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A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 апреля 2010 года № 141 «Некоторые вопросы Единой бюджетной классификации Республики Казахстан» (с изменениями и дополнениями по состоянию на 17.01.2013 г.) (утратил силу)</w:t>
      </w:r>
    </w:p>
    <w:p w:rsidR="00000000" w:rsidRDefault="000E0A6A">
      <w:pPr>
        <w:ind w:firstLine="400"/>
        <w:jc w:val="both"/>
      </w:pPr>
      <w:r>
        <w:rPr>
          <w:rStyle w:val="s0"/>
        </w:rPr>
        <w:t> </w:t>
      </w:r>
    </w:p>
    <w:p w:rsidR="00000000" w:rsidRDefault="000E0A6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2010 года под № 6148</w:t>
      </w:r>
    </w:p>
    <w:p w:rsidR="00000000" w:rsidRDefault="000E0A6A">
      <w:pPr>
        <w:ind w:firstLine="400"/>
        <w:jc w:val="both"/>
      </w:pPr>
      <w:r>
        <w:rPr>
          <w:rStyle w:val="s0"/>
        </w:rPr>
        <w:t> </w:t>
      </w:r>
    </w:p>
    <w:p w:rsidR="00000000" w:rsidRDefault="000E0A6A">
      <w:pPr>
        <w:ind w:firstLine="400"/>
        <w:jc w:val="both"/>
      </w:pPr>
      <w:r>
        <w:t>Внесены изменения:</w:t>
      </w:r>
    </w:p>
    <w:p w:rsidR="00000000" w:rsidRDefault="000E0A6A">
      <w:pPr>
        <w:ind w:firstLine="400"/>
        <w:jc w:val="both"/>
      </w:pPr>
      <w:r>
        <w:t> </w:t>
      </w:r>
    </w:p>
    <w:p w:rsidR="00000000" w:rsidRDefault="000E0A6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</w:t>
      </w:r>
      <w:r>
        <w:rPr>
          <w:rStyle w:val="s0"/>
        </w:rPr>
        <w:t>04.10 г. № 198;</w:t>
      </w:r>
    </w:p>
    <w:p w:rsidR="00000000" w:rsidRDefault="000E0A6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25.06.10 г. № 304;</w:t>
      </w:r>
    </w:p>
    <w:p w:rsidR="00000000" w:rsidRDefault="000E0A6A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01.09.10 г. № 432;</w:t>
      </w:r>
    </w:p>
    <w:p w:rsidR="00000000" w:rsidRDefault="000E0A6A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29.09.10 г. № 488;</w:t>
      </w:r>
    </w:p>
    <w:p w:rsidR="00000000" w:rsidRDefault="000E0A6A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05.11.10 г. № 549;</w:t>
      </w:r>
    </w:p>
    <w:p w:rsidR="00000000" w:rsidRDefault="000E0A6A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29.11.10 г. № 598;</w:t>
      </w:r>
    </w:p>
    <w:p w:rsidR="00000000" w:rsidRDefault="000E0A6A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13.12.10 г. № 630;</w:t>
      </w:r>
    </w:p>
    <w:p w:rsidR="00000000" w:rsidRDefault="000E0A6A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13.12.10 г. № 631;</w:t>
      </w:r>
    </w:p>
    <w:p w:rsidR="00000000" w:rsidRDefault="000E0A6A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20.01.11 г. № 30;</w:t>
      </w:r>
    </w:p>
    <w:p w:rsidR="00000000" w:rsidRDefault="000E0A6A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09.02.11 г. № 65;</w:t>
      </w:r>
    </w:p>
    <w:p w:rsidR="00000000" w:rsidRDefault="000E0A6A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05.03.11 г. № 116;</w:t>
      </w:r>
    </w:p>
    <w:p w:rsidR="00000000" w:rsidRDefault="000E0A6A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</w:t>
      </w:r>
      <w:r>
        <w:rPr>
          <w:rStyle w:val="s0"/>
        </w:rPr>
        <w:t>т 29.04.11 г. № 234;</w:t>
      </w:r>
    </w:p>
    <w:p w:rsidR="00000000" w:rsidRDefault="000E0A6A">
      <w:pPr>
        <w:ind w:firstLine="400"/>
        <w:jc w:val="both"/>
      </w:pPr>
      <w:hyperlink r:id="rId19" w:anchor="sub_id=10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04.05.11 г. № 237;</w:t>
      </w:r>
    </w:p>
    <w:p w:rsidR="00000000" w:rsidRDefault="000E0A6A">
      <w:pPr>
        <w:ind w:firstLine="400"/>
        <w:jc w:val="both"/>
      </w:pP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30.05.11 г. № 285;</w:t>
      </w:r>
    </w:p>
    <w:p w:rsidR="00000000" w:rsidRDefault="000E0A6A">
      <w:pPr>
        <w:ind w:firstLine="400"/>
        <w:jc w:val="both"/>
      </w:pPr>
      <w:hyperlink r:id="rId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17.06.11 г. № 312;</w:t>
      </w:r>
    </w:p>
    <w:p w:rsidR="00000000" w:rsidRDefault="000E0A6A">
      <w:pPr>
        <w:ind w:firstLine="400"/>
        <w:jc w:val="both"/>
      </w:pP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</w:t>
      </w:r>
      <w:r>
        <w:rPr>
          <w:rStyle w:val="s0"/>
        </w:rPr>
        <w:t>т 05.08.11 г. № 396;</w:t>
      </w:r>
    </w:p>
    <w:p w:rsidR="00000000" w:rsidRDefault="000E0A6A">
      <w:pPr>
        <w:ind w:firstLine="400"/>
        <w:jc w:val="both"/>
      </w:pPr>
      <w:hyperlink r:id="rId2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22.08.11 г. № 421;</w:t>
      </w:r>
    </w:p>
    <w:p w:rsidR="00000000" w:rsidRDefault="000E0A6A">
      <w:pPr>
        <w:ind w:firstLine="400"/>
        <w:jc w:val="both"/>
      </w:pPr>
      <w:hyperlink r:id="rId2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28.09.11 г. № 490;</w:t>
      </w:r>
    </w:p>
    <w:p w:rsidR="00000000" w:rsidRDefault="000E0A6A">
      <w:pPr>
        <w:ind w:firstLine="400"/>
        <w:jc w:val="both"/>
      </w:pPr>
      <w:hyperlink r:id="rId2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20.10.11 г. № 528;</w:t>
      </w:r>
    </w:p>
    <w:p w:rsidR="00000000" w:rsidRDefault="000E0A6A">
      <w:pPr>
        <w:ind w:firstLine="400"/>
        <w:jc w:val="both"/>
      </w:pPr>
      <w:hyperlink r:id="rId2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28.10.11 г. № 547;</w:t>
      </w:r>
    </w:p>
    <w:p w:rsidR="00000000" w:rsidRDefault="000E0A6A">
      <w:pPr>
        <w:ind w:firstLine="400"/>
        <w:jc w:val="both"/>
      </w:pPr>
      <w:hyperlink r:id="rId2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24.11.11 г. № 597;</w:t>
      </w:r>
    </w:p>
    <w:p w:rsidR="00000000" w:rsidRDefault="000E0A6A">
      <w:pPr>
        <w:ind w:firstLine="400"/>
        <w:jc w:val="both"/>
      </w:pPr>
      <w:hyperlink r:id="rId2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07.12.11 г. № 614 (введен в действие с 1 января 2012 года);</w:t>
      </w:r>
    </w:p>
    <w:p w:rsidR="00000000" w:rsidRDefault="000E0A6A">
      <w:pPr>
        <w:ind w:firstLine="400"/>
        <w:jc w:val="both"/>
      </w:pPr>
      <w:hyperlink r:id="rId2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19.01.12 г. № 36;</w:t>
      </w:r>
    </w:p>
    <w:p w:rsidR="00000000" w:rsidRDefault="000E0A6A">
      <w:pPr>
        <w:ind w:firstLine="400"/>
        <w:jc w:val="both"/>
      </w:pPr>
      <w:hyperlink r:id="rId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07.03.12 г. № 143;</w:t>
      </w:r>
    </w:p>
    <w:p w:rsidR="00000000" w:rsidRDefault="000E0A6A">
      <w:pPr>
        <w:ind w:firstLine="400"/>
        <w:jc w:val="both"/>
      </w:pPr>
      <w:hyperlink r:id="rId3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19.03.12 г. № 159;</w:t>
      </w:r>
    </w:p>
    <w:p w:rsidR="00000000" w:rsidRDefault="000E0A6A">
      <w:pPr>
        <w:ind w:firstLine="400"/>
        <w:jc w:val="both"/>
      </w:pPr>
      <w:hyperlink r:id="rId3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26.03.12 г. № 169;</w:t>
      </w:r>
    </w:p>
    <w:p w:rsidR="00000000" w:rsidRDefault="000E0A6A">
      <w:pPr>
        <w:ind w:firstLine="400"/>
        <w:jc w:val="both"/>
      </w:pPr>
      <w:hyperlink r:id="rId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02.05.12 г. № 228;</w:t>
      </w:r>
    </w:p>
    <w:p w:rsidR="00000000" w:rsidRDefault="000E0A6A">
      <w:pPr>
        <w:ind w:firstLine="400"/>
        <w:jc w:val="both"/>
      </w:pPr>
      <w:hyperlink r:id="rId3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29.05.12 г. № 269;</w:t>
      </w:r>
    </w:p>
    <w:p w:rsidR="00000000" w:rsidRDefault="000E0A6A">
      <w:pPr>
        <w:ind w:firstLine="400"/>
        <w:jc w:val="both"/>
      </w:pPr>
      <w:hyperlink r:id="rId3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21.08.12 г. № 391;</w:t>
      </w:r>
    </w:p>
    <w:p w:rsidR="00000000" w:rsidRDefault="000E0A6A">
      <w:pPr>
        <w:ind w:firstLine="400"/>
        <w:jc w:val="both"/>
      </w:pPr>
      <w:hyperlink r:id="rId3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21.09.12 г. № 434;</w:t>
      </w:r>
    </w:p>
    <w:p w:rsidR="00000000" w:rsidRDefault="000E0A6A">
      <w:pPr>
        <w:ind w:firstLine="400"/>
        <w:jc w:val="both"/>
      </w:pPr>
      <w:hyperlink r:id="rId3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11.10.12 г. № 457 (введен в действие с 1 января 2013 года);</w:t>
      </w:r>
    </w:p>
    <w:p w:rsidR="00000000" w:rsidRDefault="000E0A6A">
      <w:pPr>
        <w:ind w:firstLine="400"/>
        <w:jc w:val="both"/>
      </w:pPr>
      <w:hyperlink r:id="rId3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31.10.12 г. № 476 (введен в действие со дня его государственной </w:t>
      </w:r>
      <w:hyperlink r:id="rId39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0E0A6A">
      <w:pPr>
        <w:ind w:firstLine="400"/>
        <w:jc w:val="both"/>
      </w:pPr>
      <w:hyperlink r:id="rId4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20.11.12 г. № 501 (введен в действие со дня его государственной </w:t>
      </w:r>
      <w:hyperlink r:id="rId41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0E0A6A">
      <w:pPr>
        <w:ind w:firstLine="400"/>
        <w:jc w:val="both"/>
      </w:pPr>
      <w:hyperlink r:id="rId4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05.12.12 г. № 532 (введен в действие с 1 января 2013 года);</w:t>
      </w:r>
    </w:p>
    <w:p w:rsidR="00000000" w:rsidRDefault="000E0A6A">
      <w:pPr>
        <w:ind w:firstLine="400"/>
        <w:jc w:val="both"/>
      </w:pPr>
      <w:hyperlink r:id="rId4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17.01.13 г. № 22 (введен в действие со дня его государственной </w:t>
      </w:r>
      <w:hyperlink r:id="rId44" w:history="1">
        <w:r>
          <w:rPr>
            <w:rStyle w:val="a3"/>
          </w:rPr>
          <w:t>регистрации</w:t>
        </w:r>
      </w:hyperlink>
      <w:r>
        <w:rPr>
          <w:rStyle w:val="s0"/>
        </w:rPr>
        <w:t>)</w:t>
      </w:r>
    </w:p>
    <w:p w:rsidR="00000000" w:rsidRDefault="000E0A6A">
      <w:pPr>
        <w:ind w:firstLine="400"/>
        <w:jc w:val="both"/>
      </w:pPr>
      <w:r>
        <w:rPr>
          <w:rStyle w:val="s0"/>
        </w:rPr>
        <w:t> </w:t>
      </w:r>
    </w:p>
    <w:p w:rsidR="00000000" w:rsidRDefault="000E0A6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45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13 марта 2013 года № 71</w:t>
      </w:r>
    </w:p>
    <w:p w:rsidR="00000000" w:rsidRDefault="000E0A6A">
      <w:pPr>
        <w:ind w:firstLine="400"/>
        <w:jc w:val="both"/>
      </w:pPr>
      <w:r>
        <w:t> </w:t>
      </w:r>
    </w:p>
    <w:p w:rsidR="00000000" w:rsidRDefault="000E0A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0A6A">
      <w:pPr>
        <w:ind w:firstLine="400"/>
        <w:jc w:val="both"/>
      </w:pPr>
      <w:r>
        <w:t> </w:t>
      </w:r>
    </w:p>
    <w:p w:rsidR="00000000" w:rsidRDefault="000E0A6A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29.04.10 г.</w:t>
      </w:r>
    </w:p>
    <w:p w:rsidR="00000000" w:rsidRDefault="000E0A6A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25.06.10 г.</w:t>
      </w:r>
    </w:p>
    <w:p w:rsidR="00000000" w:rsidRDefault="000E0A6A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01.09.10 г.</w:t>
      </w:r>
    </w:p>
    <w:p w:rsidR="00000000" w:rsidRDefault="000E0A6A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29.09.10 г.</w:t>
      </w:r>
    </w:p>
    <w:p w:rsidR="00000000" w:rsidRDefault="000E0A6A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05.11.10 г.</w:t>
      </w:r>
    </w:p>
    <w:p w:rsidR="00000000" w:rsidRDefault="000E0A6A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29.11.10 г.</w:t>
      </w:r>
    </w:p>
    <w:p w:rsidR="00000000" w:rsidRDefault="000E0A6A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13.12.10 г.</w:t>
      </w:r>
    </w:p>
    <w:p w:rsidR="00000000" w:rsidRDefault="000E0A6A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13.12.10 г.</w:t>
      </w:r>
    </w:p>
    <w:p w:rsidR="00000000" w:rsidRDefault="000E0A6A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</w:t>
      </w:r>
      <w:r>
        <w:t xml:space="preserve">йствовавшая до внесения изменений от </w:t>
      </w:r>
      <w:r>
        <w:rPr>
          <w:rStyle w:val="s0"/>
        </w:rPr>
        <w:t xml:space="preserve">20.01.11 г. и от </w:t>
      </w:r>
      <w:r>
        <w:t>09.02.11 г. </w:t>
      </w:r>
    </w:p>
    <w:p w:rsidR="00000000" w:rsidRDefault="000E0A6A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</w:t>
      </w:r>
      <w:r>
        <w:rPr>
          <w:rStyle w:val="s0"/>
        </w:rPr>
        <w:t xml:space="preserve">.03.11 г. </w:t>
      </w:r>
    </w:p>
    <w:p w:rsidR="00000000" w:rsidRDefault="000E0A6A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29.04.11 г.</w:t>
      </w:r>
    </w:p>
    <w:p w:rsidR="00000000" w:rsidRDefault="000E0A6A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04.05.11 г.</w:t>
      </w:r>
    </w:p>
    <w:p w:rsidR="00000000" w:rsidRDefault="000E0A6A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30.05.11 г.</w:t>
      </w:r>
    </w:p>
    <w:p w:rsidR="00000000" w:rsidRDefault="000E0A6A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17.06.11 г.</w:t>
      </w:r>
    </w:p>
    <w:p w:rsidR="00000000" w:rsidRDefault="000E0A6A">
      <w:pPr>
        <w:ind w:firstLine="400"/>
        <w:jc w:val="both"/>
      </w:pPr>
      <w:hyperlink r:id="rId6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05.08.11 г.</w:t>
      </w:r>
    </w:p>
    <w:p w:rsidR="00000000" w:rsidRDefault="000E0A6A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22.08.11 г.</w:t>
      </w:r>
    </w:p>
    <w:p w:rsidR="00000000" w:rsidRDefault="000E0A6A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28.09.11 </w:t>
      </w:r>
      <w:r>
        <w:t>г.</w:t>
      </w:r>
    </w:p>
    <w:p w:rsidR="00000000" w:rsidRDefault="000E0A6A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20.10.11 г.</w:t>
      </w:r>
    </w:p>
    <w:p w:rsidR="00000000" w:rsidRDefault="000E0A6A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28.10.11 г. </w:t>
      </w:r>
    </w:p>
    <w:p w:rsidR="00000000" w:rsidRDefault="000E0A6A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24.11.11 г.</w:t>
      </w:r>
    </w:p>
    <w:p w:rsidR="00000000" w:rsidRDefault="000E0A6A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07.12.11 г.</w:t>
      </w:r>
    </w:p>
    <w:p w:rsidR="00000000" w:rsidRDefault="000E0A6A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19.01.12 г.</w:t>
      </w:r>
    </w:p>
    <w:p w:rsidR="00000000" w:rsidRDefault="000E0A6A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07.03.12 г.</w:t>
      </w:r>
    </w:p>
    <w:p w:rsidR="00000000" w:rsidRDefault="000E0A6A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19.03.12 г.</w:t>
      </w:r>
    </w:p>
    <w:p w:rsidR="00000000" w:rsidRDefault="000E0A6A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 </w:t>
      </w:r>
    </w:p>
    <w:p w:rsidR="00000000" w:rsidRDefault="000E0A6A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02.05.12 г.</w:t>
      </w:r>
    </w:p>
    <w:p w:rsidR="00000000" w:rsidRDefault="000E0A6A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29.05.12 г.</w:t>
      </w:r>
    </w:p>
    <w:p w:rsidR="00000000" w:rsidRDefault="000E0A6A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21.08.12 г.</w:t>
      </w:r>
    </w:p>
    <w:p w:rsidR="00000000" w:rsidRDefault="000E0A6A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21.09.12 г.</w:t>
      </w:r>
    </w:p>
    <w:p w:rsidR="00000000" w:rsidRDefault="000E0A6A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31.10.12 г.</w:t>
      </w:r>
    </w:p>
    <w:p w:rsidR="00000000" w:rsidRDefault="000E0A6A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20.11.12 г.</w:t>
      </w:r>
    </w:p>
    <w:p w:rsidR="00000000" w:rsidRDefault="000E0A6A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01.01.13 г.</w:t>
      </w:r>
    </w:p>
    <w:p w:rsidR="00000000" w:rsidRDefault="000E0A6A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</w:t>
      </w:r>
      <w:r>
        <w:t xml:space="preserve"> от 05.12.12 г. (введены в действие с 1 января 2013 г.)</w:t>
      </w:r>
    </w:p>
    <w:p w:rsidR="00000000" w:rsidRDefault="000E0A6A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17.01.13 г.</w:t>
      </w:r>
    </w:p>
    <w:p w:rsidR="00000000" w:rsidRDefault="000E0A6A">
      <w:pPr>
        <w:ind w:firstLine="400"/>
        <w:jc w:val="both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A6A" w:rsidRDefault="000E0A6A" w:rsidP="000E0A6A">
      <w:r>
        <w:separator/>
      </w:r>
    </w:p>
  </w:endnote>
  <w:endnote w:type="continuationSeparator" w:id="0">
    <w:p w:rsidR="000E0A6A" w:rsidRDefault="000E0A6A" w:rsidP="000E0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A6A" w:rsidRDefault="000E0A6A" w:rsidP="000E0A6A">
      <w:r>
        <w:separator/>
      </w:r>
    </w:p>
  </w:footnote>
  <w:footnote w:type="continuationSeparator" w:id="0">
    <w:p w:rsidR="000E0A6A" w:rsidRDefault="000E0A6A" w:rsidP="000E0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 w:rsidP="000E0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A6A" w:rsidRPr="000E0A6A" w:rsidRDefault="000E0A6A" w:rsidP="000E0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01.04.2010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6A" w:rsidRDefault="000E0A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A6A"/>
    <w:rsid w:val="000E0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81917" TargetMode="External"/><Relationship Id="rId21" Type="http://schemas.openxmlformats.org/officeDocument/2006/relationships/hyperlink" Target="http://online.zakon.kz/Document/?doc_id=31021477" TargetMode="External"/><Relationship Id="rId42" Type="http://schemas.openxmlformats.org/officeDocument/2006/relationships/hyperlink" Target="http://online.zakon.kz/Document/?doc_id=31309986" TargetMode="External"/><Relationship Id="rId47" Type="http://schemas.openxmlformats.org/officeDocument/2006/relationships/hyperlink" Target="http://online.zakon.kz/Document/?doc_id=30789206" TargetMode="External"/><Relationship Id="rId63" Type="http://schemas.openxmlformats.org/officeDocument/2006/relationships/hyperlink" Target="http://online.zakon.kz/Document/?doc_id=31081995" TargetMode="External"/><Relationship Id="rId68" Type="http://schemas.openxmlformats.org/officeDocument/2006/relationships/hyperlink" Target="http://online.zakon.kz/Document/?doc_id=31146820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30948305" TargetMode="External"/><Relationship Id="rId11" Type="http://schemas.openxmlformats.org/officeDocument/2006/relationships/hyperlink" Target="http://online.zakon.kz/Document/?doc_id=30852537" TargetMode="External"/><Relationship Id="rId32" Type="http://schemas.openxmlformats.org/officeDocument/2006/relationships/hyperlink" Target="http://online.zakon.kz/Document/?doc_id=31159171" TargetMode="External"/><Relationship Id="rId37" Type="http://schemas.openxmlformats.org/officeDocument/2006/relationships/hyperlink" Target="http://online.zakon.kz/Document/?doc_id=31285230" TargetMode="External"/><Relationship Id="rId53" Type="http://schemas.openxmlformats.org/officeDocument/2006/relationships/hyperlink" Target="http://online.zakon.kz/Document/?doc_id=30920030" TargetMode="External"/><Relationship Id="rId58" Type="http://schemas.openxmlformats.org/officeDocument/2006/relationships/hyperlink" Target="http://online.zakon.kz/Document/?doc_id=31021530" TargetMode="External"/><Relationship Id="rId74" Type="http://schemas.openxmlformats.org/officeDocument/2006/relationships/hyperlink" Target="http://online.zakon.kz/Document/?doc_id=31273859" TargetMode="External"/><Relationship Id="rId79" Type="http://schemas.openxmlformats.org/officeDocument/2006/relationships/hyperlink" Target="http://online.zakon.kz/Document/?doc_id=31329605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018704" TargetMode="External"/><Relationship Id="rId14" Type="http://schemas.openxmlformats.org/officeDocument/2006/relationships/hyperlink" Target="http://online.zakon.kz/Document/?doc_id=30919438" TargetMode="External"/><Relationship Id="rId22" Type="http://schemas.openxmlformats.org/officeDocument/2006/relationships/hyperlink" Target="http://online.zakon.kz/Document/?doc_id=31051216" TargetMode="External"/><Relationship Id="rId27" Type="http://schemas.openxmlformats.org/officeDocument/2006/relationships/hyperlink" Target="http://online.zakon.kz/Document/?doc_id=31092513" TargetMode="External"/><Relationship Id="rId30" Type="http://schemas.openxmlformats.org/officeDocument/2006/relationships/hyperlink" Target="http://online.zakon.kz/Document/?doc_id=31146680" TargetMode="External"/><Relationship Id="rId35" Type="http://schemas.openxmlformats.org/officeDocument/2006/relationships/hyperlink" Target="http://online.zakon.kz/Document/?doc_id=31250507" TargetMode="External"/><Relationship Id="rId43" Type="http://schemas.openxmlformats.org/officeDocument/2006/relationships/hyperlink" Target="http://online.zakon.kz/Document/?doc_id=31329224" TargetMode="External"/><Relationship Id="rId48" Type="http://schemas.openxmlformats.org/officeDocument/2006/relationships/hyperlink" Target="http://online.zakon.kz/Document/?doc_id=30820392" TargetMode="External"/><Relationship Id="rId56" Type="http://schemas.openxmlformats.org/officeDocument/2006/relationships/hyperlink" Target="http://online.zakon.kz/Document/?doc_id=30989024" TargetMode="External"/><Relationship Id="rId64" Type="http://schemas.openxmlformats.org/officeDocument/2006/relationships/hyperlink" Target="http://online.zakon.kz/Document/?doc_id=31082252" TargetMode="External"/><Relationship Id="rId69" Type="http://schemas.openxmlformats.org/officeDocument/2006/relationships/hyperlink" Target="http://online.zakon.kz/Document/?doc_id=31147662" TargetMode="External"/><Relationship Id="rId77" Type="http://schemas.openxmlformats.org/officeDocument/2006/relationships/hyperlink" Target="http://online.zakon.kz/Document/?doc_id=31306385" TargetMode="External"/><Relationship Id="rId8" Type="http://schemas.openxmlformats.org/officeDocument/2006/relationships/hyperlink" Target="http://online.zakon.kz/Document/?doc_id=30789183" TargetMode="External"/><Relationship Id="rId51" Type="http://schemas.openxmlformats.org/officeDocument/2006/relationships/hyperlink" Target="http://online.zakon.kz/Document/?doc_id=30862344" TargetMode="External"/><Relationship Id="rId72" Type="http://schemas.openxmlformats.org/officeDocument/2006/relationships/hyperlink" Target="http://online.zakon.kz/Document/?doc_id=31215057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62231" TargetMode="External"/><Relationship Id="rId17" Type="http://schemas.openxmlformats.org/officeDocument/2006/relationships/hyperlink" Target="http://online.zakon.kz/Document/?doc_id=30961724" TargetMode="External"/><Relationship Id="rId25" Type="http://schemas.openxmlformats.org/officeDocument/2006/relationships/hyperlink" Target="http://online.zakon.kz/Document/?doc_id=31081909" TargetMode="External"/><Relationship Id="rId33" Type="http://schemas.openxmlformats.org/officeDocument/2006/relationships/hyperlink" Target="http://online.zakon.kz/Document/?doc_id=31202056" TargetMode="External"/><Relationship Id="rId38" Type="http://schemas.openxmlformats.org/officeDocument/2006/relationships/hyperlink" Target="http://online.zakon.kz/Document/?doc_id=31285232" TargetMode="External"/><Relationship Id="rId46" Type="http://schemas.openxmlformats.org/officeDocument/2006/relationships/hyperlink" Target="http://online.zakon.kz/Document/?doc_id=30759252" TargetMode="External"/><Relationship Id="rId59" Type="http://schemas.openxmlformats.org/officeDocument/2006/relationships/hyperlink" Target="http://online.zakon.kz/Document/?doc_id=31021969" TargetMode="External"/><Relationship Id="rId67" Type="http://schemas.openxmlformats.org/officeDocument/2006/relationships/hyperlink" Target="http://online.zakon.kz/Document/?doc_id=31121984" TargetMode="External"/><Relationship Id="rId20" Type="http://schemas.openxmlformats.org/officeDocument/2006/relationships/hyperlink" Target="http://online.zakon.kz/Document/?doc_id=31021477" TargetMode="External"/><Relationship Id="rId41" Type="http://schemas.openxmlformats.org/officeDocument/2006/relationships/hyperlink" Target="http://online.zakon.kz/Document/?doc_id=31301923" TargetMode="External"/><Relationship Id="rId54" Type="http://schemas.openxmlformats.org/officeDocument/2006/relationships/hyperlink" Target="http://online.zakon.kz/Document/?doc_id=30948337" TargetMode="External"/><Relationship Id="rId62" Type="http://schemas.openxmlformats.org/officeDocument/2006/relationships/hyperlink" Target="http://online.zakon.kz/Document/?doc_id=31070441" TargetMode="External"/><Relationship Id="rId70" Type="http://schemas.openxmlformats.org/officeDocument/2006/relationships/hyperlink" Target="http://online.zakon.kz/Document/?doc_id=31159244" TargetMode="External"/><Relationship Id="rId75" Type="http://schemas.openxmlformats.org/officeDocument/2006/relationships/hyperlink" Target="http://online.zakon.kz/Document/?doc_id=31285661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51273" TargetMode="External"/><Relationship Id="rId23" Type="http://schemas.openxmlformats.org/officeDocument/2006/relationships/hyperlink" Target="http://online.zakon.kz/Document/?doc_id=31051225" TargetMode="External"/><Relationship Id="rId28" Type="http://schemas.openxmlformats.org/officeDocument/2006/relationships/hyperlink" Target="http://online.zakon.kz/Document/?doc_id=31102558" TargetMode="External"/><Relationship Id="rId36" Type="http://schemas.openxmlformats.org/officeDocument/2006/relationships/hyperlink" Target="http://online.zakon.kz/Document/?doc_id=31273725" TargetMode="External"/><Relationship Id="rId49" Type="http://schemas.openxmlformats.org/officeDocument/2006/relationships/hyperlink" Target="http://online.zakon.kz/Document/?doc_id=30843524" TargetMode="External"/><Relationship Id="rId57" Type="http://schemas.openxmlformats.org/officeDocument/2006/relationships/hyperlink" Target="http://online.zakon.kz/Document/?doc_id=31018812" TargetMode="External"/><Relationship Id="rId10" Type="http://schemas.openxmlformats.org/officeDocument/2006/relationships/hyperlink" Target="http://online.zakon.kz/Document/?doc_id=30843116" TargetMode="External"/><Relationship Id="rId31" Type="http://schemas.openxmlformats.org/officeDocument/2006/relationships/hyperlink" Target="http://online.zakon.kz/Document/?doc_id=31147602" TargetMode="External"/><Relationship Id="rId44" Type="http://schemas.openxmlformats.org/officeDocument/2006/relationships/hyperlink" Target="http://online.zakon.kz/Document/?doc_id=31329597" TargetMode="External"/><Relationship Id="rId52" Type="http://schemas.openxmlformats.org/officeDocument/2006/relationships/hyperlink" Target="http://online.zakon.kz/Document/?doc_id=30915093" TargetMode="External"/><Relationship Id="rId60" Type="http://schemas.openxmlformats.org/officeDocument/2006/relationships/hyperlink" Target="http://online.zakon.kz/Document/?doc_id=31051263" TargetMode="External"/><Relationship Id="rId65" Type="http://schemas.openxmlformats.org/officeDocument/2006/relationships/hyperlink" Target="http://online.zakon.kz/Document/?doc_id=31092657" TargetMode="External"/><Relationship Id="rId73" Type="http://schemas.openxmlformats.org/officeDocument/2006/relationships/hyperlink" Target="http://online.zakon.kz/Document/?doc_id=31250645" TargetMode="External"/><Relationship Id="rId78" Type="http://schemas.openxmlformats.org/officeDocument/2006/relationships/hyperlink" Target="http://online.zakon.kz/Document/?doc_id=31310160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0265" TargetMode="External"/><Relationship Id="rId13" Type="http://schemas.openxmlformats.org/officeDocument/2006/relationships/hyperlink" Target="http://online.zakon.kz/Document/?doc_id=30913893" TargetMode="External"/><Relationship Id="rId18" Type="http://schemas.openxmlformats.org/officeDocument/2006/relationships/hyperlink" Target="http://online.zakon.kz/Document/?doc_id=30988889" TargetMode="External"/><Relationship Id="rId39" Type="http://schemas.openxmlformats.org/officeDocument/2006/relationships/hyperlink" Target="http://online.zakon.kz/Document/?doc_id=31285274" TargetMode="External"/><Relationship Id="rId34" Type="http://schemas.openxmlformats.org/officeDocument/2006/relationships/hyperlink" Target="http://online.zakon.kz/Document/?doc_id=31214438" TargetMode="External"/><Relationship Id="rId50" Type="http://schemas.openxmlformats.org/officeDocument/2006/relationships/hyperlink" Target="http://online.zakon.kz/Document/?doc_id=30852616" TargetMode="External"/><Relationship Id="rId55" Type="http://schemas.openxmlformats.org/officeDocument/2006/relationships/hyperlink" Target="http://online.zakon.kz/Document/?doc_id=30961894" TargetMode="External"/><Relationship Id="rId76" Type="http://schemas.openxmlformats.org/officeDocument/2006/relationships/hyperlink" Target="http://online.zakon.kz/Document/?doc_id=31302508" TargetMode="External"/><Relationship Id="rId7" Type="http://schemas.openxmlformats.org/officeDocument/2006/relationships/hyperlink" Target="http://online.zakon.kz/Document/?doc_id=30759010" TargetMode="External"/><Relationship Id="rId71" Type="http://schemas.openxmlformats.org/officeDocument/2006/relationships/hyperlink" Target="http://online.zakon.kz/Document/?doc_id=312021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1941" TargetMode="External"/><Relationship Id="rId24" Type="http://schemas.openxmlformats.org/officeDocument/2006/relationships/hyperlink" Target="http://online.zakon.kz/Document/?doc_id=31070100" TargetMode="External"/><Relationship Id="rId40" Type="http://schemas.openxmlformats.org/officeDocument/2006/relationships/hyperlink" Target="http://online.zakon.kz/Document/?doc_id=31301602" TargetMode="External"/><Relationship Id="rId45" Type="http://schemas.openxmlformats.org/officeDocument/2006/relationships/hyperlink" Target="http://online.zakon.kz/Document/?doc_id=31375227" TargetMode="External"/><Relationship Id="rId66" Type="http://schemas.openxmlformats.org/officeDocument/2006/relationships/hyperlink" Target="http://online.zakon.kz/Document/?doc_id=31103086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1055662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715</Words>
  <Characters>8815</Characters>
  <Application>Microsoft Office Word</Application>
  <DocSecurity>0</DocSecurity>
  <Lines>73</Lines>
  <Paragraphs>19</Paragraphs>
  <ScaleCrop>false</ScaleCrop>
  <Company/>
  <LinksUpToDate>false</LinksUpToDate>
  <CharactersWithSpaces>9511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01.04.2010 № 141 (©Paragraph 2023)</dc:title>
  <dc:subject/>
  <dc:creator>Сергей М</dc:creator>
  <cp:keywords/>
  <dc:description/>
  <cp:lastModifiedBy>Сергей М</cp:lastModifiedBy>
  <cp:revision>2</cp:revision>
  <dcterms:created xsi:type="dcterms:W3CDTF">2023-11-29T10:51:00Z</dcterms:created>
  <dcterms:modified xsi:type="dcterms:W3CDTF">2023-11-29T10:51:00Z</dcterms:modified>
</cp:coreProperties>
</file>