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7B0E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Постановление Правительства Республики Казахстан от 7 июня 2010 года № 527 «О внесении изменений и дополнения в постановление Правительства Республики Казахстан от 21 мая 2007 года № 402» (утратило силу)</w:t>
      </w:r>
    </w:p>
    <w:p w:rsidR="00000000" w:rsidRDefault="00E37B0E">
      <w:pPr>
        <w:ind w:firstLine="400"/>
        <w:jc w:val="both"/>
      </w:pPr>
      <w:r>
        <w:rPr>
          <w:rStyle w:val="s00"/>
        </w:rPr>
        <w:t> </w:t>
      </w:r>
    </w:p>
    <w:p w:rsidR="00000000" w:rsidRDefault="00E37B0E">
      <w:pPr>
        <w:ind w:firstLine="400"/>
        <w:jc w:val="both"/>
      </w:pPr>
      <w:r>
        <w:rPr>
          <w:rStyle w:val="s0"/>
        </w:rPr>
        <w:t>Опубликовано: «Казахстанская правда» от 17 июня 2010 г. № 150 (26211); САПП Республики Казахстан, 2010 г., № 36, ст. 308</w:t>
      </w:r>
    </w:p>
    <w:p w:rsidR="00000000" w:rsidRDefault="00E37B0E">
      <w:pPr>
        <w:ind w:firstLine="400"/>
        <w:jc w:val="both"/>
      </w:pPr>
      <w:r>
        <w:t> </w:t>
      </w:r>
    </w:p>
    <w:p w:rsidR="00000000" w:rsidRDefault="00E37B0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</w:t>
      </w:r>
      <w:r>
        <w:rPr>
          <w:rStyle w:val="s0"/>
        </w:rPr>
        <w:t xml:space="preserve"> января 2012 года № 124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B0E" w:rsidRDefault="00E37B0E" w:rsidP="00E37B0E">
      <w:r>
        <w:separator/>
      </w:r>
    </w:p>
  </w:endnote>
  <w:endnote w:type="continuationSeparator" w:id="0">
    <w:p w:rsidR="00E37B0E" w:rsidRDefault="00E37B0E" w:rsidP="00E37B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B0E" w:rsidRDefault="00E37B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B0E" w:rsidRDefault="00E37B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B0E" w:rsidRDefault="00E37B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B0E" w:rsidRDefault="00E37B0E" w:rsidP="00E37B0E">
      <w:r>
        <w:separator/>
      </w:r>
    </w:p>
  </w:footnote>
  <w:footnote w:type="continuationSeparator" w:id="0">
    <w:p w:rsidR="00E37B0E" w:rsidRDefault="00E37B0E" w:rsidP="00E37B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B0E" w:rsidRDefault="00E37B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B0E" w:rsidRDefault="00E37B0E" w:rsidP="00E37B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7B0E" w:rsidRDefault="00E37B0E" w:rsidP="00E37B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7 июня 2010 года № 527 «О внесении изменений и дополнения в постановление</w:t>
    </w:r>
  </w:p>
  <w:p w:rsidR="00E37B0E" w:rsidRPr="00E37B0E" w:rsidRDefault="00E37B0E" w:rsidP="00E37B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07.06.2010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B0E" w:rsidRDefault="00E37B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7B0E"/>
    <w:rsid w:val="00E37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7B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7B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7B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7B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7B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7B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7B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7B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60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421</Characters>
  <Application>Microsoft Office Word</Application>
  <DocSecurity>0</DocSecurity>
  <Lines>3</Lines>
  <Paragraphs>1</Paragraphs>
  <ScaleCrop>false</ScaleCrop>
  <Company/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7 июня 2010 года № 527 «О внесении изменений и дополнения в постановление (©Paragraph 2023)</dc:title>
  <dc:subject/>
  <dc:creator>Сергей М</dc:creator>
  <cp:keywords/>
  <dc:description/>
  <cp:lastModifiedBy>Сергей М</cp:lastModifiedBy>
  <cp:revision>2</cp:revision>
  <dcterms:created xsi:type="dcterms:W3CDTF">2023-11-13T20:55:00Z</dcterms:created>
  <dcterms:modified xsi:type="dcterms:W3CDTF">2023-11-13T20:55:00Z</dcterms:modified>
</cp:coreProperties>
</file>