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B5FC6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28 июня 2010 года № 123-ФЗ «О внесении изменений в статью 1 Федерального закона «О персональных данных» и статью 15 Федерального закона «Об обеспечении доступа к информации о деятельности судов в Российской Федерац</w:t>
      </w:r>
      <w:r>
        <w:rPr>
          <w:rStyle w:val="s0"/>
          <w:b/>
          <w:bCs/>
        </w:rPr>
        <w:t>ии» (с изменениями и дополнениями по состоянию на 29.07.2017 г.)</w:t>
      </w:r>
    </w:p>
    <w:p w:rsidR="00000000" w:rsidRDefault="00AB5FC6">
      <w:pPr>
        <w:ind w:firstLine="400"/>
        <w:jc w:val="both"/>
      </w:pPr>
      <w:r>
        <w:rPr>
          <w:rStyle w:val="s0"/>
        </w:rPr>
        <w:t> </w:t>
      </w:r>
    </w:p>
    <w:p w:rsidR="00000000" w:rsidRDefault="00AB5FC6">
      <w:pPr>
        <w:ind w:firstLine="400"/>
        <w:jc w:val="both"/>
      </w:pPr>
      <w:r>
        <w:rPr>
          <w:rStyle w:val="s0"/>
        </w:rPr>
        <w:t>Опубликован: «Российская газета» от 1 июля 2010 г. № 142</w:t>
      </w:r>
    </w:p>
    <w:p w:rsidR="00000000" w:rsidRDefault="00AB5FC6">
      <w:pPr>
        <w:ind w:firstLine="400"/>
        <w:jc w:val="both"/>
      </w:pPr>
      <w:r>
        <w:rPr>
          <w:rStyle w:val="s0"/>
        </w:rPr>
        <w:t> </w:t>
      </w:r>
    </w:p>
    <w:p w:rsidR="00000000" w:rsidRDefault="00AB5FC6">
      <w:pPr>
        <w:ind w:firstLine="400"/>
        <w:jc w:val="both"/>
      </w:pPr>
      <w:r>
        <w:t>Внесены изменения:</w:t>
      </w:r>
    </w:p>
    <w:p w:rsidR="00000000" w:rsidRDefault="00AB5FC6">
      <w:pPr>
        <w:ind w:firstLine="400"/>
        <w:jc w:val="both"/>
      </w:pPr>
      <w:r>
        <w:t> </w:t>
      </w:r>
    </w:p>
    <w:p w:rsidR="00000000" w:rsidRDefault="00AB5FC6">
      <w:pPr>
        <w:ind w:firstLine="400"/>
        <w:jc w:val="both"/>
      </w:pPr>
      <w:hyperlink r:id="rId7" w:anchor="sub_id=7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РФ от 29.07.17 г. № 223-ФЗ.</w:t>
      </w:r>
    </w:p>
    <w:p w:rsidR="00000000" w:rsidRDefault="00AB5FC6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B5FC6" w:rsidRDefault="00AB5FC6" w:rsidP="00AB5FC6">
      <w:r>
        <w:separator/>
      </w:r>
    </w:p>
  </w:endnote>
  <w:endnote w:type="continuationSeparator" w:id="0">
    <w:p w:rsidR="00AB5FC6" w:rsidRDefault="00AB5FC6" w:rsidP="00AB5F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5FC6" w:rsidRDefault="00AB5FC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5FC6" w:rsidRDefault="00AB5FC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5FC6" w:rsidRDefault="00AB5FC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B5FC6" w:rsidRDefault="00AB5FC6" w:rsidP="00AB5FC6">
      <w:r>
        <w:separator/>
      </w:r>
    </w:p>
  </w:footnote>
  <w:footnote w:type="continuationSeparator" w:id="0">
    <w:p w:rsidR="00AB5FC6" w:rsidRDefault="00AB5FC6" w:rsidP="00AB5FC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5FC6" w:rsidRDefault="00AB5FC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5FC6" w:rsidRDefault="00AB5FC6" w:rsidP="00AB5FC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B5FC6" w:rsidRPr="00AB5FC6" w:rsidRDefault="00AB5FC6" w:rsidP="00AB5FC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28 июня 2010 года № 123-ФЗ «О внесении изменений в статью 1 Федерального закона «О персональных данных» и статью 15 Федерального закона «Об обеспечении доступа к информации о деятельности судов в Российской Федерации» (с изменениями и дополнениями по состоянию на 29.07.2017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5FC6" w:rsidRDefault="00AB5FC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B5FC6"/>
    <w:rsid w:val="00AB5F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B5FC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B5FC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B5FC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B5FC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B5FC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B5FC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B5FC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B5FC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3281760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67</Words>
  <Characters>469</Characters>
  <Application>Microsoft Office Word</Application>
  <DocSecurity>0</DocSecurity>
  <Lines>3</Lines>
  <Paragraphs>1</Paragraphs>
  <ScaleCrop>false</ScaleCrop>
  <Company/>
  <LinksUpToDate>false</LinksUpToDate>
  <CharactersWithSpaces>535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28 июня 2010 года № 123-ФЗ «О внесении изменений в статью 1 Федерального закона «О персональных данных» и статью 15 Федерального закона «Об обеспечении доступа к информации о деятельности судов в Российской Федерации» (с изменениями и дополнениями по состоянию на 29.07.2017 г.) (©Paragraph 2023)</dc:title>
  <dc:subject/>
  <dc:creator>Сергей М</dc:creator>
  <cp:keywords/>
  <dc:description/>
  <cp:lastModifiedBy>Сергей М</cp:lastModifiedBy>
  <cp:revision>2</cp:revision>
  <dcterms:created xsi:type="dcterms:W3CDTF">2023-11-27T11:35:00Z</dcterms:created>
  <dcterms:modified xsi:type="dcterms:W3CDTF">2023-11-27T11:35:00Z</dcterms:modified>
</cp:coreProperties>
</file>