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53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Соглашения таможенного союза о карантине растений</w:t>
      </w:r>
    </w:p>
    <w:p w:rsidR="00000000" w:rsidRDefault="0098653B">
      <w:pPr>
        <w:jc w:val="center"/>
      </w:pPr>
      <w:r>
        <w:rPr>
          <w:rStyle w:val="s1"/>
        </w:rPr>
        <w:t> </w:t>
      </w:r>
    </w:p>
    <w:p w:rsidR="00000000" w:rsidRDefault="0098653B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</w:t>
      </w:r>
      <w:r>
        <w:t>таможенного союза о карантине растений, совершенное в Санкт-Петербурге 11 декабря 2009 года.</w:t>
      </w:r>
    </w:p>
    <w:p w:rsidR="00000000" w:rsidRDefault="0098653B">
      <w:pPr>
        <w:ind w:firstLine="426"/>
      </w:pPr>
      <w:r>
        <w:rPr>
          <w:b/>
          <w:bCs/>
        </w:rPr>
        <w:t> </w:t>
      </w:r>
    </w:p>
    <w:p w:rsidR="00000000" w:rsidRDefault="0098653B">
      <w:pPr>
        <w:ind w:firstLine="426"/>
      </w:pPr>
      <w:r>
        <w:rPr>
          <w:b/>
          <w:bCs/>
        </w:rPr>
        <w:t> </w:t>
      </w:r>
    </w:p>
    <w:p w:rsidR="00000000" w:rsidRDefault="0098653B">
      <w:pPr>
        <w:ind w:firstLine="426"/>
      </w:pPr>
      <w:r>
        <w:rPr>
          <w:b/>
          <w:bCs/>
        </w:rPr>
        <w:t xml:space="preserve">Президент </w:t>
      </w:r>
    </w:p>
    <w:p w:rsidR="00000000" w:rsidRDefault="0098653B">
      <w:r>
        <w:rPr>
          <w:b/>
          <w:bCs/>
        </w:rPr>
        <w:t xml:space="preserve">Республики Казахстан </w:t>
      </w:r>
    </w:p>
    <w:p w:rsidR="00000000" w:rsidRDefault="0098653B">
      <w:pPr>
        <w:ind w:firstLine="426"/>
      </w:pPr>
      <w:r>
        <w:rPr>
          <w:b/>
          <w:bCs/>
        </w:rPr>
        <w:t> </w:t>
      </w:r>
    </w:p>
    <w:p w:rsidR="00000000" w:rsidRDefault="0098653B">
      <w:pPr>
        <w:ind w:firstLine="426"/>
      </w:pPr>
      <w:r>
        <w:rPr>
          <w:b/>
          <w:bCs/>
        </w:rPr>
        <w:t>Н. НАЗАРБАЕВ</w:t>
      </w:r>
    </w:p>
    <w:p w:rsidR="00000000" w:rsidRDefault="0098653B">
      <w:r>
        <w:t> </w:t>
      </w:r>
    </w:p>
    <w:p w:rsidR="00000000" w:rsidRDefault="0098653B">
      <w:r>
        <w:t xml:space="preserve">Астана, Акорда, 30 июня 2010 года </w:t>
      </w:r>
    </w:p>
    <w:p w:rsidR="00000000" w:rsidRDefault="0098653B">
      <w:pPr>
        <w:ind w:firstLine="900"/>
      </w:pPr>
      <w:r>
        <w:t xml:space="preserve">№ 304-IV ЗРК </w:t>
      </w:r>
    </w:p>
    <w:p w:rsidR="00000000" w:rsidRDefault="0098653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53B" w:rsidRDefault="0098653B" w:rsidP="0098653B">
      <w:r>
        <w:separator/>
      </w:r>
    </w:p>
  </w:endnote>
  <w:endnote w:type="continuationSeparator" w:id="0">
    <w:p w:rsidR="0098653B" w:rsidRDefault="0098653B" w:rsidP="00986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53B" w:rsidRDefault="0098653B" w:rsidP="0098653B">
      <w:r>
        <w:separator/>
      </w:r>
    </w:p>
  </w:footnote>
  <w:footnote w:type="continuationSeparator" w:id="0">
    <w:p w:rsidR="0098653B" w:rsidRDefault="0098653B" w:rsidP="00986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 w:rsidP="009865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53B" w:rsidRPr="0098653B" w:rsidRDefault="0098653B" w:rsidP="009865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2010 года № 304-IV «О ратификации Соглашения таможенного союза о карантине растений»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3B" w:rsidRDefault="009865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53B"/>
    <w:rsid w:val="0098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5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5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5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6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5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96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347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2010 года № 304-IV «О ратификации Соглашения таможенного союза о карантине растений» (©Paragraph 2023)</dc:title>
  <dc:subject/>
  <dc:creator>Сергей М</dc:creator>
  <cp:keywords/>
  <dc:description/>
  <cp:lastModifiedBy>Сергей М</cp:lastModifiedBy>
  <cp:revision>2</cp:revision>
  <dcterms:created xsi:type="dcterms:W3CDTF">2023-11-12T15:44:00Z</dcterms:created>
  <dcterms:modified xsi:type="dcterms:W3CDTF">2023-11-12T15:44:00Z</dcterms:modified>
</cp:coreProperties>
</file>