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00FDF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13 июля 2010 года № 709 «О внесении изменений и дополнений в постановление Правительства Республики Казахстан от 15 октября 2005 года № 1036» (утратило силу)</w:t>
      </w:r>
    </w:p>
    <w:p w:rsidR="00000000" w:rsidRDefault="00400FDF">
      <w:pPr>
        <w:ind w:firstLine="400"/>
        <w:jc w:val="both"/>
      </w:pPr>
      <w:r>
        <w:t> </w:t>
      </w:r>
    </w:p>
    <w:p w:rsidR="00000000" w:rsidRDefault="00400FDF">
      <w:pPr>
        <w:ind w:firstLine="426"/>
      </w:pPr>
      <w:r>
        <w:t>Опубликовано: «Казахстанская правда» от 16 июля 2010 г. № 184-185 (26245-26246); САПП Республики Казахстан, 2010 г., № 42, ст. 383</w:t>
      </w:r>
    </w:p>
    <w:p w:rsidR="00000000" w:rsidRDefault="00400FDF">
      <w:pPr>
        <w:ind w:firstLine="400"/>
        <w:jc w:val="both"/>
      </w:pPr>
      <w:r>
        <w:t> </w:t>
      </w:r>
    </w:p>
    <w:p w:rsidR="00000000" w:rsidRDefault="00400FDF">
      <w:pPr>
        <w:ind w:firstLine="400"/>
        <w:jc w:val="both"/>
      </w:pPr>
      <w:r>
        <w:t xml:space="preserve">Утратило силу в соответствии с </w:t>
      </w:r>
      <w:hyperlink r:id="rId7" w:anchor="sub_id=3" w:history="1">
        <w:r>
          <w:rPr>
            <w:rStyle w:val="a3"/>
          </w:rPr>
          <w:t>постановление</w:t>
        </w:r>
        <w:r>
          <w:rPr>
            <w:rStyle w:val="a3"/>
          </w:rPr>
          <w:t>м</w:t>
        </w:r>
      </w:hyperlink>
      <w:r>
        <w:t xml:space="preserve"> Правительства РК от 31.12.13 г. № 1598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0FDF" w:rsidRDefault="00400FDF" w:rsidP="00400FDF">
      <w:r>
        <w:separator/>
      </w:r>
    </w:p>
  </w:endnote>
  <w:endnote w:type="continuationSeparator" w:id="0">
    <w:p w:rsidR="00400FDF" w:rsidRDefault="00400FDF" w:rsidP="00400F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0FDF" w:rsidRDefault="00400FD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0FDF" w:rsidRDefault="00400FD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0FDF" w:rsidRDefault="00400FD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0FDF" w:rsidRDefault="00400FDF" w:rsidP="00400FDF">
      <w:r>
        <w:separator/>
      </w:r>
    </w:p>
  </w:footnote>
  <w:footnote w:type="continuationSeparator" w:id="0">
    <w:p w:rsidR="00400FDF" w:rsidRDefault="00400FDF" w:rsidP="00400F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0FDF" w:rsidRDefault="00400FD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0FDF" w:rsidRDefault="00400FDF" w:rsidP="00400FD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00FDF" w:rsidRPr="00400FDF" w:rsidRDefault="00400FDF" w:rsidP="00400FD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13.07.2010 № 709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0FDF" w:rsidRDefault="00400FD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00FDF"/>
    <w:rsid w:val="00400F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00FD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00FD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00FD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00FD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00FD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00FD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00FD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00FD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0812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446</Characters>
  <Application>Microsoft Office Word</Application>
  <DocSecurity>0</DocSecurity>
  <Lines>3</Lines>
  <Paragraphs>1</Paragraphs>
  <ScaleCrop>false</ScaleCrop>
  <Company/>
  <LinksUpToDate>false</LinksUpToDate>
  <CharactersWithSpaces>508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13.07.2010 № 709 (©Paragraph 2023)</dc:title>
  <dc:subject/>
  <dc:creator>Сергей М</dc:creator>
  <cp:keywords/>
  <dc:description/>
  <cp:lastModifiedBy>Сергей М</cp:lastModifiedBy>
  <cp:revision>2</cp:revision>
  <dcterms:created xsi:type="dcterms:W3CDTF">2023-11-12T06:04:00Z</dcterms:created>
  <dcterms:modified xsi:type="dcterms:W3CDTF">2023-11-12T06:04:00Z</dcterms:modified>
</cp:coreProperties>
</file>