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238DD">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p>
    <w:p w:rsidR="00000000" w:rsidRDefault="00B238DD">
      <w:pPr>
        <w:jc w:val="center"/>
      </w:pPr>
      <w:r>
        <w:t> </w:t>
      </w:r>
    </w:p>
    <w:p w:rsidR="00000000" w:rsidRDefault="00B238DD">
      <w:pPr>
        <w:jc w:val="center"/>
      </w:pPr>
      <w:r>
        <w:rPr>
          <w:rStyle w:val="s1"/>
        </w:rPr>
        <w:t xml:space="preserve">Салық және бюджетке төленетін басқа да міндетті төлемдер туралы </w:t>
      </w:r>
    </w:p>
    <w:p w:rsidR="00000000" w:rsidRDefault="00B238DD">
      <w:pPr>
        <w:jc w:val="center"/>
      </w:pPr>
      <w:r>
        <w:rPr>
          <w:rStyle w:val="s1"/>
        </w:rPr>
        <w:t>(Салық кодексі)</w:t>
      </w:r>
    </w:p>
    <w:p w:rsidR="00000000" w:rsidRDefault="00B238DD">
      <w:pPr>
        <w:jc w:val="center"/>
      </w:pPr>
      <w:r>
        <w:rPr>
          <w:rStyle w:val="s3"/>
        </w:rPr>
        <w:t xml:space="preserve">(2010.02.04.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B238DD">
      <w:pPr>
        <w:jc w:val="center"/>
      </w:pPr>
      <w:r>
        <w:t> </w:t>
      </w:r>
    </w:p>
    <w:p w:rsidR="00000000" w:rsidRDefault="00B238DD">
      <w:pPr>
        <w:jc w:val="both"/>
      </w:pPr>
      <w:r>
        <w:rPr>
          <w:rStyle w:val="s3"/>
        </w:rPr>
        <w:t>Осы редакция 2010 жылғы 30 маусымда енгізілген өзгерістеріне дейін қолданылды</w:t>
      </w:r>
    </w:p>
    <w:p w:rsidR="00000000" w:rsidRDefault="00B238DD">
      <w:pPr>
        <w:jc w:val="center"/>
      </w:pPr>
      <w:r>
        <w:t> </w:t>
      </w:r>
    </w:p>
    <w:p w:rsidR="00000000" w:rsidRDefault="00B238DD">
      <w:pPr>
        <w:jc w:val="both"/>
      </w:pPr>
      <w:r>
        <w:rPr>
          <w:rStyle w:val="s3"/>
        </w:rPr>
        <w:t xml:space="preserve">Осы кодексті қолданысқа енгізу туралы 2008 ж. 10 желтоқсандағы № 100-IV ҚР </w:t>
      </w:r>
      <w:hyperlink r:id="rId8" w:history="1">
        <w:r>
          <w:rPr>
            <w:rStyle w:val="a3"/>
            <w:i/>
            <w:iCs/>
          </w:rPr>
          <w:t>Заңын</w:t>
        </w:r>
      </w:hyperlink>
      <w:r>
        <w:rPr>
          <w:rStyle w:val="s3"/>
        </w:rPr>
        <w:t xml:space="preserve"> қара</w:t>
      </w:r>
    </w:p>
    <w:p w:rsidR="00000000" w:rsidRDefault="00B238DD">
      <w:pPr>
        <w:jc w:val="center"/>
      </w:pPr>
      <w:r>
        <w:t> </w:t>
      </w:r>
    </w:p>
    <w:p w:rsidR="00000000" w:rsidRDefault="00B238DD">
      <w:pPr>
        <w:jc w:val="both"/>
      </w:pPr>
      <w:r>
        <w:rPr>
          <w:rStyle w:val="s3"/>
        </w:rPr>
        <w:t>Кодексті іске асыру жөн</w:t>
      </w:r>
      <w:r>
        <w:rPr>
          <w:rStyle w:val="s3"/>
        </w:rPr>
        <w:t xml:space="preserve">індегі шаралары туралы ҚР Премьер-Министрінің 2008 жылғы 15 желтоқсандағы № 282-ө </w:t>
      </w:r>
      <w:hyperlink r:id="rId9" w:history="1">
        <w:r>
          <w:rPr>
            <w:rStyle w:val="a3"/>
            <w:i/>
            <w:iCs/>
          </w:rPr>
          <w:t>Өкімін</w:t>
        </w:r>
      </w:hyperlink>
      <w:r>
        <w:rPr>
          <w:rStyle w:val="s3"/>
        </w:rPr>
        <w:t xml:space="preserve"> қара</w:t>
      </w:r>
    </w:p>
    <w:p w:rsidR="00000000" w:rsidRDefault="00B238DD">
      <w:pPr>
        <w:jc w:val="center"/>
      </w:pPr>
      <w:r>
        <w:t> </w:t>
      </w:r>
    </w:p>
    <w:p w:rsidR="00000000" w:rsidRDefault="00B238DD">
      <w:pPr>
        <w:jc w:val="both"/>
      </w:pPr>
      <w:r>
        <w:rPr>
          <w:rStyle w:val="s3"/>
        </w:rPr>
        <w:t>Осы кодеске өзгерістер енгізу туралы:</w:t>
      </w:r>
    </w:p>
    <w:p w:rsidR="00000000" w:rsidRDefault="00B238DD">
      <w:pPr>
        <w:jc w:val="both"/>
      </w:pPr>
      <w:r>
        <w:rPr>
          <w:rStyle w:val="s3"/>
        </w:rPr>
        <w:t>ҚР</w:t>
      </w:r>
      <w:r>
        <w:rPr>
          <w:rStyle w:val="s3"/>
        </w:rPr>
        <w:t xml:space="preserve"> 2010 жылғы 21 қаңтардағы № 242-IV </w:t>
      </w:r>
      <w:hyperlink r:id="rId10" w:anchor="sub_id=500" w:history="1">
        <w:r>
          <w:rPr>
            <w:rStyle w:val="a3"/>
            <w:i/>
            <w:iCs/>
          </w:rPr>
          <w:t>Заңын</w:t>
        </w:r>
      </w:hyperlink>
      <w:r>
        <w:rPr>
          <w:rStyle w:val="s3"/>
        </w:rPr>
        <w:t xml:space="preserve"> қара (2011 жылғы 1 қаңтардан бастап қолданысқа енгізіледі)</w:t>
      </w:r>
    </w:p>
    <w:p w:rsidR="00000000" w:rsidRDefault="00B238DD">
      <w:pPr>
        <w:jc w:val="both"/>
      </w:pPr>
      <w:r>
        <w:rPr>
          <w:rStyle w:val="s3"/>
        </w:rPr>
        <w:t>ҚР</w:t>
      </w:r>
      <w:r>
        <w:rPr>
          <w:rStyle w:val="s3"/>
        </w:rPr>
        <w:t xml:space="preserve"> 2010 жылғы 2 сәуірдегі № 262-IV </w:t>
      </w:r>
      <w:hyperlink r:id="rId11" w:anchor="sub_id=800" w:history="1">
        <w:r>
          <w:rPr>
            <w:rStyle w:val="a3"/>
            <w:i/>
            <w:iCs/>
          </w:rPr>
          <w:t>Заңын</w:t>
        </w:r>
      </w:hyperlink>
      <w:r>
        <w:rPr>
          <w:rStyle w:val="s3"/>
        </w:rPr>
        <w:t xml:space="preserve"> қара (</w:t>
      </w:r>
      <w:hyperlink r:id="rId12" w:history="1">
        <w:r>
          <w:rPr>
            <w:rStyle w:val="a3"/>
            <w:b/>
            <w:bCs/>
            <w:i/>
            <w:iCs/>
          </w:rPr>
          <w:t>жарияланғанынан</w:t>
        </w:r>
      </w:hyperlink>
      <w:r>
        <w:rPr>
          <w:rStyle w:val="s3"/>
        </w:rPr>
        <w:t xml:space="preserve"> кейін алты ай өткен соң қолданысқа енгізіледі)</w:t>
      </w:r>
    </w:p>
    <w:p w:rsidR="00000000" w:rsidRDefault="00B238DD">
      <w:pPr>
        <w:jc w:val="both"/>
      </w:pPr>
      <w:r>
        <w:rPr>
          <w:rStyle w:val="s3"/>
        </w:rPr>
        <w:t>ҚР</w:t>
      </w:r>
      <w:r>
        <w:rPr>
          <w:rStyle w:val="s3"/>
        </w:rPr>
        <w:t xml:space="preserve"> 2010.09.05. № 288-IV </w:t>
      </w:r>
      <w:hyperlink r:id="rId13" w:anchor="sub_id=200" w:history="1">
        <w:r>
          <w:rPr>
            <w:rStyle w:val="a3"/>
            <w:i/>
            <w:iCs/>
          </w:rPr>
          <w:t>Заңын</w:t>
        </w:r>
      </w:hyperlink>
      <w:r>
        <w:rPr>
          <w:rStyle w:val="s3"/>
        </w:rPr>
        <w:t xml:space="preserve"> қара (2011 жылғы 1 </w:t>
      </w:r>
      <w:r>
        <w:rPr>
          <w:rStyle w:val="s3"/>
        </w:rPr>
        <w:t>қаңтардан</w:t>
      </w:r>
      <w:r>
        <w:rPr>
          <w:rStyle w:val="s3"/>
        </w:rPr>
        <w:t xml:space="preserve"> бастап қолданысқа енгізіледі)</w:t>
      </w:r>
    </w:p>
    <w:p w:rsidR="00000000" w:rsidRDefault="00B238DD">
      <w:pPr>
        <w:jc w:val="both"/>
      </w:pPr>
      <w:r>
        <w:rPr>
          <w:rStyle w:val="s3"/>
        </w:rPr>
        <w:t> </w:t>
      </w:r>
    </w:p>
    <w:p w:rsidR="00000000" w:rsidRDefault="00B238DD">
      <w:pPr>
        <w:jc w:val="both"/>
      </w:pPr>
      <w:r>
        <w:rPr>
          <w:rStyle w:val="s3"/>
        </w:rPr>
        <w:t xml:space="preserve">«Сәйкестендіру нөмірлерінің ұлттық тізілімдері туралы» ҚР </w:t>
      </w:r>
      <w:hyperlink r:id="rId14" w:anchor="sub_id=130000" w:history="1">
        <w:r>
          <w:rPr>
            <w:rStyle w:val="a3"/>
            <w:i/>
            <w:iCs/>
          </w:rPr>
          <w:t>Заңы</w:t>
        </w:r>
      </w:hyperlink>
      <w:r>
        <w:rPr>
          <w:rStyle w:val="s3"/>
        </w:rPr>
        <w:t xml:space="preserve"> қолданысқа енгізілген күннен бастап үш жыл алты ай өткенге дейін ос</w:t>
      </w:r>
      <w:r>
        <w:rPr>
          <w:rStyle w:val="s3"/>
        </w:rPr>
        <w:t xml:space="preserve">ы Кодекстің мәтіні бойынша, </w:t>
      </w:r>
      <w:hyperlink w:anchor="sub5610000" w:history="1">
        <w:r>
          <w:rPr>
            <w:rStyle w:val="a3"/>
            <w:i/>
            <w:iCs/>
          </w:rPr>
          <w:t>561</w:t>
        </w:r>
      </w:hyperlink>
      <w:r>
        <w:rPr>
          <w:rStyle w:val="s3"/>
        </w:rPr>
        <w:t xml:space="preserve">, </w:t>
      </w:r>
      <w:hyperlink w:anchor="sub5630000" w:history="1">
        <w:r>
          <w:rPr>
            <w:rStyle w:val="a3"/>
            <w:i/>
            <w:iCs/>
          </w:rPr>
          <w:t>563</w:t>
        </w:r>
      </w:hyperlink>
      <w:r>
        <w:rPr>
          <w:rStyle w:val="s3"/>
        </w:rPr>
        <w:t xml:space="preserve">, </w:t>
      </w:r>
      <w:hyperlink w:anchor="sub5640000" w:history="1">
        <w:r>
          <w:rPr>
            <w:rStyle w:val="a3"/>
            <w:i/>
            <w:iCs/>
          </w:rPr>
          <w:t>564</w:t>
        </w:r>
      </w:hyperlink>
      <w:r>
        <w:rPr>
          <w:rStyle w:val="s3"/>
        </w:rPr>
        <w:t xml:space="preserve">, </w:t>
      </w:r>
      <w:hyperlink w:anchor="sub5800000" w:history="1">
        <w:r>
          <w:rPr>
            <w:rStyle w:val="a3"/>
            <w:i/>
            <w:iCs/>
          </w:rPr>
          <w:t>580 баптарын</w:t>
        </w:r>
      </w:hyperlink>
      <w:r>
        <w:rPr>
          <w:rStyle w:val="s3"/>
        </w:rPr>
        <w:t xml:space="preserve">, </w:t>
      </w:r>
      <w:hyperlink w:anchor="sub5620800" w:history="1">
        <w:r>
          <w:rPr>
            <w:rStyle w:val="a3"/>
            <w:i/>
            <w:iCs/>
          </w:rPr>
          <w:t>562 баптың 8, 9 тармағын</w:t>
        </w:r>
      </w:hyperlink>
      <w:r>
        <w:rPr>
          <w:rStyle w:val="s3"/>
        </w:rPr>
        <w:t xml:space="preserve">,  </w:t>
      </w:r>
      <w:hyperlink w:anchor="sub5620000" w:history="1">
        <w:r>
          <w:rPr>
            <w:rStyle w:val="a3"/>
            <w:i/>
            <w:iCs/>
          </w:rPr>
          <w:t>562 баптың</w:t>
        </w:r>
      </w:hyperlink>
      <w:r>
        <w:rPr>
          <w:rStyle w:val="s3"/>
        </w:rPr>
        <w:t xml:space="preserve">, </w:t>
      </w:r>
      <w:hyperlink w:anchor="sub5810000" w:history="1">
        <w:r>
          <w:rPr>
            <w:rStyle w:val="a3"/>
            <w:i/>
            <w:iCs/>
          </w:rPr>
          <w:t>581 баптың 3) тармақшасын</w:t>
        </w:r>
      </w:hyperlink>
      <w:r>
        <w:rPr>
          <w:rStyle w:val="s3"/>
        </w:rPr>
        <w:t xml:space="preserve"> қоспағанда, 2008 жылғы 10 желтоқсандағы № 100-IV Заңның </w:t>
      </w:r>
      <w:hyperlink r:id="rId15" w:anchor="sub_id=470000" w:history="1">
        <w:r>
          <w:rPr>
            <w:rStyle w:val="a3"/>
            <w:i/>
            <w:iCs/>
          </w:rPr>
          <w:t>47 бабына</w:t>
        </w:r>
      </w:hyperlink>
      <w:r>
        <w:rPr>
          <w:rStyle w:val="s3"/>
        </w:rPr>
        <w:t xml:space="preserve"> сә</w:t>
      </w:r>
      <w:r>
        <w:rPr>
          <w:rStyle w:val="s3"/>
        </w:rPr>
        <w:t>йкес «сәйкестендіру нөмірі», «сәйкестендіру нөмірлері», «сәйкестендіру нөмірімен», «сәйкестендіру нөмірлерімен» деген сөздер «салық төлеушінің тіркеу нөмірі», «салық төлеушілердің тіркеу нөмірлері», «салық төлеушінің тіркеу нөмірімен», «салық төлеушілердің</w:t>
      </w:r>
      <w:r>
        <w:rPr>
          <w:rStyle w:val="s3"/>
        </w:rPr>
        <w:t xml:space="preserve"> тіркеу нөмірлерімен» деген сөздер болып саналсын</w:t>
      </w:r>
    </w:p>
    <w:p w:rsidR="00000000" w:rsidRDefault="00B238DD">
      <w:pPr>
        <w:jc w:val="both"/>
      </w:pPr>
      <w:r>
        <w:rPr>
          <w:rStyle w:val="s3"/>
        </w:rPr>
        <w:t> </w:t>
      </w:r>
    </w:p>
    <w:p w:rsidR="00000000" w:rsidRDefault="00B238DD">
      <w:pPr>
        <w:jc w:val="both"/>
      </w:pPr>
      <w:r>
        <w:rPr>
          <w:rStyle w:val="s3"/>
        </w:rPr>
        <w:t xml:space="preserve">2009.16.11. № 200-ІV ҚР </w:t>
      </w:r>
      <w:hyperlink r:id="rId16" w:anchor="sub_id=300" w:history="1">
        <w:r>
          <w:rPr>
            <w:rStyle w:val="a3"/>
            <w:i/>
            <w:iCs/>
          </w:rPr>
          <w:t>Заңымен</w:t>
        </w:r>
      </w:hyperlink>
      <w:r>
        <w:rPr>
          <w:rStyle w:val="s3"/>
        </w:rPr>
        <w:t xml:space="preserve"> бүкiл мәтiн бойынша:</w:t>
      </w:r>
    </w:p>
    <w:p w:rsidR="00000000" w:rsidRDefault="00B238DD">
      <w:pPr>
        <w:jc w:val="both"/>
      </w:pPr>
      <w:r>
        <w:rPr>
          <w:rStyle w:val="s3"/>
        </w:rPr>
        <w:t>«мемлекеттік тiлде және (немесе) орыс тілінде», «мемлекеттік тiлге нем</w:t>
      </w:r>
      <w:r>
        <w:rPr>
          <w:rStyle w:val="s3"/>
        </w:rPr>
        <w:t>есе орыс тіліне», «мемлекеттік тiлдегi немесе орыс тiліндегі», «мемлекеттік және (немесе) орыс тiлдерiнде», «мемлекеттік және (немесе) орыс тiлдеріндегі» деген сөздер тиiсiнше «қазақ және (немесе) орыс тілінде», «қазақ немесе орыс тіліне», «қазақ немесе ор</w:t>
      </w:r>
      <w:r>
        <w:rPr>
          <w:rStyle w:val="s3"/>
        </w:rPr>
        <w:t>ыс тiліндегі», «қазақ және (немесе) орыс тiліндегі» деген сөздермен ауыстырылды</w:t>
      </w:r>
    </w:p>
    <w:p w:rsidR="00000000" w:rsidRDefault="00B238DD">
      <w:pPr>
        <w:jc w:val="both"/>
      </w:pPr>
      <w:r>
        <w:rPr>
          <w:rStyle w:val="s3"/>
        </w:rPr>
        <w:t>«(акционерлік)» деген сөз алып тасталды (бұр.</w:t>
      </w:r>
      <w:hyperlink r:id="rId17" w:history="1">
        <w:r>
          <w:rPr>
            <w:rStyle w:val="a3"/>
            <w:i/>
            <w:iCs/>
          </w:rPr>
          <w:t>ред</w:t>
        </w:r>
      </w:hyperlink>
      <w:r>
        <w:rPr>
          <w:rStyle w:val="s3"/>
        </w:rPr>
        <w:t>.қара)</w:t>
      </w:r>
    </w:p>
    <w:p w:rsidR="00000000" w:rsidRDefault="00B238DD">
      <w:pPr>
        <w:jc w:val="both"/>
      </w:pPr>
      <w:r>
        <w:rPr>
          <w:rStyle w:val="s3"/>
        </w:rPr>
        <w:t> </w:t>
      </w:r>
    </w:p>
    <w:p w:rsidR="00000000" w:rsidRDefault="00B238DD">
      <w:pPr>
        <w:jc w:val="both"/>
      </w:pPr>
      <w:r>
        <w:rPr>
          <w:rStyle w:val="s3"/>
        </w:rPr>
        <w:t xml:space="preserve">2009.04.07. № 167-ІV ҚР </w:t>
      </w:r>
      <w:hyperlink r:id="rId18" w:anchor="sub_id=301" w:history="1">
        <w:r>
          <w:rPr>
            <w:rStyle w:val="a3"/>
            <w:i/>
            <w:iCs/>
          </w:rPr>
          <w:t>Заңымен</w:t>
        </w:r>
      </w:hyperlink>
      <w:r>
        <w:rPr>
          <w:rStyle w:val="s3"/>
        </w:rPr>
        <w:t xml:space="preserve"> (2009 жылғы 1 қаңтардан бастап қолданысқа енгізілді) (бұр.</w:t>
      </w:r>
      <w:hyperlink r:id="rId19" w:history="1">
        <w:r>
          <w:rPr>
            <w:rStyle w:val="a3"/>
            <w:i/>
            <w:iCs/>
          </w:rPr>
          <w:t>ред</w:t>
        </w:r>
      </w:hyperlink>
      <w:r>
        <w:rPr>
          <w:rStyle w:val="s3"/>
        </w:rPr>
        <w:t xml:space="preserve">.қара); 2009.16.11. № 200-ІV ҚР </w:t>
      </w:r>
      <w:hyperlink r:id="rId20" w:anchor="sub_id=300" w:history="1">
        <w:r>
          <w:rPr>
            <w:rStyle w:val="a3"/>
            <w:i/>
            <w:iCs/>
          </w:rPr>
          <w:t>Заңымен</w:t>
        </w:r>
      </w:hyperlink>
      <w:r>
        <w:rPr>
          <w:rStyle w:val="s3"/>
        </w:rPr>
        <w:t xml:space="preserve"> (күшіне енетін </w:t>
      </w:r>
      <w:hyperlink r:id="rId21" w:anchor="sub_id=20000" w:history="1">
        <w:r>
          <w:rPr>
            <w:rStyle w:val="a3"/>
            <w:i/>
            <w:iCs/>
          </w:rPr>
          <w:t>мерзімін</w:t>
        </w:r>
      </w:hyperlink>
      <w:r>
        <w:rPr>
          <w:rStyle w:val="s3"/>
        </w:rPr>
        <w:t xml:space="preserve"> қара) (бұр.</w:t>
      </w:r>
      <w:hyperlink r:id="rId22" w:history="1">
        <w:r>
          <w:rPr>
            <w:rStyle w:val="a3"/>
            <w:i/>
            <w:iCs/>
          </w:rPr>
          <w:t>ред</w:t>
        </w:r>
      </w:hyperlink>
      <w:r>
        <w:rPr>
          <w:rStyle w:val="s3"/>
        </w:rPr>
        <w:t xml:space="preserve">.қара); 2009.30.12. </w:t>
      </w:r>
      <w:r>
        <w:rPr>
          <w:rStyle w:val="s3"/>
        </w:rPr>
        <w:t xml:space="preserve">№ 234-ІV ҚР </w:t>
      </w:r>
      <w:hyperlink r:id="rId23" w:anchor="sub_id=500" w:history="1">
        <w:r>
          <w:rPr>
            <w:rStyle w:val="a3"/>
            <w:i/>
            <w:iCs/>
          </w:rPr>
          <w:t>Заңымен</w:t>
        </w:r>
      </w:hyperlink>
      <w:r>
        <w:rPr>
          <w:rStyle w:val="s3"/>
        </w:rPr>
        <w:t xml:space="preserve"> (2010 жылғы 1 қаңтардан қолданысқа енгiзiлдi) (бұр.</w:t>
      </w:r>
      <w:hyperlink r:id="rId24" w:history="1">
        <w:r>
          <w:rPr>
            <w:rStyle w:val="a3"/>
            <w:i/>
            <w:iCs/>
          </w:rPr>
          <w:t>ред</w:t>
        </w:r>
      </w:hyperlink>
      <w:r>
        <w:rPr>
          <w:rStyle w:val="s3"/>
        </w:rPr>
        <w:t>.кара) мазмұн өзгертілді</w:t>
      </w:r>
    </w:p>
    <w:p w:rsidR="00000000" w:rsidRDefault="00B238DD">
      <w:pPr>
        <w:ind w:firstLine="400"/>
        <w:jc w:val="center"/>
      </w:pPr>
      <w:r>
        <w:rPr>
          <w:rStyle w:val="s0"/>
          <w:b/>
          <w:bCs/>
        </w:rPr>
        <w:t>МАЗМҰНЫ</w:t>
      </w:r>
    </w:p>
    <w:p w:rsidR="00000000" w:rsidRDefault="00B238DD">
      <w:pPr>
        <w:ind w:firstLine="400"/>
        <w:jc w:val="center"/>
      </w:pPr>
      <w:r>
        <w:t> </w:t>
      </w:r>
    </w:p>
    <w:p w:rsidR="00000000" w:rsidRDefault="00B238DD">
      <w:pPr>
        <w:ind w:firstLine="400"/>
        <w:jc w:val="both"/>
      </w:pPr>
      <w:hyperlink w:anchor="sub10000" w:history="1">
        <w:r>
          <w:rPr>
            <w:rStyle w:val="a3"/>
          </w:rPr>
          <w:t>1. ЖАЛПЫ БӨЛІМ</w:t>
        </w:r>
      </w:hyperlink>
    </w:p>
    <w:p w:rsidR="00000000" w:rsidRDefault="00B238DD">
      <w:pPr>
        <w:ind w:firstLine="400"/>
        <w:jc w:val="both"/>
      </w:pPr>
      <w:r>
        <w:t> </w:t>
      </w:r>
    </w:p>
    <w:p w:rsidR="00000000" w:rsidRDefault="00B238DD">
      <w:hyperlink w:anchor="sub10000" w:history="1">
        <w:r>
          <w:rPr>
            <w:rStyle w:val="a3"/>
          </w:rPr>
          <w:t>1-бөлім. Жалпы ережелер</w:t>
        </w:r>
      </w:hyperlink>
    </w:p>
    <w:p w:rsidR="00000000" w:rsidRDefault="00B238DD">
      <w:hyperlink w:anchor="sub10000" w:history="1">
        <w:r>
          <w:rPr>
            <w:rStyle w:val="a3"/>
          </w:rPr>
          <w:t>1-тарау. Негізгі ережелер</w:t>
        </w:r>
      </w:hyperlink>
    </w:p>
    <w:p w:rsidR="00000000" w:rsidRDefault="00B238DD">
      <w:pPr>
        <w:ind w:firstLine="400"/>
        <w:jc w:val="both"/>
      </w:pPr>
      <w:hyperlink w:anchor="sub10000" w:history="1">
        <w:r>
          <w:rPr>
            <w:rStyle w:val="a3"/>
          </w:rPr>
          <w:t>1-бап. Осы Кодексте реттелетін қатынастар</w:t>
        </w:r>
      </w:hyperlink>
    </w:p>
    <w:p w:rsidR="00000000" w:rsidRDefault="00B238DD">
      <w:pPr>
        <w:ind w:firstLine="400"/>
        <w:jc w:val="both"/>
      </w:pPr>
      <w:hyperlink w:anchor="sub20000" w:history="1">
        <w:r>
          <w:rPr>
            <w:rStyle w:val="a3"/>
          </w:rPr>
          <w:t>2-бап. Қазақстан Республикасының салық заңнамасы</w:t>
        </w:r>
      </w:hyperlink>
    </w:p>
    <w:p w:rsidR="00000000" w:rsidRDefault="00B238DD">
      <w:pPr>
        <w:ind w:firstLine="400"/>
        <w:jc w:val="both"/>
      </w:pPr>
      <w:hyperlink w:anchor="sub30000" w:history="1">
        <w:r>
          <w:rPr>
            <w:rStyle w:val="a3"/>
          </w:rPr>
          <w:t>3-бап. Қазақстан Республикасы салық заңнамасының қолданылуы</w:t>
        </w:r>
      </w:hyperlink>
    </w:p>
    <w:p w:rsidR="00000000" w:rsidRDefault="00B238DD">
      <w:pPr>
        <w:ind w:firstLine="400"/>
        <w:jc w:val="both"/>
      </w:pPr>
      <w:hyperlink w:anchor="sub40000" w:history="1">
        <w:r>
          <w:rPr>
            <w:rStyle w:val="a3"/>
          </w:rPr>
          <w:t>4-бап. Қазақстан Республикасында салық салу принциптер</w:t>
        </w:r>
        <w:r>
          <w:rPr>
            <w:rStyle w:val="a3"/>
          </w:rPr>
          <w:t>і</w:t>
        </w:r>
      </w:hyperlink>
    </w:p>
    <w:p w:rsidR="00000000" w:rsidRDefault="00B238DD">
      <w:pPr>
        <w:ind w:firstLine="400"/>
        <w:jc w:val="both"/>
      </w:pPr>
      <w:hyperlink w:anchor="sub50000" w:history="1">
        <w:r>
          <w:rPr>
            <w:rStyle w:val="a3"/>
          </w:rPr>
          <w:t>5-бап. Салық салудың міндеттілігі принципі</w:t>
        </w:r>
      </w:hyperlink>
    </w:p>
    <w:p w:rsidR="00000000" w:rsidRDefault="00B238DD">
      <w:pPr>
        <w:ind w:firstLine="400"/>
        <w:jc w:val="both"/>
      </w:pPr>
      <w:hyperlink w:anchor="sub60000" w:history="1">
        <w:r>
          <w:rPr>
            <w:rStyle w:val="a3"/>
          </w:rPr>
          <w:t>6-бап. Салық салудың айқындылығы принципі</w:t>
        </w:r>
      </w:hyperlink>
    </w:p>
    <w:p w:rsidR="00000000" w:rsidRDefault="00B238DD">
      <w:pPr>
        <w:ind w:firstLine="400"/>
        <w:jc w:val="both"/>
      </w:pPr>
      <w:hyperlink w:anchor="sub70000" w:history="1">
        <w:r>
          <w:rPr>
            <w:rStyle w:val="a3"/>
          </w:rPr>
          <w:t>7-бап. Салық салудың әділдігі принципі</w:t>
        </w:r>
      </w:hyperlink>
    </w:p>
    <w:p w:rsidR="00000000" w:rsidRDefault="00B238DD">
      <w:pPr>
        <w:ind w:firstLine="400"/>
        <w:jc w:val="both"/>
      </w:pPr>
      <w:hyperlink w:anchor="sub80000" w:history="1">
        <w:r>
          <w:rPr>
            <w:rStyle w:val="a3"/>
          </w:rPr>
          <w:t>8-бап.</w:t>
        </w:r>
        <w:r>
          <w:rPr>
            <w:rStyle w:val="a3"/>
          </w:rPr>
          <w:t xml:space="preserve"> Салық жүйесінің біртұтастығы принципі </w:t>
        </w:r>
      </w:hyperlink>
    </w:p>
    <w:p w:rsidR="00000000" w:rsidRDefault="00B238DD">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B238DD">
      <w:pPr>
        <w:ind w:firstLine="400"/>
        <w:jc w:val="both"/>
      </w:pPr>
      <w:hyperlink w:anchor="sub100000" w:history="1">
        <w:r>
          <w:rPr>
            <w:rStyle w:val="a3"/>
          </w:rPr>
          <w:t>10-бап. Салық саясаты</w:t>
        </w:r>
      </w:hyperlink>
    </w:p>
    <w:p w:rsidR="00000000" w:rsidRDefault="00B238DD">
      <w:pPr>
        <w:ind w:firstLine="400"/>
        <w:jc w:val="both"/>
      </w:pPr>
      <w:hyperlink w:anchor="sub110000" w:history="1">
        <w:r>
          <w:rPr>
            <w:rStyle w:val="a3"/>
          </w:rPr>
          <w:t>11-бап. Салық салу мәселелері жөніндегі консультациялық кеңес</w:t>
        </w:r>
      </w:hyperlink>
    </w:p>
    <w:p w:rsidR="00000000" w:rsidRDefault="00B238DD">
      <w:pPr>
        <w:ind w:firstLine="400"/>
        <w:jc w:val="both"/>
      </w:pPr>
      <w:hyperlink w:anchor="sub120000" w:history="1">
        <w:r>
          <w:rPr>
            <w:rStyle w:val="a3"/>
          </w:rPr>
          <w:t>12-бап. Осы Кодексте қолданылатын негізгі ұғымдар</w:t>
        </w:r>
      </w:hyperlink>
    </w:p>
    <w:p w:rsidR="00000000" w:rsidRDefault="00B238DD">
      <w:r>
        <w:t> </w:t>
      </w:r>
    </w:p>
    <w:p w:rsidR="00000000" w:rsidRDefault="00B238DD">
      <w:hyperlink w:anchor="sub130000" w:history="1">
        <w:r>
          <w:rPr>
            <w:rStyle w:val="a3"/>
          </w:rPr>
          <w:t>2-тарау. Салық төлеушінің және салық агентінің құқықтары мен міндеттері. Салық</w:t>
        </w:r>
        <w:r>
          <w:rPr>
            <w:rStyle w:val="a3"/>
          </w:rPr>
          <w:t>тық қатынастардағы өкілдік</w:t>
        </w:r>
      </w:hyperlink>
    </w:p>
    <w:p w:rsidR="00000000" w:rsidRDefault="00B238DD">
      <w:pPr>
        <w:ind w:firstLine="400"/>
        <w:jc w:val="both"/>
      </w:pPr>
      <w:hyperlink w:anchor="sub130000" w:history="1">
        <w:r>
          <w:rPr>
            <w:rStyle w:val="a3"/>
          </w:rPr>
          <w:t>13-бап. Салық төлеушінің құқықтары</w:t>
        </w:r>
      </w:hyperlink>
    </w:p>
    <w:p w:rsidR="00000000" w:rsidRDefault="00B238DD">
      <w:pPr>
        <w:ind w:firstLine="400"/>
        <w:jc w:val="both"/>
      </w:pPr>
      <w:hyperlink w:anchor="sub140000" w:history="1">
        <w:r>
          <w:rPr>
            <w:rStyle w:val="a3"/>
          </w:rPr>
          <w:t>14-бап. Салық төлеушінің міндеттері</w:t>
        </w:r>
      </w:hyperlink>
    </w:p>
    <w:p w:rsidR="00000000" w:rsidRDefault="00B238DD">
      <w:pPr>
        <w:ind w:firstLine="400"/>
        <w:jc w:val="both"/>
      </w:pPr>
      <w:hyperlink w:anchor="sub150000" w:history="1">
        <w:r>
          <w:rPr>
            <w:rStyle w:val="a3"/>
          </w:rPr>
          <w:t>15-бап. Салық агентінің құқықтары мен міндеттері</w:t>
        </w:r>
      </w:hyperlink>
    </w:p>
    <w:p w:rsidR="00000000" w:rsidRDefault="00B238DD">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B238DD">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B238DD">
      <w:r>
        <w:t> </w:t>
      </w:r>
    </w:p>
    <w:p w:rsidR="00000000" w:rsidRDefault="00B238DD">
      <w:hyperlink w:anchor="sub180000" w:history="1">
        <w:r>
          <w:rPr>
            <w:rStyle w:val="a3"/>
          </w:rPr>
          <w:t>3-тарау. Салық қызметі о</w:t>
        </w:r>
        <w:r>
          <w:rPr>
            <w:rStyle w:val="a3"/>
          </w:rPr>
          <w:t>ргандары. Кеден органдары. Салық қызметі органдарының басқа мемлекеттік органдармен өзара іс-қимылы</w:t>
        </w:r>
      </w:hyperlink>
    </w:p>
    <w:p w:rsidR="00000000" w:rsidRDefault="00B238DD">
      <w:pPr>
        <w:ind w:firstLine="400"/>
        <w:jc w:val="both"/>
      </w:pPr>
      <w:hyperlink w:anchor="sub180000" w:history="1">
        <w:r>
          <w:rPr>
            <w:rStyle w:val="a3"/>
          </w:rPr>
          <w:t>18-бап. Салық қызметі органдарының міндеттері мен құрылымы</w:t>
        </w:r>
      </w:hyperlink>
    </w:p>
    <w:p w:rsidR="00000000" w:rsidRDefault="00B238DD">
      <w:pPr>
        <w:ind w:firstLine="400"/>
        <w:jc w:val="both"/>
      </w:pPr>
      <w:hyperlink w:anchor="sub190000" w:history="1">
        <w:r>
          <w:rPr>
            <w:rStyle w:val="a3"/>
          </w:rPr>
          <w:t>19-бап. Салық қызметі органдарыны</w:t>
        </w:r>
        <w:r>
          <w:rPr>
            <w:rStyle w:val="a3"/>
          </w:rPr>
          <w:t>ң</w:t>
        </w:r>
        <w:r>
          <w:rPr>
            <w:rStyle w:val="a3"/>
          </w:rPr>
          <w:t xml:space="preserve"> құқықтары</w:t>
        </w:r>
      </w:hyperlink>
    </w:p>
    <w:p w:rsidR="00000000" w:rsidRDefault="00B238DD">
      <w:pPr>
        <w:ind w:firstLine="400"/>
        <w:jc w:val="both"/>
      </w:pPr>
      <w:hyperlink w:anchor="sub200000" w:history="1">
        <w:r>
          <w:rPr>
            <w:rStyle w:val="a3"/>
          </w:rPr>
          <w:t>20-бап. Салық қызметі органдарының міндеттері</w:t>
        </w:r>
      </w:hyperlink>
    </w:p>
    <w:p w:rsidR="00000000" w:rsidRDefault="00B238DD">
      <w:pPr>
        <w:ind w:firstLine="400"/>
        <w:jc w:val="both"/>
      </w:pPr>
      <w:hyperlink w:anchor="sub210000" w:history="1">
        <w:r>
          <w:rPr>
            <w:rStyle w:val="a3"/>
          </w:rPr>
          <w:t xml:space="preserve">21-бап. Мүдделер қақтығысы </w:t>
        </w:r>
      </w:hyperlink>
    </w:p>
    <w:p w:rsidR="00000000" w:rsidRDefault="00B238DD">
      <w:pPr>
        <w:ind w:firstLine="400"/>
        <w:jc w:val="both"/>
      </w:pPr>
      <w:hyperlink w:anchor="sub220000" w:history="1">
        <w:r>
          <w:rPr>
            <w:rStyle w:val="a3"/>
          </w:rPr>
          <w:t>22-бап. Кеден органдарының салықтар алу жөніндегі өкілеттігі</w:t>
        </w:r>
      </w:hyperlink>
    </w:p>
    <w:p w:rsidR="00000000" w:rsidRDefault="00B238DD">
      <w:pPr>
        <w:ind w:firstLine="400"/>
        <w:jc w:val="both"/>
      </w:pPr>
      <w:hyperlink w:anchor="sub230000" w:history="1">
        <w:r>
          <w:rPr>
            <w:rStyle w:val="a3"/>
          </w:rPr>
          <w:t>23-бап. Жергілікті атқарушы органдардың өкілеттігі</w:t>
        </w:r>
      </w:hyperlink>
    </w:p>
    <w:p w:rsidR="00000000" w:rsidRDefault="00B238DD">
      <w:pPr>
        <w:ind w:firstLine="400"/>
        <w:jc w:val="both"/>
      </w:pPr>
      <w:hyperlink w:anchor="sub240000" w:history="1">
        <w:r>
          <w:rPr>
            <w:rStyle w:val="a3"/>
          </w:rPr>
          <w:t>24-бап. Салық қызметі органдарының уәкілетті мемлекеттік және жергілікті атқарушы органдармен өзара іс-қимылы</w:t>
        </w:r>
      </w:hyperlink>
    </w:p>
    <w:p w:rsidR="00000000" w:rsidRDefault="00B238DD">
      <w:pPr>
        <w:ind w:firstLine="400"/>
        <w:jc w:val="both"/>
      </w:pPr>
      <w:hyperlink w:anchor="sub250000" w:history="1">
        <w:r>
          <w:rPr>
            <w:rStyle w:val="a3"/>
          </w:rPr>
          <w:t>25-бап. Салық қызметі органдарының лауазымды адамдарын материалдық қамтамасыз ету, құқықтық және әлеуметтік қорғау</w:t>
        </w:r>
      </w:hyperlink>
    </w:p>
    <w:p w:rsidR="00000000" w:rsidRDefault="00B238DD">
      <w:pPr>
        <w:ind w:firstLine="400"/>
        <w:jc w:val="both"/>
      </w:pPr>
      <w:r>
        <w:t> </w:t>
      </w:r>
    </w:p>
    <w:p w:rsidR="00000000" w:rsidRDefault="00B238DD">
      <w:hyperlink w:anchor="sub260000" w:history="1">
        <w:r>
          <w:rPr>
            <w:rStyle w:val="a3"/>
          </w:rPr>
          <w:t>2-бөлім. Салық міндеттемесі</w:t>
        </w:r>
      </w:hyperlink>
    </w:p>
    <w:p w:rsidR="00000000" w:rsidRDefault="00B238DD">
      <w:hyperlink w:anchor="sub260000" w:history="1">
        <w:r>
          <w:rPr>
            <w:rStyle w:val="a3"/>
          </w:rPr>
          <w:t>4-тарау. Жалпы ережелер</w:t>
        </w:r>
      </w:hyperlink>
    </w:p>
    <w:p w:rsidR="00000000" w:rsidRDefault="00B238DD">
      <w:pPr>
        <w:ind w:firstLine="400"/>
        <w:jc w:val="both"/>
      </w:pPr>
      <w:hyperlink w:anchor="sub260000" w:history="1">
        <w:r>
          <w:rPr>
            <w:rStyle w:val="a3"/>
          </w:rPr>
          <w:t>26-бап. Салық міндеттемесі</w:t>
        </w:r>
      </w:hyperlink>
    </w:p>
    <w:p w:rsidR="00000000" w:rsidRDefault="00B238DD">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B238DD">
      <w:pPr>
        <w:ind w:firstLine="400"/>
        <w:jc w:val="both"/>
      </w:pPr>
      <w:hyperlink w:anchor="sub280000" w:history="1">
        <w:r>
          <w:rPr>
            <w:rStyle w:val="a3"/>
          </w:rPr>
          <w:t>28-бап. Салық базасы</w:t>
        </w:r>
      </w:hyperlink>
    </w:p>
    <w:p w:rsidR="00000000" w:rsidRDefault="00B238DD">
      <w:pPr>
        <w:ind w:firstLine="400"/>
        <w:jc w:val="both"/>
      </w:pPr>
      <w:hyperlink w:anchor="sub290000" w:history="1">
        <w:r>
          <w:rPr>
            <w:rStyle w:val="a3"/>
          </w:rPr>
          <w:t xml:space="preserve">29-бап. Салық ставкасы </w:t>
        </w:r>
      </w:hyperlink>
    </w:p>
    <w:p w:rsidR="00000000" w:rsidRDefault="00B238DD">
      <w:pPr>
        <w:ind w:firstLine="400"/>
        <w:jc w:val="both"/>
      </w:pPr>
      <w:hyperlink w:anchor="sub300000" w:history="1">
        <w:r>
          <w:rPr>
            <w:rStyle w:val="a3"/>
          </w:rPr>
          <w:t>30-бап. Салық кезеңі</w:t>
        </w:r>
      </w:hyperlink>
    </w:p>
    <w:p w:rsidR="00000000" w:rsidRDefault="00B238DD">
      <w:pPr>
        <w:ind w:firstLine="400"/>
        <w:jc w:val="both"/>
      </w:pPr>
      <w:r>
        <w:t> </w:t>
      </w:r>
    </w:p>
    <w:p w:rsidR="00000000" w:rsidRDefault="00B238DD">
      <w:hyperlink w:anchor="sub310000" w:history="1">
        <w:r>
          <w:rPr>
            <w:rStyle w:val="a3"/>
          </w:rPr>
          <w:t>5-тарау. Салық міндеттемесін орындау</w:t>
        </w:r>
      </w:hyperlink>
    </w:p>
    <w:p w:rsidR="00000000" w:rsidRDefault="00B238DD">
      <w:pPr>
        <w:ind w:firstLine="400"/>
        <w:jc w:val="both"/>
      </w:pPr>
      <w:hyperlink w:anchor="sub310000" w:history="1">
        <w:r>
          <w:rPr>
            <w:rStyle w:val="a3"/>
          </w:rPr>
          <w:t>31-бап. Салық міндеттемесін орындау</w:t>
        </w:r>
      </w:hyperlink>
    </w:p>
    <w:p w:rsidR="00000000" w:rsidRDefault="00B238DD">
      <w:pPr>
        <w:ind w:firstLine="400"/>
        <w:jc w:val="both"/>
      </w:pPr>
      <w:hyperlink w:anchor="sub320000" w:history="1">
        <w:r>
          <w:rPr>
            <w:rStyle w:val="a3"/>
          </w:rPr>
          <w:t xml:space="preserve">32-бап. Салық міндеттемесін орындау </w:t>
        </w:r>
        <w:r>
          <w:rPr>
            <w:rStyle w:val="a3"/>
          </w:rPr>
          <w:t>кезінде салықты және бюджетке төленетін басқа да міндетті төлемдерді есептеу ерекшеліктері</w:t>
        </w:r>
      </w:hyperlink>
    </w:p>
    <w:p w:rsidR="00000000" w:rsidRDefault="00B238DD">
      <w:pPr>
        <w:ind w:firstLine="400"/>
        <w:jc w:val="both"/>
      </w:pPr>
      <w:hyperlink w:anchor="sub330000" w:history="1">
        <w:r>
          <w:rPr>
            <w:rStyle w:val="a3"/>
          </w:rPr>
          <w:t>33-бап. Салық міндеттемесін орындау мерзімдері</w:t>
        </w:r>
      </w:hyperlink>
    </w:p>
    <w:p w:rsidR="00000000" w:rsidRDefault="00B238DD">
      <w:pPr>
        <w:ind w:firstLine="400"/>
        <w:jc w:val="both"/>
      </w:pPr>
      <w:hyperlink w:anchor="sub340000" w:history="1">
        <w:r>
          <w:rPr>
            <w:rStyle w:val="a3"/>
          </w:rPr>
          <w:t>34-бап. Салық берешегін өтеу тәртібі</w:t>
        </w:r>
      </w:hyperlink>
    </w:p>
    <w:p w:rsidR="00000000" w:rsidRDefault="00B238DD">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B238DD">
      <w:pPr>
        <w:ind w:firstLine="400"/>
        <w:jc w:val="both"/>
      </w:pPr>
      <w:hyperlink w:anchor="sub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B238DD">
      <w:pPr>
        <w:ind w:firstLine="400"/>
        <w:jc w:val="both"/>
      </w:pPr>
      <w:hyperlink w:anchor="sub370000" w:history="1">
        <w:r>
          <w:rPr>
            <w:rStyle w:val="a3"/>
          </w:rPr>
          <w:t>37-бап. 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w:t>
        </w:r>
      </w:hyperlink>
      <w:r>
        <w:rPr>
          <w:rStyle w:val="s0"/>
        </w:rPr>
        <w:t xml:space="preserve"> </w:t>
      </w:r>
    </w:p>
    <w:p w:rsidR="00000000" w:rsidRDefault="00B238DD">
      <w:pPr>
        <w:ind w:firstLine="400"/>
        <w:jc w:val="both"/>
      </w:pPr>
      <w:hyperlink w:anchor="sub380000" w:history="1">
        <w:r>
          <w:rPr>
            <w:rStyle w:val="a3"/>
          </w:rPr>
          <w:t>38-бап. Резидент заңды тұлғаның қызметі тоқтатылатын құрылымдық бөлімшесінің салық міндеттемесін орындау</w:t>
        </w:r>
      </w:hyperlink>
    </w:p>
    <w:p w:rsidR="00000000" w:rsidRDefault="00B238DD">
      <w:pPr>
        <w:ind w:firstLine="400"/>
        <w:jc w:val="both"/>
      </w:pPr>
      <w:hyperlink w:anchor="sub390000" w:history="1">
        <w:r>
          <w:rPr>
            <w:rStyle w:val="a3"/>
          </w:rPr>
          <w:t>39-бап. Заңды тұлға қосылу, бірігу, бөлініп шығу жолымен қайта ұйымдастырылған кезде са</w:t>
        </w:r>
        <w:r>
          <w:rPr>
            <w:rStyle w:val="a3"/>
          </w:rPr>
          <w:t>лық міндеттемесін орындау</w:t>
        </w:r>
      </w:hyperlink>
    </w:p>
    <w:p w:rsidR="00000000" w:rsidRDefault="00B238DD">
      <w:pPr>
        <w:ind w:firstLine="400"/>
        <w:jc w:val="both"/>
      </w:pPr>
      <w:hyperlink w:anchor="sub400000" w:history="1">
        <w:r>
          <w:rPr>
            <w:rStyle w:val="a3"/>
          </w:rPr>
          <w:t>40-бап. Бөліну жолымен қайта ұйымдастырылған кезде заңды тұлғаның салық міндеттемесін орындауы</w:t>
        </w:r>
      </w:hyperlink>
    </w:p>
    <w:p w:rsidR="00000000" w:rsidRDefault="00B238DD">
      <w:pPr>
        <w:ind w:firstLine="400"/>
        <w:jc w:val="both"/>
      </w:pPr>
      <w:hyperlink w:anchor="sub410000" w:history="1">
        <w:r>
          <w:rPr>
            <w:rStyle w:val="a3"/>
          </w:rPr>
          <w:t>41-бап. Қызметін тоқтататын дара кәсіпкердің салық міндеттемесін орында</w:t>
        </w:r>
        <w:r>
          <w:rPr>
            <w:rStyle w:val="a3"/>
          </w:rPr>
          <w:t xml:space="preserve">у </w:t>
        </w:r>
      </w:hyperlink>
    </w:p>
    <w:p w:rsidR="00000000" w:rsidRDefault="00B238DD">
      <w:pPr>
        <w:ind w:firstLine="400"/>
        <w:jc w:val="both"/>
      </w:pPr>
      <w:hyperlink w:anchor="sub420000" w:history="1">
        <w:r>
          <w:rPr>
            <w:rStyle w:val="a3"/>
          </w:rPr>
          <w:t>42-бап. Қызметін тоқтататын жекеше нотариустың, адвокаттың  салық міндеттемесін орындау</w:t>
        </w:r>
      </w:hyperlink>
    </w:p>
    <w:p w:rsidR="00000000" w:rsidRDefault="00B238DD">
      <w:pPr>
        <w:ind w:firstLine="400"/>
        <w:jc w:val="both"/>
      </w:pPr>
      <w:hyperlink w:anchor="sub430000" w:history="1">
        <w:r>
          <w:rPr>
            <w:rStyle w:val="a3"/>
          </w:rPr>
          <w:t>43-бап. Қызметі тоқтатылған кезде салық төлеушілердің жекелеген санаттарының салық міндеттемесін орын</w:t>
        </w:r>
        <w:r>
          <w:rPr>
            <w:rStyle w:val="a3"/>
          </w:rPr>
          <w:t>дау ерекшеліктері</w:t>
        </w:r>
      </w:hyperlink>
    </w:p>
    <w:p w:rsidR="00000000" w:rsidRDefault="00B238DD">
      <w:pPr>
        <w:ind w:firstLine="400"/>
        <w:jc w:val="both"/>
      </w:pPr>
      <w:hyperlink w:anchor="sub440000" w:history="1">
        <w:r>
          <w:rPr>
            <w:rStyle w:val="a3"/>
          </w:rPr>
          <w:t>44-бап. Хабарсыз кеткен деп танылған жеке тұлғаның салық міндеттемесін орындау</w:t>
        </w:r>
      </w:hyperlink>
    </w:p>
    <w:p w:rsidR="00000000" w:rsidRDefault="00B238DD">
      <w:pPr>
        <w:ind w:firstLine="400"/>
        <w:jc w:val="both"/>
      </w:pPr>
      <w:hyperlink w:anchor="sub450000" w:history="1">
        <w:r>
          <w:rPr>
            <w:rStyle w:val="a3"/>
          </w:rPr>
          <w:t>45-бап. Қайтыс болған жеке тұлғаның салық берешегін өтеу</w:t>
        </w:r>
      </w:hyperlink>
    </w:p>
    <w:p w:rsidR="00000000" w:rsidRDefault="00B238DD">
      <w:pPr>
        <w:ind w:firstLine="400"/>
        <w:jc w:val="both"/>
      </w:pPr>
      <w:hyperlink w:anchor="sub460000" w:history="1">
        <w:r>
          <w:rPr>
            <w:rStyle w:val="a3"/>
          </w:rPr>
          <w:t xml:space="preserve">46-бап. Салық міндеттемесі мен талабы бойынша талап қою мерзімі </w:t>
        </w:r>
      </w:hyperlink>
    </w:p>
    <w:p w:rsidR="00000000" w:rsidRDefault="00B238DD">
      <w:pPr>
        <w:ind w:firstLine="400"/>
        <w:jc w:val="both"/>
      </w:pPr>
      <w:r>
        <w:t> </w:t>
      </w:r>
    </w:p>
    <w:p w:rsidR="00000000" w:rsidRDefault="00B238DD">
      <w:hyperlink w:anchor="sub470000" w:history="1">
        <w:r>
          <w:rPr>
            <w:rStyle w:val="a3"/>
          </w:rPr>
          <w:t>6-тарау. Салық және (немесе) өсiмпұлдар төлеу жөніндегі салық міндеттемесін орындау мерзімдерінің өзгертілуі. Салық міндеттемесін тоқтату негіздері</w:t>
        </w:r>
      </w:hyperlink>
    </w:p>
    <w:p w:rsidR="00000000" w:rsidRDefault="00B238DD">
      <w:pPr>
        <w:ind w:firstLine="400"/>
        <w:jc w:val="both"/>
      </w:pPr>
      <w:hyperlink w:anchor="sub470000" w:history="1">
        <w:r>
          <w:rPr>
            <w:rStyle w:val="a3"/>
          </w:rPr>
          <w:t>47-бап. Жалпы ережелер</w:t>
        </w:r>
      </w:hyperlink>
    </w:p>
    <w:p w:rsidR="00000000" w:rsidRDefault="00B238DD">
      <w:pPr>
        <w:ind w:firstLine="400"/>
        <w:jc w:val="both"/>
      </w:pPr>
      <w:hyperlink w:anchor="sub480000" w:history="1">
        <w:r>
          <w:rPr>
            <w:rStyle w:val="a3"/>
          </w:rPr>
          <w:t>48-бап. Салық және (немесе) өсiмпұлдар төлеу жөніндегі салық міндеттемесін орындау мерзімдерін өзгерту туралы шешім қабылдауға уәкілетті орган</w:t>
        </w:r>
      </w:hyperlink>
    </w:p>
    <w:p w:rsidR="00000000" w:rsidRDefault="00B238DD">
      <w:pPr>
        <w:ind w:firstLine="400"/>
        <w:jc w:val="both"/>
      </w:pPr>
      <w:hyperlink w:anchor="sub490000" w:history="1">
        <w:r>
          <w:rPr>
            <w:rStyle w:val="a3"/>
          </w:rPr>
          <w:t>49-</w:t>
        </w:r>
        <w:r>
          <w:rPr>
            <w:rStyle w:val="a3"/>
          </w:rPr>
          <w:t>бап. Салық және (немесе) өсiмпұлдар төлеу жөніндегі салық міндеттемесін орындау мерзімдерін банк кепілдігі арқылы өзгерту тәртібі</w:t>
        </w:r>
      </w:hyperlink>
    </w:p>
    <w:p w:rsidR="00000000" w:rsidRDefault="00B238DD">
      <w:pPr>
        <w:ind w:firstLine="400"/>
        <w:jc w:val="both"/>
      </w:pPr>
      <w:hyperlink w:anchor="sub500000" w:history="1">
        <w:r>
          <w:rPr>
            <w:rStyle w:val="a3"/>
          </w:rPr>
          <w:t>50-бап. Салық және (немесе) өсiмпұлдар төлеу жөніндегі салық міндеттемесін орындау мерзімдерін</w:t>
        </w:r>
        <w:r>
          <w:rPr>
            <w:rStyle w:val="a3"/>
          </w:rPr>
          <w:t xml:space="preserve"> мүлікті кепілге алу арқылы өзгерту тәртібі</w:t>
        </w:r>
      </w:hyperlink>
    </w:p>
    <w:p w:rsidR="00000000" w:rsidRDefault="00B238DD">
      <w:pPr>
        <w:ind w:firstLine="400"/>
        <w:jc w:val="both"/>
      </w:pPr>
      <w:hyperlink w:anchor="sub510000" w:history="1">
        <w:r>
          <w:rPr>
            <w:rStyle w:val="a3"/>
          </w:rPr>
          <w:t>51-бап. Мүліктік кепіл шартын жасасу тәртібі</w:t>
        </w:r>
      </w:hyperlink>
    </w:p>
    <w:p w:rsidR="00000000" w:rsidRDefault="00B238DD">
      <w:pPr>
        <w:ind w:firstLine="400"/>
        <w:jc w:val="both"/>
      </w:pPr>
      <w:hyperlink w:anchor="sub520000" w:history="1">
        <w:r>
          <w:rPr>
            <w:rStyle w:val="a3"/>
          </w:rPr>
          <w:t>52-бап. Салық және (немесе) өсiмпұлдар төлеу жөніндегі салық міндеттемесін орындау мерзімдерін өзгерту туралы шешімнің қолданылуын тоқтату</w:t>
        </w:r>
      </w:hyperlink>
    </w:p>
    <w:p w:rsidR="00000000" w:rsidRDefault="00B238DD">
      <w:pPr>
        <w:ind w:firstLine="400"/>
        <w:jc w:val="both"/>
      </w:pPr>
      <w:hyperlink w:anchor="sub530000" w:history="1">
        <w:r>
          <w:rPr>
            <w:rStyle w:val="a3"/>
          </w:rPr>
          <w:t>53-бап. Кепілге салынған мүлікке өндіріп алуды қолдану және оны өткізу, сондай-ақ бан</w:t>
        </w:r>
        <w:r>
          <w:rPr>
            <w:rStyle w:val="a3"/>
          </w:rPr>
          <w:t>к кепілдігінің орындалуын талап ету тәртібі</w:t>
        </w:r>
      </w:hyperlink>
    </w:p>
    <w:p w:rsidR="00000000" w:rsidRDefault="00B238DD">
      <w:pPr>
        <w:ind w:firstLine="400"/>
        <w:jc w:val="both"/>
      </w:pPr>
      <w:hyperlink w:anchor="sub540000" w:history="1">
        <w:r>
          <w:rPr>
            <w:rStyle w:val="a3"/>
          </w:rPr>
          <w:t>54-бап. Салық міндеттемесінің тоқтатылуы</w:t>
        </w:r>
      </w:hyperlink>
    </w:p>
    <w:p w:rsidR="00000000" w:rsidRDefault="00B238DD">
      <w:r>
        <w:rPr>
          <w:rStyle w:val="s0"/>
        </w:rPr>
        <w:t> </w:t>
      </w:r>
    </w:p>
    <w:p w:rsidR="00000000" w:rsidRDefault="00B238DD">
      <w:hyperlink w:anchor="sub550000" w:history="1">
        <w:r>
          <w:rPr>
            <w:rStyle w:val="a3"/>
          </w:rPr>
          <w:t>2. ЕРЕКШЕ БӨЛІМ</w:t>
        </w:r>
      </w:hyperlink>
    </w:p>
    <w:p w:rsidR="00000000" w:rsidRDefault="00B238DD">
      <w:hyperlink w:anchor="sub550000" w:history="1">
        <w:r>
          <w:rPr>
            <w:rStyle w:val="a3"/>
          </w:rPr>
          <w:t>3-бөлім. Негізгі ережелер</w:t>
        </w:r>
      </w:hyperlink>
    </w:p>
    <w:p w:rsidR="00000000" w:rsidRDefault="00B238DD">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B238DD">
      <w:pPr>
        <w:ind w:firstLine="400"/>
        <w:jc w:val="both"/>
      </w:pPr>
      <w:r>
        <w:t> </w:t>
      </w:r>
    </w:p>
    <w:p w:rsidR="00000000" w:rsidRDefault="00B238DD">
      <w:hyperlink w:anchor="sub560000" w:history="1">
        <w:r>
          <w:rPr>
            <w:rStyle w:val="a3"/>
          </w:rPr>
          <w:t>7-тарау. Салықтық есепке алу</w:t>
        </w:r>
      </w:hyperlink>
    </w:p>
    <w:p w:rsidR="00000000" w:rsidRDefault="00B238DD">
      <w:pPr>
        <w:ind w:firstLine="400"/>
        <w:jc w:val="both"/>
      </w:pPr>
      <w:hyperlink w:anchor="sub560000" w:history="1">
        <w:r>
          <w:rPr>
            <w:rStyle w:val="a3"/>
          </w:rPr>
          <w:t>56-бап. Салықтық есепке алу және есепке алу құжаттамасы</w:t>
        </w:r>
      </w:hyperlink>
    </w:p>
    <w:p w:rsidR="00000000" w:rsidRDefault="00B238DD">
      <w:pPr>
        <w:ind w:firstLine="400"/>
        <w:jc w:val="both"/>
      </w:pPr>
      <w:hyperlink w:anchor="sub570000" w:history="1">
        <w:r>
          <w:rPr>
            <w:rStyle w:val="a3"/>
          </w:rPr>
          <w:t>57-бап. Салықтық есепке алу ережесі</w:t>
        </w:r>
      </w:hyperlink>
    </w:p>
    <w:p w:rsidR="00000000" w:rsidRDefault="00B238DD">
      <w:pPr>
        <w:ind w:firstLine="400"/>
        <w:jc w:val="both"/>
      </w:pPr>
      <w:hyperlink w:anchor="sub580000" w:history="1">
        <w:r>
          <w:rPr>
            <w:rStyle w:val="a3"/>
          </w:rPr>
          <w:t xml:space="preserve">58-бап. Бөлек салықтық есепке алуды жүргізу ережесі </w:t>
        </w:r>
      </w:hyperlink>
    </w:p>
    <w:p w:rsidR="00000000" w:rsidRDefault="00B238DD">
      <w:pPr>
        <w:ind w:firstLine="400"/>
        <w:jc w:val="both"/>
      </w:pPr>
      <w:hyperlink w:anchor="sub590000" w:history="1">
        <w:r>
          <w:rPr>
            <w:rStyle w:val="a3"/>
          </w:rPr>
          <w:t>59-бап. Есепке алу құжаттамасын жасауға және сақтауға  қойылатын талаптар</w:t>
        </w:r>
      </w:hyperlink>
    </w:p>
    <w:p w:rsidR="00000000" w:rsidRDefault="00B238DD">
      <w:pPr>
        <w:ind w:firstLine="400"/>
        <w:jc w:val="both"/>
      </w:pPr>
      <w:hyperlink w:anchor="sub600000" w:history="1">
        <w:r>
          <w:rPr>
            <w:rStyle w:val="a3"/>
          </w:rPr>
          <w:t>60-бап. Салықтық есепке алу саясатына қойылатын талаптар</w:t>
        </w:r>
      </w:hyperlink>
    </w:p>
    <w:p w:rsidR="00000000" w:rsidRDefault="00B238DD">
      <w:pPr>
        <w:ind w:firstLine="400"/>
        <w:jc w:val="both"/>
      </w:pPr>
      <w:r>
        <w:t> </w:t>
      </w:r>
    </w:p>
    <w:p w:rsidR="00000000" w:rsidRDefault="00B238DD">
      <w:hyperlink w:anchor="sub610000" w:history="1">
        <w:r>
          <w:rPr>
            <w:rStyle w:val="a3"/>
          </w:rPr>
          <w:t>8-тарау. Салықтық нысандар</w:t>
        </w:r>
      </w:hyperlink>
    </w:p>
    <w:p w:rsidR="00000000" w:rsidRDefault="00B238DD">
      <w:pPr>
        <w:ind w:firstLine="400"/>
        <w:jc w:val="both"/>
      </w:pPr>
      <w:hyperlink w:anchor="sub610000" w:history="1">
        <w:r>
          <w:rPr>
            <w:rStyle w:val="a3"/>
          </w:rPr>
          <w:t>61-бап. Салықтық нысандар және оларды жасау тәртібі</w:t>
        </w:r>
      </w:hyperlink>
    </w:p>
    <w:p w:rsidR="00000000" w:rsidRDefault="00B238DD">
      <w:pPr>
        <w:ind w:firstLine="400"/>
        <w:jc w:val="both"/>
      </w:pPr>
      <w:hyperlink w:anchor="sub620000" w:history="1">
        <w:r>
          <w:rPr>
            <w:rStyle w:val="a3"/>
          </w:rPr>
          <w:t>62-бап. Салы</w:t>
        </w:r>
        <w:r>
          <w:rPr>
            <w:rStyle w:val="a3"/>
          </w:rPr>
          <w:t>қтық</w:t>
        </w:r>
        <w:r>
          <w:rPr>
            <w:rStyle w:val="a3"/>
          </w:rPr>
          <w:t xml:space="preserve"> нысандарды сақтау мерзімі</w:t>
        </w:r>
      </w:hyperlink>
    </w:p>
    <w:p w:rsidR="00000000" w:rsidRDefault="00B238DD">
      <w:hyperlink w:anchor="sub630000" w:history="1">
        <w:r>
          <w:rPr>
            <w:rStyle w:val="a3"/>
          </w:rPr>
          <w:t>§ 1. Салық есептілігі</w:t>
        </w:r>
      </w:hyperlink>
    </w:p>
    <w:p w:rsidR="00000000" w:rsidRDefault="00B238DD">
      <w:pPr>
        <w:ind w:firstLine="400"/>
        <w:jc w:val="both"/>
      </w:pPr>
      <w:hyperlink w:anchor="sub630000" w:history="1">
        <w:r>
          <w:rPr>
            <w:rStyle w:val="a3"/>
          </w:rPr>
          <w:t>63-бап. Жалпы ережелер</w:t>
        </w:r>
      </w:hyperlink>
    </w:p>
    <w:p w:rsidR="00000000" w:rsidRDefault="00B238DD">
      <w:pPr>
        <w:ind w:firstLine="400"/>
        <w:jc w:val="both"/>
      </w:pPr>
      <w:hyperlink w:anchor="sub640000" w:history="1">
        <w:r>
          <w:rPr>
            <w:rStyle w:val="a3"/>
          </w:rPr>
          <w:t xml:space="preserve">64-бап. Салық есептілігін жасау ерекшеліктері </w:t>
        </w:r>
      </w:hyperlink>
    </w:p>
    <w:p w:rsidR="00000000" w:rsidRDefault="00B238DD">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B238DD">
      <w:pPr>
        <w:ind w:firstLine="400"/>
        <w:jc w:val="both"/>
      </w:pPr>
      <w:hyperlink w:anchor="sub660000" w:history="1">
        <w:r>
          <w:rPr>
            <w:rStyle w:val="a3"/>
          </w:rPr>
          <w:t>66-бап. Қосылған құн салығы бойынша салық есептілігін белгілеу ерекшеліктері</w:t>
        </w:r>
      </w:hyperlink>
    </w:p>
    <w:p w:rsidR="00000000" w:rsidRDefault="00B238DD">
      <w:pPr>
        <w:ind w:firstLine="400"/>
        <w:jc w:val="both"/>
      </w:pPr>
      <w:hyperlink w:anchor="sub670000" w:history="1">
        <w:r>
          <w:rPr>
            <w:rStyle w:val="a3"/>
          </w:rPr>
          <w:t xml:space="preserve">67-бап. Жеке табыс салығы және </w:t>
        </w:r>
        <w:r>
          <w:rPr>
            <w:rStyle w:val="a3"/>
          </w:rPr>
          <w:t>әлеуметтік</w:t>
        </w:r>
        <w:r>
          <w:rPr>
            <w:rStyle w:val="a3"/>
          </w:rPr>
          <w:t xml:space="preserve"> салық бойынша салық есептілігін белгілеу ерекшеліктері </w:t>
        </w:r>
      </w:hyperlink>
    </w:p>
    <w:p w:rsidR="00000000" w:rsidRDefault="00B238DD">
      <w:pPr>
        <w:ind w:firstLine="400"/>
        <w:jc w:val="both"/>
      </w:pPr>
      <w:hyperlink w:anchor="sub680000" w:history="1">
        <w:r>
          <w:rPr>
            <w:rStyle w:val="a3"/>
          </w:rPr>
          <w:t xml:space="preserve">68-бап. Салық есептілігін табыс ету тәртібі </w:t>
        </w:r>
      </w:hyperlink>
    </w:p>
    <w:p w:rsidR="00000000" w:rsidRDefault="00B238DD">
      <w:pPr>
        <w:ind w:firstLine="400"/>
        <w:jc w:val="both"/>
      </w:pPr>
      <w:hyperlink w:anchor="sub690000" w:history="1">
        <w:r>
          <w:rPr>
            <w:rStyle w:val="a3"/>
          </w:rPr>
          <w:t>69-бап. Салық есептілігін кері қайтарып алу тәртібі</w:t>
        </w:r>
      </w:hyperlink>
    </w:p>
    <w:p w:rsidR="00000000" w:rsidRDefault="00B238DD">
      <w:pPr>
        <w:ind w:firstLine="400"/>
        <w:jc w:val="both"/>
      </w:pPr>
      <w:hyperlink w:anchor="sub700000" w:history="1">
        <w:r>
          <w:rPr>
            <w:rStyle w:val="a3"/>
          </w:rPr>
          <w:t>70-бап. Салық есептілігіне өзгерістер мен толықтырулар енгізу</w:t>
        </w:r>
      </w:hyperlink>
    </w:p>
    <w:p w:rsidR="00000000" w:rsidRDefault="00B238DD">
      <w:pPr>
        <w:ind w:firstLine="400"/>
        <w:jc w:val="both"/>
      </w:pPr>
      <w:hyperlink w:anchor="sub710000" w:history="1">
        <w:r>
          <w:rPr>
            <w:rStyle w:val="a3"/>
          </w:rPr>
          <w:t>71-бап. Уәкілетті органның салық есептілігін табыс ету мерзімдерін ұзартуы</w:t>
        </w:r>
      </w:hyperlink>
    </w:p>
    <w:p w:rsidR="00000000" w:rsidRDefault="00B238DD">
      <w:pPr>
        <w:ind w:firstLine="400"/>
        <w:jc w:val="both"/>
      </w:pPr>
      <w:hyperlink w:anchor="sub720000" w:history="1">
        <w:r>
          <w:rPr>
            <w:rStyle w:val="a3"/>
          </w:rPr>
          <w:t>72-бап. Салық органының салық есептілігін табыс ету</w:t>
        </w:r>
        <w:r>
          <w:rPr>
            <w:rStyle w:val="a3"/>
          </w:rPr>
          <w:t xml:space="preserve"> мерзімдерін ұзартуы</w:t>
        </w:r>
      </w:hyperlink>
    </w:p>
    <w:p w:rsidR="00000000" w:rsidRDefault="00B238DD">
      <w:pPr>
        <w:ind w:firstLine="400"/>
        <w:jc w:val="both"/>
      </w:pPr>
      <w:hyperlink w:anchor="sub730000" w:history="1">
        <w:r>
          <w:rPr>
            <w:rStyle w:val="a3"/>
          </w:rPr>
          <w:t>73-бап. Салық төлеушінің (салық агентінің) салық есептілігін табыс етуін тоқтата тұру (ұзарту, қайта бастау) тәртібі</w:t>
        </w:r>
      </w:hyperlink>
    </w:p>
    <w:p w:rsidR="00000000" w:rsidRDefault="00B238DD">
      <w:pPr>
        <w:ind w:firstLine="400"/>
        <w:jc w:val="both"/>
      </w:pPr>
      <w:hyperlink w:anchor="sub740000" w:history="1">
        <w:r>
          <w:rPr>
            <w:rStyle w:val="a3"/>
          </w:rPr>
          <w:t>74-бап. Патент негізінде шағын бизнес субъектілері үші</w:t>
        </w:r>
        <w:r>
          <w:rPr>
            <w:rStyle w:val="a3"/>
          </w:rPr>
          <w:t>н арнаулы салық режимін қолданатын дара кәсіпкердің салық есептілігін табыс етуін тоқтата тұру (ұзарту, қайта бастау) тәртібі</w:t>
        </w:r>
      </w:hyperlink>
    </w:p>
    <w:p w:rsidR="00000000" w:rsidRDefault="00B238DD">
      <w:hyperlink w:anchor="sub750000" w:history="1">
        <w:r>
          <w:rPr>
            <w:rStyle w:val="a3"/>
          </w:rPr>
          <w:t>§ 2. Салықтық өтініш</w:t>
        </w:r>
      </w:hyperlink>
    </w:p>
    <w:p w:rsidR="00000000" w:rsidRDefault="00B238DD">
      <w:pPr>
        <w:ind w:firstLine="400"/>
        <w:jc w:val="both"/>
      </w:pPr>
      <w:hyperlink w:anchor="sub750000" w:history="1">
        <w:r>
          <w:rPr>
            <w:rStyle w:val="a3"/>
          </w:rPr>
          <w:t>75-бап. Жалпы ережелер</w:t>
        </w:r>
      </w:hyperlink>
    </w:p>
    <w:p w:rsidR="00000000" w:rsidRDefault="00B238DD">
      <w:pPr>
        <w:ind w:firstLine="400"/>
        <w:jc w:val="both"/>
      </w:pPr>
      <w:hyperlink w:anchor="sub760000" w:history="1">
        <w:r>
          <w:rPr>
            <w:rStyle w:val="a3"/>
          </w:rPr>
          <w:t xml:space="preserve">76-бап. Салықтық өтінішті табыс ету тәртібі </w:t>
        </w:r>
      </w:hyperlink>
    </w:p>
    <w:p w:rsidR="00000000" w:rsidRDefault="00B238DD">
      <w:hyperlink w:anchor="sub770000" w:history="1">
        <w:r>
          <w:rPr>
            <w:rStyle w:val="a3"/>
          </w:rPr>
          <w:t>§ 3. Салық тіркелімдері</w:t>
        </w:r>
      </w:hyperlink>
    </w:p>
    <w:p w:rsidR="00000000" w:rsidRDefault="00B238DD">
      <w:pPr>
        <w:ind w:firstLine="400"/>
        <w:jc w:val="both"/>
      </w:pPr>
      <w:hyperlink w:anchor="sub770000" w:history="1">
        <w:r>
          <w:rPr>
            <w:rStyle w:val="a3"/>
          </w:rPr>
          <w:t>77-бап. Салық тіркелімдері</w:t>
        </w:r>
      </w:hyperlink>
    </w:p>
    <w:p w:rsidR="00000000" w:rsidRDefault="00B238DD">
      <w:pPr>
        <w:ind w:firstLine="400"/>
        <w:jc w:val="both"/>
      </w:pPr>
      <w:r>
        <w:t> </w:t>
      </w:r>
    </w:p>
    <w:p w:rsidR="00000000" w:rsidRDefault="00B238DD">
      <w:hyperlink w:anchor="sub780000" w:history="1">
        <w:r>
          <w:rPr>
            <w:rStyle w:val="a3"/>
          </w:rPr>
          <w:t>9-тарау. Салықтық есепке алу ерекшеліктері</w:t>
        </w:r>
      </w:hyperlink>
    </w:p>
    <w:p w:rsidR="00000000" w:rsidRDefault="00B238DD">
      <w:pPr>
        <w:ind w:firstLine="400"/>
        <w:jc w:val="both"/>
      </w:pPr>
      <w:hyperlink w:anchor="sub780000" w:history="1">
        <w:r>
          <w:rPr>
            <w:rStyle w:val="a3"/>
          </w:rPr>
          <w:t>78-бап. Қаржы лизингі</w:t>
        </w:r>
      </w:hyperlink>
    </w:p>
    <w:p w:rsidR="00000000" w:rsidRDefault="00B238DD">
      <w:pPr>
        <w:ind w:firstLine="400"/>
        <w:jc w:val="both"/>
      </w:pPr>
      <w:hyperlink w:anchor="sub790000" w:history="1">
        <w:r>
          <w:rPr>
            <w:rStyle w:val="a3"/>
          </w:rPr>
          <w:t xml:space="preserve">79-бап. Ұзақ мерзімді келісімшарттар </w:t>
        </w:r>
      </w:hyperlink>
    </w:p>
    <w:p w:rsidR="00000000" w:rsidRDefault="00B238DD">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B238DD">
      <w:pPr>
        <w:ind w:firstLine="400"/>
        <w:jc w:val="both"/>
      </w:pPr>
      <w:r>
        <w:t> </w:t>
      </w:r>
    </w:p>
    <w:p w:rsidR="00000000" w:rsidRDefault="00B238DD">
      <w:hyperlink w:anchor="sub810000" w:history="1">
        <w:r>
          <w:rPr>
            <w:rStyle w:val="a3"/>
          </w:rPr>
          <w:t>4-бөлім. Корпоративтік та</w:t>
        </w:r>
        <w:r>
          <w:rPr>
            <w:rStyle w:val="a3"/>
          </w:rPr>
          <w:t>быс салығы</w:t>
        </w:r>
      </w:hyperlink>
    </w:p>
    <w:p w:rsidR="00000000" w:rsidRDefault="00B238DD">
      <w:hyperlink w:anchor="sub810000" w:history="1">
        <w:r>
          <w:rPr>
            <w:rStyle w:val="a3"/>
          </w:rPr>
          <w:t>10-тарау. Жалпы ережелер</w:t>
        </w:r>
      </w:hyperlink>
    </w:p>
    <w:p w:rsidR="00000000" w:rsidRDefault="00B238DD">
      <w:pPr>
        <w:ind w:firstLine="400"/>
        <w:jc w:val="both"/>
      </w:pPr>
      <w:hyperlink w:anchor="sub810000" w:history="1">
        <w:r>
          <w:rPr>
            <w:rStyle w:val="a3"/>
          </w:rPr>
          <w:t>81-бап. Төлеушілер</w:t>
        </w:r>
      </w:hyperlink>
    </w:p>
    <w:p w:rsidR="00000000" w:rsidRDefault="00B238DD">
      <w:pPr>
        <w:ind w:firstLine="400"/>
        <w:jc w:val="both"/>
      </w:pPr>
      <w:hyperlink w:anchor="sub820000" w:history="1">
        <w:r>
          <w:rPr>
            <w:rStyle w:val="a3"/>
          </w:rPr>
          <w:t>82-бап. Салық салу объектілері</w:t>
        </w:r>
      </w:hyperlink>
    </w:p>
    <w:p w:rsidR="00000000" w:rsidRDefault="00B238DD">
      <w:pPr>
        <w:ind w:firstLine="400"/>
        <w:jc w:val="both"/>
      </w:pPr>
      <w:r>
        <w:t> </w:t>
      </w:r>
    </w:p>
    <w:p w:rsidR="00000000" w:rsidRDefault="00B238DD">
      <w:hyperlink w:anchor="sub830000" w:history="1">
        <w:r>
          <w:rPr>
            <w:rStyle w:val="a3"/>
          </w:rPr>
          <w:t>11-тарау. Салық салынатын табыс</w:t>
        </w:r>
      </w:hyperlink>
    </w:p>
    <w:p w:rsidR="00000000" w:rsidRDefault="00B238DD">
      <w:pPr>
        <w:ind w:firstLine="400"/>
        <w:jc w:val="both"/>
      </w:pPr>
      <w:hyperlink w:anchor="sub830000" w:history="1">
        <w:r>
          <w:rPr>
            <w:rStyle w:val="a3"/>
          </w:rPr>
          <w:t>83-бап. Салық салынатын табыс</w:t>
        </w:r>
      </w:hyperlink>
    </w:p>
    <w:p w:rsidR="00000000" w:rsidRDefault="00B238DD">
      <w:hyperlink w:anchor="sub840000" w:history="1">
        <w:r>
          <w:rPr>
            <w:rStyle w:val="a3"/>
          </w:rPr>
          <w:t>§ 1. Жылдық жиынтық табыс</w:t>
        </w:r>
      </w:hyperlink>
    </w:p>
    <w:p w:rsidR="00000000" w:rsidRDefault="00B238DD">
      <w:pPr>
        <w:ind w:firstLine="400"/>
        <w:jc w:val="both"/>
      </w:pPr>
      <w:hyperlink w:anchor="sub840000" w:history="1">
        <w:r>
          <w:rPr>
            <w:rStyle w:val="a3"/>
          </w:rPr>
          <w:t>84-бап. Жылдық жиынтық табыс</w:t>
        </w:r>
      </w:hyperlink>
    </w:p>
    <w:p w:rsidR="00000000" w:rsidRDefault="00B238DD">
      <w:pPr>
        <w:ind w:firstLine="400"/>
        <w:jc w:val="both"/>
      </w:pPr>
      <w:hyperlink w:anchor="sub850000" w:history="1">
        <w:r>
          <w:rPr>
            <w:rStyle w:val="a3"/>
          </w:rPr>
          <w:t xml:space="preserve">85-бап. Жылдық жиынтық табысқа енгізілетін </w:t>
        </w:r>
        <w:r>
          <w:rPr>
            <w:rStyle w:val="a3"/>
          </w:rPr>
          <w:t>табыстар</w:t>
        </w:r>
      </w:hyperlink>
    </w:p>
    <w:p w:rsidR="00000000" w:rsidRDefault="00B238DD">
      <w:pPr>
        <w:ind w:firstLine="400"/>
        <w:jc w:val="both"/>
      </w:pPr>
      <w:hyperlink w:anchor="sub860000" w:history="1">
        <w:r>
          <w:rPr>
            <w:rStyle w:val="a3"/>
          </w:rPr>
          <w:t>86-бап. Өткізуден түсетін табыс</w:t>
        </w:r>
      </w:hyperlink>
    </w:p>
    <w:p w:rsidR="00000000" w:rsidRDefault="00B238DD">
      <w:pPr>
        <w:ind w:firstLine="400"/>
        <w:jc w:val="both"/>
      </w:pPr>
      <w:hyperlink w:anchor="sub870000" w:history="1">
        <w:r>
          <w:rPr>
            <w:rStyle w:val="a3"/>
          </w:rPr>
          <w:t>87-бап. Құн өсімінен түсетін табыс</w:t>
        </w:r>
      </w:hyperlink>
    </w:p>
    <w:p w:rsidR="00000000" w:rsidRDefault="00B238DD">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B238DD">
      <w:pPr>
        <w:ind w:firstLine="400"/>
        <w:jc w:val="both"/>
      </w:pPr>
      <w:hyperlink w:anchor="sub890000" w:history="1">
        <w:r>
          <w:rPr>
            <w:rStyle w:val="a3"/>
          </w:rPr>
          <w:t>89-бап. Күмәнді міндеттемелер бойынша түсетін табыс</w:t>
        </w:r>
      </w:hyperlink>
    </w:p>
    <w:p w:rsidR="00000000" w:rsidRDefault="00B238DD">
      <w:pPr>
        <w:ind w:firstLine="400"/>
        <w:jc w:val="both"/>
      </w:pPr>
      <w:hyperlink w:anchor="sub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B238DD">
      <w:pPr>
        <w:ind w:firstLine="400"/>
        <w:jc w:val="both"/>
      </w:pPr>
      <w:hyperlink w:anchor="sub910000" w:history="1">
        <w:r>
          <w:rPr>
            <w:rStyle w:val="a3"/>
          </w:rPr>
          <w:t>91-бап. Талап ету құқығын басқаға беруден түсетін т</w:t>
        </w:r>
        <w:r>
          <w:rPr>
            <w:rStyle w:val="a3"/>
          </w:rPr>
          <w:t>абыс</w:t>
        </w:r>
      </w:hyperlink>
    </w:p>
    <w:p w:rsidR="00000000" w:rsidRDefault="00B238DD">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B238DD">
      <w:pPr>
        <w:ind w:firstLine="400"/>
        <w:jc w:val="both"/>
      </w:pPr>
      <w:hyperlink w:anchor="sub930000" w:history="1">
        <w:r>
          <w:rPr>
            <w:rStyle w:val="a3"/>
          </w:rPr>
          <w:t xml:space="preserve">93-бап. Табиғи ресурстарды геологиялық зерттеуге және өндіруге дайындық жұмыстарына жұмсалған шығыстарды, </w:t>
        </w:r>
      </w:hyperlink>
    </w:p>
    <w:p w:rsidR="00000000" w:rsidRDefault="00B238DD">
      <w:pPr>
        <w:ind w:firstLine="400"/>
        <w:jc w:val="both"/>
      </w:pPr>
      <w:hyperlink w:anchor="sub930000" w:history="1">
        <w:r>
          <w:rPr>
            <w:rStyle w:val="a3"/>
          </w:rPr>
          <w:t>сондай-ақ жер қойнауын пайдаланушылардың басқа да шығыстарын түзетуден түсетін табыс</w:t>
        </w:r>
      </w:hyperlink>
    </w:p>
    <w:p w:rsidR="00000000" w:rsidRDefault="00B238DD">
      <w:pPr>
        <w:ind w:firstLine="400"/>
        <w:jc w:val="both"/>
      </w:pPr>
      <w:hyperlink w:anchor="sub940000" w:history="1">
        <w:r>
          <w:rPr>
            <w:rStyle w:val="a3"/>
          </w:rPr>
          <w:t>94-бап. Кен орындарын әзірлеу салдарын жою қорына аударымдар сомасының кен орындарын әзірлеу салдарын жою жөніндегі іс жүзіндег</w:t>
        </w:r>
        <w:r>
          <w:rPr>
            <w:rStyle w:val="a3"/>
          </w:rPr>
          <w:t>і шығыстар сомасынан асып кетуінен түсетін табыс</w:t>
        </w:r>
      </w:hyperlink>
    </w:p>
    <w:p w:rsidR="00000000" w:rsidRDefault="00B238DD">
      <w:pPr>
        <w:ind w:firstLine="400"/>
        <w:jc w:val="both"/>
      </w:pPr>
      <w:hyperlink w:anchor="sub950000" w:history="1">
        <w:r>
          <w:rPr>
            <w:rStyle w:val="a3"/>
          </w:rPr>
          <w:t>95-бап. Бұрын жүргізілген шегерімдер бойынша алынған өтемақылар</w:t>
        </w:r>
      </w:hyperlink>
    </w:p>
    <w:p w:rsidR="00000000" w:rsidRDefault="00B238DD">
      <w:pPr>
        <w:ind w:firstLine="400"/>
        <w:jc w:val="both"/>
      </w:pPr>
      <w:hyperlink w:anchor="sub960000" w:history="1">
        <w:r>
          <w:rPr>
            <w:rStyle w:val="a3"/>
          </w:rPr>
          <w:t>96-бап. Өтеусіз алынған мүлік</w:t>
        </w:r>
      </w:hyperlink>
    </w:p>
    <w:p w:rsidR="00000000" w:rsidRDefault="00B238DD">
      <w:pPr>
        <w:ind w:firstLine="400"/>
        <w:jc w:val="both"/>
      </w:pPr>
      <w:hyperlink w:anchor="sub970000" w:history="1">
        <w:r>
          <w:rPr>
            <w:rStyle w:val="a3"/>
          </w:rPr>
          <w:t>97-бап. Әлеуметті</w:t>
        </w:r>
        <w:r>
          <w:rPr>
            <w:rStyle w:val="a3"/>
          </w:rPr>
          <w:t>к сала объектілерін пайдалану кезінде алынған табыс</w:t>
        </w:r>
      </w:hyperlink>
      <w:r>
        <w:rPr>
          <w:rStyle w:val="s0"/>
        </w:rPr>
        <w:t xml:space="preserve"> </w:t>
      </w:r>
    </w:p>
    <w:p w:rsidR="00000000" w:rsidRDefault="00B238DD">
      <w:pPr>
        <w:ind w:firstLine="400"/>
        <w:jc w:val="both"/>
      </w:pPr>
      <w:hyperlink w:anchor="sub980000" w:history="1">
        <w:r>
          <w:rPr>
            <w:rStyle w:val="a3"/>
          </w:rPr>
          <w:t>98-бап. Кәсіпорынды мүліктік кешен ретінде сатудан түсетін табыс (залал)</w:t>
        </w:r>
      </w:hyperlink>
    </w:p>
    <w:p w:rsidR="00000000" w:rsidRDefault="00B238DD">
      <w:pPr>
        <w:ind w:firstLine="400"/>
        <w:jc w:val="both"/>
      </w:pPr>
      <w:hyperlink w:anchor="sub990000" w:history="1">
        <w:r>
          <w:rPr>
            <w:rStyle w:val="a3"/>
          </w:rPr>
          <w:t>99-бап. Жылдық жиынтық табысты түзету</w:t>
        </w:r>
      </w:hyperlink>
    </w:p>
    <w:p w:rsidR="00000000" w:rsidRDefault="00B238DD">
      <w:hyperlink w:anchor="sub1000000" w:history="1">
        <w:r>
          <w:rPr>
            <w:rStyle w:val="a3"/>
          </w:rPr>
          <w:t>§ 2. Шегерімдер</w:t>
        </w:r>
      </w:hyperlink>
    </w:p>
    <w:p w:rsidR="00000000" w:rsidRDefault="00B238DD">
      <w:pPr>
        <w:ind w:firstLine="400"/>
        <w:jc w:val="both"/>
      </w:pPr>
      <w:hyperlink w:anchor="sub1000000" w:history="1">
        <w:r>
          <w:rPr>
            <w:rStyle w:val="a3"/>
          </w:rPr>
          <w:t>100-бап. Шегерімдер</w:t>
        </w:r>
      </w:hyperlink>
      <w:r>
        <w:rPr>
          <w:rStyle w:val="s0"/>
        </w:rPr>
        <w:t xml:space="preserve"> </w:t>
      </w:r>
    </w:p>
    <w:p w:rsidR="00000000" w:rsidRDefault="00B238DD">
      <w:pPr>
        <w:ind w:firstLine="400"/>
        <w:jc w:val="both"/>
      </w:pPr>
      <w:hyperlink w:anchor="sub1010000" w:history="1">
        <w:r>
          <w:rPr>
            <w:rStyle w:val="a3"/>
          </w:rPr>
          <w:t>101-бап. Қызметтік іссапарлар кезінде өтемақылар сомасының шегерімі</w:t>
        </w:r>
      </w:hyperlink>
      <w:r>
        <w:rPr>
          <w:rStyle w:val="s0"/>
        </w:rPr>
        <w:t xml:space="preserve"> </w:t>
      </w:r>
    </w:p>
    <w:p w:rsidR="00000000" w:rsidRDefault="00B238DD">
      <w:pPr>
        <w:ind w:firstLine="400"/>
        <w:jc w:val="both"/>
      </w:pPr>
      <w:hyperlink w:anchor="sub1020000" w:history="1">
        <w:r>
          <w:rPr>
            <w:rStyle w:val="a3"/>
          </w:rPr>
          <w:t>102-бап. Өкілдік шығыстар сомасының шегерімі</w:t>
        </w:r>
      </w:hyperlink>
    </w:p>
    <w:p w:rsidR="00000000" w:rsidRDefault="00B238DD">
      <w:pPr>
        <w:ind w:firstLine="400"/>
        <w:jc w:val="both"/>
      </w:pPr>
      <w:hyperlink w:anchor="sub1030000" w:history="1">
        <w:r>
          <w:rPr>
            <w:rStyle w:val="a3"/>
          </w:rPr>
          <w:t>103-бап. Сыйақы бойынша шегерімдер</w:t>
        </w:r>
      </w:hyperlink>
      <w:r>
        <w:rPr>
          <w:rStyle w:val="s0"/>
        </w:rPr>
        <w:t xml:space="preserve"> </w:t>
      </w:r>
    </w:p>
    <w:p w:rsidR="00000000" w:rsidRDefault="00B238DD">
      <w:pPr>
        <w:ind w:firstLine="400"/>
        <w:jc w:val="both"/>
      </w:pPr>
      <w:hyperlink w:anchor="sub1040000" w:history="1">
        <w:r>
          <w:rPr>
            <w:rStyle w:val="a3"/>
          </w:rPr>
          <w:t>104-бап. Төленген күмәнді міндеттемелер бойынша шегерім</w:t>
        </w:r>
      </w:hyperlink>
    </w:p>
    <w:p w:rsidR="00000000" w:rsidRDefault="00B238DD">
      <w:pPr>
        <w:ind w:firstLine="400"/>
        <w:jc w:val="both"/>
      </w:pPr>
      <w:hyperlink w:anchor="sub1050000" w:history="1">
        <w:r>
          <w:rPr>
            <w:rStyle w:val="a3"/>
          </w:rPr>
          <w:t>105-бап. Күмәнді талаптар бойынша шегерім</w:t>
        </w:r>
      </w:hyperlink>
    </w:p>
    <w:p w:rsidR="00000000" w:rsidRDefault="00B238DD">
      <w:pPr>
        <w:ind w:firstLine="400"/>
        <w:jc w:val="both"/>
      </w:pPr>
      <w:hyperlink w:anchor="sub1060000" w:history="1">
        <w:r>
          <w:rPr>
            <w:rStyle w:val="a3"/>
          </w:rPr>
          <w:t>106-бап. Резервтік қорларға аударымдар бойынша шегерімдер</w:t>
        </w:r>
      </w:hyperlink>
    </w:p>
    <w:p w:rsidR="00000000" w:rsidRDefault="00B238DD">
      <w:pPr>
        <w:ind w:firstLine="400"/>
        <w:jc w:val="both"/>
      </w:pPr>
      <w:hyperlink w:anchor="sub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B238DD">
      <w:pPr>
        <w:ind w:firstLine="400"/>
        <w:jc w:val="both"/>
      </w:pPr>
      <w:hyperlink w:anchor="sub1080000" w:history="1">
        <w:r>
          <w:rPr>
            <w:rStyle w:val="a3"/>
          </w:rPr>
          <w:t>108-бап. Ғылыми-зерттеу және ғылыми-техникалық жұмыстарға арналған шығыстар бойынша шегерім</w:t>
        </w:r>
      </w:hyperlink>
      <w:r>
        <w:rPr>
          <w:rStyle w:val="s0"/>
        </w:rPr>
        <w:t xml:space="preserve"> </w:t>
      </w:r>
    </w:p>
    <w:p w:rsidR="00000000" w:rsidRDefault="00B238DD">
      <w:pPr>
        <w:ind w:firstLine="400"/>
        <w:jc w:val="both"/>
      </w:pPr>
      <w:hyperlink w:anchor="sub1090000" w:history="1">
        <w:r>
          <w:rPr>
            <w:rStyle w:val="a3"/>
          </w:rPr>
          <w:t>109-бап. Кепілдік беру жүйелеріне қатысушылардың сақтандыру сыйлықақылары мен жарналары бойынша ш</w:t>
        </w:r>
        <w:r>
          <w:rPr>
            <w:rStyle w:val="a3"/>
          </w:rPr>
          <w:t>ығыстарды шегеру</w:t>
        </w:r>
      </w:hyperlink>
      <w:r>
        <w:rPr>
          <w:rStyle w:val="s0"/>
        </w:rPr>
        <w:t xml:space="preserve"> </w:t>
      </w:r>
    </w:p>
    <w:p w:rsidR="00000000" w:rsidRDefault="00B238DD">
      <w:pPr>
        <w:ind w:firstLine="400"/>
        <w:jc w:val="both"/>
      </w:pPr>
      <w:hyperlink w:anchor="sub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B238DD">
      <w:pPr>
        <w:ind w:firstLine="400"/>
        <w:jc w:val="both"/>
      </w:pPr>
      <w:hyperlink w:anchor="sub1110000" w:history="1">
        <w:r>
          <w:rPr>
            <w:rStyle w:val="a3"/>
          </w:rPr>
          <w:t>111-бап. Табиғи ресурстарды геологиялық зерттеуге және олар</w:t>
        </w:r>
        <w:r>
          <w:rPr>
            <w:rStyle w:val="a3"/>
          </w:rPr>
          <w:t>ды өндіруге дайындық жұмыстарына арналған шығыстар бойынша шегерімдер және жер қойнауын пайдаланушының басқа да шегерімдері</w:t>
        </w:r>
      </w:hyperlink>
    </w:p>
    <w:p w:rsidR="00000000" w:rsidRDefault="00B238DD">
      <w:pPr>
        <w:ind w:firstLine="400"/>
        <w:jc w:val="both"/>
      </w:pPr>
      <w:hyperlink w:anchor="sub1120000" w:history="1">
        <w:r>
          <w:rPr>
            <w:rStyle w:val="a3"/>
          </w:rPr>
          <w:t>112-бап. Жер қойнауын пайдаланушының қазақстандық кадрларды оқытуға және өңірлердің әлеуметтік сала</w:t>
        </w:r>
        <w:r>
          <w:rPr>
            <w:rStyle w:val="a3"/>
          </w:rPr>
          <w:t>сын дамытуға арналған шығыстары бойынша шегерім</w:t>
        </w:r>
      </w:hyperlink>
      <w:r>
        <w:rPr>
          <w:rStyle w:val="s0"/>
        </w:rPr>
        <w:t xml:space="preserve"> </w:t>
      </w:r>
    </w:p>
    <w:p w:rsidR="00000000" w:rsidRDefault="00B238DD">
      <w:pPr>
        <w:ind w:firstLine="400"/>
        <w:jc w:val="both"/>
      </w:pPr>
      <w:hyperlink w:anchor="sub1130000" w:history="1">
        <w:r>
          <w:rPr>
            <w:rStyle w:val="a3"/>
          </w:rPr>
          <w:t>113-бап. Теріс бағамдық айырма сомасының оң бағамдық айырма сомасынан асып кетуін шегеру</w:t>
        </w:r>
      </w:hyperlink>
    </w:p>
    <w:p w:rsidR="00000000" w:rsidRDefault="00B238DD">
      <w:pPr>
        <w:ind w:firstLine="400"/>
        <w:jc w:val="both"/>
      </w:pPr>
      <w:hyperlink w:anchor="sub1140000" w:history="1">
        <w:r>
          <w:rPr>
            <w:rStyle w:val="a3"/>
          </w:rPr>
          <w:t>114-бап. Салықты және бюджетке төленетін басқа да мі</w:t>
        </w:r>
        <w:r>
          <w:rPr>
            <w:rStyle w:val="a3"/>
          </w:rPr>
          <w:t>ндетті төлемдерді шегеру</w:t>
        </w:r>
      </w:hyperlink>
      <w:r>
        <w:rPr>
          <w:rStyle w:val="s0"/>
        </w:rPr>
        <w:t xml:space="preserve"> </w:t>
      </w:r>
    </w:p>
    <w:p w:rsidR="00000000" w:rsidRDefault="00B238DD">
      <w:pPr>
        <w:ind w:firstLine="400"/>
        <w:jc w:val="both"/>
      </w:pPr>
      <w:hyperlink w:anchor="sub1150000" w:history="1">
        <w:r>
          <w:rPr>
            <w:rStyle w:val="a3"/>
          </w:rPr>
          <w:t>115-бап. Шегерімге жатпайтын шығындар</w:t>
        </w:r>
      </w:hyperlink>
      <w:r>
        <w:rPr>
          <w:rStyle w:val="s0"/>
        </w:rPr>
        <w:t xml:space="preserve"> </w:t>
      </w:r>
    </w:p>
    <w:p w:rsidR="00000000" w:rsidRDefault="00B238DD">
      <w:hyperlink w:anchor="sub1160000" w:history="1">
        <w:r>
          <w:rPr>
            <w:rStyle w:val="a3"/>
          </w:rPr>
          <w:t>§ 3. Тіркелген активтер бойынша шегерімдер</w:t>
        </w:r>
      </w:hyperlink>
    </w:p>
    <w:p w:rsidR="00000000" w:rsidRDefault="00B238DD">
      <w:pPr>
        <w:ind w:firstLine="400"/>
        <w:jc w:val="both"/>
      </w:pPr>
      <w:hyperlink w:anchor="sub1160000" w:history="1">
        <w:r>
          <w:rPr>
            <w:rStyle w:val="a3"/>
          </w:rPr>
          <w:t>116-бап. Тіркелген активтер</w:t>
        </w:r>
      </w:hyperlink>
    </w:p>
    <w:p w:rsidR="00000000" w:rsidRDefault="00B238DD">
      <w:pPr>
        <w:ind w:firstLine="400"/>
        <w:jc w:val="both"/>
      </w:pPr>
      <w:hyperlink w:anchor="sub1170000" w:history="1">
        <w:r>
          <w:rPr>
            <w:rStyle w:val="a3"/>
          </w:rPr>
          <w:t>117-бап. Құндық балансты айқындау</w:t>
        </w:r>
      </w:hyperlink>
    </w:p>
    <w:p w:rsidR="00000000" w:rsidRDefault="00B238DD">
      <w:pPr>
        <w:ind w:firstLine="400"/>
        <w:jc w:val="both"/>
      </w:pPr>
      <w:hyperlink w:anchor="sub1180000" w:history="1">
        <w:r>
          <w:rPr>
            <w:rStyle w:val="a3"/>
          </w:rPr>
          <w:t>118-бап. Тіркелген активтердің түсімі</w:t>
        </w:r>
      </w:hyperlink>
      <w:r>
        <w:rPr>
          <w:rStyle w:val="s0"/>
        </w:rPr>
        <w:t xml:space="preserve"> </w:t>
      </w:r>
    </w:p>
    <w:p w:rsidR="00000000" w:rsidRDefault="00B238DD">
      <w:pPr>
        <w:ind w:firstLine="400"/>
        <w:jc w:val="both"/>
      </w:pPr>
      <w:hyperlink w:anchor="sub1200000" w:history="1">
        <w:r>
          <w:rPr>
            <w:rStyle w:val="a3"/>
          </w:rPr>
          <w:t>119-бап. Тіркелген активтердің шығып қалуы</w:t>
        </w:r>
      </w:hyperlink>
      <w:r>
        <w:rPr>
          <w:rStyle w:val="s0"/>
        </w:rPr>
        <w:t xml:space="preserve"> </w:t>
      </w:r>
    </w:p>
    <w:p w:rsidR="00000000" w:rsidRDefault="00B238DD">
      <w:pPr>
        <w:ind w:firstLine="400"/>
        <w:jc w:val="both"/>
      </w:pPr>
      <w:hyperlink w:anchor="sub1200000" w:history="1">
        <w:r>
          <w:rPr>
            <w:rStyle w:val="a3"/>
          </w:rPr>
          <w:t>120-бап</w:t>
        </w:r>
        <w:r>
          <w:rPr>
            <w:rStyle w:val="a3"/>
          </w:rPr>
          <w:t>. Амортизациялық аударымдарды есептеу</w:t>
        </w:r>
      </w:hyperlink>
      <w:r>
        <w:rPr>
          <w:rStyle w:val="s0"/>
        </w:rPr>
        <w:t xml:space="preserve"> </w:t>
      </w:r>
    </w:p>
    <w:p w:rsidR="00000000" w:rsidRDefault="00B238DD">
      <w:pPr>
        <w:ind w:firstLine="400"/>
        <w:jc w:val="both"/>
      </w:pPr>
      <w:hyperlink w:anchor="sub1210000" w:history="1">
        <w:r>
          <w:rPr>
            <w:rStyle w:val="a3"/>
          </w:rPr>
          <w:t>121-бап. Тіркелген активтер бойынша басқа да шегерімдер</w:t>
        </w:r>
      </w:hyperlink>
    </w:p>
    <w:p w:rsidR="00000000" w:rsidRDefault="00B238DD">
      <w:pPr>
        <w:ind w:firstLine="400"/>
        <w:jc w:val="both"/>
      </w:pPr>
      <w:hyperlink w:anchor="sub1220000" w:history="1">
        <w:r>
          <w:rPr>
            <w:rStyle w:val="a3"/>
          </w:rPr>
          <w:t>122-бап. Келесі шығыстар шегерімі</w:t>
        </w:r>
      </w:hyperlink>
    </w:p>
    <w:p w:rsidR="00000000" w:rsidRDefault="00B238DD">
      <w:hyperlink w:anchor="sub1230000" w:history="1">
        <w:r>
          <w:rPr>
            <w:rStyle w:val="a3"/>
          </w:rPr>
          <w:t>§ 4. Инвестициялық салық пре</w:t>
        </w:r>
        <w:r>
          <w:rPr>
            <w:rStyle w:val="a3"/>
          </w:rPr>
          <w:t>ференциялары</w:t>
        </w:r>
      </w:hyperlink>
    </w:p>
    <w:p w:rsidR="00000000" w:rsidRDefault="00B238DD">
      <w:pPr>
        <w:ind w:firstLine="400"/>
        <w:jc w:val="both"/>
      </w:pPr>
      <w:hyperlink w:anchor="sub1230000" w:history="1">
        <w:r>
          <w:rPr>
            <w:rStyle w:val="a3"/>
          </w:rPr>
          <w:t>123-бап. Инвестициялық салық преференциялары</w:t>
        </w:r>
      </w:hyperlink>
    </w:p>
    <w:p w:rsidR="00000000" w:rsidRDefault="00B238DD">
      <w:pPr>
        <w:ind w:firstLine="400"/>
        <w:jc w:val="both"/>
      </w:pPr>
      <w:hyperlink w:anchor="sub1240000" w:history="1">
        <w:r>
          <w:rPr>
            <w:rStyle w:val="a3"/>
          </w:rPr>
          <w:t>124-бап. Преференцияларды қолдану</w:t>
        </w:r>
      </w:hyperlink>
    </w:p>
    <w:p w:rsidR="00000000" w:rsidRDefault="00B238DD">
      <w:pPr>
        <w:ind w:firstLine="400"/>
        <w:jc w:val="both"/>
      </w:pPr>
      <w:hyperlink w:anchor="sub1250000" w:history="1">
        <w:r>
          <w:rPr>
            <w:rStyle w:val="a3"/>
          </w:rPr>
          <w:t>125-бап. Преференция объектілерін салықтық есепке алу ерекшелікте</w:t>
        </w:r>
        <w:r>
          <w:rPr>
            <w:rStyle w:val="a3"/>
          </w:rPr>
          <w:t>рі</w:t>
        </w:r>
      </w:hyperlink>
      <w:r>
        <w:rPr>
          <w:rStyle w:val="s0"/>
        </w:rPr>
        <w:t xml:space="preserve"> </w:t>
      </w:r>
    </w:p>
    <w:p w:rsidR="00000000" w:rsidRDefault="00B238DD">
      <w:hyperlink w:anchor="sub1260000" w:history="1">
        <w:r>
          <w:rPr>
            <w:rStyle w:val="a3"/>
          </w:rPr>
          <w:t>§ 5. Туынды қаржы құралдары</w:t>
        </w:r>
      </w:hyperlink>
    </w:p>
    <w:p w:rsidR="00000000" w:rsidRDefault="00B238DD">
      <w:pPr>
        <w:ind w:firstLine="400"/>
        <w:jc w:val="both"/>
      </w:pPr>
      <w:hyperlink w:anchor="sub1260000" w:history="1">
        <w:r>
          <w:rPr>
            <w:rStyle w:val="a3"/>
          </w:rPr>
          <w:t>126-бап. Жалпы ережелер</w:t>
        </w:r>
      </w:hyperlink>
      <w:r>
        <w:rPr>
          <w:rStyle w:val="s0"/>
        </w:rPr>
        <w:t xml:space="preserve"> </w:t>
      </w:r>
    </w:p>
    <w:p w:rsidR="00000000" w:rsidRDefault="00B238DD">
      <w:pPr>
        <w:ind w:firstLine="400"/>
        <w:jc w:val="both"/>
      </w:pPr>
      <w:hyperlink w:anchor="sub1270000" w:history="1">
        <w:r>
          <w:rPr>
            <w:rStyle w:val="a3"/>
          </w:rPr>
          <w:t>127-бап. Свопты қоспағанда, туынды қаржы құралдары бойынша табыс</w:t>
        </w:r>
      </w:hyperlink>
      <w:r>
        <w:rPr>
          <w:rStyle w:val="s0"/>
        </w:rPr>
        <w:t xml:space="preserve"> </w:t>
      </w:r>
    </w:p>
    <w:p w:rsidR="00000000" w:rsidRDefault="00B238DD">
      <w:pPr>
        <w:ind w:firstLine="400"/>
        <w:jc w:val="both"/>
      </w:pPr>
      <w:hyperlink w:anchor="sub1280000" w:history="1">
        <w:r>
          <w:rPr>
            <w:rStyle w:val="a3"/>
          </w:rPr>
          <w:t>128-бап. Своп бойынша табыс</w:t>
        </w:r>
      </w:hyperlink>
    </w:p>
    <w:p w:rsidR="00000000" w:rsidRDefault="00B238DD">
      <w:pPr>
        <w:ind w:firstLine="400"/>
        <w:jc w:val="both"/>
      </w:pPr>
      <w:hyperlink w:anchor="sub1290000" w:history="1">
        <w:r>
          <w:rPr>
            <w:rStyle w:val="a3"/>
          </w:rPr>
          <w:t>129-бап. Хеджирлеу операциялары бойынша салық есебінің ерекшеліктері</w:t>
        </w:r>
      </w:hyperlink>
    </w:p>
    <w:p w:rsidR="00000000" w:rsidRDefault="00B238DD">
      <w:pPr>
        <w:ind w:firstLine="400"/>
        <w:jc w:val="both"/>
      </w:pPr>
      <w:hyperlink w:anchor="sub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B238DD">
      <w:hyperlink w:anchor="sub1310000" w:history="1">
        <w:r>
          <w:rPr>
            <w:rStyle w:val="a3"/>
          </w:rPr>
          <w:t>§ 6. Табыстар мен шегерімдерді түзету</w:t>
        </w:r>
      </w:hyperlink>
    </w:p>
    <w:p w:rsidR="00000000" w:rsidRDefault="00B238DD">
      <w:pPr>
        <w:ind w:firstLine="400"/>
        <w:jc w:val="both"/>
      </w:pPr>
      <w:hyperlink w:anchor="sub1310000" w:history="1">
        <w:r>
          <w:rPr>
            <w:rStyle w:val="a3"/>
          </w:rPr>
          <w:t>131-бап. Жалпы ережелер</w:t>
        </w:r>
      </w:hyperlink>
    </w:p>
    <w:p w:rsidR="00000000" w:rsidRDefault="00B238DD">
      <w:pPr>
        <w:ind w:firstLine="400"/>
        <w:jc w:val="both"/>
      </w:pPr>
      <w:hyperlink w:anchor="sub1320000" w:history="1">
        <w:r>
          <w:rPr>
            <w:rStyle w:val="a3"/>
          </w:rPr>
          <w:t>132-бап. Табыстар мен шегерімдерді түзету</w:t>
        </w:r>
      </w:hyperlink>
    </w:p>
    <w:p w:rsidR="00000000" w:rsidRDefault="00B238DD">
      <w:pPr>
        <w:ind w:firstLine="400"/>
        <w:jc w:val="both"/>
      </w:pPr>
      <w:r>
        <w:rPr>
          <w:rStyle w:val="s0"/>
        </w:rPr>
        <w:t> </w:t>
      </w:r>
    </w:p>
    <w:p w:rsidR="00000000" w:rsidRDefault="00B238DD">
      <w:hyperlink w:anchor="sub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B238DD">
      <w:pPr>
        <w:ind w:firstLine="400"/>
        <w:jc w:val="both"/>
      </w:pPr>
      <w:hyperlink w:anchor="sub1330000" w:history="1">
        <w:r>
          <w:rPr>
            <w:rStyle w:val="a3"/>
          </w:rPr>
          <w:t>133-бап. Салық салынатын табысты азайту</w:t>
        </w:r>
      </w:hyperlink>
    </w:p>
    <w:p w:rsidR="00000000" w:rsidRDefault="00B238DD">
      <w:pPr>
        <w:ind w:firstLine="400"/>
        <w:jc w:val="both"/>
      </w:pPr>
      <w:hyperlink w:anchor="sub1340000" w:history="1">
        <w:r>
          <w:rPr>
            <w:rStyle w:val="a3"/>
          </w:rPr>
          <w:t>134-бап. Коммерциялық емес ұйымдарға салық са</w:t>
        </w:r>
        <w:r>
          <w:rPr>
            <w:rStyle w:val="a3"/>
          </w:rPr>
          <w:t>лу</w:t>
        </w:r>
      </w:hyperlink>
    </w:p>
    <w:p w:rsidR="00000000" w:rsidRDefault="00B238DD">
      <w:pPr>
        <w:ind w:firstLine="400"/>
        <w:jc w:val="both"/>
      </w:pPr>
      <w:hyperlink w:anchor="sub1350000" w:history="1">
        <w:r>
          <w:rPr>
            <w:rStyle w:val="a3"/>
          </w:rPr>
          <w:t>135-бап. Әлеуметтік салада қызметін жүзеге асыратын ұйымдарға салық салу</w:t>
        </w:r>
      </w:hyperlink>
    </w:p>
    <w:p w:rsidR="00000000" w:rsidRDefault="00B238DD">
      <w:pPr>
        <w:ind w:firstLine="400"/>
        <w:jc w:val="both"/>
      </w:pPr>
      <w:r>
        <w:rPr>
          <w:rStyle w:val="s0"/>
        </w:rPr>
        <w:t> </w:t>
      </w:r>
    </w:p>
    <w:p w:rsidR="00000000" w:rsidRDefault="00B238DD">
      <w:hyperlink w:anchor="sub130000" w:history="1">
        <w:r>
          <w:rPr>
            <w:rStyle w:val="a3"/>
          </w:rPr>
          <w:t>13-тарау. Залалда</w:t>
        </w:r>
      </w:hyperlink>
      <w:r>
        <w:rPr>
          <w:rStyle w:val="s0"/>
        </w:rPr>
        <w:t>р</w:t>
      </w:r>
    </w:p>
    <w:p w:rsidR="00000000" w:rsidRDefault="00B238DD">
      <w:pPr>
        <w:ind w:firstLine="400"/>
        <w:jc w:val="both"/>
      </w:pPr>
      <w:hyperlink w:anchor="sub1360000" w:history="1">
        <w:r>
          <w:rPr>
            <w:rStyle w:val="a3"/>
          </w:rPr>
          <w:t>136-бап. Залал ұғымы</w:t>
        </w:r>
      </w:hyperlink>
    </w:p>
    <w:p w:rsidR="00000000" w:rsidRDefault="00B238DD">
      <w:pPr>
        <w:ind w:firstLine="400"/>
        <w:jc w:val="both"/>
      </w:pPr>
      <w:hyperlink w:anchor="sub1370000" w:history="1">
        <w:r>
          <w:rPr>
            <w:rStyle w:val="a3"/>
          </w:rPr>
          <w:t>137-бап</w:t>
        </w:r>
        <w:r>
          <w:rPr>
            <w:rStyle w:val="a3"/>
          </w:rPr>
          <w:t>. Залалдарды ауыстыру</w:t>
        </w:r>
      </w:hyperlink>
    </w:p>
    <w:p w:rsidR="00000000" w:rsidRDefault="00B238DD">
      <w:pPr>
        <w:ind w:firstLine="400"/>
        <w:jc w:val="both"/>
      </w:pPr>
      <w:hyperlink w:anchor="sub1380000" w:history="1">
        <w:r>
          <w:rPr>
            <w:rStyle w:val="a3"/>
          </w:rPr>
          <w:t>138-бап. Қайта ұйымдастыру кезінде залалдарды ауыстыру</w:t>
        </w:r>
      </w:hyperlink>
    </w:p>
    <w:p w:rsidR="00000000" w:rsidRDefault="00B238DD">
      <w:pPr>
        <w:ind w:firstLine="400"/>
        <w:jc w:val="both"/>
      </w:pPr>
      <w:r>
        <w:rPr>
          <w:rStyle w:val="s0"/>
        </w:rPr>
        <w:t> </w:t>
      </w:r>
    </w:p>
    <w:p w:rsidR="00000000" w:rsidRDefault="00B238DD">
      <w:hyperlink w:anchor="sub1390000" w:history="1">
        <w:r>
          <w:rPr>
            <w:rStyle w:val="a3"/>
          </w:rPr>
          <w:t>14-тарау. Корпоративтік табыс салығын есептеу тәртібі және оны төлеу мерзімдері</w:t>
        </w:r>
      </w:hyperlink>
    </w:p>
    <w:p w:rsidR="00000000" w:rsidRDefault="00B238DD">
      <w:pPr>
        <w:ind w:firstLine="400"/>
        <w:jc w:val="both"/>
      </w:pPr>
      <w:hyperlink w:anchor="sub1390000" w:history="1">
        <w:r>
          <w:rPr>
            <w:rStyle w:val="a3"/>
          </w:rPr>
          <w:t>139-бап. Корпоративтік табыс салығы сомасын есептеу</w:t>
        </w:r>
      </w:hyperlink>
    </w:p>
    <w:p w:rsidR="00000000" w:rsidRDefault="00B238DD">
      <w:pPr>
        <w:ind w:firstLine="400"/>
        <w:jc w:val="both"/>
      </w:pPr>
      <w:hyperlink w:anchor="sub1400000" w:history="1">
        <w:r>
          <w:rPr>
            <w:rStyle w:val="a3"/>
          </w:rPr>
          <w:t>140-бап.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B238DD">
      <w:pPr>
        <w:ind w:firstLine="400"/>
        <w:jc w:val="both"/>
      </w:pPr>
      <w:hyperlink w:anchor="sub1410000" w:history="1">
        <w:r>
          <w:rPr>
            <w:rStyle w:val="a3"/>
          </w:rPr>
          <w:t>141-бап. Аванстық төле</w:t>
        </w:r>
        <w:r>
          <w:rPr>
            <w:rStyle w:val="a3"/>
          </w:rPr>
          <w:t>мдер сомасын есептеу</w:t>
        </w:r>
      </w:hyperlink>
    </w:p>
    <w:p w:rsidR="00000000" w:rsidRDefault="00B238DD">
      <w:pPr>
        <w:ind w:firstLine="400"/>
        <w:jc w:val="both"/>
      </w:pPr>
      <w:hyperlink w:anchor="sub1420000" w:history="1">
        <w:r>
          <w:rPr>
            <w:rStyle w:val="a3"/>
          </w:rPr>
          <w:t>142-бап. Корпоративтік табыс салығын төлеу мерзімдері мен тәртібі</w:t>
        </w:r>
      </w:hyperlink>
    </w:p>
    <w:p w:rsidR="00000000" w:rsidRDefault="00B238DD">
      <w:pPr>
        <w:ind w:firstLine="400"/>
        <w:jc w:val="both"/>
      </w:pPr>
      <w:r>
        <w:rPr>
          <w:rStyle w:val="s0"/>
        </w:rPr>
        <w:t> </w:t>
      </w:r>
    </w:p>
    <w:p w:rsidR="00000000" w:rsidRDefault="00B238DD">
      <w:hyperlink w:anchor="sub1430000" w:history="1">
        <w:r>
          <w:rPr>
            <w:rStyle w:val="a3"/>
          </w:rPr>
          <w:t>15-тарау. Төлем көзінен ұсталатын корпоративтік табыс салығы</w:t>
        </w:r>
      </w:hyperlink>
    </w:p>
    <w:p w:rsidR="00000000" w:rsidRDefault="00B238DD">
      <w:pPr>
        <w:ind w:firstLine="400"/>
        <w:jc w:val="both"/>
      </w:pPr>
      <w:hyperlink w:anchor="sub1430000" w:history="1">
        <w:r>
          <w:rPr>
            <w:rStyle w:val="a3"/>
          </w:rPr>
          <w:t>143-бап</w:t>
        </w:r>
        <w:r>
          <w:rPr>
            <w:rStyle w:val="a3"/>
          </w:rPr>
          <w:t>. Төлем көзінен ұсталатын табыстар</w:t>
        </w:r>
      </w:hyperlink>
    </w:p>
    <w:p w:rsidR="00000000" w:rsidRDefault="00B238DD">
      <w:pPr>
        <w:ind w:firstLine="400"/>
        <w:jc w:val="both"/>
      </w:pPr>
      <w:hyperlink w:anchor="sub1440000" w:history="1">
        <w:r>
          <w:rPr>
            <w:rStyle w:val="a3"/>
          </w:rPr>
          <w:t>144-бап. Төлем көзінен ұсталатын корпоративтік табыс салығын есептеу тәртібі</w:t>
        </w:r>
      </w:hyperlink>
    </w:p>
    <w:p w:rsidR="00000000" w:rsidRDefault="00B238DD">
      <w:pPr>
        <w:ind w:firstLine="400"/>
        <w:jc w:val="both"/>
      </w:pPr>
      <w:hyperlink w:anchor="sub1450000" w:history="1">
        <w:r>
          <w:rPr>
            <w:rStyle w:val="a3"/>
          </w:rPr>
          <w:t>145-бап. Төлем көзінен ұсталатын корпоративтік табыс салығын аудару тәртібі</w:t>
        </w:r>
      </w:hyperlink>
    </w:p>
    <w:p w:rsidR="00000000" w:rsidRDefault="00B238DD">
      <w:pPr>
        <w:ind w:firstLine="400"/>
        <w:jc w:val="both"/>
      </w:pPr>
      <w:hyperlink w:anchor="sub1460000" w:history="1">
        <w:r>
          <w:rPr>
            <w:rStyle w:val="a3"/>
          </w:rPr>
          <w:t>146-бап. Төлем көзінен ұсталған корпоративтік табыс салығы жөніндегі есеп-қисап</w:t>
        </w:r>
      </w:hyperlink>
    </w:p>
    <w:p w:rsidR="00000000" w:rsidRDefault="00B238DD">
      <w:pPr>
        <w:ind w:firstLine="400"/>
        <w:jc w:val="both"/>
      </w:pPr>
      <w:r>
        <w:rPr>
          <w:rStyle w:val="s0"/>
        </w:rPr>
        <w:t> </w:t>
      </w:r>
    </w:p>
    <w:p w:rsidR="00000000" w:rsidRDefault="00B238DD">
      <w:hyperlink w:anchor="sub160000" w:history="1">
        <w:r>
          <w:rPr>
            <w:rStyle w:val="a3"/>
          </w:rPr>
          <w:t>16-тарау. Салық ставкалары, салық кезеңі және салық декларациясы</w:t>
        </w:r>
      </w:hyperlink>
    </w:p>
    <w:p w:rsidR="00000000" w:rsidRDefault="00B238DD">
      <w:pPr>
        <w:ind w:firstLine="400"/>
        <w:jc w:val="both"/>
      </w:pPr>
      <w:hyperlink w:anchor="sub1470000" w:history="1">
        <w:r>
          <w:rPr>
            <w:rStyle w:val="a3"/>
          </w:rPr>
          <w:t>147-бап. Салы</w:t>
        </w:r>
        <w:r>
          <w:rPr>
            <w:rStyle w:val="a3"/>
          </w:rPr>
          <w:t>қ</w:t>
        </w:r>
        <w:r>
          <w:rPr>
            <w:rStyle w:val="a3"/>
          </w:rPr>
          <w:t xml:space="preserve"> ставкалары</w:t>
        </w:r>
      </w:hyperlink>
    </w:p>
    <w:p w:rsidR="00000000" w:rsidRDefault="00B238DD">
      <w:pPr>
        <w:ind w:firstLine="400"/>
        <w:jc w:val="both"/>
      </w:pPr>
      <w:hyperlink w:anchor="sub1480000" w:history="1">
        <w:r>
          <w:rPr>
            <w:rStyle w:val="a3"/>
          </w:rPr>
          <w:t>148-бап. Салық кезеңі</w:t>
        </w:r>
      </w:hyperlink>
    </w:p>
    <w:p w:rsidR="00000000" w:rsidRDefault="00B238DD">
      <w:pPr>
        <w:ind w:firstLine="400"/>
        <w:jc w:val="both"/>
      </w:pPr>
      <w:hyperlink w:anchor="sub1490000" w:history="1">
        <w:r>
          <w:rPr>
            <w:rStyle w:val="a3"/>
          </w:rPr>
          <w:t>149-бап. Салық декларациясы</w:t>
        </w:r>
      </w:hyperlink>
    </w:p>
    <w:p w:rsidR="00000000" w:rsidRDefault="00B238DD">
      <w:pPr>
        <w:ind w:firstLine="400"/>
        <w:jc w:val="both"/>
      </w:pPr>
      <w:r>
        <w:rPr>
          <w:rStyle w:val="s0"/>
        </w:rPr>
        <w:t> </w:t>
      </w:r>
    </w:p>
    <w:p w:rsidR="00000000" w:rsidRDefault="00B238DD">
      <w:hyperlink w:anchor="sub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B238DD">
      <w:hyperlink w:anchor="sub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B238DD">
      <w:pPr>
        <w:ind w:firstLine="400"/>
        <w:jc w:val="both"/>
      </w:pPr>
      <w:hyperlink w:anchor="sub1500000" w:history="1">
        <w:r>
          <w:rPr>
            <w:rStyle w:val="a3"/>
          </w:rPr>
          <w:t>150-бап. Жалпы ережелер</w:t>
        </w:r>
      </w:hyperlink>
    </w:p>
    <w:p w:rsidR="00000000" w:rsidRDefault="00B238DD">
      <w:pPr>
        <w:ind w:firstLine="400"/>
        <w:jc w:val="both"/>
      </w:pPr>
      <w:hyperlink w:anchor="sub1510000" w:history="1">
        <w:r>
          <w:rPr>
            <w:rStyle w:val="a3"/>
          </w:rPr>
          <w:t>151-бап. Салықтарды есептеу, төлеу тәртібі мен мерзімдері</w:t>
        </w:r>
      </w:hyperlink>
    </w:p>
    <w:p w:rsidR="00000000" w:rsidRDefault="00B238DD">
      <w:pPr>
        <w:ind w:firstLine="400"/>
        <w:jc w:val="both"/>
      </w:pPr>
      <w:hyperlink w:anchor="sub1520000" w:history="1">
        <w:r>
          <w:rPr>
            <w:rStyle w:val="a3"/>
          </w:rPr>
          <w:t>152-бап. Салық кезеңі және салық есептілігі</w:t>
        </w:r>
      </w:hyperlink>
    </w:p>
    <w:p w:rsidR="00000000" w:rsidRDefault="00B238DD">
      <w:pPr>
        <w:ind w:firstLine="400"/>
        <w:jc w:val="both"/>
      </w:pPr>
      <w:r>
        <w:rPr>
          <w:rStyle w:val="s0"/>
        </w:rPr>
        <w:t> </w:t>
      </w:r>
    </w:p>
    <w:p w:rsidR="00000000" w:rsidRDefault="00B238DD">
      <w:hyperlink w:anchor="sub1530000" w:history="1">
        <w:r>
          <w:rPr>
            <w:rStyle w:val="a3"/>
          </w:rPr>
          <w:t>6-бөлім. Жеке табыс салығы</w:t>
        </w:r>
      </w:hyperlink>
    </w:p>
    <w:p w:rsidR="00000000" w:rsidRDefault="00B238DD">
      <w:hyperlink w:anchor="sub1530000" w:history="1">
        <w:r>
          <w:rPr>
            <w:rStyle w:val="a3"/>
          </w:rPr>
          <w:t>18-тарау. Жалпы ережелер</w:t>
        </w:r>
      </w:hyperlink>
    </w:p>
    <w:p w:rsidR="00000000" w:rsidRDefault="00B238DD">
      <w:pPr>
        <w:ind w:firstLine="400"/>
        <w:jc w:val="both"/>
      </w:pPr>
      <w:hyperlink w:anchor="sub1530000" w:history="1">
        <w:r>
          <w:rPr>
            <w:rStyle w:val="a3"/>
          </w:rPr>
          <w:t>153-бап. Төлеушілер</w:t>
        </w:r>
      </w:hyperlink>
    </w:p>
    <w:p w:rsidR="00000000" w:rsidRDefault="00B238DD">
      <w:pPr>
        <w:ind w:firstLine="400"/>
        <w:jc w:val="both"/>
      </w:pPr>
      <w:hyperlink w:anchor="sub1540000" w:history="1">
        <w:r>
          <w:rPr>
            <w:rStyle w:val="a3"/>
          </w:rPr>
          <w:t>154-бап. Қазақстан Республикасының резиденті болып табылатын шетелдіктің және азаматт</w:t>
        </w:r>
        <w:r>
          <w:rPr>
            <w:rStyle w:val="a3"/>
          </w:rPr>
          <w:t>ығы жоқ адамның табыстарына салық салу ерекшеліктері</w:t>
        </w:r>
      </w:hyperlink>
    </w:p>
    <w:p w:rsidR="00000000" w:rsidRDefault="00B238DD">
      <w:pPr>
        <w:ind w:firstLine="400"/>
        <w:jc w:val="both"/>
      </w:pPr>
      <w:hyperlink w:anchor="sub1550000" w:history="1">
        <w:r>
          <w:rPr>
            <w:rStyle w:val="a3"/>
          </w:rPr>
          <w:t>155-бап. Салық салу объектілері</w:t>
        </w:r>
      </w:hyperlink>
    </w:p>
    <w:p w:rsidR="00000000" w:rsidRDefault="00B238DD">
      <w:pPr>
        <w:ind w:firstLine="400"/>
        <w:jc w:val="both"/>
      </w:pPr>
      <w:hyperlink w:anchor="sub1560000" w:history="1">
        <w:r>
          <w:rPr>
            <w:rStyle w:val="a3"/>
          </w:rPr>
          <w:t>156-бап. Салық салуға жатпайтын табыстар</w:t>
        </w:r>
      </w:hyperlink>
    </w:p>
    <w:p w:rsidR="00000000" w:rsidRDefault="00B238DD">
      <w:pPr>
        <w:ind w:firstLine="400"/>
        <w:jc w:val="both"/>
      </w:pPr>
      <w:hyperlink w:anchor="sub1570000" w:history="1">
        <w:r>
          <w:rPr>
            <w:rStyle w:val="a3"/>
          </w:rPr>
          <w:t>157-бап. Жылдық жиынтық табысты</w:t>
        </w:r>
        <w:r>
          <w:rPr>
            <w:rStyle w:val="a3"/>
          </w:rPr>
          <w:t>ң</w:t>
        </w:r>
        <w:r>
          <w:rPr>
            <w:rStyle w:val="a3"/>
          </w:rPr>
          <w:t xml:space="preserve"> салық салынбайтын мөлшері</w:t>
        </w:r>
      </w:hyperlink>
    </w:p>
    <w:p w:rsidR="00000000" w:rsidRDefault="00B238DD">
      <w:pPr>
        <w:ind w:firstLine="400"/>
        <w:jc w:val="both"/>
      </w:pPr>
      <w:hyperlink w:anchor="sub1580000" w:history="1">
        <w:r>
          <w:rPr>
            <w:rStyle w:val="a3"/>
          </w:rPr>
          <w:t>158-бап. Салық ставкалары</w:t>
        </w:r>
      </w:hyperlink>
    </w:p>
    <w:p w:rsidR="00000000" w:rsidRDefault="00B238DD">
      <w:pPr>
        <w:ind w:firstLine="400"/>
        <w:jc w:val="both"/>
      </w:pPr>
      <w:hyperlink w:anchor="sub1590000" w:history="1">
        <w:r>
          <w:rPr>
            <w:rStyle w:val="a3"/>
          </w:rPr>
          <w:t>159-бап. Салық кезеңі</w:t>
        </w:r>
      </w:hyperlink>
    </w:p>
    <w:p w:rsidR="00000000" w:rsidRDefault="00B238DD">
      <w:pPr>
        <w:ind w:firstLine="400"/>
        <w:jc w:val="both"/>
      </w:pPr>
      <w:r>
        <w:rPr>
          <w:rStyle w:val="s0"/>
        </w:rPr>
        <w:t> </w:t>
      </w:r>
    </w:p>
    <w:p w:rsidR="00000000" w:rsidRDefault="00B238DD">
      <w:hyperlink w:anchor="sub190000" w:history="1">
        <w:r>
          <w:rPr>
            <w:rStyle w:val="a3"/>
          </w:rPr>
          <w:t>19-тарау. Төлем көзінен салық салынатын табыстар</w:t>
        </w:r>
      </w:hyperlink>
    </w:p>
    <w:p w:rsidR="00000000" w:rsidRDefault="00B238DD">
      <w:pPr>
        <w:ind w:firstLine="400"/>
        <w:jc w:val="both"/>
      </w:pPr>
      <w:hyperlink w:anchor="sub1600000" w:history="1">
        <w:r>
          <w:rPr>
            <w:rStyle w:val="a3"/>
          </w:rPr>
          <w:t>160-бап. Төлем көзінен салық салынатын табыстар</w:t>
        </w:r>
      </w:hyperlink>
    </w:p>
    <w:p w:rsidR="00000000" w:rsidRDefault="00B238DD">
      <w:pPr>
        <w:ind w:firstLine="400"/>
        <w:jc w:val="both"/>
      </w:pPr>
      <w:hyperlink w:anchor="sub1610000" w:history="1">
        <w:r>
          <w:rPr>
            <w:rStyle w:val="a3"/>
          </w:rPr>
          <w:t>161-бап. Салықты есептеу, ұстау және төлеу</w:t>
        </w:r>
      </w:hyperlink>
    </w:p>
    <w:p w:rsidR="00000000" w:rsidRDefault="00B238DD">
      <w:pPr>
        <w:ind w:firstLine="400"/>
      </w:pPr>
      <w:hyperlink w:anchor="sub161010000" w:history="1">
        <w:r>
          <w:rPr>
            <w:rStyle w:val="a3"/>
          </w:rPr>
          <w:t>161-1-бап. Мемлекеттік мекемелердiң салықты есептеу, ұстау және төлеу ерекшелiктерi</w:t>
        </w:r>
      </w:hyperlink>
    </w:p>
    <w:p w:rsidR="00000000" w:rsidRDefault="00B238DD">
      <w:pPr>
        <w:ind w:firstLine="400"/>
        <w:jc w:val="both"/>
      </w:pPr>
      <w:hyperlink w:anchor="sub1620000" w:history="1">
        <w:r>
          <w:rPr>
            <w:rStyle w:val="a3"/>
          </w:rPr>
          <w:t>162-бап. Жеке табыс салығы және әлеуметтік салық бойынша декларация</w:t>
        </w:r>
      </w:hyperlink>
    </w:p>
    <w:p w:rsidR="00000000" w:rsidRDefault="00B238DD">
      <w:hyperlink w:anchor="sub1630000" w:history="1">
        <w:r>
          <w:rPr>
            <w:rStyle w:val="a3"/>
          </w:rPr>
          <w:t>§ 1. Қызметкердің табысы</w:t>
        </w:r>
      </w:hyperlink>
    </w:p>
    <w:p w:rsidR="00000000" w:rsidRDefault="00B238DD">
      <w:pPr>
        <w:ind w:firstLine="400"/>
        <w:jc w:val="both"/>
      </w:pPr>
      <w:hyperlink w:anchor="sub1630000" w:history="1">
        <w:r>
          <w:rPr>
            <w:rStyle w:val="a3"/>
          </w:rPr>
          <w:t>163-бап. Қызметкердің табысы</w:t>
        </w:r>
      </w:hyperlink>
    </w:p>
    <w:p w:rsidR="00000000" w:rsidRDefault="00B238DD">
      <w:pPr>
        <w:ind w:firstLine="400"/>
        <w:jc w:val="both"/>
      </w:pPr>
      <w:hyperlink w:anchor="sub1640000" w:history="1">
        <w:r>
          <w:rPr>
            <w:rStyle w:val="a3"/>
          </w:rPr>
          <w:t>164-бап. Қызметкердің заттай нысандағы табысы</w:t>
        </w:r>
      </w:hyperlink>
    </w:p>
    <w:p w:rsidR="00000000" w:rsidRDefault="00B238DD">
      <w:pPr>
        <w:ind w:firstLine="400"/>
        <w:jc w:val="both"/>
      </w:pPr>
      <w:hyperlink w:anchor="sub1650000" w:history="1">
        <w:r>
          <w:rPr>
            <w:rStyle w:val="a3"/>
          </w:rPr>
          <w:t>165-бап. Қызметкердің материалдық пайда түріндегі табысы</w:t>
        </w:r>
      </w:hyperlink>
    </w:p>
    <w:p w:rsidR="00000000" w:rsidRDefault="00B238DD">
      <w:pPr>
        <w:ind w:firstLine="400"/>
        <w:jc w:val="both"/>
      </w:pPr>
      <w:hyperlink w:anchor="sub1660000" w:history="1">
        <w:r>
          <w:rPr>
            <w:rStyle w:val="a3"/>
          </w:rPr>
          <w:t>166-бап. Салық шегерімдері</w:t>
        </w:r>
      </w:hyperlink>
    </w:p>
    <w:p w:rsidR="00000000" w:rsidRDefault="00B238DD">
      <w:pPr>
        <w:ind w:firstLine="400"/>
        <w:jc w:val="both"/>
      </w:pPr>
      <w:hyperlink w:anchor="sub1670000" w:history="1">
        <w:r>
          <w:rPr>
            <w:rStyle w:val="a3"/>
          </w:rPr>
          <w:t>167-бап. Салықты есептеу және ұстау</w:t>
        </w:r>
      </w:hyperlink>
    </w:p>
    <w:p w:rsidR="00000000" w:rsidRDefault="00B238DD">
      <w:hyperlink w:anchor="sub1680000" w:history="1">
        <w:r>
          <w:rPr>
            <w:rStyle w:val="a3"/>
          </w:rPr>
          <w:t>§ 2. Жеке тұлғаның салық агентінен алатын табысы</w:t>
        </w:r>
      </w:hyperlink>
    </w:p>
    <w:p w:rsidR="00000000" w:rsidRDefault="00B238DD">
      <w:pPr>
        <w:ind w:firstLine="400"/>
        <w:jc w:val="both"/>
      </w:pPr>
      <w:hyperlink w:anchor="sub1680000" w:history="1">
        <w:r>
          <w:rPr>
            <w:rStyle w:val="a3"/>
          </w:rPr>
          <w:t>168-бап. Жеке тұлғаның салық агентінен алатын табысы</w:t>
        </w:r>
      </w:hyperlink>
    </w:p>
    <w:p w:rsidR="00000000" w:rsidRDefault="00B238DD">
      <w:pPr>
        <w:ind w:firstLine="400"/>
        <w:jc w:val="both"/>
      </w:pPr>
      <w:hyperlink w:anchor="sub1690000" w:history="1">
        <w:r>
          <w:rPr>
            <w:rStyle w:val="a3"/>
          </w:rPr>
          <w:t>169-бап. Салық сома</w:t>
        </w:r>
        <w:r>
          <w:rPr>
            <w:rStyle w:val="a3"/>
          </w:rPr>
          <w:t>сын есептеу</w:t>
        </w:r>
      </w:hyperlink>
    </w:p>
    <w:p w:rsidR="00000000" w:rsidRDefault="00B238DD">
      <w:hyperlink w:anchor="sub1700000" w:history="1">
        <w:r>
          <w:rPr>
            <w:rStyle w:val="a3"/>
          </w:rPr>
          <w:t>§ 3. Жинақтаушы зейнетақы қорларынан төленетін зейнетақы төлемдері</w:t>
        </w:r>
      </w:hyperlink>
    </w:p>
    <w:p w:rsidR="00000000" w:rsidRDefault="00B238DD">
      <w:pPr>
        <w:ind w:firstLine="400"/>
        <w:jc w:val="both"/>
      </w:pPr>
      <w:hyperlink w:anchor="sub1700000" w:history="1">
        <w:r>
          <w:rPr>
            <w:rStyle w:val="a3"/>
          </w:rPr>
          <w:t>170-бап. Зейнетақы төлемдері</w:t>
        </w:r>
      </w:hyperlink>
    </w:p>
    <w:p w:rsidR="00000000" w:rsidRDefault="00B238DD">
      <w:pPr>
        <w:ind w:firstLine="400"/>
        <w:jc w:val="both"/>
      </w:pPr>
      <w:hyperlink w:anchor="sub1710000" w:history="1">
        <w:r>
          <w:rPr>
            <w:rStyle w:val="a3"/>
          </w:rPr>
          <w:t>171-бап. Салық сомасын есептеу</w:t>
        </w:r>
      </w:hyperlink>
    </w:p>
    <w:p w:rsidR="00000000" w:rsidRDefault="00B238DD">
      <w:hyperlink w:anchor="sub1720000" w:history="1">
        <w:r>
          <w:rPr>
            <w:rStyle w:val="a3"/>
          </w:rPr>
          <w:t>§ 4. Дивидендтер, сыйақылар, ұтыстар түріндегі табыс</w:t>
        </w:r>
      </w:hyperlink>
    </w:p>
    <w:p w:rsidR="00000000" w:rsidRDefault="00B238DD">
      <w:pPr>
        <w:ind w:firstLine="400"/>
        <w:jc w:val="both"/>
      </w:pPr>
      <w:hyperlink w:anchor="sub1720000" w:history="1">
        <w:r>
          <w:rPr>
            <w:rStyle w:val="a3"/>
          </w:rPr>
          <w:t>172-бап. Салық сомасын есептеу</w:t>
        </w:r>
      </w:hyperlink>
    </w:p>
    <w:p w:rsidR="00000000" w:rsidRDefault="00B238DD">
      <w:hyperlink w:anchor="sub1730000" w:history="1">
        <w:r>
          <w:rPr>
            <w:rStyle w:val="a3"/>
          </w:rPr>
          <w:t>§ 5. Стипендиялар</w:t>
        </w:r>
      </w:hyperlink>
    </w:p>
    <w:p w:rsidR="00000000" w:rsidRDefault="00B238DD">
      <w:pPr>
        <w:ind w:firstLine="400"/>
        <w:jc w:val="both"/>
      </w:pPr>
      <w:hyperlink w:anchor="sub1730000" w:history="1">
        <w:r>
          <w:rPr>
            <w:rStyle w:val="a3"/>
          </w:rPr>
          <w:t>173-бап. Стипендиялар</w:t>
        </w:r>
      </w:hyperlink>
    </w:p>
    <w:p w:rsidR="00000000" w:rsidRDefault="00B238DD">
      <w:pPr>
        <w:ind w:firstLine="400"/>
        <w:jc w:val="both"/>
      </w:pPr>
      <w:hyperlink w:anchor="sub1740000" w:history="1">
        <w:r>
          <w:rPr>
            <w:rStyle w:val="a3"/>
          </w:rPr>
          <w:t>174-бап. Салық сомасын есептеу</w:t>
        </w:r>
      </w:hyperlink>
    </w:p>
    <w:p w:rsidR="00000000" w:rsidRDefault="00B238DD">
      <w:hyperlink w:anchor="sub1750000" w:history="1">
        <w:r>
          <w:rPr>
            <w:rStyle w:val="a3"/>
          </w:rPr>
          <w:t>§ 6. Жинақтаушы сақтандыру шарттары бойынша табыс</w:t>
        </w:r>
      </w:hyperlink>
    </w:p>
    <w:p w:rsidR="00000000" w:rsidRDefault="00B238DD">
      <w:pPr>
        <w:ind w:firstLine="400"/>
        <w:jc w:val="both"/>
      </w:pPr>
      <w:hyperlink r:id="rId25" w:anchor="sub_id=1750000" w:history="1">
        <w:r>
          <w:rPr>
            <w:rStyle w:val="a3"/>
          </w:rPr>
          <w:t>175-бап. Жинақтаушы сақт</w:t>
        </w:r>
        <w:r>
          <w:rPr>
            <w:rStyle w:val="a3"/>
          </w:rPr>
          <w:t>андыру шарттары бойынша табыс</w:t>
        </w:r>
      </w:hyperlink>
    </w:p>
    <w:p w:rsidR="00000000" w:rsidRDefault="00B238DD">
      <w:pPr>
        <w:ind w:firstLine="400"/>
        <w:jc w:val="both"/>
      </w:pPr>
      <w:hyperlink r:id="rId26" w:anchor="sub_id=1760000" w:history="1">
        <w:r>
          <w:rPr>
            <w:rStyle w:val="a3"/>
          </w:rPr>
          <w:t>176-бап. Салық сомасын есептеу</w:t>
        </w:r>
      </w:hyperlink>
    </w:p>
    <w:p w:rsidR="00000000" w:rsidRDefault="00B238DD">
      <w:pPr>
        <w:ind w:firstLine="400"/>
        <w:jc w:val="both"/>
      </w:pPr>
      <w:r>
        <w:t> </w:t>
      </w:r>
    </w:p>
    <w:p w:rsidR="00000000" w:rsidRDefault="00B238DD">
      <w:hyperlink r:id="rId27" w:anchor="sub_id=1770000" w:history="1">
        <w:r>
          <w:rPr>
            <w:rStyle w:val="a3"/>
          </w:rPr>
          <w:t>20-тарау. Төлем көзінен</w:t>
        </w:r>
        <w:r>
          <w:rPr>
            <w:rStyle w:val="a3"/>
          </w:rPr>
          <w:t xml:space="preserve"> салық салынбайтын табыстар</w:t>
        </w:r>
      </w:hyperlink>
    </w:p>
    <w:p w:rsidR="00000000" w:rsidRDefault="00B238DD">
      <w:pPr>
        <w:ind w:firstLine="400"/>
        <w:jc w:val="both"/>
      </w:pPr>
      <w:hyperlink r:id="rId28" w:anchor="sub_id=1770000" w:history="1">
        <w:r>
          <w:rPr>
            <w:rStyle w:val="a3"/>
          </w:rPr>
          <w:t>177-бап. Төлем көзінен салық салынбайтын табыстар</w:t>
        </w:r>
      </w:hyperlink>
    </w:p>
    <w:p w:rsidR="00000000" w:rsidRDefault="00B238DD">
      <w:pPr>
        <w:ind w:firstLine="400"/>
        <w:jc w:val="both"/>
      </w:pPr>
      <w:hyperlink r:id="rId29" w:anchor="sub_id=1780000" w:history="1">
        <w:r>
          <w:rPr>
            <w:rStyle w:val="a3"/>
          </w:rPr>
          <w:t>178-бап.</w:t>
        </w:r>
        <w:r>
          <w:rPr>
            <w:rStyle w:val="a3"/>
          </w:rPr>
          <w:t xml:space="preserve"> Төлем көзінен салық салынбайтын табыстар бойынша жеке табыс салығын есептеу</w:t>
        </w:r>
      </w:hyperlink>
    </w:p>
    <w:p w:rsidR="00000000" w:rsidRDefault="00B238DD">
      <w:pPr>
        <w:ind w:firstLine="400"/>
        <w:jc w:val="both"/>
      </w:pPr>
      <w:hyperlink r:id="rId30" w:anchor="sub_id=1790000" w:history="1">
        <w:r>
          <w:rPr>
            <w:rStyle w:val="a3"/>
          </w:rPr>
          <w:t>179-бап. Салық төлеу мерзімдері</w:t>
        </w:r>
      </w:hyperlink>
    </w:p>
    <w:p w:rsidR="00000000" w:rsidRDefault="00B238DD">
      <w:hyperlink r:id="rId31" w:anchor="sub_id=1800000" w:history="1">
        <w:r>
          <w:rPr>
            <w:rStyle w:val="a3"/>
          </w:rPr>
          <w:t>§ 1. Мүліктік табыс</w:t>
        </w:r>
      </w:hyperlink>
    </w:p>
    <w:p w:rsidR="00000000" w:rsidRDefault="00B238DD">
      <w:pPr>
        <w:ind w:firstLine="400"/>
        <w:jc w:val="both"/>
      </w:pPr>
      <w:hyperlink r:id="rId32" w:anchor="sub_id=1800000" w:history="1">
        <w:r>
          <w:rPr>
            <w:rStyle w:val="a3"/>
          </w:rPr>
          <w:t>180-бап. Мүліктік табыс</w:t>
        </w:r>
      </w:hyperlink>
    </w:p>
    <w:p w:rsidR="00000000" w:rsidRDefault="00B238DD">
      <w:hyperlink r:id="rId33" w:anchor="sub_id=1810000" w:history="1">
        <w:r>
          <w:rPr>
            <w:rStyle w:val="a3"/>
          </w:rPr>
          <w:t>§ 2. Жекеше нотариу</w:t>
        </w:r>
        <w:r>
          <w:rPr>
            <w:rStyle w:val="a3"/>
          </w:rPr>
          <w:t>стар мен адвокаттардың табысы</w:t>
        </w:r>
      </w:hyperlink>
    </w:p>
    <w:p w:rsidR="00000000" w:rsidRDefault="00B238DD">
      <w:pPr>
        <w:ind w:firstLine="400"/>
        <w:jc w:val="both"/>
      </w:pPr>
      <w:hyperlink r:id="rId34" w:anchor="sub_id=1810000" w:history="1">
        <w:r>
          <w:rPr>
            <w:rStyle w:val="a3"/>
          </w:rPr>
          <w:t>181-бап. Жекеше нотариустар мен адвокаттардың табысы</w:t>
        </w:r>
      </w:hyperlink>
    </w:p>
    <w:p w:rsidR="00000000" w:rsidRDefault="00B238DD">
      <w:pPr>
        <w:ind w:firstLine="400"/>
        <w:jc w:val="both"/>
      </w:pPr>
      <w:hyperlink r:id="rId35" w:anchor="sub_id=1820000" w:history="1">
        <w:r>
          <w:rPr>
            <w:rStyle w:val="a3"/>
          </w:rPr>
          <w:t>182</w:t>
        </w:r>
        <w:r>
          <w:rPr>
            <w:rStyle w:val="a3"/>
          </w:rPr>
          <w:t>-бап. Салықты есептеу және төлеу</w:t>
        </w:r>
      </w:hyperlink>
    </w:p>
    <w:p w:rsidR="00000000" w:rsidRDefault="00B238DD">
      <w:hyperlink r:id="rId36" w:anchor="sub_id=1830000" w:history="1">
        <w:r>
          <w:rPr>
            <w:rStyle w:val="a3"/>
          </w:rPr>
          <w:t>§ 3. Дара кәсіпкердің табысы</w:t>
        </w:r>
      </w:hyperlink>
    </w:p>
    <w:p w:rsidR="00000000" w:rsidRDefault="00B238DD">
      <w:pPr>
        <w:ind w:firstLine="400"/>
        <w:jc w:val="both"/>
      </w:pPr>
      <w:hyperlink r:id="rId37" w:anchor="sub_id=1830000" w:history="1">
        <w:r>
          <w:rPr>
            <w:rStyle w:val="a3"/>
          </w:rPr>
          <w:t>183-бап. Дара кәсіпкерді</w:t>
        </w:r>
        <w:r>
          <w:rPr>
            <w:rStyle w:val="a3"/>
          </w:rPr>
          <w:t>ң</w:t>
        </w:r>
        <w:r>
          <w:rPr>
            <w:rStyle w:val="a3"/>
          </w:rPr>
          <w:t xml:space="preserve"> табысы</w:t>
        </w:r>
      </w:hyperlink>
    </w:p>
    <w:p w:rsidR="00000000" w:rsidRDefault="00B238DD">
      <w:hyperlink r:id="rId38" w:anchor="sub_id=1840000" w:history="1">
        <w:r>
          <w:rPr>
            <w:rStyle w:val="a3"/>
          </w:rPr>
          <w:t>§ 4. Басқа табыстар</w:t>
        </w:r>
      </w:hyperlink>
    </w:p>
    <w:p w:rsidR="00000000" w:rsidRDefault="00B238DD">
      <w:pPr>
        <w:ind w:firstLine="400"/>
        <w:jc w:val="both"/>
      </w:pPr>
      <w:hyperlink r:id="rId39" w:anchor="sub_id=1840000" w:history="1">
        <w:r>
          <w:rPr>
            <w:rStyle w:val="a3"/>
          </w:rPr>
          <w:t>184-бап. Басқа табыстар</w:t>
        </w:r>
      </w:hyperlink>
    </w:p>
    <w:p w:rsidR="00000000" w:rsidRDefault="00B238DD">
      <w:pPr>
        <w:ind w:firstLine="400"/>
        <w:jc w:val="both"/>
      </w:pPr>
      <w:r>
        <w:t> </w:t>
      </w:r>
    </w:p>
    <w:p w:rsidR="00000000" w:rsidRDefault="00B238DD">
      <w:hyperlink r:id="rId40" w:anchor="sub_id=1850000" w:history="1">
        <w:r>
          <w:rPr>
            <w:rStyle w:val="a3"/>
          </w:rPr>
          <w:t>21-тарау. Жеке табыс салығы бойынша декларация</w:t>
        </w:r>
      </w:hyperlink>
    </w:p>
    <w:p w:rsidR="00000000" w:rsidRDefault="00B238DD">
      <w:pPr>
        <w:ind w:firstLine="400"/>
        <w:jc w:val="both"/>
      </w:pPr>
      <w:hyperlink r:id="rId41" w:anchor="sub_id=1850000" w:history="1">
        <w:r>
          <w:rPr>
            <w:rStyle w:val="a3"/>
          </w:rPr>
          <w:t>185-бап. Жеке табыс салығы бойынша декл</w:t>
        </w:r>
        <w:r>
          <w:rPr>
            <w:rStyle w:val="a3"/>
          </w:rPr>
          <w:t>арация</w:t>
        </w:r>
      </w:hyperlink>
    </w:p>
    <w:p w:rsidR="00000000" w:rsidRDefault="00B238DD">
      <w:pPr>
        <w:ind w:firstLine="400"/>
        <w:jc w:val="both"/>
      </w:pPr>
      <w:hyperlink r:id="rId42" w:anchor="sub_id=1860000" w:history="1">
        <w:r>
          <w:rPr>
            <w:rStyle w:val="a3"/>
          </w:rPr>
          <w:t>186-бап. Декларацияны табыс ету мерзімдері</w:t>
        </w:r>
      </w:hyperlink>
    </w:p>
    <w:p w:rsidR="00000000" w:rsidRDefault="00B238DD">
      <w:pPr>
        <w:ind w:firstLine="400"/>
        <w:jc w:val="both"/>
      </w:pPr>
      <w:hyperlink r:id="rId43" w:anchor="sub_id=1870000" w:history="1">
        <w:r>
          <w:rPr>
            <w:rStyle w:val="a3"/>
          </w:rPr>
          <w:t>187-бап. Салық төлемінің расталмауы</w:t>
        </w:r>
      </w:hyperlink>
    </w:p>
    <w:p w:rsidR="00000000" w:rsidRDefault="00B238DD">
      <w:pPr>
        <w:ind w:firstLine="400"/>
        <w:jc w:val="both"/>
      </w:pPr>
      <w:r>
        <w:rPr>
          <w:rStyle w:val="s0"/>
        </w:rPr>
        <w:t> </w:t>
      </w:r>
    </w:p>
    <w:p w:rsidR="00000000" w:rsidRDefault="00B238DD">
      <w:hyperlink r:id="rId44" w:anchor="sub_id=1880000" w:history="1">
        <w:r>
          <w:rPr>
            <w:rStyle w:val="a3"/>
          </w:rPr>
          <w:t>7-бөлім. Халықаралық салық салудың ерекшеліктері</w:t>
        </w:r>
      </w:hyperlink>
    </w:p>
    <w:p w:rsidR="00000000" w:rsidRDefault="00B238DD">
      <w:hyperlink r:id="rId45" w:anchor="sub_id=1880000" w:history="1">
        <w:r>
          <w:rPr>
            <w:rStyle w:val="a3"/>
          </w:rPr>
          <w:t>22-тарау. Жалпы ережелер</w:t>
        </w:r>
      </w:hyperlink>
    </w:p>
    <w:p w:rsidR="00000000" w:rsidRDefault="00B238DD">
      <w:pPr>
        <w:ind w:firstLine="400"/>
        <w:jc w:val="both"/>
      </w:pPr>
      <w:hyperlink r:id="rId46" w:anchor="sub_id=1880000" w:history="1">
        <w:r>
          <w:rPr>
            <w:rStyle w:val="a3"/>
          </w:rPr>
          <w:t>188-бап. Халықаралық салық салудың негізгі принциптері</w:t>
        </w:r>
      </w:hyperlink>
    </w:p>
    <w:p w:rsidR="00000000" w:rsidRDefault="00B238DD">
      <w:pPr>
        <w:ind w:firstLine="400"/>
        <w:jc w:val="both"/>
      </w:pPr>
      <w:hyperlink r:id="rId47" w:anchor="sub_id=1890000" w:history="1">
        <w:r>
          <w:rPr>
            <w:rStyle w:val="a3"/>
          </w:rPr>
          <w:t xml:space="preserve">189-бап. Резиденттер </w:t>
        </w:r>
      </w:hyperlink>
    </w:p>
    <w:p w:rsidR="00000000" w:rsidRDefault="00B238DD">
      <w:pPr>
        <w:ind w:firstLine="400"/>
        <w:jc w:val="both"/>
      </w:pPr>
      <w:hyperlink r:id="rId48" w:anchor="sub_id=1900000" w:history="1">
        <w:r>
          <w:rPr>
            <w:rStyle w:val="a3"/>
          </w:rPr>
          <w:t>190-бап. Резидент еместер</w:t>
        </w:r>
      </w:hyperlink>
    </w:p>
    <w:p w:rsidR="00000000" w:rsidRDefault="00B238DD">
      <w:pPr>
        <w:ind w:firstLine="400"/>
        <w:jc w:val="both"/>
      </w:pPr>
      <w:hyperlink r:id="rId49" w:anchor="sub_id=1910000" w:history="1">
        <w:r>
          <w:rPr>
            <w:rStyle w:val="a3"/>
          </w:rPr>
          <w:t>191-бап. Резидент еместің тұрақты мекемесі</w:t>
        </w:r>
      </w:hyperlink>
    </w:p>
    <w:p w:rsidR="00000000" w:rsidRDefault="00B238DD">
      <w:pPr>
        <w:ind w:firstLine="400"/>
        <w:jc w:val="both"/>
      </w:pPr>
      <w:hyperlink r:id="rId50" w:anchor="sub_id=1920000" w:history="1">
        <w:r>
          <w:rPr>
            <w:rStyle w:val="a3"/>
          </w:rPr>
          <w:t>192-бап. Резидент еместің Қазақстан Республикасындағы көздерден алатын табыстары</w:t>
        </w:r>
      </w:hyperlink>
    </w:p>
    <w:p w:rsidR="00000000" w:rsidRDefault="00B238DD">
      <w:pPr>
        <w:ind w:firstLine="400"/>
        <w:jc w:val="both"/>
      </w:pPr>
      <w:r>
        <w:rPr>
          <w:rStyle w:val="s0"/>
        </w:rPr>
        <w:t> </w:t>
      </w:r>
    </w:p>
    <w:p w:rsidR="00000000" w:rsidRDefault="00B238DD">
      <w:hyperlink r:id="rId51" w:anchor="sub_id=1930000" w:history="1">
        <w:r>
          <w:rPr>
            <w:rStyle w:val="a3"/>
          </w:rPr>
          <w:t>23-тарау. Қазақстан Республикасында қыз</w:t>
        </w:r>
        <w:r>
          <w:rPr>
            <w:rStyle w:val="a3"/>
          </w:rPr>
          <w:t>метін тұрақты мекеме құрмай жүзеге асыратын резидент емес заңды тұлғалардың табыстарына салық салу тәртібі</w:t>
        </w:r>
      </w:hyperlink>
    </w:p>
    <w:p w:rsidR="00000000" w:rsidRDefault="00B238DD">
      <w:pPr>
        <w:ind w:firstLine="400"/>
        <w:jc w:val="both"/>
      </w:pPr>
      <w:hyperlink r:id="rId52" w:anchor="sub_id=1930000" w:history="1">
        <w:r>
          <w:rPr>
            <w:rStyle w:val="a3"/>
          </w:rPr>
          <w:t>193-бап. Төлем көзінен табыс салығын есептеу мен ұстау тәртібі</w:t>
        </w:r>
      </w:hyperlink>
    </w:p>
    <w:p w:rsidR="00000000" w:rsidRDefault="00B238DD">
      <w:pPr>
        <w:ind w:firstLine="400"/>
        <w:jc w:val="both"/>
      </w:pPr>
      <w:hyperlink r:id="rId53" w:anchor="sub_id=1940000" w:history="1">
        <w:r>
          <w:rPr>
            <w:rStyle w:val="a3"/>
          </w:rPr>
          <w:t>194-бап. Төлем көзінен табыс салығының ставкалары</w:t>
        </w:r>
      </w:hyperlink>
    </w:p>
    <w:p w:rsidR="00000000" w:rsidRDefault="00B238DD">
      <w:pPr>
        <w:ind w:firstLine="400"/>
        <w:jc w:val="both"/>
      </w:pPr>
      <w:hyperlink r:id="rId54" w:anchor="sub_id=1950000" w:history="1">
        <w:r>
          <w:rPr>
            <w:rStyle w:val="a3"/>
          </w:rPr>
          <w:t xml:space="preserve">195-бап. Төлем көзінен табыс салығын </w:t>
        </w:r>
        <w:r>
          <w:rPr>
            <w:rStyle w:val="a3"/>
          </w:rPr>
          <w:t>аударудың тәртібі мен мерзімдері</w:t>
        </w:r>
      </w:hyperlink>
    </w:p>
    <w:p w:rsidR="00000000" w:rsidRDefault="00B238DD">
      <w:pPr>
        <w:ind w:firstLine="400"/>
        <w:jc w:val="both"/>
      </w:pPr>
      <w:hyperlink r:id="rId55" w:anchor="sub_id=1960000" w:history="1">
        <w:r>
          <w:rPr>
            <w:rStyle w:val="a3"/>
          </w:rPr>
          <w:t>196-бап. Салық есептілігін табыс ету</w:t>
        </w:r>
      </w:hyperlink>
    </w:p>
    <w:p w:rsidR="00000000" w:rsidRDefault="00B238DD">
      <w:pPr>
        <w:ind w:firstLine="400"/>
        <w:jc w:val="both"/>
      </w:pPr>
      <w:hyperlink r:id="rId56" w:anchor="sub_id=1970000" w:history="1">
        <w:r>
          <w:rPr>
            <w:rStyle w:val="a3"/>
          </w:rPr>
          <w:t>197-бап. Қазақстан Республикасында орналасқан жылжымайтын мүлікті және Қазақстан Республикасында жер қойнауын пайдалануға байланысты бағалы қағаздарды, қатысу үлестерін өткізу кезінде құн өсімінен түсетін табыстардан салықты есептеу, ұстау және аудару</w:t>
        </w:r>
      </w:hyperlink>
      <w:r>
        <w:rPr>
          <w:rStyle w:val="s0"/>
        </w:rPr>
        <w:t xml:space="preserve"> </w:t>
      </w:r>
    </w:p>
    <w:p w:rsidR="00000000" w:rsidRDefault="00B238DD">
      <w:pPr>
        <w:ind w:firstLine="400"/>
        <w:jc w:val="both"/>
      </w:pPr>
      <w:r>
        <w:rPr>
          <w:rStyle w:val="s0"/>
        </w:rPr>
        <w:t> </w:t>
      </w:r>
    </w:p>
    <w:p w:rsidR="00000000" w:rsidRDefault="00B238DD">
      <w:hyperlink r:id="rId57" w:anchor="sub_id=1980000" w:history="1">
        <w:r>
          <w:rPr>
            <w:rStyle w:val="a3"/>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hyperlink>
    </w:p>
    <w:p w:rsidR="00000000" w:rsidRDefault="00B238DD">
      <w:pPr>
        <w:ind w:firstLine="400"/>
        <w:jc w:val="both"/>
      </w:pPr>
      <w:hyperlink r:id="rId58" w:anchor="sub_id=1980000" w:history="1">
        <w:r>
          <w:rPr>
            <w:rStyle w:val="a3"/>
          </w:rPr>
          <w:t>198-бап. Салық салынатын табысты анықтау</w:t>
        </w:r>
      </w:hyperlink>
    </w:p>
    <w:p w:rsidR="00000000" w:rsidRDefault="00B238DD">
      <w:pPr>
        <w:ind w:firstLine="400"/>
        <w:jc w:val="both"/>
      </w:pPr>
      <w:hyperlink r:id="rId59" w:anchor="sub_id=1990000" w:history="1">
        <w:r>
          <w:rPr>
            <w:rStyle w:val="a3"/>
          </w:rPr>
          <w:t>199-бап. Таза табысқа салық салу тәртібі</w:t>
        </w:r>
      </w:hyperlink>
    </w:p>
    <w:p w:rsidR="00000000" w:rsidRDefault="00B238DD">
      <w:pPr>
        <w:ind w:firstLine="400"/>
        <w:jc w:val="both"/>
      </w:pPr>
      <w:hyperlink r:id="rId60" w:anchor="sub_id=2000000" w:history="1">
        <w:r>
          <w:rPr>
            <w:rStyle w:val="a3"/>
          </w:rPr>
          <w:t>200-бап. Жекелеген жағдайларда табыстарға салық салу тәртібі</w:t>
        </w:r>
      </w:hyperlink>
    </w:p>
    <w:p w:rsidR="00000000" w:rsidRDefault="00B238DD">
      <w:pPr>
        <w:ind w:firstLine="400"/>
        <w:jc w:val="both"/>
      </w:pPr>
      <w:r>
        <w:rPr>
          <w:rStyle w:val="s0"/>
        </w:rPr>
        <w:t> </w:t>
      </w:r>
    </w:p>
    <w:p w:rsidR="00000000" w:rsidRDefault="00B238DD">
      <w:hyperlink r:id="rId61" w:anchor="sub_id=2010000" w:history="1">
        <w:r>
          <w:rPr>
            <w:rStyle w:val="a3"/>
          </w:rPr>
          <w:t>25-тарау. Резидент емес жеке тұлғалардың табыстарына салық салу тәртібі</w:t>
        </w:r>
      </w:hyperlink>
    </w:p>
    <w:p w:rsidR="00000000" w:rsidRDefault="00B238DD">
      <w:pPr>
        <w:ind w:firstLine="400"/>
        <w:jc w:val="both"/>
      </w:pPr>
      <w:hyperlink r:id="rId62" w:anchor="sub_id=2010000" w:history="1">
        <w:r>
          <w:rPr>
            <w:rStyle w:val="a3"/>
          </w:rPr>
          <w:t>201-бап. Төлем көзінен табыс салығын есептеу, ұстау және аудару тәртібі</w:t>
        </w:r>
      </w:hyperlink>
    </w:p>
    <w:p w:rsidR="00000000" w:rsidRDefault="00B238DD">
      <w:pPr>
        <w:ind w:firstLine="400"/>
        <w:jc w:val="both"/>
      </w:pPr>
      <w:hyperlink r:id="rId63" w:anchor="sub_id=2020000" w:history="1">
        <w:r>
          <w:rPr>
            <w:rStyle w:val="a3"/>
          </w:rPr>
          <w:t>202-бап. Қазақстан Республикасында тұрақты мекемесі жоқ резидент емес заңды тұлғаның шетелдік қызметкерлерінің табыстарына салық салу тәртібі</w:t>
        </w:r>
      </w:hyperlink>
    </w:p>
    <w:p w:rsidR="00000000" w:rsidRDefault="00B238DD">
      <w:pPr>
        <w:ind w:firstLine="400"/>
        <w:jc w:val="both"/>
      </w:pPr>
      <w:hyperlink r:id="rId64" w:anchor="sub_id=2030000" w:history="1">
        <w:r>
          <w:rPr>
            <w:rStyle w:val="a3"/>
          </w:rPr>
          <w:t>203-бап. Шетелдіктер және азаматтығы жоқ адамдар табыс ететін жеке табыс салығы мен табыстардан әлеуметтік салық бойынша декларацияны табыс ету</w:t>
        </w:r>
      </w:hyperlink>
      <w:r>
        <w:rPr>
          <w:rStyle w:val="s0"/>
        </w:rPr>
        <w:t xml:space="preserve"> </w:t>
      </w:r>
    </w:p>
    <w:p w:rsidR="00000000" w:rsidRDefault="00B238DD">
      <w:pPr>
        <w:ind w:firstLine="400"/>
        <w:jc w:val="both"/>
      </w:pPr>
      <w:hyperlink r:id="rId65" w:anchor="sub_id=2040000" w:history="1">
        <w:r>
          <w:rPr>
            <w:rStyle w:val="a3"/>
          </w:rPr>
          <w:t>204-бап. Резидент емес жеке тұлғаның табыстарына жекелеген жағдайларда салық салу тәртібі</w:t>
        </w:r>
      </w:hyperlink>
    </w:p>
    <w:p w:rsidR="00000000" w:rsidRDefault="00B238DD">
      <w:pPr>
        <w:ind w:firstLine="400"/>
        <w:jc w:val="both"/>
      </w:pPr>
      <w:hyperlink r:id="rId66" w:anchor="sub_id=2050000" w:history="1">
        <w:r>
          <w:rPr>
            <w:rStyle w:val="a3"/>
          </w:rPr>
          <w:t>205-бап. Жеке табыс салығы бойынша декларацияны табыс ету</w:t>
        </w:r>
      </w:hyperlink>
    </w:p>
    <w:p w:rsidR="00000000" w:rsidRDefault="00B238DD">
      <w:pPr>
        <w:ind w:firstLine="400"/>
        <w:jc w:val="both"/>
      </w:pPr>
      <w:r>
        <w:rPr>
          <w:rStyle w:val="s0"/>
        </w:rPr>
        <w:t> </w:t>
      </w:r>
    </w:p>
    <w:p w:rsidR="00000000" w:rsidRDefault="00B238DD">
      <w:hyperlink r:id="rId67" w:anchor="sub_id=2060000" w:history="1">
        <w:r>
          <w:rPr>
            <w:rStyle w:val="a3"/>
          </w:rPr>
          <w:t>26-тарау. Халықаралық шарттар бойынша арнаулы ережелер</w:t>
        </w:r>
      </w:hyperlink>
    </w:p>
    <w:p w:rsidR="00000000" w:rsidRDefault="00B238DD">
      <w:pPr>
        <w:ind w:firstLine="400"/>
        <w:jc w:val="both"/>
      </w:pPr>
      <w:hyperlink r:id="rId68" w:anchor="sub_id=2060000" w:history="1">
        <w:r>
          <w:rPr>
            <w:rStyle w:val="a3"/>
          </w:rPr>
          <w:t>206-бап. Халықаралық шартты қолдану жағдайы</w:t>
        </w:r>
      </w:hyperlink>
    </w:p>
    <w:p w:rsidR="00000000" w:rsidRDefault="00B238DD">
      <w:pPr>
        <w:ind w:firstLine="400"/>
        <w:jc w:val="both"/>
      </w:pPr>
      <w:hyperlink r:id="rId69" w:anchor="sub_id=2070000" w:history="1">
        <w:r>
          <w:rPr>
            <w:rStyle w:val="a3"/>
          </w:rPr>
          <w:t>207-бап. Халықаралық шарттарды қолдану тәртібі</w:t>
        </w:r>
      </w:hyperlink>
    </w:p>
    <w:p w:rsidR="00000000" w:rsidRDefault="00B238DD">
      <w:pPr>
        <w:ind w:firstLine="400"/>
        <w:jc w:val="both"/>
      </w:pPr>
      <w:hyperlink r:id="rId70" w:anchor="sub_id=2080000" w:history="1">
        <w:r>
          <w:rPr>
            <w:rStyle w:val="a3"/>
          </w:rPr>
          <w:t>208-бап. Қазақстан Республикасындағы көздерден табысқа салық салу мақсатында резидент емес заңды тұлғаның басқару және жалпы әкімшілік шығыстарын шегерімге жатқызу әдістері</w:t>
        </w:r>
      </w:hyperlink>
    </w:p>
    <w:p w:rsidR="00000000" w:rsidRDefault="00B238DD">
      <w:pPr>
        <w:ind w:firstLine="400"/>
        <w:jc w:val="both"/>
      </w:pPr>
      <w:hyperlink r:id="rId71" w:anchor="sub_id=2090000" w:history="1">
        <w:r>
          <w:rPr>
            <w:rStyle w:val="a3"/>
          </w:rPr>
          <w:t>209-бап. Шығыстарды барабар бөлу әдісі</w:t>
        </w:r>
      </w:hyperlink>
    </w:p>
    <w:p w:rsidR="00000000" w:rsidRDefault="00B238DD">
      <w:pPr>
        <w:ind w:firstLine="400"/>
        <w:jc w:val="both"/>
      </w:pPr>
      <w:hyperlink r:id="rId72" w:anchor="sub_id=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B238DD">
      <w:pPr>
        <w:ind w:firstLine="400"/>
        <w:jc w:val="both"/>
      </w:pPr>
      <w:hyperlink r:id="rId73" w:anchor="sub_id=2110000" w:history="1">
        <w:r>
          <w:rPr>
            <w:rStyle w:val="a3"/>
          </w:rPr>
          <w:t>211-бап. Шығыстарды шегерімге тікелей (тура) жатқызу әдісі</w:t>
        </w:r>
      </w:hyperlink>
    </w:p>
    <w:p w:rsidR="00000000" w:rsidRDefault="00B238DD">
      <w:pPr>
        <w:ind w:firstLine="400"/>
        <w:jc w:val="both"/>
      </w:pPr>
      <w:hyperlink r:id="rId74" w:anchor="sub_id=2120000" w:history="1">
        <w:r>
          <w:rPr>
            <w:rStyle w:val="a3"/>
          </w:rPr>
          <w:t>212-бап. Халықаралық шартты резиде</w:t>
        </w:r>
        <w:r>
          <w:rPr>
            <w:rStyle w:val="a3"/>
          </w:rPr>
          <w:t>нт еместің Қазақстан Республикасындағы көздерден алған табыстарына салық салудан толық немесе ішінара босатуға қатысты қолдану тәртібі</w:t>
        </w:r>
      </w:hyperlink>
    </w:p>
    <w:p w:rsidR="00000000" w:rsidRDefault="00B238DD">
      <w:pPr>
        <w:ind w:firstLine="400"/>
        <w:jc w:val="both"/>
      </w:pPr>
      <w:hyperlink r:id="rId75" w:anchor="sub_id=2130000" w:history="1">
        <w:r>
          <w:rPr>
            <w:rStyle w:val="a3"/>
          </w:rPr>
          <w:t>213-бап. Халықаралық шартты халықара</w:t>
        </w:r>
        <w:r>
          <w:rPr>
            <w:rStyle w:val="a3"/>
          </w:rPr>
          <w:t>лық тасымалдарда тұрақты мекеме арқылы резидент еместің көлік қызметін көрсетуден түскен табыстарына салық салудан босатуға қатысты қолдану тәртібі</w:t>
        </w:r>
      </w:hyperlink>
    </w:p>
    <w:p w:rsidR="00000000" w:rsidRDefault="00B238DD">
      <w:pPr>
        <w:ind w:firstLine="400"/>
        <w:jc w:val="both"/>
      </w:pPr>
      <w:hyperlink r:id="rId76" w:anchor="sub_id=2140000" w:history="1">
        <w:r>
          <w:rPr>
            <w:rStyle w:val="a3"/>
          </w:rPr>
          <w:t>214-бап. Халықаралық ша</w:t>
        </w:r>
        <w:r>
          <w:rPr>
            <w:rStyle w:val="a3"/>
          </w:rPr>
          <w:t>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hyperlink>
    </w:p>
    <w:p w:rsidR="00000000" w:rsidRDefault="00B238DD">
      <w:pPr>
        <w:ind w:firstLine="400"/>
        <w:jc w:val="both"/>
      </w:pPr>
      <w:hyperlink r:id="rId77" w:anchor="sub_id=2150000" w:history="1">
        <w:r>
          <w:rPr>
            <w:rStyle w:val="a3"/>
          </w:rPr>
          <w:t>215-бап. Хал</w:t>
        </w:r>
        <w:r>
          <w:rPr>
            <w:rStyle w:val="a3"/>
          </w:rPr>
          <w:t>ықаралық шартты салық агенттері болып табылмайтын тұлғалардан резидент емес жеке тұлғаның алған табыстарына салық салудан босатуға қатысты қолдану тәртібі</w:t>
        </w:r>
      </w:hyperlink>
    </w:p>
    <w:p w:rsidR="00000000" w:rsidRDefault="00B238DD">
      <w:pPr>
        <w:ind w:firstLine="400"/>
        <w:jc w:val="both"/>
      </w:pPr>
      <w:hyperlink r:id="rId78" w:anchor="sub_id=2160000" w:history="1">
        <w:r>
          <w:rPr>
            <w:rStyle w:val="a3"/>
          </w:rPr>
          <w:t>216-бап. Резиден</w:t>
        </w:r>
        <w:r>
          <w:rPr>
            <w:rStyle w:val="a3"/>
          </w:rPr>
          <w:t>т еместің табыстарынан табыс салығын бюджетке немесе шартты банк салымына аудару тәртібі</w:t>
        </w:r>
      </w:hyperlink>
    </w:p>
    <w:p w:rsidR="00000000" w:rsidRDefault="00B238DD">
      <w:pPr>
        <w:ind w:firstLine="400"/>
        <w:jc w:val="both"/>
      </w:pPr>
      <w:hyperlink r:id="rId79" w:anchor="sub_id=2170000" w:history="1">
        <w:r>
          <w:rPr>
            <w:rStyle w:val="a3"/>
          </w:rPr>
          <w:t>217-бап. Бюджеттен немесе шартты банк салымынан табыс салығын қайтару тәртібі</w:t>
        </w:r>
      </w:hyperlink>
    </w:p>
    <w:p w:rsidR="00000000" w:rsidRDefault="00B238DD">
      <w:pPr>
        <w:ind w:firstLine="400"/>
        <w:jc w:val="both"/>
      </w:pPr>
      <w:hyperlink r:id="rId80" w:anchor="sub_id=2180000" w:history="1">
        <w:r>
          <w:rPr>
            <w:rStyle w:val="a3"/>
          </w:rPr>
          <w:t>218-бап. Табыс салығын шартты банк салымынан бюджетке аудару тәртібі</w:t>
        </w:r>
      </w:hyperlink>
    </w:p>
    <w:p w:rsidR="00000000" w:rsidRDefault="00B238DD">
      <w:pPr>
        <w:ind w:firstLine="400"/>
        <w:jc w:val="both"/>
      </w:pPr>
      <w:hyperlink r:id="rId81" w:anchor="sub_id=2190000" w:history="1">
        <w:r>
          <w:rPr>
            <w:rStyle w:val="a3"/>
          </w:rPr>
          <w:t>219-бап. Резиденттікт</w:t>
        </w:r>
        <w:r>
          <w:rPr>
            <w:rStyle w:val="a3"/>
          </w:rPr>
          <w:t>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B238DD">
      <w:pPr>
        <w:ind w:firstLine="400"/>
        <w:jc w:val="both"/>
      </w:pPr>
      <w:hyperlink r:id="rId82" w:anchor="sub_id=2200000" w:history="1">
        <w:r>
          <w:rPr>
            <w:rStyle w:val="a3"/>
          </w:rPr>
          <w:t>2</w:t>
        </w:r>
        <w:r>
          <w:rPr>
            <w:rStyle w:val="a3"/>
          </w:rPr>
          <w:t>20-бап. Қазақстан Республикасындағы көздерден алынған табыстардың және ұсталған (төленген) салықтардың сомасы туралы анықтама</w:t>
        </w:r>
      </w:hyperlink>
    </w:p>
    <w:p w:rsidR="00000000" w:rsidRDefault="00B238DD">
      <w:pPr>
        <w:ind w:firstLine="400"/>
        <w:jc w:val="both"/>
      </w:pPr>
      <w:r>
        <w:rPr>
          <w:rStyle w:val="s0"/>
        </w:rPr>
        <w:t> </w:t>
      </w:r>
    </w:p>
    <w:p w:rsidR="00000000" w:rsidRDefault="00B238DD">
      <w:hyperlink r:id="rId83" w:anchor="sub_id=2210000" w:history="1">
        <w:r>
          <w:rPr>
            <w:rStyle w:val="a3"/>
          </w:rPr>
          <w:t>27-тарау. Резиденттердің сыртқы экономикалы</w:t>
        </w:r>
        <w:r>
          <w:rPr>
            <w:rStyle w:val="a3"/>
          </w:rPr>
          <w:t>қ</w:t>
        </w:r>
        <w:r>
          <w:rPr>
            <w:rStyle w:val="a3"/>
          </w:rPr>
          <w:t xml:space="preserve"> қызметтен түсетін табыстарына салық салудың ерекшеліктері</w:t>
        </w:r>
      </w:hyperlink>
    </w:p>
    <w:p w:rsidR="00000000" w:rsidRDefault="00B238DD">
      <w:pPr>
        <w:ind w:firstLine="400"/>
        <w:jc w:val="both"/>
      </w:pPr>
      <w:hyperlink r:id="rId84" w:anchor="sub_id=2210000" w:history="1">
        <w:r>
          <w:rPr>
            <w:rStyle w:val="a3"/>
          </w:rPr>
          <w:t>221-бап. Қазақстан Республикасынан тысқары жерлердегі көздерден алынған табыстар</w:t>
        </w:r>
      </w:hyperlink>
    </w:p>
    <w:p w:rsidR="00000000" w:rsidRDefault="00B238DD">
      <w:pPr>
        <w:ind w:firstLine="400"/>
        <w:jc w:val="both"/>
      </w:pPr>
      <w:hyperlink r:id="rId85" w:anchor="sub_id=2220000" w:history="1">
        <w:r>
          <w:rPr>
            <w:rStyle w:val="a3"/>
          </w:rPr>
          <w:t>222-бап. Резидент - заңды тұлғаның Қазақстан Республикасынан тысқары жерлерде табыстар алуымен байланысты шығыстарын шегерімге жатқызу тәртібі</w:t>
        </w:r>
      </w:hyperlink>
    </w:p>
    <w:p w:rsidR="00000000" w:rsidRDefault="00B238DD">
      <w:pPr>
        <w:ind w:firstLine="400"/>
        <w:jc w:val="both"/>
      </w:pPr>
      <w:hyperlink r:id="rId86" w:anchor="sub_id=2230000" w:history="1">
        <w:r>
          <w:rPr>
            <w:rStyle w:val="a3"/>
          </w:rPr>
          <w:t xml:space="preserve">223-бап. Шетелдік салықты есепке жатқызу </w:t>
        </w:r>
      </w:hyperlink>
    </w:p>
    <w:p w:rsidR="00000000" w:rsidRDefault="00B238DD">
      <w:pPr>
        <w:ind w:firstLine="400"/>
        <w:jc w:val="both"/>
      </w:pPr>
      <w:hyperlink r:id="rId87" w:anchor="sub_id=2240000" w:history="1">
        <w:r>
          <w:rPr>
            <w:rStyle w:val="a3"/>
          </w:rPr>
          <w:t xml:space="preserve">224-бап. Жеңілдікті салық салынатын мемлекетте алынған табыс </w:t>
        </w:r>
      </w:hyperlink>
    </w:p>
    <w:p w:rsidR="00000000" w:rsidRDefault="00B238DD">
      <w:pPr>
        <w:ind w:firstLine="400"/>
        <w:jc w:val="both"/>
      </w:pPr>
      <w:hyperlink r:id="rId88" w:anchor="sub_id=2250000" w:history="1">
        <w:r>
          <w:rPr>
            <w:rStyle w:val="a3"/>
          </w:rPr>
          <w:t>225-бап. Резиденттің халықаралық шартты шет мемлекетте қолдану тәртібі</w:t>
        </w:r>
      </w:hyperlink>
    </w:p>
    <w:p w:rsidR="00000000" w:rsidRDefault="00B238DD">
      <w:pPr>
        <w:ind w:firstLine="400"/>
        <w:jc w:val="both"/>
      </w:pPr>
      <w:hyperlink r:id="rId89" w:anchor="sub_id=2260000" w:history="1">
        <w:r>
          <w:rPr>
            <w:rStyle w:val="a3"/>
          </w:rPr>
          <w:t>226-бап. Өзара келісу рәсімі</w:t>
        </w:r>
      </w:hyperlink>
    </w:p>
    <w:p w:rsidR="00000000" w:rsidRDefault="00B238DD">
      <w:pPr>
        <w:ind w:firstLine="400"/>
        <w:jc w:val="both"/>
      </w:pPr>
      <w:hyperlink r:id="rId90" w:anchor="sub_id=2270000" w:history="1">
        <w:r>
          <w:rPr>
            <w:rStyle w:val="a3"/>
          </w:rPr>
          <w:t>227-бап. Салық жинаудағы көмек</w:t>
        </w:r>
      </w:hyperlink>
    </w:p>
    <w:p w:rsidR="00000000" w:rsidRDefault="00B238DD">
      <w:pPr>
        <w:ind w:firstLine="400"/>
        <w:jc w:val="both"/>
      </w:pPr>
      <w:r>
        <w:rPr>
          <w:rStyle w:val="s0"/>
        </w:rPr>
        <w:t> </w:t>
      </w:r>
    </w:p>
    <w:p w:rsidR="00000000" w:rsidRDefault="00B238DD">
      <w:hyperlink r:id="rId91" w:anchor="sub_id=2280000" w:history="1">
        <w:r>
          <w:rPr>
            <w:rStyle w:val="a3"/>
          </w:rPr>
          <w:t>8-бөлім. Қосылған құн салығы</w:t>
        </w:r>
      </w:hyperlink>
    </w:p>
    <w:p w:rsidR="00000000" w:rsidRDefault="00B238DD">
      <w:hyperlink r:id="rId92" w:anchor="sub_id=2280000" w:history="1">
        <w:r>
          <w:rPr>
            <w:rStyle w:val="a3"/>
          </w:rPr>
          <w:t>28-тарау. Жалпы ережелер</w:t>
        </w:r>
      </w:hyperlink>
    </w:p>
    <w:p w:rsidR="00000000" w:rsidRDefault="00B238DD">
      <w:pPr>
        <w:ind w:firstLine="400"/>
        <w:jc w:val="both"/>
      </w:pPr>
      <w:hyperlink r:id="rId93" w:anchor="sub_id=2280000" w:history="1">
        <w:r>
          <w:rPr>
            <w:rStyle w:val="a3"/>
          </w:rPr>
          <w:t xml:space="preserve">228-бап. </w:t>
        </w:r>
        <w:r>
          <w:rPr>
            <w:rStyle w:val="a3"/>
          </w:rPr>
          <w:t>Төлеушілер</w:t>
        </w:r>
      </w:hyperlink>
    </w:p>
    <w:p w:rsidR="00000000" w:rsidRDefault="00B238DD">
      <w:pPr>
        <w:ind w:firstLine="400"/>
        <w:jc w:val="both"/>
      </w:pPr>
      <w:hyperlink r:id="rId94" w:anchor="sub_id=2290000" w:history="1">
        <w:r>
          <w:rPr>
            <w:rStyle w:val="a3"/>
          </w:rPr>
          <w:t>229-бап. Салық салу объектілері</w:t>
        </w:r>
      </w:hyperlink>
    </w:p>
    <w:p w:rsidR="00000000" w:rsidRDefault="00B238DD">
      <w:pPr>
        <w:ind w:firstLine="400"/>
        <w:jc w:val="both"/>
      </w:pPr>
      <w:r>
        <w:rPr>
          <w:rStyle w:val="s0"/>
        </w:rPr>
        <w:t> </w:t>
      </w:r>
    </w:p>
    <w:p w:rsidR="00000000" w:rsidRDefault="00B238DD">
      <w:hyperlink r:id="rId95" w:anchor="sub_id=2300000" w:history="1">
        <w:r>
          <w:rPr>
            <w:rStyle w:val="a3"/>
          </w:rPr>
          <w:t>29-тарау. Салық салынатын айналым</w:t>
        </w:r>
      </w:hyperlink>
    </w:p>
    <w:p w:rsidR="00000000" w:rsidRDefault="00B238DD">
      <w:pPr>
        <w:ind w:firstLine="400"/>
        <w:jc w:val="both"/>
      </w:pPr>
      <w:hyperlink r:id="rId96" w:anchor="sub_id=2300000" w:history="1">
        <w:r>
          <w:rPr>
            <w:rStyle w:val="a3"/>
          </w:rPr>
          <w:t>230-бап. Салық салынатын айналымды айқындау</w:t>
        </w:r>
      </w:hyperlink>
    </w:p>
    <w:p w:rsidR="00000000" w:rsidRDefault="00B238DD">
      <w:pPr>
        <w:ind w:firstLine="400"/>
        <w:jc w:val="both"/>
      </w:pPr>
      <w:hyperlink r:id="rId97" w:anchor="sub_id=2310000" w:history="1">
        <w:r>
          <w:rPr>
            <w:rStyle w:val="a3"/>
          </w:rPr>
          <w:t>231-бап. Тауарларды, жұмыстарды, қызмет көрсетуле</w:t>
        </w:r>
        <w:r>
          <w:rPr>
            <w:rStyle w:val="a3"/>
          </w:rPr>
          <w:t>рді өткізу бойынша айналым</w:t>
        </w:r>
      </w:hyperlink>
    </w:p>
    <w:p w:rsidR="00000000" w:rsidRDefault="00B238DD">
      <w:pPr>
        <w:ind w:firstLine="400"/>
        <w:jc w:val="both"/>
      </w:pPr>
      <w:hyperlink r:id="rId98" w:anchor="sub_id=2320000" w:history="1">
        <w:r>
          <w:rPr>
            <w:rStyle w:val="a3"/>
          </w:rPr>
          <w:t>232-бап. Салық салынбайтын айналым</w:t>
        </w:r>
      </w:hyperlink>
    </w:p>
    <w:p w:rsidR="00000000" w:rsidRDefault="00B238DD">
      <w:pPr>
        <w:ind w:firstLine="400"/>
        <w:jc w:val="both"/>
      </w:pPr>
      <w:hyperlink r:id="rId99" w:anchor="sub_id=2330000" w:history="1">
        <w:r>
          <w:rPr>
            <w:rStyle w:val="a3"/>
          </w:rPr>
          <w:t>233-бап. Тапсырма шартта</w:t>
        </w:r>
        <w:r>
          <w:rPr>
            <w:rStyle w:val="a3"/>
          </w:rPr>
          <w:t xml:space="preserve">ры бойынша жүзеге асырылатын өткізу (сатып алу) бойынша айналымдар </w:t>
        </w:r>
      </w:hyperlink>
    </w:p>
    <w:p w:rsidR="00000000" w:rsidRDefault="00B238DD">
      <w:pPr>
        <w:ind w:firstLine="400"/>
        <w:jc w:val="both"/>
      </w:pPr>
      <w:hyperlink r:id="rId100" w:anchor="sub_id=2340000" w:history="1">
        <w:r>
          <w:rPr>
            <w:rStyle w:val="a3"/>
          </w:rPr>
          <w:t>234-бап. Сенімгерлікпен басқару шарттары бойынша жүзеге асырылатын өткізу (сатып алу) бойынша айналымда</w:t>
        </w:r>
        <w:r>
          <w:rPr>
            <w:rStyle w:val="a3"/>
          </w:rPr>
          <w:t>р</w:t>
        </w:r>
      </w:hyperlink>
    </w:p>
    <w:p w:rsidR="00000000" w:rsidRDefault="00B238DD">
      <w:pPr>
        <w:ind w:firstLine="400"/>
        <w:jc w:val="both"/>
      </w:pPr>
      <w:hyperlink r:id="rId101" w:anchor="sub_id=2350000" w:history="1">
        <w:r>
          <w:rPr>
            <w:rStyle w:val="a3"/>
          </w:rPr>
          <w:t>235-бап. Бірлескен қызмет туралы шарттардың шеңберінде жүзеге асырылатын өткізу (сатып алу) бойынша айналымдар</w:t>
        </w:r>
      </w:hyperlink>
    </w:p>
    <w:p w:rsidR="00000000" w:rsidRDefault="00B238DD">
      <w:pPr>
        <w:ind w:firstLine="400"/>
        <w:jc w:val="both"/>
      </w:pPr>
      <w:hyperlink r:id="rId102" w:anchor="sub_id=2360000" w:history="1">
        <w:r>
          <w:rPr>
            <w:rStyle w:val="a3"/>
          </w:rPr>
          <w:t xml:space="preserve">236-бап. Тауарды, жұмысты, қызмет көрсетулерді өткізу орны </w:t>
        </w:r>
      </w:hyperlink>
    </w:p>
    <w:p w:rsidR="00000000" w:rsidRDefault="00B238DD">
      <w:pPr>
        <w:ind w:firstLine="400"/>
        <w:jc w:val="both"/>
      </w:pPr>
      <w:hyperlink r:id="rId103" w:anchor="sub_id=2370000" w:history="1">
        <w:r>
          <w:rPr>
            <w:rStyle w:val="a3"/>
          </w:rPr>
          <w:t>237-бап. Өткізу бойынша ай</w:t>
        </w:r>
        <w:r>
          <w:rPr>
            <w:rStyle w:val="a3"/>
          </w:rPr>
          <w:t xml:space="preserve">налым жасау күні </w:t>
        </w:r>
      </w:hyperlink>
    </w:p>
    <w:p w:rsidR="00000000" w:rsidRDefault="00B238DD">
      <w:pPr>
        <w:ind w:firstLine="400"/>
        <w:jc w:val="both"/>
      </w:pPr>
      <w:r>
        <w:rPr>
          <w:rStyle w:val="s0"/>
        </w:rPr>
        <w:t> </w:t>
      </w:r>
    </w:p>
    <w:p w:rsidR="00000000" w:rsidRDefault="00B238DD">
      <w:hyperlink r:id="rId104" w:anchor="sub_id=2380000" w:history="1">
        <w:r>
          <w:rPr>
            <w:rStyle w:val="a3"/>
          </w:rPr>
          <w:t>30-тарау. Салық салынатын айналым мөлшерін анықтау</w:t>
        </w:r>
      </w:hyperlink>
    </w:p>
    <w:p w:rsidR="00000000" w:rsidRDefault="00B238DD">
      <w:pPr>
        <w:ind w:firstLine="400"/>
        <w:jc w:val="both"/>
      </w:pPr>
      <w:hyperlink r:id="rId105" w:anchor="sub_id=2380000" w:history="1">
        <w:r>
          <w:rPr>
            <w:rStyle w:val="a3"/>
          </w:rPr>
          <w:t xml:space="preserve">238-бап. Салық </w:t>
        </w:r>
        <w:r>
          <w:rPr>
            <w:rStyle w:val="a3"/>
          </w:rPr>
          <w:t xml:space="preserve">салынатын айналым мөлшері </w:t>
        </w:r>
      </w:hyperlink>
    </w:p>
    <w:p w:rsidR="00000000" w:rsidRDefault="00B238DD">
      <w:pPr>
        <w:ind w:firstLine="400"/>
        <w:jc w:val="both"/>
      </w:pPr>
      <w:hyperlink r:id="rId106" w:anchor="sub_id=2390000" w:history="1">
        <w:r>
          <w:rPr>
            <w:rStyle w:val="a3"/>
          </w:rPr>
          <w:t>239-бап. Салық салынатын айналым мөлшерін түзету</w:t>
        </w:r>
      </w:hyperlink>
    </w:p>
    <w:p w:rsidR="00000000" w:rsidRDefault="00B238DD">
      <w:pPr>
        <w:ind w:firstLine="400"/>
        <w:jc w:val="both"/>
      </w:pPr>
      <w:hyperlink r:id="rId107" w:anchor="sub_id=2400000" w:history="1">
        <w:r>
          <w:rPr>
            <w:rStyle w:val="a3"/>
          </w:rPr>
          <w:t>240-бап. К</w:t>
        </w:r>
        <w:r>
          <w:rPr>
            <w:rStyle w:val="a3"/>
          </w:rPr>
          <w:t>үмәнді</w:t>
        </w:r>
        <w:r>
          <w:rPr>
            <w:rStyle w:val="a3"/>
          </w:rPr>
          <w:t xml:space="preserve"> талаптар бойынша салық салынатын айналым мөлшерін түзету </w:t>
        </w:r>
      </w:hyperlink>
    </w:p>
    <w:p w:rsidR="00000000" w:rsidRDefault="00B238DD">
      <w:pPr>
        <w:ind w:firstLine="400"/>
        <w:jc w:val="both"/>
      </w:pPr>
      <w:hyperlink r:id="rId108" w:anchor="sub_id=2410000" w:history="1">
        <w:r>
          <w:rPr>
            <w:rStyle w:val="a3"/>
          </w:rPr>
          <w:t>241-бап. Қазақстан Республикасында қосылған құн салығын төлеуші болып табылмайтын және қызметін филиалдар,</w:t>
        </w:r>
        <w:r>
          <w:rPr>
            <w:rStyle w:val="a3"/>
          </w:rPr>
          <w:t xml:space="preserve"> өкілдіктер арқылы жүзеге асырмайтын резидент еместен жұмыстар, қызмет көрсетулер сатып алу кезінде салық салынатын айналым </w:t>
        </w:r>
      </w:hyperlink>
    </w:p>
    <w:p w:rsidR="00000000" w:rsidRDefault="00B238DD">
      <w:pPr>
        <w:ind w:firstLine="400"/>
        <w:jc w:val="both"/>
      </w:pPr>
      <w:r>
        <w:rPr>
          <w:rStyle w:val="s0"/>
        </w:rPr>
        <w:t> </w:t>
      </w:r>
    </w:p>
    <w:p w:rsidR="00000000" w:rsidRDefault="00B238DD">
      <w:hyperlink r:id="rId109" w:anchor="sub_id=2420000" w:history="1">
        <w:r>
          <w:rPr>
            <w:rStyle w:val="a3"/>
          </w:rPr>
          <w:t>31-тарау. Нөлдік ставка бойынша салық салына</w:t>
        </w:r>
        <w:r>
          <w:rPr>
            <w:rStyle w:val="a3"/>
          </w:rPr>
          <w:t>тын айналымдар</w:t>
        </w:r>
      </w:hyperlink>
    </w:p>
    <w:p w:rsidR="00000000" w:rsidRDefault="00B238DD">
      <w:pPr>
        <w:ind w:firstLine="400"/>
        <w:jc w:val="both"/>
      </w:pPr>
      <w:hyperlink r:id="rId110" w:anchor="sub_id=2420000" w:history="1">
        <w:r>
          <w:rPr>
            <w:rStyle w:val="a3"/>
          </w:rPr>
          <w:t>242-бап. Тауарлар экспорты</w:t>
        </w:r>
      </w:hyperlink>
    </w:p>
    <w:p w:rsidR="00000000" w:rsidRDefault="00B238DD">
      <w:pPr>
        <w:ind w:firstLine="400"/>
        <w:jc w:val="both"/>
      </w:pPr>
      <w:hyperlink r:id="rId111" w:anchor="sub_id=2430000" w:history="1">
        <w:r>
          <w:rPr>
            <w:rStyle w:val="a3"/>
          </w:rPr>
          <w:t xml:space="preserve">243-бап. Тауарлар экспортын растау </w:t>
        </w:r>
      </w:hyperlink>
    </w:p>
    <w:p w:rsidR="00000000" w:rsidRDefault="00B238DD">
      <w:pPr>
        <w:ind w:firstLine="400"/>
        <w:jc w:val="both"/>
      </w:pPr>
      <w:hyperlink r:id="rId112" w:anchor="sub_id=2440000" w:history="1">
        <w:r>
          <w:rPr>
            <w:rStyle w:val="a3"/>
          </w:rPr>
          <w:t xml:space="preserve">244-бап. Халықаралық тасымалдауға салық салу </w:t>
        </w:r>
      </w:hyperlink>
    </w:p>
    <w:p w:rsidR="00000000" w:rsidRDefault="00B238DD">
      <w:pPr>
        <w:ind w:firstLine="400"/>
        <w:jc w:val="both"/>
      </w:pPr>
      <w:hyperlink r:id="rId113" w:anchor="sub_id=2450000" w:history="1">
        <w:r>
          <w:rPr>
            <w:rStyle w:val="a3"/>
          </w:rPr>
          <w:t>245-бап. Жекелеген жағдайларда салық сал</w:t>
        </w:r>
        <w:r>
          <w:rPr>
            <w:rStyle w:val="a3"/>
          </w:rPr>
          <w:t>у</w:t>
        </w:r>
      </w:hyperlink>
    </w:p>
    <w:p w:rsidR="00000000" w:rsidRDefault="00B238DD">
      <w:pPr>
        <w:ind w:firstLine="400"/>
        <w:jc w:val="both"/>
      </w:pPr>
      <w:r>
        <w:rPr>
          <w:rStyle w:val="s0"/>
        </w:rPr>
        <w:t> </w:t>
      </w:r>
    </w:p>
    <w:p w:rsidR="00000000" w:rsidRDefault="00B238DD">
      <w:hyperlink r:id="rId114" w:anchor="sub_id=2460000" w:history="1">
        <w:r>
          <w:rPr>
            <w:rStyle w:val="a3"/>
          </w:rPr>
          <w:t>32-тарау. Салық салынатын импорт</w:t>
        </w:r>
      </w:hyperlink>
    </w:p>
    <w:p w:rsidR="00000000" w:rsidRDefault="00B238DD">
      <w:pPr>
        <w:ind w:firstLine="400"/>
        <w:jc w:val="both"/>
      </w:pPr>
      <w:hyperlink r:id="rId115" w:anchor="sub_id=2460000" w:history="1">
        <w:r>
          <w:rPr>
            <w:rStyle w:val="a3"/>
          </w:rPr>
          <w:t>246-бап. Салық салынатын импорттың айқындамасы</w:t>
        </w:r>
      </w:hyperlink>
    </w:p>
    <w:p w:rsidR="00000000" w:rsidRDefault="00B238DD">
      <w:pPr>
        <w:ind w:firstLine="400"/>
        <w:jc w:val="both"/>
      </w:pPr>
      <w:hyperlink r:id="rId116" w:anchor="sub_id=2470000" w:history="1">
        <w:r>
          <w:rPr>
            <w:rStyle w:val="a3"/>
          </w:rPr>
          <w:t xml:space="preserve">247-бап. Салық салынатын импорт мөлшері </w:t>
        </w:r>
      </w:hyperlink>
    </w:p>
    <w:p w:rsidR="00000000" w:rsidRDefault="00B238DD">
      <w:pPr>
        <w:ind w:firstLine="400"/>
        <w:jc w:val="both"/>
      </w:pPr>
      <w:r>
        <w:t> </w:t>
      </w:r>
    </w:p>
    <w:p w:rsidR="00000000" w:rsidRDefault="00B238DD">
      <w:hyperlink r:id="rId117" w:anchor="sub_id=2480000" w:history="1">
        <w:r>
          <w:rPr>
            <w:rStyle w:val="a3"/>
          </w:rPr>
          <w:t>33-тарау. Қосылған құн салығынан босатылған</w:t>
        </w:r>
        <w:r>
          <w:rPr>
            <w:rStyle w:val="a3"/>
          </w:rPr>
          <w:t xml:space="preserve"> айналымдар және импорт</w:t>
        </w:r>
      </w:hyperlink>
    </w:p>
    <w:p w:rsidR="00000000" w:rsidRDefault="00B238DD">
      <w:pPr>
        <w:ind w:firstLine="400"/>
        <w:jc w:val="both"/>
      </w:pPr>
      <w:hyperlink r:id="rId118" w:anchor="sub_id=2480000" w:history="1">
        <w:r>
          <w:rPr>
            <w:rStyle w:val="a3"/>
          </w:rPr>
          <w:t>248-бап. Қосылған құн салығынан босатылған айналымдар</w:t>
        </w:r>
      </w:hyperlink>
    </w:p>
    <w:p w:rsidR="00000000" w:rsidRDefault="00B238DD">
      <w:pPr>
        <w:ind w:firstLine="400"/>
        <w:jc w:val="both"/>
      </w:pPr>
      <w:hyperlink r:id="rId119" w:anchor="sub_id=2490000" w:history="1">
        <w:r>
          <w:rPr>
            <w:rStyle w:val="a3"/>
          </w:rPr>
          <w:t>249-бап.</w:t>
        </w:r>
        <w:r>
          <w:rPr>
            <w:rStyle w:val="a3"/>
          </w:rPr>
          <w:t xml:space="preserve"> Жерге және тұрғын үй ғимараттарына байланысты айналымдар </w:t>
        </w:r>
      </w:hyperlink>
    </w:p>
    <w:p w:rsidR="00000000" w:rsidRDefault="00B238DD">
      <w:pPr>
        <w:ind w:firstLine="400"/>
        <w:jc w:val="both"/>
      </w:pPr>
      <w:hyperlink r:id="rId120" w:anchor="sub_id=2500000" w:history="1">
        <w:r>
          <w:rPr>
            <w:rStyle w:val="a3"/>
          </w:rPr>
          <w:t>250-бап. Қаржылық қызметтер көрсету</w:t>
        </w:r>
      </w:hyperlink>
    </w:p>
    <w:p w:rsidR="00000000" w:rsidRDefault="00B238DD">
      <w:pPr>
        <w:ind w:firstLine="400"/>
        <w:jc w:val="both"/>
      </w:pPr>
      <w:hyperlink r:id="rId121" w:anchor="sub_id=2510000" w:history="1">
        <w:r>
          <w:rPr>
            <w:rStyle w:val="a3"/>
          </w:rPr>
          <w:t>251-бап. Мүлікті қаржы лизингіне беру</w:t>
        </w:r>
      </w:hyperlink>
    </w:p>
    <w:p w:rsidR="00000000" w:rsidRDefault="00B238DD">
      <w:pPr>
        <w:ind w:firstLine="400"/>
        <w:jc w:val="both"/>
      </w:pPr>
      <w:hyperlink r:id="rId122" w:anchor="sub_id=2520000" w:history="1">
        <w:r>
          <w:rPr>
            <w:rStyle w:val="a3"/>
          </w:rPr>
          <w:t>252-бап. Коммерциялық емес ұйымдар көрсететін қызметтер</w:t>
        </w:r>
      </w:hyperlink>
    </w:p>
    <w:p w:rsidR="00000000" w:rsidRDefault="00B238DD">
      <w:pPr>
        <w:ind w:firstLine="400"/>
        <w:jc w:val="both"/>
      </w:pPr>
      <w:hyperlink r:id="rId123" w:anchor="sub_id=2530000" w:history="1">
        <w:r>
          <w:rPr>
            <w:rStyle w:val="a3"/>
          </w:rPr>
          <w:t xml:space="preserve">253-бап. Мәдениет, ғылым және білім беру саласындағы қызмет көрсету, жұмыстар </w:t>
        </w:r>
      </w:hyperlink>
    </w:p>
    <w:p w:rsidR="00000000" w:rsidRDefault="00B238DD">
      <w:pPr>
        <w:ind w:firstLine="400"/>
        <w:jc w:val="both"/>
      </w:pPr>
      <w:hyperlink r:id="rId124" w:anchor="sub_id=2540000" w:history="1">
        <w:r>
          <w:rPr>
            <w:rStyle w:val="a3"/>
          </w:rPr>
          <w:t>254-бап. Медициналық және ветеринариялық қызмет саласындағы тауарлар мен қы</w:t>
        </w:r>
        <w:r>
          <w:rPr>
            <w:rStyle w:val="a3"/>
          </w:rPr>
          <w:t>змет көрсетулер</w:t>
        </w:r>
      </w:hyperlink>
    </w:p>
    <w:p w:rsidR="00000000" w:rsidRDefault="00B238DD">
      <w:pPr>
        <w:ind w:firstLine="400"/>
        <w:jc w:val="both"/>
      </w:pPr>
      <w:hyperlink r:id="rId125" w:anchor="sub_id=2550000" w:history="1">
        <w:r>
          <w:rPr>
            <w:rStyle w:val="a3"/>
          </w:rPr>
          <w:t>255-бап. Қосылған құн салығынан босатылатын импорт</w:t>
        </w:r>
      </w:hyperlink>
    </w:p>
    <w:p w:rsidR="00000000" w:rsidRDefault="00B238DD">
      <w:pPr>
        <w:ind w:firstLine="400"/>
        <w:jc w:val="both"/>
      </w:pPr>
      <w:r>
        <w:rPr>
          <w:rStyle w:val="s0"/>
        </w:rPr>
        <w:t> </w:t>
      </w:r>
    </w:p>
    <w:p w:rsidR="00000000" w:rsidRDefault="00B238DD">
      <w:hyperlink r:id="rId126" w:anchor="sub_id=2560000" w:history="1">
        <w:r>
          <w:rPr>
            <w:rStyle w:val="a3"/>
          </w:rPr>
          <w:t>34-тарау. Қосылға</w:t>
        </w:r>
        <w:r>
          <w:rPr>
            <w:rStyle w:val="a3"/>
          </w:rPr>
          <w:t>н құн салығы бойынша есепке жатқызу</w:t>
        </w:r>
      </w:hyperlink>
    </w:p>
    <w:p w:rsidR="00000000" w:rsidRDefault="00B238DD">
      <w:pPr>
        <w:ind w:firstLine="400"/>
        <w:jc w:val="both"/>
      </w:pPr>
      <w:hyperlink r:id="rId127" w:anchor="sub_id=2560000" w:history="1">
        <w:r>
          <w:rPr>
            <w:rStyle w:val="a3"/>
          </w:rPr>
          <w:t xml:space="preserve">256-бап. Есепке жатқызылатын қосылған құн салығы </w:t>
        </w:r>
      </w:hyperlink>
    </w:p>
    <w:p w:rsidR="00000000" w:rsidRDefault="00B238DD">
      <w:pPr>
        <w:ind w:firstLine="400"/>
        <w:jc w:val="both"/>
      </w:pPr>
      <w:hyperlink r:id="rId128" w:anchor="sub_id=2570000" w:history="1">
        <w:r>
          <w:rPr>
            <w:rStyle w:val="a3"/>
          </w:rPr>
          <w:t xml:space="preserve">257-бап. Есепке жатқызылмайтын қосылған құн салығы </w:t>
        </w:r>
      </w:hyperlink>
    </w:p>
    <w:p w:rsidR="00000000" w:rsidRDefault="00B238DD">
      <w:pPr>
        <w:ind w:firstLine="400"/>
        <w:jc w:val="both"/>
      </w:pPr>
      <w:hyperlink r:id="rId129" w:anchor="sub_id=2580000" w:history="1">
        <w:r>
          <w:rPr>
            <w:rStyle w:val="a3"/>
          </w:rPr>
          <w:t>258-бап. Есепке жатқызылатын қосылған құн салығының сомасын түзету</w:t>
        </w:r>
      </w:hyperlink>
      <w:r>
        <w:rPr>
          <w:rStyle w:val="s0"/>
        </w:rPr>
        <w:t xml:space="preserve"> </w:t>
      </w:r>
    </w:p>
    <w:p w:rsidR="00000000" w:rsidRDefault="00B238DD">
      <w:pPr>
        <w:ind w:firstLine="400"/>
        <w:jc w:val="both"/>
      </w:pPr>
      <w:hyperlink r:id="rId130" w:anchor="sub_id=2590000" w:history="1">
        <w:r>
          <w:rPr>
            <w:rStyle w:val="a3"/>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hyperlink>
    </w:p>
    <w:p w:rsidR="00000000" w:rsidRDefault="00B238DD">
      <w:pPr>
        <w:ind w:firstLine="400"/>
        <w:jc w:val="both"/>
      </w:pPr>
      <w:hyperlink r:id="rId131" w:anchor="sub_id=2600000" w:history="1">
        <w:r>
          <w:rPr>
            <w:rStyle w:val="a3"/>
          </w:rPr>
          <w:t xml:space="preserve">260-бап. Қосылған құн салығы салынбайтын өткізу бойынша айналымдар болған кезде қосылған құн салығын есепке жатқызу тәртібі </w:t>
        </w:r>
      </w:hyperlink>
    </w:p>
    <w:p w:rsidR="00000000" w:rsidRDefault="00B238DD">
      <w:pPr>
        <w:ind w:firstLine="400"/>
        <w:jc w:val="both"/>
      </w:pPr>
      <w:hyperlink r:id="rId132" w:anchor="sub_id=2610000" w:history="1">
        <w:r>
          <w:rPr>
            <w:rStyle w:val="a3"/>
          </w:rPr>
          <w:t>261-бап. Барабарлық әдіс</w:t>
        </w:r>
      </w:hyperlink>
    </w:p>
    <w:p w:rsidR="00000000" w:rsidRDefault="00B238DD">
      <w:pPr>
        <w:ind w:firstLine="400"/>
        <w:jc w:val="both"/>
      </w:pPr>
      <w:hyperlink r:id="rId133" w:anchor="sub_id=2620000" w:history="1">
        <w:r>
          <w:rPr>
            <w:rStyle w:val="a3"/>
          </w:rPr>
          <w:t xml:space="preserve">262-бап. Бөлек есептеу әдісі </w:t>
        </w:r>
      </w:hyperlink>
    </w:p>
    <w:p w:rsidR="00000000" w:rsidRDefault="00B238DD">
      <w:pPr>
        <w:ind w:firstLine="400"/>
        <w:jc w:val="both"/>
      </w:pPr>
      <w:r>
        <w:t> </w:t>
      </w:r>
    </w:p>
    <w:p w:rsidR="00000000" w:rsidRDefault="00B238DD">
      <w:hyperlink r:id="rId134" w:anchor="sub_id=2630000" w:history="1">
        <w:r>
          <w:rPr>
            <w:rStyle w:val="a3"/>
          </w:rPr>
          <w:t>35-тарау. Шот-фактура</w:t>
        </w:r>
      </w:hyperlink>
    </w:p>
    <w:p w:rsidR="00000000" w:rsidRDefault="00B238DD">
      <w:pPr>
        <w:ind w:firstLine="400"/>
        <w:jc w:val="both"/>
      </w:pPr>
      <w:hyperlink r:id="rId135" w:anchor="sub_id=2630000" w:history="1">
        <w:r>
          <w:rPr>
            <w:rStyle w:val="a3"/>
          </w:rPr>
          <w:t>263-бап. Шот-фактура</w:t>
        </w:r>
      </w:hyperlink>
    </w:p>
    <w:p w:rsidR="00000000" w:rsidRDefault="00B238DD">
      <w:pPr>
        <w:ind w:firstLine="400"/>
        <w:jc w:val="both"/>
      </w:pPr>
      <w:hyperlink r:id="rId136" w:anchor="sub_id=2640000" w:history="1">
        <w:r>
          <w:rPr>
            <w:rStyle w:val="a3"/>
          </w:rPr>
          <w:t>264-бап. Экспедиторлардың шот-фактуралар жазып беру ерекшеліктері</w:t>
        </w:r>
      </w:hyperlink>
    </w:p>
    <w:p w:rsidR="00000000" w:rsidRDefault="00B238DD">
      <w:pPr>
        <w:ind w:firstLine="400"/>
        <w:jc w:val="both"/>
      </w:pPr>
      <w:hyperlink r:id="rId137" w:anchor="sub_id=2650000" w:history="1">
        <w:r>
          <w:rPr>
            <w:rStyle w:val="a3"/>
          </w:rPr>
          <w:t>265-бап. Салық салынатын айналымды түзету кезінде шот-фактуралар жасау</w:t>
        </w:r>
      </w:hyperlink>
    </w:p>
    <w:p w:rsidR="00000000" w:rsidRDefault="00B238DD">
      <w:r>
        <w:rPr>
          <w:rStyle w:val="s0"/>
        </w:rPr>
        <w:t> </w:t>
      </w:r>
    </w:p>
    <w:p w:rsidR="00000000" w:rsidRDefault="00B238DD">
      <w:hyperlink r:id="rId138" w:anchor="sub_id=2660000" w:history="1">
        <w:r>
          <w:rPr>
            <w:rStyle w:val="a3"/>
          </w:rPr>
          <w:t>36-тарау. Са</w:t>
        </w:r>
        <w:r>
          <w:rPr>
            <w:rStyle w:val="a3"/>
          </w:rPr>
          <w:t>лықты есептеу және төлеу тәртібі</w:t>
        </w:r>
      </w:hyperlink>
    </w:p>
    <w:p w:rsidR="00000000" w:rsidRDefault="00B238DD">
      <w:pPr>
        <w:ind w:firstLine="400"/>
        <w:jc w:val="both"/>
      </w:pPr>
      <w:hyperlink r:id="rId139" w:anchor="sub_id=2660000" w:history="1">
        <w:r>
          <w:rPr>
            <w:rStyle w:val="a3"/>
          </w:rPr>
          <w:t xml:space="preserve">266-бап. Салық салынатын айналым бойынша бюджетке жарна ретінде қосылған құн салығы </w:t>
        </w:r>
      </w:hyperlink>
    </w:p>
    <w:p w:rsidR="00000000" w:rsidRDefault="00B238DD">
      <w:pPr>
        <w:ind w:firstLine="400"/>
        <w:jc w:val="both"/>
      </w:pPr>
      <w:hyperlink r:id="rId140" w:anchor="sub_id=2670000" w:history="1">
        <w:r>
          <w:rPr>
            <w:rStyle w:val="a3"/>
          </w:rPr>
          <w:t>267-бап. Жекелеген жағдайларда қосылған құн салығын төлеу тәртібі</w:t>
        </w:r>
      </w:hyperlink>
    </w:p>
    <w:p w:rsidR="00000000" w:rsidRDefault="00B238DD">
      <w:pPr>
        <w:ind w:firstLine="400"/>
        <w:jc w:val="both"/>
      </w:pPr>
      <w:hyperlink r:id="rId141" w:anchor="sub_id=2680000" w:history="1">
        <w:r>
          <w:rPr>
            <w:rStyle w:val="a3"/>
          </w:rPr>
          <w:t>268-бап. Қосылған құн салығының ставкалары</w:t>
        </w:r>
      </w:hyperlink>
    </w:p>
    <w:p w:rsidR="00000000" w:rsidRDefault="00B238DD">
      <w:pPr>
        <w:ind w:firstLine="400"/>
        <w:jc w:val="both"/>
      </w:pPr>
      <w:hyperlink r:id="rId142" w:anchor="sub_id=2690000" w:history="1">
        <w:r>
          <w:rPr>
            <w:rStyle w:val="a3"/>
          </w:rPr>
          <w:t xml:space="preserve">269-бап. Салық кезеңі </w:t>
        </w:r>
      </w:hyperlink>
    </w:p>
    <w:p w:rsidR="00000000" w:rsidRDefault="00B238DD">
      <w:pPr>
        <w:ind w:firstLine="400"/>
        <w:jc w:val="both"/>
      </w:pPr>
      <w:hyperlink r:id="rId143" w:anchor="sub_id=2700000" w:history="1">
        <w:r>
          <w:rPr>
            <w:rStyle w:val="a3"/>
          </w:rPr>
          <w:t>270-бап. Салық декларациясы</w:t>
        </w:r>
      </w:hyperlink>
    </w:p>
    <w:p w:rsidR="00000000" w:rsidRDefault="00B238DD">
      <w:pPr>
        <w:ind w:firstLine="400"/>
        <w:jc w:val="both"/>
      </w:pPr>
      <w:hyperlink r:id="rId144" w:anchor="sub_id=2710000" w:history="1">
        <w:r>
          <w:rPr>
            <w:rStyle w:val="a3"/>
          </w:rPr>
          <w:t>271-бап. Қосылған құн салығын төлеу мерзімі</w:t>
        </w:r>
      </w:hyperlink>
    </w:p>
    <w:p w:rsidR="00000000" w:rsidRDefault="00B238DD">
      <w:pPr>
        <w:ind w:firstLine="400"/>
        <w:jc w:val="both"/>
      </w:pPr>
      <w:r>
        <w:t> </w:t>
      </w:r>
    </w:p>
    <w:p w:rsidR="00000000" w:rsidRDefault="00B238DD">
      <w:hyperlink r:id="rId145" w:anchor="sub_id=2720000" w:history="1">
        <w:r>
          <w:rPr>
            <w:rStyle w:val="a3"/>
          </w:rPr>
          <w:t>37-тарау. Қосылған құн салығы бойынша бюджетпен өзара қатынас</w:t>
        </w:r>
      </w:hyperlink>
    </w:p>
    <w:p w:rsidR="00000000" w:rsidRDefault="00B238DD">
      <w:pPr>
        <w:ind w:firstLine="400"/>
        <w:jc w:val="both"/>
      </w:pPr>
      <w:hyperlink r:id="rId146" w:anchor="sub_id=2720000" w:history="1">
        <w:r>
          <w:rPr>
            <w:rStyle w:val="a3"/>
          </w:rPr>
          <w:t>272-бап. Қосылған құн салығын қайтару</w:t>
        </w:r>
      </w:hyperlink>
    </w:p>
    <w:p w:rsidR="00000000" w:rsidRDefault="00B238DD">
      <w:pPr>
        <w:ind w:firstLine="400"/>
        <w:jc w:val="both"/>
      </w:pPr>
      <w:hyperlink r:id="rId147" w:anchor="sub_id=2730000" w:history="1">
        <w:r>
          <w:rPr>
            <w:rStyle w:val="a3"/>
          </w:rPr>
          <w:t>273-бап. Қосылған құн салығының асып кеткен сомасын қайтару</w:t>
        </w:r>
      </w:hyperlink>
    </w:p>
    <w:p w:rsidR="00000000" w:rsidRDefault="00B238DD">
      <w:pPr>
        <w:ind w:firstLine="400"/>
        <w:jc w:val="both"/>
      </w:pPr>
      <w:hyperlink r:id="rId148" w:anchor="sub_id=2740000" w:history="1">
        <w:r>
          <w:rPr>
            <w:rStyle w:val="a3"/>
          </w:rPr>
          <w:t>274-бап. Қосылған құн салығының асып кеткен сомасын қайтарудың оңайлатылған тәртібі</w:t>
        </w:r>
      </w:hyperlink>
    </w:p>
    <w:p w:rsidR="00000000" w:rsidRDefault="00B238DD">
      <w:pPr>
        <w:ind w:firstLine="400"/>
        <w:jc w:val="both"/>
      </w:pPr>
      <w:hyperlink r:id="rId149" w:anchor="sub_id=2750000" w:history="1">
        <w:r>
          <w:rPr>
            <w:rStyle w:val="a3"/>
          </w:rPr>
          <w:t>27</w:t>
        </w:r>
        <w:r>
          <w:rPr>
            <w:rStyle w:val="a3"/>
          </w:rPr>
          <w:t xml:space="preserve">5-бап. Грант қаражаттары есебінен сатып алынған тауарлар, жұмыстар, қызмет көрсетулер бойынша төленген қосылған құн салығын қайтару </w:t>
        </w:r>
      </w:hyperlink>
    </w:p>
    <w:p w:rsidR="00000000" w:rsidRDefault="00B238DD">
      <w:pPr>
        <w:ind w:firstLine="400"/>
        <w:jc w:val="both"/>
      </w:pPr>
      <w:hyperlink r:id="rId150" w:anchor="sub_id=2760000" w:history="1">
        <w:r>
          <w:rPr>
            <w:rStyle w:val="a3"/>
          </w:rPr>
          <w:t>276-бап. Қазақстан Республикасында акк</w:t>
        </w:r>
        <w:r>
          <w:rPr>
            <w:rStyle w:val="a3"/>
          </w:rPr>
          <w:t>редиттелген дипломатиялық және оларға теңестірілген өкілдіктерге және олардың персоналына қосылған құн салығын қайтару</w:t>
        </w:r>
      </w:hyperlink>
    </w:p>
    <w:p w:rsidR="00000000" w:rsidRDefault="00B238DD">
      <w:pPr>
        <w:ind w:firstLine="400"/>
        <w:jc w:val="both"/>
      </w:pPr>
      <w:r>
        <w:t> </w:t>
      </w:r>
    </w:p>
    <w:p w:rsidR="00000000" w:rsidRDefault="00B238DD">
      <w:hyperlink r:id="rId151" w:anchor="sub_id=2770000" w:history="1">
        <w:r>
          <w:rPr>
            <w:rStyle w:val="a3"/>
          </w:rPr>
          <w:t>9-бөлім. Акциздер</w:t>
        </w:r>
      </w:hyperlink>
    </w:p>
    <w:p w:rsidR="00000000" w:rsidRDefault="00B238DD">
      <w:hyperlink r:id="rId152" w:anchor="sub_id=2770000" w:history="1">
        <w:r>
          <w:rPr>
            <w:rStyle w:val="a3"/>
          </w:rPr>
          <w:t>38-тарау. Жалпы ережелер</w:t>
        </w:r>
      </w:hyperlink>
    </w:p>
    <w:p w:rsidR="00000000" w:rsidRDefault="00B238DD">
      <w:pPr>
        <w:ind w:firstLine="400"/>
        <w:jc w:val="both"/>
      </w:pPr>
      <w:hyperlink r:id="rId153" w:anchor="sub_id=2770000" w:history="1">
        <w:r>
          <w:rPr>
            <w:rStyle w:val="a3"/>
          </w:rPr>
          <w:t xml:space="preserve">277-бап. Акциздерді қолдану </w:t>
        </w:r>
      </w:hyperlink>
    </w:p>
    <w:p w:rsidR="00000000" w:rsidRDefault="00B238DD">
      <w:pPr>
        <w:ind w:firstLine="400"/>
        <w:jc w:val="both"/>
      </w:pPr>
      <w:hyperlink r:id="rId154" w:anchor="sub_id=2780000" w:history="1">
        <w:r>
          <w:rPr>
            <w:rStyle w:val="a3"/>
          </w:rPr>
          <w:t xml:space="preserve">278-бап. Төлеушілер </w:t>
        </w:r>
      </w:hyperlink>
    </w:p>
    <w:p w:rsidR="00000000" w:rsidRDefault="00B238DD">
      <w:pPr>
        <w:ind w:firstLine="400"/>
        <w:jc w:val="both"/>
      </w:pPr>
      <w:hyperlink r:id="rId155" w:anchor="sub_id=2790000" w:history="1">
        <w:r>
          <w:rPr>
            <w:rStyle w:val="a3"/>
          </w:rPr>
          <w:t xml:space="preserve">279-бап. Акцизделетін тауарлар тізбесі </w:t>
        </w:r>
      </w:hyperlink>
    </w:p>
    <w:p w:rsidR="00000000" w:rsidRDefault="00B238DD">
      <w:pPr>
        <w:ind w:firstLine="400"/>
        <w:jc w:val="both"/>
      </w:pPr>
      <w:hyperlink r:id="rId156" w:anchor="sub_id=2800000" w:history="1">
        <w:r>
          <w:rPr>
            <w:rStyle w:val="a3"/>
          </w:rPr>
          <w:t>280-</w:t>
        </w:r>
        <w:r>
          <w:rPr>
            <w:rStyle w:val="a3"/>
          </w:rPr>
          <w:t xml:space="preserve">бап. Акциз ставкалары </w:t>
        </w:r>
      </w:hyperlink>
    </w:p>
    <w:p w:rsidR="00000000" w:rsidRDefault="00B238DD">
      <w:pPr>
        <w:ind w:firstLine="400"/>
        <w:jc w:val="both"/>
      </w:pPr>
      <w:r>
        <w:rPr>
          <w:rStyle w:val="s0"/>
        </w:rPr>
        <w:t> </w:t>
      </w:r>
    </w:p>
    <w:p w:rsidR="00000000" w:rsidRDefault="00B238DD">
      <w:hyperlink r:id="rId157" w:anchor="sub_id=2810000" w:history="1">
        <w:r>
          <w:rPr>
            <w:rStyle w:val="a3"/>
          </w:rPr>
          <w:t>39-тарау. Қазақстан Республикасында өндірілетін, өткізілетін акцизделетін тауарларға салық салу</w:t>
        </w:r>
      </w:hyperlink>
    </w:p>
    <w:p w:rsidR="00000000" w:rsidRDefault="00B238DD">
      <w:pPr>
        <w:ind w:firstLine="400"/>
        <w:jc w:val="both"/>
      </w:pPr>
      <w:hyperlink r:id="rId158" w:anchor="sub_id=2810000" w:history="1">
        <w:r>
          <w:rPr>
            <w:rStyle w:val="a3"/>
          </w:rPr>
          <w:t xml:space="preserve">281-бап. Салық салу объектісі </w:t>
        </w:r>
      </w:hyperlink>
    </w:p>
    <w:p w:rsidR="00000000" w:rsidRDefault="00B238DD">
      <w:pPr>
        <w:ind w:firstLine="400"/>
        <w:jc w:val="both"/>
      </w:pPr>
      <w:hyperlink r:id="rId159" w:anchor="sub_id=2820000" w:history="1">
        <w:r>
          <w:rPr>
            <w:rStyle w:val="a3"/>
          </w:rPr>
          <w:t xml:space="preserve">282-бап. Операция жасалған күн </w:t>
        </w:r>
      </w:hyperlink>
    </w:p>
    <w:p w:rsidR="00000000" w:rsidRDefault="00B238DD">
      <w:pPr>
        <w:ind w:firstLine="400"/>
        <w:jc w:val="both"/>
      </w:pPr>
      <w:hyperlink r:id="rId160" w:anchor="sub_id=2830000" w:history="1">
        <w:r>
          <w:rPr>
            <w:rStyle w:val="a3"/>
          </w:rPr>
          <w:t xml:space="preserve">283-бап. Салық базасы </w:t>
        </w:r>
      </w:hyperlink>
    </w:p>
    <w:p w:rsidR="00000000" w:rsidRDefault="00B238DD">
      <w:pPr>
        <w:ind w:firstLine="400"/>
        <w:jc w:val="both"/>
      </w:pPr>
      <w:hyperlink r:id="rId161" w:anchor="sub_id=2840000" w:history="1">
        <w:r>
          <w:rPr>
            <w:rStyle w:val="a3"/>
          </w:rPr>
          <w:t>284-бап. Әртүрлі ставкалар белгіленген жағдайда спирттің барлық</w:t>
        </w:r>
        <w:r>
          <w:rPr>
            <w:rStyle w:val="a3"/>
          </w:rPr>
          <w:t xml:space="preserve"> түріне және шарап материалына салық салу ерекшеліктері</w:t>
        </w:r>
      </w:hyperlink>
    </w:p>
    <w:p w:rsidR="00000000" w:rsidRDefault="00B238DD">
      <w:pPr>
        <w:ind w:firstLine="400"/>
        <w:jc w:val="both"/>
      </w:pPr>
      <w:hyperlink r:id="rId162" w:anchor="sub_id=2850000" w:history="1">
        <w:r>
          <w:rPr>
            <w:rStyle w:val="a3"/>
          </w:rPr>
          <w:t xml:space="preserve">285-бап. Акцизделетін тауарлардың бүлінуі, жоғалуы </w:t>
        </w:r>
      </w:hyperlink>
    </w:p>
    <w:p w:rsidR="00000000" w:rsidRDefault="00B238DD">
      <w:pPr>
        <w:ind w:firstLine="400"/>
        <w:jc w:val="both"/>
      </w:pPr>
      <w:hyperlink r:id="rId163" w:anchor="sub_id=2860000" w:history="1">
        <w:r>
          <w:rPr>
            <w:rStyle w:val="a3"/>
          </w:rPr>
          <w:t>286-бап. Акциз маркаларының, есепке алу-бақылау маркаларының бүлінуі, жоғалуы</w:t>
        </w:r>
      </w:hyperlink>
    </w:p>
    <w:p w:rsidR="00000000" w:rsidRDefault="00B238DD">
      <w:pPr>
        <w:ind w:firstLine="400"/>
        <w:jc w:val="both"/>
      </w:pPr>
      <w:hyperlink r:id="rId164" w:anchor="sub_id=2870000" w:history="1">
        <w:r>
          <w:rPr>
            <w:rStyle w:val="a3"/>
          </w:rPr>
          <w:t>287-бап.</w:t>
        </w:r>
        <w:r>
          <w:rPr>
            <w:rStyle w:val="a3"/>
          </w:rPr>
          <w:t xml:space="preserve"> Қазақстан Республикасының аумағында жүзеге асырылатын бензин (авиациялық бензинді қоспағанда) мен дизель отынын көтерме және бөлшек саудада өткізуге жатқызу өлшемдері </w:t>
        </w:r>
      </w:hyperlink>
    </w:p>
    <w:p w:rsidR="00000000" w:rsidRDefault="00B238DD">
      <w:pPr>
        <w:ind w:firstLine="400"/>
        <w:jc w:val="both"/>
      </w:pPr>
      <w:hyperlink r:id="rId165" w:anchor="sub_id=2880000" w:history="1">
        <w:r>
          <w:rPr>
            <w:rStyle w:val="a3"/>
          </w:rPr>
          <w:t>28</w:t>
        </w:r>
        <w:r>
          <w:rPr>
            <w:rStyle w:val="a3"/>
          </w:rPr>
          <w:t>8-бап. Акцизделетін тауарлар экспортын растау</w:t>
        </w:r>
      </w:hyperlink>
    </w:p>
    <w:p w:rsidR="00000000" w:rsidRDefault="00B238DD">
      <w:pPr>
        <w:ind w:firstLine="400"/>
        <w:jc w:val="both"/>
      </w:pPr>
      <w:hyperlink r:id="rId166" w:anchor="sub_id=2890000" w:history="1">
        <w:r>
          <w:rPr>
            <w:rStyle w:val="a3"/>
          </w:rPr>
          <w:t>289-бап. Акциз сомасын есептеу</w:t>
        </w:r>
      </w:hyperlink>
    </w:p>
    <w:p w:rsidR="00000000" w:rsidRDefault="00B238DD">
      <w:pPr>
        <w:ind w:firstLine="400"/>
        <w:jc w:val="both"/>
      </w:pPr>
      <w:hyperlink r:id="rId167" w:anchor="sub_id=2900000" w:history="1">
        <w:r>
          <w:rPr>
            <w:rStyle w:val="a3"/>
          </w:rPr>
          <w:t xml:space="preserve">290-бап. </w:t>
        </w:r>
        <w:r>
          <w:rPr>
            <w:rStyle w:val="a3"/>
          </w:rPr>
          <w:t>Салық базасын түзету</w:t>
        </w:r>
      </w:hyperlink>
    </w:p>
    <w:p w:rsidR="00000000" w:rsidRDefault="00B238DD">
      <w:pPr>
        <w:ind w:firstLine="400"/>
        <w:jc w:val="both"/>
      </w:pPr>
      <w:hyperlink r:id="rId168" w:anchor="sub_id=2910000" w:history="1">
        <w:r>
          <w:rPr>
            <w:rStyle w:val="a3"/>
          </w:rPr>
          <w:t xml:space="preserve">291-бап. Салықтан шегерім жасау </w:t>
        </w:r>
      </w:hyperlink>
    </w:p>
    <w:p w:rsidR="00000000" w:rsidRDefault="00B238DD">
      <w:pPr>
        <w:ind w:firstLine="400"/>
        <w:jc w:val="both"/>
      </w:pPr>
      <w:hyperlink r:id="rId169" w:anchor="sub_id=2920000" w:history="1">
        <w:r>
          <w:rPr>
            <w:rStyle w:val="a3"/>
          </w:rPr>
          <w:t>292-бап. Акциз төлеу мерзімдері</w:t>
        </w:r>
      </w:hyperlink>
    </w:p>
    <w:p w:rsidR="00000000" w:rsidRDefault="00B238DD">
      <w:pPr>
        <w:ind w:firstLine="400"/>
        <w:jc w:val="both"/>
      </w:pPr>
      <w:hyperlink r:id="rId170" w:anchor="sub_id=2930000" w:history="1">
        <w:r>
          <w:rPr>
            <w:rStyle w:val="a3"/>
          </w:rPr>
          <w:t>293-бап. Акциз төленетін жер</w:t>
        </w:r>
      </w:hyperlink>
    </w:p>
    <w:p w:rsidR="00000000" w:rsidRDefault="00B238DD">
      <w:pPr>
        <w:ind w:firstLine="400"/>
        <w:jc w:val="both"/>
      </w:pPr>
      <w:hyperlink r:id="rId171" w:anchor="sub_id=2940000" w:history="1">
        <w:r>
          <w:rPr>
            <w:rStyle w:val="a3"/>
          </w:rPr>
          <w:t>294-бап. Салық төлеушілердің құрылымдық бөлімшелер, салық</w:t>
        </w:r>
        <w:r>
          <w:rPr>
            <w:rStyle w:val="a3"/>
          </w:rPr>
          <w:t xml:space="preserve"> салуға байланысты объектілер үшін акциз есептеу мен төлеу тәртібі</w:t>
        </w:r>
      </w:hyperlink>
    </w:p>
    <w:p w:rsidR="00000000" w:rsidRDefault="00B238DD">
      <w:pPr>
        <w:ind w:firstLine="400"/>
        <w:jc w:val="both"/>
      </w:pPr>
      <w:hyperlink r:id="rId172" w:anchor="sub_id=2950000" w:history="1">
        <w:r>
          <w:rPr>
            <w:rStyle w:val="a3"/>
          </w:rPr>
          <w:t>295-бап. Салық кезеңі</w:t>
        </w:r>
      </w:hyperlink>
    </w:p>
    <w:p w:rsidR="00000000" w:rsidRDefault="00B238DD">
      <w:pPr>
        <w:ind w:firstLine="400"/>
        <w:jc w:val="both"/>
      </w:pPr>
      <w:hyperlink r:id="rId173" w:anchor="sub_id=2960000" w:history="1">
        <w:r>
          <w:rPr>
            <w:rStyle w:val="a3"/>
          </w:rPr>
          <w:t>296-бап. Салық декларациясы</w:t>
        </w:r>
      </w:hyperlink>
    </w:p>
    <w:p w:rsidR="00000000" w:rsidRDefault="00B238DD">
      <w:pPr>
        <w:ind w:firstLine="400"/>
        <w:jc w:val="both"/>
      </w:pPr>
      <w:r>
        <w:rPr>
          <w:rStyle w:val="s0"/>
        </w:rPr>
        <w:t> </w:t>
      </w:r>
    </w:p>
    <w:p w:rsidR="00000000" w:rsidRDefault="00B238DD">
      <w:hyperlink r:id="rId174" w:anchor="sub_id=2970000" w:history="1">
        <w:r>
          <w:rPr>
            <w:rStyle w:val="a3"/>
          </w:rPr>
          <w:t>40-тарау. Акцизделетін тауарлардың импортына салық салу</w:t>
        </w:r>
      </w:hyperlink>
    </w:p>
    <w:p w:rsidR="00000000" w:rsidRDefault="00B238DD">
      <w:pPr>
        <w:ind w:firstLine="400"/>
        <w:jc w:val="both"/>
      </w:pPr>
      <w:hyperlink r:id="rId175" w:anchor="sub_id=2970000" w:history="1">
        <w:r>
          <w:rPr>
            <w:rStyle w:val="a3"/>
          </w:rPr>
          <w:t>297-бап. Импортталатын акцизделетін тауарлардың салық базасы</w:t>
        </w:r>
      </w:hyperlink>
    </w:p>
    <w:p w:rsidR="00000000" w:rsidRDefault="00B238DD">
      <w:pPr>
        <w:ind w:firstLine="400"/>
        <w:jc w:val="both"/>
      </w:pPr>
      <w:hyperlink r:id="rId176" w:anchor="sub_id=2980000" w:history="1">
        <w:r>
          <w:rPr>
            <w:rStyle w:val="a3"/>
          </w:rPr>
          <w:t>298-бап. Импортталатын акцизделетін тауарларға акциз төлеу мерзімдері</w:t>
        </w:r>
      </w:hyperlink>
    </w:p>
    <w:p w:rsidR="00000000" w:rsidRDefault="00B238DD">
      <w:pPr>
        <w:ind w:firstLine="400"/>
        <w:jc w:val="both"/>
      </w:pPr>
      <w:hyperlink r:id="rId177" w:anchor="sub_id=2990000" w:history="1">
        <w:r>
          <w:rPr>
            <w:rStyle w:val="a3"/>
          </w:rPr>
          <w:t>299-бап. Акцизден босатылған акцизделетін тауарлардың импорты</w:t>
        </w:r>
      </w:hyperlink>
    </w:p>
    <w:p w:rsidR="00000000" w:rsidRDefault="00B238DD">
      <w:pPr>
        <w:ind w:firstLine="400"/>
        <w:jc w:val="both"/>
      </w:pPr>
      <w:r>
        <w:rPr>
          <w:rStyle w:val="s0"/>
        </w:rPr>
        <w:t> </w:t>
      </w:r>
    </w:p>
    <w:p w:rsidR="00000000" w:rsidRDefault="00B238DD">
      <w:hyperlink r:id="rId178" w:anchor="sub_id=3000000" w:history="1">
        <w:r>
          <w:rPr>
            <w:rStyle w:val="a3"/>
          </w:rPr>
          <w:t>10-бөлім. Экспортқа рента салығы</w:t>
        </w:r>
      </w:hyperlink>
    </w:p>
    <w:p w:rsidR="00000000" w:rsidRDefault="00B238DD">
      <w:hyperlink r:id="rId179" w:anchor="sub_id=3000000" w:history="1">
        <w:r>
          <w:rPr>
            <w:rStyle w:val="a3"/>
          </w:rPr>
          <w:t>41-тарау. Экспортқа рента салығы</w:t>
        </w:r>
      </w:hyperlink>
    </w:p>
    <w:p w:rsidR="00000000" w:rsidRDefault="00B238DD">
      <w:pPr>
        <w:ind w:firstLine="400"/>
        <w:jc w:val="both"/>
      </w:pPr>
      <w:hyperlink r:id="rId180" w:anchor="sub_id=3000000" w:history="1">
        <w:r>
          <w:rPr>
            <w:rStyle w:val="a3"/>
          </w:rPr>
          <w:t>300-бап. Төлеушілер</w:t>
        </w:r>
      </w:hyperlink>
    </w:p>
    <w:p w:rsidR="00000000" w:rsidRDefault="00B238DD">
      <w:pPr>
        <w:ind w:firstLine="400"/>
        <w:jc w:val="both"/>
      </w:pPr>
      <w:hyperlink r:id="rId181" w:anchor="sub_id=3010000" w:history="1">
        <w:r>
          <w:rPr>
            <w:rStyle w:val="a3"/>
          </w:rPr>
          <w:t>301-бап. Салық салу объектісі</w:t>
        </w:r>
      </w:hyperlink>
    </w:p>
    <w:p w:rsidR="00000000" w:rsidRDefault="00B238DD">
      <w:pPr>
        <w:ind w:firstLine="400"/>
        <w:jc w:val="both"/>
      </w:pPr>
      <w:hyperlink r:id="rId182" w:anchor="sub_id=3020000" w:history="1">
        <w:r>
          <w:rPr>
            <w:rStyle w:val="a3"/>
          </w:rPr>
          <w:t>302-бап. Есептеу тәртібі</w:t>
        </w:r>
      </w:hyperlink>
    </w:p>
    <w:p w:rsidR="00000000" w:rsidRDefault="00B238DD">
      <w:pPr>
        <w:ind w:firstLine="400"/>
        <w:jc w:val="both"/>
      </w:pPr>
      <w:hyperlink r:id="rId183" w:anchor="sub_id=3030000" w:history="1">
        <w:r>
          <w:rPr>
            <w:rStyle w:val="a3"/>
          </w:rPr>
          <w:t>303-бап. Экспортқа рента салығының ставкалары</w:t>
        </w:r>
      </w:hyperlink>
    </w:p>
    <w:p w:rsidR="00000000" w:rsidRDefault="00B238DD">
      <w:pPr>
        <w:ind w:firstLine="400"/>
        <w:jc w:val="both"/>
      </w:pPr>
      <w:hyperlink r:id="rId184" w:anchor="sub_id=3040000" w:history="1">
        <w:r>
          <w:rPr>
            <w:rStyle w:val="a3"/>
          </w:rPr>
          <w:t>304-бап. Салық кезеңі</w:t>
        </w:r>
      </w:hyperlink>
    </w:p>
    <w:p w:rsidR="00000000" w:rsidRDefault="00B238DD">
      <w:pPr>
        <w:ind w:firstLine="400"/>
        <w:jc w:val="both"/>
      </w:pPr>
      <w:hyperlink r:id="rId185" w:anchor="sub_id=3050000" w:history="1">
        <w:r>
          <w:rPr>
            <w:rStyle w:val="a3"/>
          </w:rPr>
          <w:t>305-бап. Төлеу мерзімдері</w:t>
        </w:r>
      </w:hyperlink>
    </w:p>
    <w:p w:rsidR="00000000" w:rsidRDefault="00B238DD">
      <w:pPr>
        <w:ind w:firstLine="400"/>
        <w:jc w:val="both"/>
      </w:pPr>
      <w:hyperlink r:id="rId186" w:anchor="sub_id=3060000" w:history="1">
        <w:r>
          <w:rPr>
            <w:rStyle w:val="a3"/>
          </w:rPr>
          <w:t>306-бап. Салық декларациясы</w:t>
        </w:r>
      </w:hyperlink>
    </w:p>
    <w:p w:rsidR="00000000" w:rsidRDefault="00B238DD">
      <w:pPr>
        <w:ind w:firstLine="400"/>
        <w:jc w:val="both"/>
      </w:pPr>
      <w:r>
        <w:rPr>
          <w:rStyle w:val="s0"/>
        </w:rPr>
        <w:t> </w:t>
      </w:r>
    </w:p>
    <w:p w:rsidR="00000000" w:rsidRDefault="00B238DD">
      <w:hyperlink r:id="rId187" w:anchor="sub_id=3070000" w:history="1">
        <w:r>
          <w:rPr>
            <w:rStyle w:val="a3"/>
          </w:rPr>
          <w:t>11-бөлім. Жер қойнауын пайд</w:t>
        </w:r>
        <w:r>
          <w:rPr>
            <w:rStyle w:val="a3"/>
          </w:rPr>
          <w:t>аланушыларға салық салу</w:t>
        </w:r>
      </w:hyperlink>
    </w:p>
    <w:p w:rsidR="00000000" w:rsidRDefault="00B238DD">
      <w:hyperlink r:id="rId188" w:anchor="sub_id=3070000" w:history="1">
        <w:r>
          <w:rPr>
            <w:rStyle w:val="a3"/>
          </w:rPr>
          <w:t>42-тарау. Жалпы ережелер</w:t>
        </w:r>
      </w:hyperlink>
    </w:p>
    <w:p w:rsidR="00000000" w:rsidRDefault="00B238DD">
      <w:pPr>
        <w:ind w:firstLine="400"/>
        <w:jc w:val="both"/>
      </w:pPr>
      <w:hyperlink r:id="rId189" w:anchor="sub_id=3070000" w:history="1">
        <w:r>
          <w:rPr>
            <w:rStyle w:val="a3"/>
          </w:rPr>
          <w:t>307-бап. Осы бөлімде реттелетін қатын</w:t>
        </w:r>
        <w:r>
          <w:rPr>
            <w:rStyle w:val="a3"/>
          </w:rPr>
          <w:t>астар</w:t>
        </w:r>
      </w:hyperlink>
    </w:p>
    <w:p w:rsidR="00000000" w:rsidRDefault="00B238DD">
      <w:pPr>
        <w:ind w:firstLine="400"/>
        <w:jc w:val="both"/>
      </w:pPr>
      <w:hyperlink r:id="rId190" w:anchor="sub_id=3080000" w:history="1">
        <w:r>
          <w:rPr>
            <w:rStyle w:val="a3"/>
          </w:rPr>
          <w:t>308-бап. Жер қойнауын пайдалану бойынша операцияларды жүргізу жөніндегі қызметке салық салу</w:t>
        </w:r>
      </w:hyperlink>
    </w:p>
    <w:p w:rsidR="00000000" w:rsidRDefault="00B238DD">
      <w:pPr>
        <w:ind w:firstLine="400"/>
        <w:jc w:val="both"/>
      </w:pPr>
      <w:hyperlink r:id="rId191" w:anchor="sub_id=3090000" w:history="1">
        <w:r>
          <w:rPr>
            <w:rStyle w:val="a3"/>
          </w:rPr>
          <w:t>309-бап. Жер қойнауын пайдалану жөніндегі операцияларға жатпайтын қызметке салық салу</w:t>
        </w:r>
      </w:hyperlink>
    </w:p>
    <w:p w:rsidR="00000000" w:rsidRDefault="00B238DD">
      <w:pPr>
        <w:ind w:firstLine="400"/>
        <w:jc w:val="both"/>
      </w:pPr>
      <w:hyperlink r:id="rId192" w:anchor="sub_id=3100000" w:history="1">
        <w:r>
          <w:rPr>
            <w:rStyle w:val="a3"/>
          </w:rPr>
          <w:t>310-бап. Жер қойнауын пайдалануға арналған келісімшарттар бойынша бөлек с</w:t>
        </w:r>
        <w:r>
          <w:rPr>
            <w:rStyle w:val="a3"/>
          </w:rPr>
          <w:t>алықтық есепке алуды жүргізудің негізгі принциптері</w:t>
        </w:r>
      </w:hyperlink>
    </w:p>
    <w:p w:rsidR="00000000" w:rsidRDefault="00B238DD">
      <w:pPr>
        <w:ind w:firstLine="400"/>
        <w:jc w:val="both"/>
      </w:pPr>
      <w:r>
        <w:rPr>
          <w:rStyle w:val="s0"/>
        </w:rPr>
        <w:t> </w:t>
      </w:r>
    </w:p>
    <w:p w:rsidR="00000000" w:rsidRDefault="00B238DD">
      <w:hyperlink r:id="rId193" w:anchor="sub_id=3110000" w:history="1">
        <w:r>
          <w:rPr>
            <w:rStyle w:val="a3"/>
          </w:rPr>
          <w:t>43-тарау. Бонустар</w:t>
        </w:r>
      </w:hyperlink>
    </w:p>
    <w:p w:rsidR="00000000" w:rsidRDefault="00B238DD">
      <w:pPr>
        <w:ind w:firstLine="400"/>
        <w:jc w:val="both"/>
      </w:pPr>
      <w:hyperlink r:id="rId194" w:anchor="sub_id=3110000" w:history="1">
        <w:r>
          <w:rPr>
            <w:rStyle w:val="a3"/>
          </w:rPr>
          <w:t>311-бап. Жалпы ережелер</w:t>
        </w:r>
      </w:hyperlink>
    </w:p>
    <w:p w:rsidR="00000000" w:rsidRDefault="00B238DD">
      <w:hyperlink r:id="rId195" w:anchor="sub_id=3120000" w:history="1">
        <w:r>
          <w:rPr>
            <w:rStyle w:val="a3"/>
          </w:rPr>
          <w:t>§1. Қол қойылатын бонус</w:t>
        </w:r>
      </w:hyperlink>
    </w:p>
    <w:p w:rsidR="00000000" w:rsidRDefault="00B238DD">
      <w:pPr>
        <w:ind w:firstLine="400"/>
        <w:jc w:val="both"/>
      </w:pPr>
      <w:hyperlink r:id="rId196" w:anchor="sub_id=3120000" w:history="1">
        <w:r>
          <w:rPr>
            <w:rStyle w:val="a3"/>
          </w:rPr>
          <w:t>312-бап. Жалпы ережелер</w:t>
        </w:r>
      </w:hyperlink>
    </w:p>
    <w:p w:rsidR="00000000" w:rsidRDefault="00B238DD">
      <w:pPr>
        <w:ind w:firstLine="400"/>
        <w:jc w:val="both"/>
      </w:pPr>
      <w:hyperlink r:id="rId197" w:anchor="sub_id=3130000" w:history="1">
        <w:r>
          <w:rPr>
            <w:rStyle w:val="a3"/>
          </w:rPr>
          <w:t>313-бап. Төлеушілер</w:t>
        </w:r>
      </w:hyperlink>
    </w:p>
    <w:p w:rsidR="00000000" w:rsidRDefault="00B238DD">
      <w:pPr>
        <w:ind w:firstLine="400"/>
        <w:jc w:val="both"/>
      </w:pPr>
      <w:hyperlink r:id="rId198" w:anchor="sub_id=3140000" w:history="1">
        <w:r>
          <w:rPr>
            <w:rStyle w:val="a3"/>
          </w:rPr>
          <w:t>314-бап. Қол қойылатын бонустың мөлшерін белгілеу тәртібі</w:t>
        </w:r>
      </w:hyperlink>
    </w:p>
    <w:p w:rsidR="00000000" w:rsidRDefault="00B238DD">
      <w:pPr>
        <w:ind w:firstLine="400"/>
        <w:jc w:val="both"/>
      </w:pPr>
      <w:hyperlink r:id="rId199" w:anchor="sub_id=3150000" w:history="1">
        <w:r>
          <w:rPr>
            <w:rStyle w:val="a3"/>
          </w:rPr>
          <w:t>315-бап. Қол қойылатын бонусты төлеу мерзімі</w:t>
        </w:r>
      </w:hyperlink>
    </w:p>
    <w:p w:rsidR="00000000" w:rsidRDefault="00B238DD">
      <w:pPr>
        <w:ind w:firstLine="400"/>
        <w:jc w:val="both"/>
      </w:pPr>
      <w:hyperlink r:id="rId200" w:anchor="sub_id=3160000" w:history="1">
        <w:r>
          <w:rPr>
            <w:rStyle w:val="a3"/>
          </w:rPr>
          <w:t>316-бап. Салық декларациясы</w:t>
        </w:r>
      </w:hyperlink>
    </w:p>
    <w:p w:rsidR="00000000" w:rsidRDefault="00B238DD">
      <w:hyperlink r:id="rId201" w:anchor="sub_id=3170000" w:history="1">
        <w:r>
          <w:rPr>
            <w:rStyle w:val="a3"/>
          </w:rPr>
          <w:t>§ 2. Коммерциялық табу бонусы</w:t>
        </w:r>
      </w:hyperlink>
    </w:p>
    <w:p w:rsidR="00000000" w:rsidRDefault="00B238DD">
      <w:pPr>
        <w:ind w:firstLine="400"/>
        <w:jc w:val="both"/>
      </w:pPr>
      <w:hyperlink r:id="rId202" w:anchor="sub_id=3170000" w:history="1">
        <w:r>
          <w:rPr>
            <w:rStyle w:val="a3"/>
          </w:rPr>
          <w:t>317-бап. Жалпы ережелер</w:t>
        </w:r>
      </w:hyperlink>
    </w:p>
    <w:p w:rsidR="00000000" w:rsidRDefault="00B238DD">
      <w:pPr>
        <w:ind w:firstLine="400"/>
        <w:jc w:val="both"/>
      </w:pPr>
      <w:hyperlink r:id="rId203" w:anchor="sub_id=3180000" w:history="1">
        <w:r>
          <w:rPr>
            <w:rStyle w:val="a3"/>
          </w:rPr>
          <w:t>318-бап. Төлеушілер</w:t>
        </w:r>
      </w:hyperlink>
    </w:p>
    <w:p w:rsidR="00000000" w:rsidRDefault="00B238DD">
      <w:pPr>
        <w:ind w:firstLine="400"/>
        <w:jc w:val="both"/>
      </w:pPr>
      <w:hyperlink r:id="rId204" w:anchor="sub_id=3190000" w:history="1">
        <w:r>
          <w:rPr>
            <w:rStyle w:val="a3"/>
          </w:rPr>
          <w:t>319-бап. Салық салу объектісі</w:t>
        </w:r>
      </w:hyperlink>
    </w:p>
    <w:p w:rsidR="00000000" w:rsidRDefault="00B238DD">
      <w:pPr>
        <w:ind w:firstLine="400"/>
        <w:jc w:val="both"/>
      </w:pPr>
      <w:hyperlink r:id="rId205" w:anchor="sub_id=3200000" w:history="1">
        <w:r>
          <w:rPr>
            <w:rStyle w:val="a3"/>
          </w:rPr>
          <w:t>320-бап. Салық баз</w:t>
        </w:r>
        <w:r>
          <w:rPr>
            <w:rStyle w:val="a3"/>
          </w:rPr>
          <w:t>асы</w:t>
        </w:r>
      </w:hyperlink>
    </w:p>
    <w:p w:rsidR="00000000" w:rsidRDefault="00B238DD">
      <w:pPr>
        <w:ind w:firstLine="400"/>
        <w:jc w:val="both"/>
      </w:pPr>
      <w:hyperlink r:id="rId206" w:anchor="sub_id=3210000" w:history="1">
        <w:r>
          <w:rPr>
            <w:rStyle w:val="a3"/>
          </w:rPr>
          <w:t xml:space="preserve">321-бап. Коммерциялық табу бонусын есептеу тәртібі </w:t>
        </w:r>
      </w:hyperlink>
    </w:p>
    <w:p w:rsidR="00000000" w:rsidRDefault="00B238DD">
      <w:pPr>
        <w:ind w:firstLine="400"/>
        <w:jc w:val="both"/>
      </w:pPr>
      <w:hyperlink r:id="rId207" w:anchor="sub_id=3220000" w:history="1">
        <w:r>
          <w:rPr>
            <w:rStyle w:val="a3"/>
          </w:rPr>
          <w:t>322-бап. Коммерциялық табу бон</w:t>
        </w:r>
        <w:r>
          <w:rPr>
            <w:rStyle w:val="a3"/>
          </w:rPr>
          <w:t>усының ставкасы</w:t>
        </w:r>
      </w:hyperlink>
    </w:p>
    <w:p w:rsidR="00000000" w:rsidRDefault="00B238DD">
      <w:pPr>
        <w:ind w:firstLine="400"/>
        <w:jc w:val="both"/>
      </w:pPr>
      <w:hyperlink r:id="rId208" w:anchor="sub_id=3230000" w:history="1">
        <w:r>
          <w:rPr>
            <w:rStyle w:val="a3"/>
          </w:rPr>
          <w:t>323-бап. Коммерциялық табу бонусын төлеу мерзімі</w:t>
        </w:r>
      </w:hyperlink>
    </w:p>
    <w:p w:rsidR="00000000" w:rsidRDefault="00B238DD">
      <w:pPr>
        <w:ind w:firstLine="400"/>
        <w:jc w:val="both"/>
      </w:pPr>
      <w:hyperlink r:id="rId209" w:anchor="sub_id=3240000" w:history="1">
        <w:r>
          <w:rPr>
            <w:rStyle w:val="a3"/>
          </w:rPr>
          <w:t>324-бап. Салық деклар</w:t>
        </w:r>
        <w:r>
          <w:rPr>
            <w:rStyle w:val="a3"/>
          </w:rPr>
          <w:t>ациясы</w:t>
        </w:r>
      </w:hyperlink>
    </w:p>
    <w:p w:rsidR="00000000" w:rsidRDefault="00B238DD">
      <w:pPr>
        <w:ind w:firstLine="400"/>
        <w:jc w:val="both"/>
      </w:pPr>
      <w:r>
        <w:rPr>
          <w:rStyle w:val="s0"/>
        </w:rPr>
        <w:t> </w:t>
      </w:r>
    </w:p>
    <w:p w:rsidR="00000000" w:rsidRDefault="00B238DD">
      <w:hyperlink r:id="rId210" w:anchor="sub_id=3250000" w:history="1">
        <w:r>
          <w:rPr>
            <w:rStyle w:val="a3"/>
          </w:rPr>
          <w:t>44-тарау. Тарихи шығындарды өтеу бойынша төлем</w:t>
        </w:r>
      </w:hyperlink>
    </w:p>
    <w:p w:rsidR="00000000" w:rsidRDefault="00B238DD">
      <w:pPr>
        <w:ind w:firstLine="400"/>
        <w:jc w:val="both"/>
      </w:pPr>
      <w:hyperlink r:id="rId211" w:anchor="sub_id=3250000" w:history="1">
        <w:r>
          <w:rPr>
            <w:rStyle w:val="a3"/>
          </w:rPr>
          <w:t>325-бап. Жалпы ережелер</w:t>
        </w:r>
      </w:hyperlink>
    </w:p>
    <w:p w:rsidR="00000000" w:rsidRDefault="00B238DD">
      <w:pPr>
        <w:ind w:firstLine="400"/>
        <w:jc w:val="both"/>
      </w:pPr>
      <w:hyperlink r:id="rId212" w:anchor="sub_id=3260000" w:history="1">
        <w:r>
          <w:rPr>
            <w:rStyle w:val="a3"/>
          </w:rPr>
          <w:t>326-бап. Төлеушілер</w:t>
        </w:r>
      </w:hyperlink>
    </w:p>
    <w:p w:rsidR="00000000" w:rsidRDefault="00B238DD">
      <w:pPr>
        <w:ind w:firstLine="400"/>
        <w:jc w:val="both"/>
      </w:pPr>
      <w:hyperlink r:id="rId213" w:anchor="sub_id=3270000" w:history="1">
        <w:r>
          <w:rPr>
            <w:rStyle w:val="a3"/>
          </w:rPr>
          <w:t>327-бап. Тарихи шығындарды өтеу бойынша төлемді белгілеу тәртібі</w:t>
        </w:r>
      </w:hyperlink>
    </w:p>
    <w:p w:rsidR="00000000" w:rsidRDefault="00B238DD">
      <w:pPr>
        <w:ind w:firstLine="400"/>
        <w:jc w:val="both"/>
      </w:pPr>
      <w:hyperlink r:id="rId214" w:anchor="sub_id=3280000" w:history="1">
        <w:r>
          <w:rPr>
            <w:rStyle w:val="a3"/>
          </w:rPr>
          <w:t>328-бап. Төлеу тәртібі мен мерзімдері</w:t>
        </w:r>
      </w:hyperlink>
    </w:p>
    <w:p w:rsidR="00000000" w:rsidRDefault="00B238DD">
      <w:pPr>
        <w:ind w:firstLine="400"/>
        <w:jc w:val="both"/>
      </w:pPr>
      <w:hyperlink r:id="rId215" w:anchor="sub_id=3290000" w:history="1">
        <w:r>
          <w:rPr>
            <w:rStyle w:val="a3"/>
          </w:rPr>
          <w:t>329-бап. Салық декларациясы</w:t>
        </w:r>
      </w:hyperlink>
    </w:p>
    <w:p w:rsidR="00000000" w:rsidRDefault="00B238DD">
      <w:pPr>
        <w:ind w:firstLine="400"/>
        <w:jc w:val="both"/>
      </w:pPr>
      <w:r>
        <w:rPr>
          <w:rStyle w:val="s0"/>
        </w:rPr>
        <w:t> </w:t>
      </w:r>
    </w:p>
    <w:p w:rsidR="00000000" w:rsidRDefault="00B238DD">
      <w:hyperlink r:id="rId216" w:anchor="sub_id=3300000" w:history="1">
        <w:r>
          <w:rPr>
            <w:rStyle w:val="a3"/>
          </w:rPr>
          <w:t>45-тарау. Пайдалы қазбаларды өндіру салығы</w:t>
        </w:r>
      </w:hyperlink>
    </w:p>
    <w:p w:rsidR="00000000" w:rsidRDefault="00B238DD">
      <w:pPr>
        <w:ind w:firstLine="400"/>
        <w:jc w:val="both"/>
      </w:pPr>
      <w:hyperlink r:id="rId217" w:anchor="sub_id=3300000" w:history="1">
        <w:r>
          <w:rPr>
            <w:rStyle w:val="a3"/>
          </w:rPr>
          <w:t>330-бап. Жалпы ережелер</w:t>
        </w:r>
      </w:hyperlink>
    </w:p>
    <w:p w:rsidR="00000000" w:rsidRDefault="00B238DD">
      <w:pPr>
        <w:ind w:firstLine="400"/>
        <w:jc w:val="both"/>
      </w:pPr>
      <w:hyperlink r:id="rId218" w:anchor="sub_id=3310000" w:history="1">
        <w:r>
          <w:rPr>
            <w:rStyle w:val="a3"/>
          </w:rPr>
          <w:t>331-бап Төлеушілер</w:t>
        </w:r>
      </w:hyperlink>
    </w:p>
    <w:p w:rsidR="00000000" w:rsidRDefault="00B238DD">
      <w:hyperlink r:id="rId219" w:anchor="sub_id=3320000" w:history="1">
        <w:r>
          <w:rPr>
            <w:rStyle w:val="a3"/>
          </w:rPr>
          <w:t>§1. Мұнайға арналған пайдалы қазбаларды өндіру салығы</w:t>
        </w:r>
      </w:hyperlink>
    </w:p>
    <w:p w:rsidR="00000000" w:rsidRDefault="00B238DD">
      <w:pPr>
        <w:ind w:firstLine="400"/>
        <w:jc w:val="both"/>
      </w:pPr>
      <w:hyperlink r:id="rId220" w:anchor="sub_id=3320000" w:history="1">
        <w:r>
          <w:rPr>
            <w:rStyle w:val="a3"/>
          </w:rPr>
          <w:t>332-бап. Салық салу объектісі</w:t>
        </w:r>
      </w:hyperlink>
    </w:p>
    <w:p w:rsidR="00000000" w:rsidRDefault="00B238DD">
      <w:pPr>
        <w:ind w:firstLine="400"/>
        <w:jc w:val="both"/>
      </w:pPr>
      <w:hyperlink r:id="rId221" w:anchor="sub_id=3330000" w:history="1">
        <w:r>
          <w:rPr>
            <w:rStyle w:val="a3"/>
          </w:rPr>
          <w:t xml:space="preserve">333-бап. Салық базасы </w:t>
        </w:r>
      </w:hyperlink>
    </w:p>
    <w:p w:rsidR="00000000" w:rsidRDefault="00B238DD">
      <w:pPr>
        <w:ind w:firstLine="400"/>
        <w:jc w:val="both"/>
      </w:pPr>
      <w:hyperlink r:id="rId222" w:anchor="sub_id=3340000" w:history="1">
        <w:r>
          <w:rPr>
            <w:rStyle w:val="a3"/>
          </w:rPr>
          <w:t>334-бап. Шикі мұнай, газ конденсаты және табиғи газ құнын айқындау тәртібі</w:t>
        </w:r>
      </w:hyperlink>
    </w:p>
    <w:p w:rsidR="00000000" w:rsidRDefault="00B238DD">
      <w:pPr>
        <w:ind w:firstLine="400"/>
        <w:jc w:val="both"/>
      </w:pPr>
      <w:hyperlink r:id="rId223" w:anchor="sub_id=3350000" w:history="1">
        <w:r>
          <w:rPr>
            <w:rStyle w:val="a3"/>
          </w:rPr>
          <w:t>335-бап. Салықты есептеу тәртібі</w:t>
        </w:r>
      </w:hyperlink>
    </w:p>
    <w:p w:rsidR="00000000" w:rsidRDefault="00B238DD">
      <w:pPr>
        <w:ind w:firstLine="400"/>
        <w:jc w:val="both"/>
      </w:pPr>
      <w:hyperlink r:id="rId224" w:anchor="sub_id=3360000" w:history="1">
        <w:r>
          <w:rPr>
            <w:rStyle w:val="a3"/>
          </w:rPr>
          <w:t xml:space="preserve">336-бап. Пайдалы қазбаларды өндіру салығының ставкалары </w:t>
        </w:r>
      </w:hyperlink>
    </w:p>
    <w:p w:rsidR="00000000" w:rsidRDefault="00B238DD">
      <w:hyperlink r:id="rId225" w:anchor="sub_id=3370000" w:history="1">
        <w:r>
          <w:rPr>
            <w:rStyle w:val="a3"/>
          </w:rPr>
          <w:t>§ 2. Кең таралған пайдалы қазбаларды қоспағанда, минералды шикізатқа пайдалы қазбаларды өндіру салығы</w:t>
        </w:r>
      </w:hyperlink>
    </w:p>
    <w:p w:rsidR="00000000" w:rsidRDefault="00B238DD">
      <w:pPr>
        <w:ind w:firstLine="400"/>
        <w:jc w:val="both"/>
      </w:pPr>
      <w:hyperlink r:id="rId226" w:anchor="sub_id=3370000" w:history="1">
        <w:r>
          <w:rPr>
            <w:rStyle w:val="a3"/>
          </w:rPr>
          <w:t>337-бап. Салық салу объектісі</w:t>
        </w:r>
      </w:hyperlink>
    </w:p>
    <w:p w:rsidR="00000000" w:rsidRDefault="00B238DD">
      <w:pPr>
        <w:ind w:firstLine="400"/>
        <w:jc w:val="both"/>
      </w:pPr>
      <w:hyperlink r:id="rId227" w:anchor="sub_id=3380000" w:history="1">
        <w:r>
          <w:rPr>
            <w:rStyle w:val="a3"/>
          </w:rPr>
          <w:t>338-бап. Салық базасы</w:t>
        </w:r>
      </w:hyperlink>
    </w:p>
    <w:p w:rsidR="00000000" w:rsidRDefault="00B238DD">
      <w:pPr>
        <w:ind w:firstLine="400"/>
        <w:jc w:val="both"/>
      </w:pPr>
      <w:hyperlink r:id="rId228" w:anchor="sub_id=3390000" w:history="1">
        <w:r>
          <w:rPr>
            <w:rStyle w:val="a3"/>
          </w:rPr>
          <w:t>339-бап. Пайдалы қазбаларды өндіру салығының ставкалары</w:t>
        </w:r>
      </w:hyperlink>
    </w:p>
    <w:p w:rsidR="00000000" w:rsidRDefault="00B238DD">
      <w:hyperlink r:id="rId229" w:anchor="sub_id=3400000" w:history="1">
        <w:r>
          <w:rPr>
            <w:rStyle w:val="a3"/>
          </w:rPr>
          <w:t>§ 3. Кең таралған пайдалы қазбаларға, жерасты сулары мен емдік балшықтарға пайдалы қазбаларды өндіру салығы</w:t>
        </w:r>
      </w:hyperlink>
    </w:p>
    <w:p w:rsidR="00000000" w:rsidRDefault="00B238DD">
      <w:pPr>
        <w:ind w:firstLine="400"/>
        <w:jc w:val="both"/>
      </w:pPr>
      <w:hyperlink r:id="rId230" w:anchor="sub_id=3400000" w:history="1">
        <w:r>
          <w:rPr>
            <w:rStyle w:val="a3"/>
          </w:rPr>
          <w:t>340-бап. Салық салу объек</w:t>
        </w:r>
        <w:r>
          <w:rPr>
            <w:rStyle w:val="a3"/>
          </w:rPr>
          <w:t>тісі</w:t>
        </w:r>
      </w:hyperlink>
    </w:p>
    <w:p w:rsidR="00000000" w:rsidRDefault="00B238DD">
      <w:pPr>
        <w:ind w:firstLine="400"/>
        <w:jc w:val="both"/>
      </w:pPr>
      <w:hyperlink r:id="rId231" w:anchor="sub_id=3410000" w:history="1">
        <w:r>
          <w:rPr>
            <w:rStyle w:val="a3"/>
          </w:rPr>
          <w:t>341-бап. Салық базасы</w:t>
        </w:r>
      </w:hyperlink>
    </w:p>
    <w:p w:rsidR="00000000" w:rsidRDefault="00B238DD">
      <w:pPr>
        <w:ind w:firstLine="400"/>
        <w:jc w:val="both"/>
      </w:pPr>
      <w:hyperlink r:id="rId232" w:anchor="sub_id=3420000" w:history="1">
        <w:r>
          <w:rPr>
            <w:rStyle w:val="a3"/>
          </w:rPr>
          <w:t>342-бап. Пайдалы қазбаларды өндіру салығының ставкалары</w:t>
        </w:r>
      </w:hyperlink>
    </w:p>
    <w:p w:rsidR="00000000" w:rsidRDefault="00B238DD">
      <w:hyperlink r:id="rId233" w:anchor="sub_id=3430000" w:history="1">
        <w:r>
          <w:rPr>
            <w:rStyle w:val="a3"/>
          </w:rPr>
          <w:t>§ 4. Салық кезеңі, салық декларациясы және төлеу мерзімі</w:t>
        </w:r>
      </w:hyperlink>
    </w:p>
    <w:p w:rsidR="00000000" w:rsidRDefault="00B238DD">
      <w:pPr>
        <w:ind w:firstLine="400"/>
        <w:jc w:val="both"/>
      </w:pPr>
      <w:hyperlink r:id="rId234" w:anchor="sub_id=3430000" w:history="1">
        <w:r>
          <w:rPr>
            <w:rStyle w:val="a3"/>
          </w:rPr>
          <w:t>343-бап. Салық кезеңі</w:t>
        </w:r>
      </w:hyperlink>
    </w:p>
    <w:p w:rsidR="00000000" w:rsidRDefault="00B238DD">
      <w:pPr>
        <w:ind w:firstLine="400"/>
        <w:jc w:val="both"/>
      </w:pPr>
      <w:hyperlink r:id="rId235" w:anchor="sub_id=3440000" w:history="1">
        <w:r>
          <w:rPr>
            <w:rStyle w:val="a3"/>
          </w:rPr>
          <w:t>344-бап. Төлеу мерзімдері</w:t>
        </w:r>
      </w:hyperlink>
    </w:p>
    <w:p w:rsidR="00000000" w:rsidRDefault="00B238DD">
      <w:pPr>
        <w:ind w:firstLine="400"/>
        <w:jc w:val="both"/>
      </w:pPr>
      <w:hyperlink r:id="rId236" w:anchor="sub_id=3450000" w:history="1">
        <w:r>
          <w:rPr>
            <w:rStyle w:val="a3"/>
          </w:rPr>
          <w:t>345-бап. Салық декларациясы</w:t>
        </w:r>
      </w:hyperlink>
    </w:p>
    <w:p w:rsidR="00000000" w:rsidRDefault="00B238DD">
      <w:pPr>
        <w:ind w:firstLine="400"/>
        <w:jc w:val="both"/>
      </w:pPr>
      <w:hyperlink r:id="rId237" w:anchor="sub_id=3460000" w:history="1">
        <w:r>
          <w:rPr>
            <w:rStyle w:val="a3"/>
          </w:rPr>
          <w:t>346-бап. 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w:t>
        </w:r>
        <w:r>
          <w:rPr>
            <w:rStyle w:val="a3"/>
          </w:rPr>
          <w:t>у жөніндегі үлесін төлеу тәртібі</w:t>
        </w:r>
      </w:hyperlink>
    </w:p>
    <w:p w:rsidR="00000000" w:rsidRDefault="00B238DD">
      <w:pPr>
        <w:ind w:firstLine="400"/>
        <w:jc w:val="both"/>
      </w:pPr>
      <w:r>
        <w:rPr>
          <w:rStyle w:val="s0"/>
        </w:rPr>
        <w:t> </w:t>
      </w:r>
    </w:p>
    <w:p w:rsidR="00000000" w:rsidRDefault="00B238DD">
      <w:hyperlink r:id="rId238" w:anchor="sub_id=3470000" w:history="1">
        <w:r>
          <w:rPr>
            <w:rStyle w:val="a3"/>
          </w:rPr>
          <w:t>46-тарау. Үстеме пайда салығы</w:t>
        </w:r>
      </w:hyperlink>
    </w:p>
    <w:p w:rsidR="00000000" w:rsidRDefault="00B238DD">
      <w:pPr>
        <w:ind w:firstLine="400"/>
        <w:jc w:val="both"/>
      </w:pPr>
      <w:hyperlink r:id="rId239" w:anchor="sub_id=3470000" w:history="1">
        <w:r>
          <w:rPr>
            <w:rStyle w:val="a3"/>
          </w:rPr>
          <w:t>347-бап. Жалпы ережел</w:t>
        </w:r>
        <w:r>
          <w:rPr>
            <w:rStyle w:val="a3"/>
          </w:rPr>
          <w:t>ер</w:t>
        </w:r>
      </w:hyperlink>
    </w:p>
    <w:p w:rsidR="00000000" w:rsidRDefault="00B238DD">
      <w:pPr>
        <w:ind w:firstLine="400"/>
        <w:jc w:val="both"/>
      </w:pPr>
      <w:hyperlink r:id="rId240" w:anchor="sub_id=347010000" w:history="1">
        <w:r>
          <w:rPr>
            <w:rStyle w:val="a3"/>
          </w:rPr>
          <w:t>347-1-бап. Төлеушiлер</w:t>
        </w:r>
      </w:hyperlink>
    </w:p>
    <w:p w:rsidR="00000000" w:rsidRDefault="00B238DD">
      <w:pPr>
        <w:ind w:firstLine="400"/>
        <w:jc w:val="both"/>
      </w:pPr>
      <w:hyperlink r:id="rId241" w:anchor="sub_id=3480000" w:history="1">
        <w:r>
          <w:rPr>
            <w:rStyle w:val="a3"/>
          </w:rPr>
          <w:t>348-бап. Салық салу объектiсi</w:t>
        </w:r>
      </w:hyperlink>
    </w:p>
    <w:p w:rsidR="00000000" w:rsidRDefault="00B238DD">
      <w:pPr>
        <w:ind w:firstLine="400"/>
        <w:jc w:val="both"/>
      </w:pPr>
      <w:hyperlink r:id="rId242" w:anchor="sub_id=348010000" w:history="1">
        <w:r>
          <w:rPr>
            <w:rStyle w:val="a3"/>
          </w:rPr>
          <w:t>348-1-бап. Үстеме пайда салығын есептеу мақсаты үшiн таза табыс</w:t>
        </w:r>
      </w:hyperlink>
    </w:p>
    <w:p w:rsidR="00000000" w:rsidRDefault="00B238DD">
      <w:pPr>
        <w:ind w:firstLine="400"/>
        <w:jc w:val="both"/>
      </w:pPr>
      <w:hyperlink r:id="rId243" w:anchor="sub_id=348020000" w:history="1">
        <w:r>
          <w:rPr>
            <w:rStyle w:val="a3"/>
          </w:rPr>
          <w:t xml:space="preserve">348-2-бап. Үстеме </w:t>
        </w:r>
        <w:r>
          <w:rPr>
            <w:rStyle w:val="a3"/>
          </w:rPr>
          <w:t>пайда салығын есептеу мақсаты үшiн салық салынатын табыс</w:t>
        </w:r>
      </w:hyperlink>
    </w:p>
    <w:p w:rsidR="00000000" w:rsidRDefault="00B238DD">
      <w:pPr>
        <w:ind w:firstLine="400"/>
        <w:jc w:val="both"/>
      </w:pPr>
      <w:hyperlink r:id="rId244" w:anchor="sub_id=348030000" w:history="1">
        <w:r>
          <w:rPr>
            <w:rStyle w:val="a3"/>
          </w:rPr>
          <w:t>348-3-бап. Жер қойнауын пайдалануға арналған келісімшарт бойынша жылдық жиынтық табыс</w:t>
        </w:r>
      </w:hyperlink>
    </w:p>
    <w:p w:rsidR="00000000" w:rsidRDefault="00B238DD">
      <w:pPr>
        <w:ind w:firstLine="400"/>
        <w:jc w:val="both"/>
      </w:pPr>
      <w:hyperlink r:id="rId245" w:anchor="sub_id=348040000" w:history="1">
        <w:r>
          <w:rPr>
            <w:rStyle w:val="a3"/>
          </w:rPr>
          <w:t>348-4-бап. Үстеме пайда салығын есептеу мақсаты үшiн шегерiмдер</w:t>
        </w:r>
      </w:hyperlink>
    </w:p>
    <w:p w:rsidR="00000000" w:rsidRDefault="00B238DD">
      <w:pPr>
        <w:ind w:firstLine="400"/>
        <w:jc w:val="both"/>
      </w:pPr>
      <w:hyperlink r:id="rId246" w:anchor="sub_id=348050000" w:history="1">
        <w:r>
          <w:rPr>
            <w:rStyle w:val="a3"/>
          </w:rPr>
          <w:t>348-5-бап. Жер қойнауын пайдалануға арналған</w:t>
        </w:r>
        <w:r>
          <w:rPr>
            <w:rStyle w:val="a3"/>
          </w:rPr>
          <w:t xml:space="preserve"> келісімшарт бойынша корпоративтiк табыс салығы</w:t>
        </w:r>
      </w:hyperlink>
    </w:p>
    <w:p w:rsidR="00000000" w:rsidRDefault="00B238DD">
      <w:pPr>
        <w:ind w:firstLine="400"/>
        <w:jc w:val="both"/>
      </w:pPr>
      <w:hyperlink r:id="rId247" w:anchor="sub_id=3490000" w:history="1">
        <w:r>
          <w:rPr>
            <w:rStyle w:val="a3"/>
          </w:rPr>
          <w:t>349-бап. Жер қойнауын пайдалануға арналған келісімшарт бойынша резидент еместiң тұрақты мекемесiнiң таза табыс салығының ес</w:t>
        </w:r>
        <w:r>
          <w:rPr>
            <w:rStyle w:val="a3"/>
          </w:rPr>
          <w:t>еп айырысу сомасы</w:t>
        </w:r>
      </w:hyperlink>
    </w:p>
    <w:p w:rsidR="00000000" w:rsidRDefault="00B238DD">
      <w:pPr>
        <w:ind w:firstLine="400"/>
        <w:jc w:val="both"/>
      </w:pPr>
      <w:hyperlink r:id="rId248" w:anchor="sub_id=3500000" w:history="1">
        <w:r>
          <w:rPr>
            <w:rStyle w:val="a3"/>
          </w:rPr>
          <w:t>350-бап. Есептеу тәртібі</w:t>
        </w:r>
      </w:hyperlink>
    </w:p>
    <w:p w:rsidR="00000000" w:rsidRDefault="00B238DD">
      <w:pPr>
        <w:ind w:firstLine="400"/>
        <w:jc w:val="both"/>
      </w:pPr>
      <w:hyperlink r:id="rId249" w:anchor="sub_id=3510000" w:history="1">
        <w:r>
          <w:rPr>
            <w:rStyle w:val="a3"/>
          </w:rPr>
          <w:t>351-бап. Үстеме пайда салығының ставкалары,</w:t>
        </w:r>
        <w:r>
          <w:rPr>
            <w:rStyle w:val="a3"/>
          </w:rPr>
          <w:t xml:space="preserve"> үстеме пайда салығын есептеу мақсаты үшiн таза табысты бөлудiң шектi сомасын есептеуге арналған проценттердiң деңгейлерi мен мөлшерлерi</w:t>
        </w:r>
      </w:hyperlink>
    </w:p>
    <w:p w:rsidR="00000000" w:rsidRDefault="00B238DD">
      <w:pPr>
        <w:ind w:firstLine="400"/>
        <w:jc w:val="both"/>
      </w:pPr>
      <w:hyperlink r:id="rId250" w:anchor="sub_id=3520000" w:history="1">
        <w:r>
          <w:rPr>
            <w:rStyle w:val="a3"/>
          </w:rPr>
          <w:t>352-бап. Салық кезеңі</w:t>
        </w:r>
      </w:hyperlink>
    </w:p>
    <w:p w:rsidR="00000000" w:rsidRDefault="00B238DD">
      <w:pPr>
        <w:ind w:firstLine="400"/>
        <w:jc w:val="both"/>
      </w:pPr>
      <w:hyperlink r:id="rId251" w:anchor="sub_id=3530000" w:history="1">
        <w:r>
          <w:rPr>
            <w:rStyle w:val="a3"/>
          </w:rPr>
          <w:t>353-бап. Салықты төлеу мерзімі</w:t>
        </w:r>
      </w:hyperlink>
    </w:p>
    <w:p w:rsidR="00000000" w:rsidRDefault="00B238DD">
      <w:pPr>
        <w:ind w:firstLine="400"/>
        <w:jc w:val="both"/>
      </w:pPr>
      <w:hyperlink r:id="rId252" w:anchor="sub_id=3540000" w:history="1">
        <w:r>
          <w:rPr>
            <w:rStyle w:val="a3"/>
          </w:rPr>
          <w:t>354-бап. Салық декларациясы</w:t>
        </w:r>
      </w:hyperlink>
    </w:p>
    <w:p w:rsidR="00000000" w:rsidRDefault="00B238DD">
      <w:pPr>
        <w:ind w:firstLine="400"/>
        <w:jc w:val="both"/>
      </w:pPr>
      <w:r>
        <w:rPr>
          <w:rStyle w:val="s0"/>
        </w:rPr>
        <w:t> </w:t>
      </w:r>
    </w:p>
    <w:p w:rsidR="00000000" w:rsidRDefault="00B238DD">
      <w:hyperlink r:id="rId253" w:anchor="sub_id=3550000" w:history="1">
        <w:r>
          <w:rPr>
            <w:rStyle w:val="a3"/>
          </w:rPr>
          <w:t>12-бөлім. Әлеуметтік салық</w:t>
        </w:r>
      </w:hyperlink>
    </w:p>
    <w:p w:rsidR="00000000" w:rsidRDefault="00B238DD">
      <w:hyperlink r:id="rId254" w:anchor="sub_id=3550000" w:history="1">
        <w:r>
          <w:rPr>
            <w:rStyle w:val="a3"/>
          </w:rPr>
          <w:t>47-тарау. Жалпы ережелер</w:t>
        </w:r>
      </w:hyperlink>
    </w:p>
    <w:p w:rsidR="00000000" w:rsidRDefault="00B238DD">
      <w:pPr>
        <w:ind w:firstLine="400"/>
        <w:jc w:val="both"/>
      </w:pPr>
      <w:hyperlink r:id="rId255" w:anchor="sub_id=3550000" w:history="1">
        <w:r>
          <w:rPr>
            <w:rStyle w:val="a3"/>
          </w:rPr>
          <w:t>355-бап. Төлеушілер</w:t>
        </w:r>
      </w:hyperlink>
    </w:p>
    <w:p w:rsidR="00000000" w:rsidRDefault="00B238DD">
      <w:pPr>
        <w:ind w:firstLine="400"/>
        <w:jc w:val="both"/>
      </w:pPr>
      <w:hyperlink r:id="rId256" w:anchor="sub_id=3560000" w:history="1">
        <w:r>
          <w:rPr>
            <w:rStyle w:val="a3"/>
          </w:rPr>
          <w:t>356-бап. Арнаулы салық режимдерін қолданатын төлеушілердің әлеуметтік салық бойынша салық есептілігін есептеу, төлеу және табыс ету ерекш</w:t>
        </w:r>
        <w:r>
          <w:rPr>
            <w:rStyle w:val="a3"/>
          </w:rPr>
          <w:t xml:space="preserve">еліктері </w:t>
        </w:r>
      </w:hyperlink>
    </w:p>
    <w:p w:rsidR="00000000" w:rsidRDefault="00B238DD">
      <w:pPr>
        <w:ind w:firstLine="400"/>
        <w:jc w:val="both"/>
      </w:pPr>
      <w:hyperlink r:id="rId257" w:anchor="sub_id=3570000" w:history="1">
        <w:r>
          <w:rPr>
            <w:rStyle w:val="a3"/>
          </w:rPr>
          <w:t>357-бап. Салық салу объектісі</w:t>
        </w:r>
      </w:hyperlink>
    </w:p>
    <w:p w:rsidR="00000000" w:rsidRDefault="00B238DD">
      <w:pPr>
        <w:ind w:firstLine="400"/>
        <w:jc w:val="both"/>
      </w:pPr>
      <w:hyperlink r:id="rId258" w:anchor="sub_id=3580000" w:history="1">
        <w:r>
          <w:rPr>
            <w:rStyle w:val="a3"/>
          </w:rPr>
          <w:t>358-бап. Салық ставкалары</w:t>
        </w:r>
      </w:hyperlink>
    </w:p>
    <w:p w:rsidR="00000000" w:rsidRDefault="00B238DD">
      <w:pPr>
        <w:ind w:firstLine="400"/>
        <w:jc w:val="both"/>
      </w:pPr>
      <w:r>
        <w:rPr>
          <w:rStyle w:val="s0"/>
        </w:rPr>
        <w:t> </w:t>
      </w:r>
    </w:p>
    <w:p w:rsidR="00000000" w:rsidRDefault="00B238DD">
      <w:hyperlink r:id="rId259" w:anchor="sub_id=3590000" w:history="1">
        <w:r>
          <w:rPr>
            <w:rStyle w:val="a3"/>
          </w:rPr>
          <w:t>48-тарау. Салықты есептеу және төлеу тәртібі</w:t>
        </w:r>
      </w:hyperlink>
    </w:p>
    <w:p w:rsidR="00000000" w:rsidRDefault="00B238DD">
      <w:pPr>
        <w:ind w:firstLine="400"/>
        <w:jc w:val="both"/>
      </w:pPr>
      <w:hyperlink r:id="rId260" w:anchor="sub_id=3590000" w:history="1">
        <w:r>
          <w:rPr>
            <w:rStyle w:val="a3"/>
          </w:rPr>
          <w:t>359-бап. Әлеуметтік салықты есептеу тәрті</w:t>
        </w:r>
        <w:r>
          <w:rPr>
            <w:rStyle w:val="a3"/>
          </w:rPr>
          <w:t>бі</w:t>
        </w:r>
      </w:hyperlink>
    </w:p>
    <w:p w:rsidR="00000000" w:rsidRDefault="00B238DD">
      <w:pPr>
        <w:ind w:firstLine="400"/>
        <w:jc w:val="both"/>
      </w:pPr>
      <w:hyperlink r:id="rId261" w:anchor="sub_id=3600000" w:history="1">
        <w:r>
          <w:rPr>
            <w:rStyle w:val="a3"/>
          </w:rPr>
          <w:t>360-бап. Әлеуметтік салықты төлеу</w:t>
        </w:r>
      </w:hyperlink>
    </w:p>
    <w:p w:rsidR="00000000" w:rsidRDefault="00B238DD">
      <w:pPr>
        <w:ind w:firstLine="400"/>
        <w:jc w:val="both"/>
      </w:pPr>
      <w:hyperlink r:id="rId262" w:anchor="sub_id=3610000" w:history="1">
        <w:r>
          <w:rPr>
            <w:rStyle w:val="a3"/>
          </w:rPr>
          <w:t>361-бап. Мемлекеттік мекемелердің әлеуметтік салықты есептеу ерекшеліктері</w:t>
        </w:r>
      </w:hyperlink>
    </w:p>
    <w:p w:rsidR="00000000" w:rsidRDefault="00B238DD">
      <w:pPr>
        <w:ind w:firstLine="400"/>
        <w:jc w:val="both"/>
      </w:pPr>
      <w:hyperlink r:id="rId263" w:anchor="sub_id=3620000" w:history="1">
        <w:r>
          <w:rPr>
            <w:rStyle w:val="a3"/>
          </w:rPr>
          <w:t>362-бап. Құрылымдық бөлімшелер бойынша салықты есептеу және төлеу тәртібі</w:t>
        </w:r>
      </w:hyperlink>
    </w:p>
    <w:p w:rsidR="00000000" w:rsidRDefault="00B238DD">
      <w:pPr>
        <w:ind w:firstLine="400"/>
        <w:jc w:val="both"/>
      </w:pPr>
      <w:r>
        <w:rPr>
          <w:rStyle w:val="s0"/>
        </w:rPr>
        <w:t> </w:t>
      </w:r>
    </w:p>
    <w:p w:rsidR="00000000" w:rsidRDefault="00B238DD">
      <w:hyperlink r:id="rId264" w:anchor="sub_id=3630000" w:history="1">
        <w:r>
          <w:rPr>
            <w:rStyle w:val="a3"/>
          </w:rPr>
          <w:t>49-тарау. Салық кезеңі және салық декларациясы</w:t>
        </w:r>
      </w:hyperlink>
    </w:p>
    <w:p w:rsidR="00000000" w:rsidRDefault="00B238DD">
      <w:pPr>
        <w:ind w:firstLine="400"/>
        <w:jc w:val="both"/>
      </w:pPr>
      <w:hyperlink r:id="rId265" w:anchor="sub_id=3630000" w:history="1">
        <w:r>
          <w:rPr>
            <w:rStyle w:val="a3"/>
          </w:rPr>
          <w:t>363-бап. Салық кезеңі</w:t>
        </w:r>
      </w:hyperlink>
    </w:p>
    <w:p w:rsidR="00000000" w:rsidRDefault="00B238DD">
      <w:pPr>
        <w:ind w:firstLine="400"/>
        <w:jc w:val="both"/>
      </w:pPr>
      <w:hyperlink r:id="rId266" w:anchor="sub_id=3640000" w:history="1">
        <w:r>
          <w:rPr>
            <w:rStyle w:val="a3"/>
          </w:rPr>
          <w:t xml:space="preserve">364-бап. Жеке табыс салығы мен әлеуметтік салық жөніндегі декларация </w:t>
        </w:r>
      </w:hyperlink>
    </w:p>
    <w:p w:rsidR="00000000" w:rsidRDefault="00B238DD">
      <w:pPr>
        <w:ind w:firstLine="400"/>
        <w:jc w:val="both"/>
      </w:pPr>
      <w:r>
        <w:rPr>
          <w:rStyle w:val="s0"/>
        </w:rPr>
        <w:t> </w:t>
      </w:r>
    </w:p>
    <w:p w:rsidR="00000000" w:rsidRDefault="00B238DD">
      <w:hyperlink r:id="rId267" w:anchor="sub_id=3650000" w:history="1">
        <w:r>
          <w:rPr>
            <w:rStyle w:val="a3"/>
          </w:rPr>
          <w:t>13-бөлім. Көлік құралы салығы</w:t>
        </w:r>
      </w:hyperlink>
    </w:p>
    <w:p w:rsidR="00000000" w:rsidRDefault="00B238DD">
      <w:hyperlink r:id="rId268" w:anchor="sub_id=3650000" w:history="1">
        <w:r>
          <w:rPr>
            <w:rStyle w:val="a3"/>
          </w:rPr>
          <w:t>50-тарау. Жалпы ережелер</w:t>
        </w:r>
      </w:hyperlink>
    </w:p>
    <w:p w:rsidR="00000000" w:rsidRDefault="00B238DD">
      <w:pPr>
        <w:ind w:firstLine="400"/>
        <w:jc w:val="both"/>
      </w:pPr>
      <w:hyperlink r:id="rId269" w:anchor="sub_id=3650000" w:history="1">
        <w:r>
          <w:rPr>
            <w:rStyle w:val="a3"/>
          </w:rPr>
          <w:t>365-бап. Салық төлеушілер</w:t>
        </w:r>
      </w:hyperlink>
    </w:p>
    <w:p w:rsidR="00000000" w:rsidRDefault="00B238DD">
      <w:pPr>
        <w:ind w:firstLine="400"/>
        <w:jc w:val="both"/>
      </w:pPr>
      <w:hyperlink r:id="rId270" w:anchor="sub_id=3660000" w:history="1">
        <w:r>
          <w:rPr>
            <w:rStyle w:val="a3"/>
          </w:rPr>
          <w:t>366-бап. Салық салу объектілері</w:t>
        </w:r>
      </w:hyperlink>
    </w:p>
    <w:p w:rsidR="00000000" w:rsidRDefault="00B238DD">
      <w:pPr>
        <w:ind w:firstLine="400"/>
        <w:jc w:val="both"/>
      </w:pPr>
      <w:r>
        <w:rPr>
          <w:rStyle w:val="s0"/>
        </w:rPr>
        <w:t> </w:t>
      </w:r>
    </w:p>
    <w:p w:rsidR="00000000" w:rsidRDefault="00B238DD">
      <w:hyperlink r:id="rId271" w:anchor="sub_id=3670000" w:history="1">
        <w:r>
          <w:rPr>
            <w:rStyle w:val="a3"/>
          </w:rPr>
          <w:t>51-тарау. Салық ставкалары, салықты есептеу тәртібі және төлеу мерзімдері</w:t>
        </w:r>
      </w:hyperlink>
    </w:p>
    <w:p w:rsidR="00000000" w:rsidRDefault="00B238DD">
      <w:pPr>
        <w:ind w:firstLine="400"/>
        <w:jc w:val="both"/>
      </w:pPr>
      <w:hyperlink r:id="rId272" w:anchor="sub_id=3670000" w:history="1">
        <w:r>
          <w:rPr>
            <w:rStyle w:val="a3"/>
          </w:rPr>
          <w:t>367-бап. Салық ставкалары</w:t>
        </w:r>
      </w:hyperlink>
    </w:p>
    <w:p w:rsidR="00000000" w:rsidRDefault="00B238DD">
      <w:pPr>
        <w:ind w:firstLine="400"/>
        <w:jc w:val="both"/>
      </w:pPr>
      <w:hyperlink r:id="rId273" w:anchor="sub_id=3680000" w:history="1">
        <w:r>
          <w:rPr>
            <w:rStyle w:val="a3"/>
          </w:rPr>
          <w:t>368-бап. Салықты есептеу тәртібі</w:t>
        </w:r>
      </w:hyperlink>
    </w:p>
    <w:p w:rsidR="00000000" w:rsidRDefault="00B238DD">
      <w:pPr>
        <w:ind w:firstLine="400"/>
        <w:jc w:val="both"/>
      </w:pPr>
      <w:hyperlink r:id="rId274" w:anchor="sub_id=3690000" w:history="1">
        <w:r>
          <w:rPr>
            <w:rStyle w:val="a3"/>
          </w:rPr>
          <w:t>369-бап. Салық төлеу мерзімдері</w:t>
        </w:r>
      </w:hyperlink>
    </w:p>
    <w:p w:rsidR="00000000" w:rsidRDefault="00B238DD">
      <w:pPr>
        <w:ind w:firstLine="400"/>
        <w:jc w:val="both"/>
      </w:pPr>
      <w:r>
        <w:rPr>
          <w:rStyle w:val="s0"/>
        </w:rPr>
        <w:t> </w:t>
      </w:r>
    </w:p>
    <w:p w:rsidR="00000000" w:rsidRDefault="00B238DD">
      <w:hyperlink r:id="rId275" w:anchor="sub_id=3700000" w:history="1">
        <w:r>
          <w:rPr>
            <w:rStyle w:val="a3"/>
          </w:rPr>
          <w:t>52-тарау. Салық кезеңі және салық декларациясы</w:t>
        </w:r>
      </w:hyperlink>
    </w:p>
    <w:p w:rsidR="00000000" w:rsidRDefault="00B238DD">
      <w:pPr>
        <w:ind w:firstLine="400"/>
        <w:jc w:val="both"/>
      </w:pPr>
      <w:hyperlink r:id="rId276" w:anchor="sub_id=3700000" w:history="1">
        <w:r>
          <w:rPr>
            <w:rStyle w:val="a3"/>
          </w:rPr>
          <w:t>370-бап. Салық кезеңі</w:t>
        </w:r>
      </w:hyperlink>
    </w:p>
    <w:p w:rsidR="00000000" w:rsidRDefault="00B238DD">
      <w:pPr>
        <w:ind w:firstLine="400"/>
        <w:jc w:val="both"/>
      </w:pPr>
      <w:hyperlink r:id="rId277" w:anchor="sub_id=3710000" w:history="1">
        <w:r>
          <w:rPr>
            <w:rStyle w:val="a3"/>
          </w:rPr>
          <w:t>371-бап. Салық есептілігі</w:t>
        </w:r>
      </w:hyperlink>
    </w:p>
    <w:p w:rsidR="00000000" w:rsidRDefault="00B238DD">
      <w:pPr>
        <w:ind w:firstLine="400"/>
        <w:jc w:val="both"/>
      </w:pPr>
      <w:r>
        <w:rPr>
          <w:rStyle w:val="s0"/>
        </w:rPr>
        <w:t> </w:t>
      </w:r>
    </w:p>
    <w:p w:rsidR="00000000" w:rsidRDefault="00B238DD">
      <w:hyperlink r:id="rId278" w:anchor="sub_id=3720000" w:history="1">
        <w:r>
          <w:rPr>
            <w:rStyle w:val="a3"/>
          </w:rPr>
          <w:t>14-бөлім. Жер салығы</w:t>
        </w:r>
      </w:hyperlink>
    </w:p>
    <w:p w:rsidR="00000000" w:rsidRDefault="00B238DD">
      <w:hyperlink r:id="rId279" w:anchor="sub_id=3720000" w:history="1">
        <w:r>
          <w:rPr>
            <w:rStyle w:val="a3"/>
          </w:rPr>
          <w:t>53-тарау. Жалпы ережелер</w:t>
        </w:r>
      </w:hyperlink>
    </w:p>
    <w:p w:rsidR="00000000" w:rsidRDefault="00B238DD">
      <w:pPr>
        <w:ind w:firstLine="400"/>
        <w:jc w:val="both"/>
      </w:pPr>
      <w:hyperlink r:id="rId280" w:anchor="sub_id=3720000" w:history="1">
        <w:r>
          <w:rPr>
            <w:rStyle w:val="a3"/>
          </w:rPr>
          <w:t>372-бап. Жалпы ережелер</w:t>
        </w:r>
      </w:hyperlink>
    </w:p>
    <w:p w:rsidR="00000000" w:rsidRDefault="00B238DD">
      <w:pPr>
        <w:ind w:firstLine="400"/>
        <w:jc w:val="both"/>
      </w:pPr>
      <w:hyperlink r:id="rId281" w:anchor="sub_id=3730000" w:history="1">
        <w:r>
          <w:rPr>
            <w:rStyle w:val="a3"/>
          </w:rPr>
          <w:t>373-бап. Төлеушілер</w:t>
        </w:r>
      </w:hyperlink>
    </w:p>
    <w:p w:rsidR="00000000" w:rsidRDefault="00B238DD">
      <w:pPr>
        <w:ind w:firstLine="400"/>
        <w:jc w:val="both"/>
      </w:pPr>
      <w:hyperlink r:id="rId282" w:anchor="sub_id=3740000" w:history="1">
        <w:r>
          <w:rPr>
            <w:rStyle w:val="a3"/>
          </w:rPr>
          <w:t>374-бап. Жекелеген жағдайларда төлеуші</w:t>
        </w:r>
        <w:r>
          <w:rPr>
            <w:rStyle w:val="a3"/>
          </w:rPr>
          <w:t>ні айқындау</w:t>
        </w:r>
      </w:hyperlink>
    </w:p>
    <w:p w:rsidR="00000000" w:rsidRDefault="00B238DD">
      <w:pPr>
        <w:ind w:firstLine="400"/>
        <w:jc w:val="both"/>
      </w:pPr>
      <w:hyperlink r:id="rId283" w:anchor="sub_id=3750000" w:history="1">
        <w:r>
          <w:rPr>
            <w:rStyle w:val="a3"/>
          </w:rPr>
          <w:t>375-бап. Салық салу объектісі</w:t>
        </w:r>
      </w:hyperlink>
    </w:p>
    <w:p w:rsidR="00000000" w:rsidRDefault="00B238DD">
      <w:pPr>
        <w:ind w:firstLine="400"/>
        <w:jc w:val="both"/>
      </w:pPr>
      <w:hyperlink r:id="rId284" w:anchor="sub_id=3760000" w:history="1">
        <w:r>
          <w:rPr>
            <w:rStyle w:val="a3"/>
          </w:rPr>
          <w:t>376-бап. Жекелеген жағдайларда салық салу об</w:t>
        </w:r>
        <w:r>
          <w:rPr>
            <w:rStyle w:val="a3"/>
          </w:rPr>
          <w:t>ъектісін айқындау</w:t>
        </w:r>
      </w:hyperlink>
    </w:p>
    <w:p w:rsidR="00000000" w:rsidRDefault="00B238DD">
      <w:pPr>
        <w:ind w:firstLine="400"/>
        <w:jc w:val="both"/>
      </w:pPr>
      <w:hyperlink r:id="rId285" w:anchor="sub_id=3770000" w:history="1">
        <w:r>
          <w:rPr>
            <w:rStyle w:val="a3"/>
          </w:rPr>
          <w:t>377-бап. Салық базасы</w:t>
        </w:r>
      </w:hyperlink>
    </w:p>
    <w:p w:rsidR="00000000" w:rsidRDefault="00B238DD">
      <w:pPr>
        <w:ind w:firstLine="400"/>
        <w:jc w:val="both"/>
      </w:pPr>
      <w:r>
        <w:rPr>
          <w:rStyle w:val="s0"/>
        </w:rPr>
        <w:t> </w:t>
      </w:r>
    </w:p>
    <w:p w:rsidR="00000000" w:rsidRDefault="00B238DD">
      <w:hyperlink r:id="rId286" w:anchor="sub_id=3780000" w:history="1">
        <w:r>
          <w:rPr>
            <w:rStyle w:val="a3"/>
          </w:rPr>
          <w:t>54-тарау. Салық ставкалары</w:t>
        </w:r>
      </w:hyperlink>
    </w:p>
    <w:p w:rsidR="00000000" w:rsidRDefault="00B238DD">
      <w:pPr>
        <w:ind w:firstLine="400"/>
        <w:jc w:val="both"/>
      </w:pPr>
      <w:hyperlink r:id="rId287" w:anchor="sub_id=3780000" w:history="1">
        <w:r>
          <w:rPr>
            <w:rStyle w:val="a3"/>
          </w:rPr>
          <w:t>378-бап. Ауыл шаруашылығы мақсатындағы жерлерге салынатын базалық салық ставкалары</w:t>
        </w:r>
      </w:hyperlink>
    </w:p>
    <w:p w:rsidR="00000000" w:rsidRDefault="00B238DD">
      <w:pPr>
        <w:ind w:firstLine="400"/>
        <w:jc w:val="both"/>
      </w:pPr>
      <w:hyperlink r:id="rId288" w:anchor="sub_id=3790000" w:history="1">
        <w:r>
          <w:rPr>
            <w:rStyle w:val="a3"/>
          </w:rPr>
          <w:t>379-бап. Жеке тұлғаларға берілген ауыл шаруашылығы мақсатындағы жерлерге салынатын базалық салық ставкалары</w:t>
        </w:r>
      </w:hyperlink>
    </w:p>
    <w:p w:rsidR="00000000" w:rsidRDefault="00B238DD">
      <w:pPr>
        <w:ind w:firstLine="400"/>
        <w:jc w:val="both"/>
      </w:pPr>
      <w:hyperlink r:id="rId289" w:anchor="sub_id=3800000" w:history="1">
        <w:r>
          <w:rPr>
            <w:rStyle w:val="a3"/>
          </w:rPr>
          <w:t>380-бап. Ауыл шаруашылығына арналмаған, ауыл шаруашылығы мақсат</w:t>
        </w:r>
        <w:r>
          <w:rPr>
            <w:rStyle w:val="a3"/>
          </w:rPr>
          <w:t>тары үшін пайдаланылатын жерлерге алынатын салық ставкалары</w:t>
        </w:r>
      </w:hyperlink>
    </w:p>
    <w:p w:rsidR="00000000" w:rsidRDefault="00B238DD">
      <w:pPr>
        <w:ind w:firstLine="400"/>
        <w:jc w:val="both"/>
      </w:pPr>
      <w:hyperlink r:id="rId290" w:anchor="sub_id=3810000" w:history="1">
        <w:r>
          <w:rPr>
            <w:rStyle w:val="a3"/>
          </w:rPr>
          <w:t>381-бап. Елді мекендердің жерлеріне (үй іргесіндегі жер учаскелерін қоспағанда) салынатын базалық салық ставкал</w:t>
        </w:r>
        <w:r>
          <w:rPr>
            <w:rStyle w:val="a3"/>
          </w:rPr>
          <w:t>ары</w:t>
        </w:r>
      </w:hyperlink>
    </w:p>
    <w:p w:rsidR="00000000" w:rsidRDefault="00B238DD">
      <w:pPr>
        <w:ind w:firstLine="400"/>
        <w:jc w:val="both"/>
      </w:pPr>
      <w:hyperlink r:id="rId291" w:anchor="sub_id=3820000" w:history="1">
        <w:r>
          <w:rPr>
            <w:rStyle w:val="a3"/>
          </w:rPr>
          <w:t>382-бап. Үй іргесіндегі жер учаскелеріне салынатын базалық салық ставкалары</w:t>
        </w:r>
      </w:hyperlink>
    </w:p>
    <w:p w:rsidR="00000000" w:rsidRDefault="00B238DD">
      <w:pPr>
        <w:ind w:firstLine="400"/>
        <w:jc w:val="both"/>
      </w:pPr>
      <w:hyperlink r:id="rId292" w:anchor="sub_id=3830000" w:history="1">
        <w:r>
          <w:rPr>
            <w:rStyle w:val="a3"/>
          </w:rPr>
          <w:t>383-ба</w:t>
        </w:r>
        <w:r>
          <w:rPr>
            <w:rStyle w:val="a3"/>
          </w:rPr>
          <w:t>п. Елді мекендерден тыс орналасқан өнеркәсіп жерлеріне салынатын базалық салық ставкалары</w:t>
        </w:r>
      </w:hyperlink>
    </w:p>
    <w:p w:rsidR="00000000" w:rsidRDefault="00B238DD">
      <w:pPr>
        <w:ind w:firstLine="400"/>
        <w:jc w:val="both"/>
      </w:pPr>
      <w:hyperlink r:id="rId293" w:anchor="sub_id=3840000" w:history="1">
        <w:r>
          <w:rPr>
            <w:rStyle w:val="a3"/>
          </w:rPr>
          <w:t>384-бап. Елді мекендер шегінде орналасқан өнеркәсіп жерлеріне салынатын салық ста</w:t>
        </w:r>
        <w:r>
          <w:rPr>
            <w:rStyle w:val="a3"/>
          </w:rPr>
          <w:t>вкалары</w:t>
        </w:r>
      </w:hyperlink>
    </w:p>
    <w:p w:rsidR="00000000" w:rsidRDefault="00B238DD">
      <w:pPr>
        <w:ind w:firstLine="400"/>
        <w:jc w:val="both"/>
      </w:pPr>
      <w:hyperlink r:id="rId294" w:anchor="sub_id=3850000" w:history="1">
        <w:r>
          <w:rPr>
            <w:rStyle w:val="a3"/>
          </w:rPr>
          <w:t>385-бап. Ерекше қорғалатын табиғи аумақтардың, орман қоры мен су қорының жерлеріне салынатын салық ставкалары</w:t>
        </w:r>
      </w:hyperlink>
    </w:p>
    <w:p w:rsidR="00000000" w:rsidRDefault="00B238DD">
      <w:pPr>
        <w:ind w:firstLine="400"/>
        <w:jc w:val="both"/>
      </w:pPr>
      <w:hyperlink r:id="rId295" w:anchor="sub_id=3860000" w:history="1">
        <w:r>
          <w:rPr>
            <w:rStyle w:val="a3"/>
          </w:rPr>
          <w:t>386-бап. Автотұрақтар, автомобильге май құю станциялары үшін бөлінген, казино орналасқан жер учаскелеріне салынатын салық ставкалары</w:t>
        </w:r>
      </w:hyperlink>
    </w:p>
    <w:p w:rsidR="00000000" w:rsidRDefault="00B238DD">
      <w:pPr>
        <w:ind w:firstLine="400"/>
        <w:jc w:val="both"/>
      </w:pPr>
      <w:hyperlink r:id="rId296" w:anchor="sub_id=3870000" w:history="1">
        <w:r>
          <w:rPr>
            <w:rStyle w:val="a3"/>
          </w:rPr>
          <w:t>387-ба</w:t>
        </w:r>
        <w:r>
          <w:rPr>
            <w:rStyle w:val="a3"/>
          </w:rPr>
          <w:t>п. Базалық салық ставкаларын түзету</w:t>
        </w:r>
      </w:hyperlink>
    </w:p>
    <w:p w:rsidR="00000000" w:rsidRDefault="00B238DD">
      <w:pPr>
        <w:ind w:firstLine="400"/>
        <w:jc w:val="both"/>
      </w:pPr>
      <w:r>
        <w:rPr>
          <w:rStyle w:val="s0"/>
        </w:rPr>
        <w:t> </w:t>
      </w:r>
    </w:p>
    <w:p w:rsidR="00000000" w:rsidRDefault="00B238DD">
      <w:hyperlink r:id="rId297" w:anchor="sub_id=3880000" w:history="1">
        <w:r>
          <w:rPr>
            <w:rStyle w:val="a3"/>
          </w:rPr>
          <w:t>55-тарау. Салықты есептеу тәртібі және төлеу мерзімдері</w:t>
        </w:r>
      </w:hyperlink>
    </w:p>
    <w:p w:rsidR="00000000" w:rsidRDefault="00B238DD">
      <w:pPr>
        <w:ind w:firstLine="400"/>
        <w:jc w:val="both"/>
      </w:pPr>
      <w:hyperlink r:id="rId298" w:anchor="sub_id=3880000" w:history="1">
        <w:r>
          <w:rPr>
            <w:rStyle w:val="a3"/>
          </w:rPr>
          <w:t>388-бап. Салықты есептеу мен төлеудің жалпы тәртібі</w:t>
        </w:r>
      </w:hyperlink>
    </w:p>
    <w:p w:rsidR="00000000" w:rsidRDefault="00B238DD">
      <w:pPr>
        <w:ind w:firstLine="400"/>
        <w:jc w:val="both"/>
      </w:pPr>
      <w:hyperlink r:id="rId299" w:anchor="sub_id=3890000" w:history="1">
        <w:r>
          <w:rPr>
            <w:rStyle w:val="a3"/>
          </w:rPr>
          <w:t>389-бап. Заңды тұлғалардың салықты есептеу тәртібі мен төлеу мерзімдері</w:t>
        </w:r>
      </w:hyperlink>
    </w:p>
    <w:p w:rsidR="00000000" w:rsidRDefault="00B238DD">
      <w:pPr>
        <w:ind w:firstLine="400"/>
        <w:jc w:val="both"/>
      </w:pPr>
      <w:hyperlink r:id="rId300" w:anchor="sub_id=3900000" w:history="1">
        <w:r>
          <w:rPr>
            <w:rStyle w:val="a3"/>
          </w:rPr>
          <w:t>390-бап. Жекелеген жағдайларда салықты есептеудiң, төлеудiң және салық бойынша есептіліктi табыс етудiң ерекшелiктерi</w:t>
        </w:r>
      </w:hyperlink>
    </w:p>
    <w:p w:rsidR="00000000" w:rsidRDefault="00B238DD">
      <w:pPr>
        <w:ind w:firstLine="400"/>
        <w:jc w:val="both"/>
      </w:pPr>
      <w:hyperlink r:id="rId301" w:anchor="sub_id=3910000" w:history="1">
        <w:r>
          <w:rPr>
            <w:rStyle w:val="a3"/>
          </w:rPr>
          <w:t>391-бап</w:t>
        </w:r>
        <w:r>
          <w:rPr>
            <w:rStyle w:val="a3"/>
          </w:rPr>
          <w:t>. Жеке тұлғалардың салықты есептеу тәртібі және төлеу мерзімдері</w:t>
        </w:r>
      </w:hyperlink>
    </w:p>
    <w:p w:rsidR="00000000" w:rsidRDefault="00B238DD">
      <w:pPr>
        <w:ind w:firstLine="400"/>
        <w:jc w:val="both"/>
      </w:pPr>
      <w:r>
        <w:rPr>
          <w:rStyle w:val="s0"/>
        </w:rPr>
        <w:t> </w:t>
      </w:r>
    </w:p>
    <w:p w:rsidR="00000000" w:rsidRDefault="00B238DD">
      <w:hyperlink r:id="rId302" w:anchor="sub_id=3920000" w:history="1">
        <w:r>
          <w:rPr>
            <w:rStyle w:val="a3"/>
          </w:rPr>
          <w:t>56-тарау. Салық кезеңі және салық есептілігі</w:t>
        </w:r>
      </w:hyperlink>
    </w:p>
    <w:p w:rsidR="00000000" w:rsidRDefault="00B238DD">
      <w:pPr>
        <w:ind w:firstLine="400"/>
        <w:jc w:val="both"/>
      </w:pPr>
      <w:hyperlink r:id="rId303" w:anchor="sub_id=3920000" w:history="1">
        <w:r>
          <w:rPr>
            <w:rStyle w:val="a3"/>
          </w:rPr>
          <w:t>392-бап. Салық кезеңі</w:t>
        </w:r>
      </w:hyperlink>
    </w:p>
    <w:p w:rsidR="00000000" w:rsidRDefault="00B238DD">
      <w:pPr>
        <w:ind w:firstLine="400"/>
        <w:jc w:val="both"/>
      </w:pPr>
      <w:hyperlink r:id="rId304" w:anchor="sub_id=3930000" w:history="1">
        <w:r>
          <w:rPr>
            <w:rStyle w:val="a3"/>
          </w:rPr>
          <w:t>393-бап. Салық есептілігі</w:t>
        </w:r>
      </w:hyperlink>
    </w:p>
    <w:p w:rsidR="00000000" w:rsidRDefault="00B238DD">
      <w:pPr>
        <w:ind w:firstLine="400"/>
        <w:jc w:val="both"/>
      </w:pPr>
      <w:r>
        <w:rPr>
          <w:rStyle w:val="s0"/>
        </w:rPr>
        <w:t> </w:t>
      </w:r>
    </w:p>
    <w:p w:rsidR="00000000" w:rsidRDefault="00B238DD">
      <w:hyperlink r:id="rId305" w:anchor="sub_id=3940000" w:history="1">
        <w:r>
          <w:rPr>
            <w:rStyle w:val="a3"/>
          </w:rPr>
          <w:t>15-бөлім. Мүлік салығы</w:t>
        </w:r>
      </w:hyperlink>
    </w:p>
    <w:p w:rsidR="00000000" w:rsidRDefault="00B238DD">
      <w:hyperlink r:id="rId306" w:anchor="sub_id=3940000" w:history="1">
        <w:r>
          <w:rPr>
            <w:rStyle w:val="a3"/>
          </w:rPr>
          <w:t>57-тарау. Заңды тұлғалар мен дара кәсіпкерлерге салынатын мүлік салығы</w:t>
        </w:r>
      </w:hyperlink>
    </w:p>
    <w:p w:rsidR="00000000" w:rsidRDefault="00B238DD">
      <w:pPr>
        <w:ind w:firstLine="400"/>
        <w:jc w:val="both"/>
      </w:pPr>
      <w:hyperlink r:id="rId307" w:anchor="sub_id=3940000" w:history="1">
        <w:r>
          <w:rPr>
            <w:rStyle w:val="a3"/>
          </w:rPr>
          <w:t>394-бап. Салық төлеушілер</w:t>
        </w:r>
      </w:hyperlink>
    </w:p>
    <w:p w:rsidR="00000000" w:rsidRDefault="00B238DD">
      <w:pPr>
        <w:ind w:firstLine="400"/>
        <w:jc w:val="both"/>
      </w:pPr>
      <w:hyperlink r:id="rId308" w:anchor="sub_id=3950000" w:history="1">
        <w:r>
          <w:rPr>
            <w:rStyle w:val="a3"/>
          </w:rPr>
          <w:t>395-бап. Жекелеген жағдайларда салық төлеушіні айқындау</w:t>
        </w:r>
      </w:hyperlink>
    </w:p>
    <w:p w:rsidR="00000000" w:rsidRDefault="00B238DD">
      <w:pPr>
        <w:ind w:firstLine="400"/>
        <w:jc w:val="both"/>
      </w:pPr>
      <w:hyperlink r:id="rId309" w:anchor="sub_id=3960000" w:history="1">
        <w:r>
          <w:rPr>
            <w:rStyle w:val="a3"/>
          </w:rPr>
          <w:t>396-бап. Салық салу объектісі</w:t>
        </w:r>
      </w:hyperlink>
    </w:p>
    <w:p w:rsidR="00000000" w:rsidRDefault="00B238DD">
      <w:pPr>
        <w:ind w:firstLine="400"/>
        <w:jc w:val="both"/>
      </w:pPr>
      <w:hyperlink r:id="rId310" w:anchor="sub_id=3970000" w:history="1">
        <w:r>
          <w:rPr>
            <w:rStyle w:val="a3"/>
          </w:rPr>
          <w:t>397-бап. Салық базасы</w:t>
        </w:r>
      </w:hyperlink>
    </w:p>
    <w:p w:rsidR="00000000" w:rsidRDefault="00B238DD">
      <w:pPr>
        <w:ind w:firstLine="400"/>
        <w:jc w:val="both"/>
      </w:pPr>
      <w:hyperlink r:id="rId311" w:anchor="sub_id=3980000" w:history="1">
        <w:r>
          <w:rPr>
            <w:rStyle w:val="a3"/>
          </w:rPr>
          <w:t>398-бап. Салық ставкалары</w:t>
        </w:r>
      </w:hyperlink>
    </w:p>
    <w:p w:rsidR="00000000" w:rsidRDefault="00B238DD">
      <w:pPr>
        <w:ind w:firstLine="400"/>
        <w:jc w:val="both"/>
      </w:pPr>
      <w:hyperlink r:id="rId312" w:anchor="sub_id=3990000" w:history="1">
        <w:r>
          <w:rPr>
            <w:rStyle w:val="a3"/>
          </w:rPr>
          <w:t>399-бап. Салықты есептеу мен төлеу тәртібі</w:t>
        </w:r>
      </w:hyperlink>
    </w:p>
    <w:p w:rsidR="00000000" w:rsidRDefault="00B238DD">
      <w:pPr>
        <w:ind w:firstLine="400"/>
        <w:jc w:val="both"/>
      </w:pPr>
      <w:hyperlink r:id="rId313" w:anchor="sub_id=4000000" w:history="1">
        <w:r>
          <w:rPr>
            <w:rStyle w:val="a3"/>
          </w:rPr>
          <w:t xml:space="preserve">400-бап. Жекелеген жағдайларда салықты есептеу </w:t>
        </w:r>
        <w:r>
          <w:rPr>
            <w:rStyle w:val="a3"/>
          </w:rPr>
          <w:t>және төлеу</w:t>
        </w:r>
      </w:hyperlink>
    </w:p>
    <w:p w:rsidR="00000000" w:rsidRDefault="00B238DD">
      <w:pPr>
        <w:ind w:firstLine="400"/>
        <w:jc w:val="both"/>
      </w:pPr>
      <w:hyperlink r:id="rId314" w:anchor="sub_id=4010000" w:history="1">
        <w:r>
          <w:rPr>
            <w:rStyle w:val="a3"/>
          </w:rPr>
          <w:t>401-бап. Салық кезеңі</w:t>
        </w:r>
      </w:hyperlink>
    </w:p>
    <w:p w:rsidR="00000000" w:rsidRDefault="00B238DD">
      <w:pPr>
        <w:ind w:firstLine="400"/>
        <w:jc w:val="both"/>
      </w:pPr>
      <w:hyperlink r:id="rId315" w:anchor="sub_id=4020000" w:history="1">
        <w:r>
          <w:rPr>
            <w:rStyle w:val="a3"/>
          </w:rPr>
          <w:t>402-бап. Салық есептілігі</w:t>
        </w:r>
      </w:hyperlink>
    </w:p>
    <w:p w:rsidR="00000000" w:rsidRDefault="00B238DD">
      <w:pPr>
        <w:ind w:firstLine="400"/>
        <w:jc w:val="both"/>
      </w:pPr>
      <w:r>
        <w:rPr>
          <w:rStyle w:val="s0"/>
        </w:rPr>
        <w:t> </w:t>
      </w:r>
    </w:p>
    <w:p w:rsidR="00000000" w:rsidRDefault="00B238DD">
      <w:hyperlink r:id="rId316" w:anchor="sub_id=4030000" w:history="1">
        <w:r>
          <w:rPr>
            <w:rStyle w:val="a3"/>
          </w:rPr>
          <w:t>58-тарау. Жеке тұлғалардың мүлік салығы</w:t>
        </w:r>
      </w:hyperlink>
    </w:p>
    <w:p w:rsidR="00000000" w:rsidRDefault="00B238DD">
      <w:pPr>
        <w:ind w:firstLine="400"/>
        <w:jc w:val="both"/>
      </w:pPr>
      <w:hyperlink r:id="rId317" w:anchor="sub_id=4030000" w:history="1">
        <w:r>
          <w:rPr>
            <w:rStyle w:val="a3"/>
          </w:rPr>
          <w:t>403-бап. Салық төлеушілер</w:t>
        </w:r>
      </w:hyperlink>
    </w:p>
    <w:p w:rsidR="00000000" w:rsidRDefault="00B238DD">
      <w:pPr>
        <w:ind w:firstLine="400"/>
        <w:jc w:val="both"/>
      </w:pPr>
      <w:hyperlink r:id="rId318" w:anchor="sub_id=4040000" w:history="1">
        <w:r>
          <w:rPr>
            <w:rStyle w:val="a3"/>
          </w:rPr>
          <w:t>404-бап. Жекелеген жағдайларда салық төлеушіні айқындау</w:t>
        </w:r>
      </w:hyperlink>
    </w:p>
    <w:p w:rsidR="00000000" w:rsidRDefault="00B238DD">
      <w:pPr>
        <w:ind w:firstLine="400"/>
        <w:jc w:val="both"/>
      </w:pPr>
      <w:hyperlink r:id="rId319" w:anchor="sub_id=4050000" w:history="1">
        <w:r>
          <w:rPr>
            <w:rStyle w:val="a3"/>
          </w:rPr>
          <w:t>405-бап. Салық салу объектісі</w:t>
        </w:r>
      </w:hyperlink>
    </w:p>
    <w:p w:rsidR="00000000" w:rsidRDefault="00B238DD">
      <w:pPr>
        <w:ind w:firstLine="400"/>
        <w:jc w:val="both"/>
      </w:pPr>
      <w:hyperlink r:id="rId320" w:anchor="sub_id=4060000" w:history="1">
        <w:r>
          <w:rPr>
            <w:rStyle w:val="a3"/>
          </w:rPr>
          <w:t>406-бап. Салық базасы</w:t>
        </w:r>
      </w:hyperlink>
    </w:p>
    <w:p w:rsidR="00000000" w:rsidRDefault="00B238DD">
      <w:pPr>
        <w:ind w:firstLine="400"/>
        <w:jc w:val="both"/>
      </w:pPr>
      <w:hyperlink r:id="rId321" w:anchor="sub_id=4070000" w:history="1">
        <w:r>
          <w:rPr>
            <w:rStyle w:val="a3"/>
          </w:rPr>
          <w:t>407-бап. Жекелеген жағдайларда салықты есептеу мен төлеу</w:t>
        </w:r>
      </w:hyperlink>
    </w:p>
    <w:p w:rsidR="00000000" w:rsidRDefault="00B238DD">
      <w:pPr>
        <w:ind w:firstLine="400"/>
        <w:jc w:val="both"/>
      </w:pPr>
      <w:hyperlink r:id="rId322" w:anchor="sub_id=4080000" w:history="1">
        <w:r>
          <w:rPr>
            <w:rStyle w:val="a3"/>
          </w:rPr>
          <w:t>408-бап. Салық ставкалары</w:t>
        </w:r>
      </w:hyperlink>
    </w:p>
    <w:p w:rsidR="00000000" w:rsidRDefault="00B238DD">
      <w:pPr>
        <w:ind w:firstLine="400"/>
        <w:jc w:val="both"/>
      </w:pPr>
      <w:hyperlink r:id="rId323" w:anchor="sub_id=4090000" w:history="1">
        <w:r>
          <w:rPr>
            <w:rStyle w:val="a3"/>
          </w:rPr>
          <w:t>409-бап. Салықты есептеу мен төлеу тәртібі</w:t>
        </w:r>
      </w:hyperlink>
    </w:p>
    <w:p w:rsidR="00000000" w:rsidRDefault="00B238DD">
      <w:pPr>
        <w:ind w:firstLine="400"/>
        <w:jc w:val="both"/>
      </w:pPr>
      <w:hyperlink r:id="rId324" w:anchor="sub_id=4100000" w:history="1">
        <w:r>
          <w:rPr>
            <w:rStyle w:val="a3"/>
          </w:rPr>
          <w:t>410-бап. Салық кезеңі</w:t>
        </w:r>
      </w:hyperlink>
    </w:p>
    <w:p w:rsidR="00000000" w:rsidRDefault="00B238DD">
      <w:pPr>
        <w:ind w:firstLine="400"/>
        <w:jc w:val="both"/>
      </w:pPr>
      <w:r>
        <w:rPr>
          <w:rStyle w:val="s0"/>
        </w:rPr>
        <w:t> </w:t>
      </w:r>
    </w:p>
    <w:p w:rsidR="00000000" w:rsidRDefault="00B238DD">
      <w:hyperlink r:id="rId325" w:history="1">
        <w:r>
          <w:rPr>
            <w:rStyle w:val="a3"/>
          </w:rPr>
          <w:t>16-бөлім. Ойын бизнесі салығы</w:t>
        </w:r>
      </w:hyperlink>
    </w:p>
    <w:p w:rsidR="00000000" w:rsidRDefault="00B238DD">
      <w:hyperlink r:id="rId326" w:history="1">
        <w:r>
          <w:rPr>
            <w:rStyle w:val="a3"/>
          </w:rPr>
          <w:t>59-тарау. О</w:t>
        </w:r>
        <w:r>
          <w:rPr>
            <w:rStyle w:val="a3"/>
          </w:rPr>
          <w:t>йын бизнесі салығы</w:t>
        </w:r>
      </w:hyperlink>
    </w:p>
    <w:p w:rsidR="00000000" w:rsidRDefault="00B238DD">
      <w:pPr>
        <w:ind w:firstLine="400"/>
        <w:jc w:val="both"/>
      </w:pPr>
      <w:hyperlink r:id="rId327" w:anchor="sub_id=411000" w:history="1">
        <w:r>
          <w:rPr>
            <w:rStyle w:val="a3"/>
          </w:rPr>
          <w:t>411-бап. Төлеушілер</w:t>
        </w:r>
      </w:hyperlink>
    </w:p>
    <w:p w:rsidR="00000000" w:rsidRDefault="00B238DD">
      <w:pPr>
        <w:ind w:firstLine="400"/>
        <w:jc w:val="both"/>
      </w:pPr>
      <w:hyperlink r:id="rId328" w:anchor="sub_id=4120000" w:history="1">
        <w:r>
          <w:rPr>
            <w:rStyle w:val="a3"/>
          </w:rPr>
          <w:t>412-бап. Салық салу объектілері</w:t>
        </w:r>
      </w:hyperlink>
    </w:p>
    <w:p w:rsidR="00000000" w:rsidRDefault="00B238DD">
      <w:pPr>
        <w:ind w:firstLine="400"/>
        <w:jc w:val="both"/>
      </w:pPr>
      <w:hyperlink r:id="rId329" w:anchor="sub_id=4130000" w:history="1">
        <w:r>
          <w:rPr>
            <w:rStyle w:val="a3"/>
          </w:rPr>
          <w:t>413-бап. Салық ставкалары</w:t>
        </w:r>
      </w:hyperlink>
    </w:p>
    <w:p w:rsidR="00000000" w:rsidRDefault="00B238DD">
      <w:pPr>
        <w:ind w:firstLine="400"/>
        <w:jc w:val="both"/>
      </w:pPr>
      <w:hyperlink r:id="rId330" w:anchor="sub_id=4140000" w:history="1">
        <w:r>
          <w:rPr>
            <w:rStyle w:val="a3"/>
          </w:rPr>
          <w:t>414-бап. Салық кезеңі</w:t>
        </w:r>
      </w:hyperlink>
    </w:p>
    <w:p w:rsidR="00000000" w:rsidRDefault="00B238DD">
      <w:pPr>
        <w:ind w:firstLine="400"/>
        <w:jc w:val="both"/>
      </w:pPr>
      <w:hyperlink r:id="rId331" w:anchor="sub_id=4150000" w:history="1">
        <w:r>
          <w:rPr>
            <w:rStyle w:val="a3"/>
          </w:rPr>
          <w:t>415-бап. Салықты есептеу тәртібі және төлеу мерзімі</w:t>
        </w:r>
      </w:hyperlink>
    </w:p>
    <w:p w:rsidR="00000000" w:rsidRDefault="00B238DD">
      <w:pPr>
        <w:ind w:firstLine="400"/>
        <w:jc w:val="both"/>
      </w:pPr>
      <w:hyperlink r:id="rId332" w:anchor="sub_id=4160000" w:history="1">
        <w:r>
          <w:rPr>
            <w:rStyle w:val="a3"/>
          </w:rPr>
          <w:t>416-бап. Ойын бизнесі салығын төлеушілердің қосымша төлемі</w:t>
        </w:r>
      </w:hyperlink>
    </w:p>
    <w:p w:rsidR="00000000" w:rsidRDefault="00B238DD">
      <w:pPr>
        <w:ind w:firstLine="400"/>
        <w:jc w:val="both"/>
      </w:pPr>
      <w:hyperlink r:id="rId333" w:anchor="sub_id=4170000" w:history="1">
        <w:r>
          <w:rPr>
            <w:rStyle w:val="a3"/>
          </w:rPr>
          <w:t>417-бап. Қосымша төлемді есептеу және төлеу тәртібі</w:t>
        </w:r>
      </w:hyperlink>
    </w:p>
    <w:p w:rsidR="00000000" w:rsidRDefault="00B238DD">
      <w:pPr>
        <w:ind w:firstLine="400"/>
        <w:jc w:val="both"/>
      </w:pPr>
      <w:hyperlink r:id="rId334" w:anchor="sub_id=4180000" w:history="1">
        <w:r>
          <w:rPr>
            <w:rStyle w:val="a3"/>
          </w:rPr>
          <w:t xml:space="preserve">418-бап. Салық декларациясын табыс ету мерзімі </w:t>
        </w:r>
      </w:hyperlink>
    </w:p>
    <w:p w:rsidR="00000000" w:rsidRDefault="00B238DD">
      <w:pPr>
        <w:ind w:firstLine="400"/>
        <w:jc w:val="both"/>
      </w:pPr>
      <w:r>
        <w:rPr>
          <w:rStyle w:val="s0"/>
        </w:rPr>
        <w:t> </w:t>
      </w:r>
    </w:p>
    <w:p w:rsidR="00000000" w:rsidRDefault="00B238DD">
      <w:hyperlink r:id="rId335" w:anchor="sub_id=4190000" w:history="1">
        <w:r>
          <w:rPr>
            <w:rStyle w:val="a3"/>
          </w:rPr>
          <w:t>17-бөлім. Тіркелген салық</w:t>
        </w:r>
      </w:hyperlink>
    </w:p>
    <w:p w:rsidR="00000000" w:rsidRDefault="00B238DD">
      <w:hyperlink r:id="rId336" w:anchor="sub_id=4190000" w:history="1">
        <w:r>
          <w:rPr>
            <w:rStyle w:val="a3"/>
          </w:rPr>
          <w:t>60-тарау. Тіркелген салық</w:t>
        </w:r>
      </w:hyperlink>
    </w:p>
    <w:p w:rsidR="00000000" w:rsidRDefault="00B238DD">
      <w:pPr>
        <w:ind w:firstLine="400"/>
        <w:jc w:val="both"/>
      </w:pPr>
      <w:hyperlink r:id="rId337" w:anchor="sub_id=4190000" w:history="1">
        <w:r>
          <w:rPr>
            <w:rStyle w:val="a3"/>
          </w:rPr>
          <w:t>419-бап. Осы тарауда пайдаланылатын негізгі ұғымдар</w:t>
        </w:r>
      </w:hyperlink>
    </w:p>
    <w:p w:rsidR="00000000" w:rsidRDefault="00B238DD">
      <w:pPr>
        <w:ind w:firstLine="400"/>
        <w:jc w:val="both"/>
      </w:pPr>
      <w:hyperlink r:id="rId338" w:anchor="sub_id=4200000" w:history="1">
        <w:r>
          <w:rPr>
            <w:rStyle w:val="a3"/>
          </w:rPr>
          <w:t>420-бап. Төлеушілер</w:t>
        </w:r>
      </w:hyperlink>
    </w:p>
    <w:p w:rsidR="00000000" w:rsidRDefault="00B238DD">
      <w:pPr>
        <w:ind w:firstLine="400"/>
        <w:jc w:val="both"/>
      </w:pPr>
      <w:hyperlink r:id="rId339" w:anchor="sub_id=4210000" w:history="1">
        <w:r>
          <w:rPr>
            <w:rStyle w:val="a3"/>
          </w:rPr>
          <w:t>421-бап. Тіркелген салық салу объектілері</w:t>
        </w:r>
      </w:hyperlink>
    </w:p>
    <w:p w:rsidR="00000000" w:rsidRDefault="00B238DD">
      <w:pPr>
        <w:ind w:firstLine="400"/>
        <w:jc w:val="both"/>
      </w:pPr>
      <w:hyperlink r:id="rId340" w:anchor="sub_id=4220000" w:history="1">
        <w:r>
          <w:rPr>
            <w:rStyle w:val="a3"/>
          </w:rPr>
          <w:t>422-бап. Тіркелген салық ставкасы</w:t>
        </w:r>
      </w:hyperlink>
    </w:p>
    <w:p w:rsidR="00000000" w:rsidRDefault="00B238DD">
      <w:pPr>
        <w:ind w:firstLine="400"/>
        <w:jc w:val="both"/>
      </w:pPr>
      <w:hyperlink r:id="rId341" w:anchor="sub_id=4230000" w:history="1">
        <w:r>
          <w:rPr>
            <w:rStyle w:val="a3"/>
          </w:rPr>
          <w:t>423-бап. Салық кезеңі</w:t>
        </w:r>
      </w:hyperlink>
    </w:p>
    <w:p w:rsidR="00000000" w:rsidRDefault="00B238DD">
      <w:pPr>
        <w:ind w:firstLine="400"/>
        <w:jc w:val="both"/>
      </w:pPr>
      <w:hyperlink r:id="rId342" w:anchor="sub_id=4240000" w:history="1">
        <w:r>
          <w:rPr>
            <w:rStyle w:val="a3"/>
          </w:rPr>
          <w:t>424-бап. Тіркелген салықты есептеу тәртібі және төлеу мерзімі</w:t>
        </w:r>
      </w:hyperlink>
    </w:p>
    <w:p w:rsidR="00000000" w:rsidRDefault="00B238DD">
      <w:pPr>
        <w:ind w:firstLine="400"/>
        <w:jc w:val="both"/>
      </w:pPr>
      <w:hyperlink r:id="rId343" w:anchor="sub_id=4250000" w:history="1">
        <w:r>
          <w:rPr>
            <w:rStyle w:val="a3"/>
          </w:rPr>
          <w:t xml:space="preserve">425-бап. Салық декларациясын табыс ету мерзімі </w:t>
        </w:r>
      </w:hyperlink>
    </w:p>
    <w:p w:rsidR="00000000" w:rsidRDefault="00B238DD">
      <w:hyperlink r:id="rId344" w:anchor="sub_id=4260000" w:history="1">
        <w:r>
          <w:rPr>
            <w:rStyle w:val="a3"/>
          </w:rPr>
          <w:t>18-бөлім. Арнаулы салық режимдері</w:t>
        </w:r>
      </w:hyperlink>
    </w:p>
    <w:p w:rsidR="00000000" w:rsidRDefault="00B238DD">
      <w:pPr>
        <w:ind w:firstLine="400"/>
        <w:jc w:val="both"/>
      </w:pPr>
      <w:hyperlink r:id="rId345" w:anchor="sub_id=4260000" w:history="1">
        <w:r>
          <w:rPr>
            <w:rStyle w:val="a3"/>
          </w:rPr>
          <w:t xml:space="preserve">426-бап. Арнаулы салық режимдерінің түрлері </w:t>
        </w:r>
      </w:hyperlink>
    </w:p>
    <w:p w:rsidR="00000000" w:rsidRDefault="00B238DD">
      <w:pPr>
        <w:ind w:firstLine="400"/>
        <w:jc w:val="both"/>
      </w:pPr>
      <w:r>
        <w:rPr>
          <w:rStyle w:val="s0"/>
        </w:rPr>
        <w:t> </w:t>
      </w:r>
    </w:p>
    <w:p w:rsidR="00000000" w:rsidRDefault="00B238DD">
      <w:hyperlink r:id="rId346" w:anchor="sub_id=4270000" w:history="1">
        <w:r>
          <w:rPr>
            <w:rStyle w:val="a3"/>
          </w:rPr>
          <w:t>61-тарау. Шағын бизнес субъектілері үшін арнаулы салық режимі</w:t>
        </w:r>
      </w:hyperlink>
    </w:p>
    <w:p w:rsidR="00000000" w:rsidRDefault="00B238DD">
      <w:hyperlink r:id="rId347" w:anchor="sub_id=4270000" w:history="1">
        <w:r>
          <w:rPr>
            <w:rStyle w:val="a3"/>
          </w:rPr>
          <w:t>§ 1. Жалпы ережелер</w:t>
        </w:r>
      </w:hyperlink>
    </w:p>
    <w:p w:rsidR="00000000" w:rsidRDefault="00B238DD">
      <w:pPr>
        <w:ind w:firstLine="400"/>
        <w:jc w:val="both"/>
      </w:pPr>
      <w:hyperlink r:id="rId348" w:anchor="sub_id=4270000" w:history="1">
        <w:r>
          <w:rPr>
            <w:rStyle w:val="a3"/>
          </w:rPr>
          <w:t>427-бап. Жалпы ережелер</w:t>
        </w:r>
      </w:hyperlink>
    </w:p>
    <w:p w:rsidR="00000000" w:rsidRDefault="00B238DD">
      <w:pPr>
        <w:ind w:firstLine="400"/>
        <w:jc w:val="both"/>
      </w:pPr>
      <w:hyperlink r:id="rId349" w:anchor="sub_id=4280000" w:history="1">
        <w:r>
          <w:rPr>
            <w:rStyle w:val="a3"/>
          </w:rPr>
          <w:t>428-бап. Арнаулы салық режимін қолдану шарттары</w:t>
        </w:r>
      </w:hyperlink>
    </w:p>
    <w:p w:rsidR="00000000" w:rsidRDefault="00B238DD">
      <w:hyperlink r:id="rId350" w:anchor="sub_id=4290000" w:history="1">
        <w:r>
          <w:rPr>
            <w:rStyle w:val="a3"/>
          </w:rPr>
          <w:t>§ 2. Патент негізіндегі арнаулы салық режимі</w:t>
        </w:r>
      </w:hyperlink>
    </w:p>
    <w:p w:rsidR="00000000" w:rsidRDefault="00B238DD">
      <w:pPr>
        <w:ind w:firstLine="400"/>
        <w:jc w:val="both"/>
      </w:pPr>
      <w:hyperlink r:id="rId351" w:anchor="sub_id=4290000" w:history="1">
        <w:r>
          <w:rPr>
            <w:rStyle w:val="a3"/>
          </w:rPr>
          <w:t>429-бап. Жалпы ережелер</w:t>
        </w:r>
      </w:hyperlink>
    </w:p>
    <w:p w:rsidR="00000000" w:rsidRDefault="00B238DD">
      <w:pPr>
        <w:ind w:firstLine="400"/>
        <w:jc w:val="both"/>
      </w:pPr>
      <w:hyperlink r:id="rId352" w:anchor="sub_id=4300000" w:history="1">
        <w:r>
          <w:rPr>
            <w:rStyle w:val="a3"/>
          </w:rPr>
          <w:t>430-бап. Салық кезеңі</w:t>
        </w:r>
      </w:hyperlink>
    </w:p>
    <w:p w:rsidR="00000000" w:rsidRDefault="00B238DD">
      <w:pPr>
        <w:ind w:firstLine="400"/>
        <w:jc w:val="both"/>
      </w:pPr>
      <w:hyperlink r:id="rId353" w:anchor="sub_id=4310000" w:history="1">
        <w:r>
          <w:rPr>
            <w:rStyle w:val="a3"/>
          </w:rPr>
          <w:t>431-бап. Қолдану шарттары</w:t>
        </w:r>
      </w:hyperlink>
    </w:p>
    <w:p w:rsidR="00000000" w:rsidRDefault="00B238DD">
      <w:pPr>
        <w:ind w:firstLine="400"/>
        <w:jc w:val="both"/>
      </w:pPr>
      <w:hyperlink r:id="rId354" w:anchor="sub_id=4320000" w:history="1">
        <w:r>
          <w:rPr>
            <w:rStyle w:val="a3"/>
          </w:rPr>
          <w:t>432-бап. Патент құнын есептеу</w:t>
        </w:r>
      </w:hyperlink>
    </w:p>
    <w:p w:rsidR="00000000" w:rsidRDefault="00B238DD">
      <w:hyperlink r:id="rId355" w:anchor="sub_id=4330000" w:history="1">
        <w:r>
          <w:rPr>
            <w:rStyle w:val="a3"/>
          </w:rPr>
          <w:t>§ 3. Оңайлатылған декларация негізіндегі арнаулы салық режимі</w:t>
        </w:r>
      </w:hyperlink>
    </w:p>
    <w:p w:rsidR="00000000" w:rsidRDefault="00B238DD">
      <w:pPr>
        <w:ind w:firstLine="400"/>
        <w:jc w:val="both"/>
      </w:pPr>
      <w:hyperlink r:id="rId356" w:anchor="sub_id=4330000" w:history="1">
        <w:r>
          <w:rPr>
            <w:rStyle w:val="a3"/>
          </w:rPr>
          <w:t xml:space="preserve">433-бап. Жалпы ережелер </w:t>
        </w:r>
      </w:hyperlink>
    </w:p>
    <w:p w:rsidR="00000000" w:rsidRDefault="00B238DD">
      <w:pPr>
        <w:ind w:firstLine="400"/>
        <w:jc w:val="both"/>
      </w:pPr>
      <w:hyperlink r:id="rId357" w:anchor="sub_id=4340000" w:history="1">
        <w:r>
          <w:rPr>
            <w:rStyle w:val="a3"/>
          </w:rPr>
          <w:t>434-бап. Салық кезеңі</w:t>
        </w:r>
      </w:hyperlink>
    </w:p>
    <w:p w:rsidR="00000000" w:rsidRDefault="00B238DD">
      <w:pPr>
        <w:ind w:firstLine="400"/>
        <w:jc w:val="both"/>
      </w:pPr>
      <w:hyperlink r:id="rId358" w:anchor="sub_id=4350000" w:history="1">
        <w:r>
          <w:rPr>
            <w:rStyle w:val="a3"/>
          </w:rPr>
          <w:t>435-бап. Қолдану шарттары</w:t>
        </w:r>
      </w:hyperlink>
    </w:p>
    <w:p w:rsidR="00000000" w:rsidRDefault="00B238DD">
      <w:pPr>
        <w:ind w:firstLine="400"/>
        <w:jc w:val="both"/>
      </w:pPr>
      <w:hyperlink r:id="rId359" w:anchor="sub_id=4360000" w:history="1">
        <w:r>
          <w:rPr>
            <w:rStyle w:val="a3"/>
          </w:rPr>
          <w:t>436-бап. Салықтарды оң</w:t>
        </w:r>
        <w:r>
          <w:rPr>
            <w:rStyle w:val="a3"/>
          </w:rPr>
          <w:t>айлатылған декларация бойынша есептеу</w:t>
        </w:r>
      </w:hyperlink>
    </w:p>
    <w:p w:rsidR="00000000" w:rsidRDefault="00B238DD">
      <w:pPr>
        <w:ind w:firstLine="400"/>
        <w:jc w:val="both"/>
      </w:pPr>
      <w:hyperlink r:id="rId360" w:anchor="sub_id=4370000" w:history="1">
        <w:r>
          <w:rPr>
            <w:rStyle w:val="a3"/>
          </w:rPr>
          <w:t>437-бап. Оңайлатылған декларацияны табыс ету және салықтарды төлеу мерзімдері</w:t>
        </w:r>
      </w:hyperlink>
    </w:p>
    <w:p w:rsidR="00000000" w:rsidRDefault="00B238DD">
      <w:pPr>
        <w:ind w:firstLine="400"/>
        <w:jc w:val="both"/>
      </w:pPr>
      <w:hyperlink r:id="rId361" w:anchor="sub_id=4380000" w:history="1">
        <w:r>
          <w:rPr>
            <w:rStyle w:val="a3"/>
          </w:rPr>
          <w:t>438-бап. Жекелеген салық түрлерін, әлеуметтік аударымдарды және міндетті зейнетақы жарналарын төлеу ерекшеліктері</w:t>
        </w:r>
      </w:hyperlink>
    </w:p>
    <w:p w:rsidR="00000000" w:rsidRDefault="00B238DD">
      <w:pPr>
        <w:ind w:firstLine="400"/>
        <w:jc w:val="both"/>
      </w:pPr>
      <w:r>
        <w:t> </w:t>
      </w:r>
    </w:p>
    <w:p w:rsidR="00000000" w:rsidRDefault="00B238DD">
      <w:hyperlink r:id="rId362" w:anchor="sub_id=4390000" w:history="1">
        <w:r>
          <w:rPr>
            <w:rStyle w:val="a3"/>
          </w:rPr>
          <w:t>62-тарау. Шаруа немесе фермер қожалықтары үшін арнаулы салық режимі</w:t>
        </w:r>
      </w:hyperlink>
    </w:p>
    <w:p w:rsidR="00000000" w:rsidRDefault="00B238DD">
      <w:pPr>
        <w:ind w:firstLine="400"/>
        <w:jc w:val="both"/>
      </w:pPr>
      <w:hyperlink r:id="rId363" w:anchor="sub_id=4390000" w:history="1">
        <w:r>
          <w:rPr>
            <w:rStyle w:val="a3"/>
          </w:rPr>
          <w:t>439-бап. Жалпы ережелер</w:t>
        </w:r>
      </w:hyperlink>
    </w:p>
    <w:p w:rsidR="00000000" w:rsidRDefault="00B238DD">
      <w:pPr>
        <w:ind w:firstLine="400"/>
        <w:jc w:val="both"/>
      </w:pPr>
      <w:hyperlink r:id="rId364" w:anchor="sub_id=4400000" w:history="1">
        <w:r>
          <w:rPr>
            <w:rStyle w:val="a3"/>
          </w:rPr>
          <w:t>440-бап. Салық кезеңі</w:t>
        </w:r>
      </w:hyperlink>
    </w:p>
    <w:p w:rsidR="00000000" w:rsidRDefault="00B238DD">
      <w:pPr>
        <w:ind w:firstLine="400"/>
        <w:jc w:val="both"/>
      </w:pPr>
      <w:hyperlink r:id="rId365" w:anchor="sub_id=4410000" w:history="1">
        <w:r>
          <w:rPr>
            <w:rStyle w:val="a3"/>
          </w:rPr>
          <w:t xml:space="preserve">441-бап. Қолдану шарттары </w:t>
        </w:r>
      </w:hyperlink>
    </w:p>
    <w:p w:rsidR="00000000" w:rsidRDefault="00B238DD">
      <w:pPr>
        <w:ind w:firstLine="400"/>
        <w:jc w:val="both"/>
      </w:pPr>
      <w:hyperlink r:id="rId366" w:anchor="sub_id=4420000" w:history="1">
        <w:r>
          <w:rPr>
            <w:rStyle w:val="a3"/>
          </w:rPr>
          <w:t>442-бап. Арнаулы салық режимін қолдану ерекшеліктері</w:t>
        </w:r>
      </w:hyperlink>
    </w:p>
    <w:p w:rsidR="00000000" w:rsidRDefault="00B238DD">
      <w:pPr>
        <w:ind w:firstLine="400"/>
        <w:jc w:val="both"/>
      </w:pPr>
      <w:hyperlink r:id="rId367" w:anchor="sub_id=4430000" w:history="1">
        <w:r>
          <w:rPr>
            <w:rStyle w:val="a3"/>
          </w:rPr>
          <w:t>443-бап. Салық салу объектісі</w:t>
        </w:r>
      </w:hyperlink>
    </w:p>
    <w:p w:rsidR="00000000" w:rsidRDefault="00B238DD">
      <w:pPr>
        <w:ind w:firstLine="400"/>
        <w:jc w:val="both"/>
      </w:pPr>
      <w:hyperlink r:id="rId368" w:anchor="sub_id=4440000" w:history="1">
        <w:r>
          <w:rPr>
            <w:rStyle w:val="a3"/>
          </w:rPr>
          <w:t>444</w:t>
        </w:r>
        <w:r>
          <w:rPr>
            <w:rStyle w:val="a3"/>
          </w:rPr>
          <w:t>-бап. Бірыңғай жер салығын есептеу тәртібі</w:t>
        </w:r>
      </w:hyperlink>
    </w:p>
    <w:p w:rsidR="00000000" w:rsidRDefault="00B238DD">
      <w:pPr>
        <w:ind w:firstLine="400"/>
        <w:jc w:val="both"/>
      </w:pPr>
      <w:hyperlink r:id="rId369" w:anchor="sub_id=4450000" w:history="1">
        <w:r>
          <w:rPr>
            <w:rStyle w:val="a3"/>
          </w:rPr>
          <w:t xml:space="preserve">445-бап. Әлеуметтік салықты есептеу ерекшеліктері </w:t>
        </w:r>
      </w:hyperlink>
    </w:p>
    <w:p w:rsidR="00000000" w:rsidRDefault="00B238DD">
      <w:pPr>
        <w:ind w:firstLine="400"/>
        <w:jc w:val="both"/>
      </w:pPr>
      <w:hyperlink r:id="rId370" w:anchor="sub_id=4460000" w:history="1">
        <w:r>
          <w:rPr>
            <w:rStyle w:val="a3"/>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B238DD">
      <w:pPr>
        <w:ind w:firstLine="400"/>
        <w:jc w:val="both"/>
      </w:pPr>
      <w:hyperlink r:id="rId371" w:anchor="sub_id=4470000" w:history="1">
        <w:r>
          <w:rPr>
            <w:rStyle w:val="a3"/>
          </w:rPr>
          <w:t>447-бап. Бiрыңғай жер салығын төлеушiлер үшiн салық декларациясын табыс ету мерзiмдерi</w:t>
        </w:r>
      </w:hyperlink>
    </w:p>
    <w:p w:rsidR="00000000" w:rsidRDefault="00B238DD">
      <w:pPr>
        <w:ind w:firstLine="400"/>
        <w:jc w:val="both"/>
      </w:pPr>
      <w:r>
        <w:t> </w:t>
      </w:r>
    </w:p>
    <w:p w:rsidR="00000000" w:rsidRDefault="00B238DD">
      <w:hyperlink r:id="rId372" w:anchor="sub_id=4480000" w:history="1">
        <w:r>
          <w:rPr>
            <w:rStyle w:val="a3"/>
          </w:rPr>
          <w:t xml:space="preserve">63-тарау. Ауыл шаруашылығы өнімдерін өндіруші заңды тұлғалар мен селолық </w:t>
        </w:r>
        <w:r>
          <w:rPr>
            <w:rStyle w:val="a3"/>
          </w:rPr>
          <w:t>тұтыну кооперативтері үшін арнаулы салық режимі</w:t>
        </w:r>
      </w:hyperlink>
    </w:p>
    <w:p w:rsidR="00000000" w:rsidRDefault="00B238DD">
      <w:pPr>
        <w:ind w:firstLine="400"/>
        <w:jc w:val="both"/>
      </w:pPr>
      <w:hyperlink r:id="rId373" w:anchor="sub_id=4480000" w:history="1">
        <w:r>
          <w:rPr>
            <w:rStyle w:val="a3"/>
          </w:rPr>
          <w:t>448-бап. Жалпы ережелер</w:t>
        </w:r>
      </w:hyperlink>
    </w:p>
    <w:p w:rsidR="00000000" w:rsidRDefault="00B238DD">
      <w:pPr>
        <w:ind w:firstLine="400"/>
        <w:jc w:val="both"/>
      </w:pPr>
      <w:hyperlink r:id="rId374" w:anchor="sub_id=4490000" w:history="1">
        <w:r>
          <w:rPr>
            <w:rStyle w:val="a3"/>
          </w:rPr>
          <w:t>449-бап. Салық</w:t>
        </w:r>
        <w:r>
          <w:rPr>
            <w:rStyle w:val="a3"/>
          </w:rPr>
          <w:t xml:space="preserve"> кезеңі</w:t>
        </w:r>
      </w:hyperlink>
    </w:p>
    <w:p w:rsidR="00000000" w:rsidRDefault="00B238DD">
      <w:pPr>
        <w:ind w:firstLine="400"/>
        <w:jc w:val="both"/>
      </w:pPr>
      <w:hyperlink r:id="rId375" w:anchor="sub_id=4500000" w:history="1">
        <w:r>
          <w:rPr>
            <w:rStyle w:val="a3"/>
          </w:rPr>
          <w:t>450-бап. Қолдану шарттары</w:t>
        </w:r>
      </w:hyperlink>
    </w:p>
    <w:p w:rsidR="00000000" w:rsidRDefault="00B238DD">
      <w:pPr>
        <w:ind w:firstLine="400"/>
        <w:jc w:val="both"/>
      </w:pPr>
      <w:hyperlink r:id="rId376" w:anchor="sub_id=4510000" w:history="1">
        <w:r>
          <w:rPr>
            <w:rStyle w:val="a3"/>
          </w:rPr>
          <w:t>451-бап. Жекелеген салық түрлерін және жер учаскелер</w:t>
        </w:r>
        <w:r>
          <w:rPr>
            <w:rStyle w:val="a3"/>
          </w:rPr>
          <w:t>ін пайдаланғаны үшін төлемақыны есептеу ерекшелігі</w:t>
        </w:r>
      </w:hyperlink>
    </w:p>
    <w:p w:rsidR="00000000" w:rsidRDefault="00B238DD">
      <w:pPr>
        <w:ind w:firstLine="400"/>
        <w:jc w:val="both"/>
      </w:pPr>
      <w:hyperlink r:id="rId377" w:anchor="sub_id=4520000" w:history="1">
        <w:r>
          <w:rPr>
            <w:rStyle w:val="a3"/>
          </w:rPr>
          <w:t>452-бап. Салық төлеу және салық есептілігін табыс ету мерзімдері</w:t>
        </w:r>
      </w:hyperlink>
    </w:p>
    <w:p w:rsidR="00000000" w:rsidRDefault="00B238DD">
      <w:r>
        <w:rPr>
          <w:rStyle w:val="s0"/>
        </w:rPr>
        <w:t> </w:t>
      </w:r>
    </w:p>
    <w:p w:rsidR="00000000" w:rsidRDefault="00B238DD">
      <w:hyperlink r:id="rId378" w:anchor="sub_id=4530000" w:history="1">
        <w:r>
          <w:rPr>
            <w:rStyle w:val="a3"/>
          </w:rPr>
          <w:t>19-бөлім. Басқа міндетті төлемдер</w:t>
        </w:r>
      </w:hyperlink>
    </w:p>
    <w:p w:rsidR="00000000" w:rsidRDefault="00B238DD">
      <w:hyperlink r:id="rId379" w:anchor="sub_id=4530000" w:history="1">
        <w:r>
          <w:rPr>
            <w:rStyle w:val="a3"/>
          </w:rPr>
          <w:t>64-тарау. Тіркеу алымдары</w:t>
        </w:r>
      </w:hyperlink>
    </w:p>
    <w:p w:rsidR="00000000" w:rsidRDefault="00B238DD">
      <w:pPr>
        <w:ind w:firstLine="400"/>
        <w:jc w:val="both"/>
      </w:pPr>
      <w:hyperlink r:id="rId380" w:anchor="sub_id=4530000" w:history="1">
        <w:r>
          <w:rPr>
            <w:rStyle w:val="a3"/>
          </w:rPr>
          <w:t>453-бап. Жалпы ережелер</w:t>
        </w:r>
      </w:hyperlink>
    </w:p>
    <w:p w:rsidR="00000000" w:rsidRDefault="00B238DD">
      <w:pPr>
        <w:ind w:firstLine="400"/>
        <w:jc w:val="both"/>
      </w:pPr>
      <w:hyperlink r:id="rId381" w:anchor="sub_id=4540000" w:history="1">
        <w:r>
          <w:rPr>
            <w:rStyle w:val="a3"/>
          </w:rPr>
          <w:t>454-бап. Алым төлеушілер</w:t>
        </w:r>
      </w:hyperlink>
    </w:p>
    <w:p w:rsidR="00000000" w:rsidRDefault="00B238DD">
      <w:pPr>
        <w:ind w:firstLine="400"/>
        <w:jc w:val="both"/>
      </w:pPr>
      <w:hyperlink r:id="rId382" w:anchor="sub_id=4550000" w:history="1">
        <w:r>
          <w:rPr>
            <w:rStyle w:val="a3"/>
          </w:rPr>
          <w:t>455-бап. Салық салу объектісі</w:t>
        </w:r>
      </w:hyperlink>
    </w:p>
    <w:p w:rsidR="00000000" w:rsidRDefault="00B238DD">
      <w:pPr>
        <w:ind w:firstLine="400"/>
        <w:jc w:val="both"/>
      </w:pPr>
      <w:hyperlink r:id="rId383" w:anchor="sub_id=4560000" w:history="1">
        <w:r>
          <w:rPr>
            <w:rStyle w:val="a3"/>
          </w:rPr>
          <w:t>456-бап. Алым ставкалары</w:t>
        </w:r>
      </w:hyperlink>
    </w:p>
    <w:p w:rsidR="00000000" w:rsidRDefault="00B238DD">
      <w:pPr>
        <w:ind w:firstLine="400"/>
        <w:jc w:val="both"/>
      </w:pPr>
      <w:hyperlink r:id="rId384" w:anchor="sub_id=4570000" w:history="1">
        <w:r>
          <w:rPr>
            <w:rStyle w:val="a3"/>
          </w:rPr>
          <w:t>457-бап. Алымдарды төлеуден босату</w:t>
        </w:r>
      </w:hyperlink>
    </w:p>
    <w:p w:rsidR="00000000" w:rsidRDefault="00B238DD">
      <w:pPr>
        <w:ind w:firstLine="400"/>
        <w:jc w:val="both"/>
      </w:pPr>
      <w:hyperlink r:id="rId385" w:anchor="sub_id=4580000" w:history="1">
        <w:r>
          <w:rPr>
            <w:rStyle w:val="a3"/>
          </w:rPr>
          <w:t>458-бап. Есептеу мен төлеу тәртібі</w:t>
        </w:r>
      </w:hyperlink>
    </w:p>
    <w:p w:rsidR="00000000" w:rsidRDefault="00B238DD">
      <w:pPr>
        <w:ind w:firstLine="400"/>
        <w:jc w:val="both"/>
      </w:pPr>
      <w:r>
        <w:rPr>
          <w:rStyle w:val="s0"/>
        </w:rPr>
        <w:t> </w:t>
      </w:r>
    </w:p>
    <w:p w:rsidR="00000000" w:rsidRDefault="00B238DD">
      <w:hyperlink r:id="rId386" w:anchor="sub_id=4590000" w:history="1">
        <w:r>
          <w:rPr>
            <w:rStyle w:val="a3"/>
          </w:rPr>
          <w:t>65-тарау. Автокөлік құралдарының Қазақстан Республикасының аумағымен жүргені үшін алым</w:t>
        </w:r>
      </w:hyperlink>
    </w:p>
    <w:p w:rsidR="00000000" w:rsidRDefault="00B238DD">
      <w:pPr>
        <w:ind w:firstLine="400"/>
        <w:jc w:val="both"/>
      </w:pPr>
      <w:hyperlink r:id="rId387" w:anchor="sub_id=4590000" w:history="1">
        <w:r>
          <w:rPr>
            <w:rStyle w:val="a3"/>
          </w:rPr>
          <w:t>459-бап. Жалпы ережелер</w:t>
        </w:r>
      </w:hyperlink>
    </w:p>
    <w:p w:rsidR="00000000" w:rsidRDefault="00B238DD">
      <w:pPr>
        <w:ind w:firstLine="400"/>
        <w:jc w:val="both"/>
      </w:pPr>
      <w:hyperlink r:id="rId388" w:anchor="sub_id=4600000" w:history="1">
        <w:r>
          <w:rPr>
            <w:rStyle w:val="a3"/>
          </w:rPr>
          <w:t>460-бап. Алым төлеушілер</w:t>
        </w:r>
      </w:hyperlink>
    </w:p>
    <w:p w:rsidR="00000000" w:rsidRDefault="00B238DD">
      <w:pPr>
        <w:ind w:firstLine="400"/>
        <w:jc w:val="both"/>
      </w:pPr>
      <w:hyperlink r:id="rId389" w:anchor="sub_id=4610000" w:history="1">
        <w:r>
          <w:rPr>
            <w:rStyle w:val="a3"/>
          </w:rPr>
          <w:t>461-бап. Алым ставкалары</w:t>
        </w:r>
      </w:hyperlink>
    </w:p>
    <w:p w:rsidR="00000000" w:rsidRDefault="00B238DD">
      <w:pPr>
        <w:ind w:firstLine="400"/>
        <w:jc w:val="both"/>
      </w:pPr>
      <w:hyperlink r:id="rId390" w:anchor="sub_id=4620000" w:history="1">
        <w:r>
          <w:rPr>
            <w:rStyle w:val="a3"/>
          </w:rPr>
          <w:t>462-бап. Ес</w:t>
        </w:r>
        <w:r>
          <w:rPr>
            <w:rStyle w:val="a3"/>
          </w:rPr>
          <w:t>ептеу мен төлеу тәртібі</w:t>
        </w:r>
      </w:hyperlink>
    </w:p>
    <w:p w:rsidR="00000000" w:rsidRDefault="00B238DD">
      <w:pPr>
        <w:ind w:firstLine="400"/>
        <w:jc w:val="both"/>
      </w:pPr>
      <w:r>
        <w:rPr>
          <w:rStyle w:val="s0"/>
        </w:rPr>
        <w:t> </w:t>
      </w:r>
    </w:p>
    <w:p w:rsidR="00000000" w:rsidRDefault="00B238DD">
      <w:hyperlink r:id="rId391" w:anchor="sub_id=4630000" w:history="1">
        <w:r>
          <w:rPr>
            <w:rStyle w:val="a3"/>
          </w:rPr>
          <w:t>66-тарау. Аукциондардан алынатын алым</w:t>
        </w:r>
      </w:hyperlink>
    </w:p>
    <w:p w:rsidR="00000000" w:rsidRDefault="00B238DD">
      <w:pPr>
        <w:ind w:firstLine="400"/>
        <w:jc w:val="both"/>
      </w:pPr>
      <w:hyperlink r:id="rId392" w:anchor="sub_id=4630000" w:history="1">
        <w:r>
          <w:rPr>
            <w:rStyle w:val="a3"/>
          </w:rPr>
          <w:t>463-бап. Жалпы ережеле</w:t>
        </w:r>
        <w:r>
          <w:rPr>
            <w:rStyle w:val="a3"/>
          </w:rPr>
          <w:t>р</w:t>
        </w:r>
      </w:hyperlink>
    </w:p>
    <w:p w:rsidR="00000000" w:rsidRDefault="00B238DD">
      <w:pPr>
        <w:ind w:firstLine="400"/>
        <w:jc w:val="both"/>
      </w:pPr>
      <w:hyperlink r:id="rId393" w:anchor="sub_id=4640000" w:history="1">
        <w:r>
          <w:rPr>
            <w:rStyle w:val="a3"/>
          </w:rPr>
          <w:t>464-бап. Алым төлеушілер</w:t>
        </w:r>
      </w:hyperlink>
    </w:p>
    <w:p w:rsidR="00000000" w:rsidRDefault="00B238DD">
      <w:pPr>
        <w:ind w:firstLine="400"/>
        <w:jc w:val="both"/>
      </w:pPr>
      <w:hyperlink r:id="rId394" w:anchor="sub_id=4650000" w:history="1">
        <w:r>
          <w:rPr>
            <w:rStyle w:val="a3"/>
          </w:rPr>
          <w:t>465-бап. Алым алу объектісі</w:t>
        </w:r>
      </w:hyperlink>
    </w:p>
    <w:p w:rsidR="00000000" w:rsidRDefault="00B238DD">
      <w:pPr>
        <w:ind w:firstLine="400"/>
        <w:jc w:val="both"/>
      </w:pPr>
      <w:hyperlink r:id="rId395" w:anchor="sub_id=4660000" w:history="1">
        <w:r>
          <w:rPr>
            <w:rStyle w:val="a3"/>
          </w:rPr>
          <w:t>466-бап. Алым ставкасы</w:t>
        </w:r>
      </w:hyperlink>
    </w:p>
    <w:p w:rsidR="00000000" w:rsidRDefault="00B238DD">
      <w:pPr>
        <w:ind w:firstLine="400"/>
        <w:jc w:val="both"/>
      </w:pPr>
      <w:hyperlink r:id="rId396" w:anchor="sub_id=4670000" w:history="1">
        <w:r>
          <w:rPr>
            <w:rStyle w:val="a3"/>
          </w:rPr>
          <w:t>467-бап. Есептеу мен төлеу тәртібі</w:t>
        </w:r>
      </w:hyperlink>
    </w:p>
    <w:p w:rsidR="00000000" w:rsidRDefault="00B238DD">
      <w:pPr>
        <w:ind w:firstLine="400"/>
        <w:jc w:val="both"/>
      </w:pPr>
      <w:hyperlink r:id="rId397" w:anchor="sub_id=4680000" w:history="1">
        <w:r>
          <w:rPr>
            <w:rStyle w:val="a3"/>
          </w:rPr>
          <w:t>468-бап. Салық декларациясы</w:t>
        </w:r>
      </w:hyperlink>
    </w:p>
    <w:p w:rsidR="00000000" w:rsidRDefault="00B238DD">
      <w:pPr>
        <w:ind w:firstLine="400"/>
        <w:jc w:val="both"/>
      </w:pPr>
      <w:r>
        <w:rPr>
          <w:rStyle w:val="s0"/>
        </w:rPr>
        <w:t> </w:t>
      </w:r>
    </w:p>
    <w:p w:rsidR="00000000" w:rsidRDefault="00B238DD">
      <w:hyperlink r:id="rId398" w:anchor="sub_id=4690000" w:history="1">
        <w:r>
          <w:rPr>
            <w:rStyle w:val="a3"/>
          </w:rPr>
          <w:t>67-тарау. Жекелеген қызмет түрлерімен айналысу құқығы үшін лицензиялық алым</w:t>
        </w:r>
      </w:hyperlink>
    </w:p>
    <w:p w:rsidR="00000000" w:rsidRDefault="00B238DD">
      <w:pPr>
        <w:ind w:firstLine="400"/>
        <w:jc w:val="both"/>
      </w:pPr>
      <w:hyperlink r:id="rId399" w:anchor="sub_id=4690000" w:history="1">
        <w:r>
          <w:rPr>
            <w:rStyle w:val="a3"/>
          </w:rPr>
          <w:t>469-бап. Жалпы ережелер</w:t>
        </w:r>
      </w:hyperlink>
    </w:p>
    <w:p w:rsidR="00000000" w:rsidRDefault="00B238DD">
      <w:pPr>
        <w:ind w:firstLine="400"/>
        <w:jc w:val="both"/>
      </w:pPr>
      <w:hyperlink r:id="rId400" w:anchor="sub_id=4700000" w:history="1">
        <w:r>
          <w:rPr>
            <w:rStyle w:val="a3"/>
          </w:rPr>
          <w:t>470-бап. Алым төлеушілер</w:t>
        </w:r>
      </w:hyperlink>
    </w:p>
    <w:p w:rsidR="00000000" w:rsidRDefault="00B238DD">
      <w:pPr>
        <w:ind w:firstLine="400"/>
        <w:jc w:val="both"/>
      </w:pPr>
      <w:hyperlink r:id="rId401" w:anchor="sub_id=4710000" w:history="1">
        <w:r>
          <w:rPr>
            <w:rStyle w:val="a3"/>
          </w:rPr>
          <w:t>471-бап. Алым ставкалары</w:t>
        </w:r>
      </w:hyperlink>
    </w:p>
    <w:p w:rsidR="00000000" w:rsidRDefault="00B238DD">
      <w:pPr>
        <w:ind w:firstLine="400"/>
        <w:jc w:val="both"/>
      </w:pPr>
      <w:hyperlink r:id="rId402" w:anchor="sub_id=4720000" w:history="1">
        <w:r>
          <w:rPr>
            <w:rStyle w:val="a3"/>
          </w:rPr>
          <w:t>472-бап. Есептеу мен төлеу тәртібі</w:t>
        </w:r>
      </w:hyperlink>
    </w:p>
    <w:p w:rsidR="00000000" w:rsidRDefault="00B238DD">
      <w:pPr>
        <w:ind w:firstLine="400"/>
        <w:jc w:val="both"/>
      </w:pPr>
      <w:r>
        <w:rPr>
          <w:rStyle w:val="s0"/>
        </w:rPr>
        <w:t> </w:t>
      </w:r>
    </w:p>
    <w:p w:rsidR="00000000" w:rsidRDefault="00B238DD">
      <w:hyperlink r:id="rId403" w:anchor="sub_id=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B238DD">
      <w:pPr>
        <w:ind w:firstLine="400"/>
        <w:jc w:val="both"/>
      </w:pPr>
      <w:hyperlink r:id="rId404" w:anchor="sub_id=4730000" w:history="1">
        <w:r>
          <w:rPr>
            <w:rStyle w:val="a3"/>
          </w:rPr>
          <w:t>473-бап. Жалпы ережелер</w:t>
        </w:r>
      </w:hyperlink>
    </w:p>
    <w:p w:rsidR="00000000" w:rsidRDefault="00B238DD">
      <w:pPr>
        <w:ind w:firstLine="400"/>
        <w:jc w:val="both"/>
      </w:pPr>
      <w:hyperlink r:id="rId405" w:anchor="sub_id=4740000" w:history="1">
        <w:r>
          <w:rPr>
            <w:rStyle w:val="a3"/>
          </w:rPr>
          <w:t>474-бап. Алым төлеушілер</w:t>
        </w:r>
      </w:hyperlink>
    </w:p>
    <w:p w:rsidR="00000000" w:rsidRDefault="00B238DD">
      <w:pPr>
        <w:ind w:firstLine="400"/>
        <w:jc w:val="both"/>
      </w:pPr>
      <w:hyperlink r:id="rId406" w:anchor="sub_id=4750000" w:history="1">
        <w:r>
          <w:rPr>
            <w:rStyle w:val="a3"/>
          </w:rPr>
          <w:t>475-бап. Алым ставкалары</w:t>
        </w:r>
      </w:hyperlink>
    </w:p>
    <w:p w:rsidR="00000000" w:rsidRDefault="00B238DD">
      <w:pPr>
        <w:ind w:firstLine="400"/>
        <w:jc w:val="both"/>
      </w:pPr>
      <w:hyperlink r:id="rId407" w:anchor="sub_id=4760000" w:history="1">
        <w:r>
          <w:rPr>
            <w:rStyle w:val="a3"/>
          </w:rPr>
          <w:t>476-бап. Есептеу мен төлеу тәртібі</w:t>
        </w:r>
      </w:hyperlink>
    </w:p>
    <w:p w:rsidR="00000000" w:rsidRDefault="00B238DD">
      <w:pPr>
        <w:ind w:firstLine="400"/>
        <w:jc w:val="both"/>
      </w:pPr>
      <w:r>
        <w:rPr>
          <w:rStyle w:val="s0"/>
        </w:rPr>
        <w:t> </w:t>
      </w:r>
    </w:p>
    <w:p w:rsidR="00000000" w:rsidRDefault="00B238DD">
      <w:hyperlink r:id="rId408" w:anchor="sub_id=4770000" w:history="1">
        <w:r>
          <w:rPr>
            <w:rStyle w:val="a3"/>
          </w:rPr>
          <w:t>69-тарау. Жер учаскелерін пайдаланғаны үшін төлемақы</w:t>
        </w:r>
      </w:hyperlink>
    </w:p>
    <w:p w:rsidR="00000000" w:rsidRDefault="00B238DD">
      <w:pPr>
        <w:ind w:firstLine="400"/>
        <w:jc w:val="both"/>
      </w:pPr>
      <w:hyperlink r:id="rId409" w:anchor="sub_id=4770000" w:history="1">
        <w:r>
          <w:rPr>
            <w:rStyle w:val="a3"/>
          </w:rPr>
          <w:t>477-бап. Жалпы ережелер</w:t>
        </w:r>
      </w:hyperlink>
    </w:p>
    <w:p w:rsidR="00000000" w:rsidRDefault="00B238DD">
      <w:pPr>
        <w:ind w:firstLine="400"/>
        <w:jc w:val="both"/>
      </w:pPr>
      <w:hyperlink r:id="rId410" w:anchor="sub_id=4780000" w:history="1">
        <w:r>
          <w:rPr>
            <w:rStyle w:val="a3"/>
          </w:rPr>
          <w:t>478-бап. Төлемақы төлеушілер</w:t>
        </w:r>
      </w:hyperlink>
    </w:p>
    <w:p w:rsidR="00000000" w:rsidRDefault="00B238DD">
      <w:pPr>
        <w:ind w:firstLine="400"/>
        <w:jc w:val="both"/>
      </w:pPr>
      <w:hyperlink r:id="rId411" w:anchor="sub_id=4790000" w:history="1">
        <w:r>
          <w:rPr>
            <w:rStyle w:val="a3"/>
          </w:rPr>
          <w:t>479-бап. Салық салу объектісі</w:t>
        </w:r>
      </w:hyperlink>
    </w:p>
    <w:p w:rsidR="00000000" w:rsidRDefault="00B238DD">
      <w:pPr>
        <w:ind w:firstLine="400"/>
        <w:jc w:val="both"/>
      </w:pPr>
      <w:hyperlink r:id="rId412" w:anchor="sub_id=4800000" w:history="1">
        <w:r>
          <w:rPr>
            <w:rStyle w:val="a3"/>
          </w:rPr>
          <w:t>480-бап. Төлемақы ставкалары</w:t>
        </w:r>
      </w:hyperlink>
    </w:p>
    <w:p w:rsidR="00000000" w:rsidRDefault="00B238DD">
      <w:pPr>
        <w:ind w:firstLine="400"/>
        <w:jc w:val="both"/>
      </w:pPr>
      <w:hyperlink r:id="rId413" w:anchor="sub_id=4810000" w:history="1">
        <w:r>
          <w:rPr>
            <w:rStyle w:val="a3"/>
          </w:rPr>
          <w:t>481-бап. Есептеу мен төлеу тәртібі</w:t>
        </w:r>
      </w:hyperlink>
    </w:p>
    <w:p w:rsidR="00000000" w:rsidRDefault="00B238DD">
      <w:pPr>
        <w:ind w:firstLine="400"/>
        <w:jc w:val="both"/>
      </w:pPr>
      <w:hyperlink r:id="rId414" w:anchor="sub_id=4820000" w:history="1">
        <w:r>
          <w:rPr>
            <w:rStyle w:val="a3"/>
          </w:rPr>
          <w:t>482-бап. Салық кезеңі</w:t>
        </w:r>
      </w:hyperlink>
    </w:p>
    <w:p w:rsidR="00000000" w:rsidRDefault="00B238DD">
      <w:pPr>
        <w:ind w:firstLine="400"/>
        <w:jc w:val="both"/>
      </w:pPr>
      <w:hyperlink r:id="rId415" w:anchor="sub_id=4830000" w:history="1">
        <w:r>
          <w:rPr>
            <w:rStyle w:val="a3"/>
          </w:rPr>
          <w:t>483-бап. Салық есептілігі</w:t>
        </w:r>
      </w:hyperlink>
    </w:p>
    <w:p w:rsidR="00000000" w:rsidRDefault="00B238DD">
      <w:pPr>
        <w:ind w:firstLine="400"/>
        <w:jc w:val="both"/>
      </w:pPr>
      <w:r>
        <w:rPr>
          <w:rStyle w:val="s0"/>
        </w:rPr>
        <w:t> </w:t>
      </w:r>
    </w:p>
    <w:p w:rsidR="00000000" w:rsidRDefault="00B238DD">
      <w:hyperlink r:id="rId416" w:anchor="sub_id=4840000" w:history="1">
        <w:r>
          <w:rPr>
            <w:rStyle w:val="a3"/>
          </w:rPr>
          <w:t>70-тарау. Жер үсті көздерінің су ресурстарын пайдаланғаны үшін төлемақы</w:t>
        </w:r>
      </w:hyperlink>
    </w:p>
    <w:p w:rsidR="00000000" w:rsidRDefault="00B238DD">
      <w:pPr>
        <w:ind w:firstLine="400"/>
        <w:jc w:val="both"/>
      </w:pPr>
      <w:hyperlink r:id="rId417" w:anchor="sub_id=4840000" w:history="1">
        <w:r>
          <w:rPr>
            <w:rStyle w:val="a3"/>
          </w:rPr>
          <w:t>484-бап. Жалпы ережелер</w:t>
        </w:r>
      </w:hyperlink>
    </w:p>
    <w:p w:rsidR="00000000" w:rsidRDefault="00B238DD">
      <w:pPr>
        <w:ind w:firstLine="400"/>
        <w:jc w:val="both"/>
      </w:pPr>
      <w:hyperlink r:id="rId418" w:anchor="sub_id=4850000" w:history="1">
        <w:r>
          <w:rPr>
            <w:rStyle w:val="a3"/>
          </w:rPr>
          <w:t>485-бап. Төлемақы төлеушілер</w:t>
        </w:r>
      </w:hyperlink>
    </w:p>
    <w:p w:rsidR="00000000" w:rsidRDefault="00B238DD">
      <w:pPr>
        <w:ind w:firstLine="400"/>
        <w:jc w:val="both"/>
      </w:pPr>
      <w:hyperlink r:id="rId419" w:anchor="sub_id=4860000" w:history="1">
        <w:r>
          <w:rPr>
            <w:rStyle w:val="a3"/>
          </w:rPr>
          <w:t>486-бап. Салық салу объектілері</w:t>
        </w:r>
      </w:hyperlink>
    </w:p>
    <w:p w:rsidR="00000000" w:rsidRDefault="00B238DD">
      <w:pPr>
        <w:ind w:firstLine="400"/>
        <w:jc w:val="both"/>
      </w:pPr>
      <w:hyperlink r:id="rId420" w:anchor="sub_id=4870000" w:history="1">
        <w:r>
          <w:rPr>
            <w:rStyle w:val="a3"/>
          </w:rPr>
          <w:t>487-бап. Төлемақы ставкалары</w:t>
        </w:r>
      </w:hyperlink>
    </w:p>
    <w:p w:rsidR="00000000" w:rsidRDefault="00B238DD">
      <w:pPr>
        <w:ind w:firstLine="400"/>
        <w:jc w:val="both"/>
      </w:pPr>
      <w:hyperlink r:id="rId421" w:anchor="sub_id=4880000" w:history="1">
        <w:r>
          <w:rPr>
            <w:rStyle w:val="a3"/>
          </w:rPr>
          <w:t>488-бап. Есептеу мен төлеу тәртібі</w:t>
        </w:r>
      </w:hyperlink>
    </w:p>
    <w:p w:rsidR="00000000" w:rsidRDefault="00B238DD">
      <w:pPr>
        <w:ind w:firstLine="400"/>
        <w:jc w:val="both"/>
      </w:pPr>
      <w:hyperlink r:id="rId422" w:anchor="sub_id=4890000" w:history="1">
        <w:r>
          <w:rPr>
            <w:rStyle w:val="a3"/>
          </w:rPr>
          <w:t>489-бап. Салық төлеушілердің жекелеген санаттарының төлемақыны есептеуі мен төлеуінің ерекшеліктері</w:t>
        </w:r>
      </w:hyperlink>
    </w:p>
    <w:p w:rsidR="00000000" w:rsidRDefault="00B238DD">
      <w:pPr>
        <w:ind w:firstLine="400"/>
        <w:jc w:val="both"/>
      </w:pPr>
      <w:hyperlink r:id="rId423" w:anchor="sub_id=4900000" w:history="1">
        <w:r>
          <w:rPr>
            <w:rStyle w:val="a3"/>
          </w:rPr>
          <w:t>490-бап. Салық кезеңі</w:t>
        </w:r>
      </w:hyperlink>
    </w:p>
    <w:p w:rsidR="00000000" w:rsidRDefault="00B238DD">
      <w:pPr>
        <w:ind w:firstLine="400"/>
        <w:jc w:val="both"/>
      </w:pPr>
      <w:hyperlink r:id="rId424" w:anchor="sub_id=4910000" w:history="1">
        <w:r>
          <w:rPr>
            <w:rStyle w:val="a3"/>
          </w:rPr>
          <w:t>491-бап. Салық есептілігі</w:t>
        </w:r>
      </w:hyperlink>
    </w:p>
    <w:p w:rsidR="00000000" w:rsidRDefault="00B238DD">
      <w:r>
        <w:rPr>
          <w:rStyle w:val="s0"/>
        </w:rPr>
        <w:t> </w:t>
      </w:r>
    </w:p>
    <w:p w:rsidR="00000000" w:rsidRDefault="00B238DD">
      <w:hyperlink r:id="rId425" w:anchor="sub_id=4920000" w:history="1">
        <w:r>
          <w:rPr>
            <w:rStyle w:val="a3"/>
          </w:rPr>
          <w:t>71-тарау. Қоршаған ортаға эмиссия үшін төлемақы</w:t>
        </w:r>
      </w:hyperlink>
    </w:p>
    <w:p w:rsidR="00000000" w:rsidRDefault="00B238DD">
      <w:pPr>
        <w:ind w:firstLine="400"/>
        <w:jc w:val="both"/>
      </w:pPr>
      <w:hyperlink r:id="rId426" w:anchor="sub_id=4920000" w:history="1">
        <w:r>
          <w:rPr>
            <w:rStyle w:val="a3"/>
          </w:rPr>
          <w:t>492-бап. Жалпы ережелер</w:t>
        </w:r>
      </w:hyperlink>
    </w:p>
    <w:p w:rsidR="00000000" w:rsidRDefault="00B238DD">
      <w:pPr>
        <w:ind w:firstLine="400"/>
        <w:jc w:val="both"/>
      </w:pPr>
      <w:hyperlink r:id="rId427" w:anchor="sub_id=4930000" w:history="1">
        <w:r>
          <w:rPr>
            <w:rStyle w:val="a3"/>
          </w:rPr>
          <w:t>493-бап. Төлемақы төлеушілер</w:t>
        </w:r>
      </w:hyperlink>
    </w:p>
    <w:p w:rsidR="00000000" w:rsidRDefault="00B238DD">
      <w:pPr>
        <w:ind w:firstLine="400"/>
        <w:jc w:val="both"/>
      </w:pPr>
      <w:hyperlink r:id="rId428" w:anchor="sub_id=4940000" w:history="1">
        <w:r>
          <w:rPr>
            <w:rStyle w:val="a3"/>
          </w:rPr>
          <w:t>494-бап. Салық салу объектісі</w:t>
        </w:r>
      </w:hyperlink>
    </w:p>
    <w:p w:rsidR="00000000" w:rsidRDefault="00B238DD">
      <w:pPr>
        <w:ind w:firstLine="400"/>
        <w:jc w:val="both"/>
      </w:pPr>
      <w:hyperlink r:id="rId429" w:anchor="sub_id=4950000" w:history="1">
        <w:r>
          <w:rPr>
            <w:rStyle w:val="a3"/>
          </w:rPr>
          <w:t>495-бап. Төлемақы ставкалары</w:t>
        </w:r>
      </w:hyperlink>
    </w:p>
    <w:p w:rsidR="00000000" w:rsidRDefault="00B238DD">
      <w:pPr>
        <w:ind w:firstLine="400"/>
        <w:jc w:val="both"/>
      </w:pPr>
      <w:hyperlink r:id="rId430" w:anchor="sub_id=4960000" w:history="1">
        <w:r>
          <w:rPr>
            <w:rStyle w:val="a3"/>
          </w:rPr>
          <w:t>496-бап. Есептеу мен төлеу тәртібі</w:t>
        </w:r>
      </w:hyperlink>
    </w:p>
    <w:p w:rsidR="00000000" w:rsidRDefault="00B238DD">
      <w:pPr>
        <w:ind w:firstLine="400"/>
        <w:jc w:val="both"/>
      </w:pPr>
      <w:hyperlink r:id="rId431" w:anchor="sub_id=4970000" w:history="1">
        <w:r>
          <w:rPr>
            <w:rStyle w:val="a3"/>
          </w:rPr>
          <w:t>497-бап. Салық кезеңі</w:t>
        </w:r>
      </w:hyperlink>
    </w:p>
    <w:p w:rsidR="00000000" w:rsidRDefault="00B238DD">
      <w:pPr>
        <w:ind w:firstLine="400"/>
        <w:jc w:val="both"/>
      </w:pPr>
      <w:hyperlink r:id="rId432" w:anchor="sub_id=4980000" w:history="1">
        <w:r>
          <w:rPr>
            <w:rStyle w:val="a3"/>
          </w:rPr>
          <w:t>498-бап. Салық есептілігі</w:t>
        </w:r>
      </w:hyperlink>
    </w:p>
    <w:p w:rsidR="00000000" w:rsidRDefault="00B238DD">
      <w:pPr>
        <w:ind w:firstLine="400"/>
        <w:jc w:val="both"/>
      </w:pPr>
      <w:r>
        <w:t> </w:t>
      </w:r>
    </w:p>
    <w:p w:rsidR="00000000" w:rsidRDefault="00B238DD">
      <w:hyperlink r:id="rId433" w:anchor="sub_id=4990000" w:history="1">
        <w:r>
          <w:rPr>
            <w:rStyle w:val="a3"/>
          </w:rPr>
          <w:t>72-тарау. Жануарлар дүниесін пайдаланғаны үшін төлемақы</w:t>
        </w:r>
      </w:hyperlink>
    </w:p>
    <w:p w:rsidR="00000000" w:rsidRDefault="00B238DD">
      <w:pPr>
        <w:ind w:firstLine="400"/>
        <w:jc w:val="both"/>
      </w:pPr>
      <w:hyperlink r:id="rId434" w:anchor="sub_id=4990000" w:history="1">
        <w:r>
          <w:rPr>
            <w:rStyle w:val="a3"/>
          </w:rPr>
          <w:t>499-бап. Жалпы ережелер</w:t>
        </w:r>
      </w:hyperlink>
    </w:p>
    <w:p w:rsidR="00000000" w:rsidRDefault="00B238DD">
      <w:pPr>
        <w:ind w:firstLine="400"/>
        <w:jc w:val="both"/>
      </w:pPr>
      <w:hyperlink r:id="rId435" w:anchor="sub_id=5000000" w:history="1">
        <w:r>
          <w:rPr>
            <w:rStyle w:val="a3"/>
          </w:rPr>
          <w:t>500-бап. Төлемақы төлеушілер</w:t>
        </w:r>
      </w:hyperlink>
    </w:p>
    <w:p w:rsidR="00000000" w:rsidRDefault="00B238DD">
      <w:pPr>
        <w:ind w:firstLine="400"/>
        <w:jc w:val="both"/>
      </w:pPr>
      <w:hyperlink r:id="rId436" w:anchor="sub_id=5010000" w:history="1">
        <w:r>
          <w:rPr>
            <w:rStyle w:val="a3"/>
          </w:rPr>
          <w:t>501-бап. Төлемақы ставкалары</w:t>
        </w:r>
      </w:hyperlink>
    </w:p>
    <w:p w:rsidR="00000000" w:rsidRDefault="00B238DD">
      <w:pPr>
        <w:ind w:firstLine="400"/>
        <w:jc w:val="both"/>
      </w:pPr>
      <w:hyperlink r:id="rId437" w:anchor="sub_id=5020000" w:history="1">
        <w:r>
          <w:rPr>
            <w:rStyle w:val="a3"/>
          </w:rPr>
          <w:t>502-бап. Есептеу мен төлеу тәртібі</w:t>
        </w:r>
      </w:hyperlink>
    </w:p>
    <w:p w:rsidR="00000000" w:rsidRDefault="00B238DD">
      <w:pPr>
        <w:ind w:firstLine="400"/>
        <w:jc w:val="both"/>
      </w:pPr>
      <w:r>
        <w:rPr>
          <w:rStyle w:val="s0"/>
        </w:rPr>
        <w:t> </w:t>
      </w:r>
    </w:p>
    <w:p w:rsidR="00000000" w:rsidRDefault="00B238DD">
      <w:hyperlink r:id="rId438" w:anchor="sub_id=5030000" w:history="1">
        <w:r>
          <w:rPr>
            <w:rStyle w:val="a3"/>
          </w:rPr>
          <w:t>73-тарау. Орманды пайдаланғаны үшін төлемақы</w:t>
        </w:r>
      </w:hyperlink>
    </w:p>
    <w:p w:rsidR="00000000" w:rsidRDefault="00B238DD">
      <w:pPr>
        <w:ind w:firstLine="400"/>
        <w:jc w:val="both"/>
      </w:pPr>
      <w:hyperlink r:id="rId439" w:anchor="sub_id=5030000" w:history="1">
        <w:r>
          <w:rPr>
            <w:rStyle w:val="a3"/>
          </w:rPr>
          <w:t>503-бап. Жалпы ережелер</w:t>
        </w:r>
      </w:hyperlink>
    </w:p>
    <w:p w:rsidR="00000000" w:rsidRDefault="00B238DD">
      <w:pPr>
        <w:ind w:firstLine="400"/>
        <w:jc w:val="both"/>
      </w:pPr>
      <w:hyperlink r:id="rId440" w:anchor="sub_id=5040000" w:history="1">
        <w:r>
          <w:rPr>
            <w:rStyle w:val="a3"/>
          </w:rPr>
          <w:t>504-бап. Төлемақы төлеушілер</w:t>
        </w:r>
      </w:hyperlink>
    </w:p>
    <w:p w:rsidR="00000000" w:rsidRDefault="00B238DD">
      <w:pPr>
        <w:ind w:firstLine="400"/>
        <w:jc w:val="both"/>
      </w:pPr>
      <w:hyperlink r:id="rId441" w:anchor="sub_id=5050000" w:history="1">
        <w:r>
          <w:rPr>
            <w:rStyle w:val="a3"/>
          </w:rPr>
          <w:t>505-бап. Салық салу объектісі</w:t>
        </w:r>
      </w:hyperlink>
    </w:p>
    <w:p w:rsidR="00000000" w:rsidRDefault="00B238DD">
      <w:pPr>
        <w:ind w:firstLine="400"/>
        <w:jc w:val="both"/>
      </w:pPr>
      <w:hyperlink r:id="rId442" w:anchor="sub_id=5060000" w:history="1">
        <w:r>
          <w:rPr>
            <w:rStyle w:val="a3"/>
          </w:rPr>
          <w:t>506-бап. Төл</w:t>
        </w:r>
        <w:r>
          <w:rPr>
            <w:rStyle w:val="a3"/>
          </w:rPr>
          <w:t>емақы ставкалары</w:t>
        </w:r>
      </w:hyperlink>
    </w:p>
    <w:p w:rsidR="00000000" w:rsidRDefault="00B238DD">
      <w:pPr>
        <w:ind w:firstLine="400"/>
        <w:jc w:val="both"/>
      </w:pPr>
      <w:hyperlink r:id="rId443" w:anchor="sub_id=5070000" w:history="1">
        <w:r>
          <w:rPr>
            <w:rStyle w:val="a3"/>
          </w:rPr>
          <w:t>507-бап. Есептеу мен төлеу тәртібі</w:t>
        </w:r>
      </w:hyperlink>
    </w:p>
    <w:p w:rsidR="00000000" w:rsidRDefault="00B238DD">
      <w:pPr>
        <w:ind w:firstLine="400"/>
        <w:jc w:val="both"/>
      </w:pPr>
      <w:r>
        <w:rPr>
          <w:rStyle w:val="s0"/>
        </w:rPr>
        <w:t> </w:t>
      </w:r>
    </w:p>
    <w:p w:rsidR="00000000" w:rsidRDefault="00B238DD">
      <w:hyperlink r:id="rId444" w:anchor="sub_id=5080000" w:history="1">
        <w:r>
          <w:rPr>
            <w:rStyle w:val="a3"/>
          </w:rPr>
          <w:t>74-тарау. Ерекше қорғалатын табиғи аумақтарды пайдаланғаны үшін төлемақы</w:t>
        </w:r>
      </w:hyperlink>
    </w:p>
    <w:p w:rsidR="00000000" w:rsidRDefault="00B238DD">
      <w:pPr>
        <w:ind w:firstLine="400"/>
        <w:jc w:val="both"/>
      </w:pPr>
      <w:hyperlink r:id="rId445" w:anchor="sub_id=5080000" w:history="1">
        <w:r>
          <w:rPr>
            <w:rStyle w:val="a3"/>
          </w:rPr>
          <w:t>508-бап. Жалпы ережелер</w:t>
        </w:r>
      </w:hyperlink>
    </w:p>
    <w:p w:rsidR="00000000" w:rsidRDefault="00B238DD">
      <w:pPr>
        <w:ind w:firstLine="400"/>
        <w:jc w:val="both"/>
      </w:pPr>
      <w:hyperlink r:id="rId446" w:anchor="sub_id=5090000" w:history="1">
        <w:r>
          <w:rPr>
            <w:rStyle w:val="a3"/>
          </w:rPr>
          <w:t>509-бап. Төлемақы төлеушілер</w:t>
        </w:r>
      </w:hyperlink>
    </w:p>
    <w:p w:rsidR="00000000" w:rsidRDefault="00B238DD">
      <w:pPr>
        <w:ind w:firstLine="400"/>
        <w:jc w:val="both"/>
      </w:pPr>
      <w:hyperlink r:id="rId447" w:anchor="sub_id=5100000" w:history="1">
        <w:r>
          <w:rPr>
            <w:rStyle w:val="a3"/>
          </w:rPr>
          <w:t>510-бап. Төлемақы ставкасы</w:t>
        </w:r>
      </w:hyperlink>
    </w:p>
    <w:p w:rsidR="00000000" w:rsidRDefault="00B238DD">
      <w:pPr>
        <w:ind w:firstLine="400"/>
        <w:jc w:val="both"/>
      </w:pPr>
      <w:hyperlink r:id="rId448" w:anchor="sub_id=5110000" w:history="1">
        <w:r>
          <w:rPr>
            <w:rStyle w:val="a3"/>
          </w:rPr>
          <w:t>511-бап. Есептеу ме</w:t>
        </w:r>
        <w:r>
          <w:rPr>
            <w:rStyle w:val="a3"/>
          </w:rPr>
          <w:t xml:space="preserve">н төлеу тәртібі </w:t>
        </w:r>
      </w:hyperlink>
    </w:p>
    <w:p w:rsidR="00000000" w:rsidRDefault="00B238DD">
      <w:pPr>
        <w:ind w:firstLine="400"/>
        <w:jc w:val="both"/>
      </w:pPr>
      <w:r>
        <w:rPr>
          <w:rStyle w:val="s0"/>
        </w:rPr>
        <w:t> </w:t>
      </w:r>
    </w:p>
    <w:p w:rsidR="00000000" w:rsidRDefault="00B238DD">
      <w:hyperlink r:id="rId449" w:anchor="sub_id=5120000" w:history="1">
        <w:r>
          <w:rPr>
            <w:rStyle w:val="a3"/>
          </w:rPr>
          <w:t>75-тарау. Радиожиілік спектрін пайдаланғаны үшін төлемақы</w:t>
        </w:r>
      </w:hyperlink>
    </w:p>
    <w:p w:rsidR="00000000" w:rsidRDefault="00B238DD">
      <w:pPr>
        <w:ind w:firstLine="400"/>
        <w:jc w:val="both"/>
      </w:pPr>
      <w:hyperlink r:id="rId450" w:anchor="sub_id=5120000" w:history="1">
        <w:r>
          <w:rPr>
            <w:rStyle w:val="a3"/>
          </w:rPr>
          <w:t xml:space="preserve">512-бап. </w:t>
        </w:r>
        <w:r>
          <w:rPr>
            <w:rStyle w:val="a3"/>
          </w:rPr>
          <w:t>Жалпы ережелер</w:t>
        </w:r>
      </w:hyperlink>
    </w:p>
    <w:p w:rsidR="00000000" w:rsidRDefault="00B238DD">
      <w:pPr>
        <w:ind w:firstLine="400"/>
        <w:jc w:val="both"/>
      </w:pPr>
      <w:hyperlink r:id="rId451" w:anchor="sub_id=5130000" w:history="1">
        <w:r>
          <w:rPr>
            <w:rStyle w:val="a3"/>
          </w:rPr>
          <w:t>513-бап. Төлемақы төлеушілер</w:t>
        </w:r>
      </w:hyperlink>
    </w:p>
    <w:p w:rsidR="00000000" w:rsidRDefault="00B238DD">
      <w:pPr>
        <w:ind w:firstLine="400"/>
        <w:jc w:val="both"/>
      </w:pPr>
      <w:hyperlink r:id="rId452" w:anchor="sub_id=5140000" w:history="1">
        <w:r>
          <w:rPr>
            <w:rStyle w:val="a3"/>
          </w:rPr>
          <w:t>514-бап. Төлемақы ставкалары</w:t>
        </w:r>
      </w:hyperlink>
    </w:p>
    <w:p w:rsidR="00000000" w:rsidRDefault="00B238DD">
      <w:pPr>
        <w:ind w:firstLine="400"/>
        <w:jc w:val="both"/>
      </w:pPr>
      <w:hyperlink r:id="rId453" w:anchor="sub_id=5150000" w:history="1">
        <w:r>
          <w:rPr>
            <w:rStyle w:val="a3"/>
          </w:rPr>
          <w:t>515-бап. Есептеу мен төлеу тәртібі</w:t>
        </w:r>
      </w:hyperlink>
    </w:p>
    <w:p w:rsidR="00000000" w:rsidRDefault="00B238DD">
      <w:pPr>
        <w:ind w:firstLine="400"/>
        <w:jc w:val="both"/>
      </w:pPr>
      <w:hyperlink r:id="rId454" w:anchor="sub_id=5160000" w:history="1">
        <w:r>
          <w:rPr>
            <w:rStyle w:val="a3"/>
          </w:rPr>
          <w:t>516-бап. Салық кезеңі</w:t>
        </w:r>
      </w:hyperlink>
    </w:p>
    <w:p w:rsidR="00000000" w:rsidRDefault="00B238DD">
      <w:pPr>
        <w:ind w:firstLine="400"/>
        <w:jc w:val="both"/>
      </w:pPr>
      <w:hyperlink r:id="rId455" w:anchor="sub_id=5170000" w:history="1">
        <w:r>
          <w:rPr>
            <w:rStyle w:val="a3"/>
          </w:rPr>
          <w:t>517-бап. Салық есептілігі</w:t>
        </w:r>
      </w:hyperlink>
    </w:p>
    <w:p w:rsidR="00000000" w:rsidRDefault="00B238DD">
      <w:r>
        <w:rPr>
          <w:rStyle w:val="s0"/>
        </w:rPr>
        <w:t> </w:t>
      </w:r>
    </w:p>
    <w:p w:rsidR="00000000" w:rsidRDefault="00B238DD">
      <w:hyperlink r:id="rId456" w:anchor="sub_id=5180000" w:history="1">
        <w:r>
          <w:rPr>
            <w:rStyle w:val="a3"/>
          </w:rPr>
          <w:t>76-тарау. Қалааралық және (немесе) халықаралық телефон байланысын, сондай-ақ ұялы байланысты бергені</w:t>
        </w:r>
        <w:r>
          <w:rPr>
            <w:rStyle w:val="a3"/>
          </w:rPr>
          <w:t xml:space="preserve"> үшін төлемақы</w:t>
        </w:r>
      </w:hyperlink>
    </w:p>
    <w:p w:rsidR="00000000" w:rsidRDefault="00B238DD">
      <w:pPr>
        <w:ind w:firstLine="400"/>
        <w:jc w:val="both"/>
      </w:pPr>
      <w:hyperlink r:id="rId457" w:anchor="sub_id=5180000" w:history="1">
        <w:r>
          <w:rPr>
            <w:rStyle w:val="a3"/>
          </w:rPr>
          <w:t>518-бап. Жалпы ережелер</w:t>
        </w:r>
      </w:hyperlink>
    </w:p>
    <w:p w:rsidR="00000000" w:rsidRDefault="00B238DD">
      <w:pPr>
        <w:ind w:firstLine="400"/>
        <w:jc w:val="both"/>
      </w:pPr>
      <w:hyperlink r:id="rId458" w:anchor="sub_id=5190000" w:history="1">
        <w:r>
          <w:rPr>
            <w:rStyle w:val="a3"/>
          </w:rPr>
          <w:t>519-бап. Төлемақы төлеушілер</w:t>
        </w:r>
      </w:hyperlink>
    </w:p>
    <w:p w:rsidR="00000000" w:rsidRDefault="00B238DD">
      <w:pPr>
        <w:ind w:firstLine="400"/>
        <w:jc w:val="both"/>
      </w:pPr>
      <w:hyperlink r:id="rId459" w:anchor="sub_id=5200000" w:history="1">
        <w:r>
          <w:rPr>
            <w:rStyle w:val="a3"/>
          </w:rPr>
          <w:t>520-бап. Төлемақы ставкалары</w:t>
        </w:r>
      </w:hyperlink>
    </w:p>
    <w:p w:rsidR="00000000" w:rsidRDefault="00B238DD">
      <w:pPr>
        <w:ind w:firstLine="400"/>
        <w:jc w:val="both"/>
      </w:pPr>
      <w:hyperlink r:id="rId460" w:anchor="sub_id=5210000" w:history="1">
        <w:r>
          <w:rPr>
            <w:rStyle w:val="a3"/>
          </w:rPr>
          <w:t>521-бап. Есептеу мен төлеу тәртібі</w:t>
        </w:r>
      </w:hyperlink>
    </w:p>
    <w:p w:rsidR="00000000" w:rsidRDefault="00B238DD">
      <w:pPr>
        <w:ind w:firstLine="400"/>
        <w:jc w:val="both"/>
      </w:pPr>
      <w:hyperlink r:id="rId461" w:anchor="sub_id=5220000" w:history="1">
        <w:r>
          <w:rPr>
            <w:rStyle w:val="a3"/>
          </w:rPr>
          <w:t>522-бап. Салық кезеңі</w:t>
        </w:r>
      </w:hyperlink>
    </w:p>
    <w:p w:rsidR="00000000" w:rsidRDefault="00B238DD">
      <w:pPr>
        <w:ind w:firstLine="400"/>
        <w:jc w:val="both"/>
      </w:pPr>
      <w:hyperlink r:id="rId462" w:anchor="sub_id=5230000" w:history="1">
        <w:r>
          <w:rPr>
            <w:rStyle w:val="a3"/>
          </w:rPr>
          <w:t>523-бап. Салық есептілігі</w:t>
        </w:r>
      </w:hyperlink>
    </w:p>
    <w:p w:rsidR="00000000" w:rsidRDefault="00B238DD">
      <w:pPr>
        <w:ind w:firstLine="400"/>
        <w:jc w:val="both"/>
      </w:pPr>
      <w:r>
        <w:t> </w:t>
      </w:r>
    </w:p>
    <w:p w:rsidR="00000000" w:rsidRDefault="00B238DD">
      <w:hyperlink r:id="rId463" w:anchor="sub_id=5240000" w:history="1">
        <w:r>
          <w:rPr>
            <w:rStyle w:val="a3"/>
          </w:rPr>
          <w:t>77-тарау. Кеме жүзетін су жолдарын пайдаланғаны үшін төлемақы</w:t>
        </w:r>
      </w:hyperlink>
    </w:p>
    <w:p w:rsidR="00000000" w:rsidRDefault="00B238DD">
      <w:pPr>
        <w:ind w:firstLine="400"/>
        <w:jc w:val="both"/>
      </w:pPr>
      <w:hyperlink r:id="rId464" w:anchor="sub_id=5240000" w:history="1">
        <w:r>
          <w:rPr>
            <w:rStyle w:val="a3"/>
          </w:rPr>
          <w:t>524-бап. Жалпы ережелер</w:t>
        </w:r>
      </w:hyperlink>
    </w:p>
    <w:p w:rsidR="00000000" w:rsidRDefault="00B238DD">
      <w:pPr>
        <w:ind w:firstLine="400"/>
        <w:jc w:val="both"/>
      </w:pPr>
      <w:hyperlink r:id="rId465" w:anchor="sub_id=5250000" w:history="1">
        <w:r>
          <w:rPr>
            <w:rStyle w:val="a3"/>
          </w:rPr>
          <w:t>525-бап. Төлемақы төлеушілер</w:t>
        </w:r>
      </w:hyperlink>
    </w:p>
    <w:p w:rsidR="00000000" w:rsidRDefault="00B238DD">
      <w:pPr>
        <w:ind w:firstLine="400"/>
        <w:jc w:val="both"/>
      </w:pPr>
      <w:hyperlink r:id="rId466" w:anchor="sub_id=5260000" w:history="1">
        <w:r>
          <w:rPr>
            <w:rStyle w:val="a3"/>
          </w:rPr>
          <w:t>526-бап. Төлемақы ставкалары</w:t>
        </w:r>
      </w:hyperlink>
    </w:p>
    <w:p w:rsidR="00000000" w:rsidRDefault="00B238DD">
      <w:pPr>
        <w:ind w:firstLine="400"/>
        <w:jc w:val="both"/>
      </w:pPr>
      <w:hyperlink r:id="rId467" w:anchor="sub_id=5270000" w:history="1">
        <w:r>
          <w:rPr>
            <w:rStyle w:val="a3"/>
          </w:rPr>
          <w:t>5</w:t>
        </w:r>
        <w:r>
          <w:rPr>
            <w:rStyle w:val="a3"/>
          </w:rPr>
          <w:t>27-бап. Есептеу мен төлеу тәртібі</w:t>
        </w:r>
      </w:hyperlink>
    </w:p>
    <w:p w:rsidR="00000000" w:rsidRDefault="00B238DD">
      <w:pPr>
        <w:ind w:firstLine="400"/>
        <w:jc w:val="both"/>
      </w:pPr>
      <w:r>
        <w:rPr>
          <w:rStyle w:val="s0"/>
        </w:rPr>
        <w:t> </w:t>
      </w:r>
    </w:p>
    <w:p w:rsidR="00000000" w:rsidRDefault="00B238DD">
      <w:hyperlink r:id="rId468" w:anchor="sub_id=5280000" w:history="1">
        <w:r>
          <w:rPr>
            <w:rStyle w:val="a3"/>
          </w:rPr>
          <w:t>78-тарау. Сыртқы (көрнекі) жарнаманы орналастырғаны үшін төлемақы</w:t>
        </w:r>
      </w:hyperlink>
    </w:p>
    <w:p w:rsidR="00000000" w:rsidRDefault="00B238DD">
      <w:pPr>
        <w:ind w:firstLine="400"/>
        <w:jc w:val="both"/>
      </w:pPr>
      <w:hyperlink r:id="rId469" w:anchor="sub_id=5280000" w:history="1">
        <w:r>
          <w:rPr>
            <w:rStyle w:val="a3"/>
          </w:rPr>
          <w:t>528-бап. Жалпы ережелер</w:t>
        </w:r>
      </w:hyperlink>
    </w:p>
    <w:p w:rsidR="00000000" w:rsidRDefault="00B238DD">
      <w:pPr>
        <w:ind w:firstLine="400"/>
        <w:jc w:val="both"/>
      </w:pPr>
      <w:hyperlink r:id="rId470" w:anchor="sub_id=5290000" w:history="1">
        <w:r>
          <w:rPr>
            <w:rStyle w:val="a3"/>
          </w:rPr>
          <w:t>529-бап. Төлемақы төлеушілер</w:t>
        </w:r>
      </w:hyperlink>
    </w:p>
    <w:p w:rsidR="00000000" w:rsidRDefault="00B238DD">
      <w:pPr>
        <w:ind w:firstLine="400"/>
        <w:jc w:val="both"/>
      </w:pPr>
      <w:hyperlink r:id="rId471" w:anchor="sub_id=5300000" w:history="1">
        <w:r>
          <w:rPr>
            <w:rStyle w:val="a3"/>
          </w:rPr>
          <w:t>530-бап. Төлемақы</w:t>
        </w:r>
        <w:r>
          <w:rPr>
            <w:rStyle w:val="a3"/>
          </w:rPr>
          <w:t xml:space="preserve"> ставкалары</w:t>
        </w:r>
      </w:hyperlink>
    </w:p>
    <w:p w:rsidR="00000000" w:rsidRDefault="00B238DD">
      <w:pPr>
        <w:ind w:firstLine="400"/>
        <w:jc w:val="both"/>
      </w:pPr>
      <w:hyperlink r:id="rId472" w:anchor="sub_id=5310000" w:history="1">
        <w:r>
          <w:rPr>
            <w:rStyle w:val="a3"/>
          </w:rPr>
          <w:t>531-бап. Есептеу мен төлеу тәртібі</w:t>
        </w:r>
      </w:hyperlink>
    </w:p>
    <w:p w:rsidR="00000000" w:rsidRDefault="00B238DD">
      <w:pPr>
        <w:ind w:firstLine="400"/>
        <w:jc w:val="both"/>
      </w:pPr>
      <w:r>
        <w:rPr>
          <w:rStyle w:val="s0"/>
        </w:rPr>
        <w:t> </w:t>
      </w:r>
    </w:p>
    <w:p w:rsidR="00000000" w:rsidRDefault="00B238DD">
      <w:hyperlink r:id="rId473" w:anchor="sub_id=5320000" w:history="1">
        <w:r>
          <w:rPr>
            <w:rStyle w:val="a3"/>
          </w:rPr>
          <w:t>79-тарау. Мемлекеттік баж</w:t>
        </w:r>
      </w:hyperlink>
    </w:p>
    <w:p w:rsidR="00000000" w:rsidRDefault="00B238DD">
      <w:hyperlink r:id="rId474" w:anchor="sub_id=5320000" w:history="1">
        <w:r>
          <w:rPr>
            <w:rStyle w:val="a3"/>
          </w:rPr>
          <w:t>§ 1. Мемлекеттік баж</w:t>
        </w:r>
      </w:hyperlink>
    </w:p>
    <w:p w:rsidR="00000000" w:rsidRDefault="00B238DD">
      <w:pPr>
        <w:ind w:firstLine="400"/>
        <w:jc w:val="both"/>
      </w:pPr>
      <w:hyperlink r:id="rId475" w:anchor="sub_id=5320000" w:history="1">
        <w:r>
          <w:rPr>
            <w:rStyle w:val="a3"/>
          </w:rPr>
          <w:t>532-бап. Жалпы ережелер</w:t>
        </w:r>
      </w:hyperlink>
    </w:p>
    <w:p w:rsidR="00000000" w:rsidRDefault="00B238DD">
      <w:pPr>
        <w:ind w:firstLine="400"/>
        <w:jc w:val="both"/>
      </w:pPr>
      <w:hyperlink r:id="rId476" w:anchor="sub_id=5330000" w:history="1">
        <w:r>
          <w:rPr>
            <w:rStyle w:val="a3"/>
          </w:rPr>
          <w:t>533-бап. Мемлекеттік бажды төлеушілер</w:t>
        </w:r>
      </w:hyperlink>
    </w:p>
    <w:p w:rsidR="00000000" w:rsidRDefault="00B238DD">
      <w:pPr>
        <w:ind w:firstLine="400"/>
        <w:jc w:val="both"/>
      </w:pPr>
      <w:hyperlink r:id="rId477" w:anchor="sub_id=5340000" w:history="1">
        <w:r>
          <w:rPr>
            <w:rStyle w:val="a3"/>
          </w:rPr>
          <w:t>534-бап. Баж алу объектілері</w:t>
        </w:r>
      </w:hyperlink>
    </w:p>
    <w:p w:rsidR="00000000" w:rsidRDefault="00B238DD">
      <w:pPr>
        <w:ind w:firstLine="400"/>
        <w:jc w:val="both"/>
      </w:pPr>
      <w:hyperlink r:id="rId478" w:anchor="sub_id=5350000" w:history="1">
        <w:r>
          <w:rPr>
            <w:rStyle w:val="a3"/>
          </w:rPr>
          <w:t>535-бап. Мемлекеттік баждың соттардағы ставкалары</w:t>
        </w:r>
      </w:hyperlink>
    </w:p>
    <w:p w:rsidR="00000000" w:rsidRDefault="00B238DD">
      <w:pPr>
        <w:ind w:firstLine="400"/>
        <w:jc w:val="both"/>
      </w:pPr>
      <w:hyperlink r:id="rId479" w:anchor="sub_id=5360000" w:history="1">
        <w:r>
          <w:rPr>
            <w:rStyle w:val="a3"/>
          </w:rPr>
          <w:t>536-бап. Нотариаттық іс-әрекеттер жасағаны үшін алынаты</w:t>
        </w:r>
        <w:r>
          <w:rPr>
            <w:rStyle w:val="a3"/>
          </w:rPr>
          <w:t>н мемлекеттік баж ставкалары</w:t>
        </w:r>
      </w:hyperlink>
    </w:p>
    <w:p w:rsidR="00000000" w:rsidRDefault="00B238DD">
      <w:pPr>
        <w:ind w:firstLine="400"/>
        <w:jc w:val="both"/>
      </w:pPr>
      <w:hyperlink r:id="rId480" w:anchor="sub_id=5370000" w:history="1">
        <w:r>
          <w:rPr>
            <w:rStyle w:val="a3"/>
          </w:rPr>
          <w:t>537-бап. Азаматтық хал актілерін тіркегені үшін мемлекеттік баж ставкалары</w:t>
        </w:r>
      </w:hyperlink>
    </w:p>
    <w:p w:rsidR="00000000" w:rsidRDefault="00B238DD">
      <w:pPr>
        <w:ind w:firstLine="400"/>
        <w:jc w:val="both"/>
      </w:pPr>
      <w:hyperlink r:id="rId481" w:anchor="sub_id=5380000" w:history="1">
        <w:r>
          <w:rPr>
            <w:rStyle w:val="a3"/>
          </w:rPr>
          <w:t>538-бап. 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hyperlink>
    </w:p>
    <w:p w:rsidR="00000000" w:rsidRDefault="00B238DD">
      <w:pPr>
        <w:ind w:firstLine="400"/>
        <w:jc w:val="both"/>
      </w:pPr>
      <w:hyperlink r:id="rId482" w:anchor="sub_id=5390000" w:history="1">
        <w:r>
          <w:rPr>
            <w:rStyle w:val="a3"/>
          </w:rPr>
          <w:t>539-бап. Зияткерлік меншік саласындағы уәкілетті мемлекеттік органның заңды мәні бар іс-әрекеттер жасағаны үшін мемлекеттік баж ставкалары</w:t>
        </w:r>
      </w:hyperlink>
    </w:p>
    <w:p w:rsidR="00000000" w:rsidRDefault="00B238DD">
      <w:pPr>
        <w:ind w:firstLine="400"/>
        <w:jc w:val="both"/>
      </w:pPr>
      <w:hyperlink r:id="rId483" w:anchor="sub_id=5400000" w:history="1">
        <w:r>
          <w:rPr>
            <w:rStyle w:val="a3"/>
          </w:rPr>
          <w:t>540-бап. Басқа да іс-әрекеттер жасағаны үшін мемлекеттік баж ставкалары</w:t>
        </w:r>
      </w:hyperlink>
    </w:p>
    <w:p w:rsidR="00000000" w:rsidRDefault="00B238DD">
      <w:pPr>
        <w:ind w:firstLine="400"/>
        <w:jc w:val="both"/>
      </w:pPr>
      <w:hyperlink r:id="rId484" w:anchor="sub_id=5410000" w:history="1">
        <w:r>
          <w:rPr>
            <w:rStyle w:val="a3"/>
          </w:rPr>
          <w:t>541-бап. Сотта</w:t>
        </w:r>
        <w:r>
          <w:rPr>
            <w:rStyle w:val="a3"/>
          </w:rPr>
          <w:t>рда мемлекеттік баж төлеуден босату</w:t>
        </w:r>
      </w:hyperlink>
    </w:p>
    <w:p w:rsidR="00000000" w:rsidRDefault="00B238DD">
      <w:pPr>
        <w:ind w:firstLine="400"/>
        <w:jc w:val="both"/>
      </w:pPr>
      <w:hyperlink r:id="rId485" w:anchor="sub_id=5420000" w:history="1">
        <w:r>
          <w:rPr>
            <w:rStyle w:val="a3"/>
          </w:rPr>
          <w:t>542-бап. Нотариаттық іс-әрекеттер жасаған кезде мемлекеттік баж төлеуден босату</w:t>
        </w:r>
      </w:hyperlink>
    </w:p>
    <w:p w:rsidR="00000000" w:rsidRDefault="00B238DD">
      <w:pPr>
        <w:ind w:firstLine="400"/>
        <w:jc w:val="both"/>
      </w:pPr>
      <w:hyperlink r:id="rId486" w:anchor="sub_id=5430000" w:history="1">
        <w:r>
          <w:rPr>
            <w:rStyle w:val="a3"/>
          </w:rPr>
          <w:t>543-бап. Азаматтық хал актілерін тіркеу кезінде мемлекеттік баж төлеуден босату</w:t>
        </w:r>
      </w:hyperlink>
    </w:p>
    <w:p w:rsidR="00000000" w:rsidRDefault="00B238DD">
      <w:pPr>
        <w:ind w:firstLine="400"/>
        <w:jc w:val="both"/>
      </w:pPr>
      <w:hyperlink r:id="rId487" w:anchor="sub_id=5440000" w:history="1">
        <w:r>
          <w:rPr>
            <w:rStyle w:val="a3"/>
          </w:rPr>
          <w:t>544-бап. Қазақстан Республикасының азаматтығын қалпына келтір</w:t>
        </w:r>
        <w:r>
          <w:rPr>
            <w:rStyle w:val="a3"/>
          </w:rPr>
          <w:t>у және алу кезінде мемлекеттік баж төлеуден босату</w:t>
        </w:r>
      </w:hyperlink>
    </w:p>
    <w:p w:rsidR="00000000" w:rsidRDefault="00B238DD">
      <w:pPr>
        <w:ind w:firstLine="400"/>
        <w:jc w:val="both"/>
      </w:pPr>
      <w:hyperlink r:id="rId488" w:anchor="sub_id=5450000" w:history="1">
        <w:r>
          <w:rPr>
            <w:rStyle w:val="a3"/>
          </w:rPr>
          <w:t>545-бап. Зияткерлік меншік саласындағы уәкілетті мемлекеттік орган заңды мәні бар іс-әрекеттер жасаған кезде мемлекеттік</w:t>
        </w:r>
        <w:r>
          <w:rPr>
            <w:rStyle w:val="a3"/>
          </w:rPr>
          <w:t xml:space="preserve"> баж төлеуден босату</w:t>
        </w:r>
      </w:hyperlink>
    </w:p>
    <w:p w:rsidR="00000000" w:rsidRDefault="00B238DD">
      <w:pPr>
        <w:ind w:firstLine="400"/>
        <w:jc w:val="both"/>
      </w:pPr>
      <w:hyperlink r:id="rId489" w:anchor="sub_id=5460000" w:history="1">
        <w:r>
          <w:rPr>
            <w:rStyle w:val="a3"/>
          </w:rPr>
          <w:t>546-бап. Басқа да іс-әрекеттер жасаған кезде мемлекеттік баж төлеуден босату</w:t>
        </w:r>
      </w:hyperlink>
    </w:p>
    <w:p w:rsidR="00000000" w:rsidRDefault="00B238DD">
      <w:pPr>
        <w:ind w:firstLine="400"/>
        <w:jc w:val="both"/>
      </w:pPr>
      <w:hyperlink r:id="rId490" w:anchor="sub_id=5470000" w:history="1">
        <w:r>
          <w:rPr>
            <w:rStyle w:val="a3"/>
          </w:rPr>
          <w:t>547-бап. Мемлекеттік бажды төлеу тәртібі</w:t>
        </w:r>
      </w:hyperlink>
    </w:p>
    <w:p w:rsidR="00000000" w:rsidRDefault="00B238DD">
      <w:pPr>
        <w:ind w:firstLine="400"/>
        <w:jc w:val="both"/>
      </w:pPr>
      <w:hyperlink r:id="rId491" w:anchor="sub_id=5480000" w:history="1">
        <w:r>
          <w:rPr>
            <w:rStyle w:val="a3"/>
          </w:rPr>
          <w:t>548-бап. Төленген мемлекеттік баж сомаларын қ</w:t>
        </w:r>
        <w:r>
          <w:rPr>
            <w:rStyle w:val="a3"/>
          </w:rPr>
          <w:t xml:space="preserve">айтару </w:t>
        </w:r>
      </w:hyperlink>
    </w:p>
    <w:p w:rsidR="00000000" w:rsidRDefault="00B238DD">
      <w:hyperlink r:id="rId492" w:anchor="sub_id=5490000" w:history="1">
        <w:r>
          <w:rPr>
            <w:rStyle w:val="a3"/>
          </w:rPr>
          <w:t>§ 2. Консулдық алым</w:t>
        </w:r>
      </w:hyperlink>
    </w:p>
    <w:p w:rsidR="00000000" w:rsidRDefault="00B238DD">
      <w:pPr>
        <w:ind w:firstLine="400"/>
        <w:jc w:val="both"/>
      </w:pPr>
      <w:hyperlink r:id="rId493" w:anchor="sub_id=5490000" w:history="1">
        <w:r>
          <w:rPr>
            <w:rStyle w:val="a3"/>
          </w:rPr>
          <w:t>549-бап. Жалпы ережелер</w:t>
        </w:r>
      </w:hyperlink>
    </w:p>
    <w:p w:rsidR="00000000" w:rsidRDefault="00B238DD">
      <w:pPr>
        <w:ind w:firstLine="400"/>
        <w:jc w:val="both"/>
      </w:pPr>
      <w:hyperlink r:id="rId494" w:anchor="sub_id=5500000" w:history="1">
        <w:r>
          <w:rPr>
            <w:rStyle w:val="a3"/>
          </w:rPr>
          <w:t>550-бап. Консулдық алым төлеушілер</w:t>
        </w:r>
      </w:hyperlink>
    </w:p>
    <w:p w:rsidR="00000000" w:rsidRDefault="00B238DD">
      <w:pPr>
        <w:ind w:firstLine="400"/>
        <w:jc w:val="both"/>
      </w:pPr>
      <w:hyperlink r:id="rId495" w:anchor="sub_id=5510000" w:history="1">
        <w:r>
          <w:rPr>
            <w:rStyle w:val="a3"/>
          </w:rPr>
          <w:t>551-бап. Алу объектілері</w:t>
        </w:r>
      </w:hyperlink>
    </w:p>
    <w:p w:rsidR="00000000" w:rsidRDefault="00B238DD">
      <w:pPr>
        <w:ind w:firstLine="400"/>
        <w:jc w:val="both"/>
      </w:pPr>
      <w:hyperlink r:id="rId496" w:anchor="sub_id=5520000" w:history="1">
        <w:r>
          <w:rPr>
            <w:rStyle w:val="a3"/>
          </w:rPr>
          <w:t>552-бап. Консулдық алым ставкалары</w:t>
        </w:r>
      </w:hyperlink>
    </w:p>
    <w:p w:rsidR="00000000" w:rsidRDefault="00B238DD">
      <w:pPr>
        <w:ind w:firstLine="400"/>
        <w:jc w:val="both"/>
      </w:pPr>
      <w:hyperlink r:id="rId497" w:anchor="sub_id=5530000" w:history="1">
        <w:r>
          <w:rPr>
            <w:rStyle w:val="a3"/>
          </w:rPr>
          <w:t>553-бап. Консулдық алым төлеуден босату</w:t>
        </w:r>
      </w:hyperlink>
    </w:p>
    <w:p w:rsidR="00000000" w:rsidRDefault="00B238DD">
      <w:pPr>
        <w:ind w:firstLine="400"/>
        <w:jc w:val="both"/>
      </w:pPr>
      <w:hyperlink r:id="rId498" w:anchor="sub_id=5540000" w:history="1">
        <w:r>
          <w:rPr>
            <w:rStyle w:val="a3"/>
          </w:rPr>
          <w:t>554-бап. Консулдық алымды төлеу тәртібі</w:t>
        </w:r>
      </w:hyperlink>
    </w:p>
    <w:p w:rsidR="00000000" w:rsidRDefault="00B238DD">
      <w:pPr>
        <w:ind w:firstLine="400"/>
        <w:jc w:val="both"/>
      </w:pPr>
      <w:r>
        <w:rPr>
          <w:rStyle w:val="s0"/>
        </w:rPr>
        <w:t> </w:t>
      </w:r>
    </w:p>
    <w:p w:rsidR="00000000" w:rsidRDefault="00B238DD">
      <w:hyperlink r:id="rId499" w:anchor="sub_id=5550000" w:history="1">
        <w:r>
          <w:rPr>
            <w:rStyle w:val="a3"/>
          </w:rPr>
          <w:t>3. САЛЫҚ ӘКІМШІЛІГІН ЖҮРГІЗУ</w:t>
        </w:r>
      </w:hyperlink>
    </w:p>
    <w:p w:rsidR="00000000" w:rsidRDefault="00B238DD">
      <w:hyperlink r:id="rId500" w:anchor="sub_id=5550000" w:history="1">
        <w:r>
          <w:rPr>
            <w:rStyle w:val="a3"/>
          </w:rPr>
          <w:t>2</w:t>
        </w:r>
        <w:r>
          <w:rPr>
            <w:rStyle w:val="a3"/>
          </w:rPr>
          <w:t>0-бөлім. Салықтық бақылау және салық әкімшілігін жүргізудің өзге де нысандары</w:t>
        </w:r>
      </w:hyperlink>
    </w:p>
    <w:p w:rsidR="00000000" w:rsidRDefault="00B238DD">
      <w:hyperlink r:id="rId501" w:anchor="sub_id=5550000" w:history="1">
        <w:r>
          <w:rPr>
            <w:rStyle w:val="a3"/>
          </w:rPr>
          <w:t>80-тарау. Жалпы ережелер</w:t>
        </w:r>
      </w:hyperlink>
    </w:p>
    <w:p w:rsidR="00000000" w:rsidRDefault="00B238DD">
      <w:pPr>
        <w:ind w:firstLine="400"/>
        <w:jc w:val="both"/>
      </w:pPr>
      <w:hyperlink r:id="rId502" w:anchor="sub_id=5550000" w:history="1">
        <w:r>
          <w:rPr>
            <w:rStyle w:val="a3"/>
          </w:rPr>
          <w:t>555-бап. Салық әкімшілігін жүргізу</w:t>
        </w:r>
      </w:hyperlink>
    </w:p>
    <w:p w:rsidR="00000000" w:rsidRDefault="00B238DD">
      <w:pPr>
        <w:ind w:firstLine="400"/>
        <w:jc w:val="both"/>
      </w:pPr>
      <w:hyperlink r:id="rId503" w:anchor="sub_id=5560000" w:history="1">
        <w:r>
          <w:rPr>
            <w:rStyle w:val="a3"/>
          </w:rPr>
          <w:t>556-бап. Салықтық бақылау</w:t>
        </w:r>
      </w:hyperlink>
    </w:p>
    <w:p w:rsidR="00000000" w:rsidRDefault="00B238DD">
      <w:pPr>
        <w:ind w:firstLine="400"/>
        <w:jc w:val="both"/>
      </w:pPr>
      <w:hyperlink r:id="rId504" w:anchor="sub_id=5570000" w:history="1">
        <w:r>
          <w:rPr>
            <w:rStyle w:val="a3"/>
          </w:rPr>
          <w:t>557-бап.</w:t>
        </w:r>
        <w:r>
          <w:rPr>
            <w:rStyle w:val="a3"/>
          </w:rPr>
          <w:t xml:space="preserve"> Салық құпиясы</w:t>
        </w:r>
      </w:hyperlink>
    </w:p>
    <w:p w:rsidR="00000000" w:rsidRDefault="00B238DD">
      <w:pPr>
        <w:ind w:firstLine="400"/>
        <w:jc w:val="both"/>
      </w:pPr>
      <w:hyperlink r:id="rId505" w:anchor="sub_id=5580000" w:history="1">
        <w:r>
          <w:rPr>
            <w:rStyle w:val="a3"/>
          </w:rPr>
          <w:t xml:space="preserve">558-бап. Салықтық зерттеу </w:t>
        </w:r>
      </w:hyperlink>
    </w:p>
    <w:p w:rsidR="00000000" w:rsidRDefault="00B238DD">
      <w:pPr>
        <w:ind w:firstLine="400"/>
        <w:jc w:val="both"/>
      </w:pPr>
      <w:hyperlink r:id="rId506" w:anchor="sub_id=5590000" w:history="1">
        <w:r>
          <w:rPr>
            <w:rStyle w:val="a3"/>
          </w:rPr>
          <w:t>559-бап. Куәгерлердің қатысуы</w:t>
        </w:r>
      </w:hyperlink>
    </w:p>
    <w:p w:rsidR="00000000" w:rsidRDefault="00B238DD">
      <w:pPr>
        <w:ind w:firstLine="400"/>
        <w:jc w:val="both"/>
      </w:pPr>
      <w:r>
        <w:rPr>
          <w:rStyle w:val="s0"/>
        </w:rPr>
        <w:t> </w:t>
      </w:r>
    </w:p>
    <w:p w:rsidR="00000000" w:rsidRDefault="00B238DD">
      <w:hyperlink r:id="rId507" w:anchor="sub_id=5600000" w:history="1">
        <w:r>
          <w:rPr>
            <w:rStyle w:val="a3"/>
          </w:rPr>
          <w:t>81-тарау. Салық төлеушіні салық органдарында тіркеу</w:t>
        </w:r>
      </w:hyperlink>
    </w:p>
    <w:p w:rsidR="00000000" w:rsidRDefault="00B238DD">
      <w:pPr>
        <w:ind w:firstLine="400"/>
        <w:jc w:val="both"/>
      </w:pPr>
      <w:hyperlink r:id="rId508" w:anchor="sub_id=5600000" w:history="1">
        <w:r>
          <w:rPr>
            <w:rStyle w:val="a3"/>
          </w:rPr>
          <w:t>560-бап. Жалпы ережелер</w:t>
        </w:r>
      </w:hyperlink>
    </w:p>
    <w:p w:rsidR="00000000" w:rsidRDefault="00B238DD">
      <w:pPr>
        <w:ind w:firstLine="400"/>
        <w:jc w:val="both"/>
      </w:pPr>
      <w:r>
        <w:rPr>
          <w:rStyle w:val="s0"/>
        </w:rPr>
        <w:t> </w:t>
      </w:r>
    </w:p>
    <w:p w:rsidR="00000000" w:rsidRDefault="00B238DD">
      <w:hyperlink r:id="rId509" w:anchor="sub_id=5610000" w:history="1">
        <w:r>
          <w:rPr>
            <w:rStyle w:val="a3"/>
          </w:rPr>
          <w:t>§ 1. Салық төлеуші ретінде тіркеу</w:t>
        </w:r>
      </w:hyperlink>
    </w:p>
    <w:p w:rsidR="00000000" w:rsidRDefault="00B238DD">
      <w:pPr>
        <w:ind w:firstLine="400"/>
        <w:jc w:val="both"/>
      </w:pPr>
      <w:hyperlink r:id="rId510" w:anchor="sub_id=5610000" w:history="1">
        <w:r>
          <w:rPr>
            <w:rStyle w:val="a3"/>
          </w:rPr>
          <w:t>561-бап. Жеке, заңды тұлға, заңды тұлғаның құрылымды</w:t>
        </w:r>
        <w:r>
          <w:rPr>
            <w:rStyle w:val="a3"/>
          </w:rPr>
          <w:t>қ</w:t>
        </w:r>
        <w:r>
          <w:rPr>
            <w:rStyle w:val="a3"/>
          </w:rPr>
          <w:t xml:space="preserve"> бөлімшесі туралы мәліметтерді салық төлеушілердің мемлекеттік деректер базасына енгізу</w:t>
        </w:r>
      </w:hyperlink>
    </w:p>
    <w:p w:rsidR="00000000" w:rsidRDefault="00B238DD">
      <w:pPr>
        <w:ind w:firstLine="400"/>
        <w:jc w:val="both"/>
      </w:pPr>
      <w:hyperlink r:id="rId511" w:anchor="sub_id=5620000" w:history="1">
        <w:r>
          <w:rPr>
            <w:rStyle w:val="a3"/>
          </w:rPr>
          <w:t>562-бап. Резидент еместі салық төлеуші ретінде тіркеу ерекшелігі</w:t>
        </w:r>
      </w:hyperlink>
    </w:p>
    <w:p w:rsidR="00000000" w:rsidRDefault="00B238DD">
      <w:pPr>
        <w:ind w:firstLine="400"/>
        <w:jc w:val="both"/>
      </w:pPr>
      <w:hyperlink r:id="rId512" w:anchor="sub_id=5630000" w:history="1">
        <w:r>
          <w:rPr>
            <w:rStyle w:val="a3"/>
          </w:rPr>
          <w:t xml:space="preserve">563-бап. Салық төлеушілердің мемлекеттік деректер базасындағы тіркеу деректерін өзгерту және толықтыру </w:t>
        </w:r>
      </w:hyperlink>
    </w:p>
    <w:p w:rsidR="00000000" w:rsidRDefault="00B238DD">
      <w:pPr>
        <w:ind w:firstLine="400"/>
        <w:jc w:val="both"/>
      </w:pPr>
      <w:hyperlink r:id="rId513" w:anchor="sub_id=5640000" w:history="1">
        <w:r>
          <w:rPr>
            <w:rStyle w:val="a3"/>
          </w:rPr>
          <w:t>564-бап. Салық төлеушіні салық төлеушілердің мемлекеттік деректер базасынан шығарып тастау</w:t>
        </w:r>
      </w:hyperlink>
    </w:p>
    <w:p w:rsidR="00000000" w:rsidRDefault="00B238DD">
      <w:hyperlink r:id="rId514" w:anchor="sub_id=5650000" w:history="1">
        <w:r>
          <w:rPr>
            <w:rStyle w:val="a3"/>
          </w:rPr>
          <w:t>§ 2. Дара кәсіпкерді, жекеше нотариусты, адвокатты тіркеу есебі</w:t>
        </w:r>
      </w:hyperlink>
    </w:p>
    <w:p w:rsidR="00000000" w:rsidRDefault="00B238DD">
      <w:pPr>
        <w:ind w:firstLine="400"/>
        <w:jc w:val="both"/>
      </w:pPr>
      <w:hyperlink r:id="rId515" w:anchor="sub_id=5650000" w:history="1">
        <w:r>
          <w:rPr>
            <w:rStyle w:val="a3"/>
          </w:rPr>
          <w:t>565-бап. Дара кәсіпкер, жекеше нотариус, адвокат ретінде тіркеу есебіне қою</w:t>
        </w:r>
      </w:hyperlink>
    </w:p>
    <w:p w:rsidR="00000000" w:rsidRDefault="00B238DD">
      <w:pPr>
        <w:ind w:firstLine="400"/>
        <w:jc w:val="both"/>
      </w:pPr>
      <w:hyperlink r:id="rId516" w:anchor="sub_id=5660000" w:history="1">
        <w:r>
          <w:rPr>
            <w:rStyle w:val="a3"/>
          </w:rPr>
          <w:t>566-бап. Дара кәсіпкердің</w:t>
        </w:r>
        <w:r>
          <w:rPr>
            <w:rStyle w:val="a3"/>
          </w:rPr>
          <w:t>, жекеше нотариустың, адвокаттың тіркеу деректерін өзгерту</w:t>
        </w:r>
      </w:hyperlink>
    </w:p>
    <w:p w:rsidR="00000000" w:rsidRDefault="00B238DD">
      <w:pPr>
        <w:ind w:firstLine="400"/>
        <w:jc w:val="both"/>
      </w:pPr>
      <w:hyperlink r:id="rId517" w:anchor="sub_id=5670000" w:history="1">
        <w:r>
          <w:rPr>
            <w:rStyle w:val="a3"/>
          </w:rPr>
          <w:t>567-бап. Дара кәсіпкер, жекеше нотариус, адвокат ретінде тіркеу есебінен шығару</w:t>
        </w:r>
      </w:hyperlink>
    </w:p>
    <w:p w:rsidR="00000000" w:rsidRDefault="00B238DD">
      <w:hyperlink r:id="rId518" w:anchor="sub_id=5680000" w:history="1">
        <w:r>
          <w:rPr>
            <w:rStyle w:val="a3"/>
          </w:rPr>
          <w:t>§ 3. Қосылған құн салығын төлеушілерді тіркеу есебі</w:t>
        </w:r>
      </w:hyperlink>
    </w:p>
    <w:p w:rsidR="00000000" w:rsidRDefault="00B238DD">
      <w:pPr>
        <w:ind w:firstLine="400"/>
        <w:jc w:val="both"/>
      </w:pPr>
      <w:hyperlink r:id="rId519" w:anchor="sub_id=5680000" w:history="1">
        <w:r>
          <w:rPr>
            <w:rStyle w:val="a3"/>
          </w:rPr>
          <w:t>568-бап. Қосылған құн салығы бойынша тіркеу есебіне міндетті түрде</w:t>
        </w:r>
        <w:r>
          <w:rPr>
            <w:rStyle w:val="a3"/>
          </w:rPr>
          <w:t xml:space="preserve"> қою </w:t>
        </w:r>
      </w:hyperlink>
    </w:p>
    <w:p w:rsidR="00000000" w:rsidRDefault="00B238DD">
      <w:pPr>
        <w:ind w:firstLine="400"/>
        <w:jc w:val="both"/>
      </w:pPr>
      <w:hyperlink r:id="rId520" w:anchor="sub_id=5690000" w:history="1">
        <w:r>
          <w:rPr>
            <w:rStyle w:val="a3"/>
          </w:rPr>
          <w:t>569-бап. Қосылған құн салығы бойынша тіркеу есебіне ерікті түрде қою</w:t>
        </w:r>
      </w:hyperlink>
    </w:p>
    <w:p w:rsidR="00000000" w:rsidRDefault="00B238DD">
      <w:pPr>
        <w:ind w:firstLine="400"/>
        <w:jc w:val="both"/>
      </w:pPr>
      <w:hyperlink r:id="rId521" w:anchor="sub_id=5700000" w:history="1">
        <w:r>
          <w:rPr>
            <w:rStyle w:val="a3"/>
          </w:rPr>
          <w:t xml:space="preserve">570-бап. Қосылған құн салығы бойынша тіркеу есебіне қою туралы куәлік </w:t>
        </w:r>
      </w:hyperlink>
    </w:p>
    <w:p w:rsidR="00000000" w:rsidRDefault="00B238DD">
      <w:pPr>
        <w:ind w:firstLine="400"/>
        <w:jc w:val="both"/>
      </w:pPr>
      <w:hyperlink r:id="rId522" w:anchor="sub_id=5710000" w:history="1">
        <w:r>
          <w:rPr>
            <w:rStyle w:val="a3"/>
          </w:rPr>
          <w:t>571-бап. Қосылған құн салығы бойынша тіркеу есебінен шығару</w:t>
        </w:r>
      </w:hyperlink>
    </w:p>
    <w:p w:rsidR="00000000" w:rsidRDefault="00B238DD">
      <w:hyperlink r:id="rId523" w:anchor="sub_id=5720000" w:history="1">
        <w:r>
          <w:rPr>
            <w:rStyle w:val="a3"/>
          </w:rPr>
          <w:t>§ 4. Электрондық салық төлеуші ретінде тіркеу есебі</w:t>
        </w:r>
      </w:hyperlink>
    </w:p>
    <w:p w:rsidR="00000000" w:rsidRDefault="00B238DD">
      <w:pPr>
        <w:ind w:firstLine="400"/>
        <w:jc w:val="both"/>
      </w:pPr>
      <w:hyperlink r:id="rId524" w:anchor="sub_id=5720000" w:history="1">
        <w:r>
          <w:rPr>
            <w:rStyle w:val="a3"/>
          </w:rPr>
          <w:t>572-бап. Электрондық салық төлеушіні тіркеу есебіне қою</w:t>
        </w:r>
      </w:hyperlink>
    </w:p>
    <w:p w:rsidR="00000000" w:rsidRDefault="00B238DD">
      <w:pPr>
        <w:ind w:firstLine="400"/>
        <w:jc w:val="both"/>
      </w:pPr>
      <w:hyperlink r:id="rId525" w:anchor="sub_id=5730000" w:history="1">
        <w:r>
          <w:rPr>
            <w:rStyle w:val="a3"/>
          </w:rPr>
          <w:t>573-бап. Электрондық цифрлық қолтаңбаны ауыстыру және жою</w:t>
        </w:r>
      </w:hyperlink>
    </w:p>
    <w:p w:rsidR="00000000" w:rsidRDefault="00B238DD">
      <w:hyperlink r:id="rId526" w:anchor="sub_id=5740000" w:history="1">
        <w:r>
          <w:rPr>
            <w:rStyle w:val="a3"/>
          </w:rPr>
          <w:t>§ 5. Жекелеген қызмет түрлерін жүзеге асыратын</w:t>
        </w:r>
        <w:r>
          <w:rPr>
            <w:rStyle w:val="a3"/>
          </w:rPr>
          <w:t xml:space="preserve"> салық төлеушіні тіркеу есебі</w:t>
        </w:r>
      </w:hyperlink>
    </w:p>
    <w:p w:rsidR="00000000" w:rsidRDefault="00B238DD">
      <w:pPr>
        <w:ind w:firstLine="400"/>
        <w:jc w:val="both"/>
      </w:pPr>
      <w:hyperlink r:id="rId527" w:anchor="sub_id=5740000" w:history="1">
        <w:r>
          <w:rPr>
            <w:rStyle w:val="a3"/>
          </w:rPr>
          <w:t>574-бап. Жекелеген қызмет түрлерін жүзеге асыратын салық төлеуші ретінде тіркеу есебіне қою</w:t>
        </w:r>
      </w:hyperlink>
    </w:p>
    <w:p w:rsidR="00000000" w:rsidRDefault="00B238DD">
      <w:pPr>
        <w:ind w:firstLine="400"/>
        <w:jc w:val="both"/>
      </w:pPr>
      <w:hyperlink r:id="rId528" w:anchor="sub_id=5750000" w:history="1">
        <w:r>
          <w:rPr>
            <w:rStyle w:val="a3"/>
          </w:rPr>
          <w:t>575-бап. Жекелеген қызмет түрлерін жүзеге асыратын салық төлеушінің тіркеу деректерін өзгерту және толықтыру</w:t>
        </w:r>
      </w:hyperlink>
    </w:p>
    <w:p w:rsidR="00000000" w:rsidRDefault="00B238DD">
      <w:pPr>
        <w:ind w:firstLine="400"/>
        <w:jc w:val="both"/>
      </w:pPr>
      <w:hyperlink r:id="rId529" w:anchor="sub_id=5760000" w:history="1">
        <w:r>
          <w:rPr>
            <w:rStyle w:val="a3"/>
          </w:rPr>
          <w:t xml:space="preserve">576-бап. Жекелеген қызмет </w:t>
        </w:r>
        <w:r>
          <w:rPr>
            <w:rStyle w:val="a3"/>
          </w:rPr>
          <w:t>түрлерін жүзеге асыратын салық төлеуші ретінде тіркеу есебінен шығару</w:t>
        </w:r>
      </w:hyperlink>
    </w:p>
    <w:p w:rsidR="00000000" w:rsidRDefault="00B238DD">
      <w:hyperlink r:id="rId530" w:anchor="sub_id=5770000" w:history="1">
        <w:r>
          <w:rPr>
            <w:rStyle w:val="a3"/>
          </w:rPr>
          <w:t>§ 6. Салық салу объектілерін және (немесе) салық салуға байланысты объектілерді орналасқан жері бойын</w:t>
        </w:r>
        <w:r>
          <w:rPr>
            <w:rStyle w:val="a3"/>
          </w:rPr>
          <w:t>ша тіркеу есебі</w:t>
        </w:r>
      </w:hyperlink>
    </w:p>
    <w:p w:rsidR="00000000" w:rsidRDefault="00B238DD">
      <w:pPr>
        <w:ind w:firstLine="400"/>
        <w:jc w:val="both"/>
      </w:pPr>
      <w:hyperlink r:id="rId531" w:anchor="sub_id=5770000" w:history="1">
        <w:r>
          <w:rPr>
            <w:rStyle w:val="a3"/>
          </w:rPr>
          <w:t>577-бап. Салық салу объектілерін және (немесе) салық салуға байланысты объектілерді орналасқан жері бойынша тіркеу есебіне қою</w:t>
        </w:r>
      </w:hyperlink>
    </w:p>
    <w:p w:rsidR="00000000" w:rsidRDefault="00B238DD">
      <w:pPr>
        <w:ind w:firstLine="400"/>
        <w:jc w:val="both"/>
      </w:pPr>
      <w:hyperlink r:id="rId532" w:anchor="sub_id=5780000" w:history="1">
        <w:r>
          <w:rPr>
            <w:rStyle w:val="a3"/>
          </w:rPr>
          <w:t>578-бап. Салық салу объектілерін және (немесе) салық салуға байланысты объектілерді орналасқан жері бойынша тіркеу есебінен шығару</w:t>
        </w:r>
      </w:hyperlink>
    </w:p>
    <w:p w:rsidR="00000000" w:rsidRDefault="00B238DD">
      <w:hyperlink r:id="rId533" w:anchor="sub_id=5790000" w:history="1">
        <w:r>
          <w:rPr>
            <w:rStyle w:val="a3"/>
          </w:rPr>
          <w:t>§ 7. Әрекетсіз салық төлеуші және тарату сатысында тұрған салық төлеуші</w:t>
        </w:r>
      </w:hyperlink>
    </w:p>
    <w:p w:rsidR="00000000" w:rsidRDefault="00B238DD">
      <w:pPr>
        <w:ind w:firstLine="400"/>
        <w:jc w:val="both"/>
      </w:pPr>
      <w:hyperlink r:id="rId534" w:anchor="sub_id=5790000" w:history="1">
        <w:r>
          <w:rPr>
            <w:rStyle w:val="a3"/>
          </w:rPr>
          <w:t>579-бап. Әрекетсіз салық төлеуші</w:t>
        </w:r>
      </w:hyperlink>
    </w:p>
    <w:p w:rsidR="00000000" w:rsidRDefault="00B238DD">
      <w:pPr>
        <w:ind w:firstLine="400"/>
        <w:jc w:val="both"/>
      </w:pPr>
      <w:hyperlink r:id="rId535" w:anchor="sub_id=5800000" w:history="1">
        <w:r>
          <w:rPr>
            <w:rStyle w:val="a3"/>
          </w:rPr>
          <w:t>580-бап. Тарату сатысында тұрған салық төлеуші</w:t>
        </w:r>
      </w:hyperlink>
    </w:p>
    <w:p w:rsidR="00000000" w:rsidRDefault="00B238DD">
      <w:hyperlink r:id="rId536" w:anchor="sub_id=5810000" w:history="1">
        <w:r>
          <w:rPr>
            <w:rStyle w:val="a3"/>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B238DD">
      <w:pPr>
        <w:ind w:firstLine="400"/>
        <w:jc w:val="both"/>
      </w:pPr>
      <w:hyperlink r:id="rId537" w:anchor="sub_id=5810000" w:history="1">
        <w:r>
          <w:rPr>
            <w:rStyle w:val="a3"/>
          </w:rPr>
          <w:t xml:space="preserve">581-бап. Банктердің және банк операцияларының жекелеген түрлерін жүзеге асыратын ұйымдардың міндеттері </w:t>
        </w:r>
      </w:hyperlink>
    </w:p>
    <w:p w:rsidR="00000000" w:rsidRDefault="00B238DD">
      <w:pPr>
        <w:ind w:firstLine="400"/>
        <w:jc w:val="both"/>
      </w:pPr>
      <w:hyperlink r:id="rId538" w:anchor="sub_id=5820000" w:history="1">
        <w:r>
          <w:rPr>
            <w:rStyle w:val="a3"/>
          </w:rPr>
          <w:t xml:space="preserve">582-бап. Уәкілетті мемлекеттік органдардың салық төлеушіні тіркеуді және оны тіркеу есебіне алуды жүзеге асыру кезіндегі өзара іс-қимылы </w:t>
        </w:r>
      </w:hyperlink>
    </w:p>
    <w:p w:rsidR="00000000" w:rsidRDefault="00B238DD">
      <w:pPr>
        <w:ind w:firstLine="400"/>
        <w:jc w:val="both"/>
      </w:pPr>
      <w:hyperlink r:id="rId539" w:anchor="sub_id=5830000" w:history="1">
        <w:r>
          <w:rPr>
            <w:rStyle w:val="a3"/>
          </w:rPr>
          <w:t>583-бап. Уәкілетті мемлекеттік ор</w:t>
        </w:r>
        <w:r>
          <w:rPr>
            <w:rStyle w:val="a3"/>
          </w:rPr>
          <w:t xml:space="preserve">гандардың салық қызметі органдарымен өзара іс-қимыл кезіндегі міндеттері </w:t>
        </w:r>
      </w:hyperlink>
    </w:p>
    <w:p w:rsidR="00000000" w:rsidRDefault="00B238DD">
      <w:pPr>
        <w:ind w:firstLine="400"/>
        <w:jc w:val="both"/>
      </w:pPr>
      <w:r>
        <w:rPr>
          <w:rStyle w:val="s0"/>
        </w:rPr>
        <w:t> </w:t>
      </w:r>
    </w:p>
    <w:p w:rsidR="00000000" w:rsidRDefault="00B238DD">
      <w:hyperlink r:id="rId540" w:anchor="sub_id=5840000" w:history="1">
        <w:r>
          <w:rPr>
            <w:rStyle w:val="a3"/>
          </w:rPr>
          <w:t>82-тарау. Салықтық нысандарды қабылдау. Камералдық бақылау</w:t>
        </w:r>
      </w:hyperlink>
    </w:p>
    <w:p w:rsidR="00000000" w:rsidRDefault="00B238DD">
      <w:pPr>
        <w:ind w:firstLine="400"/>
        <w:jc w:val="both"/>
      </w:pPr>
      <w:hyperlink r:id="rId541" w:anchor="sub_id=5840000" w:history="1">
        <w:r>
          <w:rPr>
            <w:rStyle w:val="a3"/>
          </w:rPr>
          <w:t>584-бап. Салықтық нысандарды қабылдау</w:t>
        </w:r>
      </w:hyperlink>
    </w:p>
    <w:p w:rsidR="00000000" w:rsidRDefault="00B238DD">
      <w:pPr>
        <w:ind w:firstLine="400"/>
        <w:jc w:val="both"/>
      </w:pPr>
      <w:hyperlink r:id="rId542" w:anchor="sub_id=5850000" w:history="1">
        <w:r>
          <w:rPr>
            <w:rStyle w:val="a3"/>
          </w:rPr>
          <w:t>585-бап. Камералдық бақылау</w:t>
        </w:r>
      </w:hyperlink>
    </w:p>
    <w:p w:rsidR="00000000" w:rsidRDefault="00B238DD">
      <w:pPr>
        <w:ind w:firstLine="400"/>
        <w:jc w:val="both"/>
      </w:pPr>
      <w:hyperlink r:id="rId543" w:anchor="sub_id=5860000" w:history="1">
        <w:r>
          <w:rPr>
            <w:rStyle w:val="a3"/>
          </w:rPr>
          <w:t>586-бап. Камералдық бақылау жүргізудің тәртібі мен мерзімі</w:t>
        </w:r>
      </w:hyperlink>
    </w:p>
    <w:p w:rsidR="00000000" w:rsidRDefault="00B238DD">
      <w:pPr>
        <w:ind w:firstLine="400"/>
        <w:jc w:val="both"/>
      </w:pPr>
      <w:hyperlink r:id="rId544" w:anchor="sub_id=5870000" w:history="1">
        <w:r>
          <w:rPr>
            <w:rStyle w:val="a3"/>
          </w:rPr>
          <w:t>587-бап. Камералдық бақылау нәтижелері</w:t>
        </w:r>
      </w:hyperlink>
    </w:p>
    <w:p w:rsidR="00000000" w:rsidRDefault="00B238DD">
      <w:pPr>
        <w:ind w:firstLine="400"/>
        <w:jc w:val="both"/>
      </w:pPr>
      <w:r>
        <w:rPr>
          <w:rStyle w:val="s0"/>
        </w:rPr>
        <w:t> </w:t>
      </w:r>
    </w:p>
    <w:p w:rsidR="00000000" w:rsidRDefault="00B238DD">
      <w:hyperlink r:id="rId545" w:anchor="sub_id=5880000" w:history="1">
        <w:r>
          <w:rPr>
            <w:rStyle w:val="a3"/>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hyperlink>
    </w:p>
    <w:p w:rsidR="00000000" w:rsidRDefault="00B238DD">
      <w:pPr>
        <w:ind w:firstLine="400"/>
        <w:jc w:val="both"/>
      </w:pPr>
      <w:hyperlink r:id="rId546" w:anchor="sub_id=5880000" w:history="1">
        <w:r>
          <w:rPr>
            <w:rStyle w:val="a3"/>
          </w:rPr>
          <w:t>588-бап. Жалпы ережелер</w:t>
        </w:r>
      </w:hyperlink>
    </w:p>
    <w:p w:rsidR="00000000" w:rsidRDefault="00B238DD">
      <w:pPr>
        <w:ind w:firstLine="400"/>
        <w:jc w:val="both"/>
      </w:pPr>
      <w:hyperlink r:id="rId547" w:anchor="sub_id=5890000" w:history="1">
        <w:r>
          <w:rPr>
            <w:rStyle w:val="a3"/>
          </w:rPr>
          <w:t>589-бап. Салық төлеушінің (салық агентінің) дербес шотын ашу және жүргізу</w:t>
        </w:r>
      </w:hyperlink>
    </w:p>
    <w:p w:rsidR="00000000" w:rsidRDefault="00B238DD">
      <w:pPr>
        <w:ind w:firstLine="400"/>
        <w:jc w:val="both"/>
      </w:pPr>
      <w:hyperlink r:id="rId548" w:anchor="sub_id=5900000" w:history="1">
        <w:r>
          <w:rPr>
            <w:rStyle w:val="a3"/>
          </w:rPr>
          <w:t>590-бап. 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алу</w:t>
        </w:r>
      </w:hyperlink>
    </w:p>
    <w:p w:rsidR="00000000" w:rsidRDefault="00B238DD">
      <w:pPr>
        <w:ind w:firstLine="400"/>
        <w:jc w:val="both"/>
      </w:pPr>
      <w:hyperlink r:id="rId549" w:anchor="sub_id=5910000" w:history="1">
        <w:r>
          <w:rPr>
            <w:rStyle w:val="a3"/>
          </w:rPr>
          <w:t>591-бап. 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hyperlink>
    </w:p>
    <w:p w:rsidR="00000000" w:rsidRDefault="00B238DD">
      <w:pPr>
        <w:ind w:firstLine="400"/>
        <w:jc w:val="both"/>
      </w:pPr>
      <w:hyperlink r:id="rId550" w:anchor="sub_id=5920000" w:history="1">
        <w:r>
          <w:rPr>
            <w:rStyle w:val="a3"/>
          </w:rPr>
          <w:t>592-бап. Төленген, есепке жатқызылған, қайтарылған салықтарды және бюджетке төленетін басқа да міндетті төлемдерді, міндетті зейнетақы жарналары мен әлеуметтік аударымдарды есепке алу</w:t>
        </w:r>
      </w:hyperlink>
    </w:p>
    <w:p w:rsidR="00000000" w:rsidRDefault="00B238DD">
      <w:pPr>
        <w:ind w:firstLine="400"/>
        <w:jc w:val="both"/>
      </w:pPr>
      <w:hyperlink r:id="rId551" w:anchor="sub_id=5930000" w:history="1">
        <w:r>
          <w:rPr>
            <w:rStyle w:val="a3"/>
          </w:rPr>
          <w:t>593-бап. Өсімпұлдарды, айыппұлдарды есепке алу</w:t>
        </w:r>
      </w:hyperlink>
    </w:p>
    <w:p w:rsidR="00000000" w:rsidRDefault="00B238DD">
      <w:pPr>
        <w:ind w:firstLine="400"/>
        <w:jc w:val="both"/>
      </w:pPr>
      <w:hyperlink r:id="rId552" w:anchor="sub_id=5940000" w:history="1">
        <w:r>
          <w:rPr>
            <w:rStyle w:val="a3"/>
          </w:rPr>
          <w:t>594-бап. Салықтар және бюджетке төленетін басқа да міндетті төлемдер, міндетті зе</w:t>
        </w:r>
        <w:r>
          <w:rPr>
            <w:rStyle w:val="a3"/>
          </w:rPr>
          <w:t>йнетақы жарналары мен әлеуметтік аударымдар бойынша есеп-қисаптарды салыстырып тексеру жүргізу</w:t>
        </w:r>
      </w:hyperlink>
    </w:p>
    <w:p w:rsidR="00000000" w:rsidRDefault="00B238DD">
      <w:pPr>
        <w:ind w:firstLine="400"/>
        <w:jc w:val="both"/>
      </w:pPr>
      <w:hyperlink r:id="rId553" w:anchor="sub_id=5950000" w:history="1">
        <w:r>
          <w:rPr>
            <w:rStyle w:val="a3"/>
          </w:rPr>
          <w:t>595-бап. Салық төлеушінің (салық агентінің) дербес шотын беру</w:t>
        </w:r>
      </w:hyperlink>
    </w:p>
    <w:p w:rsidR="00000000" w:rsidRDefault="00B238DD">
      <w:pPr>
        <w:ind w:firstLine="400"/>
        <w:jc w:val="both"/>
      </w:pPr>
      <w:hyperlink r:id="rId554" w:anchor="sub_id=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B238DD">
      <w:pPr>
        <w:ind w:firstLine="400"/>
        <w:jc w:val="both"/>
      </w:pPr>
      <w:hyperlink r:id="rId555" w:anchor="sub_id=5970000" w:history="1">
        <w:r>
          <w:rPr>
            <w:rStyle w:val="a3"/>
          </w:rPr>
          <w:t>597-бап. Салық төлеушінің (салық агентінің) дербес шотын жабу</w:t>
        </w:r>
      </w:hyperlink>
    </w:p>
    <w:p w:rsidR="00000000" w:rsidRDefault="00B238DD">
      <w:pPr>
        <w:ind w:firstLine="400"/>
        <w:jc w:val="both"/>
      </w:pPr>
      <w:hyperlink r:id="rId556" w:anchor="sub_id=5980000" w:history="1">
        <w:r>
          <w:rPr>
            <w:rStyle w:val="a3"/>
          </w:rPr>
          <w:t>598-бап. Салық берешегінің, міндетті зейнетақы жарналары мен әлеуметтік аударымдар бойынша бер</w:t>
        </w:r>
        <w:r>
          <w:rPr>
            <w:rStyle w:val="a3"/>
          </w:rPr>
          <w:t>ешегінің жоқ және (немесе) бар екендігі туралы мәліметтерді ұсыну тәртібі</w:t>
        </w:r>
      </w:hyperlink>
    </w:p>
    <w:p w:rsidR="00000000" w:rsidRDefault="00B238DD">
      <w:hyperlink r:id="rId557" w:anchor="sub_id=5990000" w:history="1">
        <w:r>
          <w:rPr>
            <w:rStyle w:val="a3"/>
          </w:rPr>
          <w:t>§ 1. Салықтарды, бюджетке төленетін басқа да міндетті төлемдерді, өсімпұлдар мен айыппұлдарды есе</w:t>
        </w:r>
        <w:r>
          <w:rPr>
            <w:rStyle w:val="a3"/>
          </w:rPr>
          <w:t>пке жатқызу және қайтару</w:t>
        </w:r>
      </w:hyperlink>
    </w:p>
    <w:p w:rsidR="00000000" w:rsidRDefault="00B238DD">
      <w:pPr>
        <w:ind w:firstLine="400"/>
        <w:jc w:val="both"/>
      </w:pPr>
      <w:hyperlink r:id="rId558" w:anchor="sub_id=5990000" w:history="1">
        <w:r>
          <w:rPr>
            <w:rStyle w:val="a3"/>
          </w:rPr>
          <w:t xml:space="preserve">599-бап. Артық төленген салық, төлемақы және өсімпұл сомаларын есепке жатқызу </w:t>
        </w:r>
      </w:hyperlink>
    </w:p>
    <w:p w:rsidR="00000000" w:rsidRDefault="00B238DD">
      <w:pPr>
        <w:ind w:firstLine="400"/>
        <w:jc w:val="both"/>
      </w:pPr>
      <w:hyperlink r:id="rId559" w:anchor="sub_id=6000000" w:history="1">
        <w:r>
          <w:rPr>
            <w:rStyle w:val="a3"/>
          </w:rPr>
          <w:t>600-бап. Есепке жатқызылатын қосылған құн салығы сомасының есепке жазылған салық сомасынан асып кетуін есепке жатқызу</w:t>
        </w:r>
      </w:hyperlink>
    </w:p>
    <w:p w:rsidR="00000000" w:rsidRDefault="00B238DD">
      <w:pPr>
        <w:ind w:firstLine="400"/>
        <w:jc w:val="both"/>
      </w:pPr>
      <w:hyperlink r:id="rId560" w:anchor="sub_id=6010000" w:history="1">
        <w:r>
          <w:rPr>
            <w:rStyle w:val="a3"/>
          </w:rPr>
          <w:t>601-бап. Қате төленген салықтың, бю</w:t>
        </w:r>
        <w:r>
          <w:rPr>
            <w:rStyle w:val="a3"/>
          </w:rPr>
          <w:t>джетке төленетін басқа да міндетті төлемнің сомаларын есепке жатқызу, қайтару</w:t>
        </w:r>
      </w:hyperlink>
    </w:p>
    <w:p w:rsidR="00000000" w:rsidRDefault="00B238DD">
      <w:pPr>
        <w:ind w:firstLine="400"/>
        <w:jc w:val="both"/>
      </w:pPr>
      <w:hyperlink r:id="rId561" w:anchor="sub_id=6020000" w:history="1">
        <w:r>
          <w:rPr>
            <w:rStyle w:val="a3"/>
          </w:rPr>
          <w:t>602-бап. Салықтың, төлемнің, өсімпұлдың артық төленген сомаларын қайтару</w:t>
        </w:r>
      </w:hyperlink>
    </w:p>
    <w:p w:rsidR="00000000" w:rsidRDefault="00B238DD">
      <w:pPr>
        <w:ind w:firstLine="400"/>
        <w:jc w:val="both"/>
      </w:pPr>
      <w:hyperlink r:id="rId562" w:anchor="sub_id=6030000" w:history="1">
        <w:r>
          <w:rPr>
            <w:rStyle w:val="a3"/>
          </w:rPr>
          <w:t>603-бап. Есепке жатқызылатын қосылған құн сомасының есептелген салық сомасынан асып кетуін қайтару</w:t>
        </w:r>
      </w:hyperlink>
    </w:p>
    <w:p w:rsidR="00000000" w:rsidRDefault="00B238DD">
      <w:pPr>
        <w:ind w:firstLine="400"/>
        <w:jc w:val="both"/>
      </w:pPr>
      <w:hyperlink r:id="rId563" w:anchor="sub_id=6040000" w:history="1">
        <w:r>
          <w:rPr>
            <w:rStyle w:val="a3"/>
          </w:rPr>
          <w:t>604-бап. Басқа да негіздер бойынша қосылған құн салығын қайтару</w:t>
        </w:r>
      </w:hyperlink>
    </w:p>
    <w:p w:rsidR="00000000" w:rsidRDefault="00B238DD">
      <w:pPr>
        <w:ind w:firstLine="400"/>
        <w:jc w:val="both"/>
      </w:pPr>
      <w:hyperlink r:id="rId564" w:anchor="sub_id=6050000" w:history="1">
        <w:r>
          <w:rPr>
            <w:rStyle w:val="a3"/>
          </w:rPr>
          <w:t xml:space="preserve">605-бап. Айыппұлдың төленген сомасын қайтару </w:t>
        </w:r>
      </w:hyperlink>
    </w:p>
    <w:p w:rsidR="00000000" w:rsidRDefault="00B238DD">
      <w:pPr>
        <w:ind w:firstLine="400"/>
        <w:jc w:val="both"/>
      </w:pPr>
      <w:hyperlink r:id="rId565" w:anchor="sub_id=6060000" w:history="1">
        <w:r>
          <w:rPr>
            <w:rStyle w:val="a3"/>
          </w:rPr>
          <w:t>606-бап. Бюджетке басқа да міндетті төлемдердің төленген сомасын қайтару</w:t>
        </w:r>
      </w:hyperlink>
    </w:p>
    <w:p w:rsidR="00000000" w:rsidRDefault="00B238DD">
      <w:pPr>
        <w:ind w:firstLine="400"/>
        <w:jc w:val="both"/>
      </w:pPr>
      <w:r>
        <w:rPr>
          <w:rStyle w:val="s0"/>
        </w:rPr>
        <w:t> </w:t>
      </w:r>
    </w:p>
    <w:p w:rsidR="00000000" w:rsidRDefault="00B238DD">
      <w:hyperlink r:id="rId566" w:anchor="sub_id=6070000" w:history="1">
        <w:r>
          <w:rPr>
            <w:rStyle w:val="a3"/>
          </w:rPr>
          <w:t>84-тарау. Салық міндеттемесін, міндетті зейнетақы жарналары</w:t>
        </w:r>
        <w:r>
          <w:rPr>
            <w:rStyle w:val="a3"/>
          </w:rPr>
          <w:t>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B238DD">
      <w:pPr>
        <w:ind w:firstLine="400"/>
        <w:jc w:val="both"/>
      </w:pPr>
      <w:hyperlink r:id="rId567" w:anchor="sub_id=6070000" w:history="1">
        <w:r>
          <w:rPr>
            <w:rStyle w:val="a3"/>
          </w:rPr>
          <w:t>607-бап. Жалпы ережелер</w:t>
        </w:r>
      </w:hyperlink>
    </w:p>
    <w:p w:rsidR="00000000" w:rsidRDefault="00B238DD">
      <w:pPr>
        <w:ind w:firstLine="400"/>
        <w:jc w:val="both"/>
      </w:pPr>
      <w:hyperlink r:id="rId568" w:anchor="sub_id=6080000" w:history="1">
        <w:r>
          <w:rPr>
            <w:rStyle w:val="a3"/>
          </w:rPr>
          <w:t>608-бап. Хабарламаны тапсыру және орындау тәртібі</w:t>
        </w:r>
      </w:hyperlink>
    </w:p>
    <w:p w:rsidR="00000000" w:rsidRDefault="00B238DD">
      <w:pPr>
        <w:ind w:firstLine="400"/>
        <w:jc w:val="both"/>
      </w:pPr>
      <w:r>
        <w:rPr>
          <w:rStyle w:val="s0"/>
        </w:rPr>
        <w:t> </w:t>
      </w:r>
    </w:p>
    <w:p w:rsidR="00000000" w:rsidRDefault="00B238DD">
      <w:hyperlink r:id="rId569" w:anchor="sub_id=6090000" w:history="1">
        <w:r>
          <w:rPr>
            <w:rStyle w:val="a3"/>
          </w:rPr>
          <w:t>85-тарау. Мерзімінде орындалмаған салық міндеттемесінің орындалуын қамтамасыз ету тәсілдері</w:t>
        </w:r>
      </w:hyperlink>
    </w:p>
    <w:p w:rsidR="00000000" w:rsidRDefault="00B238DD">
      <w:pPr>
        <w:ind w:firstLine="400"/>
        <w:jc w:val="both"/>
      </w:pPr>
      <w:hyperlink r:id="rId570" w:anchor="sub_id=6090000" w:history="1">
        <w:r>
          <w:rPr>
            <w:rStyle w:val="a3"/>
          </w:rPr>
          <w:t>609-бап. Мерзімінде орындалмаған салық міндеттемесінің орындалуын қамтамасыз ет</w:t>
        </w:r>
        <w:r>
          <w:rPr>
            <w:rStyle w:val="a3"/>
          </w:rPr>
          <w:t>у тәсілдері</w:t>
        </w:r>
      </w:hyperlink>
    </w:p>
    <w:p w:rsidR="00000000" w:rsidRDefault="00B238DD">
      <w:pPr>
        <w:ind w:firstLine="400"/>
        <w:jc w:val="both"/>
      </w:pPr>
      <w:hyperlink r:id="rId571" w:anchor="sub_id=6100000" w:history="1">
        <w:r>
          <w:rPr>
            <w:rStyle w:val="a3"/>
          </w:rPr>
          <w:t xml:space="preserve">610-бап. Салықтың және бюджетке төленетін басқа да міндетті төлемдердің мерзімінде төленбеген сомасына өсімпұл </w:t>
        </w:r>
      </w:hyperlink>
    </w:p>
    <w:p w:rsidR="00000000" w:rsidRDefault="00B238DD">
      <w:pPr>
        <w:ind w:firstLine="400"/>
        <w:jc w:val="both"/>
      </w:pPr>
      <w:hyperlink r:id="rId572" w:anchor="sub_id=6110000" w:history="1">
        <w:r>
          <w:rPr>
            <w:rStyle w:val="a3"/>
          </w:rPr>
          <w:t>611-бап. Салық төлеушінің (салық агентінің) банк шоттары бойынша шығыс операцияларын тоқтата тұру</w:t>
        </w:r>
      </w:hyperlink>
    </w:p>
    <w:p w:rsidR="00000000" w:rsidRDefault="00B238DD">
      <w:pPr>
        <w:ind w:firstLine="400"/>
        <w:jc w:val="both"/>
      </w:pPr>
      <w:hyperlink r:id="rId573" w:anchor="sub_id=6120000" w:history="1">
        <w:r>
          <w:rPr>
            <w:rStyle w:val="a3"/>
          </w:rPr>
          <w:t>612-бап. Салық төлеушінің (салық аг</w:t>
        </w:r>
        <w:r>
          <w:rPr>
            <w:rStyle w:val="a3"/>
          </w:rPr>
          <w:t>ентінің) кассасы бойынша шығыс операцияларын тоқтата тұру</w:t>
        </w:r>
      </w:hyperlink>
    </w:p>
    <w:p w:rsidR="00000000" w:rsidRDefault="00B238DD">
      <w:pPr>
        <w:ind w:firstLine="400"/>
        <w:jc w:val="both"/>
      </w:pPr>
      <w:hyperlink r:id="rId574" w:anchor="sub_id=6130000" w:history="1">
        <w:r>
          <w:rPr>
            <w:rStyle w:val="a3"/>
          </w:rPr>
          <w:t>613-бап. Салық төлеушінің (салық агентінің) мүлікке билік етуін шектеу</w:t>
        </w:r>
      </w:hyperlink>
    </w:p>
    <w:p w:rsidR="00000000" w:rsidRDefault="00B238DD">
      <w:pPr>
        <w:ind w:firstLine="400"/>
        <w:jc w:val="both"/>
      </w:pPr>
      <w:r>
        <w:rPr>
          <w:rStyle w:val="s0"/>
        </w:rPr>
        <w:t> </w:t>
      </w:r>
    </w:p>
    <w:p w:rsidR="00000000" w:rsidRDefault="00B238DD">
      <w:hyperlink r:id="rId575" w:anchor="sub_id=6140000" w:history="1">
        <w:r>
          <w:rPr>
            <w:rStyle w:val="a3"/>
          </w:rPr>
          <w:t>86-тарау. Салық берешегін мәжбүрлеп өндіріп алу шаралары</w:t>
        </w:r>
      </w:hyperlink>
    </w:p>
    <w:p w:rsidR="00000000" w:rsidRDefault="00B238DD">
      <w:pPr>
        <w:ind w:firstLine="400"/>
        <w:jc w:val="both"/>
      </w:pPr>
      <w:hyperlink r:id="rId576" w:anchor="sub_id=6140000" w:history="1">
        <w:r>
          <w:rPr>
            <w:rStyle w:val="a3"/>
          </w:rPr>
          <w:t>614-бап. Салық берешегін мәжбүрлеп өндіріп алу шаралары</w:t>
        </w:r>
      </w:hyperlink>
    </w:p>
    <w:p w:rsidR="00000000" w:rsidRDefault="00B238DD">
      <w:pPr>
        <w:ind w:firstLine="400"/>
        <w:jc w:val="both"/>
      </w:pPr>
      <w:hyperlink r:id="rId577" w:anchor="sub_id=6150000" w:history="1">
        <w:r>
          <w:rPr>
            <w:rStyle w:val="a3"/>
          </w:rPr>
          <w:t>615-бап. Салық берешегін банк шоттарындағы ақша есебінен өндіріп алу</w:t>
        </w:r>
      </w:hyperlink>
    </w:p>
    <w:p w:rsidR="00000000" w:rsidRDefault="00B238DD">
      <w:pPr>
        <w:ind w:firstLine="400"/>
        <w:jc w:val="both"/>
      </w:pPr>
      <w:hyperlink r:id="rId578" w:anchor="sub_id=6160000" w:history="1">
        <w:r>
          <w:rPr>
            <w:rStyle w:val="a3"/>
          </w:rPr>
          <w:t>616-бап. Салық төлеушінің (сал</w:t>
        </w:r>
        <w:r>
          <w:rPr>
            <w:rStyle w:val="a3"/>
          </w:rPr>
          <w:t>ық агентінің) салық берешегі сомасын оның дебиторларының шоттарынан өндіріп алу</w:t>
        </w:r>
      </w:hyperlink>
    </w:p>
    <w:p w:rsidR="00000000" w:rsidRDefault="00B238DD">
      <w:pPr>
        <w:ind w:firstLine="400"/>
        <w:jc w:val="both"/>
      </w:pPr>
      <w:hyperlink r:id="rId579" w:anchor="sub_id=6170000" w:history="1">
        <w:r>
          <w:rPr>
            <w:rStyle w:val="a3"/>
          </w:rPr>
          <w:t>617-бап. Салық төлеушінің (салық агентінің) билік етуі шектелген мүлкін өткізу есебінен сал</w:t>
        </w:r>
        <w:r>
          <w:rPr>
            <w:rStyle w:val="a3"/>
          </w:rPr>
          <w:t>ық берешегі есебіне өндіріп алу</w:t>
        </w:r>
      </w:hyperlink>
    </w:p>
    <w:p w:rsidR="00000000" w:rsidRDefault="00B238DD">
      <w:pPr>
        <w:ind w:firstLine="400"/>
        <w:jc w:val="both"/>
      </w:pPr>
      <w:hyperlink r:id="rId580" w:anchor="sub_id=6180000" w:history="1">
        <w:r>
          <w:rPr>
            <w:rStyle w:val="a3"/>
          </w:rPr>
          <w:t>618-бап. Салық төлеушінің (салық агентінің) билік етуі шектелген мүлкін салық берешегі есебіне өткізу тәртібі</w:t>
        </w:r>
      </w:hyperlink>
    </w:p>
    <w:p w:rsidR="00000000" w:rsidRDefault="00B238DD">
      <w:pPr>
        <w:ind w:firstLine="400"/>
        <w:jc w:val="both"/>
      </w:pPr>
      <w:hyperlink r:id="rId581" w:anchor="sub_id=6190000" w:history="1">
        <w:r>
          <w:rPr>
            <w:rStyle w:val="a3"/>
          </w:rPr>
          <w:t xml:space="preserve">619-бап. Жарғылық капиталына мемлекет қатысатын салық төлеуші (салық агенті) акционерлік қоғамның жарияланған акцияларын мәжбүрлеп шығару </w:t>
        </w:r>
      </w:hyperlink>
    </w:p>
    <w:p w:rsidR="00000000" w:rsidRDefault="00B238DD">
      <w:pPr>
        <w:ind w:firstLine="400"/>
        <w:jc w:val="both"/>
      </w:pPr>
      <w:hyperlink r:id="rId582" w:anchor="sub_id=6200000" w:history="1">
        <w:r>
          <w:rPr>
            <w:rStyle w:val="a3"/>
          </w:rPr>
          <w:t xml:space="preserve">620-бап. Салық төлеушіні (салық агентін) банкрот деп тану </w:t>
        </w:r>
      </w:hyperlink>
    </w:p>
    <w:p w:rsidR="00000000" w:rsidRDefault="00B238DD">
      <w:pPr>
        <w:ind w:firstLine="400"/>
        <w:jc w:val="both"/>
      </w:pPr>
      <w:hyperlink r:id="rId583" w:anchor="sub_id=6210000" w:history="1">
        <w:r>
          <w:rPr>
            <w:rStyle w:val="a3"/>
          </w:rPr>
          <w:t>621-бап. Салық берешегі бар салық төлеушілердің (салық агенттерінің) тізімін бұқаралық а</w:t>
        </w:r>
        <w:r>
          <w:rPr>
            <w:rStyle w:val="a3"/>
          </w:rPr>
          <w:t>қпарат</w:t>
        </w:r>
        <w:r>
          <w:rPr>
            <w:rStyle w:val="a3"/>
          </w:rPr>
          <w:t xml:space="preserve"> құралдарында жариялау</w:t>
        </w:r>
      </w:hyperlink>
    </w:p>
    <w:p w:rsidR="00000000" w:rsidRDefault="00B238DD">
      <w:pPr>
        <w:ind w:firstLine="400"/>
        <w:jc w:val="both"/>
      </w:pPr>
      <w:hyperlink r:id="rId584" w:anchor="sub_id=6220000" w:history="1">
        <w:r>
          <w:rPr>
            <w:rStyle w:val="a3"/>
          </w:rPr>
          <w:t>622-бап. Дара кәсіпкер, жекеше нотариус, адвокат болып табылмайтын салық төлеуші жеке тұлғаның салық берешегін өндіріп алу</w:t>
        </w:r>
      </w:hyperlink>
    </w:p>
    <w:p w:rsidR="00000000" w:rsidRDefault="00B238DD">
      <w:pPr>
        <w:ind w:firstLine="400"/>
        <w:jc w:val="both"/>
      </w:pPr>
      <w:r>
        <w:rPr>
          <w:rStyle w:val="s0"/>
        </w:rPr>
        <w:t> </w:t>
      </w:r>
    </w:p>
    <w:p w:rsidR="00000000" w:rsidRDefault="00B238DD">
      <w:hyperlink r:id="rId585" w:anchor="sub_id=6230000" w:history="1">
        <w:r>
          <w:rPr>
            <w:rStyle w:val="a3"/>
          </w:rPr>
          <w:t>87-тарау. Ірі салық төлеушілер мониторингі</w:t>
        </w:r>
      </w:hyperlink>
    </w:p>
    <w:p w:rsidR="00000000" w:rsidRDefault="00B238DD">
      <w:pPr>
        <w:ind w:firstLine="400"/>
        <w:jc w:val="both"/>
      </w:pPr>
      <w:hyperlink r:id="rId586" w:anchor="sub_id=6230000" w:history="1">
        <w:r>
          <w:rPr>
            <w:rStyle w:val="a3"/>
          </w:rPr>
          <w:t>623-бап. Жалпы ережелер</w:t>
        </w:r>
      </w:hyperlink>
    </w:p>
    <w:p w:rsidR="00000000" w:rsidRDefault="00B238DD">
      <w:pPr>
        <w:ind w:firstLine="400"/>
        <w:jc w:val="both"/>
      </w:pPr>
      <w:hyperlink r:id="rId587" w:anchor="sub_id=6240000" w:history="1">
        <w:r>
          <w:rPr>
            <w:rStyle w:val="a3"/>
          </w:rPr>
          <w:t>624-бап. Мониторинг бойынша есептілікті ұсыну тәртібі мен мерзімі</w:t>
        </w:r>
      </w:hyperlink>
    </w:p>
    <w:p w:rsidR="00000000" w:rsidRDefault="00B238DD">
      <w:pPr>
        <w:ind w:firstLine="400"/>
        <w:jc w:val="both"/>
      </w:pPr>
      <w:r>
        <w:rPr>
          <w:rStyle w:val="s0"/>
        </w:rPr>
        <w:t> </w:t>
      </w:r>
    </w:p>
    <w:p w:rsidR="00000000" w:rsidRDefault="00B238DD">
      <w:hyperlink r:id="rId588" w:anchor="sub_id=6250000" w:history="1">
        <w:r>
          <w:rPr>
            <w:rStyle w:val="a3"/>
          </w:rPr>
          <w:t>88-тарау. Тәуекелд</w:t>
        </w:r>
        <w:r>
          <w:rPr>
            <w:rStyle w:val="a3"/>
          </w:rPr>
          <w:t>ерді басқару жүйесі</w:t>
        </w:r>
      </w:hyperlink>
    </w:p>
    <w:p w:rsidR="00000000" w:rsidRDefault="00B238DD">
      <w:pPr>
        <w:ind w:firstLine="400"/>
        <w:jc w:val="both"/>
      </w:pPr>
      <w:hyperlink r:id="rId589" w:anchor="sub_id=6250000" w:history="1">
        <w:r>
          <w:rPr>
            <w:rStyle w:val="a3"/>
          </w:rPr>
          <w:t>625-бап. Жалпы ережелер</w:t>
        </w:r>
      </w:hyperlink>
    </w:p>
    <w:p w:rsidR="00000000" w:rsidRDefault="00B238DD">
      <w:pPr>
        <w:ind w:firstLine="400"/>
        <w:jc w:val="both"/>
      </w:pPr>
      <w:hyperlink r:id="rId590" w:anchor="sub_id=6260000" w:history="1">
        <w:r>
          <w:rPr>
            <w:rStyle w:val="a3"/>
          </w:rPr>
          <w:t>626-бап. Салық қызметі органдарының тәуеке</w:t>
        </w:r>
        <w:r>
          <w:rPr>
            <w:rStyle w:val="a3"/>
          </w:rPr>
          <w:t>лдерді бағалау және басқару жөніндегі іс-қимылы</w:t>
        </w:r>
      </w:hyperlink>
    </w:p>
    <w:p w:rsidR="00000000" w:rsidRDefault="00B238DD">
      <w:pPr>
        <w:ind w:firstLine="400"/>
        <w:jc w:val="both"/>
      </w:pPr>
      <w:r>
        <w:rPr>
          <w:rStyle w:val="s0"/>
        </w:rPr>
        <w:t> </w:t>
      </w:r>
    </w:p>
    <w:p w:rsidR="00000000" w:rsidRDefault="00B238DD">
      <w:hyperlink r:id="rId591" w:anchor="sub_id=6270000" w:history="1">
        <w:r>
          <w:rPr>
            <w:rStyle w:val="a3"/>
          </w:rPr>
          <w:t>89-тарау. Салықтық тексерулер</w:t>
        </w:r>
      </w:hyperlink>
    </w:p>
    <w:p w:rsidR="00000000" w:rsidRDefault="00B238DD">
      <w:hyperlink r:id="rId592" w:anchor="sub_id=6270000" w:history="1">
        <w:r>
          <w:rPr>
            <w:rStyle w:val="a3"/>
          </w:rPr>
          <w:t>§ 1. С</w:t>
        </w:r>
        <w:r>
          <w:rPr>
            <w:rStyle w:val="a3"/>
          </w:rPr>
          <w:t>алықтық тексерулер ұғымы, типтері мен түрлері</w:t>
        </w:r>
      </w:hyperlink>
    </w:p>
    <w:p w:rsidR="00000000" w:rsidRDefault="00B238DD">
      <w:pPr>
        <w:ind w:firstLine="400"/>
        <w:jc w:val="both"/>
      </w:pPr>
      <w:hyperlink r:id="rId593" w:anchor="sub_id=6270000" w:history="1">
        <w:r>
          <w:rPr>
            <w:rStyle w:val="a3"/>
          </w:rPr>
          <w:t>627-бап. Салықтық тексерулер ұғымы, типтері мен түрлері</w:t>
        </w:r>
      </w:hyperlink>
    </w:p>
    <w:p w:rsidR="00000000" w:rsidRDefault="00B238DD">
      <w:hyperlink r:id="rId594" w:anchor="sub_id=6280000" w:history="1">
        <w:r>
          <w:rPr>
            <w:rStyle w:val="a3"/>
          </w:rPr>
          <w:t>§ 2. Салықтық тексерулер жүргізудің тәртібі мен мерзімі</w:t>
        </w:r>
      </w:hyperlink>
    </w:p>
    <w:p w:rsidR="00000000" w:rsidRDefault="00B238DD">
      <w:pPr>
        <w:ind w:firstLine="400"/>
        <w:jc w:val="both"/>
      </w:pPr>
      <w:hyperlink r:id="rId595" w:anchor="sub_id=6280000" w:history="1">
        <w:r>
          <w:rPr>
            <w:rStyle w:val="a3"/>
          </w:rPr>
          <w:t>628-бап. Салықтық тексерулер жүргізудің мерзімділігі</w:t>
        </w:r>
      </w:hyperlink>
    </w:p>
    <w:p w:rsidR="00000000" w:rsidRDefault="00B238DD">
      <w:pPr>
        <w:ind w:firstLine="400"/>
        <w:jc w:val="both"/>
      </w:pPr>
      <w:hyperlink r:id="rId596" w:anchor="sub_id=6290000" w:history="1">
        <w:r>
          <w:rPr>
            <w:rStyle w:val="a3"/>
          </w:rPr>
          <w:t>629-бап. Салықтық тексерулер жүргізудің мерзімі</w:t>
        </w:r>
      </w:hyperlink>
    </w:p>
    <w:p w:rsidR="00000000" w:rsidRDefault="00B238DD">
      <w:pPr>
        <w:ind w:firstLine="400"/>
        <w:jc w:val="both"/>
      </w:pPr>
      <w:hyperlink r:id="rId597" w:anchor="sub_id=6300000" w:history="1">
        <w:r>
          <w:rPr>
            <w:rStyle w:val="a3"/>
          </w:rPr>
          <w:t>630-бап. Кезектен тыс құжаттық тексерулерді жүргізудің ерекшеліктері</w:t>
        </w:r>
      </w:hyperlink>
    </w:p>
    <w:p w:rsidR="00000000" w:rsidRDefault="00B238DD">
      <w:pPr>
        <w:ind w:firstLine="400"/>
        <w:jc w:val="both"/>
      </w:pPr>
      <w:hyperlink r:id="rId598" w:anchor="sub_id=6310000" w:history="1">
        <w:r>
          <w:rPr>
            <w:rStyle w:val="a3"/>
          </w:rPr>
          <w:t>631-бап. Салықтық тексеру туралы хабарландыру</w:t>
        </w:r>
      </w:hyperlink>
    </w:p>
    <w:p w:rsidR="00000000" w:rsidRDefault="00B238DD">
      <w:pPr>
        <w:ind w:firstLine="400"/>
        <w:jc w:val="both"/>
      </w:pPr>
      <w:hyperlink r:id="rId599" w:anchor="sub_id=6320000" w:history="1">
        <w:r>
          <w:rPr>
            <w:rStyle w:val="a3"/>
          </w:rPr>
          <w:t>632-бап. Салықтық тексеру жүргізуге негіз</w:t>
        </w:r>
      </w:hyperlink>
    </w:p>
    <w:p w:rsidR="00000000" w:rsidRDefault="00B238DD">
      <w:pPr>
        <w:ind w:firstLine="400"/>
        <w:jc w:val="both"/>
      </w:pPr>
      <w:hyperlink r:id="rId600" w:anchor="sub_id=6330000" w:history="1">
        <w:r>
          <w:rPr>
            <w:rStyle w:val="a3"/>
          </w:rPr>
          <w:t xml:space="preserve">633-бап. Салықтық тексеру жүргізудің басталуы </w:t>
        </w:r>
      </w:hyperlink>
    </w:p>
    <w:p w:rsidR="00000000" w:rsidRDefault="00B238DD">
      <w:pPr>
        <w:ind w:firstLine="400"/>
        <w:jc w:val="both"/>
      </w:pPr>
      <w:hyperlink r:id="rId601" w:anchor="sub_id=6340000" w:history="1">
        <w:r>
          <w:rPr>
            <w:rStyle w:val="a3"/>
          </w:rPr>
          <w:t>634-бап. Хронометраждық зерттеп-тексеру</w:t>
        </w:r>
        <w:r>
          <w:rPr>
            <w:rStyle w:val="a3"/>
          </w:rPr>
          <w:t xml:space="preserve"> жүргізудің ерекшеліктері</w:t>
        </w:r>
      </w:hyperlink>
    </w:p>
    <w:p w:rsidR="00000000" w:rsidRDefault="00B238DD">
      <w:pPr>
        <w:ind w:firstLine="400"/>
        <w:jc w:val="both"/>
      </w:pPr>
      <w:hyperlink r:id="rId602" w:anchor="sub_id=6350000" w:history="1">
        <w:r>
          <w:rPr>
            <w:rStyle w:val="a3"/>
          </w:rPr>
          <w:t>635-бап. Қайтаруға ұсынылған қосылған құн салығы сомаларының дұрыстығын растау бойынша салық төлеушінің қосылған құн салығы бойынша декларациясын</w:t>
        </w:r>
        <w:r>
          <w:rPr>
            <w:rStyle w:val="a3"/>
          </w:rPr>
          <w:t>да көрсетілген талаптар негізінде тақырыптық тексерулер жүргізу тәртібі</w:t>
        </w:r>
      </w:hyperlink>
    </w:p>
    <w:p w:rsidR="00000000" w:rsidRDefault="00B238DD">
      <w:pPr>
        <w:ind w:firstLine="400"/>
        <w:jc w:val="both"/>
      </w:pPr>
      <w:hyperlink r:id="rId603" w:anchor="sub_id=6360000" w:history="1">
        <w:r>
          <w:rPr>
            <w:rStyle w:val="a3"/>
          </w:rPr>
          <w:t>636-бап. Салық қызметі органы лауазымды адамдарының салықтық тексеру жүргізу үшін аумаққа немесе үй</w:t>
        </w:r>
        <w:r>
          <w:rPr>
            <w:rStyle w:val="a3"/>
          </w:rPr>
          <w:t>-жайға жіберілуі</w:t>
        </w:r>
      </w:hyperlink>
    </w:p>
    <w:p w:rsidR="00000000" w:rsidRDefault="00B238DD">
      <w:pPr>
        <w:ind w:firstLine="400"/>
        <w:jc w:val="both"/>
      </w:pPr>
      <w:hyperlink r:id="rId604" w:anchor="sub_id=6370000" w:history="1">
        <w:r>
          <w:rPr>
            <w:rStyle w:val="a3"/>
          </w:rPr>
          <w:t>637-бап. Салықтық тексеруді аяқтау</w:t>
        </w:r>
      </w:hyperlink>
    </w:p>
    <w:p w:rsidR="00000000" w:rsidRDefault="00B238DD">
      <w:pPr>
        <w:ind w:firstLine="400"/>
        <w:jc w:val="both"/>
      </w:pPr>
      <w:hyperlink r:id="rId605" w:anchor="sub_id=6380000" w:history="1">
        <w:r>
          <w:rPr>
            <w:rStyle w:val="a3"/>
          </w:rPr>
          <w:t>638-бап. Салықтық тексеру нәтижеле</w:t>
        </w:r>
        <w:r>
          <w:rPr>
            <w:rStyle w:val="a3"/>
          </w:rPr>
          <w:t>рі бойынша шешім</w:t>
        </w:r>
      </w:hyperlink>
    </w:p>
    <w:p w:rsidR="00000000" w:rsidRDefault="00B238DD">
      <w:hyperlink r:id="rId606" w:anchor="sub_id=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B238DD">
      <w:pPr>
        <w:ind w:firstLine="400"/>
        <w:jc w:val="both"/>
      </w:pPr>
      <w:hyperlink r:id="rId607" w:anchor="sub_id=6390000" w:history="1">
        <w:r>
          <w:rPr>
            <w:rStyle w:val="a3"/>
          </w:rPr>
          <w:t>639-бап. Жалпы ережелер</w:t>
        </w:r>
      </w:hyperlink>
    </w:p>
    <w:p w:rsidR="00000000" w:rsidRDefault="00B238DD">
      <w:pPr>
        <w:ind w:firstLine="400"/>
        <w:jc w:val="both"/>
      </w:pPr>
      <w:hyperlink r:id="rId608" w:anchor="sub_id=6400000" w:history="1">
        <w:r>
          <w:rPr>
            <w:rStyle w:val="a3"/>
          </w:rPr>
          <w:t xml:space="preserve">640-бап. Есепке алу және өзге де құжаттар (мәліметтер) болмаған кездегі салықтық тексерулер </w:t>
        </w:r>
      </w:hyperlink>
    </w:p>
    <w:p w:rsidR="00000000" w:rsidRDefault="00B238DD">
      <w:pPr>
        <w:ind w:firstLine="400"/>
        <w:jc w:val="both"/>
      </w:pPr>
      <w:hyperlink r:id="rId609" w:anchor="sub_id=6410000" w:history="1">
        <w:r>
          <w:rPr>
            <w:rStyle w:val="a3"/>
          </w:rPr>
          <w:t xml:space="preserve">641-бап. Ақпарат көздері </w:t>
        </w:r>
      </w:hyperlink>
    </w:p>
    <w:p w:rsidR="00000000" w:rsidRDefault="00B238DD">
      <w:pPr>
        <w:ind w:firstLine="400"/>
        <w:jc w:val="both"/>
      </w:pPr>
      <w:hyperlink r:id="rId610" w:anchor="sub_id=6420000" w:history="1">
        <w:r>
          <w:rPr>
            <w:rStyle w:val="a3"/>
          </w:rPr>
          <w:t>642-бап. Салық салу объектілерін және (немесе) салық салуға байланысты объектіл</w:t>
        </w:r>
        <w:r>
          <w:rPr>
            <w:rStyle w:val="a3"/>
          </w:rPr>
          <w:t>ерді айқындау тәртібі</w:t>
        </w:r>
      </w:hyperlink>
    </w:p>
    <w:p w:rsidR="00000000" w:rsidRDefault="00B238DD">
      <w:pPr>
        <w:ind w:firstLine="400"/>
        <w:jc w:val="both"/>
      </w:pPr>
      <w:hyperlink r:id="rId611" w:anchor="sub_id=6430000" w:history="1">
        <w:r>
          <w:rPr>
            <w:rStyle w:val="a3"/>
          </w:rPr>
          <w:t>643-бап. Салық салу объектілерін жекелеген жағдайларда айқындау</w:t>
        </w:r>
      </w:hyperlink>
    </w:p>
    <w:p w:rsidR="00000000" w:rsidRDefault="00B238DD">
      <w:pPr>
        <w:ind w:firstLine="400"/>
        <w:jc w:val="both"/>
      </w:pPr>
      <w:r>
        <w:t> </w:t>
      </w:r>
    </w:p>
    <w:p w:rsidR="00000000" w:rsidRDefault="00B238DD">
      <w:hyperlink r:id="rId612" w:anchor="sub_id=6440000" w:history="1">
        <w:r>
          <w:rPr>
            <w:rStyle w:val="a3"/>
          </w:rPr>
          <w:t>90-тарау. Бақылау-касса машиналарын қолдану тәртібі</w:t>
        </w:r>
      </w:hyperlink>
    </w:p>
    <w:p w:rsidR="00000000" w:rsidRDefault="00B238DD">
      <w:pPr>
        <w:ind w:firstLine="400"/>
        <w:jc w:val="both"/>
      </w:pPr>
      <w:hyperlink r:id="rId613" w:anchor="sub_id=6440000" w:history="1">
        <w:r>
          <w:rPr>
            <w:rStyle w:val="a3"/>
          </w:rPr>
          <w:t>644-бап. Осы тарауда пайдаланылатын негізгі ұғымдар</w:t>
        </w:r>
      </w:hyperlink>
    </w:p>
    <w:p w:rsidR="00000000" w:rsidRDefault="00B238DD">
      <w:pPr>
        <w:ind w:firstLine="400"/>
        <w:jc w:val="both"/>
      </w:pPr>
      <w:hyperlink r:id="rId614" w:anchor="sub_id=6450000" w:history="1">
        <w:r>
          <w:rPr>
            <w:rStyle w:val="a3"/>
          </w:rPr>
          <w:t>645-бап. Жалпы ережелер</w:t>
        </w:r>
      </w:hyperlink>
    </w:p>
    <w:p w:rsidR="00000000" w:rsidRDefault="00B238DD">
      <w:pPr>
        <w:ind w:firstLine="400"/>
        <w:jc w:val="both"/>
      </w:pPr>
      <w:hyperlink r:id="rId615" w:anchor="sub_id=6460000" w:history="1">
        <w:r>
          <w:rPr>
            <w:rStyle w:val="a3"/>
          </w:rPr>
          <w:t>646-бап. Бақылау-касса машиналарын салық органында есепке қою</w:t>
        </w:r>
      </w:hyperlink>
    </w:p>
    <w:p w:rsidR="00000000" w:rsidRDefault="00B238DD">
      <w:pPr>
        <w:ind w:firstLine="400"/>
        <w:jc w:val="both"/>
      </w:pPr>
      <w:hyperlink r:id="rId616" w:anchor="sub_id=6460000" w:history="1">
        <w:r>
          <w:rPr>
            <w:rStyle w:val="a3"/>
          </w:rPr>
          <w:t>647-бап. Бақылау-касса машинасының тіркеу деректеріне өзгерістер енгізу</w:t>
        </w:r>
      </w:hyperlink>
    </w:p>
    <w:p w:rsidR="00000000" w:rsidRDefault="00B238DD">
      <w:pPr>
        <w:ind w:firstLine="400"/>
        <w:jc w:val="both"/>
      </w:pPr>
      <w:hyperlink r:id="rId617" w:anchor="sub_id=6480000" w:history="1">
        <w:r>
          <w:rPr>
            <w:rStyle w:val="a3"/>
          </w:rPr>
          <w:t>648-бап. Салық</w:t>
        </w:r>
        <w:r>
          <w:rPr>
            <w:rStyle w:val="a3"/>
          </w:rPr>
          <w:t xml:space="preserve"> органында бақылау-касса машинасын есептен шығару </w:t>
        </w:r>
      </w:hyperlink>
    </w:p>
    <w:p w:rsidR="00000000" w:rsidRDefault="00B238DD">
      <w:pPr>
        <w:ind w:firstLine="400"/>
        <w:jc w:val="both"/>
      </w:pPr>
      <w:hyperlink r:id="rId618" w:anchor="sub_id=6490000" w:history="1">
        <w:r>
          <w:rPr>
            <w:rStyle w:val="a3"/>
          </w:rPr>
          <w:t xml:space="preserve">649-бап. Фискалдық есепті алу және бақылау чегінің мазмұнына қойылатын талап </w:t>
        </w:r>
      </w:hyperlink>
    </w:p>
    <w:p w:rsidR="00000000" w:rsidRDefault="00B238DD">
      <w:pPr>
        <w:ind w:firstLine="400"/>
        <w:jc w:val="both"/>
      </w:pPr>
      <w:hyperlink r:id="rId619" w:anchor="sub_id=6500000" w:history="1">
        <w:r>
          <w:rPr>
            <w:rStyle w:val="a3"/>
          </w:rPr>
          <w:t xml:space="preserve">650-бап. Бақылау-касса машинасын пайдалану </w:t>
        </w:r>
      </w:hyperlink>
    </w:p>
    <w:p w:rsidR="00000000" w:rsidRDefault="00B238DD">
      <w:pPr>
        <w:ind w:firstLine="400"/>
        <w:jc w:val="both"/>
      </w:pPr>
      <w:hyperlink r:id="rId620" w:anchor="sub_id=6510000" w:history="1">
        <w:r>
          <w:rPr>
            <w:rStyle w:val="a3"/>
          </w:rPr>
          <w:t>651-бап. Мемлекеттік тізілім</w:t>
        </w:r>
      </w:hyperlink>
    </w:p>
    <w:p w:rsidR="00000000" w:rsidRDefault="00B238DD">
      <w:pPr>
        <w:ind w:firstLine="400"/>
        <w:jc w:val="both"/>
      </w:pPr>
      <w:hyperlink r:id="rId621" w:anchor="sub_id=6520000" w:history="1">
        <w:r>
          <w:rPr>
            <w:rStyle w:val="a3"/>
          </w:rPr>
          <w:t>652-бап. Бақылау-касса машиналарын қолдану тәртібінің сақталуын салықтық бақылау</w:t>
        </w:r>
      </w:hyperlink>
    </w:p>
    <w:p w:rsidR="00000000" w:rsidRDefault="00B238DD">
      <w:pPr>
        <w:ind w:firstLine="400"/>
        <w:jc w:val="both"/>
      </w:pPr>
      <w:r>
        <w:rPr>
          <w:rStyle w:val="s0"/>
        </w:rPr>
        <w:t> </w:t>
      </w:r>
    </w:p>
    <w:p w:rsidR="00000000" w:rsidRDefault="00B238DD">
      <w:hyperlink r:id="rId622" w:anchor="sub_id=6530000" w:history="1">
        <w:r>
          <w:rPr>
            <w:rStyle w:val="a3"/>
          </w:rPr>
          <w:t>91-тарау. Салықтық бақылаудың өзге де нысандары</w:t>
        </w:r>
      </w:hyperlink>
    </w:p>
    <w:p w:rsidR="00000000" w:rsidRDefault="00B238DD">
      <w:pPr>
        <w:ind w:firstLine="400"/>
        <w:jc w:val="both"/>
      </w:pPr>
      <w:hyperlink r:id="rId623" w:anchor="sub_id=6530000" w:history="1">
        <w:r>
          <w:rPr>
            <w:rStyle w:val="a3"/>
          </w:rPr>
          <w:t>653-бап. Акцизделетін тауарлардың жекелеген түрлерін таңбалау нысанында акцизделетін тауарларды бақылау және акциздік постылар белгілеу</w:t>
        </w:r>
      </w:hyperlink>
    </w:p>
    <w:p w:rsidR="00000000" w:rsidRDefault="00B238DD">
      <w:pPr>
        <w:ind w:firstLine="400"/>
        <w:jc w:val="both"/>
      </w:pPr>
      <w:hyperlink r:id="rId624" w:anchor="sub_id=6540000" w:history="1">
        <w:r>
          <w:rPr>
            <w:rStyle w:val="a3"/>
          </w:rPr>
          <w:t>654-бап. Трансферттік баға белгілеу кезіндегі бақылау</w:t>
        </w:r>
      </w:hyperlink>
    </w:p>
    <w:p w:rsidR="00000000" w:rsidRDefault="00B238DD">
      <w:pPr>
        <w:ind w:firstLine="400"/>
        <w:jc w:val="both"/>
      </w:pPr>
      <w:hyperlink r:id="rId625" w:anchor="sub_id=6550000" w:history="1">
        <w:r>
          <w:rPr>
            <w:rStyle w:val="a3"/>
          </w:rPr>
          <w:t>655-бап. Мемлекет меншігіне айналдырылған (айналдырылуға жататын) мүлікті есе</w:t>
        </w:r>
        <w:r>
          <w:rPr>
            <w:rStyle w:val="a3"/>
          </w:rPr>
          <w:t>пке алу, сақтау, бағалау, одан әрі пайдалану және өткізу тәртібінің сақталуын бақылау</w:t>
        </w:r>
      </w:hyperlink>
    </w:p>
    <w:p w:rsidR="00000000" w:rsidRDefault="00B238DD">
      <w:pPr>
        <w:ind w:firstLine="400"/>
        <w:jc w:val="both"/>
      </w:pPr>
      <w:hyperlink r:id="rId626" w:anchor="sub_id=6560000" w:history="1">
        <w:r>
          <w:rPr>
            <w:rStyle w:val="a3"/>
          </w:rPr>
          <w:t xml:space="preserve">656-бап. Уәкілетті мемлекеттік және жергілікті атқарушы органдардың қызметін бақылау </w:t>
        </w:r>
      </w:hyperlink>
    </w:p>
    <w:p w:rsidR="00000000" w:rsidRDefault="00B238DD">
      <w:pPr>
        <w:ind w:firstLine="400"/>
        <w:jc w:val="both"/>
      </w:pPr>
      <w:r>
        <w:rPr>
          <w:rStyle w:val="s0"/>
        </w:rPr>
        <w:t> </w:t>
      </w:r>
    </w:p>
    <w:p w:rsidR="00000000" w:rsidRDefault="00B238DD">
      <w:hyperlink r:id="rId627" w:anchor="sub_id=6570000" w:history="1">
        <w:r>
          <w:rPr>
            <w:rStyle w:val="a3"/>
          </w:rPr>
          <w:t>92-тарау. Салық төлеушілерге көмек</w:t>
        </w:r>
      </w:hyperlink>
    </w:p>
    <w:p w:rsidR="00000000" w:rsidRDefault="00B238DD">
      <w:pPr>
        <w:ind w:firstLine="400"/>
        <w:jc w:val="both"/>
      </w:pPr>
      <w:hyperlink r:id="rId628" w:anchor="sub_id=6570000" w:history="1">
        <w:r>
          <w:rPr>
            <w:rStyle w:val="a3"/>
          </w:rPr>
          <w:t>657-бап. Салық төлеушілерге көмек</w:t>
        </w:r>
      </w:hyperlink>
    </w:p>
    <w:p w:rsidR="00000000" w:rsidRDefault="00B238DD">
      <w:pPr>
        <w:ind w:firstLine="400"/>
        <w:jc w:val="both"/>
      </w:pPr>
      <w:hyperlink r:id="rId629" w:anchor="sub_id=6580000" w:history="1">
        <w:r>
          <w:rPr>
            <w:rStyle w:val="a3"/>
          </w:rPr>
          <w:t>658-бап. Салық заңнамасын насихаттау</w:t>
        </w:r>
      </w:hyperlink>
    </w:p>
    <w:p w:rsidR="00000000" w:rsidRDefault="00B238DD">
      <w:pPr>
        <w:ind w:firstLine="400"/>
        <w:jc w:val="both"/>
      </w:pPr>
      <w:hyperlink r:id="rId630" w:anchor="sub_id=6590000" w:history="1">
        <w:r>
          <w:rPr>
            <w:rStyle w:val="a3"/>
          </w:rPr>
          <w:t xml:space="preserve">659-бап. Электронды түрде салық есептілігін тапсыру үшін тегін </w:t>
        </w:r>
        <w:r>
          <w:rPr>
            <w:rStyle w:val="a3"/>
          </w:rPr>
          <w:t>бағдарламалық қамтамасыз етілімді беру</w:t>
        </w:r>
      </w:hyperlink>
    </w:p>
    <w:p w:rsidR="00000000" w:rsidRDefault="00B238DD">
      <w:pPr>
        <w:ind w:firstLine="400"/>
        <w:jc w:val="both"/>
      </w:pPr>
      <w:hyperlink r:id="rId631" w:anchor="sub_id=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B238DD">
      <w:pPr>
        <w:ind w:firstLine="400"/>
        <w:jc w:val="both"/>
      </w:pPr>
      <w:hyperlink r:id="rId632" w:anchor="sub_id=6610000" w:history="1">
        <w:r>
          <w:rPr>
            <w:rStyle w:val="a3"/>
          </w:rPr>
          <w:t>661-бап. Салық міндеттемесін орындау бойынша бюджетпен есеп айырысуды жүзеге асыру тәртібі туралы мәліметтерді табыс ету</w:t>
        </w:r>
      </w:hyperlink>
    </w:p>
    <w:p w:rsidR="00000000" w:rsidRDefault="00B238DD">
      <w:pPr>
        <w:ind w:firstLine="400"/>
        <w:jc w:val="both"/>
      </w:pPr>
      <w:hyperlink r:id="rId633" w:anchor="sub_id=6620000" w:history="1">
        <w:r>
          <w:rPr>
            <w:rStyle w:val="a3"/>
          </w:rPr>
          <w:t>662-бап. Салық қызметі органдарының хабарламаларымен жұмыс істеуге арналған орталықтар</w:t>
        </w:r>
      </w:hyperlink>
    </w:p>
    <w:p w:rsidR="00000000" w:rsidRDefault="00B238DD">
      <w:pPr>
        <w:ind w:firstLine="400"/>
        <w:jc w:val="both"/>
      </w:pPr>
      <w:hyperlink r:id="rId634" w:anchor="sub_id=6630000" w:history="1">
        <w:r>
          <w:rPr>
            <w:rStyle w:val="a3"/>
          </w:rPr>
          <w:t>663-бап. Салық қызметі органдары сайттарының жұмы</w:t>
        </w:r>
        <w:r>
          <w:rPr>
            <w:rStyle w:val="a3"/>
          </w:rPr>
          <w:t>с істеуін қамтамасыз ету</w:t>
        </w:r>
      </w:hyperlink>
    </w:p>
    <w:p w:rsidR="00000000" w:rsidRDefault="00B238DD">
      <w:pPr>
        <w:ind w:firstLine="400"/>
        <w:jc w:val="both"/>
      </w:pPr>
      <w:hyperlink r:id="rId635" w:anchor="sub_id=6640000" w:history="1">
        <w:r>
          <w:rPr>
            <w:rStyle w:val="a3"/>
          </w:rPr>
          <w:t>664-бап. Салық және бюджетке төленетін басқа да міндетті төлемдерді төлеу, әлеуметтік аударымдарды, міндетті зейнетақы жарналарын аудару үшін банк</w:t>
        </w:r>
        <w:r>
          <w:rPr>
            <w:rStyle w:val="a3"/>
          </w:rPr>
          <w:t>оматтар желісі мен өзге де электрондық құрылғылар желілерін дамытуға көмек (материалдық көмектен басқа) көрсету</w:t>
        </w:r>
      </w:hyperlink>
    </w:p>
    <w:p w:rsidR="00000000" w:rsidRDefault="00B238DD">
      <w:pPr>
        <w:ind w:firstLine="400"/>
        <w:jc w:val="both"/>
      </w:pPr>
      <w:hyperlink r:id="rId636" w:anchor="sub_id=6650000" w:history="1">
        <w:r>
          <w:rPr>
            <w:rStyle w:val="a3"/>
          </w:rPr>
          <w:t>665-бап. Салық қызметі органдарының салық төлеушілерге (сал</w:t>
        </w:r>
        <w:r>
          <w:rPr>
            <w:rStyle w:val="a3"/>
          </w:rPr>
          <w:t>ық агенттеріне) олардың салықтық міндеттемелерін орындауы бойынша берілетін көмек туралы ақпаратты тарату тәртібі</w:t>
        </w:r>
      </w:hyperlink>
    </w:p>
    <w:p w:rsidR="00000000" w:rsidRDefault="00B238DD">
      <w:pPr>
        <w:ind w:firstLine="400"/>
        <w:jc w:val="both"/>
      </w:pPr>
      <w:r>
        <w:rPr>
          <w:rStyle w:val="s0"/>
        </w:rPr>
        <w:t> </w:t>
      </w:r>
    </w:p>
    <w:p w:rsidR="00000000" w:rsidRDefault="00B238DD">
      <w:hyperlink r:id="rId637" w:anchor="sub_id=6660000" w:history="1">
        <w:r>
          <w:rPr>
            <w:rStyle w:val="a3"/>
          </w:rPr>
          <w:t>21-бөлім. Салықтық тексеру нәтижелеріне және салық қызметі органдары лауазымды адамдарының әрекетіне (әрекетсіздігіне) шағым жасау</w:t>
        </w:r>
      </w:hyperlink>
    </w:p>
    <w:p w:rsidR="00000000" w:rsidRDefault="00B238DD">
      <w:hyperlink r:id="rId638" w:anchor="sub_id=6660000" w:history="1">
        <w:r>
          <w:rPr>
            <w:rStyle w:val="a3"/>
          </w:rPr>
          <w:t>93-тарау. Салықтық тексеру нәтижелері ту</w:t>
        </w:r>
        <w:r>
          <w:rPr>
            <w:rStyle w:val="a3"/>
          </w:rPr>
          <w:t>ралы хабарламаға шағым жасау тәртібі</w:t>
        </w:r>
      </w:hyperlink>
    </w:p>
    <w:p w:rsidR="00000000" w:rsidRDefault="00B238DD">
      <w:pPr>
        <w:ind w:firstLine="400"/>
        <w:jc w:val="both"/>
      </w:pPr>
      <w:hyperlink r:id="rId639" w:anchor="sub_id=6660000" w:history="1">
        <w:r>
          <w:rPr>
            <w:rStyle w:val="a3"/>
          </w:rPr>
          <w:t>666-бап. Салықтық тексеру нәтижелері туралы хабарламаға салық төлеушілердің (салық агенттерінің) шағымдарын қарайтын органдар</w:t>
        </w:r>
      </w:hyperlink>
    </w:p>
    <w:p w:rsidR="00000000" w:rsidRDefault="00B238DD">
      <w:pPr>
        <w:ind w:firstLine="400"/>
        <w:jc w:val="both"/>
      </w:pPr>
      <w:hyperlink r:id="rId640" w:anchor="sub_id=6670000" w:history="1">
        <w:r>
          <w:rPr>
            <w:rStyle w:val="a3"/>
          </w:rPr>
          <w:t>667-бап. Салық төлеушінің (салық агентінің) шағым беру тәртібі</w:t>
        </w:r>
      </w:hyperlink>
    </w:p>
    <w:p w:rsidR="00000000" w:rsidRDefault="00B238DD">
      <w:pPr>
        <w:ind w:firstLine="400"/>
        <w:jc w:val="both"/>
      </w:pPr>
      <w:hyperlink r:id="rId641" w:anchor="sub_id=6680000" w:history="1">
        <w:r>
          <w:rPr>
            <w:rStyle w:val="a3"/>
          </w:rPr>
          <w:t>668-бап. Салық төлеуші (салық а</w:t>
        </w:r>
        <w:r>
          <w:rPr>
            <w:rStyle w:val="a3"/>
          </w:rPr>
          <w:t>генті) шағымының нысаны мен мазмұны</w:t>
        </w:r>
      </w:hyperlink>
    </w:p>
    <w:p w:rsidR="00000000" w:rsidRDefault="00B238DD">
      <w:pPr>
        <w:ind w:firstLine="400"/>
        <w:jc w:val="both"/>
      </w:pPr>
      <w:hyperlink r:id="rId642" w:anchor="sub_id=6690000" w:history="1">
        <w:r>
          <w:rPr>
            <w:rStyle w:val="a3"/>
          </w:rPr>
          <w:t>669-бап. Шағымды қараудан бас тарту</w:t>
        </w:r>
      </w:hyperlink>
    </w:p>
    <w:p w:rsidR="00000000" w:rsidRDefault="00B238DD">
      <w:pPr>
        <w:ind w:firstLine="400"/>
        <w:jc w:val="both"/>
      </w:pPr>
      <w:hyperlink r:id="rId643" w:anchor="sub_id=6700000" w:history="1">
        <w:r>
          <w:rPr>
            <w:rStyle w:val="a3"/>
          </w:rPr>
          <w:t>670-бап. Жоғар</w:t>
        </w:r>
        <w:r>
          <w:rPr>
            <w:rStyle w:val="a3"/>
          </w:rPr>
          <w:t>ы тұрған салық қызметі органына жіберілген шағымды қарау тәртібі</w:t>
        </w:r>
      </w:hyperlink>
    </w:p>
    <w:p w:rsidR="00000000" w:rsidRDefault="00B238DD">
      <w:pPr>
        <w:ind w:firstLine="400"/>
        <w:jc w:val="both"/>
      </w:pPr>
      <w:hyperlink r:id="rId644" w:anchor="sub_id=6710000" w:history="1">
        <w:r>
          <w:rPr>
            <w:rStyle w:val="a3"/>
          </w:rPr>
          <w:t>671-бап. Шағымды қарау нәтижелері бойынша шешім шығару</w:t>
        </w:r>
      </w:hyperlink>
    </w:p>
    <w:p w:rsidR="00000000" w:rsidRDefault="00B238DD">
      <w:pPr>
        <w:ind w:firstLine="400"/>
        <w:jc w:val="both"/>
      </w:pPr>
      <w:hyperlink r:id="rId645" w:anchor="sub_id=6720000" w:history="1">
        <w:r>
          <w:rPr>
            <w:rStyle w:val="a3"/>
          </w:rPr>
          <w:t xml:space="preserve">672-бап. Шағымды қарау мерзімін тоқтата тұру </w:t>
        </w:r>
      </w:hyperlink>
    </w:p>
    <w:p w:rsidR="00000000" w:rsidRDefault="00B238DD">
      <w:pPr>
        <w:ind w:firstLine="400"/>
        <w:jc w:val="both"/>
      </w:pPr>
      <w:hyperlink r:id="rId646" w:anchor="sub_id=6730000" w:history="1">
        <w:r>
          <w:rPr>
            <w:rStyle w:val="a3"/>
          </w:rPr>
          <w:t>673-бап. Жоғары тұрған салық қызметі органы шешімінің нысаны мен мазмұны</w:t>
        </w:r>
      </w:hyperlink>
    </w:p>
    <w:p w:rsidR="00000000" w:rsidRDefault="00B238DD">
      <w:pPr>
        <w:ind w:firstLine="400"/>
        <w:jc w:val="both"/>
      </w:pPr>
      <w:hyperlink r:id="rId647" w:anchor="sub_id=6740000" w:history="1">
        <w:r>
          <w:rPr>
            <w:rStyle w:val="a3"/>
          </w:rPr>
          <w:t>674-бап. Жоғары тұрған салық қызметі органына немесе сотқа шағым берудің салдары</w:t>
        </w:r>
      </w:hyperlink>
    </w:p>
    <w:p w:rsidR="00000000" w:rsidRDefault="00B238DD">
      <w:pPr>
        <w:ind w:firstLine="400"/>
        <w:jc w:val="both"/>
      </w:pPr>
      <w:hyperlink r:id="rId648" w:anchor="sub_id=6750000" w:history="1">
        <w:r>
          <w:rPr>
            <w:rStyle w:val="a3"/>
          </w:rPr>
          <w:t>675-б</w:t>
        </w:r>
        <w:r>
          <w:rPr>
            <w:rStyle w:val="a3"/>
          </w:rPr>
          <w:t>ап. Қосымша тексеру тағайындау және жүргізу тәртібі</w:t>
        </w:r>
      </w:hyperlink>
    </w:p>
    <w:p w:rsidR="00000000" w:rsidRDefault="00B238DD">
      <w:pPr>
        <w:ind w:firstLine="400"/>
        <w:jc w:val="both"/>
      </w:pPr>
      <w:r>
        <w:rPr>
          <w:rStyle w:val="s0"/>
        </w:rPr>
        <w:t> </w:t>
      </w:r>
    </w:p>
    <w:p w:rsidR="00000000" w:rsidRDefault="00B238DD">
      <w:hyperlink r:id="rId649" w:anchor="sub_id=6760000" w:history="1">
        <w:r>
          <w:rPr>
            <w:rStyle w:val="a3"/>
          </w:rPr>
          <w:t>94-тарау. Салық төлеушінің (салық агентінің) шағымын қараудың нәтижелері бойынша шешімді қайта қарау тәртібі</w:t>
        </w:r>
      </w:hyperlink>
    </w:p>
    <w:p w:rsidR="00000000" w:rsidRDefault="00B238DD">
      <w:pPr>
        <w:ind w:firstLine="400"/>
        <w:jc w:val="both"/>
      </w:pPr>
      <w:hyperlink r:id="rId650" w:anchor="sub_id=6760000" w:history="1">
        <w:r>
          <w:rPr>
            <w:rStyle w:val="a3"/>
          </w:rPr>
          <w:t>676-бап. Салық төлеушінің (салық агентінің) шағымын қараудың нәтижелері бойынша шешімді қайта қарауды жүзеге асыратын орган</w:t>
        </w:r>
      </w:hyperlink>
    </w:p>
    <w:p w:rsidR="00000000" w:rsidRDefault="00B238DD">
      <w:pPr>
        <w:ind w:firstLine="400"/>
        <w:jc w:val="both"/>
      </w:pPr>
      <w:hyperlink r:id="rId651" w:anchor="sub_id=6770000" w:history="1">
        <w:r>
          <w:rPr>
            <w:rStyle w:val="a3"/>
          </w:rPr>
          <w:t>677-бап. Уәкілетті органға шағым берудің тәртібі</w:t>
        </w:r>
      </w:hyperlink>
    </w:p>
    <w:p w:rsidR="00000000" w:rsidRDefault="00B238DD">
      <w:pPr>
        <w:ind w:firstLine="400"/>
        <w:jc w:val="both"/>
      </w:pPr>
      <w:hyperlink r:id="rId652" w:anchor="sub_id=6780000" w:history="1">
        <w:r>
          <w:rPr>
            <w:rStyle w:val="a3"/>
          </w:rPr>
          <w:t xml:space="preserve">678-бап. Уәкілетті органға жіберілетін шағымның нысаны мен мазмұны </w:t>
        </w:r>
      </w:hyperlink>
    </w:p>
    <w:p w:rsidR="00000000" w:rsidRDefault="00B238DD">
      <w:pPr>
        <w:ind w:firstLine="400"/>
        <w:jc w:val="both"/>
      </w:pPr>
      <w:hyperlink r:id="rId653" w:anchor="sub_id=6790000" w:history="1">
        <w:r>
          <w:rPr>
            <w:rStyle w:val="a3"/>
          </w:rPr>
          <w:t xml:space="preserve">679-бап. Шағымды қараудан бас тарту </w:t>
        </w:r>
      </w:hyperlink>
    </w:p>
    <w:p w:rsidR="00000000" w:rsidRDefault="00B238DD">
      <w:pPr>
        <w:ind w:firstLine="400"/>
        <w:jc w:val="both"/>
      </w:pPr>
      <w:hyperlink r:id="rId654" w:anchor="sub_id=6800000" w:history="1">
        <w:r>
          <w:rPr>
            <w:rStyle w:val="a3"/>
          </w:rPr>
          <w:t xml:space="preserve">680-бап. Уәкілетті органға жіберілетін шағымды қарау тәртібі </w:t>
        </w:r>
      </w:hyperlink>
    </w:p>
    <w:p w:rsidR="00000000" w:rsidRDefault="00B238DD">
      <w:pPr>
        <w:ind w:firstLine="400"/>
        <w:jc w:val="both"/>
      </w:pPr>
      <w:hyperlink r:id="rId655" w:anchor="sub_id=6810000" w:history="1">
        <w:r>
          <w:rPr>
            <w:rStyle w:val="a3"/>
          </w:rPr>
          <w:t>681-бап. Уәкілетті органға жіберілген шағым бойынша шешім шығару</w:t>
        </w:r>
      </w:hyperlink>
    </w:p>
    <w:p w:rsidR="00000000" w:rsidRDefault="00B238DD">
      <w:pPr>
        <w:ind w:firstLine="400"/>
        <w:jc w:val="both"/>
      </w:pPr>
      <w:hyperlink r:id="rId656" w:anchor="sub_id=6820000" w:history="1">
        <w:r>
          <w:rPr>
            <w:rStyle w:val="a3"/>
          </w:rPr>
          <w:t xml:space="preserve">682-бап. Шағымды қарау мерзімін </w:t>
        </w:r>
        <w:r>
          <w:rPr>
            <w:rStyle w:val="a3"/>
          </w:rPr>
          <w:t>тоқтата тұру</w:t>
        </w:r>
      </w:hyperlink>
    </w:p>
    <w:p w:rsidR="00000000" w:rsidRDefault="00B238DD">
      <w:pPr>
        <w:ind w:firstLine="400"/>
        <w:jc w:val="both"/>
      </w:pPr>
      <w:hyperlink r:id="rId657" w:anchor="sub_id=6830000" w:history="1">
        <w:r>
          <w:rPr>
            <w:rStyle w:val="a3"/>
          </w:rPr>
          <w:t>683-бап. Уәкілетті орган шешімінің нысаны мен мазмұны</w:t>
        </w:r>
      </w:hyperlink>
    </w:p>
    <w:p w:rsidR="00000000" w:rsidRDefault="00B238DD">
      <w:pPr>
        <w:ind w:firstLine="400"/>
        <w:jc w:val="both"/>
      </w:pPr>
      <w:hyperlink r:id="rId658" w:anchor="sub_id=6840000" w:history="1">
        <w:r>
          <w:rPr>
            <w:rStyle w:val="a3"/>
          </w:rPr>
          <w:t xml:space="preserve">684-бап. Уәкілетті </w:t>
        </w:r>
        <w:r>
          <w:rPr>
            <w:rStyle w:val="a3"/>
          </w:rPr>
          <w:t>органға шағым берудің салдары</w:t>
        </w:r>
      </w:hyperlink>
    </w:p>
    <w:p w:rsidR="00000000" w:rsidRDefault="00B238DD">
      <w:pPr>
        <w:ind w:firstLine="400"/>
        <w:jc w:val="both"/>
      </w:pPr>
      <w:hyperlink r:id="rId659" w:anchor="sub_id=6850000" w:history="1">
        <w:r>
          <w:rPr>
            <w:rStyle w:val="a3"/>
          </w:rPr>
          <w:t>685-бап. Қосымша тексеру тағайындау және жүргізу тәртібі</w:t>
        </w:r>
      </w:hyperlink>
    </w:p>
    <w:p w:rsidR="00000000" w:rsidRDefault="00B238DD">
      <w:pPr>
        <w:ind w:firstLine="400"/>
        <w:jc w:val="both"/>
      </w:pPr>
      <w:r>
        <w:rPr>
          <w:rStyle w:val="s0"/>
        </w:rPr>
        <w:t> </w:t>
      </w:r>
    </w:p>
    <w:p w:rsidR="00000000" w:rsidRDefault="00B238DD">
      <w:hyperlink r:id="rId660" w:anchor="sub_id=950000" w:history="1">
        <w:r>
          <w:rPr>
            <w:rStyle w:val="a3"/>
          </w:rPr>
          <w:t>95-тарау. Салық қызметі органдары лауазымды адамдарының әрекетіне (әрекетсіздігіне) шағым жасау тәртібі</w:t>
        </w:r>
      </w:hyperlink>
    </w:p>
    <w:p w:rsidR="00000000" w:rsidRDefault="00B238DD">
      <w:pPr>
        <w:ind w:firstLine="400"/>
        <w:jc w:val="both"/>
      </w:pPr>
      <w:hyperlink r:id="rId661" w:anchor="sub_id=6860000" w:history="1">
        <w:r>
          <w:rPr>
            <w:rStyle w:val="a3"/>
          </w:rPr>
          <w:t>686-бап. Шағым жасау құқығы</w:t>
        </w:r>
      </w:hyperlink>
    </w:p>
    <w:p w:rsidR="00000000" w:rsidRDefault="00B238DD">
      <w:pPr>
        <w:ind w:firstLine="400"/>
        <w:jc w:val="both"/>
      </w:pPr>
      <w:hyperlink r:id="rId662" w:anchor="sub_id=6870000" w:history="1">
        <w:r>
          <w:rPr>
            <w:rStyle w:val="a3"/>
          </w:rPr>
          <w:t>687-бап. Шағым жасау тәртібі</w:t>
        </w:r>
      </w:hyperlink>
    </w:p>
    <w:p w:rsidR="00000000" w:rsidRDefault="00B238DD">
      <w:pPr>
        <w:ind w:firstLine="400"/>
        <w:jc w:val="both"/>
      </w:pPr>
      <w:hyperlink r:id="rId663" w:anchor="sub_id=6880000" w:history="1">
        <w:r>
          <w:rPr>
            <w:rStyle w:val="a3"/>
          </w:rPr>
          <w:t xml:space="preserve">688-бап. Салық қызметі органдары лауазымды адамдарының Қазақстан Республикасы салық заңнамасын бұзғаны үшін жауаптылығы </w:t>
        </w:r>
      </w:hyperlink>
    </w:p>
    <w:p w:rsidR="00000000" w:rsidRDefault="00B238DD">
      <w:pPr>
        <w:ind w:firstLine="400"/>
        <w:jc w:val="both"/>
      </w:pPr>
      <w:r>
        <w:rPr>
          <w:rStyle w:val="s0"/>
        </w:rPr>
        <w:t> </w:t>
      </w:r>
    </w:p>
    <w:p w:rsidR="00000000" w:rsidRDefault="00B238DD">
      <w:pPr>
        <w:ind w:firstLine="400"/>
        <w:jc w:val="both"/>
      </w:pPr>
      <w:r>
        <w:rPr>
          <w:rStyle w:val="s0"/>
        </w:rPr>
        <w:t> </w:t>
      </w:r>
    </w:p>
    <w:p w:rsidR="00000000" w:rsidRDefault="00B238DD">
      <w:pPr>
        <w:jc w:val="center"/>
      </w:pPr>
      <w:bookmarkStart w:id="1" w:name="SUB10000"/>
      <w:bookmarkEnd w:id="1"/>
      <w:r>
        <w:rPr>
          <w:rStyle w:val="s1"/>
        </w:rPr>
        <w:t>1. ЖАЛПЫ БӨЛІМ</w:t>
      </w:r>
    </w:p>
    <w:p w:rsidR="00000000" w:rsidRDefault="00B238DD">
      <w:pPr>
        <w:jc w:val="center"/>
      </w:pPr>
      <w:r>
        <w:rPr>
          <w:rStyle w:val="s1"/>
        </w:rPr>
        <w:t> </w:t>
      </w:r>
    </w:p>
    <w:p w:rsidR="00000000" w:rsidRDefault="00B238DD">
      <w:pPr>
        <w:jc w:val="center"/>
      </w:pPr>
      <w:r>
        <w:rPr>
          <w:rStyle w:val="s1"/>
        </w:rPr>
        <w:t>1-БӨЛІМ. ЖАЛПЫ ЕРЕЖЕЛЕР</w:t>
      </w:r>
    </w:p>
    <w:p w:rsidR="00000000" w:rsidRDefault="00B238DD">
      <w:pPr>
        <w:jc w:val="center"/>
      </w:pPr>
      <w:r>
        <w:rPr>
          <w:rStyle w:val="s1"/>
        </w:rPr>
        <w:t> </w:t>
      </w:r>
    </w:p>
    <w:p w:rsidR="00000000" w:rsidRDefault="00B238DD">
      <w:pPr>
        <w:jc w:val="center"/>
      </w:pPr>
      <w:r>
        <w:rPr>
          <w:rStyle w:val="s1"/>
        </w:rPr>
        <w:t>1-тарау. НЕГІЗГІ ЕРЕЖЕЛЕР</w:t>
      </w:r>
    </w:p>
    <w:p w:rsidR="00000000" w:rsidRDefault="00B238DD">
      <w:pPr>
        <w:ind w:firstLine="400"/>
        <w:jc w:val="both"/>
      </w:pPr>
      <w:r>
        <w:rPr>
          <w:rStyle w:val="s0"/>
        </w:rPr>
        <w:t> </w:t>
      </w:r>
    </w:p>
    <w:p w:rsidR="00000000" w:rsidRDefault="00B238DD">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B238DD">
      <w:pPr>
        <w:ind w:firstLine="400"/>
        <w:jc w:val="both"/>
      </w:pPr>
      <w:r>
        <w:rPr>
          <w:rStyle w:val="s0"/>
        </w:rPr>
        <w:t>Осы Кодекс салықты</w:t>
      </w:r>
      <w:r>
        <w:rPr>
          <w:rStyle w:val="s0"/>
        </w:rPr>
        <w:t xml:space="preserve">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байланысты қатынастарды реттейд</w:t>
      </w:r>
      <w:r>
        <w:rPr>
          <w:rStyle w:val="s0"/>
        </w:rPr>
        <w:t xml:space="preserve">і. </w:t>
      </w:r>
    </w:p>
    <w:p w:rsidR="00000000" w:rsidRDefault="00B238DD">
      <w:pPr>
        <w:ind w:firstLine="400"/>
        <w:jc w:val="both"/>
      </w:pPr>
      <w:r>
        <w:rPr>
          <w:rStyle w:val="s0"/>
        </w:rPr>
        <w:t> </w:t>
      </w:r>
    </w:p>
    <w:p w:rsidR="00000000" w:rsidRDefault="00B238DD">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B238DD">
      <w:pPr>
        <w:ind w:firstLine="400"/>
        <w:jc w:val="both"/>
      </w:pPr>
      <w:r>
        <w:rPr>
          <w:rStyle w:val="s0"/>
        </w:rPr>
        <w:t xml:space="preserve">1. Қазақстан Республикасының салық заңнамасы Қазақстан Республикасының </w:t>
      </w:r>
      <w:hyperlink r:id="rId664" w:history="1">
        <w:r>
          <w:rPr>
            <w:rStyle w:val="a3"/>
          </w:rPr>
          <w:t>Конституциясына</w:t>
        </w:r>
      </w:hyperlink>
      <w:r>
        <w:rPr>
          <w:rStyle w:val="s0"/>
        </w:rPr>
        <w:t xml:space="preserve"> негізделеді, осы Кодекстен, сондай-ақ қабылдануы </w:t>
      </w:r>
      <w:r>
        <w:rPr>
          <w:rStyle w:val="s0"/>
        </w:rPr>
        <w:t>осы Кодексте көзделген нормативтік құқықтық актілерден тұрады.</w:t>
      </w:r>
    </w:p>
    <w:p w:rsidR="00000000" w:rsidRDefault="00B238DD">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B238DD">
      <w:pPr>
        <w:ind w:firstLine="400"/>
        <w:jc w:val="both"/>
      </w:pPr>
      <w:r>
        <w:rPr>
          <w:rStyle w:val="s0"/>
        </w:rPr>
        <w:t>3. Салық және бюджетке төленетін басқа да міндетті т</w:t>
      </w:r>
      <w:r>
        <w:rPr>
          <w:rStyle w:val="s0"/>
        </w:rPr>
        <w:t>өлемдер</w:t>
      </w:r>
      <w:r>
        <w:rPr>
          <w:rStyle w:val="s0"/>
        </w:rPr>
        <w:t xml:space="preserve"> осы Кодексте белгіленген тәртіппен және жағдайларда белгіленеді, енгізіледі, өзгертіледі немесе күшін жояды.</w:t>
      </w:r>
    </w:p>
    <w:p w:rsidR="00000000" w:rsidRDefault="00B238DD">
      <w:pPr>
        <w:ind w:firstLine="400"/>
        <w:jc w:val="both"/>
      </w:pPr>
      <w:r>
        <w:rPr>
          <w:rStyle w:val="s0"/>
        </w:rPr>
        <w:t>4. Осы Кодекс пен Қазақстан Республикасының басқа да заңнамалық актілерінің арасында қайшылықтар болған кезде салық салу мақсатында осы Код</w:t>
      </w:r>
      <w:r>
        <w:rPr>
          <w:rStyle w:val="s0"/>
        </w:rPr>
        <w:t>екстің нормалары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B238DD">
      <w:pPr>
        <w:ind w:firstLine="400"/>
        <w:jc w:val="both"/>
      </w:pPr>
      <w:r>
        <w:rPr>
          <w:rStyle w:val="s0"/>
        </w:rPr>
        <w:t xml:space="preserve">5. Егер </w:t>
      </w:r>
      <w:hyperlink r:id="rId665" w:anchor="sub_id=20000" w:history="1">
        <w:r>
          <w:rPr>
            <w:rStyle w:val="a3"/>
          </w:rPr>
          <w:t>Қазақстан</w:t>
        </w:r>
        <w:r>
          <w:rPr>
            <w:rStyle w:val="a3"/>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көрсетілген шарттың ережелері қолданылады.</w:t>
      </w:r>
    </w:p>
    <w:p w:rsidR="00000000" w:rsidRDefault="00B238DD">
      <w:pPr>
        <w:ind w:firstLine="400"/>
        <w:jc w:val="both"/>
      </w:pPr>
      <w:r>
        <w:rPr>
          <w:rStyle w:val="s0"/>
        </w:rPr>
        <w:t> </w:t>
      </w:r>
    </w:p>
    <w:p w:rsidR="00000000" w:rsidRDefault="00B238DD">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 </w:t>
      </w:r>
    </w:p>
    <w:p w:rsidR="00000000" w:rsidRDefault="00B238DD">
      <w:pPr>
        <w:ind w:firstLine="400"/>
        <w:jc w:val="both"/>
      </w:pPr>
      <w:r>
        <w:rPr>
          <w:rStyle w:val="s0"/>
        </w:rPr>
        <w:t>1. Қазақстан Республикасының салық заңнам</w:t>
      </w:r>
      <w:r>
        <w:rPr>
          <w:rStyle w:val="s0"/>
        </w:rPr>
        <w:t>асы Қазақстан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B238DD">
      <w:pPr>
        <w:jc w:val="both"/>
      </w:pPr>
      <w:r>
        <w:rPr>
          <w:rStyle w:val="s3"/>
        </w:rPr>
        <w:t xml:space="preserve">3-баптың 2-тармағы  2008.10.12  № 100-IV ҚР Заңның </w:t>
      </w:r>
      <w:hyperlink r:id="rId666" w:anchor="sub_id=10000" w:history="1">
        <w:r>
          <w:rPr>
            <w:rStyle w:val="a3"/>
            <w:i/>
            <w:iCs/>
          </w:rPr>
          <w:t>1 бабына</w:t>
        </w:r>
      </w:hyperlink>
      <w:r>
        <w:rPr>
          <w:rStyle w:val="s3"/>
        </w:rPr>
        <w:t xml:space="preserve"> сәйкес  2010 жылғы 1 шілдеден бастап қолданысқа енгізілді </w:t>
      </w:r>
    </w:p>
    <w:p w:rsidR="00000000" w:rsidRDefault="00B238DD">
      <w:pPr>
        <w:ind w:firstLine="400"/>
        <w:jc w:val="both"/>
      </w:pPr>
      <w:r>
        <w:rPr>
          <w:rStyle w:val="s0"/>
        </w:rPr>
        <w:t>2. Салық әкімшілігін жүргізу, салық есептілігін белгілеу ерекшеліктері, сондай-ақ салық төлеушілердің (салық агенттерінің) жағдайын жақсарту жөніндегі өзгеріст</w:t>
      </w:r>
      <w:r>
        <w:rPr>
          <w:rStyle w:val="s0"/>
        </w:rPr>
        <w:t>ер мен толықтыруларды қоспағанда, осы Кодекске өзгерістер мен толықтырулар енгізетін Қазақстан Республикасының заңнамалық актілері ағымдағы жылдың 1 қарашасынан кешіктірілмей қабылдануы және олар қабылданған жылдан кейінгі жылдың 1 қаңтарынан бастап қана қ</w:t>
      </w:r>
      <w:r>
        <w:rPr>
          <w:rStyle w:val="s0"/>
        </w:rPr>
        <w:t xml:space="preserve">олданысқа енгізілуі мүмкін. </w:t>
      </w:r>
    </w:p>
    <w:p w:rsidR="00000000" w:rsidRDefault="00B238DD">
      <w:pPr>
        <w:ind w:firstLine="400"/>
        <w:jc w:val="both"/>
      </w:pPr>
      <w:r>
        <w:rPr>
          <w:rStyle w:val="s0"/>
        </w:rPr>
        <w:t> </w:t>
      </w:r>
    </w:p>
    <w:p w:rsidR="00000000" w:rsidRDefault="00B238DD">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B238DD">
      <w:pPr>
        <w:ind w:firstLine="400"/>
        <w:jc w:val="both"/>
      </w:pPr>
      <w:r>
        <w:rPr>
          <w:rStyle w:val="s0"/>
        </w:rPr>
        <w:t>1. Қазақстан Республикасының салық заңнамасы салық салу принциптері</w:t>
      </w:r>
      <w:r>
        <w:rPr>
          <w:rStyle w:val="s0"/>
        </w:rPr>
        <w:t xml:space="preserve">не негізделеді. Салық салу принциптеріне салық салудың міндеттілігі, айқындылығы, әділдігі, салық жүйесінің біртұтастығы және Қазақстан Республикасы салық заңнамасының жариялылығы принциптері жатады. </w:t>
      </w:r>
    </w:p>
    <w:p w:rsidR="00000000" w:rsidRDefault="00B238DD">
      <w:pPr>
        <w:ind w:firstLine="400"/>
        <w:jc w:val="both"/>
      </w:pPr>
      <w:r>
        <w:rPr>
          <w:rStyle w:val="s0"/>
        </w:rPr>
        <w:t xml:space="preserve">2. Қазақстан Республикасы салық заңнамасының ережелері </w:t>
      </w:r>
      <w:r>
        <w:rPr>
          <w:rStyle w:val="s0"/>
        </w:rPr>
        <w:t xml:space="preserve">осы Кодексте белгіленген салық салу принциптеріне қайшы келмеуге тиіс. </w:t>
      </w:r>
    </w:p>
    <w:p w:rsidR="00000000" w:rsidRDefault="00B238DD">
      <w:pPr>
        <w:ind w:firstLine="400"/>
        <w:jc w:val="both"/>
      </w:pPr>
      <w:r>
        <w:rPr>
          <w:rStyle w:val="s0"/>
        </w:rPr>
        <w:t> </w:t>
      </w:r>
    </w:p>
    <w:p w:rsidR="00000000" w:rsidRDefault="00B238DD">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B238DD">
      <w:pPr>
        <w:ind w:firstLine="400"/>
        <w:jc w:val="both"/>
      </w:pPr>
      <w:r>
        <w:rPr>
          <w:rStyle w:val="s0"/>
        </w:rPr>
        <w:t xml:space="preserve">Салық төлеуші - салық міндеттемесін, салық агенті салықтарды есептеу, ұстау және аудару жөніндегі міндетті Қазақстан Республикасының салық </w:t>
      </w:r>
      <w:r>
        <w:rPr>
          <w:rStyle w:val="s0"/>
        </w:rPr>
        <w:t>заңнамасына сәйкес толық көлемде және белгіленген мерзімде орындауға міндетті.</w:t>
      </w:r>
    </w:p>
    <w:p w:rsidR="00000000" w:rsidRDefault="00B238DD">
      <w:pPr>
        <w:ind w:firstLine="400"/>
        <w:jc w:val="both"/>
      </w:pPr>
      <w:r>
        <w:rPr>
          <w:rStyle w:val="s0"/>
        </w:rPr>
        <w:t> </w:t>
      </w:r>
    </w:p>
    <w:p w:rsidR="00000000" w:rsidRDefault="00B238DD">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B238DD">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w:t>
      </w:r>
      <w:r>
        <w:rPr>
          <w:rStyle w:val="s0"/>
        </w:rPr>
        <w:t>салық төлеушінің салық міндеттемесі, салық агентінің салықтарды есептеу, ұстау және аудару жөніндегі міндеті туындауының,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B238DD">
      <w:pPr>
        <w:ind w:firstLine="400"/>
        <w:jc w:val="both"/>
      </w:pPr>
      <w:r>
        <w:rPr>
          <w:rStyle w:val="s0"/>
        </w:rPr>
        <w:t> </w:t>
      </w:r>
    </w:p>
    <w:p w:rsidR="00000000" w:rsidRDefault="00B238DD">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B238DD">
      <w:pPr>
        <w:ind w:firstLine="400"/>
        <w:jc w:val="both"/>
      </w:pPr>
      <w:r>
        <w:rPr>
          <w:rStyle w:val="s0"/>
        </w:rPr>
        <w:t>1. Қазақстан Республикасында салық салу жалпыға бірдей және міндетті болып табылады.</w:t>
      </w:r>
    </w:p>
    <w:p w:rsidR="00000000" w:rsidRDefault="00B238DD">
      <w:pPr>
        <w:ind w:firstLine="400"/>
        <w:jc w:val="both"/>
      </w:pPr>
      <w:r>
        <w:rPr>
          <w:rStyle w:val="s0"/>
        </w:rPr>
        <w:t>2. Жеке-дара сипаттағы салық жеңілдіктерін беруге тыйым салынады.</w:t>
      </w:r>
    </w:p>
    <w:p w:rsidR="00000000" w:rsidRDefault="00B238DD">
      <w:pPr>
        <w:ind w:firstLine="400"/>
        <w:jc w:val="both"/>
      </w:pPr>
      <w:r>
        <w:rPr>
          <w:rStyle w:val="s0"/>
        </w:rPr>
        <w:t> </w:t>
      </w:r>
    </w:p>
    <w:p w:rsidR="00000000" w:rsidRDefault="00B238DD">
      <w:pPr>
        <w:ind w:left="1200" w:hanging="800"/>
        <w:jc w:val="both"/>
      </w:pPr>
      <w:bookmarkStart w:id="8" w:name="SUB80000"/>
      <w:bookmarkEnd w:id="8"/>
      <w:r>
        <w:rPr>
          <w:rStyle w:val="s1"/>
          <w:b w:val="0"/>
          <w:bCs w:val="0"/>
        </w:rPr>
        <w:t xml:space="preserve">8-бап. </w:t>
      </w:r>
      <w:r>
        <w:rPr>
          <w:rStyle w:val="s0"/>
          <w:b/>
          <w:bCs/>
        </w:rPr>
        <w:t xml:space="preserve">Салық жүйесінің біртұтастығы принципі </w:t>
      </w:r>
    </w:p>
    <w:p w:rsidR="00000000" w:rsidRDefault="00B238DD">
      <w:pPr>
        <w:ind w:firstLine="400"/>
        <w:jc w:val="both"/>
      </w:pPr>
      <w:r>
        <w:rPr>
          <w:rStyle w:val="s0"/>
        </w:rPr>
        <w:t>Қазақстан</w:t>
      </w:r>
      <w:r>
        <w:rPr>
          <w:rStyle w:val="s0"/>
        </w:rPr>
        <w:t xml:space="preserve"> Республи</w:t>
      </w:r>
      <w:r>
        <w:rPr>
          <w:rStyle w:val="s0"/>
        </w:rPr>
        <w:t>касының салық жүйесі Қазақстан Республикасының бүкіл аумағында барлық салық төлеушілерге (салық агенттеріне) қатысты бірыңғай жүйе болып табылады.</w:t>
      </w:r>
    </w:p>
    <w:p w:rsidR="00000000" w:rsidRDefault="00B238DD">
      <w:pPr>
        <w:ind w:firstLine="400"/>
        <w:jc w:val="both"/>
      </w:pPr>
      <w:r>
        <w:rPr>
          <w:rStyle w:val="s0"/>
        </w:rPr>
        <w:t> </w:t>
      </w:r>
    </w:p>
    <w:p w:rsidR="00000000" w:rsidRDefault="00B238DD">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B238DD">
      <w:pPr>
        <w:ind w:firstLine="400"/>
        <w:jc w:val="both"/>
      </w:pPr>
      <w:r>
        <w:rPr>
          <w:rStyle w:val="s0"/>
        </w:rPr>
        <w:t>Салық салу мәселелерін реттейтін норм</w:t>
      </w:r>
      <w:r>
        <w:rPr>
          <w:rStyle w:val="s0"/>
        </w:rPr>
        <w:t>ативтік құқықтық актілер ресми басылымдарда міндетті түрде жариялануға жатады.</w:t>
      </w:r>
    </w:p>
    <w:p w:rsidR="00000000" w:rsidRDefault="00B238DD">
      <w:pPr>
        <w:ind w:firstLine="400"/>
        <w:jc w:val="both"/>
      </w:pPr>
      <w:r>
        <w:rPr>
          <w:rStyle w:val="s0"/>
        </w:rPr>
        <w:t> </w:t>
      </w:r>
    </w:p>
    <w:p w:rsidR="00000000" w:rsidRDefault="00B238DD">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B238DD">
      <w:pPr>
        <w:ind w:firstLine="400"/>
        <w:jc w:val="both"/>
      </w:pPr>
      <w:r>
        <w:rPr>
          <w:rStyle w:val="s0"/>
        </w:rPr>
        <w:t>Салық саясаты - мемлекеттің қаржылық қажеттіліктерін мемлекет пен салық төлеушілердің экономикалық мүдделері тепе-теңдігінің сақталуы негізінде қамтамас</w:t>
      </w:r>
      <w:r>
        <w:rPr>
          <w:rStyle w:val="s0"/>
        </w:rPr>
        <w:t>ыз ету мақсатында жаңа салықты және бюджетке төленетін басқа да міндетті төлемдерді белгілеу және қолданыстағыларының күшін жою, салық және бюджетке төленетін басқа да міндетті төлемдер бойынша ставкаларды, салық салу объектілері мен салық салуға байланыст</w:t>
      </w:r>
      <w:r>
        <w:rPr>
          <w:rStyle w:val="s0"/>
        </w:rPr>
        <w:t>ы объектілерді, салық базасын өзгерту жөніндегі шаралар жиынтығы.</w:t>
      </w:r>
    </w:p>
    <w:p w:rsidR="00000000" w:rsidRDefault="00B238DD">
      <w:pPr>
        <w:ind w:firstLine="400"/>
        <w:jc w:val="both"/>
      </w:pPr>
      <w:r>
        <w:rPr>
          <w:rStyle w:val="s0"/>
        </w:rPr>
        <w:t> </w:t>
      </w:r>
    </w:p>
    <w:p w:rsidR="00000000" w:rsidRDefault="00B238DD">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B238DD">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w:t>
      </w:r>
      <w:r>
        <w:rPr>
          <w:rStyle w:val="s0"/>
        </w:rPr>
        <w:t>ыстар әзірлеу, сондай-ақ салықты және бюджетке төленетін басқа да міндетті төлемдерді төлеуден жалтарудың ықтимал схемаларының жолын кесу мақсатында Қазақстан Республикасының Үкіметі Консультациялық кеңес құруға құқылы.</w:t>
      </w:r>
    </w:p>
    <w:p w:rsidR="00000000" w:rsidRDefault="00B238DD">
      <w:pPr>
        <w:ind w:firstLine="400"/>
        <w:jc w:val="both"/>
      </w:pPr>
      <w:r>
        <w:rPr>
          <w:rStyle w:val="s0"/>
        </w:rPr>
        <w:t xml:space="preserve">2. Консультациялық </w:t>
      </w:r>
      <w:hyperlink r:id="rId667" w:history="1">
        <w:r>
          <w:rPr>
            <w:rStyle w:val="a3"/>
          </w:rPr>
          <w:t>кеңестің құрамын</w:t>
        </w:r>
      </w:hyperlink>
      <w:r>
        <w:rPr>
          <w:rStyle w:val="s0"/>
        </w:rPr>
        <w:t xml:space="preserve"> және ол туралы ережені Қазақстан Республикасының Үкіметі бекітеді.</w:t>
      </w:r>
    </w:p>
    <w:p w:rsidR="00000000" w:rsidRDefault="00B238DD">
      <w:pPr>
        <w:ind w:firstLine="400"/>
        <w:jc w:val="both"/>
      </w:pPr>
      <w:r>
        <w:rPr>
          <w:rStyle w:val="s0"/>
        </w:rPr>
        <w:t> </w:t>
      </w:r>
    </w:p>
    <w:p w:rsidR="00000000" w:rsidRDefault="00B238DD">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B238DD">
      <w:pPr>
        <w:ind w:firstLine="400"/>
        <w:jc w:val="both"/>
      </w:pPr>
      <w:r>
        <w:rPr>
          <w:rStyle w:val="s0"/>
        </w:rPr>
        <w:t>1. Салық салу мақсатына орай осы Кодексте қолданылатын негізгі ұғымдар:</w:t>
      </w:r>
    </w:p>
    <w:p w:rsidR="00000000" w:rsidRDefault="00B238DD">
      <w:pPr>
        <w:ind w:firstLine="400"/>
        <w:jc w:val="both"/>
      </w:pPr>
      <w:r>
        <w:rPr>
          <w:rStyle w:val="s0"/>
        </w:rPr>
        <w:t>1) ақпаратты өңдеу жөнінде көрсетілетін қызметтер - ақпараттық массивтерді жинау мен қорытуды, жүйеге келтіруді жүзеге асыру және осы ақпаратты өңдеу нәтижелерін пайдаланушының билік етуіне беру жөнінде көрсетілетін қызметтер;</w:t>
      </w:r>
    </w:p>
    <w:p w:rsidR="00000000" w:rsidRDefault="00B238DD">
      <w:pPr>
        <w:ind w:firstLine="400"/>
        <w:jc w:val="both"/>
      </w:pPr>
      <w:r>
        <w:rPr>
          <w:rStyle w:val="s0"/>
        </w:rPr>
        <w:t>2) арнаулы салық режимі - сал</w:t>
      </w:r>
      <w:r>
        <w:rPr>
          <w:rStyle w:val="s0"/>
        </w:rPr>
        <w:t>ық төлеушілердің жекелеген санаттары үшін белгіленетін және жекелеген салық түрлері мен жер учаскесін пайдаланғаны үшін төлемақыны есептеу мен төлеудің, сондай-ақ олар бойынша салық есептілігін табыс етудің оңайлатылған тәртібін қолдануды көздейтін бюджетп</w:t>
      </w:r>
      <w:r>
        <w:rPr>
          <w:rStyle w:val="s0"/>
        </w:rPr>
        <w:t>ен есеп айырысудың ерекше тәртібі;</w:t>
      </w:r>
    </w:p>
    <w:p w:rsidR="00000000" w:rsidRDefault="00B238DD">
      <w:pPr>
        <w:jc w:val="both"/>
      </w:pPr>
      <w:r>
        <w:rPr>
          <w:rStyle w:val="s3"/>
        </w:rPr>
        <w:t xml:space="preserve">2009.12.02. № 133-ІV ҚР </w:t>
      </w:r>
      <w:hyperlink r:id="rId668" w:anchor="sub_id=300" w:history="1">
        <w:r>
          <w:rPr>
            <w:rStyle w:val="a3"/>
            <w:i/>
            <w:iCs/>
          </w:rPr>
          <w:t>Заңымен</w:t>
        </w:r>
      </w:hyperlink>
      <w:r>
        <w:rPr>
          <w:rStyle w:val="s3"/>
        </w:rPr>
        <w:t xml:space="preserve"> 3) тармақша өзгертілді (бұр.</w:t>
      </w:r>
      <w:hyperlink r:id="rId669" w:anchor="sub_id=120300" w:history="1">
        <w:r>
          <w:rPr>
            <w:rStyle w:val="a3"/>
            <w:i/>
            <w:iCs/>
          </w:rPr>
          <w:t>ред</w:t>
        </w:r>
      </w:hyperlink>
      <w:r>
        <w:rPr>
          <w:rStyle w:val="s3"/>
        </w:rPr>
        <w:t>.қара)</w:t>
      </w:r>
    </w:p>
    <w:p w:rsidR="00000000" w:rsidRDefault="00B238DD">
      <w:pPr>
        <w:ind w:firstLine="400"/>
        <w:jc w:val="both"/>
      </w:pPr>
      <w:r>
        <w:rPr>
          <w:rStyle w:val="s0"/>
        </w:rPr>
        <w:t xml:space="preserve">3) бағалы қағаздар - </w:t>
      </w:r>
      <w:hyperlink r:id="rId670" w:anchor="sub_id=1390000" w:history="1">
        <w:r>
          <w:rPr>
            <w:rStyle w:val="a3"/>
          </w:rPr>
          <w:t>акциялар</w:t>
        </w:r>
      </w:hyperlink>
      <w:r>
        <w:rPr>
          <w:rStyle w:val="s0"/>
        </w:rPr>
        <w:t xml:space="preserve">, </w:t>
      </w:r>
      <w:hyperlink r:id="rId671" w:anchor="sub_id=120106" w:history="1">
        <w:r>
          <w:rPr>
            <w:rStyle w:val="a3"/>
          </w:rPr>
          <w:t>борыштық бағалы қағаздар</w:t>
        </w:r>
      </w:hyperlink>
      <w:r>
        <w:rPr>
          <w:rStyle w:val="s0"/>
        </w:rPr>
        <w:t xml:space="preserve">, </w:t>
      </w:r>
      <w:hyperlink r:id="rId672" w:anchor="sub_id=10018" w:history="1">
        <w:r>
          <w:rPr>
            <w:rStyle w:val="a3"/>
          </w:rPr>
          <w:t>депозитарлық қолхаттар</w:t>
        </w:r>
      </w:hyperlink>
      <w:r>
        <w:rPr>
          <w:rStyle w:val="s0"/>
        </w:rPr>
        <w:t xml:space="preserve">, </w:t>
      </w:r>
      <w:hyperlink r:id="rId673" w:anchor="sub_id=10013" w:history="1">
        <w:r>
          <w:rPr>
            <w:rStyle w:val="a3"/>
          </w:rPr>
          <w:t>пайлық инвестициялық қорлардың пайлары</w:t>
        </w:r>
      </w:hyperlink>
      <w:r>
        <w:rPr>
          <w:rStyle w:val="s0"/>
        </w:rPr>
        <w:t xml:space="preserve">, </w:t>
      </w:r>
      <w:hyperlink r:id="rId674" w:anchor="sub_id=12000100" w:history="1">
        <w:r>
          <w:rPr>
            <w:rStyle w:val="a3"/>
          </w:rPr>
          <w:t>ислам бағалы қағаздары</w:t>
        </w:r>
      </w:hyperlink>
      <w:r>
        <w:rPr>
          <w:rStyle w:val="s0"/>
        </w:rPr>
        <w:t>;</w:t>
      </w:r>
    </w:p>
    <w:p w:rsidR="00000000" w:rsidRDefault="00B238DD">
      <w:pPr>
        <w:ind w:firstLine="400"/>
        <w:jc w:val="both"/>
      </w:pPr>
      <w:r>
        <w:rPr>
          <w:rStyle w:val="s0"/>
        </w:rPr>
        <w:t xml:space="preserve">4) басқа да міндетті төлемдер - уәкілетті мемлекеттік органдардың заңдық мәні бар іс-әрекеттер жасағаны, мемлекеттік меншіктегі объектілерді пайдалану және мемлекет берген қызметті жүзеге </w:t>
      </w:r>
      <w:r>
        <w:rPr>
          <w:rStyle w:val="s0"/>
        </w:rPr>
        <w:t>асыру құқығына Қазақстан Республикасының заңнамасына сәйкес рұқсат беру үшін бюджетке белгілі бір мөлшерде жүргізілетін міндетті ақша аударымдары (кеден баждарын қоспағанда, төлемақы, алымдар, баждар);</w:t>
      </w:r>
    </w:p>
    <w:p w:rsidR="00000000" w:rsidRDefault="00B238DD">
      <w:pPr>
        <w:ind w:firstLine="400"/>
        <w:jc w:val="both"/>
      </w:pPr>
      <w:r>
        <w:rPr>
          <w:rStyle w:val="s0"/>
        </w:rPr>
        <w:t>5) бересі - салықтық тексеру нәтижелері туралы хабарла</w:t>
      </w:r>
      <w:r>
        <w:rPr>
          <w:rStyle w:val="s0"/>
        </w:rPr>
        <w:t>мада Қазақстан Республикасының заңнамасында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салықтың және бюджетке төленетін басқа да міндетті төле</w:t>
      </w:r>
      <w:r>
        <w:rPr>
          <w:rStyle w:val="s0"/>
        </w:rPr>
        <w:t>мдердің сомасы;</w:t>
      </w:r>
    </w:p>
    <w:p w:rsidR="00000000" w:rsidRDefault="00B238DD">
      <w:pPr>
        <w:ind w:firstLine="400"/>
        <w:jc w:val="both"/>
      </w:pPr>
      <w:r>
        <w:rPr>
          <w:rStyle w:val="s0"/>
        </w:rPr>
        <w:t xml:space="preserve">6) борыштық бағалы қағаздар - мемлекеттік эмиссиялық бағалы қағаздар, облигациялар және </w:t>
      </w:r>
      <w:hyperlink r:id="rId675" w:history="1">
        <w:r>
          <w:rPr>
            <w:rStyle w:val="a3"/>
          </w:rPr>
          <w:t>Қазақстан</w:t>
        </w:r>
        <w:r>
          <w:rPr>
            <w:rStyle w:val="a3"/>
          </w:rPr>
          <w:t xml:space="preserve"> Республикасының заңнамасына</w:t>
        </w:r>
      </w:hyperlink>
      <w:r>
        <w:rPr>
          <w:rStyle w:val="s0"/>
        </w:rPr>
        <w:t xml:space="preserve"> сәйкес борыштық бағалы қағаздар болып танылған ба</w:t>
      </w:r>
      <w:r>
        <w:rPr>
          <w:rStyle w:val="s0"/>
        </w:rPr>
        <w:t>сқа да бағалы қағаздар;</w:t>
      </w:r>
    </w:p>
    <w:p w:rsidR="00000000" w:rsidRDefault="00B238DD">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B238DD">
      <w:pPr>
        <w:ind w:firstLine="400"/>
        <w:jc w:val="both"/>
      </w:pPr>
      <w:r>
        <w:rPr>
          <w:rStyle w:val="s0"/>
        </w:rPr>
        <w:t>8) борыштық бағал</w:t>
      </w:r>
      <w:r>
        <w:rPr>
          <w:rStyle w:val="s0"/>
        </w:rPr>
        <w:t>ы қағаздар бойынша купон (бұдан әрі - 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B238DD">
      <w:pPr>
        <w:ind w:firstLine="400"/>
        <w:jc w:val="both"/>
      </w:pPr>
      <w:r>
        <w:rPr>
          <w:rStyle w:val="s0"/>
        </w:rPr>
        <w:t>9) борыштық бағалы қағаздар бойынша сыйлықақы - шығарылым шарттары бойынша купон төл</w:t>
      </w:r>
      <w:r>
        <w:rPr>
          <w:rStyle w:val="s0"/>
        </w:rPr>
        <w:t xml:space="preserve">еу көзделетін борыштық бағалы қағаздардың бастапқы орналастырылу (купон есепке алынбаған) құны немесе сатып алыну (купон есепке алынбаған) құны мен номиналдық құнының арасындағы айырма; </w:t>
      </w:r>
    </w:p>
    <w:p w:rsidR="00000000" w:rsidRDefault="00B238DD">
      <w:pPr>
        <w:ind w:firstLine="400"/>
        <w:jc w:val="both"/>
      </w:pPr>
      <w:r>
        <w:rPr>
          <w:rStyle w:val="s0"/>
        </w:rPr>
        <w:t>10) валюта айырбастаудың нарықтық бағамы:</w:t>
      </w:r>
    </w:p>
    <w:p w:rsidR="00000000" w:rsidRDefault="00B238DD">
      <w:pPr>
        <w:ind w:firstLine="400"/>
        <w:jc w:val="both"/>
      </w:pPr>
      <w:r>
        <w:rPr>
          <w:rStyle w:val="s0"/>
        </w:rPr>
        <w:t>Қазақстан</w:t>
      </w:r>
      <w:r>
        <w:rPr>
          <w:rStyle w:val="s0"/>
        </w:rPr>
        <w:t xml:space="preserve"> Республикасының а</w:t>
      </w:r>
      <w:r>
        <w:rPr>
          <w:rStyle w:val="s0"/>
        </w:rPr>
        <w:t xml:space="preserve">умағында жұмыс істейтін қор биржасының негізгі сессиясында қалыптасқан және Қазақстан Республикасының Ұлттық Банкі бухгалтерлік есеп және қаржылық есептілік саласындағы қызметті </w:t>
      </w:r>
      <w:hyperlink r:id="rId676" w:history="1">
        <w:r>
          <w:rPr>
            <w:rStyle w:val="a3"/>
          </w:rPr>
          <w:t>реттеуді</w:t>
        </w:r>
      </w:hyperlink>
      <w:r>
        <w:rPr>
          <w:rStyle w:val="s0"/>
        </w:rPr>
        <w:t xml:space="preserve"> жүзе</w:t>
      </w:r>
      <w:r>
        <w:rPr>
          <w:rStyle w:val="s0"/>
        </w:rPr>
        <w:t>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сауда-саттық жүргізілмейтін</w:t>
      </w:r>
      <w:r>
        <w:rPr>
          <w:rStyle w:val="s0"/>
        </w:rPr>
        <w:t xml:space="preserve"> шетел валютасына бағамы Қазақстан Республикасының Ұлттық Банкі бухгалтерлік есеп және қаржылық есептілік саласындағы қызметті </w:t>
      </w:r>
      <w:hyperlink r:id="rId677" w:history="1">
        <w:r>
          <w:rPr>
            <w:rStyle w:val="a3"/>
          </w:rPr>
          <w:t>реттеуді</w:t>
        </w:r>
      </w:hyperlink>
      <w:r>
        <w:rPr>
          <w:rStyle w:val="s0"/>
        </w:rPr>
        <w:t xml:space="preserve"> жүзеге асыратын уәкілетті мемлекеттік органмен бірлесіп</w:t>
      </w:r>
      <w:r>
        <w:rPr>
          <w:rStyle w:val="s0"/>
        </w:rPr>
        <w:t xml:space="preserve"> белгілейтін тәртіппен кросс-бағамдар пайдаланыла отырып есептеледі;</w:t>
      </w:r>
    </w:p>
    <w:p w:rsidR="00000000" w:rsidRDefault="00B238DD">
      <w:pPr>
        <w:jc w:val="both"/>
      </w:pPr>
      <w:r>
        <w:rPr>
          <w:rStyle w:val="s3"/>
        </w:rPr>
        <w:t xml:space="preserve">2009.16.11. № 200-ІV ҚР </w:t>
      </w:r>
      <w:hyperlink r:id="rId678" w:anchor="sub_id=303" w:history="1">
        <w:r>
          <w:rPr>
            <w:rStyle w:val="a3"/>
            <w:i/>
            <w:iCs/>
          </w:rPr>
          <w:t>Заңымен</w:t>
        </w:r>
      </w:hyperlink>
      <w:r>
        <w:rPr>
          <w:rStyle w:val="s3"/>
        </w:rPr>
        <w:t xml:space="preserve"> (2009 ж. 1 қаңтардан бастап қолданысқа енгiзiлді) (бұр.</w:t>
      </w:r>
      <w:hyperlink r:id="rId679" w:anchor="sub_id=120111" w:history="1">
        <w:r>
          <w:rPr>
            <w:rStyle w:val="a3"/>
            <w:i/>
            <w:iCs/>
          </w:rPr>
          <w:t>ред</w:t>
        </w:r>
      </w:hyperlink>
      <w:r>
        <w:rPr>
          <w:rStyle w:val="s3"/>
        </w:rPr>
        <w:t xml:space="preserve">.қара); 2010.19.03. № 258-ІV ҚР </w:t>
      </w:r>
      <w:hyperlink r:id="rId680" w:anchor="sub_id=1000" w:history="1">
        <w:r>
          <w:rPr>
            <w:rStyle w:val="a3"/>
            <w:i/>
            <w:iCs/>
          </w:rPr>
          <w:t>Заңымен</w:t>
        </w:r>
      </w:hyperlink>
      <w:r>
        <w:rPr>
          <w:rStyle w:val="s3"/>
        </w:rPr>
        <w:t xml:space="preserve"> (2009 жылғы 1 қаңтардан бастап қолданысқа енгізілді және 2016 жылғ</w:t>
      </w:r>
      <w:r>
        <w:rPr>
          <w:rStyle w:val="s3"/>
        </w:rPr>
        <w:t>ы 1 қаңтарға дейін қолданылады ) (</w:t>
      </w:r>
      <w:hyperlink r:id="rId681" w:anchor="sub_id=120111" w:history="1">
        <w:r>
          <w:rPr>
            <w:rStyle w:val="a3"/>
            <w:i/>
            <w:iCs/>
          </w:rPr>
          <w:t>бұр.ред.қара</w:t>
        </w:r>
      </w:hyperlink>
      <w:r>
        <w:rPr>
          <w:rStyle w:val="s3"/>
        </w:rPr>
        <w:t>) 11) тармақша өзгертілді</w:t>
      </w:r>
    </w:p>
    <w:p w:rsidR="00000000" w:rsidRDefault="00B238DD">
      <w:pPr>
        <w:ind w:firstLine="400"/>
        <w:jc w:val="both"/>
      </w:pPr>
      <w:r>
        <w:rPr>
          <w:rStyle w:val="s0"/>
        </w:rPr>
        <w:t>11) грант - белгі бір мақсаттарға (міндеттерге) қол жеткізу үшін өтеусіз негізде:</w:t>
      </w:r>
    </w:p>
    <w:p w:rsidR="00000000" w:rsidRDefault="00B238DD">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B238DD">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 Конституциясына қай</w:t>
      </w:r>
      <w:r>
        <w:rPr>
          <w:rStyle w:val="s0"/>
        </w:rPr>
        <w:t xml:space="preserve">шы келмейтін, мемлекеттік органдардың қорытындысы бойынша Қазақстан Республикасының Үкіметі белгілейтін </w:t>
      </w:r>
      <w:hyperlink r:id="rId682" w:history="1">
        <w:r>
          <w:rPr>
            <w:rStyle w:val="a3"/>
          </w:rPr>
          <w:t>тізбеге</w:t>
        </w:r>
      </w:hyperlink>
      <w:r>
        <w:rPr>
          <w:rStyle w:val="s0"/>
        </w:rPr>
        <w:t xml:space="preserve"> енгізілген халықаралық және мемлекеттік ұйымдар, шетелдік және қазақстандық үкі</w:t>
      </w:r>
      <w:r>
        <w:rPr>
          <w:rStyle w:val="s0"/>
        </w:rPr>
        <w:t>меттік емес қоғамдық ұйымдар мен қорлар - Қазақстан Республикасына, Қазақстан Республикасының Үкіметіне, жеке, сондай-ақ заңды тұлғаларға;</w:t>
      </w:r>
    </w:p>
    <w:p w:rsidR="00000000" w:rsidRDefault="00B238DD">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w:t>
      </w:r>
      <w:r>
        <w:rPr>
          <w:rStyle w:val="s0"/>
        </w:rPr>
        <w:t>үлік</w:t>
      </w:r>
      <w:r>
        <w:rPr>
          <w:rStyle w:val="s0"/>
        </w:rPr>
        <w:t>;</w:t>
      </w:r>
    </w:p>
    <w:p w:rsidR="00000000" w:rsidRDefault="00B238DD">
      <w:pPr>
        <w:ind w:firstLine="400"/>
        <w:jc w:val="both"/>
      </w:pPr>
      <w:r>
        <w:rPr>
          <w:rStyle w:val="s0"/>
        </w:rPr>
        <w:t>Осы Кодекстің мақсатына орай,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 осындай келісіммен айқындалған мақсаттарға (мінд</w:t>
      </w:r>
      <w:r>
        <w:rPr>
          <w:rStyle w:val="s0"/>
        </w:rPr>
        <w:t>еттерге) қол жеткізу үшін Қазақстанның үкіметтік емес қоғамдық қорлары өтеусіз негізде алған мүлік те грант деп танылады;</w:t>
      </w:r>
    </w:p>
    <w:p w:rsidR="00000000" w:rsidRDefault="00B238DD">
      <w:pPr>
        <w:ind w:firstLine="400"/>
        <w:jc w:val="both"/>
      </w:pPr>
      <w:r>
        <w:rPr>
          <w:rStyle w:val="s0"/>
        </w:rPr>
        <w:t>12) гуманитарлық көмек - халықтың өмірі мен тұрмыс жағдайларын жақсарту үшін, сондай-ақ соғыс, экологиялық, табиғи және техногендік си</w:t>
      </w:r>
      <w:r>
        <w:rPr>
          <w:rStyle w:val="s0"/>
        </w:rPr>
        <w:t>паттағы төтенше жағдайлардың алдын алу және оларды жою үшін шет елдерден және халықаралық ұйымдардан жіберілген азық-түлік, халық тұтынатын тауарлар, техника, құрал-жарақтар, жабдықтар, медициналық құралдар және дәрі-дәрмектер, өзге де заттар түрінде Қазақ</w:t>
      </w:r>
      <w:r>
        <w:rPr>
          <w:rStyle w:val="s0"/>
        </w:rPr>
        <w:t>стан Республикасына өтеусіз берілетін, Қазақстан Республикасының Үкіметі уәкілетті ұйымдар арқылы бөлетін мүлік;</w:t>
      </w:r>
    </w:p>
    <w:p w:rsidR="00000000" w:rsidRDefault="00B238DD">
      <w:pPr>
        <w:ind w:firstLine="400"/>
        <w:jc w:val="both"/>
      </w:pPr>
      <w:r>
        <w:rPr>
          <w:rStyle w:val="s0"/>
        </w:rPr>
        <w:t xml:space="preserve">13) демеушілік көмек - осы көмекті көрсететін тұлға туралы ақпаратты тарату мақсатында өтeуcіз негізде: </w:t>
      </w:r>
    </w:p>
    <w:p w:rsidR="00000000" w:rsidRDefault="00B238DD">
      <w:pPr>
        <w:ind w:firstLine="400"/>
        <w:jc w:val="both"/>
      </w:pPr>
      <w:r>
        <w:rPr>
          <w:rStyle w:val="s0"/>
        </w:rPr>
        <w:t>жеке тұлғаларға жарыстарға, конкурстар</w:t>
      </w:r>
      <w:r>
        <w:rPr>
          <w:rStyle w:val="s0"/>
        </w:rPr>
        <w:t>ға</w:t>
      </w:r>
      <w:r>
        <w:rPr>
          <w:rStyle w:val="s0"/>
        </w:rPr>
        <w:t>, көрмелерге, байқауларға қатысу үшін және шығармашылық, ғылыми, ғылыми-техникалық,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B238DD">
      <w:pPr>
        <w:ind w:firstLine="400"/>
        <w:jc w:val="both"/>
      </w:pPr>
      <w:hyperlink r:id="rId683" w:anchor="sub_id=34030100" w:history="1">
        <w:r>
          <w:rPr>
            <w:rStyle w:val="a3"/>
          </w:rPr>
          <w:t>коммерциялық емес ұйымдарға</w:t>
        </w:r>
      </w:hyperlink>
      <w:r>
        <w:rPr>
          <w:rStyle w:val="s0"/>
        </w:rPr>
        <w:t xml:space="preserve"> өздерінің жарғылық мақсаттарын іске асыру үшін берілетін мүлік;</w:t>
      </w:r>
    </w:p>
    <w:p w:rsidR="00000000" w:rsidRDefault="00B238DD">
      <w:pPr>
        <w:jc w:val="both"/>
      </w:pPr>
      <w:r>
        <w:rPr>
          <w:rStyle w:val="s3"/>
        </w:rPr>
        <w:t xml:space="preserve">2009.12.02. № 133-ІV ҚР </w:t>
      </w:r>
      <w:hyperlink r:id="rId684" w:anchor="sub_id=300" w:history="1">
        <w:r>
          <w:rPr>
            <w:rStyle w:val="a3"/>
            <w:i/>
            <w:iCs/>
          </w:rPr>
          <w:t>Заңымен</w:t>
        </w:r>
      </w:hyperlink>
      <w:r>
        <w:rPr>
          <w:rStyle w:val="s3"/>
        </w:rPr>
        <w:t xml:space="preserve"> (бұр.</w:t>
      </w:r>
      <w:hyperlink r:id="rId685" w:anchor="sub_id=120114" w:history="1">
        <w:r>
          <w:rPr>
            <w:rStyle w:val="a3"/>
            <w:i/>
            <w:iCs/>
          </w:rPr>
          <w:t>ред</w:t>
        </w:r>
      </w:hyperlink>
      <w:r>
        <w:rPr>
          <w:rStyle w:val="s3"/>
        </w:rPr>
        <w:t xml:space="preserve">.қара); 2009.16.11. № 200-ІV ҚР </w:t>
      </w:r>
      <w:hyperlink r:id="rId686" w:anchor="sub_id=303" w:history="1">
        <w:r>
          <w:rPr>
            <w:rStyle w:val="a3"/>
            <w:i/>
            <w:iCs/>
          </w:rPr>
          <w:t>Заңымен</w:t>
        </w:r>
      </w:hyperlink>
      <w:r>
        <w:rPr>
          <w:rStyle w:val="s3"/>
        </w:rPr>
        <w:t xml:space="preserve"> (2009 ж. 1 қаңтардан бастап қолданысқа енгiзiлді</w:t>
      </w:r>
      <w:r>
        <w:rPr>
          <w:rStyle w:val="s3"/>
        </w:rPr>
        <w:t>) (бұр.</w:t>
      </w:r>
      <w:hyperlink r:id="rId687" w:anchor="sub_id=120114" w:history="1">
        <w:r>
          <w:rPr>
            <w:rStyle w:val="a3"/>
            <w:i/>
            <w:iCs/>
          </w:rPr>
          <w:t>ред</w:t>
        </w:r>
      </w:hyperlink>
      <w:r>
        <w:rPr>
          <w:rStyle w:val="s3"/>
        </w:rPr>
        <w:t>.қара) 14) тармақша өзгертілді</w:t>
      </w:r>
    </w:p>
    <w:p w:rsidR="00000000" w:rsidRDefault="00B238DD">
      <w:pPr>
        <w:ind w:firstLine="400"/>
        <w:jc w:val="both"/>
      </w:pPr>
      <w:r>
        <w:rPr>
          <w:rStyle w:val="s0"/>
        </w:rPr>
        <w:t>14) дивидендтер - акциялар, оның ішінде депозитарлық қолхаттардың базалық активтері болып табылатын акциялар бойынша төленуге жатат</w:t>
      </w:r>
      <w:r>
        <w:rPr>
          <w:rStyle w:val="s0"/>
        </w:rPr>
        <w:t>ын табыс; қордың басқарушы компаниясы пайларды сатып алған кезде олар бойынша табысты қоспағанда, пайлық инвестициялық қордың пайлары бойынша төленуге жататын табыс; заңды тұлға өз құрылтайшылары, қатысушылары арасында бөлетін таза табыстың бір бөлігі; заң</w:t>
      </w:r>
      <w:r>
        <w:rPr>
          <w:rStyle w:val="s0"/>
        </w:rPr>
        <w:t>ды тұлғаны тарату кезінде, немесе жарғылық капиталды қатысушылар салымдарының мөлшерiн барабар азайту жолымен не қатысушылардың (қатысушының) үлестерiн толық немесе iшiнара өтеу жолымен азайту кезiнде сондай-ақ құрылтайшы, қатысушы заңды тұлғаға қатысу үле</w:t>
      </w:r>
      <w:r>
        <w:rPr>
          <w:rStyle w:val="s0"/>
        </w:rPr>
        <w:t xml:space="preserve">сін алып қойған кезде, құрылтайшының, қатысушының жарғылық капиталға салым ретінде енгізген мүлкін қоспағанда, мүлікті бөлуден түсетін табыстар; исламдық қатысу сертификаттары бойынша төлеуге жататын табыстар; акционер, қатысушы, құрылтайшы немесе олардың </w:t>
      </w:r>
      <w:r>
        <w:rPr>
          <w:rStyle w:val="s0"/>
        </w:rPr>
        <w:t>өзара</w:t>
      </w:r>
      <w:r>
        <w:rPr>
          <w:rStyle w:val="s0"/>
        </w:rPr>
        <w:t xml:space="preserve"> байланысты тарапы заңды тұлғадан:</w:t>
      </w:r>
    </w:p>
    <w:p w:rsidR="00000000" w:rsidRDefault="00B238DD">
      <w:pPr>
        <w:ind w:firstLine="400"/>
        <w:jc w:val="both"/>
      </w:pPr>
      <w:r>
        <w:rPr>
          <w:rStyle w:val="s0"/>
        </w:rPr>
        <w:t>тауарлардың, жұмыстардың, көрсетілетін қызметтердің тәуелсіз тарапқа өткізілу құны мен олардың акционерге, қатысушыға, құрылтайшыға немесе олардың өзара байланысты тарапына өткізілу құны арасындағы оң айырма;</w:t>
      </w:r>
    </w:p>
    <w:p w:rsidR="00000000" w:rsidRDefault="00B238DD">
      <w:pPr>
        <w:ind w:firstLine="400"/>
        <w:jc w:val="both"/>
      </w:pPr>
      <w:r>
        <w:rPr>
          <w:rStyle w:val="s0"/>
        </w:rPr>
        <w:t>тауарлардың, жұмыстардың, көрсетілетін қызметтердің тәуелсіз тараптан сатып алыну құны мен олардың акционерден, қатысушыдан, құрылтайшыдан немесе олардың өзара байланысты тарапынан сатып алыну құны арасындағы теріс айырма;</w:t>
      </w:r>
    </w:p>
    <w:p w:rsidR="00000000" w:rsidRDefault="00B238DD">
      <w:pPr>
        <w:ind w:firstLine="400"/>
        <w:jc w:val="both"/>
      </w:pPr>
      <w:r>
        <w:rPr>
          <w:rStyle w:val="s0"/>
        </w:rPr>
        <w:t>үшінші</w:t>
      </w:r>
      <w:r>
        <w:rPr>
          <w:rStyle w:val="s0"/>
        </w:rPr>
        <w:t xml:space="preserve"> тұлға алдында заңды тұлған</w:t>
      </w:r>
      <w:r>
        <w:rPr>
          <w:rStyle w:val="s0"/>
        </w:rPr>
        <w:t>ың акционерінде, қатысушысында, құрылтайшысында немесе олардың өзара байланысты тарапында туындайтын, заңды тұлғаның кәсіпкерлік қызметіне байланысты емес, заңды тұлғаға акционері, құрылтайшысы, қатысушысы немесе олардың өзара байланысты тарапы өтемей, заң</w:t>
      </w:r>
      <w:r>
        <w:rPr>
          <w:rStyle w:val="s0"/>
        </w:rPr>
        <w:t>ды тұлғаның өзі өтейтін шығыстардың немесе міндеттемелердің құны;</w:t>
      </w:r>
    </w:p>
    <w:p w:rsidR="00000000" w:rsidRDefault="00B238DD">
      <w:pPr>
        <w:ind w:firstLine="400"/>
        <w:jc w:val="both"/>
      </w:pPr>
      <w:r>
        <w:rPr>
          <w:rStyle w:val="s0"/>
        </w:rPr>
        <w:t xml:space="preserve">осы Кодекстің </w:t>
      </w:r>
      <w:hyperlink r:id="rId688" w:anchor="sub_id=1630000" w:history="1">
        <w:r>
          <w:rPr>
            <w:rStyle w:val="a3"/>
          </w:rPr>
          <w:t>163 - 165-баптарында</w:t>
        </w:r>
      </w:hyperlink>
      <w:r>
        <w:rPr>
          <w:rStyle w:val="s0"/>
        </w:rPr>
        <w:t xml:space="preserve"> көрсетілген табыстарды және тауарлар, жұмыстар, көрсетілетін қызметтер</w:t>
      </w:r>
      <w:r>
        <w:rPr>
          <w:rStyle w:val="s0"/>
        </w:rPr>
        <w:t xml:space="preserve"> өткізуден түсетін табыстарды қоспағанда, заңды тұлға өзінің акционеріне, қатысушысына, құрылтайшысына немесе олардың өзара байланысты тарапына беретін кез келген мүлік пен материалдық пайда түрінде алатын табыс.</w:t>
      </w:r>
    </w:p>
    <w:p w:rsidR="00000000" w:rsidRDefault="00B238DD">
      <w:pPr>
        <w:ind w:firstLine="400"/>
        <w:jc w:val="both"/>
      </w:pPr>
      <w:r>
        <w:rPr>
          <w:rStyle w:val="s0"/>
        </w:rPr>
        <w:t xml:space="preserve">Осы тармақшада көрсетілген оң немесе теріс </w:t>
      </w:r>
      <w:r>
        <w:rPr>
          <w:rStyle w:val="s0"/>
        </w:rPr>
        <w:t xml:space="preserve">айырма салық салу объектілерін түзету кезінде айқындалады. Бұл ретте, салық салу объектілерін түзету </w:t>
      </w:r>
      <w:hyperlink r:id="rId689"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белгіленген жағда</w:t>
      </w:r>
      <w:r>
        <w:rPr>
          <w:rStyle w:val="s0"/>
        </w:rPr>
        <w:t>йларда және тәртіппен жүргізіледі;</w:t>
      </w:r>
    </w:p>
    <w:p w:rsidR="00000000" w:rsidRDefault="00B238DD">
      <w:pPr>
        <w:ind w:firstLine="400"/>
        <w:jc w:val="both"/>
      </w:pPr>
      <w:r>
        <w:rPr>
          <w:rStyle w:val="s0"/>
        </w:rPr>
        <w:t>15) дизайнерлік қызметтер көрсету - көркемдік нысандарын, бұйымдардың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B238DD">
      <w:pPr>
        <w:ind w:firstLine="400"/>
        <w:jc w:val="both"/>
      </w:pPr>
      <w:r>
        <w:rPr>
          <w:rStyle w:val="s0"/>
        </w:rPr>
        <w:t>16) жалған кәсіпо</w:t>
      </w:r>
      <w:r>
        <w:rPr>
          <w:rStyle w:val="s0"/>
        </w:rPr>
        <w:t xml:space="preserve">рын - </w:t>
      </w:r>
      <w:hyperlink r:id="rId690" w:anchor="sub_id=1920000"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құрылуы және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B238DD">
      <w:pPr>
        <w:ind w:firstLine="400"/>
        <w:jc w:val="both"/>
      </w:pPr>
      <w:r>
        <w:rPr>
          <w:rStyle w:val="s0"/>
        </w:rPr>
        <w:t>17) жеке тұлғаның жеке мүлкі - жеке тұлғаның меншік құқығындағы немесе ортақ меншіктегі үлесі бо</w:t>
      </w:r>
      <w:r>
        <w:rPr>
          <w:rStyle w:val="s0"/>
        </w:rPr>
        <w:t>лып табылатын, кәсіпкерлік мақсаттарда пайдалануға арналмаған материалдық нысандағы мүлкі;</w:t>
      </w:r>
    </w:p>
    <w:p w:rsidR="00000000" w:rsidRDefault="00B238DD">
      <w:pPr>
        <w:ind w:firstLine="400"/>
        <w:jc w:val="both"/>
      </w:pPr>
      <w:r>
        <w:rPr>
          <w:rStyle w:val="s0"/>
        </w:rPr>
        <w:t xml:space="preserve">18) жер қойнауын пайдаланушылар - </w:t>
      </w:r>
      <w:hyperlink r:id="rId691" w:history="1">
        <w:r>
          <w:rPr>
            <w:rStyle w:val="a3"/>
          </w:rPr>
          <w:t>Қазақстан</w:t>
        </w:r>
        <w:r>
          <w:rPr>
            <w:rStyle w:val="a3"/>
          </w:rPr>
          <w:t xml:space="preserve"> Республикасының заңнамалық</w:t>
        </w:r>
      </w:hyperlink>
      <w:r>
        <w:rPr>
          <w:rStyle w:val="s0"/>
        </w:rPr>
        <w:t xml:space="preserve"> актілеріне сәйкес Қазақста</w:t>
      </w:r>
      <w:r>
        <w:rPr>
          <w:rStyle w:val="s0"/>
        </w:rPr>
        <w:t>н Республикасының аумағында,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B238DD">
      <w:pPr>
        <w:ind w:firstLine="400"/>
        <w:jc w:val="both"/>
      </w:pPr>
      <w:r>
        <w:rPr>
          <w:rStyle w:val="s0"/>
        </w:rPr>
        <w:t xml:space="preserve">19) заңды тұлғаның құрылымдық бөлімшесі - </w:t>
      </w:r>
      <w:hyperlink r:id="rId692" w:anchor="sub_id=430000" w:history="1">
        <w:r>
          <w:rPr>
            <w:rStyle w:val="a3"/>
          </w:rPr>
          <w:t>филиал, өкілдік</w:t>
        </w:r>
      </w:hyperlink>
      <w:r>
        <w:rPr>
          <w:rStyle w:val="s0"/>
        </w:rPr>
        <w:t>;</w:t>
      </w:r>
    </w:p>
    <w:p w:rsidR="00000000" w:rsidRDefault="00B238DD">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w:t>
      </w:r>
      <w:r>
        <w:rPr>
          <w:rStyle w:val="s0"/>
        </w:rPr>
        <w:t>йындау, өндірісті ұйымдастыру және басқару, өнімдерді өткізу саласында ұсынымдар әзірлеу;</w:t>
      </w:r>
    </w:p>
    <w:p w:rsidR="00000000" w:rsidRDefault="00B238DD">
      <w:pPr>
        <w:jc w:val="both"/>
      </w:pPr>
      <w:r>
        <w:rPr>
          <w:rStyle w:val="s3"/>
        </w:rPr>
        <w:t xml:space="preserve">2009.12.02. № 133-ІV ҚР </w:t>
      </w:r>
      <w:hyperlink r:id="rId693" w:anchor="sub_id=300" w:history="1">
        <w:r>
          <w:rPr>
            <w:rStyle w:val="a3"/>
            <w:i/>
            <w:iCs/>
          </w:rPr>
          <w:t>Заңымен</w:t>
        </w:r>
      </w:hyperlink>
      <w:r>
        <w:rPr>
          <w:rStyle w:val="s3"/>
        </w:rPr>
        <w:t xml:space="preserve">  бап 20-1) тармақшамен толықтырылды</w:t>
      </w:r>
    </w:p>
    <w:p w:rsidR="00000000" w:rsidRDefault="00B238DD">
      <w:pPr>
        <w:ind w:firstLine="400"/>
        <w:jc w:val="both"/>
      </w:pPr>
      <w:r>
        <w:rPr>
          <w:rStyle w:val="s0"/>
        </w:rPr>
        <w:t>20-1) ислам бағал</w:t>
      </w:r>
      <w:r>
        <w:rPr>
          <w:rStyle w:val="s0"/>
        </w:rPr>
        <w:t>ы қағаздары - ислам жалдау сертификаттары мен ислам қатысу сертификаттары;</w:t>
      </w:r>
    </w:p>
    <w:p w:rsidR="00000000" w:rsidRDefault="00B238DD">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B238DD">
      <w:pPr>
        <w:ind w:firstLine="400"/>
        <w:jc w:val="both"/>
      </w:pPr>
      <w:r>
        <w:rPr>
          <w:rStyle w:val="s0"/>
        </w:rPr>
        <w:t xml:space="preserve">22) келісімшарттан тыс қызмет </w:t>
      </w:r>
      <w:r>
        <w:rPr>
          <w:rStyle w:val="s0"/>
        </w:rPr>
        <w:t>- жер қойнауын пайдаланушының жер қойнауын пайдалануға арналған келісімшарттың ережелерінде тікелей көзделмеген кез келген өзге қызметі;</w:t>
      </w:r>
    </w:p>
    <w:p w:rsidR="00000000" w:rsidRDefault="00B238DD">
      <w:pPr>
        <w:ind w:firstLine="400"/>
        <w:jc w:val="both"/>
      </w:pPr>
      <w:r>
        <w:rPr>
          <w:rStyle w:val="s0"/>
        </w:rPr>
        <w:t>23) консультациялық қызметтер көрсету - басқарушылық, экономикалық, қаржылық, инвестициялық мәселелерді, оның ішінде ст</w:t>
      </w:r>
      <w:r>
        <w:rPr>
          <w:rStyle w:val="s0"/>
        </w:rPr>
        <w:t>ратегиялық жоспарлау,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 бағалауды қоса алғанда, түсіндірмелер, ұсынымдар, кеңестер және өзг</w:t>
      </w:r>
      <w:r>
        <w:rPr>
          <w:rStyle w:val="s0"/>
        </w:rPr>
        <w:t>е де нысандағы консультациялар беру жөнінде көрсетілетін қызметтер;</w:t>
      </w:r>
    </w:p>
    <w:p w:rsidR="00000000" w:rsidRDefault="00B238DD">
      <w:pPr>
        <w:ind w:firstLine="400"/>
        <w:jc w:val="both"/>
      </w:pPr>
      <w:r>
        <w:rPr>
          <w:rStyle w:val="s0"/>
        </w:rPr>
        <w:t xml:space="preserve">24) қайырымдылық көмек - өтеусіз негізде: </w:t>
      </w:r>
    </w:p>
    <w:p w:rsidR="00000000" w:rsidRDefault="00B238DD">
      <w:pPr>
        <w:ind w:firstLine="400"/>
        <w:jc w:val="both"/>
      </w:pPr>
      <w:r>
        <w:rPr>
          <w:rStyle w:val="s0"/>
        </w:rPr>
        <w:t>жеке тұлғаларға әлеуметтік қолдау көрсету мақсатында;</w:t>
      </w:r>
    </w:p>
    <w:p w:rsidR="00000000" w:rsidRDefault="00B238DD">
      <w:pPr>
        <w:ind w:firstLine="400"/>
        <w:jc w:val="both"/>
      </w:pPr>
      <w:r>
        <w:rPr>
          <w:rStyle w:val="s0"/>
        </w:rPr>
        <w:t xml:space="preserve">коммерциялық емес ұйымдарға жарғылық қызметін қолдау мақсатында; </w:t>
      </w:r>
    </w:p>
    <w:p w:rsidR="00000000" w:rsidRDefault="00B238DD">
      <w:pPr>
        <w:ind w:firstLine="400"/>
        <w:jc w:val="both"/>
      </w:pPr>
      <w:r>
        <w:rPr>
          <w:rStyle w:val="s0"/>
        </w:rPr>
        <w:t>әлеуметтік</w:t>
      </w:r>
      <w:r>
        <w:rPr>
          <w:rStyle w:val="s0"/>
        </w:rPr>
        <w:t xml:space="preserve"> саладағы қызме</w:t>
      </w:r>
      <w:r>
        <w:rPr>
          <w:rStyle w:val="s0"/>
        </w:rPr>
        <w:t>тті жүзеге асыратын ұйымдарға аталған ұйымдардың осы Кодекстің 135-бабының 2-тармағында көрсетілген қызмет түрлерін жүзеге асыруы мақсатында;</w:t>
      </w:r>
    </w:p>
    <w:p w:rsidR="00000000" w:rsidRDefault="00B238DD">
      <w:pPr>
        <w:ind w:firstLine="400"/>
        <w:jc w:val="both"/>
      </w:pPr>
      <w:r>
        <w:rPr>
          <w:rStyle w:val="s0"/>
        </w:rPr>
        <w:t>әлеуметтік</w:t>
      </w:r>
      <w:r>
        <w:rPr>
          <w:rStyle w:val="s0"/>
        </w:rPr>
        <w:t xml:space="preserve"> салада осы Кодекстің </w:t>
      </w:r>
      <w:hyperlink r:id="rId694" w:anchor="sub_id=1350300" w:history="1">
        <w:r>
          <w:rPr>
            <w:rStyle w:val="a3"/>
          </w:rPr>
          <w:t>135-бабының 3-тармағында</w:t>
        </w:r>
      </w:hyperlink>
      <w:r>
        <w:rPr>
          <w:rStyle w:val="s0"/>
        </w:rPr>
        <w:t xml:space="preserve"> көрсетілген талаптарға сәйкес келетін қызметті жүзеге асыратын ұйымдарға берілетін мүлік;</w:t>
      </w:r>
    </w:p>
    <w:p w:rsidR="00000000" w:rsidRDefault="00B238DD">
      <w:pPr>
        <w:ind w:firstLine="400"/>
        <w:jc w:val="both"/>
      </w:pPr>
      <w:r>
        <w:rPr>
          <w:rStyle w:val="s0"/>
        </w:rPr>
        <w:t xml:space="preserve">25) қатысу үлесі - акционерлік қоғамдарды және пайлық инвестициялық қорларды қоспағанда, жеке және (немесе) заңды тұлғалардың кәсіпкерлік </w:t>
      </w:r>
      <w:r>
        <w:rPr>
          <w:rStyle w:val="s0"/>
        </w:rPr>
        <w:t>қызметті</w:t>
      </w:r>
      <w:r>
        <w:rPr>
          <w:rStyle w:val="s0"/>
        </w:rPr>
        <w:t xml:space="preserve"> бірлесіп жүргізуге мүлкімен үлестік қатысуы;</w:t>
      </w:r>
    </w:p>
    <w:p w:rsidR="00000000" w:rsidRDefault="00B238DD">
      <w:pPr>
        <w:ind w:firstLine="400"/>
        <w:jc w:val="both"/>
      </w:pPr>
      <w:r>
        <w:rPr>
          <w:rStyle w:val="s0"/>
        </w:rPr>
        <w:t xml:space="preserve">26) қызметкер - жұмыс берушімен </w:t>
      </w:r>
      <w:hyperlink r:id="rId695" w:history="1">
        <w:r>
          <w:rPr>
            <w:rStyle w:val="a3"/>
          </w:rPr>
          <w:t>еңбек қатынастарында</w:t>
        </w:r>
      </w:hyperlink>
      <w:r>
        <w:rPr>
          <w:rStyle w:val="s0"/>
        </w:rPr>
        <w:t xml:space="preserve"> тұратын және еңбек шарты (келісімшарт) бойынша жұмысты тікелей орындайтын жеке тұлға</w:t>
      </w:r>
      <w:r>
        <w:rPr>
          <w:rStyle w:val="s0"/>
        </w:rPr>
        <w:t xml:space="preserve">; мемлекеттік қызметші; мемлекеттік қызметшілерді қоспағанда, акционерлік қоғамның директорлар кеңесінің мүшесі; осы Кодекстің </w:t>
      </w:r>
      <w:hyperlink r:id="rId696" w:anchor="sub_id=1910100" w:history="1">
        <w:r>
          <w:rPr>
            <w:rStyle w:val="a3"/>
          </w:rPr>
          <w:t>191-бабы 10-тармағының</w:t>
        </w:r>
      </w:hyperlink>
      <w:r>
        <w:rPr>
          <w:rStyle w:val="s0"/>
        </w:rPr>
        <w:t xml:space="preserve"> ережелеріне сәйкес қы</w:t>
      </w:r>
      <w:r>
        <w:rPr>
          <w:rStyle w:val="s0"/>
        </w:rPr>
        <w:t>зметі тұрақты мекеме құрмайтын резидент еместің резидентке немесе Қазақстан Республикасында қызметті тұрақты мекеме арқылы жүзеге асыратын өзге резидент емеске персоналды беруіне арналған келісімшарт бойынша жұмыс істеу үшін ұсынылған шетелдік немесе азама</w:t>
      </w:r>
      <w:r>
        <w:rPr>
          <w:rStyle w:val="s0"/>
        </w:rPr>
        <w:t>ттығы жоқ адам;</w:t>
      </w:r>
    </w:p>
    <w:p w:rsidR="00000000" w:rsidRDefault="00B238DD">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өндірісі мен айналысына</w:t>
      </w:r>
      <w:r>
        <w:rPr>
          <w:rStyle w:val="s0"/>
        </w:rPr>
        <w:t xml:space="preserve"> үздік экономикалық жағдайлар жасау жөніндегі шараларды айқындау мақсатында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B238DD">
      <w:pPr>
        <w:jc w:val="both"/>
      </w:pPr>
      <w:r>
        <w:rPr>
          <w:rStyle w:val="s3"/>
        </w:rPr>
        <w:t>2008.10.12  № 100-</w:t>
      </w:r>
      <w:r>
        <w:rPr>
          <w:rStyle w:val="s3"/>
        </w:rPr>
        <w:t xml:space="preserve">IV ҚР Заңның </w:t>
      </w:r>
      <w:hyperlink r:id="rId697" w:anchor="sub_id=20010000" w:history="1">
        <w:r>
          <w:rPr>
            <w:rStyle w:val="a3"/>
            <w:i/>
            <w:iCs/>
          </w:rPr>
          <w:t>20-1-бабына</w:t>
        </w:r>
      </w:hyperlink>
      <w:r>
        <w:rPr>
          <w:rStyle w:val="s3"/>
        </w:rPr>
        <w:t xml:space="preserve"> сәйкес 12-баптың 28) тармағының қолданылуы 2014 жылғы 1 қаңтарға дейін тоқтатылды</w:t>
      </w:r>
    </w:p>
    <w:p w:rsidR="00000000" w:rsidRDefault="00B238DD">
      <w:pPr>
        <w:ind w:firstLine="400"/>
        <w:jc w:val="both"/>
      </w:pPr>
      <w:r>
        <w:rPr>
          <w:rStyle w:val="s0"/>
        </w:rPr>
        <w:t xml:space="preserve">28) өзара байланысты тарап - өзара байланыстылығы </w:t>
      </w:r>
      <w:hyperlink r:id="rId698" w:anchor="sub_id=110000" w:history="1">
        <w:r>
          <w:rPr>
            <w:rStyle w:val="a3"/>
          </w:rPr>
          <w:t>Қазақстан</w:t>
        </w:r>
        <w:r>
          <w:rPr>
            <w:rStyle w:val="a3"/>
          </w:rPr>
          <w:t xml:space="preserve"> Республикасының трансферттік баға белгілеу туралы заңнамасына</w:t>
        </w:r>
      </w:hyperlink>
      <w:r>
        <w:rPr>
          <w:rStyle w:val="s0"/>
        </w:rPr>
        <w:t xml:space="preserve"> сәйкес айқындалатын жеке немесе заңды тұлға;</w:t>
      </w:r>
    </w:p>
    <w:p w:rsidR="00000000" w:rsidRDefault="00B238DD">
      <w:pPr>
        <w:ind w:firstLine="400"/>
        <w:jc w:val="both"/>
      </w:pPr>
      <w:r>
        <w:rPr>
          <w:rStyle w:val="s0"/>
        </w:rPr>
        <w:t>29) өткізу - сату, айырбастау, өтеусіз беру мақсатында тауарларды ти</w:t>
      </w:r>
      <w:r>
        <w:rPr>
          <w:rStyle w:val="s0"/>
        </w:rPr>
        <w:t>еп жіберу, жұмыстарды орындау және қызметтер көрсету, сондай-ақ кепілге салынған тауарларды кепіл ұстаушыға беру;</w:t>
      </w:r>
    </w:p>
    <w:p w:rsidR="00000000" w:rsidRDefault="00B238DD">
      <w:pPr>
        <w:ind w:firstLine="400"/>
        <w:jc w:val="both"/>
      </w:pPr>
      <w:r>
        <w:rPr>
          <w:rStyle w:val="s0"/>
        </w:rPr>
        <w:t>30) роялти - мыналар үшін:</w:t>
      </w:r>
    </w:p>
    <w:p w:rsidR="00000000" w:rsidRDefault="00B238DD">
      <w:pPr>
        <w:ind w:firstLine="400"/>
        <w:jc w:val="both"/>
      </w:pPr>
      <w:r>
        <w:rPr>
          <w:rStyle w:val="s0"/>
        </w:rPr>
        <w:t xml:space="preserve">пайдалы қазбаларды өндіру және техногендік құралымдарды қайта өңдеу процесінде жер қойнауын пайдалану құқығы үшін; </w:t>
      </w:r>
    </w:p>
    <w:p w:rsidR="00000000" w:rsidRDefault="00B238DD">
      <w:pPr>
        <w:ind w:firstLine="400"/>
        <w:jc w:val="both"/>
      </w:pPr>
      <w:r>
        <w:rPr>
          <w:rStyle w:val="s0"/>
        </w:rPr>
        <w:t>авторлық құқықтарды, бағдарламалық қамтамасыз етілімді, патенттерді, сызбаларды немесе модельдерді, тауар таңбаларын немесе басқа да осыған ұқсас құқық түрлерін пайдаланғаны немесе пайдалану құқығы үшін; өнеркәсіп жабдықтарын, оның ішінде бербоут-чартер не</w:t>
      </w:r>
      <w:r>
        <w:rPr>
          <w:rStyle w:val="s0"/>
        </w:rPr>
        <w:t>месе димайз-чартер шарттары бойынша жалға алынатын теңіз және әуе кемелерін, сондай-ақ сауда немесе ғылыми-зерттеу жабдықтарын пайдаланғаны немесе пайдалану құқығы үшін; «ноу-хауды» пайдаланғаны үшін; кинофильмдерді, бейнефильмдерді, дыбыс жазуды немесе өз</w:t>
      </w:r>
      <w:r>
        <w:rPr>
          <w:rStyle w:val="s0"/>
        </w:rPr>
        <w:t>ге де жазу құралдарын пайдаланғаны немесе пайдалану құқығы үшін төленетін төлем;</w:t>
      </w:r>
    </w:p>
    <w:p w:rsidR="00000000" w:rsidRDefault="00B238DD">
      <w:pPr>
        <w:jc w:val="both"/>
      </w:pPr>
      <w:r>
        <w:rPr>
          <w:rStyle w:val="s3"/>
        </w:rPr>
        <w:t xml:space="preserve">2009.12.02. № 133-ІV ҚР </w:t>
      </w:r>
      <w:hyperlink r:id="rId699" w:anchor="sub_id=300" w:history="1">
        <w:r>
          <w:rPr>
            <w:rStyle w:val="a3"/>
            <w:i/>
            <w:iCs/>
          </w:rPr>
          <w:t>Заңымен</w:t>
        </w:r>
      </w:hyperlink>
      <w:r>
        <w:rPr>
          <w:rStyle w:val="s3"/>
        </w:rPr>
        <w:t xml:space="preserve"> 31) тармақша өзгертілді (2009 жылғы 1 қаңтардан бастап қолданы</w:t>
      </w:r>
      <w:r>
        <w:rPr>
          <w:rStyle w:val="s3"/>
        </w:rPr>
        <w:t>сқа енді) (бұр.</w:t>
      </w:r>
      <w:hyperlink r:id="rId700" w:anchor="sub_id=120131" w:history="1">
        <w:r>
          <w:rPr>
            <w:rStyle w:val="a3"/>
            <w:i/>
            <w:iCs/>
          </w:rPr>
          <w:t>ред</w:t>
        </w:r>
      </w:hyperlink>
      <w:r>
        <w:rPr>
          <w:rStyle w:val="s3"/>
        </w:rPr>
        <w:t>.қара)</w:t>
      </w:r>
    </w:p>
    <w:p w:rsidR="00000000" w:rsidRDefault="00B238DD">
      <w:pPr>
        <w:ind w:firstLine="400"/>
        <w:jc w:val="both"/>
      </w:pPr>
      <w:r>
        <w:rPr>
          <w:rStyle w:val="s0"/>
        </w:rPr>
        <w:t>31) салық агенті - осы Кодекске сәйкес төлем көзінен ұсталатын салықты есептеу, ұстау және аудару жөніндегі міндет жүктелетін дара кәсіпкер, жеке н</w:t>
      </w:r>
      <w:r>
        <w:rPr>
          <w:rStyle w:val="s0"/>
        </w:rPr>
        <w:t>отариус, адвокат, заңды тұлға, оның ішінде резидент емес заңды тұлға;</w:t>
      </w:r>
    </w:p>
    <w:p w:rsidR="00000000" w:rsidRDefault="00B238DD">
      <w:pPr>
        <w:ind w:firstLine="400"/>
        <w:jc w:val="both"/>
      </w:pPr>
      <w:r>
        <w:rPr>
          <w:rStyle w:val="s0"/>
        </w:rPr>
        <w:t>32) салық берешегі - бересі сомасы, сондай-ақ өсімпұлдар мен айыппұлдардың төленбеген сомасы. Салықтық тексеру нәтижелері туралы хабарламада көрсетілген өсімпұлдар сомасы, сондай-ақ әкім</w:t>
      </w:r>
      <w:r>
        <w:rPr>
          <w:rStyle w:val="s0"/>
        </w:rPr>
        <w:t>шілік жаза қолдану туралы қаулыда Қазақстан Республикасының заңнамасында белгіленген тәртіппен шағым жасалу кезеңінде шағым жасалу бөлігінде көрсетілген айыппұлдар сомасы салық берешегіне қосылмайды;</w:t>
      </w:r>
    </w:p>
    <w:p w:rsidR="00000000" w:rsidRDefault="00B238DD">
      <w:pPr>
        <w:ind w:firstLine="400"/>
        <w:jc w:val="both"/>
      </w:pPr>
      <w:r>
        <w:rPr>
          <w:rStyle w:val="s0"/>
        </w:rPr>
        <w:t>33) салық режимі - осы Кодексте белгіленген салықты және</w:t>
      </w:r>
      <w:r>
        <w:rPr>
          <w:rStyle w:val="s0"/>
        </w:rPr>
        <w:t xml:space="preserve"> бюджетке төленетін басқа да міндеті төлемдерді төлеу жөніндегі барлық салық міндеттемелерін есептеу кезінде салық төлеуші қолданатын Қазақстан Республикасының салық заңнамасы нормаларының жиынтығы;</w:t>
      </w:r>
    </w:p>
    <w:p w:rsidR="00000000" w:rsidRDefault="00B238DD">
      <w:pPr>
        <w:ind w:firstLine="400"/>
        <w:jc w:val="both"/>
      </w:pPr>
      <w:r>
        <w:rPr>
          <w:rStyle w:val="s0"/>
        </w:rPr>
        <w:t>34) салықтар - осы Кодексте көзделген жағдайларды қоспаға</w:t>
      </w:r>
      <w:r>
        <w:rPr>
          <w:rStyle w:val="s0"/>
        </w:rPr>
        <w:t>нда, мемлекет біржақты тәртіппен заң жүзінде белгілеген, белгілі бір мөлшерде жүргізілетін, қайтарымсыз және өтеусіз сипатта болатын, бюджетке төленетін міндетті ақшалай төлемдер;</w:t>
      </w:r>
    </w:p>
    <w:p w:rsidR="00000000" w:rsidRDefault="00B238DD">
      <w:pPr>
        <w:ind w:firstLine="400"/>
        <w:jc w:val="both"/>
      </w:pPr>
      <w:r>
        <w:rPr>
          <w:rStyle w:val="s0"/>
        </w:rPr>
        <w:t>35) салық төлеуші - салықты және бюджетке төленетін басқа да міндетті төлемд</w:t>
      </w:r>
      <w:r>
        <w:rPr>
          <w:rStyle w:val="s0"/>
        </w:rPr>
        <w:t>ерді төлеуші болып табылатын адам;</w:t>
      </w:r>
    </w:p>
    <w:p w:rsidR="00000000" w:rsidRDefault="00B238DD">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 әлеуметтік аударымдардың есептелген, есепке жазылған (азайтылған), аудары</w:t>
      </w:r>
      <w:r>
        <w:rPr>
          <w:rStyle w:val="s0"/>
        </w:rPr>
        <w:t>лған және төленген (есепке жатқызылғандары және қайтарылғандары ескерілген) сомасын, сондай-ақ өсімпұлдар мен айыппұлдардың сомасын есепке алуға арналған құжат, оның ішінде электрондық нысандағы құжат;</w:t>
      </w:r>
    </w:p>
    <w:p w:rsidR="00000000" w:rsidRDefault="00B238DD">
      <w:pPr>
        <w:ind w:firstLine="400"/>
        <w:jc w:val="both"/>
      </w:pPr>
      <w:r>
        <w:rPr>
          <w:rStyle w:val="s0"/>
        </w:rPr>
        <w:t xml:space="preserve">37) салық төлеушінің электрондық құжаты - белгіленген </w:t>
      </w:r>
      <w:r>
        <w:rPr>
          <w:rStyle w:val="s0"/>
        </w:rPr>
        <w:t>электрондық форматта берілген, қабылданғаннан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B238DD">
      <w:pPr>
        <w:ind w:firstLine="400"/>
        <w:jc w:val="both"/>
      </w:pPr>
      <w:r>
        <w:rPr>
          <w:rStyle w:val="s0"/>
        </w:rPr>
        <w:t>38) салық төлеушінің электрондық цифрлық қолтаңбасы - электрондық цифрлық қолтаңба құралда</w:t>
      </w:r>
      <w:r>
        <w:rPr>
          <w:rStyle w:val="s0"/>
        </w:rPr>
        <w:t>рымен жасалған және электрондық құжаттың дәйектілігін,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B238DD">
      <w:pPr>
        <w:jc w:val="both"/>
      </w:pPr>
      <w:r>
        <w:rPr>
          <w:rStyle w:val="s3"/>
        </w:rPr>
        <w:t xml:space="preserve">2009.12.02. № 133-ІV ҚР </w:t>
      </w:r>
      <w:hyperlink r:id="rId701" w:anchor="sub_id=300" w:history="1">
        <w:r>
          <w:rPr>
            <w:rStyle w:val="a3"/>
            <w:i/>
            <w:iCs/>
          </w:rPr>
          <w:t>Заңымен</w:t>
        </w:r>
      </w:hyperlink>
      <w:r>
        <w:rPr>
          <w:rStyle w:val="s3"/>
        </w:rPr>
        <w:t xml:space="preserve"> 39) тармақша өзгертілді (бұр.</w:t>
      </w:r>
      <w:hyperlink r:id="rId702" w:anchor="sub_id=120139" w:history="1">
        <w:r>
          <w:rPr>
            <w:rStyle w:val="a3"/>
            <w:i/>
            <w:iCs/>
          </w:rPr>
          <w:t>ред</w:t>
        </w:r>
      </w:hyperlink>
      <w:r>
        <w:rPr>
          <w:rStyle w:val="s3"/>
        </w:rPr>
        <w:t>.қара)</w:t>
      </w:r>
    </w:p>
    <w:p w:rsidR="00000000" w:rsidRDefault="00B238DD">
      <w:pPr>
        <w:ind w:firstLine="400"/>
        <w:jc w:val="both"/>
      </w:pPr>
      <w:r>
        <w:rPr>
          <w:rStyle w:val="s0"/>
        </w:rPr>
        <w:t>39) сыйақы - мыналарға:</w:t>
      </w:r>
    </w:p>
    <w:p w:rsidR="00000000" w:rsidRDefault="00B238DD">
      <w:pPr>
        <w:ind w:firstLine="400"/>
        <w:jc w:val="both"/>
      </w:pPr>
      <w:r>
        <w:rPr>
          <w:rStyle w:val="s0"/>
        </w:rPr>
        <w:t>кредиттің (қарыздың, микрокредиттің) алынған (берілген) сомасын, банктердің ақша</w:t>
      </w:r>
      <w:r>
        <w:rPr>
          <w:rStyle w:val="s0"/>
        </w:rPr>
        <w:t xml:space="preserve"> аударғаны үшін комиссияларды және қарыз алушы үшін қарыз беруші, өзара байланысты тарап болып табылмайтын тұлғаға өзге де төлемдерді қоспағанда, кредитке (қарызға, микрокредитке) байланысты;</w:t>
      </w:r>
    </w:p>
    <w:p w:rsidR="00000000" w:rsidRDefault="00B238DD">
      <w:pPr>
        <w:ind w:firstLine="400"/>
        <w:jc w:val="both"/>
      </w:pPr>
      <w:r>
        <w:rPr>
          <w:rStyle w:val="s0"/>
        </w:rPr>
        <w:t>мұндай мүліктің алыну (берілу) құнын, лизинг алушы үшін лизинг б</w:t>
      </w:r>
      <w:r>
        <w:rPr>
          <w:rStyle w:val="s0"/>
        </w:rPr>
        <w:t>еруші, өзара байланысты тарап болып табылмайтын тұлғаға төлемдерді қоспағанда, мүлікті лизингке беруге байланысты;</w:t>
      </w:r>
    </w:p>
    <w:p w:rsidR="00000000" w:rsidRDefault="00B238DD">
      <w:pPr>
        <w:ind w:firstLine="400"/>
        <w:jc w:val="both"/>
      </w:pPr>
      <w:r>
        <w:rPr>
          <w:rStyle w:val="s0"/>
        </w:rPr>
        <w:t>салым (депозит) сомасын, сондай-ақ салымды (депозитті) қабылдап алған тарап үшін салымшы (депозитор), өзара байланысты тарап болып табылмайты</w:t>
      </w:r>
      <w:r>
        <w:rPr>
          <w:rStyle w:val="s0"/>
        </w:rPr>
        <w:t>н тұлғаға төлемдерді қоспағанда, салымдар (депозиттер) бойынша;</w:t>
      </w:r>
    </w:p>
    <w:p w:rsidR="00000000" w:rsidRDefault="00B238DD">
      <w:pPr>
        <w:ind w:firstLine="400"/>
        <w:jc w:val="both"/>
      </w:pPr>
      <w:r>
        <w:rPr>
          <w:rStyle w:val="s0"/>
        </w:rPr>
        <w:t>сақтандыру сомасының мөлшерін, сондай-ақ сақтандырушы үшін сақтанушы, өзара байланысты тарап болып табылмайтын тұлғаға төлемдерді қоспағанда, жинақтаушы сақтандыру шартымен байланысты;</w:t>
      </w:r>
    </w:p>
    <w:p w:rsidR="00000000" w:rsidRDefault="00B238DD">
      <w:pPr>
        <w:ind w:firstLine="400"/>
        <w:jc w:val="both"/>
      </w:pPr>
      <w:r>
        <w:rPr>
          <w:rStyle w:val="s0"/>
        </w:rPr>
        <w:t>борышты</w:t>
      </w:r>
      <w:r>
        <w:rPr>
          <w:rStyle w:val="s0"/>
        </w:rPr>
        <w:t>қ</w:t>
      </w:r>
      <w:r>
        <w:rPr>
          <w:rStyle w:val="s0"/>
        </w:rPr>
        <w:t xml:space="preserve"> бағалы қағаздар бойынша дисконт не купон (дисконтты не бастапқы орналастырылу құнынан және (немесе) сатып алыну құнынан алынған сыйлықақыны есепке алып), сыйақы төлейтін тұлға үшін оның борыштық бағалы қағаздарын ұстаушы, өзара байланысты тарап болып таб</w:t>
      </w:r>
      <w:r>
        <w:rPr>
          <w:rStyle w:val="s0"/>
        </w:rPr>
        <w:t>ылатын тұлғаға төлем түріндегі;</w:t>
      </w:r>
    </w:p>
    <w:p w:rsidR="00000000" w:rsidRDefault="00B238DD">
      <w:pPr>
        <w:ind w:firstLine="400"/>
        <w:jc w:val="both"/>
      </w:pPr>
      <w:r>
        <w:rPr>
          <w:rStyle w:val="s0"/>
        </w:rPr>
        <w:t>вексельде көрсетілген соманы, вексель беруші үшін оның вексельдерін ұстаушы, өзара байланысты тарап болып табылмайтын тұлғаға төлемдерді қоспағанда, вексель бойынша;</w:t>
      </w:r>
    </w:p>
    <w:p w:rsidR="00000000" w:rsidRDefault="00B238DD">
      <w:pPr>
        <w:ind w:firstLine="400"/>
        <w:jc w:val="both"/>
      </w:pPr>
      <w:r>
        <w:rPr>
          <w:rStyle w:val="s0"/>
        </w:rPr>
        <w:t>репо операциялары бойынша - репоны жабу бағасы мен ашу бағ</w:t>
      </w:r>
      <w:r>
        <w:rPr>
          <w:rStyle w:val="s0"/>
        </w:rPr>
        <w:t>асы арасындағы оң айырма түріндегі;</w:t>
      </w:r>
    </w:p>
    <w:p w:rsidR="00000000" w:rsidRDefault="00B238DD">
      <w:pPr>
        <w:ind w:firstLine="400"/>
        <w:jc w:val="both"/>
      </w:pPr>
      <w:r>
        <w:rPr>
          <w:rStyle w:val="s0"/>
        </w:rPr>
        <w:t>исламдық жалдау сертификаттары бойынша барлық төлемдер;</w:t>
      </w:r>
    </w:p>
    <w:p w:rsidR="00000000" w:rsidRDefault="00B238DD">
      <w:pPr>
        <w:ind w:firstLine="400"/>
        <w:jc w:val="both"/>
      </w:pPr>
      <w:r>
        <w:rPr>
          <w:rStyle w:val="s0"/>
        </w:rPr>
        <w:t>40) туынды қаржы құралы - құны болашақта осы шарт бойынша есеп айырысуды жүзеге асыруды көздейтін шарттың базалық активінің шамасына (шаманың ауытқуын қоса алғанда)</w:t>
      </w:r>
      <w:r>
        <w:rPr>
          <w:rStyle w:val="s0"/>
        </w:rPr>
        <w:t xml:space="preserve"> тәуелді болатын шарт. Туынды қаржы құралдарына опциондар, фьючерстер, форвардтар, своптар және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B238DD">
      <w:pPr>
        <w:ind w:firstLine="400"/>
        <w:jc w:val="both"/>
      </w:pPr>
      <w:r>
        <w:rPr>
          <w:rStyle w:val="s0"/>
        </w:rPr>
        <w:t xml:space="preserve">Туынды қаржы құралдарының </w:t>
      </w:r>
      <w:r>
        <w:rPr>
          <w:rStyle w:val="s0"/>
        </w:rPr>
        <w:t>базалық активтері тауарлар, тауарлардың стандартталған партиялары, бағалы қағаздар, валюта, индекстер, проценттік ставкалар және нарықтық құны бар басқа да активтер, болашақ оқиға немесе мән-жай, өзге де туынды қаржы құралдары болуы мүмкін;</w:t>
      </w:r>
    </w:p>
    <w:p w:rsidR="00000000" w:rsidRDefault="00B238DD">
      <w:pPr>
        <w:ind w:firstLine="400"/>
        <w:jc w:val="both"/>
      </w:pPr>
      <w:r>
        <w:rPr>
          <w:rStyle w:val="s0"/>
        </w:rPr>
        <w:t>41) тұлға - жек</w:t>
      </w:r>
      <w:r>
        <w:rPr>
          <w:rStyle w:val="s0"/>
        </w:rPr>
        <w:t>е тұлға және заңды тұлға; жеке тұлға - Қазақстан Республикасының азаматы, шетелдік немесе азаматтығы жоқ адам; заңды тұлға - Қазақстан Республикасының немесе шет мемлекеттің заңнамасына сәйкес құрылған ұйым (резидент емес заңды тұлға). Шет мемлекеттің заңн</w:t>
      </w:r>
      <w:r>
        <w:rPr>
          <w:rStyle w:val="s0"/>
        </w:rPr>
        <w:t>амасына сәйкес құрылған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жоқ па - осыған қарамастан дербес заңды тұлғалар ретінде қарастырылады;</w:t>
      </w:r>
    </w:p>
    <w:p w:rsidR="00000000" w:rsidRDefault="00B238DD">
      <w:pPr>
        <w:jc w:val="both"/>
      </w:pPr>
      <w:r>
        <w:rPr>
          <w:rStyle w:val="s3"/>
        </w:rPr>
        <w:t>2009.16.</w:t>
      </w:r>
      <w:r>
        <w:rPr>
          <w:rStyle w:val="s3"/>
        </w:rPr>
        <w:t xml:space="preserve">11. № 200-ІV ҚР </w:t>
      </w:r>
      <w:hyperlink r:id="rId703" w:anchor="sub_id=303" w:history="1">
        <w:r>
          <w:rPr>
            <w:rStyle w:val="a3"/>
            <w:i/>
            <w:iCs/>
          </w:rPr>
          <w:t>Заңымен</w:t>
        </w:r>
      </w:hyperlink>
      <w:r>
        <w:rPr>
          <w:rStyle w:val="s3"/>
        </w:rPr>
        <w:t xml:space="preserve"> 42) тармақша өзгертілді (2009 ж. 1 қаңтардан бастап қолданысқа енгiзiлді) (бұр.</w:t>
      </w:r>
      <w:hyperlink r:id="rId704" w:anchor="sub_id=120142" w:history="1">
        <w:r>
          <w:rPr>
            <w:rStyle w:val="a3"/>
            <w:i/>
            <w:iCs/>
          </w:rPr>
          <w:t>ред</w:t>
        </w:r>
      </w:hyperlink>
      <w:r>
        <w:rPr>
          <w:rStyle w:val="s3"/>
        </w:rPr>
        <w:t xml:space="preserve">.қара) </w:t>
      </w:r>
    </w:p>
    <w:p w:rsidR="00000000" w:rsidRDefault="00B238DD">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w:t>
      </w:r>
      <w:r>
        <w:rPr>
          <w:rStyle w:val="s0"/>
        </w:rPr>
        <w:t>кілеттік берген, сондай-ақ Қазақстан Республикасының заңдарында,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қызметі органдарымен өзара іс-қимыл жа</w:t>
      </w:r>
      <w:r>
        <w:rPr>
          <w:rStyle w:val="s0"/>
        </w:rPr>
        <w:t>сайтын Қазақстан Республикасының мемлекеттік органдары;</w:t>
      </w:r>
    </w:p>
    <w:p w:rsidR="00000000" w:rsidRDefault="00B238DD">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 мемлекеттік орган;</w:t>
      </w:r>
    </w:p>
    <w:p w:rsidR="00000000" w:rsidRDefault="00B238DD">
      <w:pPr>
        <w:ind w:firstLine="400"/>
        <w:jc w:val="both"/>
      </w:pPr>
      <w:r>
        <w:rPr>
          <w:rStyle w:val="s0"/>
        </w:rPr>
        <w:t>44) ұтыстар - салық төлеушілердің конк</w:t>
      </w:r>
      <w:r>
        <w:rPr>
          <w:rStyle w:val="s0"/>
        </w:rPr>
        <w:t>урстарда, жарыстарда (олимпиадаларда),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w:t>
      </w:r>
      <w:r>
        <w:rPr>
          <w:rStyle w:val="s0"/>
        </w:rPr>
        <w:t>мар ойында және (немесе) бәс тігуде алынған мүліктік пайда түріндегі табыстар;</w:t>
      </w:r>
    </w:p>
    <w:p w:rsidR="00000000" w:rsidRDefault="00B238DD">
      <w:pPr>
        <w:ind w:firstLine="400"/>
        <w:jc w:val="both"/>
      </w:pPr>
      <w:r>
        <w:rPr>
          <w:rStyle w:val="s0"/>
        </w:rPr>
        <w:t>45) электрондық салық төлеуші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туралы келісімнің негізінде салық қызметі органдарымен электрон</w:t>
      </w:r>
      <w:r>
        <w:rPr>
          <w:rStyle w:val="s0"/>
        </w:rPr>
        <w:t>дық тәсілмен өзара іс-қимыл жасайтын салық төлеуші.</w:t>
      </w:r>
    </w:p>
    <w:p w:rsidR="00000000" w:rsidRDefault="00B238DD">
      <w:pPr>
        <w:ind w:firstLine="400"/>
        <w:jc w:val="both"/>
      </w:pPr>
      <w:r>
        <w:rPr>
          <w:rStyle w:val="s0"/>
        </w:rPr>
        <w:t>2. Қазақстан Республикасының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B238DD">
      <w:pPr>
        <w:ind w:firstLine="400"/>
        <w:jc w:val="both"/>
      </w:pPr>
      <w:r>
        <w:rPr>
          <w:rStyle w:val="s0"/>
        </w:rPr>
        <w:t xml:space="preserve">3. Осы Кодексте пайдаланылатын Қазақстан Республикасының </w:t>
      </w:r>
      <w:hyperlink r:id="rId705" w:history="1">
        <w:r>
          <w:rPr>
            <w:rStyle w:val="a3"/>
          </w:rPr>
          <w:t>азаматтық</w:t>
        </w:r>
      </w:hyperlink>
      <w:r>
        <w:rPr>
          <w:rStyle w:val="s0"/>
        </w:rPr>
        <w:t xml:space="preserve"> және басқа да заңнамасы салаларындағы ұғымдар, егер осы Кодексте өзгеше көзделмесе, Қазақстан Республикасы заңнамасының сол </w:t>
      </w:r>
      <w:r>
        <w:rPr>
          <w:rStyle w:val="s0"/>
        </w:rPr>
        <w:t>салаларында пайдаланылатын мағыналарында қолданылады.</w:t>
      </w:r>
    </w:p>
    <w:p w:rsidR="00000000" w:rsidRDefault="00B238DD">
      <w:pPr>
        <w:ind w:firstLine="400"/>
        <w:jc w:val="both"/>
      </w:pPr>
      <w:r>
        <w:rPr>
          <w:rStyle w:val="s0"/>
        </w:rPr>
        <w:t> </w:t>
      </w:r>
    </w:p>
    <w:p w:rsidR="00000000" w:rsidRDefault="00B238DD">
      <w:pPr>
        <w:jc w:val="center"/>
      </w:pPr>
      <w:bookmarkStart w:id="13" w:name="SUB130000"/>
      <w:bookmarkEnd w:id="13"/>
      <w:r>
        <w:rPr>
          <w:rStyle w:val="s1"/>
        </w:rPr>
        <w:t>2-тарау. САЛЫҚ ТӨЛЕУШІНІҢ ЖӘНЕ САЛЫҚ АГЕНТІНІҢ ҚҰҚЫҚТАРЫ МЕН МІНДЕТТЕРІ. САЛЫҚТЫҚ ҚАТЫНАСТАРДАҒЫ ӨКІЛДІК</w:t>
      </w:r>
    </w:p>
    <w:p w:rsidR="00000000" w:rsidRDefault="00B238DD">
      <w:pPr>
        <w:ind w:firstLine="400"/>
        <w:jc w:val="both"/>
      </w:pPr>
      <w:r>
        <w:rPr>
          <w:rStyle w:val="s0"/>
        </w:rPr>
        <w:t> </w:t>
      </w:r>
    </w:p>
    <w:p w:rsidR="00000000" w:rsidRDefault="00B238DD">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B238DD">
      <w:pPr>
        <w:ind w:firstLine="400"/>
        <w:jc w:val="both"/>
      </w:pPr>
      <w:r>
        <w:rPr>
          <w:rStyle w:val="s0"/>
        </w:rPr>
        <w:t>1. Салық төлеуші:</w:t>
      </w:r>
    </w:p>
    <w:p w:rsidR="00000000" w:rsidRDefault="00B238DD">
      <w:pPr>
        <w:ind w:firstLine="400"/>
        <w:jc w:val="both"/>
      </w:pPr>
      <w:r>
        <w:rPr>
          <w:rStyle w:val="s0"/>
        </w:rPr>
        <w:t>1) салық қызметі органдарынан қолданылып</w:t>
      </w:r>
      <w:r>
        <w:rPr>
          <w:rStyle w:val="s0"/>
        </w:rPr>
        <w:t xml:space="preserve"> жүрген салық және бюджетке төленетін басқа да міндетті 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B238DD">
      <w:pPr>
        <w:ind w:firstLine="400"/>
        <w:jc w:val="both"/>
      </w:pPr>
      <w:r>
        <w:rPr>
          <w:rStyle w:val="s0"/>
        </w:rPr>
        <w:t>2) Қазақстан Республикасының салық заңнамасы</w:t>
      </w:r>
      <w:r>
        <w:rPr>
          <w:rStyle w:val="s0"/>
        </w:rPr>
        <w:t>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B238DD">
      <w:pPr>
        <w:ind w:firstLine="400"/>
        <w:jc w:val="both"/>
      </w:pPr>
      <w:r>
        <w:rPr>
          <w:rStyle w:val="s0"/>
        </w:rPr>
        <w:t>3) осы Кодексте белгіленген жағдайларда салықтық бақылау нәтижелерін алуға;</w:t>
      </w:r>
    </w:p>
    <w:p w:rsidR="00000000" w:rsidRDefault="00B238DD">
      <w:pPr>
        <w:jc w:val="both"/>
      </w:pPr>
      <w:r>
        <w:rPr>
          <w:rStyle w:val="s3"/>
        </w:rPr>
        <w:t xml:space="preserve">2010.02.04. № 263-ІV ҚР </w:t>
      </w:r>
      <w:hyperlink r:id="rId706" w:anchor="sub_id=200"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707" w:anchor="sub_id=130104" w:history="1">
        <w:r>
          <w:rPr>
            <w:rStyle w:val="a3"/>
            <w:i/>
            <w:iCs/>
          </w:rPr>
          <w:t>бұр.ред.қара</w:t>
        </w:r>
      </w:hyperlink>
      <w:r>
        <w:rPr>
          <w:rStyle w:val="s3"/>
        </w:rPr>
        <w:t>)</w:t>
      </w:r>
    </w:p>
    <w:p w:rsidR="00000000" w:rsidRDefault="00B238DD">
      <w:pPr>
        <w:ind w:firstLine="400"/>
        <w:jc w:val="both"/>
      </w:pPr>
      <w:r>
        <w:rPr>
          <w:rStyle w:val="s0"/>
        </w:rPr>
        <w:t xml:space="preserve">4) салық органында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стандарттарын, салықтық өтініштердің белгіленген нысандарының бланкілерін және (немесе) электрондық түрде салық есептіліктері мен өтініштерін беру үшін қа</w:t>
      </w:r>
      <w:r>
        <w:rPr>
          <w:rStyle w:val="s0"/>
        </w:rPr>
        <w:t>жетті бағдарламалық қамтамасыз етілімді тегін алуға;</w:t>
      </w:r>
    </w:p>
    <w:p w:rsidR="00000000" w:rsidRDefault="00B238DD">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B238DD">
      <w:pPr>
        <w:ind w:firstLine="400"/>
        <w:jc w:val="both"/>
      </w:pPr>
      <w:r>
        <w:rPr>
          <w:rStyle w:val="s0"/>
        </w:rPr>
        <w:t>6) салық қызметі органдарына салықтық бақылау нәтижелері бойынша салықты және бюджетке төленетін басқа да мінде</w:t>
      </w:r>
      <w:r>
        <w:rPr>
          <w:rStyle w:val="s0"/>
        </w:rPr>
        <w:t>тті төлемдерді есептеу мен төлеу жөніндегі түсіндірмелерді табыс етуге;</w:t>
      </w:r>
    </w:p>
    <w:p w:rsidR="00000000" w:rsidRDefault="00B238DD">
      <w:pPr>
        <w:ind w:firstLine="400"/>
        <w:jc w:val="both"/>
      </w:pPr>
      <w:r>
        <w:rPr>
          <w:rStyle w:val="s0"/>
        </w:rPr>
        <w:t xml:space="preserve">7) салық органы </w:t>
      </w:r>
      <w:hyperlink r:id="rId708" w:anchor="sub_id=29" w:history="1">
        <w:r>
          <w:rPr>
            <w:rStyle w:val="a3"/>
          </w:rPr>
          <w:t>салықтық өтініш</w:t>
        </w:r>
      </w:hyperlink>
      <w:r>
        <w:rPr>
          <w:rStyle w:val="s0"/>
        </w:rPr>
        <w:t xml:space="preserve"> алған кезден бастап екі жұмыс күнінен кешіктірмей салық міндеттемесін, с</w:t>
      </w:r>
      <w:r>
        <w:rPr>
          <w:rStyle w:val="s0"/>
        </w:rPr>
        <w:t>ондай-ақ міндетті зейнетақы жарналарын есептеу, ұстау және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көшірме алуға;</w:t>
      </w:r>
    </w:p>
    <w:p w:rsidR="00000000" w:rsidRDefault="00B238DD">
      <w:pPr>
        <w:ind w:firstLine="400"/>
        <w:jc w:val="both"/>
      </w:pPr>
      <w:r>
        <w:rPr>
          <w:rStyle w:val="s0"/>
        </w:rPr>
        <w:t xml:space="preserve">8) </w:t>
      </w:r>
      <w:hyperlink r:id="rId709" w:anchor="sub_id=29" w:history="1">
        <w:r>
          <w:rPr>
            <w:rStyle w:val="a3"/>
          </w:rPr>
          <w:t>салықтық өтініш</w:t>
        </w:r>
      </w:hyperlink>
      <w:r>
        <w:rPr>
          <w:rStyle w:val="s0"/>
        </w:rPr>
        <w:t xml:space="preserve"> бойынша осы Кодексте белгіленген тәртіппен және мерзімде мынадай:</w:t>
      </w:r>
    </w:p>
    <w:p w:rsidR="00000000" w:rsidRDefault="00B238DD">
      <w:pPr>
        <w:ind w:firstLine="400"/>
        <w:jc w:val="both"/>
      </w:pPr>
      <w:r>
        <w:rPr>
          <w:rStyle w:val="s0"/>
        </w:rPr>
        <w:t>салықтық берешектің, міндетті зейнетақы жарналары мен әлеуметтік аударымдар бойынша берешектің жоқ екендігі туралы;</w:t>
      </w:r>
    </w:p>
    <w:p w:rsidR="00000000" w:rsidRDefault="00B238DD">
      <w:pPr>
        <w:ind w:firstLine="400"/>
        <w:jc w:val="both"/>
      </w:pPr>
      <w:r>
        <w:rPr>
          <w:rStyle w:val="s0"/>
        </w:rPr>
        <w:t>салық</w:t>
      </w:r>
      <w:r>
        <w:rPr>
          <w:rStyle w:val="s0"/>
        </w:rPr>
        <w:t>тық берешектің, міндетті зейнетақы жарналары мен әлеуметтік аударымдар бойынша берешектің жоқ екендігі (бар екендігі) туралы;</w:t>
      </w:r>
    </w:p>
    <w:p w:rsidR="00000000" w:rsidRDefault="00B238DD">
      <w:pPr>
        <w:ind w:firstLine="400"/>
        <w:jc w:val="both"/>
      </w:pPr>
      <w:r>
        <w:rPr>
          <w:rStyle w:val="s0"/>
        </w:rPr>
        <w:t>резидент еместің Қазақстан Республикасындағы көздерден алынған табыстар мен ұсталынған (төленген) салықтардың сомасы туралы анықта</w:t>
      </w:r>
      <w:r>
        <w:rPr>
          <w:rStyle w:val="s0"/>
        </w:rPr>
        <w:t>ма түрлерін алуға;</w:t>
      </w:r>
    </w:p>
    <w:p w:rsidR="00000000" w:rsidRDefault="00B238DD">
      <w:pPr>
        <w:ind w:firstLine="400"/>
        <w:jc w:val="both"/>
      </w:pPr>
      <w:r>
        <w:rPr>
          <w:rStyle w:val="s0"/>
        </w:rPr>
        <w:t xml:space="preserve">9) салықты және бюджетке төленетін басқа да міндетті төлемдерді төлеу жөніндегі салық міндеттемесін орындау мақсатында төлем құжатын толтыру үшін қажетті деректемелер туралы мәліметтер, сондай-ақ салықты және бюджетке төленетін басқа да </w:t>
      </w:r>
      <w:r>
        <w:rPr>
          <w:rStyle w:val="s0"/>
        </w:rPr>
        <w:t>міндетті төлемдерді төлеу тәртібі туралы ақпаратты салық органына көрсетілген ақпарат үшін өтініш жасалған кезден бастап бір жұмыс күні ішінде алуға;</w:t>
      </w:r>
    </w:p>
    <w:p w:rsidR="00000000" w:rsidRDefault="00B238DD">
      <w:pPr>
        <w:ind w:firstLine="400"/>
        <w:jc w:val="both"/>
      </w:pPr>
      <w:r>
        <w:rPr>
          <w:rStyle w:val="s0"/>
        </w:rPr>
        <w:t>10) осы Кодексте және Қазақстан Республикасының басқа да заңнамалық актілерінде белгіленген тәртіппен салы</w:t>
      </w:r>
      <w:r>
        <w:rPr>
          <w:rStyle w:val="s0"/>
        </w:rPr>
        <w:t>қтық</w:t>
      </w:r>
      <w:r>
        <w:rPr>
          <w:rStyle w:val="s0"/>
        </w:rPr>
        <w:t xml:space="preserve">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органдарының лауазымды адамдарының іс-әрекетіне (әрекетсіздіг</w:t>
      </w:r>
      <w:r>
        <w:rPr>
          <w:rStyle w:val="s0"/>
        </w:rPr>
        <w:t>іне) шағым жасауға;</w:t>
      </w:r>
    </w:p>
    <w:p w:rsidR="00000000" w:rsidRDefault="00B238DD">
      <w:pPr>
        <w:ind w:firstLine="400"/>
        <w:jc w:val="both"/>
      </w:pPr>
      <w:r>
        <w:rPr>
          <w:rStyle w:val="s0"/>
        </w:rPr>
        <w:t>11) салықтық құпияның сақталуын талап етуге;</w:t>
      </w:r>
    </w:p>
    <w:p w:rsidR="00000000" w:rsidRDefault="00B238DD">
      <w:pPr>
        <w:ind w:firstLine="400"/>
        <w:jc w:val="both"/>
      </w:pPr>
      <w:r>
        <w:rPr>
          <w:rStyle w:val="s0"/>
        </w:rPr>
        <w:t>12) осы Кодекске сәйкес салық қызметі органдары көрсететін мемлекеттік қызметтерді тегін алуға;</w:t>
      </w:r>
    </w:p>
    <w:p w:rsidR="00000000" w:rsidRDefault="00B238DD">
      <w:pPr>
        <w:ind w:firstLine="400"/>
        <w:jc w:val="both"/>
      </w:pPr>
      <w:r>
        <w:rPr>
          <w:rStyle w:val="s0"/>
        </w:rPr>
        <w:t xml:space="preserve">13) салықтық тексеру жүргізу барысында салық қызметі органдарының лауазымды адамында туындаған </w:t>
      </w:r>
      <w:r>
        <w:rPr>
          <w:rStyle w:val="s0"/>
        </w:rPr>
        <w:t>сұрақтарды жазбаша тіркеуге және осы сұрақтар көрсетілетін құжатты онымен келісуге;</w:t>
      </w:r>
    </w:p>
    <w:p w:rsidR="00000000" w:rsidRDefault="00B238DD">
      <w:pPr>
        <w:ind w:firstLine="400"/>
        <w:jc w:val="both"/>
      </w:pPr>
      <w:r>
        <w:rPr>
          <w:rStyle w:val="s0"/>
        </w:rPr>
        <w:t xml:space="preserve">14) берілуі Қазақстан Республикасының салық заңнамасында, </w:t>
      </w:r>
      <w:hyperlink r:id="rId710" w:anchor="sub_id=50300" w:history="1">
        <w:r>
          <w:rPr>
            <w:rStyle w:val="a3"/>
          </w:rPr>
          <w:t>Қазақстан</w:t>
        </w:r>
        <w:r>
          <w:rPr>
            <w:rStyle w:val="a3"/>
          </w:rPr>
          <w:t xml:space="preserve"> Республикасының трансферттік баға белгілеу</w:t>
        </w:r>
      </w:hyperlink>
      <w:r>
        <w:rPr>
          <w:rStyle w:val="s0"/>
        </w:rPr>
        <w:t xml:space="preserve"> туралы заңнамасында, сондай-ақ Қазақстан Республикасының акцизделетін тауарлардың жекелеген түрлерін өндіру мен олардың айналымын мемлекеттік реттеу туралы заңнамасында тікелей көзделген ақпарат пен құжа</w:t>
      </w:r>
      <w:r>
        <w:rPr>
          <w:rStyle w:val="s0"/>
        </w:rPr>
        <w:t>ттарды қоспағанда, салық салу объектілеріне және (немесе) салық салуға байланысты объектілерге жатпайтын ақпарат пен құжаттарды бермеуге құқылы.</w:t>
      </w:r>
    </w:p>
    <w:p w:rsidR="00000000" w:rsidRDefault="00B238DD">
      <w:pPr>
        <w:ind w:firstLine="400"/>
        <w:jc w:val="both"/>
      </w:pPr>
      <w:r>
        <w:rPr>
          <w:rStyle w:val="s0"/>
        </w:rPr>
        <w:t xml:space="preserve">2. Салық төлеуші Қазақстан Республикасының салық заңнамасында реттелетін қатынастарға осы Кодексте белгіленген </w:t>
      </w:r>
      <w:r>
        <w:rPr>
          <w:rStyle w:val="s0"/>
        </w:rPr>
        <w:t>тәртіппен электрондық тәсілмен қатысуға құқылы.</w:t>
      </w:r>
    </w:p>
    <w:p w:rsidR="00000000" w:rsidRDefault="00B238DD">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B238DD">
      <w:pPr>
        <w:ind w:firstLine="400"/>
        <w:jc w:val="both"/>
      </w:pPr>
      <w:r>
        <w:rPr>
          <w:rStyle w:val="s0"/>
        </w:rPr>
        <w:t> </w:t>
      </w:r>
    </w:p>
    <w:p w:rsidR="00000000" w:rsidRDefault="00B238DD">
      <w:pPr>
        <w:ind w:left="1200" w:hanging="800"/>
        <w:jc w:val="both"/>
      </w:pPr>
      <w:bookmarkStart w:id="14" w:name="SUB140000"/>
      <w:bookmarkEnd w:id="14"/>
      <w:r>
        <w:rPr>
          <w:rStyle w:val="s1"/>
        </w:rPr>
        <w:t xml:space="preserve">14-бап. </w:t>
      </w:r>
      <w:r>
        <w:rPr>
          <w:rStyle w:val="s0"/>
          <w:b/>
          <w:bCs/>
        </w:rPr>
        <w:t>Салық төлеушінің міндеттері</w:t>
      </w:r>
    </w:p>
    <w:p w:rsidR="00000000" w:rsidRDefault="00B238DD">
      <w:pPr>
        <w:ind w:firstLine="400"/>
        <w:jc w:val="both"/>
      </w:pPr>
      <w:r>
        <w:rPr>
          <w:rStyle w:val="s0"/>
        </w:rPr>
        <w:t>1. Салық төлеуші:</w:t>
      </w:r>
    </w:p>
    <w:p w:rsidR="00000000" w:rsidRDefault="00B238DD">
      <w:pPr>
        <w:ind w:firstLine="400"/>
        <w:jc w:val="both"/>
      </w:pPr>
      <w:r>
        <w:rPr>
          <w:rStyle w:val="s0"/>
        </w:rPr>
        <w:t>1) осы Кодекске сәйкес салық міндеттемелерін уақтылы және толық көлемде орындауға;</w:t>
      </w:r>
    </w:p>
    <w:p w:rsidR="00000000" w:rsidRDefault="00B238DD">
      <w:pPr>
        <w:ind w:firstLine="400"/>
        <w:jc w:val="both"/>
      </w:pPr>
      <w:r>
        <w:rPr>
          <w:rStyle w:val="s0"/>
        </w:rPr>
        <w:t>2) салық қызметі органдары лауазымды адамдарының Қазақстан Республикасының салық заңнамасын анықталған бұзушылықтарды жою туралы заңды талаптарын орындауға, сондай-ақ оларды</w:t>
      </w:r>
      <w:r>
        <w:rPr>
          <w:rStyle w:val="s0"/>
        </w:rPr>
        <w:t>ң</w:t>
      </w:r>
      <w:r>
        <w:rPr>
          <w:rStyle w:val="s0"/>
        </w:rPr>
        <w:t xml:space="preserve"> қызметтік міндеттерін атқаруы кезіндегі заңды қызметіне кедергі жасамауға;</w:t>
      </w:r>
    </w:p>
    <w:p w:rsidR="00000000" w:rsidRDefault="00B238DD">
      <w:pPr>
        <w:ind w:firstLine="400"/>
        <w:jc w:val="both"/>
      </w:pPr>
      <w:r>
        <w:rPr>
          <w:rStyle w:val="s0"/>
        </w:rPr>
        <w:t>3) нұсқама негізінде салық қызметі органдары лауазымды адамдарының салық салу объектісі және (немесе) салық салуға байланысты объект болып табылатын мүлікті зерттеп-тексеруіне жол</w:t>
      </w:r>
      <w:r>
        <w:rPr>
          <w:rStyle w:val="s0"/>
        </w:rPr>
        <w:t xml:space="preserve"> беруге;</w:t>
      </w:r>
    </w:p>
    <w:p w:rsidR="00000000" w:rsidRDefault="00B238DD">
      <w:pPr>
        <w:ind w:firstLine="400"/>
        <w:jc w:val="both"/>
      </w:pPr>
      <w:r>
        <w:rPr>
          <w:rStyle w:val="s0"/>
        </w:rPr>
        <w:t xml:space="preserve">4) </w:t>
      </w:r>
      <w:hyperlink r:id="rId711"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ақпарат пен құжаттарды беруге;</w:t>
      </w:r>
    </w:p>
    <w:p w:rsidR="00000000" w:rsidRDefault="00B238DD">
      <w:pPr>
        <w:ind w:firstLine="400"/>
        <w:jc w:val="both"/>
      </w:pPr>
      <w:r>
        <w:rPr>
          <w:rStyle w:val="s0"/>
        </w:rPr>
        <w:t xml:space="preserve">5) бақылау-кассалық машиналарды қолдануға және </w:t>
      </w:r>
      <w:r>
        <w:rPr>
          <w:rStyle w:val="s0"/>
        </w:rPr>
        <w:t>оларды қолданудың осы Кодексте белгіленген тәртібін сақтауға;</w:t>
      </w:r>
    </w:p>
    <w:p w:rsidR="00000000" w:rsidRDefault="00B238DD">
      <w:pPr>
        <w:ind w:firstLine="400"/>
        <w:jc w:val="both"/>
      </w:pPr>
      <w:r>
        <w:rPr>
          <w:rStyle w:val="s0"/>
        </w:rPr>
        <w:t xml:space="preserve">6) дара кәсіпкердің (осы Кодекстің </w:t>
      </w:r>
      <w:hyperlink r:id="rId712" w:anchor="sub_id=430000" w:history="1">
        <w:r>
          <w:rPr>
            <w:rStyle w:val="a3"/>
          </w:rPr>
          <w:t>43-бабында</w:t>
        </w:r>
      </w:hyperlink>
      <w:r>
        <w:rPr>
          <w:rStyle w:val="s0"/>
        </w:rPr>
        <w:t xml:space="preserve"> белгіленген жағдайларды қоспағанда) кәсіпкерлік қызметті, жекеше</w:t>
      </w:r>
      <w:r>
        <w:rPr>
          <w:rStyle w:val="s0"/>
        </w:rPr>
        <w:t xml:space="preserve"> нотариустың, адвокаттың, тұрақты мекеменің, резидент емес заңды тұлғаның қызметін тоқтатуына, заңды тұлғаның бөліну жолымен қайта ұйымдастырылуына және (немесе) таратылуына байланысты құжаттық тексеруді жүргізу туралы салық органына </w:t>
      </w:r>
      <w:hyperlink r:id="rId713" w:anchor="sub_id=1" w:history="1">
        <w:r>
          <w:rPr>
            <w:rStyle w:val="a3"/>
          </w:rPr>
          <w:t>салықтық өтініш</w:t>
        </w:r>
      </w:hyperlink>
      <w:r>
        <w:rPr>
          <w:rStyle w:val="s0"/>
        </w:rPr>
        <w:t xml:space="preserve"> беруге міндетті.</w:t>
      </w:r>
    </w:p>
    <w:p w:rsidR="00000000" w:rsidRDefault="00B238DD">
      <w:pPr>
        <w:ind w:firstLine="400"/>
        <w:jc w:val="both"/>
      </w:pPr>
      <w:r>
        <w:rPr>
          <w:rStyle w:val="s0"/>
        </w:rPr>
        <w:t>2. Салық төлеуші осы Кодексте көзделген өзге де міндеттерді орындайды.</w:t>
      </w:r>
    </w:p>
    <w:p w:rsidR="00000000" w:rsidRDefault="00B238DD">
      <w:pPr>
        <w:ind w:firstLine="400"/>
        <w:jc w:val="both"/>
      </w:pPr>
      <w:r>
        <w:rPr>
          <w:rStyle w:val="s0"/>
        </w:rPr>
        <w:t> </w:t>
      </w:r>
    </w:p>
    <w:p w:rsidR="00000000" w:rsidRDefault="00B238DD">
      <w:pPr>
        <w:ind w:left="1200" w:hanging="800"/>
        <w:jc w:val="both"/>
      </w:pPr>
      <w:bookmarkStart w:id="15" w:name="SUB150000"/>
      <w:bookmarkEnd w:id="15"/>
      <w:r>
        <w:rPr>
          <w:rStyle w:val="s1"/>
        </w:rPr>
        <w:t xml:space="preserve">15-бап. </w:t>
      </w:r>
      <w:r>
        <w:rPr>
          <w:rStyle w:val="s0"/>
        </w:rPr>
        <w:t>Салық агентінің құқықтары мен міндеттері</w:t>
      </w:r>
    </w:p>
    <w:p w:rsidR="00000000" w:rsidRDefault="00B238DD">
      <w:pPr>
        <w:ind w:firstLine="400"/>
        <w:jc w:val="both"/>
      </w:pPr>
      <w:r>
        <w:rPr>
          <w:rStyle w:val="s0"/>
        </w:rPr>
        <w:t>1. Салық агентінің, егер осы Кодексте өзгеше</w:t>
      </w:r>
      <w:r>
        <w:rPr>
          <w:rStyle w:val="s0"/>
        </w:rPr>
        <w:t xml:space="preserve"> көзделмесе, салық төлеуші сияқты құқықтары бар және сондай міндеттері болады.</w:t>
      </w:r>
    </w:p>
    <w:p w:rsidR="00000000" w:rsidRDefault="00B238DD">
      <w:pPr>
        <w:ind w:firstLine="400"/>
        <w:jc w:val="both"/>
      </w:pPr>
      <w:r>
        <w:rPr>
          <w:rStyle w:val="s0"/>
        </w:rPr>
        <w:t>2. Салық агенті сондай-ақ:</w:t>
      </w:r>
    </w:p>
    <w:p w:rsidR="00000000" w:rsidRDefault="00B238DD">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B238DD">
      <w:pPr>
        <w:ind w:firstLine="400"/>
        <w:jc w:val="both"/>
      </w:pPr>
      <w:r>
        <w:rPr>
          <w:rStyle w:val="s0"/>
        </w:rPr>
        <w:t xml:space="preserve">2) салық төлеушіден тиісті салықты ұстауға және </w:t>
      </w:r>
      <w:r>
        <w:rPr>
          <w:rStyle w:val="s0"/>
        </w:rPr>
        <w:t>оларды осы Кодексте көзделген тәртіппен және мерзімдерде бюджетке аударуға;</w:t>
      </w:r>
    </w:p>
    <w:p w:rsidR="00000000" w:rsidRDefault="00B238DD">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әрбір салық төлеуші бойынша жеке-жеке жүргізуг</w:t>
      </w:r>
      <w:r>
        <w:rPr>
          <w:rStyle w:val="s0"/>
        </w:rPr>
        <w:t>е;</w:t>
      </w:r>
    </w:p>
    <w:p w:rsidR="00000000" w:rsidRDefault="00B238DD">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B238DD">
      <w:pPr>
        <w:ind w:firstLine="400"/>
        <w:jc w:val="both"/>
      </w:pPr>
      <w:r>
        <w:rPr>
          <w:rStyle w:val="s0"/>
        </w:rPr>
        <w:t>3. Салық агенті осы Кодексте көзделген өзге де міндеттерді орындайды.</w:t>
      </w:r>
    </w:p>
    <w:p w:rsidR="00000000" w:rsidRDefault="00B238DD">
      <w:pPr>
        <w:ind w:firstLine="400"/>
        <w:jc w:val="both"/>
      </w:pPr>
      <w:r>
        <w:t> </w:t>
      </w:r>
    </w:p>
    <w:p w:rsidR="00000000" w:rsidRDefault="00B238DD">
      <w:pPr>
        <w:ind w:left="1200" w:hanging="800"/>
        <w:jc w:val="both"/>
      </w:pPr>
      <w:bookmarkStart w:id="16" w:name="SUB160000"/>
      <w:bookmarkEnd w:id="16"/>
      <w:r>
        <w:rPr>
          <w:rStyle w:val="s1"/>
        </w:rPr>
        <w:t xml:space="preserve">16-бап. </w:t>
      </w:r>
      <w:r>
        <w:rPr>
          <w:rStyle w:val="s0"/>
          <w:b/>
          <w:bCs/>
        </w:rPr>
        <w:t>Салық төлеушінің (салық а</w:t>
      </w:r>
      <w:r>
        <w:rPr>
          <w:rStyle w:val="s0"/>
          <w:b/>
          <w:bCs/>
        </w:rPr>
        <w:t>гентінің) құқықтарын қамтамасыз ету және қорғау</w:t>
      </w:r>
    </w:p>
    <w:p w:rsidR="00000000" w:rsidRDefault="00B238DD">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B238DD">
      <w:pPr>
        <w:ind w:firstLine="400"/>
        <w:jc w:val="both"/>
      </w:pPr>
      <w:r>
        <w:rPr>
          <w:rStyle w:val="s0"/>
        </w:rPr>
        <w:t xml:space="preserve">2. Салық төлеушінің (салық агентінің) құқықтары мен заңды мүдделерін қорғау осы Кодексте және Қазақстан </w:t>
      </w:r>
      <w:r>
        <w:rPr>
          <w:rStyle w:val="s0"/>
        </w:rPr>
        <w:t>Республикасының өзге де заңнамалық актілерінде көзделген тәртіппен жүзеге асырылады.</w:t>
      </w:r>
    </w:p>
    <w:p w:rsidR="00000000" w:rsidRDefault="00B238DD">
      <w:pPr>
        <w:ind w:firstLine="400"/>
        <w:jc w:val="both"/>
      </w:pPr>
      <w:r>
        <w:t> </w:t>
      </w:r>
    </w:p>
    <w:p w:rsidR="00000000" w:rsidRDefault="00B238DD">
      <w:pPr>
        <w:ind w:left="1200" w:hanging="800"/>
        <w:jc w:val="both"/>
      </w:pPr>
      <w:bookmarkStart w:id="17" w:name="SUB170000"/>
      <w:bookmarkEnd w:id="17"/>
      <w:r>
        <w:rPr>
          <w:rStyle w:val="s1"/>
        </w:rPr>
        <w:t xml:space="preserve">17-бап. </w:t>
      </w:r>
      <w:r>
        <w:rPr>
          <w:rStyle w:val="s0"/>
          <w:b/>
          <w:bCs/>
        </w:rPr>
        <w:t>Осы Кодексте реттелетін салықтық қатынастарда өкілдік ету</w:t>
      </w:r>
    </w:p>
    <w:p w:rsidR="00000000" w:rsidRDefault="00B238DD">
      <w:pPr>
        <w:ind w:firstLine="400"/>
        <w:jc w:val="both"/>
      </w:pPr>
      <w:r>
        <w:rPr>
          <w:rStyle w:val="s0"/>
        </w:rPr>
        <w:t>1. Салық төлеуші (салық агенті) Қазақстан Республикасының салық заңнамасында реттелетін қатынастарға за</w:t>
      </w:r>
      <w:r>
        <w:rPr>
          <w:rStyle w:val="s0"/>
        </w:rPr>
        <w:t>ңды</w:t>
      </w:r>
      <w:r>
        <w:rPr>
          <w:rStyle w:val="s0"/>
        </w:rPr>
        <w:t xml:space="preserve"> немесе уәкілетті өкіл арқылы қатысуға құқылы.</w:t>
      </w:r>
    </w:p>
    <w:p w:rsidR="00000000" w:rsidRDefault="00B238DD">
      <w:pPr>
        <w:ind w:firstLine="400"/>
        <w:jc w:val="both"/>
      </w:pPr>
      <w:r>
        <w:rPr>
          <w:rStyle w:val="s0"/>
        </w:rPr>
        <w:t>2. Қазақстан Республикасының заңнамалық актілеріне сәйкес салық төлеушінің (салық агентінің) атынан өкілдік етуге уәкілеттік берілген тұлға салық төлеушінің (салық агентінің) заңды өкілі болып танылады.</w:t>
      </w:r>
    </w:p>
    <w:p w:rsidR="00000000" w:rsidRDefault="00B238DD">
      <w:pPr>
        <w:jc w:val="both"/>
      </w:pPr>
      <w:r>
        <w:rPr>
          <w:rStyle w:val="s3"/>
        </w:rPr>
        <w:t xml:space="preserve">2009.16.11. № 200-ІV ҚР </w:t>
      </w:r>
      <w:hyperlink r:id="rId714" w:anchor="sub_id=304" w:history="1">
        <w:r>
          <w:rPr>
            <w:rStyle w:val="a3"/>
            <w:i/>
            <w:iCs/>
          </w:rPr>
          <w:t>Заңымен</w:t>
        </w:r>
      </w:hyperlink>
      <w:r>
        <w:rPr>
          <w:rStyle w:val="s3"/>
        </w:rPr>
        <w:t xml:space="preserve"> 3-тармақ жаңа редакцияда (2009 ж. 1 қаңтардан бастап қолданысқа енгiзiлді) (бұр.</w:t>
      </w:r>
      <w:hyperlink r:id="rId715" w:anchor="sub_id=170300" w:history="1">
        <w:r>
          <w:rPr>
            <w:rStyle w:val="a3"/>
            <w:i/>
            <w:iCs/>
          </w:rPr>
          <w:t>ред</w:t>
        </w:r>
      </w:hyperlink>
      <w:r>
        <w:rPr>
          <w:rStyle w:val="s3"/>
        </w:rPr>
        <w:t xml:space="preserve">.қара) </w:t>
      </w:r>
    </w:p>
    <w:p w:rsidR="00000000" w:rsidRDefault="00B238DD">
      <w:pPr>
        <w:ind w:firstLine="400"/>
        <w:jc w:val="both"/>
      </w:pPr>
      <w:r>
        <w:rPr>
          <w:rStyle w:val="s0"/>
        </w:rPr>
        <w:t>3. Салық төлеушi (салық агентi) салық қызметi органдарымен, Қазақстан Республикасының салық заңнамасында реттелетiн қатынастарға өзге де қатысушылармен қатынаста</w:t>
      </w:r>
      <w:r>
        <w:rPr>
          <w:rStyle w:val="s0"/>
        </w:rPr>
        <w:t>рда өз мүдделерiн бiлдiруге уәкiлеттiк берген жеке немесе заңды тұлға салық төлеушiнiң (салық агентiнiң) уәкiлеттi өкiлi болып танылады.</w:t>
      </w:r>
    </w:p>
    <w:p w:rsidR="00000000" w:rsidRDefault="00B238DD">
      <w:pPr>
        <w:ind w:firstLine="400"/>
        <w:jc w:val="both"/>
      </w:pPr>
      <w:r>
        <w:rPr>
          <w:rStyle w:val="s0"/>
        </w:rPr>
        <w:t>Салық төлеушiнiң (салық агентiнiң) - жеке тұлғаның, оның iшiнде дара кәсiпкердiң уәкiлеттi өкiлi нотариаттық куәландыры</w:t>
      </w:r>
      <w:r>
        <w:rPr>
          <w:rStyle w:val="s0"/>
        </w:rPr>
        <w:t xml:space="preserve">лған сенiмхат немесе Қазақстан Республикасының </w:t>
      </w:r>
      <w:hyperlink r:id="rId716"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сенiмхат негiзiнде әрекет ете</w:t>
      </w:r>
      <w:r>
        <w:rPr>
          <w:rStyle w:val="s0"/>
        </w:rPr>
        <w:t>дi, онда өкiл өкiлеттiктерiнiң нақты тiзбесi көрсетiледi.</w:t>
      </w:r>
    </w:p>
    <w:p w:rsidR="00000000" w:rsidRDefault="00B238DD">
      <w:pPr>
        <w:ind w:firstLine="400"/>
        <w:jc w:val="both"/>
      </w:pPr>
      <w:r>
        <w:rPr>
          <w:rStyle w:val="s0"/>
        </w:rPr>
        <w:t>Салық төлеушiнiң (салық агентiнiң) - 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w:t>
      </w:r>
      <w:r>
        <w:rPr>
          <w:rStyle w:val="s0"/>
        </w:rPr>
        <w:t xml:space="preserve">н Республикасының </w:t>
      </w:r>
      <w:hyperlink r:id="rId717" w:history="1">
        <w:r>
          <w:rPr>
            <w:rStyle w:val="a3"/>
          </w:rPr>
          <w:t>азаматтық заңнамасына</w:t>
        </w:r>
      </w:hyperlink>
      <w:r>
        <w:rPr>
          <w:rStyle w:val="s0"/>
        </w:rPr>
        <w:t xml:space="preserve"> сәйкес берiлген сенiмхаты негiзiнде әрекет етедi, онда өкiл өкiлеттiктерiнiң нақты тiзбесi көрсетiледi.</w:t>
      </w:r>
    </w:p>
    <w:p w:rsidR="00000000" w:rsidRDefault="00B238DD">
      <w:pPr>
        <w:ind w:firstLine="400"/>
        <w:jc w:val="both"/>
      </w:pPr>
      <w:r>
        <w:rPr>
          <w:rStyle w:val="s0"/>
        </w:rPr>
        <w:t>4. Қазақстан Республикасының салық заңнамасында</w:t>
      </w:r>
      <w:r>
        <w:rPr>
          <w:rStyle w:val="s0"/>
        </w:rPr>
        <w:t xml:space="preserve"> реттелетін қатынастарға салық төлеушінің (салық агентінің) жеке өзінің қатысуы оны өкіл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B238DD">
      <w:pPr>
        <w:ind w:firstLine="400"/>
        <w:jc w:val="both"/>
      </w:pPr>
      <w:r>
        <w:rPr>
          <w:rStyle w:val="s0"/>
        </w:rPr>
        <w:t>5. Салық төлеуші (</w:t>
      </w:r>
      <w:r>
        <w:rPr>
          <w:rStyle w:val="s0"/>
        </w:rPr>
        <w:t>салық агенті) өкілінің Қазақстан Республикасының салық заңнамасында реттелетін қатынастарға сол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w:t>
      </w:r>
      <w:r>
        <w:rPr>
          <w:rStyle w:val="s0"/>
        </w:rPr>
        <w:t xml:space="preserve">мағында көрсетілген құжаттардың негізінде берген өкілеттіктері шеңберіндегі іс-әрекеттері (әрекетсіздігі) болып танылады. </w:t>
      </w:r>
    </w:p>
    <w:p w:rsidR="00000000" w:rsidRDefault="00B238DD">
      <w:pPr>
        <w:ind w:firstLine="400"/>
        <w:jc w:val="both"/>
      </w:pPr>
      <w:r>
        <w:t> </w:t>
      </w:r>
    </w:p>
    <w:p w:rsidR="00000000" w:rsidRDefault="00B238DD">
      <w:pPr>
        <w:ind w:firstLine="400"/>
        <w:jc w:val="both"/>
      </w:pPr>
      <w:r>
        <w:t> </w:t>
      </w:r>
    </w:p>
    <w:p w:rsidR="00000000" w:rsidRDefault="00B238DD">
      <w:pPr>
        <w:jc w:val="center"/>
      </w:pPr>
      <w:bookmarkStart w:id="18" w:name="SUB180000"/>
      <w:bookmarkEnd w:id="18"/>
      <w:r>
        <w:rPr>
          <w:rStyle w:val="s1"/>
        </w:rPr>
        <w:t>3-тарау. САЛЫҚ ҚЫЗМЕТІ ОРГАНДАРЫ. КЕДЕН ОРГАНДАРЫ. САЛЫҚ ҚЫЗМЕТІ ОРГАНДАРЫНЫҢ БАСҚА МЕМЛЕКЕТТІК ОРГАНДАРМЕН ӨЗАРА ІС-ҚИМЫЛЫ</w:t>
      </w:r>
    </w:p>
    <w:p w:rsidR="00000000" w:rsidRDefault="00B238DD">
      <w:pPr>
        <w:ind w:firstLine="400"/>
        <w:jc w:val="both"/>
      </w:pPr>
      <w:r>
        <w:t> </w:t>
      </w:r>
    </w:p>
    <w:p w:rsidR="00000000" w:rsidRDefault="00B238DD">
      <w:pPr>
        <w:ind w:left="1200" w:hanging="800"/>
        <w:jc w:val="both"/>
      </w:pPr>
      <w:r>
        <w:rPr>
          <w:rStyle w:val="s1"/>
        </w:rPr>
        <w:t>18-</w:t>
      </w:r>
      <w:r>
        <w:rPr>
          <w:rStyle w:val="s1"/>
        </w:rPr>
        <w:t xml:space="preserve">бап. </w:t>
      </w:r>
      <w:r>
        <w:rPr>
          <w:rStyle w:val="s0"/>
          <w:b/>
          <w:bCs/>
        </w:rPr>
        <w:t>Салық қызметі органдарының міндеттері мен құрылымы</w:t>
      </w:r>
    </w:p>
    <w:p w:rsidR="00000000" w:rsidRDefault="00B238DD">
      <w:pPr>
        <w:ind w:firstLine="400"/>
        <w:jc w:val="both"/>
      </w:pPr>
      <w:r>
        <w:rPr>
          <w:rStyle w:val="s0"/>
        </w:rPr>
        <w:t>1. Салық қызметі органдарының міндеттері:</w:t>
      </w:r>
    </w:p>
    <w:p w:rsidR="00000000" w:rsidRDefault="00B238DD">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B238DD">
      <w:pPr>
        <w:ind w:firstLine="400"/>
        <w:jc w:val="both"/>
      </w:pPr>
      <w:r>
        <w:rPr>
          <w:rStyle w:val="s0"/>
        </w:rPr>
        <w:t xml:space="preserve">2) міндетті зейнетақы жарналарын (бұдан әрі - </w:t>
      </w:r>
      <w:r>
        <w:rPr>
          <w:rStyle w:val="s0"/>
        </w:rPr>
        <w:t>міндетті зейнетақы жарналары) есептеудің, ұстаудың және жинақтаушы зейнетақы қорларына аударудың және әлеуметтік аударымдарды (бұдан әрі - әлеуметтік аударымдар) есептеудің және Мемлекеттік әлеуметтік сақтандыру қорына төлеудің толықтығы мен уақтылылығын қ</w:t>
      </w:r>
      <w:r>
        <w:rPr>
          <w:rStyle w:val="s0"/>
        </w:rPr>
        <w:t>амтамасыз ету;</w:t>
      </w:r>
    </w:p>
    <w:p w:rsidR="00000000" w:rsidRDefault="00B238DD">
      <w:pPr>
        <w:ind w:firstLine="400"/>
        <w:jc w:val="both"/>
      </w:pPr>
      <w:r>
        <w:rPr>
          <w:rStyle w:val="s0"/>
        </w:rPr>
        <w:t>3) Қазақстан Республикасының салық саясатын іске асыруға қатысу;</w:t>
      </w:r>
    </w:p>
    <w:p w:rsidR="00000000" w:rsidRDefault="00B238DD">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B238DD">
      <w:pPr>
        <w:ind w:firstLine="400"/>
        <w:jc w:val="both"/>
      </w:pPr>
      <w:r>
        <w:rPr>
          <w:rStyle w:val="s0"/>
        </w:rPr>
        <w:t>5) Қазақстан Республикасы салық заңнамасының сақталуын қамтамасыз ету болып табылады</w:t>
      </w:r>
      <w:r>
        <w:rPr>
          <w:rStyle w:val="s0"/>
        </w:rPr>
        <w:t xml:space="preserve">. </w:t>
      </w:r>
    </w:p>
    <w:p w:rsidR="00000000" w:rsidRDefault="00B238DD">
      <w:pPr>
        <w:ind w:firstLine="400"/>
        <w:jc w:val="both"/>
      </w:pPr>
      <w:r>
        <w:rPr>
          <w:rStyle w:val="s0"/>
        </w:rPr>
        <w:t>2. Салық қызметі органдары уәкілетті орган мен салық органдарынан тұрады.</w:t>
      </w:r>
    </w:p>
    <w:p w:rsidR="00000000" w:rsidRDefault="00B238DD">
      <w:pPr>
        <w:ind w:firstLine="400"/>
        <w:jc w:val="both"/>
      </w:pPr>
      <w:r>
        <w:rPr>
          <w:rStyle w:val="s0"/>
        </w:rPr>
        <w:t>3. Салық органдарына уәкілетті органның облыстар, Астана және Алматы қалалары бойынша, аудандар, қалалар және қалалардағы аудандар бойынша аумақтық бөлімшелері, сондай-ақ уәкілетт</w:t>
      </w:r>
      <w:r>
        <w:rPr>
          <w:rStyle w:val="s0"/>
        </w:rPr>
        <w:t>і органның ауданаралық аумақтық бөлімшелері жатады. Арнайы экономикалық аймақтар құрылған жағдайда осы аймақтардың аумағында салық органдары құрылуы мүмкін.</w:t>
      </w:r>
    </w:p>
    <w:p w:rsidR="00000000" w:rsidRDefault="00B238DD">
      <w:pPr>
        <w:ind w:firstLine="400"/>
        <w:jc w:val="both"/>
      </w:pPr>
      <w:r>
        <w:rPr>
          <w:rStyle w:val="s0"/>
        </w:rPr>
        <w:t>4. Салық органдары тиісті жоғары тұрған салық қызметі органына сатылы тұрғыда тікелей бағынады және</w:t>
      </w:r>
      <w:r>
        <w:rPr>
          <w:rStyle w:val="s0"/>
        </w:rPr>
        <w:t xml:space="preserve"> жергілікті атқарушы органдарға жатпайды.</w:t>
      </w:r>
    </w:p>
    <w:p w:rsidR="00000000" w:rsidRDefault="00B238DD">
      <w:pPr>
        <w:ind w:firstLine="400"/>
        <w:jc w:val="both"/>
      </w:pPr>
      <w:r>
        <w:rPr>
          <w:rStyle w:val="s0"/>
        </w:rPr>
        <w:t xml:space="preserve">5. Уәкілетті орган салық органдарына басшылықты жүзеге асырады. </w:t>
      </w:r>
    </w:p>
    <w:p w:rsidR="00000000" w:rsidRDefault="00B238DD">
      <w:pPr>
        <w:jc w:val="both"/>
      </w:pPr>
      <w:r>
        <w:rPr>
          <w:rStyle w:val="s3"/>
        </w:rPr>
        <w:t xml:space="preserve">2009.16.11. № 200-ІV ҚР </w:t>
      </w:r>
      <w:hyperlink r:id="rId718" w:anchor="sub_id=305" w:history="1">
        <w:r>
          <w:rPr>
            <w:rStyle w:val="a3"/>
            <w:i/>
            <w:iCs/>
          </w:rPr>
          <w:t>Заңымен</w:t>
        </w:r>
      </w:hyperlink>
      <w:r>
        <w:rPr>
          <w:rStyle w:val="s3"/>
        </w:rPr>
        <w:t xml:space="preserve"> 6-тармақпен толықтырылды (2010 ж. 1 </w:t>
      </w:r>
      <w:r>
        <w:rPr>
          <w:rStyle w:val="s3"/>
        </w:rPr>
        <w:t>қаңтардан</w:t>
      </w:r>
      <w:r>
        <w:rPr>
          <w:rStyle w:val="s3"/>
        </w:rPr>
        <w:t xml:space="preserve"> бастап қолданысқа енгiзiлді) </w:t>
      </w:r>
    </w:p>
    <w:p w:rsidR="00000000" w:rsidRDefault="00B238DD">
      <w:pPr>
        <w:ind w:firstLine="400"/>
        <w:jc w:val="both"/>
      </w:pPr>
      <w:r>
        <w:rPr>
          <w:rStyle w:val="s0"/>
        </w:rPr>
        <w:t>6. Салық қызметi органдарының рәмiзi болады. Салық қызметi органдары рәмiзiнiң сипаттамасы мен оны пайдалану тәртібін уәкiлеттi орган бекiтедi.</w:t>
      </w:r>
    </w:p>
    <w:p w:rsidR="00000000" w:rsidRDefault="00B238DD">
      <w:pPr>
        <w:ind w:firstLine="400"/>
        <w:jc w:val="both"/>
      </w:pPr>
      <w:r>
        <w:t> </w:t>
      </w:r>
    </w:p>
    <w:p w:rsidR="00000000" w:rsidRDefault="00B238DD">
      <w:pPr>
        <w:ind w:firstLine="400"/>
        <w:jc w:val="both"/>
      </w:pPr>
      <w:r>
        <w:t> </w:t>
      </w:r>
    </w:p>
    <w:p w:rsidR="00000000" w:rsidRDefault="00B238DD">
      <w:pPr>
        <w:ind w:left="1200" w:hanging="800"/>
        <w:jc w:val="both"/>
      </w:pPr>
      <w:bookmarkStart w:id="19" w:name="SUB190000"/>
      <w:bookmarkEnd w:id="19"/>
      <w:r>
        <w:rPr>
          <w:rStyle w:val="s1"/>
        </w:rPr>
        <w:t xml:space="preserve">19-бап. </w:t>
      </w:r>
      <w:r>
        <w:rPr>
          <w:rStyle w:val="s0"/>
          <w:b/>
          <w:bCs/>
        </w:rPr>
        <w:t>Салық қызметі органдарының құқықтары</w:t>
      </w:r>
    </w:p>
    <w:p w:rsidR="00000000" w:rsidRDefault="00B238DD">
      <w:pPr>
        <w:ind w:firstLine="400"/>
        <w:jc w:val="both"/>
      </w:pPr>
      <w:r>
        <w:rPr>
          <w:rStyle w:val="s0"/>
          <w:b/>
          <w:bCs/>
        </w:rPr>
        <w:t>1.</w:t>
      </w:r>
      <w:r>
        <w:rPr>
          <w:rStyle w:val="s0"/>
        </w:rPr>
        <w:t xml:space="preserve"> </w:t>
      </w:r>
      <w:r>
        <w:rPr>
          <w:rStyle w:val="s0"/>
        </w:rPr>
        <w:t>Салық қызметі органдары:</w:t>
      </w:r>
    </w:p>
    <w:p w:rsidR="00000000" w:rsidRDefault="00B238DD">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B238DD">
      <w:pPr>
        <w:ind w:firstLine="400"/>
        <w:jc w:val="both"/>
      </w:pPr>
      <w:r>
        <w:rPr>
          <w:rStyle w:val="s0"/>
        </w:rPr>
        <w:t>2) салықтық бақылауды жүзеге асыруға;</w:t>
      </w:r>
    </w:p>
    <w:p w:rsidR="00000000" w:rsidRDefault="00B238DD">
      <w:pPr>
        <w:ind w:firstLine="400"/>
        <w:jc w:val="both"/>
      </w:pPr>
      <w:r>
        <w:rPr>
          <w:rStyle w:val="s0"/>
        </w:rPr>
        <w:t>3) салық салу мәселелері бойынша халықаралық ынтымақтастықты жүзеге асыруға;</w:t>
      </w:r>
    </w:p>
    <w:p w:rsidR="00000000" w:rsidRDefault="00B238DD">
      <w:pPr>
        <w:jc w:val="both"/>
      </w:pPr>
      <w:r>
        <w:rPr>
          <w:rStyle w:val="s3"/>
        </w:rPr>
        <w:t xml:space="preserve">2009.30.12. № </w:t>
      </w:r>
      <w:r>
        <w:rPr>
          <w:rStyle w:val="s3"/>
        </w:rPr>
        <w:t xml:space="preserve">234-ІV ҚР </w:t>
      </w:r>
      <w:hyperlink r:id="rId719" w:anchor="sub_id=25" w:history="1">
        <w:r>
          <w:rPr>
            <w:rStyle w:val="a3"/>
            <w:i/>
            <w:iCs/>
          </w:rPr>
          <w:t>Заңымен</w:t>
        </w:r>
      </w:hyperlink>
      <w:r>
        <w:rPr>
          <w:rStyle w:val="s3"/>
        </w:rPr>
        <w:t xml:space="preserve"> 4) тармақша өзгертілді (2010 жылғы 1 қаңтардан қолданысқа енгiзiлдi) (бұр.</w:t>
      </w:r>
      <w:hyperlink r:id="rId720" w:anchor="sub_id=190104" w:history="1">
        <w:r>
          <w:rPr>
            <w:rStyle w:val="a3"/>
            <w:i/>
            <w:iCs/>
          </w:rPr>
          <w:t>ред</w:t>
        </w:r>
      </w:hyperlink>
      <w:r>
        <w:rPr>
          <w:rStyle w:val="s3"/>
        </w:rPr>
        <w:t>.кара)</w:t>
      </w:r>
    </w:p>
    <w:p w:rsidR="00000000" w:rsidRDefault="00B238DD">
      <w:pPr>
        <w:ind w:firstLine="400"/>
        <w:jc w:val="both"/>
      </w:pPr>
      <w:r>
        <w:rPr>
          <w:rStyle w:val="s0"/>
        </w:rPr>
        <w:t>4) салық төлеуші (салық агенті) осындай бағдарламалық қамтамасыз етілімді 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банктік шо</w:t>
      </w:r>
      <w:r>
        <w:rPr>
          <w:rStyle w:val="s0"/>
        </w:rPr>
        <w:t xml:space="preserve">ттары туралы, Қазақстан Республикасының заңнамалық актілеріне сәйкес </w:t>
      </w:r>
      <w:hyperlink r:id="rId721" w:anchor="sub_id=500000" w:history="1">
        <w:r>
          <w:rPr>
            <w:rStyle w:val="a3"/>
          </w:rPr>
          <w:t>банктік құпия</w:t>
        </w:r>
      </w:hyperlink>
      <w:r>
        <w:rPr>
          <w:rStyle w:val="s0"/>
        </w:rPr>
        <w:t xml:space="preserve"> болып табылатын мәліметтер қамтылған бағдарламалық қамтамасыз етілімі мен (немесе) ақпара</w:t>
      </w:r>
      <w:r>
        <w:rPr>
          <w:rStyle w:val="s0"/>
        </w:rPr>
        <w:t>ттық жүйесінің деректерін көруге қол жеткізу құқығын қоспағанда, салық төлеушіден (салық агентінен) бастапқы есепке алу құжаттарының деректері, бухгалтерлік есеп тіркелімдері, салық салу объектілері және (немесе) салық салуға байланысты объектілер туралы а</w:t>
      </w:r>
      <w:r>
        <w:rPr>
          <w:rStyle w:val="s0"/>
        </w:rPr>
        <w:t>қпарат</w:t>
      </w:r>
      <w:r>
        <w:rPr>
          <w:rStyle w:val="s0"/>
        </w:rPr>
        <w:t xml:space="preserve"> қамтылған </w:t>
      </w:r>
      <w:r>
        <w:t>бухгалтерлiк және салық есептерiн автоматтандыруға арналған</w:t>
      </w:r>
      <w:r>
        <w:rPr>
          <w:rStyle w:val="s0"/>
        </w:rPr>
        <w:t xml:space="preserve"> бағдарламалық қамтамасыз етілімнің және (немесе) ақпараттық жүйенің деректерін көруге қол жеткізу құқығын беруді талап етуге;</w:t>
      </w:r>
    </w:p>
    <w:p w:rsidR="00000000" w:rsidRDefault="00B238DD">
      <w:pPr>
        <w:ind w:firstLine="400"/>
        <w:jc w:val="both"/>
      </w:pPr>
      <w:r>
        <w:rPr>
          <w:rStyle w:val="s0"/>
        </w:rPr>
        <w:t>5) салық төлеушіден (салық агентінен) салықты және бю</w:t>
      </w:r>
      <w:r>
        <w:rPr>
          <w:rStyle w:val="s0"/>
        </w:rPr>
        <w:t>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есептеудің, ұстау мен аударудың және әлеуметтік аударымдарды есептеу мен төлеудің толықтығы мен уақтылыл</w:t>
      </w:r>
      <w:r>
        <w:rPr>
          <w:rStyle w:val="s0"/>
        </w:rPr>
        <w:t>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оның ішінде резидент - салық төлеушінің (салық агентінің) Қазақстан Респуб</w:t>
      </w:r>
      <w:r>
        <w:rPr>
          <w:rStyle w:val="s0"/>
        </w:rPr>
        <w:t xml:space="preserve">ликасынан тысқары жерлерде орналасқан еншілес ұйымдарының қаржылық есептілігін қоса алғанда, егер осындай тұлға үшін </w:t>
      </w:r>
      <w:hyperlink r:id="rId722"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w:t>
      </w:r>
      <w:r>
        <w:rPr>
          <w:rStyle w:val="s0"/>
        </w:rPr>
        <w:t>і түрде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B238DD">
      <w:pPr>
        <w:ind w:firstLine="400"/>
        <w:jc w:val="both"/>
      </w:pPr>
      <w:r>
        <w:rPr>
          <w:rStyle w:val="s0"/>
        </w:rPr>
        <w:t xml:space="preserve">6) салықтық тексеру барысында Қазақстан Республикасының Әкімшілік құқық бұзушылық туралы </w:t>
      </w:r>
      <w:hyperlink r:id="rId723" w:anchor="sub_id=6320000" w:history="1">
        <w:r>
          <w:rPr>
            <w:rStyle w:val="a3"/>
          </w:rPr>
          <w:t>кодексінде</w:t>
        </w:r>
      </w:hyperlink>
      <w:r>
        <w:rPr>
          <w:rStyle w:val="s0"/>
        </w:rPr>
        <w:t xml:space="preserve"> айқындалған тәртіппен салық төлеушіден (салық агентінен) әкімшілік құқық бұзушылықтар жасалғаны туралы айғақтайтын құжаттарды алып қоюды жүргізуге;</w:t>
      </w:r>
    </w:p>
    <w:p w:rsidR="00000000" w:rsidRDefault="00B238DD">
      <w:pPr>
        <w:ind w:firstLine="400"/>
        <w:jc w:val="both"/>
      </w:pPr>
      <w:r>
        <w:rPr>
          <w:rStyle w:val="s0"/>
        </w:rPr>
        <w:t>7) нұсқама негізінде объектінің тұрған жерін</w:t>
      </w:r>
      <w:r>
        <w:rPr>
          <w:rStyle w:val="s0"/>
        </w:rPr>
        <w:t>е қарамастан, салық салу объектісі және (немесе) салық салуға байланысты объект болып табылатын мүлікті зерттеп-тексеруге, салық төлеушінің (салық агентінің) мүлкіне (тұрғын үй-жайлардан басқа) түгендеу жүргізуге;</w:t>
      </w:r>
    </w:p>
    <w:p w:rsidR="00000000" w:rsidRDefault="00B238DD">
      <w:pPr>
        <w:ind w:firstLine="400"/>
        <w:jc w:val="both"/>
      </w:pPr>
      <w:r>
        <w:rPr>
          <w:rStyle w:val="s0"/>
        </w:rPr>
        <w:t>8) банктерден және банк операцияларының же</w:t>
      </w:r>
      <w:r>
        <w:rPr>
          <w:rStyle w:val="s0"/>
        </w:rPr>
        <w:t>келеген түрлерін жүзеге асыратын ұйымдардан осы Кодекстің 581-бабының 1) және 4) тармақшаларында табыс етілуі көзделген мәліметтерді алуға;</w:t>
      </w:r>
    </w:p>
    <w:p w:rsidR="00000000" w:rsidRDefault="00B238DD">
      <w:pPr>
        <w:ind w:firstLine="400"/>
        <w:jc w:val="both"/>
      </w:pPr>
      <w:r>
        <w:rPr>
          <w:rStyle w:val="s0"/>
        </w:rPr>
        <w:t xml:space="preserve">9) банктерден және банк операцияларының жекелеген түрлерін жүзеге асыратын ұйымдардан </w:t>
      </w:r>
      <w:hyperlink r:id="rId724" w:anchor="sub_id=1260000" w:history="1">
        <w:r>
          <w:rPr>
            <w:rStyle w:val="a3"/>
          </w:rPr>
          <w:t>коммерциялық</w:t>
        </w:r>
      </w:hyperlink>
      <w:r>
        <w:rPr>
          <w:rStyle w:val="s0"/>
        </w:rPr>
        <w:t xml:space="preserve">, </w:t>
      </w:r>
      <w:hyperlink r:id="rId725" w:anchor="sub_id=500000" w:history="1">
        <w:r>
          <w:rPr>
            <w:rStyle w:val="a3"/>
          </w:rPr>
          <w:t>банктік</w:t>
        </w:r>
      </w:hyperlink>
      <w:r>
        <w:rPr>
          <w:rStyle w:val="s0"/>
        </w:rPr>
        <w:t xml:space="preserve"> және заңмен қорғалатын өзге де құпия болып табылатын мәліметтерді жария етуге Қазақстан Республ</w:t>
      </w:r>
      <w:r>
        <w:rPr>
          <w:rStyle w:val="s0"/>
        </w:rPr>
        <w:t xml:space="preserve">икасының заңнамалық актілерінде белгіленген талаптарды сақтай отырып, осы Кодекстің </w:t>
      </w:r>
      <w:hyperlink r:id="rId726" w:anchor="sub_id=5810000" w:history="1">
        <w:r>
          <w:rPr>
            <w:rStyle w:val="a3"/>
          </w:rPr>
          <w:t>581-бабының 12) тармақшасында</w:t>
        </w:r>
      </w:hyperlink>
      <w:r>
        <w:rPr>
          <w:rStyle w:val="s0"/>
        </w:rPr>
        <w:t xml:space="preserve"> аталған тұлғаларға қатысты банктік шоттардың бар-жоғы жән</w:t>
      </w:r>
      <w:r>
        <w:rPr>
          <w:rStyle w:val="s0"/>
        </w:rPr>
        <w:t>е нөмірлері туралы, осы шоттардағы ақша қалдығы және қозғалысы туралы мәліметтер алуға;</w:t>
      </w:r>
    </w:p>
    <w:p w:rsidR="00000000" w:rsidRDefault="00B238DD">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B238DD">
      <w:pPr>
        <w:ind w:firstLine="400"/>
        <w:jc w:val="both"/>
      </w:pPr>
      <w:r>
        <w:rPr>
          <w:rStyle w:val="s0"/>
        </w:rPr>
        <w:t>11) салықтық тексерулерге мамандарды</w:t>
      </w:r>
      <w:r>
        <w:rPr>
          <w:rStyle w:val="s0"/>
        </w:rPr>
        <w:t xml:space="preserve"> тартуға;</w:t>
      </w:r>
    </w:p>
    <w:p w:rsidR="00000000" w:rsidRDefault="00B238DD">
      <w:pPr>
        <w:ind w:firstLine="400"/>
        <w:jc w:val="both"/>
      </w:pPr>
      <w:r>
        <w:rPr>
          <w:rStyle w:val="s0"/>
        </w:rPr>
        <w:t xml:space="preserve">12) Қазақстан Республикасының заңнамасына сәйкес соттарға талаптар қоюға, оның ішінде Қазақстан Республикасы Азаматтық кодексінің </w:t>
      </w:r>
      <w:hyperlink r:id="rId727" w:anchor="sub_id=490200" w:history="1">
        <w:r>
          <w:rPr>
            <w:rStyle w:val="a3"/>
          </w:rPr>
          <w:t>49-бабы 2-тармағының</w:t>
        </w:r>
      </w:hyperlink>
      <w:r>
        <w:rPr>
          <w:rStyle w:val="s0"/>
        </w:rPr>
        <w:t xml:space="preserve"> 1), 2) және</w:t>
      </w:r>
      <w:r>
        <w:rPr>
          <w:rStyle w:val="s0"/>
        </w:rPr>
        <w:t xml:space="preserve"> 4) тармақшаларында көзделген негіздер бойынша заңды тұлғаны тарату туралы талаптар қоюға құқылы.</w:t>
      </w:r>
    </w:p>
    <w:p w:rsidR="00000000" w:rsidRDefault="00B238DD">
      <w:pPr>
        <w:ind w:firstLine="400"/>
        <w:jc w:val="both"/>
      </w:pPr>
      <w:r>
        <w:rPr>
          <w:rStyle w:val="s0"/>
        </w:rPr>
        <w:t xml:space="preserve">2. Салық қызметі органдары Қазақстан Республикасының заңнамалық актілерінде жүктелген міндеттерді іске асыруды осы Кодексте белгіленген тәртіппен электрондық </w:t>
      </w:r>
      <w:r>
        <w:rPr>
          <w:rStyle w:val="s0"/>
        </w:rPr>
        <w:t>тәсілмен жүзеге асыруға құқылы.</w:t>
      </w:r>
    </w:p>
    <w:p w:rsidR="00000000" w:rsidRDefault="00B238DD">
      <w:pPr>
        <w:jc w:val="both"/>
      </w:pPr>
      <w:r>
        <w:rPr>
          <w:rStyle w:val="s3"/>
        </w:rPr>
        <w:t xml:space="preserve">2009.16.11. № 200-ІV ҚР </w:t>
      </w:r>
      <w:hyperlink r:id="rId728" w:anchor="sub_id=305" w:history="1">
        <w:r>
          <w:rPr>
            <w:rStyle w:val="a3"/>
            <w:i/>
            <w:iCs/>
          </w:rPr>
          <w:t>Заңымен</w:t>
        </w:r>
      </w:hyperlink>
      <w:r>
        <w:rPr>
          <w:rStyle w:val="s3"/>
        </w:rPr>
        <w:t xml:space="preserve"> 3-тармақ өзгертілді (2010 ж. 1 қаңтардан бастап қолданысқа енгiзiлді) (бұр.</w:t>
      </w:r>
      <w:hyperlink r:id="rId729" w:anchor="sub_id=190300" w:history="1">
        <w:r>
          <w:rPr>
            <w:rStyle w:val="a3"/>
            <w:i/>
            <w:iCs/>
          </w:rPr>
          <w:t>ред</w:t>
        </w:r>
      </w:hyperlink>
      <w:r>
        <w:rPr>
          <w:rStyle w:val="s3"/>
        </w:rPr>
        <w:t xml:space="preserve">.қара) </w:t>
      </w:r>
    </w:p>
    <w:p w:rsidR="00000000" w:rsidRDefault="00B238DD">
      <w:pPr>
        <w:ind w:firstLine="400"/>
        <w:jc w:val="both"/>
      </w:pPr>
      <w:r>
        <w:rPr>
          <w:rStyle w:val="s0"/>
        </w:rPr>
        <w:t>3. Салық қызметі органдарының Қазақстан Республикасының заңнамасында көзделген өзге де құқықтары бар.</w:t>
      </w:r>
    </w:p>
    <w:p w:rsidR="00000000" w:rsidRDefault="00B238DD">
      <w:pPr>
        <w:ind w:firstLine="400"/>
        <w:jc w:val="both"/>
      </w:pPr>
      <w:r>
        <w:rPr>
          <w:rStyle w:val="s0"/>
        </w:rPr>
        <w:t> </w:t>
      </w:r>
    </w:p>
    <w:p w:rsidR="00000000" w:rsidRDefault="00B238DD">
      <w:pPr>
        <w:ind w:left="1200" w:hanging="800"/>
        <w:jc w:val="both"/>
      </w:pPr>
      <w:bookmarkStart w:id="20" w:name="SUB200000"/>
      <w:bookmarkEnd w:id="20"/>
      <w:r>
        <w:rPr>
          <w:rStyle w:val="s1"/>
        </w:rPr>
        <w:t>20-бап</w:t>
      </w:r>
      <w:r>
        <w:rPr>
          <w:rStyle w:val="s1"/>
          <w:b w:val="0"/>
          <w:bCs w:val="0"/>
        </w:rPr>
        <w:t xml:space="preserve">. </w:t>
      </w:r>
      <w:r>
        <w:rPr>
          <w:rStyle w:val="s0"/>
          <w:b/>
          <w:bCs/>
        </w:rPr>
        <w:t>Салық қызметі органдарының міндеттері</w:t>
      </w:r>
    </w:p>
    <w:p w:rsidR="00000000" w:rsidRDefault="00B238DD">
      <w:pPr>
        <w:ind w:firstLine="400"/>
        <w:jc w:val="both"/>
      </w:pPr>
      <w:r>
        <w:rPr>
          <w:rStyle w:val="s0"/>
        </w:rPr>
        <w:t xml:space="preserve">1. Салық қызметі органдары: </w:t>
      </w:r>
    </w:p>
    <w:p w:rsidR="00000000" w:rsidRDefault="00B238DD">
      <w:pPr>
        <w:ind w:firstLine="400"/>
        <w:jc w:val="both"/>
      </w:pPr>
      <w:r>
        <w:rPr>
          <w:rStyle w:val="s0"/>
        </w:rPr>
        <w:t>1) салық төлеушінің (салық агентінің) құқықтарын сақтауға;</w:t>
      </w:r>
    </w:p>
    <w:p w:rsidR="00000000" w:rsidRDefault="00B238DD">
      <w:pPr>
        <w:ind w:firstLine="400"/>
        <w:jc w:val="both"/>
      </w:pPr>
      <w:r>
        <w:rPr>
          <w:rStyle w:val="s0"/>
        </w:rPr>
        <w:t>2) мемлекеттің мүдделерін қорғауға;</w:t>
      </w:r>
    </w:p>
    <w:p w:rsidR="00000000" w:rsidRDefault="00B238DD">
      <w:pPr>
        <w:ind w:firstLine="400"/>
        <w:jc w:val="both"/>
      </w:pPr>
      <w:r>
        <w:rPr>
          <w:rStyle w:val="s0"/>
        </w:rPr>
        <w:t>3) салық төлеушінің - салық міндеттемесін, салық агентінің салықтарды есептеу, ұстау және аудару жөніндегі міндетті осы Кодексте белгіленген тәртіппен орындауына</w:t>
      </w:r>
      <w:r>
        <w:rPr>
          <w:rStyle w:val="s0"/>
        </w:rPr>
        <w:t xml:space="preserve"> салықтық бақылауды, сондай-ақ әлеуметтік аударымдарды есептеудің толықтығы мен төлеудің уақтылылығын, </w:t>
      </w:r>
      <w:hyperlink r:id="rId730" w:anchor="sub_id=10000" w:history="1">
        <w:r>
          <w:rPr>
            <w:rStyle w:val="a3"/>
          </w:rPr>
          <w:t>міндетті зейнетақы жарналарын</w:t>
        </w:r>
      </w:hyperlink>
      <w:r>
        <w:rPr>
          <w:rStyle w:val="s0"/>
        </w:rPr>
        <w:t xml:space="preserve"> есептеудің, ұстау мен аударудың уақтылыл</w:t>
      </w:r>
      <w:r>
        <w:rPr>
          <w:rStyle w:val="s0"/>
        </w:rPr>
        <w:t>ығын бақылауды жүзеге асыруға;</w:t>
      </w:r>
    </w:p>
    <w:p w:rsidR="00000000" w:rsidRDefault="00B238DD">
      <w:pPr>
        <w:ind w:firstLine="400"/>
        <w:jc w:val="both"/>
      </w:pPr>
      <w:r>
        <w:rPr>
          <w:rStyle w:val="s0"/>
        </w:rPr>
        <w:t>4) салық төлеушілерді, салық салу объектілерін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w:t>
      </w:r>
      <w:r>
        <w:rPr>
          <w:rStyle w:val="s0"/>
        </w:rPr>
        <w:t>н, ұсталған және аударылған міндетті зейнетақы жарналарын, есептелген және төленген әлеуметтік аударымдарды есепке алуды жүргізуге;</w:t>
      </w:r>
    </w:p>
    <w:p w:rsidR="00000000" w:rsidRDefault="00B238DD">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w:t>
      </w:r>
      <w:r>
        <w:rPr>
          <w:rStyle w:val="s0"/>
        </w:rPr>
        <w:t>ініктемелер беруге;</w:t>
      </w:r>
    </w:p>
    <w:p w:rsidR="00000000" w:rsidRDefault="00B238DD">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B238DD">
      <w:pPr>
        <w:jc w:val="both"/>
      </w:pPr>
      <w:r>
        <w:rPr>
          <w:rStyle w:val="s3"/>
        </w:rPr>
        <w:t>2010.02.04.</w:t>
      </w:r>
      <w:r>
        <w:rPr>
          <w:rStyle w:val="s3"/>
        </w:rPr>
        <w:t xml:space="preserve"> № 263-ІV ҚР </w:t>
      </w:r>
      <w:hyperlink r:id="rId731" w:anchor="sub_id=200" w:history="1">
        <w:r>
          <w:rPr>
            <w:rStyle w:val="a3"/>
            <w:i/>
            <w:iCs/>
          </w:rPr>
          <w:t>Заңымен</w:t>
        </w:r>
      </w:hyperlink>
      <w:r>
        <w:rPr>
          <w:rStyle w:val="s3"/>
        </w:rPr>
        <w:t xml:space="preserve"> 7) тармақша өзгертілді (2010 жылғы 1 қаңтардан бастап қолданысқа енгізілді) (</w:t>
      </w:r>
      <w:hyperlink r:id="rId732" w:anchor="sub_id=200107" w:history="1">
        <w:r>
          <w:rPr>
            <w:rStyle w:val="a3"/>
            <w:i/>
            <w:iCs/>
          </w:rPr>
          <w:t>бұр.ред.қара</w:t>
        </w:r>
      </w:hyperlink>
      <w:r>
        <w:rPr>
          <w:rStyle w:val="s3"/>
        </w:rPr>
        <w:t>)</w:t>
      </w:r>
    </w:p>
    <w:p w:rsidR="00000000" w:rsidRDefault="00B238DD">
      <w:pPr>
        <w:ind w:firstLine="400"/>
        <w:jc w:val="both"/>
      </w:pPr>
      <w:r>
        <w:rPr>
          <w:rStyle w:val="s0"/>
        </w:rPr>
        <w:t xml:space="preserve">7) салық төлеушіге (салық агентіне) </w:t>
      </w:r>
      <w:r>
        <w:rPr>
          <w:rStyle w:val="s01"/>
        </w:rPr>
        <w:t>Қазақстан</w:t>
      </w:r>
      <w:r>
        <w:rPr>
          <w:rStyle w:val="s01"/>
        </w:rPr>
        <w:t xml:space="preserve"> Республикасының заңнамасында белгіленген тәртіппен бекітілген</w:t>
      </w:r>
      <w:r>
        <w:rPr>
          <w:rStyle w:val="s0"/>
        </w:rPr>
        <w:t xml:space="preserve"> </w:t>
      </w:r>
      <w:hyperlink r:id="rId733" w:history="1">
        <w:r>
          <w:rPr>
            <w:rStyle w:val="a3"/>
          </w:rPr>
          <w:t>мемлекеттік қызметтер көрсету стандарттарын</w:t>
        </w:r>
      </w:hyperlink>
      <w:r>
        <w:rPr>
          <w:rStyle w:val="s0"/>
        </w:rPr>
        <w:t xml:space="preserve">, </w:t>
      </w:r>
      <w:hyperlink r:id="rId734" w:history="1">
        <w:r>
          <w:rPr>
            <w:rStyle w:val="a3"/>
          </w:rPr>
          <w:t>салықтық өтініштердің белгіленген нысандарының</w:t>
        </w:r>
      </w:hyperlink>
      <w:r>
        <w:rPr>
          <w:rStyle w:val="s0"/>
        </w:rPr>
        <w:t xml:space="preserve"> бланкілерін және (немесе) электрондық түрдегі салық есептіліктері мен салықтық өтініштерді табыс етуге қажетті бағдарламалық қамтамасыз етілімді тегін беруге;</w:t>
      </w:r>
    </w:p>
    <w:p w:rsidR="00000000" w:rsidRDefault="00B238DD">
      <w:pPr>
        <w:ind w:firstLine="400"/>
        <w:jc w:val="both"/>
      </w:pPr>
      <w:r>
        <w:rPr>
          <w:rStyle w:val="s0"/>
        </w:rPr>
        <w:t>8)</w:t>
      </w:r>
      <w:r>
        <w:rPr>
          <w:rStyle w:val="s0"/>
        </w:rPr>
        <w:t xml:space="preserve"> нұсқама бойынша салықтық тексеруді жүргізуге;</w:t>
      </w:r>
    </w:p>
    <w:p w:rsidR="00000000" w:rsidRDefault="00B238DD">
      <w:pPr>
        <w:ind w:firstLine="400"/>
        <w:jc w:val="both"/>
      </w:pPr>
      <w:r>
        <w:rPr>
          <w:rStyle w:val="s0"/>
        </w:rPr>
        <w:t>9) өз құзыреті шегінде салықтың, бюджетке төленетін басқа да міндетті төлемдер мен өсімпұлдардың артық төленген сомасын, есепке жатқызылған қосылған құнға салықтың есептелген салық сомасынан асып кетуін есепке</w:t>
      </w:r>
      <w:r>
        <w:rPr>
          <w:rStyle w:val="s0"/>
        </w:rPr>
        <w:t xml:space="preserve"> жатқызуды және (немесе) қайтаруды, осы Кодексте белгіленген тәртіппен және мерзімде айыппұлды қайтаруды жүргізуге;</w:t>
      </w:r>
    </w:p>
    <w:p w:rsidR="00000000" w:rsidRDefault="00B238DD">
      <w:pPr>
        <w:ind w:firstLine="400"/>
        <w:jc w:val="both"/>
      </w:pPr>
      <w:r>
        <w:rPr>
          <w:rStyle w:val="s0"/>
        </w:rPr>
        <w:t>10) осы Кодекстің ережелеріне сәйкес салықтық құпияны сақтауға;</w:t>
      </w:r>
    </w:p>
    <w:p w:rsidR="00000000" w:rsidRDefault="00B238DD">
      <w:pPr>
        <w:jc w:val="both"/>
      </w:pPr>
      <w:r>
        <w:rPr>
          <w:rStyle w:val="s3"/>
        </w:rPr>
        <w:t xml:space="preserve">2009.16.11. № 200-ІV ҚР </w:t>
      </w:r>
      <w:hyperlink r:id="rId735" w:anchor="sub_id=305" w:history="1">
        <w:r>
          <w:rPr>
            <w:rStyle w:val="a3"/>
            <w:i/>
            <w:iCs/>
          </w:rPr>
          <w:t>Заңымен</w:t>
        </w:r>
      </w:hyperlink>
      <w:r>
        <w:rPr>
          <w:rStyle w:val="s3"/>
        </w:rPr>
        <w:t xml:space="preserve"> 11) тармақша өзгертілді (2010 ж. 1 қаңтардан бастап қолданысқа енгiзiлді) (бұр.</w:t>
      </w:r>
      <w:hyperlink r:id="rId736" w:anchor="sub_id=200111" w:history="1">
        <w:r>
          <w:rPr>
            <w:rStyle w:val="a3"/>
            <w:i/>
            <w:iCs/>
          </w:rPr>
          <w:t>ред</w:t>
        </w:r>
      </w:hyperlink>
      <w:r>
        <w:rPr>
          <w:rStyle w:val="s3"/>
        </w:rPr>
        <w:t>.қара)</w:t>
      </w:r>
    </w:p>
    <w:p w:rsidR="00000000" w:rsidRDefault="00B238DD">
      <w:pPr>
        <w:ind w:firstLine="400"/>
        <w:jc w:val="both"/>
      </w:pPr>
      <w:r>
        <w:rPr>
          <w:rStyle w:val="s0"/>
        </w:rPr>
        <w:t>11) осы Кодексте көзделген мерзімде және жағда</w:t>
      </w:r>
      <w:r>
        <w:rPr>
          <w:rStyle w:val="s0"/>
        </w:rPr>
        <w:t>йларда салық міндеттемесінің, міндетті зейнетақы жарналарын ұстау мен аудару және әлеуметтік аударымдарды төлеу бойынша міндеттемелердің орындалуы жөнінде салық төлеушіге (салық агентіне) хабарлама және (немесе) осы Кодексте белгiленген жағдайларда оның кө</w:t>
      </w:r>
      <w:r>
        <w:rPr>
          <w:rStyle w:val="s0"/>
        </w:rPr>
        <w:t>шiрмесiн беруге;</w:t>
      </w:r>
    </w:p>
    <w:p w:rsidR="00000000" w:rsidRDefault="00B238DD">
      <w:pPr>
        <w:ind w:firstLine="400"/>
        <w:jc w:val="both"/>
      </w:pPr>
      <w:r>
        <w:rPr>
          <w:rStyle w:val="s0"/>
        </w:rPr>
        <w:t>12) салық төлеушінің (салық агентінің) салықтық өтініші бойынша осы Кодексте белгіленген тәртіппен және мерзімде мынадай:</w:t>
      </w:r>
    </w:p>
    <w:p w:rsidR="00000000" w:rsidRDefault="00B238DD">
      <w:pPr>
        <w:ind w:firstLine="400"/>
        <w:jc w:val="both"/>
      </w:pPr>
      <w:r>
        <w:rPr>
          <w:rStyle w:val="s0"/>
        </w:rPr>
        <w:t>салық берешегінің, міндетті зейнетақы жарналары және әлеуметтік аударымдар бойынша берешектің жоқ екендігі туралы;</w:t>
      </w:r>
    </w:p>
    <w:p w:rsidR="00000000" w:rsidRDefault="00B238DD">
      <w:pPr>
        <w:ind w:firstLine="400"/>
        <w:jc w:val="both"/>
      </w:pPr>
      <w:r>
        <w:rPr>
          <w:rStyle w:val="s0"/>
        </w:rPr>
        <w:t>са</w:t>
      </w:r>
      <w:r>
        <w:rPr>
          <w:rStyle w:val="s0"/>
        </w:rPr>
        <w:t>лық берешегінің, міндетті зейнетақы жарналары және әлеуметтік аударымдар бойынша берешектің жоқ екендігі (бар екендігі) туралы;</w:t>
      </w:r>
    </w:p>
    <w:p w:rsidR="00000000" w:rsidRDefault="00B238DD">
      <w:pPr>
        <w:ind w:firstLine="400"/>
        <w:jc w:val="both"/>
      </w:pPr>
      <w:r>
        <w:rPr>
          <w:rStyle w:val="s0"/>
        </w:rPr>
        <w:t>резидент еместің Қазақстан Республикасындағы көздерден алған табыстарының және ұсталған (төленген) салықтардың сомасы туралы аны</w:t>
      </w:r>
      <w:r>
        <w:rPr>
          <w:rStyle w:val="s0"/>
        </w:rPr>
        <w:t>қтама</w:t>
      </w:r>
      <w:r>
        <w:rPr>
          <w:rStyle w:val="s0"/>
        </w:rPr>
        <w:t xml:space="preserve"> түрлерін беруге;</w:t>
      </w:r>
    </w:p>
    <w:p w:rsidR="00000000" w:rsidRDefault="00B238DD">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B238DD">
      <w:pPr>
        <w:ind w:firstLine="400"/>
        <w:jc w:val="both"/>
      </w:pPr>
      <w:r>
        <w:rPr>
          <w:rStyle w:val="s0"/>
        </w:rPr>
        <w:t>14) салық төлеушіден (салық агентінен) Қазақстан Республикасы салық заңнамасының анықталған бұзушылықтарын жоюды талап етуге және өз құзыр</w:t>
      </w:r>
      <w:r>
        <w:rPr>
          <w:rStyle w:val="s0"/>
        </w:rPr>
        <w:t>еті шегінде осы талаптардың орындалуын бақылауға;</w:t>
      </w:r>
    </w:p>
    <w:p w:rsidR="00000000" w:rsidRDefault="00B238DD">
      <w:pPr>
        <w:ind w:firstLine="400"/>
        <w:jc w:val="both"/>
      </w:pPr>
      <w:r>
        <w:rPr>
          <w:rStyle w:val="s0"/>
        </w:rPr>
        <w:t xml:space="preserve">15) салық төлеушінің (салық агентінің) </w:t>
      </w:r>
      <w:hyperlink r:id="rId737" w:anchor="sub_id=30" w:history="1">
        <w:r>
          <w:rPr>
            <w:rStyle w:val="a3"/>
          </w:rPr>
          <w:t>салықтық өтінішін</w:t>
        </w:r>
      </w:hyperlink>
      <w:r>
        <w:rPr>
          <w:rStyle w:val="s0"/>
        </w:rPr>
        <w:t xml:space="preserve"> </w:t>
      </w:r>
      <w:r>
        <w:rPr>
          <w:rStyle w:val="s0"/>
        </w:rPr>
        <w:t>алған кезден бастап екі жұмыс күнінен кешіктірмей оның жеке шотынан салық міндеттемесінің, сондай-ақ міндетті зейнетақы жарналарын аудару және әлеуметтік аударымдарды төлеу бойынша міндеттемелердің орындалуы бойынша бюджетпен есеп айырысу жай-күйі туралы ү</w:t>
      </w:r>
      <w:r>
        <w:rPr>
          <w:rStyle w:val="s0"/>
        </w:rPr>
        <w:t>зінді көшірме беруге;</w:t>
      </w:r>
    </w:p>
    <w:p w:rsidR="00000000" w:rsidRDefault="00B238DD">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агентіне) салықты және бюджетке төленетін басқа да міндетті төлемдерді, бюджетке төленуге жатат</w:t>
      </w:r>
      <w:r>
        <w:rPr>
          <w:rStyle w:val="s0"/>
        </w:rPr>
        <w:t>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міндетті төлемдерді, бюджетке төленуге жататын өсімпұлдар мен айыппұлдарды, әлеуметтік ауда</w:t>
      </w:r>
      <w:r>
        <w:rPr>
          <w:rStyle w:val="s0"/>
        </w:rPr>
        <w:t>рымдарды төлеу және міндетті зейнетақы жарналарын аудару тәртібі туралы ақпарат беруге;</w:t>
      </w:r>
    </w:p>
    <w:p w:rsidR="00000000" w:rsidRDefault="00B238DD">
      <w:pPr>
        <w:ind w:firstLine="400"/>
        <w:jc w:val="both"/>
      </w:pPr>
      <w:r>
        <w:rPr>
          <w:rStyle w:val="s0"/>
        </w:rPr>
        <w:t>17) салықты және бюджетке төленетін басқа да міндетті төлемдерді төлеу фактісін растайтын құжаттардың немесе құжаттар көшірмелерінің бес жыл бойы сақталуын қамтамасыз е</w:t>
      </w:r>
      <w:r>
        <w:rPr>
          <w:rStyle w:val="s0"/>
        </w:rPr>
        <w:t>туге;</w:t>
      </w:r>
    </w:p>
    <w:p w:rsidR="00000000" w:rsidRDefault="00B238DD">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жүйесіне қолжетімділігін беруге;</w:t>
      </w:r>
    </w:p>
    <w:p w:rsidR="00000000" w:rsidRDefault="00B238DD">
      <w:pPr>
        <w:ind w:firstLine="400"/>
        <w:jc w:val="both"/>
      </w:pPr>
      <w:r>
        <w:rPr>
          <w:rStyle w:val="s0"/>
        </w:rPr>
        <w:t>19) электрондық салық төлеушіге өзінің жеке шотын көру қолжетімділігін б</w:t>
      </w:r>
      <w:r>
        <w:rPr>
          <w:rStyle w:val="s0"/>
        </w:rPr>
        <w:t>еруге;</w:t>
      </w:r>
    </w:p>
    <w:p w:rsidR="00000000" w:rsidRDefault="00B238DD">
      <w:pPr>
        <w:ind w:firstLine="400"/>
        <w:jc w:val="both"/>
      </w:pPr>
      <w:r>
        <w:rPr>
          <w:rStyle w:val="s0"/>
        </w:rPr>
        <w:t>20) салық төлеушінің талап етуі бойынша - салық міндеттемесінің, сондай-ақ міндетті зейнетақы жарналары, әлеуметтік аударымдар бойынша міндеттемелердің орындалуы жөніндегі, салық агентінің талап етуі бойынша салықты есептеу және аудару бойынша мінде</w:t>
      </w:r>
      <w:r>
        <w:rPr>
          <w:rStyle w:val="s0"/>
        </w:rPr>
        <w:t>ттің орындалуы жөніндегі есеп-қисапты салыстыруды жүргізуге, жеке шотқа осы Кодексте көзделген тәртіппен түзетулер енгізуге;</w:t>
      </w:r>
    </w:p>
    <w:p w:rsidR="00000000" w:rsidRDefault="00B238DD">
      <w:pPr>
        <w:jc w:val="both"/>
      </w:pPr>
      <w:r>
        <w:rPr>
          <w:rStyle w:val="s3"/>
        </w:rPr>
        <w:t xml:space="preserve">2010.02.04. № 263-ІV ҚР </w:t>
      </w:r>
      <w:hyperlink r:id="rId738" w:anchor="sub_id=200" w:history="1">
        <w:r>
          <w:rPr>
            <w:rStyle w:val="a3"/>
            <w:i/>
            <w:iCs/>
          </w:rPr>
          <w:t>Заңымен</w:t>
        </w:r>
      </w:hyperlink>
      <w:r>
        <w:rPr>
          <w:rStyle w:val="s3"/>
        </w:rPr>
        <w:t xml:space="preserve"> 21) тармақша өзгер</w:t>
      </w:r>
      <w:r>
        <w:rPr>
          <w:rStyle w:val="s3"/>
        </w:rPr>
        <w:t>тілді  (2010 жылғы 1 қаңтардан бастап қолданысқа енгізілді) (</w:t>
      </w:r>
      <w:hyperlink r:id="rId739" w:anchor="sub_id=200121" w:history="1">
        <w:r>
          <w:rPr>
            <w:rStyle w:val="a3"/>
            <w:i/>
            <w:iCs/>
          </w:rPr>
          <w:t>бұр.ред.қара</w:t>
        </w:r>
      </w:hyperlink>
      <w:r>
        <w:rPr>
          <w:rStyle w:val="s3"/>
        </w:rPr>
        <w:t>)</w:t>
      </w:r>
    </w:p>
    <w:p w:rsidR="00000000" w:rsidRDefault="00B238DD">
      <w:pPr>
        <w:ind w:firstLine="400"/>
        <w:jc w:val="both"/>
      </w:pPr>
      <w:r>
        <w:rPr>
          <w:rStyle w:val="s0"/>
        </w:rPr>
        <w:t xml:space="preserve">21)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w:t>
      </w:r>
      <w:r>
        <w:rPr>
          <w:rStyle w:val="s0"/>
        </w:rPr>
        <w:t xml:space="preserve"> көрсету стандарттары мен регламенттеріне сәйкес мемлекеттік қызметтер көрсетуге;</w:t>
      </w:r>
    </w:p>
    <w:p w:rsidR="00000000" w:rsidRDefault="00B238DD">
      <w:pPr>
        <w:ind w:firstLine="400"/>
        <w:jc w:val="both"/>
      </w:pPr>
      <w:r>
        <w:rPr>
          <w:rStyle w:val="s0"/>
        </w:rPr>
        <w:t xml:space="preserve">22) бұқаралық ақпарат құралдарында осы Кодексте белгіленген тәртіппен және жағдайларда салық берешегі бар салық төлеушілердің (салық агенттерінің), сондай-ақ әрекетсіз заңды </w:t>
      </w:r>
      <w:r>
        <w:rPr>
          <w:rStyle w:val="s0"/>
        </w:rPr>
        <w:t>тұлғалардың және заңды күшіне енген сот үкімінің не қаулысының негізінде жалған кәсіпорындар болып танылған салық төлеушілердің тізімдерін жариялауға;</w:t>
      </w:r>
    </w:p>
    <w:p w:rsidR="00000000" w:rsidRDefault="00B238DD">
      <w:pPr>
        <w:ind w:firstLine="400"/>
        <w:jc w:val="both"/>
      </w:pPr>
      <w:r>
        <w:rPr>
          <w:rStyle w:val="s0"/>
        </w:rPr>
        <w:t>23) мемлекеттің меншігіне айналған мүлікті есепке алу, сақтау, бағалау, одан әрі пайдалану және өткізу тә</w:t>
      </w:r>
      <w:r>
        <w:rPr>
          <w:rStyle w:val="s0"/>
        </w:rPr>
        <w:t xml:space="preserve">ртібінің сақталуын, оның </w:t>
      </w:r>
      <w:hyperlink r:id="rId740" w:history="1">
        <w:r>
          <w:rPr>
            <w:rStyle w:val="a3"/>
          </w:rPr>
          <w:t>Қазақстан</w:t>
        </w:r>
        <w:r>
          <w:rPr>
            <w:rStyle w:val="a3"/>
          </w:rPr>
          <w:t xml:space="preserve"> Республикасының заңнамасына</w:t>
        </w:r>
      </w:hyperlink>
      <w:r>
        <w:rPr>
          <w:rStyle w:val="s0"/>
        </w:rPr>
        <w:t xml:space="preserve"> сәйкес тиісті уәкілетті мемлекеттік органға берілуінің толықтығы мен уақтылылығын, сондай-ақ ол өткізілген жағдайда бюджетке ақш</w:t>
      </w:r>
      <w:r>
        <w:rPr>
          <w:rStyle w:val="s0"/>
        </w:rPr>
        <w:t>аның түсуінің толықтығы мен уақтылылығын бақылауды жүзеге асыруға;</w:t>
      </w:r>
    </w:p>
    <w:p w:rsidR="00000000" w:rsidRDefault="00B238DD">
      <w:pPr>
        <w:ind w:firstLine="400"/>
        <w:jc w:val="both"/>
      </w:pPr>
      <w:r>
        <w:rPr>
          <w:rStyle w:val="s0"/>
        </w:rPr>
        <w:t xml:space="preserve">24) уәкілетті мемлекеттік органдар мен жергілікті атқарушы органдардың салықты және бюджетке төленетін басқа да міндетті төлемдерді есептеу дұрыстығы, алу толықтығы және аудару уақтылылығы </w:t>
      </w:r>
      <w:r>
        <w:rPr>
          <w:rStyle w:val="s0"/>
        </w:rPr>
        <w:t>мәселелері жөніндегі қызметін бақылауды жүзеге асыруға;</w:t>
      </w:r>
    </w:p>
    <w:p w:rsidR="00000000" w:rsidRDefault="00B238DD">
      <w:pPr>
        <w:ind w:firstLine="400"/>
        <w:jc w:val="both"/>
      </w:pPr>
      <w:r>
        <w:rPr>
          <w:rStyle w:val="s0"/>
        </w:rPr>
        <w:t>25) салық міндеттемесінің орындалуын қамтамасыз ету тәсілдерін қолдануға және салық төлеушінің (салық агентінің) салық берешегін осы Кодекске сәйкес мәжбүрлі тәртіппен өндіріп алуға;</w:t>
      </w:r>
    </w:p>
    <w:p w:rsidR="00000000" w:rsidRDefault="00B238DD">
      <w:pPr>
        <w:ind w:firstLine="400"/>
        <w:jc w:val="both"/>
      </w:pPr>
      <w:r>
        <w:rPr>
          <w:rStyle w:val="s0"/>
        </w:rPr>
        <w:t>26) салық төлеуші</w:t>
      </w:r>
      <w:r>
        <w:rPr>
          <w:rStyle w:val="s0"/>
        </w:rPr>
        <w:t>нің (салық агентінің) салықтық тексеру нәтижелері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 лауазымды адамдар</w:t>
      </w:r>
      <w:r>
        <w:rPr>
          <w:rStyle w:val="s0"/>
        </w:rPr>
        <w:t>ының іс-әрекеттеріне (әрекетсіздігіне) шағымын осы Кодексте белгіленген тәртіппен және мерзімдерде қарауға;</w:t>
      </w:r>
    </w:p>
    <w:p w:rsidR="00000000" w:rsidRDefault="00B238DD">
      <w:pPr>
        <w:ind w:firstLine="400"/>
        <w:jc w:val="both"/>
      </w:pPr>
      <w:r>
        <w:rPr>
          <w:rStyle w:val="s0"/>
        </w:rPr>
        <w:t xml:space="preserve">27) Қазақстан Республикасының Әкімшілік құқық бұзушылық туралы </w:t>
      </w:r>
      <w:hyperlink r:id="rId741" w:history="1">
        <w:r>
          <w:rPr>
            <w:rStyle w:val="a3"/>
          </w:rPr>
          <w:t>кодексінде</w:t>
        </w:r>
      </w:hyperlink>
      <w:r>
        <w:rPr>
          <w:rStyle w:val="s0"/>
        </w:rPr>
        <w:t xml:space="preserve"> белгіленг</w:t>
      </w:r>
      <w:r>
        <w:rPr>
          <w:rStyle w:val="s0"/>
        </w:rPr>
        <w:t>ен тәртіппен әкімшілік жауапкершілікке тартуға міндетті.</w:t>
      </w:r>
    </w:p>
    <w:p w:rsidR="00000000" w:rsidRDefault="00B238DD">
      <w:pPr>
        <w:ind w:firstLine="400"/>
        <w:jc w:val="both"/>
      </w:pPr>
      <w:r>
        <w:rPr>
          <w:rStyle w:val="s0"/>
        </w:rPr>
        <w:t xml:space="preserve">2. Салықтық тексеру барысында салықты және бюджетке төленетін басқа да міндетті төлемдерді төлеуден қасақана жалтару фактілері, сондай-ақ қылмыс белгілерін </w:t>
      </w:r>
      <w:hyperlink r:id="rId742" w:history="1">
        <w:r>
          <w:rPr>
            <w:rStyle w:val="a3"/>
          </w:rPr>
          <w:t>көрсететін әдейі, жалған банкроттық</w:t>
        </w:r>
      </w:hyperlink>
      <w:r>
        <w:rPr>
          <w:rStyle w:val="s0"/>
        </w:rPr>
        <w:t xml:space="preserve"> фактілері анықталған кезде, салық қызметі органдары Қазақстан Республикасының заңнамалық </w:t>
      </w:r>
      <w:hyperlink r:id="rId743" w:history="1">
        <w:r>
          <w:rPr>
            <w:rStyle w:val="a3"/>
          </w:rPr>
          <w:t>актілеріне</w:t>
        </w:r>
      </w:hyperlink>
      <w:r>
        <w:rPr>
          <w:rStyle w:val="s0"/>
        </w:rPr>
        <w:t xml:space="preserve"> сәйкес іс жүргізу шешімін қабылдау үшін тиісті құқық қорғау органдарына олардың тергеуіне жататын материалдарды жібереді.</w:t>
      </w:r>
    </w:p>
    <w:p w:rsidR="00000000" w:rsidRDefault="00B238DD">
      <w:pPr>
        <w:ind w:firstLine="400"/>
        <w:jc w:val="both"/>
      </w:pPr>
      <w:r>
        <w:rPr>
          <w:rStyle w:val="s0"/>
        </w:rPr>
        <w:t>3. Салық қызметі органдары Қазақстан Республикасының салық заңнамасында көзделген өзге де міндеттерді орындайды.</w:t>
      </w:r>
    </w:p>
    <w:p w:rsidR="00000000" w:rsidRDefault="00B238DD">
      <w:pPr>
        <w:ind w:firstLine="400"/>
        <w:jc w:val="both"/>
      </w:pPr>
      <w:r>
        <w:rPr>
          <w:rStyle w:val="s0"/>
        </w:rPr>
        <w:t> </w:t>
      </w:r>
    </w:p>
    <w:p w:rsidR="00000000" w:rsidRDefault="00B238DD">
      <w:pPr>
        <w:ind w:left="1200" w:hanging="800"/>
        <w:jc w:val="both"/>
      </w:pPr>
      <w:bookmarkStart w:id="21" w:name="SUB210000"/>
      <w:bookmarkEnd w:id="21"/>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B238DD">
      <w:pPr>
        <w:ind w:firstLine="400"/>
        <w:jc w:val="both"/>
      </w:pPr>
      <w:r>
        <w:rPr>
          <w:rStyle w:val="s0"/>
        </w:rPr>
        <w:t>Салық қызметі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w:t>
      </w:r>
      <w:r>
        <w:rPr>
          <w:rStyle w:val="s0"/>
        </w:rPr>
        <w:t>ыбы) немесе жекжаты (ерлі-зайыптылардың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w:t>
      </w:r>
      <w:r>
        <w:rPr>
          <w:rStyle w:val="s0"/>
        </w:rPr>
        <w:t xml:space="preserve">ды адамға қызметтік міндеттерін жүзеге асыруына тыйым салынады. </w:t>
      </w:r>
    </w:p>
    <w:p w:rsidR="00000000" w:rsidRDefault="00B238DD">
      <w:pPr>
        <w:ind w:firstLine="400"/>
        <w:jc w:val="both"/>
      </w:pPr>
      <w:r>
        <w:rPr>
          <w:rStyle w:val="s0"/>
        </w:rPr>
        <w:t> </w:t>
      </w:r>
    </w:p>
    <w:p w:rsidR="00000000" w:rsidRDefault="00B238DD">
      <w:pPr>
        <w:ind w:left="1200" w:hanging="800"/>
        <w:jc w:val="both"/>
      </w:pPr>
      <w:bookmarkStart w:id="22" w:name="SUB220000"/>
      <w:bookmarkEnd w:id="22"/>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B238DD">
      <w:pPr>
        <w:ind w:firstLine="400"/>
        <w:jc w:val="both"/>
      </w:pPr>
      <w:r>
        <w:rPr>
          <w:rStyle w:val="s0"/>
        </w:rPr>
        <w:t xml:space="preserve">Кеден органдары осы Кодекске және Қазақстан Республикасының </w:t>
      </w:r>
      <w:hyperlink r:id="rId744" w:history="1">
        <w:r>
          <w:rPr>
            <w:rStyle w:val="a3"/>
          </w:rPr>
          <w:t>кеден заңнамасына</w:t>
        </w:r>
      </w:hyperlink>
      <w:r>
        <w:rPr>
          <w:rStyle w:val="s0"/>
        </w:rPr>
        <w:t xml:space="preserve"> сәйкес Қазақстан Республикасының кеден шекарасы арқылы тауар өткізуге байланысты төленуге жататын салықтарды алуды жүзеге асырады.</w:t>
      </w:r>
    </w:p>
    <w:p w:rsidR="00000000" w:rsidRDefault="00B238DD">
      <w:pPr>
        <w:ind w:firstLine="400"/>
        <w:jc w:val="both"/>
      </w:pPr>
      <w:r>
        <w:rPr>
          <w:rStyle w:val="s0"/>
        </w:rPr>
        <w:t> </w:t>
      </w:r>
    </w:p>
    <w:p w:rsidR="00000000" w:rsidRDefault="00B238DD">
      <w:pPr>
        <w:ind w:left="1200" w:hanging="800"/>
        <w:jc w:val="both"/>
      </w:pPr>
      <w:bookmarkStart w:id="23" w:name="SUB230000"/>
      <w:bookmarkEnd w:id="23"/>
      <w:r>
        <w:rPr>
          <w:rStyle w:val="s1"/>
        </w:rPr>
        <w:t xml:space="preserve">23-бап. </w:t>
      </w:r>
      <w:r>
        <w:rPr>
          <w:rStyle w:val="s0"/>
          <w:b/>
          <w:bCs/>
        </w:rPr>
        <w:t>Жергілікті атқарушы органдардың өкілеттігі</w:t>
      </w:r>
    </w:p>
    <w:p w:rsidR="00000000" w:rsidRDefault="00B238DD">
      <w:pPr>
        <w:ind w:firstLine="400"/>
        <w:jc w:val="both"/>
      </w:pPr>
      <w:r>
        <w:rPr>
          <w:rStyle w:val="s0"/>
        </w:rPr>
        <w:t>1. Кенттердің, ауылдардың (селолардың), ауылдық (селол</w:t>
      </w:r>
      <w:r>
        <w:rPr>
          <w:rStyle w:val="s0"/>
        </w:rPr>
        <w:t>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B238DD">
      <w:pPr>
        <w:ind w:firstLine="400"/>
        <w:jc w:val="both"/>
      </w:pPr>
      <w:r>
        <w:rPr>
          <w:rStyle w:val="s0"/>
        </w:rPr>
        <w:t xml:space="preserve">2. Осы баптың 1-тармағында көрсетілген салықты жинау қатаң есептілік құжаты болып табылатын </w:t>
      </w:r>
      <w:hyperlink r:id="rId745" w:anchor="sub_id=4" w:history="1">
        <w:r>
          <w:rPr>
            <w:rStyle w:val="a3"/>
          </w:rPr>
          <w:t>квитанция негізінде</w:t>
        </w:r>
      </w:hyperlink>
      <w:r>
        <w:rPr>
          <w:rStyle w:val="s0"/>
        </w:rPr>
        <w:t xml:space="preserve"> жүзеге асырылады. Квитанция нысанын уәкілетті орган белгілейді.</w:t>
      </w:r>
    </w:p>
    <w:p w:rsidR="00000000" w:rsidRDefault="00B238DD">
      <w:pPr>
        <w:ind w:firstLine="400"/>
        <w:jc w:val="both"/>
      </w:pPr>
      <w:r>
        <w:rPr>
          <w:rStyle w:val="s0"/>
        </w:rPr>
        <w:t>3. Осы баптың 1-тармағында көрсетілген салықты жинауды ұйымдастыру кезінде әкімдер:</w:t>
      </w:r>
    </w:p>
    <w:p w:rsidR="00000000" w:rsidRDefault="00B238DD">
      <w:pPr>
        <w:ind w:firstLine="400"/>
        <w:jc w:val="both"/>
      </w:pPr>
      <w:r>
        <w:rPr>
          <w:rStyle w:val="s0"/>
        </w:rPr>
        <w:t>1) салық органдарынан с</w:t>
      </w:r>
      <w:r>
        <w:rPr>
          <w:rStyle w:val="s0"/>
        </w:rPr>
        <w:t>алықтың сомасы туралы хабарламаны алған күннен бастап бес жұмыс күнінен кешіктірмей көрсетілген хабарламаны салық төлеушіге - жеке тұлғаға тапсыруды;</w:t>
      </w:r>
    </w:p>
    <w:p w:rsidR="00000000" w:rsidRDefault="00B238DD">
      <w:pPr>
        <w:ind w:firstLine="400"/>
        <w:jc w:val="both"/>
      </w:pPr>
      <w:r>
        <w:rPr>
          <w:rStyle w:val="s0"/>
        </w:rPr>
        <w:t>2) салық сомасы қолма-қол ақшамен төленген кезде салық төлеушіге - жеке тұлғаға осындай төлеу фактісін рас</w:t>
      </w:r>
      <w:r>
        <w:rPr>
          <w:rStyle w:val="s0"/>
        </w:rPr>
        <w:t>тайтын квитанция беруді;</w:t>
      </w:r>
    </w:p>
    <w:p w:rsidR="00000000" w:rsidRDefault="00B238DD">
      <w:pPr>
        <w:jc w:val="both"/>
      </w:pPr>
      <w:r>
        <w:rPr>
          <w:rStyle w:val="s3"/>
        </w:rPr>
        <w:t xml:space="preserve">2009.16.11. № 200-ІV ҚР </w:t>
      </w:r>
      <w:hyperlink r:id="rId746" w:anchor="sub_id=305" w:history="1">
        <w:r>
          <w:rPr>
            <w:rStyle w:val="a3"/>
            <w:i/>
            <w:iCs/>
          </w:rPr>
          <w:t>Заңымен</w:t>
        </w:r>
      </w:hyperlink>
      <w:r>
        <w:rPr>
          <w:rStyle w:val="s3"/>
        </w:rPr>
        <w:t xml:space="preserve"> 3) тармақша өзгертілді (2010 ж. 1 қаңтардан бастап қолданысқа енгiзiлді) (бұр.</w:t>
      </w:r>
      <w:hyperlink r:id="rId747" w:anchor="sub_id=230303" w:history="1">
        <w:r>
          <w:rPr>
            <w:rStyle w:val="a3"/>
            <w:i/>
            <w:iCs/>
          </w:rPr>
          <w:t>ред</w:t>
        </w:r>
      </w:hyperlink>
      <w:r>
        <w:rPr>
          <w:rStyle w:val="s3"/>
        </w:rPr>
        <w:t>.қара)</w:t>
      </w:r>
    </w:p>
    <w:p w:rsidR="00000000" w:rsidRDefault="00B238DD">
      <w:pPr>
        <w:ind w:firstLine="400"/>
        <w:jc w:val="both"/>
      </w:pPr>
      <w:r>
        <w:rPr>
          <w:rStyle w:val="s0"/>
        </w:rPr>
        <w:t>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кейіннен бюджет есебіне</w:t>
      </w:r>
      <w:r>
        <w:rPr>
          <w:rStyle w:val="s0"/>
        </w:rPr>
        <w:t xml:space="preserve"> жатқызу үшін күн сайын өткізуді қамтамасыз етеді. Егер күн сайынғы ақша түсімі Республикалық Бюджет туралы </w:t>
      </w:r>
      <w:hyperlink r:id="rId748" w:history="1">
        <w:r>
          <w:rPr>
            <w:rStyle w:val="a3"/>
          </w:rPr>
          <w:t>Заңда</w:t>
        </w:r>
      </w:hyperlink>
      <w:r>
        <w:rPr>
          <w:rStyle w:val="s0"/>
        </w:rPr>
        <w:t xml:space="preserve"> белгiленген және тиiстi қаржы жылының 1 қаңтарында қолданыста болатын он есел</w:t>
      </w:r>
      <w:r>
        <w:rPr>
          <w:rStyle w:val="s0"/>
        </w:rPr>
        <w:t>енген айлық есептік көрсеткіштен кем болса, сондай-ақ 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B238DD">
      <w:pPr>
        <w:ind w:firstLine="400"/>
        <w:jc w:val="both"/>
      </w:pPr>
      <w:r>
        <w:rPr>
          <w:rStyle w:val="s0"/>
        </w:rPr>
        <w:t xml:space="preserve">4) квитанциялардың дұрыс толтырылуын және </w:t>
      </w:r>
      <w:r>
        <w:rPr>
          <w:rStyle w:val="s0"/>
        </w:rPr>
        <w:t>сақталуын;</w:t>
      </w:r>
    </w:p>
    <w:p w:rsidR="00000000" w:rsidRDefault="00B238DD">
      <w:pPr>
        <w:ind w:firstLine="400"/>
        <w:jc w:val="both"/>
      </w:pPr>
      <w:r>
        <w:rPr>
          <w:rStyle w:val="s0"/>
        </w:rPr>
        <w:t>5) уәкілетті орган белгілеген тәртіппен және мерзімдерде салық органына квитанцияларды пайдалану туралы, сондай-ақ салық сомасын банкке немесе банк операцияларының жекелеген түрлерін жүзеге асыратын ұйымға тапсыру туралы есептер беруді қамтамасы</w:t>
      </w:r>
      <w:r>
        <w:rPr>
          <w:rStyle w:val="s0"/>
        </w:rPr>
        <w:t>з етеді.</w:t>
      </w:r>
    </w:p>
    <w:p w:rsidR="00000000" w:rsidRDefault="00B238DD">
      <w:pPr>
        <w:ind w:firstLine="400"/>
        <w:jc w:val="both"/>
      </w:pPr>
      <w:r>
        <w:rPr>
          <w:rStyle w:val="s0"/>
        </w:rPr>
        <w:t> </w:t>
      </w:r>
    </w:p>
    <w:p w:rsidR="00000000" w:rsidRDefault="00B238DD">
      <w:pPr>
        <w:ind w:left="1200" w:hanging="800"/>
        <w:jc w:val="both"/>
      </w:pPr>
      <w:bookmarkStart w:id="24" w:name="SUB240000"/>
      <w:bookmarkEnd w:id="24"/>
      <w:r>
        <w:rPr>
          <w:rStyle w:val="s1"/>
        </w:rPr>
        <w:t xml:space="preserve">24-бап. </w:t>
      </w:r>
      <w:r>
        <w:rPr>
          <w:rStyle w:val="s0"/>
          <w:b/>
          <w:bCs/>
        </w:rPr>
        <w:t>Салық қызметі органдарының уәкілетті мемлекеттік және жергілікті атқарушы органдармен өзара іс-қимылы</w:t>
      </w:r>
    </w:p>
    <w:p w:rsidR="00000000" w:rsidRDefault="00B238DD">
      <w:pPr>
        <w:ind w:firstLine="400"/>
        <w:jc w:val="both"/>
      </w:pPr>
      <w:r>
        <w:rPr>
          <w:rStyle w:val="s0"/>
        </w:rPr>
        <w:t>1. Салық қызметі органдары уәкілетті мемлекеттік және жергілікті атқарушы органдармен өзара іс-қимыл жасайды, Қазақстан Республикасының</w:t>
      </w:r>
      <w:r>
        <w:rPr>
          <w:rStyle w:val="s0"/>
        </w:rPr>
        <w:t xml:space="preserve"> заңнамасына сәйкес бірлескен бақылау шараларын әзірлейді және қабылдайды, өзара ақпарат алмасуды қамтамасыз етеді. </w:t>
      </w:r>
    </w:p>
    <w:p w:rsidR="00000000" w:rsidRDefault="00B238DD">
      <w:pPr>
        <w:ind w:firstLine="400"/>
        <w:jc w:val="both"/>
      </w:pPr>
      <w:r>
        <w:rPr>
          <w:rStyle w:val="s0"/>
        </w:rPr>
        <w:t>2. Уәкілетті мемлекеттік және жергілікті атқарушы органдар салықтық бақылауды жүзеге асыру жөніндегі міндеттерді орындауда салық қызметі ор</w:t>
      </w:r>
      <w:r>
        <w:rPr>
          <w:rStyle w:val="s0"/>
        </w:rPr>
        <w:t>гандарына жәрдемдесуге міндетті.</w:t>
      </w:r>
    </w:p>
    <w:p w:rsidR="00000000" w:rsidRDefault="00B238DD">
      <w:pPr>
        <w:ind w:firstLine="400"/>
        <w:jc w:val="both"/>
      </w:pPr>
      <w:r>
        <w:rPr>
          <w:rStyle w:val="s0"/>
        </w:rPr>
        <w:t>3. Салық қызметі органдары мен кеден органдары өздеріне жүктелген салықтық бақылауды жүзеге асыру жөніндегі міндеттерді өзара іс-қимыл жасау арқылы орындайды.</w:t>
      </w:r>
    </w:p>
    <w:p w:rsidR="00000000" w:rsidRDefault="00B238DD">
      <w:pPr>
        <w:ind w:firstLine="400"/>
        <w:jc w:val="both"/>
      </w:pPr>
      <w:r>
        <w:rPr>
          <w:rStyle w:val="s0"/>
        </w:rPr>
        <w:t>4. Салық қызметі органдары мен жергілікті атқарушы органдар салы</w:t>
      </w:r>
      <w:r>
        <w:rPr>
          <w:rStyle w:val="s0"/>
        </w:rPr>
        <w:t>қ</w:t>
      </w:r>
      <w:r>
        <w:rPr>
          <w:rStyle w:val="s0"/>
        </w:rPr>
        <w:t xml:space="preserve"> жинауды жүзеге асыру бойынша осы Кодекстің </w:t>
      </w:r>
      <w:hyperlink r:id="rId749" w:anchor="sub_id=230000" w:history="1">
        <w:r>
          <w:rPr>
            <w:rStyle w:val="a3"/>
          </w:rPr>
          <w:t>23-бабында</w:t>
        </w:r>
      </w:hyperlink>
      <w:r>
        <w:rPr>
          <w:rStyle w:val="s0"/>
        </w:rPr>
        <w:t xml:space="preserve"> белгіленген тәртіппен бір-бірімен өзара іс-қимыл жасайды. </w:t>
      </w:r>
    </w:p>
    <w:p w:rsidR="00000000" w:rsidRDefault="00B238DD">
      <w:pPr>
        <w:ind w:firstLine="400"/>
        <w:jc w:val="both"/>
      </w:pPr>
      <w:r>
        <w:rPr>
          <w:rStyle w:val="s0"/>
        </w:rPr>
        <w:t>5. Уәкілетті мемлекеттік және жергілікті атқарушы органда</w:t>
      </w:r>
      <w:r>
        <w:rPr>
          <w:rStyle w:val="s0"/>
        </w:rPr>
        <w:t>рдың бюджетке төленетін басқа да міндетті төлемдерді алу жөніндегі өкілеттіктері осы Кодекстің ерекше бөлімінде айқындалады.</w:t>
      </w:r>
    </w:p>
    <w:p w:rsidR="00000000" w:rsidRDefault="00B238DD">
      <w:pPr>
        <w:ind w:firstLine="400"/>
        <w:jc w:val="both"/>
      </w:pPr>
      <w:r>
        <w:rPr>
          <w:rStyle w:val="s0"/>
        </w:rPr>
        <w:t>6. Салық қызметі органдары уәкілетті мемлекеттік және жергілікті атқарушы органдармен өзара іс-қимылды осы Кодексте белгіленген тәртіппен электрондық тәсілмен жүзеге асыруға құқылы.</w:t>
      </w:r>
    </w:p>
    <w:p w:rsidR="00000000" w:rsidRDefault="00B238DD">
      <w:pPr>
        <w:ind w:firstLine="400"/>
        <w:jc w:val="both"/>
      </w:pPr>
      <w:r>
        <w:rPr>
          <w:rStyle w:val="s0"/>
        </w:rPr>
        <w:t> </w:t>
      </w:r>
    </w:p>
    <w:p w:rsidR="00000000" w:rsidRDefault="00B238DD">
      <w:pPr>
        <w:ind w:left="1200" w:hanging="800"/>
        <w:jc w:val="both"/>
      </w:pPr>
      <w:bookmarkStart w:id="25" w:name="SUB250000"/>
      <w:bookmarkEnd w:id="25"/>
      <w:r>
        <w:rPr>
          <w:rStyle w:val="s1"/>
        </w:rPr>
        <w:t>25-бап</w:t>
      </w:r>
      <w:r>
        <w:rPr>
          <w:rStyle w:val="s1"/>
          <w:b w:val="0"/>
          <w:bCs w:val="0"/>
        </w:rPr>
        <w:t xml:space="preserve">. </w:t>
      </w:r>
      <w:r>
        <w:rPr>
          <w:rStyle w:val="s0"/>
          <w:b/>
          <w:bCs/>
        </w:rPr>
        <w:t>Салық қызметі органдарының лауазымды адамдарын материалдық қамта</w:t>
      </w:r>
      <w:r>
        <w:rPr>
          <w:rStyle w:val="s0"/>
          <w:b/>
          <w:bCs/>
        </w:rPr>
        <w:t>масыз ету, құқықтық және әлеуметтік қорғау</w:t>
      </w:r>
    </w:p>
    <w:p w:rsidR="00000000" w:rsidRDefault="00B238DD">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B238DD">
      <w:pPr>
        <w:ind w:firstLine="400"/>
        <w:jc w:val="both"/>
      </w:pPr>
      <w:r>
        <w:rPr>
          <w:rStyle w:val="s0"/>
        </w:rPr>
        <w:t>2. Салық қызметі органдары лауазымды адамының заңды талаптарын орындамау, салық қызметі органдары лауазымды адамының қызметтік жұмысына байланысты оны немесе оның отбасы мүшелерін қорлау, қорқыту, оларға зорлық-зомбылық жасау немесе олардың өміріне, денсау</w:t>
      </w:r>
      <w:r>
        <w:rPr>
          <w:rStyle w:val="s0"/>
        </w:rPr>
        <w:t>лығына, мүлкіне қол сұғушылық, салық қызметі органдары лауазымды адамының қызметтік міндеттерін орындауына кедергі келтіретін басқа да іс-қимылдар Қазақстан Республикасының заңдарында белгіленген жауаптылыққа әкеп соғады.</w:t>
      </w:r>
    </w:p>
    <w:p w:rsidR="00000000" w:rsidRDefault="00B238DD">
      <w:pPr>
        <w:ind w:firstLine="400"/>
        <w:jc w:val="both"/>
      </w:pPr>
      <w:r>
        <w:rPr>
          <w:rStyle w:val="s0"/>
        </w:rPr>
        <w:t>3. Қызметтегі жұмысын жүзеге асыру</w:t>
      </w:r>
      <w:r>
        <w:rPr>
          <w:rStyle w:val="s0"/>
        </w:rPr>
        <w:t>ына байланысты салық қызметі органдары лауазымды адамының денсаулығына орташа ауыр зиян жасалған және келтірілген кезде, оған республикалық бюджет қаражатынан бес айлық жалақы мөлшерінде біржолғы өтемақы төленеді.</w:t>
      </w:r>
    </w:p>
    <w:p w:rsidR="00000000" w:rsidRDefault="00B238DD">
      <w:pPr>
        <w:ind w:firstLine="400"/>
        <w:jc w:val="both"/>
      </w:pPr>
      <w:r>
        <w:rPr>
          <w:rStyle w:val="s0"/>
        </w:rPr>
        <w:t>4. Қызметтегі жұмысын жүзеге асыруына байл</w:t>
      </w:r>
      <w:r>
        <w:rPr>
          <w:rStyle w:val="s0"/>
        </w:rPr>
        <w:t>анысты салық қызметі органдары лауазымды адамының денсаулығына кәсіптік қызметімен одан әрі айналысуына мүмкіндік бермейтіндей ауыр зиян жасалған және келтірілген кезде, оған республикалық бюджет қаражатынан бес жылдық ақшалай табысы мөлшерінде біржолғы өт</w:t>
      </w:r>
      <w:r>
        <w:rPr>
          <w:rStyle w:val="s0"/>
        </w:rPr>
        <w:t>емақы, сондай-ақ оның лауазымдық жалақысы мен зейнетақысының мөлшері арасындағы айырма (өмір бойы) төленеді.</w:t>
      </w:r>
    </w:p>
    <w:p w:rsidR="00000000" w:rsidRDefault="00B238DD">
      <w:pPr>
        <w:ind w:firstLine="400"/>
        <w:jc w:val="both"/>
      </w:pPr>
      <w:r>
        <w:rPr>
          <w:rStyle w:val="s0"/>
        </w:rPr>
        <w:t>5. Салық қызметі органдарының лауазымды адамы қызметтік міндеттерін орындау кезінде қайтыс болған жағдайда қаза тапқан адамның отбасына немесе оның</w:t>
      </w:r>
      <w:r>
        <w:rPr>
          <w:rStyle w:val="s0"/>
        </w:rPr>
        <w:t xml:space="preserve"> асырауындағы адамдарға (мұрагерлеріне):</w:t>
      </w:r>
    </w:p>
    <w:p w:rsidR="00000000" w:rsidRDefault="00B238DD">
      <w:pPr>
        <w:ind w:firstLine="400"/>
        <w:jc w:val="both"/>
      </w:pPr>
      <w:r>
        <w:rPr>
          <w:rStyle w:val="s0"/>
        </w:rPr>
        <w:t>1) қаза тапқан адамның соңғы атқарған лауазымы бойынша республикалық бюджет қаражатынан он жылдық ақшалай табысы мөлшерінде біржолғы жәрдемақы төленеді;</w:t>
      </w:r>
    </w:p>
    <w:p w:rsidR="00000000" w:rsidRDefault="00B238DD">
      <w:pPr>
        <w:ind w:firstLine="400"/>
        <w:jc w:val="both"/>
      </w:pPr>
      <w:r>
        <w:rPr>
          <w:rStyle w:val="s0"/>
        </w:rPr>
        <w:t>2) Қазақстан Республикасында мүгедектігі бойынша, асыраушысына</w:t>
      </w:r>
      <w:r>
        <w:rPr>
          <w:rStyle w:val="s0"/>
        </w:rPr>
        <w:t xml:space="preserve">н айрылу жағдайы бойынша және жасына байланысты мемлекеттік әлеуметтік жәрдемақылар туралы Қазақстан Республикасының </w:t>
      </w:r>
      <w:hyperlink r:id="rId750" w:history="1">
        <w:r>
          <w:rPr>
            <w:rStyle w:val="a3"/>
          </w:rPr>
          <w:t>заңнамасында</w:t>
        </w:r>
      </w:hyperlink>
      <w:r>
        <w:rPr>
          <w:rStyle w:val="s0"/>
        </w:rPr>
        <w:t xml:space="preserve"> белгіленген мөлшерде және тәртіппен асыраушысынан айрылуына б</w:t>
      </w:r>
      <w:r>
        <w:rPr>
          <w:rStyle w:val="s0"/>
        </w:rPr>
        <w:t>айланысты мемлекеттік әлеуметтік жәрдемақы тағайындалады.</w:t>
      </w:r>
    </w:p>
    <w:p w:rsidR="00000000" w:rsidRDefault="00B238DD">
      <w:pPr>
        <w:ind w:firstLine="400"/>
        <w:jc w:val="both"/>
      </w:pPr>
      <w:r>
        <w:rPr>
          <w:rStyle w:val="s0"/>
        </w:rPr>
        <w:t>6. Қызметтік міндеттерін орындауына байланысты салық қызметі органдары лауазымды адамының денсаулығы мен мүлкіне келтірілген нұқсан, сондай-ақ салық қызметі органдары лауазымды адамының отбасы мүшел</w:t>
      </w:r>
      <w:r>
        <w:rPr>
          <w:rStyle w:val="s0"/>
        </w:rPr>
        <w:t>ері мен жақын туыстарының денсаулығы мен мүлкіне келтірілген нұқсан Қазақстан Республикасының заңнамасына сәйкес өтеледі.</w:t>
      </w:r>
    </w:p>
    <w:p w:rsidR="00000000" w:rsidRDefault="00B238DD">
      <w:pPr>
        <w:ind w:firstLine="400"/>
        <w:jc w:val="both"/>
      </w:pPr>
      <w:r>
        <w:rPr>
          <w:rStyle w:val="s0"/>
        </w:rPr>
        <w:t> </w:t>
      </w:r>
    </w:p>
    <w:p w:rsidR="00000000" w:rsidRDefault="00B238DD">
      <w:pPr>
        <w:jc w:val="center"/>
      </w:pPr>
      <w:bookmarkStart w:id="26" w:name="SUB260000"/>
      <w:bookmarkEnd w:id="26"/>
      <w:r>
        <w:rPr>
          <w:rStyle w:val="s1"/>
        </w:rPr>
        <w:t>2-БӨЛІМ. САЛЫҚ МІНДЕТТЕМЕСІ</w:t>
      </w:r>
    </w:p>
    <w:p w:rsidR="00000000" w:rsidRDefault="00B238DD">
      <w:pPr>
        <w:jc w:val="center"/>
      </w:pPr>
      <w:r>
        <w:rPr>
          <w:rStyle w:val="s1"/>
        </w:rPr>
        <w:t> </w:t>
      </w:r>
    </w:p>
    <w:p w:rsidR="00000000" w:rsidRDefault="00B238DD">
      <w:pPr>
        <w:jc w:val="center"/>
      </w:pPr>
      <w:r>
        <w:rPr>
          <w:rStyle w:val="s1"/>
        </w:rPr>
        <w:t>4-тарау. ЖАЛПЫ ЕРЕЖЕЛЕР</w:t>
      </w:r>
    </w:p>
    <w:p w:rsidR="00000000" w:rsidRDefault="00B238DD">
      <w:pPr>
        <w:jc w:val="center"/>
      </w:pPr>
      <w:r>
        <w:rPr>
          <w:rStyle w:val="s1"/>
        </w:rPr>
        <w:t> </w:t>
      </w:r>
    </w:p>
    <w:p w:rsidR="00000000" w:rsidRDefault="00B238DD">
      <w:pPr>
        <w:ind w:left="1200" w:hanging="800"/>
        <w:jc w:val="both"/>
      </w:pPr>
      <w:r>
        <w:rPr>
          <w:rStyle w:val="s1"/>
        </w:rPr>
        <w:t xml:space="preserve">26-бап. </w:t>
      </w:r>
      <w:r>
        <w:rPr>
          <w:rStyle w:val="s0"/>
          <w:b/>
          <w:bCs/>
        </w:rPr>
        <w:t>Салық міндеттемесі</w:t>
      </w:r>
    </w:p>
    <w:p w:rsidR="00000000" w:rsidRDefault="00B238DD">
      <w:pPr>
        <w:ind w:firstLine="400"/>
        <w:jc w:val="both"/>
      </w:pPr>
      <w:r>
        <w:rPr>
          <w:rStyle w:val="s0"/>
        </w:rPr>
        <w:t>1. Салық төлеушінің Қазақстан Республикасының сал</w:t>
      </w:r>
      <w:r>
        <w:rPr>
          <w:rStyle w:val="s0"/>
        </w:rPr>
        <w:t>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салуға байланысты объектілерді айқындауға, салықты ж</w:t>
      </w:r>
      <w:r>
        <w:rPr>
          <w:rStyle w:val="s0"/>
        </w:rPr>
        <w:t>әне</w:t>
      </w:r>
      <w:r>
        <w:rPr>
          <w:rStyle w:val="s0"/>
        </w:rPr>
        <w:t xml:space="preserve"> бюджетке төленетін басқа да міндетті төлемдерді есептеуге, салықтық нысандарды жасауға, салық тіркелімдерін қоспағанда, салықтық нысандарды салық органына белгіленген мерзімде табыс етуге, салықты және бюджетке төленетін басқа да міндетті төлемдерді тө</w:t>
      </w:r>
      <w:r>
        <w:rPr>
          <w:rStyle w:val="s0"/>
        </w:rPr>
        <w:t>леуге міндетті.</w:t>
      </w:r>
    </w:p>
    <w:p w:rsidR="00000000" w:rsidRDefault="00B238DD">
      <w:pPr>
        <w:ind w:firstLine="400"/>
        <w:jc w:val="both"/>
      </w:pPr>
      <w:r>
        <w:rPr>
          <w:rStyle w:val="s0"/>
        </w:rPr>
        <w:t>2. Мемлекеттің салық қызметі органы арқылы салық төлеушіден оның салық міндеттемесін толық көлемінде орындауын талап етуге, ал салық міндеттемесі орындалмаған немесе тиісінше орындалмаған жағдайда осы Кодексте көзделген тәртіппен оларды қам</w:t>
      </w:r>
      <w:r>
        <w:rPr>
          <w:rStyle w:val="s0"/>
        </w:rPr>
        <w:t>тамасыз ету жөніндегі тәсілдерді және мәжбүрлеп орындату шараларын қолдануға құқығы бар.</w:t>
      </w:r>
    </w:p>
    <w:p w:rsidR="00000000" w:rsidRDefault="00B238DD">
      <w:pPr>
        <w:ind w:firstLine="400"/>
        <w:jc w:val="both"/>
      </w:pPr>
      <w:r>
        <w:t> </w:t>
      </w:r>
    </w:p>
    <w:p w:rsidR="00000000" w:rsidRDefault="00B238DD">
      <w:pPr>
        <w:ind w:left="1200" w:hanging="800"/>
        <w:jc w:val="both"/>
      </w:pPr>
      <w:bookmarkStart w:id="27" w:name="SUB270000"/>
      <w:bookmarkEnd w:id="27"/>
      <w:r>
        <w:rPr>
          <w:rStyle w:val="s1"/>
        </w:rPr>
        <w:t xml:space="preserve">27-бап. </w:t>
      </w:r>
      <w:r>
        <w:rPr>
          <w:rStyle w:val="s0"/>
          <w:b/>
          <w:bCs/>
        </w:rPr>
        <w:t>Салық салу объектісі және (немесе) салық салуға байланысты объект</w:t>
      </w:r>
    </w:p>
    <w:p w:rsidR="00000000" w:rsidRDefault="00B238DD">
      <w:pPr>
        <w:ind w:firstLine="400"/>
        <w:jc w:val="both"/>
      </w:pPr>
      <w:r>
        <w:rPr>
          <w:rStyle w:val="s0"/>
        </w:rPr>
        <w:t>Мүлік пен іс-әрекеттер салық салу объектісі және (немесе) салық салуға байланысты объект бо</w:t>
      </w:r>
      <w:r>
        <w:rPr>
          <w:rStyle w:val="s0"/>
        </w:rPr>
        <w:t>лып табылады, олардың болуына байланысты және (немесе) олардың негізінде салық төлеушінің салық міндеттемесі туындайды.</w:t>
      </w:r>
    </w:p>
    <w:p w:rsidR="00000000" w:rsidRDefault="00B238DD">
      <w:pPr>
        <w:ind w:firstLine="400"/>
        <w:jc w:val="both"/>
      </w:pPr>
      <w:r>
        <w:t> </w:t>
      </w:r>
    </w:p>
    <w:p w:rsidR="00000000" w:rsidRDefault="00B238DD">
      <w:pPr>
        <w:ind w:left="1200" w:hanging="800"/>
        <w:jc w:val="both"/>
      </w:pPr>
      <w:bookmarkStart w:id="28" w:name="SUB280000"/>
      <w:bookmarkEnd w:id="28"/>
      <w:r>
        <w:rPr>
          <w:rStyle w:val="s1"/>
        </w:rPr>
        <w:t xml:space="preserve">28-бап. </w:t>
      </w:r>
      <w:r>
        <w:rPr>
          <w:rStyle w:val="s0"/>
          <w:b/>
          <w:bCs/>
        </w:rPr>
        <w:t>Салық базасы</w:t>
      </w:r>
    </w:p>
    <w:p w:rsidR="00000000" w:rsidRDefault="00B238DD">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w:t>
      </w:r>
      <w:r>
        <w:rPr>
          <w:rStyle w:val="s0"/>
        </w:rPr>
        <w:t>лықтың және бюджетке төленуге жататын басқа да міндетті төлемдердің сомасы айқындалады.</w:t>
      </w:r>
    </w:p>
    <w:p w:rsidR="00000000" w:rsidRDefault="00B238DD">
      <w:pPr>
        <w:ind w:firstLine="400"/>
        <w:jc w:val="both"/>
      </w:pPr>
      <w:r>
        <w:t> </w:t>
      </w:r>
    </w:p>
    <w:p w:rsidR="00000000" w:rsidRDefault="00B238DD">
      <w:pPr>
        <w:ind w:left="1200" w:hanging="800"/>
        <w:jc w:val="both"/>
      </w:pPr>
      <w:bookmarkStart w:id="29" w:name="SUB290000"/>
      <w:bookmarkEnd w:id="29"/>
      <w:r>
        <w:rPr>
          <w:rStyle w:val="s1"/>
        </w:rPr>
        <w:t xml:space="preserve">29-бап. </w:t>
      </w:r>
      <w:r>
        <w:rPr>
          <w:rStyle w:val="s0"/>
          <w:b/>
          <w:bCs/>
        </w:rPr>
        <w:t xml:space="preserve">Салық ставкасы </w:t>
      </w:r>
    </w:p>
    <w:p w:rsidR="00000000" w:rsidRDefault="00B238DD">
      <w:pPr>
        <w:ind w:firstLine="400"/>
        <w:jc w:val="both"/>
      </w:pPr>
      <w:r>
        <w:rPr>
          <w:rStyle w:val="s0"/>
        </w:rPr>
        <w:t>1. Салық ставкасы салық салу 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B238DD">
      <w:pPr>
        <w:ind w:firstLine="400"/>
        <w:jc w:val="both"/>
      </w:pPr>
      <w:r>
        <w:rPr>
          <w:rStyle w:val="s0"/>
        </w:rPr>
        <w:t>2. Салық ставкасы салық салу объектісінің немесе салық баз</w:t>
      </w:r>
      <w:r>
        <w:rPr>
          <w:rStyle w:val="s0"/>
        </w:rPr>
        <w:t>асының өлшем бірлігіне процентпен немесе абсолютті сомамен белгіленеді.</w:t>
      </w:r>
    </w:p>
    <w:p w:rsidR="00000000" w:rsidRDefault="00B238DD">
      <w:pPr>
        <w:ind w:firstLine="400"/>
        <w:jc w:val="both"/>
      </w:pPr>
      <w:r>
        <w:t> </w:t>
      </w:r>
    </w:p>
    <w:p w:rsidR="00000000" w:rsidRDefault="00B238DD">
      <w:pPr>
        <w:ind w:left="1200" w:hanging="800"/>
        <w:jc w:val="both"/>
      </w:pPr>
      <w:bookmarkStart w:id="30" w:name="SUB300000"/>
      <w:bookmarkEnd w:id="30"/>
      <w:r>
        <w:rPr>
          <w:rStyle w:val="s1"/>
        </w:rPr>
        <w:t xml:space="preserve">30-бап. </w:t>
      </w:r>
      <w:r>
        <w:rPr>
          <w:rStyle w:val="s0"/>
          <w:b/>
          <w:bCs/>
        </w:rPr>
        <w:t>Салық кезеңі</w:t>
      </w:r>
    </w:p>
    <w:p w:rsidR="00000000" w:rsidRDefault="00B238DD">
      <w:pPr>
        <w:ind w:firstLine="400"/>
        <w:jc w:val="both"/>
      </w:pPr>
      <w:r>
        <w:rPr>
          <w:rStyle w:val="s0"/>
        </w:rPr>
        <w:t>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w:t>
      </w:r>
      <w:r>
        <w:rPr>
          <w:rStyle w:val="s0"/>
        </w:rPr>
        <w:t xml:space="preserve"> салық салу объектісі, салық базасы айқындалады, салықтың және бюджетке төленуге жататын басқа да міндетті төлемдердің сомасы есептеледі.</w:t>
      </w:r>
    </w:p>
    <w:p w:rsidR="00000000" w:rsidRDefault="00B238DD">
      <w:pPr>
        <w:jc w:val="center"/>
      </w:pPr>
      <w:r>
        <w:rPr>
          <w:rStyle w:val="s1"/>
        </w:rPr>
        <w:t> </w:t>
      </w:r>
    </w:p>
    <w:p w:rsidR="00000000" w:rsidRDefault="00B238DD">
      <w:pPr>
        <w:jc w:val="center"/>
      </w:pPr>
      <w:bookmarkStart w:id="31" w:name="SUB310000"/>
      <w:bookmarkEnd w:id="31"/>
      <w:r>
        <w:rPr>
          <w:rStyle w:val="s1"/>
        </w:rPr>
        <w:t>5-тарау. САЛЫҚ МІНДЕТТЕМЕСІН ОРЫНДАУ</w:t>
      </w:r>
    </w:p>
    <w:p w:rsidR="00000000" w:rsidRDefault="00B238DD">
      <w:pPr>
        <w:ind w:firstLine="400"/>
        <w:jc w:val="both"/>
      </w:pPr>
      <w:r>
        <w:t> </w:t>
      </w:r>
    </w:p>
    <w:p w:rsidR="00000000" w:rsidRDefault="00B238DD">
      <w:pPr>
        <w:ind w:left="1200" w:hanging="800"/>
        <w:jc w:val="both"/>
      </w:pPr>
      <w:r>
        <w:rPr>
          <w:rStyle w:val="s1"/>
        </w:rPr>
        <w:t xml:space="preserve">31-бап. </w:t>
      </w:r>
      <w:r>
        <w:rPr>
          <w:rStyle w:val="s0"/>
          <w:b/>
          <w:bCs/>
        </w:rPr>
        <w:t>Салық міндеттемесін орындау</w:t>
      </w:r>
    </w:p>
    <w:p w:rsidR="00000000" w:rsidRDefault="00B238DD">
      <w:pPr>
        <w:ind w:firstLine="400"/>
        <w:jc w:val="both"/>
      </w:pPr>
      <w:r>
        <w:rPr>
          <w:rStyle w:val="s0"/>
        </w:rPr>
        <w:t>1. Егер осы Кодексте өзгеше белгіленбесе,</w:t>
      </w:r>
      <w:r>
        <w:rPr>
          <w:rStyle w:val="s0"/>
        </w:rPr>
        <w:t xml:space="preserve"> салық төлеуші салық міндеттемесін орындауды дербес жүзеге асырады.</w:t>
      </w:r>
    </w:p>
    <w:p w:rsidR="00000000" w:rsidRDefault="00B238DD">
      <w:pPr>
        <w:ind w:firstLine="400"/>
        <w:jc w:val="both"/>
      </w:pPr>
      <w:r>
        <w:rPr>
          <w:rStyle w:val="s0"/>
        </w:rPr>
        <w:t>2. Салық төлеуші салық міндеттемесін орындау үшін мынадай іс-әрекеттер жасайды:</w:t>
      </w:r>
    </w:p>
    <w:p w:rsidR="00000000" w:rsidRDefault="00B238DD">
      <w:pPr>
        <w:ind w:firstLine="400"/>
        <w:jc w:val="both"/>
      </w:pPr>
      <w:r>
        <w:rPr>
          <w:rStyle w:val="s0"/>
        </w:rPr>
        <w:t>1) салық органында тіркелу есебіне тұрады;</w:t>
      </w:r>
    </w:p>
    <w:p w:rsidR="00000000" w:rsidRDefault="00B238DD">
      <w:pPr>
        <w:ind w:firstLine="400"/>
        <w:jc w:val="both"/>
      </w:pPr>
      <w:r>
        <w:rPr>
          <w:rStyle w:val="s0"/>
        </w:rPr>
        <w:t xml:space="preserve">2) салық салу объектілерін және (немесе) салық салуға байланысты </w:t>
      </w:r>
      <w:r>
        <w:rPr>
          <w:rStyle w:val="s0"/>
        </w:rPr>
        <w:t>объектілерді есепке алуды жүргізеді;</w:t>
      </w:r>
    </w:p>
    <w:p w:rsidR="00000000" w:rsidRDefault="00B238DD">
      <w:pPr>
        <w:ind w:firstLine="400"/>
        <w:jc w:val="both"/>
      </w:pPr>
      <w:r>
        <w:rPr>
          <w:rStyle w:val="s0"/>
        </w:rPr>
        <w:t>3) салық салу объектілерін және (немесе) салық салуға байланысты объектілерді, салық базасы мен салық ставкаларын негізге ала отырып, салықтың және бюджетке төленуге жататын басқа да міндетті төлемдердің сомасын есептей</w:t>
      </w:r>
      <w:r>
        <w:rPr>
          <w:rStyle w:val="s0"/>
        </w:rPr>
        <w:t>ді;</w:t>
      </w:r>
    </w:p>
    <w:p w:rsidR="00000000" w:rsidRDefault="00B238DD">
      <w:pPr>
        <w:ind w:firstLine="400"/>
        <w:jc w:val="both"/>
      </w:pPr>
      <w:r>
        <w:rPr>
          <w:rStyle w:val="s0"/>
        </w:rPr>
        <w:t>4) салық тіркелімдерін қоспағанда, салықтық нысандарды жасайды және белгіленген тәртіппен салық қызметі органдарына табыс етеді;</w:t>
      </w:r>
    </w:p>
    <w:p w:rsidR="00000000" w:rsidRDefault="00B238DD">
      <w:pPr>
        <w:ind w:firstLine="400"/>
        <w:jc w:val="both"/>
      </w:pPr>
      <w:r>
        <w:rPr>
          <w:rStyle w:val="s0"/>
        </w:rPr>
        <w:t>5) салықтың және бюджетке төленетін басқа да міндетті төлемдердің есептелген және есепке жазылған сомасын, салық және бюдже</w:t>
      </w:r>
      <w:r>
        <w:rPr>
          <w:rStyle w:val="s0"/>
        </w:rPr>
        <w:t>тке төленетін басқа да міндетті төлемдер бойынша аванстық және ағымдағы төлемдерді төлейді.</w:t>
      </w:r>
    </w:p>
    <w:p w:rsidR="00000000" w:rsidRDefault="00B238DD">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B238DD">
      <w:pPr>
        <w:ind w:firstLine="400"/>
        <w:jc w:val="both"/>
      </w:pPr>
      <w:r>
        <w:rPr>
          <w:rStyle w:val="s0"/>
        </w:rPr>
        <w:t>4. Салық төлеуші салық мінд</w:t>
      </w:r>
      <w:r>
        <w:rPr>
          <w:rStyle w:val="s0"/>
        </w:rPr>
        <w:t xml:space="preserve">еттемесін мерзімінен бұрын орындауға құқылы. </w:t>
      </w:r>
    </w:p>
    <w:p w:rsidR="00000000" w:rsidRDefault="00B238DD">
      <w:pPr>
        <w:ind w:firstLine="400"/>
        <w:jc w:val="both"/>
      </w:pPr>
      <w:r>
        <w:rPr>
          <w:rStyle w:val="s0"/>
        </w:rPr>
        <w:t>5. Қолма-қол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өсімпұлдар мен айыппұлдарды төлеу бойынша міндет</w:t>
      </w:r>
      <w:r>
        <w:rPr>
          <w:rStyle w:val="s0"/>
        </w:rPr>
        <w:t>теме банктен немесе банк операцияларының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банкоматтар немесе өзге де электрондық құрыл</w:t>
      </w:r>
      <w:r>
        <w:rPr>
          <w:rStyle w:val="s0"/>
        </w:rPr>
        <w:t>ғылар</w:t>
      </w:r>
      <w:r>
        <w:rPr>
          <w:rStyle w:val="s0"/>
        </w:rPr>
        <w:t xml:space="preserve"> арқылы төлемді жүзеге асырған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органға, жергілікті атқарушы органға енгізген күн</w:t>
      </w:r>
      <w:r>
        <w:rPr>
          <w:rStyle w:val="s0"/>
        </w:rPr>
        <w:t>нен бастап орындалған болып саналады.</w:t>
      </w:r>
    </w:p>
    <w:p w:rsidR="00000000" w:rsidRDefault="00B238DD">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 аудару кезінде төлем құжат</w:t>
      </w:r>
      <w:r>
        <w:rPr>
          <w:rStyle w:val="s0"/>
        </w:rPr>
        <w:t>тарында ақшаны жөнелтуші салық төлеушінің тегін, атын, әкесінің атын (ол болған кезде) немесе атауын және оның сәйкестендіру нөмірін көрсетеді.</w:t>
      </w:r>
    </w:p>
    <w:p w:rsidR="00000000" w:rsidRDefault="00B238DD">
      <w:pPr>
        <w:ind w:firstLine="400"/>
        <w:jc w:val="both"/>
      </w:pPr>
      <w:r>
        <w:rPr>
          <w:rStyle w:val="s0"/>
        </w:rPr>
        <w:t>7. Салық төлеушінің салық агенті орындайтын, салық төлеу жөніндегі салық міндеттемесі салық ұсталған күннен баст</w:t>
      </w:r>
      <w:r>
        <w:rPr>
          <w:rStyle w:val="s0"/>
        </w:rPr>
        <w:t>ап орындалған болып есептеледі.</w:t>
      </w:r>
    </w:p>
    <w:p w:rsidR="00000000" w:rsidRDefault="00B238DD">
      <w:pPr>
        <w:ind w:firstLine="400"/>
        <w:jc w:val="both"/>
      </w:pPr>
      <w:r>
        <w:rPr>
          <w:rStyle w:val="s0"/>
        </w:rPr>
        <w:t xml:space="preserve">8. Салықты, төлемақыны төлеу жөніндегі салық міндеттемесі, сондай-ақ өсімпұлдар төлеу бойынша міндеттеме осы Кодекстің </w:t>
      </w:r>
      <w:hyperlink r:id="rId751" w:anchor="sub_id=5990000" w:history="1">
        <w:r>
          <w:rPr>
            <w:rStyle w:val="a3"/>
          </w:rPr>
          <w:t>599-бабында</w:t>
        </w:r>
      </w:hyperlink>
      <w:r>
        <w:rPr>
          <w:rStyle w:val="s0"/>
        </w:rPr>
        <w:t xml:space="preserve"> </w:t>
      </w:r>
      <w:r>
        <w:rPr>
          <w:rStyle w:val="s0"/>
        </w:rPr>
        <w:t>белгіленген тәртіппен есепке жатқызулар жүргізу арқылы орындалуы мүмкін.</w:t>
      </w:r>
    </w:p>
    <w:p w:rsidR="00000000" w:rsidRDefault="00B238DD">
      <w:pPr>
        <w:ind w:firstLine="400"/>
        <w:jc w:val="both"/>
      </w:pPr>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w:t>
      </w:r>
      <w:r>
        <w:rPr>
          <w:rStyle w:val="s0"/>
        </w:rPr>
        <w:t>спубликасының акционерлік қоғамдардың қызметін реттейтін заңнамалық актілерінде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w:t>
      </w:r>
      <w:r>
        <w:rPr>
          <w:rStyle w:val="s0"/>
        </w:rPr>
        <w:t>лдік валютада төлеу көзделген жағдайларды қоспағанда, ұлттық валютамен орындалады.</w:t>
      </w:r>
    </w:p>
    <w:p w:rsidR="00000000" w:rsidRDefault="00B238DD">
      <w:pPr>
        <w:ind w:firstLine="400"/>
        <w:jc w:val="both"/>
      </w:pPr>
      <w:r>
        <w:t> </w:t>
      </w:r>
    </w:p>
    <w:p w:rsidR="00000000" w:rsidRDefault="00B238DD">
      <w:pPr>
        <w:ind w:left="1200" w:hanging="800"/>
        <w:jc w:val="both"/>
      </w:pPr>
      <w:bookmarkStart w:id="32" w:name="SUB320000"/>
      <w:bookmarkEnd w:id="32"/>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B238DD">
      <w:pPr>
        <w:ind w:firstLine="400"/>
        <w:jc w:val="both"/>
      </w:pPr>
      <w:r>
        <w:rPr>
          <w:rStyle w:val="s0"/>
        </w:rPr>
        <w:t>1. Төлем көзінен ұсталатын салықтың сомасын есептеуді салық агенті жүзеге асырады.</w:t>
      </w:r>
    </w:p>
    <w:p w:rsidR="00000000" w:rsidRDefault="00B238DD">
      <w:pPr>
        <w:ind w:firstLine="400"/>
        <w:jc w:val="both"/>
      </w:pPr>
      <w:r>
        <w:rPr>
          <w:rStyle w:val="s0"/>
        </w:rPr>
        <w:t xml:space="preserve">2. </w:t>
      </w:r>
      <w:hyperlink r:id="rId752" w:anchor="sub_id=6070200" w:history="1">
        <w:r>
          <w:rPr>
            <w:rStyle w:val="a3"/>
          </w:rPr>
          <w:t>Осы Кодекстің ерекше бөлімінде</w:t>
        </w:r>
      </w:hyperlink>
      <w:r>
        <w:rPr>
          <w:rStyle w:val="s0"/>
        </w:rPr>
        <w:t xml:space="preserve"> көзделген жағдайларда салықтың және бюджетке төленетін</w:t>
      </w:r>
      <w:r>
        <w:rPr>
          <w:rStyle w:val="s0"/>
        </w:rPr>
        <w:t xml:space="preserve"> басқа да міндетті төлемдердің жекелеген түрлерінің сомасын есептеу жөніндегі міндет салық органына және уәкілетті мемлекеттік органдарға жүктелуі мүмкін.</w:t>
      </w:r>
    </w:p>
    <w:p w:rsidR="00000000" w:rsidRDefault="00B238DD">
      <w:pPr>
        <w:ind w:firstLine="400"/>
        <w:jc w:val="both"/>
      </w:pPr>
      <w:r>
        <w:t> </w:t>
      </w:r>
    </w:p>
    <w:p w:rsidR="00000000" w:rsidRDefault="00B238DD">
      <w:pPr>
        <w:ind w:left="1200" w:hanging="800"/>
        <w:jc w:val="both"/>
      </w:pPr>
      <w:bookmarkStart w:id="33" w:name="SUB330000"/>
      <w:bookmarkEnd w:id="33"/>
      <w:r>
        <w:rPr>
          <w:rStyle w:val="s1"/>
        </w:rPr>
        <w:t xml:space="preserve">33-бап. </w:t>
      </w:r>
      <w:r>
        <w:rPr>
          <w:rStyle w:val="s0"/>
          <w:b/>
          <w:bCs/>
        </w:rPr>
        <w:t>Салық міндеттемесін орындау мерзімдері</w:t>
      </w:r>
    </w:p>
    <w:p w:rsidR="00000000" w:rsidRDefault="00B238DD">
      <w:pPr>
        <w:ind w:firstLine="400"/>
        <w:jc w:val="both"/>
      </w:pPr>
      <w:r>
        <w:rPr>
          <w:rStyle w:val="s0"/>
        </w:rPr>
        <w:t xml:space="preserve">Салық міндеттемесін орындау мерзімдері осы Кодексте </w:t>
      </w:r>
      <w:r>
        <w:rPr>
          <w:rStyle w:val="s0"/>
        </w:rPr>
        <w:t>белгіленеді. Бұл ретте, осы Кодексте белгіленген мерзімнің өтуі салық міндеттемесін орындау мерзімінің басталуы айқындалған нақты оқиғадан немесе заңдық іс-қимылдан кейін келесі күні басталады. Мерзім осы Кодексте белгіленген кезеңнің соңғы күнінің соңында</w:t>
      </w:r>
      <w:r>
        <w:rPr>
          <w:rStyle w:val="s0"/>
        </w:rPr>
        <w:t xml:space="preserve"> аяқталады. Егер мерзімнің соңғы күні жұмыс күні болмаса, мерзім келесі жұмыс күнінің соңында аяқталады.</w:t>
      </w:r>
    </w:p>
    <w:p w:rsidR="00000000" w:rsidRDefault="00B238DD">
      <w:pPr>
        <w:ind w:firstLine="400"/>
        <w:jc w:val="both"/>
      </w:pPr>
      <w:r>
        <w:t> </w:t>
      </w:r>
    </w:p>
    <w:p w:rsidR="00000000" w:rsidRDefault="00B238DD">
      <w:pPr>
        <w:jc w:val="both"/>
      </w:pPr>
      <w:bookmarkStart w:id="34" w:name="SUB340000"/>
      <w:bookmarkEnd w:id="34"/>
      <w:r>
        <w:rPr>
          <w:rStyle w:val="s3"/>
        </w:rPr>
        <w:t xml:space="preserve">2008.10.12  № 100-IV ҚР Заңның </w:t>
      </w:r>
      <w:hyperlink r:id="rId753" w:anchor="sub_id=110000" w:history="1">
        <w:r>
          <w:rPr>
            <w:rStyle w:val="a3"/>
            <w:i/>
            <w:iCs/>
          </w:rPr>
          <w:t>11  бабына</w:t>
        </w:r>
      </w:hyperlink>
      <w:r>
        <w:rPr>
          <w:rStyle w:val="s3"/>
        </w:rPr>
        <w:t xml:space="preserve"> сәйкес 34-баптың қолдан</w:t>
      </w:r>
      <w:r>
        <w:rPr>
          <w:rStyle w:val="s3"/>
        </w:rPr>
        <w:t>ылуы 2012 жылғы 1 қаңтарға дейін тоқтатылды</w:t>
      </w:r>
    </w:p>
    <w:p w:rsidR="00000000" w:rsidRDefault="00B238DD">
      <w:pPr>
        <w:ind w:left="1200" w:hanging="800"/>
        <w:jc w:val="both"/>
      </w:pPr>
      <w:r>
        <w:rPr>
          <w:rStyle w:val="s1"/>
        </w:rPr>
        <w:t xml:space="preserve">34-бап. </w:t>
      </w:r>
      <w:r>
        <w:rPr>
          <w:rStyle w:val="s0"/>
          <w:b/>
          <w:bCs/>
        </w:rPr>
        <w:t>Салық берешегін өтеу тәртібі</w:t>
      </w:r>
    </w:p>
    <w:p w:rsidR="00000000" w:rsidRDefault="00B238DD">
      <w:pPr>
        <w:ind w:firstLine="400"/>
        <w:jc w:val="both"/>
      </w:pPr>
      <w:r>
        <w:rPr>
          <w:rStyle w:val="s0"/>
        </w:rPr>
        <w:t>Салық берешегін өтеу мынадай тәртіппен жүргізіледі:</w:t>
      </w:r>
    </w:p>
    <w:p w:rsidR="00000000" w:rsidRDefault="00B238DD">
      <w:pPr>
        <w:ind w:firstLine="400"/>
        <w:jc w:val="both"/>
      </w:pPr>
      <w:r>
        <w:rPr>
          <w:rStyle w:val="s0"/>
        </w:rPr>
        <w:t>1) есепке жазылған өсімпұлдар;</w:t>
      </w:r>
    </w:p>
    <w:p w:rsidR="00000000" w:rsidRDefault="00B238DD">
      <w:pPr>
        <w:ind w:firstLine="400"/>
        <w:jc w:val="both"/>
      </w:pPr>
      <w:r>
        <w:rPr>
          <w:rStyle w:val="s0"/>
        </w:rPr>
        <w:t>2) бересі сомасы;</w:t>
      </w:r>
    </w:p>
    <w:p w:rsidR="00000000" w:rsidRDefault="00B238DD">
      <w:pPr>
        <w:ind w:firstLine="400"/>
        <w:jc w:val="both"/>
      </w:pPr>
      <w:r>
        <w:rPr>
          <w:rStyle w:val="s0"/>
        </w:rPr>
        <w:t>3) айыппұлдар сомасы.</w:t>
      </w:r>
    </w:p>
    <w:p w:rsidR="00000000" w:rsidRDefault="00B238DD">
      <w:pPr>
        <w:ind w:firstLine="400"/>
        <w:jc w:val="both"/>
      </w:pPr>
      <w:r>
        <w:t> </w:t>
      </w:r>
    </w:p>
    <w:p w:rsidR="00000000" w:rsidRDefault="00B238DD">
      <w:pPr>
        <w:ind w:left="1200" w:hanging="800"/>
        <w:jc w:val="both"/>
      </w:pPr>
      <w:bookmarkStart w:id="35" w:name="SUB350000"/>
      <w:bookmarkEnd w:id="35"/>
      <w:r>
        <w:rPr>
          <w:rStyle w:val="s1"/>
        </w:rPr>
        <w:t xml:space="preserve">35-бап. </w:t>
      </w:r>
      <w:r>
        <w:rPr>
          <w:rStyle w:val="s0"/>
          <w:b/>
          <w:bCs/>
        </w:rPr>
        <w:t>Мүлікті сенімгерлікпен басқаруға беру кезі</w:t>
      </w:r>
      <w:r>
        <w:rPr>
          <w:rStyle w:val="s0"/>
          <w:b/>
          <w:bCs/>
        </w:rPr>
        <w:t>нде салық міндеттемесінің орындалуы</w:t>
      </w:r>
    </w:p>
    <w:p w:rsidR="00000000" w:rsidRDefault="00B238DD">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(немесе) алған мүлік мүлікті сенімгерлікпе</w:t>
      </w:r>
      <w:r>
        <w:rPr>
          <w:rStyle w:val="s0"/>
        </w:rPr>
        <w:t>н басқару шарты бойынша сенімгерлікпен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B238DD">
      <w:pPr>
        <w:ind w:firstLine="400"/>
        <w:jc w:val="both"/>
      </w:pPr>
      <w:r>
        <w:rPr>
          <w:rStyle w:val="s0"/>
        </w:rPr>
        <w:t>Сенімгерлікпен басқарушының сыйақы түріндегі табысы мүлікті сенімгерлікпен б</w:t>
      </w:r>
      <w:r>
        <w:rPr>
          <w:rStyle w:val="s0"/>
        </w:rPr>
        <w:t>асқару шарты бойынша сенімгерлікпен басқару құрылтайшысының не сенімгерлікпен басқару туындайтын өзге жағдайларда пайда алушының шығысы болып табылады.</w:t>
      </w:r>
    </w:p>
    <w:p w:rsidR="00000000" w:rsidRDefault="00B238DD">
      <w:pPr>
        <w:ind w:firstLine="400"/>
        <w:jc w:val="both"/>
      </w:pPr>
      <w:r>
        <w:rPr>
          <w:rStyle w:val="s0"/>
        </w:rPr>
        <w:t>Егер салық міндеттемесін орындау сенімгерлікпен басқарушыға жүктелсе, онда сенімгерлікпен басқару құрылт</w:t>
      </w:r>
      <w:r>
        <w:rPr>
          <w:rStyle w:val="s0"/>
        </w:rPr>
        <w:t>айшысының немесе пайда алушының табыстары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сенімгерлікпен басқарушыға жүктелген салық міндеттемесі сомас</w:t>
      </w:r>
      <w:r>
        <w:rPr>
          <w:rStyle w:val="s0"/>
        </w:rPr>
        <w:t>ына азайтылған шығыстары арасындағы 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алынған таза табысы болып т</w:t>
      </w:r>
      <w:r>
        <w:rPr>
          <w:rStyle w:val="s0"/>
        </w:rPr>
        <w:t>абылады.</w:t>
      </w:r>
    </w:p>
    <w:p w:rsidR="00000000" w:rsidRDefault="00B238DD">
      <w:pPr>
        <w:ind w:firstLine="400"/>
        <w:jc w:val="both"/>
      </w:pPr>
      <w:r>
        <w:rPr>
          <w:rStyle w:val="s0"/>
        </w:rPr>
        <w:t xml:space="preserve">Осы тармақта көзделген шығыстардың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сенімгерлікпен басқару </w:t>
      </w:r>
      <w:r>
        <w:rPr>
          <w:rStyle w:val="s0"/>
        </w:rPr>
        <w:t>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B238DD">
      <w:pPr>
        <w:ind w:firstLine="400"/>
        <w:jc w:val="both"/>
      </w:pPr>
      <w:r>
        <w:rPr>
          <w:rStyle w:val="s0"/>
        </w:rPr>
        <w:t>2. Мүлікті сенімгерлікпен басқаруды құру туралы актіде көзделген сыйақы се</w:t>
      </w:r>
      <w:r>
        <w:rPr>
          <w:rStyle w:val="s0"/>
        </w:rPr>
        <w:t>німгерлікпен басқарушының сенімгерлікпен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бойынша сені</w:t>
      </w:r>
      <w:r>
        <w:rPr>
          <w:rStyle w:val="s0"/>
        </w:rPr>
        <w:t>мгерлікпен басқару құрылтайшысының немесе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B238DD">
      <w:pPr>
        <w:ind w:firstLine="400"/>
        <w:jc w:val="both"/>
      </w:pPr>
      <w:r>
        <w:rPr>
          <w:rStyle w:val="s0"/>
        </w:rPr>
        <w:t>3. Мүлікті сенімгерлікпен басқару шарты бойынша сенімгерлікпе</w:t>
      </w:r>
      <w:r>
        <w:rPr>
          <w:rStyle w:val="s0"/>
        </w:rPr>
        <w:t>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B238DD">
      <w:pPr>
        <w:ind w:firstLine="400"/>
        <w:jc w:val="both"/>
      </w:pPr>
      <w:r>
        <w:rPr>
          <w:rStyle w:val="s0"/>
        </w:rPr>
        <w:t>1) қосылған құн салығынан басқа салық және бюджетке төленетін басқа да міндетті төлемдер бойынша осындай құрылтайшы немесе пай</w:t>
      </w:r>
      <w:r>
        <w:rPr>
          <w:rStyle w:val="s0"/>
        </w:rPr>
        <w:t xml:space="preserve">да алушы, осы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 мүмкін; </w:t>
      </w:r>
    </w:p>
    <w:p w:rsidR="00000000" w:rsidRDefault="00B238DD">
      <w:pPr>
        <w:ind w:firstLine="400"/>
        <w:jc w:val="both"/>
      </w:pPr>
      <w:r>
        <w:rPr>
          <w:rStyle w:val="s0"/>
        </w:rPr>
        <w:t xml:space="preserve">2) қосылған құн салығы бойынша ол осы Кодекстің 8-бөлімінде және </w:t>
      </w:r>
      <w:hyperlink r:id="rId754" w:anchor="sub_id=5680000" w:history="1">
        <w:r>
          <w:rPr>
            <w:rStyle w:val="a3"/>
          </w:rPr>
          <w:t>568 - 571-баптарында</w:t>
        </w:r>
      </w:hyperlink>
      <w:r>
        <w:rPr>
          <w:rStyle w:val="s0"/>
        </w:rPr>
        <w:t xml:space="preserve"> белгіленген жағдайларда және тәртіппен сенімгерлікпен басқарушыға жүктеледі.</w:t>
      </w:r>
    </w:p>
    <w:p w:rsidR="00000000" w:rsidRDefault="00B238DD">
      <w:pPr>
        <w:ind w:firstLine="400"/>
        <w:jc w:val="both"/>
      </w:pPr>
      <w:r>
        <w:rPr>
          <w:rStyle w:val="s0"/>
        </w:rPr>
        <w:t>Егер салықты, бюджетке төленетін басқа да міндетті төлемдерді есептеу, төлеу немесе ұстау жө</w:t>
      </w:r>
      <w:r>
        <w:rPr>
          <w:rStyle w:val="s0"/>
        </w:rPr>
        <w:t xml:space="preserve">ніндегі салық міндеттемесін орындау сенімгерлікпен басқарушыға жүктелген болса, мұндай сенімгерлікпен басқарушы осы Кодекстің </w:t>
      </w:r>
      <w:hyperlink r:id="rId755" w:anchor="sub_id=810000" w:history="1">
        <w:r>
          <w:rPr>
            <w:rStyle w:val="a3"/>
          </w:rPr>
          <w:t>81-тарауында</w:t>
        </w:r>
      </w:hyperlink>
      <w:r>
        <w:rPr>
          <w:rStyle w:val="s0"/>
        </w:rPr>
        <w:t xml:space="preserve"> белгіленген тәртіппен салық орган</w:t>
      </w:r>
      <w:r>
        <w:rPr>
          <w:rStyle w:val="s0"/>
        </w:rPr>
        <w:t>ында тіркелу есебіне тұруға тиіс.</w:t>
      </w:r>
    </w:p>
    <w:p w:rsidR="00000000" w:rsidRDefault="00B238DD">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берумен байланысты өзінде туындайты</w:t>
      </w:r>
      <w:r>
        <w:rPr>
          <w:rStyle w:val="s0"/>
        </w:rPr>
        <w:t>н қосылған құн салығы бойынша салық міндеттемесінен басқа салық міндеттемесін мынадай жағдайлардың кез келгенінде:</w:t>
      </w:r>
    </w:p>
    <w:p w:rsidR="00000000" w:rsidRDefault="00B238DD">
      <w:pPr>
        <w:ind w:firstLine="400"/>
        <w:jc w:val="both"/>
      </w:pPr>
      <w:r>
        <w:rPr>
          <w:rStyle w:val="s0"/>
        </w:rPr>
        <w:t>1) салық міндеттемесін орындау сенімгерлікпен басқарушыға жүктелмесе;</w:t>
      </w:r>
    </w:p>
    <w:p w:rsidR="00000000" w:rsidRDefault="00B238DD">
      <w:pPr>
        <w:ind w:firstLine="400"/>
        <w:jc w:val="both"/>
      </w:pPr>
      <w:r>
        <w:rPr>
          <w:rStyle w:val="s0"/>
        </w:rPr>
        <w:t>2) егер сенімгерлікпен басқарушы сенімгерлік басқару туындаған күні жән</w:t>
      </w:r>
      <w:r>
        <w:rPr>
          <w:rStyle w:val="s0"/>
        </w:rPr>
        <w:t xml:space="preserve">е сенімгерлікпен басқару кезеңінде осы Кодекстің </w:t>
      </w:r>
      <w:hyperlink r:id="rId756" w:anchor="sub_id=1340000" w:history="1">
        <w:r>
          <w:rPr>
            <w:rStyle w:val="a3"/>
          </w:rPr>
          <w:t>134</w:t>
        </w:r>
      </w:hyperlink>
      <w:r>
        <w:rPr>
          <w:rStyle w:val="s0"/>
        </w:rPr>
        <w:t xml:space="preserve">, </w:t>
      </w:r>
      <w:hyperlink r:id="rId757" w:anchor="sub_id=1350000" w:history="1">
        <w:r>
          <w:rPr>
            <w:rStyle w:val="a3"/>
          </w:rPr>
          <w:t>135</w:t>
        </w:r>
      </w:hyperlink>
      <w:r>
        <w:rPr>
          <w:rStyle w:val="s0"/>
        </w:rPr>
        <w:t xml:space="preserve">, </w:t>
      </w:r>
      <w:hyperlink r:id="rId758" w:anchor="sub_id=1810000" w:history="1">
        <w:r>
          <w:rPr>
            <w:rStyle w:val="a3"/>
          </w:rPr>
          <w:t>181</w:t>
        </w:r>
      </w:hyperlink>
      <w:r>
        <w:rPr>
          <w:rStyle w:val="s0"/>
        </w:rPr>
        <w:t xml:space="preserve">, </w:t>
      </w:r>
      <w:hyperlink r:id="rId759" w:anchor="sub_id=1820000" w:history="1">
        <w:r>
          <w:rPr>
            <w:rStyle w:val="a3"/>
          </w:rPr>
          <w:t>182-баптарының</w:t>
        </w:r>
      </w:hyperlink>
      <w:r>
        <w:rPr>
          <w:rStyle w:val="s0"/>
        </w:rPr>
        <w:t xml:space="preserve"> және (немесе) </w:t>
      </w:r>
      <w:hyperlink r:id="rId760" w:anchor="sub_id=630000" w:history="1">
        <w:r>
          <w:rPr>
            <w:rStyle w:val="a3"/>
          </w:rPr>
          <w:t>63-тарауының</w:t>
        </w:r>
      </w:hyperlink>
      <w:r>
        <w:rPr>
          <w:rStyle w:val="s0"/>
        </w:rPr>
        <w:t xml:space="preserve"> ережелері қолданылатын тұлғаларға жататын болса, осы Кодексте белгіленген тәртіппен дербес орындайды.</w:t>
      </w:r>
    </w:p>
    <w:p w:rsidR="00000000" w:rsidRDefault="00B238DD">
      <w:pPr>
        <w:ind w:firstLine="400"/>
        <w:jc w:val="both"/>
      </w:pPr>
      <w:r>
        <w:rPr>
          <w:rStyle w:val="s0"/>
        </w:rPr>
        <w:t xml:space="preserve">5. Сенімгерлікпен басқарушы мүлік сенімгерлікпен басқаруға берілген кездегі салық міндеттемесін орындау мақсатында осы Кодекстің </w:t>
      </w:r>
      <w:hyperlink r:id="rId761" w:anchor="sub_id=580000" w:history="1">
        <w:r>
          <w:rPr>
            <w:rStyle w:val="a3"/>
          </w:rPr>
          <w:t>58-бабына</w:t>
        </w:r>
      </w:hyperlink>
      <w:r>
        <w:rPr>
          <w:rStyle w:val="s0"/>
        </w:rPr>
        <w:t xml:space="preserve"> сәйкес бөлек есепке алуды жүргізу</w:t>
      </w:r>
      <w:r>
        <w:rPr>
          <w:rStyle w:val="s0"/>
        </w:rPr>
        <w:t>ге міндетті.</w:t>
      </w:r>
    </w:p>
    <w:p w:rsidR="00000000" w:rsidRDefault="00B238DD">
      <w:pPr>
        <w:ind w:firstLine="400"/>
        <w:jc w:val="both"/>
      </w:pPr>
      <w:r>
        <w:rPr>
          <w:rStyle w:val="s0"/>
        </w:rPr>
        <w:t xml:space="preserve">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w:t>
      </w:r>
      <w:r>
        <w:rPr>
          <w:rStyle w:val="s0"/>
        </w:rPr>
        <w:t>ол сенімгерлікпен басқарушының табысы болып танылмайды.</w:t>
      </w:r>
    </w:p>
    <w:p w:rsidR="00000000" w:rsidRDefault="00B238DD">
      <w:pPr>
        <w:ind w:firstLine="400"/>
        <w:jc w:val="both"/>
      </w:pPr>
      <w:r>
        <w:rPr>
          <w:rStyle w:val="s0"/>
        </w:rPr>
        <w:t>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w:t>
      </w:r>
      <w:r>
        <w:rPr>
          <w:rStyle w:val="s0"/>
        </w:rPr>
        <w:t>кпен басқару шарты бойынша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B238DD">
      <w:pPr>
        <w:ind w:firstLine="400"/>
        <w:jc w:val="both"/>
      </w:pPr>
      <w:r>
        <w:rPr>
          <w:rStyle w:val="s0"/>
        </w:rPr>
        <w:t>8. Сенімгерлікпен басқарушыға салық және бюджетке төленетін басқа да міндетті төлем</w:t>
      </w:r>
      <w:r>
        <w:rPr>
          <w:rStyle w:val="s0"/>
        </w:rPr>
        <w:t>дер сомасын есептеу,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w:t>
      </w:r>
      <w:r>
        <w:rPr>
          <w:rStyle w:val="s0"/>
        </w:rPr>
        <w:t>і салық міндеттемесі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ставкалар бойынша және тәртіппен</w:t>
      </w:r>
      <w:r>
        <w:rPr>
          <w:rStyle w:val="s0"/>
        </w:rPr>
        <w:t xml:space="preserve"> жүргізіледі.</w:t>
      </w:r>
    </w:p>
    <w:p w:rsidR="00000000" w:rsidRDefault="00B238DD">
      <w:pPr>
        <w:ind w:firstLine="400"/>
        <w:jc w:val="both"/>
      </w:pPr>
      <w:r>
        <w:rPr>
          <w:rStyle w:val="s0"/>
        </w:rPr>
        <w:t xml:space="preserve">Бұл ретте, егер осы Кодекстің </w:t>
      </w:r>
      <w:hyperlink r:id="rId762" w:anchor="sub_id=580000" w:history="1">
        <w:r>
          <w:rPr>
            <w:rStyle w:val="a3"/>
          </w:rPr>
          <w:t>58</w:t>
        </w:r>
      </w:hyperlink>
      <w:r>
        <w:rPr>
          <w:rStyle w:val="s0"/>
        </w:rPr>
        <w:t xml:space="preserve"> және </w:t>
      </w:r>
      <w:hyperlink r:id="rId763" w:anchor="sub_id=640000" w:history="1">
        <w:r>
          <w:rPr>
            <w:rStyle w:val="a3"/>
          </w:rPr>
          <w:t>64-баптарында</w:t>
        </w:r>
      </w:hyperlink>
      <w:r>
        <w:rPr>
          <w:rStyle w:val="s0"/>
        </w:rPr>
        <w:t xml:space="preserve"> өзгеше белгіленбесе, с</w:t>
      </w:r>
      <w:r>
        <w:rPr>
          <w:rStyle w:val="s0"/>
        </w:rPr>
        <w:t>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B238DD">
      <w:pPr>
        <w:ind w:firstLine="400"/>
        <w:jc w:val="both"/>
      </w:pPr>
      <w:r>
        <w:t> </w:t>
      </w:r>
    </w:p>
    <w:p w:rsidR="00000000" w:rsidRDefault="00B238DD">
      <w:pPr>
        <w:jc w:val="both"/>
      </w:pPr>
      <w:bookmarkStart w:id="36" w:name="SUB360000"/>
      <w:bookmarkEnd w:id="36"/>
      <w:r>
        <w:rPr>
          <w:rStyle w:val="s1"/>
        </w:rPr>
        <w:t>36-бап</w:t>
      </w:r>
      <w:r>
        <w:rPr>
          <w:rStyle w:val="s1"/>
          <w:b w:val="0"/>
          <w:bCs w:val="0"/>
        </w:rPr>
        <w:t xml:space="preserve">. </w:t>
      </w:r>
      <w:r>
        <w:rPr>
          <w:rStyle w:val="s0"/>
          <w:b/>
          <w:bCs/>
        </w:rPr>
        <w:t>Мүлікті сенімгерлікп</w:t>
      </w:r>
      <w:r>
        <w:rPr>
          <w:rStyle w:val="s0"/>
          <w:b/>
          <w:bCs/>
        </w:rPr>
        <w:t>ен басқаруға беру кезінде салық міндеттемесін орындаудың ерекшеліктері</w:t>
      </w:r>
    </w:p>
    <w:p w:rsidR="00000000" w:rsidRDefault="00B238DD">
      <w:pPr>
        <w:ind w:firstLine="400"/>
        <w:jc w:val="both"/>
      </w:pPr>
      <w:r>
        <w:rPr>
          <w:rStyle w:val="s0"/>
        </w:rPr>
        <w:t xml:space="preserve">1. Осы Кодекстің </w:t>
      </w:r>
      <w:hyperlink r:id="rId764" w:anchor="sub_id=1850200" w:history="1">
        <w:r>
          <w:rPr>
            <w:rStyle w:val="a3"/>
          </w:rPr>
          <w:t>185-бабының 2-тармағында</w:t>
        </w:r>
      </w:hyperlink>
      <w:r>
        <w:rPr>
          <w:rStyle w:val="s0"/>
        </w:rPr>
        <w:t xml:space="preserve"> көзделген декларацияны табыс ету жөніндегі міндет жүктелге</w:t>
      </w:r>
      <w:r>
        <w:rPr>
          <w:rStyle w:val="s0"/>
        </w:rPr>
        <w:t>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B238DD">
      <w:pPr>
        <w:ind w:firstLine="400"/>
        <w:jc w:val="both"/>
      </w:pPr>
      <w:r>
        <w:rPr>
          <w:rStyle w:val="s0"/>
        </w:rPr>
        <w:t>2. Заңды тұлға, дара кәсіпкер сенімгерлік операциялар бойынша банктен алған табысы бойынша, сон</w:t>
      </w:r>
      <w:r>
        <w:rPr>
          <w:rStyle w:val="s0"/>
        </w:rPr>
        <w:t xml:space="preserve">дай-ақ заңды және жеке тұлға мүлікті резидент емес болып табылатын сенімгерлікпен басқарушыға сенімгерлікпен басқаруға берген кезде салық міндеттемесін дербес орындайды. </w:t>
      </w:r>
    </w:p>
    <w:p w:rsidR="00000000" w:rsidRDefault="00B238DD">
      <w:pPr>
        <w:ind w:firstLine="400"/>
        <w:jc w:val="both"/>
      </w:pPr>
      <w:r>
        <w:rPr>
          <w:rStyle w:val="s0"/>
        </w:rPr>
        <w:t>3. Дара кәсіпкер болып табылмайтын жеке тұлғаның салық агенті болып табылатын банк жү</w:t>
      </w:r>
      <w:r>
        <w:rPr>
          <w:rStyle w:val="s0"/>
        </w:rPr>
        <w:t xml:space="preserve">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 </w:t>
      </w:r>
    </w:p>
    <w:p w:rsidR="00000000" w:rsidRDefault="00B238DD">
      <w:pPr>
        <w:jc w:val="both"/>
      </w:pPr>
      <w:r>
        <w:rPr>
          <w:rStyle w:val="s3"/>
        </w:rPr>
        <w:t xml:space="preserve">2009.16.11. № 200-ІV ҚР </w:t>
      </w:r>
      <w:hyperlink r:id="rId765" w:anchor="sub_id=309"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B238DD">
      <w:pPr>
        <w:ind w:firstLine="400"/>
        <w:jc w:val="both"/>
      </w:pPr>
      <w:r>
        <w:rPr>
          <w:rStyle w:val="s0"/>
        </w:rPr>
        <w:t>4. Егер мүлiктi сенiмгерлiкпен басқару шарты бойынша және Қазақстан Республикасының заңдарында көзделген сенiмгерлiкпен басқару туындайтын өзге жағдайларда сенiмгерлiкпен б</w:t>
      </w:r>
      <w:r>
        <w:rPr>
          <w:rStyle w:val="s0"/>
        </w:rPr>
        <w:t>асқару құрылтайшысының салық мiндеттемесiн орындау толығымен сенiмгерлiкпен басқарушыға жүктелген болса, сенiмгерлiкпен басқару құрылтайшысының дара кәсiпкер ретiнде тiркелмеуге құқығы бар.</w:t>
      </w:r>
    </w:p>
    <w:p w:rsidR="00000000" w:rsidRDefault="00B238DD">
      <w:pPr>
        <w:ind w:firstLine="400"/>
        <w:jc w:val="both"/>
      </w:pPr>
      <w:r>
        <w:t> </w:t>
      </w:r>
    </w:p>
    <w:p w:rsidR="00000000" w:rsidRDefault="00B238DD">
      <w:pPr>
        <w:ind w:left="1200" w:hanging="800"/>
        <w:jc w:val="both"/>
      </w:pPr>
      <w:bookmarkStart w:id="37" w:name="SUB370000"/>
      <w:bookmarkEnd w:id="37"/>
      <w:r>
        <w:rPr>
          <w:rStyle w:val="s1"/>
        </w:rPr>
        <w:t xml:space="preserve">37-бап. </w:t>
      </w:r>
      <w:r>
        <w:rPr>
          <w:rStyle w:val="s0"/>
          <w:b/>
          <w:bCs/>
        </w:rPr>
        <w:t>Таратылатын заңды тұлғаның салық міндеттемесін, сондай-а</w:t>
      </w:r>
      <w:r>
        <w:rPr>
          <w:rStyle w:val="s0"/>
          <w:b/>
          <w:bCs/>
        </w:rPr>
        <w:t>қ</w:t>
      </w:r>
      <w:r>
        <w:rPr>
          <w:rStyle w:val="s0"/>
          <w:b/>
          <w:bCs/>
        </w:rPr>
        <w:t xml:space="preserve">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B238DD">
      <w:pPr>
        <w:ind w:firstLine="400"/>
        <w:jc w:val="both"/>
      </w:pPr>
      <w:r>
        <w:rPr>
          <w:rStyle w:val="s0"/>
        </w:rPr>
        <w:t xml:space="preserve">1. Резидент заңды тұлға тарату туралы шешім қабылданған күннен бастап үш жұмыс күні ішінде өзінің </w:t>
      </w:r>
      <w:r>
        <w:rPr>
          <w:rStyle w:val="s0"/>
        </w:rPr>
        <w:t>орналасқан жері бойынша салық органына бұл туралы жазбаша хабарлайды.</w:t>
      </w:r>
    </w:p>
    <w:p w:rsidR="00000000" w:rsidRDefault="00B238DD">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B238DD">
      <w:pPr>
        <w:ind w:firstLine="400"/>
        <w:jc w:val="both"/>
      </w:pPr>
      <w:r>
        <w:rPr>
          <w:rStyle w:val="s0"/>
        </w:rPr>
        <w:t xml:space="preserve">1) </w:t>
      </w:r>
      <w:hyperlink r:id="rId766" w:anchor="sub_id=1" w:history="1">
        <w:r>
          <w:rPr>
            <w:rStyle w:val="a3"/>
          </w:rPr>
          <w:t>құжаттық</w:t>
        </w:r>
        <w:r>
          <w:rPr>
            <w:rStyle w:val="a3"/>
          </w:rPr>
          <w:t xml:space="preserve"> тексеру жүргізу туралы салықтық өтінішті;</w:t>
        </w:r>
      </w:hyperlink>
    </w:p>
    <w:p w:rsidR="00000000" w:rsidRDefault="00B238DD">
      <w:pPr>
        <w:ind w:firstLine="400"/>
        <w:jc w:val="both"/>
      </w:pPr>
      <w:r>
        <w:rPr>
          <w:rStyle w:val="s0"/>
        </w:rPr>
        <w:t>2) таратудың салық есептілігін;</w:t>
      </w:r>
    </w:p>
    <w:p w:rsidR="00000000" w:rsidRDefault="00B238DD">
      <w:pPr>
        <w:jc w:val="both"/>
      </w:pPr>
      <w:r>
        <w:rPr>
          <w:rStyle w:val="s3"/>
        </w:rPr>
        <w:t xml:space="preserve">2009.16.11. № 200-ІV ҚР </w:t>
      </w:r>
      <w:hyperlink r:id="rId767" w:anchor="sub_id=310" w:history="1">
        <w:r>
          <w:rPr>
            <w:rStyle w:val="a3"/>
            <w:i/>
            <w:iCs/>
          </w:rPr>
          <w:t>Заңымен</w:t>
        </w:r>
      </w:hyperlink>
      <w:r>
        <w:rPr>
          <w:rStyle w:val="s3"/>
        </w:rPr>
        <w:t xml:space="preserve"> </w:t>
      </w:r>
      <w:r>
        <w:rPr>
          <w:rStyle w:val="s3"/>
        </w:rPr>
        <w:t>3) тармақша өзгертілді (2010 ж. 1 қаңтардан бастап қолданысқа енгiзiлді) (бұр.</w:t>
      </w:r>
      <w:hyperlink r:id="rId768" w:anchor="sub_id=370203" w:history="1">
        <w:r>
          <w:rPr>
            <w:rStyle w:val="a3"/>
            <w:i/>
            <w:iCs/>
          </w:rPr>
          <w:t>ред</w:t>
        </w:r>
      </w:hyperlink>
      <w:r>
        <w:rPr>
          <w:rStyle w:val="s3"/>
        </w:rPr>
        <w:t>.қара)</w:t>
      </w:r>
    </w:p>
    <w:p w:rsidR="00000000" w:rsidRDefault="00B238DD">
      <w:pPr>
        <w:ind w:firstLine="400"/>
        <w:jc w:val="both"/>
      </w:pPr>
      <w:r>
        <w:rPr>
          <w:rStyle w:val="s0"/>
        </w:rPr>
        <w:t>3) қосылған құн салығы бойынша тіркелу есебіне қойылғаны туралы куәлікті немесе ол ж</w:t>
      </w:r>
      <w:r>
        <w:rPr>
          <w:rStyle w:val="s0"/>
        </w:rPr>
        <w:t>оғалған немесе бүлінген кезде қағаз жеткізгіштегі түсiнiктеменi;</w:t>
      </w:r>
    </w:p>
    <w:p w:rsidR="00000000" w:rsidRDefault="00B238DD">
      <w:pPr>
        <w:jc w:val="both"/>
      </w:pPr>
      <w:r>
        <w:rPr>
          <w:rStyle w:val="s3"/>
        </w:rPr>
        <w:t xml:space="preserve">2009.16.11. № 200-ІV ҚР </w:t>
      </w:r>
      <w:hyperlink r:id="rId769" w:anchor="sub_id=310"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B238DD">
      <w:pPr>
        <w:ind w:firstLine="400"/>
        <w:jc w:val="both"/>
      </w:pPr>
      <w:r>
        <w:rPr>
          <w:rStyle w:val="s0"/>
        </w:rPr>
        <w:t>4) қосылған құн салығы бойынша тiркелу есебiнен шығару үшiн салықтық өтiнiштi табыс етедi.</w:t>
      </w:r>
    </w:p>
    <w:p w:rsidR="00000000" w:rsidRDefault="00B238DD">
      <w:pPr>
        <w:jc w:val="both"/>
      </w:pPr>
      <w:r>
        <w:rPr>
          <w:rStyle w:val="s3"/>
        </w:rPr>
        <w:t xml:space="preserve">2009.16.11. № 200-ІV ҚР </w:t>
      </w:r>
      <w:hyperlink r:id="rId770" w:anchor="sub_id=310" w:history="1">
        <w:r>
          <w:rPr>
            <w:rStyle w:val="a3"/>
            <w:i/>
            <w:iCs/>
          </w:rPr>
          <w:t>Заңымен</w:t>
        </w:r>
      </w:hyperlink>
      <w:r>
        <w:rPr>
          <w:rStyle w:val="s3"/>
        </w:rPr>
        <w:t xml:space="preserve"> тармақ екінші бөлікпен толықтырылды (2010 ж. 1 қаңт</w:t>
      </w:r>
      <w:r>
        <w:rPr>
          <w:rStyle w:val="s3"/>
        </w:rPr>
        <w:t>ардан бастап қолданысқа енгiзiлді)</w:t>
      </w:r>
      <w:r>
        <w:t xml:space="preserve"> </w:t>
      </w:r>
    </w:p>
    <w:p w:rsidR="00000000" w:rsidRDefault="00B238DD">
      <w:pPr>
        <w:ind w:firstLine="400"/>
        <w:jc w:val="both"/>
      </w:pPr>
      <w:r>
        <w:rPr>
          <w:rStyle w:val="s0"/>
        </w:rPr>
        <w:t>Осы тармақтың бiрiншi бөлiгiнiң 3) және 4) тармақшаларында көрсетiлген құжаттар таратылатын заңды тұлға қосылған құн салығын төлеушi болып табылған жағдайда табыс етiледi.</w:t>
      </w:r>
    </w:p>
    <w:p w:rsidR="00000000" w:rsidRDefault="00B238DD">
      <w:pPr>
        <w:jc w:val="both"/>
      </w:pPr>
      <w:r>
        <w:rPr>
          <w:rStyle w:val="s3"/>
        </w:rPr>
        <w:t xml:space="preserve">2009.30.12. № 234-ІV ҚР </w:t>
      </w:r>
      <w:hyperlink r:id="rId771" w:anchor="sub_id=53" w:history="1">
        <w:r>
          <w:rPr>
            <w:rStyle w:val="a3"/>
            <w:i/>
            <w:iCs/>
          </w:rPr>
          <w:t>Заңымен</w:t>
        </w:r>
      </w:hyperlink>
      <w:r>
        <w:rPr>
          <w:rStyle w:val="s3"/>
        </w:rPr>
        <w:t xml:space="preserve"> 3-тармақ жаңа редакцияда (2009 жылғы 1 қаңтардан қолданысқа енгiзiлдi) (бұр.</w:t>
      </w:r>
      <w:hyperlink r:id="rId772" w:anchor="sub_id=370300" w:history="1">
        <w:r>
          <w:rPr>
            <w:rStyle w:val="a3"/>
            <w:i/>
            <w:iCs/>
          </w:rPr>
          <w:t>ред</w:t>
        </w:r>
      </w:hyperlink>
      <w:r>
        <w:rPr>
          <w:rStyle w:val="s3"/>
        </w:rPr>
        <w:t>.кара)</w:t>
      </w:r>
    </w:p>
    <w:p w:rsidR="00000000" w:rsidRDefault="00B238DD">
      <w:pPr>
        <w:ind w:firstLine="400"/>
      </w:pPr>
      <w:r>
        <w:t>3. Таратудың салық есе</w:t>
      </w:r>
      <w:r>
        <w:t>птілігi таратылатын заңды тұлға төлеушi және (немесе) салық агентi болып табылатын салықтың, бюджетке төленетiн басқа да мiндеттi төлемдердiң түрлерi, мiндеттi зейнетақы жарналары және әлеуметтiк аударымдар бойынша, құжаттық тексеру жүргiзу туралы салықтық</w:t>
      </w:r>
      <w:r>
        <w:t xml:space="preserve"> өтiнiш табыс етiлген салық кезеңiнiң басынан бастап осындай өтiнiш табыс етiлген күнге дейiнгi кезең үшiн жасалады.</w:t>
      </w:r>
    </w:p>
    <w:p w:rsidR="00000000" w:rsidRDefault="00B238DD">
      <w:pPr>
        <w:ind w:firstLine="400"/>
        <w:jc w:val="both"/>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күнге дейiн жүргiзiледi.</w:t>
      </w:r>
    </w:p>
    <w:p w:rsidR="00000000" w:rsidRDefault="00B238DD">
      <w:pPr>
        <w:ind w:firstLine="400"/>
        <w:jc w:val="both"/>
      </w:pPr>
      <w:r>
        <w:rPr>
          <w:rStyle w:val="s0"/>
        </w:rPr>
        <w:t>4. Таратылатын заңды тұлға салық орган</w:t>
      </w:r>
      <w:r>
        <w:rPr>
          <w:rStyle w:val="s0"/>
        </w:rPr>
        <w:t>ына таратудың салық есептілігі табыс етілген күннен бастап күнтізбелік он күн мерзімнен кешіктірмей, таратудың салық есептілігінде көрсетілген салықты, бюджетке төленетін басқа да міндетті төлемдерді, әлеуметтік аударымдарды төлейді, міндетті зейнетақы жар</w:t>
      </w:r>
      <w:r>
        <w:rPr>
          <w:rStyle w:val="s0"/>
        </w:rPr>
        <w:t>наларын аударады.</w:t>
      </w:r>
    </w:p>
    <w:p w:rsidR="00000000" w:rsidRDefault="00B238DD">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w:t>
      </w:r>
      <w:r>
        <w:rPr>
          <w:rStyle w:val="s0"/>
        </w:rPr>
        <w:t>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B238DD">
      <w:pPr>
        <w:ind w:firstLine="400"/>
        <w:jc w:val="both"/>
      </w:pPr>
      <w:r>
        <w:rPr>
          <w:rStyle w:val="s0"/>
        </w:rPr>
        <w:t>5. Салық органдары құжаттық тексеруді таратылаты</w:t>
      </w:r>
      <w:r>
        <w:rPr>
          <w:rStyle w:val="s0"/>
        </w:rPr>
        <w:t xml:space="preserve">н заңды тұлғаның салықтық өтінішін салық органы алғаннан кейін жиырма жұмыс күнінен кешіктірмей бастауға тиіс. </w:t>
      </w:r>
    </w:p>
    <w:p w:rsidR="00000000" w:rsidRDefault="00B238DD">
      <w:pPr>
        <w:ind w:firstLine="400"/>
        <w:jc w:val="both"/>
      </w:pPr>
      <w:r>
        <w:rPr>
          <w:rStyle w:val="s0"/>
        </w:rPr>
        <w:t xml:space="preserve">6. Таратылатын заңды тұлғаның салық берешегі, оның ішінде осы баптың </w:t>
      </w:r>
      <w:hyperlink r:id="rId773" w:anchor="sub_id=370400" w:history="1">
        <w:r>
          <w:rPr>
            <w:rStyle w:val="a3"/>
          </w:rPr>
          <w:t>4</w:t>
        </w:r>
      </w:hyperlink>
      <w:r>
        <w:rPr>
          <w:rStyle w:val="s0"/>
        </w:rPr>
        <w:t xml:space="preserve"> және </w:t>
      </w:r>
      <w:hyperlink r:id="rId774" w:anchor="sub_id=371100" w:history="1">
        <w:r>
          <w:rPr>
            <w:rStyle w:val="a3"/>
          </w:rPr>
          <w:t>11-тармақтарында</w:t>
        </w:r>
      </w:hyperlink>
      <w:r>
        <w:rPr>
          <w:rStyle w:val="s0"/>
        </w:rPr>
        <w:t xml:space="preserve"> көрсетілген негіздер бойынша туындайтын салық берешегі оның ақшасы есебінен, оның ішінде мүлкін өткізуден алынған ақшасы есебінен Қазақстан</w:t>
      </w:r>
      <w:r>
        <w:rPr>
          <w:rStyle w:val="s0"/>
        </w:rPr>
        <w:t xml:space="preserve"> Республикасының заңнамалық актілерінде белгіленген кезектілік тәртібімен өтеледі. Бұл ретте, осындай резидент емес заңды тұлға қызметі тоқтатылатын тұрақты мекеме, құрылымдық бөлімше арқылы тұрақты мекемелердің, филиалдардың, өкілдіктердің тобы бойынша жи</w:t>
      </w:r>
      <w:r>
        <w:rPr>
          <w:rStyle w:val="s0"/>
        </w:rPr>
        <w:t xml:space="preserve">ынтық түрде салық міндеттемелерін орындаған жағдайда, таратылатын заңды тұлғаның құрылымдық бөлімшелерінің, резидент емес заңды тұлғаның тұрақты мекемелерінің, құрылымдық бөлімшелерінің де салық берешегі өтеледі. </w:t>
      </w:r>
    </w:p>
    <w:p w:rsidR="00000000" w:rsidRDefault="00B238DD">
      <w:pPr>
        <w:ind w:firstLine="400"/>
        <w:jc w:val="both"/>
      </w:pPr>
      <w:r>
        <w:rPr>
          <w:rStyle w:val="s0"/>
        </w:rPr>
        <w:t>7. Егер таратылатын заңды тұлғаның мүлкі с</w:t>
      </w:r>
      <w:r>
        <w:rPr>
          <w:rStyle w:val="s0"/>
        </w:rPr>
        <w:t xml:space="preserve">алық берешегін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 </w:t>
      </w:r>
    </w:p>
    <w:p w:rsidR="00000000" w:rsidRDefault="00B238DD">
      <w:pPr>
        <w:ind w:firstLine="400"/>
        <w:jc w:val="both"/>
      </w:pPr>
      <w:r>
        <w:rPr>
          <w:rStyle w:val="s0"/>
        </w:rPr>
        <w:t>8. Егер таратылатын заңды</w:t>
      </w:r>
      <w:r>
        <w:rPr>
          <w:rStyle w:val="s0"/>
        </w:rPr>
        <w:t xml:space="preserve"> тұлғада салықтың, төлемақылар мен өсімпұлдардың артық төленген сомасы бар болса, онда көрсетілген сома осы Кодекстің </w:t>
      </w:r>
      <w:hyperlink r:id="rId775" w:anchor="sub_id=5990000" w:history="1">
        <w:r>
          <w:rPr>
            <w:rStyle w:val="a3"/>
          </w:rPr>
          <w:t>599-бабында</w:t>
        </w:r>
      </w:hyperlink>
      <w:r>
        <w:rPr>
          <w:rStyle w:val="s0"/>
        </w:rPr>
        <w:t xml:space="preserve"> белгіленген тәртіппен таратылатын заңды т</w:t>
      </w:r>
      <w:r>
        <w:rPr>
          <w:rStyle w:val="s0"/>
        </w:rPr>
        <w:t>ұлғаның</w:t>
      </w:r>
      <w:r>
        <w:rPr>
          <w:rStyle w:val="s0"/>
        </w:rPr>
        <w:t xml:space="preserve"> салық берешегін өтеу шотына есепке жатқызылуға жатады.</w:t>
      </w:r>
    </w:p>
    <w:p w:rsidR="00000000" w:rsidRDefault="00B238DD">
      <w:pPr>
        <w:ind w:firstLine="400"/>
        <w:jc w:val="both"/>
      </w:pPr>
      <w:r>
        <w:rPr>
          <w:rStyle w:val="s0"/>
        </w:rPr>
        <w:t xml:space="preserve">Егер таратылатын заңды тұлғада салықтың және бюджетке төленетін басқа да міндетті төлемдердің қате төленген сомасы бар болса, онда көрсетілген сома осы Кодекстің </w:t>
      </w:r>
      <w:hyperlink r:id="rId776" w:anchor="sub_id=6010000" w:history="1">
        <w:r>
          <w:rPr>
            <w:rStyle w:val="a3"/>
          </w:rPr>
          <w:t>601-бабында</w:t>
        </w:r>
      </w:hyperlink>
      <w:r>
        <w:rPr>
          <w:rStyle w:val="s0"/>
        </w:rPr>
        <w:t xml:space="preserve"> белгіленген тәртіппен есепке жатқызылуға жатады.</w:t>
      </w:r>
    </w:p>
    <w:p w:rsidR="00000000" w:rsidRDefault="00B238DD">
      <w:pPr>
        <w:ind w:firstLine="400"/>
        <w:jc w:val="both"/>
      </w:pPr>
      <w:r>
        <w:rPr>
          <w:rStyle w:val="s0"/>
        </w:rPr>
        <w:t xml:space="preserve">9. Егер таратылатын заңды тұлғада есепке жатқызылған қосылған құн салығының есепке жазылған салық сомасынан асып кететін сомасы болса, онда көрсетілген асып кеткен сома осы Кодекстің </w:t>
      </w:r>
      <w:hyperlink r:id="rId777" w:anchor="sub_id=2730000" w:history="1">
        <w:r>
          <w:rPr>
            <w:rStyle w:val="a3"/>
          </w:rPr>
          <w:t>273</w:t>
        </w:r>
      </w:hyperlink>
      <w:r>
        <w:rPr>
          <w:rStyle w:val="s0"/>
        </w:rPr>
        <w:t xml:space="preserve">, </w:t>
      </w:r>
      <w:hyperlink r:id="rId778" w:anchor="sub_id=600000" w:history="1">
        <w:r>
          <w:rPr>
            <w:rStyle w:val="a3"/>
          </w:rPr>
          <w:t>600</w:t>
        </w:r>
      </w:hyperlink>
      <w:r>
        <w:rPr>
          <w:rStyle w:val="s0"/>
        </w:rPr>
        <w:t xml:space="preserve"> және </w:t>
      </w:r>
      <w:hyperlink r:id="rId779" w:anchor="sub_id=6040000" w:history="1">
        <w:r>
          <w:rPr>
            <w:rStyle w:val="a3"/>
          </w:rPr>
          <w:t>604-баптарында</w:t>
        </w:r>
      </w:hyperlink>
      <w:r>
        <w:rPr>
          <w:rStyle w:val="s0"/>
        </w:rPr>
        <w:t xml:space="preserve"> белгіленген тәртіппен таратылатын заңды тұлғағ</w:t>
      </w:r>
      <w:r>
        <w:rPr>
          <w:rStyle w:val="s0"/>
        </w:rPr>
        <w:t>а қайтарылуға жатады.</w:t>
      </w:r>
    </w:p>
    <w:p w:rsidR="00000000" w:rsidRDefault="00B238DD">
      <w:pPr>
        <w:ind w:firstLine="400"/>
        <w:jc w:val="both"/>
      </w:pPr>
      <w:r>
        <w:rPr>
          <w:rStyle w:val="s0"/>
        </w:rPr>
        <w:t>10. Таратылатын заңды тұлғада салық берешегі болмаған жағдайда:</w:t>
      </w:r>
    </w:p>
    <w:p w:rsidR="00000000" w:rsidRDefault="00B238DD">
      <w:pPr>
        <w:ind w:firstLine="400"/>
        <w:jc w:val="both"/>
      </w:pPr>
      <w:r>
        <w:rPr>
          <w:rStyle w:val="s0"/>
        </w:rPr>
        <w:t>1) салықтың және бюджетке төленетін басқа да міндетті төлемдердің қате төленген сомасы осы Кодекстің 601-бабында белгіленген тәртіппен осы заңды тұлғаға қайтарылуға жатад</w:t>
      </w:r>
      <w:r>
        <w:rPr>
          <w:rStyle w:val="s0"/>
        </w:rPr>
        <w:t xml:space="preserve">ы; </w:t>
      </w:r>
    </w:p>
    <w:p w:rsidR="00000000" w:rsidRDefault="00B238DD">
      <w:pPr>
        <w:ind w:firstLine="400"/>
        <w:jc w:val="both"/>
      </w:pPr>
      <w:r>
        <w:rPr>
          <w:rStyle w:val="s0"/>
        </w:rPr>
        <w:t xml:space="preserve">2) салықтың, төлемақылар мен өсімпұлдардың артық төленген сомасы осы Кодекстің </w:t>
      </w:r>
      <w:hyperlink r:id="rId780" w:anchor="sub_id=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B238DD">
      <w:pPr>
        <w:ind w:firstLine="400"/>
        <w:jc w:val="both"/>
      </w:pPr>
      <w:r>
        <w:rPr>
          <w:rStyle w:val="s0"/>
        </w:rPr>
        <w:t>3) бюджетке төле</w:t>
      </w:r>
      <w:r>
        <w:rPr>
          <w:rStyle w:val="s0"/>
        </w:rPr>
        <w:t xml:space="preserve">нетін басқа да міндетті төлемдердің төленген сомасы осы Кодекстің </w:t>
      </w:r>
      <w:hyperlink r:id="rId781"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B238DD">
      <w:pPr>
        <w:ind w:firstLine="400"/>
        <w:jc w:val="both"/>
      </w:pPr>
      <w:r>
        <w:rPr>
          <w:rStyle w:val="s0"/>
        </w:rPr>
        <w:t>11. Таратудың салық есептілігі та</w:t>
      </w:r>
      <w:r>
        <w:rPr>
          <w:rStyle w:val="s0"/>
        </w:rPr>
        <w:t xml:space="preserve">быс етілген күннен бастап және таратудың салықтық тексеруі аяқталған күнге дейінгі кезеңде салықты және бюджетке төленетін басқа да міндетті төлемдерді, әлеуметтік аударымдарды төлеу бойынша салық міндеттемесі, міндетті зейнетақы жарналарын аудару бойынша </w:t>
      </w:r>
      <w:r>
        <w:rPr>
          <w:rStyle w:val="s0"/>
        </w:rPr>
        <w:t xml:space="preserve">міндеттер туындаған жағдайда, таратылатын заңды тұлға осындай салық міндеттемесін, міндетті осы Кодекстің </w:t>
      </w:r>
      <w:hyperlink r:id="rId782" w:anchor="sub_id=6070000" w:history="1">
        <w:r>
          <w:rPr>
            <w:rStyle w:val="a3"/>
          </w:rPr>
          <w:t>607-бабы 2-тармағының 3) тармақшасында</w:t>
        </w:r>
      </w:hyperlink>
      <w:r>
        <w:rPr>
          <w:rStyle w:val="s0"/>
        </w:rPr>
        <w:t xml:space="preserve"> көрсетілген салық органыны</w:t>
      </w:r>
      <w:r>
        <w:rPr>
          <w:rStyle w:val="s0"/>
        </w:rPr>
        <w:t>ң</w:t>
      </w:r>
      <w:r>
        <w:rPr>
          <w:rStyle w:val="s0"/>
        </w:rPr>
        <w:t xml:space="preserve"> хабарламасы негізінде орындауға міндетті.</w:t>
      </w:r>
    </w:p>
    <w:p w:rsidR="00000000" w:rsidRDefault="00B238DD">
      <w:pPr>
        <w:ind w:firstLine="400"/>
        <w:jc w:val="both"/>
      </w:pPr>
      <w:r>
        <w:rPr>
          <w:rStyle w:val="s0"/>
        </w:rPr>
        <w:t>12. Құжаттық тексеру аяқталғаннан кейін және салық берешегі, міндетті зейнетақы жарналары мен әлеуметтік аударымдар жөніндегі берешек толық көлемде өтелгеннен кейін таратылатын заңды тұлға орналасқан жері бойынша</w:t>
      </w:r>
      <w:r>
        <w:rPr>
          <w:rStyle w:val="s0"/>
        </w:rPr>
        <w:t xml:space="preserve"> салық органына бір мезгілде:</w:t>
      </w:r>
    </w:p>
    <w:p w:rsidR="00000000" w:rsidRDefault="00B238DD">
      <w:pPr>
        <w:ind w:firstLine="400"/>
        <w:jc w:val="both"/>
      </w:pPr>
      <w:r>
        <w:rPr>
          <w:rStyle w:val="s0"/>
        </w:rPr>
        <w:t>1) тарату балансын;</w:t>
      </w:r>
    </w:p>
    <w:p w:rsidR="00000000" w:rsidRDefault="00B238DD">
      <w:pPr>
        <w:ind w:firstLine="400"/>
        <w:jc w:val="both"/>
      </w:pPr>
      <w:r>
        <w:rPr>
          <w:rStyle w:val="s0"/>
        </w:rPr>
        <w:t>2) банктегі бар шоттарының жабылғаны туралы банктің және (немесе) банк операцияларының жекелеген түрлерін жүзеге асыратын ұйымның анықтамасын табыс етеді.</w:t>
      </w:r>
    </w:p>
    <w:p w:rsidR="00000000" w:rsidRDefault="00B238DD">
      <w:pPr>
        <w:ind w:firstLine="400"/>
        <w:jc w:val="both"/>
      </w:pPr>
      <w:r>
        <w:rPr>
          <w:rStyle w:val="s0"/>
        </w:rPr>
        <w:t>Таратылатын заңды тұлға салық берешегі, міндетті зе</w:t>
      </w:r>
      <w:r>
        <w:rPr>
          <w:rStyle w:val="s0"/>
        </w:rPr>
        <w:t xml:space="preserve">йнетақы жарналары және әлеуметтік аударымдар бойынша берешегі болмаған жағдайда, осы тармақта көрсетілген құжаттарды құжаттық тексеру аяқталған күннен бастап үш жұмыс күні ішінде табыс етеді. </w:t>
      </w:r>
    </w:p>
    <w:p w:rsidR="00000000" w:rsidRDefault="00B238DD">
      <w:pPr>
        <w:ind w:firstLine="400"/>
        <w:jc w:val="both"/>
      </w:pPr>
      <w:r>
        <w:rPr>
          <w:rStyle w:val="s0"/>
        </w:rPr>
        <w:t>Салық органы осы Кодексте белгіленген тәртіппен және мерзімдерд</w:t>
      </w:r>
      <w:r>
        <w:rPr>
          <w:rStyle w:val="s0"/>
        </w:rPr>
        <w:t>е салық төлеушіге салық берешегінің, міндетті зейнетақы жарналары және әлеуметтік аударымдар бойынша берешектің жоқ екендігі туралы анықтама беруге міндетті.</w:t>
      </w:r>
    </w:p>
    <w:p w:rsidR="00000000" w:rsidRDefault="00B238DD">
      <w:pPr>
        <w:ind w:firstLine="400"/>
        <w:jc w:val="both"/>
      </w:pPr>
      <w:r>
        <w:rPr>
          <w:rStyle w:val="s0"/>
        </w:rPr>
        <w:t>13. Резидент емес заңды тұлғаның Қазақстан Республикасындағы қызметі тоқтатылатын құрылымдық бөлім</w:t>
      </w:r>
      <w:r>
        <w:rPr>
          <w:rStyle w:val="s0"/>
        </w:rPr>
        <w:t>шесінің, сондай-ақ резидент емес заңды тұлғаның тұрақты мекемесінің салық міндеттемесін орындауы осы бапта белгіленген тәртіппен жүргізіледі.</w:t>
      </w:r>
    </w:p>
    <w:p w:rsidR="00000000" w:rsidRDefault="00B238DD">
      <w:pPr>
        <w:ind w:firstLine="400"/>
        <w:jc w:val="both"/>
      </w:pPr>
      <w:r>
        <w:t> </w:t>
      </w:r>
    </w:p>
    <w:p w:rsidR="00000000" w:rsidRDefault="00B238DD">
      <w:pPr>
        <w:ind w:left="1200" w:hanging="800"/>
        <w:jc w:val="both"/>
      </w:pPr>
      <w:bookmarkStart w:id="38" w:name="SUB380000"/>
      <w:bookmarkEnd w:id="38"/>
      <w:r>
        <w:rPr>
          <w:rStyle w:val="s1"/>
        </w:rPr>
        <w:t xml:space="preserve">38-бап. </w:t>
      </w:r>
      <w:r>
        <w:rPr>
          <w:rStyle w:val="s0"/>
          <w:b/>
          <w:bCs/>
        </w:rPr>
        <w:t>Резидент заңды тұлғаның қызметі тоқтатылатын құрылымдық бөлімшесінің салық міндеттемесін орындауы</w:t>
      </w:r>
    </w:p>
    <w:p w:rsidR="00000000" w:rsidRDefault="00B238DD">
      <w:pPr>
        <w:ind w:firstLine="400"/>
        <w:jc w:val="both"/>
      </w:pPr>
      <w:r>
        <w:rPr>
          <w:rStyle w:val="s0"/>
        </w:rPr>
        <w:t>1. Рез</w:t>
      </w:r>
      <w:r>
        <w:rPr>
          <w:rStyle w:val="s0"/>
        </w:rPr>
        <w:t>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B238DD">
      <w:pPr>
        <w:ind w:firstLine="400"/>
        <w:jc w:val="both"/>
      </w:pPr>
      <w:r>
        <w:rPr>
          <w:rStyle w:val="s0"/>
        </w:rPr>
        <w:t xml:space="preserve">1) </w:t>
      </w:r>
      <w:hyperlink r:id="rId783" w:anchor="sub_id=2" w:history="1">
        <w:r>
          <w:rPr>
            <w:rStyle w:val="a3"/>
          </w:rPr>
          <w:t>қызметті</w:t>
        </w:r>
        <w:r>
          <w:rPr>
            <w:rStyle w:val="a3"/>
          </w:rPr>
          <w:t xml:space="preserve"> тоқтату туралы салықтық өтініш;</w:t>
        </w:r>
      </w:hyperlink>
    </w:p>
    <w:p w:rsidR="00000000" w:rsidRDefault="00B238DD">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B238DD">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B238DD">
      <w:pPr>
        <w:jc w:val="both"/>
      </w:pPr>
      <w:r>
        <w:rPr>
          <w:rStyle w:val="s3"/>
        </w:rPr>
        <w:t xml:space="preserve">2009.30.12. № 234-ІV ҚР </w:t>
      </w:r>
      <w:hyperlink r:id="rId784" w:anchor="sub_id=38" w:history="1">
        <w:r>
          <w:rPr>
            <w:rStyle w:val="a3"/>
            <w:i/>
            <w:iCs/>
          </w:rPr>
          <w:t>Заңымен</w:t>
        </w:r>
      </w:hyperlink>
      <w:r>
        <w:rPr>
          <w:rStyle w:val="s3"/>
        </w:rPr>
        <w:t xml:space="preserve"> 2-тармақ жаңа редакцияда (2009 жылғы 1 қаңтардан қолданысқа енгiзiлдi) (бұр.</w:t>
      </w:r>
      <w:hyperlink r:id="rId785" w:anchor="sub_id=380200" w:history="1">
        <w:r>
          <w:rPr>
            <w:rStyle w:val="a3"/>
            <w:i/>
            <w:iCs/>
          </w:rPr>
          <w:t>ред</w:t>
        </w:r>
      </w:hyperlink>
      <w:r>
        <w:rPr>
          <w:rStyle w:val="s3"/>
        </w:rPr>
        <w:t>.кара)</w:t>
      </w:r>
    </w:p>
    <w:p w:rsidR="00000000" w:rsidRDefault="00B238DD">
      <w:pPr>
        <w:ind w:firstLine="400"/>
      </w:pPr>
      <w:r>
        <w:t>2. Таратудың салық есептілігi заңды тұлғаның қызметi тоқтатылатын құрылымдық бөлiмшесi дербес төлеушi болып танылған салықтың, төлемақының түрлерi, мiндеттi зейнетақы жарналары және әлеуметтiк аударымдар бойынша, заңды тұлғаның құ</w:t>
      </w:r>
      <w:r>
        <w:t xml:space="preserve">рылымдық бөлiмшесiнiң қызметiн тоқтату туралы шешiм қабылданған салық кезеңiнiң басынан бастап қызметтi тоқтату туралы салықтық өтiнiш табыс етiлген күнге дейiнгi кезең үшiн жасалады. </w:t>
      </w:r>
    </w:p>
    <w:p w:rsidR="00000000" w:rsidRDefault="00B238DD">
      <w:pPr>
        <w:ind w:firstLine="400"/>
      </w:pPr>
      <w:r>
        <w:t>Егер кезектi салық есептілігiн табыс ету мерзiмi таратудың салық есепті</w:t>
      </w:r>
      <w:r>
        <w:t>лігiн табыс еткеннен кейiн басталса, осындай кезектi салық есептілігiн табыс ету таратудың салық есептілігi табыс етiлген күнге дейiн жүргiзiледi.</w:t>
      </w:r>
    </w:p>
    <w:p w:rsidR="00000000" w:rsidRDefault="00B238DD">
      <w:pPr>
        <w:ind w:firstLine="400"/>
        <w:jc w:val="both"/>
      </w:pPr>
      <w:r>
        <w:rPr>
          <w:rStyle w:val="s0"/>
        </w:rPr>
        <w:t>3. Заңды тұлғаның қызметі тоқтатылатын құрылымдық бөлімшесі осы баптың 2-тармағында көзделген таратудың салық</w:t>
      </w:r>
      <w:r>
        <w:rPr>
          <w:rStyle w:val="s0"/>
        </w:rPr>
        <w:t xml:space="preserve"> есептілігінде көрсетілген салықты, төлемақыларды, әлеуметтік аударымдарды төлеуді, міндетті зейнетақы жарналарын аударуды салық органына таратудың салық есептілігі табыс етілген күннен бастап он жұмыс күнінен кешіктірмей жүргізеді.</w:t>
      </w:r>
    </w:p>
    <w:p w:rsidR="00000000" w:rsidRDefault="00B238DD">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аударымдарды төлеу, міндетті зейнетақы жарналарын аудару мерзімі осы тармақтың бірінші бөлігінде көрсетілген мерзім өткеннен кейін б</w:t>
      </w:r>
      <w:r>
        <w:rPr>
          <w:rStyle w:val="s0"/>
        </w:rPr>
        <w:t>асталатын болса, төлеу (аудару) таратудың салық есептілігі табыс етілген күннен бастап күнтізбелік он күннен кешіктірілмей жүргізіледі.</w:t>
      </w:r>
    </w:p>
    <w:p w:rsidR="00000000" w:rsidRDefault="00B238DD">
      <w:pPr>
        <w:ind w:firstLine="400"/>
        <w:jc w:val="both"/>
      </w:pPr>
      <w:r>
        <w:rPr>
          <w:rStyle w:val="s0"/>
        </w:rPr>
        <w:t>4. Егер заңды тұлғаның қызметі тоқтатылатын құрылымдық бөлімшесі салықты, төлемақыларды, міндетті зейнетақы жарналарын ж</w:t>
      </w:r>
      <w:r>
        <w:rPr>
          <w:rStyle w:val="s0"/>
        </w:rPr>
        <w:t>әне</w:t>
      </w:r>
      <w:r>
        <w:rPr>
          <w:rStyle w:val="s0"/>
        </w:rPr>
        <w:t xml:space="preserve"> әлеуметтік аударымдарды дербес төлеуші болып танылмаса, таратудың салық есептілігі табыс етілмейді.</w:t>
      </w:r>
    </w:p>
    <w:p w:rsidR="00000000" w:rsidRDefault="00B238DD">
      <w:pPr>
        <w:ind w:firstLine="400"/>
        <w:jc w:val="both"/>
      </w:pPr>
      <w:r>
        <w:rPr>
          <w:rStyle w:val="s0"/>
        </w:rPr>
        <w:t>5. Қызметі тоқтатылатын құрылымдық бөлімшенің салық берешегі, міндетті зейнетақы жарналары және әлеуметтік аударымдар бойынша берешегі осы құрылымдық бө</w:t>
      </w:r>
      <w:r>
        <w:rPr>
          <w:rStyle w:val="s0"/>
        </w:rPr>
        <w:t>лімшені құрған заңды тұлғаның ақшасы есебінен өтеледі.</w:t>
      </w:r>
    </w:p>
    <w:p w:rsidR="00000000" w:rsidRDefault="00B238DD">
      <w:pPr>
        <w:ind w:firstLine="400"/>
        <w:jc w:val="both"/>
      </w:pPr>
      <w:r>
        <w:rPr>
          <w:rStyle w:val="s0"/>
        </w:rPr>
        <w:t>6. Салық берешегі, міндетті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w:t>
      </w:r>
      <w:r>
        <w:rPr>
          <w:rStyle w:val="s0"/>
        </w:rPr>
        <w:t>імшенің орналасқан жері бойынша салық органына банктің және (немесе) банк операцияларының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B238DD">
      <w:pPr>
        <w:ind w:firstLine="400"/>
        <w:jc w:val="both"/>
      </w:pPr>
      <w:r>
        <w:rPr>
          <w:rStyle w:val="s0"/>
        </w:rPr>
        <w:t>Салық органы ос</w:t>
      </w:r>
      <w:r>
        <w:rPr>
          <w:rStyle w:val="s0"/>
        </w:rPr>
        <w:t>ы Кодексте белгіленген тәртіппен және мерзімдерде салық төлеушіге салық берешегінің, міндетті зейнетақы жарналары және әлеуметтік аударымдар бойынша берешектің жоқ екендігі туралы анықтама беруге міндетті.</w:t>
      </w:r>
    </w:p>
    <w:p w:rsidR="00000000" w:rsidRDefault="00B238DD">
      <w:pPr>
        <w:ind w:firstLine="400"/>
        <w:jc w:val="both"/>
      </w:pPr>
      <w:r>
        <w:t> </w:t>
      </w:r>
    </w:p>
    <w:p w:rsidR="00000000" w:rsidRDefault="00B238DD">
      <w:pPr>
        <w:jc w:val="both"/>
      </w:pPr>
      <w:bookmarkStart w:id="39" w:name="SUB390000"/>
      <w:bookmarkEnd w:id="39"/>
      <w:r>
        <w:rPr>
          <w:rStyle w:val="s3"/>
        </w:rPr>
        <w:t xml:space="preserve">2009.04.07. № 167-ІV ҚР </w:t>
      </w:r>
      <w:hyperlink r:id="rId786" w:anchor="sub_id=39"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787" w:anchor="sub_id=390000" w:history="1">
        <w:r>
          <w:rPr>
            <w:rStyle w:val="a3"/>
            <w:i/>
            <w:iCs/>
          </w:rPr>
          <w:t>ред</w:t>
        </w:r>
      </w:hyperlink>
      <w:r>
        <w:rPr>
          <w:rStyle w:val="s3"/>
        </w:rPr>
        <w:t>.қара)</w:t>
      </w:r>
    </w:p>
    <w:p w:rsidR="00000000" w:rsidRDefault="00B238DD">
      <w:pPr>
        <w:ind w:firstLine="400"/>
        <w:jc w:val="both"/>
      </w:pPr>
      <w:r>
        <w:rPr>
          <w:rStyle w:val="s0"/>
          <w:b/>
          <w:bCs/>
        </w:rPr>
        <w:t xml:space="preserve">39-бап. Заңды тұлға </w:t>
      </w:r>
      <w:r>
        <w:rPr>
          <w:rStyle w:val="s0"/>
          <w:b/>
          <w:bCs/>
        </w:rPr>
        <w:t>қосылу</w:t>
      </w:r>
      <w:r>
        <w:rPr>
          <w:rStyle w:val="s0"/>
          <w:b/>
          <w:bCs/>
        </w:rPr>
        <w:t>, бірігу, бөлініп шығу жолымен қайта ұйымдастырылған кезде салық міндеттемесін орындау</w:t>
      </w:r>
    </w:p>
    <w:p w:rsidR="00000000" w:rsidRDefault="00B238DD">
      <w:pPr>
        <w:jc w:val="both"/>
      </w:pPr>
      <w:r>
        <w:rPr>
          <w:rStyle w:val="s3"/>
        </w:rPr>
        <w:t xml:space="preserve">2009.04.07. № 167-ІV ҚР </w:t>
      </w:r>
      <w:hyperlink r:id="rId788" w:anchor="sub_id=39" w:history="1">
        <w:r>
          <w:rPr>
            <w:rStyle w:val="a3"/>
            <w:i/>
            <w:iCs/>
          </w:rPr>
          <w:t>Заңымен</w:t>
        </w:r>
      </w:hyperlink>
      <w:r>
        <w:rPr>
          <w:rStyle w:val="s3"/>
        </w:rPr>
        <w:t xml:space="preserve"> 1-тармақ жаңа редакцияда (2009 жылғы 1 қаңтардан ба</w:t>
      </w:r>
      <w:r>
        <w:rPr>
          <w:rStyle w:val="s3"/>
        </w:rPr>
        <w:t>стап қолданысқа енгізілді) (бұр.</w:t>
      </w:r>
      <w:hyperlink r:id="rId789" w:anchor="sub_id=390100" w:history="1">
        <w:r>
          <w:rPr>
            <w:rStyle w:val="a3"/>
            <w:i/>
            <w:iCs/>
          </w:rPr>
          <w:t>ред</w:t>
        </w:r>
      </w:hyperlink>
      <w:r>
        <w:rPr>
          <w:rStyle w:val="s3"/>
        </w:rPr>
        <w:t>.қара)</w:t>
      </w:r>
    </w:p>
    <w:p w:rsidR="00000000" w:rsidRDefault="00B238DD">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w:t>
      </w:r>
      <w:r>
        <w:rPr>
          <w:rStyle w:val="s0"/>
        </w:rPr>
        <w:t xml:space="preserve"> бұл туралы орналасқан жері бойынша салық органына жазбаша хабарлайды.</w:t>
      </w:r>
    </w:p>
    <w:p w:rsidR="00000000" w:rsidRDefault="00B238DD">
      <w:pPr>
        <w:ind w:firstLine="400"/>
        <w:jc w:val="both"/>
      </w:pPr>
      <w:r>
        <w:rPr>
          <w:rStyle w:val="s0"/>
        </w:rPr>
        <w:t>Тапсыру актісі немесе бөліну балансы бекітілген күннен бастап үш жұмыс күні ішінде қосылу, бірігу, бөлініп шығу жолымен қайта ұйымдастырылатын заңды тұлға сонымен бір мезгілде орналасқа</w:t>
      </w:r>
      <w:r>
        <w:rPr>
          <w:rStyle w:val="s0"/>
        </w:rPr>
        <w:t>н жері бойынша салық органына:</w:t>
      </w:r>
    </w:p>
    <w:p w:rsidR="00000000" w:rsidRDefault="00B238DD">
      <w:pPr>
        <w:ind w:firstLine="400"/>
        <w:jc w:val="both"/>
      </w:pPr>
      <w:r>
        <w:rPr>
          <w:rStyle w:val="s0"/>
        </w:rPr>
        <w:t>1) таратудың салық есептілігін;</w:t>
      </w:r>
    </w:p>
    <w:p w:rsidR="00000000" w:rsidRDefault="00B238DD">
      <w:pPr>
        <w:jc w:val="both"/>
      </w:pPr>
      <w:r>
        <w:rPr>
          <w:rStyle w:val="s3"/>
        </w:rPr>
        <w:t xml:space="preserve">2009.16.11. № 200-ІV ҚР </w:t>
      </w:r>
      <w:hyperlink r:id="rId790" w:anchor="sub_id=311" w:history="1">
        <w:r>
          <w:rPr>
            <w:rStyle w:val="a3"/>
            <w:i/>
            <w:iCs/>
          </w:rPr>
          <w:t>Заңымен</w:t>
        </w:r>
      </w:hyperlink>
      <w:r>
        <w:rPr>
          <w:rStyle w:val="s3"/>
        </w:rPr>
        <w:t xml:space="preserve"> 2) тармақша өзгертілді (2010 ж. 1 қаңтардан бастап қолданысқа енгiзiлді) (бұр.</w:t>
      </w:r>
      <w:hyperlink r:id="rId791" w:anchor="sub_id=390000" w:history="1">
        <w:r>
          <w:rPr>
            <w:rStyle w:val="a3"/>
            <w:i/>
            <w:iCs/>
          </w:rPr>
          <w:t>ред</w:t>
        </w:r>
      </w:hyperlink>
      <w:r>
        <w:rPr>
          <w:rStyle w:val="s3"/>
        </w:rPr>
        <w:t>.қара)</w:t>
      </w:r>
    </w:p>
    <w:p w:rsidR="00000000" w:rsidRDefault="00B238DD">
      <w:pPr>
        <w:ind w:firstLine="400"/>
        <w:jc w:val="both"/>
      </w:pPr>
      <w:r>
        <w:rPr>
          <w:rStyle w:val="s0"/>
        </w:rPr>
        <w:t>2)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B238DD">
      <w:pPr>
        <w:jc w:val="both"/>
      </w:pPr>
      <w:r>
        <w:rPr>
          <w:rStyle w:val="s3"/>
        </w:rPr>
        <w:t>2009.16.11. № 2</w:t>
      </w:r>
      <w:r>
        <w:rPr>
          <w:rStyle w:val="s3"/>
        </w:rPr>
        <w:t xml:space="preserve">00-ІV ҚР </w:t>
      </w:r>
      <w:hyperlink r:id="rId792" w:anchor="sub_id=311" w:history="1">
        <w:r>
          <w:rPr>
            <w:rStyle w:val="a3"/>
            <w:i/>
            <w:iCs/>
          </w:rPr>
          <w:t>Заңымен</w:t>
        </w:r>
      </w:hyperlink>
      <w:r>
        <w:rPr>
          <w:rStyle w:val="s3"/>
        </w:rPr>
        <w:t xml:space="preserve"> 3) тармақшамен толықтырылды (2010 ж. 1 қаңтардан бастап қолданысқа енгiзiлді)</w:t>
      </w:r>
    </w:p>
    <w:p w:rsidR="00000000" w:rsidRDefault="00B238DD">
      <w:pPr>
        <w:ind w:firstLine="400"/>
        <w:jc w:val="both"/>
      </w:pPr>
      <w:r>
        <w:rPr>
          <w:rStyle w:val="s0"/>
        </w:rPr>
        <w:t>3) қосылған құн салығы бойынша тiркелу есебiнен шығару үшiн салықтық өтiнiштi та</w:t>
      </w:r>
      <w:r>
        <w:rPr>
          <w:rStyle w:val="s0"/>
        </w:rPr>
        <w:t>быс етедi.</w:t>
      </w:r>
    </w:p>
    <w:p w:rsidR="00000000" w:rsidRDefault="00B238DD">
      <w:pPr>
        <w:ind w:firstLine="400"/>
        <w:jc w:val="both"/>
      </w:pPr>
      <w:r>
        <w:rPr>
          <w:rStyle w:val="s0"/>
        </w:rPr>
        <w:t>Таратудың салық есептілігі қосылу, бірігу, бөлініп шығу жолымен қайта ұйымдастырылатын заңды тұлға салық төлеуші және (немесе) салық агенті болып табылатын салықтар, бюджетке төленетін басқа да міндетті төлемдер түрлері, міндетті зейнетақы жарна</w:t>
      </w:r>
      <w:r>
        <w:rPr>
          <w:rStyle w:val="s0"/>
        </w:rPr>
        <w:t>лары және әлеуметтік аударымдар бойынша осындай есептілікті тапсыру міндеті туындаған салық кезеңі басталған сәттен бастап оны салық органына табыс ету күніне дейінгі кезең үшін жасалады.</w:t>
      </w:r>
    </w:p>
    <w:p w:rsidR="00000000" w:rsidRDefault="00B238DD">
      <w:pPr>
        <w:jc w:val="both"/>
      </w:pPr>
      <w:r>
        <w:rPr>
          <w:rStyle w:val="s3"/>
        </w:rPr>
        <w:t xml:space="preserve">2009.16.11. № 200-ІV ҚР </w:t>
      </w:r>
      <w:hyperlink r:id="rId793" w:anchor="sub_id=311" w:history="1">
        <w:r>
          <w:rPr>
            <w:rStyle w:val="a3"/>
            <w:i/>
            <w:iCs/>
          </w:rPr>
          <w:t>Заңымен</w:t>
        </w:r>
      </w:hyperlink>
      <w:r>
        <w:rPr>
          <w:rStyle w:val="s3"/>
        </w:rPr>
        <w:t xml:space="preserve"> тармақ үшінші бөлікпен толықтырылды (2010 ж. 1 қаңтардан бастап қолданысқа енгiзiледі)</w:t>
      </w:r>
    </w:p>
    <w:p w:rsidR="00000000" w:rsidRDefault="00B238DD">
      <w:pPr>
        <w:ind w:firstLine="400"/>
        <w:jc w:val="both"/>
      </w:pPr>
      <w:r>
        <w:rPr>
          <w:rStyle w:val="s0"/>
        </w:rPr>
        <w:t>Осы тармақтың екiншi бөлiгiнiң 2) және 3) тармақшаларында көрсетiлген құжаттар бiрiгу, қосылу, бөлiнiп шығу жолымен қайта ұй</w:t>
      </w:r>
      <w:r>
        <w:rPr>
          <w:rStyle w:val="s0"/>
        </w:rPr>
        <w:t>ымдастырылатын заңды тұлға қосылған құн салығын төлеушi болып табылған жағдайда табыс етiледi.</w:t>
      </w:r>
    </w:p>
    <w:p w:rsidR="00000000" w:rsidRDefault="00B238DD">
      <w:pPr>
        <w:jc w:val="both"/>
      </w:pPr>
      <w:r>
        <w:rPr>
          <w:rStyle w:val="s3"/>
        </w:rPr>
        <w:t xml:space="preserve">2009.30.12. № 234-ІV ҚР </w:t>
      </w:r>
      <w:hyperlink r:id="rId794" w:anchor="sub_id=399" w:history="1">
        <w:r>
          <w:rPr>
            <w:rStyle w:val="a3"/>
            <w:i/>
            <w:iCs/>
          </w:rPr>
          <w:t>Заңымен</w:t>
        </w:r>
      </w:hyperlink>
      <w:r>
        <w:rPr>
          <w:rStyle w:val="s3"/>
        </w:rPr>
        <w:t xml:space="preserve"> </w:t>
      </w:r>
      <w:r>
        <w:rPr>
          <w:rStyle w:val="s3"/>
        </w:rPr>
        <w:t>мазмұн 1-1-тармақпен толықтырылды (2009 жылғы 1 қаңтардан қолданысқа енгiзiлдi)</w:t>
      </w:r>
    </w:p>
    <w:p w:rsidR="00000000" w:rsidRDefault="00B238DD">
      <w:pPr>
        <w:ind w:firstLine="400"/>
      </w:pPr>
      <w:r>
        <w:t>1-1. Қайта ұйымдастырылған заңды тұлғаның салық мiндеттемелерiн орындау оның құқық мирасқорына (құқық мирасқорларына) жүктеледi.</w:t>
      </w:r>
    </w:p>
    <w:p w:rsidR="00000000" w:rsidRDefault="00B238DD">
      <w:pPr>
        <w:jc w:val="both"/>
      </w:pPr>
      <w:r>
        <w:rPr>
          <w:rStyle w:val="s3"/>
        </w:rPr>
        <w:t xml:space="preserve">2009.30.12. № 234-ІV ҚР </w:t>
      </w:r>
      <w:hyperlink r:id="rId795" w:anchor="sub_id=399" w:history="1">
        <w:r>
          <w:rPr>
            <w:rStyle w:val="a3"/>
            <w:i/>
            <w:iCs/>
          </w:rPr>
          <w:t>Заңымен</w:t>
        </w:r>
      </w:hyperlink>
      <w:r>
        <w:rPr>
          <w:rStyle w:val="s3"/>
        </w:rPr>
        <w:t xml:space="preserve"> мазмұн 1-2-тармақпен толықтырылды (2009 жылғы 1 қаңтардан қолданысқа енгiзiлдi)</w:t>
      </w:r>
    </w:p>
    <w:p w:rsidR="00000000" w:rsidRDefault="00B238DD">
      <w:pPr>
        <w:ind w:firstLine="400"/>
      </w:pPr>
      <w:r>
        <w:t>1-2. Құқық мирасқорын (құқық мирасқорларын), сондай-ақ құқық мирасқорының (құқық мирасқорларының) қайта ұйымда</w:t>
      </w:r>
      <w:r>
        <w:t>стырылған заңды тұлғаның салық берешегiн өтеуге қатысу үлесiн белгiлеу Қазақстан Республикасының азаматтық заңнамасына сәйкес жүзеге асырылады.</w:t>
      </w:r>
    </w:p>
    <w:p w:rsidR="00000000" w:rsidRDefault="00B238DD">
      <w:pPr>
        <w:ind w:firstLine="400"/>
        <w:jc w:val="both"/>
      </w:pPr>
      <w:r>
        <w:t> </w:t>
      </w:r>
    </w:p>
    <w:p w:rsidR="00000000" w:rsidRDefault="00B238DD">
      <w:pPr>
        <w:ind w:firstLine="400"/>
        <w:jc w:val="both"/>
      </w:pPr>
      <w:r>
        <w:rPr>
          <w:rStyle w:val="s0"/>
        </w:rPr>
        <w:t>2. Заңды тұлғаның қайта ұйымдастырылуы осы заңды тұлғаның құқық мирасқорының (құқық мирасқорларының) салықты, бюджетке төленетін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B238DD">
      <w:pPr>
        <w:ind w:firstLine="400"/>
        <w:jc w:val="both"/>
      </w:pPr>
      <w:r>
        <w:rPr>
          <w:rStyle w:val="s0"/>
        </w:rPr>
        <w:t xml:space="preserve">3. Егер қайта ұйымдастырылатын заңды тұлғада салықтың, бюджетке төленетін төлемақылар мен өсімпұлдардың артық төленген сомасы бар болса, көрсетілген сома осы Кодекстің </w:t>
      </w:r>
      <w:hyperlink r:id="rId796" w:anchor="sub_id=5990000" w:history="1">
        <w:r>
          <w:rPr>
            <w:rStyle w:val="a3"/>
          </w:rPr>
          <w:t>599</w:t>
        </w:r>
        <w:r>
          <w:rPr>
            <w:rStyle w:val="a3"/>
          </w:rPr>
          <w:t>-бабында</w:t>
        </w:r>
      </w:hyperlink>
      <w:r>
        <w:rPr>
          <w:rStyle w:val="s0"/>
        </w:rPr>
        <w:t xml:space="preserve"> белгіленген тәртіппен қайта ұйымдастырылатын заңды тұлғаның салық берешегін өтеу шотына есептеуге жатқызылады.</w:t>
      </w:r>
    </w:p>
    <w:p w:rsidR="00000000" w:rsidRDefault="00B238DD">
      <w:pPr>
        <w:ind w:firstLine="400"/>
        <w:jc w:val="both"/>
      </w:pPr>
      <w:r>
        <w:rPr>
          <w:rStyle w:val="s0"/>
        </w:rPr>
        <w:t>Егер қайта ұйымдастырылатын заңды тұлғада салықтың, бюджетке төленетін төлемақылар мен өсімпұлдардың қате төленген сомасы бар болса, онд</w:t>
      </w:r>
      <w:r>
        <w:rPr>
          <w:rStyle w:val="s0"/>
        </w:rPr>
        <w:t xml:space="preserve">а көрсетілген сома осы Кодекстің </w:t>
      </w:r>
      <w:hyperlink r:id="rId797" w:anchor="sub_id=6010000" w:history="1">
        <w:r>
          <w:rPr>
            <w:rStyle w:val="a3"/>
          </w:rPr>
          <w:t>601-бабында</w:t>
        </w:r>
      </w:hyperlink>
      <w:r>
        <w:rPr>
          <w:rStyle w:val="s0"/>
        </w:rPr>
        <w:t xml:space="preserve"> белгіленген тәртіппен есепке жатқызылуға жатады.</w:t>
      </w:r>
    </w:p>
    <w:p w:rsidR="00000000" w:rsidRDefault="00B238DD">
      <w:pPr>
        <w:ind w:firstLine="400"/>
        <w:jc w:val="both"/>
      </w:pPr>
      <w:r>
        <w:rPr>
          <w:rStyle w:val="s0"/>
        </w:rPr>
        <w:t>4. Қайта ұйымдастырылатын заңды тұлғада салық берешегі болмаған жағдайда:</w:t>
      </w:r>
    </w:p>
    <w:p w:rsidR="00000000" w:rsidRDefault="00B238DD">
      <w:pPr>
        <w:ind w:firstLine="400"/>
        <w:jc w:val="both"/>
      </w:pPr>
      <w:r>
        <w:rPr>
          <w:rStyle w:val="s0"/>
        </w:rPr>
        <w:t xml:space="preserve">1) </w:t>
      </w:r>
      <w:r>
        <w:rPr>
          <w:rStyle w:val="s0"/>
        </w:rPr>
        <w:t xml:space="preserve">салықтың және 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798" w:anchor="sub_id=6010000" w:history="1">
        <w:r>
          <w:rPr>
            <w:rStyle w:val="a3"/>
          </w:rPr>
          <w:t>601-бабында</w:t>
        </w:r>
      </w:hyperlink>
      <w:r>
        <w:rPr>
          <w:rStyle w:val="s0"/>
        </w:rPr>
        <w:t xml:space="preserve"> белгіленген тәртіппен қайтарылуға жатады; </w:t>
      </w:r>
    </w:p>
    <w:p w:rsidR="00000000" w:rsidRDefault="00B238DD">
      <w:pPr>
        <w:ind w:firstLine="400"/>
        <w:jc w:val="both"/>
      </w:pPr>
      <w:r>
        <w:rPr>
          <w:rStyle w:val="s0"/>
        </w:rPr>
        <w:t>2) салықтың, бюджетке төленетін төлемақылар мен өсімпұлдардың артық төленген сомасы ол (олар) қайта ұйымдастыру кезінде алған мүліктегі үлесіне барабар тү</w:t>
      </w:r>
      <w:r>
        <w:rPr>
          <w:rStyle w:val="s0"/>
        </w:rPr>
        <w:t xml:space="preserve">рде оның құқық мирасқорына (құқық мирасқорларына) осы Кодекстің </w:t>
      </w:r>
      <w:hyperlink r:id="rId799" w:anchor="sub_id=6020000" w:history="1">
        <w:r>
          <w:rPr>
            <w:rStyle w:val="a3"/>
          </w:rPr>
          <w:t>602-бабында</w:t>
        </w:r>
      </w:hyperlink>
      <w:r>
        <w:rPr>
          <w:rStyle w:val="s0"/>
        </w:rPr>
        <w:t xml:space="preserve"> белгіленген тәртіппен қайтарылуға жатады;</w:t>
      </w:r>
    </w:p>
    <w:p w:rsidR="00000000" w:rsidRDefault="00B238DD">
      <w:pPr>
        <w:ind w:firstLine="400"/>
        <w:jc w:val="both"/>
      </w:pPr>
      <w:r>
        <w:rPr>
          <w:rStyle w:val="s0"/>
        </w:rPr>
        <w:t>3) бюджетке төленетін басқа да міндетті төлемдердің т</w:t>
      </w:r>
      <w:r>
        <w:rPr>
          <w:rStyle w:val="s0"/>
        </w:rPr>
        <w:t>өленген</w:t>
      </w:r>
      <w:r>
        <w:rPr>
          <w:rStyle w:val="s0"/>
        </w:rPr>
        <w:t xml:space="preserve">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800" w:anchor="sub_id=6060000" w:history="1">
        <w:r>
          <w:rPr>
            <w:rStyle w:val="a3"/>
          </w:rPr>
          <w:t>606-бабында</w:t>
        </w:r>
      </w:hyperlink>
      <w:r>
        <w:rPr>
          <w:rStyle w:val="s0"/>
        </w:rPr>
        <w:t xml:space="preserve"> белгіленге</w:t>
      </w:r>
      <w:r>
        <w:rPr>
          <w:rStyle w:val="s0"/>
        </w:rPr>
        <w:t>н тәртіппен қайтарылуға жатады.</w:t>
      </w:r>
    </w:p>
    <w:p w:rsidR="00000000" w:rsidRDefault="00B238DD">
      <w:pPr>
        <w:jc w:val="both"/>
      </w:pPr>
      <w:r>
        <w:rPr>
          <w:rStyle w:val="s3"/>
        </w:rPr>
        <w:t xml:space="preserve">2009.04.07. № 167-ІV ҚР </w:t>
      </w:r>
      <w:hyperlink r:id="rId801" w:anchor="sub_id=39"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802" w:anchor="sub_id=390500" w:history="1">
        <w:r>
          <w:rPr>
            <w:rStyle w:val="a3"/>
            <w:i/>
            <w:iCs/>
          </w:rPr>
          <w:t>ред</w:t>
        </w:r>
      </w:hyperlink>
      <w:r>
        <w:rPr>
          <w:rStyle w:val="s3"/>
        </w:rPr>
        <w:t>.қара)</w:t>
      </w:r>
    </w:p>
    <w:p w:rsidR="00000000" w:rsidRDefault="00B238DD">
      <w:pPr>
        <w:ind w:firstLine="400"/>
        <w:jc w:val="both"/>
      </w:pPr>
      <w:r>
        <w:rPr>
          <w:rStyle w:val="s0"/>
        </w:rPr>
        <w:t xml:space="preserve">5. 2009.16.11. № 200-ІV ҚР </w:t>
      </w:r>
      <w:hyperlink r:id="rId803"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804" w:anchor="sub_id=390500" w:history="1">
        <w:r>
          <w:rPr>
            <w:rStyle w:val="a3"/>
            <w:i/>
            <w:iCs/>
          </w:rPr>
          <w:t>ред</w:t>
        </w:r>
      </w:hyperlink>
      <w:r>
        <w:rPr>
          <w:rStyle w:val="s3"/>
        </w:rPr>
        <w:t>.қара)</w:t>
      </w:r>
    </w:p>
    <w:p w:rsidR="00000000" w:rsidRDefault="00B238DD">
      <w:pPr>
        <w:jc w:val="both"/>
      </w:pPr>
      <w:r>
        <w:rPr>
          <w:rStyle w:val="s3"/>
        </w:rPr>
        <w:t xml:space="preserve">2009.04.07. № 167-ІV ҚР </w:t>
      </w:r>
      <w:hyperlink r:id="rId805" w:anchor="sub_id=60" w:history="1">
        <w:r>
          <w:rPr>
            <w:rStyle w:val="a3"/>
            <w:i/>
            <w:iCs/>
          </w:rPr>
          <w:t>Заңымен</w:t>
        </w:r>
      </w:hyperlink>
      <w:r>
        <w:rPr>
          <w:rStyle w:val="s3"/>
        </w:rPr>
        <w:t xml:space="preserve"> (2009 жылғы 1 қаңтардан бастап қолданысқа енгізілді) (бұ</w:t>
      </w:r>
      <w:r>
        <w:rPr>
          <w:rStyle w:val="s3"/>
        </w:rPr>
        <w:t>р.</w:t>
      </w:r>
      <w:hyperlink r:id="rId806" w:anchor="sub_id=390600" w:history="1">
        <w:r>
          <w:rPr>
            <w:rStyle w:val="a3"/>
            <w:i/>
            <w:iCs/>
          </w:rPr>
          <w:t>ред</w:t>
        </w:r>
      </w:hyperlink>
      <w:r>
        <w:rPr>
          <w:rStyle w:val="s3"/>
        </w:rPr>
        <w:t xml:space="preserve">.қара); 2009.16.11. № 200-ІV ҚР </w:t>
      </w:r>
      <w:hyperlink r:id="rId807" w:anchor="sub_id=310" w:history="1">
        <w:r>
          <w:rPr>
            <w:rStyle w:val="a3"/>
            <w:i/>
            <w:iCs/>
          </w:rPr>
          <w:t>Заңымен</w:t>
        </w:r>
      </w:hyperlink>
      <w:r>
        <w:rPr>
          <w:rStyle w:val="s3"/>
        </w:rPr>
        <w:t xml:space="preserve"> </w:t>
      </w:r>
      <w:r>
        <w:rPr>
          <w:rStyle w:val="s3"/>
        </w:rPr>
        <w:t>(2010 ж. 1 қаңтардан бастап қолданысқа енгiзiлді) (бұр.</w:t>
      </w:r>
      <w:hyperlink r:id="rId808" w:anchor="sub_id=390600" w:history="1">
        <w:r>
          <w:rPr>
            <w:rStyle w:val="a3"/>
            <w:i/>
            <w:iCs/>
          </w:rPr>
          <w:t>ред</w:t>
        </w:r>
      </w:hyperlink>
      <w:r>
        <w:rPr>
          <w:rStyle w:val="s3"/>
        </w:rPr>
        <w:t>.қара) 6-тармақ өзгертілді</w:t>
      </w:r>
    </w:p>
    <w:p w:rsidR="00000000" w:rsidRDefault="00B238DD">
      <w:pPr>
        <w:ind w:firstLine="400"/>
        <w:jc w:val="both"/>
      </w:pPr>
      <w:r>
        <w:rPr>
          <w:rStyle w:val="s0"/>
        </w:rPr>
        <w:t>6. Салық органы заңды тұлғаны мынадай жолмен қайта ұйымдастыру туралы сәйкестендiру нөм</w:t>
      </w:r>
      <w:r>
        <w:rPr>
          <w:rStyle w:val="s0"/>
        </w:rPr>
        <w:t>iрлерiнiң ұлттық тiзiлiмiнiң мәлiметтерiн алған күннен бастап үш жұмыс күнi iшiнде:</w:t>
      </w:r>
    </w:p>
    <w:p w:rsidR="00000000" w:rsidRDefault="00B238DD">
      <w:pPr>
        <w:ind w:firstLine="400"/>
        <w:jc w:val="both"/>
      </w:pPr>
      <w:r>
        <w:rPr>
          <w:rStyle w:val="s0"/>
        </w:rPr>
        <w:t>1) бірігу - жаңадан құрылған заңды тұлғаның құрамына кірген заңды тұлғалардың жеке шоттары бойынша сальдоны жаңадан құрылған заңды тұлғаның орналасқан жері бойынша салық ор</w:t>
      </w:r>
      <w:r>
        <w:rPr>
          <w:rStyle w:val="s0"/>
        </w:rPr>
        <w:t>ганына беру актісі негізінде береді;</w:t>
      </w:r>
    </w:p>
    <w:p w:rsidR="00000000" w:rsidRDefault="00B238DD">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бойынша салық органына беру актісі негізінде береді;</w:t>
      </w:r>
    </w:p>
    <w:p w:rsidR="00000000" w:rsidRDefault="00B238DD">
      <w:pPr>
        <w:ind w:firstLine="400"/>
        <w:jc w:val="both"/>
      </w:pPr>
      <w:r>
        <w:rPr>
          <w:rStyle w:val="s0"/>
        </w:rPr>
        <w:t xml:space="preserve">3) 2009.04.07. № 167-ІV ҚР </w:t>
      </w:r>
      <w:hyperlink r:id="rId809"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810" w:anchor="sub_id=390603" w:history="1">
        <w:r>
          <w:rPr>
            <w:rStyle w:val="a3"/>
            <w:i/>
            <w:iCs/>
          </w:rPr>
          <w:t>ред</w:t>
        </w:r>
      </w:hyperlink>
      <w:r>
        <w:rPr>
          <w:rStyle w:val="s3"/>
        </w:rPr>
        <w:t>.қара)</w:t>
      </w:r>
    </w:p>
    <w:p w:rsidR="00000000" w:rsidRDefault="00B238DD">
      <w:pPr>
        <w:jc w:val="both"/>
      </w:pPr>
      <w:r>
        <w:rPr>
          <w:rStyle w:val="s3"/>
        </w:rPr>
        <w:t>2009.04.07. № 167-</w:t>
      </w:r>
      <w:r>
        <w:rPr>
          <w:rStyle w:val="s3"/>
        </w:rPr>
        <w:t xml:space="preserve">ІV ҚР </w:t>
      </w:r>
      <w:hyperlink r:id="rId811" w:anchor="sub_id=60" w:history="1">
        <w:r>
          <w:rPr>
            <w:rStyle w:val="a3"/>
            <w:i/>
            <w:iCs/>
          </w:rPr>
          <w:t>Заңымен</w:t>
        </w:r>
      </w:hyperlink>
      <w:r>
        <w:rPr>
          <w:rStyle w:val="s3"/>
        </w:rPr>
        <w:t xml:space="preserve"> 4) тармақша өзгертілді (2009 жылғы 1 қаңтардан бастап қолданысқа енгізілді) (бұр.</w:t>
      </w:r>
      <w:hyperlink r:id="rId812" w:anchor="sub_id=390604" w:history="1">
        <w:r>
          <w:rPr>
            <w:rStyle w:val="a3"/>
            <w:i/>
            <w:iCs/>
          </w:rPr>
          <w:t>ред</w:t>
        </w:r>
      </w:hyperlink>
      <w:r>
        <w:rPr>
          <w:rStyle w:val="s3"/>
        </w:rPr>
        <w:t>.қара)</w:t>
      </w:r>
    </w:p>
    <w:p w:rsidR="00000000" w:rsidRDefault="00B238DD">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балансы негізінде береді.</w:t>
      </w:r>
    </w:p>
    <w:p w:rsidR="00000000" w:rsidRDefault="00B238DD">
      <w:pPr>
        <w:ind w:firstLine="400"/>
        <w:jc w:val="both"/>
      </w:pPr>
      <w:r>
        <w:rPr>
          <w:rStyle w:val="s0"/>
        </w:rPr>
        <w:t>Қайта</w:t>
      </w:r>
      <w:r>
        <w:rPr>
          <w:rStyle w:val="s0"/>
        </w:rPr>
        <w:t xml:space="preserve"> ұйымдастырылатын заңды тұлғаның жеке шот</w:t>
      </w:r>
      <w:r>
        <w:rPr>
          <w:rStyle w:val="s0"/>
        </w:rPr>
        <w:t xml:space="preserve">ы бойынша сальдоны беру тәртібі осы Кодекстің </w:t>
      </w:r>
      <w:hyperlink r:id="rId813" w:anchor="sub_id=5950000" w:history="1">
        <w:r>
          <w:rPr>
            <w:rStyle w:val="a3"/>
          </w:rPr>
          <w:t>595-бабында</w:t>
        </w:r>
      </w:hyperlink>
      <w:r>
        <w:rPr>
          <w:rStyle w:val="s0"/>
        </w:rPr>
        <w:t xml:space="preserve"> белгіленеді.</w:t>
      </w:r>
    </w:p>
    <w:p w:rsidR="00000000" w:rsidRDefault="00B238DD">
      <w:pPr>
        <w:ind w:firstLine="400"/>
        <w:jc w:val="both"/>
      </w:pPr>
      <w:r>
        <w:t> </w:t>
      </w:r>
    </w:p>
    <w:p w:rsidR="00000000" w:rsidRDefault="00B238DD">
      <w:pPr>
        <w:jc w:val="both"/>
      </w:pPr>
      <w:bookmarkStart w:id="40" w:name="SUB400000"/>
      <w:bookmarkEnd w:id="40"/>
      <w:r>
        <w:rPr>
          <w:rStyle w:val="s3"/>
        </w:rPr>
        <w:t xml:space="preserve">2009.04.07. № 167-ІV ҚР </w:t>
      </w:r>
      <w:hyperlink r:id="rId814" w:anchor="sub_id=40"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815" w:anchor="sub_id=400000" w:history="1">
        <w:r>
          <w:rPr>
            <w:rStyle w:val="a3"/>
            <w:i/>
            <w:iCs/>
          </w:rPr>
          <w:t>ред</w:t>
        </w:r>
      </w:hyperlink>
      <w:r>
        <w:rPr>
          <w:rStyle w:val="s3"/>
        </w:rPr>
        <w:t>.қара)</w:t>
      </w:r>
    </w:p>
    <w:p w:rsidR="00000000" w:rsidRDefault="00B238DD">
      <w:pPr>
        <w:ind w:left="1200" w:hanging="800"/>
        <w:jc w:val="both"/>
      </w:pPr>
      <w:r>
        <w:rPr>
          <w:rStyle w:val="s1"/>
        </w:rPr>
        <w:t xml:space="preserve">40-бап. </w:t>
      </w:r>
      <w:r>
        <w:rPr>
          <w:rStyle w:val="s0"/>
          <w:b/>
          <w:bCs/>
        </w:rPr>
        <w:t>Бөліну жолымен қайта ұйымдастырылған кезде заңды тұлғаның салы</w:t>
      </w:r>
      <w:r>
        <w:rPr>
          <w:rStyle w:val="s0"/>
          <w:b/>
          <w:bCs/>
        </w:rPr>
        <w:t>қ</w:t>
      </w:r>
      <w:r>
        <w:rPr>
          <w:rStyle w:val="s0"/>
          <w:b/>
          <w:bCs/>
        </w:rPr>
        <w:t xml:space="preserve"> міндеттемесін орындауы</w:t>
      </w:r>
    </w:p>
    <w:p w:rsidR="00000000" w:rsidRDefault="00B238DD">
      <w:pPr>
        <w:jc w:val="both"/>
      </w:pPr>
      <w:r>
        <w:rPr>
          <w:rStyle w:val="s3"/>
        </w:rPr>
        <w:t xml:space="preserve">2009.04.07. № 167-ІV ҚР </w:t>
      </w:r>
      <w:hyperlink r:id="rId816" w:anchor="sub_id=40" w:history="1">
        <w:r>
          <w:rPr>
            <w:rStyle w:val="a3"/>
            <w:i/>
            <w:iCs/>
          </w:rPr>
          <w:t>Заңымен</w:t>
        </w:r>
      </w:hyperlink>
      <w:r>
        <w:rPr>
          <w:rStyle w:val="s3"/>
        </w:rPr>
        <w:t xml:space="preserve"> 1-тармақ жаңа редакцияда (2009 жылғы 1 қаңтардан бастап қолданысқа енгізілді) (бұр.</w:t>
      </w:r>
      <w:hyperlink r:id="rId817" w:anchor="sub_id=400100" w:history="1">
        <w:r>
          <w:rPr>
            <w:rStyle w:val="a3"/>
            <w:i/>
            <w:iCs/>
          </w:rPr>
          <w:t>ред</w:t>
        </w:r>
      </w:hyperlink>
      <w:r>
        <w:rPr>
          <w:rStyle w:val="s3"/>
        </w:rPr>
        <w:t>.қара)</w:t>
      </w:r>
    </w:p>
    <w:p w:rsidR="00000000" w:rsidRDefault="00B238DD">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 орналасқан жері бойынша салық органын</w:t>
      </w:r>
      <w:r>
        <w:rPr>
          <w:rStyle w:val="s0"/>
        </w:rPr>
        <w:t>а жазбаша түрде хабарлайды.</w:t>
      </w:r>
    </w:p>
    <w:p w:rsidR="00000000" w:rsidRDefault="00B238DD">
      <w:pPr>
        <w:ind w:firstLine="400"/>
        <w:jc w:val="both"/>
      </w:pPr>
      <w:r>
        <w:rPr>
          <w:rStyle w:val="s0"/>
        </w:rPr>
        <w:t>Заңды тұлға бөлініп шығу жолымен қайта ұйымдастырылған кезде бөліну балансы бекітілген күннен бастап үш жұмыс күні ішінде орналасқан жері бойынша салық органына сонымен бір мезгілде:</w:t>
      </w:r>
    </w:p>
    <w:p w:rsidR="00000000" w:rsidRDefault="00B238DD">
      <w:pPr>
        <w:ind w:firstLine="400"/>
        <w:jc w:val="both"/>
      </w:pPr>
      <w:r>
        <w:rPr>
          <w:rStyle w:val="s0"/>
        </w:rPr>
        <w:t xml:space="preserve">1) </w:t>
      </w:r>
      <w:hyperlink r:id="rId818"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B238DD">
      <w:pPr>
        <w:ind w:firstLine="400"/>
        <w:jc w:val="both"/>
      </w:pPr>
      <w:r>
        <w:rPr>
          <w:rStyle w:val="s0"/>
        </w:rPr>
        <w:t>2) таратудың салық есептілігін;</w:t>
      </w:r>
    </w:p>
    <w:p w:rsidR="00000000" w:rsidRDefault="00B238DD">
      <w:pPr>
        <w:jc w:val="both"/>
      </w:pPr>
      <w:r>
        <w:rPr>
          <w:rStyle w:val="s3"/>
        </w:rPr>
        <w:t xml:space="preserve">2009.16.11. № 200-ІV ҚР </w:t>
      </w:r>
      <w:hyperlink r:id="rId819" w:anchor="sub_id=312" w:history="1">
        <w:r>
          <w:rPr>
            <w:rStyle w:val="a3"/>
            <w:i/>
            <w:iCs/>
          </w:rPr>
          <w:t>Заңымен</w:t>
        </w:r>
      </w:hyperlink>
      <w:r>
        <w:rPr>
          <w:rStyle w:val="s3"/>
        </w:rPr>
        <w:t xml:space="preserve"> </w:t>
      </w:r>
      <w:r>
        <w:rPr>
          <w:rStyle w:val="s3"/>
        </w:rPr>
        <w:t>3) тармақша өзгертілді (2010 ж. 1 қаңтардан бастап қолданысқа енгiзiлді) (бұр.</w:t>
      </w:r>
      <w:hyperlink r:id="rId820" w:anchor="sub_id=400000" w:history="1">
        <w:r>
          <w:rPr>
            <w:rStyle w:val="a3"/>
            <w:i/>
            <w:iCs/>
          </w:rPr>
          <w:t>ред</w:t>
        </w:r>
      </w:hyperlink>
      <w:r>
        <w:rPr>
          <w:rStyle w:val="s3"/>
        </w:rPr>
        <w:t xml:space="preserve">.қара) </w:t>
      </w:r>
    </w:p>
    <w:p w:rsidR="00000000" w:rsidRDefault="00B238DD">
      <w:pPr>
        <w:ind w:firstLine="400"/>
        <w:jc w:val="both"/>
      </w:pPr>
      <w:r>
        <w:rPr>
          <w:rStyle w:val="s0"/>
        </w:rPr>
        <w:t xml:space="preserve">3) қосылған құн салығы бойынша тіркелу есебіне қойылғаны туралы куәлікті немесе ол </w:t>
      </w:r>
      <w:r>
        <w:rPr>
          <w:rStyle w:val="s0"/>
        </w:rPr>
        <w:t>жоғалған немесе бүлінген кезде қағаз жеткізгіштегі түсiнiктеменi;</w:t>
      </w:r>
    </w:p>
    <w:p w:rsidR="00000000" w:rsidRDefault="00B238DD">
      <w:pPr>
        <w:jc w:val="both"/>
      </w:pPr>
      <w:r>
        <w:rPr>
          <w:rStyle w:val="s3"/>
        </w:rPr>
        <w:t xml:space="preserve">2009.16.11. № 200-ІV ҚР </w:t>
      </w:r>
      <w:hyperlink r:id="rId821" w:anchor="sub_id=312"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B238DD">
      <w:pPr>
        <w:ind w:firstLine="400"/>
        <w:jc w:val="both"/>
      </w:pPr>
      <w:r>
        <w:rPr>
          <w:rStyle w:val="s0"/>
        </w:rPr>
        <w:t>4) қосылған құн салығы бойынша тiркелу есебiнен шығару үшiн салықтық өтiнiштi табыс етедi.</w:t>
      </w:r>
    </w:p>
    <w:p w:rsidR="00000000" w:rsidRDefault="00B238DD">
      <w:pPr>
        <w:jc w:val="both"/>
      </w:pPr>
      <w:r>
        <w:rPr>
          <w:rStyle w:val="s3"/>
        </w:rPr>
        <w:t xml:space="preserve">2009.16.11. № 200-ІV ҚР </w:t>
      </w:r>
      <w:hyperlink r:id="rId822" w:anchor="sub_id=312" w:history="1">
        <w:r>
          <w:rPr>
            <w:rStyle w:val="a3"/>
            <w:i/>
            <w:iCs/>
          </w:rPr>
          <w:t>Заңымен</w:t>
        </w:r>
      </w:hyperlink>
      <w:r>
        <w:rPr>
          <w:rStyle w:val="s3"/>
        </w:rPr>
        <w:t xml:space="preserve"> тармақ үшінші бөлікпен толықтырылды (2010 ж. 1 қаң</w:t>
      </w:r>
      <w:r>
        <w:rPr>
          <w:rStyle w:val="s3"/>
        </w:rPr>
        <w:t>тардан бастап қолданысқа енгiзiлді)</w:t>
      </w:r>
      <w:r>
        <w:t xml:space="preserve"> </w:t>
      </w:r>
    </w:p>
    <w:p w:rsidR="00000000" w:rsidRDefault="00B238DD">
      <w:pPr>
        <w:ind w:firstLine="400"/>
        <w:jc w:val="both"/>
      </w:pPr>
      <w:r>
        <w:rPr>
          <w:rStyle w:val="s0"/>
        </w:rPr>
        <w:t>Осы тармақтың екiншi бөлiгiнiң 3) және 4) тармақшаларында көрсетiлген құжаттар бөлiну жолымен қайта ұйымдастырылатын заңды тұлға қосылған құн салығын төлеушi болып табылған жағдайда табыс етiледi.</w:t>
      </w:r>
    </w:p>
    <w:p w:rsidR="00000000" w:rsidRDefault="00B238DD">
      <w:pPr>
        <w:jc w:val="both"/>
      </w:pPr>
      <w:r>
        <w:rPr>
          <w:rStyle w:val="s3"/>
        </w:rPr>
        <w:t>2009.30.12. № 234-ІV Қ</w:t>
      </w:r>
      <w:r>
        <w:rPr>
          <w:rStyle w:val="s3"/>
        </w:rPr>
        <w:t xml:space="preserve">Р </w:t>
      </w:r>
      <w:hyperlink r:id="rId823" w:anchor="sub_id=4040" w:history="1">
        <w:r>
          <w:rPr>
            <w:rStyle w:val="a3"/>
            <w:i/>
            <w:iCs/>
          </w:rPr>
          <w:t>Заңымен</w:t>
        </w:r>
      </w:hyperlink>
      <w:r>
        <w:rPr>
          <w:rStyle w:val="s3"/>
        </w:rPr>
        <w:t xml:space="preserve"> 2-тармақ жаңа редакцияда (2009 жылғы 1 қаңтардан қолданысқа енгiзiлдi) (бұр.</w:t>
      </w:r>
      <w:hyperlink r:id="rId824" w:anchor="sub_id=400200" w:history="1">
        <w:r>
          <w:rPr>
            <w:rStyle w:val="a3"/>
            <w:i/>
            <w:iCs/>
          </w:rPr>
          <w:t>ред</w:t>
        </w:r>
      </w:hyperlink>
      <w:r>
        <w:rPr>
          <w:rStyle w:val="s3"/>
        </w:rPr>
        <w:t>.</w:t>
      </w:r>
      <w:r>
        <w:rPr>
          <w:rStyle w:val="s3"/>
        </w:rPr>
        <w:t>кара)</w:t>
      </w:r>
    </w:p>
    <w:p w:rsidR="00000000" w:rsidRDefault="00B238DD">
      <w:pPr>
        <w:ind w:firstLine="400"/>
      </w:pPr>
      <w:r>
        <w:t>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төлемдердiң түрлерi, мiндеттi зейнетақы жарналары және әлеуметтiк аударымдар бойынша, құжа</w:t>
      </w:r>
      <w:r>
        <w:t>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B238DD">
      <w:pPr>
        <w:ind w:firstLine="400"/>
      </w:pPr>
      <w:r>
        <w:t>Егер кезектi салық есептілігiн табыс ету мерзiмi таратудың салық есептілігiн табыс еткеннен кейiн баста</w:t>
      </w:r>
      <w:r>
        <w:t>лса, осындай кезектi салық есептілігiн табыс ету таратудың салық есептілігi табыс етiлген күнге дейiн жүргiзiледi.</w:t>
      </w:r>
    </w:p>
    <w:p w:rsidR="00000000" w:rsidRDefault="00B238DD">
      <w:pPr>
        <w:ind w:firstLine="400"/>
        <w:jc w:val="both"/>
      </w:pPr>
      <w:r>
        <w:rPr>
          <w:rStyle w:val="s0"/>
        </w:rPr>
        <w:t>3. Қайта ұйымдастырылатын заңды тұлға таратудың салық есептілігінде көрсетілген салықты, бюджетке төленетін басқа да міндетті төлемдерді, әле</w:t>
      </w:r>
      <w:r>
        <w:rPr>
          <w:rStyle w:val="s0"/>
        </w:rPr>
        <w:t>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B238DD">
      <w:pPr>
        <w:ind w:firstLine="400"/>
        <w:jc w:val="both"/>
      </w:pPr>
      <w:r>
        <w:rPr>
          <w:rStyle w:val="s0"/>
        </w:rPr>
        <w:t xml:space="preserve">Таратудың салық есептілігінің алдында табыс етілген салық есептілігінде </w:t>
      </w:r>
      <w:r>
        <w:rPr>
          <w:rStyle w:val="s0"/>
        </w:rPr>
        <w:t>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төлеу (аудару) таратудың с</w:t>
      </w:r>
      <w:r>
        <w:rPr>
          <w:rStyle w:val="s0"/>
        </w:rPr>
        <w:t>алық есептілігі табыс етілген күннен бастап күнтізбелік он күннен кешіктірмей жүргізіледі.</w:t>
      </w:r>
    </w:p>
    <w:p w:rsidR="00000000" w:rsidRDefault="00B238DD">
      <w:pPr>
        <w:ind w:firstLine="400"/>
        <w:jc w:val="both"/>
      </w:pPr>
      <w:r>
        <w:rPr>
          <w:rStyle w:val="s0"/>
        </w:rPr>
        <w:t xml:space="preserve">4. Салық органы құжаттық тексеруді қайта ұйымдастырылатын заңды тұлғаның өтінішін өзі алғаннан кейін жиырма жұмыс күнінен кешіктірмей бастауға тиіс. </w:t>
      </w:r>
    </w:p>
    <w:p w:rsidR="00000000" w:rsidRDefault="00B238DD">
      <w:pPr>
        <w:jc w:val="both"/>
      </w:pPr>
      <w:r>
        <w:rPr>
          <w:rStyle w:val="s3"/>
        </w:rPr>
        <w:t>2009.04.07. № 1</w:t>
      </w:r>
      <w:r>
        <w:rPr>
          <w:rStyle w:val="s3"/>
        </w:rPr>
        <w:t xml:space="preserve">67-ІV ҚР </w:t>
      </w:r>
      <w:hyperlink r:id="rId825" w:anchor="sub_id=40"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826" w:anchor="sub_id=400500" w:history="1">
        <w:r>
          <w:rPr>
            <w:rStyle w:val="a3"/>
            <w:i/>
            <w:iCs/>
          </w:rPr>
          <w:t>ред</w:t>
        </w:r>
      </w:hyperlink>
      <w:r>
        <w:rPr>
          <w:rStyle w:val="s3"/>
        </w:rPr>
        <w:t>.қара)</w:t>
      </w:r>
    </w:p>
    <w:p w:rsidR="00000000" w:rsidRDefault="00B238DD">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органына сонымен бір мезгілде:</w:t>
      </w:r>
    </w:p>
    <w:p w:rsidR="00000000" w:rsidRDefault="00B238DD">
      <w:pPr>
        <w:ind w:firstLine="400"/>
        <w:jc w:val="both"/>
      </w:pPr>
      <w:r>
        <w:rPr>
          <w:rStyle w:val="s0"/>
        </w:rPr>
        <w:t>1) бөліну балансын;</w:t>
      </w:r>
    </w:p>
    <w:p w:rsidR="00000000" w:rsidRDefault="00B238DD">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анықтамасын табыс етеді.</w:t>
      </w:r>
    </w:p>
    <w:p w:rsidR="00000000" w:rsidRDefault="00B238DD">
      <w:pPr>
        <w:ind w:firstLine="400"/>
        <w:jc w:val="both"/>
      </w:pPr>
      <w:r>
        <w:rPr>
          <w:rStyle w:val="s0"/>
        </w:rPr>
        <w:t>Егер қайта ұйымдастырылатын заңды тұлғада бюджетке артық төленген салықтар, төлемдер мен өсімпұлдар с</w:t>
      </w:r>
      <w:r>
        <w:rPr>
          <w:rStyle w:val="s0"/>
        </w:rPr>
        <w:t xml:space="preserve">омалары болса, аталған сомалар осы Кодекстің </w:t>
      </w:r>
      <w:hyperlink r:id="rId827" w:anchor="sub_id=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есебіне жатқызылады.</w:t>
      </w:r>
    </w:p>
    <w:p w:rsidR="00000000" w:rsidRDefault="00B238DD">
      <w:pPr>
        <w:ind w:firstLine="400"/>
        <w:jc w:val="both"/>
      </w:pPr>
      <w:r>
        <w:rPr>
          <w:rStyle w:val="s0"/>
        </w:rPr>
        <w:t>Егер қайта ұ</w:t>
      </w:r>
      <w:r>
        <w:rPr>
          <w:rStyle w:val="s0"/>
        </w:rPr>
        <w:t xml:space="preserve">йымдастырылатын заңды тұлғада бюджетке қате төленген салықтар, төлемдер мен өсімпұлдар сомалары болса, онда аталған сомалар осы Кодекстің </w:t>
      </w:r>
      <w:hyperlink r:id="rId828" w:anchor="sub_id=6010000" w:history="1">
        <w:r>
          <w:rPr>
            <w:rStyle w:val="a3"/>
          </w:rPr>
          <w:t>601-бабында</w:t>
        </w:r>
      </w:hyperlink>
      <w:r>
        <w:rPr>
          <w:rStyle w:val="s0"/>
        </w:rPr>
        <w:t xml:space="preserve"> белгіленген тәртіппен</w:t>
      </w:r>
      <w:r>
        <w:rPr>
          <w:rStyle w:val="s0"/>
        </w:rPr>
        <w:t xml:space="preserve"> есебіне жатқызылады.</w:t>
      </w:r>
    </w:p>
    <w:p w:rsidR="00000000" w:rsidRDefault="00B238DD">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B238DD">
      <w:pPr>
        <w:ind w:firstLine="400"/>
        <w:jc w:val="both"/>
      </w:pPr>
      <w:r>
        <w:rPr>
          <w:rStyle w:val="s0"/>
        </w:rPr>
        <w:t>1) бюджетке қате төленген салықтар және басқа да міндетті төлемдер сомалары осы Кодекстің 601-бабында белгіленген тәртіппен ол (олар) қайта ұйымдастыру кезінде алған</w:t>
      </w:r>
      <w:r>
        <w:rPr>
          <w:rStyle w:val="s0"/>
        </w:rPr>
        <w:t xml:space="preserve"> мүліктегі үлесіне барабар оның құқық мирасқорына (құқық мирасқорларына) қайтарылуға жатады;</w:t>
      </w:r>
    </w:p>
    <w:p w:rsidR="00000000" w:rsidRDefault="00B238DD">
      <w:pPr>
        <w:ind w:firstLine="400"/>
        <w:jc w:val="both"/>
      </w:pPr>
      <w:r>
        <w:rPr>
          <w:rStyle w:val="s0"/>
        </w:rPr>
        <w:t xml:space="preserve">2) бюджетке артық төленген салықтар, төлемдер мен өсімпұлдар сомалары осы Кодекстің </w:t>
      </w:r>
      <w:hyperlink r:id="rId829" w:anchor="sub_id=6020000" w:history="1">
        <w:r>
          <w:rPr>
            <w:rStyle w:val="a3"/>
          </w:rPr>
          <w:t>602-бабында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B238DD">
      <w:pPr>
        <w:ind w:firstLine="400"/>
        <w:jc w:val="both"/>
      </w:pPr>
      <w:r>
        <w:rPr>
          <w:rStyle w:val="s0"/>
        </w:rPr>
        <w:t xml:space="preserve">3) бюджетке төленген басқа да міндетті төлемдер сомалары осы Кодекстің </w:t>
      </w:r>
      <w:hyperlink r:id="rId830" w:anchor="sub_id=6060000" w:history="1">
        <w:r>
          <w:rPr>
            <w:rStyle w:val="a3"/>
          </w:rPr>
          <w:t>606-бабында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B238DD">
      <w:pPr>
        <w:ind w:firstLine="400"/>
        <w:jc w:val="both"/>
      </w:pPr>
      <w:r>
        <w:rPr>
          <w:rStyle w:val="s0"/>
        </w:rPr>
        <w:t>Қайта</w:t>
      </w:r>
      <w:r>
        <w:rPr>
          <w:rStyle w:val="s0"/>
        </w:rPr>
        <w:t xml:space="preserve"> ұйымдаст</w:t>
      </w:r>
      <w:r>
        <w:rPr>
          <w:rStyle w:val="s0"/>
        </w:rPr>
        <w:t>ырылатын заңды тұлға салық берешегі, міндетті зейнетақы жарналары және әлеуметтік аударымдар бойынша берешегі болмаған жағдайда, осы тармақта көрсетілген құжаттарды құжаттық тексеру аяқталған күннен бастап үш жұмыс күні ішінде табыс етеді.</w:t>
      </w:r>
    </w:p>
    <w:p w:rsidR="00000000" w:rsidRDefault="00B238DD">
      <w:pPr>
        <w:jc w:val="both"/>
      </w:pPr>
      <w:r>
        <w:rPr>
          <w:rStyle w:val="s3"/>
        </w:rPr>
        <w:t>2009.04.07. № 16</w:t>
      </w:r>
      <w:r>
        <w:rPr>
          <w:rStyle w:val="s3"/>
        </w:rPr>
        <w:t xml:space="preserve">7-ІV ҚР </w:t>
      </w:r>
      <w:hyperlink r:id="rId831" w:anchor="sub_id=67" w:history="1">
        <w:r>
          <w:rPr>
            <w:rStyle w:val="a3"/>
            <w:i/>
            <w:iCs/>
          </w:rPr>
          <w:t>Заңымен</w:t>
        </w:r>
      </w:hyperlink>
      <w:r>
        <w:rPr>
          <w:rStyle w:val="s3"/>
        </w:rPr>
        <w:t xml:space="preserve"> 6-тармақпен толықтырылды (2009 жылғы 1 қаңтардан бастап қолданысқа енгізілді)</w:t>
      </w:r>
    </w:p>
    <w:p w:rsidR="00000000" w:rsidRDefault="00B238DD">
      <w:pPr>
        <w:ind w:firstLine="400"/>
        <w:jc w:val="both"/>
      </w:pPr>
      <w:r>
        <w:rPr>
          <w:rStyle w:val="s0"/>
        </w:rPr>
        <w:t>6. Қайта ұйымдастырылатын заңды тұлға осы баптың 5-тармағының бірінші бөлігінде кө</w:t>
      </w:r>
      <w:r>
        <w:rPr>
          <w:rStyle w:val="s0"/>
        </w:rPr>
        <w:t>рсетілген құжаттарды табыс еткеннен және салық берешегі, міндетті зейнетақы жарналары және әлеуметтік аударымдар бойынша берешектерін өтегеннен кейін салық органы осы тұлғаға осы Кодексте белгіленген тәртіппен және мерзімде салық берешегінің, міндетті зейн</w:t>
      </w:r>
      <w:r>
        <w:rPr>
          <w:rStyle w:val="s0"/>
        </w:rPr>
        <w:t>етақы жарналары және әлеуметтік аударымдар бойынша берешегінің жоқ екені туралы анықтама беруге міндетті.</w:t>
      </w:r>
    </w:p>
    <w:p w:rsidR="00000000" w:rsidRDefault="00B238DD">
      <w:pPr>
        <w:ind w:firstLine="400"/>
        <w:jc w:val="both"/>
      </w:pPr>
      <w:r>
        <w:rPr>
          <w:rStyle w:val="s0"/>
        </w:rPr>
        <w:t>Салық органы қайта ұйымдастырылатын заңды тұлғаға салық берешегінің, міндетті зейнетақы жарналары және әлеуметтік аударымдар бойынша берешегінің жоқ е</w:t>
      </w:r>
      <w:r>
        <w:rPr>
          <w:rStyle w:val="s0"/>
        </w:rPr>
        <w:t xml:space="preserve">кені туралы осы тармақта көзделген анықтаманы берген күннен бастап үш жұмыс күні ішінде осы Кодекстің </w:t>
      </w:r>
      <w:hyperlink r:id="rId832" w:anchor="sub_id=5950000" w:history="1">
        <w:r>
          <w:rPr>
            <w:rStyle w:val="a3"/>
          </w:rPr>
          <w:t>595-бабына</w:t>
        </w:r>
      </w:hyperlink>
      <w:r>
        <w:rPr>
          <w:rStyle w:val="s0"/>
        </w:rPr>
        <w:t xml:space="preserve"> сәйкес бөліну балансы негізінде жаңадан туындаған заңды тұ</w:t>
      </w:r>
      <w:r>
        <w:rPr>
          <w:rStyle w:val="s0"/>
        </w:rPr>
        <w:t>лғалардың орналасқан жері бойынша салық органына бөлінген заңды тұлғаның жеке есепшоттары бойынша сальдоны береді.</w:t>
      </w:r>
    </w:p>
    <w:p w:rsidR="00000000" w:rsidRDefault="00B238DD">
      <w:pPr>
        <w:jc w:val="both"/>
      </w:pPr>
      <w:r>
        <w:rPr>
          <w:rStyle w:val="s3"/>
        </w:rPr>
        <w:t xml:space="preserve">2009.30.12. № 234-ІV ҚР </w:t>
      </w:r>
      <w:hyperlink r:id="rId833" w:anchor="sub_id=4040" w:history="1">
        <w:r>
          <w:rPr>
            <w:rStyle w:val="a3"/>
            <w:i/>
            <w:iCs/>
          </w:rPr>
          <w:t>Заңымен</w:t>
        </w:r>
      </w:hyperlink>
      <w:r>
        <w:rPr>
          <w:rStyle w:val="s3"/>
        </w:rPr>
        <w:t xml:space="preserve"> </w:t>
      </w:r>
      <w:r>
        <w:rPr>
          <w:rStyle w:val="s3"/>
        </w:rPr>
        <w:t xml:space="preserve">мазмұн 6-1-тармақпен толықтырылды (2009 жылғы 1 қаңтардан қолданысқа енгiзiлдi) </w:t>
      </w:r>
    </w:p>
    <w:p w:rsidR="00000000" w:rsidRDefault="00B238DD">
      <w:pPr>
        <w:ind w:firstLine="400"/>
      </w:pPr>
      <w:r>
        <w:t>6-1. Қайта ұйымдастырылған заңды тұлғаның салық мiндеттемелерiн орындау оның құқық мирасқорына (құқық мирасқорларына) жүктеледi.</w:t>
      </w:r>
    </w:p>
    <w:p w:rsidR="00000000" w:rsidRDefault="00B238DD">
      <w:pPr>
        <w:jc w:val="both"/>
      </w:pPr>
      <w:r>
        <w:rPr>
          <w:rStyle w:val="s3"/>
        </w:rPr>
        <w:t xml:space="preserve">2009.30.12. № 234-ІV ҚР </w:t>
      </w:r>
      <w:hyperlink r:id="rId834" w:anchor="sub_id=4040" w:history="1">
        <w:r>
          <w:rPr>
            <w:rStyle w:val="a3"/>
            <w:i/>
            <w:iCs/>
          </w:rPr>
          <w:t>Заңымен</w:t>
        </w:r>
      </w:hyperlink>
      <w:r>
        <w:rPr>
          <w:rStyle w:val="s3"/>
        </w:rPr>
        <w:t xml:space="preserve"> мазмұн 6-2-тармақпен толықтырылды (2009 жылғы 1 қаңтардан қолданысқа енгiзiлдi) </w:t>
      </w:r>
    </w:p>
    <w:p w:rsidR="00000000" w:rsidRDefault="00B238DD">
      <w:pPr>
        <w:ind w:firstLine="400"/>
      </w:pPr>
      <w:r>
        <w:t>6-2. Құқық мирасқорын (құқық мирасқорларын), сондай-ақ құқық мирасқорының (құқық мирасқорларының) қайта ұйы</w:t>
      </w:r>
      <w:r>
        <w:t>мдастырылған заңды тұлғаның салық берешегiн өтеуге қатысу үлесiн белгiлеу Қазақстан Республикасының азаматтық заңнамасына сәйкес жүзеге асырылады.</w:t>
      </w:r>
    </w:p>
    <w:p w:rsidR="00000000" w:rsidRDefault="00B238DD">
      <w:pPr>
        <w:jc w:val="both"/>
      </w:pPr>
      <w:r>
        <w:rPr>
          <w:rStyle w:val="s3"/>
        </w:rPr>
        <w:t xml:space="preserve">2009.04.07. № 167-ІV ҚР </w:t>
      </w:r>
      <w:hyperlink r:id="rId835" w:anchor="sub_id=67" w:history="1">
        <w:r>
          <w:rPr>
            <w:rStyle w:val="a3"/>
            <w:i/>
            <w:iCs/>
          </w:rPr>
          <w:t>Заңым</w:t>
        </w:r>
        <w:r>
          <w:rPr>
            <w:rStyle w:val="a3"/>
            <w:i/>
            <w:iCs/>
          </w:rPr>
          <w:t>ен</w:t>
        </w:r>
      </w:hyperlink>
      <w:r>
        <w:rPr>
          <w:rStyle w:val="s3"/>
        </w:rPr>
        <w:t xml:space="preserve"> 7-тармақпен толықтырылды (2009 жылғы 1 қаңтардан бастап қолданысқа енгізілді)</w:t>
      </w:r>
    </w:p>
    <w:p w:rsidR="00000000" w:rsidRDefault="00B238DD">
      <w:pPr>
        <w:ind w:firstLine="400"/>
        <w:jc w:val="both"/>
      </w:pPr>
      <w:r>
        <w:rPr>
          <w:rStyle w:val="s0"/>
        </w:rPr>
        <w:t>7. Заңды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 салық м</w:t>
      </w:r>
      <w:r>
        <w:rPr>
          <w:rStyle w:val="s0"/>
        </w:rPr>
        <w:t>індеттемесін орындау мерзімін өзгертуге негіз болып табылмайды.</w:t>
      </w:r>
    </w:p>
    <w:p w:rsidR="00000000" w:rsidRDefault="00B238DD">
      <w:pPr>
        <w:ind w:firstLine="400"/>
        <w:jc w:val="both"/>
      </w:pPr>
      <w:r>
        <w:t> </w:t>
      </w:r>
    </w:p>
    <w:p w:rsidR="00000000" w:rsidRDefault="00B238DD">
      <w:pPr>
        <w:ind w:left="1200" w:hanging="800"/>
        <w:jc w:val="both"/>
      </w:pPr>
      <w:bookmarkStart w:id="41" w:name="SUB410000"/>
      <w:bookmarkEnd w:id="41"/>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 </w:t>
      </w:r>
    </w:p>
    <w:p w:rsidR="00000000" w:rsidRDefault="00B238DD">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B238DD">
      <w:pPr>
        <w:ind w:firstLine="400"/>
        <w:jc w:val="both"/>
      </w:pPr>
      <w:r>
        <w:rPr>
          <w:rStyle w:val="s0"/>
        </w:rPr>
        <w:t xml:space="preserve">1) </w:t>
      </w:r>
      <w:hyperlink r:id="rId836" w:anchor="sub_id=1" w:history="1">
        <w:r>
          <w:rPr>
            <w:rStyle w:val="a3"/>
          </w:rPr>
          <w:t>құжаттық</w:t>
        </w:r>
        <w:r>
          <w:rPr>
            <w:rStyle w:val="a3"/>
          </w:rPr>
          <w:t xml:space="preserve"> тексеру жүргізу ту</w:t>
        </w:r>
        <w:r>
          <w:rPr>
            <w:rStyle w:val="a3"/>
          </w:rPr>
          <w:t>ралы салықтық өтінішті;</w:t>
        </w:r>
      </w:hyperlink>
    </w:p>
    <w:p w:rsidR="00000000" w:rsidRDefault="00B238DD">
      <w:pPr>
        <w:ind w:firstLine="400"/>
        <w:jc w:val="both"/>
      </w:pPr>
      <w:r>
        <w:rPr>
          <w:rStyle w:val="s0"/>
        </w:rPr>
        <w:t>2) таратудың салық есептілігін;</w:t>
      </w:r>
    </w:p>
    <w:p w:rsidR="00000000" w:rsidRDefault="00B238DD">
      <w:pPr>
        <w:ind w:firstLine="400"/>
        <w:jc w:val="both"/>
      </w:pPr>
      <w:r>
        <w:rPr>
          <w:rStyle w:val="s0"/>
        </w:rPr>
        <w:t>3) дара кәсіпкер ретінде тіркелуі туралы куәлікті немесе ол жоғалған немесе бүлінген кезде қағаз жеткізгіштегі түсініктемені;</w:t>
      </w:r>
    </w:p>
    <w:p w:rsidR="00000000" w:rsidRDefault="00B238DD">
      <w:pPr>
        <w:jc w:val="both"/>
      </w:pPr>
      <w:r>
        <w:rPr>
          <w:rStyle w:val="s3"/>
        </w:rPr>
        <w:t xml:space="preserve">2009.16.11. № 200-ІV ҚР </w:t>
      </w:r>
      <w:hyperlink r:id="rId837" w:anchor="sub_id=313" w:history="1">
        <w:r>
          <w:rPr>
            <w:rStyle w:val="a3"/>
            <w:i/>
            <w:iCs/>
          </w:rPr>
          <w:t>Заңымен</w:t>
        </w:r>
      </w:hyperlink>
      <w:r>
        <w:rPr>
          <w:rStyle w:val="s3"/>
        </w:rPr>
        <w:t xml:space="preserve"> 4) тармақша өзгертілді (2010 ж. 1 қаңтардан бастап қолданысқа енгiзiлді) (бұр.</w:t>
      </w:r>
      <w:hyperlink r:id="rId838" w:anchor="sub_id=410104" w:history="1">
        <w:r>
          <w:rPr>
            <w:rStyle w:val="a3"/>
            <w:i/>
            <w:iCs/>
          </w:rPr>
          <w:t>ред</w:t>
        </w:r>
      </w:hyperlink>
      <w:r>
        <w:rPr>
          <w:rStyle w:val="s3"/>
        </w:rPr>
        <w:t xml:space="preserve">.қара) </w:t>
      </w:r>
    </w:p>
    <w:p w:rsidR="00000000" w:rsidRDefault="00B238DD">
      <w:pPr>
        <w:ind w:firstLine="400"/>
        <w:jc w:val="both"/>
      </w:pPr>
      <w:r>
        <w:rPr>
          <w:rStyle w:val="s0"/>
        </w:rPr>
        <w:t>4) қосылған құн салығы бойынша тіркелу есебі</w:t>
      </w:r>
      <w:r>
        <w:rPr>
          <w:rStyle w:val="s0"/>
        </w:rPr>
        <w:t>не қойылғаны туралы куәлікті немесе ол жоғалған немесе бүлінген кезде қағаз жеткізгіштегі түсініктемені;</w:t>
      </w:r>
    </w:p>
    <w:p w:rsidR="00000000" w:rsidRDefault="00B238DD">
      <w:pPr>
        <w:jc w:val="both"/>
      </w:pPr>
      <w:r>
        <w:rPr>
          <w:rStyle w:val="s3"/>
        </w:rPr>
        <w:t xml:space="preserve">2009.16.11. № 200-ІV ҚР </w:t>
      </w:r>
      <w:hyperlink r:id="rId839" w:anchor="sub_id=313" w:history="1">
        <w:r>
          <w:rPr>
            <w:rStyle w:val="a3"/>
            <w:i/>
            <w:iCs/>
          </w:rPr>
          <w:t>Заңымен</w:t>
        </w:r>
      </w:hyperlink>
      <w:r>
        <w:rPr>
          <w:rStyle w:val="s3"/>
        </w:rPr>
        <w:t xml:space="preserve"> 5) тармақша өзгертілді (2010 ж. 1 қаңт</w:t>
      </w:r>
      <w:r>
        <w:rPr>
          <w:rStyle w:val="s3"/>
        </w:rPr>
        <w:t>ардан бастап қолданысқа енгiзiлді) (бұр.</w:t>
      </w:r>
      <w:hyperlink r:id="rId840" w:anchor="sub_id=410105" w:history="1">
        <w:r>
          <w:rPr>
            <w:rStyle w:val="a3"/>
            <w:i/>
            <w:iCs/>
          </w:rPr>
          <w:t>ред</w:t>
        </w:r>
      </w:hyperlink>
      <w:r>
        <w:rPr>
          <w:rStyle w:val="s3"/>
        </w:rPr>
        <w:t xml:space="preserve">.қара) </w:t>
      </w:r>
    </w:p>
    <w:p w:rsidR="00000000" w:rsidRDefault="00B238DD">
      <w:pPr>
        <w:ind w:firstLine="400"/>
        <w:jc w:val="both"/>
      </w:pPr>
      <w:r>
        <w:rPr>
          <w:rStyle w:val="s0"/>
        </w:rPr>
        <w:t>5) дара кәсіпкердің қызметін тоқтату туралы ақпараттың мерзімді баспа басылымында жарияланғанын растайтын құжатты;</w:t>
      </w:r>
    </w:p>
    <w:p w:rsidR="00000000" w:rsidRDefault="00B238DD">
      <w:pPr>
        <w:jc w:val="both"/>
      </w:pPr>
      <w:r>
        <w:rPr>
          <w:rStyle w:val="s3"/>
        </w:rPr>
        <w:t>2009.1</w:t>
      </w:r>
      <w:r>
        <w:rPr>
          <w:rStyle w:val="s3"/>
        </w:rPr>
        <w:t xml:space="preserve">6.11. № 200-ІV ҚР </w:t>
      </w:r>
      <w:hyperlink r:id="rId841" w:anchor="sub_id=313" w:history="1">
        <w:r>
          <w:rPr>
            <w:rStyle w:val="a3"/>
            <w:i/>
            <w:iCs/>
          </w:rPr>
          <w:t>Заңымен</w:t>
        </w:r>
      </w:hyperlink>
      <w:r>
        <w:rPr>
          <w:rStyle w:val="s3"/>
        </w:rPr>
        <w:t xml:space="preserve"> 6) тармақшамен толықтырылды (2010 ж. 1 қаңтардан бастап қолданысқа енгiзiлді)</w:t>
      </w:r>
    </w:p>
    <w:p w:rsidR="00000000" w:rsidRDefault="00B238DD">
      <w:pPr>
        <w:ind w:firstLine="400"/>
        <w:jc w:val="both"/>
      </w:pPr>
      <w:r>
        <w:rPr>
          <w:rStyle w:val="s0"/>
        </w:rPr>
        <w:t>6) қосылған құн салығы бойынша тiркелу есебiнен шығару үшiн салықтық өт</w:t>
      </w:r>
      <w:r>
        <w:rPr>
          <w:rStyle w:val="s0"/>
        </w:rPr>
        <w:t>iнiштi табыс етедi.</w:t>
      </w:r>
    </w:p>
    <w:p w:rsidR="00000000" w:rsidRDefault="00B238DD">
      <w:pPr>
        <w:jc w:val="both"/>
      </w:pPr>
      <w:r>
        <w:rPr>
          <w:rStyle w:val="s3"/>
        </w:rPr>
        <w:t xml:space="preserve">2009.16.11. № 200-ІV ҚР </w:t>
      </w:r>
      <w:hyperlink r:id="rId842" w:anchor="sub_id=313" w:history="1">
        <w:r>
          <w:rPr>
            <w:rStyle w:val="a3"/>
            <w:i/>
            <w:iCs/>
          </w:rPr>
          <w:t>Заңымен</w:t>
        </w:r>
      </w:hyperlink>
      <w:r>
        <w:rPr>
          <w:rStyle w:val="s3"/>
        </w:rPr>
        <w:t xml:space="preserve"> тармақ екінші бөлікпен  толықтырылды (2010 ж. 1 қаңтардан бастап қолданысқа енгiзiлді)</w:t>
      </w:r>
    </w:p>
    <w:p w:rsidR="00000000" w:rsidRDefault="00B238DD">
      <w:pPr>
        <w:ind w:firstLine="400"/>
        <w:jc w:val="both"/>
      </w:pPr>
      <w:r>
        <w:rPr>
          <w:rStyle w:val="s0"/>
        </w:rPr>
        <w:t>Осы тармақтың бiрiншi бөлiгiнiң 4) ж</w:t>
      </w:r>
      <w:r>
        <w:rPr>
          <w:rStyle w:val="s0"/>
        </w:rPr>
        <w:t>әне</w:t>
      </w:r>
      <w:r>
        <w:rPr>
          <w:rStyle w:val="s0"/>
        </w:rPr>
        <w:t xml:space="preserve"> 6) тармақшаларында көрсетiлген құжаттар қызметiн тоқтататын дара кәсiпкер қосылған құн салығын төлеушi болып табылған жағдайда табыс етiледi.</w:t>
      </w:r>
    </w:p>
    <w:p w:rsidR="00000000" w:rsidRDefault="00B238DD">
      <w:pPr>
        <w:ind w:firstLine="400"/>
        <w:jc w:val="both"/>
      </w:pPr>
      <w:r>
        <w:rPr>
          <w:rStyle w:val="s0"/>
        </w:rPr>
        <w:t>2. Таратудың салық есептілігі қызметін тоқтататын дара кәсіпкер төлеуші және (немесе) салық агенті болып табыл</w:t>
      </w:r>
      <w:r>
        <w:rPr>
          <w:rStyle w:val="s0"/>
        </w:rPr>
        <w:t>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w:t>
      </w:r>
      <w:r>
        <w:rPr>
          <w:rStyle w:val="s0"/>
        </w:rPr>
        <w:t>ген күнге дейінгі кезең үшін олар бойынша жасалады.</w:t>
      </w:r>
    </w:p>
    <w:p w:rsidR="00000000" w:rsidRDefault="00B238DD">
      <w:pPr>
        <w:ind w:firstLine="400"/>
        <w:jc w:val="both"/>
      </w:pPr>
      <w:r>
        <w:rPr>
          <w:rStyle w:val="s0"/>
        </w:rPr>
        <w:t xml:space="preserve">3. Қызметін тоқтататын дара кәсіпкер таратудың салық есептілігінде көрсетілген салықты және бюджетке төленетін басқа да міндетті төлемдерді, әлеуметтік аударымдарды төлеуді, міндетті зейнетақы жарналарын </w:t>
      </w:r>
      <w:r>
        <w:rPr>
          <w:rStyle w:val="s0"/>
        </w:rPr>
        <w:t>аударуды салық органына таратудың салық есептілігі табыс етілген күннен бастап күнтізбелік он күннен кешіктірмей жүргізеді.</w:t>
      </w:r>
    </w:p>
    <w:p w:rsidR="00000000" w:rsidRDefault="00B238DD">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w:t>
      </w:r>
      <w:r>
        <w:rPr>
          <w:rStyle w:val="s0"/>
        </w:rPr>
        <w:t>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w:t>
      </w:r>
      <w:r>
        <w:rPr>
          <w:rStyle w:val="s0"/>
        </w:rPr>
        <w:t>белік он күннен кешіктірілмей жүргізіледі.</w:t>
      </w:r>
    </w:p>
    <w:p w:rsidR="00000000" w:rsidRDefault="00B238DD">
      <w:pPr>
        <w:ind w:firstLine="400"/>
        <w:jc w:val="both"/>
      </w:pPr>
      <w:r>
        <w:rPr>
          <w:rStyle w:val="s0"/>
        </w:rPr>
        <w:t xml:space="preserve">4. Қызметін тоқтататын дара кәсіпкердің салықтық өтінішін салық органы алғаннан кейін құжаттық тексеру жиырма жұмыс күнінен кешіктірілмей басталуға тиіс. </w:t>
      </w:r>
    </w:p>
    <w:p w:rsidR="00000000" w:rsidRDefault="00B238DD">
      <w:pPr>
        <w:ind w:firstLine="400"/>
        <w:jc w:val="both"/>
      </w:pPr>
      <w:r>
        <w:rPr>
          <w:rStyle w:val="s0"/>
        </w:rPr>
        <w:t>5. Қызметін тоқтататын дара кәсіпкердің салық берешегі оны</w:t>
      </w:r>
      <w:r>
        <w:rPr>
          <w:rStyle w:val="s0"/>
        </w:rPr>
        <w:t>ң</w:t>
      </w:r>
      <w:r>
        <w:rPr>
          <w:rStyle w:val="s0"/>
        </w:rPr>
        <w:t xml:space="preserve"> ақшасы есебінен, оның ішінде мүлкін сатудан алынған ақша есебінен Қазақстан Республикасының заңнамалық актілерінде белгіленген кезектілік тәртібімен өтеледі. </w:t>
      </w:r>
    </w:p>
    <w:p w:rsidR="00000000" w:rsidRDefault="00B238DD">
      <w:pPr>
        <w:ind w:firstLine="400"/>
        <w:jc w:val="both"/>
      </w:pPr>
      <w:r>
        <w:rPr>
          <w:rStyle w:val="s0"/>
        </w:rPr>
        <w:t xml:space="preserve">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 </w:t>
      </w:r>
      <w:hyperlink r:id="rId843" w:anchor="sub_id=5990000" w:history="1">
        <w:r>
          <w:rPr>
            <w:rStyle w:val="a3"/>
          </w:rPr>
          <w:t>599-бабында</w:t>
        </w:r>
      </w:hyperlink>
      <w:r>
        <w:rPr>
          <w:rStyle w:val="s0"/>
        </w:rPr>
        <w:t xml:space="preserve"> белгіленген тәртіппен есепке жатқызылуға жатады.</w:t>
      </w:r>
    </w:p>
    <w:p w:rsidR="00000000" w:rsidRDefault="00B238DD">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 </w:t>
      </w:r>
      <w:hyperlink r:id="rId844" w:anchor="sub_id=6010000" w:history="1">
        <w:r>
          <w:rPr>
            <w:rStyle w:val="a3"/>
          </w:rPr>
          <w:t>601</w:t>
        </w:r>
        <w:r>
          <w:rPr>
            <w:rStyle w:val="a3"/>
          </w:rPr>
          <w:t>-бабында</w:t>
        </w:r>
      </w:hyperlink>
      <w:r>
        <w:rPr>
          <w:rStyle w:val="s0"/>
        </w:rPr>
        <w:t xml:space="preserve"> белгіленген тәртіппен есепке жатқызылуға жатады.</w:t>
      </w:r>
    </w:p>
    <w:p w:rsidR="00000000" w:rsidRDefault="00B238DD">
      <w:pPr>
        <w:ind w:firstLine="400"/>
        <w:jc w:val="both"/>
      </w:pPr>
      <w:r>
        <w:rPr>
          <w:rStyle w:val="s0"/>
        </w:rPr>
        <w:t>7. Қызметін тоқтататын дара кәсіпкерде салық берешегі болмаған жағдайда:</w:t>
      </w:r>
    </w:p>
    <w:p w:rsidR="00000000" w:rsidRDefault="00B238DD">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845" w:anchor="sub_id=6010000" w:history="1">
        <w:r>
          <w:rPr>
            <w:rStyle w:val="a3"/>
          </w:rPr>
          <w:t>601-бабында</w:t>
        </w:r>
      </w:hyperlink>
      <w:r>
        <w:rPr>
          <w:rStyle w:val="s0"/>
        </w:rPr>
        <w:t xml:space="preserve"> белгіленген тәртіппен осы дара кәсіпкерге қайтарылуға жатады; </w:t>
      </w:r>
    </w:p>
    <w:p w:rsidR="00000000" w:rsidRDefault="00B238DD">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846" w:anchor="sub_id=6020000" w:history="1">
        <w:r>
          <w:rPr>
            <w:rStyle w:val="a3"/>
          </w:rPr>
          <w:t>602-бабында</w:t>
        </w:r>
      </w:hyperlink>
      <w:r>
        <w:rPr>
          <w:rStyle w:val="s0"/>
        </w:rPr>
        <w:t xml:space="preserve"> белгіленген тәртіппен осы дара кәсіпкерге қайтарылуға жатады;</w:t>
      </w:r>
    </w:p>
    <w:p w:rsidR="00000000" w:rsidRDefault="00B238DD">
      <w:pPr>
        <w:ind w:firstLine="400"/>
        <w:jc w:val="both"/>
      </w:pPr>
      <w:r>
        <w:rPr>
          <w:rStyle w:val="s0"/>
        </w:rPr>
        <w:t>3) бюджетке төленетін басқа да міндетті төлемдердің төленген сомасы осы Кодекстің 606-бабында белгіленген тәртіппен осы</w:t>
      </w:r>
      <w:r>
        <w:rPr>
          <w:rStyle w:val="s0"/>
        </w:rPr>
        <w:t xml:space="preserve"> дара кәсіпкерге қайтарылуға жатады.</w:t>
      </w:r>
    </w:p>
    <w:p w:rsidR="00000000" w:rsidRDefault="00B238DD">
      <w:pPr>
        <w:ind w:firstLine="400"/>
        <w:jc w:val="both"/>
      </w:pPr>
      <w:r>
        <w:rPr>
          <w:rStyle w:val="s0"/>
        </w:rPr>
        <w:t>8. Қызметін тоқтататын дара кәсіпкердің салық міндеттемесі салық берешегі, міндетті зейнетақы жарналары және әлеуметтік аударымдар бойынша берешегі толық көлемде өтелген жағдайда құжаттық тексеру аяқталғаннан кейін орын</w:t>
      </w:r>
      <w:r>
        <w:rPr>
          <w:rStyle w:val="s0"/>
        </w:rPr>
        <w:t xml:space="preserve">далды деп есептеледі. </w:t>
      </w:r>
    </w:p>
    <w:p w:rsidR="00000000" w:rsidRDefault="00B238DD">
      <w:pPr>
        <w:ind w:firstLine="400"/>
        <w:jc w:val="both"/>
      </w:pPr>
      <w:r>
        <w:rPr>
          <w:rStyle w:val="s0"/>
        </w:rPr>
        <w:t>9. Осы баптың 8-тармағына сәйкес салық міндеттемесінің орындалған күні дара кәсіпкерді салық органындағы тіркелу есебінен шығару күні болып табылады.</w:t>
      </w:r>
    </w:p>
    <w:p w:rsidR="00000000" w:rsidRDefault="00B238DD">
      <w:pPr>
        <w:ind w:firstLine="400"/>
        <w:jc w:val="both"/>
      </w:pPr>
      <w:r>
        <w:rPr>
          <w:rStyle w:val="s0"/>
        </w:rPr>
        <w:t xml:space="preserve">10. Қызметін тоқтатқан дара кәсіпкер салық берешегін, міндетті зейнетақы жарналары </w:t>
      </w:r>
      <w:r>
        <w:rPr>
          <w:rStyle w:val="s0"/>
        </w:rPr>
        <w:t>және әлеуметтік аударымдар бойынша берешегін толық көлемде өтеген күннен бастап үш жұмыс күнінен кешіктірмей орналасқан жері бойынша салық органына:</w:t>
      </w:r>
    </w:p>
    <w:p w:rsidR="00000000" w:rsidRDefault="00B238DD">
      <w:pPr>
        <w:ind w:firstLine="400"/>
        <w:jc w:val="both"/>
      </w:pPr>
      <w:r>
        <w:rPr>
          <w:rStyle w:val="s0"/>
        </w:rPr>
        <w:t>1) банктегі бар шоттарының жабылғаны туралы банктің және (немесе) банк операцияларының жекелеген түрлерін ж</w:t>
      </w:r>
      <w:r>
        <w:rPr>
          <w:rStyle w:val="s0"/>
        </w:rPr>
        <w:t>үзеге</w:t>
      </w:r>
      <w:r>
        <w:rPr>
          <w:rStyle w:val="s0"/>
        </w:rPr>
        <w:t xml:space="preserve"> асыратын ұйымның анықтамасын;</w:t>
      </w:r>
    </w:p>
    <w:p w:rsidR="00000000" w:rsidRDefault="00B238DD">
      <w:pPr>
        <w:ind w:firstLine="400"/>
        <w:jc w:val="both"/>
      </w:pPr>
      <w:r>
        <w:rPr>
          <w:rStyle w:val="s0"/>
        </w:rPr>
        <w:t>2) ішкі істер органының дара кәсіпкердің мөрін (ол болған кезде) жойғаны туралы құжатын табыс етуге міндетті.</w:t>
      </w:r>
    </w:p>
    <w:p w:rsidR="00000000" w:rsidRDefault="00B238DD">
      <w:pPr>
        <w:ind w:firstLine="400"/>
        <w:jc w:val="both"/>
      </w:pPr>
      <w:r>
        <w:rPr>
          <w:rStyle w:val="s0"/>
        </w:rPr>
        <w:t>Қызметін</w:t>
      </w:r>
      <w:r>
        <w:rPr>
          <w:rStyle w:val="s0"/>
        </w:rPr>
        <w:t xml:space="preserve"> тоқтатқан дара кәсіпкер салық берешегі, міндетті зейнетақы жарналары және әлеуметтік аударымдар бойын</w:t>
      </w:r>
      <w:r>
        <w:rPr>
          <w:rStyle w:val="s0"/>
        </w:rPr>
        <w:t>ша берешегі болмаған жағдайда, осы тармақта көрсетілген құжаттарды құжаттық тексеру аяқталған күннен бастап үш жұмыс күні ішінде табыс етеді.</w:t>
      </w:r>
    </w:p>
    <w:p w:rsidR="00000000" w:rsidRDefault="00B238DD">
      <w:pPr>
        <w:ind w:firstLine="400"/>
        <w:jc w:val="both"/>
      </w:pPr>
      <w:r>
        <w:rPr>
          <w:rStyle w:val="s0"/>
        </w:rPr>
        <w:t xml:space="preserve">11. Осы баптың ережелері осы Кодекстің </w:t>
      </w:r>
      <w:hyperlink r:id="rId847" w:anchor="sub_id=430000" w:history="1">
        <w:r>
          <w:rPr>
            <w:rStyle w:val="a3"/>
          </w:rPr>
          <w:t>43-бабына</w:t>
        </w:r>
      </w:hyperlink>
      <w:r>
        <w:rPr>
          <w:rStyle w:val="s0"/>
        </w:rPr>
        <w:t xml:space="preserve"> сәйкес қызметі тоқтатылған кезде өздеріне қатысты салық міндеттемесін орындаудың ерекше тәртібі белгіленген дара кәсіпкерлерге қолданылмайды. </w:t>
      </w:r>
    </w:p>
    <w:p w:rsidR="00000000" w:rsidRDefault="00B238DD">
      <w:pPr>
        <w:ind w:firstLine="400"/>
        <w:jc w:val="both"/>
      </w:pPr>
      <w:r>
        <w:rPr>
          <w:rStyle w:val="s0"/>
        </w:rPr>
        <w:t> </w:t>
      </w:r>
    </w:p>
    <w:p w:rsidR="00000000" w:rsidRDefault="00B238DD">
      <w:pPr>
        <w:ind w:left="1200" w:hanging="800"/>
        <w:jc w:val="both"/>
      </w:pPr>
      <w:bookmarkStart w:id="42" w:name="SUB420000"/>
      <w:bookmarkEnd w:id="42"/>
      <w:r>
        <w:rPr>
          <w:rStyle w:val="s1"/>
        </w:rPr>
        <w:t xml:space="preserve">42-бап. </w:t>
      </w:r>
      <w:r>
        <w:rPr>
          <w:rStyle w:val="s0"/>
          <w:b/>
          <w:bCs/>
        </w:rPr>
        <w:t>Қызметін</w:t>
      </w:r>
      <w:r>
        <w:rPr>
          <w:rStyle w:val="s0"/>
          <w:b/>
          <w:bCs/>
        </w:rPr>
        <w:t xml:space="preserve"> тоқтататын жекеше нотариустың, адвокаттың салық міндеттемесін орындау</w:t>
      </w:r>
    </w:p>
    <w:p w:rsidR="00000000" w:rsidRDefault="00B238DD">
      <w:pPr>
        <w:ind w:firstLine="400"/>
        <w:jc w:val="both"/>
      </w:pPr>
      <w:r>
        <w:rPr>
          <w:rStyle w:val="s0"/>
        </w:rPr>
        <w:t>1. Же</w:t>
      </w:r>
      <w:r>
        <w:rPr>
          <w:rStyle w:val="s0"/>
        </w:rPr>
        <w:t>кеше нотариус, адвокат нотариаттық, адвокаттық қызметті тоқтату туралы шешім қабылданған күннен бастап бір ай ішінде өзінің орналасқан жері бойынша салық органына бір мезгілде:</w:t>
      </w:r>
    </w:p>
    <w:p w:rsidR="00000000" w:rsidRDefault="00B238DD">
      <w:pPr>
        <w:ind w:firstLine="400"/>
        <w:jc w:val="both"/>
      </w:pPr>
      <w:r>
        <w:rPr>
          <w:rStyle w:val="s0"/>
        </w:rPr>
        <w:t xml:space="preserve">1) </w:t>
      </w:r>
      <w:hyperlink r:id="rId848" w:anchor="sub_id=1" w:history="1">
        <w:r>
          <w:rPr>
            <w:rStyle w:val="a3"/>
          </w:rPr>
          <w:t>құжаттық</w:t>
        </w:r>
        <w:r>
          <w:rPr>
            <w:rStyle w:val="a3"/>
          </w:rPr>
          <w:t xml:space="preserve"> тексеру жүргізу туралы салықтық өтінішті;</w:t>
        </w:r>
      </w:hyperlink>
    </w:p>
    <w:p w:rsidR="00000000" w:rsidRDefault="00B238DD">
      <w:pPr>
        <w:ind w:firstLine="400"/>
        <w:jc w:val="both"/>
      </w:pPr>
      <w:r>
        <w:rPr>
          <w:rStyle w:val="s0"/>
        </w:rPr>
        <w:t>2) таратудың салық есептілігін;</w:t>
      </w:r>
    </w:p>
    <w:p w:rsidR="00000000" w:rsidRDefault="00B238DD">
      <w:pPr>
        <w:ind w:firstLine="400"/>
        <w:jc w:val="both"/>
      </w:pPr>
      <w:r>
        <w:rPr>
          <w:rStyle w:val="s0"/>
        </w:rPr>
        <w:t>3) жекеше нотариустың, адвокаттың қызметін тоқтату туралы ақпараттың баспа басылымында жарияланғанын растайтын құжатты табыс етеді.</w:t>
      </w:r>
    </w:p>
    <w:p w:rsidR="00000000" w:rsidRDefault="00B238DD">
      <w:pPr>
        <w:ind w:firstLine="400"/>
        <w:jc w:val="both"/>
      </w:pPr>
      <w:r>
        <w:rPr>
          <w:rStyle w:val="s0"/>
        </w:rPr>
        <w:t>2. Таратудың салық есептілігі қызметін</w:t>
      </w:r>
      <w:r>
        <w:rPr>
          <w:rStyle w:val="s0"/>
        </w:rPr>
        <w:t xml:space="preserve"> тоқтататын жекеше нотариус, адвокат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w:t>
      </w:r>
      <w:r>
        <w:rPr>
          <w:rStyle w:val="s0"/>
        </w:rPr>
        <w:t>ықтық өтініш табыс етілген салық кезеңінің басынан бастап осындай өтініш табыс етілген күнге дейінгі кезең үшін жасалады.</w:t>
      </w:r>
    </w:p>
    <w:p w:rsidR="00000000" w:rsidRDefault="00B238DD">
      <w:pPr>
        <w:ind w:firstLine="400"/>
        <w:jc w:val="both"/>
      </w:pPr>
      <w:r>
        <w:rPr>
          <w:rStyle w:val="s0"/>
        </w:rPr>
        <w:t>3. Қызметін тоқтататын жекеше нотариус, адвокат таратудың салық есептілігінде көрсетілген салықты және бюджетке төленетін басқа да мін</w:t>
      </w:r>
      <w:r>
        <w:rPr>
          <w:rStyle w:val="s0"/>
        </w:rPr>
        <w:t>детті төлемдерді төлеуді салық органына таратудың салық есептілігі табыс етілген күннен бастап күнтізбелік он күннен кешіктірмей жүргізеді.</w:t>
      </w:r>
    </w:p>
    <w:p w:rsidR="00000000" w:rsidRDefault="00B238DD">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w:t>
      </w:r>
      <w:r>
        <w:rPr>
          <w:rStyle w:val="s0"/>
        </w:rPr>
        <w:t xml:space="preserve">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басталса, төлеу (аудару) таратудың салық есептілігі табыс етілген күннен бастап күн</w:t>
      </w:r>
      <w:r>
        <w:rPr>
          <w:rStyle w:val="s0"/>
        </w:rPr>
        <w:t>тізбелік он күннен кешіктірілмей жүргізіледі.</w:t>
      </w:r>
    </w:p>
    <w:p w:rsidR="00000000" w:rsidRDefault="00B238DD">
      <w:pPr>
        <w:ind w:firstLine="400"/>
        <w:jc w:val="both"/>
      </w:pPr>
      <w:r>
        <w:rPr>
          <w:rStyle w:val="s0"/>
        </w:rPr>
        <w:t xml:space="preserve">4. Қызметін тоқтататын жекеше нотариустың, адвокаттың салықтық өтінішін салық органы алғаннан кейін құжаттық тексеру жиырма жұмыс күнінен кешіктірілмей басталуға тиіс. </w:t>
      </w:r>
    </w:p>
    <w:p w:rsidR="00000000" w:rsidRDefault="00B238DD">
      <w:pPr>
        <w:ind w:firstLine="400"/>
        <w:jc w:val="both"/>
      </w:pPr>
      <w:r>
        <w:rPr>
          <w:rStyle w:val="s0"/>
        </w:rPr>
        <w:t>5. Егер қызметін тоқтататын жекеше нотари</w:t>
      </w:r>
      <w:r>
        <w:rPr>
          <w:rStyle w:val="s0"/>
        </w:rPr>
        <w:t xml:space="preserve">уста, адвокатта салықтың, төлемақылардың және өсімпұлдардың артық төленген сомасы бар болса, онда көрсетілген сома осы Кодекстің </w:t>
      </w:r>
      <w:hyperlink r:id="rId849" w:anchor="sub_id=5990000" w:history="1">
        <w:r>
          <w:rPr>
            <w:rStyle w:val="a3"/>
          </w:rPr>
          <w:t>599-бабында</w:t>
        </w:r>
      </w:hyperlink>
      <w:r>
        <w:rPr>
          <w:rStyle w:val="s0"/>
        </w:rPr>
        <w:t xml:space="preserve"> белгіленген тәртіппен жекеше н</w:t>
      </w:r>
      <w:r>
        <w:rPr>
          <w:rStyle w:val="s0"/>
        </w:rPr>
        <w:t>отариустың, адвокаттың салық берешегін өтеу шотына есепке жатқызылуға жатады.</w:t>
      </w:r>
    </w:p>
    <w:p w:rsidR="00000000" w:rsidRDefault="00B238DD">
      <w:pPr>
        <w:ind w:firstLine="400"/>
        <w:jc w:val="both"/>
      </w:pPr>
      <w:r>
        <w:rPr>
          <w:rStyle w:val="s0"/>
        </w:rPr>
        <w:t>Егер қызметін тоқтататын жекеше нотариуста, адвокатта салықтың, бюджетке төленетін төлемақылар мен өсімпұлдардың қате төленген сомасы бар болса, онда көрсетілген сома осы Кодекст</w:t>
      </w:r>
      <w:r>
        <w:rPr>
          <w:rStyle w:val="s0"/>
        </w:rPr>
        <w:t xml:space="preserve">ің </w:t>
      </w:r>
      <w:hyperlink r:id="rId850" w:anchor="sub_id=6010000" w:history="1">
        <w:r>
          <w:rPr>
            <w:rStyle w:val="a3"/>
          </w:rPr>
          <w:t>601-бабында</w:t>
        </w:r>
      </w:hyperlink>
      <w:r>
        <w:rPr>
          <w:rStyle w:val="s0"/>
        </w:rPr>
        <w:t xml:space="preserve"> белгіленген тәртіппен есепке жатқызылуға жатады.</w:t>
      </w:r>
    </w:p>
    <w:p w:rsidR="00000000" w:rsidRDefault="00B238DD">
      <w:pPr>
        <w:ind w:firstLine="400"/>
        <w:jc w:val="both"/>
      </w:pPr>
      <w:r>
        <w:rPr>
          <w:rStyle w:val="s0"/>
        </w:rPr>
        <w:t>6. Қызметін тоқтататын жекеше нотариуста, адвокатта салық берешегі болмаған жағдайда:</w:t>
      </w:r>
    </w:p>
    <w:p w:rsidR="00000000" w:rsidRDefault="00B238DD">
      <w:pPr>
        <w:ind w:firstLine="400"/>
        <w:jc w:val="both"/>
      </w:pPr>
      <w:r>
        <w:rPr>
          <w:rStyle w:val="s0"/>
        </w:rPr>
        <w:t>1) салықтың және бюдж</w:t>
      </w:r>
      <w:r>
        <w:rPr>
          <w:rStyle w:val="s0"/>
        </w:rPr>
        <w:t xml:space="preserve">етке төленетін басқа да міндетті төлемдердің қате төленген сомасы осы Кодекстің </w:t>
      </w:r>
      <w:hyperlink r:id="rId851" w:anchor="sub_id=6010000" w:history="1">
        <w:r>
          <w:rPr>
            <w:rStyle w:val="a3"/>
          </w:rPr>
          <w:t>601-бабында</w:t>
        </w:r>
      </w:hyperlink>
      <w:r>
        <w:rPr>
          <w:rStyle w:val="s0"/>
        </w:rPr>
        <w:t xml:space="preserve"> белгіленген тәртіппен осы жекеше нотариусқа, адвокатқа қайтарылуға жатады; </w:t>
      </w:r>
    </w:p>
    <w:p w:rsidR="00000000" w:rsidRDefault="00B238DD">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852" w:anchor="sub_id=6020000" w:history="1">
        <w:r>
          <w:rPr>
            <w:rStyle w:val="a3"/>
          </w:rPr>
          <w:t>602-бабында</w:t>
        </w:r>
      </w:hyperlink>
      <w:r>
        <w:rPr>
          <w:rStyle w:val="s0"/>
        </w:rPr>
        <w:t xml:space="preserve"> белгіленген тәртіппен осы жекеше нотариусқа, адвокатқа қайтар</w:t>
      </w:r>
      <w:r>
        <w:rPr>
          <w:rStyle w:val="s0"/>
        </w:rPr>
        <w:t>ылуға жатады;</w:t>
      </w:r>
    </w:p>
    <w:p w:rsidR="00000000" w:rsidRDefault="00B238DD">
      <w:pPr>
        <w:ind w:firstLine="400"/>
        <w:jc w:val="both"/>
      </w:pPr>
      <w:r>
        <w:rPr>
          <w:rStyle w:val="s0"/>
        </w:rPr>
        <w:t xml:space="preserve">3) бюджетке төленетін басқа да міндетті төлемдердің төленген сомасы осы Кодекстің </w:t>
      </w:r>
      <w:hyperlink r:id="rId853" w:anchor="sub_id=6060000" w:history="1">
        <w:r>
          <w:rPr>
            <w:rStyle w:val="a3"/>
          </w:rPr>
          <w:t>606-бабында</w:t>
        </w:r>
      </w:hyperlink>
      <w:r>
        <w:rPr>
          <w:rStyle w:val="s0"/>
        </w:rPr>
        <w:t xml:space="preserve"> белгіленген тәртіппен осы жекеше нотариусқа, адвокатқа қайтарыл</w:t>
      </w:r>
      <w:r>
        <w:rPr>
          <w:rStyle w:val="s0"/>
        </w:rPr>
        <w:t>уға жатады.</w:t>
      </w:r>
    </w:p>
    <w:p w:rsidR="00000000" w:rsidRDefault="00B238DD">
      <w:pPr>
        <w:ind w:firstLine="400"/>
        <w:jc w:val="both"/>
      </w:pPr>
      <w:r>
        <w:rPr>
          <w:rStyle w:val="s0"/>
        </w:rPr>
        <w:t>7. Қызметін тоқтататын жекеше нотариустың, адвокаттың салық міндеттемесі, оның салық берешегі, міндетті зейнетақы жарналары және әлеуметтік аударымдар бойынша берешегі жоқ болған немесе толық көлемде өтелген жағдайда құжаттық тексеру аяқталғанн</w:t>
      </w:r>
      <w:r>
        <w:rPr>
          <w:rStyle w:val="s0"/>
        </w:rPr>
        <w:t xml:space="preserve">ан кейін орындалды деп есептеледі. </w:t>
      </w:r>
    </w:p>
    <w:p w:rsidR="00000000" w:rsidRDefault="00B238DD">
      <w:pPr>
        <w:ind w:firstLine="400"/>
        <w:jc w:val="both"/>
      </w:pPr>
      <w:r>
        <w:rPr>
          <w:rStyle w:val="s0"/>
        </w:rPr>
        <w:t>8. Осы баптың 7-тармағына сәйкес салық міндеттемесінің орындалған күні жекеше нотариусты, адвокатты салық органындағы тіркелу есебінен шығару күні болып табылады.</w:t>
      </w:r>
    </w:p>
    <w:p w:rsidR="00000000" w:rsidRDefault="00B238DD">
      <w:pPr>
        <w:ind w:firstLine="400"/>
        <w:jc w:val="both"/>
      </w:pPr>
      <w:r>
        <w:rPr>
          <w:rStyle w:val="s0"/>
        </w:rPr>
        <w:t>9. Қызметін тоқтатқан жекеше нотариус, адвокат салық бере</w:t>
      </w:r>
      <w:r>
        <w:rPr>
          <w:rStyle w:val="s0"/>
        </w:rPr>
        <w:t>шегін, міндетті зейнетақы жарналары және әлеуметтік аударымдар бойынша берешегін толық көлемде өтеген күннен бастап үш жұмыс күнінен кешіктірмей, ал салық берешегі, міндетті зейнетақы жарналары және әлеуметтік аударымдар бойынша берешегі жоқ болған жағдайд</w:t>
      </w:r>
      <w:r>
        <w:rPr>
          <w:rStyle w:val="s0"/>
        </w:rPr>
        <w:t>а тексеру аяқталған күннен бастап орналасқан жері бойынша салық органына:</w:t>
      </w:r>
    </w:p>
    <w:p w:rsidR="00000000" w:rsidRDefault="00B238DD">
      <w:pPr>
        <w:ind w:firstLine="400"/>
        <w:jc w:val="both"/>
      </w:pPr>
      <w:r>
        <w:rPr>
          <w:rStyle w:val="s0"/>
        </w:rPr>
        <w:t>1) нотариаттық, адвокаттық қызметті жүзеге асыру үшін пайдаланылған банктегі бар шоттарының жабылғаны туралы банктің және (немесе) банк операцияларының жекелеген түрлерін жүзеге асыр</w:t>
      </w:r>
      <w:r>
        <w:rPr>
          <w:rStyle w:val="s0"/>
        </w:rPr>
        <w:t>атын ұйымның анықтамасын;</w:t>
      </w:r>
    </w:p>
    <w:p w:rsidR="00000000" w:rsidRDefault="00B238DD">
      <w:pPr>
        <w:ind w:firstLine="400"/>
        <w:jc w:val="both"/>
      </w:pPr>
      <w:r>
        <w:rPr>
          <w:rStyle w:val="s0"/>
        </w:rPr>
        <w:t>2) ішкі істер органының жекеше нотариустың, адвокаттың мөрін (ол болған кезде) жойғаны туралы құжатын табыс етуге міндетті.</w:t>
      </w:r>
    </w:p>
    <w:p w:rsidR="00000000" w:rsidRDefault="00B238DD">
      <w:pPr>
        <w:ind w:firstLine="400"/>
        <w:jc w:val="both"/>
      </w:pPr>
      <w:r>
        <w:rPr>
          <w:rStyle w:val="s0"/>
        </w:rPr>
        <w:t> </w:t>
      </w:r>
    </w:p>
    <w:p w:rsidR="00000000" w:rsidRDefault="00B238DD">
      <w:pPr>
        <w:ind w:left="1200" w:hanging="800"/>
        <w:jc w:val="both"/>
      </w:pPr>
      <w:bookmarkStart w:id="43" w:name="SUB430000"/>
      <w:bookmarkEnd w:id="43"/>
      <w:r>
        <w:rPr>
          <w:rStyle w:val="s1"/>
        </w:rPr>
        <w:t xml:space="preserve">43-бап. </w:t>
      </w:r>
      <w:r>
        <w:rPr>
          <w:rStyle w:val="s0"/>
          <w:b/>
          <w:bCs/>
        </w:rPr>
        <w:t>Қызметі</w:t>
      </w:r>
      <w:r>
        <w:rPr>
          <w:rStyle w:val="s0"/>
          <w:b/>
          <w:bCs/>
        </w:rPr>
        <w:t xml:space="preserve"> тоқтатылған кезде салық төлеушілердің жекелеген санаттарының салық міндеттемесін орындау</w:t>
      </w:r>
      <w:r>
        <w:rPr>
          <w:rStyle w:val="s0"/>
          <w:b/>
          <w:bCs/>
        </w:rPr>
        <w:t xml:space="preserve"> ерекшеліктері</w:t>
      </w:r>
    </w:p>
    <w:p w:rsidR="00000000" w:rsidRDefault="00B238DD">
      <w:pPr>
        <w:jc w:val="both"/>
      </w:pPr>
      <w:r>
        <w:rPr>
          <w:rStyle w:val="s3"/>
        </w:rPr>
        <w:t xml:space="preserve">2009.04.07. № 167-ІV ҚР </w:t>
      </w:r>
      <w:hyperlink r:id="rId854" w:anchor="sub_id=43" w:history="1">
        <w:r>
          <w:rPr>
            <w:rStyle w:val="a3"/>
            <w:i/>
            <w:iCs/>
          </w:rPr>
          <w:t>Заңымен</w:t>
        </w:r>
      </w:hyperlink>
      <w:r>
        <w:rPr>
          <w:rStyle w:val="s3"/>
        </w:rPr>
        <w:t xml:space="preserve"> 1-тармақ өзгертілді (2009 жылғы 1 қаңтардан бастап қолданысқа енгізілді) (бұр.</w:t>
      </w:r>
      <w:hyperlink r:id="rId855" w:anchor="sub_id=430103" w:history="1">
        <w:r>
          <w:rPr>
            <w:rStyle w:val="a3"/>
            <w:i/>
            <w:iCs/>
          </w:rPr>
          <w:t>ред</w:t>
        </w:r>
      </w:hyperlink>
      <w:r>
        <w:rPr>
          <w:rStyle w:val="s3"/>
        </w:rPr>
        <w:t xml:space="preserve">.қара); 2009.30.12. № 234-ІV ҚР </w:t>
      </w:r>
      <w:hyperlink r:id="rId856" w:anchor="sub_id=57" w:history="1">
        <w:r>
          <w:rPr>
            <w:rStyle w:val="a3"/>
            <w:i/>
            <w:iCs/>
          </w:rPr>
          <w:t>Заңымен</w:t>
        </w:r>
      </w:hyperlink>
      <w:r>
        <w:rPr>
          <w:rStyle w:val="s3"/>
        </w:rPr>
        <w:t xml:space="preserve"> 1-тармақ жаңа редакцияда (2010 жылғы 1 қаңтардан қолданысқа енгiзiлдi) (бұр.</w:t>
      </w:r>
      <w:hyperlink r:id="rId857" w:anchor="sub_id=430000" w:history="1">
        <w:r>
          <w:rPr>
            <w:rStyle w:val="a3"/>
            <w:i/>
            <w:iCs/>
          </w:rPr>
          <w:t>ред</w:t>
        </w:r>
      </w:hyperlink>
      <w:r>
        <w:rPr>
          <w:rStyle w:val="s3"/>
        </w:rPr>
        <w:t>.кара)</w:t>
      </w:r>
    </w:p>
    <w:p w:rsidR="00000000" w:rsidRDefault="00B238DD">
      <w:pPr>
        <w:ind w:firstLine="400"/>
      </w:pPr>
      <w:r>
        <w:t>1. Патент, оңайлатылған декларация негiзiнде арнаулы салық режимiн қолданатын дара кәсiпкер қызметiн тоқтату туралы шешiм қабылдаған жағдайда орналасқан жерi бойынша салық органына бiр м</w:t>
      </w:r>
      <w:r>
        <w:t>езгiлде:</w:t>
      </w:r>
    </w:p>
    <w:p w:rsidR="00000000" w:rsidRDefault="00B238DD">
      <w:pPr>
        <w:ind w:firstLine="400"/>
      </w:pPr>
      <w:r>
        <w:t xml:space="preserve">1) </w:t>
      </w:r>
      <w:hyperlink r:id="rId858" w:anchor="sub_id=2" w:history="1">
        <w:r>
          <w:rPr>
            <w:rStyle w:val="a3"/>
          </w:rPr>
          <w:t>қызмет</w:t>
        </w:r>
        <w:r>
          <w:rPr>
            <w:rStyle w:val="a3"/>
          </w:rPr>
          <w:t>iн тоқтату туралы салықтық өтiнiштi</w:t>
        </w:r>
      </w:hyperlink>
      <w:r>
        <w:t>;</w:t>
      </w:r>
    </w:p>
    <w:p w:rsidR="00000000" w:rsidRDefault="00B238DD">
      <w:pPr>
        <w:ind w:firstLine="400"/>
      </w:pPr>
      <w:r>
        <w:t>2) таратудың салық есептілігiн;</w:t>
      </w:r>
    </w:p>
    <w:p w:rsidR="00000000" w:rsidRDefault="00B238DD">
      <w:pPr>
        <w:ind w:firstLine="400"/>
      </w:pPr>
      <w:r>
        <w:t>3) дара кәсiпкердiң мемлекеттік тiркелуi туралы куәлiктi немесе ол жоғалған немесе бүлiнге</w:t>
      </w:r>
      <w:r>
        <w:t>н кезде қағаз жеткiзгiштегi түсiндiрменi;</w:t>
      </w:r>
    </w:p>
    <w:p w:rsidR="00000000" w:rsidRDefault="00B238DD">
      <w:pPr>
        <w:ind w:firstLine="400"/>
      </w:pPr>
      <w:r>
        <w:t>4) дара кәсiпкердiң қызметiн тоқтату туралы ақпараттың мерзiмдi баспа басылымында жарияланғанын растайтын құжатты табыс етедi.</w:t>
      </w:r>
    </w:p>
    <w:p w:rsidR="00000000" w:rsidRDefault="00B238DD">
      <w:pPr>
        <w:ind w:firstLine="400"/>
        <w:jc w:val="both"/>
      </w:pPr>
      <w:r>
        <w:t>Осы бап қосылған құн салығын төлеушiлер болып табылмайтын және осы Кодекстiң 46-бабында</w:t>
      </w:r>
      <w:r>
        <w:t xml:space="preserve"> белгiленген мерзiм iшiнде не дара кәсiпкер ретiнде мемлекеттік тiркелген кезден бастап патент және (немесе) оңайлатылған декларация негiзiнде арнаулы салық режимiн үздiксiз пайдаланатын дара кәсiпкерлерге қолданылады.</w:t>
      </w:r>
    </w:p>
    <w:p w:rsidR="00000000" w:rsidRDefault="00B238DD">
      <w:pPr>
        <w:ind w:firstLine="400"/>
        <w:jc w:val="both"/>
      </w:pPr>
      <w:r>
        <w:rPr>
          <w:rStyle w:val="s0"/>
        </w:rPr>
        <w:t>2. Таратудың салық есептілігі дара кә</w:t>
      </w:r>
      <w:r>
        <w:rPr>
          <w:rStyle w:val="s0"/>
        </w:rPr>
        <w:t>сіпкер салық төлеуші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қызметін тоқтату туралы салықтық өтініш табыс етілген салық кезеңінің б</w:t>
      </w:r>
      <w:r>
        <w:rPr>
          <w:rStyle w:val="s0"/>
        </w:rPr>
        <w:t>асынан бастап осындай өтініш табыс етілген күнге дейінгі кезең үшін жасалады.</w:t>
      </w:r>
    </w:p>
    <w:p w:rsidR="00000000" w:rsidRDefault="00B238DD">
      <w:pPr>
        <w:ind w:firstLine="400"/>
        <w:jc w:val="both"/>
      </w:pPr>
      <w:r>
        <w:rPr>
          <w:rStyle w:val="s0"/>
        </w:rPr>
        <w:t>3. Салық төлеуші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w:t>
      </w:r>
      <w:r>
        <w:rPr>
          <w:rStyle w:val="s0"/>
        </w:rPr>
        <w:t>н аударуды салық органына таратудың салық есептілігі табыс етілген күннен бастап күнтізбелік он күннен кешіктірмей жүргізеді.</w:t>
      </w:r>
    </w:p>
    <w:p w:rsidR="00000000" w:rsidRDefault="00B238DD">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w:t>
      </w:r>
      <w:r>
        <w:rPr>
          <w:rStyle w:val="s0"/>
        </w:rPr>
        <w:t>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w:t>
      </w:r>
      <w:r>
        <w:rPr>
          <w:rStyle w:val="s0"/>
        </w:rPr>
        <w:t>нен бастап күнтізбелік он күннен кешіктірілмей жүргізіледі.</w:t>
      </w:r>
    </w:p>
    <w:p w:rsidR="00000000" w:rsidRDefault="00B238DD">
      <w:pPr>
        <w:ind w:firstLine="400"/>
        <w:jc w:val="both"/>
      </w:pPr>
      <w:r>
        <w:rPr>
          <w:rStyle w:val="s0"/>
        </w:rPr>
        <w:t xml:space="preserve">4. Егер салық төлеушіде салықтың және бюджетке төленетін басқа да міндетті төлемдердің артық төленген сомасы бар болса, онда көрсетілген сома осы Кодекстің </w:t>
      </w:r>
      <w:hyperlink r:id="rId859" w:anchor="sub_id=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B238DD">
      <w:pPr>
        <w:ind w:firstLine="400"/>
        <w:jc w:val="both"/>
      </w:pPr>
      <w:r>
        <w:rPr>
          <w:rStyle w:val="s0"/>
        </w:rPr>
        <w:t xml:space="preserve">Егер қызметін тоқтататын салық төлеушіде салықтың, бюджетке төленетін төлемақылар мен өсімпұлдардың қате төленген сомасы бар болса, онда </w:t>
      </w:r>
      <w:r>
        <w:rPr>
          <w:rStyle w:val="s0"/>
        </w:rPr>
        <w:t xml:space="preserve">көрсетілген сома осы Кодекстің </w:t>
      </w:r>
      <w:hyperlink r:id="rId860" w:anchor="sub_id=6010000" w:history="1">
        <w:r>
          <w:rPr>
            <w:rStyle w:val="a3"/>
          </w:rPr>
          <w:t>601-бабында</w:t>
        </w:r>
      </w:hyperlink>
      <w:r>
        <w:rPr>
          <w:rStyle w:val="s0"/>
        </w:rPr>
        <w:t xml:space="preserve"> белгіленген тәртіппен есепке жатқызылуға жатады.</w:t>
      </w:r>
    </w:p>
    <w:p w:rsidR="00000000" w:rsidRDefault="00B238DD">
      <w:pPr>
        <w:ind w:firstLine="400"/>
        <w:jc w:val="both"/>
      </w:pPr>
      <w:r>
        <w:rPr>
          <w:rStyle w:val="s0"/>
        </w:rPr>
        <w:t>5. Салық органы салық төлеушінің қызметін тоқтату туралы салықтық өтінішін алға</w:t>
      </w:r>
      <w:r>
        <w:rPr>
          <w:rStyle w:val="s0"/>
        </w:rPr>
        <w:t>н күннен бастап үш жұмыс күні ішінде:</w:t>
      </w:r>
    </w:p>
    <w:p w:rsidR="00000000" w:rsidRDefault="00B238DD">
      <w:pPr>
        <w:ind w:firstLine="400"/>
        <w:jc w:val="both"/>
      </w:pPr>
      <w:r>
        <w:rPr>
          <w:rStyle w:val="s0"/>
        </w:rPr>
        <w:t>1) уәкілетті мемлекеттік органдарға - қызметін тоқтататын дара кәсіпкер болып табылатын жеке тұлға мемлекеттік тіркеуге жататын мүлікпен жасаған мәмілелер туралы, сондай-ақ қызметті тоқтату туралы салықтық өтініш алынғ</w:t>
      </w:r>
      <w:r>
        <w:rPr>
          <w:rStyle w:val="s0"/>
        </w:rPr>
        <w:t>ан күнгі жағдай бойынша оның мүлкі туралы мәліметтерді табыс ету туралы;</w:t>
      </w:r>
    </w:p>
    <w:p w:rsidR="00000000" w:rsidRDefault="00B238DD">
      <w:pPr>
        <w:ind w:firstLine="400"/>
        <w:jc w:val="both"/>
      </w:pPr>
      <w:r>
        <w:rPr>
          <w:rStyle w:val="s0"/>
        </w:rPr>
        <w:t>2) кеден органдарына - қызметін тоқтататын дара кәсіпкер болып табылатын жеке тұлға жасаған сыртқы сауда мәмілелері туралы мәліметтерді, сондай-ақ кеден төлемдері және салық бойынша салық органының талаптарын алған күннен бұрынғы емес күнге берешегінің жоқ</w:t>
      </w:r>
      <w:r>
        <w:rPr>
          <w:rStyle w:val="s0"/>
        </w:rPr>
        <w:t xml:space="preserve"> екендігі туралы растауды табыс ету туралы;</w:t>
      </w:r>
    </w:p>
    <w:p w:rsidR="00000000" w:rsidRDefault="00B238DD">
      <w:pPr>
        <w:ind w:firstLine="400"/>
        <w:jc w:val="both"/>
      </w:pPr>
      <w:r>
        <w:rPr>
          <w:rStyle w:val="s0"/>
        </w:rPr>
        <w:t>3) банктерге және (немесе) банк операцияларының жекелеген түрлерін жүзеге асыратын ұйымдарға - қызметін тоқтататын дара кәсіпкердің қызметін тоқтату туралы салықтық өтініші алынған күнгі банктік шоттарындағы ақша</w:t>
      </w:r>
      <w:r>
        <w:rPr>
          <w:rStyle w:val="s0"/>
        </w:rPr>
        <w:t>ның қалдығы және қозғалысы туралы мәліметтерді табыс ету туралы сауалды жіберуге міндетті.</w:t>
      </w:r>
    </w:p>
    <w:p w:rsidR="00000000" w:rsidRDefault="00B238DD">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мәліметтер салық органының қызметті тоқтату туралы салықтық өтінішті алған күнге дейін салық төлеушіге салықтық тексеру жүргізілмеген ке</w:t>
      </w:r>
      <w:r>
        <w:rPr>
          <w:rStyle w:val="s0"/>
        </w:rPr>
        <w:t xml:space="preserve">зең үшін осы Кодекстің </w:t>
      </w:r>
      <w:hyperlink r:id="rId861" w:anchor="sub_id=460000" w:history="1">
        <w:r>
          <w:rPr>
            <w:rStyle w:val="a3"/>
          </w:rPr>
          <w:t>46-бабында</w:t>
        </w:r>
      </w:hyperlink>
      <w:r>
        <w:rPr>
          <w:rStyle w:val="s0"/>
        </w:rPr>
        <w:t xml:space="preserve"> белгіленген талап қою мерзімі шегінде табыс етіледі.</w:t>
      </w:r>
    </w:p>
    <w:p w:rsidR="00000000" w:rsidRDefault="00B238DD">
      <w:pPr>
        <w:ind w:firstLine="400"/>
        <w:jc w:val="both"/>
      </w:pPr>
      <w:r>
        <w:rPr>
          <w:rStyle w:val="s0"/>
        </w:rPr>
        <w:t xml:space="preserve">6. Салық органының осы баптың 5-тармағында көрсетілген сауалдары бойынша мәліметтер, </w:t>
      </w:r>
      <w:r>
        <w:rPr>
          <w:rStyle w:val="s0"/>
        </w:rPr>
        <w:t xml:space="preserve">егер осы Кодекстің </w:t>
      </w:r>
      <w:hyperlink r:id="rId862" w:anchor="sub_id=5810000" w:history="1">
        <w:r>
          <w:rPr>
            <w:rStyle w:val="a3"/>
          </w:rPr>
          <w:t>581-бабының</w:t>
        </w:r>
      </w:hyperlink>
      <w:r>
        <w:rPr>
          <w:rStyle w:val="s0"/>
        </w:rPr>
        <w:t xml:space="preserve"> 12) тармақшасында өзгеше көзделмесе, оны алған күннен бастап жиырма жұмыс күнінен кешіктірілмей табыс етілуге тиіс.</w:t>
      </w:r>
    </w:p>
    <w:p w:rsidR="00000000" w:rsidRDefault="00B238DD">
      <w:pPr>
        <w:jc w:val="both"/>
      </w:pPr>
      <w:r>
        <w:rPr>
          <w:rStyle w:val="s3"/>
        </w:rPr>
        <w:t xml:space="preserve">234-ІV ҚР </w:t>
      </w:r>
      <w:hyperlink r:id="rId863" w:anchor="sub_id=57" w:history="1">
        <w:r>
          <w:rPr>
            <w:rStyle w:val="a3"/>
            <w:i/>
            <w:iCs/>
          </w:rPr>
          <w:t>Заңымен</w:t>
        </w:r>
      </w:hyperlink>
      <w:r>
        <w:rPr>
          <w:rStyle w:val="s3"/>
        </w:rPr>
        <w:t xml:space="preserve"> 7-тармақ жаңа редакцияда (2010 жылғы 1 қаңтардан қолданысқа енгiзiлдi) (бұр.</w:t>
      </w:r>
      <w:hyperlink r:id="rId864" w:anchor="sub_id=430700" w:history="1">
        <w:r>
          <w:rPr>
            <w:rStyle w:val="a3"/>
            <w:i/>
            <w:iCs/>
          </w:rPr>
          <w:t>ред</w:t>
        </w:r>
      </w:hyperlink>
      <w:r>
        <w:rPr>
          <w:rStyle w:val="s3"/>
        </w:rPr>
        <w:t>.кара)</w:t>
      </w:r>
    </w:p>
    <w:p w:rsidR="00000000" w:rsidRDefault="00B238DD">
      <w:pPr>
        <w:ind w:firstLine="400"/>
      </w:pPr>
      <w:r>
        <w:t>7. Салық орг</w:t>
      </w:r>
      <w:r>
        <w:t xml:space="preserve">аны барлық мәлiметтердi алған күннен бастап он жұмыс күнiнен кешiктiрмей камералдық бақылауды жүзеге асыруға мiндеттi, оның нәтижелерi бойынша осы Кодексте белгiленген тәртiппен қорытынды жасалады. Қорытындыда камералдық бақылаудың нәтижелерi, оның iшiнде </w:t>
      </w:r>
      <w:r>
        <w:t xml:space="preserve">анықталған бұзушылықтар көрсетiледi. Анықталған бұзушылықтар туралы деректер көрсетiлген </w:t>
      </w:r>
      <w:hyperlink r:id="rId865" w:anchor="sub_id=14" w:history="1">
        <w:r>
          <w:rPr>
            <w:rStyle w:val="a3"/>
          </w:rPr>
          <w:t>қорытындының</w:t>
        </w:r>
      </w:hyperlink>
      <w:r>
        <w:t xml:space="preserve"> негiзiнде камералдық бақылау нәтижелерi бойынша анықталған бұзушылықтарды </w:t>
      </w:r>
      <w:r>
        <w:t xml:space="preserve">жою туралы хабарлама салық төлеушiге осы Кодекстiң </w:t>
      </w:r>
      <w:hyperlink r:id="rId866" w:anchor="sub_id=840000" w:history="1">
        <w:r>
          <w:rPr>
            <w:rStyle w:val="a3"/>
          </w:rPr>
          <w:t>84-тарауында</w:t>
        </w:r>
      </w:hyperlink>
      <w:r>
        <w:t xml:space="preserve"> белгiленген тәртiппен жiберiледi.</w:t>
      </w:r>
    </w:p>
    <w:p w:rsidR="00000000" w:rsidRDefault="00B238DD">
      <w:pPr>
        <w:ind w:firstLine="400"/>
        <w:jc w:val="both"/>
      </w:pPr>
      <w:r>
        <w:t>Камералдық бақылау нәтижелерi бойынша анықталған бұзушылықтарды жою туралы</w:t>
      </w:r>
      <w:r>
        <w:t xml:space="preserve"> хабарламаны орындауды салық төлеушi осы Кодекстiң </w:t>
      </w:r>
      <w:hyperlink r:id="rId867" w:anchor="sub_id=5870000" w:history="1">
        <w:r>
          <w:rPr>
            <w:rStyle w:val="a3"/>
          </w:rPr>
          <w:t>587-бабында</w:t>
        </w:r>
      </w:hyperlink>
      <w:r>
        <w:t xml:space="preserve"> белгiленген тәртiппен жүзеге асырады.</w:t>
      </w:r>
    </w:p>
    <w:p w:rsidR="00000000" w:rsidRDefault="00B238DD">
      <w:pPr>
        <w:ind w:firstLine="400"/>
        <w:jc w:val="both"/>
      </w:pPr>
      <w:r>
        <w:rPr>
          <w:rStyle w:val="s0"/>
        </w:rPr>
        <w:t>8. Қызметін тоқтататын дара кәсіпкердің салық берешегі аталған дара кә</w:t>
      </w:r>
      <w:r>
        <w:rPr>
          <w:rStyle w:val="s0"/>
        </w:rPr>
        <w:t>сіпкердің ақшасы есебінен, оның ішінде оның мүлкін өткізуден алынған ақша есебінен Қазақстан Республикасының заңнамалық актілерінде белгіленген кезектілік тәртібімен өтеледі.</w:t>
      </w:r>
    </w:p>
    <w:p w:rsidR="00000000" w:rsidRDefault="00B238DD">
      <w:pPr>
        <w:ind w:firstLine="400"/>
        <w:jc w:val="both"/>
      </w:pPr>
      <w:r>
        <w:rPr>
          <w:rStyle w:val="s0"/>
        </w:rPr>
        <w:t>9. Егер қызметін тоқтататын дара кәсіпкерде салықтың, бюджетке төленетін төлемақы</w:t>
      </w:r>
      <w:r>
        <w:rPr>
          <w:rStyle w:val="s0"/>
        </w:rPr>
        <w:t xml:space="preserve">лар мен өсімпұлдардың артық төленген сомасы бар болса, көрсетілген сома осы Кодекстің </w:t>
      </w:r>
      <w:hyperlink r:id="rId868" w:anchor="sub_id=5990000" w:history="1">
        <w:r>
          <w:rPr>
            <w:rStyle w:val="a3"/>
          </w:rPr>
          <w:t>599-бабында</w:t>
        </w:r>
      </w:hyperlink>
      <w:r>
        <w:rPr>
          <w:rStyle w:val="s0"/>
        </w:rPr>
        <w:t xml:space="preserve"> белгіленген тәртіппен осы дара кәсіпкердің салық берешегін өтеу шотына ес</w:t>
      </w:r>
      <w:r>
        <w:rPr>
          <w:rStyle w:val="s0"/>
        </w:rPr>
        <w:t>епке жатқызылуға жатады.</w:t>
      </w:r>
    </w:p>
    <w:p w:rsidR="00000000" w:rsidRDefault="00B238DD">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көрсетілген сома осы Кодекстің </w:t>
      </w:r>
      <w:hyperlink r:id="rId869" w:anchor="sub_id=6010000" w:history="1">
        <w:r>
          <w:rPr>
            <w:rStyle w:val="a3"/>
          </w:rPr>
          <w:t>601-бабында</w:t>
        </w:r>
      </w:hyperlink>
      <w:r>
        <w:rPr>
          <w:rStyle w:val="s0"/>
        </w:rPr>
        <w:t xml:space="preserve"> белгіленген тәртіппен есепке жатқызылуға жатады.</w:t>
      </w:r>
    </w:p>
    <w:p w:rsidR="00000000" w:rsidRDefault="00B238DD">
      <w:pPr>
        <w:ind w:firstLine="400"/>
        <w:jc w:val="both"/>
      </w:pPr>
      <w:r>
        <w:rPr>
          <w:rStyle w:val="s0"/>
        </w:rPr>
        <w:t>10. Қызметін тоқтататын салық төлеушіде салық берешегі болмаған жағдайда:</w:t>
      </w:r>
    </w:p>
    <w:p w:rsidR="00000000" w:rsidRDefault="00B238DD">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870" w:anchor="sub_id=6010000" w:history="1">
        <w:r>
          <w:rPr>
            <w:rStyle w:val="a3"/>
          </w:rPr>
          <w:t>601-бабында</w:t>
        </w:r>
      </w:hyperlink>
      <w:r>
        <w:rPr>
          <w:rStyle w:val="s0"/>
        </w:rPr>
        <w:t xml:space="preserve"> белгіленген тәртіппен осы салық төлеушіге қайтарылуға жатады; </w:t>
      </w:r>
    </w:p>
    <w:p w:rsidR="00000000" w:rsidRDefault="00B238DD">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871" w:anchor="sub_id=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B238DD">
      <w:pPr>
        <w:ind w:firstLine="400"/>
        <w:jc w:val="both"/>
      </w:pPr>
      <w:r>
        <w:rPr>
          <w:rStyle w:val="s0"/>
        </w:rPr>
        <w:t xml:space="preserve">3) бюджетке төленетін басқа да міндетті төлемдердің төленген сомасы осы Кодекстің </w:t>
      </w:r>
      <w:hyperlink r:id="rId872" w:anchor="sub_id=6060000" w:history="1">
        <w:r>
          <w:rPr>
            <w:rStyle w:val="a3"/>
          </w:rPr>
          <w:t>606-бабында</w:t>
        </w:r>
      </w:hyperlink>
      <w:r>
        <w:rPr>
          <w:rStyle w:val="s0"/>
        </w:rPr>
        <w:t xml:space="preserve"> белгіленген тәртіппен осы салық төлеушіге қайтарылуға жатады.</w:t>
      </w:r>
    </w:p>
    <w:p w:rsidR="00000000" w:rsidRDefault="00B238DD">
      <w:pPr>
        <w:ind w:firstLine="400"/>
        <w:jc w:val="both"/>
      </w:pPr>
      <w:r>
        <w:rPr>
          <w:rStyle w:val="s0"/>
        </w:rPr>
        <w:t>11. Дара кәсіпкердің қызметі:</w:t>
      </w:r>
    </w:p>
    <w:p w:rsidR="00000000" w:rsidRDefault="00B238DD">
      <w:pPr>
        <w:ind w:firstLine="400"/>
        <w:jc w:val="both"/>
      </w:pPr>
      <w:r>
        <w:rPr>
          <w:rStyle w:val="s0"/>
        </w:rPr>
        <w:t xml:space="preserve">1) аяқталған күні осы Кодекстің </w:t>
      </w:r>
      <w:hyperlink r:id="rId873" w:anchor="sub_id=5870000" w:history="1">
        <w:r>
          <w:rPr>
            <w:rStyle w:val="a3"/>
          </w:rPr>
          <w:t>587-бабына</w:t>
        </w:r>
      </w:hyperlink>
      <w:r>
        <w:rPr>
          <w:rStyle w:val="s0"/>
        </w:rPr>
        <w:t xml:space="preserve"> сәйкес айқындалатын камералдық бақылаудың аяқталуы;</w:t>
      </w:r>
    </w:p>
    <w:p w:rsidR="00000000" w:rsidRDefault="00B238DD">
      <w:pPr>
        <w:jc w:val="both"/>
      </w:pPr>
      <w:r>
        <w:rPr>
          <w:rStyle w:val="s3"/>
        </w:rPr>
        <w:t xml:space="preserve">234-ІV ҚР </w:t>
      </w:r>
      <w:hyperlink r:id="rId874" w:anchor="sub_id=57" w:history="1">
        <w:r>
          <w:rPr>
            <w:rStyle w:val="a3"/>
            <w:i/>
            <w:iCs/>
          </w:rPr>
          <w:t>Заңымен</w:t>
        </w:r>
      </w:hyperlink>
      <w:r>
        <w:rPr>
          <w:rStyle w:val="s3"/>
        </w:rPr>
        <w:t xml:space="preserve"> мазмұн 1-1</w:t>
      </w:r>
      <w:r>
        <w:rPr>
          <w:rStyle w:val="s3"/>
        </w:rPr>
        <w:t>) тармақшамен толықтырылды (2010 жылғы 1 қаңтардан қолданысқа енгiзiлдi)</w:t>
      </w:r>
    </w:p>
    <w:p w:rsidR="00000000" w:rsidRDefault="00B238DD">
      <w:pPr>
        <w:ind w:firstLine="400"/>
      </w:pPr>
      <w:r>
        <w:t>1-1) камералдық бақылау нәтижесiнде анықталған бұзушылықтарды жою;</w:t>
      </w:r>
    </w:p>
    <w:p w:rsidR="00000000" w:rsidRDefault="00B238DD">
      <w:pPr>
        <w:ind w:firstLine="400"/>
        <w:jc w:val="both"/>
      </w:pPr>
      <w:r>
        <w:rPr>
          <w:rStyle w:val="s0"/>
        </w:rPr>
        <w:t>2) салық берешегінің, міндетті зейнетақы жарналары және әлеуметтік аударымдар бойынша берешектің жоқ болу шарттары о</w:t>
      </w:r>
      <w:r>
        <w:rPr>
          <w:rStyle w:val="s0"/>
        </w:rPr>
        <w:t>рындалған кезде тоқтатылған болып есептеледі.</w:t>
      </w:r>
    </w:p>
    <w:p w:rsidR="00000000" w:rsidRDefault="00B238DD">
      <w:pPr>
        <w:ind w:firstLine="400"/>
        <w:jc w:val="both"/>
      </w:pPr>
      <w:r>
        <w:rPr>
          <w:rStyle w:val="s0"/>
        </w:rPr>
        <w:t>12. Осы баптың 11-тармағында көзделген шарттар орындалған кездегі ең соңына келетін күндердің бірі дара кәсіпкерді салық органындағы тіркелу есебінен шығару күні болып табылады.</w:t>
      </w:r>
    </w:p>
    <w:p w:rsidR="00000000" w:rsidRDefault="00B238DD">
      <w:pPr>
        <w:ind w:firstLine="400"/>
        <w:jc w:val="both"/>
      </w:pPr>
      <w:r>
        <w:rPr>
          <w:rStyle w:val="s0"/>
        </w:rPr>
        <w:t>13. Қызметі тоқтатылған деп есеп</w:t>
      </w:r>
      <w:r>
        <w:rPr>
          <w:rStyle w:val="s0"/>
        </w:rPr>
        <w:t>телетін дара кәсіпкер салық берешегін, міндетті зейнетақы жарналары және әлеуметтік аударымдар бойынша берешекті толық көлемде өтеген күннен бастап үш жұмыс күнінен кешіктірмей орналасқан жері бойынша салық органына:</w:t>
      </w:r>
    </w:p>
    <w:p w:rsidR="00000000" w:rsidRDefault="00B238DD">
      <w:pPr>
        <w:ind w:firstLine="400"/>
        <w:jc w:val="both"/>
      </w:pPr>
      <w:r>
        <w:rPr>
          <w:rStyle w:val="s0"/>
        </w:rPr>
        <w:t>1) банктегі бар шоттарының жабылғаны ту</w:t>
      </w:r>
      <w:r>
        <w:rPr>
          <w:rStyle w:val="s0"/>
        </w:rPr>
        <w:t>ралы банктің және (немесе) банк операцияларының жекелеген түрлерін жүзеге асыратын ұйымның анықтамасын;</w:t>
      </w:r>
    </w:p>
    <w:p w:rsidR="00000000" w:rsidRDefault="00B238DD">
      <w:pPr>
        <w:ind w:firstLine="400"/>
        <w:jc w:val="both"/>
      </w:pPr>
      <w:r>
        <w:rPr>
          <w:rStyle w:val="s0"/>
        </w:rPr>
        <w:t xml:space="preserve">2) ішкі істер органдарының дара кәсіпкердің мөрін (ол болған кезде) жойылғаны туралы құжатын табыс етуге міндетті. </w:t>
      </w:r>
    </w:p>
    <w:p w:rsidR="00000000" w:rsidRDefault="00B238DD">
      <w:pPr>
        <w:ind w:firstLine="400"/>
        <w:jc w:val="both"/>
      </w:pPr>
      <w:r>
        <w:rPr>
          <w:rStyle w:val="s0"/>
        </w:rPr>
        <w:t> </w:t>
      </w:r>
    </w:p>
    <w:p w:rsidR="00000000" w:rsidRDefault="00B238DD">
      <w:pPr>
        <w:ind w:left="1200" w:hanging="800"/>
        <w:jc w:val="both"/>
      </w:pPr>
      <w:bookmarkStart w:id="44" w:name="SUB440000"/>
      <w:bookmarkEnd w:id="44"/>
      <w:r>
        <w:rPr>
          <w:rStyle w:val="s1"/>
        </w:rPr>
        <w:t xml:space="preserve">44-бап. </w:t>
      </w:r>
      <w:r>
        <w:rPr>
          <w:rStyle w:val="s0"/>
          <w:b/>
          <w:bCs/>
        </w:rPr>
        <w:t>Хабарсыз кеткен деп танылғ</w:t>
      </w:r>
      <w:r>
        <w:rPr>
          <w:rStyle w:val="s0"/>
          <w:b/>
          <w:bCs/>
        </w:rPr>
        <w:t>ан жеке тұлғаның салық міндеттемесін орындау</w:t>
      </w:r>
    </w:p>
    <w:p w:rsidR="00000000" w:rsidRDefault="00B238DD">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B238DD">
      <w:pPr>
        <w:ind w:firstLine="400"/>
        <w:jc w:val="both"/>
      </w:pPr>
      <w:r>
        <w:rPr>
          <w:rStyle w:val="s0"/>
        </w:rPr>
        <w:t xml:space="preserve">2. Сот хабарсыз кеткен деп таныған жеке тұлғаның салық берешегін хабарсыз </w:t>
      </w:r>
      <w:r>
        <w:rPr>
          <w:rStyle w:val="s0"/>
        </w:rPr>
        <w:t>кеткен деп танылған жеке тұлғаның мүлкіне қорғаншылық жасау жөніндегі міндет жүктелген адам өтейді.</w:t>
      </w:r>
    </w:p>
    <w:p w:rsidR="00000000" w:rsidRDefault="00B238DD">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шешімі негізінде есептен шығарады.</w:t>
      </w:r>
    </w:p>
    <w:p w:rsidR="00000000" w:rsidRDefault="00B238DD">
      <w:pPr>
        <w:ind w:firstLine="400"/>
        <w:jc w:val="both"/>
      </w:pPr>
      <w:r>
        <w:rPr>
          <w:rStyle w:val="s0"/>
        </w:rPr>
        <w:t>4. Сот адамды хабарсыз к</w:t>
      </w:r>
      <w:r>
        <w:rPr>
          <w:rStyle w:val="s0"/>
        </w:rPr>
        <w:t xml:space="preserve">еткен деп тану туралы шешімнің күшін жойған кезде, бұрын салық органы есептен шығарған салық берешегінің күші осы Кодекстің </w:t>
      </w:r>
      <w:hyperlink r:id="rId875" w:anchor="sub_id=460000" w:history="1">
        <w:r>
          <w:rPr>
            <w:rStyle w:val="a3"/>
          </w:rPr>
          <w:t>46-бабында</w:t>
        </w:r>
      </w:hyperlink>
      <w:r>
        <w:rPr>
          <w:rStyle w:val="s0"/>
        </w:rPr>
        <w:t xml:space="preserve"> белгіленген талап қою мерзіміне қарам</w:t>
      </w:r>
      <w:r>
        <w:rPr>
          <w:rStyle w:val="s0"/>
        </w:rPr>
        <w:t>астан, сот тәртібімен қайта басталады.</w:t>
      </w:r>
    </w:p>
    <w:p w:rsidR="00000000" w:rsidRDefault="00B238DD">
      <w:pPr>
        <w:ind w:firstLine="400"/>
        <w:jc w:val="both"/>
      </w:pPr>
      <w:r>
        <w:rPr>
          <w:rStyle w:val="s0"/>
        </w:rPr>
        <w:t> </w:t>
      </w:r>
    </w:p>
    <w:p w:rsidR="00000000" w:rsidRDefault="00B238DD">
      <w:pPr>
        <w:ind w:left="1200" w:hanging="800"/>
        <w:jc w:val="both"/>
      </w:pPr>
      <w:bookmarkStart w:id="45" w:name="SUB450000"/>
      <w:bookmarkEnd w:id="45"/>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B238DD">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берешегін оның м</w:t>
      </w:r>
      <w:r>
        <w:rPr>
          <w:rStyle w:val="s0"/>
        </w:rPr>
        <w:t>ұрагері</w:t>
      </w:r>
      <w:r>
        <w:rPr>
          <w:rStyle w:val="s0"/>
        </w:rPr>
        <w:t xml:space="preserve"> (мұрагерлері) мұраға қалдырылған мүліктің құны шегінде және мұраны алған күнгі ондағы үлесіне барабар өтейді.</w:t>
      </w:r>
    </w:p>
    <w:p w:rsidR="00000000" w:rsidRDefault="00B238DD">
      <w:pPr>
        <w:ind w:firstLine="400"/>
        <w:jc w:val="both"/>
      </w:pPr>
      <w:r>
        <w:rPr>
          <w:rStyle w:val="s0"/>
        </w:rPr>
        <w:t>Егер қайтыс болған жеке тұлғаның, сондай-ақ соттың күшіне енген шешімі негізінде қайтыс болды деп жарияланған жеке тұлғаның мүлкі салық бе</w:t>
      </w:r>
      <w:r>
        <w:rPr>
          <w:rStyle w:val="s0"/>
        </w:rPr>
        <w:t>решегін өтеу үшін 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B238DD">
      <w:pPr>
        <w:ind w:firstLine="400"/>
        <w:jc w:val="both"/>
      </w:pPr>
      <w:r>
        <w:rPr>
          <w:rStyle w:val="s0"/>
        </w:rPr>
        <w:t xml:space="preserve">2. Егер мұрагер (мұрагерлер) кәмелетке толмаған болса, онда жеке тұлғаның қайтыс болған күнгі </w:t>
      </w:r>
      <w:r>
        <w:rPr>
          <w:rStyle w:val="s0"/>
        </w:rPr>
        <w:t>немесе оны қайтыс болды деп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мүліктің құны шегінде және мұраны алған күнгі ондағы үлесіне бар</w:t>
      </w:r>
      <w:r>
        <w:rPr>
          <w:rStyle w:val="s0"/>
        </w:rPr>
        <w:t>абар шекте жүктеледі.</w:t>
      </w:r>
    </w:p>
    <w:p w:rsidR="00000000" w:rsidRDefault="00B238DD">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B238DD">
      <w:pPr>
        <w:ind w:firstLine="400"/>
        <w:jc w:val="both"/>
      </w:pPr>
      <w:r>
        <w:rPr>
          <w:rStyle w:val="s0"/>
        </w:rPr>
        <w:t xml:space="preserve">1) кәмелетке толмаған мұрагер (мұрагерлер) соттың күшіне енген шешімі негізінде </w:t>
      </w:r>
      <w:r>
        <w:rPr>
          <w:rStyle w:val="s0"/>
        </w:rPr>
        <w:t>осындай берешекті өтеу жөніндегі салық міндеттемесінен босатылса;</w:t>
      </w:r>
    </w:p>
    <w:p w:rsidR="00000000" w:rsidRDefault="00B238DD">
      <w:pPr>
        <w:ind w:firstLine="400"/>
        <w:jc w:val="both"/>
      </w:pPr>
      <w:r>
        <w:rPr>
          <w:rStyle w:val="s0"/>
        </w:rPr>
        <w:t>2) мұрагері (мұрагерлері) жоқ болса, өтелген болып саналады.</w:t>
      </w:r>
    </w:p>
    <w:p w:rsidR="00000000" w:rsidRDefault="00B238DD">
      <w:pPr>
        <w:ind w:firstLine="400"/>
        <w:jc w:val="both"/>
      </w:pPr>
      <w:r>
        <w:rPr>
          <w:rStyle w:val="s0"/>
        </w:rPr>
        <w:t>Сот жеке тұлғаны қайтыс болды деп жариялау туралы шешімнің күшін жойған кезде бұрын салық органы есептен шығарған салық берешегін</w:t>
      </w:r>
      <w:r>
        <w:rPr>
          <w:rStyle w:val="s0"/>
        </w:rPr>
        <w:t xml:space="preserve">ің күші осы Кодекстің </w:t>
      </w:r>
      <w:hyperlink r:id="rId876"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B238DD">
      <w:pPr>
        <w:ind w:firstLine="400"/>
        <w:jc w:val="both"/>
      </w:pPr>
      <w:r>
        <w:rPr>
          <w:rStyle w:val="s0"/>
        </w:rPr>
        <w:t>4. Осы баптың ережелері, қайтыс болған немесе соттың күшіне енг</w:t>
      </w:r>
      <w:r>
        <w:rPr>
          <w:rStyle w:val="s0"/>
        </w:rPr>
        <w:t>ен шешімі негізінде қайтыс болған деп жарияланған дара кәсіпкерге де, жекеше нотариусқа да, адвокатқа да қолданылады.</w:t>
      </w:r>
    </w:p>
    <w:p w:rsidR="00000000" w:rsidRDefault="00B238DD">
      <w:pPr>
        <w:ind w:firstLine="400"/>
        <w:jc w:val="both"/>
      </w:pPr>
      <w:r>
        <w:rPr>
          <w:rStyle w:val="s0"/>
        </w:rPr>
        <w:t> </w:t>
      </w:r>
    </w:p>
    <w:p w:rsidR="00000000" w:rsidRDefault="00B238DD">
      <w:pPr>
        <w:ind w:left="1200" w:hanging="800"/>
        <w:jc w:val="both"/>
      </w:pPr>
      <w:bookmarkStart w:id="46" w:name="SUB460000"/>
      <w:bookmarkEnd w:id="46"/>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B238DD">
      <w:pPr>
        <w:ind w:firstLine="400"/>
        <w:jc w:val="both"/>
      </w:pPr>
      <w:r>
        <w:rPr>
          <w:rStyle w:val="s0"/>
        </w:rPr>
        <w:t>1. Салық міндеттемесі мен талабы бойынша талап қою мерзімі:</w:t>
      </w:r>
    </w:p>
    <w:p w:rsidR="00000000" w:rsidRDefault="00B238DD">
      <w:pPr>
        <w:ind w:firstLine="400"/>
        <w:jc w:val="both"/>
      </w:pPr>
      <w:r>
        <w:rPr>
          <w:rStyle w:val="s0"/>
        </w:rPr>
        <w:t>1) салық қы</w:t>
      </w:r>
      <w:r>
        <w:rPr>
          <w:rStyle w:val="s0"/>
        </w:rPr>
        <w:t>зметінің органы салықтың және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B238DD">
      <w:pPr>
        <w:ind w:firstLine="400"/>
        <w:jc w:val="both"/>
      </w:pPr>
      <w:r>
        <w:rPr>
          <w:rStyle w:val="s0"/>
        </w:rPr>
        <w:t>2) салық төлеуші (салық агенті) салық есептілігін табыс етуге міндетті, салық есеп</w:t>
      </w:r>
      <w:r>
        <w:rPr>
          <w:rStyle w:val="s0"/>
        </w:rPr>
        <w:t>тілігіне өзгерістер мен толықтырулар енгізуге, салық есептілігін кері қайтарып алуға құқылы;</w:t>
      </w:r>
    </w:p>
    <w:p w:rsidR="00000000" w:rsidRDefault="00B238DD">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қайтаруды талап етуге құқ</w:t>
      </w:r>
      <w:r>
        <w:rPr>
          <w:rStyle w:val="s0"/>
        </w:rPr>
        <w:t>ылы;</w:t>
      </w:r>
    </w:p>
    <w:p w:rsidR="00000000" w:rsidRDefault="00B238DD">
      <w:pPr>
        <w:ind w:firstLine="400"/>
        <w:jc w:val="both"/>
      </w:pPr>
      <w:r>
        <w:rPr>
          <w:rStyle w:val="s0"/>
        </w:rPr>
        <w:t>4) салық қызметінің органы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уақыт кезеңі.</w:t>
      </w:r>
    </w:p>
    <w:p w:rsidR="00000000" w:rsidRDefault="00B238DD">
      <w:pPr>
        <w:ind w:firstLine="400"/>
        <w:jc w:val="both"/>
      </w:pPr>
      <w:r>
        <w:rPr>
          <w:rStyle w:val="s0"/>
        </w:rPr>
        <w:t>2. Салық міндеттемесі мен талабы бойынша талап қою мерзімі - бес жыл. Салық міндеттемесі бойынша талап қою мерзімінің өтуі, осы бапта көзделген жағдайларды қоспағанда, тиісті салық кезеңі аяқталғаннан кейін басталады.</w:t>
      </w:r>
    </w:p>
    <w:p w:rsidR="00000000" w:rsidRDefault="00B238DD">
      <w:pPr>
        <w:ind w:firstLine="400"/>
        <w:jc w:val="both"/>
      </w:pPr>
      <w:r>
        <w:rPr>
          <w:rStyle w:val="s0"/>
        </w:rPr>
        <w:t>3. Қызметін жер қойнауын пайдалануға а</w:t>
      </w:r>
      <w:r>
        <w:rPr>
          <w:rStyle w:val="s0"/>
        </w:rPr>
        <w:t xml:space="preserve">рналған келісімшартқа сәйкес жүзеге асыратын салық төлеушілер бойынша салық қызметінің органы жер қойнауын пайдалануға келісімшарттың қолданылу мерзімі ішінде және жер қойнауын пайдалануға келісімшарттың қолданылуы аяқталғаннан кейін бес жыл ішінде үстеме </w:t>
      </w:r>
      <w:r>
        <w:rPr>
          <w:rStyle w:val="s0"/>
        </w:rPr>
        <w:t>пайда салығының, сондай-ақ салықтың және бюджетке төленетін басқа да міндетті төлемдердің сомасын есепке жазуға немесе олардың есепке жазылған сомасын қайта қарауға құқылы, оларды есептеу әдістемесінде мынадай көрсеткіштердің бірі: рентабельділіктің ішкі н</w:t>
      </w:r>
      <w:r>
        <w:rPr>
          <w:rStyle w:val="s0"/>
        </w:rPr>
        <w:t>ормасы (РІН) немесе пайданың ішкі нормасы немесе R-фактор (табыс көрсеткіші) қолданылады.</w:t>
      </w:r>
    </w:p>
    <w:p w:rsidR="00000000" w:rsidRDefault="00B238DD">
      <w:pPr>
        <w:ind w:firstLine="400"/>
        <w:jc w:val="both"/>
      </w:pPr>
      <w:r>
        <w:rPr>
          <w:rStyle w:val="s0"/>
        </w:rPr>
        <w:t>4. Жалған кәсіпорын деп танылған салық төлеушімен жасалған операциялар бойынша немесе жеке кәсіпкерлік субъектісінің кәсіпкерлік қызметті жүзеге асыру ниетінсіз жасағ</w:t>
      </w:r>
      <w:r>
        <w:rPr>
          <w:rStyle w:val="s0"/>
        </w:rPr>
        <w:t>ан мәмілесі (мәмілелері) бойынша салықтың және бюджетке төленетін басқа да міндетті төлемдердің сомасын есепке жазуды немесе олардың есепке жазылған сомасын қайта қарауды салық қызметінің органы соттың үкімі немесе қаулысы заңды күшіне енгеннен кейін салық</w:t>
      </w:r>
      <w:r>
        <w:rPr>
          <w:rStyle w:val="s0"/>
        </w:rPr>
        <w:t xml:space="preserve"> міндеттемесі мен талабы бойынша талап қою мерзімі шегінде жүргізеді.</w:t>
      </w:r>
    </w:p>
    <w:p w:rsidR="00000000" w:rsidRDefault="00B238DD">
      <w:pPr>
        <w:ind w:firstLine="400"/>
        <w:jc w:val="both"/>
      </w:pPr>
      <w:r>
        <w:rPr>
          <w:rStyle w:val="s0"/>
        </w:rPr>
        <w:t>5. Салық төлеуші (салық агенті) осы баптың 1-тармағында белгіленген талап қою мерзімі күнтізбелік бір жылға жетпейтін уақыт ішінде аяқталатын кезең үшін қосымша салық есептілігін табыс е</w:t>
      </w:r>
      <w:r>
        <w:rPr>
          <w:rStyle w:val="s0"/>
        </w:rPr>
        <w:t xml:space="preserve">ткен жағдайда көрсетілген талап қою мерзімі салықтың және бюджетке төленетін басқа да міндетті төлемдердің сомасын есепке жазу және (немесе) есептелген сомасын қайта қарау бөлігінде күнтізбелік бір жылға ұзартылады. </w:t>
      </w:r>
    </w:p>
    <w:p w:rsidR="00000000" w:rsidRDefault="00B238DD">
      <w:pPr>
        <w:ind w:firstLine="400"/>
        <w:jc w:val="both"/>
      </w:pPr>
      <w:r>
        <w:rPr>
          <w:rStyle w:val="s0"/>
        </w:rPr>
        <w:t>6. Осы Кодексте белгіленген тәртіппен с</w:t>
      </w:r>
      <w:r>
        <w:rPr>
          <w:rStyle w:val="s0"/>
        </w:rPr>
        <w:t xml:space="preserve">алық органдарының есепке жатқызуына және (немесе) қайтаруына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Кодекстің </w:t>
      </w:r>
      <w:hyperlink r:id="rId877" w:anchor="sub_id=5480000" w:history="1">
        <w:r>
          <w:rPr>
            <w:rStyle w:val="a3"/>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B238DD">
      <w:pPr>
        <w:ind w:firstLine="400"/>
        <w:jc w:val="both"/>
      </w:pPr>
      <w:r>
        <w:rPr>
          <w:rStyle w:val="s0"/>
        </w:rPr>
        <w:t>7. Осы бапта белгіленген салық міндеттемесі мен талабы бойынша талап қою мерзімі салық төлеушінің (сал</w:t>
      </w:r>
      <w:r>
        <w:rPr>
          <w:rStyle w:val="s0"/>
        </w:rPr>
        <w:t>ық агентінің) Қазақстан Республикасының заңнамасында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w:t>
      </w:r>
      <w:r>
        <w:rPr>
          <w:rStyle w:val="s0"/>
        </w:rPr>
        <w:t>-ақ салық қызметінің органдары лауазымды адамдарының іс-әрекеттеріне (әрекетсіздігіне) шағым жасау кезеңінде аяқталған жағдайда талап қою мерзімі шағымды, талап қоюды қарау нәтижелері бойынша шығарылған шешім орындалғанға дейін шағым жасалатын бөлігінде ұз</w:t>
      </w:r>
      <w:r>
        <w:rPr>
          <w:rStyle w:val="s0"/>
        </w:rPr>
        <w:t>артылады.</w:t>
      </w:r>
    </w:p>
    <w:p w:rsidR="00000000" w:rsidRDefault="00B238DD">
      <w:pPr>
        <w:ind w:firstLine="400"/>
        <w:jc w:val="both"/>
      </w:pPr>
      <w:r>
        <w:rPr>
          <w:rStyle w:val="s0"/>
        </w:rPr>
        <w:t> </w:t>
      </w:r>
    </w:p>
    <w:p w:rsidR="00000000" w:rsidRDefault="00B238DD">
      <w:pPr>
        <w:jc w:val="both"/>
      </w:pPr>
      <w:bookmarkStart w:id="47" w:name="SUB470000"/>
      <w:bookmarkEnd w:id="47"/>
      <w:r>
        <w:rPr>
          <w:rStyle w:val="s3"/>
        </w:rPr>
        <w:t xml:space="preserve">2009.16.11. № 200-ІV ҚР </w:t>
      </w:r>
      <w:hyperlink r:id="rId878" w:anchor="sub_id=314" w:history="1">
        <w:r>
          <w:rPr>
            <w:rStyle w:val="a3"/>
            <w:i/>
            <w:iCs/>
          </w:rPr>
          <w:t>Заңымен</w:t>
        </w:r>
      </w:hyperlink>
      <w:r>
        <w:rPr>
          <w:rStyle w:val="s3"/>
        </w:rPr>
        <w:t xml:space="preserve"> тақырыбы өзгертілді (2009 ж. 1 қаңтардан бастап қолданысқа енгiзiлді) (бұр.</w:t>
      </w:r>
      <w:hyperlink r:id="rId879" w:anchor="sub_id=470000" w:history="1">
        <w:r>
          <w:rPr>
            <w:rStyle w:val="a3"/>
            <w:i/>
            <w:iCs/>
          </w:rPr>
          <w:t>ред</w:t>
        </w:r>
      </w:hyperlink>
      <w:r>
        <w:rPr>
          <w:rStyle w:val="s3"/>
        </w:rPr>
        <w:t xml:space="preserve">.қара) </w:t>
      </w:r>
    </w:p>
    <w:p w:rsidR="00000000" w:rsidRDefault="00B238DD">
      <w:pPr>
        <w:jc w:val="center"/>
      </w:pPr>
      <w:r>
        <w:rPr>
          <w:rStyle w:val="s1"/>
        </w:rPr>
        <w:t xml:space="preserve">6-тарау. САЛЫҚ </w:t>
      </w:r>
      <w:r>
        <w:rPr>
          <w:rStyle w:val="s1"/>
          <w:caps/>
        </w:rPr>
        <w:t>және (немесе) өсiмпұлдар</w:t>
      </w:r>
      <w:r>
        <w:rPr>
          <w:rStyle w:val="s1"/>
        </w:rPr>
        <w:t xml:space="preserve"> ТӨЛЕУ ЖӨНІНДЕГІ САЛЫҚ МІНДЕТТЕМЕСІН ОРЫНДАУ МЕРЗІМДЕРІНІҢ ӨЗГЕРТІЛУІ. САЛЫҚ МІНДЕТТЕМЕСІН ТОҚТАТУ НЕГІЗДЕРІ</w:t>
      </w:r>
    </w:p>
    <w:p w:rsidR="00000000" w:rsidRDefault="00B238DD">
      <w:pPr>
        <w:jc w:val="center"/>
      </w:pPr>
      <w:r>
        <w:rPr>
          <w:rStyle w:val="s1"/>
        </w:rPr>
        <w:t> </w:t>
      </w:r>
    </w:p>
    <w:p w:rsidR="00000000" w:rsidRDefault="00B238DD">
      <w:pPr>
        <w:ind w:left="1200" w:hanging="800"/>
        <w:jc w:val="both"/>
      </w:pPr>
      <w:r>
        <w:rPr>
          <w:rStyle w:val="s1"/>
        </w:rPr>
        <w:t xml:space="preserve">47-бап. </w:t>
      </w:r>
      <w:r>
        <w:rPr>
          <w:rStyle w:val="s0"/>
          <w:b/>
          <w:bCs/>
        </w:rPr>
        <w:t>Жалпы ережелер</w:t>
      </w:r>
    </w:p>
    <w:p w:rsidR="00000000" w:rsidRDefault="00B238DD">
      <w:pPr>
        <w:jc w:val="both"/>
      </w:pPr>
      <w:r>
        <w:rPr>
          <w:rStyle w:val="s3"/>
        </w:rPr>
        <w:t xml:space="preserve">2009.16.11. № 200-ІV ҚР </w:t>
      </w:r>
      <w:hyperlink r:id="rId880" w:anchor="sub_id=315" w:history="1">
        <w:r>
          <w:rPr>
            <w:rStyle w:val="a3"/>
            <w:i/>
            <w:iCs/>
          </w:rPr>
          <w:t>Заңымен</w:t>
        </w:r>
      </w:hyperlink>
      <w:r>
        <w:rPr>
          <w:rStyle w:val="s3"/>
        </w:rPr>
        <w:t xml:space="preserve"> 1-тармақ өзгертілді (бұр.</w:t>
      </w:r>
      <w:hyperlink r:id="rId881" w:anchor="sub_id=470100" w:history="1">
        <w:r>
          <w:rPr>
            <w:rStyle w:val="a3"/>
            <w:i/>
            <w:iCs/>
          </w:rPr>
          <w:t>ред</w:t>
        </w:r>
      </w:hyperlink>
      <w:r>
        <w:rPr>
          <w:rStyle w:val="s3"/>
        </w:rPr>
        <w:t xml:space="preserve">.қара) </w:t>
      </w:r>
    </w:p>
    <w:p w:rsidR="00000000" w:rsidRDefault="00B238DD">
      <w:pPr>
        <w:ind w:firstLine="400"/>
        <w:jc w:val="both"/>
      </w:pPr>
      <w:r>
        <w:rPr>
          <w:rStyle w:val="s0"/>
        </w:rPr>
        <w:t xml:space="preserve">1. Салық (төлем көзінен ұсталатын салықтардан, </w:t>
      </w:r>
      <w:r>
        <w:rPr>
          <w:rStyle w:val="s0"/>
        </w:rPr>
        <w:t>акциз-дерден және импортталатын тауарларға салынатын қосылған құн салығынан басқасын) және (немесе) өсiмпұлдар төлеудің осы Кодексте белгіленген мерзімін салық төлеушінің өтініші негізінде неғұрлым кеш, бірақ күнтізбелік он екі айдан аспайтын мерзімге ауыс</w:t>
      </w:r>
      <w:r>
        <w:rPr>
          <w:rStyle w:val="s0"/>
        </w:rPr>
        <w:t>тыру салық және (немесе) өсiмпұлдар төлеу жөніндегі салық міндеттемесін орындау мерзімдерін өзгерту деп танылады.</w:t>
      </w:r>
    </w:p>
    <w:p w:rsidR="00000000" w:rsidRDefault="00B238DD">
      <w:pPr>
        <w:ind w:firstLine="400"/>
        <w:jc w:val="both"/>
      </w:pPr>
      <w:r>
        <w:rPr>
          <w:rStyle w:val="s0"/>
        </w:rPr>
        <w:t>Салық және (немесе) өсiмпұлдар төлеу жөніндегі салық міндеттемесін орындау мерзімдерін өзгерту туралы өтініш салық төлеу мерзімінің ауыстырылу</w:t>
      </w:r>
      <w:r>
        <w:rPr>
          <w:rStyle w:val="s0"/>
        </w:rPr>
        <w:t xml:space="preserve"> себептерін қамтуға тиіс.</w:t>
      </w:r>
    </w:p>
    <w:p w:rsidR="00000000" w:rsidRDefault="00B238DD">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B238DD">
      <w:pPr>
        <w:ind w:firstLine="400"/>
        <w:jc w:val="both"/>
      </w:pPr>
      <w:r>
        <w:rPr>
          <w:rStyle w:val="s0"/>
        </w:rPr>
        <w:t xml:space="preserve">3. Салық төлеу жөніндегі салық міндеттемесін орындау мерзімдерін өзгерту салық төлеушіні осы Кодекстің </w:t>
      </w:r>
      <w:hyperlink r:id="rId882" w:anchor="sub_id=6100000" w:history="1">
        <w:r>
          <w:rPr>
            <w:rStyle w:val="a3"/>
          </w:rPr>
          <w:t>610-бабына</w:t>
        </w:r>
      </w:hyperlink>
      <w:r>
        <w:rPr>
          <w:rStyle w:val="s0"/>
        </w:rPr>
        <w:t xml:space="preserve"> сәйкес салық сомасын уақтылы төлемегені үшін өсімпұлдар төлеуден босатпайды.</w:t>
      </w:r>
    </w:p>
    <w:p w:rsidR="00000000" w:rsidRDefault="00B238DD">
      <w:pPr>
        <w:jc w:val="both"/>
      </w:pPr>
      <w:r>
        <w:rPr>
          <w:rStyle w:val="s3"/>
        </w:rPr>
        <w:t xml:space="preserve">2009.16.11. № 200-ІV ҚР </w:t>
      </w:r>
      <w:hyperlink r:id="rId883" w:anchor="sub_id=315" w:history="1">
        <w:r>
          <w:rPr>
            <w:rStyle w:val="a3"/>
            <w:i/>
            <w:iCs/>
          </w:rPr>
          <w:t>Заңымен</w:t>
        </w:r>
      </w:hyperlink>
      <w:r>
        <w:rPr>
          <w:rStyle w:val="s3"/>
        </w:rPr>
        <w:t xml:space="preserve"> 4-</w:t>
      </w:r>
      <w:r>
        <w:rPr>
          <w:rStyle w:val="s3"/>
        </w:rPr>
        <w:t>тармақ өзгертілді (бұр.</w:t>
      </w:r>
      <w:hyperlink r:id="rId884" w:anchor="sub_id=470400" w:history="1">
        <w:r>
          <w:rPr>
            <w:rStyle w:val="a3"/>
            <w:i/>
            <w:iCs/>
          </w:rPr>
          <w:t>ред</w:t>
        </w:r>
      </w:hyperlink>
      <w:r>
        <w:rPr>
          <w:rStyle w:val="s3"/>
        </w:rPr>
        <w:t xml:space="preserve">.қара) </w:t>
      </w:r>
    </w:p>
    <w:p w:rsidR="00000000" w:rsidRDefault="00B238DD">
      <w:pPr>
        <w:ind w:firstLine="400"/>
        <w:jc w:val="both"/>
      </w:pPr>
      <w:r>
        <w:rPr>
          <w:rStyle w:val="s0"/>
        </w:rPr>
        <w:t>4. Егер Қазақстан Республикасының заңнамалық актілерінде өзгеше белгiленбесе, салық және (немесе) өсiмпұлдар төлеу жөніндегі салық міндеттемесін орындау мерзімін өзгерту осы тарауда белгіленген тәртіппен салық төлеушінің және (немесе) үшінші тұлғаның мүлкі</w:t>
      </w:r>
      <w:r>
        <w:rPr>
          <w:rStyle w:val="s0"/>
        </w:rPr>
        <w:t>н кепілге алу және (немесе) банк кепілдігі арқылы жүргізіледі.</w:t>
      </w:r>
    </w:p>
    <w:p w:rsidR="00000000" w:rsidRDefault="00B238DD">
      <w:pPr>
        <w:ind w:firstLine="400"/>
        <w:jc w:val="both"/>
      </w:pPr>
      <w:r>
        <w:rPr>
          <w:rStyle w:val="s0"/>
        </w:rPr>
        <w:t> </w:t>
      </w:r>
    </w:p>
    <w:p w:rsidR="00000000" w:rsidRDefault="00B238DD">
      <w:pPr>
        <w:jc w:val="both"/>
      </w:pPr>
      <w:bookmarkStart w:id="48" w:name="SUB480000"/>
      <w:bookmarkEnd w:id="48"/>
      <w:r>
        <w:rPr>
          <w:rStyle w:val="s3"/>
        </w:rPr>
        <w:t xml:space="preserve">2009.16.11. № 200-ІV ҚР </w:t>
      </w:r>
      <w:hyperlink r:id="rId885" w:anchor="sub_id=316" w:history="1">
        <w:r>
          <w:rPr>
            <w:rStyle w:val="a3"/>
            <w:i/>
            <w:iCs/>
          </w:rPr>
          <w:t>Заңымен</w:t>
        </w:r>
      </w:hyperlink>
      <w:r>
        <w:rPr>
          <w:rStyle w:val="s3"/>
        </w:rPr>
        <w:t xml:space="preserve"> тақырыбы өзгертілді (бұр.</w:t>
      </w:r>
      <w:hyperlink r:id="rId886" w:anchor="sub_id=480000" w:history="1">
        <w:r>
          <w:rPr>
            <w:rStyle w:val="a3"/>
            <w:i/>
            <w:iCs/>
          </w:rPr>
          <w:t>ред</w:t>
        </w:r>
      </w:hyperlink>
      <w:r>
        <w:rPr>
          <w:rStyle w:val="s3"/>
        </w:rPr>
        <w:t xml:space="preserve">.қара) </w:t>
      </w:r>
    </w:p>
    <w:p w:rsidR="00000000" w:rsidRDefault="00B238DD">
      <w:pPr>
        <w:ind w:left="1200" w:hanging="800"/>
        <w:jc w:val="both"/>
      </w:pPr>
      <w:r>
        <w:rPr>
          <w:rStyle w:val="s1"/>
        </w:rPr>
        <w:t xml:space="preserve">48-бап. </w:t>
      </w:r>
      <w:r>
        <w:rPr>
          <w:rStyle w:val="s0"/>
          <w:b/>
          <w:bCs/>
        </w:rPr>
        <w:t>Салық және (немесе) өсiмпұлдар төлеу жөніндегі салық міндеттемесін орындау мерзімдерін өзгерту туралы шешім қабылдауға уәкілетті орган</w:t>
      </w:r>
    </w:p>
    <w:p w:rsidR="00000000" w:rsidRDefault="00B238DD">
      <w:pPr>
        <w:jc w:val="both"/>
      </w:pPr>
      <w:r>
        <w:rPr>
          <w:rStyle w:val="s3"/>
        </w:rPr>
        <w:t xml:space="preserve">2009.16.11. № 200-ІV ҚР </w:t>
      </w:r>
      <w:hyperlink r:id="rId887" w:anchor="sub_id=316" w:history="1">
        <w:r>
          <w:rPr>
            <w:rStyle w:val="a3"/>
            <w:i/>
            <w:iCs/>
          </w:rPr>
          <w:t>Заңымен</w:t>
        </w:r>
      </w:hyperlink>
      <w:r>
        <w:rPr>
          <w:rStyle w:val="s3"/>
        </w:rPr>
        <w:t xml:space="preserve"> 1-тармақ өзгертілді (бұр.</w:t>
      </w:r>
      <w:hyperlink r:id="rId888" w:anchor="sub_id=480100" w:history="1">
        <w:r>
          <w:rPr>
            <w:rStyle w:val="a3"/>
            <w:i/>
            <w:iCs/>
          </w:rPr>
          <w:t>ред</w:t>
        </w:r>
      </w:hyperlink>
      <w:r>
        <w:rPr>
          <w:rStyle w:val="s3"/>
        </w:rPr>
        <w:t xml:space="preserve">.қара) </w:t>
      </w:r>
    </w:p>
    <w:p w:rsidR="00000000" w:rsidRDefault="00B238DD">
      <w:pPr>
        <w:ind w:firstLine="400"/>
        <w:jc w:val="both"/>
      </w:pPr>
      <w:r>
        <w:rPr>
          <w:rStyle w:val="s0"/>
        </w:rPr>
        <w:t>1. Егер Қазақстан Республикасының заңнамалық актілерінде өзгеше белгiленбесе, республикалық бю</w:t>
      </w:r>
      <w:r>
        <w:rPr>
          <w:rStyle w:val="s0"/>
        </w:rPr>
        <w:t>джетке келіп түсетін, сондай-ақ республикалық және жергілікті бюджеттер арасында бөлінетін салықты және (немесе) өсiмпұлдарды төлеу жөніндегі салық міндеттемесін орындау мерзімдерін өзгерту туралы шешімді уәкілетті орган қабылдайды.</w:t>
      </w:r>
    </w:p>
    <w:p w:rsidR="00000000" w:rsidRDefault="00B238DD">
      <w:pPr>
        <w:jc w:val="both"/>
      </w:pPr>
      <w:r>
        <w:rPr>
          <w:rStyle w:val="s3"/>
        </w:rPr>
        <w:t>2009.16.11. № 200-ІV ҚР</w:t>
      </w:r>
      <w:r>
        <w:rPr>
          <w:rStyle w:val="s3"/>
        </w:rPr>
        <w:t xml:space="preserve"> </w:t>
      </w:r>
      <w:hyperlink r:id="rId889" w:anchor="sub_id=316" w:history="1">
        <w:r>
          <w:rPr>
            <w:rStyle w:val="a3"/>
            <w:i/>
            <w:iCs/>
          </w:rPr>
          <w:t>Заңымен</w:t>
        </w:r>
      </w:hyperlink>
      <w:r>
        <w:rPr>
          <w:rStyle w:val="s3"/>
        </w:rPr>
        <w:t xml:space="preserve"> 2-тармақ өзгертілді (бұр.</w:t>
      </w:r>
      <w:hyperlink r:id="rId890" w:anchor="sub_id=480200" w:history="1">
        <w:r>
          <w:rPr>
            <w:rStyle w:val="a3"/>
            <w:i/>
            <w:iCs/>
          </w:rPr>
          <w:t>ред</w:t>
        </w:r>
      </w:hyperlink>
      <w:r>
        <w:rPr>
          <w:rStyle w:val="s3"/>
        </w:rPr>
        <w:t xml:space="preserve">.қара) </w:t>
      </w:r>
    </w:p>
    <w:p w:rsidR="00000000" w:rsidRDefault="00B238DD">
      <w:pPr>
        <w:ind w:firstLine="400"/>
        <w:jc w:val="both"/>
      </w:pPr>
      <w:r>
        <w:rPr>
          <w:rStyle w:val="s0"/>
        </w:rPr>
        <w:t>2. Жергілікті бюджетке толық көлемінде келіп т</w:t>
      </w:r>
      <w:r>
        <w:rPr>
          <w:rStyle w:val="s0"/>
        </w:rPr>
        <w:t>үсетін</w:t>
      </w:r>
      <w:r>
        <w:rPr>
          <w:rStyle w:val="s0"/>
        </w:rPr>
        <w:t xml:space="preserve"> салықты және (немесе) өсiмпұлдарды төлеу жөніндегі салық міндеттемесін орындау мерзімдерін өзгерту туралы шешімді салық төлеушіні тіркеу есебіне алу орны бойынша салық органы қабылдайды.</w:t>
      </w:r>
    </w:p>
    <w:p w:rsidR="00000000" w:rsidRDefault="00B238DD">
      <w:pPr>
        <w:ind w:firstLine="400"/>
        <w:jc w:val="both"/>
      </w:pPr>
      <w:r>
        <w:rPr>
          <w:rStyle w:val="s0"/>
        </w:rPr>
        <w:t> </w:t>
      </w:r>
    </w:p>
    <w:p w:rsidR="00000000" w:rsidRDefault="00B238DD">
      <w:pPr>
        <w:jc w:val="both"/>
      </w:pPr>
      <w:bookmarkStart w:id="49" w:name="SUB490000"/>
      <w:bookmarkEnd w:id="49"/>
      <w:r>
        <w:rPr>
          <w:rStyle w:val="s3"/>
        </w:rPr>
        <w:t xml:space="preserve">2009.16.11. № 200-ІV ҚР </w:t>
      </w:r>
      <w:hyperlink r:id="rId891" w:anchor="sub_id=317" w:history="1">
        <w:r>
          <w:rPr>
            <w:rStyle w:val="a3"/>
            <w:i/>
            <w:iCs/>
          </w:rPr>
          <w:t>Заңымен</w:t>
        </w:r>
      </w:hyperlink>
      <w:r>
        <w:rPr>
          <w:rStyle w:val="s3"/>
        </w:rPr>
        <w:t xml:space="preserve"> тақырыбы өзгертілді (бұр.</w:t>
      </w:r>
      <w:hyperlink r:id="rId892" w:anchor="sub_id=490000" w:history="1">
        <w:r>
          <w:rPr>
            <w:rStyle w:val="a3"/>
            <w:i/>
            <w:iCs/>
          </w:rPr>
          <w:t>ред</w:t>
        </w:r>
      </w:hyperlink>
      <w:r>
        <w:rPr>
          <w:rStyle w:val="s3"/>
        </w:rPr>
        <w:t>.қара)</w:t>
      </w:r>
    </w:p>
    <w:p w:rsidR="00000000" w:rsidRDefault="00B238DD">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w:t>
      </w:r>
      <w:r>
        <w:rPr>
          <w:rStyle w:val="s0"/>
          <w:b/>
          <w:bCs/>
        </w:rPr>
        <w:t>ерзімдерін банк кепілдігі арқылы өзгерту тәртібі</w:t>
      </w:r>
    </w:p>
    <w:p w:rsidR="00000000" w:rsidRDefault="00B238DD">
      <w:pPr>
        <w:jc w:val="both"/>
      </w:pPr>
      <w:r>
        <w:rPr>
          <w:rStyle w:val="s3"/>
        </w:rPr>
        <w:t xml:space="preserve">2009.16.11. № 200-ІV ҚР </w:t>
      </w:r>
      <w:hyperlink r:id="rId893" w:anchor="sub_id=317" w:history="1">
        <w:r>
          <w:rPr>
            <w:rStyle w:val="a3"/>
            <w:i/>
            <w:iCs/>
          </w:rPr>
          <w:t>Заңымен</w:t>
        </w:r>
      </w:hyperlink>
      <w:r>
        <w:rPr>
          <w:rStyle w:val="s3"/>
        </w:rPr>
        <w:t xml:space="preserve"> 1-тармақ өзгертілді (бұр.</w:t>
      </w:r>
      <w:hyperlink r:id="rId894" w:anchor="sub_id=490100" w:history="1">
        <w:r>
          <w:rPr>
            <w:rStyle w:val="a3"/>
            <w:i/>
            <w:iCs/>
          </w:rPr>
          <w:t>ред</w:t>
        </w:r>
      </w:hyperlink>
      <w:r>
        <w:rPr>
          <w:rStyle w:val="s3"/>
        </w:rPr>
        <w:t>.қара)</w:t>
      </w:r>
    </w:p>
    <w:p w:rsidR="00000000" w:rsidRDefault="00B238DD">
      <w:pPr>
        <w:ind w:firstLine="400"/>
        <w:jc w:val="both"/>
      </w:pPr>
      <w:r>
        <w:rPr>
          <w:rStyle w:val="s0"/>
        </w:rPr>
        <w:t>1. Салық және (немесе) өсiмпұлдар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w:t>
      </w:r>
      <w:r>
        <w:rPr>
          <w:rStyle w:val="s0"/>
        </w:rPr>
        <w:t xml:space="preserve">лық қызметінің органына банк кепілдігі шартын жасасқан күннен бастап күнтізбелік он күннен кешіктірмей табыс етеді. Өтінішке кепілдік беруші банк пен салық төлеуші арасында жасалған банк кепілдігі шарты және банк кепілдігі қоса беріледі. </w:t>
      </w:r>
    </w:p>
    <w:p w:rsidR="00000000" w:rsidRDefault="00B238DD">
      <w:pPr>
        <w:ind w:firstLine="400"/>
        <w:jc w:val="both"/>
      </w:pPr>
      <w:r>
        <w:rPr>
          <w:rStyle w:val="s0"/>
        </w:rPr>
        <w:t>2. Банк кепілдігі</w:t>
      </w:r>
      <w:r>
        <w:rPr>
          <w:rStyle w:val="s0"/>
        </w:rPr>
        <w:t xml:space="preserve"> кері қайтарып алынбайтын болуға тиіс. Банк кепілдігі шартының мазмұны Қазақстан Республикасының заңнамасында белгіленген талаптарға сәйкес болуға тиіс. </w:t>
      </w:r>
    </w:p>
    <w:p w:rsidR="00000000" w:rsidRDefault="00B238DD">
      <w:pPr>
        <w:ind w:firstLine="400"/>
        <w:jc w:val="both"/>
      </w:pPr>
      <w:r>
        <w:rPr>
          <w:rStyle w:val="s0"/>
        </w:rPr>
        <w:t>3. Салық қызметінің органы салық төлеушінің өтінішін алған күннен бастап күнтізбелік он бес күннен кеш</w:t>
      </w:r>
      <w:r>
        <w:rPr>
          <w:rStyle w:val="s0"/>
        </w:rPr>
        <w:t>іктірмей қол қойылған күнінен бастап күшіне енетін мынадай:</w:t>
      </w:r>
    </w:p>
    <w:p w:rsidR="00000000" w:rsidRDefault="00B238DD">
      <w:pPr>
        <w:jc w:val="both"/>
      </w:pPr>
      <w:r>
        <w:rPr>
          <w:rStyle w:val="s3"/>
        </w:rPr>
        <w:t xml:space="preserve">2009.16.11. № 200-ІV ҚР </w:t>
      </w:r>
      <w:hyperlink r:id="rId895" w:anchor="sub_id=317" w:history="1">
        <w:r>
          <w:rPr>
            <w:rStyle w:val="a3"/>
            <w:i/>
            <w:iCs/>
          </w:rPr>
          <w:t>Заңымен</w:t>
        </w:r>
      </w:hyperlink>
      <w:r>
        <w:rPr>
          <w:rStyle w:val="s3"/>
        </w:rPr>
        <w:t xml:space="preserve"> 1) тармақша өзгертілді (бұр.</w:t>
      </w:r>
      <w:hyperlink r:id="rId896" w:anchor="sub_id=490301" w:history="1">
        <w:r>
          <w:rPr>
            <w:rStyle w:val="a3"/>
            <w:i/>
            <w:iCs/>
          </w:rPr>
          <w:t>ред</w:t>
        </w:r>
      </w:hyperlink>
      <w:r>
        <w:rPr>
          <w:rStyle w:val="s3"/>
        </w:rPr>
        <w:t>.қара)</w:t>
      </w:r>
    </w:p>
    <w:p w:rsidR="00000000" w:rsidRDefault="00B238DD">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w:t>
      </w:r>
      <w:r>
        <w:rPr>
          <w:rStyle w:val="s0"/>
        </w:rPr>
        <w:t>iмпұлдар төлеу жөніндегі салық міндеттемесін орындау мерзімдерін өзгерту туралы;</w:t>
      </w:r>
    </w:p>
    <w:p w:rsidR="00000000" w:rsidRDefault="00B238DD">
      <w:pPr>
        <w:jc w:val="both"/>
      </w:pPr>
      <w:r>
        <w:rPr>
          <w:rStyle w:val="s3"/>
        </w:rPr>
        <w:t xml:space="preserve">2009.16.11. № 200-ІV ҚР </w:t>
      </w:r>
      <w:hyperlink r:id="rId897" w:anchor="sub_id=317" w:history="1">
        <w:r>
          <w:rPr>
            <w:rStyle w:val="a3"/>
            <w:i/>
            <w:iCs/>
          </w:rPr>
          <w:t>Заңымен</w:t>
        </w:r>
      </w:hyperlink>
      <w:r>
        <w:rPr>
          <w:rStyle w:val="s3"/>
        </w:rPr>
        <w:t xml:space="preserve"> 2) тармақша өзгертілді (бұр.</w:t>
      </w:r>
      <w:hyperlink r:id="rId898" w:anchor="sub_id=490302" w:history="1">
        <w:r>
          <w:rPr>
            <w:rStyle w:val="a3"/>
            <w:i/>
            <w:iCs/>
          </w:rPr>
          <w:t>ред</w:t>
        </w:r>
      </w:hyperlink>
      <w:r>
        <w:rPr>
          <w:rStyle w:val="s3"/>
        </w:rPr>
        <w:t>.қара)</w:t>
      </w:r>
    </w:p>
    <w:p w:rsidR="00000000" w:rsidRDefault="00B238DD">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B238DD">
      <w:pPr>
        <w:jc w:val="both"/>
      </w:pPr>
      <w:r>
        <w:rPr>
          <w:rStyle w:val="s3"/>
        </w:rPr>
        <w:t xml:space="preserve">2009.16.11. № 200-ІV ҚР </w:t>
      </w:r>
      <w:hyperlink r:id="rId899" w:anchor="sub_id=317" w:history="1">
        <w:r>
          <w:rPr>
            <w:rStyle w:val="a3"/>
            <w:i/>
            <w:iCs/>
          </w:rPr>
          <w:t>Заңымен</w:t>
        </w:r>
      </w:hyperlink>
      <w:r>
        <w:rPr>
          <w:rStyle w:val="s3"/>
        </w:rPr>
        <w:t xml:space="preserve"> 4-тармақ өзгертілді (бұр.</w:t>
      </w:r>
      <w:hyperlink r:id="rId900" w:anchor="sub_id=490400" w:history="1">
        <w:r>
          <w:rPr>
            <w:rStyle w:val="a3"/>
            <w:i/>
            <w:iCs/>
          </w:rPr>
          <w:t>ред</w:t>
        </w:r>
      </w:hyperlink>
      <w:r>
        <w:rPr>
          <w:rStyle w:val="s3"/>
        </w:rPr>
        <w:t>.қара)</w:t>
      </w:r>
    </w:p>
    <w:p w:rsidR="00000000" w:rsidRDefault="00B238DD">
      <w:pPr>
        <w:ind w:firstLine="400"/>
        <w:jc w:val="both"/>
      </w:pPr>
      <w:r>
        <w:rPr>
          <w:rStyle w:val="s0"/>
        </w:rPr>
        <w:t>4. Салық және (немесе) өсiмпұлдар төлеу жөніндегі салық міндетт</w:t>
      </w:r>
      <w:r>
        <w:rPr>
          <w:rStyle w:val="s0"/>
        </w:rPr>
        <w:t>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w:t>
      </w:r>
      <w:r>
        <w:rPr>
          <w:rStyle w:val="s0"/>
        </w:rPr>
        <w:t>ерзімі көрсетіледі.</w:t>
      </w:r>
    </w:p>
    <w:p w:rsidR="00000000" w:rsidRDefault="00B238DD">
      <w:pPr>
        <w:jc w:val="both"/>
      </w:pPr>
      <w:r>
        <w:rPr>
          <w:rStyle w:val="s3"/>
        </w:rPr>
        <w:t xml:space="preserve">2009.16.11. № 200-ІV ҚР </w:t>
      </w:r>
      <w:hyperlink r:id="rId901" w:anchor="sub_id=317" w:history="1">
        <w:r>
          <w:rPr>
            <w:rStyle w:val="a3"/>
            <w:i/>
            <w:iCs/>
          </w:rPr>
          <w:t>Заңымен</w:t>
        </w:r>
      </w:hyperlink>
      <w:r>
        <w:rPr>
          <w:rStyle w:val="s3"/>
        </w:rPr>
        <w:t xml:space="preserve"> 5-тармақ өзгертілді (бұр.</w:t>
      </w:r>
      <w:hyperlink r:id="rId902" w:anchor="sub_id=490500" w:history="1">
        <w:r>
          <w:rPr>
            <w:rStyle w:val="a3"/>
            <w:i/>
            <w:iCs/>
          </w:rPr>
          <w:t>ред</w:t>
        </w:r>
      </w:hyperlink>
      <w:r>
        <w:rPr>
          <w:rStyle w:val="s3"/>
        </w:rPr>
        <w:t>.қара)</w:t>
      </w:r>
    </w:p>
    <w:p w:rsidR="00000000" w:rsidRDefault="00B238DD">
      <w:pPr>
        <w:ind w:firstLine="400"/>
        <w:jc w:val="both"/>
      </w:pPr>
      <w:r>
        <w:rPr>
          <w:rStyle w:val="s0"/>
        </w:rPr>
        <w:t>5. С</w:t>
      </w:r>
      <w:r>
        <w:rPr>
          <w:rStyle w:val="s0"/>
        </w:rPr>
        <w:t>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B238DD">
      <w:pPr>
        <w:ind w:firstLine="400"/>
        <w:jc w:val="both"/>
      </w:pPr>
      <w:r>
        <w:rPr>
          <w:rStyle w:val="s0"/>
        </w:rPr>
        <w:t> </w:t>
      </w:r>
    </w:p>
    <w:p w:rsidR="00000000" w:rsidRDefault="00B238DD">
      <w:pPr>
        <w:jc w:val="both"/>
      </w:pPr>
      <w:bookmarkStart w:id="50" w:name="SUB500000"/>
      <w:bookmarkEnd w:id="50"/>
      <w:r>
        <w:rPr>
          <w:rStyle w:val="s3"/>
        </w:rPr>
        <w:t xml:space="preserve">2009.16.11. № 200-ІV ҚР </w:t>
      </w:r>
      <w:hyperlink r:id="rId903" w:anchor="sub_id=318" w:history="1">
        <w:r>
          <w:rPr>
            <w:rStyle w:val="a3"/>
            <w:i/>
            <w:iCs/>
          </w:rPr>
          <w:t>Заңымен</w:t>
        </w:r>
      </w:hyperlink>
      <w:r>
        <w:rPr>
          <w:rStyle w:val="s3"/>
        </w:rPr>
        <w:t xml:space="preserve"> тақырыбы өзгертілді (бұр.</w:t>
      </w:r>
      <w:hyperlink r:id="rId904" w:anchor="sub_id=500000" w:history="1">
        <w:r>
          <w:rPr>
            <w:rStyle w:val="a3"/>
            <w:i/>
            <w:iCs/>
          </w:rPr>
          <w:t>ред</w:t>
        </w:r>
      </w:hyperlink>
      <w:r>
        <w:rPr>
          <w:rStyle w:val="s3"/>
        </w:rPr>
        <w:t>.қара)</w:t>
      </w:r>
    </w:p>
    <w:p w:rsidR="00000000" w:rsidRDefault="00B238DD">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w:t>
      </w:r>
      <w:r>
        <w:rPr>
          <w:rStyle w:val="s0"/>
          <w:b/>
          <w:bCs/>
        </w:rPr>
        <w:t>імдерін мүлікті кепілге алу арқылы өзгерту тәртібі</w:t>
      </w:r>
    </w:p>
    <w:p w:rsidR="00000000" w:rsidRDefault="00B238DD">
      <w:pPr>
        <w:jc w:val="both"/>
      </w:pPr>
      <w:r>
        <w:rPr>
          <w:rStyle w:val="s3"/>
        </w:rPr>
        <w:t xml:space="preserve">2009.16.11. № 200-ІV ҚР </w:t>
      </w:r>
      <w:hyperlink r:id="rId905" w:anchor="sub_id=318" w:history="1">
        <w:r>
          <w:rPr>
            <w:rStyle w:val="a3"/>
            <w:i/>
            <w:iCs/>
          </w:rPr>
          <w:t>Заңымен</w:t>
        </w:r>
      </w:hyperlink>
      <w:r>
        <w:rPr>
          <w:rStyle w:val="s3"/>
        </w:rPr>
        <w:t xml:space="preserve"> 1-тармақ өзгертілді (бұр.</w:t>
      </w:r>
      <w:hyperlink r:id="rId906" w:anchor="sub_id=500100" w:history="1">
        <w:r>
          <w:rPr>
            <w:rStyle w:val="a3"/>
            <w:i/>
            <w:iCs/>
          </w:rPr>
          <w:t>ред</w:t>
        </w:r>
      </w:hyperlink>
      <w:r>
        <w:rPr>
          <w:rStyle w:val="s3"/>
        </w:rPr>
        <w:t>.қара)</w:t>
      </w:r>
    </w:p>
    <w:p w:rsidR="00000000" w:rsidRDefault="00B238DD">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мүлкін кепілге алу арқылы</w:t>
      </w:r>
      <w:r>
        <w:rPr>
          <w:rStyle w:val="s0"/>
        </w:rPr>
        <w:t xml:space="preserve">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 кешіктірмей табыс етеді. Өтінішк</w:t>
      </w:r>
      <w:r>
        <w:rPr>
          <w:rStyle w:val="s0"/>
        </w:rPr>
        <w:t xml:space="preserve">е кепіл шарты және кепіл мүлкінің нарықтық құнын бағалау туралы бағалаушының есебі қоса беріледі. </w:t>
      </w:r>
    </w:p>
    <w:p w:rsidR="00000000" w:rsidRDefault="00B238DD">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w:t>
      </w:r>
      <w:r>
        <w:rPr>
          <w:rStyle w:val="s0"/>
        </w:rPr>
        <w:t>адай:</w:t>
      </w:r>
    </w:p>
    <w:p w:rsidR="00000000" w:rsidRDefault="00B238DD">
      <w:pPr>
        <w:jc w:val="both"/>
      </w:pPr>
      <w:r>
        <w:rPr>
          <w:rStyle w:val="s3"/>
        </w:rPr>
        <w:t xml:space="preserve">2009.16.11. № 200-ІV ҚР </w:t>
      </w:r>
      <w:hyperlink r:id="rId907" w:anchor="sub_id=318" w:history="1">
        <w:r>
          <w:rPr>
            <w:rStyle w:val="a3"/>
            <w:i/>
            <w:iCs/>
          </w:rPr>
          <w:t>Заңымен</w:t>
        </w:r>
      </w:hyperlink>
      <w:r>
        <w:rPr>
          <w:rStyle w:val="s3"/>
        </w:rPr>
        <w:t xml:space="preserve"> 1) тармақ өзгертілді (бұр.</w:t>
      </w:r>
      <w:hyperlink r:id="rId908" w:anchor="sub_id=500201" w:history="1">
        <w:r>
          <w:rPr>
            <w:rStyle w:val="a3"/>
            <w:i/>
            <w:iCs/>
          </w:rPr>
          <w:t>ред</w:t>
        </w:r>
      </w:hyperlink>
      <w:r>
        <w:rPr>
          <w:rStyle w:val="s3"/>
        </w:rPr>
        <w:t>.қара)</w:t>
      </w:r>
    </w:p>
    <w:p w:rsidR="00000000" w:rsidRDefault="00B238DD">
      <w:pPr>
        <w:ind w:firstLine="400"/>
        <w:jc w:val="both"/>
      </w:pPr>
      <w:r>
        <w:rPr>
          <w:rStyle w:val="s0"/>
        </w:rPr>
        <w:t>1) салық төлеушім</w:t>
      </w:r>
      <w:r>
        <w:rPr>
          <w:rStyle w:val="s0"/>
        </w:rPr>
        <w:t>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w:t>
      </w:r>
      <w:r>
        <w:rPr>
          <w:rStyle w:val="s0"/>
        </w:rPr>
        <w:t>зімдерін өзгерту туралы;</w:t>
      </w:r>
    </w:p>
    <w:p w:rsidR="00000000" w:rsidRDefault="00B238DD">
      <w:pPr>
        <w:jc w:val="both"/>
      </w:pPr>
      <w:r>
        <w:rPr>
          <w:rStyle w:val="s3"/>
        </w:rPr>
        <w:t xml:space="preserve">2009.16.11. № 200-ІV ҚР </w:t>
      </w:r>
      <w:hyperlink r:id="rId909" w:anchor="sub_id=318" w:history="1">
        <w:r>
          <w:rPr>
            <w:rStyle w:val="a3"/>
            <w:i/>
            <w:iCs/>
          </w:rPr>
          <w:t>Заңымен</w:t>
        </w:r>
      </w:hyperlink>
      <w:r>
        <w:rPr>
          <w:rStyle w:val="s3"/>
        </w:rPr>
        <w:t xml:space="preserve"> 2) тармақ өзгертілді (бұр.</w:t>
      </w:r>
      <w:hyperlink r:id="rId910" w:anchor="sub_id=500202" w:history="1">
        <w:r>
          <w:rPr>
            <w:rStyle w:val="a3"/>
            <w:i/>
            <w:iCs/>
          </w:rPr>
          <w:t>ред</w:t>
        </w:r>
      </w:hyperlink>
      <w:r>
        <w:rPr>
          <w:rStyle w:val="s3"/>
        </w:rPr>
        <w:t>.қара</w:t>
      </w:r>
      <w:r>
        <w:rPr>
          <w:rStyle w:val="s3"/>
        </w:rPr>
        <w:t>)</w:t>
      </w:r>
    </w:p>
    <w:p w:rsidR="00000000" w:rsidRDefault="00B238DD">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B238DD">
      <w:pPr>
        <w:jc w:val="both"/>
      </w:pPr>
      <w:r>
        <w:rPr>
          <w:rStyle w:val="s3"/>
        </w:rPr>
        <w:t xml:space="preserve">2009.16.11. № 200-ІV ҚР </w:t>
      </w:r>
      <w:hyperlink r:id="rId911" w:anchor="sub_id=318" w:history="1">
        <w:r>
          <w:rPr>
            <w:rStyle w:val="a3"/>
            <w:i/>
            <w:iCs/>
          </w:rPr>
          <w:t>З</w:t>
        </w:r>
        <w:r>
          <w:rPr>
            <w:rStyle w:val="a3"/>
            <w:i/>
            <w:iCs/>
          </w:rPr>
          <w:t>аңымен</w:t>
        </w:r>
      </w:hyperlink>
      <w:r>
        <w:rPr>
          <w:rStyle w:val="s3"/>
        </w:rPr>
        <w:t xml:space="preserve"> 3-тармақ өзгертілді (бұр.</w:t>
      </w:r>
      <w:hyperlink r:id="rId912" w:anchor="sub_id=500300" w:history="1">
        <w:r>
          <w:rPr>
            <w:rStyle w:val="a3"/>
            <w:i/>
            <w:iCs/>
          </w:rPr>
          <w:t>ред</w:t>
        </w:r>
      </w:hyperlink>
      <w:r>
        <w:rPr>
          <w:rStyle w:val="s3"/>
        </w:rPr>
        <w:t>.қара)</w:t>
      </w:r>
    </w:p>
    <w:p w:rsidR="00000000" w:rsidRDefault="00B238DD">
      <w:pPr>
        <w:ind w:firstLine="400"/>
        <w:jc w:val="both"/>
      </w:pPr>
      <w:r>
        <w:rPr>
          <w:rStyle w:val="s0"/>
        </w:rPr>
        <w:t xml:space="preserve">3. Салық және (немесе) өсiмпұлдар төлеу жөніндегі салық міндеттемесін орындау мерзімдерін өзгерту туралы шешімде ол бойынша төлеу </w:t>
      </w:r>
      <w:r>
        <w:rPr>
          <w:rStyle w:val="s0"/>
        </w:rPr>
        <w:t>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B238DD">
      <w:pPr>
        <w:jc w:val="both"/>
      </w:pPr>
      <w:r>
        <w:rPr>
          <w:rStyle w:val="s3"/>
        </w:rPr>
        <w:t xml:space="preserve">2009.16.11. № 200-ІV ҚР </w:t>
      </w:r>
      <w:hyperlink r:id="rId913" w:anchor="sub_id=318" w:history="1">
        <w:r>
          <w:rPr>
            <w:rStyle w:val="a3"/>
            <w:i/>
            <w:iCs/>
          </w:rPr>
          <w:t>Заңымен</w:t>
        </w:r>
      </w:hyperlink>
      <w:r>
        <w:rPr>
          <w:rStyle w:val="s3"/>
        </w:rPr>
        <w:t xml:space="preserve"> 4-тармақ өзгертілді (бұр.</w:t>
      </w:r>
      <w:hyperlink r:id="rId914" w:anchor="sub_id=500400" w:history="1">
        <w:r>
          <w:rPr>
            <w:rStyle w:val="a3"/>
            <w:i/>
            <w:iCs/>
          </w:rPr>
          <w:t>ред</w:t>
        </w:r>
      </w:hyperlink>
      <w:r>
        <w:rPr>
          <w:rStyle w:val="s3"/>
        </w:rPr>
        <w:t>.қара)</w:t>
      </w:r>
    </w:p>
    <w:p w:rsidR="00000000" w:rsidRDefault="00B238DD">
      <w:pPr>
        <w:ind w:firstLine="400"/>
        <w:jc w:val="both"/>
      </w:pPr>
      <w:r>
        <w:rPr>
          <w:rStyle w:val="s0"/>
        </w:rPr>
        <w:t>4. Салық және (немесе) өсiмпұлдар төлеу жөніндегі салық міндеттемесін о</w:t>
      </w:r>
      <w:r>
        <w:rPr>
          <w:rStyle w:val="s0"/>
        </w:rPr>
        <w:t>рындау мерзімдерін өзгертуден бас тарту туралы шешім салық төлеуші осы тараудың ережелерін сақтамаған жағдайда қабылданады.</w:t>
      </w:r>
    </w:p>
    <w:p w:rsidR="00000000" w:rsidRDefault="00B238DD">
      <w:pPr>
        <w:ind w:firstLine="400"/>
        <w:jc w:val="both"/>
      </w:pPr>
      <w:r>
        <w:rPr>
          <w:rStyle w:val="s0"/>
        </w:rPr>
        <w:t> </w:t>
      </w:r>
    </w:p>
    <w:p w:rsidR="00000000" w:rsidRDefault="00B238DD">
      <w:pPr>
        <w:ind w:left="1200" w:hanging="800"/>
        <w:jc w:val="both"/>
      </w:pPr>
      <w:bookmarkStart w:id="51" w:name="SUB510000"/>
      <w:bookmarkEnd w:id="51"/>
      <w:r>
        <w:rPr>
          <w:rStyle w:val="s1"/>
        </w:rPr>
        <w:t xml:space="preserve">51-бап. </w:t>
      </w:r>
      <w:r>
        <w:rPr>
          <w:rStyle w:val="s0"/>
          <w:b/>
          <w:bCs/>
        </w:rPr>
        <w:t>Мүліктік кепіл шартын жасасу тәртібі</w:t>
      </w:r>
    </w:p>
    <w:p w:rsidR="00000000" w:rsidRDefault="00B238DD">
      <w:pPr>
        <w:ind w:firstLine="400"/>
        <w:jc w:val="both"/>
      </w:pPr>
      <w:r>
        <w:rPr>
          <w:rStyle w:val="s0"/>
        </w:rPr>
        <w:t>1. Мүліктік кепіл шарты салық төлеушінің кепіл шартын жасасу туралы жазбаша өтініші к</w:t>
      </w:r>
      <w:r>
        <w:rPr>
          <w:rStyle w:val="s0"/>
        </w:rPr>
        <w:t xml:space="preserve">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(немесе) үшінші тұлға және салық төлеушінің тіркеу есебінде тұрған жері бойынша салық </w:t>
      </w:r>
      <w:r>
        <w:rPr>
          <w:rStyle w:val="s0"/>
        </w:rPr>
        <w:t>органы арасында жасалады.</w:t>
      </w:r>
    </w:p>
    <w:p w:rsidR="00000000" w:rsidRDefault="00B238DD">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күніне дейінгі күнтізбелік он бес күннен бұрын жасалмауға тиіс.</w:t>
      </w:r>
    </w:p>
    <w:p w:rsidR="00000000" w:rsidRDefault="00B238DD">
      <w:pPr>
        <w:ind w:firstLine="400"/>
        <w:jc w:val="both"/>
      </w:pPr>
      <w:r>
        <w:rPr>
          <w:rStyle w:val="s0"/>
        </w:rPr>
        <w:t>2. Мүліктік кепіл шарты мынадай талаптар сақталған кезде жасалады:</w:t>
      </w:r>
    </w:p>
    <w:p w:rsidR="00000000" w:rsidRDefault="00B238DD">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B238DD">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оны өндіріп алу жөніндегі шығыстарды қоса алғанда, бюджетке төленуге жататын салықтың сомасынан кем болмауға тиіс. Мыналар:</w:t>
      </w:r>
    </w:p>
    <w:p w:rsidR="00000000" w:rsidRDefault="00B238DD">
      <w:pPr>
        <w:ind w:firstLine="400"/>
        <w:jc w:val="both"/>
      </w:pPr>
      <w:r>
        <w:rPr>
          <w:rStyle w:val="s0"/>
        </w:rPr>
        <w:t>тыныс-тіршілікті</w:t>
      </w:r>
      <w:r>
        <w:rPr>
          <w:rStyle w:val="s0"/>
        </w:rPr>
        <w:t xml:space="preserve"> қамтамасыз ету объектілері;</w:t>
      </w:r>
    </w:p>
    <w:p w:rsidR="00000000" w:rsidRDefault="00B238DD">
      <w:pPr>
        <w:ind w:firstLine="400"/>
        <w:jc w:val="both"/>
      </w:pPr>
      <w:r>
        <w:rPr>
          <w:rStyle w:val="s0"/>
        </w:rPr>
        <w:t>электр, жылу және өзге де энергия түрлері;</w:t>
      </w:r>
    </w:p>
    <w:p w:rsidR="00000000" w:rsidRDefault="00B238DD">
      <w:pPr>
        <w:ind w:firstLine="400"/>
        <w:jc w:val="both"/>
      </w:pPr>
      <w:r>
        <w:rPr>
          <w:rStyle w:val="s0"/>
        </w:rPr>
        <w:t>тыйым салынған мүлік;</w:t>
      </w:r>
    </w:p>
    <w:p w:rsidR="00000000" w:rsidRDefault="00B238DD">
      <w:pPr>
        <w:ind w:firstLine="400"/>
        <w:jc w:val="both"/>
      </w:pPr>
      <w:r>
        <w:rPr>
          <w:rStyle w:val="s0"/>
        </w:rPr>
        <w:t>мемлекеттік органдар қойған шектеулері бар мүлік;</w:t>
      </w:r>
    </w:p>
    <w:p w:rsidR="00000000" w:rsidRDefault="00B238DD">
      <w:pPr>
        <w:ind w:firstLine="400"/>
        <w:jc w:val="both"/>
      </w:pPr>
      <w:r>
        <w:rPr>
          <w:rStyle w:val="s0"/>
        </w:rPr>
        <w:t>үшінші</w:t>
      </w:r>
      <w:r>
        <w:rPr>
          <w:rStyle w:val="s0"/>
        </w:rPr>
        <w:t xml:space="preserve"> тұлғалардың құқықтарымен ауыртпалық салынған мүлік;</w:t>
      </w:r>
    </w:p>
    <w:p w:rsidR="00000000" w:rsidRDefault="00B238DD">
      <w:pPr>
        <w:ind w:firstLine="400"/>
        <w:jc w:val="both"/>
      </w:pPr>
      <w:r>
        <w:rPr>
          <w:rStyle w:val="s0"/>
        </w:rPr>
        <w:t>тез бүлінетін шикізат, тамақ өнімдері;</w:t>
      </w:r>
    </w:p>
    <w:p w:rsidR="00000000" w:rsidRDefault="00B238DD">
      <w:pPr>
        <w:ind w:firstLine="400"/>
        <w:jc w:val="both"/>
      </w:pPr>
      <w:r>
        <w:rPr>
          <w:rStyle w:val="s0"/>
        </w:rPr>
        <w:t>мүліктік құқық</w:t>
      </w:r>
      <w:r>
        <w:rPr>
          <w:rStyle w:val="s0"/>
        </w:rPr>
        <w:t>тар кепіл нысанасы бола алмайды;</w:t>
      </w:r>
    </w:p>
    <w:p w:rsidR="00000000" w:rsidRDefault="00B238DD">
      <w:pPr>
        <w:ind w:firstLine="400"/>
        <w:jc w:val="both"/>
      </w:pPr>
      <w:r>
        <w:rPr>
          <w:rStyle w:val="s0"/>
        </w:rPr>
        <w:t>3) кепілге қойылатын мүлікті қайта кепілге қоюға жол берілмейді;</w:t>
      </w:r>
    </w:p>
    <w:p w:rsidR="00000000" w:rsidRDefault="00B238DD">
      <w:pPr>
        <w:jc w:val="both"/>
      </w:pPr>
      <w:r>
        <w:rPr>
          <w:rStyle w:val="s3"/>
        </w:rPr>
        <w:t xml:space="preserve">2009.16.11. № 200-ІV ҚР </w:t>
      </w:r>
      <w:hyperlink r:id="rId915" w:anchor="sub_id=319" w:history="1">
        <w:r>
          <w:rPr>
            <w:rStyle w:val="a3"/>
            <w:i/>
            <w:iCs/>
          </w:rPr>
          <w:t>Заңымен</w:t>
        </w:r>
      </w:hyperlink>
      <w:r>
        <w:rPr>
          <w:rStyle w:val="s3"/>
        </w:rPr>
        <w:t xml:space="preserve"> 4-тармақ өзгертілді (бұр.</w:t>
      </w:r>
      <w:hyperlink r:id="rId916" w:anchor="sub_id=510204" w:history="1">
        <w:r>
          <w:rPr>
            <w:rStyle w:val="a3"/>
            <w:i/>
            <w:iCs/>
          </w:rPr>
          <w:t>ред</w:t>
        </w:r>
      </w:hyperlink>
      <w:r>
        <w:rPr>
          <w:rStyle w:val="s3"/>
        </w:rPr>
        <w:t>.қара)</w:t>
      </w:r>
    </w:p>
    <w:p w:rsidR="00000000" w:rsidRDefault="00B238DD">
      <w:pPr>
        <w:ind w:firstLine="400"/>
        <w:jc w:val="both"/>
      </w:pPr>
      <w:r>
        <w:rPr>
          <w:rStyle w:val="s0"/>
        </w:rPr>
        <w:t xml:space="preserve">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w:t>
      </w:r>
      <w:r>
        <w:rPr>
          <w:rStyle w:val="s0"/>
        </w:rPr>
        <w:t>тіркеуші органда тіркелуін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қызметінің органына кепіл шартының тіркелгенін растайтын құжатты дереу табыс етед</w:t>
      </w:r>
      <w:r>
        <w:rPr>
          <w:rStyle w:val="s0"/>
        </w:rPr>
        <w:t xml:space="preserve">і. </w:t>
      </w:r>
    </w:p>
    <w:p w:rsidR="00000000" w:rsidRDefault="00B238DD">
      <w:pPr>
        <w:ind w:firstLine="400"/>
        <w:jc w:val="both"/>
      </w:pPr>
      <w:r>
        <w:rPr>
          <w:rStyle w:val="s0"/>
        </w:rPr>
        <w:t> </w:t>
      </w:r>
    </w:p>
    <w:p w:rsidR="00000000" w:rsidRDefault="00B238DD">
      <w:pPr>
        <w:jc w:val="both"/>
      </w:pPr>
      <w:bookmarkStart w:id="52" w:name="SUB520000"/>
      <w:bookmarkEnd w:id="52"/>
      <w:r>
        <w:rPr>
          <w:rStyle w:val="s3"/>
        </w:rPr>
        <w:t xml:space="preserve"> 2009.16.11. № 200-ІV ҚР </w:t>
      </w:r>
      <w:hyperlink r:id="rId917" w:anchor="sub_id=320" w:history="1">
        <w:r>
          <w:rPr>
            <w:rStyle w:val="a3"/>
            <w:i/>
            <w:iCs/>
          </w:rPr>
          <w:t>Заңымен</w:t>
        </w:r>
      </w:hyperlink>
      <w:r>
        <w:rPr>
          <w:rStyle w:val="s3"/>
        </w:rPr>
        <w:t xml:space="preserve"> тақырыбы өзгертілді (бұр.</w:t>
      </w:r>
      <w:hyperlink r:id="rId918" w:anchor="sub_id=520000" w:history="1">
        <w:r>
          <w:rPr>
            <w:rStyle w:val="a3"/>
            <w:i/>
            <w:iCs/>
          </w:rPr>
          <w:t>ред</w:t>
        </w:r>
      </w:hyperlink>
      <w:r>
        <w:rPr>
          <w:rStyle w:val="s3"/>
        </w:rPr>
        <w:t>.қара)</w:t>
      </w:r>
    </w:p>
    <w:p w:rsidR="00000000" w:rsidRDefault="00B238DD">
      <w:pPr>
        <w:ind w:left="1200" w:hanging="800"/>
        <w:jc w:val="both"/>
      </w:pPr>
      <w:r>
        <w:rPr>
          <w:rStyle w:val="s1"/>
        </w:rPr>
        <w:t xml:space="preserve">52-бап. </w:t>
      </w:r>
      <w:r>
        <w:rPr>
          <w:rStyle w:val="s0"/>
          <w:b/>
          <w:bCs/>
        </w:rPr>
        <w:t>Салық жән</w:t>
      </w:r>
      <w:r>
        <w:rPr>
          <w:rStyle w:val="s0"/>
          <w:b/>
          <w:bCs/>
        </w:rPr>
        <w:t>е (немесе) өсiмпұлдар төлеу жөніндегі салық міндеттемесін орындау мерзімдерін өзгерту туралы шешімнің қолданылуын тоқтату</w:t>
      </w:r>
    </w:p>
    <w:p w:rsidR="00000000" w:rsidRDefault="00B238DD">
      <w:pPr>
        <w:jc w:val="both"/>
      </w:pPr>
      <w:r>
        <w:rPr>
          <w:rStyle w:val="s3"/>
        </w:rPr>
        <w:t xml:space="preserve">2009.16.11. № 200-ІV ҚР </w:t>
      </w:r>
      <w:hyperlink r:id="rId919" w:anchor="sub_id=320" w:history="1">
        <w:r>
          <w:rPr>
            <w:rStyle w:val="a3"/>
            <w:i/>
            <w:iCs/>
          </w:rPr>
          <w:t>Заңымен</w:t>
        </w:r>
      </w:hyperlink>
      <w:r>
        <w:rPr>
          <w:rStyle w:val="s3"/>
        </w:rPr>
        <w:t xml:space="preserve"> 1-тармақ өзгертілді (</w:t>
      </w:r>
      <w:r>
        <w:rPr>
          <w:rStyle w:val="s3"/>
        </w:rPr>
        <w:t>бұр.</w:t>
      </w:r>
      <w:hyperlink r:id="rId920" w:anchor="sub_id=520100" w:history="1">
        <w:r>
          <w:rPr>
            <w:rStyle w:val="a3"/>
            <w:i/>
            <w:iCs/>
          </w:rPr>
          <w:t>ред</w:t>
        </w:r>
      </w:hyperlink>
      <w:r>
        <w:rPr>
          <w:rStyle w:val="s3"/>
        </w:rPr>
        <w:t>.қара)</w:t>
      </w:r>
    </w:p>
    <w:p w:rsidR="00000000" w:rsidRDefault="00B238DD">
      <w:pPr>
        <w:ind w:firstLine="400"/>
        <w:jc w:val="both"/>
      </w:pPr>
      <w:r>
        <w:rPr>
          <w:rStyle w:val="s0"/>
        </w:rPr>
        <w:t>1. Салық және (немесе) өсiмпұлдар төлеу жөніндегі салық міндеттемесін орындау мерзімдерін өзгерту туралы шешімнің қолданылуы онда белгіленген қолданылу мерзім</w:t>
      </w:r>
      <w:r>
        <w:rPr>
          <w:rStyle w:val="s0"/>
        </w:rPr>
        <w:t>і аяқталғаннан кейін тоқтатылады.</w:t>
      </w:r>
    </w:p>
    <w:p w:rsidR="00000000" w:rsidRDefault="00B238DD">
      <w:pPr>
        <w:jc w:val="both"/>
      </w:pPr>
      <w:r>
        <w:rPr>
          <w:rStyle w:val="s3"/>
        </w:rPr>
        <w:t xml:space="preserve">2009.16.11. № 200-ІV ҚР </w:t>
      </w:r>
      <w:hyperlink r:id="rId921" w:anchor="sub_id=320" w:history="1">
        <w:r>
          <w:rPr>
            <w:rStyle w:val="a3"/>
            <w:i/>
            <w:iCs/>
          </w:rPr>
          <w:t>Заңымен</w:t>
        </w:r>
      </w:hyperlink>
      <w:r>
        <w:rPr>
          <w:rStyle w:val="s3"/>
        </w:rPr>
        <w:t xml:space="preserve"> 2-тармақ өзгертілді (бұр.</w:t>
      </w:r>
      <w:hyperlink r:id="rId922" w:anchor="sub_id=520200" w:history="1">
        <w:r>
          <w:rPr>
            <w:rStyle w:val="a3"/>
            <w:i/>
            <w:iCs/>
          </w:rPr>
          <w:t>ред</w:t>
        </w:r>
      </w:hyperlink>
      <w:r>
        <w:rPr>
          <w:rStyle w:val="s3"/>
        </w:rPr>
        <w:t>.қара)</w:t>
      </w:r>
    </w:p>
    <w:p w:rsidR="00000000" w:rsidRDefault="00B238DD">
      <w:pPr>
        <w:ind w:firstLine="400"/>
        <w:jc w:val="both"/>
      </w:pPr>
      <w:r>
        <w:rPr>
          <w:rStyle w:val="s0"/>
        </w:rPr>
        <w:t>2. Салық және (немесе) өсiмпұлдар төлеу жөніндегі салық міндеттемесін орындау мерзімдерін өзгерту туралы шешімнің қолданылуы салық төлеуші салықтың бүкіл сомасын шешімде белгіленген мерзім аяқталғанға дейін төлеген жағдайда немесе салық төлеу жөніндегі сал</w:t>
      </w:r>
      <w:r>
        <w:rPr>
          <w:rStyle w:val="s0"/>
        </w:rPr>
        <w:t>ық міндеттемесін орындау графигін бұзған жағдайда мерзімінен бұрын тоқтатылады.</w:t>
      </w:r>
    </w:p>
    <w:p w:rsidR="00000000" w:rsidRDefault="00B238DD">
      <w:pPr>
        <w:ind w:firstLine="400"/>
        <w:jc w:val="both"/>
      </w:pPr>
      <w:r>
        <w:rPr>
          <w:rStyle w:val="s0"/>
        </w:rPr>
        <w:t> </w:t>
      </w:r>
    </w:p>
    <w:p w:rsidR="00000000" w:rsidRDefault="00B238DD">
      <w:pPr>
        <w:ind w:left="1200" w:hanging="800"/>
        <w:jc w:val="both"/>
      </w:pPr>
      <w:bookmarkStart w:id="53" w:name="SUB530000"/>
      <w:bookmarkEnd w:id="53"/>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B238DD">
      <w:pPr>
        <w:ind w:firstLine="400"/>
        <w:jc w:val="both"/>
      </w:pPr>
      <w:r>
        <w:rPr>
          <w:rStyle w:val="s0"/>
        </w:rPr>
        <w:t>1. Салық төлеушінің және (немесе) үшінші тұлғ</w:t>
      </w:r>
      <w:r>
        <w:rPr>
          <w:rStyle w:val="s0"/>
        </w:rPr>
        <w:t>аның мүліктік кепілімен және (немесе) банк кепілдігімен қамтамасыз етілген салық міндеттемесін орындау графигі бұзылған жағдайда салық органы салық төлеушінің және (немесе) үшінші тұлғаның кепілге салынған мүлкіне өндіріп алуды қолданады не банк кепілдігін</w:t>
      </w:r>
      <w:r>
        <w:rPr>
          <w:rStyle w:val="s0"/>
        </w:rPr>
        <w:t>ің орындалуын талап етеді.</w:t>
      </w:r>
    </w:p>
    <w:p w:rsidR="00000000" w:rsidRDefault="00B238DD">
      <w:pPr>
        <w:ind w:firstLine="400"/>
        <w:jc w:val="both"/>
      </w:pPr>
      <w:r>
        <w:rPr>
          <w:rStyle w:val="s0"/>
        </w:rPr>
        <w:t>2. Салық төлеушінің және (немесе) үшінші тұлғаның кепілге салған мүлкін өткізу Қазақстан Республикасының азаматтық заңнамасына сәйкес соттан тыс мәжбүрлеу тәртібімен жүргізіледі.</w:t>
      </w:r>
    </w:p>
    <w:p w:rsidR="00000000" w:rsidRDefault="00B238DD">
      <w:pPr>
        <w:ind w:firstLine="400"/>
        <w:jc w:val="both"/>
      </w:pPr>
      <w:r>
        <w:rPr>
          <w:rStyle w:val="s0"/>
        </w:rPr>
        <w:t> </w:t>
      </w:r>
    </w:p>
    <w:p w:rsidR="00000000" w:rsidRDefault="00B238DD">
      <w:pPr>
        <w:ind w:left="1200" w:hanging="800"/>
        <w:jc w:val="both"/>
      </w:pPr>
      <w:bookmarkStart w:id="54" w:name="SUB540000"/>
      <w:bookmarkEnd w:id="54"/>
      <w:r>
        <w:rPr>
          <w:rStyle w:val="s1"/>
        </w:rPr>
        <w:t xml:space="preserve">54-бап. </w:t>
      </w:r>
      <w:r>
        <w:rPr>
          <w:rStyle w:val="s0"/>
          <w:b/>
          <w:bCs/>
        </w:rPr>
        <w:t>Салық міндеттемесінің тоқтатылуы</w:t>
      </w:r>
    </w:p>
    <w:p w:rsidR="00000000" w:rsidRDefault="00B238DD">
      <w:pPr>
        <w:ind w:firstLine="400"/>
        <w:jc w:val="both"/>
      </w:pPr>
      <w:r>
        <w:rPr>
          <w:rStyle w:val="s0"/>
        </w:rPr>
        <w:t>1. Жеке</w:t>
      </w:r>
      <w:r>
        <w:rPr>
          <w:rStyle w:val="s0"/>
        </w:rPr>
        <w:t xml:space="preserve"> тұлғаның салық міндеттемесі:</w:t>
      </w:r>
    </w:p>
    <w:p w:rsidR="00000000" w:rsidRDefault="00B238DD">
      <w:pPr>
        <w:ind w:firstLine="400"/>
        <w:jc w:val="both"/>
      </w:pPr>
      <w:r>
        <w:rPr>
          <w:rStyle w:val="s0"/>
        </w:rPr>
        <w:t>1) қайтыс болғанда;</w:t>
      </w:r>
    </w:p>
    <w:p w:rsidR="00000000" w:rsidRDefault="00B238DD">
      <w:pPr>
        <w:ind w:firstLine="400"/>
        <w:jc w:val="both"/>
      </w:pPr>
      <w:r>
        <w:rPr>
          <w:rStyle w:val="s0"/>
        </w:rPr>
        <w:t>2) күшіне енген сот шешімі негізінде оны қайтыс болды деп жариялағанда тоқтатылады.</w:t>
      </w:r>
    </w:p>
    <w:p w:rsidR="00000000" w:rsidRDefault="00B238DD">
      <w:pPr>
        <w:ind w:firstLine="400"/>
        <w:jc w:val="both"/>
      </w:pPr>
      <w:r>
        <w:rPr>
          <w:rStyle w:val="s0"/>
        </w:rPr>
        <w:t xml:space="preserve">2. Дара кәсіпкердің салық міндеттемесі дара кәсіпкер Қазақстан Республикасының заңнамасында белгіленген тәрпіппен қызметін тоқтатқаннан кейін тоқтатылады. </w:t>
      </w:r>
    </w:p>
    <w:p w:rsidR="00000000" w:rsidRDefault="00B238DD">
      <w:pPr>
        <w:ind w:firstLine="400"/>
        <w:jc w:val="both"/>
      </w:pPr>
      <w:r>
        <w:rPr>
          <w:rStyle w:val="s0"/>
        </w:rPr>
        <w:t>3. Заңды тұлғаның салық міндеттемесі:</w:t>
      </w:r>
    </w:p>
    <w:p w:rsidR="00000000" w:rsidRDefault="00B238DD">
      <w:pPr>
        <w:ind w:firstLine="400"/>
        <w:jc w:val="both"/>
      </w:pPr>
      <w:r>
        <w:rPr>
          <w:rStyle w:val="s0"/>
        </w:rPr>
        <w:t>1) таратылғаннан кейін;</w:t>
      </w:r>
    </w:p>
    <w:p w:rsidR="00000000" w:rsidRDefault="00B238DD">
      <w:pPr>
        <w:ind w:firstLine="400"/>
        <w:jc w:val="both"/>
      </w:pPr>
      <w:r>
        <w:rPr>
          <w:rStyle w:val="s0"/>
        </w:rPr>
        <w:t>2) қосылу (қосылған заңды тұлғаға қаты</w:t>
      </w:r>
      <w:r>
        <w:rPr>
          <w:rStyle w:val="s0"/>
        </w:rPr>
        <w:t>сты), бірігу және бөліну жолымен қайта ұйымдастырылғаннан кейін тоқтатылады.</w:t>
      </w:r>
    </w:p>
    <w:p w:rsidR="00000000" w:rsidRDefault="00B238DD">
      <w:pPr>
        <w:ind w:firstLine="400"/>
        <w:jc w:val="both"/>
      </w:pPr>
      <w:r>
        <w:rPr>
          <w:rStyle w:val="s0"/>
        </w:rPr>
        <w:t> </w:t>
      </w:r>
    </w:p>
    <w:p w:rsidR="00000000" w:rsidRDefault="00B238DD">
      <w:pPr>
        <w:jc w:val="center"/>
      </w:pPr>
      <w:bookmarkStart w:id="55" w:name="SUB550000"/>
      <w:bookmarkEnd w:id="55"/>
      <w:r>
        <w:rPr>
          <w:rStyle w:val="s1"/>
        </w:rPr>
        <w:t>2. ЕРЕКШЕ БӨЛІМ</w:t>
      </w:r>
    </w:p>
    <w:p w:rsidR="00000000" w:rsidRDefault="00B238DD">
      <w:pPr>
        <w:jc w:val="center"/>
      </w:pPr>
      <w:r>
        <w:rPr>
          <w:rStyle w:val="s1"/>
        </w:rPr>
        <w:t> </w:t>
      </w:r>
    </w:p>
    <w:p w:rsidR="00000000" w:rsidRDefault="00B238DD">
      <w:pPr>
        <w:jc w:val="center"/>
      </w:pPr>
      <w:r>
        <w:rPr>
          <w:rStyle w:val="s1"/>
        </w:rPr>
        <w:t>3-БӨЛІМ. НЕГІЗГІ ЕРЕЖЕЛЕР</w:t>
      </w:r>
    </w:p>
    <w:p w:rsidR="00000000" w:rsidRDefault="00B238DD">
      <w:pPr>
        <w:ind w:firstLine="400"/>
        <w:jc w:val="both"/>
      </w:pPr>
      <w:r>
        <w:rPr>
          <w:rStyle w:val="s0"/>
        </w:rPr>
        <w:t> </w:t>
      </w:r>
    </w:p>
    <w:p w:rsidR="00000000" w:rsidRDefault="00B238DD">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B238DD">
      <w:pPr>
        <w:ind w:firstLine="400"/>
        <w:jc w:val="both"/>
      </w:pPr>
      <w:r>
        <w:rPr>
          <w:rStyle w:val="s0"/>
        </w:rPr>
        <w:t>1. Қазақстан Республикасында мынадай:</w:t>
      </w:r>
    </w:p>
    <w:p w:rsidR="00000000" w:rsidRDefault="00B238DD">
      <w:pPr>
        <w:ind w:firstLine="400"/>
        <w:jc w:val="both"/>
      </w:pPr>
      <w:r>
        <w:rPr>
          <w:rStyle w:val="s0"/>
        </w:rPr>
        <w:t xml:space="preserve">1) салықтар: </w:t>
      </w:r>
    </w:p>
    <w:p w:rsidR="00000000" w:rsidRDefault="00B238DD">
      <w:pPr>
        <w:ind w:firstLine="400"/>
        <w:jc w:val="both"/>
      </w:pPr>
      <w:r>
        <w:rPr>
          <w:rStyle w:val="s0"/>
        </w:rPr>
        <w:t xml:space="preserve">корпоративтік табыс салығы; </w:t>
      </w:r>
    </w:p>
    <w:p w:rsidR="00000000" w:rsidRDefault="00B238DD">
      <w:pPr>
        <w:ind w:firstLine="400"/>
        <w:jc w:val="both"/>
      </w:pPr>
      <w:r>
        <w:rPr>
          <w:rStyle w:val="s0"/>
        </w:rPr>
        <w:t xml:space="preserve">жеке табыс салығы; </w:t>
      </w:r>
    </w:p>
    <w:p w:rsidR="00000000" w:rsidRDefault="00B238DD">
      <w:pPr>
        <w:ind w:firstLine="400"/>
        <w:jc w:val="both"/>
      </w:pPr>
      <w:r>
        <w:rPr>
          <w:rStyle w:val="s0"/>
        </w:rPr>
        <w:t>қосылған</w:t>
      </w:r>
      <w:r>
        <w:rPr>
          <w:rStyle w:val="s0"/>
        </w:rPr>
        <w:t xml:space="preserve"> құн салығы; </w:t>
      </w:r>
    </w:p>
    <w:p w:rsidR="00000000" w:rsidRDefault="00B238DD">
      <w:pPr>
        <w:ind w:firstLine="400"/>
        <w:jc w:val="both"/>
      </w:pPr>
      <w:r>
        <w:rPr>
          <w:rStyle w:val="s0"/>
        </w:rPr>
        <w:t xml:space="preserve">акциздер; </w:t>
      </w:r>
    </w:p>
    <w:p w:rsidR="00000000" w:rsidRDefault="00B238DD">
      <w:pPr>
        <w:ind w:firstLine="400"/>
        <w:jc w:val="both"/>
      </w:pPr>
      <w:r>
        <w:rPr>
          <w:rStyle w:val="s0"/>
        </w:rPr>
        <w:t>экспортқа рента салығы;</w:t>
      </w:r>
    </w:p>
    <w:p w:rsidR="00000000" w:rsidRDefault="00B238DD">
      <w:pPr>
        <w:ind w:firstLine="400"/>
        <w:jc w:val="both"/>
      </w:pPr>
      <w:r>
        <w:rPr>
          <w:rStyle w:val="s0"/>
        </w:rPr>
        <w:t xml:space="preserve">жер қойнауын пайдаланушылардың арнаулы төлемдері мен салықтары; </w:t>
      </w:r>
    </w:p>
    <w:p w:rsidR="00000000" w:rsidRDefault="00B238DD">
      <w:pPr>
        <w:ind w:firstLine="400"/>
        <w:jc w:val="both"/>
      </w:pPr>
      <w:r>
        <w:rPr>
          <w:rStyle w:val="s0"/>
        </w:rPr>
        <w:t>әлеуметтік</w:t>
      </w:r>
      <w:r>
        <w:rPr>
          <w:rStyle w:val="s0"/>
        </w:rPr>
        <w:t xml:space="preserve"> салық; </w:t>
      </w:r>
    </w:p>
    <w:p w:rsidR="00000000" w:rsidRDefault="00B238DD">
      <w:pPr>
        <w:ind w:firstLine="400"/>
        <w:jc w:val="both"/>
      </w:pPr>
      <w:r>
        <w:rPr>
          <w:rStyle w:val="s0"/>
        </w:rPr>
        <w:t xml:space="preserve">көлік құралы салығы; </w:t>
      </w:r>
    </w:p>
    <w:p w:rsidR="00000000" w:rsidRDefault="00B238DD">
      <w:pPr>
        <w:ind w:firstLine="400"/>
        <w:jc w:val="both"/>
      </w:pPr>
      <w:r>
        <w:rPr>
          <w:rStyle w:val="s0"/>
        </w:rPr>
        <w:t xml:space="preserve">жер салығы; </w:t>
      </w:r>
    </w:p>
    <w:p w:rsidR="00000000" w:rsidRDefault="00B238DD">
      <w:pPr>
        <w:ind w:firstLine="400"/>
        <w:jc w:val="both"/>
      </w:pPr>
      <w:r>
        <w:rPr>
          <w:rStyle w:val="s0"/>
        </w:rPr>
        <w:t xml:space="preserve">мүлік салығы; </w:t>
      </w:r>
    </w:p>
    <w:p w:rsidR="00000000" w:rsidRDefault="00B238DD">
      <w:pPr>
        <w:ind w:firstLine="400"/>
        <w:jc w:val="both"/>
      </w:pPr>
      <w:r>
        <w:rPr>
          <w:rStyle w:val="s0"/>
        </w:rPr>
        <w:t>ойын бизнесі сал</w:t>
      </w:r>
      <w:r>
        <w:rPr>
          <w:rStyle w:val="s0"/>
        </w:rPr>
        <w:t xml:space="preserve">ығы; </w:t>
      </w:r>
    </w:p>
    <w:p w:rsidR="00000000" w:rsidRDefault="00B238DD">
      <w:pPr>
        <w:ind w:firstLine="400"/>
        <w:jc w:val="both"/>
      </w:pPr>
      <w:r>
        <w:rPr>
          <w:rStyle w:val="s0"/>
        </w:rPr>
        <w:t xml:space="preserve">тіркелген салық; </w:t>
      </w:r>
    </w:p>
    <w:p w:rsidR="00000000" w:rsidRDefault="00B238DD">
      <w:pPr>
        <w:ind w:firstLine="400"/>
        <w:jc w:val="both"/>
      </w:pPr>
      <w:r>
        <w:rPr>
          <w:rStyle w:val="s0"/>
        </w:rPr>
        <w:t>бірыңғай жер салығы;</w:t>
      </w:r>
    </w:p>
    <w:p w:rsidR="00000000" w:rsidRDefault="00B238DD">
      <w:pPr>
        <w:ind w:firstLine="400"/>
        <w:jc w:val="both"/>
      </w:pPr>
      <w:r>
        <w:rPr>
          <w:rStyle w:val="s0"/>
        </w:rPr>
        <w:t xml:space="preserve">2) бюджетке төленетін басқа да міндетті төлемдер: </w:t>
      </w:r>
    </w:p>
    <w:p w:rsidR="00000000" w:rsidRDefault="00B238DD">
      <w:pPr>
        <w:ind w:firstLine="400"/>
        <w:jc w:val="both"/>
      </w:pPr>
      <w:r>
        <w:rPr>
          <w:rStyle w:val="s0"/>
        </w:rPr>
        <w:t xml:space="preserve">мемлекеттік баж; </w:t>
      </w:r>
    </w:p>
    <w:p w:rsidR="00000000" w:rsidRDefault="00B238DD">
      <w:pPr>
        <w:ind w:firstLine="400"/>
        <w:jc w:val="both"/>
      </w:pPr>
      <w:r>
        <w:rPr>
          <w:rStyle w:val="s0"/>
        </w:rPr>
        <w:t xml:space="preserve">алымдар; </w:t>
      </w:r>
    </w:p>
    <w:p w:rsidR="00000000" w:rsidRDefault="00B238DD">
      <w:pPr>
        <w:ind w:firstLine="400"/>
        <w:jc w:val="both"/>
      </w:pPr>
      <w:r>
        <w:rPr>
          <w:rStyle w:val="s0"/>
        </w:rPr>
        <w:t xml:space="preserve">тіркеу алымдары; </w:t>
      </w:r>
    </w:p>
    <w:p w:rsidR="00000000" w:rsidRDefault="00B238DD">
      <w:pPr>
        <w:ind w:firstLine="400"/>
        <w:jc w:val="both"/>
      </w:pPr>
      <w:r>
        <w:rPr>
          <w:rStyle w:val="s0"/>
        </w:rPr>
        <w:t xml:space="preserve">автокөлік құралының Қазақстан Республикасы аумағымен жүргені үшін алым; </w:t>
      </w:r>
    </w:p>
    <w:p w:rsidR="00000000" w:rsidRDefault="00B238DD">
      <w:pPr>
        <w:ind w:firstLine="400"/>
        <w:jc w:val="both"/>
      </w:pPr>
      <w:r>
        <w:rPr>
          <w:rStyle w:val="s0"/>
        </w:rPr>
        <w:t xml:space="preserve">аукционнан алынатын алым; </w:t>
      </w:r>
    </w:p>
    <w:p w:rsidR="00000000" w:rsidRDefault="00B238DD">
      <w:pPr>
        <w:ind w:firstLine="400"/>
        <w:jc w:val="both"/>
      </w:pPr>
      <w:r>
        <w:rPr>
          <w:rStyle w:val="s0"/>
        </w:rPr>
        <w:t xml:space="preserve">жекелеген қызмет түрлерімен айналысу құқығы үшін лицензиялық алым; </w:t>
      </w:r>
    </w:p>
    <w:p w:rsidR="00000000" w:rsidRDefault="00B238DD">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B238DD">
      <w:pPr>
        <w:ind w:firstLine="400"/>
        <w:jc w:val="both"/>
      </w:pPr>
      <w:r>
        <w:rPr>
          <w:rStyle w:val="s0"/>
        </w:rPr>
        <w:t xml:space="preserve">мыналар: </w:t>
      </w:r>
    </w:p>
    <w:p w:rsidR="00000000" w:rsidRDefault="00B238DD">
      <w:pPr>
        <w:ind w:firstLine="400"/>
        <w:jc w:val="both"/>
      </w:pPr>
      <w:r>
        <w:rPr>
          <w:rStyle w:val="s0"/>
        </w:rPr>
        <w:t xml:space="preserve">жер учаскесін пайдаланғаны үшін; </w:t>
      </w:r>
    </w:p>
    <w:p w:rsidR="00000000" w:rsidRDefault="00B238DD">
      <w:pPr>
        <w:ind w:firstLine="400"/>
        <w:jc w:val="both"/>
      </w:pPr>
      <w:r>
        <w:rPr>
          <w:rStyle w:val="s0"/>
        </w:rPr>
        <w:t>үстіңгі</w:t>
      </w:r>
      <w:r>
        <w:rPr>
          <w:rStyle w:val="s0"/>
        </w:rPr>
        <w:t xml:space="preserve"> көздерден су ресурсын пайдаланғаны үшін; </w:t>
      </w:r>
    </w:p>
    <w:p w:rsidR="00000000" w:rsidRDefault="00B238DD">
      <w:pPr>
        <w:ind w:firstLine="400"/>
        <w:jc w:val="both"/>
      </w:pPr>
      <w:r>
        <w:rPr>
          <w:rStyle w:val="s0"/>
        </w:rPr>
        <w:t>қоршаған</w:t>
      </w:r>
      <w:r>
        <w:rPr>
          <w:rStyle w:val="s0"/>
        </w:rPr>
        <w:t xml:space="preserve"> ортаға эмиссия үшін; </w:t>
      </w:r>
    </w:p>
    <w:p w:rsidR="00000000" w:rsidRDefault="00B238DD">
      <w:pPr>
        <w:ind w:firstLine="400"/>
        <w:jc w:val="both"/>
      </w:pPr>
      <w:r>
        <w:rPr>
          <w:rStyle w:val="s0"/>
        </w:rPr>
        <w:t xml:space="preserve">жануарлар әлемін пайдаланғаны үшін; </w:t>
      </w:r>
    </w:p>
    <w:p w:rsidR="00000000" w:rsidRDefault="00B238DD">
      <w:pPr>
        <w:ind w:firstLine="400"/>
        <w:jc w:val="both"/>
      </w:pPr>
      <w:r>
        <w:rPr>
          <w:rStyle w:val="s0"/>
        </w:rPr>
        <w:t xml:space="preserve">орманды пайдаланғаны үшін; </w:t>
      </w:r>
    </w:p>
    <w:p w:rsidR="00000000" w:rsidRDefault="00B238DD">
      <w:pPr>
        <w:ind w:firstLine="400"/>
        <w:jc w:val="both"/>
      </w:pPr>
      <w:r>
        <w:rPr>
          <w:rStyle w:val="s0"/>
        </w:rPr>
        <w:t>ерекше қорғалатын табиғи аумақты пайдаланғаны үшін;</w:t>
      </w:r>
    </w:p>
    <w:p w:rsidR="00000000" w:rsidRDefault="00B238DD">
      <w:pPr>
        <w:ind w:firstLine="400"/>
        <w:jc w:val="both"/>
      </w:pPr>
      <w:r>
        <w:rPr>
          <w:rStyle w:val="s0"/>
        </w:rPr>
        <w:t xml:space="preserve">радиожиілік спектрін пайдаланғаны үшін; </w:t>
      </w:r>
    </w:p>
    <w:p w:rsidR="00000000" w:rsidRDefault="00B238DD">
      <w:pPr>
        <w:ind w:firstLine="400"/>
        <w:jc w:val="both"/>
      </w:pPr>
      <w:r>
        <w:rPr>
          <w:rStyle w:val="s0"/>
        </w:rPr>
        <w:t>қалааралық</w:t>
      </w:r>
      <w:r>
        <w:rPr>
          <w:rStyle w:val="s0"/>
        </w:rPr>
        <w:t xml:space="preserve"> және (немесе) халықаралық телефон байланысын, сондай-ақ</w:t>
      </w:r>
      <w:r>
        <w:rPr>
          <w:rStyle w:val="s0"/>
        </w:rPr>
        <w:t xml:space="preserve"> ұялы байланысты бергені үшін;</w:t>
      </w:r>
    </w:p>
    <w:p w:rsidR="00000000" w:rsidRDefault="00B238DD">
      <w:pPr>
        <w:ind w:firstLine="400"/>
        <w:jc w:val="both"/>
      </w:pPr>
      <w:r>
        <w:rPr>
          <w:rStyle w:val="s0"/>
        </w:rPr>
        <w:t xml:space="preserve">кеме жүзетін су жолдарын пайдаланғаны үшін; </w:t>
      </w:r>
    </w:p>
    <w:p w:rsidR="00000000" w:rsidRDefault="00B238DD">
      <w:pPr>
        <w:ind w:firstLine="400"/>
        <w:jc w:val="both"/>
      </w:pPr>
      <w:r>
        <w:rPr>
          <w:rStyle w:val="s0"/>
        </w:rPr>
        <w:t>сыртқы (көрінетін) жарнаманы орналастырғаны үшін төлемақылар қолданылады.</w:t>
      </w:r>
    </w:p>
    <w:p w:rsidR="00000000" w:rsidRDefault="00B238DD">
      <w:pPr>
        <w:jc w:val="both"/>
      </w:pPr>
      <w:r>
        <w:rPr>
          <w:rStyle w:val="s3"/>
        </w:rPr>
        <w:t xml:space="preserve">2009.16.11. № 200-ІV ҚР </w:t>
      </w:r>
      <w:hyperlink r:id="rId923" w:anchor="sub_id=321" w:history="1">
        <w:r>
          <w:rPr>
            <w:rStyle w:val="a3"/>
            <w:i/>
            <w:iCs/>
          </w:rPr>
          <w:t>З</w:t>
        </w:r>
        <w:r>
          <w:rPr>
            <w:rStyle w:val="a3"/>
            <w:i/>
            <w:iCs/>
          </w:rPr>
          <w:t>аңымен</w:t>
        </w:r>
      </w:hyperlink>
      <w:r>
        <w:rPr>
          <w:rStyle w:val="s3"/>
        </w:rPr>
        <w:t xml:space="preserve"> 1-1-тармақпен толықтырылды (2009 ж. 1 қаңтардан бастап қолданысқа енгiзiлді)</w:t>
      </w:r>
    </w:p>
    <w:p w:rsidR="00000000" w:rsidRDefault="00B238DD">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B238DD">
      <w:pPr>
        <w:ind w:firstLine="400"/>
        <w:jc w:val="both"/>
      </w:pPr>
      <w:r>
        <w:rPr>
          <w:rStyle w:val="s0"/>
        </w:rPr>
        <w:t>2. Салықтың, бюджетке төленетін басқа да міндетті төлемдерд</w:t>
      </w:r>
      <w:r>
        <w:rPr>
          <w:rStyle w:val="s0"/>
        </w:rPr>
        <w:t>ің сомасы Қазақстан Республикасының Бюджет кодексінде және республикалық бюджет туралы заңда айқындалған тәртіппен тиісті бюджеттердің кірістеріне түседі.</w:t>
      </w:r>
    </w:p>
    <w:p w:rsidR="00000000" w:rsidRDefault="00B238DD">
      <w:pPr>
        <w:ind w:firstLine="400"/>
        <w:jc w:val="both"/>
      </w:pPr>
      <w:r>
        <w:rPr>
          <w:rStyle w:val="s0"/>
        </w:rPr>
        <w:t> </w:t>
      </w:r>
    </w:p>
    <w:p w:rsidR="00000000" w:rsidRDefault="00B238DD">
      <w:pPr>
        <w:jc w:val="center"/>
      </w:pPr>
      <w:bookmarkStart w:id="56" w:name="SUB560000"/>
      <w:bookmarkEnd w:id="56"/>
      <w:r>
        <w:rPr>
          <w:rStyle w:val="s1"/>
        </w:rPr>
        <w:t>7-тарау. САЛЫҚТЫҚ ЕСЕПКЕ АЛУ</w:t>
      </w:r>
    </w:p>
    <w:p w:rsidR="00000000" w:rsidRDefault="00B238DD">
      <w:pPr>
        <w:jc w:val="center"/>
      </w:pPr>
      <w:r>
        <w:rPr>
          <w:rStyle w:val="s1"/>
        </w:rPr>
        <w:t> </w:t>
      </w:r>
    </w:p>
    <w:p w:rsidR="00000000" w:rsidRDefault="00B238DD">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B238DD">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мақсатында са</w:t>
      </w:r>
      <w:r>
        <w:rPr>
          <w:rStyle w:val="s0"/>
        </w:rPr>
        <w:t>лық төлеушінің (салық агентінің) осы Кодекстің талаптарына сәйкес есепке алу құжаттамасын жүргізу процесі.</w:t>
      </w:r>
    </w:p>
    <w:p w:rsidR="00000000" w:rsidRDefault="00B238DD">
      <w:pPr>
        <w:ind w:firstLine="400"/>
        <w:jc w:val="both"/>
      </w:pPr>
      <w:r>
        <w:rPr>
          <w:rStyle w:val="s0"/>
        </w:rPr>
        <w:t>2. Салықтық есепке алу бухгалтерлік есеп деректеріне негізделеді. Бухгалтерлік құжаттаманы жүргізу тәртібі Қазақстан Республикасының бухгалтерлік есе</w:t>
      </w:r>
      <w:r>
        <w:rPr>
          <w:rStyle w:val="s0"/>
        </w:rPr>
        <w:t>п және қаржылық есептілік туралы заңнамасында белгіленеді.</w:t>
      </w:r>
    </w:p>
    <w:p w:rsidR="00000000" w:rsidRDefault="00B238DD">
      <w:pPr>
        <w:ind w:firstLine="400"/>
        <w:jc w:val="both"/>
      </w:pPr>
      <w:r>
        <w:rPr>
          <w:rStyle w:val="s0"/>
        </w:rPr>
        <w:t>3. Патент негізінде шағын бизнес субъектілері үшін арнаулы салық режимін қолданатын дара кәсіпкерді қоспағанда, салық төлеуші (салық агенті) салықтық есепке алуды дербес ұйымдастырады және мыналард</w:t>
      </w:r>
      <w:r>
        <w:rPr>
          <w:rStyle w:val="s0"/>
        </w:rPr>
        <w:t>ы:</w:t>
      </w:r>
    </w:p>
    <w:p w:rsidR="00000000" w:rsidRDefault="00B238DD">
      <w:pPr>
        <w:ind w:firstLine="400"/>
        <w:jc w:val="both"/>
      </w:pPr>
      <w:r>
        <w:rPr>
          <w:rStyle w:val="s0"/>
        </w:rPr>
        <w:t>1) салық кезеңі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B238DD">
      <w:pPr>
        <w:ind w:firstLine="400"/>
        <w:jc w:val="both"/>
      </w:pPr>
      <w:r>
        <w:rPr>
          <w:rStyle w:val="s0"/>
        </w:rPr>
        <w:t>2) салық есептілігі нысандарының әрбір жолының таратып жазылуын;</w:t>
      </w:r>
    </w:p>
    <w:p w:rsidR="00000000" w:rsidRDefault="00B238DD">
      <w:pPr>
        <w:ind w:firstLine="400"/>
        <w:jc w:val="both"/>
      </w:pPr>
      <w:r>
        <w:rPr>
          <w:rStyle w:val="s0"/>
        </w:rPr>
        <w:t>3) салық ес</w:t>
      </w:r>
      <w:r>
        <w:rPr>
          <w:rStyle w:val="s0"/>
        </w:rPr>
        <w:t>ептілігінің дәйекті жасалуын;</w:t>
      </w:r>
    </w:p>
    <w:p w:rsidR="00000000" w:rsidRDefault="00B238DD">
      <w:pPr>
        <w:ind w:firstLine="400"/>
        <w:jc w:val="both"/>
      </w:pPr>
      <w:r>
        <w:rPr>
          <w:rStyle w:val="s0"/>
        </w:rPr>
        <w:t xml:space="preserve">4) салықтық бақылау үшін салық қызметі органдарына ақпарат берілуін қамтамасыз ету үшін ақпаратты салық мақсатында қорыту мен жүйелеудің салық тіркелімдері түріндегі </w:t>
      </w:r>
      <w:hyperlink r:id="rId924" w:history="1">
        <w:r>
          <w:rPr>
            <w:rStyle w:val="a3"/>
          </w:rPr>
          <w:t>нысандарын</w:t>
        </w:r>
      </w:hyperlink>
      <w:r>
        <w:rPr>
          <w:rStyle w:val="s0"/>
        </w:rPr>
        <w:t xml:space="preserve"> айқындайды.</w:t>
      </w:r>
    </w:p>
    <w:p w:rsidR="00000000" w:rsidRDefault="00B238DD">
      <w:pPr>
        <w:ind w:firstLine="400"/>
        <w:jc w:val="both"/>
      </w:pPr>
      <w:r>
        <w:rPr>
          <w:rStyle w:val="s0"/>
        </w:rPr>
        <w:t>Патент негізінде шағын бизнес субъектілері үшін арнаулы салық режимін қолданатын дара кәсіпкер уәкілетті орган белгілеген нысан бойынша салықтық есепке алуды жүзеге асырады.</w:t>
      </w:r>
    </w:p>
    <w:p w:rsidR="00000000" w:rsidRDefault="00B238DD">
      <w:pPr>
        <w:ind w:firstLine="400"/>
        <w:jc w:val="both"/>
      </w:pPr>
      <w:r>
        <w:rPr>
          <w:rStyle w:val="s0"/>
        </w:rPr>
        <w:t>4. Салық төлеуші (салық агенті), егер осы тармақта өзг</w:t>
      </w:r>
      <w:r>
        <w:rPr>
          <w:rStyle w:val="s0"/>
        </w:rPr>
        <w:t>еше белгіленбесе, салықтық есепке алу саясатын дербес әзірлейді және бекітеді.</w:t>
      </w:r>
    </w:p>
    <w:p w:rsidR="00000000" w:rsidRDefault="00B238DD">
      <w:pPr>
        <w:ind w:firstLine="400"/>
        <w:jc w:val="both"/>
      </w:pPr>
      <w:r>
        <w:rPr>
          <w:rStyle w:val="s0"/>
        </w:rPr>
        <w:t>Шағын бизнес субъектілері үшін арнаулы салық режимін, шаруа және фермер қожалықтары үшін арнаулы салық режимін қолданатын салық төлеушілер осындай арнаулы салық режимдері қолдан</w:t>
      </w:r>
      <w:r>
        <w:rPr>
          <w:rStyle w:val="s0"/>
        </w:rPr>
        <w:t xml:space="preserve">ылатын қызмет бойынша уәкілетті орган белгілеген </w:t>
      </w:r>
      <w:hyperlink r:id="rId925" w:history="1">
        <w:r>
          <w:rPr>
            <w:rStyle w:val="a3"/>
          </w:rPr>
          <w:t>нысан</w:t>
        </w:r>
      </w:hyperlink>
      <w:r>
        <w:rPr>
          <w:rStyle w:val="s0"/>
        </w:rPr>
        <w:t xml:space="preserve"> бойынша дербес әзірленген салықтық есепке алу саясатын бекітеді.</w:t>
      </w:r>
    </w:p>
    <w:p w:rsidR="00000000" w:rsidRDefault="00B238DD">
      <w:pPr>
        <w:ind w:firstLine="400"/>
        <w:jc w:val="both"/>
      </w:pPr>
      <w:r>
        <w:rPr>
          <w:rStyle w:val="s0"/>
        </w:rPr>
        <w:t>5. Салықтық есепке алу саясаты - салық төлеуші (салық агенті) қабылдаға</w:t>
      </w:r>
      <w:r>
        <w:rPr>
          <w:rStyle w:val="s0"/>
        </w:rPr>
        <w:t>н, осы Кодекстің талаптарын сақтай отырып салықтық есепке алуды жүргізу тәртібін белгілейтін құжат.</w:t>
      </w:r>
    </w:p>
    <w:p w:rsidR="00000000" w:rsidRDefault="00B238DD">
      <w:pPr>
        <w:ind w:firstLine="400"/>
        <w:jc w:val="both"/>
      </w:pPr>
      <w:r>
        <w:rPr>
          <w:rStyle w:val="s0"/>
        </w:rPr>
        <w:t>Салықтық есепке алу саясаты халықаралық қаржылық есептілік стандарттарына және Қазақстан Республикасының бухгалтерлік есеп және қаржылық есептілік туралы за</w:t>
      </w:r>
      <w:r>
        <w:rPr>
          <w:rStyle w:val="s0"/>
        </w:rPr>
        <w:t>ңнамасына</w:t>
      </w:r>
      <w:r>
        <w:rPr>
          <w:rStyle w:val="s0"/>
        </w:rPr>
        <w:t xml:space="preserve"> сәйкес әзірленген есепке алу саясатына жеке бөлім түрінде енгізілуі мүмкін.</w:t>
      </w:r>
    </w:p>
    <w:p w:rsidR="00000000" w:rsidRDefault="00B238DD">
      <w:pPr>
        <w:ind w:firstLine="400"/>
        <w:jc w:val="both"/>
      </w:pPr>
      <w:r>
        <w:rPr>
          <w:rStyle w:val="s0"/>
        </w:rPr>
        <w:t>6. Есепке алу құжаттамасы:</w:t>
      </w:r>
    </w:p>
    <w:p w:rsidR="00000000" w:rsidRDefault="00B238DD">
      <w:pPr>
        <w:ind w:firstLine="400"/>
        <w:jc w:val="both"/>
      </w:pPr>
      <w:r>
        <w:rPr>
          <w:rStyle w:val="s0"/>
        </w:rPr>
        <w:t xml:space="preserve">1) </w:t>
      </w:r>
      <w:hyperlink r:id="rId926" w:anchor="sub_id=70000" w:history="1">
        <w:r>
          <w:rPr>
            <w:rStyle w:val="a3"/>
          </w:rPr>
          <w:t>бухгалтерлік құжаттаманы;</w:t>
        </w:r>
      </w:hyperlink>
    </w:p>
    <w:p w:rsidR="00000000" w:rsidRDefault="00B238DD">
      <w:pPr>
        <w:ind w:firstLine="400"/>
        <w:jc w:val="both"/>
      </w:pPr>
      <w:r>
        <w:rPr>
          <w:rStyle w:val="s0"/>
        </w:rPr>
        <w:t>2) салықтық нысандарды;</w:t>
      </w:r>
    </w:p>
    <w:p w:rsidR="00000000" w:rsidRDefault="00B238DD">
      <w:pPr>
        <w:ind w:firstLine="400"/>
        <w:jc w:val="both"/>
      </w:pPr>
      <w:r>
        <w:rPr>
          <w:rStyle w:val="s0"/>
        </w:rPr>
        <w:t>3) салықтық есепке алу саясатын;</w:t>
      </w:r>
    </w:p>
    <w:p w:rsidR="00000000" w:rsidRDefault="00B238DD">
      <w:pPr>
        <w:ind w:firstLine="400"/>
        <w:jc w:val="both"/>
      </w:pPr>
      <w:r>
        <w:rPr>
          <w:rStyle w:val="s0"/>
        </w:rPr>
        <w:t>4) салық салу объектілерін және (немесе) салық салуға байланысты объектілерді айқындау үшін, сондай-ақ салық міндеттемесін есептеу үшін негіз болып табылатын өзге де құжаттарды қамтиды.</w:t>
      </w:r>
    </w:p>
    <w:p w:rsidR="00000000" w:rsidRDefault="00B238DD">
      <w:pPr>
        <w:ind w:firstLine="400"/>
        <w:jc w:val="both"/>
      </w:pPr>
      <w:r>
        <w:rPr>
          <w:rStyle w:val="s0"/>
        </w:rPr>
        <w:t> </w:t>
      </w:r>
    </w:p>
    <w:p w:rsidR="00000000" w:rsidRDefault="00B238DD">
      <w:pPr>
        <w:ind w:left="1200" w:hanging="800"/>
        <w:jc w:val="both"/>
      </w:pPr>
      <w:bookmarkStart w:id="57" w:name="SUB570000"/>
      <w:bookmarkEnd w:id="57"/>
      <w:r>
        <w:rPr>
          <w:rStyle w:val="s1"/>
        </w:rPr>
        <w:t xml:space="preserve">57-бап. </w:t>
      </w:r>
      <w:r>
        <w:rPr>
          <w:rStyle w:val="s0"/>
          <w:b/>
          <w:bCs/>
        </w:rPr>
        <w:t>Салықтық есепке алу ережесі</w:t>
      </w:r>
    </w:p>
    <w:p w:rsidR="00000000" w:rsidRDefault="00B238DD">
      <w:pPr>
        <w:ind w:firstLine="400"/>
        <w:jc w:val="both"/>
      </w:pPr>
      <w:r>
        <w:rPr>
          <w:rStyle w:val="s0"/>
        </w:rPr>
        <w:t xml:space="preserve">1. Салық төлеуші (салық агенті) осы Кодексте белгіленген тәртіппен және шарттарда есепке жазу әдісі бойынша салықтық есепке алуды жүргізуді жүзеге асырады. </w:t>
      </w:r>
    </w:p>
    <w:p w:rsidR="00000000" w:rsidRDefault="00B238DD">
      <w:pPr>
        <w:ind w:firstLine="400"/>
        <w:jc w:val="both"/>
      </w:pPr>
      <w:r>
        <w:rPr>
          <w:rStyle w:val="s0"/>
        </w:rPr>
        <w:t>2. Есепке жазу әдісі - есепке алу әдісі, оған сәйкес табыстар мен шығыстар, төленген уақытына қара</w:t>
      </w:r>
      <w:r>
        <w:rPr>
          <w:rStyle w:val="s0"/>
        </w:rPr>
        <w:t xml:space="preserve">мастан, жұмыстарды орындау, қызметтерді көрсету, тауарларды өткізу мақсатында тиеп жіберу және мүлікті кіріске алу кезінен бастап есептеледі. </w:t>
      </w:r>
    </w:p>
    <w:p w:rsidR="00000000" w:rsidRDefault="00B238DD">
      <w:pPr>
        <w:ind w:firstLine="400"/>
        <w:jc w:val="both"/>
      </w:pPr>
      <w:r>
        <w:rPr>
          <w:rStyle w:val="s0"/>
        </w:rPr>
        <w:t>3. Салық төлеуші (салық агенті) салық кезеңінің қорытындылары бойынша салықтық есепке алу негізінде салық салу об</w:t>
      </w:r>
      <w:r>
        <w:rPr>
          <w:rStyle w:val="s0"/>
        </w:rPr>
        <w:t xml:space="preserve">ъектілерін және (немесе) салық салуға байланысты объектілерді анықтайды, салық және бюджетке төленетін басқа да міндетті төлемдерді есептейді. </w:t>
      </w:r>
    </w:p>
    <w:p w:rsidR="00000000" w:rsidRDefault="00B238DD">
      <w:pPr>
        <w:jc w:val="both"/>
      </w:pPr>
      <w:r>
        <w:rPr>
          <w:rStyle w:val="s3"/>
        </w:rPr>
        <w:t xml:space="preserve">2009.16.11. № 200-ІV ҚР </w:t>
      </w:r>
      <w:hyperlink r:id="rId927" w:anchor="sub_id=322" w:history="1">
        <w:r>
          <w:rPr>
            <w:rStyle w:val="a3"/>
            <w:i/>
            <w:iCs/>
          </w:rPr>
          <w:t>Заңымен</w:t>
        </w:r>
      </w:hyperlink>
      <w:r>
        <w:rPr>
          <w:rStyle w:val="s3"/>
        </w:rPr>
        <w:t xml:space="preserve"> 4-тармақ өзгертілді (2009 ж. 1 қаңтардан бастап қолданысқа енгiзiлді) (бұр.</w:t>
      </w:r>
      <w:hyperlink r:id="rId928" w:anchor="sub_id=570400" w:history="1">
        <w:r>
          <w:rPr>
            <w:rStyle w:val="a3"/>
            <w:i/>
            <w:iCs/>
          </w:rPr>
          <w:t>ред</w:t>
        </w:r>
      </w:hyperlink>
      <w:r>
        <w:rPr>
          <w:rStyle w:val="s3"/>
        </w:rPr>
        <w:t>.қара)</w:t>
      </w:r>
    </w:p>
    <w:p w:rsidR="00000000" w:rsidRDefault="00B238DD">
      <w:pPr>
        <w:ind w:firstLine="400"/>
        <w:jc w:val="both"/>
      </w:pPr>
      <w:r>
        <w:rPr>
          <w:rStyle w:val="s0"/>
        </w:rPr>
        <w:t>4. Егер осы Кодексте өзгеше көзделмесе, салық салу мақсатында бағамдық айырманы валюта</w:t>
      </w:r>
      <w:r>
        <w:rPr>
          <w:rStyle w:val="s0"/>
        </w:rPr>
        <w:t xml:space="preserve"> айырбастаудың нарықтық бағамын қолдана отырып есепке алу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B238DD">
      <w:pPr>
        <w:ind w:firstLine="400"/>
        <w:jc w:val="both"/>
      </w:pPr>
      <w:r>
        <w:rPr>
          <w:rStyle w:val="s0"/>
        </w:rPr>
        <w:t>Шетелдiк валютадағы о</w:t>
      </w:r>
      <w:r>
        <w:rPr>
          <w:rStyle w:val="s0"/>
        </w:rPr>
        <w:t>перация салық салу мақсатында операция (төлем) жасалған күнгi валюта айырбастаудың нарықтық бағамы қолданыла отырып, Қазақстан Республикасының ұлттық валютасы - теңгеге қайта есептеледi.</w:t>
      </w:r>
    </w:p>
    <w:p w:rsidR="00000000" w:rsidRDefault="00B238DD">
      <w:pPr>
        <w:ind w:firstLine="400"/>
        <w:jc w:val="both"/>
      </w:pPr>
      <w:r>
        <w:rPr>
          <w:rStyle w:val="s0"/>
        </w:rPr>
        <w:t>5. Тауарлық-материалдық қорларды салық салу мақсатына орай есепке алу</w:t>
      </w:r>
      <w:r>
        <w:rPr>
          <w:rStyle w:val="s0"/>
        </w:rPr>
        <w:t xml:space="preserve">, егер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B238DD">
      <w:pPr>
        <w:ind w:firstLine="400"/>
        <w:jc w:val="both"/>
      </w:pPr>
      <w:r>
        <w:rPr>
          <w:rStyle w:val="s0"/>
        </w:rPr>
        <w:t xml:space="preserve">6. Борышкер кепілмен қамтамасыз етілген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 </w:t>
      </w:r>
    </w:p>
    <w:p w:rsidR="00000000" w:rsidRDefault="00B238DD">
      <w:pPr>
        <w:ind w:firstLine="400"/>
        <w:jc w:val="both"/>
      </w:pPr>
      <w:r>
        <w:rPr>
          <w:rStyle w:val="s0"/>
        </w:rPr>
        <w:t> </w:t>
      </w:r>
    </w:p>
    <w:p w:rsidR="00000000" w:rsidRDefault="00B238DD">
      <w:pPr>
        <w:ind w:left="1200" w:hanging="800"/>
        <w:jc w:val="both"/>
      </w:pPr>
      <w:bookmarkStart w:id="58" w:name="SUB580000"/>
      <w:bookmarkEnd w:id="58"/>
      <w:r>
        <w:rPr>
          <w:rStyle w:val="s1"/>
        </w:rPr>
        <w:t xml:space="preserve">58-бап. </w:t>
      </w:r>
      <w:r>
        <w:rPr>
          <w:rStyle w:val="s0"/>
          <w:b/>
          <w:bCs/>
        </w:rPr>
        <w:t>Бөле</w:t>
      </w:r>
      <w:r>
        <w:rPr>
          <w:rStyle w:val="s0"/>
          <w:b/>
          <w:bCs/>
        </w:rPr>
        <w:t>к салықтық есепке алуды жүргізу ережесі</w:t>
      </w:r>
      <w:r>
        <w:rPr>
          <w:rStyle w:val="s0"/>
        </w:rPr>
        <w:t xml:space="preserve"> </w:t>
      </w:r>
    </w:p>
    <w:p w:rsidR="00000000" w:rsidRDefault="00B238DD">
      <w:pPr>
        <w:ind w:firstLine="400"/>
        <w:jc w:val="both"/>
      </w:pPr>
      <w:r>
        <w:rPr>
          <w:rStyle w:val="s0"/>
        </w:rPr>
        <w:t xml:space="preserve">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w:t>
      </w:r>
      <w:r>
        <w:rPr>
          <w:rStyle w:val="s0"/>
        </w:rPr>
        <w:t xml:space="preserve">салық салуға байланысты объектілердің бөлек есепке алынуын жүргізуге міндетті. </w:t>
      </w:r>
    </w:p>
    <w:p w:rsidR="00000000" w:rsidRDefault="00B238DD">
      <w:pPr>
        <w:ind w:firstLine="400"/>
        <w:jc w:val="both"/>
      </w:pPr>
      <w:r>
        <w:rPr>
          <w:rStyle w:val="s0"/>
        </w:rPr>
        <w:t xml:space="preserve">2. Жер қойнауын пайдаланушы осы Кодекстің </w:t>
      </w:r>
      <w:hyperlink r:id="rId929" w:anchor="sub_id=3100000" w:history="1">
        <w:r>
          <w:rPr>
            <w:rStyle w:val="a3"/>
          </w:rPr>
          <w:t>310-бабында</w:t>
        </w:r>
      </w:hyperlink>
      <w:r>
        <w:rPr>
          <w:rStyle w:val="s0"/>
        </w:rPr>
        <w:t xml:space="preserve"> көзделген тәртіппен келісімшарттан ты</w:t>
      </w:r>
      <w:r>
        <w:rPr>
          <w:rStyle w:val="s0"/>
        </w:rPr>
        <w:t xml:space="preserve">с қызметтен бөлек келісімшарттық қызмет бойынша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міндетті. </w:t>
      </w:r>
    </w:p>
    <w:p w:rsidR="00000000" w:rsidRDefault="00B238DD">
      <w:pPr>
        <w:ind w:firstLine="400"/>
        <w:jc w:val="both"/>
      </w:pPr>
      <w:r>
        <w:rPr>
          <w:rStyle w:val="s0"/>
        </w:rPr>
        <w:t>3. Туынды қаржы құралдарымен жасал</w:t>
      </w:r>
      <w:r>
        <w:rPr>
          <w:rStyle w:val="s0"/>
        </w:rPr>
        <w:t>атын операциялар жер қойнауын пайдалану жөніндегі операцияларға (келісімшарттық қызметке) жатпайды.</w:t>
      </w:r>
    </w:p>
    <w:p w:rsidR="00000000" w:rsidRDefault="00B238DD">
      <w:pPr>
        <w:ind w:firstLine="400"/>
        <w:jc w:val="both"/>
      </w:pPr>
      <w:r>
        <w:rPr>
          <w:rStyle w:val="s0"/>
        </w:rPr>
        <w:t xml:space="preserve">4. Осы Кодекстің </w:t>
      </w:r>
      <w:hyperlink r:id="rId930" w:anchor="sub_id=800400" w:history="1">
        <w:r>
          <w:rPr>
            <w:rStyle w:val="a3"/>
          </w:rPr>
          <w:t>80-бабының 4-тармағында</w:t>
        </w:r>
      </w:hyperlink>
      <w:r>
        <w:rPr>
          <w:rStyle w:val="s0"/>
        </w:rPr>
        <w:t xml:space="preserve"> көзделген жағдайда бірлескен қы</w:t>
      </w:r>
      <w:r>
        <w:rPr>
          <w:rStyle w:val="s0"/>
        </w:rPr>
        <w:t xml:space="preserve">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B238DD">
      <w:pPr>
        <w:ind w:firstLine="400"/>
        <w:jc w:val="both"/>
      </w:pPr>
      <w:r>
        <w:rPr>
          <w:rStyle w:val="s0"/>
        </w:rPr>
        <w:t>5. Сенімгерлікпен басқарушы мүлікт</w:t>
      </w:r>
      <w:r>
        <w:rPr>
          <w:rStyle w:val="s0"/>
        </w:rPr>
        <w:t>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қызмет бойынша салық салу объектілері</w:t>
      </w:r>
      <w:r>
        <w:rPr>
          <w:rStyle w:val="s0"/>
        </w:rPr>
        <w:t xml:space="preserve">нің және (немесе) салық салуға байланысты объектілердің бөлек салықтық есепке алынуын жүргізуге міндетті. </w:t>
      </w:r>
    </w:p>
    <w:p w:rsidR="00000000" w:rsidRDefault="00B238DD">
      <w:pPr>
        <w:ind w:firstLine="400"/>
        <w:jc w:val="both"/>
      </w:pPr>
      <w:r>
        <w:rPr>
          <w:rStyle w:val="s0"/>
        </w:rPr>
        <w:t xml:space="preserve">6. Салық төлеуші бөлек салықтық есепке алуды осы Кодексте белгіленген талаптарды сақтай отырып, есепке алу құжаттамасының негізінде жүргізеді. </w:t>
      </w:r>
    </w:p>
    <w:p w:rsidR="00000000" w:rsidRDefault="00B238DD">
      <w:pPr>
        <w:ind w:firstLine="400"/>
        <w:jc w:val="both"/>
      </w:pPr>
      <w:r>
        <w:rPr>
          <w:rStyle w:val="s0"/>
        </w:rPr>
        <w:t>Салық</w:t>
      </w:r>
      <w:r>
        <w:rPr>
          <w:rStyle w:val="s0"/>
        </w:rPr>
        <w:t xml:space="preserve"> төлеуші осы Кодексте бөлек 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B238DD">
      <w:pPr>
        <w:ind w:firstLine="400"/>
        <w:jc w:val="both"/>
      </w:pPr>
      <w:r>
        <w:rPr>
          <w:rStyle w:val="s0"/>
        </w:rPr>
        <w:t>7. Салық төлеуші салықты</w:t>
      </w:r>
      <w:r>
        <w:rPr>
          <w:rStyle w:val="s0"/>
        </w:rPr>
        <w:t>қ</w:t>
      </w:r>
      <w:r>
        <w:rPr>
          <w:rStyle w:val="s0"/>
        </w:rPr>
        <w:t xml:space="preserve">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қызмет түрлері арасында бөлу әдістері</w:t>
      </w:r>
      <w:r>
        <w:rPr>
          <w:rStyle w:val="s0"/>
        </w:rPr>
        <w:t xml:space="preserve">н дербес белгілейді. </w:t>
      </w:r>
    </w:p>
    <w:p w:rsidR="00000000" w:rsidRDefault="00B238DD">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байланысы болмайтын және толық көлемде осы К</w:t>
      </w:r>
      <w:r>
        <w:rPr>
          <w:rStyle w:val="s0"/>
        </w:rPr>
        <w:t xml:space="preserve">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 </w:t>
      </w:r>
    </w:p>
    <w:p w:rsidR="00000000" w:rsidRDefault="00B238DD">
      <w:pPr>
        <w:ind w:firstLine="400"/>
        <w:jc w:val="both"/>
      </w:pPr>
      <w:r>
        <w:rPr>
          <w:rStyle w:val="s0"/>
        </w:rPr>
        <w:t>8. Егер салықтық есепке алу саясатында осы Кодексте салық салудың әртүрлі шарттары белгіленг</w:t>
      </w:r>
      <w:r>
        <w:rPr>
          <w:rStyle w:val="s0"/>
        </w:rPr>
        <w:t xml:space="preserve">ен жалпы табыстар мен шығыстарды бөлу тәртібі белгіленбеген болса, онда салық қызметінің органдары салықтық тексерулер жүргізу барысында мұндай табыстар мен шығыстарды осы Кодекстің </w:t>
      </w:r>
      <w:hyperlink r:id="rId931" w:anchor="sub_id=3100901" w:history="1">
        <w:r>
          <w:rPr>
            <w:rStyle w:val="a3"/>
          </w:rPr>
          <w:t>310-бабы 9-тармағының 1) тармақшасында</w:t>
        </w:r>
      </w:hyperlink>
      <w:r>
        <w:rPr>
          <w:rStyle w:val="s0"/>
        </w:rPr>
        <w:t xml:space="preserve"> белгіленген тәртіппен бөлуді жүзеге асырады. </w:t>
      </w:r>
    </w:p>
    <w:p w:rsidR="00000000" w:rsidRDefault="00B238DD">
      <w:pPr>
        <w:ind w:firstLine="400"/>
        <w:jc w:val="both"/>
      </w:pPr>
      <w:r>
        <w:rPr>
          <w:rStyle w:val="s0"/>
        </w:rPr>
        <w:t> </w:t>
      </w:r>
    </w:p>
    <w:p w:rsidR="00000000" w:rsidRDefault="00B238DD">
      <w:pPr>
        <w:ind w:left="1200" w:hanging="800"/>
        <w:jc w:val="both"/>
      </w:pPr>
      <w:bookmarkStart w:id="59" w:name="SUB590000"/>
      <w:bookmarkEnd w:id="59"/>
      <w:r>
        <w:rPr>
          <w:rStyle w:val="s1"/>
        </w:rPr>
        <w:t xml:space="preserve">59-бап. </w:t>
      </w:r>
      <w:r>
        <w:rPr>
          <w:rStyle w:val="s0"/>
          <w:b/>
          <w:bCs/>
        </w:rPr>
        <w:t>Есепке алу құжаттамасын жасауға және сақтауға қойылатын талаптар</w:t>
      </w:r>
    </w:p>
    <w:p w:rsidR="00000000" w:rsidRDefault="00B238DD">
      <w:pPr>
        <w:ind w:firstLine="400"/>
        <w:jc w:val="both"/>
      </w:pPr>
      <w:r>
        <w:rPr>
          <w:rStyle w:val="s0"/>
        </w:rPr>
        <w:t>1. Есепке алу құжаттамасы қағаз және (немесе) электрондық жеткізгіштерде жасалады жән</w:t>
      </w:r>
      <w:r>
        <w:rPr>
          <w:rStyle w:val="s0"/>
        </w:rPr>
        <w:t xml:space="preserve">е салықтық тексеру жүргізу кезінде салық қызметінің органдарына табыс етіледі. </w:t>
      </w:r>
    </w:p>
    <w:p w:rsidR="00000000" w:rsidRDefault="00B238DD">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B238DD">
      <w:pPr>
        <w:ind w:firstLine="400"/>
        <w:jc w:val="both"/>
      </w:pPr>
      <w:r>
        <w:rPr>
          <w:rStyle w:val="s0"/>
        </w:rPr>
        <w:t xml:space="preserve">Шет тілдерде жасалған жекелеген құжаттар болған кезде салық қызметінің органы оларды қазақ немесе орыс тіліне аударуды талап етуге құқылы. </w:t>
      </w:r>
    </w:p>
    <w:p w:rsidR="00000000" w:rsidRDefault="00B238DD">
      <w:pPr>
        <w:jc w:val="both"/>
      </w:pPr>
      <w:r>
        <w:rPr>
          <w:rStyle w:val="s3"/>
        </w:rPr>
        <w:t xml:space="preserve">2009.12.02. № 133-ІV ҚР </w:t>
      </w:r>
      <w:hyperlink r:id="rId932" w:anchor="sub_id=35" w:history="1">
        <w:r>
          <w:rPr>
            <w:rStyle w:val="a3"/>
            <w:i/>
            <w:iCs/>
          </w:rPr>
          <w:t>Заңымен</w:t>
        </w:r>
      </w:hyperlink>
      <w:r>
        <w:rPr>
          <w:rStyle w:val="s3"/>
        </w:rPr>
        <w:t xml:space="preserve"> 3-та</w:t>
      </w:r>
      <w:r>
        <w:rPr>
          <w:rStyle w:val="s3"/>
        </w:rPr>
        <w:t>рмақ өзгертілді (2009 жылғы 1 қаңтардан бастап қолданысқа енді) (бұр.</w:t>
      </w:r>
      <w:hyperlink r:id="rId933" w:anchor="sub_id=590300" w:history="1">
        <w:r>
          <w:rPr>
            <w:rStyle w:val="a3"/>
            <w:i/>
            <w:iCs/>
          </w:rPr>
          <w:t>ред</w:t>
        </w:r>
      </w:hyperlink>
      <w:r>
        <w:rPr>
          <w:rStyle w:val="s3"/>
        </w:rPr>
        <w:t>.қара)</w:t>
      </w:r>
    </w:p>
    <w:p w:rsidR="00000000" w:rsidRDefault="00B238DD">
      <w:pPr>
        <w:ind w:firstLine="400"/>
        <w:jc w:val="both"/>
      </w:pPr>
      <w:r>
        <w:rPr>
          <w:rStyle w:val="s0"/>
        </w:rPr>
        <w:t>3. Салық төлеуші (салық агенті) есепке алу құжаттамасын электрондық түрде жасаған кезде салық</w:t>
      </w:r>
      <w:r>
        <w:rPr>
          <w:rStyle w:val="s0"/>
        </w:rPr>
        <w:t xml:space="preserve">тық тексеру барысында салық қызметінің органдары лауазымды адамдарының талап етуі бойынша осындай құжаттаманың қағаз жеткізгіштердегі көшірмелерін ұсынуға міндетті. </w:t>
      </w:r>
    </w:p>
    <w:p w:rsidR="00000000" w:rsidRDefault="00B238DD">
      <w:pPr>
        <w:ind w:firstLine="400"/>
        <w:jc w:val="both"/>
      </w:pPr>
      <w:r>
        <w:rPr>
          <w:rStyle w:val="s0"/>
        </w:rPr>
        <w:t>4. Есепке алу құжаттамасы, осы баптың 5 және 6-тармақтарында көзделген жағдайларды қоспаға</w:t>
      </w:r>
      <w:r>
        <w:rPr>
          <w:rStyle w:val="s0"/>
        </w:rPr>
        <w:t xml:space="preserve">нда, есепке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үшін осы Кодекстің 46-бабында белгіленген талап қою мерзімі өткенге дейін сақталады. </w:t>
      </w:r>
    </w:p>
    <w:p w:rsidR="00000000" w:rsidRDefault="00B238DD">
      <w:pPr>
        <w:ind w:firstLine="400"/>
        <w:jc w:val="both"/>
      </w:pPr>
      <w:r>
        <w:rPr>
          <w:rStyle w:val="s0"/>
        </w:rPr>
        <w:t>5. Тіркел</w:t>
      </w:r>
      <w:r>
        <w:rPr>
          <w:rStyle w:val="s0"/>
        </w:rPr>
        <w:t>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аударымдар есептелетін соңғы салық кезеңі аяқталысымен басталатын осы Кодекстің 46-бабында белг</w:t>
      </w:r>
      <w:r>
        <w:rPr>
          <w:rStyle w:val="s0"/>
        </w:rPr>
        <w:t xml:space="preserve">іленген талап қою мерзімі өткенге дейін сақталады. </w:t>
      </w:r>
    </w:p>
    <w:p w:rsidR="00000000" w:rsidRDefault="00B238DD">
      <w:pPr>
        <w:ind w:firstLine="400"/>
        <w:jc w:val="both"/>
      </w:pPr>
      <w:r>
        <w:rPr>
          <w:rStyle w:val="s0"/>
        </w:rPr>
        <w:t>6. Салық салу мақсатына орай амортизацияға жатпайтын активтердің құнын растайтын есепке алу құжаттамасы осындай активтердің шығып қалуы немесе толық пайдаланылуы болған салық кезеңі аяқталысымен басталаты</w:t>
      </w:r>
      <w:r>
        <w:rPr>
          <w:rStyle w:val="s0"/>
        </w:rPr>
        <w:t xml:space="preserve">н осы Кодекстің </w:t>
      </w:r>
      <w:hyperlink r:id="rId934"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B238DD">
      <w:pPr>
        <w:ind w:firstLine="400"/>
        <w:jc w:val="both"/>
      </w:pPr>
      <w:r>
        <w:rPr>
          <w:rStyle w:val="s0"/>
        </w:rPr>
        <w:t>7. Салық төлеушіні (салық агентін) - заңды тұлғаны қайта ұйымдастырған кезде қайта ұйымда</w:t>
      </w:r>
      <w:r>
        <w:rPr>
          <w:rStyle w:val="s0"/>
        </w:rPr>
        <w:t xml:space="preserve">стырылған тұлғаның есепке алу құжаттамасын сақтау жөніндегі міндеттеме оның құқық мирасқорына (құқық мирасқорларына) жүктеледі. </w:t>
      </w:r>
    </w:p>
    <w:p w:rsidR="00000000" w:rsidRDefault="00B238DD">
      <w:pPr>
        <w:ind w:firstLine="400"/>
        <w:jc w:val="both"/>
      </w:pPr>
      <w:r>
        <w:rPr>
          <w:rStyle w:val="s0"/>
        </w:rPr>
        <w:t> </w:t>
      </w:r>
    </w:p>
    <w:p w:rsidR="00000000" w:rsidRDefault="00B238DD">
      <w:pPr>
        <w:ind w:left="1200" w:hanging="800"/>
        <w:jc w:val="both"/>
      </w:pPr>
      <w:bookmarkStart w:id="60" w:name="SUB600000"/>
      <w:bookmarkEnd w:id="60"/>
      <w:r>
        <w:rPr>
          <w:rStyle w:val="s1"/>
        </w:rPr>
        <w:t xml:space="preserve">60-бап. </w:t>
      </w:r>
      <w:r>
        <w:rPr>
          <w:rStyle w:val="s0"/>
          <w:b/>
          <w:bCs/>
        </w:rPr>
        <w:t>Салықтық есепке алу саясатына қойылатын талаптар</w:t>
      </w:r>
    </w:p>
    <w:p w:rsidR="00000000" w:rsidRDefault="00B238DD">
      <w:pPr>
        <w:ind w:firstLine="400"/>
        <w:jc w:val="both"/>
      </w:pPr>
      <w:r>
        <w:rPr>
          <w:rStyle w:val="s0"/>
        </w:rPr>
        <w:t>1. Салықтық есепке алу саясатында мынадай ережелер белгіленуге тиіс:</w:t>
      </w:r>
    </w:p>
    <w:p w:rsidR="00000000" w:rsidRDefault="00B238DD">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B238DD">
      <w:pPr>
        <w:ind w:firstLine="400"/>
        <w:jc w:val="both"/>
      </w:pPr>
      <w:r>
        <w:rPr>
          <w:rStyle w:val="s0"/>
        </w:rPr>
        <w:t>2) стандарттау жөніндегі уәкілетті мемлекеттік орган бекіткен экономикалық қызмет түрлерінің жалпы сыныптауышына сәйкес жүзеге асырылатын қызмет түрлеріні</w:t>
      </w:r>
      <w:r>
        <w:rPr>
          <w:rStyle w:val="s0"/>
        </w:rPr>
        <w:t>ң</w:t>
      </w:r>
      <w:r>
        <w:rPr>
          <w:rStyle w:val="s0"/>
        </w:rPr>
        <w:t xml:space="preserve"> тізбесі;</w:t>
      </w:r>
    </w:p>
    <w:p w:rsidR="00000000" w:rsidRDefault="00B238DD">
      <w:pPr>
        <w:ind w:firstLine="400"/>
        <w:jc w:val="both"/>
      </w:pPr>
      <w:r>
        <w:rPr>
          <w:rStyle w:val="s0"/>
        </w:rPr>
        <w:t>3) салықтық есепке алу саясатының сақталуына жауапты адамдар лауазымдарының атауы;</w:t>
      </w:r>
    </w:p>
    <w:p w:rsidR="00000000" w:rsidRDefault="00B238DD">
      <w:pPr>
        <w:ind w:firstLine="400"/>
        <w:jc w:val="both"/>
      </w:pPr>
      <w:r>
        <w:rPr>
          <w:rStyle w:val="s0"/>
        </w:rPr>
        <w:t xml:space="preserve">4) осы Кодексте салық салудың әртүрлі шарттары көзделген қызмет түрлері жүзеге асырылған жағдайда осы Кодекстің </w:t>
      </w:r>
      <w:hyperlink r:id="rId935" w:anchor="sub_id=580000" w:history="1">
        <w:r>
          <w:rPr>
            <w:rStyle w:val="a3"/>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B238DD">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B238DD">
      <w:pPr>
        <w:ind w:firstLine="400"/>
        <w:jc w:val="both"/>
      </w:pPr>
      <w:r>
        <w:rPr>
          <w:rStyle w:val="s0"/>
        </w:rPr>
        <w:t xml:space="preserve">6) </w:t>
      </w:r>
      <w:r>
        <w:rPr>
          <w:rStyle w:val="s0"/>
        </w:rPr>
        <w:t>корпоративтік табыс салығын есептеу мақсатына орай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B238DD">
      <w:pPr>
        <w:ind w:firstLine="400"/>
        <w:jc w:val="both"/>
      </w:pPr>
      <w:r>
        <w:rPr>
          <w:rStyle w:val="s0"/>
        </w:rPr>
        <w:t>7) хеджирленетін тәуекелдерді, хеджирленетін баптарды және ола</w:t>
      </w:r>
      <w:r>
        <w:rPr>
          <w:rStyle w:val="s0"/>
        </w:rPr>
        <w:t>рға қатысты пайдаланылатын хеджирлеу құралдарын, хеджирлеу тиімділігінің дәрежесін бағалау әдістемесін айқындау саясаты.</w:t>
      </w:r>
    </w:p>
    <w:p w:rsidR="00000000" w:rsidRDefault="00B238DD">
      <w:pPr>
        <w:jc w:val="both"/>
      </w:pPr>
      <w:r>
        <w:rPr>
          <w:rStyle w:val="s3"/>
        </w:rPr>
        <w:t xml:space="preserve">2009.12.02. № 133-ІV ҚР </w:t>
      </w:r>
      <w:hyperlink r:id="rId936" w:anchor="sub_id=303" w:history="1">
        <w:r>
          <w:rPr>
            <w:rStyle w:val="a3"/>
            <w:i/>
            <w:iCs/>
          </w:rPr>
          <w:t>Заңымен</w:t>
        </w:r>
      </w:hyperlink>
      <w:r>
        <w:rPr>
          <w:rStyle w:val="s3"/>
        </w:rPr>
        <w:t xml:space="preserve"> бап 8) тармақшамен тол</w:t>
      </w:r>
      <w:r>
        <w:rPr>
          <w:rStyle w:val="s3"/>
        </w:rPr>
        <w:t>ықтырылды</w:t>
      </w:r>
    </w:p>
    <w:p w:rsidR="00000000" w:rsidRDefault="00B238DD">
      <w:pPr>
        <w:ind w:firstLine="400"/>
        <w:jc w:val="both"/>
      </w:pPr>
      <w:r>
        <w:rPr>
          <w:rStyle w:val="s0"/>
        </w:rPr>
        <w:t>8) ислам бағалы қағаздары бойынша табыстарды есепке алу саясаты.</w:t>
      </w:r>
    </w:p>
    <w:p w:rsidR="00000000" w:rsidRDefault="00B238DD">
      <w:pPr>
        <w:jc w:val="both"/>
      </w:pPr>
      <w:r>
        <w:rPr>
          <w:rStyle w:val="s3"/>
        </w:rPr>
        <w:t xml:space="preserve">234-ІV ҚР </w:t>
      </w:r>
      <w:hyperlink r:id="rId937" w:anchor="sub_id=80" w:history="1">
        <w:r>
          <w:rPr>
            <w:rStyle w:val="a3"/>
            <w:i/>
            <w:iCs/>
          </w:rPr>
          <w:t>Заңымен</w:t>
        </w:r>
      </w:hyperlink>
      <w:r>
        <w:rPr>
          <w:rStyle w:val="s3"/>
        </w:rPr>
        <w:t xml:space="preserve"> мазмұн 9) тармақшамен толықтырылды (2009 жылғы 1 қаңтардан қолданысқа енгiзiлдi)</w:t>
      </w:r>
    </w:p>
    <w:p w:rsidR="00000000" w:rsidRDefault="00B238DD">
      <w:pPr>
        <w:ind w:firstLine="400"/>
      </w:pPr>
      <w:r>
        <w:t>9)</w:t>
      </w:r>
      <w:r>
        <w:t xml:space="preserve"> осы Кодекстiң </w:t>
      </w:r>
      <w:hyperlink r:id="rId938" w:anchor="sub_id=120200" w:history="1">
        <w:r>
          <w:rPr>
            <w:rStyle w:val="a3"/>
          </w:rPr>
          <w:t>120-бабы 2-тармағының</w:t>
        </w:r>
      </w:hyperlink>
      <w:r>
        <w:t xml:space="preserve"> ережелерiн ескере отырып, тiркелген активтердiң әрбiр кiшi тобы, тобы бойынша амортизация нормалары; </w:t>
      </w:r>
    </w:p>
    <w:p w:rsidR="00000000" w:rsidRDefault="00B238DD">
      <w:pPr>
        <w:jc w:val="both"/>
      </w:pPr>
      <w:r>
        <w:rPr>
          <w:rStyle w:val="s3"/>
        </w:rPr>
        <w:t xml:space="preserve">234-ІV ҚР </w:t>
      </w:r>
      <w:hyperlink r:id="rId939" w:anchor="sub_id=80" w:history="1">
        <w:r>
          <w:rPr>
            <w:rStyle w:val="a3"/>
            <w:i/>
            <w:iCs/>
          </w:rPr>
          <w:t>Заңымен</w:t>
        </w:r>
      </w:hyperlink>
      <w:r>
        <w:rPr>
          <w:rStyle w:val="s3"/>
        </w:rPr>
        <w:t xml:space="preserve"> мазмұн 10) тармақшамен толықтырылды (2009 жылғы 1 қаңтардан қолданысқа енгiзiлдi)</w:t>
      </w:r>
    </w:p>
    <w:p w:rsidR="00000000" w:rsidRDefault="00B238DD">
      <w:pPr>
        <w:ind w:firstLine="400"/>
      </w:pPr>
      <w:r>
        <w:t>10) қосылған құн салығын төлеушiлер болып табылатын резидент заңды тұлғаның құрылымдық</w:t>
      </w:r>
      <w:r>
        <w:t xml:space="preserve"> бөлiмшелерi осы Кодекске сәйкес шот-фактураларды жазып берген жағдайда - шот-фактураны жазып беретiн құрылымдық бөлiмшелер бойынша: </w:t>
      </w:r>
    </w:p>
    <w:p w:rsidR="00000000" w:rsidRDefault="00B238DD">
      <w:pPr>
        <w:ind w:firstLine="400"/>
      </w:pPr>
      <w:r>
        <w:t>осындай құрылымдық бөлiмшелердi сәйкестендiру үшiн шот-фактураларды нөмiрлегенде пайдаланылатын осындай құрылымдық бөлiмше</w:t>
      </w:r>
      <w:r>
        <w:t xml:space="preserve">лердiң әрқайсысының коды; </w:t>
      </w:r>
    </w:p>
    <w:p w:rsidR="00000000" w:rsidRDefault="00B238DD">
      <w:pPr>
        <w:ind w:firstLine="400"/>
      </w:pPr>
      <w:r>
        <w:t>шот-фактураларды жазып берген кезде оларды нөмiрлегенде пайдаланылатын цифрлардың ең жоғарғы саны.</w:t>
      </w:r>
    </w:p>
    <w:p w:rsidR="00000000" w:rsidRDefault="00B238DD">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w:t>
      </w:r>
      <w:r>
        <w:rPr>
          <w:rStyle w:val="s0"/>
        </w:rPr>
        <w:t>тіппен және негіздер бойынша әзірлейді және бекітеді.</w:t>
      </w:r>
    </w:p>
    <w:p w:rsidR="00000000" w:rsidRDefault="00B238DD">
      <w:pPr>
        <w:ind w:firstLine="400"/>
        <w:jc w:val="both"/>
      </w:pPr>
      <w:r>
        <w:rPr>
          <w:rStyle w:val="s0"/>
        </w:rPr>
        <w:t>3. Осы баптың 1-тармағының 1), 4) - 6) тармақшаларында көзделген, салықтық есепке алу саясатында белгіленген ережелердің күші күнтізбелік жылға қолданылады.</w:t>
      </w:r>
    </w:p>
    <w:p w:rsidR="00000000" w:rsidRDefault="00B238DD">
      <w:pPr>
        <w:ind w:firstLine="400"/>
        <w:jc w:val="both"/>
      </w:pPr>
      <w:r>
        <w:rPr>
          <w:rStyle w:val="s0"/>
        </w:rPr>
        <w:t>4. Салық төлеуші (салық агенті) салықтық есеп</w:t>
      </w:r>
      <w:r>
        <w:rPr>
          <w:rStyle w:val="s0"/>
        </w:rPr>
        <w:t>ке алу саясатында бұрын көрсетілмеген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B238DD">
      <w:pPr>
        <w:ind w:firstLine="400"/>
        <w:jc w:val="both"/>
      </w:pPr>
      <w:r>
        <w:rPr>
          <w:rStyle w:val="s0"/>
        </w:rPr>
        <w:t>5. Салық төлеуші (салық агенті) салықтық есепке алу саясатына өзгерісті және (немесе) толық</w:t>
      </w:r>
      <w:r>
        <w:rPr>
          <w:rStyle w:val="s0"/>
        </w:rPr>
        <w:t>тыруды мынадай:</w:t>
      </w:r>
    </w:p>
    <w:p w:rsidR="00000000" w:rsidRDefault="00B238DD">
      <w:pPr>
        <w:ind w:firstLine="400"/>
        <w:jc w:val="both"/>
      </w:pPr>
      <w:r>
        <w:rPr>
          <w:rStyle w:val="s0"/>
        </w:rPr>
        <w:t xml:space="preserve">1)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жаңа салықтық есепке алу саясатын немесе есепке алу саясатының жаңа </w:t>
      </w:r>
      <w:r>
        <w:rPr>
          <w:rStyle w:val="s0"/>
        </w:rPr>
        <w:t xml:space="preserve">бөлімін бекіту; </w:t>
      </w:r>
    </w:p>
    <w:p w:rsidR="00000000" w:rsidRDefault="00B238DD">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есеп</w:t>
      </w:r>
      <w:r>
        <w:rPr>
          <w:rStyle w:val="s0"/>
        </w:rPr>
        <w:t>ке алу саясатының бөліміне өзгерістер және (немесе) толықтырулар енгізу тәсілдерінің бірімен жүзеге асырады.</w:t>
      </w:r>
    </w:p>
    <w:p w:rsidR="00000000" w:rsidRDefault="00B238DD">
      <w:pPr>
        <w:ind w:firstLine="400"/>
        <w:jc w:val="both"/>
      </w:pPr>
      <w:r>
        <w:rPr>
          <w:rStyle w:val="s0"/>
        </w:rPr>
        <w:t>6. Салық төлеушінің (салық агентінің) мынадай:</w:t>
      </w:r>
    </w:p>
    <w:p w:rsidR="00000000" w:rsidRDefault="00B238DD">
      <w:pPr>
        <w:ind w:firstLine="400"/>
        <w:jc w:val="both"/>
      </w:pPr>
      <w:r>
        <w:rPr>
          <w:rStyle w:val="s0"/>
        </w:rPr>
        <w:t>1) кешенді және тақырыптық тексерулер жүргізу кезеңінде - тексерілетін салық кезеңінің салықтық есеп</w:t>
      </w:r>
      <w:r>
        <w:rPr>
          <w:rStyle w:val="s0"/>
        </w:rPr>
        <w:t>ке алу саясатына;</w:t>
      </w:r>
    </w:p>
    <w:p w:rsidR="00000000" w:rsidRDefault="00B238DD">
      <w:pPr>
        <w:ind w:firstLine="400"/>
        <w:jc w:val="both"/>
      </w:pPr>
      <w:r>
        <w:rPr>
          <w:rStyle w:val="s0"/>
        </w:rPr>
        <w:t xml:space="preserve">2) шағымдар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w:t>
      </w:r>
      <w:r>
        <w:rPr>
          <w:rStyle w:val="s0"/>
        </w:rPr>
        <w:t>шағым беру және оны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B238DD">
      <w:pPr>
        <w:ind w:firstLine="400"/>
        <w:jc w:val="both"/>
      </w:pPr>
      <w:r>
        <w:rPr>
          <w:rStyle w:val="s0"/>
        </w:rPr>
        <w:t> </w:t>
      </w:r>
    </w:p>
    <w:p w:rsidR="00000000" w:rsidRDefault="00B238DD">
      <w:pPr>
        <w:jc w:val="center"/>
      </w:pPr>
      <w:bookmarkStart w:id="61" w:name="SUB610000"/>
      <w:bookmarkEnd w:id="61"/>
      <w:r>
        <w:rPr>
          <w:rStyle w:val="s1"/>
        </w:rPr>
        <w:t>8-тарау. САЛЫҚТЫҚ НЫСАНДАР</w:t>
      </w:r>
    </w:p>
    <w:p w:rsidR="00000000" w:rsidRDefault="00B238DD">
      <w:pPr>
        <w:ind w:firstLine="400"/>
        <w:jc w:val="both"/>
      </w:pPr>
      <w:r>
        <w:rPr>
          <w:rStyle w:val="s0"/>
        </w:rPr>
        <w:t> </w:t>
      </w:r>
    </w:p>
    <w:p w:rsidR="00000000" w:rsidRDefault="00B238DD">
      <w:pPr>
        <w:ind w:left="1200" w:hanging="800"/>
        <w:jc w:val="both"/>
      </w:pPr>
      <w:r>
        <w:rPr>
          <w:rStyle w:val="s1"/>
        </w:rPr>
        <w:t xml:space="preserve">61-бап. </w:t>
      </w:r>
      <w:r>
        <w:rPr>
          <w:rStyle w:val="s0"/>
          <w:b/>
          <w:bCs/>
        </w:rPr>
        <w:t>Салықтық нысандар және оларды жасау тәртібі</w:t>
      </w:r>
    </w:p>
    <w:p w:rsidR="00000000" w:rsidRDefault="00B238DD">
      <w:pPr>
        <w:ind w:firstLine="400"/>
        <w:jc w:val="both"/>
      </w:pPr>
      <w:r>
        <w:rPr>
          <w:rStyle w:val="s0"/>
        </w:rPr>
        <w:t xml:space="preserve">1. Салықтық нысандар салық есептілігін, салықтық өтінішті және салық тіркелімдерін қамтиды. </w:t>
      </w:r>
    </w:p>
    <w:p w:rsidR="00000000" w:rsidRDefault="00B238DD">
      <w:pPr>
        <w:ind w:firstLine="400"/>
        <w:jc w:val="both"/>
      </w:pPr>
      <w:r>
        <w:rPr>
          <w:rStyle w:val="s0"/>
        </w:rPr>
        <w:t>2. Салық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B238DD">
      <w:pPr>
        <w:ind w:firstLine="400"/>
        <w:jc w:val="both"/>
      </w:pPr>
      <w:r>
        <w:rPr>
          <w:rStyle w:val="s0"/>
        </w:rPr>
        <w:t>3. Қағаз жеткізгіште ж</w:t>
      </w:r>
      <w:r>
        <w:rPr>
          <w:rStyle w:val="s0"/>
        </w:rPr>
        <w:t>асалған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өкілінің мөрімен куәла</w:t>
      </w:r>
      <w:r>
        <w:rPr>
          <w:rStyle w:val="s0"/>
        </w:rPr>
        <w:t>ндырылуға тиіс.</w:t>
      </w:r>
    </w:p>
    <w:p w:rsidR="00000000" w:rsidRDefault="00B238DD">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B238DD">
      <w:pPr>
        <w:ind w:left="1200" w:hanging="800"/>
        <w:jc w:val="both"/>
      </w:pPr>
      <w:r>
        <w:rPr>
          <w:rStyle w:val="s1"/>
        </w:rPr>
        <w:t> </w:t>
      </w:r>
    </w:p>
    <w:p w:rsidR="00000000" w:rsidRDefault="00B238DD">
      <w:pPr>
        <w:ind w:left="1200" w:hanging="800"/>
        <w:jc w:val="both"/>
      </w:pPr>
      <w:bookmarkStart w:id="62" w:name="SUB620000"/>
      <w:bookmarkEnd w:id="62"/>
      <w:r>
        <w:rPr>
          <w:rStyle w:val="s1"/>
        </w:rPr>
        <w:t xml:space="preserve">62-бап. </w:t>
      </w:r>
      <w:r>
        <w:rPr>
          <w:rStyle w:val="s0"/>
          <w:b/>
          <w:bCs/>
        </w:rPr>
        <w:t>Салықтық нысандарды сақтау мерзімі</w:t>
      </w:r>
    </w:p>
    <w:p w:rsidR="00000000" w:rsidRDefault="00B238DD">
      <w:pPr>
        <w:ind w:firstLine="400"/>
        <w:jc w:val="both"/>
      </w:pPr>
      <w:r>
        <w:rPr>
          <w:rStyle w:val="s0"/>
        </w:rPr>
        <w:t>1. Салықтық нысандар о</w:t>
      </w:r>
      <w:r>
        <w:rPr>
          <w:rStyle w:val="s0"/>
        </w:rPr>
        <w:t xml:space="preserve">сы Кодекстің </w:t>
      </w:r>
      <w:hyperlink r:id="rId940" w:anchor="sub_id=460000" w:history="1">
        <w:r>
          <w:rPr>
            <w:rStyle w:val="a3"/>
          </w:rPr>
          <w:t>46-бабында</w:t>
        </w:r>
      </w:hyperlink>
      <w:r>
        <w:rPr>
          <w:rStyle w:val="s0"/>
        </w:rPr>
        <w:t xml:space="preserve"> белгіленген талап қою мерзімі ішінде салық төлеушіде (салық агентінде) сақталады.</w:t>
      </w:r>
    </w:p>
    <w:p w:rsidR="00000000" w:rsidRDefault="00B238DD">
      <w:pPr>
        <w:ind w:firstLine="400"/>
        <w:jc w:val="both"/>
      </w:pPr>
      <w:r>
        <w:rPr>
          <w:rStyle w:val="s0"/>
        </w:rPr>
        <w:t>2. Салық төлеушіні, салық агентін - заңды тұлғаны қайта ұйымдастыр</w:t>
      </w:r>
      <w:r>
        <w:rPr>
          <w:rStyle w:val="s0"/>
        </w:rPr>
        <w:t>ған</w:t>
      </w:r>
      <w:r>
        <w:rPr>
          <w:rStyle w:val="s0"/>
        </w:rPr>
        <w:t xml:space="preserve"> кезде қайта ұйымдастырылған тұлғаның салықтық нысандарын сақтау жөніндегі міндеттеме оның құқық мирасқорына (құқық мирасқорларына) жүктеледі. </w:t>
      </w:r>
    </w:p>
    <w:p w:rsidR="00000000" w:rsidRDefault="00B238DD">
      <w:pPr>
        <w:ind w:firstLine="400"/>
        <w:jc w:val="both"/>
      </w:pPr>
      <w:r>
        <w:rPr>
          <w:rStyle w:val="s0"/>
        </w:rPr>
        <w:t> </w:t>
      </w:r>
    </w:p>
    <w:p w:rsidR="00000000" w:rsidRDefault="00B238DD">
      <w:pPr>
        <w:jc w:val="center"/>
      </w:pPr>
      <w:bookmarkStart w:id="63" w:name="SUB630000"/>
      <w:bookmarkEnd w:id="63"/>
      <w:r>
        <w:rPr>
          <w:rStyle w:val="s1"/>
        </w:rPr>
        <w:t>§ 1. Салық есептілігі</w:t>
      </w:r>
    </w:p>
    <w:p w:rsidR="00000000" w:rsidRDefault="00B238DD">
      <w:pPr>
        <w:ind w:left="1200" w:hanging="800"/>
        <w:jc w:val="both"/>
      </w:pPr>
      <w:r>
        <w:rPr>
          <w:rStyle w:val="s1"/>
        </w:rPr>
        <w:t> </w:t>
      </w:r>
    </w:p>
    <w:p w:rsidR="00000000" w:rsidRDefault="00B238DD">
      <w:pPr>
        <w:ind w:left="1200" w:hanging="800"/>
        <w:jc w:val="both"/>
      </w:pPr>
      <w:r>
        <w:rPr>
          <w:rStyle w:val="s1"/>
        </w:rPr>
        <w:t xml:space="preserve">63-бап. </w:t>
      </w:r>
      <w:r>
        <w:rPr>
          <w:rStyle w:val="s0"/>
          <w:b/>
          <w:bCs/>
        </w:rPr>
        <w:t>Жалпы ережелер</w:t>
      </w:r>
    </w:p>
    <w:p w:rsidR="00000000" w:rsidRDefault="00B238DD">
      <w:pPr>
        <w:ind w:firstLine="400"/>
        <w:jc w:val="both"/>
      </w:pPr>
      <w:r>
        <w:rPr>
          <w:rStyle w:val="s0"/>
        </w:rPr>
        <w:t>1. Салық есептілігі - салық төлеушінің (салық агентінің) осы</w:t>
      </w:r>
      <w:r>
        <w:rPr>
          <w:rStyle w:val="s0"/>
        </w:rPr>
        <w:t xml:space="preserve"> Кодексте белгіленген тәртіпке сәйкес салық қызметі органдарына табыс етілетін, салық төлеуші туралы, салық салу объектілері және (немесе) салық салуға байланысты объектілер туралы, сондай-ақ салық міндеттемелерін, міндетті зейнетақы жарналарын, әлеуметтік</w:t>
      </w:r>
      <w:r>
        <w:rPr>
          <w:rStyle w:val="s0"/>
        </w:rPr>
        <w:t xml:space="preserve"> аударымдарды есептеу туралы мәліметтерді қамтитын құжаты.</w:t>
      </w:r>
    </w:p>
    <w:p w:rsidR="00000000" w:rsidRDefault="00B238DD">
      <w:pPr>
        <w:ind w:firstLine="400"/>
        <w:jc w:val="both"/>
      </w:pPr>
      <w:r>
        <w:rPr>
          <w:rStyle w:val="s0"/>
        </w:rPr>
        <w:t>2. Салық есептілігі салық төлеуші (салық агенті) салықтың, бюджетке төленетін басқа да міндетті төлемдердің түрлері, міндетті зейнетақы жарналары және әлеуметтік аударымдар бойынша жасауға және таб</w:t>
      </w:r>
      <w:r>
        <w:rPr>
          <w:rStyle w:val="s0"/>
        </w:rPr>
        <w:t xml:space="preserve">ыс етуге жататын салық декларацияларын, есеп-қисаптарды, оларға қосымшаларды, сондай-ақ мониторингке жататын ірі салық төлеушілер табыс ететін мониторинг жөніндегі есептілікті қамтиды. Салық есептілігінің нысандарын және </w:t>
      </w:r>
      <w:hyperlink r:id="rId941" w:history="1">
        <w:r>
          <w:rPr>
            <w:rStyle w:val="a3"/>
          </w:rPr>
          <w:t>оларды жасау ережелерін</w:t>
        </w:r>
      </w:hyperlink>
      <w:r>
        <w:rPr>
          <w:rStyle w:val="s0"/>
        </w:rPr>
        <w:t xml:space="preserve"> осы Кодекстің </w:t>
      </w:r>
      <w:hyperlink r:id="rId942" w:anchor="sub_id=650000" w:history="1">
        <w:r>
          <w:rPr>
            <w:rStyle w:val="a3"/>
          </w:rPr>
          <w:t>65 - 67-бабының</w:t>
        </w:r>
      </w:hyperlink>
      <w:r>
        <w:rPr>
          <w:rStyle w:val="s0"/>
        </w:rPr>
        <w:t xml:space="preserve"> ережелерін ескере отырып, уәкілетті орган бекітеді.</w:t>
      </w:r>
    </w:p>
    <w:p w:rsidR="00000000" w:rsidRDefault="00B238DD">
      <w:pPr>
        <w:ind w:firstLine="400"/>
        <w:jc w:val="both"/>
      </w:pPr>
      <w:r>
        <w:rPr>
          <w:rStyle w:val="s0"/>
        </w:rPr>
        <w:t>3. Салық есептілігі мынадай түрле</w:t>
      </w:r>
      <w:r>
        <w:rPr>
          <w:rStyle w:val="s0"/>
        </w:rPr>
        <w:t>рге бөлінеді:</w:t>
      </w:r>
    </w:p>
    <w:p w:rsidR="00000000" w:rsidRDefault="00B238DD">
      <w:pPr>
        <w:ind w:firstLine="400"/>
        <w:jc w:val="both"/>
      </w:pPr>
      <w:r>
        <w:rPr>
          <w:rStyle w:val="s0"/>
        </w:rPr>
        <w:t>1) бастапқы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w:t>
      </w:r>
      <w:r>
        <w:rPr>
          <w:rStyle w:val="s0"/>
        </w:rPr>
        <w:t>еттемесі, сондай-ақ міндетті зейнетақы жарналарын есептеу, ұстау мен аудару және әлеуметтік аударымдарды есептеу мен төлеу бойынша міндет алғаш туындаған салық кезеңі үшін тұлға табыс ететін салық есептілігі;</w:t>
      </w:r>
    </w:p>
    <w:p w:rsidR="00000000" w:rsidRDefault="00B238DD">
      <w:pPr>
        <w:jc w:val="both"/>
      </w:pPr>
      <w:r>
        <w:rPr>
          <w:rStyle w:val="s3"/>
        </w:rPr>
        <w:t xml:space="preserve">2009.16.11. № 200-ІV ҚР </w:t>
      </w:r>
      <w:hyperlink r:id="rId943" w:anchor="sub_id=323" w:history="1">
        <w:r>
          <w:rPr>
            <w:rStyle w:val="a3"/>
            <w:i/>
            <w:iCs/>
          </w:rPr>
          <w:t>Заңымен</w:t>
        </w:r>
      </w:hyperlink>
      <w:r>
        <w:rPr>
          <w:rStyle w:val="s3"/>
        </w:rPr>
        <w:t xml:space="preserve"> 2) тармақша өзгертілді (2010 ж. 1 қаңтардан бастап қолданысқа енгiзiлді) (бұр.</w:t>
      </w:r>
      <w:hyperlink r:id="rId944" w:anchor="sub_id=630302" w:history="1">
        <w:r>
          <w:rPr>
            <w:rStyle w:val="a3"/>
            <w:i/>
            <w:iCs/>
          </w:rPr>
          <w:t>ред</w:t>
        </w:r>
      </w:hyperlink>
      <w:r>
        <w:rPr>
          <w:rStyle w:val="s3"/>
        </w:rPr>
        <w:t>.қара)</w:t>
      </w:r>
    </w:p>
    <w:p w:rsidR="00000000" w:rsidRDefault="00B238DD">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мінде</w:t>
      </w:r>
      <w:r>
        <w:rPr>
          <w:rStyle w:val="s0"/>
        </w:rPr>
        <w:t>тті зейнетақы жарналарын есептеу, ұстау мен аудару және әлеуметтік аударымдарды есептеу мен төлеу бойынша міндет алғаш туындаған салық кезеңінен кейінгі салық кезеңдері үшін, сондай-ақ салық кезеңi iшiнде салық салу объектiлерi шығып қалған жағдайда - салы</w:t>
      </w:r>
      <w:r>
        <w:rPr>
          <w:rStyle w:val="s0"/>
        </w:rPr>
        <w:t>қ</w:t>
      </w:r>
      <w:r>
        <w:rPr>
          <w:rStyle w:val="s0"/>
        </w:rPr>
        <w:t xml:space="preserve"> кезеңiнiң қорытындылары бойынша тұлға табыс ететін салық есептілігі; </w:t>
      </w:r>
    </w:p>
    <w:p w:rsidR="00000000" w:rsidRDefault="00B238DD">
      <w:pPr>
        <w:ind w:firstLine="400"/>
        <w:jc w:val="both"/>
      </w:pPr>
      <w:r>
        <w:rPr>
          <w:rStyle w:val="s0"/>
        </w:rPr>
        <w:t>3) қосымша есептілік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табылатын</w:t>
      </w:r>
      <w:r>
        <w:rPr>
          <w:rStyle w:val="s0"/>
        </w:rPr>
        <w:t xml:space="preserve"> салықтың және бюджетке төленетін басқа да міндетті төлемдердің түрлері бойынша, сондай-ақ міндетті зейнетақы жарналары және әлеуметтік аударымдар бойынша өзгерістер және (немесе) толықтырулар енгізілген кезде тұлға табыс ететін салық есептілігі; </w:t>
      </w:r>
    </w:p>
    <w:p w:rsidR="00000000" w:rsidRDefault="00B238DD">
      <w:pPr>
        <w:ind w:firstLine="400"/>
        <w:jc w:val="both"/>
      </w:pPr>
      <w:r>
        <w:rPr>
          <w:rStyle w:val="s0"/>
        </w:rPr>
        <w:t>4) хабар</w:t>
      </w:r>
      <w:r>
        <w:rPr>
          <w:rStyle w:val="s0"/>
        </w:rPr>
        <w:t xml:space="preserve">лама бойынша қосымша есептілік - салық органы камералдық бақылау нәтижелері бойынша бұзушылықтарды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басқа </w:t>
      </w:r>
      <w:r>
        <w:rPr>
          <w:rStyle w:val="s0"/>
        </w:rPr>
        <w:t>да міндетті төлемдердің түрлері бойынша, сондай-ақ міндетті зейнетақы жарналары мен әлеуметтік аударымдар бойынша өзгерістер және (немесе) толықтырулар енгізген кезде тұлға табыс ететін салық есептілігі;</w:t>
      </w:r>
    </w:p>
    <w:p w:rsidR="00000000" w:rsidRDefault="00B238DD">
      <w:pPr>
        <w:jc w:val="both"/>
      </w:pPr>
      <w:r>
        <w:rPr>
          <w:rStyle w:val="s3"/>
        </w:rPr>
        <w:t xml:space="preserve">2009.16.11. № 200-ІV ҚР </w:t>
      </w:r>
      <w:hyperlink r:id="rId945" w:anchor="sub_id=323" w:history="1">
        <w:r>
          <w:rPr>
            <w:rStyle w:val="a3"/>
            <w:i/>
            <w:iCs/>
          </w:rPr>
          <w:t>Заңымен</w:t>
        </w:r>
      </w:hyperlink>
      <w:r>
        <w:rPr>
          <w:rStyle w:val="s3"/>
        </w:rPr>
        <w:t xml:space="preserve"> 5) тармақша өзгертілді (2010 ж. 1 қаңтардан бастап қолданысқа енгiзiлді) (бұр.</w:t>
      </w:r>
      <w:hyperlink r:id="rId946" w:anchor="sub_id=630305" w:history="1">
        <w:r>
          <w:rPr>
            <w:rStyle w:val="a3"/>
            <w:i/>
            <w:iCs/>
          </w:rPr>
          <w:t>ред</w:t>
        </w:r>
      </w:hyperlink>
      <w:r>
        <w:rPr>
          <w:rStyle w:val="s3"/>
        </w:rPr>
        <w:t>.қара)</w:t>
      </w:r>
    </w:p>
    <w:p w:rsidR="00000000" w:rsidRDefault="00B238DD">
      <w:pPr>
        <w:ind w:firstLine="400"/>
        <w:jc w:val="both"/>
      </w:pPr>
      <w:r>
        <w:rPr>
          <w:rStyle w:val="s0"/>
        </w:rPr>
        <w:t xml:space="preserve">5) тарату есептілігі - </w:t>
      </w:r>
      <w:r>
        <w:rPr>
          <w:rStyle w:val="s0"/>
        </w:rPr>
        <w:t>салық төлеуші қызметін тоқтатқан немесе қайта ұйымдастырылған кезде осы 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мен әлеуметтік аударымдар бо</w:t>
      </w:r>
      <w:r>
        <w:rPr>
          <w:rStyle w:val="s0"/>
        </w:rPr>
        <w:t xml:space="preserve">йынша, сондай-ақ тіркелу есебінен шығарылған кезде қосылған құн салығы бойынша тұлға табыс ететін салық есептілігі. </w:t>
      </w:r>
    </w:p>
    <w:p w:rsidR="00000000" w:rsidRDefault="00B238DD">
      <w:pPr>
        <w:ind w:left="1200" w:hanging="800"/>
        <w:jc w:val="both"/>
      </w:pPr>
      <w:r>
        <w:rPr>
          <w:rStyle w:val="s1"/>
        </w:rPr>
        <w:t> </w:t>
      </w:r>
    </w:p>
    <w:p w:rsidR="00000000" w:rsidRDefault="00B238DD">
      <w:pPr>
        <w:ind w:left="1200" w:hanging="800"/>
        <w:jc w:val="both"/>
      </w:pPr>
      <w:bookmarkStart w:id="64" w:name="SUB640000"/>
      <w:bookmarkEnd w:id="64"/>
      <w:r>
        <w:rPr>
          <w:rStyle w:val="s1"/>
        </w:rPr>
        <w:t xml:space="preserve">64-бап. </w:t>
      </w:r>
      <w:r>
        <w:rPr>
          <w:rStyle w:val="s0"/>
          <w:b/>
          <w:bCs/>
        </w:rPr>
        <w:t>Салық есептілігін жасау ерекшеліктері</w:t>
      </w:r>
      <w:r>
        <w:rPr>
          <w:rStyle w:val="s0"/>
        </w:rPr>
        <w:t xml:space="preserve"> </w:t>
      </w:r>
    </w:p>
    <w:p w:rsidR="00000000" w:rsidRDefault="00B238DD">
      <w:pPr>
        <w:jc w:val="both"/>
      </w:pPr>
      <w:r>
        <w:rPr>
          <w:rStyle w:val="s3"/>
        </w:rPr>
        <w:t xml:space="preserve">2009.16.11. № 200-ІV ҚР </w:t>
      </w:r>
      <w:hyperlink r:id="rId947" w:anchor="sub_id=32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948" w:anchor="sub_id=640100" w:history="1">
        <w:r>
          <w:rPr>
            <w:rStyle w:val="a3"/>
            <w:i/>
            <w:iCs/>
          </w:rPr>
          <w:t>ред</w:t>
        </w:r>
      </w:hyperlink>
      <w:r>
        <w:rPr>
          <w:rStyle w:val="s3"/>
        </w:rPr>
        <w:t>.қара)</w:t>
      </w:r>
    </w:p>
    <w:p w:rsidR="00000000" w:rsidRDefault="00B238DD">
      <w:pPr>
        <w:ind w:firstLine="400"/>
        <w:jc w:val="both"/>
      </w:pPr>
      <w:r>
        <w:rPr>
          <w:rStyle w:val="s0"/>
        </w:rPr>
        <w:t>1. Осы Кодексте көзделген жағдайларда салық салудың әртүрлi шарттары белгiленген қызмет түрлерiн жүзеге асыратын салық төлеушiлер әрбiр қызмет түрi бойынша бөлек салық есептілігiн жасайды.</w:t>
      </w:r>
    </w:p>
    <w:p w:rsidR="00000000" w:rsidRDefault="00B238DD">
      <w:pPr>
        <w:ind w:firstLine="400"/>
        <w:jc w:val="both"/>
      </w:pPr>
      <w:r>
        <w:rPr>
          <w:rStyle w:val="s0"/>
        </w:rPr>
        <w:t>Күнтiзбелiк жыл iшiнде ауыл шаруашылығы өнiмiн өндiрушi заңд</w:t>
      </w:r>
      <w:r>
        <w:rPr>
          <w:rStyle w:val="s0"/>
        </w:rPr>
        <w:t>ы тұлғалар және селолық тұтыну кооперативтерi үшiн арнаулы салық режимiнен жалпыға бiрдей белгiленген тәртiпке ауысқан салық төлеушiлер көрсетiлген күнтiзбелiк жылда:</w:t>
      </w:r>
    </w:p>
    <w:p w:rsidR="00000000" w:rsidRDefault="00B238DD">
      <w:pPr>
        <w:ind w:firstLine="400"/>
        <w:jc w:val="both"/>
      </w:pPr>
      <w:r>
        <w:rPr>
          <w:rStyle w:val="s0"/>
        </w:rPr>
        <w:t>арнаулы салық режимiн;</w:t>
      </w:r>
    </w:p>
    <w:p w:rsidR="00000000" w:rsidRDefault="00B238DD">
      <w:pPr>
        <w:ind w:firstLine="400"/>
        <w:jc w:val="both"/>
      </w:pPr>
      <w:r>
        <w:rPr>
          <w:rStyle w:val="s0"/>
        </w:rPr>
        <w:t>жалпыға бiрдей белгiленген тәртiптi қолданған кезеңi үшiн салық ес</w:t>
      </w:r>
      <w:r>
        <w:rPr>
          <w:rStyle w:val="s0"/>
        </w:rPr>
        <w:t>ептілігiн жеке-жеке жасайды.</w:t>
      </w:r>
    </w:p>
    <w:p w:rsidR="00000000" w:rsidRDefault="00B238DD">
      <w:pPr>
        <w:ind w:firstLine="400"/>
        <w:jc w:val="both"/>
      </w:pPr>
      <w:r>
        <w:rPr>
          <w:rStyle w:val="s0"/>
        </w:rPr>
        <w:t xml:space="preserve">2. Осы Кодексте бөлек салықтық есепке алуды жүргізу қажеттілігі көзделген жер қойнауын пайдаланушылар осы Кодексте көзделген тәртіппен салық есептілігін жасайды. </w:t>
      </w:r>
    </w:p>
    <w:p w:rsidR="00000000" w:rsidRDefault="00B238DD">
      <w:pPr>
        <w:ind w:firstLine="400"/>
        <w:jc w:val="both"/>
      </w:pPr>
      <w:r>
        <w:rPr>
          <w:rStyle w:val="s0"/>
        </w:rPr>
        <w:t xml:space="preserve">3. Егер салық төлеуші уәкілетті орган әртүрлі салықтық нысандар </w:t>
      </w:r>
      <w:r>
        <w:rPr>
          <w:rStyle w:val="s0"/>
        </w:rPr>
        <w:t xml:space="preserve">белгілеген салық төлеушілердің санаттарына жатса, онда мұндай салық төлеуші өзі жатқызылған салық төлеушілердің әрбір санаты үшін көзделген салықтық нысандарды жасауға тиіс. </w:t>
      </w:r>
    </w:p>
    <w:p w:rsidR="00000000" w:rsidRDefault="00B238DD">
      <w:pPr>
        <w:ind w:left="1200" w:hanging="800"/>
        <w:jc w:val="both"/>
      </w:pPr>
      <w:r>
        <w:rPr>
          <w:rStyle w:val="s1"/>
        </w:rPr>
        <w:t> </w:t>
      </w:r>
    </w:p>
    <w:p w:rsidR="00000000" w:rsidRDefault="00B238DD">
      <w:pPr>
        <w:jc w:val="both"/>
      </w:pPr>
      <w:bookmarkStart w:id="65" w:name="SUB650000"/>
      <w:bookmarkEnd w:id="65"/>
      <w:r>
        <w:rPr>
          <w:rStyle w:val="s3"/>
        </w:rPr>
        <w:t>2008.10.12  № 100-IV ҚР Заңның</w:t>
      </w:r>
      <w:r>
        <w:rPr>
          <w:rStyle w:val="s0"/>
        </w:rPr>
        <w:t xml:space="preserve"> </w:t>
      </w:r>
      <w:hyperlink r:id="rId949" w:anchor="sub_id=220000" w:history="1">
        <w:r>
          <w:rPr>
            <w:rStyle w:val="a3"/>
          </w:rPr>
          <w:t>22  бабына</w:t>
        </w:r>
      </w:hyperlink>
      <w:r>
        <w:rPr>
          <w:rStyle w:val="s3"/>
        </w:rPr>
        <w:t xml:space="preserve"> сәйкес 65-баптың қолданылуы 2012 жылғы 1 қаңтарға дейін тоқтатылды</w:t>
      </w:r>
    </w:p>
    <w:p w:rsidR="00000000" w:rsidRDefault="00B238DD">
      <w:pPr>
        <w:jc w:val="both"/>
      </w:pPr>
      <w:r>
        <w:rPr>
          <w:rStyle w:val="s3"/>
        </w:rPr>
        <w:t xml:space="preserve">65-бапқа өзгеріс енгізу туралы 2009.16.11. № 200-ІV ҚР </w:t>
      </w:r>
      <w:hyperlink r:id="rId950" w:anchor="sub_id=325" w:history="1">
        <w:r>
          <w:rPr>
            <w:rStyle w:val="a3"/>
            <w:i/>
            <w:iCs/>
          </w:rPr>
          <w:t>Заңын</w:t>
        </w:r>
      </w:hyperlink>
      <w:r>
        <w:rPr>
          <w:rStyle w:val="s3"/>
        </w:rPr>
        <w:t xml:space="preserve"> </w:t>
      </w:r>
      <w:r>
        <w:rPr>
          <w:rStyle w:val="s3"/>
        </w:rPr>
        <w:t>қара</w:t>
      </w:r>
      <w:r>
        <w:rPr>
          <w:rStyle w:val="s3"/>
        </w:rPr>
        <w:t xml:space="preserve"> (2012 ж. 1 қаңтардан бастап қолданысқа енгiзiледі); 234-ІV ҚР </w:t>
      </w:r>
      <w:hyperlink r:id="rId951" w:anchor="sub_id=2012" w:history="1">
        <w:r>
          <w:rPr>
            <w:rStyle w:val="a3"/>
            <w:i/>
            <w:iCs/>
          </w:rPr>
          <w:t>Заңын</w:t>
        </w:r>
      </w:hyperlink>
      <w:r>
        <w:rPr>
          <w:rStyle w:val="s3"/>
        </w:rPr>
        <w:t xml:space="preserve"> қара (2012 жылғы 1 қаңтардан қолданысқа енгiзiледi)</w:t>
      </w:r>
    </w:p>
    <w:p w:rsidR="00000000" w:rsidRDefault="00B238DD">
      <w:pPr>
        <w:ind w:left="1200" w:hanging="800"/>
        <w:jc w:val="both"/>
      </w:pPr>
      <w:r>
        <w:rPr>
          <w:rStyle w:val="s1"/>
        </w:rPr>
        <w:t>65-бап</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B238DD">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санаттарының әрқайсысы үшін:</w:t>
      </w:r>
    </w:p>
    <w:p w:rsidR="00000000" w:rsidRDefault="00B238DD">
      <w:pPr>
        <w:ind w:firstLine="400"/>
        <w:jc w:val="both"/>
      </w:pPr>
      <w:r>
        <w:rPr>
          <w:rStyle w:val="s0"/>
        </w:rPr>
        <w:t>1) сақтандыру, қайта сақтандыру ұйымдары, ө</w:t>
      </w:r>
      <w:r>
        <w:rPr>
          <w:rStyle w:val="s0"/>
        </w:rPr>
        <w:t xml:space="preserve">зара сақтандыру қоғамдары; </w:t>
      </w:r>
    </w:p>
    <w:p w:rsidR="00000000" w:rsidRDefault="00B238DD">
      <w:pPr>
        <w:ind w:firstLine="400"/>
        <w:jc w:val="both"/>
      </w:pPr>
      <w:r>
        <w:rPr>
          <w:rStyle w:val="s0"/>
        </w:rPr>
        <w:t xml:space="preserve">2) коммерциялық емес ұйымдар; </w:t>
      </w:r>
    </w:p>
    <w:p w:rsidR="00000000" w:rsidRDefault="00B238DD">
      <w:pPr>
        <w:ind w:firstLine="400"/>
        <w:jc w:val="both"/>
      </w:pPr>
      <w:r>
        <w:rPr>
          <w:rStyle w:val="s0"/>
        </w:rPr>
        <w:t xml:space="preserve">3) әлеуметтік саладағы қызметті жүзеге асыратын ұйымдар; </w:t>
      </w:r>
    </w:p>
    <w:p w:rsidR="00000000" w:rsidRDefault="00B238DD">
      <w:pPr>
        <w:ind w:firstLine="400"/>
        <w:jc w:val="both"/>
      </w:pPr>
      <w:r>
        <w:rPr>
          <w:rStyle w:val="s0"/>
        </w:rPr>
        <w:t>4) жер қойнауын пайдалануға арналған келісімшарттар бойынша немесе өнімді бөлу туралы келісімшарттар бойынша қызметті жүзеге асыратын жер қ</w:t>
      </w:r>
      <w:r>
        <w:rPr>
          <w:rStyle w:val="s0"/>
        </w:rPr>
        <w:t xml:space="preserve">ойнауын пайдаланушылар; </w:t>
      </w:r>
    </w:p>
    <w:p w:rsidR="00000000" w:rsidRDefault="00B238DD">
      <w:pPr>
        <w:ind w:firstLine="400"/>
        <w:jc w:val="both"/>
      </w:pPr>
      <w:r>
        <w:rPr>
          <w:rStyle w:val="s0"/>
        </w:rPr>
        <w:t xml:space="preserve">5) өздеріне декларацияны жасау және табыс ету жөніндегі міндет белгіленген, осы тармақта көрсетілмеген корпоративтік табыс салығын басқа да төлеушілер үшін жеке-жеке осы декларацияға қосымшалармен қоса бекітеді. </w:t>
      </w:r>
    </w:p>
    <w:p w:rsidR="00000000" w:rsidRDefault="00B238DD">
      <w:pPr>
        <w:ind w:firstLine="400"/>
        <w:jc w:val="both"/>
      </w:pPr>
      <w:r>
        <w:rPr>
          <w:rStyle w:val="s0"/>
        </w:rPr>
        <w:t>2. Корпоративтік т</w:t>
      </w:r>
      <w:r>
        <w:rPr>
          <w:rStyle w:val="s0"/>
        </w:rPr>
        <w:t>абыс салығы бойынша декларация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табысты азайтатын таб</w:t>
      </w:r>
      <w:r>
        <w:rPr>
          <w:rStyle w:val="s0"/>
        </w:rPr>
        <w:t>ыстар мен шығыстарды, шеккен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 арналған.</w:t>
      </w:r>
    </w:p>
    <w:p w:rsidR="00000000" w:rsidRDefault="00B238DD">
      <w:pPr>
        <w:ind w:firstLine="400"/>
        <w:jc w:val="both"/>
      </w:pPr>
      <w:r>
        <w:rPr>
          <w:rStyle w:val="s0"/>
        </w:rPr>
        <w:t>Корпоративтік табыс салығы бойынша декларацияға қосымшалар салықтық ба</w:t>
      </w:r>
      <w:r>
        <w:rPr>
          <w:rStyle w:val="s0"/>
        </w:rPr>
        <w:t>қылау</w:t>
      </w:r>
      <w:r>
        <w:rPr>
          <w:rStyle w:val="s0"/>
        </w:rPr>
        <w:t xml:space="preserve"> мақсатына орай салық қызметі органдары пайдаланатын салық міндеттемесін есептеу туралы ақпаратты егжей-тегжейлі көрсетуге арналған. </w:t>
      </w:r>
    </w:p>
    <w:p w:rsidR="00000000" w:rsidRDefault="00B238DD">
      <w:pPr>
        <w:ind w:firstLine="400"/>
        <w:jc w:val="both"/>
      </w:pPr>
      <w:r>
        <w:rPr>
          <w:rStyle w:val="s0"/>
        </w:rPr>
        <w:t xml:space="preserve">Корпоративтік табыс салығы бойынша декларацияға қосымшалардың нысандары мынадай: </w:t>
      </w:r>
    </w:p>
    <w:p w:rsidR="00000000" w:rsidRDefault="00B238DD">
      <w:pPr>
        <w:ind w:firstLine="400"/>
        <w:jc w:val="both"/>
      </w:pPr>
      <w:r>
        <w:rPr>
          <w:rStyle w:val="s0"/>
        </w:rPr>
        <w:t>1) құн өсімінен түсетін табыстар (з</w:t>
      </w:r>
      <w:r>
        <w:rPr>
          <w:rStyle w:val="s0"/>
        </w:rPr>
        <w:t xml:space="preserve">алалдар) жөніндегі; </w:t>
      </w:r>
    </w:p>
    <w:p w:rsidR="00000000" w:rsidRDefault="00B238DD">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B238DD">
      <w:pPr>
        <w:ind w:firstLine="400"/>
        <w:jc w:val="both"/>
      </w:pPr>
      <w:r>
        <w:rPr>
          <w:rStyle w:val="s0"/>
        </w:rPr>
        <w:t>3) сыйақылар бойынша табыстар мен шығыст</w:t>
      </w:r>
      <w:r>
        <w:rPr>
          <w:rStyle w:val="s0"/>
        </w:rPr>
        <w:t>ар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B238DD">
      <w:pPr>
        <w:ind w:firstLine="400"/>
        <w:jc w:val="both"/>
      </w:pPr>
      <w:r>
        <w:rPr>
          <w:rStyle w:val="s0"/>
        </w:rPr>
        <w:t>4) өткізілген тауарлар, орындалған жұмыстар, көрсетілген қызметтер бойынша шығыстар жөніндегі ақпаратты қамтуы мүмкі</w:t>
      </w:r>
      <w:r>
        <w:rPr>
          <w:rStyle w:val="s0"/>
        </w:rPr>
        <w:t>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B238DD">
      <w:pPr>
        <w:ind w:firstLine="400"/>
        <w:jc w:val="both"/>
      </w:pPr>
      <w:r>
        <w:rPr>
          <w:rStyle w:val="s0"/>
        </w:rPr>
        <w:t>5) свопты қоспағанда, туынды қаржы құралдары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B238DD">
      <w:pPr>
        <w:ind w:firstLine="400"/>
        <w:jc w:val="both"/>
      </w:pPr>
      <w:r>
        <w:rPr>
          <w:rStyle w:val="s0"/>
        </w:rPr>
        <w:t xml:space="preserve">6) резидент еместің басқару және жалпы әкімшілік шығыстары жөніндегі; </w:t>
      </w:r>
    </w:p>
    <w:p w:rsidR="00000000" w:rsidRDefault="00B238DD">
      <w:pPr>
        <w:ind w:firstLine="400"/>
        <w:jc w:val="both"/>
      </w:pPr>
      <w:r>
        <w:rPr>
          <w:rStyle w:val="s0"/>
        </w:rPr>
        <w:t xml:space="preserve">7) инвестициялық салық преференциялары жөніндегі; </w:t>
      </w:r>
    </w:p>
    <w:p w:rsidR="00000000" w:rsidRDefault="00B238DD">
      <w:pPr>
        <w:ind w:firstLine="400"/>
        <w:jc w:val="both"/>
      </w:pPr>
      <w:r>
        <w:rPr>
          <w:rStyle w:val="s0"/>
        </w:rPr>
        <w:t xml:space="preserve">8) салық салынатын табысты азайтатын табыстар мен шығыстар жөніндегі ақпаратты қамтуы мүмкін. Осы қосымшаның нысаны өтеусіз берілген мүлікті, демеушілік көмекті алушылар бойынша белгіленуі мүмкін; </w:t>
      </w:r>
    </w:p>
    <w:p w:rsidR="00000000" w:rsidRDefault="00B238DD">
      <w:pPr>
        <w:ind w:firstLine="400"/>
        <w:jc w:val="both"/>
      </w:pPr>
      <w:r>
        <w:rPr>
          <w:rStyle w:val="s0"/>
        </w:rPr>
        <w:t>9) амо</w:t>
      </w:r>
      <w:r>
        <w:rPr>
          <w:rStyle w:val="s0"/>
        </w:rPr>
        <w:t xml:space="preserve">ртизациялық аударымдар, жөндеуге жұмсалатын шығыстар және тіркелген активтер бойынша басқа да шегерімдер жөніндегі; </w:t>
      </w:r>
    </w:p>
    <w:p w:rsidR="00000000" w:rsidRDefault="00B238DD">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пайдасының н</w:t>
      </w:r>
      <w:r>
        <w:rPr>
          <w:rStyle w:val="s0"/>
        </w:rPr>
        <w:t>емесе пайдасының бір бөлігінің сомалары жөніндегі, сондай-ақ төленген шетелдік салық және есепке жатқызылу сомасы жөніндегі ақпаратты қамтуы мүмкін. Осы қосымшаның нысаны осындай табыстар алынған тұлғалар бойынша белгіленуі мүмкін;</w:t>
      </w:r>
    </w:p>
    <w:p w:rsidR="00000000" w:rsidRDefault="00B238DD">
      <w:pPr>
        <w:ind w:firstLine="400"/>
        <w:jc w:val="both"/>
      </w:pPr>
      <w:r>
        <w:rPr>
          <w:rStyle w:val="s0"/>
        </w:rPr>
        <w:t>11) алынған стандартты с</w:t>
      </w:r>
      <w:r>
        <w:rPr>
          <w:rStyle w:val="s0"/>
        </w:rPr>
        <w:t>алық жеңілдіктері бойынша салық міндеттемесін есептеу жөніндегі;</w:t>
      </w:r>
    </w:p>
    <w:p w:rsidR="00000000" w:rsidRDefault="00B238DD">
      <w:pPr>
        <w:ind w:firstLine="400"/>
        <w:jc w:val="both"/>
      </w:pPr>
      <w:r>
        <w:rPr>
          <w:rStyle w:val="s0"/>
        </w:rPr>
        <w:t xml:space="preserve">12) халықаралық шарттарға сәйкес салық салудан босатылуға жататын табыстар жөніндегі ақпаратты; </w:t>
      </w:r>
    </w:p>
    <w:p w:rsidR="00000000" w:rsidRDefault="00B238DD">
      <w:pPr>
        <w:ind w:firstLine="400"/>
        <w:jc w:val="both"/>
      </w:pPr>
      <w:r>
        <w:rPr>
          <w:rStyle w:val="s0"/>
        </w:rPr>
        <w:t>13) корпоративтік табыс салығы бойынша декларациямен табыстар мен шығыстар туралы есепті салыс</w:t>
      </w:r>
      <w:r>
        <w:rPr>
          <w:rStyle w:val="s0"/>
        </w:rPr>
        <w:t>тыруды;</w:t>
      </w:r>
    </w:p>
    <w:p w:rsidR="00000000" w:rsidRDefault="00B238DD">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B238DD">
      <w:pPr>
        <w:ind w:firstLine="400"/>
        <w:jc w:val="both"/>
      </w:pPr>
      <w:r>
        <w:rPr>
          <w:rStyle w:val="s0"/>
        </w:rPr>
        <w:t xml:space="preserve">15) мүлікті сенімгерлікпен басқару құрылтайшылары және (немесе) сенімгерлікпен басқару туындайтын </w:t>
      </w:r>
      <w:r>
        <w:rPr>
          <w:rStyle w:val="s0"/>
        </w:rPr>
        <w:t>өзге</w:t>
      </w:r>
      <w:r>
        <w:rPr>
          <w:rStyle w:val="s0"/>
        </w:rPr>
        <w:t xml:space="preserve"> жағдайларда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B238DD">
      <w:pPr>
        <w:ind w:firstLine="400"/>
        <w:jc w:val="both"/>
      </w:pPr>
      <w:r>
        <w:rPr>
          <w:rStyle w:val="s0"/>
        </w:rPr>
        <w:t>16) резиденттің Қазақстан Республикасының шегінен тысқары жерлерде орналасқан тұрақты мекемелері шегерімге жатқызаты</w:t>
      </w:r>
      <w:r>
        <w:rPr>
          <w:rStyle w:val="s0"/>
        </w:rPr>
        <w:t xml:space="preserve">н, резиденттің басқарушылық және жалпы әкімшілік шығыстары жөніндегі ақпаратты қамтуы мүмкін. </w:t>
      </w:r>
    </w:p>
    <w:p w:rsidR="00000000" w:rsidRDefault="00B238DD">
      <w:pPr>
        <w:ind w:firstLine="400"/>
        <w:jc w:val="both"/>
      </w:pPr>
      <w:r>
        <w:rPr>
          <w:rStyle w:val="s0"/>
        </w:rPr>
        <w:t>3. Корпоративтік табыс салығы бойынша декларацияға қосымшалардың нысандары салық төлеушілердің жекелеген санаттары бойынша осы баптың 2-тармағында көрсетілген ақ</w:t>
      </w:r>
      <w:r>
        <w:rPr>
          <w:rStyle w:val="s0"/>
        </w:rPr>
        <w:t xml:space="preserve">паратқа қосымша мынадай: </w:t>
      </w:r>
    </w:p>
    <w:p w:rsidR="00000000" w:rsidRDefault="00B238DD">
      <w:pPr>
        <w:ind w:firstLine="400"/>
        <w:jc w:val="both"/>
      </w:pPr>
      <w:r>
        <w:rPr>
          <w:rStyle w:val="s0"/>
        </w:rPr>
        <w:t xml:space="preserve">1) сақтандыру, қайта сақтандыру ұйымдары, өзара сақтандыру қоғамдары үшін - құрылған провизиялардың (резервтердің) мөлшерлерін азайтудан алынатын табыстар және провизияларды (резервтерді) құру бойынша шығыстар жөніндегі; </w:t>
      </w:r>
    </w:p>
    <w:p w:rsidR="00000000" w:rsidRDefault="00B238DD">
      <w:pPr>
        <w:ind w:firstLine="400"/>
        <w:jc w:val="both"/>
      </w:pPr>
      <w:r>
        <w:rPr>
          <w:rStyle w:val="s0"/>
        </w:rPr>
        <w:t>2) комме</w:t>
      </w:r>
      <w:r>
        <w:rPr>
          <w:rStyle w:val="s0"/>
        </w:rPr>
        <w:t xml:space="preserve">рциялық емес ұйымдар үшін: </w:t>
      </w:r>
    </w:p>
    <w:p w:rsidR="00000000" w:rsidRDefault="00B238DD">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жөніндегі ақпаратты қамтуы мүмкін. Осы қосымшаның нысаны өтеусіз мүлікті берген және алған тұлғалар бойынша, кі</w:t>
      </w:r>
      <w:r>
        <w:rPr>
          <w:rStyle w:val="s0"/>
        </w:rPr>
        <w:t>ру жарналарын, мүшелік жарналарды енгізген және алған тұлғалар бойынша белгіленуі мүмкін;</w:t>
      </w:r>
    </w:p>
    <w:p w:rsidR="00000000" w:rsidRDefault="00B238DD">
      <w:pPr>
        <w:ind w:firstLine="400"/>
        <w:jc w:val="both"/>
      </w:pPr>
      <w:r>
        <w:rPr>
          <w:rStyle w:val="s0"/>
        </w:rPr>
        <w:t>коммерциялық емес ұйымды ұстауға жұмсалатын шығыстар жөніндегі;</w:t>
      </w:r>
    </w:p>
    <w:p w:rsidR="00000000" w:rsidRDefault="00B238DD">
      <w:pPr>
        <w:ind w:firstLine="400"/>
        <w:jc w:val="both"/>
      </w:pPr>
      <w:r>
        <w:rPr>
          <w:rStyle w:val="s0"/>
        </w:rPr>
        <w:t xml:space="preserve">іс-шараларды ұйымдастыруға және өткізуге жұмсалатын шығыстар жөніндегі; </w:t>
      </w:r>
    </w:p>
    <w:p w:rsidR="00000000" w:rsidRDefault="00B238DD">
      <w:pPr>
        <w:ind w:firstLine="400"/>
        <w:jc w:val="both"/>
      </w:pPr>
      <w:r>
        <w:rPr>
          <w:rStyle w:val="s0"/>
        </w:rPr>
        <w:t>3) жер қойнауын пайдалануға а</w:t>
      </w:r>
      <w:r>
        <w:rPr>
          <w:rStyle w:val="s0"/>
        </w:rPr>
        <w:t>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B238DD">
      <w:pPr>
        <w:ind w:firstLine="400"/>
        <w:jc w:val="both"/>
      </w:pPr>
      <w:r>
        <w:rPr>
          <w:rStyle w:val="s0"/>
        </w:rPr>
        <w:t xml:space="preserve">Кен орындарын әзірлеу салдарын жою қорына аударымдар жөніндегі; </w:t>
      </w:r>
    </w:p>
    <w:p w:rsidR="00000000" w:rsidRDefault="00B238DD">
      <w:pPr>
        <w:ind w:firstLine="400"/>
        <w:jc w:val="both"/>
      </w:pPr>
      <w:r>
        <w:rPr>
          <w:rStyle w:val="s0"/>
        </w:rPr>
        <w:t>таза табысты бөлу және әрбір құрылтайшының, қатысушының үлес</w:t>
      </w:r>
      <w:r>
        <w:rPr>
          <w:rStyle w:val="s0"/>
        </w:rPr>
        <w:t xml:space="preserve">ін сақтай отырып, резидент заңды тұлғаның жарғылық капиталын ұлғайтуға бағытталған таза табыс жөніндегі; </w:t>
      </w:r>
    </w:p>
    <w:p w:rsidR="00000000" w:rsidRDefault="00B238DD">
      <w:pPr>
        <w:ind w:firstLine="400"/>
        <w:jc w:val="both"/>
      </w:pPr>
      <w:r>
        <w:rPr>
          <w:rStyle w:val="s0"/>
        </w:rPr>
        <w:t>салық салу объектілері және (немесе) салық салуға байланысты объектілер жөніндегі, жер қойнауын пайдалануға арналған әрбір келісімшарт бойынша корпора</w:t>
      </w:r>
      <w:r>
        <w:rPr>
          <w:rStyle w:val="s0"/>
        </w:rPr>
        <w:t xml:space="preserve">тивтік табыс салығын жеке есептеу жөніндегі; </w:t>
      </w:r>
    </w:p>
    <w:p w:rsidR="00000000" w:rsidRDefault="00B238DD">
      <w:pPr>
        <w:ind w:firstLine="400"/>
        <w:jc w:val="both"/>
      </w:pPr>
      <w:r>
        <w:rPr>
          <w:rStyle w:val="s0"/>
        </w:rPr>
        <w:t xml:space="preserve">салық салу объектілерін және (немесе) салық салуға байланысты объектілерді, осы Кодекстің </w:t>
      </w:r>
      <w:hyperlink r:id="rId952" w:anchor="sub_id=3080000" w:history="1">
        <w:r>
          <w:rPr>
            <w:rStyle w:val="a3"/>
          </w:rPr>
          <w:t>308-бабында</w:t>
        </w:r>
      </w:hyperlink>
      <w:r>
        <w:rPr>
          <w:rStyle w:val="s0"/>
        </w:rPr>
        <w:t xml:space="preserve"> </w:t>
      </w:r>
      <w:r>
        <w:rPr>
          <w:rStyle w:val="s0"/>
        </w:rPr>
        <w:t xml:space="preserve">көзделген жер қойнауын пайдалануға арналған келісімшарттар бойынша салық сомасын есептеу ерекшеліктері жөніндегі; </w:t>
      </w:r>
    </w:p>
    <w:p w:rsidR="00000000" w:rsidRDefault="00B238DD">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қойнауын пайдаланушылардың б</w:t>
      </w:r>
      <w:r>
        <w:rPr>
          <w:rStyle w:val="s0"/>
        </w:rPr>
        <w:t>асқа да шығыстары жөніндегі ақпаратты қамтуы мүмкін;</w:t>
      </w:r>
    </w:p>
    <w:p w:rsidR="00000000" w:rsidRDefault="00B238DD">
      <w:pPr>
        <w:ind w:firstLine="400"/>
        <w:jc w:val="both"/>
      </w:pPr>
      <w:r>
        <w:rPr>
          <w:rStyle w:val="s0"/>
        </w:rPr>
        <w:t>4) банктер және лицензияның негізінде банк операцияларының жекелеген түрлерін жүзеге асыратын ұйымдар үшін, сондай-ақ мұндай операцияларды Қазақстан Республикасының заңнамалық актілерінде белгіленген өкі</w:t>
      </w:r>
      <w:r>
        <w:rPr>
          <w:rStyle w:val="s0"/>
        </w:rPr>
        <w:t xml:space="preserve">леттіктері шегінде лицензиясыз жүзеге асыратын тұлғалар үшін: </w:t>
      </w:r>
    </w:p>
    <w:p w:rsidR="00000000" w:rsidRDefault="00B238DD">
      <w:pPr>
        <w:ind w:firstLine="400"/>
        <w:jc w:val="both"/>
      </w:pPr>
      <w:r>
        <w:rPr>
          <w:rStyle w:val="s0"/>
        </w:rPr>
        <w:t xml:space="preserve">тауарлар, жұмыстар, көрсетілетін қызметтер түрлері бойынша тауарлар өткізуден, жұмыстар орындаудан, қызметтер көрсетуден түсетін табыстар жөніндегі; </w:t>
      </w:r>
    </w:p>
    <w:p w:rsidR="00000000" w:rsidRDefault="00B238DD">
      <w:pPr>
        <w:ind w:firstLine="400"/>
        <w:jc w:val="both"/>
      </w:pPr>
      <w:r>
        <w:rPr>
          <w:rStyle w:val="s0"/>
        </w:rPr>
        <w:t>құрылған</w:t>
      </w:r>
      <w:r>
        <w:rPr>
          <w:rStyle w:val="s0"/>
        </w:rPr>
        <w:t xml:space="preserve"> провизиялардың (резервтердің) мөлш</w:t>
      </w:r>
      <w:r>
        <w:rPr>
          <w:rStyle w:val="s0"/>
        </w:rPr>
        <w:t xml:space="preserve">ерлерін азайтудан түсетін табыстар және провизияларды (резервтерді) құру бойынша шығыстар жөніндегі (осы Кодекстің </w:t>
      </w:r>
      <w:hyperlink r:id="rId953" w:anchor="sub_id=1060000" w:history="1">
        <w:r>
          <w:rPr>
            <w:rStyle w:val="a3"/>
          </w:rPr>
          <w:t>106-бабына</w:t>
        </w:r>
      </w:hyperlink>
      <w:r>
        <w:rPr>
          <w:rStyle w:val="s0"/>
        </w:rPr>
        <w:t xml:space="preserve"> сәйкес шегерімге құқығы бар тұлғалар үшін);</w:t>
      </w:r>
    </w:p>
    <w:p w:rsidR="00000000" w:rsidRDefault="00B238DD">
      <w:pPr>
        <w:ind w:firstLine="400"/>
        <w:jc w:val="both"/>
      </w:pPr>
      <w:r>
        <w:rPr>
          <w:rStyle w:val="s0"/>
        </w:rPr>
        <w:t>ж</w:t>
      </w:r>
      <w:r>
        <w:rPr>
          <w:rStyle w:val="s0"/>
        </w:rPr>
        <w:t xml:space="preserve">еке тұлғалардың депозиттеріне кепілдік беру бойынша жарналар жөніндегі ақпаратты қамтуы мүмкін. </w:t>
      </w:r>
    </w:p>
    <w:p w:rsidR="00000000" w:rsidRDefault="00B238DD">
      <w:pPr>
        <w:ind w:firstLine="400"/>
        <w:jc w:val="both"/>
      </w:pPr>
      <w:r>
        <w:rPr>
          <w:rStyle w:val="s0"/>
        </w:rPr>
        <w:t>4. Уәкілетті орган корпоративтік табыс салығының сомасы есеп-қисабының мынадай нысандарын:</w:t>
      </w:r>
    </w:p>
    <w:p w:rsidR="00000000" w:rsidRDefault="00B238DD">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B238DD">
      <w:pPr>
        <w:ind w:firstLine="400"/>
        <w:jc w:val="both"/>
      </w:pPr>
      <w:r>
        <w:rPr>
          <w:rStyle w:val="s0"/>
        </w:rPr>
        <w:t>2) декларация тапсырылғаннан кейінгі кезеңде төленуге жататын корпоративтік табыс салығы бойынша аванстық төлемдер сом</w:t>
      </w:r>
      <w:r>
        <w:rPr>
          <w:rStyle w:val="s0"/>
        </w:rPr>
        <w:t>асының есеп-қисабын;</w:t>
      </w:r>
    </w:p>
    <w:p w:rsidR="00000000" w:rsidRDefault="00B238DD">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B238DD">
      <w:pPr>
        <w:ind w:firstLine="400"/>
        <w:jc w:val="both"/>
      </w:pPr>
      <w:r>
        <w:rPr>
          <w:rStyle w:val="s0"/>
        </w:rPr>
        <w:t>4) резидент еместің табысынан төлем көзінен ұсталатын корпоративтік табыс салығы бойынша есеп-қисапты бекітеді.</w:t>
      </w:r>
    </w:p>
    <w:p w:rsidR="00000000" w:rsidRDefault="00B238DD">
      <w:pPr>
        <w:ind w:firstLine="400"/>
        <w:jc w:val="both"/>
      </w:pPr>
      <w:r>
        <w:rPr>
          <w:rStyle w:val="s0"/>
        </w:rPr>
        <w:t>5. Осы баптың 4-тармағыны</w:t>
      </w:r>
      <w:r>
        <w:rPr>
          <w:rStyle w:val="s0"/>
        </w:rPr>
        <w:t>ң</w:t>
      </w:r>
      <w:r>
        <w:rPr>
          <w:rStyle w:val="s0"/>
        </w:rPr>
        <w:t xml:space="preserve"> 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корпоративтік табыс салығы бойынша аванстық төлемдердің сомасын есептеу жән</w:t>
      </w:r>
      <w:r>
        <w:rPr>
          <w:rStyle w:val="s0"/>
        </w:rPr>
        <w:t xml:space="preserve">е төлеу бойынша міндеттеме белгіленген салық төлеушілер табыс етеді. </w:t>
      </w:r>
    </w:p>
    <w:p w:rsidR="00000000" w:rsidRDefault="00B238DD">
      <w:pPr>
        <w:ind w:firstLine="400"/>
        <w:jc w:val="both"/>
      </w:pPr>
      <w:r>
        <w:rPr>
          <w:rStyle w:val="s0"/>
        </w:rPr>
        <w:t xml:space="preserve">6. Осы баптың 4-тармағының 3), 4) тармақшаларында көрсетілген есеп-қисаптарды салық агенттері салықтық бақылау мақсатына орай пайдаланылатын салық міндеттемесін есептеу туралы ақпаратты </w:t>
      </w:r>
      <w:r>
        <w:rPr>
          <w:rStyle w:val="s0"/>
        </w:rPr>
        <w:t>көрсету үшін табыс етеді.</w:t>
      </w:r>
    </w:p>
    <w:p w:rsidR="00000000" w:rsidRDefault="00B238DD">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B238DD">
      <w:pPr>
        <w:ind w:firstLine="400"/>
        <w:jc w:val="both"/>
      </w:pPr>
      <w:r>
        <w:rPr>
          <w:rStyle w:val="s0"/>
        </w:rPr>
        <w:t>1) төленетін табыс сомасы;</w:t>
      </w:r>
    </w:p>
    <w:p w:rsidR="00000000" w:rsidRDefault="00B238DD">
      <w:pPr>
        <w:ind w:firstLine="400"/>
        <w:jc w:val="both"/>
      </w:pPr>
      <w:r>
        <w:rPr>
          <w:rStyle w:val="s0"/>
        </w:rPr>
        <w:t>2) төленген табыс сомасы;</w:t>
      </w:r>
    </w:p>
    <w:p w:rsidR="00000000" w:rsidRDefault="00B238DD">
      <w:pPr>
        <w:ind w:firstLine="400"/>
        <w:jc w:val="both"/>
      </w:pPr>
      <w:r>
        <w:rPr>
          <w:rStyle w:val="s0"/>
        </w:rPr>
        <w:t>3) корпоративтік табыс салығын</w:t>
      </w:r>
      <w:r>
        <w:rPr>
          <w:rStyle w:val="s0"/>
        </w:rPr>
        <w:t>ың ставкасы;</w:t>
      </w:r>
    </w:p>
    <w:p w:rsidR="00000000" w:rsidRDefault="00B238DD">
      <w:pPr>
        <w:ind w:firstLine="400"/>
        <w:jc w:val="both"/>
      </w:pPr>
      <w:r>
        <w:rPr>
          <w:rStyle w:val="s0"/>
        </w:rPr>
        <w:t>4) төлем көзінен ұсталатын салық сомасы;</w:t>
      </w:r>
    </w:p>
    <w:p w:rsidR="00000000" w:rsidRDefault="00B238DD">
      <w:pPr>
        <w:ind w:firstLine="400"/>
        <w:jc w:val="both"/>
      </w:pPr>
      <w:r>
        <w:rPr>
          <w:rStyle w:val="s0"/>
        </w:rPr>
        <w:t>5) іс жүзінде төленген салық сомасы туралы ақпарат қамтылуы мүмкін.</w:t>
      </w:r>
    </w:p>
    <w:p w:rsidR="00000000" w:rsidRDefault="00B238DD">
      <w:pPr>
        <w:ind w:firstLine="400"/>
        <w:jc w:val="both"/>
      </w:pPr>
      <w:r>
        <w:rPr>
          <w:rStyle w:val="s0"/>
        </w:rPr>
        <w:t>Резидент еместің табысынан төлем көзінен ұсталатын корпоративтік табыс салығы бойынша есеп-қисапқа қосымшаның нысанында табыс алушылар</w:t>
      </w:r>
      <w:r>
        <w:rPr>
          <w:rStyle w:val="s0"/>
        </w:rPr>
        <w:t xml:space="preserve"> бойынша мынадай:</w:t>
      </w:r>
    </w:p>
    <w:p w:rsidR="00000000" w:rsidRDefault="00B238DD">
      <w:pPr>
        <w:ind w:firstLine="400"/>
        <w:jc w:val="both"/>
      </w:pPr>
      <w:r>
        <w:rPr>
          <w:rStyle w:val="s0"/>
        </w:rPr>
        <w:t>1) салық төлеуші туралы жалпы сәйкестендіру деректері;</w:t>
      </w:r>
    </w:p>
    <w:p w:rsidR="00000000" w:rsidRDefault="00B238DD">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B238DD">
      <w:pPr>
        <w:ind w:firstLine="400"/>
        <w:jc w:val="both"/>
      </w:pPr>
      <w:r>
        <w:rPr>
          <w:rStyle w:val="s0"/>
        </w:rPr>
        <w:t>3) салық ставкасы туралы;</w:t>
      </w:r>
    </w:p>
    <w:p w:rsidR="00000000" w:rsidRDefault="00B238DD">
      <w:pPr>
        <w:ind w:firstLine="400"/>
        <w:jc w:val="both"/>
      </w:pPr>
      <w:r>
        <w:rPr>
          <w:rStyle w:val="s0"/>
        </w:rPr>
        <w:t>4) халықаралық шарттарды қолдану тур</w:t>
      </w:r>
      <w:r>
        <w:rPr>
          <w:rStyle w:val="s0"/>
        </w:rPr>
        <w:t>алы;</w:t>
      </w:r>
    </w:p>
    <w:p w:rsidR="00000000" w:rsidRDefault="00B238DD">
      <w:pPr>
        <w:ind w:firstLine="400"/>
        <w:jc w:val="both"/>
      </w:pPr>
      <w:r>
        <w:rPr>
          <w:rStyle w:val="s0"/>
        </w:rPr>
        <w:t>5) Қазақстан Республикасында қызметті жүзеге асыру кезеңі туралы;</w:t>
      </w:r>
    </w:p>
    <w:p w:rsidR="00000000" w:rsidRDefault="00B238DD">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B238DD">
      <w:pPr>
        <w:ind w:left="1200" w:hanging="800"/>
        <w:jc w:val="both"/>
      </w:pPr>
      <w:r>
        <w:rPr>
          <w:rStyle w:val="s1"/>
        </w:rPr>
        <w:t> </w:t>
      </w:r>
    </w:p>
    <w:p w:rsidR="00000000" w:rsidRDefault="00B238DD">
      <w:pPr>
        <w:jc w:val="both"/>
      </w:pPr>
      <w:bookmarkStart w:id="66" w:name="SUB660000"/>
      <w:bookmarkEnd w:id="66"/>
      <w:r>
        <w:rPr>
          <w:rStyle w:val="s3"/>
        </w:rPr>
        <w:t xml:space="preserve">2008.10.12  № 100-IV ҚР Заңның </w:t>
      </w:r>
      <w:hyperlink r:id="rId954" w:history="1">
        <w:r>
          <w:rPr>
            <w:rStyle w:val="a3"/>
            <w:i/>
            <w:iCs/>
          </w:rPr>
          <w:t>12  бабына</w:t>
        </w:r>
      </w:hyperlink>
      <w:r>
        <w:rPr>
          <w:rStyle w:val="s3"/>
        </w:rPr>
        <w:t xml:space="preserve"> сәйкес 66-баптың қолданылуы 2012 жылғы 1 қаңтарға дейін тоқтатылды</w:t>
      </w:r>
    </w:p>
    <w:p w:rsidR="00000000" w:rsidRDefault="00B238DD">
      <w:pPr>
        <w:ind w:left="1200" w:hanging="800"/>
        <w:jc w:val="both"/>
      </w:pPr>
      <w:r>
        <w:rPr>
          <w:rStyle w:val="s1"/>
        </w:rPr>
        <w:t xml:space="preserve">66-бап. </w:t>
      </w:r>
      <w:r>
        <w:rPr>
          <w:rStyle w:val="s0"/>
          <w:b/>
          <w:bCs/>
        </w:rPr>
        <w:t>Қосылған</w:t>
      </w:r>
      <w:r>
        <w:rPr>
          <w:rStyle w:val="s0"/>
          <w:b/>
          <w:bCs/>
        </w:rPr>
        <w:t xml:space="preserve"> құн салығы бойынша салық есептілігін белгілеу ерекшеліктері</w:t>
      </w:r>
      <w:r>
        <w:rPr>
          <w:rStyle w:val="s0"/>
        </w:rPr>
        <w:t xml:space="preserve"> </w:t>
      </w:r>
    </w:p>
    <w:p w:rsidR="00000000" w:rsidRDefault="00B238DD">
      <w:pPr>
        <w:ind w:firstLine="400"/>
        <w:jc w:val="both"/>
      </w:pPr>
      <w:r>
        <w:rPr>
          <w:rStyle w:val="s0"/>
        </w:rPr>
        <w:t>1. Қосылған құн салығы жөніндегі декларация қосылған құн салығын төлеушілердің қос</w:t>
      </w:r>
      <w:r>
        <w:rPr>
          <w:rStyle w:val="s0"/>
        </w:rPr>
        <w:t>ылған құн салығының сомасын есептеуіне және:</w:t>
      </w:r>
    </w:p>
    <w:p w:rsidR="00000000" w:rsidRDefault="00B238DD">
      <w:pPr>
        <w:ind w:firstLine="400"/>
        <w:jc w:val="both"/>
      </w:pPr>
      <w:r>
        <w:rPr>
          <w:rStyle w:val="s0"/>
        </w:rPr>
        <w:t>1) салық салынатын және салық салынбайтын айналым сомасы;</w:t>
      </w:r>
    </w:p>
    <w:p w:rsidR="00000000" w:rsidRDefault="00B238DD">
      <w:pPr>
        <w:ind w:firstLine="400"/>
        <w:jc w:val="both"/>
      </w:pPr>
      <w:r>
        <w:rPr>
          <w:rStyle w:val="s0"/>
        </w:rPr>
        <w:t>2) салық салынатын импорт сомасы;</w:t>
      </w:r>
    </w:p>
    <w:p w:rsidR="00000000" w:rsidRDefault="00B238DD">
      <w:pPr>
        <w:ind w:firstLine="400"/>
        <w:jc w:val="both"/>
      </w:pPr>
      <w:r>
        <w:rPr>
          <w:rStyle w:val="s0"/>
        </w:rPr>
        <w:t>3) Қазақстан Республикасының аумағында тауарлар сатып алу, жұмыстар орындау, қызметтер көрсету сомасы;</w:t>
      </w:r>
    </w:p>
    <w:p w:rsidR="00000000" w:rsidRDefault="00B238DD">
      <w:pPr>
        <w:ind w:firstLine="400"/>
        <w:jc w:val="both"/>
      </w:pPr>
      <w:r>
        <w:rPr>
          <w:rStyle w:val="s0"/>
        </w:rPr>
        <w:t xml:space="preserve">4) есепке жатқызуға жататын қосылған құн салығы сомасы; </w:t>
      </w:r>
    </w:p>
    <w:p w:rsidR="00000000" w:rsidRDefault="00B238DD">
      <w:pPr>
        <w:ind w:firstLine="400"/>
        <w:jc w:val="both"/>
      </w:pPr>
      <w:r>
        <w:rPr>
          <w:rStyle w:val="s0"/>
        </w:rPr>
        <w:t>5) қосылған құн салығы сомасын есепке жатқызудың таңдап алынған әдісі және оны қолданудың нәтижелері;</w:t>
      </w:r>
    </w:p>
    <w:p w:rsidR="00000000" w:rsidRDefault="00B238DD">
      <w:pPr>
        <w:ind w:firstLine="400"/>
        <w:jc w:val="both"/>
      </w:pPr>
      <w:r>
        <w:rPr>
          <w:rStyle w:val="s0"/>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B238DD">
      <w:pPr>
        <w:ind w:firstLine="400"/>
        <w:jc w:val="both"/>
      </w:pPr>
      <w:r>
        <w:rPr>
          <w:rStyle w:val="s0"/>
        </w:rPr>
        <w:t xml:space="preserve">7) қосылған құн салығы сомасын есептеу туралы ақпаратты көрсетуіне арналған. </w:t>
      </w:r>
    </w:p>
    <w:p w:rsidR="00000000" w:rsidRDefault="00B238DD">
      <w:pPr>
        <w:ind w:firstLine="400"/>
        <w:jc w:val="both"/>
      </w:pPr>
      <w:r>
        <w:rPr>
          <w:rStyle w:val="s0"/>
        </w:rPr>
        <w:t>Қосылған</w:t>
      </w:r>
      <w:r>
        <w:rPr>
          <w:rStyle w:val="s0"/>
        </w:rPr>
        <w:t xml:space="preserve"> құн салығы</w:t>
      </w:r>
      <w:r>
        <w:rPr>
          <w:rStyle w:val="s0"/>
        </w:rPr>
        <w:t xml:space="preserve">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мүмкін. </w:t>
      </w:r>
    </w:p>
    <w:p w:rsidR="00000000" w:rsidRDefault="00B238DD">
      <w:pPr>
        <w:ind w:firstLine="400"/>
        <w:jc w:val="both"/>
      </w:pPr>
      <w:r>
        <w:rPr>
          <w:rStyle w:val="s0"/>
        </w:rPr>
        <w:t>Бұл ретте есепке жатқызылатын қосылған құн салығы сомасының қосылған құн салығына есептел</w:t>
      </w:r>
      <w:r>
        <w:rPr>
          <w:rStyle w:val="s0"/>
        </w:rPr>
        <w:t>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B238DD">
      <w:pPr>
        <w:ind w:firstLine="400"/>
        <w:jc w:val="both"/>
      </w:pPr>
      <w:r>
        <w:rPr>
          <w:rStyle w:val="s0"/>
        </w:rPr>
        <w:t>2. Қосылған құн салығы жөніндегі декларацияға қосымша салық қызметі органдары салықтық бақылау мақсатына</w:t>
      </w:r>
      <w:r>
        <w:rPr>
          <w:rStyle w:val="s0"/>
        </w:rPr>
        <w:t xml:space="preserve"> орай пайдаланатын салық міндеттемесін есептеу туралы ақпаратты егжей-тегжейлі көрсетуге арналған. </w:t>
      </w:r>
    </w:p>
    <w:p w:rsidR="00000000" w:rsidRDefault="00B238DD">
      <w:pPr>
        <w:ind w:firstLine="400"/>
        <w:jc w:val="both"/>
      </w:pPr>
      <w:r>
        <w:rPr>
          <w:rStyle w:val="s0"/>
        </w:rPr>
        <w:t>Қосылған</w:t>
      </w:r>
      <w:r>
        <w:rPr>
          <w:rStyle w:val="s0"/>
        </w:rPr>
        <w:t xml:space="preserve"> құн салығы жөніндегі декларацияға қосымшалардың нысандары мынадай:</w:t>
      </w:r>
    </w:p>
    <w:p w:rsidR="00000000" w:rsidRDefault="00B238DD">
      <w:pPr>
        <w:ind w:firstLine="400"/>
        <w:jc w:val="both"/>
      </w:pPr>
      <w:r>
        <w:rPr>
          <w:rStyle w:val="s0"/>
        </w:rPr>
        <w:t xml:space="preserve">1) нөлдік ставка бойынша салық салынатын өткізу бойынша айналымдар; </w:t>
      </w:r>
    </w:p>
    <w:p w:rsidR="00000000" w:rsidRDefault="00B238DD">
      <w:pPr>
        <w:ind w:firstLine="400"/>
        <w:jc w:val="both"/>
      </w:pPr>
      <w:r>
        <w:rPr>
          <w:rStyle w:val="s0"/>
        </w:rPr>
        <w:t>2) қосылған</w:t>
      </w:r>
      <w:r>
        <w:rPr>
          <w:rStyle w:val="s0"/>
        </w:rPr>
        <w:t xml:space="preserve"> құн салығынан босатылатын өткізу бойынша айналымдар; </w:t>
      </w:r>
    </w:p>
    <w:p w:rsidR="00000000" w:rsidRDefault="00B238DD">
      <w:pPr>
        <w:ind w:firstLine="400"/>
        <w:jc w:val="both"/>
      </w:pPr>
      <w:r>
        <w:rPr>
          <w:rStyle w:val="s0"/>
        </w:rPr>
        <w:t xml:space="preserve">3) резидент еместен сатып алынған жұмыстар, көрсетілетін қызметтер және осындай резидент емес үшін төленуге жататын қосылған құн салығының сомасы; </w:t>
      </w:r>
    </w:p>
    <w:p w:rsidR="00000000" w:rsidRDefault="00B238DD">
      <w:pPr>
        <w:ind w:firstLine="400"/>
        <w:jc w:val="both"/>
      </w:pPr>
      <w:r>
        <w:rPr>
          <w:rStyle w:val="s0"/>
        </w:rPr>
        <w:t>4) салық салынатын айналым мөлшерін және есепке жатқы</w:t>
      </w:r>
      <w:r>
        <w:rPr>
          <w:rStyle w:val="s0"/>
        </w:rPr>
        <w:t>зылған қосылған құн салығының сомасын түзету жөніндегі;</w:t>
      </w:r>
    </w:p>
    <w:p w:rsidR="00000000" w:rsidRDefault="00B238DD">
      <w:pPr>
        <w:ind w:firstLine="400"/>
        <w:jc w:val="both"/>
      </w:pPr>
      <w:r>
        <w:rPr>
          <w:rStyle w:val="s0"/>
        </w:rPr>
        <w:t>5) мемлекеттік материалдық резервтер жөніндегі уәкілетті орган сатып алушылар бойынша жазып берген мемлекеттік материалдық резервтен тауарлар шығаруға арналған құжаттар жөніндегі ақпаратты қамтуы мүмк</w:t>
      </w:r>
      <w:r>
        <w:rPr>
          <w:rStyle w:val="s0"/>
        </w:rPr>
        <w:t xml:space="preserve">ін. </w:t>
      </w:r>
    </w:p>
    <w:p w:rsidR="00000000" w:rsidRDefault="00B238DD">
      <w:pPr>
        <w:ind w:left="1200" w:hanging="800"/>
        <w:jc w:val="both"/>
      </w:pPr>
      <w:r>
        <w:rPr>
          <w:rStyle w:val="s1"/>
        </w:rPr>
        <w:t> </w:t>
      </w:r>
    </w:p>
    <w:p w:rsidR="00000000" w:rsidRDefault="00B238DD">
      <w:pPr>
        <w:ind w:left="1200" w:hanging="800"/>
        <w:jc w:val="both"/>
      </w:pPr>
      <w:bookmarkStart w:id="67" w:name="SUB670000"/>
      <w:bookmarkEnd w:id="67"/>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B238DD">
      <w:pPr>
        <w:jc w:val="both"/>
      </w:pPr>
      <w:r>
        <w:rPr>
          <w:rStyle w:val="s3"/>
        </w:rPr>
        <w:t xml:space="preserve">2009.16.11. № 200-ІV ҚР </w:t>
      </w:r>
      <w:hyperlink r:id="rId955" w:anchor="sub_id=326" w:history="1">
        <w:r>
          <w:rPr>
            <w:rStyle w:val="a3"/>
            <w:i/>
            <w:iCs/>
          </w:rPr>
          <w:t>Заңымен</w:t>
        </w:r>
      </w:hyperlink>
      <w:r>
        <w:rPr>
          <w:rStyle w:val="s3"/>
        </w:rPr>
        <w:t xml:space="preserve"> 1-тармақ өзгертілді (2009 ж. 1 қаңтард</w:t>
      </w:r>
      <w:r>
        <w:rPr>
          <w:rStyle w:val="s3"/>
        </w:rPr>
        <w:t>ан бастап қолданысқа енгiзiлді) (бұр.</w:t>
      </w:r>
      <w:hyperlink r:id="rId956" w:anchor="sub_id=670100" w:history="1">
        <w:r>
          <w:rPr>
            <w:rStyle w:val="a3"/>
            <w:i/>
            <w:iCs/>
          </w:rPr>
          <w:t>ред</w:t>
        </w:r>
      </w:hyperlink>
      <w:r>
        <w:rPr>
          <w:rStyle w:val="s3"/>
        </w:rPr>
        <w:t>.қара)</w:t>
      </w:r>
    </w:p>
    <w:p w:rsidR="00000000" w:rsidRDefault="00B238DD">
      <w:pPr>
        <w:ind w:firstLine="400"/>
        <w:jc w:val="both"/>
      </w:pPr>
      <w:r>
        <w:rPr>
          <w:rStyle w:val="s0"/>
        </w:rPr>
        <w:t>1. Уәкілетті орган жеке табыс салығы және әлеуметтік салық бойынша декларацияның мынадай нысандарын осы декларацияға қосымшал</w:t>
      </w:r>
      <w:r>
        <w:rPr>
          <w:rStyle w:val="s0"/>
        </w:rPr>
        <w:t xml:space="preserve">армен бiрге бекітеді: </w:t>
      </w:r>
    </w:p>
    <w:p w:rsidR="00000000" w:rsidRDefault="00B238DD">
      <w:pPr>
        <w:jc w:val="both"/>
      </w:pPr>
      <w:r>
        <w:rPr>
          <w:rStyle w:val="s3"/>
        </w:rPr>
        <w:t xml:space="preserve">2009.16.11. № 200-ІV ҚР </w:t>
      </w:r>
      <w:hyperlink r:id="rId957" w:anchor="sub_id=326" w:history="1">
        <w:r>
          <w:rPr>
            <w:rStyle w:val="a3"/>
            <w:i/>
            <w:iCs/>
          </w:rPr>
          <w:t>Заңымен</w:t>
        </w:r>
      </w:hyperlink>
      <w:r>
        <w:rPr>
          <w:rStyle w:val="s3"/>
        </w:rPr>
        <w:t xml:space="preserve"> 1) тармақша өзгертілді (2009 ж. 1 қаңтардан бастап қолданысқа енгiзiлді) (бұр.</w:t>
      </w:r>
      <w:hyperlink r:id="rId958" w:anchor="sub_id=670101" w:history="1">
        <w:r>
          <w:rPr>
            <w:rStyle w:val="a3"/>
            <w:i/>
            <w:iCs/>
          </w:rPr>
          <w:t>ред</w:t>
        </w:r>
      </w:hyperlink>
      <w:r>
        <w:rPr>
          <w:rStyle w:val="s3"/>
        </w:rPr>
        <w:t>.қара)</w:t>
      </w:r>
    </w:p>
    <w:p w:rsidR="00000000" w:rsidRDefault="00B238DD">
      <w:pPr>
        <w:ind w:firstLine="400"/>
        <w:jc w:val="both"/>
      </w:pPr>
      <w:r>
        <w:rPr>
          <w:rStyle w:val="s0"/>
        </w:rPr>
        <w:t xml:space="preserve">1) салық агенттері болып табылатын салық төлеушілердің мынадай санаттары: </w:t>
      </w:r>
    </w:p>
    <w:p w:rsidR="00000000" w:rsidRDefault="00B238DD">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w:t>
      </w:r>
      <w:r>
        <w:rPr>
          <w:rStyle w:val="s0"/>
        </w:rPr>
        <w:t xml:space="preserve">зақстан Республикасының резидент заңды тұлғалары; </w:t>
      </w:r>
    </w:p>
    <w:p w:rsidR="00000000" w:rsidRDefault="00B238DD">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w:t>
      </w:r>
    </w:p>
    <w:p w:rsidR="00000000" w:rsidRDefault="00B238DD">
      <w:pPr>
        <w:ind w:firstLine="400"/>
        <w:jc w:val="both"/>
      </w:pPr>
      <w:r>
        <w:rPr>
          <w:rStyle w:val="s0"/>
        </w:rPr>
        <w:t>шаруа немесе фермер қожалықтары үшін, оңайлатылған декларация негізінде шағын бизнес субъект</w:t>
      </w:r>
      <w:r>
        <w:rPr>
          <w:rStyle w:val="s0"/>
        </w:rPr>
        <w:t xml:space="preserve">ілері үшін арнаулы салық режимдерін қолданатындарды қоспағанда, дара кәсіпкерлер; </w:t>
      </w:r>
    </w:p>
    <w:p w:rsidR="00000000" w:rsidRDefault="00B238DD">
      <w:pPr>
        <w:ind w:firstLine="400"/>
        <w:jc w:val="both"/>
      </w:pPr>
      <w:r>
        <w:rPr>
          <w:rStyle w:val="s0"/>
        </w:rPr>
        <w:t>жекеше нотариустар;</w:t>
      </w:r>
    </w:p>
    <w:p w:rsidR="00000000" w:rsidRDefault="00B238DD">
      <w:pPr>
        <w:ind w:firstLine="400"/>
        <w:jc w:val="both"/>
      </w:pPr>
      <w:r>
        <w:rPr>
          <w:rStyle w:val="s0"/>
        </w:rPr>
        <w:t xml:space="preserve">адвокаттар үшін Қазақстан Республикасының азаматтары бойынша жеке табыс салығы және әлеуметтік салық жөніндегі декларация; </w:t>
      </w:r>
    </w:p>
    <w:p w:rsidR="00000000" w:rsidRDefault="00B238DD">
      <w:pPr>
        <w:jc w:val="both"/>
      </w:pPr>
      <w:r>
        <w:rPr>
          <w:rStyle w:val="s3"/>
        </w:rPr>
        <w:t xml:space="preserve">2009.16.11. № 200-ІV ҚР </w:t>
      </w:r>
      <w:hyperlink r:id="rId959" w:anchor="sub_id=326" w:history="1">
        <w:r>
          <w:rPr>
            <w:rStyle w:val="a3"/>
            <w:i/>
            <w:iCs/>
          </w:rPr>
          <w:t>Заңымен</w:t>
        </w:r>
      </w:hyperlink>
      <w:r>
        <w:rPr>
          <w:rStyle w:val="s3"/>
        </w:rPr>
        <w:t xml:space="preserve"> 2) тармақша өзгертілді (2009 ж. 1 қаңтардан бастап қолданысқа енгiзiлді) (бұр.</w:t>
      </w:r>
      <w:hyperlink r:id="rId960" w:anchor="sub_id=670102" w:history="1">
        <w:r>
          <w:rPr>
            <w:rStyle w:val="a3"/>
            <w:i/>
            <w:iCs/>
          </w:rPr>
          <w:t>ред</w:t>
        </w:r>
      </w:hyperlink>
      <w:r>
        <w:rPr>
          <w:rStyle w:val="s3"/>
        </w:rPr>
        <w:t>.қара)</w:t>
      </w:r>
    </w:p>
    <w:p w:rsidR="00000000" w:rsidRDefault="00B238DD">
      <w:pPr>
        <w:ind w:firstLine="400"/>
        <w:jc w:val="both"/>
      </w:pPr>
      <w:r>
        <w:rPr>
          <w:rStyle w:val="s0"/>
        </w:rPr>
        <w:t xml:space="preserve">2) салық агенттері болып табылатын салық төлеушілердің мынадай санаттары: </w:t>
      </w:r>
    </w:p>
    <w:p w:rsidR="00000000" w:rsidRDefault="00B238DD">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p>
    <w:p w:rsidR="00000000" w:rsidRDefault="00B238DD">
      <w:pPr>
        <w:ind w:firstLine="400"/>
        <w:jc w:val="both"/>
      </w:pPr>
      <w:r>
        <w:rPr>
          <w:rStyle w:val="s0"/>
        </w:rPr>
        <w:t>Қа</w:t>
      </w:r>
      <w:r>
        <w:rPr>
          <w:rStyle w:val="s0"/>
        </w:rPr>
        <w:t xml:space="preserve">зақстан Республикасының аумағында тұрақты мекеме арқылы қызметін жүзеге асыратын резидент емес заңды тұлғалар; </w:t>
      </w:r>
    </w:p>
    <w:p w:rsidR="00000000" w:rsidRDefault="00B238DD">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үшін шетелдіктер мен азаматтығы жоқ адамдар бойынша жеке табыс салығы және әлеуметт</w:t>
      </w:r>
      <w:r>
        <w:rPr>
          <w:rStyle w:val="s0"/>
        </w:rPr>
        <w:t xml:space="preserve">ік салық жөніндегі декларация; </w:t>
      </w:r>
    </w:p>
    <w:p w:rsidR="00000000" w:rsidRDefault="00B238DD">
      <w:pPr>
        <w:ind w:firstLine="400"/>
        <w:jc w:val="both"/>
      </w:pPr>
      <w:r>
        <w:rPr>
          <w:rStyle w:val="s0"/>
        </w:rPr>
        <w:t>3) салық төлеушілердің әрбір санаты:</w:t>
      </w:r>
    </w:p>
    <w:p w:rsidR="00000000" w:rsidRDefault="00B238DD">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w:t>
      </w:r>
      <w:r>
        <w:rPr>
          <w:rStyle w:val="s0"/>
        </w:rPr>
        <w:t xml:space="preserve"> Қазақстан Республикасының резидент емес жеке тұлғалары;</w:t>
      </w:r>
    </w:p>
    <w:p w:rsidR="00000000" w:rsidRDefault="00B238DD">
      <w:pPr>
        <w:ind w:firstLine="400"/>
        <w:jc w:val="both"/>
      </w:pPr>
      <w:r>
        <w:rPr>
          <w:rStyle w:val="s0"/>
        </w:rPr>
        <w:t xml:space="preserve">осы Кодекстің </w:t>
      </w:r>
      <w:hyperlink r:id="rId961" w:anchor="sub_id=1850200" w:history="1">
        <w:r>
          <w:rPr>
            <w:rStyle w:val="a3"/>
          </w:rPr>
          <w:t>185-бабының 2-тармағында</w:t>
        </w:r>
      </w:hyperlink>
      <w:r>
        <w:rPr>
          <w:rStyle w:val="s0"/>
        </w:rPr>
        <w:t xml:space="preserve"> аталған жеке тұлғалар;</w:t>
      </w:r>
    </w:p>
    <w:p w:rsidR="00000000" w:rsidRDefault="00B238DD">
      <w:pPr>
        <w:ind w:firstLine="400"/>
        <w:jc w:val="both"/>
      </w:pPr>
      <w:r>
        <w:rPr>
          <w:rStyle w:val="s0"/>
        </w:rPr>
        <w:t>төлем көзінен салық салынбайтын табыстар алатын жеке</w:t>
      </w:r>
      <w:r>
        <w:rPr>
          <w:rStyle w:val="s0"/>
        </w:rPr>
        <w:t xml:space="preserve"> тұлғалар (дара кәсіпкерлерді қоспағанда),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шетелдік банктердегі шоттарда ақшасы бар жеке тұлғалар үшін осы декларацияға</w:t>
      </w:r>
      <w:r>
        <w:rPr>
          <w:rStyle w:val="s0"/>
        </w:rPr>
        <w:t xml:space="preserve"> жеке қосымшалармен бірге жеке табыс салығы бойынша декларация;</w:t>
      </w:r>
    </w:p>
    <w:p w:rsidR="00000000" w:rsidRDefault="00B238DD">
      <w:pPr>
        <w:jc w:val="both"/>
      </w:pPr>
      <w:r>
        <w:rPr>
          <w:rStyle w:val="s3"/>
        </w:rPr>
        <w:t xml:space="preserve">2009.16.11. № 200-ІV ҚР </w:t>
      </w:r>
      <w:hyperlink r:id="rId962" w:anchor="sub_id=326" w:history="1">
        <w:r>
          <w:rPr>
            <w:rStyle w:val="a3"/>
            <w:i/>
            <w:iCs/>
          </w:rPr>
          <w:t>Заңымен</w:t>
        </w:r>
      </w:hyperlink>
      <w:r>
        <w:rPr>
          <w:rStyle w:val="s3"/>
        </w:rPr>
        <w:t xml:space="preserve"> 2-тармақ өзгертілді (2009 ж. 1 қаңтардан бастап қолданысқа енгiзiлді) (бұр.</w:t>
      </w:r>
      <w:hyperlink r:id="rId963" w:anchor="sub_id=670200" w:history="1">
        <w:r>
          <w:rPr>
            <w:rStyle w:val="a3"/>
            <w:i/>
            <w:iCs/>
          </w:rPr>
          <w:t>ред</w:t>
        </w:r>
      </w:hyperlink>
      <w:r>
        <w:rPr>
          <w:rStyle w:val="s3"/>
        </w:rPr>
        <w:t>.қара)</w:t>
      </w:r>
    </w:p>
    <w:p w:rsidR="00000000" w:rsidRDefault="00B238DD">
      <w:pPr>
        <w:ind w:firstLine="400"/>
        <w:jc w:val="both"/>
      </w:pPr>
      <w:r>
        <w:rPr>
          <w:rStyle w:val="s0"/>
        </w:rPr>
        <w:t>2. Қазақстан Республикасының азаматтары бойынша жеке табыс салығы және әлеуметтiк салық жөніндегі декларация салық агенттерi үшiн мынадай:</w:t>
      </w:r>
    </w:p>
    <w:p w:rsidR="00000000" w:rsidRDefault="00B238DD">
      <w:pPr>
        <w:ind w:firstLine="400"/>
        <w:jc w:val="both"/>
      </w:pPr>
      <w:r>
        <w:rPr>
          <w:rStyle w:val="s0"/>
        </w:rPr>
        <w:t>1) жеке тұлғалардың өздерін</w:t>
      </w:r>
      <w:r>
        <w:rPr>
          <w:rStyle w:val="s0"/>
        </w:rPr>
        <w:t>ен жеке табыс салығы, міндетті зейнетақы жарналары есептелетін және ұсталатын, сондай-ақ әлеуметтік салық, әлеуметтік аударымдар есептелетін табыстары;</w:t>
      </w:r>
    </w:p>
    <w:p w:rsidR="00000000" w:rsidRDefault="00B238DD">
      <w:pPr>
        <w:ind w:firstLine="400"/>
        <w:jc w:val="both"/>
      </w:pPr>
      <w:r>
        <w:rPr>
          <w:rStyle w:val="s0"/>
        </w:rPr>
        <w:t>2) есепке жазылған әлеуметтік жәрдемақылардың Мемлекеттік әлеуметтік сақтандыру қорына аударымдардың есе</w:t>
      </w:r>
      <w:r>
        <w:rPr>
          <w:rStyle w:val="s0"/>
        </w:rPr>
        <w:t>пке жазылған сомасынан асып кету сомасы;</w:t>
      </w:r>
    </w:p>
    <w:p w:rsidR="00000000" w:rsidRDefault="00B238DD">
      <w:pPr>
        <w:ind w:firstLine="400"/>
        <w:jc w:val="both"/>
      </w:pPr>
      <w:r>
        <w:rPr>
          <w:rStyle w:val="s0"/>
        </w:rPr>
        <w:t>3) мемлекеттік мекемелер еңбекке уақытша жарамсыздығы бойынша төлеген әлеуметтік жәрдемақылардың сомасы;</w:t>
      </w:r>
    </w:p>
    <w:p w:rsidR="00000000" w:rsidRDefault="00B238DD">
      <w:pPr>
        <w:ind w:firstLine="400"/>
        <w:jc w:val="both"/>
      </w:pPr>
      <w:r>
        <w:rPr>
          <w:rStyle w:val="s0"/>
        </w:rPr>
        <w:t>4) есептелген салық міндеттемелерінің, міндетті зейнетақы жарналарының, әлеуметтік аударымдардың сомасы туралы</w:t>
      </w:r>
      <w:r>
        <w:rPr>
          <w:rStyle w:val="s0"/>
        </w:rPr>
        <w:t xml:space="preserve"> ақпаратты көрсетуге арналған. </w:t>
      </w:r>
    </w:p>
    <w:p w:rsidR="00000000" w:rsidRDefault="00B238DD">
      <w:pPr>
        <w:ind w:firstLine="400"/>
        <w:jc w:val="both"/>
      </w:pPr>
      <w:r>
        <w:rPr>
          <w:rStyle w:val="s0"/>
        </w:rPr>
        <w:t>Жеке табыс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B238DD">
      <w:pPr>
        <w:ind w:firstLine="400"/>
        <w:jc w:val="both"/>
      </w:pPr>
      <w:r>
        <w:rPr>
          <w:rStyle w:val="s0"/>
        </w:rPr>
        <w:t>Жеке табыс салығы және әлеуметтік салық жөніндегі декларацияға қосымшалардың нысандары құрылымдық бөлімшелер бойынша жеке табыс салығы мен әлеуметтік салықтың есептелген сомалары туралы, қызметкерлердің әлеуметтік салық салынатын және салынбайтын табыст</w:t>
      </w:r>
      <w:r>
        <w:rPr>
          <w:rStyle w:val="s0"/>
        </w:rPr>
        <w:t xml:space="preserve">арының тізбесі жөніндегі, салық төлеушілердің жер қойнауын пайдалануға арналған әрбір келісімшарт шеңберінде жүзеге асырылатын қызмет бойынша әлеуметтік салықты есептеуі туралы ақпаратты қамтуы мүмкін. </w:t>
      </w:r>
    </w:p>
    <w:p w:rsidR="00000000" w:rsidRDefault="00B238DD">
      <w:pPr>
        <w:ind w:firstLine="400"/>
        <w:jc w:val="both"/>
      </w:pPr>
      <w:r>
        <w:rPr>
          <w:rStyle w:val="s0"/>
        </w:rPr>
        <w:t>Осы тармақтың ережелері заңды тұлғаның құрылымдық бөл</w:t>
      </w:r>
      <w:r>
        <w:rPr>
          <w:rStyle w:val="s0"/>
        </w:rPr>
        <w:t>імшелері үшін табыс етілетін, Қазақстан Республикасының азаматтарына қатысты салық агенттері үшін жеке табыс салығы мен әлеуметтік салық бойынша декларацияға да қолданылады.</w:t>
      </w:r>
    </w:p>
    <w:p w:rsidR="00000000" w:rsidRDefault="00B238DD">
      <w:pPr>
        <w:jc w:val="both"/>
      </w:pPr>
      <w:r>
        <w:rPr>
          <w:rStyle w:val="s3"/>
        </w:rPr>
        <w:t xml:space="preserve">2009.16.11. № 200-ІV ҚР </w:t>
      </w:r>
      <w:hyperlink r:id="rId964" w:anchor="sub_id=326" w:history="1">
        <w:r>
          <w:rPr>
            <w:rStyle w:val="a3"/>
            <w:i/>
            <w:iCs/>
          </w:rPr>
          <w:t>Заңымен</w:t>
        </w:r>
      </w:hyperlink>
      <w:r>
        <w:rPr>
          <w:rStyle w:val="s3"/>
        </w:rPr>
        <w:t xml:space="preserve"> 3-тармақ өзгертілді (2009 ж. 1 қаңтардан бастап қолданысқа енгiзiлді) (бұр.</w:t>
      </w:r>
      <w:hyperlink r:id="rId965" w:anchor="sub_id=670300" w:history="1">
        <w:r>
          <w:rPr>
            <w:rStyle w:val="a3"/>
            <w:i/>
            <w:iCs/>
          </w:rPr>
          <w:t>ред</w:t>
        </w:r>
      </w:hyperlink>
      <w:r>
        <w:rPr>
          <w:rStyle w:val="s3"/>
        </w:rPr>
        <w:t>.қара)</w:t>
      </w:r>
    </w:p>
    <w:p w:rsidR="00000000" w:rsidRDefault="00B238DD">
      <w:pPr>
        <w:ind w:firstLine="400"/>
        <w:jc w:val="both"/>
      </w:pPr>
      <w:r>
        <w:rPr>
          <w:rStyle w:val="s0"/>
        </w:rPr>
        <w:t>3. Шетелдiктер мен азаматтығы жоқ адамдар бойынша жеке т</w:t>
      </w:r>
      <w:r>
        <w:rPr>
          <w:rStyle w:val="s0"/>
        </w:rPr>
        <w:t>абыс салығы және әлеуметтiк салық жөніндегі декларация салық агенттерi үшiн мынадай:</w:t>
      </w:r>
    </w:p>
    <w:p w:rsidR="00000000" w:rsidRDefault="00B238DD">
      <w:pPr>
        <w:ind w:firstLine="400"/>
        <w:jc w:val="both"/>
      </w:pPr>
      <w:r>
        <w:rPr>
          <w:rStyle w:val="s0"/>
        </w:rPr>
        <w:t>1) шетелдіктер мен азаматтығы жоқ адамдардың өздерінен жеке табыс салығы, міндетті зейнетақы жарналары есептелетін және ұсталатын, сондай-ақ әлеуметтік салық, әлеуметтік а</w:t>
      </w:r>
      <w:r>
        <w:rPr>
          <w:rStyle w:val="s0"/>
        </w:rPr>
        <w:t>ударымдар есептелетін табыстарының есепке жазылған және төленуге жататын сомасы;</w:t>
      </w:r>
    </w:p>
    <w:p w:rsidR="00000000" w:rsidRDefault="00B238DD">
      <w:pPr>
        <w:ind w:firstLine="400"/>
        <w:jc w:val="both"/>
      </w:pPr>
      <w:r>
        <w:rPr>
          <w:rStyle w:val="s0"/>
        </w:rPr>
        <w:t>2) салық агенті шегерімге жатқызған, резидент еместердің есепке жазылған, бірақ төленбеген, жеке табыс салығы есептелетін табыстарының сомасы;</w:t>
      </w:r>
    </w:p>
    <w:p w:rsidR="00000000" w:rsidRDefault="00B238DD">
      <w:pPr>
        <w:ind w:firstLine="400"/>
        <w:jc w:val="both"/>
      </w:pPr>
      <w:r>
        <w:rPr>
          <w:rStyle w:val="s0"/>
        </w:rPr>
        <w:t>3) осы Кодекске немесе халықарал</w:t>
      </w:r>
      <w:r>
        <w:rPr>
          <w:rStyle w:val="s0"/>
        </w:rPr>
        <w:t>ық шартқа сәйкес есептелген және бюджетке төленуге жататын салықтың және басқа да міндетті төлемдердің, сондай-ақ міндетті зейнетақы жарналарының, әлеуметтік аударымдардың сомасы туралы ақпаратты көрсетуге арналған.</w:t>
      </w:r>
    </w:p>
    <w:p w:rsidR="00000000" w:rsidRDefault="00B238DD">
      <w:pPr>
        <w:ind w:firstLine="400"/>
        <w:jc w:val="both"/>
      </w:pPr>
      <w:r>
        <w:rPr>
          <w:rStyle w:val="s0"/>
        </w:rPr>
        <w:t xml:space="preserve">Жеке табыс салығы және әлеуметтік салық </w:t>
      </w:r>
      <w:r>
        <w:rPr>
          <w:rStyle w:val="s0"/>
        </w:rPr>
        <w:t xml:space="preserve">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B238DD">
      <w:pPr>
        <w:ind w:firstLine="400"/>
        <w:jc w:val="both"/>
      </w:pPr>
      <w:r>
        <w:rPr>
          <w:rStyle w:val="s0"/>
        </w:rPr>
        <w:t>Жеке табыс салығы және әлеуметтік салық жөніндегі декларацияға қосымш</w:t>
      </w:r>
      <w:r>
        <w:rPr>
          <w:rStyle w:val="s0"/>
        </w:rPr>
        <w:t>алар нысандары табыс алушылар бойынша мынадай:</w:t>
      </w:r>
    </w:p>
    <w:p w:rsidR="00000000" w:rsidRDefault="00B238DD">
      <w:pPr>
        <w:ind w:firstLine="400"/>
        <w:jc w:val="both"/>
      </w:pPr>
      <w:r>
        <w:rPr>
          <w:rStyle w:val="s0"/>
        </w:rPr>
        <w:t>1) салық төлеуші туралы жалпы сәйкестендіру деректері;</w:t>
      </w:r>
    </w:p>
    <w:p w:rsidR="00000000" w:rsidRDefault="00B238DD">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B238DD">
      <w:pPr>
        <w:ind w:firstLine="400"/>
        <w:jc w:val="both"/>
      </w:pPr>
      <w:r>
        <w:rPr>
          <w:rStyle w:val="s0"/>
        </w:rPr>
        <w:t>3) салық ставкасы туралы;</w:t>
      </w:r>
    </w:p>
    <w:p w:rsidR="00000000" w:rsidRDefault="00B238DD">
      <w:pPr>
        <w:ind w:firstLine="400"/>
        <w:jc w:val="both"/>
      </w:pPr>
      <w:r>
        <w:rPr>
          <w:rStyle w:val="s0"/>
        </w:rPr>
        <w:t>4) халы</w:t>
      </w:r>
      <w:r>
        <w:rPr>
          <w:rStyle w:val="s0"/>
        </w:rPr>
        <w:t>қаралық</w:t>
      </w:r>
      <w:r>
        <w:rPr>
          <w:rStyle w:val="s0"/>
        </w:rPr>
        <w:t xml:space="preserve"> шарттарды қолдану туралы;</w:t>
      </w:r>
    </w:p>
    <w:p w:rsidR="00000000" w:rsidRDefault="00B238DD">
      <w:pPr>
        <w:ind w:firstLine="400"/>
        <w:jc w:val="both"/>
      </w:pPr>
      <w:r>
        <w:rPr>
          <w:rStyle w:val="s0"/>
        </w:rPr>
        <w:t>5) Қазақстан Республикасында қызметті жүзеге асыру кезеңі туралы;</w:t>
      </w:r>
    </w:p>
    <w:p w:rsidR="00000000" w:rsidRDefault="00B238DD">
      <w:pPr>
        <w:ind w:firstLine="400"/>
        <w:jc w:val="both"/>
      </w:pPr>
      <w:r>
        <w:rPr>
          <w:rStyle w:val="s0"/>
        </w:rPr>
        <w:t>6) осы Кодекске немесе халықаралық шартқа сәйкес есептелген, оның ішінде құрылымдық бөлімшелер бойынша есептелген жеке табыс салығы мен әлеуметтік салықтың сомасы туралы;</w:t>
      </w:r>
    </w:p>
    <w:p w:rsidR="00000000" w:rsidRDefault="00B238DD">
      <w:pPr>
        <w:ind w:firstLine="400"/>
        <w:jc w:val="both"/>
      </w:pPr>
      <w:r>
        <w:rPr>
          <w:rStyle w:val="s0"/>
        </w:rPr>
        <w:t>7) салық шегерімдері туралы ақпаратты қамтуы мүмкін.</w:t>
      </w:r>
    </w:p>
    <w:p w:rsidR="00000000" w:rsidRDefault="00B238DD">
      <w:pPr>
        <w:ind w:firstLine="400"/>
        <w:jc w:val="both"/>
      </w:pPr>
      <w:r>
        <w:rPr>
          <w:rStyle w:val="s0"/>
        </w:rPr>
        <w:t>Осы тармақтың ережелері заңды тұ</w:t>
      </w:r>
      <w:r>
        <w:rPr>
          <w:rStyle w:val="s0"/>
        </w:rPr>
        <w:t>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B238DD">
      <w:pPr>
        <w:ind w:firstLine="400"/>
        <w:jc w:val="both"/>
      </w:pPr>
      <w:r>
        <w:rPr>
          <w:rStyle w:val="s0"/>
        </w:rPr>
        <w:t>4. Дара кәсіпкерлердің жеке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w:t>
      </w:r>
      <w:r>
        <w:rPr>
          <w:rStyle w:val="s0"/>
        </w:rPr>
        <w:t xml:space="preserve"> етеді.</w:t>
      </w:r>
    </w:p>
    <w:p w:rsidR="00000000" w:rsidRDefault="00B238DD">
      <w:pPr>
        <w:ind w:firstLine="400"/>
        <w:jc w:val="both"/>
      </w:pPr>
      <w:r>
        <w:rPr>
          <w:rStyle w:val="s0"/>
        </w:rPr>
        <w:t>Осы декларация салық төлеушілердің:</w:t>
      </w:r>
    </w:p>
    <w:p w:rsidR="00000000" w:rsidRDefault="00B238DD">
      <w:pPr>
        <w:ind w:firstLine="400"/>
        <w:jc w:val="both"/>
      </w:pPr>
      <w:r>
        <w:rPr>
          <w:rStyle w:val="s0"/>
        </w:rPr>
        <w:t>жылдық жиынтық табысқа енгізілген табыстарды;</w:t>
      </w:r>
    </w:p>
    <w:p w:rsidR="00000000" w:rsidRDefault="00B238DD">
      <w:pPr>
        <w:ind w:firstLine="400"/>
        <w:jc w:val="both"/>
      </w:pPr>
      <w:r>
        <w:rPr>
          <w:rStyle w:val="s0"/>
        </w:rPr>
        <w:t>шегерімге жатқызылған шығыстарды;</w:t>
      </w:r>
    </w:p>
    <w:p w:rsidR="00000000" w:rsidRDefault="00B238DD">
      <w:pPr>
        <w:ind w:firstLine="400"/>
        <w:jc w:val="both"/>
      </w:pPr>
      <w:r>
        <w:rPr>
          <w:rStyle w:val="s0"/>
        </w:rPr>
        <w:t>табыстар мен шегерімдерді түзетулерді;</w:t>
      </w:r>
    </w:p>
    <w:p w:rsidR="00000000" w:rsidRDefault="00B238DD">
      <w:pPr>
        <w:ind w:firstLine="400"/>
        <w:jc w:val="both"/>
      </w:pPr>
      <w:r>
        <w:rPr>
          <w:rStyle w:val="s0"/>
        </w:rPr>
        <w:t>салық салынатын табысты (залалды);</w:t>
      </w:r>
    </w:p>
    <w:p w:rsidR="00000000" w:rsidRDefault="00B238DD">
      <w:pPr>
        <w:ind w:firstLine="400"/>
        <w:jc w:val="both"/>
      </w:pPr>
      <w:r>
        <w:rPr>
          <w:rStyle w:val="s0"/>
        </w:rPr>
        <w:t>салық салынатын табысты азайтатын табыстар мен шығыстарды;</w:t>
      </w:r>
    </w:p>
    <w:p w:rsidR="00000000" w:rsidRDefault="00B238DD">
      <w:pPr>
        <w:ind w:firstLine="400"/>
        <w:jc w:val="both"/>
      </w:pPr>
      <w:r>
        <w:rPr>
          <w:rStyle w:val="s0"/>
        </w:rPr>
        <w:t xml:space="preserve">шеккен залалдарды, есептелген салық сомасын декларациялауға арналған. </w:t>
      </w:r>
    </w:p>
    <w:p w:rsidR="00000000" w:rsidRDefault="00B238DD">
      <w:pPr>
        <w:ind w:firstLine="400"/>
        <w:jc w:val="both"/>
      </w:pPr>
      <w:r>
        <w:rPr>
          <w:rStyle w:val="s0"/>
        </w:rPr>
        <w:t xml:space="preserve">Жеке табыс салығы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w:t>
      </w:r>
      <w:r>
        <w:rPr>
          <w:rStyle w:val="s0"/>
        </w:rPr>
        <w:t xml:space="preserve">көрсетуге арналған. </w:t>
      </w:r>
    </w:p>
    <w:p w:rsidR="00000000" w:rsidRDefault="00B238DD">
      <w:pPr>
        <w:ind w:firstLine="400"/>
        <w:jc w:val="both"/>
      </w:pPr>
      <w:r>
        <w:rPr>
          <w:rStyle w:val="s0"/>
        </w:rPr>
        <w:t>Жеке табыс салығы жөніндегі декларацияға қосымшалардың нысандары мынадай:</w:t>
      </w:r>
    </w:p>
    <w:p w:rsidR="00000000" w:rsidRDefault="00B238DD">
      <w:pPr>
        <w:ind w:firstLine="400"/>
        <w:jc w:val="both"/>
      </w:pPr>
      <w:r>
        <w:rPr>
          <w:rStyle w:val="s0"/>
        </w:rPr>
        <w:t xml:space="preserve">1) осы Кодекстің </w:t>
      </w:r>
      <w:hyperlink r:id="rId966" w:anchor="sub_id=650000" w:history="1">
        <w:r>
          <w:rPr>
            <w:rStyle w:val="a3"/>
          </w:rPr>
          <w:t>65-бабы</w:t>
        </w:r>
      </w:hyperlink>
      <w:r>
        <w:rPr>
          <w:rStyle w:val="s0"/>
        </w:rPr>
        <w:t xml:space="preserve"> 2-тармағының 1) - 6), 8) - 10), 12) - 15) тармақшала</w:t>
      </w:r>
      <w:r>
        <w:rPr>
          <w:rStyle w:val="s0"/>
        </w:rPr>
        <w:t xml:space="preserve">рында көрсетілген; </w:t>
      </w:r>
    </w:p>
    <w:p w:rsidR="00000000" w:rsidRDefault="00B238DD">
      <w:pPr>
        <w:ind w:firstLine="400"/>
        <w:jc w:val="both"/>
      </w:pPr>
      <w:r>
        <w:rPr>
          <w:rStyle w:val="s0"/>
        </w:rPr>
        <w:t xml:space="preserve">2) осы Кодекстің </w:t>
      </w:r>
      <w:hyperlink r:id="rId967" w:anchor="sub_id=1660000" w:history="1">
        <w:r>
          <w:rPr>
            <w:rStyle w:val="a3"/>
          </w:rPr>
          <w:t>166-бабының 1-тармағында</w:t>
        </w:r>
      </w:hyperlink>
      <w:r>
        <w:rPr>
          <w:rStyle w:val="s0"/>
        </w:rPr>
        <w:t xml:space="preserve"> белгіленген салық шегерімдері туралы ақпаратты қамтуы мүмкін. </w:t>
      </w:r>
    </w:p>
    <w:p w:rsidR="00000000" w:rsidRDefault="00B238DD">
      <w:pPr>
        <w:ind w:firstLine="400"/>
        <w:jc w:val="both"/>
      </w:pPr>
      <w:r>
        <w:rPr>
          <w:rStyle w:val="s0"/>
        </w:rPr>
        <w:t xml:space="preserve">5. </w:t>
      </w:r>
      <w:hyperlink r:id="rId968" w:history="1">
        <w:r>
          <w:rPr>
            <w:rStyle w:val="a3"/>
          </w:rPr>
          <w:t>Жеке табыс салығы мен мүлік жөніндегі декларацияны</w:t>
        </w:r>
      </w:hyperlink>
      <w:r>
        <w:rPr>
          <w:rStyle w:val="s0"/>
        </w:rPr>
        <w:t xml:space="preserve"> осы Кодекстің </w:t>
      </w:r>
      <w:hyperlink r:id="rId969" w:anchor="sub_id=1850200" w:history="1">
        <w:r>
          <w:rPr>
            <w:rStyle w:val="a3"/>
          </w:rPr>
          <w:t>185-бабының 2-тармағында</w:t>
        </w:r>
      </w:hyperlink>
      <w:r>
        <w:rPr>
          <w:rStyle w:val="s0"/>
        </w:rPr>
        <w:t xml:space="preserve"> аталған жеке тұлғалар табыс етеді. </w:t>
      </w:r>
    </w:p>
    <w:p w:rsidR="00000000" w:rsidRDefault="00B238DD">
      <w:pPr>
        <w:ind w:firstLine="400"/>
        <w:jc w:val="both"/>
      </w:pPr>
      <w:r>
        <w:rPr>
          <w:rStyle w:val="s0"/>
        </w:rPr>
        <w:t>Осы декларация салық тө</w:t>
      </w:r>
      <w:r>
        <w:rPr>
          <w:rStyle w:val="s0"/>
        </w:rPr>
        <w:t xml:space="preserve">леушілердің алған табыстарын,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 </w:t>
      </w:r>
    </w:p>
    <w:p w:rsidR="00000000" w:rsidRDefault="00B238DD">
      <w:pPr>
        <w:ind w:firstLine="400"/>
        <w:jc w:val="both"/>
      </w:pPr>
      <w:r>
        <w:rPr>
          <w:rStyle w:val="s0"/>
        </w:rPr>
        <w:t>Жеке таб</w:t>
      </w:r>
      <w:r>
        <w:rPr>
          <w:rStyle w:val="s0"/>
        </w:rPr>
        <w:t>ыс салығы мен мүлік жөніндегі декларацияға қосымшалар салық қызметі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w:t>
      </w:r>
      <w:r>
        <w:rPr>
          <w:rStyle w:val="s0"/>
        </w:rPr>
        <w:t xml:space="preserve">ендігі туралы ақпаратты егжей-тегжейлі көрсетуге арналған. </w:t>
      </w:r>
    </w:p>
    <w:p w:rsidR="00000000" w:rsidRDefault="00B238DD">
      <w:pPr>
        <w:ind w:firstLine="400"/>
        <w:jc w:val="both"/>
      </w:pPr>
      <w:r>
        <w:rPr>
          <w:rStyle w:val="s0"/>
        </w:rPr>
        <w:t>Жеке табыс салығы мен мүлік жөніндегі декларацияға қосымшалардың нысандары мынадай:</w:t>
      </w:r>
    </w:p>
    <w:p w:rsidR="00000000" w:rsidRDefault="00B238DD">
      <w:pPr>
        <w:ind w:firstLine="400"/>
        <w:jc w:val="both"/>
      </w:pPr>
      <w:r>
        <w:rPr>
          <w:rStyle w:val="s0"/>
        </w:rPr>
        <w:t xml:space="preserve">1) төлем көзінен салық салынатын табыстар туралы; </w:t>
      </w:r>
    </w:p>
    <w:p w:rsidR="00000000" w:rsidRDefault="00B238DD">
      <w:pPr>
        <w:ind w:firstLine="400"/>
        <w:jc w:val="both"/>
      </w:pPr>
      <w:r>
        <w:rPr>
          <w:rStyle w:val="s0"/>
        </w:rPr>
        <w:t>2) мүліктік және өзге де табыстар туралы;</w:t>
      </w:r>
    </w:p>
    <w:p w:rsidR="00000000" w:rsidRDefault="00B238DD">
      <w:pPr>
        <w:ind w:firstLine="400"/>
        <w:jc w:val="both"/>
      </w:pPr>
      <w:r>
        <w:rPr>
          <w:rStyle w:val="s0"/>
        </w:rPr>
        <w:t>3) меншік құқығында</w:t>
      </w:r>
      <w:r>
        <w:rPr>
          <w:rStyle w:val="s0"/>
        </w:rPr>
        <w:t>ғы</w:t>
      </w:r>
      <w:r>
        <w:rPr>
          <w:rStyle w:val="s0"/>
        </w:rPr>
        <w:t xml:space="preserve"> мүлік туралы ақпаратты қамтуы мүмкін. </w:t>
      </w:r>
    </w:p>
    <w:p w:rsidR="00000000" w:rsidRDefault="00B238DD">
      <w:pPr>
        <w:ind w:firstLine="400"/>
        <w:jc w:val="both"/>
      </w:pPr>
      <w:r>
        <w:rPr>
          <w:rStyle w:val="s0"/>
        </w:rPr>
        <w:t xml:space="preserve">6. </w:t>
      </w:r>
      <w:hyperlink r:id="rId970" w:history="1">
        <w:r>
          <w:rPr>
            <w:rStyle w:val="a3"/>
          </w:rPr>
          <w:t>Жеке тұлғалардың басқа санаттары үшін жеке табыс салығы жөніндегі декларацияны</w:t>
        </w:r>
      </w:hyperlink>
      <w:r>
        <w:rPr>
          <w:rStyle w:val="s0"/>
        </w:rPr>
        <w:t xml:space="preserve"> осы баптың 4 және 5-тармақтарында аталмаған жеке тұлғалар, оның іші</w:t>
      </w:r>
      <w:r>
        <w:rPr>
          <w:rStyle w:val="s0"/>
        </w:rPr>
        <w:t>нде төлем көзінен салық салынбайтын табыс алған жеке тұлғалар (дара кәсіпкерлерді қоспағанда), сондай-ақ Қазақстан Республикасынан тысқары жерлердегі шетелдік банктердегі шоттарда ақшасы бар жеке тұлғалар табыс етеді.</w:t>
      </w:r>
    </w:p>
    <w:p w:rsidR="00000000" w:rsidRDefault="00B238DD">
      <w:pPr>
        <w:ind w:firstLine="400"/>
        <w:jc w:val="both"/>
      </w:pPr>
      <w:r>
        <w:rPr>
          <w:rStyle w:val="s0"/>
        </w:rPr>
        <w:t>Осы декларация жеке тұлғалардың табыст</w:t>
      </w:r>
      <w:r>
        <w:rPr>
          <w:rStyle w:val="s0"/>
        </w:rPr>
        <w:t xml:space="preserve">арын, салық шегерімдерін, жеке табыс салығының сомаларын есептеуді декларациялауға арналған. </w:t>
      </w:r>
    </w:p>
    <w:p w:rsidR="00000000" w:rsidRDefault="00B238DD">
      <w:pPr>
        <w:ind w:firstLine="400"/>
        <w:jc w:val="both"/>
      </w:pPr>
      <w:r>
        <w:rPr>
          <w:rStyle w:val="s0"/>
        </w:rPr>
        <w:t>Декларацияға қосымшалар табыстардың түрлері мен сомасы туралы, салық қызметі органдары салықтық бақылау мақсатына орай пайдаланатын салық міндеттемесін есептеу ту</w:t>
      </w:r>
      <w:r>
        <w:rPr>
          <w:rStyle w:val="s0"/>
        </w:rPr>
        <w:t xml:space="preserve">ралы ақпаратты егжей-тегжейлі көрсетуге арналған. </w:t>
      </w:r>
    </w:p>
    <w:p w:rsidR="00000000" w:rsidRDefault="00B238DD">
      <w:pPr>
        <w:ind w:firstLine="400"/>
        <w:jc w:val="both"/>
      </w:pPr>
      <w:r>
        <w:rPr>
          <w:rStyle w:val="s0"/>
        </w:rPr>
        <w:t>Декларацияға қосымшалардың нысандары мынадай:</w:t>
      </w:r>
    </w:p>
    <w:p w:rsidR="00000000" w:rsidRDefault="00B238DD">
      <w:pPr>
        <w:ind w:firstLine="400"/>
        <w:jc w:val="both"/>
      </w:pPr>
      <w:r>
        <w:rPr>
          <w:rStyle w:val="s0"/>
        </w:rPr>
        <w:t xml:space="preserve">1) мүліктік және өзге табыстар жөніндегі; </w:t>
      </w:r>
    </w:p>
    <w:p w:rsidR="00000000" w:rsidRDefault="00B238DD">
      <w:pPr>
        <w:ind w:firstLine="400"/>
        <w:jc w:val="both"/>
      </w:pPr>
      <w:r>
        <w:rPr>
          <w:rStyle w:val="s0"/>
        </w:rPr>
        <w:t>2) жекеше нотариустың, адвокаттың табысы жөніндегі;</w:t>
      </w:r>
    </w:p>
    <w:p w:rsidR="00000000" w:rsidRDefault="00B238DD">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 шетелдік салық сомасы және шетелдік салықты есепке жатқызу сомасы жөніндегі ақпаратты қамтуы мүмкін. Осы қосымша ө</w:t>
      </w:r>
      <w:r>
        <w:rPr>
          <w:rStyle w:val="s0"/>
        </w:rPr>
        <w:t>здерінен осындай табыстар алынған тұлғалар бойынша белгіленуі мүмкін;</w:t>
      </w:r>
    </w:p>
    <w:p w:rsidR="00000000" w:rsidRDefault="00B238DD">
      <w:pPr>
        <w:ind w:firstLine="400"/>
        <w:jc w:val="both"/>
      </w:pPr>
      <w:r>
        <w:rPr>
          <w:rStyle w:val="s0"/>
        </w:rPr>
        <w:t xml:space="preserve">4) халықаралық шарттарға сәйкес салық салудан босатылуға жататын табыстар жөніндегі; </w:t>
      </w:r>
    </w:p>
    <w:p w:rsidR="00000000" w:rsidRDefault="00B238DD">
      <w:pPr>
        <w:ind w:firstLine="400"/>
        <w:jc w:val="both"/>
      </w:pPr>
      <w:r>
        <w:rPr>
          <w:rStyle w:val="s0"/>
        </w:rPr>
        <w:t>5) Қазақстан Республикасынан тысқары жерлердегі шетелдік банктердегі шоттарда ақшасы бар жеке тұлғал</w:t>
      </w:r>
      <w:r>
        <w:rPr>
          <w:rStyle w:val="s0"/>
        </w:rPr>
        <w:t>ардың табыстары жөніндегі және осындай шоттарда ақшаның бар екендігі туралы ақпаратты қамтуы мүмкін.</w:t>
      </w:r>
    </w:p>
    <w:p w:rsidR="00000000" w:rsidRDefault="00B238DD">
      <w:pPr>
        <w:ind w:left="1200" w:hanging="800"/>
        <w:jc w:val="both"/>
      </w:pPr>
      <w:r>
        <w:rPr>
          <w:rStyle w:val="s1"/>
        </w:rPr>
        <w:t> </w:t>
      </w:r>
    </w:p>
    <w:p w:rsidR="00000000" w:rsidRDefault="00B238DD">
      <w:pPr>
        <w:ind w:left="1200" w:hanging="800"/>
        <w:jc w:val="both"/>
      </w:pPr>
      <w:bookmarkStart w:id="68" w:name="SUB680000"/>
      <w:bookmarkEnd w:id="68"/>
      <w:r>
        <w:rPr>
          <w:rStyle w:val="s1"/>
        </w:rPr>
        <w:t xml:space="preserve">68-бап. </w:t>
      </w:r>
      <w:r>
        <w:rPr>
          <w:rStyle w:val="s0"/>
          <w:b/>
          <w:bCs/>
        </w:rPr>
        <w:t>Салық есептілігін табыс ету тәртібі</w:t>
      </w:r>
      <w:r>
        <w:rPr>
          <w:rStyle w:val="s0"/>
        </w:rPr>
        <w:t xml:space="preserve"> </w:t>
      </w:r>
    </w:p>
    <w:p w:rsidR="00000000" w:rsidRDefault="00B238DD">
      <w:pPr>
        <w:ind w:firstLine="400"/>
        <w:jc w:val="both"/>
      </w:pPr>
      <w:r>
        <w:rPr>
          <w:rStyle w:val="s0"/>
        </w:rPr>
        <w:t>1. Салық төлеуші (салық агенті) салық есептілігін осы Кодексте белгіленген тәртіппен және мерзімде салық орг</w:t>
      </w:r>
      <w:r>
        <w:rPr>
          <w:rStyle w:val="s0"/>
        </w:rPr>
        <w:t xml:space="preserve">андарына табыс етеді. </w:t>
      </w:r>
    </w:p>
    <w:p w:rsidR="00000000" w:rsidRDefault="00B238DD">
      <w:pPr>
        <w:ind w:firstLine="400"/>
        <w:jc w:val="both"/>
      </w:pPr>
      <w:r>
        <w:rPr>
          <w:rStyle w:val="s0"/>
        </w:rPr>
        <w:t>2. Егер салық төлеуші уәкілетті орган салық есептілігінің әртүрлі нысандарын белгілеген салық төлеушілер санаттарына жататын болса, онда мұндай салық төлеуші өзі жататын салық төлеушілердің әрбір санаты үшін көзделген нысандар бойынш</w:t>
      </w:r>
      <w:r>
        <w:rPr>
          <w:rStyle w:val="s0"/>
        </w:rPr>
        <w:t xml:space="preserve">а салық есептілігін табыс етуге тиіс. </w:t>
      </w:r>
    </w:p>
    <w:p w:rsidR="00000000" w:rsidRDefault="00B238DD">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B238DD">
      <w:pPr>
        <w:ind w:firstLine="400"/>
        <w:jc w:val="both"/>
      </w:pPr>
      <w:r>
        <w:rPr>
          <w:rStyle w:val="s0"/>
        </w:rPr>
        <w:t>1) өзі келу тәртібімен:</w:t>
      </w:r>
    </w:p>
    <w:p w:rsidR="00000000" w:rsidRDefault="00B238DD">
      <w:pPr>
        <w:ind w:firstLine="400"/>
        <w:jc w:val="both"/>
      </w:pPr>
      <w:r>
        <w:rPr>
          <w:rStyle w:val="s0"/>
        </w:rPr>
        <w:t>салық есептілігі үшін - қағаз жеткізгіште;</w:t>
      </w:r>
    </w:p>
    <w:p w:rsidR="00000000" w:rsidRDefault="00B238DD">
      <w:pPr>
        <w:ind w:firstLine="400"/>
        <w:jc w:val="both"/>
      </w:pPr>
      <w:r>
        <w:rPr>
          <w:rStyle w:val="s0"/>
        </w:rPr>
        <w:t>мониторинг бойынша есептілік үшін - ақпаратты компьютерлік өңдеуге жол беретін электрондық түрде;</w:t>
      </w:r>
    </w:p>
    <w:p w:rsidR="00000000" w:rsidRDefault="00B238DD">
      <w:pPr>
        <w:ind w:firstLine="400"/>
        <w:jc w:val="both"/>
      </w:pPr>
      <w:r>
        <w:rPr>
          <w:rStyle w:val="s0"/>
        </w:rPr>
        <w:t>2) хабарламасы бар тапсырыс хатпен почта арқылы - қағаз жеткізгіште;</w:t>
      </w:r>
    </w:p>
    <w:p w:rsidR="00000000" w:rsidRDefault="00B238DD">
      <w:pPr>
        <w:jc w:val="both"/>
      </w:pPr>
      <w:r>
        <w:rPr>
          <w:rStyle w:val="s3"/>
        </w:rPr>
        <w:t xml:space="preserve">2009.30.12 № 234-IV </w:t>
      </w:r>
      <w:hyperlink r:id="rId971" w:anchor="sub_id=1010" w:history="1">
        <w:r>
          <w:rPr>
            <w:rStyle w:val="a3"/>
            <w:i/>
            <w:iCs/>
          </w:rPr>
          <w:t>Заңымен</w:t>
        </w:r>
      </w:hyperlink>
      <w:r>
        <w:rPr>
          <w:rStyle w:val="s3"/>
        </w:rPr>
        <w:t xml:space="preserve"> 3) тармақша өзгертілді (2009 жылғы 1 қаңтардан қолданысқа енгiзiлдi) (бұр.</w:t>
      </w:r>
      <w:hyperlink r:id="rId972" w:anchor="sub_id=680300" w:history="1">
        <w:r>
          <w:rPr>
            <w:rStyle w:val="a3"/>
            <w:i/>
            <w:iCs/>
          </w:rPr>
          <w:t>ред</w:t>
        </w:r>
      </w:hyperlink>
      <w:r>
        <w:rPr>
          <w:rStyle w:val="s3"/>
        </w:rPr>
        <w:t>.қара)</w:t>
      </w:r>
    </w:p>
    <w:p w:rsidR="00000000" w:rsidRDefault="00B238DD">
      <w:pPr>
        <w:ind w:firstLine="400"/>
        <w:jc w:val="both"/>
      </w:pPr>
      <w:r>
        <w:rPr>
          <w:rStyle w:val="s0"/>
        </w:rPr>
        <w:t xml:space="preserve">3) салық есептілігін қабылдау </w:t>
      </w:r>
      <w:r>
        <w:t>және өңдеу</w:t>
      </w:r>
      <w:r>
        <w:rPr>
          <w:rStyle w:val="s0"/>
        </w:rPr>
        <w:t xml:space="preserve"> жүйесі арқылы - ақпаратты </w:t>
      </w:r>
      <w:r>
        <w:rPr>
          <w:rStyle w:val="s0"/>
        </w:rPr>
        <w:t xml:space="preserve">компьютерлік өңдеуге жол беретін электрондық түрде табыс етуге құқылы. </w:t>
      </w:r>
    </w:p>
    <w:p w:rsidR="00000000" w:rsidRDefault="00B238DD">
      <w:pPr>
        <w:ind w:firstLine="400"/>
        <w:jc w:val="both"/>
      </w:pPr>
      <w:r>
        <w:rPr>
          <w:rStyle w:val="s0"/>
        </w:rPr>
        <w:t xml:space="preserve">Осы тармақтың 2) тармақшасының ережелері мониторингке жататын </w:t>
      </w:r>
      <w:hyperlink r:id="rId973" w:history="1">
        <w:r>
          <w:rPr>
            <w:rStyle w:val="a3"/>
          </w:rPr>
          <w:t>ірі салық төлеушілер</w:t>
        </w:r>
      </w:hyperlink>
      <w:r>
        <w:rPr>
          <w:rStyle w:val="s0"/>
        </w:rPr>
        <w:t xml:space="preserve"> табыс ететін мониторинг бойынша есеп</w:t>
      </w:r>
      <w:r>
        <w:rPr>
          <w:rStyle w:val="s0"/>
        </w:rPr>
        <w:t>тілікке қолданылмайды.</w:t>
      </w:r>
    </w:p>
    <w:p w:rsidR="00000000" w:rsidRDefault="00B238DD">
      <w:pPr>
        <w:ind w:firstLine="400"/>
        <w:jc w:val="both"/>
      </w:pPr>
      <w:r>
        <w:rPr>
          <w:rStyle w:val="s0"/>
        </w:rPr>
        <w:t xml:space="preserve">4. Салық есептілігі өзі келу тәртібімен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 агентіне) қайтарылады. </w:t>
      </w:r>
    </w:p>
    <w:p w:rsidR="00000000" w:rsidRDefault="00B238DD">
      <w:pPr>
        <w:ind w:firstLine="400"/>
        <w:jc w:val="both"/>
      </w:pPr>
      <w:r>
        <w:rPr>
          <w:rStyle w:val="s0"/>
        </w:rPr>
        <w:t>5. Салық есе</w:t>
      </w:r>
      <w:r>
        <w:rPr>
          <w:rStyle w:val="s0"/>
        </w:rPr>
        <w:t>птілігінің электрондық форматының құрылымы, салық есептілігін электрондық түрде жасауға және табыс етуге арналған бағдарламалық қамтамасыз етілім және осы бағдарламалық қамтамасыз етілімді жаңарту салық есептілігін табыс ету мерзімі басталғанға дейін жиырм</w:t>
      </w:r>
      <w:r>
        <w:rPr>
          <w:rStyle w:val="s0"/>
        </w:rPr>
        <w:t xml:space="preserve">а жұмыс күнінен кешіктірілмей тұрақты негізде уәкілетті органның ресми сайтында орналастырылады. </w:t>
      </w:r>
    </w:p>
    <w:p w:rsidR="00000000" w:rsidRDefault="00B238DD">
      <w:pPr>
        <w:jc w:val="both"/>
      </w:pPr>
      <w:r>
        <w:rPr>
          <w:rStyle w:val="s3"/>
        </w:rPr>
        <w:t xml:space="preserve">2009.16.11. № 200-ІV ҚР </w:t>
      </w:r>
      <w:hyperlink r:id="rId974" w:anchor="sub_id=327" w:history="1">
        <w:r>
          <w:rPr>
            <w:rStyle w:val="a3"/>
            <w:i/>
            <w:iCs/>
          </w:rPr>
          <w:t>Заңымен</w:t>
        </w:r>
      </w:hyperlink>
      <w:r>
        <w:rPr>
          <w:rStyle w:val="s3"/>
        </w:rPr>
        <w:t xml:space="preserve"> 6-тармақ өзгертілді (2010 ж. 1 қаңтардан баст</w:t>
      </w:r>
      <w:r>
        <w:rPr>
          <w:rStyle w:val="s3"/>
        </w:rPr>
        <w:t>ап қолданысқа енгiзiлді) (бұр.</w:t>
      </w:r>
      <w:hyperlink r:id="rId975" w:anchor="sub_id=380500" w:history="1">
        <w:r>
          <w:rPr>
            <w:rStyle w:val="a3"/>
            <w:i/>
            <w:iCs/>
          </w:rPr>
          <w:t>ред</w:t>
        </w:r>
      </w:hyperlink>
      <w:r>
        <w:rPr>
          <w:rStyle w:val="s3"/>
        </w:rPr>
        <w:t>.қара)</w:t>
      </w:r>
    </w:p>
    <w:p w:rsidR="00000000" w:rsidRDefault="00B238DD">
      <w:pPr>
        <w:ind w:firstLine="400"/>
        <w:jc w:val="both"/>
      </w:pPr>
      <w:r>
        <w:rPr>
          <w:rStyle w:val="s0"/>
        </w:rPr>
        <w:t>6. Егер осы тармақта өзгеше көзделмесе, таратудың салық есептілігі табыс етілгеннен кейін салық төлеуші (салық агенті) салық органын</w:t>
      </w:r>
      <w:r>
        <w:rPr>
          <w:rStyle w:val="s0"/>
        </w:rPr>
        <w:t xml:space="preserve">а, қосымша мен (немесе) хабарлама бойынша қосымшаны қоспағанда, келесі салық есептілігін табыс етуге құқылы емес. </w:t>
      </w:r>
    </w:p>
    <w:p w:rsidR="00000000" w:rsidRDefault="00B238DD">
      <w:pPr>
        <w:ind w:firstLine="400"/>
        <w:jc w:val="both"/>
      </w:pPr>
      <w:r>
        <w:rPr>
          <w:rStyle w:val="s0"/>
        </w:rPr>
        <w:t xml:space="preserve">Салық төлеуші (салық агенті) салықтық тексеру аяқталғаннан кейін тарату, бөлiну жолымен қайта ұйымдастыру туралы шешімді өзгерткен жағдайда, </w:t>
      </w:r>
      <w:r>
        <w:rPr>
          <w:rStyle w:val="s0"/>
        </w:rPr>
        <w:t>аяқталмаған салық кезеңі үшін табыс етілген таратудың салық есептілігі салық кезеңіндегі кезекті салық есептілігіне теңестіріледі. Салық төлеуші таратудың салық есептілігі табыс етілген күннен бастап келесі салық кезеңдері үшін салық есептілігін осы Кодекс</w:t>
      </w:r>
      <w:r>
        <w:rPr>
          <w:rStyle w:val="s0"/>
        </w:rPr>
        <w:t xml:space="preserve">те белгіленген тәртіппен және мерзімдерде тиісті салық органдарына табыс етуге міндетті. </w:t>
      </w:r>
    </w:p>
    <w:p w:rsidR="00000000" w:rsidRDefault="00B238DD">
      <w:pPr>
        <w:jc w:val="both"/>
      </w:pPr>
      <w:r>
        <w:rPr>
          <w:rStyle w:val="s3"/>
        </w:rPr>
        <w:t xml:space="preserve">2009.16.11. № 200-ІV ҚР </w:t>
      </w:r>
      <w:hyperlink r:id="rId976" w:anchor="sub_id=327" w:history="1">
        <w:r>
          <w:rPr>
            <w:rStyle w:val="a3"/>
            <w:i/>
            <w:iCs/>
          </w:rPr>
          <w:t>Заңымен</w:t>
        </w:r>
      </w:hyperlink>
      <w:r>
        <w:rPr>
          <w:rStyle w:val="s3"/>
        </w:rPr>
        <w:t xml:space="preserve"> 7-тармақ өзгертілді (2010 ж. 1 қаңтардан бастап қолда</w:t>
      </w:r>
      <w:r>
        <w:rPr>
          <w:rStyle w:val="s3"/>
        </w:rPr>
        <w:t>нысқа енгiзiлді) (бұр.</w:t>
      </w:r>
      <w:hyperlink r:id="rId977" w:anchor="sub_id=680700" w:history="1">
        <w:r>
          <w:rPr>
            <w:rStyle w:val="a3"/>
            <w:i/>
            <w:iCs/>
          </w:rPr>
          <w:t>ред</w:t>
        </w:r>
      </w:hyperlink>
      <w:r>
        <w:rPr>
          <w:rStyle w:val="s3"/>
        </w:rPr>
        <w:t>.қара)</w:t>
      </w:r>
    </w:p>
    <w:p w:rsidR="00000000" w:rsidRDefault="00B238DD">
      <w:pPr>
        <w:ind w:firstLine="400"/>
        <w:jc w:val="both"/>
      </w:pPr>
      <w:r>
        <w:rPr>
          <w:rStyle w:val="s0"/>
        </w:rPr>
        <w:t xml:space="preserve">7. Салық салу объектілері болмаған кезде, осы Кодекстің </w:t>
      </w:r>
      <w:hyperlink r:id="rId978" w:anchor="sub_id=1490000" w:history="1">
        <w:r>
          <w:rPr>
            <w:rStyle w:val="a3"/>
          </w:rPr>
          <w:t>149</w:t>
        </w:r>
      </w:hyperlink>
      <w:r>
        <w:rPr>
          <w:rStyle w:val="s0"/>
        </w:rPr>
        <w:t xml:space="preserve">, </w:t>
      </w:r>
      <w:hyperlink r:id="rId979" w:anchor="sub_id=1620000" w:history="1">
        <w:r>
          <w:rPr>
            <w:rStyle w:val="a3"/>
          </w:rPr>
          <w:t>162</w:t>
        </w:r>
      </w:hyperlink>
      <w:r>
        <w:rPr>
          <w:rStyle w:val="s0"/>
        </w:rPr>
        <w:t xml:space="preserve">, </w:t>
      </w:r>
      <w:hyperlink r:id="rId980" w:anchor="sub_id=1850000" w:history="1">
        <w:r>
          <w:rPr>
            <w:rStyle w:val="a3"/>
          </w:rPr>
          <w:t>185</w:t>
        </w:r>
      </w:hyperlink>
      <w:r>
        <w:rPr>
          <w:rStyle w:val="s0"/>
        </w:rPr>
        <w:t xml:space="preserve">, </w:t>
      </w:r>
      <w:hyperlink r:id="rId981" w:anchor="sub_id=2700000" w:history="1">
        <w:r>
          <w:rPr>
            <w:rStyle w:val="a3"/>
          </w:rPr>
          <w:t>270</w:t>
        </w:r>
      </w:hyperlink>
      <w:r>
        <w:rPr>
          <w:rStyle w:val="s0"/>
        </w:rPr>
        <w:t xml:space="preserve">, </w:t>
      </w:r>
      <w:hyperlink r:id="rId982" w:anchor="sub_id=2960000" w:history="1">
        <w:r>
          <w:rPr>
            <w:rStyle w:val="a3"/>
          </w:rPr>
          <w:t>296</w:t>
        </w:r>
      </w:hyperlink>
      <w:r>
        <w:rPr>
          <w:rStyle w:val="s0"/>
        </w:rPr>
        <w:t xml:space="preserve">, </w:t>
      </w:r>
      <w:hyperlink r:id="rId983" w:anchor="sub_id=3640000" w:history="1">
        <w:r>
          <w:rPr>
            <w:rStyle w:val="a3"/>
          </w:rPr>
          <w:t>364-баптарында</w:t>
        </w:r>
      </w:hyperlink>
      <w:r>
        <w:rPr>
          <w:rStyle w:val="s0"/>
        </w:rPr>
        <w:t xml:space="preserve"> </w:t>
      </w:r>
      <w:r>
        <w:rPr>
          <w:rStyle w:val="s0"/>
        </w:rPr>
        <w:t xml:space="preserve">көзделген салық есептілігін қоспағанда, салық есептілігі табыс етілмейді. </w:t>
      </w:r>
    </w:p>
    <w:p w:rsidR="00000000" w:rsidRDefault="00B238DD">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B238DD">
      <w:pPr>
        <w:ind w:firstLine="400"/>
        <w:jc w:val="both"/>
      </w:pPr>
      <w:r>
        <w:rPr>
          <w:rStyle w:val="s0"/>
        </w:rPr>
        <w:t>Акциз бойынша салық есептіліг</w:t>
      </w:r>
      <w:r>
        <w:rPr>
          <w:rStyle w:val="s0"/>
        </w:rPr>
        <w:t xml:space="preserve">iн табыс ету жөніндегі мiндеттеме осы Кодекстiң </w:t>
      </w:r>
      <w:hyperlink r:id="rId984" w:anchor="sub_id=5740000" w:history="1">
        <w:r>
          <w:rPr>
            <w:rStyle w:val="a3"/>
          </w:rPr>
          <w:t>574-бабы 1-тармағының 1), 2), 3) және 5) тармақшаларына</w:t>
        </w:r>
      </w:hyperlink>
      <w:r>
        <w:rPr>
          <w:rStyle w:val="s0"/>
        </w:rPr>
        <w:t xml:space="preserve"> сәйкес салық органдарында тiркеу есебiнде тұрған салық төлеушiлерге</w:t>
      </w:r>
      <w:r>
        <w:rPr>
          <w:rStyle w:val="s0"/>
        </w:rPr>
        <w:t xml:space="preserve"> қолданылады.</w:t>
      </w:r>
    </w:p>
    <w:p w:rsidR="00000000" w:rsidRDefault="00B238DD">
      <w:pPr>
        <w:ind w:firstLine="400"/>
        <w:jc w:val="both"/>
      </w:pPr>
      <w:r>
        <w:rPr>
          <w:rStyle w:val="s0"/>
        </w:rPr>
        <w:t xml:space="preserve">8. Декларацияларға, есеп-қисаптарға қосымшалар оларда көрсетілуге жататын деректер болмаған кезде табыс етілмейді. </w:t>
      </w:r>
    </w:p>
    <w:p w:rsidR="00000000" w:rsidRDefault="00B238DD">
      <w:pPr>
        <w:ind w:left="1200" w:hanging="800"/>
        <w:jc w:val="both"/>
      </w:pPr>
      <w:r>
        <w:rPr>
          <w:rStyle w:val="s1"/>
        </w:rPr>
        <w:t> </w:t>
      </w:r>
    </w:p>
    <w:p w:rsidR="00000000" w:rsidRDefault="00B238DD">
      <w:pPr>
        <w:ind w:left="1200" w:hanging="800"/>
        <w:jc w:val="both"/>
      </w:pPr>
      <w:r>
        <w:t> </w:t>
      </w:r>
    </w:p>
    <w:p w:rsidR="00000000" w:rsidRDefault="00B238DD">
      <w:pPr>
        <w:jc w:val="both"/>
      </w:pPr>
      <w:bookmarkStart w:id="69" w:name="SUB690000"/>
      <w:bookmarkEnd w:id="69"/>
      <w:r>
        <w:rPr>
          <w:rStyle w:val="s3"/>
        </w:rPr>
        <w:t xml:space="preserve">2009.30.12 № 234-IV </w:t>
      </w:r>
      <w:hyperlink r:id="rId985" w:anchor="sub_id=511" w:history="1">
        <w:r>
          <w:rPr>
            <w:rStyle w:val="a3"/>
            <w:i/>
            <w:iCs/>
          </w:rPr>
          <w:t>Заңымен</w:t>
        </w:r>
      </w:hyperlink>
      <w:r>
        <w:rPr>
          <w:rStyle w:val="s3"/>
        </w:rPr>
        <w:t xml:space="preserve"> </w:t>
      </w:r>
      <w:r>
        <w:rPr>
          <w:rStyle w:val="s3"/>
        </w:rPr>
        <w:t>69-бап жаңа редакцияда (2010 жылғы 1 қаңтардан қолданысқа енгiзiлдi) (бұр.</w:t>
      </w:r>
      <w:hyperlink r:id="rId986" w:anchor="sub_id=690000" w:history="1">
        <w:r>
          <w:rPr>
            <w:rStyle w:val="a3"/>
            <w:i/>
            <w:iCs/>
          </w:rPr>
          <w:t>ред</w:t>
        </w:r>
      </w:hyperlink>
      <w:r>
        <w:rPr>
          <w:rStyle w:val="s3"/>
        </w:rPr>
        <w:t>.қара)</w:t>
      </w:r>
    </w:p>
    <w:p w:rsidR="00000000" w:rsidRDefault="00B238DD">
      <w:pPr>
        <w:ind w:firstLine="400"/>
      </w:pPr>
      <w:r>
        <w:rPr>
          <w:b/>
          <w:bCs/>
        </w:rPr>
        <w:t>69-бап</w:t>
      </w:r>
      <w:r>
        <w:t xml:space="preserve">. </w:t>
      </w:r>
      <w:r>
        <w:rPr>
          <w:b/>
          <w:bCs/>
        </w:rPr>
        <w:t>Салық есептілігiн керi қайтарып алу тәртібі</w:t>
      </w:r>
      <w:r>
        <w:t xml:space="preserve"> </w:t>
      </w:r>
    </w:p>
    <w:p w:rsidR="00000000" w:rsidRDefault="00B238DD">
      <w:pPr>
        <w:ind w:firstLine="400"/>
      </w:pPr>
      <w:r>
        <w:t>1. Салық төлеушi (салық агентi) осы</w:t>
      </w:r>
      <w:r>
        <w:t xml:space="preserve"> баптың 2 және 3-тармақтарында көрсетiлген салық есептілігiн керi қайтарып алу туралы </w:t>
      </w:r>
      <w:hyperlink r:id="rId987" w:anchor="sub_id=3" w:history="1">
        <w:r>
          <w:rPr>
            <w:rStyle w:val="a3"/>
          </w:rPr>
          <w:t>салықтық өтiнiштi</w:t>
        </w:r>
      </w:hyperlink>
      <w:r>
        <w:t xml:space="preserve"> салық төлеушiнiң (салық агентiнiң) тiркелу есебiнiң орны бойынша салық ор</w:t>
      </w:r>
      <w:r>
        <w:t xml:space="preserve">ганына және (немесе) уәкiлеттi салық органына табыс етедi. </w:t>
      </w:r>
    </w:p>
    <w:p w:rsidR="00000000" w:rsidRDefault="00B238DD">
      <w:pPr>
        <w:ind w:firstLine="400"/>
      </w:pPr>
      <w:r>
        <w:t>Салық есептілігi салық төлеушiнiң (салық агентiнiң) көрсетiлген салықтық өтiнiшi негiзiнде, сондай-ақ осы баптың 2-тармағының үшiншi бөлiгiнде көрсетiлген жағдайда салық қызметi органының салық ес</w:t>
      </w:r>
      <w:r>
        <w:t xml:space="preserve">ептілігiн қабылдау және өңдеу жүйесiнен керi қайтарып алуына жатады. </w:t>
      </w:r>
    </w:p>
    <w:p w:rsidR="00000000" w:rsidRDefault="00B238DD">
      <w:pPr>
        <w:ind w:firstLine="400"/>
      </w:pPr>
      <w:r>
        <w:t xml:space="preserve">Осы баптың 2-тармағы 2) тармақшасының негiзiнде табыс етiлетiн салық есептілігiн керi қайтарып алу туралы салықтық өтiнiшпен бiр мезгiлде салық төлеушi (салық агентi) осы Кодекстiң </w:t>
      </w:r>
      <w:hyperlink r:id="rId988" w:anchor="sub_id=680200" w:history="1">
        <w:r>
          <w:rPr>
            <w:rStyle w:val="a3"/>
          </w:rPr>
          <w:t>68-бабының 2-тармағына</w:t>
        </w:r>
      </w:hyperlink>
      <w:r>
        <w:t xml:space="preserve"> сәйкес салық есептілігiн табыс етуге мiндеттi. </w:t>
      </w:r>
    </w:p>
    <w:p w:rsidR="00000000" w:rsidRDefault="00B238DD">
      <w:pPr>
        <w:ind w:firstLine="400"/>
      </w:pPr>
      <w:r>
        <w:t xml:space="preserve">Салықтық өтiнiште көрсетiлген салық кезеңi үшiн табыс етiлген салық есептілігiн керi қайтарып алу мынадай </w:t>
      </w:r>
      <w:r>
        <w:t>әд</w:t>
      </w:r>
      <w:r>
        <w:t xml:space="preserve">iстердiң бiрiмен: </w:t>
      </w:r>
    </w:p>
    <w:p w:rsidR="00000000" w:rsidRDefault="00B238DD">
      <w:pPr>
        <w:ind w:firstLine="400"/>
      </w:pPr>
      <w:r>
        <w:t xml:space="preserve">1) салық есептілігiн қабылдау және өңдеу жүйесiнiң орталық торабынан керi қайтарылатын салық есептілігi жойылатын жою әдiсiмен; </w:t>
      </w:r>
    </w:p>
    <w:p w:rsidR="00000000" w:rsidRDefault="00B238DD">
      <w:pPr>
        <w:ind w:firstLine="400"/>
      </w:pPr>
      <w:r>
        <w:t>2) бұрын табыс етiлген салық есептілігiне салық төлеушi (салық агентi) мәлiмдеген өзгерістер және (немесе)</w:t>
      </w:r>
      <w:r>
        <w:t xml:space="preserve"> түзетулер енгiзiлетiн өзгерту әдiсiмен жүргiзiледi.</w:t>
      </w:r>
    </w:p>
    <w:p w:rsidR="00000000" w:rsidRDefault="00B238DD">
      <w:pPr>
        <w:ind w:firstLine="400"/>
      </w:pPr>
      <w:r>
        <w:t xml:space="preserve">2. Жою әдiсiмен мынадай: </w:t>
      </w:r>
    </w:p>
    <w:p w:rsidR="00000000" w:rsidRDefault="00B238DD">
      <w:pPr>
        <w:ind w:firstLine="400"/>
      </w:pPr>
      <w:r>
        <w:t xml:space="preserve">1) салық төлеушi осы Кодекстiң </w:t>
      </w:r>
      <w:hyperlink r:id="rId989" w:anchor="sub_id=370000" w:history="1">
        <w:r>
          <w:rPr>
            <w:rStyle w:val="a3"/>
          </w:rPr>
          <w:t>37</w:t>
        </w:r>
      </w:hyperlink>
      <w:r>
        <w:t xml:space="preserve">, </w:t>
      </w:r>
      <w:hyperlink r:id="rId990" w:anchor="sub_id=380000" w:history="1">
        <w:r>
          <w:rPr>
            <w:rStyle w:val="a3"/>
          </w:rPr>
          <w:t>38</w:t>
        </w:r>
      </w:hyperlink>
      <w:r>
        <w:t xml:space="preserve">, </w:t>
      </w:r>
      <w:hyperlink r:id="rId991" w:anchor="sub_id=400000" w:history="1">
        <w:r>
          <w:rPr>
            <w:rStyle w:val="a3"/>
          </w:rPr>
          <w:t>40-43-баптарына</w:t>
        </w:r>
      </w:hyperlink>
      <w:r>
        <w:t xml:space="preserve"> сәйкес салықтық тексерудi жүргiзу басталғанға дейiн қызметiн қайта бастау туралы шешiм қабылдаған жағдайда таратудың салық есе</w:t>
      </w:r>
      <w:r>
        <w:t>птілігiн;</w:t>
      </w:r>
    </w:p>
    <w:p w:rsidR="00000000" w:rsidRDefault="00B238DD">
      <w:pPr>
        <w:ind w:firstLine="400"/>
      </w:pPr>
      <w:r>
        <w:t xml:space="preserve">2) осы Кодекстiң </w:t>
      </w:r>
      <w:hyperlink r:id="rId992" w:anchor="sub_id=680200" w:history="1">
        <w:r>
          <w:rPr>
            <w:rStyle w:val="a3"/>
          </w:rPr>
          <w:t>68-бабы 2-тармағының</w:t>
        </w:r>
      </w:hyperlink>
      <w:r>
        <w:t xml:space="preserve"> талаптарын бұза отырып, салық төлеушi табыс еткен салық есептілігiн;</w:t>
      </w:r>
    </w:p>
    <w:p w:rsidR="00000000" w:rsidRDefault="00B238DD">
      <w:pPr>
        <w:ind w:firstLine="400"/>
      </w:pPr>
      <w:r>
        <w:t xml:space="preserve">3) осы Кодекске сәйкес осындай салық есептілігiн табыс </w:t>
      </w:r>
      <w:r>
        <w:t>ету жөніндегі мiндеттемесi жоқ салық төлеушi табыс еткен салық есептілігiн;</w:t>
      </w:r>
    </w:p>
    <w:p w:rsidR="00000000" w:rsidRDefault="00B238DD">
      <w:pPr>
        <w:ind w:firstLine="400"/>
      </w:pPr>
      <w:r>
        <w:t xml:space="preserve">4) осы Кодекстiң </w:t>
      </w:r>
      <w:hyperlink r:id="rId993" w:anchor="sub_id=5840500" w:history="1">
        <w:r>
          <w:rPr>
            <w:rStyle w:val="a3"/>
          </w:rPr>
          <w:t>584-бабының 5-тармағына</w:t>
        </w:r>
      </w:hyperlink>
      <w:r>
        <w:t xml:space="preserve"> сәйкес табыс етiлмеген деп есептелетiн салық есептіліг</w:t>
      </w:r>
      <w:r>
        <w:t>iн керi қайтарып алу жүргiзiледi.</w:t>
      </w:r>
    </w:p>
    <w:p w:rsidR="00000000" w:rsidRDefault="00B238DD">
      <w:pPr>
        <w:ind w:firstLine="400"/>
      </w:pPr>
      <w:r>
        <w:t>Салық есептілігiн жою әдiсiмен керi қайтарып алу кезiнде тiркелу есебiнiң орны бойынша салық органы салық төлеушiнiң (салық агентiнiң) жеке шоттарында керi қайтарылатын салық есептілігi бойынша салықтың, бюджетке төленетiн</w:t>
      </w:r>
      <w:r>
        <w:t xml:space="preserve"> басқа да мiндеттi төлемдердiң, мiндеттi зейнетақы жарналары мен әлеуметтiк аударымдардың есептелген (азайтылған) сомасына түзету жасауды жүзеге асырады.</w:t>
      </w:r>
    </w:p>
    <w:p w:rsidR="00000000" w:rsidRDefault="00B238DD">
      <w:pPr>
        <w:ind w:firstLine="400"/>
      </w:pPr>
      <w:r>
        <w:t>Салық төлеушi (салық агентi) осы баптың 4-тармағында көрсетiлген хабарламаны орындамаған кезде салық о</w:t>
      </w:r>
      <w:r>
        <w:t xml:space="preserve">рганы салық есептілігiн керi қайтарып алуды салықтық өтiнiшсiз жою әдiсiмен жүргiзедi. Керi қайтарып алу мұндай хабарламаны орындау үшiн көзделген мерзiм аяқталған күннен бастап екi жұмыс күнi iшiнде жүргiзiледi. </w:t>
      </w:r>
    </w:p>
    <w:p w:rsidR="00000000" w:rsidRDefault="00B238DD">
      <w:pPr>
        <w:ind w:firstLine="400"/>
      </w:pPr>
      <w:r>
        <w:t>3. Өзгерту әдiсiмен мынадай:</w:t>
      </w:r>
    </w:p>
    <w:p w:rsidR="00000000" w:rsidRDefault="00B238DD">
      <w:pPr>
        <w:ind w:firstLine="400"/>
      </w:pPr>
      <w:r>
        <w:t xml:space="preserve">1) валютаның </w:t>
      </w:r>
      <w:r>
        <w:t>коды көрсетiлмеген немесе дұрыс көрсетiлмеген;</w:t>
      </w:r>
    </w:p>
    <w:p w:rsidR="00000000" w:rsidRDefault="00B238DD">
      <w:pPr>
        <w:ind w:firstLine="400"/>
      </w:pPr>
      <w:r>
        <w:t>2) жер қойнауын пайдалануға арналған келісімшарттың нөмiрi және (немесе) күнi көрсетiлмеген немесе дұрыс көрсетiлмеген;</w:t>
      </w:r>
    </w:p>
    <w:p w:rsidR="00000000" w:rsidRDefault="00B238DD">
      <w:pPr>
        <w:ind w:firstLine="400"/>
      </w:pPr>
      <w:r>
        <w:t>3) резидент мәртебесi көрсетiлмеген немесе дұрыс көрсетiлмеген салық есептілігiн;</w:t>
      </w:r>
    </w:p>
    <w:p w:rsidR="00000000" w:rsidRDefault="00B238DD">
      <w:pPr>
        <w:ind w:firstLine="400"/>
      </w:pPr>
      <w:r>
        <w:t>4) салы</w:t>
      </w:r>
      <w:r>
        <w:t>қ</w:t>
      </w:r>
      <w:r>
        <w:t xml:space="preserve"> төлеушi осы Кодекстiң </w:t>
      </w:r>
      <w:hyperlink r:id="rId994" w:anchor="sub_id=370000" w:history="1">
        <w:r>
          <w:rPr>
            <w:rStyle w:val="a3"/>
          </w:rPr>
          <w:t>37</w:t>
        </w:r>
      </w:hyperlink>
      <w:r>
        <w:t xml:space="preserve">, </w:t>
      </w:r>
      <w:hyperlink r:id="rId995" w:anchor="sub_id=380000" w:history="1">
        <w:r>
          <w:rPr>
            <w:rStyle w:val="a3"/>
          </w:rPr>
          <w:t>38</w:t>
        </w:r>
      </w:hyperlink>
      <w:r>
        <w:t xml:space="preserve">, </w:t>
      </w:r>
      <w:hyperlink r:id="rId996" w:anchor="sub_id=400000" w:history="1">
        <w:r>
          <w:rPr>
            <w:rStyle w:val="a3"/>
          </w:rPr>
          <w:t>40-43-баптарына</w:t>
        </w:r>
      </w:hyperlink>
      <w:r>
        <w:t xml:space="preserve"> сәйкес салықтық тексеру жүргiзiлгеннен кейiн қызметiн қайта бастау туралы шешiм қабылдаған жағдайда таратудың салық есептілігiн керi қайтару жүргiзiледi.</w:t>
      </w:r>
    </w:p>
    <w:p w:rsidR="00000000" w:rsidRDefault="00B238DD">
      <w:pPr>
        <w:ind w:firstLine="400"/>
      </w:pPr>
      <w:r>
        <w:t>Са</w:t>
      </w:r>
      <w:r>
        <w:t>лық есептілігiн өзгерту әдiсiмен керi қайтарып алу кезiнде тiркеу есебiнiң орны бойынша салық органы салық төлеушiнiң (салық агентiнiң) жеке шоттарында керi қайтарылатын салық есептілігi бойынша салықтың, бюджетке төленетiн басқа да мiндеттi төлемдердiң, м</w:t>
      </w:r>
      <w:r>
        <w:t>iндеттi зейнетақы жарналары мен әлеуметтiк аударымдардың есептелген (азайтылған) сомасына түзету жасауды жүзеге асырады.</w:t>
      </w:r>
    </w:p>
    <w:p w:rsidR="00000000" w:rsidRDefault="00B238DD">
      <w:pPr>
        <w:ind w:firstLine="400"/>
      </w:pPr>
      <w:r>
        <w:t>4. Егер салық төлеушi (салық агентi) осы баптың 2-тармағының 2) және 3) тармақшаларында көрсетiлген салық есептілігiн керi қайтарып алу</w:t>
      </w:r>
      <w:r>
        <w:t xml:space="preserve"> туралы салықтық өтiнiштi табыс етпесе, салық органы салық төлеушiге (салық агентiне) осы Кодекстiң </w:t>
      </w:r>
      <w:hyperlink r:id="rId997" w:anchor="sub_id=6070000" w:history="1">
        <w:r>
          <w:rPr>
            <w:rStyle w:val="a3"/>
          </w:rPr>
          <w:t>607-бабы 2-тармағының</w:t>
        </w:r>
      </w:hyperlink>
      <w:r>
        <w:t xml:space="preserve"> 9) тармақшасында көзделген хабарламаны белгiленге</w:t>
      </w:r>
      <w:r>
        <w:t xml:space="preserve">н мерзiмде жiбередi. Хабарлама осы Кодекстiң </w:t>
      </w:r>
      <w:hyperlink r:id="rId998" w:anchor="sub_id=6080000" w:history="1">
        <w:r>
          <w:rPr>
            <w:rStyle w:val="a3"/>
          </w:rPr>
          <w:t>608-бабының 2-тармағында</w:t>
        </w:r>
      </w:hyperlink>
      <w:r>
        <w:t xml:space="preserve"> белгiленген мерзiмде орындалуға жатады.</w:t>
      </w:r>
    </w:p>
    <w:p w:rsidR="00000000" w:rsidRDefault="00B238DD">
      <w:pPr>
        <w:ind w:firstLine="400"/>
      </w:pPr>
      <w:r>
        <w:t>5. Салық төлеушiнiң (салық агентiнiң) мынадай:</w:t>
      </w:r>
    </w:p>
    <w:p w:rsidR="00000000" w:rsidRDefault="00B238DD">
      <w:pPr>
        <w:ind w:firstLine="400"/>
      </w:pPr>
      <w:r>
        <w:t>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тексерiлетi</w:t>
      </w:r>
      <w:r>
        <w:t>н салық кезеңiнiң;</w:t>
      </w:r>
    </w:p>
    <w:p w:rsidR="00000000" w:rsidRDefault="00B238DD">
      <w:pPr>
        <w:ind w:firstLine="400"/>
      </w:pPr>
      <w:r>
        <w:t>2)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шешiмiне ша</w:t>
      </w:r>
      <w:r>
        <w:t>ғым</w:t>
      </w:r>
      <w:r>
        <w:t xml:space="preserve"> беру және оны қарау мерзiмi кезеңiнде - шағым жасалатын салық кезеңiнiң қате берiлген салық есептілігiн керi қайтарып алуына жол берiлмейдi.</w:t>
      </w:r>
    </w:p>
    <w:p w:rsidR="00000000" w:rsidRDefault="00B238DD">
      <w:pPr>
        <w:ind w:firstLine="400"/>
        <w:jc w:val="both"/>
      </w:pPr>
      <w:r>
        <w:rPr>
          <w:rStyle w:val="s0"/>
        </w:rPr>
        <w:t>6. Салық органдары осы баптың 1-тармағында көрсетiлген салықтық өтiнiш берiлген күннен бастап бес жұмыс күнi iш</w:t>
      </w:r>
      <w:r>
        <w:rPr>
          <w:rStyle w:val="s0"/>
        </w:rPr>
        <w:t>iнде салық есептілігiн керi қайтарып алуды жүргiзуге және салық төлеушiге (салық агентiне) уәкiлеттi орган белгiлеген нысан бойынша салық есептілігiн керi қайтарып алу туралы хабарлама жiберуге мiндеттi.</w:t>
      </w:r>
    </w:p>
    <w:p w:rsidR="00000000" w:rsidRDefault="00B238DD">
      <w:pPr>
        <w:ind w:left="1200" w:hanging="800"/>
        <w:jc w:val="both"/>
      </w:pPr>
      <w:r>
        <w:t> </w:t>
      </w:r>
    </w:p>
    <w:p w:rsidR="00000000" w:rsidRDefault="00B238DD">
      <w:pPr>
        <w:ind w:left="1200" w:hanging="800"/>
        <w:jc w:val="both"/>
      </w:pPr>
      <w:r>
        <w:t> </w:t>
      </w:r>
    </w:p>
    <w:p w:rsidR="00000000" w:rsidRDefault="00B238DD">
      <w:pPr>
        <w:ind w:left="1200" w:hanging="800"/>
        <w:jc w:val="both"/>
      </w:pPr>
      <w:bookmarkStart w:id="70" w:name="SUB700000"/>
      <w:bookmarkEnd w:id="70"/>
      <w:r>
        <w:rPr>
          <w:rStyle w:val="s1"/>
        </w:rPr>
        <w:t xml:space="preserve">70-бап. </w:t>
      </w:r>
      <w:r>
        <w:rPr>
          <w:rStyle w:val="s0"/>
          <w:b/>
          <w:bCs/>
        </w:rPr>
        <w:t>Салық есептілігіне өзгерістер мен толықт</w:t>
      </w:r>
      <w:r>
        <w:rPr>
          <w:rStyle w:val="s0"/>
          <w:b/>
          <w:bCs/>
        </w:rPr>
        <w:t>ырулар енгізу</w:t>
      </w:r>
    </w:p>
    <w:p w:rsidR="00000000" w:rsidRDefault="00B238DD">
      <w:pPr>
        <w:ind w:firstLine="400"/>
        <w:jc w:val="both"/>
      </w:pPr>
      <w:r>
        <w:rPr>
          <w:rStyle w:val="s0"/>
        </w:rPr>
        <w:t xml:space="preserve">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 </w:t>
      </w:r>
    </w:p>
    <w:p w:rsidR="00000000" w:rsidRDefault="00B238DD">
      <w:pPr>
        <w:ind w:firstLine="400"/>
        <w:jc w:val="both"/>
      </w:pPr>
      <w:r>
        <w:rPr>
          <w:rStyle w:val="s0"/>
        </w:rPr>
        <w:t xml:space="preserve">2. Қосымша салық есептілігінде: </w:t>
      </w:r>
    </w:p>
    <w:p w:rsidR="00000000" w:rsidRDefault="00B238DD">
      <w:pPr>
        <w:ind w:firstLine="400"/>
        <w:jc w:val="both"/>
      </w:pPr>
      <w:r>
        <w:rPr>
          <w:rStyle w:val="s0"/>
        </w:rPr>
        <w:t>1) бұрын та</w:t>
      </w:r>
      <w:r>
        <w:rPr>
          <w:rStyle w:val="s0"/>
        </w:rPr>
        <w:t>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B238DD">
      <w:pPr>
        <w:ind w:firstLine="400"/>
        <w:jc w:val="both"/>
      </w:pPr>
      <w:r>
        <w:rPr>
          <w:rStyle w:val="s0"/>
        </w:rPr>
        <w:t>2) бұрын табыс етілген салық есептілігіндегі қалған деректер өзгертіл</w:t>
      </w:r>
      <w:r>
        <w:rPr>
          <w:rStyle w:val="s0"/>
        </w:rPr>
        <w:t xml:space="preserve">ген кезде жаңа мән тиісті жолдар бойынша көрсетіледі. </w:t>
      </w:r>
    </w:p>
    <w:p w:rsidR="00000000" w:rsidRDefault="00B238DD">
      <w:pPr>
        <w:jc w:val="both"/>
      </w:pPr>
      <w:r>
        <w:rPr>
          <w:rStyle w:val="s3"/>
        </w:rPr>
        <w:t xml:space="preserve">2009.16.11. № 200-ІV ҚР </w:t>
      </w:r>
      <w:hyperlink r:id="rId999" w:anchor="sub_id=32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1000" w:anchor="sub_id=700300" w:history="1">
        <w:r>
          <w:rPr>
            <w:rStyle w:val="a3"/>
            <w:i/>
            <w:iCs/>
          </w:rPr>
          <w:t>ред</w:t>
        </w:r>
      </w:hyperlink>
      <w:r>
        <w:rPr>
          <w:rStyle w:val="s3"/>
        </w:rPr>
        <w:t>.қара)</w:t>
      </w:r>
    </w:p>
    <w:p w:rsidR="00000000" w:rsidRDefault="00B238DD">
      <w:pPr>
        <w:ind w:firstLine="400"/>
        <w:jc w:val="both"/>
      </w:pPr>
      <w:r>
        <w:rPr>
          <w:rStyle w:val="s0"/>
        </w:rPr>
        <w:t xml:space="preserve">3. Қосымша және (немесе) хабарлама бойынша қосымша салық есептілігiн табыс еткен кезде салық төлеушi (салық агентi) немесе осы Кодекстiң </w:t>
      </w:r>
      <w:hyperlink r:id="rId1001" w:anchor="sub_id=5860000" w:history="1">
        <w:r>
          <w:rPr>
            <w:rStyle w:val="a3"/>
          </w:rPr>
          <w:t>586</w:t>
        </w:r>
      </w:hyperlink>
      <w:r>
        <w:rPr>
          <w:rStyle w:val="s0"/>
        </w:rPr>
        <w:t xml:space="preserve">, </w:t>
      </w:r>
      <w:hyperlink r:id="rId1002" w:anchor="sub_id=5870000" w:history="1">
        <w:r>
          <w:rPr>
            <w:rStyle w:val="a3"/>
          </w:rPr>
          <w:t>587-баптарына</w:t>
        </w:r>
      </w:hyperlink>
      <w:r>
        <w:rPr>
          <w:rStyle w:val="s0"/>
        </w:rPr>
        <w:t xml:space="preserve"> сәйкес камералдық бақылау нәтижелерi бойынша салық органы анықтаған салықтың, басқа да мiндеттi төле</w:t>
      </w:r>
      <w:r>
        <w:rPr>
          <w:rStyle w:val="s0"/>
        </w:rPr>
        <w:t>мдердiң, мiндеттi зейнетақы жарналары мен әлеуметтiк аударымдардың сомалары айыппұл есепке жазылмай бюджетке енгiзiлуге жатады.</w:t>
      </w:r>
    </w:p>
    <w:p w:rsidR="00000000" w:rsidRDefault="00B238DD">
      <w:pPr>
        <w:ind w:firstLine="400"/>
        <w:jc w:val="both"/>
      </w:pPr>
      <w:r>
        <w:rPr>
          <w:rStyle w:val="s0"/>
        </w:rPr>
        <w:t xml:space="preserve">4. Салық органы салық төлеушінің тарату, бөлу жолымен қайта ұйымдастыру немесе қызметін тоқтату туралы салықтық өтініші бойынша </w:t>
      </w:r>
      <w:r>
        <w:rPr>
          <w:rStyle w:val="s0"/>
        </w:rPr>
        <w:t xml:space="preserve">жүргізетін салықтық тексеру басталғанға дейін салық төлеуші (салық агенті) таратудың қосымша салық есептілігін табыс етуге құқылы. </w:t>
      </w:r>
    </w:p>
    <w:p w:rsidR="00000000" w:rsidRDefault="00B238DD">
      <w:pPr>
        <w:ind w:firstLine="400"/>
        <w:jc w:val="both"/>
      </w:pPr>
      <w:r>
        <w:rPr>
          <w:rStyle w:val="s0"/>
        </w:rPr>
        <w:t>5. Салық төлеушінің (салық агентінің):</w:t>
      </w:r>
    </w:p>
    <w:p w:rsidR="00000000" w:rsidRDefault="00B238DD">
      <w:pPr>
        <w:jc w:val="both"/>
      </w:pPr>
      <w:r>
        <w:rPr>
          <w:rStyle w:val="s3"/>
        </w:rPr>
        <w:t xml:space="preserve">2009.30.12 № 234-IV </w:t>
      </w:r>
      <w:hyperlink r:id="rId1003" w:anchor="sub_id=12" w:history="1">
        <w:r>
          <w:rPr>
            <w:rStyle w:val="a3"/>
            <w:i/>
            <w:iCs/>
          </w:rPr>
          <w:t>Заңымен</w:t>
        </w:r>
      </w:hyperlink>
      <w:r>
        <w:rPr>
          <w:rStyle w:val="s3"/>
        </w:rPr>
        <w:t xml:space="preserve"> 1) тармақша өзгертілді (2009 жылғы 1 қаңтардан қолданысқа енгiзiлдi) (бұр.</w:t>
      </w:r>
      <w:hyperlink r:id="rId1004" w:anchor="sub_id=700500" w:history="1">
        <w:r>
          <w:rPr>
            <w:rStyle w:val="a3"/>
            <w:i/>
            <w:iCs/>
          </w:rPr>
          <w:t>ред</w:t>
        </w:r>
      </w:hyperlink>
      <w:r>
        <w:rPr>
          <w:rStyle w:val="s3"/>
        </w:rPr>
        <w:t>.қара)</w:t>
      </w:r>
    </w:p>
    <w:p w:rsidR="00000000" w:rsidRDefault="00B238DD">
      <w:pPr>
        <w:ind w:firstLine="400"/>
        <w:jc w:val="both"/>
      </w:pPr>
      <w:r>
        <w:rPr>
          <w:rStyle w:val="s0"/>
        </w:rPr>
        <w:t>1) тексеру жүргізуге арналған нұсқамада көрсетілген салықтың және</w:t>
      </w:r>
      <w:r>
        <w:rPr>
          <w:rStyle w:val="s0"/>
        </w:rPr>
        <w:t xml:space="preserve"> бюджетке төленетін басқа да міндетті төлемдердің түрлері, міндетті зейнетақы жарналары және әлеуметтік аударымдар бойынша кешенді және тақырыптық тексерулерді жүргізу кезеңінде </w:t>
      </w:r>
      <w:r>
        <w:t>(ұзартуды және тоқтата тұруды ескере отырып)</w:t>
      </w:r>
      <w:r>
        <w:rPr>
          <w:rStyle w:val="s0"/>
        </w:rPr>
        <w:t xml:space="preserve"> - тексерілетін салық кезеңінің;</w:t>
      </w:r>
    </w:p>
    <w:p w:rsidR="00000000" w:rsidRDefault="00B238DD">
      <w:pPr>
        <w:ind w:firstLine="400"/>
        <w:jc w:val="both"/>
      </w:pPr>
      <w:r>
        <w:rPr>
          <w:rStyle w:val="s0"/>
        </w:rPr>
        <w:t>2</w:t>
      </w:r>
      <w:r>
        <w:rPr>
          <w:rStyle w:val="s0"/>
        </w:rPr>
        <w:t>)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шағым берудің қалпына келтірілген мерзімін ескере отырып, сал</w:t>
      </w:r>
      <w:r>
        <w:rPr>
          <w:rStyle w:val="s0"/>
        </w:rPr>
        <w:t xml:space="preserve">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 шағым жасалатын салық кезеңінің; </w:t>
      </w:r>
    </w:p>
    <w:p w:rsidR="00000000" w:rsidRDefault="00B238DD">
      <w:pPr>
        <w:ind w:firstLine="400"/>
        <w:jc w:val="both"/>
      </w:pPr>
      <w:r>
        <w:rPr>
          <w:rStyle w:val="s0"/>
        </w:rPr>
        <w:t xml:space="preserve">3) қосылған құн салығын қайтару туралы талап ету бөлігінде тиісті салық есептілігіне өзгерістер мен толықтырулар енгізуіне жол берілмейді. </w:t>
      </w:r>
    </w:p>
    <w:p w:rsidR="00000000" w:rsidRDefault="00B238DD">
      <w:pPr>
        <w:ind w:left="1200" w:hanging="800"/>
        <w:jc w:val="both"/>
      </w:pPr>
      <w:r>
        <w:rPr>
          <w:rStyle w:val="s1"/>
        </w:rPr>
        <w:t> </w:t>
      </w:r>
    </w:p>
    <w:p w:rsidR="00000000" w:rsidRDefault="00B238DD">
      <w:pPr>
        <w:ind w:left="1200" w:hanging="800"/>
        <w:jc w:val="both"/>
      </w:pPr>
      <w:bookmarkStart w:id="71" w:name="SUB710000"/>
      <w:bookmarkEnd w:id="71"/>
      <w:r>
        <w:rPr>
          <w:rStyle w:val="s1"/>
        </w:rPr>
        <w:t xml:space="preserve">71-бап. </w:t>
      </w:r>
      <w:r>
        <w:rPr>
          <w:rStyle w:val="s0"/>
          <w:b/>
          <w:bCs/>
        </w:rPr>
        <w:t>Уәкілетті органның салық есептілігін табыс ету мерзімдерін ұзартуы</w:t>
      </w:r>
    </w:p>
    <w:p w:rsidR="00000000" w:rsidRDefault="00B238DD">
      <w:pPr>
        <w:ind w:firstLine="400"/>
        <w:jc w:val="both"/>
      </w:pPr>
      <w:r>
        <w:rPr>
          <w:rStyle w:val="s0"/>
        </w:rPr>
        <w:t>1. Мониторингке жататын ірі салық төлеу</w:t>
      </w:r>
      <w:r>
        <w:rPr>
          <w:rStyle w:val="s0"/>
        </w:rPr>
        <w:t xml:space="preserve">ші осы Кодекстің </w:t>
      </w:r>
      <w:hyperlink r:id="rId1005" w:anchor="sub_id=6240000" w:history="1">
        <w:r>
          <w:rPr>
            <w:rStyle w:val="a3"/>
          </w:rPr>
          <w:t>624-бабында</w:t>
        </w:r>
      </w:hyperlink>
      <w:r>
        <w:rPr>
          <w:rStyle w:val="s0"/>
        </w:rPr>
        <w:t xml:space="preserve"> көрсетілген мониторинг бойынша есептілікті табыс ету мерзімі аяқталғанға дейін он жұмыс күнінен кешіктірмей уәкілетті органға осындай </w:t>
      </w:r>
      <w:hyperlink r:id="rId1006" w:anchor="sub_id=4" w:history="1">
        <w:r>
          <w:rPr>
            <w:rStyle w:val="a3"/>
          </w:rPr>
          <w:t>есептілікті табыс ету мерзімін ұзарту туралы салықтық өтініш</w:t>
        </w:r>
      </w:hyperlink>
      <w:r>
        <w:rPr>
          <w:rStyle w:val="s0"/>
        </w:rPr>
        <w:t xml:space="preserve"> табыс етуге құқылы. </w:t>
      </w:r>
    </w:p>
    <w:p w:rsidR="00000000" w:rsidRDefault="00B238DD">
      <w:pPr>
        <w:ind w:firstLine="400"/>
        <w:jc w:val="both"/>
      </w:pPr>
      <w:r>
        <w:rPr>
          <w:rStyle w:val="s0"/>
        </w:rPr>
        <w:t>2. Уәкілетті орган осы баптың 1-тармағында көрсетілген салықтық өтінішті қарау нәтижелері бойынша оны а</w:t>
      </w:r>
      <w:r>
        <w:rPr>
          <w:rStyle w:val="s0"/>
        </w:rPr>
        <w:t xml:space="preserve">лғаннан кейін бес жұмыс күнінен кешіктірмей мониторинг бойынша есептілікті табыс ету мерзімін ұзартудан бас тарту туралы немесе мониторинг бойынша есептілікті табыс ету мерзімін ұзарту туралы шешім шығаруға міндетті. </w:t>
      </w:r>
    </w:p>
    <w:p w:rsidR="00000000" w:rsidRDefault="00B238DD">
      <w:pPr>
        <w:ind w:firstLine="400"/>
        <w:jc w:val="both"/>
      </w:pPr>
      <w:r>
        <w:rPr>
          <w:rStyle w:val="s0"/>
        </w:rPr>
        <w:t>3. Мониторинг бойынша есептілікті табы</w:t>
      </w:r>
      <w:r>
        <w:rPr>
          <w:rStyle w:val="s0"/>
        </w:rPr>
        <w:t>с ету мерзімін ұзартудан бас тарту туралы шешім мониторингке жататын ірі салық төлеушіде ол осы баптың 1-тармағында көрсетілген салықтық өтініш берген күні салық берешегі болған жағдайда, салық берешегі, міндетті зейнетақы жарналары және әлеуметтік аударым</w:t>
      </w:r>
      <w:r>
        <w:rPr>
          <w:rStyle w:val="s0"/>
        </w:rPr>
        <w:t xml:space="preserve">дар бойынша берешегі жоқ екендігі (бар екендігі) туралы анықтама негізінде немесе алдыңғы он екі айлық кезең ішінде мониторинг бойынша есептілікті табыс ету мерзімдерін бұзушылық фактісі негізінде қабылданады. </w:t>
      </w:r>
    </w:p>
    <w:p w:rsidR="00000000" w:rsidRDefault="00B238DD">
      <w:pPr>
        <w:ind w:firstLine="400"/>
        <w:jc w:val="both"/>
      </w:pPr>
      <w:r>
        <w:rPr>
          <w:rStyle w:val="s0"/>
        </w:rPr>
        <w:t>4. Уәкілетті орган мониторинг бойынша есептіл</w:t>
      </w:r>
      <w:r>
        <w:rPr>
          <w:rStyle w:val="s0"/>
        </w:rPr>
        <w:t>ікті табыс ету мерзімін осындай есептілікті табыс ету үшін белгіленген мерзімнен бастап үш айдан аспайтын кезеңге ұзартуға құқылы.</w:t>
      </w:r>
    </w:p>
    <w:p w:rsidR="00000000" w:rsidRDefault="00B238DD">
      <w:pPr>
        <w:ind w:firstLine="400"/>
        <w:jc w:val="both"/>
      </w:pPr>
      <w:r>
        <w:rPr>
          <w:rStyle w:val="s0"/>
        </w:rPr>
        <w:t>5. Уәкілетті орган мониторинг бойынша есептілікті табыс ету мерзімін ұзартудан бас тарту туралы шешім шығарған жағдайда, мони</w:t>
      </w:r>
      <w:r>
        <w:rPr>
          <w:rStyle w:val="s0"/>
        </w:rPr>
        <w:t>торингке жататын ірі салық төлеуші осындай есептілікті осы Кодексте белгіленген тәртіппен табыс етеді.</w:t>
      </w:r>
    </w:p>
    <w:p w:rsidR="00000000" w:rsidRDefault="00B238DD">
      <w:pPr>
        <w:jc w:val="both"/>
      </w:pPr>
      <w:r>
        <w:rPr>
          <w:rStyle w:val="s3"/>
        </w:rPr>
        <w:t xml:space="preserve">2009.16.11. № 200-ІV ҚР </w:t>
      </w:r>
      <w:hyperlink r:id="rId1007" w:anchor="sub_id=329" w:history="1">
        <w:r>
          <w:rPr>
            <w:rStyle w:val="a3"/>
            <w:i/>
            <w:iCs/>
          </w:rPr>
          <w:t>Заңымен</w:t>
        </w:r>
      </w:hyperlink>
      <w:r>
        <w:rPr>
          <w:rStyle w:val="s3"/>
        </w:rPr>
        <w:t xml:space="preserve"> </w:t>
      </w:r>
      <w:r>
        <w:rPr>
          <w:rStyle w:val="s3"/>
        </w:rPr>
        <w:t>6-тармақ өзгертілді (2009 ж. 1 қаңтардан бастап қолданысқа енгiзiлді) (бұр.</w:t>
      </w:r>
      <w:hyperlink r:id="rId1008" w:anchor="sub_id=710600" w:history="1">
        <w:r>
          <w:rPr>
            <w:rStyle w:val="a3"/>
            <w:i/>
            <w:iCs/>
          </w:rPr>
          <w:t>ред</w:t>
        </w:r>
      </w:hyperlink>
      <w:r>
        <w:rPr>
          <w:rStyle w:val="s3"/>
        </w:rPr>
        <w:t>.қара)</w:t>
      </w:r>
    </w:p>
    <w:p w:rsidR="00000000" w:rsidRDefault="00B238DD">
      <w:pPr>
        <w:ind w:firstLine="400"/>
        <w:jc w:val="both"/>
      </w:pPr>
      <w:r>
        <w:rPr>
          <w:rStyle w:val="s0"/>
        </w:rPr>
        <w:t>6. Салық қызметі органдарының бағдарламалық қамтамасыз етілімінде электрондық түрдегi с</w:t>
      </w:r>
      <w:r>
        <w:rPr>
          <w:rStyle w:val="s0"/>
        </w:rPr>
        <w:t>алық есептілігiн уақтылы табыс етуге әсер ететін техникалық қателер табылған жағдайда, уәкілетті орган осындай есептілікті табыс ету мерзімін осындай есептілікті табыс ету үшін белгіленген мерзімнен бастап үш айдан аспайтын кезеңге ұзартады.</w:t>
      </w:r>
    </w:p>
    <w:p w:rsidR="00000000" w:rsidRDefault="00B238DD">
      <w:pPr>
        <w:ind w:left="1200" w:hanging="800"/>
        <w:jc w:val="both"/>
      </w:pPr>
      <w:r>
        <w:rPr>
          <w:rStyle w:val="s1"/>
        </w:rPr>
        <w:t> </w:t>
      </w:r>
    </w:p>
    <w:p w:rsidR="00000000" w:rsidRDefault="00B238DD">
      <w:pPr>
        <w:ind w:left="1200" w:hanging="800"/>
        <w:jc w:val="both"/>
      </w:pPr>
      <w:bookmarkStart w:id="72" w:name="SUB720000"/>
      <w:bookmarkEnd w:id="72"/>
      <w:r>
        <w:rPr>
          <w:rStyle w:val="s1"/>
        </w:rPr>
        <w:t xml:space="preserve">72-бап. </w:t>
      </w:r>
      <w:r>
        <w:rPr>
          <w:rStyle w:val="s0"/>
          <w:b/>
          <w:bCs/>
        </w:rPr>
        <w:t>Салы</w:t>
      </w:r>
      <w:r>
        <w:rPr>
          <w:rStyle w:val="s0"/>
          <w:b/>
          <w:bCs/>
        </w:rPr>
        <w:t>қ</w:t>
      </w:r>
      <w:r>
        <w:rPr>
          <w:rStyle w:val="s0"/>
          <w:b/>
          <w:bCs/>
        </w:rPr>
        <w:t xml:space="preserve"> органының салық есептілігін табыс ету мерзімдерін ұзартуы</w:t>
      </w:r>
    </w:p>
    <w:p w:rsidR="00000000" w:rsidRDefault="00B238DD">
      <w:pPr>
        <w:ind w:firstLine="400"/>
        <w:jc w:val="both"/>
      </w:pPr>
      <w:r>
        <w:rPr>
          <w:rStyle w:val="s0"/>
        </w:rPr>
        <w:t>1. Салық органы, мониторинг бойынша есептілікті қоспағанда, салық есептілігінің электрондық түрде табыс етілу шартымен оны табыс ету мерзімін салық төлеушінің (салық агентінің) салықтық өтініші бо</w:t>
      </w:r>
      <w:r>
        <w:rPr>
          <w:rStyle w:val="s0"/>
        </w:rPr>
        <w:t xml:space="preserve">йынша ұзартады. </w:t>
      </w:r>
    </w:p>
    <w:p w:rsidR="00000000" w:rsidRDefault="00B238DD">
      <w:pPr>
        <w:jc w:val="both"/>
      </w:pPr>
      <w:r>
        <w:rPr>
          <w:rStyle w:val="s3"/>
        </w:rPr>
        <w:t xml:space="preserve">2009.16.11. № 200-ІV ҚР </w:t>
      </w:r>
      <w:hyperlink r:id="rId1009" w:anchor="sub_id=330" w:history="1">
        <w:r>
          <w:rPr>
            <w:rStyle w:val="a3"/>
            <w:i/>
            <w:iCs/>
          </w:rPr>
          <w:t>Заңымен</w:t>
        </w:r>
      </w:hyperlink>
      <w:r>
        <w:rPr>
          <w:rStyle w:val="s3"/>
        </w:rPr>
        <w:t xml:space="preserve"> 2-тармақ өзгертілді (2010 ж. 1 қаңтардан бастап қолданысқа енгiзiлді) (бұр.</w:t>
      </w:r>
      <w:hyperlink r:id="rId1010" w:anchor="sub_id=720200" w:history="1">
        <w:r>
          <w:rPr>
            <w:rStyle w:val="a3"/>
            <w:i/>
            <w:iCs/>
          </w:rPr>
          <w:t>ред</w:t>
        </w:r>
      </w:hyperlink>
      <w:r>
        <w:rPr>
          <w:rStyle w:val="s3"/>
        </w:rPr>
        <w:t>.қара)</w:t>
      </w:r>
    </w:p>
    <w:p w:rsidR="00000000" w:rsidRDefault="00B238DD">
      <w:pPr>
        <w:ind w:firstLine="400"/>
        <w:jc w:val="both"/>
      </w:pPr>
      <w:r>
        <w:rPr>
          <w:rStyle w:val="s0"/>
        </w:rPr>
        <w:t xml:space="preserve">2. Салық есептілігін табыс ету мерзімін ұзарту туралы салықтық өтінішті салық төлеуші (салық агенті) салық есептілігін табыс ету үшін осы Кодексте белгіленген мерзiм өткенге дейiн тіркелу есебі орны бойынша салық </w:t>
      </w:r>
      <w:r>
        <w:rPr>
          <w:rStyle w:val="s0"/>
        </w:rPr>
        <w:t xml:space="preserve">органына екі дана етіп береді. Салықтық өтінішінің салық органының белгісі қойылған бір данасы салық төлеушіге (салық агентіне) қайтарылады. </w:t>
      </w:r>
    </w:p>
    <w:p w:rsidR="00000000" w:rsidRDefault="00B238DD">
      <w:pPr>
        <w:ind w:firstLine="400"/>
        <w:jc w:val="both"/>
      </w:pPr>
      <w:r>
        <w:rPr>
          <w:rStyle w:val="s0"/>
        </w:rPr>
        <w:t>Салық есептілігін табыс ету мерзімін ұзарту салық органына салық есептілігін ұзартуға салықтық өтініш берілген күн</w:t>
      </w:r>
      <w:r>
        <w:rPr>
          <w:rStyle w:val="s0"/>
        </w:rPr>
        <w:t>тізбелік жыл ішінде салық төлеуші (салық агенті) табыс ететін салық есептілігіне қолданылады.</w:t>
      </w:r>
    </w:p>
    <w:p w:rsidR="00000000" w:rsidRDefault="00B238DD">
      <w:pPr>
        <w:ind w:firstLine="400"/>
        <w:jc w:val="both"/>
      </w:pPr>
      <w:r>
        <w:rPr>
          <w:rStyle w:val="s0"/>
        </w:rPr>
        <w:t xml:space="preserve">3. Салық есептілігін табыс ету мерзімі мынадай: </w:t>
      </w:r>
    </w:p>
    <w:p w:rsidR="00000000" w:rsidRDefault="00B238DD">
      <w:pPr>
        <w:ind w:firstLine="400"/>
        <w:jc w:val="both"/>
      </w:pPr>
      <w:r>
        <w:rPr>
          <w:rStyle w:val="s0"/>
        </w:rPr>
        <w:t>1) корпоративтік табыс салығы немесе жеке табыс салығы бойынша - декларацияны табыс ету үшін белгіленген мерзімне</w:t>
      </w:r>
      <w:r>
        <w:rPr>
          <w:rStyle w:val="s0"/>
        </w:rPr>
        <w:t>н бастап күнтізбелік отыз күннен аспайтын;</w:t>
      </w:r>
    </w:p>
    <w:p w:rsidR="00000000" w:rsidRDefault="00B238DD">
      <w:pPr>
        <w:jc w:val="both"/>
      </w:pPr>
      <w:r>
        <w:rPr>
          <w:rStyle w:val="s3"/>
        </w:rPr>
        <w:t xml:space="preserve">2009.16.11. № 200-ІV ҚР </w:t>
      </w:r>
      <w:hyperlink r:id="rId1011" w:anchor="sub_id=330" w:history="1">
        <w:r>
          <w:rPr>
            <w:rStyle w:val="a3"/>
            <w:i/>
            <w:iCs/>
          </w:rPr>
          <w:t>Заңымен</w:t>
        </w:r>
      </w:hyperlink>
      <w:r>
        <w:rPr>
          <w:rStyle w:val="s3"/>
        </w:rPr>
        <w:t xml:space="preserve"> 2) тармақша өзгертілді (2010 ж. 1 қаңтардан бастап қолданысқа енгiзiлді) (бұр.</w:t>
      </w:r>
      <w:hyperlink r:id="rId1012" w:anchor="sub_id=720302" w:history="1">
        <w:r>
          <w:rPr>
            <w:rStyle w:val="a3"/>
            <w:i/>
            <w:iCs/>
          </w:rPr>
          <w:t>ред</w:t>
        </w:r>
      </w:hyperlink>
      <w:r>
        <w:rPr>
          <w:rStyle w:val="s3"/>
        </w:rPr>
        <w:t>.қара)</w:t>
      </w:r>
    </w:p>
    <w:p w:rsidR="00000000" w:rsidRDefault="00B238DD">
      <w:pPr>
        <w:ind w:firstLine="400"/>
        <w:jc w:val="both"/>
      </w:pPr>
      <w:r>
        <w:rPr>
          <w:rStyle w:val="s0"/>
        </w:rPr>
        <w:t xml:space="preserve">2) салықтың өзге түрлері, бюджетке төленетiн басқа да мiндеттi төлемдер, зейнетақы жарналары мен әлеуметтiк аударымдар бойынша - декларацияны және (немесе) есеп-қисапты табыс ету үшін белгіленген мерзімнен бастап күнтізбелік он бес күннен аспайтын кезеңге </w:t>
      </w:r>
      <w:r>
        <w:rPr>
          <w:rStyle w:val="s0"/>
        </w:rPr>
        <w:t>ұзартылады</w:t>
      </w:r>
      <w:r>
        <w:rPr>
          <w:rStyle w:val="s0"/>
        </w:rPr>
        <w:t xml:space="preserve">. </w:t>
      </w:r>
    </w:p>
    <w:p w:rsidR="00000000" w:rsidRDefault="00B238DD">
      <w:pPr>
        <w:ind w:firstLine="400"/>
        <w:jc w:val="both"/>
      </w:pPr>
      <w:r>
        <w:rPr>
          <w:rStyle w:val="s0"/>
        </w:rPr>
        <w:t xml:space="preserve">Салық есептілігін табыс ету мерзімін ұзарту осы Кодекстің </w:t>
      </w:r>
      <w:hyperlink r:id="rId1013" w:anchor="sub_id=1410000" w:history="1">
        <w:r>
          <w:rPr>
            <w:rStyle w:val="a3"/>
          </w:rPr>
          <w:t>141-бабында</w:t>
        </w:r>
      </w:hyperlink>
      <w:r>
        <w:rPr>
          <w:rStyle w:val="s0"/>
        </w:rPr>
        <w:t xml:space="preserve"> көзделген аванстық төлемдер сомасының есеп-қисабын табыс ету мерзіміне қолданылмайды. </w:t>
      </w:r>
    </w:p>
    <w:p w:rsidR="00000000" w:rsidRDefault="00B238DD">
      <w:pPr>
        <w:jc w:val="both"/>
      </w:pPr>
      <w:r>
        <w:rPr>
          <w:rStyle w:val="s3"/>
        </w:rPr>
        <w:t>2</w:t>
      </w:r>
      <w:r>
        <w:rPr>
          <w:rStyle w:val="s3"/>
        </w:rPr>
        <w:t xml:space="preserve">009.16.11. № 200-ІV ҚР </w:t>
      </w:r>
      <w:hyperlink r:id="rId1014" w:anchor="sub_id=330" w:history="1">
        <w:r>
          <w:rPr>
            <w:rStyle w:val="a3"/>
            <w:i/>
            <w:iCs/>
          </w:rPr>
          <w:t>Заңымен</w:t>
        </w:r>
      </w:hyperlink>
      <w:r>
        <w:rPr>
          <w:rStyle w:val="s3"/>
        </w:rPr>
        <w:t xml:space="preserve"> 4-тармақ жаңа редакцияда (2010 ж. 1 қаңтардан бастап қолданысқа енгiзiлді) (бұр.</w:t>
      </w:r>
      <w:hyperlink r:id="rId1015" w:anchor="sub_id=720400" w:history="1">
        <w:r>
          <w:rPr>
            <w:rStyle w:val="a3"/>
            <w:i/>
            <w:iCs/>
          </w:rPr>
          <w:t>ред</w:t>
        </w:r>
      </w:hyperlink>
      <w:r>
        <w:rPr>
          <w:rStyle w:val="s3"/>
        </w:rPr>
        <w:t>.қара)</w:t>
      </w:r>
    </w:p>
    <w:p w:rsidR="00000000" w:rsidRDefault="00B238DD">
      <w:pPr>
        <w:ind w:firstLine="400"/>
        <w:jc w:val="both"/>
      </w:pPr>
      <w:r>
        <w:rPr>
          <w:rStyle w:val="s0"/>
        </w:rPr>
        <w:t>4. Салық есептілігiн табыс ету мерзiмiн ұзарту салықты, бюджетке төленетiн басқа да мiндеттi төлемдердi, зейнетақы жарналары мен әлеуметтiк аударымдарды төлеу мерзiмiн өзгертпейдi.</w:t>
      </w:r>
    </w:p>
    <w:p w:rsidR="00000000" w:rsidRDefault="00B238DD">
      <w:pPr>
        <w:ind w:left="1200" w:hanging="800"/>
        <w:jc w:val="both"/>
      </w:pPr>
      <w:r>
        <w:rPr>
          <w:rStyle w:val="s1"/>
        </w:rPr>
        <w:t> </w:t>
      </w:r>
    </w:p>
    <w:p w:rsidR="00000000" w:rsidRDefault="00B238DD">
      <w:pPr>
        <w:ind w:left="1200" w:hanging="800"/>
        <w:jc w:val="both"/>
      </w:pPr>
      <w:bookmarkStart w:id="73" w:name="SUB730000"/>
      <w:bookmarkEnd w:id="73"/>
      <w:r>
        <w:rPr>
          <w:rStyle w:val="s1"/>
        </w:rPr>
        <w:t xml:space="preserve">73-бап. </w:t>
      </w:r>
      <w:r>
        <w:rPr>
          <w:rStyle w:val="s0"/>
          <w:b/>
          <w:bCs/>
        </w:rPr>
        <w:t xml:space="preserve">Салық төлеушінің (салық агентінің) </w:t>
      </w:r>
      <w:r>
        <w:rPr>
          <w:rStyle w:val="s0"/>
          <w:b/>
          <w:bCs/>
        </w:rPr>
        <w:t>салық есептілігін табыс етуін тоқтата тұру (ұзарту, қайта бастау) тәртібі</w:t>
      </w:r>
    </w:p>
    <w:p w:rsidR="00000000" w:rsidRDefault="00B238DD">
      <w:pPr>
        <w:jc w:val="both"/>
      </w:pPr>
      <w:r>
        <w:rPr>
          <w:rStyle w:val="s3"/>
        </w:rPr>
        <w:t xml:space="preserve">2009.30.12 № 234-IV </w:t>
      </w:r>
      <w:hyperlink r:id="rId1016" w:anchor="sub_id=73" w:history="1">
        <w:r>
          <w:rPr>
            <w:rStyle w:val="a3"/>
            <w:i/>
            <w:iCs/>
          </w:rPr>
          <w:t>Заңымен</w:t>
        </w:r>
      </w:hyperlink>
      <w:r>
        <w:rPr>
          <w:rStyle w:val="s3"/>
        </w:rPr>
        <w:t xml:space="preserve"> 1-тармақ өзгертілді (2009 жылғы 1 қаңтардан қолданысқа енгiзiлдi) (бұр.</w:t>
      </w:r>
      <w:hyperlink r:id="rId1017" w:anchor="sub_id=730000" w:history="1">
        <w:r>
          <w:rPr>
            <w:rStyle w:val="a3"/>
            <w:i/>
            <w:iCs/>
          </w:rPr>
          <w:t>ред</w:t>
        </w:r>
      </w:hyperlink>
      <w:r>
        <w:rPr>
          <w:rStyle w:val="s3"/>
        </w:rPr>
        <w:t>.қара)</w:t>
      </w:r>
    </w:p>
    <w:p w:rsidR="00000000" w:rsidRDefault="00B238DD">
      <w:pPr>
        <w:ind w:firstLine="400"/>
        <w:jc w:val="both"/>
      </w:pPr>
      <w:r>
        <w:rPr>
          <w:rStyle w:val="s0"/>
        </w:rPr>
        <w:t xml:space="preserve">1. Салық төлеушінің (салық агентінің) </w:t>
      </w:r>
      <w:hyperlink r:id="rId1018" w:anchor="sub_id=5" w:history="1">
        <w:r>
          <w:rPr>
            <w:rStyle w:val="a3"/>
          </w:rPr>
          <w:t>салық есептілігін табыс етуді тоқтата тұру (ұзар</w:t>
        </w:r>
        <w:r>
          <w:rPr>
            <w:rStyle w:val="a3"/>
          </w:rPr>
          <w:t>ту, қайта бастау) туралы салықтық өтініші</w:t>
        </w:r>
      </w:hyperlink>
      <w:r>
        <w:rPr>
          <w:rStyle w:val="s0"/>
        </w:rPr>
        <w:t xml:space="preserve"> негізінде, осы бапта белгіленген тәртіппен: </w:t>
      </w:r>
    </w:p>
    <w:p w:rsidR="00000000" w:rsidRDefault="00B238DD">
      <w:pPr>
        <w:ind w:firstLine="400"/>
        <w:jc w:val="both"/>
      </w:pPr>
      <w:r>
        <w:rPr>
          <w:rStyle w:val="s0"/>
        </w:rPr>
        <w:t xml:space="preserve">1) салық есептілігін табыс етуді тоқтата тұруға; </w:t>
      </w:r>
    </w:p>
    <w:p w:rsidR="00000000" w:rsidRDefault="00B238DD">
      <w:pPr>
        <w:ind w:firstLine="400"/>
        <w:jc w:val="both"/>
      </w:pPr>
      <w:r>
        <w:rPr>
          <w:rStyle w:val="s0"/>
        </w:rPr>
        <w:t>2) салық есептілігін табыс етуді тоқтата тұру мерзімін ұзартуға;</w:t>
      </w:r>
    </w:p>
    <w:p w:rsidR="00000000" w:rsidRDefault="00B238DD">
      <w:pPr>
        <w:ind w:firstLine="400"/>
        <w:jc w:val="both"/>
      </w:pPr>
      <w:r>
        <w:rPr>
          <w:rStyle w:val="s0"/>
        </w:rPr>
        <w:t>3) егер осы бапта өзгеше көзделмесе, салық есептілігін</w:t>
      </w:r>
      <w:r>
        <w:rPr>
          <w:rStyle w:val="s0"/>
        </w:rPr>
        <w:t xml:space="preserve"> табыс етуді қайта бастауға құқығы бар.</w:t>
      </w:r>
    </w:p>
    <w:p w:rsidR="00000000" w:rsidRDefault="00B238DD">
      <w:pPr>
        <w:ind w:firstLine="400"/>
        <w:jc w:val="both"/>
      </w:pPr>
      <w:r>
        <w:rPr>
          <w:rStyle w:val="s0"/>
        </w:rPr>
        <w:t>Салық төлеуші (салық агенті) қызметін тоқтата тұру туралы шешім қабылдаған жағдайда өзінің орналасқан жері бойынша салық органына алдағы кезеңге арналған салық есептілігін табыс етуді тоқтата тұру (ұзарту, қайта баст</w:t>
      </w:r>
      <w:r>
        <w:rPr>
          <w:rStyle w:val="s0"/>
        </w:rPr>
        <w:t xml:space="preserve">ау) туралы салықтық өтініш табыс етеді. Салық есептілігін табыс етуді тоқтата тұру мерзімі, оны ұзарту ескеріле отырып, осы Кодекстің </w:t>
      </w:r>
      <w:hyperlink r:id="rId1019" w:anchor="sub_id=460000" w:history="1">
        <w:r>
          <w:rPr>
            <w:rStyle w:val="a3"/>
          </w:rPr>
          <w:t>46-бабында</w:t>
        </w:r>
      </w:hyperlink>
      <w:r>
        <w:rPr>
          <w:rStyle w:val="s0"/>
        </w:rPr>
        <w:t xml:space="preserve"> белгіленген мерзімнен аспау</w:t>
      </w:r>
      <w:r>
        <w:rPr>
          <w:rStyle w:val="s0"/>
        </w:rPr>
        <w:t>ға</w:t>
      </w:r>
      <w:r>
        <w:rPr>
          <w:rStyle w:val="s0"/>
        </w:rPr>
        <w:t xml:space="preserve"> тиіс.</w:t>
      </w:r>
    </w:p>
    <w:p w:rsidR="00000000" w:rsidRDefault="00B238DD">
      <w:pPr>
        <w:ind w:firstLine="400"/>
        <w:jc w:val="both"/>
      </w:pPr>
      <w:r>
        <w:rPr>
          <w:rStyle w:val="s0"/>
        </w:rPr>
        <w:t>Салық есептілігін табыс етуді тоқтата тұру (ұзарту, қайта бастау) туралы өтінішпен бір мезгілде салық төлеуші (салық агенті) салық кезеңінің басынан осындай өтініште көрсетілген қызметті тоқтата тұру күніне дейін салықтың, бюджетке төленетін басқа</w:t>
      </w:r>
      <w:r>
        <w:rPr>
          <w:rStyle w:val="s0"/>
        </w:rPr>
        <w:t xml:space="preserve"> да міндетті төлемдердің түрлері, міндетті зейнетақы жарналары мен әлеуметтік аударымдар бойынша салық есептілігін табыс етеді. </w:t>
      </w:r>
    </w:p>
    <w:p w:rsidR="00000000" w:rsidRDefault="00B238DD">
      <w:pPr>
        <w:ind w:firstLine="400"/>
      </w:pPr>
      <w:r>
        <w:t>Егер кезектi салық есептілігiн табыс ету мерзiмi салықтық өтiнiштi табыс еткеннен кейiн басталса, онда осындай кезектi салық ес</w:t>
      </w:r>
      <w:r>
        <w:t>ептілігiн табыс ету салықтық өтiнiштi табыс еткен күнге дейiн жүргiзiледi.</w:t>
      </w:r>
    </w:p>
    <w:p w:rsidR="00000000" w:rsidRDefault="00B238DD">
      <w:pPr>
        <w:jc w:val="both"/>
      </w:pPr>
      <w:r>
        <w:rPr>
          <w:rStyle w:val="s3"/>
        </w:rPr>
        <w:t xml:space="preserve">2009.30.12 № 234-IV </w:t>
      </w:r>
      <w:hyperlink r:id="rId1020" w:anchor="sub_id=73" w:history="1">
        <w:r>
          <w:rPr>
            <w:rStyle w:val="a3"/>
            <w:i/>
            <w:iCs/>
          </w:rPr>
          <w:t>Заңымен</w:t>
        </w:r>
      </w:hyperlink>
      <w:r>
        <w:rPr>
          <w:rStyle w:val="s3"/>
        </w:rPr>
        <w:t xml:space="preserve"> 2-тармақ өзгертілді (2009 жылғы 1 қаңтардан қолданысқа енгiзiлдi) (бұр.</w:t>
      </w:r>
      <w:hyperlink r:id="rId1021" w:anchor="sub_id=730200" w:history="1">
        <w:r>
          <w:rPr>
            <w:rStyle w:val="a3"/>
            <w:i/>
            <w:iCs/>
          </w:rPr>
          <w:t>ред</w:t>
        </w:r>
      </w:hyperlink>
      <w:r>
        <w:rPr>
          <w:rStyle w:val="s3"/>
        </w:rPr>
        <w:t>.қара)</w:t>
      </w:r>
    </w:p>
    <w:p w:rsidR="00000000" w:rsidRDefault="00B238DD">
      <w:pPr>
        <w:ind w:firstLine="400"/>
        <w:jc w:val="both"/>
      </w:pPr>
      <w:r>
        <w:rPr>
          <w:rStyle w:val="s0"/>
        </w:rPr>
        <w:t xml:space="preserve">2. Салық есептілігін табыс етуді тоқтата тұру (ұзарту, қайта бастау) туралы салықтық өтініш алған күннен бастап үш жұмыс күні ішінде салық органы </w:t>
      </w:r>
      <w:r>
        <w:t xml:space="preserve">уәкiлеттi орган </w:t>
      </w:r>
      <w:r>
        <w:t>белгiлеген нысан бойынша</w:t>
      </w:r>
      <w:r>
        <w:rPr>
          <w:rStyle w:val="s0"/>
        </w:rPr>
        <w:t xml:space="preserve"> салық есептілігін табыс етуді тоқтата тұру туралы немесе салық есептілігін табыс етуді тоқтата тұрудан бас тарту туралы </w:t>
      </w:r>
      <w:hyperlink r:id="rId1022" w:anchor="sub_id=15" w:history="1">
        <w:r>
          <w:rPr>
            <w:rStyle w:val="a3"/>
          </w:rPr>
          <w:t>шешім</w:t>
        </w:r>
      </w:hyperlink>
      <w:r>
        <w:rPr>
          <w:rStyle w:val="s0"/>
        </w:rPr>
        <w:t xml:space="preserve"> қабылдайды. </w:t>
      </w:r>
    </w:p>
    <w:p w:rsidR="00000000" w:rsidRDefault="00B238DD">
      <w:pPr>
        <w:ind w:firstLine="400"/>
        <w:jc w:val="both"/>
      </w:pPr>
      <w:r>
        <w:rPr>
          <w:rStyle w:val="s0"/>
        </w:rPr>
        <w:t>3. Салық есептілігін табыс етуді тоқтата 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w:t>
      </w:r>
      <w:r>
        <w:rPr>
          <w:rStyle w:val="s0"/>
        </w:rPr>
        <w:t xml:space="preserve">рылады. </w:t>
      </w:r>
    </w:p>
    <w:p w:rsidR="00000000" w:rsidRDefault="00B238DD">
      <w:pPr>
        <w:ind w:firstLine="400"/>
        <w:jc w:val="both"/>
      </w:pPr>
      <w:r>
        <w:rPr>
          <w:rStyle w:val="s0"/>
        </w:rPr>
        <w:t>4. Салық есептілігін табыс етуді тоқтата тұрудан бас тарту туралы шешім салық төлеушіде (салық агентінде) өтініш берілген күні салық берешегі болған немесе салық төлеуші (салық агенті) осы баптың 1-тармағында көрсетілген салық есептілігін табыс ет</w:t>
      </w:r>
      <w:r>
        <w:rPr>
          <w:rStyle w:val="s0"/>
        </w:rPr>
        <w:t xml:space="preserve">пеген жағдайда қабылданады. </w:t>
      </w:r>
    </w:p>
    <w:p w:rsidR="00000000" w:rsidRDefault="00B238DD">
      <w:pPr>
        <w:ind w:firstLine="400"/>
        <w:jc w:val="both"/>
      </w:pPr>
      <w:r>
        <w:rPr>
          <w:rStyle w:val="s0"/>
        </w:rPr>
        <w:t xml:space="preserve">5. Салық органы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 </w:t>
      </w:r>
    </w:p>
    <w:p w:rsidR="00000000" w:rsidRDefault="00B238DD">
      <w:pPr>
        <w:ind w:firstLine="400"/>
        <w:jc w:val="both"/>
      </w:pPr>
      <w:r>
        <w:rPr>
          <w:rStyle w:val="s0"/>
        </w:rPr>
        <w:t xml:space="preserve">6. Егер осы бапта өзгеше </w:t>
      </w:r>
      <w:r>
        <w:rPr>
          <w:rStyle w:val="s0"/>
        </w:rPr>
        <w:t>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 етуді тоқтата тұру кезең</w:t>
      </w:r>
      <w:r>
        <w:rPr>
          <w:rStyle w:val="s0"/>
        </w:rPr>
        <w:t xml:space="preserve">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 </w:t>
      </w:r>
    </w:p>
    <w:p w:rsidR="00000000" w:rsidRDefault="00B238DD">
      <w:pPr>
        <w:ind w:firstLine="400"/>
        <w:jc w:val="both"/>
      </w:pPr>
      <w:r>
        <w:rPr>
          <w:rStyle w:val="s0"/>
        </w:rPr>
        <w:t>7. Салық төлеуші (салық агенті) қызметті тоқтата тұру мерзімі аяқталғанға</w:t>
      </w:r>
      <w:r>
        <w:rPr>
          <w:rStyle w:val="s0"/>
        </w:rPr>
        <w:t xml:space="preserve">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салық есептілігін табыс ету</w:t>
      </w:r>
      <w:r>
        <w:rPr>
          <w:rStyle w:val="s0"/>
        </w:rPr>
        <w:t>ді тоқтата тұру (ұзарту, қайта бастау) туралы салықтық өтініш пен салық есептілігін табыс етеді.</w:t>
      </w:r>
    </w:p>
    <w:p w:rsidR="00000000" w:rsidRDefault="00B238DD">
      <w:pPr>
        <w:jc w:val="both"/>
      </w:pPr>
      <w:r>
        <w:rPr>
          <w:rStyle w:val="s3"/>
        </w:rPr>
        <w:t xml:space="preserve">2009.16.11. № 200-ІV ҚР </w:t>
      </w:r>
      <w:hyperlink r:id="rId1023" w:anchor="sub_id=330" w:history="1">
        <w:r>
          <w:rPr>
            <w:rStyle w:val="a3"/>
            <w:i/>
            <w:iCs/>
          </w:rPr>
          <w:t>Заңымен</w:t>
        </w:r>
      </w:hyperlink>
      <w:r>
        <w:rPr>
          <w:rStyle w:val="s3"/>
        </w:rPr>
        <w:t xml:space="preserve"> 8-тармақ жаңа редакцияда (2010 ж. 1 қаңтардан </w:t>
      </w:r>
      <w:r>
        <w:rPr>
          <w:rStyle w:val="s3"/>
        </w:rPr>
        <w:t>бастап қолданысқа енгiзiлді) (бұр.</w:t>
      </w:r>
      <w:hyperlink r:id="rId1024" w:anchor="sub_id=730800" w:history="1">
        <w:r>
          <w:rPr>
            <w:rStyle w:val="a3"/>
            <w:i/>
            <w:iCs/>
          </w:rPr>
          <w:t>ред</w:t>
        </w:r>
      </w:hyperlink>
      <w:r>
        <w:rPr>
          <w:rStyle w:val="s3"/>
        </w:rPr>
        <w:t>.қара)</w:t>
      </w:r>
    </w:p>
    <w:p w:rsidR="00000000" w:rsidRDefault="00B238DD">
      <w:pPr>
        <w:ind w:firstLine="400"/>
        <w:jc w:val="both"/>
      </w:pPr>
      <w:r>
        <w:rPr>
          <w:rStyle w:val="s0"/>
        </w:rPr>
        <w:t>8. Салық есептілігiн табыс етудi тоқтата тұру туралы шешiмде көрсетiлген, қызметтi тоқтата тұру мерзiмi өткеннен кейiн, егер осы</w:t>
      </w:r>
      <w:r>
        <w:rPr>
          <w:rStyle w:val="s0"/>
        </w:rPr>
        <w:t xml:space="preserve"> баптың  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B238DD">
      <w:pPr>
        <w:ind w:firstLine="400"/>
        <w:jc w:val="both"/>
      </w:pPr>
      <w:r>
        <w:rPr>
          <w:rStyle w:val="s0"/>
        </w:rPr>
        <w:t>1) осы Кодексте белгіленген тәртіппен салық есептілігі;</w:t>
      </w:r>
    </w:p>
    <w:p w:rsidR="00000000" w:rsidRDefault="00B238DD">
      <w:pPr>
        <w:ind w:firstLine="400"/>
        <w:jc w:val="both"/>
      </w:pPr>
      <w:r>
        <w:rPr>
          <w:rStyle w:val="s0"/>
        </w:rPr>
        <w:t>2) салық есептілігін табыс етуді тоқта</w:t>
      </w:r>
      <w:r>
        <w:rPr>
          <w:rStyle w:val="s0"/>
        </w:rPr>
        <w:t xml:space="preserve">та тұру мерзімін ұзарту туралы салықтық өтініш. </w:t>
      </w:r>
    </w:p>
    <w:p w:rsidR="00000000" w:rsidRDefault="00B238DD">
      <w:pPr>
        <w:jc w:val="both"/>
      </w:pPr>
      <w:r>
        <w:rPr>
          <w:rStyle w:val="s3"/>
        </w:rPr>
        <w:t xml:space="preserve">2009.16.11. № 200-ІV ҚР </w:t>
      </w:r>
      <w:hyperlink r:id="rId1025" w:anchor="sub_id=330" w:history="1">
        <w:r>
          <w:rPr>
            <w:rStyle w:val="a3"/>
            <w:i/>
            <w:iCs/>
          </w:rPr>
          <w:t>Заңымен</w:t>
        </w:r>
      </w:hyperlink>
      <w:r>
        <w:rPr>
          <w:rStyle w:val="s3"/>
        </w:rPr>
        <w:t xml:space="preserve"> 9-тармақ өзгертілді (2010 ж. 1 қаңтардан бастап қолданысқа енгiзiлді) (бұр.</w:t>
      </w:r>
      <w:hyperlink r:id="rId1026" w:anchor="sub_id=730900" w:history="1">
        <w:r>
          <w:rPr>
            <w:rStyle w:val="a3"/>
            <w:i/>
            <w:iCs/>
          </w:rPr>
          <w:t>ред</w:t>
        </w:r>
      </w:hyperlink>
      <w:r>
        <w:rPr>
          <w:rStyle w:val="s3"/>
        </w:rPr>
        <w:t>.қара)</w:t>
      </w:r>
    </w:p>
    <w:p w:rsidR="00000000" w:rsidRDefault="00B238DD">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тоқтата тұру (ұзарту, қайта бастау) турал</w:t>
      </w:r>
      <w:r>
        <w:rPr>
          <w:rStyle w:val="s0"/>
        </w:rPr>
        <w:t>ы салықтық өтiнiш беруге құқылы.</w:t>
      </w:r>
    </w:p>
    <w:p w:rsidR="00000000" w:rsidRDefault="00B238DD">
      <w:pPr>
        <w:ind w:firstLine="400"/>
        <w:jc w:val="both"/>
      </w:pPr>
      <w:r>
        <w:rPr>
          <w:rStyle w:val="s0"/>
        </w:rPr>
        <w:t>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өтін</w:t>
      </w:r>
      <w:r>
        <w:rPr>
          <w:rStyle w:val="s0"/>
        </w:rPr>
        <w:t xml:space="preserve">іш салық 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 </w:t>
      </w:r>
    </w:p>
    <w:p w:rsidR="00000000" w:rsidRDefault="00B238DD">
      <w:pPr>
        <w:ind w:firstLine="400"/>
        <w:jc w:val="both"/>
      </w:pPr>
      <w:r>
        <w:rPr>
          <w:rStyle w:val="s0"/>
        </w:rPr>
        <w:t>10. Салық органы салық төлеушінің (салық агентінің) өзінің қ</w:t>
      </w:r>
      <w:r>
        <w:rPr>
          <w:rStyle w:val="s0"/>
        </w:rPr>
        <w:t xml:space="preserve">ызметін тоқтата тұру кезеңі ішінде қызметін жүзеге асыру фактілерін анықтаған жағдайда, салық органдары аталған тұлғаларды хабардар етпей-ақ салық есептілігін табыс етуді тоқтата тұру мерзімі тоқтатылды деп таниды. </w:t>
      </w:r>
    </w:p>
    <w:p w:rsidR="00000000" w:rsidRDefault="00B238DD">
      <w:pPr>
        <w:ind w:firstLine="400"/>
        <w:jc w:val="both"/>
      </w:pPr>
      <w:r>
        <w:rPr>
          <w:rStyle w:val="s0"/>
        </w:rPr>
        <w:t>11. Осы баптың ережелері мына салық төле</w:t>
      </w:r>
      <w:r>
        <w:rPr>
          <w:rStyle w:val="s0"/>
        </w:rPr>
        <w:t>ушілерге:</w:t>
      </w:r>
    </w:p>
    <w:p w:rsidR="00000000" w:rsidRDefault="00B238DD">
      <w:pPr>
        <w:ind w:firstLine="400"/>
        <w:jc w:val="both"/>
      </w:pPr>
      <w:r>
        <w:rPr>
          <w:rStyle w:val="s0"/>
        </w:rPr>
        <w:t>1) шаруа немесе фермер қожалықтары үшін, патент негізінде шағын бизнес субъектілері үшін арнаулы салық режимдерін қолданатын дара кәсіпкерлерге;</w:t>
      </w:r>
    </w:p>
    <w:p w:rsidR="00000000" w:rsidRDefault="00B238DD">
      <w:pPr>
        <w:ind w:firstLine="400"/>
        <w:jc w:val="both"/>
      </w:pPr>
      <w:r>
        <w:rPr>
          <w:rStyle w:val="s0"/>
        </w:rPr>
        <w:t>2) ойын бизнесі салығын және (немесе) тіркелген салықты төлеушілер болып табылатын дара кәсіпкерлерге</w:t>
      </w:r>
      <w:r>
        <w:rPr>
          <w:rStyle w:val="s0"/>
        </w:rPr>
        <w:t xml:space="preserve"> немесе заңды тұлғаларға;</w:t>
      </w:r>
    </w:p>
    <w:p w:rsidR="00000000" w:rsidRDefault="00B238DD">
      <w:pPr>
        <w:ind w:firstLine="400"/>
        <w:jc w:val="both"/>
      </w:pPr>
      <w:r>
        <w:rPr>
          <w:rStyle w:val="s0"/>
        </w:rPr>
        <w:t>3) ауыл шаруашылығы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B238DD">
      <w:pPr>
        <w:ind w:firstLine="400"/>
        <w:jc w:val="both"/>
      </w:pPr>
      <w:r>
        <w:rPr>
          <w:rStyle w:val="s0"/>
        </w:rPr>
        <w:t>12. Осы баптың ережелері мүлік, көлік құралы салықтары мен жер салығы бойы</w:t>
      </w:r>
      <w:r>
        <w:rPr>
          <w:rStyle w:val="s0"/>
        </w:rPr>
        <w:t xml:space="preserve">нша, жер учаскесін пайдаланғаны үшін төлемақы бойынша салық есептілігін табыс ету тәртібі мен мерзімдеріне қолданылмайды. </w:t>
      </w:r>
    </w:p>
    <w:p w:rsidR="00000000" w:rsidRDefault="00B238DD">
      <w:pPr>
        <w:ind w:left="1200" w:hanging="800"/>
        <w:jc w:val="both"/>
      </w:pPr>
      <w:r>
        <w:rPr>
          <w:rStyle w:val="s1"/>
        </w:rPr>
        <w:t> </w:t>
      </w:r>
    </w:p>
    <w:p w:rsidR="00000000" w:rsidRDefault="00B238DD">
      <w:pPr>
        <w:ind w:left="1200" w:hanging="800"/>
        <w:jc w:val="both"/>
      </w:pPr>
      <w:bookmarkStart w:id="74" w:name="SUB740000"/>
      <w:bookmarkEnd w:id="74"/>
      <w:r>
        <w:rPr>
          <w:rStyle w:val="s1"/>
        </w:rPr>
        <w:t xml:space="preserve">74-бап. </w:t>
      </w:r>
      <w:r>
        <w:rPr>
          <w:rStyle w:val="s0"/>
          <w:b/>
          <w:bCs/>
        </w:rPr>
        <w:t>Патент негізінде шағын бизнес субъектілері үшін арнаулы салық режимін қолданатын дара кәсіпкердің салық есептілігін табыс е</w:t>
      </w:r>
      <w:r>
        <w:rPr>
          <w:rStyle w:val="s0"/>
          <w:b/>
          <w:bCs/>
        </w:rPr>
        <w:t xml:space="preserve">туін тоқтата тұру (ұзарту, қайта бастау) тәртібі </w:t>
      </w:r>
    </w:p>
    <w:p w:rsidR="00000000" w:rsidRDefault="00B238DD">
      <w:pPr>
        <w:ind w:left="1200" w:hanging="800"/>
        <w:jc w:val="both"/>
      </w:pPr>
      <w:r>
        <w:t> </w:t>
      </w:r>
    </w:p>
    <w:p w:rsidR="00000000" w:rsidRDefault="00B238DD">
      <w:pPr>
        <w:jc w:val="both"/>
      </w:pPr>
      <w:r>
        <w:rPr>
          <w:rStyle w:val="s3"/>
        </w:rPr>
        <w:t xml:space="preserve">2009.30.12 № 234-IV </w:t>
      </w:r>
      <w:hyperlink r:id="rId1027" w:anchor="sub_id=7474" w:history="1">
        <w:r>
          <w:rPr>
            <w:rStyle w:val="a3"/>
            <w:i/>
            <w:iCs/>
          </w:rPr>
          <w:t>Заңымен</w:t>
        </w:r>
      </w:hyperlink>
      <w:r>
        <w:rPr>
          <w:rStyle w:val="s3"/>
        </w:rPr>
        <w:t xml:space="preserve"> 1-тармақ өзгертілді (2009 жылғы 1 қаңтардан қолданысқа енгiзiлдi) (бұр.</w:t>
      </w:r>
      <w:hyperlink r:id="rId1028" w:anchor="sub_id=740100" w:history="1">
        <w:r>
          <w:rPr>
            <w:rStyle w:val="a3"/>
            <w:i/>
            <w:iCs/>
          </w:rPr>
          <w:t>ред</w:t>
        </w:r>
      </w:hyperlink>
      <w:r>
        <w:rPr>
          <w:rStyle w:val="s3"/>
        </w:rPr>
        <w:t>.қара)</w:t>
      </w:r>
    </w:p>
    <w:p w:rsidR="00000000" w:rsidRDefault="00B238DD">
      <w:pPr>
        <w:ind w:firstLine="400"/>
        <w:jc w:val="both"/>
      </w:pPr>
      <w:r>
        <w:rPr>
          <w:rStyle w:val="s0"/>
        </w:rPr>
        <w:t xml:space="preserve">1. Салық төлеушінің (салық агентінің) салық есептілігін табыс етуді тоқтата тұру (ұзарту, қайта бастау) туралы салықтық өтініш негізінде, осы бапта белгіленген тәртіппен: </w:t>
      </w:r>
    </w:p>
    <w:p w:rsidR="00000000" w:rsidRDefault="00B238DD">
      <w:pPr>
        <w:ind w:firstLine="400"/>
        <w:jc w:val="both"/>
      </w:pPr>
      <w:r>
        <w:rPr>
          <w:rStyle w:val="s0"/>
        </w:rPr>
        <w:t xml:space="preserve">1) салық есептілігін табыс етуді тоқтата тұруға; </w:t>
      </w:r>
    </w:p>
    <w:p w:rsidR="00000000" w:rsidRDefault="00B238DD">
      <w:pPr>
        <w:ind w:firstLine="400"/>
        <w:jc w:val="both"/>
      </w:pPr>
      <w:r>
        <w:rPr>
          <w:rStyle w:val="s0"/>
        </w:rPr>
        <w:t>2) салық есептілігін табыс етуді тоқтата тұру мерзімін ұзартуға құқығы бар.</w:t>
      </w:r>
    </w:p>
    <w:p w:rsidR="00000000" w:rsidRDefault="00B238DD">
      <w:pPr>
        <w:ind w:firstLine="400"/>
      </w:pPr>
      <w:r>
        <w:rPr>
          <w:rStyle w:val="s0"/>
        </w:rPr>
        <w:t>Патент негізінде арнаулы салық режимін қолданатын дара кәсіпкер қызметін тоқтата тұрған жағдайда, орналасқан жері бойынша салық ор</w:t>
      </w:r>
      <w:r>
        <w:rPr>
          <w:rStyle w:val="s0"/>
        </w:rPr>
        <w:t xml:space="preserve">ганына патенттің қолданылу мерзімі біткенге дейінгі алдағы кезеңге салық есептілігін табыс етуді тоқтата тұру (ұзарту, қайта бастау) туралы салықтық өтініш береді. </w:t>
      </w:r>
      <w:r>
        <w:t>Салық есептілігiн табыс етудi тоқтата тұру мерзiмi, оны ұзарту ескерiле отырып, осы Кодекстi</w:t>
      </w:r>
      <w:r>
        <w:t>ң</w:t>
      </w:r>
      <w:r>
        <w:t xml:space="preserve"> </w:t>
      </w:r>
      <w:hyperlink r:id="rId1029" w:anchor="sub_id=460000" w:history="1">
        <w:r>
          <w:rPr>
            <w:rStyle w:val="a3"/>
          </w:rPr>
          <w:t>46-бабында</w:t>
        </w:r>
      </w:hyperlink>
      <w:r>
        <w:t xml:space="preserve"> белгiленген мерзiмнен аспауға тиiс.</w:t>
      </w:r>
    </w:p>
    <w:p w:rsidR="00000000" w:rsidRDefault="00B238DD">
      <w:pPr>
        <w:ind w:firstLine="400"/>
        <w:jc w:val="both"/>
      </w:pPr>
      <w:r>
        <w:rPr>
          <w:rStyle w:val="s0"/>
        </w:rPr>
        <w:t xml:space="preserve">2. Салық органының салық есептілігін табыс етуді тоқтата тұру туралы шешімі салықтық өтініш берілген күнге уәкілетті орган </w:t>
      </w:r>
      <w:r>
        <w:rPr>
          <w:rStyle w:val="s0"/>
        </w:rPr>
        <w:t xml:space="preserve">белгілеген нысан бойынша шығарылады. </w:t>
      </w:r>
    </w:p>
    <w:p w:rsidR="00000000" w:rsidRDefault="00B238DD">
      <w:pPr>
        <w:ind w:firstLine="400"/>
        <w:jc w:val="both"/>
      </w:pPr>
      <w:r>
        <w:rPr>
          <w:rStyle w:val="s0"/>
        </w:rPr>
        <w:t xml:space="preserve">3. Салық есептілігін табыс етуді тоқтата тұру туралы шешім салық төлеушіге немесе оның өкіліне жеке өзіне қолын қойдыра отырып немесе жөнелту және алу фактісін растайтын өзге тәсілмен тапсырылады. </w:t>
      </w:r>
    </w:p>
    <w:p w:rsidR="00000000" w:rsidRDefault="00B238DD">
      <w:pPr>
        <w:ind w:firstLine="400"/>
        <w:jc w:val="both"/>
      </w:pPr>
      <w:r>
        <w:rPr>
          <w:rStyle w:val="s0"/>
        </w:rPr>
        <w:t>4. Салық есептілігін</w:t>
      </w:r>
      <w:r>
        <w:rPr>
          <w:rStyle w:val="s0"/>
        </w:rPr>
        <w:t xml:space="preserve"> табыс етуді тоқтата тұру туралы шешім салық есептілігін табыс етуді тоқтата тұру туралы салықтық өтініште көрсетілген күннен бастап қызметін қайта бастау күніне дейінгі кезеңде патент алу үшін есеп-қисап табыс етпеуге негіз болып табылады. </w:t>
      </w:r>
    </w:p>
    <w:p w:rsidR="00000000" w:rsidRDefault="00B238DD">
      <w:pPr>
        <w:ind w:firstLine="400"/>
        <w:jc w:val="both"/>
      </w:pPr>
      <w:r>
        <w:rPr>
          <w:rStyle w:val="s0"/>
        </w:rPr>
        <w:t>5. Салық төлеу</w:t>
      </w:r>
      <w:r>
        <w:rPr>
          <w:rStyle w:val="s0"/>
        </w:rPr>
        <w:t xml:space="preserve">ші, егер осы бапта өзгеше белгіленбесе, қызметін тоқтата тұру мерзімі аяқталғаннан кейін қызметін қайта бастаған болып танылады. </w:t>
      </w:r>
    </w:p>
    <w:p w:rsidR="00000000" w:rsidRDefault="00B238DD">
      <w:pPr>
        <w:ind w:firstLine="400"/>
        <w:jc w:val="both"/>
      </w:pPr>
      <w:r>
        <w:rPr>
          <w:rStyle w:val="s0"/>
        </w:rPr>
        <w:t xml:space="preserve">6. Салық төлеуші салық есептілігін табыс етуді тоқтата тұрудың ағымдағы кезеңі аяқталған күннен кешіктірмей салық органына </w:t>
      </w:r>
      <w:hyperlink r:id="rId1030" w:anchor="sub_id=5" w:history="1">
        <w:r>
          <w:rPr>
            <w:rStyle w:val="a3"/>
          </w:rPr>
          <w:t>салық есептілігін табыс етуді тоқтата тұру (ұзарту, қайта бастау) туралы салықтық өтініш</w:t>
        </w:r>
      </w:hyperlink>
      <w:r>
        <w:rPr>
          <w:rStyle w:val="s0"/>
        </w:rPr>
        <w:t xml:space="preserve"> беруге құқылы. Мұндай өтініш онда көрсетілген қызметті қайта бастау күніне дейін патентті а</w:t>
      </w:r>
      <w:r>
        <w:rPr>
          <w:rStyle w:val="s0"/>
        </w:rPr>
        <w:t xml:space="preserve">лу үшін есеп-қисап табыс етпеуге негіз болып табылады. </w:t>
      </w:r>
    </w:p>
    <w:p w:rsidR="00000000" w:rsidRDefault="00B238DD">
      <w:pPr>
        <w:ind w:firstLine="400"/>
        <w:jc w:val="both"/>
      </w:pPr>
      <w:r>
        <w:rPr>
          <w:rStyle w:val="s0"/>
        </w:rPr>
        <w:t>7. Салық төлеуші қызметін қайта бастаған күннен бастап алдағы кезеңге патент алу үшін салық органдарына есеп-қисап беру арқылы қызметін тоқтата тұру мерзімі аяқталғанға дейін қызметін қайта бастауға қ</w:t>
      </w:r>
      <w:r>
        <w:rPr>
          <w:rStyle w:val="s0"/>
        </w:rPr>
        <w:t>ұқылы</w:t>
      </w:r>
      <w:r>
        <w:rPr>
          <w:rStyle w:val="s0"/>
        </w:rPr>
        <w:t xml:space="preserve">. </w:t>
      </w:r>
    </w:p>
    <w:p w:rsidR="00000000" w:rsidRDefault="00B238DD">
      <w:pPr>
        <w:ind w:firstLine="400"/>
        <w:jc w:val="both"/>
      </w:pPr>
      <w:r>
        <w:rPr>
          <w:rStyle w:val="s0"/>
        </w:rPr>
        <w:t xml:space="preserve">8. Салық есептілігін табыс етуді тоқтата тұру кезеңінде патент алу үшін есеп-қисап табыс етілген кезде салық төлеуші қызметі осы есеп-қисапта көрсетілген қызметтің басталған күнінен бастап қайта басталған болып танылады. </w:t>
      </w:r>
    </w:p>
    <w:p w:rsidR="00000000" w:rsidRDefault="00B238DD">
      <w:pPr>
        <w:ind w:firstLine="400"/>
        <w:jc w:val="both"/>
      </w:pPr>
      <w:r>
        <w:rPr>
          <w:rStyle w:val="s0"/>
        </w:rPr>
        <w:t>9. Салық төлеуші осы бапты</w:t>
      </w:r>
      <w:r>
        <w:rPr>
          <w:rStyle w:val="s0"/>
        </w:rPr>
        <w:t>ң</w:t>
      </w:r>
      <w:r>
        <w:rPr>
          <w:rStyle w:val="s0"/>
        </w:rPr>
        <w:t xml:space="preserve"> 6, 7-тармақтарында көрсетілген патентті алу үшін салықтық өтінішті немесе есеп-қисапты табыс етпеген кезде салық төлеушінің қызметі салық есептілігін табыс етуді тоқтата тұру (ұзарту, қайта бастау) туралы салықтық өтініште көрсетілген қызметін тоқтата тұ</w:t>
      </w:r>
      <w:r>
        <w:rPr>
          <w:rStyle w:val="s0"/>
        </w:rPr>
        <w:t xml:space="preserve">ру мерзімінің аяқталған күнінен бастап қайта басталған болып танылады. </w:t>
      </w:r>
    </w:p>
    <w:p w:rsidR="00000000" w:rsidRDefault="00B238DD">
      <w:pPr>
        <w:ind w:firstLine="400"/>
        <w:jc w:val="both"/>
      </w:pPr>
      <w:r>
        <w:rPr>
          <w:rStyle w:val="s0"/>
        </w:rPr>
        <w:t>10.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w:t>
      </w:r>
      <w:r>
        <w:rPr>
          <w:rStyle w:val="s0"/>
        </w:rPr>
        <w:t xml:space="preserve">данылмайды. </w:t>
      </w:r>
    </w:p>
    <w:p w:rsidR="00000000" w:rsidRDefault="00B238DD">
      <w:pPr>
        <w:ind w:firstLine="400"/>
        <w:jc w:val="both"/>
      </w:pPr>
      <w:r>
        <w:rPr>
          <w:rStyle w:val="s0"/>
        </w:rPr>
        <w:t> </w:t>
      </w:r>
    </w:p>
    <w:p w:rsidR="00000000" w:rsidRDefault="00B238DD">
      <w:pPr>
        <w:jc w:val="center"/>
      </w:pPr>
      <w:bookmarkStart w:id="75" w:name="SUB750000"/>
      <w:bookmarkEnd w:id="75"/>
      <w:r>
        <w:rPr>
          <w:rStyle w:val="s1"/>
        </w:rPr>
        <w:t>§ 2. Салықтық өтініш</w:t>
      </w:r>
    </w:p>
    <w:p w:rsidR="00000000" w:rsidRDefault="00B238DD">
      <w:pPr>
        <w:ind w:left="1200" w:hanging="800"/>
        <w:jc w:val="both"/>
      </w:pPr>
      <w:r>
        <w:rPr>
          <w:rStyle w:val="s1"/>
        </w:rPr>
        <w:t> </w:t>
      </w:r>
    </w:p>
    <w:p w:rsidR="00000000" w:rsidRDefault="00B238DD">
      <w:pPr>
        <w:ind w:left="1200" w:hanging="800"/>
        <w:jc w:val="both"/>
      </w:pPr>
      <w:r>
        <w:rPr>
          <w:rStyle w:val="s1"/>
        </w:rPr>
        <w:t>75-бап</w:t>
      </w:r>
      <w:r>
        <w:rPr>
          <w:rStyle w:val="s1"/>
          <w:b w:val="0"/>
          <w:bCs w:val="0"/>
        </w:rPr>
        <w:t xml:space="preserve">. </w:t>
      </w:r>
      <w:r>
        <w:rPr>
          <w:rStyle w:val="s0"/>
          <w:b/>
          <w:bCs/>
        </w:rPr>
        <w:t>Жалпы ережелер</w:t>
      </w:r>
    </w:p>
    <w:p w:rsidR="00000000" w:rsidRDefault="00B238DD">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қызметі органына табыс ететін құжат</w:t>
      </w:r>
      <w:r>
        <w:rPr>
          <w:rStyle w:val="s0"/>
        </w:rPr>
        <w:t>ы.</w:t>
      </w:r>
    </w:p>
    <w:p w:rsidR="00000000" w:rsidRDefault="00B238DD">
      <w:pPr>
        <w:ind w:firstLine="400"/>
        <w:jc w:val="both"/>
      </w:pPr>
      <w:r>
        <w:rPr>
          <w:rStyle w:val="s0"/>
        </w:rPr>
        <w:t xml:space="preserve">2. </w:t>
      </w:r>
      <w:hyperlink r:id="rId1031" w:history="1">
        <w:r>
          <w:rPr>
            <w:rStyle w:val="a3"/>
          </w:rPr>
          <w:t>Салықтық өтініштердің нысандарын</w:t>
        </w:r>
      </w:hyperlink>
      <w:r>
        <w:rPr>
          <w:rStyle w:val="s0"/>
        </w:rPr>
        <w:t xml:space="preserve"> уәкілетті орган бекітеді. </w:t>
      </w:r>
    </w:p>
    <w:p w:rsidR="00000000" w:rsidRDefault="00B238DD">
      <w:pPr>
        <w:ind w:left="1200" w:hanging="800"/>
        <w:jc w:val="both"/>
      </w:pPr>
      <w:r>
        <w:rPr>
          <w:rStyle w:val="s1"/>
        </w:rPr>
        <w:t> </w:t>
      </w:r>
    </w:p>
    <w:p w:rsidR="00000000" w:rsidRDefault="00B238DD">
      <w:pPr>
        <w:ind w:left="1200" w:hanging="800"/>
        <w:jc w:val="both"/>
      </w:pPr>
      <w:bookmarkStart w:id="76" w:name="SUB760000"/>
      <w:bookmarkEnd w:id="76"/>
      <w:r>
        <w:rPr>
          <w:rStyle w:val="s1"/>
        </w:rPr>
        <w:t xml:space="preserve">76-бап. </w:t>
      </w:r>
      <w:r>
        <w:rPr>
          <w:rStyle w:val="s0"/>
          <w:b/>
          <w:bCs/>
        </w:rPr>
        <w:t xml:space="preserve">Салықтық өтінішті табыс ету тәртібі </w:t>
      </w:r>
    </w:p>
    <w:p w:rsidR="00000000" w:rsidRDefault="00B238DD">
      <w:pPr>
        <w:ind w:firstLine="400"/>
        <w:jc w:val="both"/>
      </w:pPr>
      <w:r>
        <w:rPr>
          <w:rStyle w:val="s0"/>
        </w:rPr>
        <w:t>1. Салық төлеуші (салық агенті) салықтық өтінішті осы Кодексте белгіленген тәр</w:t>
      </w:r>
      <w:r>
        <w:rPr>
          <w:rStyle w:val="s0"/>
        </w:rPr>
        <w:t xml:space="preserve">тіппен және мерзімде салық қызметі органдарына табыс етеді. </w:t>
      </w:r>
    </w:p>
    <w:p w:rsidR="00000000" w:rsidRDefault="00B238DD">
      <w:pPr>
        <w:ind w:firstLine="400"/>
        <w:jc w:val="both"/>
      </w:pPr>
      <w:r>
        <w:rPr>
          <w:rStyle w:val="s0"/>
        </w:rPr>
        <w:t>2. Салық төлеушілер (салық агенттері), егер осы Кодексте өзгеше белгіленбесе, салықтық өтінішті тиісті салық қызметі органдарына таңдауы бойынша:</w:t>
      </w:r>
    </w:p>
    <w:p w:rsidR="00000000" w:rsidRDefault="00B238DD">
      <w:pPr>
        <w:ind w:firstLine="400"/>
        <w:jc w:val="both"/>
      </w:pPr>
      <w:r>
        <w:rPr>
          <w:rStyle w:val="s0"/>
        </w:rPr>
        <w:t>1) өзі келу тәртібімен - қағаз жеткізгіште;</w:t>
      </w:r>
    </w:p>
    <w:p w:rsidR="00000000" w:rsidRDefault="00B238DD">
      <w:pPr>
        <w:ind w:firstLine="400"/>
        <w:jc w:val="both"/>
      </w:pPr>
      <w:r>
        <w:rPr>
          <w:rStyle w:val="s0"/>
        </w:rPr>
        <w:t>2) ха</w:t>
      </w:r>
      <w:r>
        <w:rPr>
          <w:rStyle w:val="s0"/>
        </w:rPr>
        <w:t>барламасы бар тапсырыс хатпен почта арқылы - қағаз жеткізгіште;</w:t>
      </w:r>
    </w:p>
    <w:p w:rsidR="00000000" w:rsidRDefault="00B238DD">
      <w:pPr>
        <w:jc w:val="both"/>
      </w:pPr>
      <w:r>
        <w:rPr>
          <w:rStyle w:val="s3"/>
        </w:rPr>
        <w:t xml:space="preserve">2009.30.12 № 234-IV </w:t>
      </w:r>
      <w:hyperlink r:id="rId1032" w:anchor="sub_id=76" w:history="1">
        <w:r>
          <w:rPr>
            <w:rStyle w:val="a3"/>
            <w:i/>
            <w:iCs/>
          </w:rPr>
          <w:t>Заңымен</w:t>
        </w:r>
      </w:hyperlink>
      <w:r>
        <w:rPr>
          <w:rStyle w:val="s3"/>
        </w:rPr>
        <w:t xml:space="preserve"> 3) тармақша өзгертілді (2009 жылғы 1 қаңтардан қолданысқа енгiзiлдi) (бұр.</w:t>
      </w:r>
      <w:hyperlink r:id="rId1033" w:anchor="sub_id=760200" w:history="1">
        <w:r>
          <w:rPr>
            <w:rStyle w:val="a3"/>
            <w:i/>
            <w:iCs/>
          </w:rPr>
          <w:t>ред</w:t>
        </w:r>
      </w:hyperlink>
      <w:r>
        <w:rPr>
          <w:rStyle w:val="s3"/>
        </w:rPr>
        <w:t>.қара)</w:t>
      </w:r>
    </w:p>
    <w:p w:rsidR="00000000" w:rsidRDefault="00B238DD">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 етуге құқылы. </w:t>
      </w:r>
    </w:p>
    <w:p w:rsidR="00000000" w:rsidRDefault="00B238DD">
      <w:pPr>
        <w:ind w:firstLine="400"/>
        <w:jc w:val="both"/>
      </w:pPr>
      <w:r>
        <w:rPr>
          <w:rStyle w:val="s0"/>
        </w:rPr>
        <w:t xml:space="preserve">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агентіне) қайтарылады. </w:t>
      </w:r>
    </w:p>
    <w:p w:rsidR="00000000" w:rsidRDefault="00B238DD">
      <w:pPr>
        <w:ind w:firstLine="400"/>
        <w:jc w:val="both"/>
      </w:pPr>
      <w:r>
        <w:rPr>
          <w:rStyle w:val="s0"/>
        </w:rPr>
        <w:t xml:space="preserve">4. Салықтық өтініштің электрондық </w:t>
      </w:r>
      <w:r>
        <w:rPr>
          <w:rStyle w:val="s0"/>
        </w:rPr>
        <w:t>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кешіктірілмей уәкілетті органның ресми сайтында орнал</w:t>
      </w:r>
      <w:r>
        <w:rPr>
          <w:rStyle w:val="s0"/>
        </w:rPr>
        <w:t xml:space="preserve">астырылады. </w:t>
      </w:r>
    </w:p>
    <w:p w:rsidR="00000000" w:rsidRDefault="00B238DD">
      <w:pPr>
        <w:ind w:firstLine="400"/>
        <w:jc w:val="both"/>
      </w:pPr>
      <w:r>
        <w:rPr>
          <w:rStyle w:val="s0"/>
        </w:rPr>
        <w:t xml:space="preserve">5. Салықтық өтінішке өзгерістер және (немесе) толықтырулар енгізу осы Кодексте белгіленген жағдайларда және тәртіппен жүзеге асырылады. </w:t>
      </w:r>
    </w:p>
    <w:p w:rsidR="00000000" w:rsidRDefault="00B238DD">
      <w:pPr>
        <w:ind w:firstLine="400"/>
        <w:jc w:val="both"/>
      </w:pPr>
      <w:r>
        <w:rPr>
          <w:rStyle w:val="s0"/>
        </w:rPr>
        <w:t> </w:t>
      </w:r>
    </w:p>
    <w:p w:rsidR="00000000" w:rsidRDefault="00B238DD">
      <w:pPr>
        <w:jc w:val="center"/>
      </w:pPr>
      <w:bookmarkStart w:id="77" w:name="SUB770000"/>
      <w:bookmarkEnd w:id="77"/>
      <w:r>
        <w:rPr>
          <w:rStyle w:val="s1"/>
        </w:rPr>
        <w:t>§ 3. Салық тіркелімдері</w:t>
      </w:r>
    </w:p>
    <w:p w:rsidR="00000000" w:rsidRDefault="00B238DD">
      <w:pPr>
        <w:ind w:left="1200" w:hanging="800"/>
        <w:jc w:val="both"/>
      </w:pPr>
      <w:r>
        <w:rPr>
          <w:rStyle w:val="s1"/>
        </w:rPr>
        <w:t> </w:t>
      </w:r>
    </w:p>
    <w:p w:rsidR="00000000" w:rsidRDefault="00B238DD">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B238DD">
      <w:pPr>
        <w:ind w:firstLine="400"/>
        <w:jc w:val="both"/>
      </w:pPr>
      <w:r>
        <w:rPr>
          <w:rStyle w:val="s0"/>
        </w:rPr>
        <w:t>1. Салық тіркелімі - салық төлеушінің (салық агенті</w:t>
      </w:r>
      <w:r>
        <w:rPr>
          <w:rStyle w:val="s0"/>
        </w:rPr>
        <w:t>нің) салық салу объектілері және (немесе) салық салуға байланысты объектілер туралы мәліметтерді қамтитын құжаты.</w:t>
      </w:r>
    </w:p>
    <w:p w:rsidR="00000000" w:rsidRDefault="00B238DD">
      <w:pPr>
        <w:ind w:firstLine="400"/>
        <w:jc w:val="both"/>
      </w:pPr>
      <w:hyperlink r:id="rId1034" w:history="1">
        <w:r>
          <w:rPr>
            <w:rStyle w:val="a3"/>
          </w:rPr>
          <w:t>Салық тіркелімдері</w:t>
        </w:r>
      </w:hyperlink>
      <w:r>
        <w:rPr>
          <w:rStyle w:val="s0"/>
        </w:rPr>
        <w:t xml:space="preserve"> осы Кодекстің </w:t>
      </w:r>
      <w:hyperlink r:id="rId1035" w:anchor="sub_id=560300" w:history="1">
        <w:r>
          <w:rPr>
            <w:rStyle w:val="a3"/>
          </w:rPr>
          <w:t>56-бабының 3-тармағында</w:t>
        </w:r>
      </w:hyperlink>
      <w:r>
        <w:rPr>
          <w:rStyle w:val="s0"/>
        </w:rPr>
        <w:t xml:space="preserve"> көрсетілген салықтық есепке алу мақсаттарын қамтамасыз ету үшін ақпаратты жинақтау мен жүйелеуге арналған. </w:t>
      </w:r>
    </w:p>
    <w:p w:rsidR="00000000" w:rsidRDefault="00B238DD">
      <w:pPr>
        <w:ind w:firstLine="400"/>
        <w:jc w:val="both"/>
      </w:pPr>
      <w:r>
        <w:rPr>
          <w:rStyle w:val="s0"/>
        </w:rPr>
        <w:t>Салықтық есепке алу деректерін қалыптастыру салық салу мақсатына орай пайдаланылатын</w:t>
      </w:r>
      <w:r>
        <w:rPr>
          <w:rStyle w:val="s0"/>
        </w:rPr>
        <w:t xml:space="preserve">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ескерілетін, кейінгі салық кезеңдерінде салық салу объектісінің мөлшеріне әсер ететін </w:t>
      </w:r>
      <w:r>
        <w:rPr>
          <w:rStyle w:val="s0"/>
        </w:rPr>
        <w:t xml:space="preserve">немесе бірқатар жылдарға ауысатын операциялар бойынша) сабақтастығын қамтамасыз ете отырып жүзеге асырылады. </w:t>
      </w:r>
    </w:p>
    <w:p w:rsidR="00000000" w:rsidRDefault="00B238DD">
      <w:pPr>
        <w:ind w:firstLine="400"/>
        <w:jc w:val="both"/>
      </w:pPr>
      <w:r>
        <w:rPr>
          <w:rStyle w:val="s0"/>
        </w:rPr>
        <w:t xml:space="preserve">Салық тіркелімдері арнаулы нысандар түрінде жүргізіледі. </w:t>
      </w:r>
      <w:hyperlink r:id="rId1036" w:anchor="sub_id=100" w:history="1">
        <w:r>
          <w:rPr>
            <w:rStyle w:val="a3"/>
          </w:rPr>
          <w:t>Уәкілетт</w:t>
        </w:r>
        <w:r>
          <w:rPr>
            <w:rStyle w:val="a3"/>
          </w:rPr>
          <w:t>і орган белгілеген салық тіркелімдері нысандарын</w:t>
        </w:r>
      </w:hyperlink>
      <w:r>
        <w:rPr>
          <w:rStyle w:val="s0"/>
        </w:rPr>
        <w:t xml:space="preserve"> қоспағанда, салық тіркелімдерінің нысандарын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 </w:t>
      </w:r>
    </w:p>
    <w:p w:rsidR="00000000" w:rsidRDefault="00B238DD">
      <w:pPr>
        <w:ind w:firstLine="400"/>
        <w:jc w:val="both"/>
      </w:pPr>
      <w:r>
        <w:rPr>
          <w:rStyle w:val="s0"/>
        </w:rPr>
        <w:t>Салық тір</w:t>
      </w:r>
      <w:r>
        <w:rPr>
          <w:rStyle w:val="s0"/>
        </w:rPr>
        <w:t xml:space="preserve">келімдерінде шаруашылық операцияларының көрсетілу дұрыстығын оларға қол қойған тұлғалар қамтамасыз етеді. </w:t>
      </w:r>
    </w:p>
    <w:p w:rsidR="00000000" w:rsidRDefault="00B238DD">
      <w:pPr>
        <w:ind w:firstLine="400"/>
        <w:jc w:val="both"/>
      </w:pPr>
      <w:r>
        <w:rPr>
          <w:rStyle w:val="s0"/>
        </w:rPr>
        <w:t xml:space="preserve">2. Салық тіркелімдері: </w:t>
      </w:r>
    </w:p>
    <w:p w:rsidR="00000000" w:rsidRDefault="00B238DD">
      <w:pPr>
        <w:ind w:firstLine="400"/>
        <w:jc w:val="both"/>
      </w:pPr>
      <w:r>
        <w:rPr>
          <w:rStyle w:val="s0"/>
        </w:rPr>
        <w:t xml:space="preserve">1) салық төлеуші (салық агенті) осы Кодекстің </w:t>
      </w:r>
      <w:hyperlink r:id="rId1037" w:anchor="sub_id=560000" w:history="1">
        <w:r>
          <w:rPr>
            <w:rStyle w:val="a3"/>
          </w:rPr>
          <w:t>56-бабының</w:t>
        </w:r>
      </w:hyperlink>
      <w:r>
        <w:rPr>
          <w:rStyle w:val="s0"/>
        </w:rPr>
        <w:t xml:space="preserve"> ережелерін ескере отырып, салықтық есепке алу саясатында белгілеген нысандар бойынша салық төлеуші (салық агенті) дербес жасайтын салық тіркелімдерін;</w:t>
      </w:r>
    </w:p>
    <w:p w:rsidR="00000000" w:rsidRDefault="00B238DD">
      <w:pPr>
        <w:ind w:firstLine="400"/>
        <w:jc w:val="both"/>
      </w:pPr>
      <w:r>
        <w:rPr>
          <w:rStyle w:val="s0"/>
        </w:rPr>
        <w:t>2) жасалу нысандары мен ережесін уәкілетті орган белгілейтін, салық төлеуші (салық агенті</w:t>
      </w:r>
      <w:r>
        <w:rPr>
          <w:rStyle w:val="s0"/>
        </w:rPr>
        <w:t xml:space="preserve">) жасайтын салық тіркелімдерін қамтиды. </w:t>
      </w:r>
    </w:p>
    <w:p w:rsidR="00000000" w:rsidRDefault="00B238DD">
      <w:pPr>
        <w:ind w:firstLine="400"/>
        <w:jc w:val="both"/>
      </w:pPr>
      <w:r>
        <w:rPr>
          <w:rStyle w:val="s0"/>
        </w:rPr>
        <w:t>3. Салық тіркелімдері мынадай міндетті деректемелерді қамтуға тиіс:</w:t>
      </w:r>
    </w:p>
    <w:p w:rsidR="00000000" w:rsidRDefault="00B238DD">
      <w:pPr>
        <w:ind w:firstLine="400"/>
        <w:jc w:val="both"/>
      </w:pPr>
      <w:r>
        <w:rPr>
          <w:rStyle w:val="s0"/>
        </w:rPr>
        <w:t>1) тіркелімнің атауы;</w:t>
      </w:r>
    </w:p>
    <w:p w:rsidR="00000000" w:rsidRDefault="00B238DD">
      <w:pPr>
        <w:ind w:firstLine="400"/>
        <w:jc w:val="both"/>
      </w:pPr>
      <w:r>
        <w:rPr>
          <w:rStyle w:val="s0"/>
        </w:rPr>
        <w:t xml:space="preserve">2) салық төлеушінің (салық агентінің) сәйкестендіру нөмірі; </w:t>
      </w:r>
    </w:p>
    <w:p w:rsidR="00000000" w:rsidRDefault="00B238DD">
      <w:pPr>
        <w:ind w:firstLine="400"/>
        <w:jc w:val="both"/>
      </w:pPr>
      <w:r>
        <w:rPr>
          <w:rStyle w:val="s0"/>
        </w:rPr>
        <w:t>3) тіркелім жасалған кезең;</w:t>
      </w:r>
    </w:p>
    <w:p w:rsidR="00000000" w:rsidRDefault="00B238DD">
      <w:pPr>
        <w:ind w:firstLine="400"/>
        <w:jc w:val="both"/>
      </w:pPr>
      <w:r>
        <w:rPr>
          <w:rStyle w:val="s0"/>
        </w:rPr>
        <w:t>4) тіркелімді жасауға жауапты адамны</w:t>
      </w:r>
      <w:r>
        <w:rPr>
          <w:rStyle w:val="s0"/>
        </w:rPr>
        <w:t>ң</w:t>
      </w:r>
      <w:r>
        <w:rPr>
          <w:rStyle w:val="s0"/>
        </w:rPr>
        <w:t xml:space="preserve"> тегі, аты, әкесінің аты (ол болған кезде).</w:t>
      </w:r>
    </w:p>
    <w:p w:rsidR="00000000" w:rsidRDefault="00B238DD">
      <w:pPr>
        <w:ind w:firstLine="400"/>
        <w:jc w:val="both"/>
      </w:pPr>
      <w:r>
        <w:rPr>
          <w:rStyle w:val="s0"/>
        </w:rPr>
        <w:t>4. Уәкілетті орган:</w:t>
      </w:r>
    </w:p>
    <w:p w:rsidR="00000000" w:rsidRDefault="00B238DD">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B238DD">
      <w:pPr>
        <w:ind w:firstLine="400"/>
        <w:jc w:val="both"/>
      </w:pPr>
      <w:r>
        <w:rPr>
          <w:rStyle w:val="s0"/>
        </w:rPr>
        <w:t>2) тіркелген активтер топтарының (кіші топтарының)</w:t>
      </w:r>
      <w:r>
        <w:rPr>
          <w:rStyle w:val="s0"/>
        </w:rPr>
        <w:t xml:space="preserve"> баланстық құндарын айқындау және тіркелген активтер бойынша кейінгі шығыстар;</w:t>
      </w:r>
    </w:p>
    <w:p w:rsidR="00000000" w:rsidRDefault="00B238DD">
      <w:pPr>
        <w:ind w:firstLine="400"/>
        <w:jc w:val="both"/>
      </w:pPr>
      <w:r>
        <w:rPr>
          <w:rStyle w:val="s0"/>
        </w:rPr>
        <w:t>3) туынды қаржы құралдары;</w:t>
      </w:r>
    </w:p>
    <w:p w:rsidR="00000000" w:rsidRDefault="00B238DD">
      <w:pPr>
        <w:jc w:val="both"/>
      </w:pPr>
      <w:r>
        <w:rPr>
          <w:rStyle w:val="s3"/>
        </w:rPr>
        <w:t xml:space="preserve">2009.16.11. № 200-ІV ҚР </w:t>
      </w:r>
      <w:hyperlink r:id="rId1038" w:anchor="sub_id=332" w:history="1">
        <w:r>
          <w:rPr>
            <w:rStyle w:val="a3"/>
            <w:i/>
            <w:iCs/>
          </w:rPr>
          <w:t>Заңымен</w:t>
        </w:r>
      </w:hyperlink>
      <w:r>
        <w:rPr>
          <w:rStyle w:val="s3"/>
        </w:rPr>
        <w:t xml:space="preserve"> </w:t>
      </w:r>
      <w:r>
        <w:rPr>
          <w:rStyle w:val="s3"/>
        </w:rPr>
        <w:t>3-1) тармақшамен толықтырылды (2010 ж. 1 қаңтардан бастап қолданысқа енгiзiлді)</w:t>
      </w:r>
    </w:p>
    <w:p w:rsidR="00000000" w:rsidRDefault="00B238DD">
      <w:pPr>
        <w:ind w:firstLine="400"/>
        <w:jc w:val="both"/>
      </w:pPr>
      <w:r>
        <w:rPr>
          <w:rStyle w:val="s0"/>
        </w:rPr>
        <w:t>3-1) резидент емес заңды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B238DD">
      <w:pPr>
        <w:jc w:val="both"/>
      </w:pPr>
      <w:r>
        <w:rPr>
          <w:rStyle w:val="s3"/>
        </w:rPr>
        <w:t>2008.10.12  </w:t>
      </w:r>
      <w:r>
        <w:rPr>
          <w:rStyle w:val="s3"/>
        </w:rPr>
        <w:t xml:space="preserve">№ 100-IV ҚР Заңның </w:t>
      </w:r>
      <w:hyperlink r:id="rId1039" w:anchor="sub_id=480000" w:history="1">
        <w:r>
          <w:rPr>
            <w:rStyle w:val="a3"/>
            <w:i/>
            <w:iCs/>
          </w:rPr>
          <w:t>48 бабына</w:t>
        </w:r>
      </w:hyperlink>
      <w:r>
        <w:rPr>
          <w:rStyle w:val="s3"/>
        </w:rPr>
        <w:t xml:space="preserve"> сәйкес 77-баптың 4-тармағы 4) тармақшасының күші 2012 жылдың 1 қаңтарына дейін тоқтатылды </w:t>
      </w:r>
    </w:p>
    <w:p w:rsidR="00000000" w:rsidRDefault="00B238DD">
      <w:pPr>
        <w:jc w:val="both"/>
      </w:pPr>
      <w:r>
        <w:rPr>
          <w:rStyle w:val="s3"/>
        </w:rPr>
        <w:t xml:space="preserve">2009.16.11. № 200-ІV ҚР </w:t>
      </w:r>
      <w:hyperlink r:id="rId1040" w:anchor="sub_id=33204" w:history="1">
        <w:r>
          <w:rPr>
            <w:rStyle w:val="a3"/>
            <w:i/>
            <w:iCs/>
          </w:rPr>
          <w:t>Заңымен</w:t>
        </w:r>
      </w:hyperlink>
      <w:r>
        <w:rPr>
          <w:rStyle w:val="s3"/>
        </w:rPr>
        <w:t xml:space="preserve"> 4) тармақша өзгертілді (2009 ж. 1 қаңтардан бастап қолданысқа енгiзiлді) (бұр.</w:t>
      </w:r>
      <w:hyperlink r:id="rId1041" w:anchor="sub_id=770404" w:history="1">
        <w:r>
          <w:rPr>
            <w:rStyle w:val="a3"/>
            <w:i/>
            <w:iCs/>
          </w:rPr>
          <w:t>ред</w:t>
        </w:r>
      </w:hyperlink>
      <w:r>
        <w:rPr>
          <w:rStyle w:val="s3"/>
        </w:rPr>
        <w:t>.қара)</w:t>
      </w:r>
    </w:p>
    <w:p w:rsidR="00000000" w:rsidRDefault="00B238DD">
      <w:pPr>
        <w:ind w:firstLine="400"/>
        <w:jc w:val="both"/>
      </w:pPr>
      <w:r>
        <w:rPr>
          <w:rStyle w:val="s0"/>
        </w:rPr>
        <w:t>4) жазып берiлген жән</w:t>
      </w:r>
      <w:r>
        <w:rPr>
          <w:rStyle w:val="s0"/>
        </w:rPr>
        <w:t xml:space="preserve">е төлеуші алған қосылған құн салығының шот-фактуралары жөніндегі ақпаратты көрсету үшін салық тіркелімдерінің нысандарын белгілеуге құқылы. </w:t>
      </w:r>
    </w:p>
    <w:p w:rsidR="00000000" w:rsidRDefault="00B238DD">
      <w:pPr>
        <w:ind w:firstLine="400"/>
        <w:jc w:val="both"/>
      </w:pPr>
      <w:r>
        <w:rPr>
          <w:rStyle w:val="s0"/>
        </w:rPr>
        <w:t>5. Салық тіркелімдері қағаз жеткізгіштерде жүргізілген жағдайда мұндай салық тіркелімдеріндегі қателерді түзету нег</w:t>
      </w:r>
      <w:r>
        <w:rPr>
          <w:rStyle w:val="s0"/>
        </w:rPr>
        <w:t xml:space="preserve">ізді болуға және енгізілген түзетулердің күні мен негіздемесі көрсетіле отырып, түзету енгізген жауапты адамның қолымен расталуға тиіс. </w:t>
      </w:r>
    </w:p>
    <w:p w:rsidR="00000000" w:rsidRDefault="00B238DD">
      <w:pPr>
        <w:ind w:firstLine="400"/>
        <w:jc w:val="both"/>
      </w:pPr>
      <w:r>
        <w:rPr>
          <w:rStyle w:val="s0"/>
        </w:rPr>
        <w:t xml:space="preserve">6. Салық тіркелімдері құжаттамалық салықтық тексерулер жүргізу кезінде салық қызметі органдарының лауазымды адамдарына </w:t>
      </w:r>
      <w:r>
        <w:rPr>
          <w:rStyle w:val="s0"/>
        </w:rPr>
        <w:t>қағаз</w:t>
      </w:r>
      <w:r>
        <w:rPr>
          <w:rStyle w:val="s0"/>
        </w:rPr>
        <w:t xml:space="preserve"> жеткізгіштерде және (немесе) тексеруді жүзеге асыратын салық қызметі органдары лауазымды адамдарының талап етуі бойынша электрондық жеткізгіштерде ұсынылады. </w:t>
      </w:r>
    </w:p>
    <w:p w:rsidR="00000000" w:rsidRDefault="00B238DD">
      <w:pPr>
        <w:ind w:firstLine="400"/>
        <w:jc w:val="both"/>
      </w:pPr>
      <w:r>
        <w:rPr>
          <w:rStyle w:val="s0"/>
        </w:rPr>
        <w:t> </w:t>
      </w:r>
    </w:p>
    <w:p w:rsidR="00000000" w:rsidRDefault="00B238DD">
      <w:pPr>
        <w:jc w:val="center"/>
      </w:pPr>
      <w:bookmarkStart w:id="78" w:name="SUB780000"/>
      <w:bookmarkEnd w:id="78"/>
      <w:r>
        <w:rPr>
          <w:rStyle w:val="s1"/>
        </w:rPr>
        <w:t>9-тарау. САЛЫҚТЫҚ ЕСЕПКЕ АЛУ ЕРЕКШЕЛІКТЕРІ</w:t>
      </w:r>
    </w:p>
    <w:p w:rsidR="00000000" w:rsidRDefault="00B238DD">
      <w:pPr>
        <w:ind w:left="1200" w:hanging="800"/>
        <w:jc w:val="both"/>
      </w:pPr>
      <w:r>
        <w:rPr>
          <w:rStyle w:val="s1"/>
        </w:rPr>
        <w:t> </w:t>
      </w:r>
    </w:p>
    <w:p w:rsidR="00000000" w:rsidRDefault="00B238DD">
      <w:pPr>
        <w:ind w:left="1200" w:hanging="800"/>
        <w:jc w:val="both"/>
      </w:pPr>
      <w:r>
        <w:rPr>
          <w:rStyle w:val="s1"/>
        </w:rPr>
        <w:t xml:space="preserve">78-бап. </w:t>
      </w:r>
      <w:r>
        <w:rPr>
          <w:rStyle w:val="s0"/>
          <w:b/>
          <w:bCs/>
        </w:rPr>
        <w:t>Қаржы</w:t>
      </w:r>
      <w:r>
        <w:rPr>
          <w:rStyle w:val="s0"/>
          <w:b/>
          <w:bCs/>
        </w:rPr>
        <w:t xml:space="preserve"> лизингі</w:t>
      </w:r>
    </w:p>
    <w:p w:rsidR="00000000" w:rsidRDefault="00B238DD">
      <w:pPr>
        <w:ind w:firstLine="400"/>
        <w:jc w:val="both"/>
      </w:pPr>
      <w:r>
        <w:rPr>
          <w:rStyle w:val="s0"/>
        </w:rPr>
        <w:t xml:space="preserve">1. </w:t>
      </w:r>
      <w:hyperlink r:id="rId1042" w:history="1">
        <w:r>
          <w:rPr>
            <w:rStyle w:val="a3"/>
          </w:rPr>
          <w:t>Қазақстан</w:t>
        </w:r>
        <w:r>
          <w:rPr>
            <w:rStyle w:val="a3"/>
          </w:rPr>
          <w:t xml:space="preserve"> Республикасының заңнамасына</w:t>
        </w:r>
      </w:hyperlink>
      <w:r>
        <w:rPr>
          <w:rStyle w:val="s0"/>
        </w:rPr>
        <w:t xml:space="preserve"> сәйкес үш жылдан асатын мерзімге жасалған лизинг шарты бойынша мүлікті беру, егер ол мынадай талаптардың біріне жауап берсе: </w:t>
      </w:r>
    </w:p>
    <w:p w:rsidR="00000000" w:rsidRDefault="00B238DD">
      <w:pPr>
        <w:ind w:firstLine="400"/>
        <w:jc w:val="both"/>
      </w:pPr>
      <w:r>
        <w:rPr>
          <w:rStyle w:val="s0"/>
        </w:rPr>
        <w:t>1) лизинг шартында мүліктің лизинг алушының ме</w:t>
      </w:r>
      <w:r>
        <w:rPr>
          <w:rStyle w:val="s0"/>
        </w:rPr>
        <w:t>ншігіне берілуі және (немесе) лизинг алушыға мүлікті тіркелген баға бойынша сатып алу құқығының берілуі белгіленсе;</w:t>
      </w:r>
    </w:p>
    <w:p w:rsidR="00000000" w:rsidRDefault="00B238DD">
      <w:pPr>
        <w:ind w:firstLine="400"/>
        <w:jc w:val="both"/>
      </w:pPr>
      <w:r>
        <w:rPr>
          <w:rStyle w:val="s0"/>
        </w:rPr>
        <w:t>2) қаржы лизингінің мерзімі қаржы лизингі бойынша берілетін мүліктің пайдалы қызмет мерзімінің жетпіс бес процентінен асып кетсе;</w:t>
      </w:r>
    </w:p>
    <w:p w:rsidR="00000000" w:rsidRDefault="00B238DD">
      <w:pPr>
        <w:ind w:firstLine="400"/>
        <w:jc w:val="both"/>
      </w:pPr>
      <w:r>
        <w:rPr>
          <w:rStyle w:val="s0"/>
        </w:rPr>
        <w:t>3) қаржы л</w:t>
      </w:r>
      <w:r>
        <w:rPr>
          <w:rStyle w:val="s0"/>
        </w:rPr>
        <w:t>изингінің бүкіл мерзімі үшін лизингтік төлемдердің ағымдағы (дисконтталған) құны қаржы лизингі бойынша берілетін мүлік құнының тоқсан процентінен асып кетсе, қаржы лизингі болып табылады.</w:t>
      </w:r>
    </w:p>
    <w:p w:rsidR="00000000" w:rsidRDefault="00B238DD">
      <w:pPr>
        <w:ind w:firstLine="400"/>
        <w:jc w:val="both"/>
      </w:pPr>
      <w:r>
        <w:rPr>
          <w:rStyle w:val="s0"/>
        </w:rPr>
        <w:t>Мұндай беру салықтық есепке алу мақсатына орай лизинг алушының мүлік</w:t>
      </w:r>
      <w:r>
        <w:rPr>
          <w:rStyle w:val="s0"/>
        </w:rPr>
        <w:t xml:space="preserve">ті сатып алуы ретінде қарастырылады. Бұл ретте лизинг алушы - лизинг затының иесі ретінде, ал лизингтік төлемдер лизинг алушыға берілген кредит бойынша төлемдер ретінде қарастырылады. </w:t>
      </w:r>
    </w:p>
    <w:p w:rsidR="00000000" w:rsidRDefault="00B238DD">
      <w:pPr>
        <w:ind w:firstLine="400"/>
        <w:jc w:val="both"/>
      </w:pPr>
      <w:r>
        <w:rPr>
          <w:rStyle w:val="s0"/>
        </w:rPr>
        <w:t>2. Егер лизинг шартында лизинг алушының қаржы лизингінің мерзімін ұзарт</w:t>
      </w:r>
      <w:r>
        <w:rPr>
          <w:rStyle w:val="s0"/>
        </w:rPr>
        <w:t xml:space="preserve">у құқығы белгіленсе, онда қаржы лизингінің мерзімі іс жүзінде ұзарту жүзеге асырылған мерзімді ескере отырып айқындалады. </w:t>
      </w:r>
    </w:p>
    <w:p w:rsidR="00000000" w:rsidRDefault="00B238DD">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B238DD">
      <w:pPr>
        <w:ind w:firstLine="400"/>
        <w:jc w:val="both"/>
      </w:pPr>
      <w:r>
        <w:rPr>
          <w:rStyle w:val="s0"/>
        </w:rPr>
        <w:t xml:space="preserve">Лизинг алушының </w:t>
      </w:r>
      <w:r>
        <w:rPr>
          <w:rStyle w:val="s0"/>
        </w:rPr>
        <w:t xml:space="preserve">негізгі құрал, жылжымайтын мүлікке инвестициялар, биологиялық активтер ретінде алуына жататын лизинг нысанасы қаржы лизингі бойынша берілетін мүлік болып табылады. </w:t>
      </w:r>
    </w:p>
    <w:p w:rsidR="00000000" w:rsidRDefault="00B238DD">
      <w:pPr>
        <w:ind w:firstLine="400"/>
        <w:jc w:val="both"/>
      </w:pPr>
      <w:r>
        <w:rPr>
          <w:rStyle w:val="s0"/>
        </w:rPr>
        <w:t xml:space="preserve">4. Мыналар салық салу мақсатында қаржы лизингі деп танылмайды: </w:t>
      </w:r>
    </w:p>
    <w:p w:rsidR="00000000" w:rsidRDefault="00B238DD">
      <w:pPr>
        <w:jc w:val="both"/>
      </w:pPr>
      <w:r>
        <w:rPr>
          <w:rStyle w:val="s3"/>
        </w:rPr>
        <w:t xml:space="preserve">2009.30.12 № 234-IV </w:t>
      </w:r>
      <w:hyperlink r:id="rId1043" w:anchor="sub_id=78" w:history="1">
        <w:r>
          <w:rPr>
            <w:rStyle w:val="a3"/>
            <w:i/>
            <w:iCs/>
          </w:rPr>
          <w:t>Заңымен</w:t>
        </w:r>
      </w:hyperlink>
      <w:r>
        <w:rPr>
          <w:rStyle w:val="s3"/>
        </w:rPr>
        <w:t xml:space="preserve"> 1) тармақша өзгертілді (2009 жылғы 1 қаңтардан қолданысқа енгiзiлдi) (бұр.</w:t>
      </w:r>
      <w:hyperlink r:id="rId1044" w:anchor="sub_id=780400" w:history="1">
        <w:r>
          <w:rPr>
            <w:rStyle w:val="a3"/>
            <w:i/>
            <w:iCs/>
          </w:rPr>
          <w:t>ред</w:t>
        </w:r>
      </w:hyperlink>
      <w:r>
        <w:rPr>
          <w:rStyle w:val="s3"/>
        </w:rPr>
        <w:t>.қара)</w:t>
      </w:r>
    </w:p>
    <w:p w:rsidR="00000000" w:rsidRDefault="00B238DD">
      <w:pPr>
        <w:ind w:firstLine="400"/>
        <w:jc w:val="both"/>
      </w:pPr>
      <w:r>
        <w:rPr>
          <w:rStyle w:val="s0"/>
        </w:rPr>
        <w:t>1) мына</w:t>
      </w:r>
      <w:r>
        <w:rPr>
          <w:rStyle w:val="s0"/>
        </w:rPr>
        <w:t>дай:</w:t>
      </w:r>
    </w:p>
    <w:p w:rsidR="00000000" w:rsidRDefault="00B238DD">
      <w:pPr>
        <w:ind w:firstLine="400"/>
        <w:jc w:val="both"/>
      </w:pPr>
      <w:r>
        <w:rPr>
          <w:rStyle w:val="s0"/>
        </w:rPr>
        <w:t>лизинг алушы Қазақстан Республикасының банкроттық туралы заңнамасына сәйкес банкрот деп танылған және Заңды тұлғалардың мемлекеттік тіркелімінен шығарылған;</w:t>
      </w:r>
    </w:p>
    <w:p w:rsidR="00000000" w:rsidRDefault="00B238DD">
      <w:pPr>
        <w:ind w:firstLine="400"/>
        <w:jc w:val="both"/>
      </w:pPr>
      <w:r>
        <w:rPr>
          <w:rStyle w:val="s0"/>
        </w:rPr>
        <w:t>лизинг алушы - жеке тұлға соттың күшіне енген шешімі негізінде хабарсыз кеткен немесе қайтыс б</w:t>
      </w:r>
      <w:r>
        <w:rPr>
          <w:rStyle w:val="s0"/>
        </w:rPr>
        <w:t>олған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B238DD">
      <w:pPr>
        <w:ind w:firstLine="400"/>
        <w:jc w:val="both"/>
      </w:pPr>
      <w:r>
        <w:rPr>
          <w:rStyle w:val="s0"/>
        </w:rPr>
        <w:t>лизинг алушыда өндіріп алуды қолдануға болатын мүліктің, оның ішінде а</w:t>
      </w:r>
      <w:r>
        <w:rPr>
          <w:rStyle w:val="s0"/>
        </w:rPr>
        <w:t>қшаның</w:t>
      </w:r>
      <w:r>
        <w:rPr>
          <w:rStyle w:val="s0"/>
        </w:rPr>
        <w:t>,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жөнінде сот орындауш</w:t>
      </w:r>
      <w:r>
        <w:rPr>
          <w:rStyle w:val="s0"/>
        </w:rPr>
        <w:t xml:space="preserve">ысы қабылдаған, </w:t>
      </w:r>
      <w:hyperlink r:id="rId1045"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көзделген шаралар нәтижесіз болған;</w:t>
      </w:r>
    </w:p>
    <w:p w:rsidR="00000000" w:rsidRDefault="00B238DD">
      <w:pPr>
        <w:ind w:firstLine="400"/>
        <w:jc w:val="both"/>
      </w:pPr>
      <w:r>
        <w:rPr>
          <w:rStyle w:val="s0"/>
        </w:rPr>
        <w:t>лизинг алушының мүлкіне, оның ішінде ақшасына,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B238DD">
      <w:pPr>
        <w:ind w:firstLine="400"/>
      </w:pPr>
      <w:r>
        <w:t>лизинг нысаналары лизинг шарты бұзылған (лизинг шарты бойынша мiндеттемелер тоқтаты</w:t>
      </w:r>
      <w:r>
        <w:t>лған) күннен кешiктiрiлмей мынадай:</w:t>
      </w:r>
    </w:p>
    <w:p w:rsidR="00000000" w:rsidRDefault="00B238DD">
      <w:pPr>
        <w:ind w:firstLine="400"/>
        <w:jc w:val="both"/>
      </w:pPr>
      <w:r>
        <w:rPr>
          <w:rStyle w:val="s0"/>
        </w:rPr>
        <w:t>лизинг төлемдерінің сомасы мен лизинг мерзіміне арналған талаптарды қоспағанда, бұзылған лизинг шартында (ол бойынша міндеттемелер тоқтатылған лизинг шартында) көзделген талаптардың қайталама лизинг шартында сақталуы;</w:t>
      </w:r>
    </w:p>
    <w:p w:rsidR="00000000" w:rsidRDefault="00B238DD">
      <w:pPr>
        <w:ind w:firstLine="400"/>
        <w:jc w:val="both"/>
      </w:pPr>
      <w:r>
        <w:rPr>
          <w:rStyle w:val="s0"/>
        </w:rPr>
        <w:t>қайталама</w:t>
      </w:r>
      <w:r>
        <w:rPr>
          <w:rStyle w:val="s0"/>
        </w:rPr>
        <w:t xml:space="preserve"> лизинг шарты бойынша лизинг төлемдерінің жалпы сомасы бұзылған лизинг шарты (ол бойынша міндеттемелер тоқтатылған лизинг шарты) бойынша лизинг төлемдерінің өзімен лизинг шарты бұзылған (өзімен лизинг шарты бойынша міндеттемелер тоқтатылған) лизин</w:t>
      </w:r>
      <w:r>
        <w:rPr>
          <w:rStyle w:val="s0"/>
        </w:rPr>
        <w:t>г алушыдан алынуға жататын (алынған) лизинг төлемдері сомасына азайтылған жалпы сомасына сәйкес келу талаптарын сақтай отырып қайталама лизингке берілген;</w:t>
      </w:r>
    </w:p>
    <w:p w:rsidR="00000000" w:rsidRDefault="00B238DD">
      <w:pPr>
        <w:ind w:firstLine="400"/>
        <w:jc w:val="both"/>
      </w:pPr>
      <w:r>
        <w:rPr>
          <w:rStyle w:val="s0"/>
        </w:rPr>
        <w:t>мүлік кемінде үш жыл мерзімге қайталама лизингке берілген жағдайлардан басқа осындай шарттар жасасу к</w:t>
      </w:r>
      <w:r>
        <w:rPr>
          <w:rStyle w:val="s0"/>
        </w:rPr>
        <w:t>үнінен</w:t>
      </w:r>
      <w:r>
        <w:rPr>
          <w:rStyle w:val="s0"/>
        </w:rPr>
        <w:t xml:space="preserve"> бастап үш жыл өткенге дейін олар бойынша лизинг шарттары бұзылған (лизинг шарты бойынша міндеттемелер тоқтатылған) жағдайдағы лизингтік мәмілелер; </w:t>
      </w:r>
    </w:p>
    <w:p w:rsidR="00000000" w:rsidRDefault="00B238DD">
      <w:pPr>
        <w:ind w:firstLine="400"/>
        <w:jc w:val="both"/>
      </w:pPr>
      <w:r>
        <w:rPr>
          <w:rStyle w:val="s0"/>
        </w:rPr>
        <w:t>2) лизинг шарты қолданылуының бірінші жылында олар бойынша лизингтік төлемдер сомасы (шарт бойынша жә</w:t>
      </w:r>
      <w:r>
        <w:rPr>
          <w:rStyle w:val="s0"/>
        </w:rPr>
        <w:t xml:space="preserve">не (немесе) іс жүзіндегі) лизинг нысанасы құнының 50 процентінен астамын құрайтын лизингтік мәмілелер; </w:t>
      </w:r>
    </w:p>
    <w:p w:rsidR="00000000" w:rsidRDefault="00B238DD">
      <w:pPr>
        <w:ind w:firstLine="400"/>
        <w:jc w:val="both"/>
      </w:pPr>
      <w:r>
        <w:rPr>
          <w:rStyle w:val="s0"/>
        </w:rPr>
        <w:t>3) лизинг шартын жасасу күнінен бастап үш жыл өткенге дейін олар бойынша лизинг алушыны қайта ұйымдастырумен байланыстыларынан басқа лизинг алушыны ауыс</w:t>
      </w:r>
      <w:r>
        <w:rPr>
          <w:rStyle w:val="s0"/>
        </w:rPr>
        <w:t xml:space="preserve">тыру болған лизингтік мәмілелер; </w:t>
      </w:r>
    </w:p>
    <w:p w:rsidR="00000000" w:rsidRDefault="00B238DD">
      <w:pPr>
        <w:ind w:firstLine="400"/>
        <w:jc w:val="both"/>
      </w:pPr>
      <w:r>
        <w:rPr>
          <w:rStyle w:val="s0"/>
        </w:rPr>
        <w:t>4) мүлікті қосалқы лизингке беру жөніндегі мәмілелер.</w:t>
      </w:r>
    </w:p>
    <w:p w:rsidR="00000000" w:rsidRDefault="00B238DD">
      <w:pPr>
        <w:ind w:left="1200" w:hanging="800"/>
        <w:jc w:val="both"/>
      </w:pPr>
      <w:r>
        <w:rPr>
          <w:rStyle w:val="s1"/>
        </w:rPr>
        <w:t> </w:t>
      </w:r>
    </w:p>
    <w:p w:rsidR="00000000" w:rsidRDefault="00B238DD">
      <w:pPr>
        <w:ind w:left="1200" w:hanging="800"/>
        <w:jc w:val="both"/>
      </w:pPr>
      <w:bookmarkStart w:id="79" w:name="SUB790000"/>
      <w:bookmarkEnd w:id="79"/>
      <w:r>
        <w:rPr>
          <w:rStyle w:val="s1"/>
        </w:rPr>
        <w:t xml:space="preserve">79-бап. </w:t>
      </w:r>
      <w:r>
        <w:rPr>
          <w:rStyle w:val="s0"/>
          <w:b/>
          <w:bCs/>
        </w:rPr>
        <w:t>Ұзақ</w:t>
      </w:r>
      <w:r>
        <w:rPr>
          <w:rStyle w:val="s0"/>
          <w:b/>
          <w:bCs/>
        </w:rPr>
        <w:t xml:space="preserve"> мерзімді келісімшарттар </w:t>
      </w:r>
    </w:p>
    <w:p w:rsidR="00000000" w:rsidRDefault="00B238DD">
      <w:pPr>
        <w:ind w:firstLine="400"/>
        <w:jc w:val="both"/>
      </w:pPr>
      <w:r>
        <w:rPr>
          <w:rStyle w:val="s0"/>
        </w:rPr>
        <w:t>1. Келісімшарт бойынша көзделген өндіру, орнату, құрылыс басталған корпоративтік табыс салығы бойынша салық кезеңінің шегінде ая</w:t>
      </w:r>
      <w:r>
        <w:rPr>
          <w:rStyle w:val="s0"/>
        </w:rPr>
        <w:t>қталмаған</w:t>
      </w:r>
      <w:r>
        <w:rPr>
          <w:rStyle w:val="s0"/>
        </w:rPr>
        <w:t xml:space="preserve"> өндіруге, орнатуға, құрылысқа арналған келісімшарт (шарт) осы баптың мақсатында ұзақ мерзімді келісімшарт болып табылады. </w:t>
      </w:r>
    </w:p>
    <w:p w:rsidR="00000000" w:rsidRDefault="00B238DD">
      <w:pPr>
        <w:ind w:firstLine="400"/>
        <w:jc w:val="both"/>
      </w:pPr>
      <w:r>
        <w:rPr>
          <w:rStyle w:val="s0"/>
        </w:rPr>
        <w:t xml:space="preserve">2. Салық кезеңінде ұзақ мерзімді келісімшарт бойынша іс жүзінде келтірілген шығыстардың сомасы осы Кодекстің </w:t>
      </w:r>
      <w:hyperlink r:id="rId1046" w:anchor="sub_id=1000000" w:history="1">
        <w:r>
          <w:rPr>
            <w:rStyle w:val="a3"/>
          </w:rPr>
          <w:t>100 - 125-баптарына</w:t>
        </w:r>
      </w:hyperlink>
      <w:r>
        <w:rPr>
          <w:rStyle w:val="s0"/>
        </w:rPr>
        <w:t xml:space="preserve"> сәйкес шегерімге жатқызылуға жатады. </w:t>
      </w:r>
    </w:p>
    <w:p w:rsidR="00000000" w:rsidRDefault="00B238DD">
      <w:pPr>
        <w:ind w:firstLine="400"/>
        <w:jc w:val="both"/>
      </w:pPr>
      <w:r>
        <w:rPr>
          <w:rStyle w:val="s0"/>
        </w:rPr>
        <w:t>3. Ұзақ мерзімді келісімшарттар бойынша табыстар салық төлеушінің таңдауы бойынша іс жүзіндегі әдіс немесе аяқтау әдісі бойынша</w:t>
      </w:r>
      <w:r>
        <w:rPr>
          <w:rStyle w:val="s0"/>
        </w:rPr>
        <w:t xml:space="preserve"> айқындалады. </w:t>
      </w:r>
    </w:p>
    <w:p w:rsidR="00000000" w:rsidRDefault="00B238DD">
      <w:pPr>
        <w:ind w:firstLine="400"/>
        <w:jc w:val="both"/>
      </w:pPr>
      <w:r>
        <w:rPr>
          <w:rStyle w:val="s0"/>
        </w:rPr>
        <w:t xml:space="preserve">Табыстарды айқындаудың таңдап алынған әдісі салықтық есепке алу саясатында көрсетіледі және келісімшарттың қолданылу мерзімі ішінде өзгертілмейді. </w:t>
      </w:r>
    </w:p>
    <w:p w:rsidR="00000000" w:rsidRDefault="00B238DD">
      <w:pPr>
        <w:ind w:firstLine="400"/>
        <w:jc w:val="both"/>
      </w:pPr>
      <w:r>
        <w:rPr>
          <w:rStyle w:val="s0"/>
        </w:rPr>
        <w:t>4. Іс жүзіндегі әдіс бойынша есепті салық кезеңіндегі ұзақ мерзімді келісімшарт бойынша табыс</w:t>
      </w:r>
      <w:r>
        <w:rPr>
          <w:rStyle w:val="s0"/>
        </w:rPr>
        <w:t xml:space="preserve"> есепті салық кезеңінде алынуға жататын (алынған), бірақ ұзақ мерзімді келісімшарт бойынша осындай кезеңде келтірілген шығыстар сомасынан кем емес табыс деп танылады. </w:t>
      </w:r>
    </w:p>
    <w:p w:rsidR="00000000" w:rsidRDefault="00B238DD">
      <w:pPr>
        <w:ind w:firstLine="400"/>
        <w:jc w:val="both"/>
      </w:pPr>
      <w:r>
        <w:rPr>
          <w:rStyle w:val="s0"/>
        </w:rPr>
        <w:t>5. Аяқталу әдісі бойынша есепті салық кезеңіндегі ұзақ мерзімді келісімшарт бойынша табы</w:t>
      </w:r>
      <w:r>
        <w:rPr>
          <w:rStyle w:val="s0"/>
        </w:rPr>
        <w:t xml:space="preserve">с ұзақ мерзімді келісімшарт бойынша табыстың және көрсетілген келісімшарттың есепті салық кезеңіндегі атқарылу үлесінің шығарылған жалпы сомасы ретінде айқындалады. </w:t>
      </w:r>
    </w:p>
    <w:p w:rsidR="00000000" w:rsidRDefault="00B238DD">
      <w:pPr>
        <w:ind w:firstLine="400"/>
        <w:jc w:val="both"/>
      </w:pPr>
      <w:r>
        <w:rPr>
          <w:rStyle w:val="s0"/>
        </w:rPr>
        <w:t>Бұл ретте ұзақ мерзімді келісімшарттың атқарылу үлесі есепті салық кезеңінде жүргізілген ж</w:t>
      </w:r>
      <w:r>
        <w:rPr>
          <w:rStyle w:val="s0"/>
        </w:rPr>
        <w:t>әне</w:t>
      </w:r>
      <w:r>
        <w:rPr>
          <w:rStyle w:val="s0"/>
        </w:rPr>
        <w:t xml:space="preserve"> осы Кодекске сәйкес шегерімге жатқызылған шығыстар сомасының осы Кодекске сәйкес келісімшарттың қолданылу кезеңінде шегерімге жатқызыла алатын ұзақ мерзімді келісімшарт бойынша шығыстардың жалпы сомасына арақатынасы ретінде айқындалады. </w:t>
      </w:r>
    </w:p>
    <w:p w:rsidR="00000000" w:rsidRDefault="00B238DD">
      <w:pPr>
        <w:ind w:left="1200" w:hanging="800"/>
        <w:jc w:val="both"/>
      </w:pPr>
      <w:r>
        <w:rPr>
          <w:rStyle w:val="s1"/>
        </w:rPr>
        <w:t> </w:t>
      </w:r>
    </w:p>
    <w:p w:rsidR="00000000" w:rsidRDefault="00B238DD">
      <w:pPr>
        <w:ind w:left="1200" w:hanging="800"/>
        <w:jc w:val="both"/>
      </w:pPr>
      <w:bookmarkStart w:id="80" w:name="SUB800000"/>
      <w:bookmarkEnd w:id="80"/>
      <w:r>
        <w:rPr>
          <w:rStyle w:val="s1"/>
        </w:rPr>
        <w:t xml:space="preserve">80-бап. </w:t>
      </w:r>
      <w:r>
        <w:rPr>
          <w:rStyle w:val="s0"/>
          <w:b/>
          <w:bCs/>
        </w:rPr>
        <w:t>Бірл</w:t>
      </w:r>
      <w:r>
        <w:rPr>
          <w:rStyle w:val="s0"/>
          <w:b/>
          <w:bCs/>
        </w:rPr>
        <w:t>ескен қызметті жүзеге асыру</w:t>
      </w:r>
      <w:r>
        <w:rPr>
          <w:rStyle w:val="s0"/>
        </w:rPr>
        <w:t xml:space="preserve"> </w:t>
      </w:r>
    </w:p>
    <w:p w:rsidR="00000000" w:rsidRDefault="00B238DD">
      <w:pPr>
        <w:ind w:firstLine="400"/>
        <w:jc w:val="both"/>
      </w:pPr>
      <w:r>
        <w:rPr>
          <w:rStyle w:val="s0"/>
        </w:rPr>
        <w:t>1. Бірлескен қызметті жүргізу туралы уағдаластық не заңды тұлғаны құрмай бірлескен қызмет туралы шартқа екі және одан да көп қатысушыларды көздейтін уағдаластық (бұдан әрі - бірлескен қызмет туралы шарт) болған жағдайда салық с</w:t>
      </w:r>
      <w:r>
        <w:rPr>
          <w:rStyle w:val="s0"/>
        </w:rPr>
        <w:t xml:space="preserve">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оларға салықтар салынады. </w:t>
      </w:r>
    </w:p>
    <w:p w:rsidR="00000000" w:rsidRDefault="00B238DD">
      <w:pPr>
        <w:ind w:firstLine="400"/>
        <w:jc w:val="both"/>
      </w:pPr>
      <w:r>
        <w:rPr>
          <w:rStyle w:val="s0"/>
        </w:rPr>
        <w:t>2. Бірлескен қызмет туралы шартқа әрбір қатысушы ө</w:t>
      </w:r>
      <w:r>
        <w:rPr>
          <w:rStyle w:val="s0"/>
        </w:rPr>
        <w:t xml:space="preserve">зінің қатысу үлесіне қатысты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есепке алуды дербес жүргізеді. </w:t>
      </w:r>
    </w:p>
    <w:p w:rsidR="00000000" w:rsidRDefault="00B238DD">
      <w:pPr>
        <w:ind w:firstLine="400"/>
        <w:jc w:val="both"/>
      </w:pPr>
      <w:r>
        <w:rPr>
          <w:rStyle w:val="s0"/>
        </w:rPr>
        <w:t>3. Бірлескен қызмет туралы ш</w:t>
      </w:r>
      <w:r>
        <w:rPr>
          <w:rStyle w:val="s0"/>
        </w:rPr>
        <w:t xml:space="preserve">артта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бөлу тәртібі болмаған жағдайда, бірлескен қызмет туралы шартқа қатысушылар алғашқы </w:t>
      </w:r>
      <w:r>
        <w:rPr>
          <w:rStyle w:val="s0"/>
        </w:rPr>
        <w:t xml:space="preserve">салық есептілігін табыс еткенге дейін осындай тәртіп және бірлескен қызмет нәтижесінде туындайтын салық міндеттемесі көрсетілетін, бірлескен қызмет бойынша салықтық есепке алу саясатын әзірлеп, бекітеді. </w:t>
      </w:r>
    </w:p>
    <w:p w:rsidR="00000000" w:rsidRDefault="00B238DD">
      <w:pPr>
        <w:ind w:firstLine="400"/>
        <w:jc w:val="both"/>
      </w:pPr>
      <w:r>
        <w:rPr>
          <w:rStyle w:val="s0"/>
        </w:rPr>
        <w:t xml:space="preserve">4. Бірлескен қызмет туралы шартта бірлескен қызмет </w:t>
      </w:r>
      <w:r>
        <w:rPr>
          <w:rStyle w:val="s0"/>
        </w:rPr>
        <w:t xml:space="preserve">туралы шартқа қатысушылардың осындай қызмет немесе оның бір бөлігі бойынша салықтық есепке алуды жүргізуге жауапты уәкілетті өкілі анықталуы мүмкін. </w:t>
      </w:r>
    </w:p>
    <w:p w:rsidR="00000000" w:rsidRDefault="00B238DD">
      <w:pPr>
        <w:ind w:firstLine="400"/>
        <w:jc w:val="both"/>
      </w:pPr>
      <w:r>
        <w:rPr>
          <w:rStyle w:val="s0"/>
        </w:rPr>
        <w:t>5. Бірлескен қызмет туралы шартқа қатысушылардың уәкілетті өкілі бірлескен қызмет немесе оның бір бөлігі б</w:t>
      </w:r>
      <w:r>
        <w:rPr>
          <w:rStyle w:val="s0"/>
        </w:rPr>
        <w:t xml:space="preserve">ойынша активтерді, міндеттемелерді, табыстар мен шығыстарды салық мақсатына орай осы уәкілетті өкілдің өзге қызметі бойынша активтерден, міндеттемелерден, табыстар мен шығыстардан бөлек есепке алады. </w:t>
      </w:r>
    </w:p>
    <w:p w:rsidR="00000000" w:rsidRDefault="00B238DD">
      <w:pPr>
        <w:ind w:firstLine="400"/>
        <w:jc w:val="both"/>
      </w:pPr>
      <w:r>
        <w:rPr>
          <w:rStyle w:val="s0"/>
        </w:rPr>
        <w:t>6. Салық салу объектілерін және (немесе) салық салуға б</w:t>
      </w:r>
      <w:r>
        <w:rPr>
          <w:rStyle w:val="s0"/>
        </w:rPr>
        <w:t>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(немесе) олардың уәкілетті өкілі б</w:t>
      </w:r>
      <w:r>
        <w:rPr>
          <w:rStyle w:val="s0"/>
        </w:rPr>
        <w:t xml:space="preserve">ірлескен қызмет туралы шартта көзделген тәртіппен әрбір салық кезеңінің қорытындылары бойынша жүзеге асырады. </w:t>
      </w:r>
    </w:p>
    <w:p w:rsidR="00000000" w:rsidRDefault="00B238DD">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саясатында салық салу объектілерін және</w:t>
      </w:r>
      <w:r>
        <w:rPr>
          <w:rStyle w:val="s0"/>
        </w:rPr>
        <w:t xml:space="preserve"> (немесе) салық салуға байланысты объектілерді айқындау үшін активтерді, міндеттемелерді, табыстар мен шығыстарды бөлу тәртібі белгіленбесе, бірлескен қызмет туралы шартқа қатысушылар және (немесе) мұндай қатысушылардың уәкілетті өкілі көрсетілген бөлуді б</w:t>
      </w:r>
      <w:r>
        <w:rPr>
          <w:rStyle w:val="s0"/>
        </w:rPr>
        <w:t xml:space="preserve">ірлескен қызмет туралы шартқа сәйкес қатысу үлестеріне барабар жүзеге асырады. </w:t>
      </w:r>
    </w:p>
    <w:p w:rsidR="00000000" w:rsidRDefault="00B238DD">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w:t>
      </w:r>
      <w:r>
        <w:rPr>
          <w:rStyle w:val="s0"/>
        </w:rPr>
        <w:t xml:space="preserve"> қызмет туралы шартқа қатысушылар арасында бөлу нәтижелері жазбаша түрде ресімделуге, оларға бірлескен қызмет туралы шартқа барлық қатысушылар және (немесе) олардың уәкілетті өкілі болған кезде ол қол қоюға, сондай-ақ мөрлермен бекітілуге (Қазақстан Респуб</w:t>
      </w:r>
      <w:r>
        <w:rPr>
          <w:rStyle w:val="s0"/>
        </w:rPr>
        <w:t>ликасының заңнамасында белгіленген жағдайда олар болған кезде) тиіс. Активтерді,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кезінде салық қызметі о</w:t>
      </w:r>
      <w:r>
        <w:rPr>
          <w:rStyle w:val="s0"/>
        </w:rPr>
        <w:t xml:space="preserve">ргандарына табыс етеді. </w:t>
      </w:r>
    </w:p>
    <w:p w:rsidR="00000000" w:rsidRDefault="00B238DD">
      <w:pPr>
        <w:ind w:firstLine="400"/>
        <w:jc w:val="both"/>
      </w:pPr>
      <w:r>
        <w:rPr>
          <w:rStyle w:val="s0"/>
        </w:rPr>
        <w:t>Бірлескен қызмет туралы шартқа қатысушылардың уәкілетті өкілінде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B238DD">
      <w:pPr>
        <w:ind w:firstLine="400"/>
        <w:jc w:val="both"/>
      </w:pPr>
      <w:r>
        <w:rPr>
          <w:rStyle w:val="s0"/>
        </w:rPr>
        <w:t> </w:t>
      </w:r>
    </w:p>
    <w:p w:rsidR="00000000" w:rsidRDefault="00B238DD">
      <w:pPr>
        <w:jc w:val="center"/>
      </w:pPr>
      <w:bookmarkStart w:id="81" w:name="SUB810000"/>
      <w:bookmarkEnd w:id="81"/>
      <w:r>
        <w:rPr>
          <w:rStyle w:val="s1"/>
        </w:rPr>
        <w:t>4-БӨЛІМ. КОРПОРАТИВТІК ТАБЫС САЛЫҒЫ</w:t>
      </w:r>
    </w:p>
    <w:p w:rsidR="00000000" w:rsidRDefault="00B238DD">
      <w:pPr>
        <w:jc w:val="center"/>
      </w:pPr>
      <w:r>
        <w:rPr>
          <w:rStyle w:val="s1"/>
        </w:rPr>
        <w:t> </w:t>
      </w:r>
    </w:p>
    <w:p w:rsidR="00000000" w:rsidRDefault="00B238DD">
      <w:pPr>
        <w:jc w:val="center"/>
      </w:pPr>
      <w:r>
        <w:rPr>
          <w:rStyle w:val="s1"/>
        </w:rPr>
        <w:t>10-тарау. ЖАЛПЫ ЕРЕЖЕЛЕР</w:t>
      </w:r>
    </w:p>
    <w:p w:rsidR="00000000" w:rsidRDefault="00B238DD">
      <w:pPr>
        <w:ind w:left="1200" w:hanging="800"/>
        <w:jc w:val="both"/>
      </w:pPr>
      <w:r>
        <w:rPr>
          <w:rStyle w:val="s1"/>
        </w:rPr>
        <w:t> </w:t>
      </w:r>
    </w:p>
    <w:p w:rsidR="00000000" w:rsidRDefault="00B238DD">
      <w:pPr>
        <w:ind w:left="1200" w:hanging="800"/>
        <w:jc w:val="both"/>
      </w:pPr>
      <w:r>
        <w:rPr>
          <w:rStyle w:val="s1"/>
        </w:rPr>
        <w:t>81-бап</w:t>
      </w:r>
      <w:r>
        <w:rPr>
          <w:rStyle w:val="s1"/>
          <w:b w:val="0"/>
          <w:bCs w:val="0"/>
        </w:rPr>
        <w:t xml:space="preserve">. </w:t>
      </w:r>
      <w:r>
        <w:rPr>
          <w:rStyle w:val="s0"/>
          <w:b/>
          <w:bCs/>
        </w:rPr>
        <w:t>Төлеушілер</w:t>
      </w:r>
    </w:p>
    <w:p w:rsidR="00000000" w:rsidRDefault="00B238DD">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w:t>
      </w:r>
      <w:r>
        <w:rPr>
          <w:rStyle w:val="s0"/>
        </w:rPr>
        <w:t xml:space="preserve">н немесе Қазақстан Республикасындағы көздерден табыстар алатын резидент емес заңды тұлғалар корпоративтік табыс салығын төлеушілер болып табылады. </w:t>
      </w:r>
    </w:p>
    <w:p w:rsidR="00000000" w:rsidRDefault="00B238DD">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r:id="rId1047" w:anchor="sub_id=610000" w:history="1">
        <w:r>
          <w:rPr>
            <w:rStyle w:val="a3"/>
          </w:rPr>
          <w:t>61-тарауына</w:t>
        </w:r>
      </w:hyperlink>
      <w:r>
        <w:rPr>
          <w:rStyle w:val="s0"/>
        </w:rPr>
        <w:t xml:space="preserve"> сәйкес, көрсетілген режим шеңберінде салық салынатын табыстар бойынша корпоративтік табыс салығын есептейді және төлейді. </w:t>
      </w:r>
    </w:p>
    <w:p w:rsidR="00000000" w:rsidRDefault="00B238DD">
      <w:pPr>
        <w:ind w:firstLine="400"/>
        <w:jc w:val="both"/>
      </w:pPr>
      <w:r>
        <w:rPr>
          <w:rStyle w:val="s0"/>
        </w:rPr>
        <w:t xml:space="preserve">3. Ойын бизнесі салығын, тіркелген салықты төлеушілер осы Кодекстің </w:t>
      </w:r>
      <w:hyperlink r:id="rId1048" w:anchor="sub_id=4110000" w:history="1">
        <w:r>
          <w:rPr>
            <w:rStyle w:val="a3"/>
          </w:rPr>
          <w:t>411</w:t>
        </w:r>
      </w:hyperlink>
      <w:r>
        <w:rPr>
          <w:rStyle w:val="s0"/>
        </w:rPr>
        <w:t xml:space="preserve">, </w:t>
      </w:r>
      <w:hyperlink r:id="rId1049" w:anchor="sub_id=4200000" w:history="1">
        <w:r>
          <w:rPr>
            <w:rStyle w:val="a3"/>
          </w:rPr>
          <w:t>420-баптарынд</w:t>
        </w:r>
        <w:r>
          <w:rPr>
            <w:rStyle w:val="a3"/>
          </w:rPr>
          <w:t>а</w:t>
        </w:r>
      </w:hyperlink>
      <w:r>
        <w:rPr>
          <w:rStyle w:val="s0"/>
        </w:rPr>
        <w:t xml:space="preserve"> көрсетілген қызмет түрлерін жүзеге асырудан түсетін табыстар бойынша корпоративтік табыс салығын төлеушілер болып табылмайды. </w:t>
      </w:r>
    </w:p>
    <w:p w:rsidR="00000000" w:rsidRDefault="00B238DD">
      <w:pPr>
        <w:ind w:left="1200" w:hanging="800"/>
        <w:jc w:val="both"/>
      </w:pPr>
      <w:r>
        <w:rPr>
          <w:rStyle w:val="s1"/>
        </w:rPr>
        <w:t> </w:t>
      </w:r>
    </w:p>
    <w:p w:rsidR="00000000" w:rsidRDefault="00B238DD">
      <w:pPr>
        <w:ind w:left="1200" w:hanging="800"/>
        <w:jc w:val="both"/>
      </w:pPr>
      <w:bookmarkStart w:id="82" w:name="SUB820000"/>
      <w:bookmarkEnd w:id="82"/>
      <w:r>
        <w:rPr>
          <w:rStyle w:val="s1"/>
        </w:rPr>
        <w:t xml:space="preserve">82-бап. </w:t>
      </w:r>
      <w:r>
        <w:rPr>
          <w:rStyle w:val="s0"/>
          <w:b/>
          <w:bCs/>
        </w:rPr>
        <w:t>Салық салу объектілері</w:t>
      </w:r>
    </w:p>
    <w:p w:rsidR="00000000" w:rsidRDefault="00B238DD">
      <w:pPr>
        <w:ind w:firstLine="400"/>
        <w:jc w:val="both"/>
      </w:pPr>
      <w:r>
        <w:rPr>
          <w:rStyle w:val="s0"/>
        </w:rPr>
        <w:t xml:space="preserve">Корпоративтік табыс салығын салу объектілері мыналар болып табылады: </w:t>
      </w:r>
    </w:p>
    <w:p w:rsidR="00000000" w:rsidRDefault="00B238DD">
      <w:pPr>
        <w:ind w:firstLine="400"/>
        <w:jc w:val="both"/>
      </w:pPr>
      <w:r>
        <w:rPr>
          <w:rStyle w:val="s0"/>
        </w:rPr>
        <w:t>1) салық салынатын табыс</w:t>
      </w:r>
      <w:r>
        <w:rPr>
          <w:rStyle w:val="s0"/>
        </w:rPr>
        <w:t xml:space="preserve">; </w:t>
      </w:r>
    </w:p>
    <w:p w:rsidR="00000000" w:rsidRDefault="00B238DD">
      <w:pPr>
        <w:ind w:firstLine="400"/>
        <w:jc w:val="both"/>
      </w:pPr>
      <w:r>
        <w:rPr>
          <w:rStyle w:val="s0"/>
        </w:rPr>
        <w:t xml:space="preserve">2) төлем көзінен салық салынатын табыс; </w:t>
      </w:r>
    </w:p>
    <w:p w:rsidR="00000000" w:rsidRDefault="00B238DD">
      <w:pPr>
        <w:ind w:firstLine="400"/>
        <w:jc w:val="both"/>
      </w:pPr>
      <w:r>
        <w:rPr>
          <w:rStyle w:val="s0"/>
        </w:rPr>
        <w:t xml:space="preserve">3) Қазақстан Республикасында қызметін тұрақты мекеме арқылы жүзеге асыратын резидент емес заңды тұлғаның таза табысы. </w:t>
      </w:r>
    </w:p>
    <w:p w:rsidR="00000000" w:rsidRDefault="00B238DD">
      <w:pPr>
        <w:ind w:firstLine="400"/>
        <w:jc w:val="both"/>
      </w:pPr>
      <w:r>
        <w:rPr>
          <w:rStyle w:val="s0"/>
        </w:rPr>
        <w:t> </w:t>
      </w:r>
    </w:p>
    <w:p w:rsidR="00000000" w:rsidRDefault="00B238DD">
      <w:pPr>
        <w:jc w:val="center"/>
      </w:pPr>
      <w:bookmarkStart w:id="83" w:name="SUB830000"/>
      <w:bookmarkEnd w:id="83"/>
      <w:r>
        <w:rPr>
          <w:rStyle w:val="s1"/>
        </w:rPr>
        <w:t>11-тарау. САЛЫҚ САЛЫНАТЫН ТАБЫС</w:t>
      </w:r>
    </w:p>
    <w:p w:rsidR="00000000" w:rsidRDefault="00B238DD">
      <w:r>
        <w:rPr>
          <w:rStyle w:val="s0"/>
        </w:rPr>
        <w:t> </w:t>
      </w:r>
    </w:p>
    <w:p w:rsidR="00000000" w:rsidRDefault="00B238DD">
      <w:pPr>
        <w:jc w:val="both"/>
      </w:pPr>
      <w:r>
        <w:rPr>
          <w:rStyle w:val="s3"/>
        </w:rPr>
        <w:t xml:space="preserve">2008.10.12  № 100-IV ҚР Заңның </w:t>
      </w:r>
      <w:hyperlink r:id="rId1050" w:anchor="sub_id=230000" w:history="1">
        <w:r>
          <w:rPr>
            <w:rStyle w:val="a3"/>
            <w:i/>
            <w:iCs/>
          </w:rPr>
          <w:t>23 бабына</w:t>
        </w:r>
      </w:hyperlink>
      <w:r>
        <w:rPr>
          <w:rStyle w:val="s3"/>
        </w:rPr>
        <w:t xml:space="preserve"> 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B238DD">
      <w:pPr>
        <w:ind w:left="1200" w:hanging="800"/>
        <w:jc w:val="both"/>
      </w:pPr>
      <w:r>
        <w:rPr>
          <w:rStyle w:val="s1"/>
        </w:rPr>
        <w:t>83-ба</w:t>
      </w:r>
      <w:r>
        <w:rPr>
          <w:rStyle w:val="s1"/>
        </w:rPr>
        <w:t xml:space="preserve">п. </w:t>
      </w:r>
      <w:r>
        <w:rPr>
          <w:rStyle w:val="s0"/>
          <w:b/>
          <w:bCs/>
        </w:rPr>
        <w:t>Салық салынатын табыс</w:t>
      </w:r>
    </w:p>
    <w:p w:rsidR="00000000" w:rsidRDefault="00B238DD">
      <w:pPr>
        <w:ind w:firstLine="400"/>
        <w:jc w:val="both"/>
      </w:pPr>
      <w:r>
        <w:rPr>
          <w:rStyle w:val="s0"/>
        </w:rPr>
        <w:t xml:space="preserve">Салық салынатын табыс осы Кодекстің </w:t>
      </w:r>
      <w:hyperlink r:id="rId1051" w:anchor="sub_id=990000" w:history="1">
        <w:r>
          <w:rPr>
            <w:rStyle w:val="a3"/>
          </w:rPr>
          <w:t>99-бабында</w:t>
        </w:r>
      </w:hyperlink>
      <w:r>
        <w:rPr>
          <w:rStyle w:val="s0"/>
        </w:rPr>
        <w:t xml:space="preserve"> көзделген түзетулерді ескере отырып жылдық жиынтық табыс пен осы бөлімде көзделген шегерімдер арасын</w:t>
      </w:r>
      <w:r>
        <w:rPr>
          <w:rStyle w:val="s0"/>
        </w:rPr>
        <w:t xml:space="preserve">дағы айырма ретінде айқындалады. </w:t>
      </w:r>
    </w:p>
    <w:p w:rsidR="00000000" w:rsidRDefault="00B238DD">
      <w:pPr>
        <w:ind w:firstLine="400"/>
        <w:jc w:val="both"/>
      </w:pPr>
      <w:r>
        <w:rPr>
          <w:rStyle w:val="s0"/>
        </w:rPr>
        <w:t> </w:t>
      </w:r>
    </w:p>
    <w:p w:rsidR="00000000" w:rsidRDefault="00B238DD">
      <w:pPr>
        <w:ind w:firstLine="400"/>
        <w:jc w:val="both"/>
      </w:pPr>
      <w:r>
        <w:t> </w:t>
      </w:r>
    </w:p>
    <w:p w:rsidR="00000000" w:rsidRDefault="00B238DD">
      <w:pPr>
        <w:jc w:val="center"/>
      </w:pPr>
      <w:bookmarkStart w:id="84" w:name="SUB840000"/>
      <w:bookmarkEnd w:id="84"/>
      <w:r>
        <w:rPr>
          <w:rStyle w:val="s1"/>
        </w:rPr>
        <w:t>§ 1. Жылдық жиынтық табыс</w:t>
      </w:r>
    </w:p>
    <w:p w:rsidR="00000000" w:rsidRDefault="00B238DD">
      <w:pPr>
        <w:ind w:left="1200" w:hanging="800"/>
        <w:jc w:val="both"/>
      </w:pPr>
      <w:r>
        <w:rPr>
          <w:rStyle w:val="s1"/>
        </w:rPr>
        <w:t> </w:t>
      </w:r>
    </w:p>
    <w:p w:rsidR="00000000" w:rsidRDefault="00B238DD">
      <w:pPr>
        <w:ind w:left="1200" w:hanging="800"/>
        <w:jc w:val="both"/>
      </w:pPr>
      <w:r>
        <w:rPr>
          <w:rStyle w:val="s1"/>
        </w:rPr>
        <w:t xml:space="preserve">84-бап. </w:t>
      </w:r>
      <w:r>
        <w:rPr>
          <w:rStyle w:val="s0"/>
          <w:b/>
          <w:bCs/>
        </w:rPr>
        <w:t>Жылдық жиынтық табыс</w:t>
      </w:r>
    </w:p>
    <w:p w:rsidR="00000000" w:rsidRDefault="00B238DD">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B238DD">
      <w:pPr>
        <w:ind w:firstLine="400"/>
        <w:jc w:val="both"/>
      </w:pPr>
      <w:r>
        <w:rPr>
          <w:rStyle w:val="s0"/>
        </w:rPr>
        <w:t>Қазақстан</w:t>
      </w:r>
      <w:r>
        <w:rPr>
          <w:rStyle w:val="s0"/>
        </w:rPr>
        <w:t xml:space="preserve"> Республикасында қызметін тұрақты мекеме арқылы жүзеге асыраты</w:t>
      </w:r>
      <w:r>
        <w:rPr>
          <w:rStyle w:val="s0"/>
        </w:rPr>
        <w:t xml:space="preserve">н резидент емес заңды тұлғаның жылдық жиынтық табысы осы Кодекстің </w:t>
      </w:r>
      <w:hyperlink r:id="rId1052" w:anchor="sub_id=1980000" w:history="1">
        <w:r>
          <w:rPr>
            <w:rStyle w:val="a3"/>
          </w:rPr>
          <w:t>198-бабында</w:t>
        </w:r>
      </w:hyperlink>
      <w:r>
        <w:rPr>
          <w:rStyle w:val="s0"/>
        </w:rPr>
        <w:t xml:space="preserve"> көрсетілген табыстардан тұрады. </w:t>
      </w:r>
    </w:p>
    <w:p w:rsidR="00000000" w:rsidRDefault="00B238DD">
      <w:pPr>
        <w:ind w:firstLine="400"/>
        <w:jc w:val="both"/>
      </w:pPr>
      <w:r>
        <w:rPr>
          <w:rStyle w:val="s0"/>
        </w:rPr>
        <w:t>Резидент заңды тұлғаның Қазақстан Республикасынан тысқары ж</w:t>
      </w:r>
      <w:r>
        <w:rPr>
          <w:rStyle w:val="s0"/>
        </w:rPr>
        <w:t xml:space="preserve">ерлердегі көздерден алынатын табыстары осы бөлімде және осы Кодекстің </w:t>
      </w:r>
      <w:hyperlink r:id="rId1053" w:anchor="sub_id=270000" w:history="1">
        <w:r>
          <w:rPr>
            <w:rStyle w:val="a3"/>
          </w:rPr>
          <w:t>27-тарауында</w:t>
        </w:r>
      </w:hyperlink>
      <w:r>
        <w:rPr>
          <w:rStyle w:val="s0"/>
        </w:rPr>
        <w:t xml:space="preserve"> белгіленген тәртіппен салық салынуға жатады. </w:t>
      </w:r>
    </w:p>
    <w:p w:rsidR="00000000" w:rsidRDefault="00B238DD">
      <w:pPr>
        <w:ind w:firstLine="400"/>
        <w:jc w:val="both"/>
      </w:pPr>
      <w:r>
        <w:rPr>
          <w:rStyle w:val="s0"/>
        </w:rPr>
        <w:t xml:space="preserve">2. Мыналар салық салу мақсатына орай табыс </w:t>
      </w:r>
      <w:r>
        <w:rPr>
          <w:rStyle w:val="s0"/>
        </w:rPr>
        <w:t xml:space="preserve">ретінде қарастырылмайды: </w:t>
      </w:r>
    </w:p>
    <w:p w:rsidR="00000000" w:rsidRDefault="00B238DD">
      <w:pPr>
        <w:ind w:firstLine="400"/>
        <w:jc w:val="both"/>
      </w:pPr>
      <w:r>
        <w:rPr>
          <w:rStyle w:val="s0"/>
        </w:rPr>
        <w:t xml:space="preserve">1) жарғылық капиталға салым ретінде алынған мүліктің құны; </w:t>
      </w:r>
    </w:p>
    <w:p w:rsidR="00000000" w:rsidRDefault="00B238DD">
      <w:pPr>
        <w:ind w:firstLine="400"/>
        <w:jc w:val="both"/>
      </w:pPr>
      <w:r>
        <w:rPr>
          <w:rStyle w:val="s0"/>
        </w:rPr>
        <w:t xml:space="preserve">2) эмитент өзі шығарған акцияларды орналастырудан алған ақша сомасы; </w:t>
      </w:r>
    </w:p>
    <w:p w:rsidR="00000000" w:rsidRDefault="00B238DD">
      <w:pPr>
        <w:ind w:firstLine="400"/>
        <w:jc w:val="both"/>
      </w:pPr>
      <w:r>
        <w:rPr>
          <w:rStyle w:val="s0"/>
        </w:rPr>
        <w:t xml:space="preserve">3) егер осы Кодексте өзгеше көзделмесе, </w:t>
      </w:r>
      <w:hyperlink r:id="rId1054" w:anchor="sub_id=6040000" w:history="1">
        <w:r>
          <w:rPr>
            <w:rStyle w:val="a3"/>
          </w:rPr>
          <w:t>мүлікті өтеусіз негізде беретін салық төлеуші үшін өтеусіз берілген мүліктің</w:t>
        </w:r>
      </w:hyperlink>
      <w:r>
        <w:rPr>
          <w:rStyle w:val="s0"/>
        </w:rPr>
        <w:t xml:space="preserve"> </w:t>
      </w:r>
      <w:r>
        <w:rPr>
          <w:rStyle w:val="s0"/>
        </w:rPr>
        <w:t>құны</w:t>
      </w:r>
      <w:r>
        <w:rPr>
          <w:rStyle w:val="s0"/>
        </w:rPr>
        <w:t xml:space="preserve">.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 </w:t>
      </w:r>
    </w:p>
    <w:p w:rsidR="00000000" w:rsidRDefault="00B238DD">
      <w:pPr>
        <w:ind w:firstLine="400"/>
        <w:jc w:val="both"/>
      </w:pPr>
      <w:r>
        <w:rPr>
          <w:rStyle w:val="s0"/>
        </w:rPr>
        <w:t>4) осы Кодексте көзделген жағдайларда салық міндеттемесінің мөлшерін азайту сомасы;</w:t>
      </w:r>
    </w:p>
    <w:p w:rsidR="00000000" w:rsidRDefault="00B238DD">
      <w:pPr>
        <w:ind w:firstLine="400"/>
        <w:jc w:val="both"/>
      </w:pPr>
      <w:r>
        <w:rPr>
          <w:rStyle w:val="s0"/>
        </w:rPr>
        <w:t>5) е</w:t>
      </w:r>
      <w:r>
        <w:rPr>
          <w:rStyle w:val="s0"/>
        </w:rPr>
        <w:t>гер осы Кодексте өзгеше көзделмесе, басқа тұлғадан алынуға жататыннан (алынғаннан) басқа,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w:t>
      </w:r>
      <w:r>
        <w:rPr>
          <w:rStyle w:val="s0"/>
        </w:rPr>
        <w:t xml:space="preserve">рлік есепте </w:t>
      </w:r>
      <w:hyperlink r:id="rId1055" w:anchor="sub_id=130200" w:history="1">
        <w:r>
          <w:rPr>
            <w:rStyle w:val="a3"/>
          </w:rPr>
          <w:t>табыс</w:t>
        </w:r>
      </w:hyperlink>
      <w:r>
        <w:rPr>
          <w:rStyle w:val="s0"/>
        </w:rPr>
        <w:t xml:space="preserve"> деп танылатын активтердің және (немесе) міндеттемелердің құнын өзгертуге байланысты туындайтын табыс; </w:t>
      </w:r>
    </w:p>
    <w:p w:rsidR="00000000" w:rsidRDefault="00B238DD">
      <w:pPr>
        <w:ind w:firstLine="400"/>
        <w:jc w:val="both"/>
      </w:pPr>
      <w:r>
        <w:rPr>
          <w:rStyle w:val="s0"/>
        </w:rPr>
        <w:t>6) халықаралық қаржылық есептілік стандарттарына жә</w:t>
      </w:r>
      <w:r>
        <w:rPr>
          <w:rStyle w:val="s0"/>
        </w:rPr>
        <w:t xml:space="preserve">не Қазақстан Республикасының бухгалтерлік есеп және қаржылық есептілік туралы заңнамасының талаптарына сәйкес активтерді қайта бағалауға арналған резервтерді азайту есебінен бөлінбеген пайданы арттыру. </w:t>
      </w:r>
    </w:p>
    <w:p w:rsidR="00000000" w:rsidRDefault="00B238DD">
      <w:pPr>
        <w:jc w:val="both"/>
      </w:pPr>
      <w:r>
        <w:rPr>
          <w:rStyle w:val="s3"/>
        </w:rPr>
        <w:t xml:space="preserve">2009.12.02. № 133-ІV ҚР </w:t>
      </w:r>
      <w:hyperlink r:id="rId1056" w:anchor="sub_id=37" w:history="1">
        <w:r>
          <w:rPr>
            <w:rStyle w:val="a3"/>
            <w:i/>
            <w:iCs/>
          </w:rPr>
          <w:t>Заңымен</w:t>
        </w:r>
      </w:hyperlink>
      <w:r>
        <w:rPr>
          <w:rStyle w:val="s3"/>
        </w:rPr>
        <w:t xml:space="preserve"> бап 7) тармақшамен толықтырылды (2009 жылғы 1 қаңтардан бастап қолданысқа енді)</w:t>
      </w:r>
    </w:p>
    <w:p w:rsidR="00000000" w:rsidRDefault="00B238DD">
      <w:pPr>
        <w:ind w:firstLine="400"/>
        <w:jc w:val="both"/>
      </w:pPr>
      <w:r>
        <w:rPr>
          <w:rStyle w:val="s0"/>
        </w:rPr>
        <w:t>7) халықаралық қаржылық есептілік стандарттарына және Қазақстан Республикасының бухгалтерлік есеп және қаржылық есепт</w:t>
      </w:r>
      <w:r>
        <w:rPr>
          <w:rStyle w:val="s0"/>
        </w:rPr>
        <w:t xml:space="preserve">ілік туралы </w:t>
      </w:r>
      <w:hyperlink r:id="rId1057" w:anchor="sub_id=130000" w:history="1">
        <w:r>
          <w:rPr>
            <w:rStyle w:val="a3"/>
          </w:rPr>
          <w:t>заңнамасының</w:t>
        </w:r>
      </w:hyperlink>
      <w:r>
        <w:rPr>
          <w:rStyle w:val="s0"/>
        </w:rPr>
        <w:t xml:space="preserve"> талаптарына сәйкес іс жүзінде орындалуға тиіс міндеттеме мен бухгалтерлік есепте танылған осы міндеттеменің құны арасындағы оң айырма түрінде бухга</w:t>
      </w:r>
      <w:r>
        <w:rPr>
          <w:rStyle w:val="s0"/>
        </w:rPr>
        <w:t>лтерлік есептегі міндеттеменің танылуына байланысты туындайтын табыс.</w:t>
      </w:r>
    </w:p>
    <w:p w:rsidR="00000000" w:rsidRDefault="00B238DD">
      <w:pPr>
        <w:ind w:left="1200" w:hanging="800"/>
        <w:jc w:val="both"/>
      </w:pPr>
      <w:r>
        <w:t> </w:t>
      </w:r>
    </w:p>
    <w:p w:rsidR="00000000" w:rsidRDefault="00B238DD">
      <w:pPr>
        <w:ind w:left="1200" w:hanging="800"/>
        <w:jc w:val="both"/>
      </w:pPr>
      <w:bookmarkStart w:id="85" w:name="SUB850000"/>
      <w:bookmarkEnd w:id="85"/>
      <w:r>
        <w:rPr>
          <w:rStyle w:val="s1"/>
        </w:rPr>
        <w:t xml:space="preserve">85-бап. </w:t>
      </w:r>
      <w:r>
        <w:rPr>
          <w:rStyle w:val="s0"/>
          <w:b/>
          <w:bCs/>
        </w:rPr>
        <w:t>Жылдық жиынтық табысқа енгізілетін табыстар</w:t>
      </w:r>
    </w:p>
    <w:p w:rsidR="00000000" w:rsidRDefault="00B238DD">
      <w:pPr>
        <w:ind w:firstLine="400"/>
        <w:jc w:val="both"/>
      </w:pPr>
      <w:r>
        <w:rPr>
          <w:rStyle w:val="s0"/>
        </w:rPr>
        <w:t xml:space="preserve">1. Жылдық жиынтық табысқа салық төлеуші табыстарының барлық түрлері: </w:t>
      </w:r>
    </w:p>
    <w:p w:rsidR="00000000" w:rsidRDefault="00B238DD">
      <w:pPr>
        <w:ind w:firstLine="400"/>
        <w:jc w:val="both"/>
      </w:pPr>
      <w:r>
        <w:rPr>
          <w:rStyle w:val="s0"/>
        </w:rPr>
        <w:t xml:space="preserve">1) өткізуден түсетін табыс; </w:t>
      </w:r>
    </w:p>
    <w:p w:rsidR="00000000" w:rsidRDefault="00B238DD">
      <w:pPr>
        <w:ind w:firstLine="400"/>
        <w:jc w:val="both"/>
      </w:pPr>
      <w:r>
        <w:rPr>
          <w:rStyle w:val="s0"/>
        </w:rPr>
        <w:t xml:space="preserve">2) құн өсімінен түсетін табыс; </w:t>
      </w:r>
    </w:p>
    <w:p w:rsidR="00000000" w:rsidRDefault="00B238DD">
      <w:pPr>
        <w:ind w:firstLine="400"/>
        <w:jc w:val="both"/>
      </w:pPr>
      <w:r>
        <w:rPr>
          <w:rStyle w:val="s0"/>
        </w:rPr>
        <w:t>3</w:t>
      </w:r>
      <w:r>
        <w:rPr>
          <w:rStyle w:val="s0"/>
        </w:rPr>
        <w:t xml:space="preserve">) туынды қаржы құралдары бойынша табыс; </w:t>
      </w:r>
    </w:p>
    <w:p w:rsidR="00000000" w:rsidRDefault="00B238DD">
      <w:pPr>
        <w:ind w:firstLine="400"/>
        <w:jc w:val="both"/>
      </w:pPr>
      <w:r>
        <w:rPr>
          <w:rStyle w:val="s0"/>
        </w:rPr>
        <w:t xml:space="preserve">4) міндеттемелерді есептен шығарудан түсетін табыс; </w:t>
      </w:r>
    </w:p>
    <w:p w:rsidR="00000000" w:rsidRDefault="00B238DD">
      <w:pPr>
        <w:ind w:firstLine="400"/>
        <w:jc w:val="both"/>
      </w:pPr>
      <w:r>
        <w:rPr>
          <w:rStyle w:val="s0"/>
        </w:rPr>
        <w:t>5) күмәнді міндеттемелер бойынша табыс;</w:t>
      </w:r>
    </w:p>
    <w:p w:rsidR="00000000" w:rsidRDefault="00B238DD">
      <w:pPr>
        <w:ind w:firstLine="400"/>
        <w:jc w:val="both"/>
      </w:pPr>
      <w:r>
        <w:rPr>
          <w:rStyle w:val="s0"/>
        </w:rPr>
        <w:t>6) банктердің және лицензия негізінде банк операцияларының жекелеген түрлерін жүзеге асыратын ұйымдардың құрылған провизия</w:t>
      </w:r>
      <w:r>
        <w:rPr>
          <w:rStyle w:val="s0"/>
        </w:rPr>
        <w:t>ларының (резервтерінің) мөлшерлерін азайтудан түсетін табыс;</w:t>
      </w:r>
    </w:p>
    <w:p w:rsidR="00000000" w:rsidRDefault="00B238DD">
      <w:pPr>
        <w:jc w:val="both"/>
      </w:pPr>
      <w:r>
        <w:rPr>
          <w:rStyle w:val="s3"/>
        </w:rPr>
        <w:t xml:space="preserve">2008.10.12  № 100-IV ҚР Заңның </w:t>
      </w:r>
      <w:hyperlink r:id="rId1058" w:anchor="sub_id=230000" w:history="1">
        <w:r>
          <w:rPr>
            <w:rStyle w:val="a3"/>
            <w:i/>
            <w:iCs/>
          </w:rPr>
          <w:t>23 бабына</w:t>
        </w:r>
      </w:hyperlink>
      <w:r>
        <w:rPr>
          <w:rStyle w:val="s3"/>
        </w:rPr>
        <w:t xml:space="preserve"> сәйкес 85-баптың 1-тармағы</w:t>
      </w:r>
      <w:r>
        <w:rPr>
          <w:rStyle w:val="s0"/>
        </w:rPr>
        <w:t xml:space="preserve"> </w:t>
      </w:r>
      <w:r>
        <w:rPr>
          <w:rStyle w:val="s3"/>
        </w:rPr>
        <w:t>7) тармақшасының қолданылуы сақтандыру, қай</w:t>
      </w:r>
      <w:r>
        <w:rPr>
          <w:rStyle w:val="s3"/>
        </w:rPr>
        <w:t>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B238DD">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w:t>
      </w:r>
      <w:r>
        <w:rPr>
          <w:rStyle w:val="s0"/>
        </w:rPr>
        <w:t xml:space="preserve"> азайтудан түсетін табыс;</w:t>
      </w:r>
    </w:p>
    <w:p w:rsidR="00000000" w:rsidRDefault="00B238DD">
      <w:pPr>
        <w:ind w:firstLine="400"/>
        <w:jc w:val="both"/>
      </w:pPr>
      <w:r>
        <w:rPr>
          <w:rStyle w:val="s0"/>
        </w:rPr>
        <w:t xml:space="preserve">8) талап ету құқығын басқаға беруден түсетін табыс; </w:t>
      </w:r>
    </w:p>
    <w:p w:rsidR="00000000" w:rsidRDefault="00B238DD">
      <w:pPr>
        <w:ind w:firstLine="400"/>
        <w:jc w:val="both"/>
      </w:pPr>
      <w:r>
        <w:rPr>
          <w:rStyle w:val="s0"/>
        </w:rPr>
        <w:t xml:space="preserve">9) кәсіпкерлік қызметті шектеуге немесе тоқтатуға келісім бергені үшін алған табыс; </w:t>
      </w:r>
    </w:p>
    <w:p w:rsidR="00000000" w:rsidRDefault="00B238DD">
      <w:pPr>
        <w:ind w:firstLine="400"/>
        <w:jc w:val="both"/>
      </w:pPr>
      <w:r>
        <w:rPr>
          <w:rStyle w:val="s0"/>
        </w:rPr>
        <w:t xml:space="preserve">10) тіркелген активтердің шығып қалуынан түсетін табыс; </w:t>
      </w:r>
    </w:p>
    <w:p w:rsidR="00000000" w:rsidRDefault="00B238DD">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 қойнауын пайдаланушылардың басқа да шығыстарын түзетуден түсетін табыс;</w:t>
      </w:r>
    </w:p>
    <w:p w:rsidR="00000000" w:rsidRDefault="00B238DD">
      <w:pPr>
        <w:ind w:firstLine="400"/>
        <w:jc w:val="both"/>
      </w:pPr>
      <w:r>
        <w:rPr>
          <w:rStyle w:val="s0"/>
        </w:rPr>
        <w:t>12) кен орындарын әзірлеу салдарын жою қорына аударымдар сомасының ке</w:t>
      </w:r>
      <w:r>
        <w:rPr>
          <w:rStyle w:val="s0"/>
        </w:rPr>
        <w:t>н орындарын әзірлеу салдарын жою жөніндегі іс жүзіндегі шығыстар сомасынан асып кетуінен түсетін табыс;</w:t>
      </w:r>
    </w:p>
    <w:p w:rsidR="00000000" w:rsidRDefault="00B238DD">
      <w:pPr>
        <w:ind w:firstLine="400"/>
        <w:jc w:val="both"/>
      </w:pPr>
      <w:r>
        <w:rPr>
          <w:rStyle w:val="s0"/>
        </w:rPr>
        <w:t xml:space="preserve">13) бірлескен қызметті жүзеге асырудан түсетін табыс; </w:t>
      </w:r>
    </w:p>
    <w:p w:rsidR="00000000" w:rsidRDefault="00B238DD">
      <w:pPr>
        <w:ind w:firstLine="400"/>
        <w:jc w:val="both"/>
      </w:pPr>
      <w:r>
        <w:rPr>
          <w:rStyle w:val="s0"/>
        </w:rPr>
        <w:t>14) егер бұрын бұл сома шегерімге жатқызылмаса, негізсіз ұсталып, бюджеттен қайтарылған айыппұлда</w:t>
      </w:r>
      <w:r>
        <w:rPr>
          <w:rStyle w:val="s0"/>
        </w:rPr>
        <w:t xml:space="preserve">рдан басқа, таңылған немесе борышкер таныған айыппұлдар, өсімпұлдар және басқа санкция түрлері; </w:t>
      </w:r>
    </w:p>
    <w:p w:rsidR="00000000" w:rsidRDefault="00B238DD">
      <w:pPr>
        <w:ind w:firstLine="400"/>
        <w:jc w:val="both"/>
      </w:pPr>
      <w:r>
        <w:rPr>
          <w:rStyle w:val="s0"/>
        </w:rPr>
        <w:t xml:space="preserve">15) бұрын жүргізілген шегерімдер бойынша алынған өтемақылар; </w:t>
      </w:r>
    </w:p>
    <w:p w:rsidR="00000000" w:rsidRDefault="00B238DD">
      <w:pPr>
        <w:ind w:firstLine="400"/>
        <w:jc w:val="both"/>
      </w:pPr>
      <w:r>
        <w:rPr>
          <w:rStyle w:val="s0"/>
        </w:rPr>
        <w:t>16) өтеусіз алынған мүлік түріндегі табыс;</w:t>
      </w:r>
    </w:p>
    <w:p w:rsidR="00000000" w:rsidRDefault="00B238DD">
      <w:pPr>
        <w:ind w:firstLine="400"/>
        <w:jc w:val="both"/>
      </w:pPr>
      <w:r>
        <w:rPr>
          <w:rStyle w:val="s0"/>
        </w:rPr>
        <w:t xml:space="preserve">17) дивидендтер; </w:t>
      </w:r>
    </w:p>
    <w:p w:rsidR="00000000" w:rsidRDefault="00B238DD">
      <w:pPr>
        <w:jc w:val="both"/>
      </w:pPr>
      <w:r>
        <w:rPr>
          <w:rStyle w:val="s3"/>
        </w:rPr>
        <w:t xml:space="preserve">2009.12.02. № 133-ІV ҚР </w:t>
      </w:r>
      <w:hyperlink r:id="rId1059" w:anchor="sub_id=305" w:history="1">
        <w:r>
          <w:rPr>
            <w:rStyle w:val="a3"/>
            <w:i/>
            <w:iCs/>
          </w:rPr>
          <w:t>Заңымен</w:t>
        </w:r>
      </w:hyperlink>
      <w:r>
        <w:rPr>
          <w:rStyle w:val="s3"/>
        </w:rPr>
        <w:t xml:space="preserve"> 18) тармақша өзгертілді (бұр.</w:t>
      </w:r>
      <w:hyperlink r:id="rId1060" w:anchor="sub_id=850118" w:history="1">
        <w:r>
          <w:rPr>
            <w:rStyle w:val="a3"/>
            <w:i/>
            <w:iCs/>
          </w:rPr>
          <w:t>ред</w:t>
        </w:r>
      </w:hyperlink>
      <w:r>
        <w:rPr>
          <w:rStyle w:val="s3"/>
        </w:rPr>
        <w:t>.қара)</w:t>
      </w:r>
    </w:p>
    <w:p w:rsidR="00000000" w:rsidRDefault="00B238DD">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B238DD">
      <w:pPr>
        <w:ind w:firstLine="400"/>
        <w:jc w:val="both"/>
      </w:pPr>
      <w:r>
        <w:rPr>
          <w:rStyle w:val="s0"/>
        </w:rPr>
        <w:t>19) оң бағамдық айырма сомасының халықаралық қаржылық есептілік стандарттарына және Қазақстан Республикасының бухгалтерлік есеп және қаржылық есептілік туралы заңнама</w:t>
      </w:r>
      <w:r>
        <w:rPr>
          <w:rStyle w:val="s0"/>
        </w:rPr>
        <w:t>сының талаптарына сәйкес анықталған теріс бағамдық айырма сомасынан асып кетуі;</w:t>
      </w:r>
    </w:p>
    <w:p w:rsidR="00000000" w:rsidRDefault="00B238DD">
      <w:pPr>
        <w:ind w:firstLine="400"/>
        <w:jc w:val="both"/>
      </w:pPr>
      <w:r>
        <w:rPr>
          <w:rStyle w:val="s0"/>
        </w:rPr>
        <w:t>20) ұтыстар;</w:t>
      </w:r>
    </w:p>
    <w:p w:rsidR="00000000" w:rsidRDefault="00B238DD">
      <w:pPr>
        <w:ind w:firstLine="400"/>
        <w:jc w:val="both"/>
      </w:pPr>
      <w:r>
        <w:rPr>
          <w:rStyle w:val="s0"/>
        </w:rPr>
        <w:t xml:space="preserve">21) әлеуметтік сала объектілерін пайдалану кезінде алынған табыс; </w:t>
      </w:r>
    </w:p>
    <w:p w:rsidR="00000000" w:rsidRDefault="00B238DD">
      <w:pPr>
        <w:ind w:firstLine="400"/>
        <w:jc w:val="both"/>
      </w:pPr>
      <w:r>
        <w:rPr>
          <w:rStyle w:val="s0"/>
        </w:rPr>
        <w:t xml:space="preserve">22) кәсіпорынды мүліктік кешен ретінде сатудан түсетін табыс; </w:t>
      </w:r>
    </w:p>
    <w:p w:rsidR="00000000" w:rsidRDefault="00B238DD">
      <w:pPr>
        <w:jc w:val="both"/>
      </w:pPr>
      <w:r>
        <w:rPr>
          <w:rStyle w:val="s3"/>
        </w:rPr>
        <w:t xml:space="preserve">2009.12.02. № 133-ІV ҚР </w:t>
      </w:r>
      <w:hyperlink r:id="rId1061" w:anchor="sub_id=305" w:history="1">
        <w:r>
          <w:rPr>
            <w:rStyle w:val="a3"/>
            <w:i/>
            <w:iCs/>
          </w:rPr>
          <w:t>Заңымен</w:t>
        </w:r>
      </w:hyperlink>
      <w:r>
        <w:rPr>
          <w:rStyle w:val="s3"/>
        </w:rPr>
        <w:t xml:space="preserve"> бап 22-1) тармақшамен толықтырылды</w:t>
      </w:r>
    </w:p>
    <w:p w:rsidR="00000000" w:rsidRDefault="00B238DD">
      <w:pPr>
        <w:ind w:firstLine="400"/>
        <w:jc w:val="both"/>
      </w:pPr>
      <w:r>
        <w:rPr>
          <w:rStyle w:val="s0"/>
        </w:rPr>
        <w:t>22-1) ислам банкінде орналастырылған инвестициялық депозит бойынша табыс;</w:t>
      </w:r>
    </w:p>
    <w:p w:rsidR="00000000" w:rsidRDefault="00B238DD">
      <w:pPr>
        <w:ind w:firstLine="400"/>
        <w:jc w:val="both"/>
      </w:pPr>
      <w:r>
        <w:rPr>
          <w:rStyle w:val="s0"/>
        </w:rPr>
        <w:t>23) сенімгерлікпен басқару шарты бойынша сенімгерлікпен басқару құр</w:t>
      </w:r>
      <w:r>
        <w:rPr>
          <w:rStyle w:val="s0"/>
        </w:rPr>
        <w:t xml:space="preserve">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 </w:t>
      </w:r>
    </w:p>
    <w:p w:rsidR="00000000" w:rsidRDefault="00B238DD">
      <w:pPr>
        <w:ind w:firstLine="400"/>
        <w:jc w:val="both"/>
      </w:pPr>
      <w:r>
        <w:rPr>
          <w:rStyle w:val="s0"/>
        </w:rPr>
        <w:t xml:space="preserve">24) осы тармақтың 1) - 23) тармақшаларында көрсетілмеген басқа да табыстар енгізіледі. </w:t>
      </w:r>
    </w:p>
    <w:p w:rsidR="00000000" w:rsidRDefault="00B238DD">
      <w:pPr>
        <w:ind w:firstLine="400"/>
        <w:jc w:val="both"/>
      </w:pPr>
      <w:r>
        <w:rPr>
          <w:rStyle w:val="s0"/>
        </w:rPr>
        <w:t>2. Егер</w:t>
      </w:r>
      <w:r>
        <w:rPr>
          <w:rStyle w:val="s0"/>
        </w:rPr>
        <w:t xml:space="preserve"> табыстардың бірнеше баптарында бір және сол табыстар көрсетілуі мүмкін болатын жағдайда, көрсетілген табыстар жылдық жиынтық табысқа бір рет енгізіледі. </w:t>
      </w:r>
    </w:p>
    <w:p w:rsidR="00000000" w:rsidRDefault="00B238DD">
      <w:pPr>
        <w:ind w:firstLine="400"/>
        <w:jc w:val="both"/>
      </w:pPr>
      <w:r>
        <w:rPr>
          <w:rStyle w:val="s0"/>
        </w:rPr>
        <w:t>Табыстың қаржылық есептіліктің халықаралық стандарттарына және Қазақстан Республикасының бухгалтерлік</w:t>
      </w:r>
      <w:r>
        <w:rPr>
          <w:rStyle w:val="s0"/>
        </w:rPr>
        <w:t xml:space="preserve"> есеп және қаржылық есептілік туралы заңнамасының талаптарына сәйкес танылу күні табыстың осы Кодекске сәйкес танылу күнінен ерекшеленетін жағдайда, көрсетілген табыс салық салу мақсатына орай бір рет есепке алынады.</w:t>
      </w:r>
    </w:p>
    <w:p w:rsidR="00000000" w:rsidRDefault="00B238DD">
      <w:pPr>
        <w:ind w:firstLine="400"/>
        <w:jc w:val="both"/>
      </w:pPr>
      <w:r>
        <w:rPr>
          <w:rStyle w:val="s0"/>
        </w:rPr>
        <w:t>Бұл ретте, салық салу мақсатына орай та</w:t>
      </w:r>
      <w:r>
        <w:rPr>
          <w:rStyle w:val="s0"/>
        </w:rPr>
        <w:t>быстың танылу күні осы Кодекстің ережелеріне сәйкес айқындалады.</w:t>
      </w:r>
    </w:p>
    <w:p w:rsidR="00000000" w:rsidRDefault="00B238DD">
      <w:pPr>
        <w:ind w:firstLine="400"/>
        <w:jc w:val="both"/>
      </w:pPr>
      <w:r>
        <w:rPr>
          <w:rStyle w:val="s0"/>
        </w:rPr>
        <w:t>3.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алушы үшін салық</w:t>
      </w:r>
      <w:r>
        <w:rPr>
          <w:rStyle w:val="s0"/>
        </w:rPr>
        <w:t xml:space="preserve">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төлеушінің жылдық жиын</w:t>
      </w:r>
      <w:r>
        <w:rPr>
          <w:rStyle w:val="s0"/>
        </w:rPr>
        <w:t>тық табысына қосылады.</w:t>
      </w:r>
    </w:p>
    <w:p w:rsidR="00000000" w:rsidRDefault="00B238DD">
      <w:pPr>
        <w:ind w:firstLine="400"/>
        <w:jc w:val="both"/>
      </w:pPr>
      <w:r>
        <w:rPr>
          <w:rStyle w:val="s0"/>
        </w:rPr>
        <w:t xml:space="preserve">4. Салық төлеушінің осы Кодекстің </w:t>
      </w:r>
      <w:hyperlink r:id="rId1062" w:anchor="sub_id=1310000" w:history="1">
        <w:r>
          <w:rPr>
            <w:rStyle w:val="a3"/>
          </w:rPr>
          <w:t>131</w:t>
        </w:r>
      </w:hyperlink>
      <w:r>
        <w:rPr>
          <w:rStyle w:val="s0"/>
        </w:rPr>
        <w:t xml:space="preserve"> және </w:t>
      </w:r>
      <w:hyperlink r:id="rId1063" w:anchor="sub_id=1320000" w:history="1">
        <w:r>
          <w:rPr>
            <w:rStyle w:val="a3"/>
          </w:rPr>
          <w:t>132-баптарына</w:t>
        </w:r>
      </w:hyperlink>
      <w:r>
        <w:rPr>
          <w:rStyle w:val="s0"/>
        </w:rPr>
        <w:t xml:space="preserve"> сәйкес</w:t>
      </w:r>
      <w:r>
        <w:rPr>
          <w:rStyle w:val="s0"/>
        </w:rPr>
        <w:t xml:space="preserve"> табыстарын түзетуге құқығы бар.</w:t>
      </w:r>
    </w:p>
    <w:p w:rsidR="00000000" w:rsidRDefault="00B238DD">
      <w:pPr>
        <w:ind w:left="1200" w:hanging="800"/>
        <w:jc w:val="both"/>
      </w:pPr>
      <w:r>
        <w:rPr>
          <w:rStyle w:val="s1"/>
        </w:rPr>
        <w:t> </w:t>
      </w:r>
    </w:p>
    <w:p w:rsidR="00000000" w:rsidRDefault="00B238DD">
      <w:pPr>
        <w:ind w:left="1200" w:hanging="800"/>
        <w:jc w:val="both"/>
      </w:pPr>
      <w:bookmarkStart w:id="86" w:name="SUB860000"/>
      <w:bookmarkEnd w:id="86"/>
      <w:r>
        <w:rPr>
          <w:rStyle w:val="s1"/>
        </w:rPr>
        <w:t xml:space="preserve">86-бап. </w:t>
      </w:r>
      <w:r>
        <w:rPr>
          <w:rStyle w:val="s0"/>
          <w:b/>
          <w:bCs/>
        </w:rPr>
        <w:t>Өткізуден</w:t>
      </w:r>
      <w:r>
        <w:rPr>
          <w:rStyle w:val="s0"/>
          <w:b/>
          <w:bCs/>
        </w:rPr>
        <w:t xml:space="preserve"> түсетін табыс</w:t>
      </w:r>
    </w:p>
    <w:p w:rsidR="00000000" w:rsidRDefault="00B238DD">
      <w:pPr>
        <w:jc w:val="both"/>
      </w:pPr>
      <w:r>
        <w:rPr>
          <w:rStyle w:val="s3"/>
        </w:rPr>
        <w:t xml:space="preserve">2009.16.11. № 200-ІV ҚР </w:t>
      </w:r>
      <w:hyperlink r:id="rId1064" w:anchor="sub_id=333" w:history="1">
        <w:r>
          <w:rPr>
            <w:rStyle w:val="a3"/>
            <w:i/>
            <w:iCs/>
          </w:rPr>
          <w:t>Заңымен</w:t>
        </w:r>
      </w:hyperlink>
      <w:r>
        <w:rPr>
          <w:rStyle w:val="s3"/>
        </w:rPr>
        <w:t xml:space="preserve"> 1-тармақ жаңа редакцияда (2009 ж. 1 қаңтардан бастап қолданысқа енгiзiлді) (</w:t>
      </w:r>
      <w:r>
        <w:rPr>
          <w:rStyle w:val="s3"/>
        </w:rPr>
        <w:t>бұр.</w:t>
      </w:r>
      <w:hyperlink r:id="rId1065" w:anchor="sub_id=860100" w:history="1">
        <w:r>
          <w:rPr>
            <w:rStyle w:val="a3"/>
            <w:i/>
            <w:iCs/>
          </w:rPr>
          <w:t>ред</w:t>
        </w:r>
      </w:hyperlink>
      <w:r>
        <w:rPr>
          <w:rStyle w:val="s3"/>
        </w:rPr>
        <w:t>.қара)</w:t>
      </w:r>
    </w:p>
    <w:p w:rsidR="00000000" w:rsidRDefault="00B238DD">
      <w:pPr>
        <w:ind w:firstLine="400"/>
        <w:jc w:val="both"/>
      </w:pPr>
      <w:r>
        <w:rPr>
          <w:rStyle w:val="s0"/>
        </w:rPr>
        <w:t xml:space="preserve">1. Егер Қазақстан Республикасының трансферттiк баға белгiлеу туралы заңнамасында өзгеше көзделмесе, осы Кодекстiң </w:t>
      </w:r>
      <w:hyperlink r:id="rId1066" w:anchor="sub_id=870000" w:history="1">
        <w:r>
          <w:rPr>
            <w:rStyle w:val="a3"/>
          </w:rPr>
          <w:t>87</w:t>
        </w:r>
      </w:hyperlink>
      <w:r>
        <w:rPr>
          <w:rStyle w:val="s0"/>
        </w:rPr>
        <w:t xml:space="preserve"> - </w:t>
      </w:r>
      <w:hyperlink r:id="rId1067" w:anchor="sub_id=980000" w:history="1">
        <w:r>
          <w:rPr>
            <w:rStyle w:val="a3"/>
          </w:rPr>
          <w:t>98-баптарына</w:t>
        </w:r>
      </w:hyperlink>
      <w:r>
        <w:rPr>
          <w:rStyle w:val="s0"/>
        </w:rPr>
        <w:t xml:space="preserve"> сәйкес жылдық жиынтық табысқа енгiзiлетiн табыстардан, сондай-ақ осы К</w:t>
      </w:r>
      <w:r>
        <w:rPr>
          <w:rStyle w:val="s0"/>
        </w:rPr>
        <w:t xml:space="preserve">одекстiң </w:t>
      </w:r>
      <w:hyperlink r:id="rId1068" w:anchor="sub_id=1110000" w:history="1">
        <w:r>
          <w:rPr>
            <w:rStyle w:val="a3"/>
          </w:rPr>
          <w:t>111-бабының 1-тармағында</w:t>
        </w:r>
      </w:hyperlink>
      <w:r>
        <w:rPr>
          <w:rStyle w:val="s0"/>
        </w:rPr>
        <w:t xml:space="preserve"> көрсетiлген шығыстардың сомасынан аспайтын бөлiкте осы Кодекстiң </w:t>
      </w:r>
      <w:hyperlink r:id="rId1069" w:anchor="sub_id=1110000" w:history="1">
        <w:r>
          <w:rPr>
            <w:rStyle w:val="a3"/>
          </w:rPr>
          <w:t>111-бабының 2-тармағында</w:t>
        </w:r>
      </w:hyperlink>
      <w:r>
        <w:rPr>
          <w:rStyle w:val="s0"/>
        </w:rPr>
        <w:t xml:space="preserve"> көрсетiлген табыстардан басқа, өткiзiлген тауарлардың, жұмыстардың, көрсетiлген қызметтердiң құны өткізуден түсетiн табыс болып табылады.</w:t>
      </w:r>
    </w:p>
    <w:p w:rsidR="00000000" w:rsidRDefault="00B238DD">
      <w:pPr>
        <w:ind w:firstLine="400"/>
        <w:jc w:val="both"/>
      </w:pPr>
      <w:r>
        <w:rPr>
          <w:rStyle w:val="s0"/>
        </w:rPr>
        <w:t>Өтк</w:t>
      </w:r>
      <w:r>
        <w:rPr>
          <w:rStyle w:val="s0"/>
        </w:rPr>
        <w:t>iзiлг</w:t>
      </w:r>
      <w:r>
        <w:rPr>
          <w:rStyle w:val="s0"/>
        </w:rPr>
        <w:t>ен тауарлардың, жұмыстардың, көрсетiлген қызметтердiң құнына қосылған құн салығының және акциздiң сомасы енгiзiлмейдi.</w:t>
      </w:r>
    </w:p>
    <w:p w:rsidR="00000000" w:rsidRDefault="00B238DD">
      <w:pPr>
        <w:ind w:firstLine="400"/>
        <w:jc w:val="both"/>
      </w:pPr>
      <w:r>
        <w:rPr>
          <w:rStyle w:val="s0"/>
        </w:rPr>
        <w:t>2. Қызметтер көрсетуден түсетін табысқа осы бөлімнің мақсатында, сондай-ақ:</w:t>
      </w:r>
    </w:p>
    <w:p w:rsidR="00000000" w:rsidRDefault="00B238DD">
      <w:pPr>
        <w:ind w:firstLine="400"/>
        <w:jc w:val="both"/>
      </w:pPr>
      <w:r>
        <w:rPr>
          <w:rStyle w:val="s0"/>
        </w:rPr>
        <w:t>1) кредит (қарыз, микрокредит) бойынша, репо операциялары бой</w:t>
      </w:r>
      <w:r>
        <w:rPr>
          <w:rStyle w:val="s0"/>
        </w:rPr>
        <w:t>ынша сыйақылар түріндегі табыс;</w:t>
      </w:r>
    </w:p>
    <w:p w:rsidR="00000000" w:rsidRDefault="00B238DD">
      <w:pPr>
        <w:ind w:firstLine="400"/>
        <w:jc w:val="both"/>
      </w:pPr>
      <w:r>
        <w:rPr>
          <w:rStyle w:val="s0"/>
        </w:rPr>
        <w:t>2) мүлікті қаржы лизингіне беру бойынша сыйақылар түріндегі табыс;</w:t>
      </w:r>
    </w:p>
    <w:p w:rsidR="00000000" w:rsidRDefault="00B238DD">
      <w:pPr>
        <w:ind w:firstLine="400"/>
        <w:jc w:val="both"/>
      </w:pPr>
      <w:r>
        <w:rPr>
          <w:rStyle w:val="s0"/>
        </w:rPr>
        <w:t>3) роялти;</w:t>
      </w:r>
    </w:p>
    <w:p w:rsidR="00000000" w:rsidRDefault="00B238DD">
      <w:pPr>
        <w:ind w:firstLine="400"/>
        <w:jc w:val="both"/>
      </w:pPr>
      <w:r>
        <w:rPr>
          <w:rStyle w:val="s0"/>
        </w:rPr>
        <w:t>4) мүлікті жалға беруден түсетін табыс жатады.</w:t>
      </w:r>
    </w:p>
    <w:p w:rsidR="00000000" w:rsidRDefault="00B238DD">
      <w:pPr>
        <w:ind w:left="1200" w:hanging="800"/>
        <w:jc w:val="both"/>
      </w:pPr>
      <w:r>
        <w:rPr>
          <w:rStyle w:val="s1"/>
        </w:rPr>
        <w:t> </w:t>
      </w:r>
    </w:p>
    <w:p w:rsidR="00000000" w:rsidRDefault="00B238DD">
      <w:pPr>
        <w:jc w:val="both"/>
      </w:pPr>
      <w:bookmarkStart w:id="87" w:name="SUB870000"/>
      <w:bookmarkEnd w:id="87"/>
      <w:r>
        <w:rPr>
          <w:rStyle w:val="s3"/>
        </w:rPr>
        <w:t xml:space="preserve">2009.16.11. № 200-ІV ҚР </w:t>
      </w:r>
      <w:hyperlink r:id="rId1070" w:anchor="sub_id=334" w:history="1">
        <w:r>
          <w:rPr>
            <w:rStyle w:val="a3"/>
            <w:i/>
            <w:iCs/>
          </w:rPr>
          <w:t>Заңымен</w:t>
        </w:r>
      </w:hyperlink>
      <w:r>
        <w:rPr>
          <w:rStyle w:val="s3"/>
        </w:rPr>
        <w:t xml:space="preserve"> 87-бап жаңа редакцияда (2009 ж. 1 қаңтардан бастап қолданысқа енгiзiлді) (бұр.</w:t>
      </w:r>
      <w:hyperlink r:id="rId1071" w:anchor="sub_id=870000" w:history="1">
        <w:r>
          <w:rPr>
            <w:rStyle w:val="a3"/>
            <w:i/>
            <w:iCs/>
          </w:rPr>
          <w:t>ред</w:t>
        </w:r>
      </w:hyperlink>
      <w:r>
        <w:rPr>
          <w:rStyle w:val="s3"/>
        </w:rPr>
        <w:t>.қара)</w:t>
      </w:r>
    </w:p>
    <w:p w:rsidR="00000000" w:rsidRDefault="00B238DD">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B238DD">
      <w:pPr>
        <w:ind w:firstLine="400"/>
        <w:jc w:val="both"/>
      </w:pPr>
      <w:r>
        <w:rPr>
          <w:rStyle w:val="s0"/>
        </w:rPr>
        <w:t>1. Құн өсiмiнен түсетiн табыс:</w:t>
      </w:r>
    </w:p>
    <w:p w:rsidR="00000000" w:rsidRDefault="00B238DD">
      <w:pPr>
        <w:ind w:firstLine="400"/>
        <w:jc w:val="both"/>
      </w:pPr>
      <w:r>
        <w:rPr>
          <w:rStyle w:val="s0"/>
        </w:rPr>
        <w:t>1)</w:t>
      </w:r>
      <w:r>
        <w:rPr>
          <w:rStyle w:val="s0"/>
        </w:rPr>
        <w:t xml:space="preserve"> Қазақстан Республикасының заңнамалық актілеріне сәйкес мемлекет мұқтажы үшiн сатып алынған активтердi қоспағанда, амортизацияға жатпайтын активтердi өткізу;</w:t>
      </w:r>
    </w:p>
    <w:p w:rsidR="00000000" w:rsidRDefault="00B238DD">
      <w:pPr>
        <w:ind w:firstLine="400"/>
        <w:jc w:val="both"/>
      </w:pPr>
      <w:r>
        <w:rPr>
          <w:rStyle w:val="s0"/>
        </w:rPr>
        <w:t>2) амортизацияға жатпайтын активтердi жарғылық капиталға салым ретiнде беру;</w:t>
      </w:r>
    </w:p>
    <w:p w:rsidR="00000000" w:rsidRDefault="00B238DD">
      <w:pPr>
        <w:ind w:firstLine="400"/>
        <w:jc w:val="both"/>
      </w:pPr>
      <w:r>
        <w:rPr>
          <w:rStyle w:val="s0"/>
        </w:rPr>
        <w:t>3) бiрiгу, қосылу, бө</w:t>
      </w:r>
      <w:r>
        <w:rPr>
          <w:rStyle w:val="s0"/>
        </w:rPr>
        <w:t>лiну немесе бөлiнiп шығу жолымен қайта ұйымдастыру нәтижесiнде амортизацияға жатпайтын активтердiң шығып қалуы кезiнде құралады.</w:t>
      </w:r>
    </w:p>
    <w:p w:rsidR="00000000" w:rsidRDefault="00B238DD">
      <w:pPr>
        <w:ind w:firstLine="400"/>
        <w:jc w:val="both"/>
      </w:pPr>
      <w:r>
        <w:rPr>
          <w:rStyle w:val="s0"/>
        </w:rPr>
        <w:t>2. Осы баптың мақсатында амортизацияға жатпайтын активтерге:</w:t>
      </w:r>
    </w:p>
    <w:p w:rsidR="00000000" w:rsidRDefault="00B238DD">
      <w:pPr>
        <w:ind w:firstLine="400"/>
        <w:jc w:val="both"/>
      </w:pPr>
      <w:r>
        <w:rPr>
          <w:rStyle w:val="s0"/>
        </w:rPr>
        <w:t>1) жер учаскелерi;</w:t>
      </w:r>
    </w:p>
    <w:p w:rsidR="00000000" w:rsidRDefault="00B238DD">
      <w:pPr>
        <w:ind w:firstLine="400"/>
        <w:jc w:val="both"/>
      </w:pPr>
      <w:r>
        <w:rPr>
          <w:rStyle w:val="s0"/>
        </w:rPr>
        <w:t>2) аяқталмаған құрылыс объектiлерi;</w:t>
      </w:r>
    </w:p>
    <w:p w:rsidR="00000000" w:rsidRDefault="00B238DD">
      <w:pPr>
        <w:ind w:firstLine="400"/>
        <w:jc w:val="both"/>
      </w:pPr>
      <w:r>
        <w:rPr>
          <w:rStyle w:val="s0"/>
        </w:rPr>
        <w:t>3) орнатылм</w:t>
      </w:r>
      <w:r>
        <w:rPr>
          <w:rStyle w:val="s0"/>
        </w:rPr>
        <w:t>аған жабдық;</w:t>
      </w:r>
    </w:p>
    <w:p w:rsidR="00000000" w:rsidRDefault="00B238DD">
      <w:pPr>
        <w:ind w:firstLine="400"/>
        <w:jc w:val="both"/>
      </w:pPr>
      <w:r>
        <w:rPr>
          <w:rStyle w:val="s0"/>
        </w:rPr>
        <w:t>4) табыс алуға бағытталған қызметте пайдаланылмайтын, бiр жылдан астам қызмет мерзiмi бар активтер;</w:t>
      </w:r>
    </w:p>
    <w:p w:rsidR="00000000" w:rsidRDefault="00B238DD">
      <w:pPr>
        <w:ind w:firstLine="400"/>
        <w:jc w:val="both"/>
      </w:pPr>
      <w:r>
        <w:rPr>
          <w:rStyle w:val="s0"/>
        </w:rPr>
        <w:t>5) бағалы қағаздар;</w:t>
      </w:r>
    </w:p>
    <w:p w:rsidR="00000000" w:rsidRDefault="00B238DD">
      <w:pPr>
        <w:ind w:firstLine="400"/>
        <w:jc w:val="both"/>
      </w:pPr>
      <w:r>
        <w:rPr>
          <w:rStyle w:val="s0"/>
        </w:rPr>
        <w:t>6) қатысу үлесi;</w:t>
      </w:r>
    </w:p>
    <w:p w:rsidR="00000000" w:rsidRDefault="00B238DD">
      <w:pPr>
        <w:ind w:firstLine="400"/>
        <w:jc w:val="both"/>
      </w:pPr>
      <w:r>
        <w:rPr>
          <w:rStyle w:val="s0"/>
        </w:rPr>
        <w:t>7) құны Қазақстан Республикасының 2000 жылғы 1 қаңтарға дейiн қолданыста болған салық заңнамасына сәйкес т</w:t>
      </w:r>
      <w:r>
        <w:rPr>
          <w:rStyle w:val="s0"/>
        </w:rPr>
        <w:t>олығымен шегерiмге жатқызылған негiзгi құралдар;</w:t>
      </w:r>
    </w:p>
    <w:p w:rsidR="00000000" w:rsidRDefault="00B238DD">
      <w:pPr>
        <w:ind w:firstLine="400"/>
        <w:jc w:val="both"/>
      </w:pPr>
      <w:r>
        <w:rPr>
          <w:rStyle w:val="s0"/>
        </w:rPr>
        <w:t xml:space="preserve">8) Қазақстан Республикасының инвестициялар туралы </w:t>
      </w:r>
      <w:hyperlink r:id="rId1072" w:history="1">
        <w:r>
          <w:rPr>
            <w:rStyle w:val="a3"/>
          </w:rPr>
          <w:t>заңнамасына</w:t>
        </w:r>
      </w:hyperlink>
      <w:r>
        <w:rPr>
          <w:rStyle w:val="s0"/>
        </w:rPr>
        <w:t xml:space="preserve"> сәйкес 2009 жылғы 1 қаңтарға дейiн жасалған келісімшарттар бойынша инвестициялық</w:t>
      </w:r>
      <w:r>
        <w:rPr>
          <w:rStyle w:val="s0"/>
        </w:rPr>
        <w:t xml:space="preserve"> жоба шеңберiнде пайдалануға берiлген, құны толығымен шегерiмге жатқызылған активтер;</w:t>
      </w:r>
    </w:p>
    <w:p w:rsidR="00000000" w:rsidRDefault="00B238DD">
      <w:pPr>
        <w:ind w:firstLine="400"/>
        <w:jc w:val="both"/>
      </w:pPr>
      <w:r>
        <w:rPr>
          <w:rStyle w:val="s0"/>
        </w:rPr>
        <w:t xml:space="preserve">9) осы Кодекстiң </w:t>
      </w:r>
      <w:hyperlink r:id="rId1073" w:anchor="sub_id=970200" w:history="1">
        <w:r>
          <w:rPr>
            <w:rStyle w:val="a3"/>
          </w:rPr>
          <w:t>97-бабының 2-тармағына</w:t>
        </w:r>
      </w:hyperlink>
      <w:r>
        <w:rPr>
          <w:rStyle w:val="s0"/>
        </w:rPr>
        <w:t xml:space="preserve"> сәйкес әлеуметтiк сала объектiлерiне жатқызылғ</w:t>
      </w:r>
      <w:r>
        <w:rPr>
          <w:rStyle w:val="s0"/>
        </w:rPr>
        <w:t>ан мүлiк жатады.</w:t>
      </w:r>
    </w:p>
    <w:p w:rsidR="00000000" w:rsidRDefault="00B238DD">
      <w:pPr>
        <w:ind w:firstLine="400"/>
        <w:jc w:val="both"/>
      </w:pPr>
      <w:r>
        <w:rPr>
          <w:rStyle w:val="s0"/>
        </w:rPr>
        <w:t xml:space="preserve">3. Осы баптың </w:t>
      </w:r>
      <w:hyperlink r:id="rId1074" w:anchor="sub_id=870100" w:history="1">
        <w:r>
          <w:rPr>
            <w:rStyle w:val="a3"/>
          </w:rPr>
          <w:t>1-тармағының 1) тармақшасында</w:t>
        </w:r>
      </w:hyperlink>
      <w:r>
        <w:rPr>
          <w:rStyle w:val="s0"/>
        </w:rPr>
        <w:t xml:space="preserve"> көрсетiлген (осы баптың </w:t>
      </w:r>
      <w:hyperlink r:id="rId1075" w:anchor="sub_id=870500" w:history="1">
        <w:r>
          <w:rPr>
            <w:rStyle w:val="a3"/>
          </w:rPr>
          <w:t>5</w:t>
        </w:r>
      </w:hyperlink>
      <w:r>
        <w:rPr>
          <w:rStyle w:val="s0"/>
        </w:rPr>
        <w:t xml:space="preserve">, </w:t>
      </w:r>
      <w:hyperlink r:id="rId1076" w:anchor="sub_id=870600" w:history="1">
        <w:r>
          <w:rPr>
            <w:rStyle w:val="a3"/>
          </w:rPr>
          <w:t>6</w:t>
        </w:r>
      </w:hyperlink>
      <w:r>
        <w:rPr>
          <w:rStyle w:val="s0"/>
        </w:rPr>
        <w:t xml:space="preserve"> және </w:t>
      </w:r>
      <w:hyperlink r:id="rId1077" w:anchor="sub_id=871100" w:history="1">
        <w:r>
          <w:rPr>
            <w:rStyle w:val="a3"/>
          </w:rPr>
          <w:t>11-тармақтарында</w:t>
        </w:r>
      </w:hyperlink>
      <w:r>
        <w:rPr>
          <w:rStyle w:val="s0"/>
        </w:rPr>
        <w:t xml:space="preserve"> көзделген жағдайлардан басқа) жағдайда өсiм әрбiр актив бойынша </w:t>
      </w:r>
      <w:r>
        <w:rPr>
          <w:rStyle w:val="s0"/>
        </w:rPr>
        <w:t>өткізу</w:t>
      </w:r>
      <w:r>
        <w:rPr>
          <w:rStyle w:val="s0"/>
        </w:rPr>
        <w:t xml:space="preserve"> құны мен бастапқы құн арасындағы оң айырма ретiнде айқындалады.</w:t>
      </w:r>
    </w:p>
    <w:p w:rsidR="00000000" w:rsidRDefault="00B238DD">
      <w:pPr>
        <w:ind w:firstLine="400"/>
        <w:jc w:val="both"/>
      </w:pPr>
      <w:r>
        <w:rPr>
          <w:rStyle w:val="s0"/>
        </w:rPr>
        <w:t xml:space="preserve">Осы баптың </w:t>
      </w:r>
      <w:hyperlink r:id="rId1078" w:anchor="sub_id=870100" w:history="1">
        <w:r>
          <w:rPr>
            <w:rStyle w:val="a3"/>
          </w:rPr>
          <w:t>1-тармағының 2) тармақшасында</w:t>
        </w:r>
      </w:hyperlink>
      <w:r>
        <w:rPr>
          <w:rStyle w:val="s0"/>
        </w:rPr>
        <w:t xml:space="preserve"> көрсетiлген (осы баптың </w:t>
      </w:r>
      <w:hyperlink r:id="rId1079" w:anchor="sub_id=870500" w:history="1">
        <w:r>
          <w:rPr>
            <w:rStyle w:val="a3"/>
          </w:rPr>
          <w:t>5</w:t>
        </w:r>
      </w:hyperlink>
      <w:r>
        <w:rPr>
          <w:rStyle w:val="s0"/>
        </w:rPr>
        <w:t xml:space="preserve">, </w:t>
      </w:r>
      <w:hyperlink r:id="rId1080" w:anchor="sub_id=870600" w:history="1">
        <w:r>
          <w:rPr>
            <w:rStyle w:val="a3"/>
          </w:rPr>
          <w:t>6</w:t>
        </w:r>
      </w:hyperlink>
      <w:r>
        <w:rPr>
          <w:rStyle w:val="s0"/>
        </w:rPr>
        <w:t xml:space="preserve"> және </w:t>
      </w:r>
      <w:hyperlink r:id="rId1081" w:anchor="sub_id=871100" w:history="1">
        <w:r>
          <w:rPr>
            <w:rStyle w:val="a3"/>
          </w:rPr>
          <w:t>11-тармақтарында</w:t>
        </w:r>
      </w:hyperlink>
      <w:r>
        <w:rPr>
          <w:rStyle w:val="s0"/>
        </w:rPr>
        <w:t xml:space="preserve"> көзделген жағ</w:t>
      </w:r>
      <w:r>
        <w:rPr>
          <w:rStyle w:val="s0"/>
        </w:rPr>
        <w:t xml:space="preserve">дайлардан басқа) жағдайда өсiм әрбiр актив бойынша Қазақстан Республикасының </w:t>
      </w:r>
      <w:hyperlink r:id="rId1082" w:history="1">
        <w:r>
          <w:rPr>
            <w:rStyle w:val="a3"/>
          </w:rPr>
          <w:t>азаматтық заңнамасына</w:t>
        </w:r>
      </w:hyperlink>
      <w:r>
        <w:rPr>
          <w:rStyle w:val="s0"/>
        </w:rPr>
        <w:t xml:space="preserve"> сәйкес айқындалған құн мен бастапқы құн арасындағы оң айырма ретiнде айқындалады.</w:t>
      </w:r>
    </w:p>
    <w:p w:rsidR="00000000" w:rsidRDefault="00B238DD">
      <w:pPr>
        <w:ind w:firstLine="400"/>
        <w:jc w:val="both"/>
      </w:pPr>
      <w:r>
        <w:rPr>
          <w:rStyle w:val="s0"/>
        </w:rPr>
        <w:t>Осы баптың</w:t>
      </w:r>
      <w:r>
        <w:rPr>
          <w:rStyle w:val="s0"/>
        </w:rPr>
        <w:t xml:space="preserve"> </w:t>
      </w:r>
      <w:hyperlink r:id="rId1083" w:anchor="sub_id=870100" w:history="1">
        <w:r>
          <w:rPr>
            <w:rStyle w:val="a3"/>
          </w:rPr>
          <w:t>1-тармағының 3) тармақшасында</w:t>
        </w:r>
      </w:hyperlink>
      <w:r>
        <w:rPr>
          <w:rStyle w:val="s0"/>
        </w:rPr>
        <w:t xml:space="preserve"> көрсетiлген (осы баптың </w:t>
      </w:r>
      <w:hyperlink r:id="rId1084" w:anchor="sub_id=870500" w:history="1">
        <w:r>
          <w:rPr>
            <w:rStyle w:val="a3"/>
          </w:rPr>
          <w:t>5</w:t>
        </w:r>
      </w:hyperlink>
      <w:r>
        <w:rPr>
          <w:rStyle w:val="s0"/>
        </w:rPr>
        <w:t xml:space="preserve">, </w:t>
      </w:r>
      <w:hyperlink r:id="rId1085" w:anchor="sub_id=870600" w:history="1">
        <w:r>
          <w:rPr>
            <w:rStyle w:val="a3"/>
          </w:rPr>
          <w:t>6</w:t>
        </w:r>
      </w:hyperlink>
      <w:r>
        <w:rPr>
          <w:rStyle w:val="s0"/>
        </w:rPr>
        <w:t xml:space="preserve"> және </w:t>
      </w:r>
      <w:hyperlink r:id="rId1086" w:anchor="sub_id=871100" w:history="1">
        <w:r>
          <w:rPr>
            <w:rStyle w:val="a3"/>
          </w:rPr>
          <w:t>11-тармақтарында</w:t>
        </w:r>
      </w:hyperlink>
      <w:r>
        <w:rPr>
          <w:rStyle w:val="s0"/>
        </w:rPr>
        <w:t xml:space="preserve"> көзделген жағдайлардан басқа) жағдайда өсiм әрбiр актив бойынша беру актiсiнде немесе бөлiну б</w:t>
      </w:r>
      <w:r>
        <w:rPr>
          <w:rStyle w:val="s0"/>
        </w:rPr>
        <w:t>алансында көрсетiлген құн мен бастапқы құн арасындағы оң айырма ретiнде айқындалады.</w:t>
      </w:r>
    </w:p>
    <w:p w:rsidR="00000000" w:rsidRDefault="00B238DD">
      <w:pPr>
        <w:ind w:firstLine="400"/>
        <w:jc w:val="both"/>
      </w:pPr>
      <w:r>
        <w:rPr>
          <w:rStyle w:val="s0"/>
        </w:rPr>
        <w:t>4. Осы баптың мақсатында:</w:t>
      </w:r>
    </w:p>
    <w:p w:rsidR="00000000" w:rsidRDefault="00B238DD">
      <w:pPr>
        <w:ind w:firstLine="400"/>
        <w:jc w:val="both"/>
      </w:pPr>
      <w:r>
        <w:rPr>
          <w:rStyle w:val="s0"/>
        </w:rPr>
        <w:t xml:space="preserve">осы Кодекстiң </w:t>
      </w:r>
      <w:hyperlink r:id="rId1087" w:anchor="sub_id=1150000" w:history="1">
        <w:r>
          <w:rPr>
            <w:rStyle w:val="a3"/>
          </w:rPr>
          <w:t>115-бабының 14) тармақшасында</w:t>
        </w:r>
      </w:hyperlink>
      <w:r>
        <w:rPr>
          <w:rStyle w:val="s0"/>
        </w:rPr>
        <w:t xml:space="preserve"> көрсетiлген шығы</w:t>
      </w:r>
      <w:r>
        <w:rPr>
          <w:rStyle w:val="s0"/>
        </w:rPr>
        <w:t>ндарды қоспағанда, осы Кодекске сәйкес шегерiмдерге жатқызылмайтын шығындардан (шығыстардан);</w:t>
      </w:r>
    </w:p>
    <w:p w:rsidR="00000000" w:rsidRDefault="00B238DD">
      <w:pPr>
        <w:ind w:firstLine="400"/>
        <w:jc w:val="both"/>
      </w:pPr>
      <w:r>
        <w:rPr>
          <w:rStyle w:val="s0"/>
        </w:rPr>
        <w:t xml:space="preserve">салық төлеушiнiң осы Кодекстiң </w:t>
      </w:r>
      <w:hyperlink r:id="rId1088" w:anchor="sub_id=1000600" w:history="1">
        <w:r>
          <w:rPr>
            <w:rStyle w:val="a3"/>
          </w:rPr>
          <w:t>100-бабының 6-тармағы</w:t>
        </w:r>
      </w:hyperlink>
      <w:r>
        <w:rPr>
          <w:rStyle w:val="s0"/>
        </w:rPr>
        <w:t>, 12-тармағының екiншi бө</w:t>
      </w:r>
      <w:r>
        <w:rPr>
          <w:rStyle w:val="s0"/>
        </w:rPr>
        <w:t xml:space="preserve">лiгi, 13-тармағы, сондай-ақ осы Кодекстiң </w:t>
      </w:r>
      <w:hyperlink r:id="rId1089" w:anchor="sub_id=1010000" w:history="1">
        <w:r>
          <w:rPr>
            <w:rStyle w:val="a3"/>
          </w:rPr>
          <w:t>101</w:t>
        </w:r>
      </w:hyperlink>
      <w:r>
        <w:rPr>
          <w:rStyle w:val="s0"/>
        </w:rPr>
        <w:t xml:space="preserve"> - </w:t>
      </w:r>
      <w:hyperlink r:id="rId1090" w:anchor="sub_id=1140000" w:history="1">
        <w:r>
          <w:rPr>
            <w:rStyle w:val="a3"/>
          </w:rPr>
          <w:t>114-баптары</w:t>
        </w:r>
      </w:hyperlink>
      <w:r>
        <w:rPr>
          <w:rStyle w:val="s0"/>
        </w:rPr>
        <w:t xml:space="preserve"> негiзiнде шегерiмге құқығы</w:t>
      </w:r>
      <w:r>
        <w:rPr>
          <w:rStyle w:val="s0"/>
        </w:rPr>
        <w:t xml:space="preserve"> болатын шығындардан (шығыстардан);</w:t>
      </w:r>
    </w:p>
    <w:p w:rsidR="00000000" w:rsidRDefault="00B238DD">
      <w:pPr>
        <w:ind w:firstLine="400"/>
        <w:jc w:val="both"/>
      </w:pPr>
      <w:r>
        <w:rPr>
          <w:rStyle w:val="s0"/>
        </w:rPr>
        <w:t>амортизациялық аударымдардан;</w:t>
      </w:r>
    </w:p>
    <w:p w:rsidR="00000000" w:rsidRDefault="00B238DD">
      <w:pPr>
        <w:ind w:firstLine="400"/>
        <w:jc w:val="both"/>
      </w:pPr>
      <w:r>
        <w:rPr>
          <w:rStyle w:val="s0"/>
        </w:rPr>
        <w:t xml:space="preserve">бухгалтерлiк есепке алуда туындайтын және осы Кодекстiң </w:t>
      </w:r>
      <w:hyperlink r:id="rId1091" w:anchor="sub_id=1000500" w:history="1">
        <w:r>
          <w:rPr>
            <w:rStyle w:val="a3"/>
          </w:rPr>
          <w:t>100-бабының 15-тармағына</w:t>
        </w:r>
      </w:hyperlink>
      <w:r>
        <w:rPr>
          <w:rStyle w:val="s0"/>
        </w:rPr>
        <w:t xml:space="preserve"> </w:t>
      </w:r>
      <w:r>
        <w:rPr>
          <w:rStyle w:val="s0"/>
        </w:rPr>
        <w:t>сәйкес салық салу мақсатында шығыс ретiнде қарастырылмайтын шығындардан (шығыстардан) басқа, активтердi сатып алуға, өндiруге, салуға, монтаждауға арналған шығындардың, сондай-ақ олардың құнын арттыратын, оның iшiнде қаржылық есептіліктiң халықаралық станд</w:t>
      </w:r>
      <w:r>
        <w:rPr>
          <w:rStyle w:val="s0"/>
        </w:rPr>
        <w:t xml:space="preserve">арттарына және Қазақстан Республикасының бухгалтерлiк есеп пен қаржылық есептілік туралы </w:t>
      </w:r>
      <w:hyperlink r:id="rId1092" w:history="1">
        <w:r>
          <w:rPr>
            <w:rStyle w:val="a3"/>
          </w:rPr>
          <w:t>заңнамасының</w:t>
        </w:r>
      </w:hyperlink>
      <w:r>
        <w:rPr>
          <w:rStyle w:val="s0"/>
        </w:rPr>
        <w:t xml:space="preserve"> талаптарына сәйкес олардың құнын сатып алынғаннан кейiн арттыратын басқа да шығындардың ж</w:t>
      </w:r>
      <w:r>
        <w:rPr>
          <w:rStyle w:val="s0"/>
        </w:rPr>
        <w:t>иынтығы бағалы қағаздар мен қатысу үлестерiн қоспағанда, амортизацияға жатпайтын активтердiң бастапқы құны болып табылады.</w:t>
      </w:r>
    </w:p>
    <w:p w:rsidR="00000000" w:rsidRDefault="00B238DD">
      <w:pPr>
        <w:ind w:firstLine="400"/>
        <w:jc w:val="both"/>
      </w:pPr>
      <w:r>
        <w:rPr>
          <w:rStyle w:val="s0"/>
        </w:rPr>
        <w:t xml:space="preserve">5. Борыштық бағалы қағаздарды қоспағанда, бағалы қағаздар, сондай-ақ қатысу үлесi бойынша: </w:t>
      </w:r>
    </w:p>
    <w:p w:rsidR="00000000" w:rsidRDefault="00B238DD">
      <w:pPr>
        <w:ind w:firstLine="400"/>
        <w:jc w:val="both"/>
      </w:pPr>
      <w:r>
        <w:rPr>
          <w:rStyle w:val="s0"/>
        </w:rPr>
        <w:t>1) өткізу кезiнде - өткiзiлу құны мен бас</w:t>
      </w:r>
      <w:r>
        <w:rPr>
          <w:rStyle w:val="s0"/>
        </w:rPr>
        <w:t>тапқы құн (салым) арасындағы оң айырма;</w:t>
      </w:r>
    </w:p>
    <w:p w:rsidR="00000000" w:rsidRDefault="00B238DD">
      <w:pPr>
        <w:ind w:firstLine="400"/>
        <w:jc w:val="both"/>
      </w:pPr>
      <w:r>
        <w:rPr>
          <w:rStyle w:val="s0"/>
        </w:rPr>
        <w:t xml:space="preserve">2) жарғылық капиталға салым ретiнде беру кезiнде - Қазақстан Республикасының </w:t>
      </w:r>
      <w:hyperlink r:id="rId1093" w:history="1">
        <w:r>
          <w:rPr>
            <w:rStyle w:val="a3"/>
          </w:rPr>
          <w:t>азаматтық заңнамасына</w:t>
        </w:r>
      </w:hyperlink>
      <w:r>
        <w:rPr>
          <w:rStyle w:val="s0"/>
        </w:rPr>
        <w:t xml:space="preserve"> сәйкес айқындалған құн мен бастапқы құн (салым) арас</w:t>
      </w:r>
      <w:r>
        <w:rPr>
          <w:rStyle w:val="s0"/>
        </w:rPr>
        <w:t>ындағы оң айырма;</w:t>
      </w:r>
    </w:p>
    <w:p w:rsidR="00000000" w:rsidRDefault="00B238DD">
      <w:pPr>
        <w:ind w:firstLine="400"/>
        <w:jc w:val="both"/>
      </w:pPr>
      <w:r>
        <w:rPr>
          <w:rStyle w:val="s0"/>
        </w:rPr>
        <w:t>3) бiрiгу,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мен бастапқы құн (салым) арасындағы оң айырма әрбiр бағалы қаға</w:t>
      </w:r>
      <w:r>
        <w:rPr>
          <w:rStyle w:val="s0"/>
        </w:rPr>
        <w:t>з, қатысу үлесi бойынша құн өсiмi болып танылады.</w:t>
      </w:r>
    </w:p>
    <w:p w:rsidR="00000000" w:rsidRDefault="00B238DD">
      <w:pPr>
        <w:ind w:firstLine="400"/>
        <w:jc w:val="both"/>
      </w:pPr>
      <w:r>
        <w:rPr>
          <w:rStyle w:val="s0"/>
        </w:rPr>
        <w:t>6. Борыштық бағалы қағаздар бойынша:</w:t>
      </w:r>
    </w:p>
    <w:p w:rsidR="00000000" w:rsidRDefault="00B238DD">
      <w:pPr>
        <w:ind w:firstLine="400"/>
        <w:jc w:val="both"/>
      </w:pPr>
      <w:r>
        <w:rPr>
          <w:rStyle w:val="s0"/>
        </w:rPr>
        <w:t>1) өткізу кезiнде - дисконттың амортизациясы және (немесе) өткiзiлген күнгi сыйлықақы ескерiле отырып, өткiзiлу құны мен бастапқы құн арасындағы купон ескерiлмеген оң ай</w:t>
      </w:r>
      <w:r>
        <w:rPr>
          <w:rStyle w:val="s0"/>
        </w:rPr>
        <w:t>ырма;</w:t>
      </w:r>
    </w:p>
    <w:p w:rsidR="00000000" w:rsidRDefault="00B238DD">
      <w:pPr>
        <w:ind w:firstLine="400"/>
        <w:jc w:val="both"/>
      </w:pPr>
      <w:r>
        <w:rPr>
          <w:rStyle w:val="s0"/>
        </w:rPr>
        <w:t xml:space="preserve">2) жарғылық капиталға салым ретiнде беру кезiнде - дисконттың амортизациясы және (немесе) берiлген күнгi сыйлықақы ескерiле отырып, Қазақстан Республикасының </w:t>
      </w:r>
      <w:hyperlink r:id="rId1094" w:history="1">
        <w:r>
          <w:rPr>
            <w:rStyle w:val="a3"/>
          </w:rPr>
          <w:t>азаматтық заңнамасына</w:t>
        </w:r>
      </w:hyperlink>
      <w:r>
        <w:rPr>
          <w:rStyle w:val="s0"/>
        </w:rPr>
        <w:t xml:space="preserve"> сәйке</w:t>
      </w:r>
      <w:r>
        <w:rPr>
          <w:rStyle w:val="s0"/>
        </w:rPr>
        <w:t xml:space="preserve">с айқындалған құн мен бастапқы құн арасындағы купон ескерiлмеген оң айырма; </w:t>
      </w:r>
    </w:p>
    <w:p w:rsidR="00000000" w:rsidRDefault="00B238DD">
      <w:pPr>
        <w:ind w:firstLine="400"/>
        <w:jc w:val="both"/>
      </w:pPr>
      <w:r>
        <w:rPr>
          <w:rStyle w:val="s0"/>
        </w:rPr>
        <w:t>3) бiрiгу, қосылу, бөлiну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w:t>
      </w:r>
      <w:r>
        <w:rPr>
          <w:rStyle w:val="s0"/>
        </w:rPr>
        <w:t>ықақы ескерiле отырып, беру актiсiнде немесе бөлiну балансында көрсетiлген құн мен бастапқы құн арасындағы купон ескерiлмеген оң айырма әрбiр бағалы қағаз бойынша құн өсiмi болып танылады.</w:t>
      </w:r>
    </w:p>
    <w:p w:rsidR="00000000" w:rsidRDefault="00B238DD">
      <w:pPr>
        <w:ind w:firstLine="400"/>
        <w:jc w:val="both"/>
      </w:pPr>
      <w:r>
        <w:rPr>
          <w:rStyle w:val="s0"/>
        </w:rPr>
        <w:t>7. Қаржылық есептіліктiң халықаралық стандарттарында және Қазақстан</w:t>
      </w:r>
      <w:r>
        <w:rPr>
          <w:rStyle w:val="s0"/>
        </w:rPr>
        <w:t xml:space="preserve"> Республикасының бухгалтерлiк есеп және қаржылық есептілік туралы </w:t>
      </w:r>
      <w:hyperlink r:id="rId1095" w:history="1">
        <w:r>
          <w:rPr>
            <w:rStyle w:val="a3"/>
          </w:rPr>
          <w:t>заңнамасының</w:t>
        </w:r>
      </w:hyperlink>
      <w:r>
        <w:rPr>
          <w:rStyle w:val="s0"/>
        </w:rPr>
        <w:t xml:space="preserve"> талаптарында көзделген жағдайларда бағалы қағаздар мен қатысу үлестерiнiң құнын арттыратын сатып алуға байланыст</w:t>
      </w:r>
      <w:r>
        <w:rPr>
          <w:rStyle w:val="s0"/>
        </w:rPr>
        <w:t>ы шығындардың, оларды сатып алуға арналған iс жүзіндегі шығындардың жиынтығы, сондай-ақ жарғылық капиталға салымның құны осы баптың мақсатында бағалы қағаздар мен қатысу үлесiнiң бастапқы құны болып табылады.</w:t>
      </w:r>
    </w:p>
    <w:p w:rsidR="00000000" w:rsidRDefault="00B238DD">
      <w:pPr>
        <w:ind w:firstLine="400"/>
        <w:jc w:val="both"/>
      </w:pPr>
      <w:r>
        <w:rPr>
          <w:rStyle w:val="s0"/>
        </w:rPr>
        <w:t>8. Егер осы бапта өзгеше белгiленбесе, Қазақста</w:t>
      </w:r>
      <w:r>
        <w:rPr>
          <w:rStyle w:val="s0"/>
        </w:rPr>
        <w:t xml:space="preserve">н Республикасының </w:t>
      </w:r>
      <w:hyperlink r:id="rId1096" w:history="1">
        <w:r>
          <w:rPr>
            <w:rStyle w:val="a3"/>
          </w:rPr>
          <w:t>азаматтық заңнамасына</w:t>
        </w:r>
      </w:hyperlink>
      <w:r>
        <w:rPr>
          <w:rStyle w:val="s0"/>
        </w:rPr>
        <w:t xml:space="preserve"> сәйкес айқындалған құн жарғылық капиталға салымның құны болып табылады.</w:t>
      </w:r>
    </w:p>
    <w:p w:rsidR="00000000" w:rsidRDefault="00B238DD">
      <w:pPr>
        <w:ind w:firstLine="400"/>
        <w:jc w:val="both"/>
      </w:pPr>
      <w:r>
        <w:rPr>
          <w:rStyle w:val="s0"/>
        </w:rPr>
        <w:t>9. Осы Кодекске сәйкес тiркелген активтер бойынша шегерiмдердi айқындамайтын са</w:t>
      </w:r>
      <w:r>
        <w:rPr>
          <w:rStyle w:val="s0"/>
        </w:rPr>
        <w:t>лық төлеушi өзiнiң меншiк құқығын тiркеген кезден бастап осы салық төлеушiнiң меншiк құқығында бiр жыл және одан да көп жыл болатын тұрғын үй-жайларды, саяжай құрылыстарын, гараждарды, өзiндiк қосалқы шаруашылық объектiлерiн жарғылық капиталға салған кезде</w:t>
      </w:r>
      <w:r>
        <w:rPr>
          <w:rStyle w:val="s0"/>
        </w:rPr>
        <w:t xml:space="preserve"> берiлген мүлiктiң Қазақстан Республикасының </w:t>
      </w:r>
      <w:hyperlink r:id="rId1097" w:history="1">
        <w:r>
          <w:rPr>
            <w:rStyle w:val="a3"/>
          </w:rPr>
          <w:t>азаматтық заңнамасына</w:t>
        </w:r>
      </w:hyperlink>
      <w:r>
        <w:rPr>
          <w:rStyle w:val="s0"/>
        </w:rPr>
        <w:t xml:space="preserve"> сәйкес айқындалған құны жарғылық капиталға салымның құны болып табылады.</w:t>
      </w:r>
    </w:p>
    <w:p w:rsidR="00000000" w:rsidRDefault="00B238DD">
      <w:pPr>
        <w:ind w:firstLine="400"/>
        <w:jc w:val="both"/>
      </w:pPr>
      <w:r>
        <w:rPr>
          <w:rStyle w:val="s0"/>
        </w:rPr>
        <w:t xml:space="preserve">10. Осы Кодекске сәйкес тiркелген активтер бойынша </w:t>
      </w:r>
      <w:r>
        <w:rPr>
          <w:rStyle w:val="s0"/>
        </w:rPr>
        <w:t xml:space="preserve">шегерiмдердi айқындамайтын салық төлеушi осы баптың </w:t>
      </w:r>
      <w:hyperlink r:id="rId1098" w:anchor="sub_id=870700" w:history="1">
        <w:r>
          <w:rPr>
            <w:rStyle w:val="a3"/>
          </w:rPr>
          <w:t>7-тармағында</w:t>
        </w:r>
      </w:hyperlink>
      <w:r>
        <w:rPr>
          <w:rStyle w:val="s0"/>
        </w:rPr>
        <w:t xml:space="preserve"> көрсетiлмеген мүлiктi жарғылық капиталға салған кезде жарғылық капиталға енгiзiлген мүлiктiң сатып алыну, ө</w:t>
      </w:r>
      <w:r>
        <w:rPr>
          <w:rStyle w:val="s0"/>
        </w:rPr>
        <w:t>ндiрiлу, салыну, монтаждалу және орнатылу құны жарғылық капиталға салымның құны болып табылады.</w:t>
      </w:r>
    </w:p>
    <w:p w:rsidR="00000000" w:rsidRDefault="00B238DD">
      <w:pPr>
        <w:ind w:firstLine="400"/>
        <w:jc w:val="both"/>
      </w:pPr>
      <w:r>
        <w:rPr>
          <w:rStyle w:val="s0"/>
        </w:rPr>
        <w:t>Жарғылық капиталға салынған мүлiктiң сатып алыну, өндiрiлу, салыну, монтаждалу және орнатылу құны болмаған кезде осы мүлiкке меншiк құқығы туындаған кездегi мүл</w:t>
      </w:r>
      <w:r>
        <w:rPr>
          <w:rStyle w:val="s0"/>
        </w:rPr>
        <w:t xml:space="preserve">iктiң нарықтық құны салымның құны болып табылады. Бағалаушы мен салық төлеушi арасында Қазақстан Республикасының бағалау қызметi туралы </w:t>
      </w:r>
      <w:hyperlink r:id="rId1099" w:history="1">
        <w:r>
          <w:rPr>
            <w:rStyle w:val="a3"/>
          </w:rPr>
          <w:t>заңнамасына</w:t>
        </w:r>
      </w:hyperlink>
      <w:r>
        <w:rPr>
          <w:rStyle w:val="s0"/>
        </w:rPr>
        <w:t xml:space="preserve"> сәйкес шарт бойынша жүргiзiлген бағалау тур</w:t>
      </w:r>
      <w:r>
        <w:rPr>
          <w:rStyle w:val="s0"/>
        </w:rPr>
        <w:t>алы есепте айқындалған құн осы баптың мақсатына орай нарықтық құн болып табылады.</w:t>
      </w:r>
    </w:p>
    <w:p w:rsidR="00000000" w:rsidRDefault="00B238DD">
      <w:pPr>
        <w:ind w:firstLine="400"/>
        <w:jc w:val="both"/>
      </w:pPr>
      <w:r>
        <w:rPr>
          <w:rStyle w:val="s0"/>
        </w:rPr>
        <w:t>Салық төлеушi мүлiктiң нарықтық құнын корпоративтiк табыс салығы бойынша декларация табыс ету үшiн белгiленген мерзiмнен кешiктiрмей айқындауға тиiс.</w:t>
      </w:r>
    </w:p>
    <w:p w:rsidR="00000000" w:rsidRDefault="00B238DD">
      <w:pPr>
        <w:ind w:firstLine="400"/>
        <w:jc w:val="both"/>
      </w:pPr>
      <w:r>
        <w:rPr>
          <w:rStyle w:val="s0"/>
        </w:rPr>
        <w:t>11. Осы баптың 2-тармағы</w:t>
      </w:r>
      <w:r>
        <w:rPr>
          <w:rStyle w:val="s0"/>
        </w:rPr>
        <w:t>ның 7) және 8) тармақшаларында көрсетiлген активтер бойынша құн өсiмi әрбiр актив бойынша:</w:t>
      </w:r>
    </w:p>
    <w:p w:rsidR="00000000" w:rsidRDefault="00B238DD">
      <w:pPr>
        <w:ind w:firstLine="400"/>
        <w:jc w:val="both"/>
      </w:pPr>
      <w:r>
        <w:rPr>
          <w:rStyle w:val="s0"/>
        </w:rPr>
        <w:t>1) өткізу кезiнде - өткізу құны мөлшерiнде;</w:t>
      </w:r>
    </w:p>
    <w:p w:rsidR="00000000" w:rsidRDefault="00B238DD">
      <w:pPr>
        <w:ind w:firstLine="400"/>
        <w:jc w:val="both"/>
      </w:pPr>
      <w:r>
        <w:rPr>
          <w:rStyle w:val="s0"/>
        </w:rPr>
        <w:t xml:space="preserve">2) жарғылық капиталға салым ретiнде беру кезiнде - Қазақстан Республикасының </w:t>
      </w:r>
      <w:hyperlink r:id="rId1100" w:history="1">
        <w:r>
          <w:rPr>
            <w:rStyle w:val="a3"/>
          </w:rPr>
          <w:t>азаматтық заңнамасына</w:t>
        </w:r>
      </w:hyperlink>
      <w:r>
        <w:rPr>
          <w:rStyle w:val="s0"/>
        </w:rPr>
        <w:t xml:space="preserve"> сәйкес айқындалған құн мөлшерiнде;</w:t>
      </w:r>
    </w:p>
    <w:p w:rsidR="00000000" w:rsidRDefault="00B238DD">
      <w:pPr>
        <w:ind w:firstLine="400"/>
        <w:jc w:val="both"/>
      </w:pPr>
      <w:r>
        <w:rPr>
          <w:rStyle w:val="s0"/>
        </w:rPr>
        <w:t>3) бiрiгу,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мөл</w:t>
      </w:r>
      <w:r>
        <w:rPr>
          <w:rStyle w:val="s0"/>
        </w:rPr>
        <w:t>шерiнде айқындалады.</w:t>
      </w:r>
    </w:p>
    <w:p w:rsidR="00000000" w:rsidRDefault="00B238DD">
      <w:pPr>
        <w:ind w:firstLine="400"/>
        <w:jc w:val="both"/>
      </w:pPr>
      <w:r>
        <w:rPr>
          <w:rStyle w:val="s0"/>
        </w:rPr>
        <w:t>12. Егер амортизацияға жатпайтын активтер өтеусiз алынған болса, онда осы Кодекске сәйкес өтеусiз алынған мүлiктiң құны түрiнде жылдық жиынтық табысқа енгiзiлген осы активтердiң құны осы баптың мақсатына орай бастапқы құн болып табылад</w:t>
      </w:r>
      <w:r>
        <w:rPr>
          <w:rStyle w:val="s0"/>
        </w:rPr>
        <w:t>ы.</w:t>
      </w:r>
    </w:p>
    <w:p w:rsidR="00000000" w:rsidRDefault="00B238DD">
      <w:pPr>
        <w:ind w:left="1200" w:hanging="800"/>
        <w:jc w:val="both"/>
      </w:pPr>
      <w:r>
        <w:rPr>
          <w:rStyle w:val="s1"/>
        </w:rPr>
        <w:t> </w:t>
      </w:r>
    </w:p>
    <w:p w:rsidR="00000000" w:rsidRDefault="00B238DD">
      <w:pPr>
        <w:ind w:left="1200" w:hanging="800"/>
        <w:jc w:val="both"/>
      </w:pPr>
      <w:bookmarkStart w:id="88" w:name="SUB880000"/>
      <w:bookmarkEnd w:id="88"/>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B238DD">
      <w:pPr>
        <w:ind w:firstLine="400"/>
        <w:jc w:val="both"/>
      </w:pPr>
      <w:r>
        <w:rPr>
          <w:rStyle w:val="s0"/>
        </w:rPr>
        <w:t>1. Міндеттемелерді есептен шығарудан түсетін табысқа:</w:t>
      </w:r>
    </w:p>
    <w:p w:rsidR="00000000" w:rsidRDefault="00B238DD">
      <w:pPr>
        <w:ind w:firstLine="400"/>
        <w:jc w:val="both"/>
      </w:pPr>
      <w:r>
        <w:rPr>
          <w:rStyle w:val="s0"/>
        </w:rPr>
        <w:t>1) салық төлеушінің міндеттемелерін оның кредиторының есептен шығаруы;</w:t>
      </w:r>
    </w:p>
    <w:p w:rsidR="00000000" w:rsidRDefault="00B238DD">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B238DD">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B238DD">
      <w:pPr>
        <w:ind w:firstLine="400"/>
        <w:jc w:val="both"/>
      </w:pPr>
      <w:r>
        <w:rPr>
          <w:rStyle w:val="s0"/>
        </w:rPr>
        <w:t>4) соттың заңды к</w:t>
      </w:r>
      <w:r>
        <w:rPr>
          <w:rStyle w:val="s0"/>
        </w:rPr>
        <w:t>үшіне</w:t>
      </w:r>
      <w:r>
        <w:rPr>
          <w:rStyle w:val="s0"/>
        </w:rPr>
        <w:t xml:space="preserve"> енген шешімі бойынша міндеттемелерді есептен шығару жатады.</w:t>
      </w:r>
    </w:p>
    <w:p w:rsidR="00000000" w:rsidRDefault="00B238DD">
      <w:pPr>
        <w:jc w:val="both"/>
      </w:pPr>
      <w:r>
        <w:rPr>
          <w:rStyle w:val="s3"/>
        </w:rPr>
        <w:t xml:space="preserve">2009.30.12 № 234-IV </w:t>
      </w:r>
      <w:hyperlink r:id="rId1101" w:anchor="sub_id=88" w:history="1">
        <w:r>
          <w:rPr>
            <w:rStyle w:val="a3"/>
            <w:i/>
            <w:iCs/>
          </w:rPr>
          <w:t>Заңымен</w:t>
        </w:r>
      </w:hyperlink>
      <w:r>
        <w:rPr>
          <w:rStyle w:val="s3"/>
        </w:rPr>
        <w:t xml:space="preserve"> 2-тармақ жаңа редакцияда (2009 жылғы 1 қаңтардан қолданысқа енгiзiлдi) (бұр.</w:t>
      </w:r>
      <w:hyperlink r:id="rId1102" w:anchor="sub_id=880200" w:history="1">
        <w:r>
          <w:rPr>
            <w:rStyle w:val="a3"/>
            <w:i/>
            <w:iCs/>
          </w:rPr>
          <w:t>ред</w:t>
        </w:r>
      </w:hyperlink>
      <w:r>
        <w:rPr>
          <w:rStyle w:val="s3"/>
        </w:rPr>
        <w:t>.қара)</w:t>
      </w:r>
    </w:p>
    <w:p w:rsidR="00000000" w:rsidRDefault="00B238DD">
      <w:pPr>
        <w:ind w:firstLine="400"/>
      </w:pPr>
      <w:r>
        <w:t xml:space="preserve">2. Мiндеттемелердi есептен шығарудан түсетiн табыс сомасы салық төлеушiнiң бастапқы құжаттарына сәйкес: </w:t>
      </w:r>
    </w:p>
    <w:p w:rsidR="00000000" w:rsidRDefault="00B238DD">
      <w:pPr>
        <w:ind w:firstLine="400"/>
      </w:pPr>
      <w:r>
        <w:t>осы баптың 1-тармағының 1), 3) және 4) тармақшаларында көрсетiл</w:t>
      </w:r>
      <w:r>
        <w:t>ген жағдайларда есептен шығарылған;</w:t>
      </w:r>
    </w:p>
    <w:p w:rsidR="00000000" w:rsidRDefault="00B238DD">
      <w:pPr>
        <w:ind w:firstLine="400"/>
        <w:jc w:val="both"/>
      </w:pPr>
      <w:r>
        <w:t>осы баптың 1-тармағының 2) тармақшасында көрсетiлген жағдайда тарату балансын бекiткен күнi төленуге жататын мiндеттемелердiң сомасына (қосылған құн салығының сомасын қоспағанда) тең болады.</w:t>
      </w:r>
    </w:p>
    <w:p w:rsidR="00000000" w:rsidRDefault="00B238DD">
      <w:pPr>
        <w:ind w:firstLine="400"/>
        <w:jc w:val="both"/>
      </w:pPr>
      <w:r>
        <w:rPr>
          <w:rStyle w:val="s0"/>
        </w:rPr>
        <w:t>3. Осы Кодекске сәйкес күмәнд</w:t>
      </w:r>
      <w:r>
        <w:rPr>
          <w:rStyle w:val="s0"/>
        </w:rPr>
        <w:t>і деп танылған міндеттемелерге осы баптың 1 және 2-тармақтарының ережелері қолданылмайды.</w:t>
      </w:r>
    </w:p>
    <w:p w:rsidR="00000000" w:rsidRDefault="00B238DD">
      <w:pPr>
        <w:ind w:firstLine="400"/>
        <w:jc w:val="both"/>
      </w:pPr>
      <w:r>
        <w:rPr>
          <w:rStyle w:val="s0"/>
        </w:rPr>
        <w:t>4. Міндеттемелерді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w:t>
      </w:r>
      <w:r>
        <w:rPr>
          <w:rStyle w:val="s0"/>
        </w:rPr>
        <w:t xml:space="preserve">шерін азайту жатпайды. </w:t>
      </w:r>
    </w:p>
    <w:p w:rsidR="00000000" w:rsidRDefault="00B238DD">
      <w:pPr>
        <w:ind w:left="1200" w:hanging="800"/>
        <w:jc w:val="both"/>
      </w:pPr>
      <w:r>
        <w:rPr>
          <w:rStyle w:val="s1"/>
        </w:rPr>
        <w:t> </w:t>
      </w:r>
    </w:p>
    <w:p w:rsidR="00000000" w:rsidRDefault="00B238DD">
      <w:pPr>
        <w:ind w:left="1200" w:hanging="800"/>
        <w:jc w:val="both"/>
      </w:pPr>
      <w:bookmarkStart w:id="89" w:name="SUB890000"/>
      <w:bookmarkEnd w:id="89"/>
      <w:r>
        <w:rPr>
          <w:rStyle w:val="s1"/>
        </w:rPr>
        <w:t xml:space="preserve">89-бап. </w:t>
      </w:r>
      <w:r>
        <w:rPr>
          <w:rStyle w:val="s0"/>
          <w:b/>
          <w:bCs/>
        </w:rPr>
        <w:t>Күмәнді міндеттемелер бойынша түсетін табыс</w:t>
      </w:r>
    </w:p>
    <w:p w:rsidR="00000000" w:rsidRDefault="00B238DD">
      <w:pPr>
        <w:ind w:firstLine="400"/>
        <w:jc w:val="both"/>
      </w:pPr>
      <w:r>
        <w:rPr>
          <w:rStyle w:val="s0"/>
        </w:rPr>
        <w:t xml:space="preserve">Сатып алынған тауарлар (жұмыстар, көрсетілетін қызметтер) бойынша, сондай-ақ қызметкерлердің есебіне жазылған табыстар мен осы Кодекстің </w:t>
      </w:r>
      <w:hyperlink r:id="rId1103" w:anchor="sub_id=1630200" w:history="1">
        <w:r>
          <w:rPr>
            <w:rStyle w:val="a3"/>
          </w:rPr>
          <w:t>163-бабының 2-тармағына</w:t>
        </w:r>
      </w:hyperlink>
      <w:r>
        <w:rPr>
          <w:rStyle w:val="s0"/>
        </w:rPr>
        <w:t xml:space="preserve"> сәйкес айқындалатын басқа да төлемдер бойынша туындаған және туындаған күнінен бастап үш жыл ішінде қанағаттандырылмаған міндеттемелер күмәнді деп танылады.</w:t>
      </w:r>
    </w:p>
    <w:p w:rsidR="00000000" w:rsidRDefault="00B238DD">
      <w:pPr>
        <w:ind w:firstLine="400"/>
        <w:jc w:val="both"/>
      </w:pPr>
      <w:r>
        <w:rPr>
          <w:rStyle w:val="s0"/>
        </w:rPr>
        <w:t>Көрсетілген міндеттемелер олард</w:t>
      </w:r>
      <w:r>
        <w:rPr>
          <w:rStyle w:val="s0"/>
        </w:rPr>
        <w:t>ың туындауы күніне қабылданған ставка бойынша бюджетпен өзара есеп айырысуда осы міндеттемелердің бұрын шегерімге жатқызылған сомасына барабар түрде қалпына келтірілуге жататын қосылған құн салығын қоспағанда, осы міндеттемелердің бұрын шегерімге жатқызылғ</w:t>
      </w:r>
      <w:r>
        <w:rPr>
          <w:rStyle w:val="s0"/>
        </w:rPr>
        <w:t>ан сомасы шегінде салық төлеушінің жылдық жиынтық табысына енгізілуге жатады.</w:t>
      </w:r>
    </w:p>
    <w:p w:rsidR="00000000" w:rsidRDefault="00B238DD">
      <w:pPr>
        <w:ind w:left="1200" w:hanging="800"/>
        <w:jc w:val="both"/>
      </w:pPr>
      <w:r>
        <w:rPr>
          <w:rStyle w:val="s1"/>
        </w:rPr>
        <w:t> </w:t>
      </w:r>
    </w:p>
    <w:p w:rsidR="00000000" w:rsidRDefault="00B238DD">
      <w:pPr>
        <w:jc w:val="both"/>
      </w:pPr>
      <w:r>
        <w:rPr>
          <w:rStyle w:val="s3"/>
        </w:rPr>
        <w:t xml:space="preserve">2009.13.02. </w:t>
      </w:r>
      <w:hyperlink r:id="rId1104" w:anchor="sub_id=3" w:history="1">
        <w:r>
          <w:rPr>
            <w:rStyle w:val="a3"/>
            <w:i/>
            <w:iCs/>
          </w:rPr>
          <w:t>№ 135-ІV</w:t>
        </w:r>
      </w:hyperlink>
      <w:r>
        <w:rPr>
          <w:rStyle w:val="s3"/>
        </w:rPr>
        <w:t xml:space="preserve"> ҚР Заңымен 90-бап өзгертілді (бұр.</w:t>
      </w:r>
      <w:hyperlink r:id="rId1105" w:anchor="sub_id=900000" w:history="1">
        <w:r>
          <w:rPr>
            <w:rStyle w:val="a3"/>
            <w:i/>
            <w:iCs/>
          </w:rPr>
          <w:t>ред</w:t>
        </w:r>
      </w:hyperlink>
      <w:r>
        <w:rPr>
          <w:rStyle w:val="s3"/>
        </w:rPr>
        <w:t>.қара)</w:t>
      </w:r>
    </w:p>
    <w:p w:rsidR="00000000" w:rsidRDefault="00B238DD">
      <w:pPr>
        <w:ind w:left="1200" w:hanging="800"/>
        <w:jc w:val="both"/>
      </w:pPr>
      <w:bookmarkStart w:id="90" w:name="SUB900000"/>
      <w:bookmarkEnd w:id="90"/>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 </w:t>
      </w:r>
    </w:p>
    <w:p w:rsidR="00000000" w:rsidRDefault="00B238DD">
      <w:pPr>
        <w:ind w:firstLine="400"/>
        <w:jc w:val="both"/>
      </w:pPr>
      <w:r>
        <w:rPr>
          <w:rStyle w:val="s0"/>
        </w:rPr>
        <w:t xml:space="preserve">1. Егер осы бапта өзгеше көзделмесе, осы Кодекстің </w:t>
      </w:r>
      <w:hyperlink r:id="rId1106" w:anchor="sub_id=10600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құрған провизиялардың (резервтердің) мөлшерін азайтудан түсетін табыстар деп:</w:t>
      </w:r>
    </w:p>
    <w:p w:rsidR="00000000" w:rsidRDefault="00B238DD">
      <w:pPr>
        <w:jc w:val="both"/>
      </w:pPr>
      <w:r>
        <w:rPr>
          <w:rStyle w:val="s3"/>
        </w:rPr>
        <w:t xml:space="preserve">2009.16.11. № 200-ІV ҚР </w:t>
      </w:r>
      <w:hyperlink r:id="rId1107" w:anchor="sub_id=335" w:history="1">
        <w:r>
          <w:rPr>
            <w:rStyle w:val="a3"/>
            <w:i/>
            <w:iCs/>
          </w:rPr>
          <w:t>Заңымен</w:t>
        </w:r>
      </w:hyperlink>
      <w:r>
        <w:rPr>
          <w:rStyle w:val="s3"/>
        </w:rPr>
        <w:t xml:space="preserve"> 1) тармақша жаңа редакцияда (2009 ж. 1 қаңтардан бастап қолданысқа енгiзiлді) (бұр.</w:t>
      </w:r>
      <w:hyperlink r:id="rId1108" w:anchor="sub_id=900101" w:history="1">
        <w:r>
          <w:rPr>
            <w:rStyle w:val="a3"/>
            <w:i/>
            <w:iCs/>
          </w:rPr>
          <w:t>ред</w:t>
        </w:r>
      </w:hyperlink>
      <w:r>
        <w:rPr>
          <w:rStyle w:val="s3"/>
        </w:rPr>
        <w:t>.қара)</w:t>
      </w:r>
    </w:p>
    <w:p w:rsidR="00000000" w:rsidRDefault="00B238DD">
      <w:pPr>
        <w:ind w:firstLine="400"/>
        <w:jc w:val="both"/>
      </w:pPr>
      <w:r>
        <w:rPr>
          <w:rStyle w:val="s0"/>
        </w:rPr>
        <w:t>1) борышкер талапты орындаған кезде бұрын орындау сомасына барабар мөлшерде шегерiмдерге жатқызылған провизиялар (резервтер) сомасы;</w:t>
      </w:r>
    </w:p>
    <w:p w:rsidR="00000000" w:rsidRDefault="00B238DD">
      <w:pPr>
        <w:jc w:val="both"/>
      </w:pPr>
      <w:r>
        <w:rPr>
          <w:rStyle w:val="s3"/>
        </w:rPr>
        <w:t xml:space="preserve">2009.16.11. № 200-ІV ҚР </w:t>
      </w:r>
      <w:hyperlink r:id="rId1109" w:anchor="sub_id=335" w:history="1">
        <w:r>
          <w:rPr>
            <w:rStyle w:val="a3"/>
            <w:i/>
            <w:iCs/>
          </w:rPr>
          <w:t>Заңымен</w:t>
        </w:r>
      </w:hyperlink>
      <w:r>
        <w:rPr>
          <w:rStyle w:val="s3"/>
        </w:rPr>
        <w:t xml:space="preserve"> </w:t>
      </w:r>
      <w:r>
        <w:rPr>
          <w:rStyle w:val="s3"/>
        </w:rPr>
        <w:t>2) тармақша өзгертілді (2009 ж. 1 қаңтардан бастап қолданысқа енгiзiлді) (бұр.</w:t>
      </w:r>
      <w:hyperlink r:id="rId1110" w:anchor="sub_id=900101" w:history="1">
        <w:r>
          <w:rPr>
            <w:rStyle w:val="a3"/>
            <w:i/>
            <w:iCs/>
          </w:rPr>
          <w:t>ред</w:t>
        </w:r>
      </w:hyperlink>
      <w:r>
        <w:rPr>
          <w:rStyle w:val="s3"/>
        </w:rPr>
        <w:t>.қара)</w:t>
      </w:r>
    </w:p>
    <w:p w:rsidR="00000000" w:rsidRDefault="00B238DD">
      <w:pPr>
        <w:ind w:firstLine="400"/>
        <w:jc w:val="both"/>
      </w:pPr>
      <w:r>
        <w:rPr>
          <w:rStyle w:val="s0"/>
        </w:rPr>
        <w:t>2) цессия шартын жасасу жолымен басқаға қайта табыстау туралы шарттың, жаңартпа, тал</w:t>
      </w:r>
      <w:r>
        <w:rPr>
          <w:rStyle w:val="s0"/>
        </w:rPr>
        <w:t>ап ету құқықтарын беру шартының негізінде және (немесе) Қазақстан Республикасының заңнамасында көзделген өзге де негіздерде борышкерге қойылатын талаптардың мөлшерін азайтқан кезде бұрын талаптар мөлшерiн азайту сомасына барабар мөлшерде шегерімге жатқызыл</w:t>
      </w:r>
      <w:r>
        <w:rPr>
          <w:rStyle w:val="s0"/>
        </w:rPr>
        <w:t>ған</w:t>
      </w:r>
      <w:r>
        <w:rPr>
          <w:rStyle w:val="s0"/>
        </w:rPr>
        <w:t xml:space="preserve"> провизиялар (резервтер) сомасы; </w:t>
      </w:r>
    </w:p>
    <w:p w:rsidR="00000000" w:rsidRDefault="00B238DD">
      <w:pPr>
        <w:jc w:val="both"/>
      </w:pPr>
      <w:r>
        <w:rPr>
          <w:rStyle w:val="s3"/>
        </w:rPr>
        <w:t xml:space="preserve">2009.16.11. № 200-ІV ҚР </w:t>
      </w:r>
      <w:hyperlink r:id="rId1111" w:anchor="sub_id=335" w:history="1">
        <w:r>
          <w:rPr>
            <w:rStyle w:val="a3"/>
            <w:i/>
            <w:iCs/>
          </w:rPr>
          <w:t>Заңымен</w:t>
        </w:r>
      </w:hyperlink>
      <w:r>
        <w:rPr>
          <w:rStyle w:val="s3"/>
        </w:rPr>
        <w:t xml:space="preserve"> 3) тармақша жаңа редакцияда (2009 ж. 1 қаңтардан бастап қолданысқа енгiзiлді) (бұр.</w:t>
      </w:r>
      <w:hyperlink r:id="rId1112" w:anchor="sub_id=900103" w:history="1">
        <w:r>
          <w:rPr>
            <w:rStyle w:val="a3"/>
            <w:i/>
            <w:iCs/>
          </w:rPr>
          <w:t>ред</w:t>
        </w:r>
      </w:hyperlink>
      <w:r>
        <w:rPr>
          <w:rStyle w:val="s3"/>
        </w:rPr>
        <w:t>.қара)</w:t>
      </w:r>
    </w:p>
    <w:p w:rsidR="00000000" w:rsidRDefault="00B238DD">
      <w:pPr>
        <w:ind w:firstLine="400"/>
        <w:jc w:val="both"/>
      </w:pPr>
      <w:r>
        <w:rPr>
          <w:rStyle w:val="s0"/>
        </w:rPr>
        <w:t>3) талаптарды қайта сыныптаған кезде бұрын қайта сыныпталған талаптың сомасына барабар мөлшерде шегерiмге жатқызылған провизияларды (резервтердi) азайту сомасы танылады.</w:t>
      </w:r>
    </w:p>
    <w:p w:rsidR="00000000" w:rsidRDefault="00B238DD">
      <w:pPr>
        <w:jc w:val="both"/>
      </w:pPr>
      <w:r>
        <w:rPr>
          <w:rStyle w:val="s3"/>
        </w:rPr>
        <w:t>2008.10.12  </w:t>
      </w:r>
      <w:r>
        <w:rPr>
          <w:rStyle w:val="s3"/>
        </w:rPr>
        <w:t xml:space="preserve">№ 100-IV ҚР Заңның </w:t>
      </w:r>
      <w:hyperlink r:id="rId1113" w:anchor="sub_id=130000" w:history="1">
        <w:r>
          <w:rPr>
            <w:rStyle w:val="a3"/>
            <w:i/>
            <w:iCs/>
          </w:rPr>
          <w:t>13 бабына</w:t>
        </w:r>
      </w:hyperlink>
      <w:r>
        <w:rPr>
          <w:rStyle w:val="s3"/>
        </w:rPr>
        <w:t xml:space="preserve"> сәйкес 90-баптың 2-тармағының қолданылуы 2012 жылғы 1 қаңтарға дейін тоқтатылды</w:t>
      </w:r>
    </w:p>
    <w:p w:rsidR="00000000" w:rsidRDefault="00B238DD">
      <w:pPr>
        <w:jc w:val="both"/>
      </w:pPr>
      <w:r>
        <w:rPr>
          <w:rStyle w:val="s3"/>
        </w:rPr>
        <w:t>90-баптың 2-тармағына өзгеріс енгізу туралы 2009.16.11. № 200-І</w:t>
      </w:r>
      <w:r>
        <w:rPr>
          <w:rStyle w:val="s3"/>
        </w:rPr>
        <w:t xml:space="preserve">V ҚР </w:t>
      </w:r>
      <w:hyperlink r:id="rId1114" w:anchor="sub_id=33508" w:history="1">
        <w:r>
          <w:rPr>
            <w:rStyle w:val="a3"/>
            <w:i/>
            <w:iCs/>
          </w:rPr>
          <w:t>Заңын</w:t>
        </w:r>
      </w:hyperlink>
      <w:r>
        <w:rPr>
          <w:rStyle w:val="s3"/>
        </w:rPr>
        <w:t xml:space="preserve"> қара (2012 ж. 1 қаңтардан бастап қолданысқа енгiзiледі)</w:t>
      </w:r>
    </w:p>
    <w:p w:rsidR="00000000" w:rsidRDefault="00B238DD">
      <w:pPr>
        <w:ind w:firstLine="400"/>
        <w:jc w:val="both"/>
      </w:pPr>
      <w:r>
        <w:rPr>
          <w:rStyle w:val="s0"/>
        </w:rPr>
        <w:t>2. Осы Кодекстің 106-бабының 1 және 4-тармақтарына сәйкес провизияларды (резервтерді) құру жөніндегі шығыс</w:t>
      </w:r>
      <w:r>
        <w:rPr>
          <w:rStyle w:val="s0"/>
        </w:rPr>
        <w:t>тар сомасын шегеруге құқығы бар салық төлеуші құрған провизиялардың (резервтердің) мөлшерлерін азайтудан түскен, бұрын шегерімге жатқызылған провизиялардың (резервтердің) сомалары борышкерге талаптар мөлшерін азайтқан кезде:</w:t>
      </w:r>
    </w:p>
    <w:p w:rsidR="00000000" w:rsidRDefault="00B238DD">
      <w:pPr>
        <w:ind w:firstLine="400"/>
        <w:jc w:val="both"/>
      </w:pPr>
      <w:r>
        <w:rPr>
          <w:rStyle w:val="s0"/>
        </w:rPr>
        <w:t>1) борышкер заңды тұлғаның Қаза</w:t>
      </w:r>
      <w:r>
        <w:rPr>
          <w:rStyle w:val="s0"/>
        </w:rPr>
        <w:t>қстан</w:t>
      </w:r>
      <w:r>
        <w:rPr>
          <w:rStyle w:val="s0"/>
        </w:rPr>
        <w:t xml:space="preserve"> Республикасының заңнамалық актілерінде белгіленген негіздер бойынша сот шешімімен таратылуына байланысты Заңды тұлғалардың мемлекеттік тіркелімінен алып тасталған;</w:t>
      </w:r>
    </w:p>
    <w:p w:rsidR="00000000" w:rsidRDefault="00B238DD">
      <w:pPr>
        <w:ind w:firstLine="400"/>
        <w:jc w:val="both"/>
      </w:pPr>
      <w:r>
        <w:rPr>
          <w:rStyle w:val="s0"/>
        </w:rPr>
        <w:t>2) борышкер заңды тұлға соттың күшіне енген шешімі негізінде хабар-ошарсыз кеткен неме</w:t>
      </w:r>
      <w:r>
        <w:rPr>
          <w:rStyle w:val="s0"/>
        </w:rPr>
        <w:t>се қайтыс болды, әрекетке қабілетсіз немесе әрекет қабілеті шектеулі деп танылған, оған І, ІІ топтағы мүгедектік белгіленген жағдайларда, сондай-ақ борышкер жеке тұлға қайтыс болған жағдайда;</w:t>
      </w:r>
    </w:p>
    <w:p w:rsidR="00000000" w:rsidRDefault="00B238DD">
      <w:pPr>
        <w:ind w:firstLine="400"/>
        <w:jc w:val="both"/>
      </w:pPr>
      <w:r>
        <w:rPr>
          <w:rStyle w:val="s0"/>
        </w:rPr>
        <w:t xml:space="preserve">3) осы Кодекстің </w:t>
      </w:r>
      <w:hyperlink r:id="rId1115" w:anchor="sub_id=10600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алдында жауапты болатын борышкерде және борышкермен бірлесіп ортақ немесе субсидиар</w:t>
      </w:r>
      <w:r>
        <w:rPr>
          <w:rStyle w:val="s0"/>
        </w:rPr>
        <w:t xml:space="preserve">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 </w:t>
      </w:r>
      <w:hyperlink r:id="rId1116" w:anchor="sub_id=1060000" w:history="1">
        <w:r>
          <w:rPr>
            <w:rStyle w:val="a3"/>
          </w:rPr>
          <w:t>106-бабының</w:t>
        </w:r>
        <w:r>
          <w:rPr>
            <w:rStyle w:val="a3"/>
          </w:rPr>
          <w:t xml:space="preserve"> 1 және 4-тармақтарына с</w:t>
        </w:r>
      </w:hyperlink>
      <w:r>
        <w:rPr>
          <w:rStyle w:val="s0"/>
        </w:rPr>
        <w:t>әйкес</w:t>
      </w:r>
      <w:r>
        <w:rPr>
          <w:rStyle w:val="s0"/>
        </w:rPr>
        <w:t xml:space="preserve">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 заңды күшіне енген және оның мүлкін немесе табыстарын анықтау бойынша сот</w:t>
      </w:r>
      <w:r>
        <w:rPr>
          <w:rStyle w:val="s0"/>
        </w:rPr>
        <w:t xml:space="preserve">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B238DD">
      <w:pPr>
        <w:jc w:val="both"/>
      </w:pPr>
      <w:r>
        <w:rPr>
          <w:rStyle w:val="s3"/>
        </w:rPr>
        <w:t xml:space="preserve">2009.16.11. № 200-ІV ҚР </w:t>
      </w:r>
      <w:hyperlink r:id="rId1117" w:anchor="sub_id=335" w:history="1">
        <w:r>
          <w:rPr>
            <w:rStyle w:val="a3"/>
            <w:i/>
            <w:iCs/>
          </w:rPr>
          <w:t>Заңымен</w:t>
        </w:r>
      </w:hyperlink>
      <w:r>
        <w:rPr>
          <w:rStyle w:val="s3"/>
        </w:rPr>
        <w:t xml:space="preserve"> 4) тармақша өзгертілді  (бұр.</w:t>
      </w:r>
      <w:hyperlink r:id="rId1118" w:anchor="sub_id=900204" w:history="1">
        <w:r>
          <w:rPr>
            <w:rStyle w:val="a3"/>
            <w:i/>
            <w:iCs/>
          </w:rPr>
          <w:t>ред</w:t>
        </w:r>
      </w:hyperlink>
      <w:r>
        <w:rPr>
          <w:rStyle w:val="s3"/>
        </w:rPr>
        <w:t>.қара)</w:t>
      </w:r>
    </w:p>
    <w:p w:rsidR="00000000" w:rsidRDefault="00B238DD">
      <w:pPr>
        <w:ind w:firstLine="400"/>
        <w:jc w:val="both"/>
      </w:pPr>
      <w:r>
        <w:rPr>
          <w:rStyle w:val="s0"/>
        </w:rPr>
        <w:t xml:space="preserve">4) соттың борышкердің мүлкіне, оның ішінде ақшасына, бағалы қағаздарына немесе табыстарына осы Кодекстің </w:t>
      </w:r>
      <w:hyperlink r:id="rId1119" w:anchor="sub_id=1060000" w:history="1">
        <w:r>
          <w:rPr>
            <w:rStyle w:val="a3"/>
          </w:rPr>
          <w:t>106-бабының 1</w:t>
        </w:r>
      </w:hyperlink>
      <w:r>
        <w:rPr>
          <w:rStyle w:val="s0"/>
        </w:rPr>
        <w:t xml:space="preserve"> және 4-тармақтарына сәйкес провизияларды (резервтерді) құру жөніндегі шығыстар сомасын шегеруге құқығы бар салық төлеушінің өндіріп алуды қолдануынан бас тарту тур</w:t>
      </w:r>
      <w:r>
        <w:rPr>
          <w:rStyle w:val="s0"/>
        </w:rPr>
        <w:t>алы сот шешімі заңды күшіне енген;</w:t>
      </w:r>
    </w:p>
    <w:p w:rsidR="00000000" w:rsidRDefault="00B238DD">
      <w:pPr>
        <w:jc w:val="both"/>
      </w:pPr>
      <w:r>
        <w:rPr>
          <w:rStyle w:val="s3"/>
        </w:rPr>
        <w:t xml:space="preserve">2008.10.12  № 100-IV ҚР Заңның </w:t>
      </w:r>
      <w:hyperlink r:id="rId1120" w:anchor="sub_id=230000" w:history="1">
        <w:r>
          <w:rPr>
            <w:rStyle w:val="a3"/>
            <w:i/>
            <w:iCs/>
          </w:rPr>
          <w:t>23 бабына</w:t>
        </w:r>
      </w:hyperlink>
      <w:r>
        <w:rPr>
          <w:rStyle w:val="s3"/>
        </w:rPr>
        <w:t xml:space="preserve"> </w:t>
      </w:r>
      <w:r>
        <w:rPr>
          <w:rStyle w:val="s3"/>
        </w:rPr>
        <w:t>сәйкес 90-баптың 3-тармағының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B238DD">
      <w:pPr>
        <w:ind w:firstLine="400"/>
        <w:jc w:val="both"/>
      </w:pPr>
      <w:r>
        <w:rPr>
          <w:rStyle w:val="s0"/>
        </w:rPr>
        <w:t>3. Құрылған сақтандыру резервтерінің осы Кодексте белгіленге</w:t>
      </w:r>
      <w:r>
        <w:rPr>
          <w:rStyle w:val="s0"/>
        </w:rPr>
        <w:t xml:space="preserve">н мөлшерде және тәртіппен бұрын шегерімге жатқызылған мөлшерлерін азайту сомасы сақтандыру, қайта сақтандыру шарттары бойынша сақтандыру, қайта сақтандыру ұйымы құрған сақтандыру резервтерінің мөлшерлерін азайтудан түсетін табыс деп танылады. </w:t>
      </w:r>
    </w:p>
    <w:p w:rsidR="00000000" w:rsidRDefault="00B238DD">
      <w:pPr>
        <w:ind w:left="1200" w:hanging="800"/>
        <w:jc w:val="both"/>
      </w:pPr>
      <w:r>
        <w:rPr>
          <w:rStyle w:val="s1"/>
        </w:rPr>
        <w:t> </w:t>
      </w:r>
    </w:p>
    <w:p w:rsidR="00000000" w:rsidRDefault="00B238DD">
      <w:pPr>
        <w:ind w:left="1200" w:hanging="800"/>
        <w:jc w:val="both"/>
      </w:pPr>
      <w:bookmarkStart w:id="91" w:name="SUB910000"/>
      <w:bookmarkEnd w:id="91"/>
      <w:r>
        <w:rPr>
          <w:rStyle w:val="s1"/>
        </w:rPr>
        <w:t xml:space="preserve">91-бап. </w:t>
      </w:r>
      <w:r>
        <w:rPr>
          <w:rStyle w:val="s0"/>
          <w:b/>
          <w:bCs/>
        </w:rPr>
        <w:t>Та</w:t>
      </w:r>
      <w:r>
        <w:rPr>
          <w:rStyle w:val="s0"/>
          <w:b/>
          <w:bCs/>
        </w:rPr>
        <w:t>лап ету құқығын басқаға беруден түсетін табыс</w:t>
      </w:r>
    </w:p>
    <w:p w:rsidR="00000000" w:rsidRDefault="00B238DD">
      <w:pPr>
        <w:ind w:firstLine="400"/>
        <w:jc w:val="both"/>
      </w:pPr>
      <w:r>
        <w:rPr>
          <w:rStyle w:val="s0"/>
        </w:rPr>
        <w:t xml:space="preserve">Мыналар: </w:t>
      </w:r>
    </w:p>
    <w:p w:rsidR="00000000" w:rsidRDefault="00B238DD">
      <w:pPr>
        <w:ind w:firstLine="400"/>
        <w:jc w:val="both"/>
      </w:pPr>
      <w:r>
        <w:rPr>
          <w:rStyle w:val="s0"/>
        </w:rPr>
        <w:t>1) талап ету құқығын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та</w:t>
      </w:r>
      <w:r>
        <w:rPr>
          <w:rStyle w:val="s0"/>
        </w:rPr>
        <w:t xml:space="preserve">лап ету құқығын алу құны арасындағы оң айырма; </w:t>
      </w:r>
    </w:p>
    <w:p w:rsidR="00000000" w:rsidRDefault="00B238DD">
      <w:pPr>
        <w:ind w:firstLine="400"/>
        <w:jc w:val="both"/>
      </w:pPr>
      <w:r>
        <w:rPr>
          <w:rStyle w:val="s0"/>
        </w:rPr>
        <w:t>2) талап ету құқығын басқаға беретін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беру күні алы</w:t>
      </w:r>
      <w:r>
        <w:rPr>
          <w:rStyle w:val="s0"/>
        </w:rPr>
        <w:t xml:space="preserve">нуға жататын талап ету құны арасындағы оң айырма талап ету құқығын басқаға беруден түсетін табыс болып табылады. </w:t>
      </w:r>
    </w:p>
    <w:p w:rsidR="00000000" w:rsidRDefault="00B238DD">
      <w:pPr>
        <w:ind w:left="1200" w:hanging="800"/>
        <w:jc w:val="both"/>
      </w:pPr>
      <w:r>
        <w:rPr>
          <w:rStyle w:val="s1"/>
        </w:rPr>
        <w:t> </w:t>
      </w:r>
    </w:p>
    <w:p w:rsidR="00000000" w:rsidRDefault="00B238DD">
      <w:pPr>
        <w:jc w:val="both"/>
      </w:pPr>
      <w:r>
        <w:rPr>
          <w:rStyle w:val="s3"/>
        </w:rPr>
        <w:t xml:space="preserve">2009.12.02. № 133-ІV ҚР </w:t>
      </w:r>
      <w:hyperlink r:id="rId1121" w:anchor="sub_id=39" w:history="1">
        <w:r>
          <w:rPr>
            <w:rStyle w:val="a3"/>
            <w:i/>
            <w:iCs/>
          </w:rPr>
          <w:t>Заңымен</w:t>
        </w:r>
      </w:hyperlink>
      <w:r>
        <w:rPr>
          <w:rStyle w:val="s3"/>
        </w:rPr>
        <w:t xml:space="preserve"> 92-бап өзгертілді (2009 жылғ</w:t>
      </w:r>
      <w:r>
        <w:rPr>
          <w:rStyle w:val="s3"/>
        </w:rPr>
        <w:t>ы 1 қаңтардан бастап қолданысқа енді) (бұр.</w:t>
      </w:r>
      <w:hyperlink r:id="rId1122" w:anchor="sub_id=920000" w:history="1">
        <w:r>
          <w:rPr>
            <w:rStyle w:val="a3"/>
            <w:i/>
            <w:iCs/>
          </w:rPr>
          <w:t>ред</w:t>
        </w:r>
      </w:hyperlink>
      <w:r>
        <w:rPr>
          <w:rStyle w:val="s3"/>
        </w:rPr>
        <w:t>.қара)</w:t>
      </w:r>
    </w:p>
    <w:p w:rsidR="00000000" w:rsidRDefault="00B238DD">
      <w:pPr>
        <w:ind w:left="1200" w:hanging="800"/>
        <w:jc w:val="both"/>
      </w:pPr>
      <w:bookmarkStart w:id="92" w:name="SUB920000"/>
      <w:bookmarkEnd w:id="92"/>
      <w:r>
        <w:rPr>
          <w:rStyle w:val="s1"/>
        </w:rPr>
        <w:t xml:space="preserve">92-бап. </w:t>
      </w:r>
      <w:r>
        <w:rPr>
          <w:rStyle w:val="s0"/>
          <w:b/>
          <w:bCs/>
        </w:rPr>
        <w:t xml:space="preserve">Тіркелген активтердің шығып қалуынан түсетін табыс </w:t>
      </w:r>
    </w:p>
    <w:p w:rsidR="00000000" w:rsidRDefault="00B238DD">
      <w:pPr>
        <w:ind w:firstLine="400"/>
        <w:jc w:val="both"/>
      </w:pPr>
      <w:r>
        <w:rPr>
          <w:rStyle w:val="s0"/>
        </w:rPr>
        <w:t xml:space="preserve">Егер осы Кодекстің </w:t>
      </w:r>
      <w:hyperlink r:id="rId1123" w:anchor="sub_id=1190000" w:history="1">
        <w:r>
          <w:rPr>
            <w:rStyle w:val="a3"/>
          </w:rPr>
          <w:t>119-бабына</w:t>
        </w:r>
      </w:hyperlink>
      <w:r>
        <w:rPr>
          <w:rStyle w:val="s0"/>
        </w:rPr>
        <w:t xml:space="preserve"> сәйкес айқындалған кіші топтың (І топ бойынша)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топт</w:t>
      </w:r>
      <w:r>
        <w:rPr>
          <w:rStyle w:val="s0"/>
        </w:rPr>
        <w:t xml:space="preserve">ың (ІІ, ІІІ және ІV топтар бойынша) салық кезеңінде түскен тіркелген активтер құны ескерілген құндық балансынан, сондай-ақ салық кезеңінде жұмсалған және осы Кодекстің </w:t>
      </w:r>
      <w:hyperlink r:id="rId1124" w:anchor="sub_id=1220300" w:history="1">
        <w:r>
          <w:rPr>
            <w:rStyle w:val="a3"/>
          </w:rPr>
          <w:t>122</w:t>
        </w:r>
        <w:r>
          <w:rPr>
            <w:rStyle w:val="a3"/>
          </w:rPr>
          <w:t>-бабының 3-тармағына</w:t>
        </w:r>
      </w:hyperlink>
      <w:r>
        <w:rPr>
          <w:rStyle w:val="s0"/>
        </w:rPr>
        <w:t xml:space="preserve"> сәйкес ескерілетін кейінгі шығыстардан асып кетсе, асып кету шамасы жылдық жиынтық табысқа енгізілуге жатады. Осы кіші топтың (І топ бойынша) немесе топтың (ІІ, ІІІ және ІV топтар бойынша) құндық балансы салық кезеңінің соңында нөлге т</w:t>
      </w:r>
      <w:r>
        <w:rPr>
          <w:rStyle w:val="s0"/>
        </w:rPr>
        <w:t xml:space="preserve">ең болады. </w:t>
      </w:r>
    </w:p>
    <w:p w:rsidR="00000000" w:rsidRDefault="00B238DD">
      <w:pPr>
        <w:ind w:left="1200" w:hanging="800"/>
        <w:jc w:val="both"/>
      </w:pPr>
      <w:r>
        <w:rPr>
          <w:rStyle w:val="s1"/>
        </w:rPr>
        <w:t> </w:t>
      </w:r>
    </w:p>
    <w:p w:rsidR="00000000" w:rsidRDefault="00B238DD">
      <w:pPr>
        <w:ind w:left="1200" w:hanging="800"/>
        <w:jc w:val="both"/>
      </w:pPr>
      <w:bookmarkStart w:id="93" w:name="SUB930000"/>
      <w:bookmarkEnd w:id="93"/>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B238DD">
      <w:pPr>
        <w:ind w:firstLine="400"/>
        <w:jc w:val="both"/>
      </w:pPr>
      <w:r>
        <w:rPr>
          <w:rStyle w:val="s0"/>
        </w:rPr>
        <w:t xml:space="preserve">Егер осы Кодекстің </w:t>
      </w:r>
      <w:hyperlink r:id="rId1125" w:anchor="sub_id=1110000" w:history="1">
        <w:r>
          <w:rPr>
            <w:rStyle w:val="a3"/>
          </w:rPr>
          <w:t>111-бабына</w:t>
        </w:r>
      </w:hyperlink>
      <w:r>
        <w:rPr>
          <w:rStyle w:val="s0"/>
        </w:rPr>
        <w:t xml:space="preserve"> 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жы</w:t>
      </w:r>
      <w:r>
        <w:rPr>
          <w:rStyle w:val="s0"/>
        </w:rPr>
        <w:t>лдық жиынтық табысқа енгізілуге жатады. Бұл топтың мөлшері салық кезеңінің соңында нөлге тең болады.</w:t>
      </w:r>
    </w:p>
    <w:p w:rsidR="00000000" w:rsidRDefault="00B238DD">
      <w:pPr>
        <w:ind w:left="1200" w:hanging="800"/>
        <w:jc w:val="both"/>
      </w:pPr>
      <w:r>
        <w:rPr>
          <w:rStyle w:val="s1"/>
        </w:rPr>
        <w:t> </w:t>
      </w:r>
    </w:p>
    <w:p w:rsidR="00000000" w:rsidRDefault="00B238DD">
      <w:pPr>
        <w:ind w:left="1200" w:hanging="800"/>
        <w:jc w:val="both"/>
      </w:pPr>
      <w:bookmarkStart w:id="94" w:name="SUB940000"/>
      <w:bookmarkEnd w:id="94"/>
      <w:r>
        <w:rPr>
          <w:rStyle w:val="s1"/>
        </w:rPr>
        <w:t xml:space="preserve">94-бап. </w:t>
      </w:r>
      <w:r>
        <w:rPr>
          <w:rStyle w:val="s0"/>
          <w:b/>
          <w:bCs/>
        </w:rPr>
        <w:t xml:space="preserve">Кен орындарын әзірлеу салдарын жою қорына аударымдар сомасының кен орындарын әзірлеу салдарын жою жөніндегі іс жүзіндегі шығыстар сомасынан асып </w:t>
      </w:r>
      <w:r>
        <w:rPr>
          <w:rStyle w:val="s0"/>
          <w:b/>
          <w:bCs/>
        </w:rPr>
        <w:t>кетуінен түсетін табыс</w:t>
      </w:r>
    </w:p>
    <w:p w:rsidR="00000000" w:rsidRDefault="00B238DD">
      <w:pPr>
        <w:ind w:firstLine="400"/>
        <w:jc w:val="both"/>
      </w:pPr>
      <w:r>
        <w:rPr>
          <w:rStyle w:val="s0"/>
        </w:rPr>
        <w:t xml:space="preserve">1. Егер кен орындарын әзірлеу салдарын жою жөніндегі іс жүзіндегі шығыстар көрсетілген қорға жүргізілген аударымдардан төмен болса, онда айырма жер қойнауын пайдаланушының жылдық жиынтық табысына енгізілуге жатады. </w:t>
      </w:r>
    </w:p>
    <w:p w:rsidR="00000000" w:rsidRDefault="00B238DD">
      <w:pPr>
        <w:ind w:firstLine="400"/>
        <w:jc w:val="both"/>
      </w:pPr>
      <w:r>
        <w:rPr>
          <w:rStyle w:val="s0"/>
        </w:rPr>
        <w:t>2. Егер жер қойна</w:t>
      </w:r>
      <w:r>
        <w:rPr>
          <w:rStyle w:val="s0"/>
        </w:rPr>
        <w:t>уын пайдаланушы кен орындарын әзірлеу салдарын жою жөніндегі жұмыстарды тиісті уәкілетті мемлекеттік орган бекіткен кен орындарын әзірлеу салдарын жою бағдарламасында көзделген кезеңде жүргізбесе, онда есепті кезең ішінде шегерімге жатқызылған, кен орындар</w:t>
      </w:r>
      <w:r>
        <w:rPr>
          <w:rStyle w:val="s0"/>
        </w:rPr>
        <w:t xml:space="preserve">ын әзірлеу салдарын жою қорына аударымдар сомасы ол жүргізілуге тиіс болған салық кезеңінің жылдық жиынтық табысына енгізілуге жатады. </w:t>
      </w:r>
    </w:p>
    <w:p w:rsidR="00000000" w:rsidRDefault="00B238DD">
      <w:pPr>
        <w:ind w:left="1200" w:hanging="800"/>
        <w:jc w:val="both"/>
      </w:pPr>
      <w:r>
        <w:rPr>
          <w:rStyle w:val="s1"/>
        </w:rPr>
        <w:t> </w:t>
      </w:r>
    </w:p>
    <w:p w:rsidR="00000000" w:rsidRDefault="00B238DD">
      <w:pPr>
        <w:ind w:left="1200" w:hanging="800"/>
        <w:jc w:val="both"/>
      </w:pPr>
      <w:bookmarkStart w:id="95" w:name="SUB950000"/>
      <w:bookmarkEnd w:id="95"/>
      <w:r>
        <w:rPr>
          <w:rStyle w:val="s1"/>
        </w:rPr>
        <w:t xml:space="preserve">95-бап. </w:t>
      </w:r>
      <w:r>
        <w:rPr>
          <w:rStyle w:val="s0"/>
          <w:b/>
          <w:bCs/>
        </w:rPr>
        <w:t>Бұрын жүргізілген шегерімдер бойынша алынған өтемақылар</w:t>
      </w:r>
    </w:p>
    <w:p w:rsidR="00000000" w:rsidRDefault="00B238DD">
      <w:pPr>
        <w:ind w:firstLine="400"/>
        <w:jc w:val="both"/>
      </w:pPr>
      <w:r>
        <w:rPr>
          <w:rStyle w:val="s0"/>
        </w:rPr>
        <w:t>1. Бұрын жасалған шегерімдер бойынша өтемақы түрінде алынған табыстарға:</w:t>
      </w:r>
    </w:p>
    <w:p w:rsidR="00000000" w:rsidRDefault="00B238DD">
      <w:pPr>
        <w:ind w:firstLine="400"/>
        <w:jc w:val="both"/>
      </w:pPr>
      <w:r>
        <w:rPr>
          <w:rStyle w:val="s0"/>
        </w:rPr>
        <w:t>1) бұрын шегерімге жатқызылған және кейінгі салық кезеңдерінде өтелген, күмәнді деп танылған талаптар сомасы;</w:t>
      </w:r>
    </w:p>
    <w:p w:rsidR="00000000" w:rsidRDefault="00B238DD">
      <w:pPr>
        <w:ind w:firstLine="400"/>
        <w:jc w:val="both"/>
      </w:pPr>
      <w:r>
        <w:rPr>
          <w:rStyle w:val="s0"/>
        </w:rPr>
        <w:t>2) мемлекеттік бюджет қаражатынан шығындарды (шығыстарды) жабуға арнап ал</w:t>
      </w:r>
      <w:r>
        <w:rPr>
          <w:rStyle w:val="s0"/>
        </w:rPr>
        <w:t>ынған сома;</w:t>
      </w:r>
    </w:p>
    <w:p w:rsidR="00000000" w:rsidRDefault="00B238DD">
      <w:pPr>
        <w:ind w:firstLine="400"/>
        <w:jc w:val="both"/>
      </w:pPr>
      <w:r>
        <w:rPr>
          <w:rStyle w:val="s0"/>
        </w:rPr>
        <w:t xml:space="preserve">3) осы Кодекстің </w:t>
      </w:r>
      <w:hyperlink r:id="rId1126" w:anchor="sub_id=1190000" w:history="1">
        <w:r>
          <w:rPr>
            <w:rStyle w:val="a3"/>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өтеу сомасы;</w:t>
      </w:r>
    </w:p>
    <w:p w:rsidR="00000000" w:rsidRDefault="00B238DD">
      <w:pPr>
        <w:ind w:firstLine="400"/>
        <w:jc w:val="both"/>
      </w:pPr>
      <w:r>
        <w:rPr>
          <w:rStyle w:val="s0"/>
        </w:rPr>
        <w:t>4) бұрын шегерімге жатқызылған шығындарды өтеу бойынша алынған басқа да өтемақылар жатады.</w:t>
      </w:r>
    </w:p>
    <w:p w:rsidR="00000000" w:rsidRDefault="00B238DD">
      <w:pPr>
        <w:ind w:firstLine="400"/>
        <w:jc w:val="both"/>
      </w:pPr>
      <w:r>
        <w:rPr>
          <w:rStyle w:val="s0"/>
        </w:rPr>
        <w:t>Алынған өтемақы ол алынған салық кезеңінің табысы болып табылады.</w:t>
      </w:r>
    </w:p>
    <w:p w:rsidR="00000000" w:rsidRDefault="00B238DD">
      <w:pPr>
        <w:ind w:firstLine="400"/>
        <w:jc w:val="both"/>
      </w:pPr>
      <w:r>
        <w:rPr>
          <w:rStyle w:val="s0"/>
        </w:rPr>
        <w:t>2. Сақтандыру ұйымының сақтанушыға жинақтаушы емес сақтандыру шартының қолданылуы аяқталғаннан кейі</w:t>
      </w:r>
      <w:r>
        <w:rPr>
          <w:rStyle w:val="s0"/>
        </w:rPr>
        <w:t xml:space="preserve">н немесе оны мерзімінен бұрын тоқтатқан жағдайда қайтаруына жататын немесе қайтарған және сақтанушы бұрын шегерімге жатқызған сақтандыру сыйлықақыларының сомасы олар сақтанушыға қайтарылуға жатқан немесе қайтарылған салық кезеңінің жылдық жиынтық табысына </w:t>
      </w:r>
      <w:r>
        <w:rPr>
          <w:rStyle w:val="s0"/>
        </w:rPr>
        <w:t>жатқызылады.</w:t>
      </w:r>
    </w:p>
    <w:p w:rsidR="00000000" w:rsidRDefault="00B238DD">
      <w:pPr>
        <w:ind w:left="1200" w:hanging="800"/>
        <w:jc w:val="both"/>
      </w:pPr>
      <w:r>
        <w:rPr>
          <w:rStyle w:val="s1"/>
        </w:rPr>
        <w:t> </w:t>
      </w:r>
    </w:p>
    <w:p w:rsidR="00000000" w:rsidRDefault="00B238DD">
      <w:pPr>
        <w:jc w:val="both"/>
      </w:pPr>
      <w:bookmarkStart w:id="96" w:name="SUB960000"/>
      <w:bookmarkEnd w:id="96"/>
      <w:r>
        <w:rPr>
          <w:rStyle w:val="s3"/>
        </w:rPr>
        <w:t xml:space="preserve">2009.30.12 № 234-IV </w:t>
      </w:r>
      <w:hyperlink r:id="rId1127" w:anchor="sub_id=96" w:history="1">
        <w:r>
          <w:rPr>
            <w:rStyle w:val="a3"/>
            <w:i/>
            <w:iCs/>
          </w:rPr>
          <w:t>Заңымен</w:t>
        </w:r>
      </w:hyperlink>
      <w:r>
        <w:rPr>
          <w:rStyle w:val="s3"/>
        </w:rPr>
        <w:t xml:space="preserve"> 96-бап өзгертілді (2009 жылғы 1 қаңтардан қолданысқа енгiзiлдi) (бұр.</w:t>
      </w:r>
      <w:hyperlink r:id="rId1128" w:anchor="sub_id=960000" w:history="1">
        <w:r>
          <w:rPr>
            <w:rStyle w:val="a3"/>
            <w:i/>
            <w:iCs/>
          </w:rPr>
          <w:t>ред</w:t>
        </w:r>
      </w:hyperlink>
      <w:r>
        <w:rPr>
          <w:rStyle w:val="s3"/>
        </w:rPr>
        <w:t>.қара)</w:t>
      </w:r>
    </w:p>
    <w:p w:rsidR="00000000" w:rsidRDefault="00B238DD">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B238DD">
      <w:pPr>
        <w:ind w:firstLine="400"/>
        <w:jc w:val="both"/>
      </w:pPr>
      <w:r>
        <w:t>Егер осы Кодексте өзгеше белгiленбесе, салық</w:t>
      </w:r>
      <w:r>
        <w:rPr>
          <w:rStyle w:val="s0"/>
        </w:rPr>
        <w:t xml:space="preserve"> төлеуші өтеусіз алған кез келген мүліктің, оның ішінде жұмыстар мен көрсетілетін қызметтердің құны оның табысы болып табылады. </w:t>
      </w:r>
    </w:p>
    <w:p w:rsidR="00000000" w:rsidRDefault="00B238DD">
      <w:pPr>
        <w:ind w:firstLine="400"/>
        <w:jc w:val="both"/>
      </w:pPr>
      <w:r>
        <w:rPr>
          <w:rStyle w:val="s0"/>
        </w:rPr>
        <w:t>өтеусіз</w:t>
      </w:r>
      <w:r>
        <w:rPr>
          <w:rStyle w:val="s0"/>
        </w:rPr>
        <w:t xml:space="preserve"> алынған мүлікті</w:t>
      </w:r>
      <w:r>
        <w:rPr>
          <w:rStyle w:val="s0"/>
        </w:rPr>
        <w:t>ң</w:t>
      </w:r>
      <w:r>
        <w:rPr>
          <w:rStyle w:val="s0"/>
        </w:rPr>
        <w:t xml:space="preserve">, оның ішінде жұмыстар мен көрсетілетін қызметтердің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w:t>
      </w:r>
      <w:r>
        <w:t>бухгалтерлiк есеп деректерi бойынша</w:t>
      </w:r>
      <w:r>
        <w:rPr>
          <w:rStyle w:val="s0"/>
        </w:rPr>
        <w:t xml:space="preserve"> айқ</w:t>
      </w:r>
      <w:r>
        <w:rPr>
          <w:rStyle w:val="s0"/>
        </w:rPr>
        <w:t>ындалады.</w:t>
      </w:r>
    </w:p>
    <w:p w:rsidR="00000000" w:rsidRDefault="00B238DD">
      <w:pPr>
        <w:ind w:firstLine="400"/>
        <w:jc w:val="both"/>
      </w:pPr>
      <w:r>
        <w:rPr>
          <w:rStyle w:val="s0"/>
        </w:rPr>
        <w:t xml:space="preserve">Осы Кодекстің </w:t>
      </w:r>
      <w:hyperlink r:id="rId1129" w:anchor="sub_id=1001100" w:history="1">
        <w:r>
          <w:rPr>
            <w:rStyle w:val="a3"/>
          </w:rPr>
          <w:t>100-бабының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мүлік деп танылмайды.</w:t>
      </w:r>
    </w:p>
    <w:p w:rsidR="00000000" w:rsidRDefault="00B238DD">
      <w:pPr>
        <w:ind w:left="1200" w:hanging="800"/>
        <w:jc w:val="both"/>
      </w:pPr>
      <w:r>
        <w:rPr>
          <w:rStyle w:val="s1"/>
        </w:rPr>
        <w:t> </w:t>
      </w:r>
    </w:p>
    <w:p w:rsidR="00000000" w:rsidRDefault="00B238DD">
      <w:pPr>
        <w:ind w:left="1200" w:hanging="800"/>
        <w:jc w:val="both"/>
      </w:pPr>
      <w:bookmarkStart w:id="97" w:name="SUB970000"/>
      <w:bookmarkEnd w:id="97"/>
      <w:r>
        <w:rPr>
          <w:rStyle w:val="s1"/>
        </w:rPr>
        <w:t>9</w:t>
      </w:r>
      <w:r>
        <w:rPr>
          <w:rStyle w:val="s1"/>
        </w:rPr>
        <w:t xml:space="preserve">7-бап. </w:t>
      </w:r>
      <w:r>
        <w:rPr>
          <w:rStyle w:val="s0"/>
          <w:b/>
          <w:bCs/>
        </w:rPr>
        <w:t>Әлеуметтік</w:t>
      </w:r>
      <w:r>
        <w:rPr>
          <w:rStyle w:val="s0"/>
          <w:b/>
          <w:bCs/>
        </w:rPr>
        <w:t xml:space="preserve"> сала объектілерін пайдалану кезінде алынған табыс </w:t>
      </w:r>
    </w:p>
    <w:p w:rsidR="00000000" w:rsidRDefault="00B238DD">
      <w:pPr>
        <w:ind w:firstLine="400"/>
        <w:jc w:val="both"/>
      </w:pPr>
      <w:r>
        <w:rPr>
          <w:rStyle w:val="s0"/>
        </w:rPr>
        <w:t xml:space="preserve">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 </w:t>
      </w:r>
    </w:p>
    <w:p w:rsidR="00000000" w:rsidRDefault="00B238DD">
      <w:pPr>
        <w:ind w:firstLine="400"/>
        <w:jc w:val="both"/>
      </w:pPr>
      <w:r>
        <w:rPr>
          <w:rStyle w:val="s0"/>
        </w:rPr>
        <w:t>2. Салық төлеушінің жылды</w:t>
      </w:r>
      <w:r>
        <w:rPr>
          <w:rStyle w:val="s0"/>
        </w:rPr>
        <w:t>қ</w:t>
      </w:r>
      <w:r>
        <w:rPr>
          <w:rStyle w:val="s0"/>
        </w:rPr>
        <w:t xml:space="preserve"> жиынтық табысына мынадай қызмет түрлерін:</w:t>
      </w:r>
    </w:p>
    <w:p w:rsidR="00000000" w:rsidRDefault="00B238DD">
      <w:pPr>
        <w:ind w:firstLine="400"/>
        <w:jc w:val="both"/>
      </w:pPr>
      <w:r>
        <w:rPr>
          <w:rStyle w:val="s0"/>
        </w:rPr>
        <w:t xml:space="preserve">1) медициналық қызметті; </w:t>
      </w:r>
    </w:p>
    <w:p w:rsidR="00000000" w:rsidRDefault="00B238DD">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B238DD">
      <w:pPr>
        <w:ind w:firstLine="400"/>
        <w:jc w:val="both"/>
      </w:pPr>
      <w:r>
        <w:rPr>
          <w:rStyle w:val="s0"/>
        </w:rPr>
        <w:t>3) ғыл</w:t>
      </w:r>
      <w:r>
        <w:rPr>
          <w:rStyle w:val="s0"/>
        </w:rPr>
        <w:t>ым, дене тәрбиесі және спорт, мәдениет саласындағы, тарихи-мәдени мұраларды, мұрағат құндылықтарын сақтау жөнінде қызметтер көрсету саласындағы қызметті;</w:t>
      </w:r>
    </w:p>
    <w:p w:rsidR="00000000" w:rsidRDefault="00B238DD">
      <w:pPr>
        <w:jc w:val="both"/>
      </w:pPr>
      <w:r>
        <w:rPr>
          <w:rStyle w:val="s3"/>
        </w:rPr>
        <w:t xml:space="preserve">2009.30.12 № 234-IV </w:t>
      </w:r>
      <w:hyperlink r:id="rId1130" w:anchor="sub_id=97" w:history="1">
        <w:r>
          <w:rPr>
            <w:rStyle w:val="a3"/>
            <w:i/>
            <w:iCs/>
          </w:rPr>
          <w:t>За</w:t>
        </w:r>
        <w:r>
          <w:rPr>
            <w:rStyle w:val="a3"/>
            <w:i/>
            <w:iCs/>
          </w:rPr>
          <w:t>ңымен</w:t>
        </w:r>
      </w:hyperlink>
      <w:r>
        <w:rPr>
          <w:rStyle w:val="s3"/>
        </w:rPr>
        <w:t xml:space="preserve"> 4) тармақша өзгертілді (2009 жылғы 1 қаңтардан қолданысқа енгiзiлдi) (бұр.</w:t>
      </w:r>
      <w:hyperlink r:id="rId1131" w:anchor="sub_id=970200" w:history="1">
        <w:r>
          <w:rPr>
            <w:rStyle w:val="a3"/>
            <w:i/>
            <w:iCs/>
          </w:rPr>
          <w:t>ред</w:t>
        </w:r>
      </w:hyperlink>
      <w:r>
        <w:rPr>
          <w:rStyle w:val="s3"/>
        </w:rPr>
        <w:t>.қара)</w:t>
      </w:r>
    </w:p>
    <w:p w:rsidR="00000000" w:rsidRDefault="00B238DD">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қызметке</w:t>
      </w:r>
      <w:r>
        <w:rPr>
          <w:rStyle w:val="s0"/>
        </w:rPr>
        <w:t>рлерінің және отбасы мүшелерінің демалысын ұйымдастыру, сондай-ақ тұрғын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w:t>
      </w:r>
      <w:r>
        <w:rPr>
          <w:rStyle w:val="s0"/>
        </w:rPr>
        <w:t xml:space="preserve">е келтірілген шығыстардан асып кетуі енгізіледі. </w:t>
      </w:r>
    </w:p>
    <w:p w:rsidR="00000000" w:rsidRDefault="00B238DD">
      <w:pPr>
        <w:ind w:firstLine="400"/>
        <w:jc w:val="both"/>
      </w:pPr>
      <w:r>
        <w:rPr>
          <w:rStyle w:val="s0"/>
        </w:rPr>
        <w:t>3. Қызметкерлердің қоғамдық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w:t>
      </w:r>
      <w:r>
        <w:rPr>
          <w:rStyle w:val="s0"/>
        </w:rPr>
        <w:t xml:space="preserve">ыру кезінде пайдаланылатын әлеуметтік сала объектілерін пайдалану кезінде алынған табыстар жылдық жиынтық табысқа енгізілуге жатады. </w:t>
      </w:r>
    </w:p>
    <w:p w:rsidR="00000000" w:rsidRDefault="00B238DD">
      <w:pPr>
        <w:ind w:left="1200" w:hanging="800"/>
        <w:jc w:val="both"/>
      </w:pPr>
      <w:r>
        <w:rPr>
          <w:rStyle w:val="s1"/>
        </w:rPr>
        <w:t> </w:t>
      </w:r>
    </w:p>
    <w:p w:rsidR="00000000" w:rsidRDefault="00B238DD">
      <w:pPr>
        <w:ind w:left="1200" w:hanging="800"/>
        <w:jc w:val="both"/>
      </w:pPr>
      <w:bookmarkStart w:id="98" w:name="SUB980000"/>
      <w:bookmarkEnd w:id="98"/>
      <w:r>
        <w:rPr>
          <w:rStyle w:val="s1"/>
        </w:rPr>
        <w:t xml:space="preserve">98-бап. </w:t>
      </w:r>
      <w:r>
        <w:rPr>
          <w:rStyle w:val="s0"/>
          <w:b/>
          <w:bCs/>
        </w:rPr>
        <w:t>Кәсіпорынды мүліктік кешен ретінде сатудан түсетін табыс (залал)</w:t>
      </w:r>
    </w:p>
    <w:p w:rsidR="00000000" w:rsidRDefault="00B238DD">
      <w:pPr>
        <w:ind w:firstLine="400"/>
        <w:jc w:val="both"/>
      </w:pPr>
      <w:r>
        <w:rPr>
          <w:rStyle w:val="s0"/>
        </w:rPr>
        <w:t xml:space="preserve">1. </w:t>
      </w:r>
      <w:hyperlink r:id="rId1132" w:anchor="sub_id=1190000" w:history="1">
        <w:r>
          <w:rPr>
            <w:rStyle w:val="a3"/>
          </w:rPr>
          <w:t>Кәсіпорынды мүліктік кешен ретінде</w:t>
        </w:r>
      </w:hyperlink>
      <w:r>
        <w:rPr>
          <w:rStyle w:val="s0"/>
        </w:rPr>
        <w:t xml:space="preserve"> </w:t>
      </w:r>
      <w:r>
        <w:rPr>
          <w:rStyle w:val="s0"/>
        </w:rPr>
        <w:t>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w:t>
      </w:r>
      <w:r>
        <w:rPr>
          <w:rStyle w:val="s0"/>
        </w:rPr>
        <w:t>дағы оң айырма ретінде айқындалады.</w:t>
      </w:r>
    </w:p>
    <w:p w:rsidR="00000000" w:rsidRDefault="00B238DD">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w:t>
      </w:r>
      <w:r>
        <w:rPr>
          <w:rStyle w:val="s0"/>
        </w:rPr>
        <w:t>а баланстық құнына азайтылған, берілетін активтердің баланстық құны арасындағы теріс айырма ретінде айқындалады.</w:t>
      </w:r>
    </w:p>
    <w:p w:rsidR="00000000" w:rsidRDefault="00B238DD">
      <w:pPr>
        <w:ind w:firstLine="400"/>
        <w:jc w:val="both"/>
      </w:pPr>
      <w:r>
        <w:rPr>
          <w:rStyle w:val="s0"/>
        </w:rPr>
        <w:t xml:space="preserve">Кәсіпорынды мүліктік кешен ретінде сатудан шегетін залалды ауыстыру осы Кодекстің </w:t>
      </w:r>
      <w:hyperlink r:id="rId1133" w:anchor="sub_id=1370000" w:history="1">
        <w:r>
          <w:rPr>
            <w:rStyle w:val="a3"/>
          </w:rPr>
          <w:t>137-бабында</w:t>
        </w:r>
      </w:hyperlink>
      <w:r>
        <w:rPr>
          <w:rStyle w:val="s0"/>
        </w:rPr>
        <w:t xml:space="preserve"> белгіленген тәртіппен жүзеге асырылады. </w:t>
      </w:r>
    </w:p>
    <w:p w:rsidR="00000000" w:rsidRDefault="00B238DD">
      <w:pPr>
        <w:ind w:left="1200" w:hanging="800"/>
        <w:jc w:val="both"/>
      </w:pPr>
      <w:r>
        <w:rPr>
          <w:rStyle w:val="s1"/>
        </w:rPr>
        <w:t> </w:t>
      </w:r>
    </w:p>
    <w:p w:rsidR="00000000" w:rsidRDefault="00B238DD">
      <w:pPr>
        <w:ind w:left="1200" w:hanging="800"/>
        <w:jc w:val="both"/>
      </w:pPr>
      <w:bookmarkStart w:id="99" w:name="SUB990000"/>
      <w:bookmarkEnd w:id="99"/>
      <w:r>
        <w:rPr>
          <w:rStyle w:val="s1"/>
        </w:rPr>
        <w:t>99-бап</w:t>
      </w:r>
      <w:r>
        <w:rPr>
          <w:rStyle w:val="s1"/>
          <w:b w:val="0"/>
          <w:bCs w:val="0"/>
        </w:rPr>
        <w:t xml:space="preserve">. </w:t>
      </w:r>
      <w:r>
        <w:rPr>
          <w:rStyle w:val="s0"/>
          <w:b/>
          <w:bCs/>
        </w:rPr>
        <w:t>Жылдық жиынтық табысты түзету</w:t>
      </w:r>
    </w:p>
    <w:p w:rsidR="00000000" w:rsidRDefault="00B238DD">
      <w:pPr>
        <w:jc w:val="both"/>
      </w:pPr>
      <w:r>
        <w:rPr>
          <w:rStyle w:val="s3"/>
        </w:rPr>
        <w:t xml:space="preserve">2008.10.12  № 100-IV ҚР Заңның </w:t>
      </w:r>
      <w:hyperlink r:id="rId1134" w:anchor="sub_id=3010000" w:history="1">
        <w:r>
          <w:rPr>
            <w:rStyle w:val="a3"/>
            <w:i/>
            <w:iCs/>
          </w:rPr>
          <w:t>3-1-бабына</w:t>
        </w:r>
      </w:hyperlink>
      <w:r>
        <w:rPr>
          <w:rStyle w:val="s3"/>
        </w:rPr>
        <w:t xml:space="preserve"> сәйкес 99-ба</w:t>
      </w:r>
      <w:r>
        <w:rPr>
          <w:rStyle w:val="s3"/>
        </w:rPr>
        <w:t>птың 1-тармағының қолданылуы 2011 жылғы 1 қаңтарға дейін тоқтатылды</w:t>
      </w:r>
    </w:p>
    <w:p w:rsidR="00000000" w:rsidRDefault="00B238DD">
      <w:pPr>
        <w:ind w:firstLine="400"/>
        <w:jc w:val="both"/>
      </w:pPr>
      <w:r>
        <w:rPr>
          <w:rStyle w:val="s0"/>
        </w:rPr>
        <w:t>1. Салық төлеушілердің жылдық жиынтық табысынан:</w:t>
      </w:r>
    </w:p>
    <w:p w:rsidR="00000000" w:rsidRDefault="00B238DD">
      <w:pPr>
        <w:ind w:firstLine="400"/>
        <w:jc w:val="both"/>
      </w:pPr>
      <w:r>
        <w:rPr>
          <w:rStyle w:val="s0"/>
        </w:rPr>
        <w:t>1) тәуекелдік инвестициялаудың жабық пайлық инвестициялық қорлары мен тәуекелдік инвестициялаудың акционерлік инвестициялық қорлары төлейті</w:t>
      </w:r>
      <w:r>
        <w:rPr>
          <w:rStyle w:val="s0"/>
        </w:rPr>
        <w:t xml:space="preserve">нді қоспағанда, дивидендтер; </w:t>
      </w:r>
    </w:p>
    <w:p w:rsidR="00000000" w:rsidRDefault="00B238DD">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B238DD">
      <w:pPr>
        <w:ind w:firstLine="400"/>
        <w:jc w:val="both"/>
      </w:pPr>
      <w:r>
        <w:rPr>
          <w:rStyle w:val="s0"/>
        </w:rPr>
        <w:t>3) Сақтандыру төлемдеріне кепілдік беру қоры алған сақтандыру ұйы</w:t>
      </w:r>
      <w:r>
        <w:rPr>
          <w:rStyle w:val="s0"/>
        </w:rPr>
        <w:t>мдарының міндетті, қосымша және төтенше жарналарының сомасы;</w:t>
      </w:r>
    </w:p>
    <w:p w:rsidR="00000000" w:rsidRDefault="00B238DD">
      <w:pPr>
        <w:ind w:firstLine="400"/>
        <w:jc w:val="both"/>
      </w:pPr>
      <w:r>
        <w:rPr>
          <w:rStyle w:val="s0"/>
        </w:rPr>
        <w:t xml:space="preserve">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w:t>
      </w:r>
      <w:r>
        <w:rPr>
          <w:rStyle w:val="s0"/>
        </w:rPr>
        <w:t xml:space="preserve">төлемдер бойынша талаптарын қанағаттандыру тәртібімен алған ақша сомасы; </w:t>
      </w:r>
    </w:p>
    <w:p w:rsidR="00000000" w:rsidRDefault="00B238DD">
      <w:pPr>
        <w:ind w:firstLine="400"/>
        <w:jc w:val="both"/>
      </w:pPr>
      <w:r>
        <w:rPr>
          <w:rStyle w:val="s0"/>
        </w:rPr>
        <w:t xml:space="preserve">5) </w:t>
      </w:r>
      <w:hyperlink r:id="rId1135"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сәйкес алынған және жеке зейнетақы шоттары</w:t>
      </w:r>
      <w:r>
        <w:rPr>
          <w:rStyle w:val="s0"/>
        </w:rPr>
        <w:t>на бағытталған инвестициялық табыстар;</w:t>
      </w:r>
    </w:p>
    <w:p w:rsidR="00000000" w:rsidRDefault="00B238DD">
      <w:pPr>
        <w:ind w:firstLine="400"/>
        <w:jc w:val="both"/>
      </w:pPr>
      <w:r>
        <w:rPr>
          <w:rStyle w:val="s0"/>
        </w:rPr>
        <w:t xml:space="preserve">6) </w:t>
      </w:r>
      <w:hyperlink r:id="rId1136"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сәйкес алынған және Мемлекеттік әлеуметтік сақтандыру қорының активтерін </w:t>
      </w:r>
      <w:r>
        <w:rPr>
          <w:rStyle w:val="s0"/>
        </w:rPr>
        <w:t>ұлғайтуға</w:t>
      </w:r>
      <w:r>
        <w:rPr>
          <w:rStyle w:val="s0"/>
        </w:rPr>
        <w:t xml:space="preserve"> бағытталған инвестициялық табыстар; </w:t>
      </w:r>
    </w:p>
    <w:p w:rsidR="00000000" w:rsidRDefault="00B238DD">
      <w:pPr>
        <w:ind w:firstLine="400"/>
        <w:jc w:val="both"/>
      </w:pPr>
      <w:r>
        <w:rPr>
          <w:rStyle w:val="s0"/>
        </w:rPr>
        <w:t xml:space="preserve">7) </w:t>
      </w:r>
      <w:hyperlink r:id="rId1137" w:history="1">
        <w:r>
          <w:rPr>
            <w:rStyle w:val="a3"/>
          </w:rPr>
          <w:t>Қазақстан</w:t>
        </w:r>
        <w:r>
          <w:rPr>
            <w:rStyle w:val="a3"/>
          </w:rPr>
          <w:t xml:space="preserve"> Республикасының инвестициялық қорлар туралы заңнамасына</w:t>
        </w:r>
      </w:hyperlink>
      <w:r>
        <w:rPr>
          <w:rStyle w:val="s0"/>
        </w:rPr>
        <w:t xml:space="preserve"> сәйкес пайлық және акционерлік инвестициялық қорлар кастодиандардағы шоттар</w:t>
      </w:r>
      <w:r>
        <w:rPr>
          <w:rStyle w:val="s0"/>
        </w:rPr>
        <w:t>ға</w:t>
      </w:r>
      <w:r>
        <w:rPr>
          <w:rStyle w:val="s0"/>
        </w:rPr>
        <w:t xml:space="preserve"> алған және соларда болатын инвестициялық табыстар;</w:t>
      </w:r>
    </w:p>
    <w:p w:rsidR="00000000" w:rsidRDefault="00B238DD">
      <w:pPr>
        <w:ind w:firstLine="400"/>
        <w:jc w:val="both"/>
      </w:pPr>
      <w:r>
        <w:rPr>
          <w:rStyle w:val="s0"/>
        </w:rPr>
        <w:t xml:space="preserve">8) </w:t>
      </w:r>
      <w:hyperlink r:id="rId1138" w:history="1">
        <w:r>
          <w:rPr>
            <w:rStyle w:val="a3"/>
          </w:rPr>
          <w:t>Қазақстан</w:t>
        </w:r>
        <w:r>
          <w:rPr>
            <w:rStyle w:val="a3"/>
          </w:rPr>
          <w:t xml:space="preserve"> Республикасының секьюритилендіру туралы заңнамасына</w:t>
        </w:r>
      </w:hyperlink>
      <w:r>
        <w:rPr>
          <w:rStyle w:val="s0"/>
        </w:rPr>
        <w:t xml:space="preserve"> сәйкес секьюритилендіру мәмілесі бойынша арнайы қаржы компаниясы алған, </w:t>
      </w:r>
      <w:r>
        <w:rPr>
          <w:rStyle w:val="s0"/>
        </w:rPr>
        <w:t>борышты талап ету құқығын басқаға беруден алынған табыстар;</w:t>
      </w:r>
    </w:p>
    <w:p w:rsidR="00000000" w:rsidRDefault="00B238DD">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w:t>
      </w:r>
      <w:r>
        <w:rPr>
          <w:rStyle w:val="s0"/>
        </w:rPr>
        <w:t>лікпен басқарудан түсетін таза табыс;</w:t>
      </w:r>
    </w:p>
    <w:p w:rsidR="00000000" w:rsidRDefault="00B238DD">
      <w:pPr>
        <w:ind w:firstLine="400"/>
        <w:jc w:val="both"/>
      </w:pPr>
      <w:r>
        <w:rPr>
          <w:rStyle w:val="s0"/>
        </w:rPr>
        <w:t>10) мақта қолхаттары бойынша міндеттемелердің орындалуына кепілдік беру қоры мақта өңдеу ұйымдарынан алатын жыл сайынғы міндетті жарналардың сомасы;</w:t>
      </w:r>
    </w:p>
    <w:p w:rsidR="00000000" w:rsidRDefault="00B238DD">
      <w:pPr>
        <w:ind w:firstLine="400"/>
        <w:jc w:val="both"/>
      </w:pPr>
      <w:r>
        <w:rPr>
          <w:rStyle w:val="s0"/>
        </w:rPr>
        <w:t xml:space="preserve">11) астық қолхаттары бойынша міндеттемелерді орындауға кепілдік беру </w:t>
      </w:r>
      <w:r>
        <w:rPr>
          <w:rStyle w:val="s0"/>
        </w:rPr>
        <w:t>қоры</w:t>
      </w:r>
      <w:r>
        <w:rPr>
          <w:rStyle w:val="s0"/>
        </w:rPr>
        <w:t xml:space="preserve"> астық қабылдау кәсіпорындарынан алатын жыл сайынғы міндетті жарналардың сомасы;</w:t>
      </w:r>
    </w:p>
    <w:p w:rsidR="00000000" w:rsidRDefault="00B238DD">
      <w:pPr>
        <w:jc w:val="both"/>
      </w:pPr>
      <w:r>
        <w:rPr>
          <w:rStyle w:val="s3"/>
        </w:rPr>
        <w:t xml:space="preserve">2009.12.02. № 133-ІV ҚР </w:t>
      </w:r>
      <w:hyperlink r:id="rId1139" w:anchor="sub_id=307" w:history="1">
        <w:r>
          <w:rPr>
            <w:rStyle w:val="a3"/>
            <w:i/>
            <w:iCs/>
          </w:rPr>
          <w:t>Заңымен</w:t>
        </w:r>
      </w:hyperlink>
      <w:r>
        <w:rPr>
          <w:rStyle w:val="s3"/>
        </w:rPr>
        <w:t xml:space="preserve"> 12) тармақша өзгертілді (бұр.</w:t>
      </w:r>
      <w:hyperlink r:id="rId1140" w:anchor="sub_id=990112" w:history="1">
        <w:r>
          <w:rPr>
            <w:rStyle w:val="a3"/>
            <w:i/>
            <w:iCs/>
          </w:rPr>
          <w:t>ред</w:t>
        </w:r>
      </w:hyperlink>
      <w:r>
        <w:rPr>
          <w:rStyle w:val="s3"/>
        </w:rPr>
        <w:t>.қара)</w:t>
      </w:r>
    </w:p>
    <w:p w:rsidR="00000000" w:rsidRDefault="00B238DD">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B238DD">
      <w:pPr>
        <w:jc w:val="both"/>
      </w:pPr>
      <w:r>
        <w:rPr>
          <w:rStyle w:val="s3"/>
        </w:rPr>
        <w:t xml:space="preserve">2009.12.02. № 133-ІV ҚР </w:t>
      </w:r>
      <w:hyperlink r:id="rId1141" w:anchor="sub_id=307" w:history="1">
        <w:r>
          <w:rPr>
            <w:rStyle w:val="a3"/>
            <w:i/>
            <w:iCs/>
          </w:rPr>
          <w:t>Заңымен</w:t>
        </w:r>
      </w:hyperlink>
      <w:r>
        <w:rPr>
          <w:rStyle w:val="s3"/>
        </w:rPr>
        <w:t xml:space="preserve"> бап 13) тармақшамен толықтырылды</w:t>
      </w:r>
    </w:p>
    <w:p w:rsidR="00000000" w:rsidRDefault="00B238DD">
      <w:pPr>
        <w:ind w:firstLine="400"/>
        <w:jc w:val="both"/>
      </w:pPr>
      <w:r>
        <w:rPr>
          <w:rStyle w:val="s0"/>
        </w:rPr>
        <w:t>13) инвестициялық депозиттер түрінде алынған ақшаны басқару процесінде ислам банкі алған, осы инвестициялық де</w:t>
      </w:r>
      <w:r>
        <w:rPr>
          <w:rStyle w:val="s0"/>
        </w:rPr>
        <w:t xml:space="preserve">позиттер депозиторларының шоттарына арналған және соларда болатын табыстар алып тасталуға жатады. Мұндай табыстарға ислам банкінің сыйақылары қосылмайды; </w:t>
      </w:r>
    </w:p>
    <w:p w:rsidR="00000000" w:rsidRDefault="00B238DD">
      <w:pPr>
        <w:jc w:val="both"/>
      </w:pPr>
      <w:r>
        <w:rPr>
          <w:rStyle w:val="s3"/>
        </w:rPr>
        <w:t xml:space="preserve">2009.12.02. № 133-ІV ҚР </w:t>
      </w:r>
      <w:hyperlink r:id="rId1142" w:anchor="sub_id=307" w:history="1">
        <w:r>
          <w:rPr>
            <w:rStyle w:val="a3"/>
            <w:i/>
            <w:iCs/>
          </w:rPr>
          <w:t>Заңымен</w:t>
        </w:r>
      </w:hyperlink>
      <w:r>
        <w:rPr>
          <w:rStyle w:val="s3"/>
        </w:rPr>
        <w:t xml:space="preserve"> бап 14) тармақшамен толықтырылды</w:t>
      </w:r>
    </w:p>
    <w:p w:rsidR="00000000" w:rsidRDefault="00B238DD">
      <w:pPr>
        <w:ind w:firstLine="400"/>
        <w:jc w:val="both"/>
      </w:pPr>
      <w:r>
        <w:rPr>
          <w:rStyle w:val="s0"/>
        </w:rPr>
        <w:t xml:space="preserve">14) Қазақстан Республикасының бағалы қағаздар нарығы туралы </w:t>
      </w:r>
      <w:hyperlink r:id="rId1143" w:history="1">
        <w:r>
          <w:rPr>
            <w:rStyle w:val="a3"/>
          </w:rPr>
          <w:t>заңнамасына</w:t>
        </w:r>
      </w:hyperlink>
      <w:r>
        <w:rPr>
          <w:rStyle w:val="s0"/>
        </w:rPr>
        <w:t xml:space="preserve"> сәйкес құрылған ислам арнайы қаржылық компаниясы алған борышты талап ету қ</w:t>
      </w:r>
      <w:r>
        <w:rPr>
          <w:rStyle w:val="s0"/>
        </w:rPr>
        <w:t>ұқығын</w:t>
      </w:r>
      <w:r>
        <w:rPr>
          <w:rStyle w:val="s0"/>
        </w:rPr>
        <w:t xml:space="preserve"> беруден түсетін табыстар;</w:t>
      </w:r>
    </w:p>
    <w:p w:rsidR="00000000" w:rsidRDefault="00B238DD">
      <w:pPr>
        <w:jc w:val="both"/>
      </w:pPr>
      <w:r>
        <w:rPr>
          <w:rStyle w:val="s3"/>
        </w:rPr>
        <w:t xml:space="preserve">2010.19.03. № 258-ІV ҚР </w:t>
      </w:r>
      <w:hyperlink r:id="rId1144" w:anchor="sub_id=102" w:history="1">
        <w:r>
          <w:rPr>
            <w:rStyle w:val="a3"/>
            <w:i/>
            <w:iCs/>
          </w:rPr>
          <w:t>Заңымен</w:t>
        </w:r>
      </w:hyperlink>
      <w:r>
        <w:rPr>
          <w:rStyle w:val="s3"/>
        </w:rPr>
        <w:t xml:space="preserve"> 1-тармақ 15) тармақшамен толықтырылады (2011 жылғы 1 қаңтардан бастап қолданысқа енгізіледі және 2016 жылғы 1 </w:t>
      </w:r>
      <w:r>
        <w:rPr>
          <w:rStyle w:val="s3"/>
        </w:rPr>
        <w:t>қаңтарға</w:t>
      </w:r>
      <w:r>
        <w:rPr>
          <w:rStyle w:val="s3"/>
        </w:rPr>
        <w:t xml:space="preserve"> дейін қолданылады)</w:t>
      </w:r>
    </w:p>
    <w:p w:rsidR="00000000" w:rsidRDefault="00B238DD">
      <w:pPr>
        <w:ind w:firstLine="400"/>
        <w:jc w:val="both"/>
      </w:pPr>
      <w:r>
        <w:rPr>
          <w:rStyle w:val="s0"/>
        </w:rPr>
        <w:t>2. Тауарлық-материалдық қорларды бағалаудың салық төлеуші осының алдындағы салық кезеңінде қолданған әдісінен өзге әдіске ауысқан кезде салық төлеушінің жылдық жиынтық табысы бағалаудың жаңа әдісін қолдану нәтижесінде түзілген оң айырма сомасына ұлғайтылуғ</w:t>
      </w:r>
      <w:r>
        <w:rPr>
          <w:rStyle w:val="s0"/>
        </w:rPr>
        <w:t>а және теріс айырма сомасына азайтылуға жатады.</w:t>
      </w:r>
    </w:p>
    <w:p w:rsidR="00000000" w:rsidRDefault="00B238DD">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B238DD">
      <w:pPr>
        <w:ind w:firstLine="400"/>
        <w:jc w:val="both"/>
      </w:pPr>
      <w:r>
        <w:rPr>
          <w:rStyle w:val="s0"/>
        </w:rPr>
        <w:t> </w:t>
      </w:r>
    </w:p>
    <w:p w:rsidR="00000000" w:rsidRDefault="00B238DD">
      <w:pPr>
        <w:ind w:firstLine="400"/>
        <w:jc w:val="both"/>
      </w:pPr>
      <w:r>
        <w:t> </w:t>
      </w:r>
    </w:p>
    <w:p w:rsidR="00000000" w:rsidRDefault="00B238DD">
      <w:pPr>
        <w:jc w:val="center"/>
      </w:pPr>
      <w:bookmarkStart w:id="100" w:name="SUB1000000"/>
      <w:bookmarkEnd w:id="100"/>
      <w:r>
        <w:rPr>
          <w:rStyle w:val="s1"/>
        </w:rPr>
        <w:t>§ 2. Шегерімдер</w:t>
      </w:r>
    </w:p>
    <w:p w:rsidR="00000000" w:rsidRDefault="00B238DD">
      <w:pPr>
        <w:ind w:left="1200" w:hanging="800"/>
        <w:jc w:val="both"/>
      </w:pPr>
      <w:r>
        <w:rPr>
          <w:rStyle w:val="s1"/>
        </w:rPr>
        <w:t> </w:t>
      </w:r>
    </w:p>
    <w:p w:rsidR="00000000" w:rsidRDefault="00B238DD">
      <w:pPr>
        <w:ind w:left="1200" w:hanging="800"/>
        <w:jc w:val="both"/>
      </w:pPr>
      <w:r>
        <w:rPr>
          <w:rStyle w:val="s1"/>
        </w:rPr>
        <w:t xml:space="preserve">100-бап. </w:t>
      </w:r>
      <w:r>
        <w:rPr>
          <w:rStyle w:val="s0"/>
          <w:b/>
          <w:bCs/>
        </w:rPr>
        <w:t xml:space="preserve">Шегерімдер </w:t>
      </w:r>
    </w:p>
    <w:p w:rsidR="00000000" w:rsidRDefault="00B238DD">
      <w:pPr>
        <w:ind w:firstLine="400"/>
        <w:jc w:val="both"/>
      </w:pPr>
      <w:r>
        <w:rPr>
          <w:rStyle w:val="s0"/>
        </w:rPr>
        <w:t>1. Осы Кодекске сәйкес шегерімге жатпайтын шығы</w:t>
      </w:r>
      <w:r>
        <w:rPr>
          <w:rStyle w:val="s0"/>
        </w:rPr>
        <w:t>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B238DD">
      <w:pPr>
        <w:ind w:firstLine="400"/>
        <w:jc w:val="both"/>
      </w:pPr>
      <w:r>
        <w:rPr>
          <w:rStyle w:val="s0"/>
        </w:rPr>
        <w:t xml:space="preserve">2. Осы Кодексте көзделген жағдайларда шегерімге жатқызылған шығыстардың мөлшері белгіленген </w:t>
      </w:r>
      <w:r>
        <w:rPr>
          <w:rStyle w:val="s0"/>
        </w:rPr>
        <w:t xml:space="preserve">нормалардан аспауға тиіс. </w:t>
      </w:r>
    </w:p>
    <w:p w:rsidR="00000000" w:rsidRDefault="00B238DD">
      <w:pPr>
        <w:ind w:firstLine="400"/>
        <w:jc w:val="both"/>
      </w:pPr>
      <w:r>
        <w:rPr>
          <w:rStyle w:val="s0"/>
        </w:rPr>
        <w:t>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стандарттарына және Қазақстан Республикасының б</w:t>
      </w:r>
      <w:r>
        <w:rPr>
          <w:rStyle w:val="s0"/>
        </w:rPr>
        <w:t xml:space="preserve">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 </w:t>
      </w:r>
    </w:p>
    <w:p w:rsidR="00000000" w:rsidRDefault="00B238DD">
      <w:pPr>
        <w:ind w:firstLine="400"/>
        <w:jc w:val="both"/>
      </w:pPr>
      <w:r>
        <w:rPr>
          <w:rStyle w:val="s0"/>
        </w:rPr>
        <w:t>Болашақтағы кезеңдердің шығыстары олар қатысты болаты</w:t>
      </w:r>
      <w:r>
        <w:rPr>
          <w:rStyle w:val="s0"/>
        </w:rPr>
        <w:t xml:space="preserve">н салық кезеңінде шегерімге жатады. </w:t>
      </w:r>
    </w:p>
    <w:p w:rsidR="00000000" w:rsidRDefault="00B238DD">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p>
    <w:p w:rsidR="00000000" w:rsidRDefault="00B238DD">
      <w:pPr>
        <w:ind w:firstLine="400"/>
        <w:jc w:val="both"/>
      </w:pPr>
      <w:r>
        <w:rPr>
          <w:rStyle w:val="s0"/>
        </w:rPr>
        <w:t xml:space="preserve">5. Егер шығыстардың бір және сол түрі шығыстардың бірнеше баптарында көзделсе, онда </w:t>
      </w:r>
      <w:r>
        <w:rPr>
          <w:rStyle w:val="s0"/>
        </w:rPr>
        <w:t>көрсетілген шығыстар салық салынатын табыстың есеп-қисабы кезінде бір-ақ рет шегеріледі.</w:t>
      </w:r>
    </w:p>
    <w:p w:rsidR="00000000" w:rsidRDefault="00B238DD">
      <w:pPr>
        <w:ind w:firstLine="400"/>
        <w:jc w:val="both"/>
      </w:pPr>
      <w:r>
        <w:rPr>
          <w:rStyle w:val="s0"/>
        </w:rPr>
        <w:t xml:space="preserve">6. Егер осы Кодекстің </w:t>
      </w:r>
      <w:hyperlink r:id="rId1145" w:anchor="sub_id=1030000" w:history="1">
        <w:r>
          <w:rPr>
            <w:rStyle w:val="a3"/>
          </w:rPr>
          <w:t>103</w:t>
        </w:r>
      </w:hyperlink>
      <w:r>
        <w:rPr>
          <w:rStyle w:val="s0"/>
        </w:rPr>
        <w:t xml:space="preserve">, </w:t>
      </w:r>
      <w:hyperlink r:id="rId1146" w:anchor="sub_id=1150000" w:history="1">
        <w:r>
          <w:rPr>
            <w:rStyle w:val="a3"/>
          </w:rPr>
          <w:t>115-баптарында</w:t>
        </w:r>
      </w:hyperlink>
      <w:r>
        <w:rPr>
          <w:rStyle w:val="s0"/>
        </w:rPr>
        <w:t xml:space="preserve"> өзгеше белгіленбесе, таңылған немесе танылған айыппұлдар, өсімпұлдар, тұрақсыздық айыптары шегерімге жатады. </w:t>
      </w:r>
    </w:p>
    <w:p w:rsidR="00000000" w:rsidRDefault="00B238DD">
      <w:pPr>
        <w:ind w:firstLine="400"/>
        <w:jc w:val="both"/>
      </w:pPr>
      <w:r>
        <w:rPr>
          <w:rStyle w:val="s0"/>
        </w:rPr>
        <w:t>7. Құрылысқа алынған, құрылыс кезеңінде есепке жазылған кредиттер (қарыздар) үшін сыйақылар құрылыс о</w:t>
      </w:r>
      <w:r>
        <w:rPr>
          <w:rStyle w:val="s0"/>
        </w:rPr>
        <w:t xml:space="preserve">бъектісінің құнына енгізіледі. </w:t>
      </w:r>
    </w:p>
    <w:p w:rsidR="00000000" w:rsidRDefault="00B238DD">
      <w:pPr>
        <w:ind w:firstLine="400"/>
        <w:jc w:val="both"/>
      </w:pPr>
      <w:r>
        <w:rPr>
          <w:rStyle w:val="s0"/>
        </w:rPr>
        <w:t>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жатқызу осындай өкіл табыс еткен мәліметтердің не</w:t>
      </w:r>
      <w:r>
        <w:rPr>
          <w:rStyle w:val="s0"/>
        </w:rPr>
        <w:t xml:space="preserve">гізінде жүзеге асырылады. </w:t>
      </w:r>
    </w:p>
    <w:p w:rsidR="00000000" w:rsidRDefault="00B238DD">
      <w:pPr>
        <w:ind w:firstLine="400"/>
        <w:jc w:val="both"/>
      </w:pPr>
      <w:r>
        <w:rPr>
          <w:rStyle w:val="s0"/>
        </w:rPr>
        <w:t xml:space="preserve">9. Салық төлеушінің құрылысқа, тіркелген активтерді сатып алуға арналған шығындары және капитал сипатындағы басқа да шығындар осы Кодекстің </w:t>
      </w:r>
      <w:hyperlink r:id="rId1147" w:anchor="sub_id=1160000" w:history="1">
        <w:r>
          <w:rPr>
            <w:rStyle w:val="a3"/>
          </w:rPr>
          <w:t>116</w:t>
        </w:r>
      </w:hyperlink>
      <w:r>
        <w:rPr>
          <w:rStyle w:val="s0"/>
        </w:rPr>
        <w:t>-</w:t>
      </w:r>
      <w:hyperlink r:id="rId1148" w:anchor="sub_id=1250000" w:history="1">
        <w:r>
          <w:rPr>
            <w:rStyle w:val="a3"/>
          </w:rPr>
          <w:t>125-баптарына</w:t>
        </w:r>
      </w:hyperlink>
      <w:r>
        <w:rPr>
          <w:rStyle w:val="s0"/>
        </w:rPr>
        <w:t xml:space="preserve"> сәйкес шегерімге жатқызылады. </w:t>
      </w:r>
    </w:p>
    <w:p w:rsidR="00000000" w:rsidRDefault="00B238DD">
      <w:pPr>
        <w:ind w:firstLine="400"/>
        <w:jc w:val="both"/>
      </w:pPr>
      <w:r>
        <w:rPr>
          <w:rStyle w:val="s0"/>
        </w:rPr>
        <w:t xml:space="preserve">10. Осы Кодекстің </w:t>
      </w:r>
      <w:hyperlink r:id="rId1149" w:anchor="sub_id=970300" w:history="1">
        <w:r>
          <w:rPr>
            <w:rStyle w:val="a3"/>
          </w:rPr>
          <w:t>97-бабының 3-тармағында</w:t>
        </w:r>
      </w:hyperlink>
      <w:r>
        <w:rPr>
          <w:rStyle w:val="s0"/>
        </w:rPr>
        <w:t xml:space="preserve"> </w:t>
      </w:r>
      <w:r>
        <w:rPr>
          <w:rStyle w:val="s0"/>
        </w:rPr>
        <w:t xml:space="preserve">көрсетілген әлеуметтік сала объектілерін пайдалану кезінде шеккен шығыстар шегерімге жатқызылуға жатады. </w:t>
      </w:r>
    </w:p>
    <w:p w:rsidR="00000000" w:rsidRDefault="00B238DD">
      <w:pPr>
        <w:ind w:firstLine="400"/>
        <w:jc w:val="both"/>
      </w:pPr>
      <w:r>
        <w:rPr>
          <w:rStyle w:val="s0"/>
        </w:rPr>
        <w:t>11. Егер мәміле талаптарында салық төлеушінің өткізілген тауарлар, орындалған жұмыстар, көрсетілген қызметтер сапасына кепілдік беруі көзделсе, онда с</w:t>
      </w:r>
      <w:r>
        <w:rPr>
          <w:rStyle w:val="s0"/>
        </w:rPr>
        <w:t>алық төлеушінің мәміледе белгіленген кепілдік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сомасы осы Кодекске сәйкес шегерімге жатқызылуға жатады</w:t>
      </w:r>
      <w:r>
        <w:rPr>
          <w:rStyle w:val="s0"/>
        </w:rPr>
        <w:t xml:space="preserve">. </w:t>
      </w:r>
    </w:p>
    <w:p w:rsidR="00000000" w:rsidRDefault="00B238DD">
      <w:pPr>
        <w:jc w:val="both"/>
      </w:pPr>
      <w:r>
        <w:rPr>
          <w:rStyle w:val="s3"/>
        </w:rPr>
        <w:t xml:space="preserve">2009.16.11. № 200-ІV ҚР </w:t>
      </w:r>
      <w:hyperlink r:id="rId1150" w:anchor="sub_id=33" w:history="1">
        <w:r>
          <w:rPr>
            <w:rStyle w:val="a3"/>
            <w:i/>
            <w:iCs/>
          </w:rPr>
          <w:t>Заңымен</w:t>
        </w:r>
      </w:hyperlink>
      <w:r>
        <w:rPr>
          <w:rStyle w:val="s3"/>
        </w:rPr>
        <w:t xml:space="preserve"> 12-тармақ жаңа редакцияда (2009 ж. 1 қаңтардан бастап қолданысқа енгiзiлді) (бұр.</w:t>
      </w:r>
      <w:hyperlink r:id="rId1151" w:anchor="sub_id=1001200" w:history="1">
        <w:r>
          <w:rPr>
            <w:rStyle w:val="a3"/>
            <w:i/>
            <w:iCs/>
          </w:rPr>
          <w:t>ред</w:t>
        </w:r>
      </w:hyperlink>
      <w:r>
        <w:rPr>
          <w:rStyle w:val="s3"/>
        </w:rPr>
        <w:t>.қара)</w:t>
      </w:r>
    </w:p>
    <w:p w:rsidR="00000000" w:rsidRDefault="00B238DD">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жатқызылуға жатпайтын қосылған құн салығы сатып алынған тауарлардың, жұмыстардың, көрсетiлетiн қызметтердiң құны</w:t>
      </w:r>
      <w:r>
        <w:rPr>
          <w:rStyle w:val="s0"/>
        </w:rPr>
        <w:t>нда ескерiледi.</w:t>
      </w:r>
    </w:p>
    <w:p w:rsidR="00000000" w:rsidRDefault="00B238DD">
      <w:pPr>
        <w:ind w:firstLine="400"/>
        <w:jc w:val="both"/>
      </w:pPr>
      <w:r>
        <w:rPr>
          <w:rStyle w:val="s0"/>
        </w:rPr>
        <w:t>Қосылған</w:t>
      </w:r>
      <w:r>
        <w:rPr>
          <w:rStyle w:val="s0"/>
        </w:rPr>
        <w:t xml:space="preserve"> құн салығын төлеушi осы Кодекстiң </w:t>
      </w:r>
      <w:hyperlink r:id="rId1152" w:anchor="sub_id=2610000" w:history="1">
        <w:r>
          <w:rPr>
            <w:rStyle w:val="a3"/>
          </w:rPr>
          <w:t>261</w:t>
        </w:r>
      </w:hyperlink>
      <w:r>
        <w:rPr>
          <w:rStyle w:val="s0"/>
        </w:rPr>
        <w:t xml:space="preserve">, </w:t>
      </w:r>
      <w:hyperlink r:id="rId1153" w:anchor="sub_id=2620000" w:history="1">
        <w:r>
          <w:rPr>
            <w:rStyle w:val="a3"/>
          </w:rPr>
          <w:t>262-баптарына</w:t>
        </w:r>
      </w:hyperlink>
      <w:r>
        <w:rPr>
          <w:rStyle w:val="s0"/>
        </w:rPr>
        <w:t xml:space="preserve"> сәйкес б</w:t>
      </w:r>
      <w:r>
        <w:rPr>
          <w:rStyle w:val="s0"/>
        </w:rPr>
        <w:t>арабарлық әдiстi қолданған кезде есепке жатқызылуға жатпайтын қосылған құн салығын шегерiмге жатқызуға құқылы.</w:t>
      </w:r>
    </w:p>
    <w:p w:rsidR="00000000" w:rsidRDefault="00B238DD">
      <w:pPr>
        <w:ind w:firstLine="400"/>
        <w:jc w:val="both"/>
      </w:pPr>
      <w:r>
        <w:rPr>
          <w:rStyle w:val="s0"/>
        </w:rPr>
        <w:t>Шегерiм қосылған құн салығы жөніндегі декларация табыс етiлген, қосылған құн салығы бойынша салық кезеңiн қамтитын салық кезеңiнде жүргiзiледi.</w:t>
      </w:r>
    </w:p>
    <w:p w:rsidR="00000000" w:rsidRDefault="00B238DD">
      <w:pPr>
        <w:ind w:firstLine="400"/>
        <w:jc w:val="both"/>
      </w:pPr>
      <w:r>
        <w:rPr>
          <w:rStyle w:val="s0"/>
        </w:rPr>
        <w:t>1</w:t>
      </w:r>
      <w:r>
        <w:rPr>
          <w:rStyle w:val="s0"/>
        </w:rPr>
        <w:t>3. Салық төлеушіні қосылған құн салығы бойынша тіркелу есебінен шығару кезінде есепке жатқызылуға жататын қосылған құн салығы сомасының есепке жазылған қосылған құн салығының 2009 жылғы 1 қаңтардағы жағдай бойынша қалыптасқан, қосылған құн салығы бойынша а</w:t>
      </w:r>
      <w:r>
        <w:rPr>
          <w:rStyle w:val="s0"/>
        </w:rPr>
        <w:t xml:space="preserve">лдағы төлемдер шотына есепке жатқызылмаған, нөлдік ставкамен салық салынатын айналымдар бойынша қайтаруға ұсынылмаған сомасынан асып кетуі осы Кодекстің </w:t>
      </w:r>
      <w:hyperlink r:id="rId1154" w:anchor="sub_id=2300200" w:history="1">
        <w:r>
          <w:rPr>
            <w:rStyle w:val="a3"/>
          </w:rPr>
          <w:t>230-баптың 2-тарма</w:t>
        </w:r>
        <w:r>
          <w:rPr>
            <w:rStyle w:val="a3"/>
          </w:rPr>
          <w:t>ғында</w:t>
        </w:r>
      </w:hyperlink>
      <w:r>
        <w:rPr>
          <w:rStyle w:val="s0"/>
        </w:rPr>
        <w:t xml:space="preserve"> көрсетілген талаптар орындалғаннан кейін шегерімге жатқызылуға жатады. </w:t>
      </w:r>
    </w:p>
    <w:p w:rsidR="00000000" w:rsidRDefault="00B238DD">
      <w:pPr>
        <w:jc w:val="both"/>
      </w:pPr>
      <w:r>
        <w:rPr>
          <w:rStyle w:val="s3"/>
        </w:rPr>
        <w:t xml:space="preserve">2009.16.11. № 200-ІV ҚР </w:t>
      </w:r>
      <w:hyperlink r:id="rId1155" w:anchor="sub_id=33606" w:history="1">
        <w:r>
          <w:rPr>
            <w:rStyle w:val="a3"/>
            <w:i/>
            <w:iCs/>
          </w:rPr>
          <w:t>Заңымен</w:t>
        </w:r>
      </w:hyperlink>
      <w:r>
        <w:rPr>
          <w:rStyle w:val="s3"/>
        </w:rPr>
        <w:t xml:space="preserve"> 14-тармақ өзгертілді (2010 ж. 1 қаңтардан бастап қолданысқа енг</w:t>
      </w:r>
      <w:r>
        <w:rPr>
          <w:rStyle w:val="s3"/>
        </w:rPr>
        <w:t>iзiлді) (бұр.</w:t>
      </w:r>
      <w:hyperlink r:id="rId1156" w:anchor="sub_id=1001400" w:history="1">
        <w:r>
          <w:rPr>
            <w:rStyle w:val="a3"/>
            <w:i/>
            <w:iCs/>
          </w:rPr>
          <w:t>ред</w:t>
        </w:r>
      </w:hyperlink>
      <w:r>
        <w:rPr>
          <w:rStyle w:val="s3"/>
        </w:rPr>
        <w:t>.қара)</w:t>
      </w:r>
    </w:p>
    <w:p w:rsidR="00000000" w:rsidRDefault="00B238DD">
      <w:pPr>
        <w:ind w:firstLine="400"/>
        <w:jc w:val="both"/>
      </w:pPr>
      <w:r>
        <w:rPr>
          <w:rStyle w:val="s0"/>
        </w:rPr>
        <w:t xml:space="preserve">14. «Жеке кәсіпкерлік туралы» Қазақстан Республикасының </w:t>
      </w:r>
      <w:hyperlink r:id="rId1157" w:anchor="sub_id=240000" w:history="1">
        <w:r>
          <w:rPr>
            <w:rStyle w:val="a3"/>
          </w:rPr>
          <w:t>Заңына</w:t>
        </w:r>
      </w:hyperlink>
      <w:r>
        <w:rPr>
          <w:rStyle w:val="s0"/>
        </w:rPr>
        <w:t xml:space="preserve"> с</w:t>
      </w:r>
      <w:r>
        <w:rPr>
          <w:rStyle w:val="s0"/>
        </w:rPr>
        <w:t>әйкес</w:t>
      </w:r>
      <w:r>
        <w:rPr>
          <w:rStyle w:val="s0"/>
        </w:rPr>
        <w:t xml:space="preserve"> салық төлеуші жеке кәсіпкерлік субъектілерінің бірлестігіне, қызметкерлердің жыл ішіндегі орташа тізімдік санына сүйене отырып, бір қызметкерге Республикалық Бюджет туралы Заңда белгiленген және тиiстi қаржы жылының 1 қаңтарында қолданыста болатын за</w:t>
      </w:r>
      <w:r>
        <w:rPr>
          <w:rStyle w:val="s0"/>
        </w:rPr>
        <w:t>ңда</w:t>
      </w:r>
      <w:r>
        <w:rPr>
          <w:rStyle w:val="s0"/>
        </w:rPr>
        <w:t xml:space="preserve"> белгіленген бір айлық есептік көрсеткіш шегінде төлеген жеке кәсіпкерлік субъектілерінің мүшелік жарналары шегерімге жатады. </w:t>
      </w:r>
    </w:p>
    <w:p w:rsidR="00000000" w:rsidRDefault="00B238DD">
      <w:pPr>
        <w:jc w:val="both"/>
      </w:pPr>
      <w:r>
        <w:rPr>
          <w:rStyle w:val="s3"/>
        </w:rPr>
        <w:t xml:space="preserve">2009.16.11. № 200-ІV ҚР </w:t>
      </w:r>
      <w:hyperlink r:id="rId1158" w:anchor="sub_id=33607" w:history="1">
        <w:r>
          <w:rPr>
            <w:rStyle w:val="a3"/>
            <w:i/>
            <w:iCs/>
          </w:rPr>
          <w:t>Заңымен</w:t>
        </w:r>
      </w:hyperlink>
      <w:r>
        <w:rPr>
          <w:rStyle w:val="s3"/>
        </w:rPr>
        <w:t xml:space="preserve"> </w:t>
      </w:r>
      <w:r>
        <w:rPr>
          <w:rStyle w:val="s3"/>
        </w:rPr>
        <w:t xml:space="preserve">14-1-тармақпен толықтырылды (2009 ж. 1 қаңтардан бастап қолданысқа енгiзiлді) </w:t>
      </w:r>
    </w:p>
    <w:p w:rsidR="00000000" w:rsidRDefault="00B238DD">
      <w:pPr>
        <w:ind w:firstLine="400"/>
        <w:jc w:val="both"/>
      </w:pPr>
      <w:r>
        <w:rPr>
          <w:rStyle w:val="s0"/>
        </w:rPr>
        <w:t>14-1. Салық төлеушiнiң Мемлекеттік әлеуметтiк сақтандыру қорының есебiне жазған әлеуметтiк аударымдары бойынша шығыстары Қазақстан Республикасының заңнамасында айқындалатын мөлш</w:t>
      </w:r>
      <w:r>
        <w:rPr>
          <w:rStyle w:val="s0"/>
        </w:rPr>
        <w:t>ерде шегерiмге жатады.»</w:t>
      </w:r>
    </w:p>
    <w:p w:rsidR="00000000" w:rsidRDefault="00B238DD">
      <w:pPr>
        <w:ind w:firstLine="400"/>
        <w:jc w:val="both"/>
      </w:pPr>
      <w:r>
        <w:rPr>
          <w:rStyle w:val="s0"/>
        </w:rPr>
        <w:t>15. Егер осы Кодексте өзгеше көзделмесе, төленуге жататыннан (төленгеннен) басқа, халықаралық қаржылық есептілік стандарттарын және Қазақстан Республикасының бухгалтерлік есеп және қаржылық есептілік туралы заңнамасын қолдану кезінд</w:t>
      </w:r>
      <w:r>
        <w:rPr>
          <w:rStyle w:val="s0"/>
        </w:rPr>
        <w:t xml:space="preserve">е бухгалтерлік есепте активтердің және (немесе) міндеттемелердің өзгеруіне байланысты туындайтын шығыс, салық салу мақсатында шығыс ретінде қарастырылмайды. </w:t>
      </w:r>
    </w:p>
    <w:p w:rsidR="00000000" w:rsidRDefault="00B238DD">
      <w:pPr>
        <w:ind w:firstLine="400"/>
        <w:jc w:val="both"/>
      </w:pPr>
      <w:r>
        <w:rPr>
          <w:rStyle w:val="s0"/>
        </w:rPr>
        <w:t>16. Туынды қаржы құралдары жөніндегі шығыстар осы Кодекстің ережелеріне сәйкес ескеріледі.</w:t>
      </w:r>
    </w:p>
    <w:p w:rsidR="00000000" w:rsidRDefault="00B238DD">
      <w:pPr>
        <w:jc w:val="both"/>
      </w:pPr>
      <w:r>
        <w:rPr>
          <w:rStyle w:val="s3"/>
        </w:rPr>
        <w:t xml:space="preserve">2009.16.11. № 200-ІV ҚР </w:t>
      </w:r>
      <w:hyperlink r:id="rId1159" w:anchor="sub_id=33607" w:history="1">
        <w:r>
          <w:rPr>
            <w:rStyle w:val="a3"/>
            <w:i/>
            <w:iCs/>
          </w:rPr>
          <w:t>Заңымен</w:t>
        </w:r>
      </w:hyperlink>
      <w:r>
        <w:rPr>
          <w:rStyle w:val="s3"/>
        </w:rPr>
        <w:t xml:space="preserve"> 16-1-тармақпен толықтырылды (2009 ж. 1 қаңтардан бастап қолданысқа енгiзiлді) </w:t>
      </w:r>
    </w:p>
    <w:p w:rsidR="00000000" w:rsidRDefault="00B238DD">
      <w:pPr>
        <w:ind w:firstLine="400"/>
        <w:jc w:val="both"/>
      </w:pPr>
      <w:r>
        <w:rPr>
          <w:rStyle w:val="s0"/>
        </w:rPr>
        <w:t>16-1. Жарнама мақсатына орай өтеусiз берiлген тауардың Республ</w:t>
      </w:r>
      <w:r>
        <w:rPr>
          <w:rStyle w:val="s0"/>
        </w:rPr>
        <w:t>икалық Бюджет туралы Заңда тиiстi қаржы жылына белгiленген және тауарды беру не сыйға тарту күнi қолданыста болған айлық есептiк көрсеткiштiң 2 еселенген мөлшерiнен аспайтын құны мұндай тауарды өтеусiз беру жүзеге асырылған салық кезеңiнде шегерiмге жатқыз</w:t>
      </w:r>
      <w:r>
        <w:rPr>
          <w:rStyle w:val="s0"/>
        </w:rPr>
        <w:t>ылуға жатады.</w:t>
      </w:r>
    </w:p>
    <w:p w:rsidR="00000000" w:rsidRDefault="00B238DD">
      <w:pPr>
        <w:ind w:firstLine="400"/>
        <w:jc w:val="both"/>
      </w:pPr>
      <w:r>
        <w:rPr>
          <w:rStyle w:val="s0"/>
        </w:rPr>
        <w:t>17. Егер сенімгерлікпен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w:t>
      </w:r>
      <w:r>
        <w:rPr>
          <w:rStyle w:val="s0"/>
        </w:rPr>
        <w:t>німгерлікпен басқару құрылтайшысының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B238DD">
      <w:pPr>
        <w:ind w:firstLine="400"/>
        <w:jc w:val="both"/>
      </w:pPr>
      <w:r>
        <w:rPr>
          <w:rStyle w:val="s0"/>
        </w:rPr>
        <w:t xml:space="preserve">18. Салық төлеушінің осы Кодекстің </w:t>
      </w:r>
      <w:hyperlink r:id="rId1160" w:anchor="sub_id=1310000" w:history="1">
        <w:r>
          <w:rPr>
            <w:rStyle w:val="a3"/>
          </w:rPr>
          <w:t>131</w:t>
        </w:r>
      </w:hyperlink>
      <w:r>
        <w:rPr>
          <w:rStyle w:val="s0"/>
        </w:rPr>
        <w:t xml:space="preserve"> және </w:t>
      </w:r>
      <w:hyperlink r:id="rId1161" w:anchor="sub_id=1320000" w:history="1">
        <w:r>
          <w:rPr>
            <w:rStyle w:val="a3"/>
          </w:rPr>
          <w:t>132-баптарына</w:t>
        </w:r>
      </w:hyperlink>
      <w:r>
        <w:rPr>
          <w:rStyle w:val="s0"/>
        </w:rPr>
        <w:t xml:space="preserve"> сәйкес шегерімдерді түзетуге құқығы бар.</w:t>
      </w:r>
    </w:p>
    <w:p w:rsidR="00000000" w:rsidRDefault="00B238DD">
      <w:pPr>
        <w:ind w:left="1200" w:hanging="800"/>
        <w:jc w:val="both"/>
      </w:pPr>
      <w:r>
        <w:rPr>
          <w:rStyle w:val="s1"/>
        </w:rPr>
        <w:t> </w:t>
      </w:r>
    </w:p>
    <w:p w:rsidR="00000000" w:rsidRDefault="00B238DD">
      <w:pPr>
        <w:ind w:left="1200" w:hanging="800"/>
        <w:jc w:val="both"/>
      </w:pPr>
      <w:bookmarkStart w:id="101" w:name="SUB1010000"/>
      <w:bookmarkEnd w:id="101"/>
      <w:r>
        <w:rPr>
          <w:rStyle w:val="s1"/>
        </w:rPr>
        <w:t xml:space="preserve">101-бап. </w:t>
      </w:r>
      <w:r>
        <w:rPr>
          <w:rStyle w:val="s0"/>
          <w:b/>
          <w:bCs/>
        </w:rPr>
        <w:t>Қызметтік</w:t>
      </w:r>
      <w:r>
        <w:rPr>
          <w:rStyle w:val="s0"/>
          <w:b/>
          <w:bCs/>
        </w:rPr>
        <w:t xml:space="preserve"> іссапарлар кезінде өтем</w:t>
      </w:r>
      <w:r>
        <w:rPr>
          <w:rStyle w:val="s0"/>
          <w:b/>
          <w:bCs/>
        </w:rPr>
        <w:t xml:space="preserve">ақылар сомасының шегерімі </w:t>
      </w:r>
    </w:p>
    <w:p w:rsidR="00000000" w:rsidRDefault="00B238DD">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B238DD">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 шығыстарды растайтын құжаттар негізінде, броньғ</w:t>
      </w:r>
      <w:r>
        <w:rPr>
          <w:rStyle w:val="s0"/>
        </w:rPr>
        <w:t>а жұмсалған шығыстардың төлемақысын қоса алғанда, іссапарға баратын жерге жетуге және кері қайтуға іс жүзінде жүргізілген шығыстар;</w:t>
      </w:r>
    </w:p>
    <w:p w:rsidR="00000000" w:rsidRDefault="00B238DD">
      <w:pPr>
        <w:ind w:firstLine="400"/>
        <w:jc w:val="both"/>
      </w:pPr>
      <w:r>
        <w:rPr>
          <w:rStyle w:val="s0"/>
        </w:rPr>
        <w:t>2) тұрғын үй-жайды жалдауға және броньға жұмсалған шығыстарды растайтын құжаттардың негізінде, броньға жұмсалған шығыстардың</w:t>
      </w:r>
      <w:r>
        <w:rPr>
          <w:rStyle w:val="s0"/>
        </w:rPr>
        <w:t xml:space="preserve"> төлемақысын қоса алғанда, тұрғын үй-жайды жалдауға іс жүзінде жүргізілген шығыстар;</w:t>
      </w:r>
    </w:p>
    <w:p w:rsidR="00000000" w:rsidRDefault="00B238DD">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B238DD">
      <w:pPr>
        <w:ind w:firstLine="400"/>
        <w:jc w:val="both"/>
      </w:pPr>
      <w:r>
        <w:rPr>
          <w:rStyle w:val="s0"/>
        </w:rPr>
        <w:t>Іссапарда болу уақыты:</w:t>
      </w:r>
    </w:p>
    <w:p w:rsidR="00000000" w:rsidRDefault="00B238DD">
      <w:pPr>
        <w:ind w:firstLine="400"/>
        <w:jc w:val="both"/>
      </w:pPr>
      <w:r>
        <w:rPr>
          <w:rStyle w:val="s0"/>
        </w:rPr>
        <w:t>жұмыс берушінің қызметкерді</w:t>
      </w:r>
      <w:r>
        <w:rPr>
          <w:rStyle w:val="s0"/>
        </w:rPr>
        <w:t xml:space="preserve"> іссапарға жіберу туралы жазбаша өкімі;</w:t>
      </w:r>
    </w:p>
    <w:p w:rsidR="00000000" w:rsidRDefault="00B238DD">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іссапар күндерінің саны негізінде айқындалады. Мұндай құжаттар болмаған кезде іссапар күндерінің сан</w:t>
      </w:r>
      <w:r>
        <w:rPr>
          <w:rStyle w:val="s0"/>
        </w:rPr>
        <w:t xml:space="preserve">ы салық төлеушінің салықтық есепке алу саясатында көзделген, іссапар орнына кету күні мен кері қайтып келу күнін растайтын басқа да құжаттар негізге алына отырып айқындалады; </w:t>
      </w:r>
    </w:p>
    <w:p w:rsidR="00000000" w:rsidRDefault="00B238DD">
      <w:pPr>
        <w:ind w:firstLine="400"/>
        <w:jc w:val="both"/>
      </w:pPr>
      <w:r>
        <w:rPr>
          <w:rStyle w:val="s0"/>
        </w:rPr>
        <w:t>4) салық төлеуші келу визасын ресімдеген кезде жүргізген шығыстар (визаның, конс</w:t>
      </w:r>
      <w:r>
        <w:rPr>
          <w:rStyle w:val="s0"/>
        </w:rPr>
        <w:t>улдық қызметтердің, міндетті медициналық сақтандырудың құны) келу визасын ресімдеуге арналған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B238DD">
      <w:pPr>
        <w:ind w:left="1200" w:hanging="800"/>
        <w:jc w:val="both"/>
      </w:pPr>
      <w:r>
        <w:rPr>
          <w:rStyle w:val="s1"/>
        </w:rPr>
        <w:t> </w:t>
      </w:r>
    </w:p>
    <w:p w:rsidR="00000000" w:rsidRDefault="00B238DD">
      <w:pPr>
        <w:ind w:left="1200" w:hanging="800"/>
        <w:jc w:val="both"/>
      </w:pPr>
      <w:bookmarkStart w:id="102" w:name="SUB1020000"/>
      <w:bookmarkEnd w:id="102"/>
      <w:r>
        <w:rPr>
          <w:rStyle w:val="s1"/>
        </w:rPr>
        <w:t xml:space="preserve">102-бап. </w:t>
      </w:r>
      <w:r>
        <w:rPr>
          <w:rStyle w:val="s0"/>
          <w:b/>
          <w:bCs/>
        </w:rPr>
        <w:t>Өкілдік</w:t>
      </w:r>
      <w:r>
        <w:rPr>
          <w:rStyle w:val="s0"/>
          <w:b/>
          <w:bCs/>
        </w:rPr>
        <w:t xml:space="preserve"> шығыстар сомас</w:t>
      </w:r>
      <w:r>
        <w:rPr>
          <w:rStyle w:val="s0"/>
          <w:b/>
          <w:bCs/>
        </w:rPr>
        <w:t>ының шегерімі</w:t>
      </w:r>
    </w:p>
    <w:p w:rsidR="00000000" w:rsidRDefault="00B238DD">
      <w:pPr>
        <w:ind w:firstLine="400"/>
        <w:jc w:val="both"/>
      </w:pPr>
      <w:r>
        <w:rPr>
          <w:rStyle w:val="s0"/>
        </w:rPr>
        <w:t>1. Өкілдік шығыстарға мынадай:</w:t>
      </w:r>
    </w:p>
    <w:p w:rsidR="00000000" w:rsidRDefault="00B238DD">
      <w:pPr>
        <w:ind w:firstLine="400"/>
        <w:jc w:val="both"/>
      </w:pPr>
      <w:r>
        <w:rPr>
          <w:rStyle w:val="s0"/>
        </w:rPr>
        <w:t xml:space="preserve">1) өзара ынтымақтастықты орнату немесе қолдау мақсатында; </w:t>
      </w:r>
    </w:p>
    <w:p w:rsidR="00000000" w:rsidRDefault="00B238DD">
      <w:pPr>
        <w:ind w:firstLine="400"/>
        <w:jc w:val="both"/>
      </w:pPr>
      <w:r>
        <w:rPr>
          <w:rStyle w:val="s0"/>
        </w:rPr>
        <w:t>2) салық төлеушінің атқарушы органдарынан басқа, директорлар кеңесінің, өзге басқару органының отырыстарын ұйымдастыру және өткізу мақсатында, көрсетілг</w:t>
      </w:r>
      <w:r>
        <w:rPr>
          <w:rStyle w:val="s0"/>
        </w:rPr>
        <w:t xml:space="preserve">ен іс-шаралардың өткізілу орнына қарамай жүргізілетін, тұлғаларды, оның ішінде салық төлеушінің штатында тұрмайтын жеке тұлғаларды қабылдау және оларға қызмет көрсету жөніндегі шығыстар жатады. </w:t>
      </w:r>
    </w:p>
    <w:p w:rsidR="00000000" w:rsidRDefault="00B238DD">
      <w:pPr>
        <w:ind w:firstLine="400"/>
        <w:jc w:val="both"/>
      </w:pPr>
      <w:r>
        <w:rPr>
          <w:rStyle w:val="s0"/>
        </w:rPr>
        <w:t>Өкілдік</w:t>
      </w:r>
      <w:r>
        <w:rPr>
          <w:rStyle w:val="s0"/>
        </w:rPr>
        <w:t xml:space="preserve"> шығыстарға аталған тұлғаларды көлікпен қамтамасыз ету</w:t>
      </w:r>
      <w:r>
        <w:rPr>
          <w:rStyle w:val="s0"/>
        </w:rPr>
        <w:t xml:space="preserve">ге, келіссөздер уақытында тамаққа, ұйымның штатында тұрмайтын аудармашылар көрсететін қызметтерге ақы төлеуге жұмсалатын шығыстар да жатады. </w:t>
      </w:r>
    </w:p>
    <w:p w:rsidR="00000000" w:rsidRDefault="00B238DD">
      <w:pPr>
        <w:ind w:firstLine="400"/>
        <w:jc w:val="both"/>
      </w:pPr>
      <w:r>
        <w:rPr>
          <w:rStyle w:val="s0"/>
        </w:rPr>
        <w:t>Бос уақытты, көңіл көтеруді немесе демалысты ұйымдастыруға арналған шығыстар өкілдік шығыстарға жатпайды және олар</w:t>
      </w:r>
      <w:r>
        <w:rPr>
          <w:rStyle w:val="s0"/>
        </w:rPr>
        <w:t xml:space="preserve"> шегерімге жатпайды.</w:t>
      </w:r>
    </w:p>
    <w:p w:rsidR="00000000" w:rsidRDefault="00B238DD">
      <w:pPr>
        <w:jc w:val="both"/>
      </w:pPr>
      <w:r>
        <w:rPr>
          <w:rStyle w:val="s3"/>
        </w:rPr>
        <w:t xml:space="preserve">2009.12.02. № 133-ІV ҚР </w:t>
      </w:r>
      <w:hyperlink r:id="rId1162" w:anchor="sub_id=41" w:history="1">
        <w:r>
          <w:rPr>
            <w:rStyle w:val="a3"/>
            <w:i/>
            <w:iCs/>
          </w:rPr>
          <w:t>Заңымен</w:t>
        </w:r>
      </w:hyperlink>
      <w:r>
        <w:rPr>
          <w:rStyle w:val="s3"/>
        </w:rPr>
        <w:t xml:space="preserve"> (2009 жылғы 1 қаңтардан бастап қолданысқа енді) (бұр.</w:t>
      </w:r>
      <w:hyperlink r:id="rId1163" w:anchor="sub_id=1020200" w:history="1">
        <w:r>
          <w:rPr>
            <w:rStyle w:val="a3"/>
            <w:i/>
            <w:iCs/>
          </w:rPr>
          <w:t>ред</w:t>
        </w:r>
      </w:hyperlink>
      <w:r>
        <w:rPr>
          <w:rStyle w:val="s3"/>
        </w:rPr>
        <w:t xml:space="preserve">.қара); 2009.30.12 № 234-IV </w:t>
      </w:r>
      <w:hyperlink r:id="rId1164" w:anchor="sub_id=102" w:history="1">
        <w:r>
          <w:rPr>
            <w:rStyle w:val="a3"/>
            <w:i/>
            <w:iCs/>
          </w:rPr>
          <w:t>Заңымен</w:t>
        </w:r>
      </w:hyperlink>
      <w:r>
        <w:rPr>
          <w:rStyle w:val="s3"/>
        </w:rPr>
        <w:t xml:space="preserve"> (2009 жылғы 1 қаңтардан қолданысқа енгiзiлдi) (бұр.</w:t>
      </w:r>
      <w:hyperlink r:id="rId1165" w:anchor="sub_id=1020200" w:history="1">
        <w:r>
          <w:rPr>
            <w:rStyle w:val="a3"/>
            <w:i/>
            <w:iCs/>
          </w:rPr>
          <w:t>ред</w:t>
        </w:r>
      </w:hyperlink>
      <w:r>
        <w:rPr>
          <w:rStyle w:val="s3"/>
        </w:rPr>
        <w:t>.қара) 2-тармақ өзгертілді</w:t>
      </w:r>
    </w:p>
    <w:p w:rsidR="00000000" w:rsidRDefault="00B238DD">
      <w:pPr>
        <w:ind w:firstLine="400"/>
        <w:jc w:val="both"/>
      </w:pPr>
      <w:r>
        <w:rPr>
          <w:rStyle w:val="s0"/>
        </w:rPr>
        <w:t xml:space="preserve">2. Өкілдік шығыстар осы Кодекстің </w:t>
      </w:r>
      <w:hyperlink r:id="rId1166" w:anchor="sub_id=1630200" w:history="1">
        <w:r>
          <w:rPr>
            <w:rStyle w:val="a3"/>
          </w:rPr>
          <w:t>163-баптың 2-тармағында</w:t>
        </w:r>
      </w:hyperlink>
      <w:r>
        <w:rPr>
          <w:rStyle w:val="s0"/>
        </w:rPr>
        <w:t xml:space="preserve"> </w:t>
      </w:r>
      <w:r>
        <w:rPr>
          <w:rStyle w:val="s0"/>
        </w:rPr>
        <w:t>көрсетілген салық салуға жататын қызметкердің табыстары бойынша жұмыс берушінің шығыстар сомасының 1 процентінен аспайтын мөлшерде шегерімге жатқызылады.</w:t>
      </w:r>
    </w:p>
    <w:p w:rsidR="00000000" w:rsidRDefault="00B238DD">
      <w:pPr>
        <w:ind w:left="1200" w:hanging="800"/>
        <w:jc w:val="both"/>
      </w:pPr>
      <w:bookmarkStart w:id="103" w:name="SUB1030000"/>
      <w:bookmarkEnd w:id="103"/>
      <w:r>
        <w:rPr>
          <w:rStyle w:val="s1"/>
        </w:rPr>
        <w:t xml:space="preserve">103-бап. </w:t>
      </w:r>
      <w:r>
        <w:rPr>
          <w:rStyle w:val="s0"/>
          <w:b/>
          <w:bCs/>
        </w:rPr>
        <w:t xml:space="preserve">Сыйақы бойынша шегерімдер </w:t>
      </w:r>
    </w:p>
    <w:p w:rsidR="00000000" w:rsidRDefault="00B238DD">
      <w:pPr>
        <w:ind w:firstLine="400"/>
        <w:jc w:val="both"/>
      </w:pPr>
      <w:r>
        <w:rPr>
          <w:rStyle w:val="s0"/>
        </w:rPr>
        <w:t>1. Сыйақы шегерімі осы баптың ережелеріне сәйкес жүргізіледі.</w:t>
      </w:r>
    </w:p>
    <w:p w:rsidR="00000000" w:rsidRDefault="00B238DD">
      <w:pPr>
        <w:ind w:firstLine="400"/>
        <w:jc w:val="both"/>
      </w:pPr>
      <w:r>
        <w:rPr>
          <w:rStyle w:val="s0"/>
        </w:rPr>
        <w:t xml:space="preserve">Осы </w:t>
      </w:r>
      <w:r>
        <w:rPr>
          <w:rStyle w:val="s0"/>
        </w:rPr>
        <w:t>баптың мақсатына орай мыналар сыйақылар болып танылады:</w:t>
      </w:r>
    </w:p>
    <w:p w:rsidR="00000000" w:rsidRDefault="00B238DD">
      <w:pPr>
        <w:ind w:firstLine="400"/>
        <w:jc w:val="both"/>
      </w:pPr>
      <w:r>
        <w:rPr>
          <w:rStyle w:val="s0"/>
        </w:rPr>
        <w:t xml:space="preserve">1) осы Кодекстің </w:t>
      </w:r>
      <w:hyperlink r:id="rId1167" w:anchor="sub_id=120000" w:history="1">
        <w:r>
          <w:rPr>
            <w:rStyle w:val="a3"/>
          </w:rPr>
          <w:t>12-бабында</w:t>
        </w:r>
      </w:hyperlink>
      <w:r>
        <w:rPr>
          <w:rStyle w:val="s0"/>
        </w:rPr>
        <w:t xml:space="preserve"> айқындалған сыйақылар; </w:t>
      </w:r>
    </w:p>
    <w:p w:rsidR="00000000" w:rsidRDefault="00B238DD">
      <w:pPr>
        <w:ind w:firstLine="400"/>
        <w:jc w:val="both"/>
      </w:pPr>
      <w:r>
        <w:rPr>
          <w:rStyle w:val="s0"/>
        </w:rPr>
        <w:t>2) өзара байланысты тараптар арасындағы кредит (қарыз) шарты бой</w:t>
      </w:r>
      <w:r>
        <w:rPr>
          <w:rStyle w:val="s0"/>
        </w:rPr>
        <w:t>ынша тұрақсыздық айыбы (айыппұл, өсімпұл);</w:t>
      </w:r>
    </w:p>
    <w:p w:rsidR="00000000" w:rsidRDefault="00B238DD">
      <w:pPr>
        <w:ind w:firstLine="400"/>
        <w:jc w:val="both"/>
      </w:pPr>
      <w:r>
        <w:rPr>
          <w:rStyle w:val="s0"/>
        </w:rPr>
        <w:t xml:space="preserve">3) өзара байланысты тарапқа кепілдік үшін төлемақы. </w:t>
      </w:r>
    </w:p>
    <w:p w:rsidR="00000000" w:rsidRDefault="00B238DD">
      <w:pPr>
        <w:ind w:firstLine="400"/>
        <w:jc w:val="both"/>
      </w:pPr>
      <w:r>
        <w:rPr>
          <w:rStyle w:val="s0"/>
        </w:rPr>
        <w:t xml:space="preserve">2. Сыйақыны шегеру мынадай формула бойынша есептелетін сома шегінде жүргізіледі: </w:t>
      </w:r>
    </w:p>
    <w:p w:rsidR="00000000" w:rsidRDefault="00B238DD">
      <w:pPr>
        <w:ind w:firstLine="400"/>
        <w:jc w:val="both"/>
      </w:pPr>
      <w:r>
        <w:rPr>
          <w:rStyle w:val="s0"/>
        </w:rPr>
        <w:t>(А+Д)+(ЖК/МС)*(ШК)*(Б+В+Г),</w:t>
      </w:r>
    </w:p>
    <w:p w:rsidR="00000000" w:rsidRDefault="00B238DD">
      <w:pPr>
        <w:ind w:firstLine="400"/>
        <w:jc w:val="both"/>
      </w:pPr>
      <w:r>
        <w:rPr>
          <w:rStyle w:val="s0"/>
        </w:rPr>
        <w:t>мұнда:</w:t>
      </w:r>
    </w:p>
    <w:p w:rsidR="00000000" w:rsidRDefault="00B238DD">
      <w:pPr>
        <w:ind w:firstLine="400"/>
        <w:jc w:val="both"/>
      </w:pPr>
      <w:r>
        <w:rPr>
          <w:rStyle w:val="s0"/>
        </w:rPr>
        <w:t>А - Б, В, Г, Д көрсеткіштеріне енгізілген с</w:t>
      </w:r>
      <w:r>
        <w:rPr>
          <w:rStyle w:val="s0"/>
        </w:rPr>
        <w:t>оманы қоспағанда, осы баптың 1-тармағында айқындалған сыйақы сомасы;</w:t>
      </w:r>
    </w:p>
    <w:p w:rsidR="00000000" w:rsidRDefault="00B238DD">
      <w:pPr>
        <w:ind w:firstLine="400"/>
        <w:jc w:val="both"/>
      </w:pPr>
      <w:r>
        <w:rPr>
          <w:rStyle w:val="s0"/>
        </w:rPr>
        <w:t xml:space="preserve">Б - Д көрсеткішіне енгізілген соманы қоспағанда, өзара байланысты тарапқа төленетін сыйақы сомасы; </w:t>
      </w:r>
    </w:p>
    <w:p w:rsidR="00000000" w:rsidRDefault="00B238DD">
      <w:pPr>
        <w:ind w:firstLine="400"/>
        <w:jc w:val="both"/>
      </w:pPr>
      <w:r>
        <w:rPr>
          <w:rStyle w:val="s0"/>
        </w:rPr>
        <w:t xml:space="preserve">В - Б көрсеткішіне енгізілген соманы қоспағанда, осы Кодекстің </w:t>
      </w:r>
      <w:hyperlink r:id="rId1168" w:anchor="sub_id=2240000" w:history="1">
        <w:r>
          <w:rPr>
            <w:rStyle w:val="a3"/>
          </w:rPr>
          <w:t>224-бабына</w:t>
        </w:r>
      </w:hyperlink>
      <w:r>
        <w:rPr>
          <w:rStyle w:val="s0"/>
        </w:rPr>
        <w:t xml:space="preserve"> сәйкес айқындалатын жеңілдікті салық салынатын мемлекетте тіркелген тұлғаларға төленетін сыйақы сомасы; </w:t>
      </w:r>
    </w:p>
    <w:p w:rsidR="00000000" w:rsidRDefault="00B238DD">
      <w:pPr>
        <w:ind w:firstLine="400"/>
        <w:jc w:val="both"/>
      </w:pPr>
      <w:r>
        <w:rPr>
          <w:rStyle w:val="s0"/>
        </w:rPr>
        <w:t>Г - В көрсеткішіне енгізілген соманы қоспағанда, кепілдіктерді, кепілгерлікті н</w:t>
      </w:r>
      <w:r>
        <w:rPr>
          <w:rStyle w:val="s0"/>
        </w:rPr>
        <w:t xml:space="preserve">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етуінің өзге нысанына берілген қарыздар бойынша тәуелсіз тарапқа төленетін сыйақы сомасы; </w:t>
      </w:r>
    </w:p>
    <w:p w:rsidR="00000000" w:rsidRDefault="00B238DD">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B238DD">
      <w:pPr>
        <w:ind w:firstLine="400"/>
        <w:jc w:val="both"/>
      </w:pPr>
      <w:r>
        <w:rPr>
          <w:rStyle w:val="s0"/>
        </w:rPr>
        <w:t>ШК - шекті коэффициент;</w:t>
      </w:r>
    </w:p>
    <w:p w:rsidR="00000000" w:rsidRDefault="00B238DD">
      <w:pPr>
        <w:ind w:firstLine="400"/>
        <w:jc w:val="both"/>
      </w:pPr>
      <w:r>
        <w:rPr>
          <w:rStyle w:val="s0"/>
        </w:rPr>
        <w:t xml:space="preserve">ЖК - жеке капиталдың орташа жылдық сомасы; </w:t>
      </w:r>
    </w:p>
    <w:p w:rsidR="00000000" w:rsidRDefault="00B238DD">
      <w:pPr>
        <w:ind w:firstLine="400"/>
        <w:jc w:val="both"/>
      </w:pPr>
      <w:r>
        <w:rPr>
          <w:rStyle w:val="s0"/>
        </w:rPr>
        <w:t>МС - міндеттемелердің орташа жылдық сомасы.</w:t>
      </w:r>
    </w:p>
    <w:p w:rsidR="00000000" w:rsidRDefault="00B238DD">
      <w:pPr>
        <w:ind w:firstLine="400"/>
        <w:jc w:val="both"/>
      </w:pPr>
      <w:r>
        <w:rPr>
          <w:rStyle w:val="s0"/>
        </w:rPr>
        <w:t>А, Б, В, Г, Д сомаларын есептеу ке</w:t>
      </w:r>
      <w:r>
        <w:rPr>
          <w:rStyle w:val="s0"/>
        </w:rPr>
        <w:t xml:space="preserve">зінде құрылысқа алынған және құрылыс кезеңіне есепке жазылған сыйақылар алып тасталады. </w:t>
      </w:r>
    </w:p>
    <w:p w:rsidR="00000000" w:rsidRDefault="00B238DD">
      <w:pPr>
        <w:ind w:firstLine="400"/>
        <w:jc w:val="both"/>
      </w:pPr>
      <w:r>
        <w:rPr>
          <w:rStyle w:val="s0"/>
        </w:rPr>
        <w:t>Өзара</w:t>
      </w:r>
      <w:r>
        <w:rPr>
          <w:rStyle w:val="s0"/>
        </w:rPr>
        <w:t xml:space="preserve"> байланысты болып табылмайтын тарап осы баптың мақсатына орай тәуелсіз тарап деп танылады. </w:t>
      </w:r>
    </w:p>
    <w:p w:rsidR="00000000" w:rsidRDefault="00B238DD">
      <w:pPr>
        <w:ind w:firstLine="400"/>
        <w:jc w:val="both"/>
      </w:pPr>
      <w:r>
        <w:rPr>
          <w:rStyle w:val="s0"/>
        </w:rPr>
        <w:t>3. Осы баптың 2-тармағының мақсатына орай:</w:t>
      </w:r>
    </w:p>
    <w:p w:rsidR="00000000" w:rsidRDefault="00B238DD">
      <w:pPr>
        <w:ind w:firstLine="400"/>
        <w:jc w:val="both"/>
      </w:pPr>
      <w:r>
        <w:rPr>
          <w:rStyle w:val="s0"/>
        </w:rPr>
        <w:t>1) жеке капиталдың орташа ж</w:t>
      </w:r>
      <w:r>
        <w:rPr>
          <w:rStyle w:val="s0"/>
        </w:rPr>
        <w:t>ылдық сомасы есепті салық кезеңінің әрбір айының соңындағы жеке капиталдың орташа арифметикалық сомасына тең;</w:t>
      </w:r>
    </w:p>
    <w:p w:rsidR="00000000" w:rsidRDefault="00B238DD">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w:t>
      </w:r>
      <w:r>
        <w:rPr>
          <w:rStyle w:val="s0"/>
        </w:rPr>
        <w:t>мелердің орташа жылдық сомасын есептеу кезінде мыналар:</w:t>
      </w:r>
    </w:p>
    <w:p w:rsidR="00000000" w:rsidRDefault="00B238DD">
      <w:pPr>
        <w:ind w:firstLine="400"/>
        <w:jc w:val="both"/>
      </w:pPr>
      <w:r>
        <w:rPr>
          <w:rStyle w:val="s0"/>
        </w:rPr>
        <w:t>салықтар, алымдар және бюджетке төленетін басқа да міндетті төлемдер;</w:t>
      </w:r>
    </w:p>
    <w:p w:rsidR="00000000" w:rsidRDefault="00B238DD">
      <w:pPr>
        <w:ind w:firstLine="400"/>
        <w:jc w:val="both"/>
      </w:pPr>
      <w:r>
        <w:rPr>
          <w:rStyle w:val="s0"/>
        </w:rPr>
        <w:t>қызметкерлердің</w:t>
      </w:r>
      <w:r>
        <w:rPr>
          <w:rStyle w:val="s0"/>
        </w:rPr>
        <w:t xml:space="preserve"> жалақысы және өзге де табыстары; </w:t>
      </w:r>
    </w:p>
    <w:p w:rsidR="00000000" w:rsidRDefault="00B238DD">
      <w:pPr>
        <w:ind w:firstLine="400"/>
        <w:jc w:val="both"/>
      </w:pPr>
      <w:r>
        <w:rPr>
          <w:rStyle w:val="s0"/>
        </w:rPr>
        <w:t>өзара</w:t>
      </w:r>
      <w:r>
        <w:rPr>
          <w:rStyle w:val="s0"/>
        </w:rPr>
        <w:t xml:space="preserve"> байланысты тараптан алынатын табыстарды қоспағанда, болашақ кезеңдердің та</w:t>
      </w:r>
      <w:r>
        <w:rPr>
          <w:rStyle w:val="s0"/>
        </w:rPr>
        <w:t>быстары;</w:t>
      </w:r>
    </w:p>
    <w:p w:rsidR="00000000" w:rsidRDefault="00B238DD">
      <w:pPr>
        <w:ind w:firstLine="400"/>
        <w:jc w:val="both"/>
      </w:pPr>
      <w:r>
        <w:rPr>
          <w:rStyle w:val="s0"/>
        </w:rPr>
        <w:t>сыйақылар мен комиссиялар;</w:t>
      </w:r>
    </w:p>
    <w:p w:rsidR="00000000" w:rsidRDefault="00B238DD">
      <w:pPr>
        <w:ind w:firstLine="400"/>
        <w:jc w:val="both"/>
      </w:pPr>
      <w:r>
        <w:rPr>
          <w:rStyle w:val="s0"/>
        </w:rPr>
        <w:t>дивидендтер бойынша есепке жазылған міндеттемелер есеп-қисапқа алынбайды;</w:t>
      </w:r>
    </w:p>
    <w:p w:rsidR="00000000" w:rsidRDefault="00B238DD">
      <w:pPr>
        <w:jc w:val="both"/>
      </w:pPr>
      <w:r>
        <w:rPr>
          <w:rStyle w:val="s3"/>
        </w:rPr>
        <w:t xml:space="preserve">2008.10.12  № 100-IV ҚР Заңның </w:t>
      </w:r>
      <w:hyperlink r:id="rId1169" w:anchor="sub_id=140000" w:history="1">
        <w:r>
          <w:rPr>
            <w:rStyle w:val="a3"/>
            <w:i/>
            <w:iCs/>
          </w:rPr>
          <w:t>14 бабына</w:t>
        </w:r>
      </w:hyperlink>
      <w:r>
        <w:rPr>
          <w:rStyle w:val="s3"/>
        </w:rPr>
        <w:t xml:space="preserve"> </w:t>
      </w:r>
      <w:r>
        <w:rPr>
          <w:rStyle w:val="s3"/>
        </w:rPr>
        <w:t>сәйкес 103-баптың 3-тармағы 3) тармақшасының қолданылуы 2012 жылғы 1 қаңтарға дейін тоқтатылды</w:t>
      </w:r>
    </w:p>
    <w:p w:rsidR="00000000" w:rsidRDefault="00B238DD">
      <w:pPr>
        <w:ind w:firstLine="400"/>
        <w:jc w:val="both"/>
      </w:pPr>
      <w:r>
        <w:rPr>
          <w:rStyle w:val="s0"/>
        </w:rPr>
        <w:t xml:space="preserve">3) шекті коэффицент қаржылық ұйымдар үшін - 7-ге, өзге заңды тұлғалар үшін 4-ке тең. </w:t>
      </w:r>
    </w:p>
    <w:p w:rsidR="00000000" w:rsidRDefault="00B238DD">
      <w:pPr>
        <w:ind w:firstLine="400"/>
        <w:jc w:val="both"/>
      </w:pPr>
      <w:r>
        <w:rPr>
          <w:rStyle w:val="s0"/>
        </w:rPr>
        <w:t>4. Резидент емес заңды тұлғаның Қазақстан Республикасындағы тұрақты мекемесінің жеке капиталының сомасы осы баптың 2-тармағының мақсатына орай осы тұрақты мекеменің активтері мен міндеттемелері арасындағы айырма ретінде айқындалады.</w:t>
      </w:r>
    </w:p>
    <w:p w:rsidR="00000000" w:rsidRDefault="00B238DD">
      <w:pPr>
        <w:ind w:firstLine="400"/>
        <w:jc w:val="both"/>
      </w:pPr>
      <w:r>
        <w:rPr>
          <w:rStyle w:val="s0"/>
        </w:rPr>
        <w:t>Бұл ретте, резидент еме</w:t>
      </w:r>
      <w:r>
        <w:rPr>
          <w:rStyle w:val="s0"/>
        </w:rPr>
        <w:t>с заңды тұлғаның Қазақстан Республикасындағы тұрақты мекемесінің жеке капиталының сомасы осы тармақтың қолданылу мақсатына орай осы тұрақты мекеме оқшауландырылған және жеке заңды тұлға болғандай және өзі тұрақты мекемесі болып табылатын резидент емес заңд</w:t>
      </w:r>
      <w:r>
        <w:rPr>
          <w:rStyle w:val="s0"/>
        </w:rPr>
        <w:t xml:space="preserve">ы тұлғадан тәуелсіз әрекет ететіндей түрде қарастырылады. </w:t>
      </w:r>
    </w:p>
    <w:p w:rsidR="00000000" w:rsidRDefault="00B238DD">
      <w:pPr>
        <w:ind w:left="1200" w:hanging="800"/>
        <w:jc w:val="both"/>
      </w:pPr>
      <w:r>
        <w:rPr>
          <w:rStyle w:val="s1"/>
        </w:rPr>
        <w:t> </w:t>
      </w:r>
    </w:p>
    <w:p w:rsidR="00000000" w:rsidRDefault="00B238DD">
      <w:pPr>
        <w:ind w:left="1200" w:hanging="800"/>
        <w:jc w:val="both"/>
      </w:pPr>
      <w:bookmarkStart w:id="104" w:name="SUB1040000"/>
      <w:bookmarkEnd w:id="104"/>
      <w:r>
        <w:rPr>
          <w:rStyle w:val="s1"/>
        </w:rPr>
        <w:t xml:space="preserve">104-бап. </w:t>
      </w:r>
      <w:r>
        <w:rPr>
          <w:rStyle w:val="s0"/>
          <w:b/>
          <w:bCs/>
        </w:rPr>
        <w:t xml:space="preserve">Төленген күмәнді міндеттемелер бойынша шегерім </w:t>
      </w:r>
    </w:p>
    <w:p w:rsidR="00000000" w:rsidRDefault="00B238DD">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шегерім жа</w:t>
      </w:r>
      <w:r>
        <w:rPr>
          <w:rStyle w:val="s0"/>
        </w:rPr>
        <w:t>сауға жол беріледі. Мұндай шегерім төлем жасалған салық кезеңінде бұрын табысқа жатқызылған шама шегінде жүргізіледі.</w:t>
      </w:r>
    </w:p>
    <w:p w:rsidR="00000000" w:rsidRDefault="00B238DD">
      <w:pPr>
        <w:ind w:firstLine="400"/>
        <w:jc w:val="both"/>
      </w:pPr>
      <w:r>
        <w:rPr>
          <w:rStyle w:val="s0"/>
        </w:rPr>
        <w:t xml:space="preserve">Осы бапта көзделген шегерімдерге жатқызу тәртібі осы Кодекстің </w:t>
      </w:r>
      <w:hyperlink r:id="rId1170" w:anchor="sub_id=880000" w:history="1">
        <w:r>
          <w:rPr>
            <w:rStyle w:val="a3"/>
          </w:rPr>
          <w:t>88-бабына</w:t>
        </w:r>
      </w:hyperlink>
      <w:r>
        <w:rPr>
          <w:rStyle w:val="s0"/>
        </w:rPr>
        <w:t xml:space="preserve"> сәйкес бұрын табыс деп танылған міндеттемелерді төлеген жағдайда да қолданылады. </w:t>
      </w:r>
    </w:p>
    <w:p w:rsidR="00000000" w:rsidRDefault="00B238DD">
      <w:pPr>
        <w:ind w:left="1200" w:hanging="800"/>
        <w:jc w:val="both"/>
      </w:pPr>
      <w:r>
        <w:rPr>
          <w:rStyle w:val="s1"/>
        </w:rPr>
        <w:t> </w:t>
      </w:r>
    </w:p>
    <w:p w:rsidR="00000000" w:rsidRDefault="00B238DD">
      <w:pPr>
        <w:ind w:left="1200" w:hanging="800"/>
        <w:jc w:val="both"/>
      </w:pPr>
      <w:bookmarkStart w:id="105" w:name="SUB1050000"/>
      <w:bookmarkEnd w:id="105"/>
      <w:r>
        <w:rPr>
          <w:rStyle w:val="s1"/>
        </w:rPr>
        <w:t xml:space="preserve">105-бап. </w:t>
      </w:r>
      <w:r>
        <w:rPr>
          <w:rStyle w:val="s0"/>
          <w:b/>
          <w:bCs/>
        </w:rPr>
        <w:t>Күмәнді талаптар бойынша шегерім</w:t>
      </w:r>
    </w:p>
    <w:p w:rsidR="00000000" w:rsidRDefault="00B238DD">
      <w:pPr>
        <w:ind w:firstLine="400"/>
        <w:jc w:val="both"/>
      </w:pPr>
      <w:r>
        <w:rPr>
          <w:rStyle w:val="s0"/>
        </w:rPr>
        <w:t>1. Күмәнді талаптар деп заңды тұлғалар мен дара кәсіпкерлерге, сондай-ақ тұрақты мекеме, филиал, өкілдік арқылы</w:t>
      </w:r>
      <w:r>
        <w:rPr>
          <w:rStyle w:val="s0"/>
        </w:rPr>
        <w:t xml:space="preserve"> Қазақстан Республикасында қызметін жүзеге асыратын резидент емес заңды тұлғаларға тауарлар өткізу, жұмыстар орындау, қызметтер көрсету нәтижесінде туындаған және туындаған кезден бастап үш жыл ішінде қанағаттандырылмаған талаптар танылады. Өткізілген тауа</w:t>
      </w:r>
      <w:r>
        <w:rPr>
          <w:rStyle w:val="s0"/>
        </w:rPr>
        <w:t>рлар, орындалған жұмыстар, көрсетілген қызметтер бойынша туындаған және салық төлеуші-дебиторды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B238DD">
      <w:pPr>
        <w:ind w:firstLine="400"/>
        <w:jc w:val="both"/>
      </w:pPr>
      <w:r>
        <w:rPr>
          <w:rStyle w:val="s0"/>
        </w:rPr>
        <w:t>2. Осы Кодекске сәй</w:t>
      </w:r>
      <w:r>
        <w:rPr>
          <w:rStyle w:val="s0"/>
        </w:rPr>
        <w:t>кес күмәнді деп танылған талаптар шегерімге жатады.</w:t>
      </w:r>
    </w:p>
    <w:p w:rsidR="00000000" w:rsidRDefault="00B238DD">
      <w:pPr>
        <w:ind w:firstLine="400"/>
        <w:jc w:val="both"/>
      </w:pPr>
      <w:r>
        <w:rPr>
          <w:rStyle w:val="s0"/>
        </w:rPr>
        <w:t>Салық төлеушінің күмәнді талаптарды шегерімге жатқызуы бір мезгілде мынадай талаптар сақталған кезде жүргізіледі:</w:t>
      </w:r>
    </w:p>
    <w:p w:rsidR="00000000" w:rsidRDefault="00B238DD">
      <w:pPr>
        <w:ind w:firstLine="400"/>
        <w:jc w:val="both"/>
      </w:pPr>
      <w:r>
        <w:rPr>
          <w:rStyle w:val="s0"/>
        </w:rPr>
        <w:t>1) талаптар туындауын растайтын құжаттардың болуы;</w:t>
      </w:r>
    </w:p>
    <w:p w:rsidR="00000000" w:rsidRDefault="00B238DD">
      <w:pPr>
        <w:ind w:firstLine="400"/>
        <w:jc w:val="both"/>
      </w:pPr>
      <w:r>
        <w:rPr>
          <w:rStyle w:val="s0"/>
        </w:rPr>
        <w:t>2) шегерімдерге жатқызу кезіне бухгалте</w:t>
      </w:r>
      <w:r>
        <w:rPr>
          <w:rStyle w:val="s0"/>
        </w:rPr>
        <w:t>рлік есепте талаптардың көрсетілуі не осындай талаптарды алдыңғы кезеңдердегі бухгалтерлік есептегі шығыстарға (есептен шығаруға) жатқызу.</w:t>
      </w:r>
    </w:p>
    <w:p w:rsidR="00000000" w:rsidRDefault="00B238DD">
      <w:pPr>
        <w:ind w:firstLine="400"/>
        <w:jc w:val="both"/>
      </w:pPr>
      <w:r>
        <w:rPr>
          <w:rStyle w:val="s0"/>
        </w:rPr>
        <w:t>3. Дебитор банкрот деп танылған жағдайда, осы баптың 2-тармағында көрсетілген құжаттардан басқа, оған қосымша конкурс</w:t>
      </w:r>
      <w:r>
        <w:rPr>
          <w:rStyle w:val="s0"/>
        </w:rPr>
        <w:t xml:space="preserve">тық іс жүргізудің аяқталғаны туралы сот ұйғарымы көшірмесінің болуы қажет. Салық төлеуші жоғарыда көрсетілген шарттар сақталған кезде, конкурстық іс жүргізу аяқталғаны туралы сот ұйғарымы күшіне енген салық кезеңінің қорытындылары бойынша күмәнді талаптың </w:t>
      </w:r>
      <w:r>
        <w:rPr>
          <w:rStyle w:val="s0"/>
        </w:rPr>
        <w:t>сомасын шегерімге жатқызуға құқылы.</w:t>
      </w:r>
    </w:p>
    <w:p w:rsidR="00000000" w:rsidRDefault="00B238DD">
      <w:pPr>
        <w:ind w:firstLine="400"/>
        <w:jc w:val="both"/>
      </w:pPr>
      <w:r>
        <w:rPr>
          <w:rStyle w:val="s0"/>
        </w:rPr>
        <w:t xml:space="preserve">4. Күмәнді талаптар бұрын тауарлар өткізуден, жұмыстар орындаудан, қызметтер көрсетуден түсетін табыс деп танылған табыстың мөлшері шегінде шегерімге жатқызылады. </w:t>
      </w:r>
    </w:p>
    <w:p w:rsidR="00000000" w:rsidRDefault="00B238DD">
      <w:pPr>
        <w:ind w:left="1200" w:hanging="800"/>
        <w:jc w:val="both"/>
      </w:pPr>
      <w:r>
        <w:rPr>
          <w:rStyle w:val="s1"/>
        </w:rPr>
        <w:t> </w:t>
      </w:r>
    </w:p>
    <w:p w:rsidR="00000000" w:rsidRDefault="00B238DD">
      <w:pPr>
        <w:jc w:val="both"/>
      </w:pPr>
      <w:r>
        <w:rPr>
          <w:rStyle w:val="s3"/>
        </w:rPr>
        <w:t xml:space="preserve">2009.13.02. </w:t>
      </w:r>
      <w:hyperlink r:id="rId1171" w:anchor="sub_id=106" w:history="1">
        <w:r>
          <w:rPr>
            <w:rStyle w:val="a3"/>
            <w:i/>
            <w:iCs/>
          </w:rPr>
          <w:t>№ 135-ІV</w:t>
        </w:r>
      </w:hyperlink>
      <w:r>
        <w:rPr>
          <w:rStyle w:val="s3"/>
        </w:rPr>
        <w:t xml:space="preserve"> ҚР Заңымен 106-баб редакцияда жазылды (бұр.</w:t>
      </w:r>
      <w:hyperlink r:id="rId1172" w:anchor="sub_id=1060000" w:history="1">
        <w:r>
          <w:rPr>
            <w:rStyle w:val="a3"/>
            <w:i/>
            <w:iCs/>
          </w:rPr>
          <w:t>ред</w:t>
        </w:r>
      </w:hyperlink>
      <w:r>
        <w:rPr>
          <w:rStyle w:val="s3"/>
        </w:rPr>
        <w:t>.қара)</w:t>
      </w:r>
    </w:p>
    <w:p w:rsidR="00000000" w:rsidRDefault="00B238DD">
      <w:pPr>
        <w:ind w:left="1200" w:hanging="800"/>
        <w:jc w:val="both"/>
      </w:pPr>
      <w:bookmarkStart w:id="106" w:name="SUB1060000"/>
      <w:bookmarkEnd w:id="106"/>
      <w:r>
        <w:rPr>
          <w:rStyle w:val="s0"/>
          <w:b/>
          <w:bCs/>
        </w:rPr>
        <w:t>106-бап. Резервтік қорларға аударымдар бойынша шегерімдер</w:t>
      </w:r>
    </w:p>
    <w:p w:rsidR="00000000" w:rsidRDefault="00B238DD">
      <w:pPr>
        <w:jc w:val="both"/>
      </w:pPr>
      <w:r>
        <w:rPr>
          <w:rStyle w:val="s3"/>
        </w:rPr>
        <w:t>2009.30.12 №</w:t>
      </w:r>
      <w:r>
        <w:rPr>
          <w:rStyle w:val="s3"/>
        </w:rPr>
        <w:t xml:space="preserve"> 234-IV </w:t>
      </w:r>
      <w:hyperlink r:id="rId1173" w:anchor="sub_id=106" w:history="1">
        <w:r>
          <w:rPr>
            <w:rStyle w:val="a3"/>
            <w:i/>
            <w:iCs/>
          </w:rPr>
          <w:t>Заңымен</w:t>
        </w:r>
      </w:hyperlink>
      <w:r>
        <w:rPr>
          <w:rStyle w:val="s3"/>
        </w:rPr>
        <w:t xml:space="preserve"> 1-тармақ өзгертілді (2009 жылғы 1 қаңтардан қолданысқа енгiзiлдi) (бұр.</w:t>
      </w:r>
      <w:hyperlink r:id="rId1174" w:anchor="sub_id=1060100" w:history="1">
        <w:r>
          <w:rPr>
            <w:rStyle w:val="a3"/>
            <w:i/>
            <w:iCs/>
          </w:rPr>
          <w:t>ред</w:t>
        </w:r>
      </w:hyperlink>
      <w:r>
        <w:rPr>
          <w:rStyle w:val="s3"/>
        </w:rPr>
        <w:t>.қара)</w:t>
      </w:r>
    </w:p>
    <w:p w:rsidR="00000000" w:rsidRDefault="00B238DD">
      <w:pPr>
        <w:ind w:firstLine="400"/>
        <w:jc w:val="both"/>
      </w:pPr>
      <w:r>
        <w:rPr>
          <w:rStyle w:val="s0"/>
        </w:rPr>
        <w:t xml:space="preserve">1. Банктер және лицензия негізінде банктік қарыз операцияларын жүргізуге арналған банк операцияларының жекелеген түрлерін жүзеге асыратын ұйымдар өзара байланысты </w:t>
      </w:r>
      <w:r>
        <w:t>тараптардың</w:t>
      </w:r>
      <w:r>
        <w:rPr>
          <w:rStyle w:val="s0"/>
        </w:rPr>
        <w:t xml:space="preserve"> пайдасына не өзара байланысты тұлғалардың міндеттемелері бойынша үшінші тұ</w:t>
      </w:r>
      <w:r>
        <w:rPr>
          <w:rStyle w:val="s0"/>
        </w:rPr>
        <w:t>лғаларға берілген активтер мен шартты міндеттемелерді қоспағанда (кредиттік серіктестіктердің активтері мен шартты міндеттемелерінен басқа), мынадай күмәнді және үмітсіз активтерге, шартты міндеттемелерге:</w:t>
      </w:r>
    </w:p>
    <w:p w:rsidR="00000000" w:rsidRDefault="00B238DD">
      <w:pPr>
        <w:ind w:firstLine="400"/>
        <w:jc w:val="both"/>
      </w:pPr>
      <w:r>
        <w:rPr>
          <w:rStyle w:val="s0"/>
        </w:rPr>
        <w:t>1) басқа банктерде орналастырылған корреспондентті</w:t>
      </w:r>
      <w:r>
        <w:rPr>
          <w:rStyle w:val="s0"/>
        </w:rPr>
        <w:t>к шоттардағы қалдықтарды қоса алғанда, депозиттерге;</w:t>
      </w:r>
    </w:p>
    <w:p w:rsidR="00000000" w:rsidRDefault="00B238DD">
      <w:pPr>
        <w:ind w:firstLine="400"/>
        <w:jc w:val="both"/>
      </w:pPr>
      <w:r>
        <w:rPr>
          <w:rStyle w:val="s0"/>
        </w:rPr>
        <w:t>2) басқа банктер мен клиенттерге берілген кредиттерге (қаржы лизингін қоспағанда);</w:t>
      </w:r>
    </w:p>
    <w:p w:rsidR="00000000" w:rsidRDefault="00B238DD">
      <w:pPr>
        <w:ind w:firstLine="400"/>
        <w:jc w:val="both"/>
      </w:pPr>
      <w:r>
        <w:rPr>
          <w:rStyle w:val="s0"/>
        </w:rPr>
        <w:t>3) құжаттық есеп-қисаптар мен кепілдіктер бойынша дебиторлық берешекке;</w:t>
      </w:r>
    </w:p>
    <w:p w:rsidR="00000000" w:rsidRDefault="00B238DD">
      <w:pPr>
        <w:ind w:firstLine="400"/>
        <w:jc w:val="both"/>
      </w:pPr>
      <w:r>
        <w:rPr>
          <w:rStyle w:val="s0"/>
        </w:rPr>
        <w:t>4) өтелмеген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B238DD">
      <w:pPr>
        <w:ind w:firstLine="400"/>
        <w:jc w:val="both"/>
      </w:pPr>
      <w:r>
        <w:rPr>
          <w:rStyle w:val="s0"/>
        </w:rPr>
        <w:t>Активтер мен шартты міндеттемелерді күмәнді және үмітсіз санатқа жатқызу т</w:t>
      </w:r>
      <w:r>
        <w:rPr>
          <w:rStyle w:val="s0"/>
        </w:rPr>
        <w:t>әртібін</w:t>
      </w:r>
      <w:r>
        <w:rPr>
          <w:rStyle w:val="s0"/>
        </w:rPr>
        <w:t xml:space="preserve"> уәкілетті органмен келісе отырып қаржы нарығы мен қаржылық ұйымдарды реттеу мен қадағалау жөніндегі уәкілетті мемлекеттік орган айқындайды.</w:t>
      </w:r>
    </w:p>
    <w:p w:rsidR="00000000" w:rsidRDefault="00B238DD">
      <w:pPr>
        <w:jc w:val="both"/>
      </w:pPr>
      <w:r>
        <w:rPr>
          <w:rStyle w:val="s3"/>
        </w:rPr>
        <w:t xml:space="preserve">2008.10.12  № 100-IV ҚР Заңның </w:t>
      </w:r>
      <w:hyperlink r:id="rId1175" w:anchor="sub_id=230000" w:history="1">
        <w:r>
          <w:rPr>
            <w:rStyle w:val="a3"/>
            <w:i/>
            <w:iCs/>
          </w:rPr>
          <w:t>23 бабына</w:t>
        </w:r>
      </w:hyperlink>
      <w:r>
        <w:rPr>
          <w:rStyle w:val="s3"/>
        </w:rPr>
        <w:t xml:space="preserve"> сәйкес 106-баптың 2-тармағының қолданылуы сақтандыру, қайта сақтандыру ұйымдары үшін олардың сақтандыру, қайта сақтандыру қызметтерін жүзеге асыруы бөлігінде 2012</w:t>
      </w:r>
      <w:r>
        <w:rPr>
          <w:rStyle w:val="s3"/>
        </w:rPr>
        <w:t xml:space="preserve"> жылғы 1 қаңтарға дейін тоқтатылды</w:t>
      </w:r>
    </w:p>
    <w:p w:rsidR="00000000" w:rsidRDefault="00B238DD">
      <w:pPr>
        <w:ind w:firstLine="400"/>
        <w:jc w:val="both"/>
      </w:pPr>
      <w:r>
        <w:rPr>
          <w:rStyle w:val="s0"/>
        </w:rPr>
        <w:t>2. Сақтандыру, қайта сақтандыру ұйымдарының сақтандыру, қайта сақтандыру шарттары бойынша сақтандыру резервтерін құру жөніндегі шығыстар сомасын шегеруге құқығы бар. Сақтандыру резервтерін құру тәртібін уәкілетті органмен</w:t>
      </w:r>
      <w:r>
        <w:rPr>
          <w:rStyle w:val="s0"/>
        </w:rPr>
        <w:t xml:space="preserve"> келісім бойынша қаржы нарығы мен қаржылық ұйымдарды реттеу мен қадағалау жөніндегі уәкілетті мемлекеттік орган айқындайды.</w:t>
      </w:r>
    </w:p>
    <w:p w:rsidR="00000000" w:rsidRDefault="00B238DD">
      <w:pPr>
        <w:ind w:firstLine="400"/>
        <w:jc w:val="both"/>
      </w:pPr>
      <w:r>
        <w:rPr>
          <w:rStyle w:val="s0"/>
        </w:rPr>
        <w:t>3. Микрокредиттік ұйымдардың салық кезеңінің ішінде берілген микрокредиттер сомасының 15 процентінен аспайтын мөлшерде өзара байланы</w:t>
      </w:r>
      <w:r>
        <w:rPr>
          <w:rStyle w:val="s0"/>
        </w:rPr>
        <w:t xml:space="preserve">сты тараптардың пайдасына не өзара байланысты тараптардың міндеттемелері бойынша үшінші тұлғаларға берілген микрокредиттер мен микрокредиттер бойынша шартты міндеттемелерді қоспағанда, күмәнді және үмітсіз микрокредиттерге, берілген микрокредиттер бойынша </w:t>
      </w:r>
      <w:r>
        <w:rPr>
          <w:rStyle w:val="s0"/>
        </w:rPr>
        <w:t>шартты міндеттемелерге қарсы резервтерді құру жөніндегі шығыстардың сомасын шегеруге құқығы бар.</w:t>
      </w:r>
    </w:p>
    <w:p w:rsidR="00000000" w:rsidRDefault="00B238DD">
      <w:pPr>
        <w:ind w:firstLine="400"/>
        <w:jc w:val="both"/>
      </w:pPr>
      <w:r>
        <w:rPr>
          <w:rStyle w:val="s0"/>
        </w:rPr>
        <w:t>Микрокредиттерді және берілген микрокредиттер бойынша шартты міндеттемелерді күмәнді және үмітсіздер санаттарына жатқызу тәртібі, сондай-ақ резервтерді құру тә</w:t>
      </w:r>
      <w:r>
        <w:rPr>
          <w:rStyle w:val="s0"/>
        </w:rPr>
        <w:t>ртібі микрокредиттік ұйымның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есепке алу саясатында айқындалады.</w:t>
      </w:r>
    </w:p>
    <w:p w:rsidR="00000000" w:rsidRDefault="00B238DD">
      <w:pPr>
        <w:jc w:val="both"/>
      </w:pPr>
      <w:r>
        <w:rPr>
          <w:rStyle w:val="s3"/>
        </w:rPr>
        <w:t xml:space="preserve">2009.30.12 № 234-IV </w:t>
      </w:r>
      <w:hyperlink r:id="rId1176" w:anchor="sub_id=106" w:history="1">
        <w:r>
          <w:rPr>
            <w:rStyle w:val="a3"/>
            <w:i/>
            <w:iCs/>
          </w:rPr>
          <w:t>Заңымен</w:t>
        </w:r>
      </w:hyperlink>
      <w:r>
        <w:rPr>
          <w:rStyle w:val="s3"/>
        </w:rPr>
        <w:t xml:space="preserve"> 4-тармақ өзгертілді (2009 жылғы 1 қаңтардан қолданысқа енгiзiлдi) (бұр.</w:t>
      </w:r>
      <w:hyperlink r:id="rId1177" w:anchor="sub_id=1060400" w:history="1">
        <w:r>
          <w:rPr>
            <w:rStyle w:val="a3"/>
            <w:i/>
            <w:iCs/>
          </w:rPr>
          <w:t>ред</w:t>
        </w:r>
      </w:hyperlink>
      <w:r>
        <w:rPr>
          <w:rStyle w:val="s3"/>
        </w:rPr>
        <w:t>.қара)</w:t>
      </w:r>
    </w:p>
    <w:p w:rsidR="00000000" w:rsidRDefault="00B238DD">
      <w:pPr>
        <w:ind w:firstLine="400"/>
        <w:jc w:val="both"/>
      </w:pPr>
      <w:r>
        <w:rPr>
          <w:rStyle w:val="s0"/>
        </w:rPr>
        <w:t>4. Ұ</w:t>
      </w:r>
      <w:r>
        <w:rPr>
          <w:rStyle w:val="s0"/>
        </w:rPr>
        <w:t>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проценті ұлттық басқарушы холдингке тиесілі заңды тұлғалар</w:t>
      </w:r>
      <w:r>
        <w:rPr>
          <w:rStyle w:val="s0"/>
        </w:rPr>
        <w:t xml:space="preserve">дың өзара байланысты </w:t>
      </w:r>
      <w:r>
        <w:t>тараптардың</w:t>
      </w:r>
      <w:r>
        <w:rPr>
          <w:rStyle w:val="s0"/>
        </w:rPr>
        <w:t xml:space="preserve"> пайдасына не өзара байланысты </w:t>
      </w:r>
      <w:r>
        <w:t>тараптардың</w:t>
      </w:r>
      <w:r>
        <w:rPr>
          <w:rStyle w:val="s0"/>
        </w:rPr>
        <w:t xml:space="preserve"> 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мынадай </w:t>
      </w:r>
      <w:r>
        <w:rPr>
          <w:rStyle w:val="s0"/>
        </w:rPr>
        <w:t xml:space="preserve">күмәнді және үмітсіз активтерге, шартты міндеттемелерге: </w:t>
      </w:r>
    </w:p>
    <w:p w:rsidR="00000000" w:rsidRDefault="00B238DD">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B238DD">
      <w:pPr>
        <w:ind w:firstLine="400"/>
        <w:jc w:val="both"/>
      </w:pPr>
      <w:r>
        <w:rPr>
          <w:rStyle w:val="s0"/>
        </w:rPr>
        <w:t>банктер мен клиенттерге берілген кредиттерге (қаржы лизингін қоспағанда);</w:t>
      </w:r>
    </w:p>
    <w:p w:rsidR="00000000" w:rsidRDefault="00B238DD">
      <w:pPr>
        <w:ind w:firstLine="400"/>
        <w:jc w:val="both"/>
      </w:pPr>
      <w:r>
        <w:rPr>
          <w:rStyle w:val="s0"/>
        </w:rPr>
        <w:t>құжаттық</w:t>
      </w:r>
      <w:r>
        <w:rPr>
          <w:rStyle w:val="s0"/>
        </w:rPr>
        <w:t xml:space="preserve"> есеп-қисаптар мен кеп</w:t>
      </w:r>
      <w:r>
        <w:rPr>
          <w:rStyle w:val="s0"/>
        </w:rPr>
        <w:t>ілдіктер бойынша дебиторлық берешекке;</w:t>
      </w:r>
    </w:p>
    <w:p w:rsidR="00000000" w:rsidRDefault="00B238DD">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B238DD">
      <w:pPr>
        <w:ind w:firstLine="400"/>
        <w:jc w:val="both"/>
      </w:pPr>
      <w:r>
        <w:rPr>
          <w:rStyle w:val="s0"/>
        </w:rPr>
        <w:t>Активтер мен шартты міндеттемелерді кү</w:t>
      </w:r>
      <w:r>
        <w:rPr>
          <w:rStyle w:val="s0"/>
        </w:rPr>
        <w:t>мәнді және үмітсіз санатқа жатқызу тәртібін, сондай-ақ осы тармақта көрсетілген заңды тұлғалардың тізбесін және осындай тізбені қалыптастыру тәртібін Қазақстан Республикасының Үкіметі бекітеді.</w:t>
      </w:r>
    </w:p>
    <w:p w:rsidR="00000000" w:rsidRDefault="00B238DD">
      <w:pPr>
        <w:ind w:firstLine="400"/>
        <w:jc w:val="both"/>
      </w:pPr>
      <w:r>
        <w:rPr>
          <w:rStyle w:val="s0"/>
        </w:rPr>
        <w:t>Осы тармақтың ережелері осы баптың 1, 2 және 3-тармақтарында к</w:t>
      </w:r>
      <w:r>
        <w:rPr>
          <w:rStyle w:val="s0"/>
        </w:rPr>
        <w:t>өрсетілген</w:t>
      </w:r>
      <w:r>
        <w:rPr>
          <w:rStyle w:val="s0"/>
        </w:rPr>
        <w:t xml:space="preserve"> салық төлеушілерге қолданылмайды.</w:t>
      </w:r>
    </w:p>
    <w:p w:rsidR="00000000" w:rsidRDefault="00B238DD">
      <w:pPr>
        <w:ind w:left="1200" w:hanging="800"/>
        <w:jc w:val="both"/>
      </w:pPr>
      <w:r>
        <w:t> </w:t>
      </w:r>
    </w:p>
    <w:p w:rsidR="00000000" w:rsidRDefault="00B238DD">
      <w:pPr>
        <w:ind w:left="1200" w:hanging="800"/>
        <w:jc w:val="both"/>
      </w:pPr>
      <w:bookmarkStart w:id="107" w:name="SUB1070000"/>
      <w:bookmarkEnd w:id="107"/>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B238DD">
      <w:pPr>
        <w:ind w:firstLine="400"/>
        <w:jc w:val="both"/>
      </w:pPr>
      <w:r>
        <w:rPr>
          <w:rStyle w:val="s0"/>
        </w:rPr>
        <w:t xml:space="preserve">1. Қазақстан Республикасының заңнамасында белгіленген тәртіппен </w:t>
      </w:r>
      <w:r>
        <w:rPr>
          <w:rStyle w:val="s0"/>
        </w:rPr>
        <w:t>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шегерімге жер қойнауын пайдаланушының салық к</w:t>
      </w:r>
      <w:r>
        <w:rPr>
          <w:rStyle w:val="s0"/>
        </w:rPr>
        <w:t xml:space="preserve">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B238DD">
      <w:pPr>
        <w:ind w:firstLine="400"/>
        <w:jc w:val="both"/>
      </w:pPr>
      <w:r>
        <w:rPr>
          <w:rStyle w:val="s0"/>
        </w:rPr>
        <w:t>Салдарды жою қорына аударымдардың мөлшері мен тәртібі жер қойнауын пайдалануға арналған келісімшартта б</w:t>
      </w:r>
      <w:r>
        <w:rPr>
          <w:rStyle w:val="s0"/>
        </w:rPr>
        <w:t xml:space="preserve">елгіленеді. </w:t>
      </w:r>
    </w:p>
    <w:p w:rsidR="00000000" w:rsidRDefault="00B238DD">
      <w:pPr>
        <w:ind w:firstLine="400"/>
        <w:jc w:val="both"/>
      </w:pPr>
      <w:r>
        <w:rPr>
          <w:rStyle w:val="s0"/>
        </w:rPr>
        <w:t xml:space="preserve">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сомасы оған жол берілген немесе </w:t>
      </w:r>
      <w:r>
        <w:rPr>
          <w:rStyle w:val="s0"/>
        </w:rPr>
        <w:t xml:space="preserve">ол анықталған және жойылмаған және осы Кодекстің </w:t>
      </w:r>
      <w:hyperlink r:id="rId1178" w:anchor="sub_id=460000" w:history="1">
        <w:r>
          <w:rPr>
            <w:rStyle w:val="a3"/>
          </w:rPr>
          <w:t>46-бабында</w:t>
        </w:r>
      </w:hyperlink>
      <w:r>
        <w:rPr>
          <w:rStyle w:val="s0"/>
        </w:rPr>
        <w:t xml:space="preserve"> белгіленген талап қою мерзімінен асып кеткенде, жер қойынауын пайдаланушының сол салық кезеңіндегі жылдық жиынты</w:t>
      </w:r>
      <w:r>
        <w:rPr>
          <w:rStyle w:val="s0"/>
        </w:rPr>
        <w:t>қ</w:t>
      </w:r>
      <w:r>
        <w:rPr>
          <w:rStyle w:val="s0"/>
        </w:rPr>
        <w:t xml:space="preserve"> табысына енгізілуге жатады. </w:t>
      </w:r>
    </w:p>
    <w:p w:rsidR="00000000" w:rsidRDefault="00B238DD">
      <w:pPr>
        <w:jc w:val="both"/>
      </w:pPr>
      <w:r>
        <w:rPr>
          <w:rStyle w:val="s3"/>
        </w:rPr>
        <w:t xml:space="preserve">2009.30.12 № 234-IV </w:t>
      </w:r>
      <w:hyperlink r:id="rId1179" w:anchor="sub_id=107" w:history="1">
        <w:r>
          <w:rPr>
            <w:rStyle w:val="a3"/>
            <w:i/>
            <w:iCs/>
          </w:rPr>
          <w:t>Заңымен</w:t>
        </w:r>
      </w:hyperlink>
      <w:r>
        <w:rPr>
          <w:rStyle w:val="s3"/>
        </w:rPr>
        <w:t xml:space="preserve"> 2-тармақ өзгертілді (2009 жылғы 1 қаңтардан қолданысқа енгiзiлдi) (бұр.</w:t>
      </w:r>
      <w:hyperlink r:id="rId1180" w:anchor="sub_id=1070200" w:history="1">
        <w:r>
          <w:rPr>
            <w:rStyle w:val="a3"/>
            <w:i/>
            <w:iCs/>
          </w:rPr>
          <w:t>ред</w:t>
        </w:r>
      </w:hyperlink>
      <w:r>
        <w:rPr>
          <w:rStyle w:val="s3"/>
        </w:rPr>
        <w:t>.қара)</w:t>
      </w:r>
    </w:p>
    <w:p w:rsidR="00000000" w:rsidRDefault="00B238DD">
      <w:pPr>
        <w:ind w:firstLine="400"/>
        <w:jc w:val="both"/>
      </w:pPr>
      <w:r>
        <w:rPr>
          <w:rStyle w:val="s0"/>
        </w:rPr>
        <w:t xml:space="preserve">2. Жер қойнауын пайдаланушының салық кезеңі ішінде кен орындарын әзірлеу салдарын жоюға іс жүзінде шеккен шығыстары, салдарды жою қорының </w:t>
      </w:r>
      <w:r>
        <w:t>арнайы депозиттiк</w:t>
      </w:r>
      <w:r>
        <w:rPr>
          <w:rStyle w:val="s0"/>
        </w:rPr>
        <w:t xml:space="preserve"> шотта орналастырылған қаражаты есебінен жүргізілге</w:t>
      </w:r>
      <w:r>
        <w:rPr>
          <w:rStyle w:val="s0"/>
        </w:rPr>
        <w:t xml:space="preserve">н шығыстарды қоспағанда, сол шығыстарды шеккен салық кезеңінде шегерімге жатады. </w:t>
      </w:r>
    </w:p>
    <w:p w:rsidR="00000000" w:rsidRDefault="00B238DD">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аударылған, қалдықтарды орналастыру полигондарын жою қ</w:t>
      </w:r>
      <w:r>
        <w:rPr>
          <w:rStyle w:val="s0"/>
        </w:rPr>
        <w:t xml:space="preserve">орына аударымдардың сомасын жылдық жиынтық табыстан шегеруге құқығы бар. </w:t>
      </w:r>
    </w:p>
    <w:p w:rsidR="00000000" w:rsidRDefault="00B238DD">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Республикасының заңнамасына сәйкес белгіленеді.</w:t>
      </w:r>
      <w:r>
        <w:rPr>
          <w:rStyle w:val="s0"/>
        </w:rPr>
        <w:t xml:space="preserve"> </w:t>
      </w:r>
    </w:p>
    <w:p w:rsidR="00000000" w:rsidRDefault="00B238DD">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пайдаланылған қаражат сомасы оған жол берілген салық ке</w:t>
      </w:r>
      <w:r>
        <w:rPr>
          <w:rStyle w:val="s0"/>
        </w:rPr>
        <w:t xml:space="preserve">зеңіндегі салық төлеушінің жылдық жиынтық табысына енгізілуге жатады. </w:t>
      </w:r>
    </w:p>
    <w:p w:rsidR="00000000" w:rsidRDefault="00B238DD">
      <w:pPr>
        <w:ind w:left="1200" w:hanging="800"/>
        <w:jc w:val="both"/>
      </w:pPr>
      <w:r>
        <w:rPr>
          <w:rStyle w:val="s1"/>
        </w:rPr>
        <w:t> </w:t>
      </w:r>
    </w:p>
    <w:p w:rsidR="00000000" w:rsidRDefault="00B238DD">
      <w:pPr>
        <w:ind w:left="1200" w:hanging="800"/>
        <w:jc w:val="both"/>
      </w:pPr>
      <w:bookmarkStart w:id="108" w:name="SUB1080000"/>
      <w:bookmarkEnd w:id="108"/>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B238DD">
      <w:pPr>
        <w:ind w:firstLine="400"/>
        <w:jc w:val="both"/>
      </w:pPr>
      <w:r>
        <w:rPr>
          <w:rStyle w:val="s0"/>
        </w:rPr>
        <w:t>Тіркелген активтерді сатып алуға, оларды орнатуға жұмсалатын шығыстардан және капитал сипатындағы басқа шығыстардан басқа, ғылыми-зерттеу және ғылыми-техникалық жұмыстарға арналған шығыстар шегерімдерге жатады. Осындай шығыстарды шегерімге жатқызуға ғылыми</w:t>
      </w:r>
      <w:r>
        <w:rPr>
          <w:rStyle w:val="s0"/>
        </w:rPr>
        <w:t xml:space="preserve">-зерттеу және ғылыми-техникалық жұмысқа арналған техникалық тапсырма және осындай жұмыстардың аяқталған кезеңдерін қабылдап алу актілері негіз болып табылады. </w:t>
      </w:r>
    </w:p>
    <w:p w:rsidR="00000000" w:rsidRDefault="00B238DD">
      <w:pPr>
        <w:ind w:left="1200" w:hanging="800"/>
        <w:jc w:val="both"/>
      </w:pPr>
      <w:r>
        <w:rPr>
          <w:rStyle w:val="s1"/>
        </w:rPr>
        <w:t> </w:t>
      </w:r>
    </w:p>
    <w:p w:rsidR="00000000" w:rsidRDefault="00B238DD">
      <w:pPr>
        <w:ind w:left="1200" w:hanging="800"/>
        <w:jc w:val="both"/>
      </w:pPr>
      <w:bookmarkStart w:id="109" w:name="SUB1090000"/>
      <w:bookmarkEnd w:id="109"/>
      <w:r>
        <w:rPr>
          <w:rStyle w:val="s1"/>
        </w:rPr>
        <w:t xml:space="preserve">109-бап. </w:t>
      </w:r>
      <w:r>
        <w:rPr>
          <w:rStyle w:val="s0"/>
          <w:b/>
          <w:bCs/>
        </w:rPr>
        <w:t>Кепілдік беру жүйелеріне қатысушылардың сақтандыру сыйлықақылары мен жарналары бойынш</w:t>
      </w:r>
      <w:r>
        <w:rPr>
          <w:rStyle w:val="s0"/>
          <w:b/>
          <w:bCs/>
        </w:rPr>
        <w:t xml:space="preserve">а шығыстарды шегеру </w:t>
      </w:r>
    </w:p>
    <w:p w:rsidR="00000000" w:rsidRDefault="00B238DD">
      <w:pPr>
        <w:ind w:firstLine="400"/>
        <w:jc w:val="both"/>
      </w:pPr>
      <w:r>
        <w:rPr>
          <w:rStyle w:val="s0"/>
        </w:rPr>
        <w:t xml:space="preserve">1. Жинақтаушы сақтандыру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 </w:t>
      </w:r>
    </w:p>
    <w:p w:rsidR="00000000" w:rsidRDefault="00B238DD">
      <w:pPr>
        <w:ind w:firstLine="400"/>
        <w:jc w:val="both"/>
      </w:pPr>
      <w:r>
        <w:rPr>
          <w:rStyle w:val="s0"/>
        </w:rPr>
        <w:t>2. Жеке тұлғалардың депозиттеріне мінд</w:t>
      </w:r>
      <w:r>
        <w:rPr>
          <w:rStyle w:val="s0"/>
        </w:rPr>
        <w:t>етті кепілдік беру жүйесіне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B238DD">
      <w:pPr>
        <w:jc w:val="both"/>
      </w:pPr>
      <w:r>
        <w:rPr>
          <w:rStyle w:val="s3"/>
        </w:rPr>
        <w:t xml:space="preserve">2008.10.12  № 100-IV ҚР Заңның </w:t>
      </w:r>
      <w:hyperlink r:id="rId1181" w:anchor="sub_id=230000" w:history="1">
        <w:r>
          <w:rPr>
            <w:rStyle w:val="a3"/>
            <w:i/>
            <w:iCs/>
          </w:rPr>
          <w:t>23 бабына</w:t>
        </w:r>
      </w:hyperlink>
      <w:r>
        <w:rPr>
          <w:rStyle w:val="s3"/>
        </w:rPr>
        <w:t xml:space="preserve"> сәйкес 106-баптың 3-тармағының қолданылуы сақтандыру, қайта сақтандыру ұйымдары үшін олардың сақтандыру, қайта сақтандыру қызметтерін жүзеге асыруы бөлігінде 2012 жылғы 1 қаңтарға д</w:t>
      </w:r>
      <w:r>
        <w:rPr>
          <w:rStyle w:val="s3"/>
        </w:rPr>
        <w:t>ейін тоқтатылды</w:t>
      </w:r>
    </w:p>
    <w:p w:rsidR="00000000" w:rsidRDefault="00B238DD">
      <w:pPr>
        <w:ind w:firstLine="400"/>
        <w:jc w:val="both"/>
      </w:pPr>
      <w:r>
        <w:rPr>
          <w:rStyle w:val="s0"/>
        </w:rPr>
        <w:t>3. Сақтандыру төлемдеріне кепілдік беру жүйесіне қатысушы болып табылатын сақтандыру, қайта сақтандыру ұйымдары сақтандыру төлемдеріне кепілдік беруге байланысты аударылған міндетті, төтенше және қосымша жарналардың сомасын шегерімге жатқыз</w:t>
      </w:r>
      <w:r>
        <w:rPr>
          <w:rStyle w:val="s0"/>
        </w:rPr>
        <w:t xml:space="preserve">уға құқылы. </w:t>
      </w:r>
    </w:p>
    <w:p w:rsidR="00000000" w:rsidRDefault="00B238DD">
      <w:pPr>
        <w:ind w:firstLine="400"/>
        <w:jc w:val="both"/>
      </w:pPr>
      <w:r>
        <w:rPr>
          <w:rStyle w:val="s0"/>
        </w:rPr>
        <w:t>4. Мақта қолхаттары бойынша міндеттемелерді орындауға кепілдік беру жүйесіне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w:t>
      </w:r>
      <w:r>
        <w:rPr>
          <w:rStyle w:val="s0"/>
        </w:rPr>
        <w:t xml:space="preserve">е жатқызуға құқылы. </w:t>
      </w:r>
    </w:p>
    <w:p w:rsidR="00000000" w:rsidRDefault="00B238DD">
      <w:pPr>
        <w:ind w:firstLine="400"/>
        <w:jc w:val="both"/>
      </w:pPr>
      <w:r>
        <w:rPr>
          <w:rStyle w:val="s0"/>
        </w:rPr>
        <w:t xml:space="preserve">5. Астық қолхаттары бойынша міндеттемелерді орындауға кепілдік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w:t>
      </w:r>
      <w:r>
        <w:rPr>
          <w:rStyle w:val="s0"/>
        </w:rPr>
        <w:t>сомасын шегерімге жатқызуға құқылы.</w:t>
      </w:r>
    </w:p>
    <w:p w:rsidR="00000000" w:rsidRDefault="00B238DD">
      <w:pPr>
        <w:ind w:left="1200" w:hanging="800"/>
        <w:jc w:val="both"/>
      </w:pPr>
      <w:r>
        <w:rPr>
          <w:rStyle w:val="s1"/>
        </w:rPr>
        <w:t> </w:t>
      </w:r>
    </w:p>
    <w:p w:rsidR="00000000" w:rsidRDefault="00B238DD">
      <w:pPr>
        <w:ind w:left="1200" w:hanging="800"/>
        <w:jc w:val="both"/>
      </w:pPr>
      <w:bookmarkStart w:id="110" w:name="SUB1100000"/>
      <w:bookmarkEnd w:id="110"/>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шығыстарды шегеру</w:t>
      </w:r>
      <w:r>
        <w:rPr>
          <w:rStyle w:val="s0"/>
        </w:rPr>
        <w:t xml:space="preserve"> </w:t>
      </w:r>
    </w:p>
    <w:p w:rsidR="00000000" w:rsidRDefault="00B238DD">
      <w:pPr>
        <w:jc w:val="both"/>
      </w:pPr>
      <w:r>
        <w:rPr>
          <w:rStyle w:val="s3"/>
        </w:rPr>
        <w:t xml:space="preserve">2009.12.02. № 133-ІV ҚР </w:t>
      </w:r>
      <w:hyperlink r:id="rId1182" w:anchor="sub_id=309" w:history="1">
        <w:r>
          <w:rPr>
            <w:rStyle w:val="a3"/>
            <w:i/>
            <w:iCs/>
          </w:rPr>
          <w:t>Заңымен</w:t>
        </w:r>
      </w:hyperlink>
      <w:r>
        <w:rPr>
          <w:rStyle w:val="s3"/>
        </w:rPr>
        <w:t xml:space="preserve"> 1-тармақ өзгертілді (2009 жылғы 1 қаңтардан бастап қолданысқа енді) (бұр.</w:t>
      </w:r>
      <w:hyperlink r:id="rId1183" w:anchor="sub_id=1100000" w:history="1">
        <w:r>
          <w:rPr>
            <w:rStyle w:val="a3"/>
            <w:i/>
            <w:iCs/>
          </w:rPr>
          <w:t>ред</w:t>
        </w:r>
      </w:hyperlink>
      <w:r>
        <w:rPr>
          <w:rStyle w:val="s3"/>
        </w:rPr>
        <w:t>.қара)</w:t>
      </w:r>
    </w:p>
    <w:p w:rsidR="00000000" w:rsidRDefault="00B238DD">
      <w:pPr>
        <w:ind w:firstLine="400"/>
        <w:jc w:val="both"/>
      </w:pPr>
      <w:r>
        <w:rPr>
          <w:rStyle w:val="s0"/>
        </w:rPr>
        <w:t xml:space="preserve">1. Осы Кодекстің </w:t>
      </w:r>
      <w:hyperlink r:id="rId1184" w:anchor="sub_id=1630200" w:history="1">
        <w:r>
          <w:rPr>
            <w:rStyle w:val="a3"/>
          </w:rPr>
          <w:t>163-бабының 2-бабында</w:t>
        </w:r>
      </w:hyperlink>
      <w:r>
        <w:rPr>
          <w:rStyle w:val="s0"/>
        </w:rPr>
        <w:t xml:space="preserve"> көрсетілген, жұмыс берушінің:</w:t>
      </w:r>
    </w:p>
    <w:p w:rsidR="00000000" w:rsidRDefault="00B238DD">
      <w:pPr>
        <w:ind w:firstLine="400"/>
        <w:jc w:val="both"/>
      </w:pPr>
      <w:r>
        <w:rPr>
          <w:rStyle w:val="s0"/>
        </w:rPr>
        <w:t>тіркелген активтердің, преференциялар объектілерінің бастапқы құнына енгізілетіндерді;</w:t>
      </w:r>
    </w:p>
    <w:p w:rsidR="00000000" w:rsidRDefault="00B238DD">
      <w:pPr>
        <w:ind w:firstLine="400"/>
        <w:jc w:val="both"/>
      </w:pPr>
      <w:r>
        <w:rPr>
          <w:rStyle w:val="s0"/>
        </w:rPr>
        <w:t xml:space="preserve">осы Кодекстің </w:t>
      </w:r>
      <w:hyperlink r:id="rId1185" w:anchor="sub_id=1220300" w:history="1">
        <w:r>
          <w:rPr>
            <w:rStyle w:val="a3"/>
          </w:rPr>
          <w:t>122-бабының 3-тармағына</w:t>
        </w:r>
      </w:hyperlink>
      <w:r>
        <w:rPr>
          <w:rStyle w:val="s0"/>
        </w:rPr>
        <w:t xml:space="preserve"> сәйкес кейінгі шығыстар болып танылатындарды;</w:t>
      </w:r>
    </w:p>
    <w:p w:rsidR="00000000" w:rsidRDefault="00B238DD">
      <w:pPr>
        <w:ind w:firstLine="400"/>
        <w:jc w:val="both"/>
      </w:pPr>
      <w:r>
        <w:rPr>
          <w:rStyle w:val="s0"/>
        </w:rPr>
        <w:t xml:space="preserve">осы Кодекстің </w:t>
      </w:r>
      <w:hyperlink r:id="rId1186" w:anchor="sub_id=870000" w:history="1">
        <w:r>
          <w:rPr>
            <w:rStyle w:val="a3"/>
          </w:rPr>
          <w:t>87-бабына</w:t>
        </w:r>
      </w:hyperlink>
      <w:r>
        <w:rPr>
          <w:rStyle w:val="s0"/>
        </w:rPr>
        <w:t xml:space="preserve"> сәйкес амортизациялауға жатпайтын активтердің бастапқы құнына енгізілетін</w:t>
      </w:r>
      <w:r>
        <w:rPr>
          <w:rStyle w:val="s0"/>
        </w:rPr>
        <w:t>дерді қоспағанда, салық салуға жататын қызметкер табысы бойынша шығыстары шегерімге жатады.</w:t>
      </w:r>
    </w:p>
    <w:p w:rsidR="00000000" w:rsidRDefault="00B238DD">
      <w:pPr>
        <w:ind w:firstLine="400"/>
        <w:jc w:val="both"/>
      </w:pPr>
      <w:r>
        <w:rPr>
          <w:rStyle w:val="s0"/>
        </w:rPr>
        <w:t>Шегерімге, оның ішінде жұмыс берушінің қызметкерді Қазақстан Республикасының заңнамасына сәйкес жұмыс берушінің өндірістік қызметіне байланысты мамандық бойынша оқы</w:t>
      </w:r>
      <w:r>
        <w:rPr>
          <w:rStyle w:val="s0"/>
        </w:rPr>
        <w:t xml:space="preserve">туға, біліктілігін арттыруға немесе қайта даярлауға жіберілген шығыстары түріндегі қызметкердің табысы жатады. </w:t>
      </w:r>
    </w:p>
    <w:p w:rsidR="00000000" w:rsidRDefault="00B238DD">
      <w:pPr>
        <w:ind w:firstLine="400"/>
        <w:jc w:val="both"/>
      </w:pPr>
      <w:r>
        <w:rPr>
          <w:rStyle w:val="s0"/>
        </w:rPr>
        <w:t xml:space="preserve">2. Осы Кодекстің </w:t>
      </w:r>
      <w:hyperlink r:id="rId1187" w:anchor="sub_id=1550000" w:history="1">
        <w:r>
          <w:rPr>
            <w:rStyle w:val="a3"/>
          </w:rPr>
          <w:t>155-бабы 3-тармағының 2), 3), 7), 9) - 12)</w:t>
        </w:r>
        <w:r>
          <w:rPr>
            <w:rStyle w:val="a3"/>
          </w:rPr>
          <w:t>, 14), 17) тармақшаларында</w:t>
        </w:r>
      </w:hyperlink>
      <w:r>
        <w:rPr>
          <w:rStyle w:val="s0"/>
        </w:rPr>
        <w:t xml:space="preserve"> айқындалған жеке тұлғаларға төлемдер түріндегі салық төлеушінің шығыстары шегерімге жатады. </w:t>
      </w:r>
    </w:p>
    <w:p w:rsidR="00000000" w:rsidRDefault="00B238DD">
      <w:pPr>
        <w:ind w:firstLine="400"/>
        <w:jc w:val="both"/>
      </w:pPr>
      <w:r>
        <w:rPr>
          <w:rStyle w:val="s0"/>
        </w:rPr>
        <w:t>3. Салық төлеушінің зейнетақымен қамсыздандыру туралы шарт бойынша ерікті кәсіптік зейнетақы жарналарының есебінен төлеген ерікті кәсіпт</w:t>
      </w:r>
      <w:r>
        <w:rPr>
          <w:rStyle w:val="s0"/>
        </w:rPr>
        <w:t xml:space="preserve">ік зейнетақы жарналары Қазақстан Республикасының зейнетақымен қамсыздандыру туралы заңнамасында белгіленген шекте шегерімге жатады. </w:t>
      </w:r>
    </w:p>
    <w:p w:rsidR="00000000" w:rsidRDefault="00B238DD">
      <w:pPr>
        <w:ind w:left="1200" w:hanging="800"/>
        <w:jc w:val="both"/>
      </w:pPr>
      <w:r>
        <w:rPr>
          <w:rStyle w:val="s1"/>
        </w:rPr>
        <w:t> </w:t>
      </w:r>
    </w:p>
    <w:p w:rsidR="00000000" w:rsidRDefault="00B238DD">
      <w:pPr>
        <w:ind w:left="1200" w:hanging="800"/>
        <w:jc w:val="both"/>
      </w:pPr>
      <w:bookmarkStart w:id="111" w:name="SUB1110000"/>
      <w:bookmarkEnd w:id="111"/>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B238DD">
      <w:pPr>
        <w:jc w:val="both"/>
      </w:pPr>
      <w:r>
        <w:rPr>
          <w:rStyle w:val="s3"/>
        </w:rPr>
        <w:t xml:space="preserve">2009.16.11. № 200-ІV ҚР </w:t>
      </w:r>
      <w:hyperlink r:id="rId1188" w:anchor="sub_id=337" w:history="1">
        <w:r>
          <w:rPr>
            <w:rStyle w:val="a3"/>
            <w:i/>
            <w:iCs/>
          </w:rPr>
          <w:t>Заңымен</w:t>
        </w:r>
      </w:hyperlink>
      <w:r>
        <w:rPr>
          <w:rStyle w:val="s3"/>
        </w:rPr>
        <w:t xml:space="preserve"> 1-тармақ өзгертілді (2009 ж. 1 қаңтардан бастап қолданысқа енгiзiлді) (бұр.</w:t>
      </w:r>
      <w:hyperlink r:id="rId1189" w:anchor="sub_id=1110100" w:history="1">
        <w:r>
          <w:rPr>
            <w:rStyle w:val="a3"/>
            <w:i/>
            <w:iCs/>
          </w:rPr>
          <w:t>ред</w:t>
        </w:r>
      </w:hyperlink>
      <w:r>
        <w:rPr>
          <w:rStyle w:val="s3"/>
        </w:rPr>
        <w:t>.қара)</w:t>
      </w:r>
    </w:p>
    <w:p w:rsidR="00000000" w:rsidRDefault="00B238DD">
      <w:pPr>
        <w:ind w:firstLine="400"/>
        <w:jc w:val="both"/>
      </w:pPr>
      <w:r>
        <w:rPr>
          <w:rStyle w:val="s0"/>
        </w:rPr>
        <w:t>1. Жер қойнауын пайдаланушының коммерциялық табудан кей</w:t>
      </w:r>
      <w:r>
        <w:rPr>
          <w:rStyle w:val="s0"/>
        </w:rPr>
        <w:t xml:space="preserve">ін өндіру басталған кезге дейін бағалау, абаттандыру жөніндегі шығыстарды қоса алғанда, пайдалы қазбаларды геологиялық зерттеуге, барлауға және оларды өндіруге дайындық жұмыстарына арналған шығыстары, жалпы әкімшілік шығыстар, төленген қол қойылатын бонус </w:t>
      </w:r>
      <w:r>
        <w:rPr>
          <w:rStyle w:val="s0"/>
        </w:rPr>
        <w:t>пен коммерциялық табу бонусының сомасы, негізгі құралдар мен материалдық емес активтерді сатып алу жөніндегі шығыстар және осы Кодекске сәйкес шегерімге жататын өзге де шығыстар амортизацияланатын активтердің жеке тобын құрайды. Көрсетілген шығыстар пайдал</w:t>
      </w:r>
      <w:r>
        <w:rPr>
          <w:rStyle w:val="s0"/>
        </w:rPr>
        <w:t>ы қазбаларды коммерциялық табудан кейін өндіру басталған кезден бастап жылдық жиынтық табыстан шегеріледі. Амортизациялық аударымдардың сомасы салық кезеңінің аяғында, осы бапта көзделген амортизацияланатын активтер тобы бойынша жинақталған шығыстар сомасы</w:t>
      </w:r>
      <w:r>
        <w:rPr>
          <w:rStyle w:val="s0"/>
        </w:rPr>
        <w:t>на жер қойнауын пайдаланушының қалауы бойынша айқындалатын, бірақ 25 проценттен аспайтын амортизация нормаларын қолдану арқылы есептеледі.</w:t>
      </w:r>
    </w:p>
    <w:p w:rsidR="00000000" w:rsidRDefault="00B238DD">
      <w:pPr>
        <w:ind w:firstLine="400"/>
        <w:jc w:val="both"/>
      </w:pPr>
      <w:r>
        <w:rPr>
          <w:rStyle w:val="s0"/>
        </w:rPr>
        <w:t>Егер жер қойнауын пайдаланушы қызметтi барлауға арналған келісімшарт шеңберiнде кен орнын табу және бағалау негiзiнде</w:t>
      </w:r>
      <w:r>
        <w:rPr>
          <w:rStyle w:val="s0"/>
        </w:rPr>
        <w:t xml:space="preserve"> өндiруге арналған келісімшарт бойынша жүзеге асырған жағдайда да көрсетiлген тәртiп қолданылады. Барлауға арналған осындай келісімшарт бойынша соңғы салық кезеңiнiң аяғында қалыптасқан амортизацияланатын активтер тобы бойынша жинақталған шығыстар сомасы к</w:t>
      </w:r>
      <w:r>
        <w:rPr>
          <w:rStyle w:val="s0"/>
        </w:rPr>
        <w:t>өрсет</w:t>
      </w:r>
      <w:r>
        <w:rPr>
          <w:rStyle w:val="s0"/>
        </w:rPr>
        <w:t>iлген өндiруге арналған келісімшарт шеңберiнде амортизациялық аударымдар түрiнде жылдық жиынтық табыстан шегерiмге жатады.</w:t>
      </w:r>
    </w:p>
    <w:p w:rsidR="00000000" w:rsidRDefault="00B238DD">
      <w:pPr>
        <w:ind w:firstLine="400"/>
        <w:jc w:val="both"/>
      </w:pPr>
      <w:r>
        <w:rPr>
          <w:rStyle w:val="s0"/>
        </w:rPr>
        <w:t>Жер қойнауын пайдаланушы жер қойнауын пайдалану жөніндегі қызметтi осы бапта белгiленген коммерциялық табудан кейiн өндiрудi бас</w:t>
      </w:r>
      <w:r>
        <w:rPr>
          <w:rStyle w:val="s0"/>
        </w:rPr>
        <w:t>тағаннан кейiн аяқтады деген шартпен өндiруге немесе бiрлескен барлау мен өндiруге арналған жеке келісімшарт шеңберiнде жер қойнауын пайдалану жөніндегі қызмет аяқталған жағдайда амортизацияланатын активтер тобының соңғы салық кезеңiнiң аяғында қалыптасқан</w:t>
      </w:r>
      <w:r>
        <w:rPr>
          <w:rStyle w:val="s0"/>
        </w:rPr>
        <w:t xml:space="preserve"> құндық балансы шегерiмге жатады.</w:t>
      </w:r>
    </w:p>
    <w:p w:rsidR="00000000" w:rsidRDefault="00B238DD">
      <w:pPr>
        <w:ind w:firstLine="400"/>
        <w:jc w:val="both"/>
      </w:pPr>
      <w:r>
        <w:rPr>
          <w:rStyle w:val="s0"/>
        </w:rPr>
        <w:t>Осы баптың мақсатына орай коммерциялық табудан кейінгі өндіру:</w:t>
      </w:r>
    </w:p>
    <w:p w:rsidR="00000000" w:rsidRDefault="00B238DD">
      <w:pPr>
        <w:ind w:firstLine="400"/>
        <w:jc w:val="both"/>
      </w:pPr>
      <w:r>
        <w:rPr>
          <w:rStyle w:val="s0"/>
        </w:rPr>
        <w:t>1) барлауға арналған, сондай-ақ пайдалы қазбалардың бекітілмеген қорлары болғанда бірлескен барлау мен өндіруге арналған келісімшарттар бойынша - Қазақстан Республикасының осы мақсаттарға уәкілеттік берілген мемлекеттік органы қорларды бекіткеннен кейін па</w:t>
      </w:r>
      <w:r>
        <w:rPr>
          <w:rStyle w:val="s0"/>
        </w:rPr>
        <w:t xml:space="preserve">йдалы қазбаларды өндірудің басталуын; </w:t>
      </w:r>
    </w:p>
    <w:p w:rsidR="00000000" w:rsidRDefault="00B238DD">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пайдалы қазбаларының қорлары мемлекеттік баланста есепте тұратын және осы мақсаттарға уәкілеттік беріл</w:t>
      </w:r>
      <w:r>
        <w:rPr>
          <w:rStyle w:val="s0"/>
        </w:rPr>
        <w:t>ген мемлекеттік органның сараптамалық қорытындысымен расталған бірлескен барлау мен өндіруге арналған келісімшарттар бойынша - егер мұндай жұмыстар келісімшарттың жұмыс бағдарламасымен көзделсе және жер қойнауын зерттеу мен пайдалану жөніндегі уәкілетті ме</w:t>
      </w:r>
      <w:r>
        <w:rPr>
          <w:rStyle w:val="s0"/>
        </w:rPr>
        <w:t xml:space="preserve">млекеттік органмен келісілсе, осы келісімшарттардың жасалу күнінен бастап пайдалы қазбаларды өндірудің басталуын білдіреді. </w:t>
      </w:r>
    </w:p>
    <w:p w:rsidR="00000000" w:rsidRDefault="00B238DD">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келісімшарт шең</w:t>
      </w:r>
      <w:r>
        <w:rPr>
          <w:rStyle w:val="s0"/>
        </w:rPr>
        <w:t>берінде жүзеге асырылатын қызмет бойынша:</w:t>
      </w:r>
    </w:p>
    <w:p w:rsidR="00000000" w:rsidRDefault="00B238DD">
      <w:pPr>
        <w:ind w:firstLine="400"/>
        <w:jc w:val="both"/>
      </w:pPr>
      <w:r>
        <w:rPr>
          <w:rStyle w:val="s0"/>
        </w:rPr>
        <w:t xml:space="preserve">1) осы Кодекстің </w:t>
      </w:r>
      <w:hyperlink r:id="rId1190" w:anchor="sub_id=990000" w:history="1">
        <w:r>
          <w:rPr>
            <w:rStyle w:val="a3"/>
          </w:rPr>
          <w:t>99-бабына</w:t>
        </w:r>
      </w:hyperlink>
      <w:r>
        <w:rPr>
          <w:rStyle w:val="s0"/>
        </w:rPr>
        <w:t xml:space="preserve"> сәйкес жылдық жиынтық табыстан алып тастауға жататын табыстарды қоспағанда, геологиялық зерттеуді және </w:t>
      </w:r>
      <w:r>
        <w:rPr>
          <w:rStyle w:val="s0"/>
        </w:rPr>
        <w:t>өндіруге</w:t>
      </w:r>
      <w:r>
        <w:rPr>
          <w:rStyle w:val="s0"/>
        </w:rPr>
        <w:t xml:space="preserve"> дайындық жұмыстарын жүргізу кезеңінде алынған;</w:t>
      </w:r>
    </w:p>
    <w:p w:rsidR="00000000" w:rsidRDefault="00B238DD">
      <w:pPr>
        <w:ind w:firstLine="400"/>
        <w:jc w:val="both"/>
      </w:pPr>
      <w:r>
        <w:rPr>
          <w:rStyle w:val="s0"/>
        </w:rPr>
        <w:t xml:space="preserve">2) коммерциялық табудан кейін өндіру басталған кезге дейін өндірілген пайдалы қазбаларды өткізуден алынған; </w:t>
      </w:r>
    </w:p>
    <w:p w:rsidR="00000000" w:rsidRDefault="00B238DD">
      <w:pPr>
        <w:ind w:firstLine="400"/>
        <w:jc w:val="both"/>
      </w:pPr>
      <w:r>
        <w:rPr>
          <w:rStyle w:val="s0"/>
        </w:rPr>
        <w:t>3) жер қойнауын пайдалану құқығының бір бөлігін өткізуден алынған табыстарының сомасына аза</w:t>
      </w:r>
      <w:r>
        <w:rPr>
          <w:rStyle w:val="s0"/>
        </w:rPr>
        <w:t xml:space="preserve">йтылады. </w:t>
      </w:r>
    </w:p>
    <w:p w:rsidR="00000000" w:rsidRDefault="00B238DD">
      <w:pPr>
        <w:ind w:firstLine="400"/>
        <w:jc w:val="both"/>
      </w:pPr>
      <w:r>
        <w:rPr>
          <w:rStyle w:val="s0"/>
        </w:rPr>
        <w:t xml:space="preserve">3. Осы баптың 1-тармағында белгіленген тәртіп жер қойнауын пайдалану құқығын алуға байланысты салық төлеуші шеккен материалдық емес активтерді сатып алуға арналған шығыстарға да қолданылады. </w:t>
      </w:r>
    </w:p>
    <w:p w:rsidR="00000000" w:rsidRDefault="00B238DD">
      <w:pPr>
        <w:ind w:left="1200" w:hanging="800"/>
        <w:jc w:val="both"/>
      </w:pPr>
      <w:r>
        <w:rPr>
          <w:rStyle w:val="s1"/>
        </w:rPr>
        <w:t> </w:t>
      </w:r>
    </w:p>
    <w:p w:rsidR="00000000" w:rsidRDefault="00B238DD">
      <w:pPr>
        <w:ind w:left="1200" w:hanging="800"/>
        <w:jc w:val="both"/>
      </w:pPr>
      <w:bookmarkStart w:id="112" w:name="SUB1120000"/>
      <w:bookmarkEnd w:id="112"/>
      <w:r>
        <w:rPr>
          <w:rStyle w:val="s1"/>
        </w:rPr>
        <w:t xml:space="preserve">112-бап. </w:t>
      </w:r>
      <w:r>
        <w:rPr>
          <w:rStyle w:val="s0"/>
          <w:b/>
          <w:bCs/>
        </w:rPr>
        <w:t>Жер қойнауын пайдаланушының қазақстандық ка</w:t>
      </w:r>
      <w:r>
        <w:rPr>
          <w:rStyle w:val="s0"/>
          <w:b/>
          <w:bCs/>
        </w:rPr>
        <w:t>дрларды оқытуға және өңірлердің әлеуметтік саласын дамытуға арналған шығыстары бойынша шегерім</w:t>
      </w:r>
      <w:r>
        <w:rPr>
          <w:rStyle w:val="s0"/>
        </w:rPr>
        <w:t xml:space="preserve"> </w:t>
      </w:r>
    </w:p>
    <w:p w:rsidR="00000000" w:rsidRDefault="00B238DD">
      <w:pPr>
        <w:ind w:firstLine="400"/>
        <w:jc w:val="both"/>
      </w:pPr>
      <w:r>
        <w:rPr>
          <w:rStyle w:val="s0"/>
        </w:rPr>
        <w:t>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w:t>
      </w:r>
      <w:r>
        <w:rPr>
          <w:rStyle w:val="s0"/>
        </w:rPr>
        <w:t xml:space="preserve">рналған келісімшартта белгіленген сома шегінде шегерімдерге жатқызылады. </w:t>
      </w:r>
    </w:p>
    <w:p w:rsidR="00000000" w:rsidRDefault="00B238DD">
      <w:pPr>
        <w:ind w:firstLine="400"/>
        <w:jc w:val="both"/>
      </w:pPr>
      <w:r>
        <w:rPr>
          <w:rStyle w:val="s0"/>
        </w:rPr>
        <w:t>2. Осы баптың 1-тармағында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w:t>
      </w:r>
      <w:r>
        <w:rPr>
          <w:rStyle w:val="s0"/>
        </w:rPr>
        <w:t xml:space="preserve">сімшартта белгіленген сома шегінде осы Кодекстің </w:t>
      </w:r>
      <w:hyperlink r:id="rId1191" w:anchor="sub_id=1110000" w:history="1">
        <w:r>
          <w:rPr>
            <w:rStyle w:val="a3"/>
          </w:rPr>
          <w:t>111-бабында</w:t>
        </w:r>
      </w:hyperlink>
      <w:r>
        <w:rPr>
          <w:rStyle w:val="s0"/>
        </w:rPr>
        <w:t xml:space="preserve"> белгіленген тәртіппен шегерімге жатқызылады. </w:t>
      </w:r>
    </w:p>
    <w:p w:rsidR="00000000" w:rsidRDefault="00B238DD">
      <w:pPr>
        <w:ind w:firstLine="400"/>
        <w:jc w:val="both"/>
      </w:pPr>
      <w:r>
        <w:rPr>
          <w:rStyle w:val="s0"/>
        </w:rPr>
        <w:t>3. Осы баптың мақсатына орай жер қойнауын пайдаланушы іс жүзінде</w:t>
      </w:r>
      <w:r>
        <w:rPr>
          <w:rStyle w:val="s0"/>
        </w:rPr>
        <w:t xml:space="preserve"> шеккен шығыстар деп:</w:t>
      </w:r>
    </w:p>
    <w:p w:rsidR="00000000" w:rsidRDefault="00B238DD">
      <w:pPr>
        <w:ind w:firstLine="400"/>
        <w:jc w:val="both"/>
      </w:pPr>
      <w:r>
        <w:rPr>
          <w:rStyle w:val="s0"/>
        </w:rPr>
        <w:t>1) қазақстандық кадрларды оқытуға - Қазақстан Республикасының азаматтарын оқытуға,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B238DD">
      <w:pPr>
        <w:ind w:firstLine="400"/>
        <w:jc w:val="both"/>
      </w:pPr>
      <w:r>
        <w:rPr>
          <w:rStyle w:val="s0"/>
        </w:rPr>
        <w:t>2) өңірдің</w:t>
      </w:r>
      <w:r>
        <w:rPr>
          <w:rStyle w:val="s0"/>
        </w:rPr>
        <w:t xml:space="preserve"> әлеуметтік саласын дамытуға - өңірдің әлеуметтік инфрақұрылым объектілерін дамытуға және қолдауға жұмсалған шығыстар, сондай-ақ осы мақсатқа арнап мемлекеттік бюджетке аударылған қаражат танылады. </w:t>
      </w:r>
    </w:p>
    <w:p w:rsidR="00000000" w:rsidRDefault="00B238DD">
      <w:pPr>
        <w:ind w:left="1200" w:hanging="800"/>
        <w:jc w:val="both"/>
      </w:pPr>
      <w:r>
        <w:rPr>
          <w:rStyle w:val="s1"/>
        </w:rPr>
        <w:t> </w:t>
      </w:r>
    </w:p>
    <w:p w:rsidR="00000000" w:rsidRDefault="00B238DD">
      <w:pPr>
        <w:ind w:left="1200" w:hanging="800"/>
        <w:jc w:val="both"/>
      </w:pPr>
      <w:bookmarkStart w:id="113" w:name="SUB1130000"/>
      <w:bookmarkEnd w:id="113"/>
      <w:r>
        <w:rPr>
          <w:rStyle w:val="s1"/>
        </w:rPr>
        <w:t xml:space="preserve">113-бап. </w:t>
      </w:r>
      <w:r>
        <w:rPr>
          <w:rStyle w:val="s0"/>
          <w:b/>
          <w:bCs/>
        </w:rPr>
        <w:t>Теріс бағамдық айырма сомасының оң бағамдық ай</w:t>
      </w:r>
      <w:r>
        <w:rPr>
          <w:rStyle w:val="s0"/>
          <w:b/>
          <w:bCs/>
        </w:rPr>
        <w:t>ырма сомасынан асып кетуін шегеру</w:t>
      </w:r>
    </w:p>
    <w:p w:rsidR="00000000" w:rsidRDefault="00B238DD">
      <w:pPr>
        <w:ind w:firstLine="400"/>
        <w:jc w:val="both"/>
      </w:pPr>
      <w:r>
        <w:rPr>
          <w:rStyle w:val="s0"/>
        </w:rPr>
        <w:t xml:space="preserve">Теріс бағамдық айырманың сомасы оң бағамдық айырманың сомасынан асып кеткен жағдайда асып кету шамасы шегерімге жатады. </w:t>
      </w:r>
    </w:p>
    <w:p w:rsidR="00000000" w:rsidRDefault="00B238DD">
      <w:pPr>
        <w:ind w:firstLine="400"/>
        <w:jc w:val="both"/>
      </w:pPr>
      <w:r>
        <w:rPr>
          <w:rStyle w:val="s0"/>
        </w:rPr>
        <w:t>Бағамдық айырманың сомасы халықаралық қаржылық есептілік стандарттарына және Қазақстан Республикасыны</w:t>
      </w:r>
      <w:r>
        <w:rPr>
          <w:rStyle w:val="s0"/>
        </w:rPr>
        <w:t>ң</w:t>
      </w:r>
      <w:r>
        <w:rPr>
          <w:rStyle w:val="s0"/>
        </w:rPr>
        <w:t xml:space="preserve"> бухгалтерлік есеп және қаржылық есептілік туралы заңнамасының талаптарына сәйкес айқындалады. </w:t>
      </w:r>
    </w:p>
    <w:p w:rsidR="00000000" w:rsidRDefault="00B238DD">
      <w:pPr>
        <w:ind w:left="1200" w:hanging="800"/>
        <w:jc w:val="both"/>
      </w:pPr>
      <w:r>
        <w:rPr>
          <w:rStyle w:val="s1"/>
        </w:rPr>
        <w:t> </w:t>
      </w:r>
    </w:p>
    <w:p w:rsidR="00000000" w:rsidRDefault="00B238DD">
      <w:pPr>
        <w:ind w:left="1200" w:hanging="800"/>
        <w:jc w:val="both"/>
      </w:pPr>
      <w:bookmarkStart w:id="114" w:name="SUB1140000"/>
      <w:bookmarkEnd w:id="114"/>
      <w:r>
        <w:rPr>
          <w:rStyle w:val="s1"/>
        </w:rPr>
        <w:t xml:space="preserve">114-бап. </w:t>
      </w:r>
      <w:r>
        <w:rPr>
          <w:rStyle w:val="s0"/>
          <w:b/>
          <w:bCs/>
        </w:rPr>
        <w:t xml:space="preserve">Салықты және бюджетке төленетін басқа да міндетті төлемдерді шегеру </w:t>
      </w:r>
    </w:p>
    <w:p w:rsidR="00000000" w:rsidRDefault="00B238DD">
      <w:pPr>
        <w:ind w:firstLine="400"/>
        <w:jc w:val="both"/>
      </w:pPr>
      <w:r>
        <w:rPr>
          <w:rStyle w:val="s0"/>
        </w:rPr>
        <w:t xml:space="preserve">1. Мыналардан: </w:t>
      </w:r>
    </w:p>
    <w:p w:rsidR="00000000" w:rsidRDefault="00B238DD">
      <w:pPr>
        <w:ind w:firstLine="400"/>
        <w:jc w:val="both"/>
      </w:pPr>
      <w:r>
        <w:rPr>
          <w:rStyle w:val="s0"/>
        </w:rPr>
        <w:t>1) жылдық жиынтық табыс айқындалғанға дейін алып тасталатын сал</w:t>
      </w:r>
      <w:r>
        <w:rPr>
          <w:rStyle w:val="s0"/>
        </w:rPr>
        <w:t xml:space="preserve">ықтан; </w:t>
      </w:r>
    </w:p>
    <w:p w:rsidR="00000000" w:rsidRDefault="00B238DD">
      <w:pPr>
        <w:ind w:firstLine="400"/>
        <w:jc w:val="both"/>
      </w:pPr>
      <w:r>
        <w:rPr>
          <w:rStyle w:val="s0"/>
        </w:rPr>
        <w:t>2) Қазақстан Республикасының және басқа мемлекеттердің аумағында төленген корпоративтік табыс салығынан және заңды тұлғалардың табыстарына салынатын салықтан;</w:t>
      </w:r>
    </w:p>
    <w:p w:rsidR="00000000" w:rsidRDefault="00B238DD">
      <w:pPr>
        <w:ind w:firstLine="400"/>
        <w:jc w:val="both"/>
      </w:pPr>
      <w:r>
        <w:rPr>
          <w:rStyle w:val="s0"/>
        </w:rPr>
        <w:t xml:space="preserve">3) жеңілдікті салық салынатын елдерде төленген салықтан; </w:t>
      </w:r>
    </w:p>
    <w:p w:rsidR="00000000" w:rsidRDefault="00B238DD">
      <w:pPr>
        <w:jc w:val="both"/>
      </w:pPr>
      <w:r>
        <w:rPr>
          <w:rStyle w:val="s3"/>
        </w:rPr>
        <w:t xml:space="preserve">2009.16.11. № 200-ІV ҚР </w:t>
      </w:r>
      <w:hyperlink r:id="rId1192" w:anchor="sub_id=338" w:history="1">
        <w:r>
          <w:rPr>
            <w:rStyle w:val="a3"/>
            <w:i/>
            <w:iCs/>
          </w:rPr>
          <w:t>Заңымен</w:t>
        </w:r>
      </w:hyperlink>
      <w:r>
        <w:rPr>
          <w:rStyle w:val="s3"/>
        </w:rPr>
        <w:t xml:space="preserve"> 4) тармақша жаңа редакцияда (2009 ж. 1 қаңтардан бастап қолданысқа енгiзiлді) (бұр.</w:t>
      </w:r>
      <w:hyperlink r:id="rId1193" w:anchor="sub_id=1140104" w:history="1">
        <w:r>
          <w:rPr>
            <w:rStyle w:val="a3"/>
            <w:i/>
            <w:iCs/>
          </w:rPr>
          <w:t>ред</w:t>
        </w:r>
      </w:hyperlink>
      <w:r>
        <w:rPr>
          <w:rStyle w:val="s3"/>
        </w:rPr>
        <w:t>.қара)</w:t>
      </w:r>
    </w:p>
    <w:p w:rsidR="00000000" w:rsidRDefault="00B238DD">
      <w:pPr>
        <w:ind w:firstLine="400"/>
        <w:jc w:val="both"/>
      </w:pPr>
      <w:r>
        <w:rPr>
          <w:rStyle w:val="s0"/>
        </w:rPr>
        <w:t xml:space="preserve">4) үстеме пайда салығынан басқа, салық төлеушiнiң салық салу объектiлерi бойынша Қазақстан Республикасының немесе өзге мемлекеттiң бюджетiне төленген, оның iшiнде осы Кодекстiң </w:t>
      </w:r>
      <w:hyperlink r:id="rId1194" w:anchor="sub_id=5990000" w:history="1">
        <w:r>
          <w:rPr>
            <w:rStyle w:val="a3"/>
          </w:rPr>
          <w:t>599</w:t>
        </w:r>
      </w:hyperlink>
      <w:r>
        <w:rPr>
          <w:rStyle w:val="s0"/>
        </w:rPr>
        <w:t xml:space="preserve">, </w:t>
      </w:r>
      <w:hyperlink r:id="rId1195" w:anchor="sub_id=6010000" w:history="1">
        <w:r>
          <w:rPr>
            <w:rStyle w:val="a3"/>
          </w:rPr>
          <w:t>601-баптарында</w:t>
        </w:r>
      </w:hyperlink>
      <w:r>
        <w:rPr>
          <w:rStyle w:val="s0"/>
        </w:rPr>
        <w:t xml:space="preserve"> белгiленген тәртiппен есепке жатқызуды жүргiзу жолымен төленген са</w:t>
      </w:r>
      <w:r>
        <w:rPr>
          <w:rStyle w:val="s0"/>
        </w:rPr>
        <w:t>лық және бюджетке төленетiн басқа да мiндеттi төлемдер есептелген және есепке жазылған шекте шегерiмге жатады.</w:t>
      </w:r>
    </w:p>
    <w:p w:rsidR="00000000" w:rsidRDefault="00B238DD">
      <w:pPr>
        <w:jc w:val="both"/>
      </w:pPr>
      <w:r>
        <w:rPr>
          <w:rStyle w:val="s3"/>
        </w:rPr>
        <w:t xml:space="preserve">2009.16.11. № 200-ІV ҚР </w:t>
      </w:r>
      <w:hyperlink r:id="rId1196" w:anchor="sub_id=338" w:history="1">
        <w:r>
          <w:rPr>
            <w:rStyle w:val="a3"/>
            <w:i/>
            <w:iCs/>
          </w:rPr>
          <w:t>Заңымен</w:t>
        </w:r>
      </w:hyperlink>
      <w:r>
        <w:rPr>
          <w:rStyle w:val="s3"/>
        </w:rPr>
        <w:t xml:space="preserve"> 2-тармақ жаңа редакцияда (2009 ж</w:t>
      </w:r>
      <w:r>
        <w:rPr>
          <w:rStyle w:val="s3"/>
        </w:rPr>
        <w:t>. 1 қаңтардан бастап қолданысқа енгiзiлді) (бұр.</w:t>
      </w:r>
      <w:hyperlink r:id="rId1197" w:anchor="sub_id=1140104" w:history="1">
        <w:r>
          <w:rPr>
            <w:rStyle w:val="a3"/>
            <w:i/>
            <w:iCs/>
          </w:rPr>
          <w:t>ред</w:t>
        </w:r>
      </w:hyperlink>
      <w:r>
        <w:rPr>
          <w:rStyle w:val="s3"/>
        </w:rPr>
        <w:t>.қара)</w:t>
      </w:r>
    </w:p>
    <w:p w:rsidR="00000000" w:rsidRDefault="00B238DD">
      <w:pPr>
        <w:ind w:firstLine="400"/>
        <w:jc w:val="both"/>
      </w:pPr>
      <w:r>
        <w:rPr>
          <w:rStyle w:val="s0"/>
        </w:rPr>
        <w:t>2. Алдыңғы салық кезеңдерi үшiн есепке жазылған, есептелген және ағымдағы салық кезеңiнде төленген, оның iшiнде о</w:t>
      </w:r>
      <w:r>
        <w:rPr>
          <w:rStyle w:val="s0"/>
        </w:rPr>
        <w:t xml:space="preserve">сы Кодекстiң </w:t>
      </w:r>
      <w:hyperlink r:id="rId1198" w:anchor="sub_id=5990000" w:history="1">
        <w:r>
          <w:rPr>
            <w:rStyle w:val="a3"/>
          </w:rPr>
          <w:t>599</w:t>
        </w:r>
      </w:hyperlink>
      <w:r>
        <w:rPr>
          <w:rStyle w:val="s0"/>
        </w:rPr>
        <w:t xml:space="preserve">, </w:t>
      </w:r>
      <w:hyperlink r:id="rId1199" w:anchor="sub_id=6010000" w:history="1">
        <w:r>
          <w:rPr>
            <w:rStyle w:val="a3"/>
          </w:rPr>
          <w:t>601-баптарында</w:t>
        </w:r>
      </w:hyperlink>
      <w:r>
        <w:rPr>
          <w:rStyle w:val="s0"/>
        </w:rPr>
        <w:t xml:space="preserve"> белгiленген тәртiппен есепке жатқызуды жүргiзу жолыме</w:t>
      </w:r>
      <w:r>
        <w:rPr>
          <w:rStyle w:val="s0"/>
        </w:rPr>
        <w:t>н төленген салық және бюджетке төленетiн басқа да мiндеттi төлемдер ағымдағы салық кезеңiнде шегерiмге жатады.</w:t>
      </w:r>
    </w:p>
    <w:p w:rsidR="00000000" w:rsidRDefault="00B238DD">
      <w:pPr>
        <w:ind w:left="1200" w:hanging="800"/>
        <w:jc w:val="both"/>
      </w:pPr>
      <w:r>
        <w:rPr>
          <w:rStyle w:val="s1"/>
        </w:rPr>
        <w:t> </w:t>
      </w:r>
    </w:p>
    <w:p w:rsidR="00000000" w:rsidRDefault="00B238DD">
      <w:pPr>
        <w:ind w:left="1200" w:hanging="800"/>
        <w:jc w:val="both"/>
      </w:pPr>
      <w:bookmarkStart w:id="115" w:name="SUB1150000"/>
      <w:bookmarkEnd w:id="115"/>
      <w:r>
        <w:rPr>
          <w:rStyle w:val="s1"/>
        </w:rPr>
        <w:t xml:space="preserve">115-бап. </w:t>
      </w:r>
      <w:r>
        <w:rPr>
          <w:rStyle w:val="s0"/>
          <w:b/>
          <w:bCs/>
        </w:rPr>
        <w:t xml:space="preserve">Шегерімге жатпайтын шығындар </w:t>
      </w:r>
    </w:p>
    <w:p w:rsidR="00000000" w:rsidRDefault="00B238DD">
      <w:pPr>
        <w:ind w:firstLine="400"/>
        <w:jc w:val="both"/>
      </w:pPr>
      <w:r>
        <w:rPr>
          <w:rStyle w:val="s0"/>
        </w:rPr>
        <w:t xml:space="preserve">Мыналар: </w:t>
      </w:r>
    </w:p>
    <w:p w:rsidR="00000000" w:rsidRDefault="00B238DD">
      <w:pPr>
        <w:ind w:firstLine="400"/>
        <w:jc w:val="both"/>
      </w:pPr>
      <w:r>
        <w:rPr>
          <w:rStyle w:val="s0"/>
        </w:rPr>
        <w:t xml:space="preserve">1) табыс алуға бағытталған қызметке байланысты емес шығындар; </w:t>
      </w:r>
    </w:p>
    <w:p w:rsidR="00000000" w:rsidRDefault="00B238DD">
      <w:pPr>
        <w:ind w:firstLine="400"/>
        <w:jc w:val="both"/>
      </w:pPr>
      <w:r>
        <w:rPr>
          <w:rStyle w:val="s0"/>
        </w:rPr>
        <w:t>2) соттың заңды күшіне енген үк</w:t>
      </w:r>
      <w:r>
        <w:rPr>
          <w:rStyle w:val="s0"/>
        </w:rPr>
        <w:t xml:space="preserve">імінің немесе қаулысының негізінде жалған кәсіпорын деп танылған салық төлеушімен жасалған операциялар бойынша сот белгілеген қылмыстық қызмет басталған күннен бастап жүргізілген шығыстар; </w:t>
      </w:r>
    </w:p>
    <w:p w:rsidR="00000000" w:rsidRDefault="00B238DD">
      <w:pPr>
        <w:ind w:firstLine="400"/>
        <w:jc w:val="both"/>
      </w:pPr>
      <w:r>
        <w:rPr>
          <w:rStyle w:val="s0"/>
        </w:rPr>
        <w:t xml:space="preserve">3) осы Кодекстің </w:t>
      </w:r>
      <w:hyperlink r:id="rId1200" w:anchor="sub_id=5790000" w:history="1">
        <w:r>
          <w:rPr>
            <w:rStyle w:val="a3"/>
          </w:rPr>
          <w:t>579-бабында</w:t>
        </w:r>
      </w:hyperlink>
      <w:r>
        <w:rPr>
          <w:rStyle w:val="s0"/>
        </w:rPr>
        <w:t xml:space="preserve"> айқындалған тәртіппен әрекетсіз деп танылған салық төлеушімен уәкілетті органның ресми сайтында деректер жарияланған кезден бастап жасалған операциялар бойынша шығыстар;</w:t>
      </w:r>
    </w:p>
    <w:p w:rsidR="00000000" w:rsidRDefault="00B238DD">
      <w:pPr>
        <w:ind w:firstLine="400"/>
        <w:jc w:val="both"/>
      </w:pPr>
      <w:r>
        <w:rPr>
          <w:rStyle w:val="s0"/>
        </w:rPr>
        <w:t>4) сот жеке кәсіпкерлік субъектісі кәс</w:t>
      </w:r>
      <w:r>
        <w:rPr>
          <w:rStyle w:val="s0"/>
        </w:rPr>
        <w:t>іпкерлік қызметті жүзеге асыру ниетінсіз жасады деп таныған мәміле (мәмілелер) бойынша шығыстар;</w:t>
      </w:r>
    </w:p>
    <w:p w:rsidR="00000000" w:rsidRDefault="00B238DD">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 өсімпұлдарды) қоспағанда, бюджетке е</w:t>
      </w:r>
      <w:r>
        <w:rPr>
          <w:rStyle w:val="s0"/>
        </w:rPr>
        <w:t>нгізілуге жататын (енгізілген) тұрақсыздық айыптары (айыппұлдар, өсімпұлдар);</w:t>
      </w:r>
    </w:p>
    <w:p w:rsidR="00000000" w:rsidRDefault="00B238DD">
      <w:pPr>
        <w:ind w:firstLine="400"/>
        <w:jc w:val="both"/>
      </w:pPr>
      <w:r>
        <w:rPr>
          <w:rStyle w:val="s0"/>
        </w:rPr>
        <w:t xml:space="preserve">6) осы Кодексте шегерімге жатқызу нормалары белгіленген шығыстардың көрсетілген нормаларды қолдана отырып есептелген шегерімнің шекті сомасынан асып кету сомасы; </w:t>
      </w:r>
    </w:p>
    <w:p w:rsidR="00000000" w:rsidRDefault="00B238DD">
      <w:pPr>
        <w:ind w:firstLine="400"/>
        <w:jc w:val="both"/>
      </w:pPr>
      <w:r>
        <w:rPr>
          <w:rStyle w:val="s0"/>
        </w:rPr>
        <w:t>7) Қазақстан Ре</w:t>
      </w:r>
      <w:r>
        <w:rPr>
          <w:rStyle w:val="s0"/>
        </w:rPr>
        <w:t>спубликасының нормативтік құқықтық актілерінде белгіленген мөлшерден тыс есептелген (есепке жазылған) және төленген, бюджетке төленетін басқа да міндетті төлемдердің сомасы;</w:t>
      </w:r>
    </w:p>
    <w:p w:rsidR="00000000" w:rsidRDefault="00B238DD">
      <w:pPr>
        <w:ind w:firstLine="400"/>
        <w:jc w:val="both"/>
      </w:pPr>
      <w:r>
        <w:rPr>
          <w:rStyle w:val="s0"/>
        </w:rPr>
        <w:t xml:space="preserve">8) осы Кодекстің </w:t>
      </w:r>
      <w:hyperlink r:id="rId1201" w:anchor="sub_id=970200" w:history="1">
        <w:r>
          <w:rPr>
            <w:rStyle w:val="a3"/>
          </w:rPr>
          <w:t>97-бабының 2-тармағында</w:t>
        </w:r>
      </w:hyperlink>
      <w:r>
        <w:rPr>
          <w:rStyle w:val="s0"/>
        </w:rPr>
        <w:t xml:space="preserve"> көзделген әлеуметтік сала объектілерін сатып алу, өндіру, салу,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B238DD">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B238DD">
      <w:pPr>
        <w:ind w:firstLine="400"/>
        <w:jc w:val="both"/>
      </w:pPr>
      <w:r>
        <w:rPr>
          <w:rStyle w:val="s0"/>
        </w:rPr>
        <w:t>10</w:t>
      </w:r>
      <w:r>
        <w:rPr>
          <w:rStyle w:val="s0"/>
        </w:rPr>
        <w:t xml:space="preserve">) есепке жатқызылуға жататын қосылған құн салығы сомасының осы Кодекстің </w:t>
      </w:r>
      <w:hyperlink r:id="rId1202" w:anchor="sub_id=2670000" w:history="1">
        <w:r>
          <w:rPr>
            <w:rStyle w:val="a3"/>
          </w:rPr>
          <w:t>267-бабын</w:t>
        </w:r>
      </w:hyperlink>
      <w:r>
        <w:rPr>
          <w:rStyle w:val="s0"/>
        </w:rPr>
        <w:t xml:space="preserve"> қолданатын салық төлеушіде туындайтын, салық кезеңі ішінде есепке жазылған қосылған құн </w:t>
      </w:r>
      <w:r>
        <w:rPr>
          <w:rStyle w:val="s0"/>
        </w:rPr>
        <w:t>салығы сомасынан асып кетуі;</w:t>
      </w:r>
    </w:p>
    <w:p w:rsidR="00000000" w:rsidRDefault="00B238DD">
      <w:pPr>
        <w:ind w:firstLine="400"/>
        <w:jc w:val="both"/>
      </w:pPr>
      <w:r>
        <w:rPr>
          <w:rStyle w:val="s0"/>
        </w:rPr>
        <w:t xml:space="preserve">11) осы Кодекстің </w:t>
      </w:r>
      <w:hyperlink r:id="rId1203" w:anchor="sub_id=1060000" w:history="1">
        <w:r>
          <w:rPr>
            <w:rStyle w:val="a3"/>
          </w:rPr>
          <w:t>106</w:t>
        </w:r>
      </w:hyperlink>
      <w:r>
        <w:rPr>
          <w:rStyle w:val="s0"/>
        </w:rPr>
        <w:t xml:space="preserve">, </w:t>
      </w:r>
      <w:hyperlink r:id="rId1204" w:anchor="sub_id=1070000" w:history="1">
        <w:r>
          <w:rPr>
            <w:rStyle w:val="a3"/>
          </w:rPr>
          <w:t>107-баптарында</w:t>
        </w:r>
      </w:hyperlink>
      <w:r>
        <w:rPr>
          <w:rStyle w:val="s0"/>
        </w:rPr>
        <w:t xml:space="preserve"> көзделген шегерімде</w:t>
      </w:r>
      <w:r>
        <w:rPr>
          <w:rStyle w:val="s0"/>
        </w:rPr>
        <w:t xml:space="preserve">рді қоспағанда, резервтік қорларға аударымдар; </w:t>
      </w:r>
    </w:p>
    <w:p w:rsidR="00000000" w:rsidRDefault="00B238DD">
      <w:pPr>
        <w:ind w:firstLine="400"/>
        <w:jc w:val="both"/>
      </w:pPr>
      <w:r>
        <w:rPr>
          <w:rStyle w:val="s0"/>
        </w:rPr>
        <w:t xml:space="preserve">12) кәсіпорынды мүліктік кешен ретінде сатып алу-сату шарты бойынша берілетін тауарлық-материалдық қорлардың құны; </w:t>
      </w:r>
    </w:p>
    <w:p w:rsidR="00000000" w:rsidRDefault="00B238DD">
      <w:pPr>
        <w:ind w:firstLine="400"/>
        <w:jc w:val="both"/>
      </w:pPr>
      <w:r>
        <w:rPr>
          <w:rStyle w:val="s0"/>
        </w:rPr>
        <w:t>13) өнімді бөлу туралы келісімшарт бойынша қызметті жүзеге асыратын жер қойнауын пайдаланушы</w:t>
      </w:r>
      <w:r>
        <w:rPr>
          <w:rStyle w:val="s0"/>
        </w:rPr>
        <w:t>ның төленген қосымша төлемінің сомасы;</w:t>
      </w:r>
    </w:p>
    <w:p w:rsidR="00000000" w:rsidRDefault="00B238DD">
      <w:pPr>
        <w:ind w:firstLine="400"/>
        <w:jc w:val="both"/>
      </w:pPr>
      <w:r>
        <w:rPr>
          <w:rStyle w:val="s0"/>
        </w:rPr>
        <w:t xml:space="preserve">14) осы Кодекстің </w:t>
      </w:r>
      <w:hyperlink r:id="rId1205" w:anchor="sub_id=870000" w:history="1">
        <w:r>
          <w:rPr>
            <w:rStyle w:val="a3"/>
          </w:rPr>
          <w:t>87-бабына</w:t>
        </w:r>
      </w:hyperlink>
      <w:r>
        <w:rPr>
          <w:rStyle w:val="s0"/>
        </w:rPr>
        <w:t xml:space="preserve"> сәйкес салық төлеушінің амортизацияға жатпайтын активтердің бастапқы құнына қосылатын шығындары шегерімге</w:t>
      </w:r>
      <w:r>
        <w:rPr>
          <w:rStyle w:val="s0"/>
        </w:rPr>
        <w:t xml:space="preserve"> жатпайды. </w:t>
      </w:r>
    </w:p>
    <w:p w:rsidR="00000000" w:rsidRDefault="00B238DD">
      <w:pPr>
        <w:ind w:firstLine="400"/>
        <w:jc w:val="both"/>
      </w:pPr>
      <w:r>
        <w:rPr>
          <w:rStyle w:val="s0"/>
        </w:rPr>
        <w:t> </w:t>
      </w:r>
    </w:p>
    <w:p w:rsidR="00000000" w:rsidRDefault="00B238DD">
      <w:pPr>
        <w:jc w:val="center"/>
      </w:pPr>
      <w:bookmarkStart w:id="116" w:name="SUB1160000"/>
      <w:bookmarkEnd w:id="116"/>
      <w:r>
        <w:rPr>
          <w:rStyle w:val="s1"/>
        </w:rPr>
        <w:t>§ 3. Тіркелген активтер бойынша шегерімдер</w:t>
      </w:r>
    </w:p>
    <w:p w:rsidR="00000000" w:rsidRDefault="00B238DD">
      <w:pPr>
        <w:ind w:left="1200" w:hanging="800"/>
        <w:jc w:val="both"/>
      </w:pPr>
      <w:r>
        <w:rPr>
          <w:rStyle w:val="s1"/>
        </w:rPr>
        <w:t> </w:t>
      </w:r>
    </w:p>
    <w:p w:rsidR="00000000" w:rsidRDefault="00B238DD">
      <w:pPr>
        <w:ind w:left="1200" w:hanging="800"/>
        <w:jc w:val="both"/>
      </w:pPr>
      <w:r>
        <w:rPr>
          <w:rStyle w:val="s1"/>
        </w:rPr>
        <w:t xml:space="preserve">116-бап. </w:t>
      </w:r>
      <w:r>
        <w:rPr>
          <w:rStyle w:val="s0"/>
          <w:b/>
          <w:bCs/>
        </w:rPr>
        <w:t>Тіркелген активтер</w:t>
      </w:r>
    </w:p>
    <w:p w:rsidR="00000000" w:rsidRDefault="00B238DD">
      <w:pPr>
        <w:ind w:firstLine="400"/>
        <w:jc w:val="both"/>
      </w:pPr>
      <w:r>
        <w:rPr>
          <w:rStyle w:val="s0"/>
        </w:rPr>
        <w:t>1. Егер осы бапта өзгеше көзделмесе, мыналар тіркелген активтерге жатады:</w:t>
      </w:r>
    </w:p>
    <w:p w:rsidR="00000000" w:rsidRDefault="00B238DD">
      <w:pPr>
        <w:ind w:firstLine="400"/>
        <w:jc w:val="both"/>
      </w:pPr>
      <w:r>
        <w:rPr>
          <w:rStyle w:val="s0"/>
        </w:rPr>
        <w:t>1) түскен кезде халықаралық қаржылық есептілік стандарттарына және Қазақстан Республикасының бу</w:t>
      </w:r>
      <w:r>
        <w:rPr>
          <w:rStyle w:val="s0"/>
        </w:rPr>
        <w:t>хгалтерлік есеп және қаржылық есептілік туралы заңнамасының талаптарына сәйкес салық төлеушінің бухгалтерлік есебінде ескерілген және табыс алуға бағытталған қызметте пайдалануға арналған негізгі құралдар, жылжымайтын мүлікке инвестициялар, материалдық еме</w:t>
      </w:r>
      <w:r>
        <w:rPr>
          <w:rStyle w:val="s0"/>
        </w:rPr>
        <w:t xml:space="preserve">с және биологиялық активтер; </w:t>
      </w:r>
    </w:p>
    <w:p w:rsidR="00000000" w:rsidRDefault="00B238DD">
      <w:pPr>
        <w:ind w:firstLine="400"/>
        <w:jc w:val="both"/>
      </w:pPr>
      <w:r>
        <w:rPr>
          <w:rStyle w:val="s0"/>
        </w:rPr>
        <w:t>2) концессия шартының шеңберінде концессионер (концессия шартын іске асыру үшін тек қана концессионер арнайы құрған құқық мирасқоры немесе заңды тұлға) жүргізген және (немесе) алған, қызмет мерзімі бір жылдан асатын активтер;</w:t>
      </w:r>
    </w:p>
    <w:p w:rsidR="00000000" w:rsidRDefault="00B238DD">
      <w:pPr>
        <w:ind w:firstLine="400"/>
        <w:jc w:val="both"/>
      </w:pPr>
      <w:r>
        <w:rPr>
          <w:rStyle w:val="s0"/>
        </w:rPr>
        <w:t xml:space="preserve">3) осы Кодекстің </w:t>
      </w:r>
      <w:hyperlink r:id="rId1206" w:anchor="sub_id=970300" w:history="1">
        <w:r>
          <w:rPr>
            <w:rStyle w:val="a3"/>
          </w:rPr>
          <w:t>97-бабының 3-тармағында</w:t>
        </w:r>
      </w:hyperlink>
      <w:r>
        <w:rPr>
          <w:rStyle w:val="s0"/>
        </w:rPr>
        <w:t xml:space="preserve"> көрсетілген әлеуметтік сала объектілері болып табылатын, қызмет мерзімі бір жылдан асатын активтер;</w:t>
      </w:r>
    </w:p>
    <w:p w:rsidR="00000000" w:rsidRDefault="00B238DD">
      <w:pPr>
        <w:ind w:firstLine="400"/>
        <w:jc w:val="both"/>
      </w:pPr>
      <w:r>
        <w:rPr>
          <w:rStyle w:val="s0"/>
        </w:rPr>
        <w:t>4) табыс алуға бағытталған қызм</w:t>
      </w:r>
      <w:r>
        <w:rPr>
          <w:rStyle w:val="s0"/>
        </w:rPr>
        <w:t>етте бір 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алған, қызмет мерзімі бір жылдан асатын ак</w:t>
      </w:r>
      <w:r>
        <w:rPr>
          <w:rStyle w:val="s0"/>
        </w:rPr>
        <w:t>тивтер.</w:t>
      </w:r>
    </w:p>
    <w:p w:rsidR="00000000" w:rsidRDefault="00B238DD">
      <w:pPr>
        <w:ind w:firstLine="400"/>
        <w:jc w:val="both"/>
      </w:pPr>
      <w:r>
        <w:rPr>
          <w:rStyle w:val="s0"/>
        </w:rPr>
        <w:t>2. Мыналар тіркелген активтерге жатпайды:</w:t>
      </w:r>
    </w:p>
    <w:p w:rsidR="00000000" w:rsidRDefault="00B238DD">
      <w:pPr>
        <w:ind w:firstLine="400"/>
        <w:jc w:val="both"/>
      </w:pPr>
      <w:r>
        <w:rPr>
          <w:rStyle w:val="s0"/>
        </w:rPr>
        <w:t xml:space="preserve">1) жер қойнауын пайдаланушы коммерциялық табудан кейін өндіру басталған кезге дейін пайдалануға енгізетін және осы Кодекстің </w:t>
      </w:r>
      <w:hyperlink r:id="rId1207" w:anchor="sub_id=1110000" w:history="1">
        <w:r>
          <w:rPr>
            <w:rStyle w:val="a3"/>
          </w:rPr>
          <w:t>111-бабына</w:t>
        </w:r>
      </w:hyperlink>
      <w:r>
        <w:rPr>
          <w:rStyle w:val="s0"/>
        </w:rPr>
        <w:t xml:space="preserve"> сәйкес салық салу мақсатына орай ескерілетін негізгі құралдар және материалдық емес активтер; </w:t>
      </w:r>
    </w:p>
    <w:p w:rsidR="00000000" w:rsidRDefault="00B238DD">
      <w:pPr>
        <w:jc w:val="both"/>
      </w:pPr>
      <w:r>
        <w:rPr>
          <w:rStyle w:val="s3"/>
        </w:rPr>
        <w:t xml:space="preserve">2009.16.11. № 200-ІV ҚР </w:t>
      </w:r>
      <w:hyperlink r:id="rId1208" w:anchor="sub_id=339" w:history="1">
        <w:r>
          <w:rPr>
            <w:rStyle w:val="a3"/>
            <w:i/>
            <w:iCs/>
          </w:rPr>
          <w:t>Заңымен</w:t>
        </w:r>
      </w:hyperlink>
      <w:r>
        <w:rPr>
          <w:rStyle w:val="s3"/>
        </w:rPr>
        <w:t xml:space="preserve"> 1-1) тармақшамен толықтырылды (20</w:t>
      </w:r>
      <w:r>
        <w:rPr>
          <w:rStyle w:val="s3"/>
        </w:rPr>
        <w:t xml:space="preserve">09 ж. 1 қаңтардан бастап қолданысқа енгiзiлді) </w:t>
      </w:r>
    </w:p>
    <w:p w:rsidR="00000000" w:rsidRDefault="00B238DD">
      <w:pPr>
        <w:ind w:firstLine="400"/>
        <w:jc w:val="both"/>
      </w:pPr>
      <w:r>
        <w:rPr>
          <w:rStyle w:val="s0"/>
        </w:rPr>
        <w:t>1-1) қаржылық есептіліктiң халықаралық стандарттарына және Қазақстан Республикасының бухгалтерлiк есеп және қаржылық есептілік туралы заңнамасының талаптарына сәйкес амортизациялық аударымдарды есептеу жүргiз</w:t>
      </w:r>
      <w:r>
        <w:rPr>
          <w:rStyle w:val="s0"/>
        </w:rPr>
        <w:t>iлмейтiн активтер;</w:t>
      </w:r>
    </w:p>
    <w:p w:rsidR="00000000" w:rsidRDefault="00B238DD">
      <w:pPr>
        <w:ind w:firstLine="400"/>
        <w:jc w:val="both"/>
      </w:pPr>
      <w:r>
        <w:rPr>
          <w:rStyle w:val="s0"/>
        </w:rPr>
        <w:t>2) жер;</w:t>
      </w:r>
    </w:p>
    <w:p w:rsidR="00000000" w:rsidRDefault="00B238DD">
      <w:pPr>
        <w:ind w:firstLine="400"/>
        <w:jc w:val="both"/>
      </w:pPr>
      <w:r>
        <w:rPr>
          <w:rStyle w:val="s0"/>
        </w:rPr>
        <w:t>3) мұражай құндылықтары;</w:t>
      </w:r>
    </w:p>
    <w:p w:rsidR="00000000" w:rsidRDefault="00B238DD">
      <w:pPr>
        <w:ind w:firstLine="400"/>
        <w:jc w:val="both"/>
      </w:pPr>
      <w:r>
        <w:rPr>
          <w:rStyle w:val="s0"/>
        </w:rPr>
        <w:t xml:space="preserve">4) сәулет және өнер ескерткіштері; </w:t>
      </w:r>
    </w:p>
    <w:p w:rsidR="00000000" w:rsidRDefault="00B238DD">
      <w:pPr>
        <w:ind w:firstLine="400"/>
        <w:jc w:val="both"/>
      </w:pPr>
      <w:r>
        <w:rPr>
          <w:rStyle w:val="s0"/>
        </w:rPr>
        <w:t>5) ортақ пайдаланымдағы құрылыстар: автомобиль жолдары, тротуарлар, бульварлар, гүлзарлар;</w:t>
      </w:r>
    </w:p>
    <w:p w:rsidR="00000000" w:rsidRDefault="00B238DD">
      <w:pPr>
        <w:ind w:firstLine="400"/>
        <w:jc w:val="both"/>
      </w:pPr>
      <w:r>
        <w:rPr>
          <w:rStyle w:val="s0"/>
        </w:rPr>
        <w:t xml:space="preserve">6) аяқталмаған күрделі құрылыс, </w:t>
      </w:r>
    </w:p>
    <w:p w:rsidR="00000000" w:rsidRDefault="00B238DD">
      <w:pPr>
        <w:ind w:firstLine="400"/>
        <w:jc w:val="both"/>
      </w:pPr>
      <w:r>
        <w:rPr>
          <w:rStyle w:val="s0"/>
        </w:rPr>
        <w:t xml:space="preserve">7) фильмқорына жататын объектілер; </w:t>
      </w:r>
    </w:p>
    <w:p w:rsidR="00000000" w:rsidRDefault="00B238DD">
      <w:pPr>
        <w:ind w:firstLine="400"/>
        <w:jc w:val="both"/>
      </w:pPr>
      <w:r>
        <w:rPr>
          <w:rStyle w:val="s0"/>
        </w:rPr>
        <w:t>8) Қазақстан Республикасы шама бірліктерінің мемлекеттік эталондары;</w:t>
      </w:r>
    </w:p>
    <w:p w:rsidR="00000000" w:rsidRDefault="00B238DD">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B238DD">
      <w:pPr>
        <w:ind w:firstLine="400"/>
        <w:jc w:val="both"/>
      </w:pPr>
      <w:r>
        <w:rPr>
          <w:rStyle w:val="s0"/>
        </w:rPr>
        <w:t>10) халықаралық қаржылы</w:t>
      </w:r>
      <w:r>
        <w:rPr>
          <w:rStyle w:val="s0"/>
        </w:rPr>
        <w:t>қ</w:t>
      </w:r>
      <w:r>
        <w:rPr>
          <w:rStyle w:val="s0"/>
        </w:rPr>
        <w:t xml:space="preserve"> есептілік стандарттарына және Қазақстан Республикасының бухгалтерлік есеп және қаржылық есептілік туралы заңнамасының талаптарына сәйкес пайдалы қызмет мерзімі белгісіз деп танылған және салық төлеушінің бухгалтерлік балансында ескерілетін, пайдалы қызме</w:t>
      </w:r>
      <w:r>
        <w:rPr>
          <w:rStyle w:val="s0"/>
        </w:rPr>
        <w:t>т мерзімі белгісіз материалдық емес активтер;</w:t>
      </w:r>
    </w:p>
    <w:p w:rsidR="00000000" w:rsidRDefault="00B238DD">
      <w:pPr>
        <w:jc w:val="both"/>
      </w:pPr>
      <w:r>
        <w:rPr>
          <w:rStyle w:val="s3"/>
        </w:rPr>
        <w:t xml:space="preserve">2009.16.11. № 200-ІV ҚР </w:t>
      </w:r>
      <w:hyperlink r:id="rId1209" w:anchor="sub_id=338" w:history="1">
        <w:r>
          <w:rPr>
            <w:rStyle w:val="a3"/>
            <w:i/>
            <w:iCs/>
          </w:rPr>
          <w:t>Заңымен</w:t>
        </w:r>
      </w:hyperlink>
      <w:r>
        <w:rPr>
          <w:rStyle w:val="s3"/>
        </w:rPr>
        <w:t xml:space="preserve"> 11) тармақша өзгертілді (2009 ж. 1 қаңтардан бастап қолданысқа енгiзiлді) (бұр.</w:t>
      </w:r>
      <w:hyperlink r:id="rId1210" w:anchor="sub_id=1160211" w:history="1">
        <w:r>
          <w:rPr>
            <w:rStyle w:val="a3"/>
            <w:i/>
            <w:iCs/>
          </w:rPr>
          <w:t>ред</w:t>
        </w:r>
      </w:hyperlink>
      <w:r>
        <w:rPr>
          <w:rStyle w:val="s3"/>
        </w:rPr>
        <w:t>.қара)</w:t>
      </w:r>
    </w:p>
    <w:p w:rsidR="00000000" w:rsidRDefault="00B238DD">
      <w:pPr>
        <w:ind w:firstLine="400"/>
        <w:jc w:val="both"/>
      </w:pPr>
      <w:r>
        <w:rPr>
          <w:rStyle w:val="s0"/>
        </w:rPr>
        <w:t>11) Қазақстан Республикасының инвестициялар туралы заңнамасына сәйкес жылдық жиынтық табыстан қосымша шегерiмдер құқығы берiле отырып, 2009 жылғы 1 қаңтарға дейін жасалған келісім</w:t>
      </w:r>
      <w:r>
        <w:rPr>
          <w:rStyle w:val="s0"/>
        </w:rPr>
        <w:t xml:space="preserve">шарттар бойынша инвестициялық жоба шеңберінде пайдалануға берілген активтер; </w:t>
      </w:r>
    </w:p>
    <w:p w:rsidR="00000000" w:rsidRDefault="00B238DD">
      <w:pPr>
        <w:jc w:val="both"/>
      </w:pPr>
      <w:r>
        <w:rPr>
          <w:rStyle w:val="s3"/>
        </w:rPr>
        <w:t xml:space="preserve">2009.16.11. № 200-ІV ҚР </w:t>
      </w:r>
      <w:hyperlink r:id="rId1211" w:anchor="sub_id=338" w:history="1">
        <w:r>
          <w:rPr>
            <w:rStyle w:val="a3"/>
            <w:i/>
            <w:iCs/>
          </w:rPr>
          <w:t>Заңымен</w:t>
        </w:r>
      </w:hyperlink>
      <w:r>
        <w:rPr>
          <w:rStyle w:val="s3"/>
        </w:rPr>
        <w:t xml:space="preserve"> 11-1) тармақшамен толықтырылды(2009 ж. 1 қаңтардан бастап қолданы</w:t>
      </w:r>
      <w:r>
        <w:rPr>
          <w:rStyle w:val="s3"/>
        </w:rPr>
        <w:t xml:space="preserve">сқа енгiзiлді) </w:t>
      </w:r>
    </w:p>
    <w:p w:rsidR="00000000" w:rsidRDefault="00B238DD">
      <w:pPr>
        <w:ind w:firstLine="400"/>
        <w:jc w:val="both"/>
      </w:pPr>
      <w:r>
        <w:rPr>
          <w:rStyle w:val="s0"/>
        </w:rPr>
        <w:t>11-1) 2009 жылғы 1 қаңтарға дейiн шегерiмге жатқызылған құн бөлiгiнде Қазақстан 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w:t>
      </w:r>
      <w:r>
        <w:rPr>
          <w:rStyle w:val="s0"/>
        </w:rPr>
        <w:t>шарттар бойынша инвестициялық жоба шеңберiнде пайдалануға берiлген активтер;</w:t>
      </w:r>
    </w:p>
    <w:p w:rsidR="00000000" w:rsidRDefault="00B238DD">
      <w:pPr>
        <w:ind w:firstLine="400"/>
        <w:jc w:val="both"/>
      </w:pPr>
      <w:r>
        <w:rPr>
          <w:rStyle w:val="s0"/>
        </w:rPr>
        <w:t xml:space="preserve">12) осы Кодекстің </w:t>
      </w:r>
      <w:hyperlink r:id="rId1212" w:anchor="sub_id=1180000" w:history="1">
        <w:r>
          <w:rPr>
            <w:rStyle w:val="a3"/>
          </w:rPr>
          <w:t>118-бабының 13-тармағында</w:t>
        </w:r>
      </w:hyperlink>
      <w:r>
        <w:rPr>
          <w:rStyle w:val="s0"/>
        </w:rPr>
        <w:t xml:space="preserve"> көзделген жағдайлардан басқа, осындай объектілер п</w:t>
      </w:r>
      <w:r>
        <w:rPr>
          <w:rStyle w:val="s0"/>
        </w:rPr>
        <w:t xml:space="preserve">айдалануға берілген салық кезеңінен кейінгі үш салық кезеңі ішіндегі преференция объектілері; </w:t>
      </w:r>
    </w:p>
    <w:p w:rsidR="00000000" w:rsidRDefault="00B238DD">
      <w:pPr>
        <w:ind w:firstLine="400"/>
        <w:jc w:val="both"/>
      </w:pPr>
      <w:r>
        <w:rPr>
          <w:rStyle w:val="s0"/>
        </w:rPr>
        <w:t xml:space="preserve">13) осы Кодекстің </w:t>
      </w:r>
      <w:hyperlink r:id="rId1213" w:anchor="sub_id=970200" w:history="1">
        <w:r>
          <w:rPr>
            <w:rStyle w:val="a3"/>
          </w:rPr>
          <w:t>97-бабының 2-тармағында</w:t>
        </w:r>
      </w:hyperlink>
      <w:r>
        <w:rPr>
          <w:rStyle w:val="s0"/>
        </w:rPr>
        <w:t xml:space="preserve"> көзделген әлеуметтік сала объектіле</w:t>
      </w:r>
      <w:r>
        <w:rPr>
          <w:rStyle w:val="s0"/>
        </w:rPr>
        <w:t>рі болып табылатын, қызмет мерзімі бір жылдан асатын активтер.</w:t>
      </w:r>
    </w:p>
    <w:p w:rsidR="00000000" w:rsidRDefault="00B238DD">
      <w:pPr>
        <w:ind w:left="1200" w:hanging="800"/>
        <w:jc w:val="both"/>
      </w:pPr>
      <w:r>
        <w:rPr>
          <w:rStyle w:val="s1"/>
        </w:rPr>
        <w:t> </w:t>
      </w:r>
    </w:p>
    <w:p w:rsidR="00000000" w:rsidRDefault="00B238DD">
      <w:pPr>
        <w:ind w:firstLine="400"/>
        <w:jc w:val="both"/>
      </w:pPr>
      <w:bookmarkStart w:id="117" w:name="SUB1170000"/>
      <w:bookmarkEnd w:id="117"/>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B238DD">
      <w:pPr>
        <w:ind w:firstLine="400"/>
        <w:jc w:val="both"/>
      </w:pPr>
      <w:r>
        <w:rPr>
          <w:rStyle w:val="s0"/>
        </w:rPr>
        <w:t> </w:t>
      </w:r>
    </w:p>
    <w:p w:rsidR="00000000" w:rsidRDefault="00B238DD">
      <w:pPr>
        <w:ind w:firstLine="400"/>
        <w:jc w:val="both"/>
      </w:pPr>
      <w:r>
        <w:rPr>
          <w:rStyle w:val="s0"/>
        </w:rPr>
        <w:t xml:space="preserve">1. 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w:t>
      </w:r>
      <w:r>
        <w:rPr>
          <w:rStyle w:val="s0"/>
        </w:rPr>
        <w:t>топтар бойынша мынадай тәртіппен жүзеге асырылады</w:t>
      </w:r>
      <w:r>
        <w:t xml:space="preserve">: </w:t>
      </w:r>
    </w:p>
    <w:p w:rsidR="00000000" w:rsidRDefault="00B238DD">
      <w:pPr>
        <w:spacing w:line="336" w:lineRule="atLeast"/>
        <w:ind w:firstLine="709"/>
        <w:jc w:val="both"/>
      </w:pPr>
      <w:r>
        <w:rPr>
          <w:rFonts w:ascii="KZ Times New Roman" w:hAnsi="KZ Times New Roman"/>
          <w:sz w:val="28"/>
          <w:szCs w:val="28"/>
        </w:rP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xml:space="preserve">рет </w:t>
            </w:r>
          </w:p>
          <w:p w:rsidR="00000000" w:rsidRDefault="00B238DD">
            <w:pPr>
              <w:ind w:firstLine="400"/>
              <w:jc w:val="thaiDistribute"/>
            </w:pPr>
            <w:r>
              <w:rPr>
                <w:rStyle w:val="s0"/>
              </w:rPr>
              <w:t>№</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топ</w:t>
            </w:r>
          </w:p>
          <w:p w:rsidR="00000000" w:rsidRDefault="00B238DD">
            <w:pPr>
              <w:ind w:firstLine="400"/>
              <w:jc w:val="thaiDistribute"/>
            </w:pPr>
            <w:r>
              <w:rPr>
                <w:rStyle w:val="s0"/>
              </w:rPr>
              <w:t>№</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3</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Ақпаратты өңдеуге арналған компьютерлер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Басқа топтарға енгізілмеген тіркелген</w:t>
            </w:r>
            <w:r>
              <w:rPr>
                <w:rStyle w:val="s0"/>
              </w:rPr>
              <w:t xml:space="preserve"> активтер, оның ішінде мұнай, газ ұңғымалары, беру қондырғылары, мұнай-газ өндіру машиналары мен жабдық</w:t>
            </w:r>
          </w:p>
        </w:tc>
      </w:tr>
    </w:tbl>
    <w:p w:rsidR="00000000" w:rsidRDefault="00B238DD">
      <w:r>
        <w:rPr>
          <w:rStyle w:val="s0"/>
        </w:rPr>
        <w:t> </w:t>
      </w:r>
    </w:p>
    <w:p w:rsidR="00000000" w:rsidRDefault="00B238DD">
      <w:pPr>
        <w:ind w:firstLine="400"/>
        <w:jc w:val="both"/>
      </w:pPr>
      <w:r>
        <w:rPr>
          <w:rStyle w:val="s0"/>
        </w:rPr>
        <w:t xml:space="preserve">І топтың әрбір объектісі кіші топқа теңестіріледі. </w:t>
      </w:r>
    </w:p>
    <w:p w:rsidR="00000000" w:rsidRDefault="00B238DD">
      <w:r>
        <w:t> </w:t>
      </w:r>
    </w:p>
    <w:p w:rsidR="00000000" w:rsidRDefault="00B238DD">
      <w:pPr>
        <w:ind w:firstLine="400"/>
        <w:jc w:val="both"/>
      </w:pPr>
      <w:r>
        <w:rPr>
          <w:rStyle w:val="s0"/>
        </w:rPr>
        <w:t xml:space="preserve">2. Әрбір кіші топ (І топтың), топ бойынша салық кезеңінің басында және аяғында кіші топтың (І топтың), топтың құндық балансы деп аталатын қорытынды сомалар айқындалады. </w:t>
      </w:r>
    </w:p>
    <w:p w:rsidR="00000000" w:rsidRDefault="00B238DD">
      <w:pPr>
        <w:ind w:firstLine="400"/>
        <w:jc w:val="both"/>
      </w:pPr>
      <w:r>
        <w:rPr>
          <w:rStyle w:val="s0"/>
        </w:rPr>
        <w:t>І топтың құндық балансы кіші топтардың негізгі құралдардың әрбір объектісі бойынша құн</w:t>
      </w:r>
      <w:r>
        <w:rPr>
          <w:rStyle w:val="s0"/>
        </w:rPr>
        <w:t xml:space="preserve">дық баланстарынан және осы Кодекстің </w:t>
      </w:r>
      <w:hyperlink r:id="rId1214" w:anchor="sub_id=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B238DD">
      <w:pPr>
        <w:jc w:val="both"/>
      </w:pPr>
      <w:r>
        <w:rPr>
          <w:rStyle w:val="s3"/>
        </w:rPr>
        <w:t xml:space="preserve">2009.12.02. № 133-ІV ҚР </w:t>
      </w:r>
      <w:hyperlink r:id="rId1215" w:anchor="sub_id=310" w:history="1">
        <w:r>
          <w:rPr>
            <w:rStyle w:val="a3"/>
            <w:i/>
            <w:iCs/>
          </w:rPr>
          <w:t>Заңымен</w:t>
        </w:r>
      </w:hyperlink>
      <w:r>
        <w:rPr>
          <w:rStyle w:val="s3"/>
        </w:rPr>
        <w:t xml:space="preserve"> 3-тармақ жаңа редакцияда (2009 жылғы 1 қаңтардан бастап қолданысқа енді) (бұр.</w:t>
      </w:r>
      <w:hyperlink r:id="rId1216" w:anchor="sub_id=1170000" w:history="1">
        <w:r>
          <w:rPr>
            <w:rStyle w:val="a3"/>
            <w:i/>
            <w:iCs/>
          </w:rPr>
          <w:t>ред</w:t>
        </w:r>
      </w:hyperlink>
      <w:r>
        <w:rPr>
          <w:rStyle w:val="s3"/>
        </w:rPr>
        <w:t>.қара)</w:t>
      </w:r>
    </w:p>
    <w:p w:rsidR="00000000" w:rsidRDefault="00B238DD">
      <w:pPr>
        <w:ind w:firstLine="400"/>
        <w:jc w:val="both"/>
      </w:pPr>
      <w:r>
        <w:rPr>
          <w:rStyle w:val="s0"/>
        </w:rPr>
        <w:t>3. Осы Кодек</w:t>
      </w:r>
      <w:r>
        <w:rPr>
          <w:rStyle w:val="s0"/>
        </w:rPr>
        <w:t xml:space="preserve">стің </w:t>
      </w:r>
      <w:hyperlink r:id="rId1217" w:anchor="sub_id=1220000" w:history="1">
        <w:r>
          <w:rPr>
            <w:rStyle w:val="a3"/>
          </w:rPr>
          <w:t>122-бабына</w:t>
        </w:r>
      </w:hyperlink>
      <w:r>
        <w:rPr>
          <w:rStyle w:val="s0"/>
        </w:rPr>
        <w:t xml:space="preserve"> </w:t>
      </w:r>
      <w:r>
        <w:rPr>
          <w:rStyle w:val="s0"/>
        </w:rPr>
        <w:t>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B238DD">
      <w:pPr>
        <w:ind w:firstLine="400"/>
        <w:jc w:val="both"/>
      </w:pPr>
      <w:r>
        <w:rPr>
          <w:rStyle w:val="s0"/>
        </w:rPr>
        <w:t>4. Тіркелген активтер:</w:t>
      </w:r>
    </w:p>
    <w:p w:rsidR="00000000" w:rsidRDefault="00B238DD">
      <w:pPr>
        <w:ind w:firstLine="400"/>
        <w:jc w:val="both"/>
      </w:pPr>
      <w:r>
        <w:rPr>
          <w:rStyle w:val="s0"/>
        </w:rPr>
        <w:t>1) І топ бойынша - әрқайсысы топтың құндық балансының ж</w:t>
      </w:r>
      <w:r>
        <w:rPr>
          <w:rStyle w:val="s0"/>
        </w:rPr>
        <w:t xml:space="preserve">екелеген кіші тобын құрайтын тіркелген активтер объектілері бойынша; </w:t>
      </w:r>
    </w:p>
    <w:p w:rsidR="00000000" w:rsidRDefault="00B238DD">
      <w:pPr>
        <w:ind w:firstLine="400"/>
        <w:jc w:val="both"/>
      </w:pPr>
      <w:r>
        <w:rPr>
          <w:rStyle w:val="s0"/>
        </w:rPr>
        <w:t xml:space="preserve">2) ІІ, ІІІ және ІV топтар бойынша - топтардың құндық баланстары бойынша ескеріледі. </w:t>
      </w:r>
    </w:p>
    <w:p w:rsidR="00000000" w:rsidRDefault="00B238DD">
      <w:pPr>
        <w:ind w:firstLine="400"/>
        <w:jc w:val="both"/>
      </w:pPr>
      <w:r>
        <w:rPr>
          <w:rStyle w:val="s0"/>
        </w:rPr>
        <w:t>5. Түскен тіркелген активтер осы бапта белгіленген тәртіппен кіші топтардың (І топ бойынша), топтарды</w:t>
      </w:r>
      <w:r>
        <w:rPr>
          <w:rStyle w:val="s0"/>
        </w:rPr>
        <w:t>ң</w:t>
      </w:r>
      <w:r>
        <w:rPr>
          <w:rStyle w:val="s0"/>
        </w:rPr>
        <w:t xml:space="preserve"> (қалған топтар бойынша) тиісті баланстарын осы Кодекстің </w:t>
      </w:r>
      <w:hyperlink r:id="rId1218" w:anchor="sub_id=1180000" w:history="1">
        <w:r>
          <w:rPr>
            <w:rStyle w:val="a3"/>
          </w:rPr>
          <w:t>118-бабына</w:t>
        </w:r>
      </w:hyperlink>
      <w:r>
        <w:rPr>
          <w:rStyle w:val="s0"/>
        </w:rPr>
        <w:t xml:space="preserve"> сәйкес айқындалатын құнға ұлғайтады. </w:t>
      </w:r>
    </w:p>
    <w:p w:rsidR="00000000" w:rsidRDefault="00B238DD">
      <w:pPr>
        <w:ind w:firstLine="400"/>
        <w:jc w:val="both"/>
      </w:pPr>
      <w:r>
        <w:rPr>
          <w:rStyle w:val="s0"/>
        </w:rPr>
        <w:t>6. Шығып қалған тіркелген активтер осы бапта белгіленген тәртіп</w:t>
      </w:r>
      <w:r>
        <w:rPr>
          <w:rStyle w:val="s0"/>
        </w:rPr>
        <w:t xml:space="preserve">пен кіші топтардың (І топ бойынша), топтардың (қалған топтар бойынша) тиісті баланстарын осы Кодекстің </w:t>
      </w:r>
      <w:hyperlink r:id="rId1219" w:anchor="sub_id=1190000" w:history="1">
        <w:r>
          <w:rPr>
            <w:rStyle w:val="a3"/>
          </w:rPr>
          <w:t>119-бабына</w:t>
        </w:r>
      </w:hyperlink>
      <w:r>
        <w:rPr>
          <w:rStyle w:val="s0"/>
        </w:rPr>
        <w:t xml:space="preserve"> сәйкес айқындалатын құнға азайтады. </w:t>
      </w:r>
    </w:p>
    <w:p w:rsidR="00000000" w:rsidRDefault="00B238DD">
      <w:pPr>
        <w:jc w:val="both"/>
      </w:pPr>
      <w:r>
        <w:rPr>
          <w:rStyle w:val="s3"/>
        </w:rPr>
        <w:t>2009.12.02. № 133-ІV</w:t>
      </w:r>
      <w:r>
        <w:rPr>
          <w:rStyle w:val="s3"/>
        </w:rPr>
        <w:t xml:space="preserve"> ҚР </w:t>
      </w:r>
      <w:hyperlink r:id="rId1220" w:anchor="sub_id=310" w:history="1">
        <w:r>
          <w:rPr>
            <w:rStyle w:val="a3"/>
            <w:i/>
            <w:iCs/>
          </w:rPr>
          <w:t>Заңымен</w:t>
        </w:r>
      </w:hyperlink>
      <w:r>
        <w:rPr>
          <w:rStyle w:val="s3"/>
        </w:rPr>
        <w:t xml:space="preserve"> 7-тармақ өзгертілді (2009 жылғы 1 қаңтардан бастап қолданысқа енді) (бұр.</w:t>
      </w:r>
      <w:hyperlink r:id="rId1221" w:anchor="sub_id=1170700" w:history="1">
        <w:r>
          <w:rPr>
            <w:rStyle w:val="a3"/>
            <w:i/>
            <w:iCs/>
          </w:rPr>
          <w:t>ред</w:t>
        </w:r>
      </w:hyperlink>
      <w:r>
        <w:rPr>
          <w:rStyle w:val="s3"/>
        </w:rPr>
        <w:t>.қ</w:t>
      </w:r>
      <w:r>
        <w:rPr>
          <w:rStyle w:val="s3"/>
        </w:rPr>
        <w:t>ара)</w:t>
      </w:r>
    </w:p>
    <w:p w:rsidR="00000000" w:rsidRDefault="00B238DD">
      <w:pPr>
        <w:ind w:firstLine="400"/>
        <w:jc w:val="both"/>
      </w:pPr>
      <w:r>
        <w:rPr>
          <w:rStyle w:val="s0"/>
        </w:rPr>
        <w:t xml:space="preserve">7. Кіші топтың (І топтың), топтың салық кезеңінің басындағы құндық балансы: </w:t>
      </w:r>
    </w:p>
    <w:p w:rsidR="00000000" w:rsidRDefault="00B238DD">
      <w:pPr>
        <w:ind w:firstLine="400"/>
        <w:jc w:val="both"/>
      </w:pPr>
      <w:r>
        <w:rPr>
          <w:rStyle w:val="s0"/>
        </w:rPr>
        <w:t xml:space="preserve">кіші топтың (І топтың), топтың алдыңғы салық кезеңінің аяғындағы құндық балансы </w:t>
      </w:r>
    </w:p>
    <w:p w:rsidR="00000000" w:rsidRDefault="00B238DD">
      <w:pPr>
        <w:ind w:firstLine="400"/>
        <w:jc w:val="both"/>
      </w:pPr>
      <w:r>
        <w:rPr>
          <w:rStyle w:val="s0"/>
        </w:rPr>
        <w:t>алу</w:t>
      </w:r>
    </w:p>
    <w:p w:rsidR="00000000" w:rsidRDefault="00B238DD">
      <w:pPr>
        <w:ind w:firstLine="400"/>
        <w:jc w:val="both"/>
      </w:pPr>
      <w:r>
        <w:rPr>
          <w:rStyle w:val="s0"/>
        </w:rPr>
        <w:t xml:space="preserve">алдыңғы салық кезеңінде есептелген амортизациялық аударымдардың сомасы, </w:t>
      </w:r>
    </w:p>
    <w:p w:rsidR="00000000" w:rsidRDefault="00B238DD">
      <w:pPr>
        <w:ind w:firstLine="400"/>
        <w:jc w:val="both"/>
      </w:pPr>
      <w:r>
        <w:rPr>
          <w:rStyle w:val="s0"/>
        </w:rPr>
        <w:t>алу</w:t>
      </w:r>
    </w:p>
    <w:p w:rsidR="00000000" w:rsidRDefault="00B238DD">
      <w:pPr>
        <w:ind w:firstLine="400"/>
        <w:jc w:val="both"/>
      </w:pPr>
      <w:r>
        <w:rPr>
          <w:rStyle w:val="s0"/>
        </w:rPr>
        <w:t>осы Кодексті</w:t>
      </w:r>
      <w:r>
        <w:rPr>
          <w:rStyle w:val="s0"/>
        </w:rPr>
        <w:t>ң</w:t>
      </w:r>
      <w:r>
        <w:rPr>
          <w:rStyle w:val="s0"/>
        </w:rPr>
        <w:t xml:space="preserve"> </w:t>
      </w:r>
      <w:hyperlink r:id="rId1222" w:anchor="sub_id=1210000" w:history="1">
        <w:r>
          <w:rPr>
            <w:rStyle w:val="a3"/>
          </w:rPr>
          <w:t>121-бабына</w:t>
        </w:r>
      </w:hyperlink>
      <w:r>
        <w:rPr>
          <w:rStyle w:val="s0"/>
        </w:rPr>
        <w:t xml:space="preserve"> сәйкес жүргізілетін түзетулер ретінде айқындалады. </w:t>
      </w:r>
    </w:p>
    <w:p w:rsidR="00000000" w:rsidRDefault="00B238DD">
      <w:pPr>
        <w:ind w:firstLine="400"/>
        <w:jc w:val="both"/>
      </w:pPr>
      <w:r>
        <w:rPr>
          <w:rStyle w:val="s0"/>
        </w:rPr>
        <w:t xml:space="preserve">Кіші топтың (І топтың), топтың салық кезеңінің басындағы құндық балансының мәні теріс болмауға тиіс. </w:t>
      </w:r>
    </w:p>
    <w:p w:rsidR="00000000" w:rsidRDefault="00B238DD">
      <w:pPr>
        <w:jc w:val="both"/>
      </w:pPr>
      <w:r>
        <w:rPr>
          <w:rStyle w:val="s3"/>
        </w:rPr>
        <w:t>2009</w:t>
      </w:r>
      <w:r>
        <w:rPr>
          <w:rStyle w:val="s3"/>
        </w:rPr>
        <w:t xml:space="preserve">.12.02. № 133-ІV ҚР </w:t>
      </w:r>
      <w:hyperlink r:id="rId1223" w:anchor="sub_id=310" w:history="1">
        <w:r>
          <w:rPr>
            <w:rStyle w:val="a3"/>
            <w:i/>
            <w:iCs/>
          </w:rPr>
          <w:t>Заңымен</w:t>
        </w:r>
      </w:hyperlink>
      <w:r>
        <w:rPr>
          <w:rStyle w:val="s3"/>
        </w:rPr>
        <w:t xml:space="preserve"> 8-тармақ өзгертілді (2009 жылғы 1 қаңтардан бастап қолданысқа енді) (бұр.</w:t>
      </w:r>
      <w:hyperlink r:id="rId1224" w:anchor="sub_id=1170800" w:history="1">
        <w:r>
          <w:rPr>
            <w:rStyle w:val="a3"/>
            <w:i/>
            <w:iCs/>
          </w:rPr>
          <w:t>ред</w:t>
        </w:r>
      </w:hyperlink>
      <w:r>
        <w:rPr>
          <w:rStyle w:val="s3"/>
        </w:rPr>
        <w:t>.қара)</w:t>
      </w:r>
    </w:p>
    <w:p w:rsidR="00000000" w:rsidRDefault="00B238DD">
      <w:pPr>
        <w:ind w:firstLine="400"/>
        <w:jc w:val="both"/>
      </w:pPr>
      <w:r>
        <w:rPr>
          <w:rStyle w:val="s0"/>
        </w:rPr>
        <w:t>8. Кіші топтың (І топтың), топтың салық кезеңінің аяғындағы құндық балансы:</w:t>
      </w:r>
    </w:p>
    <w:p w:rsidR="00000000" w:rsidRDefault="00B238DD">
      <w:pPr>
        <w:ind w:firstLine="400"/>
        <w:jc w:val="both"/>
      </w:pPr>
      <w:r>
        <w:rPr>
          <w:rStyle w:val="s0"/>
        </w:rPr>
        <w:t xml:space="preserve">кіші топтың (І топтың), топтың салық кезеңінің басындағы құндық балансы қосу </w:t>
      </w:r>
    </w:p>
    <w:p w:rsidR="00000000" w:rsidRDefault="00B238DD">
      <w:pPr>
        <w:ind w:firstLine="400"/>
        <w:jc w:val="both"/>
      </w:pPr>
      <w:r>
        <w:rPr>
          <w:rStyle w:val="s0"/>
        </w:rPr>
        <w:t>салық кезеңінде түскен тіркелген активтер алу</w:t>
      </w:r>
    </w:p>
    <w:p w:rsidR="00000000" w:rsidRDefault="00B238DD">
      <w:pPr>
        <w:ind w:firstLine="400"/>
        <w:jc w:val="both"/>
      </w:pPr>
      <w:r>
        <w:rPr>
          <w:rStyle w:val="s0"/>
        </w:rPr>
        <w:t>салық кезеңінде шығып қалған тіркел</w:t>
      </w:r>
      <w:r>
        <w:rPr>
          <w:rStyle w:val="s0"/>
        </w:rPr>
        <w:t xml:space="preserve">ген </w:t>
      </w:r>
    </w:p>
    <w:p w:rsidR="00000000" w:rsidRDefault="00B238DD">
      <w:pPr>
        <w:ind w:firstLine="400"/>
        <w:jc w:val="both"/>
      </w:pPr>
      <w:r>
        <w:rPr>
          <w:rStyle w:val="s0"/>
        </w:rPr>
        <w:t xml:space="preserve">активтер қосу </w:t>
      </w:r>
    </w:p>
    <w:p w:rsidR="00000000" w:rsidRDefault="00B238DD">
      <w:pPr>
        <w:ind w:firstLine="400"/>
        <w:jc w:val="both"/>
      </w:pPr>
      <w:r>
        <w:rPr>
          <w:rStyle w:val="s0"/>
        </w:rPr>
        <w:t xml:space="preserve">осы Кодекстің </w:t>
      </w:r>
      <w:hyperlink r:id="rId1225" w:anchor="sub_id=1220300" w:history="1">
        <w:r>
          <w:rPr>
            <w:rStyle w:val="a3"/>
          </w:rPr>
          <w:t>122-бабының 3-тармағына</w:t>
        </w:r>
      </w:hyperlink>
      <w:r>
        <w:rPr>
          <w:rStyle w:val="s0"/>
        </w:rPr>
        <w:t xml:space="preserve"> сәйкес жүргізілген түзетулер ретінде айқындалады. </w:t>
      </w:r>
    </w:p>
    <w:p w:rsidR="00000000" w:rsidRDefault="00B238DD">
      <w:pPr>
        <w:ind w:firstLine="400"/>
        <w:jc w:val="both"/>
      </w:pPr>
      <w:r>
        <w:rPr>
          <w:rStyle w:val="s0"/>
        </w:rPr>
        <w:t xml:space="preserve">9. Сенімгерлікпен басқарушы осы Кодекстің </w:t>
      </w:r>
      <w:hyperlink r:id="rId1226" w:anchor="sub_id=1160000" w:history="1">
        <w:r>
          <w:rPr>
            <w:rStyle w:val="a3"/>
          </w:rPr>
          <w:t>116-бабы 1-тармағының 4) тармақшасында</w:t>
        </w:r>
      </w:hyperlink>
      <w:r>
        <w:rPr>
          <w:rStyle w:val="s0"/>
        </w:rPr>
        <w:t xml:space="preserve"> көрсетілген тіркелген активтер бойынша топтардың (кіші топтардың) жекелеген құндық баланстарын қалыптастыруға және осындай активтер </w:t>
      </w:r>
      <w:r>
        <w:rPr>
          <w:rStyle w:val="s0"/>
        </w:rPr>
        <w:t xml:space="preserve">бойынша осы Кодекстің </w:t>
      </w:r>
      <w:hyperlink r:id="rId1227" w:anchor="sub_id=580500" w:history="1">
        <w:r>
          <w:rPr>
            <w:rStyle w:val="a3"/>
          </w:rPr>
          <w:t>58-бабының 5-тармағы</w:t>
        </w:r>
      </w:hyperlink>
      <w:r>
        <w:rPr>
          <w:rStyle w:val="s0"/>
        </w:rPr>
        <w:t xml:space="preserve"> негізінде бөлек салықтық есепке алуды жүргізуге міндетті.</w:t>
      </w:r>
    </w:p>
    <w:p w:rsidR="00000000" w:rsidRDefault="00B238DD">
      <w:pPr>
        <w:jc w:val="both"/>
      </w:pPr>
      <w:r>
        <w:rPr>
          <w:rStyle w:val="s3"/>
        </w:rPr>
        <w:t xml:space="preserve">2009.16.11. № 200-ІV ҚР </w:t>
      </w:r>
      <w:hyperlink r:id="rId1228" w:anchor="sub_id=340" w:history="1">
        <w:r>
          <w:rPr>
            <w:rStyle w:val="a3"/>
            <w:i/>
            <w:iCs/>
          </w:rPr>
          <w:t>Заңымен</w:t>
        </w:r>
      </w:hyperlink>
      <w:r>
        <w:rPr>
          <w:rStyle w:val="s3"/>
        </w:rPr>
        <w:t xml:space="preserve"> 10-тармақпен толықтырылды (2009 ж. 1 қаңтардан бастап қолданысқа енгiзiлді) </w:t>
      </w:r>
    </w:p>
    <w:p w:rsidR="00000000" w:rsidRDefault="00B238DD">
      <w:pPr>
        <w:ind w:firstLine="400"/>
        <w:jc w:val="both"/>
      </w:pPr>
      <w:r>
        <w:rPr>
          <w:rStyle w:val="s0"/>
        </w:rPr>
        <w:t xml:space="preserve">10. Салық төлеушi Қазақстан Республикасының инвестициялар туралы </w:t>
      </w:r>
      <w:hyperlink r:id="rId1229" w:history="1">
        <w:r>
          <w:rPr>
            <w:rStyle w:val="a3"/>
          </w:rPr>
          <w:t>заңнамасына</w:t>
        </w:r>
      </w:hyperlink>
      <w:r>
        <w:rPr>
          <w:rStyle w:val="s0"/>
        </w:rPr>
        <w:t xml:space="preserve">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2009 жылғы 1 қаңтарға дейiн және (немесе) одан </w:t>
      </w:r>
      <w:r>
        <w:rPr>
          <w:rStyle w:val="s0"/>
        </w:rPr>
        <w:t>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B238DD">
      <w:pPr>
        <w:ind w:left="1200" w:hanging="800"/>
        <w:jc w:val="both"/>
      </w:pPr>
      <w:bookmarkStart w:id="118" w:name="SUB1180000"/>
      <w:bookmarkEnd w:id="118"/>
      <w:r>
        <w:rPr>
          <w:rStyle w:val="s1"/>
        </w:rPr>
        <w:t xml:space="preserve">118-бап. </w:t>
      </w:r>
      <w:r>
        <w:rPr>
          <w:rStyle w:val="s0"/>
          <w:b/>
          <w:bCs/>
        </w:rPr>
        <w:t xml:space="preserve">Тіркелген активтердің түсімі </w:t>
      </w:r>
    </w:p>
    <w:p w:rsidR="00000000" w:rsidRDefault="00B238DD">
      <w:pPr>
        <w:ind w:firstLine="400"/>
        <w:jc w:val="both"/>
      </w:pPr>
      <w:r>
        <w:rPr>
          <w:rStyle w:val="s0"/>
        </w:rPr>
        <w:t>1. Тіркелген активт</w:t>
      </w:r>
      <w:r>
        <w:rPr>
          <w:rStyle w:val="s0"/>
        </w:rPr>
        <w:t>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B238DD">
      <w:pPr>
        <w:ind w:firstLine="400"/>
        <w:jc w:val="both"/>
      </w:pPr>
      <w:r>
        <w:rPr>
          <w:rStyle w:val="s0"/>
        </w:rPr>
        <w:t>Тіркелген активтердің түсімін салық с</w:t>
      </w:r>
      <w:r>
        <w:rPr>
          <w:rStyle w:val="s0"/>
        </w:rPr>
        <w:t>алу мақсатында тану түскен активтерді тіркелген активтердің құрамына енгізуді білдіреді.</w:t>
      </w:r>
    </w:p>
    <w:p w:rsidR="00000000" w:rsidRDefault="00B238DD">
      <w:pPr>
        <w:jc w:val="both"/>
      </w:pPr>
      <w:r>
        <w:rPr>
          <w:rStyle w:val="s3"/>
        </w:rPr>
        <w:t xml:space="preserve">2009.16.11. № 200-ІV ҚР </w:t>
      </w:r>
      <w:hyperlink r:id="rId1230" w:anchor="sub_id=341" w:history="1">
        <w:r>
          <w:rPr>
            <w:rStyle w:val="a3"/>
            <w:i/>
            <w:iCs/>
          </w:rPr>
          <w:t>Заңымен</w:t>
        </w:r>
      </w:hyperlink>
      <w:r>
        <w:rPr>
          <w:rStyle w:val="s3"/>
        </w:rPr>
        <w:t xml:space="preserve"> 2-тармақ өзгертілді (2009 ж. 1 қаңтардан бастап қолдан</w:t>
      </w:r>
      <w:r>
        <w:rPr>
          <w:rStyle w:val="s3"/>
        </w:rPr>
        <w:t>ысқа енгiзiлді) (бұр.</w:t>
      </w:r>
      <w:hyperlink r:id="rId1231" w:anchor="sub_id=1180200" w:history="1">
        <w:r>
          <w:rPr>
            <w:rStyle w:val="a3"/>
            <w:i/>
            <w:iCs/>
          </w:rPr>
          <w:t>ред</w:t>
        </w:r>
      </w:hyperlink>
      <w:r>
        <w:rPr>
          <w:rStyle w:val="s3"/>
        </w:rPr>
        <w:t>.қара)</w:t>
      </w:r>
    </w:p>
    <w:p w:rsidR="00000000" w:rsidRDefault="00B238DD">
      <w:pPr>
        <w:ind w:firstLine="400"/>
        <w:jc w:val="both"/>
      </w:pPr>
      <w:r>
        <w:rPr>
          <w:rStyle w:val="s0"/>
        </w:rPr>
        <w:t xml:space="preserve">2. Егер осы бапта өзгеше көзделмесе, тіркелген актив пайдалануға берілген күннен бастап салық төлеуші шеккен шығындар тіркелген активтердің </w:t>
      </w:r>
      <w:r>
        <w:rPr>
          <w:rStyle w:val="s0"/>
        </w:rPr>
        <w:t xml:space="preserve">бастапқы құнына қосылады. Мұндай шығындарға: </w:t>
      </w:r>
    </w:p>
    <w:p w:rsidR="00000000" w:rsidRDefault="00B238DD">
      <w:pPr>
        <w:ind w:firstLine="400"/>
        <w:jc w:val="both"/>
      </w:pPr>
      <w:r>
        <w:rPr>
          <w:rStyle w:val="s0"/>
        </w:rPr>
        <w:t>осы Кодекске сәйкес шегерімге жатқызылуға жатпайтын шығындардан (шығыстардан);</w:t>
      </w:r>
    </w:p>
    <w:p w:rsidR="00000000" w:rsidRDefault="00B238DD">
      <w:pPr>
        <w:ind w:firstLine="400"/>
        <w:jc w:val="both"/>
      </w:pPr>
      <w:r>
        <w:rPr>
          <w:rStyle w:val="s0"/>
        </w:rPr>
        <w:t xml:space="preserve">салық төлеушінің осы Кодекстің </w:t>
      </w:r>
      <w:hyperlink r:id="rId1232" w:anchor="sub_id=1000600" w:history="1">
        <w:r>
          <w:rPr>
            <w:rStyle w:val="a3"/>
          </w:rPr>
          <w:t>100-бабының 6-т</w:t>
        </w:r>
        <w:r>
          <w:rPr>
            <w:rStyle w:val="a3"/>
          </w:rPr>
          <w:t>армағы</w:t>
        </w:r>
      </w:hyperlink>
      <w:r>
        <w:rPr>
          <w:rStyle w:val="s0"/>
        </w:rPr>
        <w:t xml:space="preserve">, </w:t>
      </w:r>
      <w:hyperlink r:id="rId1233" w:anchor="sub_id=1001200" w:history="1">
        <w:r>
          <w:rPr>
            <w:rStyle w:val="a3"/>
          </w:rPr>
          <w:t>12-тармағының</w:t>
        </w:r>
      </w:hyperlink>
      <w:r>
        <w:rPr>
          <w:rStyle w:val="s0"/>
        </w:rPr>
        <w:t xml:space="preserve"> екiншi бөлiгi, </w:t>
      </w:r>
      <w:hyperlink r:id="rId1234" w:anchor="sub_id=1001300" w:history="1">
        <w:r>
          <w:rPr>
            <w:rStyle w:val="a3"/>
          </w:rPr>
          <w:t>13-тармағы</w:t>
        </w:r>
      </w:hyperlink>
      <w:r>
        <w:rPr>
          <w:rStyle w:val="s0"/>
        </w:rPr>
        <w:t xml:space="preserve">, сондай-ақ осы Кодекстің </w:t>
      </w:r>
      <w:hyperlink r:id="rId1235" w:anchor="sub_id=1010000" w:history="1">
        <w:r>
          <w:rPr>
            <w:rStyle w:val="a3"/>
          </w:rPr>
          <w:t>101</w:t>
        </w:r>
      </w:hyperlink>
      <w:r>
        <w:rPr>
          <w:rStyle w:val="s0"/>
        </w:rPr>
        <w:t>-</w:t>
      </w:r>
      <w:hyperlink r:id="rId1236" w:anchor="sub_id=1140000" w:history="1">
        <w:r>
          <w:rPr>
            <w:rStyle w:val="a3"/>
          </w:rPr>
          <w:t>114-баптары</w:t>
        </w:r>
      </w:hyperlink>
      <w:r>
        <w:rPr>
          <w:rStyle w:val="s0"/>
        </w:rPr>
        <w:t xml:space="preserve"> негізінде шегерімге құқығы болатын шығындардан (шығыстардан);</w:t>
      </w:r>
    </w:p>
    <w:p w:rsidR="00000000" w:rsidRDefault="00B238DD">
      <w:pPr>
        <w:ind w:firstLine="400"/>
        <w:jc w:val="both"/>
      </w:pPr>
      <w:r>
        <w:rPr>
          <w:rStyle w:val="s0"/>
        </w:rPr>
        <w:t>амортизациялық аудары</w:t>
      </w:r>
      <w:r>
        <w:rPr>
          <w:rStyle w:val="s0"/>
        </w:rPr>
        <w:t>мдар шығындарынан (шығыстарынан);</w:t>
      </w:r>
    </w:p>
    <w:p w:rsidR="00000000" w:rsidRDefault="00B238DD">
      <w:pPr>
        <w:ind w:firstLine="400"/>
        <w:jc w:val="both"/>
      </w:pPr>
      <w:r>
        <w:rPr>
          <w:rStyle w:val="s0"/>
        </w:rPr>
        <w:t xml:space="preserve">бухгалтерлік есепте туындайтын және осы Кодекстің </w:t>
      </w:r>
      <w:hyperlink r:id="rId1237" w:anchor="sub_id=1001500" w:history="1">
        <w:r>
          <w:rPr>
            <w:rStyle w:val="a3"/>
          </w:rPr>
          <w:t>100-бабының 15-тармағына</w:t>
        </w:r>
      </w:hyperlink>
      <w:r>
        <w:rPr>
          <w:rStyle w:val="s0"/>
        </w:rPr>
        <w:t xml:space="preserve"> </w:t>
      </w:r>
      <w:r>
        <w:rPr>
          <w:rStyle w:val="s0"/>
        </w:rPr>
        <w:t>сәйкес салық салу мақсатындағы шығыс ретінде қарастырылмайтын шығындардан (шығыстардан) басқа тіркелген активті сатып алуға, өндіруге, салуға, монтаждауға және орнатуға арналған шығындар, сондай-ақ халықаралық қаржылық есептілік стандарттарына және Қазақст</w:t>
      </w:r>
      <w:r>
        <w:rPr>
          <w:rStyle w:val="s0"/>
        </w:rPr>
        <w:t xml:space="preserve">ан Республикасының бухгалтерлік есеп пен қаржылық есептілік туралы заңнамасының талаптарына сәйкес оның құнын арттыратын басқа да шығындар жатады. </w:t>
      </w:r>
    </w:p>
    <w:p w:rsidR="00000000" w:rsidRDefault="00B238DD">
      <w:pPr>
        <w:ind w:firstLine="400"/>
        <w:jc w:val="both"/>
      </w:pPr>
      <w:r>
        <w:rPr>
          <w:rStyle w:val="s0"/>
        </w:rPr>
        <w:t>3. Тауарлық-материалдық қорлардың құрамынан аудару жолымен түскен, тіркелген активтің бастапқы құны оның түс</w:t>
      </w:r>
      <w:r>
        <w:rPr>
          <w:rStyle w:val="s0"/>
        </w:rPr>
        <w:t xml:space="preserve">кен күніне бухгалтерлік есепке сәйкес айқындалған баланстық құны болып табылады. </w:t>
      </w:r>
    </w:p>
    <w:p w:rsidR="00000000" w:rsidRDefault="00B238DD">
      <w:pPr>
        <w:jc w:val="both"/>
      </w:pPr>
      <w:r>
        <w:rPr>
          <w:rStyle w:val="s3"/>
        </w:rPr>
        <w:t xml:space="preserve">2009.04.07. № 167-ІV ҚР </w:t>
      </w:r>
      <w:hyperlink r:id="rId1238" w:anchor="sub_id=118" w:history="1">
        <w:r>
          <w:rPr>
            <w:rStyle w:val="a3"/>
            <w:i/>
            <w:iCs/>
          </w:rPr>
          <w:t>Заңымен</w:t>
        </w:r>
      </w:hyperlink>
      <w:r>
        <w:rPr>
          <w:rStyle w:val="s3"/>
        </w:rPr>
        <w:t xml:space="preserve"> 4 тармақ өзгертілді (2009 жылғы 1 қаңтардан бастап қолданысқа</w:t>
      </w:r>
      <w:r>
        <w:rPr>
          <w:rStyle w:val="s3"/>
        </w:rPr>
        <w:t xml:space="preserve"> енгізілді) (бұр.</w:t>
      </w:r>
      <w:hyperlink r:id="rId1239" w:anchor="sub_id=1180400" w:history="1">
        <w:r>
          <w:rPr>
            <w:rStyle w:val="a3"/>
            <w:i/>
            <w:iCs/>
          </w:rPr>
          <w:t>ред</w:t>
        </w:r>
      </w:hyperlink>
      <w:r>
        <w:rPr>
          <w:rStyle w:val="s3"/>
        </w:rPr>
        <w:t>.қара)</w:t>
      </w:r>
    </w:p>
    <w:p w:rsidR="00000000" w:rsidRDefault="00B238DD">
      <w:pPr>
        <w:ind w:firstLine="400"/>
        <w:jc w:val="both"/>
      </w:pPr>
      <w:r>
        <w:rPr>
          <w:rStyle w:val="s0"/>
        </w:rPr>
        <w:t>4. Тіркелген активтер өтеусіз алынған кезде алынған активтердің аталған активтерді қабылдап алу-беру актісінде көрсетілген баланстық құны тіркел</w:t>
      </w:r>
      <w:r>
        <w:rPr>
          <w:rStyle w:val="s0"/>
        </w:rPr>
        <w:t xml:space="preserve">ген активтердің бастапқы құны болып табылады. </w:t>
      </w:r>
    </w:p>
    <w:p w:rsidR="00000000" w:rsidRDefault="00B238DD">
      <w:pPr>
        <w:ind w:firstLine="400"/>
        <w:jc w:val="both"/>
      </w:pPr>
      <w:r>
        <w:rPr>
          <w:rStyle w:val="s0"/>
        </w:rPr>
        <w:t xml:space="preserve">5. Жарғылық капиталға салым ретінде алу кезінде Қазақстан Республикасының азаматтық заңнамасына сәйкес айқындалатын құн тіркелген активтердің бастапқы құны болып табылады. </w:t>
      </w:r>
    </w:p>
    <w:p w:rsidR="00000000" w:rsidRDefault="00B238DD">
      <w:pPr>
        <w:jc w:val="both"/>
      </w:pPr>
      <w:r>
        <w:rPr>
          <w:rStyle w:val="s3"/>
        </w:rPr>
        <w:t xml:space="preserve">2009.04.07. № 167-ІV ҚР </w:t>
      </w:r>
      <w:hyperlink r:id="rId1240" w:anchor="sub_id=118" w:history="1">
        <w:r>
          <w:rPr>
            <w:rStyle w:val="a3"/>
            <w:i/>
            <w:iCs/>
          </w:rPr>
          <w:t>Заңымен</w:t>
        </w:r>
      </w:hyperlink>
      <w:r>
        <w:rPr>
          <w:rStyle w:val="s3"/>
        </w:rPr>
        <w:t xml:space="preserve"> 6 тармақ жаңа редакцияда (2009 жылғы 1 қаңтардан бастап қолданысқа енгізілді) (бұр.</w:t>
      </w:r>
      <w:hyperlink r:id="rId1241" w:anchor="sub_id=1180600" w:history="1">
        <w:r>
          <w:rPr>
            <w:rStyle w:val="a3"/>
            <w:i/>
            <w:iCs/>
          </w:rPr>
          <w:t>ред</w:t>
        </w:r>
      </w:hyperlink>
      <w:r>
        <w:rPr>
          <w:rStyle w:val="s3"/>
        </w:rPr>
        <w:t>.қара)</w:t>
      </w:r>
    </w:p>
    <w:p w:rsidR="00000000" w:rsidRDefault="00B238DD">
      <w:pPr>
        <w:ind w:firstLine="400"/>
        <w:jc w:val="both"/>
      </w:pPr>
      <w:r>
        <w:rPr>
          <w:rStyle w:val="s0"/>
        </w:rPr>
        <w:t>6</w:t>
      </w:r>
      <w:r>
        <w:rPr>
          <w:rStyle w:val="s0"/>
        </w:rPr>
        <w:t>. Салық төлеушінің қосылу, бірігу, бөліну немесе бөлініп шығу жолымен қайта ұйымдастырылуына байланысты тіркелген активтерді алу кезінде, осы тармақтың екінші бөлігінде көзделген жағдайды қоспағанда, алынған активтердің беру актісінде немесе бөліну балансы</w:t>
      </w:r>
      <w:r>
        <w:rPr>
          <w:rStyle w:val="s0"/>
        </w:rPr>
        <w:t>нда көрсетілген баланстық құны осындай тіркелген активтердің бастапқы құны болып табылады.</w:t>
      </w:r>
    </w:p>
    <w:p w:rsidR="00000000" w:rsidRDefault="00B238DD">
      <w:pPr>
        <w:ind w:firstLine="400"/>
        <w:jc w:val="both"/>
      </w:pPr>
      <w:r>
        <w:rPr>
          <w:rStyle w:val="s0"/>
        </w:rPr>
        <w:t>Қосылу</w:t>
      </w:r>
      <w:r>
        <w:rPr>
          <w:rStyle w:val="s0"/>
        </w:rPr>
        <w:t xml:space="preserve"> жолымен құрылған, жаңадан туындаған заңды тұлғаның немесе оған басқа заңды тұлға қосылған заңды тұлғаның кіші тобының (тобының) құндық балансы осы Кодекстің </w:t>
      </w:r>
      <w:hyperlink r:id="rId1242" w:anchor="sub_id=1190600" w:history="1">
        <w:r>
          <w:rPr>
            <w:rStyle w:val="a3"/>
          </w:rPr>
          <w:t>119-бабының 6-тармағының</w:t>
        </w:r>
      </w:hyperlink>
      <w:r>
        <w:rPr>
          <w:rStyle w:val="s0"/>
        </w:rPr>
        <w:t xml:space="preserve"> екінші бөлігіне сәйкес беру актісінде осындай құн көрсетілген жағдайда салықтық есепке алу деректері бойынша берілетін тіркелген активтердің құнына</w:t>
      </w:r>
      <w:r>
        <w:rPr>
          <w:rStyle w:val="s0"/>
        </w:rPr>
        <w:t xml:space="preserve"> арттырылады.</w:t>
      </w:r>
    </w:p>
    <w:p w:rsidR="00000000" w:rsidRDefault="00B238DD">
      <w:pPr>
        <w:ind w:firstLine="400"/>
        <w:jc w:val="both"/>
      </w:pPr>
      <w:r>
        <w:rPr>
          <w:rStyle w:val="s0"/>
        </w:rPr>
        <w:t>7. Сенімгерлікпен басқарушы тіркелген активтерді сенімгерлікпен басқаруға алған кезде:</w:t>
      </w:r>
    </w:p>
    <w:p w:rsidR="00000000" w:rsidRDefault="00B238DD">
      <w:pPr>
        <w:ind w:firstLine="400"/>
        <w:jc w:val="both"/>
      </w:pPr>
      <w:r>
        <w:rPr>
          <w:rStyle w:val="s0"/>
        </w:rPr>
        <w:t xml:space="preserve">1) беретін тұлғаның осы активтері тіркелген активтер болған жағдайда - осы Кодекстің </w:t>
      </w:r>
      <w:hyperlink r:id="rId1243" w:anchor="sub_id=1190100" w:history="1">
        <w:r>
          <w:rPr>
            <w:rStyle w:val="a3"/>
          </w:rPr>
          <w:t>119-бабының 10-тармағына</w:t>
        </w:r>
      </w:hyperlink>
      <w:r>
        <w:rPr>
          <w:rStyle w:val="s0"/>
        </w:rPr>
        <w:t xml:space="preserve"> сәйкес айқындалған құн;</w:t>
      </w:r>
    </w:p>
    <w:p w:rsidR="00000000" w:rsidRDefault="00B238DD">
      <w:pPr>
        <w:ind w:firstLine="400"/>
        <w:jc w:val="both"/>
      </w:pPr>
      <w:r>
        <w:rPr>
          <w:rStyle w:val="s0"/>
        </w:rPr>
        <w:t xml:space="preserve">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 </w:t>
      </w:r>
    </w:p>
    <w:p w:rsidR="00000000" w:rsidRDefault="00B238DD">
      <w:pPr>
        <w:ind w:firstLine="400"/>
        <w:jc w:val="both"/>
      </w:pPr>
      <w:r>
        <w:rPr>
          <w:rStyle w:val="s0"/>
        </w:rPr>
        <w:t>8. Сенімгерлікпен басқару бо</w:t>
      </w:r>
      <w:r>
        <w:rPr>
          <w:rStyle w:val="s0"/>
        </w:rPr>
        <w:t xml:space="preserve">йынша міндеттемелерді тоқтатуға байланысты сенімгерлікпен басқарушыдан тіркелген активтерді алған кезде: </w:t>
      </w:r>
    </w:p>
    <w:p w:rsidR="00000000" w:rsidRDefault="00B238DD">
      <w:pPr>
        <w:ind w:firstLine="400"/>
        <w:jc w:val="both"/>
      </w:pPr>
      <w:r>
        <w:rPr>
          <w:rStyle w:val="s0"/>
        </w:rPr>
        <w:t xml:space="preserve">1) сенімгерлікпен басқарушының осы активтері тіркелген активтер болған жағдайда - осы Кодекстің </w:t>
      </w:r>
      <w:hyperlink r:id="rId1244" w:anchor="sub_id=1191100" w:history="1">
        <w:r>
          <w:rPr>
            <w:rStyle w:val="a3"/>
          </w:rPr>
          <w:t>119-бабының 11-тармағына</w:t>
        </w:r>
      </w:hyperlink>
      <w:r>
        <w:rPr>
          <w:rStyle w:val="s0"/>
        </w:rPr>
        <w:t xml:space="preserve"> сәйкес айқындалған құн;</w:t>
      </w:r>
    </w:p>
    <w:p w:rsidR="00000000" w:rsidRDefault="00B238DD">
      <w:pPr>
        <w:ind w:firstLine="400"/>
        <w:jc w:val="both"/>
      </w:pPr>
      <w:r>
        <w:rPr>
          <w:rStyle w:val="s0"/>
        </w:rPr>
        <w:t xml:space="preserve">2) өзге жағдайларда - амортизациялық аударымдардың сомасына азайтылған, осы Кодекстің </w:t>
      </w:r>
      <w:hyperlink r:id="rId1245" w:anchor="sub_id=1190100" w:history="1">
        <w:r>
          <w:rPr>
            <w:rStyle w:val="a3"/>
          </w:rPr>
          <w:t>119-б</w:t>
        </w:r>
        <w:r>
          <w:rPr>
            <w:rStyle w:val="a3"/>
          </w:rPr>
          <w:t>абының 10-тармағына</w:t>
        </w:r>
      </w:hyperlink>
      <w:r>
        <w:rPr>
          <w:rStyle w:val="s0"/>
        </w:rPr>
        <w:t xml:space="preserve"> сәйкес айқындалған құн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алдыңғы кезеңдердегі амортизациял</w:t>
      </w:r>
      <w:r>
        <w:rPr>
          <w:rStyle w:val="s0"/>
        </w:rPr>
        <w:t xml:space="preserve">ық аударымдар сомасына азайтылған, бастапқы құнға қолданылатын, тіркелген активтердің тиісті тобы үшін осы Кодексте көзделген амортизацияның шекті нормасын негізге ала отырып, есептеледі. </w:t>
      </w:r>
    </w:p>
    <w:p w:rsidR="00000000" w:rsidRDefault="00B238DD">
      <w:pPr>
        <w:ind w:firstLine="400"/>
        <w:jc w:val="both"/>
      </w:pPr>
      <w:r>
        <w:rPr>
          <w:rStyle w:val="s0"/>
        </w:rPr>
        <w:t>9. Концессионер (концессия шартын іске асыру үшін тек қана концесси</w:t>
      </w:r>
      <w:r>
        <w:rPr>
          <w:rStyle w:val="s0"/>
        </w:rPr>
        <w:t xml:space="preserve">онер арнайы құрған құқық мирасқоры немесе заңды тұлға) концессия шарты бойынша тіркелген активтерді алған кезде осы Кодекстің </w:t>
      </w:r>
      <w:hyperlink r:id="rId1246" w:anchor="sub_id=1191200" w:history="1">
        <w:r>
          <w:rPr>
            <w:rStyle w:val="a3"/>
          </w:rPr>
          <w:t>119-бабының 12-тармағына</w:t>
        </w:r>
      </w:hyperlink>
      <w:r>
        <w:rPr>
          <w:rStyle w:val="s0"/>
        </w:rPr>
        <w:t xml:space="preserve"> сәйкес айқындалған қ</w:t>
      </w:r>
      <w:r>
        <w:rPr>
          <w:rStyle w:val="s0"/>
        </w:rPr>
        <w:t>ұн</w:t>
      </w:r>
      <w:r>
        <w:rPr>
          <w:rStyle w:val="s0"/>
        </w:rPr>
        <w:t xml:space="preserve">, мұндай құн болмаған жағдайда бюджетті атқару жөніндегі уәкілетті мемлекеттік орган белгілеген тәртіппен айқындаған құн осындай активтердің бастапқы құны болып табылады. </w:t>
      </w:r>
    </w:p>
    <w:p w:rsidR="00000000" w:rsidRDefault="00B238DD">
      <w:pPr>
        <w:ind w:firstLine="400"/>
        <w:jc w:val="both"/>
      </w:pPr>
      <w:r>
        <w:rPr>
          <w:rStyle w:val="s0"/>
        </w:rPr>
        <w:t xml:space="preserve">10. Концессия шарты тоқтатылған кезде концендент тіркелген активтерді алған кезде </w:t>
      </w:r>
      <w:r>
        <w:rPr>
          <w:rStyle w:val="s0"/>
        </w:rPr>
        <w:t xml:space="preserve">осы Кодекстің </w:t>
      </w:r>
      <w:hyperlink r:id="rId1247" w:anchor="sub_id=1191300" w:history="1">
        <w:r>
          <w:rPr>
            <w:rStyle w:val="a3"/>
          </w:rPr>
          <w:t>119-бабының 13-тармағына</w:t>
        </w:r>
      </w:hyperlink>
      <w:r>
        <w:rPr>
          <w:rStyle w:val="s0"/>
        </w:rPr>
        <w:t xml:space="preserve"> сәйкес айқындалған құн осындай тіркелген активтердің бастапқы құны болып табылады. </w:t>
      </w:r>
    </w:p>
    <w:p w:rsidR="00000000" w:rsidRDefault="00B238DD">
      <w:pPr>
        <w:ind w:firstLine="400"/>
        <w:jc w:val="both"/>
      </w:pPr>
      <w:r>
        <w:rPr>
          <w:rStyle w:val="s0"/>
        </w:rPr>
        <w:t xml:space="preserve">11. Оңайлатылған декларация негізінде шағын бизнес субъектілері үшін арнаулы салық режимін қолданатын салық төлеуші осы Кодекстің </w:t>
      </w:r>
      <w:hyperlink r:id="rId1248" w:anchor="sub_id=810000" w:history="1">
        <w:r>
          <w:rPr>
            <w:rStyle w:val="a3"/>
          </w:rPr>
          <w:t>81</w:t>
        </w:r>
      </w:hyperlink>
      <w:r>
        <w:rPr>
          <w:rStyle w:val="s0"/>
        </w:rPr>
        <w:t>-</w:t>
      </w:r>
      <w:hyperlink r:id="rId1249" w:anchor="sub_id=1490000" w:history="1">
        <w:r>
          <w:rPr>
            <w:rStyle w:val="a3"/>
          </w:rPr>
          <w:t>149-баптарына</w:t>
        </w:r>
      </w:hyperlink>
      <w:r>
        <w:rPr>
          <w:rStyle w:val="s0"/>
        </w:rPr>
        <w:t xml:space="preserve"> сәйкес корпоративтік табыс салығын есептеуге көшкен кезде салықтарды есептеудің жалпыға бірдей белгіленген тәртібіне көшу күніне халықаралық қаржылық есептілік стандарттары мен Қазақстан Республик</w:t>
      </w:r>
      <w:r>
        <w:rPr>
          <w:rStyle w:val="s0"/>
        </w:rPr>
        <w:t>асының бухгалтерлік есеп және қаржылық есептілік туралы заңнамасының талаптарына сәйкес айқындалған, арнаулы салық режимінде пайдаланылған негізгі құралдардың, жылжымайтын мүлікке инвестициялардың, материалдық емес және биологиялық активтердің баланстық құ</w:t>
      </w:r>
      <w:r>
        <w:rPr>
          <w:rStyle w:val="s0"/>
        </w:rPr>
        <w:t xml:space="preserve">ны тіркелген активтердің бастапқы құны болып табылады. </w:t>
      </w:r>
    </w:p>
    <w:p w:rsidR="00000000" w:rsidRDefault="00B238DD">
      <w:pPr>
        <w:ind w:firstLine="400"/>
        <w:jc w:val="both"/>
      </w:pPr>
      <w:r>
        <w:rPr>
          <w:rStyle w:val="s0"/>
        </w:rPr>
        <w:t>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актив</w:t>
      </w:r>
      <w:r>
        <w:rPr>
          <w:rStyle w:val="s0"/>
        </w:rPr>
        <w:t xml:space="preserve">терді пайдалануға беру жүзеге асырылған салық кезеңінде тіркелген активтердің І тобының құндық балансына осы Кодекстің </w:t>
      </w:r>
      <w:hyperlink r:id="rId1250" w:anchor="sub_id=1220000" w:history="1">
        <w:r>
          <w:rPr>
            <w:rStyle w:val="a3"/>
          </w:rPr>
          <w:t>122-бабына</w:t>
        </w:r>
      </w:hyperlink>
      <w:r>
        <w:rPr>
          <w:rStyle w:val="s0"/>
        </w:rPr>
        <w:t xml:space="preserve"> сәйкес мұндай активтердің құнын ұлғайтуға</w:t>
      </w:r>
      <w:r>
        <w:rPr>
          <w:rStyle w:val="s0"/>
        </w:rPr>
        <w:t xml:space="preserve"> жатқызылатын шығыстарды ескере отырып, шығып қалу құны бойынша енгізілуге жатады. </w:t>
      </w:r>
    </w:p>
    <w:p w:rsidR="00000000" w:rsidRDefault="00B238DD">
      <w:pPr>
        <w:ind w:firstLine="400"/>
        <w:jc w:val="both"/>
      </w:pPr>
      <w:r>
        <w:rPr>
          <w:rStyle w:val="s0"/>
        </w:rPr>
        <w:t xml:space="preserve">13. Преференцияларының күші жойылған активтер осы Кодекстің </w:t>
      </w:r>
      <w:hyperlink r:id="rId1251" w:anchor="sub_id=1250400" w:history="1">
        <w:r>
          <w:rPr>
            <w:rStyle w:val="a3"/>
          </w:rPr>
          <w:t>125-бабының 4-тармағында</w:t>
        </w:r>
      </w:hyperlink>
      <w:r>
        <w:rPr>
          <w:rStyle w:val="s0"/>
        </w:rPr>
        <w:t xml:space="preserve"> кө</w:t>
      </w:r>
      <w:r>
        <w:rPr>
          <w:rStyle w:val="s0"/>
        </w:rPr>
        <w:t>рсетілген жағдайларда топтың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B238DD">
      <w:pPr>
        <w:ind w:firstLine="400"/>
        <w:jc w:val="both"/>
      </w:pPr>
      <w:r>
        <w:rPr>
          <w:rStyle w:val="s0"/>
        </w:rPr>
        <w:t>14. Преференциялар объектісі осы баптың 13-тармағында көрсетілген активтерден басқа, осы Кодекст</w:t>
      </w:r>
      <w:r>
        <w:rPr>
          <w:rStyle w:val="s0"/>
        </w:rPr>
        <w:t xml:space="preserve">ің </w:t>
      </w:r>
      <w:hyperlink r:id="rId1252" w:anchor="sub_id=1250600" w:history="1">
        <w:r>
          <w:rPr>
            <w:rStyle w:val="a3"/>
          </w:rPr>
          <w:t>125-бабының 6-тармағында</w:t>
        </w:r>
      </w:hyperlink>
      <w:r>
        <w:rPr>
          <w:rStyle w:val="s0"/>
        </w:rPr>
        <w:t xml:space="preserve"> көрсетілген жағдайда осы объект пайдалануға берілген салық кезеңінен кейінгі үш салық кезеңі аяқталғаннан кейін топтың (кіші топтың) құндық бал</w:t>
      </w:r>
      <w:r>
        <w:rPr>
          <w:rStyle w:val="s0"/>
        </w:rPr>
        <w:t>ансына нөлдік құн бойынша енгізілуге жатады.</w:t>
      </w:r>
    </w:p>
    <w:p w:rsidR="00000000" w:rsidRDefault="00B238DD">
      <w:pPr>
        <w:ind w:left="1200" w:hanging="800"/>
        <w:jc w:val="both"/>
      </w:pPr>
      <w:r>
        <w:rPr>
          <w:rStyle w:val="s1"/>
        </w:rPr>
        <w:t> </w:t>
      </w:r>
    </w:p>
    <w:p w:rsidR="00000000" w:rsidRDefault="00B238DD">
      <w:pPr>
        <w:ind w:left="1200" w:hanging="800"/>
        <w:jc w:val="both"/>
      </w:pPr>
      <w:r>
        <w:rPr>
          <w:rStyle w:val="s1"/>
        </w:rPr>
        <w:t xml:space="preserve">119-бап. </w:t>
      </w:r>
      <w:r>
        <w:rPr>
          <w:rStyle w:val="s0"/>
          <w:b/>
          <w:bCs/>
        </w:rPr>
        <w:t xml:space="preserve">Тіркелген активтердің шығып қалуы </w:t>
      </w:r>
    </w:p>
    <w:p w:rsidR="00000000" w:rsidRDefault="00B238DD">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w:t>
      </w:r>
      <w:r>
        <w:rPr>
          <w:rStyle w:val="s0"/>
        </w:rPr>
        <w:t xml:space="preserve">к есепте негізгі құралдар, жылжымайтын мүлікке инвестициялар, материалдық емес және биологиялық активтер ретінде тануды тоқтату, сондай-ақ сатуға арналған активтер құрамына ауыстыру осындай активтердің шығып қалуы болып табылады. </w:t>
      </w:r>
    </w:p>
    <w:p w:rsidR="00000000" w:rsidRDefault="00B238DD">
      <w:pPr>
        <w:ind w:firstLine="400"/>
        <w:jc w:val="both"/>
      </w:pPr>
      <w:r>
        <w:rPr>
          <w:rStyle w:val="s0"/>
        </w:rPr>
        <w:t>Тіркелген активтердің шығ</w:t>
      </w:r>
      <w:r>
        <w:rPr>
          <w:rStyle w:val="s0"/>
        </w:rPr>
        <w:t>ып қалуын салық салу мақсатында тану шығып қалған активтерді тіркелген активтердің құрамынан алып тастауды білдіреді.</w:t>
      </w:r>
    </w:p>
    <w:p w:rsidR="00000000" w:rsidRDefault="00B238DD">
      <w:pPr>
        <w:ind w:firstLine="400"/>
        <w:jc w:val="both"/>
      </w:pPr>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w:t>
      </w:r>
      <w:r>
        <w:rPr>
          <w:rStyle w:val="s0"/>
        </w:rPr>
        <w:t xml:space="preserve">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B238DD">
      <w:pPr>
        <w:ind w:firstLine="400"/>
        <w:jc w:val="both"/>
      </w:pPr>
      <w:r>
        <w:rPr>
          <w:rStyle w:val="s0"/>
        </w:rPr>
        <w:t>3. Тіркелген активтерді, оның ішінде қаржы лизингі шарты бойынша о</w:t>
      </w:r>
      <w:r>
        <w:rPr>
          <w:rStyle w:val="s0"/>
        </w:rPr>
        <w:t xml:space="preserve">ларды тауар-материалдық қорлардың құрамына ауыстырусыз өткізу кезінде кіші топтың (топтың) құндық балансы қосылған құн салығын қоспағанда, өткізу құнына азайтылады. </w:t>
      </w:r>
    </w:p>
    <w:p w:rsidR="00000000" w:rsidRDefault="00B238DD">
      <w:pPr>
        <w:ind w:firstLine="400"/>
        <w:jc w:val="both"/>
      </w:pPr>
      <w:r>
        <w:rPr>
          <w:rStyle w:val="s0"/>
        </w:rPr>
        <w:t>Егер мүліктік кешен ретінде кәсіпорынды сатып алу-сату шартын қоса алғанда, сатып алу-сату</w:t>
      </w:r>
      <w:r>
        <w:rPr>
          <w:rStyle w:val="s0"/>
        </w:rPr>
        <w:t xml:space="preserve"> шартында өткізу құны тіркелген активтер объектілері бойынша анықталмаса, кіші топтың (топтың) құндық балансы өткізу күніне қаржылық есептіліктің халықаралық стандарттары мен Қазақстан Республикасының бухгалтерлік есеп пен қаржылық есептілік туралы заңнама</w:t>
      </w:r>
      <w:r>
        <w:rPr>
          <w:rStyle w:val="s0"/>
        </w:rPr>
        <w:t xml:space="preserve">сының талаптарына сәйкес айқындалған шығып қалатын тіркелген активтердің баланстық құнына азайтылады. </w:t>
      </w:r>
    </w:p>
    <w:p w:rsidR="00000000" w:rsidRDefault="00B238DD">
      <w:pPr>
        <w:jc w:val="both"/>
      </w:pPr>
      <w:r>
        <w:rPr>
          <w:rStyle w:val="s3"/>
        </w:rPr>
        <w:t xml:space="preserve">2009.04.07. № 167-ІV ҚР </w:t>
      </w:r>
      <w:hyperlink r:id="rId1253" w:anchor="sub_id=119" w:history="1">
        <w:r>
          <w:rPr>
            <w:rStyle w:val="a3"/>
            <w:i/>
            <w:iCs/>
          </w:rPr>
          <w:t>Заңымен</w:t>
        </w:r>
      </w:hyperlink>
      <w:r>
        <w:rPr>
          <w:rStyle w:val="s3"/>
        </w:rPr>
        <w:t xml:space="preserve"> 4 тармақ жаңа редакцияда (2009 жылғы 1 қ</w:t>
      </w:r>
      <w:r>
        <w:rPr>
          <w:rStyle w:val="s3"/>
        </w:rPr>
        <w:t>аңтардан бастап қолданысқа енгізілді) (бұр.</w:t>
      </w:r>
      <w:hyperlink r:id="rId1254" w:anchor="sub_id=1190400" w:history="1">
        <w:r>
          <w:rPr>
            <w:rStyle w:val="a3"/>
            <w:i/>
            <w:iCs/>
          </w:rPr>
          <w:t>ред</w:t>
        </w:r>
      </w:hyperlink>
      <w:r>
        <w:rPr>
          <w:rStyle w:val="s3"/>
        </w:rPr>
        <w:t>.қара)</w:t>
      </w:r>
    </w:p>
    <w:p w:rsidR="00000000" w:rsidRDefault="00B238DD">
      <w:pPr>
        <w:ind w:firstLine="400"/>
        <w:jc w:val="both"/>
      </w:pPr>
      <w:r>
        <w:rPr>
          <w:rStyle w:val="s0"/>
        </w:rPr>
        <w:t xml:space="preserve">4. Тіркелген активтерді өтеусіз беру кезінде кіші топтың (топтың) құндық балансы аталған активтерді қабылдап алу-беру </w:t>
      </w:r>
      <w:r>
        <w:rPr>
          <w:rStyle w:val="s0"/>
        </w:rPr>
        <w:t>актісінде көрсетілген бухгалтерлік есепке алу деректері бойынша берілген активтердің баланстық құнына азайтылады.</w:t>
      </w:r>
    </w:p>
    <w:p w:rsidR="00000000" w:rsidRDefault="00B238DD">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Қазақстан Республикасы азаматтық заң</w:t>
      </w:r>
      <w:r>
        <w:rPr>
          <w:rStyle w:val="s0"/>
        </w:rPr>
        <w:t>намасына сәйкес айқындалатын құнға азайтылады.</w:t>
      </w:r>
    </w:p>
    <w:p w:rsidR="00000000" w:rsidRDefault="00B238DD">
      <w:pPr>
        <w:jc w:val="both"/>
      </w:pPr>
      <w:r>
        <w:rPr>
          <w:rStyle w:val="s3"/>
        </w:rPr>
        <w:t xml:space="preserve">2009.04.07. № 167-ІV ҚР </w:t>
      </w:r>
      <w:hyperlink r:id="rId1255" w:anchor="sub_id=119" w:history="1">
        <w:r>
          <w:rPr>
            <w:rStyle w:val="a3"/>
            <w:i/>
            <w:iCs/>
          </w:rPr>
          <w:t>Заңымен</w:t>
        </w:r>
      </w:hyperlink>
      <w:r>
        <w:rPr>
          <w:rStyle w:val="s3"/>
        </w:rPr>
        <w:t xml:space="preserve"> 6 тармақ жаңа редакцияда (2009 жылғы 1 қаңтардан бастап қолданысқа енгізілді) (бұр.</w:t>
      </w:r>
      <w:hyperlink r:id="rId1256" w:anchor="sub_id=1190600" w:history="1">
        <w:r>
          <w:rPr>
            <w:rStyle w:val="a3"/>
            <w:i/>
            <w:iCs/>
          </w:rPr>
          <w:t>ред</w:t>
        </w:r>
      </w:hyperlink>
      <w:r>
        <w:rPr>
          <w:rStyle w:val="s3"/>
        </w:rPr>
        <w:t>.қара)</w:t>
      </w:r>
    </w:p>
    <w:p w:rsidR="00000000" w:rsidRDefault="00B238DD">
      <w:pPr>
        <w:ind w:firstLine="400"/>
        <w:jc w:val="both"/>
      </w:pPr>
      <w:r>
        <w:rPr>
          <w:rStyle w:val="s0"/>
        </w:rPr>
        <w:t>6. Егер осы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w:t>
      </w:r>
      <w:r>
        <w:rPr>
          <w:rStyle w:val="s0"/>
        </w:rPr>
        <w:t>стырылатын заңды тұлғаның кіші тобының (тобының) құндық балансы беру актісінде немесе бөліну балансында көрсетілген, берілген активтердің баланстық құнына азайтылады.</w:t>
      </w:r>
    </w:p>
    <w:p w:rsidR="00000000" w:rsidRDefault="00B238DD">
      <w:pPr>
        <w:ind w:firstLine="400"/>
        <w:jc w:val="both"/>
      </w:pPr>
      <w:r>
        <w:rPr>
          <w:rStyle w:val="s0"/>
        </w:rPr>
        <w:t>Қосу</w:t>
      </w:r>
      <w:r>
        <w:rPr>
          <w:rStyle w:val="s0"/>
        </w:rPr>
        <w:t>, біріктіру жолымен қайта ұйымдастыру кезінде салық төлеушілер салықтық есепке алу ма</w:t>
      </w:r>
      <w:r>
        <w:rPr>
          <w:rStyle w:val="s0"/>
        </w:rPr>
        <w:t>қсаттары</w:t>
      </w:r>
      <w:r>
        <w:rPr>
          <w:rStyle w:val="s0"/>
        </w:rPr>
        <w:t xml:space="preserve"> үшін қайта ұйымдастырылатын заңды тұлғаны салықтық есепке алу деректері бойынша берілетін тіркелген активтердің құнын:</w:t>
      </w:r>
    </w:p>
    <w:p w:rsidR="00000000" w:rsidRDefault="00B238DD">
      <w:pPr>
        <w:ind w:firstLine="400"/>
        <w:jc w:val="both"/>
      </w:pPr>
      <w:r>
        <w:rPr>
          <w:rStyle w:val="s0"/>
        </w:rPr>
        <w:t xml:space="preserve">1) І топтағы тіркелген активтер бойынша - осы Кодекстің </w:t>
      </w:r>
      <w:hyperlink r:id="rId1257" w:anchor="sub_id=1170000" w:history="1">
        <w:r>
          <w:rPr>
            <w:rStyle w:val="a3"/>
          </w:rPr>
          <w:t>117-бабының 3-тармағында</w:t>
        </w:r>
      </w:hyperlink>
      <w:r>
        <w:rPr>
          <w:rStyle w:val="s0"/>
        </w:rPr>
        <w:t xml:space="preserve"> көзделген тәртіппен есептелген, тіркелген активтердің қалдық құнын;</w:t>
      </w:r>
    </w:p>
    <w:p w:rsidR="00000000" w:rsidRDefault="00B238DD">
      <w:pPr>
        <w:ind w:firstLine="400"/>
        <w:jc w:val="both"/>
      </w:pPr>
      <w:r>
        <w:rPr>
          <w:rStyle w:val="s0"/>
        </w:rPr>
        <w:t>2) ІІ, ІІІ, ІV топтардағы тіркелген активтер бойынша топтың барлық тіркелген а</w:t>
      </w:r>
      <w:r>
        <w:rPr>
          <w:rStyle w:val="s0"/>
        </w:rPr>
        <w:t xml:space="preserve">ктивтерін беру шартымен - осы Кодекстің </w:t>
      </w:r>
      <w:hyperlink r:id="rId1258"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 беру актісінде көрсетуге құқылы.</w:t>
      </w:r>
    </w:p>
    <w:p w:rsidR="00000000" w:rsidRDefault="00B238DD">
      <w:pPr>
        <w:ind w:firstLine="400"/>
        <w:jc w:val="both"/>
      </w:pPr>
      <w:r>
        <w:rPr>
          <w:rStyle w:val="s0"/>
        </w:rPr>
        <w:t>Қосу</w:t>
      </w:r>
      <w:r>
        <w:rPr>
          <w:rStyle w:val="s0"/>
        </w:rPr>
        <w:t>, бір</w:t>
      </w:r>
      <w:r>
        <w:rPr>
          <w:rStyle w:val="s0"/>
        </w:rPr>
        <w:t>іктіру жолымен қайта ұйымдастырылатын заңды тұлғаның кіші тобының (тобының) құндық балансы осы тармаққа сәйкес беру актісінде көрсетілген салықтық есепке алу деректері бойынша тіркелген активтердің құнына азайтылады.</w:t>
      </w:r>
    </w:p>
    <w:p w:rsidR="00000000" w:rsidRDefault="00B238DD">
      <w:pPr>
        <w:ind w:firstLine="400"/>
        <w:jc w:val="both"/>
      </w:pPr>
      <w:r>
        <w:rPr>
          <w:rStyle w:val="s0"/>
        </w:rPr>
        <w:t>7. Құрылтайшы, қатысушы мүлікті алған к</w:t>
      </w:r>
      <w:r>
        <w:rPr>
          <w:rStyle w:val="s0"/>
        </w:rPr>
        <w:t xml:space="preserve">езде кіші топтың (топтың) құндық балансы құрылтайшылардың, қатысушылардың келісімі бойынша анықталған құнға азайтылады. </w:t>
      </w:r>
    </w:p>
    <w:p w:rsidR="00000000" w:rsidRDefault="00B238DD">
      <w:pPr>
        <w:ind w:firstLine="400"/>
        <w:jc w:val="both"/>
      </w:pPr>
      <w:r>
        <w:rPr>
          <w:rStyle w:val="s0"/>
        </w:rPr>
        <w:t>8. Тіркелген активтерді жоғалту, жою, бүлдіру, ысырап ету кезінде:</w:t>
      </w:r>
    </w:p>
    <w:p w:rsidR="00000000" w:rsidRDefault="00B238DD">
      <w:pPr>
        <w:ind w:firstLine="400"/>
        <w:jc w:val="both"/>
      </w:pPr>
      <w:r>
        <w:rPr>
          <w:rStyle w:val="s0"/>
        </w:rPr>
        <w:t>1) тіркелген активтерді сақтандыру жағдайларында - кіші топтың (топт</w:t>
      </w:r>
      <w:r>
        <w:rPr>
          <w:rStyle w:val="s0"/>
        </w:rPr>
        <w:t>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B238DD">
      <w:pPr>
        <w:ind w:firstLine="400"/>
        <w:jc w:val="both"/>
      </w:pPr>
      <w:r>
        <w:rPr>
          <w:rStyle w:val="s0"/>
        </w:rPr>
        <w:t>2) І топтың тіркелген активтерін сақтандыру болмаған кезде - тиісті кіші топтардың құндық балансы тіркелген активтердің</w:t>
      </w:r>
      <w:r>
        <w:rPr>
          <w:rStyle w:val="s0"/>
        </w:rPr>
        <w:t xml:space="preserve"> осы Кодекстің </w:t>
      </w:r>
      <w:hyperlink r:id="rId1259" w:anchor="sub_id=1170300" w:history="1">
        <w:r>
          <w:rPr>
            <w:rStyle w:val="a3"/>
          </w:rPr>
          <w:t>117-бабының 3-тармағында</w:t>
        </w:r>
      </w:hyperlink>
      <w:r>
        <w:rPr>
          <w:rStyle w:val="s0"/>
        </w:rPr>
        <w:t xml:space="preserve"> көзделген тәртіппен есептелген қалдық құнына азайтылады;</w:t>
      </w:r>
    </w:p>
    <w:p w:rsidR="00000000" w:rsidRDefault="00B238DD">
      <w:pPr>
        <w:ind w:firstLine="400"/>
        <w:jc w:val="both"/>
      </w:pPr>
      <w:r>
        <w:rPr>
          <w:rStyle w:val="s0"/>
        </w:rPr>
        <w:t xml:space="preserve">3) І топтың тіркелген активтерінен басқа, тіркелген активтерді сақтандыру </w:t>
      </w:r>
      <w:r>
        <w:rPr>
          <w:rStyle w:val="s0"/>
        </w:rPr>
        <w:t>болмаған кезде шығып қалу көрсетілмейді.</w:t>
      </w:r>
    </w:p>
    <w:p w:rsidR="00000000" w:rsidRDefault="00B238DD">
      <w:pPr>
        <w:ind w:firstLine="400"/>
        <w:jc w:val="both"/>
      </w:pPr>
      <w:r>
        <w:rPr>
          <w:rStyle w:val="s0"/>
        </w:rPr>
        <w:t>9. Лизинг алушы қаржы лизингінің затын лизинг берушіге қайтарған кезде кіші топтың (топтың) құндық балансы қаржы лизингі бойынша сыйақы сомасына азайтылған, қаржы лизингінің затын сатып алу құны мен лизинг затын алғ</w:t>
      </w:r>
      <w:r>
        <w:rPr>
          <w:rStyle w:val="s0"/>
        </w:rPr>
        <w:t xml:space="preserve">ан күннен бастап қайтару күніне дейін кезеңдегі лизингтік төлемдер сомасы арасындағы оң айырмаға азайтылады. </w:t>
      </w:r>
    </w:p>
    <w:p w:rsidR="00000000" w:rsidRDefault="00B238DD">
      <w:pPr>
        <w:ind w:firstLine="400"/>
        <w:jc w:val="both"/>
      </w:pPr>
      <w:r>
        <w:rPr>
          <w:rStyle w:val="s0"/>
        </w:rPr>
        <w:t xml:space="preserve">10. Тіркелген активтерді сенімгерлікпен басқаруға беру кезінде топтың (кіші топтың) құндық балансы: </w:t>
      </w:r>
    </w:p>
    <w:p w:rsidR="00000000" w:rsidRDefault="00B238DD">
      <w:pPr>
        <w:ind w:firstLine="400"/>
        <w:jc w:val="both"/>
      </w:pPr>
      <w:r>
        <w:rPr>
          <w:rStyle w:val="s0"/>
        </w:rPr>
        <w:t>1) І топ бойынша - тіркелген активтердің қалдық құнына;</w:t>
      </w:r>
    </w:p>
    <w:p w:rsidR="00000000" w:rsidRDefault="00B238DD">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бухгалтерлік есеп пен қаржылық есептілік туралы заңнамасының талаптарына сәйке</w:t>
      </w:r>
      <w:r>
        <w:rPr>
          <w:rStyle w:val="s0"/>
        </w:rPr>
        <w:t xml:space="preserve">с анықталған баланстық құнға азайтылады. </w:t>
      </w:r>
    </w:p>
    <w:p w:rsidR="00000000" w:rsidRDefault="00B238DD">
      <w:pPr>
        <w:ind w:firstLine="400"/>
        <w:jc w:val="both"/>
      </w:pPr>
      <w:r>
        <w:rPr>
          <w:rStyle w:val="s0"/>
        </w:rPr>
        <w:t xml:space="preserve">11. Сенімгерлікпен басқарушы сенімгерлікпен басқару жөніндегі міндеттемелерді тоқтатқан кезде топтың (кіші топтың) баланстық құнын: </w:t>
      </w:r>
    </w:p>
    <w:p w:rsidR="00000000" w:rsidRDefault="00B238DD">
      <w:pPr>
        <w:ind w:firstLine="400"/>
        <w:jc w:val="both"/>
      </w:pPr>
      <w:r>
        <w:rPr>
          <w:rStyle w:val="s0"/>
        </w:rPr>
        <w:t xml:space="preserve">1) І топ бойынша - осы Кодекстің </w:t>
      </w:r>
      <w:hyperlink r:id="rId1260"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B238DD">
      <w:pPr>
        <w:ind w:firstLine="400"/>
        <w:jc w:val="both"/>
      </w:pPr>
      <w:r>
        <w:rPr>
          <w:rStyle w:val="s0"/>
        </w:rPr>
        <w:t>2) ІІ, ІІІ және ІV топтар бойынша:</w:t>
      </w:r>
    </w:p>
    <w:p w:rsidR="00000000" w:rsidRDefault="00B238DD">
      <w:pPr>
        <w:ind w:firstLine="400"/>
        <w:jc w:val="both"/>
      </w:pPr>
      <w:r>
        <w:rPr>
          <w:rStyle w:val="s0"/>
        </w:rPr>
        <w:t xml:space="preserve">топтың барлық активтерін беру кезінде - осы Кодекстің </w:t>
      </w:r>
      <w:hyperlink r:id="rId1261"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B238DD">
      <w:pPr>
        <w:ind w:firstLine="400"/>
        <w:jc w:val="both"/>
      </w:pPr>
      <w:r>
        <w:rPr>
          <w:rStyle w:val="s0"/>
        </w:rPr>
        <w:t>қалған</w:t>
      </w:r>
      <w:r>
        <w:rPr>
          <w:rStyle w:val="s0"/>
        </w:rPr>
        <w:t xml:space="preserve"> жағдайларда - осы Кодекстің </w:t>
      </w:r>
      <w:hyperlink r:id="rId1262" w:anchor="sub_id=1180000" w:history="1">
        <w:r>
          <w:rPr>
            <w:rStyle w:val="a3"/>
          </w:rPr>
          <w:t>118-бабына</w:t>
        </w:r>
      </w:hyperlink>
      <w:r>
        <w:rPr>
          <w:rStyle w:val="s0"/>
        </w:rPr>
        <w:t xml:space="preserve"> 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Кодексте тіркелген активтердің тиісті тобы үшін көзделген, алдыңғы кезеңдер үшін аморти</w:t>
      </w:r>
      <w:r>
        <w:rPr>
          <w:rStyle w:val="s0"/>
        </w:rPr>
        <w:t xml:space="preserve">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әрбір салық кезеңі үшін есептеледі. </w:t>
      </w:r>
    </w:p>
    <w:p w:rsidR="00000000" w:rsidRDefault="00B238DD">
      <w:pPr>
        <w:ind w:firstLine="400"/>
        <w:jc w:val="both"/>
      </w:pPr>
      <w:r>
        <w:rPr>
          <w:rStyle w:val="s0"/>
        </w:rPr>
        <w:t>12. Концессия шарты бойынша концессионерге тірк</w:t>
      </w:r>
      <w:r>
        <w:rPr>
          <w:rStyle w:val="s0"/>
        </w:rPr>
        <w:t>елген активтерді беру кезінде конценденттің тобының (кіші тобының) құндық балансы:</w:t>
      </w:r>
    </w:p>
    <w:p w:rsidR="00000000" w:rsidRDefault="00B238DD">
      <w:pPr>
        <w:ind w:firstLine="400"/>
        <w:jc w:val="both"/>
      </w:pPr>
      <w:r>
        <w:rPr>
          <w:rStyle w:val="s0"/>
        </w:rPr>
        <w:t xml:space="preserve">1) І топ бойынша - осы Кодекстің </w:t>
      </w:r>
      <w:hyperlink r:id="rId1263" w:anchor="sub_id=1170300" w:history="1">
        <w:r>
          <w:rPr>
            <w:rStyle w:val="a3"/>
          </w:rPr>
          <w:t>117-бабының 3-тармағында</w:t>
        </w:r>
      </w:hyperlink>
      <w:r>
        <w:rPr>
          <w:rStyle w:val="s0"/>
        </w:rPr>
        <w:t xml:space="preserve"> көзделген тәртіппен есептелген</w:t>
      </w:r>
      <w:r>
        <w:rPr>
          <w:rStyle w:val="s0"/>
        </w:rPr>
        <w:t xml:space="preserve"> тіркелген активтердің қалдық құнына; </w:t>
      </w:r>
    </w:p>
    <w:p w:rsidR="00000000" w:rsidRDefault="00B238DD">
      <w:pPr>
        <w:ind w:firstLine="400"/>
        <w:jc w:val="both"/>
      </w:pPr>
      <w:r>
        <w:rPr>
          <w:rStyle w:val="s0"/>
        </w:rPr>
        <w:t xml:space="preserve">2) ІІ, ІІІ және ІV топтар бойынша - бюджетті атқару жөніндегі уәкілетті мемлекеттік орган белгілеген тәртіппен анықталған құнға азайтылады. </w:t>
      </w:r>
    </w:p>
    <w:p w:rsidR="00000000" w:rsidRDefault="00B238DD">
      <w:pPr>
        <w:ind w:firstLine="400"/>
        <w:jc w:val="both"/>
      </w:pPr>
      <w:r>
        <w:rPr>
          <w:rStyle w:val="s0"/>
        </w:rPr>
        <w:t>13. Концессия шарты тоқтатылған кезде концендентке тіркелген активтерді беру</w:t>
      </w:r>
      <w:r>
        <w:rPr>
          <w:rStyle w:val="s0"/>
        </w:rPr>
        <w:t xml:space="preserve"> кезінде концессионердің тобының (кіші тобының) құндық балансы:</w:t>
      </w:r>
    </w:p>
    <w:p w:rsidR="00000000" w:rsidRDefault="00B238DD">
      <w:pPr>
        <w:ind w:firstLine="400"/>
        <w:jc w:val="both"/>
      </w:pPr>
      <w:r>
        <w:rPr>
          <w:rStyle w:val="s0"/>
        </w:rPr>
        <w:t xml:space="preserve">1) І топ бойынша - осы Кодекстің </w:t>
      </w:r>
      <w:hyperlink r:id="rId1264" w:anchor="sub_id=1170300" w:history="1">
        <w:r>
          <w:rPr>
            <w:rStyle w:val="a3"/>
          </w:rPr>
          <w:t>117-бабының 3-тармағында</w:t>
        </w:r>
      </w:hyperlink>
      <w:r>
        <w:rPr>
          <w:rStyle w:val="s0"/>
        </w:rPr>
        <w:t xml:space="preserve"> көзделген тәртіппен есептелген тіркелген активтер</w:t>
      </w:r>
      <w:r>
        <w:rPr>
          <w:rStyle w:val="s0"/>
        </w:rPr>
        <w:t xml:space="preserve">дің қалдық құнына; </w:t>
      </w:r>
    </w:p>
    <w:p w:rsidR="00000000" w:rsidRDefault="00B238DD">
      <w:pPr>
        <w:ind w:firstLine="400"/>
        <w:jc w:val="both"/>
      </w:pPr>
      <w:r>
        <w:rPr>
          <w:rStyle w:val="s0"/>
        </w:rPr>
        <w:t xml:space="preserve">2) ІІ, ІІІ және ІV топтар бойынша - бюджетті атқару жөніндегі уәкілетті мемлекеттік орган белгілеген тәртіппен анықталған құнға азайтылады. </w:t>
      </w:r>
    </w:p>
    <w:p w:rsidR="00000000" w:rsidRDefault="00B238DD">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B238DD">
      <w:pPr>
        <w:ind w:firstLine="400"/>
        <w:jc w:val="both"/>
      </w:pPr>
      <w:r>
        <w:rPr>
          <w:rStyle w:val="s0"/>
        </w:rPr>
        <w:t xml:space="preserve">1) І топ бойынша - тиісті кіші топтардың құндық балансы осы Кодекстің </w:t>
      </w:r>
      <w:hyperlink r:id="rId1265"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азайтылад</w:t>
      </w:r>
      <w:r>
        <w:rPr>
          <w:rStyle w:val="s0"/>
        </w:rPr>
        <w:t>ы. Кіші топтың құндық балансын азайту активті пайдаланудан уақытша шығарудың және пайдалану уақытша тоқтатылғаннан кейін оны пайдалануға берудің салықтық кезеңдері сәйкес келмеген жағдайда жүргізіледі;</w:t>
      </w:r>
    </w:p>
    <w:p w:rsidR="00000000" w:rsidRDefault="00B238DD">
      <w:pPr>
        <w:ind w:firstLine="400"/>
        <w:jc w:val="both"/>
      </w:pPr>
      <w:r>
        <w:rPr>
          <w:rStyle w:val="s0"/>
        </w:rPr>
        <w:t>2) ІІ, ІІІ және ІV топтар бойынша шығып қалу көрсетілм</w:t>
      </w:r>
      <w:r>
        <w:rPr>
          <w:rStyle w:val="s0"/>
        </w:rPr>
        <w:t>ейді.</w:t>
      </w:r>
    </w:p>
    <w:p w:rsidR="00000000" w:rsidRDefault="00B238DD">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мүлікке инвестициялар, материалдық емес және биологиялық активтер ретінде тануды тоқтатпай, тіркелген активтерді пайдаланудан уақытша шығ</w:t>
      </w:r>
      <w:r>
        <w:rPr>
          <w:rStyle w:val="s0"/>
        </w:rPr>
        <w:t>ару жатады.</w:t>
      </w:r>
    </w:p>
    <w:p w:rsidR="00000000" w:rsidRDefault="00B238DD">
      <w:pPr>
        <w:ind w:left="1200" w:hanging="800"/>
        <w:jc w:val="both"/>
      </w:pPr>
      <w:r>
        <w:rPr>
          <w:rStyle w:val="s1"/>
        </w:rPr>
        <w:t> </w:t>
      </w:r>
    </w:p>
    <w:p w:rsidR="00000000" w:rsidRDefault="00B238DD">
      <w:pPr>
        <w:ind w:left="1200" w:hanging="800"/>
        <w:jc w:val="both"/>
      </w:pPr>
      <w:bookmarkStart w:id="119" w:name="SUB1200000"/>
      <w:bookmarkEnd w:id="119"/>
      <w:r>
        <w:rPr>
          <w:rStyle w:val="s1"/>
        </w:rPr>
        <w:t xml:space="preserve">120-бап. </w:t>
      </w:r>
      <w:r>
        <w:rPr>
          <w:rStyle w:val="s0"/>
          <w:b/>
          <w:bCs/>
        </w:rPr>
        <w:t>Амортизациялық аударымдарды есептеу</w:t>
      </w:r>
      <w:r>
        <w:rPr>
          <w:rStyle w:val="s0"/>
        </w:rPr>
        <w:t xml:space="preserve"> </w:t>
      </w:r>
    </w:p>
    <w:p w:rsidR="00000000" w:rsidRDefault="00B238DD">
      <w:pPr>
        <w:ind w:firstLine="400"/>
        <w:jc w:val="both"/>
      </w:pPr>
      <w:r>
        <w:rPr>
          <w:rStyle w:val="s0"/>
        </w:rPr>
        <w:t xml:space="preserve">1. Тіркелген активтердің құны осы Кодексте белгіленген тәртіппен және шарттарда амортизациялық аударымдарды есептеу жолымен шегерімге жатады. </w:t>
      </w:r>
    </w:p>
    <w:p w:rsidR="00000000" w:rsidRDefault="00B238DD">
      <w:pPr>
        <w:jc w:val="both"/>
      </w:pPr>
      <w:r>
        <w:rPr>
          <w:rStyle w:val="s3"/>
        </w:rPr>
        <w:t xml:space="preserve">2009.16.11. № 200-ІV ҚР </w:t>
      </w:r>
      <w:hyperlink r:id="rId1266" w:anchor="sub_id=342" w:history="1">
        <w:r>
          <w:rPr>
            <w:rStyle w:val="a3"/>
            <w:i/>
            <w:iCs/>
          </w:rPr>
          <w:t>Заңымен</w:t>
        </w:r>
      </w:hyperlink>
      <w:r>
        <w:rPr>
          <w:rStyle w:val="s3"/>
        </w:rPr>
        <w:t xml:space="preserve"> 2-тармақ өзгертілді (2009 ж. 1 қаңтардан бастап қолданысқа енгiзiлді) (бұр.</w:t>
      </w:r>
      <w:hyperlink r:id="rId1267" w:anchor="sub_id=1200200" w:history="1">
        <w:r>
          <w:rPr>
            <w:rStyle w:val="a3"/>
            <w:i/>
            <w:iCs/>
          </w:rPr>
          <w:t>ред</w:t>
        </w:r>
      </w:hyperlink>
      <w:r>
        <w:rPr>
          <w:rStyle w:val="s3"/>
        </w:rPr>
        <w:t xml:space="preserve">.қара); 2009.30.12 № 234-IV </w:t>
      </w:r>
      <w:hyperlink r:id="rId1268" w:anchor="sub_id=120" w:history="1">
        <w:r>
          <w:rPr>
            <w:rStyle w:val="a3"/>
            <w:i/>
            <w:iCs/>
          </w:rPr>
          <w:t>Заңымен</w:t>
        </w:r>
      </w:hyperlink>
      <w:r>
        <w:rPr>
          <w:rStyle w:val="s3"/>
        </w:rPr>
        <w:t xml:space="preserve"> 2-тармақ өзгертілді (2009 жылғы 1 қаңтардан қолданысқа енгiзiлдi) (бұр.</w:t>
      </w:r>
      <w:hyperlink r:id="rId1269" w:anchor="sub_id=1200200" w:history="1">
        <w:r>
          <w:rPr>
            <w:rStyle w:val="a3"/>
            <w:i/>
            <w:iCs/>
          </w:rPr>
          <w:t>ред</w:t>
        </w:r>
      </w:hyperlink>
      <w:r>
        <w:rPr>
          <w:rStyle w:val="s3"/>
        </w:rPr>
        <w:t>.қара)</w:t>
      </w:r>
    </w:p>
    <w:p w:rsidR="00000000" w:rsidRDefault="00B238DD">
      <w:pPr>
        <w:ind w:firstLine="400"/>
        <w:jc w:val="both"/>
      </w:pPr>
      <w:r>
        <w:rPr>
          <w:rStyle w:val="s0"/>
        </w:rPr>
        <w:t>2. Еге</w:t>
      </w:r>
      <w:r>
        <w:rPr>
          <w:rStyle w:val="s0"/>
        </w:rPr>
        <w:t xml:space="preserve">р осы бапта өзгеше белгiленбесе, әрбiр кіші топ, топ бойынша амортизациялық аударымдар амортизация нормаларын қолдану жолымен, бірақ салық кезеңінің соңында кіші топтың, топтың құндық балансына </w:t>
      </w:r>
      <w:r>
        <w:t>осы тармақта белгiленген</w:t>
      </w:r>
      <w:r>
        <w:rPr>
          <w:rStyle w:val="s0"/>
        </w:rPr>
        <w:t xml:space="preserve"> нормалардан жоғары болмайтындай етіп </w:t>
      </w:r>
      <w:r>
        <w:rPr>
          <w:rStyle w:val="s0"/>
        </w:rPr>
        <w:t>анықталады:</w:t>
      </w:r>
    </w:p>
    <w:p w:rsidR="00000000" w:rsidRDefault="00B238DD">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рет №</w:t>
            </w:r>
          </w:p>
          <w:p w:rsidR="00000000" w:rsidRDefault="00B238DD">
            <w:r>
              <w:rPr>
                <w:rStyle w:val="s0"/>
              </w:rPr>
              <w:t>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xml:space="preserve">топ </w:t>
            </w:r>
          </w:p>
          <w:p w:rsidR="00000000" w:rsidRDefault="00B238DD">
            <w:r>
              <w:rPr>
                <w:rStyle w:val="s0"/>
              </w:rPr>
              <w:t xml:space="preserve">№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xml:space="preserve">Ақпаратты өңдеуге арналған компьютерлер мен жабдықтар </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40</w:t>
            </w:r>
          </w:p>
          <w:p w:rsidR="00000000" w:rsidRDefault="00B238DD">
            <w:r>
              <w:rPr>
                <w:rStyle w:val="s0"/>
              </w:rPr>
              <w:t> </w:t>
            </w:r>
          </w:p>
          <w:p w:rsidR="00000000" w:rsidRDefault="00B238DD">
            <w:r>
              <w:rPr>
                <w:rStyle w:val="s0"/>
              </w:rPr>
              <w:t>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15</w:t>
            </w:r>
          </w:p>
        </w:tc>
      </w:tr>
    </w:tbl>
    <w:p w:rsidR="00000000" w:rsidRDefault="00B238DD">
      <w:pPr>
        <w:ind w:firstLine="400"/>
        <w:jc w:val="both"/>
      </w:pPr>
      <w:r>
        <w:t> </w:t>
      </w:r>
    </w:p>
    <w:p w:rsidR="00000000" w:rsidRDefault="00B238DD">
      <w:pPr>
        <w:jc w:val="both"/>
      </w:pPr>
      <w:r>
        <w:rPr>
          <w:rStyle w:val="s3"/>
        </w:rPr>
        <w:t xml:space="preserve">2009.16.11. № 200-ІV ҚР </w:t>
      </w:r>
      <w:hyperlink r:id="rId1270" w:anchor="sub_id=342" w:history="1">
        <w:r>
          <w:rPr>
            <w:rStyle w:val="a3"/>
            <w:i/>
            <w:iCs/>
          </w:rPr>
          <w:t>Заңымен</w:t>
        </w:r>
      </w:hyperlink>
      <w:r>
        <w:rPr>
          <w:rStyle w:val="s3"/>
        </w:rPr>
        <w:t xml:space="preserve"> 2-1-тармақпен толықтырылды (2009 ж. 1 қаңтардан бастап қолданысқа енгiзiлді) </w:t>
      </w:r>
    </w:p>
    <w:p w:rsidR="00000000" w:rsidRDefault="00B238DD">
      <w:pPr>
        <w:ind w:firstLine="400"/>
        <w:jc w:val="both"/>
      </w:pPr>
      <w:r>
        <w:rPr>
          <w:rStyle w:val="s0"/>
        </w:rPr>
        <w:t xml:space="preserve">2-1. Осы Кодекстiң </w:t>
      </w:r>
      <w:hyperlink r:id="rId1271" w:anchor="sub_id=11701000" w:history="1">
        <w:r>
          <w:rPr>
            <w:rStyle w:val="a3"/>
          </w:rPr>
          <w:t>117-бабының 10-тармағында</w:t>
        </w:r>
      </w:hyperlink>
      <w:r>
        <w:rPr>
          <w:rStyle w:val="s0"/>
        </w:rPr>
        <w:t xml:space="preserve"> көрсетiлген топтардың (кiшi топтардың)</w:t>
      </w:r>
      <w:r>
        <w:rPr>
          <w:rStyle w:val="s0"/>
        </w:rPr>
        <w:t xml:space="preserve">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нормаларын қолдану жолымен айқындалады.</w:t>
      </w:r>
    </w:p>
    <w:p w:rsidR="00000000" w:rsidRDefault="00B238DD">
      <w:pPr>
        <w:ind w:firstLine="400"/>
        <w:jc w:val="both"/>
      </w:pPr>
      <w:r>
        <w:rPr>
          <w:rStyle w:val="s0"/>
        </w:rPr>
        <w:t>3. Мұнай, газ ұңғымаларын және беру қондыр</w:t>
      </w:r>
      <w:r>
        <w:rPr>
          <w:rStyle w:val="s0"/>
        </w:rPr>
        <w:t>ғыларын</w:t>
      </w:r>
      <w:r>
        <w:rPr>
          <w:rStyle w:val="s0"/>
        </w:rPr>
        <w:t xml:space="preserve"> қоспағанда, ғимараттар мен құрылыстар бойынша амортизациялық аударымдар әрбір объект бойынша жеке анықталады. </w:t>
      </w:r>
    </w:p>
    <w:p w:rsidR="00000000" w:rsidRDefault="00B238DD">
      <w:pPr>
        <w:ind w:firstLine="400"/>
        <w:jc w:val="both"/>
      </w:pPr>
      <w:r>
        <w:rPr>
          <w:rStyle w:val="s0"/>
        </w:rPr>
        <w:t xml:space="preserve">4. Салық төлеуші таратылған немесе қайта ұйымдастырылған, оңайлатылған декларация негізінде шағын бизнес субъектілері үшін арнаулы салық </w:t>
      </w:r>
      <w:r>
        <w:rPr>
          <w:rStyle w:val="s0"/>
        </w:rPr>
        <w:t xml:space="preserve">режимін қолданатын заңды тұлға осы Кодекстің </w:t>
      </w:r>
      <w:hyperlink r:id="rId1272" w:anchor="sub_id=810000" w:history="1">
        <w:r>
          <w:rPr>
            <w:rStyle w:val="a3"/>
          </w:rPr>
          <w:t>81</w:t>
        </w:r>
      </w:hyperlink>
      <w:r>
        <w:rPr>
          <w:rStyle w:val="s0"/>
        </w:rPr>
        <w:t>-</w:t>
      </w:r>
      <w:hyperlink r:id="rId1273" w:anchor="sub_id=1490000" w:history="1">
        <w:r>
          <w:rPr>
            <w:rStyle w:val="a3"/>
          </w:rPr>
          <w:t>149-баптарына</w:t>
        </w:r>
      </w:hyperlink>
      <w:r>
        <w:rPr>
          <w:rStyle w:val="s0"/>
        </w:rPr>
        <w:t xml:space="preserve"> сәйкес корпоративтік табы</w:t>
      </w:r>
      <w:r>
        <w:rPr>
          <w:rStyle w:val="s0"/>
        </w:rPr>
        <w:t>с салығын есептеуге көшкен жағдайда, сондай-ақ ауыл шаруашылығы өнімдерін өндіруші заңды тұлғалар және селолық тұтыну кооперативтері үшін арнаулы салық режимін қолдануды тоқтатқан кезде амортизациялық аударымдар салық кезеңіндегі қызмет кезеңіне түзетіледі</w:t>
      </w:r>
      <w:r>
        <w:rPr>
          <w:rStyle w:val="s0"/>
        </w:rPr>
        <w:t xml:space="preserve">. </w:t>
      </w:r>
    </w:p>
    <w:p w:rsidR="00000000" w:rsidRDefault="00B238DD">
      <w:pPr>
        <w:ind w:firstLine="400"/>
        <w:jc w:val="both"/>
      </w:pPr>
      <w:r>
        <w:rPr>
          <w:rStyle w:val="s0"/>
        </w:rPr>
        <w:t xml:space="preserve">5. Салық төлеуші Қазақстан Республикасының аумағында алғаш рет пайдалануға берілетін, осы Кодекстің </w:t>
      </w:r>
      <w:hyperlink r:id="rId1274" w:anchor="sub_id=1230200" w:history="1">
        <w:r>
          <w:rPr>
            <w:rStyle w:val="a3"/>
          </w:rPr>
          <w:t>123-бабы 2-тармағының</w:t>
        </w:r>
      </w:hyperlink>
      <w:r>
        <w:rPr>
          <w:rStyle w:val="s0"/>
        </w:rPr>
        <w:t xml:space="preserve"> </w:t>
      </w:r>
      <w:r>
        <w:rPr>
          <w:rStyle w:val="s0"/>
        </w:rPr>
        <w:t xml:space="preserve">ережелеріне сәйкес келетін өндірістік мақсаттағы ғимараттарды және құрылыстарды, машиналар мен жабдықтарды: </w:t>
      </w:r>
    </w:p>
    <w:p w:rsidR="00000000" w:rsidRDefault="00B238DD">
      <w:pPr>
        <w:ind w:firstLine="400"/>
        <w:jc w:val="both"/>
      </w:pPr>
      <w:r>
        <w:rPr>
          <w:rStyle w:val="s0"/>
        </w:rPr>
        <w:t xml:space="preserve">тіркелген активтер деп тануға және олардың құнын осы Кодекстің </w:t>
      </w:r>
      <w:hyperlink r:id="rId1275" w:anchor="sub_id=1160000" w:history="1">
        <w:r>
          <w:rPr>
            <w:rStyle w:val="a3"/>
          </w:rPr>
          <w:t>116</w:t>
        </w:r>
      </w:hyperlink>
      <w:r>
        <w:rPr>
          <w:rStyle w:val="s0"/>
        </w:rPr>
        <w:t>-</w:t>
      </w:r>
      <w:hyperlink r:id="rId1276" w:anchor="sub_id=1220000" w:history="1">
        <w:r>
          <w:rPr>
            <w:rStyle w:val="a3"/>
          </w:rPr>
          <w:t>122-баптарында</w:t>
        </w:r>
      </w:hyperlink>
      <w:r>
        <w:rPr>
          <w:rStyle w:val="s0"/>
        </w:rPr>
        <w:t xml:space="preserve"> белгіленген тәртіппен шегерімге жатқызуға немесе </w:t>
      </w:r>
    </w:p>
    <w:p w:rsidR="00000000" w:rsidRDefault="00B238DD">
      <w:pPr>
        <w:ind w:firstLine="400"/>
        <w:jc w:val="both"/>
      </w:pPr>
      <w:r>
        <w:rPr>
          <w:rStyle w:val="s0"/>
        </w:rPr>
        <w:t xml:space="preserve">преференциялар объектілері деп тануға және олардың құнын осы Кодекстің </w:t>
      </w:r>
      <w:hyperlink r:id="rId1277" w:anchor="sub_id=1230000" w:history="1">
        <w:r>
          <w:rPr>
            <w:rStyle w:val="a3"/>
          </w:rPr>
          <w:t>123</w:t>
        </w:r>
      </w:hyperlink>
      <w:r>
        <w:rPr>
          <w:rStyle w:val="s0"/>
        </w:rPr>
        <w:t>-</w:t>
      </w:r>
      <w:hyperlink r:id="rId1278" w:anchor="sub_id=1250000" w:history="1">
        <w:r>
          <w:rPr>
            <w:rStyle w:val="a3"/>
          </w:rPr>
          <w:t>125-баптарында</w:t>
        </w:r>
      </w:hyperlink>
      <w:r>
        <w:rPr>
          <w:rStyle w:val="s0"/>
        </w:rPr>
        <w:t xml:space="preserve"> белгіленген талаптар сақталған кезде және тәртіппен шегерімге жатқызуға құқылы.</w:t>
      </w:r>
    </w:p>
    <w:p w:rsidR="00000000" w:rsidRDefault="00B238DD">
      <w:pPr>
        <w:ind w:firstLine="400"/>
        <w:jc w:val="both"/>
      </w:pPr>
      <w:r>
        <w:rPr>
          <w:rStyle w:val="s0"/>
        </w:rPr>
        <w:t>6. Қазақстан Респ</w:t>
      </w:r>
      <w:r>
        <w:rPr>
          <w:rStyle w:val="s0"/>
        </w:rPr>
        <w:t>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жылдық жиынтық табыс алу мақсатында кемінде үш жыл пайдаланған жағдайда амортизацияның</w:t>
      </w:r>
      <w:r>
        <w:rPr>
          <w:rStyle w:val="s0"/>
        </w:rPr>
        <w:t xml:space="preserve">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ескеріледі. Келесі салық кезеңінде осы тіркелген активтер тиісті топтың құндық балансына</w:t>
      </w:r>
      <w:r>
        <w:rPr>
          <w:rStyle w:val="s0"/>
        </w:rPr>
        <w:t xml:space="preserve"> қосуға жатады. </w:t>
      </w:r>
    </w:p>
    <w:p w:rsidR="00000000" w:rsidRDefault="00B238DD">
      <w:pPr>
        <w:ind w:firstLine="400"/>
        <w:jc w:val="both"/>
      </w:pPr>
      <w:r>
        <w:rPr>
          <w:rStyle w:val="s0"/>
        </w:rPr>
        <w:t>Осы тармақтың ережелері бір мезгілде мынадай талаптарға сәйкес келетін:</w:t>
      </w:r>
    </w:p>
    <w:p w:rsidR="00000000" w:rsidRDefault="00B238DD">
      <w:pPr>
        <w:ind w:firstLine="400"/>
        <w:jc w:val="both"/>
      </w:pPr>
      <w:r>
        <w:rPr>
          <w:rStyle w:val="s0"/>
        </w:rPr>
        <w:t>1) өздерін пайдалану ерекшеліктеріне орай жер қойнауын пайдалануға арналған келісімшарт (келісімшарттар) бойынша қызметті жүзеге асырумен тікелей себеп-салдарлы байлан</w:t>
      </w:r>
      <w:r>
        <w:rPr>
          <w:rStyle w:val="s0"/>
        </w:rPr>
        <w:t>ысы бар активтер болып табылатын;</w:t>
      </w:r>
    </w:p>
    <w:p w:rsidR="00000000" w:rsidRDefault="00B238DD">
      <w:pPr>
        <w:ind w:firstLine="400"/>
        <w:jc w:val="both"/>
      </w:pPr>
      <w:r>
        <w:rPr>
          <w:rStyle w:val="s0"/>
        </w:rPr>
        <w:t xml:space="preserve">2) салықтық есепте жер қойнауын пайдаланушы осы активтер бойынша шеккен келесі шығыстар жер қойнауын пайдалануға арналған келісімшарт (келісімшарттар) бойынша қызмет пен келісімшарттан тыс қызмет арасында бөлуге жатпайтын </w:t>
      </w:r>
      <w:r>
        <w:rPr>
          <w:rStyle w:val="s0"/>
        </w:rPr>
        <w:t>тіркелген активтерге ғана қолданылады.</w:t>
      </w:r>
    </w:p>
    <w:p w:rsidR="00000000" w:rsidRDefault="00B238DD">
      <w:pPr>
        <w:ind w:left="1200" w:hanging="800"/>
        <w:jc w:val="both"/>
      </w:pPr>
      <w:r>
        <w:rPr>
          <w:rStyle w:val="s1"/>
        </w:rPr>
        <w:t> </w:t>
      </w:r>
    </w:p>
    <w:p w:rsidR="00000000" w:rsidRDefault="00B238DD">
      <w:pPr>
        <w:ind w:left="1200" w:hanging="800"/>
        <w:jc w:val="both"/>
      </w:pPr>
      <w:bookmarkStart w:id="120" w:name="SUB1210000"/>
      <w:bookmarkEnd w:id="120"/>
      <w:r>
        <w:rPr>
          <w:rStyle w:val="s1"/>
        </w:rPr>
        <w:t xml:space="preserve">121-бап. </w:t>
      </w:r>
      <w:r>
        <w:rPr>
          <w:rStyle w:val="s0"/>
          <w:b/>
          <w:bCs/>
        </w:rPr>
        <w:t>Тіркелген активтер бойынша басқа да шегерімдер</w:t>
      </w:r>
    </w:p>
    <w:p w:rsidR="00000000" w:rsidRDefault="00B238DD">
      <w:pPr>
        <w:ind w:firstLine="400"/>
        <w:jc w:val="both"/>
      </w:pPr>
      <w:r>
        <w:rPr>
          <w:rStyle w:val="s0"/>
        </w:rPr>
        <w:t xml:space="preserve">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B238DD">
      <w:pPr>
        <w:ind w:firstLine="400"/>
        <w:jc w:val="both"/>
      </w:pPr>
      <w:r>
        <w:rPr>
          <w:rStyle w:val="s0"/>
        </w:rPr>
        <w:t>Осы кіші топт</w:t>
      </w:r>
      <w:r>
        <w:rPr>
          <w:rStyle w:val="s0"/>
        </w:rPr>
        <w:t xml:space="preserve">ың құндық балансы нөлге теңестіріледі және шегерімге жатқызылмайды. </w:t>
      </w:r>
    </w:p>
    <w:p w:rsidR="00000000" w:rsidRDefault="00B238DD">
      <w:pPr>
        <w:jc w:val="both"/>
      </w:pPr>
      <w:r>
        <w:rPr>
          <w:rStyle w:val="s3"/>
        </w:rPr>
        <w:t xml:space="preserve">2009.16.11. № 200-ІV ҚР </w:t>
      </w:r>
      <w:hyperlink r:id="rId1279" w:anchor="sub_id=343" w:history="1">
        <w:r>
          <w:rPr>
            <w:rStyle w:val="a3"/>
            <w:i/>
            <w:iCs/>
          </w:rPr>
          <w:t>Заңымен</w:t>
        </w:r>
      </w:hyperlink>
      <w:r>
        <w:rPr>
          <w:rStyle w:val="s3"/>
        </w:rPr>
        <w:t xml:space="preserve"> 2-тармақ өзгертілді (2009 ж. 1 қаңтардан бастап қолданысқа енгiзiлді) (бұр</w:t>
      </w:r>
      <w:r>
        <w:rPr>
          <w:rStyle w:val="s3"/>
        </w:rPr>
        <w:t>.</w:t>
      </w:r>
      <w:hyperlink r:id="rId1280" w:anchor="sub_id=1210200" w:history="1">
        <w:r>
          <w:rPr>
            <w:rStyle w:val="a3"/>
            <w:i/>
            <w:iCs/>
          </w:rPr>
          <w:t>ред</w:t>
        </w:r>
      </w:hyperlink>
      <w:r>
        <w:rPr>
          <w:rStyle w:val="s3"/>
        </w:rPr>
        <w:t>.қара)</w:t>
      </w:r>
    </w:p>
    <w:p w:rsidR="00000000" w:rsidRDefault="00B238DD">
      <w:pPr>
        <w:ind w:firstLine="400"/>
        <w:jc w:val="both"/>
      </w:pPr>
      <w:r>
        <w:rPr>
          <w:rStyle w:val="s0"/>
        </w:rPr>
        <w:t xml:space="preserve">2. Топтың (ІІ, ІІІ және ІV топтар бойынша) барлық тіркелген активтері шығып қалғаннан кейін тиісті топтың салық кезеңі соңындағы құндық балансы, егер осы бапта </w:t>
      </w:r>
      <w:r>
        <w:rPr>
          <w:rStyle w:val="s0"/>
        </w:rPr>
        <w:t>өзгеше</w:t>
      </w:r>
      <w:r>
        <w:rPr>
          <w:rStyle w:val="s0"/>
        </w:rPr>
        <w:t xml:space="preserve"> көзделмесе, шегерімге жатқызылады.</w:t>
      </w:r>
    </w:p>
    <w:p w:rsidR="00000000" w:rsidRDefault="00B238DD">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теңестірі</w:t>
      </w:r>
      <w:r>
        <w:rPr>
          <w:rStyle w:val="s0"/>
        </w:rPr>
        <w:t>леді және шегерімге жатқызылмайды.</w:t>
      </w:r>
    </w:p>
    <w:p w:rsidR="00000000" w:rsidRDefault="00B238DD">
      <w:pPr>
        <w:jc w:val="both"/>
      </w:pPr>
      <w:r>
        <w:rPr>
          <w:rStyle w:val="s3"/>
        </w:rPr>
        <w:t xml:space="preserve">2009.16.11. № 200-ІV ҚР </w:t>
      </w:r>
      <w:hyperlink r:id="rId1281" w:anchor="sub_id=34303" w:history="1">
        <w:r>
          <w:rPr>
            <w:rStyle w:val="a3"/>
            <w:i/>
            <w:iCs/>
          </w:rPr>
          <w:t>Заңымен</w:t>
        </w:r>
      </w:hyperlink>
      <w:r>
        <w:rPr>
          <w:rStyle w:val="s3"/>
        </w:rPr>
        <w:t xml:space="preserve"> 4-тармақ өзгертілді (2010 ж. 1 қаңтардан бастап қолданысқа енгiзiлді) (бұр.</w:t>
      </w:r>
      <w:hyperlink r:id="rId1282" w:anchor="sub_id=1210400" w:history="1">
        <w:r>
          <w:rPr>
            <w:rStyle w:val="a3"/>
            <w:i/>
            <w:iCs/>
          </w:rPr>
          <w:t>ред</w:t>
        </w:r>
      </w:hyperlink>
      <w:r>
        <w:rPr>
          <w:rStyle w:val="s3"/>
        </w:rPr>
        <w:t>.қара)</w:t>
      </w:r>
    </w:p>
    <w:p w:rsidR="00000000" w:rsidRDefault="00B238DD">
      <w:pPr>
        <w:ind w:firstLine="400"/>
        <w:jc w:val="both"/>
      </w:pPr>
      <w:r>
        <w:rPr>
          <w:rStyle w:val="s0"/>
        </w:rPr>
        <w:t>4. Салық төлеуші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w:t>
      </w:r>
      <w:r>
        <w:rPr>
          <w:rStyle w:val="s0"/>
        </w:rPr>
        <w:t>өрсеткіштің</w:t>
      </w:r>
      <w:r>
        <w:rPr>
          <w:rStyle w:val="s0"/>
        </w:rPr>
        <w:t xml:space="preserve"> 300 еселенген мөлшерінен кем соманы құрайтын шамасын шегерімге жатқызуға құқылы.</w:t>
      </w:r>
    </w:p>
    <w:p w:rsidR="00000000" w:rsidRDefault="00B238DD">
      <w:pPr>
        <w:ind w:left="1200" w:hanging="800"/>
        <w:jc w:val="both"/>
      </w:pPr>
      <w:r>
        <w:rPr>
          <w:rStyle w:val="s1"/>
        </w:rPr>
        <w:t> </w:t>
      </w:r>
    </w:p>
    <w:p w:rsidR="00000000" w:rsidRDefault="00B238DD">
      <w:pPr>
        <w:ind w:left="1200" w:hanging="800"/>
        <w:jc w:val="both"/>
      </w:pPr>
      <w:bookmarkStart w:id="121" w:name="SUB1220000"/>
      <w:bookmarkEnd w:id="121"/>
      <w:r>
        <w:rPr>
          <w:rStyle w:val="s1"/>
        </w:rPr>
        <w:t xml:space="preserve">122-бап. </w:t>
      </w:r>
      <w:r>
        <w:rPr>
          <w:rStyle w:val="s0"/>
          <w:b/>
          <w:bCs/>
        </w:rPr>
        <w:t>Келесі шығыстар шегерімі</w:t>
      </w:r>
    </w:p>
    <w:p w:rsidR="00000000" w:rsidRDefault="00B238DD">
      <w:pPr>
        <w:ind w:firstLine="400"/>
        <w:jc w:val="both"/>
      </w:pPr>
      <w:r>
        <w:rPr>
          <w:rStyle w:val="s0"/>
        </w:rPr>
        <w:t>1. Келесі шығыстар деп осы баптың 2-тармағында көрсетілген активтерді пайдалану, жөндеу, ұстау және тарату кезінде шеккен, оның</w:t>
      </w:r>
      <w:r>
        <w:rPr>
          <w:rStyle w:val="s0"/>
        </w:rPr>
        <w:t xml:space="preserve"> ішінде жер қойнауын пайдаланушылардың аударымдары осы Кодекстің </w:t>
      </w:r>
      <w:hyperlink r:id="rId1283" w:anchor="sub_id=1070000" w:history="1">
        <w:r>
          <w:rPr>
            <w:rStyle w:val="a3"/>
          </w:rPr>
          <w:t>107-бабына</w:t>
        </w:r>
      </w:hyperlink>
      <w:r>
        <w:rPr>
          <w:rStyle w:val="s0"/>
        </w:rPr>
        <w:t xml:space="preserve"> </w:t>
      </w:r>
      <w:r>
        <w:rPr>
          <w:rStyle w:val="s0"/>
        </w:rPr>
        <w:t>сәйкес 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B238DD">
      <w:pPr>
        <w:jc w:val="both"/>
      </w:pPr>
      <w:r>
        <w:rPr>
          <w:rStyle w:val="s3"/>
        </w:rPr>
        <w:t xml:space="preserve">2009.16.11. № 200-ІV ҚР </w:t>
      </w:r>
      <w:hyperlink r:id="rId1284" w:anchor="sub_id=344" w:history="1">
        <w:r>
          <w:rPr>
            <w:rStyle w:val="a3"/>
            <w:i/>
            <w:iCs/>
          </w:rPr>
          <w:t>Заңымен</w:t>
        </w:r>
      </w:hyperlink>
      <w:r>
        <w:rPr>
          <w:rStyle w:val="s3"/>
        </w:rPr>
        <w:t xml:space="preserve"> 2-тармақ өзгертілді (2009 ж. 1 қаңтардан бастап қолданысқа енгiзiлді) (бұр.</w:t>
      </w:r>
      <w:hyperlink r:id="rId1285" w:anchor="sub_id=1220200" w:history="1">
        <w:r>
          <w:rPr>
            <w:rStyle w:val="a3"/>
            <w:i/>
            <w:iCs/>
          </w:rPr>
          <w:t>ред</w:t>
        </w:r>
      </w:hyperlink>
      <w:r>
        <w:rPr>
          <w:rStyle w:val="s3"/>
        </w:rPr>
        <w:t xml:space="preserve">.қара); 2009.30.12 № 234-IV </w:t>
      </w:r>
      <w:hyperlink r:id="rId1286" w:anchor="sub_id=122" w:history="1">
        <w:r>
          <w:rPr>
            <w:rStyle w:val="a3"/>
            <w:i/>
            <w:iCs/>
          </w:rPr>
          <w:t>Заңымен</w:t>
        </w:r>
      </w:hyperlink>
      <w:r>
        <w:rPr>
          <w:rStyle w:val="s3"/>
        </w:rPr>
        <w:t xml:space="preserve"> 2-тармақ өзгертілді (2009 жылғы 1 қаңтардан қолданысқа енгiзiлдi) (бұр.</w:t>
      </w:r>
      <w:hyperlink r:id="rId1287" w:anchor="sub_id=1220200" w:history="1">
        <w:r>
          <w:rPr>
            <w:rStyle w:val="a3"/>
            <w:i/>
            <w:iCs/>
          </w:rPr>
          <w:t>ред</w:t>
        </w:r>
      </w:hyperlink>
      <w:r>
        <w:rPr>
          <w:rStyle w:val="s3"/>
        </w:rPr>
        <w:t>.қара)</w:t>
      </w:r>
    </w:p>
    <w:p w:rsidR="00000000" w:rsidRDefault="00B238DD">
      <w:pPr>
        <w:ind w:firstLine="400"/>
        <w:jc w:val="both"/>
      </w:pPr>
      <w:r>
        <w:rPr>
          <w:rStyle w:val="s0"/>
        </w:rPr>
        <w:t>2. Осы баптың 3 және 6</w:t>
      </w:r>
      <w:r>
        <w:rPr>
          <w:rStyle w:val="s0"/>
        </w:rPr>
        <w:t xml:space="preserve">-тармақтарында көрсетілгендерін </w:t>
      </w:r>
      <w:r>
        <w:t xml:space="preserve">сондай-ақ амортизацияға жатпайтын активтердiң бастапқы құнын осы Кодекстiң </w:t>
      </w:r>
      <w:hyperlink r:id="rId1288" w:anchor="sub_id=870000" w:history="1">
        <w:r>
          <w:rPr>
            <w:rStyle w:val="a3"/>
          </w:rPr>
          <w:t>87-бабының</w:t>
        </w:r>
      </w:hyperlink>
      <w:r>
        <w:t xml:space="preserve"> 3-тармағына сәйкес ұлғайтатын келесi шығыстарды</w:t>
      </w:r>
      <w:r>
        <w:rPr>
          <w:rStyle w:val="s0"/>
        </w:rPr>
        <w:t xml:space="preserve"> қоспағ</w:t>
      </w:r>
      <w:r>
        <w:rPr>
          <w:rStyle w:val="s0"/>
        </w:rPr>
        <w:t xml:space="preserve">анда, келесі шығыстар олар іс жүзінде жүргізілген салық кезеңінде шегерімге жатқызылуға тиіс. </w:t>
      </w:r>
    </w:p>
    <w:p w:rsidR="00000000" w:rsidRDefault="00B238DD">
      <w:pPr>
        <w:ind w:firstLine="400"/>
        <w:jc w:val="both"/>
      </w:pPr>
      <w:r>
        <w:rPr>
          <w:rStyle w:val="s0"/>
        </w:rPr>
        <w:t>Мынадай активтерге:</w:t>
      </w:r>
    </w:p>
    <w:p w:rsidR="00000000" w:rsidRDefault="00B238DD">
      <w:pPr>
        <w:ind w:firstLine="400"/>
        <w:jc w:val="both"/>
      </w:pPr>
      <w:r>
        <w:rPr>
          <w:rStyle w:val="s0"/>
        </w:rPr>
        <w:t>1) тіркелген активтерге және (немесе)</w:t>
      </w:r>
    </w:p>
    <w:p w:rsidR="00000000" w:rsidRDefault="00B238DD">
      <w:pPr>
        <w:jc w:val="both"/>
      </w:pPr>
      <w:r>
        <w:rPr>
          <w:rStyle w:val="s3"/>
        </w:rPr>
        <w:t xml:space="preserve">2009.16.11. № 200-ІV ҚР </w:t>
      </w:r>
      <w:hyperlink r:id="rId1289" w:anchor="sub_id=344" w:history="1">
        <w:r>
          <w:rPr>
            <w:rStyle w:val="a3"/>
            <w:i/>
            <w:iCs/>
          </w:rPr>
          <w:t>Заңымен</w:t>
        </w:r>
      </w:hyperlink>
      <w:r>
        <w:rPr>
          <w:rStyle w:val="s3"/>
        </w:rPr>
        <w:t xml:space="preserve"> 2) тармақша жаңа редакцияда (2009 ж. 1 қаңтардан бастап қолданысқа енгiзiлді) (бұр.</w:t>
      </w:r>
      <w:hyperlink r:id="rId1290" w:anchor="sub_id=1220202" w:history="1">
        <w:r>
          <w:rPr>
            <w:rStyle w:val="a3"/>
            <w:i/>
            <w:iCs/>
          </w:rPr>
          <w:t>ред</w:t>
        </w:r>
      </w:hyperlink>
      <w:r>
        <w:rPr>
          <w:rStyle w:val="s3"/>
        </w:rPr>
        <w:t>.қара)</w:t>
      </w:r>
    </w:p>
    <w:p w:rsidR="00000000" w:rsidRDefault="00B238DD">
      <w:pPr>
        <w:ind w:firstLine="400"/>
        <w:jc w:val="both"/>
      </w:pPr>
      <w:r>
        <w:rPr>
          <w:rStyle w:val="s0"/>
        </w:rPr>
        <w:t>2) мыналарда:</w:t>
      </w:r>
    </w:p>
    <w:p w:rsidR="00000000" w:rsidRDefault="00B238DD">
      <w:pPr>
        <w:ind w:firstLine="400"/>
        <w:jc w:val="both"/>
      </w:pPr>
      <w:r>
        <w:rPr>
          <w:rStyle w:val="s0"/>
        </w:rPr>
        <w:t>осы тармақтың 1) тармақшасында;</w:t>
      </w:r>
    </w:p>
    <w:p w:rsidR="00000000" w:rsidRDefault="00B238DD">
      <w:pPr>
        <w:ind w:firstLine="400"/>
        <w:jc w:val="both"/>
      </w:pPr>
      <w:r>
        <w:rPr>
          <w:rStyle w:val="s0"/>
        </w:rPr>
        <w:t>коммерциялық табудан к</w:t>
      </w:r>
      <w:r>
        <w:rPr>
          <w:rStyle w:val="s0"/>
        </w:rPr>
        <w:t xml:space="preserve">ейiн өндiру басталған кезге дейiнгi кезеңде - осы Кодекстiң </w:t>
      </w:r>
      <w:hyperlink r:id="rId1291" w:anchor="sub_id=1160200" w:history="1">
        <w:r>
          <w:rPr>
            <w:rStyle w:val="a3"/>
          </w:rPr>
          <w:t>116-бабы 2-тармағының 1) тармақшасында</w:t>
        </w:r>
      </w:hyperlink>
      <w:r>
        <w:rPr>
          <w:rStyle w:val="s0"/>
        </w:rPr>
        <w:t>;</w:t>
      </w:r>
    </w:p>
    <w:p w:rsidR="00000000" w:rsidRDefault="00B238DD">
      <w:pPr>
        <w:ind w:firstLine="400"/>
        <w:jc w:val="both"/>
      </w:pPr>
      <w:r>
        <w:rPr>
          <w:rStyle w:val="s0"/>
        </w:rPr>
        <w:t xml:space="preserve">осы Кодекстiң </w:t>
      </w:r>
      <w:hyperlink r:id="rId1292" w:anchor="sub_id=1160200" w:history="1">
        <w:r>
          <w:rPr>
            <w:rStyle w:val="a3"/>
          </w:rPr>
          <w:t>116-бабы 2-тармағының 6), 13) тармақшаларында</w:t>
        </w:r>
      </w:hyperlink>
      <w:r>
        <w:rPr>
          <w:rStyle w:val="s0"/>
        </w:rPr>
        <w:t xml:space="preserve"> көрсетiлген активтердi қоспағанда, қаржылық есептіліктiң халықаралық стандарттары мен Қазақстан Республикасының бухгалтерлiк есеп және қаржылық есептілік туралы </w:t>
      </w:r>
      <w:hyperlink r:id="rId1293" w:history="1">
        <w:r>
          <w:rPr>
            <w:rStyle w:val="a3"/>
          </w:rPr>
          <w:t>заңнамасының</w:t>
        </w:r>
      </w:hyperlink>
      <w:r>
        <w:rPr>
          <w:rStyle w:val="s0"/>
        </w:rPr>
        <w:t xml:space="preserve"> талаптарына сәйкес салық төлеушiнiң бухгалтерлiк есебiнде ескерiлетiн және табыс алуға бағытталған қызметке пайдалануға арналған негiзгi құралдарға, жылжымайтын мүлiкке инвестицияларға, материалдық е</w:t>
      </w:r>
      <w:r>
        <w:rPr>
          <w:rStyle w:val="s0"/>
        </w:rPr>
        <w:t xml:space="preserve">мес және биологиялық активтерге қатысты </w:t>
      </w:r>
      <w:r>
        <w:t>осы тармақтың ережелерi қолданылады</w:t>
      </w:r>
      <w:r>
        <w:rPr>
          <w:rStyle w:val="s0"/>
        </w:rPr>
        <w:t>.</w:t>
      </w:r>
    </w:p>
    <w:p w:rsidR="00000000" w:rsidRDefault="00B238DD">
      <w:pPr>
        <w:jc w:val="both"/>
      </w:pPr>
      <w:r>
        <w:rPr>
          <w:rStyle w:val="s3"/>
        </w:rPr>
        <w:t xml:space="preserve">2009.16.11. № 200-ІV ҚР </w:t>
      </w:r>
      <w:hyperlink r:id="rId1294" w:anchor="sub_id=344" w:history="1">
        <w:r>
          <w:rPr>
            <w:rStyle w:val="a3"/>
            <w:i/>
            <w:iCs/>
          </w:rPr>
          <w:t>Заңымен</w:t>
        </w:r>
      </w:hyperlink>
      <w:r>
        <w:rPr>
          <w:rStyle w:val="s3"/>
        </w:rPr>
        <w:t xml:space="preserve"> </w:t>
      </w:r>
      <w:r>
        <w:rPr>
          <w:rStyle w:val="s3"/>
        </w:rPr>
        <w:t>3-тармақ өзгертілді (2009 ж. 1 қаңтардан бастап қолданысқа енгiзiлді) (бұр.</w:t>
      </w:r>
      <w:hyperlink r:id="rId1295" w:anchor="sub_id=1220300" w:history="1">
        <w:r>
          <w:rPr>
            <w:rStyle w:val="a3"/>
            <w:i/>
            <w:iCs/>
          </w:rPr>
          <w:t>ред</w:t>
        </w:r>
      </w:hyperlink>
      <w:r>
        <w:rPr>
          <w:rStyle w:val="s3"/>
        </w:rPr>
        <w:t>.қара)</w:t>
      </w:r>
    </w:p>
    <w:p w:rsidR="00000000" w:rsidRDefault="00B238DD">
      <w:pPr>
        <w:ind w:firstLine="400"/>
        <w:jc w:val="both"/>
      </w:pPr>
      <w:r>
        <w:rPr>
          <w:rStyle w:val="s0"/>
        </w:rPr>
        <w:t xml:space="preserve">3. Осы бапта өзгеше көзделмесе, бухгалтерлік есепте осы Кодекстің </w:t>
      </w:r>
      <w:hyperlink r:id="rId1296" w:anchor="sub_id=1160000" w:history="1">
        <w:r>
          <w:rPr>
            <w:rStyle w:val="a3"/>
          </w:rPr>
          <w:t>116-бабы 2-тармағының 12) тармақшасында</w:t>
        </w:r>
      </w:hyperlink>
      <w:r>
        <w:rPr>
          <w:rStyle w:val="s0"/>
        </w:rPr>
        <w:t xml:space="preserve">, осы баптың 2-тармағының 1) тармақшасында көрсетілген активтердің баланстық құнын ұлғайтуға жатқызылатын келесі шығыстардың, сондай-ақ осы Кодекстің </w:t>
      </w:r>
      <w:hyperlink r:id="rId1297" w:anchor="sub_id=1250500" w:history="1">
        <w:r>
          <w:rPr>
            <w:rStyle w:val="a3"/>
          </w:rPr>
          <w:t>125-бабының 5-тармағында</w:t>
        </w:r>
      </w:hyperlink>
      <w:r>
        <w:rPr>
          <w:rStyle w:val="s0"/>
        </w:rPr>
        <w:t xml:space="preserve"> көрсетілген келесі шығыстардың сомасы: </w:t>
      </w:r>
    </w:p>
    <w:p w:rsidR="00000000" w:rsidRDefault="00B238DD">
      <w:pPr>
        <w:ind w:firstLine="400"/>
        <w:jc w:val="both"/>
      </w:pPr>
      <w:r>
        <w:rPr>
          <w:rStyle w:val="s0"/>
        </w:rPr>
        <w:t>1) топтың (кіші топтың) актив түріне сәйкес келетін құндық балансын ұлғайтады;</w:t>
      </w:r>
    </w:p>
    <w:p w:rsidR="00000000" w:rsidRDefault="00B238DD">
      <w:pPr>
        <w:ind w:firstLine="400"/>
        <w:jc w:val="both"/>
      </w:pPr>
      <w:r>
        <w:rPr>
          <w:rStyle w:val="s0"/>
        </w:rPr>
        <w:t>2) топтың (кіші топтың) актив</w:t>
      </w:r>
      <w:r>
        <w:rPr>
          <w:rStyle w:val="s0"/>
        </w:rPr>
        <w:t xml:space="preserve"> түріне сәйкес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B238DD">
      <w:pPr>
        <w:ind w:firstLine="400"/>
        <w:jc w:val="both"/>
      </w:pPr>
      <w:r>
        <w:rPr>
          <w:rStyle w:val="s0"/>
        </w:rPr>
        <w:t xml:space="preserve">Осы Кодекстің </w:t>
      </w:r>
      <w:hyperlink r:id="rId1298" w:anchor="sub_id=1181200" w:history="1">
        <w:r>
          <w:rPr>
            <w:rStyle w:val="a3"/>
          </w:rPr>
          <w:t>118-бабының 12-тармағында</w:t>
        </w:r>
      </w:hyperlink>
      <w:r>
        <w:rPr>
          <w:rStyle w:val="s0"/>
        </w:rPr>
        <w:t xml:space="preserve"> көзделген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B238DD">
      <w:pPr>
        <w:ind w:firstLine="400"/>
        <w:jc w:val="both"/>
      </w:pPr>
      <w:r>
        <w:rPr>
          <w:rStyle w:val="s0"/>
        </w:rPr>
        <w:t xml:space="preserve">4. Жалға алушы жалға алынатын негізгі құралдарға қатысты жұмсаған келесі шығыстардың сомасы шегерімге жатқызылады. </w:t>
      </w:r>
    </w:p>
    <w:p w:rsidR="00000000" w:rsidRDefault="00B238DD">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w:t>
      </w:r>
      <w:r>
        <w:rPr>
          <w:rStyle w:val="s0"/>
        </w:rPr>
        <w:t xml:space="preserve">ығыстар инвестициялық салық преференцияларын қолдануға құқығы бар салық төлеушінің таңдауы бойынша осы баптың 3-тармағына немесе осы Кодекстің </w:t>
      </w:r>
      <w:hyperlink r:id="rId1299" w:anchor="sub_id=1230000" w:history="1">
        <w:r>
          <w:rPr>
            <w:rStyle w:val="a3"/>
          </w:rPr>
          <w:t>123-125-баптарына</w:t>
        </w:r>
      </w:hyperlink>
      <w:r>
        <w:rPr>
          <w:rStyle w:val="s0"/>
        </w:rPr>
        <w:t xml:space="preserve"> сәйкес шег</w:t>
      </w:r>
      <w:r>
        <w:rPr>
          <w:rStyle w:val="s0"/>
        </w:rPr>
        <w:t>ерімге жатқызылуға тиіс.</w:t>
      </w:r>
    </w:p>
    <w:p w:rsidR="00000000" w:rsidRDefault="00B238DD">
      <w:pPr>
        <w:jc w:val="both"/>
      </w:pPr>
      <w:r>
        <w:rPr>
          <w:rStyle w:val="s3"/>
        </w:rPr>
        <w:t xml:space="preserve">2009.16.11. № 200-ІV ҚР </w:t>
      </w:r>
      <w:hyperlink r:id="rId1300" w:anchor="sub_id=344" w:history="1">
        <w:r>
          <w:rPr>
            <w:rStyle w:val="a3"/>
            <w:i/>
            <w:iCs/>
          </w:rPr>
          <w:t>Заңымен</w:t>
        </w:r>
      </w:hyperlink>
      <w:r>
        <w:rPr>
          <w:rStyle w:val="s3"/>
        </w:rPr>
        <w:t xml:space="preserve"> 6-тармақпен толықтырылды (2009 ж. 1 қаңтардан бастап қолданысқа енгiзiлді) </w:t>
      </w:r>
    </w:p>
    <w:p w:rsidR="00000000" w:rsidRDefault="00B238DD">
      <w:pPr>
        <w:ind w:firstLine="400"/>
        <w:jc w:val="both"/>
      </w:pPr>
      <w:r>
        <w:rPr>
          <w:rStyle w:val="s0"/>
        </w:rPr>
        <w:t xml:space="preserve">6. Осы Кодекстiң </w:t>
      </w:r>
      <w:hyperlink r:id="rId1301" w:anchor="sub_id=1160200" w:history="1">
        <w:r>
          <w:rPr>
            <w:rStyle w:val="a3"/>
          </w:rPr>
          <w:t>116-бабы 2-тармағының 1) тармақшасында</w:t>
        </w:r>
      </w:hyperlink>
      <w:r>
        <w:rPr>
          <w:rStyle w:val="s0"/>
        </w:rPr>
        <w:t xml:space="preserve"> көрсетiлген активтер бойынша пайдалы қазбаларды коммерциялық табудан кейiн өндiру басталған кезден бастап шеккен келесi шығыстардың бухгалтерлiк есепте мұнда</w:t>
      </w:r>
      <w:r>
        <w:rPr>
          <w:rStyle w:val="s0"/>
        </w:rPr>
        <w:t xml:space="preserve">й активтердiң баланстық құнын ұлғайтуға жатқызылатын сомасы салық кезеңiнiң соңында, оның iшiнде мұндай сома салық кезеңiнiң соңында нөлге тең болған жағдайда осы Кодекстiң </w:t>
      </w:r>
      <w:hyperlink r:id="rId1302" w:anchor="sub_id=1110000" w:history="1">
        <w:r>
          <w:rPr>
            <w:rStyle w:val="a3"/>
          </w:rPr>
          <w:t>111-бабының 1-тармағында</w:t>
        </w:r>
      </w:hyperlink>
      <w:r>
        <w:rPr>
          <w:rStyle w:val="s0"/>
        </w:rPr>
        <w:t xml:space="preserve"> көзделген амортизацияланатын активтердiң тобы бойынша жинақталған шығыстардың сомасын ұлғайтады.</w:t>
      </w:r>
    </w:p>
    <w:p w:rsidR="00000000" w:rsidRDefault="00B238DD">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жатқызыл</w:t>
      </w:r>
      <w:r>
        <w:rPr>
          <w:rStyle w:val="s0"/>
        </w:rPr>
        <w:t>ған</w:t>
      </w:r>
      <w:r>
        <w:rPr>
          <w:rStyle w:val="s0"/>
        </w:rPr>
        <w:t xml:space="preserve"> салық кезеңiнде танылады.</w:t>
      </w:r>
    </w:p>
    <w:p w:rsidR="00000000" w:rsidRDefault="00B238DD">
      <w:pPr>
        <w:ind w:firstLine="400"/>
        <w:jc w:val="both"/>
      </w:pPr>
      <w:r>
        <w:t> </w:t>
      </w:r>
    </w:p>
    <w:p w:rsidR="00000000" w:rsidRDefault="00B238DD">
      <w:pPr>
        <w:jc w:val="center"/>
      </w:pPr>
      <w:bookmarkStart w:id="122" w:name="SUB1230000"/>
      <w:bookmarkEnd w:id="122"/>
      <w:r>
        <w:rPr>
          <w:rStyle w:val="s1"/>
        </w:rPr>
        <w:t>§ 4. Инвестициялық салық преференциялары</w:t>
      </w:r>
    </w:p>
    <w:p w:rsidR="00000000" w:rsidRDefault="00B238DD">
      <w:pPr>
        <w:ind w:left="1200" w:hanging="800"/>
        <w:jc w:val="both"/>
      </w:pPr>
      <w:r>
        <w:rPr>
          <w:rStyle w:val="s1"/>
        </w:rPr>
        <w:t> </w:t>
      </w:r>
    </w:p>
    <w:p w:rsidR="00000000" w:rsidRDefault="00B238DD">
      <w:pPr>
        <w:jc w:val="both"/>
      </w:pPr>
      <w:r>
        <w:rPr>
          <w:rStyle w:val="s3"/>
        </w:rPr>
        <w:t xml:space="preserve">2008.10.12  № 100-IV ҚР Заңның </w:t>
      </w:r>
      <w:hyperlink r:id="rId1303" w:anchor="sub_id=150000" w:history="1">
        <w:r>
          <w:rPr>
            <w:rStyle w:val="a3"/>
            <w:i/>
            <w:iCs/>
          </w:rPr>
          <w:t>15 бабына</w:t>
        </w:r>
      </w:hyperlink>
      <w:r>
        <w:rPr>
          <w:rStyle w:val="s3"/>
        </w:rPr>
        <w:t xml:space="preserve"> сәйкес 123-бабының қолданылуы 2012 жылғы 1 қаңтарға дейі</w:t>
      </w:r>
      <w:r>
        <w:rPr>
          <w:rStyle w:val="s3"/>
        </w:rPr>
        <w:t>н тоқтатылды</w:t>
      </w:r>
    </w:p>
    <w:p w:rsidR="00000000" w:rsidRDefault="00B238DD">
      <w:pPr>
        <w:ind w:left="1200" w:hanging="800"/>
        <w:jc w:val="both"/>
      </w:pPr>
      <w:r>
        <w:rPr>
          <w:rStyle w:val="s1"/>
        </w:rPr>
        <w:t xml:space="preserve">123-бап. </w:t>
      </w:r>
      <w:r>
        <w:rPr>
          <w:rStyle w:val="s0"/>
          <w:b/>
          <w:bCs/>
        </w:rPr>
        <w:t>Инвестициялық салық преференциялары</w:t>
      </w:r>
    </w:p>
    <w:p w:rsidR="00000000" w:rsidRDefault="00B238DD">
      <w:pPr>
        <w:ind w:firstLine="400"/>
        <w:jc w:val="both"/>
      </w:pPr>
      <w:r>
        <w:rPr>
          <w:rStyle w:val="s0"/>
        </w:rPr>
        <w:t xml:space="preserve">1. Инвестициялық салық преференциялары (бұдан әрі - преференциялар) салық төлеушінің таңдауы бойынша осы бапқа және осы Кодекстің </w:t>
      </w:r>
      <w:hyperlink r:id="rId1304" w:anchor="sub_id=1240000" w:history="1">
        <w:r>
          <w:rPr>
            <w:rStyle w:val="a3"/>
          </w:rPr>
          <w:t>124</w:t>
        </w:r>
      </w:hyperlink>
      <w:r>
        <w:rPr>
          <w:rStyle w:val="s0"/>
        </w:rPr>
        <w:t xml:space="preserve">, </w:t>
      </w:r>
      <w:hyperlink r:id="rId1305" w:anchor="sub_id=1250000" w:history="1">
        <w:r>
          <w:rPr>
            <w:rStyle w:val="a3"/>
          </w:rPr>
          <w:t>125-баптарына</w:t>
        </w:r>
      </w:hyperlink>
      <w:r>
        <w:rPr>
          <w:rStyle w:val="s0"/>
        </w:rPr>
        <w:t xml:space="preserve"> </w:t>
      </w:r>
      <w:r>
        <w:rPr>
          <w:rStyle w:val="s0"/>
        </w:rPr>
        <w:t xml:space="preserve">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 </w:t>
      </w:r>
    </w:p>
    <w:p w:rsidR="00000000" w:rsidRDefault="00B238DD">
      <w:pPr>
        <w:ind w:firstLine="400"/>
        <w:jc w:val="both"/>
      </w:pPr>
      <w:r>
        <w:rPr>
          <w:rStyle w:val="s0"/>
        </w:rPr>
        <w:t>Осы баптың 6-тармағында көрсетілгендерді қоспағанда, Қазақстан Республикасы заңды тұлғаларыны</w:t>
      </w:r>
      <w:r>
        <w:rPr>
          <w:rStyle w:val="s0"/>
        </w:rPr>
        <w:t>ң</w:t>
      </w:r>
      <w:r>
        <w:rPr>
          <w:rStyle w:val="s0"/>
        </w:rPr>
        <w:t xml:space="preserve"> преференцияларды қолдануға құқығы бар.</w:t>
      </w:r>
    </w:p>
    <w:p w:rsidR="00000000" w:rsidRDefault="00B238DD">
      <w:pPr>
        <w:jc w:val="both"/>
      </w:pPr>
      <w:r>
        <w:rPr>
          <w:rStyle w:val="s3"/>
        </w:rPr>
        <w:t xml:space="preserve">123-баптың 2-тармағына енгізілген өзгерістерді қара 2009.16.11. № 200-ІV ҚР </w:t>
      </w:r>
      <w:hyperlink r:id="rId1306" w:anchor="sub_id=345" w:history="1">
        <w:r>
          <w:rPr>
            <w:rStyle w:val="a3"/>
            <w:i/>
            <w:iCs/>
          </w:rPr>
          <w:t>Заңын</w:t>
        </w:r>
      </w:hyperlink>
      <w:r>
        <w:rPr>
          <w:rStyle w:val="s3"/>
        </w:rPr>
        <w:t xml:space="preserve"> қара (2012 ж. 1 қаңтардан бастап қолданысқа енгiзiлд</w:t>
      </w:r>
      <w:r>
        <w:rPr>
          <w:rStyle w:val="s3"/>
        </w:rPr>
        <w:t xml:space="preserve">і) </w:t>
      </w:r>
    </w:p>
    <w:p w:rsidR="00000000" w:rsidRDefault="00B238DD">
      <w:pPr>
        <w:ind w:firstLine="400"/>
        <w:jc w:val="both"/>
      </w:pPr>
      <w:r>
        <w:rPr>
          <w:rStyle w:val="s0"/>
        </w:rPr>
        <w:t>2. Қазақстан Республикасының аумағында алғаш рет пайдалануға берілетін өндірістік мақсаттағы ғимараттар және құрылыстар, машиналар мен жабдықтар, егер пайдалануға берілген салық кезеңінен кейінгі кемінде үш салық кезеңі ішінде бір мезгілде мынадай тала</w:t>
      </w:r>
      <w:r>
        <w:rPr>
          <w:rStyle w:val="s0"/>
        </w:rPr>
        <w:t>птарға сәйкес келсе:</w:t>
      </w:r>
    </w:p>
    <w:p w:rsidR="00000000" w:rsidRDefault="00B238DD">
      <w:pPr>
        <w:ind w:firstLine="400"/>
        <w:jc w:val="both"/>
      </w:pPr>
      <w:r>
        <w:rPr>
          <w:rStyle w:val="s0"/>
        </w:rPr>
        <w:t xml:space="preserve">1) осы Кодекстің </w:t>
      </w:r>
      <w:hyperlink r:id="rId1307" w:anchor="sub_id=1160100" w:history="1">
        <w:r>
          <w:rPr>
            <w:rStyle w:val="a3"/>
          </w:rPr>
          <w:t>116-бабы 1-тармағының 2) тармақшасында</w:t>
        </w:r>
      </w:hyperlink>
      <w:r>
        <w:rPr>
          <w:rStyle w:val="s0"/>
        </w:rPr>
        <w:t xml:space="preserve"> көрсетілген активтер немесе негізгі құралдар болып табылса;</w:t>
      </w:r>
    </w:p>
    <w:p w:rsidR="00000000" w:rsidRDefault="00B238DD">
      <w:pPr>
        <w:ind w:firstLine="400"/>
        <w:jc w:val="both"/>
      </w:pPr>
      <w:r>
        <w:rPr>
          <w:rStyle w:val="s0"/>
        </w:rPr>
        <w:t>2) преференцияларды қолданған салы</w:t>
      </w:r>
      <w:r>
        <w:rPr>
          <w:rStyle w:val="s0"/>
        </w:rPr>
        <w:t>қ</w:t>
      </w:r>
      <w:r>
        <w:rPr>
          <w:rStyle w:val="s0"/>
        </w:rPr>
        <w:t xml:space="preserve"> төлеуші табыс алуға бағытталған қызметте пайдаланса;</w:t>
      </w:r>
    </w:p>
    <w:p w:rsidR="00000000" w:rsidRDefault="00B238DD">
      <w:pPr>
        <w:ind w:firstLine="400"/>
        <w:jc w:val="both"/>
      </w:pPr>
      <w:r>
        <w:rPr>
          <w:rStyle w:val="s0"/>
        </w:rPr>
        <w:t>3)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w:t>
      </w:r>
      <w:r>
        <w:rPr>
          <w:rStyle w:val="s0"/>
        </w:rPr>
        <w:t xml:space="preserve">аса; </w:t>
      </w:r>
    </w:p>
    <w:p w:rsidR="00000000" w:rsidRDefault="00B238DD">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преференция объектілеріне жатқ</w:t>
      </w:r>
      <w:r>
        <w:rPr>
          <w:rStyle w:val="s0"/>
        </w:rPr>
        <w:t>ызылады.</w:t>
      </w:r>
    </w:p>
    <w:p w:rsidR="00000000" w:rsidRDefault="00B238DD">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талаптарға сәйкес келген кезд</w:t>
      </w:r>
      <w:r>
        <w:rPr>
          <w:rStyle w:val="s0"/>
        </w:rPr>
        <w:t>е:</w:t>
      </w:r>
    </w:p>
    <w:p w:rsidR="00000000" w:rsidRDefault="00B238DD">
      <w:pPr>
        <w:ind w:firstLine="400"/>
        <w:jc w:val="both"/>
      </w:pPr>
      <w:r>
        <w:rPr>
          <w:rStyle w:val="s0"/>
        </w:rPr>
        <w:t xml:space="preserve">1) халықаралық қаржылық есептілік стандарттарына және Қазақстан Республикасының бухгалтерлік есеп пен қаржылық есептілік туралы </w:t>
      </w:r>
      <w:hyperlink r:id="rId1308" w:history="1">
        <w:r>
          <w:rPr>
            <w:rStyle w:val="a3"/>
          </w:rPr>
          <w:t>заңнамасының</w:t>
        </w:r>
      </w:hyperlink>
      <w:r>
        <w:rPr>
          <w:rStyle w:val="s0"/>
        </w:rPr>
        <w:t xml:space="preserve"> талаптарына сәйкес салық төлеушінің бухгалтерлі</w:t>
      </w:r>
      <w:r>
        <w:rPr>
          <w:rStyle w:val="s0"/>
        </w:rPr>
        <w:t>к есебінде негізгі құралдар ретінде ескерілсе;</w:t>
      </w:r>
    </w:p>
    <w:p w:rsidR="00000000" w:rsidRDefault="00B238DD">
      <w:pPr>
        <w:ind w:firstLine="400"/>
        <w:jc w:val="both"/>
      </w:pPr>
      <w:r>
        <w:rPr>
          <w:rStyle w:val="s0"/>
        </w:rPr>
        <w:t xml:space="preserve">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болса; </w:t>
      </w:r>
    </w:p>
    <w:p w:rsidR="00000000" w:rsidRDefault="00B238DD">
      <w:pPr>
        <w:ind w:firstLine="400"/>
        <w:jc w:val="both"/>
      </w:pPr>
      <w:r>
        <w:rPr>
          <w:rStyle w:val="s0"/>
        </w:rPr>
        <w:t>3) реконструкциялауд</w:t>
      </w:r>
      <w:r>
        <w:rPr>
          <w:rStyle w:val="s0"/>
        </w:rPr>
        <w:t xml:space="preserve">ы, жаңғыртуды жүзеге асыру кезеңінде пайдаланудан уақытша шығарылса; </w:t>
      </w:r>
    </w:p>
    <w:p w:rsidR="00000000" w:rsidRDefault="00B238DD">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w:t>
      </w:r>
      <w:r>
        <w:rPr>
          <w:rStyle w:val="s0"/>
        </w:rPr>
        <w:t xml:space="preserve">ер болып табылмаса; </w:t>
      </w:r>
    </w:p>
    <w:p w:rsidR="00000000" w:rsidRDefault="00B238DD">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w:t>
      </w:r>
      <w:r>
        <w:rPr>
          <w:rStyle w:val="s0"/>
        </w:rPr>
        <w:t xml:space="preserve"> жүргізілген салық кезеңінде шегерімге жатқызылуға тиіс. </w:t>
      </w:r>
    </w:p>
    <w:p w:rsidR="00000000" w:rsidRDefault="00B238DD">
      <w:pPr>
        <w:ind w:firstLine="400"/>
        <w:jc w:val="both"/>
      </w:pPr>
      <w:r>
        <w:rPr>
          <w:rStyle w:val="s0"/>
        </w:rPr>
        <w:t xml:space="preserve">Преференцияларды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B238DD">
      <w:pPr>
        <w:ind w:firstLine="400"/>
        <w:jc w:val="both"/>
      </w:pPr>
      <w:r>
        <w:rPr>
          <w:rStyle w:val="s0"/>
        </w:rPr>
        <w:t>негізгі құралдың конструкциясын өзгерту, оның ішінде</w:t>
      </w:r>
      <w:r>
        <w:rPr>
          <w:rStyle w:val="s0"/>
        </w:rPr>
        <w:t xml:space="preserve"> жаңалау; </w:t>
      </w:r>
    </w:p>
    <w:p w:rsidR="00000000" w:rsidRDefault="00B238DD">
      <w:pPr>
        <w:ind w:firstLine="400"/>
        <w:jc w:val="both"/>
      </w:pPr>
      <w:r>
        <w:rPr>
          <w:rStyle w:val="s0"/>
        </w:rPr>
        <w:t xml:space="preserve">негізгі құралдың қызмет ету мерзімін үш жылдан астам уақытқа ұзарту; </w:t>
      </w:r>
    </w:p>
    <w:p w:rsidR="00000000" w:rsidRDefault="00B238DD">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техникалық сипаттамаларының жақсаруы болып табылады.</w:t>
      </w:r>
    </w:p>
    <w:p w:rsidR="00000000" w:rsidRDefault="00B238DD">
      <w:pPr>
        <w:ind w:firstLine="400"/>
        <w:jc w:val="both"/>
      </w:pPr>
      <w:r>
        <w:rPr>
          <w:rStyle w:val="s0"/>
        </w:rPr>
        <w:t>4. Преференциялар</w:t>
      </w:r>
      <w:r>
        <w:rPr>
          <w:rStyle w:val="s0"/>
        </w:rPr>
        <w:t xml:space="preserve">ды қолдану мақсаты үшін мыналардан: </w:t>
      </w:r>
    </w:p>
    <w:p w:rsidR="00000000" w:rsidRDefault="00B238DD">
      <w:pPr>
        <w:ind w:firstLine="400"/>
        <w:jc w:val="both"/>
      </w:pPr>
      <w:r>
        <w:rPr>
          <w:rStyle w:val="s0"/>
        </w:rPr>
        <w:t xml:space="preserve">сауда ғимараттарынан (осындай ғимараттардың бөліктерінен); </w:t>
      </w:r>
    </w:p>
    <w:p w:rsidR="00000000" w:rsidRDefault="00B238DD">
      <w:pPr>
        <w:ind w:firstLine="400"/>
        <w:jc w:val="both"/>
      </w:pPr>
      <w:r>
        <w:rPr>
          <w:rStyle w:val="s0"/>
        </w:rPr>
        <w:t xml:space="preserve">мәдени-ойын-сауыққа арналған ғимараттардан (осындай ғимараттардың бөліктерінен); </w:t>
      </w:r>
    </w:p>
    <w:p w:rsidR="00000000" w:rsidRDefault="00B238DD">
      <w:pPr>
        <w:ind w:firstLine="400"/>
        <w:jc w:val="both"/>
      </w:pPr>
      <w:r>
        <w:rPr>
          <w:rStyle w:val="s0"/>
        </w:rPr>
        <w:t>қонақ</w:t>
      </w:r>
      <w:r>
        <w:rPr>
          <w:rStyle w:val="s0"/>
        </w:rPr>
        <w:t xml:space="preserve"> үй, мейрамхана ғимараттарынан және қысқа мерзімде тұруға арналған басқа</w:t>
      </w:r>
      <w:r>
        <w:rPr>
          <w:rStyle w:val="s0"/>
        </w:rPr>
        <w:t xml:space="preserve"> да ғимараттардан, қоғамдық тамақтану ғимараттарынан (осындай ғимараттардың бөліктерінен); </w:t>
      </w:r>
    </w:p>
    <w:p w:rsidR="00000000" w:rsidRDefault="00B238DD">
      <w:pPr>
        <w:ind w:firstLine="400"/>
        <w:jc w:val="both"/>
      </w:pPr>
      <w:r>
        <w:rPr>
          <w:rStyle w:val="s0"/>
        </w:rPr>
        <w:t xml:space="preserve">офистік ғимараттардан (осындай ғимараттардың бөліктерінен); </w:t>
      </w:r>
    </w:p>
    <w:p w:rsidR="00000000" w:rsidRDefault="00B238DD">
      <w:pPr>
        <w:ind w:firstLine="400"/>
        <w:jc w:val="both"/>
      </w:pPr>
      <w:r>
        <w:rPr>
          <w:rStyle w:val="s0"/>
        </w:rPr>
        <w:t xml:space="preserve">автомобильдерге арналған гараждардан (осындай ғимараттардың бөліктерінен); </w:t>
      </w:r>
    </w:p>
    <w:p w:rsidR="00000000" w:rsidRDefault="00B238DD">
      <w:pPr>
        <w:ind w:firstLine="400"/>
        <w:jc w:val="both"/>
      </w:pPr>
      <w:r>
        <w:rPr>
          <w:rStyle w:val="s0"/>
        </w:rPr>
        <w:t>автотұрақтардан (осындай ғи</w:t>
      </w:r>
      <w:r>
        <w:rPr>
          <w:rStyle w:val="s0"/>
        </w:rPr>
        <w:t>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B238DD">
      <w:pPr>
        <w:ind w:firstLine="400"/>
        <w:jc w:val="both"/>
      </w:pPr>
      <w:r>
        <w:rPr>
          <w:rStyle w:val="s0"/>
        </w:rPr>
        <w:t>Преференцияларды қолдану мақсаты үшін: спортқа арналған құрылыстар мен демалу орындарынан, мәдени-ойын-сауық, қона</w:t>
      </w:r>
      <w:r>
        <w:rPr>
          <w:rStyle w:val="s0"/>
        </w:rPr>
        <w:t>қ</w:t>
      </w:r>
      <w:r>
        <w:rPr>
          <w:rStyle w:val="s0"/>
        </w:rPr>
        <w:t xml:space="preserve">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B238DD">
      <w:pPr>
        <w:ind w:firstLine="400"/>
        <w:jc w:val="both"/>
      </w:pPr>
      <w:r>
        <w:rPr>
          <w:rStyle w:val="s0"/>
        </w:rPr>
        <w:t xml:space="preserve">5. Преференцияларды қолдану мақсаты үшін: </w:t>
      </w:r>
    </w:p>
    <w:p w:rsidR="00000000" w:rsidRDefault="00B238DD">
      <w:pPr>
        <w:ind w:firstLine="400"/>
        <w:jc w:val="both"/>
      </w:pPr>
      <w:r>
        <w:rPr>
          <w:rStyle w:val="s0"/>
        </w:rPr>
        <w:t>құрылыс</w:t>
      </w:r>
      <w:r>
        <w:rPr>
          <w:rStyle w:val="s0"/>
        </w:rPr>
        <w:t xml:space="preserve"> мердігерлігі шартын жасасу </w:t>
      </w:r>
      <w:r>
        <w:rPr>
          <w:rStyle w:val="s0"/>
        </w:rPr>
        <w:t xml:space="preserve">жолымен салу кезінде - мемлекеттік қабылдау комиссиясы ғимараттың (ғимарат бөлігінің) пайдалануға берілу актісіне қол қойғаннан кейін құрылысты жүргізушінің құрылыс объектісін тапсырысшыға беруі; </w:t>
      </w:r>
    </w:p>
    <w:p w:rsidR="00000000" w:rsidRDefault="00B238DD">
      <w:pPr>
        <w:ind w:firstLine="400"/>
        <w:jc w:val="both"/>
      </w:pPr>
      <w:r>
        <w:rPr>
          <w:rStyle w:val="s0"/>
        </w:rPr>
        <w:t>қалған</w:t>
      </w:r>
      <w:r>
        <w:rPr>
          <w:rStyle w:val="s0"/>
        </w:rPr>
        <w:t xml:space="preserve"> жағдайларда - мемлекеттік қабылдау комиссиясының ғим</w:t>
      </w:r>
      <w:r>
        <w:rPr>
          <w:rStyle w:val="s0"/>
        </w:rPr>
        <w:t xml:space="preserve">араттың (ғимарат бөлігінің) пайдалануға берілу актісіне қол қоюы Қазақстан Республикасының аумағында жаңадан салынған ғимараттың (ғимарат бөлігінің) алғаш рет пайдалануға берілуі болып табылады. </w:t>
      </w:r>
    </w:p>
    <w:p w:rsidR="00000000" w:rsidRDefault="00B238DD">
      <w:pPr>
        <w:ind w:firstLine="400"/>
        <w:jc w:val="both"/>
      </w:pPr>
      <w:r>
        <w:rPr>
          <w:rStyle w:val="s0"/>
        </w:rPr>
        <w:t>6. Мынадай талаптардың біреуіне немесе бірнешеуіне сәйкес ке</w:t>
      </w:r>
      <w:r>
        <w:rPr>
          <w:rStyle w:val="s0"/>
        </w:rPr>
        <w:t xml:space="preserve">лсе: </w:t>
      </w:r>
    </w:p>
    <w:p w:rsidR="00000000" w:rsidRDefault="00B238DD">
      <w:pPr>
        <w:ind w:firstLine="400"/>
        <w:jc w:val="both"/>
      </w:pPr>
      <w:r>
        <w:rPr>
          <w:rStyle w:val="s0"/>
        </w:rPr>
        <w:t xml:space="preserve">1) салық төлеушіге салық салу осы Кодекстің </w:t>
      </w:r>
      <w:hyperlink r:id="rId1309" w:anchor="sub_id=50000" w:history="1">
        <w:r>
          <w:rPr>
            <w:rStyle w:val="a3"/>
          </w:rPr>
          <w:t>5-бөліміне</w:t>
        </w:r>
      </w:hyperlink>
      <w:r>
        <w:rPr>
          <w:rStyle w:val="s0"/>
        </w:rPr>
        <w:t xml:space="preserve"> сәйкес жүзеге асырылса;</w:t>
      </w:r>
    </w:p>
    <w:p w:rsidR="00000000" w:rsidRDefault="00B238DD">
      <w:pPr>
        <w:ind w:firstLine="400"/>
        <w:jc w:val="both"/>
      </w:pPr>
      <w:r>
        <w:rPr>
          <w:rStyle w:val="s0"/>
        </w:rPr>
        <w:t xml:space="preserve">2) салық төлеуші осы Кодекстің </w:t>
      </w:r>
      <w:hyperlink r:id="rId1310" w:anchor="sub_id=2790000" w:history="1">
        <w:r>
          <w:rPr>
            <w:rStyle w:val="a3"/>
          </w:rPr>
          <w:t>279-бабының 1)-4) тармақшаларында</w:t>
        </w:r>
      </w:hyperlink>
      <w:r>
        <w:rPr>
          <w:rStyle w:val="s0"/>
        </w:rPr>
        <w:t xml:space="preserve"> көрсетілген акцизделетін тауарларды өндіруді және (немесе) өткізуді жүзеге асырса;</w:t>
      </w:r>
    </w:p>
    <w:p w:rsidR="00000000" w:rsidRDefault="00B238DD">
      <w:pPr>
        <w:ind w:firstLine="400"/>
        <w:jc w:val="both"/>
      </w:pPr>
      <w:r>
        <w:rPr>
          <w:rStyle w:val="s0"/>
        </w:rPr>
        <w:t xml:space="preserve">3) салық төлеуші осы Кодекстің </w:t>
      </w:r>
      <w:hyperlink r:id="rId1311" w:anchor="sub_id=630000" w:history="1">
        <w:r>
          <w:rPr>
            <w:rStyle w:val="a3"/>
          </w:rPr>
          <w:t>63-тарауында</w:t>
        </w:r>
      </w:hyperlink>
      <w:r>
        <w:rPr>
          <w:rStyle w:val="s0"/>
        </w:rPr>
        <w:t xml:space="preserve"> көзделген арнаулы салық режимін қолданса, салық төлеушілердің преференцияларды қолдануға құқығы жоқ.</w:t>
      </w:r>
    </w:p>
    <w:p w:rsidR="00000000" w:rsidRDefault="00B238DD">
      <w:pPr>
        <w:ind w:left="1200" w:hanging="800"/>
        <w:jc w:val="both"/>
      </w:pPr>
      <w:r>
        <w:rPr>
          <w:rStyle w:val="s1"/>
        </w:rPr>
        <w:t> </w:t>
      </w:r>
    </w:p>
    <w:p w:rsidR="00000000" w:rsidRDefault="00B238DD">
      <w:pPr>
        <w:ind w:left="1200" w:hanging="800"/>
        <w:jc w:val="both"/>
      </w:pPr>
      <w:bookmarkStart w:id="123" w:name="SUB1240000"/>
      <w:bookmarkEnd w:id="123"/>
      <w:r>
        <w:rPr>
          <w:rStyle w:val="s1"/>
        </w:rPr>
        <w:t xml:space="preserve">124-бап. </w:t>
      </w:r>
      <w:r>
        <w:rPr>
          <w:rStyle w:val="s0"/>
          <w:b/>
          <w:bCs/>
        </w:rPr>
        <w:t>Преференцияларды қолдану</w:t>
      </w:r>
    </w:p>
    <w:p w:rsidR="00000000" w:rsidRDefault="00B238DD">
      <w:pPr>
        <w:ind w:firstLine="400"/>
        <w:jc w:val="both"/>
      </w:pPr>
      <w:r>
        <w:rPr>
          <w:rStyle w:val="s0"/>
        </w:rPr>
        <w:t>1. Преференцияларды қолдану мынадай әдістерді</w:t>
      </w:r>
      <w:r>
        <w:rPr>
          <w:rStyle w:val="s0"/>
        </w:rPr>
        <w:t>ң</w:t>
      </w:r>
      <w:r>
        <w:rPr>
          <w:rStyle w:val="s0"/>
        </w:rPr>
        <w:t xml:space="preserve"> бірі: </w:t>
      </w:r>
    </w:p>
    <w:p w:rsidR="00000000" w:rsidRDefault="00B238DD">
      <w:pPr>
        <w:ind w:firstLine="400"/>
        <w:jc w:val="both"/>
      </w:pPr>
      <w:r>
        <w:rPr>
          <w:rStyle w:val="s0"/>
        </w:rPr>
        <w:t xml:space="preserve">1) объект пайдалануға берілгеннен кейінгі шегерім әдісі; </w:t>
      </w:r>
    </w:p>
    <w:p w:rsidR="00000000" w:rsidRDefault="00B238DD">
      <w:pPr>
        <w:ind w:firstLine="400"/>
        <w:jc w:val="both"/>
      </w:pPr>
      <w:r>
        <w:rPr>
          <w:rStyle w:val="s0"/>
        </w:rPr>
        <w:t xml:space="preserve">2) объект пайдалануға берілгенге дейінгі шегерім әдісі бойынша жүзеге асырылады. </w:t>
      </w:r>
    </w:p>
    <w:p w:rsidR="00000000" w:rsidRDefault="00B238DD">
      <w:pPr>
        <w:ind w:firstLine="400"/>
        <w:jc w:val="both"/>
      </w:pPr>
      <w:r>
        <w:rPr>
          <w:rStyle w:val="s0"/>
        </w:rPr>
        <w:t xml:space="preserve">2. Объект пайдалануға берілгеннен кейінгі шегерім әдісін қолдану преференция объектілерінің осы Кодекстің </w:t>
      </w:r>
      <w:hyperlink r:id="rId1312" w:anchor="sub_id=1250200" w:history="1">
        <w:r>
          <w:rPr>
            <w:rStyle w:val="a3"/>
          </w:rPr>
          <w:t>125-бабының 2</w:t>
        </w:r>
      </w:hyperlink>
      <w:r>
        <w:rPr>
          <w:rStyle w:val="s0"/>
        </w:rPr>
        <w:t xml:space="preserve"> және </w:t>
      </w:r>
      <w:hyperlink r:id="rId1313" w:anchor="sub_id=1250300" w:history="1">
        <w:r>
          <w:rPr>
            <w:rStyle w:val="a3"/>
          </w:rPr>
          <w:t>3-тармақтарына</w:t>
        </w:r>
      </w:hyperlink>
      <w:r>
        <w:rPr>
          <w:rStyle w:val="s0"/>
        </w:rPr>
        <w:t xml:space="preserve"> сәйкес айқындалған бастапқы құнын пайдаланудың алғашқ</w:t>
      </w:r>
      <w:r>
        <w:rPr>
          <w:rStyle w:val="s0"/>
        </w:rPr>
        <w:t xml:space="preserve">ы үш салық кезеңі ішінде тең үлеспен немесе пайдалануға беру жүзеге асырылған салық кезеңінде біржолғы шегерімге жатқызуды білдіреді. </w:t>
      </w:r>
    </w:p>
    <w:p w:rsidR="00000000" w:rsidRDefault="00B238DD">
      <w:pPr>
        <w:ind w:firstLine="400"/>
        <w:jc w:val="both"/>
      </w:pPr>
      <w:r>
        <w:rPr>
          <w:rStyle w:val="s0"/>
        </w:rPr>
        <w:t>3. Объект пайдалануға берілгенге дейінгі шегерім әдісін қолдану преференция объектілерін салуға, өндіруге, сатып алуға, м</w:t>
      </w:r>
      <w:r>
        <w:rPr>
          <w:rStyle w:val="s0"/>
        </w:rPr>
        <w:t>онтаждауға және орнатуға жұмсалған шығындарды, сондай-ақ өндірістік мақсаттағы ғимараттар мен құрылыстар, машиналар мен жабдықтар пайдалануға берілгенге дейін осындай шығындар іс жүзінде жүргізілген салық кезеңінде оларды реконструкциялауға, жаңғыртуға жұм</w:t>
      </w:r>
      <w:r>
        <w:rPr>
          <w:rStyle w:val="s0"/>
        </w:rPr>
        <w:t xml:space="preserve">салған келесі шығыстарды шегерімге жатқызуды білдіреді. </w:t>
      </w:r>
    </w:p>
    <w:p w:rsidR="00000000" w:rsidRDefault="00B238DD">
      <w:pPr>
        <w:ind w:firstLine="400"/>
        <w:jc w:val="both"/>
      </w:pPr>
      <w:r>
        <w:rPr>
          <w:rStyle w:val="s0"/>
        </w:rPr>
        <w:t>4. Егер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мына жағдайлардың бірін</w:t>
      </w:r>
      <w:r>
        <w:rPr>
          <w:rStyle w:val="s0"/>
        </w:rPr>
        <w:t xml:space="preserve">де: </w:t>
      </w:r>
    </w:p>
    <w:p w:rsidR="00000000" w:rsidRDefault="00B238DD">
      <w:pPr>
        <w:ind w:firstLine="400"/>
        <w:jc w:val="both"/>
      </w:pPr>
      <w:r>
        <w:rPr>
          <w:rStyle w:val="s0"/>
        </w:rPr>
        <w:t xml:space="preserve">1) салық төлеуші осы Кодекстің </w:t>
      </w:r>
      <w:hyperlink r:id="rId1314" w:anchor="sub_id=1230200" w:history="1">
        <w:r>
          <w:rPr>
            <w:rStyle w:val="a3"/>
          </w:rPr>
          <w:t>123-бабының 2</w:t>
        </w:r>
      </w:hyperlink>
      <w:r>
        <w:rPr>
          <w:rStyle w:val="s0"/>
        </w:rPr>
        <w:t>-</w:t>
      </w:r>
      <w:hyperlink r:id="rId1315" w:anchor="sub_id=1230400" w:history="1">
        <w:r>
          <w:rPr>
            <w:rStyle w:val="a3"/>
          </w:rPr>
          <w:t>4-тармақтары</w:t>
        </w:r>
      </w:hyperlink>
      <w:r>
        <w:rPr>
          <w:rStyle w:val="s0"/>
        </w:rPr>
        <w:t xml:space="preserve"> ережелерінің бұзылуына </w:t>
      </w:r>
      <w:r>
        <w:rPr>
          <w:rStyle w:val="s0"/>
        </w:rPr>
        <w:t>жол берсе;</w:t>
      </w:r>
    </w:p>
    <w:p w:rsidR="00000000" w:rsidRDefault="00B238DD">
      <w:pPr>
        <w:ind w:firstLine="400"/>
        <w:jc w:val="both"/>
      </w:pPr>
      <w:r>
        <w:rPr>
          <w:rStyle w:val="s0"/>
        </w:rPr>
        <w:t xml:space="preserve">2) преференцияларды қолданған салық төлеуші немесе мұндай салық төлеуші қайта ұйымдастырылған жағдайда оның құқық мирасқоры осы Кодекстің </w:t>
      </w:r>
      <w:hyperlink r:id="rId1316" w:anchor="sub_id=1230600" w:history="1">
        <w:r>
          <w:rPr>
            <w:rStyle w:val="a3"/>
          </w:rPr>
          <w:t>123-бабының 6-тармағы</w:t>
        </w:r>
      </w:hyperlink>
      <w:r>
        <w:rPr>
          <w:rStyle w:val="s0"/>
        </w:rPr>
        <w:t xml:space="preserve"> </w:t>
      </w:r>
      <w:r>
        <w:rPr>
          <w:rStyle w:val="s0"/>
        </w:rPr>
        <w:t>ережелерінің кез келгеніне сәйкес келетін жағдай туындаса, преференциялар қолданылған кезінен бастап жойылады және салық төлеуші олар қолданылған әрбір салық кезеңі үшін преференциялар сомасына шегерімдерді азайтуға міндетті.</w:t>
      </w:r>
    </w:p>
    <w:p w:rsidR="00000000" w:rsidRDefault="00B238DD">
      <w:pPr>
        <w:ind w:left="1200" w:hanging="800"/>
        <w:jc w:val="both"/>
      </w:pPr>
      <w:r>
        <w:rPr>
          <w:rStyle w:val="s1"/>
        </w:rPr>
        <w:t> </w:t>
      </w:r>
    </w:p>
    <w:p w:rsidR="00000000" w:rsidRDefault="00B238DD">
      <w:pPr>
        <w:ind w:left="1200" w:hanging="800"/>
        <w:jc w:val="both"/>
      </w:pPr>
      <w:bookmarkStart w:id="124" w:name="SUB1250000"/>
      <w:bookmarkEnd w:id="124"/>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B238DD">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құрылыстарды, машиналар мен жабдықтарды реконструкциялауға, жаңғыртуға</w:t>
      </w:r>
      <w:r>
        <w:rPr>
          <w:rStyle w:val="s0"/>
        </w:rPr>
        <w:t xml:space="preserve"> жұмсалған келесі шығыстарды есепке алуды солар бойынша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тіркелген активтерден бөлек жүзе</w:t>
      </w:r>
      <w:r>
        <w:rPr>
          <w:rStyle w:val="s0"/>
        </w:rPr>
        <w:t xml:space="preserve">ге асырады. </w:t>
      </w:r>
    </w:p>
    <w:p w:rsidR="00000000" w:rsidRDefault="00B238DD">
      <w:pPr>
        <w:ind w:firstLine="400"/>
        <w:jc w:val="both"/>
      </w:pPr>
      <w:r>
        <w:rPr>
          <w:rStyle w:val="s0"/>
        </w:rPr>
        <w:t xml:space="preserve">Преференция объектілері және өндірістік мақсаттағы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бойынша ескеріледі. </w:t>
      </w:r>
    </w:p>
    <w:p w:rsidR="00000000" w:rsidRDefault="00B238DD">
      <w:pPr>
        <w:jc w:val="both"/>
      </w:pPr>
      <w:r>
        <w:rPr>
          <w:rStyle w:val="s3"/>
        </w:rPr>
        <w:t>2009.16.11. № 200-ІV</w:t>
      </w:r>
      <w:r>
        <w:rPr>
          <w:rStyle w:val="s3"/>
        </w:rPr>
        <w:t xml:space="preserve"> ҚР </w:t>
      </w:r>
      <w:hyperlink r:id="rId1317" w:anchor="sub_id=346" w:history="1">
        <w:r>
          <w:rPr>
            <w:rStyle w:val="a3"/>
            <w:i/>
            <w:iCs/>
          </w:rPr>
          <w:t>Заңымен</w:t>
        </w:r>
      </w:hyperlink>
      <w:r>
        <w:rPr>
          <w:rStyle w:val="s3"/>
        </w:rPr>
        <w:t xml:space="preserve"> 2-тармақ өзгертілді (2009 ж. 1 қаңтардан бастап қолданысқа енгiзiлді) (бұр.</w:t>
      </w:r>
      <w:hyperlink r:id="rId1318" w:anchor="sub_id=1250200" w:history="1">
        <w:r>
          <w:rPr>
            <w:rStyle w:val="a3"/>
            <w:i/>
            <w:iCs/>
          </w:rPr>
          <w:t>ред</w:t>
        </w:r>
      </w:hyperlink>
      <w:r>
        <w:rPr>
          <w:rStyle w:val="s3"/>
        </w:rPr>
        <w:t>.қара)</w:t>
      </w:r>
    </w:p>
    <w:p w:rsidR="00000000" w:rsidRDefault="00B238DD">
      <w:pPr>
        <w:ind w:firstLine="400"/>
        <w:jc w:val="both"/>
      </w:pPr>
      <w:r>
        <w:rPr>
          <w:rStyle w:val="s0"/>
        </w:rPr>
        <w:t>2. Негізгі құрал болып табылатын преференциялар объектісінің бастапқы құнына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 жұмсал</w:t>
      </w:r>
      <w:r>
        <w:rPr>
          <w:rStyle w:val="s0"/>
        </w:rPr>
        <w:t>ған</w:t>
      </w:r>
      <w:r>
        <w:rPr>
          <w:rStyle w:val="s0"/>
        </w:rPr>
        <w:t xml:space="preserve"> шығындар, сондай-ақ: </w:t>
      </w:r>
    </w:p>
    <w:p w:rsidR="00000000" w:rsidRDefault="00B238DD">
      <w:pPr>
        <w:ind w:firstLine="400"/>
        <w:jc w:val="both"/>
      </w:pPr>
      <w:r>
        <w:rPr>
          <w:rStyle w:val="s0"/>
        </w:rPr>
        <w:t>осы Кодекске сәйкес шегерімге жатқызылуға жатпайтын шығындардан (шығыстардан);</w:t>
      </w:r>
    </w:p>
    <w:p w:rsidR="00000000" w:rsidRDefault="00B238DD">
      <w:pPr>
        <w:ind w:firstLine="400"/>
        <w:jc w:val="both"/>
      </w:pPr>
      <w:r>
        <w:rPr>
          <w:rStyle w:val="s0"/>
        </w:rPr>
        <w:t xml:space="preserve">олар бойынша салық төлеушінің осы Кодекстің </w:t>
      </w:r>
      <w:hyperlink r:id="rId1319" w:anchor="sub_id=1000600" w:history="1">
        <w:r>
          <w:rPr>
            <w:rStyle w:val="a3"/>
          </w:rPr>
          <w:t>100-бабының 6-тармағы</w:t>
        </w:r>
      </w:hyperlink>
      <w:r>
        <w:rPr>
          <w:rStyle w:val="s0"/>
        </w:rPr>
        <w:t>,</w:t>
      </w:r>
      <w:r>
        <w:rPr>
          <w:rStyle w:val="s0"/>
        </w:rPr>
        <w:t xml:space="preserve"> </w:t>
      </w:r>
      <w:hyperlink r:id="rId1320" w:anchor="sub_id=1001200" w:history="1">
        <w:r>
          <w:rPr>
            <w:rStyle w:val="a3"/>
          </w:rPr>
          <w:t>12-тармағының</w:t>
        </w:r>
      </w:hyperlink>
      <w:r>
        <w:rPr>
          <w:rStyle w:val="s0"/>
        </w:rPr>
        <w:t xml:space="preserve"> екiншi бөлiгi, </w:t>
      </w:r>
      <w:hyperlink r:id="rId1321" w:anchor="sub_id=1001300" w:history="1">
        <w:r>
          <w:rPr>
            <w:rStyle w:val="a3"/>
          </w:rPr>
          <w:t>13-тармағы</w:t>
        </w:r>
      </w:hyperlink>
      <w:r>
        <w:rPr>
          <w:rStyle w:val="s0"/>
        </w:rPr>
        <w:t>, сондай-ақ осы Кодекстің 101 - 114-баптары не</w:t>
      </w:r>
      <w:r>
        <w:rPr>
          <w:rStyle w:val="s0"/>
        </w:rPr>
        <w:t>гізінде шегерім жасауға құқығы болатын шығындардан (шығыстардан);</w:t>
      </w:r>
    </w:p>
    <w:p w:rsidR="00000000" w:rsidRDefault="00B238DD">
      <w:pPr>
        <w:ind w:firstLine="400"/>
        <w:jc w:val="both"/>
      </w:pPr>
      <w:r>
        <w:rPr>
          <w:rStyle w:val="s0"/>
        </w:rPr>
        <w:t>амортизациялық аударымдар шығындарынан (шығыстарынан);</w:t>
      </w:r>
    </w:p>
    <w:p w:rsidR="00000000" w:rsidRDefault="00B238DD">
      <w:pPr>
        <w:ind w:firstLine="400"/>
        <w:jc w:val="both"/>
      </w:pPr>
      <w:r>
        <w:rPr>
          <w:rStyle w:val="s0"/>
        </w:rPr>
        <w:t xml:space="preserve">бухгалтерлік есепке алуда туындайтын және салық осы Кодекстің </w:t>
      </w:r>
      <w:hyperlink r:id="rId1322" w:anchor="sub_id=1001500" w:history="1">
        <w:r>
          <w:rPr>
            <w:rStyle w:val="a3"/>
          </w:rPr>
          <w:t>100-бабының 15-тармағына</w:t>
        </w:r>
      </w:hyperlink>
      <w:r>
        <w:rPr>
          <w:rStyle w:val="s0"/>
        </w:rPr>
        <w:t xml:space="preserve"> сәйкес салу мақсатындағы шығыс ретінде қарастырылмайтын шығындардан (шығыстардан) басқа, халықаралық қаржылық есептілік стандарттарына және Қазақстан Республикасының бухгалтерлік есеп пен қаржылық есептілік туралы заңна</w:t>
      </w:r>
      <w:r>
        <w:rPr>
          <w:rStyle w:val="s0"/>
        </w:rPr>
        <w:t xml:space="preserve">масының талаптарына сәйкес оның құнын арттыратын басқа да шығындар жатады. </w:t>
      </w:r>
    </w:p>
    <w:p w:rsidR="00000000" w:rsidRDefault="00B238DD">
      <w:pPr>
        <w:ind w:firstLine="400"/>
        <w:jc w:val="both"/>
      </w:pPr>
      <w:r>
        <w:rPr>
          <w:rStyle w:val="s0"/>
        </w:rPr>
        <w:t xml:space="preserve">3. Осы Кодекстің </w:t>
      </w:r>
      <w:hyperlink r:id="rId1323" w:anchor="sub_id=1160100" w:history="1">
        <w:r>
          <w:rPr>
            <w:rStyle w:val="a3"/>
          </w:rPr>
          <w:t>116-бабы 1-тармағының 2) тармақшасында</w:t>
        </w:r>
      </w:hyperlink>
      <w:r>
        <w:rPr>
          <w:rStyle w:val="s0"/>
        </w:rPr>
        <w:t xml:space="preserve"> көрсетілген актив болып табылатын префе</w:t>
      </w:r>
      <w:r>
        <w:rPr>
          <w:rStyle w:val="s0"/>
        </w:rPr>
        <w:t xml:space="preserve">ренциялар объектісінің бастапқы құны осы Кодекстің </w:t>
      </w:r>
      <w:hyperlink r:id="rId1324" w:anchor="sub_id=1180900" w:history="1">
        <w:r>
          <w:rPr>
            <w:rStyle w:val="a3"/>
          </w:rPr>
          <w:t>118-бабының 9-тармағында</w:t>
        </w:r>
      </w:hyperlink>
      <w:r>
        <w:rPr>
          <w:rStyle w:val="s0"/>
        </w:rPr>
        <w:t xml:space="preserve"> көзделген тәртіппен айқындалады. </w:t>
      </w:r>
    </w:p>
    <w:p w:rsidR="00000000" w:rsidRDefault="00B238DD">
      <w:pPr>
        <w:ind w:firstLine="400"/>
        <w:jc w:val="both"/>
      </w:pPr>
      <w:r>
        <w:rPr>
          <w:rStyle w:val="s0"/>
        </w:rPr>
        <w:t>4. Солар бойынша преференциялар жойылған активтер осы Кодекст</w:t>
      </w:r>
      <w:r>
        <w:rPr>
          <w:rStyle w:val="s0"/>
        </w:rPr>
        <w:t xml:space="preserve">ің </w:t>
      </w:r>
      <w:hyperlink r:id="rId1325" w:anchor="sub_id=1160100" w:history="1">
        <w:r>
          <w:rPr>
            <w:rStyle w:val="a3"/>
          </w:rPr>
          <w:t>116-бабы 1-тармағының</w:t>
        </w:r>
      </w:hyperlink>
      <w:r>
        <w:rPr>
          <w:rStyle w:val="s0"/>
        </w:rPr>
        <w:t xml:space="preserve"> ережелеріне сай болғанда пайдалануға берілген күнінен бастап тіркелген активтер болып танылады және осы Кодекстің </w:t>
      </w:r>
      <w:hyperlink r:id="rId1326" w:anchor="sub_id=1170000" w:history="1">
        <w:r>
          <w:rPr>
            <w:rStyle w:val="a3"/>
          </w:rPr>
          <w:t>117</w:t>
        </w:r>
      </w:hyperlink>
      <w:r>
        <w:rPr>
          <w:rStyle w:val="s0"/>
        </w:rPr>
        <w:t xml:space="preserve"> және </w:t>
      </w:r>
      <w:hyperlink r:id="rId1327" w:anchor="sub_id=1180000" w:history="1">
        <w:r>
          <w:rPr>
            <w:rStyle w:val="a3"/>
          </w:rPr>
          <w:t>118-баптарында</w:t>
        </w:r>
      </w:hyperlink>
      <w:r>
        <w:rPr>
          <w:rStyle w:val="s0"/>
        </w:rPr>
        <w:t xml:space="preserve"> көзделген тәртіппен осындай актив түріне сәйкес келетін топтың (кіші топтың) құндық балансына </w:t>
      </w:r>
      <w:r>
        <w:rPr>
          <w:rStyle w:val="s0"/>
        </w:rPr>
        <w:t>қосылады</w:t>
      </w:r>
      <w:r>
        <w:rPr>
          <w:rStyle w:val="s0"/>
        </w:rPr>
        <w:t xml:space="preserve">. </w:t>
      </w:r>
    </w:p>
    <w:p w:rsidR="00000000" w:rsidRDefault="00B238DD">
      <w:pPr>
        <w:ind w:firstLine="400"/>
        <w:jc w:val="both"/>
      </w:pPr>
      <w:r>
        <w:rPr>
          <w:rStyle w:val="s0"/>
        </w:rPr>
        <w:t xml:space="preserve">5. Өндірістік мақсаттағы ғимараттар мен құрылыстарды, машиналар мен жабдықтарды реконструкциялауға, жаңғыртуға жұмсалған келесі шығыстар бойынша преференциялар жойылған кезде мұндай шығыстар осы Кодекстің </w:t>
      </w:r>
      <w:hyperlink r:id="rId1328" w:anchor="sub_id=1220300" w:history="1">
        <w:r>
          <w:rPr>
            <w:rStyle w:val="a3"/>
          </w:rPr>
          <w:t>122-бабының 3-тармағында</w:t>
        </w:r>
      </w:hyperlink>
      <w:r>
        <w:rPr>
          <w:rStyle w:val="s0"/>
        </w:rPr>
        <w:t xml:space="preserve"> көзделген тәртіппен ескеріледі. </w:t>
      </w:r>
    </w:p>
    <w:p w:rsidR="00000000" w:rsidRDefault="00B238DD">
      <w:pPr>
        <w:ind w:firstLine="400"/>
        <w:jc w:val="both"/>
      </w:pPr>
      <w:r>
        <w:rPr>
          <w:rStyle w:val="s0"/>
        </w:rPr>
        <w:t>6. Преференциялар объектісі осы баптың 4-тармағында көрсетілгендерден басқа, преференциялар объектісі пайдалануға берілген салық кезеңінен кейінгі үш сал</w:t>
      </w:r>
      <w:r>
        <w:rPr>
          <w:rStyle w:val="s0"/>
        </w:rPr>
        <w:t xml:space="preserve">ық кезеңі өткен соң осы Кодекстің </w:t>
      </w:r>
      <w:hyperlink r:id="rId1329" w:anchor="sub_id=1160100" w:history="1">
        <w:r>
          <w:rPr>
            <w:rStyle w:val="a3"/>
          </w:rPr>
          <w:t>116-бабы 1-тармағының</w:t>
        </w:r>
      </w:hyperlink>
      <w:r>
        <w:rPr>
          <w:rStyle w:val="s0"/>
        </w:rPr>
        <w:t xml:space="preserve"> ережелеріне сай болғанда тіркелген актив болып танылады және осы Кодекстің </w:t>
      </w:r>
      <w:hyperlink r:id="rId1330" w:anchor="sub_id=1170000" w:history="1">
        <w:r>
          <w:rPr>
            <w:rStyle w:val="a3"/>
          </w:rPr>
          <w:t>117</w:t>
        </w:r>
      </w:hyperlink>
      <w:r>
        <w:rPr>
          <w:rStyle w:val="s0"/>
        </w:rPr>
        <w:t xml:space="preserve"> және </w:t>
      </w:r>
      <w:hyperlink r:id="rId1331" w:anchor="sub_id=1180000" w:history="1">
        <w:r>
          <w:rPr>
            <w:rStyle w:val="a3"/>
          </w:rPr>
          <w:t>118-баптарында</w:t>
        </w:r>
      </w:hyperlink>
      <w:r>
        <w:rPr>
          <w:rStyle w:val="s0"/>
        </w:rPr>
        <w:t xml:space="preserve"> көзделген тәртіппен осындай объект түріне сәйкес келетін топтың (кіші топтың) құндық балансына қосылад</w:t>
      </w:r>
      <w:r>
        <w:rPr>
          <w:rStyle w:val="s0"/>
        </w:rPr>
        <w:t>ы.</w:t>
      </w:r>
    </w:p>
    <w:p w:rsidR="00000000" w:rsidRDefault="00B238DD">
      <w:pPr>
        <w:jc w:val="center"/>
      </w:pPr>
      <w:r>
        <w:rPr>
          <w:rStyle w:val="s1"/>
        </w:rPr>
        <w:t> </w:t>
      </w:r>
    </w:p>
    <w:p w:rsidR="00000000" w:rsidRDefault="00B238DD">
      <w:pPr>
        <w:jc w:val="center"/>
      </w:pPr>
      <w:bookmarkStart w:id="125" w:name="SUB1260000"/>
      <w:bookmarkEnd w:id="125"/>
      <w:r>
        <w:rPr>
          <w:rStyle w:val="s1"/>
        </w:rPr>
        <w:t>§ 5. Туынды қаржы құралдары</w:t>
      </w:r>
    </w:p>
    <w:p w:rsidR="00000000" w:rsidRDefault="00B238DD">
      <w:pPr>
        <w:ind w:left="1200" w:hanging="800"/>
        <w:jc w:val="both"/>
      </w:pPr>
      <w:r>
        <w:rPr>
          <w:rStyle w:val="s1"/>
        </w:rPr>
        <w:t> </w:t>
      </w:r>
    </w:p>
    <w:p w:rsidR="00000000" w:rsidRDefault="00B238DD">
      <w:pPr>
        <w:ind w:left="1200" w:hanging="800"/>
        <w:jc w:val="both"/>
      </w:pPr>
      <w:r>
        <w:rPr>
          <w:rStyle w:val="s1"/>
        </w:rPr>
        <w:t xml:space="preserve">126-бап. </w:t>
      </w:r>
      <w:r>
        <w:rPr>
          <w:rStyle w:val="s0"/>
          <w:b/>
          <w:bCs/>
        </w:rPr>
        <w:t>Жалпы ережелер</w:t>
      </w:r>
      <w:r>
        <w:rPr>
          <w:rStyle w:val="s0"/>
        </w:rPr>
        <w:t xml:space="preserve"> </w:t>
      </w:r>
    </w:p>
    <w:p w:rsidR="00000000" w:rsidRDefault="00B238DD">
      <w:pPr>
        <w:ind w:firstLine="400"/>
        <w:jc w:val="both"/>
      </w:pPr>
      <w:r>
        <w:rPr>
          <w:rStyle w:val="s0"/>
        </w:rPr>
        <w:t xml:space="preserve">1. Хеджирлеу мақсатында немесе базалық активті жеткізу жолымен атқарылған кезде туынды қаржы құралын қолданған жағдайда туынды қаржы құралының салық есебі осы Кодекстің </w:t>
      </w:r>
      <w:hyperlink r:id="rId1332" w:anchor="sub_id=1290000" w:history="1">
        <w:r>
          <w:rPr>
            <w:rStyle w:val="a3"/>
          </w:rPr>
          <w:t>129</w:t>
        </w:r>
      </w:hyperlink>
      <w:r>
        <w:rPr>
          <w:rStyle w:val="s0"/>
        </w:rPr>
        <w:t xml:space="preserve">, </w:t>
      </w:r>
      <w:hyperlink r:id="rId1333" w:anchor="sub_id=1300000" w:history="1">
        <w:r>
          <w:rPr>
            <w:rStyle w:val="a3"/>
          </w:rPr>
          <w:t>130-баптарына</w:t>
        </w:r>
      </w:hyperlink>
      <w:r>
        <w:rPr>
          <w:rStyle w:val="s0"/>
        </w:rPr>
        <w:t xml:space="preserve"> сәйкес жүзеге асырылады.</w:t>
      </w:r>
    </w:p>
    <w:p w:rsidR="00000000" w:rsidRDefault="00B238DD">
      <w:pPr>
        <w:ind w:firstLine="400"/>
        <w:jc w:val="both"/>
      </w:pPr>
      <w:r>
        <w:rPr>
          <w:rStyle w:val="s0"/>
        </w:rPr>
        <w:t>2. Туынды қаржы құралдары бойынша залал ос</w:t>
      </w:r>
      <w:r>
        <w:rPr>
          <w:rStyle w:val="s0"/>
        </w:rPr>
        <w:t xml:space="preserve">ы Кодекстің </w:t>
      </w:r>
      <w:hyperlink r:id="rId1334" w:anchor="sub_id=1360000" w:history="1">
        <w:r>
          <w:rPr>
            <w:rStyle w:val="a3"/>
          </w:rPr>
          <w:t>136-бабына</w:t>
        </w:r>
      </w:hyperlink>
      <w:r>
        <w:rPr>
          <w:rStyle w:val="s0"/>
        </w:rPr>
        <w:t xml:space="preserve"> сәйкес айқындалады және осы Кодекстің </w:t>
      </w:r>
      <w:hyperlink r:id="rId1335" w:anchor="sub_id=1290000" w:history="1">
        <w:r>
          <w:rPr>
            <w:rStyle w:val="a3"/>
          </w:rPr>
          <w:t>129</w:t>
        </w:r>
      </w:hyperlink>
      <w:r>
        <w:rPr>
          <w:rStyle w:val="s0"/>
        </w:rPr>
        <w:t xml:space="preserve">, </w:t>
      </w:r>
      <w:hyperlink r:id="rId1336" w:anchor="sub_id=1300000" w:history="1">
        <w:r>
          <w:rPr>
            <w:rStyle w:val="a3"/>
          </w:rPr>
          <w:t>130-баптары</w:t>
        </w:r>
      </w:hyperlink>
      <w:r>
        <w:rPr>
          <w:rStyle w:val="s0"/>
        </w:rPr>
        <w:t xml:space="preserve"> ескеріле отырып, осы Кодекстің </w:t>
      </w:r>
      <w:hyperlink r:id="rId1337" w:anchor="sub_id=1370000" w:history="1">
        <w:r>
          <w:rPr>
            <w:rStyle w:val="a3"/>
          </w:rPr>
          <w:t>137-бабына</w:t>
        </w:r>
      </w:hyperlink>
      <w:r>
        <w:rPr>
          <w:rStyle w:val="s0"/>
        </w:rPr>
        <w:t xml:space="preserve"> сәйкес ауыстырылады. </w:t>
      </w:r>
    </w:p>
    <w:p w:rsidR="00000000" w:rsidRDefault="00B238DD">
      <w:pPr>
        <w:ind w:left="1200" w:hanging="800"/>
        <w:jc w:val="both"/>
      </w:pPr>
      <w:r>
        <w:rPr>
          <w:rStyle w:val="s1"/>
        </w:rPr>
        <w:t> </w:t>
      </w:r>
    </w:p>
    <w:p w:rsidR="00000000" w:rsidRDefault="00B238DD">
      <w:pPr>
        <w:ind w:left="1200" w:hanging="800"/>
        <w:jc w:val="both"/>
      </w:pPr>
      <w:bookmarkStart w:id="126" w:name="SUB1270000"/>
      <w:bookmarkEnd w:id="126"/>
      <w:r>
        <w:rPr>
          <w:rStyle w:val="s1"/>
        </w:rPr>
        <w:t xml:space="preserve">127-бап. </w:t>
      </w:r>
      <w:r>
        <w:rPr>
          <w:rStyle w:val="s0"/>
          <w:b/>
          <w:bCs/>
        </w:rPr>
        <w:t xml:space="preserve">Свопты қоспағанда, </w:t>
      </w:r>
      <w:r>
        <w:rPr>
          <w:rStyle w:val="s0"/>
          <w:b/>
          <w:bCs/>
        </w:rPr>
        <w:t>туынды қаржы құралдары бойынша табыс</w:t>
      </w:r>
      <w:r>
        <w:rPr>
          <w:rStyle w:val="s0"/>
        </w:rPr>
        <w:t xml:space="preserve"> </w:t>
      </w:r>
    </w:p>
    <w:p w:rsidR="00000000" w:rsidRDefault="00B238DD">
      <w:pPr>
        <w:ind w:firstLine="400"/>
        <w:jc w:val="both"/>
      </w:pPr>
      <w:r>
        <w:rPr>
          <w:rStyle w:val="s0"/>
        </w:rPr>
        <w:t xml:space="preserve">1. Свопты қоспағанда, осы бапқа сәйкес айқындалатын түсімдердің шығыстардан асып түсуі туынды қаржы құралы бойынша табыс болып табылады. Салық есебінің мақсатында табыс туынды қаржы құралы орындалған немесе мерзімінен </w:t>
      </w:r>
      <w:r>
        <w:rPr>
          <w:rStyle w:val="s0"/>
        </w:rPr>
        <w:t xml:space="preserve">бұрын тоқтатылған кезде айқындалады. </w:t>
      </w:r>
    </w:p>
    <w:p w:rsidR="00000000" w:rsidRDefault="00B238DD">
      <w:pPr>
        <w:ind w:firstLine="400"/>
        <w:jc w:val="both"/>
      </w:pPr>
      <w:r>
        <w:rPr>
          <w:rStyle w:val="s0"/>
        </w:rPr>
        <w:t>2. Туынды қаржы құралы бойынша түсімдер мәміле мерзімі ішіндегі, сондай-ақ орындалған немесе мерзімінен бұрын тоқтатылған күнгі аралық есеп айырысулар кезінде осы туынды қаржы құралы бойынша алуға жататын (алынған) төл</w:t>
      </w:r>
      <w:r>
        <w:rPr>
          <w:rStyle w:val="s0"/>
        </w:rPr>
        <w:t xml:space="preserve">емдер болып табылады. </w:t>
      </w:r>
    </w:p>
    <w:p w:rsidR="00000000" w:rsidRDefault="00B238DD">
      <w:pPr>
        <w:ind w:firstLine="400"/>
        <w:jc w:val="both"/>
      </w:pPr>
      <w:r>
        <w:rPr>
          <w:rStyle w:val="s0"/>
        </w:rPr>
        <w:t xml:space="preserve">3. Туынды қаржы құралы бойынша шығыстар мәміле мерзімі ішіндегі, сондай-ақ орындалған немесе мерзімінен бұрын тоқтатылған күнгі осы туынды қаржы құралы бойынша аралық есеп айырысулар кезінде төлеуге жататын (төленген) төлемдер болып </w:t>
      </w:r>
      <w:r>
        <w:rPr>
          <w:rStyle w:val="s0"/>
        </w:rPr>
        <w:t>табылады.</w:t>
      </w:r>
    </w:p>
    <w:p w:rsidR="00000000" w:rsidRDefault="00B238DD">
      <w:pPr>
        <w:ind w:left="1200" w:hanging="800"/>
        <w:jc w:val="both"/>
      </w:pPr>
      <w:r>
        <w:rPr>
          <w:rStyle w:val="s1"/>
        </w:rPr>
        <w:t> </w:t>
      </w:r>
    </w:p>
    <w:p w:rsidR="00000000" w:rsidRDefault="00B238DD">
      <w:pPr>
        <w:ind w:left="1200" w:hanging="800"/>
        <w:jc w:val="both"/>
      </w:pPr>
      <w:bookmarkStart w:id="127" w:name="SUB1280000"/>
      <w:bookmarkEnd w:id="127"/>
      <w:r>
        <w:rPr>
          <w:rStyle w:val="s1"/>
        </w:rPr>
        <w:t xml:space="preserve">128-бап. </w:t>
      </w:r>
      <w:r>
        <w:rPr>
          <w:rStyle w:val="s0"/>
          <w:b/>
          <w:bCs/>
        </w:rPr>
        <w:t>Своп бойынша табыс</w:t>
      </w:r>
    </w:p>
    <w:p w:rsidR="00000000" w:rsidRDefault="00B238DD">
      <w:pPr>
        <w:ind w:firstLine="400"/>
        <w:jc w:val="both"/>
      </w:pPr>
      <w:r>
        <w:rPr>
          <w:rStyle w:val="s0"/>
        </w:rPr>
        <w:t>1. Түсімдердің шығыстардан асып түсуі своп бойынша табыс болып табылады, олар осы бапқа сәйкес айқындалады. Салық есебі мақсатында своп бойынша табыс есепті салық кезеңінің соңында айқындалады.</w:t>
      </w:r>
    </w:p>
    <w:p w:rsidR="00000000" w:rsidRDefault="00B238DD">
      <w:pPr>
        <w:ind w:firstLine="400"/>
        <w:jc w:val="both"/>
      </w:pPr>
      <w:r>
        <w:rPr>
          <w:rStyle w:val="s0"/>
        </w:rPr>
        <w:t xml:space="preserve">2. Своп бойынша түсімдер есепті салық кезеңі ішінде осы своп бойынша алуға жататын (алынған) төлемдер болып табылады. </w:t>
      </w:r>
    </w:p>
    <w:p w:rsidR="00000000" w:rsidRDefault="00B238DD">
      <w:pPr>
        <w:ind w:firstLine="400"/>
        <w:jc w:val="both"/>
      </w:pPr>
      <w:r>
        <w:rPr>
          <w:rStyle w:val="s0"/>
        </w:rPr>
        <w:t xml:space="preserve">3. Своп бойынша шығыстар есепті салық кезеңі ішінде осы своп бойынша төлеуге жататын (төленген) төлемдер болып табылады. </w:t>
      </w:r>
    </w:p>
    <w:p w:rsidR="00000000" w:rsidRDefault="00B238DD">
      <w:pPr>
        <w:ind w:left="1200" w:hanging="800"/>
        <w:jc w:val="both"/>
      </w:pPr>
      <w:r>
        <w:rPr>
          <w:rStyle w:val="s1"/>
        </w:rPr>
        <w:t> </w:t>
      </w:r>
    </w:p>
    <w:p w:rsidR="00000000" w:rsidRDefault="00B238DD">
      <w:pPr>
        <w:ind w:left="1200" w:hanging="800"/>
        <w:jc w:val="both"/>
      </w:pPr>
      <w:bookmarkStart w:id="128" w:name="SUB1290000"/>
      <w:bookmarkEnd w:id="128"/>
      <w:r>
        <w:rPr>
          <w:rStyle w:val="s1"/>
        </w:rPr>
        <w:t xml:space="preserve">129-бап. </w:t>
      </w:r>
      <w:r>
        <w:rPr>
          <w:rStyle w:val="s0"/>
          <w:b/>
          <w:bCs/>
        </w:rPr>
        <w:t>Хедж</w:t>
      </w:r>
      <w:r>
        <w:rPr>
          <w:rStyle w:val="s0"/>
          <w:b/>
          <w:bCs/>
        </w:rPr>
        <w:t>ирлеу операциялары бойынша салық есебінің ерекшеліктері</w:t>
      </w:r>
    </w:p>
    <w:p w:rsidR="00000000" w:rsidRDefault="00B238DD">
      <w:pPr>
        <w:ind w:firstLine="400"/>
        <w:jc w:val="both"/>
      </w:pPr>
      <w:r>
        <w:rPr>
          <w:rStyle w:val="s0"/>
        </w:rPr>
        <w:t xml:space="preserve">1. Хеджирлеу - бағаның қолайсыз өзгеруі немесе хеджирлеу объектісінің өзге де көрсеткіші салдарынан болатын ықтимал залалды азайту мақсатында туынды қаржы құралдарымен жасалатын операциялар. Активтер </w:t>
      </w:r>
      <w:r>
        <w:rPr>
          <w:rStyle w:val="s0"/>
        </w:rPr>
        <w:t xml:space="preserve">және (немесе) міндеттемелер, сондай-ақ көрсетілген активтерге және (немесе) міндеттемелерге немесе күтіліп отырған мәмілелерге байланысты ақша қаражатының ағындары хеджирлеу объектілері болып табылады. </w:t>
      </w:r>
    </w:p>
    <w:p w:rsidR="00000000" w:rsidRDefault="00B238DD">
      <w:pPr>
        <w:ind w:firstLine="400"/>
        <w:jc w:val="both"/>
      </w:pPr>
      <w:r>
        <w:rPr>
          <w:rStyle w:val="s0"/>
        </w:rPr>
        <w:t xml:space="preserve">2. Туынды қаржы құралдарымен жасалатын операцияларды </w:t>
      </w:r>
      <w:r>
        <w:rPr>
          <w:rStyle w:val="s0"/>
        </w:rPr>
        <w:t>хеджирлеу операцияларына жатқызудың негізділігін растау үшін салық төлеуші салық декларациясын табыс еткен кезде осы операцияларды жасау хеджирлеу объектісімен жасалатын мәмілелер бойынша ықтимал залалдардың (жете пайда алмаудың) мөлшерін азайтуға алып кел</w:t>
      </w:r>
      <w:r>
        <w:rPr>
          <w:rStyle w:val="s0"/>
        </w:rPr>
        <w:t xml:space="preserve">етінін (алып келуі мүмкін екенін) растайтын есеп-қисапты табыс етеді. </w:t>
      </w:r>
    </w:p>
    <w:p w:rsidR="00000000" w:rsidRDefault="00B238DD">
      <w:pPr>
        <w:ind w:firstLine="400"/>
        <w:jc w:val="both"/>
      </w:pPr>
      <w:r>
        <w:rPr>
          <w:rStyle w:val="s0"/>
        </w:rPr>
        <w:t xml:space="preserve">3. Хеджирлеу операциялары бойынша табыс немесе залал салық есебі мақсатында осы Кодекстің хеджирлеу объектісі үшін айқындалған нормаларына сәйкес ескеріледі. </w:t>
      </w:r>
    </w:p>
    <w:p w:rsidR="00000000" w:rsidRDefault="00B238DD">
      <w:pPr>
        <w:ind w:firstLine="400"/>
        <w:jc w:val="both"/>
      </w:pPr>
      <w:r>
        <w:rPr>
          <w:rStyle w:val="s0"/>
        </w:rPr>
        <w:t xml:space="preserve">4. Хеджирлеу операциялары </w:t>
      </w:r>
      <w:r>
        <w:rPr>
          <w:rStyle w:val="s0"/>
        </w:rPr>
        <w:t xml:space="preserve">бойынша табыс немесе залал салық есебі мақсатында сол бойынша айқындалған салық кезеңінде танылады. </w:t>
      </w:r>
    </w:p>
    <w:p w:rsidR="00000000" w:rsidRDefault="00B238DD">
      <w:pPr>
        <w:ind w:left="1200" w:hanging="800"/>
        <w:jc w:val="both"/>
      </w:pPr>
      <w:r>
        <w:rPr>
          <w:rStyle w:val="s1"/>
        </w:rPr>
        <w:t> </w:t>
      </w:r>
    </w:p>
    <w:p w:rsidR="00000000" w:rsidRDefault="00B238DD">
      <w:pPr>
        <w:ind w:left="1200" w:hanging="800"/>
        <w:jc w:val="both"/>
      </w:pPr>
      <w:bookmarkStart w:id="129" w:name="SUB1300000"/>
      <w:bookmarkEnd w:id="129"/>
      <w:r>
        <w:rPr>
          <w:rStyle w:val="s1"/>
        </w:rPr>
        <w:t xml:space="preserve">130-бап. </w:t>
      </w:r>
      <w:r>
        <w:rPr>
          <w:rStyle w:val="s0"/>
          <w:b/>
          <w:bCs/>
        </w:rPr>
        <w:t xml:space="preserve">Салық есебінің базалық активті жеткізу жолымен атқарылған кездегі ерекшеліктері </w:t>
      </w:r>
    </w:p>
    <w:p w:rsidR="00000000" w:rsidRDefault="00B238DD">
      <w:pPr>
        <w:ind w:firstLine="400"/>
        <w:jc w:val="both"/>
      </w:pPr>
      <w:r>
        <w:rPr>
          <w:rStyle w:val="s0"/>
        </w:rPr>
        <w:t>1. Егер туынды қаржы құралын атқару базалық активті сатып алу н</w:t>
      </w:r>
      <w:r>
        <w:rPr>
          <w:rStyle w:val="s0"/>
        </w:rPr>
        <w:t xml:space="preserve">емесе өткізу жолымен жүргізілсе, онда көрсетілген базалық активтерді сатып алу немесе өткізу нәтижесінде төлеуге жататын (шеккен) шығыстар және алуға жататын (алынған) төлемдер туынды қаржы құралдары бойынша шығыстарға және түсімдерге жатқызылмайды. </w:t>
      </w:r>
    </w:p>
    <w:p w:rsidR="00000000" w:rsidRDefault="00B238DD">
      <w:pPr>
        <w:jc w:val="both"/>
      </w:pPr>
      <w:r>
        <w:rPr>
          <w:rStyle w:val="s3"/>
        </w:rPr>
        <w:t>2009.</w:t>
      </w:r>
      <w:r>
        <w:rPr>
          <w:rStyle w:val="s3"/>
        </w:rPr>
        <w:t xml:space="preserve">16.11. № 200-ІV ҚР </w:t>
      </w:r>
      <w:hyperlink r:id="rId1338" w:anchor="sub_id=347" w:history="1">
        <w:r>
          <w:rPr>
            <w:rStyle w:val="a3"/>
            <w:i/>
            <w:iCs/>
          </w:rPr>
          <w:t>Заңымен</w:t>
        </w:r>
      </w:hyperlink>
      <w:r>
        <w:rPr>
          <w:rStyle w:val="s3"/>
        </w:rPr>
        <w:t xml:space="preserve"> 2-тармақ өзгертілді (2009 ж. 1 қаңтардан бастап қолданысқа енгiзiлді) (бұр.</w:t>
      </w:r>
      <w:hyperlink r:id="rId1339" w:anchor="sub_id=1300200" w:history="1">
        <w:r>
          <w:rPr>
            <w:rStyle w:val="a3"/>
            <w:i/>
            <w:iCs/>
          </w:rPr>
          <w:t>ред</w:t>
        </w:r>
      </w:hyperlink>
      <w:r>
        <w:rPr>
          <w:rStyle w:val="s3"/>
        </w:rPr>
        <w:t>.қара)</w:t>
      </w:r>
    </w:p>
    <w:p w:rsidR="00000000" w:rsidRDefault="00B238DD">
      <w:pPr>
        <w:ind w:firstLine="400"/>
        <w:jc w:val="both"/>
      </w:pPr>
      <w:r>
        <w:rPr>
          <w:rStyle w:val="s0"/>
        </w:rPr>
        <w:t>2. Осы баптың 1-тармағында көрсетілген операциялардың түсімдері мен шығыстар салық есебі мақсатында осы Кодекстің базалық актив бойынша табыстар мен шегерiмдерге</w:t>
      </w:r>
      <w:r>
        <w:rPr>
          <w:rStyle w:val="s0"/>
        </w:rPr>
        <w:t xml:space="preserve"> қолданылатын нормаларына сәйкес ескеріледі. </w:t>
      </w:r>
    </w:p>
    <w:p w:rsidR="00000000" w:rsidRDefault="00B238DD">
      <w:pPr>
        <w:ind w:firstLine="400"/>
        <w:jc w:val="both"/>
      </w:pPr>
      <w:r>
        <w:rPr>
          <w:rStyle w:val="s0"/>
        </w:rPr>
        <w:t> </w:t>
      </w:r>
    </w:p>
    <w:p w:rsidR="00000000" w:rsidRDefault="00B238DD">
      <w:pPr>
        <w:jc w:val="center"/>
      </w:pPr>
      <w:bookmarkStart w:id="130" w:name="SUB1310000"/>
      <w:bookmarkEnd w:id="130"/>
      <w:r>
        <w:rPr>
          <w:rStyle w:val="s1"/>
        </w:rPr>
        <w:t>§ 6. Табыстар мен шегерімдерді түзету</w:t>
      </w:r>
    </w:p>
    <w:p w:rsidR="00000000" w:rsidRDefault="00B238DD">
      <w:pPr>
        <w:ind w:left="1200" w:hanging="800"/>
        <w:jc w:val="both"/>
      </w:pPr>
      <w:r>
        <w:rPr>
          <w:rStyle w:val="s1"/>
        </w:rPr>
        <w:t> </w:t>
      </w:r>
    </w:p>
    <w:p w:rsidR="00000000" w:rsidRDefault="00B238DD">
      <w:pPr>
        <w:ind w:left="1200" w:hanging="800"/>
        <w:jc w:val="both"/>
      </w:pPr>
      <w:r>
        <w:rPr>
          <w:rStyle w:val="s1"/>
        </w:rPr>
        <w:t xml:space="preserve">131-бап. </w:t>
      </w:r>
      <w:r>
        <w:rPr>
          <w:rStyle w:val="s0"/>
          <w:b/>
          <w:bCs/>
        </w:rPr>
        <w:t>Жалпы ережелер</w:t>
      </w:r>
    </w:p>
    <w:p w:rsidR="00000000" w:rsidRDefault="00B238DD">
      <w:pPr>
        <w:ind w:firstLine="400"/>
        <w:jc w:val="both"/>
      </w:pPr>
      <w:r>
        <w:rPr>
          <w:rStyle w:val="s0"/>
        </w:rPr>
        <w:t xml:space="preserve">Түзету - осы Кодекстің </w:t>
      </w:r>
      <w:hyperlink r:id="rId1340" w:anchor="sub_id=1320000" w:history="1">
        <w:r>
          <w:rPr>
            <w:rStyle w:val="a3"/>
          </w:rPr>
          <w:t>132-бабында</w:t>
        </w:r>
      </w:hyperlink>
      <w:r>
        <w:rPr>
          <w:rStyle w:val="s0"/>
        </w:rPr>
        <w:t xml:space="preserve"> белгіленген жағдайларда </w:t>
      </w:r>
      <w:r>
        <w:rPr>
          <w:rStyle w:val="s0"/>
        </w:rPr>
        <w:t>есепті салық кезеңіндегі табыстың немесе шегерімнің мөлшерін бұрын танылған табыстың немесе шегерімнің сомасы шегінде ұлғайту немесе азайту.</w:t>
      </w:r>
    </w:p>
    <w:p w:rsidR="00000000" w:rsidRDefault="00B238DD">
      <w:pPr>
        <w:ind w:left="1200" w:hanging="800"/>
        <w:jc w:val="both"/>
      </w:pPr>
      <w:r>
        <w:rPr>
          <w:rStyle w:val="s1"/>
        </w:rPr>
        <w:t> </w:t>
      </w:r>
    </w:p>
    <w:p w:rsidR="00000000" w:rsidRDefault="00B238DD">
      <w:pPr>
        <w:ind w:left="1200" w:hanging="800"/>
        <w:jc w:val="both"/>
      </w:pPr>
      <w:bookmarkStart w:id="131" w:name="SUB1320000"/>
      <w:bookmarkEnd w:id="131"/>
      <w:r>
        <w:rPr>
          <w:rStyle w:val="s1"/>
        </w:rPr>
        <w:t xml:space="preserve">132-бап. </w:t>
      </w:r>
      <w:r>
        <w:rPr>
          <w:rStyle w:val="s0"/>
          <w:b/>
          <w:bCs/>
        </w:rPr>
        <w:t>Табыстар мен шегерімдерді түзету</w:t>
      </w:r>
    </w:p>
    <w:p w:rsidR="00000000" w:rsidRDefault="00B238DD">
      <w:pPr>
        <w:ind w:firstLine="400"/>
        <w:jc w:val="both"/>
      </w:pPr>
      <w:r>
        <w:rPr>
          <w:rStyle w:val="s0"/>
        </w:rPr>
        <w:t>1. Табыстар немесе шегерімдер мынадай жағдайларда:</w:t>
      </w:r>
    </w:p>
    <w:p w:rsidR="00000000" w:rsidRDefault="00B238DD">
      <w:pPr>
        <w:ind w:firstLine="400"/>
        <w:jc w:val="both"/>
      </w:pPr>
      <w:r>
        <w:rPr>
          <w:rStyle w:val="s0"/>
        </w:rPr>
        <w:t xml:space="preserve">1) тауарларды толық </w:t>
      </w:r>
      <w:r>
        <w:rPr>
          <w:rStyle w:val="s0"/>
        </w:rPr>
        <w:t>немесе ішінара қайтарғанда;</w:t>
      </w:r>
    </w:p>
    <w:p w:rsidR="00000000" w:rsidRDefault="00B238DD">
      <w:pPr>
        <w:ind w:firstLine="400"/>
        <w:jc w:val="both"/>
      </w:pPr>
      <w:r>
        <w:rPr>
          <w:rStyle w:val="s0"/>
        </w:rPr>
        <w:t>2) мәміленің шарттарын өзгерткенде;</w:t>
      </w:r>
    </w:p>
    <w:p w:rsidR="00000000" w:rsidRDefault="00B238DD">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B238DD">
      <w:pPr>
        <w:ind w:firstLine="400"/>
        <w:jc w:val="both"/>
      </w:pPr>
      <w:r>
        <w:rPr>
          <w:rStyle w:val="s0"/>
        </w:rPr>
        <w:t>4) бағадан жеңілдіктер, сатудан жеңілдіктер жасалғанда;</w:t>
      </w:r>
    </w:p>
    <w:p w:rsidR="00000000" w:rsidRDefault="00B238DD">
      <w:pPr>
        <w:ind w:firstLine="400"/>
        <w:jc w:val="both"/>
      </w:pPr>
      <w:r>
        <w:rPr>
          <w:rStyle w:val="s0"/>
        </w:rPr>
        <w:t>5) шарттың талаптарын негізге ала отырып, өткізілген немесе сатып алынған тауарлар, орындалған жұмыстар, көрсетілген қызметтер үшін ұлттық валютамен төленуге тиіс сома өзгергенде;</w:t>
      </w:r>
    </w:p>
    <w:p w:rsidR="00000000" w:rsidRDefault="00B238DD">
      <w:pPr>
        <w:ind w:firstLine="400"/>
        <w:jc w:val="both"/>
      </w:pPr>
      <w:r>
        <w:rPr>
          <w:rStyle w:val="s0"/>
        </w:rPr>
        <w:t>6) ол бойынша табысты түзету осы баптың 2-тармағына сәйкес жүргізілетін тала</w:t>
      </w:r>
      <w:r>
        <w:rPr>
          <w:rStyle w:val="s0"/>
        </w:rPr>
        <w:t xml:space="preserve">пты есептен шығарғанда түзетуге жатады. </w:t>
      </w:r>
    </w:p>
    <w:p w:rsidR="00000000" w:rsidRDefault="00B238DD">
      <w:pPr>
        <w:ind w:firstLine="400"/>
        <w:jc w:val="both"/>
      </w:pPr>
      <w:r>
        <w:rPr>
          <w:rStyle w:val="s0"/>
        </w:rPr>
        <w:t xml:space="preserve">2. Табысты түзетуді салық төлеуші-кредитор: </w:t>
      </w:r>
    </w:p>
    <w:p w:rsidR="00000000" w:rsidRDefault="00B238DD">
      <w:pPr>
        <w:ind w:firstLine="400"/>
        <w:jc w:val="both"/>
      </w:pPr>
      <w:r>
        <w:rPr>
          <w:rStyle w:val="s0"/>
        </w:rPr>
        <w:t xml:space="preserve">заңды тұлғадан: </w:t>
      </w:r>
    </w:p>
    <w:p w:rsidR="00000000" w:rsidRDefault="00B238DD">
      <w:pPr>
        <w:ind w:firstLine="400"/>
        <w:jc w:val="both"/>
      </w:pPr>
      <w:r>
        <w:rPr>
          <w:rStyle w:val="s0"/>
        </w:rPr>
        <w:t>дара кәсіпкерден;</w:t>
      </w:r>
    </w:p>
    <w:p w:rsidR="00000000" w:rsidRDefault="00B238DD">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тұлғадан осындай тұрақты мекеменің қызметі</w:t>
      </w:r>
      <w:r>
        <w:rPr>
          <w:rStyle w:val="s0"/>
        </w:rPr>
        <w:t xml:space="preserve">не қатысты талаптар бойынша талапты есептен шығарған кезде жүргізеді. </w:t>
      </w:r>
    </w:p>
    <w:p w:rsidR="00000000" w:rsidRDefault="00B238DD">
      <w:pPr>
        <w:ind w:firstLine="400"/>
        <w:jc w:val="both"/>
      </w:pPr>
      <w:r>
        <w:rPr>
          <w:rStyle w:val="s0"/>
        </w:rPr>
        <w:t>Осы тармақта көзделген табысты түзету:</w:t>
      </w:r>
    </w:p>
    <w:p w:rsidR="00000000" w:rsidRDefault="00B238DD">
      <w:pPr>
        <w:ind w:firstLine="400"/>
        <w:jc w:val="both"/>
      </w:pPr>
      <w:r>
        <w:rPr>
          <w:rStyle w:val="s0"/>
        </w:rPr>
        <w:t>1) салық төлеуші-дебитор таратылған кезде оны тарату балансын бекіту күніне салық төлеуші-кредитор талап қоймаған;</w:t>
      </w:r>
    </w:p>
    <w:p w:rsidR="00000000" w:rsidRDefault="00B238DD">
      <w:pPr>
        <w:ind w:firstLine="400"/>
        <w:jc w:val="both"/>
      </w:pPr>
      <w:r>
        <w:rPr>
          <w:rStyle w:val="s0"/>
        </w:rPr>
        <w:t>2) заңды күшіне енген сот шешім</w:t>
      </w:r>
      <w:r>
        <w:rPr>
          <w:rStyle w:val="s0"/>
        </w:rPr>
        <w:t>і бойынша талап есептен шығарылған жағдайларда жүзеге асырылады.</w:t>
      </w:r>
    </w:p>
    <w:p w:rsidR="00000000" w:rsidRDefault="00B238DD">
      <w:pPr>
        <w:ind w:firstLine="400"/>
        <w:jc w:val="both"/>
      </w:pPr>
      <w:r>
        <w:rPr>
          <w:rStyle w:val="s0"/>
        </w:rPr>
        <w:t>Түзету бір мезгілде мынадай талаптарды сақтаған кезде:</w:t>
      </w:r>
    </w:p>
    <w:p w:rsidR="00000000" w:rsidRDefault="00B238DD">
      <w:pPr>
        <w:ind w:firstLine="400"/>
        <w:jc w:val="both"/>
      </w:pPr>
      <w:r>
        <w:rPr>
          <w:rStyle w:val="s0"/>
        </w:rPr>
        <w:t>1) талаптардың туындауын растайтын бастапқы құжаттар болғанда;</w:t>
      </w:r>
    </w:p>
    <w:p w:rsidR="00000000" w:rsidRDefault="00B238DD">
      <w:pPr>
        <w:ind w:firstLine="400"/>
        <w:jc w:val="both"/>
      </w:pPr>
      <w:r>
        <w:rPr>
          <w:rStyle w:val="s0"/>
        </w:rPr>
        <w:t>2) талап бухгалтерлік есепте табысты түзету күніне көрсетілгенде не алдың</w:t>
      </w:r>
      <w:r>
        <w:rPr>
          <w:rStyle w:val="s0"/>
        </w:rPr>
        <w:t>ғы</w:t>
      </w:r>
      <w:r>
        <w:rPr>
          <w:rStyle w:val="s0"/>
        </w:rPr>
        <w:t xml:space="preserve">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танылған табыстың сомасы шегінде жүргізіледі. </w:t>
      </w:r>
    </w:p>
    <w:p w:rsidR="00000000" w:rsidRDefault="00B238DD">
      <w:pPr>
        <w:ind w:firstLine="400"/>
        <w:jc w:val="both"/>
      </w:pPr>
      <w:r>
        <w:rPr>
          <w:rStyle w:val="s0"/>
        </w:rPr>
        <w:t>Осы Кодекске сәйкес күмәнді деп танылға</w:t>
      </w:r>
      <w:r>
        <w:rPr>
          <w:rStyle w:val="s0"/>
        </w:rPr>
        <w:t>н талаптарға осы тармақтың ережелері қолданылмайды.</w:t>
      </w:r>
    </w:p>
    <w:p w:rsidR="00000000" w:rsidRDefault="00B238DD">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азайтылған кезде жүргізілмейді.</w:t>
      </w:r>
    </w:p>
    <w:p w:rsidR="00000000" w:rsidRDefault="00B238DD">
      <w:pPr>
        <w:jc w:val="both"/>
      </w:pPr>
      <w:r>
        <w:rPr>
          <w:rStyle w:val="s3"/>
        </w:rPr>
        <w:t xml:space="preserve">2009.16.11. № 200-ІV ҚР </w:t>
      </w:r>
      <w:hyperlink r:id="rId1341" w:anchor="sub_id=348"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B238DD">
      <w:pPr>
        <w:ind w:firstLine="400"/>
        <w:jc w:val="both"/>
      </w:pPr>
      <w:r>
        <w:rPr>
          <w:rStyle w:val="s0"/>
        </w:rPr>
        <w:t>4. Табыстар мен шегерiмдердi түзету осы баптың 1-тармағында көрсетiлген жағдайлар басталған салық кезеңiнде жүр</w:t>
      </w:r>
      <w:r>
        <w:rPr>
          <w:rStyle w:val="s0"/>
        </w:rPr>
        <w:t>гiзiледi.</w:t>
      </w:r>
    </w:p>
    <w:p w:rsidR="00000000" w:rsidRDefault="00B238DD">
      <w:pPr>
        <w:jc w:val="center"/>
      </w:pPr>
      <w:r>
        <w:t> </w:t>
      </w:r>
    </w:p>
    <w:p w:rsidR="00000000" w:rsidRDefault="00B238DD">
      <w:pPr>
        <w:jc w:val="center"/>
      </w:pPr>
      <w:r>
        <w:t> </w:t>
      </w:r>
    </w:p>
    <w:p w:rsidR="00000000" w:rsidRDefault="00B238DD">
      <w:pPr>
        <w:jc w:val="center"/>
      </w:pPr>
      <w:bookmarkStart w:id="132" w:name="SUB1330000"/>
      <w:bookmarkEnd w:id="132"/>
      <w:r>
        <w:rPr>
          <w:rStyle w:val="s1"/>
        </w:rPr>
        <w:t>12-тарау. САЛЫҚ САЛЫНАТЫН ТАБЫСТЫ АЗАЙТУ ЖӘНЕ САЛЫҚ ТӨЛЕУШІЛЕРДІҢ КЕЙБІР САНАТТАРЫН САЛЫҚ САЛУДАН БОСАТУ</w:t>
      </w:r>
    </w:p>
    <w:p w:rsidR="00000000" w:rsidRDefault="00B238DD">
      <w:pPr>
        <w:ind w:left="1200" w:hanging="800"/>
        <w:jc w:val="both"/>
      </w:pPr>
      <w:r>
        <w:rPr>
          <w:rStyle w:val="s1"/>
        </w:rPr>
        <w:t> </w:t>
      </w:r>
    </w:p>
    <w:p w:rsidR="00000000" w:rsidRDefault="00B238DD">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B238DD">
      <w:pPr>
        <w:ind w:firstLine="400"/>
        <w:jc w:val="both"/>
      </w:pPr>
      <w:r>
        <w:rPr>
          <w:rStyle w:val="s0"/>
        </w:rPr>
        <w:t>1. Салық төлеушінің салық салынатын табысты мынадай шығыс түрлеріне:</w:t>
      </w:r>
    </w:p>
    <w:p w:rsidR="00000000" w:rsidRDefault="00B238DD">
      <w:pPr>
        <w:jc w:val="both"/>
      </w:pPr>
      <w:r>
        <w:rPr>
          <w:rStyle w:val="s3"/>
        </w:rPr>
        <w:t xml:space="preserve">2009.12.02. № 133-ІV ҚР </w:t>
      </w:r>
      <w:hyperlink r:id="rId1342" w:anchor="sub_id=311" w:history="1">
        <w:r>
          <w:rPr>
            <w:rStyle w:val="a3"/>
            <w:i/>
            <w:iCs/>
          </w:rPr>
          <w:t>Заңымен</w:t>
        </w:r>
      </w:hyperlink>
      <w:r>
        <w:rPr>
          <w:rStyle w:val="s3"/>
        </w:rPr>
        <w:t xml:space="preserve"> 1) тармақша жаңа редакцияда (2009 жылғы 1 қаңтардан бастап қолданысқа енді) (бұр.</w:t>
      </w:r>
      <w:hyperlink r:id="rId1343" w:anchor="sub_id=1330101" w:history="1">
        <w:r>
          <w:rPr>
            <w:rStyle w:val="a3"/>
            <w:i/>
            <w:iCs/>
          </w:rPr>
          <w:t>р</w:t>
        </w:r>
        <w:r>
          <w:rPr>
            <w:rStyle w:val="a3"/>
            <w:i/>
            <w:iCs/>
          </w:rPr>
          <w:t>ед</w:t>
        </w:r>
      </w:hyperlink>
      <w:r>
        <w:rPr>
          <w:rStyle w:val="s3"/>
        </w:rPr>
        <w:t>.қара)</w:t>
      </w:r>
    </w:p>
    <w:p w:rsidR="00000000" w:rsidRDefault="00B238DD">
      <w:pPr>
        <w:ind w:firstLine="400"/>
        <w:jc w:val="both"/>
      </w:pPr>
      <w:r>
        <w:rPr>
          <w:rStyle w:val="s0"/>
        </w:rPr>
        <w:t>1) салық салынатын табыстың 3 процентінен аспайтын жалпы сомасы мөлшерінде:</w:t>
      </w:r>
    </w:p>
    <w:p w:rsidR="00000000" w:rsidRDefault="00B238DD">
      <w:pPr>
        <w:ind w:firstLine="400"/>
        <w:jc w:val="both"/>
      </w:pPr>
      <w:r>
        <w:rPr>
          <w:rStyle w:val="s0"/>
        </w:rPr>
        <w:t xml:space="preserve">нақты шеккен шығыстардың осы Кодекстің </w:t>
      </w:r>
      <w:hyperlink r:id="rId1344" w:anchor="sub_id=970200" w:history="1">
        <w:r>
          <w:rPr>
            <w:rStyle w:val="a3"/>
          </w:rPr>
          <w:t>97-бабының 2-тармағында</w:t>
        </w:r>
      </w:hyperlink>
      <w:r>
        <w:rPr>
          <w:rStyle w:val="s0"/>
        </w:rPr>
        <w:t xml:space="preserve"> көзделген әлеуметтік сал</w:t>
      </w:r>
      <w:r>
        <w:rPr>
          <w:rStyle w:val="s0"/>
        </w:rPr>
        <w:t>а объектілерін пайдаланған кезде алуға жататын (алынған) табыстардан асып түскен сомасын;</w:t>
      </w:r>
    </w:p>
    <w:p w:rsidR="00000000" w:rsidRDefault="00B238DD">
      <w:pPr>
        <w:ind w:firstLine="400"/>
        <w:jc w:val="both"/>
      </w:pPr>
      <w:r>
        <w:rPr>
          <w:rStyle w:val="s0"/>
        </w:rPr>
        <w:t>коммерциялық емес ұйымдарға және қызметін әлеуметтік салада жүзеге асыратын ұйымдарға өтеусіз негізде берілген мүліктің құнын. Өтеусіз орындалған жұмыстардың, көрсетілген қызметтердің құны осындай жұмыстарды орындаумен, қызметтер көрсетумен байланысты шекк</w:t>
      </w:r>
      <w:r>
        <w:rPr>
          <w:rStyle w:val="s0"/>
        </w:rPr>
        <w:t>ен шығыстар мөлшерінде айқындалады;</w:t>
      </w:r>
    </w:p>
    <w:p w:rsidR="00000000" w:rsidRDefault="00B238DD">
      <w:pPr>
        <w:ind w:firstLine="400"/>
        <w:jc w:val="both"/>
      </w:pPr>
      <w:r>
        <w:rPr>
          <w:rStyle w:val="s0"/>
        </w:rPr>
        <w:t>көмекті алатын тұлғаның тарапынан өтініш жасалу негізінде салық төлеушінің шешімі болған кездегі демеушілік және қайырымдылық көмекті;</w:t>
      </w:r>
    </w:p>
    <w:p w:rsidR="00000000" w:rsidRDefault="00B238DD">
      <w:pPr>
        <w:ind w:firstLine="400"/>
        <w:jc w:val="both"/>
      </w:pPr>
      <w:r>
        <w:rPr>
          <w:rStyle w:val="s0"/>
        </w:rPr>
        <w:t>2) мүгедектердің еңбегіне ақы төлеуге жұмсалған шығыстардың 2 еселенген мөлшерін және</w:t>
      </w:r>
      <w:r>
        <w:rPr>
          <w:rStyle w:val="s0"/>
        </w:rPr>
        <w:t xml:space="preserve"> мүгедектердің жалақысының және басқа да төлемдердің есептелген әлеуметтік салық сомасының 50 процентін;</w:t>
      </w:r>
    </w:p>
    <w:p w:rsidR="00000000" w:rsidRDefault="00B238DD">
      <w:pPr>
        <w:ind w:firstLine="400"/>
        <w:jc w:val="both"/>
      </w:pPr>
      <w:r>
        <w:rPr>
          <w:rStyle w:val="s0"/>
        </w:rPr>
        <w:t>3) жеке тұлға салық төлеушіде кемінде үш жыл жұмыс істеу міндеттемесі туралы шартты жасасқан жағдайда, салық төлеушімен еңбек қатынастарында тұрмаған ж</w:t>
      </w:r>
      <w:r>
        <w:rPr>
          <w:rStyle w:val="s0"/>
        </w:rPr>
        <w:t xml:space="preserve">еке тұлғаны оқытуға арналған шығыстарды азайтуға құқығы бар. </w:t>
      </w:r>
    </w:p>
    <w:p w:rsidR="00000000" w:rsidRDefault="00B238DD">
      <w:pPr>
        <w:ind w:firstLine="400"/>
        <w:jc w:val="both"/>
      </w:pPr>
      <w:r>
        <w:rPr>
          <w:rStyle w:val="s0"/>
        </w:rPr>
        <w:t>Осы тармақшаның мақсатында оқытуға арналған шығыстар:</w:t>
      </w:r>
    </w:p>
    <w:p w:rsidR="00000000" w:rsidRDefault="00B238DD">
      <w:pPr>
        <w:ind w:firstLine="400"/>
        <w:jc w:val="both"/>
      </w:pPr>
      <w:r>
        <w:rPr>
          <w:rStyle w:val="s0"/>
        </w:rPr>
        <w:t>оқытуға ақы төлеуге жұмсалған нақты шығыстарды;</w:t>
      </w:r>
    </w:p>
    <w:p w:rsidR="00000000" w:rsidRDefault="00B238DD">
      <w:pPr>
        <w:ind w:firstLine="400"/>
        <w:jc w:val="both"/>
      </w:pPr>
      <w:r>
        <w:rPr>
          <w:rStyle w:val="s0"/>
        </w:rPr>
        <w:t>Қазақстан</w:t>
      </w:r>
      <w:r>
        <w:rPr>
          <w:rStyle w:val="s0"/>
        </w:rPr>
        <w:t xml:space="preserve"> Республикасының Үкіметі белгілеген </w:t>
      </w:r>
      <w:hyperlink r:id="rId1345" w:history="1">
        <w:r>
          <w:rPr>
            <w:rStyle w:val="a3"/>
          </w:rPr>
          <w:t>нормалар</w:t>
        </w:r>
      </w:hyperlink>
      <w:r>
        <w:rPr>
          <w:rStyle w:val="s0"/>
        </w:rPr>
        <w:t xml:space="preserve"> шегінде тұруға жұмсалған нақты шығыстарды;</w:t>
      </w:r>
    </w:p>
    <w:p w:rsidR="00000000" w:rsidRDefault="00B238DD">
      <w:pPr>
        <w:ind w:firstLine="400"/>
        <w:jc w:val="both"/>
      </w:pPr>
      <w:r>
        <w:rPr>
          <w:rStyle w:val="s0"/>
        </w:rPr>
        <w:t xml:space="preserve">оқитын адамға салық төлеуші айқындаған мөлшерде, бірақ Қазақстан Республикасының Үкіметі белгілеген </w:t>
      </w:r>
      <w:hyperlink r:id="rId1346" w:history="1">
        <w:r>
          <w:rPr>
            <w:rStyle w:val="a3"/>
          </w:rPr>
          <w:t>нормалардан</w:t>
        </w:r>
      </w:hyperlink>
      <w:r>
        <w:rPr>
          <w:rStyle w:val="s0"/>
        </w:rPr>
        <w:t xml:space="preserve"> аспайтын </w:t>
      </w:r>
      <w:r>
        <w:rPr>
          <w:rStyle w:val="s0"/>
        </w:rPr>
        <w:t>ақша сомасын төлеуге арналған шығыстарды;</w:t>
      </w:r>
    </w:p>
    <w:p w:rsidR="00000000" w:rsidRDefault="00B238DD">
      <w:pPr>
        <w:ind w:firstLine="400"/>
        <w:jc w:val="both"/>
      </w:pPr>
      <w:r>
        <w:rPr>
          <w:rStyle w:val="s0"/>
        </w:rPr>
        <w:t>оқуға түскен кезде оқу орнына және оқу аяқталғаннан кейін қайту жолына жұмсалған нақты шығыстарды қамтиды.</w:t>
      </w:r>
    </w:p>
    <w:p w:rsidR="00000000" w:rsidRDefault="00B238DD">
      <w:pPr>
        <w:jc w:val="both"/>
      </w:pPr>
      <w:r>
        <w:rPr>
          <w:rStyle w:val="s3"/>
        </w:rPr>
        <w:t xml:space="preserve">2008.10.12  № 100-IV ҚР Заңның </w:t>
      </w:r>
      <w:hyperlink r:id="rId1347" w:anchor="sub_id=3020000" w:history="1">
        <w:r>
          <w:rPr>
            <w:rStyle w:val="a3"/>
            <w:i/>
            <w:iCs/>
          </w:rPr>
          <w:t>3-2-бабына</w:t>
        </w:r>
      </w:hyperlink>
      <w:r>
        <w:rPr>
          <w:rStyle w:val="s3"/>
        </w:rPr>
        <w:t xml:space="preserve"> сәйкес 133-баптың 2-тармағының қолданылуы 2011 жылғы 1 қаңтарға дейін тоқтатылды</w:t>
      </w:r>
    </w:p>
    <w:p w:rsidR="00000000" w:rsidRDefault="00B238DD">
      <w:pPr>
        <w:ind w:firstLine="400"/>
        <w:jc w:val="both"/>
      </w:pPr>
      <w:r>
        <w:rPr>
          <w:rStyle w:val="s0"/>
        </w:rPr>
        <w:t>2. Салық төлеушінің мынадай табыс түрлеріне салық салынатын табысты:</w:t>
      </w:r>
    </w:p>
    <w:p w:rsidR="00000000" w:rsidRDefault="00B238DD">
      <w:pPr>
        <w:ind w:firstLine="400"/>
        <w:jc w:val="both"/>
      </w:pPr>
      <w:r>
        <w:rPr>
          <w:rStyle w:val="s0"/>
        </w:rPr>
        <w:t xml:space="preserve">1) негізгі құралдардың, жылжымайтын мүлікке инвестициялардың, биологиялық активтердің </w:t>
      </w:r>
      <w:r>
        <w:rPr>
          <w:rStyle w:val="s0"/>
        </w:rPr>
        <w:t>қаржы</w:t>
      </w:r>
      <w:r>
        <w:rPr>
          <w:rStyle w:val="s0"/>
        </w:rPr>
        <w:t xml:space="preserve"> лизингі бойынша сыйақыны;</w:t>
      </w:r>
    </w:p>
    <w:p w:rsidR="00000000" w:rsidRDefault="00B238DD">
      <w:pPr>
        <w:ind w:firstLine="400"/>
        <w:jc w:val="both"/>
      </w:pPr>
      <w:r>
        <w:rPr>
          <w:rStyle w:val="s0"/>
        </w:rPr>
        <w:t>2) борыштық бағалы қағаздар бойынша сыйақыны есебіне жатқызу күні Қазақстан Республикасының аумағында жұмыс істейтін қор биржасының ресми тізімінде болатын осындай сыйақыны;</w:t>
      </w:r>
    </w:p>
    <w:p w:rsidR="00000000" w:rsidRDefault="00B238DD">
      <w:pPr>
        <w:ind w:firstLine="400"/>
        <w:jc w:val="both"/>
      </w:pPr>
      <w:r>
        <w:rPr>
          <w:rStyle w:val="s0"/>
        </w:rPr>
        <w:t>3) мемлекеттік эмиссиялық бағалы қағаздар мен аген</w:t>
      </w:r>
      <w:r>
        <w:rPr>
          <w:rStyle w:val="s0"/>
        </w:rPr>
        <w:t>ттік облигацияларды өткізу кезінде мемлекеттік эмиссиялық бағалы қағаздар, агенттік облигациялар бойынша сыйақыларды және құн өсімінен түсетін табыстарды;</w:t>
      </w:r>
    </w:p>
    <w:p w:rsidR="00000000" w:rsidRDefault="00B238DD">
      <w:pPr>
        <w:ind w:firstLine="400"/>
        <w:jc w:val="both"/>
      </w:pPr>
      <w:r>
        <w:rPr>
          <w:rStyle w:val="s0"/>
        </w:rPr>
        <w:t xml:space="preserve">4) табиғи және техногендік сипаттағы төтенше жағдайлар туындаған жағдайда гуманитарлық көмек түрінде </w:t>
      </w:r>
      <w:r>
        <w:rPr>
          <w:rStyle w:val="s0"/>
        </w:rPr>
        <w:t>алынған және мақсатты пайдаланылған мүліктің құнын;</w:t>
      </w:r>
    </w:p>
    <w:p w:rsidR="00000000" w:rsidRDefault="00B238DD">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 құнын</w:t>
      </w:r>
      <w:r>
        <w:rPr>
          <w:rStyle w:val="s0"/>
        </w:rPr>
        <w:t>;</w:t>
      </w:r>
    </w:p>
    <w:p w:rsidR="00000000" w:rsidRDefault="00B238DD">
      <w:pPr>
        <w:ind w:firstLine="400"/>
        <w:jc w:val="both"/>
      </w:pPr>
      <w:r>
        <w:rPr>
          <w:rStyle w:val="s0"/>
        </w:rPr>
        <w:t>6) Қазақстан Республикасының заңнамасына сәйкес құрылған заңды тұлғалардың немесе консорциумның акцияларын және қатысу үлестерін өткізу кезінде құн өсімінен түсетін табыстарды азайтуға құқығы бар.</w:t>
      </w:r>
    </w:p>
    <w:p w:rsidR="00000000" w:rsidRDefault="00B238DD">
      <w:pPr>
        <w:ind w:firstLine="400"/>
        <w:jc w:val="both"/>
      </w:pPr>
      <w:r>
        <w:rPr>
          <w:rStyle w:val="s0"/>
        </w:rPr>
        <w:t>Егер аталған заңды тұлғаның немесе консорциумның жарғылық</w:t>
      </w:r>
      <w:r>
        <w:rPr>
          <w:rStyle w:val="s0"/>
        </w:rPr>
        <w:t xml:space="preserve"> капиталы немесе акциялары (қатысу үлестері) құнының 50 және одан да көп проценті осындай өткізу күніне жер қойнауын пайдаланушылар (жер қойнауын пайдаланушы) болып табылмайтын тұлғалардың (тұлғаның) мүлкін құраса, осы тармақша қолданылады; </w:t>
      </w:r>
    </w:p>
    <w:p w:rsidR="00000000" w:rsidRDefault="00B238DD">
      <w:pPr>
        <w:ind w:firstLine="400"/>
        <w:jc w:val="both"/>
      </w:pPr>
      <w:r>
        <w:rPr>
          <w:rStyle w:val="s0"/>
        </w:rPr>
        <w:t>7) өткізу күні</w:t>
      </w:r>
      <w:r>
        <w:rPr>
          <w:rStyle w:val="s0"/>
        </w:rPr>
        <w:t xml:space="preserve">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 құн өсімінен түсетін табыстарды азайтуға құқығы бар.</w:t>
      </w:r>
    </w:p>
    <w:p w:rsidR="00000000" w:rsidRDefault="00B238DD">
      <w:pPr>
        <w:jc w:val="both"/>
      </w:pPr>
      <w:r>
        <w:rPr>
          <w:rStyle w:val="s3"/>
        </w:rPr>
        <w:t xml:space="preserve">2009.30.12 № 234-IV </w:t>
      </w:r>
      <w:hyperlink r:id="rId1348" w:anchor="sub_id=133" w:history="1">
        <w:r>
          <w:rPr>
            <w:rStyle w:val="a3"/>
            <w:i/>
            <w:iCs/>
          </w:rPr>
          <w:t>Заңымен</w:t>
        </w:r>
      </w:hyperlink>
      <w:r>
        <w:rPr>
          <w:rStyle w:val="s3"/>
        </w:rPr>
        <w:t xml:space="preserve"> мазмұн 3-тармақпен толықтырылды (2009 жылғы 1 қаңтардан қолданысқа енгiзiлдi) </w:t>
      </w:r>
    </w:p>
    <w:p w:rsidR="00000000" w:rsidRDefault="00B238DD">
      <w:pPr>
        <w:ind w:firstLine="400"/>
      </w:pPr>
      <w:r>
        <w:t>3. Осы баптың 2-тармағының 3) тармақшасын қолдану мақсатында салық салынатын табысты азайту сомасын айқындау кезiнде:</w:t>
      </w:r>
    </w:p>
    <w:p w:rsidR="00000000" w:rsidRDefault="00B238DD">
      <w:pPr>
        <w:ind w:firstLine="400"/>
      </w:pPr>
      <w:r>
        <w:t>мемлекеттік эмиссиялық бағалы қағаздарды өткізу кезiнде құн өсiмiнен түсетiн табыстар мемлекеттік эмиссиялық бағалы қағаздарды өткізуден т</w:t>
      </w:r>
      <w:r>
        <w:t>уындайтын залалдар сомасына азайтылады;</w:t>
      </w:r>
    </w:p>
    <w:p w:rsidR="00000000" w:rsidRDefault="00B238DD">
      <w:pPr>
        <w:ind w:firstLine="400"/>
      </w:pPr>
      <w:r>
        <w:t xml:space="preserve">агенттiк облигацияларды өткізу кезiнде құн өсiмiнен түсетiн табыстар агенттiк облигацияларды өткізуден туындайтын залалдар сомасына азайтылады. </w:t>
      </w:r>
    </w:p>
    <w:p w:rsidR="00000000" w:rsidRDefault="00B238DD">
      <w:pPr>
        <w:ind w:firstLine="400"/>
      </w:pPr>
      <w:r>
        <w:t>Осы баптың 2-тармағының 6) тармақшасын қолдану мақсатында салық салынат</w:t>
      </w:r>
      <w:r>
        <w:t>ын табысты азайту сомасын айқындау кезiнде Қазақстан Республикасының заңнамасына сәйкес құрылған, жарғылық капиталы немесе акциялары (қатысу үлестерi) құнының 50 және одан да көп процентi осындай өткізу күнiне жер қойнауын пайдаланушы (жер қойнауын пайдала</w:t>
      </w:r>
      <w:r>
        <w:t>нушылар) болып табылмайтын тұлғаның (тұлғалардың) мүлкiн құрайтын заңды тұлғаның немесе консорциумның акцияларын және қатысу үлестерiн өткізу кезiнде құн өсiмiнен түсетiн табыстар Қазақстан Республикасының заңнамасына сәйкес құрылған, жарғылық капиталы нем</w:t>
      </w:r>
      <w:r>
        <w:t>есе акциялары (қатысу үлестерi) құнының 50 және одан да көп процентi осындай өткізу күнiне жер қойнауын пайдаланушы (жер қойнауын пайдаланушылар) болып табылмайтын тұлғаның (тұлғалардың) мүлкiн құрайтын заңды тұлғаның немесе консорциумның акцияларын және қ</w:t>
      </w:r>
      <w:r>
        <w:t xml:space="preserve">атысу үлестерiн өткізуден туындайтын залалдар сомасына азайтылады. </w:t>
      </w:r>
    </w:p>
    <w:p w:rsidR="00000000" w:rsidRDefault="00B238DD">
      <w:pPr>
        <w:ind w:firstLine="400"/>
        <w:jc w:val="both"/>
      </w:pPr>
      <w:r>
        <w:t>Осы баптың 2-тармағының 7) тармақшасын қолдану мақсатында салық салынатын табысты азайту сомасын айқындау кезiнде өткізу күнi Қазақстан Республикасының аумағында жұмыс iстейтiн қор биржасы</w:t>
      </w:r>
      <w:r>
        <w:t>ның ресми тiзiмдерiнде болатын бағалы қағаздарды осы қор биржасында ашық сауда-саттық әдiсiмен өткізу кезiнде құн өсiмiнен түсетiн табыстар өткізу күнi Қазақстан Республикасының аумағында жұмыс iстейтiн қор биржасының ресми тiзiмдерiнде болатын бағалы қаға</w:t>
      </w:r>
      <w:r>
        <w:t>здарды осы қор биржасында ашық сауда-саттық әдiсiмен өткізуден туындайтын залалдар сомасына азайтылады.</w:t>
      </w:r>
    </w:p>
    <w:p w:rsidR="00000000" w:rsidRDefault="00B238DD">
      <w:pPr>
        <w:ind w:firstLine="400"/>
        <w:jc w:val="both"/>
      </w:pPr>
      <w:r>
        <w:t> </w:t>
      </w:r>
    </w:p>
    <w:p w:rsidR="00000000" w:rsidRDefault="00B238DD">
      <w:pPr>
        <w:ind w:firstLine="400"/>
        <w:jc w:val="both"/>
      </w:pPr>
      <w:r>
        <w:rPr>
          <w:rStyle w:val="s0"/>
        </w:rPr>
        <w:t> </w:t>
      </w:r>
    </w:p>
    <w:p w:rsidR="00000000" w:rsidRDefault="00B238DD">
      <w:pPr>
        <w:ind w:left="1200" w:hanging="800"/>
        <w:jc w:val="both"/>
      </w:pPr>
      <w:bookmarkStart w:id="133" w:name="SUB1340000"/>
      <w:bookmarkEnd w:id="133"/>
      <w:r>
        <w:rPr>
          <w:rStyle w:val="s1"/>
        </w:rPr>
        <w:t xml:space="preserve">134-бап. </w:t>
      </w:r>
      <w:r>
        <w:rPr>
          <w:rStyle w:val="s0"/>
          <w:b/>
          <w:bCs/>
        </w:rPr>
        <w:t>Коммерциялық емес ұйымдарға салық салу</w:t>
      </w:r>
    </w:p>
    <w:p w:rsidR="00000000" w:rsidRDefault="00B238DD">
      <w:pPr>
        <w:ind w:firstLine="400"/>
        <w:jc w:val="both"/>
      </w:pPr>
      <w:r>
        <w:rPr>
          <w:rStyle w:val="s0"/>
        </w:rPr>
        <w:t>1. 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w:t>
      </w:r>
      <w:r>
        <w:rPr>
          <w:rStyle w:val="s0"/>
        </w:rPr>
        <w:t>іркелген ұйым қызметін қоғамдық мүддені көздеп жүзеге асыратын және мынадай талаптарға сай келетін:</w:t>
      </w:r>
    </w:p>
    <w:p w:rsidR="00000000" w:rsidRDefault="00B238DD">
      <w:pPr>
        <w:ind w:firstLine="400"/>
        <w:jc w:val="both"/>
      </w:pPr>
      <w:r>
        <w:rPr>
          <w:rStyle w:val="s0"/>
        </w:rPr>
        <w:t>1) осындай қызметіне орай табыс алу мақсаты жоқ;</w:t>
      </w:r>
    </w:p>
    <w:p w:rsidR="00000000" w:rsidRDefault="00B238DD">
      <w:pPr>
        <w:ind w:firstLine="400"/>
        <w:jc w:val="both"/>
      </w:pPr>
      <w:r>
        <w:rPr>
          <w:rStyle w:val="s0"/>
        </w:rPr>
        <w:t>2) алынған таза табысты немесе мүлікті қатысушылар арасында бөлмейтін ұйым коммерциялық емес ұйым деп таныл</w:t>
      </w:r>
      <w:r>
        <w:rPr>
          <w:rStyle w:val="s0"/>
        </w:rPr>
        <w:t>ады.</w:t>
      </w:r>
    </w:p>
    <w:p w:rsidR="00000000" w:rsidRDefault="00B238DD">
      <w:pPr>
        <w:jc w:val="both"/>
      </w:pPr>
      <w:r>
        <w:rPr>
          <w:rStyle w:val="s3"/>
        </w:rPr>
        <w:t xml:space="preserve">2009.12.02. № 133-ІV ҚР </w:t>
      </w:r>
      <w:hyperlink r:id="rId1349" w:anchor="sub_id=312" w:history="1">
        <w:r>
          <w:rPr>
            <w:rStyle w:val="a3"/>
            <w:i/>
            <w:iCs/>
          </w:rPr>
          <w:t>Заңымен</w:t>
        </w:r>
      </w:hyperlink>
      <w:r>
        <w:rPr>
          <w:rStyle w:val="s3"/>
        </w:rPr>
        <w:t xml:space="preserve"> (2009 жылғы 1 қаңтардан бастап қолданысқа енді) 134-баптың 2-тармағына орыс тіліндегі мәтінге өзгеріс енгізіледі, мемлекеттік тілдегі мәті</w:t>
      </w:r>
      <w:r>
        <w:rPr>
          <w:rStyle w:val="s3"/>
        </w:rPr>
        <w:t>ні өзгермейді</w:t>
      </w:r>
    </w:p>
    <w:p w:rsidR="00000000" w:rsidRDefault="00B238DD">
      <w:pPr>
        <w:jc w:val="both"/>
      </w:pPr>
      <w:r>
        <w:rPr>
          <w:rStyle w:val="s3"/>
        </w:rPr>
        <w:t xml:space="preserve">2009.30.12 № 234-IV </w:t>
      </w:r>
      <w:hyperlink r:id="rId1350" w:anchor="sub_id=26" w:history="1">
        <w:r>
          <w:rPr>
            <w:rStyle w:val="a3"/>
            <w:i/>
            <w:iCs/>
          </w:rPr>
          <w:t>Заңымен</w:t>
        </w:r>
      </w:hyperlink>
      <w:r>
        <w:rPr>
          <w:rStyle w:val="s3"/>
        </w:rPr>
        <w:t xml:space="preserve"> 2-тармақ жаңа редакцияда (2010 жылғы 1 қаңтардан қолданысқа енгiзiлдi) (бұр.</w:t>
      </w:r>
      <w:hyperlink r:id="rId1351" w:anchor="sub_id=1340200" w:history="1">
        <w:r>
          <w:rPr>
            <w:rStyle w:val="a3"/>
            <w:i/>
            <w:iCs/>
          </w:rPr>
          <w:t>ред</w:t>
        </w:r>
      </w:hyperlink>
      <w:r>
        <w:rPr>
          <w:rStyle w:val="s3"/>
        </w:rPr>
        <w:t>.қара)</w:t>
      </w:r>
    </w:p>
    <w:p w:rsidR="00000000" w:rsidRDefault="00B238DD">
      <w:pPr>
        <w:ind w:firstLine="400"/>
      </w:pPr>
      <w:r>
        <w:t>2. Коммерциялық емес ұйымның мемлекеттік әлеуметтiк тапсырысты жүзеге асыруға арналған шарт бойынша, депозиттер бойынша сыйақы, грант, кiру жарналары және мүшелiк жарналар, кондоминиумға қатысушылардың жарналары, қайыры</w:t>
      </w:r>
      <w:r>
        <w:t>мдылық және демеушiлiк көмек, өтеусiз алынған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B238DD">
      <w:pPr>
        <w:ind w:firstLine="400"/>
      </w:pPr>
      <w:r>
        <w:t xml:space="preserve">Осы тармақтың мақсаты үшiн: </w:t>
      </w:r>
    </w:p>
    <w:p w:rsidR="00000000" w:rsidRDefault="00B238DD">
      <w:pPr>
        <w:ind w:firstLine="400"/>
      </w:pPr>
      <w:r>
        <w:t>ортақ мүлiктi күтiп-ұста</w:t>
      </w:r>
      <w:r>
        <w:t>у және пайдалану бойынша ортақ шығыстарды жабуға бағытталған үй-жайлар (пәтерлер) меншiк иелерiнiң мiндеттi төлемдерi;</w:t>
      </w:r>
    </w:p>
    <w:p w:rsidR="00000000" w:rsidRDefault="00B238DD">
      <w:pPr>
        <w:ind w:firstLine="400"/>
      </w:pPr>
      <w:r>
        <w:t>тұтастай үйдi қажеттi пайдалануға мiндеттi және қамтамасыз ету қатарына жатпайтын, үй-жайлардың (пәтерлердiң) меншiк иелерiне олардың кел</w:t>
      </w:r>
      <w:r>
        <w:t>ісімiмен жүктелген қосымша шығыстарды жабуға бағытталған үй-жайлар (пәтерлер) меншiк иелерiнiң төлемдерi;</w:t>
      </w:r>
    </w:p>
    <w:p w:rsidR="00000000" w:rsidRDefault="00B238DD">
      <w:pPr>
        <w:ind w:firstLine="400"/>
      </w:pPr>
      <w:r>
        <w:t>үй</w:t>
      </w:r>
      <w:r>
        <w:t>-жайлардың (пәтерлердiң) меншiк иелерi мiндеттi төлемдер мерзiмiн өткiзiп алған кезде ортақ шығыстар шотына Қазақстан Республикасының заңнамасында б</w:t>
      </w:r>
      <w:r>
        <w:t xml:space="preserve">елгiленген мөлшерде есептелген өсiмпұл кондоминиумға қатысушылардың жарналары болып танылады. </w:t>
      </w:r>
    </w:p>
    <w:p w:rsidR="00000000" w:rsidRDefault="00B238DD">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заңнамалық актiсiнде белгiленген</w:t>
      </w:r>
      <w:r>
        <w:t xml:space="preserve"> тәртiппен үй-жайлар (пәтерлер) меншiк иелерiнiң кооперативi мүшелерiнiң жалпы жиналысында бекітіледi.</w:t>
      </w:r>
    </w:p>
    <w:p w:rsidR="00000000" w:rsidRDefault="00B238DD">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w:t>
      </w:r>
      <w:r>
        <w:rPr>
          <w:rStyle w:val="s0"/>
        </w:rPr>
        <w:t>тады.</w:t>
      </w:r>
    </w:p>
    <w:p w:rsidR="00000000" w:rsidRDefault="00B238DD">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B238DD">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w:t>
      </w:r>
      <w:r>
        <w:rPr>
          <w:rStyle w:val="s0"/>
        </w:rPr>
        <w:t>луға жататын табыстар бойынша бөлек есеп жүргізуге міндетті.</w:t>
      </w:r>
    </w:p>
    <w:p w:rsidR="00000000" w:rsidRDefault="00B238DD">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w:t>
      </w:r>
      <w:r>
        <w:rPr>
          <w:rStyle w:val="s0"/>
        </w:rPr>
        <w:t>емесе бөлек әдіс бойынша айқындалады.</w:t>
      </w:r>
    </w:p>
    <w:p w:rsidR="00000000" w:rsidRDefault="00B238DD">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w:t>
      </w:r>
      <w:r>
        <w:rPr>
          <w:rStyle w:val="s0"/>
        </w:rPr>
        <w:t>пы сомасында айқындалады.</w:t>
      </w:r>
    </w:p>
    <w:p w:rsidR="00000000" w:rsidRDefault="00B238DD">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B238DD">
      <w:pPr>
        <w:ind w:left="1200" w:hanging="800"/>
        <w:jc w:val="both"/>
      </w:pPr>
      <w:r>
        <w:rPr>
          <w:rStyle w:val="s1"/>
        </w:rPr>
        <w:t> </w:t>
      </w:r>
    </w:p>
    <w:p w:rsidR="00000000" w:rsidRDefault="00B238DD">
      <w:pPr>
        <w:ind w:left="1200" w:hanging="800"/>
        <w:jc w:val="both"/>
      </w:pPr>
      <w:bookmarkStart w:id="134" w:name="SUB1350000"/>
      <w:bookmarkEnd w:id="134"/>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B238DD">
      <w:pPr>
        <w:ind w:firstLine="400"/>
        <w:jc w:val="both"/>
      </w:pPr>
      <w:r>
        <w:rPr>
          <w:rStyle w:val="s0"/>
        </w:rPr>
        <w:t xml:space="preserve">1. Осы бапта көзделген ұйымдардың табыстарына осы бапта белгіленген талаптар сақталған кезде салық салуға жатпайды. </w:t>
      </w:r>
    </w:p>
    <w:p w:rsidR="00000000" w:rsidRDefault="00B238DD">
      <w:pPr>
        <w:ind w:firstLine="400"/>
        <w:jc w:val="both"/>
      </w:pPr>
      <w:r>
        <w:rPr>
          <w:rStyle w:val="s0"/>
        </w:rPr>
        <w:t>2. Осы Кодекстің мақсаты үшін қызметін әлеуметтік салада жүзеге</w:t>
      </w:r>
      <w:r>
        <w:rPr>
          <w:rStyle w:val="s0"/>
        </w:rPr>
        <w:t xml:space="preserve"> асыратын ұйымдарға осы тармақта көрсетілген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табыстар осындай ұйымдардың жылдық жиынтық табысының кемінде 90 проце</w:t>
      </w:r>
      <w:r>
        <w:rPr>
          <w:rStyle w:val="s0"/>
        </w:rPr>
        <w:t xml:space="preserve">нтін құрайтын ұйымдар жатады. </w:t>
      </w:r>
    </w:p>
    <w:p w:rsidR="00000000" w:rsidRDefault="00B238DD">
      <w:pPr>
        <w:ind w:firstLine="400"/>
        <w:jc w:val="both"/>
      </w:pPr>
      <w:r>
        <w:rPr>
          <w:rStyle w:val="s0"/>
        </w:rPr>
        <w:t>Әлеуметтік</w:t>
      </w:r>
      <w:r>
        <w:rPr>
          <w:rStyle w:val="s0"/>
        </w:rPr>
        <w:t xml:space="preserve"> саладағы қызметке мынадай қызмет түрлері: </w:t>
      </w:r>
    </w:p>
    <w:p w:rsidR="00000000" w:rsidRDefault="00B238DD">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B238DD">
      <w:pPr>
        <w:ind w:firstLine="400"/>
        <w:jc w:val="both"/>
      </w:pPr>
      <w:r>
        <w:rPr>
          <w:rStyle w:val="s0"/>
        </w:rPr>
        <w:t>2) қызметтің осы түрлерін жүргізу құқығына тиісті лицензиялар бойынша жүзеге</w:t>
      </w:r>
      <w:r>
        <w:rPr>
          <w:rStyle w:val="s0"/>
        </w:rPr>
        <w:t xml:space="preserve"> асырылатын мектепке дейінгі тәрбие мен оқыту; бастауыш, негізгі орта, жалпы орта білім беру; техникалық және кәсіптік, орта білімнен кейінгі, жоғары және жоғары оқу орнынан кейінгі білім беру және қосымша білім беру жөнінде қызметтер көрсету;</w:t>
      </w:r>
    </w:p>
    <w:p w:rsidR="00000000" w:rsidRDefault="00B238DD">
      <w:pPr>
        <w:ind w:firstLine="400"/>
        <w:jc w:val="both"/>
      </w:pPr>
      <w:r>
        <w:rPr>
          <w:rStyle w:val="s0"/>
        </w:rPr>
        <w:t>3) ғылым (ғылыми зерттеулер жүргізуді, автордың ғылыми зияткерлік меншікті пайдалануын, оның ішінде іске асыруын қоса алғанда), спорт (коммерциялық сипаттағы спорттық ойын-сауық іс-шараларынан басқа), мәдениет (кәсіпкерлік қызметтен басқа), Қазақстан Респу</w:t>
      </w:r>
      <w:r>
        <w:rPr>
          <w:rStyle w:val="s0"/>
        </w:rPr>
        <w:t>бликасының заңнамасына сәйкес тарихи-мәдени игілік объектілерінің тізіліміне немесе Тарих және мәдениет ескерткіштерінің мемлекеттік тізіміне енгізілген тарихи-мәдени мұра мен мәдени құндылықтарды сақтау (ақпарат таратуды және насихатты қоспағанда) бойынша</w:t>
      </w:r>
      <w:r>
        <w:rPr>
          <w:rStyle w:val="s0"/>
        </w:rPr>
        <w:t xml:space="preserve"> қызметтер көрсету саласындағы, сондай-ақ балаларды, қарттар мен мүгедектерді әлеуметтік қорғау және әлеуметтік қамсыздандыру саласындағы қызмет;</w:t>
      </w:r>
    </w:p>
    <w:p w:rsidR="00000000" w:rsidRDefault="00B238DD">
      <w:pPr>
        <w:ind w:firstLine="400"/>
        <w:jc w:val="both"/>
      </w:pPr>
      <w:r>
        <w:rPr>
          <w:rStyle w:val="s0"/>
        </w:rPr>
        <w:t>4) кітапхана қызметі жатады.</w:t>
      </w:r>
    </w:p>
    <w:p w:rsidR="00000000" w:rsidRDefault="00B238DD">
      <w:pPr>
        <w:ind w:firstLine="400"/>
        <w:jc w:val="both"/>
      </w:pPr>
      <w:r>
        <w:rPr>
          <w:rStyle w:val="s0"/>
        </w:rPr>
        <w:t>Осы тармақта көзделген ұйымдардың табыстары олар көрсетілген қызмет түрлерін жүзе</w:t>
      </w:r>
      <w:r>
        <w:rPr>
          <w:rStyle w:val="s0"/>
        </w:rPr>
        <w:t>ге асыруға жұмсалған кезде салық салуға жатпайды.</w:t>
      </w:r>
    </w:p>
    <w:p w:rsidR="00000000" w:rsidRDefault="00B238DD">
      <w:pPr>
        <w:ind w:firstLine="400"/>
        <w:jc w:val="both"/>
      </w:pPr>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B238DD">
      <w:pPr>
        <w:ind w:firstLine="400"/>
        <w:jc w:val="both"/>
      </w:pPr>
      <w:r>
        <w:rPr>
          <w:rStyle w:val="s0"/>
        </w:rPr>
        <w:t>1) салық кезеңінде мүгедектер саны қызметкерлердің жалпы санының кемінде 51 процентін құрай</w:t>
      </w:r>
      <w:r>
        <w:rPr>
          <w:rStyle w:val="s0"/>
        </w:rPr>
        <w:t>тын;</w:t>
      </w:r>
    </w:p>
    <w:p w:rsidR="00000000" w:rsidRDefault="00B238DD">
      <w:pPr>
        <w:ind w:firstLine="400"/>
        <w:jc w:val="both"/>
      </w:pPr>
      <w:r>
        <w:rPr>
          <w:rStyle w:val="s0"/>
        </w:rPr>
        <w:t xml:space="preserve">2) салық кезеңінде мүгедектердің еңбегіне ақы төлеу бойынша шығыстар еңбекке ақы төлеу бойынша жалпы шығыстардың кемінде 51 процентін (есту, сөйлеу, сондай-ақ көру қабілетінен айрылған мүгедектер жұмыс істейтін мамандандырылған ұйымдарда - кемінде 35 </w:t>
      </w:r>
      <w:r>
        <w:rPr>
          <w:rStyle w:val="s0"/>
        </w:rPr>
        <w:t>процентін) құрайтын ұйымдар да жатады.</w:t>
      </w:r>
    </w:p>
    <w:p w:rsidR="00000000" w:rsidRDefault="00B238DD">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және акцизделетін қызмет түрлерінен табыстар алатын ұйымдар жатпайды.</w:t>
      </w:r>
    </w:p>
    <w:p w:rsidR="00000000" w:rsidRDefault="00B238DD">
      <w:pPr>
        <w:ind w:firstLine="400"/>
        <w:jc w:val="both"/>
      </w:pPr>
      <w:r>
        <w:rPr>
          <w:rStyle w:val="s0"/>
        </w:rPr>
        <w:t xml:space="preserve">5. Осы бапта көзделген шарттар </w:t>
      </w:r>
      <w:r>
        <w:rPr>
          <w:rStyle w:val="s0"/>
        </w:rPr>
        <w:t>бұзылған жағдайда, алынған табыстар осы Кодексте белгіленген тәртіппен салық салуға жатады.</w:t>
      </w:r>
    </w:p>
    <w:p w:rsidR="00000000" w:rsidRDefault="00B238DD">
      <w:pPr>
        <w:ind w:firstLine="400"/>
        <w:jc w:val="both"/>
      </w:pPr>
      <w:r>
        <w:rPr>
          <w:rStyle w:val="s0"/>
        </w:rPr>
        <w:t> </w:t>
      </w:r>
    </w:p>
    <w:p w:rsidR="00000000" w:rsidRDefault="00B238DD">
      <w:pPr>
        <w:jc w:val="center"/>
      </w:pPr>
      <w:bookmarkStart w:id="135" w:name="SUB1360000"/>
      <w:bookmarkEnd w:id="135"/>
      <w:r>
        <w:rPr>
          <w:rStyle w:val="s1"/>
        </w:rPr>
        <w:t>13-тарау. ЗАЛАЛДАР</w:t>
      </w:r>
    </w:p>
    <w:p w:rsidR="00000000" w:rsidRDefault="00B238DD">
      <w:pPr>
        <w:ind w:left="1200" w:hanging="800"/>
        <w:jc w:val="both"/>
      </w:pPr>
      <w:r>
        <w:rPr>
          <w:rStyle w:val="s1"/>
        </w:rPr>
        <w:t> </w:t>
      </w:r>
    </w:p>
    <w:p w:rsidR="00000000" w:rsidRDefault="00B238DD">
      <w:pPr>
        <w:ind w:left="1200" w:hanging="800"/>
        <w:jc w:val="both"/>
      </w:pPr>
      <w:r>
        <w:rPr>
          <w:rStyle w:val="s1"/>
        </w:rPr>
        <w:t>136-бап</w:t>
      </w:r>
      <w:r>
        <w:rPr>
          <w:rStyle w:val="s1"/>
          <w:b w:val="0"/>
          <w:bCs w:val="0"/>
        </w:rPr>
        <w:t xml:space="preserve">. </w:t>
      </w:r>
      <w:r>
        <w:rPr>
          <w:rStyle w:val="s0"/>
          <w:b/>
          <w:bCs/>
        </w:rPr>
        <w:t>Залал ұғымы</w:t>
      </w:r>
    </w:p>
    <w:p w:rsidR="00000000" w:rsidRDefault="00B238DD">
      <w:pPr>
        <w:ind w:firstLine="400"/>
        <w:jc w:val="both"/>
      </w:pPr>
      <w:r>
        <w:rPr>
          <w:rStyle w:val="s0"/>
        </w:rPr>
        <w:t xml:space="preserve">1. Кәсіпкерлік қызметтен шегетін залал деп: </w:t>
      </w:r>
    </w:p>
    <w:p w:rsidR="00000000" w:rsidRDefault="00B238DD">
      <w:pPr>
        <w:ind w:firstLine="400"/>
        <w:jc w:val="both"/>
      </w:pPr>
      <w:r>
        <w:rPr>
          <w:rStyle w:val="s0"/>
        </w:rPr>
        <w:t xml:space="preserve">1) осы Кодекстің </w:t>
      </w:r>
      <w:hyperlink r:id="rId1352" w:anchor="sub_id=990000" w:history="1">
        <w:r>
          <w:rPr>
            <w:rStyle w:val="a3"/>
          </w:rPr>
          <w:t>99-бабында</w:t>
        </w:r>
      </w:hyperlink>
      <w:r>
        <w:rPr>
          <w:rStyle w:val="s0"/>
        </w:rPr>
        <w:t xml:space="preserve"> көзделген түзетулер ескеріле отырып, шегерімдердің жылдық жиынтық табыстан асып түсуі; </w:t>
      </w:r>
    </w:p>
    <w:p w:rsidR="00000000" w:rsidRDefault="00B238DD">
      <w:pPr>
        <w:ind w:firstLine="400"/>
        <w:jc w:val="both"/>
      </w:pPr>
      <w:r>
        <w:rPr>
          <w:rStyle w:val="s0"/>
        </w:rPr>
        <w:t>2) кәсіпорынды мүліктік кешен ретінде сатудан шегетін залал танылады.</w:t>
      </w:r>
    </w:p>
    <w:p w:rsidR="00000000" w:rsidRDefault="00B238DD">
      <w:pPr>
        <w:ind w:firstLine="400"/>
        <w:jc w:val="both"/>
      </w:pPr>
      <w:r>
        <w:rPr>
          <w:rStyle w:val="s0"/>
        </w:rPr>
        <w:t xml:space="preserve">2. </w:t>
      </w:r>
      <w:r>
        <w:rPr>
          <w:rStyle w:val="s0"/>
        </w:rPr>
        <w:t>Бағалы қағаздарды өткізуден шегетін залал:</w:t>
      </w:r>
    </w:p>
    <w:p w:rsidR="00000000" w:rsidRDefault="00B238DD">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B238DD">
      <w:pPr>
        <w:ind w:firstLine="400"/>
        <w:jc w:val="both"/>
      </w:pPr>
      <w:r>
        <w:rPr>
          <w:rStyle w:val="s0"/>
        </w:rPr>
        <w:t>2) борыштық бағалы қағаздар бойынша - өткізу күніндегі дисконт амортизациясы және (немесе</w:t>
      </w:r>
      <w:r>
        <w:rPr>
          <w:rStyle w:val="s0"/>
        </w:rPr>
        <w:t>) сыйлықақы ескеріле отырып, өткізу құны мен сатып алу құны арасындағы теріс айырма болып табылады.</w:t>
      </w:r>
    </w:p>
    <w:p w:rsidR="00000000" w:rsidRDefault="00B238DD">
      <w:pPr>
        <w:ind w:firstLine="400"/>
        <w:jc w:val="both"/>
      </w:pPr>
      <w:r>
        <w:rPr>
          <w:rStyle w:val="s0"/>
        </w:rPr>
        <w:t xml:space="preserve">3. Шығыстардың осы Кодекстің </w:t>
      </w:r>
      <w:hyperlink r:id="rId1353" w:anchor="sub_id=1270000" w:history="1">
        <w:r>
          <w:rPr>
            <w:rStyle w:val="a3"/>
          </w:rPr>
          <w:t>127</w:t>
        </w:r>
      </w:hyperlink>
      <w:r>
        <w:rPr>
          <w:rStyle w:val="s0"/>
        </w:rPr>
        <w:t xml:space="preserve">, </w:t>
      </w:r>
      <w:hyperlink r:id="rId1354" w:anchor="sub_id=1280000" w:history="1">
        <w:r>
          <w:rPr>
            <w:rStyle w:val="a3"/>
          </w:rPr>
          <w:t>128-баптарына</w:t>
        </w:r>
      </w:hyperlink>
      <w:r>
        <w:rPr>
          <w:rStyle w:val="s0"/>
        </w:rPr>
        <w:t xml:space="preserve"> сәйкес айқындалатын түсімдерден асып түсуі хеджирлеу операцияларының ерекшеліктері ескеріле отырып, туынды қаржы құралдары бойынша залал болып табылады.</w:t>
      </w:r>
    </w:p>
    <w:p w:rsidR="00000000" w:rsidRDefault="00B238DD">
      <w:pPr>
        <w:jc w:val="both"/>
      </w:pPr>
      <w:r>
        <w:rPr>
          <w:rStyle w:val="s3"/>
        </w:rPr>
        <w:t xml:space="preserve">2009.16.11. № 200-ІV ҚР </w:t>
      </w:r>
      <w:hyperlink r:id="rId1355" w:anchor="sub_id=349"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B238DD">
      <w:pPr>
        <w:ind w:firstLine="400"/>
        <w:jc w:val="both"/>
      </w:pPr>
      <w:r>
        <w:rPr>
          <w:rStyle w:val="s0"/>
        </w:rPr>
        <w:t xml:space="preserve">4. Осы Кодекстiң </w:t>
      </w:r>
      <w:hyperlink r:id="rId1356" w:anchor="sub_id=870200" w:history="1">
        <w:r>
          <w:rPr>
            <w:rStyle w:val="a3"/>
          </w:rPr>
          <w:t xml:space="preserve">87-бабы </w:t>
        </w:r>
        <w:r>
          <w:rPr>
            <w:rStyle w:val="a3"/>
          </w:rPr>
          <w:t>2-тармағының 1), 2) және 3) тармақшаларында</w:t>
        </w:r>
      </w:hyperlink>
      <w:r>
        <w:rPr>
          <w:rStyle w:val="s0"/>
        </w:rPr>
        <w:t xml:space="preserve"> көрсетiлген, амортизацияға жатпайтын активтердiң өткiзiлу құны мен бастапқы құнының арасындағы терiс айырма осындай активтердi өткізуден шеккен залал болып табылады.</w:t>
      </w:r>
    </w:p>
    <w:p w:rsidR="00000000" w:rsidRDefault="00B238DD">
      <w:pPr>
        <w:ind w:left="1200" w:hanging="800"/>
        <w:jc w:val="both"/>
      </w:pPr>
      <w:r>
        <w:t> </w:t>
      </w:r>
    </w:p>
    <w:p w:rsidR="00000000" w:rsidRDefault="00B238DD">
      <w:pPr>
        <w:jc w:val="both"/>
      </w:pPr>
      <w:bookmarkStart w:id="136" w:name="SUB1370000"/>
      <w:bookmarkEnd w:id="136"/>
      <w:r>
        <w:rPr>
          <w:rStyle w:val="s3"/>
        </w:rPr>
        <w:t xml:space="preserve">137- баптың қолданылуы туралы 2008.10.12  № </w:t>
      </w:r>
      <w:r>
        <w:rPr>
          <w:rStyle w:val="s3"/>
        </w:rPr>
        <w:t xml:space="preserve">100-IV ҚР Заңның </w:t>
      </w:r>
      <w:hyperlink r:id="rId1357" w:anchor="sub_id=15010000" w:history="1">
        <w:r>
          <w:rPr>
            <w:rStyle w:val="a3"/>
            <w:i/>
            <w:iCs/>
          </w:rPr>
          <w:t>15-1 бабын</w:t>
        </w:r>
      </w:hyperlink>
      <w:r>
        <w:rPr>
          <w:rStyle w:val="s3"/>
        </w:rPr>
        <w:t xml:space="preserve"> қара </w:t>
      </w:r>
    </w:p>
    <w:p w:rsidR="00000000" w:rsidRDefault="00B238DD">
      <w:pPr>
        <w:ind w:left="1200" w:hanging="800"/>
        <w:jc w:val="both"/>
      </w:pPr>
      <w:r>
        <w:rPr>
          <w:rStyle w:val="s1"/>
        </w:rPr>
        <w:t xml:space="preserve">137-бап. </w:t>
      </w:r>
      <w:r>
        <w:rPr>
          <w:rStyle w:val="s0"/>
          <w:b/>
          <w:bCs/>
        </w:rPr>
        <w:t>Залалдарды ауыстыру</w:t>
      </w:r>
    </w:p>
    <w:p w:rsidR="00000000" w:rsidRDefault="00B238DD">
      <w:pPr>
        <w:ind w:firstLine="400"/>
        <w:jc w:val="both"/>
      </w:pPr>
      <w:r>
        <w:rPr>
          <w:rStyle w:val="s0"/>
        </w:rPr>
        <w:t xml:space="preserve">1. Кәсіпкерлік қызметтен шегетін залалдар, сондай-ақ І топтың тіркелген активтерінің шығып қалуынан шеккен </w:t>
      </w:r>
      <w:r>
        <w:rPr>
          <w:rStyle w:val="s0"/>
        </w:rPr>
        <w:t>залалдар осы салық кезеңдерінің салық салынатын табысы есебінен өтеу үшін кейінгі он жылды қоса алғандағы кезеңге ауыстырылады.</w:t>
      </w:r>
    </w:p>
    <w:p w:rsidR="00000000" w:rsidRDefault="00B238DD">
      <w:pPr>
        <w:jc w:val="both"/>
      </w:pPr>
      <w:r>
        <w:rPr>
          <w:rStyle w:val="s3"/>
        </w:rPr>
        <w:t xml:space="preserve">2009.16.11. № 200-ІV ҚР </w:t>
      </w:r>
      <w:hyperlink r:id="rId1358" w:anchor="sub_id=350" w:history="1">
        <w:r>
          <w:rPr>
            <w:rStyle w:val="a3"/>
            <w:i/>
            <w:iCs/>
          </w:rPr>
          <w:t>Заңымен</w:t>
        </w:r>
      </w:hyperlink>
      <w:r>
        <w:rPr>
          <w:rStyle w:val="s3"/>
        </w:rPr>
        <w:t xml:space="preserve"> 1-1-тармақпен т</w:t>
      </w:r>
      <w:r>
        <w:rPr>
          <w:rStyle w:val="s3"/>
        </w:rPr>
        <w:t>олықтырылды (2009 ж. 1 қаңтардан бастап қолданысқа енгiзiлді)</w:t>
      </w:r>
    </w:p>
    <w:p w:rsidR="00000000" w:rsidRDefault="00B238DD">
      <w:pPr>
        <w:ind w:firstLine="400"/>
        <w:jc w:val="both"/>
      </w:pPr>
      <w:r>
        <w:rPr>
          <w:rStyle w:val="s0"/>
        </w:rPr>
        <w:t xml:space="preserve">1-1. Осы Кодекстiң </w:t>
      </w:r>
      <w:hyperlink r:id="rId1359" w:anchor="sub_id=870200" w:history="1">
        <w:r>
          <w:rPr>
            <w:rStyle w:val="a3"/>
          </w:rPr>
          <w:t>87-бабы 2-тармағының 1), 2) және 3) тармақшаларында</w:t>
        </w:r>
      </w:hyperlink>
      <w:r>
        <w:rPr>
          <w:rStyle w:val="s0"/>
        </w:rPr>
        <w:t xml:space="preserve"> </w:t>
      </w:r>
      <w:r>
        <w:rPr>
          <w:rStyle w:val="s0"/>
        </w:rPr>
        <w:t xml:space="preserve">көрсетiлген, амортизацияға жатпайтын активтердi өткізуден шеккен залалдар осы Кодекстiң </w:t>
      </w:r>
      <w:hyperlink r:id="rId1360" w:anchor="sub_id=870200" w:history="1">
        <w:r>
          <w:rPr>
            <w:rStyle w:val="a3"/>
          </w:rPr>
          <w:t>87-бабы 2-тармағының 1), 2) және 3) тармақшаларында</w:t>
        </w:r>
      </w:hyperlink>
      <w:r>
        <w:rPr>
          <w:rStyle w:val="s0"/>
        </w:rPr>
        <w:t xml:space="preserve"> көрсетiлген, амортизацияға жатпа</w:t>
      </w:r>
      <w:r>
        <w:rPr>
          <w:rStyle w:val="s0"/>
        </w:rPr>
        <w:t>йтын активтердi өткізу кезiнде алынған құн өсiмiнен түскен табыс есебiнен өтеледi.</w:t>
      </w:r>
    </w:p>
    <w:p w:rsidR="00000000" w:rsidRDefault="00B238DD">
      <w:pPr>
        <w:ind w:firstLine="400"/>
        <w:jc w:val="both"/>
      </w:pPr>
      <w:r>
        <w:rPr>
          <w:rStyle w:val="s0"/>
        </w:rPr>
        <w:t xml:space="preserve">Егер бұл залалдар орын алған кезеңiнде өтеле алмаса, онда олар келесi қоса алғандағы он жылға ауыстырылуы және осы Кодекстiң </w:t>
      </w:r>
      <w:hyperlink r:id="rId1361"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өтелуi мүмкiн.</w:t>
      </w:r>
    </w:p>
    <w:p w:rsidR="00000000" w:rsidRDefault="00B238DD">
      <w:pPr>
        <w:jc w:val="both"/>
      </w:pPr>
      <w:r>
        <w:rPr>
          <w:rStyle w:val="s3"/>
        </w:rPr>
        <w:t xml:space="preserve">2009.30.12 № 234-IV </w:t>
      </w:r>
      <w:hyperlink r:id="rId1362" w:anchor="sub_id=27" w:history="1">
        <w:r>
          <w:rPr>
            <w:rStyle w:val="a3"/>
            <w:i/>
            <w:iCs/>
          </w:rPr>
          <w:t>Заңымен</w:t>
        </w:r>
      </w:hyperlink>
      <w:r>
        <w:rPr>
          <w:rStyle w:val="s3"/>
        </w:rPr>
        <w:t xml:space="preserve"> 2-тармақ өзгертілді (2009 жылғы 1 қаңтардан қолданысқа енгiзiлдi) (бұр.</w:t>
      </w:r>
      <w:hyperlink r:id="rId1363" w:anchor="sub_id=1370200" w:history="1">
        <w:r>
          <w:rPr>
            <w:rStyle w:val="a3"/>
            <w:i/>
            <w:iCs/>
          </w:rPr>
          <w:t>ред</w:t>
        </w:r>
      </w:hyperlink>
      <w:r>
        <w:rPr>
          <w:rStyle w:val="s3"/>
        </w:rPr>
        <w:t>.қара)</w:t>
      </w:r>
    </w:p>
    <w:p w:rsidR="00000000" w:rsidRDefault="00B238DD">
      <w:pPr>
        <w:ind w:firstLine="400"/>
        <w:jc w:val="both"/>
      </w:pPr>
      <w:r>
        <w:rPr>
          <w:rStyle w:val="s0"/>
        </w:rPr>
        <w:t>2.</w:t>
      </w:r>
      <w:r>
        <w:rPr>
          <w:rStyle w:val="s0"/>
        </w:rPr>
        <w:t xml:space="preserve"> Егер осы бапта өзгеше белгіленбесе,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бағалы қағаздарды өткізу кезінде туындайтын залалдар басқа бағалы қағаздарды ө</w:t>
      </w:r>
      <w:r>
        <w:rPr>
          <w:rStyle w:val="s0"/>
        </w:rPr>
        <w:t xml:space="preserve">ткізу кезінде құн өсімінен түсетін табыс есебінен өтеледі. </w:t>
      </w:r>
    </w:p>
    <w:p w:rsidR="00000000" w:rsidRDefault="00B238DD">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алғанда келесi он жылға</w:t>
      </w:r>
      <w:r>
        <w:rPr>
          <w:rStyle w:val="s0"/>
        </w:rPr>
        <w:t xml:space="preserve"> ауыстырылуы және, егер осы бапта өзгеше белгіленбесе, басқа бағал</w:t>
      </w:r>
      <w:r>
        <w:rPr>
          <w:rStyle w:val="s0"/>
        </w:rPr>
        <w:t>ы қағаздарды өткізу кезінде құн өсімінен түсетін табыстар есебінен өтелуі мүмкін.</w:t>
      </w:r>
    </w:p>
    <w:p w:rsidR="00000000" w:rsidRDefault="00B238DD">
      <w:pPr>
        <w:ind w:firstLine="400"/>
        <w:jc w:val="both"/>
      </w:pPr>
      <w:r>
        <w:rPr>
          <w:rStyle w:val="s0"/>
        </w:rPr>
        <w:t>3. Қазақстан Республикасының заңнамасына сәйкес құрылған заңды тұлғаның немесе консорциумның акцияларын және қатысу үлестерін өткізу кезінде туындайтын залалдар, егер аталған</w:t>
      </w:r>
      <w:r>
        <w:rPr>
          <w:rStyle w:val="s0"/>
        </w:rPr>
        <w:t xml:space="preserve"> заңды тұлғаның немесе консорциумның жарғылық капиталы немесе акциялары (қатысу үлестері) құнының 50 және одан да көп проценті осындай өткізу күніне жер қойнауын пайдаланушылар (жер қойнауын пайдаланушы) болып табылмайтын тұлғалардың (тұлғаның) мүлкін құра</w:t>
      </w:r>
      <w:r>
        <w:rPr>
          <w:rStyle w:val="s0"/>
        </w:rPr>
        <w:t xml:space="preserve">са, осы Кодекстің </w:t>
      </w:r>
      <w:hyperlink r:id="rId1364" w:anchor="sub_id=1330206" w:history="1">
        <w:r>
          <w:rPr>
            <w:rStyle w:val="a3"/>
          </w:rPr>
          <w:t>133-бабы 2-тармағының 6) тармақшасында</w:t>
        </w:r>
      </w:hyperlink>
      <w:r>
        <w:rPr>
          <w:rStyle w:val="s0"/>
        </w:rPr>
        <w:t xml:space="preserve"> аталған заңды тұлғадағы немесе консорциумдағы акцияларды және қатысу үлестерін өткізу кезіндегі құн өсімінен түсет</w:t>
      </w:r>
      <w:r>
        <w:rPr>
          <w:rStyle w:val="s0"/>
        </w:rPr>
        <w:t xml:space="preserve">ін табыстар есебінен өтеледі. </w:t>
      </w:r>
    </w:p>
    <w:p w:rsidR="00000000" w:rsidRDefault="00B238DD">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Қазақстан Р</w:t>
      </w:r>
      <w:r>
        <w:rPr>
          <w:rStyle w:val="s0"/>
        </w:rPr>
        <w:t xml:space="preserve">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 </w:t>
      </w:r>
    </w:p>
    <w:p w:rsidR="00000000" w:rsidRDefault="00B238DD">
      <w:pPr>
        <w:jc w:val="both"/>
      </w:pPr>
      <w:r>
        <w:rPr>
          <w:rStyle w:val="s3"/>
        </w:rPr>
        <w:t xml:space="preserve">2009.30.12 № 234-IV </w:t>
      </w:r>
      <w:hyperlink r:id="rId1365" w:anchor="sub_id=27" w:history="1">
        <w:r>
          <w:rPr>
            <w:rStyle w:val="a3"/>
            <w:i/>
            <w:iCs/>
          </w:rPr>
          <w:t>Заңымен</w:t>
        </w:r>
      </w:hyperlink>
      <w:r>
        <w:rPr>
          <w:rStyle w:val="s3"/>
        </w:rPr>
        <w:t xml:space="preserve"> мазмұн 4-1-тармақпен толықтырылды (2009 жылғы 1 қаңтардан қолданысқа енгiзiлдi) </w:t>
      </w:r>
    </w:p>
    <w:p w:rsidR="00000000" w:rsidRDefault="00B238DD">
      <w:pPr>
        <w:ind w:firstLine="400"/>
      </w:pPr>
      <w:r>
        <w:t>4-1. Мемлекеттік эмиссиялық бағалы қағаздарды өткізуден туындайтын залалдар мемлекеттік эмиссиялық бағалы қағаздар</w:t>
      </w:r>
      <w:r>
        <w:t>ды өткізу кезiнде құн өсiмiнен түсетiн табыс есебiнен өтеледi.</w:t>
      </w:r>
    </w:p>
    <w:p w:rsidR="00000000" w:rsidRDefault="00B238DD">
      <w:pPr>
        <w:jc w:val="both"/>
      </w:pPr>
      <w:r>
        <w:rPr>
          <w:rStyle w:val="s3"/>
        </w:rPr>
        <w:t xml:space="preserve">2009.30.12 № 234-IV </w:t>
      </w:r>
      <w:hyperlink r:id="rId1366" w:anchor="sub_id=27" w:history="1">
        <w:r>
          <w:rPr>
            <w:rStyle w:val="a3"/>
            <w:i/>
            <w:iCs/>
          </w:rPr>
          <w:t>Заңымен</w:t>
        </w:r>
      </w:hyperlink>
      <w:r>
        <w:rPr>
          <w:rStyle w:val="s3"/>
        </w:rPr>
        <w:t xml:space="preserve"> мазмұн 4-2-тармақпен толықтырылды (2009 жылғы 1 қаңтардан қолданысқа енгiзiлдi) </w:t>
      </w:r>
    </w:p>
    <w:p w:rsidR="00000000" w:rsidRDefault="00B238DD">
      <w:pPr>
        <w:ind w:firstLine="400"/>
        <w:jc w:val="both"/>
      </w:pPr>
      <w:r>
        <w:t>4-2.</w:t>
      </w:r>
      <w:r>
        <w:t xml:space="preserve"> Агенттiк облигацияларды өткізуден туындайтын залалдар агенттiк облигацияларды өткізу кезiнде құн өсiмiнен түсетiн табыс есебiнен өтеледi.</w:t>
      </w:r>
    </w:p>
    <w:p w:rsidR="00000000" w:rsidRDefault="00B238DD">
      <w:pPr>
        <w:jc w:val="both"/>
      </w:pPr>
      <w:r>
        <w:rPr>
          <w:rStyle w:val="s3"/>
        </w:rPr>
        <w:t xml:space="preserve">2009.30.12 № 234-IV </w:t>
      </w:r>
      <w:hyperlink r:id="rId1367" w:anchor="sub_id=27" w:history="1">
        <w:r>
          <w:rPr>
            <w:rStyle w:val="a3"/>
            <w:i/>
            <w:iCs/>
          </w:rPr>
          <w:t>Заңымен</w:t>
        </w:r>
      </w:hyperlink>
      <w:r>
        <w:rPr>
          <w:rStyle w:val="s3"/>
        </w:rPr>
        <w:t xml:space="preserve"> 5-тармақ </w:t>
      </w:r>
      <w:r>
        <w:rPr>
          <w:rStyle w:val="s3"/>
        </w:rPr>
        <w:t>өзгертілді</w:t>
      </w:r>
      <w:r>
        <w:rPr>
          <w:rStyle w:val="s3"/>
        </w:rPr>
        <w:t xml:space="preserve"> (2009 жылғы 1 қаңтардан қолданысқа енгiзiлдi) (бұр.</w:t>
      </w:r>
      <w:hyperlink r:id="rId1368" w:anchor="sub_id=1370500" w:history="1">
        <w:r>
          <w:rPr>
            <w:rStyle w:val="a3"/>
            <w:i/>
            <w:iCs/>
          </w:rPr>
          <w:t>ред</w:t>
        </w:r>
      </w:hyperlink>
      <w:r>
        <w:rPr>
          <w:rStyle w:val="s3"/>
        </w:rPr>
        <w:t>.қара)</w:t>
      </w:r>
    </w:p>
    <w:p w:rsidR="00000000" w:rsidRDefault="00B238DD">
      <w:pPr>
        <w:ind w:firstLine="400"/>
        <w:jc w:val="both"/>
      </w:pPr>
      <w:r>
        <w:rPr>
          <w:rStyle w:val="s0"/>
        </w:rPr>
        <w:t xml:space="preserve">5. Егер осы баптың </w:t>
      </w:r>
      <w:r>
        <w:t>3, 4, 4-1 және 4-2-тармақтарында</w:t>
      </w:r>
      <w:r>
        <w:rPr>
          <w:rStyle w:val="s0"/>
        </w:rPr>
        <w:t xml:space="preserve"> көрсетілген залалдар олар орын алған кезеңде өт</w:t>
      </w:r>
      <w:r>
        <w:rPr>
          <w:rStyle w:val="s0"/>
        </w:rPr>
        <w:t xml:space="preserve">еле алмаса, онда олар келесі салық кезеңдеріне ауыстырылмайды. </w:t>
      </w:r>
    </w:p>
    <w:p w:rsidR="00000000" w:rsidRDefault="00B238DD">
      <w:pPr>
        <w:ind w:firstLine="400"/>
        <w:jc w:val="both"/>
      </w:pPr>
      <w:r>
        <w:rPr>
          <w:rStyle w:val="s0"/>
        </w:rPr>
        <w:t>6. Арнаулы қаржы компаниясының Қазақстан Республикасының секьюритилендіру туралы заңнамасына сәйкес жүзеге асырылатын қызметінен шеккен залалдары бөлінген активтермен қамтамасыз етілген облига</w:t>
      </w:r>
      <w:r>
        <w:rPr>
          <w:rStyle w:val="s0"/>
        </w:rPr>
        <w:t>циялардың айналымы мерзімі ішінде ауыстырылуы мүмкін.</w:t>
      </w:r>
    </w:p>
    <w:p w:rsidR="00000000" w:rsidRDefault="00B238DD">
      <w:pPr>
        <w:ind w:firstLine="400"/>
        <w:jc w:val="both"/>
      </w:pPr>
      <w:r>
        <w:rPr>
          <w:rStyle w:val="s0"/>
        </w:rPr>
        <w:t xml:space="preserve">7. Ауыл шаруашылығы өнімін өндіруші заңды тұлғалар және селолық тұтыну кооперативтері үшін арнаулы салық режимін қолданатын салық төлеуші шеккен залалдар келесі салық кезеңдеріне ауыстырылмайды. </w:t>
      </w:r>
    </w:p>
    <w:p w:rsidR="00000000" w:rsidRDefault="00B238DD">
      <w:pPr>
        <w:jc w:val="both"/>
      </w:pPr>
      <w:r>
        <w:rPr>
          <w:rStyle w:val="s3"/>
        </w:rPr>
        <w:t>2009.3</w:t>
      </w:r>
      <w:r>
        <w:rPr>
          <w:rStyle w:val="s3"/>
        </w:rPr>
        <w:t xml:space="preserve">0.12 № 234-IV </w:t>
      </w:r>
      <w:hyperlink r:id="rId1369" w:anchor="sub_id=27" w:history="1">
        <w:r>
          <w:rPr>
            <w:rStyle w:val="a3"/>
            <w:i/>
            <w:iCs/>
          </w:rPr>
          <w:t>Заңымен</w:t>
        </w:r>
      </w:hyperlink>
      <w:r>
        <w:rPr>
          <w:rStyle w:val="s3"/>
        </w:rPr>
        <w:t xml:space="preserve"> 8-тармақ өзгертілді (2009 жылғы 1 қаңтардан қолданысқа енгiзiлдi) (бұр.</w:t>
      </w:r>
      <w:hyperlink r:id="rId1370" w:anchor="sub_id=1370800" w:history="1">
        <w:r>
          <w:rPr>
            <w:rStyle w:val="a3"/>
            <w:i/>
            <w:iCs/>
          </w:rPr>
          <w:t>ред</w:t>
        </w:r>
      </w:hyperlink>
      <w:r>
        <w:rPr>
          <w:rStyle w:val="s3"/>
        </w:rPr>
        <w:t>.қара)</w:t>
      </w:r>
    </w:p>
    <w:p w:rsidR="00000000" w:rsidRDefault="00B238DD">
      <w:pPr>
        <w:ind w:firstLine="400"/>
        <w:jc w:val="both"/>
      </w:pPr>
      <w:r>
        <w:rPr>
          <w:rStyle w:val="s0"/>
        </w:rPr>
        <w:t>8. Туынды қаржы құралдары бойынша залалдар хеджирлеу операцияларының ерекшеліктері ескеріле отырып, туынды қаржы құралдары бойынша табыс есебінен өтеледі. Егер осы залалдар орын алған кезеңінде өтеле алмайтын болса, онда олар</w:t>
      </w:r>
      <w:r>
        <w:t>, қоса алғанда келесi он жылға</w:t>
      </w:r>
      <w:r>
        <w:rPr>
          <w:rStyle w:val="s0"/>
        </w:rPr>
        <w:t xml:space="preserve"> ауыстырылуы және туынды қаржы құралдары бойынша табыстар есебінен өтелуі мүмкін.</w:t>
      </w:r>
    </w:p>
    <w:p w:rsidR="00000000" w:rsidRDefault="00B238DD">
      <w:pPr>
        <w:ind w:left="1200" w:hanging="800"/>
        <w:jc w:val="both"/>
      </w:pPr>
      <w:r>
        <w:rPr>
          <w:rStyle w:val="s1"/>
        </w:rPr>
        <w:t> </w:t>
      </w:r>
    </w:p>
    <w:p w:rsidR="00000000" w:rsidRDefault="00B238DD">
      <w:pPr>
        <w:ind w:left="1200" w:hanging="800"/>
        <w:jc w:val="both"/>
      </w:pPr>
      <w:bookmarkStart w:id="137" w:name="SUB1380000"/>
      <w:bookmarkEnd w:id="137"/>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B238DD">
      <w:pPr>
        <w:ind w:firstLine="400"/>
        <w:jc w:val="both"/>
      </w:pPr>
      <w:r>
        <w:rPr>
          <w:rStyle w:val="s0"/>
        </w:rPr>
        <w:t>Бөліну немесе бөлініп шығу жолымен қайта ұйымдастыруға байланысты берілетін залалдар қа</w:t>
      </w:r>
      <w:r>
        <w:rPr>
          <w:rStyle w:val="s0"/>
        </w:rPr>
        <w:t xml:space="preserve">йта ұйымдастырылатын салық төлеушіде құқық мирасқорларының қатысу үлесі бойынша бөлінеді және осы Кодекстің </w:t>
      </w:r>
      <w:hyperlink r:id="rId1371" w:anchor="sub_id=1370000" w:history="1">
        <w:r>
          <w:rPr>
            <w:rStyle w:val="a3"/>
          </w:rPr>
          <w:t>137-бабында</w:t>
        </w:r>
      </w:hyperlink>
      <w:r>
        <w:rPr>
          <w:rStyle w:val="s0"/>
        </w:rPr>
        <w:t xml:space="preserve"> айқындалған тәртіппен ауыстырылады.</w:t>
      </w:r>
    </w:p>
    <w:p w:rsidR="00000000" w:rsidRDefault="00B238DD">
      <w:pPr>
        <w:ind w:firstLine="400"/>
        <w:jc w:val="both"/>
      </w:pPr>
      <w:r>
        <w:rPr>
          <w:rStyle w:val="s0"/>
        </w:rPr>
        <w:t> </w:t>
      </w:r>
    </w:p>
    <w:p w:rsidR="00000000" w:rsidRDefault="00B238DD">
      <w:pPr>
        <w:ind w:firstLine="400"/>
        <w:jc w:val="both"/>
      </w:pPr>
      <w:bookmarkStart w:id="138" w:name="SUB1390000"/>
      <w:bookmarkEnd w:id="138"/>
      <w:r>
        <w:rPr>
          <w:rStyle w:val="s1"/>
        </w:rPr>
        <w:t>14-тарау. КОР</w:t>
      </w:r>
      <w:r>
        <w:rPr>
          <w:rStyle w:val="s1"/>
        </w:rPr>
        <w:t>ПОРАТИВТІК ТАБЫС САЛЫҒЫН ЕСЕПТЕУ ТӘРТІБІ ЖӘНЕ ОНЫ ТӨЛЕУ МЕРЗІМДЕРІ</w:t>
      </w:r>
    </w:p>
    <w:p w:rsidR="00000000" w:rsidRDefault="00B238DD">
      <w:pPr>
        <w:ind w:left="1200" w:hanging="800"/>
        <w:jc w:val="both"/>
      </w:pPr>
      <w:r>
        <w:rPr>
          <w:rStyle w:val="s1"/>
        </w:rPr>
        <w:t> </w:t>
      </w:r>
    </w:p>
    <w:p w:rsidR="00000000" w:rsidRDefault="00B238DD">
      <w:pPr>
        <w:ind w:left="1200" w:hanging="800"/>
        <w:jc w:val="both"/>
      </w:pPr>
      <w:r>
        <w:rPr>
          <w:rStyle w:val="s1"/>
        </w:rPr>
        <w:t xml:space="preserve">139-бап. </w:t>
      </w:r>
      <w:r>
        <w:rPr>
          <w:rStyle w:val="s0"/>
          <w:b/>
          <w:bCs/>
        </w:rPr>
        <w:t>Корпоративтік табыс салығы сомасын есептеу</w:t>
      </w:r>
    </w:p>
    <w:p w:rsidR="00000000" w:rsidRDefault="00B238DD">
      <w:pPr>
        <w:jc w:val="both"/>
      </w:pPr>
      <w:r>
        <w:rPr>
          <w:rStyle w:val="s3"/>
        </w:rPr>
        <w:t xml:space="preserve">2009.16.11. № 200-ІV ҚР </w:t>
      </w:r>
      <w:hyperlink r:id="rId1372" w:anchor="sub_id=351" w:history="1">
        <w:r>
          <w:rPr>
            <w:rStyle w:val="a3"/>
            <w:i/>
            <w:iCs/>
          </w:rPr>
          <w:t>Заңымен</w:t>
        </w:r>
      </w:hyperlink>
      <w:r>
        <w:rPr>
          <w:rStyle w:val="s3"/>
        </w:rPr>
        <w:t xml:space="preserve"> 1-тармақ жаңа редакция</w:t>
      </w:r>
      <w:r>
        <w:rPr>
          <w:rStyle w:val="s3"/>
        </w:rPr>
        <w:t>да (2009 ж. 1 қаңтардан бастап қолданысқа енгiзiлді) (бұр.</w:t>
      </w:r>
      <w:hyperlink r:id="rId1373" w:anchor="sub_id=1390100" w:history="1">
        <w:r>
          <w:rPr>
            <w:rStyle w:val="a3"/>
            <w:i/>
            <w:iCs/>
          </w:rPr>
          <w:t>ред</w:t>
        </w:r>
      </w:hyperlink>
      <w:r>
        <w:rPr>
          <w:rStyle w:val="s3"/>
        </w:rPr>
        <w:t>.қара)</w:t>
      </w:r>
    </w:p>
    <w:p w:rsidR="00000000" w:rsidRDefault="00B238DD">
      <w:pPr>
        <w:ind w:firstLine="400"/>
        <w:jc w:val="both"/>
      </w:pPr>
      <w:r>
        <w:rPr>
          <w:rStyle w:val="s0"/>
        </w:rPr>
        <w:t>1. Таза табысқа салынатын корпоративтiк табыс салығын және төлем көзiнен ұсталатын корпоративтiк табыс салығын қоспағанда, корпоративтiк табыс салығы салық кезеңi үшiн мынадай тәртiппен есептеледi:</w:t>
      </w:r>
    </w:p>
    <w:p w:rsidR="00000000" w:rsidRDefault="00B238DD">
      <w:pPr>
        <w:ind w:firstLine="400"/>
        <w:jc w:val="both"/>
      </w:pPr>
      <w:r>
        <w:rPr>
          <w:rStyle w:val="s0"/>
        </w:rPr>
        <w:t xml:space="preserve">осы Кодекстiң </w:t>
      </w:r>
      <w:hyperlink r:id="rId1374" w:anchor="sub_id=1470000" w:history="1">
        <w:r>
          <w:rPr>
            <w:rStyle w:val="a3"/>
          </w:rPr>
          <w:t>147-бабының 1-тармағында</w:t>
        </w:r>
      </w:hyperlink>
      <w:r>
        <w:rPr>
          <w:rStyle w:val="s0"/>
        </w:rPr>
        <w:t xml:space="preserve"> немесе 2-тармағында белгiленген ставканың және осы Кодекстiң </w:t>
      </w:r>
      <w:hyperlink r:id="rId1375" w:anchor="sub_id=1330000" w:history="1">
        <w:r>
          <w:rPr>
            <w:rStyle w:val="a3"/>
          </w:rPr>
          <w:t>133-бабында</w:t>
        </w:r>
      </w:hyperlink>
      <w:r>
        <w:rPr>
          <w:rStyle w:val="s0"/>
        </w:rPr>
        <w:t xml:space="preserve"> көзделген табыстар мен шығыстар </w:t>
      </w:r>
      <w:r>
        <w:rPr>
          <w:rStyle w:val="s0"/>
        </w:rPr>
        <w:t xml:space="preserve">сомасына, сондай-ақ осы Кодекстiң </w:t>
      </w:r>
      <w:hyperlink r:id="rId1376" w:anchor="sub_id=1370000" w:history="1">
        <w:r>
          <w:rPr>
            <w:rStyle w:val="a3"/>
          </w:rPr>
          <w:t>137-бабына</w:t>
        </w:r>
      </w:hyperlink>
      <w:r>
        <w:rPr>
          <w:rStyle w:val="s0"/>
        </w:rPr>
        <w:t xml:space="preserve"> сәйкес ауыстырылатын залалдар сомасына азайтылған салық салынатын табыстың көбейтiндiсi</w:t>
      </w:r>
    </w:p>
    <w:p w:rsidR="00000000" w:rsidRDefault="00B238DD">
      <w:pPr>
        <w:ind w:firstLine="400"/>
        <w:jc w:val="both"/>
      </w:pPr>
      <w:r>
        <w:rPr>
          <w:rStyle w:val="s0"/>
        </w:rPr>
        <w:t>алу</w:t>
      </w:r>
    </w:p>
    <w:p w:rsidR="00000000" w:rsidRDefault="00B238DD">
      <w:pPr>
        <w:ind w:firstLine="400"/>
        <w:jc w:val="both"/>
      </w:pPr>
      <w:r>
        <w:rPr>
          <w:rStyle w:val="s0"/>
        </w:rPr>
        <w:t xml:space="preserve">корпоративтiк табыс салығының осы </w:t>
      </w:r>
      <w:r>
        <w:rPr>
          <w:rStyle w:val="s0"/>
        </w:rPr>
        <w:t xml:space="preserve">Кодекстiң </w:t>
      </w:r>
      <w:hyperlink r:id="rId1377" w:anchor="sub_id=2230000" w:history="1">
        <w:r>
          <w:rPr>
            <w:rStyle w:val="a3"/>
          </w:rPr>
          <w:t>223-бабына</w:t>
        </w:r>
      </w:hyperlink>
      <w:r>
        <w:rPr>
          <w:rStyle w:val="s0"/>
        </w:rPr>
        <w:t xml:space="preserve"> сәйкес есебiне жатқызу жүзеге асырылатын сомасы</w:t>
      </w:r>
    </w:p>
    <w:p w:rsidR="00000000" w:rsidRDefault="00B238DD">
      <w:pPr>
        <w:ind w:firstLine="400"/>
        <w:jc w:val="both"/>
      </w:pPr>
      <w:r>
        <w:rPr>
          <w:rStyle w:val="s0"/>
        </w:rPr>
        <w:t>алу</w:t>
      </w:r>
    </w:p>
    <w:p w:rsidR="00000000" w:rsidRDefault="00B238DD">
      <w:pPr>
        <w:ind w:firstLine="400"/>
        <w:jc w:val="both"/>
      </w:pPr>
      <w:r>
        <w:rPr>
          <w:rStyle w:val="s0"/>
        </w:rPr>
        <w:t>салық кезеңiнде ұтыс түріндегі табыстан төлем көзiнен ұсталынған корпоративтiк табыс салығының осы</w:t>
      </w:r>
      <w:r>
        <w:rPr>
          <w:rStyle w:val="s0"/>
        </w:rPr>
        <w:t xml:space="preserve"> баптың 2-тармағына сәйкес есебiне жатқызу жүзеге асырылатын сомасы</w:t>
      </w:r>
    </w:p>
    <w:p w:rsidR="00000000" w:rsidRDefault="00B238DD">
      <w:pPr>
        <w:ind w:firstLine="400"/>
        <w:jc w:val="both"/>
      </w:pPr>
      <w:r>
        <w:rPr>
          <w:rStyle w:val="s0"/>
        </w:rPr>
        <w:t>алу</w:t>
      </w:r>
    </w:p>
    <w:p w:rsidR="00000000" w:rsidRDefault="00B238DD">
      <w:pPr>
        <w:ind w:firstLine="400"/>
        <w:jc w:val="both"/>
      </w:pPr>
      <w:r>
        <w:rPr>
          <w:rStyle w:val="s0"/>
        </w:rPr>
        <w:t>сыйақы түріндегі табыстан төлем көзiнен ұсталынған корпоративтiк табыс салығының осы баптың 3-тармағына сәйкес өткен салық кезеңдерiнен ауыстырылған сомасы</w:t>
      </w:r>
    </w:p>
    <w:p w:rsidR="00000000" w:rsidRDefault="00B238DD">
      <w:pPr>
        <w:ind w:firstLine="400"/>
        <w:jc w:val="both"/>
      </w:pPr>
      <w:r>
        <w:rPr>
          <w:rStyle w:val="s0"/>
        </w:rPr>
        <w:t>алу</w:t>
      </w:r>
    </w:p>
    <w:p w:rsidR="00000000" w:rsidRDefault="00B238DD">
      <w:pPr>
        <w:ind w:firstLine="400"/>
        <w:jc w:val="both"/>
      </w:pPr>
      <w:r>
        <w:rPr>
          <w:rStyle w:val="s0"/>
        </w:rPr>
        <w:t>салық кезеңiнде сыйақы т</w:t>
      </w:r>
      <w:r>
        <w:rPr>
          <w:rStyle w:val="s0"/>
        </w:rPr>
        <w:t>үріндегі</w:t>
      </w:r>
      <w:r>
        <w:rPr>
          <w:rStyle w:val="s0"/>
        </w:rPr>
        <w:t xml:space="preserve"> табыстан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B238DD">
      <w:pPr>
        <w:ind w:firstLine="400"/>
        <w:jc w:val="both"/>
      </w:pPr>
      <w:r>
        <w:rPr>
          <w:rStyle w:val="s0"/>
        </w:rPr>
        <w:t>2. Бюджетке төлеуге жататын корпоративтік табыс салығының сомасы бұл салықты төлем көзінен ұсталғанын растайтын</w:t>
      </w:r>
      <w:r>
        <w:rPr>
          <w:rStyle w:val="s0"/>
        </w:rPr>
        <w:t xml:space="preserve"> құжаттар болған кезде төлем көзінен ұтыс, сыйақы түріндегі табыстан ұсталған корпоративтік табыс салығының сомасына азайтылады. </w:t>
      </w:r>
    </w:p>
    <w:p w:rsidR="00000000" w:rsidRDefault="00B238DD">
      <w:pPr>
        <w:ind w:firstLine="400"/>
        <w:jc w:val="both"/>
      </w:pPr>
      <w:r>
        <w:rPr>
          <w:rStyle w:val="s0"/>
        </w:rPr>
        <w:t>Осы тармақтың ережелері төлем көзінен депозиттер бойынша сыйақы түріндегі табыстан ұсталған корпоративтік табыс салығы бойынша</w:t>
      </w:r>
      <w:r>
        <w:rPr>
          <w:rStyle w:val="s0"/>
        </w:rPr>
        <w:t xml:space="preserve">, қызметін әлеуметтік салада жүзеге асыратын ұйымға, коммерциялық емес ұйымдарға қолданылмайды. </w:t>
      </w:r>
    </w:p>
    <w:p w:rsidR="00000000" w:rsidRDefault="00B238DD">
      <w:pPr>
        <w:ind w:firstLine="400"/>
        <w:jc w:val="both"/>
      </w:pPr>
      <w:r>
        <w:rPr>
          <w:rStyle w:val="s0"/>
        </w:rPr>
        <w:t xml:space="preserve">3. Егер төлем көзінен сыйақы түріндегі табыстан ұсталған корпоративтік табыс салығының сомасы бюджетке төлеуге жататын корпоративтік табыс салығының сомасынан </w:t>
      </w:r>
      <w:r>
        <w:rPr>
          <w:rStyle w:val="s0"/>
        </w:rPr>
        <w:t xml:space="preserve">артық болса, табыс көзінен ұсталған корпоративтік табыс салығының сомасы мен бюджетке төлеуге жататын корпоративтік табыс салығының сомасы арасындағы айырма кейінгі он салық кезеңін қоса алғандағы кезеңге ауыстырылады және осы салық кезеңдерінің бюджетіне </w:t>
      </w:r>
      <w:r>
        <w:rPr>
          <w:rStyle w:val="s0"/>
        </w:rPr>
        <w:t xml:space="preserve">төлеуге жататын корпоративтік табыс салығының сомасы бірте-бірте азайтылады. </w:t>
      </w:r>
    </w:p>
    <w:p w:rsidR="00000000" w:rsidRDefault="00B238DD">
      <w:pPr>
        <w:ind w:left="1200" w:hanging="800"/>
        <w:jc w:val="both"/>
      </w:pPr>
      <w:r>
        <w:rPr>
          <w:rStyle w:val="s1"/>
        </w:rPr>
        <w:t> </w:t>
      </w:r>
    </w:p>
    <w:p w:rsidR="00000000" w:rsidRDefault="00B238DD">
      <w:pPr>
        <w:ind w:left="1200" w:hanging="800"/>
        <w:jc w:val="both"/>
      </w:pPr>
      <w:bookmarkStart w:id="139" w:name="SUB1400000"/>
      <w:bookmarkEnd w:id="139"/>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B238DD">
      <w:pPr>
        <w:ind w:firstLine="400"/>
        <w:jc w:val="both"/>
      </w:pPr>
      <w:r>
        <w:rPr>
          <w:rStyle w:val="s0"/>
        </w:rPr>
        <w:t xml:space="preserve">Ауыл шаруашылығы өнімін өндіруші заңды тұлғалар және селолық тұтынушылар кооперативтері үшін арнаулы салық режимін қолданатын салық төлеуші корпоративтік табыс салығын есептеуді осы Кодекстің </w:t>
      </w:r>
      <w:hyperlink r:id="rId1378"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B238DD">
      <w:pPr>
        <w:ind w:left="1200" w:hanging="800"/>
        <w:jc w:val="both"/>
      </w:pPr>
      <w:r>
        <w:rPr>
          <w:rStyle w:val="s1"/>
        </w:rPr>
        <w:t> </w:t>
      </w:r>
    </w:p>
    <w:p w:rsidR="00000000" w:rsidRDefault="00B238DD">
      <w:pPr>
        <w:ind w:left="1200" w:hanging="800"/>
        <w:jc w:val="both"/>
      </w:pPr>
      <w:bookmarkStart w:id="140" w:name="SUB1410000"/>
      <w:bookmarkEnd w:id="140"/>
      <w:r>
        <w:rPr>
          <w:rStyle w:val="s1"/>
        </w:rPr>
        <w:t xml:space="preserve">141-бап. </w:t>
      </w:r>
      <w:r>
        <w:rPr>
          <w:rStyle w:val="s0"/>
          <w:b/>
          <w:bCs/>
        </w:rPr>
        <w:t>Аванстық төлемдер сомасын есептеу</w:t>
      </w:r>
    </w:p>
    <w:p w:rsidR="00000000" w:rsidRDefault="00B238DD">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w:t>
      </w:r>
      <w:r>
        <w:rPr>
          <w:rStyle w:val="s0"/>
        </w:rPr>
        <w:t>сы Кодексте белгіленген тәртіппен ағымдағы салық кезеңі ішінде есептейді және төлейді.</w:t>
      </w:r>
    </w:p>
    <w:p w:rsidR="00000000" w:rsidRDefault="00B238DD">
      <w:pPr>
        <w:jc w:val="both"/>
      </w:pPr>
      <w:r>
        <w:rPr>
          <w:rStyle w:val="s3"/>
        </w:rPr>
        <w:t xml:space="preserve">2009.30.12 № 234-IV </w:t>
      </w:r>
      <w:hyperlink r:id="rId1379" w:anchor="sub_id=141" w:history="1">
        <w:r>
          <w:rPr>
            <w:rStyle w:val="a3"/>
            <w:i/>
            <w:iCs/>
          </w:rPr>
          <w:t>Заңымен</w:t>
        </w:r>
      </w:hyperlink>
      <w:r>
        <w:rPr>
          <w:rStyle w:val="s3"/>
        </w:rPr>
        <w:t xml:space="preserve"> 2-тармақ өзгертілді (2010 жылғы 1 қаңтардан қолданысқа енгiз</w:t>
      </w:r>
      <w:r>
        <w:rPr>
          <w:rStyle w:val="s3"/>
        </w:rPr>
        <w:t>iлдi) (бұр.</w:t>
      </w:r>
      <w:hyperlink r:id="rId1380" w:anchor="sub_id=1410200" w:history="1">
        <w:r>
          <w:rPr>
            <w:rStyle w:val="a3"/>
            <w:i/>
            <w:iCs/>
          </w:rPr>
          <w:t>ред</w:t>
        </w:r>
      </w:hyperlink>
      <w:r>
        <w:rPr>
          <w:rStyle w:val="s3"/>
        </w:rPr>
        <w:t>.қара)</w:t>
      </w:r>
    </w:p>
    <w:p w:rsidR="00000000" w:rsidRDefault="00B238DD">
      <w:pPr>
        <w:ind w:firstLine="400"/>
        <w:jc w:val="both"/>
      </w:pPr>
      <w:r>
        <w:rPr>
          <w:rStyle w:val="s0"/>
        </w:rPr>
        <w:t>2. Мыналар:</w:t>
      </w:r>
    </w:p>
    <w:p w:rsidR="00000000" w:rsidRDefault="00B238DD">
      <w:pPr>
        <w:jc w:val="both"/>
      </w:pPr>
      <w:r>
        <w:rPr>
          <w:rStyle w:val="s3"/>
        </w:rPr>
        <w:t xml:space="preserve">2009.12.02. № 133-ІV ҚР </w:t>
      </w:r>
      <w:hyperlink r:id="rId1381" w:anchor="sub_id=313" w:history="1">
        <w:r>
          <w:rPr>
            <w:rStyle w:val="a3"/>
            <w:i/>
            <w:iCs/>
          </w:rPr>
          <w:t>Заңымен</w:t>
        </w:r>
      </w:hyperlink>
      <w:r>
        <w:rPr>
          <w:rStyle w:val="s3"/>
        </w:rPr>
        <w:t xml:space="preserve"> (2009 жылғы 1 қаңтардан б</w:t>
      </w:r>
      <w:r>
        <w:rPr>
          <w:rStyle w:val="s3"/>
        </w:rPr>
        <w:t>астап қолданысқа енді) (бұр.</w:t>
      </w:r>
      <w:hyperlink r:id="rId1382" w:anchor="sub_id=1410201" w:history="1">
        <w:r>
          <w:rPr>
            <w:rStyle w:val="a3"/>
            <w:i/>
            <w:iCs/>
          </w:rPr>
          <w:t>ред</w:t>
        </w:r>
      </w:hyperlink>
      <w:r>
        <w:rPr>
          <w:rStyle w:val="s3"/>
        </w:rPr>
        <w:t xml:space="preserve">.қара); 2009.16.11. № 200-ІV ҚР </w:t>
      </w:r>
      <w:hyperlink r:id="rId1383" w:anchor="sub_id=352" w:history="1">
        <w:r>
          <w:rPr>
            <w:rStyle w:val="a3"/>
            <w:i/>
            <w:iCs/>
          </w:rPr>
          <w:t>Заңымен</w:t>
        </w:r>
      </w:hyperlink>
      <w:r>
        <w:rPr>
          <w:rStyle w:val="s3"/>
        </w:rPr>
        <w:t xml:space="preserve"> (2010 ж. 1 қаңтарда</w:t>
      </w:r>
      <w:r>
        <w:rPr>
          <w:rStyle w:val="s3"/>
        </w:rPr>
        <w:t>н бастап қолданысқа енгiзiлді) (бұр.</w:t>
      </w:r>
      <w:hyperlink r:id="rId1384" w:anchor="sub_id=1410201" w:history="1">
        <w:r>
          <w:rPr>
            <w:rStyle w:val="a3"/>
            <w:i/>
            <w:iCs/>
          </w:rPr>
          <w:t>ред</w:t>
        </w:r>
      </w:hyperlink>
      <w:r>
        <w:rPr>
          <w:rStyle w:val="s3"/>
        </w:rPr>
        <w:t>.қара) 1) тармақша өзгертілді</w:t>
      </w:r>
    </w:p>
    <w:p w:rsidR="00000000" w:rsidRDefault="00B238DD">
      <w:pPr>
        <w:ind w:firstLine="400"/>
        <w:jc w:val="both"/>
      </w:pPr>
      <w:r>
        <w:rPr>
          <w:rStyle w:val="s0"/>
        </w:rPr>
        <w:t>1) егер осы тармақта өзгеше көзделмесе, түзетулер ескеріле отырып, алдыңғы салық кезеңінің алдындағы с</w:t>
      </w:r>
      <w:r>
        <w:rPr>
          <w:rStyle w:val="s0"/>
        </w:rPr>
        <w:t xml:space="preserve">алық кезеңіндегі жылдық жиынтық табысы Республикалық Бюджет туралы Заңда белгiленген және тиiстi қаржы жылының 1 қаңтарында қолданыста болатын айлық есептік көрсеткіштің 325000 еселенген мөлшеріне тең сомадан аспайтын салық төлеушілер; </w:t>
      </w:r>
    </w:p>
    <w:p w:rsidR="00000000" w:rsidRDefault="00B238DD">
      <w:pPr>
        <w:jc w:val="both"/>
      </w:pPr>
      <w:r>
        <w:rPr>
          <w:rStyle w:val="s3"/>
        </w:rPr>
        <w:t>2009.16.11. № 200-І</w:t>
      </w:r>
      <w:r>
        <w:rPr>
          <w:rStyle w:val="s3"/>
        </w:rPr>
        <w:t xml:space="preserve">V ҚР </w:t>
      </w:r>
      <w:hyperlink r:id="rId1385" w:anchor="sub_id=352" w:history="1">
        <w:r>
          <w:rPr>
            <w:rStyle w:val="a3"/>
            <w:i/>
            <w:iCs/>
          </w:rPr>
          <w:t>Заңымен</w:t>
        </w:r>
      </w:hyperlink>
      <w:r>
        <w:rPr>
          <w:rStyle w:val="s3"/>
        </w:rPr>
        <w:t xml:space="preserve"> 2) тармақша өзгертілді (2010 ж. 1 қаңтардан бастап қолданысқа енгiзiлді) (бұр.</w:t>
      </w:r>
      <w:hyperlink r:id="rId1386" w:anchor="sub_id=1410202" w:history="1">
        <w:r>
          <w:rPr>
            <w:rStyle w:val="a3"/>
            <w:i/>
            <w:iCs/>
          </w:rPr>
          <w:t>ред</w:t>
        </w:r>
      </w:hyperlink>
      <w:r>
        <w:rPr>
          <w:rStyle w:val="s3"/>
        </w:rPr>
        <w:t xml:space="preserve">.қара) </w:t>
      </w:r>
    </w:p>
    <w:p w:rsidR="00000000" w:rsidRDefault="00B238DD">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сондай-ақ кейінгі салық кезеңі ішінде;</w:t>
      </w:r>
    </w:p>
    <w:p w:rsidR="00000000" w:rsidRDefault="00B238DD">
      <w:pPr>
        <w:ind w:firstLine="400"/>
        <w:jc w:val="both"/>
      </w:pPr>
      <w:r>
        <w:rPr>
          <w:rStyle w:val="s0"/>
        </w:rPr>
        <w:t>3) салық төлеуші</w:t>
      </w:r>
      <w:r>
        <w:rPr>
          <w:rStyle w:val="s0"/>
        </w:rPr>
        <w:t>лер ретінде салық органдарында жаңадан тіркелген Қазақстан Республикасында қызметін филиал, өкілдік құрмай, тұрақты мекеме арқылы жүзеге асыратын резидент емес заңды тұлғалар - салық органдарында тіркеу жүзеге асырылған салық кезеңі ішінде, сондай-ақ кейін</w:t>
      </w:r>
      <w:r>
        <w:rPr>
          <w:rStyle w:val="s0"/>
        </w:rPr>
        <w:t xml:space="preserve">гі салық кезеңі </w:t>
      </w:r>
      <w:r>
        <w:t>кезеңi iшiнде;</w:t>
      </w:r>
    </w:p>
    <w:p w:rsidR="00000000" w:rsidRDefault="00B238DD">
      <w:pPr>
        <w:jc w:val="both"/>
      </w:pPr>
      <w:r>
        <w:rPr>
          <w:rStyle w:val="s3"/>
        </w:rPr>
        <w:t xml:space="preserve">2009.30.12 № 234-IV </w:t>
      </w:r>
      <w:hyperlink r:id="rId1387" w:anchor="sub_id=141" w:history="1">
        <w:r>
          <w:rPr>
            <w:rStyle w:val="a3"/>
            <w:i/>
            <w:iCs/>
          </w:rPr>
          <w:t>Заңымен</w:t>
        </w:r>
      </w:hyperlink>
      <w:r>
        <w:rPr>
          <w:rStyle w:val="s3"/>
        </w:rPr>
        <w:t xml:space="preserve"> 4) тармақшамен толықтырылды (2010 жылғы 1 қаңтардан қолданысқа енгiзiлдi)</w:t>
      </w:r>
    </w:p>
    <w:p w:rsidR="00000000" w:rsidRDefault="00B238DD">
      <w:pPr>
        <w:ind w:firstLine="400"/>
        <w:jc w:val="both"/>
      </w:pPr>
      <w:r>
        <w:t xml:space="preserve">4) осы Кодекстiң </w:t>
      </w:r>
      <w:hyperlink r:id="rId1388" w:anchor="sub_id=1340000" w:history="1">
        <w:r>
          <w:rPr>
            <w:rStyle w:val="a3"/>
          </w:rPr>
          <w:t>134-бабы 1-тармағының</w:t>
        </w:r>
      </w:hyperlink>
      <w:r>
        <w:t xml:space="preserve"> және </w:t>
      </w:r>
      <w:hyperlink r:id="rId1389" w:anchor="sub_id=1350000" w:history="1">
        <w:r>
          <w:rPr>
            <w:rStyle w:val="a3"/>
          </w:rPr>
          <w:t>135-баптың</w:t>
        </w:r>
      </w:hyperlink>
      <w:r>
        <w:t xml:space="preserve"> 2 және 3-тармақтарының талаптарына сай келетiн с</w:t>
      </w:r>
      <w:r>
        <w:t>алық төлеушiлер корпоративтiк табыс салығы бойынша аванстық төлемдердi есептемейдi және төлемейдi, оның iшiнде алдыңғы салық кезеңi үшiн корпоративтiк табыс салығы жөніндегі декларацияны тапсырғанға дейiнгi және кейiнгi кезеңдерi үшiн төленуге жататын корп</w:t>
      </w:r>
      <w:r>
        <w:t>оративтiк табыс салығы бойынша аванстық төлемдер сомасының есеп-қисабын табыс етпейдi.</w:t>
      </w:r>
    </w:p>
    <w:p w:rsidR="00000000" w:rsidRDefault="00B238DD">
      <w:pPr>
        <w:jc w:val="both"/>
      </w:pPr>
      <w:r>
        <w:rPr>
          <w:rStyle w:val="s3"/>
        </w:rPr>
        <w:t xml:space="preserve">2009.30.12 № 234-IV </w:t>
      </w:r>
      <w:hyperlink r:id="rId1390" w:anchor="sub_id=141" w:history="1">
        <w:r>
          <w:rPr>
            <w:rStyle w:val="a3"/>
            <w:i/>
            <w:iCs/>
          </w:rPr>
          <w:t>Заңымен</w:t>
        </w:r>
      </w:hyperlink>
      <w:r>
        <w:rPr>
          <w:rStyle w:val="s3"/>
        </w:rPr>
        <w:t xml:space="preserve"> 3-тармақ жаңа редакцияда (2009 жылғы 1 қаңтардан қолданысқа </w:t>
      </w:r>
      <w:r>
        <w:rPr>
          <w:rStyle w:val="s3"/>
        </w:rPr>
        <w:t>енгiзiлдi) (бұр.</w:t>
      </w:r>
      <w:hyperlink r:id="rId1391" w:anchor="sub_id=1410300" w:history="1">
        <w:r>
          <w:rPr>
            <w:rStyle w:val="a3"/>
            <w:i/>
            <w:iCs/>
          </w:rPr>
          <w:t>ред</w:t>
        </w:r>
      </w:hyperlink>
      <w:r>
        <w:rPr>
          <w:rStyle w:val="s3"/>
        </w:rPr>
        <w:t>.қара)</w:t>
      </w:r>
    </w:p>
    <w:p w:rsidR="00000000" w:rsidRDefault="00B238DD">
      <w:pPr>
        <w:ind w:firstLine="400"/>
      </w:pPr>
      <w:r>
        <w:t>3. Алдыңғы салық кезеңi үшiн корпоративтiк табыс салығы жөніндегі декларацияны тапсырғанға дейiнгi кезең iшiнде төленуге жататын, осы баптың 4-та</w:t>
      </w:r>
      <w:r>
        <w:t>рмағына сәйкес есептелген корпоративтiк табыс салығы бойынша аванстық төлемдер сомасы есептi салық кезеңiнiң бiрiншi тоқсаны iшiнде теңдей үлестермен төленедi.</w:t>
      </w:r>
    </w:p>
    <w:p w:rsidR="00000000" w:rsidRDefault="00B238DD">
      <w:pPr>
        <w:ind w:firstLine="400"/>
      </w:pPr>
      <w:r>
        <w:t xml:space="preserve">Алдыңғы салық кезеңi үшiн корпоративтiк табыс салығы жөніндегі декларацияны тапсырғанға дейiнгi </w:t>
      </w:r>
      <w:r>
        <w:t>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кезеңiнiң екiншi, үшiншi, төртiншi тоқсандары iшiнде теңдей үлестермен төленедi.</w:t>
      </w:r>
    </w:p>
    <w:p w:rsidR="00000000" w:rsidRDefault="00B238DD">
      <w:pPr>
        <w:ind w:firstLine="400"/>
      </w:pPr>
      <w:r>
        <w:t>Осы баптың 8-тармағы</w:t>
      </w:r>
      <w:r>
        <w:t>на сәйкес жүргiзiлетiн корпоративтiк табыс 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кезеңiнiң айларына тең бөлiнедi.</w:t>
      </w:r>
    </w:p>
    <w:p w:rsidR="00000000" w:rsidRDefault="00B238DD">
      <w:pPr>
        <w:jc w:val="both"/>
      </w:pPr>
      <w:r>
        <w:rPr>
          <w:rStyle w:val="s3"/>
        </w:rPr>
        <w:t xml:space="preserve">2008.10.12  № 100-IV ҚР Заңның </w:t>
      </w:r>
      <w:hyperlink r:id="rId1392" w:anchor="sub_id=160000" w:history="1">
        <w:r>
          <w:rPr>
            <w:rStyle w:val="a3"/>
            <w:i/>
            <w:iCs/>
          </w:rPr>
          <w:t>16 бабына</w:t>
        </w:r>
      </w:hyperlink>
      <w:r>
        <w:rPr>
          <w:rStyle w:val="s3"/>
        </w:rPr>
        <w:t xml:space="preserve"> сәйкес 141-баптың 4-тармағының қолданылуы 2012 жылғы 1 қаңтарға дейін тоқтатылды</w:t>
      </w:r>
    </w:p>
    <w:p w:rsidR="00000000" w:rsidRDefault="00B238DD">
      <w:pPr>
        <w:ind w:firstLine="400"/>
        <w:jc w:val="both"/>
      </w:pPr>
      <w:r>
        <w:rPr>
          <w:rStyle w:val="s0"/>
        </w:rPr>
        <w:t>4. Алдыңғы салық кезеңі үшін корпоративтік табыс салығы бойынша декларацияны табыс</w:t>
      </w:r>
      <w:r>
        <w:rPr>
          <w:rStyle w:val="s0"/>
        </w:rPr>
        <w:t xml:space="preserve"> еткенге дейінгі кезең ішінде төлеуге жататын корпоративтік табыс салығы бойынша </w:t>
      </w:r>
      <w:hyperlink r:id="rId1393" w:history="1">
        <w:r>
          <w:rPr>
            <w:rStyle w:val="a3"/>
          </w:rPr>
          <w:t>аванстық төлемдер сомасының</w:t>
        </w:r>
      </w:hyperlink>
      <w:r>
        <w:rPr>
          <w:rStyle w:val="s0"/>
        </w:rPr>
        <w:t xml:space="preserve"> есеп-қисабы есепті салық кезеңінің бірінші тоқсаны үшін есепті салық кезеңінің 20 </w:t>
      </w:r>
      <w:r>
        <w:rPr>
          <w:rStyle w:val="s0"/>
        </w:rPr>
        <w:t>қаңтарынан</w:t>
      </w:r>
      <w:r>
        <w:rPr>
          <w:rStyle w:val="s0"/>
        </w:rPr>
        <w:t xml:space="preserve"> кешіктірілмей, салық төлеуші орналасқан жердегі салық органына табыс етіледі.</w:t>
      </w:r>
    </w:p>
    <w:p w:rsidR="00000000" w:rsidRDefault="00B238DD">
      <w:pPr>
        <w:ind w:firstLine="400"/>
        <w:jc w:val="both"/>
      </w:pPr>
      <w:r>
        <w:rPr>
          <w:rStyle w:val="s0"/>
        </w:rPr>
        <w:t>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 авансты</w:t>
      </w:r>
      <w:r>
        <w:rPr>
          <w:rStyle w:val="s0"/>
        </w:rPr>
        <w:t>қ</w:t>
      </w:r>
      <w:r>
        <w:rPr>
          <w:rStyle w:val="s0"/>
        </w:rPr>
        <w:t xml:space="preserve">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B238DD">
      <w:pPr>
        <w:jc w:val="both"/>
      </w:pPr>
      <w:r>
        <w:rPr>
          <w:rStyle w:val="s3"/>
        </w:rPr>
        <w:t xml:space="preserve">2009.30.12 № 234-IV </w:t>
      </w:r>
      <w:hyperlink r:id="rId1394" w:anchor="sub_id=141" w:history="1">
        <w:r>
          <w:rPr>
            <w:rStyle w:val="a3"/>
            <w:i/>
            <w:iCs/>
          </w:rPr>
          <w:t>Заңымен</w:t>
        </w:r>
      </w:hyperlink>
      <w:r>
        <w:rPr>
          <w:rStyle w:val="s3"/>
        </w:rPr>
        <w:t xml:space="preserve"> 4-1-тармақпен толықтырылды (2010 жылғы 1 қаңтардан қолданысқа енгiзiлдi)</w:t>
      </w:r>
    </w:p>
    <w:p w:rsidR="00000000" w:rsidRDefault="00B238DD">
      <w:pPr>
        <w:ind w:firstLine="400"/>
      </w:pPr>
      <w:r>
        <w:t>4-1. Егер салық төлеушi алдыңғы салық кезеңiнде корпоративтiк табыс салығы бойынша аванстық төлемдердi есептемесе, алдыңғы салық кезеңi үшiн корпоративтiк табы</w:t>
      </w:r>
      <w:r>
        <w:t>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корпоративтiк табыс салығының болжамды сомасы негiзге алына отырып есептеледi.</w:t>
      </w:r>
    </w:p>
    <w:p w:rsidR="00000000" w:rsidRDefault="00B238DD">
      <w:pPr>
        <w:ind w:firstLine="400"/>
        <w:jc w:val="both"/>
      </w:pPr>
      <w:r>
        <w:rPr>
          <w:rStyle w:val="s0"/>
        </w:rPr>
        <w:t>5. Алдың</w:t>
      </w:r>
      <w:r>
        <w:rPr>
          <w:rStyle w:val="s0"/>
        </w:rPr>
        <w:t>ғы</w:t>
      </w:r>
      <w:r>
        <w:rPr>
          <w:rStyle w:val="s0"/>
        </w:rPr>
        <w:t xml:space="preserve">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 </w:t>
      </w:r>
      <w:hyperlink r:id="rId1395" w:history="1">
        <w:r>
          <w:rPr>
            <w:rStyle w:val="a3"/>
          </w:rPr>
          <w:t>аванстық төлемдер сомасының</w:t>
        </w:r>
      </w:hyperlink>
      <w:r>
        <w:rPr>
          <w:rStyle w:val="s0"/>
        </w:rPr>
        <w:t xml:space="preserve"> есеп-қи</w:t>
      </w:r>
      <w:r>
        <w:rPr>
          <w:rStyle w:val="s0"/>
        </w:rPr>
        <w:t>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B238DD">
      <w:pPr>
        <w:jc w:val="both"/>
      </w:pPr>
      <w:r>
        <w:rPr>
          <w:rStyle w:val="s3"/>
        </w:rPr>
        <w:t xml:space="preserve">2008.10.12  № 100-IV ҚР Заңның </w:t>
      </w:r>
      <w:hyperlink r:id="rId1396" w:anchor="sub_id=160000" w:history="1">
        <w:r>
          <w:rPr>
            <w:rStyle w:val="a3"/>
            <w:i/>
            <w:iCs/>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B238DD">
      <w:pPr>
        <w:ind w:firstLine="400"/>
        <w:jc w:val="both"/>
      </w:pPr>
      <w:r>
        <w:rPr>
          <w:rStyle w:val="s0"/>
        </w:rPr>
        <w:t>6. Алдыңғы салық кезеңі үшін корпоративтік табыс салығы бойынша декларацияны табыс еткеннен кейінгі кезең үшін төлеуге жататын корпоративтік табыс салы</w:t>
      </w:r>
      <w:r>
        <w:rPr>
          <w:rStyle w:val="s0"/>
        </w:rPr>
        <w:t>ғы</w:t>
      </w:r>
      <w:r>
        <w:rPr>
          <w:rStyle w:val="s0"/>
        </w:rPr>
        <w:t xml:space="preserve"> бойынша аванстық төлемдер сомасы осы Кодекстің </w:t>
      </w:r>
      <w:hyperlink r:id="rId1397" w:anchor="sub_id=1390100" w:history="1">
        <w:r>
          <w:rPr>
            <w:rStyle w:val="a3"/>
          </w:rPr>
          <w:t>139-бабының 1-тармағына</w:t>
        </w:r>
      </w:hyperlink>
      <w:r>
        <w:rPr>
          <w:rStyle w:val="s0"/>
        </w:rPr>
        <w:t xml:space="preserve"> және </w:t>
      </w:r>
      <w:hyperlink r:id="rId1398" w:anchor="sub_id=1990000" w:history="1">
        <w:r>
          <w:rPr>
            <w:rStyle w:val="a3"/>
          </w:rPr>
          <w:t>199-баб</w:t>
        </w:r>
        <w:r>
          <w:rPr>
            <w:rStyle w:val="a3"/>
          </w:rPr>
          <w:t>ына</w:t>
        </w:r>
      </w:hyperlink>
      <w:r>
        <w:rPr>
          <w:rStyle w:val="s0"/>
        </w:rPr>
        <w:t xml:space="preserve"> сәйкес өткен салық кезеңі үшін есептелген корпоративтік табыс салығы сомасының төрттен үші мөлшерінде есептеледі.</w:t>
      </w:r>
    </w:p>
    <w:p w:rsidR="00000000" w:rsidRDefault="00B238DD">
      <w:pPr>
        <w:jc w:val="both"/>
      </w:pPr>
      <w:r>
        <w:rPr>
          <w:rStyle w:val="s3"/>
        </w:rPr>
        <w:t xml:space="preserve">2009.30.12 № 234-IV </w:t>
      </w:r>
      <w:hyperlink r:id="rId1399" w:anchor="sub_id=141" w:history="1">
        <w:r>
          <w:rPr>
            <w:rStyle w:val="a3"/>
            <w:i/>
            <w:iCs/>
          </w:rPr>
          <w:t>Заңымен</w:t>
        </w:r>
      </w:hyperlink>
      <w:r>
        <w:rPr>
          <w:rStyle w:val="s3"/>
        </w:rPr>
        <w:t xml:space="preserve"> </w:t>
      </w:r>
      <w:r>
        <w:rPr>
          <w:rStyle w:val="s3"/>
        </w:rPr>
        <w:t>7-тармақ өзгертілді (2009 жылғы 1 қаңтардан қолданысқа енгiзiлдi) (бұр.</w:t>
      </w:r>
      <w:hyperlink r:id="rId1400" w:anchor="sub_id=1410700" w:history="1">
        <w:r>
          <w:rPr>
            <w:rStyle w:val="a3"/>
            <w:i/>
            <w:iCs/>
          </w:rPr>
          <w:t>ред</w:t>
        </w:r>
      </w:hyperlink>
      <w:r>
        <w:rPr>
          <w:rStyle w:val="s3"/>
        </w:rPr>
        <w:t>.қара)</w:t>
      </w:r>
    </w:p>
    <w:p w:rsidR="00000000" w:rsidRDefault="00B238DD">
      <w:pPr>
        <w:ind w:firstLine="400"/>
        <w:jc w:val="both"/>
      </w:pPr>
      <w:r>
        <w:rPr>
          <w:rStyle w:val="s0"/>
        </w:rPr>
        <w:t xml:space="preserve">7. </w:t>
      </w:r>
      <w:r>
        <w:t>Корпоративтiк табыс салығы бойынша аванстық төлемдердi есептеу және төлеу бойынша осы б</w:t>
      </w:r>
      <w:r>
        <w:t>апта көзделген мiндеттілік қолданылатын, алдыңғы</w:t>
      </w:r>
      <w:r>
        <w:rPr>
          <w:rStyle w:val="s0"/>
        </w:rPr>
        <w:t xml:space="preserve"> салық кезеңінің қорытындылары бойынша залал шеккен немесе салық салынатын табысы жоқ салық төлеушілер алдыңғы салық кезеңі үшін корпоративтік табыс салығы бойынша декларацияны табыс еткен күннен бастап күнті</w:t>
      </w:r>
      <w:r>
        <w:rPr>
          <w:rStyle w:val="s0"/>
        </w:rPr>
        <w:t>збелік жиырма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B238DD">
      <w:pPr>
        <w:jc w:val="both"/>
      </w:pPr>
      <w:r>
        <w:rPr>
          <w:rStyle w:val="s3"/>
        </w:rPr>
        <w:t xml:space="preserve">2009.30.12 № 234-IV </w:t>
      </w:r>
      <w:hyperlink r:id="rId1401" w:anchor="sub_id=141" w:history="1">
        <w:r>
          <w:rPr>
            <w:rStyle w:val="a3"/>
            <w:i/>
            <w:iCs/>
          </w:rPr>
          <w:t>Заңымен</w:t>
        </w:r>
      </w:hyperlink>
      <w:r>
        <w:rPr>
          <w:rStyle w:val="s3"/>
        </w:rPr>
        <w:t xml:space="preserve"> 8-тармақ өзгертілді (2009 жылғы 1 қаңтардан қолданысқа енгiзiлдi) (бұр.</w:t>
      </w:r>
      <w:hyperlink r:id="rId1402" w:anchor="sub_id=1410800" w:history="1">
        <w:r>
          <w:rPr>
            <w:rStyle w:val="a3"/>
            <w:i/>
            <w:iCs/>
          </w:rPr>
          <w:t>ред</w:t>
        </w:r>
      </w:hyperlink>
      <w:r>
        <w:rPr>
          <w:rStyle w:val="s3"/>
        </w:rPr>
        <w:t>.қара)</w:t>
      </w:r>
    </w:p>
    <w:p w:rsidR="00000000" w:rsidRDefault="00B238DD">
      <w:pPr>
        <w:ind w:firstLine="400"/>
        <w:jc w:val="both"/>
      </w:pPr>
      <w:r>
        <w:t xml:space="preserve">8. Салық төлеушiлер есептi салық кезеңi </w:t>
      </w:r>
      <w:r>
        <w:t>iшiнде алдыңғы салық кезеңi үшiн корпоративтiк табыс салығы бойынша декларация тапсырғанға дейiнгi кезең үшiн төлеуге жататын корпоративтiк табыс салығы бойынша аванстық төлемдер сомасының қосымша есеп-қисабын қоспағанда, корпоративтiк табыс салығы бойынша</w:t>
      </w:r>
      <w:r>
        <w:t xml:space="preserve"> аванстық төлемдер сомасының қосымша есеп-қисабын табыс етуге құқылы. Бұл ретте, алдыңғы салық кезеңi үшiн корпоративтiк табыс салығы бойынша декларация тапсырғаннан кейiнгi кезең үшiн төлеуге жататын корпоративтiк табыс салығы бойынша аванстық төлемдер со</w:t>
      </w:r>
      <w:r>
        <w:t>масының қосымша есеп-қисабы есептi салық кезеңіндегі табыстың болжамды сомасын негiзге ала отырып жасалады және корпоративтiк табыс салығы бойынша аванстық төлемдердi төлеу мерзiмi басталмаған есептi салық кезеңiнiң айлары үшiн табыс етiледi.</w:t>
      </w:r>
    </w:p>
    <w:p w:rsidR="00000000" w:rsidRDefault="00B238DD">
      <w:pPr>
        <w:ind w:firstLine="400"/>
        <w:jc w:val="both"/>
      </w:pPr>
      <w:r>
        <w:rPr>
          <w:rStyle w:val="s0"/>
        </w:rPr>
        <w:t>Корпоративтік</w:t>
      </w:r>
      <w:r>
        <w:rPr>
          <w:rStyle w:val="s0"/>
        </w:rPr>
        <w:t xml:space="preserve"> табыс салығы бойынша аванстық төлемдер сомасының қосымша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кезең үшін төлеуге жататын корпоративтік таб</w:t>
      </w:r>
      <w:r>
        <w:rPr>
          <w:rStyle w:val="s0"/>
        </w:rPr>
        <w:t xml:space="preserve">ыс салығы бойынша аванстық төлемдер сомасының теріс мәні болмауы керек. </w:t>
      </w:r>
    </w:p>
    <w:p w:rsidR="00000000" w:rsidRDefault="00B238DD">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w:t>
      </w:r>
      <w:r>
        <w:rPr>
          <w:rStyle w:val="s0"/>
        </w:rPr>
        <w:t>ның қосымша есеп-қисабы салық кезеңінің 20 желтоқсанынан кешіктірілмей табыс етілуі мүмкін.</w:t>
      </w:r>
    </w:p>
    <w:p w:rsidR="00000000" w:rsidRDefault="00B238DD">
      <w:pPr>
        <w:jc w:val="both"/>
      </w:pPr>
      <w:r>
        <w:rPr>
          <w:rStyle w:val="s3"/>
        </w:rPr>
        <w:t xml:space="preserve">2009.16.11. № 200-ІV ҚР </w:t>
      </w:r>
      <w:hyperlink r:id="rId1403" w:anchor="sub_id=35202" w:history="1">
        <w:r>
          <w:rPr>
            <w:rStyle w:val="a3"/>
            <w:i/>
            <w:iCs/>
          </w:rPr>
          <w:t>Заңымен</w:t>
        </w:r>
      </w:hyperlink>
      <w:r>
        <w:rPr>
          <w:rStyle w:val="s3"/>
        </w:rPr>
        <w:t xml:space="preserve"> 9-тармақ жаңа редакцияда (2009 ж. 1 қаңтардан бас</w:t>
      </w:r>
      <w:r>
        <w:rPr>
          <w:rStyle w:val="s3"/>
        </w:rPr>
        <w:t>тап қолданысқа енгiзiлді) (бұр.</w:t>
      </w:r>
      <w:hyperlink r:id="rId1404" w:anchor="sub_id=1410900" w:history="1">
        <w:r>
          <w:rPr>
            <w:rStyle w:val="a3"/>
            <w:i/>
            <w:iCs/>
          </w:rPr>
          <w:t>ред</w:t>
        </w:r>
      </w:hyperlink>
      <w:r>
        <w:rPr>
          <w:rStyle w:val="s3"/>
        </w:rPr>
        <w:t xml:space="preserve">.қара) </w:t>
      </w:r>
    </w:p>
    <w:p w:rsidR="00000000" w:rsidRDefault="00B238DD">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B238DD">
      <w:pPr>
        <w:ind w:firstLine="400"/>
        <w:jc w:val="both"/>
      </w:pPr>
      <w:r>
        <w:rPr>
          <w:rStyle w:val="s0"/>
        </w:rPr>
        <w:t xml:space="preserve">1) алдыңғы салық </w:t>
      </w:r>
      <w:r>
        <w:rPr>
          <w:rStyle w:val="s0"/>
        </w:rPr>
        <w:t>кезеңi үшiн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 осы баптың 6-тармағында белгiленген тәртiппен, оның iшiнде алдыңғы салық кезеңi үшiн ко</w:t>
      </w:r>
      <w:r>
        <w:rPr>
          <w:rStyle w:val="s0"/>
        </w:rPr>
        <w:t>рпоративтiк табыс салығы бойынша декларацияны табыс ету мерзiмi ұзартылған кезең үшiн есептеледi;</w:t>
      </w:r>
    </w:p>
    <w:p w:rsidR="00000000" w:rsidRDefault="00B238DD">
      <w:pPr>
        <w:ind w:firstLine="400"/>
        <w:jc w:val="both"/>
      </w:pPr>
      <w:r>
        <w:rPr>
          <w:rStyle w:val="s0"/>
        </w:rPr>
        <w:t xml:space="preserve">2) салық төлеушi алдыңғы салық кезеңi үшiн корпоративтiк табыс салығы бойынша декларацияны тапсырғаннан кейiнгi кезең үшiн төленуге жататын аванстық төлемнiң </w:t>
      </w:r>
      <w:r>
        <w:rPr>
          <w:rStyle w:val="s0"/>
        </w:rPr>
        <w:t>болжамды сомасын негiзге ала отырып, көрсетiлген декларацияны табыс ету мерзiмi ұзартылатын кезең үшiн аванстық төлемнiң сомасын төлейдi.</w:t>
      </w:r>
    </w:p>
    <w:p w:rsidR="00000000" w:rsidRDefault="00B238DD">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w:t>
      </w:r>
      <w:r>
        <w:rPr>
          <w:rStyle w:val="s0"/>
        </w:rPr>
        <w:t xml:space="preserve">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сомасының есебiмен есептелген сомасы мен алдыңғы салық кезеңi үшiн корпоративтiк табыс салығы бойынша дек</w:t>
      </w:r>
      <w:r>
        <w:rPr>
          <w:rStyle w:val="s0"/>
        </w:rPr>
        <w:t>ларацияны табыс ету мерзiмi ұзартылатын кезең үшiн төленген аванстық төлем сомасы арасындағы оң айырма корпоративтiк табыс салығы бойынша аванстық төлем жөніндегі берешек деп танылады.</w:t>
      </w:r>
    </w:p>
    <w:p w:rsidR="00000000" w:rsidRDefault="00B238DD">
      <w:pPr>
        <w:ind w:firstLine="400"/>
        <w:jc w:val="both"/>
      </w:pPr>
      <w:r>
        <w:rPr>
          <w:rStyle w:val="s0"/>
        </w:rPr>
        <w:t xml:space="preserve">10. 2009.30.12 № 234-IV </w:t>
      </w:r>
      <w:hyperlink r:id="rId1405" w:anchor="sub_id=141" w:history="1">
        <w:r>
          <w:rPr>
            <w:rStyle w:val="a3"/>
          </w:rPr>
          <w:t>Заңымен</w:t>
        </w:r>
      </w:hyperlink>
      <w:r>
        <w:rPr>
          <w:rStyle w:val="s0"/>
        </w:rPr>
        <w:t xml:space="preserve"> алып тасталды</w:t>
      </w:r>
      <w:r>
        <w:rPr>
          <w:rStyle w:val="s3"/>
        </w:rPr>
        <w:t xml:space="preserve"> (бұр.</w:t>
      </w:r>
      <w:hyperlink r:id="rId1406" w:anchor="sub_id=1411000" w:history="1">
        <w:r>
          <w:rPr>
            <w:rStyle w:val="a3"/>
            <w:i/>
            <w:iCs/>
          </w:rPr>
          <w:t>ред</w:t>
        </w:r>
      </w:hyperlink>
      <w:r>
        <w:rPr>
          <w:rStyle w:val="s3"/>
        </w:rPr>
        <w:t>.қара)</w:t>
      </w:r>
      <w:r>
        <w:rPr>
          <w:rStyle w:val="s0"/>
        </w:rPr>
        <w:t>.</w:t>
      </w:r>
    </w:p>
    <w:p w:rsidR="00000000" w:rsidRDefault="00B238DD">
      <w:pPr>
        <w:jc w:val="both"/>
      </w:pPr>
      <w:r>
        <w:rPr>
          <w:rStyle w:val="s3"/>
        </w:rPr>
        <w:t xml:space="preserve">2009.16.11. № 200-ІV ҚР </w:t>
      </w:r>
      <w:hyperlink r:id="rId1407" w:anchor="sub_id=35202" w:history="1">
        <w:r>
          <w:rPr>
            <w:rStyle w:val="a3"/>
            <w:i/>
            <w:iCs/>
          </w:rPr>
          <w:t>Заңымен</w:t>
        </w:r>
      </w:hyperlink>
      <w:r>
        <w:rPr>
          <w:rStyle w:val="s3"/>
        </w:rPr>
        <w:t xml:space="preserve"> 11-тармақпен толықтырылды (2010 ж. 1 қаңтардан бастап қолданысқа енгiзiлді) </w:t>
      </w:r>
    </w:p>
    <w:p w:rsidR="00000000" w:rsidRDefault="00B238DD">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бөлiнiп шығу жолымен қайта ұйымдастырылған заңды тұлға осындай қайта</w:t>
      </w:r>
      <w:r>
        <w:rPr>
          <w:rStyle w:val="s0"/>
        </w:rPr>
        <w:t xml:space="preserve"> ұйымдастырылу жүзеге асырылған салық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B238DD">
      <w:pPr>
        <w:ind w:firstLine="400"/>
        <w:jc w:val="both"/>
      </w:pPr>
      <w:r>
        <w:rPr>
          <w:rStyle w:val="s0"/>
        </w:rPr>
        <w:t>Бөлiну немесе бөлiнiп шығу жолымен қайта ұйымдастырылу жүзеге а</w:t>
      </w:r>
      <w:r>
        <w:rPr>
          <w:rStyle w:val="s0"/>
        </w:rPr>
        <w:t>сырылған салық кезеңiнде, сондай-ақ келесi екi салық кезеңi iшiнде алдыңғы салық кезеңi үшiн корпоративтiк табыс салығы бойынша декларацияны табыс еткенге дейiнгi және одан кейiнгi кезең үшiн төленуге жататын корпоративтiк табыс салығы бойынша аванстық төл</w:t>
      </w:r>
      <w:r>
        <w:rPr>
          <w:rStyle w:val="s0"/>
        </w:rPr>
        <w:t>емдер сомасын бөлiну немесе бөлiнiп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негiзге ала отырып есептейдi.</w:t>
      </w:r>
    </w:p>
    <w:p w:rsidR="00000000" w:rsidRDefault="00B238DD">
      <w:pPr>
        <w:ind w:left="1200" w:hanging="800"/>
        <w:jc w:val="both"/>
      </w:pPr>
      <w:r>
        <w:t> </w:t>
      </w:r>
    </w:p>
    <w:p w:rsidR="00000000" w:rsidRDefault="00B238DD">
      <w:pPr>
        <w:ind w:left="1200" w:hanging="800"/>
        <w:jc w:val="both"/>
      </w:pPr>
      <w:bookmarkStart w:id="141" w:name="SUB1420000"/>
      <w:bookmarkEnd w:id="141"/>
      <w:r>
        <w:rPr>
          <w:rStyle w:val="s1"/>
        </w:rPr>
        <w:t xml:space="preserve">142-бап. </w:t>
      </w:r>
      <w:r>
        <w:rPr>
          <w:rStyle w:val="s0"/>
          <w:b/>
          <w:bCs/>
        </w:rPr>
        <w:t>Корпоративтік табыс салығын</w:t>
      </w:r>
      <w:r>
        <w:rPr>
          <w:rStyle w:val="s0"/>
          <w:b/>
          <w:bCs/>
        </w:rPr>
        <w:t xml:space="preserve"> төлеу мерзімдері мен тәртібі</w:t>
      </w:r>
    </w:p>
    <w:p w:rsidR="00000000" w:rsidRDefault="00B238DD">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B238DD">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корпоративтік табыс салығын төлеуді тұрақты мекеменің орналасқан жері бойынша жүргізеді.</w:t>
      </w:r>
    </w:p>
    <w:p w:rsidR="00000000" w:rsidRDefault="00B238DD">
      <w:pPr>
        <w:jc w:val="both"/>
      </w:pPr>
      <w:r>
        <w:rPr>
          <w:rStyle w:val="s3"/>
        </w:rPr>
        <w:t xml:space="preserve">2009.30.12 № 234-IV </w:t>
      </w:r>
      <w:hyperlink r:id="rId1408" w:anchor="sub_id=529" w:history="1">
        <w:r>
          <w:rPr>
            <w:rStyle w:val="a3"/>
            <w:i/>
            <w:iCs/>
          </w:rPr>
          <w:t>Заңымен</w:t>
        </w:r>
      </w:hyperlink>
      <w:r>
        <w:rPr>
          <w:rStyle w:val="s3"/>
        </w:rPr>
        <w:t xml:space="preserve"> 2-тармақ өзгертілді (2009 жылғы 1 қаңтардан қолданысқа енгiзiлдi) (бұр.</w:t>
      </w:r>
      <w:hyperlink r:id="rId1409" w:anchor="sub_id=1420200" w:history="1">
        <w:r>
          <w:rPr>
            <w:rStyle w:val="a3"/>
            <w:i/>
            <w:iCs/>
          </w:rPr>
          <w:t>ред</w:t>
        </w:r>
      </w:hyperlink>
      <w:r>
        <w:rPr>
          <w:rStyle w:val="s3"/>
        </w:rPr>
        <w:t>.қара)</w:t>
      </w:r>
    </w:p>
    <w:p w:rsidR="00000000" w:rsidRDefault="00B238DD">
      <w:pPr>
        <w:ind w:firstLine="400"/>
        <w:jc w:val="both"/>
      </w:pPr>
      <w:r>
        <w:rPr>
          <w:rStyle w:val="s0"/>
        </w:rPr>
        <w:t xml:space="preserve">2. Осы Кодекстің </w:t>
      </w:r>
      <w:hyperlink r:id="rId1410" w:anchor="sub_id=1410000" w:history="1">
        <w:r>
          <w:rPr>
            <w:rStyle w:val="a3"/>
          </w:rPr>
          <w:t>141-бабының 1-тармағында</w:t>
        </w:r>
      </w:hyperlink>
      <w:r>
        <w:rPr>
          <w:rStyle w:val="s0"/>
        </w:rPr>
        <w:t xml:space="preserve"> көрсетілген салық төлеушілер корпоративтік табыс салығы бойынша аванстық төлемдерді бюджетке осы Кодекстің </w:t>
      </w:r>
      <w:hyperlink r:id="rId1411" w:anchor="sub_id=1480000" w:history="1">
        <w:r>
          <w:rPr>
            <w:rStyle w:val="a3"/>
          </w:rPr>
          <w:t>148-бабында</w:t>
        </w:r>
      </w:hyperlink>
      <w:r>
        <w:rPr>
          <w:rStyle w:val="s0"/>
        </w:rPr>
        <w:t xml:space="preserve"> белгіленген салық кезеңі ішінде, осы Кодекстің </w:t>
      </w:r>
      <w:hyperlink r:id="rId1412" w:anchor="sub_id=1410000" w:history="1">
        <w:r>
          <w:rPr>
            <w:rStyle w:val="a3"/>
          </w:rPr>
          <w:t>141-бабына</w:t>
        </w:r>
      </w:hyperlink>
      <w:r>
        <w:rPr>
          <w:rStyle w:val="s0"/>
        </w:rPr>
        <w:t xml:space="preserve"> сәйкес айқындалған мөлшерде </w:t>
      </w:r>
      <w:r>
        <w:t>әр</w:t>
      </w:r>
      <w:r>
        <w:rPr>
          <w:rStyle w:val="s0"/>
        </w:rPr>
        <w:t xml:space="preserve"> айдың 25-інен кешіктірмей, </w:t>
      </w:r>
      <w:r>
        <w:t>әрб</w:t>
      </w:r>
      <w:r>
        <w:t xml:space="preserve">iр ай үшiн </w:t>
      </w:r>
      <w:r>
        <w:rPr>
          <w:rStyle w:val="s0"/>
        </w:rPr>
        <w:t>енгізуге мін</w:t>
      </w:r>
      <w:r>
        <w:rPr>
          <w:rStyle w:val="s0"/>
        </w:rPr>
        <w:t>детті.</w:t>
      </w:r>
    </w:p>
    <w:p w:rsidR="00000000" w:rsidRDefault="00B238DD">
      <w:pPr>
        <w:ind w:firstLine="400"/>
        <w:jc w:val="both"/>
      </w:pPr>
      <w:r>
        <w:rPr>
          <w:rStyle w:val="s0"/>
        </w:rPr>
        <w:t>3. Салық кезеңі ішінде бюджетке енгізілген аванстық төлемдер сомасы есепті салық кезеңі үшін корпоративтік табыс салығы жөніндегі декларация бойынша есептелген корпоративтік табыс салығын төлеу есебіне есепке жатқызылады.</w:t>
      </w:r>
    </w:p>
    <w:p w:rsidR="00000000" w:rsidRDefault="00B238DD">
      <w:pPr>
        <w:ind w:firstLine="400"/>
        <w:jc w:val="both"/>
      </w:pPr>
      <w:r>
        <w:rPr>
          <w:rStyle w:val="s0"/>
        </w:rPr>
        <w:t>Салық төлеуші салық кезеңін</w:t>
      </w:r>
      <w:r>
        <w:rPr>
          <w:rStyle w:val="s0"/>
        </w:rPr>
        <w:t>ің қорытындысы бойынша корпоративтік табыс салығы бойынша төлемді декларация табыс ету үшін белгіленген мерзімнен кейін күнтізбелік он күннен кешіктірмей жүзеге асырады.</w:t>
      </w:r>
    </w:p>
    <w:p w:rsidR="00000000" w:rsidRDefault="00B238DD">
      <w:pPr>
        <w:ind w:firstLine="400"/>
        <w:jc w:val="both"/>
      </w:pPr>
      <w:r>
        <w:rPr>
          <w:rStyle w:val="s0"/>
        </w:rPr>
        <w:t> </w:t>
      </w:r>
    </w:p>
    <w:p w:rsidR="00000000" w:rsidRDefault="00B238DD">
      <w:pPr>
        <w:jc w:val="center"/>
      </w:pPr>
      <w:bookmarkStart w:id="142" w:name="SUB1430000"/>
      <w:bookmarkEnd w:id="142"/>
      <w:r>
        <w:rPr>
          <w:rStyle w:val="s1"/>
        </w:rPr>
        <w:t>15-тарау. ТӨЛЕМ КӨЗІНЕН ҰСТАЛАТЫН КОРПОРАТИВТІК ТАБЫС САЛЫҒЫ</w:t>
      </w:r>
    </w:p>
    <w:p w:rsidR="00000000" w:rsidRDefault="00B238DD">
      <w:pPr>
        <w:ind w:left="1200" w:hanging="800"/>
        <w:jc w:val="both"/>
      </w:pPr>
      <w:r>
        <w:rPr>
          <w:rStyle w:val="s1"/>
        </w:rPr>
        <w:t> </w:t>
      </w:r>
    </w:p>
    <w:p w:rsidR="00000000" w:rsidRDefault="00B238DD">
      <w:pPr>
        <w:ind w:left="1200" w:hanging="800"/>
        <w:jc w:val="both"/>
      </w:pPr>
      <w:r>
        <w:rPr>
          <w:rStyle w:val="s1"/>
        </w:rPr>
        <w:t xml:space="preserve">143-бап. </w:t>
      </w:r>
      <w:r>
        <w:rPr>
          <w:rStyle w:val="s0"/>
          <w:b/>
          <w:bCs/>
        </w:rPr>
        <w:t>Төлем көзіне</w:t>
      </w:r>
      <w:r>
        <w:rPr>
          <w:rStyle w:val="s0"/>
          <w:b/>
          <w:bCs/>
        </w:rPr>
        <w:t>н ұсталатын табыстар</w:t>
      </w:r>
    </w:p>
    <w:p w:rsidR="00000000" w:rsidRDefault="00B238DD">
      <w:pPr>
        <w:ind w:firstLine="400"/>
        <w:jc w:val="both"/>
      </w:pPr>
      <w:r>
        <w:rPr>
          <w:rStyle w:val="s0"/>
        </w:rPr>
        <w:t xml:space="preserve">1. Төлем көзінен ұсталатын табыстарға, егер осы баптың </w:t>
      </w:r>
      <w:hyperlink r:id="rId1413" w:anchor="sub_id=1430200" w:history="1">
        <w:r>
          <w:rPr>
            <w:rStyle w:val="a3"/>
          </w:rPr>
          <w:t>2-тармағында</w:t>
        </w:r>
      </w:hyperlink>
      <w:r>
        <w:rPr>
          <w:rStyle w:val="s0"/>
        </w:rPr>
        <w:t xml:space="preserve"> өзгеше көзделмесе, мыналар:</w:t>
      </w:r>
    </w:p>
    <w:p w:rsidR="00000000" w:rsidRDefault="00B238DD">
      <w:pPr>
        <w:jc w:val="both"/>
      </w:pPr>
      <w:r>
        <w:rPr>
          <w:rStyle w:val="s3"/>
        </w:rPr>
        <w:t xml:space="preserve">2009.12.02. № 133-ІV ҚР </w:t>
      </w:r>
      <w:hyperlink r:id="rId1414" w:anchor="sub_id=314" w:history="1">
        <w:r>
          <w:rPr>
            <w:rStyle w:val="a3"/>
            <w:i/>
            <w:iCs/>
          </w:rPr>
          <w:t>Заңымен</w:t>
        </w:r>
      </w:hyperlink>
      <w:r>
        <w:rPr>
          <w:rStyle w:val="s3"/>
        </w:rPr>
        <w:t xml:space="preserve"> 1) тармақша жаңа редакцияда (2009 жылғы 1 қаңтардан бастап қолданысқа енді) (бұр.</w:t>
      </w:r>
      <w:hyperlink r:id="rId1415" w:anchor="sub_id=430100" w:history="1">
        <w:r>
          <w:rPr>
            <w:rStyle w:val="a3"/>
            <w:i/>
            <w:iCs/>
          </w:rPr>
          <w:t>ред</w:t>
        </w:r>
      </w:hyperlink>
      <w:r>
        <w:rPr>
          <w:rStyle w:val="s3"/>
        </w:rPr>
        <w:t>.қара)</w:t>
      </w:r>
    </w:p>
    <w:p w:rsidR="00000000" w:rsidRDefault="00B238DD">
      <w:pPr>
        <w:ind w:firstLine="400"/>
        <w:jc w:val="both"/>
      </w:pPr>
      <w:r>
        <w:rPr>
          <w:rStyle w:val="s0"/>
        </w:rPr>
        <w:t>1) Қазақстан Республик</w:t>
      </w:r>
      <w:r>
        <w:rPr>
          <w:rStyle w:val="s0"/>
        </w:rPr>
        <w:t>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арқылы жүзеге асыратын р</w:t>
      </w:r>
      <w:r>
        <w:rPr>
          <w:rStyle w:val="s0"/>
        </w:rPr>
        <w:t>езидент емес заңды тұлғаға төлейтін ұтыстар;</w:t>
      </w:r>
    </w:p>
    <w:p w:rsidR="00000000" w:rsidRDefault="00B238DD">
      <w:pPr>
        <w:jc w:val="both"/>
      </w:pPr>
      <w:r>
        <w:rPr>
          <w:rStyle w:val="s3"/>
        </w:rPr>
        <w:t xml:space="preserve">2009.30.12 № 234-IV </w:t>
      </w:r>
      <w:hyperlink r:id="rId1416" w:anchor="sub_id=30" w:history="1">
        <w:r>
          <w:rPr>
            <w:rStyle w:val="a3"/>
            <w:i/>
            <w:iCs/>
          </w:rPr>
          <w:t>Заңымен</w:t>
        </w:r>
      </w:hyperlink>
      <w:r>
        <w:rPr>
          <w:rStyle w:val="s3"/>
        </w:rPr>
        <w:t xml:space="preserve"> 2) тармақша өзгертілді (2010 жылғы 1 қаңтардан қолданысқа енгiзiлдi) (бұр.</w:t>
      </w:r>
      <w:hyperlink r:id="rId1417" w:anchor="sub_id=1430000" w:history="1">
        <w:r>
          <w:rPr>
            <w:rStyle w:val="a3"/>
            <w:i/>
            <w:iCs/>
          </w:rPr>
          <w:t>ред</w:t>
        </w:r>
      </w:hyperlink>
      <w:r>
        <w:rPr>
          <w:rStyle w:val="s3"/>
        </w:rPr>
        <w:t>.қара)</w:t>
      </w:r>
    </w:p>
    <w:p w:rsidR="00000000" w:rsidRDefault="00B238DD">
      <w:pPr>
        <w:ind w:firstLine="400"/>
        <w:jc w:val="both"/>
      </w:pPr>
      <w:r>
        <w:rPr>
          <w:rStyle w:val="s0"/>
        </w:rPr>
        <w:t xml:space="preserve">2) </w:t>
      </w:r>
      <w:r>
        <w:t xml:space="preserve">осы тармақтың 2-1) тармақшасында көрсетiлгендердi қоспағанда, резидент еместердiң осы Кодекстiң </w:t>
      </w:r>
      <w:hyperlink r:id="rId1418" w:anchor="sub_id=1920000" w:history="1">
        <w:r>
          <w:rPr>
            <w:rStyle w:val="a3"/>
          </w:rPr>
          <w:t>192-бабына</w:t>
        </w:r>
      </w:hyperlink>
      <w:r>
        <w:t xml:space="preserve"> сәйкес айқындалатын, осындай резидент еместердiң</w:t>
      </w:r>
      <w:r>
        <w:rPr>
          <w:rStyle w:val="s0"/>
        </w:rPr>
        <w:t xml:space="preserve"> тұрақты мекемесімен байланысты емес Қазақстан Республикасындағы көздерден алған табыстары;</w:t>
      </w:r>
    </w:p>
    <w:p w:rsidR="00000000" w:rsidRDefault="00B238DD">
      <w:pPr>
        <w:jc w:val="both"/>
      </w:pPr>
      <w:r>
        <w:rPr>
          <w:rStyle w:val="s3"/>
        </w:rPr>
        <w:t xml:space="preserve">2009.30.12 № 234-IV </w:t>
      </w:r>
      <w:hyperlink r:id="rId1419" w:anchor="sub_id=30" w:history="1">
        <w:r>
          <w:rPr>
            <w:rStyle w:val="a3"/>
            <w:i/>
            <w:iCs/>
          </w:rPr>
          <w:t>Заңым</w:t>
        </w:r>
        <w:r>
          <w:rPr>
            <w:rStyle w:val="a3"/>
            <w:i/>
            <w:iCs/>
          </w:rPr>
          <w:t>ен</w:t>
        </w:r>
      </w:hyperlink>
      <w:r>
        <w:rPr>
          <w:rStyle w:val="s3"/>
        </w:rPr>
        <w:t xml:space="preserve"> 2-1) тармақшамен толықтырылды (2010 жылғы 1 қаңтардан қолданысқа енгiзiлдi)</w:t>
      </w:r>
    </w:p>
    <w:p w:rsidR="00000000" w:rsidRDefault="00B238DD">
      <w:pPr>
        <w:ind w:firstLine="400"/>
      </w:pPr>
      <w:r>
        <w:t xml:space="preserve">2-1) осы Кодекстiң </w:t>
      </w:r>
      <w:hyperlink r:id="rId1420" w:anchor="sub_id=1920000" w:history="1">
        <w:r>
          <w:rPr>
            <w:rStyle w:val="a3"/>
          </w:rPr>
          <w:t>192-бабы</w:t>
        </w:r>
      </w:hyperlink>
      <w:r>
        <w:t xml:space="preserve"> 1-тармағының 9) тармақшасында көрсетiлген, резидент еместiң фили</w:t>
      </w:r>
      <w:r>
        <w:t>алына, өкiлдiгiне немесе тұрақты мекемесiне төленетiн табыстар;</w:t>
      </w:r>
    </w:p>
    <w:p w:rsidR="00000000" w:rsidRDefault="00B238DD">
      <w:pPr>
        <w:jc w:val="both"/>
      </w:pPr>
      <w:r>
        <w:rPr>
          <w:rStyle w:val="s3"/>
        </w:rPr>
        <w:t xml:space="preserve">2009.12.02. № 133-ІV ҚР </w:t>
      </w:r>
      <w:hyperlink r:id="rId1421" w:anchor="sub_id=314" w:history="1">
        <w:r>
          <w:rPr>
            <w:rStyle w:val="a3"/>
            <w:i/>
            <w:iCs/>
          </w:rPr>
          <w:t>Заңымен</w:t>
        </w:r>
      </w:hyperlink>
      <w:r>
        <w:rPr>
          <w:rStyle w:val="s3"/>
        </w:rPr>
        <w:t xml:space="preserve"> 3) тармақша жаңа редакцияда (2009 жылғы 1 қаңтардан бастап қолданысқа енді) (бұ</w:t>
      </w:r>
      <w:r>
        <w:rPr>
          <w:rStyle w:val="s3"/>
        </w:rPr>
        <w:t>р.</w:t>
      </w:r>
      <w:hyperlink r:id="rId1422" w:anchor="sub_id=1430103" w:history="1">
        <w:r>
          <w:rPr>
            <w:rStyle w:val="a3"/>
            <w:i/>
            <w:iCs/>
          </w:rPr>
          <w:t>ред</w:t>
        </w:r>
      </w:hyperlink>
      <w:r>
        <w:rPr>
          <w:rStyle w:val="s3"/>
        </w:rPr>
        <w:t>.қара)</w:t>
      </w:r>
    </w:p>
    <w:p w:rsidR="00000000" w:rsidRDefault="00B238DD">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w:t>
      </w:r>
      <w:r>
        <w:rPr>
          <w:rStyle w:val="s0"/>
        </w:rPr>
        <w:t>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сыйақы;.</w:t>
      </w:r>
    </w:p>
    <w:p w:rsidR="00000000" w:rsidRDefault="00B238DD">
      <w:pPr>
        <w:ind w:firstLine="400"/>
        <w:jc w:val="both"/>
      </w:pPr>
      <w:r>
        <w:rPr>
          <w:rStyle w:val="s0"/>
        </w:rPr>
        <w:t>2. Мыналар:</w:t>
      </w:r>
    </w:p>
    <w:p w:rsidR="00000000" w:rsidRDefault="00B238DD">
      <w:pPr>
        <w:ind w:firstLine="400"/>
        <w:jc w:val="both"/>
      </w:pPr>
      <w:r>
        <w:rPr>
          <w:rStyle w:val="s0"/>
        </w:rPr>
        <w:t>1) мемлекеттік бағалы қағаздар мен агенттік облигациялар бойынша сыйақы;</w:t>
      </w:r>
    </w:p>
    <w:p w:rsidR="00000000" w:rsidRDefault="00B238DD">
      <w:pPr>
        <w:ind w:firstLine="400"/>
        <w:jc w:val="both"/>
      </w:pPr>
      <w:r>
        <w:rPr>
          <w:rStyle w:val="s0"/>
        </w:rPr>
        <w:t>2) орналастырылған зейнетақы активтері бойынша жинақтаушы зейнетақы қорларына, өмірді сақтандыру саласында қызметін жүзеге асыратын сақтандыру ұйымдарына, пайлық және акционерлік инвестициялық қорларға және орналастырылған активтер бойынша Мемлекеттік әлеу</w:t>
      </w:r>
      <w:r>
        <w:rPr>
          <w:rStyle w:val="s0"/>
        </w:rPr>
        <w:t>меттік сақтандыру қорына төленетін инвестициялық табыстар;</w:t>
      </w:r>
    </w:p>
    <w:p w:rsidR="00000000" w:rsidRDefault="00B238DD">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B238DD">
      <w:pPr>
        <w:ind w:firstLine="400"/>
        <w:jc w:val="both"/>
      </w:pPr>
      <w:r>
        <w:rPr>
          <w:rStyle w:val="s0"/>
        </w:rPr>
        <w:t>4) қаржы нарығы мен қаржы ұйымдарын ретт</w:t>
      </w:r>
      <w:r>
        <w:rPr>
          <w:rStyle w:val="s0"/>
        </w:rPr>
        <w:t>еу және қадағалау жөніндегі уәкілетті мемлекеттік органның лицензиясы негізінде банктік қарыз операцияларын жүзеге асыратын ұйымдарға төленетін кредиттер (қарыздар) бойынша сыйақы;</w:t>
      </w:r>
    </w:p>
    <w:p w:rsidR="00000000" w:rsidRDefault="00B238DD">
      <w:pPr>
        <w:ind w:firstLine="400"/>
        <w:jc w:val="both"/>
      </w:pPr>
      <w:r>
        <w:rPr>
          <w:rStyle w:val="s0"/>
        </w:rPr>
        <w:t>5) кредиттік серіктестіктерге төленетін кредиттер (қарыздар) бойынша сыйақы</w:t>
      </w:r>
      <w:r>
        <w:rPr>
          <w:rStyle w:val="s0"/>
        </w:rPr>
        <w:t>;</w:t>
      </w:r>
    </w:p>
    <w:p w:rsidR="00000000" w:rsidRDefault="00B238DD">
      <w:pPr>
        <w:ind w:firstLine="400"/>
        <w:jc w:val="both"/>
      </w:pPr>
      <w:r>
        <w:rPr>
          <w:rStyle w:val="s0"/>
        </w:rPr>
        <w:t>6) Қазақстан Республикасының секьюритилендіру туралы заңнамасына сәйкес құрылған арнаулы қаржы компанияларына төленетін кредиттер (қарыздар) бойынша сыйақы;</w:t>
      </w:r>
    </w:p>
    <w:p w:rsidR="00000000" w:rsidRDefault="00B238DD">
      <w:pPr>
        <w:ind w:firstLine="400"/>
        <w:jc w:val="both"/>
      </w:pPr>
      <w:r>
        <w:rPr>
          <w:rStyle w:val="s0"/>
        </w:rPr>
        <w:t>7) резидент банкке төленетін кредит (қарыз), депозит бойынша сыйақы;</w:t>
      </w:r>
    </w:p>
    <w:p w:rsidR="00000000" w:rsidRDefault="00B238DD">
      <w:pPr>
        <w:ind w:firstLine="400"/>
        <w:jc w:val="both"/>
      </w:pPr>
      <w:r>
        <w:rPr>
          <w:rStyle w:val="s0"/>
        </w:rPr>
        <w:t xml:space="preserve">8) резидент лизинг берушіге </w:t>
      </w:r>
      <w:r>
        <w:rPr>
          <w:rStyle w:val="s0"/>
        </w:rPr>
        <w:t>төленетін қаржы лизингі бойынша сыйақы;</w:t>
      </w:r>
    </w:p>
    <w:p w:rsidR="00000000" w:rsidRDefault="00B238DD">
      <w:pPr>
        <w:jc w:val="both"/>
      </w:pPr>
      <w:r>
        <w:rPr>
          <w:rStyle w:val="s3"/>
        </w:rPr>
        <w:t xml:space="preserve">2009.16.11. № 200-ІV ҚР </w:t>
      </w:r>
      <w:hyperlink r:id="rId1423" w:anchor="sub_id=353" w:history="1">
        <w:r>
          <w:rPr>
            <w:rStyle w:val="a3"/>
            <w:i/>
            <w:iCs/>
          </w:rPr>
          <w:t>Заңымен</w:t>
        </w:r>
      </w:hyperlink>
      <w:r>
        <w:rPr>
          <w:rStyle w:val="s3"/>
        </w:rPr>
        <w:t xml:space="preserve"> 9) тармақша жаңа редакцияда (2009 ж. 1 қаңтардан бастап қолданысқа енгiзiлді) (бұр.</w:t>
      </w:r>
      <w:hyperlink r:id="rId1424" w:anchor="sub_id=1430209" w:history="1">
        <w:r>
          <w:rPr>
            <w:rStyle w:val="a3"/>
            <w:i/>
            <w:iCs/>
          </w:rPr>
          <w:t>ред</w:t>
        </w:r>
      </w:hyperlink>
      <w:r>
        <w:rPr>
          <w:rStyle w:val="s3"/>
        </w:rPr>
        <w:t>.қара)</w:t>
      </w:r>
    </w:p>
    <w:p w:rsidR="00000000" w:rsidRDefault="00B238DD">
      <w:pPr>
        <w:ind w:firstLine="400"/>
        <w:jc w:val="both"/>
      </w:pPr>
      <w:r>
        <w:rPr>
          <w:rStyle w:val="s0"/>
        </w:rPr>
        <w:t>9) репо операциялары бойынша сыйақы;</w:t>
      </w:r>
    </w:p>
    <w:p w:rsidR="00000000" w:rsidRDefault="00B238DD">
      <w:pPr>
        <w:jc w:val="both"/>
      </w:pPr>
      <w:r>
        <w:rPr>
          <w:rStyle w:val="s3"/>
        </w:rPr>
        <w:t xml:space="preserve">2009.16.11. № 200-ІV ҚР </w:t>
      </w:r>
      <w:hyperlink r:id="rId1425" w:anchor="sub_id=353" w:history="1">
        <w:r>
          <w:rPr>
            <w:rStyle w:val="a3"/>
            <w:i/>
            <w:iCs/>
          </w:rPr>
          <w:t>Заңымен</w:t>
        </w:r>
      </w:hyperlink>
      <w:r>
        <w:rPr>
          <w:rStyle w:val="s3"/>
        </w:rPr>
        <w:t xml:space="preserve"> 10) тармақша өзгертілді (2009 ж</w:t>
      </w:r>
      <w:r>
        <w:rPr>
          <w:rStyle w:val="s3"/>
        </w:rPr>
        <w:t>. 1 қаңтардан бастап қолданысқа енгiзiлді) (бұр.</w:t>
      </w:r>
      <w:hyperlink r:id="rId1426" w:anchor="sub_id=1430210" w:history="1">
        <w:r>
          <w:rPr>
            <w:rStyle w:val="a3"/>
            <w:i/>
            <w:iCs/>
          </w:rPr>
          <w:t>ред</w:t>
        </w:r>
      </w:hyperlink>
      <w:r>
        <w:rPr>
          <w:rStyle w:val="s3"/>
        </w:rPr>
        <w:t>.қара)</w:t>
      </w:r>
    </w:p>
    <w:p w:rsidR="00000000" w:rsidRDefault="00B238DD">
      <w:pPr>
        <w:ind w:firstLine="400"/>
        <w:jc w:val="both"/>
      </w:pPr>
      <w:r>
        <w:rPr>
          <w:rStyle w:val="s0"/>
        </w:rPr>
        <w:t>10) микрокредиттік ұйымдарға төленетін микрокредиттер бойынша сыйақы;</w:t>
      </w:r>
    </w:p>
    <w:p w:rsidR="00000000" w:rsidRDefault="00B238DD">
      <w:pPr>
        <w:jc w:val="both"/>
      </w:pPr>
      <w:r>
        <w:rPr>
          <w:rStyle w:val="s3"/>
        </w:rPr>
        <w:t xml:space="preserve">2009.16.11. № 200-ІV ҚР </w:t>
      </w:r>
      <w:hyperlink r:id="rId1427" w:anchor="sub_id=353" w:history="1">
        <w:r>
          <w:rPr>
            <w:rStyle w:val="a3"/>
            <w:i/>
            <w:iCs/>
          </w:rPr>
          <w:t>Заңымен</w:t>
        </w:r>
      </w:hyperlink>
      <w:r>
        <w:rPr>
          <w:rStyle w:val="s3"/>
        </w:rPr>
        <w:t xml:space="preserve"> 11) тармақшамен толықтырылды (2009 ж. 1 қаңтардан бастап қолданысқа енгiзiлді) </w:t>
      </w:r>
    </w:p>
    <w:p w:rsidR="00000000" w:rsidRDefault="00B238DD">
      <w:pPr>
        <w:ind w:firstLine="400"/>
        <w:jc w:val="both"/>
      </w:pPr>
      <w:r>
        <w:rPr>
          <w:rStyle w:val="s0"/>
        </w:rPr>
        <w:t>11) мыналарға:</w:t>
      </w:r>
    </w:p>
    <w:p w:rsidR="00000000" w:rsidRDefault="00B238DD">
      <w:pPr>
        <w:ind w:firstLine="400"/>
        <w:jc w:val="both"/>
      </w:pPr>
      <w:r>
        <w:rPr>
          <w:rStyle w:val="s0"/>
        </w:rPr>
        <w:t>бағалы қағаздар нарығында кәсiби қызметтi жүзеге асыратын ұйымдарға;</w:t>
      </w:r>
    </w:p>
    <w:p w:rsidR="00000000" w:rsidRDefault="00B238DD">
      <w:pPr>
        <w:ind w:firstLine="400"/>
        <w:jc w:val="both"/>
      </w:pPr>
      <w:r>
        <w:rPr>
          <w:rStyle w:val="s0"/>
        </w:rPr>
        <w:t>бағ</w:t>
      </w:r>
      <w:r>
        <w:rPr>
          <w:rStyle w:val="s0"/>
        </w:rPr>
        <w:t>алы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B238DD">
      <w:pPr>
        <w:jc w:val="both"/>
      </w:pPr>
      <w:r>
        <w:rPr>
          <w:rStyle w:val="s3"/>
        </w:rPr>
        <w:t xml:space="preserve">2009.16.11. № 200-ІV ҚР </w:t>
      </w:r>
      <w:hyperlink r:id="rId1428" w:anchor="sub_id=353" w:history="1">
        <w:r>
          <w:rPr>
            <w:rStyle w:val="a3"/>
            <w:i/>
            <w:iCs/>
          </w:rPr>
          <w:t>Заңымен</w:t>
        </w:r>
      </w:hyperlink>
      <w:r>
        <w:rPr>
          <w:rStyle w:val="s3"/>
        </w:rPr>
        <w:t xml:space="preserve"> 12) т</w:t>
      </w:r>
      <w:r>
        <w:rPr>
          <w:rStyle w:val="s3"/>
        </w:rPr>
        <w:t xml:space="preserve">армақшамен толықтырылды (2009 ж. 1 қаңтардан бастап қолданысқа енгiзiлді) </w:t>
      </w:r>
    </w:p>
    <w:p w:rsidR="00000000" w:rsidRDefault="00B238DD">
      <w:pPr>
        <w:ind w:firstLine="400"/>
        <w:jc w:val="both"/>
      </w:pPr>
      <w:r>
        <w:rPr>
          <w:rStyle w:val="s0"/>
        </w:rPr>
        <w:t xml:space="preserve">12) осы Кодекстiң </w:t>
      </w:r>
      <w:hyperlink r:id="rId1429" w:anchor="sub_id=1340000" w:history="1">
        <w:r>
          <w:rPr>
            <w:rStyle w:val="a3"/>
          </w:rPr>
          <w:t>134-бабының 1-тармағында</w:t>
        </w:r>
      </w:hyperlink>
      <w:r>
        <w:rPr>
          <w:rStyle w:val="s0"/>
        </w:rPr>
        <w:t xml:space="preserve"> айқындалған коммерциялық емес ұйымдарға төленетiн деп</w:t>
      </w:r>
      <w:r>
        <w:rPr>
          <w:rStyle w:val="s0"/>
        </w:rPr>
        <w:t>озиттер бойынша сыйақы төлем көзiнен салық салынуға жатпайды.</w:t>
      </w:r>
    </w:p>
    <w:p w:rsidR="00000000" w:rsidRDefault="00B238DD">
      <w:pPr>
        <w:ind w:left="1200" w:hanging="800"/>
        <w:jc w:val="both"/>
      </w:pPr>
      <w:r>
        <w:rPr>
          <w:rStyle w:val="s1"/>
        </w:rPr>
        <w:t> </w:t>
      </w:r>
    </w:p>
    <w:p w:rsidR="00000000" w:rsidRDefault="00B238DD">
      <w:pPr>
        <w:ind w:left="1200" w:hanging="800"/>
        <w:jc w:val="both"/>
      </w:pPr>
      <w:bookmarkStart w:id="143" w:name="SUB1440000"/>
      <w:bookmarkEnd w:id="143"/>
      <w:r>
        <w:rPr>
          <w:rStyle w:val="s1"/>
        </w:rPr>
        <w:t xml:space="preserve">144-бап. </w:t>
      </w:r>
      <w:r>
        <w:rPr>
          <w:rStyle w:val="s0"/>
          <w:b/>
          <w:bCs/>
        </w:rPr>
        <w:t>Төлем көзінен ұсталатын корпоративтік табыс салығын есептеу тәртібі</w:t>
      </w:r>
    </w:p>
    <w:p w:rsidR="00000000" w:rsidRDefault="00B238DD">
      <w:pPr>
        <w:ind w:firstLine="400"/>
        <w:jc w:val="both"/>
      </w:pPr>
      <w:r>
        <w:rPr>
          <w:rStyle w:val="s0"/>
        </w:rPr>
        <w:t>1. Төлем көзінен ұсталатын корпоративтік табыс салығының сомасын салық агенті төлем көзінен салық салынатын төленет</w:t>
      </w:r>
      <w:r>
        <w:rPr>
          <w:rStyle w:val="s0"/>
        </w:rPr>
        <w:t xml:space="preserve">ін табыс сомасына осы Кодекстің </w:t>
      </w:r>
      <w:hyperlink r:id="rId1430" w:anchor="sub_id=1470300" w:history="1">
        <w:r>
          <w:rPr>
            <w:rStyle w:val="a3"/>
          </w:rPr>
          <w:t>147-бабының 3-тармағында</w:t>
        </w:r>
      </w:hyperlink>
      <w:r>
        <w:rPr>
          <w:rStyle w:val="s0"/>
        </w:rPr>
        <w:t xml:space="preserve"> немесе </w:t>
      </w:r>
      <w:hyperlink r:id="rId1431" w:anchor="sub_id=1470400" w:history="1">
        <w:r>
          <w:rPr>
            <w:rStyle w:val="a3"/>
          </w:rPr>
          <w:t>4-тармағында</w:t>
        </w:r>
      </w:hyperlink>
      <w:r>
        <w:rPr>
          <w:rStyle w:val="s0"/>
        </w:rPr>
        <w:t xml:space="preserve"> белгіленг</w:t>
      </w:r>
      <w:r>
        <w:rPr>
          <w:rStyle w:val="s0"/>
        </w:rPr>
        <w:t>ен ставканы қолдану жолымен айқындайды.</w:t>
      </w:r>
    </w:p>
    <w:p w:rsidR="00000000" w:rsidRDefault="00B238DD">
      <w:pPr>
        <w:ind w:firstLine="400"/>
        <w:jc w:val="both"/>
      </w:pPr>
      <w:r>
        <w:rPr>
          <w:rStyle w:val="s0"/>
        </w:rPr>
        <w:t xml:space="preserve">2. Салық агенті осы Кодекстің </w:t>
      </w:r>
      <w:hyperlink r:id="rId1432" w:anchor="sub_id=1430000" w:history="1">
        <w:r>
          <w:rPr>
            <w:rStyle w:val="a3"/>
          </w:rPr>
          <w:t>143-бабында</w:t>
        </w:r>
      </w:hyperlink>
      <w:r>
        <w:rPr>
          <w:rStyle w:val="s0"/>
        </w:rPr>
        <w:t xml:space="preserve"> көрсетілген табыстарды төлеу кезінде төлем көзінен ұсталатын салықты табысты төлеу нысаны</w:t>
      </w:r>
      <w:r>
        <w:rPr>
          <w:rStyle w:val="s0"/>
        </w:rPr>
        <w:t xml:space="preserve"> мен орнына қарамастан, ұстап қалуға міндетті.</w:t>
      </w:r>
    </w:p>
    <w:p w:rsidR="00000000" w:rsidRDefault="00B238DD">
      <w:pPr>
        <w:jc w:val="both"/>
      </w:pPr>
      <w:r>
        <w:rPr>
          <w:rStyle w:val="s3"/>
        </w:rPr>
        <w:t xml:space="preserve">2009.16.11. № 200-ІV ҚР </w:t>
      </w:r>
      <w:hyperlink r:id="rId1433" w:anchor="sub_id=354" w:history="1">
        <w:r>
          <w:rPr>
            <w:rStyle w:val="a3"/>
            <w:i/>
            <w:iCs/>
          </w:rPr>
          <w:t>Заңымен</w:t>
        </w:r>
      </w:hyperlink>
      <w:r>
        <w:rPr>
          <w:rStyle w:val="s3"/>
        </w:rPr>
        <w:t xml:space="preserve"> 3-тармақпен толықтырылды (2009 ж. 1 қаңтардан бастап қолданысқа енгiзiлді) </w:t>
      </w:r>
    </w:p>
    <w:p w:rsidR="00000000" w:rsidRDefault="00B238DD">
      <w:pPr>
        <w:ind w:firstLine="400"/>
        <w:jc w:val="both"/>
      </w:pPr>
      <w:r>
        <w:rPr>
          <w:rStyle w:val="s0"/>
        </w:rPr>
        <w:t>3. Заңды тұлғаның құ</w:t>
      </w:r>
      <w:r>
        <w:rPr>
          <w:rStyle w:val="s0"/>
        </w:rPr>
        <w:t>рылымдық бөлiмшелерi төлем көзiнен салық салынатын табыстарды төлеген жағдайда олар осы баптың мақсаттары үшiн салық агенттерi болып танылуы мүмкiн.</w:t>
      </w:r>
    </w:p>
    <w:p w:rsidR="00000000" w:rsidRDefault="00B238DD">
      <w:pPr>
        <w:ind w:left="1200" w:hanging="800"/>
        <w:jc w:val="both"/>
      </w:pPr>
      <w:r>
        <w:t> </w:t>
      </w:r>
    </w:p>
    <w:p w:rsidR="00000000" w:rsidRDefault="00B238DD">
      <w:pPr>
        <w:ind w:left="1200" w:hanging="800"/>
        <w:jc w:val="both"/>
      </w:pPr>
      <w:bookmarkStart w:id="144" w:name="SUB1450000"/>
      <w:bookmarkEnd w:id="144"/>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B238DD">
      <w:pPr>
        <w:ind w:firstLine="400"/>
        <w:jc w:val="both"/>
      </w:pPr>
      <w:r>
        <w:rPr>
          <w:rStyle w:val="s0"/>
        </w:rPr>
        <w:t>1. Егер осы Кодексте өзгеше к</w:t>
      </w:r>
      <w:r>
        <w:rPr>
          <w:rStyle w:val="s0"/>
        </w:rPr>
        <w:t>өзделмесе</w:t>
      </w:r>
      <w:r>
        <w:rPr>
          <w:rStyle w:val="s0"/>
        </w:rPr>
        <w:t>,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B238DD">
      <w:pPr>
        <w:ind w:firstLine="400"/>
        <w:jc w:val="both"/>
      </w:pPr>
      <w:r>
        <w:rPr>
          <w:rStyle w:val="s0"/>
        </w:rPr>
        <w:t>2. Төлем көзінен ұсталған корпоративтік табыс салығының сомасын аудару салық агенті орналасқан жер бойынша жүзеге асырылады.</w:t>
      </w:r>
    </w:p>
    <w:p w:rsidR="00000000" w:rsidRDefault="00B238DD">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ұсталған корпорати</w:t>
      </w:r>
      <w:r>
        <w:rPr>
          <w:rStyle w:val="s0"/>
        </w:rPr>
        <w:t>втік табыс салығының сомасын бюджетке аударуды тұрақты мекеме орналасқан жер бойынша жүргізеді.</w:t>
      </w:r>
    </w:p>
    <w:p w:rsidR="00000000" w:rsidRDefault="00B238DD">
      <w:pPr>
        <w:ind w:left="1200" w:hanging="800"/>
        <w:jc w:val="both"/>
      </w:pPr>
      <w:r>
        <w:rPr>
          <w:rStyle w:val="s1"/>
        </w:rPr>
        <w:t> </w:t>
      </w:r>
    </w:p>
    <w:p w:rsidR="00000000" w:rsidRDefault="00B238DD">
      <w:pPr>
        <w:ind w:left="1200" w:hanging="800"/>
        <w:jc w:val="both"/>
      </w:pPr>
      <w:bookmarkStart w:id="145" w:name="SUB1460000"/>
      <w:bookmarkEnd w:id="145"/>
      <w:r>
        <w:rPr>
          <w:rStyle w:val="s1"/>
        </w:rPr>
        <w:t xml:space="preserve">146-бап. </w:t>
      </w:r>
      <w:r>
        <w:rPr>
          <w:rStyle w:val="s0"/>
          <w:b/>
          <w:bCs/>
        </w:rPr>
        <w:t>Төлем көзінен ұсталған корпоративтік табыс салығы жөніндегі есеп-қисап</w:t>
      </w:r>
    </w:p>
    <w:p w:rsidR="00000000" w:rsidRDefault="00B238DD">
      <w:pPr>
        <w:ind w:firstLine="400"/>
        <w:jc w:val="both"/>
      </w:pPr>
      <w:r>
        <w:rPr>
          <w:rStyle w:val="s0"/>
        </w:rPr>
        <w:t xml:space="preserve">Салық агенттері төлем көзінен ұсталған </w:t>
      </w:r>
      <w:hyperlink r:id="rId1434" w:history="1">
        <w:r>
          <w:rPr>
            <w:rStyle w:val="a3"/>
          </w:rPr>
          <w:t>корпоративтік табыс салығының сомасы бойынша есеп-қисапты </w:t>
        </w:r>
      </w:hyperlink>
      <w:r>
        <w:rPr>
          <w:rStyle w:val="s0"/>
        </w:rPr>
        <w:t>төлем жүргізілген тоқсаннан кейінгі екінші айдың 15-інен кешіктірмей табыс етуге міндетті.</w:t>
      </w:r>
    </w:p>
    <w:p w:rsidR="00000000" w:rsidRDefault="00B238DD">
      <w:pPr>
        <w:ind w:firstLine="400"/>
        <w:jc w:val="both"/>
      </w:pPr>
      <w:r>
        <w:rPr>
          <w:rStyle w:val="s0"/>
        </w:rPr>
        <w:t> </w:t>
      </w:r>
    </w:p>
    <w:p w:rsidR="00000000" w:rsidRDefault="00B238DD">
      <w:pPr>
        <w:jc w:val="center"/>
      </w:pPr>
      <w:bookmarkStart w:id="146" w:name="SUB1470000"/>
      <w:bookmarkEnd w:id="146"/>
      <w:r>
        <w:rPr>
          <w:rStyle w:val="s1"/>
        </w:rPr>
        <w:t>16-тарау. САЛЫҚ СТАВКАЛАРЫ, САЛЫҚ КЕЗЕҢІ</w:t>
      </w:r>
      <w:r>
        <w:rPr>
          <w:rStyle w:val="s1"/>
        </w:rPr>
        <w:t xml:space="preserve"> ЖӘНЕ САЛЫҚ ДЕКЛАРАЦИЯСЫ</w:t>
      </w:r>
    </w:p>
    <w:p w:rsidR="00000000" w:rsidRDefault="00B238DD">
      <w:pPr>
        <w:jc w:val="center"/>
      </w:pPr>
      <w:r>
        <w:rPr>
          <w:rStyle w:val="s1"/>
        </w:rPr>
        <w:t> </w:t>
      </w:r>
    </w:p>
    <w:p w:rsidR="00000000" w:rsidRDefault="00B238DD">
      <w:pPr>
        <w:ind w:left="1200" w:hanging="800"/>
        <w:jc w:val="both"/>
      </w:pPr>
      <w:r>
        <w:rPr>
          <w:rStyle w:val="s1"/>
        </w:rPr>
        <w:t xml:space="preserve">147-бап. </w:t>
      </w:r>
      <w:r>
        <w:rPr>
          <w:rStyle w:val="s0"/>
          <w:b/>
          <w:bCs/>
        </w:rPr>
        <w:t>Салық ставкалары</w:t>
      </w:r>
    </w:p>
    <w:p w:rsidR="00000000" w:rsidRDefault="00B238DD">
      <w:pPr>
        <w:jc w:val="both"/>
      </w:pPr>
      <w:r>
        <w:rPr>
          <w:rStyle w:val="s3"/>
        </w:rPr>
        <w:t xml:space="preserve">2008.10.12  № 100-IV ҚР Заңның </w:t>
      </w:r>
      <w:hyperlink r:id="rId1435" w:anchor="sub_id=40000" w:history="1">
        <w:r>
          <w:rPr>
            <w:rStyle w:val="a3"/>
            <w:i/>
            <w:iCs/>
          </w:rPr>
          <w:t>4 бабына</w:t>
        </w:r>
      </w:hyperlink>
      <w:r>
        <w:rPr>
          <w:rStyle w:val="s3"/>
        </w:rPr>
        <w:t xml:space="preserve"> сәйкес 147-бабы 1-тармағының корпоративтік табыс салығы ставкасының мөлшері бөлі</w:t>
      </w:r>
      <w:r>
        <w:rPr>
          <w:rStyle w:val="s3"/>
        </w:rPr>
        <w:t>гінде қолданылуы 2010 жылғы 1 қаңтардан 2011 жылғы 1 қаңтарға дейін</w:t>
      </w:r>
      <w:r>
        <w:t xml:space="preserve"> </w:t>
      </w:r>
      <w:r>
        <w:rPr>
          <w:rStyle w:val="s3"/>
        </w:rPr>
        <w:t> тоқтатылды</w:t>
      </w:r>
    </w:p>
    <w:p w:rsidR="00000000" w:rsidRDefault="00B238DD">
      <w:pPr>
        <w:ind w:firstLine="400"/>
        <w:jc w:val="both"/>
      </w:pPr>
      <w:r>
        <w:rPr>
          <w:rStyle w:val="s0"/>
        </w:rPr>
        <w:t xml:space="preserve">1. Егер осы баптың 2-тармағында өзгеше көзделмесе, салық төлеушінің осы Кодекстің </w:t>
      </w:r>
      <w:hyperlink r:id="rId1436" w:anchor="sub_id=1330000" w:history="1">
        <w:r>
          <w:rPr>
            <w:rStyle w:val="a3"/>
          </w:rPr>
          <w:t>133-бабын</w:t>
        </w:r>
        <w:r>
          <w:rPr>
            <w:rStyle w:val="a3"/>
          </w:rPr>
          <w:t>да</w:t>
        </w:r>
      </w:hyperlink>
      <w:r>
        <w:rPr>
          <w:rStyle w:val="s0"/>
        </w:rPr>
        <w:t xml:space="preserve"> көзделген табыстар мен шығыстар сомасына және осы Кодекстің </w:t>
      </w:r>
      <w:hyperlink r:id="rId1437" w:anchor="sub_id=1370000" w:history="1">
        <w:r>
          <w:rPr>
            <w:rStyle w:val="a3"/>
          </w:rPr>
          <w:t>137-бабында</w:t>
        </w:r>
      </w:hyperlink>
      <w:r>
        <w:rPr>
          <w:rStyle w:val="s0"/>
        </w:rPr>
        <w:t xml:space="preserve"> белгіленген тәртіппен ауыстырылатын залалдары сомасына азайтылған салық салынатын табысы 15 проц</w:t>
      </w:r>
      <w:r>
        <w:rPr>
          <w:rStyle w:val="s0"/>
        </w:rPr>
        <w:t>енттік ставка бойынша салық салуға жатады.</w:t>
      </w:r>
    </w:p>
    <w:p w:rsidR="00000000" w:rsidRDefault="00B238DD">
      <w:pPr>
        <w:jc w:val="both"/>
      </w:pPr>
      <w:r>
        <w:rPr>
          <w:rStyle w:val="s3"/>
        </w:rPr>
        <w:t xml:space="preserve">2009.16.11. № 200-ІV ҚР </w:t>
      </w:r>
      <w:hyperlink r:id="rId1438" w:anchor="sub_id=355"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1439" w:anchor="sub_id=1470200" w:history="1">
        <w:r>
          <w:rPr>
            <w:rStyle w:val="a3"/>
            <w:i/>
            <w:iCs/>
          </w:rPr>
          <w:t>ред</w:t>
        </w:r>
      </w:hyperlink>
      <w:r>
        <w:rPr>
          <w:rStyle w:val="s3"/>
        </w:rPr>
        <w:t>.қара)</w:t>
      </w:r>
    </w:p>
    <w:p w:rsidR="00000000" w:rsidRDefault="00B238DD">
      <w:pPr>
        <w:ind w:firstLine="400"/>
        <w:jc w:val="both"/>
      </w:pPr>
      <w:r>
        <w:rPr>
          <w:rStyle w:val="s0"/>
        </w:rPr>
        <w:t xml:space="preserve">2. Егер ауыл шаруашылығы өнiмдерiн өндiрушi заңды тұлғалардың осы Кодекстiң </w:t>
      </w:r>
      <w:hyperlink r:id="rId1440" w:anchor="sub_id=1330000" w:history="1">
        <w:r>
          <w:rPr>
            <w:rStyle w:val="a3"/>
          </w:rPr>
          <w:t>133-бабында</w:t>
        </w:r>
      </w:hyperlink>
      <w:r>
        <w:rPr>
          <w:rStyle w:val="s0"/>
        </w:rPr>
        <w:t xml:space="preserve"> көзделге</w:t>
      </w:r>
      <w:r>
        <w:rPr>
          <w:rStyle w:val="s0"/>
        </w:rPr>
        <w:t xml:space="preserve">н табыстар мен шығыстар сомасына және осы Кодекстiң </w:t>
      </w:r>
      <w:hyperlink r:id="rId1441" w:anchor="sub_id=1370000" w:history="1">
        <w:r>
          <w:rPr>
            <w:rStyle w:val="a3"/>
          </w:rPr>
          <w:t>137-бабында</w:t>
        </w:r>
      </w:hyperlink>
      <w:r>
        <w:rPr>
          <w:rStyle w:val="s0"/>
        </w:rPr>
        <w:t xml:space="preserve"> белгiленген тәртiппен ауыстырылатын шығындар сомасына азайтылған салық салынатын табысы ауыл шаруашылығы өн</w:t>
      </w:r>
      <w:r>
        <w:rPr>
          <w:rStyle w:val="s0"/>
        </w:rPr>
        <w:t>iмiн, бал ара шаруашылығы өнiмiн өндiру жөніндегі, сондай-ақ өзi өндiрген аталған өнiмдi қайта өңдеу мен өткізу жөніндегі қызметтi жүзеге асырудан алынған жағдайда, мұндай табыс 10 проценттiк ставка бойынша салық салынуға жатады.</w:t>
      </w:r>
    </w:p>
    <w:p w:rsidR="00000000" w:rsidRDefault="00B238DD">
      <w:pPr>
        <w:jc w:val="both"/>
      </w:pPr>
      <w:r>
        <w:rPr>
          <w:rStyle w:val="s3"/>
        </w:rPr>
        <w:t>2008.10.12  № 100-IV ҚР За</w:t>
      </w:r>
      <w:r>
        <w:rPr>
          <w:rStyle w:val="s3"/>
        </w:rPr>
        <w:t>ңның</w:t>
      </w:r>
      <w:r>
        <w:rPr>
          <w:rStyle w:val="s3"/>
        </w:rPr>
        <w:t xml:space="preserve"> </w:t>
      </w:r>
      <w:hyperlink r:id="rId1442" w:anchor="sub_id=50000" w:history="1">
        <w:r>
          <w:rPr>
            <w:rStyle w:val="a3"/>
            <w:i/>
            <w:iCs/>
          </w:rPr>
          <w:t>5 бабына</w:t>
        </w:r>
      </w:hyperlink>
      <w:r>
        <w:rPr>
          <w:rStyle w:val="s3"/>
        </w:rPr>
        <w:t xml:space="preserve"> сәйкес 147-бабы 3-тармағының  төлем көзінен ұсталатын корпоративтік табыс салығы ставкаларының мөлшері бөлігінде қолданылуы 2011 жылғы 1 қаңтарға дейін тоқтаты</w:t>
      </w:r>
      <w:r>
        <w:rPr>
          <w:rStyle w:val="s3"/>
        </w:rPr>
        <w:t>лды</w:t>
      </w:r>
    </w:p>
    <w:p w:rsidR="00000000" w:rsidRDefault="00B238DD">
      <w:pPr>
        <w:ind w:firstLine="400"/>
        <w:jc w:val="both"/>
      </w:pPr>
      <w:r>
        <w:rPr>
          <w:rStyle w:val="s0"/>
        </w:rPr>
        <w:t>3. Резидент еместердің Қазақстан Республикасындағы көздерден алатын табыстарын қоспағанда, төлем көзінен салық салынатын табыстар төлем көзінен 10 проценттік ставка бойынша салық салуға жатады.</w:t>
      </w:r>
    </w:p>
    <w:p w:rsidR="00000000" w:rsidRDefault="00B238DD">
      <w:pPr>
        <w:jc w:val="both"/>
      </w:pPr>
      <w:r>
        <w:rPr>
          <w:rStyle w:val="s3"/>
        </w:rPr>
        <w:t xml:space="preserve">2009.30.12 № 234-IV </w:t>
      </w:r>
      <w:hyperlink r:id="rId1443" w:anchor="sub_id=313" w:history="1">
        <w:r>
          <w:rPr>
            <w:rStyle w:val="a3"/>
            <w:i/>
            <w:iCs/>
          </w:rPr>
          <w:t>Заңымен</w:t>
        </w:r>
      </w:hyperlink>
      <w:r>
        <w:rPr>
          <w:rStyle w:val="s3"/>
        </w:rPr>
        <w:t xml:space="preserve"> 4-тармақ жаңа редакцияда (2010 жылғы 1 қаңтардан қолданысқа енгiзiлдi) (бұр.</w:t>
      </w:r>
      <w:hyperlink r:id="rId1444" w:anchor="sub_id=1470400" w:history="1">
        <w:r>
          <w:rPr>
            <w:rStyle w:val="a3"/>
            <w:i/>
            <w:iCs/>
          </w:rPr>
          <w:t>ред</w:t>
        </w:r>
      </w:hyperlink>
      <w:r>
        <w:rPr>
          <w:rStyle w:val="s3"/>
        </w:rPr>
        <w:t>.қара)</w:t>
      </w:r>
    </w:p>
    <w:p w:rsidR="00000000" w:rsidRDefault="00B238DD">
      <w:pPr>
        <w:ind w:firstLine="400"/>
        <w:jc w:val="both"/>
      </w:pPr>
      <w:r>
        <w:t xml:space="preserve">4. Резидент еместердiң осы Кодекстiң </w:t>
      </w:r>
      <w:hyperlink r:id="rId1445" w:anchor="sub_id=1920000" w:history="1">
        <w:r>
          <w:rPr>
            <w:rStyle w:val="a3"/>
          </w:rPr>
          <w:t>192-бабы</w:t>
        </w:r>
      </w:hyperlink>
      <w:r>
        <w:t xml:space="preserve"> 1-тармағының 1) - 8), 10) - 29) тармақшаларында айқындалатын Қазақстан Республикасындағы көздерден алатын, осындай резидент е</w:t>
      </w:r>
      <w:r>
        <w:t xml:space="preserve">местердiң тұрақты мекемесiмен байланысты емес табыстарына, сондай-ақ осы Кодекстiң 192-бабы 1-тармағының 9) тармақшасында көрсетiлген табыстарға осы Кодекстiң </w:t>
      </w:r>
      <w:hyperlink r:id="rId1446" w:anchor="sub_id=1940000" w:history="1">
        <w:r>
          <w:rPr>
            <w:rStyle w:val="a3"/>
          </w:rPr>
          <w:t>194-бабында</w:t>
        </w:r>
      </w:hyperlink>
      <w:r>
        <w:t xml:space="preserve"> </w:t>
      </w:r>
      <w:r>
        <w:t>белгiленген ставкалар бойынша салық салынады.</w:t>
      </w:r>
    </w:p>
    <w:p w:rsidR="00000000" w:rsidRDefault="00B238DD">
      <w:pPr>
        <w:ind w:firstLine="400"/>
        <w:jc w:val="both"/>
      </w:pPr>
      <w:r>
        <w:rPr>
          <w:rStyle w:val="s0"/>
        </w:rPr>
        <w:t xml:space="preserve">5. Қазақстан Республикасында қызметін тұрақты мекеме арқылы жүзеге асыратын резидент емес заңды тұлғаның таза табысы корпоративтік табыс салығына қоса осы Кодекстің </w:t>
      </w:r>
      <w:hyperlink r:id="rId1447" w:anchor="sub_id=1190000" w:history="1">
        <w:r>
          <w:rPr>
            <w:rStyle w:val="a3"/>
          </w:rPr>
          <w:t>199-бабында</w:t>
        </w:r>
      </w:hyperlink>
      <w:r>
        <w:rPr>
          <w:rStyle w:val="s0"/>
        </w:rPr>
        <w:t xml:space="preserve"> белгіленген тәртіппен 15 проценттік ставка бойынша салық салуға жатады.</w:t>
      </w:r>
    </w:p>
    <w:p w:rsidR="00000000" w:rsidRDefault="00B238DD">
      <w:pPr>
        <w:ind w:left="1200" w:hanging="800"/>
        <w:jc w:val="both"/>
      </w:pPr>
      <w:r>
        <w:rPr>
          <w:rStyle w:val="s1"/>
        </w:rPr>
        <w:t> </w:t>
      </w:r>
    </w:p>
    <w:p w:rsidR="00000000" w:rsidRDefault="00B238DD">
      <w:pPr>
        <w:ind w:left="1200" w:hanging="800"/>
        <w:jc w:val="both"/>
      </w:pPr>
      <w:bookmarkStart w:id="147" w:name="SUB1480000"/>
      <w:bookmarkEnd w:id="147"/>
      <w:r>
        <w:rPr>
          <w:rStyle w:val="s1"/>
        </w:rPr>
        <w:t xml:space="preserve">148-бап. </w:t>
      </w:r>
      <w:r>
        <w:rPr>
          <w:rStyle w:val="s0"/>
          <w:b/>
          <w:bCs/>
        </w:rPr>
        <w:t>Салық кезеңі</w:t>
      </w:r>
    </w:p>
    <w:p w:rsidR="00000000" w:rsidRDefault="00B238DD">
      <w:pPr>
        <w:ind w:firstLine="400"/>
        <w:jc w:val="both"/>
      </w:pPr>
      <w:r>
        <w:rPr>
          <w:rStyle w:val="s0"/>
        </w:rPr>
        <w:t>1. Корпоративтік табыс салығы үшін 1 қаңтар - 31 желтоқсан аралығындағы күнтізбелік жыл салық кезеңі болып т</w:t>
      </w:r>
      <w:r>
        <w:rPr>
          <w:rStyle w:val="s0"/>
        </w:rPr>
        <w:t>абылады.</w:t>
      </w:r>
    </w:p>
    <w:p w:rsidR="00000000" w:rsidRDefault="00B238DD">
      <w:pPr>
        <w:ind w:firstLine="400"/>
        <w:jc w:val="both"/>
      </w:pPr>
      <w:r>
        <w:rPr>
          <w:rStyle w:val="s0"/>
        </w:rPr>
        <w:t>2. Егер ұйым күнтізбелік жыл басталғаннан кейін құрылса, оның құрылған күнінен бастап күнтізбелік жылдың аяғына дейінгі уақыт кезеңі ол үшін бірінші салық кезеңі болып табылады.</w:t>
      </w:r>
    </w:p>
    <w:p w:rsidR="00000000" w:rsidRDefault="00B238DD">
      <w:pPr>
        <w:ind w:firstLine="400"/>
        <w:jc w:val="both"/>
      </w:pPr>
      <w:r>
        <w:rPr>
          <w:rStyle w:val="s0"/>
        </w:rPr>
        <w:t>Бұл ретте ұйымның әділет органында мемлекеттік тіркеуден өткен күні о</w:t>
      </w:r>
      <w:r>
        <w:rPr>
          <w:rStyle w:val="s0"/>
        </w:rPr>
        <w:t>ның құрылған күні болып есептеледі.</w:t>
      </w:r>
    </w:p>
    <w:p w:rsidR="00000000" w:rsidRDefault="00B238DD">
      <w:pPr>
        <w:ind w:firstLine="400"/>
        <w:jc w:val="both"/>
      </w:pPr>
      <w:r>
        <w:rPr>
          <w:rStyle w:val="s0"/>
        </w:rPr>
        <w:t>3. Егер ұйым күнтізбелік жылдың аяғына дейін таратылса, қайта ұйымдастырылса, жыл басталғаннан бастап тарату, қайта ұйымдастыру аяқталған күнге дейінгі уақыт кезеңі ол үшін соңғы салық кезеңі болып табылады.</w:t>
      </w:r>
    </w:p>
    <w:p w:rsidR="00000000" w:rsidRDefault="00B238DD">
      <w:pPr>
        <w:ind w:firstLine="400"/>
        <w:jc w:val="both"/>
      </w:pPr>
      <w:r>
        <w:rPr>
          <w:rStyle w:val="s0"/>
        </w:rPr>
        <w:t>4. Егер күнт</w:t>
      </w:r>
      <w:r>
        <w:rPr>
          <w:rStyle w:val="s0"/>
        </w:rPr>
        <w:t>ізбелік жыл басталғаннан кейін құрылған ұйым осы жылдың аяғына дейін таратылса, қайта ұйымдастырылса, құрылған күнінен бастап тарату, қайта ұйымдастыру аяқталған күнге дейінгі уақыт кезеңі ол үшін салық кезеңі болып табылады.</w:t>
      </w:r>
    </w:p>
    <w:p w:rsidR="00000000" w:rsidRDefault="00B238DD">
      <w:pPr>
        <w:ind w:left="1200" w:hanging="800"/>
        <w:jc w:val="both"/>
      </w:pPr>
      <w:r>
        <w:rPr>
          <w:rStyle w:val="s1"/>
        </w:rPr>
        <w:t> </w:t>
      </w:r>
    </w:p>
    <w:p w:rsidR="00000000" w:rsidRDefault="00B238DD">
      <w:pPr>
        <w:ind w:left="1200" w:hanging="800"/>
        <w:jc w:val="both"/>
      </w:pPr>
      <w:bookmarkStart w:id="148" w:name="SUB1490000"/>
      <w:bookmarkEnd w:id="148"/>
      <w:r>
        <w:rPr>
          <w:rStyle w:val="s1"/>
        </w:rPr>
        <w:t xml:space="preserve">149-бап. </w:t>
      </w:r>
      <w:r>
        <w:rPr>
          <w:rStyle w:val="s0"/>
          <w:b/>
          <w:bCs/>
        </w:rPr>
        <w:t>Салық декларациясы</w:t>
      </w:r>
    </w:p>
    <w:p w:rsidR="00000000" w:rsidRDefault="00B238DD">
      <w:pPr>
        <w:ind w:firstLine="400"/>
        <w:jc w:val="both"/>
      </w:pPr>
      <w:r>
        <w:rPr>
          <w:rStyle w:val="s0"/>
        </w:rPr>
        <w:t>1. Қазақстан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арқылы жүзеге асырмайтын резидент еместі қоспағанда, корпоративтік табыс салығын төлеуші, егер осы б</w:t>
      </w:r>
      <w:r>
        <w:rPr>
          <w:rStyle w:val="s0"/>
        </w:rPr>
        <w:t xml:space="preserve">апта өзгеше белгіленбесе, </w:t>
      </w:r>
      <w:hyperlink r:id="rId1448" w:history="1">
        <w:r>
          <w:rPr>
            <w:rStyle w:val="a3"/>
          </w:rPr>
          <w:t>корпоративтік табыс салығы бойынша декларацияны</w:t>
        </w:r>
      </w:hyperlink>
      <w:r>
        <w:rPr>
          <w:rStyle w:val="s0"/>
        </w:rPr>
        <w:t xml:space="preserve"> орналасқан жеріндегі салық органына есептік салық кезеңінен кейінгі жылдың 31 наурызынан кешіктірмей табыс етеді.</w:t>
      </w:r>
    </w:p>
    <w:p w:rsidR="00000000" w:rsidRDefault="00B238DD">
      <w:pPr>
        <w:ind w:firstLine="400"/>
        <w:jc w:val="both"/>
      </w:pPr>
      <w:r>
        <w:rPr>
          <w:rStyle w:val="s0"/>
        </w:rPr>
        <w:t xml:space="preserve">2. </w:t>
      </w:r>
      <w:r>
        <w:rPr>
          <w:rStyle w:val="s0"/>
        </w:rPr>
        <w:t>Корпоративтік табыс салығын төлеуші корпоративтік табыс салығы бойынша декларациямен бір мезгілде өзі орналасқан жердегі салық органына қаржылық есептіліктің халықаралық стандарттарына және бухгалтерлік есеп пен қаржылық есептілік туралы Қазақстан Республи</w:t>
      </w:r>
      <w:r>
        <w:rPr>
          <w:rStyle w:val="s0"/>
        </w:rPr>
        <w:t>касы заңнамасының талаптарына сәйкес жасалған жылдық қаржылық есептілікті табыс етеді.</w:t>
      </w:r>
    </w:p>
    <w:p w:rsidR="00000000" w:rsidRDefault="00B238DD">
      <w:pPr>
        <w:ind w:firstLine="400"/>
        <w:jc w:val="both"/>
      </w:pPr>
      <w:r>
        <w:rPr>
          <w:rStyle w:val="s0"/>
        </w:rPr>
        <w:t>Бұл ретте бұрын ұсынылған жылдық қаржылық есептілік түзетілген жағдайда, корпоративтік табыс салығын төлеуші осындай түзету жасалған күннен бастап күнтізбелік отыз күн і</w:t>
      </w:r>
      <w:r>
        <w:rPr>
          <w:rStyle w:val="s0"/>
        </w:rPr>
        <w:t xml:space="preserve">шінде өзі орналасқан жердегі салық органына түзетілген жылдық қаржылық есептілікті табыс етеді. </w:t>
      </w:r>
    </w:p>
    <w:p w:rsidR="00000000" w:rsidRDefault="00B238DD">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жөнінде</w:t>
      </w:r>
      <w:r>
        <w:rPr>
          <w:rStyle w:val="s0"/>
        </w:rPr>
        <w:t>гі декларациядан және оған қосымшалардан тұрады.</w:t>
      </w:r>
    </w:p>
    <w:p w:rsidR="00000000" w:rsidRDefault="00B238DD">
      <w:pPr>
        <w:ind w:firstLine="400"/>
        <w:jc w:val="both"/>
      </w:pPr>
      <w:r>
        <w:rPr>
          <w:rStyle w:val="s0"/>
        </w:rPr>
        <w:t xml:space="preserve">4. Оңайлатылған декларацияның негізінде шағын бизнес субъектілері үшін арнаулы салық режимін қолданатын салық төлеуші осы Кодекстің </w:t>
      </w:r>
      <w:hyperlink r:id="rId1449" w:anchor="sub_id=4270000" w:history="1">
        <w:r>
          <w:rPr>
            <w:rStyle w:val="a3"/>
          </w:rPr>
          <w:t>427-бабына</w:t>
        </w:r>
      </w:hyperlink>
      <w:r>
        <w:rPr>
          <w:rStyle w:val="s0"/>
        </w:rPr>
        <w:t xml:space="preserve"> сәйкес салық салынатын табыстар бойынша корпоративтік табыс салығы жөніндегі декларацияны табыс етпейді. </w:t>
      </w:r>
    </w:p>
    <w:p w:rsidR="00000000" w:rsidRDefault="00B238DD">
      <w:pPr>
        <w:ind w:firstLine="400"/>
        <w:jc w:val="both"/>
      </w:pPr>
      <w:r>
        <w:t> </w:t>
      </w:r>
    </w:p>
    <w:p w:rsidR="00000000" w:rsidRDefault="00B238DD">
      <w:pPr>
        <w:jc w:val="center"/>
      </w:pPr>
      <w:r>
        <w:rPr>
          <w:rStyle w:val="s1"/>
        </w:rPr>
        <w:t>5-БӨЛІМ. АРНАЙЫ ЭКОНОМИКАЛЫҚ АЙМАҚТАРДЫҢ АУМАҚТАРЫНДА ҚЫЗМЕТІН ЖҮЗЕГЕ</w:t>
      </w:r>
    </w:p>
    <w:p w:rsidR="00000000" w:rsidRDefault="00B238DD">
      <w:pPr>
        <w:jc w:val="center"/>
      </w:pPr>
      <w:r>
        <w:rPr>
          <w:rStyle w:val="s1"/>
        </w:rPr>
        <w:t> АСЫРАТЫН ҰЙЫМДАРҒА САЛЫҚ САЛУ</w:t>
      </w:r>
    </w:p>
    <w:p w:rsidR="00000000" w:rsidRDefault="00B238DD">
      <w:pPr>
        <w:jc w:val="center"/>
      </w:pPr>
      <w:r>
        <w:rPr>
          <w:rStyle w:val="s1"/>
        </w:rPr>
        <w:t> </w:t>
      </w:r>
    </w:p>
    <w:p w:rsidR="00000000" w:rsidRDefault="00B238DD">
      <w:pPr>
        <w:jc w:val="center"/>
      </w:pPr>
      <w:r>
        <w:rPr>
          <w:rStyle w:val="s1"/>
        </w:rPr>
        <w:t>17-тарау. АРНАЙЫ ЭКОНОМИ</w:t>
      </w:r>
      <w:r>
        <w:rPr>
          <w:rStyle w:val="s1"/>
        </w:rPr>
        <w:t>КАЛЫҚ АЙМАҚТАРДЫҢ АУМАҚТАРЫНДА ҚЫЗМЕТІН ЖҮЗЕГЕ АСЫРАТЫН</w:t>
      </w:r>
    </w:p>
    <w:p w:rsidR="00000000" w:rsidRDefault="00B238DD">
      <w:pPr>
        <w:jc w:val="center"/>
      </w:pPr>
      <w:r>
        <w:rPr>
          <w:rStyle w:val="s1"/>
        </w:rPr>
        <w:t> ҰЙЫМДАРҒА САЛЫҚ САЛУ</w:t>
      </w:r>
    </w:p>
    <w:p w:rsidR="00000000" w:rsidRDefault="00B238DD">
      <w:pPr>
        <w:ind w:left="1200" w:hanging="800"/>
        <w:jc w:val="both"/>
      </w:pPr>
      <w:r>
        <w:rPr>
          <w:rStyle w:val="s1"/>
        </w:rPr>
        <w:t> </w:t>
      </w:r>
    </w:p>
    <w:p w:rsidR="00000000" w:rsidRDefault="00B238DD">
      <w:pPr>
        <w:ind w:left="1200" w:hanging="800"/>
        <w:jc w:val="both"/>
      </w:pPr>
      <w:bookmarkStart w:id="149" w:name="SUB1500000"/>
      <w:bookmarkEnd w:id="149"/>
      <w:r>
        <w:rPr>
          <w:rStyle w:val="s1"/>
        </w:rPr>
        <w:t>150-бап</w:t>
      </w:r>
      <w:r>
        <w:rPr>
          <w:rStyle w:val="s1"/>
          <w:b w:val="0"/>
          <w:bCs w:val="0"/>
        </w:rPr>
        <w:t xml:space="preserve">. </w:t>
      </w:r>
      <w:r>
        <w:rPr>
          <w:rStyle w:val="s0"/>
          <w:b/>
          <w:bCs/>
        </w:rPr>
        <w:t>Жалпы ережелер</w:t>
      </w:r>
    </w:p>
    <w:p w:rsidR="00000000" w:rsidRDefault="00B238DD">
      <w:pPr>
        <w:ind w:firstLine="400"/>
        <w:jc w:val="both"/>
      </w:pPr>
      <w:r>
        <w:rPr>
          <w:rStyle w:val="s0"/>
        </w:rPr>
        <w:t>1. Егер осы Кодексте өзгеше көзделмесе, қызметін арнайы экономикалық аймақтардың аумақтарында жүзеге асыратын ұйымдар деп бір мезгілде мынадай талаптарғ</w:t>
      </w:r>
      <w:r>
        <w:rPr>
          <w:rStyle w:val="s0"/>
        </w:rPr>
        <w:t>а сай келетін заңды тұлғалар танылады:</w:t>
      </w:r>
    </w:p>
    <w:p w:rsidR="00000000" w:rsidRDefault="00B238DD">
      <w:pPr>
        <w:ind w:firstLine="400"/>
        <w:jc w:val="both"/>
      </w:pPr>
      <w:r>
        <w:rPr>
          <w:rStyle w:val="s0"/>
        </w:rPr>
        <w:t>1) арнайы экономикалық аймақтардың аумақтарындағы салық органдарында тіркеу есебінде тұрған;</w:t>
      </w:r>
    </w:p>
    <w:p w:rsidR="00000000" w:rsidRDefault="00B238DD">
      <w:pPr>
        <w:ind w:firstLine="400"/>
        <w:jc w:val="both"/>
      </w:pPr>
      <w:r>
        <w:rPr>
          <w:rStyle w:val="s0"/>
        </w:rPr>
        <w:t>2) арнайы экономикалық аймақтардың аумақтарынан тысқары жерлерде құрылымдық бөлімшелері жоқ;</w:t>
      </w:r>
    </w:p>
    <w:p w:rsidR="00000000" w:rsidRDefault="00B238DD">
      <w:pPr>
        <w:jc w:val="both"/>
      </w:pPr>
      <w:r>
        <w:rPr>
          <w:rStyle w:val="s3"/>
        </w:rPr>
        <w:t xml:space="preserve">2009.16.11. № 200-ІV ҚР </w:t>
      </w:r>
      <w:hyperlink r:id="rId1450" w:anchor="sub_id=35601" w:history="1">
        <w:r>
          <w:rPr>
            <w:rStyle w:val="a3"/>
            <w:i/>
            <w:iCs/>
          </w:rPr>
          <w:t>Заңымен</w:t>
        </w:r>
      </w:hyperlink>
      <w:r>
        <w:rPr>
          <w:rStyle w:val="s3"/>
        </w:rPr>
        <w:t xml:space="preserve"> 3) тармақша өзгертілді (2010 ж. 1 қаңтардан бастап қолданысқа енгiзiлді) (бұр.</w:t>
      </w:r>
      <w:hyperlink r:id="rId1451" w:anchor="sub_id=1500103" w:history="1">
        <w:r>
          <w:rPr>
            <w:rStyle w:val="a3"/>
            <w:i/>
            <w:iCs/>
          </w:rPr>
          <w:t>ре</w:t>
        </w:r>
        <w:r>
          <w:rPr>
            <w:rStyle w:val="a3"/>
            <w:i/>
            <w:iCs/>
          </w:rPr>
          <w:t>д</w:t>
        </w:r>
      </w:hyperlink>
      <w:r>
        <w:rPr>
          <w:rStyle w:val="s3"/>
        </w:rPr>
        <w:t>.қара)</w:t>
      </w:r>
    </w:p>
    <w:p w:rsidR="00000000" w:rsidRDefault="00B238DD">
      <w:pPr>
        <w:ind w:firstLine="400"/>
        <w:jc w:val="both"/>
      </w:pPr>
      <w:r>
        <w:rPr>
          <w:rStyle w:val="s0"/>
        </w:rPr>
        <w:t>3) арнайы экономикалық аймақ құру мақсатына сай келетін мынадай қызмет түрлерінің:</w:t>
      </w:r>
    </w:p>
    <w:p w:rsidR="00000000" w:rsidRDefault="00B238DD">
      <w:pPr>
        <w:ind w:firstLine="400"/>
        <w:jc w:val="both"/>
      </w:pPr>
      <w:r>
        <w:rPr>
          <w:rStyle w:val="s0"/>
        </w:rPr>
        <w:t>бағдарламалық қамтамасыз етілімді, дерекқорларды және аппараттық құралдарды жобалаудың, әзірлеудің, енгізудің, тәжірибелік өндірудің және өндірудің;</w:t>
      </w:r>
    </w:p>
    <w:p w:rsidR="00000000" w:rsidRDefault="00B238DD">
      <w:pPr>
        <w:ind w:firstLine="400"/>
        <w:jc w:val="both"/>
      </w:pPr>
      <w:r>
        <w:rPr>
          <w:rStyle w:val="s0"/>
        </w:rPr>
        <w:t>жасанды иммундық</w:t>
      </w:r>
      <w:r>
        <w:rPr>
          <w:rStyle w:val="s0"/>
        </w:rPr>
        <w:t xml:space="preserve"> және нейрондық жүйелер негізінде жаңа ақпараттық технологияларды жасаудың;</w:t>
      </w:r>
    </w:p>
    <w:p w:rsidR="00000000" w:rsidRDefault="00B238DD">
      <w:pPr>
        <w:ind w:firstLine="400"/>
        <w:jc w:val="both"/>
      </w:pPr>
      <w:r>
        <w:rPr>
          <w:rStyle w:val="s0"/>
        </w:rPr>
        <w:t>ақпараттық технологиялар саласында жобаларды жасау мен енгізу бойынша ғылыми-зерттеу және тәжірибелік-конструкторлық жұмыстарды жүргізудің;</w:t>
      </w:r>
    </w:p>
    <w:p w:rsidR="00000000" w:rsidRDefault="00B238DD">
      <w:pPr>
        <w:ind w:firstLine="400"/>
        <w:jc w:val="both"/>
      </w:pPr>
      <w:r>
        <w:rPr>
          <w:rStyle w:val="s0"/>
        </w:rPr>
        <w:t>мәтіндерді өңдеуге арналған машиналарды,</w:t>
      </w:r>
      <w:r>
        <w:rPr>
          <w:rStyle w:val="s0"/>
        </w:rPr>
        <w:t xml:space="preserve"> көшіру-көбейту жабдықтарын, жөнелту машиналарын, калькуляторларды, кассалық аппараттарды, таңбалау машиналарын, билет-кассалық машиналарды жасаудың, басқа да кеңсе машиналары мен жабдықтарын, электрондық есептеу машиналарын және ақпаратты өңдеуге арналған</w:t>
      </w:r>
      <w:r>
        <w:rPr>
          <w:rStyle w:val="s0"/>
        </w:rPr>
        <w:t xml:space="preserve"> өзге де жабдықтарды жасаудың;</w:t>
      </w:r>
    </w:p>
    <w:p w:rsidR="00000000" w:rsidRDefault="00B238DD">
      <w:pPr>
        <w:ind w:firstLine="400"/>
        <w:jc w:val="both"/>
      </w:pPr>
      <w:r>
        <w:rPr>
          <w:rStyle w:val="s0"/>
        </w:rPr>
        <w:t>электр- және радиоэлементтерді, таратушы аппаратураны, дыбыс пен бейнені қабылдауға, жазуға және шығаруға арналған аппаратураны жасаудың;</w:t>
      </w:r>
    </w:p>
    <w:p w:rsidR="00000000" w:rsidRDefault="00B238DD">
      <w:pPr>
        <w:ind w:firstLine="400"/>
        <w:jc w:val="both"/>
      </w:pPr>
      <w:r>
        <w:rPr>
          <w:rStyle w:val="s0"/>
        </w:rPr>
        <w:t>тұрмыстық электр аспаптарын жасаудың;</w:t>
      </w:r>
    </w:p>
    <w:p w:rsidR="00000000" w:rsidRDefault="00B238DD">
      <w:pPr>
        <w:ind w:firstLine="400"/>
        <w:jc w:val="both"/>
      </w:pPr>
      <w:r>
        <w:rPr>
          <w:rStyle w:val="s0"/>
        </w:rPr>
        <w:t>киімнен басқа, дайын тоқыма бұйымдарын шығарудың;</w:t>
      </w:r>
    </w:p>
    <w:p w:rsidR="00000000" w:rsidRDefault="00B238DD">
      <w:pPr>
        <w:ind w:firstLine="400"/>
        <w:jc w:val="both"/>
      </w:pPr>
      <w:r>
        <w:rPr>
          <w:rStyle w:val="s0"/>
        </w:rPr>
        <w:t>трикотаж бұйымдарын шығарудың;</w:t>
      </w:r>
    </w:p>
    <w:p w:rsidR="00000000" w:rsidRDefault="00B238DD">
      <w:pPr>
        <w:ind w:firstLine="400"/>
        <w:jc w:val="both"/>
      </w:pPr>
      <w:r>
        <w:rPr>
          <w:rStyle w:val="s0"/>
        </w:rPr>
        <w:t>тоқыма материалдарынан киім шығарудың;</w:t>
      </w:r>
    </w:p>
    <w:p w:rsidR="00000000" w:rsidRDefault="00B238DD">
      <w:pPr>
        <w:ind w:firstLine="400"/>
        <w:jc w:val="both"/>
      </w:pPr>
      <w:r>
        <w:rPr>
          <w:rStyle w:val="s0"/>
        </w:rPr>
        <w:t>жібек маталар мен солардың негізінде жасалатын бұйымдар шығарудың;</w:t>
      </w:r>
    </w:p>
    <w:p w:rsidR="00000000" w:rsidRDefault="00B238DD">
      <w:pPr>
        <w:ind w:firstLine="400"/>
        <w:jc w:val="both"/>
      </w:pPr>
      <w:r>
        <w:rPr>
          <w:rStyle w:val="s0"/>
        </w:rPr>
        <w:t>мата емес тоқыма материалдар мен солардан жасалған бұйымдар шығарудың;</w:t>
      </w:r>
    </w:p>
    <w:p w:rsidR="00000000" w:rsidRDefault="00B238DD">
      <w:pPr>
        <w:ind w:firstLine="400"/>
        <w:jc w:val="both"/>
      </w:pPr>
      <w:r>
        <w:rPr>
          <w:rStyle w:val="s0"/>
        </w:rPr>
        <w:t>кілемдер, кілем бұйымдары мен гобелендер шығарудың;</w:t>
      </w:r>
    </w:p>
    <w:p w:rsidR="00000000" w:rsidRDefault="00B238DD">
      <w:pPr>
        <w:ind w:firstLine="400"/>
        <w:jc w:val="both"/>
      </w:pPr>
      <w:r>
        <w:rPr>
          <w:rStyle w:val="s0"/>
        </w:rPr>
        <w:t>мақта целлюлозасы мен одан туынды өнімдер шығарудың;</w:t>
      </w:r>
    </w:p>
    <w:p w:rsidR="00000000" w:rsidRDefault="00B238DD">
      <w:pPr>
        <w:ind w:firstLine="400"/>
        <w:jc w:val="both"/>
      </w:pPr>
      <w:r>
        <w:rPr>
          <w:rStyle w:val="s0"/>
        </w:rPr>
        <w:t>мақта шикізатынан жоғары сапалы қағаз шығарудың;</w:t>
      </w:r>
    </w:p>
    <w:p w:rsidR="00000000" w:rsidRDefault="00B238DD">
      <w:pPr>
        <w:ind w:firstLine="400"/>
        <w:jc w:val="both"/>
      </w:pPr>
      <w:r>
        <w:rPr>
          <w:rStyle w:val="s0"/>
        </w:rPr>
        <w:t>теріден жасалған бұйымдар шығарудың;</w:t>
      </w:r>
    </w:p>
    <w:p w:rsidR="00000000" w:rsidRDefault="00B238DD">
      <w:pPr>
        <w:ind w:firstLine="400"/>
        <w:jc w:val="both"/>
      </w:pPr>
      <w:r>
        <w:rPr>
          <w:rStyle w:val="s0"/>
        </w:rPr>
        <w:t>химия өнеркәсібінің;</w:t>
      </w:r>
    </w:p>
    <w:p w:rsidR="00000000" w:rsidRDefault="00B238DD">
      <w:pPr>
        <w:ind w:firstLine="400"/>
        <w:jc w:val="both"/>
      </w:pPr>
      <w:r>
        <w:rPr>
          <w:rStyle w:val="s0"/>
        </w:rPr>
        <w:t>резеңке және пластмасса бұйымдарын жасаудың;</w:t>
      </w:r>
    </w:p>
    <w:p w:rsidR="00000000" w:rsidRDefault="00B238DD">
      <w:pPr>
        <w:ind w:firstLine="400"/>
        <w:jc w:val="both"/>
      </w:pPr>
      <w:r>
        <w:rPr>
          <w:rStyle w:val="s0"/>
        </w:rPr>
        <w:t>өзге</w:t>
      </w:r>
      <w:r>
        <w:rPr>
          <w:rStyle w:val="s0"/>
        </w:rPr>
        <w:t xml:space="preserve"> де металл емес минералдық өнімдерді өндірудің;</w:t>
      </w:r>
    </w:p>
    <w:p w:rsidR="00000000" w:rsidRDefault="00B238DD">
      <w:pPr>
        <w:ind w:firstLine="400"/>
        <w:jc w:val="both"/>
      </w:pPr>
      <w:r>
        <w:rPr>
          <w:rStyle w:val="s0"/>
        </w:rPr>
        <w:t>металлургия өнеркәсібінің;</w:t>
      </w:r>
    </w:p>
    <w:p w:rsidR="00000000" w:rsidRDefault="00B238DD">
      <w:pPr>
        <w:ind w:firstLine="400"/>
        <w:jc w:val="both"/>
      </w:pPr>
      <w:r>
        <w:rPr>
          <w:rStyle w:val="s0"/>
        </w:rPr>
        <w:t>дайын металл бұйымдарын жасаудың;</w:t>
      </w:r>
    </w:p>
    <w:p w:rsidR="00000000" w:rsidRDefault="00B238DD">
      <w:pPr>
        <w:ind w:firstLine="400"/>
        <w:jc w:val="both"/>
      </w:pPr>
      <w:r>
        <w:rPr>
          <w:rStyle w:val="s0"/>
        </w:rPr>
        <w:t xml:space="preserve">машиналар мен жабдықтарды жасаудың; </w:t>
      </w:r>
    </w:p>
    <w:p w:rsidR="00000000" w:rsidRDefault="00B238DD">
      <w:pPr>
        <w:ind w:firstLine="400"/>
        <w:jc w:val="both"/>
      </w:pPr>
      <w:r>
        <w:rPr>
          <w:rStyle w:val="s0"/>
        </w:rPr>
        <w:t>электр жабдықтары, оның iшiнде электр-жарық берушi жабдықтар өндiрiсiнiң;</w:t>
      </w:r>
    </w:p>
    <w:p w:rsidR="00000000" w:rsidRDefault="00B238DD">
      <w:pPr>
        <w:ind w:firstLine="400"/>
        <w:jc w:val="both"/>
      </w:pPr>
      <w:r>
        <w:rPr>
          <w:rStyle w:val="s0"/>
        </w:rPr>
        <w:t>жарық берушi аспаптар үшiн шыны</w:t>
      </w:r>
      <w:r>
        <w:rPr>
          <w:rStyle w:val="s0"/>
        </w:rPr>
        <w:t xml:space="preserve"> компоненттер өндiрiсiнiң;</w:t>
      </w:r>
    </w:p>
    <w:p w:rsidR="00000000" w:rsidRDefault="00B238DD">
      <w:pPr>
        <w:ind w:firstLine="400"/>
        <w:jc w:val="both"/>
      </w:pPr>
      <w:r>
        <w:rPr>
          <w:rStyle w:val="s0"/>
        </w:rPr>
        <w:t>тамақ өнiмдерi өндiрiсiнiң;</w:t>
      </w:r>
    </w:p>
    <w:p w:rsidR="00000000" w:rsidRDefault="00B238DD">
      <w:pPr>
        <w:ind w:firstLine="400"/>
        <w:jc w:val="both"/>
      </w:pPr>
      <w:r>
        <w:rPr>
          <w:rStyle w:val="s0"/>
        </w:rPr>
        <w:t>ағаш массасы және целлюлозалар, қағаз бен картон өндiрiсiнiң;</w:t>
      </w:r>
    </w:p>
    <w:p w:rsidR="00000000" w:rsidRDefault="00B238DD">
      <w:pPr>
        <w:ind w:firstLine="400"/>
        <w:jc w:val="both"/>
      </w:pPr>
      <w:r>
        <w:rPr>
          <w:rStyle w:val="s0"/>
        </w:rPr>
        <w:t>жихаз жасаудың;</w:t>
      </w:r>
    </w:p>
    <w:p w:rsidR="00000000" w:rsidRDefault="00B238DD">
      <w:pPr>
        <w:ind w:firstLine="400"/>
        <w:jc w:val="both"/>
      </w:pPr>
      <w:r>
        <w:rPr>
          <w:rStyle w:val="s0"/>
        </w:rPr>
        <w:t>автокөлiк құралдары, трейлерлер мен жартылай тiркемелер жасаудың;</w:t>
      </w:r>
    </w:p>
    <w:p w:rsidR="00000000" w:rsidRDefault="00B238DD">
      <w:pPr>
        <w:ind w:firstLine="400"/>
        <w:jc w:val="both"/>
      </w:pPr>
      <w:r>
        <w:rPr>
          <w:rStyle w:val="s0"/>
        </w:rPr>
        <w:t>темір жол локомотивтерiн және қозғалмалы құрам жасаудың;</w:t>
      </w:r>
    </w:p>
    <w:p w:rsidR="00000000" w:rsidRDefault="00B238DD">
      <w:pPr>
        <w:ind w:firstLine="400"/>
        <w:jc w:val="both"/>
      </w:pPr>
      <w:r>
        <w:rPr>
          <w:rStyle w:val="s0"/>
        </w:rPr>
        <w:t>әуе</w:t>
      </w:r>
      <w:r>
        <w:rPr>
          <w:rStyle w:val="s0"/>
        </w:rPr>
        <w:t xml:space="preserve"> және ғарыш ұшу аппараттарын жасаудың;</w:t>
      </w:r>
    </w:p>
    <w:p w:rsidR="00000000" w:rsidRDefault="00B238DD">
      <w:pPr>
        <w:ind w:firstLine="400"/>
        <w:jc w:val="both"/>
      </w:pPr>
      <w:r>
        <w:rPr>
          <w:rStyle w:val="s0"/>
        </w:rPr>
        <w:t>негiзгi фармацевтикалық өнiмдер мен препараттар өндiрiсiнiң;</w:t>
      </w:r>
    </w:p>
    <w:p w:rsidR="00000000" w:rsidRDefault="00B238DD">
      <w:pPr>
        <w:ind w:firstLine="400"/>
        <w:jc w:val="both"/>
      </w:pPr>
      <w:r>
        <w:rPr>
          <w:rStyle w:val="s0"/>
        </w:rPr>
        <w:t>мұнай-химия өнімдерін, сондай-ақ ілеспе, сабақтас өндіріс пен технологиялар өнімдерін шығарудың;</w:t>
      </w:r>
    </w:p>
    <w:p w:rsidR="00000000" w:rsidRDefault="00B238DD">
      <w:pPr>
        <w:ind w:firstLine="400"/>
        <w:jc w:val="both"/>
      </w:pPr>
      <w:r>
        <w:rPr>
          <w:rStyle w:val="s0"/>
        </w:rPr>
        <w:t>туристік қызметтер көрсетудің өзіндік тауар өндірісін (ж</w:t>
      </w:r>
      <w:r>
        <w:rPr>
          <w:rStyle w:val="s0"/>
        </w:rPr>
        <w:t>ұмыстарды</w:t>
      </w:r>
      <w:r>
        <w:rPr>
          <w:rStyle w:val="s0"/>
        </w:rPr>
        <w:t>, көрсетілетін қызметтерді) өткізуден алуға жататын (алынған) табыстары жылдық жиынтық табысының кемінде 90 процентін құрайтын заңды тұлғалар.</w:t>
      </w:r>
    </w:p>
    <w:p w:rsidR="00000000" w:rsidRDefault="00B238DD">
      <w:pPr>
        <w:jc w:val="both"/>
      </w:pPr>
      <w:r>
        <w:rPr>
          <w:rStyle w:val="s3"/>
        </w:rPr>
        <w:t xml:space="preserve">2009.16.11. № 200-ІV ҚР </w:t>
      </w:r>
      <w:hyperlink r:id="rId1452" w:anchor="sub_id=35601" w:history="1">
        <w:r>
          <w:rPr>
            <w:rStyle w:val="a3"/>
            <w:i/>
            <w:iCs/>
          </w:rPr>
          <w:t>Заңымен</w:t>
        </w:r>
      </w:hyperlink>
      <w:r>
        <w:rPr>
          <w:rStyle w:val="s3"/>
        </w:rPr>
        <w:t xml:space="preserve"> екінші бөлік өзгертілді (2009 ж. 1 қаңтардан бастап қолданысқа енгiзiлді) (бұр.</w:t>
      </w:r>
      <w:hyperlink r:id="rId1453" w:anchor="sub_id=1500103" w:history="1">
        <w:r>
          <w:rPr>
            <w:rStyle w:val="a3"/>
            <w:i/>
            <w:iCs/>
          </w:rPr>
          <w:t>ред</w:t>
        </w:r>
      </w:hyperlink>
      <w:r>
        <w:rPr>
          <w:rStyle w:val="s3"/>
        </w:rPr>
        <w:t>.қара)</w:t>
      </w:r>
    </w:p>
    <w:p w:rsidR="00000000" w:rsidRDefault="00B238DD">
      <w:pPr>
        <w:ind w:firstLine="400"/>
        <w:jc w:val="both"/>
      </w:pPr>
      <w:r>
        <w:rPr>
          <w:rStyle w:val="s0"/>
        </w:rPr>
        <w:t xml:space="preserve">Осы тармақтың 3) тармақшасында көрсетілген </w:t>
      </w:r>
      <w:hyperlink r:id="rId1454" w:history="1">
        <w:r>
          <w:rPr>
            <w:rStyle w:val="a3"/>
          </w:rPr>
          <w:t>тауарлардың, жұмыстардың, көрсетiлетiн қызметтердiң тізбесін</w:t>
        </w:r>
      </w:hyperlink>
      <w:r>
        <w:rPr>
          <w:rStyle w:val="s0"/>
        </w:rPr>
        <w:t xml:space="preserve"> Қазақстан Республикасының Үкіметі айқындайды.</w:t>
      </w:r>
    </w:p>
    <w:p w:rsidR="00000000" w:rsidRDefault="00B238DD">
      <w:pPr>
        <w:ind w:firstLine="400"/>
        <w:jc w:val="both"/>
      </w:pPr>
      <w:r>
        <w:rPr>
          <w:rStyle w:val="s0"/>
        </w:rPr>
        <w:t>2. Қызметін арнайы экономикалық аймақтардың аумақтарында жүзеге асыратын ұйымдарға м</w:t>
      </w:r>
      <w:r>
        <w:rPr>
          <w:rStyle w:val="s0"/>
        </w:rPr>
        <w:t>ыналар жатпайды:</w:t>
      </w:r>
    </w:p>
    <w:p w:rsidR="00000000" w:rsidRDefault="00B238DD">
      <w:pPr>
        <w:ind w:firstLine="400"/>
        <w:jc w:val="both"/>
      </w:pPr>
      <w:r>
        <w:rPr>
          <w:rStyle w:val="s0"/>
        </w:rPr>
        <w:t>1) жер қойнауын пайдаланушылар;</w:t>
      </w:r>
    </w:p>
    <w:p w:rsidR="00000000" w:rsidRDefault="00B238DD">
      <w:pPr>
        <w:ind w:firstLine="400"/>
        <w:jc w:val="both"/>
      </w:pPr>
      <w:r>
        <w:rPr>
          <w:rStyle w:val="s0"/>
        </w:rPr>
        <w:t>2) акцизделетін тауарларды өндіретін ұйымдар;</w:t>
      </w:r>
    </w:p>
    <w:p w:rsidR="00000000" w:rsidRDefault="00B238DD">
      <w:pPr>
        <w:ind w:firstLine="400"/>
        <w:jc w:val="both"/>
      </w:pPr>
      <w:r>
        <w:rPr>
          <w:rStyle w:val="s0"/>
        </w:rPr>
        <w:t>3) арнаулы салық режимдерін қолданатын ұйымдар;</w:t>
      </w:r>
    </w:p>
    <w:p w:rsidR="00000000" w:rsidRDefault="00B238DD">
      <w:pPr>
        <w:ind w:firstLine="400"/>
        <w:jc w:val="both"/>
      </w:pPr>
      <w:r>
        <w:rPr>
          <w:rStyle w:val="s0"/>
        </w:rPr>
        <w:t>4) преференцияларды қолданған ұйымдар.</w:t>
      </w:r>
    </w:p>
    <w:p w:rsidR="00000000" w:rsidRDefault="00B238DD">
      <w:pPr>
        <w:ind w:firstLine="400"/>
        <w:jc w:val="both"/>
      </w:pPr>
      <w:r>
        <w:rPr>
          <w:rStyle w:val="s0"/>
        </w:rPr>
        <w:t>3. Алынған (алынуға жататын) табыстарды осы баптың 1-тармағының 3) тармақшасында көрсетілген қызмет түрлерінен алынған табыстарға жатқызу арнайы экономикалық аймақтың аумағында құрылған атқарушы органның немесе арнайы экономикалық аймақ әкімшілігінің уәкіл</w:t>
      </w:r>
      <w:r>
        <w:rPr>
          <w:rStyle w:val="s0"/>
        </w:rPr>
        <w:t>етті органмен келісім бойынша тиісті өнеркәсіп саласын басқару мәселелері жөніндегі уәкілетті мемлекеттік орган белгілеген </w:t>
      </w:r>
      <w:hyperlink r:id="rId1455" w:history="1">
        <w:r>
          <w:rPr>
            <w:rStyle w:val="a3"/>
          </w:rPr>
          <w:t>тәртіппен және нысанда</w:t>
        </w:r>
      </w:hyperlink>
      <w:r>
        <w:rPr>
          <w:rStyle w:val="s0"/>
        </w:rPr>
        <w:t xml:space="preserve"> берілген растауының негізінде жүзеге асырылад</w:t>
      </w:r>
      <w:r>
        <w:rPr>
          <w:rStyle w:val="s0"/>
        </w:rPr>
        <w:t xml:space="preserve">ы. </w:t>
      </w:r>
    </w:p>
    <w:p w:rsidR="00000000" w:rsidRDefault="00B238DD">
      <w:pPr>
        <w:ind w:firstLine="400"/>
        <w:jc w:val="both"/>
      </w:pPr>
      <w:r>
        <w:rPr>
          <w:rStyle w:val="s0"/>
        </w:rPr>
        <w:t xml:space="preserve">4. Осы тараудың ережелері Қазақстан Республикасының заңнамасына сәйкес 2009 жылғы 1 қаңтарға дейін құрылған арнайы экономикалық аумақтарға қатысты қолданылады. </w:t>
      </w:r>
    </w:p>
    <w:p w:rsidR="00000000" w:rsidRDefault="00B238DD">
      <w:pPr>
        <w:ind w:left="1200" w:hanging="800"/>
        <w:jc w:val="both"/>
      </w:pPr>
      <w:r>
        <w:rPr>
          <w:rStyle w:val="s1"/>
        </w:rPr>
        <w:t> </w:t>
      </w:r>
    </w:p>
    <w:p w:rsidR="00000000" w:rsidRDefault="00B238DD">
      <w:pPr>
        <w:ind w:left="1200" w:hanging="800"/>
        <w:jc w:val="both"/>
      </w:pPr>
      <w:bookmarkStart w:id="150" w:name="SUB1510000"/>
      <w:bookmarkEnd w:id="150"/>
      <w:r>
        <w:rPr>
          <w:rStyle w:val="s1"/>
        </w:rPr>
        <w:t xml:space="preserve">151-бап. </w:t>
      </w:r>
      <w:r>
        <w:rPr>
          <w:rStyle w:val="s0"/>
          <w:b/>
          <w:bCs/>
        </w:rPr>
        <w:t>Салықтарды есептеу, төлеу тәртібі мен мерзімдері</w:t>
      </w:r>
    </w:p>
    <w:p w:rsidR="00000000" w:rsidRDefault="00B238DD">
      <w:pPr>
        <w:ind w:firstLine="400"/>
        <w:jc w:val="both"/>
      </w:pPr>
      <w:r>
        <w:rPr>
          <w:rStyle w:val="s0"/>
        </w:rPr>
        <w:t>1. Қызметін арнайы экономикалық</w:t>
      </w:r>
      <w:r>
        <w:rPr>
          <w:rStyle w:val="s0"/>
        </w:rPr>
        <w:t xml:space="preserve"> аймақтардың аумақтарында жүзеге асыратын ұйымдардың салықтарды есептеуі осы баптың 2 және 3-тармақтарында көзделген ерекшеліктер ескеріле отырып, осы Кодексте белгіленген тәртіппен жүргізіледі.</w:t>
      </w:r>
    </w:p>
    <w:p w:rsidR="00000000" w:rsidRDefault="00B238DD">
      <w:pPr>
        <w:ind w:firstLine="400"/>
        <w:jc w:val="both"/>
      </w:pPr>
      <w:r>
        <w:rPr>
          <w:rStyle w:val="s0"/>
        </w:rPr>
        <w:t>2. Бюджетке төлеуге жататын корпоративтік табыс салығының сом</w:t>
      </w:r>
      <w:r>
        <w:rPr>
          <w:rStyle w:val="s0"/>
        </w:rPr>
        <w:t xml:space="preserve">асын айқындау кезінде осы Кодекстің </w:t>
      </w:r>
      <w:hyperlink r:id="rId1456" w:anchor="sub_id=1390000" w:history="1">
        <w:r>
          <w:rPr>
            <w:rStyle w:val="a3"/>
          </w:rPr>
          <w:t>139-бабына</w:t>
        </w:r>
      </w:hyperlink>
      <w:r>
        <w:rPr>
          <w:rStyle w:val="s0"/>
        </w:rPr>
        <w:t xml:space="preserve"> сәйкес есептелген корпоративтік табыс салығының сомасы 100 процентке азайтылады. </w:t>
      </w:r>
    </w:p>
    <w:p w:rsidR="00000000" w:rsidRDefault="00B238DD">
      <w:pPr>
        <w:ind w:firstLine="400"/>
        <w:jc w:val="both"/>
      </w:pPr>
      <w:r>
        <w:rPr>
          <w:rStyle w:val="s0"/>
        </w:rPr>
        <w:t>Осы тармақта көзделген салық сомасын азайт</w:t>
      </w:r>
      <w:r>
        <w:rPr>
          <w:rStyle w:val="s0"/>
        </w:rPr>
        <w:t xml:space="preserve">у осы Кодекстің </w:t>
      </w:r>
      <w:hyperlink r:id="rId1457" w:anchor="sub_id=1410000" w:history="1">
        <w:r>
          <w:rPr>
            <w:rStyle w:val="a3"/>
          </w:rPr>
          <w:t>141-бабына</w:t>
        </w:r>
      </w:hyperlink>
      <w:r>
        <w:rPr>
          <w:rStyle w:val="s0"/>
        </w:rPr>
        <w:t xml:space="preserve"> сәйкес айқындалатын корпоративтік табыс салығы бойынша аванстық төлемдер сомаларын есептеу кезінде де қолданылады </w:t>
      </w:r>
    </w:p>
    <w:p w:rsidR="00000000" w:rsidRDefault="00B238DD">
      <w:pPr>
        <w:ind w:firstLine="400"/>
        <w:jc w:val="both"/>
      </w:pPr>
      <w:r>
        <w:rPr>
          <w:rStyle w:val="s0"/>
        </w:rPr>
        <w:t>3. Арнайы экономикалық аймақт</w:t>
      </w:r>
      <w:r>
        <w:rPr>
          <w:rStyle w:val="s0"/>
        </w:rPr>
        <w:t xml:space="preserve">ардың аумағында орналасқан және осы Кодекстің </w:t>
      </w:r>
      <w:hyperlink r:id="rId1458" w:anchor="sub_id=1500103" w:history="1">
        <w:r>
          <w:rPr>
            <w:rStyle w:val="a3"/>
          </w:rPr>
          <w:t>150-бабы 1-тармағының 3) тармақшасында</w:t>
        </w:r>
      </w:hyperlink>
      <w:r>
        <w:rPr>
          <w:rStyle w:val="s0"/>
        </w:rPr>
        <w:t xml:space="preserve"> көрсетілген қызмет түрлерін жүзеге асыру кезінде пайдаланылатын салық салу объектілері</w:t>
      </w:r>
      <w:r>
        <w:rPr>
          <w:rStyle w:val="s0"/>
        </w:rPr>
        <w:t xml:space="preserve"> бойынша:</w:t>
      </w:r>
    </w:p>
    <w:p w:rsidR="00000000" w:rsidRDefault="00B238DD">
      <w:pPr>
        <w:ind w:firstLine="400"/>
        <w:jc w:val="both"/>
      </w:pPr>
      <w:r>
        <w:rPr>
          <w:rStyle w:val="s0"/>
        </w:rPr>
        <w:t>1) жер салығын есептеу кезінде тиісті ставкаларға 0 коэффициенті;</w:t>
      </w:r>
    </w:p>
    <w:p w:rsidR="00000000" w:rsidRDefault="00B238DD">
      <w:pPr>
        <w:ind w:firstLine="400"/>
        <w:jc w:val="both"/>
      </w:pPr>
      <w:r>
        <w:rPr>
          <w:rStyle w:val="s0"/>
        </w:rPr>
        <w:t>2) мүлік салығын есептеу кезінде салық салу объектілерінің жылдық орташа құнына 0 проценттік ставка қолданылады.</w:t>
      </w:r>
    </w:p>
    <w:p w:rsidR="00000000" w:rsidRDefault="00B238DD">
      <w:pPr>
        <w:ind w:left="1200" w:hanging="800"/>
        <w:jc w:val="both"/>
      </w:pPr>
      <w:r>
        <w:rPr>
          <w:rStyle w:val="s1"/>
        </w:rPr>
        <w:t> </w:t>
      </w:r>
    </w:p>
    <w:p w:rsidR="00000000" w:rsidRDefault="00B238DD">
      <w:pPr>
        <w:ind w:left="1200" w:hanging="800"/>
        <w:jc w:val="both"/>
      </w:pPr>
      <w:bookmarkStart w:id="151" w:name="SUB1520000"/>
      <w:bookmarkEnd w:id="151"/>
      <w:r>
        <w:rPr>
          <w:rStyle w:val="s1"/>
        </w:rPr>
        <w:t xml:space="preserve">152-бап. </w:t>
      </w:r>
      <w:r>
        <w:rPr>
          <w:rStyle w:val="s0"/>
        </w:rPr>
        <w:t>Салық кезеңі және салық есептілігі</w:t>
      </w:r>
    </w:p>
    <w:p w:rsidR="00000000" w:rsidRDefault="00B238DD">
      <w:pPr>
        <w:ind w:firstLine="400"/>
        <w:jc w:val="both"/>
      </w:pPr>
      <w:r>
        <w:rPr>
          <w:rStyle w:val="s0"/>
        </w:rPr>
        <w:t>Салық және бюджетке т</w:t>
      </w:r>
      <w:r>
        <w:rPr>
          <w:rStyle w:val="s0"/>
        </w:rPr>
        <w:t>өленетін</w:t>
      </w:r>
      <w:r>
        <w:rPr>
          <w:rStyle w:val="s0"/>
        </w:rPr>
        <w:t xml:space="preserve">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B238DD">
      <w:pPr>
        <w:ind w:firstLine="400"/>
        <w:jc w:val="both"/>
      </w:pPr>
      <w:r>
        <w:rPr>
          <w:rStyle w:val="s0"/>
        </w:rPr>
        <w:t> </w:t>
      </w:r>
    </w:p>
    <w:p w:rsidR="00000000" w:rsidRDefault="00B238DD">
      <w:pPr>
        <w:jc w:val="center"/>
      </w:pPr>
      <w:r>
        <w:rPr>
          <w:rStyle w:val="s1"/>
        </w:rPr>
        <w:t>6-БӨЛІМ. ЖЕКЕ ТАБЫС САЛЫҒЫ</w:t>
      </w:r>
    </w:p>
    <w:p w:rsidR="00000000" w:rsidRDefault="00B238DD">
      <w:pPr>
        <w:jc w:val="center"/>
      </w:pPr>
      <w:r>
        <w:rPr>
          <w:rStyle w:val="s1"/>
        </w:rPr>
        <w:t> </w:t>
      </w:r>
    </w:p>
    <w:p w:rsidR="00000000" w:rsidRDefault="00B238DD">
      <w:pPr>
        <w:jc w:val="center"/>
      </w:pPr>
      <w:r>
        <w:rPr>
          <w:rStyle w:val="s1"/>
        </w:rPr>
        <w:t>18-тарау. ЖАЛПЫ ЕРЕЖЕЛЕР</w:t>
      </w:r>
    </w:p>
    <w:p w:rsidR="00000000" w:rsidRDefault="00B238DD">
      <w:pPr>
        <w:ind w:left="1200" w:hanging="800"/>
        <w:jc w:val="both"/>
      </w:pPr>
      <w:r>
        <w:rPr>
          <w:rStyle w:val="s1"/>
        </w:rPr>
        <w:t> </w:t>
      </w:r>
    </w:p>
    <w:p w:rsidR="00000000" w:rsidRDefault="00B238DD">
      <w:pPr>
        <w:ind w:left="1200" w:hanging="800"/>
        <w:jc w:val="both"/>
      </w:pPr>
      <w:bookmarkStart w:id="152" w:name="SUB1530000"/>
      <w:bookmarkEnd w:id="152"/>
      <w:r>
        <w:rPr>
          <w:rStyle w:val="s1"/>
        </w:rPr>
        <w:t xml:space="preserve">153-бап. </w:t>
      </w:r>
      <w:r>
        <w:rPr>
          <w:rStyle w:val="s0"/>
          <w:b/>
          <w:bCs/>
        </w:rPr>
        <w:t>Төлеушілер</w:t>
      </w:r>
    </w:p>
    <w:p w:rsidR="00000000" w:rsidRDefault="00B238DD">
      <w:pPr>
        <w:ind w:firstLine="400"/>
        <w:jc w:val="both"/>
      </w:pPr>
      <w:r>
        <w:rPr>
          <w:rStyle w:val="s0"/>
        </w:rPr>
        <w:t xml:space="preserve">1. Осы Кодекстің </w:t>
      </w:r>
      <w:hyperlink r:id="rId1459" w:anchor="sub_id=1550000" w:history="1">
        <w:r>
          <w:rPr>
            <w:rStyle w:val="a3"/>
          </w:rPr>
          <w:t>155-бабына</w:t>
        </w:r>
      </w:hyperlink>
      <w:r>
        <w:rPr>
          <w:rStyle w:val="s0"/>
        </w:rPr>
        <w:t xml:space="preserve"> сәйкес айқындалатын салық салу объектілері бар жеке тұлғалар жеке табыс салығын төлеушілер болып табылады.</w:t>
      </w:r>
    </w:p>
    <w:p w:rsidR="00000000" w:rsidRDefault="00B238DD">
      <w:pPr>
        <w:ind w:firstLine="400"/>
        <w:jc w:val="both"/>
      </w:pPr>
      <w:r>
        <w:rPr>
          <w:rStyle w:val="s0"/>
        </w:rPr>
        <w:t xml:space="preserve">2. Ойын бизнесіне салықты, тіркелген салықты төлеушілер осы Кодекстің </w:t>
      </w:r>
      <w:hyperlink r:id="rId1460" w:anchor="sub_id=411000" w:history="1">
        <w:r>
          <w:rPr>
            <w:rStyle w:val="a3"/>
          </w:rPr>
          <w:t>411</w:t>
        </w:r>
      </w:hyperlink>
      <w:r>
        <w:rPr>
          <w:rStyle w:val="s0"/>
        </w:rPr>
        <w:t xml:space="preserve">, </w:t>
      </w:r>
      <w:hyperlink r:id="rId1461" w:anchor="sub_id=4200000" w:history="1">
        <w:r>
          <w:rPr>
            <w:rStyle w:val="a3"/>
          </w:rPr>
          <w:t>420-баптарында</w:t>
        </w:r>
      </w:hyperlink>
      <w:r>
        <w:rPr>
          <w:rStyle w:val="s0"/>
        </w:rPr>
        <w:t xml:space="preserve"> көрсетілген қызмет түрлерін жүзеге асырудан түсетін табыстар бойынш</w:t>
      </w:r>
      <w:r>
        <w:rPr>
          <w:rStyle w:val="s0"/>
        </w:rPr>
        <w:t>а жеке табыс салығын төлеушілер болып табылмайды.</w:t>
      </w:r>
    </w:p>
    <w:p w:rsidR="00000000" w:rsidRDefault="00B238DD">
      <w:pPr>
        <w:ind w:firstLine="400"/>
        <w:jc w:val="both"/>
      </w:pPr>
      <w:r>
        <w:rPr>
          <w:rStyle w:val="s0"/>
        </w:rPr>
        <w:t>3. Шаруа немесе фермер қожалықтары үшін арнаулы салық режимін қолданатын дара кәсіпкерлер осы арнаулы салық режимі қолданылатын қызметті жүзеге асырудан түсетін табыстар бойынша жеке табыс салығын төлеушіле</w:t>
      </w:r>
      <w:r>
        <w:rPr>
          <w:rStyle w:val="s0"/>
        </w:rPr>
        <w:t>р болып табылмайды.</w:t>
      </w:r>
    </w:p>
    <w:p w:rsidR="00000000" w:rsidRDefault="00B238DD">
      <w:pPr>
        <w:ind w:left="1200" w:hanging="800"/>
        <w:jc w:val="both"/>
      </w:pPr>
      <w:r>
        <w:rPr>
          <w:rStyle w:val="s1"/>
        </w:rPr>
        <w:t> </w:t>
      </w:r>
    </w:p>
    <w:p w:rsidR="00000000" w:rsidRDefault="00B238DD">
      <w:pPr>
        <w:ind w:left="1200" w:hanging="800"/>
        <w:jc w:val="both"/>
      </w:pPr>
      <w:bookmarkStart w:id="153" w:name="SUB1540000"/>
      <w:bookmarkEnd w:id="153"/>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B238DD">
      <w:pPr>
        <w:jc w:val="both"/>
      </w:pPr>
      <w:r>
        <w:rPr>
          <w:rStyle w:val="s3"/>
        </w:rPr>
        <w:t xml:space="preserve">2009.12.02. № 133-ІV ҚР </w:t>
      </w:r>
      <w:hyperlink r:id="rId1462" w:anchor="sub_id=315" w:history="1">
        <w:r>
          <w:rPr>
            <w:rStyle w:val="a3"/>
            <w:i/>
            <w:iCs/>
          </w:rPr>
          <w:t>Заңымен</w:t>
        </w:r>
      </w:hyperlink>
      <w:r>
        <w:rPr>
          <w:rStyle w:val="s3"/>
        </w:rPr>
        <w:t xml:space="preserve"> 1-тармақ өзгертілді (2009 жылғы 1 қаңтардан бастап қолданысқа енді) (бұр.</w:t>
      </w:r>
      <w:hyperlink r:id="rId1463" w:anchor="sub_id=1540000" w:history="1">
        <w:r>
          <w:rPr>
            <w:rStyle w:val="a3"/>
            <w:i/>
            <w:iCs/>
          </w:rPr>
          <w:t>ред</w:t>
        </w:r>
      </w:hyperlink>
      <w:r>
        <w:rPr>
          <w:rStyle w:val="s3"/>
        </w:rPr>
        <w:t>.қара)</w:t>
      </w:r>
    </w:p>
    <w:p w:rsidR="00000000" w:rsidRDefault="00B238DD">
      <w:pPr>
        <w:jc w:val="both"/>
      </w:pPr>
      <w:r>
        <w:rPr>
          <w:rStyle w:val="s3"/>
        </w:rPr>
        <w:t xml:space="preserve">2009.16.11. № 200-ІV ҚР </w:t>
      </w:r>
      <w:hyperlink r:id="rId1464" w:anchor="sub_id=357" w:history="1">
        <w:r>
          <w:rPr>
            <w:rStyle w:val="a3"/>
            <w:i/>
            <w:iCs/>
          </w:rPr>
          <w:t>Заңымен</w:t>
        </w:r>
      </w:hyperlink>
      <w:r>
        <w:rPr>
          <w:rStyle w:val="s3"/>
        </w:rPr>
        <w:t xml:space="preserve"> 1-тармақ өзгертілді (2009 ж. 1 қаңтардан бастап қолданысқа енгiзiлді) (бұр.</w:t>
      </w:r>
      <w:hyperlink r:id="rId1465" w:anchor="sub_id=1540100" w:history="1">
        <w:r>
          <w:rPr>
            <w:rStyle w:val="a3"/>
            <w:i/>
            <w:iCs/>
          </w:rPr>
          <w:t>ред</w:t>
        </w:r>
      </w:hyperlink>
      <w:r>
        <w:rPr>
          <w:rStyle w:val="s3"/>
        </w:rPr>
        <w:t>.қара)</w:t>
      </w:r>
    </w:p>
    <w:p w:rsidR="00000000" w:rsidRDefault="00B238DD">
      <w:pPr>
        <w:ind w:firstLine="400"/>
        <w:jc w:val="both"/>
      </w:pPr>
      <w:r>
        <w:rPr>
          <w:rStyle w:val="s0"/>
        </w:rPr>
        <w:t>1. Қазақстан Республикасының резиденттері болып табылатын шетелдіктің немесе азаматтығы жоқ адамның (бұдан әрі - резидент шетелдік тұлға) табыстарынан төлем көзінен табыс салығын есептеуді, ұстауды және аударуды, сондай-ақ салық</w:t>
      </w:r>
      <w:r>
        <w:rPr>
          <w:rStyle w:val="s0"/>
        </w:rPr>
        <w:t xml:space="preserve"> есептілігiн табыс етудi салық агенті осы Кодекстің </w:t>
      </w:r>
      <w:hyperlink r:id="rId1466" w:anchor="sub_id=1580000" w:history="1">
        <w:r>
          <w:rPr>
            <w:rStyle w:val="a3"/>
          </w:rPr>
          <w:t>158</w:t>
        </w:r>
      </w:hyperlink>
      <w:r>
        <w:rPr>
          <w:rStyle w:val="s0"/>
        </w:rPr>
        <w:t xml:space="preserve"> және </w:t>
      </w:r>
      <w:hyperlink r:id="rId1467" w:anchor="sub_id=1660000" w:history="1">
        <w:r>
          <w:rPr>
            <w:rStyle w:val="a3"/>
          </w:rPr>
          <w:t>166-баптарында</w:t>
        </w:r>
      </w:hyperlink>
      <w:r>
        <w:rPr>
          <w:rStyle w:val="s0"/>
        </w:rPr>
        <w:t xml:space="preserve"> көзделген </w:t>
      </w:r>
      <w:r>
        <w:rPr>
          <w:rStyle w:val="s0"/>
        </w:rPr>
        <w:t>салықтық шегерімдерді ескере отырып және ставкалар бойынша осы тарауда және осы Кодекстің 19 және 25-тарауларында белгіленген тәртіппен жүргізеді.</w:t>
      </w:r>
    </w:p>
    <w:p w:rsidR="00000000" w:rsidRDefault="00B238DD">
      <w:pPr>
        <w:ind w:firstLine="400"/>
        <w:jc w:val="both"/>
      </w:pPr>
      <w:r>
        <w:rPr>
          <w:rStyle w:val="s0"/>
        </w:rPr>
        <w:t>2. Резидент шетелдік тұлға Қазақстан Республикасынан тысқары жерлердегі көздерден алатын табыстарға осы Кодек</w:t>
      </w:r>
      <w:r>
        <w:rPr>
          <w:rStyle w:val="s0"/>
        </w:rPr>
        <w:t xml:space="preserve">стің </w:t>
      </w:r>
      <w:hyperlink r:id="rId1468" w:anchor="sub_id=1780000" w:history="1">
        <w:r>
          <w:rPr>
            <w:rStyle w:val="a3"/>
          </w:rPr>
          <w:t>178-бабында</w:t>
        </w:r>
      </w:hyperlink>
      <w:r>
        <w:rPr>
          <w:rStyle w:val="s0"/>
        </w:rPr>
        <w:t xml:space="preserve"> және </w:t>
      </w:r>
      <w:hyperlink r:id="rId1469" w:anchor="sub_id=2210000" w:history="1">
        <w:r>
          <w:rPr>
            <w:rStyle w:val="a3"/>
          </w:rPr>
          <w:t>27-тарауында</w:t>
        </w:r>
      </w:hyperlink>
      <w:r>
        <w:rPr>
          <w:rStyle w:val="s0"/>
        </w:rPr>
        <w:t xml:space="preserve"> белгіленген тәртіппен салық салуға жатады.</w:t>
      </w:r>
    </w:p>
    <w:p w:rsidR="00000000" w:rsidRDefault="00B238DD">
      <w:pPr>
        <w:ind w:firstLine="400"/>
        <w:jc w:val="both"/>
      </w:pPr>
      <w:r>
        <w:rPr>
          <w:rStyle w:val="s0"/>
        </w:rPr>
        <w:t> </w:t>
      </w:r>
    </w:p>
    <w:p w:rsidR="00000000" w:rsidRDefault="00B238DD">
      <w:pPr>
        <w:ind w:left="1200" w:hanging="800"/>
        <w:jc w:val="both"/>
      </w:pPr>
      <w:bookmarkStart w:id="154" w:name="SUB1550000"/>
      <w:bookmarkEnd w:id="154"/>
      <w:r>
        <w:rPr>
          <w:rStyle w:val="s1"/>
        </w:rPr>
        <w:t>155-ба</w:t>
      </w:r>
      <w:r>
        <w:rPr>
          <w:rStyle w:val="s1"/>
        </w:rPr>
        <w:t xml:space="preserve">п. </w:t>
      </w:r>
      <w:r>
        <w:rPr>
          <w:rStyle w:val="s0"/>
          <w:b/>
          <w:bCs/>
        </w:rPr>
        <w:t>Салық салу объектілері</w:t>
      </w:r>
    </w:p>
    <w:p w:rsidR="00000000" w:rsidRDefault="00B238DD">
      <w:pPr>
        <w:ind w:firstLine="400"/>
        <w:jc w:val="both"/>
      </w:pPr>
      <w:r>
        <w:rPr>
          <w:rStyle w:val="s0"/>
        </w:rPr>
        <w:t>1. Жеке тұлғаның:</w:t>
      </w:r>
    </w:p>
    <w:p w:rsidR="00000000" w:rsidRDefault="00B238DD">
      <w:pPr>
        <w:ind w:firstLine="400"/>
        <w:jc w:val="both"/>
      </w:pPr>
      <w:r>
        <w:rPr>
          <w:rStyle w:val="s0"/>
        </w:rPr>
        <w:t>1) төлем көзінен салық салынатын табыстар;</w:t>
      </w:r>
    </w:p>
    <w:p w:rsidR="00000000" w:rsidRDefault="00B238DD">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B238DD">
      <w:pPr>
        <w:ind w:firstLine="400"/>
        <w:jc w:val="both"/>
      </w:pPr>
      <w:r>
        <w:rPr>
          <w:rStyle w:val="s0"/>
        </w:rPr>
        <w:t xml:space="preserve">2. Салық салу объектілері осы Кодекстің </w:t>
      </w:r>
      <w:hyperlink r:id="rId1470"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B238DD">
      <w:pPr>
        <w:ind w:firstLine="400"/>
        <w:jc w:val="both"/>
      </w:pPr>
      <w:r>
        <w:rPr>
          <w:rStyle w:val="s0"/>
        </w:rPr>
        <w:t>3. Жеке тұлғаның табысы ретінде қарастырылмайды:</w:t>
      </w:r>
    </w:p>
    <w:p w:rsidR="00000000" w:rsidRDefault="00B238DD">
      <w:pPr>
        <w:ind w:firstLine="400"/>
        <w:jc w:val="both"/>
      </w:pPr>
      <w:r>
        <w:rPr>
          <w:rStyle w:val="s0"/>
        </w:rPr>
        <w:t>1) Қазақстан Респуб</w:t>
      </w:r>
      <w:r>
        <w:rPr>
          <w:rStyle w:val="s0"/>
        </w:rPr>
        <w:t>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B238DD">
      <w:pPr>
        <w:ind w:firstLine="400"/>
        <w:jc w:val="both"/>
      </w:pPr>
      <w:r>
        <w:rPr>
          <w:rStyle w:val="s0"/>
        </w:rPr>
        <w:t>2) жеке тұлғаның өмірі мен денсаулығына келтірілген зиянды Қазақстан Республикасының заңнамасына сәйкес өтеу;</w:t>
      </w:r>
    </w:p>
    <w:p w:rsidR="00000000" w:rsidRDefault="00B238DD">
      <w:pPr>
        <w:jc w:val="both"/>
      </w:pPr>
      <w:r>
        <w:rPr>
          <w:rStyle w:val="s3"/>
        </w:rPr>
        <w:t>2009.16.11</w:t>
      </w:r>
      <w:r>
        <w:rPr>
          <w:rStyle w:val="s3"/>
        </w:rPr>
        <w:t xml:space="preserve">. № 200-ІV ҚР </w:t>
      </w:r>
      <w:hyperlink r:id="rId1471" w:anchor="sub_id=358" w:history="1">
        <w:r>
          <w:rPr>
            <w:rStyle w:val="a3"/>
            <w:i/>
            <w:iCs/>
          </w:rPr>
          <w:t>Заңымен</w:t>
        </w:r>
      </w:hyperlink>
      <w:r>
        <w:rPr>
          <w:rStyle w:val="s3"/>
        </w:rPr>
        <w:t xml:space="preserve"> 3) тармақша өзгертілді (2010 ж. 1 қаңтардан бастап қолданысқа енгiзiлді) (бұр.</w:t>
      </w:r>
      <w:hyperlink r:id="rId1472" w:anchor="sub_id=1550303" w:history="1">
        <w:r>
          <w:rPr>
            <w:rStyle w:val="a3"/>
            <w:i/>
            <w:iCs/>
          </w:rPr>
          <w:t>ред</w:t>
        </w:r>
      </w:hyperlink>
      <w:r>
        <w:rPr>
          <w:rStyle w:val="s3"/>
        </w:rPr>
        <w:t>.қара)</w:t>
      </w:r>
    </w:p>
    <w:p w:rsidR="00000000" w:rsidRDefault="00B238DD">
      <w:pPr>
        <w:ind w:firstLine="400"/>
        <w:jc w:val="both"/>
      </w:pPr>
      <w:r>
        <w:rPr>
          <w:rStyle w:val="s0"/>
        </w:rPr>
        <w:t>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республикалық бюджет туралы заңда бе</w:t>
      </w:r>
      <w:r>
        <w:rPr>
          <w:rStyle w:val="s0"/>
        </w:rPr>
        <w:t>лгiленген және мұндай төлемдердi есепке жазу күнi қолданыста болатын 0,35 айлық есептік көрсеткіш мөлшеріндегі өтемақы төлемдері;</w:t>
      </w:r>
    </w:p>
    <w:p w:rsidR="00000000" w:rsidRDefault="00B238DD">
      <w:pPr>
        <w:jc w:val="both"/>
      </w:pPr>
      <w:r>
        <w:rPr>
          <w:rStyle w:val="s3"/>
        </w:rPr>
        <w:t xml:space="preserve">2009.16.11. № 200-ІV ҚР </w:t>
      </w:r>
      <w:hyperlink r:id="rId1473" w:anchor="sub_id=358" w:history="1">
        <w:r>
          <w:rPr>
            <w:rStyle w:val="a3"/>
            <w:i/>
            <w:iCs/>
          </w:rPr>
          <w:t>Заңымен</w:t>
        </w:r>
      </w:hyperlink>
      <w:r>
        <w:rPr>
          <w:rStyle w:val="s3"/>
        </w:rPr>
        <w:t xml:space="preserve"> 4) тармақша ө</w:t>
      </w:r>
      <w:r>
        <w:rPr>
          <w:rStyle w:val="s3"/>
        </w:rPr>
        <w:t>згертілді (2010 ж. 1 қаңтардан бастап қолданысқа енгiзiлді) (бұр.</w:t>
      </w:r>
      <w:hyperlink r:id="rId1474" w:anchor="sub_id=1550304" w:history="1">
        <w:r>
          <w:rPr>
            <w:rStyle w:val="a3"/>
            <w:i/>
            <w:iCs/>
          </w:rPr>
          <w:t>ред</w:t>
        </w:r>
      </w:hyperlink>
      <w:r>
        <w:rPr>
          <w:rStyle w:val="s3"/>
        </w:rPr>
        <w:t>.қара)</w:t>
      </w:r>
    </w:p>
    <w:p w:rsidR="00000000" w:rsidRDefault="00B238DD">
      <w:pPr>
        <w:jc w:val="both"/>
      </w:pPr>
      <w:r>
        <w:rPr>
          <w:rStyle w:val="s3"/>
        </w:rPr>
        <w:t xml:space="preserve">2009.30.12 № 234-IV </w:t>
      </w:r>
      <w:hyperlink r:id="rId1475" w:anchor="sub_id=3232" w:history="1">
        <w:r>
          <w:rPr>
            <w:rStyle w:val="a3"/>
            <w:i/>
            <w:iCs/>
          </w:rPr>
          <w:t>Заңымен</w:t>
        </w:r>
      </w:hyperlink>
      <w:r>
        <w:rPr>
          <w:rStyle w:val="s3"/>
        </w:rPr>
        <w:t xml:space="preserve"> 4) тармақша өзгертілді (2009 жылғы 1 қаңтардан қолданысқа енгiзiлдi) (бұр.</w:t>
      </w:r>
      <w:hyperlink r:id="rId1476" w:anchor="sub_id=1550300" w:history="1">
        <w:r>
          <w:rPr>
            <w:rStyle w:val="a3"/>
            <w:i/>
            <w:iCs/>
          </w:rPr>
          <w:t>ред</w:t>
        </w:r>
      </w:hyperlink>
      <w:r>
        <w:rPr>
          <w:rStyle w:val="s3"/>
        </w:rPr>
        <w:t>.қара)</w:t>
      </w:r>
    </w:p>
    <w:p w:rsidR="00000000" w:rsidRDefault="00B238DD">
      <w:pPr>
        <w:ind w:firstLine="400"/>
        <w:jc w:val="both"/>
      </w:pPr>
      <w:r>
        <w:rPr>
          <w:rStyle w:val="s0"/>
        </w:rPr>
        <w:t>4) егер осы бапта өзгеше белгіленбесе, қызметтік</w:t>
      </w:r>
      <w:r>
        <w:t>, оның iшiнде Қазақстан Р</w:t>
      </w:r>
      <w:r>
        <w:t>еспубликасының заңнамасына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B238DD">
      <w:pPr>
        <w:ind w:firstLine="400"/>
        <w:jc w:val="both"/>
      </w:pPr>
      <w:r>
        <w:rPr>
          <w:rStyle w:val="s0"/>
        </w:rPr>
        <w:t xml:space="preserve">осы Кодекстің </w:t>
      </w:r>
      <w:hyperlink r:id="rId1477" w:anchor="sub_id=1010001" w:history="1">
        <w:r>
          <w:rPr>
            <w:rStyle w:val="a3"/>
          </w:rPr>
          <w:t>101-бабының</w:t>
        </w:r>
      </w:hyperlink>
      <w:r>
        <w:rPr>
          <w:rStyle w:val="s0"/>
        </w:rPr>
        <w:t xml:space="preserve"> 1), 2) жән</w:t>
      </w:r>
      <w:r>
        <w:rPr>
          <w:rStyle w:val="s0"/>
        </w:rPr>
        <w:t>е 4) тармақшаларында белгіленген;</w:t>
      </w:r>
    </w:p>
    <w:p w:rsidR="00000000" w:rsidRDefault="00B238DD">
      <w:pPr>
        <w:ind w:firstLine="400"/>
        <w:jc w:val="both"/>
      </w:pPr>
      <w:r>
        <w:rPr>
          <w:rStyle w:val="s0"/>
        </w:rPr>
        <w:t>Қазақстан</w:t>
      </w:r>
      <w:r>
        <w:rPr>
          <w:rStyle w:val="s0"/>
        </w:rPr>
        <w:t xml:space="preserve"> Республикасының шегінде қырық тәулікке дейін іссапарда болған кезең үшін - тәулігіне республикалық бюджет туралы заңда белгiленген және тиiстi қаржы жылының 1 қаңтарында қолданыста болатын айлық есептік көрсеткіш</w:t>
      </w:r>
      <w:r>
        <w:rPr>
          <w:rStyle w:val="s0"/>
        </w:rPr>
        <w:t>тің 6 еселенген мөлшерінен аспайтын тәуліктік өтемақылар;</w:t>
      </w:r>
    </w:p>
    <w:p w:rsidR="00000000" w:rsidRDefault="00B238DD">
      <w:pPr>
        <w:ind w:firstLine="400"/>
        <w:jc w:val="both"/>
      </w:pPr>
      <w:r>
        <w:rPr>
          <w:rStyle w:val="s0"/>
        </w:rPr>
        <w:t>Қазақстан</w:t>
      </w:r>
      <w:r>
        <w:rPr>
          <w:rStyle w:val="s0"/>
        </w:rPr>
        <w:t xml:space="preserve"> Республикасынан тысқары жерлерде қырық тәулікке дейін іссапарда болған кезең үшін - тәулігіне республикалық бюджет туралы заңда белгiленген және тиiстi қаржы жылының 1 қаңтарында қолданыст</w:t>
      </w:r>
      <w:r>
        <w:rPr>
          <w:rStyle w:val="s0"/>
        </w:rPr>
        <w:t>а болатын айлық есептік көрсеткіштің 8 еселенген мөлшерінен аспайтын тәуліктік өтемақылар;</w:t>
      </w:r>
    </w:p>
    <w:p w:rsidR="00000000" w:rsidRDefault="00B238DD">
      <w:pPr>
        <w:jc w:val="both"/>
      </w:pPr>
      <w:r>
        <w:rPr>
          <w:rStyle w:val="s3"/>
        </w:rPr>
        <w:t xml:space="preserve">2009.30.12 № 234-IV </w:t>
      </w:r>
      <w:hyperlink r:id="rId1478" w:anchor="sub_id=3232" w:history="1">
        <w:r>
          <w:rPr>
            <w:rStyle w:val="a3"/>
            <w:i/>
            <w:iCs/>
          </w:rPr>
          <w:t>Заңымен</w:t>
        </w:r>
      </w:hyperlink>
      <w:r>
        <w:rPr>
          <w:rStyle w:val="s3"/>
        </w:rPr>
        <w:t xml:space="preserve"> 5) тармақша жаңа редакцияда (2009 жылғы 1 қаңтардан қол</w:t>
      </w:r>
      <w:r>
        <w:rPr>
          <w:rStyle w:val="s3"/>
        </w:rPr>
        <w:t>данысқа енгiзiлдi) (бұр.</w:t>
      </w:r>
      <w:hyperlink r:id="rId1479" w:anchor="sub_id=1550300" w:history="1">
        <w:r>
          <w:rPr>
            <w:rStyle w:val="a3"/>
            <w:i/>
            <w:iCs/>
          </w:rPr>
          <w:t>ред</w:t>
        </w:r>
      </w:hyperlink>
      <w:r>
        <w:rPr>
          <w:rStyle w:val="s3"/>
        </w:rPr>
        <w:t>.қара)</w:t>
      </w:r>
    </w:p>
    <w:p w:rsidR="00000000" w:rsidRDefault="00B238DD">
      <w:pPr>
        <w:ind w:firstLine="400"/>
      </w:pPr>
      <w:r>
        <w:t>5) Қазақстан Республикасы ёлттық Банкi бюджетiнiң қаражаты (шығыстар сметасы) есебiнен қамтылатын мемлекеттік мекемелердi қоспағанда, мем</w:t>
      </w:r>
      <w:r>
        <w:t>лекеттік мекемелер Қазақстан Республикасының заңнамасында белгiленген мөлшерде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w:t>
      </w:r>
      <w:r>
        <w:t>і өтемақылар;</w:t>
      </w:r>
    </w:p>
    <w:p w:rsidR="00000000" w:rsidRDefault="00B238DD">
      <w:pPr>
        <w:jc w:val="both"/>
      </w:pPr>
      <w:r>
        <w:rPr>
          <w:rStyle w:val="s3"/>
        </w:rPr>
        <w:t xml:space="preserve">2009.30.12 № 234-IV </w:t>
      </w:r>
      <w:hyperlink r:id="rId1480" w:anchor="sub_id=3232" w:history="1">
        <w:r>
          <w:rPr>
            <w:rStyle w:val="a3"/>
            <w:i/>
            <w:iCs/>
          </w:rPr>
          <w:t>Заңымен</w:t>
        </w:r>
      </w:hyperlink>
      <w:r>
        <w:rPr>
          <w:rStyle w:val="s3"/>
        </w:rPr>
        <w:t xml:space="preserve"> 6) тармақша жаңа редакцияда (2009 жылғы 1 қаңтардан қолданысқа енгiзiлдi) (бұр.</w:t>
      </w:r>
      <w:hyperlink r:id="rId1481" w:anchor="sub_id=1550300" w:history="1">
        <w:r>
          <w:rPr>
            <w:rStyle w:val="a3"/>
            <w:i/>
            <w:iCs/>
          </w:rPr>
          <w:t>ред</w:t>
        </w:r>
      </w:hyperlink>
      <w:r>
        <w:rPr>
          <w:rStyle w:val="s3"/>
        </w:rPr>
        <w:t>.қара)</w:t>
      </w:r>
    </w:p>
    <w:p w:rsidR="00000000" w:rsidRDefault="00B238DD">
      <w:pPr>
        <w:ind w:firstLine="400"/>
      </w:pPr>
      <w:r>
        <w:t>6) Қазақстан Республикасы ёлттық Банкi бюджетiнiң қаражаты (шығыстар сметасы) есебiнен қамтылатын мемлекеттік мекемелер Қазақстан Республикасының заңнамасында кө</w:t>
      </w:r>
      <w:r>
        <w:t>зделген мөлшерде және тәртiппен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B238DD">
      <w:pPr>
        <w:jc w:val="both"/>
      </w:pPr>
      <w:r>
        <w:rPr>
          <w:rStyle w:val="s3"/>
        </w:rPr>
        <w:t xml:space="preserve">2009.30.12 № 234-IV </w:t>
      </w:r>
      <w:hyperlink r:id="rId1482" w:anchor="sub_id=3232" w:history="1">
        <w:r>
          <w:rPr>
            <w:rStyle w:val="a3"/>
            <w:i/>
            <w:iCs/>
          </w:rPr>
          <w:t>Заңымен</w:t>
        </w:r>
      </w:hyperlink>
      <w:r>
        <w:rPr>
          <w:rStyle w:val="s3"/>
        </w:rPr>
        <w:t xml:space="preserve"> 7) тармақша өзгертілді (2009 жылғы 1 қаңтардан қолданысқа енгiзiлдi) (бұр.</w:t>
      </w:r>
      <w:hyperlink r:id="rId1483" w:anchor="sub_id=1550307" w:history="1">
        <w:r>
          <w:rPr>
            <w:rStyle w:val="a3"/>
            <w:i/>
            <w:iCs/>
          </w:rPr>
          <w:t>ред</w:t>
        </w:r>
      </w:hyperlink>
      <w:r>
        <w:rPr>
          <w:rStyle w:val="s3"/>
        </w:rPr>
        <w:t>.қара)</w:t>
      </w:r>
    </w:p>
    <w:p w:rsidR="00000000" w:rsidRDefault="00B238DD">
      <w:pPr>
        <w:ind w:firstLine="400"/>
        <w:jc w:val="both"/>
      </w:pPr>
      <w:r>
        <w:rPr>
          <w:rStyle w:val="s0"/>
        </w:rPr>
        <w:t xml:space="preserve">7) </w:t>
      </w:r>
      <w:r>
        <w:t>қызметк</w:t>
      </w:r>
      <w:r>
        <w:t>ер басқа жерге жұмысқа ауысқан не жұмыс берушiмен бiрге басқа жерге көшкен</w:t>
      </w:r>
      <w:r>
        <w:rPr>
          <w:rStyle w:val="s0"/>
        </w:rPr>
        <w:t xml:space="preserve"> кездегі жол жүру, мүлкін көшіру, күнтізбелік отыз күннен аспайтын мерзімге үй-жай жалдау бойынша құжатпен расталған шығыстар өтемақысы;</w:t>
      </w:r>
    </w:p>
    <w:p w:rsidR="00000000" w:rsidRDefault="00B238DD">
      <w:pPr>
        <w:ind w:firstLine="400"/>
        <w:jc w:val="both"/>
      </w:pPr>
      <w:r>
        <w:rPr>
          <w:rStyle w:val="s0"/>
        </w:rPr>
        <w:t>8) жұмыс берушінің табыс алуға бағытталған қы</w:t>
      </w:r>
      <w:r>
        <w:rPr>
          <w:rStyle w:val="s0"/>
        </w:rPr>
        <w:t>зметті жүзеге асырумен байланысты емес және нақты жеке тұлғаларға бөлінбейтін шегерімдерге жатқызылмайтын шығыстары;</w:t>
      </w:r>
    </w:p>
    <w:p w:rsidR="00000000" w:rsidRDefault="00B238DD">
      <w:pPr>
        <w:jc w:val="both"/>
      </w:pPr>
      <w:r>
        <w:rPr>
          <w:rStyle w:val="s3"/>
        </w:rPr>
        <w:t xml:space="preserve">2009.30.12 № 234-IV </w:t>
      </w:r>
      <w:hyperlink r:id="rId1484" w:anchor="sub_id=3232" w:history="1">
        <w:r>
          <w:rPr>
            <w:rStyle w:val="a3"/>
            <w:i/>
            <w:iCs/>
          </w:rPr>
          <w:t>Заңымен</w:t>
        </w:r>
      </w:hyperlink>
      <w:r>
        <w:rPr>
          <w:rStyle w:val="s3"/>
        </w:rPr>
        <w:t xml:space="preserve"> 9) тармақша өзгертілді (2009 </w:t>
      </w:r>
      <w:r>
        <w:rPr>
          <w:rStyle w:val="s3"/>
        </w:rPr>
        <w:t>жылғы 1 қаңтардан қолданысқа енгiзiлдi) (бұр.</w:t>
      </w:r>
      <w:hyperlink r:id="rId1485" w:anchor="sub_id=1550309" w:history="1">
        <w:r>
          <w:rPr>
            <w:rStyle w:val="a3"/>
            <w:i/>
            <w:iCs/>
          </w:rPr>
          <w:t>ред</w:t>
        </w:r>
      </w:hyperlink>
      <w:r>
        <w:rPr>
          <w:rStyle w:val="s3"/>
        </w:rPr>
        <w:t>.қара)</w:t>
      </w:r>
    </w:p>
    <w:p w:rsidR="00000000" w:rsidRDefault="00B238DD">
      <w:pPr>
        <w:ind w:firstLine="400"/>
        <w:jc w:val="both"/>
      </w:pPr>
      <w:r>
        <w:rPr>
          <w:rStyle w:val="s0"/>
        </w:rPr>
        <w:t xml:space="preserve">9) </w:t>
      </w:r>
      <w:r>
        <w:t>мұндай жұмыстың әрбiр тәулiгi үшiн тиiстi қаржы жылына арналған республикалық бюджет туралы заңда белгiленген айл</w:t>
      </w:r>
      <w:r>
        <w:t>ық есептiк көрсеткiштiң екi еселенген мөлшерiнде</w:t>
      </w:r>
      <w:r>
        <w:rPr>
          <w:rStyle w:val="s0"/>
        </w:rPr>
        <w:t xml:space="preserve"> далалық жағдайда геологиялық-барлау, топографиялық-геодезиялық және іздестіру жұмыстарымен айналысатын қызметкерлердің далалық үлесі;</w:t>
      </w:r>
    </w:p>
    <w:p w:rsidR="00000000" w:rsidRDefault="00B238DD">
      <w:pPr>
        <w:ind w:firstLine="400"/>
        <w:jc w:val="both"/>
      </w:pPr>
      <w:r>
        <w:rPr>
          <w:rStyle w:val="s0"/>
        </w:rPr>
        <w:t>10) жұмыс берушінің вахталық әдіспен жұмыс істейтін адамдардың өндіріс об</w:t>
      </w:r>
      <w:r>
        <w:rPr>
          <w:rStyle w:val="s0"/>
        </w:rPr>
        <w:t>ъектісінде болу кезеңінде жұмыстарды орындауы мен ауысымаралық демалысы үшін жағдай жасай отырып, олардың тұрмыс-тіршілігін қамтамасыз ету үшін осы тармақтың 4) тармақшасында белгіленген тәуліктік өтемақы шегінде тұрғын үй жалдау бойынша және тамақтануға а</w:t>
      </w:r>
      <w:r>
        <w:rPr>
          <w:rStyle w:val="s0"/>
        </w:rPr>
        <w:t xml:space="preserve">рналған шығыстары; </w:t>
      </w:r>
    </w:p>
    <w:p w:rsidR="00000000" w:rsidRDefault="00B238DD">
      <w:pPr>
        <w:ind w:firstLine="400"/>
        <w:jc w:val="both"/>
      </w:pPr>
      <w:r>
        <w:rPr>
          <w:rStyle w:val="s0"/>
        </w:rPr>
        <w:t>11) қызметкерлерді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B238DD">
      <w:pPr>
        <w:ind w:firstLine="400"/>
        <w:jc w:val="both"/>
      </w:pPr>
      <w:r>
        <w:rPr>
          <w:rStyle w:val="s0"/>
        </w:rPr>
        <w:t xml:space="preserve">12) Қазақстан Республикасының заңнамасында белгіленген </w:t>
      </w:r>
      <w:hyperlink r:id="rId1486" w:history="1">
        <w:r>
          <w:rPr>
            <w:rStyle w:val="a3"/>
          </w:rPr>
          <w:t>нормалар</w:t>
        </w:r>
      </w:hyperlink>
      <w:r>
        <w:rPr>
          <w:rStyle w:val="s0"/>
        </w:rPr>
        <w:t xml:space="preserve"> бойынша берілген арнаулы киімнің, арнаулы аяқ киімнің, басқа да жеке қорғану және алғашқы медициналық көмек құралдарының, сабынның, зарарсыздандыру құралдарының, сүт немесе құны соған тең басқа да емдеу-профилактикалық тамақта</w:t>
      </w:r>
      <w:r>
        <w:rPr>
          <w:rStyle w:val="s0"/>
        </w:rPr>
        <w:t>нуға арналған тамақ өнімдерінің құны;</w:t>
      </w:r>
    </w:p>
    <w:p w:rsidR="00000000" w:rsidRDefault="00B238DD">
      <w:pPr>
        <w:jc w:val="both"/>
      </w:pPr>
      <w:r>
        <w:rPr>
          <w:rStyle w:val="s3"/>
        </w:rPr>
        <w:t xml:space="preserve">2009.30.12 № 234-IV </w:t>
      </w:r>
      <w:hyperlink r:id="rId1487" w:anchor="sub_id=3232" w:history="1">
        <w:r>
          <w:rPr>
            <w:rStyle w:val="a3"/>
            <w:i/>
            <w:iCs/>
          </w:rPr>
          <w:t>Заңымен</w:t>
        </w:r>
      </w:hyperlink>
      <w:r>
        <w:rPr>
          <w:rStyle w:val="s3"/>
        </w:rPr>
        <w:t xml:space="preserve"> 13) тармақша жаңа редакцияда (2009 жылғы 1 қаңтардан қолданысқа енгiзiлдi) (бұр.</w:t>
      </w:r>
      <w:hyperlink r:id="rId1488" w:anchor="sub_id=1550313" w:history="1">
        <w:r>
          <w:rPr>
            <w:rStyle w:val="a3"/>
            <w:i/>
            <w:iCs/>
          </w:rPr>
          <w:t>ред</w:t>
        </w:r>
      </w:hyperlink>
      <w:r>
        <w:rPr>
          <w:rStyle w:val="s3"/>
        </w:rPr>
        <w:t>.қара)</w:t>
      </w:r>
    </w:p>
    <w:p w:rsidR="00000000" w:rsidRDefault="00B238DD">
      <w:pPr>
        <w:ind w:firstLine="400"/>
      </w:pPr>
      <w:r>
        <w:t>13) сақтандырудың мiндеттi түрiн реттейтiн Қазақстан Республикасының заңнамалық актiсiне сәйкес жұмыс берушiмен жасалған, қызметкер еңбек (қызметтiк) мiндеттерiн атқарған кезде оны жазатайы</w:t>
      </w:r>
      <w:r>
        <w:t>м оқиғалардан мiндеттi сақтандыру шарттары бойынша сақтандыру төлемдерi;</w:t>
      </w:r>
    </w:p>
    <w:p w:rsidR="00000000" w:rsidRDefault="00B238DD">
      <w:pPr>
        <w:ind w:firstLine="400"/>
        <w:jc w:val="both"/>
      </w:pPr>
      <w:r>
        <w:rPr>
          <w:rStyle w:val="s0"/>
        </w:rPr>
        <w:t>14) материалдық нұқсанды өтеудің сот шешімі бойынша тағайындалған сомасы;</w:t>
      </w:r>
    </w:p>
    <w:p w:rsidR="00000000" w:rsidRDefault="00B238DD">
      <w:pPr>
        <w:ind w:firstLine="400"/>
        <w:jc w:val="both"/>
      </w:pPr>
      <w:r>
        <w:rPr>
          <w:rStyle w:val="s0"/>
        </w:rPr>
        <w:t xml:space="preserve">15) төлем көзінен осындай салықтың ұсталғанын растайтын құжаттар болған кезде бұрын төлем көзінен жеке табыс </w:t>
      </w:r>
      <w:r>
        <w:rPr>
          <w:rStyle w:val="s0"/>
        </w:rPr>
        <w:t>салығы салынған дивидендтер, сыйақылар, ұтыстар сомалары;</w:t>
      </w:r>
    </w:p>
    <w:p w:rsidR="00000000" w:rsidRDefault="00B238DD">
      <w:pPr>
        <w:ind w:firstLine="400"/>
        <w:jc w:val="both"/>
      </w:pPr>
      <w:r>
        <w:rPr>
          <w:rStyle w:val="s0"/>
        </w:rPr>
        <w:t>16) жинақтаушы зейнетақы қорлары салымшыларының жинақтаушы сақтандыру шарты бойынша жасасқан сақтандыру сыйлықақыларын (аннуитетті) төлеу үшін өмірді сақтандыру бойынша сақтандыру ұйымдарына жіберге</w:t>
      </w:r>
      <w:r>
        <w:rPr>
          <w:rStyle w:val="s0"/>
        </w:rPr>
        <w:t>н зейнетақы жинағының сомалары, сондай-ақ Қазақстан Республикасының заңнамасында көзделген тәртіппен сақтандыру ұйымдарына бағытталған, зейнетақы аннуитетінің шарттары бойынша құнын өтеп сатып алу сомалары;</w:t>
      </w:r>
    </w:p>
    <w:p w:rsidR="00000000" w:rsidRDefault="00B238DD">
      <w:pPr>
        <w:ind w:firstLine="400"/>
        <w:jc w:val="both"/>
      </w:pPr>
      <w:r>
        <w:rPr>
          <w:rStyle w:val="s0"/>
        </w:rPr>
        <w:t>17) Қазақстан Республикасының заңнамасында белгіл</w:t>
      </w:r>
      <w:r>
        <w:rPr>
          <w:rStyle w:val="s0"/>
        </w:rPr>
        <w:t>енген мөлшерде міндетті зейнетақы жарналарын уақтылы ұстамағаны (есебіне жазбағаны) және (немесе) аудармағаны үшін есебіне жазылған өсімпұл сомалары;</w:t>
      </w:r>
    </w:p>
    <w:p w:rsidR="00000000" w:rsidRDefault="00B238DD">
      <w:pPr>
        <w:ind w:firstLine="400"/>
        <w:jc w:val="both"/>
      </w:pPr>
      <w:r>
        <w:rPr>
          <w:rStyle w:val="s0"/>
        </w:rPr>
        <w:t>18) гуманитарлық көмек түрінде алынған мүліктің құны;</w:t>
      </w:r>
    </w:p>
    <w:p w:rsidR="00000000" w:rsidRDefault="00B238DD">
      <w:pPr>
        <w:jc w:val="both"/>
      </w:pPr>
      <w:r>
        <w:rPr>
          <w:rStyle w:val="s3"/>
        </w:rPr>
        <w:t xml:space="preserve">2009.30.12 № 234-IV </w:t>
      </w:r>
      <w:hyperlink r:id="rId1489" w:anchor="sub_id=3232" w:history="1">
        <w:r>
          <w:rPr>
            <w:rStyle w:val="a3"/>
            <w:i/>
            <w:iCs/>
          </w:rPr>
          <w:t>Заңымен</w:t>
        </w:r>
      </w:hyperlink>
      <w:r>
        <w:rPr>
          <w:rStyle w:val="s3"/>
        </w:rPr>
        <w:t xml:space="preserve"> 19) тармақша өзгертілді (2009 жылғы 1 қаңтардан қолданысқа енгiзiлдi) (бұр.</w:t>
      </w:r>
      <w:hyperlink r:id="rId1490" w:anchor="sub_id=1550319" w:history="1">
        <w:r>
          <w:rPr>
            <w:rStyle w:val="a3"/>
            <w:i/>
            <w:iCs/>
          </w:rPr>
          <w:t>ред</w:t>
        </w:r>
      </w:hyperlink>
      <w:r>
        <w:rPr>
          <w:rStyle w:val="s3"/>
        </w:rPr>
        <w:t>.қара)</w:t>
      </w:r>
    </w:p>
    <w:p w:rsidR="00000000" w:rsidRDefault="00B238DD">
      <w:pPr>
        <w:ind w:firstLine="400"/>
        <w:jc w:val="both"/>
      </w:pPr>
      <w:r>
        <w:rPr>
          <w:rStyle w:val="s0"/>
        </w:rPr>
        <w:t xml:space="preserve">19) мемлекеттік тіркеуге жататын және </w:t>
      </w:r>
      <w:r>
        <w:t>меншiк құқығында бiр жыл және меншiк құқығын тiркеген күннен бастап одан да ұзақ уақыт</w:t>
      </w:r>
      <w:r>
        <w:rPr>
          <w:rStyle w:val="s0"/>
        </w:rPr>
        <w:t xml:space="preserve"> болатын механикалық көлік құралы мен тіркемелерді өткізу кезіндегі құн өсімі;</w:t>
      </w:r>
    </w:p>
    <w:p w:rsidR="00000000" w:rsidRDefault="00B238DD">
      <w:pPr>
        <w:jc w:val="both"/>
      </w:pPr>
      <w:r>
        <w:rPr>
          <w:rStyle w:val="s3"/>
        </w:rPr>
        <w:t xml:space="preserve">2009.30.12 № 234-IV </w:t>
      </w:r>
      <w:hyperlink r:id="rId1491" w:anchor="sub_id=3232" w:history="1">
        <w:r>
          <w:rPr>
            <w:rStyle w:val="a3"/>
            <w:i/>
            <w:iCs/>
          </w:rPr>
          <w:t>Заңымен</w:t>
        </w:r>
      </w:hyperlink>
      <w:r>
        <w:rPr>
          <w:rStyle w:val="s3"/>
        </w:rPr>
        <w:t xml:space="preserve"> 20) тармақша өзгертілді (2009 жылғы 1 қаңтардан қолданысқа енгiзiлдi) (бұр.</w:t>
      </w:r>
      <w:hyperlink r:id="rId1492" w:anchor="sub_id=1550320" w:history="1">
        <w:r>
          <w:rPr>
            <w:rStyle w:val="a3"/>
            <w:i/>
            <w:iCs/>
          </w:rPr>
          <w:t>ред</w:t>
        </w:r>
      </w:hyperlink>
      <w:r>
        <w:rPr>
          <w:rStyle w:val="s3"/>
        </w:rPr>
        <w:t>.қара)</w:t>
      </w:r>
    </w:p>
    <w:p w:rsidR="00000000" w:rsidRDefault="00B238DD">
      <w:pPr>
        <w:ind w:firstLine="400"/>
        <w:jc w:val="both"/>
      </w:pPr>
      <w:r>
        <w:rPr>
          <w:rStyle w:val="s0"/>
        </w:rPr>
        <w:t xml:space="preserve">20) меншік құқығын тіркеу </w:t>
      </w:r>
      <w:r>
        <w:t>күн</w:t>
      </w:r>
      <w:r>
        <w:t>iнен</w:t>
      </w:r>
      <w:r>
        <w:rPr>
          <w:rStyle w:val="s0"/>
        </w:rPr>
        <w:t xml:space="preserve"> бастап бір жыл және одан да ұзақ уақыт меншік құқығында болатын тұрғын жайларды, саяжай құрылыстарын, гараждарды өткізу кезіндегі құн өсімі;</w:t>
      </w:r>
    </w:p>
    <w:p w:rsidR="00000000" w:rsidRDefault="00B238DD">
      <w:pPr>
        <w:ind w:firstLine="400"/>
        <w:jc w:val="both"/>
      </w:pPr>
      <w:r>
        <w:rPr>
          <w:rStyle w:val="s0"/>
        </w:rPr>
        <w:t xml:space="preserve">21) бір жыл және одан да ұзақ уақыт меншік құқығында болатын, осы Кодекстің </w:t>
      </w:r>
      <w:hyperlink r:id="rId1493" w:anchor="sub_id=1800201" w:history="1">
        <w:r>
          <w:rPr>
            <w:rStyle w:val="a3"/>
          </w:rPr>
          <w:t>180-бабы 2-тармағының 1) тармақшасында</w:t>
        </w:r>
      </w:hyperlink>
      <w:r>
        <w:rPr>
          <w:rStyle w:val="s0"/>
        </w:rPr>
        <w:t xml:space="preserve"> көрсетілген объектілер орналасқан, жеке тұрғын үй құрылысы, жеке қосалқы шаруашылықты жүргізу, саяжай құрылысы және гараж салу үшін берілген жер учаскелерін және (нем</w:t>
      </w:r>
      <w:r>
        <w:rPr>
          <w:rStyle w:val="s0"/>
        </w:rPr>
        <w:t>есе) жер үлестерін өткізу кезіндегі құн өсімі;</w:t>
      </w:r>
    </w:p>
    <w:p w:rsidR="00000000" w:rsidRDefault="00B238DD">
      <w:pPr>
        <w:ind w:firstLine="400"/>
        <w:jc w:val="both"/>
      </w:pPr>
      <w:r>
        <w:rPr>
          <w:rStyle w:val="s0"/>
        </w:rPr>
        <w:t>22) егер жер учаскесін және (немесе) жер үлесін сатып алуға және иеліктен айыруға арналған құқық белгілейтін құжаттарды жасау күндері арасындағы кезең бір жылды немесе одан да ұзақ уақытты құраса, осы Кодексті</w:t>
      </w:r>
      <w:r>
        <w:rPr>
          <w:rStyle w:val="s0"/>
        </w:rPr>
        <w:t>ң</w:t>
      </w:r>
      <w:r>
        <w:rPr>
          <w:rStyle w:val="s0"/>
        </w:rPr>
        <w:t xml:space="preserve"> </w:t>
      </w:r>
      <w:hyperlink r:id="rId1494" w:anchor="sub_id=1800201" w:history="1">
        <w:r>
          <w:rPr>
            <w:rStyle w:val="a3"/>
          </w:rPr>
          <w:t>180-бабы 2-тармағының 1) тармақшасында</w:t>
        </w:r>
      </w:hyperlink>
      <w:r>
        <w:rPr>
          <w:rStyle w:val="s0"/>
        </w:rPr>
        <w:t xml:space="preserve"> көрсетілген объектілер орналаспаған, жеке тұрғын үй құрылысы, жеке қосалқы шаруашылықты жүргізу, бау-бақша шаруашылығы, саяжай құр</w:t>
      </w:r>
      <w:r>
        <w:rPr>
          <w:rStyle w:val="s0"/>
        </w:rPr>
        <w:t xml:space="preserve">ылысы, гараж салу үшін берілген жер учаскелерін және (немесе) жер үлестерін өткізу кезіндегі құн өсімі; </w:t>
      </w:r>
    </w:p>
    <w:p w:rsidR="00000000" w:rsidRDefault="00B238DD">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B238DD">
      <w:pPr>
        <w:ind w:firstLine="400"/>
        <w:jc w:val="both"/>
      </w:pPr>
      <w:r>
        <w:rPr>
          <w:rStyle w:val="s0"/>
        </w:rPr>
        <w:t>24) жалға беруші жеке тұлғаны</w:t>
      </w:r>
      <w:r>
        <w:rPr>
          <w:rStyle w:val="s0"/>
        </w:rPr>
        <w:t>ң</w:t>
      </w:r>
      <w:r>
        <w:rPr>
          <w:rStyle w:val="s0"/>
        </w:rPr>
        <w:t xml:space="preserve"> жалға берілген мүлікті күтіп ұстауға және жөндеуге жұмсаған шығыстарын өтеу немесе жалға алушының жеке тұлғадан жалға алған мүлікті күтіп ұстауға және жөндеуге жұмсаған шығыстары; </w:t>
      </w:r>
    </w:p>
    <w:p w:rsidR="00000000" w:rsidRDefault="00B238DD">
      <w:pPr>
        <w:ind w:firstLine="400"/>
        <w:jc w:val="both"/>
      </w:pPr>
      <w:r>
        <w:rPr>
          <w:rStyle w:val="s0"/>
        </w:rPr>
        <w:t>25) опционды орындау кезінде опционның базалық активінің нарықтық құнының</w:t>
      </w:r>
      <w:r>
        <w:rPr>
          <w:rStyle w:val="s0"/>
        </w:rPr>
        <w:t xml:space="preserve"> опционды атқару бағасынан асып түсуі. Опционды жеке тұлғаға беруге негіз болған тиісті құжатта опционның базалық активі бекітілген баға опционды орындау бағасы болып табылады;</w:t>
      </w:r>
    </w:p>
    <w:p w:rsidR="00000000" w:rsidRDefault="00B238DD">
      <w:pPr>
        <w:jc w:val="both"/>
      </w:pPr>
      <w:r>
        <w:rPr>
          <w:rStyle w:val="s3"/>
        </w:rPr>
        <w:t xml:space="preserve">2009.16.11. № 200-ІV ҚР </w:t>
      </w:r>
      <w:hyperlink r:id="rId1495" w:anchor="sub_id=358" w:history="1">
        <w:r>
          <w:rPr>
            <w:rStyle w:val="a3"/>
            <w:i/>
            <w:iCs/>
          </w:rPr>
          <w:t>Заңымен</w:t>
        </w:r>
      </w:hyperlink>
      <w:r>
        <w:rPr>
          <w:rStyle w:val="s3"/>
        </w:rPr>
        <w:t xml:space="preserve"> 26) тармақша өзгертілді (2010 ж. 1 қаңтардан бастап қолданысқа енгiзiлді) (бұр.</w:t>
      </w:r>
      <w:hyperlink r:id="rId1496" w:anchor="sub_id=1550326" w:history="1">
        <w:r>
          <w:rPr>
            <w:rStyle w:val="a3"/>
            <w:i/>
            <w:iCs/>
          </w:rPr>
          <w:t>ред</w:t>
        </w:r>
      </w:hyperlink>
      <w:r>
        <w:rPr>
          <w:rStyle w:val="s3"/>
        </w:rPr>
        <w:t>.қара)</w:t>
      </w:r>
    </w:p>
    <w:p w:rsidR="00000000" w:rsidRDefault="00B238DD">
      <w:pPr>
        <w:ind w:firstLine="400"/>
        <w:jc w:val="both"/>
      </w:pPr>
      <w:r>
        <w:rPr>
          <w:rStyle w:val="s0"/>
        </w:rPr>
        <w:t>26) жеке тұлғаға өтеусіз негізде жарнама түрінде берілген мүліктің республикалық бюджет туралы заңда белгiленген және мұндай мүлiктi беру күнi қолданыста болатын айлық есептік көрсеткіштің 2 еселенген мөлшері шегінде құны.</w:t>
      </w:r>
    </w:p>
    <w:p w:rsidR="00000000" w:rsidRDefault="00B238DD">
      <w:pPr>
        <w:jc w:val="both"/>
      </w:pPr>
      <w:r>
        <w:rPr>
          <w:rStyle w:val="s3"/>
        </w:rPr>
        <w:t xml:space="preserve">2009.16.11. № 200-ІV ҚР </w:t>
      </w:r>
      <w:hyperlink r:id="rId1497" w:anchor="sub_id=358" w:history="1">
        <w:r>
          <w:rPr>
            <w:rStyle w:val="a3"/>
            <w:i/>
            <w:iCs/>
          </w:rPr>
          <w:t>Заңымен</w:t>
        </w:r>
      </w:hyperlink>
      <w:r>
        <w:rPr>
          <w:rStyle w:val="s3"/>
        </w:rPr>
        <w:t xml:space="preserve"> 27) тармақшамен толықтырылды (2009 ж. 1 қаңтардан бастап қолданысқа енгiзiлді)</w:t>
      </w:r>
    </w:p>
    <w:p w:rsidR="00000000" w:rsidRDefault="00B238DD">
      <w:pPr>
        <w:ind w:firstLine="400"/>
        <w:jc w:val="both"/>
      </w:pPr>
      <w:r>
        <w:rPr>
          <w:rStyle w:val="s0"/>
        </w:rPr>
        <w:t xml:space="preserve">27) адамдарды қабылдау және оларға қызмет көрсету бойынша осы Кодекстiң </w:t>
      </w:r>
      <w:hyperlink r:id="rId1498" w:anchor="sub_id=1020000" w:history="1">
        <w:r>
          <w:rPr>
            <w:rStyle w:val="a3"/>
          </w:rPr>
          <w:t>102-бабына</w:t>
        </w:r>
      </w:hyperlink>
      <w:r>
        <w:rPr>
          <w:rStyle w:val="s0"/>
        </w:rPr>
        <w:t xml:space="preserve"> сәйкес жүргiзiлген өкiлдiк шығыстар.</w:t>
      </w:r>
    </w:p>
    <w:p w:rsidR="00000000" w:rsidRDefault="00B238DD">
      <w:pPr>
        <w:jc w:val="both"/>
      </w:pPr>
      <w:r>
        <w:rPr>
          <w:rStyle w:val="s3"/>
        </w:rPr>
        <w:t xml:space="preserve">2009.30.12 № 234-IV </w:t>
      </w:r>
      <w:hyperlink r:id="rId1499" w:anchor="sub_id=3232" w:history="1">
        <w:r>
          <w:rPr>
            <w:rStyle w:val="a3"/>
            <w:i/>
            <w:iCs/>
          </w:rPr>
          <w:t>Заңымен</w:t>
        </w:r>
      </w:hyperlink>
      <w:r>
        <w:rPr>
          <w:rStyle w:val="s3"/>
        </w:rPr>
        <w:t xml:space="preserve"> </w:t>
      </w:r>
      <w:r>
        <w:rPr>
          <w:rStyle w:val="s3"/>
        </w:rPr>
        <w:t xml:space="preserve">28) тармақшамен толықтырылды (2009 жылғы 1 қаңтардан қолданысқа енгiзiлдi) </w:t>
      </w:r>
    </w:p>
    <w:p w:rsidR="00000000" w:rsidRDefault="00B238DD">
      <w:pPr>
        <w:ind w:firstLine="400"/>
      </w:pPr>
      <w:r>
        <w:t>28) заңды тұлғалардан және дара кәсiпкерлерден алынған, оның iшiнде қызметкердiң өз жұмыс берушiсiнен алған кредиттердi (қарыздарды, микрокредиттердi) пайдаланғаны үшiн сыйақыны үн</w:t>
      </w:r>
      <w:r>
        <w:t>емдеуден түсетiн материалдық пайда.</w:t>
      </w:r>
    </w:p>
    <w:p w:rsidR="00000000" w:rsidRDefault="00B238DD">
      <w:pPr>
        <w:ind w:firstLine="400"/>
        <w:jc w:val="both"/>
      </w:pPr>
      <w:r>
        <w:t> </w:t>
      </w:r>
    </w:p>
    <w:p w:rsidR="00000000" w:rsidRDefault="00B238DD">
      <w:pPr>
        <w:ind w:firstLine="400"/>
        <w:jc w:val="both"/>
      </w:pPr>
      <w:r>
        <w:rPr>
          <w:rStyle w:val="s0"/>
        </w:rPr>
        <w:t> </w:t>
      </w:r>
    </w:p>
    <w:p w:rsidR="00000000" w:rsidRDefault="00B238DD">
      <w:pPr>
        <w:ind w:left="1200" w:hanging="800"/>
        <w:jc w:val="both"/>
      </w:pPr>
      <w:bookmarkStart w:id="155" w:name="SUB1560000"/>
      <w:bookmarkEnd w:id="155"/>
      <w:r>
        <w:rPr>
          <w:rStyle w:val="s1"/>
        </w:rPr>
        <w:t>156-бап</w:t>
      </w:r>
      <w:r>
        <w:rPr>
          <w:rStyle w:val="s1"/>
          <w:b w:val="0"/>
          <w:bCs w:val="0"/>
        </w:rPr>
        <w:t xml:space="preserve">. </w:t>
      </w:r>
      <w:r>
        <w:rPr>
          <w:rStyle w:val="s0"/>
          <w:b/>
          <w:bCs/>
        </w:rPr>
        <w:t>Салық салуға жатпайтын табыстар</w:t>
      </w:r>
    </w:p>
    <w:p w:rsidR="00000000" w:rsidRDefault="00B238DD">
      <w:pPr>
        <w:ind w:firstLine="400"/>
        <w:jc w:val="both"/>
      </w:pPr>
      <w:r>
        <w:rPr>
          <w:rStyle w:val="s0"/>
        </w:rPr>
        <w:t>1. Жеке тұлғаның салық салынатын табыстарынан табыстардың мынадай түрлері алып тасталады:</w:t>
      </w:r>
    </w:p>
    <w:p w:rsidR="00000000" w:rsidRDefault="00B238DD">
      <w:pPr>
        <w:ind w:firstLine="400"/>
        <w:jc w:val="both"/>
      </w:pPr>
      <w:r>
        <w:rPr>
          <w:rStyle w:val="s0"/>
        </w:rPr>
        <w:t>1) балаларға және асырауындағы адамдарға алынған алименттер;</w:t>
      </w:r>
    </w:p>
    <w:p w:rsidR="00000000" w:rsidRDefault="00B238DD">
      <w:pPr>
        <w:ind w:firstLine="400"/>
        <w:jc w:val="both"/>
      </w:pPr>
      <w:r>
        <w:rPr>
          <w:rStyle w:val="s0"/>
        </w:rPr>
        <w:t>2) жеке тұлғалардың қарж</w:t>
      </w:r>
      <w:r>
        <w:rPr>
          <w:rStyle w:val="s0"/>
        </w:rPr>
        <w:t xml:space="preserve">ы нарығын және қаржы ұйымдарын реттеу мен қадағалау жөніндегі уәкілетті органның лицензиясы негізінде банктер мен банк операцияларының жекелеген түрлерін жүзеге асыратын ұйымдардағы салымдары бойынша оларға төленетін сыйақылар; </w:t>
      </w:r>
    </w:p>
    <w:p w:rsidR="00000000" w:rsidRDefault="00B238DD">
      <w:pPr>
        <w:ind w:firstLine="400"/>
        <w:jc w:val="both"/>
      </w:pPr>
      <w:r>
        <w:rPr>
          <w:rStyle w:val="s0"/>
        </w:rPr>
        <w:t>3) борыштық бағалы қағаздар</w:t>
      </w:r>
      <w:r>
        <w:rPr>
          <w:rStyle w:val="s0"/>
        </w:rPr>
        <w:t xml:space="preserve"> бойынша сыйақылар;</w:t>
      </w:r>
    </w:p>
    <w:p w:rsidR="00000000" w:rsidRDefault="00B238DD">
      <w:pPr>
        <w:ind w:firstLine="400"/>
        <w:jc w:val="both"/>
      </w:pPr>
      <w:r>
        <w:rPr>
          <w:rStyle w:val="s0"/>
        </w:rPr>
        <w:t>4)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кезіндегі құн өсімінен түскен табыстар;</w:t>
      </w:r>
    </w:p>
    <w:p w:rsidR="00000000" w:rsidRDefault="00B238DD">
      <w:pPr>
        <w:ind w:firstLine="400"/>
        <w:jc w:val="both"/>
      </w:pPr>
      <w:r>
        <w:rPr>
          <w:rStyle w:val="s0"/>
        </w:rPr>
        <w:t>5) дивидендтер мен сыйақыларды есе</w:t>
      </w:r>
      <w:r>
        <w:rPr>
          <w:rStyle w:val="s0"/>
        </w:rPr>
        <w:t>біне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B238DD">
      <w:pPr>
        <w:ind w:firstLine="400"/>
        <w:jc w:val="both"/>
      </w:pPr>
      <w:r>
        <w:rPr>
          <w:rStyle w:val="s0"/>
        </w:rPr>
        <w:t>6) пайлық инвестициялық қорларды осы қордың басқарушы компаниясы құнын өтеп сатып алған ке</w:t>
      </w:r>
      <w:r>
        <w:rPr>
          <w:rStyle w:val="s0"/>
        </w:rPr>
        <w:t>здегі пай бойынша табыстар;</w:t>
      </w:r>
    </w:p>
    <w:p w:rsidR="00000000" w:rsidRDefault="00B238DD">
      <w:pPr>
        <w:jc w:val="both"/>
      </w:pPr>
      <w:r>
        <w:rPr>
          <w:rStyle w:val="s3"/>
        </w:rPr>
        <w:t xml:space="preserve">2009.16.11. № 200-ІV ҚР </w:t>
      </w:r>
      <w:hyperlink r:id="rId1500" w:anchor="sub_id=359" w:history="1">
        <w:r>
          <w:rPr>
            <w:rStyle w:val="a3"/>
            <w:i/>
            <w:iCs/>
          </w:rPr>
          <w:t>Заңымен</w:t>
        </w:r>
      </w:hyperlink>
      <w:r>
        <w:rPr>
          <w:rStyle w:val="s3"/>
        </w:rPr>
        <w:t xml:space="preserve"> 7) тармақша жаңа редакцияда (2010 ж. 1 қаңтардан бастап қолданысқа енгiзiлді) (бұр.</w:t>
      </w:r>
      <w:hyperlink r:id="rId1501" w:anchor="sub_id=1560107" w:history="1">
        <w:r>
          <w:rPr>
            <w:rStyle w:val="a3"/>
            <w:i/>
            <w:iCs/>
          </w:rPr>
          <w:t>ред</w:t>
        </w:r>
      </w:hyperlink>
      <w:r>
        <w:rPr>
          <w:rStyle w:val="s3"/>
        </w:rPr>
        <w:t>.қара)</w:t>
      </w:r>
    </w:p>
    <w:p w:rsidR="00000000" w:rsidRDefault="00B238DD">
      <w:pPr>
        <w:ind w:firstLine="400"/>
        <w:jc w:val="both"/>
      </w:pPr>
      <w:r>
        <w:rPr>
          <w:rStyle w:val="s0"/>
        </w:rPr>
        <w:t>7) бiр мезгiлде мынадай:</w:t>
      </w:r>
    </w:p>
    <w:p w:rsidR="00000000" w:rsidRDefault="00B238DD">
      <w:pPr>
        <w:ind w:firstLine="400"/>
        <w:jc w:val="both"/>
      </w:pPr>
      <w:r>
        <w:rPr>
          <w:rStyle w:val="s0"/>
        </w:rPr>
        <w:t>акцияларды немесе қатысу үлестерiн үш жылдан астам иелену;</w:t>
      </w:r>
    </w:p>
    <w:p w:rsidR="00000000" w:rsidRDefault="00B238DD">
      <w:pPr>
        <w:ind w:firstLine="400"/>
        <w:jc w:val="both"/>
      </w:pPr>
      <w:r>
        <w:rPr>
          <w:rStyle w:val="s0"/>
        </w:rPr>
        <w:t>заңды тұлғаның немесе консорциумның жарғылық капиталының немесе акцияларының (қатысу үлестерiнiң) 50 және ода</w:t>
      </w:r>
      <w:r>
        <w:rPr>
          <w:rStyle w:val="s0"/>
        </w:rPr>
        <w:t>н көп процентi дивидендтердi төлеу күнi жер қойнауын пайдаланушылар (жер қойнауын пайдаланушы) болып табылмайтын тұлғалардың (тұлғаның) мүлкiн құрау талаптары орындалған кездегi дивидендтер.</w:t>
      </w:r>
    </w:p>
    <w:p w:rsidR="00000000" w:rsidRDefault="00B238DD">
      <w:pPr>
        <w:ind w:firstLine="400"/>
        <w:jc w:val="both"/>
      </w:pPr>
      <w:r>
        <w:rPr>
          <w:rStyle w:val="s0"/>
        </w:rPr>
        <w:t>Осы тармақшаның ережелерi резидент заңды тұлғадан:</w:t>
      </w:r>
    </w:p>
    <w:p w:rsidR="00000000" w:rsidRDefault="00B238DD">
      <w:pPr>
        <w:ind w:firstLine="400"/>
        <w:jc w:val="both"/>
      </w:pPr>
      <w:r>
        <w:rPr>
          <w:rStyle w:val="s0"/>
        </w:rPr>
        <w:t>акциялар бойын</w:t>
      </w:r>
      <w:r>
        <w:rPr>
          <w:rStyle w:val="s0"/>
        </w:rPr>
        <w:t>ша, оның iшiнде депозитарлық қолхаттардың базалық активтерi болып табылатын акциялар бойынша төленуге жататын табыс;</w:t>
      </w:r>
    </w:p>
    <w:p w:rsidR="00000000" w:rsidRDefault="00B238DD">
      <w:pPr>
        <w:ind w:firstLine="400"/>
        <w:jc w:val="both"/>
      </w:pPr>
      <w:r>
        <w:rPr>
          <w:rStyle w:val="s0"/>
        </w:rPr>
        <w:t>заңды тұлғаның құрылтайшылары, қатысушылары арасында бөлетiн таза табысының бiр бөлiгi;</w:t>
      </w:r>
    </w:p>
    <w:p w:rsidR="00000000" w:rsidRDefault="00B238DD">
      <w:pPr>
        <w:ind w:firstLine="400"/>
        <w:jc w:val="both"/>
      </w:pPr>
      <w:r>
        <w:rPr>
          <w:rStyle w:val="s0"/>
        </w:rPr>
        <w:t>заңды тұлғаны таратқан кезде немесе қатысушылар сал</w:t>
      </w:r>
      <w:r>
        <w:rPr>
          <w:rStyle w:val="s0"/>
        </w:rPr>
        <w:t>ымдарының мөлшерiн барабар азайту жолымен не қатысушылардың (қатысушының) үлестерiн толық немесе iшiнара өтеу жолымен жарғылық капиталды азайтқан кезде, сондай-ақ құрылтайшы, қатысушы заңды тұлғаның жарғылық капиталындағы қатысу үлесiн алып қойған кезде мү</w:t>
      </w:r>
      <w:r>
        <w:rPr>
          <w:rStyle w:val="s0"/>
        </w:rPr>
        <w:t>лiктi бөлуден түсетiн табыс түрiнде алынатын дивидендтерге ғана қолданылады;</w:t>
      </w:r>
    </w:p>
    <w:p w:rsidR="00000000" w:rsidRDefault="00B238DD">
      <w:pPr>
        <w:ind w:firstLine="400"/>
        <w:jc w:val="both"/>
      </w:pPr>
      <w:r>
        <w:rPr>
          <w:rStyle w:val="s0"/>
        </w:rPr>
        <w:t>8) әскери қызмет міндеттерін атқарған кезде әскери қызметшілерге берілетін, ішкі істер органдарының, қаржы полициясының, қылмыстық-атқару жүйесі және мемлекеттік өртке қарсы қызме</w:t>
      </w:r>
      <w:r>
        <w:rPr>
          <w:rStyle w:val="s0"/>
        </w:rPr>
        <w:t>т органдары мен мекемелерінің белгіленген тәртіппен арнаулы атақ берілген қызметкерлері қызметтік міндеттерін атқаруына байланысты алатын төлемдердің барлық түрі;</w:t>
      </w:r>
    </w:p>
    <w:p w:rsidR="00000000" w:rsidRDefault="00B238DD">
      <w:pPr>
        <w:jc w:val="both"/>
      </w:pPr>
      <w:r>
        <w:rPr>
          <w:rStyle w:val="s3"/>
        </w:rPr>
        <w:t xml:space="preserve">2009.16.11. № 200-ІV ҚР </w:t>
      </w:r>
      <w:hyperlink r:id="rId1502" w:anchor="sub_id=359" w:history="1">
        <w:r>
          <w:rPr>
            <w:rStyle w:val="a3"/>
            <w:i/>
            <w:iCs/>
          </w:rPr>
          <w:t>Заңымен</w:t>
        </w:r>
      </w:hyperlink>
      <w:r>
        <w:rPr>
          <w:rStyle w:val="s3"/>
        </w:rPr>
        <w:t xml:space="preserve"> 9) тармақша өзгертілді (2010 ж. 1 қаңтардан бастап қолданысқа енгiзiлді) (бұр.</w:t>
      </w:r>
      <w:hyperlink r:id="rId1503" w:anchor="sub_id=1560109" w:history="1">
        <w:r>
          <w:rPr>
            <w:rStyle w:val="a3"/>
            <w:i/>
            <w:iCs/>
          </w:rPr>
          <w:t>ред</w:t>
        </w:r>
      </w:hyperlink>
      <w:r>
        <w:rPr>
          <w:rStyle w:val="s3"/>
        </w:rPr>
        <w:t>.қара)</w:t>
      </w:r>
    </w:p>
    <w:p w:rsidR="00000000" w:rsidRDefault="00B238DD">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проценті шегіндегі лотерея бойынша ұтыстар;</w:t>
      </w:r>
    </w:p>
    <w:p w:rsidR="00000000" w:rsidRDefault="00B238DD">
      <w:pPr>
        <w:ind w:firstLine="400"/>
        <w:jc w:val="both"/>
      </w:pPr>
      <w:r>
        <w:rPr>
          <w:rStyle w:val="s0"/>
        </w:rPr>
        <w:t>10) тиісті қаржы жылына арналған республикалық бюджет туралы заңда белгіленген ең төм</w:t>
      </w:r>
      <w:r>
        <w:rPr>
          <w:rStyle w:val="s0"/>
        </w:rPr>
        <w:t>енгі жалақы мөлшерінде, қоғамдық жұмыстарды орындауға және кәсіптік оқуға байланысты бюджет және (немесе) гранттар қаражаты есебінен жүзеге асырылатын төлемдер;</w:t>
      </w:r>
    </w:p>
    <w:p w:rsidR="00000000" w:rsidRDefault="00B238DD">
      <w:pPr>
        <w:jc w:val="both"/>
      </w:pPr>
      <w:r>
        <w:rPr>
          <w:rStyle w:val="s3"/>
        </w:rPr>
        <w:t xml:space="preserve">2010.19.03. № 258-ІV ҚР </w:t>
      </w:r>
      <w:hyperlink r:id="rId1504" w:anchor="sub_id=103" w:history="1">
        <w:r>
          <w:rPr>
            <w:rStyle w:val="a3"/>
            <w:i/>
            <w:iCs/>
          </w:rPr>
          <w:t>Заңымен</w:t>
        </w:r>
      </w:hyperlink>
      <w:r>
        <w:rPr>
          <w:rStyle w:val="s3"/>
        </w:rPr>
        <w:t xml:space="preserve"> 11) тармақша жаңа редакцияда (2009 жылғы 1 қаңтардан бастап қолданысқа енгізілді және 2016 жылғы 1 қаңтарға дейін қолданылады) (</w:t>
      </w:r>
      <w:hyperlink r:id="rId1505" w:anchor="sub_id=1560111" w:history="1">
        <w:r>
          <w:rPr>
            <w:rStyle w:val="a3"/>
            <w:i/>
            <w:iCs/>
          </w:rPr>
          <w:t>бұр.ред.қара</w:t>
        </w:r>
      </w:hyperlink>
      <w:r>
        <w:rPr>
          <w:rStyle w:val="s3"/>
        </w:rPr>
        <w:t xml:space="preserve">) </w:t>
      </w:r>
    </w:p>
    <w:p w:rsidR="00000000" w:rsidRDefault="00B238DD">
      <w:pPr>
        <w:ind w:firstLine="400"/>
        <w:jc w:val="both"/>
      </w:pPr>
      <w:r>
        <w:rPr>
          <w:rStyle w:val="s0"/>
        </w:rPr>
        <w:t>11) егер о</w:t>
      </w:r>
      <w:r>
        <w:rPr>
          <w:rStyle w:val="s0"/>
        </w:rPr>
        <w:t>сы тармақтың 11-1) тармақшасында өзгеше белгіленбесе, гранттар қаражаты есебінен төлемдер (еңбекке ақы төлеу түріндегі төлемдерден басқа);</w:t>
      </w:r>
    </w:p>
    <w:p w:rsidR="00000000" w:rsidRDefault="00B238DD">
      <w:pPr>
        <w:jc w:val="both"/>
      </w:pPr>
      <w:r>
        <w:rPr>
          <w:rStyle w:val="s3"/>
        </w:rPr>
        <w:t xml:space="preserve">2010.19.03. № 258-ІV ҚР </w:t>
      </w:r>
      <w:hyperlink r:id="rId1506" w:anchor="sub_id=103" w:history="1">
        <w:r>
          <w:rPr>
            <w:rStyle w:val="a3"/>
            <w:i/>
            <w:iCs/>
          </w:rPr>
          <w:t>Заңымен</w:t>
        </w:r>
      </w:hyperlink>
      <w:r>
        <w:rPr>
          <w:rStyle w:val="s3"/>
        </w:rPr>
        <w:t xml:space="preserve"> </w:t>
      </w:r>
      <w:r>
        <w:rPr>
          <w:rStyle w:val="s3"/>
        </w:rPr>
        <w:t>11-1) тармақшамен толықтырылды (2009 жылғы 1 қаңтардан бастап қолданысқа енгізілді және 2016 жылғы 1 қаңтарға дейін қолданылады)  </w:t>
      </w:r>
    </w:p>
    <w:p w:rsidR="00000000" w:rsidRDefault="00B238DD">
      <w:pPr>
        <w:ind w:firstLine="400"/>
        <w:jc w:val="both"/>
      </w:pPr>
      <w:r>
        <w:rPr>
          <w:rStyle w:val="s0"/>
        </w:rPr>
        <w:t>11-1) Қазақстан Республикасындағы табысы аз азаматтарды қолдауға (көмек көрсетуге) бағытталған, Қазақстан Республикасы қатысу</w:t>
      </w:r>
      <w:r>
        <w:rPr>
          <w:rStyle w:val="s0"/>
        </w:rPr>
        <w:t>шысы болып табылатын үкіметаралық келісім шеңберіндегі грант қаражаты есебінен жасалатын төлемдер;</w:t>
      </w:r>
    </w:p>
    <w:p w:rsidR="00000000" w:rsidRDefault="00B238DD">
      <w:pPr>
        <w:ind w:firstLine="400"/>
        <w:jc w:val="both"/>
      </w:pPr>
      <w:r>
        <w:rPr>
          <w:rStyle w:val="s0"/>
        </w:rPr>
        <w:t xml:space="preserve">12) экологиялық апат немесе </w:t>
      </w:r>
      <w:hyperlink r:id="rId1507" w:anchor="sub_id=130000" w:history="1">
        <w:r>
          <w:rPr>
            <w:rStyle w:val="a3"/>
          </w:rPr>
          <w:t>ядролық сынақ полигонындағы ядролық сынақтар</w:t>
        </w:r>
      </w:hyperlink>
      <w:r>
        <w:rPr>
          <w:rStyle w:val="s0"/>
        </w:rPr>
        <w:t xml:space="preserve"> </w:t>
      </w:r>
      <w:r>
        <w:rPr>
          <w:rStyle w:val="s0"/>
        </w:rPr>
        <w:t>салдарынан зардап шеккен азаматтарды әлеуметтік қорғау туралы Қазақстан Республикасының заңнамасына сәйкес төленетін төлемдер;</w:t>
      </w:r>
    </w:p>
    <w:p w:rsidR="00000000" w:rsidRDefault="00B238DD">
      <w:pPr>
        <w:jc w:val="both"/>
      </w:pPr>
      <w:r>
        <w:rPr>
          <w:rStyle w:val="s3"/>
        </w:rPr>
        <w:t xml:space="preserve">2009.16.11. № 200-ІV ҚР </w:t>
      </w:r>
      <w:hyperlink r:id="rId1508" w:anchor="sub_id=359" w:history="1">
        <w:r>
          <w:rPr>
            <w:rStyle w:val="a3"/>
            <w:i/>
            <w:iCs/>
          </w:rPr>
          <w:t>Заңымен</w:t>
        </w:r>
      </w:hyperlink>
      <w:r>
        <w:rPr>
          <w:rStyle w:val="s3"/>
        </w:rPr>
        <w:t xml:space="preserve"> 13) тармақша жаң</w:t>
      </w:r>
      <w:r>
        <w:rPr>
          <w:rStyle w:val="s3"/>
        </w:rPr>
        <w:t>а редакцияда (2010 ж. 1 қаңтардан бастап қолданысқа енгiзiлді) (бұр.</w:t>
      </w:r>
      <w:hyperlink r:id="rId1509" w:anchor="sub_id=1560113" w:history="1">
        <w:r>
          <w:rPr>
            <w:rStyle w:val="a3"/>
            <w:i/>
            <w:iCs/>
          </w:rPr>
          <w:t>ред</w:t>
        </w:r>
      </w:hyperlink>
      <w:r>
        <w:rPr>
          <w:rStyle w:val="s3"/>
        </w:rPr>
        <w:t>.қара)</w:t>
      </w:r>
    </w:p>
    <w:p w:rsidR="00000000" w:rsidRDefault="00B238DD">
      <w:pPr>
        <w:ind w:firstLine="400"/>
        <w:jc w:val="both"/>
      </w:pPr>
      <w:r>
        <w:rPr>
          <w:rStyle w:val="s0"/>
        </w:rPr>
        <w:t>13) мыналардың:</w:t>
      </w:r>
    </w:p>
    <w:p w:rsidR="00000000" w:rsidRDefault="00B238DD">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B238DD">
      <w:pPr>
        <w:ind w:firstLine="400"/>
        <w:jc w:val="both"/>
      </w:pPr>
      <w:r>
        <w:rPr>
          <w:rStyle w:val="s0"/>
        </w:rPr>
        <w:t>Ұлы</w:t>
      </w:r>
      <w:r>
        <w:rPr>
          <w:rStyle w:val="s0"/>
        </w:rPr>
        <w:t xml:space="preserve"> От</w:t>
      </w:r>
      <w:r>
        <w:rPr>
          <w:rStyle w:val="s0"/>
        </w:rPr>
        <w:t>ан соғысы жылдарында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B238DD">
      <w:pPr>
        <w:ind w:firstLine="400"/>
        <w:jc w:val="both"/>
      </w:pPr>
      <w:r>
        <w:rPr>
          <w:rStyle w:val="s0"/>
        </w:rPr>
        <w:t>1941 жылғы 22 маусым - 1945 жылғы 9 мамыр аралығында кемiнде 6 ай жұмыс iстеген (қызмет өткерген) және ұл</w:t>
      </w:r>
      <w:r>
        <w:rPr>
          <w:rStyle w:val="s0"/>
        </w:rPr>
        <w:t>ы Отан соғысы жылдарында тылдағы ерен еңбегi мен мiнсiз әскери қызметi үшiн бұрынғы КСР Одағының ордендерiмен және медальдарымен марапатталмаған адамдардың;</w:t>
      </w:r>
    </w:p>
    <w:p w:rsidR="00000000" w:rsidRDefault="00B238DD">
      <w:pPr>
        <w:ind w:firstLine="400"/>
        <w:jc w:val="both"/>
      </w:pPr>
      <w:r>
        <w:rPr>
          <w:rStyle w:val="s0"/>
        </w:rPr>
        <w:t>I, II, III топтардағы мүгедектердiң;</w:t>
      </w:r>
    </w:p>
    <w:p w:rsidR="00000000" w:rsidRDefault="00B238DD">
      <w:pPr>
        <w:ind w:firstLine="400"/>
        <w:jc w:val="both"/>
      </w:pPr>
      <w:r>
        <w:rPr>
          <w:rStyle w:val="s0"/>
        </w:rPr>
        <w:t>мүгедек баланың;</w:t>
      </w:r>
    </w:p>
    <w:p w:rsidR="00000000" w:rsidRDefault="00B238DD">
      <w:pPr>
        <w:ind w:firstLine="400"/>
        <w:jc w:val="both"/>
      </w:pPr>
      <w:r>
        <w:rPr>
          <w:rStyle w:val="s0"/>
        </w:rPr>
        <w:t>«мүгедек бала» деген санаты бар адам он сегiз</w:t>
      </w:r>
      <w:r>
        <w:rPr>
          <w:rStyle w:val="s0"/>
        </w:rPr>
        <w:t xml:space="preserve"> жасқа толғанға дейiн - мұндай адамның ата-анасының бiрiнiң;</w:t>
      </w:r>
    </w:p>
    <w:p w:rsidR="00000000" w:rsidRDefault="00B238DD">
      <w:pPr>
        <w:ind w:firstLine="400"/>
        <w:jc w:val="both"/>
      </w:pPr>
      <w:r>
        <w:rPr>
          <w:rStyle w:val="s0"/>
        </w:rPr>
        <w:t>«бала кезiнен мүгедек» деген себеппен мүгедек деп танылған адамның өмiр бойына - оның ата-анасының бiрiнiң республикалық бюджет туралы заңда белгiленген және тиiстi қаржы жылының басында қолданыс</w:t>
      </w:r>
      <w:r>
        <w:rPr>
          <w:rStyle w:val="s0"/>
        </w:rPr>
        <w:t>та болатын ең төменгi жалақының 55 еселенген мөлшерi шегiнде бiр жылдағы табыстары;</w:t>
      </w:r>
    </w:p>
    <w:p w:rsidR="00000000" w:rsidRDefault="00B238DD">
      <w:pPr>
        <w:jc w:val="both"/>
      </w:pPr>
      <w:r>
        <w:rPr>
          <w:rStyle w:val="s0"/>
        </w:rPr>
        <w:t xml:space="preserve">14) 2009.16.11. № 200-ІV ҚР </w:t>
      </w:r>
      <w:hyperlink r:id="rId1510" w:anchor="sub_id=359" w:history="1">
        <w:r>
          <w:rPr>
            <w:rStyle w:val="a3"/>
          </w:rPr>
          <w:t>Заңымен</w:t>
        </w:r>
      </w:hyperlink>
      <w:r>
        <w:rPr>
          <w:rStyle w:val="s0"/>
        </w:rPr>
        <w:t xml:space="preserve"> алып тасталды </w:t>
      </w:r>
      <w:r>
        <w:rPr>
          <w:rStyle w:val="s3"/>
        </w:rPr>
        <w:t>(2010 ж. 1 қаңтардан бастап қолданысқа ен</w:t>
      </w:r>
      <w:r>
        <w:rPr>
          <w:rStyle w:val="s3"/>
        </w:rPr>
        <w:t>гiзiлді) (бұр.</w:t>
      </w:r>
      <w:hyperlink r:id="rId1511" w:anchor="sub_id=1560114" w:history="1">
        <w:r>
          <w:rPr>
            <w:rStyle w:val="a3"/>
            <w:i/>
            <w:iCs/>
          </w:rPr>
          <w:t>ред</w:t>
        </w:r>
      </w:hyperlink>
      <w:r>
        <w:rPr>
          <w:rStyle w:val="s3"/>
        </w:rPr>
        <w:t>.қара)</w:t>
      </w:r>
    </w:p>
    <w:p w:rsidR="00000000" w:rsidRDefault="00B238DD">
      <w:pPr>
        <w:ind w:firstLine="400"/>
        <w:jc w:val="both"/>
      </w:pPr>
      <w:r>
        <w:rPr>
          <w:rStyle w:val="s0"/>
        </w:rPr>
        <w:t>15) Қазақстан Республикасының заңнамасына сәйкес құрылған заңды тұлғадағы немесе консорциумдағы акцияларды және қатысу үлестерін өткізу кезінде құн</w:t>
      </w:r>
      <w:r>
        <w:rPr>
          <w:rStyle w:val="s0"/>
        </w:rPr>
        <w:t xml:space="preserve"> өсімінен түсетін табыстар. </w:t>
      </w:r>
    </w:p>
    <w:p w:rsidR="00000000" w:rsidRDefault="00B238DD">
      <w:pPr>
        <w:ind w:firstLine="400"/>
        <w:jc w:val="both"/>
      </w:pPr>
      <w:r>
        <w:rPr>
          <w:rStyle w:val="s0"/>
        </w:rPr>
        <w:t>Егер көрсетілген заңды тұлғаның немесе консорциумның жарғылық капиталы құнының немесе акцияларының (қатысу үлестерінің) 50 және одан да көп проценті осындай өткізу күніне жер қойнауын пайдаланушылар (жер қойнауын пайдаланушы) б</w:t>
      </w:r>
      <w:r>
        <w:rPr>
          <w:rStyle w:val="s0"/>
        </w:rPr>
        <w:t>олып табылмайтын тұлғалардың (тұлғаның) мүлкін құраса, осы тармақша қолданылады;</w:t>
      </w:r>
    </w:p>
    <w:p w:rsidR="00000000" w:rsidRDefault="00B238DD">
      <w:pPr>
        <w:ind w:firstLine="400"/>
        <w:jc w:val="both"/>
      </w:pPr>
      <w:r>
        <w:rPr>
          <w:rStyle w:val="s0"/>
        </w:rPr>
        <w:t>16)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w:t>
      </w:r>
      <w:r>
        <w:rPr>
          <w:rStyle w:val="s0"/>
        </w:rPr>
        <w:t>кізу кезіндегі құн өсімінен түсетін табыстар;</w:t>
      </w:r>
    </w:p>
    <w:p w:rsidR="00000000" w:rsidRDefault="00B238DD">
      <w:pPr>
        <w:ind w:firstLine="400"/>
        <w:jc w:val="both"/>
      </w:pPr>
      <w:r>
        <w:rPr>
          <w:rStyle w:val="s0"/>
        </w:rPr>
        <w:t>17) бюджет қаражаты есебінен төленетін біржолғы төлемдер (еңбегіне ақы төлеу түріндегі төлемдерден басқа);</w:t>
      </w:r>
    </w:p>
    <w:p w:rsidR="00000000" w:rsidRDefault="00B238DD">
      <w:pPr>
        <w:jc w:val="both"/>
      </w:pPr>
      <w:r>
        <w:rPr>
          <w:rStyle w:val="s3"/>
        </w:rPr>
        <w:t xml:space="preserve">2009.16.11. № 200-ІV ҚР </w:t>
      </w:r>
      <w:hyperlink r:id="rId1512" w:anchor="sub_id=359" w:history="1">
        <w:r>
          <w:rPr>
            <w:rStyle w:val="a3"/>
            <w:i/>
            <w:iCs/>
          </w:rPr>
          <w:t>Заңымен</w:t>
        </w:r>
      </w:hyperlink>
      <w:r>
        <w:rPr>
          <w:rStyle w:val="s3"/>
        </w:rPr>
        <w:t xml:space="preserve"> 18) тармақша өзгертілді (2010 ж. 1 қаңтардан бастап қолданысқа енгiзiлді) (бұр.</w:t>
      </w:r>
      <w:hyperlink r:id="rId1513" w:anchor="sub_id=1560118" w:history="1">
        <w:r>
          <w:rPr>
            <w:rStyle w:val="a3"/>
            <w:i/>
            <w:iCs/>
          </w:rPr>
          <w:t>ред</w:t>
        </w:r>
      </w:hyperlink>
      <w:r>
        <w:rPr>
          <w:rStyle w:val="s3"/>
        </w:rPr>
        <w:t>.қара)</w:t>
      </w:r>
    </w:p>
    <w:p w:rsidR="00000000" w:rsidRDefault="00B238DD">
      <w:pPr>
        <w:ind w:firstLine="400"/>
        <w:jc w:val="both"/>
      </w:pPr>
      <w:r>
        <w:rPr>
          <w:rStyle w:val="s0"/>
        </w:rPr>
        <w:t>18) күнтізбелік жыл ішінде әрбір төлем түрі бойынша республикалық бюджет</w:t>
      </w:r>
      <w:r>
        <w:rPr>
          <w:rStyle w:val="s0"/>
        </w:rPr>
        <w:t xml:space="preserve"> туралы заңда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(косметологиялық қызмет көрсетулерден басқа) ақы төлеу үшін, бала туылған кездегі, жерлеуге</w:t>
      </w:r>
      <w:r>
        <w:rPr>
          <w:rStyle w:val="s0"/>
        </w:rPr>
        <w:t xml:space="preserve"> арналған төлемдер.</w:t>
      </w:r>
    </w:p>
    <w:p w:rsidR="00000000" w:rsidRDefault="00B238DD">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құжаттар, баланың туу туралы куәлігі, қайтыс болғаны туралы анықтама және қайтыс болғаны туралы</w:t>
      </w:r>
      <w:r>
        <w:rPr>
          <w:rStyle w:val="s0"/>
        </w:rPr>
        <w:t xml:space="preserve"> куәлік болғанда салық салудан босатылады;</w:t>
      </w:r>
    </w:p>
    <w:p w:rsidR="00000000" w:rsidRDefault="00B238DD">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B238DD">
      <w:pPr>
        <w:ind w:firstLine="400"/>
        <w:jc w:val="both"/>
      </w:pPr>
      <w:r>
        <w:rPr>
          <w:rStyle w:val="s0"/>
        </w:rPr>
        <w:t>20) шет мемлекеттің мемлекеттік қызметіндегі, сол елдегі табысы салық салуға жататын шетел</w:t>
      </w:r>
      <w:r>
        <w:rPr>
          <w:rStyle w:val="s0"/>
        </w:rPr>
        <w:t>діктердің ресми табыстары;</w:t>
      </w:r>
    </w:p>
    <w:p w:rsidR="00000000" w:rsidRDefault="00B238DD">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теңестірілген өкілдіктерінде қызмет істейтін жеке тұлғалардың бюджет қаражаты есебінен шетелдік валю</w:t>
      </w:r>
      <w:r>
        <w:rPr>
          <w:rStyle w:val="s0"/>
        </w:rPr>
        <w:t>тамен төленетін ресми табыстары;</w:t>
      </w:r>
    </w:p>
    <w:p w:rsidR="00000000" w:rsidRDefault="00B238DD">
      <w:pPr>
        <w:ind w:firstLine="400"/>
        <w:jc w:val="both"/>
      </w:pPr>
      <w:r>
        <w:rPr>
          <w:rStyle w:val="s0"/>
        </w:rPr>
        <w:t>22) Зейнетақы төлеу жөніндегі мемлекеттік орталықтан төленетін зейнетақы төлемдері;</w:t>
      </w:r>
    </w:p>
    <w:p w:rsidR="00000000" w:rsidRDefault="00B238DD">
      <w:pPr>
        <w:ind w:firstLine="400"/>
        <w:jc w:val="both"/>
      </w:pPr>
      <w:r>
        <w:rPr>
          <w:rStyle w:val="s0"/>
        </w:rPr>
        <w:t>23) </w:t>
      </w:r>
      <w:r>
        <w:rPr>
          <w:rStyle w:val="s0"/>
        </w:rPr>
        <w:t>Қазақстан</w:t>
      </w:r>
      <w:r>
        <w:rPr>
          <w:rStyle w:val="s0"/>
        </w:rPr>
        <w:t xml:space="preserve"> Республикасының заңнамасында белгіленген мөлшерде бюджет қаражаты есебінен төленетін тұрғын үй құрылысы жинақ ақшасына салымдар бойынша сыйлықақылар (мемлекеттің сыйлықақысы);</w:t>
      </w:r>
    </w:p>
    <w:p w:rsidR="00000000" w:rsidRDefault="00B238DD">
      <w:pPr>
        <w:jc w:val="both"/>
      </w:pPr>
      <w:r>
        <w:rPr>
          <w:rStyle w:val="s3"/>
        </w:rPr>
        <w:t xml:space="preserve">2009.16.11. № 200-ІV ҚР </w:t>
      </w:r>
      <w:hyperlink r:id="rId1514" w:anchor="sub_id=359" w:history="1">
        <w:r>
          <w:rPr>
            <w:rStyle w:val="a3"/>
            <w:i/>
            <w:iCs/>
          </w:rPr>
          <w:t>Заңымен</w:t>
        </w:r>
      </w:hyperlink>
      <w:r>
        <w:rPr>
          <w:rStyle w:val="s3"/>
        </w:rPr>
        <w:t xml:space="preserve"> 24) тармақша өзгертілді (2010 ж. 1 қаңтардан бастап қолданысқа енгiзiлді) (бұр.</w:t>
      </w:r>
      <w:hyperlink r:id="rId1515" w:anchor="sub_id=1560124" w:history="1">
        <w:r>
          <w:rPr>
            <w:rStyle w:val="a3"/>
            <w:i/>
            <w:iCs/>
          </w:rPr>
          <w:t>ред</w:t>
        </w:r>
      </w:hyperlink>
      <w:r>
        <w:rPr>
          <w:rStyle w:val="s3"/>
        </w:rPr>
        <w:t xml:space="preserve">.қара); 2009.30.12 № 234-IV </w:t>
      </w:r>
      <w:hyperlink r:id="rId1516" w:anchor="sub_id=3333" w:history="1">
        <w:r>
          <w:rPr>
            <w:rStyle w:val="a3"/>
            <w:i/>
            <w:iCs/>
          </w:rPr>
          <w:t>Заңымен</w:t>
        </w:r>
      </w:hyperlink>
      <w:r>
        <w:rPr>
          <w:rStyle w:val="s3"/>
        </w:rPr>
        <w:t xml:space="preserve"> 24) тармақша өзгертілді (2009 жылғы 1 қаңтардан қолданысқа енгiзiлдi) (бұр.</w:t>
      </w:r>
      <w:hyperlink r:id="rId1517" w:anchor="sub_id=1560124" w:history="1">
        <w:r>
          <w:rPr>
            <w:rStyle w:val="a3"/>
            <w:i/>
            <w:iCs/>
          </w:rPr>
          <w:t>ред</w:t>
        </w:r>
      </w:hyperlink>
      <w:r>
        <w:rPr>
          <w:rStyle w:val="s3"/>
        </w:rPr>
        <w:t>.қара)</w:t>
      </w:r>
    </w:p>
    <w:p w:rsidR="00000000" w:rsidRDefault="00B238DD">
      <w:pPr>
        <w:ind w:firstLine="400"/>
      </w:pPr>
      <w:r>
        <w:t>24) жұмыс беру</w:t>
      </w:r>
      <w:r>
        <w:t>шiнiң өндiрiстiк қызметiмен байланысты мамандық бойынша қызметкердi Қазақстан Республикасының заңнамасына сәйкес оқытуға, оның біліктілігiн арттыруға немесе қайта даярлауға жiберген кезде осы қызметкердiң қызметтiк iссапарын ресiмдемей жасалған жұмыс беруш</w:t>
      </w:r>
      <w:r>
        <w:t>iнiң шығыстары:</w:t>
      </w:r>
    </w:p>
    <w:p w:rsidR="00000000" w:rsidRDefault="00B238DD">
      <w:pPr>
        <w:ind w:firstLine="400"/>
      </w:pPr>
      <w:r>
        <w:t>оқытуға, оның біліктілігiн арттыруға немесе қайта даярлауға ақы төлеуге нақты жұмсалған шығыстары мөлшерiнде;</w:t>
      </w:r>
    </w:p>
    <w:p w:rsidR="00000000" w:rsidRDefault="00B238DD">
      <w:pPr>
        <w:ind w:firstLine="400"/>
        <w:jc w:val="both"/>
      </w:pPr>
      <w:r>
        <w:rPr>
          <w:rStyle w:val="s0"/>
        </w:rPr>
        <w:t>Қазақстан</w:t>
      </w:r>
      <w:r>
        <w:rPr>
          <w:rStyle w:val="s0"/>
        </w:rPr>
        <w:t xml:space="preserve"> Республикасының Үкіметі белгілеген </w:t>
      </w:r>
      <w:hyperlink r:id="rId1518" w:history="1">
        <w:r>
          <w:rPr>
            <w:rStyle w:val="a3"/>
          </w:rPr>
          <w:t>нормалар</w:t>
        </w:r>
      </w:hyperlink>
      <w:r>
        <w:rPr>
          <w:rStyle w:val="s0"/>
        </w:rPr>
        <w:t xml:space="preserve"> шегінде тұр</w:t>
      </w:r>
      <w:r>
        <w:rPr>
          <w:rStyle w:val="s0"/>
        </w:rPr>
        <w:t>уға жұмсалған нақты шығыстар;</w:t>
      </w:r>
    </w:p>
    <w:p w:rsidR="00000000" w:rsidRDefault="00B238DD">
      <w:pPr>
        <w:ind w:firstLine="400"/>
      </w:pPr>
      <w:r>
        <w:t>оқуға түскен кезде оқу орнына баруға және оқу, біліктіліктi арттыру немесе қайта даярлау аяқталғаннан кейiн қайтуға жұмсалған нақты шығыстары жатады;</w:t>
      </w:r>
    </w:p>
    <w:p w:rsidR="00000000" w:rsidRDefault="00B238DD">
      <w:pPr>
        <w:ind w:firstLine="400"/>
        <w:jc w:val="both"/>
      </w:pPr>
      <w:r>
        <w:rPr>
          <w:rStyle w:val="s0"/>
        </w:rPr>
        <w:t xml:space="preserve">жұмыс беруші: </w:t>
      </w:r>
    </w:p>
    <w:p w:rsidR="00000000" w:rsidRDefault="00B238DD">
      <w:pPr>
        <w:ind w:firstLine="400"/>
        <w:jc w:val="both"/>
      </w:pPr>
      <w:r>
        <w:rPr>
          <w:rStyle w:val="s0"/>
        </w:rPr>
        <w:t>қызметкердің</w:t>
      </w:r>
      <w:r>
        <w:rPr>
          <w:rStyle w:val="s0"/>
        </w:rPr>
        <w:t xml:space="preserve"> Қазақстан Республикасының шегінде оқудан, білікт</w:t>
      </w:r>
      <w:r>
        <w:rPr>
          <w:rStyle w:val="s0"/>
        </w:rPr>
        <w:t>ілігін арттырудан немесе қайта даярлаудан өткен мерзім ішінде - тәулігіне республикалық бюджет туралы заңда белгiленген және тиiстi қаржы жылының 1 қаңтарында қолданыста болатын айлық есептік көрсеткіштің 6 еселенген мөлшері;</w:t>
      </w:r>
    </w:p>
    <w:p w:rsidR="00000000" w:rsidRDefault="00B238DD">
      <w:pPr>
        <w:ind w:firstLine="400"/>
        <w:jc w:val="both"/>
      </w:pPr>
      <w:r>
        <w:rPr>
          <w:rStyle w:val="s0"/>
        </w:rPr>
        <w:t>қызметкердің</w:t>
      </w:r>
      <w:r>
        <w:rPr>
          <w:rStyle w:val="s0"/>
        </w:rPr>
        <w:t xml:space="preserve"> Қазақстан Республ</w:t>
      </w:r>
      <w:r>
        <w:rPr>
          <w:rStyle w:val="s0"/>
        </w:rPr>
        <w:t>икасынан тысқары жерлерде оқудан, біліктілігін арттырудан немесе қайта даярлаудан өткен мерзім ішінде - тәулігіне республикалық бюджет туралы заңда белгiленген және тиiстi қаржы жылының 1 қаңтарында қолданыста болатын айлық есептік көрсеткіштің 8 еселенген</w:t>
      </w:r>
      <w:r>
        <w:rPr>
          <w:rStyle w:val="s0"/>
        </w:rPr>
        <w:t xml:space="preserve"> мөлшері шегінде қызметкерге төлеуге арналған ақша сомасы жатады;</w:t>
      </w:r>
    </w:p>
    <w:p w:rsidR="00000000" w:rsidRDefault="00B238DD">
      <w:pPr>
        <w:jc w:val="both"/>
      </w:pPr>
      <w:r>
        <w:rPr>
          <w:rStyle w:val="s3"/>
        </w:rPr>
        <w:t xml:space="preserve">2009.30.12 № 234-IV </w:t>
      </w:r>
      <w:hyperlink r:id="rId1519" w:anchor="sub_id=3333" w:history="1">
        <w:r>
          <w:rPr>
            <w:rStyle w:val="a3"/>
            <w:i/>
            <w:iCs/>
          </w:rPr>
          <w:t>Заңымен</w:t>
        </w:r>
      </w:hyperlink>
      <w:r>
        <w:rPr>
          <w:rStyle w:val="s3"/>
        </w:rPr>
        <w:t xml:space="preserve"> 24-1) тармақшамен толықтырылды (2009 жылғы 1 қаңтардан қолданысқа енгiзiлдi) </w:t>
      </w:r>
    </w:p>
    <w:p w:rsidR="00000000" w:rsidRDefault="00B238DD">
      <w:pPr>
        <w:ind w:firstLine="400"/>
      </w:pPr>
      <w:r>
        <w:t>24</w:t>
      </w:r>
      <w:r>
        <w:t>-1) жұмыс берушiнiң өндiрiстiк қызметiмен байланысты мамандық бойынша қызметкердi Қазақстан Республикасының заңнамасына сәйкес оқыту, оның біліктілігiн арттыру немесе қайта даярлау мақсатында басқа жерге жiберген кезде жұмыс берушiнiң осы қызметкердi оқыту</w:t>
      </w:r>
      <w:r>
        <w:t>, оның біліктілігiн арттыру немесе қайта даярлау үшiн төлеуге нақты жұмсаған шығыстары;</w:t>
      </w:r>
    </w:p>
    <w:p w:rsidR="00000000" w:rsidRDefault="00B238DD">
      <w:pPr>
        <w:ind w:firstLine="400"/>
        <w:jc w:val="both"/>
      </w:pPr>
      <w:r>
        <w:rPr>
          <w:rStyle w:val="s0"/>
        </w:rPr>
        <w:t xml:space="preserve">25) осы Кодекстің </w:t>
      </w:r>
      <w:hyperlink r:id="rId1520" w:anchor="sub_id=1330100" w:history="1">
        <w:r>
          <w:rPr>
            <w:rStyle w:val="a3"/>
          </w:rPr>
          <w:t>133-бабы 1-тармағының 3) тармақшасына</w:t>
        </w:r>
      </w:hyperlink>
      <w:r>
        <w:rPr>
          <w:rStyle w:val="s0"/>
        </w:rPr>
        <w:t xml:space="preserve"> сәйкес жұмсалған, оқытуға б</w:t>
      </w:r>
      <w:r>
        <w:rPr>
          <w:rStyle w:val="s0"/>
        </w:rPr>
        <w:t>ағытталған шығыстар;</w:t>
      </w:r>
    </w:p>
    <w:p w:rsidR="00000000" w:rsidRDefault="00B238DD">
      <w:pPr>
        <w:ind w:firstLine="400"/>
        <w:jc w:val="both"/>
      </w:pPr>
      <w:r>
        <w:rPr>
          <w:rStyle w:val="s0"/>
        </w:rPr>
        <w:t>26) Мемлекеттік әлеуметтік сақтандыру қорынан төленетін әлеуметтік төлемдер;</w:t>
      </w:r>
    </w:p>
    <w:p w:rsidR="00000000" w:rsidRDefault="00B238DD">
      <w:pPr>
        <w:ind w:firstLine="400"/>
        <w:jc w:val="both"/>
      </w:pPr>
      <w:r>
        <w:rPr>
          <w:rStyle w:val="s0"/>
        </w:rPr>
        <w:t>27) білім беру ұйымдарында оқитындарға Қазақстан Республикасының заңнамасында мемлекеттік стипендиялар үшін белгіленген мөлшерде төленетін стипендиялар;</w:t>
      </w:r>
    </w:p>
    <w:p w:rsidR="00000000" w:rsidRDefault="00B238DD">
      <w:pPr>
        <w:ind w:firstLine="400"/>
        <w:jc w:val="both"/>
      </w:pPr>
      <w:r>
        <w:rPr>
          <w:rStyle w:val="s0"/>
        </w:rPr>
        <w:t>28) ж</w:t>
      </w:r>
      <w:r>
        <w:rPr>
          <w:rStyle w:val="s0"/>
        </w:rPr>
        <w:t>еке тұлға басқа жеке тұлғадан сыйға немесе мұраға алған мүліктің құны. Осы тармақшаның ережелері дара кәсіпкердің қызметін жүзеге асыру мақсатында алған мүлкіне, сондай-ақ Қазақстан Республикасының заңнамасында белгіленген тәртіппен мұраға қалған, жинақтау</w:t>
      </w:r>
      <w:r>
        <w:rPr>
          <w:rStyle w:val="s0"/>
        </w:rPr>
        <w:t xml:space="preserve">шы зейнетақы қорлары төлейтін зейнетақы жинақтарына қолданылмайды; </w:t>
      </w:r>
    </w:p>
    <w:p w:rsidR="00000000" w:rsidRDefault="00B238DD">
      <w:pPr>
        <w:ind w:firstLine="400"/>
        <w:jc w:val="both"/>
      </w:pPr>
      <w:r>
        <w:rPr>
          <w:rStyle w:val="s0"/>
        </w:rPr>
        <w:t>29) қайырымдылық және демеушілік көмек түрінде алынған мүліктің құны;</w:t>
      </w:r>
    </w:p>
    <w:p w:rsidR="00000000" w:rsidRDefault="00B238DD">
      <w:pPr>
        <w:ind w:firstLine="400"/>
        <w:jc w:val="both"/>
      </w:pPr>
      <w:r>
        <w:rPr>
          <w:rStyle w:val="s0"/>
        </w:rPr>
        <w:t>30) он алты жасқа толмаған балалар үшін балалар лагерьлеріне жолдамалардың құны;</w:t>
      </w:r>
    </w:p>
    <w:p w:rsidR="00000000" w:rsidRDefault="00B238DD">
      <w:pPr>
        <w:ind w:firstLine="400"/>
        <w:jc w:val="both"/>
      </w:pPr>
      <w:r>
        <w:rPr>
          <w:rStyle w:val="s0"/>
        </w:rPr>
        <w:t xml:space="preserve">31) осы Кодекстің </w:t>
      </w:r>
      <w:hyperlink r:id="rId1521" w:anchor="sub_id=1750000" w:history="1">
        <w:r>
          <w:rPr>
            <w:rStyle w:val="a3"/>
          </w:rPr>
          <w:t>175-бабында</w:t>
        </w:r>
      </w:hyperlink>
      <w:r>
        <w:rPr>
          <w:rStyle w:val="s0"/>
        </w:rPr>
        <w:t xml:space="preserve"> көзделген табыстарды қоспағанда, шарттың қолданылу кезеңінде басталған сақтандыру оқиғасымен байланысты, сақтандырудың кез келген түрі кезінде төленетін сақтандыру төлемдері;</w:t>
      </w:r>
    </w:p>
    <w:p w:rsidR="00000000" w:rsidRDefault="00B238DD">
      <w:pPr>
        <w:ind w:firstLine="400"/>
        <w:jc w:val="both"/>
      </w:pPr>
      <w:r>
        <w:rPr>
          <w:rStyle w:val="s0"/>
        </w:rPr>
        <w:t>32)</w:t>
      </w:r>
      <w:r>
        <w:rPr>
          <w:rStyle w:val="s0"/>
        </w:rPr>
        <w:t xml:space="preserve"> жұмыс беруші өз қызметкерлеріне міндетті және (немесе) жинақтаушы сақтандыру шарттары бойынша төлейтін сақтандыру сыйлықақылары;</w:t>
      </w:r>
    </w:p>
    <w:p w:rsidR="00000000" w:rsidRDefault="00B238DD">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B238DD">
      <w:pPr>
        <w:ind w:firstLine="400"/>
        <w:jc w:val="both"/>
      </w:pPr>
      <w:r>
        <w:rPr>
          <w:rStyle w:val="s0"/>
        </w:rPr>
        <w:t>34) жинақтаушы зейнетақы қорларына Қазақстан Республикасының заңнамасында белгіленген мөлшердегі ерікті кәсіби зейнетақы жарналары;</w:t>
      </w:r>
    </w:p>
    <w:p w:rsidR="00000000" w:rsidRDefault="00B238DD">
      <w:pPr>
        <w:ind w:firstLine="400"/>
        <w:jc w:val="both"/>
      </w:pPr>
      <w:r>
        <w:rPr>
          <w:rStyle w:val="s0"/>
        </w:rPr>
        <w:t xml:space="preserve">35) 2009.30.12 № 234-IV </w:t>
      </w:r>
      <w:hyperlink r:id="rId1522" w:anchor="sub_id=3333" w:history="1">
        <w:r>
          <w:rPr>
            <w:rStyle w:val="a3"/>
          </w:rPr>
          <w:t>Заңымен</w:t>
        </w:r>
      </w:hyperlink>
      <w:r>
        <w:rPr>
          <w:rStyle w:val="s0"/>
        </w:rPr>
        <w:t xml:space="preserve"> алып таста</w:t>
      </w:r>
      <w:r>
        <w:rPr>
          <w:rStyle w:val="s0"/>
        </w:rPr>
        <w:t xml:space="preserve">лды </w:t>
      </w:r>
      <w:r>
        <w:rPr>
          <w:rStyle w:val="s3"/>
        </w:rPr>
        <w:t>(2009 жылғы 1 қаңтардан қолданысқа енгiзiлдi) (бұр.</w:t>
      </w:r>
      <w:hyperlink r:id="rId1523" w:anchor="sub_id=1560135" w:history="1">
        <w:r>
          <w:rPr>
            <w:rStyle w:val="a3"/>
            <w:i/>
            <w:iCs/>
          </w:rPr>
          <w:t>ред</w:t>
        </w:r>
      </w:hyperlink>
      <w:r>
        <w:rPr>
          <w:rStyle w:val="s3"/>
        </w:rPr>
        <w:t>.қара)</w:t>
      </w:r>
    </w:p>
    <w:p w:rsidR="00000000" w:rsidRDefault="00B238DD">
      <w:pPr>
        <w:ind w:firstLine="400"/>
        <w:jc w:val="both"/>
      </w:pPr>
      <w:r>
        <w:rPr>
          <w:rStyle w:val="s0"/>
        </w:rPr>
        <w:t xml:space="preserve">36) сенімгерлікпен басқарушы болып табылатын резидент жеке тұлғадан алынған, сенімгерлікпен басқару шарты </w:t>
      </w:r>
      <w:r>
        <w:rPr>
          <w:rStyle w:val="s0"/>
        </w:rPr>
        <w:t>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таза табысы;</w:t>
      </w:r>
    </w:p>
    <w:p w:rsidR="00000000" w:rsidRDefault="00B238DD">
      <w:pPr>
        <w:ind w:firstLine="400"/>
        <w:jc w:val="both"/>
      </w:pPr>
      <w:r>
        <w:rPr>
          <w:rStyle w:val="s0"/>
        </w:rPr>
        <w:t>37) банк пен клиент арасында жасалған шартта белгіленген процентсіз кезең ішінде төлем карточ</w:t>
      </w:r>
      <w:r>
        <w:rPr>
          <w:rStyle w:val="s0"/>
        </w:rPr>
        <w:t>касын ұстаушыға банктік қарыз берілген кезде алынған, сыйақыны үнемдеуден түсетін материалдық пайда;</w:t>
      </w:r>
    </w:p>
    <w:p w:rsidR="00000000" w:rsidRDefault="00B238DD">
      <w:pPr>
        <w:ind w:firstLine="400"/>
        <w:jc w:val="both"/>
      </w:pPr>
      <w:r>
        <w:rPr>
          <w:rStyle w:val="s0"/>
        </w:rPr>
        <w:t>38) эмитент банк төлем карточкасын пайдалана отырып, қолма-қол жасалмайтын ақша төлемдерін жүзеге асырған кезде эмитент банктің қаражаты есебінен төлем кар</w:t>
      </w:r>
      <w:r>
        <w:rPr>
          <w:rStyle w:val="s0"/>
        </w:rPr>
        <w:t xml:space="preserve">точкасын ұстаушының есебіне жатқызылатын сома; </w:t>
      </w:r>
    </w:p>
    <w:p w:rsidR="00000000" w:rsidRDefault="00B238DD">
      <w:pPr>
        <w:ind w:firstLine="400"/>
        <w:jc w:val="both"/>
      </w:pPr>
      <w:r>
        <w:rPr>
          <w:rStyle w:val="s0"/>
        </w:rPr>
        <w:t xml:space="preserve">39) осы Кодекстің </w:t>
      </w:r>
      <w:hyperlink r:id="rId1524" w:anchor="sub_id=2240100" w:history="1">
        <w:r>
          <w:rPr>
            <w:rStyle w:val="a3"/>
          </w:rPr>
          <w:t>224-бабының 1-тармағында</w:t>
        </w:r>
      </w:hyperlink>
      <w:r>
        <w:rPr>
          <w:rStyle w:val="s0"/>
        </w:rPr>
        <w:t xml:space="preserve"> көрсетілген резидент емес заңды тұлғадан алынған, пайдадан немесе оның бір бөліг</w:t>
      </w:r>
      <w:r>
        <w:rPr>
          <w:rStyle w:val="s0"/>
        </w:rPr>
        <w:t xml:space="preserve">інен бөлінген, осы Кодекстің </w:t>
      </w:r>
      <w:hyperlink r:id="rId1525" w:anchor="sub_id=2240000" w:history="1">
        <w:r>
          <w:rPr>
            <w:rStyle w:val="a3"/>
          </w:rPr>
          <w:t>224-бабына</w:t>
        </w:r>
      </w:hyperlink>
      <w:r>
        <w:rPr>
          <w:rStyle w:val="s0"/>
        </w:rPr>
        <w:t xml:space="preserve"> сәйкес Қазақстан Республикасындағы жеке табыс салығы салынған дивидендтер.</w:t>
      </w:r>
    </w:p>
    <w:p w:rsidR="00000000" w:rsidRDefault="00B238DD">
      <w:pPr>
        <w:jc w:val="both"/>
      </w:pPr>
      <w:r>
        <w:rPr>
          <w:rStyle w:val="s3"/>
        </w:rPr>
        <w:t xml:space="preserve">2009.12.02. № 133-ІV ҚР </w:t>
      </w:r>
      <w:hyperlink r:id="rId1526" w:anchor="sub_id=316" w:history="1">
        <w:r>
          <w:rPr>
            <w:rStyle w:val="a3"/>
            <w:i/>
            <w:iCs/>
          </w:rPr>
          <w:t>Заңымен</w:t>
        </w:r>
      </w:hyperlink>
      <w:r>
        <w:rPr>
          <w:rStyle w:val="s3"/>
        </w:rPr>
        <w:t xml:space="preserve"> бап 40) тармақшамен толықтырылды</w:t>
      </w:r>
    </w:p>
    <w:p w:rsidR="00000000" w:rsidRDefault="00B238DD">
      <w:pPr>
        <w:ind w:firstLine="400"/>
        <w:jc w:val="both"/>
      </w:pPr>
      <w:r>
        <w:rPr>
          <w:rStyle w:val="s0"/>
        </w:rPr>
        <w:t>40) ислам банкінде орналастырылған инвестициялық депозит бойынша табыс.</w:t>
      </w:r>
    </w:p>
    <w:p w:rsidR="00000000" w:rsidRDefault="00B238DD">
      <w:pPr>
        <w:jc w:val="both"/>
      </w:pPr>
      <w:r>
        <w:rPr>
          <w:rStyle w:val="s3"/>
        </w:rPr>
        <w:t xml:space="preserve">2009.16.11. № 200-ІV ҚР </w:t>
      </w:r>
      <w:hyperlink r:id="rId1527" w:anchor="sub_id=359" w:history="1">
        <w:r>
          <w:rPr>
            <w:rStyle w:val="a3"/>
            <w:i/>
            <w:iCs/>
          </w:rPr>
          <w:t>Заңымен</w:t>
        </w:r>
      </w:hyperlink>
      <w:r>
        <w:rPr>
          <w:rStyle w:val="s3"/>
        </w:rPr>
        <w:t xml:space="preserve"> 2-тармақ өзгертілді (2010 ж. 1 қаңтардан бастап қолданысқа енгiзiлді) (бұр.</w:t>
      </w:r>
      <w:hyperlink r:id="rId1528" w:anchor="sub_id=1560200" w:history="1">
        <w:r>
          <w:rPr>
            <w:rStyle w:val="a3"/>
            <w:i/>
            <w:iCs/>
          </w:rPr>
          <w:t>ред</w:t>
        </w:r>
      </w:hyperlink>
      <w:r>
        <w:rPr>
          <w:rStyle w:val="s3"/>
        </w:rPr>
        <w:t>.қар</w:t>
      </w:r>
      <w:r>
        <w:rPr>
          <w:rStyle w:val="s3"/>
        </w:rPr>
        <w:t>а)</w:t>
      </w:r>
    </w:p>
    <w:p w:rsidR="00000000" w:rsidRDefault="00B238DD">
      <w:pPr>
        <w:ind w:firstLine="400"/>
        <w:jc w:val="both"/>
      </w:pPr>
      <w:r>
        <w:rPr>
          <w:rStyle w:val="s0"/>
        </w:rPr>
        <w:t>2. Осы баптың 1-тармағында көзделген мүгедек баланы, І, ІІ және ІІІ топтардағы мүгедектерді салық салудан босату мүгедектік белгіленген айдан басталған кезең ішінде алынған табыстар бойынша беріледі.</w:t>
      </w:r>
    </w:p>
    <w:p w:rsidR="00000000" w:rsidRDefault="00B238DD">
      <w:pPr>
        <w:jc w:val="both"/>
      </w:pPr>
      <w:r>
        <w:rPr>
          <w:rStyle w:val="s3"/>
        </w:rPr>
        <w:t xml:space="preserve">2009.30.12 № 234-IV </w:t>
      </w:r>
      <w:hyperlink r:id="rId1529" w:anchor="sub_id=3333" w:history="1">
        <w:r>
          <w:rPr>
            <w:rStyle w:val="a3"/>
            <w:i/>
            <w:iCs/>
          </w:rPr>
          <w:t>Заңымен</w:t>
        </w:r>
      </w:hyperlink>
      <w:r>
        <w:rPr>
          <w:rStyle w:val="s3"/>
        </w:rPr>
        <w:t xml:space="preserve"> 3-тармақпен толықтырылды (2009 жылғы 1 қаңтардан қолданысқа енгiзiлдi) </w:t>
      </w:r>
    </w:p>
    <w:p w:rsidR="00000000" w:rsidRDefault="00B238DD">
      <w:pPr>
        <w:ind w:firstLine="400"/>
      </w:pPr>
      <w:r>
        <w:t xml:space="preserve">3. Осы баптың </w:t>
      </w:r>
      <w:hyperlink r:id="rId1530" w:anchor="sub_id=1560100" w:history="1">
        <w:r>
          <w:rPr>
            <w:rStyle w:val="a3"/>
          </w:rPr>
          <w:t>1-тармағының 12) және 13) та</w:t>
        </w:r>
        <w:r>
          <w:rPr>
            <w:rStyle w:val="a3"/>
          </w:rPr>
          <w:t>рмақшаларында</w:t>
        </w:r>
      </w:hyperlink>
      <w:r>
        <w:t xml:space="preserve"> көзделген табыстар:</w:t>
      </w:r>
    </w:p>
    <w:p w:rsidR="00000000" w:rsidRDefault="00B238DD">
      <w:pPr>
        <w:ind w:firstLine="400"/>
      </w:pPr>
      <w:r>
        <w:t>жеке тұлғаның осы бапта белгiленген шектерде осындай түзетудiң сомасын көрсете отырып, салық салуға жататын табыстарға түзетулердi қолдануға өтiнiшiнiң;</w:t>
      </w:r>
    </w:p>
    <w:p w:rsidR="00000000" w:rsidRDefault="00B238DD">
      <w:pPr>
        <w:ind w:firstLine="400"/>
        <w:jc w:val="both"/>
      </w:pPr>
      <w:r>
        <w:t>растайтын құжаттар көшiрмелерiнiң негiзiнде салық салуға жататын табы</w:t>
      </w:r>
      <w:r>
        <w:t>стардан алып тасталады.</w:t>
      </w:r>
    </w:p>
    <w:p w:rsidR="00000000" w:rsidRDefault="00B238DD">
      <w:pPr>
        <w:ind w:firstLine="400"/>
        <w:jc w:val="both"/>
      </w:pPr>
      <w:r>
        <w:t> </w:t>
      </w:r>
    </w:p>
    <w:p w:rsidR="00000000" w:rsidRDefault="00B238DD">
      <w:pPr>
        <w:ind w:left="1200" w:hanging="800"/>
        <w:jc w:val="both"/>
      </w:pPr>
      <w:r>
        <w:rPr>
          <w:rStyle w:val="s1"/>
        </w:rPr>
        <w:t> </w:t>
      </w:r>
    </w:p>
    <w:p w:rsidR="00000000" w:rsidRDefault="00B238DD">
      <w:pPr>
        <w:jc w:val="both"/>
      </w:pPr>
      <w:bookmarkStart w:id="156" w:name="SUB1570000"/>
      <w:bookmarkEnd w:id="156"/>
      <w:r>
        <w:rPr>
          <w:rStyle w:val="s3"/>
        </w:rPr>
        <w:t xml:space="preserve">2009.16.11. № 200-ІV ҚР </w:t>
      </w:r>
      <w:hyperlink r:id="rId1531" w:anchor="sub_id=360" w:history="1">
        <w:r>
          <w:rPr>
            <w:rStyle w:val="a3"/>
            <w:i/>
            <w:iCs/>
          </w:rPr>
          <w:t>Заңымен</w:t>
        </w:r>
      </w:hyperlink>
      <w:r>
        <w:rPr>
          <w:rStyle w:val="s3"/>
        </w:rPr>
        <w:t xml:space="preserve"> 157-бап өзгертілді (2010 ж. 1 қаңтардан бастап қолданысқа енгiзiлді) (бұр.</w:t>
      </w:r>
      <w:hyperlink r:id="rId1532" w:anchor="sub_id=1570000" w:history="1">
        <w:r>
          <w:rPr>
            <w:rStyle w:val="a3"/>
            <w:i/>
            <w:iCs/>
          </w:rPr>
          <w:t>ред</w:t>
        </w:r>
      </w:hyperlink>
      <w:r>
        <w:rPr>
          <w:rStyle w:val="s3"/>
        </w:rPr>
        <w:t>.қара)</w:t>
      </w:r>
    </w:p>
    <w:p w:rsidR="00000000" w:rsidRDefault="00B238DD">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B238DD">
      <w:pPr>
        <w:ind w:firstLine="400"/>
        <w:jc w:val="both"/>
      </w:pPr>
      <w:r>
        <w:rPr>
          <w:rStyle w:val="s0"/>
        </w:rPr>
        <w:t xml:space="preserve">Дара кәсіпкерлерді </w:t>
      </w:r>
      <w:hyperlink r:id="rId1533"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 бюджет туралы заңда белгiленген және тиiстi қаржы жылының 1 қаңтарында қолданыста болатын ең төменгі ж</w:t>
      </w:r>
      <w:r>
        <w:rPr>
          <w:rStyle w:val="s0"/>
        </w:rPr>
        <w:t>алақының 12 еселенген мөлшері құрайды.</w:t>
      </w:r>
    </w:p>
    <w:p w:rsidR="00000000" w:rsidRDefault="00B238DD">
      <w:pPr>
        <w:ind w:left="1200" w:hanging="800"/>
        <w:jc w:val="both"/>
      </w:pPr>
      <w:r>
        <w:rPr>
          <w:rStyle w:val="s1"/>
        </w:rPr>
        <w:t> </w:t>
      </w:r>
    </w:p>
    <w:p w:rsidR="00000000" w:rsidRDefault="00B238DD">
      <w:pPr>
        <w:ind w:left="1200" w:hanging="800"/>
        <w:jc w:val="both"/>
      </w:pPr>
      <w:bookmarkStart w:id="157" w:name="SUB1580000"/>
      <w:bookmarkEnd w:id="157"/>
      <w:r>
        <w:rPr>
          <w:rStyle w:val="s1"/>
        </w:rPr>
        <w:t xml:space="preserve">158-бап. </w:t>
      </w:r>
      <w:r>
        <w:rPr>
          <w:rStyle w:val="s0"/>
          <w:b/>
          <w:bCs/>
        </w:rPr>
        <w:t>Салық ставкалары</w:t>
      </w:r>
    </w:p>
    <w:p w:rsidR="00000000" w:rsidRDefault="00B238DD">
      <w:pPr>
        <w:ind w:firstLine="400"/>
        <w:jc w:val="both"/>
      </w:pPr>
      <w:r>
        <w:rPr>
          <w:rStyle w:val="s0"/>
        </w:rPr>
        <w:t>1. Осы баптың 2-тармағында көрсетілген табыстарды қоспағанда, салық төлеушінің табыстарына 10 проценттік ставка бойынша салық салынады.</w:t>
      </w:r>
    </w:p>
    <w:p w:rsidR="00000000" w:rsidRDefault="00B238DD">
      <w:pPr>
        <w:ind w:firstLine="400"/>
        <w:jc w:val="both"/>
      </w:pPr>
      <w:r>
        <w:rPr>
          <w:rStyle w:val="s0"/>
        </w:rPr>
        <w:t>2. Қазақстан Республикасындағы және одан тысқары жерл</w:t>
      </w:r>
      <w:r>
        <w:rPr>
          <w:rStyle w:val="s0"/>
        </w:rPr>
        <w:t>ердегі көздерден алынған дивидендтер түріндегі табыстарға 5 проценттік ставка бойынша салық салынады.</w:t>
      </w:r>
    </w:p>
    <w:p w:rsidR="00000000" w:rsidRDefault="00B238DD">
      <w:pPr>
        <w:ind w:left="1200" w:hanging="800"/>
        <w:jc w:val="both"/>
      </w:pPr>
      <w:r>
        <w:rPr>
          <w:rStyle w:val="s1"/>
        </w:rPr>
        <w:t> </w:t>
      </w:r>
    </w:p>
    <w:p w:rsidR="00000000" w:rsidRDefault="00B238DD">
      <w:pPr>
        <w:ind w:left="1200" w:hanging="800"/>
        <w:jc w:val="both"/>
      </w:pPr>
      <w:bookmarkStart w:id="158" w:name="SUB1590000"/>
      <w:bookmarkEnd w:id="158"/>
      <w:r>
        <w:rPr>
          <w:rStyle w:val="s1"/>
        </w:rPr>
        <w:t xml:space="preserve">159-бап. </w:t>
      </w:r>
      <w:r>
        <w:rPr>
          <w:rStyle w:val="s0"/>
          <w:b/>
          <w:bCs/>
        </w:rPr>
        <w:t>Салық кезеңі</w:t>
      </w:r>
    </w:p>
    <w:p w:rsidR="00000000" w:rsidRDefault="00B238DD">
      <w:pPr>
        <w:ind w:firstLine="400"/>
        <w:jc w:val="both"/>
      </w:pPr>
      <w:r>
        <w:rPr>
          <w:rStyle w:val="s0"/>
        </w:rPr>
        <w:t>1. Салық агенттерінің төлем көзінен салық салынатын табыстардан жеке табыс салығын есептеуі үшін күнтізбелік ай салық кезеңі болып</w:t>
      </w:r>
      <w:r>
        <w:rPr>
          <w:rStyle w:val="s0"/>
        </w:rPr>
        <w:t xml:space="preserve"> табылады. </w:t>
      </w:r>
    </w:p>
    <w:p w:rsidR="00000000" w:rsidRDefault="00B238DD">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r:id="rId1534" w:anchor="sub_id=1480000" w:history="1">
        <w:r>
          <w:rPr>
            <w:rStyle w:val="a3"/>
          </w:rPr>
          <w:t>148-бабына</w:t>
        </w:r>
      </w:hyperlink>
      <w:r>
        <w:rPr>
          <w:rStyle w:val="s0"/>
        </w:rPr>
        <w:t xml:space="preserve"> сәйкес айқындалады. </w:t>
      </w:r>
    </w:p>
    <w:p w:rsidR="00000000" w:rsidRDefault="00B238DD">
      <w:pPr>
        <w:ind w:firstLine="400"/>
        <w:jc w:val="both"/>
      </w:pPr>
      <w:r>
        <w:rPr>
          <w:rStyle w:val="s0"/>
        </w:rPr>
        <w:t> </w:t>
      </w:r>
    </w:p>
    <w:p w:rsidR="00000000" w:rsidRDefault="00B238DD">
      <w:pPr>
        <w:jc w:val="center"/>
      </w:pPr>
      <w:bookmarkStart w:id="159" w:name="SUB1600000"/>
      <w:bookmarkEnd w:id="159"/>
      <w:r>
        <w:rPr>
          <w:rStyle w:val="s1"/>
        </w:rPr>
        <w:t>19-тарау. ТӨЛЕМ КӨЗ</w:t>
      </w:r>
      <w:r>
        <w:rPr>
          <w:rStyle w:val="s1"/>
        </w:rPr>
        <w:t>ІНЕН САЛЫҚ САЛЫНАТЫН ТАБЫСТАР</w:t>
      </w:r>
    </w:p>
    <w:p w:rsidR="00000000" w:rsidRDefault="00B238DD">
      <w:pPr>
        <w:ind w:left="1200" w:hanging="800"/>
        <w:jc w:val="both"/>
      </w:pPr>
      <w:r>
        <w:rPr>
          <w:rStyle w:val="s1"/>
        </w:rPr>
        <w:t> </w:t>
      </w:r>
    </w:p>
    <w:p w:rsidR="00000000" w:rsidRDefault="00B238DD">
      <w:pPr>
        <w:ind w:left="1200" w:hanging="800"/>
        <w:jc w:val="both"/>
      </w:pPr>
      <w:r>
        <w:rPr>
          <w:rStyle w:val="s1"/>
        </w:rPr>
        <w:t xml:space="preserve">160-бап. </w:t>
      </w:r>
      <w:r>
        <w:rPr>
          <w:rStyle w:val="s0"/>
          <w:b/>
          <w:bCs/>
        </w:rPr>
        <w:t>Төлем көзінен салық салынатын табыстар</w:t>
      </w:r>
    </w:p>
    <w:p w:rsidR="00000000" w:rsidRDefault="00B238DD">
      <w:pPr>
        <w:ind w:firstLine="400"/>
        <w:jc w:val="both"/>
      </w:pPr>
      <w:r>
        <w:rPr>
          <w:rStyle w:val="s0"/>
        </w:rPr>
        <w:t>Төлем көзінен салық салынатын табыстарға табыстардың мынадай түрлері жатады:</w:t>
      </w:r>
    </w:p>
    <w:p w:rsidR="00000000" w:rsidRDefault="00B238DD">
      <w:pPr>
        <w:ind w:firstLine="400"/>
        <w:jc w:val="both"/>
      </w:pPr>
      <w:r>
        <w:rPr>
          <w:rStyle w:val="s0"/>
        </w:rPr>
        <w:t>1) қызметкердің табысы;</w:t>
      </w:r>
    </w:p>
    <w:p w:rsidR="00000000" w:rsidRDefault="00B238DD">
      <w:pPr>
        <w:ind w:firstLine="400"/>
        <w:jc w:val="both"/>
      </w:pPr>
      <w:r>
        <w:rPr>
          <w:rStyle w:val="s0"/>
        </w:rPr>
        <w:t>2) жеке тұлғаның салық агентінен түсетін табыстары;</w:t>
      </w:r>
    </w:p>
    <w:p w:rsidR="00000000" w:rsidRDefault="00B238DD">
      <w:pPr>
        <w:ind w:firstLine="400"/>
        <w:jc w:val="both"/>
      </w:pPr>
      <w:r>
        <w:rPr>
          <w:rStyle w:val="s0"/>
        </w:rPr>
        <w:t>3) жинақтаушы зейнетақы қорларынан төленетін зейнетақы төлемдері;</w:t>
      </w:r>
    </w:p>
    <w:p w:rsidR="00000000" w:rsidRDefault="00B238DD">
      <w:pPr>
        <w:ind w:firstLine="400"/>
        <w:jc w:val="both"/>
      </w:pPr>
      <w:r>
        <w:rPr>
          <w:rStyle w:val="s0"/>
        </w:rPr>
        <w:t>4) дивидендтер, сыйақылар, ұтыстар түріндегі табыс;</w:t>
      </w:r>
    </w:p>
    <w:p w:rsidR="00000000" w:rsidRDefault="00B238DD">
      <w:pPr>
        <w:ind w:firstLine="400"/>
        <w:jc w:val="both"/>
      </w:pPr>
      <w:r>
        <w:rPr>
          <w:rStyle w:val="s0"/>
        </w:rPr>
        <w:t>5) стипендиялар;</w:t>
      </w:r>
    </w:p>
    <w:p w:rsidR="00000000" w:rsidRDefault="00B238DD">
      <w:pPr>
        <w:ind w:firstLine="400"/>
        <w:jc w:val="both"/>
      </w:pPr>
      <w:r>
        <w:rPr>
          <w:rStyle w:val="s0"/>
        </w:rPr>
        <w:t>6) жинақтаушы сақтандыру шарттары бойынша табыс.</w:t>
      </w:r>
    </w:p>
    <w:p w:rsidR="00000000" w:rsidRDefault="00B238DD">
      <w:pPr>
        <w:ind w:firstLine="400"/>
        <w:jc w:val="both"/>
      </w:pPr>
      <w:r>
        <w:rPr>
          <w:rStyle w:val="s0"/>
        </w:rPr>
        <w:t> </w:t>
      </w:r>
    </w:p>
    <w:p w:rsidR="00000000" w:rsidRDefault="00B238DD">
      <w:pPr>
        <w:ind w:left="1200" w:hanging="800"/>
        <w:jc w:val="both"/>
      </w:pPr>
      <w:bookmarkStart w:id="160" w:name="SUB1610000"/>
      <w:bookmarkEnd w:id="160"/>
      <w:r>
        <w:rPr>
          <w:rStyle w:val="s1"/>
        </w:rPr>
        <w:t xml:space="preserve">161-бап. </w:t>
      </w:r>
      <w:r>
        <w:rPr>
          <w:rStyle w:val="s0"/>
          <w:b/>
          <w:bCs/>
        </w:rPr>
        <w:t>Салықты есептеу, ұстау және төлеу</w:t>
      </w:r>
    </w:p>
    <w:p w:rsidR="00000000" w:rsidRDefault="00B238DD">
      <w:pPr>
        <w:ind w:firstLine="400"/>
        <w:jc w:val="both"/>
      </w:pPr>
      <w:r>
        <w:rPr>
          <w:rStyle w:val="s0"/>
        </w:rPr>
        <w:t>1. Жеке табыс салығын есепт</w:t>
      </w:r>
      <w:r>
        <w:rPr>
          <w:rStyle w:val="s0"/>
        </w:rPr>
        <w:t>еуді салық агенті төлем көзінен салық салынатын табыстар бойынша, салық салуға жататын табысты есебіне жазу кезінде жүргізеді.</w:t>
      </w:r>
    </w:p>
    <w:p w:rsidR="00000000" w:rsidRDefault="00B238DD">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w:t>
      </w:r>
      <w:r>
        <w:rPr>
          <w:rStyle w:val="s0"/>
        </w:rPr>
        <w:t>ен кешіктірмей жүргізеді.</w:t>
      </w:r>
    </w:p>
    <w:p w:rsidR="00000000" w:rsidRDefault="00B238DD">
      <w:pPr>
        <w:jc w:val="both"/>
      </w:pPr>
      <w:r>
        <w:rPr>
          <w:rStyle w:val="s3"/>
        </w:rPr>
        <w:t xml:space="preserve">2009.12.02. № 133-ІV ҚР </w:t>
      </w:r>
      <w:hyperlink r:id="rId1535" w:anchor="sub_id=316" w:history="1">
        <w:r>
          <w:rPr>
            <w:rStyle w:val="a3"/>
            <w:i/>
            <w:iCs/>
          </w:rPr>
          <w:t>Заңымен</w:t>
        </w:r>
      </w:hyperlink>
      <w:r>
        <w:rPr>
          <w:rStyle w:val="s3"/>
        </w:rPr>
        <w:t xml:space="preserve"> (2009 жылғы 1 қаңтардан бастап қолданысқа енді) (бұр.</w:t>
      </w:r>
      <w:hyperlink r:id="rId1536" w:anchor="sub_id=1610300" w:history="1">
        <w:r>
          <w:rPr>
            <w:rStyle w:val="a3"/>
            <w:i/>
            <w:iCs/>
          </w:rPr>
          <w:t>ред</w:t>
        </w:r>
      </w:hyperlink>
      <w:r>
        <w:rPr>
          <w:rStyle w:val="s3"/>
        </w:rPr>
        <w:t xml:space="preserve">.қара); 2009.16.11. № 200-ІV ҚР </w:t>
      </w:r>
      <w:hyperlink r:id="rId1537" w:anchor="sub_id=361" w:history="1">
        <w:r>
          <w:rPr>
            <w:rStyle w:val="a3"/>
            <w:i/>
            <w:iCs/>
          </w:rPr>
          <w:t>Заңымен</w:t>
        </w:r>
      </w:hyperlink>
      <w:r>
        <w:rPr>
          <w:rStyle w:val="s3"/>
        </w:rPr>
        <w:t xml:space="preserve"> (2009 ж. 1 қаңтардан бастап қолданысқа енгiзiлді) (бұр.</w:t>
      </w:r>
      <w:hyperlink r:id="rId1538" w:anchor="sub_id=1610300" w:history="1">
        <w:r>
          <w:rPr>
            <w:rStyle w:val="a3"/>
            <w:i/>
            <w:iCs/>
          </w:rPr>
          <w:t>ред</w:t>
        </w:r>
      </w:hyperlink>
      <w:r>
        <w:rPr>
          <w:rStyle w:val="s3"/>
        </w:rPr>
        <w:t>.қара) 3-тармақ өзгертілді</w:t>
      </w:r>
    </w:p>
    <w:p w:rsidR="00000000" w:rsidRDefault="00B238DD">
      <w:pPr>
        <w:ind w:firstLine="400"/>
        <w:jc w:val="both"/>
      </w:pPr>
      <w:r>
        <w:rPr>
          <w:rStyle w:val="s0"/>
        </w:rPr>
        <w:t xml:space="preserve">3. Егер осы тармақта өзгеше көзделмесе, салық агенті төленген табыстар бойынша жеке табыс салығын аударуды төлем айынан кейінгі айдың 25-іне </w:t>
      </w:r>
      <w:r>
        <w:rPr>
          <w:rStyle w:val="s0"/>
        </w:rPr>
        <w:t>дейін өзі орналасқан жері бойынша жүзеге асырады.</w:t>
      </w:r>
    </w:p>
    <w:p w:rsidR="00000000" w:rsidRDefault="00B238DD">
      <w:pPr>
        <w:ind w:firstLine="400"/>
        <w:jc w:val="both"/>
      </w:pPr>
      <w:r>
        <w:rPr>
          <w:rStyle w:val="s0"/>
        </w:rPr>
        <w:t>Резидент заңды тұлғаның шешімі бойынша оның құрылымдық бөлімшелері салық агенттері ретінде қаралуы мүмкін.</w:t>
      </w:r>
    </w:p>
    <w:p w:rsidR="00000000" w:rsidRDefault="00B238DD">
      <w:pPr>
        <w:ind w:firstLine="400"/>
        <w:jc w:val="both"/>
      </w:pPr>
      <w:r>
        <w:rPr>
          <w:rStyle w:val="s0"/>
        </w:rPr>
        <w:t>Резидент заңды тұлғаның шешімі бойынша салық агенттері болып танылған құрылымдық бөлімшелер осы Код</w:t>
      </w:r>
      <w:r>
        <w:rPr>
          <w:rStyle w:val="s0"/>
        </w:rPr>
        <w:t>екстің 12-бөлімінің мақсаттары үшін әлеуметтік салықты дербес төлеушілер болып танылады.</w:t>
      </w:r>
    </w:p>
    <w:p w:rsidR="00000000" w:rsidRDefault="00B238DD">
      <w:pPr>
        <w:ind w:firstLine="400"/>
        <w:jc w:val="both"/>
      </w:pPr>
      <w:r>
        <w:rPr>
          <w:rStyle w:val="s0"/>
        </w:rPr>
        <w:t>Салық агентiнiң құрылымдық бөлiмшелерi қызметкерiнiң табыстары бойынша жеке табыс салығын төлеу құрылымдық бөлiмшелер орналасқан жер бойынша тиiстi бюджеттерге жүргiзi</w:t>
      </w:r>
      <w:r>
        <w:rPr>
          <w:rStyle w:val="s0"/>
        </w:rPr>
        <w:t>ледi.</w:t>
      </w:r>
    </w:p>
    <w:p w:rsidR="00000000" w:rsidRDefault="00B238DD">
      <w:pPr>
        <w:ind w:firstLine="400"/>
        <w:jc w:val="both"/>
      </w:pPr>
      <w:r>
        <w:rPr>
          <w:rStyle w:val="s0"/>
        </w:rPr>
        <w:t>4. Депозитарлық қолхаттар бойынша табыстардан салықты есептеуді және ұстауды осындай депозитарлық қолхаттардың базалық активінің эмитенті жүргізеді.</w:t>
      </w:r>
    </w:p>
    <w:p w:rsidR="00000000" w:rsidRDefault="00B238DD">
      <w:pPr>
        <w:ind w:firstLine="400"/>
        <w:jc w:val="both"/>
      </w:pPr>
      <w:r>
        <w:rPr>
          <w:rStyle w:val="s0"/>
        </w:rPr>
        <w:t>5. Оңайлатылған декларация негізінде шағын бизнес субъектілері және шаруа немесе фермер қожалықтары ү</w:t>
      </w:r>
      <w:r>
        <w:rPr>
          <w:rStyle w:val="s0"/>
        </w:rPr>
        <w:t xml:space="preserve">шін арнаулы салық режимдерін қолданатын салық агенттерінің жеке табыс салығын төлеу мерзімдері осы Кодекстің </w:t>
      </w:r>
      <w:hyperlink r:id="rId1539" w:anchor="sub_id=4380000" w:history="1">
        <w:r>
          <w:rPr>
            <w:rStyle w:val="a3"/>
          </w:rPr>
          <w:t>438</w:t>
        </w:r>
      </w:hyperlink>
      <w:r>
        <w:rPr>
          <w:rStyle w:val="s0"/>
        </w:rPr>
        <w:t xml:space="preserve"> және </w:t>
      </w:r>
      <w:hyperlink r:id="rId1540" w:anchor="sub_id=4460000" w:history="1">
        <w:r>
          <w:rPr>
            <w:rStyle w:val="a3"/>
          </w:rPr>
          <w:t>446-баптарында</w:t>
        </w:r>
      </w:hyperlink>
      <w:r>
        <w:rPr>
          <w:rStyle w:val="s0"/>
        </w:rPr>
        <w:t xml:space="preserve"> белгіленген.</w:t>
      </w:r>
    </w:p>
    <w:p w:rsidR="00000000" w:rsidRDefault="00B238DD">
      <w:pPr>
        <w:ind w:firstLine="400"/>
        <w:jc w:val="both"/>
      </w:pPr>
      <w:r>
        <w:rPr>
          <w:rStyle w:val="s0"/>
        </w:rPr>
        <w:t> </w:t>
      </w:r>
    </w:p>
    <w:p w:rsidR="00000000" w:rsidRDefault="00B238DD">
      <w:pPr>
        <w:jc w:val="both"/>
      </w:pPr>
      <w:bookmarkStart w:id="161" w:name="SUB161010000"/>
      <w:bookmarkEnd w:id="161"/>
      <w:r>
        <w:rPr>
          <w:rStyle w:val="s3"/>
        </w:rPr>
        <w:t xml:space="preserve">2009.30.12 № 234-IV </w:t>
      </w:r>
      <w:hyperlink r:id="rId1541" w:anchor="sub_id=34" w:history="1">
        <w:r>
          <w:rPr>
            <w:rStyle w:val="a3"/>
            <w:i/>
            <w:iCs/>
          </w:rPr>
          <w:t>Заңымен</w:t>
        </w:r>
      </w:hyperlink>
      <w:r>
        <w:rPr>
          <w:rStyle w:val="s3"/>
        </w:rPr>
        <w:t xml:space="preserve"> мазмұн 161-1-баппен толықтырылды (2010 жылғы 1 қаңтардан қолданысқа енгiзiлдi)</w:t>
      </w:r>
    </w:p>
    <w:p w:rsidR="00000000" w:rsidRDefault="00B238DD">
      <w:pPr>
        <w:ind w:firstLine="400"/>
      </w:pPr>
      <w:r>
        <w:rPr>
          <w:b/>
          <w:bCs/>
        </w:rPr>
        <w:t>161-1-б</w:t>
      </w:r>
      <w:r>
        <w:rPr>
          <w:b/>
          <w:bCs/>
        </w:rPr>
        <w:t xml:space="preserve">ап. Мемлекеттік мекемелердiң салықты есептеу, ұстау және төлеу ерекшелiктерi </w:t>
      </w:r>
    </w:p>
    <w:p w:rsidR="00000000" w:rsidRDefault="00B238DD">
      <w:pPr>
        <w:ind w:firstLine="400"/>
      </w:pPr>
      <w:r>
        <w:t>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w:t>
      </w:r>
      <w:r>
        <w:t xml:space="preserve">лық агенттерi ретiнде қарастырылуы мүмкiн. </w:t>
      </w:r>
    </w:p>
    <w:p w:rsidR="00000000" w:rsidRDefault="00B238DD">
      <w:pPr>
        <w:ind w:firstLine="400"/>
      </w:pPr>
      <w:r>
        <w:t xml:space="preserve">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w:t>
      </w:r>
      <w:r>
        <w:t>ретiнде қарастырылуы мүмкiн.</w:t>
      </w:r>
    </w:p>
    <w:p w:rsidR="00000000" w:rsidRDefault="00B238DD">
      <w:pPr>
        <w:ind w:firstLine="400"/>
      </w:pPr>
      <w:r>
        <w:t xml:space="preserve">Бұл ретте, осы бапта белгiленген тәртiппен салық агенттерi деп танылған мемлекеттік мекемелер осы Кодекстiң </w:t>
      </w:r>
      <w:hyperlink r:id="rId1542" w:anchor="sub_id=3550000" w:history="1">
        <w:r>
          <w:rPr>
            <w:rStyle w:val="a3"/>
          </w:rPr>
          <w:t>12-бөлiмiнiң</w:t>
        </w:r>
      </w:hyperlink>
      <w:r>
        <w:t xml:space="preserve"> мақсаты үшiн әлеуметт</w:t>
      </w:r>
      <w:r>
        <w:t xml:space="preserve">iк салық төлеушiлер деп танылады. </w:t>
      </w:r>
    </w:p>
    <w:p w:rsidR="00000000" w:rsidRDefault="00B238DD">
      <w:pPr>
        <w:ind w:firstLine="400"/>
      </w:pPr>
      <w:r>
        <w:t>Салықты төлеу салық агентiнiң орналасқан жерi бойынша тиiстi бюджеттерде жүргiзiледi.</w:t>
      </w:r>
    </w:p>
    <w:p w:rsidR="00000000" w:rsidRDefault="00B238DD">
      <w:pPr>
        <w:ind w:firstLine="400"/>
      </w:pPr>
      <w:r>
        <w:t xml:space="preserve">2. Салық агентi жеке табыс салығын есептеудi, ұстауды және төлеудi осы Кодекстiң </w:t>
      </w:r>
      <w:hyperlink r:id="rId1543" w:anchor="sub_id=1610000" w:history="1">
        <w:r>
          <w:rPr>
            <w:rStyle w:val="a3"/>
          </w:rPr>
          <w:t>161</w:t>
        </w:r>
      </w:hyperlink>
      <w:r>
        <w:t xml:space="preserve">, </w:t>
      </w:r>
      <w:hyperlink r:id="rId1544" w:anchor="sub_id=1630000" w:history="1">
        <w:r>
          <w:rPr>
            <w:rStyle w:val="a3"/>
          </w:rPr>
          <w:t>163-167-баптарында</w:t>
        </w:r>
      </w:hyperlink>
      <w:r>
        <w:t xml:space="preserve"> белгiленген тәртiппен және мерзiмдерде жүргiзедi. </w:t>
      </w:r>
    </w:p>
    <w:p w:rsidR="00000000" w:rsidRDefault="00B238DD">
      <w:pPr>
        <w:ind w:firstLine="400"/>
        <w:jc w:val="both"/>
      </w:pPr>
      <w:r>
        <w:t xml:space="preserve">3. Салық агентi жеке табыс салығы және әлеуметтiк салық жөніндегі декларацияны осы Кодекстiң </w:t>
      </w:r>
      <w:hyperlink r:id="rId1545" w:anchor="sub_id=1620000" w:history="1">
        <w:r>
          <w:rPr>
            <w:rStyle w:val="a3"/>
          </w:rPr>
          <w:t>162-бабында</w:t>
        </w:r>
      </w:hyperlink>
      <w:r>
        <w:t xml:space="preserve"> белгiленген тәртiппен және мерзiмдерде табыс етедi.</w:t>
      </w:r>
    </w:p>
    <w:p w:rsidR="00000000" w:rsidRDefault="00B238DD">
      <w:pPr>
        <w:ind w:firstLine="400"/>
        <w:jc w:val="both"/>
      </w:pPr>
      <w:r>
        <w:t> </w:t>
      </w:r>
    </w:p>
    <w:p w:rsidR="00000000" w:rsidRDefault="00B238DD">
      <w:pPr>
        <w:ind w:left="1200" w:hanging="800"/>
        <w:jc w:val="both"/>
      </w:pPr>
      <w:r>
        <w:rPr>
          <w:rStyle w:val="s1"/>
        </w:rPr>
        <w:t> </w:t>
      </w:r>
    </w:p>
    <w:p w:rsidR="00000000" w:rsidRDefault="00B238DD">
      <w:pPr>
        <w:ind w:left="1200" w:hanging="800"/>
        <w:jc w:val="both"/>
      </w:pPr>
      <w:bookmarkStart w:id="162" w:name="SUB1620000"/>
      <w:bookmarkEnd w:id="162"/>
      <w:r>
        <w:rPr>
          <w:rStyle w:val="s1"/>
        </w:rPr>
        <w:t xml:space="preserve">162-бап. </w:t>
      </w:r>
      <w:r>
        <w:rPr>
          <w:rStyle w:val="s0"/>
          <w:b/>
          <w:bCs/>
        </w:rPr>
        <w:t>Ж</w:t>
      </w:r>
      <w:r>
        <w:rPr>
          <w:rStyle w:val="s0"/>
          <w:b/>
          <w:bCs/>
        </w:rPr>
        <w:t>еке табыс салығы және әлеуметтік салық бойынша декларация</w:t>
      </w:r>
    </w:p>
    <w:p w:rsidR="00000000" w:rsidRDefault="00B238DD">
      <w:pPr>
        <w:jc w:val="both"/>
      </w:pPr>
      <w:r>
        <w:rPr>
          <w:rStyle w:val="s3"/>
        </w:rPr>
        <w:t xml:space="preserve">2009.16.11. № 200-ІV ҚР </w:t>
      </w:r>
      <w:hyperlink r:id="rId1546" w:anchor="sub_id=362" w:history="1">
        <w:r>
          <w:rPr>
            <w:rStyle w:val="a3"/>
            <w:i/>
            <w:iCs/>
          </w:rPr>
          <w:t>Заңымен</w:t>
        </w:r>
      </w:hyperlink>
      <w:r>
        <w:rPr>
          <w:rStyle w:val="s3"/>
        </w:rPr>
        <w:t xml:space="preserve"> 1-тармақ өзгертілді (2009 ж. 1 қаңтардан бастап қолданысқа енгiзiлді) (бұр.</w:t>
      </w:r>
      <w:hyperlink r:id="rId1547" w:anchor="sub_id=1620100" w:history="1">
        <w:r>
          <w:rPr>
            <w:rStyle w:val="a3"/>
            <w:i/>
            <w:iCs/>
          </w:rPr>
          <w:t>ред</w:t>
        </w:r>
      </w:hyperlink>
      <w:r>
        <w:rPr>
          <w:rStyle w:val="s3"/>
        </w:rPr>
        <w:t xml:space="preserve">.қара) </w:t>
      </w:r>
    </w:p>
    <w:p w:rsidR="00000000" w:rsidRDefault="00B238DD">
      <w:pPr>
        <w:ind w:firstLine="400"/>
        <w:jc w:val="both"/>
      </w:pPr>
      <w:r>
        <w:rPr>
          <w:rStyle w:val="s0"/>
        </w:rPr>
        <w:t xml:space="preserve">1. Қазақстан Республикасының азаматтары бойынша жеке </w:t>
      </w:r>
      <w:hyperlink r:id="rId1548" w:history="1">
        <w:r>
          <w:rPr>
            <w:rStyle w:val="a3"/>
          </w:rPr>
          <w:t>табыс салығы және әлеуметтік салық бойынша декларацияны</w:t>
        </w:r>
      </w:hyperlink>
      <w:r>
        <w:rPr>
          <w:rStyle w:val="s0"/>
        </w:rPr>
        <w:t xml:space="preserve"> салық агенті есепті тоқсаннан кейінгі екінші айдың 15-інен кешіктірмей, салық төленетін жердегі салық органдарына табыс етеді. </w:t>
      </w:r>
    </w:p>
    <w:p w:rsidR="00000000" w:rsidRDefault="00B238DD">
      <w:pPr>
        <w:ind w:firstLine="400"/>
        <w:jc w:val="both"/>
      </w:pPr>
      <w:r>
        <w:rPr>
          <w:rStyle w:val="s0"/>
        </w:rPr>
        <w:t>2. Шаруа немесе фермер қожалықтары үшін және оңайлатылған декларация нег</w:t>
      </w:r>
      <w:r>
        <w:rPr>
          <w:rStyle w:val="s0"/>
        </w:rPr>
        <w:t>ізінде шағын бизнес субъектілері үшін арнаулы салық режимдерін қолданатын салық агенттері осы режимдер қолданылатын қызмет бойынша жеке табыс салығы және әлеуметтік салық бойынша декларация табыс етпейді.</w:t>
      </w:r>
    </w:p>
    <w:p w:rsidR="00000000" w:rsidRDefault="00B238DD">
      <w:pPr>
        <w:jc w:val="both"/>
      </w:pPr>
      <w:r>
        <w:rPr>
          <w:rStyle w:val="s3"/>
        </w:rPr>
        <w:t xml:space="preserve">2009.30.12 № 234-IV </w:t>
      </w:r>
      <w:hyperlink r:id="rId1549" w:anchor="sub_id=35" w:history="1">
        <w:r>
          <w:rPr>
            <w:rStyle w:val="a3"/>
            <w:i/>
            <w:iCs/>
          </w:rPr>
          <w:t>Заңымен</w:t>
        </w:r>
      </w:hyperlink>
      <w:r>
        <w:rPr>
          <w:rStyle w:val="s3"/>
        </w:rPr>
        <w:t xml:space="preserve"> мазмұн 2-1-тармақпен толықтырылды (2009 жылғы 1 қаңтардан қолданысқа енгiзiлдi)</w:t>
      </w:r>
    </w:p>
    <w:p w:rsidR="00000000" w:rsidRDefault="00B238DD">
      <w:pPr>
        <w:ind w:firstLine="400"/>
      </w:pPr>
      <w:r>
        <w:t>2-1. Құрылымдық бөлiмшелерi бар салық агенттерi бөлiмшенiң орналасқан жеріндегі салық органына жеке табыс салығы және ә</w:t>
      </w:r>
      <w:r>
        <w:t>леуметтiк салық жөніндегі декларацияға құрылымдық бөлiмше бойынша жеке табыс салығының және әлеуметтiк салықтың сомасын есептеу жөніндегі қосымшаны табыс етедi.</w:t>
      </w:r>
    </w:p>
    <w:p w:rsidR="00000000" w:rsidRDefault="00B238DD">
      <w:pPr>
        <w:ind w:firstLine="400"/>
        <w:jc w:val="both"/>
      </w:pPr>
      <w:r>
        <w:t> </w:t>
      </w:r>
    </w:p>
    <w:p w:rsidR="00000000" w:rsidRDefault="00B238DD">
      <w:pPr>
        <w:ind w:firstLine="400"/>
        <w:jc w:val="both"/>
      </w:pPr>
      <w:r>
        <w:rPr>
          <w:rStyle w:val="s0"/>
        </w:rPr>
        <w:t> </w:t>
      </w:r>
    </w:p>
    <w:p w:rsidR="00000000" w:rsidRDefault="00B238DD">
      <w:pPr>
        <w:jc w:val="center"/>
      </w:pPr>
      <w:bookmarkStart w:id="163" w:name="SUB1630000"/>
      <w:bookmarkEnd w:id="163"/>
      <w:r>
        <w:rPr>
          <w:rStyle w:val="s1"/>
        </w:rPr>
        <w:t>§ 1. Қызметкердің табысы</w:t>
      </w:r>
    </w:p>
    <w:p w:rsidR="00000000" w:rsidRDefault="00B238DD">
      <w:pPr>
        <w:ind w:left="1200" w:hanging="800"/>
        <w:jc w:val="both"/>
      </w:pPr>
      <w:r>
        <w:rPr>
          <w:rStyle w:val="s1"/>
        </w:rPr>
        <w:t> </w:t>
      </w:r>
    </w:p>
    <w:p w:rsidR="00000000" w:rsidRDefault="00B238DD">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B238DD">
      <w:pPr>
        <w:ind w:firstLine="400"/>
        <w:jc w:val="both"/>
      </w:pPr>
      <w:r>
        <w:rPr>
          <w:rStyle w:val="s0"/>
        </w:rPr>
        <w:t>1. Қызметкердің төлем көзінен салық</w:t>
      </w:r>
      <w:r>
        <w:rPr>
          <w:rStyle w:val="s0"/>
        </w:rPr>
        <w:t xml:space="preserve"> салынатын табысы осы Кодекстің </w:t>
      </w:r>
      <w:hyperlink r:id="rId1550" w:anchor="sub_id=1560000" w:history="1">
        <w:r>
          <w:rPr>
            <w:rStyle w:val="a3"/>
          </w:rPr>
          <w:t>156-бабында</w:t>
        </w:r>
      </w:hyperlink>
      <w:r>
        <w:rPr>
          <w:rStyle w:val="s0"/>
        </w:rPr>
        <w:t xml:space="preserve"> көзделген түзетулер ескеріле отырып, жұмыс беруші қызметкердің есебіне жазған, салық салуға жататын табыстары мен осы Кодекстің</w:t>
      </w:r>
      <w:r>
        <w:rPr>
          <w:rStyle w:val="s0"/>
        </w:rPr>
        <w:t xml:space="preserve"> </w:t>
      </w:r>
      <w:hyperlink r:id="rId1551" w:anchor="sub_id=1660000" w:history="1">
        <w:r>
          <w:rPr>
            <w:rStyle w:val="a3"/>
          </w:rPr>
          <w:t>166-бабында</w:t>
        </w:r>
      </w:hyperlink>
      <w:r>
        <w:rPr>
          <w:rStyle w:val="s0"/>
        </w:rPr>
        <w:t xml:space="preserve"> көзделген салық шегерімдерінің сомасы арасындағы айырма ретінде айқындалады. </w:t>
      </w:r>
    </w:p>
    <w:p w:rsidR="00000000" w:rsidRDefault="00B238DD">
      <w:pPr>
        <w:ind w:firstLine="400"/>
        <w:jc w:val="both"/>
      </w:pPr>
      <w:r>
        <w:rPr>
          <w:rStyle w:val="s0"/>
        </w:rPr>
        <w:t>2. Егер осы бапта өзгеше көзделмесе, қызметкер жұмыс берушіден ақшалай немесе за</w:t>
      </w:r>
      <w:r>
        <w:rPr>
          <w:rStyle w:val="s0"/>
        </w:rPr>
        <w:t>ттай нысанда алған кез келген табыстар, оның ішінде материалдық пайда түрінде алынған табыстар, сондай-ақ Қазақстан Республикасының заңнамасына сәйкес жұмыс беруші және үшінші тұлғалар арасында жасалған азаматтық-құқықтық сипаттағы шарттар бойынша қызметке</w:t>
      </w:r>
      <w:r>
        <w:rPr>
          <w:rStyle w:val="s0"/>
        </w:rPr>
        <w:t xml:space="preserve">р алған, осы Кодекстің </w:t>
      </w:r>
      <w:hyperlink r:id="rId1552" w:anchor="sub_id=1640000" w:history="1">
        <w:r>
          <w:rPr>
            <w:rStyle w:val="a3"/>
          </w:rPr>
          <w:t>164</w:t>
        </w:r>
      </w:hyperlink>
      <w:r>
        <w:rPr>
          <w:rStyle w:val="s0"/>
        </w:rPr>
        <w:t xml:space="preserve">, </w:t>
      </w:r>
      <w:hyperlink r:id="rId1553" w:anchor="sub_id=1650000" w:history="1">
        <w:r>
          <w:rPr>
            <w:rStyle w:val="a3"/>
          </w:rPr>
          <w:t>165-баптарында</w:t>
        </w:r>
      </w:hyperlink>
      <w:r>
        <w:rPr>
          <w:rStyle w:val="s0"/>
        </w:rPr>
        <w:t xml:space="preserve"> көрсетілген табыстар қызметкердің салық сал</w:t>
      </w:r>
      <w:r>
        <w:rPr>
          <w:rStyle w:val="s0"/>
        </w:rPr>
        <w:t xml:space="preserve">уға жататын табыстары болып табылады. </w:t>
      </w:r>
    </w:p>
    <w:p w:rsidR="00000000" w:rsidRDefault="00B238DD">
      <w:pPr>
        <w:ind w:firstLine="400"/>
        <w:jc w:val="both"/>
      </w:pPr>
      <w:r>
        <w:rPr>
          <w:rStyle w:val="s0"/>
        </w:rPr>
        <w:t xml:space="preserve">3. Мыналар қызметкердің салық салуға жататын табыстары болып табылмайды: </w:t>
      </w:r>
    </w:p>
    <w:p w:rsidR="00000000" w:rsidRDefault="00B238DD">
      <w:pPr>
        <w:ind w:firstLine="400"/>
        <w:jc w:val="both"/>
      </w:pPr>
      <w:r>
        <w:rPr>
          <w:rStyle w:val="s0"/>
        </w:rPr>
        <w:t xml:space="preserve">1) жинақтаушы зейнетақы қорларынан алынатын зейнетақы төлемдері; </w:t>
      </w:r>
    </w:p>
    <w:p w:rsidR="00000000" w:rsidRDefault="00B238DD">
      <w:pPr>
        <w:ind w:firstLine="400"/>
        <w:jc w:val="both"/>
      </w:pPr>
      <w:r>
        <w:rPr>
          <w:rStyle w:val="s0"/>
        </w:rPr>
        <w:t xml:space="preserve">2) дивидендтер, сыйақылар, ұтыстар түріндегі табыс; </w:t>
      </w:r>
    </w:p>
    <w:p w:rsidR="00000000" w:rsidRDefault="00B238DD">
      <w:pPr>
        <w:ind w:firstLine="400"/>
        <w:jc w:val="both"/>
      </w:pPr>
      <w:r>
        <w:rPr>
          <w:rStyle w:val="s0"/>
        </w:rPr>
        <w:t>3) жинақтаушы сақтандыру</w:t>
      </w:r>
      <w:r>
        <w:rPr>
          <w:rStyle w:val="s0"/>
        </w:rPr>
        <w:t xml:space="preserve"> шарттары бойынша табыс; </w:t>
      </w:r>
    </w:p>
    <w:p w:rsidR="00000000" w:rsidRDefault="00B238DD">
      <w:pPr>
        <w:ind w:firstLine="400"/>
        <w:jc w:val="both"/>
      </w:pPr>
      <w:r>
        <w:rPr>
          <w:rStyle w:val="s0"/>
        </w:rPr>
        <w:t xml:space="preserve">4) осы Кодекстің </w:t>
      </w:r>
      <w:hyperlink r:id="rId1554" w:anchor="sub_id=1770000" w:history="1">
        <w:r>
          <w:rPr>
            <w:rStyle w:val="a3"/>
          </w:rPr>
          <w:t>177-бабында</w:t>
        </w:r>
      </w:hyperlink>
      <w:r>
        <w:rPr>
          <w:rStyle w:val="s0"/>
        </w:rPr>
        <w:t xml:space="preserve"> айқындалған, төлем көзінен салық салынбайтын табыстар; </w:t>
      </w:r>
    </w:p>
    <w:p w:rsidR="00000000" w:rsidRDefault="00B238DD">
      <w:pPr>
        <w:ind w:firstLine="400"/>
        <w:jc w:val="both"/>
      </w:pPr>
      <w:r>
        <w:rPr>
          <w:rStyle w:val="s0"/>
        </w:rPr>
        <w:t>5) қызметкерлерге олардан сатып алынған жеке мүлкі үшін төле</w:t>
      </w:r>
      <w:r>
        <w:rPr>
          <w:rStyle w:val="s0"/>
        </w:rPr>
        <w:t xml:space="preserve">мдер; </w:t>
      </w:r>
    </w:p>
    <w:p w:rsidR="00000000" w:rsidRDefault="00B238DD">
      <w:pPr>
        <w:ind w:firstLine="400"/>
        <w:jc w:val="both"/>
      </w:pPr>
      <w:r>
        <w:rPr>
          <w:rStyle w:val="s0"/>
        </w:rPr>
        <w:t xml:space="preserve">6) 2009.30.12 № 234-IV </w:t>
      </w:r>
      <w:hyperlink r:id="rId1555" w:anchor="sub_id=36"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556" w:anchor="sub_id=1630306" w:history="1">
        <w:r>
          <w:rPr>
            <w:rStyle w:val="a3"/>
            <w:i/>
            <w:iCs/>
          </w:rPr>
          <w:t>ред</w:t>
        </w:r>
      </w:hyperlink>
      <w:r>
        <w:rPr>
          <w:rStyle w:val="s3"/>
        </w:rPr>
        <w:t>.қара)</w:t>
      </w:r>
    </w:p>
    <w:p w:rsidR="00000000" w:rsidRDefault="00B238DD">
      <w:pPr>
        <w:ind w:firstLine="400"/>
        <w:jc w:val="both"/>
      </w:pPr>
      <w:r>
        <w:t> </w:t>
      </w:r>
    </w:p>
    <w:p w:rsidR="00000000" w:rsidRDefault="00B238DD">
      <w:pPr>
        <w:ind w:left="1200" w:hanging="800"/>
        <w:jc w:val="both"/>
      </w:pPr>
      <w:r>
        <w:rPr>
          <w:rStyle w:val="s1"/>
        </w:rPr>
        <w:t> </w:t>
      </w:r>
    </w:p>
    <w:p w:rsidR="00000000" w:rsidRDefault="00B238DD">
      <w:pPr>
        <w:ind w:left="1200" w:hanging="800"/>
        <w:jc w:val="both"/>
      </w:pPr>
      <w:bookmarkStart w:id="164" w:name="SUB1640000"/>
      <w:bookmarkEnd w:id="164"/>
      <w:r>
        <w:rPr>
          <w:rStyle w:val="s1"/>
        </w:rPr>
        <w:t xml:space="preserve">164-бап. </w:t>
      </w:r>
      <w:r>
        <w:rPr>
          <w:rStyle w:val="s0"/>
          <w:b/>
          <w:bCs/>
        </w:rPr>
        <w:t>Қызметкердің</w:t>
      </w:r>
      <w:r>
        <w:rPr>
          <w:rStyle w:val="s0"/>
          <w:b/>
          <w:bCs/>
        </w:rPr>
        <w:t xml:space="preserve"> заттай нысандағы табысы</w:t>
      </w:r>
    </w:p>
    <w:p w:rsidR="00000000" w:rsidRDefault="00B238DD">
      <w:pPr>
        <w:ind w:firstLine="400"/>
        <w:jc w:val="both"/>
      </w:pPr>
      <w:r>
        <w:rPr>
          <w:rStyle w:val="s0"/>
        </w:rPr>
        <w:t>1. Қызметкердің салық салуға жататын, ол заттай нысанда алған табысына:</w:t>
      </w:r>
    </w:p>
    <w:p w:rsidR="00000000" w:rsidRDefault="00B238DD">
      <w:pPr>
        <w:ind w:firstLine="400"/>
        <w:jc w:val="both"/>
      </w:pPr>
      <w:r>
        <w:rPr>
          <w:rStyle w:val="s0"/>
        </w:rPr>
        <w:t>1) еңбегіне заттай нысанда ақы төлеу;</w:t>
      </w:r>
    </w:p>
    <w:p w:rsidR="00000000" w:rsidRDefault="00B238DD">
      <w:pPr>
        <w:ind w:firstLine="400"/>
        <w:jc w:val="both"/>
      </w:pPr>
      <w:r>
        <w:rPr>
          <w:rStyle w:val="s0"/>
        </w:rPr>
        <w:t xml:space="preserve">2) жұмыс берушіден өтеусіз негізде алынған мүліктің құны.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айқындалады; </w:t>
      </w:r>
    </w:p>
    <w:p w:rsidR="00000000" w:rsidRDefault="00B238DD">
      <w:pPr>
        <w:ind w:firstLine="400"/>
        <w:jc w:val="both"/>
      </w:pPr>
      <w:r>
        <w:rPr>
          <w:rStyle w:val="s0"/>
        </w:rPr>
        <w:t xml:space="preserve">3) қызметкер үшінші тұлғалардан </w:t>
      </w:r>
      <w:r>
        <w:rPr>
          <w:rStyle w:val="s0"/>
        </w:rPr>
        <w:t>алған тауарлардың, орындалған жұмыстардың, көрсетілген қызметтердің құнын жұмыс берушінің төлеуі кіреді.</w:t>
      </w:r>
    </w:p>
    <w:p w:rsidR="00000000" w:rsidRDefault="00B238DD">
      <w:pPr>
        <w:ind w:firstLine="400"/>
        <w:jc w:val="both"/>
      </w:pPr>
      <w:r>
        <w:rPr>
          <w:rStyle w:val="s0"/>
        </w:rPr>
        <w:t>2. Қосылған құн салығының тиісті сомасын және акциздерді қоса алғанда, осы баптың 1-тармағында көрсетілген тауарлардың, орындалған жұмыстардың, көрсеті</w:t>
      </w:r>
      <w:r>
        <w:rPr>
          <w:rStyle w:val="s0"/>
        </w:rPr>
        <w:t>лген қызметтердің құны қызметкердің салық салуға жататын, оның заттай нысанда алған табысы болып табылады.</w:t>
      </w:r>
    </w:p>
    <w:p w:rsidR="00000000" w:rsidRDefault="00B238DD">
      <w:pPr>
        <w:ind w:left="1200" w:hanging="800"/>
        <w:jc w:val="both"/>
      </w:pPr>
      <w:r>
        <w:rPr>
          <w:rStyle w:val="s1"/>
        </w:rPr>
        <w:t> </w:t>
      </w:r>
    </w:p>
    <w:p w:rsidR="00000000" w:rsidRDefault="00B238DD">
      <w:pPr>
        <w:ind w:left="1200" w:hanging="800"/>
        <w:jc w:val="both"/>
      </w:pPr>
      <w:bookmarkStart w:id="165" w:name="SUB1650000"/>
      <w:bookmarkEnd w:id="165"/>
      <w:r>
        <w:rPr>
          <w:rStyle w:val="s1"/>
        </w:rPr>
        <w:t xml:space="preserve">165-бап. </w:t>
      </w:r>
      <w:r>
        <w:rPr>
          <w:rStyle w:val="s0"/>
          <w:b/>
          <w:bCs/>
        </w:rPr>
        <w:t>Қызметкердің</w:t>
      </w:r>
      <w:r>
        <w:rPr>
          <w:rStyle w:val="s0"/>
          <w:b/>
          <w:bCs/>
        </w:rPr>
        <w:t xml:space="preserve"> материалдық пайда түріндегі</w:t>
      </w:r>
    </w:p>
    <w:p w:rsidR="00000000" w:rsidRDefault="00B238DD">
      <w:pPr>
        <w:ind w:firstLine="400"/>
        <w:jc w:val="both"/>
      </w:pPr>
      <w:r>
        <w:rPr>
          <w:rStyle w:val="s0"/>
          <w:b/>
          <w:bCs/>
        </w:rPr>
        <w:t>табысы</w:t>
      </w:r>
    </w:p>
    <w:p w:rsidR="00000000" w:rsidRDefault="00B238DD">
      <w:pPr>
        <w:ind w:firstLine="400"/>
        <w:jc w:val="both"/>
      </w:pPr>
      <w:r>
        <w:rPr>
          <w:rStyle w:val="s0"/>
        </w:rPr>
        <w:t>Қызметкердің</w:t>
      </w:r>
      <w:r>
        <w:rPr>
          <w:rStyle w:val="s0"/>
        </w:rPr>
        <w:t xml:space="preserve"> салық салуға жататын, материалдық пайда түрінде алған табысына:</w:t>
      </w:r>
    </w:p>
    <w:p w:rsidR="00000000" w:rsidRDefault="00B238DD">
      <w:pPr>
        <w:ind w:firstLine="400"/>
        <w:jc w:val="both"/>
      </w:pPr>
      <w:r>
        <w:rPr>
          <w:rStyle w:val="s0"/>
        </w:rPr>
        <w:t>1) қызметкерг</w:t>
      </w:r>
      <w:r>
        <w:rPr>
          <w:rStyle w:val="s0"/>
        </w:rPr>
        <w:t>е өткізілген тауарлардың, жұмыстардың, көрсетілетін қызметтердің құны мен осы тауарларды, жұмыстарды, көрсетілетін қызметтерді сатып алу бағасы немесе олардың өзіндік құны арасындағы теріс айырма;</w:t>
      </w:r>
    </w:p>
    <w:p w:rsidR="00000000" w:rsidRDefault="00B238DD">
      <w:pPr>
        <w:ind w:firstLine="400"/>
        <w:jc w:val="both"/>
      </w:pPr>
      <w:r>
        <w:rPr>
          <w:rStyle w:val="s0"/>
        </w:rPr>
        <w:t>2) жұмыс берушінің шешімі бойынша қызметкердің оның алдында</w:t>
      </w:r>
      <w:r>
        <w:rPr>
          <w:rStyle w:val="s0"/>
        </w:rPr>
        <w:t>ғы</w:t>
      </w:r>
      <w:r>
        <w:rPr>
          <w:rStyle w:val="s0"/>
        </w:rPr>
        <w:t xml:space="preserve"> қарызының немесе міндеттемесінің сомасын есептен шығару;</w:t>
      </w:r>
    </w:p>
    <w:p w:rsidR="00000000" w:rsidRDefault="00B238DD">
      <w:pPr>
        <w:ind w:firstLine="400"/>
        <w:jc w:val="both"/>
      </w:pPr>
      <w:r>
        <w:rPr>
          <w:rStyle w:val="s0"/>
        </w:rPr>
        <w:t>3) жұмыс берушінің өз қызметкерлерінің сақтандыру шарттары бойынша сақтандыру сыйлықақыларын төлеуге жұмсаған шығыстары;</w:t>
      </w:r>
    </w:p>
    <w:p w:rsidR="00000000" w:rsidRDefault="00B238DD">
      <w:pPr>
        <w:ind w:firstLine="400"/>
        <w:jc w:val="both"/>
      </w:pPr>
      <w:r>
        <w:rPr>
          <w:rStyle w:val="s0"/>
        </w:rPr>
        <w:t>4) қызметкердің жұмыс берушінің қызметіне байланысты емес шығындарын өтеуге</w:t>
      </w:r>
      <w:r>
        <w:rPr>
          <w:rStyle w:val="s0"/>
        </w:rPr>
        <w:t xml:space="preserve"> жұмыс берушінің жұмсаған шығыстары кіреді.</w:t>
      </w:r>
    </w:p>
    <w:p w:rsidR="00000000" w:rsidRDefault="00B238DD">
      <w:pPr>
        <w:ind w:left="1200" w:hanging="800"/>
        <w:jc w:val="both"/>
      </w:pPr>
      <w:r>
        <w:rPr>
          <w:rStyle w:val="s1"/>
        </w:rPr>
        <w:t> </w:t>
      </w:r>
    </w:p>
    <w:p w:rsidR="00000000" w:rsidRDefault="00B238DD">
      <w:pPr>
        <w:ind w:left="1200" w:hanging="800"/>
        <w:jc w:val="both"/>
      </w:pPr>
      <w:bookmarkStart w:id="166" w:name="SUB1660000"/>
      <w:bookmarkEnd w:id="166"/>
      <w:r>
        <w:rPr>
          <w:rStyle w:val="s1"/>
        </w:rPr>
        <w:t xml:space="preserve">166-бап. </w:t>
      </w:r>
      <w:r>
        <w:rPr>
          <w:rStyle w:val="s0"/>
          <w:b/>
          <w:bCs/>
        </w:rPr>
        <w:t>Салық шегерімдері</w:t>
      </w:r>
    </w:p>
    <w:p w:rsidR="00000000" w:rsidRDefault="00B238DD">
      <w:pPr>
        <w:ind w:firstLine="400"/>
        <w:jc w:val="both"/>
      </w:pPr>
      <w:r>
        <w:rPr>
          <w:rStyle w:val="s0"/>
        </w:rPr>
        <w:t>1. Қызметкердің төлем көзінен салық салынатын табысын анықтау кезінде төлемдердің кезеңділігіне қарамастан, күнтізбелік жыл ішіндегі әрбір ай үшін мынадай салық шегерімдері қолданылад</w:t>
      </w:r>
      <w:r>
        <w:rPr>
          <w:rStyle w:val="s0"/>
        </w:rPr>
        <w:t>ы:</w:t>
      </w:r>
    </w:p>
    <w:p w:rsidR="00000000" w:rsidRDefault="00B238DD">
      <w:pPr>
        <w:jc w:val="both"/>
      </w:pPr>
      <w:r>
        <w:rPr>
          <w:rStyle w:val="s3"/>
        </w:rPr>
        <w:t xml:space="preserve">2009.16.11. № 200-ІV ҚР </w:t>
      </w:r>
      <w:hyperlink r:id="rId1557" w:anchor="sub_id=36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558" w:anchor="sub_id=1660101" w:history="1">
        <w:r>
          <w:rPr>
            <w:rStyle w:val="a3"/>
            <w:i/>
            <w:iCs/>
          </w:rPr>
          <w:t>ред</w:t>
        </w:r>
      </w:hyperlink>
      <w:r>
        <w:rPr>
          <w:rStyle w:val="s3"/>
        </w:rPr>
        <w:t xml:space="preserve">.қара) </w:t>
      </w:r>
    </w:p>
    <w:p w:rsidR="00000000" w:rsidRDefault="00B238DD">
      <w:pPr>
        <w:ind w:firstLine="400"/>
        <w:jc w:val="both"/>
      </w:pPr>
      <w:r>
        <w:rPr>
          <w:rStyle w:val="s0"/>
        </w:rPr>
        <w:t>1) республикалық бюджет туралы заңда белгiленген және табысты есепке жазу күнi қолданыста болатын ең төменгi жалақы мөлшеріндегі, табыс есебiне жазылатын тиiстi айдағы сома. Бiр жылдағы салық шегерiмiнiң жалпы сомасы рес</w:t>
      </w:r>
      <w:r>
        <w:rPr>
          <w:rStyle w:val="s0"/>
        </w:rPr>
        <w:t>публикалық бюджет туралы заңда белгiленген және ағымдағы жылдың әрбiр айының басында қолданыста болатын ең төменгi жалақы мөлшерiнiң жалпы сомасынан аспауға тиiс;</w:t>
      </w:r>
    </w:p>
    <w:p w:rsidR="00000000" w:rsidRDefault="00B238DD">
      <w:pPr>
        <w:ind w:firstLine="400"/>
        <w:jc w:val="both"/>
      </w:pPr>
      <w:r>
        <w:rPr>
          <w:rStyle w:val="s0"/>
        </w:rPr>
        <w:t>2) Қазақстан Республикасының зейнетақымен қамсыздандыру туралы заңнамасында белгіленген мөлше</w:t>
      </w:r>
      <w:r>
        <w:rPr>
          <w:rStyle w:val="s0"/>
        </w:rPr>
        <w:t>рдегі міндетті зейнетақы жарналарының сомасы;</w:t>
      </w:r>
    </w:p>
    <w:p w:rsidR="00000000" w:rsidRDefault="00B238DD">
      <w:pPr>
        <w:ind w:firstLine="400"/>
        <w:jc w:val="both"/>
      </w:pPr>
      <w:r>
        <w:rPr>
          <w:rStyle w:val="s0"/>
        </w:rPr>
        <w:t>3) өз пайдасына енгізілетін ерікті зейнетақы жарналарының сомасы;</w:t>
      </w:r>
    </w:p>
    <w:p w:rsidR="00000000" w:rsidRDefault="00B238DD">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сомасы;</w:t>
      </w:r>
    </w:p>
    <w:p w:rsidR="00000000" w:rsidRDefault="00B238DD">
      <w:pPr>
        <w:ind w:firstLine="400"/>
        <w:jc w:val="both"/>
      </w:pPr>
      <w:r>
        <w:rPr>
          <w:rStyle w:val="s0"/>
        </w:rPr>
        <w:t xml:space="preserve">5) Қазақстан Республикасының </w:t>
      </w:r>
      <w:r>
        <w:rPr>
          <w:rStyle w:val="s0"/>
        </w:rPr>
        <w:t>резиденті жеке тұлғаның Қазақстан Республикасының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жүргізуге тұрғын үй құрылыс жинақ банктерінен алған қарыздары</w:t>
      </w:r>
      <w:r>
        <w:rPr>
          <w:rStyle w:val="s0"/>
        </w:rPr>
        <w:t xml:space="preserve"> бойынша сыйақыны өтеуге бағытталған сомалар;</w:t>
      </w:r>
    </w:p>
    <w:p w:rsidR="00000000" w:rsidRDefault="00B238DD">
      <w:pPr>
        <w:ind w:firstLine="400"/>
        <w:jc w:val="both"/>
      </w:pPr>
      <w:r>
        <w:rPr>
          <w:rStyle w:val="s0"/>
        </w:rPr>
        <w:t xml:space="preserve">6) осы баптың </w:t>
      </w:r>
      <w:hyperlink r:id="rId1559" w:anchor="sub_id=1660600" w:history="1">
        <w:r>
          <w:rPr>
            <w:rStyle w:val="a3"/>
          </w:rPr>
          <w:t>6-тармағында</w:t>
        </w:r>
      </w:hyperlink>
      <w:r>
        <w:rPr>
          <w:rStyle w:val="s0"/>
        </w:rPr>
        <w:t xml:space="preserve"> белгіленген мөлшерде және шарттарда медициналық қызметтерге (косметологиялық қызмет көрсетулерден </w:t>
      </w:r>
      <w:r>
        <w:rPr>
          <w:rStyle w:val="s0"/>
        </w:rPr>
        <w:t>басқа) ақы төлеуге жұмсалатын шығыстар.</w:t>
      </w:r>
    </w:p>
    <w:p w:rsidR="00000000" w:rsidRDefault="00B238DD">
      <w:pPr>
        <w:jc w:val="both"/>
      </w:pPr>
      <w:r>
        <w:rPr>
          <w:rStyle w:val="s3"/>
        </w:rPr>
        <w:t xml:space="preserve">2009.12.02. № 133-ІV ҚР </w:t>
      </w:r>
      <w:hyperlink r:id="rId1560" w:anchor="sub_id=318" w:history="1">
        <w:r>
          <w:rPr>
            <w:rStyle w:val="a3"/>
            <w:i/>
            <w:iCs/>
          </w:rPr>
          <w:t>Заңымен</w:t>
        </w:r>
      </w:hyperlink>
      <w:r>
        <w:rPr>
          <w:rStyle w:val="s3"/>
        </w:rPr>
        <w:t xml:space="preserve"> 2-тармақ өзгертілді (2009 жылғы 1 қаңтардан бастап қолданысқа енді) (бұр.</w:t>
      </w:r>
      <w:hyperlink r:id="rId1561" w:anchor="sub_id=1660200" w:history="1">
        <w:r>
          <w:rPr>
            <w:rStyle w:val="a3"/>
            <w:i/>
            <w:iCs/>
          </w:rPr>
          <w:t>ред</w:t>
        </w:r>
      </w:hyperlink>
      <w:r>
        <w:rPr>
          <w:rStyle w:val="s3"/>
        </w:rPr>
        <w:t>.қара)</w:t>
      </w:r>
    </w:p>
    <w:p w:rsidR="00000000" w:rsidRDefault="00B238DD">
      <w:pPr>
        <w:ind w:firstLine="400"/>
        <w:jc w:val="both"/>
      </w:pPr>
      <w:r>
        <w:rPr>
          <w:rStyle w:val="s0"/>
        </w:rPr>
        <w:t xml:space="preserve">2. Егер осы баптың 1-тармағының 1) тармақшасында көзделген салық шегерімінің сомасы осы Кодекстің </w:t>
      </w:r>
      <w:hyperlink r:id="rId1562" w:anchor="sub_id=1560000" w:history="1">
        <w:r>
          <w:rPr>
            <w:rStyle w:val="a3"/>
          </w:rPr>
          <w:t>156-бабында</w:t>
        </w:r>
      </w:hyperlink>
      <w:r>
        <w:rPr>
          <w:rStyle w:val="s0"/>
        </w:rPr>
        <w:t xml:space="preserve"> көзделген түзетулер ескеріле отырып, салық салуға жататын, міндетті зейнетақы жарналарының сомасына азайтылған, қызметкердің бір айға айқындалған табысының сомасынан асып кетсе, онда асып кеткен сома қызметкердің салық салынатын табысын азайту </w:t>
      </w:r>
      <w:r>
        <w:rPr>
          <w:rStyle w:val="s0"/>
        </w:rPr>
        <w:t>үшін</w:t>
      </w:r>
      <w:r>
        <w:rPr>
          <w:rStyle w:val="s0"/>
        </w:rPr>
        <w:t xml:space="preserve"> күнтізбелік жыл шегінде келесі айларға рет-ретімен ауыстырылады.</w:t>
      </w:r>
    </w:p>
    <w:p w:rsidR="00000000" w:rsidRDefault="00B238DD">
      <w:pPr>
        <w:ind w:firstLine="400"/>
        <w:jc w:val="both"/>
      </w:pPr>
      <w:r>
        <w:rPr>
          <w:rStyle w:val="s0"/>
        </w:rPr>
        <w:t>Салық кезеңі ішінде жұмыс орны өзгерген жағдайда осы тармақтың ережелері қызметкердің жаңа жұмыс орны бойынша қолданылмайды.</w:t>
      </w:r>
    </w:p>
    <w:p w:rsidR="00000000" w:rsidRDefault="00B238DD">
      <w:pPr>
        <w:jc w:val="both"/>
      </w:pPr>
      <w:r>
        <w:rPr>
          <w:rStyle w:val="s3"/>
        </w:rPr>
        <w:t xml:space="preserve">2009.12.02. № 133-ІV ҚР </w:t>
      </w:r>
      <w:hyperlink r:id="rId1563" w:anchor="sub_id=318" w:history="1">
        <w:r>
          <w:rPr>
            <w:rStyle w:val="a3"/>
            <w:i/>
            <w:iCs/>
          </w:rPr>
          <w:t>Заңымен</w:t>
        </w:r>
      </w:hyperlink>
      <w:r>
        <w:rPr>
          <w:rStyle w:val="s3"/>
        </w:rPr>
        <w:t xml:space="preserve"> 3-тармақ өзгертілді (2009 жылғы 1 қаңтардан бастап қолданысқа енді) (бұр.</w:t>
      </w:r>
      <w:hyperlink r:id="rId1564" w:anchor="sub_id=1660300" w:history="1">
        <w:r>
          <w:rPr>
            <w:rStyle w:val="a3"/>
            <w:i/>
            <w:iCs/>
          </w:rPr>
          <w:t>ред</w:t>
        </w:r>
      </w:hyperlink>
      <w:r>
        <w:rPr>
          <w:rStyle w:val="s3"/>
        </w:rPr>
        <w:t>.қара)</w:t>
      </w:r>
    </w:p>
    <w:p w:rsidR="00000000" w:rsidRDefault="00B238DD">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B238DD">
      <w:pPr>
        <w:ind w:firstLine="400"/>
        <w:jc w:val="both"/>
      </w:pPr>
      <w:r>
        <w:rPr>
          <w:rStyle w:val="s0"/>
        </w:rPr>
        <w:t>4. Осы баптың 1-тармағының 1), 3) - 6) тармақшала</w:t>
      </w:r>
      <w:r>
        <w:rPr>
          <w:rStyle w:val="s0"/>
        </w:rPr>
        <w:t>рына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B238DD">
      <w:pPr>
        <w:ind w:firstLine="400"/>
        <w:jc w:val="both"/>
      </w:pPr>
      <w:r>
        <w:rPr>
          <w:rStyle w:val="s0"/>
        </w:rPr>
        <w:t xml:space="preserve">5. Осы баптың </w:t>
      </w:r>
      <w:hyperlink r:id="rId1565" w:anchor="sub_id=1660103" w:history="1">
        <w:r>
          <w:rPr>
            <w:rStyle w:val="a3"/>
          </w:rPr>
          <w:t>1-тарм</w:t>
        </w:r>
        <w:r>
          <w:rPr>
            <w:rStyle w:val="a3"/>
          </w:rPr>
          <w:t>ағының 3) - 5) тармақшаларында</w:t>
        </w:r>
      </w:hyperlink>
      <w:r>
        <w:rPr>
          <w:rStyle w:val="s0"/>
        </w:rPr>
        <w:t xml:space="preserve"> белгіленген салық шегерімі құқығы тиісті құжаттар: </w:t>
      </w:r>
    </w:p>
    <w:p w:rsidR="00000000" w:rsidRDefault="00B238DD">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B238DD">
      <w:pPr>
        <w:ind w:firstLine="400"/>
        <w:jc w:val="both"/>
      </w:pPr>
      <w:r>
        <w:rPr>
          <w:rStyle w:val="s0"/>
        </w:rPr>
        <w:t>сақтандыру шарты және сақтандыру сы</w:t>
      </w:r>
      <w:r>
        <w:rPr>
          <w:rStyle w:val="s0"/>
        </w:rPr>
        <w:t>йлықақыларын төлегенін растайтын құжат;</w:t>
      </w:r>
    </w:p>
    <w:p w:rsidR="00000000" w:rsidRDefault="00B238DD">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w:t>
      </w:r>
      <w:r>
        <w:rPr>
          <w:rStyle w:val="s0"/>
        </w:rPr>
        <w:t>тын құжат болған кезде беріледі.</w:t>
      </w:r>
    </w:p>
    <w:p w:rsidR="00000000" w:rsidRDefault="00B238DD">
      <w:pPr>
        <w:ind w:firstLine="400"/>
        <w:jc w:val="both"/>
      </w:pPr>
      <w:r>
        <w:rPr>
          <w:rStyle w:val="s0"/>
        </w:rPr>
        <w:t>6. Егер:</w:t>
      </w:r>
    </w:p>
    <w:p w:rsidR="00000000" w:rsidRDefault="00B238DD">
      <w:pPr>
        <w:jc w:val="both"/>
      </w:pPr>
      <w:r>
        <w:rPr>
          <w:rStyle w:val="s3"/>
        </w:rPr>
        <w:t xml:space="preserve">2009.16.11. № 200-ІV ҚР </w:t>
      </w:r>
      <w:hyperlink r:id="rId1566" w:anchor="sub_id=363" w:history="1">
        <w:r>
          <w:rPr>
            <w:rStyle w:val="a3"/>
            <w:i/>
            <w:iCs/>
          </w:rPr>
          <w:t>Заңымен</w:t>
        </w:r>
      </w:hyperlink>
      <w:r>
        <w:rPr>
          <w:rStyle w:val="s3"/>
        </w:rPr>
        <w:t xml:space="preserve"> 1) тармақша өзгертілді (2010 ж. 1 қаңтардан бастап қолданысқа енгiзiледі) (бұр.</w:t>
      </w:r>
      <w:hyperlink r:id="rId1567" w:anchor="sub_id=1660601" w:history="1">
        <w:r>
          <w:rPr>
            <w:rStyle w:val="a3"/>
            <w:i/>
            <w:iCs/>
          </w:rPr>
          <w:t>ред</w:t>
        </w:r>
      </w:hyperlink>
      <w:r>
        <w:rPr>
          <w:rStyle w:val="s3"/>
        </w:rPr>
        <w:t xml:space="preserve">.қара) </w:t>
      </w:r>
    </w:p>
    <w:p w:rsidR="00000000" w:rsidRDefault="00B238DD">
      <w:pPr>
        <w:ind w:firstLine="400"/>
        <w:jc w:val="both"/>
      </w:pPr>
      <w:r>
        <w:rPr>
          <w:rStyle w:val="s0"/>
        </w:rPr>
        <w:t>1) күнтізбелік бір жылдағы салық шегерімінің жалпы сомасы республикалық бюджет туралы заңда белгiленген және тиiстi қаржы жылының 1 қаңтарында қолданыста болатын ең төменгі жалақының</w:t>
      </w:r>
      <w:r>
        <w:rPr>
          <w:rStyle w:val="s0"/>
        </w:rPr>
        <w:t xml:space="preserve"> 8 еселенген мөлшерінен аспаса;</w:t>
      </w:r>
    </w:p>
    <w:p w:rsidR="00000000" w:rsidRDefault="00B238DD">
      <w:pPr>
        <w:ind w:firstLine="400"/>
        <w:jc w:val="both"/>
      </w:pPr>
      <w:r>
        <w:rPr>
          <w:rStyle w:val="s0"/>
        </w:rPr>
        <w:t>2) қызметкер медициналық қызметтер (косметологиялық қызмет көрсетуден басқа) алғанын және оларды төлеуге арналған нақты шығыстарды растайтын құжаттарды табыс етсе;</w:t>
      </w:r>
    </w:p>
    <w:p w:rsidR="00000000" w:rsidRDefault="00B238DD">
      <w:pPr>
        <w:ind w:firstLine="400"/>
        <w:jc w:val="both"/>
      </w:pPr>
      <w:r>
        <w:rPr>
          <w:rStyle w:val="s0"/>
        </w:rPr>
        <w:t xml:space="preserve">3) осындай шығыстар бойынша осы Кодекстің </w:t>
      </w:r>
      <w:hyperlink r:id="rId1568" w:anchor="sub_id=1560118" w:history="1">
        <w:r>
          <w:rPr>
            <w:rStyle w:val="a3"/>
          </w:rPr>
          <w:t>156-бабының 1-тармағы 18) тармақшасының</w:t>
        </w:r>
      </w:hyperlink>
      <w:r>
        <w:rPr>
          <w:rStyle w:val="s0"/>
        </w:rPr>
        <w:t xml:space="preserve"> ережелері қолданылмаса, салық төлеушіге осы баптың 1-тармағының 6) тармақшасында белгіленген салық шегерімін жасау құқығы беріледі.</w:t>
      </w:r>
    </w:p>
    <w:p w:rsidR="00000000" w:rsidRDefault="00B238DD">
      <w:pPr>
        <w:ind w:left="1200" w:hanging="800"/>
        <w:jc w:val="both"/>
      </w:pPr>
      <w:r>
        <w:rPr>
          <w:rStyle w:val="s1"/>
        </w:rPr>
        <w:t> </w:t>
      </w:r>
    </w:p>
    <w:p w:rsidR="00000000" w:rsidRDefault="00B238DD">
      <w:pPr>
        <w:ind w:left="1200" w:hanging="800"/>
        <w:jc w:val="both"/>
      </w:pPr>
      <w:bookmarkStart w:id="167" w:name="SUB1670000"/>
      <w:bookmarkEnd w:id="167"/>
      <w:r>
        <w:rPr>
          <w:rStyle w:val="s1"/>
        </w:rPr>
        <w:t xml:space="preserve">167-бап. </w:t>
      </w:r>
      <w:r>
        <w:rPr>
          <w:rStyle w:val="s0"/>
          <w:b/>
          <w:bCs/>
        </w:rPr>
        <w:t>Салықт</w:t>
      </w:r>
      <w:r>
        <w:rPr>
          <w:rStyle w:val="s0"/>
          <w:b/>
          <w:bCs/>
        </w:rPr>
        <w:t>ы есептеу және ұстау</w:t>
      </w:r>
    </w:p>
    <w:p w:rsidR="00000000" w:rsidRDefault="00B238DD">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 </w:t>
      </w:r>
      <w:hyperlink r:id="rId1569" w:anchor="sub_id=1630000" w:history="1">
        <w:r>
          <w:rPr>
            <w:rStyle w:val="a3"/>
          </w:rPr>
          <w:t>163-бабына</w:t>
        </w:r>
      </w:hyperlink>
      <w:r>
        <w:rPr>
          <w:rStyle w:val="s0"/>
        </w:rPr>
        <w:t xml:space="preserve"> сәйкес айқындалатын, төлем көзін</w:t>
      </w:r>
      <w:r>
        <w:rPr>
          <w:rStyle w:val="s0"/>
        </w:rPr>
        <w:t xml:space="preserve">ен салық салынатын табысының сомасына осы Кодекстің </w:t>
      </w:r>
      <w:hyperlink r:id="rId1570"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B238DD">
      <w:pPr>
        <w:ind w:firstLine="400"/>
        <w:jc w:val="both"/>
      </w:pPr>
      <w:r>
        <w:rPr>
          <w:rStyle w:val="s0"/>
        </w:rPr>
        <w:t> </w:t>
      </w:r>
    </w:p>
    <w:p w:rsidR="00000000" w:rsidRDefault="00B238DD">
      <w:pPr>
        <w:jc w:val="center"/>
      </w:pPr>
      <w:bookmarkStart w:id="168" w:name="SUB1680000"/>
      <w:bookmarkEnd w:id="168"/>
      <w:r>
        <w:rPr>
          <w:rStyle w:val="s1"/>
        </w:rPr>
        <w:t>§ 2. Жеке тұлғаның салық агентінен алатын табысы</w:t>
      </w:r>
    </w:p>
    <w:p w:rsidR="00000000" w:rsidRDefault="00B238DD">
      <w:pPr>
        <w:ind w:left="1200" w:hanging="800"/>
        <w:jc w:val="both"/>
      </w:pPr>
      <w:r>
        <w:rPr>
          <w:rStyle w:val="s1"/>
        </w:rPr>
        <w:t> </w:t>
      </w:r>
    </w:p>
    <w:p w:rsidR="00000000" w:rsidRDefault="00B238DD">
      <w:pPr>
        <w:ind w:left="1200" w:hanging="800"/>
        <w:jc w:val="both"/>
      </w:pPr>
      <w:r>
        <w:rPr>
          <w:rStyle w:val="s1"/>
        </w:rPr>
        <w:t xml:space="preserve">168-бап. </w:t>
      </w:r>
      <w:r>
        <w:rPr>
          <w:rStyle w:val="s0"/>
          <w:b/>
          <w:bCs/>
        </w:rPr>
        <w:t>Жеке тұлғаның салық агентінен алатын табысы</w:t>
      </w:r>
    </w:p>
    <w:p w:rsidR="00000000" w:rsidRDefault="00B238DD">
      <w:pPr>
        <w:ind w:firstLine="400"/>
        <w:jc w:val="both"/>
      </w:pPr>
      <w:r>
        <w:rPr>
          <w:rStyle w:val="s0"/>
        </w:rPr>
        <w:t xml:space="preserve">1. Жеке тұлғаның салық агентінен алған, төлем көзінен салық салынатын табысы осы Кодекстің </w:t>
      </w:r>
      <w:hyperlink r:id="rId1571" w:anchor="sub_id=1560000" w:history="1">
        <w:r>
          <w:rPr>
            <w:rStyle w:val="a3"/>
          </w:rPr>
          <w:t>156-бабында</w:t>
        </w:r>
      </w:hyperlink>
      <w:r>
        <w:rPr>
          <w:rStyle w:val="s0"/>
        </w:rPr>
        <w:t xml:space="preserve"> көзделген түзетулер ескеріле отырып, жеке тұлғаның салық агентінен алған, салық салуға жататын табысы ретінде айқындалады. </w:t>
      </w:r>
    </w:p>
    <w:p w:rsidR="00000000" w:rsidRDefault="00B238DD">
      <w:pPr>
        <w:ind w:firstLine="400"/>
        <w:jc w:val="both"/>
      </w:pPr>
      <w:r>
        <w:rPr>
          <w:rStyle w:val="s0"/>
        </w:rPr>
        <w:t>Егер осы бапта өзгеше белгіленбесе, мыналар:</w:t>
      </w:r>
    </w:p>
    <w:p w:rsidR="00000000" w:rsidRDefault="00B238DD">
      <w:pPr>
        <w:ind w:firstLine="400"/>
        <w:jc w:val="both"/>
      </w:pPr>
      <w:r>
        <w:rPr>
          <w:rStyle w:val="s0"/>
        </w:rPr>
        <w:t>1) жеке тұлғаның Қазақстан Республикасының заңнамас</w:t>
      </w:r>
      <w:r>
        <w:rPr>
          <w:rStyle w:val="s0"/>
        </w:rPr>
        <w:t>ына сәйкес салық агентімен жасасқан азаматтық-құқықтық сипаттағы шарттар бойынша табыстары;</w:t>
      </w:r>
    </w:p>
    <w:p w:rsidR="00000000" w:rsidRDefault="00B238DD">
      <w:pPr>
        <w:ind w:firstLine="400"/>
        <w:jc w:val="both"/>
      </w:pPr>
      <w:r>
        <w:rPr>
          <w:rStyle w:val="s0"/>
        </w:rPr>
        <w:t>2) жеке тұлғаларға төлемдер жеке тұлғаның салық агентінен алған, салық салуға жататын табысы болып табылады.</w:t>
      </w:r>
    </w:p>
    <w:p w:rsidR="00000000" w:rsidRDefault="00B238DD">
      <w:pPr>
        <w:ind w:firstLine="400"/>
        <w:jc w:val="both"/>
      </w:pPr>
      <w:r>
        <w:rPr>
          <w:rStyle w:val="s0"/>
        </w:rPr>
        <w:t>2. Осы баптың мақсаты үшін мыналар салық салуға жататын</w:t>
      </w:r>
      <w:r>
        <w:rPr>
          <w:rStyle w:val="s0"/>
        </w:rPr>
        <w:t xml:space="preserve"> табысқа жатқызылмайды:</w:t>
      </w:r>
    </w:p>
    <w:p w:rsidR="00000000" w:rsidRDefault="00B238DD">
      <w:pPr>
        <w:ind w:firstLine="400"/>
        <w:jc w:val="both"/>
      </w:pPr>
      <w:r>
        <w:rPr>
          <w:rStyle w:val="s0"/>
        </w:rPr>
        <w:t xml:space="preserve">1) осы Кодекстің </w:t>
      </w:r>
      <w:hyperlink r:id="rId1572" w:anchor="sub_id=1770000" w:history="1">
        <w:r>
          <w:rPr>
            <w:rStyle w:val="a3"/>
          </w:rPr>
          <w:t>177-бабында</w:t>
        </w:r>
      </w:hyperlink>
      <w:r>
        <w:rPr>
          <w:rStyle w:val="s0"/>
        </w:rPr>
        <w:t xml:space="preserve"> айқындалған, төлем көзінен салық салынбайтын табыстар;</w:t>
      </w:r>
    </w:p>
    <w:p w:rsidR="00000000" w:rsidRDefault="00B238DD">
      <w:pPr>
        <w:ind w:firstLine="400"/>
        <w:jc w:val="both"/>
      </w:pPr>
      <w:r>
        <w:rPr>
          <w:rStyle w:val="s0"/>
        </w:rPr>
        <w:t>2) жеке тұлғаларға олардан жеке мүлкін сатып алғаны үшін төлемдер;</w:t>
      </w:r>
    </w:p>
    <w:p w:rsidR="00000000" w:rsidRDefault="00B238DD">
      <w:pPr>
        <w:ind w:firstLine="400"/>
        <w:jc w:val="both"/>
      </w:pPr>
      <w:r>
        <w:rPr>
          <w:rStyle w:val="s0"/>
        </w:rPr>
        <w:t xml:space="preserve">3) осы Кодекстің </w:t>
      </w:r>
      <w:hyperlink r:id="rId1573" w:anchor="sub_id=1600000" w:history="1">
        <w:r>
          <w:rPr>
            <w:rStyle w:val="a3"/>
          </w:rPr>
          <w:t>160-бабының</w:t>
        </w:r>
      </w:hyperlink>
      <w:r>
        <w:rPr>
          <w:rStyle w:val="s0"/>
        </w:rPr>
        <w:t xml:space="preserve"> 1) және 3) - 6) тармақшаларында көрсетілген табыстар;</w:t>
      </w:r>
    </w:p>
    <w:p w:rsidR="00000000" w:rsidRDefault="00B238DD">
      <w:pPr>
        <w:ind w:firstLine="400"/>
        <w:jc w:val="both"/>
      </w:pPr>
      <w:r>
        <w:rPr>
          <w:rStyle w:val="s0"/>
        </w:rPr>
        <w:t>4) 2009.30.12 № 234-I</w:t>
      </w:r>
      <w:r>
        <w:rPr>
          <w:rStyle w:val="s0"/>
        </w:rPr>
        <w:t xml:space="preserve">V </w:t>
      </w:r>
      <w:hyperlink r:id="rId1574"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575" w:anchor="sub_id=1680204" w:history="1">
        <w:r>
          <w:rPr>
            <w:rStyle w:val="a3"/>
            <w:i/>
            <w:iCs/>
          </w:rPr>
          <w:t>ред</w:t>
        </w:r>
      </w:hyperlink>
      <w:r>
        <w:rPr>
          <w:rStyle w:val="s3"/>
        </w:rPr>
        <w:t>.қара)</w:t>
      </w:r>
    </w:p>
    <w:p w:rsidR="00000000" w:rsidRDefault="00B238DD">
      <w:pPr>
        <w:ind w:left="1200" w:hanging="800"/>
        <w:jc w:val="both"/>
      </w:pPr>
      <w:r>
        <w:rPr>
          <w:rStyle w:val="s1"/>
        </w:rPr>
        <w:t> </w:t>
      </w:r>
    </w:p>
    <w:p w:rsidR="00000000" w:rsidRDefault="00B238DD">
      <w:pPr>
        <w:ind w:left="1200" w:hanging="800"/>
        <w:jc w:val="both"/>
      </w:pPr>
      <w:bookmarkStart w:id="169" w:name="SUB1690000"/>
      <w:bookmarkEnd w:id="169"/>
      <w:r>
        <w:rPr>
          <w:rStyle w:val="s1"/>
        </w:rPr>
        <w:t>169-</w:t>
      </w:r>
      <w:r>
        <w:rPr>
          <w:rStyle w:val="s1"/>
        </w:rPr>
        <w:t xml:space="preserve">бап. </w:t>
      </w:r>
      <w:r>
        <w:rPr>
          <w:rStyle w:val="s0"/>
          <w:b/>
          <w:bCs/>
        </w:rPr>
        <w:t>Салық сомасын есептеу</w:t>
      </w:r>
    </w:p>
    <w:p w:rsidR="00000000" w:rsidRDefault="00B238DD">
      <w:pPr>
        <w:ind w:firstLine="400"/>
        <w:jc w:val="both"/>
      </w:pPr>
      <w:r>
        <w:rPr>
          <w:rStyle w:val="s0"/>
        </w:rPr>
        <w:t xml:space="preserve">Жеке табыс салығының сомасы жеке тұлғаның салық агенттерінен алатын, осы Кодекстің </w:t>
      </w:r>
      <w:hyperlink r:id="rId1576" w:anchor="sub_id=1680000" w:history="1">
        <w:r>
          <w:rPr>
            <w:rStyle w:val="a3"/>
          </w:rPr>
          <w:t>168-бабына</w:t>
        </w:r>
      </w:hyperlink>
      <w:r>
        <w:rPr>
          <w:rStyle w:val="s0"/>
        </w:rPr>
        <w:t xml:space="preserve"> сәйкес айқындалатын, төлем көзінен салық салынатын</w:t>
      </w:r>
      <w:r>
        <w:rPr>
          <w:rStyle w:val="s0"/>
        </w:rPr>
        <w:t xml:space="preserve"> табысының сомасына осы Кодекстің </w:t>
      </w:r>
      <w:hyperlink r:id="rId1577" w:anchor="sub_id=1580000" w:history="1">
        <w:r>
          <w:rPr>
            <w:rStyle w:val="a3"/>
          </w:rPr>
          <w:t>158-бабының 1-тармағында</w:t>
        </w:r>
      </w:hyperlink>
      <w:r>
        <w:rPr>
          <w:rStyle w:val="s0"/>
        </w:rPr>
        <w:t xml:space="preserve"> белгіленген ставканы қолдану жолымен есептеледі. </w:t>
      </w:r>
    </w:p>
    <w:p w:rsidR="00000000" w:rsidRDefault="00B238DD">
      <w:pPr>
        <w:ind w:firstLine="400"/>
        <w:jc w:val="both"/>
      </w:pPr>
      <w:r>
        <w:rPr>
          <w:rStyle w:val="s0"/>
        </w:rPr>
        <w:t> </w:t>
      </w:r>
    </w:p>
    <w:p w:rsidR="00000000" w:rsidRDefault="00B238DD">
      <w:pPr>
        <w:jc w:val="center"/>
      </w:pPr>
      <w:bookmarkStart w:id="170" w:name="SUB1700000"/>
      <w:bookmarkEnd w:id="170"/>
      <w:r>
        <w:rPr>
          <w:rStyle w:val="s1"/>
        </w:rPr>
        <w:t>§ 3. Жинақтаушы зейнетақы қорларынан төленетін зейнетақы төл</w:t>
      </w:r>
      <w:r>
        <w:rPr>
          <w:rStyle w:val="s1"/>
        </w:rPr>
        <w:t>емдері</w:t>
      </w:r>
    </w:p>
    <w:p w:rsidR="00000000" w:rsidRDefault="00B238DD">
      <w:pPr>
        <w:ind w:left="1200" w:hanging="800"/>
        <w:jc w:val="both"/>
      </w:pPr>
      <w:r>
        <w:rPr>
          <w:rStyle w:val="s1"/>
        </w:rPr>
        <w:t> </w:t>
      </w:r>
    </w:p>
    <w:p w:rsidR="00000000" w:rsidRDefault="00B238DD">
      <w:pPr>
        <w:ind w:left="1200" w:hanging="800"/>
        <w:jc w:val="both"/>
      </w:pPr>
      <w:r>
        <w:rPr>
          <w:rStyle w:val="s1"/>
        </w:rPr>
        <w:t xml:space="preserve">170-бап. </w:t>
      </w:r>
      <w:r>
        <w:rPr>
          <w:rStyle w:val="s0"/>
          <w:b/>
          <w:bCs/>
        </w:rPr>
        <w:t>Зейнетақы төлемдері</w:t>
      </w:r>
    </w:p>
    <w:p w:rsidR="00000000" w:rsidRDefault="00B238DD">
      <w:pPr>
        <w:jc w:val="both"/>
      </w:pPr>
      <w:r>
        <w:rPr>
          <w:rStyle w:val="s3"/>
        </w:rPr>
        <w:t xml:space="preserve">2009.16.11. № 200-ІV ҚР </w:t>
      </w:r>
      <w:hyperlink r:id="rId1578" w:anchor="sub_id=364" w:history="1">
        <w:r>
          <w:rPr>
            <w:rStyle w:val="a3"/>
            <w:i/>
            <w:iCs/>
          </w:rPr>
          <w:t>Заңымен</w:t>
        </w:r>
      </w:hyperlink>
      <w:r>
        <w:rPr>
          <w:rStyle w:val="s3"/>
        </w:rPr>
        <w:t xml:space="preserve"> 1-тармақ өзгертілді (2010 ж. 1 қаңтардан бастап қолданысқа енгiзiлді) (бұр.</w:t>
      </w:r>
      <w:hyperlink r:id="rId1579" w:anchor="sub_id=1700100" w:history="1">
        <w:r>
          <w:rPr>
            <w:rStyle w:val="a3"/>
            <w:i/>
            <w:iCs/>
          </w:rPr>
          <w:t>ред</w:t>
        </w:r>
      </w:hyperlink>
      <w:r>
        <w:rPr>
          <w:rStyle w:val="s3"/>
        </w:rPr>
        <w:t xml:space="preserve">.қара) </w:t>
      </w:r>
    </w:p>
    <w:p w:rsidR="00000000" w:rsidRDefault="00B238DD">
      <w:pPr>
        <w:ind w:firstLine="400"/>
        <w:jc w:val="both"/>
      </w:pPr>
      <w:r>
        <w:rPr>
          <w:rStyle w:val="s0"/>
        </w:rPr>
        <w:t xml:space="preserve">1. Зейнетақы төлемдерi түріндегі, төлем көзiнен салық салынатын табыс осы Кодекстiң </w:t>
      </w:r>
      <w:hyperlink r:id="rId1580" w:anchor="sub_id=1560000" w:history="1">
        <w:r>
          <w:rPr>
            <w:rStyle w:val="a3"/>
          </w:rPr>
          <w:t>156-бабында</w:t>
        </w:r>
      </w:hyperlink>
      <w:r>
        <w:rPr>
          <w:rStyle w:val="s0"/>
        </w:rPr>
        <w:t xml:space="preserve"> көзделген түзетулер ескерiле отырып, салық салынуға жататын, осы бапта көзделген салық шегерiмдерi сомасына азайтылған зейнетақы төлемдерi түріндегі табыс ретiнде айқындалады. Бұл ретте, осы Кодекстiң </w:t>
      </w:r>
      <w:hyperlink r:id="rId1581" w:anchor="sub_id=1560000" w:history="1">
        <w:r>
          <w:rPr>
            <w:rStyle w:val="a3"/>
          </w:rPr>
          <w:t>156-бабында</w:t>
        </w:r>
      </w:hyperlink>
      <w:r>
        <w:rPr>
          <w:rStyle w:val="s0"/>
        </w:rPr>
        <w:t xml:space="preserve"> көзделген түзетулер мен салықтық шегерiмдердi мiндеттi зейнетақы жарналары есебiнен зейнетақы төлемдерiн жүзеге асыратын жинақтаушы зейнетақы қоры ғана жүргiзедi.</w:t>
      </w:r>
    </w:p>
    <w:p w:rsidR="00000000" w:rsidRDefault="00B238DD">
      <w:pPr>
        <w:ind w:firstLine="400"/>
        <w:jc w:val="both"/>
      </w:pPr>
      <w:r>
        <w:rPr>
          <w:rStyle w:val="s0"/>
        </w:rPr>
        <w:t xml:space="preserve">Жинақтаушы зейнетақы қорлары: </w:t>
      </w:r>
    </w:p>
    <w:p w:rsidR="00000000" w:rsidRDefault="00B238DD">
      <w:pPr>
        <w:jc w:val="both"/>
      </w:pPr>
      <w:r>
        <w:rPr>
          <w:rStyle w:val="s3"/>
        </w:rPr>
        <w:t xml:space="preserve">2009.16.11. № 200-ІV ҚР </w:t>
      </w:r>
      <w:hyperlink r:id="rId1582" w:anchor="sub_id=364" w:history="1">
        <w:r>
          <w:rPr>
            <w:rStyle w:val="a3"/>
            <w:i/>
            <w:iCs/>
          </w:rPr>
          <w:t>Заңымен</w:t>
        </w:r>
      </w:hyperlink>
      <w:r>
        <w:rPr>
          <w:rStyle w:val="s3"/>
        </w:rPr>
        <w:t xml:space="preserve"> 1) тармақша өзгертілді (2010 ж. 1 қаңтардан бастап қолданысқа енгiзiлді) (бұр.</w:t>
      </w:r>
      <w:hyperlink r:id="rId1583" w:anchor="sub_id=1700101" w:history="1">
        <w:r>
          <w:rPr>
            <w:rStyle w:val="a3"/>
            <w:i/>
            <w:iCs/>
          </w:rPr>
          <w:t>ред</w:t>
        </w:r>
      </w:hyperlink>
      <w:r>
        <w:rPr>
          <w:rStyle w:val="s3"/>
        </w:rPr>
        <w:t xml:space="preserve">.қара) </w:t>
      </w:r>
    </w:p>
    <w:p w:rsidR="00000000" w:rsidRDefault="00B238DD">
      <w:pPr>
        <w:ind w:firstLine="400"/>
        <w:jc w:val="both"/>
      </w:pPr>
      <w:r>
        <w:rPr>
          <w:rStyle w:val="s0"/>
        </w:rPr>
        <w:t>1) салық төлеушілердің Қазақстан Республикасының заңнамасына сәйкес міндетті зейнетақы жарналары және (немесе) ерікті кәсiби жарналар және (немесе) ерікті зейнетақы жарналары есебінен зейнетақымен қамсыздандыру туралы шартты</w:t>
      </w:r>
      <w:r>
        <w:rPr>
          <w:rStyle w:val="s0"/>
        </w:rPr>
        <w:t>ң</w:t>
      </w:r>
      <w:r>
        <w:rPr>
          <w:rStyle w:val="s0"/>
        </w:rPr>
        <w:t xml:space="preserve"> талаптарына сәйкес ерікті зейнетақы жарналары есебінен қалыптастырылған зейнетақы жинақтарынан. Осы тармақшада көзделген төлемдер бойынша, егер осы бапта өзгеше белгіленбесе, төлем көзінен салық салынатын зейнетақы төлемдері түріндегі табысты айқындау ке</w:t>
      </w:r>
      <w:r>
        <w:rPr>
          <w:rStyle w:val="s0"/>
        </w:rPr>
        <w:t>зінде төлемдерді жүзеге асырудың кезеңділігіне қарамастан, табысты есебіне жазудың әрбір айы үшін республикалық бюджет туралы заңда белгiленген және табысты есептеу күнi қолданыста болатын бір ең төмен жалақы мөлшері сомасында салық шегерімі қолданылады;</w:t>
      </w:r>
    </w:p>
    <w:p w:rsidR="00000000" w:rsidRDefault="00B238DD">
      <w:pPr>
        <w:jc w:val="both"/>
      </w:pPr>
      <w:r>
        <w:rPr>
          <w:rStyle w:val="s3"/>
        </w:rPr>
        <w:t>2</w:t>
      </w:r>
      <w:r>
        <w:rPr>
          <w:rStyle w:val="s3"/>
        </w:rPr>
        <w:t xml:space="preserve">009.16.11. № 200-ІV ҚР </w:t>
      </w:r>
      <w:hyperlink r:id="rId1584" w:anchor="sub_id=364" w:history="1">
        <w:r>
          <w:rPr>
            <w:rStyle w:val="a3"/>
            <w:i/>
            <w:iCs/>
          </w:rPr>
          <w:t>Заңымен</w:t>
        </w:r>
      </w:hyperlink>
      <w:r>
        <w:rPr>
          <w:rStyle w:val="s3"/>
        </w:rPr>
        <w:t xml:space="preserve"> 2) тармақша өзгертілді (2010 ж. 1 қаңтардан бастап қолданысқа енгiзiлді) (бұр.</w:t>
      </w:r>
      <w:hyperlink r:id="rId1585" w:anchor="sub_id=1700102" w:history="1">
        <w:r>
          <w:rPr>
            <w:rStyle w:val="a3"/>
            <w:i/>
            <w:iCs/>
          </w:rPr>
          <w:t>ред</w:t>
        </w:r>
      </w:hyperlink>
      <w:r>
        <w:rPr>
          <w:rStyle w:val="s3"/>
        </w:rPr>
        <w:t xml:space="preserve">.қара) </w:t>
      </w:r>
    </w:p>
    <w:p w:rsidR="00000000" w:rsidRDefault="00B238DD">
      <w:pPr>
        <w:ind w:firstLine="400"/>
        <w:jc w:val="both"/>
      </w:pPr>
      <w:r>
        <w:rPr>
          <w:rStyle w:val="s0"/>
        </w:rPr>
        <w:t>2) Қазақстан Республикасының заңнамасына сәйкес зейнеткерлік жасына жеткен және Қазақстан Республикасынан тысқары жерлерге тұрақты тұруға шығатын немесе шыққан Қазақстан Республикасының резиденті жеке тұлғаларына. Осы тармақша</w:t>
      </w:r>
      <w:r>
        <w:rPr>
          <w:rStyle w:val="s0"/>
        </w:rPr>
        <w:t>да көзделген төлемдер бойынша төлем көзінен салық салынатын зейнетақы төлемдері түріндегі табысты айқындау кезінде республикалық бюджет туралы заңда белгiленген және табысты есептеу күнi қолданыста болатын ең төменгі жалақының 12 еселенген мөлшерінде салық</w:t>
      </w:r>
      <w:r>
        <w:rPr>
          <w:rStyle w:val="s0"/>
        </w:rPr>
        <w:t xml:space="preserve"> шегерімі қолданылады;</w:t>
      </w:r>
    </w:p>
    <w:p w:rsidR="00000000" w:rsidRDefault="00B238DD">
      <w:pPr>
        <w:ind w:firstLine="400"/>
        <w:jc w:val="both"/>
      </w:pPr>
      <w:r>
        <w:rPr>
          <w:rStyle w:val="s0"/>
        </w:rPr>
        <w:t>3) Қазақстан Республикасының заңнамасына сәйкес зейнеткерлік жасына жетпеген және Қазақстан Республикасынан тысқары жерлерге тұрақты тұруға шығатын немесе шыққан Қазақстан Республикасының резиденті жеке тұлғаларына;</w:t>
      </w:r>
    </w:p>
    <w:p w:rsidR="00000000" w:rsidRDefault="00B238DD">
      <w:pPr>
        <w:ind w:firstLine="400"/>
        <w:jc w:val="both"/>
      </w:pPr>
      <w:r>
        <w:rPr>
          <w:rStyle w:val="s0"/>
        </w:rPr>
        <w:t>4) Қазақстан Респ</w:t>
      </w:r>
      <w:r>
        <w:rPr>
          <w:rStyle w:val="s0"/>
        </w:rPr>
        <w:t>убликасының заңнамасында белгіленген тәртіппен мұраға қалған зейнетақы жинақтары түрінде жеке тұлғаларға жүзеге асырылатын төлемдер салық салуға жататын зейнетақы төлемдері түріндегі табысқа жатады.</w:t>
      </w:r>
    </w:p>
    <w:p w:rsidR="00000000" w:rsidRDefault="00B238DD">
      <w:pPr>
        <w:ind w:firstLine="400"/>
        <w:jc w:val="both"/>
      </w:pPr>
      <w:r>
        <w:rPr>
          <w:rStyle w:val="s0"/>
        </w:rPr>
        <w:t xml:space="preserve">2. 2009.16.11. № 200-ІV ҚР </w:t>
      </w:r>
      <w:hyperlink r:id="rId1586" w:anchor="sub_id=364"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587" w:anchor="sub_id=1700200" w:history="1">
        <w:r>
          <w:rPr>
            <w:rStyle w:val="a3"/>
            <w:i/>
            <w:iCs/>
          </w:rPr>
          <w:t>ред</w:t>
        </w:r>
      </w:hyperlink>
      <w:r>
        <w:rPr>
          <w:rStyle w:val="s3"/>
        </w:rPr>
        <w:t xml:space="preserve">.қара) </w:t>
      </w:r>
    </w:p>
    <w:p w:rsidR="00000000" w:rsidRDefault="00B238DD">
      <w:pPr>
        <w:ind w:left="1200" w:hanging="800"/>
        <w:jc w:val="both"/>
      </w:pPr>
      <w:r>
        <w:rPr>
          <w:rStyle w:val="s1"/>
        </w:rPr>
        <w:t> </w:t>
      </w:r>
    </w:p>
    <w:p w:rsidR="00000000" w:rsidRDefault="00B238DD">
      <w:pPr>
        <w:ind w:left="1200" w:hanging="800"/>
        <w:jc w:val="both"/>
      </w:pPr>
      <w:bookmarkStart w:id="171" w:name="SUB1710000"/>
      <w:bookmarkEnd w:id="171"/>
      <w:r>
        <w:rPr>
          <w:rStyle w:val="s1"/>
        </w:rPr>
        <w:t xml:space="preserve">171-бап. </w:t>
      </w:r>
      <w:r>
        <w:rPr>
          <w:rStyle w:val="s0"/>
          <w:b/>
          <w:bCs/>
        </w:rPr>
        <w:t>Салық сомасын есептеу</w:t>
      </w:r>
    </w:p>
    <w:p w:rsidR="00000000" w:rsidRDefault="00B238DD">
      <w:pPr>
        <w:ind w:firstLine="400"/>
        <w:jc w:val="both"/>
      </w:pPr>
      <w:r>
        <w:rPr>
          <w:rStyle w:val="s0"/>
        </w:rPr>
        <w:t xml:space="preserve">Жеке табыс салығының сомасы осы Кодекстің </w:t>
      </w:r>
      <w:hyperlink r:id="rId1588" w:anchor="sub_id=1700000" w:history="1">
        <w:r>
          <w:rPr>
            <w:rStyle w:val="a3"/>
          </w:rPr>
          <w:t>170-бабына</w:t>
        </w:r>
      </w:hyperlink>
      <w:r>
        <w:rPr>
          <w:rStyle w:val="s0"/>
        </w:rPr>
        <w:t xml:space="preserve"> сәйкес айқындалатын, төлем көзінен салық салынатын, зейнетақы төлемдері түріндегі табыстың сомасына осы Кодекстің </w:t>
      </w:r>
      <w:hyperlink r:id="rId1589"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B238DD">
      <w:pPr>
        <w:ind w:firstLine="400"/>
        <w:jc w:val="both"/>
      </w:pPr>
      <w:r>
        <w:rPr>
          <w:rStyle w:val="s0"/>
        </w:rPr>
        <w:t> </w:t>
      </w:r>
    </w:p>
    <w:p w:rsidR="00000000" w:rsidRDefault="00B238DD">
      <w:pPr>
        <w:jc w:val="center"/>
      </w:pPr>
      <w:r>
        <w:rPr>
          <w:rStyle w:val="s1"/>
        </w:rPr>
        <w:t>§ 4. Дивидендтер, сыйақылар, ұтыстар түріндегі табыс</w:t>
      </w:r>
    </w:p>
    <w:p w:rsidR="00000000" w:rsidRDefault="00B238DD">
      <w:pPr>
        <w:ind w:left="1200" w:hanging="800"/>
        <w:jc w:val="both"/>
      </w:pPr>
      <w:r>
        <w:rPr>
          <w:rStyle w:val="s1"/>
        </w:rPr>
        <w:t> </w:t>
      </w:r>
    </w:p>
    <w:p w:rsidR="00000000" w:rsidRDefault="00B238DD">
      <w:pPr>
        <w:ind w:left="1200" w:hanging="800"/>
        <w:jc w:val="both"/>
      </w:pPr>
      <w:bookmarkStart w:id="172" w:name="SUB1720000"/>
      <w:bookmarkEnd w:id="172"/>
      <w:r>
        <w:rPr>
          <w:rStyle w:val="s1"/>
        </w:rPr>
        <w:t xml:space="preserve">172-бап. </w:t>
      </w:r>
      <w:r>
        <w:rPr>
          <w:rStyle w:val="s0"/>
          <w:b/>
          <w:bCs/>
        </w:rPr>
        <w:t>Салық сомасын есептеу</w:t>
      </w:r>
    </w:p>
    <w:p w:rsidR="00000000" w:rsidRDefault="00B238DD">
      <w:pPr>
        <w:ind w:firstLine="400"/>
        <w:jc w:val="both"/>
      </w:pPr>
      <w:r>
        <w:rPr>
          <w:rStyle w:val="s0"/>
        </w:rPr>
        <w:t xml:space="preserve">1. Жеке табыс салығының сомасы төлем көзінен салық салынатын, дивидендтер, сыйақылар мен ұтыстар түріндегі есебіне жазылған табыс сомасына осы Кодекстің </w:t>
      </w:r>
      <w:hyperlink r:id="rId1590" w:anchor="sub_id=1580000" w:history="1">
        <w:r>
          <w:rPr>
            <w:rStyle w:val="a3"/>
          </w:rPr>
          <w:t>158-бабының</w:t>
        </w:r>
      </w:hyperlink>
      <w:r>
        <w:rPr>
          <w:rStyle w:val="s0"/>
        </w:rPr>
        <w:t xml:space="preserve"> 1 және</w:t>
      </w:r>
      <w:r>
        <w:rPr>
          <w:rStyle w:val="s0"/>
        </w:rPr>
        <w:t xml:space="preserve"> 2-тармақтарында белгіленген ставкаларды қолдану жолымен есептеледі.</w:t>
      </w:r>
    </w:p>
    <w:p w:rsidR="00000000" w:rsidRDefault="00B238DD">
      <w:pPr>
        <w:ind w:firstLine="400"/>
        <w:jc w:val="both"/>
      </w:pPr>
      <w:r>
        <w:rPr>
          <w:rStyle w:val="s0"/>
        </w:rPr>
        <w:t xml:space="preserve">Салық агенті дивидендтер, сыйақылар, ұтыстар түрінде төлейтін, осы Кодекстің </w:t>
      </w:r>
      <w:hyperlink r:id="rId1591" w:anchor="sub_id=1560000" w:history="1">
        <w:r>
          <w:rPr>
            <w:rStyle w:val="a3"/>
          </w:rPr>
          <w:t>156-бабында</w:t>
        </w:r>
      </w:hyperlink>
      <w:r>
        <w:rPr>
          <w:rStyle w:val="s0"/>
        </w:rPr>
        <w:t xml:space="preserve"> көзделген түз</w:t>
      </w:r>
      <w:r>
        <w:rPr>
          <w:rStyle w:val="s0"/>
        </w:rPr>
        <w:t>етулер ескеріле отырып, салық салуға жататын табыс төлем көзінен салық салынатын, дивидендтер, сыйақылар мен ұтыстар түріндегі табыс болып табылады.</w:t>
      </w:r>
    </w:p>
    <w:p w:rsidR="00000000" w:rsidRDefault="00B238DD">
      <w:pPr>
        <w:ind w:firstLine="400"/>
        <w:jc w:val="both"/>
      </w:pPr>
      <w:r>
        <w:rPr>
          <w:rStyle w:val="s0"/>
        </w:rPr>
        <w:t>Осы бөлімнің мақсаты үшін сенімгерлікпен басқару шарты бойынша сенімгерлікпен басқару құрылтайшысының не се</w:t>
      </w:r>
      <w:r>
        <w:rPr>
          <w:rStyle w:val="s0"/>
        </w:rPr>
        <w:t>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B238DD">
      <w:pPr>
        <w:ind w:firstLine="400"/>
        <w:jc w:val="both"/>
      </w:pPr>
      <w:r>
        <w:rPr>
          <w:rStyle w:val="s0"/>
        </w:rPr>
        <w:t>2. Ұтысты, сыйақыны төлеу кезінде ұсталған жеке табыс салы</w:t>
      </w:r>
      <w:r>
        <w:rPr>
          <w:rStyle w:val="s0"/>
        </w:rPr>
        <w:t>ғының</w:t>
      </w:r>
      <w:r>
        <w:rPr>
          <w:rStyle w:val="s0"/>
        </w:rPr>
        <w:t xml:space="preserve"> сомасы төлем көзінен осы салықтың ұсталғанын растайтын құжаттар болған кезде салықтарды есептеу мен төлеуді осы Кодекстің </w:t>
      </w:r>
      <w:hyperlink r:id="rId1592" w:anchor="sub_id=1780000" w:history="1">
        <w:r>
          <w:rPr>
            <w:rStyle w:val="a3"/>
          </w:rPr>
          <w:t>178</w:t>
        </w:r>
      </w:hyperlink>
      <w:r>
        <w:rPr>
          <w:rStyle w:val="s0"/>
        </w:rPr>
        <w:t xml:space="preserve"> және </w:t>
      </w:r>
      <w:hyperlink r:id="rId1593" w:anchor="sub_id=1790000" w:history="1">
        <w:r>
          <w:rPr>
            <w:rStyle w:val="a3"/>
          </w:rPr>
          <w:t>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B238DD">
      <w:pPr>
        <w:ind w:firstLine="400"/>
        <w:jc w:val="both"/>
      </w:pPr>
      <w:r>
        <w:rPr>
          <w:rStyle w:val="s0"/>
        </w:rPr>
        <w:t> </w:t>
      </w:r>
    </w:p>
    <w:p w:rsidR="00000000" w:rsidRDefault="00B238DD">
      <w:pPr>
        <w:jc w:val="center"/>
      </w:pPr>
      <w:bookmarkStart w:id="173" w:name="SUB1730000"/>
      <w:bookmarkEnd w:id="173"/>
      <w:r>
        <w:rPr>
          <w:rStyle w:val="s1"/>
        </w:rPr>
        <w:t>§ 5. Стипендиялар</w:t>
      </w:r>
    </w:p>
    <w:p w:rsidR="00000000" w:rsidRDefault="00B238DD">
      <w:pPr>
        <w:ind w:left="1200" w:hanging="800"/>
        <w:jc w:val="both"/>
      </w:pPr>
      <w:r>
        <w:rPr>
          <w:rStyle w:val="s1"/>
        </w:rPr>
        <w:t> </w:t>
      </w:r>
    </w:p>
    <w:p w:rsidR="00000000" w:rsidRDefault="00B238DD">
      <w:pPr>
        <w:ind w:left="1200" w:hanging="800"/>
        <w:jc w:val="both"/>
      </w:pPr>
      <w:r>
        <w:rPr>
          <w:rStyle w:val="s1"/>
        </w:rPr>
        <w:t xml:space="preserve">173-бап. </w:t>
      </w:r>
      <w:r>
        <w:rPr>
          <w:rStyle w:val="s0"/>
          <w:b/>
          <w:bCs/>
        </w:rPr>
        <w:t>Стипендиялар</w:t>
      </w:r>
    </w:p>
    <w:p w:rsidR="00000000" w:rsidRDefault="00B238DD">
      <w:pPr>
        <w:ind w:firstLine="400"/>
        <w:jc w:val="both"/>
      </w:pPr>
      <w:r>
        <w:rPr>
          <w:rStyle w:val="s0"/>
        </w:rPr>
        <w:t>Төлем көзінен салық салы</w:t>
      </w:r>
      <w:r>
        <w:rPr>
          <w:rStyle w:val="s0"/>
        </w:rPr>
        <w:t xml:space="preserve">натын стипендия түріндегі табыс осы Кодекстің </w:t>
      </w:r>
      <w:hyperlink r:id="rId1594" w:anchor="sub_id=1560000" w:history="1">
        <w:r>
          <w:rPr>
            <w:rStyle w:val="a3"/>
          </w:rPr>
          <w:t>156-бабында</w:t>
        </w:r>
      </w:hyperlink>
      <w:r>
        <w:rPr>
          <w:rStyle w:val="s0"/>
        </w:rPr>
        <w:t xml:space="preserve"> көзделген түзетулер ескеріле отырып, салық салуға жататын стипендия түріндегі табыс ретінде айқындалады. </w:t>
      </w:r>
    </w:p>
    <w:p w:rsidR="00000000" w:rsidRDefault="00B238DD">
      <w:pPr>
        <w:ind w:firstLine="400"/>
        <w:jc w:val="both"/>
      </w:pPr>
      <w:r>
        <w:rPr>
          <w:rStyle w:val="s0"/>
        </w:rPr>
        <w:t>Егер ос</w:t>
      </w:r>
      <w:r>
        <w:rPr>
          <w:rStyle w:val="s0"/>
        </w:rPr>
        <w:t xml:space="preserve">ы бапта өзгеше көзделмесе, салық агенті: </w:t>
      </w:r>
    </w:p>
    <w:p w:rsidR="00000000" w:rsidRDefault="00B238DD">
      <w:pPr>
        <w:ind w:firstLine="400"/>
        <w:jc w:val="both"/>
      </w:pPr>
      <w:r>
        <w:rPr>
          <w:rStyle w:val="s0"/>
        </w:rPr>
        <w:t xml:space="preserve">білім беру ұйымдарында оқитындарға; </w:t>
      </w:r>
    </w:p>
    <w:p w:rsidR="00000000" w:rsidRDefault="00B238DD">
      <w:pPr>
        <w:ind w:firstLine="400"/>
        <w:jc w:val="both"/>
      </w:pPr>
      <w:r>
        <w:rPr>
          <w:rStyle w:val="s0"/>
        </w:rPr>
        <w:t xml:space="preserve">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жататын стипендия түріндегі </w:t>
      </w:r>
      <w:r>
        <w:rPr>
          <w:rStyle w:val="s0"/>
        </w:rPr>
        <w:t xml:space="preserve">табыс болып табылады. </w:t>
      </w:r>
    </w:p>
    <w:p w:rsidR="00000000" w:rsidRDefault="00B238DD">
      <w:pPr>
        <w:ind w:firstLine="400"/>
        <w:jc w:val="both"/>
      </w:pPr>
      <w:r>
        <w:rPr>
          <w:rStyle w:val="s0"/>
        </w:rPr>
        <w:t xml:space="preserve">Осы Кодекстің </w:t>
      </w:r>
      <w:hyperlink r:id="rId1595" w:anchor="sub_id=1600000" w:history="1">
        <w:r>
          <w:rPr>
            <w:rStyle w:val="a3"/>
          </w:rPr>
          <w:t>160-бабының</w:t>
        </w:r>
      </w:hyperlink>
      <w:r>
        <w:rPr>
          <w:rStyle w:val="s0"/>
        </w:rPr>
        <w:t xml:space="preserve"> 1) - 4) және 6) тармақшаларында көзделген табыстар салық салуға жататын стипендия түріндегі табыстар болып табылмайды.</w:t>
      </w:r>
    </w:p>
    <w:p w:rsidR="00000000" w:rsidRDefault="00B238DD">
      <w:pPr>
        <w:ind w:left="1200" w:hanging="800"/>
        <w:jc w:val="both"/>
      </w:pPr>
      <w:r>
        <w:rPr>
          <w:rStyle w:val="s1"/>
        </w:rPr>
        <w:t> </w:t>
      </w:r>
    </w:p>
    <w:p w:rsidR="00000000" w:rsidRDefault="00B238DD">
      <w:pPr>
        <w:ind w:left="1200" w:hanging="800"/>
        <w:jc w:val="both"/>
      </w:pPr>
      <w:bookmarkStart w:id="174" w:name="SUB1740000"/>
      <w:bookmarkEnd w:id="174"/>
      <w:r>
        <w:rPr>
          <w:rStyle w:val="s1"/>
        </w:rPr>
        <w:t>1</w:t>
      </w:r>
      <w:r>
        <w:rPr>
          <w:rStyle w:val="s1"/>
        </w:rPr>
        <w:t xml:space="preserve">74-бап. </w:t>
      </w:r>
      <w:r>
        <w:rPr>
          <w:rStyle w:val="s0"/>
          <w:b/>
          <w:bCs/>
        </w:rPr>
        <w:t>Салық сомасын есептеу</w:t>
      </w:r>
    </w:p>
    <w:p w:rsidR="00000000" w:rsidRDefault="00B238DD">
      <w:pPr>
        <w:ind w:firstLine="400"/>
        <w:jc w:val="both"/>
      </w:pPr>
      <w:r>
        <w:rPr>
          <w:rStyle w:val="s0"/>
        </w:rPr>
        <w:t xml:space="preserve">Жеке табыс салығының сомасы төлем көзінен салық салынатын стипендия түріндегі табыс сомасына осы Кодекстің </w:t>
      </w:r>
      <w:hyperlink r:id="rId1596" w:anchor="sub_id=1580000" w:history="1">
        <w:r>
          <w:rPr>
            <w:rStyle w:val="a3"/>
          </w:rPr>
          <w:t>158-бабының</w:t>
        </w:r>
      </w:hyperlink>
      <w:r>
        <w:rPr>
          <w:rStyle w:val="s0"/>
        </w:rPr>
        <w:t xml:space="preserve"> 1-тармағында белгіленг</w:t>
      </w:r>
      <w:r>
        <w:rPr>
          <w:rStyle w:val="s0"/>
        </w:rPr>
        <w:t>ен ставканы қолдану жолымен есептеледі.</w:t>
      </w:r>
    </w:p>
    <w:p w:rsidR="00000000" w:rsidRDefault="00B238DD">
      <w:pPr>
        <w:ind w:firstLine="400"/>
        <w:jc w:val="both"/>
      </w:pPr>
      <w:r>
        <w:rPr>
          <w:rStyle w:val="s0"/>
        </w:rPr>
        <w:t> </w:t>
      </w:r>
    </w:p>
    <w:p w:rsidR="00000000" w:rsidRDefault="00B238DD">
      <w:pPr>
        <w:jc w:val="center"/>
      </w:pPr>
      <w:bookmarkStart w:id="175" w:name="SUB1750000"/>
      <w:bookmarkEnd w:id="175"/>
      <w:r>
        <w:rPr>
          <w:rStyle w:val="s1"/>
        </w:rPr>
        <w:t>§ 6. Жинақтаушы сақтандыру шарттары бойынша табыс</w:t>
      </w:r>
    </w:p>
    <w:p w:rsidR="00000000" w:rsidRDefault="00B238DD">
      <w:pPr>
        <w:ind w:left="1200" w:hanging="800"/>
        <w:jc w:val="both"/>
      </w:pPr>
      <w:r>
        <w:rPr>
          <w:rStyle w:val="s1"/>
        </w:rPr>
        <w:t> </w:t>
      </w:r>
    </w:p>
    <w:p w:rsidR="00000000" w:rsidRDefault="00B238DD">
      <w:pPr>
        <w:ind w:left="1200" w:hanging="800"/>
        <w:jc w:val="both"/>
      </w:pPr>
      <w:r>
        <w:rPr>
          <w:rStyle w:val="s1"/>
        </w:rPr>
        <w:t xml:space="preserve">175-бап. </w:t>
      </w:r>
      <w:r>
        <w:rPr>
          <w:rStyle w:val="s0"/>
          <w:b/>
          <w:bCs/>
        </w:rPr>
        <w:t>Жинақтаушы сақтандыру шарттары бойынша табыс</w:t>
      </w:r>
    </w:p>
    <w:p w:rsidR="00000000" w:rsidRDefault="00B238DD">
      <w:pPr>
        <w:ind w:firstLine="400"/>
        <w:jc w:val="both"/>
      </w:pPr>
      <w:r>
        <w:rPr>
          <w:rStyle w:val="s0"/>
        </w:rPr>
        <w:t xml:space="preserve">1. Жинақтаушы сақтандыру шарттары бойынша, төлем көзінен салық салынатын табыс осы Кодекстің </w:t>
      </w:r>
      <w:hyperlink r:id="rId1597" w:anchor="sub_id=1560000" w:history="1">
        <w:r>
          <w:rPr>
            <w:rStyle w:val="a3"/>
          </w:rPr>
          <w:t>156-бабында</w:t>
        </w:r>
      </w:hyperlink>
      <w:r>
        <w:rPr>
          <w:rStyle w:val="s0"/>
        </w:rPr>
        <w:t xml:space="preserve"> 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w:t>
      </w:r>
      <w:r>
        <w:rPr>
          <w:rStyle w:val="s0"/>
        </w:rPr>
        <w:t xml:space="preserve">шегерімі арасындағы айырма ретінде айқындалады. </w:t>
      </w:r>
    </w:p>
    <w:p w:rsidR="00000000" w:rsidRDefault="00B238DD">
      <w:pPr>
        <w:ind w:firstLine="400"/>
        <w:jc w:val="both"/>
      </w:pPr>
      <w:r>
        <w:rPr>
          <w:rStyle w:val="s0"/>
        </w:rPr>
        <w:t>2. Салық салуға жататын жинақтаушы сақтандыру шарттары бойынша табыс:</w:t>
      </w:r>
    </w:p>
    <w:p w:rsidR="00000000" w:rsidRDefault="00B238DD">
      <w:pPr>
        <w:jc w:val="both"/>
      </w:pPr>
      <w:r>
        <w:rPr>
          <w:rStyle w:val="s3"/>
        </w:rPr>
        <w:t xml:space="preserve">2009.16.11. № 200-ІV ҚР </w:t>
      </w:r>
      <w:hyperlink r:id="rId1598" w:anchor="sub_id=365" w:history="1">
        <w:r>
          <w:rPr>
            <w:rStyle w:val="a3"/>
            <w:i/>
            <w:iCs/>
          </w:rPr>
          <w:t>Заңымен</w:t>
        </w:r>
      </w:hyperlink>
      <w:r>
        <w:rPr>
          <w:rStyle w:val="s3"/>
        </w:rPr>
        <w:t xml:space="preserve"> 1) тармақша өзгертілді (</w:t>
      </w:r>
      <w:r>
        <w:rPr>
          <w:rStyle w:val="s3"/>
        </w:rPr>
        <w:t>2010 ж. 1 қаңтардан бастап қолданысқа енгiзiлді) (бұр.</w:t>
      </w:r>
      <w:hyperlink r:id="rId1599" w:anchor="sub_id=1750201" w:history="1">
        <w:r>
          <w:rPr>
            <w:rStyle w:val="a3"/>
            <w:i/>
            <w:iCs/>
          </w:rPr>
          <w:t>ред</w:t>
        </w:r>
      </w:hyperlink>
      <w:r>
        <w:rPr>
          <w:rStyle w:val="s3"/>
        </w:rPr>
        <w:t xml:space="preserve">.қара) </w:t>
      </w:r>
    </w:p>
    <w:p w:rsidR="00000000" w:rsidRDefault="00B238DD">
      <w:pPr>
        <w:ind w:firstLine="400"/>
        <w:jc w:val="both"/>
      </w:pPr>
      <w:r>
        <w:rPr>
          <w:rStyle w:val="s0"/>
        </w:rPr>
        <w:t>1) сақтандыру сыйлықақылары мыналардың:</w:t>
      </w:r>
    </w:p>
    <w:p w:rsidR="00000000" w:rsidRDefault="00B238DD">
      <w:pPr>
        <w:ind w:firstLine="400"/>
        <w:jc w:val="both"/>
      </w:pPr>
      <w:r>
        <w:rPr>
          <w:rStyle w:val="s0"/>
        </w:rPr>
        <w:t>жинақтаушы зейнетақы қорларындағы зейнетақы жинақтары есебінен. Ос</w:t>
      </w:r>
      <w:r>
        <w:rPr>
          <w:rStyle w:val="s0"/>
        </w:rPr>
        <w:t>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кезеңділігіне қарамастан, табысты есебіне жазудың әрбір айы үшін республикалық бюджет туралы заңда белгiленген ж</w:t>
      </w:r>
      <w:r>
        <w:rPr>
          <w:rStyle w:val="s0"/>
        </w:rPr>
        <w:t>әне</w:t>
      </w:r>
      <w:r>
        <w:rPr>
          <w:rStyle w:val="s0"/>
        </w:rPr>
        <w:t xml:space="preserve"> табысты есептеу күнi қолданыста болатын бір ең төменгі жалақы мөлшері сомасында салық шегерімі қолданылады;</w:t>
      </w:r>
    </w:p>
    <w:p w:rsidR="00000000" w:rsidRDefault="00B238DD">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B238DD">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B238DD">
      <w:pPr>
        <w:ind w:firstLine="400"/>
        <w:jc w:val="both"/>
      </w:pPr>
      <w:r>
        <w:rPr>
          <w:rStyle w:val="s0"/>
        </w:rPr>
        <w:t xml:space="preserve">2) осындай шарттар мерзімінен бұрын тоқтатылған жағдайларда төленетін </w:t>
      </w:r>
      <w:r>
        <w:rPr>
          <w:rStyle w:val="s0"/>
        </w:rPr>
        <w:t>құнын</w:t>
      </w:r>
      <w:r>
        <w:rPr>
          <w:rStyle w:val="s0"/>
        </w:rPr>
        <w:t xml:space="preserve"> төлеп сатып алу сомалары;</w:t>
      </w:r>
    </w:p>
    <w:p w:rsidR="00000000" w:rsidRDefault="00B238DD">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сомасынан асып кетуі болып табылады.</w:t>
      </w:r>
    </w:p>
    <w:p w:rsidR="00000000" w:rsidRDefault="00B238DD">
      <w:pPr>
        <w:ind w:left="1200" w:hanging="800"/>
        <w:jc w:val="both"/>
      </w:pPr>
      <w:r>
        <w:rPr>
          <w:rStyle w:val="s1"/>
        </w:rPr>
        <w:t> </w:t>
      </w:r>
    </w:p>
    <w:p w:rsidR="00000000" w:rsidRDefault="00B238DD">
      <w:pPr>
        <w:ind w:left="1200" w:hanging="800"/>
        <w:jc w:val="both"/>
      </w:pPr>
      <w:r>
        <w:rPr>
          <w:rStyle w:val="s1"/>
        </w:rPr>
        <w:t>176-бап</w:t>
      </w:r>
      <w:r>
        <w:rPr>
          <w:rStyle w:val="s1"/>
          <w:b w:val="0"/>
          <w:bCs w:val="0"/>
        </w:rPr>
        <w:t xml:space="preserve">. </w:t>
      </w:r>
      <w:r>
        <w:rPr>
          <w:rStyle w:val="s0"/>
          <w:b/>
          <w:bCs/>
        </w:rPr>
        <w:t>Салық сомасын</w:t>
      </w:r>
      <w:r>
        <w:rPr>
          <w:rStyle w:val="s0"/>
          <w:b/>
          <w:bCs/>
        </w:rPr>
        <w:t xml:space="preserve"> есептеу</w:t>
      </w:r>
    </w:p>
    <w:p w:rsidR="00000000" w:rsidRDefault="00B238DD">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r:id="rId1600" w:anchor="sub_id=1750000" w:history="1">
        <w:r>
          <w:rPr>
            <w:rStyle w:val="a3"/>
          </w:rPr>
          <w:t>175-бабына</w:t>
        </w:r>
      </w:hyperlink>
      <w:r>
        <w:rPr>
          <w:rStyle w:val="s0"/>
        </w:rPr>
        <w:t xml:space="preserve"> сәйкес айқындалатын табыс сомасына осы </w:t>
      </w:r>
      <w:r>
        <w:rPr>
          <w:rStyle w:val="s0"/>
        </w:rPr>
        <w:t>Кодекстің 158-бабының 1-тармағында белгіленген ставканы қолдану жолымен есептеледі.</w:t>
      </w:r>
    </w:p>
    <w:p w:rsidR="00000000" w:rsidRDefault="00B238DD">
      <w:pPr>
        <w:ind w:firstLine="400"/>
        <w:jc w:val="both"/>
      </w:pPr>
      <w:r>
        <w:rPr>
          <w:rStyle w:val="s0"/>
        </w:rPr>
        <w:t> </w:t>
      </w:r>
    </w:p>
    <w:p w:rsidR="00000000" w:rsidRDefault="00B238DD">
      <w:pPr>
        <w:jc w:val="center"/>
      </w:pPr>
      <w:r>
        <w:rPr>
          <w:rStyle w:val="s1"/>
        </w:rPr>
        <w:t>20-тарау. ТӨЛЕМ КӨЗІНЕН САЛЫҚ САЛЫНБАЙТЫН ТАБЫСТАР</w:t>
      </w:r>
    </w:p>
    <w:p w:rsidR="00000000" w:rsidRDefault="00B238DD">
      <w:pPr>
        <w:ind w:left="1200" w:hanging="800"/>
        <w:jc w:val="both"/>
      </w:pPr>
      <w:r>
        <w:rPr>
          <w:rStyle w:val="s1"/>
        </w:rPr>
        <w:t> </w:t>
      </w:r>
    </w:p>
    <w:p w:rsidR="00000000" w:rsidRDefault="00B238DD">
      <w:pPr>
        <w:ind w:left="1200" w:hanging="800"/>
        <w:jc w:val="both"/>
      </w:pPr>
      <w:r>
        <w:rPr>
          <w:rStyle w:val="s1"/>
        </w:rPr>
        <w:t xml:space="preserve">177-бап. </w:t>
      </w:r>
      <w:r>
        <w:rPr>
          <w:rStyle w:val="s0"/>
          <w:b/>
          <w:bCs/>
        </w:rPr>
        <w:t>Төлем көзінен салық салынбайтын табыстар</w:t>
      </w:r>
    </w:p>
    <w:p w:rsidR="00000000" w:rsidRDefault="00B238DD">
      <w:pPr>
        <w:ind w:firstLine="400"/>
        <w:jc w:val="both"/>
      </w:pPr>
      <w:r>
        <w:rPr>
          <w:rStyle w:val="s0"/>
        </w:rPr>
        <w:t>Мынадай табыс түрлері төлем көзінен салық салынбайтын табыстарға жа</w:t>
      </w:r>
      <w:r>
        <w:rPr>
          <w:rStyle w:val="s0"/>
        </w:rPr>
        <w:t>тады:</w:t>
      </w:r>
    </w:p>
    <w:p w:rsidR="00000000" w:rsidRDefault="00B238DD">
      <w:pPr>
        <w:ind w:firstLine="400"/>
        <w:jc w:val="both"/>
      </w:pPr>
      <w:r>
        <w:rPr>
          <w:rStyle w:val="s0"/>
        </w:rPr>
        <w:t>1) мүліктік табыс;</w:t>
      </w:r>
    </w:p>
    <w:p w:rsidR="00000000" w:rsidRDefault="00B238DD">
      <w:pPr>
        <w:ind w:firstLine="400"/>
        <w:jc w:val="both"/>
      </w:pPr>
      <w:r>
        <w:rPr>
          <w:rStyle w:val="s0"/>
        </w:rPr>
        <w:t>2) дара кәсіпкердің табысы;</w:t>
      </w:r>
    </w:p>
    <w:p w:rsidR="00000000" w:rsidRDefault="00B238DD">
      <w:pPr>
        <w:ind w:firstLine="400"/>
        <w:jc w:val="both"/>
      </w:pPr>
      <w:r>
        <w:rPr>
          <w:rStyle w:val="s0"/>
        </w:rPr>
        <w:t>3) жекеше нотариустар мен адвокаттардың табысы;</w:t>
      </w:r>
    </w:p>
    <w:p w:rsidR="00000000" w:rsidRDefault="00B238DD">
      <w:pPr>
        <w:ind w:firstLine="400"/>
        <w:jc w:val="both"/>
      </w:pPr>
      <w:r>
        <w:rPr>
          <w:rStyle w:val="s0"/>
        </w:rPr>
        <w:t>4) басқа да табыстар.</w:t>
      </w:r>
    </w:p>
    <w:p w:rsidR="00000000" w:rsidRDefault="00B238DD">
      <w:pPr>
        <w:jc w:val="both"/>
      </w:pPr>
      <w:r>
        <w:rPr>
          <w:rStyle w:val="s3"/>
        </w:rPr>
        <w:t xml:space="preserve">2009.16.11. № 200-ІV ҚР </w:t>
      </w:r>
      <w:hyperlink r:id="rId1601" w:anchor="sub_id=366" w:history="1">
        <w:r>
          <w:rPr>
            <w:rStyle w:val="a3"/>
            <w:i/>
            <w:iCs/>
          </w:rPr>
          <w:t>Заңымен</w:t>
        </w:r>
      </w:hyperlink>
      <w:r>
        <w:rPr>
          <w:rStyle w:val="s3"/>
        </w:rPr>
        <w:t xml:space="preserve"> </w:t>
      </w:r>
      <w:r>
        <w:rPr>
          <w:rStyle w:val="s3"/>
        </w:rPr>
        <w:t xml:space="preserve">177-бап екінші және үшінші бөлікпен толықтырылды (2009 ж. 1 қаңтардан бастап қолданысқа енгiзiлді) </w:t>
      </w:r>
    </w:p>
    <w:p w:rsidR="00000000" w:rsidRDefault="00B238DD">
      <w:pPr>
        <w:ind w:firstLine="400"/>
        <w:jc w:val="both"/>
      </w:pPr>
      <w:r>
        <w:rPr>
          <w:rStyle w:val="s0"/>
        </w:rPr>
        <w:t>Осы баптың бiрiншi бөлiгiнiң 2 және 3) тармақшаларында көрсетiлген табыстар мүлiктiк табыс болып табылмайды.</w:t>
      </w:r>
    </w:p>
    <w:p w:rsidR="00000000" w:rsidRDefault="00B238DD">
      <w:pPr>
        <w:ind w:firstLine="400"/>
        <w:jc w:val="both"/>
      </w:pPr>
      <w:r>
        <w:rPr>
          <w:rStyle w:val="s0"/>
        </w:rPr>
        <w:t>Қазақстан</w:t>
      </w:r>
      <w:r>
        <w:rPr>
          <w:rStyle w:val="s0"/>
        </w:rPr>
        <w:t xml:space="preserve"> Республикасынан тысқары жерлердегi кө</w:t>
      </w:r>
      <w:r>
        <w:rPr>
          <w:rStyle w:val="s0"/>
        </w:rPr>
        <w:t>здерден түсетiн табыстарды қоспағанда, осы баптың бiрiншi бөлiгiнiң 1) тармақшасында және 2) және 3) тармақшаларында көрсетiлген табыстар басқа да табыстар болып табылмайды.</w:t>
      </w:r>
    </w:p>
    <w:p w:rsidR="00000000" w:rsidRDefault="00B238DD">
      <w:pPr>
        <w:ind w:firstLine="400"/>
        <w:jc w:val="both"/>
      </w:pPr>
      <w:r>
        <w:t> </w:t>
      </w:r>
    </w:p>
    <w:p w:rsidR="00000000" w:rsidRDefault="00B238DD">
      <w:pPr>
        <w:ind w:left="1200" w:hanging="800"/>
        <w:jc w:val="both"/>
      </w:pPr>
      <w:r>
        <w:rPr>
          <w:rStyle w:val="s1"/>
        </w:rPr>
        <w:t xml:space="preserve">178-бап. </w:t>
      </w:r>
      <w:r>
        <w:rPr>
          <w:rStyle w:val="s0"/>
          <w:b/>
          <w:bCs/>
        </w:rPr>
        <w:t>Төлем көзінен салық салынбайтын табыстар бойынша жеке табыс салығын есе</w:t>
      </w:r>
      <w:r>
        <w:rPr>
          <w:rStyle w:val="s0"/>
          <w:b/>
          <w:bCs/>
        </w:rPr>
        <w:t>птеу</w:t>
      </w:r>
    </w:p>
    <w:p w:rsidR="00000000" w:rsidRDefault="00B238DD">
      <w:pPr>
        <w:ind w:firstLine="400"/>
        <w:jc w:val="both"/>
      </w:pPr>
      <w:r>
        <w:rPr>
          <w:rStyle w:val="s0"/>
        </w:rPr>
        <w:t xml:space="preserve">1. Төлем көзінен салық салынбайтын табыстар бойынша жеке табыс салығын есептеуді салық төлеуші салық кезеңі үшін осы баптың </w:t>
      </w:r>
      <w:hyperlink r:id="rId1602" w:anchor="sub_id=1780400" w:history="1">
        <w:r>
          <w:rPr>
            <w:rStyle w:val="a3"/>
          </w:rPr>
          <w:t>4</w:t>
        </w:r>
      </w:hyperlink>
      <w:r>
        <w:rPr>
          <w:rStyle w:val="s0"/>
        </w:rPr>
        <w:t xml:space="preserve"> және </w:t>
      </w:r>
      <w:hyperlink r:id="rId1603" w:anchor="sub_id=1780500" w:history="1">
        <w:r>
          <w:rPr>
            <w:rStyle w:val="a3"/>
          </w:rPr>
          <w:t>5-тармақтарында</w:t>
        </w:r>
      </w:hyperlink>
      <w:r>
        <w:rPr>
          <w:rStyle w:val="s0"/>
        </w:rPr>
        <w:t xml:space="preserve"> көрсетілген салық төлеушілерді қоспағанда, төлем көзінен салық салынбайтын табыс сомасына осы Кодекстің 158-бабының 1-тармағында белгіленген ставканы қолдану жолымен дербес жүргізеді.</w:t>
      </w:r>
    </w:p>
    <w:p w:rsidR="00000000" w:rsidRDefault="00B238DD">
      <w:pPr>
        <w:ind w:firstLine="400"/>
        <w:jc w:val="both"/>
      </w:pPr>
      <w:r>
        <w:rPr>
          <w:rStyle w:val="s0"/>
        </w:rPr>
        <w:t>Егер о</w:t>
      </w:r>
      <w:r>
        <w:rPr>
          <w:rStyle w:val="s0"/>
        </w:rPr>
        <w:t xml:space="preserve">сы бапта және осы Кодекстің </w:t>
      </w:r>
      <w:hyperlink r:id="rId1604" w:anchor="sub_id=1820000" w:history="1">
        <w:r>
          <w:rPr>
            <w:rStyle w:val="a3"/>
          </w:rPr>
          <w:t>182-бабында</w:t>
        </w:r>
      </w:hyperlink>
      <w:r>
        <w:rPr>
          <w:rStyle w:val="s0"/>
        </w:rPr>
        <w:t xml:space="preserve"> өзгеше белгіленбесе, төлем көзінен салық салынбайтын табыс осы Кодекстің </w:t>
      </w:r>
      <w:hyperlink r:id="rId1605" w:anchor="sub_id=1560000" w:history="1">
        <w:r>
          <w:rPr>
            <w:rStyle w:val="a3"/>
          </w:rPr>
          <w:t>156-бабында</w:t>
        </w:r>
      </w:hyperlink>
      <w:r>
        <w:rPr>
          <w:rStyle w:val="s0"/>
        </w:rPr>
        <w:t xml:space="preserve"> көзделген түзетулер ескеріле отырып, салық салуға жататын табыс пен осы Кодекстің </w:t>
      </w:r>
      <w:hyperlink r:id="rId1606" w:anchor="sub_id=1660500" w:history="1">
        <w:r>
          <w:rPr>
            <w:rStyle w:val="a3"/>
          </w:rPr>
          <w:t>166-бабы 5</w:t>
        </w:r>
      </w:hyperlink>
      <w:r>
        <w:rPr>
          <w:rStyle w:val="s0"/>
        </w:rPr>
        <w:t xml:space="preserve"> және </w:t>
      </w:r>
      <w:hyperlink r:id="rId1607" w:anchor="sub_id=1660600" w:history="1">
        <w:r>
          <w:rPr>
            <w:rStyle w:val="a3"/>
          </w:rPr>
          <w:t>6-тармақтарының</w:t>
        </w:r>
      </w:hyperlink>
      <w:r>
        <w:rPr>
          <w:rStyle w:val="s0"/>
        </w:rPr>
        <w:t xml:space="preserve"> ережелері ескеріліп, осы Кодекстің </w:t>
      </w:r>
      <w:hyperlink r:id="rId1608" w:anchor="sub_id=1660100" w:history="1">
        <w:r>
          <w:rPr>
            <w:rStyle w:val="a3"/>
          </w:rPr>
          <w:t>166-бабының 1-тармағында</w:t>
        </w:r>
      </w:hyperlink>
      <w:r>
        <w:rPr>
          <w:rStyle w:val="s0"/>
        </w:rPr>
        <w:t xml:space="preserve"> белгіленген салық шегерімдері арасындағы айы</w:t>
      </w:r>
      <w:r>
        <w:rPr>
          <w:rStyle w:val="s0"/>
        </w:rPr>
        <w:t>рма ретінде айқындалады.</w:t>
      </w:r>
    </w:p>
    <w:p w:rsidR="00000000" w:rsidRDefault="00B238DD">
      <w:pPr>
        <w:ind w:firstLine="400"/>
        <w:jc w:val="both"/>
      </w:pPr>
      <w:r>
        <w:rPr>
          <w:rStyle w:val="s0"/>
        </w:rPr>
        <w:t xml:space="preserve">2. Жекеше нотариустар мен адвокаттардың табыстарын қоспағанда, салық төлеушіде төлем көзінен салық салынбайтын табыстардың бірнеше түрі болған кезде жеке табыс салығын есептеуді салық төлеуші осы Кодекстің </w:t>
      </w:r>
      <w:hyperlink r:id="rId1609" w:anchor="sub_id=1580000" w:history="1">
        <w:r>
          <w:rPr>
            <w:rStyle w:val="a3"/>
          </w:rPr>
          <w:t>158-бабының 1-тармағында</w:t>
        </w:r>
      </w:hyperlink>
      <w:r>
        <w:rPr>
          <w:rStyle w:val="s0"/>
        </w:rPr>
        <w:t xml:space="preserve"> белгіленген ставканы төлем көзінен салық салынбайтын барлық табыс түрлерінің сомасына қолдану жолымен дербес жүргізеді.</w:t>
      </w:r>
    </w:p>
    <w:p w:rsidR="00000000" w:rsidRDefault="00B238DD">
      <w:pPr>
        <w:ind w:firstLine="400"/>
        <w:jc w:val="both"/>
      </w:pPr>
      <w:r>
        <w:rPr>
          <w:rStyle w:val="s0"/>
        </w:rPr>
        <w:t xml:space="preserve">3. Осы Кодекстің </w:t>
      </w:r>
      <w:hyperlink r:id="rId1610" w:anchor="sub_id=1660000" w:history="1">
        <w:r>
          <w:rPr>
            <w:rStyle w:val="a3"/>
          </w:rPr>
          <w:t>166-бабының 1-тармағында</w:t>
        </w:r>
      </w:hyperlink>
      <w:r>
        <w:rPr>
          <w:rStyle w:val="s0"/>
        </w:rPr>
        <w:t xml:space="preserve"> белгіленген салық шегерімдері, егер көрсетілген шегерімдер қызметкердің табысын айқындаған кезде жүргізілмеген болса, төлем көзінен салық салынбайтын табыстардың жиынтық сомасы бой</w:t>
      </w:r>
      <w:r>
        <w:rPr>
          <w:rStyle w:val="s0"/>
        </w:rPr>
        <w:t xml:space="preserve">ынша жеке табыс салығын есептеу кезінде қолданылады. </w:t>
      </w:r>
    </w:p>
    <w:p w:rsidR="00000000" w:rsidRDefault="00B238DD">
      <w:pPr>
        <w:ind w:firstLine="400"/>
        <w:jc w:val="both"/>
      </w:pPr>
      <w:r>
        <w:rPr>
          <w:rStyle w:val="s0"/>
        </w:rPr>
        <w:t xml:space="preserve">4. Осы баптың 5-тармағында көрсетілгендерінен басқа дара кәсіпкерлер салық кезеңі үшін дара кәсіпкердің табысы бойынша салықты есептеуді дербес жүргізеді. Салық сомасы дара кәсіпкердің осы Кодекстің </w:t>
      </w:r>
      <w:hyperlink r:id="rId1611" w:anchor="sub_id=1330000" w:history="1">
        <w:r>
          <w:rPr>
            <w:rStyle w:val="a3"/>
          </w:rPr>
          <w:t>133-бабында</w:t>
        </w:r>
      </w:hyperlink>
      <w:r>
        <w:rPr>
          <w:rStyle w:val="s0"/>
        </w:rPr>
        <w:t xml:space="preserve"> көзделген табыстары мен шығыстары сомасына, сондай-ақ осы Кодекстің </w:t>
      </w:r>
      <w:hyperlink r:id="rId1612" w:anchor="sub_id=1370000" w:history="1">
        <w:r>
          <w:rPr>
            <w:rStyle w:val="a3"/>
          </w:rPr>
          <w:t>137-бабын</w:t>
        </w:r>
        <w:r>
          <w:rPr>
            <w:rStyle w:val="a3"/>
          </w:rPr>
          <w:t>а</w:t>
        </w:r>
      </w:hyperlink>
      <w:r>
        <w:rPr>
          <w:rStyle w:val="s0"/>
        </w:rPr>
        <w:t xml:space="preserve"> сәйкес ауыстырылатын шығындар сомасына азайтылған табысына осы Кодекстің </w:t>
      </w:r>
      <w:hyperlink r:id="rId1613"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B238DD">
      <w:pPr>
        <w:ind w:firstLine="400"/>
        <w:jc w:val="both"/>
      </w:pPr>
      <w:r>
        <w:rPr>
          <w:rStyle w:val="s0"/>
        </w:rPr>
        <w:t xml:space="preserve">5.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1614" w:anchor="sub_id=4270000" w:history="1">
        <w:r>
          <w:rPr>
            <w:rStyle w:val="a3"/>
          </w:rPr>
          <w:t>61-тарауына</w:t>
        </w:r>
      </w:hyperlink>
      <w:r>
        <w:rPr>
          <w:rStyle w:val="s0"/>
        </w:rPr>
        <w:t xml:space="preserve"> сәйкес арнаул</w:t>
      </w:r>
      <w:r>
        <w:rPr>
          <w:rStyle w:val="s0"/>
        </w:rPr>
        <w:t xml:space="preserve">ы салық режимдерінде көрсетілген шеңберде салық салынатын табыстар бойынша жеке табыс салығын есептеуді жүргізеді. </w:t>
      </w:r>
    </w:p>
    <w:p w:rsidR="00000000" w:rsidRDefault="00B238DD">
      <w:pPr>
        <w:ind w:left="1200" w:hanging="800"/>
        <w:jc w:val="both"/>
      </w:pPr>
      <w:r>
        <w:rPr>
          <w:rStyle w:val="s1"/>
        </w:rPr>
        <w:t> </w:t>
      </w:r>
    </w:p>
    <w:p w:rsidR="00000000" w:rsidRDefault="00B238DD">
      <w:pPr>
        <w:ind w:left="1200" w:hanging="800"/>
        <w:jc w:val="both"/>
      </w:pPr>
      <w:r>
        <w:rPr>
          <w:rStyle w:val="s1"/>
        </w:rPr>
        <w:t xml:space="preserve">179-бап. </w:t>
      </w:r>
      <w:r>
        <w:rPr>
          <w:rStyle w:val="s0"/>
          <w:b/>
          <w:bCs/>
        </w:rPr>
        <w:t>Салық төлеу мерзімдері</w:t>
      </w:r>
    </w:p>
    <w:p w:rsidR="00000000" w:rsidRDefault="00B238DD">
      <w:pPr>
        <w:jc w:val="both"/>
      </w:pPr>
      <w:r>
        <w:rPr>
          <w:rStyle w:val="s3"/>
        </w:rPr>
        <w:t xml:space="preserve">2009.12.02. № 133-ІV ҚР </w:t>
      </w:r>
      <w:hyperlink r:id="rId1615" w:anchor="sub_id=319" w:history="1">
        <w:r>
          <w:rPr>
            <w:rStyle w:val="a3"/>
            <w:i/>
            <w:iCs/>
          </w:rPr>
          <w:t>Заңымен</w:t>
        </w:r>
      </w:hyperlink>
      <w:r>
        <w:rPr>
          <w:rStyle w:val="s3"/>
        </w:rPr>
        <w:t xml:space="preserve"> 1-тармақ өзгертілді (2009 жылғы 1 қаңтардан бастап қолданысқа енді) (бұр.</w:t>
      </w:r>
      <w:hyperlink r:id="rId1616" w:anchor="sub_id=1790100" w:history="1">
        <w:r>
          <w:rPr>
            <w:rStyle w:val="a3"/>
            <w:i/>
            <w:iCs/>
          </w:rPr>
          <w:t>ред</w:t>
        </w:r>
      </w:hyperlink>
      <w:r>
        <w:rPr>
          <w:rStyle w:val="s3"/>
        </w:rPr>
        <w:t>.қара)</w:t>
      </w:r>
    </w:p>
    <w:p w:rsidR="00000000" w:rsidRDefault="00B238DD">
      <w:pPr>
        <w:ind w:firstLine="400"/>
        <w:jc w:val="both"/>
      </w:pPr>
      <w:r>
        <w:rPr>
          <w:rStyle w:val="s0"/>
        </w:rPr>
        <w:t xml:space="preserve">1. Салық кезеңінің қорытындысы бойынша жеке табыс салығын төлеуді салық төлеуші </w:t>
      </w:r>
      <w:r>
        <w:rPr>
          <w:rStyle w:val="s0"/>
        </w:rPr>
        <w:t>жеке табыс салығы бойынша декларацияны 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B238DD">
      <w:pPr>
        <w:ind w:firstLine="400"/>
        <w:jc w:val="both"/>
      </w:pPr>
      <w:r>
        <w:rPr>
          <w:rStyle w:val="s0"/>
        </w:rPr>
        <w:t>2. Патент немесе оңайлатылған декларация негізінде шағын бизнес субъектілері үші</w:t>
      </w:r>
      <w:r>
        <w:rPr>
          <w:rStyle w:val="s0"/>
        </w:rPr>
        <w:t xml:space="preserve">н арнаулы салық режимін қолданатын дара кәсіпкерлер осы Кодекстің </w:t>
      </w:r>
      <w:hyperlink r:id="rId1617" w:anchor="sub_id=4270000" w:history="1">
        <w:r>
          <w:rPr>
            <w:rStyle w:val="a3"/>
          </w:rPr>
          <w:t>61-тарауына</w:t>
        </w:r>
      </w:hyperlink>
      <w:r>
        <w:rPr>
          <w:rStyle w:val="s0"/>
        </w:rPr>
        <w:t xml:space="preserve"> сәйкес арнаулы салық режимдерінде көрсетілген шеңберлерде салық салынатын табыстар бойынша же</w:t>
      </w:r>
      <w:r>
        <w:rPr>
          <w:rStyle w:val="s0"/>
        </w:rPr>
        <w:t>ке табыс салығын төлеуді жүргізеді.</w:t>
      </w:r>
    </w:p>
    <w:p w:rsidR="00000000" w:rsidRDefault="00B238DD">
      <w:pPr>
        <w:ind w:firstLine="400"/>
        <w:jc w:val="both"/>
      </w:pPr>
      <w:r>
        <w:rPr>
          <w:rStyle w:val="s0"/>
        </w:rPr>
        <w:t> </w:t>
      </w:r>
    </w:p>
    <w:p w:rsidR="00000000" w:rsidRDefault="00B238DD">
      <w:pPr>
        <w:jc w:val="center"/>
      </w:pPr>
      <w:r>
        <w:rPr>
          <w:rStyle w:val="s1"/>
        </w:rPr>
        <w:t>§ 1. Мүліктік табыс</w:t>
      </w:r>
    </w:p>
    <w:p w:rsidR="00000000" w:rsidRDefault="00B238DD">
      <w:pPr>
        <w:ind w:left="1200" w:hanging="800"/>
        <w:jc w:val="both"/>
      </w:pPr>
      <w:r>
        <w:rPr>
          <w:rStyle w:val="s1"/>
        </w:rPr>
        <w:t> </w:t>
      </w:r>
    </w:p>
    <w:p w:rsidR="00000000" w:rsidRDefault="00B238DD">
      <w:pPr>
        <w:ind w:left="1200" w:hanging="800"/>
        <w:jc w:val="both"/>
      </w:pPr>
      <w:r>
        <w:rPr>
          <w:rStyle w:val="s1"/>
        </w:rPr>
        <w:t xml:space="preserve">180-бап. </w:t>
      </w:r>
      <w:r>
        <w:rPr>
          <w:rStyle w:val="s0"/>
          <w:b/>
          <w:bCs/>
        </w:rPr>
        <w:t>Мүліктік табыс</w:t>
      </w:r>
    </w:p>
    <w:p w:rsidR="00000000" w:rsidRDefault="00B238DD">
      <w:pPr>
        <w:ind w:firstLine="400"/>
        <w:jc w:val="both"/>
      </w:pPr>
      <w:r>
        <w:rPr>
          <w:rStyle w:val="s0"/>
        </w:rPr>
        <w:t>1. Салық төлеушінің салық салуға жататын мүліктік табысына:</w:t>
      </w:r>
    </w:p>
    <w:p w:rsidR="00000000" w:rsidRDefault="00B238DD">
      <w:pPr>
        <w:ind w:firstLine="400"/>
        <w:jc w:val="both"/>
      </w:pPr>
      <w:r>
        <w:rPr>
          <w:rStyle w:val="s0"/>
        </w:rPr>
        <w:t>1) мүлікті өткізу кезінде құн өсімінен түскен табыс;</w:t>
      </w:r>
    </w:p>
    <w:p w:rsidR="00000000" w:rsidRDefault="00B238DD">
      <w:pPr>
        <w:ind w:firstLine="400"/>
        <w:jc w:val="both"/>
      </w:pPr>
      <w:r>
        <w:rPr>
          <w:rStyle w:val="s0"/>
        </w:rPr>
        <w:t>2) салық агенттері болып табылмайтын тұлғаларға мүлікті жал</w:t>
      </w:r>
      <w:r>
        <w:rPr>
          <w:rStyle w:val="s0"/>
        </w:rPr>
        <w:t>ға</w:t>
      </w:r>
      <w:r>
        <w:rPr>
          <w:rStyle w:val="s0"/>
        </w:rPr>
        <w:t xml:space="preserve"> беруден алынған табыс жатады. </w:t>
      </w:r>
    </w:p>
    <w:p w:rsidR="00000000" w:rsidRDefault="00B238DD">
      <w:pPr>
        <w:ind w:firstLine="400"/>
        <w:jc w:val="both"/>
      </w:pPr>
      <w:r>
        <w:rPr>
          <w:rStyle w:val="s0"/>
        </w:rPr>
        <w:t>2. Мына мүліктерді:</w:t>
      </w:r>
    </w:p>
    <w:p w:rsidR="00000000" w:rsidRDefault="00B238DD">
      <w:pPr>
        <w:jc w:val="both"/>
      </w:pPr>
      <w:r>
        <w:rPr>
          <w:rStyle w:val="s3"/>
        </w:rPr>
        <w:t xml:space="preserve">2009.30.12 № 234-IV </w:t>
      </w:r>
      <w:hyperlink r:id="rId1618" w:anchor="sub_id=180" w:history="1">
        <w:r>
          <w:rPr>
            <w:rStyle w:val="a3"/>
            <w:i/>
            <w:iCs/>
          </w:rPr>
          <w:t>Заңымен</w:t>
        </w:r>
      </w:hyperlink>
      <w:r>
        <w:rPr>
          <w:rStyle w:val="s3"/>
        </w:rPr>
        <w:t xml:space="preserve"> 1) тармақша өзгертілді (2009 жылғы 1 қаңтардан қолданысқа енгiзiлдi) (бұр.</w:t>
      </w:r>
      <w:hyperlink r:id="rId1619" w:anchor="sub_id=1800200" w:history="1">
        <w:r>
          <w:rPr>
            <w:rStyle w:val="a3"/>
            <w:i/>
            <w:iCs/>
          </w:rPr>
          <w:t>ред</w:t>
        </w:r>
      </w:hyperlink>
      <w:r>
        <w:rPr>
          <w:rStyle w:val="s3"/>
        </w:rPr>
        <w:t>.қара)</w:t>
      </w:r>
    </w:p>
    <w:p w:rsidR="00000000" w:rsidRDefault="00B238DD">
      <w:pPr>
        <w:ind w:firstLine="400"/>
        <w:jc w:val="both"/>
      </w:pPr>
      <w:r>
        <w:rPr>
          <w:rStyle w:val="s0"/>
        </w:rPr>
        <w:t xml:space="preserve">1) меншік құқығында </w:t>
      </w:r>
      <w:r>
        <w:t>меншiк құқығы тiркелген күннен бастап бiр жылдан</w:t>
      </w:r>
      <w:r>
        <w:rPr>
          <w:rStyle w:val="s0"/>
        </w:rPr>
        <w:t xml:space="preserve"> аз уақыт болған тұрғын жайларды, саяжай құрылыстарын, гараждарды, жеке қосалқы шаруашылық объектілерін;</w:t>
      </w:r>
    </w:p>
    <w:p w:rsidR="00000000" w:rsidRDefault="00B238DD">
      <w:pPr>
        <w:jc w:val="both"/>
      </w:pPr>
      <w:r>
        <w:rPr>
          <w:rStyle w:val="s3"/>
        </w:rPr>
        <w:t>2009.30</w:t>
      </w:r>
      <w:r>
        <w:rPr>
          <w:rStyle w:val="s3"/>
        </w:rPr>
        <w:t xml:space="preserve">.12 № 234-IV </w:t>
      </w:r>
      <w:hyperlink r:id="rId1620" w:anchor="sub_id=180" w:history="1">
        <w:r>
          <w:rPr>
            <w:rStyle w:val="a3"/>
            <w:i/>
            <w:iCs/>
          </w:rPr>
          <w:t>Заңымен</w:t>
        </w:r>
      </w:hyperlink>
      <w:r>
        <w:rPr>
          <w:rStyle w:val="s3"/>
        </w:rPr>
        <w:t xml:space="preserve"> 2) тармақша жаңа редакцияда (2009 жылғы 1 қаңтардан қолданысқа енгiзiлдi) (бұр.</w:t>
      </w:r>
      <w:hyperlink r:id="rId1621" w:anchor="sub_id=1800202" w:history="1">
        <w:r>
          <w:rPr>
            <w:rStyle w:val="a3"/>
            <w:i/>
            <w:iCs/>
          </w:rPr>
          <w:t>ред</w:t>
        </w:r>
      </w:hyperlink>
      <w:r>
        <w:rPr>
          <w:rStyle w:val="s3"/>
        </w:rPr>
        <w:t>.қара)</w:t>
      </w:r>
    </w:p>
    <w:p w:rsidR="00000000" w:rsidRDefault="00B238DD">
      <w:pPr>
        <w:ind w:firstLine="400"/>
        <w:jc w:val="both"/>
      </w:pPr>
      <w:r>
        <w:t>2) меншiк құқығы тiркелген күннен бастап бiр жылдан аз уақыт меншiк құқығында болған, осы тармақтың 1) тармақшасында көрсетiлген объектiлер орналасқан, жеке тұрғын үй құрылысы, жеке қосалқы шаруашылық жүргiзу, саяжай құрылысы, гараж сал</w:t>
      </w:r>
      <w:r>
        <w:t>у үшiн берiлген жер учаскелерiн және (немесе) жер үлестерiн;</w:t>
      </w:r>
    </w:p>
    <w:p w:rsidR="00000000" w:rsidRDefault="00B238DD">
      <w:pPr>
        <w:jc w:val="both"/>
      </w:pPr>
      <w:r>
        <w:rPr>
          <w:rStyle w:val="s3"/>
        </w:rPr>
        <w:t xml:space="preserve">2009.30.12 № 234-IV </w:t>
      </w:r>
      <w:hyperlink r:id="rId1622" w:anchor="sub_id=180" w:history="1">
        <w:r>
          <w:rPr>
            <w:rStyle w:val="a3"/>
            <w:i/>
            <w:iCs/>
          </w:rPr>
          <w:t>Заңымен</w:t>
        </w:r>
      </w:hyperlink>
      <w:r>
        <w:rPr>
          <w:rStyle w:val="s3"/>
        </w:rPr>
        <w:t xml:space="preserve"> 3) тармақша өзгертілді (2009 жылғы 1 қаңтардан қолданысқа енгiзiлдi) (бұр.</w:t>
      </w:r>
      <w:hyperlink r:id="rId1623" w:anchor="sub_id=1800203" w:history="1">
        <w:r>
          <w:rPr>
            <w:rStyle w:val="a3"/>
            <w:i/>
            <w:iCs/>
          </w:rPr>
          <w:t>ред</w:t>
        </w:r>
      </w:hyperlink>
      <w:r>
        <w:rPr>
          <w:rStyle w:val="s3"/>
        </w:rPr>
        <w:t>.қара)</w:t>
      </w:r>
    </w:p>
    <w:p w:rsidR="00000000" w:rsidRDefault="00B238DD">
      <w:pPr>
        <w:ind w:firstLine="400"/>
        <w:jc w:val="both"/>
      </w:pPr>
      <w:r>
        <w:rPr>
          <w:rStyle w:val="s0"/>
        </w:rPr>
        <w:t xml:space="preserve">3) егер жер учаскесін және (немесе) жер үлесін сатып алуға және иеліктен айыруға арналған құқық белгілейтін құжаттарды жасау күндері арасындағы кезең </w:t>
      </w:r>
      <w:r>
        <w:t>бiр жылдан</w:t>
      </w:r>
      <w:r>
        <w:rPr>
          <w:rStyle w:val="s0"/>
        </w:rPr>
        <w:t xml:space="preserve"> </w:t>
      </w:r>
      <w:r>
        <w:rPr>
          <w:rStyle w:val="s0"/>
        </w:rPr>
        <w:t xml:space="preserve">аз уақытты құраса, жеке тұрғын үй құрылысы, жеке қосалқы шаруашылық жүргізу, бау-бақша, саяжай құрылысы, гараж салу үшін берілген, осы тармақтың 1) тармақшасында көрсетілген объектілер орналаспаған жер учаскелерін және (немесе) жер үлестерін; </w:t>
      </w:r>
    </w:p>
    <w:p w:rsidR="00000000" w:rsidRDefault="00B238DD">
      <w:pPr>
        <w:ind w:firstLine="400"/>
        <w:jc w:val="both"/>
      </w:pPr>
      <w:r>
        <w:rPr>
          <w:rStyle w:val="s0"/>
        </w:rPr>
        <w:t>4) осы тарма</w:t>
      </w:r>
      <w:r>
        <w:rPr>
          <w:rStyle w:val="s0"/>
        </w:rPr>
        <w:t>қтың</w:t>
      </w:r>
      <w:r>
        <w:rPr>
          <w:rStyle w:val="s0"/>
        </w:rPr>
        <w:t xml:space="preserve"> 2) және 3) тармақшаларында көрсетілмеген мақсаттар үшін берілген жер учаскелерін және (немесе) жер үлестерін; </w:t>
      </w:r>
    </w:p>
    <w:p w:rsidR="00000000" w:rsidRDefault="00B238DD">
      <w:pPr>
        <w:ind w:firstLine="400"/>
        <w:jc w:val="both"/>
      </w:pPr>
      <w:r>
        <w:rPr>
          <w:rStyle w:val="s0"/>
        </w:rPr>
        <w:t>5) бағалы қағаздарды, сондай-ақ заңды тұлғадағы қатысу үлестерін;</w:t>
      </w:r>
    </w:p>
    <w:p w:rsidR="00000000" w:rsidRDefault="00B238DD">
      <w:pPr>
        <w:ind w:firstLine="400"/>
        <w:jc w:val="both"/>
      </w:pPr>
      <w:r>
        <w:rPr>
          <w:rStyle w:val="s0"/>
        </w:rPr>
        <w:t>6) осы тармақтың 1) - 4) тармақшаларында көрсетілгендерді қоспағанда, жылж</w:t>
      </w:r>
      <w:r>
        <w:rPr>
          <w:rStyle w:val="s0"/>
        </w:rPr>
        <w:t>ымайтын мүлікті;</w:t>
      </w:r>
    </w:p>
    <w:p w:rsidR="00000000" w:rsidRDefault="00B238DD">
      <w:pPr>
        <w:jc w:val="both"/>
      </w:pPr>
      <w:r>
        <w:rPr>
          <w:rStyle w:val="s3"/>
        </w:rPr>
        <w:t xml:space="preserve">2009.30.12 № 234-IV </w:t>
      </w:r>
      <w:hyperlink r:id="rId1624" w:anchor="sub_id=180" w:history="1">
        <w:r>
          <w:rPr>
            <w:rStyle w:val="a3"/>
            <w:i/>
            <w:iCs/>
          </w:rPr>
          <w:t>Заңымен</w:t>
        </w:r>
      </w:hyperlink>
      <w:r>
        <w:rPr>
          <w:rStyle w:val="s3"/>
        </w:rPr>
        <w:t xml:space="preserve"> 7) тармақша өзгертілді (2009 жылғы 1 қаңтардан қолданысқа енгiзiлдi) (бұр.</w:t>
      </w:r>
      <w:hyperlink r:id="rId1625" w:anchor="sub_id=1800207" w:history="1">
        <w:r>
          <w:rPr>
            <w:rStyle w:val="a3"/>
            <w:i/>
            <w:iCs/>
          </w:rPr>
          <w:t>ред</w:t>
        </w:r>
      </w:hyperlink>
      <w:r>
        <w:rPr>
          <w:rStyle w:val="s3"/>
        </w:rPr>
        <w:t>.қара)</w:t>
      </w:r>
    </w:p>
    <w:p w:rsidR="00000000" w:rsidRDefault="00B238DD">
      <w:pPr>
        <w:ind w:firstLine="400"/>
        <w:jc w:val="both"/>
      </w:pPr>
      <w:r>
        <w:rPr>
          <w:rStyle w:val="s0"/>
        </w:rPr>
        <w:t xml:space="preserve">7) меншік құқығында </w:t>
      </w:r>
      <w:r>
        <w:t>меншiк құқығы тiркелген күннен бастап бiр жылдан</w:t>
      </w:r>
      <w:r>
        <w:rPr>
          <w:rStyle w:val="s0"/>
        </w:rPr>
        <w:t xml:space="preserve"> аз уақыт болған, мемлекеттік тіркеуге жататын механикалық көлік құралдарын және тіркемелерді өткізу кезіндегі құн өсімі мүлікті өткізу кезіндегі құн</w:t>
      </w:r>
      <w:r>
        <w:rPr>
          <w:rStyle w:val="s0"/>
        </w:rPr>
        <w:t xml:space="preserve"> өсімінен түскен табыс болып табылады.</w:t>
      </w:r>
    </w:p>
    <w:p w:rsidR="00000000" w:rsidRDefault="00B238DD">
      <w:pPr>
        <w:ind w:firstLine="400"/>
        <w:jc w:val="both"/>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және (немесе) тіркемені өткізген жағдайда мүліктік та</w:t>
      </w:r>
      <w:r>
        <w:rPr>
          <w:rStyle w:val="s0"/>
        </w:rPr>
        <w:t>бысты айқындау үшін көлік құралының иесіне осы көлік құралының өткізілу құнын хабарлайды немесе көлік құралы иесінің атынан жеке табыс салығын төлеуді жүргізеді, бұл көлік құралы иесінің салықтық міндеттемесін орындау болып табылады.</w:t>
      </w:r>
    </w:p>
    <w:p w:rsidR="00000000" w:rsidRDefault="00B238DD">
      <w:pPr>
        <w:ind w:firstLine="400"/>
        <w:jc w:val="both"/>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және (немесе) тіркемені өткізген кезде құн өсімі сенім білдірілген адамның меншік иесі атына</w:t>
      </w:r>
      <w:r>
        <w:rPr>
          <w:rStyle w:val="s0"/>
        </w:rPr>
        <w:t>н осы көлік құралын өткізу құны мен өткізілген көлік құралының меншік иесі сатып алған құн арасындағы оң айырма ретінде айқындалады.</w:t>
      </w:r>
    </w:p>
    <w:p w:rsidR="00000000" w:rsidRDefault="00B238DD">
      <w:pPr>
        <w:ind w:firstLine="400"/>
        <w:jc w:val="both"/>
      </w:pPr>
      <w:r>
        <w:rPr>
          <w:rStyle w:val="s0"/>
        </w:rPr>
        <w:t>3. Егер осы бапта өзгеше белгіленбесе, мүлікті өткізу құны мен оны сатып алу құны арасындағы оң айырма, бағалы қағаздар мен</w:t>
      </w:r>
      <w:r>
        <w:rPr>
          <w:rStyle w:val="s0"/>
        </w:rPr>
        <w:t xml:space="preserve"> қатысу үлестерін қоспағанда, осы баптың 2-тармағында көрсетілген мүлікті өткізу кезіндегі құн өсімінен түсетін табыс болып табылады. </w:t>
      </w:r>
    </w:p>
    <w:p w:rsidR="00000000" w:rsidRDefault="00B238DD">
      <w:pPr>
        <w:ind w:firstLine="400"/>
        <w:jc w:val="both"/>
      </w:pPr>
      <w:r>
        <w:rPr>
          <w:rStyle w:val="s0"/>
        </w:rPr>
        <w:t>Сатып алу құны болмаған кезде мүлікті өткізу құны мен өткізілетін мүлікке меншік құқығы туындау кезіндегі нарықтық құн ар</w:t>
      </w:r>
      <w:r>
        <w:rPr>
          <w:rStyle w:val="s0"/>
        </w:rPr>
        <w:t xml:space="preserve">асындағы оң айырма құн өсімі болып табылады. </w:t>
      </w:r>
    </w:p>
    <w:p w:rsidR="00000000" w:rsidRDefault="00B238DD">
      <w:pPr>
        <w:jc w:val="both"/>
      </w:pPr>
      <w:r>
        <w:rPr>
          <w:rStyle w:val="s3"/>
        </w:rPr>
        <w:t xml:space="preserve">2009.16.11. № 200-ІV ҚР </w:t>
      </w:r>
      <w:hyperlink r:id="rId1626" w:anchor="sub_id=367" w:history="1">
        <w:r>
          <w:rPr>
            <w:rStyle w:val="a3"/>
            <w:i/>
            <w:iCs/>
          </w:rPr>
          <w:t>Заңымен</w:t>
        </w:r>
      </w:hyperlink>
      <w:r>
        <w:rPr>
          <w:rStyle w:val="s3"/>
        </w:rPr>
        <w:t xml:space="preserve"> 4-тармақ жаңа редакцияда (2010 ж. 1 қаңтардан бастап қолданысқа енгiзiлді) (бұр.</w:t>
      </w:r>
      <w:hyperlink r:id="rId1627" w:anchor="sub_id=1800400" w:history="1">
        <w:r>
          <w:rPr>
            <w:rStyle w:val="a3"/>
            <w:i/>
            <w:iCs/>
          </w:rPr>
          <w:t>ред</w:t>
        </w:r>
      </w:hyperlink>
      <w:r>
        <w:rPr>
          <w:rStyle w:val="s3"/>
        </w:rPr>
        <w:t xml:space="preserve">.қара) </w:t>
      </w:r>
    </w:p>
    <w:p w:rsidR="00000000" w:rsidRDefault="00B238DD">
      <w:pPr>
        <w:ind w:firstLine="400"/>
        <w:jc w:val="both"/>
      </w:pPr>
      <w:r>
        <w:rPr>
          <w:rStyle w:val="s0"/>
        </w:rPr>
        <w:t>4. Тұрғын үй құрылысына үлестiк қатысу жолымен сатып алынған жылжымайтын мүлiктi өткізу кезiнде мүлiктi өткізу құны мен тұрғын үй құрылысына үлестiк қатысу туралы шарт бағасы ар</w:t>
      </w:r>
      <w:r>
        <w:rPr>
          <w:rStyle w:val="s0"/>
        </w:rPr>
        <w:t>асындағы оң айырма құн өсiмi болып табылады.</w:t>
      </w:r>
    </w:p>
    <w:p w:rsidR="00000000" w:rsidRDefault="00B238DD">
      <w:pPr>
        <w:ind w:firstLine="400"/>
        <w:jc w:val="both"/>
      </w:pPr>
      <w:r>
        <w:rPr>
          <w:rStyle w:val="s0"/>
        </w:rPr>
        <w:t>Тұрғын үй құрылысына үлестiк қатысу туралы шарт бойынша тұрғынжайдағы үлестi талап ету құқығын беру жолымен сатып алынған жылжымайтын мүлiктi өткізу кезiнде мүлiктi өткізу құны мен салық төлеушi тұрғын үй құрылы</w:t>
      </w:r>
      <w:r>
        <w:rPr>
          <w:rStyle w:val="s0"/>
        </w:rPr>
        <w:t>сына үлестiк қатысу туралы шарт бойынша тұрғынжайдағы үлестi талап ету құқығын сатып алған құн арасындағы оң айырма құн өсiмi болып табылады.</w:t>
      </w:r>
    </w:p>
    <w:p w:rsidR="00000000" w:rsidRDefault="00B238DD">
      <w:pPr>
        <w:ind w:firstLine="400"/>
        <w:jc w:val="both"/>
      </w:pPr>
      <w:r>
        <w:rPr>
          <w:rStyle w:val="s0"/>
        </w:rPr>
        <w:t xml:space="preserve">5. Меншік құқығы туындау кезінде осы баптың </w:t>
      </w:r>
      <w:hyperlink r:id="rId1628" w:anchor="sub_id=1800201" w:history="1">
        <w:r>
          <w:rPr>
            <w:rStyle w:val="a3"/>
          </w:rPr>
          <w:t>2-тармағының 1) және 6) тармақшаларында</w:t>
        </w:r>
      </w:hyperlink>
      <w:r>
        <w:rPr>
          <w:rStyle w:val="s0"/>
        </w:rPr>
        <w:t xml:space="preserve"> көрсетілген өткізілген мүліктің нарықтық құнын салық төлеуші жеке табыс салығы бойынша декларацияны табыс ету үшін белгіленген мерзімнен кешіктірмей айқындауға тиіс. </w:t>
      </w:r>
    </w:p>
    <w:p w:rsidR="00000000" w:rsidRDefault="00B238DD">
      <w:pPr>
        <w:ind w:firstLine="400"/>
        <w:jc w:val="both"/>
      </w:pPr>
      <w:r>
        <w:rPr>
          <w:rStyle w:val="s0"/>
        </w:rPr>
        <w:t>Осы тармақтың мақсаты үшін Қазақст</w:t>
      </w:r>
      <w:r>
        <w:rPr>
          <w:rStyle w:val="s0"/>
        </w:rPr>
        <w:t>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B238DD">
      <w:pPr>
        <w:jc w:val="both"/>
      </w:pPr>
      <w:r>
        <w:rPr>
          <w:rStyle w:val="s3"/>
        </w:rPr>
        <w:t xml:space="preserve">2009.30.12 № 234-IV </w:t>
      </w:r>
      <w:hyperlink r:id="rId1629" w:anchor="sub_id=180" w:history="1">
        <w:r>
          <w:rPr>
            <w:rStyle w:val="a3"/>
            <w:i/>
            <w:iCs/>
          </w:rPr>
          <w:t>Заңымен</w:t>
        </w:r>
      </w:hyperlink>
      <w:r>
        <w:rPr>
          <w:rStyle w:val="s3"/>
        </w:rPr>
        <w:t xml:space="preserve"> 6-тармақ жаңа редакцияда (2009 жылғы 1 қаңтардан қолданысқа енгiзiлдi) (бұр.</w:t>
      </w:r>
      <w:hyperlink r:id="rId1630" w:anchor="sub_id=1800600" w:history="1">
        <w:r>
          <w:rPr>
            <w:rStyle w:val="a3"/>
            <w:i/>
            <w:iCs/>
          </w:rPr>
          <w:t>ред</w:t>
        </w:r>
      </w:hyperlink>
      <w:r>
        <w:rPr>
          <w:rStyle w:val="s3"/>
        </w:rPr>
        <w:t>.қара)</w:t>
      </w:r>
    </w:p>
    <w:p w:rsidR="00000000" w:rsidRDefault="00B238DD">
      <w:pPr>
        <w:ind w:firstLine="400"/>
      </w:pPr>
      <w:r>
        <w:t>6. Осы баптың 5-тармағында көрсетiлген ө</w:t>
      </w:r>
      <w:r>
        <w:t>ткiзiлген мүлiктiң нарықтық құны болмаған жағдайда:</w:t>
      </w:r>
    </w:p>
    <w:p w:rsidR="00000000" w:rsidRDefault="00B238DD">
      <w:pPr>
        <w:ind w:firstLine="400"/>
      </w:pPr>
      <w:r>
        <w:t>1) осы баптың 2-тармағының 1) тармақшасында көрсетiлген мүлiк үшiн - мүлiктi өткізу құны мен мүлiктiк бағалау құны арасындағы оң айырма құнның өсiмi болып табылады. Бұл ретте, жылжымайтын мүлiкке құқықтар</w:t>
      </w:r>
      <w:r>
        <w:t>ды және онымен жасалатын мәмiлелердi мемлекеттік тiркеу саласындағы уәкiлеттi мемлекеттік орган өткiзiлген мүлiкке меншiк құқығы туындаған жылдың 1 қаңтарына қарай мүлiк салығын есептеу үшiн айқындаған құн бағалау құны болып табылады;</w:t>
      </w:r>
    </w:p>
    <w:p w:rsidR="00000000" w:rsidRDefault="00B238DD">
      <w:pPr>
        <w:ind w:firstLine="400"/>
        <w:jc w:val="both"/>
      </w:pPr>
      <w:r>
        <w:t>2) осы баптың 2-тарма</w:t>
      </w:r>
      <w:r>
        <w:t>ғының</w:t>
      </w:r>
      <w:r>
        <w:t xml:space="preserve"> 6) тармақшасында көрсетiлген мүлiк үшiн - осындай мүлiктi өткізу құны құнның өсiмi болып табылады.</w:t>
      </w:r>
    </w:p>
    <w:p w:rsidR="00000000" w:rsidRDefault="00B238DD">
      <w:pPr>
        <w:jc w:val="both"/>
      </w:pPr>
      <w:r>
        <w:rPr>
          <w:rStyle w:val="s3"/>
        </w:rPr>
        <w:t xml:space="preserve">2009.16.11. № 200-ІV ҚР </w:t>
      </w:r>
      <w:hyperlink r:id="rId1631" w:anchor="sub_id=367" w:history="1">
        <w:r>
          <w:rPr>
            <w:rStyle w:val="a3"/>
            <w:i/>
            <w:iCs/>
          </w:rPr>
          <w:t>Заңымен</w:t>
        </w:r>
      </w:hyperlink>
      <w:r>
        <w:rPr>
          <w:rStyle w:val="s3"/>
        </w:rPr>
        <w:t xml:space="preserve"> </w:t>
      </w:r>
      <w:r>
        <w:rPr>
          <w:rStyle w:val="s3"/>
        </w:rPr>
        <w:t>7-тармақ өзгертілді (2010 ж. 1 қаңтардан бастап қолданысқа енгiзiлді) (бұр.</w:t>
      </w:r>
      <w:hyperlink r:id="rId1632" w:anchor="sub_id=1800700" w:history="1">
        <w:r>
          <w:rPr>
            <w:rStyle w:val="a3"/>
            <w:i/>
            <w:iCs/>
          </w:rPr>
          <w:t>ред</w:t>
        </w:r>
      </w:hyperlink>
      <w:r>
        <w:rPr>
          <w:rStyle w:val="s3"/>
        </w:rPr>
        <w:t xml:space="preserve">.қара) </w:t>
      </w:r>
    </w:p>
    <w:p w:rsidR="00000000" w:rsidRDefault="00B238DD">
      <w:pPr>
        <w:ind w:firstLine="400"/>
        <w:jc w:val="both"/>
      </w:pPr>
      <w:r>
        <w:rPr>
          <w:rStyle w:val="s0"/>
        </w:rPr>
        <w:t>7. Егер осы бапта өзгеше көзделмесе, бағалы қағаздарды және қатысу үлестерін өткізу к</w:t>
      </w:r>
      <w:r>
        <w:rPr>
          <w:rStyle w:val="s0"/>
        </w:rPr>
        <w:t xml:space="preserve">езіндегі құн өсімі осы Кодекстің </w:t>
      </w:r>
      <w:hyperlink r:id="rId1633" w:anchor="sub_id=870000" w:history="1">
        <w:r>
          <w:rPr>
            <w:rStyle w:val="a3"/>
          </w:rPr>
          <w:t>87-бабының 5-тармағына</w:t>
        </w:r>
      </w:hyperlink>
      <w:r>
        <w:rPr>
          <w:rStyle w:val="s0"/>
        </w:rPr>
        <w:t xml:space="preserve"> сәйкес айқындалады.</w:t>
      </w:r>
    </w:p>
    <w:p w:rsidR="00000000" w:rsidRDefault="00B238DD">
      <w:pPr>
        <w:ind w:firstLine="400"/>
        <w:jc w:val="both"/>
      </w:pPr>
      <w:r>
        <w:rPr>
          <w:rStyle w:val="s0"/>
        </w:rPr>
        <w:t>8. Өткізу құны мен сатып алу құны арасындағы оң айырма жеке тұлға опцион бойынша сатып алған бағ</w:t>
      </w:r>
      <w:r>
        <w:rPr>
          <w:rStyle w:val="s0"/>
        </w:rPr>
        <w:t>алы қағаздарды өткізу кезіндегі құн өсімі болып табылады. Сатып алу құны опционды орындау бағасын және опционды сатып алу жөніндегі шығындарды қамтиды.</w:t>
      </w:r>
    </w:p>
    <w:p w:rsidR="00000000" w:rsidRDefault="00B238DD">
      <w:pPr>
        <w:ind w:firstLine="400"/>
        <w:jc w:val="both"/>
      </w:pPr>
      <w:r>
        <w:rPr>
          <w:rStyle w:val="s0"/>
        </w:rPr>
        <w:t> </w:t>
      </w:r>
    </w:p>
    <w:p w:rsidR="00000000" w:rsidRDefault="00B238DD">
      <w:pPr>
        <w:jc w:val="center"/>
      </w:pPr>
      <w:r>
        <w:rPr>
          <w:rStyle w:val="s1"/>
        </w:rPr>
        <w:t>§ 2. Жекеше нотариустар мен адвокаттардың табысы</w:t>
      </w:r>
    </w:p>
    <w:p w:rsidR="00000000" w:rsidRDefault="00B238DD">
      <w:pPr>
        <w:ind w:left="1200" w:hanging="800"/>
        <w:jc w:val="both"/>
      </w:pPr>
      <w:r>
        <w:rPr>
          <w:rStyle w:val="s1"/>
        </w:rPr>
        <w:t> </w:t>
      </w:r>
    </w:p>
    <w:p w:rsidR="00000000" w:rsidRDefault="00B238DD">
      <w:pPr>
        <w:ind w:left="1200" w:hanging="800"/>
        <w:jc w:val="both"/>
      </w:pPr>
      <w:r>
        <w:rPr>
          <w:rStyle w:val="s1"/>
        </w:rPr>
        <w:t xml:space="preserve">181-бап. </w:t>
      </w:r>
      <w:r>
        <w:rPr>
          <w:rStyle w:val="s0"/>
          <w:b/>
          <w:bCs/>
        </w:rPr>
        <w:t>Жекеше нотариустар мен адвокаттардың табыс</w:t>
      </w:r>
      <w:r>
        <w:rPr>
          <w:rStyle w:val="s0"/>
          <w:b/>
          <w:bCs/>
        </w:rPr>
        <w:t>ы</w:t>
      </w:r>
    </w:p>
    <w:p w:rsidR="00000000" w:rsidRDefault="00B238DD">
      <w:pPr>
        <w:ind w:firstLine="400"/>
        <w:jc w:val="both"/>
      </w:pPr>
      <w:r>
        <w:rPr>
          <w:rStyle w:val="s0"/>
        </w:rPr>
        <w:t>Заң көмегін көрсеткені, нотариаттық іс-әрекеттер жасағаны үшін ақы төлеуді қоса алғанда, нотариаттық және адвокаттық қызметті жүзеге асырудан алынған барлық табыс түрлері, сондай-ақ қорғау мен өкілдікке байланысты шығыстарды өтеуден алынған сомалар жекеш</w:t>
      </w:r>
      <w:r>
        <w:rPr>
          <w:rStyle w:val="s0"/>
        </w:rPr>
        <w:t>е нотариустар мен адвокаттардың табысы болып табылады.</w:t>
      </w:r>
    </w:p>
    <w:p w:rsidR="00000000" w:rsidRDefault="00B238DD">
      <w:pPr>
        <w:ind w:left="1200" w:hanging="800"/>
        <w:jc w:val="both"/>
      </w:pPr>
      <w:r>
        <w:rPr>
          <w:rStyle w:val="s1"/>
        </w:rPr>
        <w:t> </w:t>
      </w:r>
    </w:p>
    <w:p w:rsidR="00000000" w:rsidRDefault="00B238DD">
      <w:pPr>
        <w:ind w:left="1200" w:hanging="800"/>
        <w:jc w:val="both"/>
      </w:pPr>
      <w:r>
        <w:rPr>
          <w:rStyle w:val="s1"/>
        </w:rPr>
        <w:t xml:space="preserve">182-бап. </w:t>
      </w:r>
      <w:r>
        <w:rPr>
          <w:rStyle w:val="s0"/>
          <w:b/>
          <w:bCs/>
        </w:rPr>
        <w:t>Салықты есептеу және төлеу</w:t>
      </w:r>
    </w:p>
    <w:p w:rsidR="00000000" w:rsidRDefault="00B238DD">
      <w:pPr>
        <w:ind w:firstLine="400"/>
        <w:jc w:val="both"/>
      </w:pPr>
      <w:r>
        <w:rPr>
          <w:rStyle w:val="s0"/>
        </w:rPr>
        <w:t xml:space="preserve">1. Жекеше нотариустар мен адвокаттардың табыстары бойынша жеке табыс салығының сомасы алынған табыстың сомасына осы Кодекстің </w:t>
      </w:r>
      <w:hyperlink r:id="rId1634" w:anchor="sub_id=1580000" w:history="1">
        <w:r>
          <w:rPr>
            <w:rStyle w:val="a3"/>
          </w:rPr>
          <w:t>158-бабының 1-тармағында</w:t>
        </w:r>
      </w:hyperlink>
      <w:r>
        <w:rPr>
          <w:rStyle w:val="s0"/>
        </w:rPr>
        <w:t xml:space="preserve"> белгіленген ставканы қолдану жолымен бір айға алынған табыстар бойынша, әрбір айдың қорытындылары бойынша есептеледі.</w:t>
      </w:r>
    </w:p>
    <w:p w:rsidR="00000000" w:rsidRDefault="00B238DD">
      <w:pPr>
        <w:ind w:firstLine="400"/>
        <w:jc w:val="both"/>
      </w:pPr>
      <w:r>
        <w:rPr>
          <w:rStyle w:val="s0"/>
        </w:rPr>
        <w:t>2. Есептелген салық сомасы табыстары бойынша салық есептелген айд</w:t>
      </w:r>
      <w:r>
        <w:rPr>
          <w:rStyle w:val="s0"/>
        </w:rPr>
        <w:t>ан кейінгі айдың 5-інен кешіктірілмей ай сайын төлеуге жатады.</w:t>
      </w:r>
    </w:p>
    <w:p w:rsidR="00000000" w:rsidRDefault="00B238DD">
      <w:pPr>
        <w:ind w:firstLine="400"/>
        <w:jc w:val="both"/>
      </w:pPr>
      <w:r>
        <w:rPr>
          <w:rStyle w:val="s0"/>
        </w:rPr>
        <w:t> </w:t>
      </w:r>
    </w:p>
    <w:p w:rsidR="00000000" w:rsidRDefault="00B238DD">
      <w:pPr>
        <w:jc w:val="center"/>
      </w:pPr>
      <w:r>
        <w:rPr>
          <w:rStyle w:val="s1"/>
        </w:rPr>
        <w:t>§ 3. Дара кәсіпкердің табысы</w:t>
      </w:r>
    </w:p>
    <w:p w:rsidR="00000000" w:rsidRDefault="00B238DD">
      <w:pPr>
        <w:ind w:left="1200" w:hanging="800"/>
        <w:jc w:val="both"/>
      </w:pPr>
      <w:r>
        <w:rPr>
          <w:rStyle w:val="s1"/>
        </w:rPr>
        <w:t> </w:t>
      </w:r>
    </w:p>
    <w:p w:rsidR="00000000" w:rsidRDefault="00B238DD">
      <w:pPr>
        <w:ind w:left="1200" w:hanging="800"/>
        <w:jc w:val="both"/>
      </w:pPr>
      <w:r>
        <w:rPr>
          <w:rStyle w:val="s1"/>
        </w:rPr>
        <w:t xml:space="preserve">183-бап. </w:t>
      </w:r>
      <w:r>
        <w:rPr>
          <w:rStyle w:val="s0"/>
          <w:b/>
          <w:bCs/>
        </w:rPr>
        <w:t>Дара кәсіпкердің табысы</w:t>
      </w:r>
    </w:p>
    <w:p w:rsidR="00000000" w:rsidRDefault="00B238DD">
      <w:pPr>
        <w:ind w:firstLine="400"/>
        <w:jc w:val="both"/>
      </w:pPr>
      <w:r>
        <w:rPr>
          <w:rStyle w:val="s0"/>
        </w:rPr>
        <w:t xml:space="preserve">1. Егер осы бапта өзгеше белгіленбесе, дара кәсіпкердің табысы осы Кодекстің </w:t>
      </w:r>
      <w:hyperlink r:id="rId1635" w:anchor="sub_id=830000" w:history="1">
        <w:r>
          <w:rPr>
            <w:rStyle w:val="a3"/>
          </w:rPr>
          <w:t>83 - 133</w:t>
        </w:r>
      </w:hyperlink>
      <w:r>
        <w:rPr>
          <w:rStyle w:val="s0"/>
        </w:rPr>
        <w:t>, </w:t>
      </w:r>
      <w:hyperlink r:id="rId1636" w:anchor="sub_id=1360000" w:history="1">
        <w:r>
          <w:rPr>
            <w:rStyle w:val="a3"/>
          </w:rPr>
          <w:t>136</w:t>
        </w:r>
      </w:hyperlink>
      <w:r>
        <w:rPr>
          <w:rStyle w:val="s0"/>
        </w:rPr>
        <w:t xml:space="preserve">, </w:t>
      </w:r>
      <w:hyperlink r:id="rId1637" w:anchor="sub_id=1370000" w:history="1">
        <w:r>
          <w:rPr>
            <w:rStyle w:val="a3"/>
          </w:rPr>
          <w:t>137,</w:t>
        </w:r>
      </w:hyperlink>
      <w:r>
        <w:rPr>
          <w:rStyle w:val="s0"/>
        </w:rPr>
        <w:t xml:space="preserve"> </w:t>
      </w:r>
      <w:hyperlink r:id="rId1638" w:anchor="sub_id=2240000" w:history="1">
        <w:r>
          <w:rPr>
            <w:rStyle w:val="a3"/>
          </w:rPr>
          <w:t>224-баптарына</w:t>
        </w:r>
      </w:hyperlink>
      <w:r>
        <w:rPr>
          <w:rStyle w:val="s0"/>
        </w:rPr>
        <w:t xml:space="preserve"> сәйкес корпоративтік табыс салығы салынатын объектіні айқындау үшін белгіленген тәртіппен айқындалады.</w:t>
      </w:r>
    </w:p>
    <w:p w:rsidR="00000000" w:rsidRDefault="00B238DD">
      <w:pPr>
        <w:ind w:firstLine="400"/>
        <w:jc w:val="both"/>
      </w:pPr>
      <w:r>
        <w:rPr>
          <w:rStyle w:val="s0"/>
        </w:rPr>
        <w:t>2. Патент немесе оңайлатылған деклар</w:t>
      </w:r>
      <w:r>
        <w:rPr>
          <w:rStyle w:val="s0"/>
        </w:rPr>
        <w:t xml:space="preserve">ация негізінде шағын бизнес субъектілері үшін арнаулы салық режимін қолданатын дара кәсіпкердің табысы осы Кодекстің </w:t>
      </w:r>
      <w:hyperlink r:id="rId1639" w:anchor="sub_id=4270000" w:history="1">
        <w:r>
          <w:rPr>
            <w:rStyle w:val="a3"/>
          </w:rPr>
          <w:t>61-тарауына</w:t>
        </w:r>
      </w:hyperlink>
      <w:r>
        <w:rPr>
          <w:rStyle w:val="s0"/>
        </w:rPr>
        <w:t xml:space="preserve"> сәйкес айқындалады.</w:t>
      </w:r>
    </w:p>
    <w:p w:rsidR="00000000" w:rsidRDefault="00B238DD">
      <w:pPr>
        <w:ind w:firstLine="400"/>
        <w:jc w:val="both"/>
      </w:pPr>
      <w:r>
        <w:rPr>
          <w:rStyle w:val="s0"/>
        </w:rPr>
        <w:t> </w:t>
      </w:r>
    </w:p>
    <w:p w:rsidR="00000000" w:rsidRDefault="00B238DD">
      <w:pPr>
        <w:jc w:val="center"/>
      </w:pPr>
      <w:r>
        <w:rPr>
          <w:rStyle w:val="s1"/>
        </w:rPr>
        <w:t>§ 4. Басқа табыстар</w:t>
      </w:r>
    </w:p>
    <w:p w:rsidR="00000000" w:rsidRDefault="00B238DD">
      <w:pPr>
        <w:ind w:left="1200" w:hanging="800"/>
        <w:jc w:val="both"/>
      </w:pPr>
      <w:r>
        <w:rPr>
          <w:rStyle w:val="s1"/>
        </w:rPr>
        <w:t> </w:t>
      </w:r>
    </w:p>
    <w:p w:rsidR="00000000" w:rsidRDefault="00B238DD">
      <w:pPr>
        <w:jc w:val="both"/>
      </w:pPr>
      <w:r>
        <w:rPr>
          <w:rStyle w:val="s3"/>
        </w:rPr>
        <w:t xml:space="preserve">2009.16.11. № 200-ІV ҚР </w:t>
      </w:r>
      <w:hyperlink r:id="rId1640" w:anchor="sub_id=368" w:history="1">
        <w:r>
          <w:rPr>
            <w:rStyle w:val="a3"/>
            <w:i/>
            <w:iCs/>
          </w:rPr>
          <w:t>Заңымен</w:t>
        </w:r>
      </w:hyperlink>
      <w:r>
        <w:rPr>
          <w:rStyle w:val="s3"/>
        </w:rPr>
        <w:t xml:space="preserve"> 184-бап жаңа редакцияда (2010 ж. 1 қаңтардан бастап қолданысқа енгiзiлді) (бұр.</w:t>
      </w:r>
      <w:hyperlink r:id="rId1641" w:anchor="sub_id=1840000" w:history="1">
        <w:r>
          <w:rPr>
            <w:rStyle w:val="a3"/>
            <w:i/>
            <w:iCs/>
          </w:rPr>
          <w:t>ред</w:t>
        </w:r>
      </w:hyperlink>
      <w:r>
        <w:rPr>
          <w:rStyle w:val="s3"/>
        </w:rPr>
        <w:t xml:space="preserve">.қара) </w:t>
      </w:r>
    </w:p>
    <w:p w:rsidR="00000000" w:rsidRDefault="00B238DD">
      <w:pPr>
        <w:ind w:firstLine="400"/>
        <w:jc w:val="both"/>
      </w:pPr>
      <w:r>
        <w:rPr>
          <w:rStyle w:val="s0"/>
          <w:b/>
          <w:bCs/>
        </w:rPr>
        <w:t>184-бап.</w:t>
      </w:r>
      <w:r>
        <w:rPr>
          <w:rStyle w:val="s0"/>
        </w:rPr>
        <w:t xml:space="preserve"> </w:t>
      </w:r>
      <w:r>
        <w:rPr>
          <w:rStyle w:val="s0"/>
          <w:b/>
          <w:bCs/>
        </w:rPr>
        <w:t>Басқа табыстар</w:t>
      </w:r>
    </w:p>
    <w:p w:rsidR="00000000" w:rsidRDefault="00B238DD">
      <w:pPr>
        <w:ind w:firstLine="400"/>
        <w:jc w:val="both"/>
      </w:pPr>
      <w:r>
        <w:rPr>
          <w:rStyle w:val="s0"/>
        </w:rPr>
        <w:t>1. Мыналар салық төлеушiнiң салық салуға жататын басқа да табыстарына жатады:</w:t>
      </w:r>
    </w:p>
    <w:p w:rsidR="00000000" w:rsidRDefault="00B238DD">
      <w:pPr>
        <w:ind w:firstLine="400"/>
        <w:jc w:val="both"/>
      </w:pPr>
      <w:r>
        <w:rPr>
          <w:rStyle w:val="s0"/>
        </w:rPr>
        <w:t>1) Қазақстан Республикасынан тысқары жерлердегi көздерден түсетiн табыстар;</w:t>
      </w:r>
    </w:p>
    <w:p w:rsidR="00000000" w:rsidRDefault="00B238DD">
      <w:pPr>
        <w:ind w:firstLine="400"/>
        <w:jc w:val="both"/>
      </w:pPr>
      <w:r>
        <w:rPr>
          <w:rStyle w:val="s0"/>
        </w:rPr>
        <w:t>2) Қазақстан Республикасында аккредиттелген,</w:t>
      </w:r>
      <w:r>
        <w:rPr>
          <w:rStyle w:val="s0"/>
        </w:rPr>
        <w:t xml:space="preserve"> салық агенттерi болып табылмайтын дипломатиялық және соларға теңестiрiлген өкiлдiктерге Қазақстан Республикасында қызметтер көрсетуден, жұмыстарды орындаудан түсетiн табыстар;</w:t>
      </w:r>
    </w:p>
    <w:p w:rsidR="00000000" w:rsidRDefault="00B238DD">
      <w:pPr>
        <w:ind w:firstLine="400"/>
        <w:jc w:val="both"/>
      </w:pPr>
      <w:r>
        <w:rPr>
          <w:rStyle w:val="s0"/>
        </w:rPr>
        <w:t xml:space="preserve">3) үй қызметкерлерiнiң Қазақстан Республикасының еңбек </w:t>
      </w:r>
      <w:hyperlink r:id="rId1642" w:history="1">
        <w:r>
          <w:rPr>
            <w:rStyle w:val="a3"/>
          </w:rPr>
          <w:t>заңнамасына</w:t>
        </w:r>
      </w:hyperlink>
      <w:r>
        <w:rPr>
          <w:rStyle w:val="s0"/>
        </w:rPr>
        <w:t xml:space="preserve"> сәйкес жасасқан еңбек шарттары бойынша алынған табыстары;</w:t>
      </w:r>
    </w:p>
    <w:p w:rsidR="00000000" w:rsidRDefault="00B238DD">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p>
    <w:p w:rsidR="00000000" w:rsidRDefault="00B238DD">
      <w:pPr>
        <w:ind w:firstLine="400"/>
        <w:jc w:val="both"/>
      </w:pPr>
      <w:r>
        <w:rPr>
          <w:rStyle w:val="s0"/>
        </w:rPr>
        <w:t>2. Осы баптың 1-тармағ</w:t>
      </w:r>
      <w:r>
        <w:rPr>
          <w:rStyle w:val="s0"/>
        </w:rPr>
        <w:t xml:space="preserve">ының 1) тармақшасында көрсетiлген табыстарға салық салу осы Кодекстiң </w:t>
      </w:r>
      <w:hyperlink r:id="rId1643" w:anchor="sub_id=2210000" w:history="1">
        <w:r>
          <w:rPr>
            <w:rStyle w:val="a3"/>
          </w:rPr>
          <w:t>27-тарауында</w:t>
        </w:r>
      </w:hyperlink>
      <w:r>
        <w:rPr>
          <w:rStyle w:val="s0"/>
        </w:rPr>
        <w:t xml:space="preserve"> белгiленген ерекшелiктер ескерiле отырып жүргiзiледi.</w:t>
      </w:r>
    </w:p>
    <w:p w:rsidR="00000000" w:rsidRDefault="00B238DD">
      <w:pPr>
        <w:ind w:firstLine="400"/>
        <w:jc w:val="both"/>
      </w:pPr>
      <w:r>
        <w:rPr>
          <w:rStyle w:val="s0"/>
        </w:rPr>
        <w:t>3. Талап ету құқығын беру құны мен</w:t>
      </w:r>
      <w:r>
        <w:rPr>
          <w:rStyle w:val="s0"/>
        </w:rPr>
        <w:t xml:space="preserve"> тұрғын үй құрылысына үлестiк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B238DD">
      <w:pPr>
        <w:ind w:firstLine="400"/>
        <w:jc w:val="both"/>
      </w:pPr>
      <w:r>
        <w:rPr>
          <w:rStyle w:val="s0"/>
        </w:rPr>
        <w:t>4. Талап ету құқығын беру құны мен осындай құқы</w:t>
      </w:r>
      <w:r>
        <w:rPr>
          <w:rStyle w:val="s0"/>
        </w:rPr>
        <w:t>қты</w:t>
      </w:r>
      <w:r>
        <w:rPr>
          <w:rStyle w:val="s0"/>
        </w:rPr>
        <w:t xml:space="preserve"> бұрын сатып алған құн 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бойынша тұрғынжайдағы үлестi талап ету құқығын беруде</w:t>
      </w:r>
      <w:r>
        <w:rPr>
          <w:rStyle w:val="s0"/>
        </w:rPr>
        <w:t>н түскен табыс болып табылады.</w:t>
      </w:r>
    </w:p>
    <w:p w:rsidR="00000000" w:rsidRDefault="00B238DD">
      <w:pPr>
        <w:ind w:left="1200" w:hanging="800"/>
        <w:jc w:val="both"/>
      </w:pPr>
      <w:r>
        <w:rPr>
          <w:rStyle w:val="s1"/>
        </w:rPr>
        <w:t> </w:t>
      </w:r>
    </w:p>
    <w:p w:rsidR="00000000" w:rsidRDefault="00B238DD">
      <w:pPr>
        <w:jc w:val="center"/>
      </w:pPr>
      <w:r>
        <w:rPr>
          <w:rStyle w:val="s1"/>
        </w:rPr>
        <w:t>21-тарау. ЖЕКЕ ТАБЫС САЛЫҒЫ БОЙЫНША ДЕКЛАРАЦИЯ</w:t>
      </w:r>
    </w:p>
    <w:p w:rsidR="00000000" w:rsidRDefault="00B238DD">
      <w:pPr>
        <w:ind w:left="1200" w:hanging="800"/>
        <w:jc w:val="both"/>
      </w:pPr>
      <w:r>
        <w:rPr>
          <w:rStyle w:val="s1"/>
        </w:rPr>
        <w:t> </w:t>
      </w:r>
    </w:p>
    <w:p w:rsidR="00000000" w:rsidRDefault="00B238DD">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B238DD">
      <w:pPr>
        <w:ind w:firstLine="400"/>
        <w:jc w:val="both"/>
      </w:pPr>
      <w:r>
        <w:rPr>
          <w:rStyle w:val="s0"/>
        </w:rPr>
        <w:t>1. </w:t>
      </w:r>
      <w:hyperlink r:id="rId1644" w:history="1">
        <w:r>
          <w:rPr>
            <w:rStyle w:val="a3"/>
          </w:rPr>
          <w:t>Жеке табыс салығы бойынша декларацияны</w:t>
        </w:r>
      </w:hyperlink>
      <w:r>
        <w:rPr>
          <w:rStyle w:val="s0"/>
        </w:rPr>
        <w:t xml:space="preserve"> мына резидент салы</w:t>
      </w:r>
      <w:r>
        <w:rPr>
          <w:rStyle w:val="s0"/>
        </w:rPr>
        <w:t>қ</w:t>
      </w:r>
      <w:r>
        <w:rPr>
          <w:rStyle w:val="s0"/>
        </w:rPr>
        <w:t xml:space="preserve"> төлеушілер:</w:t>
      </w:r>
    </w:p>
    <w:p w:rsidR="00000000" w:rsidRDefault="00B238DD">
      <w:pPr>
        <w:ind w:firstLine="400"/>
        <w:jc w:val="both"/>
      </w:pPr>
      <w:r>
        <w:rPr>
          <w:rStyle w:val="s0"/>
        </w:rPr>
        <w:t>1) дара кәсіпкерлер;</w:t>
      </w:r>
    </w:p>
    <w:p w:rsidR="00000000" w:rsidRDefault="00B238DD">
      <w:pPr>
        <w:ind w:firstLine="400"/>
        <w:jc w:val="both"/>
      </w:pPr>
      <w:r>
        <w:rPr>
          <w:rStyle w:val="s0"/>
        </w:rPr>
        <w:t>2) жекеше нотариустар, адвокаттар;</w:t>
      </w:r>
    </w:p>
    <w:p w:rsidR="00000000" w:rsidRDefault="00B238DD">
      <w:pPr>
        <w:ind w:firstLine="400"/>
        <w:jc w:val="both"/>
      </w:pPr>
      <w:r>
        <w:rPr>
          <w:rStyle w:val="s0"/>
        </w:rPr>
        <w:t>3) мүліктік табыс алған жеке тұлғалар;</w:t>
      </w:r>
    </w:p>
    <w:p w:rsidR="00000000" w:rsidRDefault="00B238DD">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B238DD">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табыс етеді.</w:t>
      </w:r>
    </w:p>
    <w:p w:rsidR="00000000" w:rsidRDefault="00B238DD">
      <w:pPr>
        <w:ind w:firstLine="400"/>
        <w:jc w:val="both"/>
      </w:pPr>
      <w:r>
        <w:rPr>
          <w:rStyle w:val="s0"/>
        </w:rPr>
        <w:t xml:space="preserve">2. «Қазақстан Республикасындағы сайлау туралы» Қазақстан Республикасының </w:t>
      </w:r>
      <w:hyperlink r:id="rId1645" w:history="1">
        <w:r>
          <w:rPr>
            <w:rStyle w:val="a3"/>
          </w:rPr>
          <w:t>Конституциялық заңына</w:t>
        </w:r>
      </w:hyperlink>
      <w:r>
        <w:rPr>
          <w:rStyle w:val="s0"/>
        </w:rPr>
        <w:t xml:space="preserve">, Қазақстан Республикасының </w:t>
      </w:r>
      <w:hyperlink r:id="rId1646" w:history="1">
        <w:r>
          <w:rPr>
            <w:rStyle w:val="a3"/>
          </w:rPr>
          <w:t>Қылмыстық</w:t>
        </w:r>
        <w:r>
          <w:rPr>
            <w:rStyle w:val="a3"/>
          </w:rPr>
          <w:t>-атқару кодексіне</w:t>
        </w:r>
      </w:hyperlink>
      <w:r>
        <w:rPr>
          <w:rStyle w:val="s0"/>
        </w:rPr>
        <w:t xml:space="preserve"> және «Сыбайлас жемқорлыққа қарсы күрес туралы» Қазақстан Республикасының </w:t>
      </w:r>
      <w:hyperlink r:id="rId1647" w:history="1">
        <w:r>
          <w:rPr>
            <w:rStyle w:val="a3"/>
          </w:rPr>
          <w:t>Заңына</w:t>
        </w:r>
      </w:hyperlink>
      <w:r>
        <w:rPr>
          <w:rStyle w:val="s0"/>
        </w:rPr>
        <w:t xml:space="preserve"> сәйкес декларацияны табыс ету міндеті жүктелген Қазақстан Республикасы Парламентінің депутаттары, судьялар, сондай-ақ жеке тұлғалар табыстары мен Қазақстан Республикасының аумағында да</w:t>
      </w:r>
      <w:r>
        <w:rPr>
          <w:rStyle w:val="s0"/>
        </w:rPr>
        <w:t xml:space="preserve">, одан тысқары жерлерде де орналасқан және салық салу объектісі болып табылатын </w:t>
      </w:r>
      <w:hyperlink r:id="rId1648" w:history="1">
        <w:r>
          <w:rPr>
            <w:rStyle w:val="a3"/>
          </w:rPr>
          <w:t>мүлкі туралы декларацияны</w:t>
        </w:r>
      </w:hyperlink>
      <w:r>
        <w:rPr>
          <w:rStyle w:val="s0"/>
        </w:rPr>
        <w:t xml:space="preserve"> табыс етеді. </w:t>
      </w:r>
    </w:p>
    <w:p w:rsidR="00000000" w:rsidRDefault="00B238DD">
      <w:pPr>
        <w:ind w:firstLine="400"/>
        <w:jc w:val="both"/>
      </w:pPr>
      <w:r>
        <w:rPr>
          <w:rStyle w:val="s0"/>
        </w:rPr>
        <w:t>3. Патент немесе оңайлатылған декларация негізінде шағын бизнес субъект</w:t>
      </w:r>
      <w:r>
        <w:rPr>
          <w:rStyle w:val="s0"/>
        </w:rPr>
        <w:t xml:space="preserve">ілері үшін арнаулы салық режимін қолданатын дара кәсіпкерлер осы Кодекстің </w:t>
      </w:r>
      <w:hyperlink r:id="rId1649" w:anchor="sub_id=4270000" w:history="1">
        <w:r>
          <w:rPr>
            <w:rStyle w:val="a3"/>
          </w:rPr>
          <w:t>427-бабына</w:t>
        </w:r>
      </w:hyperlink>
      <w:r>
        <w:rPr>
          <w:rStyle w:val="s0"/>
        </w:rPr>
        <w:t xml:space="preserve"> сәйкес салық салу объектісіне қосылатын табыстар бойынша жеке табыс салығы бойынша де</w:t>
      </w:r>
      <w:r>
        <w:rPr>
          <w:rStyle w:val="s0"/>
        </w:rPr>
        <w:t>кларацияны табыс етпейді.</w:t>
      </w:r>
    </w:p>
    <w:p w:rsidR="00000000" w:rsidRDefault="00B238DD">
      <w:pPr>
        <w:ind w:firstLine="400"/>
        <w:jc w:val="both"/>
      </w:pPr>
      <w:r>
        <w:t> </w:t>
      </w:r>
    </w:p>
    <w:p w:rsidR="00000000" w:rsidRDefault="00B238DD">
      <w:pPr>
        <w:jc w:val="both"/>
      </w:pPr>
      <w:r>
        <w:rPr>
          <w:rStyle w:val="s3"/>
        </w:rPr>
        <w:t xml:space="preserve">2009.12.02. № 133-ІV ҚР </w:t>
      </w:r>
      <w:hyperlink r:id="rId1650" w:anchor="sub_id=320" w:history="1">
        <w:r>
          <w:rPr>
            <w:rStyle w:val="a3"/>
            <w:i/>
            <w:iCs/>
          </w:rPr>
          <w:t>Заңымен</w:t>
        </w:r>
      </w:hyperlink>
      <w:r>
        <w:rPr>
          <w:rStyle w:val="s3"/>
        </w:rPr>
        <w:t xml:space="preserve"> 186-бап өзгертілді (2009 жылғы 1 қаңтардан бастап қолданысқа енді) (бұр.</w:t>
      </w:r>
      <w:hyperlink r:id="rId1651" w:anchor="sub_id=1860000" w:history="1">
        <w:r>
          <w:rPr>
            <w:rStyle w:val="a3"/>
            <w:i/>
            <w:iCs/>
          </w:rPr>
          <w:t>ред</w:t>
        </w:r>
      </w:hyperlink>
      <w:r>
        <w:rPr>
          <w:rStyle w:val="s3"/>
        </w:rPr>
        <w:t>.қара)</w:t>
      </w:r>
    </w:p>
    <w:p w:rsidR="00000000" w:rsidRDefault="00B238DD">
      <w:pPr>
        <w:ind w:left="1200" w:hanging="800"/>
        <w:jc w:val="both"/>
      </w:pPr>
      <w:r>
        <w:rPr>
          <w:rStyle w:val="s1"/>
        </w:rPr>
        <w:t xml:space="preserve">186-бап. </w:t>
      </w:r>
      <w:r>
        <w:rPr>
          <w:rStyle w:val="s0"/>
          <w:b/>
          <w:bCs/>
        </w:rPr>
        <w:t>Декларацияны табыс ету мерзімдері</w:t>
      </w:r>
    </w:p>
    <w:p w:rsidR="00000000" w:rsidRDefault="00B238DD">
      <w:pPr>
        <w:ind w:firstLine="400"/>
        <w:jc w:val="both"/>
      </w:pPr>
      <w:r>
        <w:rPr>
          <w:rStyle w:val="s0"/>
        </w:rPr>
        <w:t xml:space="preserve">«Қазақстан Республикасындағы сайлау туралы» Қазақстан Республикасының </w:t>
      </w:r>
      <w:hyperlink r:id="rId1652" w:history="1">
        <w:r>
          <w:rPr>
            <w:rStyle w:val="a3"/>
          </w:rPr>
          <w:t>Конституциялық заңына</w:t>
        </w:r>
      </w:hyperlink>
      <w:r>
        <w:rPr>
          <w:rStyle w:val="s0"/>
        </w:rPr>
        <w:t xml:space="preserve"> және</w:t>
      </w:r>
      <w:r>
        <w:rPr>
          <w:rStyle w:val="s0"/>
        </w:rPr>
        <w:t xml:space="preserve"> «Сыбайлас жемқорлыққа қарсы күрес туралы» Қазақстан Республикасының </w:t>
      </w:r>
      <w:hyperlink r:id="rId1653" w:history="1">
        <w:r>
          <w:rPr>
            <w:rStyle w:val="a3"/>
          </w:rPr>
          <w:t>Заңында</w:t>
        </w:r>
      </w:hyperlink>
      <w:r>
        <w:rPr>
          <w:rStyle w:val="s0"/>
        </w:rPr>
        <w:t xml:space="preserve"> көзделген жағдайларды қоспағанда, жеке табыс салығы бойынша декларация орналасқан (тұрғылықты) жердегі салық орган</w:t>
      </w:r>
      <w:r>
        <w:rPr>
          <w:rStyle w:val="s0"/>
        </w:rPr>
        <w:t>ына есепті салық кезеңінен кейінгі жылдың 31 наурызынан кешіктірілмей табыс етіледі.</w:t>
      </w:r>
    </w:p>
    <w:p w:rsidR="00000000" w:rsidRDefault="00B238DD">
      <w:pPr>
        <w:ind w:firstLine="400"/>
        <w:jc w:val="both"/>
      </w:pPr>
      <w:r>
        <w:t> </w:t>
      </w:r>
    </w:p>
    <w:p w:rsidR="00000000" w:rsidRDefault="00B238DD">
      <w:pPr>
        <w:ind w:left="1200" w:hanging="800"/>
        <w:jc w:val="both"/>
      </w:pPr>
      <w:r>
        <w:rPr>
          <w:rStyle w:val="s1"/>
        </w:rPr>
        <w:t xml:space="preserve">187-бап. </w:t>
      </w:r>
      <w:r>
        <w:rPr>
          <w:rStyle w:val="s0"/>
          <w:b/>
          <w:bCs/>
        </w:rPr>
        <w:t>Салық төлемінің расталмауы</w:t>
      </w:r>
    </w:p>
    <w:p w:rsidR="00000000" w:rsidRDefault="00B238DD">
      <w:pPr>
        <w:ind w:firstLine="400"/>
        <w:jc w:val="both"/>
      </w:pPr>
      <w:r>
        <w:rPr>
          <w:rStyle w:val="s0"/>
        </w:rPr>
        <w:t xml:space="preserve">Осы Кодекстің </w:t>
      </w:r>
      <w:hyperlink r:id="rId1654" w:anchor="sub_id=1850104" w:history="1">
        <w:r>
          <w:rPr>
            <w:rStyle w:val="a3"/>
          </w:rPr>
          <w:t>185-бабы 1-тармағының 4) тармақшас</w:t>
        </w:r>
        <w:r>
          <w:rPr>
            <w:rStyle w:val="a3"/>
          </w:rPr>
          <w:t>ына</w:t>
        </w:r>
      </w:hyperlink>
      <w:r>
        <w:rPr>
          <w:rStyle w:val="s0"/>
        </w:rPr>
        <w:t xml:space="preserve"> және </w:t>
      </w:r>
      <w:hyperlink r:id="rId1655" w:anchor="sub_id=1850200" w:history="1">
        <w:r>
          <w:rPr>
            <w:rStyle w:val="a3"/>
          </w:rPr>
          <w:t>2-тармағына</w:t>
        </w:r>
      </w:hyperlink>
      <w:r>
        <w:rPr>
          <w:rStyle w:val="s0"/>
        </w:rPr>
        <w:t xml:space="preserve"> сәйкес жеке табыс салығы бойынша декларация табыс етуші салық төлеушілер жеке табыс салығын төлегенін растамаған жағдайларда, жеке табыс салығын есепт</w:t>
      </w:r>
      <w:r>
        <w:rPr>
          <w:rStyle w:val="s0"/>
        </w:rPr>
        <w:t xml:space="preserve">еу осы Кодекстің </w:t>
      </w:r>
      <w:hyperlink r:id="rId1656" w:anchor="sub_id=1580000" w:history="1">
        <w:r>
          <w:rPr>
            <w:rStyle w:val="a3"/>
          </w:rPr>
          <w:t>158-бабының 1-тармағында</w:t>
        </w:r>
      </w:hyperlink>
      <w:r>
        <w:rPr>
          <w:rStyle w:val="s0"/>
        </w:rPr>
        <w:t xml:space="preserve"> белгіленген ставканы жеке табыс салығының төленгені расталмаған табыс сомасына қолдану жолымен жүргізіледі.</w:t>
      </w:r>
    </w:p>
    <w:p w:rsidR="00000000" w:rsidRDefault="00B238DD">
      <w:r>
        <w:rPr>
          <w:sz w:val="20"/>
          <w:szCs w:val="20"/>
        </w:rPr>
        <w:t> </w:t>
      </w:r>
    </w:p>
    <w:p w:rsidR="00000000" w:rsidRDefault="00B238DD">
      <w:pPr>
        <w:jc w:val="center"/>
      </w:pPr>
      <w:r>
        <w:rPr>
          <w:rStyle w:val="s1"/>
        </w:rPr>
        <w:t>7-БӨЛІМ. ХАЛЫҚАРАЛЫ</w:t>
      </w:r>
      <w:r>
        <w:rPr>
          <w:rStyle w:val="s1"/>
        </w:rPr>
        <w:t>Қ</w:t>
      </w:r>
      <w:r>
        <w:rPr>
          <w:rStyle w:val="s1"/>
        </w:rPr>
        <w:t xml:space="preserve"> САЛЫҚ САЛУДЫҢ ЕРЕКШЕЛІКТЕРІ</w:t>
      </w:r>
    </w:p>
    <w:p w:rsidR="00000000" w:rsidRDefault="00B238DD">
      <w:pPr>
        <w:jc w:val="center"/>
      </w:pPr>
      <w:r>
        <w:rPr>
          <w:rStyle w:val="s1"/>
        </w:rPr>
        <w:t xml:space="preserve">22-тарау. ЖАЛПЫ ЕРЕЖЕЛЕР </w:t>
      </w:r>
    </w:p>
    <w:p w:rsidR="00000000" w:rsidRDefault="00B238DD">
      <w:pPr>
        <w:jc w:val="center"/>
      </w:pPr>
      <w:r>
        <w:rPr>
          <w:rStyle w:val="s1"/>
        </w:rPr>
        <w:t> </w:t>
      </w:r>
    </w:p>
    <w:p w:rsidR="00000000" w:rsidRDefault="00B238DD">
      <w:pPr>
        <w:ind w:firstLine="400"/>
        <w:jc w:val="both"/>
      </w:pPr>
      <w:r>
        <w:rPr>
          <w:rStyle w:val="s0"/>
          <w:b/>
          <w:bCs/>
        </w:rPr>
        <w:t>188-бап. Халықаралық салық салудың негізгі принциптері</w:t>
      </w:r>
    </w:p>
    <w:p w:rsidR="00000000" w:rsidRDefault="00B238DD">
      <w:pPr>
        <w:jc w:val="both"/>
      </w:pPr>
      <w:r>
        <w:rPr>
          <w:rStyle w:val="s3"/>
        </w:rPr>
        <w:t xml:space="preserve">2009.16.11. № 200-ІV ҚР </w:t>
      </w:r>
      <w:hyperlink r:id="rId1657" w:anchor="sub_id=369"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1658" w:anchor="sub_id=1880000" w:history="1">
        <w:r>
          <w:rPr>
            <w:rStyle w:val="a3"/>
            <w:i/>
            <w:iCs/>
          </w:rPr>
          <w:t>ред</w:t>
        </w:r>
      </w:hyperlink>
      <w:r>
        <w:rPr>
          <w:rStyle w:val="s3"/>
        </w:rPr>
        <w:t xml:space="preserve">.қара) </w:t>
      </w:r>
    </w:p>
    <w:p w:rsidR="00000000" w:rsidRDefault="00B238DD">
      <w:pPr>
        <w:ind w:firstLine="400"/>
        <w:jc w:val="both"/>
      </w:pPr>
      <w:r>
        <w:rPr>
          <w:rStyle w:val="s0"/>
        </w:rPr>
        <w:t>1. Қазақстан Республикасының резиденттерi Қазақстан Республикасында осы Кодекстi</w:t>
      </w:r>
      <w:r>
        <w:rPr>
          <w:rStyle w:val="s0"/>
        </w:rPr>
        <w:t>ң</w:t>
      </w:r>
      <w:r>
        <w:rPr>
          <w:rStyle w:val="s0"/>
        </w:rPr>
        <w:t xml:space="preserve"> ережелерiне сәйкес Қазақстан Республикасындағы және одан тысқары жерлердегi көздерден түсетiн табыстарынан салықтар төлейдi.</w:t>
      </w:r>
    </w:p>
    <w:p w:rsidR="00000000" w:rsidRDefault="00B238DD">
      <w:pPr>
        <w:jc w:val="both"/>
      </w:pPr>
      <w:r>
        <w:rPr>
          <w:rStyle w:val="s3"/>
        </w:rPr>
        <w:t xml:space="preserve">2009.16.11. № 200-ІV ҚР </w:t>
      </w:r>
      <w:hyperlink r:id="rId1659" w:anchor="sub_id=369" w:history="1">
        <w:r>
          <w:rPr>
            <w:rStyle w:val="a3"/>
            <w:i/>
            <w:iCs/>
          </w:rPr>
          <w:t>Заңымен</w:t>
        </w:r>
      </w:hyperlink>
      <w:r>
        <w:rPr>
          <w:rStyle w:val="s3"/>
        </w:rPr>
        <w:t xml:space="preserve"> 2-тармақ өзгерті</w:t>
      </w:r>
      <w:r>
        <w:rPr>
          <w:rStyle w:val="s3"/>
        </w:rPr>
        <w:t>лді (2010 ж. 1 қаңтардан бастап қолданысқа енгiзiлді) (бұр.</w:t>
      </w:r>
      <w:hyperlink r:id="rId1660" w:anchor="sub_id=1880200" w:history="1">
        <w:r>
          <w:rPr>
            <w:rStyle w:val="a3"/>
            <w:i/>
            <w:iCs/>
          </w:rPr>
          <w:t>ред</w:t>
        </w:r>
      </w:hyperlink>
      <w:r>
        <w:rPr>
          <w:rStyle w:val="s3"/>
        </w:rPr>
        <w:t xml:space="preserve">.қара) </w:t>
      </w:r>
    </w:p>
    <w:p w:rsidR="00000000" w:rsidRDefault="00B238DD">
      <w:pPr>
        <w:ind w:firstLine="400"/>
        <w:jc w:val="both"/>
      </w:pPr>
      <w:r>
        <w:rPr>
          <w:rStyle w:val="s0"/>
        </w:rPr>
        <w:t>2. Қазақстан Республикасында резидент еместер осы Кодекстің ережелеріне сәйкес Қазақстан Республикасы</w:t>
      </w:r>
      <w:r>
        <w:rPr>
          <w:rStyle w:val="s0"/>
        </w:rPr>
        <w:t xml:space="preserve">ндағы көздерден түсетiн табыстардан салық төлейді. </w:t>
      </w:r>
    </w:p>
    <w:p w:rsidR="00000000" w:rsidRDefault="00B238DD">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резидент еместер Қазақстан Республикасында осы Кодекстің ережелеріне сәйкес мұндай тұрақты мекеменің қызметіне байланыс</w:t>
      </w:r>
      <w:r>
        <w:rPr>
          <w:rStyle w:val="s0"/>
        </w:rPr>
        <w:t xml:space="preserve">ты Қазақстан Республикасынан тысқары жерлердегі көздерден түсетiн табыстардан да салық төлейді. </w:t>
      </w:r>
    </w:p>
    <w:p w:rsidR="00000000" w:rsidRDefault="00B238DD">
      <w:pPr>
        <w:ind w:firstLine="400"/>
        <w:jc w:val="both"/>
      </w:pPr>
      <w:r>
        <w:rPr>
          <w:rStyle w:val="s0"/>
        </w:rPr>
        <w:t xml:space="preserve">3. Резиденттер мен резидент еместер Қазақстан Республикасында осы Кодексте белгіленген өзге де салықтарды және бюджетке төленетін басқа да міндетті төлемдерді </w:t>
      </w:r>
      <w:r>
        <w:rPr>
          <w:rStyle w:val="s0"/>
        </w:rPr>
        <w:t xml:space="preserve">осындай міндеттемелер туындаған кезде төлейді. </w:t>
      </w:r>
    </w:p>
    <w:p w:rsidR="00000000" w:rsidRDefault="00B238DD">
      <w:r>
        <w:t> </w:t>
      </w:r>
    </w:p>
    <w:p w:rsidR="00000000" w:rsidRDefault="00B238DD">
      <w:pPr>
        <w:ind w:firstLine="400"/>
        <w:jc w:val="both"/>
      </w:pPr>
      <w:r>
        <w:rPr>
          <w:rStyle w:val="s0"/>
          <w:b/>
          <w:bCs/>
        </w:rPr>
        <w:t>189-бап.</w:t>
      </w:r>
      <w:r>
        <w:rPr>
          <w:rStyle w:val="s0"/>
        </w:rPr>
        <w:t xml:space="preserve"> </w:t>
      </w:r>
      <w:r>
        <w:rPr>
          <w:rStyle w:val="s0"/>
          <w:b/>
          <w:bCs/>
        </w:rPr>
        <w:t xml:space="preserve">Резиденттер </w:t>
      </w:r>
    </w:p>
    <w:p w:rsidR="00000000" w:rsidRDefault="00B238DD">
      <w:pPr>
        <w:ind w:firstLine="400"/>
        <w:jc w:val="both"/>
      </w:pPr>
      <w:r>
        <w:rPr>
          <w:rStyle w:val="s0"/>
        </w:rPr>
        <w:t xml:space="preserve">1. Қазақстан Республикасында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w:t>
      </w:r>
      <w:r>
        <w:rPr>
          <w:rStyle w:val="s0"/>
        </w:rPr>
        <w:t>осы Кодекстің мақсатында Қазақстан Республикасының резиденттері деп танылады.</w:t>
      </w:r>
    </w:p>
    <w:p w:rsidR="00000000" w:rsidRDefault="00B238DD">
      <w:pPr>
        <w:jc w:val="both"/>
      </w:pPr>
      <w:r>
        <w:rPr>
          <w:rStyle w:val="s3"/>
        </w:rPr>
        <w:t xml:space="preserve">2009.16.11. № 200-ІV ҚР </w:t>
      </w:r>
      <w:hyperlink r:id="rId1661" w:anchor="sub_id=370" w:history="1">
        <w:r>
          <w:rPr>
            <w:rStyle w:val="a3"/>
            <w:i/>
            <w:iCs/>
          </w:rPr>
          <w:t>Заңымен</w:t>
        </w:r>
      </w:hyperlink>
      <w:r>
        <w:rPr>
          <w:rStyle w:val="s3"/>
        </w:rPr>
        <w:t xml:space="preserve"> </w:t>
      </w:r>
      <w:r>
        <w:rPr>
          <w:rStyle w:val="s3"/>
        </w:rPr>
        <w:t>2-тармақ жаңа редакцияда (2010 ж. 1 қаңтардан бастап қолданысқа енгiзiлді) (бұр.</w:t>
      </w:r>
      <w:hyperlink r:id="rId1662" w:anchor="sub_id=1890200" w:history="1">
        <w:r>
          <w:rPr>
            <w:rStyle w:val="a3"/>
            <w:i/>
            <w:iCs/>
          </w:rPr>
          <w:t>ред</w:t>
        </w:r>
      </w:hyperlink>
      <w:r>
        <w:rPr>
          <w:rStyle w:val="s3"/>
        </w:rPr>
        <w:t xml:space="preserve">.қара) </w:t>
      </w:r>
    </w:p>
    <w:p w:rsidR="00000000" w:rsidRDefault="00B238DD">
      <w:pPr>
        <w:ind w:firstLine="400"/>
        <w:jc w:val="both"/>
      </w:pPr>
      <w:r>
        <w:t> </w:t>
      </w:r>
      <w:r>
        <w:rPr>
          <w:rStyle w:val="s0"/>
        </w:rPr>
        <w:t>2. Егер жеке тұлға ағымдағы салық кезеңiнде аяқталатын кез келген үздiксiз он е</w:t>
      </w:r>
      <w:r>
        <w:rPr>
          <w:rStyle w:val="s0"/>
        </w:rPr>
        <w:t>кi айлық кезеңде кемiнде күнтiзбелiк бiр жүз сексен үш күн (келу және кету күндерiн қоса алғанда) Қазақстан Республикасында болса, ол ағымдағы салық кезеңi үшiн Қазақстан Республикасында тұрақты болған жеке тұлға деп танылады.</w:t>
      </w:r>
    </w:p>
    <w:p w:rsidR="00000000" w:rsidRDefault="00B238DD">
      <w:pPr>
        <w:ind w:firstLine="400"/>
        <w:jc w:val="both"/>
      </w:pPr>
      <w:r>
        <w:rPr>
          <w:rStyle w:val="s0"/>
        </w:rPr>
        <w:t>Егер жеке тұлға Қазақстан Рес</w:t>
      </w:r>
      <w:r>
        <w:rPr>
          <w:rStyle w:val="s0"/>
        </w:rPr>
        <w:t>публикасында болуы аяқталатын жылдан кейiнгi жылы резидент болмаса, ол осы тармақтың мақсаттары үшiн Қазақстан Республикасында болуының соңғы күнiнен кейiнгi кезең үшiн резидент емес ретiнде қарастырылады.</w:t>
      </w:r>
    </w:p>
    <w:p w:rsidR="00000000" w:rsidRDefault="00B238DD">
      <w:pPr>
        <w:ind w:firstLine="400"/>
        <w:jc w:val="both"/>
      </w:pPr>
      <w:r>
        <w:rPr>
          <w:rStyle w:val="s0"/>
        </w:rPr>
        <w:t>3. Бір мезгілде мынадай талаптар орындалған кезде:</w:t>
      </w:r>
    </w:p>
    <w:p w:rsidR="00000000" w:rsidRDefault="00B238DD">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B238DD">
      <w:pPr>
        <w:ind w:firstLine="400"/>
        <w:jc w:val="both"/>
      </w:pPr>
      <w:r>
        <w:rPr>
          <w:rStyle w:val="s0"/>
        </w:rPr>
        <w:t>2) жеке тұлғаның отбасы және (немесе) жақын туыстары Қазақстан Республикасында тұрса;</w:t>
      </w:r>
    </w:p>
    <w:p w:rsidR="00000000" w:rsidRDefault="00B238DD">
      <w:pPr>
        <w:ind w:firstLine="400"/>
        <w:jc w:val="both"/>
      </w:pPr>
      <w:r>
        <w:rPr>
          <w:rStyle w:val="s0"/>
        </w:rPr>
        <w:t>3) жеке тұлғаның Қазақстан Республикасында кез к</w:t>
      </w:r>
      <w:r>
        <w:rPr>
          <w:rStyle w:val="s0"/>
        </w:rPr>
        <w:t>елген уақытта тұруы және (немесе) оның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жеке тұлғаның өмірлік мүдделерінің орталығы Қазақстан Рес</w:t>
      </w:r>
      <w:r>
        <w:rPr>
          <w:rStyle w:val="s0"/>
        </w:rPr>
        <w:t>публикасында орналасқан деп қарастырылады.</w:t>
      </w:r>
    </w:p>
    <w:p w:rsidR="00000000" w:rsidRDefault="00B238DD">
      <w:pPr>
        <w:ind w:firstLine="400"/>
        <w:jc w:val="both"/>
      </w:pPr>
      <w:r>
        <w:rPr>
          <w:rStyle w:val="s0"/>
        </w:rPr>
        <w:t>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азаматтығына қабылдамай, Қазақстан Республикасында тұрақты</w:t>
      </w:r>
      <w:r>
        <w:rPr>
          <w:rStyle w:val="s0"/>
        </w:rPr>
        <w:t xml:space="preserve"> тұруға рұқсат ету туралы өтініш берген:</w:t>
      </w:r>
    </w:p>
    <w:p w:rsidR="00000000" w:rsidRDefault="00B238DD">
      <w:pPr>
        <w:ind w:firstLine="400"/>
        <w:jc w:val="both"/>
      </w:pPr>
      <w:r>
        <w:rPr>
          <w:rStyle w:val="s0"/>
        </w:rPr>
        <w:t>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B238DD">
      <w:pPr>
        <w:ind w:firstLine="400"/>
        <w:jc w:val="both"/>
      </w:pPr>
      <w:r>
        <w:rPr>
          <w:rStyle w:val="s0"/>
        </w:rPr>
        <w:t>2) тұр</w:t>
      </w:r>
      <w:r>
        <w:rPr>
          <w:rStyle w:val="s0"/>
        </w:rPr>
        <w:t>ақты халықаралық тасымалдарды жүзеге асыратын Қазақстан Республикасының заңды тұлғаларына немесе азаматтарына тиесілі көлік құралдарының экипаж мүшелері;</w:t>
      </w:r>
    </w:p>
    <w:p w:rsidR="00000000" w:rsidRDefault="00B238DD">
      <w:pPr>
        <w:ind w:firstLine="400"/>
        <w:jc w:val="both"/>
      </w:pPr>
      <w:r>
        <w:rPr>
          <w:rStyle w:val="s0"/>
        </w:rPr>
        <w:t>3) Қазақстан Республикасынан тысқары жерлерде орналасқан әскери базалардың, әскери бөлімдердің, топтар</w:t>
      </w:r>
      <w:r>
        <w:rPr>
          <w:rStyle w:val="s0"/>
        </w:rPr>
        <w:t>дың, контингенттердің немесе құрамалардың әскери қызметшілері мен азаматтық персоналы;</w:t>
      </w:r>
    </w:p>
    <w:p w:rsidR="00000000" w:rsidRDefault="00B238DD">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Республикасының субъектілерінің меншігі болып табылатын объектіл</w:t>
      </w:r>
      <w:r>
        <w:rPr>
          <w:rStyle w:val="s0"/>
        </w:rPr>
        <w:t>ерде (оның ішінде концессиялық шарттар негізінде) жұмыс істейтіндер;</w:t>
      </w:r>
    </w:p>
    <w:p w:rsidR="00000000" w:rsidRDefault="00B238DD">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практиканттар оқу немесе практикадан өтудің бүкіл кезеңі</w:t>
      </w:r>
      <w:r>
        <w:rPr>
          <w:rStyle w:val="s0"/>
        </w:rPr>
        <w:t>нде;</w:t>
      </w:r>
    </w:p>
    <w:p w:rsidR="00000000" w:rsidRDefault="00B238DD">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B238DD">
      <w:pPr>
        <w:ind w:firstLine="400"/>
        <w:jc w:val="both"/>
      </w:pPr>
      <w:r>
        <w:rPr>
          <w:rStyle w:val="s0"/>
        </w:rPr>
        <w:t>7) емделу нем</w:t>
      </w:r>
      <w:r>
        <w:rPr>
          <w:rStyle w:val="s0"/>
        </w:rPr>
        <w:t>есе сауықтырудан өту, профилактикалық 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 тұлғалар деп</w:t>
      </w:r>
      <w:r>
        <w:rPr>
          <w:rStyle w:val="s0"/>
        </w:rPr>
        <w:t xml:space="preserve"> танылады.</w:t>
      </w:r>
    </w:p>
    <w:p w:rsidR="00000000" w:rsidRDefault="00B238DD">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өзге заңды тұлғалар да Қазақстан Респу</w:t>
      </w:r>
      <w:r>
        <w:rPr>
          <w:rStyle w:val="s0"/>
        </w:rPr>
        <w:t>бликасының резиденттері деп танылады.</w:t>
      </w:r>
    </w:p>
    <w:p w:rsidR="00000000" w:rsidRDefault="00B238DD">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қажетті стратегиялық коммерциялық ше</w:t>
      </w:r>
      <w:r>
        <w:rPr>
          <w:rStyle w:val="s0"/>
        </w:rPr>
        <w:t>шімдер қабылданатын жиналысы өткізілетін орын тиімді басқару орны (нақты басқару органының орналасқан жері) деп танылады.</w:t>
      </w:r>
    </w:p>
    <w:p w:rsidR="00000000" w:rsidRDefault="00B238DD">
      <w:pPr>
        <w:ind w:firstLine="400"/>
        <w:jc w:val="both"/>
      </w:pPr>
      <w:r>
        <w:rPr>
          <w:rStyle w:val="s0"/>
        </w:rPr>
        <w:t> </w:t>
      </w:r>
    </w:p>
    <w:p w:rsidR="00000000" w:rsidRDefault="00B238DD">
      <w:pPr>
        <w:ind w:firstLine="400"/>
        <w:jc w:val="both"/>
      </w:pPr>
      <w:r>
        <w:rPr>
          <w:rStyle w:val="s0"/>
          <w:b/>
          <w:bCs/>
        </w:rPr>
        <w:t>190-бап</w:t>
      </w:r>
      <w:r>
        <w:rPr>
          <w:rStyle w:val="s0"/>
        </w:rPr>
        <w:t xml:space="preserve">. </w:t>
      </w:r>
      <w:r>
        <w:rPr>
          <w:rStyle w:val="s0"/>
          <w:b/>
          <w:bCs/>
        </w:rPr>
        <w:t>Резидент еместер</w:t>
      </w:r>
    </w:p>
    <w:p w:rsidR="00000000" w:rsidRDefault="00B238DD">
      <w:pPr>
        <w:ind w:firstLine="400"/>
        <w:jc w:val="both"/>
      </w:pPr>
      <w:r>
        <w:rPr>
          <w:rStyle w:val="s0"/>
        </w:rPr>
        <w:t xml:space="preserve">Осы Кодекстің мақсатында мыналар: </w:t>
      </w:r>
    </w:p>
    <w:p w:rsidR="00000000" w:rsidRDefault="00B238DD">
      <w:pPr>
        <w:ind w:firstLine="400"/>
        <w:jc w:val="both"/>
      </w:pPr>
      <w:r>
        <w:rPr>
          <w:rStyle w:val="s0"/>
        </w:rPr>
        <w:t xml:space="preserve">1) осы Кодекстің </w:t>
      </w:r>
      <w:hyperlink r:id="rId1663" w:anchor="sub_id=1890000" w:history="1">
        <w:r>
          <w:rPr>
            <w:rStyle w:val="a3"/>
          </w:rPr>
          <w:t>189-бабының</w:t>
        </w:r>
      </w:hyperlink>
      <w:r>
        <w:rPr>
          <w:rStyle w:val="s0"/>
        </w:rPr>
        <w:t xml:space="preserve"> ережелеріне сәйкес резидент болып табылмайтын жеке және заңды тұлғалар;</w:t>
      </w:r>
    </w:p>
    <w:p w:rsidR="00000000" w:rsidRDefault="00B238DD">
      <w:pPr>
        <w:ind w:firstLine="400"/>
        <w:jc w:val="both"/>
      </w:pPr>
      <w:r>
        <w:rPr>
          <w:rStyle w:val="s0"/>
        </w:rPr>
        <w:t xml:space="preserve">2) осы Кодекстің </w:t>
      </w:r>
      <w:hyperlink r:id="rId1664" w:anchor="sub_id=1890000" w:history="1">
        <w:r>
          <w:rPr>
            <w:rStyle w:val="a3"/>
          </w:rPr>
          <w:t>189-бабының</w:t>
        </w:r>
      </w:hyperlink>
      <w:r>
        <w:rPr>
          <w:rStyle w:val="s0"/>
        </w:rPr>
        <w:t xml:space="preserve"> ережелеріне қарамастан, қосарланған салық салуды болғызбау туралы халықаралық шарттың ережелеріне сәйкес резидент еместер болып танылатын шетелдіктер немесе азаматтығы жоқ адамдар резидент еместер деп танылады.</w:t>
      </w:r>
    </w:p>
    <w:p w:rsidR="00000000" w:rsidRDefault="00B238DD">
      <w:pPr>
        <w:jc w:val="both"/>
      </w:pPr>
      <w:r>
        <w:rPr>
          <w:rStyle w:val="s3"/>
        </w:rPr>
        <w:t>2009.16.11. № 200-</w:t>
      </w:r>
      <w:r>
        <w:rPr>
          <w:rStyle w:val="s3"/>
        </w:rPr>
        <w:t xml:space="preserve">ІV ҚР </w:t>
      </w:r>
      <w:hyperlink r:id="rId1665" w:anchor="sub_id=371" w:history="1">
        <w:r>
          <w:rPr>
            <w:rStyle w:val="a3"/>
            <w:i/>
            <w:iCs/>
          </w:rPr>
          <w:t>Заңымен</w:t>
        </w:r>
      </w:hyperlink>
      <w:r>
        <w:rPr>
          <w:rStyle w:val="s3"/>
        </w:rPr>
        <w:t xml:space="preserve"> 2-тармақ өзгертілді (2010 ж. 1 қаңтардан бастап қолданысқа енгiзiлді) (бұр.</w:t>
      </w:r>
      <w:hyperlink r:id="rId1666" w:anchor="sub_id=1900200" w:history="1">
        <w:r>
          <w:rPr>
            <w:rStyle w:val="a3"/>
            <w:i/>
            <w:iCs/>
          </w:rPr>
          <w:t>р</w:t>
        </w:r>
        <w:r>
          <w:rPr>
            <w:rStyle w:val="a3"/>
            <w:i/>
            <w:iCs/>
          </w:rPr>
          <w:t>ед</w:t>
        </w:r>
      </w:hyperlink>
      <w:r>
        <w:rPr>
          <w:rStyle w:val="s3"/>
        </w:rPr>
        <w:t xml:space="preserve">.қара) </w:t>
      </w:r>
    </w:p>
    <w:p w:rsidR="00000000" w:rsidRDefault="00B238DD">
      <w:pPr>
        <w:ind w:firstLine="400"/>
        <w:jc w:val="both"/>
      </w:pPr>
      <w:r>
        <w:rPr>
          <w:rStyle w:val="s0"/>
        </w:rPr>
        <w:t>2. Осы баптың 1-тармағының 2) тармақшасына сәйкес резидент емес болып танылатын жеке тұлға болатын (тұрғылықты) жеріндегі салық агентіне немесе салық органына табысты алған күннен кешіктірмей немесе салық есептілігін табыс ету кезінде мынадай құж</w:t>
      </w:r>
      <w:r>
        <w:rPr>
          <w:rStyle w:val="s0"/>
        </w:rPr>
        <w:t xml:space="preserve">аттарды: </w:t>
      </w:r>
    </w:p>
    <w:p w:rsidR="00000000" w:rsidRDefault="00B238DD">
      <w:pPr>
        <w:ind w:firstLine="400"/>
        <w:jc w:val="both"/>
      </w:pPr>
      <w:r>
        <w:rPr>
          <w:rStyle w:val="s0"/>
        </w:rPr>
        <w:t xml:space="preserve">шетелдiктiң немесе шет мемлекеттегi азаматтығы жоқ адамның резиденттiгiн растайтын, осы Кодекстiң </w:t>
      </w:r>
      <w:hyperlink r:id="rId1667" w:anchor="sub_id=2190400" w:history="1">
        <w:r>
          <w:rPr>
            <w:rStyle w:val="a3"/>
          </w:rPr>
          <w:t>219-бабының 4-тармағының</w:t>
        </w:r>
      </w:hyperlink>
      <w:r>
        <w:rPr>
          <w:rStyle w:val="s0"/>
        </w:rPr>
        <w:t xml:space="preserve"> талаптарына сәйкес келетiн құжатты;</w:t>
      </w:r>
    </w:p>
    <w:p w:rsidR="00000000" w:rsidRDefault="00B238DD">
      <w:pPr>
        <w:ind w:firstLine="400"/>
        <w:jc w:val="both"/>
      </w:pPr>
      <w:r>
        <w:rPr>
          <w:rStyle w:val="s0"/>
        </w:rPr>
        <w:t>же</w:t>
      </w:r>
      <w:r>
        <w:rPr>
          <w:rStyle w:val="s0"/>
        </w:rPr>
        <w:t>ке басын куәландыратын құжаттың (паспорттың) нотариаттық куәландырылған көшірмесін табыс етуге міндетті.</w:t>
      </w:r>
    </w:p>
    <w:p w:rsidR="00000000" w:rsidRDefault="00B238DD">
      <w:pPr>
        <w:ind w:firstLine="400"/>
        <w:jc w:val="both"/>
      </w:pPr>
      <w:r>
        <w:rPr>
          <w:rStyle w:val="s0"/>
        </w:rPr>
        <w:t> </w:t>
      </w:r>
    </w:p>
    <w:p w:rsidR="00000000" w:rsidRDefault="00B238DD">
      <w:pPr>
        <w:ind w:firstLine="400"/>
        <w:jc w:val="both"/>
      </w:pPr>
      <w:r>
        <w:rPr>
          <w:rStyle w:val="s0"/>
          <w:b/>
          <w:bCs/>
        </w:rPr>
        <w:t>191-бап</w:t>
      </w:r>
      <w:r>
        <w:rPr>
          <w:rStyle w:val="s0"/>
        </w:rPr>
        <w:t xml:space="preserve">. </w:t>
      </w:r>
      <w:r>
        <w:rPr>
          <w:rStyle w:val="s0"/>
          <w:b/>
          <w:bCs/>
        </w:rPr>
        <w:t>Резидент еместің тұрақты мекемесі</w:t>
      </w:r>
    </w:p>
    <w:p w:rsidR="00000000" w:rsidRDefault="00B238DD">
      <w:pPr>
        <w:ind w:firstLine="400"/>
        <w:jc w:val="both"/>
      </w:pPr>
      <w:r>
        <w:rPr>
          <w:rStyle w:val="s0"/>
        </w:rPr>
        <w:t>1. Кәсіпкерлік қызметті, оның ішінде уәкілетті тұлға арқылы жүзеге асырылатын қызметті жүзеге асыратын Қазақстан Республикасындағы тұрақты қызмет орны, атап айтқанда:</w:t>
      </w:r>
    </w:p>
    <w:p w:rsidR="00000000" w:rsidRDefault="00B238DD">
      <w:pPr>
        <w:ind w:firstLine="400"/>
        <w:jc w:val="both"/>
      </w:pPr>
      <w:r>
        <w:rPr>
          <w:rStyle w:val="s0"/>
        </w:rPr>
        <w:t>1) тауарларды өндіруге, ұқсатуға, жинақтауға, өлшемдеп салуға, орап-бууға, беруге байланы</w:t>
      </w:r>
      <w:r>
        <w:rPr>
          <w:rStyle w:val="s0"/>
        </w:rPr>
        <w:t>сты қызмет жүзеге асырылатын кез келген орын;</w:t>
      </w:r>
    </w:p>
    <w:p w:rsidR="00000000" w:rsidRDefault="00B238DD">
      <w:pPr>
        <w:ind w:firstLine="400"/>
        <w:jc w:val="both"/>
      </w:pPr>
      <w:r>
        <w:rPr>
          <w:rStyle w:val="s0"/>
        </w:rPr>
        <w:t>2) кез келген басқару орны;</w:t>
      </w:r>
    </w:p>
    <w:p w:rsidR="00000000" w:rsidRDefault="00B238DD">
      <w:pPr>
        <w:ind w:firstLine="400"/>
        <w:jc w:val="both"/>
      </w:pPr>
      <w:r>
        <w:rPr>
          <w:rStyle w:val="s0"/>
        </w:rPr>
        <w:t>3) көмірсутектерін өндіретін кез келген орынды қоса алғанда, табиғи ресурстарды өндіруге байланысты қызметті жүзеге асыратын кез келген орын;</w:t>
      </w:r>
    </w:p>
    <w:p w:rsidR="00000000" w:rsidRDefault="00B238DD">
      <w:pPr>
        <w:ind w:firstLine="400"/>
        <w:jc w:val="both"/>
      </w:pPr>
      <w:r>
        <w:rPr>
          <w:rStyle w:val="s0"/>
        </w:rPr>
        <w:t>4) құбырларға, газ құбырына, табиғи ресу</w:t>
      </w:r>
      <w:r>
        <w:rPr>
          <w:rStyle w:val="s0"/>
        </w:rPr>
        <w:t>рстарды барлауға байланысты қызметті (оның ішінде бақылау немесе байқау қызметін) жүзеге асыратын кез келген орын;</w:t>
      </w:r>
    </w:p>
    <w:p w:rsidR="00000000" w:rsidRDefault="00B238DD">
      <w:pPr>
        <w:ind w:firstLine="400"/>
        <w:jc w:val="both"/>
      </w:pPr>
      <w:r>
        <w:rPr>
          <w:rStyle w:val="s0"/>
        </w:rPr>
        <w:t>5) энергетикалық және технологиялық жабдықты монтаждауды қоспағанда, жабдықты орнатуға, монтаждауға, құрастыруға, жөнге келтіруге, іске қосуғ</w:t>
      </w:r>
      <w:r>
        <w:rPr>
          <w:rStyle w:val="s0"/>
        </w:rPr>
        <w:t>а және (немесе) оған қызмет көрсетуге байланысты қызметті жүзеге асыратын кез келген орын;</w:t>
      </w:r>
    </w:p>
    <w:p w:rsidR="00000000" w:rsidRDefault="00B238DD">
      <w:pPr>
        <w:ind w:firstLine="400"/>
        <w:jc w:val="both"/>
      </w:pPr>
      <w:r>
        <w:rPr>
          <w:rStyle w:val="s0"/>
        </w:rPr>
        <w:t>6) ойын автоматтарын (жалғамаларын қоса), компьютерлік желілер мен байланыс арналарын, аттракциондарды орнатуға, жөнге келтіруге және пайдалануға байланысты, сондай-</w:t>
      </w:r>
      <w:r>
        <w:rPr>
          <w:rStyle w:val="s0"/>
        </w:rPr>
        <w:t>ақ көлік немесе өзге де инфрақұрылымға байланысты қызметті жүзеге асыратын кез келген орын резидент еместің Қазақстан Республикасындағы тұрақты мекемесі деп танылады.</w:t>
      </w:r>
    </w:p>
    <w:p w:rsidR="00000000" w:rsidRDefault="00B238DD">
      <w:pPr>
        <w:ind w:firstLine="400"/>
        <w:jc w:val="both"/>
      </w:pPr>
      <w:r>
        <w:rPr>
          <w:rStyle w:val="s0"/>
        </w:rPr>
        <w:t>Осы тармақтың 3) және 4) тармақшаларында көрсетілген қызметті жүзеге асыру кезінде резиде</w:t>
      </w:r>
      <w:r>
        <w:rPr>
          <w:rStyle w:val="s0"/>
        </w:rPr>
        <w:t>нт еместің тұрақты мекемесі екі күннің бірінің: осы резидент еместің тиісті қызметті жүзеге асыру құқығын куәландыратын құжаттың (келісімшарттың, шарттың) күшіне ену күнінің немесе осындай қызметтің нақты басталу күнінің неғұрлым ертерегінен бастап құрылға</w:t>
      </w:r>
      <w:r>
        <w:rPr>
          <w:rStyle w:val="s0"/>
        </w:rPr>
        <w:t xml:space="preserve">н болып есептеледі. </w:t>
      </w:r>
    </w:p>
    <w:p w:rsidR="00000000" w:rsidRDefault="00B238DD">
      <w:pPr>
        <w:jc w:val="both"/>
      </w:pPr>
      <w:r>
        <w:rPr>
          <w:rStyle w:val="s3"/>
        </w:rPr>
        <w:t xml:space="preserve">2009.12.02. № 133-ІV ҚР </w:t>
      </w:r>
      <w:hyperlink r:id="rId1668" w:anchor="sub_id=321" w:history="1">
        <w:r>
          <w:rPr>
            <w:rStyle w:val="a3"/>
            <w:i/>
            <w:iCs/>
          </w:rPr>
          <w:t>Заңымен</w:t>
        </w:r>
      </w:hyperlink>
      <w:r>
        <w:rPr>
          <w:rStyle w:val="s3"/>
        </w:rPr>
        <w:t xml:space="preserve"> (2009 жылғы 1 қаңтардан бастап қолданысқа енді) (бұр.</w:t>
      </w:r>
      <w:hyperlink r:id="rId1669" w:anchor="sub_id=1910200" w:history="1">
        <w:r>
          <w:rPr>
            <w:rStyle w:val="a3"/>
            <w:i/>
            <w:iCs/>
          </w:rPr>
          <w:t>ред</w:t>
        </w:r>
      </w:hyperlink>
      <w:r>
        <w:rPr>
          <w:rStyle w:val="s3"/>
        </w:rPr>
        <w:t xml:space="preserve">.қара); 2009.16.11. № 200-ІV ҚР </w:t>
      </w:r>
      <w:hyperlink r:id="rId1670" w:anchor="sub_id=372" w:history="1">
        <w:r>
          <w:rPr>
            <w:rStyle w:val="a3"/>
            <w:i/>
            <w:iCs/>
          </w:rPr>
          <w:t>Заңымен</w:t>
        </w:r>
      </w:hyperlink>
      <w:r>
        <w:rPr>
          <w:rStyle w:val="s3"/>
        </w:rPr>
        <w:t xml:space="preserve"> (2010 ж. 1 қаңтардан бастап қолданысқа енгiзiлді) (бұр.</w:t>
      </w:r>
      <w:hyperlink r:id="rId1671" w:anchor="sub_id=1910200" w:history="1">
        <w:r>
          <w:rPr>
            <w:rStyle w:val="a3"/>
            <w:i/>
            <w:iCs/>
          </w:rPr>
          <w:t>ред</w:t>
        </w:r>
      </w:hyperlink>
      <w:r>
        <w:rPr>
          <w:rStyle w:val="s3"/>
        </w:rPr>
        <w:t>.қара) 2-тармақ өзгертілді</w:t>
      </w:r>
    </w:p>
    <w:p w:rsidR="00000000" w:rsidRDefault="00B238DD">
      <w:pPr>
        <w:ind w:firstLine="400"/>
        <w:jc w:val="both"/>
      </w:pPr>
      <w:r>
        <w:rPr>
          <w:rStyle w:val="s0"/>
        </w:rPr>
        <w:t>2. Қазақстан Республикасында қызмет көрсету кезінде резидент емес осындай мақсаттар үшін жалдаған қызметшілер немесе басқа персонал арқылы қызмет көрсетілетін орын, егер осындай сипаттағы қызмет Қазақстан Республикасында бір немесе байланысты жобалар шеңбе</w:t>
      </w:r>
      <w:r>
        <w:rPr>
          <w:rStyle w:val="s0"/>
        </w:rPr>
        <w:t>рінде кәсіпкерлік қызметті жүзеге асыру басталған күннен бастап кез келген кейінгі он екі айлық кезең шегінде күнтізбелік жүз сексен үш күннен астам уақыт жалғасатын болса, тұрақты қызмет орны болып танылады.</w:t>
      </w:r>
    </w:p>
    <w:p w:rsidR="00000000" w:rsidRDefault="00B238DD">
      <w:pPr>
        <w:ind w:firstLine="400"/>
        <w:jc w:val="both"/>
      </w:pPr>
      <w:r>
        <w:rPr>
          <w:rStyle w:val="s0"/>
        </w:rPr>
        <w:t>Солар бойынша келісімшарттар өзара байланысты н</w:t>
      </w:r>
      <w:r>
        <w:rPr>
          <w:rStyle w:val="s0"/>
        </w:rPr>
        <w:t>емесе өзара тәуелді болып табылатын жобалар байланысты жобалар болып танылады. Солар бойынша резидент емес немесе резидент еместің немесе оның құрылтайшысының (акционерінің, қатысушысының) еншілес компаниялары бір ғана салық агентіне немесе оның өзара байл</w:t>
      </w:r>
      <w:r>
        <w:rPr>
          <w:rStyle w:val="s0"/>
        </w:rPr>
        <w:t>анысты тарапына ұқсас немесе біртектес қызметтер көрсететін (жұмыстар орындайтын) келісімшарттар өзара байланысты келісімшарттар болып танылады. Жеке немесе заңды тұлғаның келісімшарттың бірі бойынша міндеттемелерді орындамауы басқа келісімшарт бойынша мін</w:t>
      </w:r>
      <w:r>
        <w:rPr>
          <w:rStyle w:val="s0"/>
        </w:rPr>
        <w:t xml:space="preserve">деттемелерді жүзеге асыруға әсер ететін келісімшарттар өзара тәуелді болып танылады. </w:t>
      </w:r>
    </w:p>
    <w:p w:rsidR="00000000" w:rsidRDefault="00B238DD">
      <w:pPr>
        <w:ind w:firstLine="400"/>
        <w:jc w:val="both"/>
      </w:pPr>
      <w:r>
        <w:rPr>
          <w:rStyle w:val="s0"/>
        </w:rPr>
        <w:t>Осы тармаққа сәйкес тұрақты мекеме құруға алып келген кәсіпкерлік қызмет бір жоба немесе байланысты жобалар шеңберінде жүзеге асырылған жағдайда, тұрақты мекеме жобаға қа</w:t>
      </w:r>
      <w:r>
        <w:rPr>
          <w:rStyle w:val="s0"/>
        </w:rPr>
        <w:t xml:space="preserve">тысушы әрбір резидент емес үшін құрылған болып танылады. </w:t>
      </w:r>
    </w:p>
    <w:p w:rsidR="00000000" w:rsidRDefault="00B238DD">
      <w:pPr>
        <w:ind w:firstLine="400"/>
        <w:jc w:val="both"/>
      </w:pPr>
      <w:r>
        <w:rPr>
          <w:rStyle w:val="s0"/>
        </w:rPr>
        <w:t>Егер жобаның (келісімшарттың) орындалуына жауапты болатын бас мердігер қосалқы мердігерге басқа заңды тұлғаны жалдаса, онда қосалқы мердігер жобаны (келісімшартты) орындауға жұмсаған уақыт кезеңі ба</w:t>
      </w:r>
      <w:r>
        <w:rPr>
          <w:rStyle w:val="s0"/>
        </w:rPr>
        <w:t xml:space="preserve">с мердігердің жобаны (келісімшартты) орындауға жұмсаған уақыты болып саналады. </w:t>
      </w:r>
    </w:p>
    <w:p w:rsidR="00000000" w:rsidRDefault="00B238DD">
      <w:pPr>
        <w:ind w:firstLine="400"/>
        <w:jc w:val="both"/>
      </w:pPr>
      <w:r>
        <w:rPr>
          <w:rStyle w:val="s0"/>
        </w:rPr>
        <w:t>3. Резидент емес, сондай-ақ:</w:t>
      </w:r>
    </w:p>
    <w:p w:rsidR="00000000" w:rsidRDefault="00B238DD">
      <w:pPr>
        <w:jc w:val="both"/>
      </w:pPr>
      <w:r>
        <w:rPr>
          <w:rStyle w:val="s3"/>
        </w:rPr>
        <w:t xml:space="preserve">2009.16.11. № 200-ІV ҚР </w:t>
      </w:r>
      <w:hyperlink r:id="rId1672" w:anchor="sub_id=372" w:history="1">
        <w:r>
          <w:rPr>
            <w:rStyle w:val="a3"/>
            <w:i/>
            <w:iCs/>
          </w:rPr>
          <w:t>Заңымен</w:t>
        </w:r>
      </w:hyperlink>
      <w:r>
        <w:rPr>
          <w:rStyle w:val="s3"/>
        </w:rPr>
        <w:t xml:space="preserve"> 1) тармақша жаңа редакцияда (2010 </w:t>
      </w:r>
      <w:r>
        <w:rPr>
          <w:rStyle w:val="s3"/>
        </w:rPr>
        <w:t>ж. 1 қаңтардан бастап қолданысқа енгiзiлді) (бұр.</w:t>
      </w:r>
      <w:hyperlink r:id="rId1673" w:anchor="sub_id=1910301" w:history="1">
        <w:r>
          <w:rPr>
            <w:rStyle w:val="a3"/>
            <w:i/>
            <w:iCs/>
          </w:rPr>
          <w:t>ред</w:t>
        </w:r>
      </w:hyperlink>
      <w:r>
        <w:rPr>
          <w:rStyle w:val="s3"/>
        </w:rPr>
        <w:t xml:space="preserve">.қара) </w:t>
      </w:r>
    </w:p>
    <w:p w:rsidR="00000000" w:rsidRDefault="00B238DD">
      <w:pPr>
        <w:ind w:firstLine="400"/>
        <w:jc w:val="both"/>
      </w:pPr>
      <w:r>
        <w:rPr>
          <w:rStyle w:val="s0"/>
        </w:rPr>
        <w:t>1) Қазақстан Республикасында сақтандыру қызметiн уәкiлеттi тұлға арқылы жүзеге асырған;</w:t>
      </w:r>
    </w:p>
    <w:p w:rsidR="00000000" w:rsidRDefault="00B238DD">
      <w:pPr>
        <w:jc w:val="both"/>
      </w:pPr>
      <w:r>
        <w:rPr>
          <w:rStyle w:val="s3"/>
        </w:rPr>
        <w:t>2009.16.11. № 200-ІV ҚР</w:t>
      </w:r>
      <w:r>
        <w:rPr>
          <w:rStyle w:val="s3"/>
        </w:rPr>
        <w:t xml:space="preserve"> </w:t>
      </w:r>
      <w:hyperlink r:id="rId1674" w:anchor="sub_id=372" w:history="1">
        <w:r>
          <w:rPr>
            <w:rStyle w:val="a3"/>
            <w:i/>
            <w:iCs/>
          </w:rPr>
          <w:t>Заңымен</w:t>
        </w:r>
      </w:hyperlink>
      <w:r>
        <w:rPr>
          <w:rStyle w:val="s3"/>
        </w:rPr>
        <w:t xml:space="preserve"> 2) тармақша өзгертілді (2010 ж. 1 қаңтардан бастап қолданысқа енгiзiлді) (бұр.</w:t>
      </w:r>
      <w:hyperlink r:id="rId1675" w:anchor="sub_id=1910302" w:history="1">
        <w:r>
          <w:rPr>
            <w:rStyle w:val="a3"/>
            <w:i/>
            <w:iCs/>
          </w:rPr>
          <w:t>ред</w:t>
        </w:r>
      </w:hyperlink>
      <w:r>
        <w:rPr>
          <w:rStyle w:val="s3"/>
        </w:rPr>
        <w:t xml:space="preserve">.қара) </w:t>
      </w:r>
    </w:p>
    <w:p w:rsidR="00000000" w:rsidRDefault="00B238DD">
      <w:pPr>
        <w:ind w:firstLine="400"/>
        <w:jc w:val="both"/>
      </w:pPr>
      <w:r>
        <w:rPr>
          <w:rStyle w:val="s0"/>
        </w:rPr>
        <w:t>2) Қазақстан Республикасының аумағында белгілі бір жерден тауарлар өткізген. Бұл ретте тұрақты мекеме осы тармақтың 3) тармақшасында көрсетiлген қызметтi қоспағанда, мұндай қызметті жүзеге асыру басталған күннен бастап құрылады;</w:t>
      </w:r>
    </w:p>
    <w:p w:rsidR="00000000" w:rsidRDefault="00B238DD">
      <w:pPr>
        <w:ind w:firstLine="400"/>
        <w:jc w:val="both"/>
      </w:pPr>
      <w:r>
        <w:rPr>
          <w:rStyle w:val="s0"/>
        </w:rPr>
        <w:t>3) егер мұндай қызм</w:t>
      </w:r>
      <w:r>
        <w:rPr>
          <w:rStyle w:val="s0"/>
        </w:rPr>
        <w:t>ет он күннен астам уақытқа созылса, Қазақстан Республикасында тауарлар сатылатын көрмелер өткізген;</w:t>
      </w:r>
    </w:p>
    <w:p w:rsidR="00000000" w:rsidRDefault="00B238DD">
      <w:pPr>
        <w:ind w:firstLine="400"/>
        <w:jc w:val="both"/>
      </w:pPr>
      <w:r>
        <w:rPr>
          <w:rStyle w:val="s0"/>
        </w:rPr>
        <w:t>4) осы баптың 6-тармағында көрсетілген қызметті жүзеге асыратын өкілдікті қоспағанда, филиал немесе өкілдік ашқан кезде Қазақстан Республикасында тұрақты ме</w:t>
      </w:r>
      <w:r>
        <w:rPr>
          <w:rStyle w:val="s0"/>
        </w:rPr>
        <w:t>кеме құрады.</w:t>
      </w:r>
    </w:p>
    <w:p w:rsidR="00000000" w:rsidRDefault="00B238DD">
      <w:pPr>
        <w:ind w:firstLine="400"/>
        <w:jc w:val="both"/>
      </w:pPr>
      <w:r>
        <w:rPr>
          <w:rStyle w:val="s0"/>
        </w:rPr>
        <w:t>4. Құрылыс алаңы, оның ішінде монтаждау немесе құрастыру объектісі, жобалау жұмыстарын жүргізу жұмыстарды жүзеге асыру мерзімдеріне қарамастан, тұрақты мекемені құрады.</w:t>
      </w:r>
    </w:p>
    <w:p w:rsidR="00000000" w:rsidRDefault="00B238DD">
      <w:pPr>
        <w:ind w:firstLine="400"/>
        <w:jc w:val="both"/>
      </w:pPr>
      <w:r>
        <w:rPr>
          <w:rStyle w:val="s0"/>
        </w:rPr>
        <w:t>Бұл ретте, атап айтқанда, жылжымайтын мүлік объектілерін тұрғызу және (нем</w:t>
      </w:r>
      <w:r>
        <w:rPr>
          <w:rStyle w:val="s0"/>
        </w:rPr>
        <w:t>есе) қайта жаңарту жөніндегі қызметті жүзеге асыру, оның ішінде үйлер, ғимараттар салу және (немесе) құрылыс-монтаждау жұмыстарын жүргізу, көпірлер, жолдар, каналдар салу және (немесе) қайта жаңарту, құбырлар тарту, энергетикалық, технологиялық жабдықтарды</w:t>
      </w:r>
      <w:r>
        <w:rPr>
          <w:rStyle w:val="s0"/>
        </w:rPr>
        <w:t xml:space="preserve"> монтаждау орны құрылыс алаңы (объектісі) деп түсініледі.</w:t>
      </w:r>
    </w:p>
    <w:p w:rsidR="00000000" w:rsidRDefault="00B238DD">
      <w:pPr>
        <w:ind w:firstLine="400"/>
        <w:jc w:val="both"/>
      </w:pPr>
      <w:r>
        <w:rPr>
          <w:rStyle w:val="s0"/>
        </w:rPr>
        <w:t>Құрылыс</w:t>
      </w:r>
      <w:r>
        <w:rPr>
          <w:rStyle w:val="s0"/>
        </w:rPr>
        <w:t xml:space="preserve"> алаңы (объект) пайдалануға берілген объектіні (орындалған жұмыстың көлемін) қабылдау актісіне қол қойылған және құрылысқа толық ақы төленген күннен кейінгі күннен бастап өзінің жұмысын тоқта</w:t>
      </w:r>
      <w:r>
        <w:rPr>
          <w:rStyle w:val="s0"/>
        </w:rPr>
        <w:t>тады.</w:t>
      </w:r>
    </w:p>
    <w:p w:rsidR="00000000" w:rsidRDefault="00B238DD">
      <w:pPr>
        <w:ind w:firstLine="400"/>
        <w:jc w:val="both"/>
      </w:pPr>
      <w:r>
        <w:rPr>
          <w:rStyle w:val="s0"/>
        </w:rPr>
        <w:t>5. Осы бапта көрсетілген қызметті жүзеге асыру кезіндегі он екі ай кезең шегіндегі уақытша үзілістер және маусымдық үзілістер тұрақты мекемені таратуға алып келмейді.</w:t>
      </w:r>
    </w:p>
    <w:p w:rsidR="00000000" w:rsidRDefault="00B238DD">
      <w:pPr>
        <w:ind w:firstLine="400"/>
        <w:jc w:val="both"/>
      </w:pPr>
      <w:r>
        <w:rPr>
          <w:rStyle w:val="s0"/>
        </w:rPr>
        <w:t>6. Резидент еместің Қазақстан Республикасының аумағында резидент еместің негізгі (ә</w:t>
      </w:r>
      <w:r>
        <w:rPr>
          <w:rStyle w:val="s0"/>
        </w:rPr>
        <w:t xml:space="preserve">деттегі) қызметінен ерекшеленетін дайындық және көмекші сипаттағы қызметті жүзеге асыруы, егер мұндай қызмет үш жылдан аспайтын болса, тұрақты мекеме құруға алып келмейді. Бұл ретте дайындық және көмекші сипаттағы қызмет басқа (үшінші) тұлғалар үшін емес, </w:t>
      </w:r>
      <w:r>
        <w:rPr>
          <w:rStyle w:val="s0"/>
        </w:rPr>
        <w:t>резиденттің өзі үшін жүзеге асырылуға тиіс. Дайындық және көмекші сипаттағы қызметке:</w:t>
      </w:r>
    </w:p>
    <w:p w:rsidR="00000000" w:rsidRDefault="00B238DD">
      <w:pPr>
        <w:ind w:firstLine="400"/>
        <w:jc w:val="both"/>
      </w:pPr>
      <w:r>
        <w:rPr>
          <w:rStyle w:val="s0"/>
        </w:rPr>
        <w:t>1) кез келген орынды резидент емеске тиесілі тауарларды оларды өткізу басталғанға дейін сақтау, көрсету және (немесе) беру мақсатында ғана пайдалану;</w:t>
      </w:r>
    </w:p>
    <w:p w:rsidR="00000000" w:rsidRDefault="00B238DD">
      <w:pPr>
        <w:ind w:firstLine="400"/>
        <w:jc w:val="both"/>
      </w:pPr>
      <w:r>
        <w:rPr>
          <w:rStyle w:val="s0"/>
        </w:rPr>
        <w:t>2) тұрақты қызмет ор</w:t>
      </w:r>
      <w:r>
        <w:rPr>
          <w:rStyle w:val="s0"/>
        </w:rPr>
        <w:t>нын тауарларды өткізбей, оларды сатып алу мақсатында ғана ұстау;</w:t>
      </w:r>
    </w:p>
    <w:p w:rsidR="00000000" w:rsidRDefault="00B238DD">
      <w:pPr>
        <w:ind w:firstLine="400"/>
        <w:jc w:val="both"/>
      </w:pPr>
      <w:r>
        <w:rPr>
          <w:rStyle w:val="s0"/>
        </w:rPr>
        <w:t>3) тұрақты қызмет орнын, егер мұндай қызмет осы резидент еместің негізгі (әдеттегі) қызметі болып табылмаса, ақпаратты жинау, өңдеу және (немесе) тарату, резидент емес сататын тауарларды (жұм</w:t>
      </w:r>
      <w:r>
        <w:rPr>
          <w:rStyle w:val="s0"/>
        </w:rPr>
        <w:t>ыстарды, көрсетілетін қызметтерді) жарнамалау немесе олардың нарығын зерделеу үшін ғана ұстау жатады.</w:t>
      </w:r>
    </w:p>
    <w:p w:rsidR="00000000" w:rsidRDefault="00B238DD">
      <w:pPr>
        <w:ind w:firstLine="400"/>
        <w:jc w:val="both"/>
      </w:pPr>
      <w:r>
        <w:rPr>
          <w:rStyle w:val="s0"/>
        </w:rPr>
        <w:t>7. Тәуелсіз агент (тапсырма, комиссия, консигнация шарты немесе басқа да сол сияқты шарттың негізінде жұмыс істейтін брокер және (немесе) өзге де тәуелсіз делдал) арқылы Қазақстан Республикасында кәсіпкерлік қызметін жүзеге асыратын резидент емес тұрақты м</w:t>
      </w:r>
      <w:r>
        <w:rPr>
          <w:rStyle w:val="s0"/>
        </w:rPr>
        <w:t>екеме құрушы ретінде қарастырылмайды.</w:t>
      </w:r>
    </w:p>
    <w:p w:rsidR="00000000" w:rsidRDefault="00B238DD">
      <w:pPr>
        <w:ind w:firstLine="400"/>
        <w:jc w:val="both"/>
      </w:pPr>
      <w:r>
        <w:rPr>
          <w:rStyle w:val="s0"/>
        </w:rPr>
        <w:t>Бір мезгілде мынадай талаптарға сай келетін:</w:t>
      </w:r>
    </w:p>
    <w:p w:rsidR="00000000" w:rsidRDefault="00B238DD">
      <w:pPr>
        <w:ind w:firstLine="400"/>
        <w:jc w:val="both"/>
      </w:pPr>
      <w:r>
        <w:rPr>
          <w:rStyle w:val="s0"/>
        </w:rPr>
        <w:t>1) резидент еместің атынан келісімшарттар жасасуға уәкілеттік берілмеген;</w:t>
      </w:r>
    </w:p>
    <w:p w:rsidR="00000000" w:rsidRDefault="00B238DD">
      <w:pPr>
        <w:ind w:firstLine="400"/>
        <w:jc w:val="both"/>
      </w:pPr>
      <w:r>
        <w:rPr>
          <w:rStyle w:val="s0"/>
        </w:rPr>
        <w:t xml:space="preserve">2) өзінің негізгі (әдеттегі) қызметі шеңберінде әрекет ететін және резидент еместен заңдық жағынан </w:t>
      </w:r>
      <w:r>
        <w:rPr>
          <w:rStyle w:val="s0"/>
        </w:rPr>
        <w:t>да, экономикалық жағынан да тәуелсіз болып табылатын;</w:t>
      </w:r>
    </w:p>
    <w:p w:rsidR="00000000" w:rsidRDefault="00B238DD">
      <w:pPr>
        <w:ind w:firstLine="400"/>
        <w:jc w:val="both"/>
      </w:pPr>
      <w:r>
        <w:rPr>
          <w:rStyle w:val="s0"/>
        </w:rPr>
        <w:t>3) қызметін дербес жүзеге асыруына орай кәсіпкерлік тәуекелді көтеретін тұлға тәуелсіз агент деп түсініледі.</w:t>
      </w:r>
    </w:p>
    <w:p w:rsidR="00000000" w:rsidRDefault="00B238DD">
      <w:pPr>
        <w:ind w:firstLine="400"/>
        <w:jc w:val="both"/>
      </w:pPr>
      <w:r>
        <w:rPr>
          <w:rStyle w:val="s0"/>
        </w:rPr>
        <w:t xml:space="preserve">8. Осы баптың </w:t>
      </w:r>
      <w:hyperlink r:id="rId1676" w:anchor="sub_id=1910100" w:history="1">
        <w:r>
          <w:rPr>
            <w:rStyle w:val="a3"/>
          </w:rPr>
          <w:t>1</w:t>
        </w:r>
      </w:hyperlink>
      <w:r>
        <w:rPr>
          <w:rStyle w:val="s0"/>
        </w:rPr>
        <w:t xml:space="preserve"> және </w:t>
      </w:r>
      <w:hyperlink r:id="rId1677" w:anchor="sub_id=1910200" w:history="1">
        <w:r>
          <w:rPr>
            <w:rStyle w:val="a3"/>
          </w:rPr>
          <w:t>2-тармақтарының</w:t>
        </w:r>
      </w:hyperlink>
      <w:r>
        <w:rPr>
          <w:rStyle w:val="s0"/>
        </w:rPr>
        <w:t xml:space="preserve"> ережелеріне қарамастан, егер резидент емес Қазақстан Республикасында кәсіпкерлік қызметін тәуелді агент (жеке немесе заңды тұлға) арқылы жүзег</w:t>
      </w:r>
      <w:r>
        <w:rPr>
          <w:rStyle w:val="s0"/>
        </w:rPr>
        <w:t xml:space="preserve">е асырса, онда мұндай резидент емес тәуелді агент ол үшін жүзеге асыратын кез келген қызметке байланысты тұрақты мекемесі бар резидент емес ретінде қарастырылатын болады. Бұл ретте тәуелді агент бір мезгілде мынадай талаптарға сай келуге тиіс: </w:t>
      </w:r>
    </w:p>
    <w:p w:rsidR="00000000" w:rsidRDefault="00B238DD">
      <w:pPr>
        <w:ind w:firstLine="400"/>
        <w:jc w:val="both"/>
      </w:pPr>
      <w:r>
        <w:rPr>
          <w:rStyle w:val="s0"/>
        </w:rPr>
        <w:t xml:space="preserve">1) осы баптың </w:t>
      </w:r>
      <w:hyperlink r:id="rId1678" w:anchor="sub_id=1910700" w:history="1">
        <w:r>
          <w:rPr>
            <w:rStyle w:val="a3"/>
          </w:rPr>
          <w:t>7-тармағына</w:t>
        </w:r>
      </w:hyperlink>
      <w:r>
        <w:rPr>
          <w:rStyle w:val="s0"/>
        </w:rPr>
        <w:t xml:space="preserve"> сәйкес тәуелсіз агент болмауға;</w:t>
      </w:r>
    </w:p>
    <w:p w:rsidR="00000000" w:rsidRDefault="00B238DD">
      <w:pPr>
        <w:ind w:firstLine="400"/>
        <w:jc w:val="both"/>
      </w:pPr>
      <w:r>
        <w:rPr>
          <w:rStyle w:val="s0"/>
        </w:rPr>
        <w:t>2) шарт қатынастары негізінде Қазақстан Республикасында оның мүдделерін білдіру құқығын иеленуші болуға, оның аты</w:t>
      </w:r>
      <w:r>
        <w:rPr>
          <w:rStyle w:val="s0"/>
        </w:rPr>
        <w:t>нан әрекет ету және келісімшарттар (шарттар, келісімдер) жасасу құқығы болуға;</w:t>
      </w:r>
    </w:p>
    <w:p w:rsidR="00000000" w:rsidRDefault="00B238DD">
      <w:pPr>
        <w:ind w:firstLine="400"/>
        <w:jc w:val="both"/>
      </w:pPr>
      <w:r>
        <w:rPr>
          <w:rStyle w:val="s0"/>
        </w:rPr>
        <w:t xml:space="preserve">3) оның қызметі осы баптың </w:t>
      </w:r>
      <w:hyperlink r:id="rId1679" w:anchor="sub_id=1910600" w:history="1">
        <w:r>
          <w:rPr>
            <w:rStyle w:val="a3"/>
          </w:rPr>
          <w:t>6-тармағында</w:t>
        </w:r>
      </w:hyperlink>
      <w:r>
        <w:rPr>
          <w:rStyle w:val="s0"/>
        </w:rPr>
        <w:t xml:space="preserve"> тізбеленген қызмет түрлерімен шектелмеуге тиіс.</w:t>
      </w:r>
    </w:p>
    <w:p w:rsidR="00000000" w:rsidRDefault="00B238DD">
      <w:pPr>
        <w:ind w:firstLine="400"/>
        <w:jc w:val="both"/>
      </w:pPr>
      <w:r>
        <w:rPr>
          <w:rStyle w:val="s0"/>
        </w:rPr>
        <w:t>9. Қ</w:t>
      </w:r>
      <w:r>
        <w:rPr>
          <w:rStyle w:val="s0"/>
        </w:rPr>
        <w:t xml:space="preserve">азақстан Республикасының заңнамасына сәйкес құрылған резидент емес заңды тұлғаның еншілес ұйымы, егер еншілес ұйым мен резидент емес заңды тұлға арасында осы баптың </w:t>
      </w:r>
      <w:hyperlink r:id="rId1680" w:anchor="sub_id=1910800" w:history="1">
        <w:r>
          <w:rPr>
            <w:rStyle w:val="a3"/>
          </w:rPr>
          <w:t>8-тарм</w:t>
        </w:r>
        <w:r>
          <w:rPr>
            <w:rStyle w:val="a3"/>
          </w:rPr>
          <w:t>ағының</w:t>
        </w:r>
      </w:hyperlink>
      <w:r>
        <w:rPr>
          <w:rStyle w:val="s0"/>
        </w:rPr>
        <w:t xml:space="preserve"> ережелеріне сай келетін қатынастар туындаса, резидент емес заңды тұлғаның тұрақты мекемесі ретінде қарастырылады. Өзге жағдайларда резидент емес заңды тұлғаның еншілес ұйымы резидент емес заңды тұлғаның тұрақты мекемесі ретінде қарастырылмайды.</w:t>
      </w:r>
    </w:p>
    <w:p w:rsidR="00000000" w:rsidRDefault="00B238DD">
      <w:pPr>
        <w:ind w:firstLine="400"/>
        <w:jc w:val="both"/>
      </w:pPr>
      <w:r>
        <w:rPr>
          <w:rStyle w:val="s0"/>
        </w:rPr>
        <w:t xml:space="preserve">10. </w:t>
      </w:r>
      <w:r>
        <w:rPr>
          <w:rStyle w:val="s0"/>
        </w:rPr>
        <w:t>Өзге</w:t>
      </w:r>
      <w:r>
        <w:rPr>
          <w:rStyle w:val="s0"/>
        </w:rPr>
        <w:t xml:space="preserve"> заңды тұлғаға, оның ішінде тұрақты мекеме арқылы Қазақстан Республикасында қызметін жүзеге асыратын резидент емеске Қазақстан Республикасының аумағында жұмыс істеу үшін шетелдік персоналды ұсыну жөнінде қызмет көрсететін резидент емес бір мезгілде мын</w:t>
      </w:r>
      <w:r>
        <w:rPr>
          <w:rStyle w:val="s0"/>
        </w:rPr>
        <w:t>адай талаптарды орындаған кезде:</w:t>
      </w:r>
    </w:p>
    <w:p w:rsidR="00000000" w:rsidRDefault="00B238DD">
      <w:pPr>
        <w:ind w:firstLine="400"/>
        <w:jc w:val="both"/>
      </w:pPr>
      <w:r>
        <w:rPr>
          <w:rStyle w:val="s0"/>
        </w:rPr>
        <w:t>1) егер мұндай персонал өзін ұсынған заңды тұлғаның атынан ғана және соның мүдделерін көздеп қана әрекет етсе;</w:t>
      </w:r>
    </w:p>
    <w:p w:rsidR="00000000" w:rsidRDefault="00B238DD">
      <w:pPr>
        <w:ind w:firstLine="400"/>
        <w:jc w:val="both"/>
      </w:pPr>
      <w:r>
        <w:rPr>
          <w:rStyle w:val="s0"/>
        </w:rPr>
        <w:t>2) шетелдік персоналды ұсыну жөнінде қызмет көрсететін резидент емес осындай персоналдың Қазақстан Республикасын</w:t>
      </w:r>
      <w:r>
        <w:rPr>
          <w:rStyle w:val="s0"/>
        </w:rPr>
        <w:t>да орындайтын жұмыс нәтижелеріне жауапты болмаса;</w:t>
      </w:r>
    </w:p>
    <w:p w:rsidR="00000000" w:rsidRDefault="00B238DD">
      <w:pPr>
        <w:ind w:firstLine="400"/>
        <w:jc w:val="both"/>
      </w:pPr>
      <w:r>
        <w:rPr>
          <w:rStyle w:val="s0"/>
        </w:rPr>
        <w:t>3) резидент еместің шетелдік персоналды ұсыну жөнінде қызмет көрсетуден алатын табысы осындай персоналдың өзін ұсынған заңды тұлғаның атынан және соның мүдделерін көздеп өз міндеттерін орындаған уақыты еске</w:t>
      </w:r>
      <w:r>
        <w:rPr>
          <w:rStyle w:val="s0"/>
        </w:rPr>
        <w:t>рілe отырып анықталса және резидент емес тұлғаның осындай персоналды ұсыну шығындары жалпы сомасының он процентінен аспауға тиіс болса, Қазақстан Республикасындағы осындай қызметтер бойынша тұрақты мекеме құрмайды.</w:t>
      </w:r>
    </w:p>
    <w:p w:rsidR="00000000" w:rsidRDefault="00B238DD">
      <w:pPr>
        <w:ind w:firstLine="400"/>
        <w:jc w:val="both"/>
      </w:pPr>
      <w:r>
        <w:rPr>
          <w:rStyle w:val="s0"/>
        </w:rPr>
        <w:t>Шетелдік персоналдың табыстарын қоса алға</w:t>
      </w:r>
      <w:r>
        <w:rPr>
          <w:rStyle w:val="s0"/>
        </w:rPr>
        <w:t>нда, осындай қызмет көрceтуге арналған шығындардың жалпы сомасын растау үшін резидент емес қызмет көрсетуді алушыға есеп құжаттамасының көшірмелерін табыс етуге міндетті.</w:t>
      </w:r>
    </w:p>
    <w:p w:rsidR="00000000" w:rsidRDefault="00B238DD">
      <w:pPr>
        <w:ind w:firstLine="400"/>
        <w:jc w:val="both"/>
      </w:pPr>
      <w:r>
        <w:rPr>
          <w:rStyle w:val="s0"/>
        </w:rPr>
        <w:t>Жоғарыда көрсетілген талаптар орындалмаған кезде резидент еместің мұндай қызметтері Қ</w:t>
      </w:r>
      <w:r>
        <w:rPr>
          <w:rStyle w:val="s0"/>
        </w:rPr>
        <w:t xml:space="preserve">азақстан Республикасында тұрақты мекеме құруға әкеп соғады. </w:t>
      </w:r>
    </w:p>
    <w:p w:rsidR="00000000" w:rsidRDefault="00B238DD">
      <w:pPr>
        <w:ind w:firstLine="400"/>
        <w:jc w:val="both"/>
      </w:pPr>
      <w:r>
        <w:rPr>
          <w:rStyle w:val="s0"/>
        </w:rPr>
        <w:t xml:space="preserve">11. Қазақстан Республикасында тұрақты мекеме құруға әкеп соғатын кәсіпкерлік қызметті жүзеге асыратын резидент емес осы Кодекстің </w:t>
      </w:r>
      <w:hyperlink r:id="rId1681" w:anchor="sub_id=5620000" w:history="1">
        <w:r>
          <w:rPr>
            <w:rStyle w:val="a3"/>
          </w:rPr>
          <w:t>562-бабында</w:t>
        </w:r>
      </w:hyperlink>
      <w:r>
        <w:rPr>
          <w:rStyle w:val="s0"/>
        </w:rPr>
        <w:t xml:space="preserve"> белгіленген тәртіппен салық органына салық төлеуші ретінде тіркелуге міндетті. </w:t>
      </w:r>
    </w:p>
    <w:p w:rsidR="00000000" w:rsidRDefault="00B238DD">
      <w:pPr>
        <w:ind w:firstLine="400"/>
        <w:jc w:val="both"/>
      </w:pPr>
      <w:r>
        <w:rPr>
          <w:rStyle w:val="s0"/>
        </w:rPr>
        <w:t>12. Резидент еместің салық органдарында салық төлеуші ретінде тіркелмегеніне немесе әділет органдарында есептік тіркеуден өтпегеніне қарамастан,</w:t>
      </w:r>
      <w:r>
        <w:rPr>
          <w:rStyle w:val="s0"/>
        </w:rPr>
        <w:t xml:space="preserve"> резидент еместің қызметі осы баптың ережелеріне сәйкес тұрақты мекемені құрады. </w:t>
      </w:r>
    </w:p>
    <w:p w:rsidR="00000000" w:rsidRDefault="00B238DD">
      <w:pPr>
        <w:ind w:firstLine="400"/>
        <w:jc w:val="both"/>
      </w:pPr>
      <w:r>
        <w:rPr>
          <w:rStyle w:val="s0"/>
        </w:rPr>
        <w:t>13. Осы Кодексті қолдану мақсатында резидент еместің Қазақстан Республикасында қызметін жүзеге асыруды бастаған күні ретінде:</w:t>
      </w:r>
    </w:p>
    <w:p w:rsidR="00000000" w:rsidRDefault="00B238DD">
      <w:pPr>
        <w:ind w:firstLine="400"/>
        <w:jc w:val="both"/>
      </w:pPr>
      <w:r>
        <w:rPr>
          <w:rStyle w:val="s0"/>
        </w:rPr>
        <w:t>1) мыналарға:</w:t>
      </w:r>
    </w:p>
    <w:p w:rsidR="00000000" w:rsidRDefault="00B238DD">
      <w:pPr>
        <w:ind w:firstLine="400"/>
        <w:jc w:val="both"/>
      </w:pPr>
      <w:r>
        <w:rPr>
          <w:rStyle w:val="s0"/>
        </w:rPr>
        <w:t>Қазақстан</w:t>
      </w:r>
      <w:r>
        <w:rPr>
          <w:rStyle w:val="s0"/>
        </w:rPr>
        <w:t xml:space="preserve"> Республикасында жұмыстар</w:t>
      </w:r>
      <w:r>
        <w:rPr>
          <w:rStyle w:val="s0"/>
        </w:rPr>
        <w:t>ды орындауға, қызметтер көрсетуге, немесе</w:t>
      </w:r>
    </w:p>
    <w:p w:rsidR="00000000" w:rsidRDefault="00B238DD">
      <w:pPr>
        <w:ind w:firstLine="400"/>
        <w:jc w:val="both"/>
      </w:pPr>
      <w:r>
        <w:rPr>
          <w:rStyle w:val="s0"/>
        </w:rPr>
        <w:t>өз</w:t>
      </w:r>
      <w:r>
        <w:rPr>
          <w:rStyle w:val="s0"/>
        </w:rPr>
        <w:t xml:space="preserve"> атынан Қазақстан Республикасында іс-әрекет жасауға өкілеттіктер беруге;</w:t>
      </w:r>
    </w:p>
    <w:p w:rsidR="00000000" w:rsidRDefault="00B238DD">
      <w:pPr>
        <w:ind w:firstLine="400"/>
        <w:jc w:val="both"/>
      </w:pPr>
      <w:r>
        <w:rPr>
          <w:rStyle w:val="s0"/>
        </w:rPr>
        <w:t>өткізу</w:t>
      </w:r>
      <w:r>
        <w:rPr>
          <w:rStyle w:val="s0"/>
        </w:rPr>
        <w:t xml:space="preserve"> мақсатында Қазақстан Республикасында тауарлар сатып алуға, Қазақстан Республикасында бірлескен қызметті жүзеге асыруға (жай серіктес</w:t>
      </w:r>
      <w:r>
        <w:rPr>
          <w:rStyle w:val="s0"/>
        </w:rPr>
        <w:t xml:space="preserve">тікке қатысуға); </w:t>
      </w:r>
    </w:p>
    <w:p w:rsidR="00000000" w:rsidRDefault="00B238DD">
      <w:pPr>
        <w:ind w:firstLine="400"/>
        <w:jc w:val="both"/>
      </w:pPr>
      <w:r>
        <w:rPr>
          <w:rStyle w:val="s0"/>
        </w:rPr>
        <w:t>Қазақстан</w:t>
      </w:r>
      <w:r>
        <w:rPr>
          <w:rStyle w:val="s0"/>
        </w:rPr>
        <w:t xml:space="preserve"> Республикасында қызметін жүзеге асыру мақсатында жұмыстарды, көрсетілетін қызметтерді сатып алуға келісімшарттың (шарттың, келісімнің) бірін жасасу;</w:t>
      </w:r>
    </w:p>
    <w:p w:rsidR="00000000" w:rsidRDefault="00B238DD">
      <w:pPr>
        <w:ind w:firstLine="400"/>
        <w:jc w:val="both"/>
      </w:pPr>
      <w:r>
        <w:rPr>
          <w:rStyle w:val="s0"/>
        </w:rPr>
        <w:t>2) Қазақстан Республикасындағы жеке тұлғамен алғашқы еңбек шартын немесе азамат</w:t>
      </w:r>
      <w:r>
        <w:rPr>
          <w:rStyle w:val="s0"/>
        </w:rPr>
        <w:t>тық-құқықтық сипаттағы өзге де шартты жасасу күні не осы тармақтың 1) тармақшасында көрсетілген келісімшарттың талаптарын орындау үшін қызметкердің Қазақстан Республикасына келген күні танылады. Бұл ретте резидент еместің Қазақстан Республикасында қызметін</w:t>
      </w:r>
      <w:r>
        <w:rPr>
          <w:rStyle w:val="s0"/>
        </w:rPr>
        <w:t xml:space="preserve"> жүзеге асыруды бастаған күні осы тармақшада көрсетілген алғашқы күндердің бірінен ертерек бола алмайды.</w:t>
      </w:r>
    </w:p>
    <w:p w:rsidR="00000000" w:rsidRDefault="00B238DD">
      <w:pPr>
        <w:ind w:firstLine="400"/>
        <w:jc w:val="both"/>
      </w:pPr>
      <w:r>
        <w:rPr>
          <w:rStyle w:val="s0"/>
        </w:rPr>
        <w:t xml:space="preserve">Осы тармақтың бірнеше талаптары болған жағдайда осы тармақта көрсетілген күндердің неғұрлым ертерегі Қазақстан Республикасында қызметті жүзеге асыруды </w:t>
      </w:r>
      <w:r>
        <w:rPr>
          <w:rStyle w:val="s0"/>
        </w:rPr>
        <w:t>бастаған күн болып танылады.</w:t>
      </w:r>
    </w:p>
    <w:p w:rsidR="00000000" w:rsidRDefault="00B238DD">
      <w:pPr>
        <w:ind w:firstLine="400"/>
        <w:jc w:val="both"/>
      </w:pPr>
      <w:r>
        <w:rPr>
          <w:rStyle w:val="s0"/>
        </w:rPr>
        <w:t>14. Егер резидент емес қызметін қосарланған салық салуды болғызбау туралы халықаралық шартқа немесе осы баптың 6-тармағына сәйкес тұрақты мекеме құруға алып келмейтін филиал немесе өкілдік арқылы жүзеге асырса, егер осы Кодекст</w:t>
      </w:r>
      <w:r>
        <w:rPr>
          <w:rStyle w:val="s0"/>
        </w:rPr>
        <w:t xml:space="preserve">ің </w:t>
      </w:r>
      <w:hyperlink r:id="rId1682" w:anchor="sub_id=2060000" w:history="1">
        <w:r>
          <w:rPr>
            <w:rStyle w:val="a3"/>
          </w:rPr>
          <w:t>26-тарауында</w:t>
        </w:r>
      </w:hyperlink>
      <w:r>
        <w:rPr>
          <w:rStyle w:val="s0"/>
        </w:rPr>
        <w:t xml:space="preserve"> өзгеше белгіленбесе, онда резидент еместің мұндай филиалына немесе өкілдігіне осы Кодекстің резидент еместің тұрақты мекемесі үшін көзделген ережелері қолд</w:t>
      </w:r>
      <w:r>
        <w:rPr>
          <w:rStyle w:val="s0"/>
        </w:rPr>
        <w:t>анылатын болады.</w:t>
      </w:r>
    </w:p>
    <w:p w:rsidR="00000000" w:rsidRDefault="00B238DD">
      <w:pPr>
        <w:ind w:firstLine="400"/>
        <w:jc w:val="both"/>
      </w:pPr>
      <w:r>
        <w:rPr>
          <w:rStyle w:val="s0"/>
          <w:b/>
          <w:bCs/>
        </w:rPr>
        <w:t> </w:t>
      </w:r>
    </w:p>
    <w:p w:rsidR="00000000" w:rsidRDefault="00B238DD">
      <w:pPr>
        <w:ind w:firstLine="400"/>
        <w:jc w:val="both"/>
      </w:pPr>
      <w:r>
        <w:rPr>
          <w:rStyle w:val="s0"/>
          <w:b/>
          <w:bCs/>
        </w:rPr>
        <w:t>192-бап</w:t>
      </w:r>
      <w:r>
        <w:rPr>
          <w:rStyle w:val="s0"/>
        </w:rPr>
        <w:t xml:space="preserve">. </w:t>
      </w:r>
      <w:r>
        <w:rPr>
          <w:rStyle w:val="s0"/>
          <w:b/>
          <w:bCs/>
        </w:rPr>
        <w:t xml:space="preserve">Резидент еместің Қазақстан Республикасындағы </w:t>
      </w:r>
    </w:p>
    <w:p w:rsidR="00000000" w:rsidRDefault="00B238DD">
      <w:pPr>
        <w:ind w:firstLine="400"/>
        <w:jc w:val="both"/>
      </w:pPr>
      <w:r>
        <w:rPr>
          <w:rStyle w:val="s0"/>
          <w:b/>
          <w:bCs/>
        </w:rPr>
        <w:t>көздерден алатын табыстары</w:t>
      </w:r>
    </w:p>
    <w:p w:rsidR="00000000" w:rsidRDefault="00B238DD">
      <w:pPr>
        <w:ind w:firstLine="400"/>
        <w:jc w:val="both"/>
      </w:pPr>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B238DD">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Қазақстан Республикасындағы, одан тысқары жерлердегі тауарларды өткізуден түскен табыстар;</w:t>
      </w:r>
    </w:p>
    <w:p w:rsidR="00000000" w:rsidRDefault="00B238DD">
      <w:pPr>
        <w:jc w:val="both"/>
      </w:pPr>
      <w:r>
        <w:rPr>
          <w:rStyle w:val="s3"/>
        </w:rPr>
        <w:t xml:space="preserve">2009.16.11. № 200-ІV ҚР </w:t>
      </w:r>
      <w:hyperlink r:id="rId1683" w:anchor="sub_id=373" w:history="1">
        <w:r>
          <w:rPr>
            <w:rStyle w:val="a3"/>
            <w:i/>
            <w:iCs/>
          </w:rPr>
          <w:t>Заңымен</w:t>
        </w:r>
      </w:hyperlink>
      <w:r>
        <w:rPr>
          <w:rStyle w:val="s3"/>
        </w:rPr>
        <w:t xml:space="preserve"> 2) тармақша өзгертілді (2010 ж. 1 қаңтардан бастап қолданысқа енгiзiлді) (бұр.</w:t>
      </w:r>
      <w:hyperlink r:id="rId1684" w:anchor="sub_id=1920102" w:history="1">
        <w:r>
          <w:rPr>
            <w:rStyle w:val="a3"/>
            <w:i/>
            <w:iCs/>
          </w:rPr>
          <w:t>ред</w:t>
        </w:r>
      </w:hyperlink>
      <w:r>
        <w:rPr>
          <w:rStyle w:val="s3"/>
        </w:rPr>
        <w:t xml:space="preserve">.қара) </w:t>
      </w:r>
    </w:p>
    <w:p w:rsidR="00000000" w:rsidRDefault="00B238DD">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B238DD">
      <w:pPr>
        <w:ind w:firstLine="400"/>
        <w:jc w:val="both"/>
      </w:pPr>
      <w:r>
        <w:rPr>
          <w:rStyle w:val="s0"/>
        </w:rPr>
        <w:t>3) мыналарға:</w:t>
      </w:r>
    </w:p>
    <w:p w:rsidR="00000000" w:rsidRDefault="00B238DD">
      <w:pPr>
        <w:ind w:firstLine="400"/>
        <w:jc w:val="both"/>
      </w:pPr>
      <w:r>
        <w:rPr>
          <w:rStyle w:val="s0"/>
        </w:rPr>
        <w:t>резидентке;</w:t>
      </w:r>
    </w:p>
    <w:p w:rsidR="00000000" w:rsidRDefault="00B238DD">
      <w:pPr>
        <w:ind w:firstLine="400"/>
        <w:jc w:val="both"/>
      </w:pPr>
      <w:r>
        <w:rPr>
          <w:rStyle w:val="s0"/>
        </w:rPr>
        <w:t>егер алынатын қызметтер Қазақстан Республикасындағы тұрақты мекеменің қызметіне байланысты болса, осындай тұрақты мекемесі бар рез</w:t>
      </w:r>
      <w:r>
        <w:rPr>
          <w:rStyle w:val="s0"/>
        </w:rPr>
        <w:t>идент емеске Қазақстан Республикасынан тысқары жерлерде басқару, қаржылық (тәуекелдерді сақтандыру және (немесе) қайта сақтандыру жөніндегі қызметтерді қоспағанда), консультациялық, аудиторлық, заң (соттарда және төрелік органдарында өкілдік ету мен қорғау</w:t>
      </w:r>
      <w:r>
        <w:rPr>
          <w:rStyle w:val="s0"/>
        </w:rPr>
        <w:t xml:space="preserve"> жөніндегі қызметтерді, сондай-ақ нотариаттық қызметтерді қоспағанда) қызметтерін көрсетуден түсетін табыстар;</w:t>
      </w:r>
    </w:p>
    <w:p w:rsidR="00000000" w:rsidRDefault="00B238DD">
      <w:pPr>
        <w:ind w:firstLine="400"/>
        <w:jc w:val="both"/>
      </w:pPr>
      <w:r>
        <w:rPr>
          <w:rStyle w:val="s0"/>
        </w:rPr>
        <w:t xml:space="preserve">4) осы Кодекстің </w:t>
      </w:r>
      <w:hyperlink r:id="rId1685" w:anchor="sub_id=2240000" w:history="1">
        <w:r>
          <w:rPr>
            <w:rStyle w:val="a3"/>
          </w:rPr>
          <w:t>224-бабына</w:t>
        </w:r>
      </w:hyperlink>
      <w:r>
        <w:rPr>
          <w:rStyle w:val="s0"/>
        </w:rPr>
        <w:t xml:space="preserve"> сәйкес айқындалатын салық салуда</w:t>
      </w:r>
      <w:r>
        <w:rPr>
          <w:rStyle w:val="s0"/>
        </w:rPr>
        <w:t>ғы</w:t>
      </w:r>
      <w:r>
        <w:rPr>
          <w:rStyle w:val="s0"/>
        </w:rPr>
        <w:t xml:space="preserve"> жеңілдігі бар мемлекетте тіркелген тұлғаның жұмыстарды орындаудың, қызметтер көрсетудің, тауарлар өткізудің нақты орындалған (көрсетілген, өткізілген) жеріне қарамастан, оларды орындаудан, көрсетуден, өткізуден түсетін табыстары, сондай-ақ көрсетілген т</w:t>
      </w:r>
      <w:r>
        <w:rPr>
          <w:rStyle w:val="s0"/>
        </w:rPr>
        <w:t>ұлғаның</w:t>
      </w:r>
      <w:r>
        <w:rPr>
          <w:rStyle w:val="s0"/>
        </w:rPr>
        <w:t>:</w:t>
      </w:r>
    </w:p>
    <w:p w:rsidR="00000000" w:rsidRDefault="00B238DD">
      <w:pPr>
        <w:ind w:firstLine="400"/>
        <w:jc w:val="both"/>
      </w:pPr>
      <w:r>
        <w:rPr>
          <w:rStyle w:val="s0"/>
        </w:rPr>
        <w:t>резиденттен;</w:t>
      </w:r>
    </w:p>
    <w:p w:rsidR="00000000" w:rsidRDefault="00B238DD">
      <w:pPr>
        <w:ind w:firstLine="400"/>
        <w:jc w:val="both"/>
      </w:pPr>
      <w:r>
        <w:rPr>
          <w:rStyle w:val="s0"/>
        </w:rPr>
        <w:t>егер алынатын жұмыстар, қызметтер, тауарлар осындай тұрақты мекеменің қызметіне байланысты болса, Қазақстан Республикасында тұрақты мекемесі бар резидент еместен алған, осы бапта белгіленген өзге де табыстары;</w:t>
      </w:r>
    </w:p>
    <w:p w:rsidR="00000000" w:rsidRDefault="00B238DD">
      <w:pPr>
        <w:jc w:val="both"/>
      </w:pPr>
      <w:r>
        <w:rPr>
          <w:rStyle w:val="s3"/>
        </w:rPr>
        <w:t xml:space="preserve">2009.16.11. № 200-ІV ҚР </w:t>
      </w:r>
      <w:hyperlink r:id="rId1686" w:anchor="sub_id=373" w:history="1">
        <w:r>
          <w:rPr>
            <w:rStyle w:val="a3"/>
            <w:i/>
            <w:iCs/>
          </w:rPr>
          <w:t>Заңымен</w:t>
        </w:r>
      </w:hyperlink>
      <w:r>
        <w:rPr>
          <w:rStyle w:val="s3"/>
        </w:rPr>
        <w:t xml:space="preserve"> 5) тармақша жаңа редакцияда (2010 ж. 1 қаңтардан бастап қолданысқа енгiзiлді) (бұр.</w:t>
      </w:r>
      <w:hyperlink r:id="rId1687" w:anchor="sub_id=1920105" w:history="1">
        <w:r>
          <w:rPr>
            <w:rStyle w:val="a3"/>
            <w:i/>
            <w:iCs/>
          </w:rPr>
          <w:t>ред</w:t>
        </w:r>
      </w:hyperlink>
      <w:r>
        <w:rPr>
          <w:rStyle w:val="s3"/>
        </w:rPr>
        <w:t xml:space="preserve">.қара) </w:t>
      </w:r>
    </w:p>
    <w:p w:rsidR="00000000" w:rsidRDefault="00B238DD">
      <w:pPr>
        <w:ind w:firstLine="400"/>
        <w:jc w:val="both"/>
      </w:pPr>
      <w:r>
        <w:rPr>
          <w:rStyle w:val="s0"/>
        </w:rPr>
        <w:t>5) мыналарды:</w:t>
      </w:r>
    </w:p>
    <w:p w:rsidR="00000000" w:rsidRDefault="00B238DD">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B238DD">
      <w:pPr>
        <w:ind w:firstLine="400"/>
        <w:jc w:val="both"/>
      </w:pPr>
      <w:r>
        <w:rPr>
          <w:rStyle w:val="s0"/>
        </w:rPr>
        <w:t>Қазақстан</w:t>
      </w:r>
      <w:r>
        <w:rPr>
          <w:rStyle w:val="s0"/>
        </w:rPr>
        <w:t xml:space="preserve"> Республикасының аумағындағы, Қазақстан</w:t>
      </w:r>
      <w:r>
        <w:rPr>
          <w:rStyle w:val="s0"/>
        </w:rPr>
        <w:t xml:space="preserve"> Республикасының заңнамалық актілеріне сәйкес мемлекеттік тiркелуге жататын мүлiктi;</w:t>
      </w:r>
    </w:p>
    <w:p w:rsidR="00000000" w:rsidRDefault="00B238DD">
      <w:pPr>
        <w:ind w:firstLine="400"/>
        <w:jc w:val="both"/>
      </w:pPr>
      <w:r>
        <w:rPr>
          <w:rStyle w:val="s0"/>
        </w:rPr>
        <w:t>резидент шығарған бағалы қағаздарды, сондай-ақ Қазақстан Республикасында орналасқан резидент заңды тұлғаның, консорциумның жарғылық капиталына қатысу үлестерiн;</w:t>
      </w:r>
    </w:p>
    <w:p w:rsidR="00000000" w:rsidRDefault="00B238DD">
      <w:pPr>
        <w:ind w:firstLine="400"/>
        <w:jc w:val="both"/>
      </w:pPr>
      <w:r>
        <w:rPr>
          <w:rStyle w:val="s0"/>
        </w:rPr>
        <w:t>егер резид</w:t>
      </w:r>
      <w:r>
        <w:rPr>
          <w:rStyle w:val="s0"/>
        </w:rPr>
        <w:t>ент емес заңды тұлғаның мұндай акциялары, қатысу үлестерi немесе активтерi құнының 50 және одан да көп процентiн Қазақстан Республикасындағы мүлiк құрайтын болса, резидент емес шығарған акцияларды, сондай-ақ резидент емес заңды тұлғаның жарғылық капиталына</w:t>
      </w:r>
      <w:r>
        <w:rPr>
          <w:rStyle w:val="s0"/>
        </w:rPr>
        <w:t xml:space="preserve"> қатысу үлестерiн өткізу кезіндегі құн өсiмiнен түсетiн табыстар;</w:t>
      </w:r>
    </w:p>
    <w:p w:rsidR="00000000" w:rsidRDefault="00B238DD">
      <w:pPr>
        <w:ind w:firstLine="400"/>
        <w:jc w:val="both"/>
      </w:pPr>
      <w:r>
        <w:rPr>
          <w:rStyle w:val="s0"/>
        </w:rPr>
        <w:t>6) талап ету құқығын берген салық төлеуші үшін - Қазақстан Республикасында қызметін тұрақты мекеме арқылы жүзеге асыратын резидентке немесе резидент емеске борышты талап ету құқықтарын беруд</w:t>
      </w:r>
      <w:r>
        <w:rPr>
          <w:rStyle w:val="s0"/>
        </w:rPr>
        <w:t>ен түсетін табыстар;</w:t>
      </w:r>
    </w:p>
    <w:p w:rsidR="00000000" w:rsidRDefault="00B238DD">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немесе резидент еместен борышты талап ету құқықтарын алудан түсетін табыстар;</w:t>
      </w:r>
    </w:p>
    <w:p w:rsidR="00000000" w:rsidRDefault="00B238DD">
      <w:pPr>
        <w:ind w:firstLine="400"/>
        <w:jc w:val="both"/>
      </w:pPr>
      <w:r>
        <w:rPr>
          <w:rStyle w:val="s0"/>
        </w:rPr>
        <w:t>8) мұндай резиден</w:t>
      </w:r>
      <w:r>
        <w:rPr>
          <w:rStyle w:val="s0"/>
        </w:rPr>
        <w:t>т еместің Қазақстан Республикасындағы қызметі барысында туындаған міндеттемелерін, оның ішінде жұмыстарды орындауға, қызмет көрсетуге жасасқан келісімшарттар (шарттар, келісімдер) бойынша және (немесе) тауарларды жеткізуге сыртқы сауда келісімшарттары бойы</w:t>
      </w:r>
      <w:r>
        <w:rPr>
          <w:rStyle w:val="s0"/>
        </w:rPr>
        <w:t>нша міндеттемелерін резиденттің және резидент еместің орындамағаны немесе тиісінше орындамағаны үшін тұрақсыздық айыбы (айыппұлдар, өсімпұлдар);</w:t>
      </w:r>
    </w:p>
    <w:p w:rsidR="00000000" w:rsidRDefault="00B238DD">
      <w:pPr>
        <w:ind w:firstLine="400"/>
        <w:jc w:val="both"/>
      </w:pPr>
      <w:r>
        <w:rPr>
          <w:rStyle w:val="s0"/>
        </w:rPr>
        <w:t>9) резидент заңды тұлғадан, сондай-ақ Қазақстан Республикасында орналасқан пайлық инвестициялық қорлардан түсет</w:t>
      </w:r>
      <w:r>
        <w:rPr>
          <w:rStyle w:val="s0"/>
        </w:rPr>
        <w:t xml:space="preserve">ін дивидендтер нысанындағы табыстар; </w:t>
      </w:r>
    </w:p>
    <w:p w:rsidR="00000000" w:rsidRDefault="00B238DD">
      <w:pPr>
        <w:ind w:firstLine="400"/>
        <w:jc w:val="both"/>
      </w:pPr>
      <w:r>
        <w:rPr>
          <w:rStyle w:val="s0"/>
        </w:rPr>
        <w:t>10) мыналардан:</w:t>
      </w:r>
    </w:p>
    <w:p w:rsidR="00000000" w:rsidRDefault="00B238DD">
      <w:pPr>
        <w:ind w:firstLine="400"/>
        <w:jc w:val="both"/>
      </w:pPr>
      <w:r>
        <w:rPr>
          <w:rStyle w:val="s0"/>
        </w:rPr>
        <w:t>резиденттен;</w:t>
      </w:r>
    </w:p>
    <w:p w:rsidR="00000000" w:rsidRDefault="00B238DD">
      <w:pPr>
        <w:ind w:firstLine="400"/>
        <w:jc w:val="both"/>
      </w:pPr>
      <w:r>
        <w:rPr>
          <w:rStyle w:val="s0"/>
        </w:rPr>
        <w:t>егер Қазақстан Республикасында орналасқан тұрақты мекемесі немесе мүлкі бар резидент еместің берешегі оның тұрақты мекемесіне немесе мүлкіне қатысты болса, осы резидент еместен алынатын, бо</w:t>
      </w:r>
      <w:r>
        <w:rPr>
          <w:rStyle w:val="s0"/>
        </w:rPr>
        <w:t>рыштық бағалы қағаздар бойынша сыйақыларды қоспағанда, сыйақылар түріндегі табыстар;</w:t>
      </w:r>
    </w:p>
    <w:p w:rsidR="00000000" w:rsidRDefault="00B238DD">
      <w:pPr>
        <w:ind w:firstLine="400"/>
        <w:jc w:val="both"/>
      </w:pPr>
      <w:r>
        <w:rPr>
          <w:rStyle w:val="s0"/>
        </w:rPr>
        <w:t>11) мыналардан:</w:t>
      </w:r>
    </w:p>
    <w:p w:rsidR="00000000" w:rsidRDefault="00B238DD">
      <w:pPr>
        <w:ind w:firstLine="400"/>
        <w:jc w:val="both"/>
      </w:pPr>
      <w:r>
        <w:rPr>
          <w:rStyle w:val="s0"/>
        </w:rPr>
        <w:t>резидент эмитенттен;</w:t>
      </w:r>
    </w:p>
    <w:p w:rsidR="00000000" w:rsidRDefault="00B238DD">
      <w:pPr>
        <w:ind w:firstLine="400"/>
        <w:jc w:val="both"/>
      </w:pPr>
      <w:r>
        <w:rPr>
          <w:rStyle w:val="s0"/>
        </w:rPr>
        <w:t>егер Қазақстан Республикасында орналасқан тұрақты мекемесі немесе мүлкі бар резидент еместің берешегі оның тұрақты мекемесіне немесе м</w:t>
      </w:r>
      <w:r>
        <w:rPr>
          <w:rStyle w:val="s0"/>
        </w:rPr>
        <w:t>үлкіне</w:t>
      </w:r>
      <w:r>
        <w:rPr>
          <w:rStyle w:val="s0"/>
        </w:rPr>
        <w:t xml:space="preserve"> қатысты болса, осы резидент емес эмитенттен алынатын, борыштық бағалы қағаздар бойынша сыйақылар түріндегі табыстар;</w:t>
      </w:r>
    </w:p>
    <w:p w:rsidR="00000000" w:rsidRDefault="00B238DD">
      <w:pPr>
        <w:ind w:firstLine="400"/>
        <w:jc w:val="both"/>
      </w:pPr>
      <w:r>
        <w:rPr>
          <w:rStyle w:val="s0"/>
        </w:rPr>
        <w:t>12) егер роялти төлеу жөніндегі шығыстар осындай тұрақты мекеменің қызметіне байланысты болса, Қазақстан Республикасында тұрақты мекемесі бар резиденттен немесе резидент еместен алынатын, роялти түріндегі табыстар;</w:t>
      </w:r>
    </w:p>
    <w:p w:rsidR="00000000" w:rsidRDefault="00B238DD">
      <w:pPr>
        <w:ind w:firstLine="400"/>
        <w:jc w:val="both"/>
      </w:pPr>
      <w:r>
        <w:rPr>
          <w:rStyle w:val="s0"/>
        </w:rPr>
        <w:t xml:space="preserve">13) Қазақстан Республикасында орналасқан </w:t>
      </w:r>
      <w:r>
        <w:rPr>
          <w:rStyle w:val="s0"/>
        </w:rPr>
        <w:t>мүлікті жалға беруден түсетін табыстар;</w:t>
      </w:r>
    </w:p>
    <w:p w:rsidR="00000000" w:rsidRDefault="00B238DD">
      <w:pPr>
        <w:ind w:firstLine="400"/>
        <w:jc w:val="both"/>
      </w:pPr>
      <w:r>
        <w:rPr>
          <w:rStyle w:val="s0"/>
        </w:rPr>
        <w:t>14) Қазақстан Республикасында орналасқан жылжымайтын мүліктен алынатын табыстар;</w:t>
      </w:r>
    </w:p>
    <w:p w:rsidR="00000000" w:rsidRDefault="00B238DD">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сыйлықақ</w:t>
      </w:r>
      <w:r>
        <w:rPr>
          <w:rStyle w:val="s0"/>
        </w:rPr>
        <w:t>ылары түріндегі табыстар;</w:t>
      </w:r>
    </w:p>
    <w:p w:rsidR="00000000" w:rsidRDefault="00B238DD">
      <w:pPr>
        <w:ind w:firstLine="400"/>
        <w:jc w:val="both"/>
      </w:pPr>
      <w:r>
        <w:rPr>
          <w:rStyle w:val="s0"/>
        </w:rPr>
        <w:t>16) халықаралық тасымалдарда, сондай-ақ Қазақстан Республикасының ішіндегі тасымалдарда көлік қызметін көрсетуден түсетін табыстар.</w:t>
      </w:r>
    </w:p>
    <w:p w:rsidR="00000000" w:rsidRDefault="00B238DD">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w:t>
      </w:r>
      <w:r>
        <w:rPr>
          <w:rStyle w:val="s0"/>
        </w:rPr>
        <w:t xml:space="preserve">жүзеге асырылатын теңіз, өзен немесе әуе кемесімен, автокөлік құралымен немесе темір жол көлігімен жолаушыларды, багажды, тауарларды, оның ішінде почтаны кез келген тасымалдаулар осы бөлімнің мақсатында халықаралық тасымалдар болып танылады. </w:t>
      </w:r>
    </w:p>
    <w:p w:rsidR="00000000" w:rsidRDefault="00B238DD">
      <w:pPr>
        <w:ind w:firstLine="400"/>
        <w:jc w:val="both"/>
      </w:pPr>
      <w:r>
        <w:rPr>
          <w:rStyle w:val="s0"/>
        </w:rPr>
        <w:t xml:space="preserve">Осы бөлімнің </w:t>
      </w:r>
      <w:r>
        <w:rPr>
          <w:rStyle w:val="s0"/>
        </w:rPr>
        <w:t>мақсатында мыналар:</w:t>
      </w:r>
    </w:p>
    <w:p w:rsidR="00000000" w:rsidRDefault="00B238DD">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 ішіндегі пункттер арасында ғана жүзеге асырылатын тасымал;</w:t>
      </w:r>
    </w:p>
    <w:p w:rsidR="00000000" w:rsidRDefault="00B238DD">
      <w:pPr>
        <w:ind w:firstLine="400"/>
        <w:jc w:val="both"/>
      </w:pPr>
      <w:r>
        <w:rPr>
          <w:rStyle w:val="s0"/>
        </w:rPr>
        <w:t>өнімді</w:t>
      </w:r>
      <w:r>
        <w:rPr>
          <w:rStyle w:val="s0"/>
        </w:rPr>
        <w:t xml:space="preserve"> құбырлармен өткізу халықаралық тасымалдар болып танылмайды;</w:t>
      </w:r>
    </w:p>
    <w:p w:rsidR="00000000" w:rsidRDefault="00B238DD">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пайдаланудан түсетін табыстар;</w:t>
      </w:r>
    </w:p>
    <w:p w:rsidR="00000000" w:rsidRDefault="00B238DD">
      <w:pPr>
        <w:ind w:firstLine="400"/>
        <w:jc w:val="both"/>
      </w:pPr>
      <w:r>
        <w:rPr>
          <w:rStyle w:val="s0"/>
        </w:rPr>
        <w:t>18) резидент емес жеке тұлғаның жұмыс беруші болып табылатын резидентпен немесе резидент емеспен жасасқан еңбе</w:t>
      </w:r>
      <w:r>
        <w:rPr>
          <w:rStyle w:val="s0"/>
        </w:rPr>
        <w:t>к шарты (келісімшарты) бойынша Қазақстан Республикасындағы қызметтен түсетін табыстары;</w:t>
      </w:r>
    </w:p>
    <w:p w:rsidR="00000000" w:rsidRDefault="00B238DD">
      <w:pPr>
        <w:jc w:val="both"/>
      </w:pPr>
      <w:r>
        <w:rPr>
          <w:rStyle w:val="s3"/>
        </w:rPr>
        <w:t xml:space="preserve">2009.16.11. № 200-ІV ҚР </w:t>
      </w:r>
      <w:hyperlink r:id="rId1688" w:anchor="sub_id=373" w:history="1">
        <w:r>
          <w:rPr>
            <w:rStyle w:val="a3"/>
            <w:i/>
            <w:iCs/>
          </w:rPr>
          <w:t>Заңымен</w:t>
        </w:r>
      </w:hyperlink>
      <w:r>
        <w:rPr>
          <w:rStyle w:val="s3"/>
        </w:rPr>
        <w:t xml:space="preserve"> 19) тармақша жаңа редакцияда (2010 ж. 1 қаңтардан баста</w:t>
      </w:r>
      <w:r>
        <w:rPr>
          <w:rStyle w:val="s3"/>
        </w:rPr>
        <w:t>п қолданысқа енгiзiлді) (бұр.</w:t>
      </w:r>
      <w:hyperlink r:id="rId1689" w:anchor="sub_id=1920118" w:history="1">
        <w:r>
          <w:rPr>
            <w:rStyle w:val="a3"/>
            <w:i/>
            <w:iCs/>
          </w:rPr>
          <w:t>ред</w:t>
        </w:r>
      </w:hyperlink>
      <w:r>
        <w:rPr>
          <w:rStyle w:val="s3"/>
        </w:rPr>
        <w:t xml:space="preserve">.қара) </w:t>
      </w:r>
    </w:p>
    <w:p w:rsidR="00000000" w:rsidRDefault="00B238DD">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w:t>
      </w:r>
      <w:r>
        <w:rPr>
          <w:rStyle w:val="s0"/>
        </w:rPr>
        <w:t xml:space="preserve"> қарамастан, басшының гонорарлары және (немесе) басқару органының (директорлар кеңесiнiң немесе өзге де органның) мүшелерi алатын өзге де төлемдер;</w:t>
      </w:r>
    </w:p>
    <w:p w:rsidR="00000000" w:rsidRDefault="00B238DD">
      <w:pPr>
        <w:ind w:firstLine="400"/>
        <w:jc w:val="both"/>
      </w:pPr>
      <w:r>
        <w:rPr>
          <w:rStyle w:val="s0"/>
        </w:rPr>
        <w:t xml:space="preserve">20) жұмыс беруші болып табылатын резидент немесе резидент емес Қазақстан Республикасында тұруына байланысты </w:t>
      </w:r>
      <w:r>
        <w:rPr>
          <w:rStyle w:val="s0"/>
        </w:rPr>
        <w:t>резидент еместің жеке тұлғаға төлейтін үстемақылары;</w:t>
      </w:r>
    </w:p>
    <w:p w:rsidR="00000000" w:rsidRDefault="00B238DD">
      <w:pPr>
        <w:ind w:firstLine="400"/>
        <w:jc w:val="both"/>
      </w:pPr>
      <w:r>
        <w:rPr>
          <w:rStyle w:val="s0"/>
        </w:rPr>
        <w:t>21) жұмыс беруші (резидент немесе резидент емес) еңбек шартының (келісімшартының) негізінде немесе өзге де тұлға қызметтер көрсетуге (жұмыстарды орындауға) арналған шарттың негізінде шеккен, резидент еме</w:t>
      </w:r>
      <w:r>
        <w:rPr>
          <w:rStyle w:val="s0"/>
        </w:rPr>
        <w:t>с жеке тұлғаны материалдық, әлеуметтік игіліктермен қамтамасыз етуге жұмсалған шығыстарды қоса алғанда, осындай жеке тұлғаның Қазақстан Республикасындағы қызметінен түсетін табыстары. Бұл ретте мұндай шығыстарға осындай жеке тұлғаның тамақтануына, тұруына,</w:t>
      </w:r>
      <w:r>
        <w:rPr>
          <w:rStyle w:val="s0"/>
        </w:rPr>
        <w:t xml:space="preserve"> оның балаларын оқу орындарында оқытуға жұмсалатын шығыстар, оның отбасы мүшелерінің демалысқа барып-келуін қоса алғанда, демалуға байланысты шығыстар жатады;</w:t>
      </w:r>
    </w:p>
    <w:p w:rsidR="00000000" w:rsidRDefault="00B238DD">
      <w:pPr>
        <w:ind w:firstLine="400"/>
        <w:jc w:val="both"/>
      </w:pPr>
      <w:r>
        <w:rPr>
          <w:rStyle w:val="s0"/>
        </w:rPr>
        <w:t>22) резидент жинақтаушы зейнетақы қорлары жүзеге асыратын зейнетақы төлемдері;</w:t>
      </w:r>
    </w:p>
    <w:p w:rsidR="00000000" w:rsidRDefault="00B238DD">
      <w:pPr>
        <w:ind w:firstLine="400"/>
        <w:jc w:val="both"/>
      </w:pPr>
      <w:r>
        <w:rPr>
          <w:rStyle w:val="s0"/>
        </w:rPr>
        <w:t>23) қалайша және к</w:t>
      </w:r>
      <w:r>
        <w:rPr>
          <w:rStyle w:val="s0"/>
        </w:rPr>
        <w:t>імге төлем жүргізілетініне қарамастан, мәдениет және өнер қызметкеріне: театр, кино артистеріне, радио, теледидар қызметкеріне, музыкантқа, суретшіге, спортшыға Қазақстан Республикасындағы қызметтен төленетін табыстар;</w:t>
      </w:r>
    </w:p>
    <w:p w:rsidR="00000000" w:rsidRDefault="00B238DD">
      <w:pPr>
        <w:ind w:firstLine="400"/>
        <w:jc w:val="both"/>
      </w:pPr>
      <w:r>
        <w:rPr>
          <w:rStyle w:val="s0"/>
        </w:rPr>
        <w:t>24) егер ұтысты төлеу осындай тұрақты</w:t>
      </w:r>
      <w:r>
        <w:rPr>
          <w:rStyle w:val="s0"/>
        </w:rPr>
        <w:t xml:space="preserve"> мекеменің қызметіне байланысты болса, Қазақстан Республикасында тұрақты мекемесі бар резидент немесе резидент емес төлейтін ұтыстар;</w:t>
      </w:r>
    </w:p>
    <w:p w:rsidR="00000000" w:rsidRDefault="00B238DD">
      <w:pPr>
        <w:ind w:firstLine="400"/>
        <w:jc w:val="both"/>
      </w:pPr>
      <w:r>
        <w:rPr>
          <w:rStyle w:val="s0"/>
        </w:rPr>
        <w:t>25) Қазақстан Республикасында тәуелсіз жеке (кәсіби) қызмет көрсетуден алынған табыстар;</w:t>
      </w:r>
    </w:p>
    <w:p w:rsidR="00000000" w:rsidRDefault="00B238DD">
      <w:pPr>
        <w:ind w:firstLine="400"/>
        <w:jc w:val="both"/>
      </w:pPr>
      <w:r>
        <w:rPr>
          <w:rStyle w:val="s0"/>
        </w:rPr>
        <w:t>26) Қазақстан Республикасындағы м</w:t>
      </w:r>
      <w:r>
        <w:rPr>
          <w:rStyle w:val="s0"/>
        </w:rPr>
        <w:t>үліктен</w:t>
      </w:r>
      <w:r>
        <w:rPr>
          <w:rStyle w:val="s0"/>
        </w:rPr>
        <w:t xml:space="preserve"> түсетін табыстарды қоса алғанда, осындай мүлікті тегін алу түріндегі табыстар;</w:t>
      </w:r>
    </w:p>
    <w:p w:rsidR="00000000" w:rsidRDefault="00B238DD">
      <w:pPr>
        <w:ind w:firstLine="400"/>
        <w:jc w:val="both"/>
      </w:pPr>
      <w:r>
        <w:rPr>
          <w:rStyle w:val="s0"/>
        </w:rPr>
        <w:t>27) туынды қаржылық құралдар бойынша табыстар;</w:t>
      </w:r>
    </w:p>
    <w:p w:rsidR="00000000" w:rsidRDefault="00B238DD">
      <w:pPr>
        <w:ind w:firstLine="400"/>
        <w:jc w:val="both"/>
      </w:pPr>
      <w:r>
        <w:rPr>
          <w:rStyle w:val="s0"/>
        </w:rPr>
        <w:t>28) мүлікті сенімгерлікпен басқару шарты бойынша сенімгерлікпен басқару құрылтайшысы немесе сенімгерлікпен басқару туындай</w:t>
      </w:r>
      <w:r>
        <w:rPr>
          <w:rStyle w:val="s0"/>
        </w:rPr>
        <w:t>тын өзге жағдайларда пайда алушы болып табылатын резидент емес үшін Қазақстан Республикасында салық міндеттемелерін орындау жүктелмеген сенімгерлікпен басқарушы-резиденттен мүлікті сенімгерлікпен басқаруды тағайындау туралы акт бойынша алынған табыстар;</w:t>
      </w:r>
    </w:p>
    <w:p w:rsidR="00000000" w:rsidRDefault="00B238DD">
      <w:pPr>
        <w:jc w:val="both"/>
      </w:pPr>
      <w:r>
        <w:rPr>
          <w:rStyle w:val="s3"/>
        </w:rPr>
        <w:t>20</w:t>
      </w:r>
      <w:r>
        <w:rPr>
          <w:rStyle w:val="s3"/>
        </w:rPr>
        <w:t xml:space="preserve">09.12.02. № 133-ІV ҚР </w:t>
      </w:r>
      <w:hyperlink r:id="rId1690" w:anchor="sub_id=322" w:history="1">
        <w:r>
          <w:rPr>
            <w:rStyle w:val="a3"/>
            <w:i/>
            <w:iCs/>
          </w:rPr>
          <w:t>Заңымен</w:t>
        </w:r>
      </w:hyperlink>
      <w:r>
        <w:rPr>
          <w:rStyle w:val="s3"/>
        </w:rPr>
        <w:t xml:space="preserve"> бап 28-1) тармақшамен толықтырылды</w:t>
      </w:r>
    </w:p>
    <w:p w:rsidR="00000000" w:rsidRDefault="00B238DD">
      <w:pPr>
        <w:ind w:firstLine="400"/>
        <w:jc w:val="both"/>
      </w:pPr>
      <w:r>
        <w:rPr>
          <w:rStyle w:val="s0"/>
        </w:rPr>
        <w:t>28-1) ислам банкінде орналастырылған инвестициялық депозит бойынша табыс;</w:t>
      </w:r>
    </w:p>
    <w:p w:rsidR="00000000" w:rsidRDefault="00B238DD">
      <w:pPr>
        <w:ind w:firstLine="400"/>
        <w:jc w:val="both"/>
      </w:pPr>
      <w:r>
        <w:rPr>
          <w:rStyle w:val="s0"/>
        </w:rPr>
        <w:t>29) Қазақстан Республикасының аумағы</w:t>
      </w:r>
      <w:r>
        <w:rPr>
          <w:rStyle w:val="s0"/>
        </w:rPr>
        <w:t>ндағы кәсіпкерлік қызмет нәтижесінде туындайтын басқа да табыстар.</w:t>
      </w:r>
    </w:p>
    <w:p w:rsidR="00000000" w:rsidRDefault="00B238DD">
      <w:pPr>
        <w:ind w:firstLine="400"/>
        <w:jc w:val="both"/>
      </w:pPr>
      <w:r>
        <w:rPr>
          <w:rStyle w:val="s0"/>
        </w:rPr>
        <w:t>2. Осы Кодекстің ережелеріне сәйкес резидент еместің табыстарынан есептелген және салық агенті өз қаражаты есебінен Қазақстан Республикасының бюджетіне төлеген табыс салығының сомасы резиде</w:t>
      </w:r>
      <w:r>
        <w:rPr>
          <w:rStyle w:val="s0"/>
        </w:rPr>
        <w:t>нт еместің Қазақстан Республикасындағы көздерден алатын табыстары болып табылмайды.</w:t>
      </w:r>
    </w:p>
    <w:p w:rsidR="00000000" w:rsidRDefault="00B238DD">
      <w:pPr>
        <w:ind w:firstLine="400"/>
        <w:jc w:val="both"/>
      </w:pPr>
      <w:r>
        <w:rPr>
          <w:rStyle w:val="s0"/>
        </w:rPr>
        <w:t> </w:t>
      </w:r>
    </w:p>
    <w:p w:rsidR="00000000" w:rsidRDefault="00B238DD">
      <w:pPr>
        <w:jc w:val="center"/>
      </w:pPr>
      <w:r>
        <w:rPr>
          <w:rStyle w:val="s1"/>
        </w:rPr>
        <w:t>23-тарау. ҚАЗАҚСТАН РЕСПУБЛИКАСЫНДА ҚЫЗМЕТІН ТҰРАҚТЫ МЕКЕМЕ</w:t>
      </w:r>
    </w:p>
    <w:p w:rsidR="00000000" w:rsidRDefault="00B238DD">
      <w:pPr>
        <w:jc w:val="center"/>
      </w:pPr>
      <w:r>
        <w:rPr>
          <w:rStyle w:val="s1"/>
        </w:rPr>
        <w:t>ҚҰРМАЙ</w:t>
      </w:r>
      <w:r>
        <w:rPr>
          <w:rStyle w:val="s1"/>
        </w:rPr>
        <w:t xml:space="preserve"> ЖҮЗЕГЕ АСЫРАТЫН РЕЗИДЕНТ ЕМЕС ЗАҢДЫ ТҰЛҒАЛАРДЫҢ ТАБЫСТАРЫНА</w:t>
      </w:r>
    </w:p>
    <w:p w:rsidR="00000000" w:rsidRDefault="00B238DD">
      <w:pPr>
        <w:jc w:val="center"/>
      </w:pPr>
      <w:r>
        <w:rPr>
          <w:rStyle w:val="s1"/>
        </w:rPr>
        <w:t>САЛЫҚ САЛУ ТӘРТІБІ</w:t>
      </w:r>
    </w:p>
    <w:p w:rsidR="00000000" w:rsidRDefault="00B238DD">
      <w:pPr>
        <w:ind w:firstLine="400"/>
        <w:jc w:val="both"/>
      </w:pPr>
      <w:r>
        <w:rPr>
          <w:rStyle w:val="s0"/>
        </w:rPr>
        <w:t> </w:t>
      </w:r>
    </w:p>
    <w:p w:rsidR="00000000" w:rsidRDefault="00B238DD">
      <w:pPr>
        <w:ind w:firstLine="400"/>
        <w:jc w:val="both"/>
      </w:pPr>
      <w:r>
        <w:rPr>
          <w:rStyle w:val="s0"/>
          <w:b/>
          <w:bCs/>
        </w:rPr>
        <w:t>193-бап.</w:t>
      </w:r>
      <w:r>
        <w:rPr>
          <w:rStyle w:val="s0"/>
        </w:rPr>
        <w:t xml:space="preserve"> </w:t>
      </w:r>
      <w:r>
        <w:rPr>
          <w:rStyle w:val="s0"/>
          <w:b/>
          <w:bCs/>
        </w:rPr>
        <w:t>Төлем көзінен табыс салығын есептеу мен ұстау тәртібі</w:t>
      </w:r>
    </w:p>
    <w:p w:rsidR="00000000" w:rsidRDefault="00B238DD">
      <w:pPr>
        <w:jc w:val="both"/>
      </w:pPr>
      <w:r>
        <w:rPr>
          <w:rStyle w:val="s3"/>
        </w:rPr>
        <w:t xml:space="preserve">2009.16.11. № 200-ІV ҚР </w:t>
      </w:r>
      <w:hyperlink r:id="rId1691" w:anchor="sub_id=374"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692" w:anchor="sub_id=1930100" w:history="1">
        <w:r>
          <w:rPr>
            <w:rStyle w:val="a3"/>
            <w:i/>
            <w:iCs/>
          </w:rPr>
          <w:t>ред</w:t>
        </w:r>
      </w:hyperlink>
      <w:r>
        <w:rPr>
          <w:rStyle w:val="s3"/>
        </w:rPr>
        <w:t xml:space="preserve">.қара) </w:t>
      </w:r>
    </w:p>
    <w:p w:rsidR="00000000" w:rsidRDefault="00B238DD">
      <w:pPr>
        <w:ind w:firstLine="400"/>
        <w:jc w:val="both"/>
      </w:pPr>
      <w:r>
        <w:rPr>
          <w:rStyle w:val="s0"/>
        </w:rPr>
        <w:t>1. Қызметiн тұрақты мекеме құрмай жүзеге асыратын резидент емес заңды тұлғаның осы Кодекстiң 192-бабында айқындалған табыстарына шегерiмдер жүзеге асырылмай, төлем көзiн</w:t>
      </w:r>
      <w:r>
        <w:rPr>
          <w:rStyle w:val="s0"/>
        </w:rPr>
        <w:t>ен табыс салығы салынады.</w:t>
      </w:r>
    </w:p>
    <w:p w:rsidR="00000000" w:rsidRDefault="00B238DD">
      <w:pPr>
        <w:ind w:firstLine="400"/>
        <w:jc w:val="both"/>
      </w:pPr>
      <w:r>
        <w:rPr>
          <w:rStyle w:val="s0"/>
        </w:rPr>
        <w:t xml:space="preserve">Бұл ретте төлем көзiнен ұсталатын корпоративтiк табыс салығының сомасын салық агентi осы Кодекстiң </w:t>
      </w:r>
      <w:hyperlink r:id="rId1693" w:anchor="sub_id=1920000" w:history="1">
        <w:r>
          <w:rPr>
            <w:rStyle w:val="a3"/>
          </w:rPr>
          <w:t>192-бабында</w:t>
        </w:r>
      </w:hyperlink>
      <w:r>
        <w:rPr>
          <w:rStyle w:val="s0"/>
        </w:rPr>
        <w:t xml:space="preserve"> </w:t>
      </w:r>
      <w:r>
        <w:rPr>
          <w:rStyle w:val="s0"/>
        </w:rPr>
        <w:t xml:space="preserve">көрсетiлген, төлем көзiнен салық салынатын табыстардың сомасына осы Кодекстiң </w:t>
      </w:r>
      <w:hyperlink r:id="rId1694" w:anchor="sub_id=1940000" w:history="1">
        <w:r>
          <w:rPr>
            <w:rStyle w:val="a3"/>
          </w:rPr>
          <w:t>194-бабында</w:t>
        </w:r>
      </w:hyperlink>
      <w:r>
        <w:rPr>
          <w:rStyle w:val="s0"/>
        </w:rPr>
        <w:t xml:space="preserve"> белгiленген ставкаларды қолдану арқылы есептейдi.</w:t>
      </w:r>
    </w:p>
    <w:p w:rsidR="00000000" w:rsidRDefault="00B238DD">
      <w:pPr>
        <w:ind w:firstLine="400"/>
        <w:jc w:val="both"/>
      </w:pPr>
      <w:r>
        <w:rPr>
          <w:rStyle w:val="s0"/>
        </w:rPr>
        <w:t xml:space="preserve">2. Төлем көзінен табыс салығын </w:t>
      </w:r>
      <w:r>
        <w:rPr>
          <w:rStyle w:val="s0"/>
        </w:rPr>
        <w:t xml:space="preserve">салық агенті табысты төлеуді жүзеге асырудың нысаны мен орнына қарамастан, резидент емес заңды тұлғаға табысын төлеу кезінде ұстайды. </w:t>
      </w:r>
    </w:p>
    <w:p w:rsidR="00000000" w:rsidRDefault="00B238DD">
      <w:pPr>
        <w:jc w:val="both"/>
      </w:pPr>
      <w:r>
        <w:rPr>
          <w:rStyle w:val="s3"/>
        </w:rPr>
        <w:t xml:space="preserve">2009.16.11. № 200-ІV ҚР </w:t>
      </w:r>
      <w:hyperlink r:id="rId1695" w:anchor="sub_id=374" w:history="1">
        <w:r>
          <w:rPr>
            <w:rStyle w:val="a3"/>
            <w:i/>
            <w:iCs/>
          </w:rPr>
          <w:t>Заңымен</w:t>
        </w:r>
      </w:hyperlink>
      <w:r>
        <w:rPr>
          <w:rStyle w:val="s3"/>
        </w:rPr>
        <w:t xml:space="preserve"> 3-тармақ</w:t>
      </w:r>
      <w:r>
        <w:rPr>
          <w:rStyle w:val="s3"/>
        </w:rPr>
        <w:t xml:space="preserve"> өзгертілді (2010 ж. 1 қаңтардан бастап қолданысқа енгiзiлді) (бұр.</w:t>
      </w:r>
      <w:hyperlink r:id="rId1696" w:anchor="sub_id=1930300" w:history="1">
        <w:r>
          <w:rPr>
            <w:rStyle w:val="a3"/>
            <w:i/>
            <w:iCs/>
          </w:rPr>
          <w:t>ред</w:t>
        </w:r>
      </w:hyperlink>
      <w:r>
        <w:rPr>
          <w:rStyle w:val="s3"/>
        </w:rPr>
        <w:t xml:space="preserve">.қара) </w:t>
      </w:r>
    </w:p>
    <w:p w:rsidR="00000000" w:rsidRDefault="00B238DD">
      <w:pPr>
        <w:ind w:firstLine="400"/>
        <w:jc w:val="both"/>
      </w:pPr>
      <w:r>
        <w:rPr>
          <w:rStyle w:val="s0"/>
        </w:rPr>
        <w:t>3. Төлем көзінен табыс салығын бюджетке есептеу, ұстау және аудару жөніндегі міндет пен жауап</w:t>
      </w:r>
      <w:r>
        <w:rPr>
          <w:rStyle w:val="s0"/>
        </w:rPr>
        <w:t>кершілік резидент емеске табысты төлейтін және салық агенттері деп танылған мынадай тұлғаларға:</w:t>
      </w:r>
    </w:p>
    <w:p w:rsidR="00000000" w:rsidRDefault="00B238DD">
      <w:pPr>
        <w:ind w:firstLine="400"/>
        <w:jc w:val="both"/>
      </w:pPr>
      <w:r>
        <w:rPr>
          <w:rStyle w:val="s0"/>
        </w:rPr>
        <w:t>1) дара кәсіпкерге;</w:t>
      </w:r>
    </w:p>
    <w:p w:rsidR="00000000" w:rsidRDefault="00B238DD">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1697" w:anchor="sub_id=1910600" w:history="1">
        <w:r>
          <w:rPr>
            <w:rStyle w:val="a3"/>
          </w:rPr>
          <w:t>191-бабының 6-тармағына</w:t>
        </w:r>
      </w:hyperlink>
      <w:r>
        <w:rPr>
          <w:rStyle w:val="s0"/>
        </w:rPr>
        <w:t xml:space="preserve"> сәйкес тұрақты мекеме құрмаған жағдайда, Қазақстан Республикасында қызметін филиал, өкілдік арқылы жүзеге асыратын резидент емес заңды тұлғаға;</w:t>
      </w:r>
    </w:p>
    <w:p w:rsidR="00000000" w:rsidRDefault="00B238DD">
      <w:pPr>
        <w:jc w:val="both"/>
      </w:pPr>
      <w:r>
        <w:rPr>
          <w:rStyle w:val="s3"/>
        </w:rPr>
        <w:t xml:space="preserve">2009.16.11. № 200-ІV ҚР </w:t>
      </w:r>
      <w:hyperlink r:id="rId1698" w:anchor="sub_id=374"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1699" w:anchor="sub_id=1930303" w:history="1">
        <w:r>
          <w:rPr>
            <w:rStyle w:val="a3"/>
            <w:i/>
            <w:iCs/>
          </w:rPr>
          <w:t>ред</w:t>
        </w:r>
      </w:hyperlink>
      <w:r>
        <w:rPr>
          <w:rStyle w:val="s3"/>
        </w:rPr>
        <w:t xml:space="preserve">.қара) </w:t>
      </w:r>
    </w:p>
    <w:p w:rsidR="00000000" w:rsidRDefault="00B238DD">
      <w:pPr>
        <w:ind w:firstLine="400"/>
        <w:jc w:val="both"/>
      </w:pPr>
      <w:r>
        <w:rPr>
          <w:rStyle w:val="s0"/>
        </w:rPr>
        <w:t>3</w:t>
      </w:r>
      <w:r>
        <w:rPr>
          <w:rStyle w:val="s0"/>
        </w:rPr>
        <w:t>) заңды тұлғаға, оның iшiнде Қазақстан Республикасында қызметiн тұрақты мекеме арқылы жүзеге асыратын резидент емеске жүктеледi.</w:t>
      </w:r>
    </w:p>
    <w:p w:rsidR="00000000" w:rsidRDefault="00B238DD">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w:t>
      </w:r>
      <w:r>
        <w:rPr>
          <w:rStyle w:val="s0"/>
        </w:rPr>
        <w:t>убликасының салық органдарында тiркеу есебiне қойылған күннен бастап салық агентi болып танылады;</w:t>
      </w:r>
    </w:p>
    <w:p w:rsidR="00000000" w:rsidRDefault="00B238DD">
      <w:pPr>
        <w:ind w:firstLine="400"/>
        <w:jc w:val="both"/>
      </w:pPr>
      <w:r>
        <w:rPr>
          <w:rStyle w:val="s0"/>
        </w:rPr>
        <w:t xml:space="preserve">4) депозитарлық қолхаттардың базалық активінің резидент эмитентіне жүктеледі. </w:t>
      </w:r>
    </w:p>
    <w:p w:rsidR="00000000" w:rsidRDefault="00B238DD">
      <w:pPr>
        <w:ind w:firstLine="400"/>
        <w:jc w:val="both"/>
      </w:pPr>
      <w:r>
        <w:rPr>
          <w:rStyle w:val="s0"/>
        </w:rPr>
        <w:t>4. Қолма-қол және (немесе) қолма-қол емес түрде ақшаны, бағалы қағаздарды, қаты</w:t>
      </w:r>
      <w:r>
        <w:rPr>
          <w:rStyle w:val="s0"/>
        </w:rPr>
        <w:t>су үлесін, тауарларды, мүлікті беру, жұмыстарды орындау, қызметтер көрсету, Қазақстан Республикасындағы көздерден табыстарды төлеу бойынша резидент еместің алдындағы берешекті өтеу есебінен жүргізілетін борышты талап етуді есептен шығару немесе есебіне жат</w:t>
      </w:r>
      <w:r>
        <w:rPr>
          <w:rStyle w:val="s0"/>
        </w:rPr>
        <w:t>қызу</w:t>
      </w:r>
      <w:r>
        <w:rPr>
          <w:rStyle w:val="s0"/>
        </w:rPr>
        <w:t xml:space="preserve"> табысты төлеу деп түсініледі. </w:t>
      </w:r>
    </w:p>
    <w:p w:rsidR="00000000" w:rsidRDefault="00B238DD">
      <w:pPr>
        <w:ind w:firstLine="400"/>
        <w:jc w:val="both"/>
      </w:pPr>
      <w:r>
        <w:rPr>
          <w:rStyle w:val="s0"/>
        </w:rPr>
        <w:t>5. Мыналар:</w:t>
      </w:r>
    </w:p>
    <w:p w:rsidR="00000000" w:rsidRDefault="00B238DD">
      <w:pPr>
        <w:ind w:firstLine="400"/>
        <w:jc w:val="both"/>
      </w:pPr>
      <w:r>
        <w:rPr>
          <w:rStyle w:val="s0"/>
        </w:rPr>
        <w:t>1) сыртқы сауда қызметі шеңберінде Қазақстан Республикасының аумағына тауарлар жеткізуге байланысты төлемдер;</w:t>
      </w:r>
    </w:p>
    <w:p w:rsidR="00000000" w:rsidRDefault="00B238DD">
      <w:pPr>
        <w:ind w:firstLine="400"/>
        <w:jc w:val="both"/>
      </w:pPr>
      <w:r>
        <w:rPr>
          <w:rStyle w:val="s0"/>
        </w:rPr>
        <w:t>2) резидент банктердің корреспонденттік шоттарын ашу және жүргізу және солар бойынша есеп айырысул</w:t>
      </w:r>
      <w:r>
        <w:rPr>
          <w:rStyle w:val="s0"/>
        </w:rPr>
        <w:t>ар, сондай-ақ халықаралық төлем карточкалары арқылы есеп айырысуларды жүргізу жөніндегі қызметтер көрсетуден түсетін табыстар;</w:t>
      </w:r>
    </w:p>
    <w:p w:rsidR="00000000" w:rsidRDefault="00B238DD">
      <w:pPr>
        <w:jc w:val="both"/>
      </w:pPr>
      <w:r>
        <w:rPr>
          <w:rStyle w:val="s3"/>
        </w:rPr>
        <w:t xml:space="preserve">2009.16.11. № 200-ІV ҚР </w:t>
      </w:r>
      <w:hyperlink r:id="rId1700" w:anchor="sub_id=374" w:history="1">
        <w:r>
          <w:rPr>
            <w:rStyle w:val="a3"/>
            <w:i/>
            <w:iCs/>
          </w:rPr>
          <w:t>Заңымен</w:t>
        </w:r>
      </w:hyperlink>
      <w:r>
        <w:rPr>
          <w:rStyle w:val="s3"/>
        </w:rPr>
        <w:t xml:space="preserve"> 3) тармақша жаңа</w:t>
      </w:r>
      <w:r>
        <w:rPr>
          <w:rStyle w:val="s3"/>
        </w:rPr>
        <w:t xml:space="preserve"> редакцияда (2010 ж. 1 қаңтардан бастап қолданысқа енгiзiлді) (бұр.</w:t>
      </w:r>
      <w:hyperlink r:id="rId1701" w:anchor="sub_id=1930503" w:history="1">
        <w:r>
          <w:rPr>
            <w:rStyle w:val="a3"/>
            <w:i/>
            <w:iCs/>
          </w:rPr>
          <w:t>ред</w:t>
        </w:r>
      </w:hyperlink>
      <w:r>
        <w:rPr>
          <w:rStyle w:val="s3"/>
        </w:rPr>
        <w:t xml:space="preserve">.қара) </w:t>
      </w:r>
    </w:p>
    <w:p w:rsidR="00000000" w:rsidRDefault="00B238DD">
      <w:pPr>
        <w:ind w:firstLine="400"/>
        <w:jc w:val="both"/>
      </w:pPr>
      <w:r>
        <w:rPr>
          <w:rStyle w:val="s0"/>
        </w:rPr>
        <w:t>3) бiр мезгiлде мынадай:</w:t>
      </w:r>
    </w:p>
    <w:p w:rsidR="00000000" w:rsidRDefault="00B238DD">
      <w:pPr>
        <w:ind w:firstLine="400"/>
        <w:jc w:val="both"/>
      </w:pPr>
      <w:r>
        <w:rPr>
          <w:rStyle w:val="s0"/>
        </w:rPr>
        <w:t>акцияларды немесе қатысу үлестерiн үш жылдан астам иелену;</w:t>
      </w:r>
    </w:p>
    <w:p w:rsidR="00000000" w:rsidRDefault="00B238DD">
      <w:pPr>
        <w:ind w:firstLine="400"/>
        <w:jc w:val="both"/>
      </w:pPr>
      <w:r>
        <w:rPr>
          <w:rStyle w:val="s0"/>
        </w:rPr>
        <w:t>дивидендт</w:t>
      </w:r>
      <w:r>
        <w:rPr>
          <w:rStyle w:val="s0"/>
        </w:rPr>
        <w:t>ер төлейтiн заңды тұлғаның немесе консорциумының жарғылық капиталы немесе акциялары (қатысу үлестерi) құнының 50 және одан да көп процентi дивидендтердi төлеу күнi Қазақстан Республикасында жер қойнауын пайдаланушылар (жер қойнауын пайдаланушы) болып табыл</w:t>
      </w:r>
      <w:r>
        <w:rPr>
          <w:rStyle w:val="s0"/>
        </w:rPr>
        <w:t>майтын тұлғалардың (тұлғаның) мүлкiн құрау талаптары орындалған кездегi дивидендтер салық салуға жатпайды.</w:t>
      </w:r>
    </w:p>
    <w:p w:rsidR="00000000" w:rsidRDefault="00B238DD">
      <w:pPr>
        <w:ind w:firstLine="400"/>
        <w:jc w:val="both"/>
      </w:pPr>
      <w:r>
        <w:rPr>
          <w:rStyle w:val="s0"/>
        </w:rPr>
        <w:t>Осы тармақшаның ережелерi резидент заңды тұлғадан:</w:t>
      </w:r>
    </w:p>
    <w:p w:rsidR="00000000" w:rsidRDefault="00B238DD">
      <w:pPr>
        <w:ind w:firstLine="400"/>
        <w:jc w:val="both"/>
      </w:pPr>
      <w:r>
        <w:rPr>
          <w:rStyle w:val="s0"/>
        </w:rPr>
        <w:t>акциялар бойынша, оның iшiнде депозитарлық қолхаттардың базалық активтерi болып табылатын акциялар</w:t>
      </w:r>
      <w:r>
        <w:rPr>
          <w:rStyle w:val="s0"/>
        </w:rPr>
        <w:t xml:space="preserve"> бойынша төленуге жататын табыс;</w:t>
      </w:r>
    </w:p>
    <w:p w:rsidR="00000000" w:rsidRDefault="00B238DD">
      <w:pPr>
        <w:ind w:firstLine="400"/>
        <w:jc w:val="both"/>
      </w:pPr>
      <w:r>
        <w:rPr>
          <w:rStyle w:val="s0"/>
        </w:rPr>
        <w:t>заңды тұлға оның құрылтайшылары, қатысушылары арасында бөлетiн таза табыстың бiр бөлiгi;</w:t>
      </w:r>
    </w:p>
    <w:p w:rsidR="00000000" w:rsidRDefault="00B238DD">
      <w:pPr>
        <w:ind w:firstLine="400"/>
        <w:jc w:val="both"/>
      </w:pPr>
      <w:r>
        <w:rPr>
          <w:rStyle w:val="s0"/>
        </w:rPr>
        <w:t xml:space="preserve">заңды тұлғаны таратқан кезде немесе қатысушылар салымдарының мөлшерiн барабар азайту жолымен не қатысушылардың (қатысушының) үлестерiн толық немесе iшiнара өтеу жолымен жарғылық капиталды азайтқан кезде, сондай-ақ құрылтайшы, қатысушы заңды тұлғаға қатысу </w:t>
      </w:r>
      <w:r>
        <w:rPr>
          <w:rStyle w:val="s0"/>
        </w:rPr>
        <w:t>үлес</w:t>
      </w:r>
      <w:r>
        <w:rPr>
          <w:rStyle w:val="s0"/>
        </w:rPr>
        <w:t>iн алып қойған кезде мүлiктi бөлуден түсетiн табыс түрiнде алынған дивидендтерге ғана қолданылады;</w:t>
      </w:r>
    </w:p>
    <w:p w:rsidR="00000000" w:rsidRDefault="00B238DD">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B238DD">
      <w:pPr>
        <w:ind w:firstLine="400"/>
        <w:jc w:val="both"/>
      </w:pPr>
      <w:r>
        <w:rPr>
          <w:rStyle w:val="s0"/>
        </w:rPr>
        <w:t>5) осындай дивид</w:t>
      </w:r>
      <w:r>
        <w:rPr>
          <w:rStyle w:val="s0"/>
        </w:rPr>
        <w:t>ендтер мен сыйақыларды есебіне жазу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B238DD">
      <w:pPr>
        <w:ind w:firstLine="400"/>
        <w:jc w:val="both"/>
      </w:pPr>
      <w:r>
        <w:rPr>
          <w:rStyle w:val="s0"/>
        </w:rPr>
        <w:t>6) мемлекеттік эмиссиялық бағалы қағаздар, агенттік облигациялар бойынша</w:t>
      </w:r>
      <w:r>
        <w:rPr>
          <w:rStyle w:val="s0"/>
        </w:rPr>
        <w:t xml:space="preserve"> сыйақылар, мемлекеттік эмиссиялық бағалы қағаздарды және агенттік облигацияларды өткізу кезінде құн өсімінен түсетін табыстар;</w:t>
      </w:r>
    </w:p>
    <w:p w:rsidR="00000000" w:rsidRDefault="00B238DD">
      <w:pPr>
        <w:jc w:val="both"/>
      </w:pPr>
      <w:r>
        <w:rPr>
          <w:rStyle w:val="s3"/>
        </w:rPr>
        <w:t xml:space="preserve">2009.16.11. № 200-ІV ҚР </w:t>
      </w:r>
      <w:hyperlink r:id="rId1702" w:anchor="sub_id=374" w:history="1">
        <w:r>
          <w:rPr>
            <w:rStyle w:val="a3"/>
            <w:i/>
            <w:iCs/>
          </w:rPr>
          <w:t>Заңымен</w:t>
        </w:r>
      </w:hyperlink>
      <w:r>
        <w:rPr>
          <w:rStyle w:val="s3"/>
        </w:rPr>
        <w:t xml:space="preserve"> 7) тармақша өзг</w:t>
      </w:r>
      <w:r>
        <w:rPr>
          <w:rStyle w:val="s3"/>
        </w:rPr>
        <w:t>ертілді (2010 ж. 1 қаңтардан бастап қолданысқа енгiзiлді) (бұр.</w:t>
      </w:r>
      <w:hyperlink r:id="rId1703" w:anchor="sub_id=1930507" w:history="1">
        <w:r>
          <w:rPr>
            <w:rStyle w:val="a3"/>
            <w:i/>
            <w:iCs/>
          </w:rPr>
          <w:t>ред</w:t>
        </w:r>
      </w:hyperlink>
      <w:r>
        <w:rPr>
          <w:rStyle w:val="s3"/>
        </w:rPr>
        <w:t xml:space="preserve">.қара) </w:t>
      </w:r>
    </w:p>
    <w:p w:rsidR="00000000" w:rsidRDefault="00B238DD">
      <w:pPr>
        <w:ind w:firstLine="400"/>
        <w:jc w:val="both"/>
      </w:pPr>
      <w:r>
        <w:rPr>
          <w:rStyle w:val="s0"/>
        </w:rPr>
        <w:t xml:space="preserve">7) осы Кодекстің </w:t>
      </w:r>
      <w:hyperlink r:id="rId1704" w:anchor="sub_id=1970000" w:history="1">
        <w:r>
          <w:rPr>
            <w:rStyle w:val="a3"/>
          </w:rPr>
          <w:t>197-бабында</w:t>
        </w:r>
      </w:hyperlink>
      <w:r>
        <w:rPr>
          <w:rStyle w:val="s0"/>
        </w:rPr>
        <w:t xml:space="preserve"> көрсетілгендерді қоспағанда, егер осы тармақтың 8) тармақшасында өзгеше белгiленбесе, осы Кодекстің </w:t>
      </w:r>
      <w:hyperlink r:id="rId1705" w:anchor="sub_id=1920105" w:history="1">
        <w:r>
          <w:rPr>
            <w:rStyle w:val="a3"/>
          </w:rPr>
          <w:t>192-бабы 1-тармағының 5) тармақшасында</w:t>
        </w:r>
      </w:hyperlink>
      <w:r>
        <w:rPr>
          <w:rStyle w:val="s0"/>
        </w:rPr>
        <w:t xml:space="preserve"> көрсетілген акц</w:t>
      </w:r>
      <w:r>
        <w:rPr>
          <w:rStyle w:val="s0"/>
        </w:rPr>
        <w:t>ияларды немесе қатысу үлестерін өткізу кезінде құн өсімінен түсетін табыстар;</w:t>
      </w:r>
    </w:p>
    <w:p w:rsidR="00000000" w:rsidRDefault="00B238DD">
      <w:pPr>
        <w:ind w:firstLine="400"/>
        <w:jc w:val="both"/>
      </w:pPr>
      <w:r>
        <w:rPr>
          <w:rStyle w:val="s0"/>
        </w:rPr>
        <w:t>8) өткізу күні Қазақстан Республикасының аумағында жұмыс істейтін қор биржасының ресми тізімдерінде болатын бағалы қағаздарды осы қор биржасында немесе шетелдік қор биржасында аш</w:t>
      </w:r>
      <w:r>
        <w:rPr>
          <w:rStyle w:val="s0"/>
        </w:rPr>
        <w:t>ық сауда-саттық әдісімен өткізу кезінде құн өсімінен түсетін табыстар;</w:t>
      </w:r>
    </w:p>
    <w:p w:rsidR="00000000" w:rsidRDefault="00B238DD">
      <w:pPr>
        <w:ind w:firstLine="400"/>
        <w:jc w:val="both"/>
      </w:pPr>
      <w:r>
        <w:rPr>
          <w:rStyle w:val="s0"/>
        </w:rPr>
        <w:t xml:space="preserve">9) осы Кодекстің </w:t>
      </w:r>
      <w:hyperlink r:id="rId1706" w:anchor="sub_id=2160000" w:history="1">
        <w:r>
          <w:rPr>
            <w:rStyle w:val="a3"/>
          </w:rPr>
          <w:t>216-бабында</w:t>
        </w:r>
      </w:hyperlink>
      <w:r>
        <w:rPr>
          <w:rStyle w:val="s0"/>
        </w:rPr>
        <w:t xml:space="preserve"> көрсетілген резидент емес заңды тұлғаның шартты банктік салымдары бойын</w:t>
      </w:r>
      <w:r>
        <w:rPr>
          <w:rStyle w:val="s0"/>
        </w:rPr>
        <w:t>ша сыйақылары;</w:t>
      </w:r>
    </w:p>
    <w:p w:rsidR="00000000" w:rsidRDefault="00B238DD">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B238DD">
      <w:pPr>
        <w:ind w:firstLine="400"/>
        <w:jc w:val="both"/>
      </w:pPr>
      <w:r>
        <w:rPr>
          <w:rStyle w:val="s0"/>
        </w:rPr>
        <w:t>11) резидент сатып алушылар борыштық бағалы қағаздар бойынша оларды сатып алу к</w:t>
      </w:r>
      <w:r>
        <w:rPr>
          <w:rStyle w:val="s0"/>
        </w:rPr>
        <w:t>езінде төлеген жинақталған (есебіне жазылған) сыйақылар сомасы;</w:t>
      </w:r>
    </w:p>
    <w:p w:rsidR="00000000" w:rsidRDefault="00B238DD">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B238DD">
      <w:pPr>
        <w:jc w:val="both"/>
      </w:pPr>
      <w:r>
        <w:rPr>
          <w:rStyle w:val="s3"/>
        </w:rPr>
        <w:t xml:space="preserve">2010.19.03. № 258-ІV ҚР </w:t>
      </w:r>
      <w:hyperlink r:id="rId1707" w:anchor="sub_id=104" w:history="1">
        <w:r>
          <w:rPr>
            <w:rStyle w:val="a3"/>
            <w:i/>
            <w:iCs/>
          </w:rPr>
          <w:t>Заңымен</w:t>
        </w:r>
      </w:hyperlink>
      <w:r>
        <w:rPr>
          <w:rStyle w:val="s3"/>
        </w:rPr>
        <w:t xml:space="preserve"> 13) тармақша өзгертілді (2009 жылғы 1 қаңтардан бастап қолданысқа енгізілді және 2016 жылғы 1 қаңтарға дейін қолданылады) (</w:t>
      </w:r>
      <w:hyperlink r:id="rId1708" w:anchor="sub_id=1930513" w:history="1">
        <w:r>
          <w:rPr>
            <w:rStyle w:val="a3"/>
            <w:i/>
            <w:iCs/>
          </w:rPr>
          <w:t>бұр.ред.қара</w:t>
        </w:r>
      </w:hyperlink>
      <w:r>
        <w:rPr>
          <w:rStyle w:val="s3"/>
        </w:rPr>
        <w:t xml:space="preserve">) </w:t>
      </w:r>
    </w:p>
    <w:p w:rsidR="00000000" w:rsidRDefault="00B238DD">
      <w:pPr>
        <w:ind w:firstLine="400"/>
        <w:jc w:val="both"/>
      </w:pPr>
      <w:r>
        <w:rPr>
          <w:rStyle w:val="s0"/>
        </w:rPr>
        <w:t xml:space="preserve">13) </w:t>
      </w:r>
      <w:r>
        <w:rPr>
          <w:rStyle w:val="s0"/>
        </w:rPr>
        <w:t xml:space="preserve">осы Кодекстің </w:t>
      </w:r>
      <w:hyperlink r:id="rId1709" w:anchor="sub_id=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w:t>
      </w:r>
      <w:r>
        <w:rPr>
          <w:rStyle w:val="s0"/>
        </w:rPr>
        <w:t>өрсетуден</w:t>
      </w:r>
      <w:r>
        <w:rPr>
          <w:rStyle w:val="s0"/>
        </w:rPr>
        <w:t xml:space="preserve"> түсетін табыстар;</w:t>
      </w:r>
    </w:p>
    <w:p w:rsidR="00000000" w:rsidRDefault="00B238DD">
      <w:pPr>
        <w:jc w:val="both"/>
      </w:pPr>
      <w:r>
        <w:rPr>
          <w:rStyle w:val="s3"/>
        </w:rPr>
        <w:t xml:space="preserve">2010.19.03. № 258-ІV ҚР </w:t>
      </w:r>
      <w:hyperlink r:id="rId1710" w:anchor="sub_id=104" w:history="1">
        <w:r>
          <w:rPr>
            <w:rStyle w:val="a3"/>
            <w:i/>
            <w:iCs/>
          </w:rPr>
          <w:t>Заңымен</w:t>
        </w:r>
      </w:hyperlink>
      <w:r>
        <w:rPr>
          <w:rStyle w:val="s3"/>
        </w:rPr>
        <w:t xml:space="preserve"> 14) тармақшамен толықтырылды (2009 жылғы 1 қаңтардан бастап қолданысқа енгізілді және 2016 жылғы 1 қаңтарға дейін қ</w:t>
      </w:r>
      <w:r>
        <w:rPr>
          <w:rStyle w:val="s3"/>
        </w:rPr>
        <w:t>олданылады)</w:t>
      </w:r>
    </w:p>
    <w:p w:rsidR="00000000" w:rsidRDefault="00B238DD">
      <w:pPr>
        <w:ind w:firstLine="400"/>
        <w:jc w:val="both"/>
      </w:pPr>
      <w:r>
        <w:rPr>
          <w:rStyle w:val="s0"/>
        </w:rPr>
        <w:t>14)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 салық салуға жатпайды</w:t>
      </w:r>
    </w:p>
    <w:p w:rsidR="00000000" w:rsidRDefault="00B238DD">
      <w:pPr>
        <w:ind w:firstLine="400"/>
        <w:jc w:val="both"/>
      </w:pPr>
      <w:r>
        <w:rPr>
          <w:rStyle w:val="s0"/>
        </w:rPr>
        <w:t>6</w:t>
      </w:r>
      <w:r>
        <w:rPr>
          <w:rStyle w:val="s0"/>
        </w:rPr>
        <w:t>. Резидент емес заңды тұлғаның өз табыстарын үшінші тұлғалардың және (немесе) басқа мемлекеттердегі өз бөлімшелерінің пайдасына жұмсауына қарамастан, осы резидент еместің табыстарына төлем көзінен салық салынады.</w:t>
      </w:r>
    </w:p>
    <w:p w:rsidR="00000000" w:rsidRDefault="00B238DD">
      <w:pPr>
        <w:ind w:firstLine="400"/>
        <w:jc w:val="both"/>
      </w:pPr>
      <w:r>
        <w:rPr>
          <w:rStyle w:val="s0"/>
        </w:rPr>
        <w:t> </w:t>
      </w:r>
    </w:p>
    <w:p w:rsidR="00000000" w:rsidRDefault="00B238DD">
      <w:pPr>
        <w:ind w:firstLine="400"/>
        <w:jc w:val="both"/>
      </w:pPr>
      <w:r>
        <w:rPr>
          <w:rStyle w:val="s0"/>
          <w:b/>
          <w:bCs/>
        </w:rPr>
        <w:t>194-бап</w:t>
      </w:r>
      <w:r>
        <w:rPr>
          <w:rStyle w:val="s0"/>
        </w:rPr>
        <w:t xml:space="preserve">. </w:t>
      </w:r>
      <w:r>
        <w:rPr>
          <w:rStyle w:val="s0"/>
          <w:b/>
          <w:bCs/>
        </w:rPr>
        <w:t>Төлем көзінен табыс салығының ставкалары</w:t>
      </w:r>
    </w:p>
    <w:p w:rsidR="00000000" w:rsidRDefault="00B238DD">
      <w:pPr>
        <w:ind w:firstLine="400"/>
        <w:jc w:val="both"/>
      </w:pPr>
      <w:r>
        <w:rPr>
          <w:rStyle w:val="s0"/>
        </w:rPr>
        <w:t>Қызметін</w:t>
      </w:r>
      <w:r>
        <w:rPr>
          <w:rStyle w:val="s0"/>
        </w:rPr>
        <w:t xml:space="preserve">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B238DD">
      <w:pPr>
        <w:jc w:val="both"/>
      </w:pPr>
      <w:r>
        <w:rPr>
          <w:rStyle w:val="s3"/>
        </w:rPr>
        <w:t xml:space="preserve">2008.10.12  № 100-IV ҚР Заңның </w:t>
      </w:r>
      <w:hyperlink r:id="rId1711" w:anchor="sub_id=60000" w:history="1">
        <w:r>
          <w:rPr>
            <w:rStyle w:val="a3"/>
            <w:i/>
            <w:iCs/>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2011 жылғы 1 қаңтарға дейін тоқтатылды</w:t>
      </w:r>
    </w:p>
    <w:p w:rsidR="00000000" w:rsidRDefault="00B238DD">
      <w:pPr>
        <w:ind w:firstLine="400"/>
        <w:jc w:val="both"/>
      </w:pPr>
      <w:r>
        <w:rPr>
          <w:rStyle w:val="s0"/>
        </w:rPr>
        <w:t xml:space="preserve">1) осы баптың 2) - </w:t>
      </w:r>
      <w:r>
        <w:rPr>
          <w:rStyle w:val="s0"/>
        </w:rPr>
        <w:t xml:space="preserve">6) тармақшаларында көрсетілген табыстарды қоспағанда, осы Кодекстің </w:t>
      </w:r>
      <w:hyperlink r:id="rId1712" w:anchor="sub_id=1920000" w:history="1">
        <w:r>
          <w:rPr>
            <w:rStyle w:val="a3"/>
          </w:rPr>
          <w:t>192-бабында</w:t>
        </w:r>
      </w:hyperlink>
      <w:r>
        <w:rPr>
          <w:rStyle w:val="s0"/>
        </w:rPr>
        <w:t xml:space="preserve"> айқындалған табыстар -15 процент;</w:t>
      </w:r>
    </w:p>
    <w:p w:rsidR="00000000" w:rsidRDefault="00B238DD">
      <w:pPr>
        <w:jc w:val="both"/>
      </w:pPr>
      <w:r>
        <w:rPr>
          <w:rStyle w:val="s3"/>
        </w:rPr>
        <w:t xml:space="preserve">2009.16.11. № 200-ІV ҚР </w:t>
      </w:r>
      <w:hyperlink r:id="rId1713" w:anchor="sub_id=375" w:history="1">
        <w:r>
          <w:rPr>
            <w:rStyle w:val="a3"/>
            <w:i/>
            <w:iCs/>
          </w:rPr>
          <w:t>Заңымен</w:t>
        </w:r>
      </w:hyperlink>
      <w:r>
        <w:rPr>
          <w:rStyle w:val="s3"/>
        </w:rPr>
        <w:t xml:space="preserve"> 2) тармақша өзгертілді (2009 ж. 1 қаңтардан бастап қолданысқа енгiзiлді) (бұр.</w:t>
      </w:r>
      <w:hyperlink r:id="rId1714" w:anchor="sub_id=1940002" w:history="1">
        <w:r>
          <w:rPr>
            <w:rStyle w:val="a3"/>
            <w:i/>
            <w:iCs/>
          </w:rPr>
          <w:t>ред</w:t>
        </w:r>
      </w:hyperlink>
      <w:r>
        <w:rPr>
          <w:rStyle w:val="s3"/>
        </w:rPr>
        <w:t xml:space="preserve">.қара) </w:t>
      </w:r>
    </w:p>
    <w:p w:rsidR="00000000" w:rsidRDefault="00B238DD">
      <w:pPr>
        <w:ind w:firstLine="400"/>
        <w:jc w:val="both"/>
      </w:pPr>
      <w:r>
        <w:rPr>
          <w:rStyle w:val="s0"/>
        </w:rPr>
        <w:t>2) осы Кодекстің </w:t>
      </w:r>
      <w:hyperlink r:id="rId1715" w:anchor="sub_id=1920100" w:history="1">
        <w:r>
          <w:rPr>
            <w:rStyle w:val="a3"/>
          </w:rPr>
          <w:t>192-бабының 1-тармағының 4) тармақшасында</w:t>
        </w:r>
      </w:hyperlink>
      <w:r>
        <w:rPr>
          <w:rStyle w:val="s0"/>
        </w:rPr>
        <w:t xml:space="preserve"> көрсетілген табыстар - 20 процент;</w:t>
      </w:r>
    </w:p>
    <w:p w:rsidR="00000000" w:rsidRDefault="00B238DD">
      <w:pPr>
        <w:jc w:val="both"/>
      </w:pPr>
      <w:r>
        <w:rPr>
          <w:rStyle w:val="s3"/>
        </w:rPr>
        <w:t xml:space="preserve">2008.10.12  № 100-IV ҚР Заңның </w:t>
      </w:r>
      <w:hyperlink r:id="rId1716" w:anchor="sub_id=170000" w:history="1">
        <w:r>
          <w:rPr>
            <w:rStyle w:val="a3"/>
            <w:i/>
            <w:iCs/>
          </w:rPr>
          <w:t>17 бабына</w:t>
        </w:r>
      </w:hyperlink>
      <w:r>
        <w:rPr>
          <w:rStyle w:val="s3"/>
        </w:rPr>
        <w:t xml:space="preserve"> сәйкес 194-бабы 3) тармақшасының қолданылуы 2012 жылғы 1 қаңтарға дейін тоқтатылды</w:t>
      </w:r>
    </w:p>
    <w:p w:rsidR="00000000" w:rsidRDefault="00B238DD">
      <w:pPr>
        <w:ind w:firstLine="400"/>
        <w:jc w:val="both"/>
      </w:pPr>
      <w:r>
        <w:rPr>
          <w:rStyle w:val="s0"/>
        </w:rPr>
        <w:t>3) тәуекелдерді сақтандыру шарттары бойынша сақтандыру сыйлықақылары - 15 процент;</w:t>
      </w:r>
    </w:p>
    <w:p w:rsidR="00000000" w:rsidRDefault="00B238DD">
      <w:pPr>
        <w:ind w:firstLine="400"/>
        <w:jc w:val="both"/>
      </w:pPr>
      <w:r>
        <w:rPr>
          <w:rStyle w:val="s0"/>
        </w:rPr>
        <w:t>4) тәуекелдерді қайта сақтандыру шарттары бойынша сақтандыру сыйлықа</w:t>
      </w:r>
      <w:r>
        <w:rPr>
          <w:rStyle w:val="s0"/>
        </w:rPr>
        <w:t>қылары</w:t>
      </w:r>
      <w:r>
        <w:rPr>
          <w:rStyle w:val="s0"/>
        </w:rPr>
        <w:t xml:space="preserve"> - 5 процент;</w:t>
      </w:r>
    </w:p>
    <w:p w:rsidR="00000000" w:rsidRDefault="00B238DD">
      <w:pPr>
        <w:ind w:firstLine="400"/>
        <w:jc w:val="both"/>
      </w:pPr>
      <w:r>
        <w:rPr>
          <w:rStyle w:val="s0"/>
        </w:rPr>
        <w:t>5) халықаралық тасымалдарда көлік қызметтерін көрсетуден түсетін табыстар - 5 процент;</w:t>
      </w:r>
    </w:p>
    <w:p w:rsidR="00000000" w:rsidRDefault="00B238DD">
      <w:pPr>
        <w:ind w:firstLine="400"/>
        <w:jc w:val="both"/>
      </w:pPr>
      <w:r>
        <w:rPr>
          <w:rStyle w:val="s0"/>
        </w:rPr>
        <w:t>6) құн өсімінен түсетін табыстар, дивидендтер, сыйақылар, роялти -15 процент.</w:t>
      </w:r>
    </w:p>
    <w:p w:rsidR="00000000" w:rsidRDefault="00B238DD">
      <w:pPr>
        <w:ind w:firstLine="400"/>
        <w:jc w:val="both"/>
      </w:pPr>
      <w:r>
        <w:rPr>
          <w:rStyle w:val="s0"/>
        </w:rPr>
        <w:t> </w:t>
      </w:r>
    </w:p>
    <w:p w:rsidR="00000000" w:rsidRDefault="00B238DD">
      <w:pPr>
        <w:ind w:firstLine="400"/>
        <w:jc w:val="both"/>
      </w:pPr>
      <w:r>
        <w:rPr>
          <w:rStyle w:val="s1"/>
        </w:rPr>
        <w:t>195-бап. Төлем көзінен табыс салығын аударудың тәртібі мен мерзімдері</w:t>
      </w:r>
    </w:p>
    <w:p w:rsidR="00000000" w:rsidRDefault="00B238DD">
      <w:pPr>
        <w:ind w:firstLine="400"/>
        <w:jc w:val="both"/>
      </w:pPr>
      <w:r>
        <w:rPr>
          <w:rStyle w:val="s0"/>
        </w:rPr>
        <w:t>1. Резидент емес заңды тұлғаның табыстарынан ұсталатын төлем көзінен табыс салығын салық агенті бюджетке:</w:t>
      </w:r>
    </w:p>
    <w:p w:rsidR="00000000" w:rsidRDefault="00B238DD">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төлеу күніндегі валюта</w:t>
      </w:r>
      <w:r>
        <w:rPr>
          <w:rStyle w:val="s0"/>
        </w:rPr>
        <w:t xml:space="preserve"> айырбастаудың нарықтық бағамы бойынша оны төлеу жүргізілген ай аяқталғаннан кейін күнтізбелік жиырма бес күннен кешіктірмей;</w:t>
      </w:r>
    </w:p>
    <w:p w:rsidR="00000000" w:rsidRDefault="00B238DD">
      <w:pPr>
        <w:ind w:firstLine="400"/>
        <w:jc w:val="both"/>
      </w:pPr>
      <w:r>
        <w:rPr>
          <w:rStyle w:val="s0"/>
        </w:rPr>
        <w:t>2) есебіне жазылған, бірақ шегерімге жатқызылған кезде төленбеген табыс сомасы бойынша - резидент еместің шегерімге жатқызылған та</w:t>
      </w:r>
      <w:r>
        <w:rPr>
          <w:rStyle w:val="s0"/>
        </w:rPr>
        <w:t>быстары есепті салық кезеңінің отыз бірінші желтоқсанындағы валюта айырбастаудың нарықтық бағамы бойынша корпоративтік табыс салығы бойынша декларацияны табыс ету үшін белгіленген мерзімнен кейінгі күнтізбелік он күннен кешіктірмей аударуға тиіс.</w:t>
      </w:r>
    </w:p>
    <w:p w:rsidR="00000000" w:rsidRDefault="00B238DD">
      <w:pPr>
        <w:ind w:firstLine="400"/>
        <w:jc w:val="both"/>
      </w:pPr>
      <w:r>
        <w:rPr>
          <w:rStyle w:val="s0"/>
        </w:rPr>
        <w:t>Осы тарма</w:t>
      </w:r>
      <w:r>
        <w:rPr>
          <w:rStyle w:val="s0"/>
        </w:rPr>
        <w:t>қшаның</w:t>
      </w:r>
      <w:r>
        <w:rPr>
          <w:rStyle w:val="s0"/>
        </w:rPr>
        <w:t xml:space="preserve"> ережелері өтеу мерзімдері корпоративтік табыс салығы бойынша декларацияны табыс ету үшін белгіленген мерзімнен кейінгі күнтізбелік он күн өткен соң басталатын борыштық бағалы қағаздар мен депозиттер бойынша сыйақыларға қолданылмайды. Мұндай жағдайда</w:t>
      </w:r>
      <w:r>
        <w:rPr>
          <w:rStyle w:val="s0"/>
        </w:rPr>
        <w:t xml:space="preserve"> осы баптың 1-тармағы 1) тармақшасының ережелері қолданылады;</w:t>
      </w:r>
    </w:p>
    <w:p w:rsidR="00000000" w:rsidRDefault="00B238DD">
      <w:pPr>
        <w:ind w:firstLine="400"/>
        <w:jc w:val="both"/>
      </w:pPr>
      <w:r>
        <w:rPr>
          <w:rStyle w:val="s0"/>
        </w:rPr>
        <w:t>3) алдын ала төленген төлем бойынша - табысты есептеу күніндегі валюта айырбастаудың нарықтық бағамы бойынша резидент еместің табысы есебіне жазылған ай аяқталғаннан кейін күнтізбелік жиырма бес</w:t>
      </w:r>
      <w:r>
        <w:rPr>
          <w:rStyle w:val="s0"/>
        </w:rPr>
        <w:t xml:space="preserve"> күннен кешіктірмей аударуға тиіс.</w:t>
      </w:r>
    </w:p>
    <w:p w:rsidR="00000000" w:rsidRDefault="00B238DD">
      <w:pPr>
        <w:ind w:firstLine="400"/>
        <w:jc w:val="both"/>
      </w:pPr>
      <w:r>
        <w:rPr>
          <w:rStyle w:val="s0"/>
        </w:rPr>
        <w:t>2. Егер резидент еместің табысының есептелген сомасы ағымдағы салық кезеңінде шегерімге жатқызылған болса, бірақ бұл ретте резидент емеске мұндай табысты төлеу келесі салық кезеңдерінде жүргізілсе, онда төлем көзінен табы</w:t>
      </w:r>
      <w:r>
        <w:rPr>
          <w:rStyle w:val="s0"/>
        </w:rPr>
        <w:t>с салығын салық агенті осы баптың 1-тармағының 2) тармақшасында белгіленген мерзімде бюджетке аударуға тиіс.</w:t>
      </w:r>
    </w:p>
    <w:p w:rsidR="00000000" w:rsidRDefault="00B238DD">
      <w:pPr>
        <w:ind w:firstLine="400"/>
        <w:jc w:val="both"/>
      </w:pPr>
      <w:r>
        <w:rPr>
          <w:rStyle w:val="s0"/>
        </w:rPr>
        <w:t>3. Төлем көзінен табыс салығының сомасын резидент емес заңды тұлғаның табыстарынан бюджетке аударуды салық агенті өзі орналасқан жер бойынша жүзеге</w:t>
      </w:r>
      <w:r>
        <w:rPr>
          <w:rStyle w:val="s0"/>
        </w:rPr>
        <w:t xml:space="preserve"> асырады.</w:t>
      </w:r>
    </w:p>
    <w:p w:rsidR="00000000" w:rsidRDefault="00B238DD">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табыс салығының сомасын резидент еместің табыстарынан бюджетке аударуды өзінің тұрақты мекемесі орналасқан жер бойынша жүргізеді.</w:t>
      </w:r>
    </w:p>
    <w:p w:rsidR="00000000" w:rsidRDefault="00B238DD">
      <w:pPr>
        <w:ind w:firstLine="400"/>
        <w:jc w:val="both"/>
      </w:pPr>
      <w:r>
        <w:rPr>
          <w:rStyle w:val="s0"/>
        </w:rPr>
        <w:t> </w:t>
      </w:r>
    </w:p>
    <w:p w:rsidR="00000000" w:rsidRDefault="00B238DD">
      <w:pPr>
        <w:ind w:firstLine="400"/>
        <w:jc w:val="both"/>
      </w:pPr>
      <w:r>
        <w:rPr>
          <w:rStyle w:val="s0"/>
          <w:b/>
          <w:bCs/>
        </w:rPr>
        <w:t>1</w:t>
      </w:r>
      <w:r>
        <w:rPr>
          <w:rStyle w:val="s0"/>
          <w:b/>
          <w:bCs/>
        </w:rPr>
        <w:t>96-бап</w:t>
      </w:r>
      <w:r>
        <w:rPr>
          <w:rStyle w:val="s0"/>
        </w:rPr>
        <w:t xml:space="preserve">. </w:t>
      </w:r>
      <w:r>
        <w:rPr>
          <w:rStyle w:val="s0"/>
          <w:b/>
          <w:bCs/>
        </w:rPr>
        <w:t>Салық есептілігін табыс ету</w:t>
      </w:r>
    </w:p>
    <w:p w:rsidR="00000000" w:rsidRDefault="00B238DD">
      <w:pPr>
        <w:ind w:firstLine="400"/>
        <w:jc w:val="both"/>
      </w:pPr>
      <w:r>
        <w:rPr>
          <w:rStyle w:val="s0"/>
        </w:rPr>
        <w:t xml:space="preserve">Салық агенті өзі орналасқан жердегі салық органына резидент еместің табысынан төлем көзінен ұсталатын </w:t>
      </w:r>
      <w:hyperlink r:id="rId1717" w:history="1">
        <w:r>
          <w:rPr>
            <w:rStyle w:val="a3"/>
          </w:rPr>
          <w:t>корпоративтік табыс салығы бойынша есеп-қисапты</w:t>
        </w:r>
      </w:hyperlink>
      <w:r>
        <w:rPr>
          <w:rStyle w:val="s0"/>
        </w:rPr>
        <w:t xml:space="preserve"> </w:t>
      </w:r>
      <w:r>
        <w:rPr>
          <w:rStyle w:val="s0"/>
        </w:rPr>
        <w:t>мынадай мерзімде:</w:t>
      </w:r>
    </w:p>
    <w:p w:rsidR="00000000" w:rsidRDefault="00B238DD">
      <w:pPr>
        <w:ind w:firstLine="400"/>
        <w:jc w:val="both"/>
      </w:pPr>
      <w:r>
        <w:rPr>
          <w:rStyle w:val="s0"/>
        </w:rPr>
        <w:t>1) төлем көзінен табыс салығын ұстау жөніндегі міндеттеме туындаған есепті тоқсаннан кейінгі екінші айдың 15-інен кешіктірмей;</w:t>
      </w:r>
    </w:p>
    <w:p w:rsidR="00000000" w:rsidRDefault="00B238DD">
      <w:pPr>
        <w:ind w:firstLine="400"/>
        <w:jc w:val="both"/>
      </w:pPr>
      <w:r>
        <w:rPr>
          <w:rStyle w:val="s0"/>
        </w:rPr>
        <w:t>2) резидент еместің есебіне жазылған, бірақ төленбеген табыстары шегерімге жатқызылған есепті салық кезеңінен к</w:t>
      </w:r>
      <w:r>
        <w:rPr>
          <w:rStyle w:val="s0"/>
        </w:rPr>
        <w:t>ейінгі жылдың 15 ақпанынан кешіктірмей табыс етуге міндетті.</w:t>
      </w:r>
    </w:p>
    <w:p w:rsidR="00000000" w:rsidRDefault="00B238DD">
      <w:pPr>
        <w:ind w:firstLine="400"/>
        <w:jc w:val="both"/>
      </w:pPr>
      <w:r>
        <w:rPr>
          <w:rStyle w:val="s0"/>
        </w:rPr>
        <w:t>Бұл ретте есепті салық кезеңінің 31 желтоқсаны резидент еместің есебіне жазылған, бірақ төленбеген табыстарын шегерімге жатқызу күні болып танылады.</w:t>
      </w:r>
    </w:p>
    <w:p w:rsidR="00000000" w:rsidRDefault="00B238DD">
      <w:pPr>
        <w:ind w:firstLine="400"/>
        <w:jc w:val="both"/>
      </w:pPr>
      <w:r>
        <w:rPr>
          <w:rStyle w:val="s0"/>
        </w:rPr>
        <w:t> </w:t>
      </w:r>
    </w:p>
    <w:p w:rsidR="00000000" w:rsidRDefault="00B238DD">
      <w:pPr>
        <w:jc w:val="both"/>
      </w:pPr>
      <w:r>
        <w:rPr>
          <w:rStyle w:val="s3"/>
        </w:rPr>
        <w:t xml:space="preserve">2009.16.11. № 200-ІV ҚР </w:t>
      </w:r>
      <w:hyperlink r:id="rId1718" w:anchor="sub_id=30206" w:history="1">
        <w:r>
          <w:rPr>
            <w:rStyle w:val="a3"/>
            <w:i/>
            <w:iCs/>
          </w:rPr>
          <w:t>Заңымен</w:t>
        </w:r>
      </w:hyperlink>
      <w:r>
        <w:rPr>
          <w:rStyle w:val="s3"/>
        </w:rPr>
        <w:t xml:space="preserve"> (2009 ж. 1 қаңтардан бастап қолданысқа енгiзiлді) (бұр.</w:t>
      </w:r>
      <w:hyperlink r:id="rId1719" w:anchor="sub_id=1970000" w:history="1">
        <w:r>
          <w:rPr>
            <w:rStyle w:val="a3"/>
            <w:i/>
            <w:iCs/>
          </w:rPr>
          <w:t>ред</w:t>
        </w:r>
      </w:hyperlink>
      <w:r>
        <w:rPr>
          <w:rStyle w:val="s3"/>
        </w:rPr>
        <w:t xml:space="preserve">.қара); 2009.16.11. № 200-ІV ҚР </w:t>
      </w:r>
      <w:hyperlink r:id="rId1720" w:anchor="sub_id=375" w:history="1">
        <w:r>
          <w:rPr>
            <w:rStyle w:val="a3"/>
            <w:i/>
            <w:iCs/>
          </w:rPr>
          <w:t>Заңымен</w:t>
        </w:r>
      </w:hyperlink>
      <w:r>
        <w:rPr>
          <w:rStyle w:val="s3"/>
        </w:rPr>
        <w:t xml:space="preserve"> (2009 ж. 1 қаңтардан бастап қолданысқа енгiзiлді) (бұр.</w:t>
      </w:r>
      <w:hyperlink r:id="rId1721" w:anchor="sub_id=1970000" w:history="1">
        <w:r>
          <w:rPr>
            <w:rStyle w:val="a3"/>
            <w:i/>
            <w:iCs/>
          </w:rPr>
          <w:t>ред</w:t>
        </w:r>
      </w:hyperlink>
      <w:r>
        <w:rPr>
          <w:rStyle w:val="s3"/>
        </w:rPr>
        <w:t>.қара) тақырыбы өзгертілді</w:t>
      </w:r>
    </w:p>
    <w:p w:rsidR="00000000" w:rsidRDefault="00B238DD">
      <w:pPr>
        <w:ind w:firstLine="400"/>
        <w:jc w:val="both"/>
      </w:pPr>
      <w:r>
        <w:rPr>
          <w:rStyle w:val="s0"/>
          <w:b/>
          <w:bCs/>
        </w:rPr>
        <w:t>197-бап</w:t>
      </w:r>
      <w:r>
        <w:rPr>
          <w:rStyle w:val="s0"/>
          <w:b/>
          <w:bCs/>
        </w:rPr>
        <w:t>.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p>
    <w:p w:rsidR="00000000" w:rsidRDefault="00B238DD">
      <w:pPr>
        <w:jc w:val="both"/>
      </w:pPr>
      <w:r>
        <w:rPr>
          <w:rStyle w:val="s3"/>
        </w:rPr>
        <w:t xml:space="preserve">2009.16.11. № 200-ІV ҚР </w:t>
      </w:r>
      <w:hyperlink r:id="rId1722" w:anchor="sub_id=375"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1723" w:anchor="sub_id=1970100" w:history="1">
        <w:r>
          <w:rPr>
            <w:rStyle w:val="a3"/>
            <w:i/>
            <w:iCs/>
          </w:rPr>
          <w:t>ред</w:t>
        </w:r>
      </w:hyperlink>
      <w:r>
        <w:rPr>
          <w:rStyle w:val="s3"/>
        </w:rPr>
        <w:t xml:space="preserve">.қара) </w:t>
      </w:r>
    </w:p>
    <w:p w:rsidR="00000000" w:rsidRDefault="00B238DD">
      <w:pPr>
        <w:ind w:firstLine="400"/>
        <w:jc w:val="both"/>
      </w:pPr>
      <w:r>
        <w:rPr>
          <w:rStyle w:val="s0"/>
        </w:rPr>
        <w:t>1. Осы</w:t>
      </w:r>
      <w:r>
        <w:rPr>
          <w:rStyle w:val="s0"/>
        </w:rPr>
        <w:t xml:space="preserve"> бап мыналарды:</w:t>
      </w:r>
    </w:p>
    <w:p w:rsidR="00000000" w:rsidRDefault="00B238DD">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B238DD">
      <w:pPr>
        <w:ind w:firstLine="400"/>
        <w:jc w:val="both"/>
      </w:pPr>
      <w:r>
        <w:rPr>
          <w:rStyle w:val="s0"/>
        </w:rPr>
        <w:t>2) Қазақстан Республикасының аумағындағы, Қазақстан Рес</w:t>
      </w:r>
      <w:r>
        <w:rPr>
          <w:rStyle w:val="s0"/>
        </w:rPr>
        <w:t xml:space="preserve">публикасының заңнамалық актілеріне сәйкес мемлекеттік тiркелуге жататын мүлiктi; </w:t>
      </w:r>
    </w:p>
    <w:p w:rsidR="00000000" w:rsidRDefault="00B238DD">
      <w:pPr>
        <w:ind w:firstLine="400"/>
        <w:jc w:val="both"/>
      </w:pPr>
      <w:r>
        <w:rPr>
          <w:rStyle w:val="s0"/>
        </w:rPr>
        <w:t xml:space="preserve">3) резидент шығарған акцияларды және Қазақстан Республикасының заңнамасына сәйкес жер қойнауын пайдаланушы болып табылатын резидент заңды тұлғаның жарғылық капиталына немесе </w:t>
      </w:r>
      <w:r>
        <w:rPr>
          <w:rStyle w:val="s0"/>
        </w:rPr>
        <w:t>қатысушысы</w:t>
      </w:r>
      <w:r>
        <w:rPr>
          <w:rStyle w:val="s0"/>
        </w:rPr>
        <w:t xml:space="preserve"> (қатысушылары) Қазақстан Республикасының заңнамасына сәйкес жер қойнауын пайдаланушы (жер қойнауын пайдаланушылар) болып табылатын консорциумның жарғылық капиталына қатысу үлестерiн;</w:t>
      </w:r>
    </w:p>
    <w:p w:rsidR="00000000" w:rsidRDefault="00B238DD">
      <w:pPr>
        <w:ind w:firstLine="400"/>
        <w:jc w:val="both"/>
      </w:pPr>
      <w:r>
        <w:rPr>
          <w:rStyle w:val="s0"/>
        </w:rPr>
        <w:t>4) егер аталған заңды тұлғаның немесе консорциумның жарғылық к</w:t>
      </w:r>
      <w:r>
        <w:rPr>
          <w:rStyle w:val="s0"/>
        </w:rPr>
        <w:t xml:space="preserve">апиталы немесе акциялары (қатысу үлестерi) құнының 50 және одан да көп процентi осындай өткізу күнiне Қазақстан Республикасының заңнамасына сәйкес жер қойнауын пайдаланушы (жер қойнауын пайдаланушылар) болып табылатын тұлғаның (тұлғалардың) мүлкiн құраса, </w:t>
      </w:r>
      <w:r>
        <w:rPr>
          <w:rStyle w:val="s0"/>
        </w:rPr>
        <w:t>резидент шығарған акцияларды және резидент заңды тұлғаның немесе консорциумның жарғылық капиталына қатысу үлестерiн;</w:t>
      </w:r>
    </w:p>
    <w:p w:rsidR="00000000" w:rsidRDefault="00B238DD">
      <w:pPr>
        <w:ind w:firstLine="400"/>
        <w:jc w:val="both"/>
      </w:pPr>
      <w:r>
        <w:rPr>
          <w:rStyle w:val="s0"/>
        </w:rPr>
        <w:t>5) егер аталған резидент емес заңды тұлғаның немесе консорциумның жарғылық капиталы немесе акциялары (қатысу үлестерi) құнының 50 және одан</w:t>
      </w:r>
      <w:r>
        <w:rPr>
          <w:rStyle w:val="s0"/>
        </w:rPr>
        <w:t xml:space="preserve"> да көп процентi осындай өткізу күнiне Қазақстан Республикасының заңнамасына сәйкес жер қойнауын пайдаланушы (жер қойнауын пайдаланушылар) болып табылатын тұлғаның (тұлғалардың) мүлкiн құраса, резидент емес шығарған акцияларды және резидент емес заңды тұлғ</w:t>
      </w:r>
      <w:r>
        <w:rPr>
          <w:rStyle w:val="s0"/>
        </w:rPr>
        <w:t>аның немесе консорциумның жарғылық капиталына қатысу үлестерiн өткізу кезiнде резидент еместiң құн өсiмiнен түсетiн табыстарына қолданылады.</w:t>
      </w:r>
    </w:p>
    <w:p w:rsidR="00000000" w:rsidRDefault="00B238DD">
      <w:pPr>
        <w:ind w:firstLine="400"/>
        <w:jc w:val="both"/>
      </w:pPr>
      <w:r>
        <w:rPr>
          <w:rStyle w:val="s0"/>
        </w:rPr>
        <w:t xml:space="preserve">Бұл ретте құн өсiмi осы Кодекстiң </w:t>
      </w:r>
      <w:hyperlink r:id="rId1724" w:anchor="sub_id=870000" w:history="1">
        <w:r>
          <w:rPr>
            <w:rStyle w:val="a3"/>
          </w:rPr>
          <w:t>87-бабына</w:t>
        </w:r>
      </w:hyperlink>
      <w:r>
        <w:rPr>
          <w:rStyle w:val="s0"/>
        </w:rPr>
        <w:t xml:space="preserve"> сәйкес айқындалады.</w:t>
      </w:r>
    </w:p>
    <w:p w:rsidR="00000000" w:rsidRDefault="00B238DD">
      <w:pPr>
        <w:jc w:val="both"/>
      </w:pPr>
      <w:r>
        <w:rPr>
          <w:rStyle w:val="s3"/>
        </w:rPr>
        <w:t xml:space="preserve">2009.16.11. № 200-ІV ҚР </w:t>
      </w:r>
      <w:hyperlink r:id="rId1725" w:anchor="sub_id=375" w:history="1">
        <w:r>
          <w:rPr>
            <w:rStyle w:val="a3"/>
            <w:i/>
            <w:iCs/>
          </w:rPr>
          <w:t>Заңымен</w:t>
        </w:r>
      </w:hyperlink>
      <w:r>
        <w:rPr>
          <w:rStyle w:val="s3"/>
        </w:rPr>
        <w:t xml:space="preserve"> 1-1-тармақпен толықтырылды (2009 ж. 1 қаңтардан бастап қолданысқа енгiзiлді)</w:t>
      </w:r>
      <w:r>
        <w:t xml:space="preserve"> </w:t>
      </w:r>
    </w:p>
    <w:p w:rsidR="00000000" w:rsidRDefault="00B238DD">
      <w:pPr>
        <w:ind w:firstLine="400"/>
        <w:jc w:val="both"/>
      </w:pPr>
      <w:r>
        <w:rPr>
          <w:rStyle w:val="s0"/>
        </w:rPr>
        <w:t xml:space="preserve">1-1. Осы Кодекстiң осы бабы мен </w:t>
      </w:r>
      <w:hyperlink r:id="rId1726" w:anchor="sub_id=1330000" w:history="1">
        <w:r>
          <w:rPr>
            <w:rStyle w:val="a3"/>
          </w:rPr>
          <w:t>133</w:t>
        </w:r>
      </w:hyperlink>
      <w:r>
        <w:rPr>
          <w:rStyle w:val="s0"/>
        </w:rPr>
        <w:t xml:space="preserve">, </w:t>
      </w:r>
      <w:hyperlink r:id="rId1727" w:anchor="sub_id=1560000" w:history="1">
        <w:r>
          <w:rPr>
            <w:rStyle w:val="a3"/>
          </w:rPr>
          <w:t>156</w:t>
        </w:r>
      </w:hyperlink>
      <w:r>
        <w:rPr>
          <w:rStyle w:val="s0"/>
        </w:rPr>
        <w:t xml:space="preserve">, </w:t>
      </w:r>
      <w:hyperlink r:id="rId1728" w:anchor="sub_id=1930000" w:history="1">
        <w:r>
          <w:rPr>
            <w:rStyle w:val="a3"/>
          </w:rPr>
          <w:t>193</w:t>
        </w:r>
      </w:hyperlink>
      <w:r>
        <w:rPr>
          <w:rStyle w:val="s0"/>
        </w:rPr>
        <w:t xml:space="preserve"> және </w:t>
      </w:r>
      <w:hyperlink r:id="rId1729" w:anchor="sub_id=20100" w:history="1">
        <w:r>
          <w:rPr>
            <w:rStyle w:val="a3"/>
          </w:rPr>
          <w:t>201-баптарының</w:t>
        </w:r>
      </w:hyperlink>
      <w:r>
        <w:rPr>
          <w:rStyle w:val="s0"/>
        </w:rPr>
        <w:t xml:space="preserve"> мақсаттары үшiн жер қойнауын пайдаланушының (жер қойнауын пайдал</w:t>
      </w:r>
      <w:r>
        <w:rPr>
          <w:rStyle w:val="s0"/>
        </w:rPr>
        <w:t xml:space="preserve">анушылардың) акцияларды (қатысу үлестерiн) өткізу күнгi заңды тұлғаның жарғылық капиталы немесе акциялары (қатысу үлестерi) құнындағы мүлiк үлесi оның (олардың) акцияларын (қатысу үлестерiн) заңды тұлға иеленетiн, акциялары (қатысу үлестерi) осындай заңды </w:t>
      </w:r>
      <w:r>
        <w:rPr>
          <w:rStyle w:val="s0"/>
        </w:rPr>
        <w:t>тұлға активтерiнiң жалпы құнына өткiзiлетiн Қазақстан Республикасы жер қойнауын пайдаланушысы (жер қойнауын пайдаланушылары) мүлкiнiң құны сомасының арақатынасы ретiнде айқындалады.</w:t>
      </w:r>
    </w:p>
    <w:p w:rsidR="00000000" w:rsidRDefault="00B238DD">
      <w:pPr>
        <w:ind w:firstLine="400"/>
        <w:jc w:val="both"/>
      </w:pPr>
      <w:r>
        <w:rPr>
          <w:rStyle w:val="s0"/>
        </w:rPr>
        <w:t xml:space="preserve">Осы Кодекстiң осы бабы мен </w:t>
      </w:r>
      <w:hyperlink r:id="rId1730" w:anchor="sub_id=1330000" w:history="1">
        <w:r>
          <w:rPr>
            <w:rStyle w:val="a3"/>
          </w:rPr>
          <w:t>133</w:t>
        </w:r>
      </w:hyperlink>
      <w:r>
        <w:rPr>
          <w:rStyle w:val="s0"/>
        </w:rPr>
        <w:t xml:space="preserve">, </w:t>
      </w:r>
      <w:hyperlink r:id="rId1731" w:anchor="sub_id=1560000" w:history="1">
        <w:r>
          <w:rPr>
            <w:rStyle w:val="a3"/>
          </w:rPr>
          <w:t>156</w:t>
        </w:r>
      </w:hyperlink>
      <w:r>
        <w:rPr>
          <w:rStyle w:val="s0"/>
        </w:rPr>
        <w:t xml:space="preserve">, </w:t>
      </w:r>
      <w:hyperlink r:id="rId1732" w:anchor="sub_id=1930000" w:history="1">
        <w:r>
          <w:rPr>
            <w:rStyle w:val="a3"/>
          </w:rPr>
          <w:t>193</w:t>
        </w:r>
      </w:hyperlink>
      <w:r>
        <w:rPr>
          <w:rStyle w:val="s0"/>
        </w:rPr>
        <w:t xml:space="preserve"> және </w:t>
      </w:r>
      <w:hyperlink r:id="rId1733" w:anchor="sub_id=20100" w:history="1">
        <w:r>
          <w:rPr>
            <w:rStyle w:val="a3"/>
          </w:rPr>
          <w:t>201-баптарының</w:t>
        </w:r>
      </w:hyperlink>
      <w:r>
        <w:rPr>
          <w:rStyle w:val="s0"/>
        </w:rPr>
        <w:t xml:space="preserve"> мақсаттары үшiн жер қойнауын пайдаланушының (жер қойнауын пайдаланушылардың) қатысу үлестерiн өткізу күнгi консорциумға қатысу үлестерiнiң құнындағы мүлiк үлесi олардың акцияларын (қатысу</w:t>
      </w:r>
      <w:r>
        <w:rPr>
          <w:rStyle w:val="s0"/>
        </w:rPr>
        <w:t xml:space="preserve"> үлестерiн) қатысу үлестерi өткiзiлетiн консорциумға қатысушылар иеленетiн Қазақстан Республикасы жер қойнауын пайдаланушысы (жер қойнауын пайдаланушылары) мүлкiнiң құны сомасының осындай қатысушылар активтерiнiң жалпы құны сомасына арақатынасы ретiнде айқ</w:t>
      </w:r>
      <w:r>
        <w:rPr>
          <w:rStyle w:val="s0"/>
        </w:rPr>
        <w:t>ындалады.</w:t>
      </w:r>
    </w:p>
    <w:p w:rsidR="00000000" w:rsidRDefault="00B238DD">
      <w:pPr>
        <w:ind w:firstLine="400"/>
        <w:jc w:val="both"/>
      </w:pPr>
      <w:r>
        <w:rPr>
          <w:rStyle w:val="s0"/>
        </w:rPr>
        <w:t>Қазақстан</w:t>
      </w:r>
      <w:r>
        <w:rPr>
          <w:rStyle w:val="s0"/>
        </w:rPr>
        <w:t xml:space="preserve"> Республикасы жер қойнауын пайдаланушысы (оның ұйымдық-құқықтық нысанына қарай) мүлкiнiң құны:</w:t>
      </w:r>
    </w:p>
    <w:p w:rsidR="00000000" w:rsidRDefault="00B238DD">
      <w:pPr>
        <w:ind w:firstLine="400"/>
        <w:jc w:val="both"/>
      </w:pPr>
      <w:r>
        <w:rPr>
          <w:rStyle w:val="s0"/>
        </w:rPr>
        <w:t>акциялары (қатысу үлестерi) өткiзiлетiн заңды тұлға иеленетiн, Қазақстан Республикасының осындай жер қойнауын пайдаланушысындағы қатысу үлесiн</w:t>
      </w:r>
      <w:r>
        <w:rPr>
          <w:rStyle w:val="s0"/>
        </w:rPr>
        <w:t>iң;</w:t>
      </w:r>
    </w:p>
    <w:p w:rsidR="00000000" w:rsidRDefault="00B238DD">
      <w:pPr>
        <w:ind w:firstLine="400"/>
        <w:jc w:val="both"/>
      </w:pPr>
      <w:r>
        <w:rPr>
          <w:rStyle w:val="s0"/>
        </w:rPr>
        <w:t>акциялары (қатысу үлестерi) өткiзiлетiн заңды тұлға иеленетiн, Қазақстан Республикасының осындай жер қойнауын пайдаланушысы шығарған акциялардың баланстық құны болып танылады.</w:t>
      </w:r>
    </w:p>
    <w:p w:rsidR="00000000" w:rsidRDefault="00B238DD">
      <w:pPr>
        <w:ind w:firstLine="400"/>
        <w:jc w:val="both"/>
      </w:pPr>
      <w:r>
        <w:rPr>
          <w:rStyle w:val="s0"/>
        </w:rPr>
        <w:t>Акциялары (қатысу үлестерi) өткiзiлетiн заңды тұлғаның барлық активтерiнiң б</w:t>
      </w:r>
      <w:r>
        <w:rPr>
          <w:rStyle w:val="s0"/>
        </w:rPr>
        <w:t>аланстық құн сомасы осындай заңды тұлға активтерiнiң жалпы құны болып танылады.</w:t>
      </w:r>
    </w:p>
    <w:p w:rsidR="00000000" w:rsidRDefault="00B238DD">
      <w:pPr>
        <w:ind w:firstLine="400"/>
        <w:jc w:val="both"/>
      </w:pPr>
      <w:r>
        <w:rPr>
          <w:rStyle w:val="s0"/>
        </w:rPr>
        <w:t>Активтердiң баланстық құны акциялары (қатысу үлестерi) өткiзiлетiн заңды тұлғаның немесе қатысу үлестерi өткiзiлетiн консорциум қатысушыларының осындай заңды тұлға немесе консо</w:t>
      </w:r>
      <w:r>
        <w:rPr>
          <w:rStyle w:val="s0"/>
        </w:rPr>
        <w:t>рциум құрылған мемлекет заңнамасының талаптарына сәйкес жасалған және бекітілген:</w:t>
      </w:r>
    </w:p>
    <w:p w:rsidR="00000000" w:rsidRDefault="00B238DD">
      <w:pPr>
        <w:ind w:firstLine="400"/>
        <w:jc w:val="both"/>
      </w:pPr>
      <w:r>
        <w:rPr>
          <w:rStyle w:val="s0"/>
        </w:rPr>
        <w:t>акциялардың (қатысу үлестерiнiң) меншiк құқығы сатып алушыға берiлген күнгi жеке қаржы есептілігiнiң;</w:t>
      </w:r>
    </w:p>
    <w:p w:rsidR="00000000" w:rsidRDefault="00B238DD">
      <w:pPr>
        <w:ind w:firstLine="400"/>
        <w:jc w:val="both"/>
      </w:pPr>
      <w:r>
        <w:rPr>
          <w:rStyle w:val="s0"/>
        </w:rPr>
        <w:t>акциялардың (қатысу үлестерiнiң) меншiк құқығы сатып алушыға берiлген кү</w:t>
      </w:r>
      <w:r>
        <w:rPr>
          <w:rStyle w:val="s0"/>
        </w:rPr>
        <w:t>нi жеке қаржы есептілігi болмаған кезде акциялардың (қатысу үлестерiнiң) меншiк құқығы сатып алушыға берiлген күннiң алдындағы соңғы есептi күнгi жеке қаржы есептілігiнiң деректерi негiзiнде айқындалады.</w:t>
      </w:r>
    </w:p>
    <w:p w:rsidR="00000000" w:rsidRDefault="00B238DD">
      <w:pPr>
        <w:ind w:firstLine="400"/>
        <w:jc w:val="both"/>
      </w:pPr>
      <w:r>
        <w:rPr>
          <w:rStyle w:val="s0"/>
        </w:rPr>
        <w:t>Тұлғалар (резиденттер және резидент еместер) Қазақст</w:t>
      </w:r>
      <w:r>
        <w:rPr>
          <w:rStyle w:val="s0"/>
        </w:rPr>
        <w:t>ан Республикасы жер қойнауын пайдаланушыларының (жер қойнауын пайдаланушының) акцияларын (қатысу үлестерiн) иеленетiн заңды тұлғаның немесе консорциумның акцияларын (қатысу үлестерiн) өткiзген кезде осы баптың осы тармағының және 1-тармағы 3) және 4) тарма</w:t>
      </w:r>
      <w:r>
        <w:rPr>
          <w:rStyle w:val="s0"/>
        </w:rPr>
        <w:t>қшаларының</w:t>
      </w:r>
      <w:r>
        <w:rPr>
          <w:rStyle w:val="s0"/>
        </w:rPr>
        <w:t xml:space="preserve"> ережелерiн қолданады.</w:t>
      </w:r>
    </w:p>
    <w:p w:rsidR="00000000" w:rsidRDefault="00B238DD">
      <w:pPr>
        <w:ind w:firstLine="400"/>
        <w:jc w:val="both"/>
      </w:pPr>
      <w:r>
        <w:rPr>
          <w:rStyle w:val="s0"/>
        </w:rPr>
        <w:t>Осы Кодекстiң мақсаттары үшiн жер қойнауын пайдаланушылар (жер қойнауын пайдаланушы) болып табылатын тұлғаның (тұлғалардың) акцияларды (қатысу үлестерiн) өткізу күнгi заңды тұлғаның немесе консорциумның жарғылық капиталы не</w:t>
      </w:r>
      <w:r>
        <w:rPr>
          <w:rStyle w:val="s0"/>
        </w:rPr>
        <w:t xml:space="preserve">месе акциялары (қатысу үлестерi) құнындағы мүлкiнiң үлесiн айқындау тәртібін </w:t>
      </w:r>
      <w:hyperlink r:id="rId1734" w:history="1">
        <w:r>
          <w:rPr>
            <w:rStyle w:val="a3"/>
          </w:rPr>
          <w:t>Қазақстан</w:t>
        </w:r>
        <w:r>
          <w:rPr>
            <w:rStyle w:val="a3"/>
          </w:rPr>
          <w:t xml:space="preserve"> Республикасының Үкіметі белгiлейдi</w:t>
        </w:r>
      </w:hyperlink>
      <w:r>
        <w:rPr>
          <w:rStyle w:val="s0"/>
        </w:rPr>
        <w:t>.</w:t>
      </w:r>
    </w:p>
    <w:p w:rsidR="00000000" w:rsidRDefault="00B238DD">
      <w:pPr>
        <w:ind w:firstLine="400"/>
        <w:jc w:val="both"/>
      </w:pPr>
      <w:r>
        <w:rPr>
          <w:rStyle w:val="s0"/>
        </w:rPr>
        <w:t xml:space="preserve">2. Осы Кодекстің </w:t>
      </w:r>
      <w:hyperlink r:id="rId1735" w:anchor="sub_id=1930508" w:history="1">
        <w:r>
          <w:rPr>
            <w:rStyle w:val="a3"/>
          </w:rPr>
          <w:t>193-бабының 5-тармағының 8) тармақшасында</w:t>
        </w:r>
      </w:hyperlink>
      <w:r>
        <w:rPr>
          <w:rStyle w:val="s0"/>
        </w:rPr>
        <w:t xml:space="preserve"> көрсетілген табыстарды қоспағанда, резидент еместің осы баптың 1-тармағында көрсетілген табыстары осы Кодекстің </w:t>
      </w:r>
      <w:hyperlink r:id="rId1736" w:anchor="sub_id=1940000" w:history="1">
        <w:r>
          <w:rPr>
            <w:rStyle w:val="a3"/>
          </w:rPr>
          <w:t>194-бабында</w:t>
        </w:r>
      </w:hyperlink>
      <w:r>
        <w:rPr>
          <w:rStyle w:val="s0"/>
        </w:rPr>
        <w:t xml:space="preserve"> белгіленген ставка бойынша төлем көзінен табыс салығын салуға жатады.</w:t>
      </w:r>
    </w:p>
    <w:p w:rsidR="00000000" w:rsidRDefault="00B238DD">
      <w:pPr>
        <w:ind w:firstLine="400"/>
        <w:jc w:val="both"/>
      </w:pPr>
      <w:r>
        <w:rPr>
          <w:rStyle w:val="s0"/>
        </w:rPr>
        <w:t xml:space="preserve">3. </w:t>
      </w:r>
      <w:hyperlink r:id="rId1737" w:history="1">
        <w:r>
          <w:rPr>
            <w:rStyle w:val="a3"/>
          </w:rPr>
          <w:t>Салық органы энергетика және минералдық ресурстарды реттеу және қадағалау жөніндегі</w:t>
        </w:r>
      </w:hyperlink>
      <w:r>
        <w:rPr>
          <w:rStyle w:val="s0"/>
        </w:rPr>
        <w:t xml:space="preserve"> уәкіл</w:t>
      </w:r>
      <w:r>
        <w:rPr>
          <w:rStyle w:val="s0"/>
        </w:rPr>
        <w:t>етті мемлекеттік органнан Қазақстан Республикасында жер қойнауын пайдалану құқығын иеленуші резидент заңды тұлғаның немесе консорциумның мүлкіне байланысты бағалы қағаздарды, қатысу үлестерін сатып алу-сату жөніндегі мәміле туралы мәлімет алған кезде осынд</w:t>
      </w:r>
      <w:r>
        <w:rPr>
          <w:rStyle w:val="s0"/>
        </w:rPr>
        <w:t xml:space="preserve">ай резидентке немесе консорциумға бағалы қағаздарды, қатысу үлестерін сатып алушы туралы, сондай-ақ осындай бағалы қағаздарды, қатысу үлестерін сатып алу бағасы туралы мәліметтерді көрсете отырып, хабарлама жіберуге міндетті. </w:t>
      </w:r>
    </w:p>
    <w:p w:rsidR="00000000" w:rsidRDefault="00B238DD">
      <w:pPr>
        <w:ind w:firstLine="400"/>
        <w:jc w:val="both"/>
      </w:pPr>
      <w:r>
        <w:rPr>
          <w:rStyle w:val="s0"/>
        </w:rPr>
        <w:t>4. Акцияларды, қатысу үлестер</w:t>
      </w:r>
      <w:r>
        <w:rPr>
          <w:rStyle w:val="s0"/>
        </w:rPr>
        <w:t xml:space="preserve">ін, жылжымайтын мүлікті өткізуші тұлға сатып алушыға - салық агентіне сатып алу (салым) құнын растайтын құжаттың көшірмесін табыс етуге міндетті. </w:t>
      </w:r>
    </w:p>
    <w:p w:rsidR="00000000" w:rsidRDefault="00B238DD">
      <w:pPr>
        <w:ind w:firstLine="400"/>
        <w:jc w:val="both"/>
      </w:pPr>
      <w:r>
        <w:rPr>
          <w:rStyle w:val="s0"/>
        </w:rPr>
        <w:t>Салық агентіне сатып алу (салым) құнын растайтын құжаттың көшірмесін табыс етпеген жағдайда, өткізу құны төле</w:t>
      </w:r>
      <w:r>
        <w:rPr>
          <w:rStyle w:val="s0"/>
        </w:rPr>
        <w:t>м көзінен табыс салығын салуға жатады.</w:t>
      </w:r>
    </w:p>
    <w:p w:rsidR="00000000" w:rsidRDefault="00B238DD">
      <w:pPr>
        <w:ind w:firstLine="400"/>
        <w:jc w:val="both"/>
      </w:pPr>
      <w:r>
        <w:rPr>
          <w:rStyle w:val="s0"/>
        </w:rPr>
        <w:t>5. Төлем көзінен табыс салығын бюджетке есептеу, ұстау және аудару жөніндегі міндет пен жауапкершілік табысты төлейтін тұлғаға, оның ішінде резидент еместің Қазақстан Республикасында тұрақты мекемесінің болуына немесе</w:t>
      </w:r>
      <w:r>
        <w:rPr>
          <w:rStyle w:val="s0"/>
        </w:rPr>
        <w:t xml:space="preserve"> болмауына қарамастан, резидент емеске жүктеледі. Мұндай тұлға салық агенті болып танылады.</w:t>
      </w:r>
    </w:p>
    <w:p w:rsidR="00000000" w:rsidRDefault="00B238DD">
      <w:pPr>
        <w:ind w:firstLine="400"/>
        <w:jc w:val="both"/>
      </w:pPr>
      <w:r>
        <w:rPr>
          <w:rStyle w:val="s0"/>
        </w:rPr>
        <w:t xml:space="preserve">6. Салық агенті болып табылатын резидент емес осы Кодекстің </w:t>
      </w:r>
      <w:hyperlink r:id="rId1738" w:anchor="sub_id=5620000" w:history="1">
        <w:r>
          <w:rPr>
            <w:rStyle w:val="a3"/>
          </w:rPr>
          <w:t>562-бабында</w:t>
        </w:r>
      </w:hyperlink>
      <w:r>
        <w:rPr>
          <w:rStyle w:val="s0"/>
        </w:rPr>
        <w:t xml:space="preserve"> белгіле</w:t>
      </w:r>
      <w:r>
        <w:rPr>
          <w:rStyle w:val="s0"/>
        </w:rPr>
        <w:t>ген тәртіппен салық органында салық төлеуші ретінде тіркелуге міндетті.</w:t>
      </w:r>
    </w:p>
    <w:p w:rsidR="00000000" w:rsidRDefault="00B238DD">
      <w:pPr>
        <w:ind w:firstLine="400"/>
        <w:jc w:val="both"/>
      </w:pPr>
      <w:r>
        <w:rPr>
          <w:rStyle w:val="s0"/>
        </w:rPr>
        <w:t>7. Төлем көзінен табыс салығын салық агенті табыс төлеуді жүзеге асырудың нысаны мен орнына қарамастан, резидент емеске табысты төлеу кезінде ұстайды.</w:t>
      </w:r>
    </w:p>
    <w:p w:rsidR="00000000" w:rsidRDefault="00B238DD">
      <w:pPr>
        <w:ind w:firstLine="400"/>
        <w:jc w:val="both"/>
      </w:pPr>
      <w:r>
        <w:rPr>
          <w:rStyle w:val="s0"/>
        </w:rPr>
        <w:t xml:space="preserve">8. Корпоративтік табыс салығының сомасын аударуды салық агенті осы Кодекстің </w:t>
      </w:r>
      <w:hyperlink r:id="rId1739" w:anchor="sub_id=1960000" w:history="1">
        <w:r>
          <w:rPr>
            <w:rStyle w:val="a3"/>
          </w:rPr>
          <w:t>196-бабында</w:t>
        </w:r>
      </w:hyperlink>
      <w:r>
        <w:rPr>
          <w:rStyle w:val="s0"/>
        </w:rPr>
        <w:t xml:space="preserve"> белгіленген мерзімдерде резидент еместердің табыстарынан төлем көзінен ұсталатын к</w:t>
      </w:r>
      <w:r>
        <w:rPr>
          <w:rStyle w:val="s0"/>
        </w:rPr>
        <w:t>орпоративтік табыс салығы бойынша есеп-қисапты табыс ете отырып, осы Кодекстің 195-бабында белгіленген мерзімдерде Қазақстан Республикасындағы салық агенті тіркеу есебіне алынған жердегі салық органына жүргізеді.</w:t>
      </w:r>
    </w:p>
    <w:p w:rsidR="00000000" w:rsidRDefault="00B238DD">
      <w:pPr>
        <w:ind w:firstLine="400"/>
        <w:jc w:val="both"/>
      </w:pPr>
      <w:r>
        <w:rPr>
          <w:rStyle w:val="s0"/>
        </w:rPr>
        <w:t xml:space="preserve">9. Салықты осы баптың 1-тармағының 2) - 4) </w:t>
      </w:r>
      <w:r>
        <w:rPr>
          <w:rStyle w:val="s0"/>
        </w:rPr>
        <w:t>тармақшаларында көрсетілген, Қазақстан Республикасында жер қойнауын пайдалану құқығын иеленуші резидент заңды тұлға немесе консорциум салық агентінің қаражаты есебінен төлеуі мүмкін. Бұл ретте осындай резидент заңды тұлға немесе консорциум салықты осы Коде</w:t>
      </w:r>
      <w:r>
        <w:rPr>
          <w:rStyle w:val="s0"/>
        </w:rPr>
        <w:t xml:space="preserve">кстің </w:t>
      </w:r>
      <w:hyperlink r:id="rId1740" w:anchor="sub_id=1960000" w:history="1">
        <w:r>
          <w:rPr>
            <w:rStyle w:val="a3"/>
          </w:rPr>
          <w:t>196-бабында</w:t>
        </w:r>
      </w:hyperlink>
      <w:r>
        <w:rPr>
          <w:rStyle w:val="s0"/>
        </w:rPr>
        <w:t xml:space="preserve"> белгіленген мерзімдерде резидент еместің табысынан төлем көзінен ұсталатын корпоративтік табыс салығы бойынша есеп-қисапты табыс ете отырып, осы Кодексті</w:t>
      </w:r>
      <w:r>
        <w:rPr>
          <w:rStyle w:val="s0"/>
        </w:rPr>
        <w:t>ң</w:t>
      </w:r>
      <w:r>
        <w:rPr>
          <w:rStyle w:val="s0"/>
        </w:rPr>
        <w:t xml:space="preserve"> </w:t>
      </w:r>
      <w:hyperlink r:id="rId1741" w:anchor="sub_id=1950000" w:history="1">
        <w:r>
          <w:rPr>
            <w:rStyle w:val="a3"/>
          </w:rPr>
          <w:t>195-бабында</w:t>
        </w:r>
      </w:hyperlink>
      <w:r>
        <w:rPr>
          <w:rStyle w:val="s0"/>
        </w:rPr>
        <w:t xml:space="preserve"> белгіленген мерзімдерде Қазақстан Республикасындағы резидент заңды тұлға немесе консорциум орналасқан жердегі салық органына аударуға тиіс.</w:t>
      </w:r>
    </w:p>
    <w:p w:rsidR="00000000" w:rsidRDefault="00B238DD">
      <w:pPr>
        <w:ind w:firstLine="400"/>
        <w:jc w:val="both"/>
      </w:pPr>
      <w:r>
        <w:rPr>
          <w:rStyle w:val="s0"/>
        </w:rPr>
        <w:t>Осы баптың 1-тарм</w:t>
      </w:r>
      <w:r>
        <w:rPr>
          <w:rStyle w:val="s0"/>
        </w:rPr>
        <w:t>ағының 2) - 4) тармақшаларында көрсетілген, Қазақстан Республикасында жер қойнауын пайдалану құқығын иеленуші резидент заңды тұлғаға немесе консорциумға салық агенті аударған салық сомасы осындай резидент заңды тұлғаның немесе консорциумның табысы болып та</w:t>
      </w:r>
      <w:r>
        <w:rPr>
          <w:rStyle w:val="s0"/>
        </w:rPr>
        <w:t>нылмайды.</w:t>
      </w:r>
    </w:p>
    <w:p w:rsidR="00000000" w:rsidRDefault="00B238DD">
      <w:pPr>
        <w:ind w:firstLine="400"/>
        <w:jc w:val="both"/>
      </w:pPr>
      <w:r>
        <w:rPr>
          <w:rStyle w:val="s0"/>
        </w:rPr>
        <w:t xml:space="preserve">10. Салық агенті осы баптың </w:t>
      </w:r>
      <w:hyperlink r:id="rId1742" w:anchor="sub_id=1970800" w:history="1">
        <w:r>
          <w:rPr>
            <w:rStyle w:val="a3"/>
          </w:rPr>
          <w:t>8</w:t>
        </w:r>
      </w:hyperlink>
      <w:r>
        <w:rPr>
          <w:rStyle w:val="s0"/>
        </w:rPr>
        <w:t xml:space="preserve"> және </w:t>
      </w:r>
      <w:hyperlink r:id="rId1743" w:anchor="sub_id=1970900" w:history="1">
        <w:r>
          <w:rPr>
            <w:rStyle w:val="a3"/>
          </w:rPr>
          <w:t>9-тармақтарын</w:t>
        </w:r>
      </w:hyperlink>
      <w:r>
        <w:rPr>
          <w:rStyle w:val="s0"/>
        </w:rPr>
        <w:t xml:space="preserve"> қолданбаған жағдайда, Қазақ</w:t>
      </w:r>
      <w:r>
        <w:rPr>
          <w:rStyle w:val="s0"/>
        </w:rPr>
        <w:t>стан Республикасында жер қойнауын пайдалану құқығын иеленуші резидент заңды тұлға немесе консорциум құн өсімінен түсетін табыстардан табыс салығын резидент емес үшін төлеуді осы баптың 9-тармағында белгіленген тәртіппен және мерзімдерде өз қаражаты есебіне</w:t>
      </w:r>
      <w:r>
        <w:rPr>
          <w:rStyle w:val="s0"/>
        </w:rPr>
        <w:t>н дербес жүргізуге құқылы.</w:t>
      </w:r>
    </w:p>
    <w:p w:rsidR="00000000" w:rsidRDefault="00B238DD">
      <w:pPr>
        <w:ind w:firstLine="400"/>
        <w:jc w:val="both"/>
      </w:pPr>
      <w:r>
        <w:rPr>
          <w:rStyle w:val="s0"/>
        </w:rPr>
        <w:t>Бұл ретте резидент емес үшін төленген салық сомасы Қазақстан Республикасында жер қойнауын пайдалану құқығын иеленуші резидент заңды тұлғаның немесе консорциумның салық салынатын табысын айқындау кезінде шегерімге жатқызылмайды.</w:t>
      </w:r>
    </w:p>
    <w:p w:rsidR="00000000" w:rsidRDefault="00B238DD">
      <w:pPr>
        <w:ind w:firstLine="400"/>
        <w:jc w:val="both"/>
      </w:pPr>
      <w:r>
        <w:rPr>
          <w:rStyle w:val="s0"/>
        </w:rPr>
        <w:t>1</w:t>
      </w:r>
      <w:r>
        <w:rPr>
          <w:rStyle w:val="s0"/>
        </w:rPr>
        <w:t xml:space="preserve">1. Салық агенті, осы баптың 1-тармағының 2) - 4) тармақшаларында көрсетілген, Қазақстан Республикасында жер қойнауын пайдалану құқығын иеленуші резидент заңды тұлға немесе консорциум осы баптың </w:t>
      </w:r>
      <w:hyperlink r:id="rId1744" w:anchor="sub_id=1970700" w:history="1">
        <w:r>
          <w:rPr>
            <w:rStyle w:val="a3"/>
          </w:rPr>
          <w:t>7 - 10-тармақтарындағы</w:t>
        </w:r>
      </w:hyperlink>
      <w:r>
        <w:rPr>
          <w:rStyle w:val="s0"/>
        </w:rPr>
        <w:t xml:space="preserve"> ережелерді қолданбаған жағдайда, салық берешегінің сомасы Қазақстан Республикасында жер қойнауын пайдалану құқығын иеленуші резидент заңды тұлғадан немесе консорциумнан өндіріп алуға жатады.</w:t>
      </w:r>
    </w:p>
    <w:p w:rsidR="00000000" w:rsidRDefault="00B238DD">
      <w:pPr>
        <w:ind w:firstLine="400"/>
        <w:jc w:val="both"/>
      </w:pPr>
      <w:r>
        <w:rPr>
          <w:rStyle w:val="s0"/>
        </w:rPr>
        <w:t>12. Қазақстан Респу</w:t>
      </w:r>
      <w:r>
        <w:rPr>
          <w:rStyle w:val="s0"/>
        </w:rPr>
        <w:t>бликасында орналасқан жылжымайтын мүлікті өткізу кезінде салық агенті резидент еместің құн өсімінен түсетін табысынан табыс салығын аудармаған немесе толық аудармаған жағдайда, салық берешегі жылжымайтын мүлікті осы Кодексте белгіленген тәртіппен өткізу ес</w:t>
      </w:r>
      <w:r>
        <w:rPr>
          <w:rStyle w:val="s0"/>
        </w:rPr>
        <w:t>ебінен өтеуге жатады.</w:t>
      </w:r>
    </w:p>
    <w:p w:rsidR="00000000" w:rsidRDefault="00B238DD">
      <w:pPr>
        <w:ind w:firstLine="400"/>
        <w:jc w:val="both"/>
      </w:pPr>
      <w:r>
        <w:rPr>
          <w:rStyle w:val="s0"/>
        </w:rPr>
        <w:t> </w:t>
      </w:r>
    </w:p>
    <w:p w:rsidR="00000000" w:rsidRDefault="00B238DD">
      <w:pPr>
        <w:jc w:val="center"/>
      </w:pPr>
      <w:r>
        <w:rPr>
          <w:rStyle w:val="s1"/>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p>
    <w:p w:rsidR="00000000" w:rsidRDefault="00B238DD">
      <w:pPr>
        <w:ind w:firstLine="400"/>
        <w:jc w:val="both"/>
      </w:pPr>
      <w:r>
        <w:rPr>
          <w:rStyle w:val="s0"/>
        </w:rPr>
        <w:t> </w:t>
      </w:r>
    </w:p>
    <w:p w:rsidR="00000000" w:rsidRDefault="00B238DD">
      <w:pPr>
        <w:ind w:firstLine="400"/>
        <w:jc w:val="both"/>
      </w:pPr>
      <w:r>
        <w:rPr>
          <w:rStyle w:val="s0"/>
          <w:b/>
          <w:bCs/>
        </w:rPr>
        <w:t>198-бап. Салық салынатын табысты анықтау</w:t>
      </w:r>
    </w:p>
    <w:p w:rsidR="00000000" w:rsidRDefault="00B238DD">
      <w:pPr>
        <w:jc w:val="both"/>
      </w:pPr>
      <w:r>
        <w:rPr>
          <w:rStyle w:val="s3"/>
        </w:rPr>
        <w:t xml:space="preserve">2009.16.11. № 200-ІV ҚР </w:t>
      </w:r>
      <w:hyperlink r:id="rId1745" w:anchor="sub_id=3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746" w:anchor="sub_id=1980100" w:history="1">
        <w:r>
          <w:rPr>
            <w:rStyle w:val="a3"/>
            <w:i/>
            <w:iCs/>
          </w:rPr>
          <w:t>ре</w:t>
        </w:r>
        <w:r>
          <w:rPr>
            <w:rStyle w:val="a3"/>
            <w:i/>
            <w:iCs/>
          </w:rPr>
          <w:t>д</w:t>
        </w:r>
      </w:hyperlink>
      <w:r>
        <w:rPr>
          <w:rStyle w:val="s3"/>
        </w:rPr>
        <w:t xml:space="preserve">.қара) </w:t>
      </w:r>
    </w:p>
    <w:p w:rsidR="00000000" w:rsidRDefault="00B238DD">
      <w:pPr>
        <w:ind w:firstLine="400"/>
        <w:jc w:val="both"/>
      </w:pPr>
      <w:r>
        <w:rPr>
          <w:rStyle w:val="s0"/>
        </w:rPr>
        <w:t xml:space="preserve">1. Егер осы Кодекстiң </w:t>
      </w:r>
      <w:hyperlink r:id="rId1747" w:anchor="sub_id=2000000" w:history="1">
        <w:r>
          <w:rPr>
            <w:rStyle w:val="a3"/>
          </w:rPr>
          <w:t>200-бабында</w:t>
        </w:r>
      </w:hyperlink>
      <w:r>
        <w:rPr>
          <w:rStyle w:val="s0"/>
        </w:rPr>
        <w:t xml:space="preserve"> өзгеше белгiленбесе, резидент емес заңды тұлғаның салық салынатын табысын анықтау, оның Қазақстан Республикасында қызметiн тұрақ</w:t>
      </w:r>
      <w:r>
        <w:rPr>
          <w:rStyle w:val="s0"/>
        </w:rPr>
        <w:t xml:space="preserve">ты мекеме арқылы жүзеге асырудан түсетiн табысынан корпоративтiк табыс салығын есептеу мен төлеу осы Кодекстiң осы бабының және </w:t>
      </w:r>
      <w:hyperlink r:id="rId1748" w:anchor="sub_id=830000" w:history="1">
        <w:r>
          <w:rPr>
            <w:rStyle w:val="a3"/>
          </w:rPr>
          <w:t>83</w:t>
        </w:r>
      </w:hyperlink>
      <w:r>
        <w:rPr>
          <w:rStyle w:val="s0"/>
        </w:rPr>
        <w:t xml:space="preserve"> - </w:t>
      </w:r>
      <w:hyperlink r:id="rId1749" w:anchor="sub_id=1490000" w:history="1">
        <w:r>
          <w:rPr>
            <w:rStyle w:val="a3"/>
          </w:rPr>
          <w:t>149-баптарының</w:t>
        </w:r>
      </w:hyperlink>
      <w:r>
        <w:rPr>
          <w:rStyle w:val="s0"/>
        </w:rPr>
        <w:t xml:space="preserve"> ережелерiне сәйкес жүргiзiледi.</w:t>
      </w:r>
    </w:p>
    <w:p w:rsidR="00000000" w:rsidRDefault="00B238DD">
      <w:pPr>
        <w:ind w:firstLine="400"/>
        <w:jc w:val="both"/>
      </w:pPr>
      <w:r>
        <w:rPr>
          <w:rStyle w:val="s0"/>
        </w:rPr>
        <w:t>2. Резидент емес заңды тұлғаның Қазақстан Республикасында қызметін тұрақты мекеме арқылы жүзеге асырудан түсетін жылдық жиынтық табысын тұрақты мекеме қызметімен б</w:t>
      </w:r>
      <w:r>
        <w:rPr>
          <w:rStyle w:val="s0"/>
        </w:rPr>
        <w:t>айланысты, Қазақстан Республикасында қызметін жүзеге асыру басталған күннен бастап алынған (алынуға жататын) мынадай табыс түрлері:</w:t>
      </w:r>
    </w:p>
    <w:p w:rsidR="00000000" w:rsidRDefault="00B238DD">
      <w:pPr>
        <w:ind w:firstLine="400"/>
        <w:jc w:val="both"/>
      </w:pPr>
      <w:r>
        <w:rPr>
          <w:rStyle w:val="s0"/>
        </w:rPr>
        <w:t xml:space="preserve">1) осы Кодекстің </w:t>
      </w:r>
      <w:hyperlink r:id="rId1750" w:anchor="sub_id=1920000" w:history="1">
        <w:r>
          <w:rPr>
            <w:rStyle w:val="a3"/>
          </w:rPr>
          <w:t>192-бабының 1-тармағында</w:t>
        </w:r>
      </w:hyperlink>
      <w:r>
        <w:rPr>
          <w:rStyle w:val="s0"/>
        </w:rPr>
        <w:t xml:space="preserve"> көзделген, Қазақстан Республикасындағы көздерден алынатын табыстар;</w:t>
      </w:r>
    </w:p>
    <w:p w:rsidR="00000000" w:rsidRDefault="00B238DD">
      <w:pPr>
        <w:ind w:firstLine="400"/>
        <w:jc w:val="both"/>
      </w:pPr>
      <w:r>
        <w:rPr>
          <w:rStyle w:val="s0"/>
        </w:rPr>
        <w:t>2) осы Кодекстің </w:t>
      </w:r>
      <w:hyperlink r:id="rId1751" w:anchor="sub_id=850000" w:history="1">
        <w:r>
          <w:rPr>
            <w:rStyle w:val="a3"/>
          </w:rPr>
          <w:t>85-бабының 1-тармағында</w:t>
        </w:r>
      </w:hyperlink>
      <w:r>
        <w:rPr>
          <w:rStyle w:val="s0"/>
        </w:rPr>
        <w:t xml:space="preserve"> көрсетілген, осы тармақтың 1) тармақша</w:t>
      </w:r>
      <w:r>
        <w:rPr>
          <w:rStyle w:val="s0"/>
        </w:rPr>
        <w:t>сына енгізілмеген табыстар;</w:t>
      </w:r>
    </w:p>
    <w:p w:rsidR="00000000" w:rsidRDefault="00B238DD">
      <w:pPr>
        <w:ind w:firstLine="400"/>
        <w:jc w:val="both"/>
      </w:pPr>
      <w:r>
        <w:rPr>
          <w:rStyle w:val="s0"/>
        </w:rPr>
        <w:t>3) резидент емес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B238DD">
      <w:pPr>
        <w:ind w:firstLine="400"/>
        <w:jc w:val="both"/>
      </w:pPr>
      <w:r>
        <w:rPr>
          <w:rStyle w:val="s0"/>
        </w:rPr>
        <w:t>4) резидент емес заңды тұлғаның басқа мем</w:t>
      </w:r>
      <w:r>
        <w:rPr>
          <w:rStyle w:val="s0"/>
        </w:rPr>
        <w:t>лекеттердегі құрылымдық бөлімшелерінің табыстарын қоса алғанда, Қазақстан Республикасында қызметін жүзеге асырудан алатын осы резидент емес заңды тұлғаның Қазақстан Республикасындағы тұрақты мекемесі арқылы жүзеге асырылатын қызметіне ұқсас немесе біртекте</w:t>
      </w:r>
      <w:r>
        <w:rPr>
          <w:rStyle w:val="s0"/>
        </w:rPr>
        <w:t xml:space="preserve">с табыстары құрайды. </w:t>
      </w:r>
    </w:p>
    <w:p w:rsidR="00000000" w:rsidRDefault="00B238DD">
      <w:pPr>
        <w:ind w:firstLine="400"/>
        <w:jc w:val="both"/>
      </w:pPr>
      <w:r>
        <w:rPr>
          <w:rStyle w:val="s0"/>
        </w:rPr>
        <w:t>3. Резидент емес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да, одан тысқары жерлерде де жүзеге асырат</w:t>
      </w:r>
      <w:r>
        <w:rPr>
          <w:rStyle w:val="s0"/>
        </w:rPr>
        <w:t xml:space="preserve">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әрекет ететін болса, </w:t>
      </w:r>
      <w:r>
        <w:rPr>
          <w:rStyle w:val="s0"/>
        </w:rPr>
        <w:t xml:space="preserve">ол алуы мүмкін табыс осындай тұрақты мекеменің табысы болып есептеледі. «Байланысты жобалар» ұғымы осы Кодекстің </w:t>
      </w:r>
      <w:hyperlink r:id="rId1752" w:anchor="sub_id=1910200" w:history="1">
        <w:r>
          <w:rPr>
            <w:rStyle w:val="a3"/>
          </w:rPr>
          <w:t>191-бабының 2-тармағында</w:t>
        </w:r>
      </w:hyperlink>
      <w:r>
        <w:rPr>
          <w:rStyle w:val="s0"/>
        </w:rPr>
        <w:t xml:space="preserve"> айқындалған. </w:t>
      </w:r>
    </w:p>
    <w:p w:rsidR="00000000" w:rsidRDefault="00B238DD">
      <w:pPr>
        <w:ind w:firstLine="400"/>
        <w:jc w:val="both"/>
      </w:pPr>
      <w:r>
        <w:rPr>
          <w:rStyle w:val="s0"/>
        </w:rPr>
        <w:t>Тұрақты мекеменің т</w:t>
      </w:r>
      <w:r>
        <w:rPr>
          <w:rStyle w:val="s0"/>
        </w:rPr>
        <w:t xml:space="preserve">абысы осы тармақты қолдану мақсатында </w:t>
      </w:r>
      <w:hyperlink r:id="rId1753" w:history="1">
        <w:r>
          <w:rPr>
            <w:rStyle w:val="a3"/>
          </w:rPr>
          <w:t>Қазақстан</w:t>
        </w:r>
        <w:r>
          <w:rPr>
            <w:rStyle w:val="a3"/>
          </w:rPr>
          <w:t xml:space="preserve"> Республикасының трансферттік баға белгілеу туралы заңнамасына</w:t>
        </w:r>
      </w:hyperlink>
      <w:r>
        <w:rPr>
          <w:rStyle w:val="s0"/>
        </w:rPr>
        <w:t xml:space="preserve"> сәйкес айқындалады. </w:t>
      </w:r>
    </w:p>
    <w:p w:rsidR="00000000" w:rsidRDefault="00B238DD">
      <w:pPr>
        <w:ind w:firstLine="400"/>
        <w:jc w:val="both"/>
      </w:pPr>
      <w:r>
        <w:rPr>
          <w:rStyle w:val="s0"/>
        </w:rPr>
        <w:t xml:space="preserve">4. Қазақстан Республикасындағы резидент емес заңды тұлғаның </w:t>
      </w:r>
      <w:r>
        <w:rPr>
          <w:rStyle w:val="s0"/>
        </w:rPr>
        <w:t>тұрақты мекемесі өндірген тауарларды резидент емес заңды тұлғаның Қазақстан Республикасынан тысқары жерлерде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айналысат</w:t>
      </w:r>
      <w:r>
        <w:rPr>
          <w:rStyle w:val="s0"/>
        </w:rPr>
        <w:t>ын оқшауланған және жекелеген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резидент емес заңды тұлғаның осындай тұрақты мекемесінің табысы болып есептеледі.</w:t>
      </w:r>
      <w:r>
        <w:rPr>
          <w:rStyle w:val="s0"/>
        </w:rPr>
        <w:t xml:space="preserve"> </w:t>
      </w:r>
    </w:p>
    <w:p w:rsidR="00000000" w:rsidRDefault="00B238DD">
      <w:pPr>
        <w:ind w:firstLine="400"/>
        <w:jc w:val="both"/>
      </w:pPr>
      <w:r>
        <w:rPr>
          <w:rStyle w:val="s0"/>
        </w:rPr>
        <w:t xml:space="preserve">Тұрақты мекеменің табысы осы тармақты қолдану мақсатында </w:t>
      </w:r>
      <w:hyperlink r:id="rId1754" w:history="1">
        <w:r>
          <w:rPr>
            <w:rStyle w:val="a3"/>
          </w:rPr>
          <w:t>Қазақстан</w:t>
        </w:r>
        <w:r>
          <w:rPr>
            <w:rStyle w:val="a3"/>
          </w:rPr>
          <w:t xml:space="preserve"> Республикасының трансферттік баға белгілеу туралы заңнамасына</w:t>
        </w:r>
      </w:hyperlink>
      <w:r>
        <w:rPr>
          <w:rStyle w:val="s0"/>
        </w:rPr>
        <w:t xml:space="preserve"> сәйкес айқындалады. </w:t>
      </w:r>
    </w:p>
    <w:p w:rsidR="00000000" w:rsidRDefault="00B238DD">
      <w:pPr>
        <w:ind w:firstLine="400"/>
        <w:jc w:val="both"/>
      </w:pPr>
      <w:r>
        <w:rPr>
          <w:rStyle w:val="s0"/>
        </w:rPr>
        <w:t>5. Осы Кодекске сәйкес шегерімге жатқыз</w:t>
      </w:r>
      <w:r>
        <w:rPr>
          <w:rStyle w:val="s0"/>
        </w:rPr>
        <w:t>ылмайтын шығыстарды қоспағанда, тұрақты мекеме арқылы Қазақстан Республикасындағы қызметтен түсетін табыстарды алумен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B238DD">
      <w:pPr>
        <w:ind w:firstLine="400"/>
        <w:jc w:val="both"/>
      </w:pPr>
      <w:r>
        <w:rPr>
          <w:rStyle w:val="s0"/>
        </w:rPr>
        <w:t>6. Ре</w:t>
      </w:r>
      <w:r>
        <w:rPr>
          <w:rStyle w:val="s0"/>
        </w:rPr>
        <w:t>зидент емес заңды тұлғаның тұрақты мекемеге:</w:t>
      </w:r>
    </w:p>
    <w:p w:rsidR="00000000" w:rsidRDefault="00B238DD">
      <w:pPr>
        <w:ind w:firstLine="400"/>
        <w:jc w:val="both"/>
      </w:pPr>
      <w:r>
        <w:rPr>
          <w:rStyle w:val="s0"/>
        </w:rPr>
        <w:t>1) осы резидент емес заңды тұлғаның меншігін немесе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B238DD">
      <w:pPr>
        <w:ind w:firstLine="400"/>
        <w:jc w:val="both"/>
      </w:pPr>
      <w:r>
        <w:rPr>
          <w:rStyle w:val="s0"/>
        </w:rPr>
        <w:t>2) резидент емес заңды тұл</w:t>
      </w:r>
      <w:r>
        <w:rPr>
          <w:rStyle w:val="s0"/>
        </w:rPr>
        <w:t>ғаның</w:t>
      </w:r>
      <w:r>
        <w:rPr>
          <w:rStyle w:val="s0"/>
        </w:rPr>
        <w:t xml:space="preserve"> өзінің тұрақты мекемесіне көрсеткен қызметтері үшін табыстар;</w:t>
      </w:r>
    </w:p>
    <w:p w:rsidR="00000000" w:rsidRDefault="00B238DD">
      <w:pPr>
        <w:ind w:firstLine="400"/>
        <w:jc w:val="both"/>
      </w:pPr>
      <w:r>
        <w:rPr>
          <w:rStyle w:val="s0"/>
        </w:rPr>
        <w:t>3) осы резидент емес заңды тұлғаның өзінің тұрақты мекемесіне берген қарыздары бойынша сыйақылар;</w:t>
      </w:r>
    </w:p>
    <w:p w:rsidR="00000000" w:rsidRDefault="00B238DD">
      <w:pPr>
        <w:ind w:firstLine="400"/>
        <w:jc w:val="both"/>
      </w:pPr>
      <w:r>
        <w:rPr>
          <w:rStyle w:val="s0"/>
        </w:rPr>
        <w:t>4) резидент емес заңды тұлғаның Қазақстан Республикасындағы тұрақты мекеме арқылы қызметін</w:t>
      </w:r>
      <w:r>
        <w:rPr>
          <w:rStyle w:val="s0"/>
        </w:rPr>
        <w:t>ен табыстар алуымен байланысты емес шығыстар;</w:t>
      </w:r>
    </w:p>
    <w:p w:rsidR="00000000" w:rsidRDefault="00B238DD">
      <w:pPr>
        <w:ind w:firstLine="400"/>
        <w:jc w:val="both"/>
      </w:pPr>
      <w:r>
        <w:rPr>
          <w:rStyle w:val="s0"/>
        </w:rPr>
        <w:t>5) құжатпен расталмаған шығыстар;</w:t>
      </w:r>
    </w:p>
    <w:p w:rsidR="00000000" w:rsidRDefault="00B238DD">
      <w:pPr>
        <w:ind w:firstLine="400"/>
        <w:jc w:val="both"/>
      </w:pPr>
      <w:r>
        <w:rPr>
          <w:rStyle w:val="s0"/>
        </w:rPr>
        <w:t xml:space="preserve">6) резидент емес заңды тұлғаның осы Кодекстің </w:t>
      </w:r>
      <w:hyperlink r:id="rId1755" w:anchor="sub_id=2080200" w:history="1">
        <w:r>
          <w:rPr>
            <w:rStyle w:val="a3"/>
          </w:rPr>
          <w:t>208-бабының 2-тармағында</w:t>
        </w:r>
      </w:hyperlink>
      <w:r>
        <w:rPr>
          <w:rStyle w:val="s0"/>
        </w:rPr>
        <w:t xml:space="preserve"> айқындалған, Қазақст</w:t>
      </w:r>
      <w:r>
        <w:rPr>
          <w:rStyle w:val="s0"/>
        </w:rPr>
        <w:t>ан Республикасының аумағынан тысқары жерлерде жұмсалған басқару және жалпыәкімшілік шығыстары ретінде табыс етілген соманы тұрақты мекемеден шегерімге жатқызуға құқығы жоқ.</w:t>
      </w:r>
    </w:p>
    <w:p w:rsidR="00000000" w:rsidRDefault="00B238DD">
      <w:pPr>
        <w:ind w:firstLine="400"/>
        <w:jc w:val="both"/>
      </w:pPr>
      <w:r>
        <w:rPr>
          <w:rStyle w:val="s0"/>
        </w:rPr>
        <w:t> </w:t>
      </w:r>
    </w:p>
    <w:p w:rsidR="00000000" w:rsidRDefault="00B238DD">
      <w:pPr>
        <w:ind w:firstLine="400"/>
        <w:jc w:val="both"/>
      </w:pPr>
      <w:r>
        <w:rPr>
          <w:rStyle w:val="s0"/>
          <w:b/>
          <w:bCs/>
        </w:rPr>
        <w:t>199-бап</w:t>
      </w:r>
      <w:r>
        <w:rPr>
          <w:rStyle w:val="s0"/>
        </w:rPr>
        <w:t xml:space="preserve">. </w:t>
      </w:r>
      <w:r>
        <w:rPr>
          <w:rStyle w:val="s0"/>
          <w:b/>
          <w:bCs/>
        </w:rPr>
        <w:t>Таза табысқа салық салу тәртібі</w:t>
      </w:r>
    </w:p>
    <w:p w:rsidR="00000000" w:rsidRDefault="00B238DD">
      <w:pPr>
        <w:ind w:firstLine="400"/>
        <w:jc w:val="both"/>
      </w:pPr>
      <w:r>
        <w:rPr>
          <w:rStyle w:val="s0"/>
        </w:rPr>
        <w:t xml:space="preserve">1. Резидент емес заңды тұлғаның тұрақты </w:t>
      </w:r>
      <w:r>
        <w:rPr>
          <w:rStyle w:val="s0"/>
        </w:rPr>
        <w:t>мекеме арқылы Қазақстан Республикасындағы қызметінен түсетін таза табысына 15 проценттік ставка бойынша корпоративтік табыс салығы салынады.</w:t>
      </w:r>
    </w:p>
    <w:p w:rsidR="00000000" w:rsidRDefault="00B238DD">
      <w:pPr>
        <w:ind w:firstLine="400"/>
        <w:jc w:val="both"/>
      </w:pPr>
      <w:r>
        <w:rPr>
          <w:rStyle w:val="s0"/>
        </w:rPr>
        <w:t xml:space="preserve">Есептелген корпоративтік табыс салығының сомасы алып тасталған, осы Кодекстің </w:t>
      </w:r>
      <w:hyperlink r:id="rId1756" w:anchor="sub_id=1330000" w:history="1">
        <w:r>
          <w:rPr>
            <w:rStyle w:val="a3"/>
          </w:rPr>
          <w:t>133-бабында</w:t>
        </w:r>
      </w:hyperlink>
      <w:r>
        <w:rPr>
          <w:rStyle w:val="s0"/>
        </w:rPr>
        <w:t xml:space="preserve"> көзделген табыстар мен шығыстар сомасына, сондай-ақ осы Кодекстің </w:t>
      </w:r>
      <w:hyperlink r:id="rId1757" w:anchor="sub_id=1370000" w:history="1">
        <w:r>
          <w:rPr>
            <w:rStyle w:val="a3"/>
          </w:rPr>
          <w:t>137-бабына</w:t>
        </w:r>
      </w:hyperlink>
      <w:r>
        <w:rPr>
          <w:rStyle w:val="s0"/>
        </w:rPr>
        <w:t xml:space="preserve"> сәйкес ауыстырылатын залалдар сома</w:t>
      </w:r>
      <w:r>
        <w:rPr>
          <w:rStyle w:val="s0"/>
        </w:rPr>
        <w:t>сына азайтылған салық салынатын табыс таза табыс деп танылады.</w:t>
      </w:r>
    </w:p>
    <w:p w:rsidR="00000000" w:rsidRDefault="00B238DD">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B238DD">
      <w:pPr>
        <w:ind w:firstLine="400"/>
        <w:jc w:val="both"/>
      </w:pPr>
      <w:r>
        <w:rPr>
          <w:rStyle w:val="s0"/>
        </w:rPr>
        <w:t>3. Резидент емес заңды тұлға тұрақты мекеме арқылы қызметінен түсеті</w:t>
      </w:r>
      <w:r>
        <w:rPr>
          <w:rStyle w:val="s0"/>
        </w:rPr>
        <w:t>н таза табысына корпоративтік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B238DD">
      <w:pPr>
        <w:ind w:firstLine="400"/>
        <w:jc w:val="both"/>
      </w:pPr>
      <w:r>
        <w:rPr>
          <w:rStyle w:val="s0"/>
        </w:rPr>
        <w:t> </w:t>
      </w:r>
    </w:p>
    <w:p w:rsidR="00000000" w:rsidRDefault="00B238DD">
      <w:pPr>
        <w:jc w:val="both"/>
      </w:pPr>
      <w:r>
        <w:rPr>
          <w:rStyle w:val="s3"/>
        </w:rPr>
        <w:t xml:space="preserve">2009.16.11. № 200-ІV ҚР </w:t>
      </w:r>
      <w:hyperlink r:id="rId1758" w:anchor="sub_id=378" w:history="1">
        <w:r>
          <w:rPr>
            <w:rStyle w:val="a3"/>
            <w:i/>
            <w:iCs/>
          </w:rPr>
          <w:t>Заңымен</w:t>
        </w:r>
      </w:hyperlink>
      <w:r>
        <w:rPr>
          <w:rStyle w:val="s3"/>
        </w:rPr>
        <w:t xml:space="preserve"> 200-бап жаңа редакцияда (2010 ж. 1 қаңтардан бастап қолданысқа енгiзiлді) (бұр.</w:t>
      </w:r>
      <w:hyperlink r:id="rId1759" w:anchor="sub_id=2000000" w:history="1">
        <w:r>
          <w:rPr>
            <w:rStyle w:val="a3"/>
            <w:i/>
            <w:iCs/>
          </w:rPr>
          <w:t>ред</w:t>
        </w:r>
      </w:hyperlink>
      <w:r>
        <w:rPr>
          <w:rStyle w:val="s3"/>
        </w:rPr>
        <w:t xml:space="preserve">.қара) </w:t>
      </w:r>
    </w:p>
    <w:p w:rsidR="00000000" w:rsidRDefault="00B238DD">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B238DD">
      <w:pPr>
        <w:ind w:firstLine="400"/>
        <w:jc w:val="both"/>
      </w:pPr>
      <w:r>
        <w:rPr>
          <w:rStyle w:val="s0"/>
        </w:rPr>
        <w:t>1. Резидент емес заңды тұлғаның Қазақстан Республикасының аумағында тұрақты мекемесi бiреуден артық болған жағдайда резидент емес корпоративтiк табыс салығын осы резидент емес заңды тұлға</w:t>
      </w:r>
      <w:r>
        <w:rPr>
          <w:rStyle w:val="s0"/>
        </w:rPr>
        <w:t>ның тұрақты мекемелерiнiң бiрi арқылы оның тұрақты мекемелерiнiң тобы бойынша жиынтық түрде төлеуге құқылы.</w:t>
      </w:r>
    </w:p>
    <w:p w:rsidR="00000000" w:rsidRDefault="00B238DD">
      <w:pPr>
        <w:ind w:firstLine="400"/>
        <w:jc w:val="both"/>
      </w:pPr>
      <w:r>
        <w:rPr>
          <w:rStyle w:val="s0"/>
        </w:rPr>
        <w:t>Бұл ретте резидент емес заңды тұлға есептi салық кезеңiнiң алдындағы жылдың 31 желтоқсанынан кешiктiрмей:</w:t>
      </w:r>
    </w:p>
    <w:p w:rsidR="00000000" w:rsidRDefault="00B238DD">
      <w:pPr>
        <w:ind w:firstLine="400"/>
        <w:jc w:val="both"/>
      </w:pPr>
      <w:r>
        <w:rPr>
          <w:rStyle w:val="s0"/>
        </w:rPr>
        <w:t>1) уәкiлеттi органды - тұрақты мекемелердi</w:t>
      </w:r>
      <w:r>
        <w:rPr>
          <w:rStyle w:val="s0"/>
        </w:rPr>
        <w:t>ң</w:t>
      </w:r>
      <w:r>
        <w:rPr>
          <w:rStyle w:val="s0"/>
        </w:rPr>
        <w:t xml:space="preserve"> қайсысы корпоративтiк табыс салығын есептеудi және төлеудi жүргiзетiнi туралы;</w:t>
      </w:r>
    </w:p>
    <w:p w:rsidR="00000000" w:rsidRDefault="00B238DD">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туралы жа</w:t>
      </w:r>
      <w:r>
        <w:rPr>
          <w:rStyle w:val="s0"/>
        </w:rPr>
        <w:t>збаша нысанда хабардар етуге тиiс.</w:t>
      </w:r>
    </w:p>
    <w:p w:rsidR="00000000" w:rsidRDefault="00B238DD">
      <w:pPr>
        <w:ind w:firstLine="400"/>
        <w:jc w:val="both"/>
      </w:pPr>
      <w:r>
        <w:rPr>
          <w:rStyle w:val="s0"/>
        </w:rPr>
        <w:t>Бюджетке төленуге жататын корпоративтiк табыс салығының сомасы мұндай жағдайда Қазақстан Республикасының аумағында орналасқан резидент емес заңды тұлғаның тұрақты мекемелерiнiң салық салынатын табыстарының жиынтығынан есе</w:t>
      </w:r>
      <w:r>
        <w:rPr>
          <w:rStyle w:val="s0"/>
        </w:rPr>
        <w:t>птеледi.</w:t>
      </w:r>
    </w:p>
    <w:p w:rsidR="00000000" w:rsidRDefault="00B238DD">
      <w:pPr>
        <w:ind w:firstLine="400"/>
        <w:jc w:val="both"/>
      </w:pPr>
      <w:r>
        <w:rPr>
          <w:rStyle w:val="s0"/>
        </w:rPr>
        <w:t>Бұл ретте таңдап алынған тұрақты мекеме өзiнiң орналасқан жерi бойынша резидент емес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B238DD">
      <w:pPr>
        <w:ind w:firstLine="400"/>
        <w:jc w:val="both"/>
      </w:pPr>
      <w:r>
        <w:rPr>
          <w:rStyle w:val="s0"/>
        </w:rPr>
        <w:t xml:space="preserve">2. Осы Кодекстiң </w:t>
      </w:r>
      <w:hyperlink r:id="rId1760" w:anchor="sub_id=1980000" w:history="1">
        <w:r>
          <w:rPr>
            <w:rStyle w:val="a3"/>
          </w:rPr>
          <w:t>198-бабы 2-тармағының 4) тармақшасында</w:t>
        </w:r>
      </w:hyperlink>
      <w:r>
        <w:rPr>
          <w:rStyle w:val="s0"/>
        </w:rPr>
        <w:t xml:space="preserve"> және 3-тармағында көрсетiлген табыстарды төлеудi жүзеге асыратын салық агентi бiр мезгiлде:</w:t>
      </w:r>
    </w:p>
    <w:p w:rsidR="00000000" w:rsidRDefault="00B238DD">
      <w:pPr>
        <w:ind w:firstLine="400"/>
        <w:jc w:val="both"/>
      </w:pPr>
      <w:r>
        <w:rPr>
          <w:rStyle w:val="s0"/>
        </w:rPr>
        <w:t>1) резидент емес заңды тұлғаның филиалымен, өкiлд</w:t>
      </w:r>
      <w:r>
        <w:rPr>
          <w:rStyle w:val="s0"/>
        </w:rPr>
        <w:t xml:space="preserve">iгiмен, Қазақстан Республикасындағы қызметiн филиал, өкiлдiк ашпай тұрақты мекеме арқылы жүзеге асыратын резидент емес заңды тұлғамен жасалған келісімшарт болмаған; </w:t>
      </w:r>
    </w:p>
    <w:p w:rsidR="00000000" w:rsidRDefault="00B238DD">
      <w:pPr>
        <w:ind w:firstLine="400"/>
        <w:jc w:val="both"/>
      </w:pPr>
      <w:r>
        <w:rPr>
          <w:rStyle w:val="s0"/>
        </w:rPr>
        <w:t>2) өткiзiлген тауарлар, жұмыстар, көрсетiлетiн қызметтер бойынша филиал, өкiлдiк ашпай рез</w:t>
      </w:r>
      <w:r>
        <w:rPr>
          <w:rStyle w:val="s0"/>
        </w:rPr>
        <w:t xml:space="preserve">идент емес заңды тұлғаның филиалы, өкiлдiгi, тұрақты мекемесi жазып берген шот-фактура болмаған жағдайларда көрсетiлген табыстардан табыс салығын есептеудi, ұстауды және аударуды осы Кодекстiң </w:t>
      </w:r>
      <w:hyperlink r:id="rId1761" w:anchor="sub_id=1940000" w:history="1">
        <w:r>
          <w:rPr>
            <w:rStyle w:val="a3"/>
          </w:rPr>
          <w:t>194-бабының 1) тармақшасында</w:t>
        </w:r>
      </w:hyperlink>
      <w:r>
        <w:rPr>
          <w:rStyle w:val="s0"/>
        </w:rPr>
        <w:t xml:space="preserve"> белгiленген ставка бойынша шегерiмдердi жүзеге асырмай жүргiзедi. </w:t>
      </w:r>
    </w:p>
    <w:p w:rsidR="00000000" w:rsidRDefault="00B238DD">
      <w:pPr>
        <w:ind w:firstLine="400"/>
        <w:jc w:val="both"/>
      </w:pPr>
      <w:r>
        <w:rPr>
          <w:rStyle w:val="s0"/>
        </w:rPr>
        <w:t>Салық агентi резидент емес заңды тұлғаның табыстарынан төлем көзiнен ұстаған табыс салығы аталған резидент емес заңды тұлғаның тұрақты мек</w:t>
      </w:r>
      <w:r>
        <w:rPr>
          <w:rStyle w:val="s0"/>
        </w:rPr>
        <w:t xml:space="preserve">емесiнiң салық мiндеттемелерiн өтеу шотына есепке алуға жатқызылады. </w:t>
      </w:r>
    </w:p>
    <w:p w:rsidR="00000000" w:rsidRDefault="00B238DD">
      <w:pPr>
        <w:ind w:firstLine="400"/>
        <w:jc w:val="both"/>
      </w:pPr>
      <w:r>
        <w:rPr>
          <w:rStyle w:val="s0"/>
        </w:rPr>
        <w:t>Бұл ретте Қазақстан Республикасындағы қызметiн тұрақты мекеме арқылы жүзеге асыратын резидент емес заңды тұлға тұрақты мекеме құрылған күннен бастап корпоративтiк табыс салығын осы Кодек</w:t>
      </w:r>
      <w:r>
        <w:rPr>
          <w:rStyle w:val="s0"/>
        </w:rPr>
        <w:t xml:space="preserve">стiң </w:t>
      </w:r>
      <w:hyperlink r:id="rId1762" w:anchor="sub_id=1980000" w:history="1">
        <w:r>
          <w:rPr>
            <w:rStyle w:val="a3"/>
          </w:rPr>
          <w:t>198</w:t>
        </w:r>
      </w:hyperlink>
      <w:r>
        <w:rPr>
          <w:rStyle w:val="s0"/>
        </w:rPr>
        <w:t xml:space="preserve"> және </w:t>
      </w:r>
      <w:hyperlink r:id="rId1763" w:anchor="sub_id=1990000" w:history="1">
        <w:r>
          <w:rPr>
            <w:rStyle w:val="a3"/>
          </w:rPr>
          <w:t>199-баптарына</w:t>
        </w:r>
      </w:hyperlink>
      <w:r>
        <w:rPr>
          <w:rStyle w:val="s0"/>
        </w:rPr>
        <w:t xml:space="preserve"> сәйкес ретроспективтi тәртiппен есептейдi және тұрақты мек</w:t>
      </w:r>
      <w:r>
        <w:rPr>
          <w:rStyle w:val="s0"/>
        </w:rPr>
        <w:t xml:space="preserve">еменiң орналасқан жерi бойынша салық органына көрсетiлген табыстарды қоса отырып, корпоративтiк табыс салығы бойынша декларацияны табыс етедi. </w:t>
      </w:r>
    </w:p>
    <w:p w:rsidR="00000000" w:rsidRDefault="00B238DD">
      <w:pPr>
        <w:ind w:firstLine="400"/>
        <w:jc w:val="both"/>
      </w:pPr>
      <w:r>
        <w:rPr>
          <w:rStyle w:val="s0"/>
        </w:rPr>
        <w:t>Қазақстан</w:t>
      </w:r>
      <w:r>
        <w:rPr>
          <w:rStyle w:val="s0"/>
        </w:rPr>
        <w:t xml:space="preserve"> Республикасындағы қызметiн тұрақты мекеме арқылы жүзеге асыратын резидент емес заңды тұлға есептеген к</w:t>
      </w:r>
      <w:r>
        <w:rPr>
          <w:rStyle w:val="s0"/>
        </w:rPr>
        <w:t>орпоративтiк табыс салығының сомасы осы тармаққа сәйкес осындай резидент емес заңды тұлғаның табысынан төлем көзiнен ұсталған корпоративтiк табыс салығының сомасына азайтылады. Азайту салық агентiнiң салықты ұстағанын растайтын құжаттар болған кезде жүргiз</w:t>
      </w:r>
      <w:r>
        <w:rPr>
          <w:rStyle w:val="s0"/>
        </w:rPr>
        <w:t xml:space="preserve">iледi. </w:t>
      </w:r>
    </w:p>
    <w:p w:rsidR="00000000" w:rsidRDefault="00B238DD">
      <w:pPr>
        <w:ind w:firstLine="400"/>
        <w:jc w:val="both"/>
      </w:pPr>
      <w:r>
        <w:rPr>
          <w:rStyle w:val="s0"/>
        </w:rPr>
        <w:t>Осы тармаққа сәйкес резидент емес заңды тұлғаның табыстарынан төлем көзiнен ұсталған корпоративтiк табыс салығының сомасы мен Қазақстан Республикасындағы қызметiн тұрақты мекеме арқылы жүзеге асыратын резидент емес заңды тұлға есептеген корпоративт</w:t>
      </w:r>
      <w:r>
        <w:rPr>
          <w:rStyle w:val="s0"/>
        </w:rPr>
        <w:t>iк табыс салығының сомасы арасындағы оң айырма қоса алғандағы келесi он салық кезеңiне ауыстырылады және осы салық кезеңдерiнiң бюджетке төленуге жататын корпоративтiк табыс салығының сомасын бiртiндеп азайтады.</w:t>
      </w:r>
    </w:p>
    <w:p w:rsidR="00000000" w:rsidRDefault="00B238DD">
      <w:pPr>
        <w:jc w:val="both"/>
      </w:pPr>
      <w:r>
        <w:t> </w:t>
      </w:r>
    </w:p>
    <w:p w:rsidR="00000000" w:rsidRDefault="00B238DD">
      <w:pPr>
        <w:jc w:val="center"/>
      </w:pPr>
      <w:r>
        <w:rPr>
          <w:rStyle w:val="s1"/>
        </w:rPr>
        <w:t>25-тарау. РЕЗИДЕНТ ЕМЕС ЖЕКЕ ТҰЛҒАЛАРДЫҢ Т</w:t>
      </w:r>
      <w:r>
        <w:rPr>
          <w:rStyle w:val="s1"/>
        </w:rPr>
        <w:t>АБЫСТАРЫНА САЛЫҚ САЛУ ТӘРТІБІ</w:t>
      </w:r>
    </w:p>
    <w:p w:rsidR="00000000" w:rsidRDefault="00B238DD">
      <w:pPr>
        <w:ind w:firstLine="400"/>
        <w:jc w:val="both"/>
      </w:pPr>
      <w:r>
        <w:rPr>
          <w:rStyle w:val="s0"/>
        </w:rPr>
        <w:t> </w:t>
      </w:r>
    </w:p>
    <w:p w:rsidR="00000000" w:rsidRDefault="00B238DD">
      <w:pPr>
        <w:ind w:firstLine="400"/>
        <w:jc w:val="both"/>
      </w:pPr>
      <w:r>
        <w:rPr>
          <w:rStyle w:val="s0"/>
          <w:b/>
          <w:bCs/>
        </w:rPr>
        <w:t>201-бап.</w:t>
      </w:r>
      <w:r>
        <w:rPr>
          <w:rStyle w:val="s0"/>
        </w:rPr>
        <w:t xml:space="preserve"> </w:t>
      </w:r>
      <w:r>
        <w:rPr>
          <w:rStyle w:val="s0"/>
          <w:b/>
          <w:bCs/>
        </w:rPr>
        <w:t>Төлем көзінен табыс салығын есептеу, ұстау және аудару тәртібі</w:t>
      </w:r>
    </w:p>
    <w:p w:rsidR="00000000" w:rsidRDefault="00B238DD">
      <w:pPr>
        <w:jc w:val="both"/>
      </w:pPr>
      <w:r>
        <w:rPr>
          <w:rStyle w:val="s3"/>
        </w:rPr>
        <w:t xml:space="preserve">2009.16.11. № 200-ІV ҚР </w:t>
      </w:r>
      <w:hyperlink r:id="rId1764" w:anchor="sub_id=379" w:history="1">
        <w:r>
          <w:rPr>
            <w:rStyle w:val="a3"/>
            <w:i/>
            <w:iCs/>
          </w:rPr>
          <w:t>Заңымен</w:t>
        </w:r>
      </w:hyperlink>
      <w:r>
        <w:rPr>
          <w:rStyle w:val="s3"/>
        </w:rPr>
        <w:t xml:space="preserve"> 1-тармақ өзгертілді (2010 ж. 1 қаңтарда</w:t>
      </w:r>
      <w:r>
        <w:rPr>
          <w:rStyle w:val="s3"/>
        </w:rPr>
        <w:t>н бастап қолданысқа енгiзiлді) (бұр.</w:t>
      </w:r>
      <w:hyperlink r:id="rId1765" w:anchor="sub_id=2010100" w:history="1">
        <w:r>
          <w:rPr>
            <w:rStyle w:val="a3"/>
            <w:i/>
            <w:iCs/>
          </w:rPr>
          <w:t>ред</w:t>
        </w:r>
      </w:hyperlink>
      <w:r>
        <w:rPr>
          <w:rStyle w:val="s3"/>
        </w:rPr>
        <w:t xml:space="preserve">.қара) </w:t>
      </w:r>
    </w:p>
    <w:p w:rsidR="00000000" w:rsidRDefault="00B238DD">
      <w:pPr>
        <w:ind w:firstLine="400"/>
        <w:jc w:val="both"/>
      </w:pPr>
      <w:r>
        <w:rPr>
          <w:rStyle w:val="s0"/>
        </w:rPr>
        <w:t xml:space="preserve">1. Егер осы бапта өзгеше белгiленбесе, резидент емес жеке тұлғаның осы Кодекстің </w:t>
      </w:r>
      <w:hyperlink r:id="rId1766" w:anchor="sub_id=1920000" w:history="1">
        <w:r>
          <w:rPr>
            <w:rStyle w:val="a3"/>
          </w:rPr>
          <w:t>192-бабының 1-тармағында</w:t>
        </w:r>
      </w:hyperlink>
      <w:r>
        <w:rPr>
          <w:rStyle w:val="s0"/>
        </w:rPr>
        <w:t xml:space="preserve"> айқындалған табыстарына осы Кодекстің </w:t>
      </w:r>
      <w:hyperlink r:id="rId1767" w:anchor="sub_id=1940000" w:history="1">
        <w:r>
          <w:rPr>
            <w:rStyle w:val="a3"/>
          </w:rPr>
          <w:t>194-бабында</w:t>
        </w:r>
      </w:hyperlink>
      <w:r>
        <w:rPr>
          <w:rStyle w:val="s0"/>
        </w:rPr>
        <w:t xml:space="preserve"> </w:t>
      </w:r>
      <w:r>
        <w:rPr>
          <w:rStyle w:val="s0"/>
        </w:rPr>
        <w:t>көрсетілген ставкалар бойынша төлем көзінен табыс салығы салық шегерімдері жүзеге асырылмай салынады.</w:t>
      </w:r>
    </w:p>
    <w:p w:rsidR="00000000" w:rsidRDefault="00B238DD">
      <w:pPr>
        <w:ind w:firstLine="400"/>
        <w:jc w:val="both"/>
      </w:pPr>
      <w:r>
        <w:rPr>
          <w:rStyle w:val="s0"/>
        </w:rPr>
        <w:t xml:space="preserve">Бұл ретте резидент емес жеке тұлғаның табыстарынан төлем көзінен табыс салығын есептеуді, ұстауды және аударуды салық агенті осы бапта және осы Кодекстің </w:t>
      </w:r>
      <w:hyperlink r:id="rId1768" w:anchor="sub_id=1950000" w:history="1">
        <w:r>
          <w:rPr>
            <w:rStyle w:val="a3"/>
          </w:rPr>
          <w:t>195-бабында</w:t>
        </w:r>
      </w:hyperlink>
      <w:r>
        <w:rPr>
          <w:rStyle w:val="s0"/>
        </w:rPr>
        <w:t xml:space="preserve"> белгіленген тәртіппен және мерзімдерде жүргізеді. </w:t>
      </w:r>
    </w:p>
    <w:p w:rsidR="00000000" w:rsidRDefault="00B238DD">
      <w:pPr>
        <w:ind w:firstLine="400"/>
        <w:jc w:val="both"/>
      </w:pPr>
      <w:r>
        <w:rPr>
          <w:rStyle w:val="s0"/>
        </w:rPr>
        <w:t xml:space="preserve">2. Осы баптың ережелеріне қарамастан, осы баптың </w:t>
      </w:r>
      <w:hyperlink r:id="rId1769" w:anchor="sub_id=2010809" w:history="1">
        <w:r>
          <w:rPr>
            <w:rStyle w:val="a3"/>
          </w:rPr>
          <w:t>8-тармағының 9), 10) тармақшаларында</w:t>
        </w:r>
      </w:hyperlink>
      <w:r>
        <w:rPr>
          <w:rStyle w:val="s0"/>
        </w:rPr>
        <w:t xml:space="preserve"> көрсетілген табыстарды қоспағанда, резидент емес жеке тұлғаның осы Кодекстің </w:t>
      </w:r>
      <w:hyperlink r:id="rId1770" w:anchor="sub_id=1970000" w:history="1">
        <w:r>
          <w:rPr>
            <w:rStyle w:val="a3"/>
          </w:rPr>
          <w:t>197-бабының 1-тармағында</w:t>
        </w:r>
      </w:hyperlink>
      <w:r>
        <w:rPr>
          <w:rStyle w:val="s0"/>
        </w:rPr>
        <w:t xml:space="preserve"> көрсет</w:t>
      </w:r>
      <w:r>
        <w:rPr>
          <w:rStyle w:val="s0"/>
        </w:rPr>
        <w:t xml:space="preserve">ілген табыстарынан төлем көзінен табыс салығын бюджетке есептеу, ұстау және аудару осы Кодекстің </w:t>
      </w:r>
      <w:hyperlink r:id="rId1771" w:anchor="sub_id=1970000" w:history="1">
        <w:r>
          <w:rPr>
            <w:rStyle w:val="a3"/>
          </w:rPr>
          <w:t>197-бабына</w:t>
        </w:r>
      </w:hyperlink>
      <w:r>
        <w:rPr>
          <w:rStyle w:val="s0"/>
        </w:rPr>
        <w:t xml:space="preserve"> сәйкес жүргізіледі. </w:t>
      </w:r>
    </w:p>
    <w:p w:rsidR="00000000" w:rsidRDefault="00B238DD">
      <w:pPr>
        <w:ind w:firstLine="400"/>
        <w:jc w:val="both"/>
      </w:pPr>
      <w:r>
        <w:rPr>
          <w:rStyle w:val="s0"/>
        </w:rPr>
        <w:t xml:space="preserve">3. Осы Кодекстің </w:t>
      </w:r>
      <w:hyperlink r:id="rId1772" w:anchor="sub_id=1630000" w:history="1">
        <w:r>
          <w:rPr>
            <w:rStyle w:val="a3"/>
          </w:rPr>
          <w:t>163 - 165-баптарында</w:t>
        </w:r>
      </w:hyperlink>
      <w:r>
        <w:rPr>
          <w:rStyle w:val="s0"/>
        </w:rPr>
        <w:t xml:space="preserve"> айқындалған табыстарды қоса алғанда, осы Кодекстің </w:t>
      </w:r>
      <w:hyperlink r:id="rId1773" w:anchor="sub_id=1920118" w:history="1">
        <w:r>
          <w:rPr>
            <w:rStyle w:val="a3"/>
          </w:rPr>
          <w:t>192-бабы 1-тармағының 18) - 22) тармақш</w:t>
        </w:r>
        <w:r>
          <w:rPr>
            <w:rStyle w:val="a3"/>
          </w:rPr>
          <w:t>аларында</w:t>
        </w:r>
      </w:hyperlink>
      <w:r>
        <w:rPr>
          <w:rStyle w:val="s0"/>
        </w:rPr>
        <w:t xml:space="preserve"> айқындалған резидент емес жеке тұлғаның табыстарынан төлем көзінен табыс салығын есептеуді, ұстауды және аударуды салық агенті салық шегерімдерін жүзеге асырмай, осы Кодекстің </w:t>
      </w:r>
      <w:hyperlink r:id="rId1774" w:anchor="sub_id=1610000" w:history="1">
        <w:r>
          <w:rPr>
            <w:rStyle w:val="a3"/>
          </w:rPr>
          <w:t>161</w:t>
        </w:r>
      </w:hyperlink>
      <w:r>
        <w:rPr>
          <w:rStyle w:val="s0"/>
        </w:rPr>
        <w:t xml:space="preserve">, </w:t>
      </w:r>
      <w:hyperlink r:id="rId1775" w:anchor="sub_id=1670000" w:history="1">
        <w:r>
          <w:rPr>
            <w:rStyle w:val="a3"/>
          </w:rPr>
          <w:t>167-баптарында</w:t>
        </w:r>
      </w:hyperlink>
      <w:r>
        <w:rPr>
          <w:rStyle w:val="s0"/>
        </w:rPr>
        <w:t xml:space="preserve"> белгіленген тәртіппен және мерзімдерде жүргізеді. </w:t>
      </w:r>
    </w:p>
    <w:p w:rsidR="00000000" w:rsidRDefault="00B238DD">
      <w:pPr>
        <w:ind w:firstLine="400"/>
        <w:jc w:val="both"/>
      </w:pPr>
      <w:r>
        <w:rPr>
          <w:rStyle w:val="s0"/>
        </w:rPr>
        <w:t>4. Төлем көзінен табыс салығын салық агенті табысты төлеудің нысаны мен орнына қарамас</w:t>
      </w:r>
      <w:r>
        <w:rPr>
          <w:rStyle w:val="s0"/>
        </w:rPr>
        <w:t xml:space="preserve">тан, осы баптың 5-тармағында көрсетілген жағдайды қоспағанда, резидент емес жеке тұлғаға табысты төлеу кезінде ұстайды. </w:t>
      </w:r>
    </w:p>
    <w:p w:rsidR="00000000" w:rsidRDefault="00B238DD">
      <w:pPr>
        <w:ind w:firstLine="400"/>
        <w:jc w:val="both"/>
      </w:pPr>
      <w:r>
        <w:rPr>
          <w:rStyle w:val="s0"/>
        </w:rPr>
        <w:t xml:space="preserve">5. Осы Кодекстің </w:t>
      </w:r>
      <w:hyperlink r:id="rId1776" w:anchor="sub_id=1911000" w:history="1">
        <w:r>
          <w:rPr>
            <w:rStyle w:val="a3"/>
          </w:rPr>
          <w:t>191-бабының 10-тармағының</w:t>
        </w:r>
      </w:hyperlink>
      <w:r>
        <w:rPr>
          <w:rStyle w:val="s0"/>
        </w:rPr>
        <w:t xml:space="preserve"> ережеле</w:t>
      </w:r>
      <w:r>
        <w:rPr>
          <w:rStyle w:val="s0"/>
        </w:rPr>
        <w:t>ріне сәйкес қызметі тұрақты мекеме құрмайтын резидент еместің жұмысы үшін берілген шетелдік персоналдың табысынан төлем көзінен жеке табыс салығын ұстауды салық агенті персоналды берген резидент емес заңды тұлғаға табысты төлеу кезінде жүргізеді. Бұл ретте</w:t>
      </w:r>
      <w:r>
        <w:rPr>
          <w:rStyle w:val="s0"/>
        </w:rPr>
        <w:t xml:space="preserve"> мұндай шетелдік персоналдың табысынан төлем көзінен жеке табыс салығын есептеуді және аударуды салық агенті ай сайын осы Кодекстің </w:t>
      </w:r>
      <w:hyperlink r:id="rId1777" w:anchor="sub_id=1610000" w:history="1">
        <w:r>
          <w:rPr>
            <w:rStyle w:val="a3"/>
          </w:rPr>
          <w:t>161-бабында</w:t>
        </w:r>
      </w:hyperlink>
      <w:r>
        <w:rPr>
          <w:rStyle w:val="s0"/>
        </w:rPr>
        <w:t xml:space="preserve"> белгіленген мерзімдерде жүр</w:t>
      </w:r>
      <w:r>
        <w:rPr>
          <w:rStyle w:val="s0"/>
        </w:rPr>
        <w:t xml:space="preserve">гізеді. </w:t>
      </w:r>
    </w:p>
    <w:p w:rsidR="00000000" w:rsidRDefault="00B238DD">
      <w:pPr>
        <w:ind w:firstLine="400"/>
        <w:jc w:val="both"/>
      </w:pPr>
      <w:r>
        <w:rPr>
          <w:rStyle w:val="s0"/>
        </w:rPr>
        <w:t>6. Төлем көзінен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B238DD">
      <w:pPr>
        <w:ind w:firstLine="400"/>
        <w:jc w:val="both"/>
      </w:pPr>
      <w:r>
        <w:rPr>
          <w:rStyle w:val="s0"/>
        </w:rPr>
        <w:t>1) дара кәсіпкерге;</w:t>
      </w:r>
    </w:p>
    <w:p w:rsidR="00000000" w:rsidRDefault="00B238DD">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1778" w:anchor="sub_id=1910600" w:history="1">
        <w:r>
          <w:rPr>
            <w:rStyle w:val="a3"/>
          </w:rPr>
          <w:t>191-бабының 6-тармағына</w:t>
        </w:r>
      </w:hyperlink>
      <w:r>
        <w:rPr>
          <w:rStyle w:val="s0"/>
        </w:rPr>
        <w:t xml:space="preserve"> сәйкес тұрақты мекеме құрмаса, Қазақстан </w:t>
      </w:r>
      <w:r>
        <w:rPr>
          <w:rStyle w:val="s0"/>
        </w:rPr>
        <w:t>Республикасында қызметін филиал, өкілдік арқылы жүзеге асыратын резидент емес заңды тұлғаға;</w:t>
      </w:r>
    </w:p>
    <w:p w:rsidR="00000000" w:rsidRDefault="00B238DD">
      <w:pPr>
        <w:jc w:val="both"/>
      </w:pPr>
      <w:r>
        <w:rPr>
          <w:rStyle w:val="s3"/>
        </w:rPr>
        <w:t xml:space="preserve">2009.16.11. № 200-ІV ҚР </w:t>
      </w:r>
      <w:hyperlink r:id="rId1779" w:anchor="sub_id=379" w:history="1">
        <w:r>
          <w:rPr>
            <w:rStyle w:val="a3"/>
            <w:i/>
            <w:iCs/>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1780" w:anchor="sub_id=2010603" w:history="1">
        <w:r>
          <w:rPr>
            <w:rStyle w:val="a3"/>
            <w:i/>
            <w:iCs/>
          </w:rPr>
          <w:t>ред</w:t>
        </w:r>
      </w:hyperlink>
      <w:r>
        <w:rPr>
          <w:rStyle w:val="s3"/>
        </w:rPr>
        <w:t xml:space="preserve">.қара) </w:t>
      </w:r>
    </w:p>
    <w:p w:rsidR="00000000" w:rsidRDefault="00B238DD">
      <w:pPr>
        <w:ind w:firstLine="400"/>
        <w:jc w:val="both"/>
      </w:pPr>
      <w:r>
        <w:rPr>
          <w:rStyle w:val="s0"/>
        </w:rPr>
        <w:t>3) заңды тұлғаға, оның iшiнде Қазақстан Республикасындағы қызметiн тұрақты ме</w:t>
      </w:r>
      <w:r>
        <w:rPr>
          <w:rStyle w:val="s0"/>
        </w:rPr>
        <w:t>кеме арқылы жүзеге асыратын резидент емеске жүктеледi.</w:t>
      </w:r>
    </w:p>
    <w:p w:rsidR="00000000" w:rsidRDefault="00B238DD">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w:t>
      </w:r>
      <w:r>
        <w:rPr>
          <w:rStyle w:val="s0"/>
        </w:rPr>
        <w:t xml:space="preserve"> агентi болып танылады;</w:t>
      </w:r>
    </w:p>
    <w:p w:rsidR="00000000" w:rsidRDefault="00B238DD">
      <w:pPr>
        <w:ind w:firstLine="400"/>
        <w:jc w:val="both"/>
      </w:pPr>
      <w:r>
        <w:rPr>
          <w:rStyle w:val="s0"/>
        </w:rPr>
        <w:t xml:space="preserve">4) заңды тұлғаға, оның ішінде осы Кодекстің </w:t>
      </w:r>
      <w:hyperlink r:id="rId1781" w:anchor="sub_id=1911000" w:history="1">
        <w:r>
          <w:rPr>
            <w:rStyle w:val="a3"/>
          </w:rPr>
          <w:t>191-бабының 10-тармағының</w:t>
        </w:r>
      </w:hyperlink>
      <w:r>
        <w:rPr>
          <w:rStyle w:val="s0"/>
        </w:rPr>
        <w:t xml:space="preserve"> ережелеріне сәйкес қызметі тұрақты мекеме құрмайтын резидент емес оған шетелд</w:t>
      </w:r>
      <w:r>
        <w:rPr>
          <w:rStyle w:val="s0"/>
        </w:rPr>
        <w:t xml:space="preserve">ік персоналды берген, Қазақстан Республикасында қызметін тұрақты мекеме арқылы жүзеге асыратын резидент емеске; </w:t>
      </w:r>
    </w:p>
    <w:p w:rsidR="00000000" w:rsidRDefault="00B238DD">
      <w:pPr>
        <w:ind w:firstLine="400"/>
        <w:jc w:val="both"/>
      </w:pPr>
      <w:r>
        <w:rPr>
          <w:rStyle w:val="s0"/>
        </w:rPr>
        <w:t xml:space="preserve">5) депозитарлық қолхаттардың базалық активінің резидент эмитентіне жүктеледі. </w:t>
      </w:r>
    </w:p>
    <w:p w:rsidR="00000000" w:rsidRDefault="00B238DD">
      <w:pPr>
        <w:ind w:firstLine="400"/>
        <w:jc w:val="both"/>
      </w:pPr>
      <w:r>
        <w:rPr>
          <w:rStyle w:val="s0"/>
        </w:rPr>
        <w:t xml:space="preserve">7. Резидент емес жеке тұлғаның табыстарынан төлем көзінен табыс </w:t>
      </w:r>
      <w:r>
        <w:rPr>
          <w:rStyle w:val="s0"/>
        </w:rPr>
        <w:t xml:space="preserve">салығының сомасын бюджетке аударуды салық агенті өзінің орналасқан жері бойынша жүзеге асырады. </w:t>
      </w:r>
    </w:p>
    <w:p w:rsidR="00000000" w:rsidRDefault="00B238DD">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резидент емес жеке тұлғаның табыстарынан төлем көзінен табыс</w:t>
      </w:r>
      <w:r>
        <w:rPr>
          <w:rStyle w:val="s0"/>
        </w:rPr>
        <w:t xml:space="preserve"> салығының сомаларын бюджетке аударуды тұрақты мекеме орналасқан жер бойынша жүргізеді.</w:t>
      </w:r>
    </w:p>
    <w:p w:rsidR="00000000" w:rsidRDefault="00B238DD">
      <w:pPr>
        <w:ind w:firstLine="400"/>
        <w:jc w:val="both"/>
      </w:pPr>
      <w:r>
        <w:rPr>
          <w:rStyle w:val="s0"/>
        </w:rPr>
        <w:t>8. Мыналар:</w:t>
      </w:r>
    </w:p>
    <w:p w:rsidR="00000000" w:rsidRDefault="00B238DD">
      <w:pPr>
        <w:ind w:firstLine="400"/>
        <w:jc w:val="both"/>
      </w:pPr>
      <w:r>
        <w:rPr>
          <w:rStyle w:val="s0"/>
        </w:rPr>
        <w:t>1) банктік депозиттер бойынша сыйақылар;</w:t>
      </w:r>
    </w:p>
    <w:p w:rsidR="00000000" w:rsidRDefault="00B238DD">
      <w:pPr>
        <w:ind w:firstLine="400"/>
        <w:jc w:val="both"/>
      </w:pPr>
      <w:r>
        <w:rPr>
          <w:rStyle w:val="s0"/>
        </w:rPr>
        <w:t>2) сыртқы сауда қызметі шеңберінде Қазақстан Республикасының аумағына тауарларды жеткізуге байланысты төлемдер;</w:t>
      </w:r>
    </w:p>
    <w:p w:rsidR="00000000" w:rsidRDefault="00B238DD">
      <w:pPr>
        <w:ind w:firstLine="400"/>
        <w:jc w:val="both"/>
      </w:pPr>
      <w:r>
        <w:rPr>
          <w:rStyle w:val="s0"/>
        </w:rPr>
        <w:t xml:space="preserve">3) </w:t>
      </w:r>
      <w:r>
        <w:rPr>
          <w:rStyle w:val="s0"/>
        </w:rPr>
        <w:t>резиденттер сатып алушылар төлеген, борыштық бағалы қағаздарды сатып алу кезінде жинақталған (есебіне жазылған) сыйақылар сомасы;</w:t>
      </w:r>
    </w:p>
    <w:p w:rsidR="00000000" w:rsidRDefault="00B238DD">
      <w:pPr>
        <w:jc w:val="both"/>
      </w:pPr>
      <w:r>
        <w:rPr>
          <w:rStyle w:val="s3"/>
        </w:rPr>
        <w:t xml:space="preserve">2009.16.11. № 200-ІV ҚР </w:t>
      </w:r>
      <w:hyperlink r:id="rId1782" w:anchor="sub_id=379" w:history="1">
        <w:r>
          <w:rPr>
            <w:rStyle w:val="a3"/>
            <w:i/>
            <w:iCs/>
          </w:rPr>
          <w:t>Заңымен</w:t>
        </w:r>
      </w:hyperlink>
      <w:r>
        <w:rPr>
          <w:rStyle w:val="s3"/>
        </w:rPr>
        <w:t xml:space="preserve"> 4) тармақша ж</w:t>
      </w:r>
      <w:r>
        <w:rPr>
          <w:rStyle w:val="s3"/>
        </w:rPr>
        <w:t>аңа редакцияда (2010 ж. 1 қаңтардан бастап қолданысқа енгiзiлді) (бұр.</w:t>
      </w:r>
      <w:hyperlink r:id="rId1783" w:anchor="sub_id=2010804" w:history="1">
        <w:r>
          <w:rPr>
            <w:rStyle w:val="a3"/>
            <w:i/>
            <w:iCs/>
          </w:rPr>
          <w:t>ред</w:t>
        </w:r>
      </w:hyperlink>
      <w:r>
        <w:rPr>
          <w:rStyle w:val="s3"/>
        </w:rPr>
        <w:t xml:space="preserve">.қара) </w:t>
      </w:r>
    </w:p>
    <w:p w:rsidR="00000000" w:rsidRDefault="00B238DD">
      <w:pPr>
        <w:ind w:firstLine="400"/>
        <w:jc w:val="both"/>
      </w:pPr>
      <w:r>
        <w:rPr>
          <w:rStyle w:val="s0"/>
        </w:rPr>
        <w:t>4) бiр мезгiлде мынадай:</w:t>
      </w:r>
    </w:p>
    <w:p w:rsidR="00000000" w:rsidRDefault="00B238DD">
      <w:pPr>
        <w:ind w:firstLine="400"/>
        <w:jc w:val="both"/>
      </w:pPr>
      <w:r>
        <w:rPr>
          <w:rStyle w:val="s0"/>
        </w:rPr>
        <w:t>акцияларды немесе қатысу үлестерiн үш жылдан астам иелену;</w:t>
      </w:r>
    </w:p>
    <w:p w:rsidR="00000000" w:rsidRDefault="00B238DD">
      <w:pPr>
        <w:ind w:firstLine="400"/>
        <w:jc w:val="both"/>
      </w:pPr>
      <w:r>
        <w:rPr>
          <w:rStyle w:val="s0"/>
        </w:rPr>
        <w:t>дивиде</w:t>
      </w:r>
      <w:r>
        <w:rPr>
          <w:rStyle w:val="s0"/>
        </w:rPr>
        <w:t>ндтер төлейтiн заңды тұлғаның немесе консорциумының жарғылық капиталы немесе акциялары (қатысу үлестерi) құнының 50 және одан да көп процентi дивидендтердi төлеу күнi Қазақстан Республикасында жер қойнауын пайдаланушы (жер қойнауын пайдаланушылар) болып та</w:t>
      </w:r>
      <w:r>
        <w:rPr>
          <w:rStyle w:val="s0"/>
        </w:rPr>
        <w:t>былмайтын тұлғаның (тұлғалардың) мүлкiн құрау талаптары орындалған кездегi дивидендтер салық салуға жатпайды.</w:t>
      </w:r>
    </w:p>
    <w:p w:rsidR="00000000" w:rsidRDefault="00B238DD">
      <w:pPr>
        <w:ind w:firstLine="400"/>
        <w:jc w:val="both"/>
      </w:pPr>
      <w:r>
        <w:rPr>
          <w:rStyle w:val="s0"/>
        </w:rPr>
        <w:t>Осы тармақшаның ережелерi резидент заңды тұлғадан:</w:t>
      </w:r>
    </w:p>
    <w:p w:rsidR="00000000" w:rsidRDefault="00B238DD">
      <w:pPr>
        <w:ind w:firstLine="400"/>
        <w:jc w:val="both"/>
      </w:pPr>
      <w:r>
        <w:rPr>
          <w:rStyle w:val="s0"/>
        </w:rPr>
        <w:t>акциялар бойынша, оның iшiнде депозитарлық қолхаттардың базалық активтерi болып табылатын акция</w:t>
      </w:r>
      <w:r>
        <w:rPr>
          <w:rStyle w:val="s0"/>
        </w:rPr>
        <w:t>лар бойынша төленуге жататын табыс;</w:t>
      </w:r>
    </w:p>
    <w:p w:rsidR="00000000" w:rsidRDefault="00B238DD">
      <w:pPr>
        <w:ind w:firstLine="400"/>
        <w:jc w:val="both"/>
      </w:pPr>
      <w:r>
        <w:rPr>
          <w:rStyle w:val="s0"/>
        </w:rPr>
        <w:t>заңды тұлға оның құрылтайшылары, қатысушылары арасында бөлетiн таза табыстың бiр бөлiгi;</w:t>
      </w:r>
    </w:p>
    <w:p w:rsidR="00000000" w:rsidRDefault="00B238DD">
      <w:pPr>
        <w:ind w:firstLine="400"/>
        <w:jc w:val="both"/>
      </w:pPr>
      <w:r>
        <w:rPr>
          <w:rStyle w:val="s0"/>
        </w:rPr>
        <w:t>заңды тұлғаны таратқан кезде немесе қатысушылар салымдарының мөлшерiн барабар азайту жолымен не қатысушылардың (қатысушының) үлесте</w:t>
      </w:r>
      <w:r>
        <w:rPr>
          <w:rStyle w:val="s0"/>
        </w:rPr>
        <w:t>рiн толық немесе iшiнара өтеу жолымен жарғылық капиталды азайтқан кезде, сондай-ақ құрылтайшы, қатысушы заңды тұлғаның жарғылық капиталындағы қатысу үлесiн алып қойған кезде мүлiктi бөлуден түсетiн табыс түрiнде алынған дивидендтерге ғана қолданылады;</w:t>
      </w:r>
    </w:p>
    <w:p w:rsidR="00000000" w:rsidRDefault="00B238DD">
      <w:pPr>
        <w:ind w:firstLine="400"/>
        <w:jc w:val="both"/>
      </w:pPr>
      <w:r>
        <w:rPr>
          <w:rStyle w:val="s0"/>
        </w:rPr>
        <w:t>5) а</w:t>
      </w:r>
      <w:r>
        <w:rPr>
          <w:rStyle w:val="s0"/>
        </w:rPr>
        <w:t>шық пайлық инвестициялық қорлардың пайларын осы қордың басқарушы компаниясы құнын төлеп сатып алған кезде солар бойынша табыстар;</w:t>
      </w:r>
    </w:p>
    <w:p w:rsidR="00000000" w:rsidRDefault="00B238DD">
      <w:pPr>
        <w:ind w:firstLine="400"/>
        <w:jc w:val="both"/>
      </w:pPr>
      <w:r>
        <w:rPr>
          <w:rStyle w:val="s0"/>
        </w:rPr>
        <w:t>6) мұндай дивидендтер мен сыйақыларды есебіне жазу күні Қазақстан Республикасының аумағында жұмыс істейтін қор биржасының ресм</w:t>
      </w:r>
      <w:r>
        <w:rPr>
          <w:rStyle w:val="s0"/>
        </w:rPr>
        <w:t>и тізімінде болатын бағалы қағаздар бойынша дивидендтер мен сыйақылар;</w:t>
      </w:r>
    </w:p>
    <w:p w:rsidR="00000000" w:rsidRDefault="00B238DD">
      <w:pPr>
        <w:ind w:firstLine="400"/>
        <w:jc w:val="both"/>
      </w:pPr>
      <w:r>
        <w:rPr>
          <w:rStyle w:val="s0"/>
        </w:rPr>
        <w:t>7)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 құн өсімінен тү</w:t>
      </w:r>
      <w:r>
        <w:rPr>
          <w:rStyle w:val="s0"/>
        </w:rPr>
        <w:t>сетін табыстар;</w:t>
      </w:r>
    </w:p>
    <w:p w:rsidR="00000000" w:rsidRDefault="00B238DD">
      <w:pPr>
        <w:ind w:firstLine="400"/>
        <w:jc w:val="both"/>
      </w:pPr>
      <w:r>
        <w:rPr>
          <w:rStyle w:val="s0"/>
        </w:rPr>
        <w:t xml:space="preserve">8) осы Кодекстің </w:t>
      </w:r>
      <w:hyperlink r:id="rId1784" w:anchor="sub_id=1970000" w:history="1">
        <w:r>
          <w:rPr>
            <w:rStyle w:val="a3"/>
          </w:rPr>
          <w:t>197-бабында</w:t>
        </w:r>
      </w:hyperlink>
      <w:r>
        <w:rPr>
          <w:rStyle w:val="s0"/>
        </w:rPr>
        <w:t xml:space="preserve"> көрсетілгендерді қоспағанда, осы Кодекстің </w:t>
      </w:r>
      <w:hyperlink r:id="rId1785" w:anchor="sub_id=1920105" w:history="1">
        <w:r>
          <w:rPr>
            <w:rStyle w:val="a3"/>
          </w:rPr>
          <w:t>192-бабы 1-тармағының 5) тармақшасында</w:t>
        </w:r>
      </w:hyperlink>
      <w:r>
        <w:rPr>
          <w:rStyle w:val="s0"/>
        </w:rPr>
        <w:t xml:space="preserve"> көрсетілген акцияларды немесе қатысу үлестерін өткізу кезінде құн өсімінен түсетін табыстар;</w:t>
      </w:r>
    </w:p>
    <w:p w:rsidR="00000000" w:rsidRDefault="00B238DD">
      <w:pPr>
        <w:ind w:firstLine="400"/>
        <w:jc w:val="both"/>
      </w:pPr>
      <w:r>
        <w:rPr>
          <w:rStyle w:val="s0"/>
        </w:rPr>
        <w:t>9) өткізу күні Қазақстан Республикасының аумағында жұмыс істейтін қор биржасының немесе шетелдік қор биржасының ресми тізі</w:t>
      </w:r>
      <w:r>
        <w:rPr>
          <w:rStyle w:val="s0"/>
        </w:rPr>
        <w:t>мдерінде болатын бағалы қағаздарды ашық сауда-саттық әдісімен өткізу кезінде құн өсімінен түсетін табыстар;</w:t>
      </w:r>
    </w:p>
    <w:p w:rsidR="00000000" w:rsidRDefault="00B238DD">
      <w:pPr>
        <w:ind w:firstLine="400"/>
        <w:jc w:val="both"/>
      </w:pPr>
      <w:r>
        <w:rPr>
          <w:rStyle w:val="s0"/>
        </w:rPr>
        <w:t>10) меншік құқығын тіркеген кезден бастап бір жылдан астам уақыт меншік құқығында болған тұрғын жайларды, саяжай құрылыстарын, гараждарды өткізу кез</w:t>
      </w:r>
      <w:r>
        <w:rPr>
          <w:rStyle w:val="s0"/>
        </w:rPr>
        <w:t>інде құн өсімінен түсетін табыстар;</w:t>
      </w:r>
    </w:p>
    <w:p w:rsidR="00000000" w:rsidRDefault="00B238DD">
      <w:pPr>
        <w:jc w:val="both"/>
      </w:pPr>
      <w:r>
        <w:rPr>
          <w:rStyle w:val="s3"/>
        </w:rPr>
        <w:t xml:space="preserve">2009.12.02. № 133-ІV ҚР </w:t>
      </w:r>
      <w:hyperlink r:id="rId1786" w:anchor="sub_id=323" w:history="1">
        <w:r>
          <w:rPr>
            <w:rStyle w:val="a3"/>
            <w:i/>
            <w:iCs/>
          </w:rPr>
          <w:t>Заңымен</w:t>
        </w:r>
      </w:hyperlink>
      <w:r>
        <w:rPr>
          <w:rStyle w:val="s3"/>
        </w:rPr>
        <w:t xml:space="preserve"> 11) тармақша өзгертілді (бұр.</w:t>
      </w:r>
      <w:hyperlink r:id="rId1787" w:anchor="sub_id=2010811" w:history="1">
        <w:r>
          <w:rPr>
            <w:rStyle w:val="a3"/>
            <w:i/>
            <w:iCs/>
          </w:rPr>
          <w:t>ред</w:t>
        </w:r>
      </w:hyperlink>
      <w:r>
        <w:rPr>
          <w:rStyle w:val="s3"/>
        </w:rPr>
        <w:t>.қара)</w:t>
      </w:r>
    </w:p>
    <w:p w:rsidR="00000000" w:rsidRDefault="00B238DD">
      <w:pPr>
        <w:ind w:firstLine="400"/>
        <w:jc w:val="both"/>
      </w:pPr>
      <w:r>
        <w:rPr>
          <w:rStyle w:val="s0"/>
        </w:rPr>
        <w:t xml:space="preserve">11) осы Кодекстің </w:t>
      </w:r>
      <w:hyperlink r:id="rId1788" w:anchor="sub_id=1920103" w:history="1">
        <w:r>
          <w:rPr>
            <w:rStyle w:val="a3"/>
          </w:rPr>
          <w:t>192-бабы 1-тармағының 3), 4) тармақшаларында</w:t>
        </w:r>
      </w:hyperlink>
      <w:r>
        <w:rPr>
          <w:rStyle w:val="s0"/>
        </w:rPr>
        <w:t xml:space="preserve"> көрсетілген т</w:t>
      </w:r>
      <w:r>
        <w:rPr>
          <w:rStyle w:val="s0"/>
        </w:rPr>
        <w:t>абыстарды қоспағанда, Қазақстан Республикасынан тысқары жерлерде жұмыстарды орындаудан, қызметтер көрсетуден түсетін табыстар;</w:t>
      </w:r>
    </w:p>
    <w:p w:rsidR="00000000" w:rsidRDefault="00B238DD">
      <w:pPr>
        <w:jc w:val="both"/>
      </w:pPr>
      <w:r>
        <w:rPr>
          <w:rStyle w:val="s3"/>
        </w:rPr>
        <w:t xml:space="preserve">2009.12.02. № 133-ІV ҚР </w:t>
      </w:r>
      <w:hyperlink r:id="rId1789" w:anchor="sub_id=323" w:history="1">
        <w:r>
          <w:rPr>
            <w:rStyle w:val="a3"/>
            <w:i/>
            <w:iCs/>
          </w:rPr>
          <w:t>Заңымен</w:t>
        </w:r>
      </w:hyperlink>
      <w:r>
        <w:rPr>
          <w:rStyle w:val="s3"/>
        </w:rPr>
        <w:t xml:space="preserve"> бап 12) тармақша</w:t>
      </w:r>
      <w:r>
        <w:rPr>
          <w:rStyle w:val="s3"/>
        </w:rPr>
        <w:t xml:space="preserve">мен толықтырылды; 2010.19.03. № 258-ІV ҚР </w:t>
      </w:r>
      <w:hyperlink r:id="rId1790" w:anchor="sub_id=105" w:history="1">
        <w:r>
          <w:rPr>
            <w:rStyle w:val="a3"/>
            <w:i/>
            <w:iCs/>
          </w:rPr>
          <w:t>Заңымен</w:t>
        </w:r>
      </w:hyperlink>
      <w:r>
        <w:rPr>
          <w:rStyle w:val="s3"/>
        </w:rPr>
        <w:t xml:space="preserve"> 12) тармақша өзгертілді (2009 жылғы 1 қаңтардан бастап қолданысқа енгізілді және 2016 жылғы 1 қаңтарға дейін қолданылады) (</w:t>
      </w:r>
      <w:hyperlink r:id="rId1791" w:anchor="sub_id=2010811" w:history="1">
        <w:r>
          <w:rPr>
            <w:rStyle w:val="a3"/>
            <w:i/>
            <w:iCs/>
          </w:rPr>
          <w:t>бұр.ред.қара</w:t>
        </w:r>
      </w:hyperlink>
      <w:r>
        <w:rPr>
          <w:rStyle w:val="s3"/>
        </w:rPr>
        <w:t xml:space="preserve">) </w:t>
      </w:r>
    </w:p>
    <w:p w:rsidR="00000000" w:rsidRDefault="00B238DD">
      <w:pPr>
        <w:ind w:firstLine="400"/>
        <w:jc w:val="both"/>
      </w:pPr>
      <w:r>
        <w:rPr>
          <w:rStyle w:val="s0"/>
        </w:rPr>
        <w:t>12) ислам банкінде орналастырылған инвестициялық депозит бойынша табыс;</w:t>
      </w:r>
    </w:p>
    <w:p w:rsidR="00000000" w:rsidRDefault="00B238DD">
      <w:pPr>
        <w:jc w:val="both"/>
      </w:pPr>
      <w:r>
        <w:rPr>
          <w:rStyle w:val="s3"/>
        </w:rPr>
        <w:t xml:space="preserve">2009.12.02. № 133-ІV ҚР </w:t>
      </w:r>
      <w:hyperlink r:id="rId1792" w:anchor="sub_id=323" w:history="1">
        <w:r>
          <w:rPr>
            <w:rStyle w:val="a3"/>
            <w:i/>
            <w:iCs/>
          </w:rPr>
          <w:t>Заңымен</w:t>
        </w:r>
      </w:hyperlink>
      <w:r>
        <w:rPr>
          <w:rStyle w:val="s3"/>
        </w:rPr>
        <w:t xml:space="preserve"> бап 12) тармақшамен толықтырылды; 2010.19.03. № 258-ІV ҚР </w:t>
      </w:r>
      <w:hyperlink r:id="rId1793" w:anchor="sub_id=105" w:history="1">
        <w:r>
          <w:rPr>
            <w:rStyle w:val="a3"/>
            <w:i/>
            <w:iCs/>
          </w:rPr>
          <w:t>Заңымен</w:t>
        </w:r>
      </w:hyperlink>
      <w:r>
        <w:rPr>
          <w:rStyle w:val="s3"/>
        </w:rPr>
        <w:t xml:space="preserve"> 13) тармақшамен толықтырылды (2009 жылғы 1 қаңтардан бастап қолданысқа енгізілді ж</w:t>
      </w:r>
      <w:r>
        <w:rPr>
          <w:rStyle w:val="s3"/>
        </w:rPr>
        <w:t>әне</w:t>
      </w:r>
      <w:r>
        <w:rPr>
          <w:rStyle w:val="s3"/>
        </w:rPr>
        <w:t xml:space="preserve"> 2016 жылғы 1 қаңтарға дейін қолданылады)  </w:t>
      </w:r>
    </w:p>
    <w:p w:rsidR="00000000" w:rsidRDefault="00B238DD">
      <w:pPr>
        <w:ind w:firstLine="400"/>
        <w:jc w:val="both"/>
      </w:pPr>
      <w:r>
        <w:rPr>
          <w:rStyle w:val="s0"/>
        </w:rPr>
        <w:t xml:space="preserve">13) Қазақстан Республикасындағы табысы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w:t>
      </w:r>
      <w:r>
        <w:rPr>
          <w:rStyle w:val="s0"/>
        </w:rPr>
        <w:t>жасалатын төлемдер салық салуға жатпайды.</w:t>
      </w:r>
    </w:p>
    <w:p w:rsidR="00000000" w:rsidRDefault="00B238DD">
      <w:pPr>
        <w:jc w:val="center"/>
      </w:pPr>
      <w:r>
        <w:t> </w:t>
      </w:r>
    </w:p>
    <w:p w:rsidR="00000000" w:rsidRDefault="00B238DD">
      <w:pPr>
        <w:ind w:firstLine="400"/>
        <w:jc w:val="both"/>
      </w:pPr>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резидент емес заңды тұлғаның шетелдік қызметкерлерінің табыстарына салық салу тәртібі</w:t>
      </w:r>
    </w:p>
    <w:p w:rsidR="00000000" w:rsidRDefault="00B238DD">
      <w:pPr>
        <w:ind w:firstLine="400"/>
        <w:jc w:val="both"/>
      </w:pPr>
      <w:r>
        <w:rPr>
          <w:rStyle w:val="s0"/>
        </w:rPr>
        <w:t xml:space="preserve">1. Осы баптың ережелері, егер осы Кодекстің </w:t>
      </w:r>
      <w:hyperlink r:id="rId1794" w:anchor="sub_id=2010500" w:history="1">
        <w:r>
          <w:rPr>
            <w:rStyle w:val="a3"/>
          </w:rPr>
          <w:t>201-бабының 5-тармағында</w:t>
        </w:r>
      </w:hyperlink>
      <w:r>
        <w:rPr>
          <w:rStyle w:val="s0"/>
        </w:rPr>
        <w:t xml:space="preserve"> өзгеше белгіленбесе, осы Кодекстің 163 - 165-баптарында айқындалған табыстарды қоса алғанда, осы Кодекстің </w:t>
      </w:r>
      <w:hyperlink r:id="rId1795" w:anchor="sub_id=1920118" w:history="1">
        <w:r>
          <w:rPr>
            <w:rStyle w:val="a3"/>
          </w:rPr>
          <w:t>192-бабы 1-тармағының</w:t>
        </w:r>
      </w:hyperlink>
      <w:r>
        <w:rPr>
          <w:rStyle w:val="s0"/>
        </w:rPr>
        <w:t xml:space="preserve"> 18), 20), 21) тармақшаларында айқындалған резидент емес жеке тұлғаның табыстарына салық салуға қолданылады. Бұл ретте осы баптың ережелері бір мезгілде мынадай талаптар орындалған кезде:</w:t>
      </w:r>
    </w:p>
    <w:p w:rsidR="00000000" w:rsidRDefault="00B238DD">
      <w:pPr>
        <w:ind w:firstLine="400"/>
        <w:jc w:val="both"/>
      </w:pPr>
      <w:r>
        <w:rPr>
          <w:rStyle w:val="s0"/>
        </w:rPr>
        <w:t>1) резидент емес жеке тұлға</w:t>
      </w:r>
      <w:r>
        <w:rPr>
          <w:rStyle w:val="s0"/>
        </w:rPr>
        <w:t xml:space="preserve"> Қазақстан Республикасында тұрақты мекемесі жоқ резидент емес заңды тұлғаның қызметкері болып табылса;</w:t>
      </w:r>
    </w:p>
    <w:p w:rsidR="00000000" w:rsidRDefault="00B238DD">
      <w:pPr>
        <w:ind w:firstLine="400"/>
        <w:jc w:val="both"/>
      </w:pPr>
      <w:r>
        <w:rPr>
          <w:rStyle w:val="s0"/>
        </w:rPr>
        <w:t xml:space="preserve">2) резидент емес жеке тұлға осы Кодекстің </w:t>
      </w:r>
      <w:hyperlink r:id="rId1796" w:anchor="sub_id=1890200" w:history="1">
        <w:r>
          <w:rPr>
            <w:rStyle w:val="a3"/>
          </w:rPr>
          <w:t>189-бабының 2-тармағына</w:t>
        </w:r>
      </w:hyperlink>
      <w:r>
        <w:rPr>
          <w:rStyle w:val="s0"/>
        </w:rPr>
        <w:t xml:space="preserve"> сә</w:t>
      </w:r>
      <w:r>
        <w:rPr>
          <w:rStyle w:val="s0"/>
        </w:rPr>
        <w:t xml:space="preserve">йкес ағымдағы салық кезеңі үшін Қазақстан Республикасында тұрақты болатын деп танылса, қолданылады. </w:t>
      </w:r>
    </w:p>
    <w:p w:rsidR="00000000" w:rsidRDefault="00B238DD">
      <w:pPr>
        <w:ind w:firstLine="400"/>
        <w:jc w:val="both"/>
      </w:pPr>
      <w:r>
        <w:rPr>
          <w:rStyle w:val="s0"/>
        </w:rPr>
        <w:t xml:space="preserve">Егер резидент емес жеке тұлға ағымдағы салық кезеңі үшін Қазақстан Республикасында тұрақты болатын деп танылмаса, онда осы Кодекстің </w:t>
      </w:r>
      <w:hyperlink r:id="rId1797" w:anchor="sub_id=1630000" w:history="1">
        <w:r>
          <w:rPr>
            <w:rStyle w:val="a3"/>
          </w:rPr>
          <w:t>163 - 165-баптарында</w:t>
        </w:r>
      </w:hyperlink>
      <w:r>
        <w:rPr>
          <w:rStyle w:val="s0"/>
        </w:rPr>
        <w:t xml:space="preserve"> көрсетілген табыстарды қоса алғанда, мұндай тұлғаның осы Кодекстің </w:t>
      </w:r>
      <w:hyperlink r:id="rId1798" w:anchor="sub_id=1920118" w:history="1">
        <w:r>
          <w:rPr>
            <w:rStyle w:val="a3"/>
          </w:rPr>
          <w:t>192-бабы 1-тармағының</w:t>
        </w:r>
      </w:hyperlink>
      <w:r>
        <w:rPr>
          <w:rStyle w:val="s0"/>
        </w:rPr>
        <w:t xml:space="preserve"> 18), 20), 21) тармақшаларында көрсетілген табыстары салық салуға жатпайды.</w:t>
      </w:r>
    </w:p>
    <w:p w:rsidR="00000000" w:rsidRDefault="00B238DD">
      <w:pPr>
        <w:ind w:firstLine="400"/>
        <w:jc w:val="both"/>
      </w:pPr>
      <w:r>
        <w:rPr>
          <w:rStyle w:val="s0"/>
        </w:rPr>
        <w:t xml:space="preserve">2. Осы баптың 1-тармағының 1) тармақшасында көрсетілген резидент емес жеке тұлғаның табыстарынан төлем көзінен жеке табыс салығын бюджетке есептеу, ұстау және </w:t>
      </w:r>
      <w:r>
        <w:rPr>
          <w:rStyle w:val="s0"/>
        </w:rPr>
        <w:t xml:space="preserve">аудару жөніндегі міндет пен жауапкершілік резидент емес заңды тұлға соның пайдасына жұмыстарды орындайтын, қызметтер көрсететін заңды тұлғаға (оның ішінде қызметін тұрақты мекеме арқылы жүзеге асыратын резидент емеске) жүктеледі. Мұндай тұлға салық агенті </w:t>
      </w:r>
      <w:r>
        <w:rPr>
          <w:rStyle w:val="s0"/>
        </w:rPr>
        <w:t xml:space="preserve">болып танылады. </w:t>
      </w:r>
    </w:p>
    <w:p w:rsidR="00000000" w:rsidRDefault="00B238DD">
      <w:pPr>
        <w:ind w:firstLine="400"/>
        <w:jc w:val="both"/>
      </w:pPr>
      <w:r>
        <w:rPr>
          <w:rStyle w:val="s0"/>
        </w:rPr>
        <w:t xml:space="preserve">3. Жеке табыс салығын есептеу осы Кодекстің </w:t>
      </w:r>
      <w:hyperlink r:id="rId1799" w:anchor="sub_id=1580000" w:history="1">
        <w:r>
          <w:rPr>
            <w:rStyle w:val="a3"/>
          </w:rPr>
          <w:t>158-бабында</w:t>
        </w:r>
      </w:hyperlink>
      <w:r>
        <w:rPr>
          <w:rStyle w:val="s0"/>
        </w:rPr>
        <w:t xml:space="preserve"> белгіленген ставка бойынша салық шегерімдері жүзеге асырылмай, резидент емес жеке тұлға мен резиде</w:t>
      </w:r>
      <w:r>
        <w:rPr>
          <w:rStyle w:val="s0"/>
        </w:rPr>
        <w:t>нт емес заңды тұлға арасында жасалған еңбек шартында (келісімшартта) көрсетілген резидент емес жеке тұлғаның табысынан жүргізіледі. Бұл ретте резидент емес заңды тұлға салық агентіне Қазақстан Республикасына іссапарға жіберілген резидент емес жеке тұлғалар</w:t>
      </w:r>
      <w:r>
        <w:rPr>
          <w:rStyle w:val="s0"/>
        </w:rPr>
        <w:t xml:space="preserve">мен жасалған жеке еңбек шарттарының (келісімшарттардың) нотариаттық куәландырылған көшірмелерін табыс етуге міндетті. </w:t>
      </w:r>
    </w:p>
    <w:p w:rsidR="00000000" w:rsidRDefault="00B238DD">
      <w:pPr>
        <w:ind w:firstLine="400"/>
        <w:jc w:val="both"/>
      </w:pPr>
      <w:r>
        <w:rPr>
          <w:rStyle w:val="s0"/>
        </w:rPr>
        <w:t>4. Резидент емес жеке тұлғаның табыстарынан жеке табыс салығын бюджетке есептеуді және аударуды салық агенті өзінің орналасқан жері бойын</w:t>
      </w:r>
      <w:r>
        <w:rPr>
          <w:rStyle w:val="s0"/>
        </w:rPr>
        <w:t xml:space="preserve">ша әрбір айдың 25-інен кешіктірмей жүргізеді. </w:t>
      </w:r>
    </w:p>
    <w:p w:rsidR="00000000" w:rsidRDefault="00B238DD">
      <w:pPr>
        <w:ind w:firstLine="400"/>
        <w:jc w:val="both"/>
      </w:pPr>
      <w:r>
        <w:rPr>
          <w:rStyle w:val="s0"/>
        </w:rPr>
        <w:t xml:space="preserve">5. Төлем көзінен жеке табыс салығын салық агенті табыс төлеуді жүзеге асырудың нысаны мен орнына қарамастан, резидент емес заңды тұлғаға табысты төлеу кезінде ұстайды. </w:t>
      </w:r>
    </w:p>
    <w:p w:rsidR="00000000" w:rsidRDefault="00B238DD">
      <w:pPr>
        <w:ind w:firstLine="400"/>
        <w:jc w:val="both"/>
      </w:pPr>
      <w:r>
        <w:rPr>
          <w:rStyle w:val="s0"/>
        </w:rPr>
        <w:t> </w:t>
      </w:r>
    </w:p>
    <w:p w:rsidR="00000000" w:rsidRDefault="00B238DD">
      <w:pPr>
        <w:jc w:val="both"/>
      </w:pPr>
      <w:r>
        <w:rPr>
          <w:rStyle w:val="s3"/>
        </w:rPr>
        <w:t xml:space="preserve">2009.16.11. № 200-ІV ҚР </w:t>
      </w:r>
      <w:hyperlink r:id="rId1800" w:anchor="sub_id=30207" w:history="1">
        <w:r>
          <w:rPr>
            <w:rStyle w:val="a3"/>
            <w:i/>
            <w:iCs/>
          </w:rPr>
          <w:t>Заңымен</w:t>
        </w:r>
      </w:hyperlink>
      <w:r>
        <w:rPr>
          <w:rStyle w:val="s3"/>
        </w:rPr>
        <w:t xml:space="preserve"> тақырыбы өзгертілді (2010 жылғы 1 қаңтардан бастап қолданысқа енгiзiлді) </w:t>
      </w:r>
    </w:p>
    <w:p w:rsidR="00000000" w:rsidRDefault="00B238DD">
      <w:pPr>
        <w:ind w:firstLine="400"/>
        <w:jc w:val="both"/>
      </w:pPr>
      <w:r>
        <w:rPr>
          <w:rStyle w:val="s0"/>
          <w:b/>
          <w:bCs/>
        </w:rPr>
        <w:t>203-бап.</w:t>
      </w:r>
      <w:r>
        <w:rPr>
          <w:rStyle w:val="s0"/>
        </w:rPr>
        <w:t> </w:t>
      </w:r>
      <w:r>
        <w:rPr>
          <w:rStyle w:val="s0"/>
          <w:b/>
          <w:bCs/>
        </w:rPr>
        <w:t>Шетелдіктер және азаматтығы жоқ адамдар бойынша жеке табыс салығы мен әлеуметтiк салық жөніндегі</w:t>
      </w:r>
      <w:r>
        <w:rPr>
          <w:rStyle w:val="s0"/>
          <w:b/>
          <w:bCs/>
        </w:rPr>
        <w:t xml:space="preserve"> декларацияны табыс ету </w:t>
      </w:r>
    </w:p>
    <w:p w:rsidR="00000000" w:rsidRDefault="00B238DD">
      <w:pPr>
        <w:jc w:val="both"/>
      </w:pPr>
      <w:r>
        <w:rPr>
          <w:rStyle w:val="s3"/>
        </w:rPr>
        <w:t xml:space="preserve">2009.16.11. № 200-ІV ҚР </w:t>
      </w:r>
      <w:hyperlink r:id="rId1801" w:anchor="sub_id=380" w:history="1">
        <w:r>
          <w:rPr>
            <w:rStyle w:val="a3"/>
            <w:i/>
            <w:iCs/>
          </w:rPr>
          <w:t>Заңымен</w:t>
        </w:r>
      </w:hyperlink>
      <w:r>
        <w:rPr>
          <w:rStyle w:val="s3"/>
        </w:rPr>
        <w:t xml:space="preserve"> 203-бап өзгертілді (2010 ж. 1 қаңтардан бастап қолданысқа енгiзiлді) (бұр.</w:t>
      </w:r>
      <w:hyperlink r:id="rId1802" w:anchor="sub_id=2030000" w:history="1">
        <w:r>
          <w:rPr>
            <w:rStyle w:val="a3"/>
            <w:i/>
            <w:iCs/>
          </w:rPr>
          <w:t>ред</w:t>
        </w:r>
      </w:hyperlink>
      <w:r>
        <w:rPr>
          <w:rStyle w:val="s3"/>
        </w:rPr>
        <w:t>.қара)</w:t>
      </w:r>
    </w:p>
    <w:p w:rsidR="00000000" w:rsidRDefault="00B238DD">
      <w:pPr>
        <w:ind w:firstLine="400"/>
        <w:jc w:val="both"/>
      </w:pPr>
      <w:r>
        <w:rPr>
          <w:rStyle w:val="s0"/>
        </w:rPr>
        <w:t xml:space="preserve">Шетелдіктер және азаматтығы жоқ адамдар бойынша жеке табыс салығы мен әлеуметтiк салық жөніндегі </w:t>
      </w:r>
      <w:hyperlink r:id="rId1803" w:history="1">
        <w:r>
          <w:rPr>
            <w:rStyle w:val="a3"/>
          </w:rPr>
          <w:t>декларацияны</w:t>
        </w:r>
      </w:hyperlink>
      <w:r>
        <w:rPr>
          <w:rStyle w:val="s0"/>
        </w:rPr>
        <w:t xml:space="preserve"> салық агенті өзі орналасқан же</w:t>
      </w:r>
      <w:r>
        <w:rPr>
          <w:rStyle w:val="s0"/>
        </w:rPr>
        <w:t xml:space="preserve">рдегі салық органына осы Кодекстің </w:t>
      </w:r>
      <w:hyperlink r:id="rId1804" w:anchor="sub_id=1960000" w:history="1">
        <w:r>
          <w:rPr>
            <w:rStyle w:val="a3"/>
          </w:rPr>
          <w:t>196-бабында</w:t>
        </w:r>
      </w:hyperlink>
      <w:r>
        <w:rPr>
          <w:rStyle w:val="s0"/>
        </w:rPr>
        <w:t xml:space="preserve"> белгіленген мерзімдерде табыс етеді. </w:t>
      </w:r>
    </w:p>
    <w:p w:rsidR="00000000" w:rsidRDefault="00B238DD">
      <w:pPr>
        <w:ind w:firstLine="400"/>
        <w:jc w:val="both"/>
      </w:pPr>
      <w:r>
        <w:rPr>
          <w:rStyle w:val="s0"/>
        </w:rPr>
        <w:t> </w:t>
      </w:r>
    </w:p>
    <w:p w:rsidR="00000000" w:rsidRDefault="00B238DD">
      <w:pPr>
        <w:ind w:firstLine="400"/>
        <w:jc w:val="both"/>
      </w:pPr>
      <w:r>
        <w:rPr>
          <w:rStyle w:val="s0"/>
          <w:b/>
          <w:bCs/>
        </w:rPr>
        <w:t>204-бап</w:t>
      </w:r>
      <w:r>
        <w:rPr>
          <w:rStyle w:val="s0"/>
        </w:rPr>
        <w:t xml:space="preserve">. </w:t>
      </w:r>
      <w:r>
        <w:rPr>
          <w:rStyle w:val="s0"/>
          <w:b/>
          <w:bCs/>
        </w:rPr>
        <w:t>Резидент емес жеке тұлғаның табыстарына жекелеген  жағдайларда салық салу т</w:t>
      </w:r>
      <w:r>
        <w:rPr>
          <w:rStyle w:val="s0"/>
          <w:b/>
          <w:bCs/>
        </w:rPr>
        <w:t>әртібі</w:t>
      </w:r>
    </w:p>
    <w:p w:rsidR="00000000" w:rsidRDefault="00B238DD">
      <w:pPr>
        <w:ind w:firstLine="400"/>
        <w:jc w:val="both"/>
      </w:pPr>
      <w:r>
        <w:rPr>
          <w:rStyle w:val="s0"/>
        </w:rPr>
        <w:t xml:space="preserve">1. Осы баптың ережелері резидент емес жеке тұлғаның осы Кодекстің ережелеріне сәйкес салық агенттері болып табылмайтын тұлғалардан Қазақстан Республикасындағы көздерден алған табыстарына қолданылады. </w:t>
      </w:r>
    </w:p>
    <w:p w:rsidR="00000000" w:rsidRDefault="00B238DD">
      <w:pPr>
        <w:ind w:firstLine="400"/>
        <w:jc w:val="both"/>
      </w:pPr>
      <w:r>
        <w:rPr>
          <w:rStyle w:val="s0"/>
        </w:rPr>
        <w:t>2. Резидент емес жеке тұлғаның осы баптың 1-тарм</w:t>
      </w:r>
      <w:r>
        <w:rPr>
          <w:rStyle w:val="s0"/>
        </w:rPr>
        <w:t xml:space="preserve">ағында көрсетілген табыстарынан жеке табыс салығын есептеу салық шегерімдері жүзеге асырылмай, табыстың есептелген сомасына осы Кодекстің </w:t>
      </w:r>
      <w:hyperlink r:id="rId1805" w:anchor="sub_id=1940000" w:history="1">
        <w:r>
          <w:rPr>
            <w:rStyle w:val="a3"/>
          </w:rPr>
          <w:t>194-бабында</w:t>
        </w:r>
      </w:hyperlink>
      <w:r>
        <w:rPr>
          <w:rStyle w:val="s0"/>
        </w:rPr>
        <w:t xml:space="preserve"> белгіленген ставканы </w:t>
      </w:r>
      <w:r>
        <w:rPr>
          <w:rStyle w:val="s0"/>
        </w:rPr>
        <w:t>қолдану</w:t>
      </w:r>
      <w:r>
        <w:rPr>
          <w:rStyle w:val="s0"/>
        </w:rPr>
        <w:t xml:space="preserve"> жолымен жүргізіледі. </w:t>
      </w:r>
    </w:p>
    <w:p w:rsidR="00000000" w:rsidRDefault="00B238DD">
      <w:pPr>
        <w:ind w:firstLine="400"/>
        <w:jc w:val="both"/>
      </w:pPr>
      <w:r>
        <w:rPr>
          <w:rStyle w:val="s0"/>
        </w:rPr>
        <w:t xml:space="preserve">3. Жеке табыс салығын төлеуді резидент емес жеке тұлға салық кезеңінде жеке табыс салығы бойынша декларацияны табыс ету үшін белгіленген мерзімнен кейінгі күнтізбелік он күннен кешіктірмей дербес жүргізеді. </w:t>
      </w:r>
    </w:p>
    <w:p w:rsidR="00000000" w:rsidRDefault="00B238DD">
      <w:pPr>
        <w:ind w:firstLine="400"/>
        <w:jc w:val="both"/>
      </w:pPr>
      <w:r>
        <w:rPr>
          <w:rStyle w:val="s0"/>
        </w:rPr>
        <w:t>4. Салық кезеңінің</w:t>
      </w:r>
      <w:r>
        <w:rPr>
          <w:rStyle w:val="s0"/>
        </w:rPr>
        <w:t xml:space="preserve"> қорытындысы бойынша жеке табыс салығы бойынша декларацияны резидент емес жеке тұлға өзі болатын (тұрғылықты) жердегі салық органына осы Кодекстің </w:t>
      </w:r>
      <w:hyperlink r:id="rId1806" w:anchor="sub_id=2050000" w:history="1">
        <w:r>
          <w:rPr>
            <w:rStyle w:val="a3"/>
          </w:rPr>
          <w:t>205-бабында</w:t>
        </w:r>
      </w:hyperlink>
      <w:r>
        <w:rPr>
          <w:rStyle w:val="s0"/>
        </w:rPr>
        <w:t xml:space="preserve"> белгіленген </w:t>
      </w:r>
      <w:r>
        <w:rPr>
          <w:rStyle w:val="s0"/>
        </w:rPr>
        <w:t xml:space="preserve">мерзімнен кешіктірмей дербес табыс етеді. </w:t>
      </w:r>
    </w:p>
    <w:p w:rsidR="00000000" w:rsidRDefault="00B238DD">
      <w:pPr>
        <w:ind w:firstLine="400"/>
        <w:jc w:val="both"/>
      </w:pPr>
      <w:r>
        <w:rPr>
          <w:rStyle w:val="s0"/>
        </w:rPr>
        <w:t> </w:t>
      </w:r>
    </w:p>
    <w:p w:rsidR="00000000" w:rsidRDefault="00B238DD">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B238DD">
      <w:pPr>
        <w:ind w:firstLine="400"/>
        <w:jc w:val="both"/>
      </w:pPr>
      <w:r>
        <w:rPr>
          <w:rStyle w:val="s0"/>
        </w:rPr>
        <w:t>Жеке табыс салығы бойынша деклараци</w:t>
      </w:r>
      <w:r>
        <w:rPr>
          <w:rStyle w:val="s0"/>
        </w:rPr>
        <w:t>яны осы Кодекске сәйкес төлем көзінен жеке табыс салығы салынбайтын табыстарды Қазақстан Республикасындағы көздерден алатын резидент емес жеке тұлға салық төлеушінің болатын (тұрғылықты) жеріндегі салық органына есепті салық кезеңінен кейінгі жылдың 31 нау</w:t>
      </w:r>
      <w:r>
        <w:rPr>
          <w:rStyle w:val="s0"/>
        </w:rPr>
        <w:t>рызынан кешіктірмей табыс етеді.</w:t>
      </w:r>
    </w:p>
    <w:p w:rsidR="00000000" w:rsidRDefault="00B238DD">
      <w:pPr>
        <w:ind w:firstLine="400"/>
        <w:jc w:val="both"/>
      </w:pPr>
      <w:r>
        <w:rPr>
          <w:rStyle w:val="s0"/>
        </w:rPr>
        <w:t> </w:t>
      </w:r>
    </w:p>
    <w:p w:rsidR="00000000" w:rsidRDefault="00B238DD">
      <w:pPr>
        <w:jc w:val="center"/>
      </w:pPr>
      <w:r>
        <w:rPr>
          <w:rStyle w:val="s1"/>
        </w:rPr>
        <w:t xml:space="preserve">26-тарау. ХАЛЫҚАРАЛЫҚ ШАРТТАР БОЙЫНША </w:t>
      </w:r>
    </w:p>
    <w:p w:rsidR="00000000" w:rsidRDefault="00B238DD">
      <w:pPr>
        <w:jc w:val="center"/>
      </w:pPr>
      <w:r>
        <w:rPr>
          <w:rStyle w:val="s1"/>
        </w:rPr>
        <w:t>АРНАУЛЫ ЕРЕЖЕЛЕР</w:t>
      </w:r>
    </w:p>
    <w:p w:rsidR="00000000" w:rsidRDefault="00B238DD">
      <w:pPr>
        <w:ind w:firstLine="400"/>
        <w:jc w:val="both"/>
      </w:pPr>
      <w:r>
        <w:rPr>
          <w:rStyle w:val="s0"/>
        </w:rPr>
        <w:t> </w:t>
      </w:r>
    </w:p>
    <w:p w:rsidR="00000000" w:rsidRDefault="00B238DD">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B238DD">
      <w:pPr>
        <w:ind w:firstLine="400"/>
        <w:jc w:val="both"/>
      </w:pPr>
      <w:r>
        <w:rPr>
          <w:rStyle w:val="s0"/>
        </w:rPr>
        <w:t>1. Қазақстан Республикасы тараптардың бірі болып табылатын, қосарланған салық салуды болғызбау және табысқа немесе мүлі</w:t>
      </w:r>
      <w:r>
        <w:rPr>
          <w:rStyle w:val="s0"/>
        </w:rPr>
        <w:t xml:space="preserve">кке (капиталға) салық салудан жалтарудың жолын кесу туралы халықаралық шарттың (бұдан әрі осы тараудың және осы Кодекстің </w:t>
      </w:r>
      <w:hyperlink r:id="rId1807" w:anchor="sub_id=2210000" w:history="1">
        <w:r>
          <w:rPr>
            <w:rStyle w:val="a3"/>
          </w:rPr>
          <w:t>27-тарауының</w:t>
        </w:r>
      </w:hyperlink>
      <w:r>
        <w:rPr>
          <w:rStyle w:val="s0"/>
        </w:rPr>
        <w:t xml:space="preserve"> мақсатында - халықаралық шарт) ереже</w:t>
      </w:r>
      <w:r>
        <w:rPr>
          <w:rStyle w:val="s0"/>
        </w:rPr>
        <w:t>лері осындай шарт жасасқан мемлекеттердің біреуінің немесе екеуінің де резиденті болып табылатын тұлғаларға қолданылады.</w:t>
      </w:r>
    </w:p>
    <w:p w:rsidR="00000000" w:rsidRDefault="00B238DD">
      <w:pPr>
        <w:ind w:firstLine="400"/>
        <w:jc w:val="both"/>
      </w:pPr>
      <w:r>
        <w:rPr>
          <w:rStyle w:val="s0"/>
        </w:rPr>
        <w:t>2. Егер халықаралық шарт жасасқан мемлекеттің резиденті осы халықаралық шарттың ережелерін халықаралық шарт жасасқан мемлекеттің резиде</w:t>
      </w:r>
      <w:r>
        <w:rPr>
          <w:rStyle w:val="s0"/>
        </w:rPr>
        <w:t>нті болып табылмайтын басқа тұлғаның мүддесінде пайдаланса, ондай резидентке осы баптың 1-тармағының ережесі қолданылмайды.</w:t>
      </w:r>
    </w:p>
    <w:p w:rsidR="00000000" w:rsidRDefault="00B238DD">
      <w:pPr>
        <w:ind w:firstLine="400"/>
        <w:jc w:val="both"/>
      </w:pPr>
      <w:r>
        <w:rPr>
          <w:rStyle w:val="s0"/>
        </w:rPr>
        <w:t> </w:t>
      </w:r>
    </w:p>
    <w:p w:rsidR="00000000" w:rsidRDefault="00B238DD">
      <w:pPr>
        <w:ind w:firstLine="400"/>
        <w:jc w:val="both"/>
      </w:pPr>
      <w:r>
        <w:rPr>
          <w:rStyle w:val="s0"/>
          <w:b/>
          <w:bCs/>
        </w:rPr>
        <w:t>207-бап</w:t>
      </w:r>
      <w:r>
        <w:rPr>
          <w:rStyle w:val="s0"/>
        </w:rPr>
        <w:t xml:space="preserve">. </w:t>
      </w:r>
      <w:r>
        <w:rPr>
          <w:rStyle w:val="s0"/>
          <w:b/>
          <w:bCs/>
        </w:rPr>
        <w:t>Халықаралық шарттарды қолдану тәртібі</w:t>
      </w:r>
    </w:p>
    <w:p w:rsidR="00000000" w:rsidRDefault="00B238DD">
      <w:pPr>
        <w:ind w:firstLine="400"/>
        <w:jc w:val="both"/>
      </w:pPr>
      <w:r>
        <w:rPr>
          <w:rStyle w:val="s0"/>
        </w:rPr>
        <w:t>Халықаралық шарттардың ережелерін қолдану осы Кодексте және тиісті халықаралық шарт</w:t>
      </w:r>
      <w:r>
        <w:rPr>
          <w:rStyle w:val="s0"/>
        </w:rPr>
        <w:t>та белгіленген тәртіппен жүзеге асырылады.</w:t>
      </w:r>
    </w:p>
    <w:p w:rsidR="00000000" w:rsidRDefault="00B238DD">
      <w:pPr>
        <w:ind w:firstLine="400"/>
        <w:jc w:val="both"/>
      </w:pPr>
      <w:r>
        <w:rPr>
          <w:rStyle w:val="s0"/>
        </w:rPr>
        <w:t> </w:t>
      </w:r>
    </w:p>
    <w:p w:rsidR="00000000" w:rsidRDefault="00B238DD">
      <w:pPr>
        <w:ind w:firstLine="400"/>
        <w:jc w:val="both"/>
      </w:pPr>
      <w:r>
        <w:rPr>
          <w:rStyle w:val="s0"/>
          <w:b/>
          <w:bCs/>
        </w:rPr>
        <w:t>208-бап</w:t>
      </w:r>
      <w:r>
        <w:rPr>
          <w:rStyle w:val="s0"/>
        </w:rPr>
        <w:t xml:space="preserve">. </w:t>
      </w:r>
      <w:r>
        <w:rPr>
          <w:rStyle w:val="s0"/>
          <w:b/>
          <w:bCs/>
        </w:rPr>
        <w:t>Қазақстан</w:t>
      </w:r>
      <w:r>
        <w:rPr>
          <w:rStyle w:val="s0"/>
          <w:b/>
          <w:bCs/>
        </w:rPr>
        <w:t xml:space="preserve"> Республикасындағы көздерден </w:t>
      </w:r>
    </w:p>
    <w:p w:rsidR="00000000" w:rsidRDefault="00B238DD">
      <w:pPr>
        <w:ind w:firstLine="400"/>
        <w:jc w:val="both"/>
      </w:pPr>
      <w:r>
        <w:rPr>
          <w:rStyle w:val="s0"/>
          <w:b/>
          <w:bCs/>
        </w:rPr>
        <w:t xml:space="preserve">табысқа салық салу мақсатында резидент емес заңды </w:t>
      </w:r>
    </w:p>
    <w:p w:rsidR="00000000" w:rsidRDefault="00B238DD">
      <w:pPr>
        <w:ind w:firstLine="400"/>
        <w:jc w:val="both"/>
      </w:pPr>
      <w:r>
        <w:rPr>
          <w:rStyle w:val="s0"/>
          <w:b/>
          <w:bCs/>
        </w:rPr>
        <w:t xml:space="preserve">тұлғаның басқару және жалпыәкімшілік шығыстарын </w:t>
      </w:r>
    </w:p>
    <w:p w:rsidR="00000000" w:rsidRDefault="00B238DD">
      <w:pPr>
        <w:ind w:firstLine="400"/>
        <w:jc w:val="both"/>
      </w:pPr>
      <w:r>
        <w:rPr>
          <w:rStyle w:val="s0"/>
          <w:b/>
          <w:bCs/>
        </w:rPr>
        <w:t>шегерімге жатқызу әдістері</w:t>
      </w:r>
    </w:p>
    <w:p w:rsidR="00000000" w:rsidRDefault="00B238DD">
      <w:pPr>
        <w:ind w:firstLine="400"/>
        <w:jc w:val="both"/>
      </w:pPr>
      <w:r>
        <w:rPr>
          <w:rStyle w:val="s0"/>
        </w:rPr>
        <w:t>1. Егер Қазақстан Республикасында қы</w:t>
      </w:r>
      <w:r>
        <w:rPr>
          <w:rStyle w:val="s0"/>
        </w:rPr>
        <w:t>зметін тұрақты мекеме арқылы жүзеге асыратын резидент емес заңды тұлғаның салық салынатын табысын анықтау кезінде оның Қазақстан Республикасындағы, сондай-ақ одан тысқары жерлердегі осындай салық салынатын табысты алу мақсатында шеккен басқару және жалпыәк</w:t>
      </w:r>
      <w:r>
        <w:rPr>
          <w:rStyle w:val="s0"/>
        </w:rPr>
        <w:t>імшілік шығыстарын шегеруге халықаралық шарттың ережелерімен жол берілген жағдайда, онда мұндай шығыстардың сомасы, мынадай:</w:t>
      </w:r>
    </w:p>
    <w:p w:rsidR="00000000" w:rsidRDefault="00B238DD">
      <w:pPr>
        <w:ind w:firstLine="400"/>
        <w:jc w:val="both"/>
      </w:pPr>
      <w:r>
        <w:rPr>
          <w:rStyle w:val="s0"/>
        </w:rPr>
        <w:t>1) шығыстарды барабар бөлу әдісі;</w:t>
      </w:r>
    </w:p>
    <w:p w:rsidR="00000000" w:rsidRDefault="00B238DD">
      <w:pPr>
        <w:ind w:firstLine="400"/>
        <w:jc w:val="both"/>
      </w:pPr>
      <w:r>
        <w:rPr>
          <w:rStyle w:val="s0"/>
        </w:rPr>
        <w:t>2) шығыстарды шегерімге тура (тікелей) жатқызу әдісінің бірі бойынша анықталады.</w:t>
      </w:r>
    </w:p>
    <w:p w:rsidR="00000000" w:rsidRDefault="00B238DD">
      <w:pPr>
        <w:ind w:firstLine="400"/>
        <w:jc w:val="both"/>
      </w:pPr>
      <w:r>
        <w:rPr>
          <w:rStyle w:val="s0"/>
        </w:rPr>
        <w:t>Бұл ретте резиде</w:t>
      </w:r>
      <w:r>
        <w:rPr>
          <w:rStyle w:val="s0"/>
        </w:rPr>
        <w:t xml:space="preserve">нт заңды тұлғада осы Кодекстің </w:t>
      </w:r>
      <w:hyperlink r:id="rId1808" w:anchor="sub_id=2190400" w:history="1">
        <w:r>
          <w:rPr>
            <w:rStyle w:val="a3"/>
          </w:rPr>
          <w:t>219-бабы 4-тармағының</w:t>
        </w:r>
      </w:hyperlink>
      <w:r>
        <w:rPr>
          <w:rStyle w:val="s0"/>
        </w:rPr>
        <w:t xml:space="preserve"> талаптарына сәйкес резиденттігін растайтын құжаты болған кезде көрсетілген шығыстарды шегерімге жол беріледі.</w:t>
      </w:r>
    </w:p>
    <w:p w:rsidR="00000000" w:rsidRDefault="00B238DD">
      <w:pPr>
        <w:ind w:firstLine="400"/>
        <w:jc w:val="both"/>
      </w:pPr>
      <w:r>
        <w:rPr>
          <w:rStyle w:val="s0"/>
        </w:rPr>
        <w:t>2. Басқа</w:t>
      </w:r>
      <w:r>
        <w:rPr>
          <w:rStyle w:val="s0"/>
        </w:rPr>
        <w:t>ру және жалпыәкімшілік шығыстар - бұл ұйымды басқаруға, өндірістік процеспен байланысты емес басқарушы персоналдың еңбегіне ақы төлеуге байланысты шығыстар.</w:t>
      </w:r>
    </w:p>
    <w:p w:rsidR="00000000" w:rsidRDefault="00B238DD">
      <w:pPr>
        <w:ind w:firstLine="400"/>
        <w:jc w:val="both"/>
      </w:pPr>
      <w:r>
        <w:rPr>
          <w:rStyle w:val="s0"/>
        </w:rPr>
        <w:t>3. Резидент емес заңды тұлға өз таңдауы бойынша басқару және жалпыәкімшілік шығыстарды шегерімге жа</w:t>
      </w:r>
      <w:r>
        <w:rPr>
          <w:rStyle w:val="s0"/>
        </w:rPr>
        <w:t xml:space="preserve">тқызудың көрсетілген әдістерінің бірін ғана қолданады. Қолданылатын әдіс есепті салық кезеңінде өзгермейтін болуға тиіс. </w:t>
      </w:r>
    </w:p>
    <w:p w:rsidR="00000000" w:rsidRDefault="00B238DD">
      <w:pPr>
        <w:ind w:firstLine="400"/>
        <w:jc w:val="both"/>
      </w:pPr>
      <w:r>
        <w:rPr>
          <w:rStyle w:val="s0"/>
        </w:rPr>
        <w:t>4. Басқару және жалпыәкімшілік шығыстарды шегерімге жатқызудың таңдап алынған әдісі тұрақты мекемеге (шығыстарды барабар бөлу әдісі ке</w:t>
      </w:r>
      <w:r>
        <w:rPr>
          <w:rStyle w:val="s0"/>
        </w:rPr>
        <w:t>зінде пайдаланылатын есептік көрсеткішті есептеу тәртібін қоса) жыл сайын қолданылады және тұрақты мекеменің орналасқан жеріндегі салық органына қатысты жоғары тұрған орган болып табылатын салық органының (уәкілетті органды қоспағанда) келісімі бойынша ған</w:t>
      </w:r>
      <w:r>
        <w:rPr>
          <w:rStyle w:val="s0"/>
        </w:rPr>
        <w:t>а, есепті салық кезеңі басталғанға дейін өзгертілуі мүмкін.</w:t>
      </w:r>
    </w:p>
    <w:p w:rsidR="00000000" w:rsidRDefault="00B238DD">
      <w:pPr>
        <w:ind w:firstLine="400"/>
        <w:jc w:val="both"/>
      </w:pPr>
      <w:r>
        <w:rPr>
          <w:rStyle w:val="s0"/>
        </w:rPr>
        <w:t xml:space="preserve">5. Резидент емес заңды тұлғаның басқару және жалпыәкімшілік шығыстарды есепті салық кезеңі ішінде шегерімге жатқызудың екі әдісін бір мезгілде қолдануға құқығы жоқ. </w:t>
      </w:r>
    </w:p>
    <w:p w:rsidR="00000000" w:rsidRDefault="00B238DD">
      <w:pPr>
        <w:ind w:firstLine="400"/>
        <w:jc w:val="both"/>
      </w:pPr>
      <w:r>
        <w:rPr>
          <w:rStyle w:val="s0"/>
        </w:rPr>
        <w:t>6. Шегерімге жатқызылған көрсе</w:t>
      </w:r>
      <w:r>
        <w:rPr>
          <w:rStyle w:val="s0"/>
        </w:rPr>
        <w:t xml:space="preserve">тілген шығыстар сомасын есептеу мақсатында тұрақты мекеме орналасқан жердегі салық органына резидент емес табыс ететін корпоративтік табыс салығы бойынша декларацияға тиісті қосымша толтырылады. </w:t>
      </w:r>
    </w:p>
    <w:p w:rsidR="00000000" w:rsidRDefault="00B238DD">
      <w:pPr>
        <w:ind w:firstLine="400"/>
        <w:jc w:val="both"/>
      </w:pPr>
      <w:r>
        <w:rPr>
          <w:rStyle w:val="s0"/>
        </w:rPr>
        <w:t>7. Басқару және жалпы әкімшілік шығыстар Қазақстан Республик</w:t>
      </w:r>
      <w:r>
        <w:rPr>
          <w:rStyle w:val="s0"/>
        </w:rPr>
        <w:t>асындағы тұрақты мекемеде мынадай растаушы құжаттар:</w:t>
      </w:r>
    </w:p>
    <w:p w:rsidR="00000000" w:rsidRDefault="00B238DD">
      <w:pPr>
        <w:ind w:firstLine="400"/>
        <w:jc w:val="both"/>
      </w:pPr>
      <w:r>
        <w:rPr>
          <w:rStyle w:val="s0"/>
        </w:rPr>
        <w:t xml:space="preserve">1) осы Кодекстің </w:t>
      </w:r>
      <w:hyperlink r:id="rId1809" w:anchor="sub_id=2190400" w:history="1">
        <w:r>
          <w:rPr>
            <w:rStyle w:val="a3"/>
          </w:rPr>
          <w:t>219-бабы 4-тармағының</w:t>
        </w:r>
      </w:hyperlink>
      <w:r>
        <w:rPr>
          <w:rStyle w:val="s0"/>
        </w:rPr>
        <w:t xml:space="preserve"> </w:t>
      </w:r>
      <w:r>
        <w:rPr>
          <w:rStyle w:val="s0"/>
        </w:rPr>
        <w:t>талаптарына сәйкес келетін резиденттікті растайтын құжаттың нотариаттық куәландырылған көшірмесі;</w:t>
      </w:r>
    </w:p>
    <w:p w:rsidR="00000000" w:rsidRDefault="00B238DD">
      <w:pPr>
        <w:ind w:firstLine="400"/>
        <w:jc w:val="both"/>
      </w:pPr>
      <w:r>
        <w:rPr>
          <w:rStyle w:val="s0"/>
        </w:rPr>
        <w:t>2) Қазақстан Республикасында салық төлеуші тұрақты мекеменің қаржылық есептілігінің көшірмесі;</w:t>
      </w:r>
    </w:p>
    <w:p w:rsidR="00000000" w:rsidRDefault="00B238DD">
      <w:pPr>
        <w:ind w:firstLine="400"/>
        <w:jc w:val="both"/>
      </w:pPr>
      <w:r>
        <w:rPr>
          <w:rStyle w:val="s0"/>
        </w:rPr>
        <w:t>3) резидент емес заңды тұлғаның қаржылық есептілігінің көшірмес</w:t>
      </w:r>
      <w:r>
        <w:rPr>
          <w:rStyle w:val="s0"/>
        </w:rPr>
        <w:t>і;</w:t>
      </w:r>
    </w:p>
    <w:p w:rsidR="00000000" w:rsidRDefault="00B238DD">
      <w:pPr>
        <w:ind w:firstLine="400"/>
        <w:jc w:val="both"/>
      </w:pPr>
      <w:r>
        <w:rPr>
          <w:rStyle w:val="s0"/>
        </w:rPr>
        <w:t>4) резидент емес заңды тұлғаның қаржылық есептілігінің аудиті бойынша аудиторлық есептің көшірмесі (мұндай тұлғаның қаржылық есептілігінің аудиті жүзеге асырылған кезде) және олардың қазақ немесе орыс тiліндегі аудармасы болған кезде ғана шегерімге жатқ</w:t>
      </w:r>
      <w:r>
        <w:rPr>
          <w:rStyle w:val="s0"/>
        </w:rPr>
        <w:t xml:space="preserve">ызылады. </w:t>
      </w:r>
    </w:p>
    <w:p w:rsidR="00000000" w:rsidRDefault="00B238DD">
      <w:pPr>
        <w:ind w:firstLine="400"/>
        <w:jc w:val="both"/>
      </w:pPr>
      <w:r>
        <w:rPr>
          <w:rStyle w:val="s0"/>
        </w:rPr>
        <w:t>Бұл ретте осы тармақтың 2) және 3) тармақшаларында көрсетілген қаржылық есептіліктерде есептік көрсеткішті анықтаудың таңдап алынған тәсіліне байланысты мынадай деректер:</w:t>
      </w:r>
    </w:p>
    <w:p w:rsidR="00000000" w:rsidRDefault="00B238DD">
      <w:pPr>
        <w:ind w:firstLine="400"/>
        <w:jc w:val="both"/>
      </w:pPr>
      <w:r>
        <w:rPr>
          <w:rStyle w:val="s0"/>
        </w:rPr>
        <w:t>1) тұтас алғанда жылдық жиынтық табыстың жалпы сомасы;</w:t>
      </w:r>
    </w:p>
    <w:p w:rsidR="00000000" w:rsidRDefault="00B238DD">
      <w:pPr>
        <w:ind w:firstLine="400"/>
        <w:jc w:val="both"/>
      </w:pPr>
      <w:r>
        <w:rPr>
          <w:rStyle w:val="s0"/>
        </w:rPr>
        <w:t>2) тұтас алғанда пер</w:t>
      </w:r>
      <w:r>
        <w:rPr>
          <w:rStyle w:val="s0"/>
        </w:rPr>
        <w:t>соналдың еңбегіне ақы төлеу бойынша шығыстардың жалпы сомасы;</w:t>
      </w:r>
    </w:p>
    <w:p w:rsidR="00000000" w:rsidRDefault="00B238DD">
      <w:pPr>
        <w:jc w:val="both"/>
      </w:pPr>
      <w:r>
        <w:rPr>
          <w:rStyle w:val="s3"/>
        </w:rPr>
        <w:t xml:space="preserve">2009.16.11. № 200-ІV ҚР </w:t>
      </w:r>
      <w:hyperlink r:id="rId1810" w:anchor="sub_id=381" w:history="1">
        <w:r>
          <w:rPr>
            <w:rStyle w:val="a3"/>
            <w:i/>
            <w:iCs/>
          </w:rPr>
          <w:t>Заңымен</w:t>
        </w:r>
      </w:hyperlink>
      <w:r>
        <w:rPr>
          <w:rStyle w:val="s3"/>
        </w:rPr>
        <w:t xml:space="preserve"> 3) тармақша өзгертілді (2010 ж. 1 қаңтардан бастап қолданысқа енгiзiлді) (бұр.</w:t>
      </w:r>
      <w:hyperlink r:id="rId1811" w:anchor="sub_id=2080704" w:history="1">
        <w:r>
          <w:rPr>
            <w:rStyle w:val="a3"/>
            <w:i/>
            <w:iCs/>
          </w:rPr>
          <w:t>ред</w:t>
        </w:r>
      </w:hyperlink>
      <w:r>
        <w:rPr>
          <w:rStyle w:val="s3"/>
        </w:rPr>
        <w:t>.қара)</w:t>
      </w:r>
    </w:p>
    <w:p w:rsidR="00000000" w:rsidRDefault="00B238DD">
      <w:pPr>
        <w:ind w:firstLine="400"/>
        <w:jc w:val="both"/>
      </w:pPr>
      <w:r>
        <w:rPr>
          <w:rStyle w:val="s0"/>
        </w:rPr>
        <w:t>3) тұтас алғанда негізгі құралдардың бастапқы (ағымдағы) және баланстық құны ашып көрсетiлуге тиiс.</w:t>
      </w:r>
    </w:p>
    <w:p w:rsidR="00000000" w:rsidRDefault="00B238DD">
      <w:pPr>
        <w:ind w:firstLine="400"/>
        <w:jc w:val="both"/>
      </w:pPr>
      <w:r>
        <w:rPr>
          <w:rStyle w:val="s0"/>
        </w:rPr>
        <w:t xml:space="preserve">4) 2009.16.11. № 200-ІV ҚР </w:t>
      </w:r>
      <w:hyperlink r:id="rId1812" w:anchor="sub_id=38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813" w:anchor="sub_id=2080704" w:history="1">
        <w:r>
          <w:rPr>
            <w:rStyle w:val="a3"/>
            <w:i/>
            <w:iCs/>
          </w:rPr>
          <w:t>ред</w:t>
        </w:r>
      </w:hyperlink>
      <w:r>
        <w:rPr>
          <w:rStyle w:val="s3"/>
        </w:rPr>
        <w:t>.қара)</w:t>
      </w:r>
    </w:p>
    <w:p w:rsidR="00000000" w:rsidRDefault="00B238DD">
      <w:pPr>
        <w:ind w:firstLine="400"/>
        <w:jc w:val="both"/>
      </w:pPr>
      <w:r>
        <w:rPr>
          <w:rStyle w:val="s0"/>
        </w:rPr>
        <w:t>8. Резидент емес заңды тұлғаның Қазақ</w:t>
      </w:r>
      <w:r>
        <w:rPr>
          <w:rStyle w:val="s0"/>
        </w:rPr>
        <w:t>стан Республикасындағы тұрақты мекеме шегерімге жатқызған басқару және жалпыәкімшілік шығыстарының тізбесі, сондай-ақ оларды резидент емес заңды тұлға мен оның тұрақты мекемесі (мекемелері) арасында бөлу әдісі резидент емес заңды тұлғаның салық есебі саяса</w:t>
      </w:r>
      <w:r>
        <w:rPr>
          <w:rStyle w:val="s0"/>
        </w:rPr>
        <w:t xml:space="preserve">тында бекітіледі. </w:t>
      </w:r>
    </w:p>
    <w:p w:rsidR="00000000" w:rsidRDefault="00B238DD">
      <w:pPr>
        <w:ind w:firstLine="400"/>
        <w:jc w:val="both"/>
      </w:pPr>
      <w:r>
        <w:rPr>
          <w:rStyle w:val="s0"/>
        </w:rPr>
        <w:t>9. Резидент емес заңды тұлға корпоративтік табыс салығы бойынша декларацияны табыс ету үшін белгіленген мерзімдерде тиісті салық органына резиденттікті растайтын құжаттың нотариаттық куәландырылған көшірмесін табыс етуге міндетті. Бараба</w:t>
      </w:r>
      <w:r>
        <w:rPr>
          <w:rStyle w:val="s0"/>
        </w:rPr>
        <w:t xml:space="preserve">р бөлу әдісін қолданған кезде Қазақстан Республикасындағы тұрақты мекеме шегерімге жатқызатын шығыстар сомасының еркін нысанда жасалған есеп-қисабы табыс етіледі. </w:t>
      </w:r>
    </w:p>
    <w:p w:rsidR="00000000" w:rsidRDefault="00B238DD">
      <w:pPr>
        <w:ind w:firstLine="400"/>
        <w:jc w:val="both"/>
      </w:pPr>
      <w:r>
        <w:rPr>
          <w:rStyle w:val="s0"/>
        </w:rPr>
        <w:t xml:space="preserve">Осы баптың </w:t>
      </w:r>
      <w:hyperlink r:id="rId1814" w:anchor="sub_id=2080700" w:history="1">
        <w:r>
          <w:rPr>
            <w:rStyle w:val="a3"/>
          </w:rPr>
          <w:t>7-тармағы</w:t>
        </w:r>
      </w:hyperlink>
      <w:r>
        <w:rPr>
          <w:rStyle w:val="s0"/>
        </w:rPr>
        <w:t xml:space="preserve"> бірінші бөлігінің 1) тармақшасында көрсетілгендерді қоспағанда, осы баптың 7-тармағында аталған құжаттарды резидент емес салық органына оның талап етуі бойынша табыс етеді. </w:t>
      </w:r>
    </w:p>
    <w:p w:rsidR="00000000" w:rsidRDefault="00B238DD">
      <w:pPr>
        <w:ind w:firstLine="400"/>
        <w:jc w:val="both"/>
      </w:pPr>
      <w:r>
        <w:rPr>
          <w:rStyle w:val="s0"/>
        </w:rPr>
        <w:t xml:space="preserve">10. Егер қаржылық есептілік шет тілінде жасалса, салық төлеуші оған </w:t>
      </w:r>
      <w:r>
        <w:rPr>
          <w:rStyle w:val="s0"/>
        </w:rPr>
        <w:t>Қазақстан</w:t>
      </w:r>
      <w:r>
        <w:rPr>
          <w:rStyle w:val="s0"/>
        </w:rPr>
        <w:t xml:space="preserve"> Республикасының заңнамасында белгіленген тәртіппен нотариус куәландырған, оның қазақ немесе орыс тiліндегі аудармасын қоса беруге міндетті. </w:t>
      </w:r>
    </w:p>
    <w:p w:rsidR="00000000" w:rsidRDefault="00B238DD">
      <w:pPr>
        <w:ind w:firstLine="400"/>
        <w:jc w:val="both"/>
      </w:pPr>
      <w:r>
        <w:rPr>
          <w:rStyle w:val="s0"/>
        </w:rPr>
        <w:t>11. Қаржылық есептілікте барабар бөлуге жататын басқару және жалпыәкімшілік шығыстар сомасы көрсетілмеген</w:t>
      </w:r>
      <w:r>
        <w:rPr>
          <w:rStyle w:val="s0"/>
        </w:rPr>
        <w:t>, сондай-ақ осы бапта белгіленген талаптар орындалмаған жағдайда, мұндай шығыстар тұрақты мекеменің шегеріміне қабылданбайды.</w:t>
      </w:r>
    </w:p>
    <w:p w:rsidR="00000000" w:rsidRDefault="00B238DD">
      <w:pPr>
        <w:ind w:firstLine="400"/>
        <w:jc w:val="both"/>
      </w:pPr>
      <w:r>
        <w:rPr>
          <w:rStyle w:val="s0"/>
        </w:rPr>
        <w:t> </w:t>
      </w:r>
    </w:p>
    <w:p w:rsidR="00000000" w:rsidRDefault="00B238DD">
      <w:pPr>
        <w:ind w:firstLine="400"/>
        <w:jc w:val="both"/>
      </w:pPr>
      <w:r>
        <w:rPr>
          <w:rStyle w:val="s0"/>
          <w:b/>
          <w:bCs/>
        </w:rPr>
        <w:t>209-бап.</w:t>
      </w:r>
      <w:r>
        <w:rPr>
          <w:rStyle w:val="s0"/>
        </w:rPr>
        <w:t xml:space="preserve"> </w:t>
      </w:r>
      <w:r>
        <w:rPr>
          <w:rStyle w:val="s0"/>
          <w:b/>
          <w:bCs/>
        </w:rPr>
        <w:t>Шығыстарды барабар бөлу әдісі</w:t>
      </w:r>
    </w:p>
    <w:p w:rsidR="00000000" w:rsidRDefault="00B238DD">
      <w:pPr>
        <w:ind w:firstLine="400"/>
        <w:jc w:val="both"/>
      </w:pPr>
      <w:r>
        <w:rPr>
          <w:rStyle w:val="s0"/>
        </w:rPr>
        <w:t xml:space="preserve">1. Барабар бөлу әдісін пайдалану кезінде осы Кодекстің </w:t>
      </w:r>
      <w:hyperlink r:id="rId1815" w:anchor="sub_id=2080200" w:history="1">
        <w:r>
          <w:rPr>
            <w:rStyle w:val="a3"/>
          </w:rPr>
          <w:t>208-бабының 2-тармағында</w:t>
        </w:r>
      </w:hyperlink>
      <w:r>
        <w:rPr>
          <w:rStyle w:val="s0"/>
        </w:rPr>
        <w:t xml:space="preserve"> көрсетілген, тұрақты мекеме шегерімге жатқызатын басқару және жалпыәкімшілік шығыстардың сомасы осындай шығыстар мен есептік көрсеткіш сомаларының көбейтіндісі ретінде анықталады.</w:t>
      </w:r>
    </w:p>
    <w:p w:rsidR="00000000" w:rsidRDefault="00B238DD">
      <w:pPr>
        <w:ind w:firstLine="400"/>
        <w:jc w:val="both"/>
      </w:pPr>
      <w:r>
        <w:rPr>
          <w:rStyle w:val="s0"/>
        </w:rPr>
        <w:t>2. Есептік көрсеткіш резидент емес заңды тұлғаның таңдауы бойынша мына тәсілдердің бірі:</w:t>
      </w:r>
    </w:p>
    <w:p w:rsidR="00000000" w:rsidRDefault="00B238DD">
      <w:pPr>
        <w:ind w:firstLine="400"/>
        <w:jc w:val="both"/>
      </w:pPr>
      <w:r>
        <w:rPr>
          <w:rStyle w:val="s0"/>
        </w:rPr>
        <w:t>1) резидент емес заңды тұлғаның есепті салық кезеңінде Қазақстан Республикасында қызметін тұрақты мекеме арқылы жүзеге асырудан түсірген жылдық жиынтық табысы сомасыны</w:t>
      </w:r>
      <w:r>
        <w:rPr>
          <w:rStyle w:val="s0"/>
        </w:rPr>
        <w:t>ң</w:t>
      </w:r>
      <w:r>
        <w:rPr>
          <w:rStyle w:val="s0"/>
        </w:rPr>
        <w:t xml:space="preserve">, резидент емес заңды тұлғаның тұтас алғанда аталған салық кезеңіндегі жылдық жиынтық табысының жалпы сомасына қатынасы; </w:t>
      </w:r>
    </w:p>
    <w:p w:rsidR="00000000" w:rsidRDefault="00B238DD">
      <w:pPr>
        <w:ind w:firstLine="400"/>
        <w:jc w:val="both"/>
      </w:pPr>
      <w:r>
        <w:rPr>
          <w:rStyle w:val="s0"/>
        </w:rPr>
        <w:t>2) орташа шаманы (ОШ) үш көрсеткіш бойынша анықтау:</w:t>
      </w:r>
    </w:p>
    <w:p w:rsidR="00000000" w:rsidRDefault="00B238DD">
      <w:pPr>
        <w:ind w:firstLine="400"/>
        <w:jc w:val="both"/>
      </w:pPr>
      <w:r>
        <w:rPr>
          <w:rStyle w:val="s0"/>
        </w:rPr>
        <w:t>резидент емес заңды тұлғаның есепті салық кезеңінде Қазақстан Республикасында қыз</w:t>
      </w:r>
      <w:r>
        <w:rPr>
          <w:rStyle w:val="s0"/>
        </w:rPr>
        <w:t>метін тұрақты мекеме арқылы жүзеге асырудан алған жылдық жиынтық табысы сомасының резидент емес заңды тұлғаның тұтас алғанда көрсетілген салық кезеңіндегі жылдық жиынтық табысының жалпы сомасына қатынасы (Т);</w:t>
      </w:r>
    </w:p>
    <w:p w:rsidR="00000000" w:rsidRDefault="00B238DD">
      <w:pPr>
        <w:ind w:firstLine="400"/>
        <w:jc w:val="both"/>
      </w:pPr>
      <w:r>
        <w:rPr>
          <w:rStyle w:val="s0"/>
        </w:rPr>
        <w:t>Қазақстан</w:t>
      </w:r>
      <w:r>
        <w:rPr>
          <w:rStyle w:val="s0"/>
        </w:rPr>
        <w:t xml:space="preserve"> Республикасындағы тұрақты мекеменің с</w:t>
      </w:r>
      <w:r>
        <w:rPr>
          <w:rStyle w:val="s0"/>
        </w:rPr>
        <w:t>алық кезеңінің соңындағы жай-күйі бойынша қаржылық есептілігінде ескерілген негізгі құралдарының бастапқы (ағымдағы) құнының резидент емес заңды тұлғаның тұтас алғанда нақ сол салық кезеңіндегі негізгі құралдарының жалпы бастапқы (ағымдағы) құнына қатынасы</w:t>
      </w:r>
      <w:r>
        <w:rPr>
          <w:rStyle w:val="s0"/>
        </w:rPr>
        <w:t xml:space="preserve"> (НҚ);</w:t>
      </w:r>
    </w:p>
    <w:p w:rsidR="00000000" w:rsidRDefault="00B238DD">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сомасының резидент емес заңды тұлға тұтас алғанда осындай салық кезеңінде персоналдың еңб</w:t>
      </w:r>
      <w:r>
        <w:rPr>
          <w:rStyle w:val="s0"/>
        </w:rPr>
        <w:t>егіне ақы төлеу жөніндегі шығыстардың жалпы сомасына қатынасы бойынша есептеп шығарылады (ЕТ).</w:t>
      </w:r>
    </w:p>
    <w:p w:rsidR="00000000" w:rsidRDefault="00B238DD">
      <w:pPr>
        <w:ind w:firstLine="400"/>
        <w:jc w:val="both"/>
      </w:pPr>
      <w:r>
        <w:rPr>
          <w:rStyle w:val="s0"/>
        </w:rPr>
        <w:t>Орташа шама мынадай формула бойынша айқындалады:</w:t>
      </w:r>
    </w:p>
    <w:p w:rsidR="00000000" w:rsidRDefault="00B238DD">
      <w:pPr>
        <w:ind w:firstLine="400"/>
        <w:jc w:val="both"/>
      </w:pPr>
      <w:r>
        <w:rPr>
          <w:rStyle w:val="s0"/>
        </w:rPr>
        <w:t>ОШ = (Т + НҚ + ЕТ). 3</w:t>
      </w:r>
    </w:p>
    <w:p w:rsidR="00000000" w:rsidRDefault="00B238DD">
      <w:pPr>
        <w:ind w:firstLine="400"/>
        <w:jc w:val="both"/>
      </w:pPr>
      <w:r>
        <w:rPr>
          <w:rStyle w:val="s0"/>
        </w:rPr>
        <w:t> </w:t>
      </w:r>
    </w:p>
    <w:p w:rsidR="00000000" w:rsidRDefault="00B238DD">
      <w:pPr>
        <w:ind w:firstLine="400"/>
        <w:jc w:val="both"/>
      </w:pPr>
      <w:r>
        <w:rPr>
          <w:rStyle w:val="s0"/>
          <w:b/>
          <w:bCs/>
        </w:rPr>
        <w:t>210-бап.</w:t>
      </w:r>
      <w:r>
        <w:rPr>
          <w:rStyle w:val="s0"/>
        </w:rPr>
        <w:t xml:space="preserve"> </w:t>
      </w:r>
      <w:r>
        <w:rPr>
          <w:rStyle w:val="s0"/>
          <w:b/>
          <w:bCs/>
        </w:rPr>
        <w:t xml:space="preserve">Шығыстарды барабар бөлу әдісін жекелеген </w:t>
      </w:r>
    </w:p>
    <w:p w:rsidR="00000000" w:rsidRDefault="00B238DD">
      <w:pPr>
        <w:ind w:firstLine="400"/>
        <w:jc w:val="both"/>
      </w:pPr>
      <w:r>
        <w:rPr>
          <w:rStyle w:val="s0"/>
          <w:b/>
          <w:bCs/>
        </w:rPr>
        <w:t xml:space="preserve">жағдайларда қолдану кезінде есептік көрсеткішті </w:t>
      </w:r>
    </w:p>
    <w:p w:rsidR="00000000" w:rsidRDefault="00B238DD">
      <w:pPr>
        <w:ind w:firstLine="400"/>
        <w:jc w:val="both"/>
      </w:pPr>
      <w:r>
        <w:rPr>
          <w:rStyle w:val="s0"/>
          <w:b/>
          <w:bCs/>
        </w:rPr>
        <w:t>есептеудің ерекшеліктері</w:t>
      </w:r>
    </w:p>
    <w:p w:rsidR="00000000" w:rsidRDefault="00B238DD">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 төлеушінің Қазақстан Республикасындағы және резиденттік</w:t>
      </w:r>
      <w:r>
        <w:rPr>
          <w:rStyle w:val="s0"/>
        </w:rPr>
        <w:t xml:space="preserve"> еліндегі салық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және жалпыәкімшілік шығыстар сомасын есептеу кезінде па</w:t>
      </w:r>
      <w:r>
        <w:rPr>
          <w:rStyle w:val="s0"/>
        </w:rPr>
        <w:t xml:space="preserve">йдаланылатын, резидент емес заңды тұлғаның резиденттік еліндегі қаржылық есептілігінің деректерін түзетуге міндетті. </w:t>
      </w:r>
    </w:p>
    <w:p w:rsidR="00000000" w:rsidRDefault="00B238DD">
      <w:pPr>
        <w:ind w:firstLine="400"/>
        <w:jc w:val="both"/>
      </w:pPr>
      <w:r>
        <w:rPr>
          <w:rStyle w:val="s0"/>
        </w:rPr>
        <w:t xml:space="preserve">Салық төлеушінің резиденттік еліндегі қаржылық есептілігінің деректерін түзету үшін түзеу коэффициенті (К) қолданылады, ол салық төлеушінің резиденттік еліндегі салық кезеңін Қазақстан Республикасындағы салық кезеңімен сәйкес келтіреді. </w:t>
      </w:r>
    </w:p>
    <w:p w:rsidR="00000000" w:rsidRDefault="00B238DD">
      <w:pPr>
        <w:ind w:firstLine="400"/>
        <w:jc w:val="both"/>
      </w:pPr>
      <w:r>
        <w:rPr>
          <w:rStyle w:val="s0"/>
        </w:rPr>
        <w:t>2. Коэффициент (К)</w:t>
      </w:r>
      <w:r>
        <w:rPr>
          <w:rStyle w:val="s0"/>
        </w:rPr>
        <w:t xml:space="preserve"> салық төлеушінің Қазақстан Республикасындағы салық кезеңі шеңберіне кіретін, резиденттік еліндегі салық кезеңінің айлары санының салық төлеушінің резиденттік еліндегі салық кезеңі айларының санына арақатынасы ретінде айқындалады. </w:t>
      </w:r>
    </w:p>
    <w:p w:rsidR="00000000" w:rsidRDefault="00B238DD">
      <w:pPr>
        <w:ind w:firstLine="400"/>
        <w:jc w:val="both"/>
      </w:pPr>
      <w:r>
        <w:rPr>
          <w:rStyle w:val="s0"/>
        </w:rPr>
        <w:t>Қазақстан</w:t>
      </w:r>
      <w:r>
        <w:rPr>
          <w:rStyle w:val="s0"/>
        </w:rPr>
        <w:t xml:space="preserve"> Республикасынд</w:t>
      </w:r>
      <w:r>
        <w:rPr>
          <w:rStyle w:val="s0"/>
        </w:rPr>
        <w:t xml:space="preserve">ағы есепті салық кезеңінің шеңберіне салық төлеушінің резиденттік еліндегі екі салық кезеңі толық немесе ішінара кірген жағдайда екі коэффициент (К1, К2) қолданылады. </w:t>
      </w:r>
    </w:p>
    <w:p w:rsidR="00000000" w:rsidRDefault="00B238DD">
      <w:pPr>
        <w:ind w:firstLine="400"/>
        <w:jc w:val="both"/>
      </w:pPr>
      <w:r>
        <w:rPr>
          <w:rStyle w:val="s0"/>
        </w:rPr>
        <w:t xml:space="preserve">3. Салық төлеушінің резиденттік еліндегі қаржылық есептілігінің деректері мынадай түрде </w:t>
      </w:r>
      <w:r>
        <w:rPr>
          <w:rStyle w:val="s0"/>
        </w:rPr>
        <w:t>түзетіледі:</w:t>
      </w:r>
    </w:p>
    <w:p w:rsidR="00000000" w:rsidRDefault="00B238DD">
      <w:pPr>
        <w:ind w:firstLine="400"/>
        <w:jc w:val="both"/>
      </w:pPr>
      <w:r>
        <w:rPr>
          <w:rStyle w:val="s0"/>
        </w:rPr>
        <w:t>К1хҚЕ (РЕ)1 + К2хҚЕ(РЕ)2,</w:t>
      </w:r>
    </w:p>
    <w:p w:rsidR="00000000" w:rsidRDefault="00B238DD">
      <w:pPr>
        <w:ind w:firstLine="400"/>
        <w:jc w:val="both"/>
      </w:pPr>
      <w:r>
        <w:rPr>
          <w:rStyle w:val="s0"/>
        </w:rPr>
        <w:t>мұндағы К1 = СК (РЕ)1/СК (РЕ)3; К2 = СК (РЕ)2/СК (РЕ)3,</w:t>
      </w:r>
    </w:p>
    <w:p w:rsidR="00000000" w:rsidRDefault="00B238DD">
      <w:pPr>
        <w:ind w:firstLine="400"/>
        <w:jc w:val="both"/>
      </w:pPr>
      <w:r>
        <w:rPr>
          <w:rStyle w:val="s0"/>
        </w:rPr>
        <w:t xml:space="preserve">бұл ретте: </w:t>
      </w:r>
    </w:p>
    <w:p w:rsidR="00000000" w:rsidRDefault="00B238DD">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B238DD">
      <w:pPr>
        <w:ind w:firstLine="400"/>
        <w:jc w:val="both"/>
      </w:pPr>
      <w:r>
        <w:rPr>
          <w:rStyle w:val="s0"/>
        </w:rPr>
        <w:t>СК (РЕ)2</w:t>
      </w:r>
      <w:r>
        <w:rPr>
          <w:rStyle w:val="s0"/>
        </w:rPr>
        <w:t xml:space="preserve"> - салық төлеушінің Қазақстан Республикасындағы салық кезеңі шеңберіне кіретін, резиденттік еліндегі басқа салық кезеңі айларының саны;</w:t>
      </w:r>
    </w:p>
    <w:p w:rsidR="00000000" w:rsidRDefault="00B238DD">
      <w:pPr>
        <w:ind w:firstLine="400"/>
        <w:jc w:val="both"/>
      </w:pPr>
      <w:r>
        <w:rPr>
          <w:rStyle w:val="s0"/>
        </w:rPr>
        <w:t>СК (РЕ)3 - салық төлеушінің резиденттік еліндегі салық кезеңі айларының жалпы саны;</w:t>
      </w:r>
    </w:p>
    <w:p w:rsidR="00000000" w:rsidRDefault="00B238DD">
      <w:pPr>
        <w:ind w:firstLine="400"/>
        <w:jc w:val="both"/>
      </w:pPr>
      <w:r>
        <w:rPr>
          <w:rStyle w:val="s0"/>
        </w:rPr>
        <w:t>ҚЕ</w:t>
      </w:r>
      <w:r>
        <w:rPr>
          <w:rStyle w:val="s0"/>
        </w:rPr>
        <w:t>(РЕ)1 - салық төлеушінің Қазақстан</w:t>
      </w:r>
      <w:r>
        <w:rPr>
          <w:rStyle w:val="s0"/>
        </w:rPr>
        <w:t xml:space="preserve"> Республикасындағы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B238DD">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w:t>
      </w:r>
      <w:r>
        <w:rPr>
          <w:rStyle w:val="s0"/>
        </w:rPr>
        <w:t>дегі басқа салық кезеңі үшін салық төлеушінің резиденттік еліндегі қаржылық есептілігі.</w:t>
      </w:r>
    </w:p>
    <w:p w:rsidR="00000000" w:rsidRDefault="00B238DD">
      <w:pPr>
        <w:ind w:firstLine="400"/>
        <w:jc w:val="both"/>
      </w:pPr>
      <w:r>
        <w:rPr>
          <w:rStyle w:val="s0"/>
        </w:rPr>
        <w:t> </w:t>
      </w:r>
    </w:p>
    <w:p w:rsidR="00000000" w:rsidRDefault="00B238DD">
      <w:pPr>
        <w:ind w:firstLine="400"/>
        <w:jc w:val="both"/>
      </w:pPr>
      <w:r>
        <w:rPr>
          <w:rStyle w:val="s0"/>
          <w:b/>
          <w:bCs/>
        </w:rPr>
        <w:t>211-бап.</w:t>
      </w:r>
      <w:r>
        <w:rPr>
          <w:rStyle w:val="s0"/>
        </w:rPr>
        <w:t xml:space="preserve"> </w:t>
      </w:r>
      <w:r>
        <w:rPr>
          <w:rStyle w:val="s0"/>
          <w:b/>
          <w:bCs/>
        </w:rPr>
        <w:t>Шығыстарды шегерімге тікелей (тура) жатқызу әдісі</w:t>
      </w:r>
    </w:p>
    <w:p w:rsidR="00000000" w:rsidRDefault="00B238DD">
      <w:pPr>
        <w:ind w:firstLine="400"/>
        <w:jc w:val="both"/>
      </w:pPr>
      <w:r>
        <w:rPr>
          <w:rStyle w:val="s0"/>
        </w:rPr>
        <w:t>1. Резидент еместің басқару немесе жалпыәкімшілік шығыстарын шегерімге тікелей (тура) жатқызу әдісі резиден</w:t>
      </w:r>
      <w:r>
        <w:rPr>
          <w:rStyle w:val="s0"/>
        </w:rPr>
        <w:t>т емес заңды тұлға Қазақстан Республикасында және одан тысқары жерлерде орналасқан басты офистің және оның тұрақты мекемелерінің табыстары мен шығындарын (басқару және жалпыәкімшілік шығыстарды қоса алғанда) бөлек есептеуді жүргізген жағдайда пайдаланылады</w:t>
      </w:r>
      <w:r>
        <w:rPr>
          <w:rStyle w:val="s0"/>
        </w:rPr>
        <w:t xml:space="preserve">. </w:t>
      </w:r>
    </w:p>
    <w:p w:rsidR="00000000" w:rsidRDefault="00B238DD">
      <w:pPr>
        <w:ind w:firstLine="400"/>
        <w:jc w:val="both"/>
      </w:pPr>
      <w:r>
        <w:rPr>
          <w:rStyle w:val="s0"/>
        </w:rPr>
        <w:t>2. Басқару және жалпыәкімшілік шығыстар, егер олар айқын болса және тұрақты мекеме арқылы Қазақстан Республикасындағы қызметтен табыс алу мақсатында тікелей жұмсалса, Қазақстан Республикасындағы тұрақты мекеме шегерімге жатқызады.</w:t>
      </w:r>
    </w:p>
    <w:p w:rsidR="00000000" w:rsidRDefault="00B238DD">
      <w:pPr>
        <w:ind w:firstLine="400"/>
        <w:jc w:val="both"/>
      </w:pPr>
      <w:r>
        <w:rPr>
          <w:rStyle w:val="s0"/>
        </w:rPr>
        <w:t>3. Аталған шығыстар ра</w:t>
      </w:r>
      <w:r>
        <w:rPr>
          <w:rStyle w:val="s0"/>
        </w:rPr>
        <w:t>стайтын құжаттар және олардың қазақ немесе орыс тiліндегі аудармасы болған кезде ғана тұрақты мекеме шегерімге жатқызады.</w:t>
      </w:r>
    </w:p>
    <w:p w:rsidR="00000000" w:rsidRDefault="00B238DD">
      <w:pPr>
        <w:ind w:firstLine="400"/>
        <w:jc w:val="both"/>
      </w:pPr>
      <w:r>
        <w:rPr>
          <w:rStyle w:val="s0"/>
        </w:rPr>
        <w:t>4. Мыналар:</w:t>
      </w:r>
    </w:p>
    <w:p w:rsidR="00000000" w:rsidRDefault="00B238DD">
      <w:pPr>
        <w:ind w:firstLine="400"/>
        <w:jc w:val="both"/>
      </w:pPr>
      <w:r>
        <w:rPr>
          <w:rStyle w:val="s0"/>
        </w:rPr>
        <w:t>1) тұрақты мекеме арқылы қызметтен табыс алу мақсатында Қазақстан Республикасының аумағындағы резидент емес заңды тұлға жұ</w:t>
      </w:r>
      <w:r>
        <w:rPr>
          <w:rStyle w:val="s0"/>
        </w:rPr>
        <w:t>мсаған шығыстарды растайтын бастапқы есепке алу құжаттары;</w:t>
      </w:r>
    </w:p>
    <w:p w:rsidR="00000000" w:rsidRDefault="00B238DD">
      <w:pPr>
        <w:ind w:firstLine="400"/>
        <w:jc w:val="both"/>
      </w:pPr>
      <w:r>
        <w:rPr>
          <w:rStyle w:val="s0"/>
        </w:rPr>
        <w:t>2) тұрақты мекеме арқылы Қазақстан Республикасындағы қызметтен табыс алу мақсатында Қазақстан Республикасынан тысқары жерлерде резидент емес заңды тұлға жұмсаған шығыстарды растайтын бастапқы есепк</w:t>
      </w:r>
      <w:r>
        <w:rPr>
          <w:rStyle w:val="s0"/>
        </w:rPr>
        <w:t>е алу құжаттарының көшірмелері;</w:t>
      </w:r>
    </w:p>
    <w:p w:rsidR="00000000" w:rsidRDefault="00B238DD">
      <w:pPr>
        <w:ind w:firstLine="400"/>
        <w:jc w:val="both"/>
      </w:pPr>
      <w:r>
        <w:rPr>
          <w:rStyle w:val="s0"/>
        </w:rPr>
        <w:t xml:space="preserve">3) осы Кодекстің </w:t>
      </w:r>
      <w:hyperlink r:id="rId1816" w:anchor="sub_id=2080700" w:history="1">
        <w:r>
          <w:rPr>
            <w:rStyle w:val="a3"/>
          </w:rPr>
          <w:t>208-бабының 7-тармағында</w:t>
        </w:r>
      </w:hyperlink>
      <w:r>
        <w:rPr>
          <w:rStyle w:val="s0"/>
        </w:rPr>
        <w:t xml:space="preserve"> көрсетілген құжаттардың көшірмелері;</w:t>
      </w:r>
    </w:p>
    <w:p w:rsidR="00000000" w:rsidRDefault="00B238DD">
      <w:pPr>
        <w:ind w:firstLine="400"/>
        <w:jc w:val="both"/>
      </w:pPr>
      <w:r>
        <w:rPr>
          <w:rStyle w:val="s0"/>
        </w:rPr>
        <w:t xml:space="preserve">4) Қазақстан Республикасынан тысқары жерлерде резидент емес </w:t>
      </w:r>
      <w:r>
        <w:rPr>
          <w:rStyle w:val="s0"/>
        </w:rPr>
        <w:t xml:space="preserve">заңды тұлға жұмсаған шығыстардың есебі бойынша осы шығыстарды растайтын бастапқы есептік құжаттардың негізінде жасалған салық тіркелімдері растайтын құжаттар болып табылады. </w:t>
      </w:r>
    </w:p>
    <w:p w:rsidR="00000000" w:rsidRDefault="00B238DD">
      <w:pPr>
        <w:ind w:firstLine="400"/>
        <w:jc w:val="both"/>
      </w:pPr>
      <w:r>
        <w:rPr>
          <w:rStyle w:val="s0"/>
        </w:rPr>
        <w:t>Қазақстан</w:t>
      </w:r>
      <w:r>
        <w:rPr>
          <w:rStyle w:val="s0"/>
        </w:rPr>
        <w:t xml:space="preserve"> Республикасынан тысқары жерлерде резидент емес заңды тұлға жұмсаған шығ</w:t>
      </w:r>
      <w:r>
        <w:rPr>
          <w:rStyle w:val="s0"/>
        </w:rPr>
        <w:t xml:space="preserve">ыстардың есебі бойынша тіркелімнің нысаны, оны толтыру тәртібі резидент емес заңды тұлғаның салық есебі саясатында бекітіледі. </w:t>
      </w:r>
    </w:p>
    <w:p w:rsidR="00000000" w:rsidRDefault="00B238DD">
      <w:pPr>
        <w:ind w:firstLine="400"/>
        <w:jc w:val="both"/>
      </w:pPr>
      <w:r>
        <w:rPr>
          <w:rStyle w:val="s0"/>
        </w:rPr>
        <w:t> </w:t>
      </w:r>
    </w:p>
    <w:p w:rsidR="00000000" w:rsidRDefault="00B238DD">
      <w:pPr>
        <w:ind w:firstLine="400"/>
        <w:jc w:val="both"/>
      </w:pPr>
      <w:r>
        <w:rPr>
          <w:rStyle w:val="s0"/>
          <w:b/>
          <w:bCs/>
        </w:rPr>
        <w:t>212-бап.</w:t>
      </w:r>
      <w:r>
        <w:rPr>
          <w:rStyle w:val="s0"/>
        </w:rPr>
        <w:t xml:space="preserve"> </w:t>
      </w:r>
      <w:r>
        <w:rPr>
          <w:rStyle w:val="s0"/>
          <w:b/>
          <w:bCs/>
        </w:rPr>
        <w:t xml:space="preserve">Халықаралық шартты резидент еместің Қазақстан </w:t>
      </w:r>
    </w:p>
    <w:p w:rsidR="00000000" w:rsidRDefault="00B238DD">
      <w:pPr>
        <w:ind w:firstLine="400"/>
        <w:jc w:val="both"/>
      </w:pPr>
      <w:r>
        <w:rPr>
          <w:rStyle w:val="s0"/>
          <w:b/>
          <w:bCs/>
        </w:rPr>
        <w:t xml:space="preserve">Республикасындағы көздерден алған табыстарына </w:t>
      </w:r>
    </w:p>
    <w:p w:rsidR="00000000" w:rsidRDefault="00B238DD">
      <w:pPr>
        <w:ind w:firstLine="400"/>
        <w:jc w:val="both"/>
      </w:pPr>
      <w:r>
        <w:rPr>
          <w:rStyle w:val="s0"/>
          <w:b/>
          <w:bCs/>
        </w:rPr>
        <w:t xml:space="preserve">салық салудан толық немесе ішінара босатуға қатысты </w:t>
      </w:r>
    </w:p>
    <w:p w:rsidR="00000000" w:rsidRDefault="00B238DD">
      <w:pPr>
        <w:ind w:firstLine="400"/>
        <w:jc w:val="both"/>
      </w:pPr>
      <w:r>
        <w:rPr>
          <w:rStyle w:val="s0"/>
          <w:b/>
          <w:bCs/>
        </w:rPr>
        <w:t>қолдану</w:t>
      </w:r>
      <w:r>
        <w:rPr>
          <w:rStyle w:val="s0"/>
          <w:b/>
          <w:bCs/>
        </w:rPr>
        <w:t xml:space="preserve"> тәртібі</w:t>
      </w:r>
    </w:p>
    <w:p w:rsidR="00000000" w:rsidRDefault="00B238DD">
      <w:pPr>
        <w:jc w:val="both"/>
      </w:pPr>
      <w:r>
        <w:rPr>
          <w:rStyle w:val="s3"/>
        </w:rPr>
        <w:t xml:space="preserve">2009.16.11. № 200-ІV ҚР </w:t>
      </w:r>
      <w:hyperlink r:id="rId1817" w:anchor="sub_id=382" w:history="1">
        <w:r>
          <w:rPr>
            <w:rStyle w:val="a3"/>
            <w:i/>
            <w:iCs/>
          </w:rPr>
          <w:t>Заңымен</w:t>
        </w:r>
      </w:hyperlink>
      <w:r>
        <w:rPr>
          <w:rStyle w:val="s3"/>
        </w:rPr>
        <w:t xml:space="preserve"> 1-тармақ жаңа редакцияда (2009 ж. 1 қаңтардан бастап қолданысқа енгiзiлді)</w:t>
      </w:r>
      <w:r>
        <w:rPr>
          <w:rStyle w:val="s3"/>
        </w:rPr>
        <w:t xml:space="preserve"> (бұр.</w:t>
      </w:r>
      <w:hyperlink r:id="rId1818" w:anchor="sub_id=2120100" w:history="1">
        <w:r>
          <w:rPr>
            <w:rStyle w:val="a3"/>
            <w:i/>
            <w:iCs/>
          </w:rPr>
          <w:t>ред</w:t>
        </w:r>
      </w:hyperlink>
      <w:r>
        <w:rPr>
          <w:rStyle w:val="s3"/>
        </w:rPr>
        <w:t>.қара)</w:t>
      </w:r>
    </w:p>
    <w:p w:rsidR="00000000" w:rsidRDefault="00B238DD">
      <w:pPr>
        <w:ind w:firstLine="400"/>
        <w:jc w:val="both"/>
      </w:pPr>
      <w:r>
        <w:rPr>
          <w:rStyle w:val="s0"/>
        </w:rPr>
        <w:t xml:space="preserve">1. Егер резидент емес табыстарды түпкiлiктi алушы болып табылса және халықаралық шарт жасасқан елдiң резидентi болып табылса, мұндай резидент емеске табыс </w:t>
      </w:r>
      <w:r>
        <w:rPr>
          <w:rStyle w:val="s0"/>
        </w:rPr>
        <w:t>төлеу кезiнде немесе резидент еместiң табысын шегерiмге жатқызу кезiнде салық агентiнiң тиiстi халықаралық шартта көзделген салық салудан босатуды немесе төмендетiлген салық ставкасын дербес қолдануға құқығы бар.</w:t>
      </w:r>
    </w:p>
    <w:p w:rsidR="00000000" w:rsidRDefault="00B238DD">
      <w:pPr>
        <w:ind w:firstLine="400"/>
        <w:jc w:val="both"/>
      </w:pPr>
      <w:r>
        <w:rPr>
          <w:rStyle w:val="s0"/>
        </w:rPr>
        <w:t>Халықаралық шартты салық салудан босату нем</w:t>
      </w:r>
      <w:r>
        <w:rPr>
          <w:rStyle w:val="s0"/>
        </w:rPr>
        <w:t xml:space="preserve">есе төмендетiлген салық ставкасын пайдалану бөлiгiнде қолдануға резидент емес салық агентiне осы Кодекстiң </w:t>
      </w:r>
      <w:hyperlink r:id="rId1819" w:anchor="sub_id=2190400" w:history="1">
        <w:r>
          <w:rPr>
            <w:rStyle w:val="a3"/>
          </w:rPr>
          <w:t>219-бабы 4-тармағының</w:t>
        </w:r>
      </w:hyperlink>
      <w:r>
        <w:rPr>
          <w:rStyle w:val="s0"/>
        </w:rPr>
        <w:t xml:space="preserve"> </w:t>
      </w:r>
      <w:r>
        <w:rPr>
          <w:rStyle w:val="s0"/>
        </w:rPr>
        <w:t>талаптарына сәйкес келетiн, резиденттiктi растайтын құжатты табыс еткен жағдайда ғана рұқсат етiледi.</w:t>
      </w:r>
    </w:p>
    <w:p w:rsidR="00000000" w:rsidRDefault="00B238DD">
      <w:pPr>
        <w:ind w:firstLine="400"/>
        <w:jc w:val="both"/>
      </w:pPr>
      <w:r>
        <w:rPr>
          <w:rStyle w:val="s0"/>
        </w:rPr>
        <w:t>Бұл ретте резиденттiктi растайтын құжатты резидент емес салық агентiне осы баптың 2-тармағында көзделген жағдайды қоспағанда, бiрiншi болып басталатын мын</w:t>
      </w:r>
      <w:r>
        <w:rPr>
          <w:rStyle w:val="s0"/>
        </w:rPr>
        <w:t>адай күндердiң бiрiнен:</w:t>
      </w:r>
    </w:p>
    <w:p w:rsidR="00000000" w:rsidRDefault="00B238DD">
      <w:pPr>
        <w:ind w:firstLine="400"/>
        <w:jc w:val="both"/>
      </w:pPr>
      <w:r>
        <w:rPr>
          <w:rStyle w:val="s0"/>
        </w:rPr>
        <w:t>1) резидент емеске табыс төлеу жүргiзiлген немесе резидент еместiң төленбеген табыстары шегерiмге жатқызылған күнтiзбелiк жылдың 31 желтоқсанынан;</w:t>
      </w:r>
    </w:p>
    <w:p w:rsidR="00000000" w:rsidRDefault="00B238DD">
      <w:pPr>
        <w:ind w:firstLine="400"/>
        <w:jc w:val="both"/>
      </w:pPr>
      <w:r>
        <w:rPr>
          <w:rStyle w:val="s0"/>
        </w:rPr>
        <w:t xml:space="preserve">2) төлем көзiнен ұсталатын табыс салығы бойынша салық мiндеттемесiн орындау мәселесi </w:t>
      </w:r>
      <w:r>
        <w:rPr>
          <w:rStyle w:val="s0"/>
        </w:rPr>
        <w:t>бойынша есептi салық кезеңiнiң жоспарлы салық тексеруiн жүргiзудiң басталуынан;</w:t>
      </w:r>
    </w:p>
    <w:p w:rsidR="00000000" w:rsidRDefault="00B238DD">
      <w:pPr>
        <w:ind w:firstLine="400"/>
        <w:jc w:val="both"/>
      </w:pPr>
      <w:r>
        <w:rPr>
          <w:rStyle w:val="s0"/>
        </w:rPr>
        <w:t>3) төлем көзiнен ұсталатын табыс салығы бойынша салық мiндеттемесiн орындау мәселесi бойынша есептi салық кезеңiнiң жоспардан тыс салық тексеруi аяқталғанға дейiн бес жұмыс күн</w:t>
      </w:r>
      <w:r>
        <w:rPr>
          <w:rStyle w:val="s0"/>
        </w:rPr>
        <w:t>iнен кешiктiрмей табыс етедi. Жоспардан тыс салық тексеруiнiң аяқталған күнi нұсқамаға сәйкес айқындалады.</w:t>
      </w:r>
    </w:p>
    <w:p w:rsidR="00000000" w:rsidRDefault="00B238DD">
      <w:pPr>
        <w:jc w:val="both"/>
      </w:pPr>
      <w:r>
        <w:rPr>
          <w:rStyle w:val="s3"/>
        </w:rPr>
        <w:t xml:space="preserve">2009.16.11. № 200-ІV ҚР </w:t>
      </w:r>
      <w:hyperlink r:id="rId1820" w:anchor="sub_id=382" w:history="1">
        <w:r>
          <w:rPr>
            <w:rStyle w:val="a3"/>
            <w:i/>
            <w:iCs/>
          </w:rPr>
          <w:t>Заңымен</w:t>
        </w:r>
      </w:hyperlink>
      <w:r>
        <w:rPr>
          <w:rStyle w:val="s3"/>
        </w:rPr>
        <w:t xml:space="preserve"> 2-тармақ жаңа редакцияда (2009 ж. 1 </w:t>
      </w:r>
      <w:r>
        <w:rPr>
          <w:rStyle w:val="s3"/>
        </w:rPr>
        <w:t>қаңтардан</w:t>
      </w:r>
      <w:r>
        <w:rPr>
          <w:rStyle w:val="s3"/>
        </w:rPr>
        <w:t xml:space="preserve"> бастап қолданысқа енгiзiлді) (бұр.</w:t>
      </w:r>
      <w:hyperlink r:id="rId1821" w:anchor="sub_id=2120200" w:history="1">
        <w:r>
          <w:rPr>
            <w:rStyle w:val="a3"/>
            <w:i/>
            <w:iCs/>
          </w:rPr>
          <w:t>ред</w:t>
        </w:r>
      </w:hyperlink>
      <w:r>
        <w:rPr>
          <w:rStyle w:val="s3"/>
        </w:rPr>
        <w:t>.қара)</w:t>
      </w:r>
    </w:p>
    <w:p w:rsidR="00000000" w:rsidRDefault="00B238DD">
      <w:pPr>
        <w:ind w:firstLine="400"/>
        <w:jc w:val="both"/>
      </w:pPr>
      <w:r>
        <w:rPr>
          <w:rStyle w:val="s0"/>
        </w:rPr>
        <w:t>2. Резидент еместiң Қазақстан Республикасындағы көздерден алған дивидендтерiне, сыйақыларына және роялтиiне халықарал</w:t>
      </w:r>
      <w:r>
        <w:rPr>
          <w:rStyle w:val="s0"/>
        </w:rPr>
        <w:t>ық шарт ережелерiне сәйкес табыс салығының төмендетiлген ставкасын қолдану мақсатында табыстарды пайдалану және оларға билiк ету тәсiлдерiн дербес анықтауға құқығы бар тұлғаны табыстарды түпкiлiктi (iс жүзiнде) алушы (иеленушi) деп түсiну керек.</w:t>
      </w:r>
    </w:p>
    <w:p w:rsidR="00000000" w:rsidRDefault="00B238DD">
      <w:pPr>
        <w:ind w:firstLine="400"/>
        <w:jc w:val="both"/>
      </w:pPr>
      <w:r>
        <w:rPr>
          <w:rStyle w:val="s0"/>
        </w:rPr>
        <w:t xml:space="preserve">Бұл ретте </w:t>
      </w:r>
      <w:r>
        <w:rPr>
          <w:rStyle w:val="s0"/>
        </w:rPr>
        <w:t>табысты иелену құқықтары жоқ, мұндай табысқа қатысты делдал, оның iшiнде агент, номиналды ұстаушы болып табылатын тұлға табысты түпкiлiктi (iс жүзiнде) алушы (иеленушi) бола алмайды.</w:t>
      </w:r>
    </w:p>
    <w:p w:rsidR="00000000" w:rsidRDefault="00B238DD">
      <w:pPr>
        <w:ind w:firstLine="400"/>
        <w:jc w:val="both"/>
      </w:pPr>
      <w:r>
        <w:rPr>
          <w:rStyle w:val="s0"/>
        </w:rPr>
        <w:t>Егер шартқа (келісімшартқа) сәйкес сыйақы төлеу делдал арқылы жүзеге асыр</w:t>
      </w:r>
      <w:r>
        <w:rPr>
          <w:rStyle w:val="s0"/>
        </w:rPr>
        <w:t>ылған жағдайда бiр мезгiлде мынадай талаптар орындалған:</w:t>
      </w:r>
    </w:p>
    <w:p w:rsidR="00000000" w:rsidRDefault="00B238DD">
      <w:pPr>
        <w:ind w:firstLine="400"/>
        <w:jc w:val="both"/>
      </w:pPr>
      <w:r>
        <w:rPr>
          <w:rStyle w:val="s0"/>
        </w:rPr>
        <w:t>1) шартта (келісімшартта) сыйақыны делдал арқылы түпкiлiктi (нақты) алушы (иеленушi) болып табылатын әрбiр тұлға бойынша осындай тұлғаның деректерiн (жеке тұлғаның тегiн, атын, әкесiнiң атын (бар бол</w:t>
      </w:r>
      <w:r>
        <w:rPr>
          <w:rStyle w:val="s0"/>
        </w:rPr>
        <w:t xml:space="preserve">са) немесе заңды тұлғаның атауын; бар болған жағдайда инкорпорация еліндегі салықтық тiркеу нөмiрiн (немесе оның аналогын); инкорпорация еліндегі мемлекеттік тiркеу нөмiрiн (немесе оның аналогын) көрсете отырып, сыйақы сомалары көрсетiлген; </w:t>
      </w:r>
    </w:p>
    <w:p w:rsidR="00000000" w:rsidRDefault="00B238DD">
      <w:pPr>
        <w:ind w:firstLine="400"/>
        <w:jc w:val="both"/>
      </w:pPr>
      <w:r>
        <w:rPr>
          <w:rStyle w:val="s0"/>
        </w:rPr>
        <w:t>2) сыйақыны тү</w:t>
      </w:r>
      <w:r>
        <w:rPr>
          <w:rStyle w:val="s0"/>
        </w:rPr>
        <w:t xml:space="preserve">пкiлiктi (нақты) алушы (иеленушi) Қазақстан Республикасы онымен халықаралық шарт жасасқан елдiң резидентi болып табылған; </w:t>
      </w:r>
    </w:p>
    <w:p w:rsidR="00000000" w:rsidRDefault="00B238DD">
      <w:pPr>
        <w:ind w:firstLine="400"/>
        <w:jc w:val="both"/>
      </w:pPr>
      <w:r>
        <w:rPr>
          <w:rStyle w:val="s0"/>
        </w:rPr>
        <w:t xml:space="preserve">3) салық агентiне осы Кодекстiң </w:t>
      </w:r>
      <w:hyperlink r:id="rId1822" w:anchor="sub_id=2190400" w:history="1">
        <w:r>
          <w:rPr>
            <w:rStyle w:val="a3"/>
          </w:rPr>
          <w:t>219-бабының 4-та</w:t>
        </w:r>
        <w:r>
          <w:rPr>
            <w:rStyle w:val="a3"/>
          </w:rPr>
          <w:t>рмағының</w:t>
        </w:r>
      </w:hyperlink>
      <w:r>
        <w:rPr>
          <w:rStyle w:val="s0"/>
        </w:rPr>
        <w:t xml:space="preserve"> талаптарына сәйкес сыйақыны түпкiлiктi (нақты) алушы (иеленушi) болып табылатын тұлғаның резиденттiгiн растайтын құжат ұсынылған кезде салық агентiнiң осындай табысты түпкiлiктi (нақты) алушы (иеленушi) резидентi болып табылатын мемлекетпен тиiстi</w:t>
      </w:r>
      <w:r>
        <w:rPr>
          <w:rStyle w:val="s0"/>
        </w:rPr>
        <w:t xml:space="preserve"> халықаралық шартта көзделген, табыс салығының төмендетiлген ставкасын қолдануға да құқығы бар. </w:t>
      </w:r>
    </w:p>
    <w:p w:rsidR="00000000" w:rsidRDefault="00B238DD">
      <w:pPr>
        <w:ind w:firstLine="400"/>
        <w:jc w:val="both"/>
      </w:pPr>
      <w:r>
        <w:rPr>
          <w:rStyle w:val="s0"/>
        </w:rPr>
        <w:t xml:space="preserve">Бұл ретте резиденттiктi растайтын құжат салық агентiне бiрiншi болып басталатын мынадай күндердiң бiрiнен: </w:t>
      </w:r>
    </w:p>
    <w:p w:rsidR="00000000" w:rsidRDefault="00B238DD">
      <w:pPr>
        <w:ind w:firstLine="400"/>
        <w:jc w:val="both"/>
      </w:pPr>
      <w:r>
        <w:rPr>
          <w:rStyle w:val="s0"/>
        </w:rPr>
        <w:t>1) резидент еместiң делдалға табыс төлемiн жүргiзге</w:t>
      </w:r>
      <w:r>
        <w:rPr>
          <w:rStyle w:val="s0"/>
        </w:rPr>
        <w:t xml:space="preserve">н немесе резидент еместiң делдалға төлемеген табыстары шегерiмге жатқызылған күнтiзбелiк жылдың 31 желтоқсанынан; </w:t>
      </w:r>
    </w:p>
    <w:p w:rsidR="00000000" w:rsidRDefault="00B238DD">
      <w:pPr>
        <w:ind w:firstLine="400"/>
        <w:jc w:val="both"/>
      </w:pPr>
      <w:r>
        <w:rPr>
          <w:rStyle w:val="s0"/>
        </w:rPr>
        <w:t xml:space="preserve">2) төлем көзiнен ұсталатын табыс салығы бойынша салық мiндеттемесiн орындау мәселесi бойынша есептi салық кезеңiнiң жоспарлы салық тексеруiн </w:t>
      </w:r>
      <w:r>
        <w:rPr>
          <w:rStyle w:val="s0"/>
        </w:rPr>
        <w:t>жүргiзудiң басталуынан;</w:t>
      </w:r>
    </w:p>
    <w:p w:rsidR="00000000" w:rsidRDefault="00B238DD">
      <w:pPr>
        <w:ind w:firstLine="400"/>
        <w:jc w:val="both"/>
      </w:pPr>
      <w:r>
        <w:rPr>
          <w:rStyle w:val="s0"/>
        </w:rPr>
        <w:t>3) төлем көзiнен ұсталатын табыс салығы бойынша салық мiндеттемесiн орындау мәселесi бойынша есептi салық кезеңiнiң жоспардан тыс салық тексеруi аяқталғанға дейiн бес жұмыс күнiнен кешiктiрмей табыс етедi. Жоспардан тыс салық тексер</w:t>
      </w:r>
      <w:r>
        <w:rPr>
          <w:rStyle w:val="s0"/>
        </w:rPr>
        <w:t xml:space="preserve">уiнiң аяқталған күнi нұсқамаға сәйкес айқындалады. </w:t>
      </w:r>
    </w:p>
    <w:p w:rsidR="00000000" w:rsidRDefault="00B238DD">
      <w:pPr>
        <w:ind w:firstLine="400"/>
        <w:jc w:val="both"/>
      </w:pPr>
      <w:r>
        <w:rPr>
          <w:rStyle w:val="s0"/>
        </w:rPr>
        <w:t>3. Осы бапта белгіленген халықаралық шарт ережелерін қолдану тәртібі резидент еместің Қазақстан Республикасындағы көздерден алған мынадай табыс түрлеріне:</w:t>
      </w:r>
    </w:p>
    <w:p w:rsidR="00000000" w:rsidRDefault="00B238DD">
      <w:pPr>
        <w:ind w:firstLine="400"/>
        <w:jc w:val="both"/>
      </w:pPr>
      <w:r>
        <w:rPr>
          <w:rStyle w:val="s0"/>
        </w:rPr>
        <w:t>1) дивидендтерге, оның ішінде депозитарлық қолхат</w:t>
      </w:r>
      <w:r>
        <w:rPr>
          <w:rStyle w:val="s0"/>
        </w:rPr>
        <w:t>тардың базалық активі болып табылатын акциялар бойынша алынатын дивидендтерге;</w:t>
      </w:r>
    </w:p>
    <w:p w:rsidR="00000000" w:rsidRDefault="00B238DD">
      <w:pPr>
        <w:ind w:firstLine="400"/>
        <w:jc w:val="both"/>
      </w:pPr>
      <w:r>
        <w:rPr>
          <w:rStyle w:val="s0"/>
        </w:rPr>
        <w:t xml:space="preserve">2) бір мезгілде мынадай талаптар орындалған: </w:t>
      </w:r>
    </w:p>
    <w:p w:rsidR="00000000" w:rsidRDefault="00B238DD">
      <w:pPr>
        <w:ind w:firstLine="400"/>
        <w:jc w:val="both"/>
      </w:pPr>
      <w:r>
        <w:rPr>
          <w:rStyle w:val="s0"/>
        </w:rPr>
        <w:t>резидент емес жеке тұлға есепті салық жылында басталатын немесе аяқталатын кез келген кезекті он екі айлық кезеңде жалпы саны бір ж</w:t>
      </w:r>
      <w:r>
        <w:rPr>
          <w:rStyle w:val="s0"/>
        </w:rPr>
        <w:t>үз</w:t>
      </w:r>
      <w:r>
        <w:rPr>
          <w:rStyle w:val="s0"/>
        </w:rPr>
        <w:t xml:space="preserve"> сексен үш күннен аспайтын кезең немесе кезеңдер ішінде Қазақстан Республикасында болған;</w:t>
      </w:r>
    </w:p>
    <w:p w:rsidR="00000000" w:rsidRDefault="00B238DD">
      <w:pPr>
        <w:ind w:firstLine="400"/>
        <w:jc w:val="both"/>
      </w:pPr>
      <w:r>
        <w:rPr>
          <w:rStyle w:val="s0"/>
        </w:rPr>
        <w:t>табыстарды Қазақстан Республикасының резиденті болып табылмайтын жұмыс беруші төлеген немесе олар соның атынан төленген;</w:t>
      </w:r>
    </w:p>
    <w:p w:rsidR="00000000" w:rsidRDefault="00B238DD">
      <w:pPr>
        <w:ind w:firstLine="400"/>
        <w:jc w:val="both"/>
      </w:pPr>
      <w:r>
        <w:rPr>
          <w:rStyle w:val="s0"/>
        </w:rPr>
        <w:t>резидент емес жеке тұлғаның табыстарын төле</w:t>
      </w:r>
      <w:r>
        <w:rPr>
          <w:rStyle w:val="s0"/>
        </w:rPr>
        <w:t xml:space="preserve">у жөніндегі шығыстарды жұмыс берушінің Қазақстан Республикасында орналасқан тұрақты мекемесі көтермеген кезде, осы Кодекстің </w:t>
      </w:r>
      <w:hyperlink r:id="rId1823" w:anchor="sub_id=1920118" w:history="1">
        <w:r>
          <w:rPr>
            <w:rStyle w:val="a3"/>
          </w:rPr>
          <w:t>192-бабы</w:t>
        </w:r>
      </w:hyperlink>
      <w:r>
        <w:rPr>
          <w:rStyle w:val="s0"/>
        </w:rPr>
        <w:t xml:space="preserve"> 1-тармағының 18), 20), 21) тармақшала</w:t>
      </w:r>
      <w:r>
        <w:rPr>
          <w:rStyle w:val="s0"/>
        </w:rPr>
        <w:t xml:space="preserve">рында көрсетілген, осы Кодекстің </w:t>
      </w:r>
      <w:hyperlink r:id="rId1824" w:anchor="sub_id=2010000" w:history="1">
        <w:r>
          <w:rPr>
            <w:rStyle w:val="a3"/>
          </w:rPr>
          <w:t>201-202-баптарында</w:t>
        </w:r>
      </w:hyperlink>
      <w:r>
        <w:rPr>
          <w:rStyle w:val="s0"/>
        </w:rPr>
        <w:t xml:space="preserve"> аталған резидент емес жеке тұлға алатын табыстарға; </w:t>
      </w:r>
    </w:p>
    <w:p w:rsidR="00000000" w:rsidRDefault="00B238DD">
      <w:pPr>
        <w:jc w:val="both"/>
      </w:pPr>
      <w:r>
        <w:rPr>
          <w:rStyle w:val="s3"/>
        </w:rPr>
        <w:t xml:space="preserve">2009.16.11. № 200-ІV ҚР </w:t>
      </w:r>
      <w:hyperlink r:id="rId1825" w:anchor="sub_id=382" w:history="1">
        <w:r>
          <w:rPr>
            <w:rStyle w:val="a3"/>
            <w:i/>
            <w:iCs/>
          </w:rPr>
          <w:t>Заңымен</w:t>
        </w:r>
      </w:hyperlink>
      <w:r>
        <w:rPr>
          <w:rStyle w:val="s3"/>
        </w:rPr>
        <w:t xml:space="preserve"> 3) тармақша өзгертілді (2009 ж. 1 қаңтардан бастап қолданысқа енгiзiлді) (бұр.</w:t>
      </w:r>
      <w:hyperlink r:id="rId1826" w:anchor="sub_id=2120303" w:history="1">
        <w:r>
          <w:rPr>
            <w:rStyle w:val="a3"/>
            <w:i/>
            <w:iCs/>
          </w:rPr>
          <w:t>ред</w:t>
        </w:r>
      </w:hyperlink>
      <w:r>
        <w:rPr>
          <w:rStyle w:val="s3"/>
        </w:rPr>
        <w:t>.қара)</w:t>
      </w:r>
    </w:p>
    <w:p w:rsidR="00000000" w:rsidRDefault="00B238DD">
      <w:pPr>
        <w:ind w:firstLine="400"/>
        <w:jc w:val="both"/>
      </w:pPr>
      <w:r>
        <w:rPr>
          <w:rStyle w:val="s0"/>
        </w:rPr>
        <w:t>3) егер көрсетілетін қызметтерді (жұмыстарды) Қазақстан Республикасының аумағындағы резидент емес халықаралық шартқа сәйкес Қазақстан Республикасында тұрақты мекеме құруға алып келмейтін мерзім шегінде көрсетсе (орындаса), Қазақстан Республикасының аумағын</w:t>
      </w:r>
      <w:r>
        <w:rPr>
          <w:rStyle w:val="s0"/>
        </w:rPr>
        <w:t>да қызметтер көрсетуден (жұмыстарды орындаудан) түсетін табыстарға салық салуға қатысты қолданылады.</w:t>
      </w:r>
    </w:p>
    <w:p w:rsidR="00000000" w:rsidRDefault="00B238DD">
      <w:pPr>
        <w:ind w:firstLine="400"/>
        <w:jc w:val="both"/>
      </w:pPr>
      <w:r>
        <w:rPr>
          <w:rStyle w:val="s0"/>
        </w:rPr>
        <w:t xml:space="preserve">Осы тармақшаны қолдану мақсатында резидент емес салық агентіне құрылтайшы құжаттардың нотариаттық куәландырылған көшірмелерін не құрылтайшыларды (қатысушыларды) және резидент емес заңды тұлғаның мажоритарлық акционерлерін көрсете отырып, сауда тізілімінен </w:t>
      </w:r>
      <w:r>
        <w:rPr>
          <w:rStyle w:val="s0"/>
        </w:rPr>
        <w:t>(акционерлердiң тiзiлiмiнен немесе резидент емес тiркелген мемлекеттiң заңнамасында көзделген өзге де ұқсас құжаттан) үзінді көшірмелерді табыс етеді;</w:t>
      </w:r>
    </w:p>
    <w:p w:rsidR="00000000" w:rsidRDefault="00B238DD">
      <w:pPr>
        <w:ind w:firstLine="400"/>
        <w:jc w:val="both"/>
      </w:pPr>
      <w:r>
        <w:rPr>
          <w:rStyle w:val="s0"/>
        </w:rPr>
        <w:t xml:space="preserve">4) резидент емес болып табылатын заңды немесе жеке тұлға осы Кодекстің </w:t>
      </w:r>
      <w:hyperlink r:id="rId1827" w:anchor="sub_id=1970000" w:history="1">
        <w:r>
          <w:rPr>
            <w:rStyle w:val="a3"/>
          </w:rPr>
          <w:t>197-бабында</w:t>
        </w:r>
      </w:hyperlink>
      <w:r>
        <w:rPr>
          <w:rStyle w:val="s0"/>
        </w:rPr>
        <w:t xml:space="preserve"> көрсетілген табыстарды қоспағанда, тұрақты мекеме арқылы Қазақстан Республикасындағы қызметін жүзеге асыруға байланысты емес, осы Кодекстің </w:t>
      </w:r>
      <w:hyperlink r:id="rId1828" w:anchor="sub_id=1920000" w:history="1">
        <w:r>
          <w:rPr>
            <w:rStyle w:val="a3"/>
          </w:rPr>
          <w:t>192-бабының</w:t>
        </w:r>
      </w:hyperlink>
      <w:r>
        <w:rPr>
          <w:rStyle w:val="s0"/>
        </w:rPr>
        <w:t xml:space="preserve"> 1-тармағында белгіленген Қазақстан Республикасындағы көздерден алатын өзге де табыстарға салық салуға қатысты қолданылады.</w:t>
      </w:r>
    </w:p>
    <w:p w:rsidR="00000000" w:rsidRDefault="00B238DD">
      <w:pPr>
        <w:ind w:firstLine="400"/>
        <w:jc w:val="both"/>
      </w:pPr>
      <w:r>
        <w:rPr>
          <w:rStyle w:val="s0"/>
        </w:rPr>
        <w:t>4. Тиісті халықаралық шартта көзделген төмендетілген салық ставкасын депозитарлық қолхатт</w:t>
      </w:r>
      <w:r>
        <w:rPr>
          <w:rStyle w:val="s0"/>
        </w:rPr>
        <w:t>ардың базалық активі болып табылатын акциялар бойынша алынатын дивидендтерге қолдану мақсатында салық агентінде табысты төлеу кезінде мынадай құжаттар:</w:t>
      </w:r>
    </w:p>
    <w:p w:rsidR="00000000" w:rsidRDefault="00B238DD">
      <w:pPr>
        <w:ind w:firstLine="400"/>
        <w:jc w:val="both"/>
      </w:pPr>
      <w:r>
        <w:rPr>
          <w:rStyle w:val="s0"/>
        </w:rPr>
        <w:t xml:space="preserve">1) «Орталық бағалы қағаздар депозитарийі» акционерлік қоғамынан алынған: </w:t>
      </w:r>
    </w:p>
    <w:p w:rsidR="00000000" w:rsidRDefault="00B238DD">
      <w:pPr>
        <w:ind w:firstLine="400"/>
        <w:jc w:val="both"/>
      </w:pPr>
      <w:r>
        <w:rPr>
          <w:rStyle w:val="s0"/>
        </w:rPr>
        <w:t>базалық активі Қазақстан Респу</w:t>
      </w:r>
      <w:r>
        <w:rPr>
          <w:rStyle w:val="s0"/>
        </w:rPr>
        <w:t>бликасының резиденті шығарған акциялар болатын депозитарлық қолхаттардың иеленушілері болып табылатын жеке тұлғалардың тегін, атын, әкесінің атын (егер бар болса) немесе заңды тұлғалардың атауларын;</w:t>
      </w:r>
    </w:p>
    <w:p w:rsidR="00000000" w:rsidRDefault="00B238DD">
      <w:pPr>
        <w:ind w:firstLine="400"/>
        <w:jc w:val="both"/>
      </w:pPr>
      <w:r>
        <w:rPr>
          <w:rStyle w:val="s0"/>
        </w:rPr>
        <w:t>депозитарлық қолхаттардың саны мен түрі туралы ақпаратты;</w:t>
      </w:r>
    </w:p>
    <w:p w:rsidR="00000000" w:rsidRDefault="00B238DD">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w:t>
      </w:r>
    </w:p>
    <w:p w:rsidR="00000000" w:rsidRDefault="00B238DD">
      <w:pPr>
        <w:ind w:firstLine="400"/>
        <w:jc w:val="both"/>
      </w:pPr>
      <w:r>
        <w:rPr>
          <w:rStyle w:val="s0"/>
        </w:rPr>
        <w:t>Егер көрсетілген талапта басқа күн көрсетілмесе, тізімді «Ортал</w:t>
      </w:r>
      <w:r>
        <w:rPr>
          <w:rStyle w:val="s0"/>
        </w:rPr>
        <w:t>ық бағалы қағаздар депозитарийі» акционерлік қоғамы тіркеушінің талабын алған күнге жасайды;</w:t>
      </w:r>
    </w:p>
    <w:p w:rsidR="00000000" w:rsidRDefault="00B238DD">
      <w:pPr>
        <w:ind w:firstLine="400"/>
        <w:jc w:val="both"/>
      </w:pPr>
      <w:r>
        <w:rPr>
          <w:rStyle w:val="s0"/>
        </w:rPr>
        <w:t xml:space="preserve">2) резидент еместен алынған, осы Кодекстің </w:t>
      </w:r>
      <w:hyperlink r:id="rId1829" w:anchor="sub_id=2190400" w:history="1">
        <w:r>
          <w:rPr>
            <w:rStyle w:val="a3"/>
          </w:rPr>
          <w:t>219-бабы 4-тармағының</w:t>
        </w:r>
      </w:hyperlink>
      <w:r>
        <w:rPr>
          <w:rStyle w:val="s0"/>
        </w:rPr>
        <w:t xml:space="preserve"> талаптарына с</w:t>
      </w:r>
      <w:r>
        <w:rPr>
          <w:rStyle w:val="s0"/>
        </w:rPr>
        <w:t>әйкес</w:t>
      </w:r>
      <w:r>
        <w:rPr>
          <w:rStyle w:val="s0"/>
        </w:rPr>
        <w:t xml:space="preserve">, депозитарлық қолхаттар бойынша табыстарды түпкілікті (іс жүзінде) алушы (иеленуші) резидент еместің резиденттігін растайтын құжат болу керек. </w:t>
      </w:r>
    </w:p>
    <w:p w:rsidR="00000000" w:rsidRDefault="00B238DD">
      <w:pPr>
        <w:ind w:firstLine="400"/>
        <w:jc w:val="both"/>
      </w:pPr>
      <w:r>
        <w:rPr>
          <w:rStyle w:val="s0"/>
        </w:rPr>
        <w:t xml:space="preserve">5. Салық агенті салық органына табыс етілетін салық есептілігінде есебіне жазылған (төленген) табыстардың </w:t>
      </w:r>
      <w:r>
        <w:rPr>
          <w:rStyle w:val="s0"/>
        </w:rPr>
        <w:t xml:space="preserve">және халықаралық шарттар ережелеріне сәйкес ұсталған, ұстаудан босатылған салықтардың сомасын, табыс салығының ставкаларын және халықаралық шарттардың атауларын көрсетуге міндетті. </w:t>
      </w:r>
    </w:p>
    <w:p w:rsidR="00000000" w:rsidRDefault="00B238DD">
      <w:pPr>
        <w:ind w:firstLine="400"/>
        <w:jc w:val="both"/>
      </w:pPr>
      <w:r>
        <w:rPr>
          <w:rStyle w:val="s0"/>
        </w:rPr>
        <w:t xml:space="preserve">Бұл ретте салық агенті салық есептілігін табыс еткен кезде өзі орналасқан </w:t>
      </w:r>
      <w:r>
        <w:rPr>
          <w:rStyle w:val="s0"/>
        </w:rPr>
        <w:t xml:space="preserve">жердегі салық органына осы Кодекстің </w:t>
      </w:r>
      <w:hyperlink r:id="rId1830" w:anchor="sub_id=2190400" w:history="1">
        <w:r>
          <w:rPr>
            <w:rStyle w:val="a3"/>
          </w:rPr>
          <w:t>219-бабының 4-тармағының</w:t>
        </w:r>
      </w:hyperlink>
      <w:r>
        <w:rPr>
          <w:rStyle w:val="s0"/>
        </w:rPr>
        <w:t xml:space="preserve"> талаптарына сәйкес келетін, резидент емес салық төлеушінің резиденттігін растайтын құжаттың нотариаттық куәла</w:t>
      </w:r>
      <w:r>
        <w:rPr>
          <w:rStyle w:val="s0"/>
        </w:rPr>
        <w:t xml:space="preserve">ндырылған көшірмесін табыс етуге міндетті. </w:t>
      </w:r>
    </w:p>
    <w:p w:rsidR="00000000" w:rsidRDefault="00B238DD">
      <w:pPr>
        <w:ind w:firstLine="400"/>
        <w:jc w:val="both"/>
      </w:pPr>
      <w:r>
        <w:rPr>
          <w:rStyle w:val="s0"/>
        </w:rPr>
        <w:t xml:space="preserve">Бұл ретте, көрсетілген құжат осы Кодекстің </w:t>
      </w:r>
      <w:hyperlink r:id="rId1831" w:anchor="sub_id=2190104" w:history="1">
        <w:r>
          <w:rPr>
            <w:rStyle w:val="a3"/>
          </w:rPr>
          <w:t>219-бабы 1-тармағының 4) тармақшасына</w:t>
        </w:r>
      </w:hyperlink>
      <w:r>
        <w:rPr>
          <w:rStyle w:val="s0"/>
        </w:rPr>
        <w:t xml:space="preserve"> сәйкес өзгертілген деректер ескеріле отырып та</w:t>
      </w:r>
      <w:r>
        <w:rPr>
          <w:rStyle w:val="s0"/>
        </w:rPr>
        <w:t>быс етілген жағдайларды қоспағанда, егер осындай құжаттың көшірмесі бұрын табыс етілсе, салық агентінің салық органына салық төлеушінің резиденттігін растайтын құжаттың нотариаттық куәландырылған көшірмесін қайта табыс етуі талап етілмейді.</w:t>
      </w:r>
    </w:p>
    <w:p w:rsidR="00000000" w:rsidRDefault="00B238DD">
      <w:pPr>
        <w:ind w:firstLine="400"/>
        <w:jc w:val="both"/>
      </w:pPr>
      <w:r>
        <w:rPr>
          <w:rStyle w:val="s0"/>
        </w:rPr>
        <w:t xml:space="preserve">6. Халықаралық </w:t>
      </w:r>
      <w:r>
        <w:rPr>
          <w:rStyle w:val="s0"/>
        </w:rPr>
        <w:t xml:space="preserve">шарттың ережелері заңсыз қолданылып, бұл мемлекеттік бюджетке салықтың төленбеуіне немесе толық төленбеуіне алып келген кезде салық агенті Қазақстан Республикасының заңдарына сәйкес жауапты болады. </w:t>
      </w:r>
    </w:p>
    <w:p w:rsidR="00000000" w:rsidRDefault="00B238DD">
      <w:pPr>
        <w:ind w:firstLine="400"/>
        <w:jc w:val="both"/>
      </w:pPr>
      <w:r>
        <w:rPr>
          <w:rStyle w:val="s0"/>
        </w:rPr>
        <w:t> </w:t>
      </w:r>
    </w:p>
    <w:p w:rsidR="00000000" w:rsidRDefault="00B238DD">
      <w:pPr>
        <w:ind w:firstLine="400"/>
        <w:jc w:val="both"/>
      </w:pPr>
      <w:r>
        <w:rPr>
          <w:rStyle w:val="s0"/>
          <w:b/>
          <w:bCs/>
        </w:rPr>
        <w:t>213-бап.</w:t>
      </w:r>
      <w:r>
        <w:rPr>
          <w:rStyle w:val="s0"/>
        </w:rPr>
        <w:t xml:space="preserve"> </w:t>
      </w:r>
      <w:r>
        <w:rPr>
          <w:rStyle w:val="s0"/>
          <w:b/>
          <w:bCs/>
        </w:rPr>
        <w:t>Халықаралық шартты халықаралық тасымалдарда тұ</w:t>
      </w:r>
      <w:r>
        <w:rPr>
          <w:rStyle w:val="s0"/>
          <w:b/>
          <w:bCs/>
        </w:rPr>
        <w:t>рақты мекеме арқылы резидент еместің көлік қызметін көрсетуден түскен табыстарына салық салудан босатуға қатысты қолдану тәртібі</w:t>
      </w:r>
    </w:p>
    <w:p w:rsidR="00000000" w:rsidRDefault="00B238DD">
      <w:pPr>
        <w:ind w:firstLine="400"/>
        <w:jc w:val="both"/>
      </w:pPr>
      <w:r>
        <w:rPr>
          <w:rStyle w:val="s0"/>
        </w:rPr>
        <w:t>1. Егер резидент емес табысты түпкілікті алушы және халықаралық шарт жасасқан елдің резиденті болып табылса, тараптардың бірі Қ</w:t>
      </w:r>
      <w:r>
        <w:rPr>
          <w:rStyle w:val="s0"/>
        </w:rPr>
        <w:t xml:space="preserve">азақстан Республикасы болып табылатын халықаралық тасымалда көлік қызметін көрсетуден түсетін табыстарға салық салудан босату бөлігінде оның халықаралық шарттың ережелерін қолдануға құқығы бар. </w:t>
      </w:r>
    </w:p>
    <w:p w:rsidR="00000000" w:rsidRDefault="00B238DD">
      <w:pPr>
        <w:ind w:firstLine="400"/>
        <w:jc w:val="both"/>
      </w:pPr>
      <w:r>
        <w:rPr>
          <w:rStyle w:val="s0"/>
        </w:rPr>
        <w:t>Халықаралық шартты салық салудан босату бөлігінде қолдануға р</w:t>
      </w:r>
      <w:r>
        <w:rPr>
          <w:rStyle w:val="s0"/>
        </w:rPr>
        <w:t xml:space="preserve">езидент еместе корпоративтік табыс салығы бойынша декларацияны табыс ету күніне резиденттігін растайтын, осы Кодекстің </w:t>
      </w:r>
      <w:hyperlink r:id="rId1832" w:anchor="sub_id=2190400" w:history="1">
        <w:r>
          <w:rPr>
            <w:rStyle w:val="a3"/>
          </w:rPr>
          <w:t>219-бабы 4-тармағының</w:t>
        </w:r>
      </w:hyperlink>
      <w:r>
        <w:rPr>
          <w:rStyle w:val="s0"/>
        </w:rPr>
        <w:t xml:space="preserve"> талаптарына сәйкес келетін құж</w:t>
      </w:r>
      <w:r>
        <w:rPr>
          <w:rStyle w:val="s0"/>
        </w:rPr>
        <w:t xml:space="preserve">аты болған кезде ғана рұқсат етіледі. </w:t>
      </w:r>
    </w:p>
    <w:p w:rsidR="00000000" w:rsidRDefault="00B238DD">
      <w:pPr>
        <w:ind w:firstLine="400"/>
        <w:jc w:val="both"/>
      </w:pPr>
      <w:r>
        <w:rPr>
          <w:rStyle w:val="s0"/>
        </w:rPr>
        <w:t xml:space="preserve">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B238DD">
      <w:pPr>
        <w:ind w:firstLine="400"/>
        <w:jc w:val="both"/>
      </w:pPr>
      <w:r>
        <w:rPr>
          <w:rStyle w:val="s0"/>
        </w:rPr>
        <w:t xml:space="preserve">2. </w:t>
      </w:r>
      <w:r>
        <w:rPr>
          <w:rStyle w:val="s0"/>
        </w:rPr>
        <w:t xml:space="preserve">Резидент емес корпоративтік табыс салығы бойынша декларацияда салық сомасын, ставканы және соның негізінде мұндай ставка қолданылған халықаралық шарттың атауын көрсетуге міндетті. </w:t>
      </w:r>
    </w:p>
    <w:p w:rsidR="00000000" w:rsidRDefault="00B238DD">
      <w:pPr>
        <w:ind w:firstLine="400"/>
        <w:jc w:val="both"/>
      </w:pPr>
      <w:r>
        <w:rPr>
          <w:rStyle w:val="s0"/>
        </w:rPr>
        <w:t>3. Бұл ретте резидент емес заңды тұлға халықаралық тасымалда көлік қызметін</w:t>
      </w:r>
      <w:r>
        <w:rPr>
          <w:rStyle w:val="s0"/>
        </w:rPr>
        <w:t xml:space="preserve"> көрсетуден (халықаралық шартқа сәйкес салық салуға жатпайтын) және Қазақстан Республикасының аумағында көлік қызметін көрсетуден (салық салуға жататын) түсетін табыстар сомасын бөлек есепке алуды жүргізуге міндетті. </w:t>
      </w:r>
    </w:p>
    <w:p w:rsidR="00000000" w:rsidRDefault="00B238DD">
      <w:pPr>
        <w:ind w:firstLine="400"/>
        <w:jc w:val="both"/>
      </w:pPr>
      <w:r>
        <w:rPr>
          <w:rStyle w:val="s0"/>
        </w:rPr>
        <w:t>4. Халықаралық тасымалда көлік қызметі</w:t>
      </w:r>
      <w:r>
        <w:rPr>
          <w:rStyle w:val="s0"/>
        </w:rPr>
        <w:t xml:space="preserve">н көрсетуден табыстар алу үшін жұмсалған шығыстар сомасы тікелей немесе жанама әдіспен айқындалады. </w:t>
      </w:r>
    </w:p>
    <w:p w:rsidR="00000000" w:rsidRDefault="00B238DD">
      <w:pPr>
        <w:ind w:firstLine="400"/>
        <w:jc w:val="both"/>
      </w:pPr>
      <w:r>
        <w:rPr>
          <w:rStyle w:val="s0"/>
        </w:rPr>
        <w:t>Бұл ретте салық төлеуші өз таңдауы бойынша шығыстарды есептеудің көрсетілген әдістерінің бірін қолдануға құқылы. Таңдап алынған әдіс жыл сайын пайдаланылад</w:t>
      </w:r>
      <w:r>
        <w:rPr>
          <w:rStyle w:val="s0"/>
        </w:rPr>
        <w:t xml:space="preserve">ы және салық төлеуші орналасқан жердегі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 </w:t>
      </w:r>
    </w:p>
    <w:p w:rsidR="00000000" w:rsidRDefault="00B238DD">
      <w:pPr>
        <w:ind w:firstLine="400"/>
        <w:jc w:val="both"/>
      </w:pPr>
      <w:r>
        <w:rPr>
          <w:rStyle w:val="s0"/>
        </w:rPr>
        <w:t>5. Тікелей әдіс халықаралық т</w:t>
      </w:r>
      <w:r>
        <w:rPr>
          <w:rStyle w:val="s0"/>
        </w:rPr>
        <w:t xml:space="preserve">асымалда көлік қызметін көрсетуден шеккен шығыстардың және Қазақстан Республикасының аумағында көлік қызметін көрсетуден түсетін шығыстардың бөлек есебін жүргізу негізінде тиісті шығыстарды айқындауды көздейді. </w:t>
      </w:r>
    </w:p>
    <w:p w:rsidR="00000000" w:rsidRDefault="00B238DD">
      <w:pPr>
        <w:ind w:firstLine="400"/>
        <w:jc w:val="both"/>
      </w:pPr>
      <w:r>
        <w:rPr>
          <w:rStyle w:val="s0"/>
        </w:rPr>
        <w:t>6. Жанама әдіс көрсетілген шығыстарды резиде</w:t>
      </w:r>
      <w:r>
        <w:rPr>
          <w:rStyle w:val="s0"/>
        </w:rPr>
        <w:t>нт емес есепті салық кезеңінде Қазақстан Республикасындағы көздерден табыстар алу үшін шеккен шығыстардың үлесі мен жалпы сомасының көбейтіндісі ретінде айқындауды көздейді. Үлес халықаралық тасымалда көлік қызметін көрсетуден түсетін табыстар сомасының Қа</w:t>
      </w:r>
      <w:r>
        <w:rPr>
          <w:rStyle w:val="s0"/>
        </w:rPr>
        <w:t xml:space="preserve">зақстан Республикасындағы көздерден алынған табыстардың жалпы сомасына арақатынасы ретінде айқындалады. </w:t>
      </w:r>
    </w:p>
    <w:p w:rsidR="00000000" w:rsidRDefault="00B238DD">
      <w:pPr>
        <w:ind w:firstLine="400"/>
        <w:jc w:val="both"/>
      </w:pPr>
      <w:r>
        <w:rPr>
          <w:rStyle w:val="s0"/>
        </w:rPr>
        <w:t>7. Халықаралық шарттың ережелері заңсыз қолданылып, бұл бюджетке салықтың төленбеуіне немесе толық төленбеуіне алып келген кезде салық төлеуші Қазақста</w:t>
      </w:r>
      <w:r>
        <w:rPr>
          <w:rStyle w:val="s0"/>
        </w:rPr>
        <w:t xml:space="preserve">н Республикасының заңдарына сәйкес жауапты болады. </w:t>
      </w:r>
    </w:p>
    <w:p w:rsidR="00000000" w:rsidRDefault="00B238DD">
      <w:pPr>
        <w:ind w:firstLine="400"/>
        <w:jc w:val="both"/>
      </w:pPr>
      <w:r>
        <w:rPr>
          <w:rStyle w:val="s0"/>
        </w:rPr>
        <w:t> </w:t>
      </w:r>
    </w:p>
    <w:p w:rsidR="00000000" w:rsidRDefault="00B238DD">
      <w:pPr>
        <w:ind w:firstLine="400"/>
        <w:jc w:val="both"/>
      </w:pPr>
      <w:r>
        <w:rPr>
          <w:rStyle w:val="s0"/>
          <w:b/>
          <w:bCs/>
        </w:rPr>
        <w:t>214-бап.</w:t>
      </w:r>
      <w:r>
        <w:rPr>
          <w:rStyle w:val="s0"/>
        </w:rPr>
        <w:t xml:space="preserve"> </w:t>
      </w:r>
      <w:r>
        <w:rPr>
          <w:rStyle w:val="s0"/>
          <w:b/>
          <w:bCs/>
        </w:rPr>
        <w:t>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p>
    <w:p w:rsidR="00000000" w:rsidRDefault="00B238DD">
      <w:pPr>
        <w:ind w:firstLine="400"/>
        <w:jc w:val="both"/>
      </w:pPr>
      <w:r>
        <w:rPr>
          <w:rStyle w:val="s0"/>
        </w:rPr>
        <w:t xml:space="preserve">1. Егер резидент емес халықаралық шарт жасасқан елдің резиденті болса және осындай халықаралық шартта резидент еместің таза табысына салық салудың осы Кодекстің </w:t>
      </w:r>
      <w:hyperlink r:id="rId1833" w:anchor="sub_id=1990000" w:history="1">
        <w:r>
          <w:rPr>
            <w:rStyle w:val="a3"/>
          </w:rPr>
          <w:t>199-бабынд</w:t>
        </w:r>
        <w:r>
          <w:rPr>
            <w:rStyle w:val="a3"/>
          </w:rPr>
          <w:t>а</w:t>
        </w:r>
      </w:hyperlink>
      <w:r>
        <w:rPr>
          <w:rStyle w:val="s0"/>
        </w:rPr>
        <w:t xml:space="preserve"> 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B238DD">
      <w:pPr>
        <w:ind w:firstLine="400"/>
        <w:jc w:val="both"/>
      </w:pPr>
      <w:r>
        <w:rPr>
          <w:rStyle w:val="s0"/>
        </w:rPr>
        <w:t xml:space="preserve">Төмендетілген салық ставкасын қолдануға резидент еместе корпоративтік табыс салығы бойынша декларацияны табыс ету күніне резиденттігін растайтын, осы Кодекстің </w:t>
      </w:r>
      <w:hyperlink r:id="rId1834" w:anchor="sub_id=2190400" w:history="1">
        <w:r>
          <w:rPr>
            <w:rStyle w:val="a3"/>
          </w:rPr>
          <w:t>219-бабы 4-</w:t>
        </w:r>
        <w:r>
          <w:rPr>
            <w:rStyle w:val="a3"/>
          </w:rPr>
          <w:t>тармағының</w:t>
        </w:r>
      </w:hyperlink>
      <w:r>
        <w:rPr>
          <w:rStyle w:val="s0"/>
        </w:rPr>
        <w:t xml:space="preserve"> талаптарына сәйкес келетін құжаты болған кезде ғана рұқсат етіледі. </w:t>
      </w:r>
    </w:p>
    <w:p w:rsidR="00000000" w:rsidRDefault="00B238DD">
      <w:pPr>
        <w:ind w:firstLine="400"/>
        <w:jc w:val="both"/>
      </w:pPr>
      <w:r>
        <w:rPr>
          <w:rStyle w:val="s0"/>
        </w:rPr>
        <w:t>Резиденттікті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w:t>
      </w:r>
      <w:r>
        <w:rPr>
          <w:rStyle w:val="s0"/>
        </w:rPr>
        <w:t xml:space="preserve"> жердегі салық органына табыс етеді. </w:t>
      </w:r>
    </w:p>
    <w:p w:rsidR="00000000" w:rsidRDefault="00B238DD">
      <w:pPr>
        <w:ind w:firstLine="400"/>
        <w:jc w:val="both"/>
      </w:pPr>
      <w:r>
        <w:rPr>
          <w:rStyle w:val="s0"/>
        </w:rPr>
        <w:t>2. Резидент емес корпоративтік табыс салығы бойынша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B238DD">
      <w:pPr>
        <w:ind w:firstLine="400"/>
        <w:jc w:val="both"/>
      </w:pPr>
      <w:r>
        <w:rPr>
          <w:rStyle w:val="s0"/>
        </w:rPr>
        <w:t xml:space="preserve">3. Халықаралық шарттың </w:t>
      </w:r>
      <w:r>
        <w:rPr>
          <w:rStyle w:val="s0"/>
        </w:rPr>
        <w:t xml:space="preserve">ережелері заңсыз қолданылып, бұл бюджетке салықтың төленбеуіне немесе толық төленбеуіне алып келген кезде резидент емес салық төлеуші Қазақстан Республикасының заңдарына сәйкес жауапты болады. </w:t>
      </w:r>
    </w:p>
    <w:p w:rsidR="00000000" w:rsidRDefault="00B238DD">
      <w:pPr>
        <w:ind w:firstLine="400"/>
        <w:jc w:val="both"/>
      </w:pPr>
      <w:r>
        <w:rPr>
          <w:rStyle w:val="s0"/>
        </w:rPr>
        <w:t> </w:t>
      </w:r>
    </w:p>
    <w:p w:rsidR="00000000" w:rsidRDefault="00B238DD">
      <w:pPr>
        <w:ind w:firstLine="400"/>
        <w:jc w:val="both"/>
      </w:pPr>
      <w:r>
        <w:rPr>
          <w:rStyle w:val="s0"/>
          <w:b/>
          <w:bCs/>
        </w:rPr>
        <w:t>215-бап</w:t>
      </w:r>
      <w:r>
        <w:rPr>
          <w:rStyle w:val="s0"/>
        </w:rPr>
        <w:t xml:space="preserve">. </w:t>
      </w:r>
      <w:r>
        <w:rPr>
          <w:rStyle w:val="s0"/>
          <w:b/>
          <w:bCs/>
        </w:rPr>
        <w:t>Халықаралық шартты салық агенттері болып табылмайты</w:t>
      </w:r>
      <w:r>
        <w:rPr>
          <w:rStyle w:val="s0"/>
          <w:b/>
          <w:bCs/>
        </w:rPr>
        <w:t>н  тұлғалардан резидент емес жеке тұлғаның алған табыстарына салық салудан босатуға қатысты қолдану  тәртібі</w:t>
      </w:r>
    </w:p>
    <w:p w:rsidR="00000000" w:rsidRDefault="00B238DD">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r:id="rId1835" w:anchor="sub_id=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B238DD">
      <w:pPr>
        <w:ind w:firstLine="400"/>
        <w:jc w:val="both"/>
      </w:pPr>
      <w:r>
        <w:rPr>
          <w:rStyle w:val="s0"/>
        </w:rPr>
        <w:t>Халықаралық шартты салық салудан босату бөлігінде қолдануға</w:t>
      </w:r>
      <w:r>
        <w:rPr>
          <w:rStyle w:val="s0"/>
        </w:rPr>
        <w:t xml:space="preserve"> резидент еместе корпоративтік табыс салығы бойынша декларацияны табыс ету күніне резиденттігін растайтын, осы Кодекстің </w:t>
      </w:r>
      <w:hyperlink r:id="rId1836" w:anchor="sub_id=2190400" w:history="1">
        <w:r>
          <w:rPr>
            <w:rStyle w:val="a3"/>
          </w:rPr>
          <w:t>219-бабы 4-тармағының</w:t>
        </w:r>
      </w:hyperlink>
      <w:r>
        <w:rPr>
          <w:rStyle w:val="s0"/>
        </w:rPr>
        <w:t xml:space="preserve"> талаптарына сәйкес келетін қ</w:t>
      </w:r>
      <w:r>
        <w:rPr>
          <w:rStyle w:val="s0"/>
        </w:rPr>
        <w:t>ұжаты</w:t>
      </w:r>
      <w:r>
        <w:rPr>
          <w:rStyle w:val="s0"/>
        </w:rPr>
        <w:t xml:space="preserve"> болған кезде ғана рұқсат етіледі. </w:t>
      </w:r>
    </w:p>
    <w:p w:rsidR="00000000" w:rsidRDefault="00B238DD">
      <w:pPr>
        <w:ind w:firstLine="400"/>
        <w:jc w:val="both"/>
      </w:pPr>
      <w:r>
        <w:rPr>
          <w:rStyle w:val="s0"/>
        </w:rPr>
        <w:t>Резиденттікті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өзі болатын (тұрғылықты) жердегі салық органына табыс етеді</w:t>
      </w:r>
      <w:r>
        <w:rPr>
          <w:rStyle w:val="s0"/>
        </w:rPr>
        <w:t xml:space="preserve">. </w:t>
      </w:r>
    </w:p>
    <w:p w:rsidR="00000000" w:rsidRDefault="00B238DD">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 сомасын және халықаралық шарттың атауын резидент емес жеке тұлға жеке табыс салығы бойынша декларацияда көрсетеді.</w:t>
      </w:r>
    </w:p>
    <w:p w:rsidR="00000000" w:rsidRDefault="00B238DD">
      <w:pPr>
        <w:ind w:firstLine="400"/>
        <w:jc w:val="both"/>
      </w:pPr>
      <w:r>
        <w:rPr>
          <w:rStyle w:val="s0"/>
        </w:rPr>
        <w:t>3. Резиде</w:t>
      </w:r>
      <w:r>
        <w:rPr>
          <w:rStyle w:val="s0"/>
        </w:rPr>
        <w:t xml:space="preserve">нт емес жеке тұлға жеке табыс салығы бойынша декларацияны табыс ету кезінде резиденттігін растайтын құжаты болмаған кезде осы Кодекстің </w:t>
      </w:r>
      <w:hyperlink r:id="rId1837" w:anchor="sub_id=2040000" w:history="1">
        <w:r>
          <w:rPr>
            <w:rStyle w:val="a3"/>
          </w:rPr>
          <w:t>204-бабында</w:t>
        </w:r>
      </w:hyperlink>
      <w:r>
        <w:rPr>
          <w:rStyle w:val="s0"/>
        </w:rPr>
        <w:t xml:space="preserve"> белгіленген тәртіппен ж</w:t>
      </w:r>
      <w:r>
        <w:rPr>
          <w:rStyle w:val="s0"/>
        </w:rPr>
        <w:t>әне</w:t>
      </w:r>
      <w:r>
        <w:rPr>
          <w:rStyle w:val="s0"/>
        </w:rPr>
        <w:t xml:space="preserve"> мерзімдерде бюджетке табыс салығын төлеуді жүргізуге міндетті. </w:t>
      </w:r>
    </w:p>
    <w:p w:rsidR="00000000" w:rsidRDefault="00B238DD">
      <w:pPr>
        <w:ind w:firstLine="400"/>
        <w:jc w:val="both"/>
      </w:pPr>
      <w:r>
        <w:rPr>
          <w:rStyle w:val="s0"/>
        </w:rPr>
        <w:t>Бұл ретте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түсетін табыс салығын төлег</w:t>
      </w:r>
      <w:r>
        <w:rPr>
          <w:rStyle w:val="s0"/>
        </w:rPr>
        <w:t xml:space="preserve">ен жағдайда, осындай резидент еместің осы Кодекстің </w:t>
      </w:r>
      <w:hyperlink r:id="rId1838" w:anchor="sub_id=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B238DD">
      <w:pPr>
        <w:ind w:firstLine="400"/>
        <w:jc w:val="both"/>
      </w:pPr>
      <w:r>
        <w:rPr>
          <w:rStyle w:val="s0"/>
        </w:rPr>
        <w:t> </w:t>
      </w:r>
    </w:p>
    <w:p w:rsidR="00000000" w:rsidRDefault="00B238DD">
      <w:pPr>
        <w:ind w:firstLine="400"/>
        <w:jc w:val="both"/>
      </w:pPr>
      <w:r>
        <w:rPr>
          <w:rStyle w:val="s0"/>
          <w:b/>
          <w:bCs/>
        </w:rPr>
        <w:t>216-бап.</w:t>
      </w:r>
      <w:r>
        <w:rPr>
          <w:rStyle w:val="s0"/>
        </w:rPr>
        <w:t xml:space="preserve"> </w:t>
      </w:r>
      <w:r>
        <w:rPr>
          <w:rStyle w:val="s0"/>
          <w:b/>
          <w:bCs/>
        </w:rPr>
        <w:t>Резидент емес</w:t>
      </w:r>
      <w:r>
        <w:rPr>
          <w:rStyle w:val="s0"/>
          <w:b/>
          <w:bCs/>
        </w:rPr>
        <w:t>тің табыстарынан табыс салығын бюджетке  немесе шартты банк салымына аудару тәртібі</w:t>
      </w:r>
    </w:p>
    <w:p w:rsidR="00000000" w:rsidRDefault="00B238DD">
      <w:pPr>
        <w:ind w:firstLine="400"/>
        <w:jc w:val="both"/>
      </w:pPr>
      <w:r>
        <w:rPr>
          <w:rStyle w:val="s0"/>
        </w:rPr>
        <w:t xml:space="preserve">1. Салық агенті осы Кодекстің </w:t>
      </w:r>
      <w:hyperlink r:id="rId1839" w:anchor="sub_id=2120000" w:history="1">
        <w:r>
          <w:rPr>
            <w:rStyle w:val="a3"/>
          </w:rPr>
          <w:t>212-бабында</w:t>
        </w:r>
      </w:hyperlink>
      <w:r>
        <w:rPr>
          <w:rStyle w:val="s0"/>
        </w:rPr>
        <w:t xml:space="preserve"> белгіленген тәртіпті қолданбаған жағдайда, са</w:t>
      </w:r>
      <w:r>
        <w:rPr>
          <w:rStyle w:val="s0"/>
        </w:rPr>
        <w:t xml:space="preserve">лық агенті резидент емеске табысты төлеу кезінде осы Кодекстің </w:t>
      </w:r>
      <w:hyperlink r:id="rId1840" w:anchor="sub_id=1580000" w:history="1">
        <w:r>
          <w:rPr>
            <w:rStyle w:val="a3"/>
          </w:rPr>
          <w:t>158-бабының 1-тармағында</w:t>
        </w:r>
      </w:hyperlink>
      <w:r>
        <w:rPr>
          <w:rStyle w:val="s0"/>
        </w:rPr>
        <w:t xml:space="preserve"> немесе </w:t>
      </w:r>
      <w:hyperlink r:id="rId1841" w:anchor="sub_id=1940000" w:history="1">
        <w:r>
          <w:rPr>
            <w:rStyle w:val="a3"/>
          </w:rPr>
          <w:t>194-бабында</w:t>
        </w:r>
      </w:hyperlink>
      <w:r>
        <w:rPr>
          <w:rStyle w:val="s0"/>
        </w:rPr>
        <w:t xml:space="preserve"> айқындалған ставка бойынша төлем көзінен табыс салығын ұстауға және ұсталған табыс салығының сомасын осы Кодекстің </w:t>
      </w:r>
      <w:hyperlink r:id="rId1842" w:anchor="sub_id=1610000" w:history="1">
        <w:r>
          <w:rPr>
            <w:rStyle w:val="a3"/>
          </w:rPr>
          <w:t>161,</w:t>
        </w:r>
      </w:hyperlink>
      <w:r>
        <w:rPr>
          <w:rStyle w:val="s0"/>
        </w:rPr>
        <w:t xml:space="preserve"> </w:t>
      </w:r>
      <w:hyperlink r:id="rId1843" w:anchor="sub_id=1950000" w:history="1">
        <w:r>
          <w:rPr>
            <w:rStyle w:val="a3"/>
          </w:rPr>
          <w:t>195-баптарында</w:t>
        </w:r>
      </w:hyperlink>
      <w:r>
        <w:rPr>
          <w:rStyle w:val="s0"/>
        </w:rPr>
        <w:t xml:space="preserve"> белгіленген мерзімдерде бюджетке немесе резидент емеске ашылған шартты банк салымына аударуға міндетті. </w:t>
      </w:r>
    </w:p>
    <w:p w:rsidR="00000000" w:rsidRDefault="00B238DD">
      <w:pPr>
        <w:ind w:firstLine="400"/>
        <w:jc w:val="both"/>
      </w:pPr>
      <w:r>
        <w:rPr>
          <w:rStyle w:val="s0"/>
        </w:rPr>
        <w:t>Табыс салығын шартты банк салымына аудару тәртібі резидент еместің тұрақты мекеме</w:t>
      </w:r>
      <w:r>
        <w:rPr>
          <w:rStyle w:val="s0"/>
        </w:rPr>
        <w:t xml:space="preserve"> құруға алып келмейтін Қазақстан Республикасында жұмыстарды орындаудан, қызметтер көрсетуден түсетін табысынан ұсталған табыс салығына ғана қолданылады. </w:t>
      </w:r>
    </w:p>
    <w:p w:rsidR="00000000" w:rsidRDefault="00B238DD">
      <w:pPr>
        <w:ind w:firstLine="400"/>
        <w:jc w:val="both"/>
      </w:pPr>
      <w:r>
        <w:rPr>
          <w:rStyle w:val="s0"/>
        </w:rPr>
        <w:t>2. Табыс алатын резидент емес, салық агенті және салық агенті айқындаған резидент банк салық агентінің</w:t>
      </w:r>
      <w:r>
        <w:rPr>
          <w:rStyle w:val="s0"/>
        </w:rPr>
        <w:t xml:space="preserve"> резидент еместің табысынан табыс салығын аударуының белгіленген мерзіміне дейін шартқа қатысушылармен келісілген нысан бойынша резидент еместің шартты банк салымын ашу туралы шарт жасасады. </w:t>
      </w:r>
    </w:p>
    <w:p w:rsidR="00000000" w:rsidRDefault="00B238DD">
      <w:pPr>
        <w:ind w:firstLine="400"/>
        <w:jc w:val="both"/>
      </w:pPr>
      <w:r>
        <w:rPr>
          <w:rStyle w:val="s0"/>
        </w:rPr>
        <w:t>3. Шартты банк салымы ұлттық немесе шетел валютасында ашылады. Ш</w:t>
      </w:r>
      <w:r>
        <w:rPr>
          <w:rStyle w:val="s0"/>
        </w:rPr>
        <w:t xml:space="preserve">артты банк 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қайта есептелген ұлттық валютадағы банктік сыйақылардың сомасы аударылады. </w:t>
      </w:r>
    </w:p>
    <w:p w:rsidR="00000000" w:rsidRDefault="00B238DD">
      <w:pPr>
        <w:ind w:firstLine="400"/>
        <w:jc w:val="both"/>
      </w:pPr>
      <w:r>
        <w:rPr>
          <w:rStyle w:val="s0"/>
        </w:rPr>
        <w:t>4. Шотында ша</w:t>
      </w:r>
      <w:r>
        <w:rPr>
          <w:rStyle w:val="s0"/>
        </w:rPr>
        <w:t>ртты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уәкілетті орган белгілеген нысан бойынша есепті тоқсан ішіндегі ақша қозғалысы туралы есепті табыс ет</w:t>
      </w:r>
      <w:r>
        <w:rPr>
          <w:rStyle w:val="s0"/>
        </w:rPr>
        <w:t>уге міндетті. Есеп шартты банк салымы орналастырылған шотта ақша қозғалысы болған тоқсандарға табыс етіледі.</w:t>
      </w:r>
    </w:p>
    <w:p w:rsidR="00000000" w:rsidRDefault="00B238DD">
      <w:pPr>
        <w:ind w:firstLine="400"/>
        <w:jc w:val="both"/>
      </w:pPr>
      <w:r>
        <w:rPr>
          <w:rStyle w:val="s0"/>
        </w:rPr>
        <w:t>Есепке өзгерістер және (немесе) толықтырулар енгізу және оны табыс ету салық есептілігі үшін осы Кодексте белгіленген жағдайларда және тәртіппен жү</w:t>
      </w:r>
      <w:r>
        <w:rPr>
          <w:rStyle w:val="s0"/>
        </w:rPr>
        <w:t>зеге асырылады.</w:t>
      </w:r>
    </w:p>
    <w:p w:rsidR="00000000" w:rsidRDefault="00B238DD">
      <w:pPr>
        <w:ind w:firstLine="400"/>
        <w:jc w:val="both"/>
      </w:pPr>
      <w:r>
        <w:rPr>
          <w:rStyle w:val="s0"/>
        </w:rPr>
        <w:t>5. Салық агенті өзі орналасқан жердегі салық органына:</w:t>
      </w:r>
    </w:p>
    <w:p w:rsidR="00000000" w:rsidRDefault="00B238DD">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аталған салық органында сақталады);</w:t>
      </w:r>
    </w:p>
    <w:p w:rsidR="00000000" w:rsidRDefault="00B238DD">
      <w:pPr>
        <w:ind w:firstLine="400"/>
        <w:jc w:val="both"/>
      </w:pPr>
      <w:r>
        <w:rPr>
          <w:rStyle w:val="s0"/>
        </w:rPr>
        <w:t xml:space="preserve">2) шартты банк салымына аударылған табыс салығының сомалары көрсетілетін, осы Кодекстің </w:t>
      </w:r>
      <w:hyperlink r:id="rId1844" w:anchor="sub_id=1960000" w:history="1">
        <w:r>
          <w:rPr>
            <w:rStyle w:val="a3"/>
          </w:rPr>
          <w:t>196-бабында</w:t>
        </w:r>
      </w:hyperlink>
      <w:r>
        <w:rPr>
          <w:rStyle w:val="s0"/>
        </w:rPr>
        <w:t xml:space="preserve"> белгіленген мерзімдерде резидент еместің табыстарынан төлем көзінен ұст</w:t>
      </w:r>
      <w:r>
        <w:rPr>
          <w:rStyle w:val="s0"/>
        </w:rPr>
        <w:t>алатын корпоративтік табыс салығы бойынша есеп-қисапты табыс етуге міндетті.</w:t>
      </w:r>
    </w:p>
    <w:p w:rsidR="00000000" w:rsidRDefault="00B238DD">
      <w:pPr>
        <w:ind w:firstLine="400"/>
        <w:jc w:val="both"/>
      </w:pPr>
      <w:r>
        <w:rPr>
          <w:rStyle w:val="s0"/>
        </w:rPr>
        <w:t>6. Салық агенті орналасқан жердегі салық органы шартты банк салымы туралы шартты салық агенті табыс еткен кезден бастап күнтізбелік екі күн ішінде тіркеуге немесе оны тіркеуден ба</w:t>
      </w:r>
      <w:r>
        <w:rPr>
          <w:rStyle w:val="s0"/>
        </w:rPr>
        <w:t>с тартуға міндетті.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ережелеріне сәйкес келмеуі оны тіркеуден бас тартуға негіз болып табыл</w:t>
      </w:r>
      <w:r>
        <w:rPr>
          <w:rStyle w:val="s0"/>
        </w:rPr>
        <w:t>ады.</w:t>
      </w:r>
    </w:p>
    <w:p w:rsidR="00000000" w:rsidRDefault="00B238DD">
      <w:pPr>
        <w:ind w:firstLine="400"/>
        <w:jc w:val="both"/>
      </w:pPr>
      <w:r>
        <w:rPr>
          <w:rStyle w:val="s0"/>
        </w:rPr>
        <w:t xml:space="preserve">7. Салық органы резидент еместің пайдасына шешім қабылдағанға дейін резидент еместің және салық агентінің шартты банк салымына орналастырылған табыс салығының сомасына билік етуге құқығы жоқ. </w:t>
      </w:r>
    </w:p>
    <w:p w:rsidR="00000000" w:rsidRDefault="00B238DD">
      <w:pPr>
        <w:ind w:firstLine="400"/>
        <w:jc w:val="both"/>
      </w:pPr>
      <w:r>
        <w:rPr>
          <w:rStyle w:val="s0"/>
        </w:rPr>
        <w:t>8. Осы баптың ережелері салық органында тіркелген шартты б</w:t>
      </w:r>
      <w:r>
        <w:rPr>
          <w:rStyle w:val="s0"/>
        </w:rPr>
        <w:t>анк салымы туралы шартқа ғана қолданылады.</w:t>
      </w:r>
    </w:p>
    <w:p w:rsidR="00000000" w:rsidRDefault="00B238DD">
      <w:pPr>
        <w:ind w:firstLine="400"/>
        <w:jc w:val="both"/>
      </w:pPr>
      <w:r>
        <w:rPr>
          <w:rStyle w:val="s0"/>
        </w:rPr>
        <w:t xml:space="preserve">9. Осы Кодекстің </w:t>
      </w:r>
      <w:hyperlink r:id="rId1845" w:anchor="sub_id=1950000" w:history="1">
        <w:r>
          <w:rPr>
            <w:rStyle w:val="a3"/>
          </w:rPr>
          <w:t>195-бабына</w:t>
        </w:r>
      </w:hyperlink>
      <w:r>
        <w:rPr>
          <w:rStyle w:val="s0"/>
        </w:rPr>
        <w:t xml:space="preserve"> сәйкес айқындалатын төлем көзінен ұсталатын табыс салығын аудару күніне шартты банк салымы туралы ша</w:t>
      </w:r>
      <w:r>
        <w:rPr>
          <w:rStyle w:val="s0"/>
        </w:rPr>
        <w:t xml:space="preserve">рт салық органында тіркелмеген жағдайда, бюджетке табыс салығын аудару белгіленген мерзімдерде жүргізіледі. </w:t>
      </w:r>
    </w:p>
    <w:p w:rsidR="00000000" w:rsidRDefault="00B238DD">
      <w:pPr>
        <w:ind w:firstLine="400"/>
        <w:jc w:val="both"/>
      </w:pPr>
      <w:r>
        <w:rPr>
          <w:rStyle w:val="s0"/>
        </w:rPr>
        <w:t xml:space="preserve">10. Салық агенті салық органына табыс етілетін есеп-қисапта есептелген (төленген) табыстардың және ұсталған салықтардың сомаларын, сондай-ақ солар бойынша табыс салығы есептелген ставкаларды көрсетуге міндетті. </w:t>
      </w:r>
    </w:p>
    <w:p w:rsidR="00000000" w:rsidRDefault="00B238DD">
      <w:pPr>
        <w:ind w:firstLine="400"/>
        <w:jc w:val="both"/>
      </w:pPr>
      <w:r>
        <w:rPr>
          <w:rStyle w:val="s0"/>
        </w:rPr>
        <w:t>11. Салық органы:</w:t>
      </w:r>
    </w:p>
    <w:p w:rsidR="00000000" w:rsidRDefault="00B238DD">
      <w:pPr>
        <w:ind w:firstLine="400"/>
        <w:jc w:val="both"/>
      </w:pPr>
      <w:r>
        <w:rPr>
          <w:rStyle w:val="s0"/>
        </w:rPr>
        <w:t>шартты банк салымдарына ор</w:t>
      </w:r>
      <w:r>
        <w:rPr>
          <w:rStyle w:val="s0"/>
        </w:rPr>
        <w:t>наластырылған;</w:t>
      </w:r>
    </w:p>
    <w:p w:rsidR="00000000" w:rsidRDefault="00B238DD">
      <w:pPr>
        <w:ind w:firstLine="400"/>
        <w:jc w:val="both"/>
      </w:pPr>
      <w:r>
        <w:rPr>
          <w:rStyle w:val="s0"/>
        </w:rPr>
        <w:t>халықаралық шарттың ережелерін қолдануға құқығы бар резидент емеске қайтарылған;</w:t>
      </w:r>
    </w:p>
    <w:p w:rsidR="00000000" w:rsidRDefault="00B238DD">
      <w:pPr>
        <w:ind w:firstLine="400"/>
        <w:jc w:val="both"/>
      </w:pPr>
      <w:r>
        <w:rPr>
          <w:rStyle w:val="s0"/>
        </w:rPr>
        <w:t xml:space="preserve">бюджетке аударылған табыс салығы сомаларының есебін жүргізуге міндетті. </w:t>
      </w:r>
    </w:p>
    <w:p w:rsidR="00000000" w:rsidRDefault="00B238DD">
      <w:pPr>
        <w:ind w:firstLine="400"/>
        <w:jc w:val="both"/>
      </w:pPr>
      <w:r>
        <w:rPr>
          <w:rStyle w:val="s0"/>
        </w:rPr>
        <w:t> </w:t>
      </w:r>
    </w:p>
    <w:p w:rsidR="00000000" w:rsidRDefault="00B238DD">
      <w:pPr>
        <w:ind w:firstLine="400"/>
        <w:jc w:val="both"/>
      </w:pPr>
      <w:r>
        <w:rPr>
          <w:rStyle w:val="s0"/>
          <w:b/>
          <w:bCs/>
        </w:rPr>
        <w:t>217-бап.</w:t>
      </w:r>
      <w:r>
        <w:rPr>
          <w:rStyle w:val="s0"/>
        </w:rPr>
        <w:t xml:space="preserve"> </w:t>
      </w:r>
      <w:r>
        <w:rPr>
          <w:rStyle w:val="s0"/>
          <w:b/>
          <w:bCs/>
        </w:rPr>
        <w:t>Бюджеттен немесе шартты банк салымынан табыс салығын қайтару тәртібі</w:t>
      </w:r>
    </w:p>
    <w:p w:rsidR="00000000" w:rsidRDefault="00B238DD">
      <w:pPr>
        <w:ind w:firstLine="400"/>
        <w:jc w:val="both"/>
      </w:pPr>
      <w:r>
        <w:rPr>
          <w:rStyle w:val="s0"/>
        </w:rPr>
        <w:t>1. Рези</w:t>
      </w:r>
      <w:r>
        <w:rPr>
          <w:rStyle w:val="s0"/>
        </w:rPr>
        <w:t>дент еместің мынадай жағдайларда:</w:t>
      </w:r>
    </w:p>
    <w:p w:rsidR="00000000" w:rsidRDefault="00B238DD">
      <w:pPr>
        <w:ind w:firstLine="400"/>
        <w:jc w:val="both"/>
      </w:pPr>
      <w:r>
        <w:rPr>
          <w:rStyle w:val="s0"/>
        </w:rPr>
        <w:t>1) салық агенті резидент еместің Қазақстан Республикасының көздерінен алынған табыстарынан табыс салығын шартты банк салымына немесе бюджетке аударғанда;</w:t>
      </w:r>
    </w:p>
    <w:p w:rsidR="00000000" w:rsidRDefault="00B238DD">
      <w:pPr>
        <w:ind w:firstLine="400"/>
        <w:jc w:val="both"/>
      </w:pPr>
      <w:r>
        <w:rPr>
          <w:rStyle w:val="s0"/>
        </w:rPr>
        <w:t>2) резидент емес Қазақстан Республикасында халықаралық шартқа сәйкес</w:t>
      </w:r>
      <w:r>
        <w:rPr>
          <w:rStyle w:val="s0"/>
        </w:rPr>
        <w:t xml:space="preserve"> тұрақты мекеме құруға алып келмейтін қызметті филиал, өкілдік арқылы жүзеге асырғанда;</w:t>
      </w:r>
    </w:p>
    <w:p w:rsidR="00000000" w:rsidRDefault="00B238DD">
      <w:pPr>
        <w:ind w:firstLine="400"/>
        <w:jc w:val="both"/>
      </w:pPr>
      <w:r>
        <w:rPr>
          <w:rStyle w:val="s0"/>
        </w:rPr>
        <w:t>3) салық төлеуші осы Кодекстің ережелеріне сәйкес салық төлегенде, осы бапта белгіленген тәртіппен халықаралық шарт ережелеріне сәйкес табыс салығын қайтарып алуға құқы</w:t>
      </w:r>
      <w:r>
        <w:rPr>
          <w:rStyle w:val="s0"/>
        </w:rPr>
        <w:t>ғы</w:t>
      </w:r>
      <w:r>
        <w:rPr>
          <w:rStyle w:val="s0"/>
        </w:rPr>
        <w:t xml:space="preserve"> бар. </w:t>
      </w:r>
    </w:p>
    <w:p w:rsidR="00000000" w:rsidRDefault="00B238DD">
      <w:pPr>
        <w:ind w:firstLine="400"/>
        <w:jc w:val="both"/>
      </w:pPr>
      <w:r>
        <w:rPr>
          <w:rStyle w:val="s0"/>
        </w:rPr>
        <w:t xml:space="preserve">Бұл ретте резидент емес осы Кодекстің </w:t>
      </w:r>
      <w:hyperlink r:id="rId1846" w:anchor="sub_id=2190000" w:history="1">
        <w:r>
          <w:rPr>
            <w:rStyle w:val="a3"/>
          </w:rPr>
          <w:t>219-бабында</w:t>
        </w:r>
      </w:hyperlink>
      <w:r>
        <w:rPr>
          <w:rStyle w:val="s0"/>
        </w:rPr>
        <w:t xml:space="preserve"> айқындалған құжаттарды қоса бере отырып, төленген табыс салығын халықаралық шарттың негізінде бюджеттен немесе ш</w:t>
      </w:r>
      <w:r>
        <w:rPr>
          <w:rStyle w:val="s0"/>
        </w:rPr>
        <w:t xml:space="preserve">артты банк салымынан қайтарып алуға </w:t>
      </w:r>
      <w:hyperlink r:id="rId1847" w:anchor="sub_id=6" w:history="1">
        <w:r>
          <w:rPr>
            <w:rStyle w:val="a3"/>
          </w:rPr>
          <w:t>салықтық өтінішті</w:t>
        </w:r>
      </w:hyperlink>
      <w:r>
        <w:rPr>
          <w:rStyle w:val="s0"/>
        </w:rPr>
        <w:t xml:space="preserve"> (бұдан әрі осы баптың және осы Кодекстің </w:t>
      </w:r>
      <w:hyperlink r:id="rId1848" w:anchor="sub_id=2180000" w:history="1">
        <w:r>
          <w:rPr>
            <w:rStyle w:val="a3"/>
          </w:rPr>
          <w:t>218-бабының</w:t>
        </w:r>
      </w:hyperlink>
      <w:r>
        <w:rPr>
          <w:rStyle w:val="s0"/>
        </w:rPr>
        <w:t xml:space="preserve"> мақсатында - өтініш) салық органына табыс етуге міндетті.</w:t>
      </w:r>
    </w:p>
    <w:p w:rsidR="00000000" w:rsidRDefault="00B238DD">
      <w:pPr>
        <w:ind w:firstLine="400"/>
        <w:jc w:val="both"/>
      </w:pPr>
      <w:r>
        <w:rPr>
          <w:rStyle w:val="s0"/>
        </w:rPr>
        <w:t xml:space="preserve">2. Резидент емес өтінішті салық агенті орналасқан жердегі салық органына қатысты жоғары тұрған орган болып табылатын салық органына (уәкілетті органды қоспағанда) табыс етеді. </w:t>
      </w:r>
    </w:p>
    <w:p w:rsidR="00000000" w:rsidRDefault="00B238DD">
      <w:pPr>
        <w:ind w:firstLine="400"/>
        <w:jc w:val="both"/>
      </w:pPr>
      <w:r>
        <w:rPr>
          <w:rStyle w:val="s0"/>
        </w:rPr>
        <w:t>Егер с</w:t>
      </w:r>
      <w:r>
        <w:rPr>
          <w:rStyle w:val="s0"/>
        </w:rPr>
        <w:t>алық агенті уәкілетті органға қатысты төмен тұрған орган болып табылатын салық органында тіркелген болса, резидент емес өтінішті аталған салық органына табыс етеді.</w:t>
      </w:r>
    </w:p>
    <w:p w:rsidR="00000000" w:rsidRDefault="00B238DD">
      <w:pPr>
        <w:ind w:firstLine="400"/>
        <w:jc w:val="both"/>
      </w:pPr>
      <w:r>
        <w:rPr>
          <w:rStyle w:val="s0"/>
        </w:rPr>
        <w:t>3. Халықаралық шарттың талаптарын орындаған және Қазақстан Республикасында жұмыстарды орынд</w:t>
      </w:r>
      <w:r>
        <w:rPr>
          <w:rStyle w:val="s0"/>
        </w:rPr>
        <w:t>аған, қызметтер көрсеткен кезде, ұзақ мерзімді келісімшарттар бойынша жұмыстарды орындауды, қызметтер көрсетуді қоспағанда, резидент емес өтінішті Қазақстан Республикасында жұмыстарды орындау, қызметтер көрсету аяқталғаннан кейін табыс етеді.</w:t>
      </w:r>
    </w:p>
    <w:p w:rsidR="00000000" w:rsidRDefault="00B238DD">
      <w:pPr>
        <w:ind w:firstLine="400"/>
        <w:jc w:val="both"/>
      </w:pPr>
      <w:r>
        <w:rPr>
          <w:rStyle w:val="s0"/>
        </w:rPr>
        <w:t>4. Егер халық</w:t>
      </w:r>
      <w:r>
        <w:rPr>
          <w:rStyle w:val="s0"/>
        </w:rPr>
        <w:t xml:space="preserve">аралық шартта өзгеше көзделмесе, салық төлеуші өтінішті салық органына табыс салығы сомаларын шартты банк салымына орналастырған күннен бастап немесе табыс салығын бюджетке аударған күннен бастап осы Кодекстің </w:t>
      </w:r>
      <w:hyperlink r:id="rId1849" w:anchor="sub_id=460000" w:history="1">
        <w:r>
          <w:rPr>
            <w:rStyle w:val="a3"/>
          </w:rPr>
          <w:t>46-бабында</w:t>
        </w:r>
      </w:hyperlink>
      <w:r>
        <w:rPr>
          <w:rStyle w:val="s0"/>
        </w:rPr>
        <w:t xml:space="preserve"> белгіленген талап қою мерзімі өткеннен кешіктірмей табыс етеді.</w:t>
      </w:r>
    </w:p>
    <w:p w:rsidR="00000000" w:rsidRDefault="00B238DD">
      <w:pPr>
        <w:ind w:firstLine="400"/>
        <w:jc w:val="both"/>
      </w:pPr>
      <w:r>
        <w:rPr>
          <w:rStyle w:val="s0"/>
        </w:rPr>
        <w:t xml:space="preserve">Егер халықаралық шартта өзгеше көзделмесе, резидент емес ұзақ мерзімді келісімшарттар бойынша өтінішті салық органына осы Кодекстің </w:t>
      </w:r>
      <w:hyperlink r:id="rId1850" w:anchor="sub_id=460000" w:history="1">
        <w:r>
          <w:rPr>
            <w:rStyle w:val="a3"/>
          </w:rPr>
          <w:t>46-бабында</w:t>
        </w:r>
      </w:hyperlink>
      <w:r>
        <w:rPr>
          <w:rStyle w:val="s0"/>
        </w:rPr>
        <w:t xml:space="preserve"> белгіленген талап қою мерзімінің өтуінен кешіктірмей, келісімшарттың іс жүзінде орындалуына байланысты табыс етеді.</w:t>
      </w:r>
    </w:p>
    <w:p w:rsidR="00000000" w:rsidRDefault="00B238DD">
      <w:pPr>
        <w:ind w:firstLine="400"/>
        <w:jc w:val="both"/>
      </w:pPr>
      <w:r>
        <w:rPr>
          <w:rStyle w:val="s0"/>
        </w:rPr>
        <w:t>5. Салық органы өтінішті резидент емес оны табыс еткен к</w:t>
      </w:r>
      <w:r>
        <w:rPr>
          <w:rStyle w:val="s0"/>
        </w:rPr>
        <w:t>үннен</w:t>
      </w:r>
      <w:r>
        <w:rPr>
          <w:rStyle w:val="s0"/>
        </w:rPr>
        <w:t xml:space="preserve"> бастап күнтізбелік қырық бес күн ішінде қарайды.</w:t>
      </w:r>
    </w:p>
    <w:p w:rsidR="00000000" w:rsidRDefault="00B238DD">
      <w:pPr>
        <w:ind w:firstLine="400"/>
        <w:jc w:val="both"/>
      </w:pPr>
      <w:r>
        <w:rPr>
          <w:rStyle w:val="s0"/>
        </w:rPr>
        <w:t xml:space="preserve">6. Өтінішті қарау кезінде камералдық бақылау нәтижелері бойынша қателер анықталған жағдайда салық органы осы Кодекстің </w:t>
      </w:r>
      <w:hyperlink r:id="rId1851" w:anchor="sub_id=6070000" w:history="1">
        <w:r>
          <w:rPr>
            <w:rStyle w:val="a3"/>
          </w:rPr>
          <w:t>84-тарауына</w:t>
        </w:r>
      </w:hyperlink>
      <w:r>
        <w:rPr>
          <w:rStyle w:val="s0"/>
        </w:rPr>
        <w:t xml:space="preserve"> сәйкес резидент емеске жіберілген қателерді дербес жою үшін хабарлама жібереді. Бұл ретте резидент еместің өтінішін қарау мерзімі анықталған қателер жойылғанға дейін тоқтатыла тұрады.</w:t>
      </w:r>
    </w:p>
    <w:p w:rsidR="00000000" w:rsidRDefault="00B238DD">
      <w:pPr>
        <w:ind w:firstLine="400"/>
        <w:jc w:val="both"/>
      </w:pPr>
      <w:r>
        <w:rPr>
          <w:rStyle w:val="s0"/>
        </w:rPr>
        <w:t xml:space="preserve">7. Резидент еместің өтінішін қарау кезінде салық органы салық агентіне оның осы Кодекстің </w:t>
      </w:r>
      <w:hyperlink r:id="rId1852" w:anchor="sub_id=460000" w:history="1">
        <w:r>
          <w:rPr>
            <w:rStyle w:val="a3"/>
          </w:rPr>
          <w:t>46-бабында</w:t>
        </w:r>
      </w:hyperlink>
      <w:r>
        <w:rPr>
          <w:rStyle w:val="s0"/>
        </w:rPr>
        <w:t xml:space="preserve"> белгіленген талап қою мерзімі кезеңі ішінде өтініш берген резидент емес</w:t>
      </w:r>
      <w:r>
        <w:rPr>
          <w:rStyle w:val="s0"/>
        </w:rPr>
        <w:t>тің табысынан төлем көзінен табыс салығын есептеу, ұстау және аудару жөніндегі салықтық міндеттемелерді орындауы тұрғысынан тақырыптық тексеру жүргізеді.</w:t>
      </w:r>
    </w:p>
    <w:p w:rsidR="00000000" w:rsidRDefault="00B238DD">
      <w:pPr>
        <w:ind w:firstLine="400"/>
        <w:jc w:val="both"/>
      </w:pPr>
      <w:r>
        <w:rPr>
          <w:rStyle w:val="s0"/>
        </w:rPr>
        <w:t>Аталған тексеруді жүргізу барысында салық органы құжаттарды:</w:t>
      </w:r>
    </w:p>
    <w:p w:rsidR="00000000" w:rsidRDefault="00B238DD">
      <w:pPr>
        <w:ind w:firstLine="400"/>
        <w:jc w:val="both"/>
      </w:pPr>
      <w:r>
        <w:rPr>
          <w:rStyle w:val="s0"/>
        </w:rPr>
        <w:t>1) салық агентінің резидент еместің табыс</w:t>
      </w:r>
      <w:r>
        <w:rPr>
          <w:rStyle w:val="s0"/>
        </w:rPr>
        <w:t>тарынан төлем көзінен табыс салығын есептеу, ұстау және аудару жөніндегі салықтық міндеттемелерді толық орындауы;</w:t>
      </w:r>
    </w:p>
    <w:p w:rsidR="00000000" w:rsidRDefault="00B238DD">
      <w:pPr>
        <w:ind w:firstLine="400"/>
        <w:jc w:val="both"/>
      </w:pPr>
      <w:r>
        <w:rPr>
          <w:rStyle w:val="s0"/>
        </w:rPr>
        <w:t>2) табыс етілген келісімшарттардың бір жобамен байланыстылығы, табыс етілген келісімшарттардың басқа келісімшартпен (келісімшарттармен) бір жо</w:t>
      </w:r>
      <w:r>
        <w:rPr>
          <w:rStyle w:val="s0"/>
        </w:rPr>
        <w:t>ба немесе байланысқан жобалар шеңберінде байланыстылығы;</w:t>
      </w:r>
    </w:p>
    <w:p w:rsidR="00000000" w:rsidRDefault="00B238DD">
      <w:pPr>
        <w:ind w:firstLine="400"/>
        <w:jc w:val="both"/>
      </w:pPr>
      <w:r>
        <w:rPr>
          <w:rStyle w:val="s0"/>
        </w:rPr>
        <w:t>3) резидент еместің бұрын резиденттерге қызметтер көрсетуі, резидент еместің Қазақстан Республикасының аумағындағы қызметінің жүйелілігі;</w:t>
      </w:r>
    </w:p>
    <w:p w:rsidR="00000000" w:rsidRDefault="00B238DD">
      <w:pPr>
        <w:ind w:firstLine="400"/>
        <w:jc w:val="both"/>
      </w:pPr>
      <w:r>
        <w:rPr>
          <w:rStyle w:val="s0"/>
        </w:rPr>
        <w:t>4) резидент еместің Қазақстан Республикасындағы тұрақты мекем</w:t>
      </w:r>
      <w:r>
        <w:rPr>
          <w:rStyle w:val="s0"/>
        </w:rPr>
        <w:t>есінің болуы (болмауы);</w:t>
      </w:r>
    </w:p>
    <w:p w:rsidR="00000000" w:rsidRDefault="00B238DD">
      <w:pPr>
        <w:ind w:firstLine="400"/>
        <w:jc w:val="both"/>
      </w:pPr>
      <w:r>
        <w:rPr>
          <w:rStyle w:val="s0"/>
        </w:rPr>
        <w:t>5) жұмыстарды орындаудың, қызметтер көрсетудің нақты мерзімдерінің жұмыстарды орындауға, қызметтер көрсетуге арналған келісімшартта (келісімшарттарда) көзделген мерзімдерге сәйкестігі (бұл мәселе өтініш беруші резидент емес Қазақста</w:t>
      </w:r>
      <w:r>
        <w:rPr>
          <w:rStyle w:val="s0"/>
        </w:rPr>
        <w:t>н Республикасының аумағында жұмыстарды орындаған, қызметтер көрсеткен кезде қарастырылады);</w:t>
      </w:r>
    </w:p>
    <w:p w:rsidR="00000000" w:rsidRDefault="00B238DD">
      <w:pPr>
        <w:ind w:firstLine="400"/>
        <w:jc w:val="both"/>
      </w:pPr>
      <w:r>
        <w:rPr>
          <w:rStyle w:val="s0"/>
        </w:rPr>
        <w:t>6) өтініш беруші резидент еместің Қазақстан Республикасының заңды тұлғаларды мемлекеттік тіркеу және филиалдар мен өкілдіктерді есептік тіркеу туралы заңнамасына сә</w:t>
      </w:r>
      <w:r>
        <w:rPr>
          <w:rStyle w:val="s0"/>
        </w:rPr>
        <w:t>йкес әділет органдарында есептік тіркеуден өтуі;</w:t>
      </w:r>
    </w:p>
    <w:p w:rsidR="00000000" w:rsidRDefault="00B238DD">
      <w:pPr>
        <w:jc w:val="both"/>
      </w:pPr>
      <w:r>
        <w:rPr>
          <w:rStyle w:val="s3"/>
        </w:rPr>
        <w:t xml:space="preserve">2009.16.11. № 200-ІV ҚР </w:t>
      </w:r>
      <w:hyperlink r:id="rId1853" w:anchor="sub_id=383" w:history="1">
        <w:r>
          <w:rPr>
            <w:rStyle w:val="a3"/>
            <w:i/>
            <w:iCs/>
          </w:rPr>
          <w:t>Заңымен</w:t>
        </w:r>
      </w:hyperlink>
      <w:r>
        <w:rPr>
          <w:rStyle w:val="s3"/>
        </w:rPr>
        <w:t xml:space="preserve"> 7) тармақша жаңа редакцияда (2010 ж. 1 қаңтардан бастап қолданысқа енгiзiлді) (бұр.</w:t>
      </w:r>
      <w:hyperlink r:id="rId1854" w:anchor="sub_id=2170707" w:history="1">
        <w:r>
          <w:rPr>
            <w:rStyle w:val="a3"/>
            <w:i/>
            <w:iCs/>
          </w:rPr>
          <w:t>ред</w:t>
        </w:r>
      </w:hyperlink>
      <w:r>
        <w:rPr>
          <w:rStyle w:val="s3"/>
        </w:rPr>
        <w:t>.қара)</w:t>
      </w:r>
    </w:p>
    <w:p w:rsidR="00000000" w:rsidRDefault="00B238DD">
      <w:pPr>
        <w:ind w:firstLine="400"/>
        <w:jc w:val="both"/>
      </w:pPr>
      <w:r>
        <w:rPr>
          <w:rStyle w:val="s0"/>
        </w:rPr>
        <w:t>7) өтiнiште көрсетiлген деректердiң дұрыстығы;</w:t>
      </w:r>
    </w:p>
    <w:p w:rsidR="00000000" w:rsidRDefault="00B238DD">
      <w:pPr>
        <w:ind w:firstLine="400"/>
        <w:jc w:val="both"/>
      </w:pPr>
      <w:r>
        <w:rPr>
          <w:rStyle w:val="s0"/>
        </w:rPr>
        <w:t>8) өтініштерде немесе резиденттікті растайтын құжаттарда шетелдік тұлғаның және шетелдік тұлғаның резиденттігін куәландырған шет мемлекеттің құзыретті органының қолы мен мөрінің болуы;</w:t>
      </w:r>
    </w:p>
    <w:p w:rsidR="00000000" w:rsidRDefault="00B238DD">
      <w:pPr>
        <w:ind w:firstLine="400"/>
        <w:jc w:val="both"/>
      </w:pPr>
      <w:r>
        <w:rPr>
          <w:rStyle w:val="s0"/>
        </w:rPr>
        <w:t>9) шартты банк салымы туралы шарттардың салық агенті орналасқан жердегі</w:t>
      </w:r>
      <w:r>
        <w:rPr>
          <w:rStyle w:val="s0"/>
        </w:rPr>
        <w:t xml:space="preserve"> салық органдарында тіркелуінің болуы (бұл мәселе резидент емес осындай шарттарды жасасқан кезде қарастырылады);</w:t>
      </w:r>
    </w:p>
    <w:p w:rsidR="00000000" w:rsidRDefault="00B238DD">
      <w:pPr>
        <w:ind w:firstLine="400"/>
        <w:jc w:val="both"/>
      </w:pPr>
      <w:r>
        <w:rPr>
          <w:rStyle w:val="s0"/>
        </w:rPr>
        <w:t>10) шартты банк салымы туралы шартқа қатысушылардың оның талаптарын сақтауы (бұл мәселе резидент емес осындай шартты жасасқан кезде қарастырыла</w:t>
      </w:r>
      <w:r>
        <w:rPr>
          <w:rStyle w:val="s0"/>
        </w:rPr>
        <w:t>ды) тұрғысынан тексереді.</w:t>
      </w:r>
    </w:p>
    <w:p w:rsidR="00000000" w:rsidRDefault="00B238DD">
      <w:pPr>
        <w:ind w:firstLine="400"/>
        <w:jc w:val="both"/>
      </w:pPr>
      <w:r>
        <w:rPr>
          <w:rStyle w:val="s0"/>
        </w:rPr>
        <w:t xml:space="preserve">8. Егер резидент еместің Қазақстан Республикасында өкілдігі немесе филиалы болса, өтінішті қарайтын салық органы резидент еместі оның осы Кодекстің </w:t>
      </w:r>
      <w:hyperlink r:id="rId1855" w:anchor="sub_id=460000" w:history="1">
        <w:r>
          <w:rPr>
            <w:rStyle w:val="a3"/>
          </w:rPr>
          <w:t>46-бабында</w:t>
        </w:r>
      </w:hyperlink>
      <w:r>
        <w:rPr>
          <w:rStyle w:val="s0"/>
        </w:rPr>
        <w:t xml:space="preserve"> белгіленген талап қою мерзімі кезеңінің ішінде салықтық міндеттемелерді орындауы және Қазақстан Республикасында тұрақты мекемесінің болуы не болмауы тұрғысынан кешенді салықтық тексеру жүргізуге арналған сұрау салуды өкілдіктің немесе филиалды</w:t>
      </w:r>
      <w:r>
        <w:rPr>
          <w:rStyle w:val="s0"/>
        </w:rPr>
        <w:t>ң</w:t>
      </w:r>
      <w:r>
        <w:rPr>
          <w:rStyle w:val="s0"/>
        </w:rPr>
        <w:t xml:space="preserve"> орналасқан жеріндегі салық органына жіберуге міндетті.</w:t>
      </w:r>
    </w:p>
    <w:p w:rsidR="00000000" w:rsidRDefault="00B238DD">
      <w:pPr>
        <w:ind w:firstLine="400"/>
        <w:jc w:val="both"/>
      </w:pPr>
      <w:r>
        <w:rPr>
          <w:rStyle w:val="s0"/>
        </w:rPr>
        <w:t>9. Салық агенті таратылған жағдайда салық органы резидент еместің резиденттік елінің құзыретті органына салық агенті мен резидент еместің өзара қарым-қатынастары туралы ақпарат беру туралы сұрау салу</w:t>
      </w:r>
      <w:r>
        <w:rPr>
          <w:rStyle w:val="s0"/>
        </w:rPr>
        <w:t xml:space="preserve"> жіберуге міндетті.</w:t>
      </w:r>
    </w:p>
    <w:p w:rsidR="00000000" w:rsidRDefault="00B238DD">
      <w:pPr>
        <w:ind w:firstLine="400"/>
        <w:jc w:val="both"/>
      </w:pPr>
      <w:r>
        <w:rPr>
          <w:rStyle w:val="s0"/>
        </w:rPr>
        <w:t xml:space="preserve">10. Резидент емес осы Кодекстің </w:t>
      </w:r>
      <w:hyperlink r:id="rId1856" w:anchor="sub_id=2190000" w:history="1">
        <w:r>
          <w:rPr>
            <w:rStyle w:val="a3"/>
          </w:rPr>
          <w:t>219-бабында</w:t>
        </w:r>
      </w:hyperlink>
      <w:r>
        <w:rPr>
          <w:rStyle w:val="s0"/>
        </w:rPr>
        <w:t xml:space="preserve"> белгіленген құжаттарды табыс етпеген не салық органы шет мемлекеттің құзыретті органына немесе Қазақстан Ре</w:t>
      </w:r>
      <w:r>
        <w:rPr>
          <w:rStyle w:val="s0"/>
        </w:rPr>
        <w:t>спубликасының мемлекеттік органына қажетті ақпарат беру туралы сұрау салу жіберген жағдайларда, резидент еместің өтінішін қарау мерзімі көрсетілген құжаттарды, сұратылатын ақпаратты алғанға дейін тоқтатыла тұрады.</w:t>
      </w:r>
    </w:p>
    <w:p w:rsidR="00000000" w:rsidRDefault="00B238DD">
      <w:pPr>
        <w:ind w:firstLine="400"/>
        <w:jc w:val="both"/>
      </w:pPr>
      <w:r>
        <w:rPr>
          <w:rStyle w:val="s0"/>
        </w:rPr>
        <w:t>Бұл ретте, өтінішті қарауды тоқтата тұру м</w:t>
      </w:r>
      <w:r>
        <w:rPr>
          <w:rStyle w:val="s0"/>
        </w:rPr>
        <w:t xml:space="preserve">ерзімі салықты бюджетке немесе шартты банк салымына төлеу бойынша салықтық міндеттемелер туындаған күннен бастап осы Кодекстің </w:t>
      </w:r>
      <w:hyperlink r:id="rId1857" w:anchor="sub_id=460000" w:history="1">
        <w:r>
          <w:rPr>
            <w:rStyle w:val="a3"/>
          </w:rPr>
          <w:t>46-бабында</w:t>
        </w:r>
      </w:hyperlink>
      <w:r>
        <w:rPr>
          <w:rStyle w:val="s0"/>
        </w:rPr>
        <w:t xml:space="preserve"> белгіленген талап қою мерзімінен а</w:t>
      </w:r>
      <w:r>
        <w:rPr>
          <w:rStyle w:val="s0"/>
        </w:rPr>
        <w:t xml:space="preserve">спауға тиіс. Осы Кодекстің </w:t>
      </w:r>
      <w:hyperlink r:id="rId1858" w:anchor="sub_id=460000" w:history="1">
        <w:r>
          <w:rPr>
            <w:rStyle w:val="a3"/>
          </w:rPr>
          <w:t>46-бабында</w:t>
        </w:r>
      </w:hyperlink>
      <w:r>
        <w:rPr>
          <w:rStyle w:val="s0"/>
        </w:rPr>
        <w:t xml:space="preserve"> белгіленген талап қою мерзімінен асып кеткенде, мұндай өтініш қаралудан бас тартылуға жатады.</w:t>
      </w:r>
    </w:p>
    <w:p w:rsidR="00000000" w:rsidRDefault="00B238DD">
      <w:pPr>
        <w:ind w:firstLine="400"/>
        <w:jc w:val="both"/>
      </w:pPr>
      <w:r>
        <w:rPr>
          <w:rStyle w:val="s0"/>
        </w:rPr>
        <w:t>11. Салық органы төлем көзінен ұсталатын</w:t>
      </w:r>
      <w:r>
        <w:rPr>
          <w:rStyle w:val="s0"/>
        </w:rPr>
        <w:t xml:space="preserve"> табыс салығын қайтару туралы шешім қабылдаған кезде табыс етілген өтініште халықаралық шарттың ережелеріне сәйкес қайтарылуға жататын табыс салығының сомасы қойылады және өтініштің өзі басшының қолымен және салық органының мөрімен куәландырылады.</w:t>
      </w:r>
    </w:p>
    <w:p w:rsidR="00000000" w:rsidRDefault="00B238DD">
      <w:pPr>
        <w:ind w:firstLine="400"/>
        <w:jc w:val="both"/>
      </w:pPr>
      <w:r>
        <w:rPr>
          <w:rStyle w:val="s0"/>
        </w:rPr>
        <w:t>12. Табы</w:t>
      </w:r>
      <w:r>
        <w:rPr>
          <w:rStyle w:val="s0"/>
        </w:rPr>
        <w:t xml:space="preserve">с салығы бюджетке төленген және салық органы резидент еместің пайдасына шешім қабылдаған жағдайда салық органы осы Кодекстің </w:t>
      </w:r>
      <w:hyperlink r:id="rId1859" w:anchor="sub_id=6020000" w:history="1">
        <w:r>
          <w:rPr>
            <w:rStyle w:val="a3"/>
          </w:rPr>
          <w:t>602-бабында</w:t>
        </w:r>
      </w:hyperlink>
      <w:r>
        <w:rPr>
          <w:rStyle w:val="s0"/>
        </w:rPr>
        <w:t xml:space="preserve"> көзделген тәртіппен халықаралық ша</w:t>
      </w:r>
      <w:r>
        <w:rPr>
          <w:rStyle w:val="s0"/>
        </w:rPr>
        <w:t>рттың ережелеріне сәйкес резидент еместің салық органы куәландырған өтінішінің негізінде резидент емеске табыс салығын бюджеттен қайтаруды жүргізеді.</w:t>
      </w:r>
    </w:p>
    <w:p w:rsidR="00000000" w:rsidRDefault="00B238DD">
      <w:pPr>
        <w:ind w:firstLine="400"/>
        <w:jc w:val="both"/>
      </w:pPr>
      <w:r>
        <w:rPr>
          <w:rStyle w:val="s0"/>
        </w:rPr>
        <w:t>13. Табыс салығы шартты банк салымына аударылған және салық органы резидент еместің пайдасына шешім қабылд</w:t>
      </w:r>
      <w:r>
        <w:rPr>
          <w:rStyle w:val="s0"/>
        </w:rPr>
        <w:t>аған жағдайда банк резидент емеске шартты банк салымынан табыс салығының өтініште көрсетілген сомасын және есептелген банк сыйақылары сомасын қайтаруды жүргізеді. Бұл ретте салық органы куәландырған өтінішті резидент емес банкке дербес табыс етеді.</w:t>
      </w:r>
    </w:p>
    <w:p w:rsidR="00000000" w:rsidRDefault="00B238DD">
      <w:pPr>
        <w:ind w:firstLine="400"/>
        <w:jc w:val="both"/>
      </w:pPr>
      <w:r>
        <w:rPr>
          <w:rStyle w:val="s0"/>
        </w:rPr>
        <w:t>14. Сал</w:t>
      </w:r>
      <w:r>
        <w:rPr>
          <w:rStyle w:val="s0"/>
        </w:rPr>
        <w:t xml:space="preserve">ық органы халықаралық шарт ережелерінің заңсыз қолданылғанын анықтаған кезде резидент емеске төлем көзінен ұсталған табыс салығын қайтарудан бас тарту туралы негізді шешім жіберіледі, ол басшы қол қойған салық органы хатының бланкісінде ресімделеді. </w:t>
      </w:r>
    </w:p>
    <w:p w:rsidR="00000000" w:rsidRDefault="00B238DD">
      <w:pPr>
        <w:ind w:firstLine="400"/>
        <w:jc w:val="both"/>
      </w:pPr>
      <w:r>
        <w:rPr>
          <w:rStyle w:val="s0"/>
        </w:rPr>
        <w:t>15. С</w:t>
      </w:r>
      <w:r>
        <w:rPr>
          <w:rStyle w:val="s0"/>
        </w:rPr>
        <w:t>алық органының шешімі резидент емеске алғаны туралы хабарлама берілетін арнайы почтамен жіберіледі.</w:t>
      </w:r>
    </w:p>
    <w:p w:rsidR="00000000" w:rsidRDefault="00B238DD">
      <w:pPr>
        <w:jc w:val="both"/>
      </w:pPr>
      <w:r>
        <w:rPr>
          <w:rStyle w:val="s3"/>
        </w:rPr>
        <w:t xml:space="preserve">2009.16.11. № 200-ІV ҚР </w:t>
      </w:r>
      <w:hyperlink r:id="rId1860" w:anchor="sub_id=383" w:history="1">
        <w:r>
          <w:rPr>
            <w:rStyle w:val="a3"/>
            <w:i/>
            <w:iCs/>
          </w:rPr>
          <w:t>Заңымен</w:t>
        </w:r>
      </w:hyperlink>
      <w:r>
        <w:rPr>
          <w:rStyle w:val="s3"/>
        </w:rPr>
        <w:t xml:space="preserve"> </w:t>
      </w:r>
      <w:r>
        <w:rPr>
          <w:rStyle w:val="s3"/>
        </w:rPr>
        <w:t>16-тармақ өзгертілді (2010 ж. 1 қаңтардан бастап қолданысқа енгiзiлді) (бұр.</w:t>
      </w:r>
      <w:hyperlink r:id="rId1861" w:anchor="sub_id=2171600" w:history="1">
        <w:r>
          <w:rPr>
            <w:rStyle w:val="a3"/>
            <w:i/>
            <w:iCs/>
          </w:rPr>
          <w:t>ред</w:t>
        </w:r>
      </w:hyperlink>
      <w:r>
        <w:rPr>
          <w:rStyle w:val="s3"/>
        </w:rPr>
        <w:t>.қара)</w:t>
      </w:r>
    </w:p>
    <w:p w:rsidR="00000000" w:rsidRDefault="00B238DD">
      <w:pPr>
        <w:ind w:firstLine="400"/>
        <w:jc w:val="both"/>
      </w:pPr>
      <w:r>
        <w:rPr>
          <w:rStyle w:val="s0"/>
        </w:rPr>
        <w:t>16. Салық органының теріс шешімімен келіспеген немесе салық органының шешiмi болмаған</w:t>
      </w:r>
      <w:r>
        <w:rPr>
          <w:rStyle w:val="s0"/>
        </w:rPr>
        <w:t xml:space="preserve"> жағдайларда, резидент еместің халықаралық шарт ережелерін қолданудың заңдылығы мәселесін қайтадан қарау туралы сұрау салумен уәкілетті органға (қажет болғанда резиденттік елінің құзыретті органын тарта отырып) мынадай мерзімдердің кез келгенінде:</w:t>
      </w:r>
    </w:p>
    <w:p w:rsidR="00000000" w:rsidRDefault="00B238DD">
      <w:pPr>
        <w:ind w:firstLine="400"/>
        <w:jc w:val="both"/>
      </w:pPr>
      <w:r>
        <w:rPr>
          <w:rStyle w:val="s0"/>
        </w:rPr>
        <w:t>1) теріс</w:t>
      </w:r>
      <w:r>
        <w:rPr>
          <w:rStyle w:val="s0"/>
        </w:rPr>
        <w:t xml:space="preserve"> шешім алынған күннен бастап күнтізбелік тоқсан күн ішінде; </w:t>
      </w:r>
    </w:p>
    <w:p w:rsidR="00000000" w:rsidRDefault="00B238DD">
      <w:pPr>
        <w:jc w:val="both"/>
      </w:pPr>
      <w:r>
        <w:rPr>
          <w:rStyle w:val="s3"/>
        </w:rPr>
        <w:t xml:space="preserve">2009.16.11. № 200-ІV ҚР </w:t>
      </w:r>
      <w:hyperlink r:id="rId1862" w:anchor="sub_id=383" w:history="1">
        <w:r>
          <w:rPr>
            <w:rStyle w:val="a3"/>
            <w:i/>
            <w:iCs/>
          </w:rPr>
          <w:t>Заңымен</w:t>
        </w:r>
      </w:hyperlink>
      <w:r>
        <w:rPr>
          <w:rStyle w:val="s3"/>
        </w:rPr>
        <w:t xml:space="preserve"> 2) тармақша өзгертілді (2010 ж. 1 қаңтардан бастап қолданысқа енгiзiлді) (бұр.</w:t>
      </w:r>
      <w:hyperlink r:id="rId1863" w:anchor="sub_id=2171602" w:history="1">
        <w:r>
          <w:rPr>
            <w:rStyle w:val="a3"/>
            <w:i/>
            <w:iCs/>
          </w:rPr>
          <w:t>ред</w:t>
        </w:r>
      </w:hyperlink>
      <w:r>
        <w:rPr>
          <w:rStyle w:val="s3"/>
        </w:rPr>
        <w:t>.қара)</w:t>
      </w:r>
    </w:p>
    <w:p w:rsidR="00000000" w:rsidRDefault="00B238DD">
      <w:pPr>
        <w:ind w:firstLine="400"/>
        <w:jc w:val="both"/>
      </w:pPr>
      <w:r>
        <w:rPr>
          <w:rStyle w:val="s0"/>
        </w:rPr>
        <w:t xml:space="preserve">2) салық органының шешiмi жоқ өтініш берілген күннен бастап күнтізбелік қырық бес күн өткеннен кейін жүгінуге құқығы бар. </w:t>
      </w:r>
    </w:p>
    <w:p w:rsidR="00000000" w:rsidRDefault="00B238DD">
      <w:pPr>
        <w:ind w:firstLine="400"/>
        <w:jc w:val="both"/>
      </w:pPr>
      <w:r>
        <w:rPr>
          <w:rStyle w:val="s0"/>
        </w:rPr>
        <w:t>Бұл ретте мұндай сұрау салудың көшірмесі т</w:t>
      </w:r>
      <w:r>
        <w:rPr>
          <w:rStyle w:val="s0"/>
        </w:rPr>
        <w:t xml:space="preserve">еріс шешім қабылдаған салық органына табыс етіледі. Сұрау салу осы Кодекстің </w:t>
      </w:r>
      <w:hyperlink r:id="rId1864" w:anchor="sub_id=2190000" w:history="1">
        <w:r>
          <w:rPr>
            <w:rStyle w:val="a3"/>
          </w:rPr>
          <w:t>219-бабында</w:t>
        </w:r>
      </w:hyperlink>
      <w:r>
        <w:rPr>
          <w:rStyle w:val="s0"/>
        </w:rPr>
        <w:t xml:space="preserve"> белгіленген құжаттар қоса беріле отырып, еркін нысанда ресімделеді.</w:t>
      </w:r>
    </w:p>
    <w:p w:rsidR="00000000" w:rsidRDefault="00B238DD">
      <w:pPr>
        <w:ind w:firstLine="400"/>
        <w:jc w:val="both"/>
      </w:pPr>
      <w:r>
        <w:rPr>
          <w:rStyle w:val="s0"/>
        </w:rPr>
        <w:t xml:space="preserve">17. Уәкілетті </w:t>
      </w:r>
      <w:r>
        <w:rPr>
          <w:rStyle w:val="s0"/>
        </w:rPr>
        <w:t>орган сұрау салу бойынша резидент емес сұрау салуды табыс еткен күннен бастап күнтізбелік қырық бес күннен кешіктірмей дәлелді шешім шығаруға міндетті.</w:t>
      </w:r>
    </w:p>
    <w:p w:rsidR="00000000" w:rsidRDefault="00B238DD">
      <w:pPr>
        <w:ind w:firstLine="400"/>
        <w:jc w:val="both"/>
      </w:pPr>
      <w:r>
        <w:rPr>
          <w:rStyle w:val="s0"/>
        </w:rPr>
        <w:t>Уәкілетті орган төлем көзінен ұсталған табыс салығын қайтару туралы шешім қабылдаған кезде табыс етілген</w:t>
      </w:r>
      <w:r>
        <w:rPr>
          <w:rStyle w:val="s0"/>
        </w:rPr>
        <w:t xml:space="preserve"> өтініште халықаралық шарттың ережелеріне сәйкес қайтарылуға жататын табыс салығының сомасы қойылады және өтініштің өзі басшының қолымен және уәкілетті органның мөрімен куәландырылады.</w:t>
      </w:r>
    </w:p>
    <w:p w:rsidR="00000000" w:rsidRDefault="00B238DD">
      <w:pPr>
        <w:ind w:firstLine="400"/>
        <w:jc w:val="both"/>
      </w:pPr>
      <w:r>
        <w:rPr>
          <w:rStyle w:val="s0"/>
        </w:rPr>
        <w:t xml:space="preserve">18. Егер резидент емес Қазақстан Республикасында табыстарға салық салу </w:t>
      </w:r>
      <w:r>
        <w:rPr>
          <w:rStyle w:val="s0"/>
        </w:rPr>
        <w:t>тиісті халықаралық шарттың ережелеріне қайшы келеді деп есептесе, ол өзінің табыстарына салық салуға қатысты халықаралық шарт ережелерін қолданудың заңдылығы туралы мәселені қарау туралы өтінішпен өзі резиденті болып табылатын мемлекеттің құзыретті органын</w:t>
      </w:r>
      <w:r>
        <w:rPr>
          <w:rStyle w:val="s0"/>
        </w:rPr>
        <w:t>а жүгінуге құқылы.</w:t>
      </w:r>
    </w:p>
    <w:p w:rsidR="00000000" w:rsidRDefault="00B238DD">
      <w:pPr>
        <w:ind w:firstLine="400"/>
        <w:jc w:val="both"/>
      </w:pPr>
      <w:r>
        <w:rPr>
          <w:rStyle w:val="s0"/>
        </w:rPr>
        <w:t xml:space="preserve">Бұл ретте резидент емес өзі резиденті болып табылатын мемлекеттің құзыретті органына осы Кодекстің </w:t>
      </w:r>
      <w:hyperlink r:id="rId1865" w:anchor="sub_id=460000" w:history="1">
        <w:r>
          <w:rPr>
            <w:rStyle w:val="a3"/>
          </w:rPr>
          <w:t>46-бабында</w:t>
        </w:r>
      </w:hyperlink>
      <w:r>
        <w:rPr>
          <w:rStyle w:val="s0"/>
        </w:rPr>
        <w:t xml:space="preserve"> белгіленген талап қою мерзімі ішінде Қазақс</w:t>
      </w:r>
      <w:r>
        <w:rPr>
          <w:rStyle w:val="s0"/>
        </w:rPr>
        <w:t xml:space="preserve">тан Республикасының сотына жүгінгенге дейін уәкілетті органмен өзара келісу рәсімін жүргізу туралы сұрау салумен жүгінуге тиіс. </w:t>
      </w:r>
    </w:p>
    <w:p w:rsidR="00000000" w:rsidRDefault="00B238DD">
      <w:pPr>
        <w:ind w:firstLine="400"/>
        <w:jc w:val="both"/>
      </w:pPr>
      <w:r>
        <w:rPr>
          <w:rStyle w:val="s0"/>
        </w:rPr>
        <w:t>19. Халықаралық шарт ережелерін резидент еместің Қазақстан Республикасындағы көздерден алынатын табысына қолдану мәселесі бойын</w:t>
      </w:r>
      <w:r>
        <w:rPr>
          <w:rStyle w:val="s0"/>
        </w:rPr>
        <w:t>ша Қазақстан Республикасы сотының шешімі болған кезде уәкілетті органның шет мемлекеттің құзыретті органымен өзара келісу рәсімін жүргізуге құқығы жоқ.</w:t>
      </w:r>
    </w:p>
    <w:p w:rsidR="00000000" w:rsidRDefault="00B238DD">
      <w:pPr>
        <w:ind w:firstLine="400"/>
        <w:jc w:val="both"/>
      </w:pPr>
      <w:r>
        <w:rPr>
          <w:rStyle w:val="s0"/>
        </w:rPr>
        <w:t> </w:t>
      </w:r>
    </w:p>
    <w:p w:rsidR="00000000" w:rsidRDefault="00B238DD">
      <w:pPr>
        <w:ind w:firstLine="400"/>
        <w:jc w:val="both"/>
      </w:pPr>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B238DD">
      <w:pPr>
        <w:ind w:firstLine="400"/>
        <w:jc w:val="both"/>
      </w:pPr>
      <w:r>
        <w:rPr>
          <w:rStyle w:val="s0"/>
        </w:rPr>
        <w:t xml:space="preserve">1. Салық органы резидент еместің </w:t>
      </w:r>
      <w:r>
        <w:rPr>
          <w:rStyle w:val="s0"/>
        </w:rPr>
        <w:t>өтініші</w:t>
      </w:r>
      <w:r>
        <w:rPr>
          <w:rStyle w:val="s0"/>
        </w:rPr>
        <w:t xml:space="preserve"> бойынша теріс шешім алған күнінен бастап күнтізбелік тоқсан күн өткеннен кейін және резидент еместен осы Кодекстің </w:t>
      </w:r>
      <w:hyperlink r:id="rId1866" w:anchor="sub_id=2171600" w:history="1">
        <w:r>
          <w:rPr>
            <w:rStyle w:val="a3"/>
          </w:rPr>
          <w:t>217-бабының 16-тармағында</w:t>
        </w:r>
      </w:hyperlink>
      <w:r>
        <w:rPr>
          <w:rStyle w:val="s0"/>
        </w:rPr>
        <w:t xml:space="preserve"> көрсетілген сұрау салу</w:t>
      </w:r>
      <w:r>
        <w:rPr>
          <w:rStyle w:val="s0"/>
        </w:rPr>
        <w:t>дың көшірмесін алмаған жағдайда, банкке өтініште көрсетілген және шартты банк салымында орналастырылған салық сомасын бюджетке аудару туралы инкассалық өкімді жіберуге міндетті.</w:t>
      </w:r>
    </w:p>
    <w:p w:rsidR="00000000" w:rsidRDefault="00B238DD">
      <w:pPr>
        <w:ind w:firstLine="400"/>
        <w:jc w:val="both"/>
      </w:pPr>
      <w:r>
        <w:rPr>
          <w:rStyle w:val="s0"/>
        </w:rPr>
        <w:t xml:space="preserve">2. Резидент емес осы Кодекстің </w:t>
      </w:r>
      <w:hyperlink r:id="rId1867" w:anchor="sub_id=460000" w:history="1">
        <w:r>
          <w:rPr>
            <w:rStyle w:val="a3"/>
          </w:rPr>
          <w:t>46-бабында</w:t>
        </w:r>
      </w:hyperlink>
      <w:r>
        <w:rPr>
          <w:rStyle w:val="s0"/>
        </w:rPr>
        <w:t xml:space="preserve"> белгіленген талап қою мерзімі ішінде салық органына өтінішті табыс етпеген жағдайда, салық органы жоғарыда көрсетілген мерзім өткеннен кейін күнтізбелік он бес күн ішінде банкке шартты банк салымында орналаст</w:t>
      </w:r>
      <w:r>
        <w:rPr>
          <w:rStyle w:val="s0"/>
        </w:rPr>
        <w:t>ырылған салық сомасын бюджетке аудару туралы инкассалық өкімді жіберуге міндетті.</w:t>
      </w:r>
    </w:p>
    <w:p w:rsidR="00000000" w:rsidRDefault="00B238DD">
      <w:pPr>
        <w:ind w:firstLine="400"/>
        <w:jc w:val="both"/>
      </w:pPr>
      <w:r>
        <w:rPr>
          <w:rStyle w:val="s0"/>
        </w:rPr>
        <w:t>3. Салық органы инкассалық өкіммен бір мезгілде табыс салығының сомасы резидент еместің шартты банк салымында орналастырылған кезден бастап бюджетке аударылғанға дейін банк сыйақыларының есебіне жазылған сомалары туралы сұрау салуды уәкілетті орган белгіле</w:t>
      </w:r>
      <w:r>
        <w:rPr>
          <w:rStyle w:val="s0"/>
        </w:rPr>
        <w:t>ген тәртіппен және нысан бойынша банкке жібереді.</w:t>
      </w:r>
    </w:p>
    <w:p w:rsidR="00000000" w:rsidRDefault="00B238DD">
      <w:pPr>
        <w:ind w:firstLine="400"/>
        <w:jc w:val="both"/>
      </w:pPr>
      <w:r>
        <w:rPr>
          <w:rStyle w:val="s0"/>
        </w:rPr>
        <w:t>4. Банк сұрау салу алынған күннен бастап күнтізбелік екі күн ішінде салық органына уәкілетті орган белгілеген нысандағы банк сыйақыларының есебіне жазылған сомалары туралы мәліметтерді жіберуге міндетті.</w:t>
      </w:r>
    </w:p>
    <w:p w:rsidR="00000000" w:rsidRDefault="00B238DD">
      <w:pPr>
        <w:ind w:firstLine="400"/>
        <w:jc w:val="both"/>
      </w:pPr>
      <w:r>
        <w:rPr>
          <w:rStyle w:val="s0"/>
        </w:rPr>
        <w:t>Ба</w:t>
      </w:r>
      <w:r>
        <w:rPr>
          <w:rStyle w:val="s0"/>
        </w:rPr>
        <w:t>нк сыйақыларының есебіне жазылған сомалары туралы мәліметтерге өзгерістер және (немесе) толықтырулар енгізу және оларды табыс ету салық есептілігі үшін осы Кодексте белгіленген жағдайларда және тәртіппен жүзеге асырылады.</w:t>
      </w:r>
    </w:p>
    <w:p w:rsidR="00000000" w:rsidRDefault="00B238DD">
      <w:pPr>
        <w:ind w:firstLine="400"/>
        <w:jc w:val="both"/>
      </w:pPr>
      <w:r>
        <w:rPr>
          <w:rStyle w:val="s0"/>
        </w:rPr>
        <w:t>5. Салық органы банк сыйақыларының</w:t>
      </w:r>
      <w:r>
        <w:rPr>
          <w:rStyle w:val="s0"/>
        </w:rPr>
        <w:t xml:space="preserve"> есебіне жазылған сомалары туралы мәліметтерді алғаннан кейін күнтізбелік екі күн ішінде банк сыйақылары сомаларын бюджетке өндіріп алуға арналған инкассалық өкімді банкке жіберуге міндетті.</w:t>
      </w:r>
    </w:p>
    <w:p w:rsidR="00000000" w:rsidRDefault="00B238DD">
      <w:pPr>
        <w:ind w:firstLine="400"/>
        <w:jc w:val="both"/>
      </w:pPr>
      <w:r>
        <w:rPr>
          <w:rStyle w:val="s0"/>
        </w:rPr>
        <w:t>6. Банк инкассалық өкімді алған күнінен кейінгі бір операциялық к</w:t>
      </w:r>
      <w:r>
        <w:rPr>
          <w:rStyle w:val="s0"/>
        </w:rPr>
        <w:t>үннен</w:t>
      </w:r>
      <w:r>
        <w:rPr>
          <w:rStyle w:val="s0"/>
        </w:rPr>
        <w:t xml:space="preserve"> кешіктірмей, шартты банк салымына орналастырылған табыс салығының сомасын және есебіне жазылған банк сыйақыларын бюджетке аударуға міндетті.</w:t>
      </w:r>
    </w:p>
    <w:p w:rsidR="00000000" w:rsidRDefault="00B238DD">
      <w:pPr>
        <w:ind w:firstLine="400"/>
        <w:jc w:val="both"/>
      </w:pPr>
      <w:r>
        <w:rPr>
          <w:rStyle w:val="s0"/>
        </w:rPr>
        <w:t>7. Банктің кінәсінен шартты банк салымы туралы шарттың талаптары бұзылған және табыс салығының ұсталған сомал</w:t>
      </w:r>
      <w:r>
        <w:rPr>
          <w:rStyle w:val="s0"/>
        </w:rPr>
        <w:t>ары бюджетке уақтылы аударылмаған кезде банк Қазақстан Республикасының заңдарына сәйкес жауапты болады.</w:t>
      </w:r>
    </w:p>
    <w:p w:rsidR="00000000" w:rsidRDefault="00B238DD">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айыппұл санкци</w:t>
      </w:r>
      <w:r>
        <w:rPr>
          <w:rStyle w:val="s0"/>
        </w:rPr>
        <w:t>яларын аудару жөніндегі міндеттеме салық агентіне жүктеледі.</w:t>
      </w:r>
    </w:p>
    <w:p w:rsidR="00000000" w:rsidRDefault="00B238DD">
      <w:pPr>
        <w:ind w:firstLine="400"/>
        <w:jc w:val="both"/>
      </w:pPr>
      <w:r>
        <w:rPr>
          <w:rStyle w:val="s0"/>
        </w:rPr>
        <w:t> </w:t>
      </w:r>
    </w:p>
    <w:p w:rsidR="00000000" w:rsidRDefault="00B238DD">
      <w:pPr>
        <w:ind w:firstLine="400"/>
        <w:jc w:val="both"/>
      </w:pPr>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p>
    <w:p w:rsidR="00000000" w:rsidRDefault="00B238DD">
      <w:pPr>
        <w:ind w:firstLine="400"/>
        <w:jc w:val="both"/>
      </w:pPr>
      <w:r>
        <w:rPr>
          <w:rStyle w:val="s0"/>
        </w:rPr>
        <w:t xml:space="preserve">1. Осы Кодекстің </w:t>
      </w:r>
      <w:hyperlink r:id="rId1868" w:anchor="sub_id=2170000" w:history="1">
        <w:r>
          <w:rPr>
            <w:rStyle w:val="a3"/>
          </w:rPr>
          <w:t>217-бабы</w:t>
        </w:r>
      </w:hyperlink>
      <w:r>
        <w:rPr>
          <w:rStyle w:val="s0"/>
        </w:rPr>
        <w:t xml:space="preserve"> қолданылған жағдайда, төленген табыс салығын халықаралық шарттың негізінде бюджеттен немесе шартты банк салымынан қайтаруға арналған </w:t>
      </w:r>
      <w:hyperlink r:id="rId1869" w:anchor="sub_id=6" w:history="1">
        <w:r>
          <w:rPr>
            <w:rStyle w:val="a3"/>
          </w:rPr>
          <w:t>салықтық өтінішті</w:t>
        </w:r>
      </w:hyperlink>
      <w:r>
        <w:rPr>
          <w:rStyle w:val="s0"/>
        </w:rPr>
        <w:t xml:space="preserve"> тиісті салық органы мыналар:</w:t>
      </w:r>
    </w:p>
    <w:p w:rsidR="00000000" w:rsidRDefault="00B238DD">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келісімдердің) нотар</w:t>
      </w:r>
      <w:r>
        <w:rPr>
          <w:rStyle w:val="s0"/>
        </w:rPr>
        <w:t>иаттық куәландырылған көшірмелері;</w:t>
      </w:r>
    </w:p>
    <w:p w:rsidR="00000000" w:rsidRDefault="00B238DD">
      <w:pPr>
        <w:jc w:val="both"/>
      </w:pPr>
      <w:r>
        <w:rPr>
          <w:rStyle w:val="s3"/>
        </w:rPr>
        <w:t xml:space="preserve">2009.16.11. № 200-ІV ҚР </w:t>
      </w:r>
      <w:hyperlink r:id="rId1870" w:anchor="sub_id=384" w:history="1">
        <w:r>
          <w:rPr>
            <w:rStyle w:val="a3"/>
            <w:i/>
            <w:iCs/>
          </w:rPr>
          <w:t>Заңымен</w:t>
        </w:r>
      </w:hyperlink>
      <w:r>
        <w:rPr>
          <w:rStyle w:val="s3"/>
        </w:rPr>
        <w:t xml:space="preserve"> 2) тармақша жаңа редакцияда (2010 ж. 1 қаңтардан бастап қолданысқа енгiзiлді) (бұр.</w:t>
      </w:r>
      <w:hyperlink r:id="rId1871" w:anchor="sub_id=2190101" w:history="1">
        <w:r>
          <w:rPr>
            <w:rStyle w:val="a3"/>
            <w:i/>
            <w:iCs/>
          </w:rPr>
          <w:t>ред</w:t>
        </w:r>
      </w:hyperlink>
      <w:r>
        <w:rPr>
          <w:rStyle w:val="s3"/>
        </w:rPr>
        <w:t>.қара)</w:t>
      </w:r>
    </w:p>
    <w:p w:rsidR="00000000" w:rsidRDefault="00B238DD">
      <w:pPr>
        <w:ind w:firstLine="400"/>
        <w:jc w:val="both"/>
      </w:pPr>
      <w:r>
        <w:rPr>
          <w:rStyle w:val="s0"/>
        </w:rPr>
        <w:t>2) резидент емес заңды тұлғаның құрылтайшыларын (қатысушыларын) және мажоритарлық акционерлерiн көрсете отырып, құрылтай құжаттарының нотариаттық куәландырылған көшiрмелерi не сауда тiзi</w:t>
      </w:r>
      <w:r>
        <w:rPr>
          <w:rStyle w:val="s0"/>
        </w:rPr>
        <w:t>лiмiнен (акционерлердiң тiзiлiмiнен немесе резидент емес тiркелген мемлекеттiң заңнамасында көзделген өзге де ұқсас құжаттан) үзiндi көшiрмелер;</w:t>
      </w:r>
    </w:p>
    <w:p w:rsidR="00000000" w:rsidRDefault="00B238DD">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B238DD">
      <w:pPr>
        <w:ind w:firstLine="400"/>
        <w:jc w:val="both"/>
      </w:pPr>
      <w:r>
        <w:rPr>
          <w:rStyle w:val="s0"/>
        </w:rPr>
        <w:t>4) резиденттік мемлекетінің құзыретті органы берген, резиденттікті растайтын құжат немесе оның нотариаттық куәландырылған көшірмесі болған кезде қабылдайды. Бұл ретте осы тараудың мақсаты үшін резидент емес резиденттік еліндегі өзінің тіркеу деректері өзге</w:t>
      </w:r>
      <w:r>
        <w:rPr>
          <w:rStyle w:val="s0"/>
        </w:rPr>
        <w:t>рген жағдайда, өзгертілген деректерді ескере отырып, резиденттікті растайтын құжатты немесе оның нотариаттық куәландырылған көшірмесін осы тарауда белгіленген тәртіппен қайта табыс етуге міндетті.</w:t>
      </w:r>
    </w:p>
    <w:p w:rsidR="00000000" w:rsidRDefault="00B238DD">
      <w:pPr>
        <w:ind w:firstLine="400"/>
        <w:jc w:val="both"/>
      </w:pPr>
      <w:r>
        <w:rPr>
          <w:rStyle w:val="s0"/>
        </w:rPr>
        <w:t>2. Егер резидент емес депозитарлық қолхаттардың базалық акт</w:t>
      </w:r>
      <w:r>
        <w:rPr>
          <w:rStyle w:val="s0"/>
        </w:rPr>
        <w:t>иві болып табылатын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B238DD">
      <w:pPr>
        <w:ind w:firstLine="400"/>
        <w:jc w:val="both"/>
      </w:pPr>
      <w:r>
        <w:rPr>
          <w:rStyle w:val="s0"/>
        </w:rPr>
        <w:t>1) мыналарды:</w:t>
      </w:r>
    </w:p>
    <w:p w:rsidR="00000000" w:rsidRDefault="00B238DD">
      <w:pPr>
        <w:ind w:firstLine="400"/>
        <w:jc w:val="both"/>
      </w:pPr>
      <w:r>
        <w:rPr>
          <w:rStyle w:val="s0"/>
        </w:rPr>
        <w:t>резидент еместің тегін</w:t>
      </w:r>
      <w:r>
        <w:rPr>
          <w:rStyle w:val="s0"/>
        </w:rPr>
        <w:t>, атын, әкесінің атын (ол болған кезде);</w:t>
      </w:r>
    </w:p>
    <w:p w:rsidR="00000000" w:rsidRDefault="00B238DD">
      <w:pPr>
        <w:ind w:firstLine="400"/>
        <w:jc w:val="both"/>
      </w:pPr>
      <w:r>
        <w:rPr>
          <w:rStyle w:val="s0"/>
        </w:rPr>
        <w:t>депозитарлық қолхаттардың саны мен түрі туралы ақпаратты;</w:t>
      </w:r>
    </w:p>
    <w:p w:rsidR="00000000" w:rsidRDefault="00B238DD">
      <w:pPr>
        <w:ind w:firstLine="400"/>
        <w:jc w:val="both"/>
      </w:pPr>
      <w:r>
        <w:rPr>
          <w:rStyle w:val="s0"/>
        </w:rPr>
        <w:t>резидент еместің жеке басын куәландыратын құжаттың атауын және деректемелерін (жеке тұлға үшін), резидент еместің мемлекеттік тіркелу нөмірін және күнін (заң</w:t>
      </w:r>
      <w:r>
        <w:rPr>
          <w:rStyle w:val="s0"/>
        </w:rPr>
        <w:t>ды тұлға үшін) қамтитын «Орталық бағалы қағаздар депозитарийі» акционерлік қоғамынан алынған шоттың көшірме үзіндісі;</w:t>
      </w:r>
    </w:p>
    <w:p w:rsidR="00000000" w:rsidRDefault="00B238DD">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дивиден</w:t>
      </w:r>
      <w:r>
        <w:rPr>
          <w:rStyle w:val="s0"/>
        </w:rPr>
        <w:t>дтің мөлшерін және дивидендтер алуға құқығы бар акционерлердің тізімі жасалған күнді көрсете отырып, белгілі бір кезең үшін дивидендтер төлеу туралы шешімі;</w:t>
      </w:r>
    </w:p>
    <w:p w:rsidR="00000000" w:rsidRDefault="00B238DD">
      <w:pPr>
        <w:ind w:firstLine="400"/>
        <w:jc w:val="both"/>
      </w:pPr>
      <w:r>
        <w:rPr>
          <w:rStyle w:val="s0"/>
        </w:rPr>
        <w:t>3) келіп түскен дивидендтердің сомалары бойынша валюта шотынан көшірме үзінділер;</w:t>
      </w:r>
    </w:p>
    <w:p w:rsidR="00000000" w:rsidRDefault="00B238DD">
      <w:pPr>
        <w:ind w:firstLine="400"/>
        <w:jc w:val="both"/>
      </w:pPr>
      <w:r>
        <w:rPr>
          <w:rStyle w:val="s0"/>
        </w:rPr>
        <w:t>4) осындай резиде</w:t>
      </w:r>
      <w:r>
        <w:rPr>
          <w:rStyle w:val="s0"/>
        </w:rPr>
        <w:t>нт еместің резиденттігін растайтын, осы баптың 4-тармағының талаптарына сәйкес келетін құжат қоса беріледі.</w:t>
      </w:r>
    </w:p>
    <w:p w:rsidR="00000000" w:rsidRDefault="00B238DD">
      <w:pPr>
        <w:ind w:firstLine="400"/>
        <w:jc w:val="both"/>
      </w:pPr>
      <w:r>
        <w:rPr>
          <w:rStyle w:val="s0"/>
        </w:rPr>
        <w:t>3. Егер осы баптың 1 және 2-тармақтарында көрсетілген құжаттар шет тілінде жасалса, резидент емес олардың қазақ немесе орыс тiліндегі нотариаттық ку</w:t>
      </w:r>
      <w:r>
        <w:rPr>
          <w:rStyle w:val="s0"/>
        </w:rPr>
        <w:t>әландырылған</w:t>
      </w:r>
      <w:r>
        <w:rPr>
          <w:rStyle w:val="s0"/>
        </w:rPr>
        <w:t xml:space="preserve"> аудармасын қоса беруге міндетті.</w:t>
      </w:r>
    </w:p>
    <w:p w:rsidR="00000000" w:rsidRDefault="00B238DD">
      <w:pPr>
        <w:ind w:firstLine="400"/>
        <w:jc w:val="both"/>
      </w:pPr>
      <w:r>
        <w:rPr>
          <w:rStyle w:val="s0"/>
        </w:rPr>
        <w:t xml:space="preserve">4. Осы тараудың ережелерін қолдану мақсатында шетелдік тұлғаның резиденттігін растайтын құжат табыс алушы шетелдік тұлғаның салық кезеңінде шетелдік тұлғаға Қазақстан Республикасындағы көздерден алынған, табыс </w:t>
      </w:r>
      <w:r>
        <w:rPr>
          <w:rStyle w:val="s0"/>
        </w:rPr>
        <w:t>есебіне жазылған халықаралық шарттарға сәйкес салық салуға жататын Қазақстан Республикасымен халықаралық шарт жасасқан мемлекеттің резиденті болып табылатынын растайтын ресми құжат болып табылады. Мұндай құжатты табыс алушы шетелдік тұлға резиденті болып т</w:t>
      </w:r>
      <w:r>
        <w:rPr>
          <w:rStyle w:val="s0"/>
        </w:rPr>
        <w:t xml:space="preserve">абылатын шет мемлекеттің құзыретті органы куәландырады. </w:t>
      </w:r>
    </w:p>
    <w:p w:rsidR="00000000" w:rsidRDefault="00B238DD">
      <w:pPr>
        <w:ind w:firstLine="400"/>
        <w:jc w:val="both"/>
      </w:pPr>
      <w:r>
        <w:rPr>
          <w:rStyle w:val="s0"/>
        </w:rPr>
        <w:t>Бұл ретте резидент еместің резиденттігін куәландырған органның қолы мен мөрі (резиденттікті растайтын құжат), сондай-ақ резиденттікті растайтын құжаттың нотариаттық куәландырылған көшірмесі табыс еті</w:t>
      </w:r>
      <w:r>
        <w:rPr>
          <w:rStyle w:val="s0"/>
        </w:rPr>
        <w:t>лген жағдайда шетелдік нотариустың қолы мен мөрі Қазақстан Республикасының заңнамасында немесе тараптарының бірі Қазақстан Республикасы болып табылатын халықаралық шартта белгіленген тәртіппен дипломатиялық немесе консулдық заңдастыруға жатады.</w:t>
      </w:r>
    </w:p>
    <w:p w:rsidR="00000000" w:rsidRDefault="00B238DD">
      <w:pPr>
        <w:ind w:firstLine="400"/>
        <w:jc w:val="both"/>
      </w:pPr>
      <w:r>
        <w:rPr>
          <w:rStyle w:val="s0"/>
          <w:b/>
          <w:bCs/>
        </w:rPr>
        <w:t> </w:t>
      </w:r>
    </w:p>
    <w:p w:rsidR="00000000" w:rsidRDefault="00B238DD">
      <w:pPr>
        <w:ind w:firstLine="400"/>
        <w:jc w:val="both"/>
      </w:pPr>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w:t>
      </w:r>
    </w:p>
    <w:p w:rsidR="00000000" w:rsidRDefault="00B238DD">
      <w:pPr>
        <w:ind w:firstLine="400"/>
        <w:jc w:val="both"/>
      </w:pPr>
      <w:r>
        <w:rPr>
          <w:rStyle w:val="s0"/>
          <w:b/>
          <w:bCs/>
        </w:rPr>
        <w:t>табыстардың және ұсталған (төленген) салықтардың сомасы туралы анықтама</w:t>
      </w:r>
    </w:p>
    <w:p w:rsidR="00000000" w:rsidRDefault="00B238DD">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мақсатында резидент еместің Қазақстан Республикасындағы көздерден алынған табыстардың және ұста</w:t>
      </w:r>
      <w:r>
        <w:rPr>
          <w:rStyle w:val="s0"/>
        </w:rPr>
        <w:t>лған (төленген) салықтардың сомасы туралы анықтаманы салық органынан алуға құқығы бар.</w:t>
      </w:r>
    </w:p>
    <w:p w:rsidR="00000000" w:rsidRDefault="00B238DD">
      <w:pPr>
        <w:ind w:firstLine="400"/>
        <w:jc w:val="both"/>
      </w:pPr>
      <w:r>
        <w:rPr>
          <w:rStyle w:val="s0"/>
        </w:rPr>
        <w:t xml:space="preserve">2. Резидент емес Қазақстан Республикасындағы көздерден алынған табыстардың және ұсталған (төленген) салықтардың сомасы туралы анықтаманы алу үшін </w:t>
      </w:r>
      <w:hyperlink r:id="rId1872" w:anchor="sub_id=6" w:history="1">
        <w:r>
          <w:rPr>
            <w:rStyle w:val="a3"/>
          </w:rPr>
          <w:t>салықтық өтінішті</w:t>
        </w:r>
      </w:hyperlink>
      <w:r>
        <w:rPr>
          <w:rStyle w:val="s0"/>
        </w:rPr>
        <w:t xml:space="preserve"> төменде көрсетілген салық органына: </w:t>
      </w:r>
    </w:p>
    <w:p w:rsidR="00000000" w:rsidRDefault="00B238DD">
      <w:pPr>
        <w:ind w:firstLine="400"/>
        <w:jc w:val="both"/>
      </w:pPr>
      <w:r>
        <w:rPr>
          <w:rStyle w:val="s0"/>
        </w:rPr>
        <w:t>1) Қазақстан Республикасында қызметін тұрақты мекеме құрмай жүзеге асыратын резидент емес заңды тұлға - салық агенті орналасқан жер бойынша;</w:t>
      </w:r>
    </w:p>
    <w:p w:rsidR="00000000" w:rsidRDefault="00B238DD">
      <w:pPr>
        <w:ind w:firstLine="400"/>
        <w:jc w:val="both"/>
      </w:pPr>
      <w:r>
        <w:rPr>
          <w:rStyle w:val="s0"/>
        </w:rPr>
        <w:t>2) Қ</w:t>
      </w:r>
      <w:r>
        <w:rPr>
          <w:rStyle w:val="s0"/>
        </w:rPr>
        <w:t xml:space="preserve">азақстан Республикасында қызметін тұрақты мекеме арқылы жүзеге асыратын резидент емес заңды тұлға - тұрақты мекеме орналасқан жер бойынша; </w:t>
      </w:r>
    </w:p>
    <w:p w:rsidR="00000000" w:rsidRDefault="00B238DD">
      <w:pPr>
        <w:ind w:firstLine="400"/>
        <w:jc w:val="both"/>
      </w:pPr>
      <w:r>
        <w:rPr>
          <w:rStyle w:val="s0"/>
        </w:rPr>
        <w:t>3) шетелдік немесе азаматтығы жоқ адам - салық агенті орналасқан жер бойынша;</w:t>
      </w:r>
    </w:p>
    <w:p w:rsidR="00000000" w:rsidRDefault="00B238DD">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B238DD">
      <w:pPr>
        <w:jc w:val="both"/>
      </w:pPr>
      <w:r>
        <w:rPr>
          <w:rStyle w:val="s3"/>
        </w:rPr>
        <w:t xml:space="preserve">2009.12.02. № 133-ІV ҚР </w:t>
      </w:r>
      <w:hyperlink r:id="rId1873" w:anchor="sub_id=57" w:history="1">
        <w:r>
          <w:rPr>
            <w:rStyle w:val="a3"/>
            <w:i/>
            <w:iCs/>
          </w:rPr>
          <w:t>Заңымен</w:t>
        </w:r>
      </w:hyperlink>
      <w:r>
        <w:rPr>
          <w:rStyle w:val="s3"/>
        </w:rPr>
        <w:t xml:space="preserve"> 3-тармақ өзгертілді (2009 жылғы 1 қаңтардан бастап қолданысқа енді) (бұр.</w:t>
      </w:r>
      <w:hyperlink r:id="rId1874" w:anchor="sub_id=2200300" w:history="1">
        <w:r>
          <w:rPr>
            <w:rStyle w:val="a3"/>
            <w:i/>
            <w:iCs/>
          </w:rPr>
          <w:t>ред</w:t>
        </w:r>
      </w:hyperlink>
      <w:r>
        <w:rPr>
          <w:rStyle w:val="s3"/>
        </w:rPr>
        <w:t>.қара)</w:t>
      </w:r>
    </w:p>
    <w:p w:rsidR="00000000" w:rsidRDefault="00B238DD">
      <w:pPr>
        <w:ind w:firstLine="400"/>
        <w:jc w:val="both"/>
      </w:pPr>
      <w:r>
        <w:rPr>
          <w:rStyle w:val="s0"/>
        </w:rPr>
        <w:t>3. Қазақстан Республика</w:t>
      </w:r>
      <w:r>
        <w:rPr>
          <w:rStyle w:val="s0"/>
        </w:rPr>
        <w:t>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B238DD">
      <w:pPr>
        <w:ind w:firstLine="400"/>
        <w:jc w:val="both"/>
      </w:pPr>
      <w:r>
        <w:rPr>
          <w:rStyle w:val="s0"/>
        </w:rPr>
        <w:t>өтініш</w:t>
      </w:r>
      <w:r>
        <w:rPr>
          <w:rStyle w:val="s0"/>
        </w:rPr>
        <w:t xml:space="preserve"> берілген күннен;</w:t>
      </w:r>
    </w:p>
    <w:p w:rsidR="00000000" w:rsidRDefault="00B238DD">
      <w:pPr>
        <w:ind w:firstLine="400"/>
        <w:jc w:val="both"/>
      </w:pPr>
      <w:r>
        <w:rPr>
          <w:rStyle w:val="s0"/>
        </w:rPr>
        <w:t>резидент еместің есебіне жазылған табыстарының және төлеуге жататын салықтардың сомал</w:t>
      </w:r>
      <w:r>
        <w:rPr>
          <w:rStyle w:val="s0"/>
        </w:rPr>
        <w:t>ары көрсетілген салық есептілігінің тиісті нысанын резидент емес және (немесе) салық агенті табыс еткен күннен бастап күнтізбелік он бес күннен кешіктірмей береді.</w:t>
      </w:r>
    </w:p>
    <w:p w:rsidR="00000000" w:rsidRDefault="00B238DD">
      <w:pPr>
        <w:ind w:firstLine="400"/>
        <w:jc w:val="both"/>
      </w:pPr>
      <w:r>
        <w:rPr>
          <w:rStyle w:val="s0"/>
        </w:rPr>
        <w:t>4. Салық төлеушінің салықтық өтініші деректерінің салық төлеушінің және (немесе) салық агент</w:t>
      </w:r>
      <w:r>
        <w:rPr>
          <w:rStyle w:val="s0"/>
        </w:rPr>
        <w:t>інің салық есептілігі нысандарында көрсетілген деректерге сәйкес келмеуі анықталған кезде, сондай-ақ салық төлемі болмаған немесе салық агентінде салық өтініші берілген күні резидент еместердің табысынан салықты аудару бойынша салықтық берешек болған жағда</w:t>
      </w:r>
      <w:r>
        <w:rPr>
          <w:rStyle w:val="s0"/>
        </w:rPr>
        <w:t>йда, салық органы резидент емеске анықтама беруден жазбаша бас тартуды жібереді.</w:t>
      </w:r>
    </w:p>
    <w:p w:rsidR="00000000" w:rsidRDefault="00B238DD">
      <w:pPr>
        <w:ind w:firstLine="400"/>
        <w:jc w:val="both"/>
      </w:pPr>
      <w:r>
        <w:rPr>
          <w:rStyle w:val="s0"/>
        </w:rPr>
        <w:t>5. Резидент емес салық органына салықтық өтінішті табыс етпеген жағдайда, Қазақстан Республикасындағы көздерден алынған табыстардың және ұсталған (төленген) салықтардың сомасы</w:t>
      </w:r>
      <w:r>
        <w:rPr>
          <w:rStyle w:val="s0"/>
        </w:rPr>
        <w:t xml:space="preserve"> туралы анықтама берілмейді.</w:t>
      </w:r>
    </w:p>
    <w:p w:rsidR="00000000" w:rsidRDefault="00B238DD">
      <w:pPr>
        <w:ind w:firstLine="400"/>
        <w:jc w:val="both"/>
      </w:pPr>
      <w:r>
        <w:rPr>
          <w:rStyle w:val="s0"/>
        </w:rPr>
        <w:t>6. Салық органы уәкілетті орган белгілеген нысан бойынша анықтамаларды тіркеу журналын жүргізуге міндетті.</w:t>
      </w:r>
    </w:p>
    <w:p w:rsidR="00000000" w:rsidRDefault="00B238DD">
      <w:pPr>
        <w:ind w:firstLine="400"/>
        <w:jc w:val="both"/>
      </w:pPr>
      <w:r>
        <w:rPr>
          <w:rStyle w:val="s0"/>
        </w:rPr>
        <w:t> </w:t>
      </w:r>
    </w:p>
    <w:p w:rsidR="00000000" w:rsidRDefault="00B238DD">
      <w:pPr>
        <w:jc w:val="center"/>
      </w:pPr>
      <w:r>
        <w:rPr>
          <w:rStyle w:val="s1"/>
        </w:rPr>
        <w:t>27-тарау. РЕЗИДЕНТТЕРДІҢ СЫРТҚЫ ЭКОНОМИКАЛЫҚ ҚЫЗМЕТТЕН ТҮСЕТІН ТАБЫСТАРЫНА САЛЫҚ САЛУДЫҢ ЕРЕКШЕЛІКТЕРІ</w:t>
      </w:r>
    </w:p>
    <w:p w:rsidR="00000000" w:rsidRDefault="00B238DD">
      <w:pPr>
        <w:ind w:firstLine="400"/>
        <w:jc w:val="both"/>
      </w:pPr>
      <w:r>
        <w:rPr>
          <w:rStyle w:val="s0"/>
        </w:rPr>
        <w:t> </w:t>
      </w:r>
    </w:p>
    <w:p w:rsidR="00000000" w:rsidRDefault="00B238DD">
      <w:pPr>
        <w:ind w:firstLine="400"/>
        <w:jc w:val="both"/>
      </w:pPr>
      <w:r>
        <w:rPr>
          <w:rStyle w:val="s0"/>
          <w:b/>
          <w:bCs/>
        </w:rPr>
        <w:t>221-бап.</w:t>
      </w:r>
      <w:r>
        <w:rPr>
          <w:rStyle w:val="s0"/>
        </w:rPr>
        <w:t xml:space="preserve"> </w:t>
      </w:r>
      <w:r>
        <w:rPr>
          <w:rStyle w:val="s0"/>
          <w:b/>
          <w:bCs/>
        </w:rPr>
        <w:t>Қаза</w:t>
      </w:r>
      <w:r>
        <w:rPr>
          <w:rStyle w:val="s0"/>
          <w:b/>
          <w:bCs/>
        </w:rPr>
        <w:t>қстан</w:t>
      </w:r>
      <w:r>
        <w:rPr>
          <w:rStyle w:val="s0"/>
          <w:b/>
          <w:bCs/>
        </w:rPr>
        <w:t xml:space="preserve"> Республикасынан тысқары жерлердегі көздерден алынған табыстар</w:t>
      </w:r>
    </w:p>
    <w:p w:rsidR="00000000" w:rsidRDefault="00B238DD">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табыстар</w:t>
      </w:r>
      <w:r>
        <w:rPr>
          <w:rStyle w:val="s0"/>
        </w:rPr>
        <w:t xml:space="preserve"> болып табылмайтын барлық табыс түрлері танылады.</w:t>
      </w:r>
    </w:p>
    <w:p w:rsidR="00000000" w:rsidRDefault="00B238DD">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көздерден</w:t>
      </w:r>
      <w:r>
        <w:rPr>
          <w:rStyle w:val="s0"/>
        </w:rPr>
        <w:t xml:space="preserve"> алынған табыстарды көрсетуге міндетті.</w:t>
      </w:r>
    </w:p>
    <w:p w:rsidR="00000000" w:rsidRDefault="00B238DD">
      <w:pPr>
        <w:ind w:firstLine="400"/>
        <w:jc w:val="both"/>
      </w:pPr>
      <w:r>
        <w:rPr>
          <w:rStyle w:val="s0"/>
        </w:rPr>
        <w:t> </w:t>
      </w:r>
    </w:p>
    <w:p w:rsidR="00000000" w:rsidRDefault="00B238DD">
      <w:pPr>
        <w:ind w:firstLine="400"/>
        <w:jc w:val="both"/>
      </w:pPr>
      <w:r>
        <w:rPr>
          <w:rStyle w:val="s0"/>
          <w:b/>
          <w:bCs/>
        </w:rPr>
        <w:t>222-бап</w:t>
      </w:r>
      <w:r>
        <w:rPr>
          <w:rStyle w:val="s0"/>
        </w:rPr>
        <w:t xml:space="preserve">. </w:t>
      </w:r>
      <w:r>
        <w:rPr>
          <w:rStyle w:val="s0"/>
          <w:b/>
          <w:bCs/>
        </w:rPr>
        <w:t xml:space="preserve">Резидент - заңды тұлғаның Қазақстан Республикасынан тысқары жерлерде табыстар алуымен байланысты </w:t>
      </w:r>
    </w:p>
    <w:p w:rsidR="00000000" w:rsidRDefault="00B238DD">
      <w:pPr>
        <w:ind w:firstLine="400"/>
        <w:jc w:val="both"/>
      </w:pPr>
      <w:r>
        <w:rPr>
          <w:rStyle w:val="s0"/>
          <w:b/>
          <w:bCs/>
        </w:rPr>
        <w:t>шығыстарын шегерімге жатқызу тәртібі</w:t>
      </w:r>
    </w:p>
    <w:p w:rsidR="00000000" w:rsidRDefault="00B238DD">
      <w:pPr>
        <w:ind w:firstLine="400"/>
        <w:jc w:val="both"/>
      </w:pPr>
      <w:r>
        <w:rPr>
          <w:rStyle w:val="s0"/>
        </w:rPr>
        <w:t>1. Резидент - салық төлеуші табыс, оның ішінде Қазақстан Республикасын</w:t>
      </w:r>
      <w:r>
        <w:rPr>
          <w:rStyle w:val="s0"/>
        </w:rPr>
        <w:t>ан тысқары жерлердегі көздерден табыс алумен байланысты шығыстарды осы Кодекстің 4 және 6-бөлімдерінің ережелерінде белгіленген тәртіппен шегерімге жатқызады.</w:t>
      </w:r>
    </w:p>
    <w:p w:rsidR="00000000" w:rsidRDefault="00B238DD">
      <w:pPr>
        <w:ind w:firstLine="400"/>
        <w:jc w:val="both"/>
      </w:pPr>
      <w:r>
        <w:rPr>
          <w:rStyle w:val="s0"/>
        </w:rPr>
        <w:t>2. Резидент - салық төлеуші өзінің шет мемлекетте орналасқан тұрақты мекемесіне Қазақстан Республ</w:t>
      </w:r>
      <w:r>
        <w:rPr>
          <w:rStyle w:val="s0"/>
        </w:rPr>
        <w:t>икасында да, одан тысқары жерлерде де шеккен, тұрақты мекеме арқылы Қазақстан Республикасынан тысқары жерлердегі көздерден табыс алумен байланысты шығыстарды осындай шет мемлекеттің салық заңнамасының ережелеріне сәйкес шегерімге жатқызады.</w:t>
      </w:r>
    </w:p>
    <w:p w:rsidR="00000000" w:rsidRDefault="00B238DD">
      <w:pPr>
        <w:ind w:firstLine="400"/>
        <w:jc w:val="both"/>
      </w:pPr>
      <w:r>
        <w:rPr>
          <w:rStyle w:val="s0"/>
        </w:rPr>
        <w:t>3. Резидент - з</w:t>
      </w:r>
      <w:r>
        <w:rPr>
          <w:rStyle w:val="s0"/>
        </w:rPr>
        <w:t>аңды тұлғаның шет мемлекеттегі тұрақты мекемесінің салық салынатын табысын айқындау кезінде мұндай шет мемлекеттің салық заңнамасының немесе халықаралық шарттың ережелеріне сәйкес осындай салық салынатын табысты алу мақсатында Қазақстан Республикасында да,</w:t>
      </w:r>
      <w:r>
        <w:rPr>
          <w:rStyle w:val="s0"/>
        </w:rPr>
        <w:t xml:space="preserve"> одан тысқары жерлерде де шеккен басқару және жалпыәкімшілік шығыстарды шегерім жасауға жол беріледі.</w:t>
      </w:r>
    </w:p>
    <w:p w:rsidR="00000000" w:rsidRDefault="00B238DD">
      <w:pPr>
        <w:ind w:firstLine="400"/>
        <w:jc w:val="both"/>
      </w:pPr>
      <w:r>
        <w:rPr>
          <w:rStyle w:val="s0"/>
        </w:rPr>
        <w:t>4. Басқару және жалпыәкімшілік шығыстардың сомасы резидент - заңды тұлға сондағы көздерден табыс алған шет мемлекетте осындай шет мемлекеттің салық заңнам</w:t>
      </w:r>
      <w:r>
        <w:rPr>
          <w:rStyle w:val="s0"/>
        </w:rPr>
        <w:t>асында көзделген тәртіппен шегерімге жатады.</w:t>
      </w:r>
    </w:p>
    <w:p w:rsidR="00000000" w:rsidRDefault="00B238DD">
      <w:pPr>
        <w:ind w:firstLine="400"/>
        <w:jc w:val="both"/>
      </w:pPr>
      <w:r>
        <w:rPr>
          <w:rStyle w:val="s0"/>
        </w:rPr>
        <w:t xml:space="preserve">Егер резидент - заңды тұлға сондағы көздерден табыс алған шет мемлекеттің салық заңнамасында немесе халықаралық шартта басқару және жалпыәкімшілік шығыстарды шегерім жасауға жол берілсе, бірақ бұл ретте шет мемлекеттің салық заңнамасында мұндай шығыстарды </w:t>
      </w:r>
      <w:r>
        <w:rPr>
          <w:rStyle w:val="s0"/>
        </w:rPr>
        <w:t xml:space="preserve">шегерімге жатқызудың тәртібі көзделмеген болса, резидент - салық төлеуші көрсетілген шет мемлекеттегі басқару және жалпыәкімшілік шығыстарды осы Кодекстің </w:t>
      </w:r>
      <w:hyperlink r:id="rId1875" w:anchor="sub_id=2080000" w:history="1">
        <w:r>
          <w:rPr>
            <w:rStyle w:val="a3"/>
          </w:rPr>
          <w:t>208 - 211-баптар</w:t>
        </w:r>
        <w:r>
          <w:rPr>
            <w:rStyle w:val="a3"/>
          </w:rPr>
          <w:t>ында</w:t>
        </w:r>
      </w:hyperlink>
      <w:r>
        <w:rPr>
          <w:rStyle w:val="s0"/>
        </w:rPr>
        <w:t xml:space="preserve"> көзделген тәртіппен шегерімге жатқызады.</w:t>
      </w:r>
    </w:p>
    <w:p w:rsidR="00000000" w:rsidRDefault="00B238DD">
      <w:pPr>
        <w:ind w:firstLine="400"/>
        <w:jc w:val="both"/>
      </w:pPr>
      <w:r>
        <w:rPr>
          <w:rStyle w:val="s0"/>
        </w:rPr>
        <w:t> </w:t>
      </w:r>
    </w:p>
    <w:p w:rsidR="00000000" w:rsidRDefault="00B238DD">
      <w:pPr>
        <w:ind w:firstLine="400"/>
        <w:jc w:val="both"/>
      </w:pPr>
      <w:r>
        <w:rPr>
          <w:rStyle w:val="s0"/>
          <w:b/>
          <w:bCs/>
        </w:rPr>
        <w:t>223-бап</w:t>
      </w:r>
      <w:r>
        <w:rPr>
          <w:rStyle w:val="s0"/>
        </w:rPr>
        <w:t xml:space="preserve">. </w:t>
      </w:r>
      <w:r>
        <w:rPr>
          <w:rStyle w:val="s0"/>
          <w:b/>
          <w:bCs/>
        </w:rPr>
        <w:t xml:space="preserve">Шетелдік салықты есепке жатқызу </w:t>
      </w:r>
    </w:p>
    <w:p w:rsidR="00000000" w:rsidRDefault="00B238DD">
      <w:pPr>
        <w:jc w:val="both"/>
      </w:pPr>
      <w:r>
        <w:rPr>
          <w:rStyle w:val="s3"/>
        </w:rPr>
        <w:t xml:space="preserve">2009.16.11. № 200-ІV ҚР </w:t>
      </w:r>
      <w:hyperlink r:id="rId1876" w:anchor="sub_id=385" w:history="1">
        <w:r>
          <w:rPr>
            <w:rStyle w:val="a3"/>
            <w:i/>
            <w:iCs/>
          </w:rPr>
          <w:t>Заңымен</w:t>
        </w:r>
      </w:hyperlink>
      <w:r>
        <w:rPr>
          <w:rStyle w:val="s3"/>
        </w:rPr>
        <w:t xml:space="preserve"> 1-тармақ өзгертілді (2010 ж. 1 қаңтардан бастап қолда</w:t>
      </w:r>
      <w:r>
        <w:rPr>
          <w:rStyle w:val="s3"/>
        </w:rPr>
        <w:t>нысқа енгiзiлді) (бұр.</w:t>
      </w:r>
      <w:hyperlink r:id="rId1877" w:anchor="sub_id=2230100" w:history="1">
        <w:r>
          <w:rPr>
            <w:rStyle w:val="a3"/>
            <w:i/>
            <w:iCs/>
          </w:rPr>
          <w:t>ред</w:t>
        </w:r>
      </w:hyperlink>
      <w:r>
        <w:rPr>
          <w:rStyle w:val="s3"/>
        </w:rPr>
        <w:t>.қара)</w:t>
      </w:r>
    </w:p>
    <w:p w:rsidR="00000000" w:rsidRDefault="00B238DD">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Қазақстан Республика</w:t>
      </w:r>
      <w:r>
        <w:rPr>
          <w:rStyle w:val="s0"/>
        </w:rPr>
        <w:t xml:space="preserve">сында корпоративтік немесе жеке табыс салығын төлеу кезінде салықтың төленгенін растайтын құжат болған кезде есепке жатқызылады. </w:t>
      </w:r>
    </w:p>
    <w:p w:rsidR="00000000" w:rsidRDefault="00B238DD">
      <w:pPr>
        <w:ind w:firstLine="400"/>
        <w:jc w:val="both"/>
      </w:pPr>
      <w:r>
        <w:rPr>
          <w:rStyle w:val="s0"/>
        </w:rPr>
        <w:t>Мұндай құжат шет мемлекеттің салық органы берген және куәландырған, шет мемлекеттегі көздерден алынған табыстардың және төленг</w:t>
      </w:r>
      <w:r>
        <w:rPr>
          <w:rStyle w:val="s0"/>
        </w:rPr>
        <w:t>ен салықтардың сомалары туралы анықтама болып табылады.</w:t>
      </w:r>
    </w:p>
    <w:p w:rsidR="00000000" w:rsidRDefault="00B238DD">
      <w:pPr>
        <w:ind w:firstLine="400"/>
        <w:jc w:val="both"/>
      </w:pPr>
      <w:r>
        <w:rPr>
          <w:rStyle w:val="s0"/>
        </w:rPr>
        <w:t>2. Шетелдік салықты есепке жатқызу Қазақстан Республикасында резидент - салық төлеушінің Қазақстан Республикасынан тысқары жерлердегі көздерден алған:</w:t>
      </w:r>
    </w:p>
    <w:p w:rsidR="00000000" w:rsidRDefault="00B238DD">
      <w:pPr>
        <w:ind w:firstLine="400"/>
        <w:jc w:val="both"/>
      </w:pPr>
      <w:r>
        <w:rPr>
          <w:rStyle w:val="s0"/>
        </w:rPr>
        <w:t>1) осы Кодекстің ережелеріне сәйкес салық салудан</w:t>
      </w:r>
      <w:r>
        <w:rPr>
          <w:rStyle w:val="s0"/>
        </w:rPr>
        <w:t xml:space="preserve"> босатылған;</w:t>
      </w:r>
    </w:p>
    <w:p w:rsidR="00000000" w:rsidRDefault="00B238DD">
      <w:pPr>
        <w:ind w:firstLine="400"/>
        <w:jc w:val="both"/>
      </w:pPr>
      <w:r>
        <w:rPr>
          <w:rStyle w:val="s0"/>
        </w:rPr>
        <w:t xml:space="preserve">2) осы Кодекстің </w:t>
      </w:r>
      <w:hyperlink r:id="rId1878" w:anchor="sub_id=990000" w:history="1">
        <w:r>
          <w:rPr>
            <w:rStyle w:val="a3"/>
          </w:rPr>
          <w:t>99-бабына</w:t>
        </w:r>
      </w:hyperlink>
      <w:r>
        <w:rPr>
          <w:rStyle w:val="s0"/>
        </w:rPr>
        <w:t xml:space="preserve"> сәйкес түзетуге жататын;</w:t>
      </w:r>
    </w:p>
    <w:p w:rsidR="00000000" w:rsidRDefault="00B238DD">
      <w:pPr>
        <w:ind w:firstLine="400"/>
        <w:jc w:val="both"/>
      </w:pPr>
      <w:r>
        <w:rPr>
          <w:rStyle w:val="s0"/>
        </w:rPr>
        <w:t>3) шет мемлекетте артық төленген салық сомасы шегінде шет мемлекеттегі осындай табыстардан салықтарды төлеу</w:t>
      </w:r>
      <w:r>
        <w:rPr>
          <w:rStyle w:val="s0"/>
        </w:rPr>
        <w:t xml:space="preserve"> және (немесе) ұстау фактісіне қарамастан, халықаралық шарттың ережелеріне сәйкес Қазақстан Республикасында салық салуға жататын табыстарынан берілмейді. Бұл ретте салықтың артық төленген сомасы салықтың іс жүзінде төленген сомасы мен халықаралық шарттың е</w:t>
      </w:r>
      <w:r>
        <w:rPr>
          <w:rStyle w:val="s0"/>
        </w:rPr>
        <w:t>режелеріне сәйкес шет мемлекетте төлеуге жататын салық сомасының арасындағы айырма ретінде айқындалады.</w:t>
      </w:r>
    </w:p>
    <w:p w:rsidR="00000000" w:rsidRDefault="00B238DD">
      <w:pPr>
        <w:ind w:firstLine="400"/>
        <w:jc w:val="both"/>
      </w:pPr>
      <w:r>
        <w:rPr>
          <w:rStyle w:val="s0"/>
        </w:rPr>
        <w:t xml:space="preserve">3. Осы бапта көзделген есепке жатқызылатын сомалардың мөлшері әрбір шет мемлекет бойынша жеке айқындалады. </w:t>
      </w:r>
    </w:p>
    <w:p w:rsidR="00000000" w:rsidRDefault="00B238DD">
      <w:pPr>
        <w:ind w:firstLine="400"/>
        <w:jc w:val="both"/>
      </w:pPr>
      <w:r>
        <w:rPr>
          <w:rStyle w:val="s0"/>
        </w:rPr>
        <w:t>Бұл ретте, салықтың есепке жатқызылатын сома</w:t>
      </w:r>
      <w:r>
        <w:rPr>
          <w:rStyle w:val="s0"/>
        </w:rPr>
        <w:t>сының мөлшері мынадай сомалардың:</w:t>
      </w:r>
    </w:p>
    <w:p w:rsidR="00000000" w:rsidRDefault="00B238DD">
      <w:pPr>
        <w:ind w:firstLine="400"/>
        <w:jc w:val="both"/>
      </w:pPr>
      <w:r>
        <w:rPr>
          <w:rStyle w:val="s0"/>
        </w:rPr>
        <w:t>1) резидент - салық төлеушінің Қазақстан Республикасынан тысқары жерлердегі көздерден алған табыстарынан салықтың шет мемлекетте іс жүзінде төленген сомасының;</w:t>
      </w:r>
    </w:p>
    <w:p w:rsidR="00000000" w:rsidRDefault="00B238DD">
      <w:pPr>
        <w:ind w:firstLine="400"/>
        <w:jc w:val="both"/>
      </w:pPr>
      <w:r>
        <w:rPr>
          <w:rStyle w:val="s0"/>
        </w:rPr>
        <w:t xml:space="preserve">2) Қазақстан Республикасында осы Кодекстің осы тарауының және </w:t>
      </w:r>
      <w:r>
        <w:rPr>
          <w:rStyle w:val="s0"/>
        </w:rPr>
        <w:t>4 немесе 6-бөлімдерінің ережелеріне, сондай-ақ халықаралық шарт ережелеріне сәйкес есептелген, Қазақстан Республикасынан тысқары жерлердегі көздерден алынған табыстардан табыс салығы сомасының ең төменін білдіреді.</w:t>
      </w:r>
    </w:p>
    <w:p w:rsidR="00000000" w:rsidRDefault="00B238DD">
      <w:pPr>
        <w:ind w:firstLine="400"/>
        <w:jc w:val="both"/>
      </w:pPr>
      <w:r>
        <w:rPr>
          <w:rStyle w:val="s0"/>
        </w:rPr>
        <w:t xml:space="preserve">Салық төлеуші осы Кодекстің </w:t>
      </w:r>
      <w:hyperlink r:id="rId1879" w:anchor="sub_id=460000" w:history="1">
        <w:r>
          <w:rPr>
            <w:rStyle w:val="a3"/>
          </w:rPr>
          <w:t>46-бабында</w:t>
        </w:r>
      </w:hyperlink>
      <w:r>
        <w:rPr>
          <w:rStyle w:val="s0"/>
        </w:rPr>
        <w:t xml:space="preserve"> белгіленген талап қою мерзімі ішінде көрсетілген табыс алынуға жататын салық кезеңінде Қазақстан Республикасынан тысқары жерлердегі көздерден алынған табыстардан шетелдік таб</w:t>
      </w:r>
      <w:r>
        <w:rPr>
          <w:rStyle w:val="s0"/>
        </w:rPr>
        <w:t xml:space="preserve">ыс салығын есепке жатқызуды жүргізеді. </w:t>
      </w:r>
    </w:p>
    <w:p w:rsidR="00000000" w:rsidRDefault="00B238DD">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тиісті қосымш</w:t>
      </w:r>
      <w:r>
        <w:rPr>
          <w:rStyle w:val="s0"/>
        </w:rPr>
        <w:t>аны толтырады.</w:t>
      </w:r>
    </w:p>
    <w:p w:rsidR="00000000" w:rsidRDefault="00B238DD">
      <w:pPr>
        <w:ind w:firstLine="400"/>
        <w:jc w:val="both"/>
      </w:pPr>
      <w:r>
        <w:rPr>
          <w:rStyle w:val="s0"/>
        </w:rPr>
        <w:t>5. Салық төлеуші шет мемлекеттегі көздерден алған табыстарының және төлеген салықтарының сомалары туралы анықтамаға оның нотариаттық куәландырылған қазақ немесе орыс тiліндегі аудармасын қоса беруге міндетті.</w:t>
      </w:r>
    </w:p>
    <w:p w:rsidR="00000000" w:rsidRDefault="00B238DD">
      <w:pPr>
        <w:ind w:firstLine="400"/>
        <w:jc w:val="both"/>
      </w:pPr>
      <w:r>
        <w:rPr>
          <w:rStyle w:val="s0"/>
        </w:rPr>
        <w:t> </w:t>
      </w:r>
    </w:p>
    <w:p w:rsidR="00000000" w:rsidRDefault="00B238DD">
      <w:pPr>
        <w:ind w:firstLine="400"/>
        <w:jc w:val="both"/>
      </w:pPr>
      <w:r>
        <w:rPr>
          <w:rStyle w:val="s0"/>
          <w:b/>
          <w:bCs/>
        </w:rPr>
        <w:t>224-бап</w:t>
      </w:r>
      <w:r>
        <w:rPr>
          <w:rStyle w:val="s0"/>
        </w:rPr>
        <w:t xml:space="preserve">. </w:t>
      </w:r>
      <w:r>
        <w:rPr>
          <w:rStyle w:val="s0"/>
          <w:b/>
          <w:bCs/>
        </w:rPr>
        <w:t>Жеңілдікті салық салы</w:t>
      </w:r>
      <w:r>
        <w:rPr>
          <w:rStyle w:val="s0"/>
          <w:b/>
          <w:bCs/>
        </w:rPr>
        <w:t xml:space="preserve">натын мемлекетте алынған табыс </w:t>
      </w:r>
    </w:p>
    <w:p w:rsidR="00000000" w:rsidRDefault="00B238DD">
      <w:pPr>
        <w:ind w:firstLine="400"/>
        <w:jc w:val="both"/>
      </w:pPr>
      <w:r>
        <w:rPr>
          <w:rStyle w:val="s0"/>
        </w:rPr>
        <w:t>1. Егер резидентке салық салуда жеңілдігі бар мемлекетте орналасқан және (немесе) тіркелген резидент емес - заңды тұлғаның жарғылық капиталының 10 және одан да көп проценті тікелей немесе жанама түрде тиесілі болса немесе ол</w:t>
      </w:r>
      <w:r>
        <w:rPr>
          <w:rStyle w:val="s0"/>
        </w:rPr>
        <w:t xml:space="preserve"> осы резидент емес - заңды тұлғаның дауыс беретін акцияларының 10 және одан да көп процентіне тікелей немесе жанама түрде ие болса, онда резидент емес - заңды тұлғаның осындай резидент емес - заңды тұлғаның жарғылық капиталына қатысу үлесіне негізделе отыр</w:t>
      </w:r>
      <w:r>
        <w:rPr>
          <w:rStyle w:val="s0"/>
        </w:rPr>
        <w:t>ып айқындалатын пайдасының бір бөлігі резиденттің Қазақстан Республикасында салық салынатын табысына енгізіледі. Осы тармақтың ережесі қатысу үлесі тікелей немесе жанама түрде 10 және одан да көп процентті құрайтын, заңды тұлға құрмайтын кәсіпкерлік қызмет</w:t>
      </w:r>
      <w:r>
        <w:rPr>
          <w:rStyle w:val="s0"/>
        </w:rPr>
        <w:t xml:space="preserve">ті ұйымдастырудың басқа нысандарына резиденттің қатысуына да қолданылады. </w:t>
      </w:r>
    </w:p>
    <w:p w:rsidR="00000000" w:rsidRDefault="00B238DD">
      <w:pPr>
        <w:ind w:firstLine="400"/>
        <w:jc w:val="both"/>
      </w:pPr>
      <w:r>
        <w:rPr>
          <w:rStyle w:val="s0"/>
        </w:rPr>
        <w:t>Осы баптың мақсаты үшін пайда резидент емес - заңды тұлғаның қаржылық есептілігінде танылған, табыс салығы шегерілген есепті кезеңнің пайдасы ретінде айқындалады.</w:t>
      </w:r>
    </w:p>
    <w:p w:rsidR="00000000" w:rsidRDefault="00B238DD">
      <w:pPr>
        <w:ind w:firstLine="400"/>
        <w:jc w:val="both"/>
      </w:pPr>
      <w:r>
        <w:rPr>
          <w:rStyle w:val="s0"/>
        </w:rPr>
        <w:t>2. Салық салуда же</w:t>
      </w:r>
      <w:r>
        <w:rPr>
          <w:rStyle w:val="s0"/>
        </w:rPr>
        <w:t>ңілдігі</w:t>
      </w:r>
      <w:r>
        <w:rPr>
          <w:rStyle w:val="s0"/>
        </w:rPr>
        <w:t xml:space="preserve"> бар мемлекетте орналасқан және (немесе) тіркелген пайдасының бір бөлігі Қазақстан Республикасы резидентінің салық салынатын табысына қосылатын резидент емес - заңды тұлға пайдасының жалпы сомасы, резидент еместің қаржылық есептілігімен расталуға ти</w:t>
      </w:r>
      <w:r>
        <w:rPr>
          <w:rStyle w:val="s0"/>
        </w:rPr>
        <w:t xml:space="preserve">іс. </w:t>
      </w:r>
    </w:p>
    <w:p w:rsidR="00000000" w:rsidRDefault="00B238DD">
      <w:pPr>
        <w:ind w:firstLine="400"/>
        <w:jc w:val="both"/>
      </w:pPr>
      <w:r>
        <w:rPr>
          <w:rStyle w:val="s0"/>
        </w:rPr>
        <w:t xml:space="preserve">3. Осы баптың 1-тармағында көрсетілген резидент өзі орналасқан (тұрғылықты) жердегі салық органына есепті салық кезеңінен кейінгі жылдың 31 желтоқсанынан кешіктірмей, нотариаттық куәландырылған қазақ немесе орыс тiліндегі аудармасын қоса бере отырып, </w:t>
      </w:r>
      <w:r>
        <w:rPr>
          <w:rStyle w:val="s0"/>
        </w:rPr>
        <w:t>мынадай құжаттардың:</w:t>
      </w:r>
    </w:p>
    <w:p w:rsidR="00000000" w:rsidRDefault="00B238DD">
      <w:pPr>
        <w:ind w:firstLine="400"/>
        <w:jc w:val="both"/>
      </w:pPr>
      <w:r>
        <w:rPr>
          <w:rStyle w:val="s0"/>
        </w:rPr>
        <w:t>1) резиденттің шоғырландырылған қаржылық есептілігінің (егер салық төлеуші еншілес ұйымы бар заңды тұлға болып табылса);</w:t>
      </w:r>
    </w:p>
    <w:p w:rsidR="00000000" w:rsidRDefault="00B238DD">
      <w:pPr>
        <w:ind w:firstLine="400"/>
        <w:jc w:val="both"/>
      </w:pPr>
      <w:r>
        <w:rPr>
          <w:rStyle w:val="s0"/>
        </w:rPr>
        <w:t>2) осы баптың 1-тармағында көрсетілген резидент емес - заңды тұлғаның қаржылық есептілігінің;</w:t>
      </w:r>
    </w:p>
    <w:p w:rsidR="00000000" w:rsidRDefault="00B238DD">
      <w:pPr>
        <w:ind w:firstLine="400"/>
        <w:jc w:val="both"/>
      </w:pPr>
      <w:r>
        <w:rPr>
          <w:rStyle w:val="s0"/>
        </w:rPr>
        <w:t xml:space="preserve">3) жеңілдікті салық </w:t>
      </w:r>
      <w:r>
        <w:rPr>
          <w:rStyle w:val="s0"/>
        </w:rPr>
        <w:t>салынатын мемлекеттерде орналасқан еншілес ұйымдар бойынша ақпараттардың мәнін аша отырып (егер резидент емес - заңды тұлғаның еншілес ұйымы болған жағдайда), резидент емес - заңды тұлғаның шоғырландырылған қаржылық есептілігінің;</w:t>
      </w:r>
    </w:p>
    <w:p w:rsidR="00000000" w:rsidRDefault="00B238DD">
      <w:pPr>
        <w:ind w:firstLine="400"/>
        <w:jc w:val="both"/>
      </w:pPr>
      <w:r>
        <w:rPr>
          <w:rStyle w:val="s0"/>
        </w:rPr>
        <w:t xml:space="preserve">4) егер жоғарыда аталған </w:t>
      </w:r>
      <w:r>
        <w:rPr>
          <w:rStyle w:val="s0"/>
        </w:rPr>
        <w:t>тұлғалар үшін Қазақстан Республикасының немесе шет мемлекеттің заңнамалық актілерінде міндетті түрде аудит жүргізу белгіленген жағдайда, осы тармақта көрсетілген құжаттарға аудиторлық есептің көшірмелерін табыс етуге міндетті.</w:t>
      </w:r>
    </w:p>
    <w:p w:rsidR="00000000" w:rsidRDefault="00B238DD">
      <w:pPr>
        <w:ind w:firstLine="400"/>
        <w:jc w:val="both"/>
      </w:pPr>
      <w:r>
        <w:rPr>
          <w:rStyle w:val="s0"/>
        </w:rPr>
        <w:t xml:space="preserve">4. Егер шет мемлекет мынадай </w:t>
      </w:r>
      <w:r>
        <w:rPr>
          <w:rStyle w:val="s0"/>
        </w:rPr>
        <w:t>талаптардың біріне жауап берген жағдайда:</w:t>
      </w:r>
    </w:p>
    <w:p w:rsidR="00000000" w:rsidRDefault="00B238DD">
      <w:pPr>
        <w:ind w:firstLine="400"/>
        <w:jc w:val="both"/>
      </w:pPr>
      <w:r>
        <w:rPr>
          <w:rStyle w:val="s0"/>
        </w:rPr>
        <w:t>1) мұндай мемлекетте табыс салығының ставкасы 10 проценттен аспайтын мөлшерді құраса;</w:t>
      </w:r>
    </w:p>
    <w:p w:rsidR="00000000" w:rsidRDefault="00B238DD">
      <w:pPr>
        <w:ind w:firstLine="400"/>
        <w:jc w:val="both"/>
      </w:pPr>
      <w:r>
        <w:rPr>
          <w:rStyle w:val="s0"/>
        </w:rPr>
        <w:t>2) мұндай мемлекетте қаржы ақпаратының құпиялылығы туралы заңдар немесе мүліктің, табыстың нақты иесі немесе компанияның нақты иелері, құрылтайшылары, акционерлері туралы құпияны сақтауға мүмкіндік беретін заңдар болса, ол салық салуда жеңілдігі бар мемлек</w:t>
      </w:r>
      <w:r>
        <w:rPr>
          <w:rStyle w:val="s0"/>
        </w:rPr>
        <w:t>ет деп танылады.</w:t>
      </w:r>
    </w:p>
    <w:p w:rsidR="00000000" w:rsidRDefault="00B238DD">
      <w:pPr>
        <w:ind w:firstLine="400"/>
        <w:jc w:val="both"/>
      </w:pPr>
      <w:r>
        <w:rPr>
          <w:rStyle w:val="s0"/>
        </w:rPr>
        <w:t>Салық салуда жеңілдігі бар мемлекеттердің тізбесін Қазақстан Республикасының Үкіметі айқындайды.</w:t>
      </w:r>
    </w:p>
    <w:p w:rsidR="00000000" w:rsidRDefault="00B238DD">
      <w:pPr>
        <w:ind w:firstLine="400"/>
        <w:jc w:val="both"/>
      </w:pPr>
      <w:r>
        <w:rPr>
          <w:rStyle w:val="s0"/>
        </w:rPr>
        <w:t>5. Осы баптың мақсатында шет мемлекеттің әкімшілік-аумақтық бірлігі де, егер ол мынадай талаптардың біріне жауап берген жағдайда:</w:t>
      </w:r>
    </w:p>
    <w:p w:rsidR="00000000" w:rsidRDefault="00B238DD">
      <w:pPr>
        <w:ind w:firstLine="400"/>
        <w:jc w:val="both"/>
      </w:pPr>
      <w:r>
        <w:rPr>
          <w:rStyle w:val="s0"/>
        </w:rPr>
        <w:t>1) мұндай әк</w:t>
      </w:r>
      <w:r>
        <w:rPr>
          <w:rStyle w:val="s0"/>
        </w:rPr>
        <w:t>імшілік-аумақтық бірлікте мемлекет резидент емес - заңды тұлғаға іс жүзінде қолданатын табыс салығының ставкасы 10 проценттен аспайтын мөлшерді құраса;</w:t>
      </w:r>
    </w:p>
    <w:p w:rsidR="00000000" w:rsidRDefault="00B238DD">
      <w:pPr>
        <w:ind w:firstLine="400"/>
        <w:jc w:val="both"/>
      </w:pPr>
      <w:r>
        <w:rPr>
          <w:rStyle w:val="s0"/>
        </w:rPr>
        <w:t>2) мұндай әкімшілік-аумақтық бірлікте қаржы ақпаратының құпиялылығы туралы заңдар немесе мүліктің, табыс</w:t>
      </w:r>
      <w:r>
        <w:rPr>
          <w:rStyle w:val="s0"/>
        </w:rPr>
        <w:t>тың нақты иесі немесе компанияның нақты иелері, құрылтайшылары, акционерлері туралы құпияны сақтауға мүмкіндік беретін заңдар болса, салық салуда жеңілдігі бар мемлекет деп танылады.</w:t>
      </w:r>
    </w:p>
    <w:p w:rsidR="00000000" w:rsidRDefault="00B238DD">
      <w:pPr>
        <w:ind w:firstLine="400"/>
        <w:jc w:val="both"/>
      </w:pPr>
      <w:r>
        <w:rPr>
          <w:rStyle w:val="s0"/>
        </w:rPr>
        <w:t>6. Осы баптың ережелері Қазақстан Республикасы резидентке берген және (не</w:t>
      </w:r>
      <w:r>
        <w:rPr>
          <w:rStyle w:val="s0"/>
        </w:rPr>
        <w:t>месе) резидент үшін Қазақстан Республикасының заңнамасында белгіленген жеңілдіктерге, инвестициялық салық преференцияларына, барынша қолайлылық режиміне, сондай-ақ осы Кодексте көзделгендерден неғұрлым қолайлырақ өзге де салық салу шарттарына қарамастан қо</w:t>
      </w:r>
      <w:r>
        <w:rPr>
          <w:rStyle w:val="s0"/>
        </w:rPr>
        <w:t>лданылады.</w:t>
      </w:r>
    </w:p>
    <w:p w:rsidR="00000000" w:rsidRDefault="00B238DD">
      <w:pPr>
        <w:ind w:firstLine="400"/>
        <w:jc w:val="both"/>
      </w:pPr>
      <w:r>
        <w:rPr>
          <w:rStyle w:val="s0"/>
        </w:rPr>
        <w:t> </w:t>
      </w:r>
    </w:p>
    <w:p w:rsidR="00000000" w:rsidRDefault="00B238DD">
      <w:pPr>
        <w:ind w:firstLine="400"/>
        <w:jc w:val="both"/>
      </w:pPr>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B238DD">
      <w:pPr>
        <w:ind w:firstLine="400"/>
        <w:jc w:val="both"/>
      </w:pPr>
      <w:r>
        <w:rPr>
          <w:rStyle w:val="s0"/>
        </w:rPr>
        <w:t>1. Резидент Қазақстан Республикасы халықаралық шарт жасасқан шет мемлекеттегі көздерден табыстар алған жағдайда, тиісті халықаралық шарттың талаптарын орындаған кезде резид</w:t>
      </w:r>
      <w:r>
        <w:rPr>
          <w:rStyle w:val="s0"/>
        </w:rPr>
        <w:t xml:space="preserve">ент шет мемлекетте мұндай табыстарға салық салудан босатылу немесе төмендетілген салық ставкасын қолдану мақсатында көрсетілген мемлекетте осындай халықаралық шарттың ережелерін қолдануға құқылы. </w:t>
      </w:r>
    </w:p>
    <w:p w:rsidR="00000000" w:rsidRDefault="00B238DD">
      <w:pPr>
        <w:ind w:firstLine="400"/>
        <w:jc w:val="both"/>
      </w:pPr>
      <w:r>
        <w:rPr>
          <w:rStyle w:val="s0"/>
        </w:rPr>
        <w:t xml:space="preserve">2. Халықаралық шарттың ережелері осы Кодекстің </w:t>
      </w:r>
      <w:hyperlink r:id="rId1880" w:anchor="sub_id=2060000" w:history="1">
        <w:r>
          <w:rPr>
            <w:rStyle w:val="a3"/>
          </w:rPr>
          <w:t>206-бабында</w:t>
        </w:r>
      </w:hyperlink>
      <w:r>
        <w:rPr>
          <w:rStyle w:val="s0"/>
        </w:rPr>
        <w:t xml:space="preserve"> белгіленген талаптар орындалған кезде резиденттің Қазақстан Республикасынан тысқары жерлердегі көздерден алатын табыстарына қолданылады.</w:t>
      </w:r>
    </w:p>
    <w:p w:rsidR="00000000" w:rsidRDefault="00B238DD">
      <w:pPr>
        <w:ind w:firstLine="400"/>
        <w:jc w:val="both"/>
      </w:pPr>
      <w:r>
        <w:rPr>
          <w:rStyle w:val="s0"/>
        </w:rPr>
        <w:t xml:space="preserve">3. Қазақстан Республикасының резиденттігін растау қажет болған жағдайда, резидент орналасқан (тұрғылықты) жердегі салық органына қатысты жоғары тұрған орган болып табылатын салық органына (уәкілетті органды қоспағанда) салық резиденттігін растауды алуға </w:t>
      </w:r>
      <w:hyperlink r:id="rId1881" w:anchor="sub_id=6" w:history="1">
        <w:r>
          <w:rPr>
            <w:rStyle w:val="a3"/>
          </w:rPr>
          <w:t>салықтық өтініш</w:t>
        </w:r>
      </w:hyperlink>
      <w:r>
        <w:rPr>
          <w:rStyle w:val="s0"/>
        </w:rPr>
        <w:t xml:space="preserve"> береді.</w:t>
      </w:r>
    </w:p>
    <w:p w:rsidR="00000000" w:rsidRDefault="00B238DD">
      <w:pPr>
        <w:ind w:firstLine="400"/>
        <w:jc w:val="both"/>
      </w:pPr>
      <w:r>
        <w:rPr>
          <w:rStyle w:val="s0"/>
        </w:rPr>
        <w:t>Бұл ретте төменде көрсетілген салық төлеушілер салық органына салық резиденттігін растауды алуға салық өтінішімен қоса мыналардың:</w:t>
      </w:r>
    </w:p>
    <w:p w:rsidR="00000000" w:rsidRDefault="00B238DD">
      <w:pPr>
        <w:ind w:firstLine="400"/>
        <w:jc w:val="both"/>
      </w:pPr>
      <w:r>
        <w:rPr>
          <w:rStyle w:val="s0"/>
        </w:rPr>
        <w:t>1) өзінің тиімді басқару</w:t>
      </w:r>
      <w:r>
        <w:rPr>
          <w:rStyle w:val="s0"/>
        </w:rPr>
        <w:t xml:space="preserve"> орны Қазақстан Республикасында орналасқаны негізінде резидент болып табылатын шетелдік заңды тұлға - заңды тұлғаны тиімді басқару орны (нақты басқару органының орналасқан жері) Қазақстан Республикасында болуын растайтын құжаттың (өткізілген орны көрсетіле</w:t>
      </w:r>
      <w:r>
        <w:rPr>
          <w:rStyle w:val="s0"/>
        </w:rPr>
        <w:t xml:space="preserve"> отырып,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қызметін жүргізу үшін қажетті стратегиялық коммерциялық шешімдер қабылдау орнын растайт</w:t>
      </w:r>
      <w:r>
        <w:rPr>
          <w:rStyle w:val="s0"/>
        </w:rPr>
        <w:t>ын өзге де құжаттардың);</w:t>
      </w:r>
    </w:p>
    <w:p w:rsidR="00000000" w:rsidRDefault="00B238DD">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w:t>
      </w:r>
    </w:p>
    <w:p w:rsidR="00000000" w:rsidRDefault="00B238DD">
      <w:pPr>
        <w:jc w:val="both"/>
      </w:pPr>
      <w:r>
        <w:rPr>
          <w:rStyle w:val="s3"/>
        </w:rPr>
        <w:t xml:space="preserve">2009.16.11. № 200-ІV ҚР </w:t>
      </w:r>
      <w:hyperlink r:id="rId1882" w:anchor="sub_id=386" w:history="1">
        <w:r>
          <w:rPr>
            <w:rStyle w:val="a3"/>
            <w:i/>
            <w:iCs/>
          </w:rPr>
          <w:t>Заң</w:t>
        </w:r>
        <w:r>
          <w:rPr>
            <w:rStyle w:val="a3"/>
            <w:i/>
            <w:iCs/>
          </w:rPr>
          <w:t>ымен</w:t>
        </w:r>
      </w:hyperlink>
      <w:r>
        <w:rPr>
          <w:rStyle w:val="s3"/>
        </w:rPr>
        <w:t xml:space="preserve"> 3) тармақша өзгертілді (2010 ж. 1 қаңтардан бастап қолданысқа енгiзiлді) (бұр.</w:t>
      </w:r>
      <w:hyperlink r:id="rId1883" w:anchor="sub_id=2250303" w:history="1">
        <w:r>
          <w:rPr>
            <w:rStyle w:val="a3"/>
            <w:i/>
            <w:iCs/>
          </w:rPr>
          <w:t>ред</w:t>
        </w:r>
      </w:hyperlink>
      <w:r>
        <w:rPr>
          <w:rStyle w:val="s3"/>
        </w:rPr>
        <w:t>.қара)</w:t>
      </w:r>
    </w:p>
    <w:p w:rsidR="00000000" w:rsidRDefault="00B238DD">
      <w:pPr>
        <w:ind w:firstLine="400"/>
        <w:jc w:val="both"/>
      </w:pPr>
      <w:r>
        <w:rPr>
          <w:rStyle w:val="s0"/>
        </w:rPr>
        <w:t>3) резидент болып табылатын шетелдік немесе азаматтығы жоқ адам:</w:t>
      </w:r>
    </w:p>
    <w:p w:rsidR="00000000" w:rsidRDefault="00B238DD">
      <w:pPr>
        <w:ind w:firstLine="400"/>
        <w:jc w:val="both"/>
      </w:pPr>
      <w:r>
        <w:rPr>
          <w:rStyle w:val="s0"/>
        </w:rPr>
        <w:t>жеке куәлігін</w:t>
      </w:r>
      <w:r>
        <w:rPr>
          <w:rStyle w:val="s0"/>
        </w:rPr>
        <w:t>ің немесе паспортының;</w:t>
      </w:r>
    </w:p>
    <w:p w:rsidR="00000000" w:rsidRDefault="00B238DD">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B238DD">
      <w:pPr>
        <w:ind w:firstLine="400"/>
        <w:jc w:val="both"/>
      </w:pPr>
      <w:r>
        <w:rPr>
          <w:rStyle w:val="s0"/>
        </w:rPr>
        <w:t>Қазақстан</w:t>
      </w:r>
      <w:r>
        <w:rPr>
          <w:rStyle w:val="s0"/>
        </w:rPr>
        <w:t xml:space="preserve"> Республикасында тұруға ықтиярхаттың (бар болса) нотариаттық куәландырылған көшiрмелерiн табыс етуге мiндеттi.</w:t>
      </w:r>
    </w:p>
    <w:p w:rsidR="00000000" w:rsidRDefault="00B238DD">
      <w:pPr>
        <w:ind w:firstLine="400"/>
        <w:jc w:val="both"/>
      </w:pPr>
      <w:r>
        <w:rPr>
          <w:rStyle w:val="s0"/>
        </w:rPr>
        <w:t xml:space="preserve">4. Резиденттікті </w:t>
      </w:r>
      <w:r>
        <w:rPr>
          <w:rStyle w:val="s0"/>
        </w:rPr>
        <w:t>растайтын құжатты орналасқан (тұрғылықты) жеріндегі салық органына қатысты жоғары тұрған орган болып табылатын салық органы (уәкілетті органды қоспағанда) резидент салық өтінішін берген күннен бастап күнтізбелік он бес күннен кешіктірмей береді.</w:t>
      </w:r>
    </w:p>
    <w:p w:rsidR="00000000" w:rsidRDefault="00B238DD">
      <w:pPr>
        <w:ind w:firstLine="400"/>
        <w:jc w:val="both"/>
      </w:pPr>
      <w:r>
        <w:rPr>
          <w:rStyle w:val="s0"/>
        </w:rPr>
        <w:t>5. Егер ре</w:t>
      </w:r>
      <w:r>
        <w:rPr>
          <w:rStyle w:val="s0"/>
        </w:rPr>
        <w:t>зидент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органға халық</w:t>
      </w:r>
      <w:r>
        <w:rPr>
          <w:rStyle w:val="s0"/>
        </w:rPr>
        <w:t>аралық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B238DD">
      <w:pPr>
        <w:ind w:firstLine="400"/>
        <w:jc w:val="both"/>
      </w:pPr>
      <w:r>
        <w:rPr>
          <w:rStyle w:val="s0"/>
          <w:b/>
          <w:bCs/>
        </w:rPr>
        <w:t> </w:t>
      </w:r>
    </w:p>
    <w:p w:rsidR="00000000" w:rsidRDefault="00B238DD">
      <w:pPr>
        <w:ind w:firstLine="400"/>
        <w:jc w:val="both"/>
      </w:pPr>
      <w:r>
        <w:rPr>
          <w:rStyle w:val="s0"/>
          <w:b/>
          <w:bCs/>
        </w:rPr>
        <w:t>226-бап.</w:t>
      </w:r>
      <w:r>
        <w:rPr>
          <w:rStyle w:val="s0"/>
        </w:rPr>
        <w:t xml:space="preserve"> </w:t>
      </w:r>
      <w:r>
        <w:rPr>
          <w:rStyle w:val="s0"/>
          <w:b/>
          <w:bCs/>
        </w:rPr>
        <w:t>Өзара</w:t>
      </w:r>
      <w:r>
        <w:rPr>
          <w:rStyle w:val="s0"/>
          <w:b/>
          <w:bCs/>
        </w:rPr>
        <w:t xml:space="preserve"> келісу рәсімі</w:t>
      </w:r>
    </w:p>
    <w:p w:rsidR="00000000" w:rsidRDefault="00B238DD">
      <w:pPr>
        <w:ind w:firstLine="400"/>
        <w:jc w:val="both"/>
      </w:pPr>
      <w:r>
        <w:rPr>
          <w:rStyle w:val="s0"/>
        </w:rPr>
        <w:t>1. Егер резидент уәкілетті органға халықаралық шарт ережелерінің өз табыстарына салық с</w:t>
      </w:r>
      <w:r>
        <w:rPr>
          <w:rStyle w:val="s0"/>
        </w:rPr>
        <w:t>алуға қатысты қолданылуы туралы мәселені қарау туралы өтінішпен жүгінген жағдайда, ол:</w:t>
      </w:r>
    </w:p>
    <w:p w:rsidR="00000000" w:rsidRDefault="00B238DD">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B238DD">
      <w:pPr>
        <w:ind w:firstLine="400"/>
        <w:jc w:val="both"/>
      </w:pPr>
      <w:r>
        <w:rPr>
          <w:rStyle w:val="s0"/>
        </w:rPr>
        <w:t>2) құрылтайшылар (қатысушылар) және рези</w:t>
      </w:r>
      <w:r>
        <w:rPr>
          <w:rStyle w:val="s0"/>
        </w:rPr>
        <w:t>дент емес - заңды тұлғаның мажоритарлық акционерлері көрсетілген құжаттардың (құрылтайшы құжаттардың не сауда тізілімінен көшірме үзіндінің);</w:t>
      </w:r>
    </w:p>
    <w:p w:rsidR="00000000" w:rsidRDefault="00B238DD">
      <w:pPr>
        <w:ind w:firstLine="400"/>
        <w:jc w:val="both"/>
      </w:pPr>
      <w:r>
        <w:rPr>
          <w:rStyle w:val="s0"/>
        </w:rPr>
        <w:t>3) есебіне жазылған және төленген табыстардың және ұсталған салықтардың сомасын растайтын бухгалтерлік құжаттардың</w:t>
      </w:r>
      <w:r>
        <w:rPr>
          <w:rStyle w:val="s0"/>
        </w:rPr>
        <w:t>;</w:t>
      </w:r>
    </w:p>
    <w:p w:rsidR="00000000" w:rsidRDefault="00B238DD">
      <w:pPr>
        <w:ind w:firstLine="400"/>
        <w:jc w:val="both"/>
      </w:pPr>
      <w:r>
        <w:rPr>
          <w:rStyle w:val="s0"/>
        </w:rPr>
        <w:t xml:space="preserve">4) осы Кодекстің </w:t>
      </w:r>
      <w:hyperlink r:id="rId1884" w:anchor="sub_id=2250300" w:history="1">
        <w:r>
          <w:rPr>
            <w:rStyle w:val="a3"/>
          </w:rPr>
          <w:t>225-бабының 3-тармағында</w:t>
        </w:r>
      </w:hyperlink>
      <w:r>
        <w:rPr>
          <w:rStyle w:val="s0"/>
        </w:rPr>
        <w:t xml:space="preserve"> көрсетілген құжаттардың нотариаттық куәландырылған көшірмелерін қоса беруге міндетті.</w:t>
      </w:r>
    </w:p>
    <w:p w:rsidR="00000000" w:rsidRDefault="00B238DD">
      <w:pPr>
        <w:ind w:firstLine="400"/>
        <w:jc w:val="both"/>
      </w:pPr>
      <w:r>
        <w:rPr>
          <w:rStyle w:val="s0"/>
        </w:rPr>
        <w:t xml:space="preserve">2. Резидент өтінішті, егер халықаралық шартта өзге мерзімдер белгіленбесе, шет мемлекетте халықаралық шарттың ережелеріне сәйкес келмейтін салық салу туындаған кезден бастап осы Кодекстің </w:t>
      </w:r>
      <w:hyperlink r:id="rId1885" w:anchor="sub_id=460000" w:history="1">
        <w:r>
          <w:rPr>
            <w:rStyle w:val="a3"/>
          </w:rPr>
          <w:t>46-бабында</w:t>
        </w:r>
      </w:hyperlink>
      <w:r>
        <w:rPr>
          <w:rStyle w:val="s0"/>
        </w:rPr>
        <w:t xml:space="preserve"> белгіленген талап қою мерзімі ішінде табыс етуге тиіс.</w:t>
      </w:r>
    </w:p>
    <w:p w:rsidR="00000000" w:rsidRDefault="00B238DD">
      <w:pPr>
        <w:ind w:firstLine="400"/>
        <w:jc w:val="both"/>
      </w:pPr>
      <w:r>
        <w:rPr>
          <w:rStyle w:val="s0"/>
        </w:rPr>
        <w:t>3. Уәкілетті орган резиденттен өтініш алынған кезден бастап күнтізбелік қырық бес күн ішінде оның өтінішін қарауға және резиденттің шет мемлекетте халықаралық шарт ережелерін</w:t>
      </w:r>
      <w:r>
        <w:rPr>
          <w:rStyle w:val="s0"/>
        </w:rPr>
        <w:t xml:space="preserve"> қолдануы заңды болған жағдайда шет мемлекеттің құзыретті органына өзара келісу рәсімін жүргізу туралы сұрау салумен жүгінуге міндетті.</w:t>
      </w:r>
    </w:p>
    <w:p w:rsidR="00000000" w:rsidRDefault="00B238DD">
      <w:pPr>
        <w:ind w:firstLine="400"/>
        <w:jc w:val="both"/>
      </w:pPr>
      <w:r>
        <w:rPr>
          <w:rStyle w:val="s0"/>
        </w:rPr>
        <w:t> </w:t>
      </w:r>
    </w:p>
    <w:p w:rsidR="00000000" w:rsidRDefault="00B238DD">
      <w:pPr>
        <w:ind w:firstLine="400"/>
        <w:jc w:val="both"/>
      </w:pPr>
      <w:r>
        <w:rPr>
          <w:rStyle w:val="s0"/>
          <w:b/>
          <w:bCs/>
        </w:rPr>
        <w:t>227-бап</w:t>
      </w:r>
      <w:r>
        <w:rPr>
          <w:rStyle w:val="s0"/>
        </w:rPr>
        <w:t xml:space="preserve">. </w:t>
      </w:r>
      <w:r>
        <w:rPr>
          <w:rStyle w:val="s0"/>
          <w:b/>
          <w:bCs/>
        </w:rPr>
        <w:t>Салық жинаудағы көмек</w:t>
      </w:r>
    </w:p>
    <w:p w:rsidR="00000000" w:rsidRDefault="00B238DD">
      <w:pPr>
        <w:ind w:firstLine="400"/>
        <w:jc w:val="both"/>
      </w:pPr>
      <w:r>
        <w:rPr>
          <w:rStyle w:val="s0"/>
        </w:rPr>
        <w:t>1. Уәкілетті орган орындалмаған салық міндеттемесін орындау мақсатында халықаралық шарт</w:t>
      </w:r>
      <w:r>
        <w:rPr>
          <w:rStyle w:val="s0"/>
        </w:rPr>
        <w:t xml:space="preserve"> ережелеріне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талабы резидент еместің Қазақстан Республикасындағы көздерден алынған табыстардан, сондай-ақ резидент</w:t>
      </w:r>
      <w:r>
        <w:rPr>
          <w:rStyle w:val="s0"/>
        </w:rPr>
        <w:t xml:space="preserve"> еместің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жағдайда осы Кодексте белгіленген мәжбүрлеп өндіріп алудың барлық ықтимал шаралары қолданылған</w:t>
      </w:r>
      <w:r>
        <w:rPr>
          <w:rStyle w:val="s0"/>
        </w:rPr>
        <w:t>нан кейін ғана шет мемлекеттің құзыретті органына жіберіледі.</w:t>
      </w:r>
    </w:p>
    <w:p w:rsidR="00000000" w:rsidRDefault="00B238DD">
      <w:pPr>
        <w:ind w:firstLine="400"/>
        <w:jc w:val="both"/>
      </w:pPr>
      <w:r>
        <w:rPr>
          <w:rStyle w:val="s0"/>
        </w:rPr>
        <w:t>2. Шет мемлекеттің құзыретті органынан жәрдемдесуге сұрау салу келіп түскен кезде уәкілетті органның резиденттің шет мемлекетте туындаған салықтық міндеттемесінің атқарылуын қамтамасыз етуге құқ</w:t>
      </w:r>
      <w:r>
        <w:rPr>
          <w:rStyle w:val="s0"/>
        </w:rPr>
        <w:t>ығы бар. Бұл ретте уәкілетті орган халықаралық шарттың ережелеріне сәйкес резиденттің шет мемлекеттегі көздерден алынатын табыстарынан салық төлеудің заңдылығын қарайды және қорытынды шығарады.</w:t>
      </w:r>
    </w:p>
    <w:p w:rsidR="00000000" w:rsidRDefault="00B238DD">
      <w:pPr>
        <w:ind w:firstLine="400"/>
        <w:jc w:val="both"/>
      </w:pPr>
      <w:r>
        <w:rPr>
          <w:rStyle w:val="s0"/>
        </w:rPr>
        <w:t xml:space="preserve">3. Шет мемлекеттің құзыретті органының сұрау салуы бойынша оң </w:t>
      </w:r>
      <w:r>
        <w:rPr>
          <w:rStyle w:val="s0"/>
        </w:rPr>
        <w:t>қорытынды</w:t>
      </w:r>
      <w:r>
        <w:rPr>
          <w:rStyle w:val="s0"/>
        </w:rPr>
        <w:t xml:space="preserve"> шығарылған жағдайда уәкілетті орган халықаралық шарттың ережелеріне сәйкес резиденттің салықтық міндеттемелерді осы Кодексте белгіленген тәртіппен атқаруын қамтамасыз етеді. Резидент салық төлеуші салық сомасын уәкілетті органның талабы бойынша х</w:t>
      </w:r>
      <w:r>
        <w:rPr>
          <w:rStyle w:val="s0"/>
        </w:rPr>
        <w:t>алықаралық шарттың 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B238DD">
      <w:pPr>
        <w:ind w:firstLine="400"/>
        <w:jc w:val="both"/>
      </w:pPr>
      <w:r>
        <w:rPr>
          <w:rStyle w:val="s0"/>
        </w:rPr>
        <w:t>4. Уәкілетті орган шет мемлекеттің құзыретті органының сұрау салуларын өзара түсіністік принципте</w:t>
      </w:r>
      <w:r>
        <w:rPr>
          <w:rStyle w:val="s0"/>
        </w:rPr>
        <w:t>рі негізінде қарайды.</w:t>
      </w:r>
    </w:p>
    <w:p w:rsidR="00000000" w:rsidRDefault="00B238DD">
      <w:pPr>
        <w:ind w:firstLine="400"/>
        <w:jc w:val="both"/>
      </w:pPr>
      <w:r>
        <w:rPr>
          <w:rStyle w:val="s0"/>
        </w:rPr>
        <w:t xml:space="preserve">5. Егер халықаралық шартта өзгеше айқындалмаса, осы баптың ережелері осы Кодекстің </w:t>
      </w:r>
      <w:hyperlink r:id="rId1886" w:anchor="sub_id=460000" w:history="1">
        <w:r>
          <w:rPr>
            <w:rStyle w:val="a3"/>
          </w:rPr>
          <w:t>46-бабында</w:t>
        </w:r>
      </w:hyperlink>
      <w:r>
        <w:rPr>
          <w:rStyle w:val="s0"/>
        </w:rPr>
        <w:t xml:space="preserve"> белгіленген талап қою мерзімі өткенге дейін қолданылады.</w:t>
      </w:r>
    </w:p>
    <w:p w:rsidR="00000000" w:rsidRDefault="00B238DD">
      <w:pPr>
        <w:ind w:firstLine="400"/>
        <w:jc w:val="both"/>
      </w:pPr>
      <w:r>
        <w:rPr>
          <w:rStyle w:val="s0"/>
        </w:rPr>
        <w:t> </w:t>
      </w:r>
    </w:p>
    <w:p w:rsidR="00000000" w:rsidRDefault="00B238DD">
      <w:pPr>
        <w:jc w:val="center"/>
      </w:pPr>
      <w:r>
        <w:rPr>
          <w:rStyle w:val="s1"/>
        </w:rPr>
        <w:t>8-БӨЛІМ. ҚОСЫЛҒАН ҚҰН САЛЫҒЫ</w:t>
      </w:r>
    </w:p>
    <w:p w:rsidR="00000000" w:rsidRDefault="00B238DD">
      <w:pPr>
        <w:jc w:val="center"/>
      </w:pPr>
      <w:r>
        <w:t> </w:t>
      </w:r>
    </w:p>
    <w:p w:rsidR="00000000" w:rsidRDefault="00B238DD">
      <w:pPr>
        <w:jc w:val="center"/>
      </w:pPr>
      <w:r>
        <w:rPr>
          <w:rStyle w:val="s1"/>
        </w:rPr>
        <w:t>28-тарау. ЖАЛПЫ ЕРЕЖЕЛЕР</w:t>
      </w:r>
    </w:p>
    <w:p w:rsidR="00000000" w:rsidRDefault="00B238DD">
      <w:pPr>
        <w:ind w:firstLine="400"/>
        <w:jc w:val="both"/>
      </w:pPr>
      <w:r>
        <w:rPr>
          <w:rStyle w:val="s0"/>
        </w:rPr>
        <w:t> </w:t>
      </w:r>
    </w:p>
    <w:p w:rsidR="00000000" w:rsidRDefault="00B238DD">
      <w:pPr>
        <w:ind w:firstLine="400"/>
        <w:jc w:val="both"/>
      </w:pPr>
      <w:r>
        <w:rPr>
          <w:rStyle w:val="s0"/>
          <w:b/>
          <w:bCs/>
        </w:rPr>
        <w:t>228-бап</w:t>
      </w:r>
      <w:r>
        <w:rPr>
          <w:rStyle w:val="s0"/>
        </w:rPr>
        <w:t xml:space="preserve">. </w:t>
      </w:r>
      <w:r>
        <w:rPr>
          <w:rStyle w:val="s0"/>
          <w:b/>
          <w:bCs/>
        </w:rPr>
        <w:t>Төлеушілер</w:t>
      </w:r>
    </w:p>
    <w:p w:rsidR="00000000" w:rsidRDefault="00B238DD">
      <w:pPr>
        <w:ind w:firstLine="400"/>
        <w:jc w:val="both"/>
      </w:pPr>
      <w:r>
        <w:rPr>
          <w:rStyle w:val="s0"/>
        </w:rPr>
        <w:t xml:space="preserve">1. Мыналар: </w:t>
      </w:r>
    </w:p>
    <w:p w:rsidR="00000000" w:rsidRDefault="00B238DD">
      <w:pPr>
        <w:ind w:firstLine="400"/>
        <w:jc w:val="both"/>
      </w:pPr>
      <w:r>
        <w:rPr>
          <w:rStyle w:val="s0"/>
        </w:rPr>
        <w:t xml:space="preserve">1) Қазақстан Республикасында қосылған құн салығы бойынша тіркеу есебіне тұрған мынадай тұлғалар: </w:t>
      </w:r>
    </w:p>
    <w:p w:rsidR="00000000" w:rsidRDefault="00B238DD">
      <w:pPr>
        <w:ind w:firstLine="400"/>
        <w:jc w:val="both"/>
      </w:pPr>
      <w:r>
        <w:rPr>
          <w:rStyle w:val="s0"/>
        </w:rPr>
        <w:t xml:space="preserve">дара кәсіпкерлер; </w:t>
      </w:r>
    </w:p>
    <w:p w:rsidR="00000000" w:rsidRDefault="00B238DD">
      <w:pPr>
        <w:ind w:firstLine="400"/>
        <w:jc w:val="both"/>
      </w:pPr>
      <w:r>
        <w:rPr>
          <w:rStyle w:val="s0"/>
        </w:rPr>
        <w:t xml:space="preserve">мемлекеттік мекемелерді қоспағанда, резидент </w:t>
      </w:r>
      <w:r>
        <w:rPr>
          <w:rStyle w:val="s0"/>
        </w:rPr>
        <w:t xml:space="preserve">- заңды тұлғалар; </w:t>
      </w:r>
    </w:p>
    <w:p w:rsidR="00000000" w:rsidRDefault="00B238DD">
      <w:pPr>
        <w:ind w:firstLine="400"/>
        <w:jc w:val="both"/>
      </w:pPr>
      <w:r>
        <w:rPr>
          <w:rStyle w:val="s0"/>
        </w:rPr>
        <w:t>қызметін</w:t>
      </w:r>
      <w:r>
        <w:rPr>
          <w:rStyle w:val="s0"/>
        </w:rPr>
        <w:t xml:space="preserve"> Қазақстан Республикасында филиал, өкілдік арқылы жүзеге асыратын резидент еместер;</w:t>
      </w:r>
    </w:p>
    <w:p w:rsidR="00000000" w:rsidRDefault="00B238DD">
      <w:pPr>
        <w:ind w:firstLine="400"/>
        <w:jc w:val="both"/>
      </w:pPr>
      <w:r>
        <w:rPr>
          <w:rStyle w:val="s0"/>
        </w:rPr>
        <w:t xml:space="preserve">сенімгерлікпен басқару құрылтайшыларымен не сенімгерлікпен басқару туындайтын өзге жағдайларда пайда алушылармен сенімгерлікпен басқару шарттары </w:t>
      </w:r>
      <w:r>
        <w:rPr>
          <w:rStyle w:val="s0"/>
        </w:rPr>
        <w:t xml:space="preserve">бойынша тауарларды, жұмыстарды, қызмет көрсетулерді өткізу бойынша айналымды жүзеге асыратын сенімгерлікпен басқарушылар; </w:t>
      </w:r>
    </w:p>
    <w:p w:rsidR="00000000" w:rsidRDefault="00B238DD">
      <w:pPr>
        <w:ind w:firstLine="400"/>
        <w:jc w:val="both"/>
      </w:pPr>
      <w:r>
        <w:rPr>
          <w:rStyle w:val="s0"/>
        </w:rPr>
        <w:t xml:space="preserve">2) Қазақстан Республикасының </w:t>
      </w:r>
      <w:hyperlink r:id="rId1887" w:history="1">
        <w:r>
          <w:rPr>
            <w:rStyle w:val="a3"/>
          </w:rPr>
          <w:t>кеден заңнамасына</w:t>
        </w:r>
      </w:hyperlink>
      <w:r>
        <w:rPr>
          <w:rStyle w:val="s0"/>
        </w:rPr>
        <w:t xml:space="preserve"> сәйкес Қазақстан Респ</w:t>
      </w:r>
      <w:r>
        <w:rPr>
          <w:rStyle w:val="s0"/>
        </w:rPr>
        <w:t>убликасының аумағына тауарларды импорттаушы тұлғалар қосылған құн салығын төлеушілер болып табылады.</w:t>
      </w:r>
    </w:p>
    <w:p w:rsidR="00000000" w:rsidRDefault="00B238DD">
      <w:pPr>
        <w:ind w:firstLine="400"/>
        <w:jc w:val="both"/>
      </w:pPr>
      <w:r>
        <w:rPr>
          <w:rStyle w:val="s0"/>
        </w:rPr>
        <w:t xml:space="preserve">2. Қосылған құн салығы бойынша тіркеу есебіне қою осы Кодекстің </w:t>
      </w:r>
      <w:hyperlink r:id="rId1888" w:anchor="sub_id=5680000" w:history="1">
        <w:r>
          <w:rPr>
            <w:rStyle w:val="a3"/>
          </w:rPr>
          <w:t>568,</w:t>
        </w:r>
      </w:hyperlink>
      <w:r>
        <w:rPr>
          <w:rStyle w:val="s0"/>
        </w:rPr>
        <w:t xml:space="preserve"> </w:t>
      </w:r>
      <w:hyperlink r:id="rId1889" w:anchor="sub_id=5690000" w:history="1">
        <w:r>
          <w:rPr>
            <w:rStyle w:val="a3"/>
          </w:rPr>
          <w:t>569-баптарына</w:t>
        </w:r>
      </w:hyperlink>
      <w:r>
        <w:rPr>
          <w:rStyle w:val="s0"/>
        </w:rPr>
        <w:t xml:space="preserve"> сәйкес жүргізіледі.</w:t>
      </w:r>
    </w:p>
    <w:p w:rsidR="00000000" w:rsidRDefault="00B238DD">
      <w:pPr>
        <w:ind w:firstLine="400"/>
        <w:jc w:val="both"/>
      </w:pPr>
      <w:r>
        <w:rPr>
          <w:rStyle w:val="s0"/>
        </w:rPr>
        <w:t> </w:t>
      </w:r>
    </w:p>
    <w:p w:rsidR="00000000" w:rsidRDefault="00B238DD">
      <w:pPr>
        <w:ind w:firstLine="400"/>
        <w:jc w:val="both"/>
      </w:pPr>
      <w:r>
        <w:rPr>
          <w:rStyle w:val="s0"/>
          <w:b/>
          <w:bCs/>
        </w:rPr>
        <w:t>229-бап</w:t>
      </w:r>
      <w:r>
        <w:rPr>
          <w:rStyle w:val="s0"/>
        </w:rPr>
        <w:t xml:space="preserve">. </w:t>
      </w:r>
      <w:r>
        <w:rPr>
          <w:rStyle w:val="s0"/>
          <w:b/>
          <w:bCs/>
        </w:rPr>
        <w:t>Салық салу объектілері</w:t>
      </w:r>
    </w:p>
    <w:p w:rsidR="00000000" w:rsidRDefault="00B238DD">
      <w:pPr>
        <w:ind w:firstLine="400"/>
        <w:jc w:val="both"/>
      </w:pPr>
      <w:r>
        <w:rPr>
          <w:rStyle w:val="s0"/>
        </w:rPr>
        <w:t>Мыналар:</w:t>
      </w:r>
    </w:p>
    <w:p w:rsidR="00000000" w:rsidRDefault="00B238DD">
      <w:pPr>
        <w:ind w:firstLine="400"/>
        <w:jc w:val="both"/>
      </w:pPr>
      <w:r>
        <w:rPr>
          <w:rStyle w:val="s0"/>
        </w:rPr>
        <w:t>1) салық салынатын айналым;</w:t>
      </w:r>
    </w:p>
    <w:p w:rsidR="00000000" w:rsidRDefault="00B238DD">
      <w:pPr>
        <w:ind w:firstLine="400"/>
        <w:jc w:val="both"/>
      </w:pPr>
      <w:r>
        <w:rPr>
          <w:rStyle w:val="s0"/>
        </w:rPr>
        <w:t>2) салық салынатын импорт қосылған құн салығы салынатын объектілер болып табылады.</w:t>
      </w:r>
    </w:p>
    <w:p w:rsidR="00000000" w:rsidRDefault="00B238DD">
      <w:pPr>
        <w:ind w:firstLine="400"/>
        <w:jc w:val="both"/>
      </w:pPr>
      <w:r>
        <w:rPr>
          <w:rStyle w:val="s0"/>
        </w:rPr>
        <w:t> </w:t>
      </w:r>
    </w:p>
    <w:p w:rsidR="00000000" w:rsidRDefault="00B238DD">
      <w:pPr>
        <w:jc w:val="center"/>
      </w:pPr>
      <w:r>
        <w:rPr>
          <w:rStyle w:val="s1"/>
        </w:rPr>
        <w:t>29-тарау. САЛЫҚ САЛЫНАТЫН АЙНАЛЫМ</w:t>
      </w:r>
    </w:p>
    <w:p w:rsidR="00000000" w:rsidRDefault="00B238DD">
      <w:pPr>
        <w:ind w:firstLine="400"/>
        <w:jc w:val="both"/>
      </w:pPr>
      <w:r>
        <w:rPr>
          <w:rStyle w:val="s0"/>
        </w:rPr>
        <w:t> </w:t>
      </w:r>
    </w:p>
    <w:p w:rsidR="00000000" w:rsidRDefault="00B238DD">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B238DD">
      <w:pPr>
        <w:ind w:firstLine="400"/>
        <w:jc w:val="both"/>
      </w:pPr>
      <w:r>
        <w:rPr>
          <w:rStyle w:val="s0"/>
        </w:rPr>
        <w:t>1. Мыналар:</w:t>
      </w:r>
    </w:p>
    <w:p w:rsidR="00000000" w:rsidRDefault="00B238DD">
      <w:pPr>
        <w:ind w:firstLine="400"/>
        <w:jc w:val="both"/>
      </w:pPr>
      <w:r>
        <w:rPr>
          <w:rStyle w:val="s0"/>
        </w:rPr>
        <w:t xml:space="preserve">1) осы Кодекстің </w:t>
      </w:r>
      <w:hyperlink r:id="rId1890" w:anchor="sub_id=2320000" w:history="1">
        <w:r>
          <w:rPr>
            <w:rStyle w:val="a3"/>
          </w:rPr>
          <w:t>232-бабында</w:t>
        </w:r>
      </w:hyperlink>
      <w:r>
        <w:rPr>
          <w:rStyle w:val="s0"/>
        </w:rPr>
        <w:t xml:space="preserve"> 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B238DD">
      <w:pPr>
        <w:ind w:firstLine="400"/>
        <w:jc w:val="both"/>
      </w:pPr>
      <w:r>
        <w:rPr>
          <w:rStyle w:val="s0"/>
        </w:rPr>
        <w:t>2) Қазақстан Республикасында қосылған құн салығын төлеуші болып табылмайтын және қы</w:t>
      </w:r>
      <w:r>
        <w:rPr>
          <w:rStyle w:val="s0"/>
        </w:rPr>
        <w:t>зметін филиал, өкілдік арқылы жүзеге асырмайтын резидент еместен жұмыстарды, қызмет көрсетулерді сатып алу бойынша қосылған құн салығын төлеуші жасайтын айналым салық салынатын айналым болып табылады.</w:t>
      </w:r>
    </w:p>
    <w:p w:rsidR="00000000" w:rsidRDefault="00B238DD">
      <w:pPr>
        <w:ind w:firstLine="400"/>
        <w:jc w:val="both"/>
      </w:pPr>
      <w:r>
        <w:rPr>
          <w:rStyle w:val="s0"/>
        </w:rPr>
        <w:t xml:space="preserve">2. Қосылған құн салығы осы Кодекстің </w:t>
      </w:r>
      <w:hyperlink r:id="rId1891" w:anchor="sub_id=2560000" w:history="1">
        <w:r>
          <w:rPr>
            <w:rStyle w:val="a3"/>
          </w:rPr>
          <w:t>256-бабына</w:t>
        </w:r>
      </w:hyperlink>
      <w:r>
        <w:rPr>
          <w:rStyle w:val="s0"/>
        </w:rPr>
        <w:t xml:space="preserve"> сәйкес есепке жатқызылған (оның ішінде негізгі құралдар, материалдық емес және биологиялық активтер, жылжымайтын мүлікке инвестициялар бойынша) тауарлар қалдықтары тұлғаны қосымш</w:t>
      </w:r>
      <w:r>
        <w:rPr>
          <w:rStyle w:val="s0"/>
        </w:rPr>
        <w:t>а құн салығы бойынша тіркеу есебінен шығарған кезде Қазақстан Республикасында тауарларды өткізу бойынша айналым ретінде қарастырылады.</w:t>
      </w:r>
    </w:p>
    <w:p w:rsidR="00000000" w:rsidRDefault="00B238DD">
      <w:pPr>
        <w:ind w:firstLine="400"/>
        <w:jc w:val="both"/>
      </w:pPr>
      <w:r>
        <w:rPr>
          <w:rStyle w:val="s0"/>
        </w:rPr>
        <w:t>Осы тармақтың ережелері заңды тұлғаның қайта ұйымдастырылуына байланысты қосылу нәтижесінде барлық жаңадан құрылған заңды</w:t>
      </w:r>
      <w:r>
        <w:rPr>
          <w:rStyle w:val="s0"/>
        </w:rPr>
        <w:t xml:space="preserve"> тұлғалар немесе заңды тұлғаға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қосылған құн салығы бойынша тіркеу есебінен шығарған кезде қолданылмайды.</w:t>
      </w:r>
    </w:p>
    <w:p w:rsidR="00000000" w:rsidRDefault="00B238DD">
      <w:pPr>
        <w:ind w:firstLine="400"/>
        <w:jc w:val="both"/>
      </w:pPr>
      <w:r>
        <w:rPr>
          <w:rStyle w:val="s0"/>
          <w:b/>
          <w:bCs/>
        </w:rPr>
        <w:t> </w:t>
      </w:r>
    </w:p>
    <w:p w:rsidR="00000000" w:rsidRDefault="00B238DD">
      <w:pPr>
        <w:ind w:firstLine="400"/>
        <w:jc w:val="both"/>
      </w:pPr>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B238DD">
      <w:pPr>
        <w:ind w:firstLine="400"/>
        <w:jc w:val="both"/>
      </w:pPr>
      <w:r>
        <w:rPr>
          <w:rStyle w:val="s0"/>
        </w:rPr>
        <w:t>1. Тауарларды өткізу бойынша айналым:</w:t>
      </w:r>
    </w:p>
    <w:p w:rsidR="00000000" w:rsidRDefault="00B238DD">
      <w:pPr>
        <w:jc w:val="both"/>
      </w:pPr>
      <w:r>
        <w:rPr>
          <w:rStyle w:val="s3"/>
        </w:rPr>
        <w:t xml:space="preserve">2009.16.11. № 200-ІV ҚР </w:t>
      </w:r>
      <w:hyperlink r:id="rId1892" w:anchor="sub_id=387" w:history="1">
        <w:r>
          <w:rPr>
            <w:rStyle w:val="a3"/>
            <w:i/>
            <w:iCs/>
          </w:rPr>
          <w:t>Заңымен</w:t>
        </w:r>
      </w:hyperlink>
      <w:r>
        <w:rPr>
          <w:rStyle w:val="s3"/>
        </w:rPr>
        <w:t xml:space="preserve"> 1) тармақша өзгертілді (2009 </w:t>
      </w:r>
      <w:r>
        <w:rPr>
          <w:rStyle w:val="s3"/>
        </w:rPr>
        <w:t>ж. 1 қаңтардан бастап қолданысқа енгiзiлді) (бұр.</w:t>
      </w:r>
      <w:hyperlink r:id="rId1893" w:anchor="sub_id=2310101" w:history="1">
        <w:r>
          <w:rPr>
            <w:rStyle w:val="a3"/>
            <w:i/>
            <w:iCs/>
          </w:rPr>
          <w:t>ред</w:t>
        </w:r>
      </w:hyperlink>
      <w:r>
        <w:rPr>
          <w:rStyle w:val="s3"/>
        </w:rPr>
        <w:t>.қара)</w:t>
      </w:r>
    </w:p>
    <w:p w:rsidR="00000000" w:rsidRDefault="00B238DD">
      <w:pPr>
        <w:ind w:firstLine="400"/>
        <w:jc w:val="both"/>
      </w:pPr>
      <w:r>
        <w:rPr>
          <w:rStyle w:val="s0"/>
        </w:rPr>
        <w:t>1) тауарға меншік құқығын беруді, оның ішінде:</w:t>
      </w:r>
    </w:p>
    <w:p w:rsidR="00000000" w:rsidRDefault="00B238DD">
      <w:pPr>
        <w:ind w:firstLine="400"/>
        <w:jc w:val="both"/>
      </w:pPr>
      <w:r>
        <w:rPr>
          <w:rStyle w:val="s0"/>
        </w:rPr>
        <w:t>тауарды сатуды;</w:t>
      </w:r>
    </w:p>
    <w:p w:rsidR="00000000" w:rsidRDefault="00B238DD">
      <w:pPr>
        <w:ind w:firstLine="400"/>
        <w:jc w:val="both"/>
      </w:pPr>
      <w:r>
        <w:rPr>
          <w:rStyle w:val="s0"/>
        </w:rPr>
        <w:t>кәсіпорынды тұтастай мүліктік кешен ретінде сатуд</w:t>
      </w:r>
      <w:r>
        <w:rPr>
          <w:rStyle w:val="s0"/>
        </w:rPr>
        <w:t>ы;</w:t>
      </w:r>
    </w:p>
    <w:p w:rsidR="00000000" w:rsidRDefault="00B238DD">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B238DD">
      <w:pPr>
        <w:ind w:firstLine="400"/>
        <w:jc w:val="both"/>
      </w:pPr>
      <w:r>
        <w:rPr>
          <w:rStyle w:val="s0"/>
        </w:rPr>
        <w:t>тауар экспортын;</w:t>
      </w:r>
    </w:p>
    <w:p w:rsidR="00000000" w:rsidRDefault="00B238DD">
      <w:pPr>
        <w:ind w:firstLine="400"/>
        <w:jc w:val="both"/>
      </w:pPr>
      <w:r>
        <w:rPr>
          <w:rStyle w:val="s0"/>
        </w:rPr>
        <w:t>тауарды өтеусіз беруді;</w:t>
      </w:r>
    </w:p>
    <w:p w:rsidR="00000000" w:rsidRDefault="00B238DD">
      <w:pPr>
        <w:ind w:firstLine="400"/>
        <w:jc w:val="both"/>
      </w:pPr>
      <w:r>
        <w:rPr>
          <w:rStyle w:val="s0"/>
        </w:rPr>
        <w:t>жұмыс берушінің тауарды қызметкерге жалақы есебінен беруін;</w:t>
      </w:r>
    </w:p>
    <w:p w:rsidR="00000000" w:rsidRDefault="00B238DD">
      <w:pPr>
        <w:ind w:firstLine="400"/>
        <w:jc w:val="both"/>
      </w:pPr>
      <w:r>
        <w:rPr>
          <w:rStyle w:val="s0"/>
        </w:rPr>
        <w:t>кепiл берушiнiң кепiлге берiлген мүлiктi (тауарды) б</w:t>
      </w:r>
      <w:r>
        <w:rPr>
          <w:rStyle w:val="s0"/>
        </w:rPr>
        <w:t>орыштың төленбеуi жағдайында беруiн;</w:t>
      </w:r>
    </w:p>
    <w:p w:rsidR="00000000" w:rsidRDefault="00B238DD">
      <w:pPr>
        <w:ind w:firstLine="400"/>
        <w:jc w:val="both"/>
      </w:pPr>
      <w:r>
        <w:rPr>
          <w:rStyle w:val="s0"/>
        </w:rPr>
        <w:t>2) тауарды бөліп-бөліп төлеу шартымен тиеп-жөнелтуді;</w:t>
      </w:r>
    </w:p>
    <w:p w:rsidR="00000000" w:rsidRDefault="00B238DD">
      <w:pPr>
        <w:ind w:firstLine="400"/>
        <w:jc w:val="both"/>
      </w:pPr>
      <w:r>
        <w:rPr>
          <w:rStyle w:val="s0"/>
        </w:rPr>
        <w:t xml:space="preserve">3) мүлікті </w:t>
      </w:r>
      <w:hyperlink r:id="rId1894" w:history="1">
        <w:r>
          <w:rPr>
            <w:rStyle w:val="a3"/>
          </w:rPr>
          <w:t>қаржы</w:t>
        </w:r>
        <w:r>
          <w:rPr>
            <w:rStyle w:val="a3"/>
          </w:rPr>
          <w:t xml:space="preserve"> лизингіне</w:t>
        </w:r>
      </w:hyperlink>
      <w:r>
        <w:rPr>
          <w:rStyle w:val="s0"/>
        </w:rPr>
        <w:t xml:space="preserve"> беруді;</w:t>
      </w:r>
    </w:p>
    <w:p w:rsidR="00000000" w:rsidRDefault="00B238DD">
      <w:pPr>
        <w:ind w:firstLine="400"/>
        <w:jc w:val="both"/>
      </w:pPr>
      <w:r>
        <w:rPr>
          <w:rStyle w:val="s0"/>
        </w:rPr>
        <w:t xml:space="preserve">4) тауарды </w:t>
      </w:r>
      <w:hyperlink r:id="rId1895" w:anchor="sub_id=8650000" w:history="1">
        <w:r>
          <w:rPr>
            <w:rStyle w:val="a3"/>
          </w:rPr>
          <w:t>комиссия шарты</w:t>
        </w:r>
      </w:hyperlink>
      <w:r>
        <w:rPr>
          <w:rStyle w:val="s0"/>
        </w:rPr>
        <w:t xml:space="preserve"> бойынша тиеп-жөнелтуді;</w:t>
      </w:r>
    </w:p>
    <w:p w:rsidR="00000000" w:rsidRDefault="00B238DD">
      <w:pPr>
        <w:ind w:firstLine="400"/>
        <w:jc w:val="both"/>
      </w:pPr>
      <w:r>
        <w:rPr>
          <w:rStyle w:val="s0"/>
        </w:rPr>
        <w:t xml:space="preserve">5) 2009.16.11. № 200-ІV ҚР </w:t>
      </w:r>
      <w:hyperlink r:id="rId1896" w:anchor="sub_id=387" w:history="1">
        <w:r>
          <w:rPr>
            <w:rStyle w:val="a3"/>
          </w:rPr>
          <w:t>Заңымен</w:t>
        </w:r>
      </w:hyperlink>
      <w:r>
        <w:rPr>
          <w:rStyle w:val="s0"/>
        </w:rPr>
        <w:t xml:space="preserve"> алып тасталды </w:t>
      </w:r>
      <w:r>
        <w:rPr>
          <w:rStyle w:val="s3"/>
        </w:rPr>
        <w:t>(2009 ж. 1 қаңтардан бастап қолданысқа енгiзiлді) (бұр.</w:t>
      </w:r>
      <w:hyperlink r:id="rId1897" w:anchor="sub_id=2310105" w:history="1">
        <w:r>
          <w:rPr>
            <w:rStyle w:val="a3"/>
            <w:i/>
            <w:iCs/>
          </w:rPr>
          <w:t>ред</w:t>
        </w:r>
      </w:hyperlink>
      <w:r>
        <w:rPr>
          <w:rStyle w:val="s3"/>
        </w:rPr>
        <w:t>.қара)</w:t>
      </w:r>
    </w:p>
    <w:p w:rsidR="00000000" w:rsidRDefault="00B238DD">
      <w:pPr>
        <w:ind w:firstLine="400"/>
        <w:jc w:val="both"/>
      </w:pPr>
      <w:r>
        <w:rPr>
          <w:rStyle w:val="s0"/>
        </w:rPr>
        <w:t xml:space="preserve">6) бұрын экспорт режимінде шығарылған тауарды кері импорт режимінде қайтаруды білдіреді. </w:t>
      </w:r>
    </w:p>
    <w:p w:rsidR="00000000" w:rsidRDefault="00B238DD">
      <w:pPr>
        <w:ind w:firstLine="400"/>
        <w:jc w:val="both"/>
      </w:pPr>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B238DD">
      <w:pPr>
        <w:ind w:firstLine="400"/>
        <w:jc w:val="both"/>
      </w:pPr>
      <w:r>
        <w:rPr>
          <w:rStyle w:val="s0"/>
        </w:rPr>
        <w:t>1) мүліктік жалдау шарттары б</w:t>
      </w:r>
      <w:r>
        <w:rPr>
          <w:rStyle w:val="s0"/>
        </w:rPr>
        <w:t>ойынша мүлікті уақытша иелікке және пайдалануға беруді;</w:t>
      </w:r>
    </w:p>
    <w:p w:rsidR="00000000" w:rsidRDefault="00B238DD">
      <w:pPr>
        <w:ind w:firstLine="400"/>
        <w:jc w:val="both"/>
      </w:pPr>
      <w:r>
        <w:rPr>
          <w:rStyle w:val="s0"/>
        </w:rPr>
        <w:t xml:space="preserve">2) зияткерлік </w:t>
      </w:r>
      <w:hyperlink r:id="rId1898" w:anchor="sub_id=9610000" w:history="1">
        <w:r>
          <w:rPr>
            <w:rStyle w:val="a3"/>
          </w:rPr>
          <w:t>меншік объектілеріне құқықтар</w:t>
        </w:r>
      </w:hyperlink>
      <w:r>
        <w:rPr>
          <w:rStyle w:val="s0"/>
        </w:rPr>
        <w:t xml:space="preserve"> беруді;</w:t>
      </w:r>
    </w:p>
    <w:p w:rsidR="00000000" w:rsidRDefault="00B238DD">
      <w:pPr>
        <w:ind w:firstLine="400"/>
        <w:jc w:val="both"/>
      </w:pPr>
      <w:r>
        <w:rPr>
          <w:rStyle w:val="s0"/>
        </w:rPr>
        <w:t>3) жұмыс берушінің қызметкерге жалақы есебінен жұмыстарды орынд</w:t>
      </w:r>
      <w:r>
        <w:rPr>
          <w:rStyle w:val="s0"/>
        </w:rPr>
        <w:t>ауын, қызмет көрсетулерін;</w:t>
      </w:r>
    </w:p>
    <w:p w:rsidR="00000000" w:rsidRDefault="00B238DD">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B238DD">
      <w:pPr>
        <w:ind w:firstLine="400"/>
        <w:jc w:val="both"/>
      </w:pPr>
      <w:r>
        <w:rPr>
          <w:rStyle w:val="s0"/>
        </w:rPr>
        <w:t>5) сыйақы үшін кәсіпкерлік қызметті шектеуге немесе тоқтатуға келісім беруді білдіреді.</w:t>
      </w:r>
    </w:p>
    <w:p w:rsidR="00000000" w:rsidRDefault="00B238DD">
      <w:pPr>
        <w:ind w:firstLine="400"/>
        <w:jc w:val="both"/>
      </w:pPr>
      <w:r>
        <w:rPr>
          <w:rStyle w:val="s0"/>
        </w:rPr>
        <w:t>3. Мыналар:</w:t>
      </w:r>
    </w:p>
    <w:p w:rsidR="00000000" w:rsidRDefault="00B238DD">
      <w:pPr>
        <w:ind w:firstLine="400"/>
        <w:jc w:val="both"/>
      </w:pPr>
      <w:r>
        <w:rPr>
          <w:rStyle w:val="s0"/>
        </w:rPr>
        <w:t>1) мүлікті жарғылық капиталға салым ретінде беру;</w:t>
      </w:r>
    </w:p>
    <w:p w:rsidR="00000000" w:rsidRDefault="00B238DD">
      <w:pPr>
        <w:ind w:firstLine="400"/>
        <w:jc w:val="both"/>
      </w:pPr>
      <w:r>
        <w:rPr>
          <w:rStyle w:val="s0"/>
        </w:rPr>
        <w:t>2) жарғылық капиталға салым ретінде алынған мүлікті қайтару;</w:t>
      </w:r>
    </w:p>
    <w:p w:rsidR="00000000" w:rsidRDefault="00B238DD">
      <w:pPr>
        <w:ind w:firstLine="400"/>
        <w:jc w:val="both"/>
      </w:pPr>
      <w:r>
        <w:rPr>
          <w:rStyle w:val="s0"/>
        </w:rPr>
        <w:t>1) тауарға меншік құқығын беруді, оның ішінде</w:t>
      </w:r>
      <w:r>
        <w:rPr>
          <w:rStyle w:val="s0"/>
        </w:rPr>
        <w:t>:</w:t>
      </w:r>
    </w:p>
    <w:p w:rsidR="00000000" w:rsidRDefault="00B238DD">
      <w:pPr>
        <w:jc w:val="both"/>
      </w:pPr>
      <w:r>
        <w:rPr>
          <w:rStyle w:val="s3"/>
        </w:rPr>
        <w:t xml:space="preserve">2009.16.11. № 200-ІV ҚР </w:t>
      </w:r>
      <w:hyperlink r:id="rId1899" w:anchor="sub_id=633" w:history="1">
        <w:r>
          <w:rPr>
            <w:rStyle w:val="a3"/>
            <w:i/>
            <w:iCs/>
          </w:rPr>
          <w:t>Заңымен</w:t>
        </w:r>
      </w:hyperlink>
      <w:r>
        <w:rPr>
          <w:rStyle w:val="s3"/>
        </w:rPr>
        <w:t xml:space="preserve"> 3) тармақша өзгертілді (2010 ж. 1 қаңтардан бастап қолданысқа енгiзiлді) (бұр.</w:t>
      </w:r>
      <w:hyperlink r:id="rId1900" w:anchor="sub_id=2310303" w:history="1">
        <w:r>
          <w:rPr>
            <w:rStyle w:val="a3"/>
            <w:i/>
            <w:iCs/>
          </w:rPr>
          <w:t>ред</w:t>
        </w:r>
      </w:hyperlink>
      <w:r>
        <w:rPr>
          <w:rStyle w:val="s3"/>
        </w:rPr>
        <w:t>.қара)</w:t>
      </w:r>
    </w:p>
    <w:p w:rsidR="00000000" w:rsidRDefault="00B238DD">
      <w:pPr>
        <w:ind w:firstLine="400"/>
        <w:jc w:val="both"/>
      </w:pPr>
      <w:r>
        <w:rPr>
          <w:rStyle w:val="s0"/>
        </w:rPr>
        <w:t>3) бірлігінің құны республикалық бюджет туралы заңда белгiленген және тауарды беру не сыйға тарту күнiне қолданыста болған айлық есептік көрсеткіштің 2 еселенген мөлшерінен аспайтын тауарды жарнамалық мақсатта өтеусіз беру н</w:t>
      </w:r>
      <w:r>
        <w:rPr>
          <w:rStyle w:val="s0"/>
        </w:rPr>
        <w:t xml:space="preserve">е сыйлау; </w:t>
      </w:r>
    </w:p>
    <w:p w:rsidR="00000000" w:rsidRDefault="00B238DD">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тауарларын тиеп-жөнелтуі. Көрсетілген тауарлар Қазақстан Республикасынан тысқа</w:t>
      </w:r>
      <w:r>
        <w:rPr>
          <w:rStyle w:val="s0"/>
        </w:rPr>
        <w:t>ры жерлерде дайындалған, қайта өңделген, құрастырылған, жөнделген жағдайда, егер оларды әкету Қазақстан Республикасының кеден заңдарына сәйкес «</w:t>
      </w:r>
      <w:hyperlink r:id="rId1901" w:anchor="sub_id=1730000" w:history="1">
        <w:r>
          <w:rPr>
            <w:rStyle w:val="a3"/>
          </w:rPr>
          <w:t xml:space="preserve">Тауарларды кеден аумағынан </w:t>
        </w:r>
        <w:r>
          <w:rPr>
            <w:rStyle w:val="a3"/>
          </w:rPr>
          <w:t>тысқары жерлерде қайта өңдеу</w:t>
        </w:r>
      </w:hyperlink>
      <w:r>
        <w:rPr>
          <w:rStyle w:val="s0"/>
        </w:rPr>
        <w:t xml:space="preserve">» режимімен жүзеге асырылса, көрсетілген тауарлардың тиеп-жөнелтілуі өткізу бойынша айналым болып табылмайды; </w:t>
      </w:r>
    </w:p>
    <w:p w:rsidR="00000000" w:rsidRDefault="00B238DD">
      <w:pPr>
        <w:ind w:firstLine="400"/>
        <w:jc w:val="both"/>
      </w:pPr>
      <w:r>
        <w:rPr>
          <w:rStyle w:val="s0"/>
        </w:rPr>
        <w:t>5) қайтарылатын ыдысты тиеп-жөнелту. Құны онымен жіберілетін өнімді өткізу құнына кірмейтін және осы өнімді беру жөні</w:t>
      </w:r>
      <w:r>
        <w:rPr>
          <w:rStyle w:val="s0"/>
        </w:rPr>
        <w:t>ндегі шартта (келісімшартта) белгіленген талаптармен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 ыдыстың құны өткізу б</w:t>
      </w:r>
      <w:r>
        <w:rPr>
          <w:rStyle w:val="s0"/>
        </w:rPr>
        <w:t xml:space="preserve">ойынша айналымға енгізіледі; </w:t>
      </w:r>
    </w:p>
    <w:p w:rsidR="00000000" w:rsidRDefault="00B238DD">
      <w:pPr>
        <w:ind w:firstLine="400"/>
        <w:jc w:val="both"/>
      </w:pPr>
      <w:r>
        <w:rPr>
          <w:rStyle w:val="s0"/>
        </w:rPr>
        <w:t xml:space="preserve">6) бұрын экспорт режимінде шығарылған тауарды кері импорт режимінде қайтаруды қоспағанда, тауарды қайтару; </w:t>
      </w:r>
    </w:p>
    <w:p w:rsidR="00000000" w:rsidRDefault="00B238DD">
      <w:pPr>
        <w:ind w:firstLine="400"/>
        <w:jc w:val="both"/>
      </w:pPr>
      <w:r>
        <w:rPr>
          <w:rStyle w:val="s0"/>
        </w:rPr>
        <w:t>7) егер мұндай әкету Қазақстан Республикасының кеден заңнамасына сәйкес «</w:t>
      </w:r>
      <w:hyperlink r:id="rId1902" w:anchor="sub_id=1970000" w:history="1">
        <w:r>
          <w:rPr>
            <w:rStyle w:val="a3"/>
          </w:rPr>
          <w:t>Тауарларды уақытша әкету</w:t>
        </w:r>
      </w:hyperlink>
      <w:r>
        <w:rPr>
          <w:rStyle w:val="s0"/>
        </w:rPr>
        <w:t>» кеден режимімен ресімделсе, шартта белгіленген талаптар мен мерзімдерде қайта алып келуге жататын тауарларды көрмелер, басқа да мәдени және спорт шараларын өткізу үшін Қазақстан Республикасы</w:t>
      </w:r>
      <w:r>
        <w:rPr>
          <w:rStyle w:val="s0"/>
        </w:rPr>
        <w:t xml:space="preserve">нан тысқары жерлерге әкету; </w:t>
      </w:r>
    </w:p>
    <w:p w:rsidR="00000000" w:rsidRDefault="00B238DD">
      <w:pPr>
        <w:ind w:firstLine="400"/>
        <w:jc w:val="both"/>
      </w:pPr>
      <w:r>
        <w:rPr>
          <w:rStyle w:val="s0"/>
        </w:rPr>
        <w:t>8) жер қойнауын пайдаланушы жаңадан құрған және (немесе) жер қойнауын пайдаланушы сатып алған, жер қойнауын пайдалану жөніндегі операцияларды орындау үшін пайдаланған және жер қойнауын пайдалануға жасалған келісімшарт талаптары</w:t>
      </w:r>
      <w:r>
        <w:rPr>
          <w:rStyle w:val="s0"/>
        </w:rPr>
        <w:t>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B238DD">
      <w:pPr>
        <w:ind w:firstLine="400"/>
        <w:jc w:val="both"/>
      </w:pPr>
      <w:r>
        <w:rPr>
          <w:rStyle w:val="s0"/>
        </w:rPr>
        <w:t>9) эмитенттің эмиссиялық бағалы қағаздарды орналастыруы;</w:t>
      </w:r>
    </w:p>
    <w:p w:rsidR="00000000" w:rsidRDefault="00B238DD">
      <w:pPr>
        <w:ind w:firstLine="400"/>
        <w:jc w:val="both"/>
      </w:pPr>
      <w:r>
        <w:rPr>
          <w:rStyle w:val="s0"/>
        </w:rPr>
        <w:t>10) қайта ұйымдастырылатын заңды тұлғаның негізгі құралдарын, материал</w:t>
      </w:r>
      <w:r>
        <w:rPr>
          <w:rStyle w:val="s0"/>
        </w:rPr>
        <w:t>дық емес активтерін және өзге де мүлкін оның құқықтық мирасқорына (құқықтық мирасқорларына) беруі;</w:t>
      </w:r>
    </w:p>
    <w:p w:rsidR="00000000" w:rsidRDefault="00B238DD">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кейіннен концессионерге (құқықтық мирасқо</w:t>
      </w:r>
      <w:r>
        <w:rPr>
          <w:rStyle w:val="s0"/>
        </w:rPr>
        <w:t xml:space="preserve">рына немесе тек қана концессионердің концессия шартын іске асыру үшін арнайы құрған заңды тұлғаға) беруі; </w:t>
      </w:r>
    </w:p>
    <w:p w:rsidR="00000000" w:rsidRDefault="00B238DD">
      <w:pPr>
        <w:ind w:firstLine="400"/>
        <w:jc w:val="both"/>
      </w:pPr>
      <w:r>
        <w:rPr>
          <w:rStyle w:val="s0"/>
        </w:rPr>
        <w:t xml:space="preserve">12) егер жеке тұлғаның жеке мүлкі кәсіпкерлік қызмет мақсатында пайдаланылмаса, осы тұлғаның осындай мүлікті өткізу бойынша айналымы; </w:t>
      </w:r>
    </w:p>
    <w:p w:rsidR="00000000" w:rsidRDefault="00B238DD">
      <w:pPr>
        <w:ind w:firstLine="400"/>
        <w:jc w:val="both"/>
      </w:pPr>
      <w:r>
        <w:rPr>
          <w:rStyle w:val="s0"/>
        </w:rPr>
        <w:t>13) сенімгерлі</w:t>
      </w:r>
      <w:r>
        <w:rPr>
          <w:rStyle w:val="s0"/>
        </w:rPr>
        <w:t xml:space="preserve">кпен басқару шарты бойынша сенімгерлікпен басқару құрылтайшысының немесе сенімгерлікпен басқару туындайтын өзге жағдайларда пайда алушының мүлікті сенімгерлікпен басқарушыға беруі; </w:t>
      </w:r>
    </w:p>
    <w:p w:rsidR="00000000" w:rsidRDefault="00B238DD">
      <w:pPr>
        <w:ind w:firstLine="400"/>
        <w:jc w:val="both"/>
      </w:pPr>
      <w:r>
        <w:rPr>
          <w:rStyle w:val="s0"/>
        </w:rPr>
        <w:t>14) сенімгерлікпен басқару туындауының негізі болып табылатын құжаттың қол</w:t>
      </w:r>
      <w:r>
        <w:rPr>
          <w:rStyle w:val="s0"/>
        </w:rPr>
        <w:t xml:space="preserve">данылуы тоқтатылған кезде сенімгерлікпен басқарушының мүлікті қайтаруы; </w:t>
      </w:r>
    </w:p>
    <w:p w:rsidR="00000000" w:rsidRDefault="00B238DD">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бойынша сенімгерлікпен басқару құрылтайшысына немесе сенімгерлікпен</w:t>
      </w:r>
      <w:r>
        <w:rPr>
          <w:rStyle w:val="s0"/>
        </w:rPr>
        <w:t xml:space="preserve"> басқару туындайтын өзге жағдайларда пайда алушыға беруі өткізу бойынша айналым болып табылмайды. </w:t>
      </w:r>
    </w:p>
    <w:p w:rsidR="00000000" w:rsidRDefault="00B238DD">
      <w:pPr>
        <w:ind w:firstLine="400"/>
        <w:jc w:val="both"/>
      </w:pPr>
      <w:r>
        <w:rPr>
          <w:rStyle w:val="s0"/>
        </w:rPr>
        <w:t> </w:t>
      </w:r>
    </w:p>
    <w:p w:rsidR="00000000" w:rsidRDefault="00B238DD">
      <w:pPr>
        <w:ind w:firstLine="400"/>
        <w:jc w:val="both"/>
      </w:pPr>
      <w:r>
        <w:rPr>
          <w:rStyle w:val="s0"/>
          <w:b/>
          <w:bCs/>
        </w:rPr>
        <w:t>232-бап.</w:t>
      </w:r>
      <w:r>
        <w:rPr>
          <w:rStyle w:val="s0"/>
        </w:rPr>
        <w:t xml:space="preserve"> </w:t>
      </w:r>
      <w:r>
        <w:rPr>
          <w:rStyle w:val="s0"/>
          <w:b/>
          <w:bCs/>
        </w:rPr>
        <w:t>Салық салынбайтын айналым</w:t>
      </w:r>
    </w:p>
    <w:p w:rsidR="00000000" w:rsidRDefault="00B238DD">
      <w:pPr>
        <w:ind w:firstLine="400"/>
        <w:jc w:val="both"/>
      </w:pPr>
      <w:r>
        <w:rPr>
          <w:rStyle w:val="s0"/>
        </w:rPr>
        <w:t>Мыналар:</w:t>
      </w:r>
    </w:p>
    <w:p w:rsidR="00000000" w:rsidRDefault="00B238DD">
      <w:pPr>
        <w:ind w:firstLine="400"/>
        <w:jc w:val="both"/>
      </w:pPr>
      <w:r>
        <w:rPr>
          <w:rStyle w:val="s0"/>
        </w:rPr>
        <w:t>1) осы Кодекске сәйкес қосылған құн салығынан босатылған;</w:t>
      </w:r>
    </w:p>
    <w:p w:rsidR="00000000" w:rsidRDefault="00B238DD">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B238DD">
      <w:pPr>
        <w:ind w:firstLine="400"/>
        <w:jc w:val="both"/>
      </w:pPr>
      <w:r>
        <w:rPr>
          <w:rStyle w:val="s0"/>
        </w:rPr>
        <w:t xml:space="preserve">Тауарларды, жұмыстарды, қызмет көрсетулерді өткізу орны осы Кодекстің </w:t>
      </w:r>
      <w:hyperlink r:id="rId1903" w:anchor="sub_id=2360000" w:history="1">
        <w:r>
          <w:rPr>
            <w:rStyle w:val="a3"/>
          </w:rPr>
          <w:t>236-бабына</w:t>
        </w:r>
      </w:hyperlink>
      <w:r>
        <w:rPr>
          <w:rStyle w:val="s0"/>
        </w:rPr>
        <w:t xml:space="preserve"> сәйкес айқындалады.</w:t>
      </w:r>
    </w:p>
    <w:p w:rsidR="00000000" w:rsidRDefault="00B238DD">
      <w:pPr>
        <w:ind w:firstLine="400"/>
        <w:jc w:val="both"/>
      </w:pPr>
      <w:r>
        <w:rPr>
          <w:rStyle w:val="s0"/>
          <w:b/>
          <w:bCs/>
        </w:rPr>
        <w:t> </w:t>
      </w:r>
    </w:p>
    <w:p w:rsidR="00000000" w:rsidRDefault="00B238DD">
      <w:pPr>
        <w:ind w:firstLine="400"/>
        <w:jc w:val="both"/>
      </w:pPr>
      <w:r>
        <w:rPr>
          <w:rStyle w:val="s0"/>
          <w:b/>
          <w:bCs/>
        </w:rPr>
        <w:t>233-бап</w:t>
      </w:r>
      <w:r>
        <w:rPr>
          <w:rStyle w:val="s0"/>
        </w:rPr>
        <w:t xml:space="preserve">. </w:t>
      </w:r>
      <w:r>
        <w:rPr>
          <w:rStyle w:val="s0"/>
          <w:b/>
          <w:bCs/>
        </w:rPr>
        <w:t xml:space="preserve">Тапсырма шарттары бойынша жүзеге асырылатын </w:t>
      </w:r>
    </w:p>
    <w:p w:rsidR="00000000" w:rsidRDefault="00B238DD">
      <w:pPr>
        <w:ind w:firstLine="400"/>
        <w:jc w:val="both"/>
      </w:pPr>
      <w:r>
        <w:rPr>
          <w:rStyle w:val="s0"/>
          <w:b/>
          <w:bCs/>
        </w:rPr>
        <w:t>өткізу</w:t>
      </w:r>
      <w:r>
        <w:rPr>
          <w:rStyle w:val="s0"/>
          <w:b/>
          <w:bCs/>
        </w:rPr>
        <w:t xml:space="preserve"> (сатып алу) бойынша айналымдар </w:t>
      </w:r>
    </w:p>
    <w:p w:rsidR="00000000" w:rsidRDefault="00B238DD">
      <w:pPr>
        <w:ind w:firstLine="400"/>
        <w:jc w:val="both"/>
      </w:pPr>
      <w:r>
        <w:rPr>
          <w:rStyle w:val="s0"/>
        </w:rPr>
        <w:t xml:space="preserve">1. Сенім білдірілген адамның сенім білдірушінің атынан және оның есебінен тауарды тиеп-жөнелтуі, жұмыстарды орындауы, қызмет көрсетулері, сондай-ақ тауарларды, жұмыстарды, қызмет көрсетулерді сатып алуы сенім білдірілген адамның өткізу (сатып алу) бойынша </w:t>
      </w:r>
      <w:r>
        <w:rPr>
          <w:rStyle w:val="s0"/>
        </w:rPr>
        <w:t xml:space="preserve">айналымы болып табылмайды. </w:t>
      </w:r>
    </w:p>
    <w:p w:rsidR="00000000" w:rsidRDefault="00B238DD">
      <w:pPr>
        <w:ind w:firstLine="400"/>
        <w:jc w:val="both"/>
      </w:pPr>
      <w:r>
        <w:rPr>
          <w:rStyle w:val="s0"/>
        </w:rPr>
        <w:t xml:space="preserve">2. Осы баптың 1-тармағының ережелері: </w:t>
      </w:r>
    </w:p>
    <w:p w:rsidR="00000000" w:rsidRDefault="00B238DD">
      <w:pPr>
        <w:ind w:firstLine="400"/>
        <w:jc w:val="both"/>
      </w:pPr>
      <w:r>
        <w:rPr>
          <w:rStyle w:val="s0"/>
        </w:rPr>
        <w:t xml:space="preserve">1) сенім білдірілген адамның сенім білдірушіге тауарларды тиеп-жөнелтуі, жұмыстарды орындауы, қызмет көрсетулері; </w:t>
      </w:r>
    </w:p>
    <w:p w:rsidR="00000000" w:rsidRDefault="00B238DD">
      <w:pPr>
        <w:ind w:firstLine="400"/>
        <w:jc w:val="both"/>
      </w:pPr>
      <w:r>
        <w:rPr>
          <w:rStyle w:val="s0"/>
        </w:rPr>
        <w:t>2) Қазақстан Республикасында қосылған құн салығын төлеуші болып табылмайты</w:t>
      </w:r>
      <w:r>
        <w:rPr>
          <w:rStyle w:val="s0"/>
        </w:rPr>
        <w:t>н және қызметін филиалдар, өкілдіктер арқылы жүзеге асырмайтын резидент емес - сенім білдірушіден алынған тауарды тиеп-жөнелтуге қатысты қолданылмайды. Мұндай жағдайда тауарды тиеп-жөнелту сенім білдірілген адамның өткізу бойынша айналымы болып табылады.</w:t>
      </w:r>
    </w:p>
    <w:p w:rsidR="00000000" w:rsidRDefault="00B238DD">
      <w:pPr>
        <w:ind w:firstLine="400"/>
        <w:jc w:val="both"/>
      </w:pPr>
      <w:r>
        <w:rPr>
          <w:rStyle w:val="s0"/>
          <w:b/>
          <w:bCs/>
        </w:rPr>
        <w:t> </w:t>
      </w:r>
    </w:p>
    <w:p w:rsidR="00000000" w:rsidRDefault="00B238DD">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B238DD">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сәйкес жүзе</w:t>
      </w:r>
      <w:r>
        <w:rPr>
          <w:rStyle w:val="s0"/>
        </w:rPr>
        <w:t>ге асыратын тауарды тиеп-жөнелту, жұмыстарды орындау, қызмет көрсетулер,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B238DD">
      <w:pPr>
        <w:ind w:firstLine="400"/>
        <w:jc w:val="both"/>
      </w:pPr>
      <w:r>
        <w:rPr>
          <w:rStyle w:val="s0"/>
        </w:rPr>
        <w:t> </w:t>
      </w:r>
    </w:p>
    <w:p w:rsidR="00000000" w:rsidRDefault="00B238DD">
      <w:pPr>
        <w:ind w:firstLine="400"/>
        <w:jc w:val="both"/>
      </w:pPr>
      <w:r>
        <w:rPr>
          <w:rStyle w:val="s0"/>
          <w:b/>
          <w:bCs/>
        </w:rPr>
        <w:t>235-бап</w:t>
      </w:r>
      <w:r>
        <w:rPr>
          <w:rStyle w:val="s0"/>
        </w:rPr>
        <w:t xml:space="preserve">. </w:t>
      </w:r>
      <w:r>
        <w:rPr>
          <w:rStyle w:val="s0"/>
          <w:b/>
          <w:bCs/>
        </w:rPr>
        <w:t>Бірлескен қызмет туралы шарттардың ше</w:t>
      </w:r>
      <w:r>
        <w:rPr>
          <w:rStyle w:val="s0"/>
          <w:b/>
          <w:bCs/>
        </w:rPr>
        <w:t>ңберінде</w:t>
      </w:r>
      <w:r>
        <w:rPr>
          <w:rStyle w:val="s0"/>
          <w:b/>
          <w:bCs/>
        </w:rPr>
        <w:t xml:space="preserve"> жүзеге  асырылатын өткізу (сатып алу) бойынша айналымдар</w:t>
      </w:r>
    </w:p>
    <w:p w:rsidR="00000000" w:rsidRDefault="00B238DD">
      <w:pPr>
        <w:ind w:firstLine="400"/>
        <w:jc w:val="both"/>
      </w:pPr>
      <w:r>
        <w:rPr>
          <w:rStyle w:val="s0"/>
        </w:rPr>
        <w:t>1. Тауарларды, жұмыстарды және қызмет көрсетулерді (оның ішінде өндірілген пайдалы қазбаларды) өткізуді бірлескен қызмет туралы шартқа қатысушының (қатысушылардың) атынан және (немесе) тапсы</w:t>
      </w:r>
      <w:r>
        <w:rPr>
          <w:rStyle w:val="s0"/>
        </w:rPr>
        <w:t>рмасы бойынша сенім білдірілген адам жүзеге асыратын жағдайларда:</w:t>
      </w:r>
    </w:p>
    <w:p w:rsidR="00000000" w:rsidRDefault="00B238DD">
      <w:pPr>
        <w:ind w:firstLine="400"/>
        <w:jc w:val="both"/>
      </w:pPr>
      <w:r>
        <w:rPr>
          <w:rStyle w:val="s0"/>
        </w:rPr>
        <w:t>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w:t>
      </w:r>
      <w:r>
        <w:rPr>
          <w:rStyle w:val="s0"/>
        </w:rPr>
        <w:t>ектемелері көрсетіле отырып, сенім білдірілген адамның атынан жазылады;</w:t>
      </w:r>
    </w:p>
    <w:p w:rsidR="00000000" w:rsidRDefault="00B238DD">
      <w:pPr>
        <w:jc w:val="both"/>
      </w:pPr>
      <w:r>
        <w:rPr>
          <w:rStyle w:val="s3"/>
        </w:rPr>
        <w:t xml:space="preserve">2009.16.11. № 200-ІV ҚР </w:t>
      </w:r>
      <w:hyperlink r:id="rId1904" w:anchor="sub_id=388" w:history="1">
        <w:r>
          <w:rPr>
            <w:rStyle w:val="a3"/>
            <w:i/>
            <w:iCs/>
          </w:rPr>
          <w:t>Заңымен</w:t>
        </w:r>
      </w:hyperlink>
      <w:r>
        <w:rPr>
          <w:rStyle w:val="s3"/>
        </w:rPr>
        <w:t xml:space="preserve"> 2) тармақша өзгертілді (2009 ж. 1 қаңтардан бастап қолданысқа енгiзiлді</w:t>
      </w:r>
      <w:r>
        <w:rPr>
          <w:rStyle w:val="s3"/>
        </w:rPr>
        <w:t>) (бұр.</w:t>
      </w:r>
      <w:hyperlink r:id="rId1905" w:anchor="sub_id=2350102" w:history="1">
        <w:r>
          <w:rPr>
            <w:rStyle w:val="a3"/>
            <w:i/>
            <w:iCs/>
          </w:rPr>
          <w:t>ред</w:t>
        </w:r>
      </w:hyperlink>
      <w:r>
        <w:rPr>
          <w:rStyle w:val="s3"/>
        </w:rPr>
        <w:t>.қара)</w:t>
      </w:r>
    </w:p>
    <w:p w:rsidR="00000000" w:rsidRDefault="00B238DD">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w:t>
      </w:r>
      <w:r>
        <w:rPr>
          <w:rStyle w:val="s0"/>
        </w:rPr>
        <w:t>есілі айналым сомасы көрсетіледі.</w:t>
      </w:r>
    </w:p>
    <w:p w:rsidR="00000000" w:rsidRDefault="00B238DD">
      <w:pPr>
        <w:ind w:firstLine="400"/>
        <w:jc w:val="both"/>
      </w:pPr>
      <w:r>
        <w:rPr>
          <w:rStyle w:val="s0"/>
        </w:rPr>
        <w:t>2. Шот-фактураның түпнұсқасы тауарларды, жұмыстарды және қызмет көрсетулерді (оның ішінде жер қойнауын пайдаланушы өндірген және өткізілетін пайдалы қазбаларды) сатып алушыға да, жер қойнауын пайдалануға арналған бір келіс</w:t>
      </w:r>
      <w:r>
        <w:rPr>
          <w:rStyle w:val="s0"/>
        </w:rPr>
        <w:t>імшарттың (келісімнің) шеңберінде жер қойнауын пайдалану қызметін жүзеге асыратын қатысушылардың санына қарай бірлескен қызмет туралы шартқа қатысушылардың әрқайсысына да жазылады.</w:t>
      </w:r>
    </w:p>
    <w:p w:rsidR="00000000" w:rsidRDefault="00B238DD">
      <w:pPr>
        <w:ind w:firstLine="400"/>
        <w:jc w:val="both"/>
      </w:pPr>
      <w:r>
        <w:rPr>
          <w:rStyle w:val="s0"/>
        </w:rPr>
        <w:t>3. Бірлескен қызмет туралы шартқа қатысушы (қатысушылар) немесе сенім білді</w:t>
      </w:r>
      <w:r>
        <w:rPr>
          <w:rStyle w:val="s0"/>
        </w:rPr>
        <w:t>рілген адам осындай қызмет шеңберінде тауарларды, жұмыстарды немесе қызмет көрсетулерді сатып алған жағдайларда, берушіден (сатушыдан) алынатын шот-фактураларда мыналар:</w:t>
      </w:r>
    </w:p>
    <w:p w:rsidR="00000000" w:rsidRDefault="00B238DD">
      <w:pPr>
        <w:ind w:firstLine="400"/>
        <w:jc w:val="both"/>
      </w:pPr>
      <w:r>
        <w:rPr>
          <w:rStyle w:val="s0"/>
        </w:rPr>
        <w:t>1) бірлескен қызметке қатысушылардың санына қарай бірлескен қызмет туралы шартқа қатыс</w:t>
      </w:r>
      <w:r>
        <w:rPr>
          <w:rStyle w:val="s0"/>
        </w:rPr>
        <w:t>ушының (қатысушылардың) не сенім білдірілген адамның деректемелері;</w:t>
      </w:r>
    </w:p>
    <w:p w:rsidR="00000000" w:rsidRDefault="00B238DD">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салығының сомалары бөлініп көрсетілуге тиіс.</w:t>
      </w:r>
    </w:p>
    <w:p w:rsidR="00000000" w:rsidRDefault="00B238DD">
      <w:pPr>
        <w:ind w:firstLine="400"/>
        <w:jc w:val="both"/>
      </w:pPr>
      <w:r>
        <w:rPr>
          <w:rStyle w:val="s0"/>
        </w:rPr>
        <w:t>4. Жазылып берілетін шот-факт</w:t>
      </w:r>
      <w:r>
        <w:rPr>
          <w:rStyle w:val="s0"/>
        </w:rPr>
        <w:t>уралар түпнұсқаларының саны мұндай жағдайларда қызметті жүзеге асыру үшін тауарлар, жұмыстар немесе қызмет көрсетулер сатып алынатын бірлескен қызмет туралы шартқа қатысушылардың санына сәйкес келуге тиіс.</w:t>
      </w:r>
    </w:p>
    <w:p w:rsidR="00000000" w:rsidRDefault="00B238DD">
      <w:pPr>
        <w:ind w:firstLine="400"/>
        <w:jc w:val="both"/>
      </w:pPr>
      <w:r>
        <w:rPr>
          <w:rStyle w:val="s0"/>
        </w:rPr>
        <w:t> </w:t>
      </w:r>
    </w:p>
    <w:p w:rsidR="00000000" w:rsidRDefault="00B238DD">
      <w:pPr>
        <w:ind w:firstLine="400"/>
        <w:jc w:val="both"/>
      </w:pPr>
      <w:r>
        <w:rPr>
          <w:rStyle w:val="s0"/>
          <w:b/>
          <w:bCs/>
        </w:rPr>
        <w:t>236-бап.</w:t>
      </w:r>
      <w:r>
        <w:rPr>
          <w:rStyle w:val="s0"/>
        </w:rPr>
        <w:t xml:space="preserve"> </w:t>
      </w:r>
      <w:r>
        <w:rPr>
          <w:rStyle w:val="s0"/>
          <w:b/>
          <w:bCs/>
        </w:rPr>
        <w:t>Тауарды, жұмысты, қызмет көрсетулерді ө</w:t>
      </w:r>
      <w:r>
        <w:rPr>
          <w:rStyle w:val="s0"/>
          <w:b/>
          <w:bCs/>
        </w:rPr>
        <w:t xml:space="preserve">ткізу орны </w:t>
      </w:r>
    </w:p>
    <w:p w:rsidR="00000000" w:rsidRDefault="00B238DD">
      <w:pPr>
        <w:ind w:firstLine="400"/>
        <w:jc w:val="both"/>
      </w:pPr>
      <w:r>
        <w:rPr>
          <w:rStyle w:val="s0"/>
        </w:rPr>
        <w:t xml:space="preserve">1. Мынадай орын: </w:t>
      </w:r>
    </w:p>
    <w:p w:rsidR="00000000" w:rsidRDefault="00B238DD">
      <w:pPr>
        <w:ind w:firstLine="400"/>
        <w:jc w:val="both"/>
      </w:pPr>
      <w:r>
        <w:rPr>
          <w:rStyle w:val="s0"/>
        </w:rPr>
        <w:t xml:space="preserve">1) егер тауарды беруші, алушы немесе үшінші тұлға тасымалдайтын (жіберетін) болса, тауарды тасымалдау басталған орын; </w:t>
      </w:r>
    </w:p>
    <w:p w:rsidR="00000000" w:rsidRDefault="00B238DD">
      <w:pPr>
        <w:ind w:firstLine="400"/>
        <w:jc w:val="both"/>
      </w:pPr>
      <w:r>
        <w:rPr>
          <w:rStyle w:val="s0"/>
        </w:rPr>
        <w:t xml:space="preserve">2) басқа жағдайларда - тауарды алушыға беру орны тауарды өткізу орны болып танылады. </w:t>
      </w:r>
    </w:p>
    <w:p w:rsidR="00000000" w:rsidRDefault="00B238DD">
      <w:pPr>
        <w:ind w:firstLine="400"/>
        <w:jc w:val="both"/>
      </w:pPr>
      <w:r>
        <w:rPr>
          <w:rStyle w:val="s0"/>
        </w:rPr>
        <w:t xml:space="preserve">2. Мынадай орын: </w:t>
      </w:r>
    </w:p>
    <w:p w:rsidR="00000000" w:rsidRDefault="00B238DD">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B238DD">
      <w:pPr>
        <w:ind w:firstLine="400"/>
        <w:jc w:val="both"/>
      </w:pPr>
      <w:r>
        <w:rPr>
          <w:rStyle w:val="s0"/>
        </w:rPr>
        <w:t>Жылжымайтын мүлікке құқықтарды мемлекеттік тіркеу орны немесе мұндай мүлікті мемлекеттік тіркеу жөніндегі міндеттеме болмаған жағдайда - нақт</w:t>
      </w:r>
      <w:r>
        <w:rPr>
          <w:rStyle w:val="s0"/>
        </w:rPr>
        <w:t xml:space="preserve">ы орналасқан жері жылжымайтын мүлік орналасқан жер болып танылады. </w:t>
      </w:r>
    </w:p>
    <w:p w:rsidR="00000000" w:rsidRDefault="00B238DD">
      <w:pPr>
        <w:ind w:firstLine="400"/>
        <w:jc w:val="both"/>
      </w:pPr>
      <w:r>
        <w:rPr>
          <w:rStyle w:val="s0"/>
        </w:rPr>
        <w:t xml:space="preserve">Осы 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көшірілуі </w:t>
      </w:r>
      <w:r>
        <w:rPr>
          <w:rStyle w:val="s0"/>
        </w:rPr>
        <w:t xml:space="preserve">мүмкін болмайтын объектілер, сондай-ақ құбырлар, электр беру желілері, ғарыш объектілері, мүліктік кешен ретіндегі кәсіпорын жылжымайтын мүлік болып танылады; </w:t>
      </w:r>
    </w:p>
    <w:p w:rsidR="00000000" w:rsidRDefault="00B238DD">
      <w:pPr>
        <w:ind w:firstLine="400"/>
        <w:jc w:val="both"/>
      </w:pPr>
      <w:r>
        <w:rPr>
          <w:rStyle w:val="s0"/>
        </w:rPr>
        <w:t>2) егер олар жылжымалы мүлікпен байланысты болса, жұмыстар, қызмет көрсетулер нақты жүзеге асыры</w:t>
      </w:r>
      <w:r>
        <w:rPr>
          <w:rStyle w:val="s0"/>
        </w:rPr>
        <w:t>латын орын.</w:t>
      </w:r>
    </w:p>
    <w:p w:rsidR="00000000" w:rsidRDefault="00B238DD">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B238DD">
      <w:pPr>
        <w:ind w:firstLine="400"/>
        <w:jc w:val="both"/>
      </w:pPr>
      <w:r>
        <w:rPr>
          <w:rStyle w:val="s0"/>
        </w:rPr>
        <w:t>3) егер осындай қызмет көрсетулер мәдениет, ойын-сауық, ғылым, өнер, білім, дене тәрбиесі немесе спорт саласындағы қызмет көрсетулерге жататы</w:t>
      </w:r>
      <w:r>
        <w:rPr>
          <w:rStyle w:val="s0"/>
        </w:rPr>
        <w:t xml:space="preserve">н болса, нақты қызмет көрсетулер көрсетілетін орын; </w:t>
      </w:r>
    </w:p>
    <w:p w:rsidR="00000000" w:rsidRDefault="00B238DD">
      <w:pPr>
        <w:ind w:firstLine="400"/>
        <w:jc w:val="both"/>
      </w:pPr>
      <w:r>
        <w:rPr>
          <w:rStyle w:val="s0"/>
        </w:rPr>
        <w:t xml:space="preserve">Осы тармақшаның мақсатында ойын-сауық саласындағы қызмет көрсетулерге ойын-сауық-демалу мақсатындағы қызмет көрсетулер жатады, олар ойын-сауық орындарында (ойын орын-жайлары, түнгі клубтар, кафе-барлар, </w:t>
      </w:r>
      <w:r>
        <w:rPr>
          <w:rStyle w:val="s0"/>
        </w:rPr>
        <w:t xml:space="preserve">мейрамханалар, Интернет-кафелер, компьютер, бильярд, боулинг клубтары және кинотеатрлар, өзге де ғимараттар, үй-жайлар, құрылыстар) көрсетіледі; </w:t>
      </w:r>
    </w:p>
    <w:p w:rsidR="00000000" w:rsidRDefault="00B238DD">
      <w:pPr>
        <w:jc w:val="both"/>
      </w:pPr>
      <w:r>
        <w:rPr>
          <w:rStyle w:val="s3"/>
        </w:rPr>
        <w:t xml:space="preserve">2009.10.07. </w:t>
      </w:r>
      <w:hyperlink r:id="rId1906" w:anchor="sub_id=300" w:history="1">
        <w:r>
          <w:rPr>
            <w:rStyle w:val="a3"/>
            <w:i/>
            <w:iCs/>
          </w:rPr>
          <w:t>№ 178-ІV</w:t>
        </w:r>
      </w:hyperlink>
      <w:r>
        <w:rPr>
          <w:rStyle w:val="s3"/>
        </w:rPr>
        <w:t xml:space="preserve"> ҚР Заңым</w:t>
      </w:r>
      <w:r>
        <w:rPr>
          <w:rStyle w:val="s3"/>
        </w:rPr>
        <w:t>ен (бұр.</w:t>
      </w:r>
      <w:hyperlink r:id="rId1907" w:anchor="sub_id=2360204" w:history="1">
        <w:r>
          <w:rPr>
            <w:rStyle w:val="a3"/>
            <w:i/>
            <w:iCs/>
          </w:rPr>
          <w:t>ред</w:t>
        </w:r>
      </w:hyperlink>
      <w:r>
        <w:rPr>
          <w:rStyle w:val="s3"/>
        </w:rPr>
        <w:t xml:space="preserve">.қара); 2009.30.12 № 234-IV </w:t>
      </w:r>
      <w:hyperlink r:id="rId1908" w:anchor="sub_id=39" w:history="1">
        <w:r>
          <w:rPr>
            <w:rStyle w:val="a3"/>
            <w:i/>
            <w:iCs/>
          </w:rPr>
          <w:t>Заңымен</w:t>
        </w:r>
      </w:hyperlink>
      <w:r>
        <w:rPr>
          <w:rStyle w:val="s3"/>
        </w:rPr>
        <w:t xml:space="preserve"> </w:t>
      </w:r>
      <w:r>
        <w:rPr>
          <w:rStyle w:val="s3"/>
        </w:rPr>
        <w:t>(2010 жылғы 1 қаңтардан қолданысқа енгiзiлдi) (бұр.</w:t>
      </w:r>
      <w:hyperlink r:id="rId1909" w:anchor="sub_id=2360204" w:history="1">
        <w:r>
          <w:rPr>
            <w:rStyle w:val="a3"/>
            <w:i/>
            <w:iCs/>
          </w:rPr>
          <w:t>ред</w:t>
        </w:r>
      </w:hyperlink>
      <w:r>
        <w:rPr>
          <w:rStyle w:val="s3"/>
        </w:rPr>
        <w:t>.қара) 4)  тармақша өзгертілді</w:t>
      </w:r>
    </w:p>
    <w:p w:rsidR="00000000" w:rsidRDefault="00B238DD">
      <w:pPr>
        <w:ind w:firstLine="400"/>
        <w:jc w:val="both"/>
      </w:pPr>
      <w:r>
        <w:rPr>
          <w:rStyle w:val="s0"/>
        </w:rPr>
        <w:t xml:space="preserve">4) жұмыстарды, қызмет көрсетулерді сатып алушының кәсіпкерлік немесе кез келген басқа </w:t>
      </w:r>
      <w:r>
        <w:rPr>
          <w:rStyle w:val="s0"/>
        </w:rPr>
        <w:t xml:space="preserve">да қызметі жүзеге асыратын орны. </w:t>
      </w:r>
    </w:p>
    <w:p w:rsidR="00000000" w:rsidRDefault="00B238DD">
      <w:pPr>
        <w:ind w:firstLine="400"/>
        <w:jc w:val="both"/>
      </w:pPr>
      <w:r>
        <w:rPr>
          <w:rStyle w:val="s0"/>
        </w:rPr>
        <w:t>Егер осы тармақшада өзгеше көзделмесе, жұмыстарды, қызмет көрсетулерді сатып алушы әділет органдарында мемлекеттік (есепке алыну) тіркелу негізінде немесе салық органдарында дара кәсіпкер ретінде тіркелу есебіне қойылу нег</w:t>
      </w:r>
      <w:r>
        <w:rPr>
          <w:rStyle w:val="s0"/>
        </w:rPr>
        <w:t xml:space="preserve">ізінде Қазақстан Республикасының аумағында болған жағдайда, жұмыстарды, қызмет көрсетулерді сатып алушының кәсіпкерлік немесе кез келген басқа да қызметті жүзеге асыратын орны Қазақстан Республикасының аумағы болып есептеледі. </w:t>
      </w:r>
    </w:p>
    <w:p w:rsidR="00000000" w:rsidRDefault="00B238DD">
      <w:pPr>
        <w:ind w:firstLine="400"/>
        <w:jc w:val="both"/>
      </w:pPr>
      <w:r>
        <w:rPr>
          <w:rStyle w:val="s0"/>
        </w:rPr>
        <w:t>Егер жұмыстарды, қызмет көрс</w:t>
      </w:r>
      <w:r>
        <w:rPr>
          <w:rStyle w:val="s0"/>
        </w:rPr>
        <w:t>етулерді сатып алушы резидент емес болып табылса, ал алушы мемлекеттік (есепке алынуы) тіркелуі Қазақстан Республикасының әділет органдарында жүргізілген оның филиалы немесе өкілдігі болып табылса, онда өткізу орны Қазақстан Республикасы деп танылады.</w:t>
      </w:r>
    </w:p>
    <w:p w:rsidR="00000000" w:rsidRDefault="00B238DD">
      <w:pPr>
        <w:ind w:firstLine="400"/>
        <w:jc w:val="both"/>
      </w:pPr>
      <w:r>
        <w:rPr>
          <w:rStyle w:val="s0"/>
        </w:rPr>
        <w:t xml:space="preserve">Осы </w:t>
      </w:r>
      <w:r>
        <w:rPr>
          <w:rStyle w:val="s0"/>
        </w:rPr>
        <w:t xml:space="preserve">тармақшаның ережелері мынадай жұмыстарға, қызмет көрсетулерге: </w:t>
      </w:r>
    </w:p>
    <w:p w:rsidR="00000000" w:rsidRDefault="00B238DD">
      <w:pPr>
        <w:ind w:firstLine="400"/>
        <w:jc w:val="both"/>
      </w:pPr>
      <w:r>
        <w:rPr>
          <w:rStyle w:val="s0"/>
        </w:rPr>
        <w:t xml:space="preserve">зияткерлік меншік объектілерін пайдалануға арналған құқықтарды беруге; </w:t>
      </w:r>
    </w:p>
    <w:p w:rsidR="00000000" w:rsidRDefault="00B238DD">
      <w:pPr>
        <w:ind w:firstLine="400"/>
        <w:jc w:val="both"/>
      </w:pPr>
      <w:r>
        <w:rPr>
          <w:rStyle w:val="s0"/>
        </w:rPr>
        <w:t>консультациялық, аудиторлық, инжинирингтік, дизайнерлік, маркетингтік, заңдық, бухгалтерлік, адвокаттық, жарнамалық қызм</w:t>
      </w:r>
      <w:r>
        <w:rPr>
          <w:rStyle w:val="s0"/>
        </w:rPr>
        <w:t xml:space="preserve">ет көрсетулерге, сондай-ақ, бұқаралық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қызмет көрсетулерге; </w:t>
      </w:r>
    </w:p>
    <w:p w:rsidR="00000000" w:rsidRDefault="00B238DD">
      <w:pPr>
        <w:ind w:firstLine="400"/>
        <w:jc w:val="both"/>
      </w:pPr>
      <w:r>
        <w:rPr>
          <w:rStyle w:val="s0"/>
        </w:rPr>
        <w:t xml:space="preserve">персоналды беруге; </w:t>
      </w:r>
    </w:p>
    <w:p w:rsidR="00000000" w:rsidRDefault="00B238DD">
      <w:pPr>
        <w:ind w:firstLine="400"/>
        <w:jc w:val="both"/>
      </w:pPr>
      <w:r>
        <w:rPr>
          <w:rStyle w:val="s0"/>
        </w:rPr>
        <w:t>жылжыма</w:t>
      </w:r>
      <w:r>
        <w:rPr>
          <w:rStyle w:val="s0"/>
        </w:rPr>
        <w:t xml:space="preserve">лы мүлікті (көлік құралдарынан басқа) жалға беруге; </w:t>
      </w:r>
    </w:p>
    <w:p w:rsidR="00000000" w:rsidRDefault="00B238DD">
      <w:pPr>
        <w:ind w:firstLine="400"/>
        <w:jc w:val="both"/>
      </w:pPr>
      <w:r>
        <w:rPr>
          <w:rStyle w:val="s0"/>
        </w:rPr>
        <w:t>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(келісімшартқа) негізгі қатысушының атынан адамдар тарту ж</w:t>
      </w:r>
      <w:r>
        <w:rPr>
          <w:rStyle w:val="s0"/>
        </w:rPr>
        <w:t>өніндегі</w:t>
      </w:r>
      <w:r>
        <w:rPr>
          <w:rStyle w:val="s0"/>
        </w:rPr>
        <w:t xml:space="preserve"> қызмет көрсетулерге; </w:t>
      </w:r>
    </w:p>
    <w:p w:rsidR="00000000" w:rsidRDefault="00B238DD">
      <w:pPr>
        <w:ind w:firstLine="400"/>
        <w:jc w:val="both"/>
      </w:pPr>
      <w:r>
        <w:rPr>
          <w:rStyle w:val="s0"/>
        </w:rPr>
        <w:t xml:space="preserve">байланыс қызметі көрсетулеріне; </w:t>
      </w:r>
    </w:p>
    <w:p w:rsidR="00000000" w:rsidRDefault="00B238DD">
      <w:pPr>
        <w:ind w:firstLine="400"/>
        <w:jc w:val="both"/>
      </w:pPr>
      <w:r>
        <w:rPr>
          <w:rStyle w:val="s0"/>
        </w:rPr>
        <w:t>сыйақы үшін кәсіпкерлік қызметті шектеуге немесе тоқтатуға келісім беруге;</w:t>
      </w:r>
    </w:p>
    <w:p w:rsidR="00000000" w:rsidRDefault="00B238DD">
      <w:pPr>
        <w:ind w:firstLine="400"/>
        <w:jc w:val="both"/>
      </w:pPr>
      <w:r>
        <w:rPr>
          <w:rStyle w:val="s0"/>
        </w:rPr>
        <w:t>радио және телевизиялық қызмет көрсетулерге;</w:t>
      </w:r>
    </w:p>
    <w:p w:rsidR="00000000" w:rsidRDefault="00B238DD">
      <w:pPr>
        <w:ind w:firstLine="400"/>
        <w:jc w:val="both"/>
      </w:pPr>
      <w:r>
        <w:rPr>
          <w:rStyle w:val="s0"/>
        </w:rPr>
        <w:t xml:space="preserve">туризмді ұйымдастыру бойынша қызмет көрсетулерге; </w:t>
      </w:r>
    </w:p>
    <w:p w:rsidR="00000000" w:rsidRDefault="00B238DD">
      <w:pPr>
        <w:ind w:firstLine="400"/>
        <w:jc w:val="both"/>
      </w:pPr>
      <w:r>
        <w:rPr>
          <w:rStyle w:val="s0"/>
        </w:rPr>
        <w:t>жүк вагондары мен кон</w:t>
      </w:r>
      <w:r>
        <w:rPr>
          <w:rStyle w:val="s0"/>
        </w:rPr>
        <w:t xml:space="preserve">тейнерлерді </w:t>
      </w:r>
      <w:r>
        <w:t>жалға және (немесе)</w:t>
      </w:r>
      <w:r>
        <w:rPr>
          <w:rStyle w:val="s0"/>
        </w:rPr>
        <w:t xml:space="preserve"> пайдалануға беру бойынша қызмет көрсетулерге қатысты қолданылады; </w:t>
      </w:r>
    </w:p>
    <w:p w:rsidR="00000000" w:rsidRDefault="00B238DD">
      <w:pPr>
        <w:ind w:firstLine="400"/>
        <w:jc w:val="both"/>
      </w:pPr>
      <w:r>
        <w:rPr>
          <w:rStyle w:val="s0"/>
        </w:rPr>
        <w:t>5) осы тармақтың 1) - 4) тармақшаларында және осы баптың 4-тармағында көзделмеген жұмыстарды орындайтын, қызметтерді көрсететін тұлғаның кәсіпкерлік немесе к</w:t>
      </w:r>
      <w:r>
        <w:rPr>
          <w:rStyle w:val="s0"/>
        </w:rPr>
        <w:t>ез келген басқа да қызметті жүзеге асыратын орны жұмыстарды, қызмет көрсетулерді өткізу орны болып танылады.</w:t>
      </w:r>
    </w:p>
    <w:p w:rsidR="00000000" w:rsidRDefault="00B238DD">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органдарында мемлекеттік (есепке алыну</w:t>
      </w:r>
      <w:r>
        <w:rPr>
          <w:rStyle w:val="s0"/>
        </w:rPr>
        <w:t>) тіркелу негізінде немесе салық органдарында дара кәсіпкер ретінде тіркелу есебіне қойылу негізінде Қазақстан Республикасының аумағында болған жағдайда, осындай тұлғаның кәсіпкерлік немесе басқа да қызметті жүзеге асыратын орны Қазақстан Республикасының а</w:t>
      </w:r>
      <w:r>
        <w:rPr>
          <w:rStyle w:val="s0"/>
        </w:rPr>
        <w:t xml:space="preserve">умағы болып есептеледі. </w:t>
      </w:r>
    </w:p>
    <w:p w:rsidR="00000000" w:rsidRDefault="00B238DD">
      <w:pPr>
        <w:ind w:firstLine="400"/>
        <w:jc w:val="both"/>
      </w:pPr>
      <w:r>
        <w:rPr>
          <w:rStyle w:val="s0"/>
        </w:rPr>
        <w:t>3. Егер тауарларды, жұмыстарды, қызмет көрсетулерді өткізу басқа негізгі тауарларды, жұмыстарды, қызмет көрсетулерді өткізуге қатысты көмекші сипатта болса, осындай көмекші өткізу орны негізгі тауарларды, жұмыстарды, қызмет көрсету</w:t>
      </w:r>
      <w:r>
        <w:rPr>
          <w:rStyle w:val="s0"/>
        </w:rPr>
        <w:t xml:space="preserve">лерді өткізу орны болып танылады. </w:t>
      </w:r>
    </w:p>
    <w:p w:rsidR="00000000" w:rsidRDefault="00B238DD">
      <w:pPr>
        <w:ind w:firstLine="400"/>
        <w:jc w:val="both"/>
      </w:pPr>
      <w:r>
        <w:rPr>
          <w:rStyle w:val="s0"/>
        </w:rPr>
        <w:t xml:space="preserve">4. Жолаушылар мен багажды, тауарларды, оның ішінде почтаны тасымалдау бойынша қызмет көрсетулер кезінде, ол: </w:t>
      </w:r>
    </w:p>
    <w:p w:rsidR="00000000" w:rsidRDefault="00B238DD">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B238DD">
      <w:pPr>
        <w:ind w:firstLine="400"/>
        <w:jc w:val="both"/>
      </w:pPr>
      <w:r>
        <w:rPr>
          <w:rStyle w:val="s0"/>
        </w:rPr>
        <w:t xml:space="preserve">жолаушылар, тасымалданатын тауарлар (почта, багаж) Қазақстан Республикасының аумағынан тысқары жерлерге әкетілмейтін; </w:t>
      </w:r>
    </w:p>
    <w:p w:rsidR="00000000" w:rsidRDefault="00B238DD">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w:t>
      </w:r>
      <w:r>
        <w:rPr>
          <w:rStyle w:val="s0"/>
        </w:rPr>
        <w:t>айда жұмыстарды, қызмет көрсетулерді өткізу орны Қазақстан Республикасы болып танылмайды.</w:t>
      </w:r>
    </w:p>
    <w:p w:rsidR="00000000" w:rsidRDefault="00B238DD">
      <w:pPr>
        <w:ind w:firstLine="400"/>
        <w:jc w:val="both"/>
      </w:pPr>
      <w:r>
        <w:rPr>
          <w:rStyle w:val="s0"/>
        </w:rPr>
        <w:t xml:space="preserve">5. Осы баптың </w:t>
      </w:r>
      <w:hyperlink r:id="rId1910" w:anchor="sub_id=2360200" w:history="1">
        <w:r>
          <w:rPr>
            <w:rStyle w:val="a3"/>
          </w:rPr>
          <w:t>2-тармағын</w:t>
        </w:r>
      </w:hyperlink>
      <w:r>
        <w:rPr>
          <w:rStyle w:val="s0"/>
        </w:rPr>
        <w:t xml:space="preserve"> қолдану кезінде бір тармақшадағыдан артық көрсетілген жұ</w:t>
      </w:r>
      <w:r>
        <w:rPr>
          <w:rStyle w:val="s0"/>
        </w:rPr>
        <w:t xml:space="preserve">мыстарды орындау немесе қызмет көрсетулер орны осы тармақшалардың ішіндегі реті бойынша біріншісі болып айқындалады. </w:t>
      </w:r>
    </w:p>
    <w:p w:rsidR="00000000" w:rsidRDefault="00B238DD">
      <w:pPr>
        <w:ind w:firstLine="400"/>
        <w:jc w:val="both"/>
      </w:pPr>
      <w:r>
        <w:rPr>
          <w:rStyle w:val="s0"/>
        </w:rPr>
        <w:t> </w:t>
      </w:r>
    </w:p>
    <w:p w:rsidR="00000000" w:rsidRDefault="00B238DD">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B238DD">
      <w:pPr>
        <w:ind w:firstLine="400"/>
        <w:jc w:val="both"/>
      </w:pPr>
      <w:r>
        <w:rPr>
          <w:rStyle w:val="s0"/>
        </w:rPr>
        <w:t>1. Егер осы бапта өзгеше көзделмесе, тауарларды, жұмыстарды, қызмет көрсетулерді өткізу бойы</w:t>
      </w:r>
      <w:r>
        <w:rPr>
          <w:rStyle w:val="s0"/>
        </w:rPr>
        <w:t xml:space="preserve">нша айналым жасау күні тауарларды тиеп-жөнелту (беру), жұмыстарды орындау, қызметтерді көрсету күні болып табылады. </w:t>
      </w:r>
    </w:p>
    <w:p w:rsidR="00000000" w:rsidRDefault="00B238DD">
      <w:pPr>
        <w:ind w:firstLine="400"/>
        <w:jc w:val="both"/>
      </w:pPr>
      <w:r>
        <w:rPr>
          <w:rStyle w:val="s0"/>
        </w:rPr>
        <w:t>Жұмыстар орындау, қызметтер көрсету күні орындалған жұмыстардың, көрсетілген қызметтердің актісіне қол қойылған күн болып танылады.</w:t>
      </w:r>
    </w:p>
    <w:p w:rsidR="00000000" w:rsidRDefault="00B238DD">
      <w:pPr>
        <w:ind w:firstLine="400"/>
        <w:jc w:val="both"/>
      </w:pPr>
      <w:r>
        <w:rPr>
          <w:rStyle w:val="s0"/>
        </w:rPr>
        <w:t>2. Егер</w:t>
      </w:r>
      <w:r>
        <w:rPr>
          <w:rStyle w:val="s0"/>
        </w:rPr>
        <w:t xml:space="preserve"> тауарды тиеп-жөнелту жүзеге асырылмаған жағдайда, өткізу бойынша айналым жасау күні алушыға тауар меншігінің құқығы берілген күн болып табылады. </w:t>
      </w:r>
    </w:p>
    <w:p w:rsidR="00000000" w:rsidRDefault="00B238DD">
      <w:pPr>
        <w:ind w:firstLine="400"/>
        <w:jc w:val="both"/>
      </w:pPr>
      <w:r>
        <w:rPr>
          <w:rStyle w:val="s0"/>
        </w:rPr>
        <w:t>3. Тауарларды экспорт режимінде әкеткен жағдайда өткізу бойынша айналым жасау күні:</w:t>
      </w:r>
    </w:p>
    <w:p w:rsidR="00000000" w:rsidRDefault="00B238DD">
      <w:pPr>
        <w:ind w:firstLine="400"/>
        <w:jc w:val="both"/>
      </w:pPr>
      <w:r>
        <w:rPr>
          <w:rStyle w:val="s0"/>
        </w:rPr>
        <w:t>1) Қазақстан Республикасы</w:t>
      </w:r>
      <w:r>
        <w:rPr>
          <w:rStyle w:val="s0"/>
        </w:rPr>
        <w:t>ның кеден заңнамасына сәйкес айқындалатын өткізу пунктінде іс жүзінде Қазақстан Республикасының шекарасын кесіп өткен күн;</w:t>
      </w:r>
    </w:p>
    <w:p w:rsidR="00000000" w:rsidRDefault="00B238DD">
      <w:pPr>
        <w:ind w:firstLine="400"/>
        <w:jc w:val="both"/>
      </w:pPr>
      <w:r>
        <w:rPr>
          <w:rStyle w:val="s0"/>
        </w:rPr>
        <w:t>2) мына жағдайларда:</w:t>
      </w:r>
    </w:p>
    <w:p w:rsidR="00000000" w:rsidRDefault="00B238DD">
      <w:pPr>
        <w:ind w:firstLine="400"/>
        <w:jc w:val="both"/>
      </w:pPr>
      <w:r>
        <w:rPr>
          <w:rStyle w:val="s0"/>
        </w:rPr>
        <w:t>кезең-кезеңдік декларациялау рәсімін қолдана отырып, тауарларды экспорт режимінде әкеткен жағдайда;</w:t>
      </w:r>
    </w:p>
    <w:p w:rsidR="00000000" w:rsidRDefault="00B238DD">
      <w:pPr>
        <w:ind w:firstLine="400"/>
        <w:jc w:val="both"/>
      </w:pPr>
      <w:r>
        <w:rPr>
          <w:rStyle w:val="s0"/>
        </w:rPr>
        <w:t>уақытша декларациялау рәсімін қолдана отырып, тауарларды экспорт режимінде әкеткен жағдайда, кедендік ресімдеуді жүргізген кеден органының белгілері бар толық жүктің кедендік декларациясы ресімделген күн болып табылады.</w:t>
      </w:r>
    </w:p>
    <w:p w:rsidR="00000000" w:rsidRDefault="00B238DD">
      <w:pPr>
        <w:jc w:val="both"/>
      </w:pPr>
      <w:r>
        <w:rPr>
          <w:rStyle w:val="s3"/>
        </w:rPr>
        <w:t xml:space="preserve">2009.30.12 № 234-IV </w:t>
      </w:r>
      <w:hyperlink r:id="rId1911" w:anchor="sub_id=40" w:history="1">
        <w:r>
          <w:rPr>
            <w:rStyle w:val="a3"/>
            <w:i/>
            <w:iCs/>
          </w:rPr>
          <w:t>Заңымен</w:t>
        </w:r>
      </w:hyperlink>
      <w:r>
        <w:rPr>
          <w:rStyle w:val="s3"/>
        </w:rPr>
        <w:t xml:space="preserve"> 3-1-тармақпен толықтырылды (2009 жылғы 1 қаңтардан қолданысқа енгiзiлдi) </w:t>
      </w:r>
    </w:p>
    <w:p w:rsidR="00000000" w:rsidRDefault="00B238DD">
      <w:pPr>
        <w:ind w:firstLine="400"/>
      </w:pPr>
      <w:r>
        <w:t>3-1. Бұрын экспорт режимiнде әкетiлген тауарларды керi импорт режимiнде әкелген жағдайда:</w:t>
      </w:r>
    </w:p>
    <w:p w:rsidR="00000000" w:rsidRDefault="00B238DD">
      <w:pPr>
        <w:ind w:firstLine="400"/>
      </w:pPr>
      <w:r>
        <w:t>1) кезең-кезеңдiк не</w:t>
      </w:r>
      <w:r>
        <w:t>месе уақытша декларациялау рәсiмiн қолданбастан, тауарды экспорт режимiнде әкеткен кезде Қазақстан Республикасының кеден заңнамасына сәйкес айқындалатын өткізу пунктiнде iс жүзiнде Қазақстан Республикасының кеден шекарасын кесiп өткен күн;</w:t>
      </w:r>
    </w:p>
    <w:p w:rsidR="00000000" w:rsidRDefault="00B238DD">
      <w:pPr>
        <w:ind w:firstLine="400"/>
        <w:jc w:val="both"/>
      </w:pPr>
      <w:r>
        <w:t>2) кезең-кезеңдi</w:t>
      </w:r>
      <w:r>
        <w:t xml:space="preserve">к немесе уақытша декларациялау рәсiмiн қолдана отырып, тауарларды экспорт режимiнде әкеткен кезде кедендiк ресiмдеудi жүргiзген кеден органының белгiлерi бар толық жүктiң кедендiк декларациясы ресiмделген күн тауарларды өткізу бойынша айналым жасалған күн </w:t>
      </w:r>
      <w:r>
        <w:t>болып табылады.</w:t>
      </w:r>
    </w:p>
    <w:p w:rsidR="00000000" w:rsidRDefault="00B238DD">
      <w:pPr>
        <w:ind w:firstLine="400"/>
        <w:jc w:val="both"/>
      </w:pPr>
      <w:r>
        <w:rPr>
          <w:rStyle w:val="s0"/>
        </w:rPr>
        <w:t xml:space="preserve">4. Кепіл берушіге кепілге салынған мүлікті (тауарды) берген кезде кепіл беруші үшін мына күндердің бірі: </w:t>
      </w:r>
    </w:p>
    <w:p w:rsidR="00000000" w:rsidRDefault="00B238DD">
      <w:pPr>
        <w:ind w:firstLine="400"/>
        <w:jc w:val="both"/>
      </w:pPr>
      <w:r>
        <w:rPr>
          <w:rStyle w:val="s0"/>
        </w:rPr>
        <w:t>1) кепіл затына меншік құқығы кепіл берушіден кепіл тұрғысынан кепілге салынған мүлікті өндіріп алу айналысы процесінде жүргізілген са</w:t>
      </w:r>
      <w:r>
        <w:rPr>
          <w:rStyle w:val="s0"/>
        </w:rPr>
        <w:t xml:space="preserve">уда-саттықтың жеңімпазына ауысқан күн; </w:t>
      </w:r>
    </w:p>
    <w:p w:rsidR="00000000" w:rsidRDefault="00B238DD">
      <w:pPr>
        <w:ind w:firstLine="400"/>
        <w:jc w:val="both"/>
      </w:pPr>
      <w:r>
        <w:rPr>
          <w:rStyle w:val="s0"/>
        </w:rPr>
        <w:t xml:space="preserve">2) егер сауда-саттық өтпеді деп жарияланса, кепіл тұрғысынан кепіл затына меншік құқығы кепіл берушіден кепіл ұстаушыға ауысқан күн өткізу бойынша айналым жасау күні болып табылады. </w:t>
      </w:r>
    </w:p>
    <w:p w:rsidR="00000000" w:rsidRDefault="00B238DD">
      <w:pPr>
        <w:ind w:firstLine="400"/>
        <w:jc w:val="both"/>
      </w:pPr>
      <w:r>
        <w:rPr>
          <w:rStyle w:val="s0"/>
        </w:rPr>
        <w:t>5. Қосылған құн салығы бойынша ті</w:t>
      </w:r>
      <w:r>
        <w:rPr>
          <w:rStyle w:val="s0"/>
        </w:rPr>
        <w:t xml:space="preserve">ркеу есебінен шығарған кезде, осы Кодекстің </w:t>
      </w:r>
      <w:hyperlink r:id="rId1912" w:anchor="sub_id=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B238DD">
      <w:pPr>
        <w:ind w:firstLine="400"/>
        <w:jc w:val="both"/>
      </w:pPr>
      <w:r>
        <w:rPr>
          <w:rStyle w:val="s0"/>
        </w:rPr>
        <w:t>1) қосылған құн салығ</w:t>
      </w:r>
      <w:r>
        <w:rPr>
          <w:rStyle w:val="s0"/>
        </w:rPr>
        <w:t xml:space="preserve">ын төлеушінің қосылған құн салығы бойынша тіркеу есебінен шығару туралы салықтық өтініші немесе осы Кодекстің </w:t>
      </w:r>
      <w:hyperlink r:id="rId1913" w:anchor="sub_id=370000" w:history="1">
        <w:r>
          <w:rPr>
            <w:rStyle w:val="a3"/>
          </w:rPr>
          <w:t>37</w:t>
        </w:r>
      </w:hyperlink>
      <w:r>
        <w:rPr>
          <w:rStyle w:val="s0"/>
        </w:rPr>
        <w:t xml:space="preserve">- </w:t>
      </w:r>
      <w:hyperlink r:id="rId1914" w:anchor="sub_id=430000" w:history="1">
        <w:r>
          <w:rPr>
            <w:rStyle w:val="a3"/>
          </w:rPr>
          <w:t>43-баптарында</w:t>
        </w:r>
      </w:hyperlink>
      <w:r>
        <w:rPr>
          <w:rStyle w:val="s0"/>
        </w:rPr>
        <w:t xml:space="preserve"> көрсетілген </w:t>
      </w:r>
      <w:hyperlink r:id="rId1915" w:anchor="sub_id=20" w:history="1">
        <w:r>
          <w:rPr>
            <w:rStyle w:val="a3"/>
          </w:rPr>
          <w:t>салықтық өтініші</w:t>
        </w:r>
      </w:hyperlink>
      <w:r>
        <w:rPr>
          <w:rStyle w:val="s0"/>
        </w:rPr>
        <w:t xml:space="preserve"> берілген күн;</w:t>
      </w:r>
    </w:p>
    <w:p w:rsidR="00000000" w:rsidRDefault="00B238DD">
      <w:pPr>
        <w:ind w:firstLine="400"/>
        <w:jc w:val="both"/>
      </w:pPr>
      <w:r>
        <w:rPr>
          <w:rStyle w:val="s0"/>
        </w:rPr>
        <w:t xml:space="preserve">2) салық органының шешімі бойынша қосылған құн салығы бойынша тіркеу есебінен шығарған кезде </w:t>
      </w:r>
      <w:r>
        <w:rPr>
          <w:rStyle w:val="s0"/>
        </w:rPr>
        <w:t xml:space="preserve">осы Кодекстің </w:t>
      </w:r>
      <w:hyperlink r:id="rId1916" w:anchor="sub_id=5710600" w:history="1">
        <w:r>
          <w:rPr>
            <w:rStyle w:val="a3"/>
          </w:rPr>
          <w:t>571-бабының 6-тармағында</w:t>
        </w:r>
      </w:hyperlink>
      <w:r>
        <w:rPr>
          <w:rStyle w:val="s0"/>
        </w:rPr>
        <w:t xml:space="preserve"> көрсетілген күн болып табылады. </w:t>
      </w:r>
    </w:p>
    <w:p w:rsidR="00000000" w:rsidRDefault="00B238DD">
      <w:pPr>
        <w:ind w:firstLine="400"/>
        <w:jc w:val="both"/>
      </w:pPr>
      <w:r>
        <w:rPr>
          <w:rStyle w:val="s0"/>
        </w:rPr>
        <w:t>6. Лизинг берушінің лизинг алушы негізгі құрал, жылжымайтын мүлікке инвестициялар, биологиялық акти</w:t>
      </w:r>
      <w:r>
        <w:rPr>
          <w:rStyle w:val="s0"/>
        </w:rPr>
        <w:t xml:space="preserve">втер ретінде алуына жататын мүлікті, қайтарымды лизинг шарты бойынша беруін қоспағанда, қаржы лизингіне берген кезде өткізу бойынша айналым жасалған күні: </w:t>
      </w:r>
    </w:p>
    <w:p w:rsidR="00000000" w:rsidRDefault="00B238DD">
      <w:pPr>
        <w:ind w:firstLine="400"/>
        <w:jc w:val="both"/>
      </w:pPr>
      <w:r>
        <w:rPr>
          <w:rStyle w:val="s0"/>
        </w:rPr>
        <w:t>1) осы тармақтың 2) және 3) тармақшаларында көрсетілген жағдайларды қоспағанда, қаржы лизингінің шар</w:t>
      </w:r>
      <w:r>
        <w:rPr>
          <w:rStyle w:val="s0"/>
        </w:rPr>
        <w:t xml:space="preserve">тында белгіленген кезең-кезеңдік лизингтік төлемді лизинг берушінің алу мерзімінің басталу күні; </w:t>
      </w:r>
    </w:p>
    <w:p w:rsidR="00000000" w:rsidRDefault="00B238DD">
      <w:pPr>
        <w:ind w:firstLine="400"/>
        <w:jc w:val="both"/>
      </w:pPr>
      <w:r>
        <w:rPr>
          <w:rStyle w:val="s0"/>
        </w:rPr>
        <w:t>2) егер қаржы лизингінің шарты бойынша лизинг берушінің лизингтік төлемді алу мерзімінің басталу күні мүлікті лизинг алушыға беру күніне дейін белгіленсе, айн</w:t>
      </w:r>
      <w:r>
        <w:rPr>
          <w:rStyle w:val="s0"/>
        </w:rPr>
        <w:t xml:space="preserve">алым жасау күні мүлікті қаржы лизингіне берген күн болып табылады; </w:t>
      </w:r>
    </w:p>
    <w:p w:rsidR="00000000" w:rsidRDefault="00B238DD">
      <w:pPr>
        <w:ind w:firstLine="400"/>
        <w:jc w:val="both"/>
      </w:pPr>
      <w:r>
        <w:rPr>
          <w:rStyle w:val="s0"/>
        </w:rPr>
        <w:t xml:space="preserve">3) қаржы лизингінің шартында көзделген лизинг төлемдерін лизинг алушы мерзімінен бұрын өтеген кезде, түпкілікті есеп айырысу күні қаржы лизингінің осы шарты бойынша өткізу бойынша айналым </w:t>
      </w:r>
      <w:r>
        <w:rPr>
          <w:rStyle w:val="s0"/>
        </w:rPr>
        <w:t xml:space="preserve">жасалған соңғы күн болып табылады. </w:t>
      </w:r>
    </w:p>
    <w:p w:rsidR="00000000" w:rsidRDefault="00B238DD">
      <w:pPr>
        <w:ind w:firstLine="400"/>
        <w:jc w:val="both"/>
      </w:pPr>
      <w:r>
        <w:rPr>
          <w:rStyle w:val="s0"/>
        </w:rPr>
        <w:t>7.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лизингіне берген</w:t>
      </w:r>
      <w:r>
        <w:rPr>
          <w:rStyle w:val="s0"/>
        </w:rPr>
        <w:t xml:space="preserve"> күн болып табылады. </w:t>
      </w:r>
    </w:p>
    <w:p w:rsidR="00000000" w:rsidRDefault="00B238DD">
      <w:pPr>
        <w:ind w:firstLine="400"/>
        <w:jc w:val="both"/>
      </w:pPr>
      <w:r>
        <w:rPr>
          <w:rStyle w:val="s0"/>
        </w:rPr>
        <w:t xml:space="preserve">8. Егер жұмыстар, қызмет көрсетулер тұрақты (үзіліссіз) негізде өткізілетін болса, онда өткізу бойынша салық салынатын айналым жасау күні: </w:t>
      </w:r>
    </w:p>
    <w:p w:rsidR="00000000" w:rsidRDefault="00B238DD">
      <w:pPr>
        <w:ind w:firstLine="400"/>
        <w:jc w:val="both"/>
      </w:pPr>
      <w:r>
        <w:rPr>
          <w:rStyle w:val="s0"/>
        </w:rPr>
        <w:t xml:space="preserve">1) қосылған құн салығы көрсетіліп, шот-фактура жазылған күннің; </w:t>
      </w:r>
    </w:p>
    <w:p w:rsidR="00000000" w:rsidRDefault="00B238DD">
      <w:pPr>
        <w:ind w:firstLine="400"/>
        <w:jc w:val="both"/>
      </w:pPr>
      <w:r>
        <w:rPr>
          <w:rStyle w:val="s0"/>
        </w:rPr>
        <w:t>2) әрбір төлемді (есеп айырыс</w:t>
      </w:r>
      <w:r>
        <w:rPr>
          <w:rStyle w:val="s0"/>
        </w:rPr>
        <w:t xml:space="preserve">у нысанына қарамастан) алу күнінің қайсысы бірінші басталса, сол күн болып табылады. </w:t>
      </w:r>
    </w:p>
    <w:p w:rsidR="00000000" w:rsidRDefault="00B238DD">
      <w:pPr>
        <w:ind w:firstLine="400"/>
        <w:jc w:val="both"/>
      </w:pPr>
      <w:r>
        <w:rPr>
          <w:rStyle w:val="s0"/>
        </w:rPr>
        <w:t>Тұрақты (үзіліссіз) негізде өткізу, олардың нәтижелерін жұмысты, қызмет көрсетулерді алушының өз өндірістік қызметінде жұмыстарды орындау, қызметтер көрсету күнінде пайда</w:t>
      </w:r>
      <w:r>
        <w:rPr>
          <w:rStyle w:val="s0"/>
        </w:rPr>
        <w:t xml:space="preserve">лана алу шартымен, ұзақ мерзімді келісімшарт негізінде жұмыстар орындауды, қызметтер көрсетуді білдіреді. </w:t>
      </w:r>
    </w:p>
    <w:p w:rsidR="00000000" w:rsidRDefault="00B238DD">
      <w:pPr>
        <w:ind w:firstLine="400"/>
        <w:jc w:val="both"/>
      </w:pPr>
      <w:r>
        <w:rPr>
          <w:rStyle w:val="s0"/>
        </w:rPr>
        <w:t>9. Қазақстан Республикасында қосылған құн салығын төлеуші болып табылмайтын және қызметін филиалдар, өкілдіктер арқылы жүзеге асырмайтын резидент еме</w:t>
      </w:r>
      <w:r>
        <w:rPr>
          <w:rStyle w:val="s0"/>
        </w:rPr>
        <w:t>стен жұмыстарды, қызмет көрсетулер сатып алған жағдайда, сатып алу бойынша айналым жасау күні орындалған жұмыстар, көрсетілген қызметтер актісіне қол қойылған күн болып танылады.</w:t>
      </w:r>
    </w:p>
    <w:p w:rsidR="00000000" w:rsidRDefault="00B238DD">
      <w:pPr>
        <w:ind w:firstLine="400"/>
        <w:jc w:val="both"/>
      </w:pPr>
      <w:r>
        <w:rPr>
          <w:rStyle w:val="s0"/>
        </w:rPr>
        <w:t> </w:t>
      </w:r>
    </w:p>
    <w:p w:rsidR="00000000" w:rsidRDefault="00B238DD">
      <w:pPr>
        <w:jc w:val="center"/>
      </w:pPr>
      <w:r>
        <w:rPr>
          <w:rStyle w:val="s1"/>
        </w:rPr>
        <w:t>30-тарау. САЛЫҚ САЛЫНАТЫН АЙНАЛЫМ МӨЛШЕРІН АНЫҚТАУ</w:t>
      </w:r>
    </w:p>
    <w:p w:rsidR="00000000" w:rsidRDefault="00B238DD">
      <w:pPr>
        <w:ind w:firstLine="400"/>
        <w:jc w:val="both"/>
      </w:pPr>
      <w:r>
        <w:rPr>
          <w:rStyle w:val="s0"/>
        </w:rPr>
        <w:t> </w:t>
      </w:r>
    </w:p>
    <w:p w:rsidR="00000000" w:rsidRDefault="00B238DD">
      <w:pPr>
        <w:ind w:firstLine="400"/>
        <w:jc w:val="both"/>
      </w:pPr>
      <w:r>
        <w:rPr>
          <w:rStyle w:val="s0"/>
          <w:b/>
          <w:bCs/>
        </w:rPr>
        <w:t>238-бап</w:t>
      </w:r>
      <w:r>
        <w:rPr>
          <w:rStyle w:val="s0"/>
        </w:rPr>
        <w:t xml:space="preserve">. </w:t>
      </w:r>
      <w:r>
        <w:rPr>
          <w:rStyle w:val="s0"/>
          <w:b/>
          <w:bCs/>
        </w:rPr>
        <w:t>Салық салынат</w:t>
      </w:r>
      <w:r>
        <w:rPr>
          <w:rStyle w:val="s0"/>
          <w:b/>
          <w:bCs/>
        </w:rPr>
        <w:t xml:space="preserve">ын айналым мөлшері </w:t>
      </w:r>
    </w:p>
    <w:p w:rsidR="00000000" w:rsidRDefault="00B238DD">
      <w:pPr>
        <w:ind w:firstLine="400"/>
        <w:jc w:val="both"/>
      </w:pPr>
      <w:r>
        <w:rPr>
          <w:rStyle w:val="s0"/>
        </w:rPr>
        <w:t xml:space="preserve">1. Егер осы бапта және Қазақстан Республикасының трансферттік баға белгілеу </w:t>
      </w:r>
      <w:hyperlink r:id="rId1917" w:anchor="sub_id=100000" w:history="1">
        <w:r>
          <w:rPr>
            <w:rStyle w:val="a3"/>
          </w:rPr>
          <w:t>заңнамасында</w:t>
        </w:r>
      </w:hyperlink>
      <w:r>
        <w:rPr>
          <w:rStyle w:val="s0"/>
        </w:rPr>
        <w:t xml:space="preserve"> өзгеше көзделмесе, салық салынатын айналым мөлшері, мәміле жаса</w:t>
      </w:r>
      <w:r>
        <w:rPr>
          <w:rStyle w:val="s0"/>
        </w:rPr>
        <w:t xml:space="preserve">сқан тараптары қолданатын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 </w:t>
      </w:r>
    </w:p>
    <w:p w:rsidR="00000000" w:rsidRDefault="00B238DD">
      <w:pPr>
        <w:ind w:firstLine="400"/>
        <w:jc w:val="both"/>
      </w:pPr>
      <w:r>
        <w:rPr>
          <w:rStyle w:val="s0"/>
        </w:rPr>
        <w:t xml:space="preserve">2. Тауарлар өтеусіз берілген кезде, сондай-ақ осы Кодекстің </w:t>
      </w:r>
      <w:hyperlink r:id="rId1918" w:anchor="sub_id=2300200" w:history="1">
        <w:r>
          <w:rPr>
            <w:rStyle w:val="a3"/>
          </w:rPr>
          <w:t>230-бабының 2-тармағында</w:t>
        </w:r>
      </w:hyperlink>
      <w:r>
        <w:rPr>
          <w:rStyle w:val="s0"/>
        </w:rPr>
        <w:t xml:space="preserve"> көзделген жағдайларда, айналым мөлшері, оларға қосылған құн салығы енгізілмей, өткізу бойынша айналым жасау күні қалыптасқан бағалар деңгейі негіз</w:t>
      </w:r>
      <w:r>
        <w:rPr>
          <w:rStyle w:val="s0"/>
        </w:rPr>
        <w:t xml:space="preserve">інде айқындалады, бірақ олардың баланстық құнынан кем болмауға тиіс. </w:t>
      </w:r>
    </w:p>
    <w:p w:rsidR="00000000" w:rsidRDefault="00B238DD">
      <w:pPr>
        <w:ind w:firstLine="400"/>
        <w:jc w:val="both"/>
      </w:pPr>
      <w:r>
        <w:rPr>
          <w:rStyle w:val="s0"/>
        </w:rPr>
        <w:t xml:space="preserve">Осы тармақтың мақсаты үшін тауарларды өткізу күніне бухгалтерлік есепте көрсетілген тауарлардың құны баланстық құн болып табылады. </w:t>
      </w:r>
    </w:p>
    <w:p w:rsidR="00000000" w:rsidRDefault="00B238DD">
      <w:pPr>
        <w:ind w:firstLine="400"/>
        <w:jc w:val="both"/>
      </w:pPr>
      <w:r>
        <w:rPr>
          <w:rStyle w:val="s0"/>
        </w:rPr>
        <w:t>3. Аванстар мен айыппұл санкцияларынан басқа, қосылған</w:t>
      </w:r>
      <w:r>
        <w:rPr>
          <w:rStyle w:val="s0"/>
        </w:rPr>
        <w:t xml:space="preserve">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сәйкес талап ету құқығын беру күніне борышкерден алынуға жа</w:t>
      </w:r>
      <w:r>
        <w:rPr>
          <w:rStyle w:val="s0"/>
        </w:rPr>
        <w:t>татын талап ету құны арасындағы оң айырма ретінде айқындалады.</w:t>
      </w:r>
    </w:p>
    <w:p w:rsidR="00000000" w:rsidRDefault="00B238DD">
      <w:pPr>
        <w:ind w:firstLine="400"/>
        <w:jc w:val="both"/>
      </w:pPr>
      <w:r>
        <w:rPr>
          <w:rStyle w:val="s0"/>
        </w:rPr>
        <w:t>4. Кепіл берушіге кепілге салынған мүлікті (тауарды) берген кезде кепіл берушідегі салық салынатын айналым мөлшері өткізілетін кепілдіктегі мүлік (тауар) құны негізінде, бірақ осы мүлікті (тауа</w:t>
      </w:r>
      <w:r>
        <w:rPr>
          <w:rStyle w:val="s0"/>
        </w:rPr>
        <w:t xml:space="preserve">рды) кепілге беруден алынған заем қаражаты сомасынан төмен емес болып, оған қосылған құн салығы енгізілмей, айқындалады. </w:t>
      </w:r>
    </w:p>
    <w:p w:rsidR="00000000" w:rsidRDefault="00B238DD">
      <w:pPr>
        <w:ind w:firstLine="400"/>
        <w:jc w:val="both"/>
      </w:pPr>
      <w:r>
        <w:rPr>
          <w:rStyle w:val="s0"/>
        </w:rPr>
        <w:t>5. Тауарды бөліп-бөліп төлеу шарттарымен өткізген кезде салық салынатын айналым мөлшері, шарт талаптарында көзделген барлық тиесілі тө</w:t>
      </w:r>
      <w:r>
        <w:rPr>
          <w:rStyle w:val="s0"/>
        </w:rPr>
        <w:t xml:space="preserve">лемдер ескеріле отырып, осы баптың 1-тармағына сәйкес айқындалады. </w:t>
      </w:r>
    </w:p>
    <w:p w:rsidR="00000000" w:rsidRDefault="00B238DD">
      <w:pPr>
        <w:ind w:firstLine="400"/>
        <w:jc w:val="both"/>
      </w:pPr>
      <w:r>
        <w:rPr>
          <w:rStyle w:val="s0"/>
        </w:rPr>
        <w:t xml:space="preserve">6. Yшінші тұлғалар үшін төлеуге байланысты қызмет көрсетулер кезінде салық салынатын айналымның мөлшеріне </w:t>
      </w:r>
      <w:hyperlink r:id="rId1919" w:anchor="sub_id=8660000" w:history="1">
        <w:r>
          <w:rPr>
            <w:rStyle w:val="a3"/>
          </w:rPr>
          <w:t>комиссиялық сыйақы</w:t>
        </w:r>
      </w:hyperlink>
      <w:r>
        <w:rPr>
          <w:rStyle w:val="s0"/>
        </w:rPr>
        <w:t xml:space="preserve"> қосылады. </w:t>
      </w:r>
    </w:p>
    <w:p w:rsidR="00000000" w:rsidRDefault="00B238DD">
      <w:pPr>
        <w:ind w:firstLine="400"/>
        <w:jc w:val="both"/>
      </w:pPr>
      <w:r>
        <w:rPr>
          <w:rStyle w:val="s0"/>
        </w:rPr>
        <w:t xml:space="preserve">7. Салық салынатын айналым мөлшеріне акцизделетін тауарлар бойынша акциз сомалары енгізіледі. </w:t>
      </w:r>
    </w:p>
    <w:p w:rsidR="00000000" w:rsidRDefault="00B238DD">
      <w:pPr>
        <w:ind w:firstLine="400"/>
        <w:jc w:val="both"/>
      </w:pPr>
      <w:r>
        <w:rPr>
          <w:rStyle w:val="s0"/>
        </w:rPr>
        <w:t>8. Тауарларды сатып алу күні қолданыстағы Қазақстан Республикасының салық салық заңнамасына сәйкес қосылған құн салығы бойынша е</w:t>
      </w:r>
      <w:r>
        <w:rPr>
          <w:rStyle w:val="s0"/>
        </w:rPr>
        <w:t xml:space="preserve">сепке жатқызу көзделмеген тауарларды өткізу кезінде салық салынатын айналым мөлшері тауардың өткізілу құны мен осы баптың 2-тармағына сәйкес белгіленетін баланстық құны арасындағы оң айырма ретінде айқындалады. </w:t>
      </w:r>
    </w:p>
    <w:p w:rsidR="00000000" w:rsidRDefault="00B238DD">
      <w:pPr>
        <w:ind w:firstLine="400"/>
        <w:jc w:val="both"/>
      </w:pPr>
      <w:r>
        <w:rPr>
          <w:rStyle w:val="s0"/>
        </w:rPr>
        <w:t>9. Қосылған құн салығынсыз сатып алынған жер</w:t>
      </w:r>
      <w:r>
        <w:rPr>
          <w:rStyle w:val="s0"/>
        </w:rPr>
        <w:t xml:space="preserve"> учаскесін иелену және (немесе) пайдалану және (немесе) оған билік ету құқығын берген кезде өткізу бойынша айналым осы Кодекстің </w:t>
      </w:r>
      <w:hyperlink r:id="rId1920" w:anchor="sub_id=870000" w:history="1">
        <w:r>
          <w:rPr>
            <w:rStyle w:val="a3"/>
          </w:rPr>
          <w:t>87-бабында</w:t>
        </w:r>
      </w:hyperlink>
      <w:r>
        <w:rPr>
          <w:rStyle w:val="s0"/>
        </w:rPr>
        <w:t xml:space="preserve"> көзделген тәртіппен жер учаскеле</w:t>
      </w:r>
      <w:r>
        <w:rPr>
          <w:rStyle w:val="s0"/>
        </w:rPr>
        <w:t>рін өткізу кезіндегі құнның өсімі ретінде айқындалады.</w:t>
      </w:r>
    </w:p>
    <w:p w:rsidR="00000000" w:rsidRDefault="00B238DD">
      <w:pPr>
        <w:ind w:firstLine="400"/>
        <w:jc w:val="both"/>
      </w:pPr>
      <w:r>
        <w:rPr>
          <w:rStyle w:val="s0"/>
        </w:rPr>
        <w:t>10. Лизинг алушының негізгі құрал, жылжымайтын мүлікке инвестициялар, биологиялық активтер ретінде алуына жататын мүлікті, қайтарымды лизинг шарты бойынша беруді қоспағанда, қаржы лизингіне беру кезінд</w:t>
      </w:r>
      <w:r>
        <w:rPr>
          <w:rStyle w:val="s0"/>
        </w:rPr>
        <w:t xml:space="preserve">е салық салынатын айналым мөлшері: </w:t>
      </w:r>
    </w:p>
    <w:p w:rsidR="00000000" w:rsidRDefault="00B238DD">
      <w:pPr>
        <w:ind w:firstLine="400"/>
        <w:jc w:val="both"/>
      </w:pPr>
      <w:r>
        <w:rPr>
          <w:rStyle w:val="s0"/>
        </w:rPr>
        <w:t xml:space="preserve">1) қаржы лизингінің шартына сәйкес белгіленген лизингтік төлем мөлшері негізінде, оған сыйақы мен қосылған құн салығы сомаларын енгізбестен, осы Кодекстің </w:t>
      </w:r>
      <w:hyperlink r:id="rId1921" w:anchor="sub_id=2370600" w:history="1">
        <w:r>
          <w:rPr>
            <w:rStyle w:val="a3"/>
          </w:rPr>
          <w:t>237-бабы 6-тармағының 1) тармақшасында</w:t>
        </w:r>
      </w:hyperlink>
      <w:r>
        <w:rPr>
          <w:rStyle w:val="s0"/>
        </w:rPr>
        <w:t xml:space="preserve"> көрсетілген айналым жасау күніне; </w:t>
      </w:r>
    </w:p>
    <w:p w:rsidR="00000000" w:rsidRDefault="00B238DD">
      <w:pPr>
        <w:ind w:firstLine="400"/>
        <w:jc w:val="both"/>
      </w:pPr>
      <w:r>
        <w:rPr>
          <w:rStyle w:val="s0"/>
        </w:rPr>
        <w:t>2) барлық мерзімдік лизингтік төлемдер сомасының негізінде, алу мерзімі басталатын күн қаржы лизингінің шартына сәйкес мүлікті лизинг алушыға берген күнге дейін б</w:t>
      </w:r>
      <w:r>
        <w:rPr>
          <w:rStyle w:val="s0"/>
        </w:rPr>
        <w:t xml:space="preserve">елгіленген сыйақы мен қосылған құн салығы сомаларын енгізбестен, осы Кодекстің </w:t>
      </w:r>
      <w:hyperlink r:id="rId1922" w:anchor="sub_id=2370600" w:history="1">
        <w:r>
          <w:rPr>
            <w:rStyle w:val="a3"/>
          </w:rPr>
          <w:t>237-бабы 6-тармағының 2) тармақшасында</w:t>
        </w:r>
      </w:hyperlink>
      <w:r>
        <w:rPr>
          <w:rStyle w:val="s0"/>
        </w:rPr>
        <w:t xml:space="preserve"> көрсетілген айналым жасау күніне; </w:t>
      </w:r>
    </w:p>
    <w:p w:rsidR="00000000" w:rsidRDefault="00B238DD">
      <w:pPr>
        <w:ind w:firstLine="400"/>
        <w:jc w:val="both"/>
      </w:pPr>
      <w:r>
        <w:rPr>
          <w:rStyle w:val="s0"/>
        </w:rPr>
        <w:t>3) қаржы лизингі ш</w:t>
      </w:r>
      <w:r>
        <w:rPr>
          <w:rStyle w:val="s0"/>
        </w:rPr>
        <w:t xml:space="preserve">арты бойынша алынуға жататын барлық лизингтік төлемдердің жалпы сомасы, осы шартқа сәйкес өткізу бойынша айналым жасаудың алдындағы күніне келетін салық салынатын айналымдар мөлшерінің сомасы ретінде белгіленетін салық салынатын айналым мөлшері арасындағы </w:t>
      </w:r>
      <w:r>
        <w:rPr>
          <w:rStyle w:val="s0"/>
        </w:rPr>
        <w:t xml:space="preserve">айырма ретінде, сыйақы мен қосылған құн салығы сомаларын енгізбестен, осы Кодекстің </w:t>
      </w:r>
      <w:hyperlink r:id="rId1923" w:anchor="sub_id=2370600" w:history="1">
        <w:r>
          <w:rPr>
            <w:rStyle w:val="a3"/>
          </w:rPr>
          <w:t>237-бабы 6-тармағының 3) тармақшасында</w:t>
        </w:r>
      </w:hyperlink>
      <w:r>
        <w:rPr>
          <w:rStyle w:val="s0"/>
        </w:rPr>
        <w:t xml:space="preserve"> көрсетілген айналым жасау күніне айқындалады. </w:t>
      </w:r>
    </w:p>
    <w:p w:rsidR="00000000" w:rsidRDefault="00B238DD">
      <w:pPr>
        <w:ind w:firstLine="400"/>
        <w:jc w:val="both"/>
      </w:pPr>
      <w:r>
        <w:rPr>
          <w:rStyle w:val="s0"/>
        </w:rPr>
        <w:t>1</w:t>
      </w:r>
      <w:r>
        <w:rPr>
          <w:rStyle w:val="s0"/>
        </w:rPr>
        <w:t xml:space="preserve">1.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1-тармағына сәйкес айқындалады. </w:t>
      </w:r>
    </w:p>
    <w:p w:rsidR="00000000" w:rsidRDefault="00B238DD">
      <w:pPr>
        <w:ind w:firstLine="400"/>
        <w:jc w:val="both"/>
      </w:pPr>
      <w:r>
        <w:rPr>
          <w:rStyle w:val="s0"/>
        </w:rPr>
        <w:t>12.</w:t>
      </w:r>
      <w:r>
        <w:rPr>
          <w:rStyle w:val="s0"/>
        </w:rPr>
        <w:t xml:space="preserve"> </w:t>
      </w:r>
      <w:hyperlink r:id="rId1924" w:anchor="sub_id=7080000" w:history="1">
        <w:r>
          <w:rPr>
            <w:rStyle w:val="a3"/>
          </w:rPr>
          <w:t>Көлік экспедициясының шарты</w:t>
        </w:r>
      </w:hyperlink>
      <w:r>
        <w:rPr>
          <w:rStyle w:val="s0"/>
        </w:rPr>
        <w:t xml:space="preserve"> бойынша қызмет көрсету кезінде экспедитордағы салық салынатын айналым мөлшері оның сыйақысы негізінде айқындалады.</w:t>
      </w:r>
    </w:p>
    <w:p w:rsidR="00000000" w:rsidRDefault="00B238DD">
      <w:pPr>
        <w:ind w:firstLine="400"/>
        <w:jc w:val="both"/>
      </w:pPr>
      <w:r>
        <w:rPr>
          <w:rStyle w:val="s0"/>
        </w:rPr>
        <w:t>13. Кәсіпорынды мүліктік ке</w:t>
      </w:r>
      <w:r>
        <w:rPr>
          <w:rStyle w:val="s0"/>
        </w:rPr>
        <w:t xml:space="preserve">шен ретінде тұтастай сату кезінде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 </w:t>
      </w:r>
    </w:p>
    <w:p w:rsidR="00000000" w:rsidRDefault="00B238DD">
      <w:pPr>
        <w:ind w:firstLine="400"/>
        <w:jc w:val="both"/>
      </w:pPr>
      <w:r>
        <w:rPr>
          <w:rStyle w:val="s0"/>
        </w:rPr>
        <w:t xml:space="preserve">1) кәсіпорынды сатып алу-сату шарты бойынша өткізу құны мен өткізу күніне </w:t>
      </w:r>
      <w:r>
        <w:rPr>
          <w:rStyle w:val="s0"/>
        </w:rPr>
        <w:t>бухгалтерлік есеп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B238DD">
      <w:pPr>
        <w:ind w:firstLine="400"/>
        <w:jc w:val="both"/>
      </w:pPr>
      <w:r>
        <w:rPr>
          <w:rStyle w:val="s0"/>
        </w:rPr>
        <w:t>2)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w:t>
      </w:r>
      <w:r>
        <w:rPr>
          <w:rStyle w:val="s0"/>
        </w:rPr>
        <w:t>ң</w:t>
      </w:r>
      <w:r>
        <w:rPr>
          <w:rStyle w:val="s0"/>
        </w:rPr>
        <w:t xml:space="preserve"> негізінде айқындалады. </w:t>
      </w:r>
    </w:p>
    <w:p w:rsidR="00000000" w:rsidRDefault="00B238DD">
      <w:pPr>
        <w:ind w:firstLine="400"/>
        <w:jc w:val="both"/>
      </w:pPr>
      <w:r>
        <w:rPr>
          <w:rStyle w:val="s0"/>
        </w:rPr>
        <w:t xml:space="preserve">14. Егер осы Кодексте өзгеше көзделмесе, осы тараудың салық салынатын айналымның (оның ішінде оны түзетудің) мөлшерін айқындау жөніндегі ережелер салық салынбайтын айналымның мөлшерін айқындау кезінде де қолданылады. </w:t>
      </w:r>
    </w:p>
    <w:p w:rsidR="00000000" w:rsidRDefault="00B238DD">
      <w:pPr>
        <w:ind w:firstLine="400"/>
        <w:jc w:val="both"/>
      </w:pPr>
      <w:r>
        <w:rPr>
          <w:rStyle w:val="s0"/>
        </w:rPr>
        <w:t>15. Комиссия</w:t>
      </w:r>
      <w:r>
        <w:rPr>
          <w:rStyle w:val="s0"/>
        </w:rPr>
        <w:t xml:space="preserve"> шартының талаптарына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сыйақысы негізінде айқындалады.</w:t>
      </w:r>
    </w:p>
    <w:p w:rsidR="00000000" w:rsidRDefault="00B238DD">
      <w:pPr>
        <w:jc w:val="both"/>
      </w:pPr>
      <w:r>
        <w:rPr>
          <w:rStyle w:val="s3"/>
        </w:rPr>
        <w:t xml:space="preserve">2009.16.11. № 200-ІV ҚР </w:t>
      </w:r>
      <w:hyperlink r:id="rId1925" w:anchor="sub_id=389" w:history="1">
        <w:r>
          <w:rPr>
            <w:rStyle w:val="a3"/>
            <w:i/>
            <w:iCs/>
          </w:rPr>
          <w:t>Заңымен</w:t>
        </w:r>
      </w:hyperlink>
      <w:r>
        <w:rPr>
          <w:rStyle w:val="s3"/>
        </w:rPr>
        <w:t xml:space="preserve"> 16-тармақпен толықтырылды (2009 ж. 1 қаңтардан бастап қолданысқа енгiзiлді)</w:t>
      </w:r>
    </w:p>
    <w:p w:rsidR="00000000" w:rsidRDefault="00B238DD">
      <w:pPr>
        <w:ind w:firstLine="400"/>
        <w:jc w:val="both"/>
      </w:pPr>
      <w:r>
        <w:rPr>
          <w:rStyle w:val="s0"/>
        </w:rPr>
        <w:t>16. Мерзiмдi баспасөз басылымдарын және өзге де бұқаралық ақпарат құралдарының өнiмдерiн, оған қоса олардың жалпығ</w:t>
      </w:r>
      <w:r>
        <w:rPr>
          <w:rStyle w:val="s0"/>
        </w:rPr>
        <w:t>а бiрдей қолжетiмдi телекоммуникациялық желiлердiң интернет-ресурсында орналасқан өнiмдерiн өткiзген кезде салық салынатын айналымның мөлшерi есептi салық кезеңiнде мерзiмдi баспасөз басылымдарын және өзге де бұқаралық ақпарат құралдары өнiмдерiнiң өткiзiл</w:t>
      </w:r>
      <w:r>
        <w:rPr>
          <w:rStyle w:val="s0"/>
        </w:rPr>
        <w:t>ген бөлiгiне келетiн құны негiзiнде айқындалады.</w:t>
      </w:r>
    </w:p>
    <w:p w:rsidR="00000000" w:rsidRDefault="00B238DD">
      <w:pPr>
        <w:jc w:val="both"/>
      </w:pPr>
      <w:r>
        <w:rPr>
          <w:rStyle w:val="s3"/>
        </w:rPr>
        <w:t xml:space="preserve">2009.16.11. № 200-ІV ҚР </w:t>
      </w:r>
      <w:hyperlink r:id="rId1926" w:anchor="sub_id=389" w:history="1">
        <w:r>
          <w:rPr>
            <w:rStyle w:val="a3"/>
            <w:i/>
            <w:iCs/>
          </w:rPr>
          <w:t>Заңымен</w:t>
        </w:r>
      </w:hyperlink>
      <w:r>
        <w:rPr>
          <w:rStyle w:val="s3"/>
        </w:rPr>
        <w:t xml:space="preserve"> 17-тармақпен толықтырылды (2009 ж. 1 қаңтардан бастап қолданысқа енгiзiлді)</w:t>
      </w:r>
    </w:p>
    <w:p w:rsidR="00000000" w:rsidRDefault="00B238DD">
      <w:pPr>
        <w:ind w:firstLine="400"/>
        <w:jc w:val="both"/>
      </w:pPr>
      <w:r>
        <w:rPr>
          <w:rStyle w:val="s0"/>
        </w:rPr>
        <w:t xml:space="preserve">17. Осы Кодекстiң </w:t>
      </w:r>
      <w:hyperlink r:id="rId1927" w:anchor="sub_id=780000" w:history="1">
        <w:r>
          <w:rPr>
            <w:rStyle w:val="a3"/>
          </w:rPr>
          <w:t>78-бабында</w:t>
        </w:r>
      </w:hyperlink>
      <w:r>
        <w:rPr>
          <w:rStyle w:val="s0"/>
        </w:rPr>
        <w:t xml:space="preserve"> белгiленген талаптар бұзылған жағдайда мүлiктi қаржы лизингiне беру кезіндегі салықтан босатылған айналым мөлшерi осы Кодекстiң </w:t>
      </w:r>
      <w:hyperlink r:id="rId1928" w:anchor="sub_id=2370600" w:history="1">
        <w:r>
          <w:rPr>
            <w:rStyle w:val="a3"/>
          </w:rPr>
          <w:t>237-бабының 6-тармағында</w:t>
        </w:r>
      </w:hyperlink>
      <w:r>
        <w:rPr>
          <w:rStyle w:val="s0"/>
        </w:rPr>
        <w:t xml:space="preserve"> көрсетiлген айналым жасалған күннен бастап салық салынатын болып танылады.</w:t>
      </w:r>
    </w:p>
    <w:p w:rsidR="00000000" w:rsidRDefault="00B238DD">
      <w:pPr>
        <w:jc w:val="both"/>
      </w:pPr>
      <w:r>
        <w:rPr>
          <w:rStyle w:val="s3"/>
        </w:rPr>
        <w:t xml:space="preserve">2009.30.12 № 234-IV </w:t>
      </w:r>
      <w:hyperlink r:id="rId1929" w:anchor="sub_id=238" w:history="1">
        <w:r>
          <w:rPr>
            <w:rStyle w:val="a3"/>
            <w:i/>
            <w:iCs/>
          </w:rPr>
          <w:t>Заң</w:t>
        </w:r>
        <w:r>
          <w:rPr>
            <w:rStyle w:val="a3"/>
            <w:i/>
            <w:iCs/>
          </w:rPr>
          <w:t>ымен</w:t>
        </w:r>
      </w:hyperlink>
      <w:r>
        <w:rPr>
          <w:rStyle w:val="s3"/>
        </w:rPr>
        <w:t xml:space="preserve"> 18-тармақпен толықтырылды (2009 жылғы 1 қаңтардан қолданысқа енгiзiлдi) </w:t>
      </w:r>
    </w:p>
    <w:p w:rsidR="00000000" w:rsidRDefault="00B238DD">
      <w:pPr>
        <w:ind w:firstLine="400"/>
      </w:pPr>
      <w:r>
        <w:t>18. Бұрын экспорт режимiнде тауарды әкетудi жүзеге асырған салық төлеушiнiң осы тауарды керi импорт режимiнде әкелген кезде салық салынатын айналымының мөлшерi қосылған құн салығ</w:t>
      </w:r>
      <w:r>
        <w:t>ы жөніндегі декларацияда тауарды экспортқа өткізу бойынша айналым көрсетiлген осы тауар құнының негiзiнде экспортты ресiмдеген кезде қолданылған өлшем бiрлiгiнде әкелiнген тауар көлемiне барабар айқындалады.</w:t>
      </w:r>
    </w:p>
    <w:p w:rsidR="00000000" w:rsidRDefault="00B238DD">
      <w:pPr>
        <w:ind w:firstLine="400"/>
        <w:jc w:val="both"/>
      </w:pPr>
      <w:r>
        <w:t> </w:t>
      </w:r>
    </w:p>
    <w:p w:rsidR="00000000" w:rsidRDefault="00B238DD">
      <w:pPr>
        <w:ind w:firstLine="400"/>
        <w:jc w:val="both"/>
      </w:pPr>
      <w:r>
        <w:t> </w:t>
      </w:r>
    </w:p>
    <w:p w:rsidR="00000000" w:rsidRDefault="00B238DD">
      <w:pPr>
        <w:ind w:firstLine="400"/>
        <w:jc w:val="both"/>
      </w:pPr>
      <w:r>
        <w:rPr>
          <w:rStyle w:val="s0"/>
          <w:b/>
          <w:bCs/>
        </w:rPr>
        <w:t>239-бап</w:t>
      </w:r>
      <w:r>
        <w:rPr>
          <w:rStyle w:val="s0"/>
        </w:rPr>
        <w:t xml:space="preserve">. </w:t>
      </w:r>
      <w:r>
        <w:rPr>
          <w:rStyle w:val="s0"/>
          <w:b/>
          <w:bCs/>
        </w:rPr>
        <w:t>Салық салынатын айналым мөлшерін тү</w:t>
      </w:r>
      <w:r>
        <w:rPr>
          <w:rStyle w:val="s0"/>
          <w:b/>
          <w:bCs/>
        </w:rPr>
        <w:t xml:space="preserve">зету </w:t>
      </w:r>
    </w:p>
    <w:p w:rsidR="00000000" w:rsidRDefault="00B238DD">
      <w:pPr>
        <w:ind w:firstLine="400"/>
        <w:jc w:val="both"/>
      </w:pPr>
      <w:r>
        <w:rPr>
          <w:rStyle w:val="s0"/>
        </w:rPr>
        <w:t xml:space="preserve">1. Өткізілген тауарлардың, жұмыстардың, қызмет көрсетулердің құны қандай да бір өзгеріске түскен жағдайда, салық салынатын айналым мөлшері тиісті түрде түзетіледі. </w:t>
      </w:r>
    </w:p>
    <w:p w:rsidR="00000000" w:rsidRDefault="00B238DD">
      <w:pPr>
        <w:ind w:firstLine="400"/>
        <w:jc w:val="both"/>
      </w:pPr>
      <w:r>
        <w:rPr>
          <w:rStyle w:val="s0"/>
        </w:rPr>
        <w:t xml:space="preserve">2. Салық төлеушінің салық салынатын айналым мөлшерін түзету: </w:t>
      </w:r>
    </w:p>
    <w:p w:rsidR="00000000" w:rsidRDefault="00B238DD">
      <w:pPr>
        <w:jc w:val="both"/>
      </w:pPr>
      <w:r>
        <w:rPr>
          <w:rStyle w:val="s3"/>
        </w:rPr>
        <w:t xml:space="preserve">2009.30.12 № 234-IV </w:t>
      </w:r>
      <w:hyperlink r:id="rId1930" w:anchor="sub_id=239" w:history="1">
        <w:r>
          <w:rPr>
            <w:rStyle w:val="a3"/>
            <w:i/>
            <w:iCs/>
          </w:rPr>
          <w:t>Заңымен</w:t>
        </w:r>
      </w:hyperlink>
      <w:r>
        <w:rPr>
          <w:rStyle w:val="s3"/>
        </w:rPr>
        <w:t xml:space="preserve"> 1) тармақша жаңа редакцияда (2009 жылғы 1 қаңтардан қолданысқа енгiзiлдi) (бұр.</w:t>
      </w:r>
      <w:hyperlink r:id="rId1931" w:anchor="sub_id=2390201" w:history="1">
        <w:r>
          <w:rPr>
            <w:rStyle w:val="a3"/>
            <w:i/>
            <w:iCs/>
          </w:rPr>
          <w:t>ред</w:t>
        </w:r>
      </w:hyperlink>
      <w:r>
        <w:rPr>
          <w:rStyle w:val="s3"/>
        </w:rPr>
        <w:t>.қа</w:t>
      </w:r>
      <w:r>
        <w:rPr>
          <w:rStyle w:val="s3"/>
        </w:rPr>
        <w:t>ра)</w:t>
      </w:r>
    </w:p>
    <w:p w:rsidR="00000000" w:rsidRDefault="00B238DD">
      <w:pPr>
        <w:ind w:firstLine="400"/>
        <w:jc w:val="both"/>
      </w:pPr>
      <w:r>
        <w:t>1) бұрын экспорт режимiнде әкетiлген тауарды керi импорт режимiнде әкелудi қоспағанда, тауар толық немесе iшiнара қайтарылған;</w:t>
      </w:r>
    </w:p>
    <w:p w:rsidR="00000000" w:rsidRDefault="00B238DD">
      <w:pPr>
        <w:ind w:firstLine="400"/>
        <w:jc w:val="both"/>
      </w:pPr>
      <w:r>
        <w:rPr>
          <w:rStyle w:val="s0"/>
        </w:rPr>
        <w:t xml:space="preserve">2) мәміленің шарттары өзгерген; </w:t>
      </w:r>
    </w:p>
    <w:p w:rsidR="00000000" w:rsidRDefault="00B238DD">
      <w:pPr>
        <w:ind w:firstLine="400"/>
        <w:jc w:val="both"/>
      </w:pPr>
      <w:r>
        <w:rPr>
          <w:rStyle w:val="s0"/>
        </w:rPr>
        <w:t xml:space="preserve">3) өткізілген тауарлар, жұмыстар, қызмет көрсетулер үшін бағалар, өтемақылар өзгерген; </w:t>
      </w:r>
    </w:p>
    <w:p w:rsidR="00000000" w:rsidRDefault="00B238DD">
      <w:pPr>
        <w:ind w:firstLine="400"/>
        <w:jc w:val="both"/>
      </w:pPr>
      <w:r>
        <w:rPr>
          <w:rStyle w:val="s0"/>
        </w:rPr>
        <w:t>4) б</w:t>
      </w:r>
      <w:r>
        <w:rPr>
          <w:rStyle w:val="s0"/>
        </w:rPr>
        <w:t xml:space="preserve">ағаны түсірген, сату бағасын түсірген; </w:t>
      </w:r>
    </w:p>
    <w:p w:rsidR="00000000" w:rsidRDefault="00B238DD">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B238DD">
      <w:pPr>
        <w:ind w:firstLine="400"/>
        <w:jc w:val="both"/>
      </w:pPr>
      <w:r>
        <w:rPr>
          <w:rStyle w:val="s0"/>
        </w:rPr>
        <w:t xml:space="preserve">6) осы Кодекстің </w:t>
      </w:r>
      <w:hyperlink r:id="rId1932" w:anchor="sub_id=2310305" w:history="1">
        <w:r>
          <w:rPr>
            <w:rStyle w:val="a3"/>
          </w:rPr>
          <w:t>231-бабы</w:t>
        </w:r>
        <w:r>
          <w:rPr>
            <w:rStyle w:val="a3"/>
          </w:rPr>
          <w:t xml:space="preserve"> 3-тармағының 5) тармақшасына</w:t>
        </w:r>
      </w:hyperlink>
      <w:r>
        <w:rPr>
          <w:rStyle w:val="s0"/>
        </w:rPr>
        <w:t xml:space="preserve"> сәйкес өткізу бойынша айналымға енгізілген ыдыстарды қайтарған жағдайларда жүргізіледі. </w:t>
      </w:r>
    </w:p>
    <w:p w:rsidR="00000000" w:rsidRDefault="00B238DD">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B238DD">
      <w:pPr>
        <w:ind w:firstLine="400"/>
        <w:jc w:val="both"/>
      </w:pPr>
      <w:r>
        <w:rPr>
          <w:rStyle w:val="s0"/>
        </w:rPr>
        <w:t>1) осы баптың 2-тармағында көрсеті</w:t>
      </w:r>
      <w:r>
        <w:rPr>
          <w:rStyle w:val="s0"/>
        </w:rPr>
        <w:t>лген жағдайларда, түзету жүргізу үшін негіз болып табылатын құжаттар болған;</w:t>
      </w:r>
    </w:p>
    <w:p w:rsidR="00000000" w:rsidRDefault="00B238DD">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B238DD">
      <w:pPr>
        <w:ind w:firstLine="400"/>
        <w:jc w:val="both"/>
      </w:pPr>
      <w:r>
        <w:rPr>
          <w:rStyle w:val="s0"/>
        </w:rPr>
        <w:t xml:space="preserve">Салық салынатын айналым мөлшерін азайту жағына қарай </w:t>
      </w:r>
      <w:r>
        <w:rPr>
          <w:rStyle w:val="s0"/>
        </w:rPr>
        <w:t>түзету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B238DD">
      <w:pPr>
        <w:ind w:firstLine="400"/>
        <w:jc w:val="both"/>
      </w:pPr>
      <w:r>
        <w:rPr>
          <w:rStyle w:val="s3"/>
        </w:rPr>
        <w:t xml:space="preserve">2009.04.07. № 167-ІV ҚР </w:t>
      </w:r>
      <w:hyperlink r:id="rId1933" w:anchor="sub_id=239" w:history="1">
        <w:r>
          <w:rPr>
            <w:rStyle w:val="a3"/>
            <w:i/>
            <w:iCs/>
          </w:rPr>
          <w:t>Заң</w:t>
        </w:r>
        <w:r>
          <w:rPr>
            <w:rStyle w:val="a3"/>
            <w:i/>
            <w:iCs/>
          </w:rPr>
          <w:t>ымен</w:t>
        </w:r>
      </w:hyperlink>
      <w:r>
        <w:rPr>
          <w:rStyle w:val="s3"/>
        </w:rPr>
        <w:t xml:space="preserve"> 4 тармақпен толықтырылды (2009 жылғы 1 қаңтардан бастап қолданысқа енгізілді)</w:t>
      </w:r>
    </w:p>
    <w:p w:rsidR="00000000" w:rsidRDefault="00B238DD">
      <w:pPr>
        <w:ind w:firstLine="400"/>
        <w:jc w:val="both"/>
      </w:pPr>
      <w:r>
        <w:rPr>
          <w:rStyle w:val="s0"/>
        </w:rPr>
        <w:t xml:space="preserve">4. Осы бапқа сәйкес салық салынатын айналым мөлшерін түзету осы баптың </w:t>
      </w:r>
      <w:hyperlink r:id="rId1934" w:anchor="sub_id=2390200" w:history="1">
        <w:r>
          <w:rPr>
            <w:rStyle w:val="a3"/>
          </w:rPr>
          <w:t>2-тармағында</w:t>
        </w:r>
      </w:hyperlink>
      <w:r>
        <w:rPr>
          <w:rStyle w:val="s0"/>
        </w:rPr>
        <w:t xml:space="preserve"> көрс</w:t>
      </w:r>
      <w:r>
        <w:rPr>
          <w:rStyle w:val="s0"/>
        </w:rPr>
        <w:t xml:space="preserve">етілген жағдайлар туындаған салық кезеңінде жүргізіледі. </w:t>
      </w:r>
    </w:p>
    <w:p w:rsidR="00000000" w:rsidRDefault="00B238DD">
      <w:pPr>
        <w:ind w:firstLine="400"/>
        <w:jc w:val="both"/>
      </w:pPr>
      <w:r>
        <w:rPr>
          <w:rStyle w:val="s0"/>
        </w:rPr>
        <w:t>Осы бапқа сәйкес қосылған құн салығын түзету сомасы өткізу айналымы жасалған күнге қолданыстағы ставка бойынша айқындалады.</w:t>
      </w:r>
    </w:p>
    <w:p w:rsidR="00000000" w:rsidRDefault="00B238DD">
      <w:pPr>
        <w:ind w:firstLine="400"/>
        <w:jc w:val="both"/>
      </w:pPr>
      <w:r>
        <w:t> </w:t>
      </w:r>
    </w:p>
    <w:p w:rsidR="00000000" w:rsidRDefault="00B238DD">
      <w:pPr>
        <w:ind w:firstLine="400"/>
        <w:jc w:val="both"/>
      </w:pPr>
      <w:r>
        <w:rPr>
          <w:rStyle w:val="s0"/>
          <w:b/>
          <w:bCs/>
        </w:rPr>
        <w:t>240-бап.</w:t>
      </w:r>
      <w:r>
        <w:rPr>
          <w:rStyle w:val="s0"/>
        </w:rPr>
        <w:t xml:space="preserve"> </w:t>
      </w:r>
      <w:r>
        <w:rPr>
          <w:rStyle w:val="s0"/>
          <w:b/>
          <w:bCs/>
        </w:rPr>
        <w:t xml:space="preserve">Күмәнді талаптар бойынша салық салынатын айналым  </w:t>
      </w:r>
      <w:r>
        <w:rPr>
          <w:rStyle w:val="s0"/>
          <w:b/>
          <w:bCs/>
        </w:rPr>
        <w:t xml:space="preserve">мөлшерін түзету </w:t>
      </w:r>
    </w:p>
    <w:p w:rsidR="00000000" w:rsidRDefault="00B238DD">
      <w:pPr>
        <w:ind w:firstLine="400"/>
        <w:jc w:val="both"/>
      </w:pPr>
      <w:r>
        <w:rPr>
          <w:rStyle w:val="s0"/>
        </w:rPr>
        <w:t xml:space="preserve">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B238DD">
      <w:pPr>
        <w:ind w:firstLine="400"/>
        <w:jc w:val="both"/>
      </w:pPr>
      <w:r>
        <w:rPr>
          <w:rStyle w:val="s0"/>
        </w:rPr>
        <w:t>1) күмәнді талаптың туындауына байланысты қосылған құ</w:t>
      </w:r>
      <w:r>
        <w:rPr>
          <w:rStyle w:val="s0"/>
        </w:rPr>
        <w:t xml:space="preserve">н салығы ескерілген салық кезеңі аяқталғаннан кейін үш жыл өткен соң; </w:t>
      </w:r>
    </w:p>
    <w:p w:rsidR="00000000" w:rsidRDefault="00B238DD">
      <w:pPr>
        <w:ind w:firstLine="400"/>
        <w:jc w:val="both"/>
      </w:pPr>
      <w:r>
        <w:rPr>
          <w:rStyle w:val="s0"/>
        </w:rPr>
        <w:t>2) банкрот деп танылған дебиторды Заңды тұлғалардың мемлекеттік тіркелімінен шығару туралы әділет органдарының шешімі шығарылған салық кезеңінде қосылған құн салығының сомасын осындай т</w:t>
      </w:r>
      <w:r>
        <w:rPr>
          <w:rStyle w:val="s0"/>
        </w:rPr>
        <w:t xml:space="preserve">алаптар бойынша азайтуға құқығы бар. </w:t>
      </w:r>
    </w:p>
    <w:p w:rsidR="00000000" w:rsidRDefault="00B238DD">
      <w:pPr>
        <w:ind w:firstLine="400"/>
        <w:jc w:val="both"/>
      </w:pPr>
      <w:r>
        <w:rPr>
          <w:rStyle w:val="s0"/>
        </w:rPr>
        <w:t xml:space="preserve">Осы тармаққа сәйкес салық салынатын айналым мөлшерін түзету осы Кодекстің </w:t>
      </w:r>
      <w:hyperlink r:id="rId1935" w:anchor="sub_id=1050000" w:history="1">
        <w:r>
          <w:rPr>
            <w:rStyle w:val="a3"/>
          </w:rPr>
          <w:t>105-бабында</w:t>
        </w:r>
      </w:hyperlink>
      <w:r>
        <w:rPr>
          <w:rStyle w:val="s0"/>
        </w:rPr>
        <w:t xml:space="preserve"> аталған жағдайлар сақталған кезде жүргізіледі.</w:t>
      </w:r>
    </w:p>
    <w:p w:rsidR="00000000" w:rsidRDefault="00B238DD">
      <w:pPr>
        <w:ind w:firstLine="400"/>
        <w:jc w:val="both"/>
      </w:pPr>
      <w:r>
        <w:rPr>
          <w:rStyle w:val="s0"/>
        </w:rPr>
        <w:t xml:space="preserve">2. Күмәнді талаптар бойынша салық салынатын айналым мөлшерін азайту тауарлар өткізу, жұмыстар орындау, қызмет көрсетулер бойынша бұған дейін көрсетілген салық салынатын айналым мөлшері шегінде жүргізіледі. </w:t>
      </w:r>
    </w:p>
    <w:p w:rsidR="00000000" w:rsidRDefault="00B238DD">
      <w:pPr>
        <w:ind w:firstLine="400"/>
        <w:jc w:val="both"/>
      </w:pPr>
      <w:r>
        <w:rPr>
          <w:rStyle w:val="s0"/>
        </w:rPr>
        <w:t>3. Өткізілген тауарлар, жұмыстар, қызмет көрсетул</w:t>
      </w:r>
      <w:r>
        <w:rPr>
          <w:rStyle w:val="s0"/>
        </w:rPr>
        <w:t>ер үшін төлемақыны қосылған құн салығын төлеуші осы баптың 1-тармағына сәйкес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w:t>
      </w:r>
      <w:r>
        <w:rPr>
          <w:rStyle w:val="s0"/>
        </w:rPr>
        <w:t xml:space="preserve">а жатады. </w:t>
      </w:r>
    </w:p>
    <w:p w:rsidR="00000000" w:rsidRDefault="00B238DD">
      <w:pPr>
        <w:ind w:firstLine="400"/>
        <w:jc w:val="both"/>
      </w:pPr>
      <w:r>
        <w:rPr>
          <w:rStyle w:val="s0"/>
        </w:rPr>
        <w:t> </w:t>
      </w:r>
    </w:p>
    <w:p w:rsidR="00000000" w:rsidRDefault="00B238DD">
      <w:pPr>
        <w:ind w:firstLine="400"/>
        <w:jc w:val="both"/>
      </w:pPr>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p>
    <w:p w:rsidR="00000000" w:rsidRDefault="00B238DD">
      <w:pPr>
        <w:ind w:firstLine="400"/>
        <w:jc w:val="both"/>
      </w:pPr>
      <w:r>
        <w:rPr>
          <w:rStyle w:val="s0"/>
        </w:rPr>
        <w:t>1. Егер Қаз</w:t>
      </w:r>
      <w:r>
        <w:rPr>
          <w:rStyle w:val="s0"/>
        </w:rPr>
        <w:t>ақстан Республикасында қосылған құн салығын төлеуші болып табылмайтын және қызметін филиалдар, өкілдіктер арқылы жүзеге асырмайтын резидент емес ұсынған жұмыстарды, қызмет көрсетулерді өткізу орны Қазақстан Республикасы болып табылса, олар жұмыстарды, қызм</w:t>
      </w:r>
      <w:r>
        <w:rPr>
          <w:rStyle w:val="s0"/>
        </w:rPr>
        <w:t xml:space="preserve">ет көрсетулерді алатын Қазақстан Республикасы салық төлеушісінің айналымы болып табылады және осы Кодекске сәйкес қосылған құн салығы салынуға жатады. </w:t>
      </w:r>
    </w:p>
    <w:p w:rsidR="00000000" w:rsidRDefault="00B238DD">
      <w:pPr>
        <w:ind w:firstLine="400"/>
        <w:jc w:val="both"/>
      </w:pPr>
      <w:r>
        <w:rPr>
          <w:rStyle w:val="s0"/>
        </w:rPr>
        <w:t>2. Осы баптың мақсаты үшін жұмыстарды, қызмет көрсетулерді алушының салық салынатын айналымының мөлшері,</w:t>
      </w:r>
      <w:r>
        <w:rPr>
          <w:rStyle w:val="s0"/>
        </w:rPr>
        <w:t xml:space="preserve"> қосылған құн салығынан басқа салықтарды қоса алғанда, осы баптың 1-тармағында аталған сатып алынған жұмыстардың, қызмет көрсетулердің құны негізінде айқындалады.</w:t>
      </w:r>
    </w:p>
    <w:p w:rsidR="00000000" w:rsidRDefault="00B238DD">
      <w:pPr>
        <w:ind w:firstLine="400"/>
        <w:jc w:val="both"/>
      </w:pPr>
      <w:r>
        <w:rPr>
          <w:rStyle w:val="s0"/>
        </w:rPr>
        <w:t xml:space="preserve">3. Осы бапқа сәйкес төленуге жататын қосылған құн салығының сомасы осы Кодекстің </w:t>
      </w:r>
      <w:hyperlink r:id="rId1936" w:anchor="sub_id=2680000" w:history="1">
        <w:r>
          <w:rPr>
            <w:rStyle w:val="a3"/>
          </w:rPr>
          <w:t>268-бабының 1-тармағында</w:t>
        </w:r>
      </w:hyperlink>
      <w:r>
        <w:rPr>
          <w:rStyle w:val="s0"/>
        </w:rPr>
        <w:t xml:space="preserve"> көзделген ставканы салық салынатын айналым мөлшеріне қолдану арқылы айқындалады. Алынған жұмыстар, қызмет көрсетулер үшін төленетін төлем шетел валютасымен жү</w:t>
      </w:r>
      <w:r>
        <w:rPr>
          <w:rStyle w:val="s0"/>
        </w:rPr>
        <w:t xml:space="preserve">ргізілген жағдайда, салық салынатын айналым валюта айырбастаудың айналым жасалған күнгі нарықтық бағамы бойынша теңгемен есептеледі. </w:t>
      </w:r>
    </w:p>
    <w:p w:rsidR="00000000" w:rsidRDefault="00B238DD">
      <w:pPr>
        <w:ind w:firstLine="400"/>
        <w:jc w:val="both"/>
      </w:pPr>
      <w:r>
        <w:rPr>
          <w:rStyle w:val="s0"/>
        </w:rPr>
        <w:t xml:space="preserve">4. Осы баптың 3-тармағына сәйкес есептелген қосылған құн салығының сомасы осы Кодекстің </w:t>
      </w:r>
      <w:hyperlink r:id="rId1937" w:anchor="sub_id=2700000" w:history="1">
        <w:r>
          <w:rPr>
            <w:rStyle w:val="a3"/>
          </w:rPr>
          <w:t>270-бабында</w:t>
        </w:r>
      </w:hyperlink>
      <w:r>
        <w:rPr>
          <w:rStyle w:val="s0"/>
        </w:rPr>
        <w:t xml:space="preserve"> белгіленген қосылған құн салығы жөніндегі декларация табыс етілетін мерзімнен кешіктірілмей төленеді. </w:t>
      </w:r>
    </w:p>
    <w:p w:rsidR="00000000" w:rsidRDefault="00B238DD">
      <w:pPr>
        <w:ind w:firstLine="400"/>
        <w:jc w:val="both"/>
      </w:pPr>
      <w:r>
        <w:rPr>
          <w:rStyle w:val="s0"/>
        </w:rPr>
        <w:t>5. Осы бапқа сәйкес қосылған құн салығының төленгенін растайтын төлем құжаты немесе уәкіле</w:t>
      </w:r>
      <w:r>
        <w:rPr>
          <w:rStyle w:val="s0"/>
        </w:rPr>
        <w:t xml:space="preserve">тті орган белгілеген нысан бойынша салық органы берген құжат осы Кодекстің </w:t>
      </w:r>
      <w:hyperlink r:id="rId1938" w:anchor="sub_id=2560000" w:history="1">
        <w:r>
          <w:rPr>
            <w:rStyle w:val="a3"/>
          </w:rPr>
          <w:t>256-бабына</w:t>
        </w:r>
      </w:hyperlink>
      <w:r>
        <w:rPr>
          <w:rStyle w:val="s0"/>
        </w:rPr>
        <w:t xml:space="preserve"> сәйкес салық сомасын есепке жатқызуға құқық береді. </w:t>
      </w:r>
    </w:p>
    <w:p w:rsidR="00000000" w:rsidRDefault="00B238DD">
      <w:pPr>
        <w:ind w:firstLine="400"/>
        <w:jc w:val="both"/>
      </w:pPr>
      <w:r>
        <w:rPr>
          <w:rStyle w:val="s0"/>
        </w:rPr>
        <w:t xml:space="preserve">6. Егер: </w:t>
      </w:r>
    </w:p>
    <w:p w:rsidR="00000000" w:rsidRDefault="00B238DD">
      <w:pPr>
        <w:ind w:firstLine="400"/>
        <w:jc w:val="both"/>
      </w:pPr>
      <w:r>
        <w:rPr>
          <w:rStyle w:val="s0"/>
        </w:rPr>
        <w:t xml:space="preserve">1) берілген жұмыстар, </w:t>
      </w:r>
      <w:r>
        <w:rPr>
          <w:rStyle w:val="s0"/>
        </w:rPr>
        <w:t>қызмет</w:t>
      </w:r>
      <w:r>
        <w:rPr>
          <w:rStyle w:val="s0"/>
        </w:rPr>
        <w:t xml:space="preserve"> көрсетулер осы Кодекстің </w:t>
      </w:r>
      <w:hyperlink r:id="rId1939" w:anchor="sub_id=2480000" w:history="1">
        <w:r>
          <w:rPr>
            <w:rStyle w:val="a3"/>
          </w:rPr>
          <w:t>248-бабында</w:t>
        </w:r>
      </w:hyperlink>
      <w:r>
        <w:rPr>
          <w:rStyle w:val="s0"/>
        </w:rPr>
        <w:t xml:space="preserve"> аталған жұмыстар, қызмет көрсетулер болып табылса; </w:t>
      </w:r>
    </w:p>
    <w:p w:rsidR="00000000" w:rsidRDefault="00B238DD">
      <w:pPr>
        <w:ind w:firstLine="400"/>
        <w:jc w:val="both"/>
      </w:pPr>
      <w:r>
        <w:rPr>
          <w:rStyle w:val="s0"/>
        </w:rPr>
        <w:t xml:space="preserve">2) осы баптың 1-тармағында аталған жұмыстарға, қызмет көрсетулерге қатысты </w:t>
      </w:r>
      <w:r>
        <w:rPr>
          <w:rStyle w:val="s0"/>
        </w:rPr>
        <w:t xml:space="preserve">сыртқы сауда мәмілелері бойынша жүзеге асырылатын тауарлардың импорты ретінде кедендік ресімдеу жүргізілсе, осы баптың ережелері қолданылмайды. </w:t>
      </w:r>
    </w:p>
    <w:p w:rsidR="00000000" w:rsidRDefault="00B238DD">
      <w:pPr>
        <w:ind w:firstLine="400"/>
        <w:jc w:val="both"/>
      </w:pPr>
      <w:r>
        <w:rPr>
          <w:rStyle w:val="s0"/>
        </w:rPr>
        <w:t> </w:t>
      </w:r>
    </w:p>
    <w:p w:rsidR="00000000" w:rsidRDefault="00B238DD">
      <w:pPr>
        <w:jc w:val="center"/>
      </w:pPr>
      <w:r>
        <w:rPr>
          <w:rStyle w:val="s1"/>
        </w:rPr>
        <w:t xml:space="preserve">31-тарау. НӨЛДІК СТАВКА БОЙЫНША САЛЫҚ </w:t>
      </w:r>
    </w:p>
    <w:p w:rsidR="00000000" w:rsidRDefault="00B238DD">
      <w:pPr>
        <w:jc w:val="center"/>
      </w:pPr>
      <w:r>
        <w:rPr>
          <w:rStyle w:val="s1"/>
        </w:rPr>
        <w:t>САЛЫНАТЫН АЙНАЛЫМДАР</w:t>
      </w:r>
    </w:p>
    <w:p w:rsidR="00000000" w:rsidRDefault="00B238DD">
      <w:pPr>
        <w:jc w:val="center"/>
      </w:pPr>
      <w:r>
        <w:rPr>
          <w:rStyle w:val="s1"/>
        </w:rPr>
        <w:t> </w:t>
      </w:r>
    </w:p>
    <w:p w:rsidR="00000000" w:rsidRDefault="00B238DD">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B238DD">
      <w:pPr>
        <w:ind w:firstLine="400"/>
        <w:jc w:val="both"/>
      </w:pPr>
      <w:r>
        <w:rPr>
          <w:rStyle w:val="s0"/>
        </w:rPr>
        <w:t xml:space="preserve">Экспортқа тауарлар </w:t>
      </w:r>
      <w:r>
        <w:rPr>
          <w:rStyle w:val="s0"/>
        </w:rPr>
        <w:t>өткізу</w:t>
      </w:r>
      <w:r>
        <w:rPr>
          <w:rStyle w:val="s0"/>
        </w:rPr>
        <w:t xml:space="preserve"> бойынша айналымға нөлдік ставка бойынша салық салынады. </w:t>
      </w:r>
    </w:p>
    <w:p w:rsidR="00000000" w:rsidRDefault="00B238DD">
      <w:pPr>
        <w:ind w:firstLine="400"/>
        <w:jc w:val="both"/>
      </w:pPr>
      <w:r>
        <w:rPr>
          <w:rStyle w:val="s0"/>
        </w:rPr>
        <w:t>Қазақстан</w:t>
      </w:r>
      <w:r>
        <w:rPr>
          <w:rStyle w:val="s0"/>
        </w:rPr>
        <w:t xml:space="preserve"> Республикасының кеден заңнамасына сәйкес жүзеге асырылатын Қазақстан Республикасының кеден аумағынан тауарлар әкету тауарлар экспорты болып табылады. </w:t>
      </w:r>
    </w:p>
    <w:p w:rsidR="00000000" w:rsidRDefault="00B238DD">
      <w:pPr>
        <w:ind w:firstLine="400"/>
        <w:jc w:val="both"/>
      </w:pPr>
      <w:r>
        <w:rPr>
          <w:rStyle w:val="s0"/>
        </w:rPr>
        <w:t> </w:t>
      </w:r>
    </w:p>
    <w:p w:rsidR="00000000" w:rsidRDefault="00B238DD">
      <w:pPr>
        <w:ind w:firstLine="400"/>
        <w:jc w:val="both"/>
      </w:pPr>
      <w:r>
        <w:rPr>
          <w:rStyle w:val="s0"/>
          <w:b/>
          <w:bCs/>
        </w:rPr>
        <w:t>243-бап.</w:t>
      </w:r>
      <w:r>
        <w:rPr>
          <w:rStyle w:val="s0"/>
        </w:rPr>
        <w:t xml:space="preserve"> </w:t>
      </w:r>
      <w:r>
        <w:rPr>
          <w:rStyle w:val="s0"/>
          <w:b/>
          <w:bCs/>
        </w:rPr>
        <w:t>Тауарлар экспортын р</w:t>
      </w:r>
      <w:r>
        <w:rPr>
          <w:rStyle w:val="s0"/>
          <w:b/>
          <w:bCs/>
        </w:rPr>
        <w:t>астау</w:t>
      </w:r>
    </w:p>
    <w:p w:rsidR="00000000" w:rsidRDefault="00B238DD">
      <w:pPr>
        <w:ind w:firstLine="400"/>
        <w:jc w:val="both"/>
      </w:pPr>
      <w:r>
        <w:rPr>
          <w:rStyle w:val="s0"/>
        </w:rPr>
        <w:t xml:space="preserve">1. Мыналар: </w:t>
      </w:r>
    </w:p>
    <w:p w:rsidR="00000000" w:rsidRDefault="00B238DD">
      <w:pPr>
        <w:ind w:firstLine="400"/>
        <w:jc w:val="both"/>
      </w:pPr>
      <w:r>
        <w:rPr>
          <w:rStyle w:val="s0"/>
        </w:rPr>
        <w:t xml:space="preserve">1) экспортталатын тауарларды беруге арналған шарт (келісімшарт); </w:t>
      </w:r>
    </w:p>
    <w:p w:rsidR="00000000" w:rsidRDefault="00B238DD">
      <w:pPr>
        <w:ind w:firstLine="400"/>
        <w:jc w:val="both"/>
      </w:pPr>
      <w:r>
        <w:rPr>
          <w:rStyle w:val="s0"/>
        </w:rPr>
        <w:t>2) осы баптың 3) тармақшасында көрсетілген жағдайлардан басқа, тауарлар шығаруды экспорт режимінде жүзеге асыратын кеден органының белгілері бар, сондай-ақ Қазақстан Республикасының кеден шекарасындағы өткізу пунктінде орналасқан кеден органының белгісі ба</w:t>
      </w:r>
      <w:r>
        <w:rPr>
          <w:rStyle w:val="s0"/>
        </w:rPr>
        <w:t xml:space="preserve">р жүктің кедендік декларациясы тауарлар экспортын растайтын құжат болып табылады. </w:t>
      </w:r>
    </w:p>
    <w:p w:rsidR="00000000" w:rsidRDefault="00B238DD">
      <w:pPr>
        <w:ind w:firstLine="400"/>
        <w:jc w:val="both"/>
      </w:pPr>
      <w:r>
        <w:rPr>
          <w:rStyle w:val="s0"/>
        </w:rPr>
        <w:t>3) мынадай жағдайларда:</w:t>
      </w:r>
    </w:p>
    <w:p w:rsidR="00000000" w:rsidRDefault="00B238DD">
      <w:pPr>
        <w:ind w:firstLine="400"/>
        <w:jc w:val="both"/>
      </w:pPr>
      <w:r>
        <w:rPr>
          <w:rStyle w:val="s0"/>
        </w:rPr>
        <w:t>магистралдық құбыр жүйесі бойынша немесе электр беру желілері бойынша тауарларды экспорт режимінде әкету кезінде;</w:t>
      </w:r>
    </w:p>
    <w:p w:rsidR="00000000" w:rsidRDefault="00B238DD">
      <w:pPr>
        <w:ind w:firstLine="400"/>
        <w:jc w:val="both"/>
      </w:pPr>
      <w:r>
        <w:rPr>
          <w:rStyle w:val="s0"/>
        </w:rPr>
        <w:t>кезең-кезеңдік декларациялау рәсімі</w:t>
      </w:r>
      <w:r>
        <w:rPr>
          <w:rStyle w:val="s0"/>
        </w:rPr>
        <w:t>н қолдана отырып, тауарларды экспорт режимінде әкету кезінде;</w:t>
      </w:r>
    </w:p>
    <w:p w:rsidR="00000000" w:rsidRDefault="00B238DD">
      <w:pPr>
        <w:ind w:firstLine="400"/>
        <w:jc w:val="both"/>
      </w:pPr>
      <w:r>
        <w:rPr>
          <w:rStyle w:val="s0"/>
        </w:rPr>
        <w:t>уақытша декларациялау рәсімін қолдана отырып, тауарларды экспорт режимінде әкету кезінде кедендік ресімдеуді жүргізген кеден органының белгілері бар жүктің толық кедендік декларациясы;</w:t>
      </w:r>
    </w:p>
    <w:p w:rsidR="00000000" w:rsidRDefault="00B238DD">
      <w:pPr>
        <w:ind w:firstLine="400"/>
        <w:jc w:val="both"/>
      </w:pPr>
      <w:r>
        <w:rPr>
          <w:rStyle w:val="s0"/>
        </w:rPr>
        <w:t>4) тауард</w:t>
      </w:r>
      <w:r>
        <w:rPr>
          <w:rStyle w:val="s0"/>
        </w:rPr>
        <w:t xml:space="preserve">ың ілеспе құжаттарының көшірмелері; </w:t>
      </w:r>
    </w:p>
    <w:p w:rsidR="00000000" w:rsidRDefault="00B238DD">
      <w:pPr>
        <w:ind w:firstLine="400"/>
        <w:jc w:val="both"/>
      </w:pPr>
      <w:r>
        <w:rPr>
          <w:rStyle w:val="s0"/>
        </w:rPr>
        <w:t>Тауарларды магистралдық құбыр жүйесі бойынша немесе электр беру желілері бойынша экспорт режимінде әкеткен жағдайда, тауардың ілеспе құжаттары көшірмелерінің орнына тауарларды қабылдап алу-тапсыру актісі табыс етіледі;</w:t>
      </w:r>
    </w:p>
    <w:p w:rsidR="00000000" w:rsidRDefault="00B238DD">
      <w:pPr>
        <w:ind w:firstLine="400"/>
        <w:jc w:val="both"/>
      </w:pPr>
      <w:r>
        <w:rPr>
          <w:rStyle w:val="s0"/>
        </w:rPr>
        <w:t>5) зияткерлік меншік құқығын қорғау саласындағы уәкілетті мемлекеттік органның зияткерлік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w:t>
      </w:r>
      <w:r>
        <w:rPr>
          <w:rStyle w:val="s0"/>
        </w:rPr>
        <w:t xml:space="preserve">ылады. </w:t>
      </w:r>
    </w:p>
    <w:p w:rsidR="00000000" w:rsidRDefault="00B238DD">
      <w:pPr>
        <w:ind w:firstLine="400"/>
        <w:jc w:val="both"/>
      </w:pPr>
      <w:r>
        <w:rPr>
          <w:rStyle w:val="s0"/>
        </w:rPr>
        <w:t xml:space="preserve">2. </w:t>
      </w:r>
      <w:hyperlink r:id="rId1940" w:anchor="sub_id=1730000" w:history="1">
        <w:r>
          <w:rPr>
            <w:rStyle w:val="a3"/>
          </w:rPr>
          <w:t>Кеден аумағынан тыс жерлерде қайта өңдеу</w:t>
        </w:r>
      </w:hyperlink>
      <w:r>
        <w:rPr>
          <w:rStyle w:val="s0"/>
        </w:rPr>
        <w:t xml:space="preserve"> режимінде Қазақстан Республикасының кеден аумағынан тыс жерлерге бұдан бұрын әкетілген тауарларды немесе олардың қайта </w:t>
      </w:r>
      <w:r>
        <w:rPr>
          <w:rStyle w:val="s0"/>
        </w:rPr>
        <w:t>өңделген</w:t>
      </w:r>
      <w:r>
        <w:rPr>
          <w:rStyle w:val="s0"/>
        </w:rPr>
        <w:t xml:space="preserve"> өнімдерін одан әрі экспорттау жүзеге асырылған жағдайда, экспортты растау осы баптың 1-тармағына сәйкес, сондай-ақ мынадай құжаттар: </w:t>
      </w:r>
    </w:p>
    <w:p w:rsidR="00000000" w:rsidRDefault="00B238DD">
      <w:pPr>
        <w:ind w:firstLine="400"/>
        <w:jc w:val="both"/>
      </w:pPr>
      <w:r>
        <w:rPr>
          <w:rStyle w:val="s0"/>
        </w:rPr>
        <w:t xml:space="preserve">1) қайта өңдеу режимі экспорт режиміне өзгертілетін жүктің кедендік декларациясы; </w:t>
      </w:r>
    </w:p>
    <w:p w:rsidR="00000000" w:rsidRDefault="00B238DD">
      <w:pPr>
        <w:ind w:firstLine="400"/>
        <w:jc w:val="both"/>
      </w:pPr>
      <w:r>
        <w:rPr>
          <w:rStyle w:val="s0"/>
        </w:rPr>
        <w:t xml:space="preserve">2) тауарларды кеден аумағынан </w:t>
      </w:r>
      <w:r>
        <w:rPr>
          <w:rStyle w:val="s0"/>
        </w:rPr>
        <w:t xml:space="preserve">тыс жерде қайта өңдеу режимінде ресімделген жүктің кедендік декларациясы; </w:t>
      </w:r>
    </w:p>
    <w:p w:rsidR="00000000" w:rsidRDefault="00B238DD">
      <w:pPr>
        <w:ind w:firstLine="400"/>
        <w:jc w:val="both"/>
      </w:pPr>
      <w:r>
        <w:rPr>
          <w:rStyle w:val="s0"/>
        </w:rPr>
        <w:t>3) тауарларды шет мемлекет аумағына әкелу кезінде кеден аумағында қайта өңдеу (тауарларды кеден бақылауымен қайта өңдеу) режимінде ресімделген, осындай ресімдеуді жүзеге асырған кед</w:t>
      </w:r>
      <w:r>
        <w:rPr>
          <w:rStyle w:val="s0"/>
        </w:rPr>
        <w:t xml:space="preserve">ен органы куәландырған жүктің кедендік декларациясының көшірмесі; </w:t>
      </w:r>
    </w:p>
    <w:p w:rsidR="00000000" w:rsidRDefault="00B238DD">
      <w:pPr>
        <w:ind w:firstLine="400"/>
        <w:jc w:val="both"/>
      </w:pPr>
      <w:r>
        <w:rPr>
          <w:rStyle w:val="s0"/>
        </w:rPr>
        <w:t>4) жүктің кедендік декларациясының көшірмесіне сәйкес шет мемлекеттің аумағында тауарларды кедендік бақылаудағы қайта өңдеу режимін шет мемлекеттің аумағында еркін айналыс үшін тауарларды ш</w:t>
      </w:r>
      <w:r>
        <w:rPr>
          <w:rStyle w:val="s0"/>
        </w:rPr>
        <w:t>ығару режиміне немесе экспорт режиміне өзгерту енгізілетін сол декларацияның көшірмесі негізінде жүзеге асырылады.</w:t>
      </w:r>
    </w:p>
    <w:p w:rsidR="00000000" w:rsidRDefault="00B238DD">
      <w:pPr>
        <w:ind w:firstLine="400"/>
        <w:jc w:val="both"/>
      </w:pPr>
      <w:r>
        <w:rPr>
          <w:rStyle w:val="s0"/>
        </w:rPr>
        <w:t> </w:t>
      </w:r>
    </w:p>
    <w:p w:rsidR="00000000" w:rsidRDefault="00B238DD">
      <w:pPr>
        <w:ind w:firstLine="400"/>
        <w:jc w:val="both"/>
      </w:pPr>
      <w:r>
        <w:rPr>
          <w:rStyle w:val="s0"/>
          <w:b/>
          <w:bCs/>
        </w:rPr>
        <w:t>244-бап.</w:t>
      </w:r>
      <w:r>
        <w:rPr>
          <w:rStyle w:val="s0"/>
        </w:rPr>
        <w:t xml:space="preserve"> </w:t>
      </w:r>
      <w:r>
        <w:rPr>
          <w:rStyle w:val="s0"/>
          <w:b/>
          <w:bCs/>
        </w:rPr>
        <w:t xml:space="preserve">Халықаралық тасымалдауға салық салу </w:t>
      </w:r>
    </w:p>
    <w:p w:rsidR="00000000" w:rsidRDefault="00B238DD">
      <w:pPr>
        <w:ind w:firstLine="400"/>
        <w:jc w:val="both"/>
      </w:pPr>
      <w:r>
        <w:rPr>
          <w:rStyle w:val="s0"/>
        </w:rPr>
        <w:t>1. Халықаралық тасымалдау бойынша мынадай қызмет көрсетулерді іске асыру жөніндегі айналымға:</w:t>
      </w:r>
      <w:r>
        <w:rPr>
          <w:rStyle w:val="s0"/>
        </w:rPr>
        <w:t xml:space="preserve"> </w:t>
      </w:r>
    </w:p>
    <w:p w:rsidR="00000000" w:rsidRDefault="00B238DD">
      <w:pPr>
        <w:ind w:firstLine="400"/>
        <w:jc w:val="both"/>
      </w:pPr>
      <w:r>
        <w:rPr>
          <w:rStyle w:val="s0"/>
        </w:rPr>
        <w:t xml:space="preserve">1) Қазақстан Республикасының аумағынан экспортталатын және Қазақстан Республикасының аумағына импортталатын тауарларды, оның ішінде почтаны тасымалдауға; </w:t>
      </w:r>
    </w:p>
    <w:p w:rsidR="00000000" w:rsidRDefault="00B238DD">
      <w:pPr>
        <w:ind w:firstLine="400"/>
        <w:jc w:val="both"/>
      </w:pPr>
      <w:r>
        <w:rPr>
          <w:rStyle w:val="s0"/>
        </w:rPr>
        <w:t xml:space="preserve">2) Қазақстан Республикасының аумағы бойынша транзит жүктерін тасымалдауға; </w:t>
      </w:r>
    </w:p>
    <w:p w:rsidR="00000000" w:rsidRDefault="00B238DD">
      <w:pPr>
        <w:ind w:firstLine="400"/>
        <w:jc w:val="both"/>
      </w:pPr>
      <w:r>
        <w:rPr>
          <w:rStyle w:val="s0"/>
        </w:rPr>
        <w:t>3) халықаралық қатынаст</w:t>
      </w:r>
      <w:r>
        <w:rPr>
          <w:rStyle w:val="s0"/>
        </w:rPr>
        <w:t xml:space="preserve">а жолаушылар мен багаж тасымалдауға нөлдік ставкамен салық салынады. </w:t>
      </w:r>
    </w:p>
    <w:p w:rsidR="00000000" w:rsidRDefault="00B238DD">
      <w:pPr>
        <w:ind w:firstLine="400"/>
        <w:jc w:val="both"/>
      </w:pPr>
      <w:r>
        <w:rPr>
          <w:rStyle w:val="s0"/>
        </w:rPr>
        <w:t>2. Егер тасымалдауды ресімдеу бірыңғай халықаралық тасымалдау құжаттарымен, ал экспортталатын тауарларды магистралдық құбыр жүйесі бойынша тасымалдау - экспортталатын тауарларды сатып ал</w:t>
      </w:r>
      <w:r>
        <w:rPr>
          <w:rStyle w:val="s0"/>
        </w:rPr>
        <w:t>ушыға не аталған тауарларды экспорттың кедендік режимінде ресімделген жүктің кедендік декларациясын табыс ете отырып, одан әрі жеткізуді жүзеге асыратын басқа тұлғаларға беруді растайтын құжаттармен жүзеге асырған болса, осы баптың 1-тармағының мақсаты үші</w:t>
      </w:r>
      <w:r>
        <w:rPr>
          <w:rStyle w:val="s0"/>
        </w:rPr>
        <w:t xml:space="preserve">н тасымалдау халықаралық тасымалдау деп есептеледі. </w:t>
      </w:r>
    </w:p>
    <w:p w:rsidR="00000000" w:rsidRDefault="00B238DD">
      <w:pPr>
        <w:ind w:firstLine="400"/>
        <w:jc w:val="both"/>
      </w:pPr>
      <w:r>
        <w:rPr>
          <w:rStyle w:val="s0"/>
        </w:rPr>
        <w:t>Егер осы тармақта өзгеше көзделмесе, жолаушыларды Қазақстан Республикасының шегінен тыс жерлерге, экспортталатын тауарларды Қазақстан Республикасының аумағы бойынша тасымалдауды бірнеше көлік ұйымдары жү</w:t>
      </w:r>
      <w:r>
        <w:rPr>
          <w:rStyle w:val="s0"/>
        </w:rPr>
        <w:t xml:space="preserve">зеге асырған болса, Қазақстан Республикасының шекарасына дейін жүзеге асыратын көлік ұйымының жолаушыларды, тауарларды (почтаны, багажды) тасымалдауы басталатын жер халықаралық тасымалдау басталған жер деп танылады. </w:t>
      </w:r>
    </w:p>
    <w:p w:rsidR="00000000" w:rsidRDefault="00B238DD">
      <w:pPr>
        <w:ind w:firstLine="400"/>
        <w:jc w:val="both"/>
      </w:pPr>
      <w:r>
        <w:rPr>
          <w:rStyle w:val="s0"/>
        </w:rPr>
        <w:t>Егер осы тармақта өзгеше көзделмесе, Қа</w:t>
      </w:r>
      <w:r>
        <w:rPr>
          <w:rStyle w:val="s0"/>
        </w:rPr>
        <w:t>зақстан Республикасының аумағына жолаушыларды, импортталатын тауарларды (почтаны, багажды) тасымалдауды бірнеше көлік ұйымдары жүзеге асырған болса, Қазақстан Республикасының аумағына әкелінген жолаушыларды, тауарларды (почтаны, багажды) көлік ұйымының көл</w:t>
      </w:r>
      <w:r>
        <w:rPr>
          <w:rStyle w:val="s0"/>
        </w:rPr>
        <w:t>ігімен тасымалдау жүзеге асырылатын тасымал халықаралық тасымалдауға жатады.</w:t>
      </w:r>
    </w:p>
    <w:p w:rsidR="00000000" w:rsidRDefault="00B238DD">
      <w:pPr>
        <w:ind w:firstLine="400"/>
        <w:jc w:val="both"/>
      </w:pPr>
      <w:r>
        <w:rPr>
          <w:rStyle w:val="s0"/>
        </w:rPr>
        <w:t>3. Осы баптың мақсаттары үшін:</w:t>
      </w:r>
    </w:p>
    <w:p w:rsidR="00000000" w:rsidRDefault="00B238DD">
      <w:pPr>
        <w:jc w:val="both"/>
      </w:pPr>
      <w:r>
        <w:rPr>
          <w:rStyle w:val="s3"/>
        </w:rPr>
        <w:t xml:space="preserve">2009.16.11. № 200-ІV ҚР </w:t>
      </w:r>
      <w:hyperlink r:id="rId1941" w:anchor="sub_id=390" w:history="1">
        <w:r>
          <w:rPr>
            <w:rStyle w:val="a3"/>
            <w:i/>
            <w:iCs/>
          </w:rPr>
          <w:t>Заңымен</w:t>
        </w:r>
      </w:hyperlink>
      <w:r>
        <w:rPr>
          <w:rStyle w:val="s3"/>
        </w:rPr>
        <w:t xml:space="preserve"> 1) тармақша өзгертілді (2009 ж. 1 қ</w:t>
      </w:r>
      <w:r>
        <w:rPr>
          <w:rStyle w:val="s3"/>
        </w:rPr>
        <w:t>аңтардан бастап қолданысқа енгiзiлді) (бұр.</w:t>
      </w:r>
      <w:hyperlink r:id="rId1942" w:anchor="sub_id=2440301" w:history="1">
        <w:r>
          <w:rPr>
            <w:rStyle w:val="a3"/>
            <w:i/>
            <w:iCs/>
          </w:rPr>
          <w:t>ред</w:t>
        </w:r>
      </w:hyperlink>
      <w:r>
        <w:rPr>
          <w:rStyle w:val="s3"/>
        </w:rPr>
        <w:t>.қара)</w:t>
      </w:r>
    </w:p>
    <w:p w:rsidR="00000000" w:rsidRDefault="00B238DD">
      <w:pPr>
        <w:ind w:firstLine="400"/>
        <w:jc w:val="both"/>
      </w:pPr>
      <w:r>
        <w:rPr>
          <w:rStyle w:val="s0"/>
        </w:rPr>
        <w:t>1) жүктерді тасымалдау кезінде:</w:t>
      </w:r>
    </w:p>
    <w:p w:rsidR="00000000" w:rsidRDefault="00B238DD">
      <w:pPr>
        <w:ind w:firstLine="400"/>
        <w:jc w:val="both"/>
      </w:pPr>
      <w:r>
        <w:rPr>
          <w:rStyle w:val="s0"/>
        </w:rPr>
        <w:t>халықаралық автомобиль қатынасында - тауар-көлік жүкқұжаты;</w:t>
      </w:r>
    </w:p>
    <w:p w:rsidR="00000000" w:rsidRDefault="00B238DD">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B238DD">
      <w:pPr>
        <w:ind w:firstLine="400"/>
        <w:jc w:val="both"/>
      </w:pPr>
      <w:r>
        <w:rPr>
          <w:rStyle w:val="s0"/>
        </w:rPr>
        <w:t>әуе</w:t>
      </w:r>
      <w:r>
        <w:rPr>
          <w:rStyle w:val="s0"/>
        </w:rPr>
        <w:t xml:space="preserve"> көлігінде - жүкқұжаты;</w:t>
      </w:r>
    </w:p>
    <w:p w:rsidR="00000000" w:rsidRDefault="00B238DD">
      <w:pPr>
        <w:ind w:firstLine="400"/>
        <w:jc w:val="both"/>
      </w:pPr>
      <w:r>
        <w:rPr>
          <w:rStyle w:val="s0"/>
        </w:rPr>
        <w:t>теңiз көлiгiнде - коносамент немесе теңiз жүкқұжаты;</w:t>
      </w:r>
    </w:p>
    <w:p w:rsidR="00000000" w:rsidRDefault="00B238DD">
      <w:pPr>
        <w:ind w:firstLine="400"/>
        <w:jc w:val="both"/>
      </w:pPr>
      <w:r>
        <w:rPr>
          <w:rStyle w:val="s0"/>
        </w:rPr>
        <w:t>магистралдық құбыр жүйесі бойынша:</w:t>
      </w:r>
    </w:p>
    <w:p w:rsidR="00000000" w:rsidRDefault="00B238DD">
      <w:pPr>
        <w:ind w:firstLine="400"/>
        <w:jc w:val="both"/>
      </w:pPr>
      <w:r>
        <w:rPr>
          <w:rStyle w:val="s0"/>
        </w:rPr>
        <w:t xml:space="preserve">есеп-қисап кезеңі ішінде әрбір магистралдық құбыр </w:t>
      </w:r>
      <w:r>
        <w:rPr>
          <w:rStyle w:val="s0"/>
        </w:rPr>
        <w:t>бойынша тауарлардың транзиттік көлеміне арналған жүктің кедендік декларациясы;</w:t>
      </w:r>
    </w:p>
    <w:p w:rsidR="00000000" w:rsidRDefault="00B238DD">
      <w:pPr>
        <w:ind w:firstLine="400"/>
        <w:jc w:val="both"/>
      </w:pPr>
      <w:r>
        <w:rPr>
          <w:rStyle w:val="s0"/>
        </w:rPr>
        <w:t>орындалған жұмыстардың актілері, жүктерді қабылдап алу-тапсыру актілері;</w:t>
      </w:r>
    </w:p>
    <w:p w:rsidR="00000000" w:rsidRDefault="00B238DD">
      <w:pPr>
        <w:ind w:firstLine="400"/>
        <w:jc w:val="both"/>
      </w:pPr>
      <w:r>
        <w:rPr>
          <w:rStyle w:val="s0"/>
        </w:rPr>
        <w:t>шот-фактуралар;</w:t>
      </w:r>
    </w:p>
    <w:p w:rsidR="00000000" w:rsidRDefault="00B238DD">
      <w:pPr>
        <w:ind w:firstLine="400"/>
        <w:jc w:val="both"/>
      </w:pPr>
      <w:r>
        <w:rPr>
          <w:rStyle w:val="s0"/>
        </w:rPr>
        <w:t>2) жолаушылар мен багажды тасымалдау кезінде:</w:t>
      </w:r>
    </w:p>
    <w:p w:rsidR="00000000" w:rsidRDefault="00B238DD">
      <w:pPr>
        <w:ind w:firstLine="400"/>
        <w:jc w:val="both"/>
      </w:pPr>
      <w:r>
        <w:rPr>
          <w:rStyle w:val="s0"/>
        </w:rPr>
        <w:t>автомобиль көлігімен:</w:t>
      </w:r>
    </w:p>
    <w:p w:rsidR="00000000" w:rsidRDefault="00B238DD">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билеттері туралы есеп айырысу ведомостары;</w:t>
      </w:r>
    </w:p>
    <w:p w:rsidR="00000000" w:rsidRDefault="00B238DD">
      <w:pPr>
        <w:ind w:firstLine="400"/>
        <w:jc w:val="both"/>
      </w:pPr>
      <w:r>
        <w:rPr>
          <w:rStyle w:val="s0"/>
        </w:rPr>
        <w:t xml:space="preserve">тұрақты емес тасымалдау кезінде </w:t>
      </w:r>
      <w:r>
        <w:rPr>
          <w:rStyle w:val="s0"/>
        </w:rPr>
        <w:t>- жолаушылардың тізімі;</w:t>
      </w:r>
    </w:p>
    <w:p w:rsidR="00000000" w:rsidRDefault="00B238DD">
      <w:pPr>
        <w:ind w:firstLine="400"/>
        <w:jc w:val="both"/>
      </w:pPr>
      <w:r>
        <w:rPr>
          <w:rStyle w:val="s0"/>
        </w:rPr>
        <w:t xml:space="preserve">теміржол көлігімен: </w:t>
      </w:r>
    </w:p>
    <w:p w:rsidR="00000000" w:rsidRDefault="00B238DD">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B238DD">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B238DD">
      <w:pPr>
        <w:ind w:firstLine="400"/>
        <w:jc w:val="both"/>
      </w:pPr>
      <w:r>
        <w:rPr>
          <w:rStyle w:val="s0"/>
        </w:rPr>
        <w:t>теміржо</w:t>
      </w:r>
      <w:r>
        <w:rPr>
          <w:rStyle w:val="s0"/>
        </w:rPr>
        <w:t>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B238DD">
      <w:pPr>
        <w:ind w:firstLine="400"/>
        <w:jc w:val="both"/>
      </w:pPr>
      <w:r>
        <w:rPr>
          <w:rStyle w:val="s0"/>
        </w:rPr>
        <w:t>әуе</w:t>
      </w:r>
      <w:r>
        <w:rPr>
          <w:rStyle w:val="s0"/>
        </w:rPr>
        <w:t xml:space="preserve"> көлігімен:</w:t>
      </w:r>
    </w:p>
    <w:p w:rsidR="00000000" w:rsidRDefault="00B238DD">
      <w:pPr>
        <w:ind w:firstLine="400"/>
        <w:jc w:val="both"/>
      </w:pPr>
      <w:r>
        <w:rPr>
          <w:rStyle w:val="s0"/>
        </w:rPr>
        <w:t>бас декларация;</w:t>
      </w:r>
    </w:p>
    <w:p w:rsidR="00000000" w:rsidRDefault="00B238DD">
      <w:pPr>
        <w:ind w:firstLine="400"/>
        <w:jc w:val="both"/>
      </w:pPr>
      <w:r>
        <w:rPr>
          <w:rStyle w:val="s0"/>
        </w:rPr>
        <w:t>жолаушы манифесі;</w:t>
      </w:r>
    </w:p>
    <w:p w:rsidR="00000000" w:rsidRDefault="00B238DD">
      <w:pPr>
        <w:ind w:firstLine="400"/>
        <w:jc w:val="both"/>
      </w:pPr>
      <w:r>
        <w:rPr>
          <w:rStyle w:val="s0"/>
        </w:rPr>
        <w:t>карго-манифест;</w:t>
      </w:r>
    </w:p>
    <w:p w:rsidR="00000000" w:rsidRDefault="00B238DD">
      <w:pPr>
        <w:ind w:firstLine="400"/>
        <w:jc w:val="both"/>
      </w:pPr>
      <w:r>
        <w:rPr>
          <w:rStyle w:val="s0"/>
        </w:rPr>
        <w:t>лоджит (орталық-тиеу кесте</w:t>
      </w:r>
      <w:r>
        <w:rPr>
          <w:rStyle w:val="s0"/>
        </w:rPr>
        <w:t>сі);</w:t>
      </w:r>
    </w:p>
    <w:p w:rsidR="00000000" w:rsidRDefault="00B238DD">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B238DD">
      <w:pPr>
        <w:ind w:firstLine="400"/>
        <w:jc w:val="both"/>
      </w:pPr>
      <w:r>
        <w:rPr>
          <w:rStyle w:val="s0"/>
        </w:rPr>
        <w:t> </w:t>
      </w:r>
    </w:p>
    <w:p w:rsidR="00000000" w:rsidRDefault="00B238DD">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B238DD">
      <w:pPr>
        <w:ind w:firstLine="400"/>
        <w:jc w:val="both"/>
      </w:pPr>
      <w:r>
        <w:rPr>
          <w:rStyle w:val="s0"/>
        </w:rPr>
        <w:t>1. Нөлдік ставка бойынша қосылған құн салығы Қазақстан Республикасының аумағында жер қ</w:t>
      </w:r>
      <w:r>
        <w:rPr>
          <w:rStyle w:val="s0"/>
        </w:rPr>
        <w:t>ойнауын пайдалануға арналған келісімшарт шеңберінде қызметін жүзеге асыратын, сол келісімшарттың талаптарына сәйкес импортталатын тауарлары қосылған құн салығынан босатылатын салық төлеушілерге өзі өндірген тауарларды өткізу бойынша айналымға салынады.</w:t>
      </w:r>
    </w:p>
    <w:p w:rsidR="00000000" w:rsidRDefault="00B238DD">
      <w:pPr>
        <w:ind w:firstLine="400"/>
        <w:jc w:val="both"/>
      </w:pPr>
      <w:r>
        <w:rPr>
          <w:rStyle w:val="s0"/>
        </w:rPr>
        <w:t>Еге</w:t>
      </w:r>
      <w:r>
        <w:rPr>
          <w:rStyle w:val="s0"/>
        </w:rPr>
        <w:t>р, жер қойнауын пайдалануға арналған келісімшартта қосылған құн салығынан босатылатын импортталатын тауарлар тізбесі айқындалған болса, нөлдік ставка бойынша осы тізбеде көрсетілген тауарларды өткізу бойынша айналымдарға салық салынады.</w:t>
      </w:r>
    </w:p>
    <w:p w:rsidR="00000000" w:rsidRDefault="00B238DD">
      <w:pPr>
        <w:ind w:firstLine="400"/>
        <w:jc w:val="both"/>
      </w:pPr>
      <w:r>
        <w:rPr>
          <w:rStyle w:val="s0"/>
        </w:rPr>
        <w:t>Осы баптың мақсатын</w:t>
      </w:r>
      <w:r>
        <w:rPr>
          <w:rStyle w:val="s0"/>
        </w:rPr>
        <w:t xml:space="preserve">да қосылған құн салығын төлеушінің өзі өндірген және өндіріс процесінде пайдаланылған және өндірілген өнімнің (тауардың) құрамына кірген, Қазақстан Республикасының </w:t>
      </w:r>
      <w:hyperlink r:id="rId1943" w:anchor="sub_id=350000" w:history="1">
        <w:r>
          <w:rPr>
            <w:rStyle w:val="a3"/>
          </w:rPr>
          <w:t>кеден за</w:t>
        </w:r>
        <w:r>
          <w:rPr>
            <w:rStyle w:val="a3"/>
          </w:rPr>
          <w:t>ңнамасында</w:t>
        </w:r>
      </w:hyperlink>
      <w:r>
        <w:rPr>
          <w:rStyle w:val="s0"/>
        </w:rPr>
        <w:t xml:space="preserve"> көзделген жеткілікті қайта өңдеу өлшемдеріне сәйкес келетін шикізаттар мен материалдар кодының алғашқы төрт таңбасының кез келгенінің деңгейінен ерекшеленетін сыртқы экономикалық қызметтің тауарлық номенклатурасының коды бар өнім (тауар) өзі өнд</w:t>
      </w:r>
      <w:r>
        <w:rPr>
          <w:rStyle w:val="s0"/>
        </w:rPr>
        <w:t>ірген тауар болып танылады.</w:t>
      </w:r>
    </w:p>
    <w:p w:rsidR="00000000" w:rsidRDefault="00B238DD">
      <w:pPr>
        <w:ind w:firstLine="400"/>
        <w:jc w:val="both"/>
      </w:pPr>
      <w:r>
        <w:rPr>
          <w:rStyle w:val="s0"/>
        </w:rPr>
        <w:t xml:space="preserve">Осы бапта аталған салық төлеушілердің </w:t>
      </w:r>
      <w:hyperlink r:id="rId1944" w:history="1">
        <w:r>
          <w:rPr>
            <w:rStyle w:val="a3"/>
          </w:rPr>
          <w:t>тізбесін</w:t>
        </w:r>
      </w:hyperlink>
      <w:r>
        <w:rPr>
          <w:rStyle w:val="s0"/>
        </w:rPr>
        <w:t xml:space="preserve"> Қазақстан Республикасының Үкіметі бекітеді.</w:t>
      </w:r>
    </w:p>
    <w:p w:rsidR="00000000" w:rsidRDefault="00B238DD">
      <w:pPr>
        <w:ind w:firstLine="400"/>
        <w:jc w:val="both"/>
      </w:pPr>
      <w:r>
        <w:rPr>
          <w:rStyle w:val="s0"/>
        </w:rPr>
        <w:t xml:space="preserve">2. Осы баптың 1-тармағында аталған салық төлеушілерге: </w:t>
      </w:r>
    </w:p>
    <w:p w:rsidR="00000000" w:rsidRDefault="00B238DD">
      <w:pPr>
        <w:ind w:firstLine="400"/>
        <w:jc w:val="both"/>
      </w:pPr>
      <w:r>
        <w:rPr>
          <w:rStyle w:val="s0"/>
        </w:rPr>
        <w:t xml:space="preserve">1) берілетін тауарлардың жер қойнауын пайдалану келісімшартының жұмыс бағдарламасын орындауға арналғанын шартта көрсете отырып, жер қойнауын пайдалану келісімшартының талаптарына сәйкес импортталатын тауарлар қосылған құн салығынан босатылатын келісімшарт </w:t>
      </w:r>
      <w:r>
        <w:rPr>
          <w:rStyle w:val="s0"/>
        </w:rPr>
        <w:t>шеңберінде қызметін Қазақстан Республикасының аумағында жүзеге асыратын салық төлеушілерге тауарлар беру шарты;</w:t>
      </w:r>
    </w:p>
    <w:p w:rsidR="00000000" w:rsidRDefault="00B238DD">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B238DD">
      <w:pPr>
        <w:ind w:firstLine="400"/>
        <w:jc w:val="both"/>
      </w:pPr>
      <w:r>
        <w:rPr>
          <w:rStyle w:val="s0"/>
        </w:rPr>
        <w:t>3) салық төлеушілердің тауарларды алған</w:t>
      </w:r>
      <w:r>
        <w:rPr>
          <w:rStyle w:val="s0"/>
        </w:rPr>
        <w:t>ын растайтын құжаттардың көшірмелері тауарлардың өткізілгенін растайтын құжаттар болып табылады.</w:t>
      </w:r>
    </w:p>
    <w:p w:rsidR="00000000" w:rsidRDefault="00B238DD">
      <w:pPr>
        <w:ind w:firstLine="400"/>
        <w:jc w:val="both"/>
      </w:pPr>
      <w:r>
        <w:rPr>
          <w:rStyle w:val="s0"/>
        </w:rPr>
        <w:t> </w:t>
      </w:r>
    </w:p>
    <w:p w:rsidR="00000000" w:rsidRDefault="00B238DD">
      <w:pPr>
        <w:jc w:val="center"/>
      </w:pPr>
      <w:r>
        <w:rPr>
          <w:rStyle w:val="s1"/>
        </w:rPr>
        <w:t>32-тарау. САЛЫҚ САЛЫНАТЫН ИМПОРТ</w:t>
      </w:r>
    </w:p>
    <w:p w:rsidR="00000000" w:rsidRDefault="00B238DD">
      <w:pPr>
        <w:ind w:firstLine="400"/>
        <w:jc w:val="both"/>
      </w:pPr>
      <w:r>
        <w:rPr>
          <w:rStyle w:val="s0"/>
        </w:rPr>
        <w:t> </w:t>
      </w:r>
    </w:p>
    <w:p w:rsidR="00000000" w:rsidRDefault="00B238DD">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B238DD">
      <w:pPr>
        <w:ind w:firstLine="400"/>
        <w:jc w:val="both"/>
      </w:pPr>
      <w:r>
        <w:rPr>
          <w:rStyle w:val="s0"/>
        </w:rPr>
        <w:t>Қазақстан</w:t>
      </w:r>
      <w:r>
        <w:rPr>
          <w:rStyle w:val="s0"/>
        </w:rPr>
        <w:t xml:space="preserve"> Республикасының </w:t>
      </w:r>
      <w:hyperlink r:id="rId1945" w:anchor="sub_id=3720000" w:history="1">
        <w:r>
          <w:rPr>
            <w:rStyle w:val="a3"/>
          </w:rPr>
          <w:t>кеден заңнамасына</w:t>
        </w:r>
      </w:hyperlink>
      <w:r>
        <w:rPr>
          <w:rStyle w:val="s0"/>
        </w:rPr>
        <w:t xml:space="preserve"> сәйкес декларациялануға жататын, Қазақстан Республикасының аумағына әкелінетін немесе әкелінген тауарлар (осы Кодекстің </w:t>
      </w:r>
      <w:hyperlink r:id="rId1946" w:anchor="sub_id=2550000" w:history="1">
        <w:r>
          <w:rPr>
            <w:rStyle w:val="a3"/>
          </w:rPr>
          <w:t>255-бабына</w:t>
        </w:r>
      </w:hyperlink>
      <w:r>
        <w:rPr>
          <w:rStyle w:val="s0"/>
        </w:rPr>
        <w:t xml:space="preserve"> сәйкес қосылған құн салығынан босатылғандарын қоспағанда) салық салынатын импорт болып табылады.</w:t>
      </w:r>
    </w:p>
    <w:p w:rsidR="00000000" w:rsidRDefault="00B238DD">
      <w:pPr>
        <w:ind w:firstLine="400"/>
        <w:jc w:val="both"/>
      </w:pPr>
      <w:r>
        <w:rPr>
          <w:rStyle w:val="s0"/>
          <w:b/>
          <w:bCs/>
        </w:rPr>
        <w:t> </w:t>
      </w:r>
    </w:p>
    <w:p w:rsidR="00000000" w:rsidRDefault="00B238DD">
      <w:pPr>
        <w:jc w:val="both"/>
      </w:pPr>
      <w:r>
        <w:rPr>
          <w:rStyle w:val="s3"/>
        </w:rPr>
        <w:t xml:space="preserve">2009.04.07. № 167-ІV ҚР </w:t>
      </w:r>
      <w:hyperlink r:id="rId1947" w:anchor="sub_id=247" w:history="1">
        <w:r>
          <w:rPr>
            <w:rStyle w:val="a3"/>
            <w:i/>
            <w:iCs/>
          </w:rPr>
          <w:t>Заңымен</w:t>
        </w:r>
      </w:hyperlink>
      <w:r>
        <w:rPr>
          <w:rStyle w:val="s3"/>
        </w:rPr>
        <w:t xml:space="preserve"> </w:t>
      </w:r>
      <w:r>
        <w:rPr>
          <w:rStyle w:val="s3"/>
        </w:rPr>
        <w:t>247-бап өзгертілді (2009 жылғы 1 қаңтардан бастап қолданысқа енгізілді) (бұр.</w:t>
      </w:r>
      <w:hyperlink r:id="rId1948" w:anchor="sub_id=2470000" w:history="1">
        <w:r>
          <w:rPr>
            <w:rStyle w:val="a3"/>
            <w:i/>
            <w:iCs/>
          </w:rPr>
          <w:t>ред</w:t>
        </w:r>
      </w:hyperlink>
      <w:r>
        <w:rPr>
          <w:rStyle w:val="s3"/>
        </w:rPr>
        <w:t>.қара)</w:t>
      </w:r>
    </w:p>
    <w:p w:rsidR="00000000" w:rsidRDefault="00B238DD">
      <w:pPr>
        <w:ind w:firstLine="400"/>
        <w:jc w:val="both"/>
      </w:pPr>
      <w:r>
        <w:rPr>
          <w:rStyle w:val="s0"/>
          <w:b/>
          <w:bCs/>
        </w:rPr>
        <w:t xml:space="preserve">247-бап. Салық салынатын импорт мөлшері </w:t>
      </w:r>
    </w:p>
    <w:p w:rsidR="00000000" w:rsidRDefault="00B238DD">
      <w:pPr>
        <w:ind w:firstLine="400"/>
        <w:jc w:val="both"/>
      </w:pPr>
      <w:r>
        <w:rPr>
          <w:rStyle w:val="s0"/>
        </w:rPr>
        <w:t xml:space="preserve">Салық салынатын импорт мөлшеріне Қазақстан </w:t>
      </w:r>
      <w:r>
        <w:rPr>
          <w:rStyle w:val="s0"/>
        </w:rPr>
        <w:t xml:space="preserve">Республикасының кеден заңдарына сәйкес айқындалатын импортталатын тауарлардың </w:t>
      </w:r>
      <w:hyperlink r:id="rId1949" w:anchor="sub_id=3050000" w:history="1">
        <w:r>
          <w:rPr>
            <w:rStyle w:val="a3"/>
          </w:rPr>
          <w:t>кедендік құны</w:t>
        </w:r>
      </w:hyperlink>
      <w:r>
        <w:rPr>
          <w:rStyle w:val="s0"/>
        </w:rPr>
        <w:t xml:space="preserve">, сондай-ақ, импортқа қосылған құн салығын қоспағанда, Қазақстан Республикасына </w:t>
      </w:r>
      <w:r>
        <w:rPr>
          <w:rStyle w:val="s0"/>
        </w:rPr>
        <w:t>тауарлар импорты кезіндегі салық және бюджетке төленетін кеден төлемдерінің сомалары кіреді.</w:t>
      </w:r>
    </w:p>
    <w:p w:rsidR="00000000" w:rsidRDefault="00B238DD">
      <w:pPr>
        <w:ind w:firstLine="400"/>
        <w:jc w:val="both"/>
      </w:pPr>
      <w:r>
        <w:rPr>
          <w:rStyle w:val="s0"/>
        </w:rPr>
        <w:t> </w:t>
      </w:r>
    </w:p>
    <w:p w:rsidR="00000000" w:rsidRDefault="00B238DD">
      <w:pPr>
        <w:jc w:val="center"/>
      </w:pPr>
      <w:r>
        <w:rPr>
          <w:rStyle w:val="s1"/>
        </w:rPr>
        <w:t>33-тарау. ҚОСЫЛҒАН ҚҰН САЛЫҒЫНАН БОСАТЫЛҒАН</w:t>
      </w:r>
    </w:p>
    <w:p w:rsidR="00000000" w:rsidRDefault="00B238DD">
      <w:pPr>
        <w:jc w:val="center"/>
      </w:pPr>
      <w:r>
        <w:rPr>
          <w:rStyle w:val="s1"/>
        </w:rPr>
        <w:t>АЙНАЛЫМДАР ЖӘНЕ ИМПОРТ</w:t>
      </w:r>
    </w:p>
    <w:p w:rsidR="00000000" w:rsidRDefault="00B238DD">
      <w:pPr>
        <w:ind w:firstLine="400"/>
        <w:jc w:val="both"/>
      </w:pPr>
      <w:r>
        <w:rPr>
          <w:rStyle w:val="s0"/>
        </w:rPr>
        <w:t> </w:t>
      </w:r>
    </w:p>
    <w:p w:rsidR="00000000" w:rsidRDefault="00B238DD">
      <w:pPr>
        <w:jc w:val="both"/>
      </w:pPr>
      <w:r>
        <w:rPr>
          <w:rStyle w:val="s3"/>
        </w:rPr>
        <w:t xml:space="preserve">2008.10.12  № 100-IV ҚР Заңның </w:t>
      </w:r>
      <w:hyperlink r:id="rId1950" w:anchor="sub_id=3030000" w:history="1">
        <w:r>
          <w:rPr>
            <w:rStyle w:val="a3"/>
            <w:i/>
            <w:iCs/>
          </w:rPr>
          <w:t>3-3-бабына</w:t>
        </w:r>
      </w:hyperlink>
      <w:r>
        <w:rPr>
          <w:rStyle w:val="s3"/>
        </w:rPr>
        <w:t xml:space="preserve"> сәйкес 248-баптың қолданылуы 2011 жылғы 1 қаңтарға дейін тоқтатылды</w:t>
      </w:r>
    </w:p>
    <w:p w:rsidR="00000000" w:rsidRDefault="00B238DD">
      <w:pPr>
        <w:ind w:firstLine="400"/>
        <w:jc w:val="both"/>
      </w:pPr>
      <w:r>
        <w:rPr>
          <w:rStyle w:val="s0"/>
          <w:b/>
          <w:bCs/>
        </w:rPr>
        <w:t>248-бап</w:t>
      </w:r>
      <w:r>
        <w:rPr>
          <w:rStyle w:val="s0"/>
        </w:rPr>
        <w:t xml:space="preserve">. </w:t>
      </w:r>
      <w:r>
        <w:rPr>
          <w:rStyle w:val="s0"/>
          <w:b/>
          <w:bCs/>
        </w:rPr>
        <w:t>Қосылған</w:t>
      </w:r>
      <w:r>
        <w:rPr>
          <w:rStyle w:val="s0"/>
          <w:b/>
          <w:bCs/>
        </w:rPr>
        <w:t xml:space="preserve"> құн салығынан босатылған айналымдар</w:t>
      </w:r>
      <w:r>
        <w:rPr>
          <w:rStyle w:val="s0"/>
        </w:rPr>
        <w:t xml:space="preserve"> </w:t>
      </w:r>
    </w:p>
    <w:p w:rsidR="00000000" w:rsidRDefault="00B238DD">
      <w:pPr>
        <w:ind w:firstLine="400"/>
        <w:jc w:val="both"/>
      </w:pPr>
      <w:r>
        <w:rPr>
          <w:rStyle w:val="s0"/>
        </w:rPr>
        <w:t xml:space="preserve">Мынадай тауарларды, жұмыстарды, қызмет көрсетулерді: </w:t>
      </w:r>
    </w:p>
    <w:p w:rsidR="00000000" w:rsidRDefault="00B238DD">
      <w:pPr>
        <w:ind w:firstLine="400"/>
        <w:jc w:val="both"/>
      </w:pPr>
      <w:r>
        <w:rPr>
          <w:rStyle w:val="s0"/>
        </w:rPr>
        <w:t>1) почта төлемақысының мемлекеттік белгілері</w:t>
      </w:r>
      <w:r>
        <w:rPr>
          <w:rStyle w:val="s0"/>
        </w:rPr>
        <w:t xml:space="preserve">н; </w:t>
      </w:r>
    </w:p>
    <w:p w:rsidR="00000000" w:rsidRDefault="00B238DD">
      <w:pPr>
        <w:ind w:firstLine="400"/>
        <w:jc w:val="both"/>
      </w:pPr>
      <w:r>
        <w:rPr>
          <w:rStyle w:val="s0"/>
        </w:rPr>
        <w:t xml:space="preserve">2) акциздік маркаларды (осы Кодекстің </w:t>
      </w:r>
      <w:hyperlink r:id="rId1951" w:anchor="sub_id=6530000" w:history="1">
        <w:r>
          <w:rPr>
            <w:rStyle w:val="a3"/>
          </w:rPr>
          <w:t>653-бабына</w:t>
        </w:r>
      </w:hyperlink>
      <w:r>
        <w:rPr>
          <w:rStyle w:val="s0"/>
        </w:rPr>
        <w:t xml:space="preserve"> сәйкес акцизделетін тауарларды таңбалауға арналған есепке алу-бақылау маркаларын); </w:t>
      </w:r>
    </w:p>
    <w:p w:rsidR="00000000" w:rsidRDefault="00B238DD">
      <w:pPr>
        <w:ind w:firstLine="400"/>
        <w:jc w:val="both"/>
      </w:pPr>
      <w:r>
        <w:rPr>
          <w:rStyle w:val="s0"/>
        </w:rPr>
        <w:t xml:space="preserve">3) уәкілетті мемлекеттік органдар </w:t>
      </w:r>
      <w:r>
        <w:rPr>
          <w:rStyle w:val="s0"/>
        </w:rPr>
        <w:t xml:space="preserve">жүзеге асыратын, соларға байланысты мемлекеттік баж алынатын қызмет көрсетулерді; </w:t>
      </w:r>
    </w:p>
    <w:p w:rsidR="00000000" w:rsidRDefault="00B238DD">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B238DD">
      <w:pPr>
        <w:ind w:firstLine="400"/>
        <w:jc w:val="both"/>
      </w:pPr>
      <w:r>
        <w:rPr>
          <w:rStyle w:val="s0"/>
        </w:rPr>
        <w:t>5) Қазақстан Республикасының заңнамасына сәйкес мемлекеттік мекемелерге неме</w:t>
      </w:r>
      <w:r>
        <w:rPr>
          <w:rStyle w:val="s0"/>
        </w:rPr>
        <w:t>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B238DD">
      <w:pPr>
        <w:ind w:firstLine="400"/>
        <w:jc w:val="both"/>
      </w:pPr>
      <w:r>
        <w:rPr>
          <w:rStyle w:val="s0"/>
        </w:rPr>
        <w:t>6) жерлеу бюроларының салт-жора қызмет көрсетулерін, зираттар мен крематорийлердің қызме</w:t>
      </w:r>
      <w:r>
        <w:rPr>
          <w:rStyle w:val="s0"/>
        </w:rPr>
        <w:t xml:space="preserve">т көрсетулерін; </w:t>
      </w:r>
    </w:p>
    <w:p w:rsidR="00000000" w:rsidRDefault="00B238DD">
      <w:pPr>
        <w:ind w:firstLine="400"/>
        <w:jc w:val="both"/>
      </w:pPr>
      <w:r>
        <w:rPr>
          <w:rStyle w:val="s0"/>
        </w:rPr>
        <w:t xml:space="preserve">7) лотереяларды өткізу жөніндегі қызмет көрсетулерді қоспағанда, лотереялық билеттерді; </w:t>
      </w:r>
    </w:p>
    <w:p w:rsidR="00000000" w:rsidRDefault="00B238DD">
      <w:pPr>
        <w:ind w:firstLine="400"/>
        <w:jc w:val="both"/>
      </w:pPr>
      <w:r>
        <w:rPr>
          <w:rStyle w:val="s0"/>
        </w:rPr>
        <w:t>8) төлем қарточкаларымен жасалатын операциялар бойынша есеп-қисаптарды қатысушыларға жинау, өңдеу және таратып беру жөнінде қызмет көрсетулерді қоса а</w:t>
      </w:r>
      <w:r>
        <w:rPr>
          <w:rStyle w:val="s0"/>
        </w:rPr>
        <w:t xml:space="preserve">лғанда, есеп-қисаптарға қатысушылар арасында ақпараттық және технологиялық өзара іс-қимылды қамтамасыз ету бойынша қызмет көрсетулерді; </w:t>
      </w:r>
    </w:p>
    <w:p w:rsidR="00000000" w:rsidRDefault="00B238DD">
      <w:pPr>
        <w:ind w:firstLine="400"/>
        <w:jc w:val="both"/>
      </w:pPr>
      <w:r>
        <w:rPr>
          <w:rStyle w:val="s0"/>
        </w:rPr>
        <w:t>9) Қазақстан Республикасының кеден аумағына «</w:t>
      </w:r>
      <w:hyperlink r:id="rId1952" w:anchor="sub_id=1520000" w:history="1">
        <w:r>
          <w:rPr>
            <w:rStyle w:val="a3"/>
          </w:rPr>
          <w:t>Қазақстан</w:t>
        </w:r>
        <w:r>
          <w:rPr>
            <w:rStyle w:val="a3"/>
          </w:rPr>
          <w:t xml:space="preserve"> Республикасының кеден аумағында тауарларды қайта өңдеу</w:t>
        </w:r>
      </w:hyperlink>
      <w:r>
        <w:rPr>
          <w:rStyle w:val="s0"/>
        </w:rPr>
        <w:t xml:space="preserve">» кеден режимінде әкелінген тауарларды қайта өңдеу және (немесе) жөндеу жөніндегі қызмет көрсетулерді; </w:t>
      </w:r>
    </w:p>
    <w:p w:rsidR="00000000" w:rsidRDefault="00B238DD">
      <w:pPr>
        <w:ind w:firstLine="400"/>
        <w:jc w:val="both"/>
      </w:pPr>
      <w:r>
        <w:rPr>
          <w:rStyle w:val="s0"/>
        </w:rPr>
        <w:t>10)</w:t>
      </w:r>
      <w:r>
        <w:rPr>
          <w:rStyle w:val="s0"/>
        </w:rPr>
        <w:t xml:space="preserve"> осы Кодекстің </w:t>
      </w:r>
      <w:hyperlink r:id="rId1953" w:anchor="sub_id=2440000" w:history="1">
        <w:r>
          <w:rPr>
            <w:rStyle w:val="a3"/>
          </w:rPr>
          <w:t>244-бабына</w:t>
        </w:r>
      </w:hyperlink>
      <w:r>
        <w:rPr>
          <w:rStyle w:val="s0"/>
        </w:rPr>
        <w:t xml:space="preserve"> сәйкес халықаралық болып табылатын тасымалдауға байланысты жұмыстар мен қызмет көрсетулерді, атап айтқанда: Қазақстан Республикасының аумағынан э</w:t>
      </w:r>
      <w:r>
        <w:rPr>
          <w:rStyle w:val="s0"/>
        </w:rPr>
        <w:t>кспортталатын, Қазақстан Республикасының аумағына импортталатын тауарларды, оның ішінде почтаны, тиеу, түсіру, қайта тиеу (ағызу-құю), жөнелту жөніндегі жұмыстарды, қызмет көрсетулерді, сондай-ақ транзиттік жүктерді; әуежай қызметіне техникалық және аэрона</w:t>
      </w:r>
      <w:r>
        <w:rPr>
          <w:rStyle w:val="s0"/>
        </w:rPr>
        <w:t>вигациялық қызмет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B238DD">
      <w:pPr>
        <w:ind w:firstLine="400"/>
        <w:jc w:val="both"/>
      </w:pPr>
      <w:r>
        <w:rPr>
          <w:rStyle w:val="s0"/>
        </w:rPr>
        <w:t xml:space="preserve">11) тұрғын үй қорын басқару, ұстау мен пайдалану жөніндегі қызмет көрсетулерді; </w:t>
      </w:r>
    </w:p>
    <w:p w:rsidR="00000000" w:rsidRDefault="00B238DD">
      <w:pPr>
        <w:ind w:firstLine="400"/>
        <w:jc w:val="both"/>
      </w:pPr>
      <w:r>
        <w:rPr>
          <w:rStyle w:val="s0"/>
        </w:rPr>
        <w:t>12) ұлттық валюта банкноттар</w:t>
      </w:r>
      <w:r>
        <w:rPr>
          <w:rStyle w:val="s0"/>
        </w:rPr>
        <w:t>ы мен монеталарын;</w:t>
      </w:r>
    </w:p>
    <w:p w:rsidR="00000000" w:rsidRDefault="00B238DD">
      <w:pPr>
        <w:ind w:firstLine="400"/>
        <w:jc w:val="both"/>
      </w:pPr>
      <w:r>
        <w:rPr>
          <w:rStyle w:val="s0"/>
        </w:rPr>
        <w:t xml:space="preserve">13) егер мүгедектердің қоғамдық бірлестіктері, сондай-ақ өндірістік ұйымдар мына шарттарға сәйкес келсе: </w:t>
      </w:r>
    </w:p>
    <w:p w:rsidR="00000000" w:rsidRDefault="00B238DD">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B238DD">
      <w:pPr>
        <w:ind w:firstLine="400"/>
        <w:jc w:val="both"/>
      </w:pPr>
      <w:r>
        <w:rPr>
          <w:rStyle w:val="s0"/>
        </w:rPr>
        <w:t>мүгедектерге еңбекақы төлеу бойынша шығыстар еңбекақы төлеу бойынша жалпы шығыстардың кемінде 51 процентін (есту, сөйлеу, көру қабілетінен айрылған мүгедектер жұмыс істейтін мамандандырылған ұйымдарда - кемінде 35 процентін) құраса, осындай бірлестіктер ме</w:t>
      </w:r>
      <w:r>
        <w:rPr>
          <w:rStyle w:val="s0"/>
        </w:rPr>
        <w:t xml:space="preserve">н ұйымдардың, сауда-делдалдық қызметтен түскен тауарларды, жұмыстарды, көрсетілетін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 </w:t>
      </w:r>
    </w:p>
    <w:p w:rsidR="00000000" w:rsidRDefault="00B238DD">
      <w:pPr>
        <w:ind w:firstLine="400"/>
        <w:jc w:val="both"/>
      </w:pPr>
      <w:r>
        <w:rPr>
          <w:rStyle w:val="s0"/>
        </w:rPr>
        <w:t>14) Қаза</w:t>
      </w:r>
      <w:r>
        <w:rPr>
          <w:rStyle w:val="s0"/>
        </w:rPr>
        <w:t>қстан</w:t>
      </w:r>
      <w:r>
        <w:rPr>
          <w:rStyle w:val="s0"/>
        </w:rPr>
        <w:t xml:space="preserve"> Республикасының тұрғын үй қатынастары туралы </w:t>
      </w:r>
      <w:hyperlink r:id="rId1954" w:history="1">
        <w:r>
          <w:rPr>
            <w:rStyle w:val="a3"/>
          </w:rPr>
          <w:t>заңнамасына</w:t>
        </w:r>
      </w:hyperlink>
      <w:r>
        <w:rPr>
          <w:rStyle w:val="s0"/>
        </w:rPr>
        <w:t xml:space="preserve"> сәйкес жалға берілетін үйдің үй-жайларын жалға беру бойынша қызмет көрсетулерді;</w:t>
      </w:r>
    </w:p>
    <w:p w:rsidR="00000000" w:rsidRDefault="00B238DD">
      <w:pPr>
        <w:ind w:firstLine="400"/>
        <w:jc w:val="both"/>
      </w:pPr>
      <w:r>
        <w:rPr>
          <w:rStyle w:val="s0"/>
        </w:rPr>
        <w:t>15) егер мәміле шарттарында салық төлеушінің өт</w:t>
      </w:r>
      <w:r>
        <w:rPr>
          <w:rStyle w:val="s0"/>
        </w:rPr>
        <w:t>кізген тауарларының,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бөлшектерінің құнын қоса алғанда, оларды өтеусіз жөн</w:t>
      </w:r>
      <w:r>
        <w:rPr>
          <w:rStyle w:val="s0"/>
        </w:rPr>
        <w:t>деу және (немесе) оларға техникалық қызмет көрсету бойынша жұмыстарды, қызмет көрсетулерді;</w:t>
      </w:r>
    </w:p>
    <w:p w:rsidR="00000000" w:rsidRDefault="00B238DD">
      <w:pPr>
        <w:ind w:firstLine="400"/>
        <w:jc w:val="both"/>
      </w:pPr>
      <w:r>
        <w:rPr>
          <w:rStyle w:val="s0"/>
        </w:rPr>
        <w:t>16) тазартылған қымбат бағалы металдарды - өз өндірісі шикізатынан дайындалған алтынды, платинаны;</w:t>
      </w:r>
    </w:p>
    <w:p w:rsidR="00000000" w:rsidRDefault="00B238DD">
      <w:pPr>
        <w:ind w:firstLine="400"/>
        <w:jc w:val="both"/>
      </w:pPr>
      <w:r>
        <w:rPr>
          <w:rStyle w:val="s0"/>
        </w:rPr>
        <w:t xml:space="preserve">17) осы Кодекстің </w:t>
      </w:r>
      <w:hyperlink r:id="rId1955" w:anchor="sub_id=411000" w:history="1">
        <w:r>
          <w:rPr>
            <w:rStyle w:val="a3"/>
          </w:rPr>
          <w:t>411</w:t>
        </w:r>
      </w:hyperlink>
      <w:r>
        <w:rPr>
          <w:rStyle w:val="s0"/>
        </w:rPr>
        <w:t xml:space="preserve"> және </w:t>
      </w:r>
      <w:hyperlink r:id="rId1956" w:anchor="sub_id=4200000" w:history="1">
        <w:r>
          <w:rPr>
            <w:rStyle w:val="a3"/>
          </w:rPr>
          <w:t>420-баптарында</w:t>
        </w:r>
      </w:hyperlink>
      <w:r>
        <w:rPr>
          <w:rStyle w:val="s0"/>
        </w:rPr>
        <w:t xml:space="preserve"> аталған қызмет түрлері бойынша қызмет көрсетулерді;</w:t>
      </w:r>
    </w:p>
    <w:p w:rsidR="00000000" w:rsidRDefault="00B238DD">
      <w:pPr>
        <w:ind w:firstLine="400"/>
        <w:jc w:val="both"/>
      </w:pPr>
      <w:r>
        <w:rPr>
          <w:rStyle w:val="s0"/>
        </w:rPr>
        <w:t xml:space="preserve">18) осы Кодекстің </w:t>
      </w:r>
      <w:hyperlink r:id="rId1957" w:anchor="sub_id=2490000" w:history="1">
        <w:r>
          <w:rPr>
            <w:rStyle w:val="a3"/>
          </w:rPr>
          <w:t>249-254-баптарында</w:t>
        </w:r>
      </w:hyperlink>
      <w:r>
        <w:rPr>
          <w:rStyle w:val="s0"/>
        </w:rPr>
        <w:t xml:space="preserve"> аталғандарды; </w:t>
      </w:r>
    </w:p>
    <w:p w:rsidR="00000000" w:rsidRDefault="00B238DD">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B238DD">
      <w:pPr>
        <w:jc w:val="both"/>
      </w:pPr>
      <w:r>
        <w:rPr>
          <w:rStyle w:val="s3"/>
        </w:rPr>
        <w:t xml:space="preserve">2009.16.11. № 200-ІV ҚР </w:t>
      </w:r>
      <w:hyperlink r:id="rId1958" w:anchor="sub_id=391" w:history="1">
        <w:r>
          <w:rPr>
            <w:rStyle w:val="a3"/>
            <w:i/>
            <w:iCs/>
          </w:rPr>
          <w:t>Заңымен</w:t>
        </w:r>
      </w:hyperlink>
      <w:r>
        <w:rPr>
          <w:rStyle w:val="s3"/>
        </w:rPr>
        <w:t xml:space="preserve"> 20) тармақша өзгертілді (2010 ж. 1 қаңтардан бастап қолданысқа енгiзiлді) (бұр.</w:t>
      </w:r>
      <w:hyperlink r:id="rId1959" w:anchor="sub_id=2480020" w:history="1">
        <w:r>
          <w:rPr>
            <w:rStyle w:val="a3"/>
            <w:i/>
            <w:iCs/>
          </w:rPr>
          <w:t>ред</w:t>
        </w:r>
      </w:hyperlink>
      <w:r>
        <w:rPr>
          <w:rStyle w:val="s3"/>
        </w:rPr>
        <w:t>.қара)</w:t>
      </w:r>
    </w:p>
    <w:p w:rsidR="00000000" w:rsidRDefault="00B238DD">
      <w:pPr>
        <w:ind w:firstLine="400"/>
        <w:jc w:val="both"/>
      </w:pPr>
      <w:r>
        <w:rPr>
          <w:rStyle w:val="s0"/>
        </w:rPr>
        <w:t>20) мыналар:</w:t>
      </w:r>
    </w:p>
    <w:p w:rsidR="00000000" w:rsidRDefault="00B238DD">
      <w:pPr>
        <w:ind w:firstLine="400"/>
        <w:jc w:val="both"/>
      </w:pPr>
      <w:r>
        <w:rPr>
          <w:rStyle w:val="s0"/>
        </w:rPr>
        <w:t>ұлттық</w:t>
      </w:r>
      <w:r>
        <w:rPr>
          <w:rStyle w:val="s0"/>
        </w:rPr>
        <w:t xml:space="preserve"> басқарушы холдинг;</w:t>
      </w:r>
    </w:p>
    <w:p w:rsidR="00000000" w:rsidRDefault="00B238DD">
      <w:pPr>
        <w:ind w:firstLine="400"/>
        <w:jc w:val="both"/>
      </w:pPr>
      <w:r>
        <w:rPr>
          <w:rStyle w:val="s0"/>
        </w:rPr>
        <w:t>дауыс беретін</w:t>
      </w:r>
      <w:r>
        <w:rPr>
          <w:rStyle w:val="s0"/>
        </w:rPr>
        <w:t xml:space="preserve"> акцияларының 100 проценті ұлттық басқарушы холдингке тиесілі заңды тұлғалар төлемдік, оралымдылық және қайтарымдық жағдайларында жүзеге асыратын ақшалай нысандағы қарыз операциялары; </w:t>
      </w:r>
    </w:p>
    <w:p w:rsidR="00000000" w:rsidRDefault="00B238DD">
      <w:pPr>
        <w:jc w:val="both"/>
      </w:pPr>
      <w:r>
        <w:rPr>
          <w:rStyle w:val="s3"/>
        </w:rPr>
        <w:t xml:space="preserve">2009.16.11. № 200-ІV ҚР </w:t>
      </w:r>
      <w:hyperlink r:id="rId1960" w:anchor="sub_id=391" w:history="1">
        <w:r>
          <w:rPr>
            <w:rStyle w:val="a3"/>
            <w:i/>
            <w:iCs/>
          </w:rPr>
          <w:t>Заңымен</w:t>
        </w:r>
      </w:hyperlink>
      <w:r>
        <w:rPr>
          <w:rStyle w:val="s3"/>
        </w:rPr>
        <w:t xml:space="preserve"> 21) тармақшамен толықтырылды (2010 ж. 1 қаңтардан бастап қолданысқа енгiзiлді)</w:t>
      </w:r>
    </w:p>
    <w:p w:rsidR="00000000" w:rsidRDefault="00B238DD">
      <w:pPr>
        <w:ind w:firstLine="400"/>
        <w:jc w:val="both"/>
      </w:pPr>
      <w:r>
        <w:rPr>
          <w:rStyle w:val="s0"/>
        </w:rPr>
        <w:t>21) бажсыз сауда дүкенiнiң кеден режимiне орналастырылған тауарларды өткізу бойынша айналымдар қосылған құн салығынан босатылады.</w:t>
      </w:r>
    </w:p>
    <w:p w:rsidR="00000000" w:rsidRDefault="00B238DD">
      <w:pPr>
        <w:ind w:firstLine="400"/>
        <w:jc w:val="both"/>
      </w:pPr>
      <w:r>
        <w:rPr>
          <w:rStyle w:val="s0"/>
        </w:rPr>
        <w:t>Аталғ</w:t>
      </w:r>
      <w:r>
        <w:rPr>
          <w:rStyle w:val="s0"/>
        </w:rPr>
        <w:t xml:space="preserve">ан заңды тұлғалардың </w:t>
      </w:r>
      <w:hyperlink r:id="rId1961" w:history="1">
        <w:r>
          <w:rPr>
            <w:rStyle w:val="a3"/>
          </w:rPr>
          <w:t>тізбесін</w:t>
        </w:r>
      </w:hyperlink>
      <w:r>
        <w:rPr>
          <w:rStyle w:val="s0"/>
        </w:rPr>
        <w:t xml:space="preserve"> Қазақстан Республикасының Үкіметі бекітеді. </w:t>
      </w:r>
    </w:p>
    <w:p w:rsidR="00000000" w:rsidRDefault="00B238DD">
      <w:pPr>
        <w:jc w:val="both"/>
      </w:pPr>
      <w:r>
        <w:rPr>
          <w:rStyle w:val="s3"/>
        </w:rPr>
        <w:t xml:space="preserve">2010.19.03. № 258-ІV ҚР </w:t>
      </w:r>
      <w:hyperlink r:id="rId1962" w:anchor="sub_id=106" w:history="1">
        <w:r>
          <w:rPr>
            <w:rStyle w:val="a3"/>
            <w:i/>
            <w:iCs/>
          </w:rPr>
          <w:t>Заңымен</w:t>
        </w:r>
      </w:hyperlink>
      <w:r>
        <w:rPr>
          <w:rStyle w:val="s3"/>
        </w:rPr>
        <w:t xml:space="preserve"> бап</w:t>
      </w:r>
      <w:r>
        <w:rPr>
          <w:rStyle w:val="s3"/>
        </w:rPr>
        <w:t xml:space="preserve"> 22) тармақшамен толықтырылады (2011 жылғы 1 қаңтардан бастап қолданысқа енгізіледі және 2016 жылғы 1 қаңтарға дейін қолданылады)  </w:t>
      </w:r>
    </w:p>
    <w:p w:rsidR="00000000" w:rsidRDefault="00B238DD">
      <w:pPr>
        <w:ind w:firstLine="400"/>
        <w:jc w:val="both"/>
      </w:pPr>
      <w:r>
        <w:t> </w:t>
      </w:r>
    </w:p>
    <w:p w:rsidR="00000000" w:rsidRDefault="00B238DD">
      <w:pPr>
        <w:ind w:firstLine="400"/>
        <w:jc w:val="both"/>
      </w:pPr>
      <w:r>
        <w:rPr>
          <w:rStyle w:val="s0"/>
        </w:rPr>
        <w:t> </w:t>
      </w:r>
    </w:p>
    <w:p w:rsidR="00000000" w:rsidRDefault="00B238DD">
      <w:pPr>
        <w:ind w:firstLine="400"/>
        <w:jc w:val="both"/>
      </w:pPr>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B238DD">
      <w:pPr>
        <w:ind w:firstLine="400"/>
        <w:jc w:val="both"/>
      </w:pPr>
      <w:r>
        <w:rPr>
          <w:rStyle w:val="s0"/>
        </w:rPr>
        <w:t>1. Тұрғын үй ғимаратын (тұрғын үй ғимаратының бір бөлі</w:t>
      </w:r>
      <w:r>
        <w:rPr>
          <w:rStyle w:val="s0"/>
        </w:rPr>
        <w:t>гін) өткізу және (немесе) осындай ғимаратты (ғимараттың бір бөлігін) жалға беру, оның ішінде қосалқы жалға беру, мыналарды:</w:t>
      </w:r>
    </w:p>
    <w:p w:rsidR="00000000" w:rsidRDefault="00B238DD">
      <w:pPr>
        <w:ind w:firstLine="400"/>
        <w:jc w:val="both"/>
      </w:pPr>
      <w:r>
        <w:rPr>
          <w:rStyle w:val="s0"/>
        </w:rPr>
        <w:t xml:space="preserve">1) қонақ үй қызмет көрсетулері үшін пайдаланылатын тұрғын үй ғимаратын (тұрғын үй ғимаратының бір бөлігін) өткізуді және (немесе) жалға беруді; </w:t>
      </w:r>
    </w:p>
    <w:p w:rsidR="00000000" w:rsidRDefault="00B238DD">
      <w:pPr>
        <w:ind w:firstLine="400"/>
        <w:jc w:val="both"/>
      </w:pPr>
      <w:r>
        <w:rPr>
          <w:rStyle w:val="s0"/>
        </w:rPr>
        <w:t xml:space="preserve">2) қонақ үйде тұру бойынша қызмет көрсетулерді қоспағанда, қосылған құн салығынан босатылады. </w:t>
      </w:r>
    </w:p>
    <w:p w:rsidR="00000000" w:rsidRDefault="00B238DD">
      <w:pPr>
        <w:jc w:val="both"/>
      </w:pPr>
      <w:r>
        <w:rPr>
          <w:rStyle w:val="s3"/>
        </w:rPr>
        <w:t>2008.10.12  № 10</w:t>
      </w:r>
      <w:r>
        <w:rPr>
          <w:rStyle w:val="s3"/>
        </w:rPr>
        <w:t xml:space="preserve">0-IV ҚР Заңның </w:t>
      </w:r>
      <w:hyperlink r:id="rId1963" w:anchor="sub_id=240000" w:history="1">
        <w:r>
          <w:rPr>
            <w:rStyle w:val="a3"/>
            <w:i/>
            <w:iCs/>
          </w:rPr>
          <w:t>24 бабына</w:t>
        </w:r>
      </w:hyperlink>
      <w:r>
        <w:rPr>
          <w:rStyle w:val="s3"/>
        </w:rPr>
        <w:t xml:space="preserve"> сәйкес 249-баптың 2) тармақшасын қоспағанда, 2-тармақ 2003 жылғы 1 қаңтардан бастап қолданылады </w:t>
      </w:r>
    </w:p>
    <w:p w:rsidR="00000000" w:rsidRDefault="00B238DD">
      <w:pPr>
        <w:jc w:val="both"/>
      </w:pPr>
      <w:r>
        <w:rPr>
          <w:rStyle w:val="s3"/>
        </w:rPr>
        <w:t xml:space="preserve">2009.16.11. № 200-ІV ҚР </w:t>
      </w:r>
      <w:hyperlink r:id="rId1964" w:anchor="sub_id=392" w:history="1">
        <w:r>
          <w:rPr>
            <w:rStyle w:val="a3"/>
            <w:i/>
            <w:iCs/>
          </w:rPr>
          <w:t>Заңымен</w:t>
        </w:r>
      </w:hyperlink>
      <w:r>
        <w:rPr>
          <w:rStyle w:val="s3"/>
        </w:rPr>
        <w:t xml:space="preserve"> 2-тармақ өзгертілді (2010 ж. 1 қаңтардан бастап қолданысқа енгiзiлді) (бұр.</w:t>
      </w:r>
      <w:hyperlink r:id="rId1965" w:anchor="sub_id=2490200" w:history="1">
        <w:r>
          <w:rPr>
            <w:rStyle w:val="a3"/>
            <w:i/>
            <w:iCs/>
          </w:rPr>
          <w:t>ред</w:t>
        </w:r>
      </w:hyperlink>
      <w:r>
        <w:rPr>
          <w:rStyle w:val="s3"/>
        </w:rPr>
        <w:t>.қар</w:t>
      </w:r>
      <w:r>
        <w:rPr>
          <w:rStyle w:val="s3"/>
        </w:rPr>
        <w:t>а)</w:t>
      </w:r>
    </w:p>
    <w:p w:rsidR="00000000" w:rsidRDefault="00B238DD">
      <w:pPr>
        <w:ind w:firstLine="400"/>
        <w:jc w:val="both"/>
      </w:pPr>
      <w:r>
        <w:rPr>
          <w:rStyle w:val="s0"/>
        </w:rPr>
        <w:t xml:space="preserve">2. Егер осы тармақта өзгеше көзделмесе, жер учаскесін иелену және (немесе) пайдалану және (немесе) оған билік ету құқығын беру және (немесе) жер учаскесін жалға, оның ішінде қосалқы жалға беру қосылған құн салығынан босатылады. </w:t>
      </w:r>
    </w:p>
    <w:p w:rsidR="00000000" w:rsidRDefault="00B238DD">
      <w:pPr>
        <w:ind w:firstLine="400"/>
        <w:jc w:val="both"/>
      </w:pPr>
      <w:r>
        <w:rPr>
          <w:rStyle w:val="s0"/>
        </w:rPr>
        <w:t xml:space="preserve">Мыналар: </w:t>
      </w:r>
    </w:p>
    <w:p w:rsidR="00000000" w:rsidRDefault="00B238DD">
      <w:pPr>
        <w:ind w:firstLine="400"/>
        <w:jc w:val="both"/>
      </w:pPr>
      <w:r>
        <w:rPr>
          <w:rStyle w:val="s0"/>
        </w:rPr>
        <w:t>1) автомобильд</w:t>
      </w:r>
      <w:r>
        <w:rPr>
          <w:rStyle w:val="s0"/>
        </w:rPr>
        <w:t>ерді, сондай-ақ өзге де көлік құралдарын қоюға немесе сақтауға жер учаскесін беру үшін төлем;</w:t>
      </w:r>
    </w:p>
    <w:p w:rsidR="00000000" w:rsidRDefault="00B238DD">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w:t>
      </w:r>
      <w:r>
        <w:rPr>
          <w:rStyle w:val="s0"/>
        </w:rPr>
        <w:t>ғимараттың</w:t>
      </w:r>
      <w:r>
        <w:rPr>
          <w:rStyle w:val="s0"/>
        </w:rPr>
        <w:t xml:space="preserve"> бір бөлігі) орналасқан жер учаскесін иелену және (немесе) пайдалану және (немесе) оған билік ету құқығын беру, сондай-ақ осындай жер учаскесін жалға беру, оның ішінде қосалқы жалға беру қосылған құн салығанан босатылмайды. </w:t>
      </w:r>
    </w:p>
    <w:p w:rsidR="00000000" w:rsidRDefault="00B238DD">
      <w:pPr>
        <w:ind w:firstLine="400"/>
        <w:jc w:val="both"/>
      </w:pPr>
      <w:r>
        <w:rPr>
          <w:rStyle w:val="s0"/>
        </w:rPr>
        <w:t> </w:t>
      </w:r>
    </w:p>
    <w:p w:rsidR="00000000" w:rsidRDefault="00B238DD">
      <w:pPr>
        <w:ind w:firstLine="400"/>
        <w:jc w:val="both"/>
      </w:pPr>
      <w:r>
        <w:rPr>
          <w:rStyle w:val="s0"/>
          <w:b/>
          <w:bCs/>
        </w:rPr>
        <w:t>250-бап</w:t>
      </w:r>
      <w:r>
        <w:rPr>
          <w:rStyle w:val="s0"/>
        </w:rPr>
        <w:t xml:space="preserve">. </w:t>
      </w:r>
      <w:r>
        <w:rPr>
          <w:rStyle w:val="s0"/>
          <w:b/>
          <w:bCs/>
        </w:rPr>
        <w:t>Қаржылық</w:t>
      </w:r>
      <w:r>
        <w:rPr>
          <w:rStyle w:val="s0"/>
          <w:b/>
          <w:bCs/>
        </w:rPr>
        <w:t xml:space="preserve"> қ</w:t>
      </w:r>
      <w:r>
        <w:rPr>
          <w:rStyle w:val="s0"/>
          <w:b/>
          <w:bCs/>
        </w:rPr>
        <w:t xml:space="preserve">ызметтер көрсету </w:t>
      </w:r>
    </w:p>
    <w:p w:rsidR="00000000" w:rsidRDefault="00B238DD">
      <w:pPr>
        <w:ind w:firstLine="400"/>
        <w:jc w:val="both"/>
      </w:pPr>
      <w:r>
        <w:rPr>
          <w:rStyle w:val="s0"/>
        </w:rPr>
        <w:t xml:space="preserve">1. Қаржылық қызметті өткізу бойынша айналымдар, егер бұл қызмет көрсету осы баптың 2-тармағында көзделсе, қосылған құн салығынан босатылады. </w:t>
      </w:r>
    </w:p>
    <w:p w:rsidR="00000000" w:rsidRDefault="00B238DD">
      <w:pPr>
        <w:ind w:firstLine="400"/>
        <w:jc w:val="both"/>
      </w:pPr>
      <w:r>
        <w:rPr>
          <w:rStyle w:val="s0"/>
        </w:rPr>
        <w:t>2. Қосылған құн салығынан босатылатын қаржылық қызмет көрсетулерге:</w:t>
      </w:r>
    </w:p>
    <w:p w:rsidR="00000000" w:rsidRDefault="00B238DD">
      <w:pPr>
        <w:ind w:firstLine="400"/>
        <w:jc w:val="both"/>
      </w:pPr>
      <w:r>
        <w:rPr>
          <w:rStyle w:val="s0"/>
        </w:rPr>
        <w:t xml:space="preserve">1) қаржы нарығын және қаржы </w:t>
      </w:r>
      <w:r>
        <w:rPr>
          <w:rStyle w:val="s0"/>
        </w:rPr>
        <w:t>ұйымдарын</w:t>
      </w:r>
      <w:r>
        <w:rPr>
          <w:rStyle w:val="s0"/>
        </w:rPr>
        <w:t xml:space="preserve"> реттеу мен қадағалау жөніндегі </w:t>
      </w:r>
      <w:hyperlink r:id="rId1966" w:anchor="sub_id=70000" w:history="1">
        <w:r>
          <w:rPr>
            <w:rStyle w:val="a3"/>
          </w:rPr>
          <w:t>уәкілетті мемлекеттік органның</w:t>
        </w:r>
      </w:hyperlink>
      <w:r>
        <w:rPr>
          <w:rStyle w:val="s0"/>
        </w:rPr>
        <w:t xml:space="preserve"> немесе Қазақстан Республикасы Ұлттық Банкінің лицензиясы негізінде банктер және банк операцияларының </w:t>
      </w:r>
      <w:r>
        <w:rPr>
          <w:rStyle w:val="s0"/>
        </w:rPr>
        <w:t>жекелеген түрлерін жүзеге асыратын ұйымдар жүргізетін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B238DD">
      <w:pPr>
        <w:ind w:firstLine="400"/>
        <w:jc w:val="both"/>
      </w:pPr>
      <w:r>
        <w:rPr>
          <w:rStyle w:val="s0"/>
        </w:rPr>
        <w:t>депозиттерді қабылдау, жеке тұлғалардың банк шоттарын ашу және жүргізу;</w:t>
      </w:r>
    </w:p>
    <w:p w:rsidR="00000000" w:rsidRDefault="00B238DD">
      <w:pPr>
        <w:ind w:firstLine="400"/>
        <w:jc w:val="both"/>
      </w:pPr>
      <w:r>
        <w:rPr>
          <w:rStyle w:val="s0"/>
        </w:rPr>
        <w:t>депозиттерді қабылдау, заңды тұлғалардың банк шоттарын ашу және жүргізу;</w:t>
      </w:r>
    </w:p>
    <w:p w:rsidR="00000000" w:rsidRDefault="00B238DD">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w:t>
      </w:r>
      <w:r>
        <w:rPr>
          <w:rStyle w:val="s0"/>
        </w:rPr>
        <w:t>әне</w:t>
      </w:r>
      <w:r>
        <w:rPr>
          <w:rStyle w:val="s0"/>
        </w:rPr>
        <w:t xml:space="preserve"> жүргізу</w:t>
      </w:r>
    </w:p>
    <w:p w:rsidR="00000000" w:rsidRDefault="00B238DD">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B238DD">
      <w:pPr>
        <w:ind w:firstLine="400"/>
        <w:jc w:val="both"/>
      </w:pPr>
      <w:r>
        <w:rPr>
          <w:rStyle w:val="s0"/>
        </w:rPr>
        <w:t>аударым операциялары;</w:t>
      </w:r>
    </w:p>
    <w:p w:rsidR="00000000" w:rsidRDefault="00B238DD">
      <w:pPr>
        <w:ind w:firstLine="400"/>
        <w:jc w:val="both"/>
      </w:pPr>
      <w:r>
        <w:rPr>
          <w:rStyle w:val="s0"/>
        </w:rPr>
        <w:t>банктік қарыз операциялары</w:t>
      </w:r>
      <w:r>
        <w:rPr>
          <w:rStyle w:val="s0"/>
        </w:rPr>
        <w:t>;</w:t>
      </w:r>
    </w:p>
    <w:p w:rsidR="00000000" w:rsidRDefault="00B238DD">
      <w:pPr>
        <w:ind w:firstLine="400"/>
        <w:jc w:val="both"/>
      </w:pPr>
      <w:r>
        <w:rPr>
          <w:rStyle w:val="s0"/>
        </w:rPr>
        <w:t>кассалық операциялар;</w:t>
      </w:r>
    </w:p>
    <w:p w:rsidR="00000000" w:rsidRDefault="00B238DD">
      <w:pPr>
        <w:ind w:firstLine="400"/>
        <w:jc w:val="both"/>
      </w:pPr>
      <w:r>
        <w:rPr>
          <w:rStyle w:val="s0"/>
        </w:rPr>
        <w:t>шетел валютасымен айырбас операцияларын ұйымдастыру;</w:t>
      </w:r>
    </w:p>
    <w:p w:rsidR="00000000" w:rsidRDefault="00B238DD">
      <w:pPr>
        <w:ind w:firstLine="400"/>
        <w:jc w:val="both"/>
      </w:pPr>
      <w:r>
        <w:rPr>
          <w:rStyle w:val="s0"/>
        </w:rPr>
        <w:t>төлем құжаттарын (вексельдерді қоспағанда) инкассоға қабылдау;</w:t>
      </w:r>
    </w:p>
    <w:p w:rsidR="00000000" w:rsidRDefault="00B238DD">
      <w:pPr>
        <w:ind w:firstLine="400"/>
        <w:jc w:val="both"/>
      </w:pPr>
      <w:r>
        <w:rPr>
          <w:rStyle w:val="s0"/>
        </w:rPr>
        <w:t>аккредитив ашу (ұсыну) және оны растау және ол бойынша міндеттемелерді орындау;</w:t>
      </w:r>
    </w:p>
    <w:p w:rsidR="00000000" w:rsidRDefault="00B238DD">
      <w:pPr>
        <w:ind w:firstLine="400"/>
        <w:jc w:val="both"/>
      </w:pPr>
      <w:r>
        <w:rPr>
          <w:rStyle w:val="s0"/>
        </w:rPr>
        <w:t>банктердің ақшалай нысанда орындау к</w:t>
      </w:r>
      <w:r>
        <w:rPr>
          <w:rStyle w:val="s0"/>
        </w:rPr>
        <w:t>өзделетін</w:t>
      </w:r>
      <w:r>
        <w:rPr>
          <w:rStyle w:val="s0"/>
        </w:rPr>
        <w:t xml:space="preserve"> банк кепілдіктерін беруі;</w:t>
      </w:r>
    </w:p>
    <w:p w:rsidR="00000000" w:rsidRDefault="00B238DD">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B238DD">
      <w:pPr>
        <w:ind w:firstLine="400"/>
        <w:jc w:val="both"/>
      </w:pPr>
      <w:r>
        <w:rPr>
          <w:rStyle w:val="s0"/>
        </w:rPr>
        <w:t>банктер жүзеге асыратын факторингтік және форфейтингтік операциялар;</w:t>
      </w:r>
    </w:p>
    <w:p w:rsidR="00000000" w:rsidRDefault="00B238DD">
      <w:pPr>
        <w:jc w:val="both"/>
      </w:pPr>
      <w:r>
        <w:rPr>
          <w:rStyle w:val="s3"/>
        </w:rPr>
        <w:t xml:space="preserve">2009.12.02. № 133-ІV ҚР </w:t>
      </w:r>
      <w:hyperlink r:id="rId1967" w:anchor="sub_id=325" w:history="1">
        <w:r>
          <w:rPr>
            <w:rStyle w:val="a3"/>
            <w:i/>
            <w:iCs/>
          </w:rPr>
          <w:t>Заңымен</w:t>
        </w:r>
      </w:hyperlink>
      <w:r>
        <w:rPr>
          <w:rStyle w:val="s3"/>
        </w:rPr>
        <w:t xml:space="preserve"> бап 1-1) тармақшамен толықтырылды</w:t>
      </w:r>
    </w:p>
    <w:p w:rsidR="00000000" w:rsidRDefault="00B238DD">
      <w:pPr>
        <w:ind w:firstLine="400"/>
        <w:jc w:val="both"/>
      </w:pPr>
      <w:r>
        <w:rPr>
          <w:rStyle w:val="s0"/>
        </w:rPr>
        <w:t xml:space="preserve">1-1) ислам банкінің қаржы нарығын және қаржылық ұйымдарды реттеу мен қадағалау жөніндегі уәкілетті мемлекеттік органның лицензиясы негізінде жүзеге асырылатын мынадай банк операциялары: </w:t>
      </w:r>
    </w:p>
    <w:p w:rsidR="00000000" w:rsidRDefault="00B238DD">
      <w:pPr>
        <w:ind w:firstLine="400"/>
        <w:jc w:val="both"/>
      </w:pPr>
      <w:r>
        <w:rPr>
          <w:rStyle w:val="s0"/>
        </w:rPr>
        <w:t>жеке және заңды тұлғалардың талап етілгенге дейін процентсіз депозитт</w:t>
      </w:r>
      <w:r>
        <w:rPr>
          <w:rStyle w:val="s0"/>
        </w:rPr>
        <w:t>ерін қабылдау, жеке және заңды тұлғалардың банк шоттарын ашу және жүргізу;</w:t>
      </w:r>
    </w:p>
    <w:p w:rsidR="00000000" w:rsidRDefault="00B238DD">
      <w:pPr>
        <w:ind w:firstLine="400"/>
        <w:jc w:val="both"/>
      </w:pPr>
      <w:r>
        <w:rPr>
          <w:rStyle w:val="s0"/>
        </w:rPr>
        <w:t>жеке және заңды тұлғалардың инвестициялық депозиттерін қабылдау;</w:t>
      </w:r>
    </w:p>
    <w:p w:rsidR="00000000" w:rsidRDefault="00B238DD">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w:t>
      </w:r>
      <w:r>
        <w:rPr>
          <w:rStyle w:val="s0"/>
        </w:rPr>
        <w:t>анда кредиттер беруі;</w:t>
      </w:r>
    </w:p>
    <w:p w:rsidR="00000000" w:rsidRDefault="00B238DD">
      <w:pPr>
        <w:ind w:firstLine="400"/>
        <w:jc w:val="both"/>
      </w:pPr>
      <w:r>
        <w:rPr>
          <w:rStyle w:val="s0"/>
        </w:rPr>
        <w:t>2) бағалы қағаздармен жасалатын операциялар;</w:t>
      </w:r>
    </w:p>
    <w:p w:rsidR="00000000" w:rsidRDefault="00B238DD">
      <w:pPr>
        <w:ind w:firstLine="400"/>
        <w:jc w:val="both"/>
      </w:pPr>
      <w:r>
        <w:rPr>
          <w:rStyle w:val="s0"/>
        </w:rPr>
        <w:t xml:space="preserve">3) бағалы қағаздар нарығына кәсіби қатысушылардың, сондай-ақ Қазақстан Республикасының заңнамалық актілеріне сәйкес бағалы қағаздар нарығындағы кәсіби қызметті лицензиясыз жүзеге асыратын тұлғалардың қызмет көрсетулері; </w:t>
      </w:r>
    </w:p>
    <w:p w:rsidR="00000000" w:rsidRDefault="00B238DD">
      <w:pPr>
        <w:ind w:firstLine="400"/>
        <w:jc w:val="both"/>
      </w:pPr>
      <w:r>
        <w:rPr>
          <w:rStyle w:val="s0"/>
        </w:rPr>
        <w:t>4) туынды қаржы құралдарымен жасала</w:t>
      </w:r>
      <w:r>
        <w:rPr>
          <w:rStyle w:val="s0"/>
        </w:rPr>
        <w:t>тын операциялар;</w:t>
      </w:r>
    </w:p>
    <w:p w:rsidR="00000000" w:rsidRDefault="00B238DD">
      <w:pPr>
        <w:ind w:firstLine="400"/>
        <w:jc w:val="both"/>
      </w:pPr>
      <w:r>
        <w:rPr>
          <w:rStyle w:val="s0"/>
        </w:rPr>
        <w:t>5) сақтандыру (қайта сақтандыру) жөніндегі операциялар, сондай-ақ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B238DD">
      <w:pPr>
        <w:ind w:firstLine="400"/>
        <w:jc w:val="both"/>
      </w:pPr>
      <w:r>
        <w:rPr>
          <w:rStyle w:val="s0"/>
        </w:rPr>
        <w:t>6) банкаралық клиринг бойынша қызм</w:t>
      </w:r>
      <w:r>
        <w:rPr>
          <w:rStyle w:val="s0"/>
        </w:rPr>
        <w:t>ет көрсетулер;</w:t>
      </w:r>
    </w:p>
    <w:p w:rsidR="00000000" w:rsidRDefault="00B238DD">
      <w:pPr>
        <w:ind w:firstLine="400"/>
        <w:jc w:val="both"/>
      </w:pPr>
      <w:r>
        <w:rPr>
          <w:rStyle w:val="s0"/>
        </w:rPr>
        <w:t>7) төлем карточкаларымен, чектермен, вексельдермен, депозиттік сертификаттармен жасалатын операциялар;</w:t>
      </w:r>
    </w:p>
    <w:p w:rsidR="00000000" w:rsidRDefault="00B238DD">
      <w:pPr>
        <w:ind w:firstLine="400"/>
        <w:jc w:val="both"/>
      </w:pPr>
      <w:r>
        <w:rPr>
          <w:rStyle w:val="s0"/>
        </w:rPr>
        <w:t>8) зейнетақы активтерін, сондай-ақ Мемлекеттік әлеуметтік сақтандыру қорының активтерін инвестициялық басқару бойынша қызмет көрсетулер;</w:t>
      </w:r>
    </w:p>
    <w:p w:rsidR="00000000" w:rsidRDefault="00B238DD">
      <w:pPr>
        <w:ind w:firstLine="400"/>
        <w:jc w:val="both"/>
      </w:pPr>
      <w:r>
        <w:rPr>
          <w:rStyle w:val="s0"/>
        </w:rPr>
        <w:t>9</w:t>
      </w:r>
      <w:r>
        <w:rPr>
          <w:rStyle w:val="s0"/>
        </w:rPr>
        <w:t>) ипотекалық тұрғын үй қарыздары бойынша талап ету құқықтарын басқару бойынша қызмет көрсетулер;</w:t>
      </w:r>
    </w:p>
    <w:p w:rsidR="00000000" w:rsidRDefault="00B238DD">
      <w:pPr>
        <w:ind w:firstLine="400"/>
        <w:jc w:val="both"/>
      </w:pPr>
      <w:r>
        <w:rPr>
          <w:rStyle w:val="s0"/>
        </w:rPr>
        <w:t>10) жинақтаушы зейнетақы қорларының зейнетақы жарналарын тарту бойынша, зейнетақы активтерінен алынған инвестициялық табысты бөлу мен есептеу бойынша қызмет кө</w:t>
      </w:r>
      <w:r>
        <w:rPr>
          <w:rStyle w:val="s0"/>
        </w:rPr>
        <w:t>рсетулері;</w:t>
      </w:r>
    </w:p>
    <w:p w:rsidR="00000000" w:rsidRDefault="00B238DD">
      <w:pPr>
        <w:ind w:firstLine="400"/>
        <w:jc w:val="both"/>
      </w:pPr>
      <w:r>
        <w:rPr>
          <w:rStyle w:val="s0"/>
        </w:rPr>
        <w:t>11) кәсіпорынның жарғылық капиталына қатысу үлесін сату;</w:t>
      </w:r>
    </w:p>
    <w:p w:rsidR="00000000" w:rsidRDefault="00B238DD">
      <w:pPr>
        <w:ind w:firstLine="400"/>
        <w:jc w:val="both"/>
      </w:pPr>
      <w:r>
        <w:rPr>
          <w:rStyle w:val="s0"/>
        </w:rPr>
        <w:t>12) микрокредиттер беру жөніндегі операциялар;</w:t>
      </w:r>
    </w:p>
    <w:p w:rsidR="00000000" w:rsidRDefault="00B238DD">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B238DD">
      <w:pPr>
        <w:ind w:firstLine="400"/>
        <w:jc w:val="both"/>
      </w:pPr>
      <w:r>
        <w:rPr>
          <w:rStyle w:val="s0"/>
        </w:rPr>
        <w:t xml:space="preserve">14) кредиттік серіктестіктер </w:t>
      </w:r>
      <w:r>
        <w:rPr>
          <w:rStyle w:val="s0"/>
        </w:rPr>
        <w:t>өз</w:t>
      </w:r>
      <w:r>
        <w:rPr>
          <w:rStyle w:val="s0"/>
        </w:rPr>
        <w:t xml:space="preserve"> қатысушылары үшін жүзеге асыратын мынадай операциялар:</w:t>
      </w:r>
    </w:p>
    <w:p w:rsidR="00000000" w:rsidRDefault="00B238DD">
      <w:pPr>
        <w:ind w:firstLine="400"/>
        <w:jc w:val="both"/>
      </w:pPr>
      <w:r>
        <w:rPr>
          <w:rStyle w:val="s0"/>
        </w:rPr>
        <w:t>аударым операциялары: төлемдер және ақша аударымы бойынша тапсырмаларды орындау;</w:t>
      </w:r>
    </w:p>
    <w:p w:rsidR="00000000" w:rsidRDefault="00B238DD">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B238DD">
      <w:pPr>
        <w:ind w:firstLine="400"/>
        <w:jc w:val="both"/>
      </w:pPr>
      <w:r>
        <w:rPr>
          <w:rStyle w:val="s0"/>
        </w:rPr>
        <w:t>кассалық о</w:t>
      </w:r>
      <w:r>
        <w:rPr>
          <w:rStyle w:val="s0"/>
        </w:rPr>
        <w:t>перациялар;</w:t>
      </w:r>
    </w:p>
    <w:p w:rsidR="00000000" w:rsidRDefault="00B238DD">
      <w:pPr>
        <w:ind w:firstLine="400"/>
        <w:jc w:val="both"/>
      </w:pPr>
      <w:r>
        <w:rPr>
          <w:rStyle w:val="s0"/>
        </w:rPr>
        <w:t>кредиттік серіктестікке қатысушылардың банктік шоттарын ашу және жүргізу;</w:t>
      </w:r>
    </w:p>
    <w:p w:rsidR="00000000" w:rsidRDefault="00B238DD">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B238DD">
      <w:pPr>
        <w:ind w:firstLine="400"/>
        <w:jc w:val="both"/>
      </w:pPr>
      <w:r>
        <w:rPr>
          <w:rStyle w:val="s0"/>
        </w:rPr>
        <w:t>15) тазартылған қымбат бағалы мет</w:t>
      </w:r>
      <w:r>
        <w:rPr>
          <w:rStyle w:val="s0"/>
        </w:rPr>
        <w:t>алдармен олардың орнын ауыстырмай жасалатын операциялар;</w:t>
      </w:r>
    </w:p>
    <w:p w:rsidR="00000000" w:rsidRDefault="00B238DD">
      <w:pPr>
        <w:ind w:firstLine="400"/>
        <w:jc w:val="both"/>
      </w:pPr>
      <w:r>
        <w:rPr>
          <w:rStyle w:val="s0"/>
        </w:rPr>
        <w:t>16) қарыз бойынша талап ету құқықтарын беру жатады.</w:t>
      </w:r>
    </w:p>
    <w:p w:rsidR="00000000" w:rsidRDefault="00B238DD">
      <w:pPr>
        <w:ind w:firstLine="400"/>
        <w:jc w:val="both"/>
      </w:pPr>
      <w:r>
        <w:rPr>
          <w:rStyle w:val="s0"/>
        </w:rPr>
        <w:t>3. Бағалы қағаздармен, кез келген ұйымдық-құқықтық нысандағы заңды тұлғаға, консорциумдарға қатысу үлестерімен операцияларды жүзеге асырған кезде ө</w:t>
      </w:r>
      <w:r>
        <w:rPr>
          <w:rStyle w:val="s0"/>
        </w:rPr>
        <w:t xml:space="preserve">ткізу бойынша айналым бағалы қағаздарды, кез келген ұйымдық-құқықтық нысандағы заңды тұлғаға, консорциумдардағы қатысу үлестерін өткізу кезіндегі құнның өсімі ретінде айқындалады. Құнның өсімі осы Кодекстің </w:t>
      </w:r>
      <w:hyperlink r:id="rId1968" w:anchor="sub_id=870000" w:history="1">
        <w:r>
          <w:rPr>
            <w:rStyle w:val="a3"/>
          </w:rPr>
          <w:t>87-бабында</w:t>
        </w:r>
      </w:hyperlink>
      <w:r>
        <w:rPr>
          <w:rStyle w:val="s0"/>
        </w:rPr>
        <w:t xml:space="preserve"> көзделеген тәртіппен айқындалады. </w:t>
      </w:r>
    </w:p>
    <w:p w:rsidR="00000000" w:rsidRDefault="00B238DD">
      <w:pPr>
        <w:jc w:val="both"/>
      </w:pPr>
      <w:r>
        <w:rPr>
          <w:rStyle w:val="s3"/>
        </w:rPr>
        <w:t xml:space="preserve">2009.12.02. № 133-ІV ҚР </w:t>
      </w:r>
      <w:hyperlink r:id="rId1969" w:anchor="sub_id=325" w:history="1">
        <w:r>
          <w:rPr>
            <w:rStyle w:val="a3"/>
            <w:i/>
            <w:iCs/>
          </w:rPr>
          <w:t>Заңымен</w:t>
        </w:r>
      </w:hyperlink>
      <w:r>
        <w:rPr>
          <w:rStyle w:val="s3"/>
        </w:rPr>
        <w:t xml:space="preserve"> бап 4-тармақпен толықтырылды</w:t>
      </w:r>
    </w:p>
    <w:p w:rsidR="00000000" w:rsidRDefault="00B238DD">
      <w:pPr>
        <w:ind w:firstLine="400"/>
        <w:jc w:val="both"/>
      </w:pPr>
      <w:r>
        <w:rPr>
          <w:rStyle w:val="s0"/>
        </w:rPr>
        <w:t>4. Ислам банктерінің мүлікті беру</w:t>
      </w:r>
      <w:r>
        <w:rPr>
          <w:rStyle w:val="s0"/>
        </w:rPr>
        <w:t>і Қазақстан Республикасының банк заңнамасына сәйкес коммерциялық кредит бере отырып, сауда делдалы ретінде сауда қызметін қаржыландыру шеңберінде ислам банкі алуға тиіс табыс бөлігінде қосылған құн салығынан босатылады.</w:t>
      </w:r>
    </w:p>
    <w:p w:rsidR="00000000" w:rsidRDefault="00B238DD">
      <w:pPr>
        <w:ind w:firstLine="400"/>
        <w:jc w:val="both"/>
      </w:pPr>
      <w:r>
        <w:rPr>
          <w:rStyle w:val="s0"/>
        </w:rPr>
        <w:t>Осы тармақтың мақсатында ислам банкі</w:t>
      </w:r>
      <w:r>
        <w:rPr>
          <w:rStyle w:val="s0"/>
        </w:rPr>
        <w:t xml:space="preserve"> алуға тиіс табысқа сатып алушыға өткізілетін тауарға үстеме баға сомасы жатады, ол ислам банкінің Қазақстан Республикасының банк </w:t>
      </w:r>
      <w:hyperlink r:id="rId1970" w:history="1">
        <w:r>
          <w:rPr>
            <w:rStyle w:val="a3"/>
          </w:rPr>
          <w:t>заңнамасына</w:t>
        </w:r>
      </w:hyperlink>
      <w:r>
        <w:rPr>
          <w:rStyle w:val="s0"/>
        </w:rPr>
        <w:t xml:space="preserve"> сәйкес жасалған коммерциялық кредит туралы шартын</w:t>
      </w:r>
      <w:r>
        <w:rPr>
          <w:rStyle w:val="s0"/>
        </w:rPr>
        <w:t>ың талаптарымен айқындалады.</w:t>
      </w:r>
    </w:p>
    <w:p w:rsidR="00000000" w:rsidRDefault="00B238DD">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B238DD">
      <w:pPr>
        <w:ind w:firstLine="400"/>
        <w:jc w:val="both"/>
      </w:pPr>
      <w:r>
        <w:rPr>
          <w:rStyle w:val="s0"/>
          <w:b/>
          <w:bCs/>
        </w:rPr>
        <w:t> </w:t>
      </w:r>
    </w:p>
    <w:p w:rsidR="00000000" w:rsidRDefault="00B238DD">
      <w:pPr>
        <w:ind w:firstLine="400"/>
        <w:jc w:val="both"/>
      </w:pPr>
      <w:r>
        <w:rPr>
          <w:rStyle w:val="s0"/>
          <w:b/>
          <w:bCs/>
        </w:rPr>
        <w:t>251-бап</w:t>
      </w:r>
      <w:r>
        <w:rPr>
          <w:rStyle w:val="s0"/>
        </w:rPr>
        <w:t xml:space="preserve">. </w:t>
      </w:r>
      <w:r>
        <w:rPr>
          <w:rStyle w:val="s0"/>
          <w:b/>
          <w:bCs/>
        </w:rPr>
        <w:t>Мүлікті қаржы лизингіне беру</w:t>
      </w:r>
    </w:p>
    <w:p w:rsidR="00000000" w:rsidRDefault="00B238DD">
      <w:pPr>
        <w:ind w:firstLine="400"/>
        <w:jc w:val="both"/>
      </w:pPr>
      <w:r>
        <w:rPr>
          <w:rStyle w:val="s0"/>
        </w:rPr>
        <w:t xml:space="preserve">Мүлікті қаржы </w:t>
      </w:r>
      <w:r>
        <w:rPr>
          <w:rStyle w:val="s0"/>
        </w:rPr>
        <w:t xml:space="preserve">лизингіне беру лизинг беруші алуға тиісті сыйақы сомасы бөлігінде мынадай талаптар сақталған жағдайда: </w:t>
      </w:r>
    </w:p>
    <w:p w:rsidR="00000000" w:rsidRDefault="00B238DD">
      <w:pPr>
        <w:ind w:firstLine="400"/>
        <w:jc w:val="both"/>
      </w:pPr>
      <w:r>
        <w:rPr>
          <w:rStyle w:val="s0"/>
        </w:rPr>
        <w:t xml:space="preserve">1) мұндай беру осы Кодекстің </w:t>
      </w:r>
      <w:hyperlink r:id="rId1971" w:anchor="sub_id=780000" w:history="1">
        <w:r>
          <w:rPr>
            <w:rStyle w:val="a3"/>
          </w:rPr>
          <w:t>78-бабында</w:t>
        </w:r>
      </w:hyperlink>
      <w:r>
        <w:rPr>
          <w:rStyle w:val="s0"/>
        </w:rPr>
        <w:t xml:space="preserve"> </w:t>
      </w:r>
      <w:r>
        <w:rPr>
          <w:rStyle w:val="s0"/>
        </w:rPr>
        <w:t xml:space="preserve">белгіленген талаптарға сай келсе; </w:t>
      </w:r>
    </w:p>
    <w:p w:rsidR="00000000" w:rsidRDefault="00B238DD">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B238DD">
      <w:pPr>
        <w:ind w:firstLine="400"/>
        <w:jc w:val="both"/>
      </w:pPr>
      <w:r>
        <w:rPr>
          <w:rStyle w:val="s0"/>
        </w:rPr>
        <w:t> </w:t>
      </w:r>
    </w:p>
    <w:p w:rsidR="00000000" w:rsidRDefault="00B238DD">
      <w:pPr>
        <w:ind w:firstLine="400"/>
        <w:jc w:val="both"/>
      </w:pPr>
      <w:r>
        <w:rPr>
          <w:rStyle w:val="s0"/>
          <w:b/>
          <w:bCs/>
        </w:rPr>
        <w:t>252-бап</w:t>
      </w:r>
      <w:r>
        <w:rPr>
          <w:rStyle w:val="s0"/>
        </w:rPr>
        <w:t xml:space="preserve">. </w:t>
      </w:r>
      <w:r>
        <w:rPr>
          <w:rStyle w:val="s0"/>
          <w:b/>
          <w:bCs/>
        </w:rPr>
        <w:t xml:space="preserve">Коммерциялық емес ұйымдар көрсететін қызметтер </w:t>
      </w:r>
    </w:p>
    <w:p w:rsidR="00000000" w:rsidRDefault="00B238DD">
      <w:pPr>
        <w:ind w:firstLine="400"/>
        <w:jc w:val="both"/>
      </w:pPr>
      <w:r>
        <w:rPr>
          <w:rStyle w:val="s0"/>
        </w:rPr>
        <w:t xml:space="preserve">Осы Кодекстің </w:t>
      </w:r>
      <w:hyperlink r:id="rId1972" w:anchor="sub_id=1340100" w:history="1">
        <w:r>
          <w:rPr>
            <w:rStyle w:val="a3"/>
          </w:rPr>
          <w:t>134-бабының 1-тармағында</w:t>
        </w:r>
      </w:hyperlink>
      <w:r>
        <w:rPr>
          <w:rStyle w:val="s0"/>
        </w:rPr>
        <w:t xml:space="preserve"> аталған коммерциялық емес ұйымдар жүзеге асыратын қызмет көрсетулерді өткізу бойынша айналымдар, егер олар: </w:t>
      </w:r>
    </w:p>
    <w:p w:rsidR="00000000" w:rsidRDefault="00B238DD">
      <w:pPr>
        <w:ind w:firstLine="400"/>
        <w:jc w:val="both"/>
      </w:pPr>
      <w:r>
        <w:rPr>
          <w:rStyle w:val="s0"/>
        </w:rPr>
        <w:t>1) балаларды, қарттарды, соғыс және еңбе</w:t>
      </w:r>
      <w:r>
        <w:rPr>
          <w:rStyle w:val="s0"/>
        </w:rPr>
        <w:t xml:space="preserve">к ардагерлерін, мүгедектерді қорғау және әлеуметтік қамсыздандыру жөнінде қызмет көрсетулермен; </w:t>
      </w:r>
    </w:p>
    <w:p w:rsidR="00000000" w:rsidRDefault="00B238DD">
      <w:pPr>
        <w:ind w:firstLine="400"/>
        <w:jc w:val="both"/>
      </w:pPr>
      <w:r>
        <w:rPr>
          <w:rStyle w:val="s0"/>
        </w:rPr>
        <w:t xml:space="preserve">2) діни ұйымдардың жоралар мен рәсімдерді жүзеге асыруына, діни керек-жарақтарын өткізуіне байланысты болса, қосылған құн салығынан босатылады. </w:t>
      </w:r>
    </w:p>
    <w:p w:rsidR="00000000" w:rsidRDefault="00B238DD">
      <w:pPr>
        <w:ind w:firstLine="400"/>
        <w:jc w:val="both"/>
      </w:pPr>
      <w:r>
        <w:rPr>
          <w:rStyle w:val="s0"/>
          <w:b/>
          <w:bCs/>
        </w:rPr>
        <w:t> </w:t>
      </w:r>
    </w:p>
    <w:p w:rsidR="00000000" w:rsidRDefault="00B238DD">
      <w:pPr>
        <w:ind w:firstLine="400"/>
        <w:jc w:val="both"/>
      </w:pPr>
      <w:r>
        <w:rPr>
          <w:rStyle w:val="s0"/>
          <w:b/>
          <w:bCs/>
        </w:rPr>
        <w:t>253-бап.</w:t>
      </w:r>
      <w:r>
        <w:rPr>
          <w:rStyle w:val="s0"/>
        </w:rPr>
        <w:t xml:space="preserve"> </w:t>
      </w:r>
      <w:r>
        <w:rPr>
          <w:rStyle w:val="s0"/>
          <w:b/>
          <w:bCs/>
        </w:rPr>
        <w:t>Мәд</w:t>
      </w:r>
      <w:r>
        <w:rPr>
          <w:rStyle w:val="s0"/>
          <w:b/>
          <w:bCs/>
        </w:rPr>
        <w:t>ениет, ғылым және білім беру саласындағы қызмет көрсетулер, жұмыстар</w:t>
      </w:r>
      <w:r>
        <w:rPr>
          <w:rStyle w:val="s0"/>
        </w:rPr>
        <w:t xml:space="preserve"> </w:t>
      </w:r>
    </w:p>
    <w:p w:rsidR="00000000" w:rsidRDefault="00B238DD">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B238DD">
      <w:pPr>
        <w:ind w:firstLine="400"/>
        <w:jc w:val="both"/>
      </w:pPr>
      <w:r>
        <w:rPr>
          <w:rStyle w:val="s0"/>
        </w:rPr>
        <w:t>1) мәдениет саласындағы мемлекеттік тапсырыс шеңберінде жүзеге асырылатын әлеуметтік маңызы б</w:t>
      </w:r>
      <w:r>
        <w:rPr>
          <w:rStyle w:val="s0"/>
        </w:rPr>
        <w:t>ар іс-шараларды, сауықтық мәдени-бұқаралық іс-шараларды өткізу жөніндегі;</w:t>
      </w:r>
    </w:p>
    <w:p w:rsidR="00000000" w:rsidRDefault="00B238DD">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B238DD">
      <w:pPr>
        <w:ind w:firstLine="400"/>
        <w:jc w:val="both"/>
      </w:pPr>
      <w:r>
        <w:rPr>
          <w:rStyle w:val="s0"/>
        </w:rPr>
        <w:t>3) мектепке дейінгі тәрбие және оқыту; б</w:t>
      </w:r>
      <w:r>
        <w:rPr>
          <w:rStyle w:val="s0"/>
        </w:rPr>
        <w:t xml:space="preserve">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тиісті </w:t>
      </w:r>
      <w:hyperlink r:id="rId1973" w:anchor="sub_id=570000" w:history="1">
        <w:r>
          <w:rPr>
            <w:rStyle w:val="a3"/>
          </w:rPr>
          <w:t>лицензиялар</w:t>
        </w:r>
      </w:hyperlink>
      <w:r>
        <w:rPr>
          <w:rStyle w:val="s0"/>
        </w:rPr>
        <w:t xml:space="preserve"> бойынша жүзеге асырылатын білім беру; </w:t>
      </w:r>
    </w:p>
    <w:p w:rsidR="00000000" w:rsidRDefault="00B238DD">
      <w:pPr>
        <w:ind w:firstLine="400"/>
        <w:jc w:val="both"/>
      </w:pPr>
      <w:r>
        <w:rPr>
          <w:rStyle w:val="s0"/>
        </w:rPr>
        <w:t xml:space="preserve">4) мемлекеттік тапсырысты жүзеге асыруға арналған шарттар негізінде жүргізілетін ғылыми-зерттеу жұмыстарына; </w:t>
      </w:r>
    </w:p>
    <w:p w:rsidR="00000000" w:rsidRDefault="00B238DD">
      <w:pPr>
        <w:ind w:firstLine="400"/>
        <w:jc w:val="both"/>
      </w:pPr>
      <w:r>
        <w:rPr>
          <w:rStyle w:val="s0"/>
        </w:rPr>
        <w:t xml:space="preserve">5) кітапхана қызметін көрсету жөніндегі; </w:t>
      </w:r>
    </w:p>
    <w:p w:rsidR="00000000" w:rsidRDefault="00B238DD">
      <w:pPr>
        <w:ind w:firstLine="400"/>
        <w:jc w:val="both"/>
      </w:pPr>
      <w:r>
        <w:rPr>
          <w:rStyle w:val="s0"/>
        </w:rPr>
        <w:t xml:space="preserve">6) </w:t>
      </w:r>
      <w:r>
        <w:rPr>
          <w:rStyle w:val="s0"/>
        </w:rPr>
        <w:t>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және мәдени қ</w:t>
      </w:r>
      <w:r>
        <w:rPr>
          <w:rStyle w:val="s0"/>
        </w:rPr>
        <w:t>ұндылықтарды</w:t>
      </w:r>
      <w:r>
        <w:rPr>
          <w:rStyle w:val="s0"/>
        </w:rPr>
        <w:t xml:space="preserve"> сақтау жөнінде қызмет көрсетулерге, жұмыстарға қатысты болса, қосылған құн салығынан босатылады.</w:t>
      </w:r>
    </w:p>
    <w:p w:rsidR="00000000" w:rsidRDefault="00B238DD">
      <w:pPr>
        <w:ind w:firstLine="400"/>
        <w:jc w:val="both"/>
      </w:pPr>
      <w:r>
        <w:rPr>
          <w:rStyle w:val="s0"/>
        </w:rPr>
        <w:t> </w:t>
      </w:r>
    </w:p>
    <w:p w:rsidR="00000000" w:rsidRDefault="00B238DD">
      <w:pPr>
        <w:ind w:firstLine="400"/>
        <w:jc w:val="both"/>
      </w:pPr>
      <w:r>
        <w:rPr>
          <w:rStyle w:val="s0"/>
          <w:b/>
          <w:bCs/>
        </w:rPr>
        <w:t>254-бап</w:t>
      </w:r>
      <w:r>
        <w:rPr>
          <w:rStyle w:val="s0"/>
        </w:rPr>
        <w:t xml:space="preserve">. </w:t>
      </w:r>
      <w:r>
        <w:rPr>
          <w:rStyle w:val="s0"/>
          <w:b/>
          <w:bCs/>
        </w:rPr>
        <w:t>Медициналық және ветеринариялық қызмет</w:t>
      </w:r>
    </w:p>
    <w:p w:rsidR="00000000" w:rsidRDefault="00B238DD">
      <w:pPr>
        <w:ind w:firstLine="400"/>
        <w:jc w:val="both"/>
      </w:pPr>
      <w:r>
        <w:rPr>
          <w:rStyle w:val="s0"/>
          <w:b/>
          <w:bCs/>
        </w:rPr>
        <w:t>саласындағы тауарлар мен қызмет көрсетулер</w:t>
      </w:r>
    </w:p>
    <w:p w:rsidR="00000000" w:rsidRDefault="00B238DD">
      <w:pPr>
        <w:ind w:firstLine="400"/>
        <w:jc w:val="both"/>
      </w:pPr>
      <w:r>
        <w:rPr>
          <w:rStyle w:val="s0"/>
        </w:rPr>
        <w:t xml:space="preserve">1. Медициналық және ветеринариялық қызмет көрсетумен </w:t>
      </w:r>
      <w:r>
        <w:rPr>
          <w:rStyle w:val="s0"/>
        </w:rPr>
        <w:t xml:space="preserve">байланысты тауарларды, жұмыстарды, қызмет көрсетулерді өткізу бойынша айналымдар: </w:t>
      </w:r>
    </w:p>
    <w:p w:rsidR="00000000" w:rsidRDefault="00B238DD">
      <w:pPr>
        <w:ind w:firstLine="400"/>
        <w:jc w:val="both"/>
      </w:pPr>
      <w:r>
        <w:rPr>
          <w:rStyle w:val="s0"/>
        </w:rPr>
        <w:t xml:space="preserve">1) кез келген нысандағы дәрілік заттарды, оның ішінде субстанция-дәрілерді, сондай-ақ оларды шығаруға арналған материалдар мен жинақтаушы заттарды өткізген; </w:t>
      </w:r>
    </w:p>
    <w:p w:rsidR="00000000" w:rsidRDefault="00B238DD">
      <w:pPr>
        <w:ind w:firstLine="400"/>
        <w:jc w:val="both"/>
      </w:pPr>
      <w:r>
        <w:rPr>
          <w:rStyle w:val="s0"/>
        </w:rPr>
        <w:t>2) протездік-ор</w:t>
      </w:r>
      <w:r>
        <w:rPr>
          <w:rStyle w:val="s0"/>
        </w:rPr>
        <w:t>топедиялық бұйымдарды,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 оның ішінд</w:t>
      </w:r>
      <w:r>
        <w:rPr>
          <w:rStyle w:val="s0"/>
        </w:rPr>
        <w:t xml:space="preserve">е субстанция-дәрілерді, протездік-ортопедиялық бұйымдарды және медициналық (ветеринариялық) техниканы қоса алғанда, медициналық (ветеринариялық) мақсаттағы бұйымдарды өткізген; </w:t>
      </w:r>
    </w:p>
    <w:p w:rsidR="00000000" w:rsidRDefault="00B238DD">
      <w:pPr>
        <w:ind w:firstLine="400"/>
        <w:jc w:val="both"/>
      </w:pPr>
      <w:r>
        <w:rPr>
          <w:rStyle w:val="s0"/>
        </w:rPr>
        <w:t>3) косметологиялық, санаториялық-курорттық қызмет көрсетулерді қоспағанда, мед</w:t>
      </w:r>
      <w:r>
        <w:rPr>
          <w:rStyle w:val="s0"/>
        </w:rPr>
        <w:t xml:space="preserve">ициналық (ветеринариялық) қызмет көрсетілген жағдайларда, қосылған құн салығынан босатылады. </w:t>
      </w:r>
    </w:p>
    <w:p w:rsidR="00000000" w:rsidRDefault="00B238DD">
      <w:pPr>
        <w:ind w:firstLine="400"/>
        <w:jc w:val="both"/>
      </w:pPr>
      <w:r>
        <w:rPr>
          <w:rStyle w:val="s0"/>
        </w:rPr>
        <w:t xml:space="preserve">2. Осы баптың 1-тармағында көрсетілген </w:t>
      </w:r>
      <w:hyperlink r:id="rId1974" w:history="1">
        <w:r>
          <w:rPr>
            <w:rStyle w:val="a3"/>
          </w:rPr>
          <w:t>тауарлар мен қызмет көрсетулер тізбесін</w:t>
        </w:r>
      </w:hyperlink>
      <w:r>
        <w:rPr>
          <w:rStyle w:val="s0"/>
        </w:rPr>
        <w:t xml:space="preserve"> Қазақстан Республи</w:t>
      </w:r>
      <w:r>
        <w:rPr>
          <w:rStyle w:val="s0"/>
        </w:rPr>
        <w:t>касының Үкіметі бекітеді.</w:t>
      </w:r>
    </w:p>
    <w:p w:rsidR="00000000" w:rsidRDefault="00B238DD">
      <w:pPr>
        <w:ind w:firstLine="400"/>
        <w:jc w:val="both"/>
      </w:pPr>
      <w:r>
        <w:rPr>
          <w:rStyle w:val="s0"/>
        </w:rPr>
        <w:t> </w:t>
      </w:r>
    </w:p>
    <w:p w:rsidR="00000000" w:rsidRDefault="00B238DD">
      <w:pPr>
        <w:ind w:firstLine="400"/>
        <w:jc w:val="both"/>
      </w:pPr>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B238DD">
      <w:pPr>
        <w:ind w:firstLine="400"/>
        <w:jc w:val="both"/>
      </w:pPr>
      <w:r>
        <w:rPr>
          <w:rStyle w:val="s0"/>
        </w:rPr>
        <w:t xml:space="preserve">1. Мынадай тауарлар: </w:t>
      </w:r>
    </w:p>
    <w:p w:rsidR="00000000" w:rsidRDefault="00B238DD">
      <w:pPr>
        <w:ind w:firstLine="400"/>
        <w:jc w:val="both"/>
      </w:pPr>
      <w:r>
        <w:rPr>
          <w:rStyle w:val="s0"/>
        </w:rPr>
        <w:t xml:space="preserve">1) </w:t>
      </w:r>
      <w:hyperlink r:id="rId1975" w:anchor="sub_id=10014" w:history="1">
        <w:r>
          <w:rPr>
            <w:rStyle w:val="a3"/>
          </w:rPr>
          <w:t>ұлттық</w:t>
        </w:r>
      </w:hyperlink>
      <w:r>
        <w:rPr>
          <w:rStyle w:val="s0"/>
        </w:rPr>
        <w:t xml:space="preserve"> және </w:t>
      </w:r>
      <w:hyperlink r:id="rId1976" w:anchor="sub_id=10015" w:history="1">
        <w:r>
          <w:rPr>
            <w:rStyle w:val="a3"/>
          </w:rPr>
          <w:t>шетелдік валюта</w:t>
        </w:r>
      </w:hyperlink>
      <w:r>
        <w:rPr>
          <w:rStyle w:val="s0"/>
        </w:rPr>
        <w:t xml:space="preserve"> банкноттары мен монеталары (мәдени-тарихи құндылығы бар банкноттар мен монеталардан басқа), сондай-ақ </w:t>
      </w:r>
      <w:hyperlink r:id="rId1977" w:anchor="sub_id=1290000" w:history="1">
        <w:r>
          <w:rPr>
            <w:rStyle w:val="a3"/>
          </w:rPr>
          <w:t>бағалы қағаздар</w:t>
        </w:r>
      </w:hyperlink>
      <w:r>
        <w:rPr>
          <w:rStyle w:val="s0"/>
        </w:rPr>
        <w:t>;</w:t>
      </w:r>
    </w:p>
    <w:p w:rsidR="00000000" w:rsidRDefault="00B238DD">
      <w:pPr>
        <w:ind w:firstLine="400"/>
        <w:jc w:val="both"/>
      </w:pPr>
      <w:r>
        <w:rPr>
          <w:rStyle w:val="s0"/>
        </w:rPr>
        <w:t xml:space="preserve">2) Қазақстан Республикасының кеден заңнамасына сәйкес бекітілген тауарларды </w:t>
      </w:r>
      <w:hyperlink r:id="rId1978" w:history="1">
        <w:r>
          <w:rPr>
            <w:rStyle w:val="a3"/>
          </w:rPr>
          <w:t>бажсыз әкелу нормалары</w:t>
        </w:r>
      </w:hyperlink>
      <w:r>
        <w:rPr>
          <w:rStyle w:val="s0"/>
        </w:rPr>
        <w:t xml:space="preserve"> бойынша жеке тұлғалар жүзеге асыратын тауарлар; </w:t>
      </w:r>
    </w:p>
    <w:p w:rsidR="00000000" w:rsidRDefault="00B238DD">
      <w:pPr>
        <w:ind w:firstLine="400"/>
        <w:jc w:val="both"/>
      </w:pPr>
      <w:r>
        <w:rPr>
          <w:rStyle w:val="s0"/>
        </w:rPr>
        <w:t>3) акцизделетін тауарларды қоспағанда, Қаза</w:t>
      </w:r>
      <w:r>
        <w:rPr>
          <w:rStyle w:val="s0"/>
        </w:rPr>
        <w:t>қстан</w:t>
      </w:r>
      <w:r>
        <w:rPr>
          <w:rStyle w:val="s0"/>
        </w:rPr>
        <w:t xml:space="preserve"> Республикасының Үкіметі айқындайтын </w:t>
      </w:r>
      <w:hyperlink r:id="rId1979" w:history="1">
        <w:r>
          <w:rPr>
            <w:rStyle w:val="a3"/>
          </w:rPr>
          <w:t>тәртіппен</w:t>
        </w:r>
      </w:hyperlink>
      <w:r>
        <w:rPr>
          <w:rStyle w:val="s0"/>
        </w:rPr>
        <w:t xml:space="preserve"> гуманитарлық көмек ретінде әкелінетін тауарлар; </w:t>
      </w:r>
    </w:p>
    <w:p w:rsidR="00000000" w:rsidRDefault="00B238DD">
      <w:pPr>
        <w:ind w:firstLine="400"/>
        <w:jc w:val="both"/>
      </w:pPr>
      <w:r>
        <w:rPr>
          <w:rStyle w:val="s0"/>
        </w:rPr>
        <w:t>4) акцизделетін тауарларды қоспағанда, мемлекет, мемлекеттердің үкіметтері, халықаралық ұй</w:t>
      </w:r>
      <w:r>
        <w:rPr>
          <w:rStyle w:val="s0"/>
        </w:rPr>
        <w:t xml:space="preserve">ымдар желілері бойынша, техникалық жәрдем көрсетуді қоса алғанда, қайырымдылық көмек мақсатында әкелінетін тауарлар; </w:t>
      </w:r>
    </w:p>
    <w:p w:rsidR="00000000" w:rsidRDefault="00B238DD">
      <w:pPr>
        <w:ind w:firstLine="400"/>
        <w:jc w:val="both"/>
      </w:pPr>
      <w:r>
        <w:rPr>
          <w:rStyle w:val="s0"/>
        </w:rPr>
        <w:t>5) шетелдің дипломатиялық және оларға теңестірілген өкілдіктерінің ресми пайдалануы үшін, сондай-ақ осы өкілдіктердің дипломатиялық және ә</w:t>
      </w:r>
      <w:r>
        <w:rPr>
          <w:rStyle w:val="s0"/>
        </w:rPr>
        <w:t xml:space="preserve">кімшілік-техникалық персоналына жататын адамдардың, олармен бірге тұратын отбасы мүшелерін қоса алғанда, жеке пайдалануы үшін әкелінетін және Қазақстан Республикасы ратификациялаған халықаралық шарттарға сәйкес салықтан босатылатын тауарлар; </w:t>
      </w:r>
    </w:p>
    <w:p w:rsidR="00000000" w:rsidRDefault="00B238DD">
      <w:pPr>
        <w:ind w:firstLine="400"/>
        <w:jc w:val="both"/>
      </w:pPr>
      <w:r>
        <w:rPr>
          <w:rStyle w:val="s0"/>
        </w:rPr>
        <w:t>6) салық төле</w:t>
      </w:r>
      <w:r>
        <w:rPr>
          <w:rStyle w:val="s0"/>
        </w:rPr>
        <w:t xml:space="preserve">уден босатуды белгілейтін кеден режимдерінде Қазақстан Республикасының </w:t>
      </w:r>
      <w:hyperlink r:id="rId1980" w:anchor="sub_id=3720000" w:history="1">
        <w:r>
          <w:rPr>
            <w:rStyle w:val="a3"/>
          </w:rPr>
          <w:t>кеден заңнамасына</w:t>
        </w:r>
      </w:hyperlink>
      <w:r>
        <w:rPr>
          <w:rStyle w:val="s0"/>
        </w:rPr>
        <w:t xml:space="preserve"> сәйкес декларациялануға жататын тауарлар; </w:t>
      </w:r>
    </w:p>
    <w:p w:rsidR="00000000" w:rsidRDefault="00B238DD">
      <w:pPr>
        <w:ind w:firstLine="400"/>
        <w:jc w:val="both"/>
      </w:pPr>
      <w:r>
        <w:rPr>
          <w:rStyle w:val="s0"/>
        </w:rPr>
        <w:t>7) кез келген нысандағы дәрілік заттар,</w:t>
      </w:r>
      <w:r>
        <w:rPr>
          <w:rStyle w:val="s0"/>
        </w:rPr>
        <w:t xml:space="preserve"> оның ішінде субстанция-дәрілер;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 кез келген нысандағы дәрілік заттарды шығаруға арналған мате</w:t>
      </w:r>
      <w:r>
        <w:rPr>
          <w:rStyle w:val="s0"/>
        </w:rPr>
        <w:t>риалдар, жабдықтар және жинақтаушы материалдар, оның ішінде субстанция-дәрілер, протездік-ортопедиялық бұйымдарды және медициналық (ветеринариялық) техниканы қоса алғанда, медициналық (ветеринариялық) мақсаттағы бұйымдар импорты қосылған құн салығынан боса</w:t>
      </w:r>
      <w:r>
        <w:rPr>
          <w:rStyle w:val="s0"/>
        </w:rPr>
        <w:t>тылады;</w:t>
      </w:r>
    </w:p>
    <w:p w:rsidR="00000000" w:rsidRDefault="00B238DD">
      <w:pPr>
        <w:ind w:firstLine="400"/>
        <w:jc w:val="both"/>
      </w:pPr>
      <w:r>
        <w:rPr>
          <w:rStyle w:val="s0"/>
        </w:rPr>
        <w:t xml:space="preserve">Осы тармақшада көрсетілген </w:t>
      </w:r>
      <w:hyperlink r:id="rId1981" w:history="1">
        <w:r>
          <w:rPr>
            <w:rStyle w:val="a3"/>
          </w:rPr>
          <w:t>тауарлардың тізбесін</w:t>
        </w:r>
      </w:hyperlink>
      <w:r>
        <w:rPr>
          <w:rStyle w:val="s0"/>
        </w:rPr>
        <w:t xml:space="preserve"> Қазақстан Республикасының Үкіметі бекітеді; </w:t>
      </w:r>
    </w:p>
    <w:p w:rsidR="00000000" w:rsidRDefault="00B238DD">
      <w:pPr>
        <w:ind w:firstLine="400"/>
        <w:jc w:val="both"/>
      </w:pPr>
      <w:r>
        <w:rPr>
          <w:rStyle w:val="s0"/>
        </w:rPr>
        <w:t xml:space="preserve">8) почта маркалары (коллекциялық маркалардан басқа); </w:t>
      </w:r>
    </w:p>
    <w:p w:rsidR="00000000" w:rsidRDefault="00B238DD">
      <w:pPr>
        <w:ind w:firstLine="400"/>
        <w:jc w:val="both"/>
      </w:pPr>
      <w:r>
        <w:rPr>
          <w:rStyle w:val="s0"/>
        </w:rPr>
        <w:t xml:space="preserve">9) Қазақстан Республикасының Ұлттық </w:t>
      </w:r>
      <w:r>
        <w:rPr>
          <w:rStyle w:val="s0"/>
        </w:rPr>
        <w:t xml:space="preserve">Банкі және оның ұйымдары жүзеге асыратын, ақша белгілерін шығаруға арналған шикізат; </w:t>
      </w:r>
    </w:p>
    <w:p w:rsidR="00000000" w:rsidRDefault="00B238DD">
      <w:pPr>
        <w:ind w:firstLine="400"/>
        <w:jc w:val="both"/>
      </w:pPr>
      <w:r>
        <w:rPr>
          <w:rStyle w:val="s0"/>
        </w:rPr>
        <w:t xml:space="preserve">10) </w:t>
      </w:r>
      <w:hyperlink r:id="rId1982" w:history="1">
        <w:r>
          <w:rPr>
            <w:rStyle w:val="a3"/>
          </w:rPr>
          <w:t>мемлекеттердің, мемлекеттердің үкіметтері мен халықаралық ұйымдардың желісі</w:t>
        </w:r>
      </w:hyperlink>
      <w:r>
        <w:rPr>
          <w:rStyle w:val="s0"/>
        </w:rPr>
        <w:t xml:space="preserve"> бойынша берілген гранттар</w:t>
      </w:r>
      <w:r>
        <w:rPr>
          <w:rStyle w:val="s0"/>
        </w:rPr>
        <w:t xml:space="preserve"> қаражаты есебінен жүзеге асырылатын тауарлар импорты қосылған құн салығынан босатылады. </w:t>
      </w:r>
    </w:p>
    <w:p w:rsidR="00000000" w:rsidRDefault="00B238DD">
      <w:pPr>
        <w:ind w:firstLine="400"/>
        <w:jc w:val="both"/>
      </w:pPr>
      <w:r>
        <w:rPr>
          <w:rStyle w:val="s0"/>
        </w:rPr>
        <w:t xml:space="preserve">2. Осы баптың 1-тармағында көрсетілген тауарлар импортын </w:t>
      </w:r>
      <w:hyperlink r:id="rId1983" w:history="1">
        <w:r>
          <w:rPr>
            <w:rStyle w:val="a3"/>
          </w:rPr>
          <w:t>қосылған</w:t>
        </w:r>
        <w:r>
          <w:rPr>
            <w:rStyle w:val="a3"/>
          </w:rPr>
          <w:t xml:space="preserve"> құн салығынан босату тәртібін</w:t>
        </w:r>
      </w:hyperlink>
      <w:r>
        <w:rPr>
          <w:rStyle w:val="s0"/>
        </w:rPr>
        <w:t xml:space="preserve"> Қазақ</w:t>
      </w:r>
      <w:r>
        <w:rPr>
          <w:rStyle w:val="s0"/>
        </w:rPr>
        <w:t>стан Республикасының Үкіметі айқындайды.</w:t>
      </w:r>
    </w:p>
    <w:p w:rsidR="00000000" w:rsidRDefault="00B238DD">
      <w:pPr>
        <w:ind w:firstLine="400"/>
        <w:jc w:val="both"/>
      </w:pPr>
      <w:r>
        <w:rPr>
          <w:rStyle w:val="s0"/>
        </w:rPr>
        <w:t> </w:t>
      </w:r>
    </w:p>
    <w:p w:rsidR="00000000" w:rsidRDefault="00B238DD">
      <w:pPr>
        <w:jc w:val="center"/>
      </w:pPr>
      <w:r>
        <w:rPr>
          <w:rStyle w:val="s1"/>
        </w:rPr>
        <w:t>34-тарау. ҚОСЫЛҒАН ҚҰН САЛЫҒЫ БОЙЫНША ЕСЕПКЕ ЖАТҚЫЗУ</w:t>
      </w:r>
    </w:p>
    <w:p w:rsidR="00000000" w:rsidRDefault="00B238DD">
      <w:pPr>
        <w:ind w:firstLine="400"/>
        <w:jc w:val="both"/>
      </w:pPr>
      <w:r>
        <w:rPr>
          <w:rStyle w:val="s0"/>
        </w:rPr>
        <w:t> </w:t>
      </w:r>
    </w:p>
    <w:p w:rsidR="00000000" w:rsidRDefault="00B238DD">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B238DD">
      <w:pPr>
        <w:ind w:firstLine="400"/>
        <w:jc w:val="both"/>
      </w:pPr>
      <w:r>
        <w:rPr>
          <w:rStyle w:val="s0"/>
        </w:rPr>
        <w:t>1. Егер осы тарауда өзгеше көзделмесе, бюджет жарнасына жатқызылуға тиіс салық сомасын анықтау кезінде, тауа</w:t>
      </w:r>
      <w:r>
        <w:rPr>
          <w:rStyle w:val="s0"/>
        </w:rPr>
        <w:t>рларды, жұмыстарды, қызмет көрсетулерді алушының негізгі құралдарды, материалдық емес және биологиялық активтерді, жылжымайтын мүлікке инвестицияларды қоса алғанда, алынған тауарлар, жұмыстар мен қызмет көрсетулер салық салынатын айналым мақсатында пайдала</w:t>
      </w:r>
      <w:r>
        <w:rPr>
          <w:rStyle w:val="s0"/>
        </w:rPr>
        <w:t xml:space="preserve">нылса немесе пайдаланылатын болса, сондай-ақ, егер мынадай шарттар орындалса: </w:t>
      </w:r>
    </w:p>
    <w:p w:rsidR="00000000" w:rsidRDefault="00B238DD">
      <w:pPr>
        <w:ind w:firstLine="400"/>
        <w:jc w:val="both"/>
      </w:pPr>
      <w:r>
        <w:rPr>
          <w:rStyle w:val="s0"/>
        </w:rPr>
        <w:t xml:space="preserve">1) тауарларды, жұмыстарды, қызмет көрсетулерді алушы осы Кодекстің </w:t>
      </w:r>
      <w:hyperlink r:id="rId1984" w:anchor="sub_id=2280000" w:history="1">
        <w:r>
          <w:rPr>
            <w:rStyle w:val="a3"/>
          </w:rPr>
          <w:t>228-бабы 1-тармағының</w:t>
        </w:r>
      </w:hyperlink>
      <w:r>
        <w:rPr>
          <w:rStyle w:val="s0"/>
        </w:rPr>
        <w:t xml:space="preserve"> 1) </w:t>
      </w:r>
      <w:r>
        <w:rPr>
          <w:rStyle w:val="s0"/>
        </w:rPr>
        <w:t xml:space="preserve">тармақшасына сәйкес қосылған құн салығын төлеуші болып табылса; </w:t>
      </w:r>
    </w:p>
    <w:p w:rsidR="00000000" w:rsidRDefault="00B238DD">
      <w:pPr>
        <w:jc w:val="both"/>
      </w:pPr>
      <w:r>
        <w:rPr>
          <w:rStyle w:val="s3"/>
        </w:rPr>
        <w:t xml:space="preserve">2009.16.11. № 200-ІV ҚР </w:t>
      </w:r>
      <w:hyperlink r:id="rId1985" w:anchor="sub_id=393" w:history="1">
        <w:r>
          <w:rPr>
            <w:rStyle w:val="a3"/>
            <w:i/>
            <w:iCs/>
          </w:rPr>
          <w:t>Заңымен</w:t>
        </w:r>
      </w:hyperlink>
      <w:r>
        <w:rPr>
          <w:rStyle w:val="s3"/>
        </w:rPr>
        <w:t xml:space="preserve"> 2) тармақша өзгертілді (2009 ж. 1 қаңтардан бастап қолданысқа енгiзiлді) (бұр.</w:t>
      </w:r>
      <w:hyperlink r:id="rId1986" w:anchor="sub_id=2560102" w:history="1">
        <w:r>
          <w:rPr>
            <w:rStyle w:val="a3"/>
            <w:i/>
            <w:iCs/>
          </w:rPr>
          <w:t>ред</w:t>
        </w:r>
      </w:hyperlink>
      <w:r>
        <w:rPr>
          <w:rStyle w:val="s3"/>
        </w:rPr>
        <w:t>.қара)</w:t>
      </w:r>
    </w:p>
    <w:p w:rsidR="00000000" w:rsidRDefault="00B238DD">
      <w:pPr>
        <w:ind w:firstLine="400"/>
        <w:jc w:val="both"/>
      </w:pPr>
      <w:r>
        <w:rPr>
          <w:rStyle w:val="s0"/>
        </w:rPr>
        <w:t xml:space="preserve">2) шот-фактура жазылған күні қосылған құн салығын төлеуші болып табылатын өнім беруші Қазақстан Республикасының аумағында өткізілген тауарлардың, жұмыстардың, қызмет көрсетулердің шот-фактурасын немесе осы баптың </w:t>
      </w:r>
      <w:hyperlink r:id="rId1987" w:anchor="sub_id=2560200" w:history="1">
        <w:r>
          <w:rPr>
            <w:rStyle w:val="a3"/>
          </w:rPr>
          <w:t>2-тармағына</w:t>
        </w:r>
      </w:hyperlink>
      <w:r>
        <w:rPr>
          <w:rStyle w:val="s0"/>
        </w:rPr>
        <w:t xml:space="preserve"> сәйкес табыс етілетін басқа да құжатты жазып берген болса; </w:t>
      </w:r>
    </w:p>
    <w:p w:rsidR="00000000" w:rsidRDefault="00B238DD">
      <w:pPr>
        <w:ind w:firstLine="400"/>
        <w:jc w:val="both"/>
      </w:pPr>
      <w:r>
        <w:rPr>
          <w:rStyle w:val="s0"/>
        </w:rPr>
        <w:t xml:space="preserve">3) тауарлар импорты жағдайында қосылған құн салығы бюджетке төленген және кеден режимінің шарттарына сәйкес қайтаруға жатпайтын болса; </w:t>
      </w:r>
    </w:p>
    <w:p w:rsidR="00000000" w:rsidRDefault="00B238DD">
      <w:pPr>
        <w:ind w:firstLine="400"/>
        <w:jc w:val="both"/>
      </w:pPr>
      <w:r>
        <w:rPr>
          <w:rStyle w:val="s0"/>
        </w:rPr>
        <w:t>4) осы</w:t>
      </w:r>
      <w:r>
        <w:rPr>
          <w:rStyle w:val="s0"/>
        </w:rPr>
        <w:t xml:space="preserve"> Кодекстің </w:t>
      </w:r>
      <w:hyperlink r:id="rId1988" w:anchor="sub_id=2410000" w:history="1">
        <w:r>
          <w:rPr>
            <w:rStyle w:val="a3"/>
          </w:rPr>
          <w:t>241-бабында</w:t>
        </w:r>
      </w:hyperlink>
      <w:r>
        <w:rPr>
          <w:rStyle w:val="s0"/>
        </w:rPr>
        <w:t xml:space="preserve"> көзделген жағдайларда, қосылған құн салығын төлеу жөніндегі салық міндеттемесі орындалған болса;</w:t>
      </w:r>
    </w:p>
    <w:p w:rsidR="00000000" w:rsidRDefault="00B238DD">
      <w:pPr>
        <w:ind w:firstLine="400"/>
        <w:jc w:val="both"/>
      </w:pPr>
      <w:r>
        <w:rPr>
          <w:rStyle w:val="s0"/>
        </w:rPr>
        <w:t xml:space="preserve">5) осы Кодекстің </w:t>
      </w:r>
      <w:hyperlink r:id="rId1989" w:anchor="sub_id=2280101" w:history="1">
        <w:r>
          <w:rPr>
            <w:rStyle w:val="a3"/>
          </w:rPr>
          <w:t>228-бабы 1-тармағының 1) тармақшасында</w:t>
        </w:r>
      </w:hyperlink>
      <w:r>
        <w:rPr>
          <w:rStyle w:val="s0"/>
        </w:rPr>
        <w:t xml:space="preserve"> 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w:t>
      </w:r>
      <w:r>
        <w:rPr>
          <w:rStyle w:val="s0"/>
        </w:rPr>
        <w:t>гізгі құралдарды, материалдық емес және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B238DD">
      <w:pPr>
        <w:ind w:firstLine="400"/>
        <w:jc w:val="both"/>
      </w:pPr>
      <w:r>
        <w:rPr>
          <w:rStyle w:val="s0"/>
        </w:rPr>
        <w:t xml:space="preserve">2. Мыналар: </w:t>
      </w:r>
    </w:p>
    <w:p w:rsidR="00000000" w:rsidRDefault="00B238DD">
      <w:pPr>
        <w:jc w:val="both"/>
      </w:pPr>
      <w:r>
        <w:rPr>
          <w:rStyle w:val="s3"/>
        </w:rPr>
        <w:t xml:space="preserve">2009.16.11. № 200-ІV ҚР </w:t>
      </w:r>
      <w:hyperlink r:id="rId1990" w:anchor="sub_id=393" w:history="1">
        <w:r>
          <w:rPr>
            <w:rStyle w:val="a3"/>
            <w:i/>
            <w:iCs/>
          </w:rPr>
          <w:t>Заңымен</w:t>
        </w:r>
      </w:hyperlink>
      <w:r>
        <w:rPr>
          <w:rStyle w:val="s3"/>
        </w:rPr>
        <w:t xml:space="preserve"> 1) тармақша өзгертілді (2009 ж. 1 қаңтардан бастап қолданысқа енгiзiлді) (бұр.</w:t>
      </w:r>
      <w:hyperlink r:id="rId1991" w:anchor="sub_id=2560201" w:history="1">
        <w:r>
          <w:rPr>
            <w:rStyle w:val="a3"/>
            <w:i/>
            <w:iCs/>
          </w:rPr>
          <w:t>ред</w:t>
        </w:r>
      </w:hyperlink>
      <w:r>
        <w:rPr>
          <w:rStyle w:val="s3"/>
        </w:rPr>
        <w:t>.қара)</w:t>
      </w:r>
    </w:p>
    <w:p w:rsidR="00000000" w:rsidRDefault="00B238DD">
      <w:pPr>
        <w:ind w:firstLine="400"/>
        <w:jc w:val="both"/>
      </w:pPr>
      <w:r>
        <w:rPr>
          <w:rStyle w:val="s0"/>
        </w:rPr>
        <w:t>1) осы тармақтың 2) - 4) тармақшаларында к</w:t>
      </w:r>
      <w:r>
        <w:rPr>
          <w:rStyle w:val="s0"/>
        </w:rPr>
        <w:t>өзделген</w:t>
      </w:r>
      <w:r>
        <w:rPr>
          <w:rStyle w:val="s0"/>
        </w:rPr>
        <w:t xml:space="preserve"> жағдайларды қоспағанда, қосылған құн салығы бөліп көрсетіліп, жазып берiлген шот-фактуралар бойынша өнім берушілерге төлеуге жататын; </w:t>
      </w:r>
    </w:p>
    <w:p w:rsidR="00000000" w:rsidRDefault="00B238DD">
      <w:pPr>
        <w:ind w:firstLine="400"/>
        <w:jc w:val="both"/>
      </w:pPr>
      <w:r>
        <w:rPr>
          <w:rStyle w:val="s0"/>
        </w:rPr>
        <w:t xml:space="preserve">2) осы Кодекстің </w:t>
      </w:r>
      <w:hyperlink r:id="rId1992" w:anchor="sub_id=2631000" w:history="1">
        <w:r>
          <w:rPr>
            <w:rStyle w:val="a3"/>
          </w:rPr>
          <w:t>263-бабыны</w:t>
        </w:r>
        <w:r>
          <w:rPr>
            <w:rStyle w:val="a3"/>
          </w:rPr>
          <w:t>ң</w:t>
        </w:r>
        <w:r>
          <w:rPr>
            <w:rStyle w:val="a3"/>
          </w:rPr>
          <w:t xml:space="preserve"> 10-тармағына</w:t>
        </w:r>
      </w:hyperlink>
      <w:r>
        <w:rPr>
          <w:rStyle w:val="s0"/>
        </w:rPr>
        <w:t xml:space="preserve"> сәйкес, қаржы лизингі шарты бойынша (қайтарымды лизинг шартын қоспағанда) жазылған шот-фактуралар бойынша төлеуге жататын, бірақ осы Кодекстің </w:t>
      </w:r>
      <w:hyperlink r:id="rId1993" w:anchor="sub_id=2381000" w:history="1">
        <w:r>
          <w:rPr>
            <w:rStyle w:val="a3"/>
          </w:rPr>
          <w:t>238-бабының 1</w:t>
        </w:r>
        <w:r>
          <w:rPr>
            <w:rStyle w:val="a3"/>
          </w:rPr>
          <w:t>0-тармағына</w:t>
        </w:r>
      </w:hyperlink>
      <w:r>
        <w:rPr>
          <w:rStyle w:val="s0"/>
        </w:rPr>
        <w:t xml:space="preserve"> сәйкес айналым жасау күні айқындалатын лизинг берушінің салық салынатын айналым мөлшеріне келетін салық сомасынан аспайтын; </w:t>
      </w:r>
    </w:p>
    <w:p w:rsidR="00000000" w:rsidRDefault="00B238DD">
      <w:pPr>
        <w:ind w:firstLine="400"/>
        <w:jc w:val="both"/>
      </w:pPr>
      <w:r>
        <w:rPr>
          <w:rStyle w:val="s0"/>
        </w:rPr>
        <w:t xml:space="preserve">3) осы Кодекстің </w:t>
      </w:r>
      <w:hyperlink r:id="rId1994" w:anchor="sub_id=2631000" w:history="1">
        <w:r>
          <w:rPr>
            <w:rStyle w:val="a3"/>
          </w:rPr>
          <w:t>263-бабының 10-та</w:t>
        </w:r>
        <w:r>
          <w:rPr>
            <w:rStyle w:val="a3"/>
          </w:rPr>
          <w:t>рмағына</w:t>
        </w:r>
      </w:hyperlink>
      <w:r>
        <w:rPr>
          <w:rStyle w:val="s0"/>
        </w:rPr>
        <w:t xml:space="preserve"> сәйкес, қайтарымды лизинг шарттары бойынша жазылған шот-фактуралар бойынша төленуге жататын; </w:t>
      </w:r>
    </w:p>
    <w:p w:rsidR="00000000" w:rsidRDefault="00B238DD">
      <w:pPr>
        <w:jc w:val="both"/>
      </w:pPr>
      <w:r>
        <w:rPr>
          <w:rStyle w:val="s3"/>
        </w:rPr>
        <w:t xml:space="preserve">2009.16.11. № 200-ІV ҚР </w:t>
      </w:r>
      <w:hyperlink r:id="rId1995" w:anchor="sub_id=393" w:history="1">
        <w:r>
          <w:rPr>
            <w:rStyle w:val="a3"/>
            <w:i/>
            <w:iCs/>
          </w:rPr>
          <w:t>Заңымен</w:t>
        </w:r>
      </w:hyperlink>
      <w:r>
        <w:rPr>
          <w:rStyle w:val="s3"/>
        </w:rPr>
        <w:t xml:space="preserve"> </w:t>
      </w:r>
      <w:r>
        <w:rPr>
          <w:rStyle w:val="s3"/>
        </w:rPr>
        <w:t>4) тармақша өзгертілді (2009 ж. 1 қаңтардан бастап қолданысқа енгiзiлді) (бұр.</w:t>
      </w:r>
      <w:hyperlink r:id="rId1996" w:anchor="sub_id=2560204" w:history="1">
        <w:r>
          <w:rPr>
            <w:rStyle w:val="a3"/>
            <w:i/>
            <w:iCs/>
          </w:rPr>
          <w:t>ред</w:t>
        </w:r>
      </w:hyperlink>
      <w:r>
        <w:rPr>
          <w:rStyle w:val="s3"/>
        </w:rPr>
        <w:t>.қара)</w:t>
      </w:r>
    </w:p>
    <w:p w:rsidR="00000000" w:rsidRDefault="00B238DD">
      <w:pPr>
        <w:ind w:firstLine="400"/>
        <w:jc w:val="both"/>
      </w:pPr>
      <w:r>
        <w:rPr>
          <w:rStyle w:val="s0"/>
        </w:rPr>
        <w:t>4) есепті салық кезеңінде алынған мерзімді баспа басылымдарының және өзге де бұқара</w:t>
      </w:r>
      <w:r>
        <w:rPr>
          <w:rStyle w:val="s0"/>
        </w:rPr>
        <w:t xml:space="preserve">лық ақпарат құралдары өнiмдерiнiң, оған қоса олардың жалпыға бiрдей қолжетiмдi телекоммуникациялық желiлердiң интернет-ресурсында орналасқан өнiмдерiнiң құнына келетін бөлігінде осы Кодекстің </w:t>
      </w:r>
      <w:hyperlink r:id="rId1997" w:anchor="sub_id=2631100" w:history="1">
        <w:r>
          <w:rPr>
            <w:rStyle w:val="a3"/>
          </w:rPr>
          <w:t>263-бабының 11-тармағына</w:t>
        </w:r>
      </w:hyperlink>
      <w:r>
        <w:rPr>
          <w:rStyle w:val="s0"/>
        </w:rPr>
        <w:t xml:space="preserve"> сәйкес жазылған шот-фактуралар бойынша төленуге жататын; </w:t>
      </w:r>
    </w:p>
    <w:p w:rsidR="00000000" w:rsidRDefault="00B238DD">
      <w:pPr>
        <w:ind w:firstLine="400"/>
        <w:jc w:val="both"/>
      </w:pPr>
      <w:r>
        <w:rPr>
          <w:rStyle w:val="s0"/>
        </w:rPr>
        <w:t xml:space="preserve">5) Қазақстан Республикасының </w:t>
      </w:r>
      <w:hyperlink r:id="rId1998" w:anchor="sub_id=3720000" w:history="1">
        <w:r>
          <w:rPr>
            <w:rStyle w:val="a3"/>
          </w:rPr>
          <w:t>кеден заңнамасына</w:t>
        </w:r>
      </w:hyperlink>
      <w:r>
        <w:rPr>
          <w:rStyle w:val="s0"/>
        </w:rPr>
        <w:t xml:space="preserve"> </w:t>
      </w:r>
      <w:r>
        <w:rPr>
          <w:rStyle w:val="s0"/>
        </w:rPr>
        <w:t xml:space="preserve">сәйкес ресімделіп, жүктің кедендік декларациясында көрсетілген, белгіленген тәртіппен Қазақстан Республикасының бюджетіне төленген және кеден режимінің шарттарына сәйкес қайтарылуға жатпайтын; </w:t>
      </w:r>
    </w:p>
    <w:p w:rsidR="00000000" w:rsidRDefault="00B238DD">
      <w:pPr>
        <w:ind w:firstLine="400"/>
        <w:jc w:val="both"/>
      </w:pPr>
      <w:r>
        <w:rPr>
          <w:rStyle w:val="s0"/>
        </w:rPr>
        <w:t>6) төлем құжатында немесе салық органы берген және осы Кодекст</w:t>
      </w:r>
      <w:r>
        <w:rPr>
          <w:rStyle w:val="s0"/>
        </w:rPr>
        <w:t xml:space="preserve">ің </w:t>
      </w:r>
      <w:hyperlink r:id="rId1999" w:anchor="sub_id=2410000" w:history="1">
        <w:r>
          <w:rPr>
            <w:rStyle w:val="a3"/>
          </w:rPr>
          <w:t>241-бабына</w:t>
        </w:r>
      </w:hyperlink>
      <w:r>
        <w:rPr>
          <w:rStyle w:val="s0"/>
        </w:rPr>
        <w:t xml:space="preserve"> сәйкес қосылған құн салығының төленгенін растайтын құжатта көрсетілген; </w:t>
      </w:r>
    </w:p>
    <w:p w:rsidR="00000000" w:rsidRDefault="00B238DD">
      <w:pPr>
        <w:ind w:firstLine="400"/>
        <w:jc w:val="both"/>
      </w:pPr>
      <w:r>
        <w:rPr>
          <w:rStyle w:val="s0"/>
        </w:rPr>
        <w:t>7) темір жол немесе әуе көлігінде тасымалдаушының - салық төлеушінің сәйкестендіру н</w:t>
      </w:r>
      <w:r>
        <w:rPr>
          <w:rStyle w:val="s0"/>
        </w:rPr>
        <w:t>өмірі</w:t>
      </w:r>
      <w:r>
        <w:rPr>
          <w:rStyle w:val="s0"/>
        </w:rPr>
        <w:t xml:space="preserve"> көрсетіле отырып берілетін жол жүру билетінде бөлек жазып көрсетілген; </w:t>
      </w:r>
    </w:p>
    <w:p w:rsidR="00000000" w:rsidRDefault="00B238DD">
      <w:pPr>
        <w:jc w:val="both"/>
      </w:pPr>
      <w:r>
        <w:rPr>
          <w:rStyle w:val="s3"/>
        </w:rPr>
        <w:t xml:space="preserve">2009.16.11. № 200-ІV ҚР </w:t>
      </w:r>
      <w:hyperlink r:id="rId2000" w:anchor="sub_id=393" w:history="1">
        <w:r>
          <w:rPr>
            <w:rStyle w:val="a3"/>
            <w:i/>
            <w:iCs/>
          </w:rPr>
          <w:t>Заңымен</w:t>
        </w:r>
      </w:hyperlink>
      <w:r>
        <w:rPr>
          <w:rStyle w:val="s3"/>
        </w:rPr>
        <w:t xml:space="preserve"> 8) тармақша өзгертілді (2009 ж. 1 қаңтардан бастап қолданысқа енг</w:t>
      </w:r>
      <w:r>
        <w:rPr>
          <w:rStyle w:val="s3"/>
        </w:rPr>
        <w:t>iзiлді) (бұр.</w:t>
      </w:r>
      <w:hyperlink r:id="rId2001" w:anchor="sub_id=2560208" w:history="1">
        <w:r>
          <w:rPr>
            <w:rStyle w:val="a3"/>
            <w:i/>
            <w:iCs/>
          </w:rPr>
          <w:t>ред</w:t>
        </w:r>
      </w:hyperlink>
      <w:r>
        <w:rPr>
          <w:rStyle w:val="s3"/>
        </w:rPr>
        <w:t xml:space="preserve">.қара); 2009.30.12 № 234-IV </w:t>
      </w:r>
      <w:hyperlink r:id="rId2002" w:anchor="sub_id=256" w:history="1">
        <w:r>
          <w:rPr>
            <w:rStyle w:val="a3"/>
            <w:i/>
            <w:iCs/>
          </w:rPr>
          <w:t>Заңымен</w:t>
        </w:r>
      </w:hyperlink>
      <w:r>
        <w:rPr>
          <w:rStyle w:val="s3"/>
        </w:rPr>
        <w:t xml:space="preserve"> 8) тармақша өзгертілді (2009 жылғы 1 қ</w:t>
      </w:r>
      <w:r>
        <w:rPr>
          <w:rStyle w:val="s3"/>
        </w:rPr>
        <w:t>аңтардан қолданысқа енгiзiлдi) (бұр.</w:t>
      </w:r>
      <w:hyperlink r:id="rId2003" w:anchor="sub_id=2560208" w:history="1">
        <w:r>
          <w:rPr>
            <w:rStyle w:val="a3"/>
            <w:i/>
            <w:iCs/>
          </w:rPr>
          <w:t>ред</w:t>
        </w:r>
      </w:hyperlink>
      <w:r>
        <w:rPr>
          <w:rStyle w:val="s3"/>
        </w:rPr>
        <w:t>.қара)</w:t>
      </w:r>
    </w:p>
    <w:p w:rsidR="00000000" w:rsidRDefault="00B238DD">
      <w:pPr>
        <w:ind w:firstLine="400"/>
        <w:jc w:val="both"/>
      </w:pPr>
      <w:r>
        <w:rPr>
          <w:rStyle w:val="s0"/>
        </w:rPr>
        <w:t>8) мынадай шарттар:</w:t>
      </w:r>
    </w:p>
    <w:p w:rsidR="00000000" w:rsidRDefault="00B238DD">
      <w:pPr>
        <w:ind w:firstLine="400"/>
        <w:jc w:val="both"/>
      </w:pPr>
      <w:r>
        <w:rPr>
          <w:rStyle w:val="s0"/>
        </w:rPr>
        <w:t>отырғызу талонының болуы;</w:t>
      </w:r>
    </w:p>
    <w:p w:rsidR="00000000" w:rsidRDefault="00B238DD">
      <w:pPr>
        <w:ind w:firstLine="400"/>
        <w:jc w:val="both"/>
      </w:pPr>
      <w:r>
        <w:rPr>
          <w:rStyle w:val="s0"/>
        </w:rPr>
        <w:t>электрондық билет құнының төлену фактісін растайтын құжаттың болуы шарттары бір</w:t>
      </w:r>
      <w:r>
        <w:rPr>
          <w:rStyle w:val="s0"/>
        </w:rPr>
        <w:t xml:space="preserve"> мезгілде орындалған жағдайда әуе көлігінде тасымалдаушының - салық төлеушінің сәйкестендіру нөмірі </w:t>
      </w:r>
      <w:r>
        <w:t>және қосылған құн салығы бойынша тiркеу есебiне қойылғаны туралы куәлiктiң нөмiрi</w:t>
      </w:r>
      <w:r>
        <w:rPr>
          <w:rStyle w:val="s0"/>
        </w:rPr>
        <w:t xml:space="preserve"> көрсетіле отырып берілетін электрондық билетте бөлек жазып көрсетілген;</w:t>
      </w:r>
    </w:p>
    <w:p w:rsidR="00000000" w:rsidRDefault="00B238DD">
      <w:pPr>
        <w:ind w:firstLine="400"/>
        <w:jc w:val="both"/>
      </w:pPr>
      <w:r>
        <w:rPr>
          <w:rStyle w:val="s0"/>
        </w:rPr>
        <w:t>9)</w:t>
      </w:r>
      <w:r>
        <w:rPr>
          <w:rStyle w:val="s0"/>
        </w:rPr>
        <w:t xml:space="preserve"> есеп айырысуы банктер арқылы жүргізілетін коммуналдық қызмет көрсетуші қолданатын құжаттарда көрсетілген; </w:t>
      </w:r>
    </w:p>
    <w:p w:rsidR="00000000" w:rsidRDefault="00B238DD">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салығ</w:t>
      </w:r>
      <w:r>
        <w:rPr>
          <w:rStyle w:val="s0"/>
        </w:rPr>
        <w:t>ы бойынша тіркеу есебіне қойылған күнге жасалған тауарлар қалдықтарын түгендеу тізімдемесінде көрсетілген салық сомасы;</w:t>
      </w:r>
    </w:p>
    <w:p w:rsidR="00000000" w:rsidRDefault="00B238DD">
      <w:pPr>
        <w:ind w:firstLine="400"/>
        <w:jc w:val="both"/>
      </w:pPr>
      <w:r>
        <w:rPr>
          <w:rStyle w:val="s0"/>
        </w:rPr>
        <w:t>11) осы тармақшаның ережелерін ескере отырып, Қазақстан Республикасының заңнамасында белгіленген нысан бойынша мемлекеттік материалдық р</w:t>
      </w:r>
      <w:r>
        <w:rPr>
          <w:rStyle w:val="s0"/>
        </w:rPr>
        <w:t>езервтер жөніндегі уәкілетті орган жазып берген мемлекеттік материалдық резервтен тауарларды шығаруға арналған құжатта көрсетілген салық сомасы осы баптың 1-тармағына сәйкес есепке жатқызылған қосылған құн салығының сомасы болып табылады.</w:t>
      </w:r>
    </w:p>
    <w:p w:rsidR="00000000" w:rsidRDefault="00B238DD">
      <w:pPr>
        <w:ind w:firstLine="400"/>
        <w:jc w:val="both"/>
      </w:pPr>
      <w:r>
        <w:rPr>
          <w:rStyle w:val="s0"/>
        </w:rPr>
        <w:t>Мұндай құжатта:</w:t>
      </w:r>
    </w:p>
    <w:p w:rsidR="00000000" w:rsidRDefault="00B238DD">
      <w:pPr>
        <w:ind w:firstLine="400"/>
        <w:jc w:val="both"/>
      </w:pPr>
      <w:r>
        <w:rPr>
          <w:rStyle w:val="s0"/>
        </w:rPr>
        <w:t>ө</w:t>
      </w:r>
      <w:r>
        <w:rPr>
          <w:rStyle w:val="s0"/>
        </w:rPr>
        <w:t>ткізілуі бойынша айналымдары салық салынбайтын айналымдарға жататын тауарлар бойынша «ҚҚС-сыз» деген белгі көрсетіледі;</w:t>
      </w:r>
    </w:p>
    <w:p w:rsidR="00000000" w:rsidRDefault="00B238DD">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шығарылаты</w:t>
      </w:r>
      <w:r>
        <w:rPr>
          <w:rStyle w:val="s0"/>
        </w:rPr>
        <w:t>н тауарлардың құнына оларды шығару күні қолданыста болған ставка бойынша қосылған құн салығының сомасы кіргені айқындалса, қосылған құн салығының сомасы көрсетіледі.</w:t>
      </w:r>
    </w:p>
    <w:p w:rsidR="00000000" w:rsidRDefault="00B238DD">
      <w:pPr>
        <w:jc w:val="both"/>
      </w:pPr>
      <w:r>
        <w:rPr>
          <w:rStyle w:val="s3"/>
        </w:rPr>
        <w:t xml:space="preserve">2009.16.11. № 200-ІV ҚР </w:t>
      </w:r>
      <w:hyperlink r:id="rId2004" w:anchor="sub_id=393" w:history="1">
        <w:r>
          <w:rPr>
            <w:rStyle w:val="a3"/>
            <w:i/>
            <w:iCs/>
          </w:rPr>
          <w:t>Заңымен</w:t>
        </w:r>
      </w:hyperlink>
      <w:r>
        <w:rPr>
          <w:rStyle w:val="s3"/>
        </w:rPr>
        <w:t xml:space="preserve"> 3-тармақ өзгертілді (2009 ж. 1 қаңтардан бастап қолданысқа енгiзiлді) (бұр.</w:t>
      </w:r>
      <w:hyperlink r:id="rId2005" w:anchor="sub_id=2560300" w:history="1">
        <w:r>
          <w:rPr>
            <w:rStyle w:val="a3"/>
            <w:i/>
            <w:iCs/>
          </w:rPr>
          <w:t>ред</w:t>
        </w:r>
      </w:hyperlink>
      <w:r>
        <w:rPr>
          <w:rStyle w:val="s3"/>
        </w:rPr>
        <w:t>.қара)</w:t>
      </w:r>
    </w:p>
    <w:p w:rsidR="00000000" w:rsidRDefault="00B238DD">
      <w:pPr>
        <w:ind w:firstLine="400"/>
        <w:jc w:val="both"/>
      </w:pPr>
      <w:r>
        <w:rPr>
          <w:rStyle w:val="s0"/>
        </w:rPr>
        <w:t>3. Егер осы бапта өзгеше көзделмесе, қосылған құн салығы осы ба</w:t>
      </w:r>
      <w:r>
        <w:rPr>
          <w:rStyle w:val="s0"/>
        </w:rPr>
        <w:t>птың 2-тармағында белгіленген тәртіппен тауарлар, жұмыстар, қызмет көрсетулер алынған салық кезеңінде есепке жатқызылады.</w:t>
      </w:r>
    </w:p>
    <w:p w:rsidR="00000000" w:rsidRDefault="00B238DD">
      <w:pPr>
        <w:ind w:firstLine="400"/>
        <w:jc w:val="both"/>
      </w:pPr>
      <w:r>
        <w:rPr>
          <w:rStyle w:val="s0"/>
        </w:rPr>
        <w:t xml:space="preserve">Осы Кодекстің </w:t>
      </w:r>
      <w:hyperlink r:id="rId2006" w:anchor="sub_id=2410000" w:history="1">
        <w:r>
          <w:rPr>
            <w:rStyle w:val="a3"/>
          </w:rPr>
          <w:t>241-бабына</w:t>
        </w:r>
      </w:hyperlink>
      <w:r>
        <w:rPr>
          <w:rStyle w:val="s0"/>
        </w:rPr>
        <w:t xml:space="preserve"> сәйкес қосылған құн салы</w:t>
      </w:r>
      <w:r>
        <w:rPr>
          <w:rStyle w:val="s0"/>
        </w:rPr>
        <w:t>ғы</w:t>
      </w:r>
      <w:r>
        <w:rPr>
          <w:rStyle w:val="s0"/>
        </w:rPr>
        <w:t xml:space="preserve">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B238DD">
      <w:pPr>
        <w:jc w:val="both"/>
      </w:pPr>
      <w:r>
        <w:rPr>
          <w:rStyle w:val="s3"/>
        </w:rPr>
        <w:t xml:space="preserve">2009.16.11. № 200-ІV ҚР </w:t>
      </w:r>
      <w:hyperlink r:id="rId2007" w:anchor="sub_id=393" w:history="1">
        <w:r>
          <w:rPr>
            <w:rStyle w:val="a3"/>
            <w:i/>
            <w:iCs/>
          </w:rPr>
          <w:t>Заңымен</w:t>
        </w:r>
      </w:hyperlink>
      <w:r>
        <w:rPr>
          <w:rStyle w:val="s3"/>
        </w:rPr>
        <w:t xml:space="preserve"> 3-1-тармақпен толықтырылды (2009 ж. 1 қаңтардан бастап қолданысқа енгiзiлді)</w:t>
      </w:r>
    </w:p>
    <w:p w:rsidR="00000000" w:rsidRDefault="00B238DD">
      <w:pPr>
        <w:ind w:firstLine="400"/>
        <w:jc w:val="both"/>
      </w:pPr>
      <w:r>
        <w:rPr>
          <w:rStyle w:val="s0"/>
        </w:rPr>
        <w:t>3-1. Босатылған айналымның мақсаттары үшiн сатып алынған, бiрақ салық салынатын айналымның мақсаттары үшiн пайдаланылған тауарлар, жұмыстар, көрсетiлетiн қызметтер бойынша өнiм б</w:t>
      </w:r>
      <w:r>
        <w:rPr>
          <w:rStyle w:val="s0"/>
        </w:rPr>
        <w:t>ерушiлер жазып берген шот-фактуралардағы қосылған құн салығының сомасы олар салық салынатын айналым мақсаттары үшiн пайдаланылған салық кезеңiнде осы тауарлар, жұмыстар, көрсетiлетiн қызметтер сатып алынған күнi қолданыста болған ставка бойынша есепке жатқ</w:t>
      </w:r>
      <w:r>
        <w:rPr>
          <w:rStyle w:val="s0"/>
        </w:rPr>
        <w:t xml:space="preserve">ызылуға жатады. </w:t>
      </w:r>
    </w:p>
    <w:p w:rsidR="00000000" w:rsidRDefault="00B238DD">
      <w:pPr>
        <w:jc w:val="both"/>
      </w:pPr>
      <w:r>
        <w:rPr>
          <w:rStyle w:val="s3"/>
        </w:rPr>
        <w:t xml:space="preserve">2009.16.11. № 200-ІV ҚР </w:t>
      </w:r>
      <w:hyperlink r:id="rId2008" w:anchor="sub_id=393" w:history="1">
        <w:r>
          <w:rPr>
            <w:rStyle w:val="a3"/>
            <w:i/>
            <w:iCs/>
          </w:rPr>
          <w:t>Заңымен</w:t>
        </w:r>
      </w:hyperlink>
      <w:r>
        <w:rPr>
          <w:rStyle w:val="s3"/>
        </w:rPr>
        <w:t xml:space="preserve"> 3-2-тармақпен толықтырылды (2009 ж. 1 қаңтардан бастап қолданысқа енгiзiлді)</w:t>
      </w:r>
    </w:p>
    <w:p w:rsidR="00000000" w:rsidRDefault="00B238DD">
      <w:pPr>
        <w:ind w:firstLine="400"/>
        <w:jc w:val="both"/>
      </w:pPr>
      <w:r>
        <w:rPr>
          <w:rStyle w:val="s0"/>
        </w:rPr>
        <w:t>3-2. Аяқталмаған құрылыс объектiсiн өткiзген жағд</w:t>
      </w:r>
      <w:r>
        <w:rPr>
          <w:rStyle w:val="s0"/>
        </w:rPr>
        <w:t xml:space="preserve">айда бұрын осы Кодекстiң </w:t>
      </w:r>
      <w:hyperlink r:id="rId2009" w:anchor="sub_id=2490000" w:history="1">
        <w:r>
          <w:rPr>
            <w:rStyle w:val="a3"/>
          </w:rPr>
          <w:t>249-бабына</w:t>
        </w:r>
      </w:hyperlink>
      <w:r>
        <w:rPr>
          <w:rStyle w:val="s0"/>
        </w:rPr>
        <w:t xml:space="preserve"> сәйкес қосылған құн салығынан босатылған айналым түрiнде өткізуге арналған осы объектiнiң құрылысы процесiнде пайдаланылған тауарлар, ж</w:t>
      </w:r>
      <w:r>
        <w:rPr>
          <w:rStyle w:val="s0"/>
        </w:rPr>
        <w:t>ұмыстар</w:t>
      </w:r>
      <w:r>
        <w:rPr>
          <w:rStyle w:val="s0"/>
        </w:rPr>
        <w:t>, көрсетiлетiн қызметтер бойынша қосылған құн салығы аяқталмаған құрылыс объектiсiн өткізу жүзеге асырылған салық кезеңiнде аталған тауарларды, жұмыстарды, көрсетiлетiн қызметтердi сатып алған күнi қолданыста болған ставка бойынша есепке жатқызылуға</w:t>
      </w:r>
      <w:r>
        <w:rPr>
          <w:rStyle w:val="s0"/>
        </w:rPr>
        <w:t xml:space="preserve"> жатады.</w:t>
      </w:r>
    </w:p>
    <w:p w:rsidR="00000000" w:rsidRDefault="00B238DD">
      <w:pPr>
        <w:jc w:val="both"/>
      </w:pPr>
      <w:r>
        <w:rPr>
          <w:rStyle w:val="s3"/>
        </w:rPr>
        <w:t xml:space="preserve">2009.16.11. № 200-ІV ҚР </w:t>
      </w:r>
      <w:hyperlink r:id="rId2010" w:anchor="sub_id=393" w:history="1">
        <w:r>
          <w:rPr>
            <w:rStyle w:val="a3"/>
            <w:i/>
            <w:iCs/>
          </w:rPr>
          <w:t>Заңымен</w:t>
        </w:r>
      </w:hyperlink>
      <w:r>
        <w:rPr>
          <w:rStyle w:val="s3"/>
        </w:rPr>
        <w:t xml:space="preserve"> 4-тармақ  жаңа редакцияда (2009 ж. 1 қаңтардан бастап қолданысқа енгiзiлді) (бұр.</w:t>
      </w:r>
      <w:hyperlink r:id="rId2011" w:anchor="sub_id=2560400" w:history="1">
        <w:r>
          <w:rPr>
            <w:rStyle w:val="a3"/>
            <w:i/>
            <w:iCs/>
          </w:rPr>
          <w:t>ред</w:t>
        </w:r>
      </w:hyperlink>
      <w:r>
        <w:rPr>
          <w:rStyle w:val="s3"/>
        </w:rPr>
        <w:t>.қара)</w:t>
      </w:r>
    </w:p>
    <w:p w:rsidR="00000000" w:rsidRDefault="00B238DD">
      <w:pPr>
        <w:ind w:firstLine="400"/>
        <w:jc w:val="both"/>
      </w:pPr>
      <w:r>
        <w:rPr>
          <w:rStyle w:val="s0"/>
        </w:rPr>
        <w:t xml:space="preserve">4. Егер шот-фактураны жазып беру осы Кодекстiң </w:t>
      </w:r>
      <w:hyperlink r:id="rId2012" w:anchor="sub_id=2630700" w:history="1">
        <w:r>
          <w:rPr>
            <w:rStyle w:val="a3"/>
          </w:rPr>
          <w:t>263-бабы 7-тармағының</w:t>
        </w:r>
      </w:hyperlink>
      <w:r>
        <w:rPr>
          <w:rStyle w:val="s0"/>
        </w:rPr>
        <w:t xml:space="preserve"> екiншi бөлiгiнде көзделген жағдайда тауарларды, жұмыстарды, </w:t>
      </w:r>
      <w:r>
        <w:rPr>
          <w:rStyle w:val="s0"/>
        </w:rPr>
        <w:t>көрсетiлетiн қызметтердi өткізу бойынша айналым жасау күнiнен кейiн жүзеге асырылса, қосылған құн салығы шот-фактураны жазып беру күнi тура келетiн салық кезеңiнде есепке жатқызылады.</w:t>
      </w:r>
    </w:p>
    <w:p w:rsidR="00000000" w:rsidRDefault="00B238DD">
      <w:pPr>
        <w:ind w:firstLine="400"/>
        <w:jc w:val="both"/>
      </w:pPr>
      <w:r>
        <w:rPr>
          <w:rStyle w:val="s0"/>
        </w:rPr>
        <w:t xml:space="preserve">Осы Кодекстiң </w:t>
      </w:r>
      <w:hyperlink r:id="rId2013" w:anchor="sub_id=2630000" w:history="1">
        <w:r>
          <w:rPr>
            <w:rStyle w:val="a3"/>
          </w:rPr>
          <w:t>263-бабының 20-тармағында</w:t>
        </w:r>
      </w:hyperlink>
      <w:r>
        <w:rPr>
          <w:rStyle w:val="s0"/>
        </w:rPr>
        <w:t xml:space="preserve"> көрсетiлген жағдайларда лизинг алушы қосылған құн салығын лизинг берушiнiң осы Кодекстiң </w:t>
      </w:r>
      <w:hyperlink r:id="rId2014" w:anchor="sub_id=2370600" w:history="1">
        <w:r>
          <w:rPr>
            <w:rStyle w:val="a3"/>
          </w:rPr>
          <w:t>237-бабының 6-тармағында</w:t>
        </w:r>
      </w:hyperlink>
      <w:r>
        <w:rPr>
          <w:rStyle w:val="s0"/>
        </w:rPr>
        <w:t xml:space="preserve"> көрс</w:t>
      </w:r>
      <w:r>
        <w:rPr>
          <w:rStyle w:val="s0"/>
        </w:rPr>
        <w:t>етiлген өткізу бойынша айналымды жасаған күнi тура келетiн салық кезеңiнде есепке жатқызады.</w:t>
      </w:r>
    </w:p>
    <w:p w:rsidR="00000000" w:rsidRDefault="00B238DD">
      <w:pPr>
        <w:ind w:firstLine="400"/>
        <w:jc w:val="both"/>
      </w:pPr>
      <w:r>
        <w:rPr>
          <w:rStyle w:val="s0"/>
        </w:rPr>
        <w:t>5. Қосылған құн салығын төлеушіде салық салынатын және салық салынбайтын, оның ішінде қосылған құн салығынан босатылған айналымдар болған кезде, қосылған құн салығ</w:t>
      </w:r>
      <w:r>
        <w:rPr>
          <w:rStyle w:val="s0"/>
        </w:rPr>
        <w:t xml:space="preserve">ы осы Кодекстің </w:t>
      </w:r>
      <w:hyperlink r:id="rId2015" w:anchor="sub_id=2600000" w:history="1">
        <w:r>
          <w:rPr>
            <w:rStyle w:val="a3"/>
          </w:rPr>
          <w:t>260-бабында</w:t>
        </w:r>
      </w:hyperlink>
      <w:r>
        <w:rPr>
          <w:rStyle w:val="s0"/>
        </w:rPr>
        <w:t xml:space="preserve"> көзделген тәртіппен есепке жатқызылады.</w:t>
      </w:r>
    </w:p>
    <w:p w:rsidR="00000000" w:rsidRDefault="00B238DD">
      <w:pPr>
        <w:ind w:firstLine="400"/>
        <w:jc w:val="both"/>
      </w:pPr>
      <w:r>
        <w:rPr>
          <w:rStyle w:val="s0"/>
        </w:rPr>
        <w:t> </w:t>
      </w:r>
    </w:p>
    <w:p w:rsidR="00000000" w:rsidRDefault="00B238DD">
      <w:pPr>
        <w:jc w:val="both"/>
      </w:pPr>
      <w:r>
        <w:rPr>
          <w:rStyle w:val="s3"/>
        </w:rPr>
        <w:t xml:space="preserve">2009.16.11. № 200-ІV ҚР </w:t>
      </w:r>
      <w:hyperlink r:id="rId2016" w:anchor="sub_id=394" w:history="1">
        <w:r>
          <w:rPr>
            <w:rStyle w:val="a3"/>
            <w:i/>
            <w:iCs/>
          </w:rPr>
          <w:t>Заңымен</w:t>
        </w:r>
      </w:hyperlink>
      <w:r>
        <w:rPr>
          <w:rStyle w:val="s3"/>
        </w:rPr>
        <w:t xml:space="preserve"> 257-бап  жаңа редакцияда (2009 ж. 1 қаңтардан бастап қолданысқа енгiзiлді) (бұр.</w:t>
      </w:r>
      <w:hyperlink r:id="rId2017" w:anchor="sub_id=2570000" w:history="1">
        <w:r>
          <w:rPr>
            <w:rStyle w:val="a3"/>
            <w:i/>
            <w:iCs/>
          </w:rPr>
          <w:t>ред</w:t>
        </w:r>
      </w:hyperlink>
      <w:r>
        <w:rPr>
          <w:rStyle w:val="s3"/>
        </w:rPr>
        <w:t>.қара)</w:t>
      </w:r>
    </w:p>
    <w:p w:rsidR="00000000" w:rsidRDefault="00B238DD">
      <w:pPr>
        <w:ind w:firstLine="400"/>
        <w:jc w:val="both"/>
      </w:pPr>
      <w:r>
        <w:rPr>
          <w:rStyle w:val="s0"/>
          <w:b/>
          <w:bCs/>
        </w:rPr>
        <w:t>257-бап. Есепке жатқызылуға жатпайтын қосылған құн салығы</w:t>
      </w:r>
    </w:p>
    <w:p w:rsidR="00000000" w:rsidRDefault="00B238DD">
      <w:pPr>
        <w:ind w:firstLine="400"/>
        <w:jc w:val="both"/>
      </w:pPr>
      <w:r>
        <w:rPr>
          <w:rStyle w:val="s0"/>
        </w:rPr>
        <w:t>1. Қосылған құн салығы, егер:</w:t>
      </w:r>
    </w:p>
    <w:p w:rsidR="00000000" w:rsidRDefault="00B238DD">
      <w:pPr>
        <w:ind w:firstLine="400"/>
        <w:jc w:val="both"/>
      </w:pPr>
      <w:r>
        <w:rPr>
          <w:rStyle w:val="s0"/>
        </w:rPr>
        <w:t>1) осы тармақта өзгеше көзделмесе, салық салынатын айналым мақсаттарында пайдаланылмайтын тауарларды, жұмыстарды, көрсетiлетiн қызметтердi;</w:t>
      </w:r>
    </w:p>
    <w:p w:rsidR="00000000" w:rsidRDefault="00B238DD">
      <w:pPr>
        <w:ind w:firstLine="400"/>
        <w:jc w:val="both"/>
      </w:pPr>
      <w:r>
        <w:rPr>
          <w:rStyle w:val="s0"/>
        </w:rPr>
        <w:t>2) негiзгi құралдар ретiнде сатып алынатын жеңiл автомобильдердi;</w:t>
      </w:r>
    </w:p>
    <w:p w:rsidR="00000000" w:rsidRDefault="00B238DD">
      <w:pPr>
        <w:ind w:firstLine="400"/>
        <w:jc w:val="both"/>
      </w:pPr>
      <w:r>
        <w:rPr>
          <w:rStyle w:val="s0"/>
        </w:rPr>
        <w:t>3) шот-фактуралары о</w:t>
      </w:r>
      <w:r>
        <w:rPr>
          <w:rStyle w:val="s0"/>
        </w:rPr>
        <w:t xml:space="preserve">сы Кодексте белгiленген талаптар сақталмай жазып берiлген тауарларды, жұмыстарды, көрсетiлетiн қызметтердi алуға байланысты төленуге жататын болса, есепке жазылмайды және осы Кодекстiң </w:t>
      </w:r>
      <w:hyperlink r:id="rId2018" w:anchor="sub_id=1001200" w:history="1">
        <w:r>
          <w:rPr>
            <w:rStyle w:val="a3"/>
          </w:rPr>
          <w:t>100-бабының 12-тармағында</w:t>
        </w:r>
      </w:hyperlink>
      <w:r>
        <w:rPr>
          <w:rStyle w:val="s0"/>
        </w:rPr>
        <w:t xml:space="preserve"> белгiленген тәртiппен ескерiледi.</w:t>
      </w:r>
    </w:p>
    <w:p w:rsidR="00000000" w:rsidRDefault="00B238DD">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байланысты салық төлеушi осы Кодекстiң </w:t>
      </w:r>
      <w:hyperlink r:id="rId2019" w:anchor="sub_id=2600000" w:history="1">
        <w:r>
          <w:rPr>
            <w:rStyle w:val="a3"/>
          </w:rPr>
          <w:t>260</w:t>
        </w:r>
      </w:hyperlink>
      <w:r>
        <w:rPr>
          <w:rStyle w:val="s0"/>
        </w:rPr>
        <w:t xml:space="preserve"> және </w:t>
      </w:r>
      <w:hyperlink r:id="rId2020" w:anchor="sub_id=2610000" w:history="1">
        <w:r>
          <w:rPr>
            <w:rStyle w:val="a3"/>
          </w:rPr>
          <w:t>261-баптарына</w:t>
        </w:r>
      </w:hyperlink>
      <w:r>
        <w:rPr>
          <w:rStyle w:val="s0"/>
        </w:rPr>
        <w:t xml:space="preserve"> сәйкес барабарлық әдiстi қолданған (қолданатын) тауарларды, жұм</w:t>
      </w:r>
      <w:r>
        <w:rPr>
          <w:rStyle w:val="s0"/>
        </w:rPr>
        <w:t>ыстарды, көрсетiлетiн қызметтердi алуға байланысты төленуге жататын болса, есепке жатқызылады.</w:t>
      </w:r>
    </w:p>
    <w:p w:rsidR="00000000" w:rsidRDefault="00B238DD">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берген тұлғаның тө</w:t>
      </w:r>
      <w:r>
        <w:rPr>
          <w:rStyle w:val="s0"/>
        </w:rPr>
        <w:t>леуiне жататын қосылған құн салығының сомасын есепке жатқызбайды.</w:t>
      </w:r>
    </w:p>
    <w:p w:rsidR="00000000" w:rsidRDefault="00B238DD">
      <w:pPr>
        <w:ind w:firstLine="400"/>
        <w:jc w:val="both"/>
      </w:pPr>
      <w:r>
        <w:rPr>
          <w:rStyle w:val="s0"/>
          <w:b/>
          <w:bCs/>
        </w:rPr>
        <w:t> </w:t>
      </w:r>
    </w:p>
    <w:p w:rsidR="00000000" w:rsidRDefault="00B238DD">
      <w:pPr>
        <w:ind w:firstLine="400"/>
        <w:jc w:val="both"/>
      </w:pPr>
      <w:r>
        <w:t> </w:t>
      </w:r>
    </w:p>
    <w:p w:rsidR="00000000" w:rsidRDefault="00B238DD">
      <w:pPr>
        <w:ind w:firstLine="400"/>
        <w:jc w:val="both"/>
      </w:pPr>
      <w:r>
        <w:rPr>
          <w:rStyle w:val="s0"/>
          <w:b/>
          <w:bCs/>
        </w:rPr>
        <w:t>258-бап.</w:t>
      </w:r>
      <w:r>
        <w:rPr>
          <w:rStyle w:val="s0"/>
        </w:rPr>
        <w:t xml:space="preserve"> </w:t>
      </w:r>
      <w:r>
        <w:rPr>
          <w:rStyle w:val="s0"/>
          <w:b/>
          <w:bCs/>
        </w:rPr>
        <w:t xml:space="preserve">Есепке жатқызылатын қосылған құн салығының </w:t>
      </w:r>
    </w:p>
    <w:p w:rsidR="00000000" w:rsidRDefault="00B238DD">
      <w:pPr>
        <w:ind w:firstLine="400"/>
        <w:jc w:val="both"/>
      </w:pPr>
      <w:r>
        <w:rPr>
          <w:rStyle w:val="s0"/>
          <w:b/>
          <w:bCs/>
        </w:rPr>
        <w:t xml:space="preserve">сомасын түзету </w:t>
      </w:r>
    </w:p>
    <w:p w:rsidR="00000000" w:rsidRDefault="00B238DD">
      <w:pPr>
        <w:ind w:firstLine="400"/>
        <w:jc w:val="both"/>
      </w:pPr>
      <w:r>
        <w:rPr>
          <w:rStyle w:val="s0"/>
        </w:rPr>
        <w:t xml:space="preserve">1. Мынадай жағдайларда: </w:t>
      </w:r>
    </w:p>
    <w:p w:rsidR="00000000" w:rsidRDefault="00B238DD">
      <w:pPr>
        <w:ind w:firstLine="400"/>
        <w:jc w:val="both"/>
      </w:pPr>
      <w:r>
        <w:rPr>
          <w:rStyle w:val="s0"/>
        </w:rPr>
        <w:t>1) салық салынбайтын айналымның мақсаты үшін пайдаланылғандарды қоспағанда, салық төлеуші са</w:t>
      </w:r>
      <w:r>
        <w:rPr>
          <w:rStyle w:val="s0"/>
        </w:rPr>
        <w:t xml:space="preserve">лық салынатын айналым мақсатынсыз пайдаланған тауарлардың, жұмыстардың, қызмет көрсетулердің болуына байланысты осы Кодекстің </w:t>
      </w:r>
      <w:hyperlink r:id="rId2021" w:anchor="sub_id=2600000" w:history="1">
        <w:r>
          <w:rPr>
            <w:rStyle w:val="a3"/>
          </w:rPr>
          <w:t>260</w:t>
        </w:r>
      </w:hyperlink>
      <w:r>
        <w:rPr>
          <w:rStyle w:val="s0"/>
        </w:rPr>
        <w:t xml:space="preserve"> және </w:t>
      </w:r>
      <w:hyperlink r:id="rId2022" w:anchor="sub_id=2610000" w:history="1">
        <w:r>
          <w:rPr>
            <w:rStyle w:val="a3"/>
          </w:rPr>
          <w:t>261-баптарына</w:t>
        </w:r>
      </w:hyperlink>
      <w:r>
        <w:rPr>
          <w:rStyle w:val="s0"/>
        </w:rPr>
        <w:t xml:space="preserve"> сәйкес барабарлық әдісті қолданғанда, салық салынатын айналым мақсатынсыз пайдаланылған тауарлар, жұмыстар, қызмет көрсетулер бойынша; </w:t>
      </w:r>
    </w:p>
    <w:p w:rsidR="00000000" w:rsidRDefault="00B238DD">
      <w:pPr>
        <w:ind w:firstLine="400"/>
        <w:jc w:val="both"/>
      </w:pPr>
      <w:r>
        <w:rPr>
          <w:rStyle w:val="s0"/>
        </w:rPr>
        <w:t>2) тауарлар бүлінген, жоғалған жағдайда (</w:t>
      </w:r>
      <w:hyperlink r:id="rId2023" w:anchor="sub_id=10000" w:history="1">
        <w:r>
          <w:rPr>
            <w:rStyle w:val="a3"/>
          </w:rPr>
          <w:t>төтенше жағдайлар</w:t>
        </w:r>
      </w:hyperlink>
      <w:r>
        <w:rPr>
          <w:rStyle w:val="s0"/>
        </w:rPr>
        <w:t xml:space="preserve"> салдарынан туындаған жағдайларды қоспағанда) олар бойынша;</w:t>
      </w:r>
    </w:p>
    <w:p w:rsidR="00000000" w:rsidRDefault="00B238DD">
      <w:pPr>
        <w:ind w:firstLine="400"/>
        <w:jc w:val="both"/>
      </w:pPr>
      <w:r>
        <w:rPr>
          <w:rStyle w:val="s0"/>
        </w:rPr>
        <w:t xml:space="preserve">3) </w:t>
      </w:r>
      <w:hyperlink r:id="rId2024" w:history="1">
        <w:r>
          <w:rPr>
            <w:rStyle w:val="a3"/>
          </w:rPr>
          <w:t>табиғи монополия субъектісі</w:t>
        </w:r>
      </w:hyperlink>
      <w:r>
        <w:rPr>
          <w:rStyle w:val="s0"/>
        </w:rPr>
        <w:t xml:space="preserve"> нормативтен тыс </w:t>
      </w:r>
      <w:r>
        <w:rPr>
          <w:rStyle w:val="s0"/>
        </w:rPr>
        <w:t xml:space="preserve">шеккен шығыстар бойынша; </w:t>
      </w:r>
    </w:p>
    <w:p w:rsidR="00000000" w:rsidRDefault="00B238DD">
      <w:pPr>
        <w:ind w:firstLine="400"/>
        <w:jc w:val="both"/>
      </w:pPr>
      <w:r>
        <w:rPr>
          <w:rStyle w:val="s0"/>
        </w:rPr>
        <w:t xml:space="preserve">4) осы Кодекстің </w:t>
      </w:r>
      <w:hyperlink r:id="rId2025" w:anchor="sub_id=2630000" w:history="1">
        <w:r>
          <w:rPr>
            <w:rStyle w:val="a3"/>
          </w:rPr>
          <w:t>263-бабында</w:t>
        </w:r>
      </w:hyperlink>
      <w:r>
        <w:rPr>
          <w:rStyle w:val="s0"/>
        </w:rPr>
        <w:t xml:space="preserve"> белгіленген ережелер сақталмаған жағдайда; </w:t>
      </w:r>
    </w:p>
    <w:p w:rsidR="00000000" w:rsidRDefault="00B238DD">
      <w:pPr>
        <w:ind w:firstLine="400"/>
        <w:jc w:val="both"/>
      </w:pPr>
      <w:r>
        <w:rPr>
          <w:rStyle w:val="s0"/>
        </w:rPr>
        <w:t>5) сот үкімінің заңды күшіне енуі немесе қаулысы негізінде жалған кәсіпо</w:t>
      </w:r>
      <w:r>
        <w:rPr>
          <w:rStyle w:val="s0"/>
        </w:rPr>
        <w:t xml:space="preserve">рын болып танылған салық төлеушімен жасалған операциялар бойынша; </w:t>
      </w:r>
    </w:p>
    <w:p w:rsidR="00000000" w:rsidRDefault="00B238DD">
      <w:pPr>
        <w:ind w:firstLine="400"/>
        <w:jc w:val="both"/>
      </w:pPr>
      <w:r>
        <w:rPr>
          <w:rStyle w:val="s0"/>
        </w:rPr>
        <w:t>6) сот жеке кәсіпкерлік субъектісінің кәсіпкерлік қызметті жүзеге асыру ниетінсіз жасаған мәміле деп таныған мәміле (мәмілелер) бойынша;</w:t>
      </w:r>
    </w:p>
    <w:p w:rsidR="00000000" w:rsidRDefault="00B238DD">
      <w:pPr>
        <w:ind w:firstLine="400"/>
        <w:jc w:val="both"/>
      </w:pPr>
      <w:r>
        <w:rPr>
          <w:rStyle w:val="s0"/>
        </w:rPr>
        <w:t>7) жарғылық капиталға үлес ретінде берілген мүлік бо</w:t>
      </w:r>
      <w:r>
        <w:rPr>
          <w:rStyle w:val="s0"/>
        </w:rPr>
        <w:t>йынша;</w:t>
      </w:r>
    </w:p>
    <w:p w:rsidR="00000000" w:rsidRDefault="00B238DD">
      <w:pPr>
        <w:ind w:firstLine="400"/>
        <w:jc w:val="both"/>
      </w:pPr>
      <w:r>
        <w:rPr>
          <w:rStyle w:val="s0"/>
        </w:rPr>
        <w:t xml:space="preserve">8) осы Кодекстің </w:t>
      </w:r>
      <w:hyperlink r:id="rId2026" w:anchor="sub_id=2390200" w:history="1">
        <w:r>
          <w:rPr>
            <w:rStyle w:val="a3"/>
          </w:rPr>
          <w:t>239-бабының 2-тармағында</w:t>
        </w:r>
      </w:hyperlink>
      <w:r>
        <w:rPr>
          <w:rStyle w:val="s0"/>
        </w:rPr>
        <w:t xml:space="preserve"> көзделген жағдайларда бұрын есепке жатқызылған қосылған құн салығы есепке жатқызылудан алып тастауға жатады.</w:t>
      </w:r>
    </w:p>
    <w:p w:rsidR="00000000" w:rsidRDefault="00B238DD">
      <w:pPr>
        <w:ind w:firstLine="400"/>
        <w:jc w:val="both"/>
      </w:pPr>
      <w:r>
        <w:rPr>
          <w:rStyle w:val="s0"/>
        </w:rPr>
        <w:t>2. Осы баптың</w:t>
      </w:r>
      <w:r>
        <w:rPr>
          <w:rStyle w:val="s0"/>
        </w:rPr>
        <w:t xml:space="preserve">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 </w:t>
      </w:r>
    </w:p>
    <w:p w:rsidR="00000000" w:rsidRDefault="00B238DD">
      <w:pPr>
        <w:ind w:firstLine="400"/>
        <w:jc w:val="both"/>
      </w:pPr>
      <w:r>
        <w:rPr>
          <w:rStyle w:val="s0"/>
        </w:rPr>
        <w:t xml:space="preserve">Салдары тауардың жойылуына немесе ысырап болуына </w:t>
      </w:r>
      <w:r>
        <w:rPr>
          <w:rStyle w:val="s0"/>
        </w:rPr>
        <w:t>әкеп</w:t>
      </w:r>
      <w:r>
        <w:rPr>
          <w:rStyle w:val="s0"/>
        </w:rPr>
        <w:t xml:space="preserve">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 </w:t>
      </w:r>
    </w:p>
    <w:p w:rsidR="00000000" w:rsidRDefault="00B238DD">
      <w:pPr>
        <w:ind w:firstLine="400"/>
        <w:jc w:val="both"/>
      </w:pPr>
      <w:r>
        <w:rPr>
          <w:rStyle w:val="s0"/>
        </w:rPr>
        <w:t>3. Есепке жатқызылатын қосылған құн салығының сомасын т</w:t>
      </w:r>
      <w:r>
        <w:rPr>
          <w:rStyle w:val="s0"/>
        </w:rPr>
        <w:t>үзету</w:t>
      </w:r>
      <w:r>
        <w:rPr>
          <w:rStyle w:val="s0"/>
        </w:rPr>
        <w:t xml:space="preserve"> осы баптың 1 және 2-тармақтарында аталған жағдайлар басталған сол салық кезеңінде жүргізіледі.</w:t>
      </w:r>
    </w:p>
    <w:p w:rsidR="00000000" w:rsidRDefault="00B238DD">
      <w:pPr>
        <w:jc w:val="both"/>
      </w:pPr>
      <w:r>
        <w:rPr>
          <w:rStyle w:val="s3"/>
        </w:rPr>
        <w:t xml:space="preserve">2009.04.07. № 167-ІV ҚР </w:t>
      </w:r>
      <w:hyperlink r:id="rId2027" w:anchor="sub_id=258" w:history="1">
        <w:r>
          <w:rPr>
            <w:rStyle w:val="a3"/>
            <w:i/>
            <w:iCs/>
          </w:rPr>
          <w:t>Заңымен</w:t>
        </w:r>
      </w:hyperlink>
      <w:r>
        <w:rPr>
          <w:rStyle w:val="s3"/>
        </w:rPr>
        <w:t xml:space="preserve"> </w:t>
      </w:r>
      <w:r>
        <w:rPr>
          <w:rStyle w:val="s3"/>
        </w:rPr>
        <w:t>4-тармақ өзгертілді (2009 жылғы 1 қаңтардан бастап қолданысқа енгізілді) (бұр.</w:t>
      </w:r>
      <w:hyperlink r:id="rId2028" w:anchor="sub_id=2580400" w:history="1">
        <w:r>
          <w:rPr>
            <w:rStyle w:val="a3"/>
            <w:i/>
            <w:iCs/>
          </w:rPr>
          <w:t>ред</w:t>
        </w:r>
      </w:hyperlink>
      <w:r>
        <w:rPr>
          <w:rStyle w:val="s3"/>
        </w:rPr>
        <w:t>.қара)</w:t>
      </w:r>
    </w:p>
    <w:p w:rsidR="00000000" w:rsidRDefault="00B238DD">
      <w:pPr>
        <w:ind w:firstLine="400"/>
        <w:jc w:val="both"/>
      </w:pPr>
      <w:r>
        <w:rPr>
          <w:rStyle w:val="s0"/>
        </w:rPr>
        <w:t>4. Осы баптың 1-тармағының 1) - 7) тармақшаларында белгіленген жағдайларда, қосылға</w:t>
      </w:r>
      <w:r>
        <w:rPr>
          <w:rStyle w:val="s0"/>
        </w:rPr>
        <w:t>н құн салығының сомасын түзету мынадай тәртіппен жүргізіледі:</w:t>
      </w:r>
    </w:p>
    <w:p w:rsidR="00000000" w:rsidRDefault="00B238DD">
      <w:pPr>
        <w:ind w:firstLine="400"/>
        <w:jc w:val="both"/>
      </w:pPr>
      <w:r>
        <w:rPr>
          <w:rStyle w:val="s0"/>
        </w:rPr>
        <w:t>1) тауар-материалдық қорлар бойынша түзету сомасы осы күні тауар-материалдық қорлардың баланстық құнына түзетуді жүзеге асыру күні қолданыстағы қосылған құн салығының ставкасын қолдану жолымен а</w:t>
      </w:r>
      <w:r>
        <w:rPr>
          <w:rStyle w:val="s0"/>
        </w:rPr>
        <w:t>йқындалады;</w:t>
      </w:r>
    </w:p>
    <w:p w:rsidR="00000000" w:rsidRDefault="00B238DD">
      <w:pPr>
        <w:ind w:firstLine="400"/>
        <w:jc w:val="both"/>
      </w:pPr>
      <w:r>
        <w:rPr>
          <w:rStyle w:val="s0"/>
        </w:rPr>
        <w:t>2) негізгі қорлар, материалдық емес және биологиялық активтер, жылжымайтын мүлікке инвестициялар бойынша қосылған құн салығы қайта бағалау мен құнсыздануды есепке алмай олардың баланстық құнына келетін сомаға барабар активтерді сатып алу күні қ</w:t>
      </w:r>
      <w:r>
        <w:rPr>
          <w:rStyle w:val="s0"/>
        </w:rPr>
        <w:t>олданыстағы ставка бойынша есептелген қосылған құн салығы сомасының бөлігінде есепке жатқызылудан алып тасталады.</w:t>
      </w:r>
    </w:p>
    <w:p w:rsidR="00000000" w:rsidRDefault="00B238DD">
      <w:pPr>
        <w:jc w:val="both"/>
      </w:pPr>
      <w:r>
        <w:rPr>
          <w:rStyle w:val="s3"/>
        </w:rPr>
        <w:t xml:space="preserve">2009.04.07. № 167-ІV ҚР </w:t>
      </w:r>
      <w:hyperlink r:id="rId2029" w:anchor="sub_id=258" w:history="1">
        <w:r>
          <w:rPr>
            <w:rStyle w:val="a3"/>
            <w:i/>
            <w:iCs/>
          </w:rPr>
          <w:t>Заңымен</w:t>
        </w:r>
      </w:hyperlink>
      <w:r>
        <w:rPr>
          <w:rStyle w:val="s3"/>
        </w:rPr>
        <w:t xml:space="preserve"> 5-тармақ өзгертілді (2009 жыл</w:t>
      </w:r>
      <w:r>
        <w:rPr>
          <w:rStyle w:val="s3"/>
        </w:rPr>
        <w:t>ғы</w:t>
      </w:r>
      <w:r>
        <w:rPr>
          <w:rStyle w:val="s3"/>
        </w:rPr>
        <w:t xml:space="preserve"> 1 қаңтардан бастап қолданысқа енгізілді) (бұр.</w:t>
      </w:r>
      <w:hyperlink r:id="rId2030" w:anchor="sub_id=2580500" w:history="1">
        <w:r>
          <w:rPr>
            <w:rStyle w:val="a3"/>
            <w:i/>
            <w:iCs/>
          </w:rPr>
          <w:t>ред</w:t>
        </w:r>
      </w:hyperlink>
      <w:r>
        <w:rPr>
          <w:rStyle w:val="s3"/>
        </w:rPr>
        <w:t>.қара)</w:t>
      </w:r>
    </w:p>
    <w:p w:rsidR="00000000" w:rsidRDefault="00B238DD">
      <w:pPr>
        <w:ind w:firstLine="400"/>
        <w:jc w:val="both"/>
      </w:pPr>
      <w:r>
        <w:rPr>
          <w:rStyle w:val="s0"/>
        </w:rPr>
        <w:t xml:space="preserve">5. Осы Кодекстің </w:t>
      </w:r>
      <w:hyperlink r:id="rId2031" w:anchor="sub_id=2310300" w:history="1">
        <w:r>
          <w:rPr>
            <w:rStyle w:val="a3"/>
          </w:rPr>
          <w:t>231-бабы 3-тармағының</w:t>
        </w:r>
      </w:hyperlink>
      <w:r>
        <w:rPr>
          <w:rStyle w:val="s0"/>
        </w:rPr>
        <w:t xml:space="preserve"> 1) және 6) тармақшаларында көрсетілгендерді қоспағанда, осы Кодекстің </w:t>
      </w:r>
      <w:hyperlink r:id="rId2032" w:anchor="sub_id=2310303" w:history="1">
        <w:r>
          <w:rPr>
            <w:rStyle w:val="a3"/>
          </w:rPr>
          <w:t>231-бабының 3-тармағында</w:t>
        </w:r>
      </w:hyperlink>
      <w:r>
        <w:rPr>
          <w:rStyle w:val="s0"/>
        </w:rPr>
        <w:t xml:space="preserve"> көрсетілген жағдайларда осы бапта көзделген түзету жүр</w:t>
      </w:r>
      <w:r>
        <w:rPr>
          <w:rStyle w:val="s0"/>
        </w:rPr>
        <w:t xml:space="preserve">гізілмейді. </w:t>
      </w:r>
    </w:p>
    <w:p w:rsidR="00000000" w:rsidRDefault="00B238DD">
      <w:pPr>
        <w:ind w:firstLine="400"/>
        <w:jc w:val="both"/>
      </w:pPr>
      <w:r>
        <w:rPr>
          <w:rStyle w:val="s0"/>
          <w:b/>
          <w:bCs/>
        </w:rPr>
        <w:t> </w:t>
      </w:r>
    </w:p>
    <w:p w:rsidR="00000000" w:rsidRDefault="00B238DD">
      <w:pPr>
        <w:ind w:firstLine="400"/>
        <w:jc w:val="both"/>
      </w:pPr>
      <w:r>
        <w:rPr>
          <w:rStyle w:val="s0"/>
          <w:b/>
          <w:bCs/>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p>
    <w:p w:rsidR="00000000" w:rsidRDefault="00B238DD">
      <w:pPr>
        <w:ind w:firstLine="400"/>
        <w:jc w:val="both"/>
      </w:pPr>
      <w:r>
        <w:rPr>
          <w:rStyle w:val="s0"/>
        </w:rPr>
        <w:t>1. Егер сатып алынған тауарлар, жұмыстар, қызмет көрсетулер бойынша міндеттемелер мөлшерінің бір бөлігі н</w:t>
      </w:r>
      <w:r>
        <w:rPr>
          <w:rStyle w:val="s0"/>
        </w:rPr>
        <w:t xml:space="preserve">емесе бүкіл мөлшері осы Кодекстің ережелеріне сәйкес күмәнді болып танылса, осы Кодекстің </w:t>
      </w:r>
      <w:hyperlink r:id="rId2033" w:anchor="sub_id=2560103" w:history="1">
        <w:r>
          <w:rPr>
            <w:rStyle w:val="a3"/>
          </w:rPr>
          <w:t>256-бабы 1-тармағының 3) және 4) тармақшалары</w:t>
        </w:r>
      </w:hyperlink>
      <w:r>
        <w:rPr>
          <w:rStyle w:val="s0"/>
        </w:rPr>
        <w:t xml:space="preserve"> негізінде есепке жатқызылған қосылғ</w:t>
      </w:r>
      <w:r>
        <w:rPr>
          <w:rStyle w:val="s0"/>
        </w:rPr>
        <w:t>ан құн салығынан басқа, күмәнді міндеттемелер мөлшеріне сәйкес мөлшердегі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B238DD">
      <w:pPr>
        <w:ind w:firstLine="400"/>
        <w:jc w:val="both"/>
      </w:pPr>
      <w:r>
        <w:rPr>
          <w:rStyle w:val="s0"/>
        </w:rPr>
        <w:t xml:space="preserve">2. Егер қосылған құн салығы есепке жатқызылудан алып тасталғаннан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w:t>
      </w:r>
      <w:r>
        <w:rPr>
          <w:rStyle w:val="s0"/>
        </w:rPr>
        <w:t xml:space="preserve">салық кезеңіндегі есепке жатқызылуда қалпына келтірілуге жатады. </w:t>
      </w:r>
    </w:p>
    <w:p w:rsidR="00000000" w:rsidRDefault="00B238DD">
      <w:pPr>
        <w:ind w:firstLine="400"/>
        <w:jc w:val="both"/>
      </w:pPr>
      <w:r>
        <w:rPr>
          <w:rStyle w:val="s0"/>
        </w:rPr>
        <w:t>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w:t>
      </w:r>
      <w:r>
        <w:rPr>
          <w:rStyle w:val="s0"/>
        </w:rPr>
        <w:t xml:space="preserve"> қосылған құн салығы осы Кодекстің </w:t>
      </w:r>
      <w:hyperlink r:id="rId2034" w:anchor="sub_id=880100" w:history="1">
        <w:r>
          <w:rPr>
            <w:rStyle w:val="a3"/>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B238DD">
      <w:pPr>
        <w:ind w:firstLine="400"/>
        <w:jc w:val="both"/>
      </w:pPr>
      <w:r>
        <w:rPr>
          <w:rStyle w:val="s0"/>
        </w:rPr>
        <w:t>4. Қосылған құн салығын төлеуш</w:t>
      </w:r>
      <w:r>
        <w:rPr>
          <w:rStyle w:val="s0"/>
        </w:rPr>
        <w:t>і-өнім беруші банкрот деп танылған жағдайда, осы баптың 1-тармағына сәйкес түзету жүргізілген қосылған құн салығын қоспағанда, бұрын есепке жатқызылған қосылған құн салығын есептен шығарып тастау банкрот деп танылған қосылған құн салығын төлеушіні-өнім бер</w:t>
      </w:r>
      <w:r>
        <w:rPr>
          <w:rStyle w:val="s0"/>
        </w:rPr>
        <w:t xml:space="preserve">ушіні Заңды тұлғалардың мемлекеттік тізілімінен шығару туралы әділет органдарының шешімі шығарылған салық кезеңінде жүргізіледі. </w:t>
      </w:r>
    </w:p>
    <w:p w:rsidR="00000000" w:rsidRDefault="00B238DD">
      <w:pPr>
        <w:ind w:firstLine="400"/>
        <w:jc w:val="both"/>
      </w:pPr>
      <w:r>
        <w:rPr>
          <w:rStyle w:val="s0"/>
        </w:rPr>
        <w:t> </w:t>
      </w:r>
    </w:p>
    <w:p w:rsidR="00000000" w:rsidRDefault="00B238DD">
      <w:pPr>
        <w:jc w:val="both"/>
      </w:pPr>
      <w:r>
        <w:rPr>
          <w:rStyle w:val="s3"/>
        </w:rPr>
        <w:t xml:space="preserve">2009.04.07. № 167-ІV ҚР </w:t>
      </w:r>
      <w:hyperlink r:id="rId2035" w:anchor="sub_id=258" w:history="1">
        <w:r>
          <w:rPr>
            <w:rStyle w:val="a3"/>
            <w:i/>
            <w:iCs/>
          </w:rPr>
          <w:t>Заңымен</w:t>
        </w:r>
      </w:hyperlink>
      <w:r>
        <w:rPr>
          <w:rStyle w:val="s3"/>
        </w:rPr>
        <w:t xml:space="preserve"> 1-тармақ өз</w:t>
      </w:r>
      <w:r>
        <w:rPr>
          <w:rStyle w:val="s3"/>
        </w:rPr>
        <w:t>гертілді (2009 жылғы 1 қаңтардан бастап қолданысқа енгізілді) (бұр.</w:t>
      </w:r>
      <w:hyperlink r:id="rId2036" w:anchor="sub_id=260000" w:history="1">
        <w:r>
          <w:rPr>
            <w:rStyle w:val="a3"/>
            <w:i/>
            <w:iCs/>
          </w:rPr>
          <w:t>ред</w:t>
        </w:r>
      </w:hyperlink>
      <w:r>
        <w:rPr>
          <w:rStyle w:val="s3"/>
        </w:rPr>
        <w:t>.қара)</w:t>
      </w:r>
    </w:p>
    <w:p w:rsidR="00000000" w:rsidRDefault="00B238DD">
      <w:pPr>
        <w:jc w:val="both"/>
      </w:pPr>
      <w:r>
        <w:rPr>
          <w:rStyle w:val="s3"/>
        </w:rPr>
        <w:t xml:space="preserve">2009.04.07. № 167-ІV ҚР </w:t>
      </w:r>
      <w:hyperlink r:id="rId2037" w:anchor="sub_id=258" w:history="1">
        <w:r>
          <w:rPr>
            <w:rStyle w:val="a3"/>
            <w:i/>
            <w:iCs/>
          </w:rPr>
          <w:t>Заңымен</w:t>
        </w:r>
      </w:hyperlink>
      <w:r>
        <w:rPr>
          <w:rStyle w:val="s3"/>
        </w:rPr>
        <w:t xml:space="preserve"> 2-1-тармақпен толықтырылды (2009 жылғы 1 қаңтардан бастап қолданысқа енгізілді)</w:t>
      </w:r>
    </w:p>
    <w:p w:rsidR="00000000" w:rsidRDefault="00B238DD">
      <w:pPr>
        <w:jc w:val="both"/>
      </w:pPr>
      <w:r>
        <w:rPr>
          <w:rStyle w:val="s3"/>
        </w:rPr>
        <w:t xml:space="preserve">2009.16.11. № 200-ІV ҚР </w:t>
      </w:r>
      <w:hyperlink r:id="rId2038" w:anchor="sub_id=394" w:history="1">
        <w:r>
          <w:rPr>
            <w:rStyle w:val="a3"/>
            <w:i/>
            <w:iCs/>
          </w:rPr>
          <w:t>Заңымен</w:t>
        </w:r>
      </w:hyperlink>
      <w:r>
        <w:rPr>
          <w:rStyle w:val="s3"/>
        </w:rPr>
        <w:t xml:space="preserve"> </w:t>
      </w:r>
      <w:r>
        <w:rPr>
          <w:rStyle w:val="s3"/>
        </w:rPr>
        <w:t>260-бап жаңа редакцияда (2009 ж. 1 қаңтардан бастап қолданысқа енгiзiлді) (бұр.</w:t>
      </w:r>
      <w:hyperlink r:id="rId2039" w:anchor="sub_id=2600000" w:history="1">
        <w:r>
          <w:rPr>
            <w:rStyle w:val="a3"/>
            <w:i/>
            <w:iCs/>
          </w:rPr>
          <w:t>ред</w:t>
        </w:r>
      </w:hyperlink>
      <w:r>
        <w:rPr>
          <w:rStyle w:val="s3"/>
        </w:rPr>
        <w:t>.қара)</w:t>
      </w:r>
    </w:p>
    <w:p w:rsidR="00000000" w:rsidRDefault="00B238DD">
      <w:pPr>
        <w:ind w:firstLine="400"/>
        <w:jc w:val="both"/>
      </w:pPr>
      <w:r>
        <w:rPr>
          <w:rStyle w:val="s0"/>
          <w:b/>
          <w:bCs/>
        </w:rPr>
        <w:t>260-бап. Қосылған құн салығы салынбайтын өткізу бойынша айналымдар болған кезде қо</w:t>
      </w:r>
      <w:r>
        <w:rPr>
          <w:rStyle w:val="s0"/>
          <w:b/>
          <w:bCs/>
        </w:rPr>
        <w:t>сылған құн салығын есепке жатқызу тәртібі</w:t>
      </w:r>
    </w:p>
    <w:p w:rsidR="00000000" w:rsidRDefault="00B238DD">
      <w:pPr>
        <w:ind w:firstLine="400"/>
        <w:jc w:val="both"/>
      </w:pPr>
      <w:r>
        <w:rPr>
          <w:rStyle w:val="s0"/>
        </w:rPr>
        <w:t xml:space="preserve">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 </w:t>
      </w:r>
      <w:hyperlink r:id="rId2040" w:anchor="sub_id=2570000" w:history="1">
        <w:r>
          <w:rPr>
            <w:rStyle w:val="a3"/>
          </w:rPr>
          <w:t>257-бабы 1-тармағының</w:t>
        </w:r>
      </w:hyperlink>
      <w:r>
        <w:rPr>
          <w:rStyle w:val="s0"/>
        </w:rPr>
        <w:t xml:space="preserve"> екiншi бөлiгiнде көрсетiлген жағдайларды қоспағанда, есепке жатқызылмайды.</w:t>
      </w:r>
    </w:p>
    <w:p w:rsidR="00000000" w:rsidRDefault="00B238DD">
      <w:pPr>
        <w:ind w:firstLine="400"/>
        <w:jc w:val="both"/>
      </w:pPr>
      <w:r>
        <w:rPr>
          <w:rStyle w:val="s0"/>
        </w:rPr>
        <w:t>2. Салық салынатын және салық салынбайтын айналымдар болған кезде қосылған құн салығы</w:t>
      </w:r>
      <w:r>
        <w:rPr>
          <w:rStyle w:val="s0"/>
        </w:rPr>
        <w:t>н төлеушiнiң таңдауы бойынша барабарлық немесе бөлек әдiспен есепке жатқызылады.</w:t>
      </w:r>
    </w:p>
    <w:p w:rsidR="00000000" w:rsidRDefault="00B238DD">
      <w:pPr>
        <w:ind w:firstLine="400"/>
        <w:jc w:val="both"/>
      </w:pPr>
      <w:r>
        <w:rPr>
          <w:rStyle w:val="s0"/>
        </w:rPr>
        <w:t>Есепке жатқызылған қосылған құн салығы сомасын анықтаудың таңдап алынған әдiсi күнтiзбелiк жыл iшiнде өзгертiлмеуге тиiс.</w:t>
      </w:r>
    </w:p>
    <w:p w:rsidR="00000000" w:rsidRDefault="00B238DD">
      <w:pPr>
        <w:ind w:firstLine="400"/>
        <w:jc w:val="both"/>
      </w:pPr>
      <w:r>
        <w:rPr>
          <w:rStyle w:val="s0"/>
        </w:rPr>
        <w:t xml:space="preserve">3. Осы Кодекстiң </w:t>
      </w:r>
      <w:hyperlink r:id="rId2041" w:anchor="sub_id=2490100" w:history="1">
        <w:r>
          <w:rPr>
            <w:rStyle w:val="a3"/>
          </w:rPr>
          <w:t>249-бабының 1-тармағына</w:t>
        </w:r>
      </w:hyperlink>
      <w:r>
        <w:rPr>
          <w:rStyle w:val="s0"/>
        </w:rPr>
        <w:t xml:space="preserve"> сәйкес өткізу бойынша айналымдар салық салудан босатылатын объектiлер құрылысын жүзеге асыратын қосылған құн салығын төлеушi салық салынатын айналымдардың және осы Кодекстiң </w:t>
      </w:r>
      <w:hyperlink r:id="rId2042" w:anchor="sub_id=2490100" w:history="1">
        <w:r>
          <w:rPr>
            <w:rStyle w:val="a3"/>
          </w:rPr>
          <w:t>249-бабының 1-тармағына</w:t>
        </w:r>
      </w:hyperlink>
      <w:r>
        <w:rPr>
          <w:rStyle w:val="s0"/>
        </w:rPr>
        <w:t xml:space="preserve"> сәйкес салықтан босатылатын айналымдардың мақсаттары үшiн пайдаланылатын тауарлар, жұмыстар, көрсетiлетiн қызметтер бойынша қосылған құн салығының сомаларын</w:t>
      </w:r>
      <w:r>
        <w:rPr>
          <w:rStyle w:val="s0"/>
        </w:rPr>
        <w:t xml:space="preserve"> есепке жатқызудың бөлек әдiсiн қолдануға мiндеттi. </w:t>
      </w:r>
    </w:p>
    <w:p w:rsidR="00000000" w:rsidRDefault="00B238DD">
      <w:pPr>
        <w:ind w:firstLine="400"/>
        <w:jc w:val="both"/>
      </w:pPr>
      <w:r>
        <w:rPr>
          <w:rStyle w:val="s0"/>
        </w:rPr>
        <w:t>4. Қосылған құн салығын төлеушiде:</w:t>
      </w:r>
    </w:p>
    <w:p w:rsidR="00000000" w:rsidRDefault="00B238DD">
      <w:pPr>
        <w:ind w:firstLine="400"/>
        <w:jc w:val="both"/>
      </w:pPr>
      <w:r>
        <w:rPr>
          <w:rStyle w:val="s0"/>
        </w:rPr>
        <w:t>салық салынатын айналымдар;</w:t>
      </w:r>
    </w:p>
    <w:p w:rsidR="00000000" w:rsidRDefault="00B238DD">
      <w:pPr>
        <w:ind w:firstLine="400"/>
        <w:jc w:val="both"/>
      </w:pPr>
      <w:r>
        <w:rPr>
          <w:rStyle w:val="s0"/>
        </w:rPr>
        <w:t xml:space="preserve">осы Кодекстiң </w:t>
      </w:r>
      <w:hyperlink r:id="rId2043" w:anchor="sub_id=2490100" w:history="1">
        <w:r>
          <w:rPr>
            <w:rStyle w:val="a3"/>
          </w:rPr>
          <w:t>249-бабының 1-тармағына</w:t>
        </w:r>
      </w:hyperlink>
      <w:r>
        <w:rPr>
          <w:rStyle w:val="s0"/>
        </w:rPr>
        <w:t xml:space="preserve"> сәйкес салық салу</w:t>
      </w:r>
      <w:r>
        <w:rPr>
          <w:rStyle w:val="s0"/>
        </w:rPr>
        <w:t>дан босатылатын айналымдар;</w:t>
      </w:r>
    </w:p>
    <w:p w:rsidR="00000000" w:rsidRDefault="00B238DD">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r:id="rId2044" w:anchor="sub_id=2490100" w:history="1">
        <w:r>
          <w:rPr>
            <w:rStyle w:val="a3"/>
          </w:rPr>
          <w:t>249-бабының 1-тармағына</w:t>
        </w:r>
      </w:hyperlink>
      <w:r>
        <w:rPr>
          <w:rStyle w:val="s0"/>
        </w:rPr>
        <w:t xml:space="preserve"> сәйкес қосылған құн с</w:t>
      </w:r>
      <w:r>
        <w:rPr>
          <w:rStyle w:val="s0"/>
        </w:rPr>
        <w:t>алығынан босатылатын айналымдарды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B238DD">
      <w:pPr>
        <w:ind w:firstLine="400"/>
        <w:jc w:val="both"/>
      </w:pPr>
      <w:r>
        <w:rPr>
          <w:rStyle w:val="s0"/>
        </w:rPr>
        <w:t>5. Егер осы тармақта өзгеше белгiленбесе, салық кезеңiнде есепке жатқызудың барабарлық ж</w:t>
      </w:r>
      <w:r>
        <w:rPr>
          <w:rStyle w:val="s0"/>
        </w:rPr>
        <w:t>әне</w:t>
      </w:r>
      <w:r>
        <w:rPr>
          <w:rStyle w:val="s0"/>
        </w:rPr>
        <w:t xml:space="preserve"> бөлек әдiстерiн бiр мезгiлде пайдаланатын қосылған құн салығын төлеушiлер айналымның жалпы сомасындағы салық салынатын айналымның үлес салмағын айқындаған кезде есепке жатқызудың бөлек әдiсi қолданылатын айналымдарды ескермейдi.</w:t>
      </w:r>
    </w:p>
    <w:p w:rsidR="00000000" w:rsidRDefault="00B238DD">
      <w:pPr>
        <w:ind w:firstLine="400"/>
        <w:jc w:val="both"/>
      </w:pPr>
      <w:r>
        <w:rPr>
          <w:rStyle w:val="s0"/>
        </w:rPr>
        <w:t>Бiр мезгiлде салық салы</w:t>
      </w:r>
      <w:r>
        <w:rPr>
          <w:rStyle w:val="s0"/>
        </w:rPr>
        <w:t xml:space="preserve">натын және салық салынбайтын айналымдардың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сомасындағы салық салынатын айналымның үлес салмағын айқындау </w:t>
      </w:r>
      <w:r>
        <w:rPr>
          <w:rStyle w:val="s0"/>
        </w:rPr>
        <w:t>үш</w:t>
      </w:r>
      <w:r>
        <w:rPr>
          <w:rStyle w:val="s0"/>
        </w:rPr>
        <w:t>iн салық салынатын және салық салынбайтын айналымдардың жалпы сомасы ескерiледi.</w:t>
      </w:r>
    </w:p>
    <w:p w:rsidR="00000000" w:rsidRDefault="00B238DD">
      <w:pPr>
        <w:ind w:firstLine="400"/>
        <w:jc w:val="both"/>
      </w:pPr>
      <w:r>
        <w:rPr>
          <w:rStyle w:val="s0"/>
        </w:rPr>
        <w:t xml:space="preserve">6. Осы бапқа сәйкес есепке жатқызылуға жатпайтын қосылған құн салығы осы Кодекстiң </w:t>
      </w:r>
      <w:hyperlink r:id="rId2045" w:anchor="sub_id=1001200" w:history="1">
        <w:r>
          <w:rPr>
            <w:rStyle w:val="a3"/>
          </w:rPr>
          <w:t>100-б</w:t>
        </w:r>
        <w:r>
          <w:rPr>
            <w:rStyle w:val="a3"/>
          </w:rPr>
          <w:t>абының 12-тармағында</w:t>
        </w:r>
      </w:hyperlink>
      <w:r>
        <w:rPr>
          <w:rStyle w:val="s0"/>
        </w:rPr>
        <w:t xml:space="preserve"> белгiленген тәртiппен ескерiледi.</w:t>
      </w:r>
    </w:p>
    <w:p w:rsidR="00000000" w:rsidRDefault="00B238DD">
      <w:pPr>
        <w:ind w:firstLine="400"/>
        <w:jc w:val="both"/>
      </w:pPr>
      <w:r>
        <w:rPr>
          <w:rStyle w:val="s0"/>
          <w:b/>
          <w:bCs/>
        </w:rPr>
        <w:t> </w:t>
      </w:r>
    </w:p>
    <w:p w:rsidR="00000000" w:rsidRDefault="00B238DD">
      <w:pPr>
        <w:ind w:firstLine="400"/>
        <w:jc w:val="both"/>
      </w:pPr>
      <w:r>
        <w:rPr>
          <w:rStyle w:val="s0"/>
          <w:b/>
          <w:bCs/>
        </w:rPr>
        <w:t xml:space="preserve">261-бап. Барабарлық әдіс </w:t>
      </w:r>
    </w:p>
    <w:p w:rsidR="00000000" w:rsidRDefault="00B238DD">
      <w:pPr>
        <w:ind w:firstLine="400"/>
        <w:jc w:val="both"/>
      </w:pPr>
      <w:r>
        <w:rPr>
          <w:rStyle w:val="s0"/>
        </w:rPr>
        <w:t xml:space="preserve">Барабарлық әдіс бойынша есепке жатқызылған қосылған құн салығы салық салынатын айналымның жалпы айналым сомасындағы үлес салмағына қарай айқындалады. </w:t>
      </w:r>
    </w:p>
    <w:p w:rsidR="00000000" w:rsidRDefault="00B238DD">
      <w:pPr>
        <w:ind w:firstLine="400"/>
        <w:jc w:val="both"/>
      </w:pPr>
      <w:r>
        <w:rPr>
          <w:rStyle w:val="s0"/>
        </w:rPr>
        <w:t> </w:t>
      </w:r>
    </w:p>
    <w:p w:rsidR="00000000" w:rsidRDefault="00B238DD">
      <w:pPr>
        <w:ind w:firstLine="400"/>
        <w:jc w:val="both"/>
      </w:pPr>
      <w:r>
        <w:rPr>
          <w:rStyle w:val="s0"/>
          <w:b/>
          <w:bCs/>
        </w:rPr>
        <w:t>262-бап.</w:t>
      </w:r>
      <w:r>
        <w:rPr>
          <w:rStyle w:val="s0"/>
        </w:rPr>
        <w:t xml:space="preserve"> </w:t>
      </w:r>
      <w:r>
        <w:rPr>
          <w:rStyle w:val="s0"/>
          <w:b/>
          <w:bCs/>
        </w:rPr>
        <w:t>Бөлек есепт</w:t>
      </w:r>
      <w:r>
        <w:rPr>
          <w:rStyle w:val="s0"/>
          <w:b/>
          <w:bCs/>
        </w:rPr>
        <w:t xml:space="preserve">еу әдісі </w:t>
      </w:r>
    </w:p>
    <w:p w:rsidR="00000000" w:rsidRDefault="00B238DD">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бойынша шығыстар</w:t>
      </w:r>
      <w:r>
        <w:rPr>
          <w:rStyle w:val="s0"/>
        </w:rPr>
        <w:t xml:space="preserve"> мен қосылған құн салығының сомасы бойынша бөлек есеп жүргізеді. </w:t>
      </w:r>
    </w:p>
    <w:p w:rsidR="00000000" w:rsidRDefault="00B238DD">
      <w:pPr>
        <w:ind w:firstLine="400"/>
        <w:jc w:val="both"/>
      </w:pPr>
      <w:r>
        <w:rPr>
          <w:rStyle w:val="s0"/>
        </w:rPr>
        <w:t>2. Есепке жатқызудың барабарлық әдісін пайдаланатын банктердің, банк операцияларының жекелеген түрлерін жүзеге асыратын ұйымдардың, микрокредиттік ұйымдардың кепілдегі мүлікті (тауарларды) а</w:t>
      </w:r>
      <w:r>
        <w:rPr>
          <w:rStyle w:val="s0"/>
        </w:rPr>
        <w:t xml:space="preserve">луға және өткізуге байланысты айналымдар бойынша қосылған құн салығының сомасын есепке алу бойынша бөлек есептеу әдісін қолдануға құқығы бар. </w:t>
      </w:r>
    </w:p>
    <w:p w:rsidR="00000000" w:rsidRDefault="00B238DD">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w:t>
      </w:r>
      <w:r>
        <w:rPr>
          <w:rStyle w:val="s0"/>
        </w:rPr>
        <w:t>і қаржы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B238DD">
      <w:pPr>
        <w:ind w:firstLine="400"/>
        <w:jc w:val="both"/>
      </w:pPr>
      <w:r>
        <w:rPr>
          <w:rStyle w:val="s0"/>
        </w:rPr>
        <w:t>4. Лизинг берушінің қаржы лизингіне беруге жататын мүлікті сатып алуға байланысты шығыстары салық салынатын айналым мақсаттары үшін шеккен шығыстар ретінде қаралады.</w:t>
      </w:r>
    </w:p>
    <w:p w:rsidR="00000000" w:rsidRDefault="00B238DD">
      <w:pPr>
        <w:jc w:val="both"/>
      </w:pPr>
      <w:r>
        <w:rPr>
          <w:rStyle w:val="s3"/>
        </w:rPr>
        <w:t xml:space="preserve">2009.12.02. № 133-ІV ҚР </w:t>
      </w:r>
      <w:hyperlink r:id="rId2046" w:anchor="sub_id=326" w:history="1">
        <w:r>
          <w:rPr>
            <w:rStyle w:val="a3"/>
            <w:i/>
            <w:iCs/>
          </w:rPr>
          <w:t>Заңымен</w:t>
        </w:r>
      </w:hyperlink>
      <w:r>
        <w:rPr>
          <w:rStyle w:val="s3"/>
        </w:rPr>
        <w:t xml:space="preserve"> бап 5-тармақпен толықтырылды</w:t>
      </w:r>
    </w:p>
    <w:p w:rsidR="00000000" w:rsidRDefault="00B238DD">
      <w:pPr>
        <w:ind w:firstLine="400"/>
        <w:jc w:val="both"/>
      </w:pPr>
      <w:r>
        <w:rPr>
          <w:rStyle w:val="s0"/>
        </w:rPr>
        <w:t xml:space="preserve">5. Есепке жатқызудың барабар әдісін пайдаланатын ислам банктерінің Қазақстан Республикасының банк </w:t>
      </w:r>
      <w:hyperlink r:id="rId2047" w:history="1">
        <w:r>
          <w:rPr>
            <w:rStyle w:val="a3"/>
          </w:rPr>
          <w:t>заңнамасына</w:t>
        </w:r>
      </w:hyperlink>
      <w:r>
        <w:rPr>
          <w:rStyle w:val="s0"/>
        </w:rPr>
        <w:t xml:space="preserve"> сәйкес коммерциялық кредит бе</w:t>
      </w:r>
      <w:r>
        <w:rPr>
          <w:rStyle w:val="s0"/>
        </w:rPr>
        <w:t>ре отырып, сауда делдалы ретінде сауда қызметін қаржыландыру шеңберінде мүлікті сатып алумен және берумен байланысты айналымдар бойынша қосылған құн салығы сомаларын есепке алудың бөлек әдісін қолдануға құқығы бар.</w:t>
      </w:r>
    </w:p>
    <w:p w:rsidR="00000000" w:rsidRDefault="00B238DD">
      <w:pPr>
        <w:jc w:val="both"/>
      </w:pPr>
      <w:r>
        <w:rPr>
          <w:rStyle w:val="s3"/>
        </w:rPr>
        <w:t xml:space="preserve">2009.16.11. № 200-ІV ҚР </w:t>
      </w:r>
      <w:hyperlink r:id="rId2048" w:anchor="sub_id=395" w:history="1">
        <w:r>
          <w:rPr>
            <w:rStyle w:val="a3"/>
            <w:i/>
            <w:iCs/>
          </w:rPr>
          <w:t>Заңымен</w:t>
        </w:r>
      </w:hyperlink>
      <w:r>
        <w:rPr>
          <w:rStyle w:val="s3"/>
        </w:rPr>
        <w:t xml:space="preserve"> 6-тармақпен толықтырылды (2009 ж. 1 қаңтардан бастап қолданысқа енгiзiлді) </w:t>
      </w:r>
    </w:p>
    <w:p w:rsidR="00000000" w:rsidRDefault="00B238DD">
      <w:pPr>
        <w:ind w:firstLine="400"/>
        <w:jc w:val="both"/>
      </w:pPr>
      <w:r>
        <w:rPr>
          <w:rStyle w:val="s0"/>
        </w:rPr>
        <w:t>6. Есепке жатқызудың бөлек әдiсiн пайдаланатын қосылған құн салығын төлеушiлердiң бiр мезгiлде салық салынат</w:t>
      </w:r>
      <w:r>
        <w:rPr>
          <w:rStyle w:val="s0"/>
        </w:rPr>
        <w:t>ын және салық салынбайтын айналымдар мақсаттарында пайдаланылатын тауарлар, жұмыстар, көрсетiлетiн қызметтер бойынша қосылған құн салығының сомасы бөлiгiнде барабарлық әдiстi қолдануға құқығы бар.</w:t>
      </w:r>
    </w:p>
    <w:p w:rsidR="00000000" w:rsidRDefault="00B238DD">
      <w:pPr>
        <w:ind w:firstLine="400"/>
        <w:jc w:val="both"/>
      </w:pPr>
      <w:r>
        <w:t> </w:t>
      </w:r>
    </w:p>
    <w:p w:rsidR="00000000" w:rsidRDefault="00B238DD">
      <w:pPr>
        <w:jc w:val="center"/>
      </w:pPr>
      <w:r>
        <w:rPr>
          <w:rStyle w:val="s1"/>
        </w:rPr>
        <w:t>35-тарау. ШОТ-ФАКТУРА</w:t>
      </w:r>
    </w:p>
    <w:p w:rsidR="00000000" w:rsidRDefault="00B238DD">
      <w:pPr>
        <w:ind w:firstLine="400"/>
        <w:jc w:val="both"/>
      </w:pPr>
      <w:r>
        <w:rPr>
          <w:rStyle w:val="s0"/>
          <w:b/>
          <w:bCs/>
        </w:rPr>
        <w:t> </w:t>
      </w:r>
    </w:p>
    <w:p w:rsidR="00000000" w:rsidRDefault="00B238DD">
      <w:pPr>
        <w:ind w:firstLine="400"/>
        <w:jc w:val="both"/>
      </w:pPr>
      <w:r>
        <w:rPr>
          <w:rStyle w:val="s0"/>
          <w:b/>
          <w:bCs/>
        </w:rPr>
        <w:t>263-бап</w:t>
      </w:r>
      <w:r>
        <w:rPr>
          <w:rStyle w:val="s0"/>
        </w:rPr>
        <w:t xml:space="preserve">. </w:t>
      </w:r>
      <w:r>
        <w:rPr>
          <w:rStyle w:val="s0"/>
          <w:b/>
          <w:bCs/>
        </w:rPr>
        <w:t>Шот-фактура</w:t>
      </w:r>
    </w:p>
    <w:p w:rsidR="00000000" w:rsidRDefault="00B238DD">
      <w:pPr>
        <w:ind w:firstLine="400"/>
        <w:jc w:val="both"/>
      </w:pPr>
      <w:r>
        <w:rPr>
          <w:rStyle w:val="s0"/>
        </w:rPr>
        <w:t xml:space="preserve">1. Егер осы </w:t>
      </w:r>
      <w:r>
        <w:rPr>
          <w:rStyle w:val="s0"/>
        </w:rPr>
        <w:t xml:space="preserve">бапта өзгеше белгіленбесе, қосылған құн салығын төлейтін барлық төлеушілер үшін міндетті құжат шот-фактура болып табылады. </w:t>
      </w:r>
    </w:p>
    <w:p w:rsidR="00000000" w:rsidRDefault="00B238DD">
      <w:pPr>
        <w:jc w:val="both"/>
      </w:pPr>
      <w:r>
        <w:rPr>
          <w:rStyle w:val="s3"/>
        </w:rPr>
        <w:t xml:space="preserve">2009.16.11. № 200-ІV ҚР </w:t>
      </w:r>
      <w:hyperlink r:id="rId2049" w:anchor="sub_id=395" w:history="1">
        <w:r>
          <w:rPr>
            <w:rStyle w:val="a3"/>
            <w:i/>
            <w:iCs/>
          </w:rPr>
          <w:t>Заңымен</w:t>
        </w:r>
      </w:hyperlink>
      <w:r>
        <w:rPr>
          <w:rStyle w:val="s3"/>
        </w:rPr>
        <w:t xml:space="preserve"> 2-тармақ өзгертілді</w:t>
      </w:r>
      <w:r>
        <w:rPr>
          <w:rStyle w:val="s3"/>
        </w:rPr>
        <w:t xml:space="preserve"> (2009 ж. 1 қаңтардан бастап қолданысқа енгiзiлді) (бұр.</w:t>
      </w:r>
      <w:hyperlink r:id="rId2050" w:anchor="sub_id=2630200" w:history="1">
        <w:r>
          <w:rPr>
            <w:rStyle w:val="a3"/>
            <w:i/>
            <w:iCs/>
          </w:rPr>
          <w:t>ред</w:t>
        </w:r>
      </w:hyperlink>
      <w:r>
        <w:rPr>
          <w:rStyle w:val="s3"/>
        </w:rPr>
        <w:t>.қара)</w:t>
      </w:r>
    </w:p>
    <w:p w:rsidR="00000000" w:rsidRDefault="00B238DD">
      <w:pPr>
        <w:ind w:firstLine="400"/>
        <w:jc w:val="both"/>
      </w:pPr>
      <w:r>
        <w:rPr>
          <w:rStyle w:val="s0"/>
        </w:rPr>
        <w:t>2. Қосылған құн салығын төлеуші тауарларды, жұмыстарды, қызмет көрсетулерді өткізу бойынша айналымдарды ж</w:t>
      </w:r>
      <w:r>
        <w:rPr>
          <w:rStyle w:val="s0"/>
        </w:rPr>
        <w:t>үзеге</w:t>
      </w:r>
      <w:r>
        <w:rPr>
          <w:rStyle w:val="s0"/>
        </w:rPr>
        <w:t xml:space="preserve"> асырған кезде, осы бапта өзгеше белгіленбесе, аталған тауарларды, жұмыстарды, қызмет көрсетулерді алушыға шот-фактураны жазып беруге міндетті.</w:t>
      </w:r>
    </w:p>
    <w:p w:rsidR="00000000" w:rsidRDefault="00B238DD">
      <w:pPr>
        <w:ind w:firstLine="400"/>
        <w:jc w:val="both"/>
      </w:pPr>
      <w:r>
        <w:rPr>
          <w:rStyle w:val="s0"/>
        </w:rPr>
        <w:t>3. Қосылған құн салығын төлеуші шот-фактурада:</w:t>
      </w:r>
    </w:p>
    <w:p w:rsidR="00000000" w:rsidRDefault="00B238DD">
      <w:pPr>
        <w:ind w:firstLine="400"/>
        <w:jc w:val="both"/>
      </w:pPr>
      <w:r>
        <w:rPr>
          <w:rStyle w:val="s0"/>
        </w:rPr>
        <w:t>1) қосылған құн салығы салынатын айналымдар бойынша - қосылғ</w:t>
      </w:r>
      <w:r>
        <w:rPr>
          <w:rStyle w:val="s0"/>
        </w:rPr>
        <w:t>ан құн салығының сомасын;</w:t>
      </w:r>
    </w:p>
    <w:p w:rsidR="00000000" w:rsidRDefault="00B238DD">
      <w:pPr>
        <w:ind w:firstLine="400"/>
        <w:jc w:val="both"/>
      </w:pPr>
      <w:r>
        <w:rPr>
          <w:rStyle w:val="s0"/>
        </w:rPr>
        <w:t>2) қосылған құн салығынан босатылған айналымдар бойынша «ҚҚС-сыз» белгісін көрсетеді.</w:t>
      </w:r>
    </w:p>
    <w:p w:rsidR="00000000" w:rsidRDefault="00B238DD">
      <w:pPr>
        <w:ind w:firstLine="400"/>
        <w:jc w:val="both"/>
      </w:pPr>
      <w:r>
        <w:rPr>
          <w:rStyle w:val="s0"/>
        </w:rPr>
        <w:t xml:space="preserve">4. Егер өнім беруші осы Кодекстің </w:t>
      </w:r>
      <w:hyperlink r:id="rId2051" w:anchor="sub_id=2280000" w:history="1">
        <w:r>
          <w:rPr>
            <w:rStyle w:val="a3"/>
          </w:rPr>
          <w:t xml:space="preserve">228-бабы 1-тармағының 1) </w:t>
        </w:r>
        <w:r>
          <w:rPr>
            <w:rStyle w:val="a3"/>
          </w:rPr>
          <w:t>тармақшасына</w:t>
        </w:r>
      </w:hyperlink>
      <w:r>
        <w:rPr>
          <w:rStyle w:val="s0"/>
        </w:rPr>
        <w:t xml:space="preserve"> сәйкес қосылған құн салығын төлеуші болып табылмаса, осы Кодекстің </w:t>
      </w:r>
      <w:hyperlink r:id="rId2052" w:anchor="sub_id=2560200" w:history="1">
        <w:r>
          <w:rPr>
            <w:rStyle w:val="a3"/>
          </w:rPr>
          <w:t>256-бабының 2-тармағына</w:t>
        </w:r>
      </w:hyperlink>
      <w:r>
        <w:rPr>
          <w:rStyle w:val="s0"/>
        </w:rPr>
        <w:t xml:space="preserve"> сәйкес берілетін шот-фактура немесе басқа да құжат «ҚҚС-сыз» белгіс</w:t>
      </w:r>
      <w:r>
        <w:rPr>
          <w:rStyle w:val="s0"/>
        </w:rPr>
        <w:t>імен жазылады.</w:t>
      </w:r>
    </w:p>
    <w:p w:rsidR="00000000" w:rsidRDefault="00B238DD">
      <w:pPr>
        <w:ind w:firstLine="400"/>
        <w:jc w:val="both"/>
      </w:pPr>
      <w:r>
        <w:rPr>
          <w:rStyle w:val="s0"/>
        </w:rPr>
        <w:t xml:space="preserve">5. Осы Кодекстің </w:t>
      </w:r>
      <w:hyperlink r:id="rId2053" w:anchor="sub_id=2560000" w:history="1">
        <w:r>
          <w:rPr>
            <w:rStyle w:val="a3"/>
          </w:rPr>
          <w:t>256-бабына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B238DD">
      <w:pPr>
        <w:jc w:val="both"/>
      </w:pPr>
      <w:r>
        <w:rPr>
          <w:rStyle w:val="s3"/>
        </w:rPr>
        <w:t xml:space="preserve">2009.04.07. № 167-ІV ҚР </w:t>
      </w:r>
      <w:hyperlink r:id="rId2054" w:anchor="sub_id=263" w:history="1">
        <w:r>
          <w:rPr>
            <w:rStyle w:val="a3"/>
            <w:i/>
            <w:iCs/>
          </w:rPr>
          <w:t>Заңымен</w:t>
        </w:r>
      </w:hyperlink>
      <w:r>
        <w:rPr>
          <w:rStyle w:val="s3"/>
        </w:rPr>
        <w:t xml:space="preserve"> 1) тармақша өзгертілді (2009 жылғы 1 қаңтардан бастап қолданысқа енгізілді) (бұр.</w:t>
      </w:r>
      <w:hyperlink r:id="rId2055" w:anchor="sub_id=2630501" w:history="1">
        <w:r>
          <w:rPr>
            <w:rStyle w:val="a3"/>
            <w:i/>
            <w:iCs/>
          </w:rPr>
          <w:t>ред</w:t>
        </w:r>
      </w:hyperlink>
      <w:r>
        <w:rPr>
          <w:rStyle w:val="s3"/>
        </w:rPr>
        <w:t>.қара)</w:t>
      </w:r>
    </w:p>
    <w:p w:rsidR="00000000" w:rsidRDefault="00B238DD">
      <w:pPr>
        <w:ind w:firstLine="400"/>
        <w:jc w:val="both"/>
      </w:pPr>
      <w:r>
        <w:rPr>
          <w:rStyle w:val="s0"/>
        </w:rPr>
        <w:t>1) шот-фактураның араб цифрларымен көрсетілетін реттік нөмірі;</w:t>
      </w:r>
    </w:p>
    <w:p w:rsidR="00000000" w:rsidRDefault="00B238DD">
      <w:pPr>
        <w:jc w:val="both"/>
      </w:pPr>
      <w:r>
        <w:rPr>
          <w:rStyle w:val="s3"/>
        </w:rPr>
        <w:t xml:space="preserve">2009.16.11. № 200-ІV ҚР </w:t>
      </w:r>
      <w:hyperlink r:id="rId2056" w:anchor="sub_id=395" w:history="1">
        <w:r>
          <w:rPr>
            <w:rStyle w:val="a3"/>
            <w:i/>
            <w:iCs/>
          </w:rPr>
          <w:t>Заңымен</w:t>
        </w:r>
      </w:hyperlink>
      <w:r>
        <w:rPr>
          <w:rStyle w:val="s3"/>
        </w:rPr>
        <w:t xml:space="preserve"> 2) тармақша өзгертілді (2009 ж. 1 қаңтардан бастап қолданысқа енгiзiлді) (бұр.</w:t>
      </w:r>
      <w:hyperlink r:id="rId2057" w:anchor="sub_id=2630502" w:history="1">
        <w:r>
          <w:rPr>
            <w:rStyle w:val="a3"/>
            <w:i/>
            <w:iCs/>
          </w:rPr>
          <w:t>ред</w:t>
        </w:r>
      </w:hyperlink>
      <w:r>
        <w:rPr>
          <w:rStyle w:val="s3"/>
        </w:rPr>
        <w:t>.қара)</w:t>
      </w:r>
    </w:p>
    <w:p w:rsidR="00000000" w:rsidRDefault="00B238DD">
      <w:pPr>
        <w:ind w:firstLine="400"/>
        <w:jc w:val="both"/>
      </w:pPr>
      <w:r>
        <w:rPr>
          <w:rStyle w:val="s0"/>
        </w:rPr>
        <w:t xml:space="preserve">2) шот-фактураның жазып берiлген күні; </w:t>
      </w:r>
    </w:p>
    <w:p w:rsidR="00000000" w:rsidRDefault="00B238DD">
      <w:pPr>
        <w:jc w:val="both"/>
      </w:pPr>
      <w:r>
        <w:rPr>
          <w:rStyle w:val="s3"/>
        </w:rPr>
        <w:t xml:space="preserve">2009.04.07. № 167-ІV ҚР </w:t>
      </w:r>
      <w:hyperlink r:id="rId2058" w:anchor="sub_id=263" w:history="1">
        <w:r>
          <w:rPr>
            <w:rStyle w:val="a3"/>
            <w:i/>
            <w:iCs/>
          </w:rPr>
          <w:t>Заңымен</w:t>
        </w:r>
      </w:hyperlink>
      <w:r>
        <w:rPr>
          <w:rStyle w:val="s3"/>
        </w:rPr>
        <w:t xml:space="preserve"> 3) тармақш</w:t>
      </w:r>
      <w:r>
        <w:rPr>
          <w:rStyle w:val="s3"/>
        </w:rPr>
        <w:t>а өзгертілді (2009 жылғы 1 қаңтардан бастап қолданысқа енгізілді) (бұр.</w:t>
      </w:r>
      <w:hyperlink r:id="rId2059" w:anchor="sub_id=2630503" w:history="1">
        <w:r>
          <w:rPr>
            <w:rStyle w:val="a3"/>
            <w:i/>
            <w:iCs/>
          </w:rPr>
          <w:t>ред</w:t>
        </w:r>
      </w:hyperlink>
      <w:r>
        <w:rPr>
          <w:rStyle w:val="s3"/>
        </w:rPr>
        <w:t>.қара)</w:t>
      </w:r>
    </w:p>
    <w:p w:rsidR="00000000" w:rsidRDefault="00B238DD">
      <w:pPr>
        <w:ind w:firstLine="400"/>
        <w:jc w:val="both"/>
      </w:pPr>
      <w:r>
        <w:rPr>
          <w:rStyle w:val="s0"/>
        </w:rPr>
        <w:t>3) тауарларды, жұмыстарды, қызмет көрсетулерді беруші мен алушының тегі, аты, әкесінің аты</w:t>
      </w:r>
      <w:r>
        <w:rPr>
          <w:rStyle w:val="s0"/>
        </w:rPr>
        <w:t xml:space="preserve"> (ол бар болса) не толық атауы, мекенжайы;</w:t>
      </w:r>
    </w:p>
    <w:p w:rsidR="00000000" w:rsidRDefault="00B238DD">
      <w:pPr>
        <w:jc w:val="both"/>
      </w:pPr>
      <w:r>
        <w:rPr>
          <w:rStyle w:val="s3"/>
        </w:rPr>
        <w:t xml:space="preserve">2009.04.07. № 167-ІV ҚР </w:t>
      </w:r>
      <w:hyperlink r:id="rId2060" w:anchor="sub_id=263" w:history="1">
        <w:r>
          <w:rPr>
            <w:rStyle w:val="a3"/>
            <w:i/>
            <w:iCs/>
          </w:rPr>
          <w:t>Заңымен</w:t>
        </w:r>
      </w:hyperlink>
      <w:r>
        <w:rPr>
          <w:rStyle w:val="s3"/>
        </w:rPr>
        <w:t xml:space="preserve"> 3-1) тармақшамен толықтырылды (2009 жылғы 1 қаңтардан бастап қолданысқа енгізілді)</w:t>
      </w:r>
    </w:p>
    <w:p w:rsidR="00000000" w:rsidRDefault="00B238DD">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B238DD">
      <w:pPr>
        <w:ind w:firstLine="400"/>
        <w:jc w:val="both"/>
      </w:pPr>
      <w:r>
        <w:rPr>
          <w:rStyle w:val="s0"/>
        </w:rPr>
        <w:t xml:space="preserve">4) тауарларды, жұмыстарды, қызмет көрсетулерді беруші мен алушының сәйкестендіру нөмірі; </w:t>
      </w:r>
    </w:p>
    <w:p w:rsidR="00000000" w:rsidRDefault="00B238DD">
      <w:pPr>
        <w:jc w:val="both"/>
      </w:pPr>
      <w:r>
        <w:rPr>
          <w:rStyle w:val="s3"/>
        </w:rPr>
        <w:t xml:space="preserve">2009.04.07. № 167-ІV ҚР </w:t>
      </w:r>
      <w:hyperlink r:id="rId2061" w:anchor="sub_id=263" w:history="1">
        <w:r>
          <w:rPr>
            <w:rStyle w:val="a3"/>
            <w:i/>
            <w:iCs/>
          </w:rPr>
          <w:t>Заңымен</w:t>
        </w:r>
      </w:hyperlink>
      <w:r>
        <w:rPr>
          <w:rStyle w:val="s3"/>
        </w:rPr>
        <w:t xml:space="preserve"> 5) тармақша өзгертілді (2009 жылғы 1 қаңтардан бастап қолданысқа енгізілді) (бұр.</w:t>
      </w:r>
      <w:hyperlink r:id="rId2062" w:anchor="sub_id=2630505" w:history="1">
        <w:r>
          <w:rPr>
            <w:rStyle w:val="a3"/>
            <w:i/>
            <w:iCs/>
          </w:rPr>
          <w:t>ред</w:t>
        </w:r>
      </w:hyperlink>
      <w:r>
        <w:rPr>
          <w:rStyle w:val="s3"/>
        </w:rPr>
        <w:t>.қара)</w:t>
      </w:r>
    </w:p>
    <w:p w:rsidR="00000000" w:rsidRDefault="00B238DD">
      <w:pPr>
        <w:ind w:firstLine="400"/>
        <w:jc w:val="both"/>
      </w:pPr>
      <w:r>
        <w:rPr>
          <w:rStyle w:val="s0"/>
        </w:rPr>
        <w:t>5) өнім беруші-қосылған құн</w:t>
      </w:r>
      <w:r>
        <w:rPr>
          <w:rStyle w:val="s0"/>
        </w:rPr>
        <w:t xml:space="preserve"> салығын төлеушінің қосылған құн салығы бойынша тіркеу есебіне қойылғаны туралы куәлігінің нөмірі;</w:t>
      </w:r>
    </w:p>
    <w:p w:rsidR="00000000" w:rsidRDefault="00B238DD">
      <w:pPr>
        <w:ind w:firstLine="400"/>
        <w:jc w:val="both"/>
      </w:pPr>
      <w:r>
        <w:rPr>
          <w:rStyle w:val="s0"/>
        </w:rPr>
        <w:t xml:space="preserve">6) өткізілетін тауарлардың, жұмыстардың, қызмет көрсетулердің атауы; </w:t>
      </w:r>
    </w:p>
    <w:p w:rsidR="00000000" w:rsidRDefault="00B238DD">
      <w:pPr>
        <w:ind w:firstLine="400"/>
        <w:jc w:val="both"/>
      </w:pPr>
      <w:r>
        <w:rPr>
          <w:rStyle w:val="s0"/>
        </w:rPr>
        <w:t xml:space="preserve">7) салық салынатын айналымның мөлшері; </w:t>
      </w:r>
    </w:p>
    <w:p w:rsidR="00000000" w:rsidRDefault="00B238DD">
      <w:pPr>
        <w:ind w:firstLine="400"/>
        <w:jc w:val="both"/>
      </w:pPr>
      <w:r>
        <w:rPr>
          <w:rStyle w:val="s0"/>
        </w:rPr>
        <w:t xml:space="preserve">8) қосылған құн салығының ставкасы; </w:t>
      </w:r>
    </w:p>
    <w:p w:rsidR="00000000" w:rsidRDefault="00B238DD">
      <w:pPr>
        <w:ind w:firstLine="400"/>
        <w:jc w:val="both"/>
      </w:pPr>
      <w:r>
        <w:rPr>
          <w:rStyle w:val="s0"/>
        </w:rPr>
        <w:t>9) қосылға</w:t>
      </w:r>
      <w:r>
        <w:rPr>
          <w:rStyle w:val="s0"/>
        </w:rPr>
        <w:t xml:space="preserve">н құн салығының сомасы; </w:t>
      </w:r>
    </w:p>
    <w:p w:rsidR="00000000" w:rsidRDefault="00B238DD">
      <w:pPr>
        <w:ind w:firstLine="400"/>
        <w:jc w:val="both"/>
      </w:pPr>
      <w:r>
        <w:rPr>
          <w:rStyle w:val="s0"/>
        </w:rPr>
        <w:t>10) қосылған құн салығы ескеріле отырып, тауарлардың, жұмыстардың, қызмет көрсетулердің құны көрсетілуге тиіс.</w:t>
      </w:r>
    </w:p>
    <w:p w:rsidR="00000000" w:rsidRDefault="00B238DD">
      <w:pPr>
        <w:ind w:firstLine="400"/>
        <w:jc w:val="both"/>
      </w:pPr>
      <w:r>
        <w:rPr>
          <w:rStyle w:val="s0"/>
        </w:rPr>
        <w:t>Тауарларды, жұмыстарды, қызмет көрсетулерді беруші немесе алушы болып табылатын заңды тұлғаның құрылымдық бөлімшесі:</w:t>
      </w:r>
    </w:p>
    <w:p w:rsidR="00000000" w:rsidRDefault="00B238DD">
      <w:pPr>
        <w:ind w:firstLine="400"/>
        <w:jc w:val="both"/>
      </w:pPr>
      <w:r>
        <w:rPr>
          <w:rStyle w:val="s0"/>
        </w:rPr>
        <w:t>осы</w:t>
      </w:r>
      <w:r>
        <w:rPr>
          <w:rStyle w:val="s0"/>
        </w:rPr>
        <w:t xml:space="preserve"> тармақтың 3), 3-1) және 4) тармақшаларының талаптарын орындау мақсатында осындай заңды тұлғаның құрылымдық бөлімшесінің деректемелерін көрсетеді;</w:t>
      </w:r>
    </w:p>
    <w:p w:rsidR="00000000" w:rsidRDefault="00B238DD">
      <w:pPr>
        <w:ind w:firstLine="400"/>
        <w:jc w:val="both"/>
      </w:pPr>
      <w:r>
        <w:rPr>
          <w:rStyle w:val="s0"/>
        </w:rPr>
        <w:t>осы тармақтың 5) тармақшасының талаптарын орындау мақсатында өзі құрылымдық бөлімшесі болып табылатын заңды т</w:t>
      </w:r>
      <w:r>
        <w:rPr>
          <w:rStyle w:val="s0"/>
        </w:rPr>
        <w:t>ұлғаның</w:t>
      </w:r>
      <w:r>
        <w:rPr>
          <w:rStyle w:val="s0"/>
        </w:rPr>
        <w:t xml:space="preserve"> - қосылған құн салығын төлеушінің қосылған құн салығы бойынша тіркеу есебіне қойылғаны туралы куәліктің нөмірін көрсетеді.</w:t>
      </w:r>
    </w:p>
    <w:p w:rsidR="00000000" w:rsidRDefault="00B238DD">
      <w:pPr>
        <w:jc w:val="both"/>
      </w:pPr>
      <w:r>
        <w:rPr>
          <w:rStyle w:val="s3"/>
        </w:rPr>
        <w:t xml:space="preserve">2009.16.11. № 200-ІV ҚР </w:t>
      </w:r>
      <w:hyperlink r:id="rId2063" w:anchor="sub_id=395" w:history="1">
        <w:r>
          <w:rPr>
            <w:rStyle w:val="a3"/>
            <w:i/>
            <w:iCs/>
          </w:rPr>
          <w:t>Заңымен</w:t>
        </w:r>
      </w:hyperlink>
      <w:r>
        <w:rPr>
          <w:rStyle w:val="s3"/>
        </w:rPr>
        <w:t xml:space="preserve"> 6-тармақ өзг</w:t>
      </w:r>
      <w:r>
        <w:rPr>
          <w:rStyle w:val="s3"/>
        </w:rPr>
        <w:t>ертілді (2009 ж. 1 қаңтардан бастап қолданысқа енгiзiлді) (бұр.</w:t>
      </w:r>
      <w:hyperlink r:id="rId2064" w:anchor="sub_id=2630600" w:history="1">
        <w:r>
          <w:rPr>
            <w:rStyle w:val="a3"/>
            <w:i/>
            <w:iCs/>
          </w:rPr>
          <w:t>ред</w:t>
        </w:r>
      </w:hyperlink>
      <w:r>
        <w:rPr>
          <w:rStyle w:val="s3"/>
        </w:rPr>
        <w:t>.қара)</w:t>
      </w:r>
    </w:p>
    <w:p w:rsidR="00000000" w:rsidRDefault="00B238DD">
      <w:pPr>
        <w:ind w:firstLine="400"/>
        <w:jc w:val="both"/>
      </w:pPr>
      <w:r>
        <w:rPr>
          <w:rStyle w:val="s0"/>
        </w:rPr>
        <w:t xml:space="preserve">6. Акцизделетін тауарларды өткізген жағдайда шот-фактурада акциз сомасы қосымша көрсетіледі. </w:t>
      </w:r>
    </w:p>
    <w:p w:rsidR="00000000" w:rsidRDefault="00B238DD">
      <w:pPr>
        <w:ind w:firstLine="400"/>
        <w:jc w:val="both"/>
      </w:pPr>
      <w:r>
        <w:rPr>
          <w:rStyle w:val="s0"/>
        </w:rPr>
        <w:t>Комиссия шартының талаптарына сай келетін жағдайларда тауарларды, жұмыстарды, қызмет көрсетулерді өткізу кезінде оны ұсынушының:</w:t>
      </w:r>
    </w:p>
    <w:p w:rsidR="00000000" w:rsidRDefault="00B238DD">
      <w:pPr>
        <w:ind w:firstLine="400"/>
        <w:jc w:val="both"/>
      </w:pPr>
      <w:r>
        <w:rPr>
          <w:rStyle w:val="s0"/>
        </w:rPr>
        <w:t>комитент комиссионерге шот-фактураны жазған кезде - «комитент»;</w:t>
      </w:r>
    </w:p>
    <w:p w:rsidR="00000000" w:rsidRDefault="00B238DD">
      <w:pPr>
        <w:ind w:firstLine="400"/>
        <w:jc w:val="both"/>
      </w:pPr>
      <w:r>
        <w:rPr>
          <w:rStyle w:val="s0"/>
        </w:rPr>
        <w:t>комиссионер тауарларды, жұмыстарды, қызмет көрсетулерді сатып а</w:t>
      </w:r>
      <w:r>
        <w:rPr>
          <w:rStyle w:val="s0"/>
        </w:rPr>
        <w:t>лушыға шот-фактураны жазған кезде - «комиссионер» мәртебесі көрсетіле отырып, шот-фактура жазылады.</w:t>
      </w:r>
    </w:p>
    <w:p w:rsidR="00000000" w:rsidRDefault="00B238DD">
      <w:pPr>
        <w:ind w:firstLine="400"/>
        <w:jc w:val="both"/>
      </w:pPr>
      <w:r>
        <w:rPr>
          <w:rStyle w:val="s0"/>
        </w:rPr>
        <w:t xml:space="preserve">Осы Кодекстiң </w:t>
      </w:r>
      <w:hyperlink r:id="rId2065" w:anchor="sub_id=780000" w:history="1">
        <w:r>
          <w:rPr>
            <w:rStyle w:val="a3"/>
          </w:rPr>
          <w:t>78-бабында</w:t>
        </w:r>
      </w:hyperlink>
      <w:r>
        <w:rPr>
          <w:rStyle w:val="s0"/>
        </w:rPr>
        <w:t xml:space="preserve"> белгiленген талаптар сақталмаған жағдайда лизин</w:t>
      </w:r>
      <w:r>
        <w:rPr>
          <w:rStyle w:val="s0"/>
        </w:rPr>
        <w:t>г берушi «Салық кодексiнiң 78-бабы сақталмаған» деген белгiсi бар шот-фактура немесе қосымша шот-фактура жазып бередi.</w:t>
      </w:r>
    </w:p>
    <w:p w:rsidR="00000000" w:rsidRDefault="00B238DD">
      <w:pPr>
        <w:jc w:val="both"/>
      </w:pPr>
      <w:r>
        <w:rPr>
          <w:rStyle w:val="s3"/>
        </w:rPr>
        <w:t xml:space="preserve">2009.16.11. № 200-ІV ҚР </w:t>
      </w:r>
      <w:hyperlink r:id="rId2066" w:anchor="sub_id=395" w:history="1">
        <w:r>
          <w:rPr>
            <w:rStyle w:val="a3"/>
            <w:i/>
            <w:iCs/>
          </w:rPr>
          <w:t>Заңымен</w:t>
        </w:r>
      </w:hyperlink>
      <w:r>
        <w:rPr>
          <w:rStyle w:val="s3"/>
        </w:rPr>
        <w:t xml:space="preserve"> 7-тармақ жаңа редакцияда</w:t>
      </w:r>
      <w:r>
        <w:rPr>
          <w:rStyle w:val="s3"/>
        </w:rPr>
        <w:t xml:space="preserve"> (2009 ж. 1 қаңтардан бастап қолданысқа енгiзiлді) (бұр.</w:t>
      </w:r>
      <w:hyperlink r:id="rId2067" w:anchor="sub_id=2630700" w:history="1">
        <w:r>
          <w:rPr>
            <w:rStyle w:val="a3"/>
            <w:i/>
            <w:iCs/>
          </w:rPr>
          <w:t>ред</w:t>
        </w:r>
      </w:hyperlink>
      <w:r>
        <w:rPr>
          <w:rStyle w:val="s3"/>
        </w:rPr>
        <w:t>.қара)</w:t>
      </w:r>
    </w:p>
    <w:p w:rsidR="00000000" w:rsidRDefault="00B238DD">
      <w:pPr>
        <w:ind w:firstLine="400"/>
        <w:jc w:val="both"/>
      </w:pPr>
      <w:r>
        <w:rPr>
          <w:rStyle w:val="s0"/>
        </w:rPr>
        <w:t>7. Егер осы бапта өзгеше көзделмесе, шот-фактура айналым жасалған күннен бұрын жазылмайды және өткізу бой</w:t>
      </w:r>
      <w:r>
        <w:rPr>
          <w:rStyle w:val="s0"/>
        </w:rPr>
        <w:t>ынша айналым жасалған күннен кейiнгi бес күннен кешiктiрiлмей жазып берiледi.</w:t>
      </w:r>
    </w:p>
    <w:p w:rsidR="00000000" w:rsidRDefault="00B238DD">
      <w:pPr>
        <w:ind w:firstLine="400"/>
        <w:jc w:val="both"/>
      </w:pPr>
      <w:r>
        <w:rPr>
          <w:rStyle w:val="s0"/>
        </w:rPr>
        <w:t>Қосылған</w:t>
      </w:r>
      <w:r>
        <w:rPr>
          <w:rStyle w:val="s0"/>
        </w:rPr>
        <w:t xml:space="preserve"> құн салығын төлеушi:</w:t>
      </w:r>
    </w:p>
    <w:p w:rsidR="00000000" w:rsidRDefault="00B238DD">
      <w:pPr>
        <w:ind w:firstLine="400"/>
        <w:jc w:val="both"/>
      </w:pPr>
      <w:r>
        <w:rPr>
          <w:rStyle w:val="s0"/>
        </w:rPr>
        <w:t>қосылған</w:t>
      </w:r>
      <w:r>
        <w:rPr>
          <w:rStyle w:val="s0"/>
        </w:rPr>
        <w:t xml:space="preserve"> құн салығы салынатын электр энергиясын, суды, газды, байланыс қызметiн көрсетудi, коммуналдық қызмет көрсетудi, темір жол тасымалдарын, сон</w:t>
      </w:r>
      <w:r>
        <w:rPr>
          <w:rStyle w:val="s0"/>
        </w:rPr>
        <w:t>дай-ақ көлiк-экспедиторлық қызмет көрсетудi, банк операцияларын өткізу кезiнде оның қорытындысы бойынша шот-фактура жазып берiлетiн айдан кейiнгi айдың 20-шы күнiнен кешiктiрмей күнтiзбелiк айдың қорытындылары бойынша;</w:t>
      </w:r>
    </w:p>
    <w:p w:rsidR="00000000" w:rsidRDefault="00B238DD">
      <w:pPr>
        <w:ind w:firstLine="400"/>
        <w:jc w:val="both"/>
      </w:pPr>
      <w:r>
        <w:rPr>
          <w:rStyle w:val="s0"/>
        </w:rPr>
        <w:t>есептелген сыйақы сомасы бөлiгiнде мү</w:t>
      </w:r>
      <w:r>
        <w:rPr>
          <w:rStyle w:val="s0"/>
        </w:rPr>
        <w:t>лiктi қаржы лизингiне беру кезiнде оның қорытындысы бойынша шот-фактура жазып берiлетiн тоқсаннан кейiнгi айдың 20-шы күнiнен кешiктiрмей күнтiзбелiк тоқсанның қорытындылары бойынша шот-фактураны жазып беруге құқылы.</w:t>
      </w:r>
    </w:p>
    <w:p w:rsidR="00000000" w:rsidRDefault="00B238DD">
      <w:pPr>
        <w:jc w:val="both"/>
      </w:pPr>
      <w:r>
        <w:rPr>
          <w:rStyle w:val="s3"/>
        </w:rPr>
        <w:t xml:space="preserve">2009.04.07. № 167-ІV ҚР </w:t>
      </w:r>
      <w:hyperlink r:id="rId2068" w:anchor="sub_id=80" w:history="1">
        <w:r>
          <w:rPr>
            <w:rStyle w:val="a3"/>
            <w:i/>
            <w:iCs/>
          </w:rPr>
          <w:t>Заңымен</w:t>
        </w:r>
      </w:hyperlink>
      <w:r>
        <w:rPr>
          <w:rStyle w:val="s3"/>
        </w:rPr>
        <w:t xml:space="preserve"> 8-тармақ жаңа редакцияда (2009 жылғы 1 қаңтардан бастап қолданысқа енгізілді) (бұр.</w:t>
      </w:r>
      <w:hyperlink r:id="rId2069" w:anchor="sub_id=2630800" w:history="1">
        <w:r>
          <w:rPr>
            <w:rStyle w:val="a3"/>
            <w:i/>
            <w:iCs/>
          </w:rPr>
          <w:t>ред</w:t>
        </w:r>
      </w:hyperlink>
      <w:r>
        <w:rPr>
          <w:rStyle w:val="s3"/>
        </w:rPr>
        <w:t>.қара)</w:t>
      </w:r>
    </w:p>
    <w:p w:rsidR="00000000" w:rsidRDefault="00B238DD">
      <w:pPr>
        <w:ind w:firstLine="400"/>
        <w:jc w:val="both"/>
      </w:pPr>
      <w:r>
        <w:rPr>
          <w:rStyle w:val="s0"/>
        </w:rPr>
        <w:t>8. Ег</w:t>
      </w:r>
      <w:r>
        <w:rPr>
          <w:rStyle w:val="s0"/>
        </w:rPr>
        <w:t xml:space="preserve">ер осы тармақта өзгеше көзделмесе, Қазақстан Республикасының </w:t>
      </w:r>
      <w:hyperlink r:id="rId2070" w:anchor="sub_id=70000" w:history="1">
        <w:r>
          <w:rPr>
            <w:rStyle w:val="a3"/>
          </w:rPr>
          <w:t>заңнамасында</w:t>
        </w:r>
      </w:hyperlink>
      <w:r>
        <w:rPr>
          <w:rStyle w:val="s0"/>
        </w:rPr>
        <w:t xml:space="preserve"> көзделген негіздер бойынша салық төлеушінің мөрі болмаған жағдайларды қоспағанда, шот-фактура өнім </w:t>
      </w:r>
      <w:r>
        <w:rPr>
          <w:rStyle w:val="s0"/>
        </w:rPr>
        <w:t>берушінің басшысы мен бас бухгалтерінің қолдарымен, сондай-ақ салық төлеушінің мөрімен куәландырылады.</w:t>
      </w:r>
    </w:p>
    <w:p w:rsidR="00000000" w:rsidRDefault="00B238DD">
      <w:pPr>
        <w:ind w:firstLine="400"/>
        <w:jc w:val="both"/>
      </w:pPr>
      <w:r>
        <w:rPr>
          <w:rStyle w:val="s0"/>
        </w:rPr>
        <w:t>Шот-фактура қосылған құн салығын төлеушінің шешімімен өкілеттік берілген қызметкердің қолымен куәландырылуы мүмкін.</w:t>
      </w:r>
    </w:p>
    <w:p w:rsidR="00000000" w:rsidRDefault="00B238DD">
      <w:pPr>
        <w:ind w:firstLine="400"/>
        <w:jc w:val="both"/>
      </w:pPr>
      <w:r>
        <w:rPr>
          <w:rStyle w:val="s0"/>
        </w:rPr>
        <w:t>Қосылған</w:t>
      </w:r>
      <w:r>
        <w:rPr>
          <w:rStyle w:val="s0"/>
        </w:rPr>
        <w:t xml:space="preserve"> құн салығын төлеушінің шешім</w:t>
      </w:r>
      <w:r>
        <w:rPr>
          <w:rStyle w:val="s0"/>
        </w:rPr>
        <w:t>імен шот-фактура «шот-фактуралар үшін» деген арнайы деректемесі бар оның мөрімен куәландырылуы мүмкін.</w:t>
      </w:r>
    </w:p>
    <w:p w:rsidR="00000000" w:rsidRDefault="00B238DD">
      <w:pPr>
        <w:ind w:firstLine="400"/>
        <w:jc w:val="both"/>
      </w:pPr>
      <w:r>
        <w:rPr>
          <w:rStyle w:val="s0"/>
        </w:rPr>
        <w:t>Қосылған</w:t>
      </w:r>
      <w:r>
        <w:rPr>
          <w:rStyle w:val="s0"/>
        </w:rPr>
        <w:t xml:space="preserve"> құн салығын төлеушінің шешімімен заңды тұлғаның құрылымдық бөлімшесі ол жазып берген шот-фактураларды заңды тұлғаның осындай құрылымдық бөлімшес</w:t>
      </w:r>
      <w:r>
        <w:rPr>
          <w:rStyle w:val="s0"/>
        </w:rPr>
        <w:t>інің, оның ішінде осы тармақтың үшінші бөлігінде көрсетілген мөрімен куәландыруға құқылы.</w:t>
      </w:r>
    </w:p>
    <w:p w:rsidR="00000000" w:rsidRDefault="00B238DD">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B238DD">
      <w:pPr>
        <w:ind w:firstLine="400"/>
        <w:jc w:val="both"/>
      </w:pPr>
      <w:r>
        <w:rPr>
          <w:rStyle w:val="s0"/>
        </w:rPr>
        <w:t>Егер мұндай шот-фактураға осы баптың 5-тармағының 6) - 10) тармақшаларында көрсе</w:t>
      </w:r>
      <w:r>
        <w:rPr>
          <w:rStyle w:val="s0"/>
        </w:rPr>
        <w:t xml:space="preserve">тілген деректер қамтылған құжат қоса берілсе, айналымның жалпы мөлшерін көрсетуге жол беріледі. Бұл ретте шот-фактурада құжаттың нөмірі мен күніне сілтеме, сондай-ақ оның атауы болуға тиіс. </w:t>
      </w:r>
    </w:p>
    <w:p w:rsidR="00000000" w:rsidRDefault="00B238DD">
      <w:pPr>
        <w:ind w:firstLine="400"/>
        <w:jc w:val="both"/>
      </w:pPr>
      <w:r>
        <w:rPr>
          <w:rStyle w:val="s0"/>
        </w:rPr>
        <w:t>10. Лизинг беруші өзі беретін лизинг нысанасына жазатын шот-факту</w:t>
      </w:r>
      <w:r>
        <w:rPr>
          <w:rStyle w:val="s0"/>
        </w:rPr>
        <w:t xml:space="preserve">рада салық салынатын айналым мөлшері, сыйақы және қосылған құн салығы сомалары енгізілместен, қаржы лизингінің шартына сәйкес барлық лизинг төлемдерінің жалпы сомасы негізінде көрсетіледі. </w:t>
      </w:r>
    </w:p>
    <w:p w:rsidR="00000000" w:rsidRDefault="00B238DD">
      <w:pPr>
        <w:jc w:val="both"/>
      </w:pPr>
      <w:r>
        <w:rPr>
          <w:rStyle w:val="s3"/>
        </w:rPr>
        <w:t xml:space="preserve">2009.10.07. </w:t>
      </w:r>
      <w:hyperlink r:id="rId2071" w:anchor="sub_id=263" w:history="1">
        <w:r>
          <w:rPr>
            <w:rStyle w:val="a3"/>
            <w:i/>
            <w:iCs/>
          </w:rPr>
          <w:t>№ 178-ІV</w:t>
        </w:r>
      </w:hyperlink>
      <w:r>
        <w:rPr>
          <w:rStyle w:val="s3"/>
        </w:rPr>
        <w:t xml:space="preserve"> ҚР Заңымен 11-тармақ өзгертілді (бұр.</w:t>
      </w:r>
      <w:hyperlink r:id="rId2072" w:anchor="sub_id=2631100" w:history="1">
        <w:r>
          <w:rPr>
            <w:rStyle w:val="a3"/>
            <w:i/>
            <w:iCs/>
          </w:rPr>
          <w:t>ред</w:t>
        </w:r>
      </w:hyperlink>
      <w:r>
        <w:rPr>
          <w:rStyle w:val="s3"/>
        </w:rPr>
        <w:t>.қара)</w:t>
      </w:r>
    </w:p>
    <w:p w:rsidR="00000000" w:rsidRDefault="00B238DD">
      <w:pPr>
        <w:ind w:firstLine="400"/>
        <w:jc w:val="both"/>
      </w:pPr>
      <w:r>
        <w:rPr>
          <w:rStyle w:val="s0"/>
        </w:rPr>
        <w:t>11. Интернет-ресурста орналастырылғандарды қоса алғанда, мерзімді баспа басылымдарын және бұқаралық ақпарат құралының өзге де өнімін өткізген жағдайда, шот-фактура өткізу бойынша айналым жасалған күннен кейін бес күннен кешіктірілмей жазылады.</w:t>
      </w:r>
    </w:p>
    <w:p w:rsidR="00000000" w:rsidRDefault="00B238DD">
      <w:pPr>
        <w:ind w:firstLine="400"/>
        <w:jc w:val="both"/>
      </w:pPr>
      <w:r>
        <w:rPr>
          <w:rStyle w:val="s0"/>
        </w:rPr>
        <w:t>12. Сыртқы с</w:t>
      </w:r>
      <w:r>
        <w:rPr>
          <w:rStyle w:val="s0"/>
        </w:rPr>
        <w:t xml:space="preserve">ауда келісімшарттары бойынша тауарларды, жұмыстарды, қызмет көрсетулерді өткізу жағдайларын, сондай-ақ Қазақстан Республикасының заңнамалық актілерінде көзделген жағдайларды қоспағанда, тауарлардың, жұмыстардың, қызмет көрсетулердің құны және қосылған құн </w:t>
      </w:r>
      <w:r>
        <w:rPr>
          <w:rStyle w:val="s0"/>
        </w:rPr>
        <w:t>салығының сомасы шот-фактурада Қазақстан Республикасының ұлттық валютасымен көрсетіледі.</w:t>
      </w:r>
    </w:p>
    <w:p w:rsidR="00000000" w:rsidRDefault="00B238DD">
      <w:pPr>
        <w:ind w:firstLine="400"/>
        <w:jc w:val="both"/>
      </w:pPr>
      <w:r>
        <w:rPr>
          <w:rStyle w:val="s0"/>
        </w:rPr>
        <w:t>13. Шот-фактура екі дана етіп жазылады, олардың біреуі тауарларды, жұмыстарды, қызмет көрсетулерді алушыға беріледі.</w:t>
      </w:r>
    </w:p>
    <w:p w:rsidR="00000000" w:rsidRDefault="00B238DD">
      <w:pPr>
        <w:jc w:val="both"/>
      </w:pPr>
      <w:r>
        <w:rPr>
          <w:rStyle w:val="s3"/>
        </w:rPr>
        <w:t xml:space="preserve">2009.30.12 № 234-IV </w:t>
      </w:r>
      <w:hyperlink r:id="rId2073" w:anchor="sub_id=263" w:history="1">
        <w:r>
          <w:rPr>
            <w:rStyle w:val="a3"/>
            <w:i/>
            <w:iCs/>
          </w:rPr>
          <w:t>Заңымен</w:t>
        </w:r>
      </w:hyperlink>
      <w:r>
        <w:rPr>
          <w:rStyle w:val="s3"/>
        </w:rPr>
        <w:t xml:space="preserve"> 14-тармақ жаңа редакцияда (2009 жылғы 1 қаңтардан қолданысқа енгiзiлдi) (бұр.</w:t>
      </w:r>
      <w:hyperlink r:id="rId2074" w:anchor="sub_id=2631400" w:history="1">
        <w:r>
          <w:rPr>
            <w:rStyle w:val="a3"/>
            <w:i/>
            <w:iCs/>
          </w:rPr>
          <w:t>ред</w:t>
        </w:r>
      </w:hyperlink>
      <w:r>
        <w:rPr>
          <w:rStyle w:val="s3"/>
        </w:rPr>
        <w:t>.қара)</w:t>
      </w:r>
    </w:p>
    <w:p w:rsidR="00000000" w:rsidRDefault="00B238DD">
      <w:pPr>
        <w:ind w:firstLine="400"/>
      </w:pPr>
      <w:r>
        <w:t xml:space="preserve">14. Бұрын жазып берiлген </w:t>
      </w:r>
      <w:r>
        <w:t>шот-фактураға тауарларды, жұмыстарды, көрсетiлетiн қызметтердi берушiнi және (немесе) сатып алушыны ауыстыруға әкеп соқпайтын өзгерістер және (немесе) толықтырулар енгізу қажет болған жағдайда, оларды берушi қателердi түзету мақсатында бұрын жазып берiлген</w:t>
      </w:r>
      <w:r>
        <w:t xml:space="preserve"> шот-фактураның күшiн жояды және ол мынадай талаптарға: </w:t>
      </w:r>
    </w:p>
    <w:p w:rsidR="00000000" w:rsidRDefault="00B238DD">
      <w:pPr>
        <w:ind w:firstLine="400"/>
      </w:pPr>
      <w:r>
        <w:t xml:space="preserve">1) бұрынғы нөмiрлерi мен жазып берiлген күнi көрсетiле отырып, осы Кодекстiң </w:t>
      </w:r>
      <w:hyperlink r:id="rId2075" w:anchor="sub_id=2630500" w:history="1">
        <w:r>
          <w:rPr>
            <w:rStyle w:val="a3"/>
          </w:rPr>
          <w:t>263-бабы 5-тармағының</w:t>
        </w:r>
      </w:hyperlink>
      <w:r>
        <w:t xml:space="preserve"> талаптарына сәй</w:t>
      </w:r>
      <w:r>
        <w:t>кестiгiне;</w:t>
      </w:r>
    </w:p>
    <w:p w:rsidR="00000000" w:rsidRDefault="00B238DD">
      <w:pPr>
        <w:ind w:firstLine="400"/>
      </w:pPr>
      <w:r>
        <w:t>2) шот-фактурада бұрын жазып берiлген шот-фактураны түзету күнiнiң көрсетiлуiне;</w:t>
      </w:r>
    </w:p>
    <w:p w:rsidR="00000000" w:rsidRDefault="00B238DD">
      <w:pPr>
        <w:ind w:firstLine="400"/>
      </w:pPr>
      <w:r>
        <w:t>3) тауарларды, жұмыстарды, көрсетiлетiн қызметтердi алушының түзетiлген шот-фактураны алғаны туралы мынадай растаулардың бiрiнiң болуына:</w:t>
      </w:r>
    </w:p>
    <w:p w:rsidR="00000000" w:rsidRDefault="00B238DD">
      <w:pPr>
        <w:ind w:firstLine="400"/>
      </w:pPr>
      <w:r>
        <w:t>тауарларды, жұмыстарды, кө</w:t>
      </w:r>
      <w:r>
        <w:t>рсетiлетiн қызметтердi алушының мұндай шот-фактураны осы баптың 8-тармағына сәйкес қол қоюымен және мөрiмен куәландырылуының болуына;</w:t>
      </w:r>
    </w:p>
    <w:p w:rsidR="00000000" w:rsidRDefault="00B238DD">
      <w:pPr>
        <w:ind w:firstLine="400"/>
      </w:pPr>
      <w:r>
        <w:t>мұндай шот-фактураны тауарларды, жұмыстарды, көрсетiлетiн қызметтердi берушiнiң тауарларды, жұмыстарды, көрсетiлетiн қызме</w:t>
      </w:r>
      <w:r>
        <w:t xml:space="preserve">ттердi алушының мекенжайына тапсырыс хатпен жiберуiне және оны алғаны туралы хабарламаның болуына сәйкес келуге тиiс түзетiлген шот-фактура жазып бередi. </w:t>
      </w:r>
    </w:p>
    <w:p w:rsidR="00000000" w:rsidRDefault="00B238DD">
      <w:pPr>
        <w:ind w:firstLine="400"/>
      </w:pPr>
      <w:r>
        <w:t xml:space="preserve">Осы Кодекстiң </w:t>
      </w:r>
      <w:hyperlink r:id="rId2076" w:anchor="sub_id=2650000" w:history="1">
        <w:r>
          <w:rPr>
            <w:rStyle w:val="a3"/>
          </w:rPr>
          <w:t>26</w:t>
        </w:r>
        <w:r>
          <w:rPr>
            <w:rStyle w:val="a3"/>
          </w:rPr>
          <w:t>5-бабында</w:t>
        </w:r>
      </w:hyperlink>
      <w:r>
        <w:t xml:space="preserve"> көзделген жағдайларда, осы тармақтың ережесi қолданылмайды.</w:t>
      </w:r>
    </w:p>
    <w:p w:rsidR="00000000" w:rsidRDefault="00B238DD">
      <w:pPr>
        <w:ind w:firstLine="400"/>
      </w:pPr>
      <w:r>
        <w:t>Осы тармақты қолдану мақсатында бұрын жазып берiлген шот-фактурадағы:</w:t>
      </w:r>
    </w:p>
    <w:p w:rsidR="00000000" w:rsidRDefault="00B238DD">
      <w:pPr>
        <w:ind w:firstLine="400"/>
      </w:pPr>
      <w:r>
        <w:t> тауарларды, жұмыстарды, көрсетiлетiн қызметтердi берушiнiң және (немесе) сатып алушының сәйкестендiру нөмiрiн;</w:t>
      </w:r>
    </w:p>
    <w:p w:rsidR="00000000" w:rsidRDefault="00B238DD">
      <w:pPr>
        <w:ind w:firstLine="400"/>
        <w:jc w:val="both"/>
      </w:pPr>
      <w:r>
        <w:t>беру</w:t>
      </w:r>
      <w:r>
        <w:t>шiнiң қосылған құн салығы бойынша тiркеу есебiне қойылғаны туралы куәлiктiң нөмiрiн өзгерту және (немесе) толықтыру тауарларды, жұмыстарды, көрсетiлетiн қызметтердi берушiнi және (немесе) сатып алушыны ауыстыру болып танылмайды.</w:t>
      </w:r>
    </w:p>
    <w:p w:rsidR="00000000" w:rsidRDefault="00B238DD">
      <w:pPr>
        <w:jc w:val="both"/>
      </w:pPr>
      <w:r>
        <w:rPr>
          <w:rStyle w:val="s3"/>
        </w:rPr>
        <w:t xml:space="preserve">2009.30.12 № 234-IV </w:t>
      </w:r>
      <w:hyperlink r:id="rId2077" w:anchor="sub_id=263" w:history="1">
        <w:r>
          <w:rPr>
            <w:rStyle w:val="a3"/>
            <w:i/>
            <w:iCs/>
          </w:rPr>
          <w:t>Заңымен</w:t>
        </w:r>
      </w:hyperlink>
      <w:r>
        <w:rPr>
          <w:rStyle w:val="s3"/>
        </w:rPr>
        <w:t xml:space="preserve"> 15-тармақ өзгертілді (2009 жылғы 1 қаңтардан қолданысқа енгiзiлдi) (бұр.</w:t>
      </w:r>
      <w:hyperlink r:id="rId2078" w:anchor="sub_id=2631500" w:history="1">
        <w:r>
          <w:rPr>
            <w:rStyle w:val="a3"/>
            <w:i/>
            <w:iCs/>
          </w:rPr>
          <w:t>ред</w:t>
        </w:r>
      </w:hyperlink>
      <w:r>
        <w:rPr>
          <w:rStyle w:val="s3"/>
        </w:rPr>
        <w:t>.қара)</w:t>
      </w:r>
    </w:p>
    <w:p w:rsidR="00000000" w:rsidRDefault="00B238DD">
      <w:pPr>
        <w:ind w:firstLine="400"/>
      </w:pPr>
      <w:r>
        <w:t>15. Еге</w:t>
      </w:r>
      <w:r>
        <w:t>р осы бапта өзгеше көзделмесе, шот-фактура жазып беру мынадай жағдайларда:</w:t>
      </w:r>
    </w:p>
    <w:p w:rsidR="00000000" w:rsidRDefault="00B238DD">
      <w:pPr>
        <w:ind w:firstLine="400"/>
        <w:jc w:val="both"/>
      </w:pPr>
      <w:r>
        <w:rPr>
          <w:rStyle w:val="s0"/>
        </w:rPr>
        <w:t>1) есеп айырысу бухгалтерлік есеп жүргізген кезде негіз болып табылатын бастапқы есепке алу құжаттарын қолдана отырып, халыққа коммуналдық қызмет көрсетулер, байланыстық қызмет көрс</w:t>
      </w:r>
      <w:r>
        <w:rPr>
          <w:rStyle w:val="s0"/>
        </w:rPr>
        <w:t xml:space="preserve">етулер үшін банктер арқылы жүзеге асырылған; </w:t>
      </w:r>
    </w:p>
    <w:p w:rsidR="00000000" w:rsidRDefault="00B238DD">
      <w:pPr>
        <w:ind w:firstLine="400"/>
        <w:jc w:val="both"/>
      </w:pPr>
      <w:r>
        <w:rPr>
          <w:rStyle w:val="s0"/>
        </w:rPr>
        <w:t xml:space="preserve">2) жолаушы тасымалдау жол билетімен, оның ішінде әуе көлігінде берілетін электрондық билеттермен ресімделген; </w:t>
      </w:r>
    </w:p>
    <w:p w:rsidR="00000000" w:rsidRDefault="00B238DD">
      <w:pPr>
        <w:jc w:val="both"/>
      </w:pPr>
      <w:r>
        <w:rPr>
          <w:rStyle w:val="s3"/>
        </w:rPr>
        <w:t xml:space="preserve">2009.30.12 № 234-IV </w:t>
      </w:r>
      <w:hyperlink r:id="rId2079" w:anchor="sub_id=263" w:history="1">
        <w:r>
          <w:rPr>
            <w:rStyle w:val="a3"/>
            <w:i/>
            <w:iCs/>
          </w:rPr>
          <w:t>Заңымен</w:t>
        </w:r>
      </w:hyperlink>
      <w:r>
        <w:rPr>
          <w:rStyle w:val="s3"/>
        </w:rPr>
        <w:t xml:space="preserve"> 3) тармақша жаңа редакцияда (2009 жылғы 1 қаңтардан қолданысқа енгiзiлдi) (бұр.</w:t>
      </w:r>
      <w:hyperlink r:id="rId2080" w:anchor="sub_id=2631503" w:history="1">
        <w:r>
          <w:rPr>
            <w:rStyle w:val="a3"/>
            <w:i/>
            <w:iCs/>
          </w:rPr>
          <w:t>ред</w:t>
        </w:r>
      </w:hyperlink>
      <w:r>
        <w:rPr>
          <w:rStyle w:val="s3"/>
        </w:rPr>
        <w:t>.қара)</w:t>
      </w:r>
    </w:p>
    <w:p w:rsidR="00000000" w:rsidRDefault="00B238DD">
      <w:pPr>
        <w:ind w:firstLine="400"/>
      </w:pPr>
      <w:r>
        <w:t xml:space="preserve">3) осы Кодекстiң </w:t>
      </w:r>
      <w:hyperlink r:id="rId2081" w:anchor="sub_id=2760000" w:history="1">
        <w:r>
          <w:rPr>
            <w:rStyle w:val="a3"/>
          </w:rPr>
          <w:t>276-бабының 1-тармағында</w:t>
        </w:r>
      </w:hyperlink>
      <w:r>
        <w:t xml:space="preserve"> аталған адамдарға тауарларды, жұмыстарды, көрсетiлетiн қызметтердi өткізу жағдайларын қоспағанда, халыққа тауарларды, жұмыстарды, көрсетiлетiн қызметтердi қолма-қол есеп айырысу арқылы өткiзген жағдайд</w:t>
      </w:r>
      <w:r>
        <w:t>а сатып алушыға бақылау-кассалық машинаның чегi берiлген;</w:t>
      </w:r>
    </w:p>
    <w:p w:rsidR="00000000" w:rsidRDefault="00B238DD">
      <w:pPr>
        <w:ind w:firstLine="400"/>
        <w:jc w:val="both"/>
      </w:pPr>
      <w:r>
        <w:rPr>
          <w:rStyle w:val="s0"/>
        </w:rPr>
        <w:t xml:space="preserve">4) осы Кодекстің </w:t>
      </w:r>
      <w:hyperlink r:id="rId2082" w:anchor="sub_id=2500000" w:history="1">
        <w:r>
          <w:rPr>
            <w:rStyle w:val="a3"/>
          </w:rPr>
          <w:t>250-бабында</w:t>
        </w:r>
      </w:hyperlink>
      <w:r>
        <w:rPr>
          <w:rStyle w:val="s0"/>
        </w:rPr>
        <w:t xml:space="preserve"> көзделген қызмет көрсетулер кезінде талап етілмейді.</w:t>
      </w:r>
    </w:p>
    <w:p w:rsidR="00000000" w:rsidRDefault="00B238DD">
      <w:pPr>
        <w:jc w:val="both"/>
      </w:pPr>
      <w:r>
        <w:rPr>
          <w:rStyle w:val="s3"/>
        </w:rPr>
        <w:t xml:space="preserve">2009.30.12 № 234-IV </w:t>
      </w:r>
      <w:hyperlink r:id="rId2083" w:anchor="sub_id=263" w:history="1">
        <w:r>
          <w:rPr>
            <w:rStyle w:val="a3"/>
            <w:i/>
            <w:iCs/>
          </w:rPr>
          <w:t>Заңымен</w:t>
        </w:r>
      </w:hyperlink>
      <w:r>
        <w:rPr>
          <w:rStyle w:val="s3"/>
        </w:rPr>
        <w:t xml:space="preserve"> 16-тармақ жаңа редакцияда (2009 жылғы 1 қаңтардан қолданысқа енгiзiлдi) (бұр.</w:t>
      </w:r>
      <w:hyperlink r:id="rId2084" w:anchor="sub_id=2631600" w:history="1">
        <w:r>
          <w:rPr>
            <w:rStyle w:val="a3"/>
            <w:i/>
            <w:iCs/>
          </w:rPr>
          <w:t>ред</w:t>
        </w:r>
      </w:hyperlink>
      <w:r>
        <w:rPr>
          <w:rStyle w:val="s3"/>
        </w:rPr>
        <w:t>.қара)</w:t>
      </w:r>
    </w:p>
    <w:p w:rsidR="00000000" w:rsidRDefault="00B238DD">
      <w:pPr>
        <w:ind w:firstLine="400"/>
      </w:pPr>
      <w:r>
        <w:t>16. Осы баптың 15-тармағының 1)-3) тармақшаларында көзделген жағдайларда тауарларды, жұмыстарды, көрсетiлетiн қызметтердi алушы осы тауарларды, жұмыстарды, көрсетiлетiн қызметтердi берушiге шот-фактура жазып беру туралы талаппен өтiнiш бiлдiруге құқылы, ал</w:t>
      </w:r>
      <w:r>
        <w:t xml:space="preserve"> оларды берушi осы баптың ережелерiн ескере отырып, бұл талапты орындауға мiндеттi.</w:t>
      </w:r>
    </w:p>
    <w:p w:rsidR="00000000" w:rsidRDefault="00B238DD">
      <w:pPr>
        <w:ind w:firstLine="400"/>
      </w:pPr>
      <w:r>
        <w:t>Бұл ретте шот-фактура жазып беру:</w:t>
      </w:r>
    </w:p>
    <w:p w:rsidR="00000000" w:rsidRDefault="00B238DD">
      <w:pPr>
        <w:ind w:firstLine="400"/>
      </w:pPr>
      <w:r>
        <w:t>1) осы баптың 15-тармағының 3) тармақшасында көзделген жағдайда - өткізу бойынша айналым жасалған күнi тауарларды, жұмыстарды, көрсетiлетiн қызметтердi өткiзген жерi бойынша;</w:t>
      </w:r>
    </w:p>
    <w:p w:rsidR="00000000" w:rsidRDefault="00B238DD">
      <w:pPr>
        <w:ind w:firstLine="400"/>
      </w:pPr>
      <w:r>
        <w:t>2) осы баптың 15-тармағының 1) және 2) тармақшаларында көзделген жағдайларда - ег</w:t>
      </w:r>
      <w:r>
        <w:t>ер осы тармақшада өзгеше көзделмесе, айналым жасалған күннен ерте емес және өткізу бойынша айналым жасалған күннен кейiн бес күннен кешiктiрiлмей, көрсетiлетiн қызметтердi берушiнiң орналасқан жерi бойынша жүзеге асырылады. Егер көрсетiлетiн қызметтердi ал</w:t>
      </w:r>
      <w:r>
        <w:t>ушы осы тармақшада көрсетiлген мерзiмде шот-фактура жазып беру туралы талаппен өтiнiш бiлдiрмеген болса, онда ол көрсетiлген мерзiм аяқталғаннан кейiн көрсетiлетiн қызметтердi берушiге осы талаппен өтiнiш бiлдiруге құқылы. Бұл ретте, көрсетiлетiн қызметтер</w:t>
      </w:r>
      <w:r>
        <w:t>дi берушi шот-фактураны жазып беру күнiмен бiрге айналым жасалған күнi қолданыста болған ставка бойынша есептелген салықты көрсете отырып, өткізу бойынша айналымның жасалған күнiн көрсетедi.</w:t>
      </w:r>
    </w:p>
    <w:p w:rsidR="00000000" w:rsidRDefault="00B238DD">
      <w:pPr>
        <w:ind w:firstLine="400"/>
        <w:jc w:val="both"/>
      </w:pPr>
      <w:r>
        <w:t xml:space="preserve">Тауарларды экспорт режимiнде әкеткен жағдайда шот-фактура өткізу </w:t>
      </w:r>
      <w:r>
        <w:t>бойынша айналым жасалған күннен кешiктiрiлмей жазып берiледi.</w:t>
      </w:r>
    </w:p>
    <w:p w:rsidR="00000000" w:rsidRDefault="00B238DD">
      <w:pPr>
        <w:ind w:firstLine="400"/>
        <w:jc w:val="both"/>
      </w:pPr>
      <w:r>
        <w:rPr>
          <w:rStyle w:val="s0"/>
        </w:rPr>
        <w:t xml:space="preserve">17. Бірлескен қызмет туралы шарттардың шеңберінде өткізу (сатып алу) кезінде шот-фактураларды жазып беру ерекшеліктері осы Кодекстің </w:t>
      </w:r>
      <w:hyperlink r:id="rId2085" w:anchor="sub_id=2350000" w:history="1">
        <w:r>
          <w:rPr>
            <w:rStyle w:val="a3"/>
          </w:rPr>
          <w:t>235-бабында</w:t>
        </w:r>
      </w:hyperlink>
      <w:r>
        <w:rPr>
          <w:rStyle w:val="s0"/>
        </w:rPr>
        <w:t xml:space="preserve"> белгіленген. </w:t>
      </w:r>
    </w:p>
    <w:p w:rsidR="00000000" w:rsidRDefault="00B238DD">
      <w:pPr>
        <w:jc w:val="both"/>
      </w:pPr>
      <w:r>
        <w:rPr>
          <w:rStyle w:val="s3"/>
        </w:rPr>
        <w:t xml:space="preserve">2009.16.11. № 200-ІV ҚР </w:t>
      </w:r>
      <w:hyperlink r:id="rId2086" w:anchor="sub_id=395" w:history="1">
        <w:r>
          <w:rPr>
            <w:rStyle w:val="a3"/>
            <w:i/>
            <w:iCs/>
          </w:rPr>
          <w:t>Заңымен</w:t>
        </w:r>
      </w:hyperlink>
      <w:r>
        <w:rPr>
          <w:rStyle w:val="s3"/>
        </w:rPr>
        <w:t xml:space="preserve"> 18-тармақ өзгертілді (2009 ж. 1 қаңтардан бастап қолданысқа енгiзiлді) (бұр.</w:t>
      </w:r>
      <w:hyperlink r:id="rId2087" w:anchor="sub_id=2631800" w:history="1">
        <w:r>
          <w:rPr>
            <w:rStyle w:val="a3"/>
            <w:i/>
            <w:iCs/>
          </w:rPr>
          <w:t>ред</w:t>
        </w:r>
      </w:hyperlink>
      <w:r>
        <w:rPr>
          <w:rStyle w:val="s3"/>
        </w:rPr>
        <w:t>.қара)</w:t>
      </w:r>
    </w:p>
    <w:p w:rsidR="00000000" w:rsidRDefault="00B238DD">
      <w:pPr>
        <w:ind w:firstLine="400"/>
        <w:jc w:val="both"/>
      </w:pPr>
      <w:r>
        <w:rPr>
          <w:rStyle w:val="s0"/>
        </w:rPr>
        <w:t>18. Комиссия шартына сәйкес келетін талаптармен өткізілетін тауарларды, жұмыстарды, қызмет көрсетулерді сатып алушыға шот-фактураларды жазып беруді комиссионер жүзеге асырады. Ко</w:t>
      </w:r>
      <w:r>
        <w:rPr>
          <w:rStyle w:val="s0"/>
        </w:rPr>
        <w:t>миссионер жазып беретін шот-фактурадағы тауарларды, жұмыстарды, қызмет көрсетулерді өткізу бойынша айналым мөлшері комиссионер тауарларды, жұмыстарды, қызмет көрсетулерді сатып алушыға өткізуді жүзеге асыратын олардың құны негізінде көрсетіледі.</w:t>
      </w:r>
    </w:p>
    <w:p w:rsidR="00000000" w:rsidRDefault="00B238DD">
      <w:pPr>
        <w:ind w:firstLine="400"/>
        <w:jc w:val="both"/>
      </w:pPr>
      <w:r>
        <w:rPr>
          <w:rStyle w:val="s0"/>
        </w:rPr>
        <w:t>Комиссионе</w:t>
      </w:r>
      <w:r>
        <w:rPr>
          <w:rStyle w:val="s0"/>
        </w:rPr>
        <w:t>р шот-фактураны мыналардың деректерін ескере отырып, жазып береді:</w:t>
      </w:r>
    </w:p>
    <w:p w:rsidR="00000000" w:rsidRDefault="00B238DD">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 Бұл жағдайда комитент комиссионерге жазып берген шот-фактурада көрсетілген салық салынатын (сал</w:t>
      </w:r>
      <w:r>
        <w:rPr>
          <w:rStyle w:val="s0"/>
        </w:rPr>
        <w:t>ынбайтын) айналым сомасы комиссионер сатып алушыға жазып беретін шот-фактурадағы салық салынатын (салынбайтын) айналымға қосылады;</w:t>
      </w:r>
    </w:p>
    <w:p w:rsidR="00000000" w:rsidRDefault="00B238DD">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w:t>
      </w:r>
      <w:r>
        <w:rPr>
          <w:rStyle w:val="s0"/>
        </w:rPr>
        <w:t>н құжат. Бұл жағдайда мұндай құжатта көрсетілген тауарлардың, жұмыстардың, қызмет көрсетулердің құны комиссионер сатып алушыға жазып беретін шот-фактурадағы салық салынбайтын айналымға қосылады.</w:t>
      </w:r>
    </w:p>
    <w:p w:rsidR="00000000" w:rsidRDefault="00B238DD">
      <w:pPr>
        <w:ind w:firstLine="400"/>
        <w:jc w:val="both"/>
      </w:pPr>
      <w:r>
        <w:rPr>
          <w:rStyle w:val="s0"/>
        </w:rPr>
        <w:t>Комитент комиссионерге жазып беретін шот-фактурадағы салық са</w:t>
      </w:r>
      <w:r>
        <w:rPr>
          <w:rStyle w:val="s0"/>
        </w:rPr>
        <w:t xml:space="preserve">лынатын айналым мөлшері өткізу мақсатында комиссионерге ұсынылған тауарлардың, жұмыстардың, қызмет көрсетулердің құны негізінде көрсетіледі. </w:t>
      </w:r>
    </w:p>
    <w:p w:rsidR="00000000" w:rsidRDefault="00B238DD">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w:t>
      </w:r>
      <w:r>
        <w:rPr>
          <w:rStyle w:val="s0"/>
        </w:rPr>
        <w:t>йқасының сомасы негізінде көрсетіледі.</w:t>
      </w:r>
    </w:p>
    <w:p w:rsidR="00000000" w:rsidRDefault="00B238DD">
      <w:pPr>
        <w:jc w:val="both"/>
      </w:pPr>
      <w:r>
        <w:rPr>
          <w:rStyle w:val="s3"/>
        </w:rPr>
        <w:t xml:space="preserve">2009.04.07. № 167-ІV ҚР </w:t>
      </w:r>
      <w:hyperlink r:id="rId2088" w:anchor="sub_id=19" w:history="1">
        <w:r>
          <w:rPr>
            <w:rStyle w:val="a3"/>
            <w:i/>
            <w:iCs/>
          </w:rPr>
          <w:t>Заңымен</w:t>
        </w:r>
      </w:hyperlink>
      <w:r>
        <w:rPr>
          <w:rStyle w:val="s3"/>
        </w:rPr>
        <w:t xml:space="preserve"> 19-тармақпен толықтырылды (2009 жылғы 1 қаңтардан бастап қолданысқа енгізілді); 2009.16.11. № 200-ІV ҚР </w:t>
      </w:r>
      <w:hyperlink r:id="rId2089" w:anchor="sub_id=395" w:history="1">
        <w:r>
          <w:rPr>
            <w:rStyle w:val="a3"/>
            <w:i/>
            <w:iCs/>
          </w:rPr>
          <w:t>Заңымен</w:t>
        </w:r>
      </w:hyperlink>
      <w:r>
        <w:rPr>
          <w:rStyle w:val="s3"/>
        </w:rPr>
        <w:t xml:space="preserve"> 19-тармақ жаңа редакцияда (2009 ж. 1 қаңтардан бастап қолданысқа енгiзiлді) (бұр.</w:t>
      </w:r>
      <w:hyperlink r:id="rId2090" w:anchor="sub_id=2631900" w:history="1">
        <w:r>
          <w:rPr>
            <w:rStyle w:val="a3"/>
            <w:i/>
            <w:iCs/>
          </w:rPr>
          <w:t>ре</w:t>
        </w:r>
        <w:r>
          <w:rPr>
            <w:rStyle w:val="a3"/>
            <w:i/>
            <w:iCs/>
          </w:rPr>
          <w:t>д</w:t>
        </w:r>
      </w:hyperlink>
      <w:r>
        <w:rPr>
          <w:rStyle w:val="s3"/>
        </w:rPr>
        <w:t>.қара)</w:t>
      </w:r>
    </w:p>
    <w:p w:rsidR="00000000" w:rsidRDefault="00B238DD">
      <w:pPr>
        <w:ind w:firstLine="400"/>
        <w:jc w:val="both"/>
      </w:pPr>
      <w:r>
        <w:rPr>
          <w:rStyle w:val="s0"/>
        </w:rPr>
        <w:t xml:space="preserve">19. Тапсырма шартына сәйкес келетiн талаптармен өткiзiлетiн тауарларды, жұмыстарды, көрсетiлетiн қызметтердi сатып алушыға шот-фактураны жазып берудi сенiм бiлдiрушi (осы Кодекстiң </w:t>
      </w:r>
      <w:hyperlink r:id="rId2091" w:anchor="sub_id=2330200" w:history="1">
        <w:r>
          <w:rPr>
            <w:rStyle w:val="a3"/>
          </w:rPr>
          <w:t>233-бабының 2-тармағында</w:t>
        </w:r>
      </w:hyperlink>
      <w:r>
        <w:rPr>
          <w:rStyle w:val="s0"/>
        </w:rPr>
        <w:t xml:space="preserve"> көзделген жағдайларда - сенiм бiлдiрiлген адам) осы бөлiмде көзделген тәртiппен жүзеге асырады.</w:t>
      </w:r>
    </w:p>
    <w:p w:rsidR="00000000" w:rsidRDefault="00B238DD">
      <w:pPr>
        <w:jc w:val="both"/>
      </w:pPr>
      <w:r>
        <w:rPr>
          <w:rStyle w:val="s3"/>
        </w:rPr>
        <w:t xml:space="preserve">2009.16.11. № 200-ІV ҚР </w:t>
      </w:r>
      <w:hyperlink r:id="rId2092" w:anchor="sub_id=395" w:history="1">
        <w:r>
          <w:rPr>
            <w:rStyle w:val="a3"/>
            <w:i/>
            <w:iCs/>
          </w:rPr>
          <w:t>Заңымен</w:t>
        </w:r>
      </w:hyperlink>
      <w:r>
        <w:rPr>
          <w:rStyle w:val="s3"/>
        </w:rPr>
        <w:t xml:space="preserve"> 20-т</w:t>
      </w:r>
      <w:r>
        <w:rPr>
          <w:rStyle w:val="s3"/>
        </w:rPr>
        <w:t>армақпен толықтырылды (2009 ж. 1 қаңтардан бастап қолданысқа енгiзiлді)</w:t>
      </w:r>
    </w:p>
    <w:p w:rsidR="00000000" w:rsidRDefault="00B238DD">
      <w:pPr>
        <w:ind w:firstLine="400"/>
        <w:jc w:val="both"/>
      </w:pPr>
      <w:r>
        <w:rPr>
          <w:rStyle w:val="s0"/>
        </w:rPr>
        <w:t xml:space="preserve">20. Осы Кодекстiң </w:t>
      </w:r>
      <w:hyperlink r:id="rId2093" w:anchor="sub_id=780000" w:history="1">
        <w:r>
          <w:rPr>
            <w:rStyle w:val="a3"/>
          </w:rPr>
          <w:t>78-бабында</w:t>
        </w:r>
      </w:hyperlink>
      <w:r>
        <w:rPr>
          <w:rStyle w:val="s0"/>
        </w:rPr>
        <w:t xml:space="preserve"> белгiленген талаптар сақталмаған жағдайда лизинг берушi көрсетiлген сақ</w:t>
      </w:r>
      <w:r>
        <w:rPr>
          <w:rStyle w:val="s0"/>
        </w:rPr>
        <w:t>талмаушылық болған күннен бастап бес жұмыс күнiнен кешiктiрмей:</w:t>
      </w:r>
    </w:p>
    <w:p w:rsidR="00000000" w:rsidRDefault="00B238DD">
      <w:pPr>
        <w:ind w:firstLine="400"/>
        <w:jc w:val="both"/>
      </w:pPr>
      <w:r>
        <w:rPr>
          <w:rStyle w:val="s0"/>
        </w:rPr>
        <w:t>мүлiктi қаржы лизингiне беру бойынша - қосымша шот-фактура жазып беруге мiндеттi, онда қосылған құн салығы көрсетiле отырып, сыйақы сомасы қосылмаған босатылған айналымдардың терiс мәнi және с</w:t>
      </w:r>
      <w:r>
        <w:rPr>
          <w:rStyle w:val="s0"/>
        </w:rPr>
        <w:t>алық салынатын айналымдардың оң мәнi қамтылуға тиiс;</w:t>
      </w:r>
    </w:p>
    <w:p w:rsidR="00000000" w:rsidRDefault="00B238DD">
      <w:pPr>
        <w:ind w:firstLine="400"/>
        <w:jc w:val="both"/>
      </w:pPr>
      <w:r>
        <w:rPr>
          <w:rStyle w:val="s0"/>
        </w:rPr>
        <w:t>мүлiктi қаржы лизингiне беру бойынша сыйақының есепке жазылған сомалары бөлiгiнде - қосымша шот-фактуралар жазып беруге мiндеттi, оларда қосылған құн салығы көрсетiле отырып, босатылған айналымдардың тер</w:t>
      </w:r>
      <w:r>
        <w:rPr>
          <w:rStyle w:val="s0"/>
        </w:rPr>
        <w:t>iс мәнi және салық салынатын айналымдардың оң мәнi қамтылуға тиiс.</w:t>
      </w:r>
    </w:p>
    <w:p w:rsidR="00000000" w:rsidRDefault="00B238DD">
      <w:pPr>
        <w:ind w:firstLine="400"/>
        <w:jc w:val="both"/>
      </w:pPr>
      <w:r>
        <w:t> </w:t>
      </w:r>
    </w:p>
    <w:p w:rsidR="00000000" w:rsidRDefault="00B238DD">
      <w:pPr>
        <w:ind w:firstLine="400"/>
        <w:jc w:val="both"/>
      </w:pPr>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B238DD">
      <w:pPr>
        <w:jc w:val="both"/>
      </w:pPr>
      <w:r>
        <w:rPr>
          <w:rStyle w:val="s3"/>
        </w:rPr>
        <w:t xml:space="preserve">2009.16.11. № 200-ІV ҚР </w:t>
      </w:r>
      <w:hyperlink r:id="rId2094" w:anchor="sub_id=397" w:history="1">
        <w:r>
          <w:rPr>
            <w:rStyle w:val="a3"/>
            <w:i/>
            <w:iCs/>
          </w:rPr>
          <w:t>Заңымен</w:t>
        </w:r>
      </w:hyperlink>
      <w:r>
        <w:rPr>
          <w:rStyle w:val="s3"/>
        </w:rPr>
        <w:t xml:space="preserve"> </w:t>
      </w:r>
      <w:r>
        <w:rPr>
          <w:rStyle w:val="s3"/>
        </w:rPr>
        <w:t>1-тармақ өзгертілді (2009 ж. 1 қаңтардан бастап қолданысқа енгiзiлді) (бұр.</w:t>
      </w:r>
      <w:hyperlink r:id="rId2095" w:anchor="sub_id=2640100" w:history="1">
        <w:r>
          <w:rPr>
            <w:rStyle w:val="a3"/>
            <w:i/>
            <w:iCs/>
          </w:rPr>
          <w:t>ред</w:t>
        </w:r>
      </w:hyperlink>
      <w:r>
        <w:rPr>
          <w:rStyle w:val="s3"/>
        </w:rPr>
        <w:t>.қара)</w:t>
      </w:r>
    </w:p>
    <w:p w:rsidR="00000000" w:rsidRDefault="00B238DD">
      <w:pPr>
        <w:ind w:firstLine="400"/>
        <w:jc w:val="both"/>
      </w:pPr>
      <w:r>
        <w:rPr>
          <w:rStyle w:val="s0"/>
        </w:rPr>
        <w:t xml:space="preserve">1. Егер жөнелтушілер немесе алушылар үшін жүктерді тасымалдауға </w:t>
      </w:r>
      <w:hyperlink r:id="rId2096" w:anchor="sub_id=7080000" w:history="1">
        <w:r>
          <w:rPr>
            <w:rStyle w:val="a3"/>
          </w:rPr>
          <w:t>көлік экспедициясы шартына</w:t>
        </w:r>
      </w:hyperlink>
      <w:r>
        <w:rPr>
          <w:rStyle w:val="s0"/>
        </w:rPr>
        <w:t xml:space="preserve"> сәйкес жүргізілсе, аталған жүктерді тасымалдауға арналған шот-фактуралар жазып беруді экспедитор жүзеге асырады.</w:t>
      </w:r>
    </w:p>
    <w:p w:rsidR="00000000" w:rsidRDefault="00B238DD">
      <w:pPr>
        <w:ind w:firstLine="400"/>
        <w:jc w:val="both"/>
      </w:pPr>
      <w:r>
        <w:rPr>
          <w:rStyle w:val="s0"/>
        </w:rPr>
        <w:t>Экспедитор шот-фактураны экспедитор мен жүк жөнелтуші</w:t>
      </w:r>
      <w:r>
        <w:rPr>
          <w:rStyle w:val="s0"/>
        </w:rPr>
        <w:t>нің немесе алушының арасында жасалған көлік экспедициясы шартының шеңберінде қосылған құн салығын төлеуші болып табылатын тасымалдаушылар және басқа да жұмыстарды, қызмет көрсетулерді ұсынушылар жазып берген шот-фактуралардың негізінде жазып береді.</w:t>
      </w:r>
    </w:p>
    <w:p w:rsidR="00000000" w:rsidRDefault="00B238DD">
      <w:pPr>
        <w:ind w:firstLine="400"/>
        <w:jc w:val="both"/>
      </w:pPr>
      <w:r>
        <w:rPr>
          <w:rStyle w:val="s0"/>
        </w:rPr>
        <w:t>Егер т</w:t>
      </w:r>
      <w:r>
        <w:rPr>
          <w:rStyle w:val="s0"/>
        </w:rPr>
        <w:t>асымалдаушы (ұсынушы) қосылған құн салығын төлеуші болып табылмайтын жағдайда, экспедитор шот-фактураны жұмыстардың, қызмет көрсетулердің құнын растайтын құжаттың негізінде жазып береді.</w:t>
      </w:r>
    </w:p>
    <w:p w:rsidR="00000000" w:rsidRDefault="00B238DD">
      <w:pPr>
        <w:ind w:firstLine="400"/>
        <w:jc w:val="both"/>
      </w:pPr>
      <w:r>
        <w:rPr>
          <w:rStyle w:val="s0"/>
        </w:rPr>
        <w:t>2. Экспедитор жазып беретін шот-фактурадағы салық салынатын айналымны</w:t>
      </w:r>
      <w:r>
        <w:rPr>
          <w:rStyle w:val="s0"/>
        </w:rPr>
        <w:t>ң</w:t>
      </w:r>
      <w:r>
        <w:rPr>
          <w:rStyle w:val="s0"/>
        </w:rPr>
        <w:t xml:space="preserve"> мөлшері көлік экспедициясы шартының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B238DD">
      <w:pPr>
        <w:ind w:firstLine="400"/>
        <w:jc w:val="both"/>
      </w:pPr>
      <w:r>
        <w:rPr>
          <w:rStyle w:val="s0"/>
        </w:rPr>
        <w:t>Шот-фактурада:</w:t>
      </w:r>
    </w:p>
    <w:p w:rsidR="00000000" w:rsidRDefault="00B238DD">
      <w:pPr>
        <w:ind w:firstLine="400"/>
        <w:jc w:val="both"/>
      </w:pPr>
      <w:r>
        <w:rPr>
          <w:rStyle w:val="s0"/>
        </w:rPr>
        <w:t>қосылған</w:t>
      </w:r>
      <w:r>
        <w:rPr>
          <w:rStyle w:val="s0"/>
        </w:rPr>
        <w:t xml:space="preserve"> құн салығын төлеушілер болып табылатын;</w:t>
      </w:r>
    </w:p>
    <w:p w:rsidR="00000000" w:rsidRDefault="00B238DD">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B238DD">
      <w:pPr>
        <w:ind w:firstLine="400"/>
        <w:jc w:val="both"/>
      </w:pPr>
      <w:r>
        <w:rPr>
          <w:rStyle w:val="s0"/>
        </w:rPr>
        <w:t>Экспедитордың салық салынатын айналымы мөлшеріне енгізілетін сыйақы сомасы шот-</w:t>
      </w:r>
      <w:r>
        <w:rPr>
          <w:rStyle w:val="s0"/>
        </w:rPr>
        <w:t>фактурада бөлек жазып көрсетілуге тиіс.</w:t>
      </w:r>
    </w:p>
    <w:p w:rsidR="00000000" w:rsidRDefault="00B238DD">
      <w:pPr>
        <w:jc w:val="both"/>
      </w:pPr>
      <w:r>
        <w:rPr>
          <w:rStyle w:val="s3"/>
        </w:rPr>
        <w:t xml:space="preserve">2009.16.11. № 200-ІV ҚР </w:t>
      </w:r>
      <w:hyperlink r:id="rId2097" w:anchor="sub_id=397" w:history="1">
        <w:r>
          <w:rPr>
            <w:rStyle w:val="a3"/>
            <w:i/>
            <w:iCs/>
          </w:rPr>
          <w:t>Заңымен</w:t>
        </w:r>
      </w:hyperlink>
      <w:r>
        <w:rPr>
          <w:rStyle w:val="s3"/>
        </w:rPr>
        <w:t xml:space="preserve"> 3-тармақ өзгертілді (2009 ж. 1 қаңтардан бастап қолданысқа енгiзiлді) (бұр.</w:t>
      </w:r>
      <w:hyperlink r:id="rId2098" w:anchor="sub_id=2640300" w:history="1">
        <w:r>
          <w:rPr>
            <w:rStyle w:val="a3"/>
            <w:i/>
            <w:iCs/>
          </w:rPr>
          <w:t>ред</w:t>
        </w:r>
      </w:hyperlink>
      <w:r>
        <w:rPr>
          <w:rStyle w:val="s3"/>
        </w:rPr>
        <w:t>.қара)</w:t>
      </w:r>
    </w:p>
    <w:p w:rsidR="00000000" w:rsidRDefault="00B238DD">
      <w:pPr>
        <w:ind w:firstLine="400"/>
        <w:jc w:val="both"/>
      </w:pPr>
      <w:r>
        <w:rPr>
          <w:rStyle w:val="s0"/>
        </w:rPr>
        <w:t xml:space="preserve">3. Экспедитор шот-фактураны екі дана етiп жазып бередi. </w:t>
      </w:r>
    </w:p>
    <w:p w:rsidR="00000000" w:rsidRDefault="00B238DD">
      <w:pPr>
        <w:ind w:firstLine="400"/>
        <w:jc w:val="both"/>
      </w:pPr>
      <w:r>
        <w:rPr>
          <w:rStyle w:val="s0"/>
        </w:rPr>
        <w:t>Шот-фактураның бірінші данасы жүк жөнелтушіге немесе жүкті алушыға беріледі.</w:t>
      </w:r>
    </w:p>
    <w:p w:rsidR="00000000" w:rsidRDefault="00B238DD">
      <w:pPr>
        <w:ind w:firstLine="400"/>
        <w:jc w:val="both"/>
      </w:pPr>
      <w:r>
        <w:rPr>
          <w:rStyle w:val="s0"/>
        </w:rPr>
        <w:t>Көлік экспедициясы шартының шеңберінде көрсетілетін жұм</w:t>
      </w:r>
      <w:r>
        <w:rPr>
          <w:rStyle w:val="s0"/>
        </w:rPr>
        <w:t>ыстарды, қызметтерді тасымалдаушылар және (немесе) ұсынушылар, сондай-ақ олардың құны туралы ақпаратты ашып көрсететін құжат қоса берілетін шот-фактураның екінші данасы экспедиторда қалады.</w:t>
      </w:r>
    </w:p>
    <w:p w:rsidR="00000000" w:rsidRDefault="00B238DD">
      <w:pPr>
        <w:ind w:firstLine="400"/>
        <w:jc w:val="both"/>
      </w:pPr>
      <w:r>
        <w:rPr>
          <w:rStyle w:val="s0"/>
        </w:rPr>
        <w:t>Шот-фактураға қоса берілетін құжатта мынадай ақпараттық деректер:</w:t>
      </w:r>
    </w:p>
    <w:p w:rsidR="00000000" w:rsidRDefault="00B238DD">
      <w:pPr>
        <w:jc w:val="both"/>
      </w:pPr>
      <w:r>
        <w:rPr>
          <w:rStyle w:val="s3"/>
        </w:rPr>
        <w:t xml:space="preserve">2009.16.11. № 200-ІV ҚР </w:t>
      </w:r>
      <w:hyperlink r:id="rId2099" w:anchor="sub_id=397" w:history="1">
        <w:r>
          <w:rPr>
            <w:rStyle w:val="a3"/>
            <w:i/>
            <w:iCs/>
          </w:rPr>
          <w:t>Заңымен</w:t>
        </w:r>
      </w:hyperlink>
      <w:r>
        <w:rPr>
          <w:rStyle w:val="s3"/>
        </w:rPr>
        <w:t xml:space="preserve"> 1) тармақша өзгертілді (2009 ж. 1 қаңтардан бастап қолданысқа енгiзiлді) (бұр.</w:t>
      </w:r>
      <w:hyperlink r:id="rId2100" w:anchor="sub_id=2640301" w:history="1">
        <w:r>
          <w:rPr>
            <w:rStyle w:val="a3"/>
            <w:i/>
            <w:iCs/>
          </w:rPr>
          <w:t>ред</w:t>
        </w:r>
      </w:hyperlink>
      <w:r>
        <w:rPr>
          <w:rStyle w:val="s3"/>
        </w:rPr>
        <w:t>.қара)</w:t>
      </w:r>
    </w:p>
    <w:p w:rsidR="00000000" w:rsidRDefault="00B238DD">
      <w:pPr>
        <w:ind w:firstLine="400"/>
        <w:jc w:val="both"/>
      </w:pPr>
      <w:r>
        <w:rPr>
          <w:rStyle w:val="s0"/>
        </w:rPr>
        <w:t>1) тасымалдаушының және (немесе) жұмыстарды, қызмет көрсетулерді ұсынушының шот-фактурасының реттік нөмірі және жазып берiлген күні;</w:t>
      </w:r>
    </w:p>
    <w:p w:rsidR="00000000" w:rsidRDefault="00B238DD">
      <w:pPr>
        <w:ind w:firstLine="400"/>
        <w:jc w:val="both"/>
      </w:pPr>
      <w:r>
        <w:rPr>
          <w:rStyle w:val="s0"/>
        </w:rPr>
        <w:t>2) тасымалдаушының және (немесе) жұмыстарды, қызмет көрсетулерді ұсынушы салық төлеушінің сәй</w:t>
      </w:r>
      <w:r>
        <w:rPr>
          <w:rStyle w:val="s0"/>
        </w:rPr>
        <w:t>кестендіру нөмірі;</w:t>
      </w:r>
    </w:p>
    <w:p w:rsidR="00000000" w:rsidRDefault="00B238DD">
      <w:pPr>
        <w:ind w:firstLine="400"/>
        <w:jc w:val="both"/>
      </w:pPr>
      <w:r>
        <w:rPr>
          <w:rStyle w:val="s0"/>
        </w:rPr>
        <w:t>3) тасымалдаушының және (немесе) жұмыстарды, қызмет көрсетулерді ұсынушының тегі, аты, әкесінің аты (ол болған жағдайда) немесе атауы;</w:t>
      </w:r>
    </w:p>
    <w:p w:rsidR="00000000" w:rsidRDefault="00B238DD">
      <w:pPr>
        <w:ind w:firstLine="400"/>
        <w:jc w:val="both"/>
      </w:pPr>
      <w:r>
        <w:rPr>
          <w:rStyle w:val="s0"/>
        </w:rPr>
        <w:t>4) егер тасымалдаушы және (немесе) ұсынушы қосылған құн салығын төлеушілер болып табылса, қосылған құн</w:t>
      </w:r>
      <w:r>
        <w:rPr>
          <w:rStyle w:val="s0"/>
        </w:rPr>
        <w:t xml:space="preserve"> салығы бойынша тіркеу есебіне қою туралы куәліктің сериясы мен нөмірі;</w:t>
      </w:r>
    </w:p>
    <w:p w:rsidR="00000000" w:rsidRDefault="00B238DD">
      <w:pPr>
        <w:ind w:firstLine="400"/>
        <w:jc w:val="both"/>
      </w:pPr>
      <w:r>
        <w:rPr>
          <w:rStyle w:val="s0"/>
        </w:rPr>
        <w:t>5) жұмыстарды, қызмет көрсетулерді тасымалдаушы және (немесе) ұсынушы жүзеге асыратын, шот-фактурада көрсетілген салық салынатын айналым мөлшеріне қосылатын, жұмыстардың, қызмет көрсет</w:t>
      </w:r>
      <w:r>
        <w:rPr>
          <w:rStyle w:val="s0"/>
        </w:rPr>
        <w:t xml:space="preserve">улердің құны көрсетілуге тиіс. Қосылған құн салығын төлеушілер болып табылмайтын тасымалдаушы және (немесе) ұсынушы жүзеге асыратын жұмыстардың, қызмет көрсетулердің құны бөлек көрсетіледі. </w:t>
      </w:r>
    </w:p>
    <w:p w:rsidR="00000000" w:rsidRDefault="00B238DD">
      <w:pPr>
        <w:ind w:firstLine="400"/>
        <w:jc w:val="both"/>
      </w:pPr>
      <w:r>
        <w:rPr>
          <w:rStyle w:val="s0"/>
        </w:rPr>
        <w:t>4. Аталған талаптарға сәйкес жазып берілген шот-фактура жүк жөнел</w:t>
      </w:r>
      <w:r>
        <w:rPr>
          <w:rStyle w:val="s0"/>
        </w:rPr>
        <w:t>тушілердің немесе оны алушылардың қосылған құн салығының сомасын есепке жатқызуы үшін негіз болып табылады.</w:t>
      </w:r>
    </w:p>
    <w:p w:rsidR="00000000" w:rsidRDefault="00B238DD">
      <w:pPr>
        <w:ind w:firstLine="400"/>
        <w:jc w:val="both"/>
      </w:pPr>
      <w:r>
        <w:rPr>
          <w:rStyle w:val="s0"/>
        </w:rPr>
        <w:t> </w:t>
      </w:r>
    </w:p>
    <w:p w:rsidR="00000000" w:rsidRDefault="00B238DD">
      <w:pPr>
        <w:jc w:val="both"/>
      </w:pPr>
      <w:r>
        <w:rPr>
          <w:rStyle w:val="s3"/>
        </w:rPr>
        <w:t xml:space="preserve">2009.04.07. № 167-ІV ҚР </w:t>
      </w:r>
      <w:hyperlink r:id="rId2101" w:anchor="sub_id=265" w:history="1">
        <w:r>
          <w:rPr>
            <w:rStyle w:val="a3"/>
            <w:i/>
            <w:iCs/>
          </w:rPr>
          <w:t>Заңымен</w:t>
        </w:r>
      </w:hyperlink>
      <w:r>
        <w:rPr>
          <w:rStyle w:val="s3"/>
        </w:rPr>
        <w:t xml:space="preserve"> </w:t>
      </w:r>
      <w:r>
        <w:rPr>
          <w:rStyle w:val="s3"/>
        </w:rPr>
        <w:t>265-бап өзгертілді (2009 жылғы 1 қаңтардан бастап қолданысқа енгізілді) (бұр.</w:t>
      </w:r>
      <w:hyperlink r:id="rId2102" w:anchor="sub_id=2650101" w:history="1">
        <w:r>
          <w:rPr>
            <w:rStyle w:val="a3"/>
            <w:i/>
            <w:iCs/>
          </w:rPr>
          <w:t>ред</w:t>
        </w:r>
      </w:hyperlink>
      <w:r>
        <w:rPr>
          <w:rStyle w:val="s3"/>
        </w:rPr>
        <w:t xml:space="preserve">.қара); 2009.16.11. № 200-ІV ҚР </w:t>
      </w:r>
      <w:hyperlink r:id="rId2103" w:anchor="sub_id=397" w:history="1">
        <w:r>
          <w:rPr>
            <w:rStyle w:val="a3"/>
            <w:i/>
            <w:iCs/>
          </w:rPr>
          <w:t>Заңымен</w:t>
        </w:r>
      </w:hyperlink>
      <w:r>
        <w:rPr>
          <w:rStyle w:val="s3"/>
        </w:rPr>
        <w:t xml:space="preserve"> 265-бап жаңа редакцияда (2009 ж. 1 қаңтардан бастап қолданысқа енгiзiлді) (бұр.</w:t>
      </w:r>
      <w:hyperlink r:id="rId2104" w:anchor="sub_id=2640301" w:history="1">
        <w:r>
          <w:rPr>
            <w:rStyle w:val="a3"/>
            <w:i/>
            <w:iCs/>
          </w:rPr>
          <w:t>ред</w:t>
        </w:r>
      </w:hyperlink>
      <w:r>
        <w:rPr>
          <w:rStyle w:val="s3"/>
        </w:rPr>
        <w:t>.қара)</w:t>
      </w:r>
    </w:p>
    <w:p w:rsidR="00000000" w:rsidRDefault="00B238DD">
      <w:pPr>
        <w:ind w:firstLine="400"/>
        <w:jc w:val="both"/>
      </w:pPr>
      <w:r>
        <w:rPr>
          <w:rStyle w:val="s0"/>
          <w:b/>
          <w:bCs/>
        </w:rPr>
        <w:t>265-бап. Қосымша шот-фактураларды жазып беру</w:t>
      </w:r>
    </w:p>
    <w:p w:rsidR="00000000" w:rsidRDefault="00B238DD">
      <w:pPr>
        <w:ind w:firstLine="400"/>
        <w:jc w:val="both"/>
      </w:pPr>
      <w:r>
        <w:rPr>
          <w:rStyle w:val="s0"/>
        </w:rPr>
        <w:t>1. Тауа</w:t>
      </w:r>
      <w:r>
        <w:rPr>
          <w:rStyle w:val="s0"/>
        </w:rPr>
        <w:t xml:space="preserve">рларды, жұмыстарды, көрсетiлетiн қызметтердi берушi осы баптың </w:t>
      </w:r>
      <w:hyperlink r:id="rId2105" w:anchor="sub_id=2650200" w:history="1">
        <w:r>
          <w:rPr>
            <w:rStyle w:val="a3"/>
          </w:rPr>
          <w:t>2-тармағында</w:t>
        </w:r>
      </w:hyperlink>
      <w:r>
        <w:rPr>
          <w:rStyle w:val="s0"/>
        </w:rPr>
        <w:t xml:space="preserve"> белгiленген тәртiппен қосымша шот-фактураны мынадай:</w:t>
      </w:r>
    </w:p>
    <w:p w:rsidR="00000000" w:rsidRDefault="00B238DD">
      <w:pPr>
        <w:ind w:firstLine="400"/>
        <w:jc w:val="both"/>
      </w:pPr>
      <w:r>
        <w:rPr>
          <w:rStyle w:val="s0"/>
        </w:rPr>
        <w:t xml:space="preserve">1) осы Кодекстiң </w:t>
      </w:r>
      <w:hyperlink r:id="rId2106" w:anchor="sub_id=2390000" w:history="1">
        <w:r>
          <w:rPr>
            <w:rStyle w:val="a3"/>
          </w:rPr>
          <w:t>239-бабына</w:t>
        </w:r>
      </w:hyperlink>
      <w:r>
        <w:rPr>
          <w:rStyle w:val="s0"/>
        </w:rPr>
        <w:t xml:space="preserve"> сәйкес салық салынатын айналым мөлшерi түзетiлген;</w:t>
      </w:r>
    </w:p>
    <w:p w:rsidR="00000000" w:rsidRDefault="00B238DD">
      <w:pPr>
        <w:ind w:firstLine="400"/>
        <w:jc w:val="both"/>
      </w:pPr>
      <w:r>
        <w:rPr>
          <w:rStyle w:val="s0"/>
        </w:rPr>
        <w:t>2) бiр мезгiлде мынадай шарттарға сәйкес болған:</w:t>
      </w:r>
    </w:p>
    <w:p w:rsidR="00000000" w:rsidRDefault="00B238DD">
      <w:pPr>
        <w:ind w:firstLine="400"/>
        <w:jc w:val="both"/>
      </w:pPr>
      <w:r>
        <w:rPr>
          <w:rStyle w:val="s0"/>
        </w:rPr>
        <w:t xml:space="preserve">тауарларды, жұмыстарды, көрсетiлетiн қызметтердi берушi шот-фактураны осы Кодекстiң </w:t>
      </w:r>
      <w:hyperlink r:id="rId2107" w:anchor="sub_id=2630000" w:history="1">
        <w:r>
          <w:rPr>
            <w:rStyle w:val="a3"/>
          </w:rPr>
          <w:t>263-бабында</w:t>
        </w:r>
      </w:hyperlink>
      <w:r>
        <w:rPr>
          <w:rStyle w:val="s0"/>
        </w:rPr>
        <w:t xml:space="preserve"> көзделген жағдайларда осындай шот-фактура жазып берiлген күнi қолданыста болған салық ставкасы бойынша есептелген қосылған құн салығы сомасын көрсете отырып, өт</w:t>
      </w:r>
      <w:r>
        <w:rPr>
          <w:rStyle w:val="s0"/>
        </w:rPr>
        <w:t>кізу бойынша айналым жасалған күннен бұрын жазып берген;</w:t>
      </w:r>
    </w:p>
    <w:p w:rsidR="00000000" w:rsidRDefault="00B238DD">
      <w:pPr>
        <w:ind w:firstLine="400"/>
        <w:jc w:val="both"/>
      </w:pPr>
      <w:r>
        <w:rPr>
          <w:rStyle w:val="s0"/>
        </w:rPr>
        <w:t>шот-фактура жазып берiлген күнi қолданыста болған қосылған құн салығы ставкасы осындай шот-фактура бойынша өткізу бойынша айналым жасалған күнi қолданыста болған қосылған құн салығы ставкасынан өзгеш</w:t>
      </w:r>
      <w:r>
        <w:rPr>
          <w:rStyle w:val="s0"/>
        </w:rPr>
        <w:t>е болған жағдайларда жазып бередi.</w:t>
      </w:r>
    </w:p>
    <w:p w:rsidR="00000000" w:rsidRDefault="00B238DD">
      <w:pPr>
        <w:ind w:firstLine="400"/>
        <w:jc w:val="both"/>
      </w:pPr>
      <w:r>
        <w:rPr>
          <w:rStyle w:val="s0"/>
        </w:rPr>
        <w:t>2. Қосымша шот-фактурада:</w:t>
      </w:r>
    </w:p>
    <w:p w:rsidR="00000000" w:rsidRDefault="00B238DD">
      <w:pPr>
        <w:ind w:firstLine="400"/>
        <w:jc w:val="both"/>
      </w:pPr>
      <w:r>
        <w:rPr>
          <w:rStyle w:val="s0"/>
        </w:rPr>
        <w:t>1) қосымша шот-фактураның араб цифрларымен көрсетiлетiн реттiк нөмiрi және оның жазып берiлген күнi;</w:t>
      </w:r>
    </w:p>
    <w:p w:rsidR="00000000" w:rsidRDefault="00B238DD">
      <w:pPr>
        <w:ind w:firstLine="400"/>
        <w:jc w:val="both"/>
      </w:pPr>
      <w:r>
        <w:rPr>
          <w:rStyle w:val="s0"/>
        </w:rPr>
        <w:t>2) қосымша шот-фактура жазып берiлетiн шот-фактураның араб цифрларымен көрсетiлетiн реттiк нөм</w:t>
      </w:r>
      <w:r>
        <w:rPr>
          <w:rStyle w:val="s0"/>
        </w:rPr>
        <w:t>iрi және жазып берiлген күнi;</w:t>
      </w:r>
    </w:p>
    <w:p w:rsidR="00000000" w:rsidRDefault="00B238DD">
      <w:pPr>
        <w:ind w:firstLine="400"/>
        <w:jc w:val="both"/>
      </w:pPr>
      <w:r>
        <w:rPr>
          <w:rStyle w:val="s0"/>
        </w:rPr>
        <w:t>3) тауарларды, жұмыстарды, көрсетiлетiн қызметтердi берушi мен алушының атауы, мекен-жайы және сәйкестендiру нөмiрi;</w:t>
      </w:r>
    </w:p>
    <w:p w:rsidR="00000000" w:rsidRDefault="00B238DD">
      <w:pPr>
        <w:ind w:firstLine="400"/>
        <w:jc w:val="both"/>
      </w:pPr>
      <w:r>
        <w:rPr>
          <w:rStyle w:val="s0"/>
        </w:rPr>
        <w:t>4) қосылған құн салығының ставкасы;</w:t>
      </w:r>
    </w:p>
    <w:p w:rsidR="00000000" w:rsidRDefault="00B238DD">
      <w:pPr>
        <w:ind w:firstLine="400"/>
        <w:jc w:val="both"/>
      </w:pPr>
      <w:r>
        <w:rPr>
          <w:rStyle w:val="s0"/>
        </w:rPr>
        <w:t>5) қосылған құн салығын есепке алмай, салық салынатын айналымды түзету мө</w:t>
      </w:r>
      <w:r>
        <w:rPr>
          <w:rStyle w:val="s0"/>
        </w:rPr>
        <w:t>лшерi;</w:t>
      </w:r>
    </w:p>
    <w:p w:rsidR="00000000" w:rsidRDefault="00B238DD">
      <w:pPr>
        <w:ind w:firstLine="400"/>
        <w:jc w:val="both"/>
      </w:pPr>
      <w:r>
        <w:rPr>
          <w:rStyle w:val="s0"/>
        </w:rPr>
        <w:t>6) қосылған құн салығының түзетiлген сомасы көрсетiледi.</w:t>
      </w:r>
    </w:p>
    <w:p w:rsidR="00000000" w:rsidRDefault="00B238DD">
      <w:pPr>
        <w:ind w:firstLine="400"/>
        <w:jc w:val="both"/>
      </w:pPr>
      <w:r>
        <w:rPr>
          <w:rStyle w:val="s0"/>
        </w:rPr>
        <w:t>3. Қосымша шот-фактураны тауарларды, жұмыстарды, көрсетiлетiн қызметтердi берушi жазып бередi және аталған тауарларды, жұмыстарды, көрсетiлетiн қызметтердi алушы растайды.</w:t>
      </w:r>
    </w:p>
    <w:p w:rsidR="00000000" w:rsidRDefault="00B238DD">
      <w:pPr>
        <w:ind w:firstLine="400"/>
        <w:jc w:val="both"/>
      </w:pPr>
      <w:r>
        <w:rPr>
          <w:rStyle w:val="s0"/>
        </w:rPr>
        <w:t> </w:t>
      </w:r>
    </w:p>
    <w:p w:rsidR="00000000" w:rsidRDefault="00B238DD">
      <w:pPr>
        <w:jc w:val="center"/>
      </w:pPr>
      <w:r>
        <w:rPr>
          <w:rStyle w:val="s1"/>
        </w:rPr>
        <w:t>36-тарау. САЛЫҚТЫ ЕСЕПТЕУ ЖӘНЕ ТӨЛЕУ ТӘРТІБІ</w:t>
      </w:r>
    </w:p>
    <w:p w:rsidR="00000000" w:rsidRDefault="00B238DD">
      <w:pPr>
        <w:jc w:val="center"/>
      </w:pPr>
      <w:r>
        <w:rPr>
          <w:rStyle w:val="s1"/>
        </w:rPr>
        <w:t> </w:t>
      </w:r>
    </w:p>
    <w:p w:rsidR="00000000" w:rsidRDefault="00B238DD">
      <w:pPr>
        <w:ind w:firstLine="400"/>
        <w:jc w:val="both"/>
      </w:pPr>
      <w:r>
        <w:rPr>
          <w:rStyle w:val="s0"/>
          <w:b/>
          <w:bCs/>
        </w:rPr>
        <w:t>266-бап.</w:t>
      </w:r>
      <w:r>
        <w:rPr>
          <w:rStyle w:val="s0"/>
        </w:rPr>
        <w:t xml:space="preserve"> </w:t>
      </w:r>
      <w:r>
        <w:rPr>
          <w:rStyle w:val="s0"/>
          <w:b/>
          <w:bCs/>
        </w:rPr>
        <w:t>Салық салынатын айналым бойынша бюджетке</w:t>
      </w:r>
    </w:p>
    <w:p w:rsidR="00000000" w:rsidRDefault="00B238DD">
      <w:pPr>
        <w:ind w:firstLine="400"/>
        <w:jc w:val="both"/>
      </w:pPr>
      <w:r>
        <w:rPr>
          <w:rStyle w:val="s0"/>
          <w:b/>
          <w:bCs/>
        </w:rPr>
        <w:t xml:space="preserve">жарна ретінде қосылған құн салығы </w:t>
      </w:r>
    </w:p>
    <w:p w:rsidR="00000000" w:rsidRDefault="00B238DD">
      <w:pPr>
        <w:ind w:firstLine="400"/>
        <w:jc w:val="both"/>
      </w:pPr>
      <w:r>
        <w:rPr>
          <w:rStyle w:val="s0"/>
        </w:rPr>
        <w:t xml:space="preserve">Салық салынатын айналым бойынша бюджетке жарна ретінде қосылған құн салығының сомасы осы Кодекстің </w:t>
      </w:r>
      <w:hyperlink r:id="rId2108" w:anchor="sub_id=2680000" w:history="1">
        <w:r>
          <w:rPr>
            <w:rStyle w:val="a3"/>
          </w:rPr>
          <w:t>268-бабына</w:t>
        </w:r>
      </w:hyperlink>
      <w:r>
        <w:rPr>
          <w:rStyle w:val="s0"/>
        </w:rPr>
        <w:t xml:space="preserve"> сәйкес салық салынатын айналым бойынша есептеп шығарылған қосылған құн салығының сомасы мен осы Кодекстің </w:t>
      </w:r>
      <w:hyperlink r:id="rId2109" w:anchor="sub_id=2560000" w:history="1">
        <w:r>
          <w:rPr>
            <w:rStyle w:val="a3"/>
          </w:rPr>
          <w:t>256-бабына</w:t>
        </w:r>
      </w:hyperlink>
      <w:r>
        <w:rPr>
          <w:rStyle w:val="s0"/>
        </w:rPr>
        <w:t xml:space="preserve"> сәйкес есепке жатқызылған салық сомасы арасындағы айырма ретінде есептеледі.</w:t>
      </w:r>
    </w:p>
    <w:p w:rsidR="00000000" w:rsidRDefault="00B238DD">
      <w:pPr>
        <w:ind w:firstLine="400"/>
        <w:jc w:val="both"/>
      </w:pPr>
      <w:r>
        <w:rPr>
          <w:rStyle w:val="s0"/>
        </w:rPr>
        <w:t> </w:t>
      </w:r>
    </w:p>
    <w:p w:rsidR="00000000" w:rsidRDefault="00B238DD">
      <w:pPr>
        <w:ind w:firstLine="400"/>
        <w:jc w:val="both"/>
      </w:pPr>
      <w:r>
        <w:rPr>
          <w:rStyle w:val="s0"/>
          <w:b/>
          <w:bCs/>
        </w:rPr>
        <w:t>267-бап</w:t>
      </w:r>
      <w:r>
        <w:rPr>
          <w:rStyle w:val="s0"/>
        </w:rPr>
        <w:t xml:space="preserve">. </w:t>
      </w:r>
      <w:r>
        <w:rPr>
          <w:rStyle w:val="s0"/>
          <w:b/>
          <w:bCs/>
        </w:rPr>
        <w:t xml:space="preserve">Жекелеген жағдайларда қосылған құн </w:t>
      </w:r>
    </w:p>
    <w:p w:rsidR="00000000" w:rsidRDefault="00B238DD">
      <w:pPr>
        <w:ind w:firstLine="400"/>
        <w:jc w:val="both"/>
      </w:pPr>
      <w:r>
        <w:rPr>
          <w:rStyle w:val="s0"/>
          <w:b/>
          <w:bCs/>
        </w:rPr>
        <w:t>салығын төлеу тәртібі</w:t>
      </w:r>
    </w:p>
    <w:p w:rsidR="00000000" w:rsidRDefault="00B238DD">
      <w:pPr>
        <w:ind w:firstLine="400"/>
        <w:jc w:val="both"/>
      </w:pPr>
      <w:r>
        <w:rPr>
          <w:rStyle w:val="s0"/>
        </w:rPr>
        <w:t>1. Ауыл шаруаш</w:t>
      </w:r>
      <w:r>
        <w:rPr>
          <w:rStyle w:val="s0"/>
        </w:rPr>
        <w:t>ылығы шикізатын қайта өңдеуді жүзеге асыратын ұйымдар осы баптың 3-тармағында белгіленген тәртіппен қосылған құн салығын төлейді.</w:t>
      </w:r>
    </w:p>
    <w:p w:rsidR="00000000" w:rsidRDefault="00B238DD">
      <w:pPr>
        <w:ind w:firstLine="400"/>
        <w:jc w:val="both"/>
      </w:pPr>
      <w:r>
        <w:rPr>
          <w:rStyle w:val="s0"/>
        </w:rPr>
        <w:t>2. Осы баптың мақсатына орай ауыл шаруашылығы шикізатын қайта өңдеуді жүзеге асыратын ұйымдарға бір мезгілде мынадай шарттарға</w:t>
      </w:r>
      <w:r>
        <w:rPr>
          <w:rStyle w:val="s0"/>
        </w:rPr>
        <w:t xml:space="preserve"> сай келетін:</w:t>
      </w:r>
    </w:p>
    <w:p w:rsidR="00000000" w:rsidRDefault="00B238DD">
      <w:pPr>
        <w:jc w:val="both"/>
      </w:pPr>
      <w:r>
        <w:rPr>
          <w:rStyle w:val="s3"/>
        </w:rPr>
        <w:t xml:space="preserve">2009.16.11. № 200-ІV ҚР </w:t>
      </w:r>
      <w:hyperlink r:id="rId2110" w:anchor="sub_id=399" w:history="1">
        <w:r>
          <w:rPr>
            <w:rStyle w:val="a3"/>
            <w:i/>
            <w:iCs/>
          </w:rPr>
          <w:t>Заңымен</w:t>
        </w:r>
      </w:hyperlink>
      <w:r>
        <w:rPr>
          <w:rStyle w:val="s3"/>
        </w:rPr>
        <w:t xml:space="preserve"> 1) тармақша өзгертілді (2009 ж. 1 қаңтардан бастап қолданысқа енгiзiлді) (бұр.</w:t>
      </w:r>
      <w:hyperlink r:id="rId2111" w:anchor="sub_id=2670201" w:history="1">
        <w:r>
          <w:rPr>
            <w:rStyle w:val="a3"/>
            <w:i/>
            <w:iCs/>
          </w:rPr>
          <w:t>ред</w:t>
        </w:r>
      </w:hyperlink>
      <w:r>
        <w:rPr>
          <w:rStyle w:val="s3"/>
        </w:rPr>
        <w:t>.қара)</w:t>
      </w:r>
    </w:p>
    <w:p w:rsidR="00000000" w:rsidRDefault="00B238DD">
      <w:pPr>
        <w:ind w:firstLine="400"/>
        <w:jc w:val="both"/>
      </w:pPr>
      <w:r>
        <w:rPr>
          <w:rStyle w:val="s0"/>
        </w:rPr>
        <w:t>1) қоғамдық тамақтандыру саласындағы қызметті қоспағанда, жылдық жиынтық табысының кемінде 90 процентін мына қызмет түрлерін:</w:t>
      </w:r>
    </w:p>
    <w:p w:rsidR="00000000" w:rsidRDefault="00B238DD">
      <w:pPr>
        <w:ind w:firstLine="400"/>
        <w:jc w:val="both"/>
      </w:pPr>
      <w:r>
        <w:rPr>
          <w:rStyle w:val="s0"/>
        </w:rPr>
        <w:t>ет және ет өнімін өндіруді;</w:t>
      </w:r>
    </w:p>
    <w:p w:rsidR="00000000" w:rsidRDefault="00B238DD">
      <w:pPr>
        <w:ind w:firstLine="400"/>
        <w:jc w:val="both"/>
      </w:pPr>
      <w:r>
        <w:rPr>
          <w:rStyle w:val="s0"/>
        </w:rPr>
        <w:t>жемістер мен көкөністерді қайта өңдеуді және консервілеуді</w:t>
      </w:r>
      <w:r>
        <w:rPr>
          <w:rStyle w:val="s0"/>
        </w:rPr>
        <w:t>;</w:t>
      </w:r>
    </w:p>
    <w:p w:rsidR="00000000" w:rsidRDefault="00B238DD">
      <w:pPr>
        <w:ind w:firstLine="400"/>
        <w:jc w:val="both"/>
      </w:pPr>
      <w:r>
        <w:rPr>
          <w:rStyle w:val="s0"/>
        </w:rPr>
        <w:t>өсімдіктер</w:t>
      </w:r>
      <w:r>
        <w:rPr>
          <w:rStyle w:val="s0"/>
        </w:rPr>
        <w:t xml:space="preserve"> мен жануарлар майын өндіруді;</w:t>
      </w:r>
    </w:p>
    <w:p w:rsidR="00000000" w:rsidRDefault="00B238DD">
      <w:pPr>
        <w:ind w:firstLine="400"/>
        <w:jc w:val="both"/>
      </w:pPr>
      <w:r>
        <w:rPr>
          <w:rStyle w:val="s0"/>
        </w:rPr>
        <w:t>сүтті қайта өңдеу мен ірімшік өндіруді;</w:t>
      </w:r>
    </w:p>
    <w:p w:rsidR="00000000" w:rsidRDefault="00B238DD">
      <w:pPr>
        <w:ind w:firstLine="400"/>
        <w:jc w:val="both"/>
      </w:pPr>
      <w:r>
        <w:rPr>
          <w:rStyle w:val="s0"/>
        </w:rPr>
        <w:t>ұн</w:t>
      </w:r>
      <w:r>
        <w:rPr>
          <w:rStyle w:val="s0"/>
        </w:rPr>
        <w:t>-жарма өнеркәсібі өнімін өндіруді;</w:t>
      </w:r>
    </w:p>
    <w:p w:rsidR="00000000" w:rsidRDefault="00B238DD">
      <w:pPr>
        <w:ind w:firstLine="400"/>
        <w:jc w:val="both"/>
      </w:pPr>
      <w:r>
        <w:rPr>
          <w:rStyle w:val="s0"/>
        </w:rPr>
        <w:t>жануарлар үшін дайын жемшөп өндіруді;</w:t>
      </w:r>
    </w:p>
    <w:p w:rsidR="00000000" w:rsidRDefault="00B238DD">
      <w:pPr>
        <w:ind w:firstLine="400"/>
        <w:jc w:val="both"/>
      </w:pPr>
      <w:r>
        <w:rPr>
          <w:rStyle w:val="s0"/>
        </w:rPr>
        <w:t>нан өндіруді;</w:t>
      </w:r>
    </w:p>
    <w:p w:rsidR="00000000" w:rsidRDefault="00B238DD">
      <w:pPr>
        <w:ind w:firstLine="400"/>
        <w:jc w:val="both"/>
      </w:pPr>
      <w:r>
        <w:rPr>
          <w:rStyle w:val="s0"/>
        </w:rPr>
        <w:t>балалар тағамын және емдәмдік тағам өнімін өндіруді;</w:t>
      </w:r>
    </w:p>
    <w:p w:rsidR="00000000" w:rsidRDefault="00B238DD">
      <w:pPr>
        <w:ind w:firstLine="400"/>
        <w:jc w:val="both"/>
      </w:pPr>
      <w:r>
        <w:rPr>
          <w:rStyle w:val="s0"/>
        </w:rPr>
        <w:t>крахмал-cірне өнеркәсібі өнімін</w:t>
      </w:r>
      <w:r>
        <w:rPr>
          <w:rStyle w:val="s0"/>
        </w:rPr>
        <w:t xml:space="preserve"> өндіруді жүзеге асыру нәтижесінде алынуға жататын (алынған) табыстар құрайтын;</w:t>
      </w:r>
    </w:p>
    <w:p w:rsidR="00000000" w:rsidRDefault="00B238DD">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орган бекiткен Экономикалық қызмет түрлерiнiң жалпы</w:t>
      </w:r>
      <w:r>
        <w:rPr>
          <w:rStyle w:val="s0"/>
        </w:rPr>
        <w:t xml:space="preserve"> сыныптауышына сәйкес жүзеге асырылады;</w:t>
      </w:r>
    </w:p>
    <w:p w:rsidR="00000000" w:rsidRDefault="00B238DD">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B238DD">
      <w:pPr>
        <w:ind w:firstLine="400"/>
        <w:jc w:val="both"/>
      </w:pPr>
      <w:r>
        <w:rPr>
          <w:rStyle w:val="s0"/>
        </w:rPr>
        <w:t>3) акцизделетін өнімді өндіру, қайта өңдеу және өткізу бойынша қызметті жүзеге асырмайтын ұйымдар жатады.</w:t>
      </w:r>
    </w:p>
    <w:p w:rsidR="00000000" w:rsidRDefault="00B238DD">
      <w:pPr>
        <w:ind w:firstLine="400"/>
        <w:jc w:val="both"/>
      </w:pPr>
      <w:r>
        <w:rPr>
          <w:rStyle w:val="s0"/>
        </w:rPr>
        <w:t xml:space="preserve">3. Осы Кодекстің </w:t>
      </w:r>
      <w:hyperlink r:id="rId2112" w:anchor="sub_id=2660000" w:history="1">
        <w:r>
          <w:rPr>
            <w:rStyle w:val="a3"/>
          </w:rPr>
          <w:t>266-бабына</w:t>
        </w:r>
      </w:hyperlink>
      <w:r>
        <w:rPr>
          <w:rStyle w:val="s0"/>
        </w:rPr>
        <w:t xml:space="preserve"> сәйкес есептелген қосылған құн салығына салық сомасы 70 процентке азайтылады. </w:t>
      </w:r>
    </w:p>
    <w:p w:rsidR="00000000" w:rsidRDefault="00B238DD">
      <w:pPr>
        <w:ind w:firstLine="400"/>
        <w:jc w:val="both"/>
      </w:pPr>
      <w:r>
        <w:rPr>
          <w:rStyle w:val="s0"/>
        </w:rPr>
        <w:t xml:space="preserve">4. Ауыл шаруашылығы өнімін өндіретін заңды тұлғалар мен селолық </w:t>
      </w:r>
      <w:r>
        <w:rPr>
          <w:rStyle w:val="s0"/>
        </w:rPr>
        <w:t xml:space="preserve">тұтыну кооперативтері үшін арнаулы салық режимін қолданатын қосылған құн салығын төлеушілер осы Кодекстің </w:t>
      </w:r>
      <w:hyperlink r:id="rId2113" w:anchor="sub_id=4510000" w:history="1">
        <w:r>
          <w:rPr>
            <w:rStyle w:val="a3"/>
          </w:rPr>
          <w:t>451-бабында</w:t>
        </w:r>
      </w:hyperlink>
      <w:r>
        <w:rPr>
          <w:rStyle w:val="s0"/>
        </w:rPr>
        <w:t xml:space="preserve"> белгіленген ерекшеліктерді ескере отырып, қосылған құ</w:t>
      </w:r>
      <w:r>
        <w:rPr>
          <w:rStyle w:val="s0"/>
        </w:rPr>
        <w:t>н салығын есептейді.</w:t>
      </w:r>
    </w:p>
    <w:p w:rsidR="00000000" w:rsidRDefault="00B238DD">
      <w:pPr>
        <w:ind w:firstLine="400"/>
        <w:jc w:val="both"/>
      </w:pPr>
      <w:r>
        <w:rPr>
          <w:rStyle w:val="s0"/>
        </w:rPr>
        <w:t> </w:t>
      </w:r>
    </w:p>
    <w:p w:rsidR="00000000" w:rsidRDefault="00B238DD">
      <w:pPr>
        <w:ind w:firstLine="400"/>
        <w:jc w:val="both"/>
      </w:pPr>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B238DD">
      <w:pPr>
        <w:ind w:firstLine="400"/>
        <w:jc w:val="both"/>
      </w:pPr>
      <w:r>
        <w:rPr>
          <w:rStyle w:val="s0"/>
        </w:rPr>
        <w:t xml:space="preserve">1. Егер осы бапта өзгеше белгіленбесе, қосылған құн салығының ставкасы 12 процентті құрайды және салық салынатын айналым мен салық салынатын импорттың мөлшеріне қолданылады. </w:t>
      </w:r>
    </w:p>
    <w:p w:rsidR="00000000" w:rsidRDefault="00B238DD">
      <w:pPr>
        <w:ind w:firstLine="400"/>
        <w:jc w:val="both"/>
      </w:pPr>
      <w:r>
        <w:rPr>
          <w:rStyle w:val="s0"/>
        </w:rPr>
        <w:t>2. Осы Кодекст</w:t>
      </w:r>
      <w:r>
        <w:rPr>
          <w:rStyle w:val="s0"/>
        </w:rPr>
        <w:t xml:space="preserve">ің </w:t>
      </w:r>
      <w:hyperlink r:id="rId2114" w:anchor="sub_id=2420000" w:history="1">
        <w:r>
          <w:rPr>
            <w:rStyle w:val="a3"/>
          </w:rPr>
          <w:t>242 - 245-баптарында</w:t>
        </w:r>
      </w:hyperlink>
      <w:r>
        <w:rPr>
          <w:rStyle w:val="s0"/>
        </w:rPr>
        <w:t xml:space="preserve"> көрсетілген тауарларды, жұмыстарды, қызмет көрсетулерді өткізу бойынша айналымдарға қосылған құн салығы нөлдік ставка бойынша салынады. </w:t>
      </w:r>
    </w:p>
    <w:p w:rsidR="00000000" w:rsidRDefault="00B238DD">
      <w:pPr>
        <w:ind w:firstLine="400"/>
        <w:jc w:val="both"/>
      </w:pPr>
      <w:r>
        <w:rPr>
          <w:rStyle w:val="s0"/>
        </w:rPr>
        <w:t xml:space="preserve">Осы Кодекстің </w:t>
      </w:r>
      <w:hyperlink r:id="rId2115" w:anchor="sub_id=2430000" w:history="1">
        <w:r>
          <w:rPr>
            <w:rStyle w:val="a3"/>
          </w:rPr>
          <w:t>243 - 245-баптарына</w:t>
        </w:r>
      </w:hyperlink>
      <w:r>
        <w:rPr>
          <w:rStyle w:val="s0"/>
        </w:rPr>
        <w:t xml:space="preserve"> сәйкес нөлдік ставка бойынша салық салынатын тауарлар мен қызмет көрсетулерді өткізу бойынша айналым расталмаған жағдайда, тауарлар мен қ</w:t>
      </w:r>
      <w:r>
        <w:rPr>
          <w:rStyle w:val="s0"/>
        </w:rPr>
        <w:t>ызмет көрсетулерді өткізу бойынша аталған айналым осы баптың 1-тармағында аталған ставка бойынша қосылған құн салығын салуға жатады.</w:t>
      </w:r>
    </w:p>
    <w:p w:rsidR="00000000" w:rsidRDefault="00B238DD">
      <w:pPr>
        <w:ind w:firstLine="400"/>
        <w:jc w:val="both"/>
      </w:pPr>
      <w:r>
        <w:rPr>
          <w:rStyle w:val="s0"/>
        </w:rPr>
        <w:t>3. Жеке тұлғалар оңайлатылған тәртіппен алып өтетін тауарлар импорты кезінде қосылған құн салығын жиынтық кедендік төлем құ</w:t>
      </w:r>
      <w:r>
        <w:rPr>
          <w:rStyle w:val="s0"/>
        </w:rPr>
        <w:t xml:space="preserve">рамында төлей алады, оның мөлшері Қазақстан Республикасының </w:t>
      </w:r>
      <w:hyperlink r:id="rId2116" w:anchor="sub_id=2900500" w:history="1">
        <w:r>
          <w:rPr>
            <w:rStyle w:val="a3"/>
          </w:rPr>
          <w:t>кеден заңнамасына</w:t>
        </w:r>
      </w:hyperlink>
      <w:r>
        <w:rPr>
          <w:rStyle w:val="s0"/>
        </w:rPr>
        <w:t xml:space="preserve"> сәйкес айқындалады.</w:t>
      </w:r>
    </w:p>
    <w:p w:rsidR="00000000" w:rsidRDefault="00B238DD">
      <w:pPr>
        <w:ind w:firstLine="400"/>
        <w:jc w:val="both"/>
      </w:pPr>
      <w:r>
        <w:rPr>
          <w:rStyle w:val="s0"/>
        </w:rPr>
        <w:t> </w:t>
      </w:r>
    </w:p>
    <w:p w:rsidR="00000000" w:rsidRDefault="00B238DD">
      <w:pPr>
        <w:ind w:firstLine="400"/>
        <w:jc w:val="both"/>
      </w:pPr>
      <w:r>
        <w:rPr>
          <w:rStyle w:val="s0"/>
          <w:b/>
          <w:bCs/>
        </w:rPr>
        <w:t>269-бап</w:t>
      </w:r>
      <w:r>
        <w:rPr>
          <w:rStyle w:val="s0"/>
        </w:rPr>
        <w:t xml:space="preserve">. </w:t>
      </w:r>
      <w:r>
        <w:rPr>
          <w:rStyle w:val="s0"/>
          <w:b/>
          <w:bCs/>
        </w:rPr>
        <w:t xml:space="preserve">Салық кезеңі </w:t>
      </w:r>
    </w:p>
    <w:p w:rsidR="00000000" w:rsidRDefault="00B238DD">
      <w:pPr>
        <w:ind w:firstLine="400"/>
        <w:jc w:val="both"/>
      </w:pPr>
      <w:r>
        <w:rPr>
          <w:rStyle w:val="s0"/>
        </w:rPr>
        <w:t>Күнтізбелік тоқсан қосылған құн салығы бойынша с</w:t>
      </w:r>
      <w:r>
        <w:rPr>
          <w:rStyle w:val="s0"/>
        </w:rPr>
        <w:t>алық кезеңі болып табылады.</w:t>
      </w:r>
    </w:p>
    <w:p w:rsidR="00000000" w:rsidRDefault="00B238DD">
      <w:pPr>
        <w:ind w:firstLine="400"/>
        <w:jc w:val="both"/>
      </w:pPr>
      <w:r>
        <w:rPr>
          <w:rStyle w:val="s0"/>
        </w:rPr>
        <w:t> </w:t>
      </w:r>
    </w:p>
    <w:p w:rsidR="00000000" w:rsidRDefault="00B238DD">
      <w:pPr>
        <w:ind w:firstLine="400"/>
        <w:jc w:val="both"/>
      </w:pPr>
      <w:r>
        <w:rPr>
          <w:rStyle w:val="s0"/>
          <w:b/>
          <w:bCs/>
        </w:rPr>
        <w:t>270-бап.</w:t>
      </w:r>
      <w:r>
        <w:rPr>
          <w:rStyle w:val="s0"/>
        </w:rPr>
        <w:t xml:space="preserve"> </w:t>
      </w:r>
      <w:r>
        <w:rPr>
          <w:rStyle w:val="s0"/>
          <w:b/>
          <w:bCs/>
        </w:rPr>
        <w:t>Салық декларациясы</w:t>
      </w:r>
    </w:p>
    <w:p w:rsidR="00000000" w:rsidRDefault="00B238DD">
      <w:pPr>
        <w:ind w:firstLine="400"/>
        <w:jc w:val="both"/>
      </w:pPr>
      <w:r>
        <w:rPr>
          <w:rStyle w:val="s0"/>
        </w:rPr>
        <w:t xml:space="preserve">1. Қосылған құн салығын төлеуші </w:t>
      </w:r>
      <w:hyperlink r:id="rId2117" w:history="1">
        <w:r>
          <w:rPr>
            <w:rStyle w:val="a3"/>
          </w:rPr>
          <w:t>қосылған</w:t>
        </w:r>
        <w:r>
          <w:rPr>
            <w:rStyle w:val="a3"/>
          </w:rPr>
          <w:t xml:space="preserve"> құн салығы жөніндегі декларацияны</w:t>
        </w:r>
      </w:hyperlink>
      <w:r>
        <w:rPr>
          <w:rStyle w:val="s0"/>
        </w:rPr>
        <w:t xml:space="preserve"> орналасқан жері бойынша салық органына есепті салық кезеңі</w:t>
      </w:r>
      <w:r>
        <w:rPr>
          <w:rStyle w:val="s0"/>
        </w:rPr>
        <w:t>нен кейінгі екінші айдың 15-нен кешіктірмей әрбір салық кезеңі үшін табыс етуге міндетті.</w:t>
      </w:r>
    </w:p>
    <w:p w:rsidR="00000000" w:rsidRDefault="00B238DD">
      <w:pPr>
        <w:jc w:val="both"/>
      </w:pPr>
      <w:r>
        <w:rPr>
          <w:rStyle w:val="s3"/>
        </w:rPr>
        <w:t xml:space="preserve">2009.04.07. № 167-ІV ҚР </w:t>
      </w:r>
      <w:hyperlink r:id="rId2118" w:anchor="sub_id=270" w:history="1">
        <w:r>
          <w:rPr>
            <w:rStyle w:val="a3"/>
            <w:i/>
            <w:iCs/>
          </w:rPr>
          <w:t>Заңымен</w:t>
        </w:r>
      </w:hyperlink>
      <w:r>
        <w:rPr>
          <w:rStyle w:val="s3"/>
        </w:rPr>
        <w:t xml:space="preserve"> 2-тармақ жаңа редакцияда (2009 жылғы 1 қаңтардан баст</w:t>
      </w:r>
      <w:r>
        <w:rPr>
          <w:rStyle w:val="s3"/>
        </w:rPr>
        <w:t>ап қолданысқа енгізілді) (бұр.</w:t>
      </w:r>
      <w:hyperlink r:id="rId2119" w:anchor="sub_id=2700200" w:history="1">
        <w:r>
          <w:rPr>
            <w:rStyle w:val="a3"/>
            <w:i/>
            <w:iCs/>
          </w:rPr>
          <w:t>ред</w:t>
        </w:r>
      </w:hyperlink>
      <w:r>
        <w:rPr>
          <w:rStyle w:val="s3"/>
        </w:rPr>
        <w:t>.қара)</w:t>
      </w:r>
    </w:p>
    <w:p w:rsidR="00000000" w:rsidRDefault="00B238DD">
      <w:pPr>
        <w:ind w:firstLine="400"/>
        <w:jc w:val="both"/>
      </w:pPr>
      <w:r>
        <w:rPr>
          <w:rStyle w:val="s0"/>
        </w:rPr>
        <w:t>2. Декларациямен бір мезгілде декларацияға қосымша болып табылатын, салық кезеңі ішінде сатып алынған және өткізілген тауарлар, жұм</w:t>
      </w:r>
      <w:r>
        <w:rPr>
          <w:rStyle w:val="s0"/>
        </w:rPr>
        <w:t>ыстар, көрсетілген қызметтер бойынша шот-фактуралар тізілімдері табыс етіледі. Сатып алынған және өткізілген тауарлар, жұмыстар, көрсетілген қызметтер бойынша шот-фактуралар тізілімдерінің нысанын уәкілетті орган белгілейді.</w:t>
      </w:r>
    </w:p>
    <w:p w:rsidR="00000000" w:rsidRDefault="00B238DD">
      <w:pPr>
        <w:ind w:firstLine="400"/>
        <w:jc w:val="both"/>
      </w:pPr>
      <w:r>
        <w:rPr>
          <w:rStyle w:val="s0"/>
        </w:rPr>
        <w:t>Шот-фактураның нөмірін көрсетуг</w:t>
      </w:r>
      <w:r>
        <w:rPr>
          <w:rStyle w:val="s0"/>
        </w:rPr>
        <w:t>е арналған ұялардың саны электронды түрде мыналарды:</w:t>
      </w:r>
    </w:p>
    <w:p w:rsidR="00000000" w:rsidRDefault="00B238DD">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материалдық резервтен тауарлар шығару құжаттары);</w:t>
      </w:r>
    </w:p>
    <w:p w:rsidR="00000000" w:rsidRDefault="00B238DD">
      <w:pPr>
        <w:ind w:firstLine="400"/>
        <w:jc w:val="both"/>
      </w:pPr>
      <w:r>
        <w:rPr>
          <w:rStyle w:val="s0"/>
        </w:rPr>
        <w:t>2) есепті салық кезеңі</w:t>
      </w:r>
      <w:r>
        <w:rPr>
          <w:rStyle w:val="s0"/>
        </w:rPr>
        <w:t xml:space="preserve"> ішінде өткізілген тауарлар, жұмыстар, қызмет көрсетулер бойынша шот-фактуралардың тізілімін табыс ету кезінде шектелмейді.</w:t>
      </w:r>
    </w:p>
    <w:p w:rsidR="00000000" w:rsidRDefault="00B238DD">
      <w:pPr>
        <w:ind w:firstLine="400"/>
        <w:jc w:val="both"/>
      </w:pPr>
      <w:r>
        <w:rPr>
          <w:rStyle w:val="s0"/>
        </w:rPr>
        <w:t xml:space="preserve">3. Осы Кодекстің </w:t>
      </w:r>
      <w:hyperlink r:id="rId2120" w:anchor="sub_id=2560211" w:history="1">
        <w:r>
          <w:rPr>
            <w:rStyle w:val="a3"/>
          </w:rPr>
          <w:t>256-бабы 2-тармағының 11) тарм</w:t>
        </w:r>
        <w:r>
          <w:rPr>
            <w:rStyle w:val="a3"/>
          </w:rPr>
          <w:t>ақшасында</w:t>
        </w:r>
      </w:hyperlink>
      <w:r>
        <w:rPr>
          <w:rStyle w:val="s0"/>
        </w:rPr>
        <w:t xml:space="preserve"> көзделген жағдайларда, мемлекеттік материалдық резервтер жөніндегі уәкілетті мемлекеттік орган </w:t>
      </w:r>
      <w:hyperlink r:id="rId2121" w:history="1">
        <w:r>
          <w:rPr>
            <w:rStyle w:val="a3"/>
          </w:rPr>
          <w:t>уәкілетті орган белгілеген тәртіппен, мерзімде және нысан бойынша</w:t>
        </w:r>
      </w:hyperlink>
      <w:r>
        <w:rPr>
          <w:rStyle w:val="s0"/>
        </w:rPr>
        <w:t xml:space="preserve"> оларға мемлекеттік м</w:t>
      </w:r>
      <w:r>
        <w:rPr>
          <w:rStyle w:val="s0"/>
        </w:rPr>
        <w:t>атериалдық резервтен тауарларды шығаруға жазылған құжаттардың тізілімін табыс етеді.</w:t>
      </w:r>
    </w:p>
    <w:p w:rsidR="00000000" w:rsidRDefault="00B238DD">
      <w:pPr>
        <w:ind w:firstLine="400"/>
        <w:jc w:val="both"/>
      </w:pPr>
      <w:r>
        <w:rPr>
          <w:rStyle w:val="s0"/>
        </w:rPr>
        <w:t> </w:t>
      </w:r>
    </w:p>
    <w:p w:rsidR="00000000" w:rsidRDefault="00B238DD">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B238DD">
      <w:pPr>
        <w:ind w:firstLine="400"/>
        <w:jc w:val="both"/>
      </w:pPr>
      <w:r>
        <w:rPr>
          <w:rStyle w:val="s0"/>
        </w:rPr>
        <w:t>1. Қосылған құн салығын төлеуші бюджетке жататын жарнаға салықты орналасқан жері бойынша есепті салық кезеңінен кейінгі екінш</w:t>
      </w:r>
      <w:r>
        <w:rPr>
          <w:rStyle w:val="s0"/>
        </w:rPr>
        <w:t>і айдың 25-нен кешіктірмей әрбір салық кезеңі үшін төлеуге міндетті.</w:t>
      </w:r>
    </w:p>
    <w:p w:rsidR="00000000" w:rsidRDefault="00B238DD">
      <w:pPr>
        <w:ind w:firstLine="400"/>
        <w:jc w:val="both"/>
      </w:pPr>
      <w:r>
        <w:rPr>
          <w:rStyle w:val="s0"/>
        </w:rPr>
        <w:t xml:space="preserve">2. Импортталатын тауарлар бойынша қосылған құн салығы Қазақстан Республикасының </w:t>
      </w:r>
      <w:hyperlink r:id="rId2122" w:anchor="sub_id=3230000" w:history="1">
        <w:r>
          <w:rPr>
            <w:rStyle w:val="a3"/>
          </w:rPr>
          <w:t>кеден заңнамасында</w:t>
        </w:r>
      </w:hyperlink>
      <w:r>
        <w:rPr>
          <w:rStyle w:val="s0"/>
        </w:rPr>
        <w:t xml:space="preserve"> </w:t>
      </w:r>
      <w:r>
        <w:rPr>
          <w:rStyle w:val="s0"/>
        </w:rPr>
        <w:t>кеден төлемдерін төлеу үшін айқындалатын күні төленеді.</w:t>
      </w:r>
    </w:p>
    <w:p w:rsidR="00000000" w:rsidRDefault="00B238DD">
      <w:pPr>
        <w:ind w:firstLine="400"/>
        <w:jc w:val="both"/>
      </w:pPr>
      <w:r>
        <w:rPr>
          <w:rStyle w:val="s0"/>
        </w:rPr>
        <w:t> </w:t>
      </w:r>
    </w:p>
    <w:p w:rsidR="00000000" w:rsidRDefault="00B238DD">
      <w:pPr>
        <w:jc w:val="center"/>
      </w:pPr>
      <w:r>
        <w:rPr>
          <w:rStyle w:val="s1"/>
        </w:rPr>
        <w:t xml:space="preserve">37-тарау. ҚОСЫЛҒАН ҚҰН САЛЫҒЫ БОЙЫНША БЮДЖЕТПЕН ӨЗАРА ҚАТЫНАС </w:t>
      </w:r>
    </w:p>
    <w:p w:rsidR="00000000" w:rsidRDefault="00B238DD">
      <w:pPr>
        <w:ind w:firstLine="400"/>
        <w:jc w:val="both"/>
      </w:pPr>
      <w:r>
        <w:rPr>
          <w:rStyle w:val="s0"/>
        </w:rPr>
        <w:t> </w:t>
      </w:r>
    </w:p>
    <w:p w:rsidR="00000000" w:rsidRDefault="00B238DD">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B238DD">
      <w:pPr>
        <w:ind w:firstLine="400"/>
        <w:jc w:val="both"/>
      </w:pPr>
      <w:r>
        <w:rPr>
          <w:rStyle w:val="s0"/>
        </w:rPr>
        <w:t>1. Егер осы тарауда өзгеше белгіленбесе, мыналар:</w:t>
      </w:r>
    </w:p>
    <w:p w:rsidR="00000000" w:rsidRDefault="00B238DD">
      <w:pPr>
        <w:jc w:val="both"/>
      </w:pPr>
      <w:r>
        <w:rPr>
          <w:rStyle w:val="s3"/>
        </w:rPr>
        <w:t xml:space="preserve">2008.10.12  № 100-IV ҚР Заңның </w:t>
      </w:r>
      <w:hyperlink r:id="rId2123" w:anchor="sub_id=420000" w:history="1">
        <w:r>
          <w:rPr>
            <w:rStyle w:val="a3"/>
            <w:i/>
            <w:iCs/>
          </w:rPr>
          <w:t>42 бабына</w:t>
        </w:r>
      </w:hyperlink>
      <w:r>
        <w:rPr>
          <w:rStyle w:val="s3"/>
        </w:rPr>
        <w:t xml:space="preserve"> сәйкес 272-бабының 1-тармағы 1) тармақшасының екінші, үшінші, төртінші, бесінші және алтыншы абзацтары және 4-тармағы 2011 жылғы 1 қаңтарға дейін қолданылады</w:t>
      </w:r>
    </w:p>
    <w:p w:rsidR="00000000" w:rsidRDefault="00B238DD">
      <w:pPr>
        <w:ind w:firstLine="400"/>
        <w:jc w:val="both"/>
      </w:pPr>
      <w:r>
        <w:rPr>
          <w:rStyle w:val="s0"/>
        </w:rPr>
        <w:t>1) е</w:t>
      </w:r>
      <w:r>
        <w:rPr>
          <w:rStyle w:val="s0"/>
        </w:rPr>
        <w:t xml:space="preserve">сепке жатқызылатын қосылған құн салығы сомасының осы Кодекстің </w:t>
      </w:r>
      <w:hyperlink r:id="rId2124" w:anchor="sub_id=2730000" w:history="1">
        <w:r>
          <w:rPr>
            <w:rStyle w:val="a3"/>
          </w:rPr>
          <w:t>273, 274-баптарында</w:t>
        </w:r>
      </w:hyperlink>
      <w:r>
        <w:rPr>
          <w:rStyle w:val="s0"/>
        </w:rPr>
        <w:t xml:space="preserve"> белгіленген тәртіппен есепті салық кезеңінің аяғында декларация бойынша өсу қорытындысым</w:t>
      </w:r>
      <w:r>
        <w:rPr>
          <w:rStyle w:val="s0"/>
        </w:rPr>
        <w:t>ен қалыптасқан есептелген салық сомасынан асып түсуі (бұдан әрі - қосылған құн салығы бойынша асып түсуі);</w:t>
      </w:r>
    </w:p>
    <w:p w:rsidR="00000000" w:rsidRDefault="00B238DD">
      <w:pPr>
        <w:ind w:firstLine="400"/>
        <w:jc w:val="both"/>
      </w:pPr>
      <w:r>
        <w:rPr>
          <w:rStyle w:val="s0"/>
        </w:rPr>
        <w:t>Айналым мақсатында пайдаланылмайтын, нөлдік ставка бойынша салық салынатын тауарларды, жұмыстарды, қызмет көрсетулерді сатып алуға байланысты қалыпта</w:t>
      </w:r>
      <w:r>
        <w:rPr>
          <w:rStyle w:val="s0"/>
        </w:rPr>
        <w:t>сқан, осы тармақшаның бірінші бөлігінде көрсетілген қосылған құн салығының асып түсуін қайтару:</w:t>
      </w:r>
    </w:p>
    <w:p w:rsidR="00000000" w:rsidRDefault="00B238DD">
      <w:pPr>
        <w:ind w:firstLine="400"/>
        <w:jc w:val="both"/>
      </w:pPr>
      <w:r>
        <w:rPr>
          <w:rStyle w:val="s0"/>
        </w:rPr>
        <w:t>тауарлар импорты кезінде төленген;</w:t>
      </w:r>
    </w:p>
    <w:p w:rsidR="00000000" w:rsidRDefault="00B238DD">
      <w:pPr>
        <w:ind w:firstLine="400"/>
        <w:jc w:val="both"/>
      </w:pPr>
      <w:r>
        <w:rPr>
          <w:rStyle w:val="s0"/>
        </w:rPr>
        <w:t>Қазақстан</w:t>
      </w:r>
      <w:r>
        <w:rPr>
          <w:rStyle w:val="s0"/>
        </w:rPr>
        <w:t xml:space="preserve"> Республикасында қосылған құн салығын төлеуші болып табылмайтын және қызметін филиал, өкілдік арқылы жүзеге асырмайт</w:t>
      </w:r>
      <w:r>
        <w:rPr>
          <w:rStyle w:val="s0"/>
        </w:rPr>
        <w:t xml:space="preserve">ын резидент еместен осы Кодекстің </w:t>
      </w:r>
      <w:hyperlink r:id="rId2125" w:anchor="sub_id=2410000" w:history="1">
        <w:r>
          <w:rPr>
            <w:rStyle w:val="a3"/>
          </w:rPr>
          <w:t>241-бабына</w:t>
        </w:r>
      </w:hyperlink>
      <w:r>
        <w:rPr>
          <w:rStyle w:val="s0"/>
        </w:rPr>
        <w:t xml:space="preserve"> сәйкес жұмыстарды, көрсетілетін қызметтерді сатып алу кезінде төленген;</w:t>
      </w:r>
    </w:p>
    <w:p w:rsidR="00000000" w:rsidRDefault="00B238DD">
      <w:pPr>
        <w:ind w:firstLine="400"/>
        <w:jc w:val="both"/>
      </w:pPr>
      <w:r>
        <w:rPr>
          <w:rStyle w:val="s0"/>
        </w:rPr>
        <w:t>қосылған</w:t>
      </w:r>
      <w:r>
        <w:rPr>
          <w:rStyle w:val="s0"/>
        </w:rPr>
        <w:t xml:space="preserve"> құн салығының асып түсуін қайтару туралы тала</w:t>
      </w:r>
      <w:r>
        <w:rPr>
          <w:rStyle w:val="s0"/>
        </w:rPr>
        <w:t>п көрсетіле отырып, қосылған құн салығы жөніндегі декларация табыс етілген салық кезеңінің соңындағы пайдалануға берілетін негізгі құралдар, жылжымайтын мүлікке инвестициялар, сатып алынған биологиялық активтер бойынша есепке жатқызылған қосылған құн салығ</w:t>
      </w:r>
      <w:r>
        <w:rPr>
          <w:rStyle w:val="s0"/>
        </w:rPr>
        <w:t>ының сомасы шегінде жүргізіледі.</w:t>
      </w:r>
    </w:p>
    <w:p w:rsidR="00000000" w:rsidRDefault="00B238DD">
      <w:pPr>
        <w:ind w:firstLine="400"/>
        <w:jc w:val="both"/>
      </w:pPr>
      <w:r>
        <w:rPr>
          <w:rStyle w:val="s0"/>
        </w:rPr>
        <w:t xml:space="preserve">Осы тармақшаның екінші бөлігінің ережесі осы Кодекстің </w:t>
      </w:r>
      <w:hyperlink r:id="rId2126" w:anchor="sub_id=2740000" w:history="1">
        <w:r>
          <w:rPr>
            <w:rStyle w:val="a3"/>
          </w:rPr>
          <w:t>274-бабында</w:t>
        </w:r>
      </w:hyperlink>
      <w:r>
        <w:rPr>
          <w:rStyle w:val="s0"/>
        </w:rPr>
        <w:t xml:space="preserve"> көзделген қосылған құн салығының асып түсуін қайтарудың жеңілдетілген т</w:t>
      </w:r>
      <w:r>
        <w:rPr>
          <w:rStyle w:val="s0"/>
        </w:rPr>
        <w:t>әртібін</w:t>
      </w:r>
      <w:r>
        <w:rPr>
          <w:rStyle w:val="s0"/>
        </w:rPr>
        <w:t xml:space="preserve"> қолдануға құқығы бар салық төлеушілерге қолданылмайды;</w:t>
      </w:r>
    </w:p>
    <w:p w:rsidR="00000000" w:rsidRDefault="00B238DD">
      <w:pPr>
        <w:ind w:firstLine="400"/>
        <w:jc w:val="both"/>
      </w:pPr>
      <w:r>
        <w:rPr>
          <w:rStyle w:val="s0"/>
        </w:rPr>
        <w:t xml:space="preserve">2) грант қаражаты есебінен сатып алынған тауарларды, жұмыстарды, қызмет көрсетулерді ұсынушыларға осы Кодекстің </w:t>
      </w:r>
      <w:hyperlink r:id="rId2127" w:anchor="sub_id=2750000" w:history="1">
        <w:r>
          <w:rPr>
            <w:rStyle w:val="a3"/>
          </w:rPr>
          <w:t>275-бабында</w:t>
        </w:r>
      </w:hyperlink>
      <w:r>
        <w:rPr>
          <w:rStyle w:val="s0"/>
        </w:rPr>
        <w:t xml:space="preserve"> белгіленген тәртіппен төленген қосылған құн салығы;</w:t>
      </w:r>
    </w:p>
    <w:p w:rsidR="00000000" w:rsidRDefault="00B238DD">
      <w:pPr>
        <w:ind w:firstLine="400"/>
        <w:jc w:val="both"/>
      </w:pPr>
      <w:r>
        <w:rPr>
          <w:rStyle w:val="s0"/>
        </w:rPr>
        <w:t>3) Қазақстан Республикасында аккредиттелген дипломатиялық және оларға теңестірілген өкілдіктер, дипломатиялық және әкімшілік-техникалық персоналға жататын адамдар, олармен бірге тұратын от</w:t>
      </w:r>
      <w:r>
        <w:rPr>
          <w:rStyle w:val="s0"/>
        </w:rPr>
        <w:t xml:space="preserve">басы мүшелерін қоса алғанда, Қазақстан Республикасының аумағында сатып алған тауарларды, жұмыстарды, қызмет көрсетулерді ұсынушыларға осы Кодекстің </w:t>
      </w:r>
      <w:hyperlink r:id="rId2128" w:anchor="sub_id=2760000" w:history="1">
        <w:r>
          <w:rPr>
            <w:rStyle w:val="a3"/>
          </w:rPr>
          <w:t>276-бабында</w:t>
        </w:r>
      </w:hyperlink>
      <w:r>
        <w:rPr>
          <w:rStyle w:val="s0"/>
        </w:rPr>
        <w:t xml:space="preserve"> белгіленген</w:t>
      </w:r>
      <w:r>
        <w:rPr>
          <w:rStyle w:val="s0"/>
        </w:rPr>
        <w:t xml:space="preserve"> тәртіппен төлеген қосылған құн салығы; </w:t>
      </w:r>
    </w:p>
    <w:p w:rsidR="00000000" w:rsidRDefault="00B238DD">
      <w:pPr>
        <w:ind w:firstLine="400"/>
        <w:jc w:val="both"/>
      </w:pPr>
      <w:r>
        <w:rPr>
          <w:rStyle w:val="s0"/>
        </w:rPr>
        <w:t xml:space="preserve">4) бюджетке артық төленген қосылған құн салығының сомасы осы Кодекстің </w:t>
      </w:r>
      <w:hyperlink r:id="rId2129" w:anchor="sub_id=5990000" w:history="1">
        <w:r>
          <w:rPr>
            <w:rStyle w:val="a3"/>
          </w:rPr>
          <w:t>599</w:t>
        </w:r>
      </w:hyperlink>
      <w:r>
        <w:rPr>
          <w:rStyle w:val="s0"/>
        </w:rPr>
        <w:t xml:space="preserve"> және </w:t>
      </w:r>
      <w:hyperlink r:id="rId2130" w:anchor="sub_id=6020000" w:history="1">
        <w:r>
          <w:rPr>
            <w:rStyle w:val="a3"/>
          </w:rPr>
          <w:t>602-баптарында</w:t>
        </w:r>
      </w:hyperlink>
      <w:r>
        <w:rPr>
          <w:rStyle w:val="s0"/>
        </w:rPr>
        <w:t xml:space="preserve"> белгіленген тәртіппен салық төлеушіге бюджеттен қайтарылуға жатады.</w:t>
      </w:r>
    </w:p>
    <w:p w:rsidR="00000000" w:rsidRDefault="00B238DD">
      <w:pPr>
        <w:ind w:firstLine="400"/>
        <w:jc w:val="both"/>
      </w:pPr>
      <w:r>
        <w:rPr>
          <w:rStyle w:val="s0"/>
        </w:rPr>
        <w:t>2. 2009 жылғы 1 қаңтарға дейін сатып алынған тауарлар, жұмыстар, қызмет көрсетулер бойынша қалыптасқан, осы баптың 1-тармағы 1) тармақшасы</w:t>
      </w:r>
      <w:r>
        <w:rPr>
          <w:rStyle w:val="s0"/>
        </w:rPr>
        <w:t xml:space="preserve">ның бірінші бөлігінде көрсетілген қосылған құн салығының асып кетуі, нөлдік ставка бойынша салық салынатын айналымдар мақсатында пайдаланылған немесе пайдаланылатын тауарларға, жұмыстарға, қызмет көрсетулерге байланысты қалыптасқан асып түсуді қоспағанда, </w:t>
      </w:r>
      <w:r>
        <w:rPr>
          <w:rStyle w:val="s0"/>
        </w:rPr>
        <w:t>бюджеттен қайтарылуға жатпайды.</w:t>
      </w:r>
    </w:p>
    <w:p w:rsidR="00000000" w:rsidRDefault="00B238DD">
      <w:pPr>
        <w:ind w:firstLine="400"/>
        <w:jc w:val="both"/>
      </w:pPr>
      <w:r>
        <w:rPr>
          <w:rStyle w:val="s0"/>
        </w:rPr>
        <w:t xml:space="preserve">Осы тармаққа сәйкес бюджеттен қайтарылуға жатпайтын қосылған құн салығының асып түсуі қосылған құн салығы бойынша алдағы төлем шотына есептеледі. Импорт кезінде төлеуге жататын, сондай-ақ осы Кодекстің </w:t>
      </w:r>
      <w:hyperlink r:id="rId2131" w:anchor="sub_id=2410000" w:history="1">
        <w:r>
          <w:rPr>
            <w:rStyle w:val="a3"/>
          </w:rPr>
          <w:t>241-бабында</w:t>
        </w:r>
      </w:hyperlink>
      <w:r>
        <w:rPr>
          <w:rStyle w:val="s0"/>
        </w:rPr>
        <w:t xml:space="preserve"> көзделген қосылған құн салығын төлеу шотының есебіне жатқызу жүргізілмейді. </w:t>
      </w:r>
    </w:p>
    <w:p w:rsidR="00000000" w:rsidRDefault="00B238DD">
      <w:pPr>
        <w:ind w:firstLine="400"/>
        <w:jc w:val="both"/>
      </w:pPr>
      <w:r>
        <w:rPr>
          <w:rStyle w:val="s0"/>
        </w:rPr>
        <w:t>3. Есепті салық кезеңінің соңында өсетін қорытындылар декларациясы бойынша қалыптасқан, есептелген салық сомасынан есепке жатқызылатын қосылған құн салығы сомасының асып кетуі нөлдік ставка бойынша салынатын айналымдар бойынша, егер бір мезгілде мынадай та</w:t>
      </w:r>
      <w:r>
        <w:rPr>
          <w:rStyle w:val="s0"/>
        </w:rPr>
        <w:t>лаптар орындалса:</w:t>
      </w:r>
    </w:p>
    <w:p w:rsidR="00000000" w:rsidRDefault="00B238DD">
      <w:pPr>
        <w:ind w:firstLine="400"/>
        <w:jc w:val="both"/>
      </w:pPr>
      <w:r>
        <w:rPr>
          <w:rStyle w:val="s0"/>
        </w:rPr>
        <w:t>1) қосылған құн салығын төлеуші нөлдік ставка бойынша салық салынатын тауарлар өткізуді, жұмыстар орындауды, қызмет көрсетулерді тұрақты жүзеге асырса;</w:t>
      </w:r>
    </w:p>
    <w:p w:rsidR="00000000" w:rsidRDefault="00B238DD">
      <w:pPr>
        <w:ind w:firstLine="400"/>
        <w:jc w:val="both"/>
      </w:pPr>
      <w:r>
        <w:rPr>
          <w:rStyle w:val="s0"/>
        </w:rPr>
        <w:t>2) нөлдік ставка бойынша салық салынатын айналымдар жасалған және декларацияда ол бойы</w:t>
      </w:r>
      <w:r>
        <w:rPr>
          <w:rStyle w:val="s0"/>
        </w:rPr>
        <w:t>нша қосылған құн салығының асып кеткенін қайтару туралы талап көрсетілген салық кезеңі ішінде нөлдік ставка бойынша салық салынатын өткізу бойынша айналым өткізу бойынша жалпы салық салынатын айналымда кемінде 70 процент құрайтын болса, қайтарылуға жатады.</w:t>
      </w:r>
    </w:p>
    <w:p w:rsidR="00000000" w:rsidRDefault="00B238DD">
      <w:pPr>
        <w:ind w:firstLine="400"/>
        <w:jc w:val="both"/>
      </w:pPr>
      <w:r>
        <w:rPr>
          <w:rStyle w:val="s0"/>
        </w:rPr>
        <w:t xml:space="preserve">4. Қазақстан Республикасының Үкіметі осы баптың 3-тармағының 1) тармақшасында көзделген </w:t>
      </w:r>
      <w:hyperlink r:id="rId2132" w:anchor="sub_id=10" w:history="1">
        <w:r>
          <w:rPr>
            <w:rStyle w:val="a3"/>
          </w:rPr>
          <w:t>нөлдік ставка бойынша салық салынатын тауарлар өткізуді, жұмыстар орындауды, қызмет көр</w:t>
        </w:r>
        <w:r>
          <w:rPr>
            <w:rStyle w:val="a3"/>
          </w:rPr>
          <w:t>сетулерді тұрақты өткізуге жатқызу өлшемдерін белгілеуді</w:t>
        </w:r>
      </w:hyperlink>
      <w:r>
        <w:rPr>
          <w:rStyle w:val="s0"/>
        </w:rPr>
        <w:t xml:space="preserve"> және мынадай: </w:t>
      </w:r>
    </w:p>
    <w:p w:rsidR="00000000" w:rsidRDefault="00B238DD">
      <w:pPr>
        <w:ind w:firstLine="400"/>
        <w:jc w:val="both"/>
      </w:pPr>
      <w:r>
        <w:rPr>
          <w:rStyle w:val="s0"/>
        </w:rPr>
        <w:t>1) осы баптың 3-тармағында белгіленген талаптар орындалмаған жағдайда, нөлдік ставка бойынша салық салынатын айналымға байланысты;</w:t>
      </w:r>
    </w:p>
    <w:p w:rsidR="00000000" w:rsidRDefault="00B238DD">
      <w:pPr>
        <w:ind w:firstLine="400"/>
        <w:jc w:val="both"/>
      </w:pPr>
      <w:r>
        <w:rPr>
          <w:rStyle w:val="s0"/>
        </w:rPr>
        <w:t>2) осы баптың 1-тармағының 1) тармақшасының екінші бө</w:t>
      </w:r>
      <w:r>
        <w:rPr>
          <w:rStyle w:val="s0"/>
        </w:rPr>
        <w:t xml:space="preserve">лігінде көзделген </w:t>
      </w:r>
      <w:hyperlink r:id="rId2133" w:history="1">
        <w:r>
          <w:rPr>
            <w:rStyle w:val="a3"/>
          </w:rPr>
          <w:t>қайтарылуға</w:t>
        </w:r>
        <w:r>
          <w:rPr>
            <w:rStyle w:val="a3"/>
          </w:rPr>
          <w:t xml:space="preserve"> жататын қосылған құн салығының асып кеткен сомасын айқындау тәртібін</w:t>
        </w:r>
      </w:hyperlink>
      <w:r>
        <w:rPr>
          <w:rStyle w:val="s0"/>
        </w:rPr>
        <w:t xml:space="preserve"> белгілейді. </w:t>
      </w:r>
    </w:p>
    <w:p w:rsidR="00000000" w:rsidRDefault="00B238DD">
      <w:pPr>
        <w:ind w:firstLine="400"/>
        <w:jc w:val="both"/>
      </w:pPr>
      <w:r>
        <w:rPr>
          <w:rStyle w:val="s0"/>
        </w:rPr>
        <w:t> </w:t>
      </w:r>
    </w:p>
    <w:p w:rsidR="00000000" w:rsidRDefault="00B238DD">
      <w:pPr>
        <w:ind w:firstLine="400"/>
        <w:jc w:val="both"/>
      </w:pPr>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B238DD">
      <w:pPr>
        <w:ind w:firstLine="400"/>
        <w:jc w:val="both"/>
      </w:pPr>
      <w:r>
        <w:rPr>
          <w:rStyle w:val="s0"/>
        </w:rPr>
        <w:t>1. Қосылған құн с</w:t>
      </w:r>
      <w:r>
        <w:rPr>
          <w:rStyle w:val="s0"/>
        </w:rPr>
        <w:t>алығының асып кеткен сомасын салық төлеушіге қайтару:</w:t>
      </w:r>
    </w:p>
    <w:p w:rsidR="00000000" w:rsidRDefault="00B238DD">
      <w:pPr>
        <w:ind w:firstLine="400"/>
        <w:jc w:val="both"/>
      </w:pPr>
      <w:r>
        <w:rPr>
          <w:rStyle w:val="s0"/>
        </w:rPr>
        <w:t xml:space="preserve">1) егер осы Кодектің </w:t>
      </w:r>
      <w:hyperlink r:id="rId2134" w:anchor="sub_id=2740000" w:history="1">
        <w:r>
          <w:rPr>
            <w:rStyle w:val="a3"/>
          </w:rPr>
          <w:t>274-бабында</w:t>
        </w:r>
      </w:hyperlink>
      <w:r>
        <w:rPr>
          <w:rStyle w:val="s0"/>
        </w:rPr>
        <w:t xml:space="preserve"> өзгеше белгіленбесе, осы бапта белгіленген тәртіппен және мерзімде;</w:t>
      </w:r>
    </w:p>
    <w:p w:rsidR="00000000" w:rsidRDefault="00B238DD">
      <w:pPr>
        <w:jc w:val="both"/>
      </w:pPr>
      <w:r>
        <w:rPr>
          <w:rStyle w:val="s3"/>
        </w:rPr>
        <w:t>2008.10.12  № 10</w:t>
      </w:r>
      <w:r>
        <w:rPr>
          <w:rStyle w:val="s3"/>
        </w:rPr>
        <w:t xml:space="preserve">0-IV ҚР Заңның </w:t>
      </w:r>
      <w:hyperlink r:id="rId2135" w:anchor="sub_id=480000" w:history="1">
        <w:r>
          <w:rPr>
            <w:rStyle w:val="a3"/>
            <w:i/>
            <w:iCs/>
          </w:rPr>
          <w:t>48 бабына</w:t>
        </w:r>
      </w:hyperlink>
      <w:r>
        <w:rPr>
          <w:rStyle w:val="s3"/>
        </w:rPr>
        <w:t xml:space="preserve"> сәйкес 274-бапта көзделген қосылған құн салығының асып кеткен сомасын қайтарудың оңайлатылған тәртібін қолданбайтын және (немесе) нөлдiк ставка бой</w:t>
      </w:r>
      <w:r>
        <w:rPr>
          <w:rStyle w:val="s3"/>
        </w:rPr>
        <w:t>ынша 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B238DD">
      <w:pPr>
        <w:ind w:firstLine="400"/>
        <w:jc w:val="both"/>
      </w:pPr>
      <w:r>
        <w:rPr>
          <w:rStyle w:val="s0"/>
        </w:rPr>
        <w:t>2) салық кезеңі ішінде қосылған құн салығы жөніндегі декларацияда аталған қайтару туралы оның та</w:t>
      </w:r>
      <w:r>
        <w:rPr>
          <w:rStyle w:val="s0"/>
        </w:rPr>
        <w:t>лабының негізінде жүзеге асырылады.</w:t>
      </w:r>
    </w:p>
    <w:p w:rsidR="00000000" w:rsidRDefault="00B238DD">
      <w:pPr>
        <w:ind w:firstLine="400"/>
        <w:jc w:val="both"/>
      </w:pPr>
      <w:r>
        <w:rPr>
          <w:rStyle w:val="s0"/>
        </w:rPr>
        <w:t xml:space="preserve">2. Егер қосылған құн салығын төлеуші салық кезеңі ішінде қосылған құн салығы жөніндегі декларацияда қосылған құн салығының асып кеткен сомасын қайтару туралы талапты көрсетпесе, онда бұл асып кеткен сома алдағы қосылған </w:t>
      </w:r>
      <w:r>
        <w:rPr>
          <w:rStyle w:val="s0"/>
        </w:rPr>
        <w:t>құн</w:t>
      </w:r>
      <w:r>
        <w:rPr>
          <w:rStyle w:val="s0"/>
        </w:rPr>
        <w:t xml:space="preserve"> салығы бойынша төлемдер есебіне жатқызылады немесе қайтарылуға ұсынылуы мүмкін.</w:t>
      </w:r>
    </w:p>
    <w:p w:rsidR="00000000" w:rsidRDefault="00B238DD">
      <w:pPr>
        <w:ind w:firstLine="400"/>
        <w:jc w:val="both"/>
      </w:pPr>
      <w:r>
        <w:rPr>
          <w:rStyle w:val="s0"/>
        </w:rPr>
        <w:t xml:space="preserve">Бұл ретте қосылған құн салығын төлеушінің осы Кодекстің </w:t>
      </w:r>
      <w:hyperlink r:id="rId2136" w:anchor="sub_id=460000" w:history="1">
        <w:r>
          <w:rPr>
            <w:rStyle w:val="a3"/>
          </w:rPr>
          <w:t>46-бабында</w:t>
        </w:r>
      </w:hyperlink>
      <w:r>
        <w:rPr>
          <w:rStyle w:val="s0"/>
        </w:rPr>
        <w:t xml:space="preserve"> белгіленген талап қою</w:t>
      </w:r>
      <w:r>
        <w:rPr>
          <w:rStyle w:val="s0"/>
        </w:rPr>
        <w:t xml:space="preserve"> мерзімі ішінде, 2009 жылдың 1 қаңтарынан кейін қалыптасқан қосылған құн салығының асып кеткен сомасын қайтаруға құқығы бар.</w:t>
      </w:r>
    </w:p>
    <w:p w:rsidR="00000000" w:rsidRDefault="00B238DD">
      <w:pPr>
        <w:ind w:firstLine="400"/>
        <w:jc w:val="both"/>
      </w:pPr>
      <w:r>
        <w:rPr>
          <w:rStyle w:val="s0"/>
        </w:rPr>
        <w:t xml:space="preserve">3. Егер осы баптың 4-тармағында және осы Кодекстің </w:t>
      </w:r>
      <w:hyperlink r:id="rId2137" w:anchor="sub_id=2740000" w:history="1">
        <w:r>
          <w:rPr>
            <w:rStyle w:val="a3"/>
          </w:rPr>
          <w:t>274-бабында</w:t>
        </w:r>
      </w:hyperlink>
      <w:r>
        <w:rPr>
          <w:rStyle w:val="s0"/>
        </w:rPr>
        <w:t xml:space="preserve"> өзгеше белгіленбесе, салықтық тексеру нәтижелерімен расталған қосылған құн салығының асып кеткен сомасын қайтару салық кезеңі ішінде қайтару туралы талап көрсетілген қосылған құн салығы жөніндегі декларация табыс етілген күннен бастап күнт</w:t>
      </w:r>
      <w:r>
        <w:rPr>
          <w:rStyle w:val="s0"/>
        </w:rPr>
        <w:t>ізбелік жүз сексен күн ішінде жүргізіледі.</w:t>
      </w:r>
    </w:p>
    <w:p w:rsidR="00000000" w:rsidRDefault="00B238DD">
      <w:pPr>
        <w:ind w:firstLine="400"/>
        <w:jc w:val="both"/>
      </w:pPr>
      <w:r>
        <w:rPr>
          <w:rStyle w:val="s0"/>
        </w:rPr>
        <w:t>Осы тармақтың мақсатында:</w:t>
      </w:r>
    </w:p>
    <w:p w:rsidR="00000000" w:rsidRDefault="00B238DD">
      <w:pPr>
        <w:ind w:firstLine="400"/>
        <w:jc w:val="both"/>
      </w:pPr>
      <w:r>
        <w:rPr>
          <w:rStyle w:val="s0"/>
        </w:rPr>
        <w:t>1) қайтаруға ұсынылған қосылған құн салығының асып кеткен сомасының дұрыстығын растайтын салықтық тексеру актісі;</w:t>
      </w:r>
    </w:p>
    <w:p w:rsidR="00000000" w:rsidRDefault="00B238DD">
      <w:pPr>
        <w:ind w:firstLine="400"/>
        <w:jc w:val="both"/>
      </w:pPr>
      <w:r>
        <w:rPr>
          <w:rStyle w:val="s0"/>
        </w:rPr>
        <w:t xml:space="preserve">2) осы Кодекстің </w:t>
      </w:r>
      <w:hyperlink r:id="rId2138" w:anchor="sub_id=6351000" w:history="1">
        <w:r>
          <w:rPr>
            <w:rStyle w:val="a3"/>
          </w:rPr>
          <w:t>635-бабының 10-тармағында</w:t>
        </w:r>
      </w:hyperlink>
      <w:r>
        <w:rPr>
          <w:rStyle w:val="s0"/>
        </w:rPr>
        <w:t xml:space="preserve"> көзделген жағдайда, ресімделген салықтық тексеру актісіне қорытынды;</w:t>
      </w:r>
    </w:p>
    <w:p w:rsidR="00000000" w:rsidRDefault="00B238DD">
      <w:pPr>
        <w:ind w:firstLine="400"/>
        <w:jc w:val="both"/>
      </w:pPr>
      <w:r>
        <w:rPr>
          <w:rStyle w:val="s0"/>
        </w:rPr>
        <w:t xml:space="preserve">3) нөлдік ставка бойынша салық салынған айналым болған кезде, осы Кодекстің </w:t>
      </w:r>
      <w:hyperlink r:id="rId2139" w:anchor="sub_id=2430000" w:history="1">
        <w:r>
          <w:rPr>
            <w:rStyle w:val="a3"/>
          </w:rPr>
          <w:t>243 - 245-баптарына</w:t>
        </w:r>
      </w:hyperlink>
      <w:r>
        <w:rPr>
          <w:rStyle w:val="s0"/>
        </w:rPr>
        <w:t xml:space="preserve"> сәйкес нөлдік ставка бойынша салық салынатын айналымдарды растайтын құжаттар қосылған құн салығының асып кеткен сомасын қайтару үшін негіз болып табылады.</w:t>
      </w:r>
    </w:p>
    <w:p w:rsidR="00000000" w:rsidRDefault="00B238DD">
      <w:pPr>
        <w:ind w:firstLine="400"/>
        <w:jc w:val="both"/>
      </w:pPr>
      <w:r>
        <w:rPr>
          <w:rStyle w:val="s0"/>
        </w:rPr>
        <w:t xml:space="preserve">4. Осы Кодекстің </w:t>
      </w:r>
      <w:hyperlink r:id="rId2140" w:anchor="sub_id=2740200" w:history="1">
        <w:r>
          <w:rPr>
            <w:rStyle w:val="a3"/>
          </w:rPr>
          <w:t>274-бабының 2-тармағында</w:t>
        </w:r>
      </w:hyperlink>
      <w:r>
        <w:rPr>
          <w:rStyle w:val="s0"/>
        </w:rPr>
        <w:t xml:space="preserve"> </w:t>
      </w:r>
      <w:r>
        <w:rPr>
          <w:rStyle w:val="s0"/>
        </w:rPr>
        <w:t xml:space="preserve">аталғандарды қоспағанда, салық кезеңі ішіндегі өткізу бойынша жалпы салық салынатын айналымда кемінде 70 процентті құрайтын нөлдік ставка бойынша салық салынатын айналымдарды жүзеге асыратын қосылған құн салығын төлеушіге, қайтару туралы талап көрсетілген </w:t>
      </w:r>
      <w:r>
        <w:rPr>
          <w:rStyle w:val="s0"/>
        </w:rPr>
        <w:t>қосылған</w:t>
      </w:r>
      <w:r>
        <w:rPr>
          <w:rStyle w:val="s0"/>
        </w:rPr>
        <w:t xml:space="preserve"> құн салығы жөніндегі декларация табыс етілген кезден бастап алпыс жұмыс күні ішінде қайтару жүргізіледі.</w:t>
      </w:r>
    </w:p>
    <w:p w:rsidR="00000000" w:rsidRDefault="00B238DD">
      <w:pPr>
        <w:ind w:firstLine="400"/>
        <w:jc w:val="both"/>
      </w:pPr>
      <w:r>
        <w:rPr>
          <w:rStyle w:val="s0"/>
        </w:rPr>
        <w:t>Осы тармақтың мақсатында:</w:t>
      </w:r>
    </w:p>
    <w:p w:rsidR="00000000" w:rsidRDefault="00B238DD">
      <w:pPr>
        <w:ind w:firstLine="400"/>
        <w:jc w:val="both"/>
      </w:pPr>
      <w:r>
        <w:rPr>
          <w:rStyle w:val="s0"/>
        </w:rPr>
        <w:t>1) қайтаруға ұсынылған қосылған құн салығы сомасының дұрыстығын растайтын салықтық тексеру актісі;</w:t>
      </w:r>
    </w:p>
    <w:p w:rsidR="00000000" w:rsidRDefault="00B238DD">
      <w:pPr>
        <w:ind w:firstLine="400"/>
        <w:jc w:val="both"/>
      </w:pPr>
      <w:r>
        <w:rPr>
          <w:rStyle w:val="s0"/>
        </w:rPr>
        <w:t xml:space="preserve">2) осы Кодекстің </w:t>
      </w:r>
      <w:hyperlink r:id="rId2141" w:anchor="sub_id=2430000" w:history="1">
        <w:r>
          <w:rPr>
            <w:rStyle w:val="a3"/>
          </w:rPr>
          <w:t>243-245-баптарына</w:t>
        </w:r>
      </w:hyperlink>
      <w:r>
        <w:rPr>
          <w:rStyle w:val="s0"/>
        </w:rPr>
        <w:t xml:space="preserve"> сәйкес нөлдік ставка бойынша салық салынатын айналымдарды растайтын құжаттар;</w:t>
      </w:r>
    </w:p>
    <w:p w:rsidR="00000000" w:rsidRDefault="00B238DD">
      <w:pPr>
        <w:ind w:firstLine="400"/>
        <w:jc w:val="both"/>
      </w:pPr>
      <w:r>
        <w:rPr>
          <w:rStyle w:val="s0"/>
        </w:rPr>
        <w:t xml:space="preserve">3) осы Кодекстің </w:t>
      </w:r>
      <w:hyperlink r:id="rId2142" w:anchor="sub_id=6340000" w:history="1">
        <w:r>
          <w:rPr>
            <w:rStyle w:val="a3"/>
          </w:rPr>
          <w:t>634-бабының 10-тармағында</w:t>
        </w:r>
      </w:hyperlink>
      <w:r>
        <w:rPr>
          <w:rStyle w:val="s0"/>
        </w:rPr>
        <w:t xml:space="preserve"> 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B238DD">
      <w:pPr>
        <w:ind w:firstLine="400"/>
        <w:jc w:val="both"/>
      </w:pPr>
      <w:r>
        <w:rPr>
          <w:rStyle w:val="s0"/>
        </w:rPr>
        <w:t>5. Қосылған құн салығының асып кетуі:</w:t>
      </w:r>
    </w:p>
    <w:p w:rsidR="00000000" w:rsidRDefault="00B238DD">
      <w:pPr>
        <w:ind w:firstLine="400"/>
        <w:jc w:val="both"/>
      </w:pPr>
      <w:r>
        <w:rPr>
          <w:rStyle w:val="s0"/>
        </w:rPr>
        <w:t>1) мыналар:</w:t>
      </w:r>
    </w:p>
    <w:p w:rsidR="00000000" w:rsidRDefault="00B238DD">
      <w:pPr>
        <w:ind w:firstLine="400"/>
        <w:jc w:val="both"/>
      </w:pPr>
      <w:r>
        <w:rPr>
          <w:rStyle w:val="s0"/>
        </w:rPr>
        <w:t>шағын б</w:t>
      </w:r>
      <w:r>
        <w:rPr>
          <w:rStyle w:val="s0"/>
        </w:rPr>
        <w:t>изнес субъектілері;</w:t>
      </w:r>
    </w:p>
    <w:p w:rsidR="00000000" w:rsidRDefault="00B238DD">
      <w:pPr>
        <w:ind w:firstLine="400"/>
        <w:jc w:val="both"/>
      </w:pPr>
      <w:r>
        <w:rPr>
          <w:rStyle w:val="s0"/>
        </w:rPr>
        <w:t>шаруа немесе фермер қожалықтары;</w:t>
      </w:r>
    </w:p>
    <w:p w:rsidR="00000000" w:rsidRDefault="00B238DD">
      <w:pPr>
        <w:ind w:firstLine="400"/>
        <w:jc w:val="both"/>
      </w:pPr>
      <w:r>
        <w:rPr>
          <w:rStyle w:val="s0"/>
        </w:rPr>
        <w:t>ауыл шаруашылығы өнімдерін өндіруші-заңды тұлғалар және селолық тұтыну кооперативтері үшін белгіленген арнаулы салық режимдерінде бюджетпен есеп айырысуды жүзеге асыратын салық төлеушіге;</w:t>
      </w:r>
    </w:p>
    <w:p w:rsidR="00000000" w:rsidRDefault="00B238DD">
      <w:pPr>
        <w:ind w:firstLine="400"/>
        <w:jc w:val="both"/>
      </w:pPr>
      <w:r>
        <w:rPr>
          <w:rStyle w:val="s0"/>
        </w:rPr>
        <w:t>2) осы Кодексті</w:t>
      </w:r>
      <w:r>
        <w:rPr>
          <w:rStyle w:val="s0"/>
        </w:rPr>
        <w:t>ң</w:t>
      </w:r>
      <w:r>
        <w:rPr>
          <w:rStyle w:val="s0"/>
        </w:rPr>
        <w:t xml:space="preserve"> </w:t>
      </w:r>
      <w:hyperlink r:id="rId2143" w:anchor="sub_id=2670000" w:history="1">
        <w:r>
          <w:rPr>
            <w:rStyle w:val="a3"/>
          </w:rPr>
          <w:t>267-бабының</w:t>
        </w:r>
      </w:hyperlink>
      <w:r>
        <w:rPr>
          <w:rStyle w:val="s0"/>
        </w:rPr>
        <w:t xml:space="preserve"> ережелерін қолданатын салық төлеушіге қайтарылмайды.</w:t>
      </w:r>
    </w:p>
    <w:p w:rsidR="00000000" w:rsidRDefault="00B238DD">
      <w:pPr>
        <w:ind w:firstLine="400"/>
        <w:jc w:val="both"/>
      </w:pPr>
      <w:r>
        <w:rPr>
          <w:rStyle w:val="s0"/>
        </w:rPr>
        <w:t>6. Бюджеттен қайтарылуға жататын қосылған құн салығының асып кеткен сомасын салық төлеушіге осы Кодексті</w:t>
      </w:r>
      <w:r>
        <w:rPr>
          <w:rStyle w:val="s0"/>
        </w:rPr>
        <w:t>ң</w:t>
      </w:r>
      <w:r>
        <w:rPr>
          <w:rStyle w:val="s0"/>
        </w:rPr>
        <w:t xml:space="preserve"> </w:t>
      </w:r>
      <w:hyperlink r:id="rId2144" w:anchor="sub_id=6030000" w:history="1">
        <w:r>
          <w:rPr>
            <w:rStyle w:val="a3"/>
          </w:rPr>
          <w:t>603-бабында</w:t>
        </w:r>
      </w:hyperlink>
      <w:r>
        <w:rPr>
          <w:rStyle w:val="s0"/>
        </w:rPr>
        <w:t xml:space="preserve"> белгіленген тәртіппен қайтарылады.</w:t>
      </w:r>
    </w:p>
    <w:p w:rsidR="00000000" w:rsidRDefault="00B238DD">
      <w:pPr>
        <w:ind w:firstLine="400"/>
        <w:jc w:val="both"/>
      </w:pPr>
      <w:r>
        <w:rPr>
          <w:rStyle w:val="s0"/>
        </w:rPr>
        <w:t>Бюджеттен қайтарылуға жатпайтын қосылған құн салығының асып кеткен сомасы қосылған құн салығы бойынша алдағы төлемдердің ш</w:t>
      </w:r>
      <w:r>
        <w:rPr>
          <w:rStyle w:val="s0"/>
        </w:rPr>
        <w:t xml:space="preserve">отына есептеледі. Импорт кезінде төлеуге жататын, сондай-ақ осы Кодекстің </w:t>
      </w:r>
      <w:hyperlink r:id="rId2145" w:anchor="sub_id=2410000" w:history="1">
        <w:r>
          <w:rPr>
            <w:rStyle w:val="a3"/>
          </w:rPr>
          <w:t>241-бабында</w:t>
        </w:r>
      </w:hyperlink>
      <w:r>
        <w:rPr>
          <w:rStyle w:val="s0"/>
        </w:rPr>
        <w:t xml:space="preserve"> көзделген қосылған құн салығын төлеу шотына есепке жатқызу жүргізілмейді. </w:t>
      </w:r>
    </w:p>
    <w:p w:rsidR="00000000" w:rsidRDefault="00B238DD">
      <w:pPr>
        <w:ind w:firstLine="400"/>
        <w:jc w:val="both"/>
      </w:pPr>
      <w:r>
        <w:rPr>
          <w:rStyle w:val="s0"/>
        </w:rPr>
        <w:t>7. Салық т</w:t>
      </w:r>
      <w:r>
        <w:rPr>
          <w:rStyle w:val="s0"/>
        </w:rPr>
        <w:t>өлеушінің</w:t>
      </w:r>
      <w:r>
        <w:rPr>
          <w:rStyle w:val="s0"/>
        </w:rPr>
        <w:t xml:space="preserve">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төлеушінің салықтық тексеру нәтижесі туралы хабарлама</w:t>
      </w:r>
      <w:r>
        <w:rPr>
          <w:rStyle w:val="s0"/>
        </w:rPr>
        <w:t xml:space="preserve"> негізінде бюджетке төлеуіне жатады.</w:t>
      </w:r>
    </w:p>
    <w:p w:rsidR="00000000" w:rsidRDefault="00B238DD">
      <w:pPr>
        <w:ind w:firstLine="400"/>
        <w:jc w:val="both"/>
      </w:pPr>
      <w:r>
        <w:rPr>
          <w:rStyle w:val="s0"/>
        </w:rPr>
        <w:t xml:space="preserve">Егер салық төлеушіге қосылған құн салығының асып кеткен сомасын қайтару осы Кодекстің </w:t>
      </w:r>
      <w:hyperlink r:id="rId2146" w:anchor="sub_id=6030400" w:history="1">
        <w:r>
          <w:rPr>
            <w:rStyle w:val="a3"/>
          </w:rPr>
          <w:t>603-бабының 4-тармағына</w:t>
        </w:r>
      </w:hyperlink>
      <w:r>
        <w:rPr>
          <w:rStyle w:val="s0"/>
        </w:rPr>
        <w:t xml:space="preserve"> сәйкес осы салық төлеуші</w:t>
      </w:r>
      <w:r>
        <w:rPr>
          <w:rStyle w:val="s0"/>
        </w:rPr>
        <w:t>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салықтық тексерулердің нәт</w:t>
      </w:r>
      <w:r>
        <w:rPr>
          <w:rStyle w:val="s0"/>
        </w:rPr>
        <w:t>ижесінде хабарлама негізінде бюджетке төленуге жатады.</w:t>
      </w:r>
    </w:p>
    <w:p w:rsidR="00000000" w:rsidRDefault="00B238DD">
      <w:pPr>
        <w:ind w:firstLine="400"/>
        <w:jc w:val="both"/>
      </w:pPr>
      <w:r>
        <w:rPr>
          <w:rStyle w:val="s0"/>
        </w:rPr>
        <w:t xml:space="preserve">8. Осы баптың </w:t>
      </w:r>
      <w:hyperlink r:id="rId2147" w:anchor="sub_id=2730700" w:history="1">
        <w:r>
          <w:rPr>
            <w:rStyle w:val="a3"/>
          </w:rPr>
          <w:t>7-тармағында</w:t>
        </w:r>
      </w:hyperlink>
      <w:r>
        <w:rPr>
          <w:rStyle w:val="s0"/>
        </w:rPr>
        <w:t xml:space="preserve"> көрсетілген сомалар осы Кодекстің </w:t>
      </w:r>
      <w:hyperlink r:id="rId2148" w:anchor="sub_id=6030400" w:history="1">
        <w:r>
          <w:rPr>
            <w:rStyle w:val="a3"/>
          </w:rPr>
          <w:t>603-бабының 4-тармағында</w:t>
        </w:r>
      </w:hyperlink>
      <w:r>
        <w:rPr>
          <w:rStyle w:val="s0"/>
        </w:rPr>
        <w:t xml:space="preserve"> көрсетілген мөлшерде салық төлеушінің осы сомаларды аударған күнінен бастап әр күн үшін өсімпұл есептен шығарыла отырып бюджетке төленуге жатады. </w:t>
      </w:r>
    </w:p>
    <w:p w:rsidR="00000000" w:rsidRDefault="00B238DD">
      <w:pPr>
        <w:ind w:firstLine="400"/>
        <w:jc w:val="both"/>
      </w:pPr>
      <w:r>
        <w:rPr>
          <w:rStyle w:val="s0"/>
          <w:b/>
          <w:bCs/>
        </w:rPr>
        <w:t> </w:t>
      </w:r>
    </w:p>
    <w:p w:rsidR="00000000" w:rsidRDefault="00B238DD">
      <w:pPr>
        <w:ind w:firstLine="400"/>
        <w:jc w:val="both"/>
      </w:pPr>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w:t>
      </w:r>
      <w:r>
        <w:rPr>
          <w:rStyle w:val="s0"/>
          <w:b/>
          <w:bCs/>
        </w:rPr>
        <w:t>қайтарудың</w:t>
      </w:r>
      <w:r>
        <w:rPr>
          <w:rStyle w:val="s0"/>
          <w:b/>
          <w:bCs/>
        </w:rPr>
        <w:t xml:space="preserve"> оңайлатылған тәртібі</w:t>
      </w:r>
    </w:p>
    <w:p w:rsidR="00000000" w:rsidRDefault="00B238DD">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B238DD">
      <w:pPr>
        <w:ind w:firstLine="400"/>
        <w:jc w:val="both"/>
      </w:pPr>
      <w:r>
        <w:rPr>
          <w:rStyle w:val="s0"/>
        </w:rPr>
        <w:t>2. Қосылған құн салығының асып кеткен сомасын қай</w:t>
      </w:r>
      <w:r>
        <w:rPr>
          <w:rStyle w:val="s0"/>
        </w:rPr>
        <w:t xml:space="preserve">тару туралы талапты көрсете отырып, қосылған құн салығы жөніндегі декларацияны табыс еткен: </w:t>
      </w:r>
    </w:p>
    <w:p w:rsidR="00000000" w:rsidRDefault="00B238DD">
      <w:pPr>
        <w:ind w:firstLine="400"/>
        <w:jc w:val="both"/>
      </w:pPr>
      <w:r>
        <w:rPr>
          <w:rStyle w:val="s0"/>
        </w:rPr>
        <w:t xml:space="preserve">1) </w:t>
      </w:r>
      <w:hyperlink r:id="rId2149" w:history="1">
        <w:r>
          <w:rPr>
            <w:rStyle w:val="a3"/>
          </w:rPr>
          <w:t>ірі салық төлеушілер</w:t>
        </w:r>
      </w:hyperlink>
      <w:r>
        <w:rPr>
          <w:rStyle w:val="s0"/>
        </w:rPr>
        <w:t xml:space="preserve"> мониторингінде кемінде он екі ай қатарынан тұрған және қосылған құн салығы</w:t>
      </w:r>
      <w:r>
        <w:rPr>
          <w:rStyle w:val="s0"/>
        </w:rPr>
        <w:t xml:space="preserve">ның асып кеткен сомасын қайтару туралы талапты көрсете отырып, қосылған құн салығы жөніндегі декларацияны табыс ететін күні салық есептілігін табыс ету бойынша орындалмаған салық міндеттемелері жоқ қосылған құн салығын төлеушілердің қосылған құн салығының </w:t>
      </w:r>
      <w:r>
        <w:rPr>
          <w:rStyle w:val="s0"/>
        </w:rPr>
        <w:t>асып кеткен сомасын қайтарудың оңайлатылған тәртібін қолдануға құқығы бар.</w:t>
      </w:r>
    </w:p>
    <w:p w:rsidR="00000000" w:rsidRDefault="00B238DD">
      <w:pPr>
        <w:ind w:firstLine="400"/>
        <w:jc w:val="both"/>
      </w:pPr>
      <w:r>
        <w:rPr>
          <w:rStyle w:val="s0"/>
        </w:rPr>
        <w:t>Мониторингке жататын, осы тармақшада көзделген талаптарға сай келетін ірі салық төлеуші бөліну, бөлініп шығу, қайта құрылу жолымен қайта ұйымдастырылған кезде қосылған құн салығының</w:t>
      </w:r>
      <w:r>
        <w:rPr>
          <w:rStyle w:val="s0"/>
        </w:rPr>
        <w:t xml:space="preserve"> асып кеткен сомасын қайтарудың оңайлатылған тәртібін қолдану құқығы қайта ұйымдастырылған тұлғаның құқықтық мирасқорына (құқықтық мирасқорларына) өтеді. </w:t>
      </w:r>
    </w:p>
    <w:p w:rsidR="00000000" w:rsidRDefault="00B238DD">
      <w:pPr>
        <w:ind w:firstLine="400"/>
        <w:jc w:val="both"/>
      </w:pPr>
      <w:r>
        <w:rPr>
          <w:rStyle w:val="s0"/>
        </w:rPr>
        <w:t>Мониторингке жататын, осы тармақшада көзделген талаптарға сай келетін ірі салық төлеушілер қосылу нем</w:t>
      </w:r>
      <w:r>
        <w:rPr>
          <w:rStyle w:val="s0"/>
        </w:rPr>
        <w:t>есе бірігу жолымен қайта ұйымдастырылған кезде, қосылу немесе бірігу жолымен қайта ұйымдастырылған барлық заңды тұлғалар қайта ұйымдастырылуға дейін мониторингке жататын ірі салық төлеушілер болып табылған жағдайда, қосылған құн салығының асып кеткен сомас</w:t>
      </w:r>
      <w:r>
        <w:rPr>
          <w:rStyle w:val="s0"/>
        </w:rPr>
        <w:t xml:space="preserve">ын қайтарудың оңайлатылған тәртібін қолдану құқығы құқықтық мирасқорға өтеді. </w:t>
      </w:r>
    </w:p>
    <w:p w:rsidR="00000000" w:rsidRDefault="00B238DD">
      <w:pPr>
        <w:ind w:firstLine="400"/>
        <w:jc w:val="both"/>
      </w:pPr>
      <w:r>
        <w:rPr>
          <w:rStyle w:val="s0"/>
        </w:rPr>
        <w:t>Осы тармақшаның екінші және үшінші абзацтарында аталған құқықтық мирасқорға (құқықтық мирасқорларға) қатысты қосылған құн салығының асып кеткен сомасын қайтарудың оңайлатылған тәртібін қолдану құқығы мониторингке жататын ірі салық төлеушілердің жаңа тізбес</w:t>
      </w:r>
      <w:r>
        <w:rPr>
          <w:rStyle w:val="s0"/>
        </w:rPr>
        <w:t xml:space="preserve">і қолданысқа енгізілгенге дейін әрекет етеді. </w:t>
      </w:r>
    </w:p>
    <w:p w:rsidR="00000000" w:rsidRDefault="00B238DD">
      <w:pPr>
        <w:jc w:val="both"/>
      </w:pPr>
      <w:r>
        <w:rPr>
          <w:rStyle w:val="s3"/>
        </w:rPr>
        <w:t xml:space="preserve">2008.10.12  № 100-IV ҚР Заңның </w:t>
      </w:r>
      <w:hyperlink r:id="rId2150" w:anchor="sub_id=270000" w:history="1">
        <w:r>
          <w:rPr>
            <w:rStyle w:val="a3"/>
            <w:i/>
            <w:iCs/>
          </w:rPr>
          <w:t>27 бабын</w:t>
        </w:r>
      </w:hyperlink>
      <w:r>
        <w:rPr>
          <w:rStyle w:val="s3"/>
        </w:rPr>
        <w:t xml:space="preserve"> қара</w:t>
      </w:r>
    </w:p>
    <w:p w:rsidR="00000000" w:rsidRDefault="00B238DD">
      <w:pPr>
        <w:jc w:val="both"/>
      </w:pPr>
      <w:r>
        <w:rPr>
          <w:rStyle w:val="s3"/>
        </w:rPr>
        <w:t xml:space="preserve">2008.10.12  № 100-IV ҚР Заңның </w:t>
      </w:r>
      <w:hyperlink r:id="rId2151" w:anchor="sub_id=480000" w:history="1">
        <w:r>
          <w:rPr>
            <w:rStyle w:val="a3"/>
            <w:i/>
            <w:iCs/>
          </w:rPr>
          <w:t>48-бабына</w:t>
        </w:r>
      </w:hyperlink>
      <w:r>
        <w:rPr>
          <w:rStyle w:val="s3"/>
        </w:rPr>
        <w:t xml:space="preserve"> сәйкес 274-баптың 2-тармағының 2) тармақшасының қолданылуы 2011 жылғы 1 қаңтарға дейін тоқтатылды (2012 жылдың 1 қаңтарынан бастап күшін жояды)</w:t>
      </w:r>
    </w:p>
    <w:p w:rsidR="00000000" w:rsidRDefault="00B238DD">
      <w:pPr>
        <w:ind w:firstLine="400"/>
        <w:jc w:val="both"/>
      </w:pPr>
      <w:r>
        <w:rPr>
          <w:rStyle w:val="s0"/>
        </w:rPr>
        <w:t xml:space="preserve">2) камералдық бақылау нәтижесінде осы тұлғаның қосылған құн салығы </w:t>
      </w:r>
      <w:r>
        <w:rPr>
          <w:rStyle w:val="s0"/>
        </w:rPr>
        <w:t>бойынша салық есептілігінде және оның тікелей өнім берушілері мен сатып алушыларының қосылған құн салығы бойынша салық есептілігінде көрсетілген деректері арасындағы айырмалар анықталмаған тұлға қосылған құн салығының асып кеткен сомасын қайтарудың оңайлат</w:t>
      </w:r>
      <w:r>
        <w:rPr>
          <w:rStyle w:val="s0"/>
        </w:rPr>
        <w:t>ылған тәртібін қолдануға құқығы бар.</w:t>
      </w:r>
    </w:p>
    <w:p w:rsidR="00000000" w:rsidRDefault="00B238DD">
      <w:pPr>
        <w:ind w:firstLine="400"/>
        <w:jc w:val="both"/>
      </w:pPr>
      <w:r>
        <w:rPr>
          <w:rStyle w:val="s0"/>
        </w:rPr>
        <w:t>Егер салық төлеушінің қосылған құн салығы жөніндегі декларацияны табыс ететін күні салық есептілігін табыс ету бойынша орындалмаған салық міндеттемелері болмаған жағдайда, осы тармақшаның ережелері қолданылады.</w:t>
      </w:r>
    </w:p>
    <w:p w:rsidR="00000000" w:rsidRDefault="00B238DD">
      <w:pPr>
        <w:ind w:firstLine="400"/>
        <w:jc w:val="both"/>
      </w:pPr>
      <w:r>
        <w:rPr>
          <w:rStyle w:val="s0"/>
        </w:rPr>
        <w:t>Осы бапт</w:t>
      </w:r>
      <w:r>
        <w:rPr>
          <w:rStyle w:val="s0"/>
        </w:rPr>
        <w:t>ың 2-тармағының 1) тармақшасындағы аталған тұлғаларға осы тармақшаның ережелері қолданылмайды;</w:t>
      </w:r>
    </w:p>
    <w:p w:rsidR="00000000" w:rsidRDefault="00B238DD">
      <w:pPr>
        <w:jc w:val="both"/>
      </w:pPr>
      <w:r>
        <w:rPr>
          <w:rStyle w:val="s3"/>
        </w:rPr>
        <w:t xml:space="preserve">2008.10.12  № 100-IV ҚР Заңның </w:t>
      </w:r>
      <w:hyperlink r:id="rId2152" w:anchor="sub_id=480000" w:history="1">
        <w:r>
          <w:rPr>
            <w:rStyle w:val="a3"/>
            <w:i/>
            <w:iCs/>
          </w:rPr>
          <w:t>48-бабына</w:t>
        </w:r>
      </w:hyperlink>
      <w:r>
        <w:rPr>
          <w:rStyle w:val="s3"/>
        </w:rPr>
        <w:t xml:space="preserve"> сәйкес 274-баптың 2-тармағының 3) та</w:t>
      </w:r>
      <w:r>
        <w:rPr>
          <w:rStyle w:val="s3"/>
        </w:rPr>
        <w:t>рмақшасының қолданылуы 2011 жылғы 1 қаңтарға дейін тоқтатылды (2012 жылдың 1 қаңтарынан бастап күшін жояды)</w:t>
      </w:r>
    </w:p>
    <w:p w:rsidR="00000000" w:rsidRDefault="00B238DD">
      <w:pPr>
        <w:ind w:firstLine="400"/>
        <w:jc w:val="both"/>
      </w:pPr>
      <w:r>
        <w:rPr>
          <w:rStyle w:val="s0"/>
        </w:rPr>
        <w:t>3) тәуекелдерді басқару жүйесін қолдану нәтижесінде тәуекелдер санатына жатқызылмаған, осы бапта көзделген оңайлатылған тәртіпті қолдануға құқығы жо</w:t>
      </w:r>
      <w:r>
        <w:rPr>
          <w:rStyle w:val="s0"/>
        </w:rPr>
        <w:t>қ</w:t>
      </w:r>
      <w:r>
        <w:rPr>
          <w:rStyle w:val="s0"/>
        </w:rPr>
        <w:t xml:space="preserve"> тұлғалар қосылған құн салығының асып кеткен сомасын қайтарудың оңайлатылған тәртібін қолдануға құқығы бар.</w:t>
      </w:r>
    </w:p>
    <w:p w:rsidR="00000000" w:rsidRDefault="00B238DD">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B238DD">
      <w:pPr>
        <w:ind w:firstLine="400"/>
        <w:jc w:val="both"/>
      </w:pPr>
      <w:r>
        <w:rPr>
          <w:rStyle w:val="s0"/>
        </w:rPr>
        <w:t>1) осы баптың 2-тармағының 1) тармақшасында аталғ</w:t>
      </w:r>
      <w:r>
        <w:rPr>
          <w:rStyle w:val="s0"/>
        </w:rPr>
        <w:t>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салық органына табыс ету үшін осы Кодексте (ұзарту кезеңін ескере отырып) белг</w:t>
      </w:r>
      <w:r>
        <w:rPr>
          <w:rStyle w:val="s0"/>
        </w:rPr>
        <w:t>іленген соңғы күннен бастап он бес жұмыс күні ішінде;</w:t>
      </w:r>
    </w:p>
    <w:p w:rsidR="00000000" w:rsidRDefault="00B238DD">
      <w:pPr>
        <w:ind w:firstLine="400"/>
        <w:jc w:val="both"/>
      </w:pPr>
      <w:r>
        <w:rPr>
          <w:rStyle w:val="s0"/>
        </w:rPr>
        <w:t xml:space="preserve">2) егер осы тармақшада өзгеше белгіленбесе, осы баптың </w:t>
      </w:r>
      <w:hyperlink r:id="rId2153" w:anchor="sub_id=2740202" w:history="1">
        <w:r>
          <w:rPr>
            <w:rStyle w:val="a3"/>
          </w:rPr>
          <w:t>2-тармағының 2) тармақшасында</w:t>
        </w:r>
      </w:hyperlink>
      <w:r>
        <w:rPr>
          <w:rStyle w:val="s0"/>
        </w:rPr>
        <w:t xml:space="preserve"> аталған қосылған құн салығын төл</w:t>
      </w:r>
      <w:r>
        <w:rPr>
          <w:rStyle w:val="s0"/>
        </w:rPr>
        <w:t>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табыс ету үшін белгіленген соңғы күннен бастап бес жұмыс күнінен кешіктірілмей жүргізіледі.</w:t>
      </w:r>
    </w:p>
    <w:p w:rsidR="00000000" w:rsidRDefault="00B238DD">
      <w:pPr>
        <w:ind w:firstLine="400"/>
        <w:jc w:val="both"/>
      </w:pPr>
      <w:r>
        <w:rPr>
          <w:rStyle w:val="s0"/>
        </w:rPr>
        <w:t>Қосылған</w:t>
      </w:r>
      <w:r>
        <w:rPr>
          <w:rStyle w:val="s0"/>
        </w:rPr>
        <w:t xml:space="preserve"> құн </w:t>
      </w:r>
      <w:r>
        <w:rPr>
          <w:rStyle w:val="s0"/>
        </w:rPr>
        <w:t>салығы жөніндегі декларация уақтылы табыс етілмеген жағдайда, осы баптың 2-тармағының 2) тармақшасында аталған салық төлеушілерге қосылған құн салығының асып кеткен сомасын қайтару салық кезеңі ішінде қосылған құн салығының асып кеткен сомасын қайтару тура</w:t>
      </w:r>
      <w:r>
        <w:rPr>
          <w:rStyle w:val="s0"/>
        </w:rPr>
        <w:t>лы талап көрсетілген қосылған құн салығы жөніндегі декларация табыс етілген күннен бастап қырық бес жұмыс күнінен кешіктірілмей жүргізіледі;</w:t>
      </w:r>
    </w:p>
    <w:p w:rsidR="00000000" w:rsidRDefault="00B238DD">
      <w:pPr>
        <w:ind w:firstLine="400"/>
        <w:jc w:val="both"/>
      </w:pPr>
      <w:r>
        <w:rPr>
          <w:rStyle w:val="s0"/>
        </w:rPr>
        <w:t xml:space="preserve">3) осы баптың </w:t>
      </w:r>
      <w:hyperlink r:id="rId2154" w:anchor="sub_id=2740203" w:history="1">
        <w:r>
          <w:rPr>
            <w:rStyle w:val="a3"/>
          </w:rPr>
          <w:t xml:space="preserve">2-тармағының 3) </w:t>
        </w:r>
        <w:r>
          <w:rPr>
            <w:rStyle w:val="a3"/>
          </w:rPr>
          <w:t>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 салық органына табыс етілген күннен бастап отыз жұмыс күні іш</w:t>
      </w:r>
      <w:r>
        <w:rPr>
          <w:rStyle w:val="s0"/>
        </w:rPr>
        <w:t>інде жүргізіледі.</w:t>
      </w:r>
    </w:p>
    <w:p w:rsidR="00000000" w:rsidRDefault="00B238DD">
      <w:pPr>
        <w:ind w:firstLine="400"/>
        <w:jc w:val="both"/>
      </w:pPr>
      <w:r>
        <w:rPr>
          <w:rStyle w:val="s0"/>
        </w:rPr>
        <w:t> </w:t>
      </w:r>
    </w:p>
    <w:p w:rsidR="00000000" w:rsidRDefault="00B238DD">
      <w:pPr>
        <w:ind w:firstLine="400"/>
        <w:jc w:val="both"/>
      </w:pPr>
      <w:r>
        <w:rPr>
          <w:rStyle w:val="s0"/>
          <w:b/>
          <w:bCs/>
        </w:rPr>
        <w:t>275-бап</w:t>
      </w:r>
      <w:r>
        <w:rPr>
          <w:rStyle w:val="s0"/>
        </w:rPr>
        <w:t xml:space="preserve">. </w:t>
      </w:r>
      <w:r>
        <w:rPr>
          <w:rStyle w:val="s0"/>
          <w:b/>
          <w:bCs/>
        </w:rPr>
        <w:t xml:space="preserve">Грант қаражаттары есебінен сатып алынған тауарлар, жұмыстар, қызмет көрсетулер бойынша төленген қосылған құн салығын қайтару </w:t>
      </w:r>
    </w:p>
    <w:p w:rsidR="00000000" w:rsidRDefault="00B238DD">
      <w:pPr>
        <w:ind w:firstLine="400"/>
        <w:jc w:val="both"/>
      </w:pPr>
      <w:r>
        <w:rPr>
          <w:rStyle w:val="s0"/>
        </w:rPr>
        <w:t>1. Грант қаражаттары есебінен сатып алынған тауарлар, жұмыстар, қызмет көрсетулер бойынша:</w:t>
      </w:r>
    </w:p>
    <w:p w:rsidR="00000000" w:rsidRDefault="00B238DD">
      <w:pPr>
        <w:ind w:firstLine="400"/>
        <w:jc w:val="both"/>
      </w:pPr>
      <w:r>
        <w:rPr>
          <w:rStyle w:val="s0"/>
        </w:rPr>
        <w:t>1) грант а</w:t>
      </w:r>
      <w:r>
        <w:rPr>
          <w:rStyle w:val="s0"/>
        </w:rPr>
        <w:t>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өзгеше көзделмесе, орындаушыны тағайындаушыға;</w:t>
      </w:r>
    </w:p>
    <w:p w:rsidR="00000000" w:rsidRDefault="00B238DD">
      <w:pPr>
        <w:ind w:firstLine="400"/>
        <w:jc w:val="both"/>
      </w:pPr>
      <w:r>
        <w:rPr>
          <w:rStyle w:val="s0"/>
        </w:rPr>
        <w:t>2) орындаушыға - гран</w:t>
      </w:r>
      <w:r>
        <w:rPr>
          <w:rStyle w:val="s0"/>
        </w:rPr>
        <w:t>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B238DD">
      <w:pPr>
        <w:ind w:firstLine="400"/>
        <w:jc w:val="both"/>
      </w:pPr>
      <w:r>
        <w:rPr>
          <w:rStyle w:val="s0"/>
        </w:rPr>
        <w:t>2. Осы баптың 1-тармағында көзделген, грант қаражаты есебінен сатып алынған тауарларды, жұмыстарды, қызмет көрсетулерді ұ</w:t>
      </w:r>
      <w:r>
        <w:rPr>
          <w:rStyle w:val="s0"/>
        </w:rPr>
        <w:t xml:space="preserve">сынушыларға төленген қосылған құн салығын қайтаруды салық органдары, егер бір мезгілде мынадай шарттар сақталса: </w:t>
      </w:r>
    </w:p>
    <w:p w:rsidR="00000000" w:rsidRDefault="00B238DD">
      <w:pPr>
        <w:ind w:firstLine="400"/>
        <w:jc w:val="both"/>
      </w:pPr>
      <w:r>
        <w:rPr>
          <w:rStyle w:val="s0"/>
        </w:rPr>
        <w:t>1) грант қаражаты есебінен тауарлар, жұмыстар, қызмет көрсетулер сатып алынған грант мемлекеттер, мемлекеттердің үкіметтері, халықаралық ұйымд</w:t>
      </w:r>
      <w:r>
        <w:rPr>
          <w:rStyle w:val="s0"/>
        </w:rPr>
        <w:t xml:space="preserve">ар желісі бойынша берілсе; </w:t>
      </w:r>
    </w:p>
    <w:p w:rsidR="00000000" w:rsidRDefault="00B238DD">
      <w:pPr>
        <w:ind w:firstLine="400"/>
        <w:jc w:val="both"/>
      </w:pPr>
      <w:r>
        <w:rPr>
          <w:rStyle w:val="s0"/>
        </w:rPr>
        <w:t xml:space="preserve">2) грант тек қана тауарларды, жұмыстарды, қызмет көрсетулерді өткізу үшін беріліп, олар сол мақсаттарда ғана сатып алынса; </w:t>
      </w:r>
    </w:p>
    <w:p w:rsidR="00000000" w:rsidRDefault="00B238DD">
      <w:pPr>
        <w:ind w:firstLine="400"/>
        <w:jc w:val="both"/>
      </w:pPr>
      <w:r>
        <w:rPr>
          <w:rStyle w:val="s0"/>
        </w:rPr>
        <w:t>3) тауарларды өткізу, жұмыстарды орындау, қызмет көрсетулер грант алушымен не грант мақсаттарын жүзеге а</w:t>
      </w:r>
      <w:r>
        <w:rPr>
          <w:rStyle w:val="s0"/>
        </w:rPr>
        <w:t xml:space="preserve">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бойынша төленген қосылған құн салығын қайтару туралы </w:t>
      </w:r>
      <w:hyperlink r:id="rId2155"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B238DD">
      <w:pPr>
        <w:ind w:firstLine="400"/>
        <w:jc w:val="both"/>
      </w:pPr>
      <w:r>
        <w:rPr>
          <w:rStyle w:val="s0"/>
        </w:rPr>
        <w:t xml:space="preserve">3. Осы бапқа сәйкес қосылған құн салығын қайтару грант алушыларға немесе орындаушыларға осы Кодекстің </w:t>
      </w:r>
      <w:hyperlink r:id="rId2156" w:anchor="sub_id=5990000" w:history="1">
        <w:r>
          <w:rPr>
            <w:rStyle w:val="a3"/>
          </w:rPr>
          <w:t>599,</w:t>
        </w:r>
      </w:hyperlink>
      <w:r>
        <w:rPr>
          <w:rStyle w:val="s0"/>
        </w:rPr>
        <w:t xml:space="preserve"> </w:t>
      </w:r>
      <w:hyperlink r:id="rId2157" w:anchor="sub_id=6040000" w:history="1">
        <w:r>
          <w:rPr>
            <w:rStyle w:val="a3"/>
          </w:rPr>
          <w:t>604-баптарында</w:t>
        </w:r>
      </w:hyperlink>
      <w:r>
        <w:rPr>
          <w:rStyle w:val="s0"/>
        </w:rPr>
        <w:t xml:space="preserve"> </w:t>
      </w:r>
      <w:r>
        <w:rPr>
          <w:rStyle w:val="s0"/>
        </w:rPr>
        <w:t xml:space="preserve">көзделген тәртіппен, қосылған құн салығының грант қаражаттары есебінен төленгенін растайтын құжаттар негізінде жүргізіледі. </w:t>
      </w:r>
    </w:p>
    <w:p w:rsidR="00000000" w:rsidRDefault="00B238DD">
      <w:pPr>
        <w:ind w:firstLine="400"/>
        <w:jc w:val="both"/>
      </w:pPr>
      <w:r>
        <w:rPr>
          <w:rStyle w:val="s0"/>
        </w:rPr>
        <w:t>4. Осы бапқа сәйкес қосылған құн салығын қайтару үшін грант қаражаттары есебінен сатып алынатын тауарлар, жұмыстар, қызмет көрсетул</w:t>
      </w:r>
      <w:r>
        <w:rPr>
          <w:rStyle w:val="s0"/>
        </w:rPr>
        <w:t xml:space="preserve">ер бойынша төленген қосылған құн салығын қайтару туралы </w:t>
      </w:r>
      <w:hyperlink r:id="rId2158" w:anchor="sub_id=28" w:history="1">
        <w:r>
          <w:rPr>
            <w:rStyle w:val="a3"/>
          </w:rPr>
          <w:t>салықтық өтінішке</w:t>
        </w:r>
      </w:hyperlink>
      <w:r>
        <w:rPr>
          <w:rStyle w:val="s0"/>
        </w:rPr>
        <w:t xml:space="preserve"> қоса грант алушы немесе орындаушы орналасқан жері бойынша салық органына мынадай құжаттарды: </w:t>
      </w:r>
    </w:p>
    <w:p w:rsidR="00000000" w:rsidRDefault="00B238DD">
      <w:pPr>
        <w:ind w:firstLine="400"/>
        <w:jc w:val="both"/>
      </w:pPr>
      <w:r>
        <w:rPr>
          <w:rStyle w:val="s0"/>
        </w:rPr>
        <w:t>1) Қазақ</w:t>
      </w:r>
      <w:r>
        <w:rPr>
          <w:rStyle w:val="s0"/>
        </w:rPr>
        <w:t>стан Республикасы мен шет мемлекет, шет мемлекет үкіметі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B238DD">
      <w:pPr>
        <w:ind w:firstLine="400"/>
        <w:jc w:val="both"/>
      </w:pPr>
      <w:r>
        <w:rPr>
          <w:rStyle w:val="s0"/>
        </w:rPr>
        <w:t>2) грант алушы не орындаушы тауарларды, жұмыстарды, қызмет көрсетуле</w:t>
      </w:r>
      <w:r>
        <w:rPr>
          <w:rStyle w:val="s0"/>
        </w:rPr>
        <w:t>рді ұсынушымен жасасқан шарттың (келісімшарттың) көшірмесін;</w:t>
      </w:r>
    </w:p>
    <w:p w:rsidR="00000000" w:rsidRDefault="00B238DD">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B238DD">
      <w:pPr>
        <w:ind w:firstLine="400"/>
        <w:jc w:val="both"/>
      </w:pPr>
      <w:r>
        <w:rPr>
          <w:rStyle w:val="s0"/>
        </w:rPr>
        <w:t>4) тауарлардың, жұмыстардың, қызмет көрсетулердің тие</w:t>
      </w:r>
      <w:r>
        <w:rPr>
          <w:rStyle w:val="s0"/>
        </w:rPr>
        <w:t>п жөнелтілгенін және алынғанын растайтын құжаттарды;</w:t>
      </w:r>
    </w:p>
    <w:p w:rsidR="00000000" w:rsidRDefault="00B238DD">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B238DD">
      <w:pPr>
        <w:ind w:firstLine="400"/>
        <w:jc w:val="both"/>
      </w:pPr>
      <w:r>
        <w:rPr>
          <w:rStyle w:val="s0"/>
        </w:rPr>
        <w:t>6) жүкқұжатын, тауар-көлік жүкқұжатын;</w:t>
      </w:r>
    </w:p>
    <w:p w:rsidR="00000000" w:rsidRDefault="00B238DD">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B238DD">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B238DD">
      <w:pPr>
        <w:ind w:firstLine="400"/>
        <w:jc w:val="both"/>
      </w:pPr>
      <w:r>
        <w:rPr>
          <w:rStyle w:val="s0"/>
        </w:rPr>
        <w:t xml:space="preserve">9) </w:t>
      </w:r>
      <w:r>
        <w:rPr>
          <w:rStyle w:val="s0"/>
        </w:rPr>
        <w:t>тауарларды,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B238DD">
      <w:pPr>
        <w:ind w:firstLine="400"/>
        <w:jc w:val="both"/>
      </w:pPr>
      <w:r>
        <w:rPr>
          <w:rStyle w:val="s0"/>
        </w:rPr>
        <w:t>Осы бапта көзделген қосылған құн салығын қайтаруды қосылған құн салығын төлеуші болып табылмайтын гра</w:t>
      </w:r>
      <w:r>
        <w:rPr>
          <w:rStyle w:val="s0"/>
        </w:rPr>
        <w:t>нт алушы немесе орындаушы да жүргізеді.</w:t>
      </w:r>
    </w:p>
    <w:p w:rsidR="00000000" w:rsidRDefault="00B238DD">
      <w:pPr>
        <w:ind w:firstLine="400"/>
        <w:jc w:val="both"/>
      </w:pPr>
      <w:r>
        <w:rPr>
          <w:rStyle w:val="s0"/>
        </w:rPr>
        <w:t> </w:t>
      </w:r>
    </w:p>
    <w:p w:rsidR="00000000" w:rsidRDefault="00B238DD">
      <w:pPr>
        <w:ind w:firstLine="400"/>
        <w:jc w:val="both"/>
      </w:pPr>
      <w:r>
        <w:rPr>
          <w:rStyle w:val="s0"/>
          <w:b/>
          <w:bCs/>
        </w:rPr>
        <w:t>276-бап</w:t>
      </w:r>
      <w:r>
        <w:rPr>
          <w:rStyle w:val="s0"/>
        </w:rPr>
        <w:t xml:space="preserve">. </w:t>
      </w:r>
      <w:r>
        <w:rPr>
          <w:rStyle w:val="s0"/>
          <w:b/>
          <w:bCs/>
        </w:rPr>
        <w:t>Қазақстан</w:t>
      </w:r>
      <w:r>
        <w:rPr>
          <w:rStyle w:val="s0"/>
          <w:b/>
          <w:bCs/>
        </w:rPr>
        <w:t xml:space="preserve"> Республикасында аккредиттелген дипломатиялық және оларға теңестірілген өкілдіктерге және олардың персоналына қосылған құн салығын қайтару</w:t>
      </w:r>
    </w:p>
    <w:p w:rsidR="00000000" w:rsidRDefault="00B238DD">
      <w:pPr>
        <w:ind w:firstLine="400"/>
        <w:jc w:val="both"/>
      </w:pPr>
      <w:r>
        <w:rPr>
          <w:rStyle w:val="s0"/>
        </w:rPr>
        <w:t>1. Қазақстан Республикасында аккредиттелген дипломатиялық</w:t>
      </w:r>
      <w:r>
        <w:rPr>
          <w:rStyle w:val="s0"/>
        </w:rPr>
        <w:t xml:space="preserve"> және оларға теңестірілген өкілдіктерге (бұдан әрі - өкілдіктер) және дипломатиялық, әкімшілік-техникалық персоналына жататын адамдарға (бұдан әрі - персонал), олармен бірге тұратын отбасы мүшелерін қоса алғанда, Қазақстан Республикасының аумағында сатып а</w:t>
      </w:r>
      <w:r>
        <w:rPr>
          <w:rStyle w:val="s0"/>
        </w:rPr>
        <w:t>лған тауарлар, орындалған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шарттарда немесе қосылған құн салығы бойынша жеңілдіктер беру кезінде өзара түсіністік</w:t>
      </w:r>
      <w:r>
        <w:rPr>
          <w:rStyle w:val="s0"/>
        </w:rPr>
        <w:t xml:space="preserve"> принципін растайтын құжаттарда көзделген болса, жүргізіледі.</w:t>
      </w:r>
    </w:p>
    <w:p w:rsidR="00000000" w:rsidRDefault="00B238DD">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жері бойынша салық органы жүзеге асырады.</w:t>
      </w:r>
    </w:p>
    <w:p w:rsidR="00000000" w:rsidRDefault="00B238DD">
      <w:pPr>
        <w:ind w:firstLine="400"/>
        <w:jc w:val="both"/>
      </w:pPr>
      <w:r>
        <w:rPr>
          <w:rStyle w:val="s0"/>
        </w:rPr>
        <w:t xml:space="preserve">2. Өзара түсіністік </w:t>
      </w:r>
      <w:r>
        <w:rPr>
          <w:rStyle w:val="s0"/>
        </w:rPr>
        <w:t>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B238DD">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Республикасы Сыртқы іст</w:t>
      </w:r>
      <w:r>
        <w:rPr>
          <w:rStyle w:val="s0"/>
        </w:rPr>
        <w:t xml:space="preserve">ер министрлігі уәкілетті органның келісімі бойынша бекітеді. </w:t>
      </w:r>
    </w:p>
    <w:p w:rsidR="00000000" w:rsidRDefault="00B238DD">
      <w:pPr>
        <w:jc w:val="both"/>
      </w:pPr>
      <w:r>
        <w:rPr>
          <w:rStyle w:val="s3"/>
        </w:rPr>
        <w:t xml:space="preserve">2009.16.11. № 200-ІV ҚР </w:t>
      </w:r>
      <w:hyperlink r:id="rId2159" w:anchor="sub_id=3101" w:history="1">
        <w:r>
          <w:rPr>
            <w:rStyle w:val="a3"/>
            <w:i/>
            <w:iCs/>
          </w:rPr>
          <w:t>Заңымен</w:t>
        </w:r>
      </w:hyperlink>
      <w:r>
        <w:rPr>
          <w:rStyle w:val="s3"/>
        </w:rPr>
        <w:t xml:space="preserve"> 3-тармақ өзгертілді (2009 ж. 1 қаңтардан бастап қолданысқа енгiзiлді) (бұр.</w:t>
      </w:r>
      <w:hyperlink r:id="rId2160" w:anchor="sub_id=2760300" w:history="1">
        <w:r>
          <w:rPr>
            <w:rStyle w:val="a3"/>
            <w:i/>
            <w:iCs/>
          </w:rPr>
          <w:t>ред</w:t>
        </w:r>
      </w:hyperlink>
      <w:r>
        <w:rPr>
          <w:rStyle w:val="s3"/>
        </w:rPr>
        <w:t>.қара)</w:t>
      </w:r>
    </w:p>
    <w:p w:rsidR="00000000" w:rsidRDefault="00B238DD">
      <w:pPr>
        <w:ind w:firstLine="400"/>
        <w:jc w:val="both"/>
      </w:pPr>
      <w:r>
        <w:rPr>
          <w:rStyle w:val="s0"/>
        </w:rPr>
        <w:t xml:space="preserve">3. Егер осы баптың </w:t>
      </w:r>
      <w:hyperlink r:id="rId2161" w:anchor="sub_id=2760200" w:history="1">
        <w:r>
          <w:rPr>
            <w:rStyle w:val="a3"/>
          </w:rPr>
          <w:t>2-тармағында</w:t>
        </w:r>
      </w:hyperlink>
      <w:r>
        <w:rPr>
          <w:rStyle w:val="s0"/>
        </w:rPr>
        <w:t xml:space="preserve"> өзгеше белгіленбесе, қосылған құн салығын қоса ал</w:t>
      </w:r>
      <w:r>
        <w:rPr>
          <w:rStyle w:val="s0"/>
        </w:rPr>
        <w:t>ғанда</w:t>
      </w:r>
      <w:r>
        <w:rPr>
          <w:rStyle w:val="s0"/>
        </w:rPr>
        <w:t>, осы Кодексте белгіленген тәртіппен жазып берілген әрбір жеке шот-фактурада және төлеу фактісін растайтын құжаттарда сатып алынған тауарлардың, орындалған жұмыстардың, көрсетілген қызметтердің сомасы республикалық бюджет туралы заңда белгiленген және</w:t>
      </w:r>
      <w:r>
        <w:rPr>
          <w:rStyle w:val="s0"/>
        </w:rPr>
        <w:t xml:space="preserve"> шот-фактураны жазып беру күнi қолданыста болған айлық есептік көрсеткіштің 8 еселенген мөлшерін құраған және одан асып түскен жағдайларда, өкілдіктерге қосылған құн салығы қайтарылады. </w:t>
      </w:r>
    </w:p>
    <w:p w:rsidR="00000000" w:rsidRDefault="00B238DD">
      <w:pPr>
        <w:ind w:firstLine="400"/>
        <w:jc w:val="both"/>
      </w:pPr>
      <w:r>
        <w:rPr>
          <w:rStyle w:val="s0"/>
        </w:rPr>
        <w:t>Осы тармақта белгіленген шектеулер байланыс, электр энергиясы, су, га</w:t>
      </w:r>
      <w:r>
        <w:rPr>
          <w:rStyle w:val="s0"/>
        </w:rPr>
        <w:t>з және өзге де коммуналдық қызмет көрсетулерді төлеуге қолданылмайды.</w:t>
      </w:r>
    </w:p>
    <w:p w:rsidR="00000000" w:rsidRDefault="00B238DD">
      <w:pPr>
        <w:ind w:firstLine="400"/>
        <w:jc w:val="both"/>
      </w:pPr>
      <w:r>
        <w:rPr>
          <w:rStyle w:val="s0"/>
        </w:rPr>
        <w:t xml:space="preserve">4. Салық органдары өкілдіктер жасаған </w:t>
      </w:r>
      <w:hyperlink r:id="rId2162" w:history="1">
        <w:r>
          <w:rPr>
            <w:rStyle w:val="a3"/>
          </w:rPr>
          <w:t>жиынтық ведомостардың (тізілімдердің)</w:t>
        </w:r>
      </w:hyperlink>
      <w:r>
        <w:rPr>
          <w:rStyle w:val="s0"/>
        </w:rPr>
        <w:t xml:space="preserve"> және қосылған құн салығының төленгенін растай</w:t>
      </w:r>
      <w:r>
        <w:rPr>
          <w:rStyle w:val="s0"/>
        </w:rPr>
        <w:t>тын құжаттар (осы Кодексте белгіленген тәртіппен жазып берілген шот-фактуралар, төлеу фактісін растайтын құжаттар) көшірмелерінің негізінде қосылған құн салығын қайтаруды жүзеге асырады.</w:t>
      </w:r>
    </w:p>
    <w:p w:rsidR="00000000" w:rsidRDefault="00B238DD">
      <w:pPr>
        <w:ind w:firstLine="400"/>
        <w:jc w:val="both"/>
      </w:pPr>
      <w:r>
        <w:rPr>
          <w:rStyle w:val="s0"/>
        </w:rPr>
        <w:t>Өкілдіктер</w:t>
      </w:r>
      <w:r>
        <w:rPr>
          <w:rStyle w:val="s0"/>
        </w:rPr>
        <w:t xml:space="preserve"> персоналының мүшелеріне қатысты Қазақстан Республикасының </w:t>
      </w:r>
      <w:r>
        <w:rPr>
          <w:rStyle w:val="s0"/>
        </w:rPr>
        <w:t>Сыртқы істер министрлігі берген аккредитттеу құжаттарының көшірмелері қосымша табыс етіледі.</w:t>
      </w:r>
    </w:p>
    <w:p w:rsidR="00000000" w:rsidRDefault="00B238DD">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бойынша жиынтық ведомостарды (тізілімдерді) уәкілетті орган белг</w:t>
      </w:r>
      <w:r>
        <w:rPr>
          <w:rStyle w:val="s0"/>
        </w:rPr>
        <w:t>ілеген нысан бойынша қағаз жеткізгіште тоқсан сайын жасайды, мөрмен куәландырылады және оған басшы не өкілдіктің соған уәкілеттік берген лауазымды адамы қол қояды.</w:t>
      </w:r>
    </w:p>
    <w:p w:rsidR="00000000" w:rsidRDefault="00B238DD">
      <w:pPr>
        <w:ind w:firstLine="400"/>
        <w:jc w:val="both"/>
      </w:pPr>
      <w:r>
        <w:rPr>
          <w:rStyle w:val="s0"/>
        </w:rPr>
        <w:t>Өкілдіктер</w:t>
      </w:r>
      <w:r>
        <w:rPr>
          <w:rStyle w:val="s0"/>
        </w:rPr>
        <w:t xml:space="preserve"> жасаған ведомостар (тізілімдер) қосылған құн салығының төленгенін растайтын құжат</w:t>
      </w:r>
      <w:r>
        <w:rPr>
          <w:rStyle w:val="s0"/>
        </w:rPr>
        <w:t>тардың (осы Кодексте белгіленген тәртіппен жазылған шот-фактуралардың, төлеу фактісін растайтын құжаттардың) көшірмелерімен қоса есепті тоқсаннан кейінгі айдың ішінде, өкілдік персоналы мүшесінің (мүшелерінің) Қазақстан Республикасында болуының аяқталу мер</w:t>
      </w:r>
      <w:r>
        <w:rPr>
          <w:rStyle w:val="s0"/>
        </w:rPr>
        <w:t xml:space="preserve">зімі жағдайларын қоспағанда, Қазақстан Республикасының Сыртқы істер министрлігіне беріледі. </w:t>
      </w:r>
    </w:p>
    <w:p w:rsidR="00000000" w:rsidRDefault="00B238DD">
      <w:pPr>
        <w:ind w:firstLine="400"/>
        <w:jc w:val="both"/>
      </w:pPr>
      <w:r>
        <w:rPr>
          <w:rStyle w:val="s0"/>
        </w:rPr>
        <w:t>5. Өзара түсіністік принципі расталғаннан кейін Қазақстан Республикасының Сыртқы істер министрлігі Қазақстан Республикасында тіркелген өкілдіктердің орналасқан жер</w:t>
      </w:r>
      <w:r>
        <w:rPr>
          <w:rStyle w:val="s0"/>
        </w:rPr>
        <w:t>і бойынша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жиынтық ведомостарды (тізілімдерді) ілеспе құжатпен б</w:t>
      </w:r>
      <w:r>
        <w:rPr>
          <w:rStyle w:val="s0"/>
        </w:rPr>
        <w:t>ірге береді.</w:t>
      </w:r>
    </w:p>
    <w:p w:rsidR="00000000" w:rsidRDefault="00B238DD">
      <w:pPr>
        <w:ind w:firstLine="400"/>
        <w:jc w:val="both"/>
      </w:pPr>
      <w:r>
        <w:rPr>
          <w:rStyle w:val="s0"/>
        </w:rPr>
        <w:t xml:space="preserve">6. Өкілдіктерге қосылған құн салығын қайтаруды салық органдары Сыртқы істер министрлігінен жазбаша хабарламасы бар жиынтық ведомостарды (тізілімдерді) және қосылған құн салығының төленгенін растайтын құжаттарды алғаннан кейін, отыз жұмыс күні </w:t>
      </w:r>
      <w:r>
        <w:rPr>
          <w:rStyle w:val="s0"/>
        </w:rPr>
        <w:t>ішінде жүзеге асырады.</w:t>
      </w:r>
    </w:p>
    <w:p w:rsidR="00000000" w:rsidRDefault="00B238DD">
      <w:pPr>
        <w:ind w:firstLine="400"/>
        <w:jc w:val="both"/>
      </w:pPr>
      <w:r>
        <w:rPr>
          <w:rStyle w:val="s0"/>
        </w:rPr>
        <w:t xml:space="preserve">Салық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Қазақстан Республикасының Сыртқы істер министрлігіне қосылған құн салығын қайтару және (немесе) қайтарудан бас </w:t>
      </w:r>
      <w:r>
        <w:rPr>
          <w:rStyle w:val="s0"/>
        </w:rPr>
        <w:t xml:space="preserve">тарту туралы хабарлайды. </w:t>
      </w:r>
    </w:p>
    <w:p w:rsidR="00000000" w:rsidRDefault="00B238DD">
      <w:pPr>
        <w:ind w:firstLine="400"/>
        <w:jc w:val="both"/>
      </w:pPr>
      <w:r>
        <w:rPr>
          <w:rStyle w:val="s0"/>
        </w:rPr>
        <w:t>Қосылған</w:t>
      </w:r>
      <w:r>
        <w:rPr>
          <w:rStyle w:val="s0"/>
        </w:rPr>
        <w:t xml:space="preserve"> құн салығы сомаларын қайтарудан бас тартқан жағдайда салық органдары қандай бұзушылықтар болғанын және оларға қандай құжаттар бойынша жол берілгенін хабарлайды.</w:t>
      </w:r>
    </w:p>
    <w:p w:rsidR="00000000" w:rsidRDefault="00B238DD">
      <w:pPr>
        <w:jc w:val="both"/>
      </w:pPr>
      <w:r>
        <w:rPr>
          <w:rStyle w:val="s3"/>
        </w:rPr>
        <w:t xml:space="preserve">2009.16.11. № 200-ІV ҚР </w:t>
      </w:r>
      <w:hyperlink r:id="rId2163" w:anchor="sub_id=3101" w:history="1">
        <w:r>
          <w:rPr>
            <w:rStyle w:val="a3"/>
            <w:i/>
            <w:iCs/>
          </w:rPr>
          <w:t>Заңымен</w:t>
        </w:r>
      </w:hyperlink>
      <w:r>
        <w:rPr>
          <w:rStyle w:val="s3"/>
        </w:rPr>
        <w:t xml:space="preserve"> 7-тармақ өзгертілді (2009 ж. 1 қаңтардан бастап қолданысқа енгiзiлді) (бұр.</w:t>
      </w:r>
      <w:hyperlink r:id="rId2164" w:anchor="sub_id=2760700" w:history="1">
        <w:r>
          <w:rPr>
            <w:rStyle w:val="a3"/>
            <w:i/>
            <w:iCs/>
          </w:rPr>
          <w:t>ред</w:t>
        </w:r>
      </w:hyperlink>
      <w:r>
        <w:rPr>
          <w:rStyle w:val="s3"/>
        </w:rPr>
        <w:t>.қара)</w:t>
      </w:r>
    </w:p>
    <w:p w:rsidR="00000000" w:rsidRDefault="00B238DD">
      <w:pPr>
        <w:ind w:firstLine="400"/>
        <w:jc w:val="both"/>
      </w:pPr>
      <w:r>
        <w:rPr>
          <w:rStyle w:val="s0"/>
        </w:rPr>
        <w:t>7. Өкілдіктер табыс еткен құжатт</w:t>
      </w:r>
      <w:r>
        <w:rPr>
          <w:rStyle w:val="s0"/>
        </w:rPr>
        <w:t>арда бұзушылықтар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B238DD">
      <w:pPr>
        <w:ind w:firstLine="400"/>
        <w:jc w:val="both"/>
      </w:pPr>
      <w:r>
        <w:rPr>
          <w:rStyle w:val="s0"/>
        </w:rPr>
        <w:t>Егер қарсы тексеру жүргізу барысында анықталған бұз</w:t>
      </w:r>
      <w:r>
        <w:rPr>
          <w:rStyle w:val="s0"/>
        </w:rPr>
        <w:t>ушылықтар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B238DD">
      <w:pPr>
        <w:ind w:firstLine="400"/>
        <w:jc w:val="both"/>
      </w:pPr>
      <w:r>
        <w:rPr>
          <w:rStyle w:val="s0"/>
        </w:rPr>
        <w:t>Егер бұзушылықтар қарсы тексеру аяқталғаннан кейін жойылса, қосылған құн сал</w:t>
      </w:r>
      <w:r>
        <w:rPr>
          <w:rStyle w:val="s0"/>
        </w:rPr>
        <w:t>ығын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қосымша жиынтық ведомостардың (тізілімдердің)</w:t>
      </w:r>
      <w:r>
        <w:rPr>
          <w:rStyle w:val="s0"/>
        </w:rPr>
        <w:t xml:space="preserve"> негізінде жүргізіледі.</w:t>
      </w:r>
    </w:p>
    <w:p w:rsidR="00000000" w:rsidRDefault="00B238DD">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 құн салығының төленгенін растайтын құжаттардың (осы Кодексте белгіленген тә</w:t>
      </w:r>
      <w:r>
        <w:rPr>
          <w:rStyle w:val="s0"/>
        </w:rPr>
        <w:t>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мүмкін.</w:t>
      </w:r>
    </w:p>
    <w:p w:rsidR="00000000" w:rsidRDefault="00B238DD">
      <w:pPr>
        <w:ind w:firstLine="400"/>
        <w:jc w:val="both"/>
      </w:pPr>
      <w:r>
        <w:rPr>
          <w:rStyle w:val="s0"/>
        </w:rPr>
        <w:t>8. Өкілдіктер құжаттарды салық органына қазақ және (немесе) орыс тiліндегі жолдайды.</w:t>
      </w:r>
    </w:p>
    <w:p w:rsidR="00000000" w:rsidRDefault="00B238DD">
      <w:pPr>
        <w:ind w:firstLine="400"/>
        <w:jc w:val="both"/>
      </w:pPr>
      <w:r>
        <w:rPr>
          <w:rStyle w:val="s0"/>
        </w:rPr>
        <w:t xml:space="preserve">Шет тілдерінде жасалған жекелеген құжаттар болған кезде өкілдіктің мөрі басылған қазақ және (немесе) орыс тiліндегі аудармасы табыс етіледі. </w:t>
      </w:r>
    </w:p>
    <w:p w:rsidR="00000000" w:rsidRDefault="00B238DD">
      <w:pPr>
        <w:ind w:firstLine="400"/>
        <w:jc w:val="both"/>
      </w:pPr>
      <w:r>
        <w:rPr>
          <w:rStyle w:val="s0"/>
        </w:rPr>
        <w:t>9. Қосылған құн салығын қайта</w:t>
      </w:r>
      <w:r>
        <w:rPr>
          <w:rStyle w:val="s0"/>
        </w:rPr>
        <w:t xml:space="preserve">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 </w:t>
      </w:r>
    </w:p>
    <w:p w:rsidR="00000000" w:rsidRDefault="00B238DD">
      <w:pPr>
        <w:jc w:val="center"/>
      </w:pPr>
      <w:r>
        <w:rPr>
          <w:rStyle w:val="s1"/>
        </w:rPr>
        <w:t> </w:t>
      </w:r>
    </w:p>
    <w:p w:rsidR="00000000" w:rsidRDefault="00B238DD">
      <w:pPr>
        <w:jc w:val="center"/>
      </w:pPr>
      <w:r>
        <w:t> </w:t>
      </w:r>
    </w:p>
    <w:p w:rsidR="00000000" w:rsidRDefault="00B238DD">
      <w:pPr>
        <w:jc w:val="center"/>
      </w:pPr>
      <w:r>
        <w:rPr>
          <w:rStyle w:val="s1"/>
        </w:rPr>
        <w:t>9-БӨЛІМ. АКЦИЗДЕР</w:t>
      </w:r>
    </w:p>
    <w:p w:rsidR="00000000" w:rsidRDefault="00B238DD">
      <w:pPr>
        <w:jc w:val="center"/>
      </w:pPr>
      <w:r>
        <w:rPr>
          <w:rStyle w:val="s1"/>
        </w:rPr>
        <w:t>38-тарау. ЖАЛПЫ ЕРЕЖЕЛЕР</w:t>
      </w:r>
    </w:p>
    <w:p w:rsidR="00000000" w:rsidRDefault="00B238DD">
      <w:pPr>
        <w:ind w:firstLine="400"/>
        <w:jc w:val="both"/>
      </w:pPr>
      <w:r>
        <w:rPr>
          <w:rStyle w:val="s0"/>
        </w:rPr>
        <w:t> </w:t>
      </w:r>
    </w:p>
    <w:p w:rsidR="00000000" w:rsidRDefault="00B238DD">
      <w:pPr>
        <w:ind w:firstLine="400"/>
        <w:jc w:val="both"/>
      </w:pPr>
      <w:r>
        <w:rPr>
          <w:rStyle w:val="s0"/>
          <w:b/>
          <w:bCs/>
        </w:rPr>
        <w:t>277</w:t>
      </w:r>
      <w:r>
        <w:rPr>
          <w:rStyle w:val="s0"/>
          <w:b/>
          <w:bCs/>
        </w:rPr>
        <w:t xml:space="preserve">-бап. Акциздерді қолдану </w:t>
      </w:r>
    </w:p>
    <w:p w:rsidR="00000000" w:rsidRDefault="00B238DD">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279-бабында көрсетілген тауарларға акциз салынады.</w:t>
      </w:r>
    </w:p>
    <w:p w:rsidR="00000000" w:rsidRDefault="00B238DD">
      <w:pPr>
        <w:ind w:firstLine="400"/>
        <w:jc w:val="both"/>
      </w:pPr>
      <w:r>
        <w:rPr>
          <w:rStyle w:val="s0"/>
        </w:rPr>
        <w:t> </w:t>
      </w:r>
    </w:p>
    <w:p w:rsidR="00000000" w:rsidRDefault="00B238DD">
      <w:pPr>
        <w:ind w:firstLine="400"/>
        <w:jc w:val="both"/>
      </w:pPr>
      <w:r>
        <w:rPr>
          <w:rStyle w:val="s0"/>
          <w:b/>
          <w:bCs/>
        </w:rPr>
        <w:t>278-бап</w:t>
      </w:r>
      <w:r>
        <w:rPr>
          <w:rStyle w:val="s0"/>
        </w:rPr>
        <w:t xml:space="preserve">. </w:t>
      </w:r>
      <w:r>
        <w:rPr>
          <w:rStyle w:val="s0"/>
          <w:b/>
          <w:bCs/>
        </w:rPr>
        <w:t xml:space="preserve">Төлеушілер </w:t>
      </w:r>
    </w:p>
    <w:p w:rsidR="00000000" w:rsidRDefault="00B238DD">
      <w:pPr>
        <w:ind w:firstLine="400"/>
        <w:jc w:val="both"/>
      </w:pPr>
      <w:r>
        <w:rPr>
          <w:rStyle w:val="s0"/>
        </w:rPr>
        <w:t xml:space="preserve">1. Мыналар: </w:t>
      </w:r>
    </w:p>
    <w:p w:rsidR="00000000" w:rsidRDefault="00B238DD">
      <w:pPr>
        <w:ind w:firstLine="400"/>
        <w:jc w:val="both"/>
      </w:pPr>
      <w:r>
        <w:rPr>
          <w:rStyle w:val="s0"/>
        </w:rPr>
        <w:t>1) Қазақстан Республикасыны</w:t>
      </w:r>
      <w:r>
        <w:rPr>
          <w:rStyle w:val="s0"/>
        </w:rPr>
        <w:t>ң</w:t>
      </w:r>
      <w:r>
        <w:rPr>
          <w:rStyle w:val="s0"/>
        </w:rPr>
        <w:t xml:space="preserve"> аумағында акцизделетін тауарлар шығаратын; </w:t>
      </w:r>
    </w:p>
    <w:p w:rsidR="00000000" w:rsidRDefault="00B238DD">
      <w:pPr>
        <w:ind w:firstLine="400"/>
        <w:jc w:val="both"/>
      </w:pPr>
      <w:r>
        <w:rPr>
          <w:rStyle w:val="s0"/>
        </w:rPr>
        <w:t xml:space="preserve">2) акцизделген тауарларды Қазақстан Республикасының </w:t>
      </w:r>
      <w:hyperlink r:id="rId2165" w:anchor="sub_id=60000" w:history="1">
        <w:r>
          <w:rPr>
            <w:rStyle w:val="a3"/>
          </w:rPr>
          <w:t>кедендік аумағына</w:t>
        </w:r>
      </w:hyperlink>
      <w:r>
        <w:rPr>
          <w:rStyle w:val="s0"/>
        </w:rPr>
        <w:t xml:space="preserve"> импорттайтын; </w:t>
      </w:r>
    </w:p>
    <w:p w:rsidR="00000000" w:rsidRDefault="00B238DD">
      <w:pPr>
        <w:ind w:firstLine="400"/>
        <w:jc w:val="both"/>
      </w:pPr>
      <w:r>
        <w:rPr>
          <w:rStyle w:val="s0"/>
        </w:rPr>
        <w:t>3) Қазақстан Республикасының аумағында бен</w:t>
      </w:r>
      <w:r>
        <w:rPr>
          <w:rStyle w:val="s0"/>
        </w:rPr>
        <w:t xml:space="preserve">зинді (авиациялық бензинді қоспағанда) және дизель отынын көтерме, бөлшек саудада өткізуді жүзеге асыратын; </w:t>
      </w:r>
    </w:p>
    <w:p w:rsidR="00000000" w:rsidRDefault="00B238DD">
      <w:pPr>
        <w:ind w:firstLine="400"/>
        <w:jc w:val="both"/>
      </w:pPr>
      <w:r>
        <w:rPr>
          <w:rStyle w:val="s0"/>
        </w:rPr>
        <w:t>4) егер Қазақстан Республикасының заңнамасына сәйкес Қазақстан Республикасының аумағында аталған тауарлар бойынша бұрын акциз төленбеген болса, осы</w:t>
      </w:r>
      <w:r>
        <w:rPr>
          <w:rStyle w:val="s0"/>
        </w:rPr>
        <w:t xml:space="preserve"> Кодекстің </w:t>
      </w:r>
      <w:hyperlink r:id="rId2166" w:anchor="sub_id=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w:t>
      </w:r>
      <w:r>
        <w:rPr>
          <w:rStyle w:val="s0"/>
        </w:rPr>
        <w:t>шігіне өтеусіз берілген акцизделетін тауарларды өткізуді жүзеге асыратын;</w:t>
      </w:r>
    </w:p>
    <w:p w:rsidR="00000000" w:rsidRDefault="00B238DD">
      <w:pPr>
        <w:ind w:firstLine="400"/>
        <w:jc w:val="both"/>
      </w:pPr>
      <w:r>
        <w:rPr>
          <w:rStyle w:val="s0"/>
        </w:rPr>
        <w:t xml:space="preserve">5) егер Қазақстан Республикасының заңнамасына сәйкес Қазақстан Республикасының аумағында аталған тауарлар бойынша бұрын акциз төленбесе, осы Кодекстің </w:t>
      </w:r>
      <w:hyperlink r:id="rId2167" w:anchor="sub_id=2790000" w:history="1">
        <w:r>
          <w:rPr>
            <w:rStyle w:val="a3"/>
          </w:rPr>
          <w:t>279-бабында</w:t>
        </w:r>
      </w:hyperlink>
      <w:r>
        <w:rPr>
          <w:rStyle w:val="s0"/>
        </w:rPr>
        <w:t xml:space="preserve"> аталған акцизделетін тауарлардың конкурстық массасын өткізуді жүзеге асыратын жеке және заңды тұлғалар акциз төлеушілер болып табылады.</w:t>
      </w:r>
    </w:p>
    <w:p w:rsidR="00000000" w:rsidRDefault="00B238DD">
      <w:pPr>
        <w:ind w:firstLine="400"/>
        <w:jc w:val="both"/>
      </w:pPr>
      <w:r>
        <w:rPr>
          <w:rStyle w:val="s0"/>
        </w:rPr>
        <w:t xml:space="preserve">2. Осы баптың 1-тармағының ережелері ескеріле отырып, </w:t>
      </w:r>
      <w:r>
        <w:rPr>
          <w:rStyle w:val="s0"/>
        </w:rPr>
        <w:t>резидент емес заңды тұлғалар мен олардың құрылымдық бөлімшелері де акциз төлеушілер болып табылады.</w:t>
      </w:r>
    </w:p>
    <w:p w:rsidR="00000000" w:rsidRDefault="00B238DD">
      <w:pPr>
        <w:ind w:firstLine="400"/>
        <w:jc w:val="both"/>
      </w:pPr>
      <w:r>
        <w:rPr>
          <w:rStyle w:val="s0"/>
        </w:rPr>
        <w:t xml:space="preserve">3. Осы Кодекстің </w:t>
      </w:r>
      <w:hyperlink r:id="rId2168" w:anchor="sub_id=2790005" w:history="1">
        <w:r>
          <w:rPr>
            <w:rStyle w:val="a3"/>
          </w:rPr>
          <w:t>279-бабының 5) - 7) тармақшаларында</w:t>
        </w:r>
      </w:hyperlink>
      <w:r>
        <w:rPr>
          <w:rStyle w:val="s0"/>
        </w:rPr>
        <w:t xml:space="preserve"> </w:t>
      </w:r>
      <w:r>
        <w:rPr>
          <w:rStyle w:val="s0"/>
        </w:rPr>
        <w:t xml:space="preserve">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 уәкілетті мемлекеттік органдар акциздерді төлеушілер болып </w:t>
      </w:r>
      <w:r>
        <w:rPr>
          <w:rStyle w:val="s0"/>
        </w:rPr>
        <w:t>табылмайды.</w:t>
      </w:r>
    </w:p>
    <w:p w:rsidR="00000000" w:rsidRDefault="00B238DD">
      <w:pPr>
        <w:ind w:firstLine="400"/>
        <w:jc w:val="both"/>
      </w:pPr>
      <w:r>
        <w:rPr>
          <w:rStyle w:val="s0"/>
          <w:b/>
          <w:bCs/>
        </w:rPr>
        <w:t> </w:t>
      </w:r>
    </w:p>
    <w:p w:rsidR="00000000" w:rsidRDefault="00B238DD">
      <w:pPr>
        <w:jc w:val="both"/>
      </w:pPr>
      <w:r>
        <w:rPr>
          <w:rStyle w:val="s3"/>
        </w:rPr>
        <w:t xml:space="preserve">2009.16.11. № 200-ІV ҚР </w:t>
      </w:r>
      <w:hyperlink r:id="rId2169" w:anchor="sub_id=3102" w:history="1">
        <w:r>
          <w:rPr>
            <w:rStyle w:val="a3"/>
            <w:i/>
            <w:iCs/>
          </w:rPr>
          <w:t>Заңымен</w:t>
        </w:r>
      </w:hyperlink>
      <w:r>
        <w:rPr>
          <w:rStyle w:val="s3"/>
        </w:rPr>
        <w:t xml:space="preserve"> 279-бап жаңа редакцияда (2010 ж. 1 қаңтардан бастап қолданысқа енгiзiлді) (бұр.</w:t>
      </w:r>
      <w:hyperlink r:id="rId2170" w:anchor="sub_id=2790000" w:history="1">
        <w:r>
          <w:rPr>
            <w:rStyle w:val="a3"/>
            <w:i/>
            <w:iCs/>
          </w:rPr>
          <w:t>ред</w:t>
        </w:r>
      </w:hyperlink>
      <w:r>
        <w:rPr>
          <w:rStyle w:val="s3"/>
        </w:rPr>
        <w:t>.қара)</w:t>
      </w:r>
    </w:p>
    <w:p w:rsidR="00000000" w:rsidRDefault="00B238DD">
      <w:pPr>
        <w:ind w:firstLine="400"/>
        <w:jc w:val="both"/>
      </w:pPr>
      <w:r>
        <w:rPr>
          <w:rStyle w:val="s0"/>
          <w:b/>
          <w:bCs/>
        </w:rPr>
        <w:t>279-бап. Акцизделетiн тауарлар тiзбесi</w:t>
      </w:r>
    </w:p>
    <w:p w:rsidR="00000000" w:rsidRDefault="00B238DD">
      <w:pPr>
        <w:ind w:firstLine="400"/>
        <w:jc w:val="both"/>
      </w:pPr>
      <w:r>
        <w:rPr>
          <w:rStyle w:val="s0"/>
        </w:rPr>
        <w:t>Мыналар акцизделетiн тауарлар болып табылады:</w:t>
      </w:r>
    </w:p>
    <w:p w:rsidR="00000000" w:rsidRDefault="00B238DD">
      <w:pPr>
        <w:ind w:firstLine="400"/>
        <w:jc w:val="both"/>
      </w:pPr>
      <w:r>
        <w:rPr>
          <w:rStyle w:val="s0"/>
        </w:rPr>
        <w:t>1) спирттiң барлық түрлерi;</w:t>
      </w:r>
    </w:p>
    <w:p w:rsidR="00000000" w:rsidRDefault="00B238DD">
      <w:pPr>
        <w:ind w:firstLine="400"/>
        <w:jc w:val="both"/>
      </w:pPr>
      <w:r>
        <w:rPr>
          <w:rStyle w:val="s0"/>
        </w:rPr>
        <w:t xml:space="preserve">2) </w:t>
      </w:r>
      <w:hyperlink r:id="rId2171" w:history="1">
        <w:r>
          <w:rPr>
            <w:rStyle w:val="a3"/>
          </w:rPr>
          <w:t>алкоголь өнiмi;</w:t>
        </w:r>
      </w:hyperlink>
    </w:p>
    <w:p w:rsidR="00000000" w:rsidRDefault="00B238DD">
      <w:pPr>
        <w:ind w:firstLine="400"/>
        <w:jc w:val="both"/>
      </w:pPr>
      <w:r>
        <w:rPr>
          <w:rStyle w:val="s0"/>
        </w:rPr>
        <w:t>3) құрамындағ</w:t>
      </w:r>
      <w:r>
        <w:rPr>
          <w:rStyle w:val="s0"/>
        </w:rPr>
        <w:t>ы этил спиртiнiң көлемi 0,5 проценттен аспайтын сыра;</w:t>
      </w:r>
    </w:p>
    <w:p w:rsidR="00000000" w:rsidRDefault="00B238DD">
      <w:pPr>
        <w:ind w:firstLine="400"/>
        <w:jc w:val="both"/>
      </w:pPr>
      <w:r>
        <w:rPr>
          <w:rStyle w:val="s0"/>
        </w:rPr>
        <w:t xml:space="preserve">4) </w:t>
      </w:r>
      <w:hyperlink r:id="rId2172" w:anchor="sub_id=10007" w:history="1">
        <w:r>
          <w:rPr>
            <w:rStyle w:val="a3"/>
          </w:rPr>
          <w:t>темекi бұйымдары;</w:t>
        </w:r>
      </w:hyperlink>
    </w:p>
    <w:p w:rsidR="00000000" w:rsidRDefault="00B238DD">
      <w:pPr>
        <w:ind w:firstLine="400"/>
        <w:jc w:val="both"/>
      </w:pPr>
      <w:r>
        <w:rPr>
          <w:rStyle w:val="s0"/>
        </w:rPr>
        <w:t>5) бензин (авиациялық бензиндi қоспағанда), дизель отыны;</w:t>
      </w:r>
    </w:p>
    <w:p w:rsidR="00000000" w:rsidRDefault="00B238DD">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сантиметрден асатын моторлы көлiк құралдары;</w:t>
      </w:r>
    </w:p>
    <w:p w:rsidR="00000000" w:rsidRDefault="00B238DD">
      <w:pPr>
        <w:ind w:firstLine="400"/>
        <w:jc w:val="both"/>
      </w:pPr>
      <w:r>
        <w:rPr>
          <w:rStyle w:val="s0"/>
        </w:rPr>
        <w:t>двигателiнiң көлемi 3000 текше сантиметрден асатын, адамдар тасым</w:t>
      </w:r>
      <w:r>
        <w:rPr>
          <w:rStyle w:val="s0"/>
        </w:rPr>
        <w:t>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B238DD">
      <w:pPr>
        <w:ind w:firstLine="400"/>
        <w:jc w:val="both"/>
      </w:pPr>
      <w:r>
        <w:rPr>
          <w:rStyle w:val="s0"/>
        </w:rPr>
        <w:t>жүкке арналған платформасы және жүк бөлiгiнен қатты стационарлық қабырғ</w:t>
      </w:r>
      <w:r>
        <w:rPr>
          <w:rStyle w:val="s0"/>
        </w:rPr>
        <w:t>амен бөлiнген жүргiзушi кабинасы бар жеңiл автомобиль шассиіндегі моторлы көлiк құралдары;</w:t>
      </w:r>
    </w:p>
    <w:p w:rsidR="00000000" w:rsidRDefault="00B238DD">
      <w:pPr>
        <w:ind w:firstLine="400"/>
        <w:jc w:val="both"/>
      </w:pPr>
      <w:r>
        <w:rPr>
          <w:rStyle w:val="s0"/>
        </w:rPr>
        <w:t>7) шикi мұнай, газ конденсаты.</w:t>
      </w:r>
    </w:p>
    <w:p w:rsidR="00000000" w:rsidRDefault="00B238DD">
      <w:pPr>
        <w:ind w:firstLine="400"/>
        <w:jc w:val="both"/>
      </w:pPr>
      <w:r>
        <w:rPr>
          <w:rStyle w:val="s0"/>
        </w:rPr>
        <w:t> </w:t>
      </w:r>
    </w:p>
    <w:p w:rsidR="00000000" w:rsidRDefault="00B238DD">
      <w:pPr>
        <w:ind w:firstLine="400"/>
        <w:jc w:val="both"/>
      </w:pPr>
      <w:r>
        <w:rPr>
          <w:rStyle w:val="s0"/>
          <w:b/>
          <w:bCs/>
        </w:rPr>
        <w:t>280-бап.</w:t>
      </w:r>
      <w:r>
        <w:rPr>
          <w:rStyle w:val="s0"/>
        </w:rPr>
        <w:t xml:space="preserve"> </w:t>
      </w:r>
      <w:r>
        <w:rPr>
          <w:rStyle w:val="s0"/>
          <w:b/>
          <w:bCs/>
        </w:rPr>
        <w:t>Акциз ставкалары</w:t>
      </w:r>
      <w:r>
        <w:rPr>
          <w:rStyle w:val="s0"/>
        </w:rPr>
        <w:t xml:space="preserve"> </w:t>
      </w:r>
    </w:p>
    <w:p w:rsidR="00000000" w:rsidRDefault="00B238DD">
      <w:pPr>
        <w:ind w:firstLine="400"/>
        <w:jc w:val="both"/>
      </w:pPr>
      <w:r>
        <w:rPr>
          <w:rStyle w:val="s0"/>
        </w:rPr>
        <w:t>1. Акциз ставкалары тауар құнына процентпен (адвалорлық) және (немесе) заттай нысандағы өлшем бірлігіне а</w:t>
      </w:r>
      <w:r>
        <w:rPr>
          <w:rStyle w:val="s0"/>
        </w:rPr>
        <w:t xml:space="preserve">бсолюттік сомада (тұрлаулы) белгіленеді. </w:t>
      </w:r>
    </w:p>
    <w:p w:rsidR="00000000" w:rsidRDefault="00B238DD">
      <w:pPr>
        <w:ind w:firstLine="400"/>
        <w:jc w:val="both"/>
      </w:pPr>
      <w:r>
        <w:rPr>
          <w:rStyle w:val="s0"/>
        </w:rPr>
        <w:t xml:space="preserve">2. Алкоголь өніміне акциздер ставкасы осы баптың 1-тармағына сәйкес не онда су араластырылмаған (жүз проценттік) спирттің болу көлеміне байланысты бекітіледі. </w:t>
      </w:r>
    </w:p>
    <w:p w:rsidR="00000000" w:rsidRDefault="00B238DD">
      <w:pPr>
        <w:ind w:firstLine="400"/>
        <w:jc w:val="both"/>
      </w:pPr>
      <w:r>
        <w:rPr>
          <w:rStyle w:val="s0"/>
        </w:rPr>
        <w:t>3. Спирттің барлық түріне және шарап материалына акциз</w:t>
      </w:r>
      <w:r>
        <w:rPr>
          <w:rStyle w:val="s0"/>
        </w:rPr>
        <w:t xml:space="preserve"> ставкалары спирттің және шарап материалының бұдан әрі пайдаланылу мақсаттарына қарай сараланады. </w:t>
      </w:r>
    </w:p>
    <w:p w:rsidR="00000000" w:rsidRDefault="00B238DD">
      <w:pPr>
        <w:ind w:firstLine="400"/>
        <w:jc w:val="both"/>
      </w:pPr>
      <w:r>
        <w:rPr>
          <w:rStyle w:val="s0"/>
        </w:rPr>
        <w:t>Алкоголь өнімдерін өндіру үшін өткізілетін спиртке және шарап материалына акциз ставкасы алкоголь өнімдерін өндіру үшін пайдаланбайтын тұлғаларға өткізілетін</w:t>
      </w:r>
      <w:r>
        <w:rPr>
          <w:rStyle w:val="s0"/>
        </w:rPr>
        <w:t xml:space="preserve"> спиртке және шарап материалына белгіленетін базалық ставкадан төмен белгіленуі мүмкін. </w:t>
      </w:r>
    </w:p>
    <w:p w:rsidR="00000000" w:rsidRDefault="00B238DD">
      <w:pPr>
        <w:ind w:firstLine="400"/>
        <w:jc w:val="both"/>
      </w:pPr>
      <w:r>
        <w:rPr>
          <w:rStyle w:val="s0"/>
        </w:rPr>
        <w:t>4. Акциз сомасын есептеу былайша жүргізіледі:</w:t>
      </w:r>
    </w:p>
    <w:p w:rsidR="00000000" w:rsidRDefault="00B238DD">
      <w:pPr>
        <w:ind w:firstLine="400"/>
        <w:jc w:val="both"/>
      </w:pPr>
      <w:r>
        <w:rPr>
          <w:rStyle w:val="s0"/>
        </w:rPr>
        <w:t xml:space="preserve">1) осы Кодекстің </w:t>
      </w:r>
      <w:hyperlink r:id="rId2173" w:anchor="sub_id=2790000" w:history="1">
        <w:r>
          <w:rPr>
            <w:rStyle w:val="a3"/>
          </w:rPr>
          <w:t xml:space="preserve">279-бабының 1)-4), </w:t>
        </w:r>
        <w:r>
          <w:rPr>
            <w:rStyle w:val="a3"/>
          </w:rPr>
          <w:t>6), 7) тармақшаларында</w:t>
        </w:r>
      </w:hyperlink>
      <w:r>
        <w:rPr>
          <w:rStyle w:val="s0"/>
        </w:rPr>
        <w:t xml:space="preserve"> көрсетілген акцизделетін тауарларға:</w:t>
      </w:r>
    </w:p>
    <w:p w:rsidR="00000000" w:rsidRDefault="00B238DD">
      <w:pPr>
        <w:jc w:val="both"/>
      </w:pPr>
      <w:r>
        <w:rPr>
          <w:rStyle w:val="s3"/>
        </w:rPr>
        <w:t xml:space="preserve">2008.10.12  № 100-IV ҚР Заңның </w:t>
      </w:r>
      <w:hyperlink r:id="rId2174" w:anchor="sub_id=210000" w:history="1">
        <w:r>
          <w:rPr>
            <w:rStyle w:val="a3"/>
            <w:i/>
            <w:iCs/>
          </w:rPr>
          <w:t>21 бабына</w:t>
        </w:r>
      </w:hyperlink>
      <w:r>
        <w:rPr>
          <w:rStyle w:val="s3"/>
        </w:rPr>
        <w:t xml:space="preserve"> сәйкес 280-бабының 4-тармағы 1) тармақшасы 1-13 жолдарының қолданылуы 2</w:t>
      </w:r>
      <w:r>
        <w:rPr>
          <w:rStyle w:val="s3"/>
        </w:rPr>
        <w:t>014 жылғы 1 қаңтарға дейін тоқтатылды</w:t>
      </w:r>
    </w:p>
    <w:tbl>
      <w:tblPr>
        <w:tblW w:w="5000" w:type="pct"/>
        <w:tblCellMar>
          <w:left w:w="0" w:type="dxa"/>
          <w:right w:w="0" w:type="dxa"/>
        </w:tblCellMar>
        <w:tblLook w:val="04A0" w:firstRow="1" w:lastRow="0" w:firstColumn="1" w:lastColumn="0" w:noHBand="0" w:noVBand="1"/>
      </w:tblPr>
      <w:tblGrid>
        <w:gridCol w:w="994"/>
        <w:gridCol w:w="1981"/>
        <w:gridCol w:w="4560"/>
        <w:gridCol w:w="2036"/>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b/>
                <w:bCs/>
              </w:rPr>
              <w:t>Рет №</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b/>
                <w:bCs/>
              </w:rPr>
              <w:t>ЕурАзЭҚ СЭҚ ТН коды</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b/>
                <w:bCs/>
              </w:rPr>
              <w:t>Акцизделетін тауарлардың түрлері</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b/>
                <w:bCs/>
              </w:rPr>
              <w:t>Акциз ставкалары (өлшем бірлігі үшін теңгемен)</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b/>
                <w:bCs/>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b/>
                <w:bCs/>
              </w:rPr>
              <w:t>2</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b/>
                <w:bCs/>
              </w:rPr>
              <w:t>3</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b/>
                <w:bCs/>
              </w:rPr>
              <w:t>4</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80 көлемдік процент немесе одан жоғары спирт концентрациясы бар денатуратталмаған этил спирті; этил спирті және кез келген концентрациядағы денатуратталған өзге де спирт түрлері (алкоголь өнімін, емдік және фармацевтикалық препараттарды өндіру үшін сатылат</w:t>
            </w:r>
            <w:r>
              <w:rPr>
                <w:rStyle w:val="s0"/>
              </w:rPr>
              <w:t>ын, сондай-ақ белгіленген квоталар шегінде мемлекеттік медициналық мекемелерге берілетін спирттен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600 теңге/</w:t>
            </w:r>
          </w:p>
          <w:p w:rsidR="00000000" w:rsidRDefault="00B238DD">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Денатуратталған отындық этил спирті (этанол) (түссіз емес, ішкі нарықта тұтыну үшін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0,1 теңге/</w:t>
            </w:r>
          </w:p>
          <w:p w:rsidR="00000000" w:rsidRDefault="00B238DD">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80 көлемдік проценттен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сондай-ақ белгіленген к</w:t>
            </w:r>
            <w:r>
              <w:rPr>
                <w:rStyle w:val="s0"/>
              </w:rPr>
              <w:t>воталар шегінде мемлекеттік медициналық мекемелерге берілетін спирттен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xml:space="preserve">100% спирт </w:t>
            </w:r>
          </w:p>
          <w:p w:rsidR="00000000" w:rsidRDefault="00B238DD">
            <w:r>
              <w:rPr>
                <w:rStyle w:val="s0"/>
              </w:rPr>
              <w:t>750 теңге/</w:t>
            </w:r>
          </w:p>
          <w:p w:rsidR="00000000" w:rsidRDefault="00B238DD">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4.</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80 көлемдік процент немесе одан жоғары спирт концентрациясы бар денатуратталмаған этил спирті; этил спирті және алкоголь өнімін ө</w:t>
            </w:r>
            <w:r>
              <w:rPr>
                <w:rStyle w:val="s0"/>
              </w:rPr>
              <w:t>ндіру үшін сатылатын кез келген концентрациядағы денатуратталған өзге де спирт түрлері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60 теңге/</w:t>
            </w:r>
          </w:p>
          <w:p w:rsidR="00000000" w:rsidRDefault="00B238DD">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80 көлемдік проценттен төмен спирт концентрациясы бар денатуратталмаған этил спирті; спирт тұнбалары және алкоголь өнімін өндіру үшін сатылатын өзге де спиртті ішімдіктер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xml:space="preserve">100% спирт </w:t>
            </w:r>
          </w:p>
          <w:p w:rsidR="00000000" w:rsidRDefault="00B238DD">
            <w:r>
              <w:rPr>
                <w:rStyle w:val="s0"/>
              </w:rPr>
              <w:t>75 теңге/</w:t>
            </w:r>
          </w:p>
          <w:p w:rsidR="00000000" w:rsidRDefault="00B238DD">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Алкоголь өнімі (коньяктан, брендиден, шараптардан, шарап материалынан және сырадан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100% спирт</w:t>
            </w:r>
          </w:p>
          <w:p w:rsidR="00000000" w:rsidRDefault="00B238DD">
            <w:r>
              <w:rPr>
                <w:rStyle w:val="s0"/>
              </w:rPr>
              <w:t> 500 теңге/</w:t>
            </w:r>
          </w:p>
          <w:p w:rsidR="00000000" w:rsidRDefault="00B238DD">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xml:space="preserve">Коньяк, бренди (отандық өндірістің коньяк спиртінен жасалған коньяктан, брендиден басқа)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100% спирт</w:t>
            </w:r>
          </w:p>
          <w:p w:rsidR="00000000" w:rsidRDefault="00B238DD">
            <w:r>
              <w:rPr>
                <w:rStyle w:val="s0"/>
              </w:rPr>
              <w:t> 325 теңге/</w:t>
            </w:r>
          </w:p>
          <w:p w:rsidR="00000000" w:rsidRDefault="00B238DD">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xml:space="preserve">2208 </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xml:space="preserve"> Отандық өндірістің коньяк спиртінен жасалған коньяк, бренди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xml:space="preserve">100% спирт </w:t>
            </w:r>
          </w:p>
          <w:p w:rsidR="00000000" w:rsidRDefault="00B238DD">
            <w:r>
              <w:rPr>
                <w:rStyle w:val="s0"/>
              </w:rPr>
              <w:t>170 теңге/</w:t>
            </w:r>
          </w:p>
          <w:p w:rsidR="00000000" w:rsidRDefault="00B238DD">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Шараптар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35 теңге/</w:t>
            </w:r>
          </w:p>
          <w:p w:rsidR="00000000" w:rsidRDefault="00B238DD">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xml:space="preserve">Шарап материалы (этил спирті мен </w:t>
            </w:r>
          </w:p>
          <w:p w:rsidR="00000000" w:rsidRDefault="00B238DD">
            <w:r>
              <w:rPr>
                <w:rStyle w:val="s0"/>
              </w:rPr>
              <w:t>алкоголь өнімін өндіру үшін сатылатыннан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170 теңге/</w:t>
            </w:r>
          </w:p>
          <w:p w:rsidR="00000000" w:rsidRDefault="00B238DD">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Этил спирті мен алкоголь өнімін өндіру үшін сатылатын шарап материалы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20 теңге/</w:t>
            </w:r>
          </w:p>
          <w:p w:rsidR="00000000" w:rsidRDefault="00B238DD">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2203 00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26 теңге/</w:t>
            </w:r>
          </w:p>
          <w:p w:rsidR="00000000" w:rsidRDefault="00B238DD">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2203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Құрамындағы</w:t>
            </w:r>
            <w:r>
              <w:rPr>
                <w:rStyle w:val="s0"/>
              </w:rPr>
              <w:t xml:space="preserve"> этил спиртінің көлемі 0,5 процентттен аспайтын 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0 теңге/</w:t>
            </w:r>
          </w:p>
          <w:p w:rsidR="00000000" w:rsidRDefault="00B238DD">
            <w:r>
              <w:rPr>
                <w:rStyle w:val="s0"/>
              </w:rPr>
              <w:t>литр</w:t>
            </w:r>
          </w:p>
        </w:tc>
      </w:tr>
    </w:tbl>
    <w:p w:rsidR="00000000" w:rsidRDefault="00B238DD">
      <w:pPr>
        <w:jc w:val="both"/>
      </w:pPr>
      <w:r>
        <w:rPr>
          <w:rStyle w:val="s3"/>
        </w:rPr>
        <w:t xml:space="preserve">2008.10.12  № 100-IV ҚР Заңның </w:t>
      </w:r>
      <w:hyperlink r:id="rId2175" w:anchor="sub_id=210000" w:history="1">
        <w:r>
          <w:rPr>
            <w:rStyle w:val="a3"/>
            <w:i/>
            <w:iCs/>
          </w:rPr>
          <w:t>21 бабына</w:t>
        </w:r>
      </w:hyperlink>
      <w:r>
        <w:rPr>
          <w:rStyle w:val="s3"/>
        </w:rPr>
        <w:t xml:space="preserve"> сәйкес 280-бабының 4-тармағы 1) тармақшасы 14-18 жол</w:t>
      </w:r>
      <w:r>
        <w:rPr>
          <w:rStyle w:val="s3"/>
        </w:rPr>
        <w:t>дарының қолданылуы 2011 жылғы 1 қаңтарға дейін тоқтатылды</w:t>
      </w:r>
    </w:p>
    <w:tbl>
      <w:tblPr>
        <w:tblW w:w="5000" w:type="pct"/>
        <w:tblCellMar>
          <w:left w:w="0" w:type="dxa"/>
          <w:right w:w="0" w:type="dxa"/>
        </w:tblCellMar>
        <w:tblLook w:val="04A0" w:firstRow="1" w:lastRow="0" w:firstColumn="1" w:lastColumn="0" w:noHBand="0" w:noVBand="1"/>
      </w:tblPr>
      <w:tblGrid>
        <w:gridCol w:w="972"/>
        <w:gridCol w:w="1829"/>
        <w:gridCol w:w="4776"/>
        <w:gridCol w:w="1994"/>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14</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2402-ден</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Фильтрлі сигареттер</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1000 теңге/ 1000 дана</w:t>
            </w:r>
          </w:p>
          <w:p w:rsidR="00000000" w:rsidRDefault="00B238DD">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Фильтрсіз сигареттер, папиростар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600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Сигариллдер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1200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Сигарлар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95 теңге/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2403-тен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Құрамында</w:t>
            </w:r>
            <w:r>
              <w:rPr>
                <w:rStyle w:val="s0"/>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1220 теңге/ килограмм</w:t>
            </w:r>
          </w:p>
        </w:tc>
      </w:tr>
      <w:tr w:rsidR="00000000">
        <w:trPr>
          <w:trHeight w:val="590"/>
        </w:trPr>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2709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xml:space="preserve">Шикі мұнай, табиғи газ </w:t>
            </w:r>
          </w:p>
          <w:p w:rsidR="00000000" w:rsidRDefault="00B238DD">
            <w:r>
              <w:rPr>
                <w:rStyle w:val="s0"/>
              </w:rPr>
              <w:t>конденсаты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0 теңге/ тонна</w:t>
            </w:r>
          </w:p>
        </w:tc>
      </w:tr>
    </w:tbl>
    <w:p w:rsidR="00000000" w:rsidRDefault="00B238DD">
      <w:pPr>
        <w:jc w:val="both"/>
      </w:pPr>
      <w:r>
        <w:rPr>
          <w:rStyle w:val="s3"/>
        </w:rPr>
        <w:t xml:space="preserve">2009.16.11. № 200-ІV ҚР </w:t>
      </w:r>
      <w:hyperlink r:id="rId2176" w:anchor="sub_id=3102" w:history="1">
        <w:r>
          <w:rPr>
            <w:rStyle w:val="a3"/>
            <w:i/>
            <w:iCs/>
          </w:rPr>
          <w:t>Заңымен</w:t>
        </w:r>
      </w:hyperlink>
      <w:r>
        <w:rPr>
          <w:rStyle w:val="s3"/>
        </w:rPr>
        <w:t xml:space="preserve"> 20 -жол жаңа редакцияда (2010 ж. 1 қаңтардан б</w:t>
      </w:r>
      <w:r>
        <w:rPr>
          <w:rStyle w:val="s3"/>
        </w:rPr>
        <w:t>астап қолданысқа енгiзiлді) (бұр.</w:t>
      </w:r>
      <w:hyperlink r:id="rId2177" w:anchor="sub_id=2800300" w:history="1">
        <w:r>
          <w:rPr>
            <w:rStyle w:val="a3"/>
            <w:i/>
            <w:iCs/>
          </w:rPr>
          <w:t>ред</w:t>
        </w:r>
      </w:hyperlink>
      <w:r>
        <w:rPr>
          <w:rStyle w:val="s3"/>
        </w:rPr>
        <w:t>.қара)</w:t>
      </w:r>
    </w:p>
    <w:tbl>
      <w:tblPr>
        <w:tblW w:w="5000" w:type="pct"/>
        <w:tblCellMar>
          <w:left w:w="0" w:type="dxa"/>
          <w:right w:w="0" w:type="dxa"/>
        </w:tblCellMar>
        <w:tblLook w:val="04A0" w:firstRow="1" w:lastRow="0" w:firstColumn="1" w:lastColumn="0" w:noHBand="0" w:noVBand="1"/>
      </w:tblPr>
      <w:tblGrid>
        <w:gridCol w:w="956"/>
        <w:gridCol w:w="1753"/>
        <w:gridCol w:w="4828"/>
        <w:gridCol w:w="2034"/>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20</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8702 тен</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100 теңге/текше см.</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8703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w:t>
            </w:r>
          </w:p>
          <w:p w:rsidR="00000000" w:rsidRDefault="00B238DD">
            <w:r>
              <w:rPr>
                <w:rStyle w:val="s0"/>
              </w:rPr>
              <w:t>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8704</w:t>
            </w:r>
          </w:p>
          <w:p w:rsidR="00000000" w:rsidRDefault="00B238DD">
            <w:r>
              <w:rPr>
                <w:rStyle w:val="s0"/>
              </w:rPr>
              <w:t>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w:t>
            </w:r>
          </w:p>
        </w:tc>
      </w:tr>
    </w:tbl>
    <w:p w:rsidR="00000000" w:rsidRDefault="00B238DD">
      <w:pPr>
        <w:jc w:val="both"/>
      </w:pPr>
      <w:r>
        <w:t> </w:t>
      </w:r>
    </w:p>
    <w:p w:rsidR="00000000" w:rsidRDefault="00B238DD">
      <w:pPr>
        <w:jc w:val="both"/>
      </w:pPr>
      <w:r>
        <w:rPr>
          <w:rStyle w:val="s3"/>
        </w:rPr>
        <w:t xml:space="preserve">2009.16.11. № 200-ІV ҚР </w:t>
      </w:r>
      <w:hyperlink r:id="rId2178" w:anchor="sub_id=3102" w:history="1">
        <w:r>
          <w:rPr>
            <w:rStyle w:val="a3"/>
            <w:i/>
            <w:iCs/>
          </w:rPr>
          <w:t>Заңымен</w:t>
        </w:r>
      </w:hyperlink>
      <w:r>
        <w:rPr>
          <w:rStyle w:val="s3"/>
        </w:rPr>
        <w:t xml:space="preserve"> 2) тармақша өзгертілді (2010 ж. 1 қаңтардан бастап қолданысқа енгiзiлді) (бұр.</w:t>
      </w:r>
      <w:hyperlink r:id="rId2179" w:anchor="sub_id=2800300" w:history="1">
        <w:r>
          <w:rPr>
            <w:rStyle w:val="a3"/>
            <w:i/>
            <w:iCs/>
          </w:rPr>
          <w:t>ред</w:t>
        </w:r>
      </w:hyperlink>
      <w:r>
        <w:rPr>
          <w:rStyle w:val="s3"/>
        </w:rPr>
        <w:t>.қара)</w:t>
      </w:r>
    </w:p>
    <w:p w:rsidR="00000000" w:rsidRDefault="00B238DD">
      <w:pPr>
        <w:ind w:firstLine="400"/>
        <w:jc w:val="both"/>
      </w:pPr>
      <w:r>
        <w:rPr>
          <w:rStyle w:val="s0"/>
        </w:rPr>
        <w:t xml:space="preserve">2) осы Кодекстің </w:t>
      </w:r>
      <w:hyperlink r:id="rId2180" w:anchor="sub_id=2790005" w:history="1">
        <w:r>
          <w:rPr>
            <w:rStyle w:val="a3"/>
          </w:rPr>
          <w:t>279-бабының 5) тармақшасында</w:t>
        </w:r>
      </w:hyperlink>
      <w:r>
        <w:rPr>
          <w:rStyle w:val="s0"/>
        </w:rPr>
        <w:t xml:space="preserve"> көрсетілген акцизделетін тауарларға:</w:t>
      </w:r>
    </w:p>
    <w:p w:rsidR="00000000" w:rsidRDefault="00B238DD">
      <w:pPr>
        <w:jc w:val="both"/>
      </w:pPr>
      <w:r>
        <w:t> </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Бензин (авиациялық бензинді қоспағанда)</w:t>
            </w:r>
          </w:p>
          <w:p w:rsidR="00000000" w:rsidRDefault="00B238DD">
            <w:pPr>
              <w:jc w:val="center"/>
            </w:pPr>
            <w:r>
              <w:rPr>
                <w:rStyle w:val="s0"/>
              </w:rPr>
              <w:t>(ЕурАзЭҚ СЭҚ ТН коды 2710 11410 0-</w:t>
            </w:r>
          </w:p>
          <w:p w:rsidR="00000000" w:rsidRDefault="00B238DD">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Дизель отыны</w:t>
            </w:r>
          </w:p>
          <w:p w:rsidR="00000000" w:rsidRDefault="00B238DD">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Өндірушілердің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w:t>
            </w:r>
            <w:r>
              <w:rPr>
                <w:rStyle w:val="s0"/>
              </w:rPr>
              <w:t>Өндірушілердің</w:t>
            </w:r>
            <w:r>
              <w:rPr>
                <w:rStyle w:val="s0"/>
              </w:rPr>
              <w:t xml:space="preserve">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Жеке және заңды тұлғалардың бензинді (авиациялық бензинді қоспағанда) және дизель отынын бөлше</w:t>
            </w:r>
            <w:r>
              <w:rPr>
                <w:rStyle w:val="s0"/>
              </w:rPr>
              <w:t>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540</w:t>
            </w:r>
          </w:p>
        </w:tc>
      </w:tr>
    </w:tbl>
    <w:p w:rsidR="00000000" w:rsidRDefault="00B238DD">
      <w:pPr>
        <w:jc w:val="both"/>
      </w:pPr>
      <w:r>
        <w:t> </w:t>
      </w:r>
    </w:p>
    <w:p w:rsidR="00000000" w:rsidRDefault="00B238DD">
      <w:pPr>
        <w:ind w:firstLine="400"/>
        <w:jc w:val="both"/>
      </w:pPr>
      <w:r>
        <w:rPr>
          <w:rStyle w:val="s0"/>
        </w:rPr>
        <w:t>Бензиндi (авиациялық бензиндi қоспағанда) бөлшек саудада өткiзген кезде көлемнiң өлшем бiрлiгi литр болып табылса, литрден тоннаға көшiру мынадай формула бойынша жүзеге асырылады:</w:t>
      </w:r>
    </w:p>
    <w:p w:rsidR="00000000" w:rsidRDefault="00B238DD">
      <w:pPr>
        <w:ind w:firstLine="400"/>
        <w:jc w:val="both"/>
      </w:pPr>
      <w:r>
        <w:rPr>
          <w:rStyle w:val="s0"/>
        </w:rPr>
        <w:t> </w:t>
      </w:r>
    </w:p>
    <w:p w:rsidR="00000000" w:rsidRDefault="00B238DD">
      <w:pPr>
        <w:ind w:firstLine="400"/>
        <w:jc w:val="center"/>
      </w:pPr>
      <w:r>
        <w:rPr>
          <w:rStyle w:val="s0"/>
        </w:rPr>
        <w:t>V х 0,730</w:t>
      </w:r>
    </w:p>
    <w:p w:rsidR="00000000" w:rsidRDefault="00B238DD">
      <w:pPr>
        <w:ind w:firstLine="400"/>
        <w:jc w:val="center"/>
      </w:pPr>
      <w:r>
        <w:rPr>
          <w:rStyle w:val="s0"/>
        </w:rPr>
        <w:t>М = ————————— , мұнда:</w:t>
      </w:r>
    </w:p>
    <w:p w:rsidR="00000000" w:rsidRDefault="00B238DD">
      <w:pPr>
        <w:ind w:firstLine="400"/>
        <w:jc w:val="center"/>
      </w:pPr>
      <w:r>
        <w:rPr>
          <w:rStyle w:val="s0"/>
        </w:rPr>
        <w:t>1000</w:t>
      </w:r>
    </w:p>
    <w:p w:rsidR="00000000" w:rsidRDefault="00B238DD">
      <w:pPr>
        <w:ind w:firstLine="400"/>
        <w:jc w:val="both"/>
      </w:pPr>
      <w:r>
        <w:rPr>
          <w:rStyle w:val="s0"/>
        </w:rPr>
        <w:t> </w:t>
      </w:r>
    </w:p>
    <w:p w:rsidR="00000000" w:rsidRDefault="00B238DD">
      <w:pPr>
        <w:ind w:firstLine="400"/>
        <w:jc w:val="both"/>
      </w:pPr>
      <w:r>
        <w:rPr>
          <w:rStyle w:val="s0"/>
        </w:rPr>
        <w:t>М - өткiзiлген бензиннiң (авиациялық бензиндi қоспағанда) тоннадағы көлемi;</w:t>
      </w:r>
    </w:p>
    <w:p w:rsidR="00000000" w:rsidRDefault="00B238DD">
      <w:pPr>
        <w:ind w:firstLine="400"/>
        <w:jc w:val="both"/>
      </w:pPr>
      <w:r>
        <w:rPr>
          <w:rStyle w:val="s0"/>
        </w:rPr>
        <w:t>V - өткiзiлген бензиннiң (авиациялық бензиндi қоспағанда) литрдегi көлемi;</w:t>
      </w:r>
    </w:p>
    <w:p w:rsidR="00000000" w:rsidRDefault="00B238DD">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B238DD">
      <w:pPr>
        <w:ind w:firstLine="400"/>
        <w:jc w:val="both"/>
      </w:pPr>
      <w:r>
        <w:rPr>
          <w:rStyle w:val="s0"/>
        </w:rPr>
        <w:t>Дизе</w:t>
      </w:r>
      <w:r>
        <w:rPr>
          <w:rStyle w:val="s0"/>
        </w:rPr>
        <w:t>ль отынын бөлшек саудада өткiзген кезде көлемiнiң өлшем бiрлiгi литр болып табылса, литрден тоннаға көшiру мынадай формула бойынша жүзеге асырылады:</w:t>
      </w:r>
    </w:p>
    <w:p w:rsidR="00000000" w:rsidRDefault="00B238DD">
      <w:pPr>
        <w:ind w:firstLine="400"/>
        <w:jc w:val="both"/>
      </w:pPr>
      <w:r>
        <w:rPr>
          <w:rStyle w:val="s0"/>
        </w:rPr>
        <w:t> </w:t>
      </w:r>
    </w:p>
    <w:p w:rsidR="00000000" w:rsidRDefault="00B238DD">
      <w:pPr>
        <w:ind w:firstLine="400"/>
        <w:jc w:val="center"/>
      </w:pPr>
      <w:r>
        <w:rPr>
          <w:rStyle w:val="s0"/>
        </w:rPr>
        <w:t>V х 0,769</w:t>
      </w:r>
    </w:p>
    <w:p w:rsidR="00000000" w:rsidRDefault="00B238DD">
      <w:pPr>
        <w:ind w:firstLine="400"/>
        <w:jc w:val="center"/>
      </w:pPr>
      <w:r>
        <w:rPr>
          <w:rStyle w:val="s0"/>
        </w:rPr>
        <w:t>М = ————————— , мұнда:</w:t>
      </w:r>
    </w:p>
    <w:p w:rsidR="00000000" w:rsidRDefault="00B238DD">
      <w:pPr>
        <w:ind w:firstLine="400"/>
        <w:jc w:val="center"/>
      </w:pPr>
      <w:r>
        <w:rPr>
          <w:rStyle w:val="s0"/>
        </w:rPr>
        <w:t>1000</w:t>
      </w:r>
    </w:p>
    <w:p w:rsidR="00000000" w:rsidRDefault="00B238DD">
      <w:pPr>
        <w:ind w:firstLine="400"/>
        <w:jc w:val="both"/>
      </w:pPr>
      <w:r>
        <w:rPr>
          <w:rStyle w:val="s0"/>
        </w:rPr>
        <w:t> </w:t>
      </w:r>
    </w:p>
    <w:p w:rsidR="00000000" w:rsidRDefault="00B238DD">
      <w:pPr>
        <w:ind w:firstLine="400"/>
        <w:jc w:val="both"/>
      </w:pPr>
      <w:r>
        <w:rPr>
          <w:rStyle w:val="s0"/>
        </w:rPr>
        <w:t>М - өткiзiлген дизель отынының тоннадағы көлемi;</w:t>
      </w:r>
    </w:p>
    <w:p w:rsidR="00000000" w:rsidRDefault="00B238DD">
      <w:pPr>
        <w:ind w:firstLine="400"/>
        <w:jc w:val="both"/>
      </w:pPr>
      <w:r>
        <w:rPr>
          <w:rStyle w:val="s0"/>
        </w:rPr>
        <w:t>V - өткiзiлген д</w:t>
      </w:r>
      <w:r>
        <w:rPr>
          <w:rStyle w:val="s0"/>
        </w:rPr>
        <w:t>изель отынының литрдегi көлемi;</w:t>
      </w:r>
    </w:p>
    <w:p w:rsidR="00000000" w:rsidRDefault="00B238DD">
      <w:pPr>
        <w:ind w:firstLine="400"/>
        <w:jc w:val="both"/>
      </w:pPr>
      <w:r>
        <w:rPr>
          <w:rStyle w:val="s0"/>
        </w:rPr>
        <w:t>0,769 - дизель отыны үшiн тығыздық көрсеткiшi, кг/литр.</w:t>
      </w:r>
    </w:p>
    <w:p w:rsidR="00000000" w:rsidRDefault="00B238DD">
      <w:pPr>
        <w:jc w:val="both"/>
      </w:pPr>
      <w:r>
        <w:t> </w:t>
      </w:r>
    </w:p>
    <w:p w:rsidR="00000000" w:rsidRDefault="00B238DD">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B238DD">
      <w:pPr>
        <w:jc w:val="both"/>
      </w:pPr>
      <w:r>
        <w:t> </w:t>
      </w:r>
    </w:p>
    <w:p w:rsidR="00000000" w:rsidRDefault="00B238DD">
      <w:pPr>
        <w:jc w:val="both"/>
      </w:pPr>
      <w:r>
        <w:t> </w:t>
      </w:r>
    </w:p>
    <w:p w:rsidR="00000000" w:rsidRDefault="00B238DD">
      <w:pPr>
        <w:jc w:val="center"/>
      </w:pPr>
      <w:r>
        <w:rPr>
          <w:rStyle w:val="s1"/>
        </w:rPr>
        <w:t>39-тарау. ҚАЗАҚСТАН РЕСПУБЛИКАСЫНДА ӨНДІРІЛЕТІН, ӨТКІЗІЛЕТІН АКЦ</w:t>
      </w:r>
      <w:r>
        <w:rPr>
          <w:rStyle w:val="s1"/>
        </w:rPr>
        <w:t>ИЗДЕЛЕТІН ТАУАРЛАРҒА САЛЫҚ САЛУ</w:t>
      </w:r>
    </w:p>
    <w:p w:rsidR="00000000" w:rsidRDefault="00B238DD">
      <w:pPr>
        <w:jc w:val="both"/>
      </w:pPr>
      <w:r>
        <w:rPr>
          <w:sz w:val="20"/>
          <w:szCs w:val="20"/>
        </w:rPr>
        <w:t> </w:t>
      </w:r>
    </w:p>
    <w:p w:rsidR="00000000" w:rsidRDefault="00B238DD">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B238DD">
      <w:pPr>
        <w:ind w:firstLine="400"/>
        <w:jc w:val="both"/>
      </w:pPr>
      <w:r>
        <w:rPr>
          <w:rStyle w:val="s0"/>
        </w:rPr>
        <w:t>1. Мыналар:</w:t>
      </w:r>
    </w:p>
    <w:p w:rsidR="00000000" w:rsidRDefault="00B238DD">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B238DD">
      <w:pPr>
        <w:ind w:firstLine="400"/>
        <w:jc w:val="both"/>
      </w:pPr>
      <w:r>
        <w:rPr>
          <w:rStyle w:val="s0"/>
        </w:rPr>
        <w:t>акцизделетін тауарларды өткізуі;</w:t>
      </w:r>
    </w:p>
    <w:p w:rsidR="00000000" w:rsidRDefault="00B238DD">
      <w:pPr>
        <w:ind w:firstLine="400"/>
        <w:jc w:val="both"/>
      </w:pPr>
      <w:r>
        <w:rPr>
          <w:rStyle w:val="s0"/>
        </w:rPr>
        <w:t xml:space="preserve">акцизделетін тауарларды алыс-берістік негізде қайта өңдеуге беруі; </w:t>
      </w:r>
    </w:p>
    <w:p w:rsidR="00000000" w:rsidRDefault="00B238DD">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B238DD">
      <w:pPr>
        <w:ind w:firstLine="400"/>
        <w:jc w:val="both"/>
      </w:pPr>
      <w:r>
        <w:rPr>
          <w:rStyle w:val="s0"/>
        </w:rPr>
        <w:t xml:space="preserve">жарғылық капиталға жарнасы; </w:t>
      </w:r>
    </w:p>
    <w:p w:rsidR="00000000" w:rsidRDefault="00B238DD">
      <w:pPr>
        <w:ind w:firstLine="400"/>
        <w:jc w:val="both"/>
      </w:pPr>
      <w:r>
        <w:rPr>
          <w:rStyle w:val="s0"/>
        </w:rPr>
        <w:t>заттай ақы төлеген кез</w:t>
      </w:r>
      <w:r>
        <w:rPr>
          <w:rStyle w:val="s0"/>
        </w:rPr>
        <w:t xml:space="preserve">де акцизделетін тауарларды пайдалануы; </w:t>
      </w:r>
    </w:p>
    <w:p w:rsidR="00000000" w:rsidRDefault="00B238DD">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 </w:t>
      </w:r>
    </w:p>
    <w:p w:rsidR="00000000" w:rsidRDefault="00B238DD">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w:t>
      </w:r>
      <w:r>
        <w:rPr>
          <w:rStyle w:val="s0"/>
        </w:rPr>
        <w:t xml:space="preserve">зделетін тауарларды өзі өндіруі үшін пайдалануы; </w:t>
      </w:r>
    </w:p>
    <w:p w:rsidR="00000000" w:rsidRDefault="00B238DD">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B238DD">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B238DD">
      <w:pPr>
        <w:ind w:firstLine="400"/>
        <w:jc w:val="both"/>
      </w:pPr>
      <w:r>
        <w:rPr>
          <w:rStyle w:val="s0"/>
        </w:rPr>
        <w:t xml:space="preserve">3) бензинді </w:t>
      </w:r>
      <w:r>
        <w:rPr>
          <w:rStyle w:val="s0"/>
        </w:rPr>
        <w:t xml:space="preserve">(авиациялық бензинді қоспағанда) және дизель отынын бөлшек саудада өткізуі; </w:t>
      </w:r>
    </w:p>
    <w:p w:rsidR="00000000" w:rsidRDefault="00B238DD">
      <w:pPr>
        <w:ind w:firstLine="400"/>
        <w:jc w:val="both"/>
      </w:pPr>
      <w:r>
        <w:rPr>
          <w:rStyle w:val="s0"/>
        </w:rPr>
        <w:t xml:space="preserve">4) конкурстық массаны, тәркіленген және (немесе) иесіз, мұрагерлік құқығы бойынша мемлекетке өткен және мемлекет меншігіне өтеусіз берілген акцизделген тауарларды өткізуі; </w:t>
      </w:r>
    </w:p>
    <w:p w:rsidR="00000000" w:rsidRDefault="00B238DD">
      <w:pPr>
        <w:ind w:firstLine="400"/>
        <w:jc w:val="both"/>
      </w:pPr>
      <w:r>
        <w:rPr>
          <w:rStyle w:val="s0"/>
        </w:rPr>
        <w:t>5) акц</w:t>
      </w:r>
      <w:r>
        <w:rPr>
          <w:rStyle w:val="s0"/>
        </w:rPr>
        <w:t xml:space="preserve">изделетін тауарлардың бүлінуі, жоғалуы акциз салынатын объект болып табылады. </w:t>
      </w:r>
    </w:p>
    <w:p w:rsidR="00000000" w:rsidRDefault="00B238DD">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B238DD">
      <w:pPr>
        <w:ind w:firstLine="400"/>
        <w:jc w:val="both"/>
      </w:pPr>
      <w:r>
        <w:rPr>
          <w:rStyle w:val="s0"/>
        </w:rPr>
        <w:t xml:space="preserve">3. Мыналарға: </w:t>
      </w:r>
    </w:p>
    <w:p w:rsidR="00000000" w:rsidRDefault="00B238DD">
      <w:pPr>
        <w:ind w:firstLine="400"/>
        <w:jc w:val="both"/>
      </w:pPr>
      <w:r>
        <w:rPr>
          <w:rStyle w:val="s0"/>
        </w:rPr>
        <w:t xml:space="preserve">1) егер осы Кодекстің </w:t>
      </w:r>
      <w:hyperlink r:id="rId2181" w:anchor="sub_id=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B238DD">
      <w:pPr>
        <w:ind w:firstLine="400"/>
        <w:jc w:val="both"/>
      </w:pPr>
      <w:r>
        <w:rPr>
          <w:rStyle w:val="s0"/>
        </w:rPr>
        <w:t>2) этил спирті мен алкогол өнімін өндіруді және оның айналымын бақылау жөніндегі уәкілетті мемлеке</w:t>
      </w:r>
      <w:r>
        <w:rPr>
          <w:rStyle w:val="s0"/>
        </w:rPr>
        <w:t xml:space="preserve">ттік орган белгілейтін </w:t>
      </w:r>
      <w:hyperlink r:id="rId2182" w:history="1">
        <w:r>
          <w:rPr>
            <w:rStyle w:val="a3"/>
          </w:rPr>
          <w:t>квоталар шегіндегі</w:t>
        </w:r>
      </w:hyperlink>
      <w:r>
        <w:rPr>
          <w:rStyle w:val="s0"/>
        </w:rPr>
        <w:t xml:space="preserve">: </w:t>
      </w:r>
    </w:p>
    <w:p w:rsidR="00000000" w:rsidRDefault="00B238DD">
      <w:pPr>
        <w:ind w:firstLine="400"/>
        <w:jc w:val="both"/>
      </w:pPr>
      <w:r>
        <w:rPr>
          <w:rStyle w:val="s0"/>
        </w:rPr>
        <w:t>өндірушінің</w:t>
      </w:r>
      <w:r>
        <w:rPr>
          <w:rStyle w:val="s0"/>
        </w:rPr>
        <w:t xml:space="preserve"> аталған өнімді өндіру құқығына арналған Қазақстан Республикасының лицензиясы болған жағдайда емдік және фармацевтік препараттарды дайын</w:t>
      </w:r>
      <w:r>
        <w:rPr>
          <w:rStyle w:val="s0"/>
        </w:rPr>
        <w:t xml:space="preserve">дау үшін; </w:t>
      </w:r>
    </w:p>
    <w:p w:rsidR="00000000" w:rsidRDefault="00B238DD">
      <w:pPr>
        <w:ind w:firstLine="400"/>
        <w:jc w:val="both"/>
      </w:pPr>
      <w:r>
        <w:rPr>
          <w:rStyle w:val="s0"/>
        </w:rPr>
        <w:t>тиісті лицензиясы болған кезде мемлекеттік медицина мекемелеріне босатылатын этил спиртіне;</w:t>
      </w:r>
    </w:p>
    <w:p w:rsidR="00000000" w:rsidRDefault="00B238DD">
      <w:pPr>
        <w:jc w:val="both"/>
      </w:pPr>
      <w:r>
        <w:rPr>
          <w:rStyle w:val="s3"/>
        </w:rPr>
        <w:t xml:space="preserve">2009.30.12 № 234-IV </w:t>
      </w:r>
      <w:hyperlink r:id="rId2183" w:anchor="sub_id=281" w:history="1">
        <w:r>
          <w:rPr>
            <w:rStyle w:val="a3"/>
            <w:i/>
            <w:iCs/>
          </w:rPr>
          <w:t>Заңымен</w:t>
        </w:r>
      </w:hyperlink>
      <w:r>
        <w:rPr>
          <w:rStyle w:val="s3"/>
        </w:rPr>
        <w:t xml:space="preserve"> </w:t>
      </w:r>
      <w:r>
        <w:rPr>
          <w:rStyle w:val="s3"/>
        </w:rPr>
        <w:t>3) тармақша өзгертілді (2009 жылғы 1 қаңтардан қолданысқа енгiзiлдi) (бұр.</w:t>
      </w:r>
      <w:hyperlink r:id="rId2184" w:anchor="sub_id=2810303" w:history="1">
        <w:r>
          <w:rPr>
            <w:rStyle w:val="a3"/>
            <w:i/>
            <w:iCs/>
          </w:rPr>
          <w:t>ред</w:t>
        </w:r>
      </w:hyperlink>
      <w:r>
        <w:rPr>
          <w:rStyle w:val="s3"/>
        </w:rPr>
        <w:t>.қара)</w:t>
      </w:r>
    </w:p>
    <w:p w:rsidR="00000000" w:rsidRDefault="00B238DD">
      <w:pPr>
        <w:ind w:firstLine="400"/>
        <w:jc w:val="both"/>
      </w:pPr>
      <w:r>
        <w:rPr>
          <w:rStyle w:val="s0"/>
        </w:rPr>
        <w:t>3) жаңа үлгідегі есепке алу-бақылау немесе акциздік маркалармен қайта таңбалауға жататы</w:t>
      </w:r>
      <w:r>
        <w:rPr>
          <w:rStyle w:val="s0"/>
        </w:rPr>
        <w:t xml:space="preserve">н, осы Кодекстің </w:t>
      </w:r>
      <w:hyperlink r:id="rId2185" w:anchor="sub_id=6530000" w:history="1">
        <w:r>
          <w:rPr>
            <w:rStyle w:val="a3"/>
          </w:rPr>
          <w:t>653-бабының 2-тармағында</w:t>
        </w:r>
      </w:hyperlink>
      <w:r>
        <w:rPr>
          <w:rStyle w:val="s0"/>
        </w:rPr>
        <w:t xml:space="preserve"> аталған акцизделетін тауарларға, егер аталған тауарлар бойынша акциз бұрын төленсе;</w:t>
      </w:r>
    </w:p>
    <w:p w:rsidR="00000000" w:rsidRDefault="00B238DD">
      <w:pPr>
        <w:ind w:firstLine="400"/>
        <w:jc w:val="both"/>
      </w:pPr>
      <w:r>
        <w:rPr>
          <w:rStyle w:val="s0"/>
        </w:rPr>
        <w:t>4) 0,1 литрден аспайтын тұтыну ыдысына құйылғ</w:t>
      </w:r>
      <w:r>
        <w:rPr>
          <w:rStyle w:val="s0"/>
        </w:rPr>
        <w:t>ан және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салынбайды.</w:t>
      </w:r>
    </w:p>
    <w:p w:rsidR="00000000" w:rsidRDefault="00B238DD">
      <w:pPr>
        <w:ind w:firstLine="400"/>
        <w:jc w:val="both"/>
      </w:pPr>
      <w:r>
        <w:rPr>
          <w:rStyle w:val="s0"/>
        </w:rPr>
        <w:t> </w:t>
      </w:r>
    </w:p>
    <w:p w:rsidR="00000000" w:rsidRDefault="00B238DD">
      <w:pPr>
        <w:ind w:firstLine="400"/>
        <w:jc w:val="both"/>
      </w:pPr>
      <w:r>
        <w:rPr>
          <w:rStyle w:val="s0"/>
          <w:b/>
          <w:bCs/>
        </w:rPr>
        <w:t>282-бап. Операция жасалған күн</w:t>
      </w:r>
      <w:r>
        <w:rPr>
          <w:rStyle w:val="s0"/>
        </w:rPr>
        <w:t xml:space="preserve"> </w:t>
      </w:r>
    </w:p>
    <w:p w:rsidR="00000000" w:rsidRDefault="00B238DD">
      <w:pPr>
        <w:ind w:firstLine="400"/>
        <w:jc w:val="both"/>
      </w:pPr>
      <w:r>
        <w:rPr>
          <w:rStyle w:val="s0"/>
        </w:rPr>
        <w:t>1. Егер осы бапта өзгеше көзделмесе, барлық жағда</w:t>
      </w:r>
      <w:r>
        <w:rPr>
          <w:rStyle w:val="s0"/>
        </w:rPr>
        <w:t xml:space="preserve">йларда акцизделетін тауарларды алушыға тиеп жөнелту (беру) күні операция жасалған күн болып табылады. </w:t>
      </w:r>
    </w:p>
    <w:p w:rsidR="00000000" w:rsidRDefault="00B238DD">
      <w:pPr>
        <w:ind w:firstLine="400"/>
        <w:jc w:val="both"/>
      </w:pPr>
      <w:r>
        <w:rPr>
          <w:rStyle w:val="s0"/>
        </w:rPr>
        <w:t>2. Өндіруші өзі өндірген акцизделетін тауарларды өзінің құрылымдық бөлімшелер желісі арқылы өткізген жағдайда, тауарларды құрылымдық бөлімшелерге тиеп жө</w:t>
      </w:r>
      <w:r>
        <w:rPr>
          <w:rStyle w:val="s0"/>
        </w:rPr>
        <w:t xml:space="preserve">нелткен күн операция жасалған күн болып табылады. </w:t>
      </w:r>
    </w:p>
    <w:p w:rsidR="00000000" w:rsidRDefault="00B238DD">
      <w:pPr>
        <w:ind w:firstLine="400"/>
        <w:jc w:val="both"/>
      </w:pPr>
      <w:r>
        <w:rPr>
          <w:rStyle w:val="s0"/>
        </w:rPr>
        <w:t xml:space="preserve">3. Акцизделуге тиіс алыс-берістік тауарларын беру кезінде аталған тауарларды мердігерге (қайта өңдеушіге) берген күн операция жасалған күн болып табылады. </w:t>
      </w:r>
    </w:p>
    <w:p w:rsidR="00000000" w:rsidRDefault="00B238DD">
      <w:pPr>
        <w:ind w:firstLine="400"/>
        <w:jc w:val="both"/>
      </w:pPr>
      <w:r>
        <w:rPr>
          <w:rStyle w:val="s0"/>
        </w:rPr>
        <w:t xml:space="preserve">Алыс-берістік тауарларынан акцизделетін тауарлар </w:t>
      </w:r>
      <w:r>
        <w:rPr>
          <w:rStyle w:val="s0"/>
        </w:rPr>
        <w:t xml:space="preserve">дайындаған кезде дайындалған акцизделетін тауарларды тапсырыс берушіге немесе тапсырыс беруші көрсеткен тұлғаға берген күн операция жасалған күн болып табылады. </w:t>
      </w:r>
    </w:p>
    <w:p w:rsidR="00000000" w:rsidRDefault="00B238DD">
      <w:pPr>
        <w:ind w:firstLine="400"/>
        <w:jc w:val="both"/>
      </w:pPr>
      <w:r>
        <w:rPr>
          <w:rStyle w:val="s0"/>
        </w:rPr>
        <w:t xml:space="preserve">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операция жасалған күн болып табылады. </w:t>
      </w:r>
    </w:p>
    <w:p w:rsidR="00000000" w:rsidRDefault="00B238DD">
      <w:pPr>
        <w:ind w:firstLine="400"/>
        <w:jc w:val="both"/>
      </w:pPr>
      <w:r>
        <w:rPr>
          <w:rStyle w:val="s0"/>
        </w:rPr>
        <w:t>5. Өндіруші жүзеге асыратын акцизделетін т</w:t>
      </w:r>
      <w:r>
        <w:rPr>
          <w:rStyle w:val="s0"/>
        </w:rPr>
        <w:t xml:space="preserve">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 </w:t>
      </w:r>
    </w:p>
    <w:p w:rsidR="00000000" w:rsidRDefault="00B238DD">
      <w:pPr>
        <w:ind w:firstLine="400"/>
        <w:jc w:val="both"/>
      </w:pPr>
      <w:r>
        <w:rPr>
          <w:rStyle w:val="s0"/>
        </w:rPr>
        <w:t>6. Акцизделетін өнім, акциз маркалары, есепке алу-бақылау маркалары бүлінген жағдайда,</w:t>
      </w:r>
      <w:r>
        <w:rPr>
          <w:rStyle w:val="s0"/>
        </w:rPr>
        <w:t xml:space="preserve"> бүлінген акцизделетін өнімді (акциз маркаларын, есепке алу-бақылау маркаларын) есептен шығару туралы акт жасалған күн немесе оны өндірістік процесте одан әрі пайдалану туралы шешім қабылданған күн операция жасалған күн болып табылады. </w:t>
      </w:r>
    </w:p>
    <w:p w:rsidR="00000000" w:rsidRDefault="00B238DD">
      <w:pPr>
        <w:ind w:firstLine="400"/>
        <w:jc w:val="both"/>
      </w:pPr>
      <w:r>
        <w:rPr>
          <w:rStyle w:val="s0"/>
        </w:rPr>
        <w:t>Акцизделетін тауарл</w:t>
      </w:r>
      <w:r>
        <w:rPr>
          <w:rStyle w:val="s0"/>
        </w:rPr>
        <w:t>ар, акциз маркалары, есепке алу-бақылау маркалары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B238DD">
      <w:pPr>
        <w:ind w:firstLine="400"/>
        <w:jc w:val="both"/>
      </w:pPr>
      <w:r>
        <w:rPr>
          <w:rStyle w:val="s0"/>
        </w:rPr>
        <w:t> </w:t>
      </w:r>
    </w:p>
    <w:p w:rsidR="00000000" w:rsidRDefault="00B238DD">
      <w:pPr>
        <w:ind w:firstLine="400"/>
        <w:jc w:val="both"/>
      </w:pPr>
      <w:r>
        <w:rPr>
          <w:rStyle w:val="s0"/>
          <w:b/>
          <w:bCs/>
        </w:rPr>
        <w:t>283-бап</w:t>
      </w:r>
      <w:r>
        <w:rPr>
          <w:rStyle w:val="s0"/>
        </w:rPr>
        <w:t xml:space="preserve">. </w:t>
      </w:r>
      <w:r>
        <w:rPr>
          <w:rStyle w:val="s0"/>
          <w:b/>
          <w:bCs/>
        </w:rPr>
        <w:t xml:space="preserve">Салық базасы </w:t>
      </w:r>
    </w:p>
    <w:p w:rsidR="00000000" w:rsidRDefault="00B238DD">
      <w:pPr>
        <w:ind w:firstLine="400"/>
        <w:jc w:val="both"/>
      </w:pPr>
      <w:r>
        <w:rPr>
          <w:rStyle w:val="s0"/>
        </w:rPr>
        <w:t>1. Тұрлаулы акциз ставкалары белгіленген а</w:t>
      </w:r>
      <w:r>
        <w:rPr>
          <w:rStyle w:val="s0"/>
        </w:rPr>
        <w:t xml:space="preserve">кцизделетін тауарлар бойынша салық базасы өндірілген, өткізілген заттай нысандағы акцизделетін тауарлар көлемі ретінде айқындалады. </w:t>
      </w:r>
    </w:p>
    <w:p w:rsidR="00000000" w:rsidRDefault="00B238DD">
      <w:pPr>
        <w:ind w:firstLine="400"/>
        <w:jc w:val="both"/>
      </w:pPr>
      <w:r>
        <w:rPr>
          <w:rStyle w:val="s0"/>
        </w:rPr>
        <w:t>2. Адвалорлық акциз ставкалары белгіленген акцизделетін тауарлар бойынша салық базасы өндірілген, өткізілген акцизделетін т</w:t>
      </w:r>
      <w:r>
        <w:rPr>
          <w:rStyle w:val="s0"/>
        </w:rPr>
        <w:t>ауарлар құны ретінде айқындалады. Аталған құн осы тауарды акциздер мен қосылған құн салығы енгізілместен өндіруші беретін бағалар бойынша айқындалады.</w:t>
      </w:r>
    </w:p>
    <w:p w:rsidR="00000000" w:rsidRDefault="00B238DD">
      <w:pPr>
        <w:ind w:firstLine="400"/>
        <w:jc w:val="both"/>
      </w:pPr>
      <w:r>
        <w:rPr>
          <w:rStyle w:val="s0"/>
        </w:rPr>
        <w:t> </w:t>
      </w:r>
    </w:p>
    <w:p w:rsidR="00000000" w:rsidRDefault="00B238DD">
      <w:pPr>
        <w:ind w:firstLine="400"/>
        <w:jc w:val="both"/>
      </w:pPr>
      <w:r>
        <w:rPr>
          <w:rStyle w:val="s0"/>
          <w:b/>
          <w:bCs/>
        </w:rPr>
        <w:t>284-бап. Әртүрлі ставкалар белгіленген жағдайда спирттің барлық түріне және шарап материалына салық сал</w:t>
      </w:r>
      <w:r>
        <w:rPr>
          <w:rStyle w:val="s0"/>
          <w:b/>
          <w:bCs/>
        </w:rPr>
        <w:t xml:space="preserve">у ерекшеліктері </w:t>
      </w:r>
    </w:p>
    <w:p w:rsidR="00000000" w:rsidRDefault="00B238DD">
      <w:pPr>
        <w:ind w:firstLine="400"/>
        <w:jc w:val="both"/>
      </w:pPr>
      <w:r>
        <w:rPr>
          <w:rStyle w:val="s0"/>
        </w:rPr>
        <w:t xml:space="preserve">1. Осы Кодекстің </w:t>
      </w:r>
      <w:hyperlink r:id="rId2186" w:anchor="sub_id=2800300" w:history="1">
        <w:r>
          <w:rPr>
            <w:rStyle w:val="a3"/>
          </w:rPr>
          <w:t>280-бабының 3-тармағына</w:t>
        </w:r>
      </w:hyperlink>
      <w:r>
        <w:rPr>
          <w:rStyle w:val="s0"/>
        </w:rPr>
        <w:t xml:space="preserve"> сәйкес спирттің барлық түріне және шарап материалына әртүрлі акциз ставкалары белгіленген жағдайда, салық базасы </w:t>
      </w:r>
      <w:r>
        <w:rPr>
          <w:rStyle w:val="s0"/>
        </w:rPr>
        <w:t xml:space="preserve">сол бір ставкамен салық салынатын операциялар бойынша жеке айқындалады. </w:t>
      </w:r>
    </w:p>
    <w:p w:rsidR="00000000" w:rsidRDefault="00B238DD">
      <w:pPr>
        <w:ind w:firstLine="400"/>
        <w:jc w:val="both"/>
      </w:pPr>
      <w:r>
        <w:rPr>
          <w:rStyle w:val="s0"/>
        </w:rPr>
        <w:t xml:space="preserve">2. Алкоголь өнімін өндірушілер базалық ставкадан төмен акцизбен сатып алған спирт пен шарап материалын этил спиртін және (немесе) алкоголь өнімін өндіруден басқа мақсатқа пайдаланған </w:t>
      </w:r>
      <w:r>
        <w:rPr>
          <w:rStyle w:val="s0"/>
        </w:rPr>
        <w:t>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материалы үшін белгіленген акциздің базалық ставкасы бойынша қайта есептеліп, бюджетке төленуге жа</w:t>
      </w:r>
      <w:r>
        <w:rPr>
          <w:rStyle w:val="s0"/>
        </w:rPr>
        <w:t xml:space="preserve">тады. Қайта есептеуді және акциз төлеуді спирт пен шарап материалын алушы жүргізеді. </w:t>
      </w:r>
    </w:p>
    <w:p w:rsidR="00000000" w:rsidRDefault="00B238DD">
      <w:pPr>
        <w:ind w:firstLine="400"/>
        <w:jc w:val="both"/>
      </w:pPr>
      <w:r>
        <w:rPr>
          <w:rStyle w:val="s0"/>
        </w:rPr>
        <w:t>3. Осы баптың 2-тармағының ережелері емдік және фармацевтік препартаттар шығару және медициналық қызмет көрсету үшін сатып алынған спирт мақсатқа сай пайдаланылмаған жағд</w:t>
      </w:r>
      <w:r>
        <w:rPr>
          <w:rStyle w:val="s0"/>
        </w:rPr>
        <w:t>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төлеушілер болып табылады.</w:t>
      </w:r>
    </w:p>
    <w:p w:rsidR="00000000" w:rsidRDefault="00B238DD">
      <w:pPr>
        <w:ind w:firstLine="400"/>
        <w:jc w:val="both"/>
      </w:pPr>
      <w:r>
        <w:rPr>
          <w:rStyle w:val="s0"/>
          <w:b/>
          <w:bCs/>
        </w:rPr>
        <w:t> </w:t>
      </w:r>
    </w:p>
    <w:p w:rsidR="00000000" w:rsidRDefault="00B238DD">
      <w:pPr>
        <w:ind w:firstLine="400"/>
        <w:jc w:val="both"/>
      </w:pPr>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B238DD">
      <w:pPr>
        <w:ind w:firstLine="400"/>
        <w:jc w:val="both"/>
      </w:pPr>
      <w:r>
        <w:rPr>
          <w:rStyle w:val="s0"/>
        </w:rPr>
        <w:t xml:space="preserve">1. Төтенше оқиғалар </w:t>
      </w:r>
      <w:r>
        <w:rPr>
          <w:rStyle w:val="s0"/>
        </w:rPr>
        <w:t xml:space="preserve">салдарынан болған жағдайларды қоспағанда, өндірілген акцизделетін тауарлар бүлінген, жоғалған кезде акциз толық мөлшерде төленеді. </w:t>
      </w:r>
    </w:p>
    <w:p w:rsidR="00000000" w:rsidRDefault="00B238DD">
      <w:pPr>
        <w:ind w:firstLine="400"/>
        <w:jc w:val="both"/>
      </w:pPr>
      <w:r>
        <w:rPr>
          <w:rStyle w:val="s0"/>
        </w:rPr>
        <w:t>Осы ереже одан әрі өткізу үшін сатып алынған бензин (авиациялық бензинді қоспағанда), дизель отыны бүлінген, жоғалған жағдай</w:t>
      </w:r>
      <w:r>
        <w:rPr>
          <w:rStyle w:val="s0"/>
        </w:rPr>
        <w:t xml:space="preserve">да да қолданылады. </w:t>
      </w:r>
    </w:p>
    <w:p w:rsidR="00000000" w:rsidRDefault="00B238DD">
      <w:pPr>
        <w:ind w:firstLine="400"/>
        <w:jc w:val="both"/>
      </w:pPr>
      <w:r>
        <w:rPr>
          <w:rStyle w:val="s0"/>
        </w:rPr>
        <w:t>2. Осы баптың мақсаттары үшін:</w:t>
      </w:r>
    </w:p>
    <w:p w:rsidR="00000000" w:rsidRDefault="00B238DD">
      <w:pPr>
        <w:ind w:firstLine="400"/>
        <w:jc w:val="both"/>
      </w:pPr>
      <w:r>
        <w:rPr>
          <w:rStyle w:val="s0"/>
        </w:rPr>
        <w:t>1) тауардың барлық немесе жекелеген сапасының, оның ішінде оны өндірудің барлық технологиялық сатыларында нашарлауы акцизделетін өнімнің бүлінуі деп түсініледі;</w:t>
      </w:r>
    </w:p>
    <w:p w:rsidR="00000000" w:rsidRDefault="00B238DD">
      <w:pPr>
        <w:ind w:firstLine="400"/>
        <w:jc w:val="both"/>
      </w:pPr>
      <w:r>
        <w:rPr>
          <w:rStyle w:val="s0"/>
        </w:rPr>
        <w:t>2) оқиғаның нәтижесінде тауардың, оның ішінд</w:t>
      </w:r>
      <w:r>
        <w:rPr>
          <w:rStyle w:val="s0"/>
        </w:rPr>
        <w:t>е оны өндірудің барлық технологиялық сатыларында жойылуы немесе ысырабы акцизделетін өнімнің жоғалуы деп түсініледі.</w:t>
      </w:r>
    </w:p>
    <w:p w:rsidR="00000000" w:rsidRDefault="00B238DD">
      <w:pPr>
        <w:ind w:firstLine="400"/>
        <w:jc w:val="both"/>
      </w:pPr>
      <w:r>
        <w:rPr>
          <w:rStyle w:val="s0"/>
        </w:rPr>
        <w:t>Салық төлеуші Қазақстан Республикасының заңнамасында белгіленген табиғи кему нормалары шегінде 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w:t>
      </w:r>
      <w:r>
        <w:rPr>
          <w:rStyle w:val="s0"/>
        </w:rPr>
        <w:t>былмайды.</w:t>
      </w:r>
    </w:p>
    <w:p w:rsidR="00000000" w:rsidRDefault="00B238DD">
      <w:pPr>
        <w:ind w:firstLine="400"/>
        <w:jc w:val="both"/>
      </w:pPr>
      <w:r>
        <w:rPr>
          <w:rStyle w:val="s0"/>
        </w:rPr>
        <w:t> </w:t>
      </w:r>
    </w:p>
    <w:p w:rsidR="00000000" w:rsidRDefault="00B238DD">
      <w:pPr>
        <w:ind w:firstLine="400"/>
        <w:jc w:val="both"/>
      </w:pPr>
      <w:r>
        <w:rPr>
          <w:rStyle w:val="s0"/>
          <w:b/>
          <w:bCs/>
        </w:rPr>
        <w:t>286-бап</w:t>
      </w:r>
      <w:r>
        <w:rPr>
          <w:rStyle w:val="s0"/>
        </w:rPr>
        <w:t xml:space="preserve">. </w:t>
      </w:r>
      <w:r>
        <w:rPr>
          <w:rStyle w:val="s0"/>
          <w:b/>
          <w:bCs/>
        </w:rPr>
        <w:t xml:space="preserve">Акциз маркаларының, есепке алу-бақылау маркаларының бүлінуі, жоғалуы </w:t>
      </w:r>
    </w:p>
    <w:p w:rsidR="00000000" w:rsidRDefault="00B238DD">
      <w:pPr>
        <w:jc w:val="both"/>
      </w:pPr>
      <w:r>
        <w:rPr>
          <w:rStyle w:val="s3"/>
        </w:rPr>
        <w:t xml:space="preserve">2009.30.12 № 234-IV </w:t>
      </w:r>
      <w:hyperlink r:id="rId2187" w:anchor="sub_id=286" w:history="1">
        <w:r>
          <w:rPr>
            <w:rStyle w:val="a3"/>
            <w:i/>
            <w:iCs/>
          </w:rPr>
          <w:t>Заңымен</w:t>
        </w:r>
      </w:hyperlink>
      <w:r>
        <w:rPr>
          <w:rStyle w:val="s3"/>
        </w:rPr>
        <w:t xml:space="preserve"> 1-тармақ өзгертілді (2009 жылғы 1 қаңтардан қолданысқа е</w:t>
      </w:r>
      <w:r>
        <w:rPr>
          <w:rStyle w:val="s3"/>
        </w:rPr>
        <w:t>нгiзiлдi) (бұр.</w:t>
      </w:r>
      <w:hyperlink r:id="rId2188" w:anchor="sub_id=2860100" w:history="1">
        <w:r>
          <w:rPr>
            <w:rStyle w:val="a3"/>
            <w:i/>
            <w:iCs/>
          </w:rPr>
          <w:t>ред</w:t>
        </w:r>
      </w:hyperlink>
      <w:r>
        <w:rPr>
          <w:rStyle w:val="s3"/>
        </w:rPr>
        <w:t>.қара)</w:t>
      </w:r>
    </w:p>
    <w:p w:rsidR="00000000" w:rsidRDefault="00B238DD">
      <w:pPr>
        <w:ind w:firstLine="400"/>
        <w:jc w:val="both"/>
      </w:pPr>
      <w:r>
        <w:rPr>
          <w:rStyle w:val="s0"/>
        </w:rPr>
        <w:t>1. Егер осы баптың 2-тармағында өзгеше көзделмесе, акциз маркалары, есепке алу-бақылау маркалары бүлінген, жоғалған кезде акциз мәлімделген ассорт</w:t>
      </w:r>
      <w:r>
        <w:rPr>
          <w:rStyle w:val="s0"/>
        </w:rPr>
        <w:t>имент мөлшерінде төленеді.</w:t>
      </w:r>
    </w:p>
    <w:p w:rsidR="00000000" w:rsidRDefault="00B238DD">
      <w:pPr>
        <w:ind w:firstLine="400"/>
        <w:jc w:val="both"/>
      </w:pPr>
      <w:r>
        <w:rPr>
          <w:rStyle w:val="s0"/>
        </w:rPr>
        <w:t xml:space="preserve">Осы Кодекстің </w:t>
      </w:r>
      <w:hyperlink r:id="rId2189" w:anchor="sub_id=6530000" w:history="1">
        <w:r>
          <w:rPr>
            <w:rStyle w:val="a3"/>
          </w:rPr>
          <w:t>653-бабына</w:t>
        </w:r>
      </w:hyperlink>
      <w:r>
        <w:rPr>
          <w:rStyle w:val="s0"/>
        </w:rPr>
        <w:t xml:space="preserve"> сәйкес алкоголь өнімін таңбалауға арналған бүлінген немесе жоғалған (оның ішінде ұрланған) есепке алу-бақылау маркалары</w:t>
      </w:r>
      <w:r>
        <w:rPr>
          <w:rStyle w:val="s0"/>
        </w:rPr>
        <w:t xml:space="preserve"> бойынша акцизді есептеу маркада көрсетілген сауыттың (ыдыстың) көлеміне қолданылатын белгіленген ставкалар негізінде жүргізіледі.</w:t>
      </w:r>
    </w:p>
    <w:p w:rsidR="00000000" w:rsidRDefault="00B238DD">
      <w:pPr>
        <w:ind w:firstLine="400"/>
        <w:jc w:val="both"/>
      </w:pPr>
      <w:r>
        <w:rPr>
          <w:rStyle w:val="s0"/>
        </w:rPr>
        <w:t xml:space="preserve">2. Акциз маркалары, есепке алу-бақылау маркалары бүлінген, жоғалған кезде мынадай жағдайларда: </w:t>
      </w:r>
    </w:p>
    <w:p w:rsidR="00000000" w:rsidRDefault="00B238DD">
      <w:pPr>
        <w:ind w:firstLine="400"/>
        <w:jc w:val="both"/>
      </w:pPr>
      <w:r>
        <w:rPr>
          <w:rStyle w:val="s0"/>
        </w:rPr>
        <w:t>1) акциз маркалары, есепке ал</w:t>
      </w:r>
      <w:r>
        <w:rPr>
          <w:rStyle w:val="s0"/>
        </w:rPr>
        <w:t xml:space="preserve">у-бақылау маркалары төтенше жағдайлар нәтижесінде бүлінсе, жоғалса; </w:t>
      </w:r>
    </w:p>
    <w:p w:rsidR="00000000" w:rsidRDefault="00B238DD">
      <w:pPr>
        <w:ind w:firstLine="400"/>
        <w:jc w:val="both"/>
      </w:pPr>
      <w:r>
        <w:rPr>
          <w:rStyle w:val="s0"/>
        </w:rPr>
        <w:t xml:space="preserve">2) бүлінген акциз маркаларын, есепке алу-бақылау маркаларын салық органдары жоюға жасалған есептен шығару актісі негізінде қабылдаса, акциз төленбейді. </w:t>
      </w:r>
    </w:p>
    <w:p w:rsidR="00000000" w:rsidRDefault="00B238DD">
      <w:pPr>
        <w:ind w:firstLine="400"/>
        <w:jc w:val="both"/>
      </w:pPr>
      <w:r>
        <w:rPr>
          <w:rStyle w:val="s0"/>
        </w:rPr>
        <w:t> </w:t>
      </w:r>
    </w:p>
    <w:p w:rsidR="00000000" w:rsidRDefault="00B238DD">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  мен дизель отынын көтерме және бөлшек саудадаөткізуге жатқызу өлшемдері </w:t>
      </w:r>
    </w:p>
    <w:p w:rsidR="00000000" w:rsidRDefault="00B238DD">
      <w:pPr>
        <w:ind w:firstLine="400"/>
        <w:jc w:val="both"/>
      </w:pPr>
      <w:r>
        <w:rPr>
          <w:rStyle w:val="s0"/>
        </w:rPr>
        <w:t>1. Егер сатып алу-сату (айырбастау) шарты бойынша сатып алушы акцизделетін бензин (авиац</w:t>
      </w:r>
      <w:r>
        <w:rPr>
          <w:rStyle w:val="s0"/>
        </w:rPr>
        <w:t>иялық бензинді қоспағанда) мен дизель отынын қабылдауға және оларды одан әрі өткізу үшін пайдалануға міндеттенсе, осы сатып алу-сату (айырбастау) шарты бойынша:</w:t>
      </w:r>
    </w:p>
    <w:p w:rsidR="00000000" w:rsidRDefault="00B238DD">
      <w:pPr>
        <w:ind w:firstLine="400"/>
        <w:jc w:val="both"/>
      </w:pPr>
      <w:r>
        <w:rPr>
          <w:rStyle w:val="s0"/>
        </w:rPr>
        <w:t xml:space="preserve">1) бензин (авиациялық бензинді қоспағанда) мен дизель отынын өндіруші; </w:t>
      </w:r>
    </w:p>
    <w:p w:rsidR="00000000" w:rsidRDefault="00B238DD">
      <w:pPr>
        <w:ind w:firstLine="400"/>
        <w:jc w:val="both"/>
      </w:pPr>
      <w:r>
        <w:rPr>
          <w:rStyle w:val="s0"/>
        </w:rPr>
        <w:t xml:space="preserve">2) осы Кодекстің </w:t>
      </w:r>
      <w:hyperlink r:id="rId2190" w:anchor="sub_id=5740000" w:history="1">
        <w:r>
          <w:rPr>
            <w:rStyle w:val="a3"/>
          </w:rPr>
          <w:t>574-бабына</w:t>
        </w:r>
      </w:hyperlink>
      <w:r>
        <w:rPr>
          <w:rStyle w:val="s0"/>
        </w:rPr>
        <w:t xml:space="preserve"> сәйкес жекелеген қызмет түрлері бойынша тіркеу есебінде тұрған және бензин (авиациялық бензинді қоспағанда) мен дизель отынын одан әрі өткізу мақсатында сатып алуды н</w:t>
      </w:r>
      <w:r>
        <w:rPr>
          <w:rStyle w:val="s0"/>
        </w:rPr>
        <w:t xml:space="preserve">е олардың импортын жүзеге асырған салық төлеуші ұсынушылар болып табылған жағдайда аталған тауарларды өткізу көтерме саудада өткізу саласына жатқызылады. </w:t>
      </w:r>
    </w:p>
    <w:p w:rsidR="00000000" w:rsidRDefault="00B238DD">
      <w:pPr>
        <w:ind w:firstLine="400"/>
        <w:jc w:val="both"/>
      </w:pPr>
      <w:r>
        <w:rPr>
          <w:rStyle w:val="s0"/>
        </w:rPr>
        <w:t>Көтерме саудада өткізу саласына одан әрі өткізу үшін құрылымдық бөлімшелерге бензин (авиациялық бензи</w:t>
      </w:r>
      <w:r>
        <w:rPr>
          <w:rStyle w:val="s0"/>
        </w:rPr>
        <w:t xml:space="preserve">нді қоспағанда) мен дизель отынын тиеп жөнелту де жатқызылады. </w:t>
      </w:r>
    </w:p>
    <w:p w:rsidR="00000000" w:rsidRDefault="00B238DD">
      <w:pPr>
        <w:ind w:firstLine="400"/>
        <w:jc w:val="both"/>
      </w:pPr>
      <w:r>
        <w:rPr>
          <w:rStyle w:val="s0"/>
        </w:rPr>
        <w:t xml:space="preserve">2. Бензин (авиациялық бензинді қоспағанда) мен дизель отынын бөлшек саудада өткізу саласына осы баптың 1-тармағында аталған ұсынушылар жүзеге асыратын: </w:t>
      </w:r>
    </w:p>
    <w:p w:rsidR="00000000" w:rsidRDefault="00B238DD">
      <w:pPr>
        <w:ind w:firstLine="400"/>
        <w:jc w:val="both"/>
      </w:pPr>
      <w:r>
        <w:rPr>
          <w:rStyle w:val="s0"/>
        </w:rPr>
        <w:t>1) бензин (авиациялық бензинді қоспаған</w:t>
      </w:r>
      <w:r>
        <w:rPr>
          <w:rStyle w:val="s0"/>
        </w:rPr>
        <w:t xml:space="preserve">да) мен дизель отынын заңды тұлғаларға (оның ішінде шетелдік заңды тұлғаларға) және дара кәсіпкерлерге олардың өндірістік мұқтаждары үшін өткізу; </w:t>
      </w:r>
    </w:p>
    <w:p w:rsidR="00000000" w:rsidRDefault="00B238DD">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B238DD">
      <w:pPr>
        <w:ind w:firstLine="400"/>
        <w:jc w:val="both"/>
      </w:pPr>
      <w:r>
        <w:rPr>
          <w:rStyle w:val="s0"/>
        </w:rPr>
        <w:t>3) өндірілген немесе од</w:t>
      </w:r>
      <w:r>
        <w:rPr>
          <w:rStyle w:val="s0"/>
        </w:rPr>
        <w:t>ан әрі өткізу үшін сатып алынған бензин (авиациялық бензинді қоспағанда) мен дизель отынын өзінің өндірістік мұқтаждарына пайдалану операциялары жатады</w:t>
      </w:r>
    </w:p>
    <w:p w:rsidR="00000000" w:rsidRDefault="00B238DD">
      <w:pPr>
        <w:ind w:firstLine="400"/>
        <w:jc w:val="both"/>
      </w:pPr>
      <w:r>
        <w:rPr>
          <w:rStyle w:val="s0"/>
        </w:rPr>
        <w:t> </w:t>
      </w:r>
    </w:p>
    <w:p w:rsidR="00000000" w:rsidRDefault="00B238DD">
      <w:pPr>
        <w:ind w:firstLine="400"/>
        <w:jc w:val="both"/>
      </w:pPr>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B238DD">
      <w:pPr>
        <w:ind w:firstLine="400"/>
        <w:jc w:val="both"/>
      </w:pPr>
      <w:r>
        <w:rPr>
          <w:rStyle w:val="s0"/>
        </w:rPr>
        <w:t>1. Акцизделетін тауарларды экспортқа өткізу кезінде о</w:t>
      </w:r>
      <w:r>
        <w:rPr>
          <w:rStyle w:val="s0"/>
        </w:rPr>
        <w:t xml:space="preserve">сы Кодекстің </w:t>
      </w:r>
      <w:hyperlink r:id="rId2191" w:anchor="sub_id=2810300" w:history="1">
        <w:r>
          <w:rPr>
            <w:rStyle w:val="a3"/>
          </w:rPr>
          <w:t>281-бабының 3-тармағына</w:t>
        </w:r>
      </w:hyperlink>
      <w:r>
        <w:rPr>
          <w:rStyle w:val="s0"/>
        </w:rPr>
        <w:t xml:space="preserve"> сәйкес салық салудан босатудың негізділігін растау үшін салық төлеуші орналасқан жері бойынша салық органына алпыс жұмыс күні ішінде м</w:t>
      </w:r>
      <w:r>
        <w:rPr>
          <w:rStyle w:val="s0"/>
        </w:rPr>
        <w:t xml:space="preserve">індетті түрде мына құжаттарды: </w:t>
      </w:r>
    </w:p>
    <w:p w:rsidR="00000000" w:rsidRDefault="00B238DD">
      <w:pPr>
        <w:ind w:firstLine="400"/>
        <w:jc w:val="both"/>
      </w:pPr>
      <w:r>
        <w:rPr>
          <w:rStyle w:val="s0"/>
        </w:rPr>
        <w:t xml:space="preserve">1) экспортталатын акцизделетін тауарларды ұсынуға арналған шартты (келісімшартты); </w:t>
      </w:r>
    </w:p>
    <w:p w:rsidR="00000000" w:rsidRDefault="00B238DD">
      <w:pPr>
        <w:ind w:firstLine="400"/>
        <w:jc w:val="both"/>
      </w:pPr>
      <w:r>
        <w:rPr>
          <w:rStyle w:val="s0"/>
        </w:rPr>
        <w:t xml:space="preserve">2) акцизделетін тауарларды </w:t>
      </w:r>
      <w:hyperlink r:id="rId2192" w:anchor="sub_id=2060000" w:history="1">
        <w:r>
          <w:rPr>
            <w:rStyle w:val="a3"/>
          </w:rPr>
          <w:t>экспорт режимінде</w:t>
        </w:r>
      </w:hyperlink>
      <w:r>
        <w:rPr>
          <w:rStyle w:val="s0"/>
        </w:rPr>
        <w:t xml:space="preserve"> шығаруды ж</w:t>
      </w:r>
      <w:r>
        <w:rPr>
          <w:rStyle w:val="s0"/>
        </w:rPr>
        <w:t>үзеге</w:t>
      </w:r>
      <w:r>
        <w:rPr>
          <w:rStyle w:val="s0"/>
        </w:rPr>
        <w:t xml:space="preserve"> асырған кеден органының белгілері бар жүктің кедендік декларациясын немесе оның кеден органы куәландырған көшірмесін табыс етеді. </w:t>
      </w:r>
    </w:p>
    <w:p w:rsidR="00000000" w:rsidRDefault="00B238DD">
      <w:pPr>
        <w:ind w:firstLine="400"/>
        <w:jc w:val="both"/>
      </w:pPr>
      <w:r>
        <w:rPr>
          <w:rStyle w:val="s0"/>
        </w:rPr>
        <w:t>Акцизделетін тауарларды экспорт режимінде магистральдық құбыр жүйесімен не толық емес мерзімдік декларациялау рәсімін қолдана отырып әкеткен жағдайда кеденді ресімдеуді жүргізген кеден органының белгісі бар жүктің толық кедендік декларациясы экспортты раст</w:t>
      </w:r>
      <w:r>
        <w:rPr>
          <w:rStyle w:val="s0"/>
        </w:rPr>
        <w:t xml:space="preserve">ау болып табылады; </w:t>
      </w:r>
    </w:p>
    <w:p w:rsidR="00000000" w:rsidRDefault="00B238DD">
      <w:pPr>
        <w:ind w:firstLine="400"/>
        <w:jc w:val="both"/>
      </w:pPr>
      <w:r>
        <w:rPr>
          <w:rStyle w:val="s0"/>
        </w:rPr>
        <w:t xml:space="preserve">3) Қазақстан Республикасының кеден шекарасындағы өткізу пунктінде орналасқан кеден органының белгісі бар тауардың ілеспе құжаттарының көшірмелерін табыс етеді. </w:t>
      </w:r>
    </w:p>
    <w:p w:rsidR="00000000" w:rsidRDefault="00B238DD">
      <w:pPr>
        <w:ind w:firstLine="400"/>
        <w:jc w:val="both"/>
      </w:pPr>
      <w:r>
        <w:rPr>
          <w:rStyle w:val="s0"/>
        </w:rPr>
        <w:t>Акцизделетін тауарларды экспорт режимінде магистральдық құбыр жүйесімен әке</w:t>
      </w:r>
      <w:r>
        <w:rPr>
          <w:rStyle w:val="s0"/>
        </w:rPr>
        <w:t xml:space="preserve">ткен жағдайда тауардың ілеспе құжаттары көшірмелерінің орнына тауарларды қабылдау-тапсыру актісі табыс етіледі; </w:t>
      </w:r>
    </w:p>
    <w:p w:rsidR="00000000" w:rsidRDefault="00B238DD">
      <w:pPr>
        <w:ind w:firstLine="400"/>
        <w:jc w:val="both"/>
      </w:pPr>
      <w:r>
        <w:rPr>
          <w:rStyle w:val="s0"/>
        </w:rPr>
        <w:t>4) салық төлеушінің Қазақстан Республикасының заңнамасына сәйкес Қазақстан Республикасында ашылған банк шоттарына акцизделетін тауарларды өткіз</w:t>
      </w:r>
      <w:r>
        <w:rPr>
          <w:rStyle w:val="s0"/>
        </w:rPr>
        <w:t xml:space="preserve">уден түскен нақты түсімді растайтын төлем құжаттары мен банк көшірмесін табыс етеді. </w:t>
      </w:r>
    </w:p>
    <w:p w:rsidR="00000000" w:rsidRDefault="00B238DD">
      <w:pPr>
        <w:ind w:firstLine="400"/>
        <w:jc w:val="both"/>
      </w:pPr>
      <w:r>
        <w:rPr>
          <w:rStyle w:val="s0"/>
        </w:rPr>
        <w:t>2. Қазақстан Республикасы акцизделетін тауарлар экспортын акцизден босатуды көздейтін халықаралық шарттар жасасқан Тәуелсіз Мемлекеттер Достастығына қатысушы мемлекеттерг</w:t>
      </w:r>
      <w:r>
        <w:rPr>
          <w:rStyle w:val="s0"/>
        </w:rPr>
        <w:t xml:space="preserve">е акцизделетін тауарлар экспортталған кезде Қазақстан Республикасының кеден аумағынан </w:t>
      </w:r>
      <w:hyperlink r:id="rId2193" w:anchor="sub_id=2060000" w:history="1">
        <w:r>
          <w:rPr>
            <w:rStyle w:val="a3"/>
          </w:rPr>
          <w:t>экспорт</w:t>
        </w:r>
      </w:hyperlink>
      <w:r>
        <w:rPr>
          <w:rStyle w:val="s0"/>
        </w:rPr>
        <w:t xml:space="preserve"> режимінде әкетілген акцизделетін тауарларды импорттаған елде ресімделген жүкт</w:t>
      </w:r>
      <w:r>
        <w:rPr>
          <w:rStyle w:val="s0"/>
        </w:rPr>
        <w:t xml:space="preserve">ің кедендік декларациясының көшірмесі қосымша табыс етіледі. </w:t>
      </w:r>
    </w:p>
    <w:p w:rsidR="00000000" w:rsidRDefault="00B238DD">
      <w:pPr>
        <w:ind w:firstLine="400"/>
        <w:jc w:val="both"/>
      </w:pPr>
      <w:r>
        <w:rPr>
          <w:rStyle w:val="s0"/>
        </w:rPr>
        <w:t>3. Акцизделетін тауарларды экспортқа өткізу осы баптың 1 және 2-тармақтарына сәйкес расталмаған жағдайда, мұндай өткізу Қазақстан Республикасының аумағында акцизделетін тауарларды өткізу үшін ос</w:t>
      </w:r>
      <w:r>
        <w:rPr>
          <w:rStyle w:val="s0"/>
        </w:rPr>
        <w:t>ы тарауда белгіленген тәртіппен акциз салынуға жатады.</w:t>
      </w:r>
    </w:p>
    <w:p w:rsidR="00000000" w:rsidRDefault="00B238DD">
      <w:pPr>
        <w:ind w:firstLine="400"/>
        <w:jc w:val="both"/>
      </w:pPr>
      <w:r>
        <w:rPr>
          <w:rStyle w:val="s0"/>
        </w:rPr>
        <w:t> </w:t>
      </w:r>
    </w:p>
    <w:p w:rsidR="00000000" w:rsidRDefault="00B238DD">
      <w:pPr>
        <w:ind w:firstLine="400"/>
        <w:jc w:val="both"/>
      </w:pPr>
      <w:r>
        <w:rPr>
          <w:rStyle w:val="s0"/>
          <w:b/>
          <w:bCs/>
        </w:rPr>
        <w:t>289-бап. Акциз сомасын есептеу</w:t>
      </w:r>
      <w:r>
        <w:rPr>
          <w:rStyle w:val="s0"/>
        </w:rPr>
        <w:t xml:space="preserve"> </w:t>
      </w:r>
    </w:p>
    <w:p w:rsidR="00000000" w:rsidRDefault="00B238DD">
      <w:pPr>
        <w:ind w:firstLine="400"/>
        <w:jc w:val="both"/>
      </w:pPr>
      <w:r>
        <w:rPr>
          <w:rStyle w:val="s0"/>
        </w:rPr>
        <w:t xml:space="preserve">Акциз сомасын есептеу белгіленген акциз ставкасын салық базасына қолдану арқылы жүргізіледі. </w:t>
      </w:r>
    </w:p>
    <w:p w:rsidR="00000000" w:rsidRDefault="00B238DD">
      <w:pPr>
        <w:ind w:firstLine="400"/>
        <w:jc w:val="both"/>
      </w:pPr>
      <w:r>
        <w:rPr>
          <w:rStyle w:val="s0"/>
        </w:rPr>
        <w:t> </w:t>
      </w:r>
    </w:p>
    <w:p w:rsidR="00000000" w:rsidRDefault="00B238DD">
      <w:pPr>
        <w:ind w:firstLine="400"/>
        <w:jc w:val="both"/>
      </w:pPr>
      <w:r>
        <w:rPr>
          <w:rStyle w:val="s0"/>
          <w:b/>
          <w:bCs/>
        </w:rPr>
        <w:t>290-бап</w:t>
      </w:r>
      <w:r>
        <w:rPr>
          <w:rStyle w:val="s0"/>
        </w:rPr>
        <w:t xml:space="preserve">. </w:t>
      </w:r>
      <w:r>
        <w:rPr>
          <w:rStyle w:val="s0"/>
          <w:b/>
          <w:bCs/>
        </w:rPr>
        <w:t>Салық базасын түзету</w:t>
      </w:r>
    </w:p>
    <w:p w:rsidR="00000000" w:rsidRDefault="00B238DD">
      <w:pPr>
        <w:ind w:firstLine="400"/>
        <w:jc w:val="both"/>
      </w:pPr>
      <w:r>
        <w:rPr>
          <w:rStyle w:val="s0"/>
        </w:rPr>
        <w:t>Салық базасы акцизделетін тауарды қайтару</w:t>
      </w:r>
      <w:r>
        <w:rPr>
          <w:rStyle w:val="s0"/>
        </w:rPr>
        <w:t xml:space="preserve"> жүргізілген салық кезеңінде түзетіледі.</w:t>
      </w:r>
    </w:p>
    <w:p w:rsidR="00000000" w:rsidRDefault="00B238DD">
      <w:pPr>
        <w:ind w:firstLine="400"/>
        <w:jc w:val="both"/>
      </w:pPr>
      <w:r>
        <w:rPr>
          <w:rStyle w:val="s0"/>
        </w:rPr>
        <w:t>Осы бапқа сәйкес салық базасының мөлшерін түзету түзетуге жататын акциздің сомасы бөлек жазып көрсетілген қосымша шот-фактураның, сондай-ақ акцизделетін тауарды қайтару үшін негіздемені растайтын екі жақты актілердің және шартта (келісімшартта) аталған қай</w:t>
      </w:r>
      <w:r>
        <w:rPr>
          <w:rStyle w:val="s0"/>
        </w:rPr>
        <w:t>тару жағдайларын растайтын басқа да құжаттардың негізінде жүргізіледі.</w:t>
      </w:r>
    </w:p>
    <w:p w:rsidR="00000000" w:rsidRDefault="00B238DD">
      <w:pPr>
        <w:jc w:val="both"/>
      </w:pPr>
      <w:r>
        <w:t> </w:t>
      </w:r>
    </w:p>
    <w:p w:rsidR="00000000" w:rsidRDefault="00B238DD">
      <w:pPr>
        <w:ind w:firstLine="400"/>
        <w:jc w:val="both"/>
      </w:pPr>
      <w:r>
        <w:rPr>
          <w:rStyle w:val="s0"/>
          <w:b/>
          <w:bCs/>
        </w:rPr>
        <w:t>291-бап. Салықтан шегерім жасау</w:t>
      </w:r>
      <w:r>
        <w:rPr>
          <w:rStyle w:val="s0"/>
        </w:rPr>
        <w:t xml:space="preserve"> </w:t>
      </w:r>
    </w:p>
    <w:p w:rsidR="00000000" w:rsidRDefault="00B238DD">
      <w:pPr>
        <w:ind w:firstLine="400"/>
        <w:jc w:val="both"/>
      </w:pPr>
      <w:r>
        <w:rPr>
          <w:rStyle w:val="s0"/>
        </w:rPr>
        <w:t xml:space="preserve">1. Салық төлеушінің осы Кодекстің </w:t>
      </w:r>
      <w:hyperlink r:id="rId2194" w:anchor="sub_id=2890000" w:history="1">
        <w:r>
          <w:rPr>
            <w:rStyle w:val="a3"/>
          </w:rPr>
          <w:t>289-бабына</w:t>
        </w:r>
      </w:hyperlink>
      <w:r>
        <w:rPr>
          <w:rStyle w:val="s0"/>
        </w:rPr>
        <w:t xml:space="preserve"> сәйкес есептелген ак</w:t>
      </w:r>
      <w:r>
        <w:rPr>
          <w:rStyle w:val="s0"/>
        </w:rPr>
        <w:t xml:space="preserve">циз сомасын осы бапта белгіленген шегерімдерге азайтуға құқығы бар. </w:t>
      </w:r>
    </w:p>
    <w:p w:rsidR="00000000" w:rsidRDefault="00B238DD">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 акциз сомалары шегерімге жатады.</w:t>
      </w:r>
    </w:p>
    <w:p w:rsidR="00000000" w:rsidRDefault="00B238DD">
      <w:pPr>
        <w:ind w:firstLine="400"/>
        <w:jc w:val="both"/>
      </w:pPr>
      <w:r>
        <w:rPr>
          <w:rStyle w:val="s0"/>
        </w:rPr>
        <w:t>3. Мыналар:</w:t>
      </w:r>
    </w:p>
    <w:p w:rsidR="00000000" w:rsidRDefault="00B238DD">
      <w:pPr>
        <w:ind w:firstLine="400"/>
        <w:jc w:val="both"/>
      </w:pPr>
      <w:r>
        <w:rPr>
          <w:rStyle w:val="s0"/>
        </w:rPr>
        <w:t>1) акцизделе</w:t>
      </w:r>
      <w:r>
        <w:rPr>
          <w:rStyle w:val="s0"/>
        </w:rPr>
        <w:t xml:space="preserve">тін тауарларды сатып алған немесе оны Қазақстан Республикасының </w:t>
      </w:r>
      <w:hyperlink r:id="rId2195" w:anchor="sub_id=60000" w:history="1">
        <w:r>
          <w:rPr>
            <w:rStyle w:val="a3"/>
          </w:rPr>
          <w:t>кеден аумағына</w:t>
        </w:r>
      </w:hyperlink>
      <w:r>
        <w:rPr>
          <w:rStyle w:val="s0"/>
        </w:rPr>
        <w:t xml:space="preserve"> импорттаған кезде Қазақстан Республикасының аумағында;</w:t>
      </w:r>
    </w:p>
    <w:p w:rsidR="00000000" w:rsidRDefault="00B238DD">
      <w:pPr>
        <w:ind w:firstLine="400"/>
        <w:jc w:val="both"/>
      </w:pPr>
      <w:r>
        <w:rPr>
          <w:rStyle w:val="s0"/>
        </w:rPr>
        <w:t>2) өзі өндірген акцизделетін шикізат үш</w:t>
      </w:r>
      <w:r>
        <w:rPr>
          <w:rStyle w:val="s0"/>
        </w:rPr>
        <w:t>ін;</w:t>
      </w:r>
    </w:p>
    <w:p w:rsidR="00000000" w:rsidRDefault="00B238DD">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B238DD">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B238DD">
      <w:pPr>
        <w:ind w:firstLine="400"/>
        <w:jc w:val="both"/>
      </w:pPr>
      <w:r>
        <w:rPr>
          <w:rStyle w:val="s0"/>
        </w:rPr>
        <w:t>4. Салық кезеңінде акциздел</w:t>
      </w:r>
      <w:r>
        <w:rPr>
          <w:rStyle w:val="s0"/>
        </w:rPr>
        <w:t xml:space="preserve">етін тауарлар дайындауға нақты пайдаланылған акцизделетін шикізат көлемі негізінде есептелген акциз сомасына шегерім жасалады. </w:t>
      </w:r>
    </w:p>
    <w:p w:rsidR="00000000" w:rsidRDefault="00B238DD">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w:t>
      </w:r>
      <w:r>
        <w:rPr>
          <w:rStyle w:val="s0"/>
        </w:rPr>
        <w:t>ттар:</w:t>
      </w:r>
    </w:p>
    <w:p w:rsidR="00000000" w:rsidRDefault="00B238DD">
      <w:pPr>
        <w:ind w:firstLine="400"/>
        <w:jc w:val="both"/>
      </w:pPr>
      <w:r>
        <w:rPr>
          <w:rStyle w:val="s0"/>
        </w:rPr>
        <w:t>1) акцизделетін шикізатты сатып алу-сату шарты;</w:t>
      </w:r>
    </w:p>
    <w:p w:rsidR="00000000" w:rsidRDefault="00B238DD">
      <w:pPr>
        <w:ind w:firstLine="400"/>
        <w:jc w:val="both"/>
      </w:pPr>
      <w:r>
        <w:rPr>
          <w:rStyle w:val="s0"/>
        </w:rPr>
        <w:t>2) төлем құжаттары немесе акцизделетін шикізатқа төлем жасалғанын растайтын бақылау-кассалық машинаның чектері;</w:t>
      </w:r>
    </w:p>
    <w:p w:rsidR="00000000" w:rsidRDefault="00B238DD">
      <w:pPr>
        <w:ind w:firstLine="400"/>
        <w:jc w:val="both"/>
      </w:pPr>
      <w:r>
        <w:rPr>
          <w:rStyle w:val="s0"/>
        </w:rPr>
        <w:t>3) акцизделетін шикізат ұсынудың тауар-көлік жүкқұжаттары;</w:t>
      </w:r>
    </w:p>
    <w:p w:rsidR="00000000" w:rsidRDefault="00B238DD">
      <w:pPr>
        <w:ind w:firstLine="400"/>
        <w:jc w:val="both"/>
      </w:pPr>
      <w:r>
        <w:rPr>
          <w:rStyle w:val="s0"/>
        </w:rPr>
        <w:t xml:space="preserve">4) акциздің сомасы бөлек жазып </w:t>
      </w:r>
      <w:r>
        <w:rPr>
          <w:rStyle w:val="s0"/>
        </w:rPr>
        <w:t>көрсетілген шот-фактура;</w:t>
      </w:r>
    </w:p>
    <w:p w:rsidR="00000000" w:rsidRDefault="00B238DD">
      <w:pPr>
        <w:ind w:firstLine="400"/>
        <w:jc w:val="both"/>
      </w:pPr>
      <w:r>
        <w:rPr>
          <w:rStyle w:val="s0"/>
        </w:rPr>
        <w:t>5) купаж актілері (алкоголь өнімін өндіру кезінде);</w:t>
      </w:r>
    </w:p>
    <w:p w:rsidR="00000000" w:rsidRDefault="00B238DD">
      <w:pPr>
        <w:ind w:firstLine="400"/>
        <w:jc w:val="both"/>
      </w:pPr>
      <w:r>
        <w:rPr>
          <w:rStyle w:val="s0"/>
        </w:rPr>
        <w:t>6) өндірісте акцизделетін шикізатты есептен шығару актісі болған кезде жүзеге асырылады.</w:t>
      </w:r>
    </w:p>
    <w:p w:rsidR="00000000" w:rsidRDefault="00B238DD">
      <w:pPr>
        <w:ind w:firstLine="400"/>
        <w:jc w:val="both"/>
      </w:pPr>
      <w:r>
        <w:rPr>
          <w:rStyle w:val="s0"/>
        </w:rPr>
        <w:t>6. Өз өндірісінде акцизделетін шикізат үшін төленген акциз сомаларының шегерімі мынадай құ</w:t>
      </w:r>
      <w:r>
        <w:rPr>
          <w:rStyle w:val="s0"/>
        </w:rPr>
        <w:t>жаттар:</w:t>
      </w:r>
    </w:p>
    <w:p w:rsidR="00000000" w:rsidRDefault="00B238DD">
      <w:pPr>
        <w:ind w:firstLine="400"/>
        <w:jc w:val="both"/>
      </w:pPr>
      <w:r>
        <w:rPr>
          <w:rStyle w:val="s0"/>
        </w:rPr>
        <w:t>1) төлем құжаттары немесе акциздің бюджетке төленгенін растайтын өзге де құжаттар;</w:t>
      </w:r>
    </w:p>
    <w:p w:rsidR="00000000" w:rsidRDefault="00B238DD">
      <w:pPr>
        <w:ind w:firstLine="400"/>
        <w:jc w:val="both"/>
      </w:pPr>
      <w:r>
        <w:rPr>
          <w:rStyle w:val="s0"/>
        </w:rPr>
        <w:t>2) купаж актілері (алкоголь өнімін өндіру кезінде);</w:t>
      </w:r>
    </w:p>
    <w:p w:rsidR="00000000" w:rsidRDefault="00B238DD">
      <w:pPr>
        <w:ind w:firstLine="400"/>
        <w:jc w:val="both"/>
      </w:pPr>
      <w:r>
        <w:rPr>
          <w:rStyle w:val="s0"/>
        </w:rPr>
        <w:t>3) өндірісте акцизделетін шикізатты есептен шығару актісі болған кезде жүзеге асырылады.</w:t>
      </w:r>
    </w:p>
    <w:p w:rsidR="00000000" w:rsidRDefault="00B238DD">
      <w:pPr>
        <w:ind w:firstLine="400"/>
        <w:jc w:val="both"/>
      </w:pPr>
      <w:r>
        <w:rPr>
          <w:rStyle w:val="s0"/>
        </w:rPr>
        <w:t>7. Қазақстан Республикас</w:t>
      </w:r>
      <w:r>
        <w:rPr>
          <w:rStyle w:val="s0"/>
        </w:rPr>
        <w:t>ының аумағына акцизделетін шикізаттың импорты кезінде төленген акциз сомаларының шегерімі мынадай құжаттар:</w:t>
      </w:r>
    </w:p>
    <w:p w:rsidR="00000000" w:rsidRDefault="00B238DD">
      <w:pPr>
        <w:ind w:firstLine="400"/>
        <w:jc w:val="both"/>
      </w:pPr>
      <w:r>
        <w:rPr>
          <w:rStyle w:val="s0"/>
        </w:rPr>
        <w:t>1) акцизделетін шикізатты сатып алу-сату шарты;</w:t>
      </w:r>
    </w:p>
    <w:p w:rsidR="00000000" w:rsidRDefault="00B238DD">
      <w:pPr>
        <w:ind w:firstLine="400"/>
        <w:jc w:val="both"/>
      </w:pPr>
      <w:r>
        <w:rPr>
          <w:rStyle w:val="s0"/>
        </w:rPr>
        <w:t>2) төлем құжаттары немесе кедендік ресімдеу кезінде акциздің бюджетке төленгенін растайтын өзге де қ</w:t>
      </w:r>
      <w:r>
        <w:rPr>
          <w:rStyle w:val="s0"/>
        </w:rPr>
        <w:t>ұжаттар</w:t>
      </w:r>
      <w:r>
        <w:rPr>
          <w:rStyle w:val="s0"/>
        </w:rPr>
        <w:t>;</w:t>
      </w:r>
    </w:p>
    <w:p w:rsidR="00000000" w:rsidRDefault="00B238DD">
      <w:pPr>
        <w:ind w:firstLine="400"/>
        <w:jc w:val="both"/>
      </w:pPr>
      <w:r>
        <w:rPr>
          <w:rStyle w:val="s0"/>
        </w:rPr>
        <w:t>3) импортталатын акцизделетін шикізатқа арналған жүктің кедендік декларациясы;</w:t>
      </w:r>
    </w:p>
    <w:p w:rsidR="00000000" w:rsidRDefault="00B238DD">
      <w:pPr>
        <w:ind w:firstLine="400"/>
        <w:jc w:val="both"/>
      </w:pPr>
      <w:r>
        <w:rPr>
          <w:rStyle w:val="s0"/>
        </w:rPr>
        <w:t>4) купаж актілері (алкоголь өнімін өндіру кезінде);</w:t>
      </w:r>
    </w:p>
    <w:p w:rsidR="00000000" w:rsidRDefault="00B238DD">
      <w:pPr>
        <w:ind w:firstLine="400"/>
        <w:jc w:val="both"/>
      </w:pPr>
      <w:r>
        <w:rPr>
          <w:rStyle w:val="s0"/>
        </w:rPr>
        <w:t>5) өндірісте акцизделетін шикізатты есептен шығару актісі болған кезде жүзеге асырылады.</w:t>
      </w:r>
    </w:p>
    <w:p w:rsidR="00000000" w:rsidRDefault="00B238DD">
      <w:pPr>
        <w:ind w:firstLine="400"/>
        <w:jc w:val="both"/>
      </w:pPr>
      <w:r>
        <w:rPr>
          <w:rStyle w:val="s0"/>
        </w:rPr>
        <w:t>8. Алыс-берістік акцизделетін шикізаттан дайындалған акцизделетін тауарларды беру кезінде төленген акциз сомасы да мынадай құжаттар:</w:t>
      </w:r>
    </w:p>
    <w:p w:rsidR="00000000" w:rsidRDefault="00B238DD">
      <w:pPr>
        <w:ind w:firstLine="400"/>
        <w:jc w:val="both"/>
      </w:pPr>
      <w:r>
        <w:rPr>
          <w:rStyle w:val="s0"/>
        </w:rPr>
        <w:t>1) алыс-берістік акцизделетін шикізаттың меншік иесі мен қайта өңдеушінің арасындағы шарт;</w:t>
      </w:r>
    </w:p>
    <w:p w:rsidR="00000000" w:rsidRDefault="00B238DD">
      <w:pPr>
        <w:ind w:firstLine="400"/>
        <w:jc w:val="both"/>
      </w:pPr>
      <w:r>
        <w:rPr>
          <w:rStyle w:val="s0"/>
        </w:rPr>
        <w:t>2) төлем құжаттары немесе алыс-б</w:t>
      </w:r>
      <w:r>
        <w:rPr>
          <w:rStyle w:val="s0"/>
        </w:rPr>
        <w:t>ерістік акцизделетін шикізат меншік иесінің акцизді бюджетке төлегенін растайтын өзге де құжаттар;</w:t>
      </w:r>
    </w:p>
    <w:p w:rsidR="00000000" w:rsidRDefault="00B238DD">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B238DD">
      <w:pPr>
        <w:ind w:firstLine="400"/>
        <w:jc w:val="both"/>
      </w:pPr>
      <w:r>
        <w:rPr>
          <w:rStyle w:val="s0"/>
        </w:rPr>
        <w:t>9. Акцизделетін тауарларды өндірушілер Қ</w:t>
      </w:r>
      <w:r>
        <w:rPr>
          <w:rStyle w:val="s0"/>
        </w:rPr>
        <w:t xml:space="preserve">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акцизделетін тауарлар үшін есептелген акциз сомасынан асып түскен жағдайда, мұндай асып кету сомасы шегерімге </w:t>
      </w:r>
      <w:r>
        <w:rPr>
          <w:rStyle w:val="s0"/>
        </w:rPr>
        <w:t>жатпайды.</w:t>
      </w:r>
    </w:p>
    <w:p w:rsidR="00000000" w:rsidRDefault="00B238DD">
      <w:pPr>
        <w:ind w:firstLine="400"/>
        <w:jc w:val="both"/>
      </w:pPr>
      <w:r>
        <w:rPr>
          <w:rStyle w:val="s0"/>
        </w:rPr>
        <w:t> </w:t>
      </w:r>
    </w:p>
    <w:p w:rsidR="00000000" w:rsidRDefault="00B238DD">
      <w:pPr>
        <w:ind w:firstLine="400"/>
        <w:jc w:val="both"/>
      </w:pPr>
      <w:r>
        <w:rPr>
          <w:rStyle w:val="s0"/>
          <w:b/>
          <w:bCs/>
        </w:rPr>
        <w:t>292-бап.</w:t>
      </w:r>
      <w:r>
        <w:rPr>
          <w:rStyle w:val="s0"/>
        </w:rPr>
        <w:t xml:space="preserve"> </w:t>
      </w:r>
      <w:r>
        <w:rPr>
          <w:rStyle w:val="s0"/>
          <w:b/>
          <w:bCs/>
        </w:rPr>
        <w:t>Акциз төлеу мерзімдері</w:t>
      </w:r>
    </w:p>
    <w:p w:rsidR="00000000" w:rsidRDefault="00B238DD">
      <w:pPr>
        <w:ind w:firstLine="400"/>
        <w:jc w:val="both"/>
      </w:pPr>
      <w:r>
        <w:rPr>
          <w:rStyle w:val="s0"/>
        </w:rPr>
        <w:t>1. Егер осы бапта өзгеше көзделмесе, акцизделетін тауарларға акциз есепті салық кезеңінен кейінгі айдың 15-нен кешіктірілмей бюджетке аударылуға жатады.</w:t>
      </w:r>
    </w:p>
    <w:p w:rsidR="00000000" w:rsidRDefault="00B238DD">
      <w:pPr>
        <w:ind w:firstLine="400"/>
        <w:jc w:val="both"/>
      </w:pPr>
      <w:r>
        <w:rPr>
          <w:rStyle w:val="s0"/>
        </w:rPr>
        <w:t>2. Алыс-берістік шикізат пен материалдардан өндірілген акци</w:t>
      </w:r>
      <w:r>
        <w:rPr>
          <w:rStyle w:val="s0"/>
        </w:rPr>
        <w:t>зделетін тауарлар бойынша акциз өнімді тапсырыс берушіге немесе тапсырыс беруші көрсеткен тұлғаға берілген күні төленеді.</w:t>
      </w:r>
    </w:p>
    <w:p w:rsidR="00000000" w:rsidRDefault="00B238DD">
      <w:pPr>
        <w:ind w:firstLine="400"/>
        <w:jc w:val="both"/>
      </w:pPr>
      <w:r>
        <w:rPr>
          <w:rStyle w:val="s0"/>
        </w:rPr>
        <w:t>3. Қазақстан Республикасының аумағында өндірілген шикі мұнайды, газ конденсатын өнеркәсіптік қайта өңдеуге беру кезінде акциз олар бер</w:t>
      </w:r>
      <w:r>
        <w:rPr>
          <w:rStyle w:val="s0"/>
        </w:rPr>
        <w:t>ілген күні төленеді.</w:t>
      </w:r>
    </w:p>
    <w:p w:rsidR="00000000" w:rsidRDefault="00B238DD">
      <w:pPr>
        <w:ind w:firstLine="400"/>
        <w:jc w:val="both"/>
      </w:pPr>
      <w:r>
        <w:rPr>
          <w:rStyle w:val="s0"/>
        </w:rPr>
        <w:t xml:space="preserve">4. Шарап материалын және сыраны қоспағанда, осы Кодекстің </w:t>
      </w:r>
      <w:hyperlink r:id="rId2196" w:anchor="sub_id=2790000" w:history="1">
        <w:r>
          <w:rPr>
            <w:rStyle w:val="a3"/>
          </w:rPr>
          <w:t>279-бабының 2) тармақшасында</w:t>
        </w:r>
      </w:hyperlink>
      <w:r>
        <w:rPr>
          <w:rStyle w:val="s0"/>
        </w:rPr>
        <w:t xml:space="preserve"> белгіленген акцизделетін тауарларға акциз есепке алу-бақылау ма</w:t>
      </w:r>
      <w:r>
        <w:rPr>
          <w:rStyle w:val="s0"/>
        </w:rPr>
        <w:t>ркаларын алғанға дейін төленеді.</w:t>
      </w:r>
    </w:p>
    <w:p w:rsidR="00000000" w:rsidRDefault="00B238DD">
      <w:pPr>
        <w:ind w:firstLine="400"/>
        <w:jc w:val="both"/>
      </w:pPr>
      <w:r>
        <w:rPr>
          <w:rStyle w:val="s0"/>
        </w:rPr>
        <w:t> </w:t>
      </w:r>
    </w:p>
    <w:p w:rsidR="00000000" w:rsidRDefault="00B238DD">
      <w:pPr>
        <w:ind w:firstLine="400"/>
        <w:jc w:val="both"/>
      </w:pPr>
      <w:r>
        <w:rPr>
          <w:rStyle w:val="s0"/>
          <w:b/>
          <w:bCs/>
        </w:rPr>
        <w:t>293-бап. Акциз төленетін жер</w:t>
      </w:r>
    </w:p>
    <w:p w:rsidR="00000000" w:rsidRDefault="00B238DD">
      <w:pPr>
        <w:jc w:val="both"/>
      </w:pPr>
      <w:r>
        <w:rPr>
          <w:rStyle w:val="s3"/>
        </w:rPr>
        <w:t xml:space="preserve">2009.30.12 № 234-IV </w:t>
      </w:r>
      <w:hyperlink r:id="rId2197" w:anchor="sub_id=293" w:history="1">
        <w:r>
          <w:rPr>
            <w:rStyle w:val="a3"/>
            <w:i/>
            <w:iCs/>
          </w:rPr>
          <w:t>Заңымен</w:t>
        </w:r>
      </w:hyperlink>
      <w:r>
        <w:rPr>
          <w:rStyle w:val="s3"/>
        </w:rPr>
        <w:t xml:space="preserve"> 1-тармақ өзгертілді (2009 жылғы 1 қаңтардан қолданысқа енгiзiлдi) (бұр.</w:t>
      </w:r>
      <w:hyperlink r:id="rId2198" w:anchor="sub_id=2930100" w:history="1">
        <w:r>
          <w:rPr>
            <w:rStyle w:val="a3"/>
            <w:i/>
            <w:iCs/>
          </w:rPr>
          <w:t>ред</w:t>
        </w:r>
      </w:hyperlink>
      <w:r>
        <w:rPr>
          <w:rStyle w:val="s3"/>
        </w:rPr>
        <w:t>.қара)</w:t>
      </w:r>
    </w:p>
    <w:p w:rsidR="00000000" w:rsidRDefault="00B238DD">
      <w:pPr>
        <w:ind w:firstLine="400"/>
        <w:jc w:val="both"/>
      </w:pPr>
      <w:r>
        <w:rPr>
          <w:rStyle w:val="s0"/>
        </w:rPr>
        <w:t xml:space="preserve">1. Осы баптың 2-тармағында аталған жағдайларды қоспағанда, акциз төлеу </w:t>
      </w:r>
      <w:r>
        <w:t>ол төленетiн объектiнiң</w:t>
      </w:r>
      <w:r>
        <w:rPr>
          <w:rStyle w:val="s0"/>
        </w:rPr>
        <w:t xml:space="preserve"> орналасқан жері бойынша жүргізіледі.</w:t>
      </w:r>
    </w:p>
    <w:p w:rsidR="00000000" w:rsidRDefault="00B238DD">
      <w:pPr>
        <w:ind w:firstLine="400"/>
        <w:jc w:val="both"/>
      </w:pPr>
      <w:r>
        <w:rPr>
          <w:rStyle w:val="s0"/>
        </w:rPr>
        <w:t>2. Бензин (авиациялық бензинді қоспағанда</w:t>
      </w:r>
      <w:r>
        <w:rPr>
          <w:rStyle w:val="s0"/>
        </w:rPr>
        <w:t>) мен дизель отынын көтерме, бөлшек саудада өткізуді жүзеге асыратын акциз төлеушілер акцизді салық салуға байланысты объектілердің орналасқан жері бойынша төлейді.</w:t>
      </w:r>
    </w:p>
    <w:p w:rsidR="00000000" w:rsidRDefault="00B238DD">
      <w:pPr>
        <w:ind w:firstLine="400"/>
        <w:jc w:val="both"/>
      </w:pPr>
      <w:r>
        <w:rPr>
          <w:rStyle w:val="s0"/>
        </w:rPr>
        <w:t> </w:t>
      </w:r>
    </w:p>
    <w:p w:rsidR="00000000" w:rsidRDefault="00B238DD">
      <w:pPr>
        <w:ind w:firstLine="400"/>
        <w:jc w:val="both"/>
      </w:pPr>
      <w:r>
        <w:rPr>
          <w:rStyle w:val="s0"/>
          <w:b/>
          <w:bCs/>
        </w:rPr>
        <w:t>294-бап. Салық төлеушілердің құрылымдық бөлімшелер, салық салуға байланысты объектілер үш</w:t>
      </w:r>
      <w:r>
        <w:rPr>
          <w:rStyle w:val="s0"/>
          <w:b/>
          <w:bCs/>
        </w:rPr>
        <w:t>ін акциз  есептеу мен төлеу тәртібі</w:t>
      </w:r>
    </w:p>
    <w:p w:rsidR="00000000" w:rsidRDefault="00B238DD">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бойынша акциздің есеп-қисабы (бұдан әрі бөлім бойынша - акциз бойынша есеп-қисап) жеке жаса</w:t>
      </w:r>
      <w:r>
        <w:rPr>
          <w:rStyle w:val="s0"/>
        </w:rPr>
        <w:t>лады.</w:t>
      </w:r>
    </w:p>
    <w:p w:rsidR="00000000" w:rsidRDefault="00B238DD">
      <w:pPr>
        <w:ind w:firstLine="400"/>
        <w:jc w:val="both"/>
      </w:pPr>
      <w:r>
        <w:rPr>
          <w:rStyle w:val="s0"/>
        </w:rPr>
        <w:t>Акциз бойынша есеп-қисап негізінде құрылымдық бөлімше, сондай-ақ салық салуға байланысты объектілер үшін төленуге жататын акциздің сомасы айқындалады.</w:t>
      </w:r>
    </w:p>
    <w:p w:rsidR="00000000" w:rsidRDefault="00B238DD">
      <w:pPr>
        <w:ind w:firstLine="400"/>
        <w:jc w:val="both"/>
      </w:pPr>
      <w:r>
        <w:rPr>
          <w:rStyle w:val="s0"/>
        </w:rPr>
        <w:t>2. Акциз төлеушілер құрылымдық бөлімшенің, салық салуға байланысты объектінің орналасқан жері бойын</w:t>
      </w:r>
      <w:r>
        <w:rPr>
          <w:rStyle w:val="s0"/>
        </w:rPr>
        <w:t xml:space="preserve">ша салық органына </w:t>
      </w:r>
      <w:hyperlink r:id="rId2199" w:history="1">
        <w:r>
          <w:rPr>
            <w:rStyle w:val="a3"/>
          </w:rPr>
          <w:t>акциз бойынша есеп-қисапты</w:t>
        </w:r>
      </w:hyperlink>
      <w:r>
        <w:rPr>
          <w:rStyle w:val="s0"/>
        </w:rPr>
        <w:t xml:space="preserve"> осы Кодекстің </w:t>
      </w:r>
      <w:hyperlink r:id="rId2200" w:anchor="sub_id=2960000" w:history="1">
        <w:r>
          <w:rPr>
            <w:rStyle w:val="a3"/>
          </w:rPr>
          <w:t>296-бабында</w:t>
        </w:r>
      </w:hyperlink>
      <w:r>
        <w:rPr>
          <w:rStyle w:val="s0"/>
        </w:rPr>
        <w:t xml:space="preserve"> белгіленген мерзімде табыс етуге</w:t>
      </w:r>
      <w:r>
        <w:rPr>
          <w:rStyle w:val="s0"/>
        </w:rPr>
        <w:t xml:space="preserve"> міндетті.</w:t>
      </w:r>
    </w:p>
    <w:p w:rsidR="00000000" w:rsidRDefault="00B238DD">
      <w:pPr>
        <w:ind w:firstLine="400"/>
        <w:jc w:val="both"/>
      </w:pPr>
      <w:r>
        <w:rPr>
          <w:rStyle w:val="s0"/>
        </w:rPr>
        <w:t>Бір салық органында тіркелген салық салуға байланысты бірнеше объектісі бар акциз төлеушілер барлық объектілері үшін акциз бойынша бір есеп-қисапты табыс етеді.</w:t>
      </w:r>
    </w:p>
    <w:p w:rsidR="00000000" w:rsidRDefault="00B238DD">
      <w:pPr>
        <w:ind w:firstLine="400"/>
        <w:jc w:val="both"/>
      </w:pPr>
      <w:r>
        <w:rPr>
          <w:rStyle w:val="s0"/>
        </w:rPr>
        <w:t xml:space="preserve">3. Ағымдағы төлемдерді қоса алғанда, құрылымдық бөлімшелер, салық салуға байланысты </w:t>
      </w:r>
      <w:r>
        <w:rPr>
          <w:rStyle w:val="s0"/>
        </w:rPr>
        <w:t xml:space="preserve">объектілер үшін акциз төлеуді акциз төлеуші заңды тұлға тікелей өзінің банк шотынан төлейді немесе ол құрылымдық бөлімшеге жүктеледі. </w:t>
      </w:r>
    </w:p>
    <w:p w:rsidR="00000000" w:rsidRDefault="00B238DD">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w:t>
      </w:r>
      <w:r>
        <w:rPr>
          <w:rStyle w:val="s0"/>
        </w:rPr>
        <w:t>анысты объектілердің орналасқан жері бойынша табыс етеді.</w:t>
      </w:r>
    </w:p>
    <w:p w:rsidR="00000000" w:rsidRDefault="00B238DD">
      <w:pPr>
        <w:ind w:firstLine="400"/>
        <w:jc w:val="both"/>
      </w:pPr>
      <w:r>
        <w:rPr>
          <w:rStyle w:val="s0"/>
        </w:rPr>
        <w:t> </w:t>
      </w:r>
    </w:p>
    <w:p w:rsidR="00000000" w:rsidRDefault="00B238DD">
      <w:pPr>
        <w:ind w:firstLine="400"/>
        <w:jc w:val="both"/>
      </w:pPr>
      <w:r>
        <w:rPr>
          <w:rStyle w:val="s0"/>
          <w:b/>
          <w:bCs/>
        </w:rPr>
        <w:t>295-бап. Салық кезеңі</w:t>
      </w:r>
    </w:p>
    <w:p w:rsidR="00000000" w:rsidRDefault="00B238DD">
      <w:pPr>
        <w:ind w:firstLine="400"/>
        <w:jc w:val="both"/>
      </w:pPr>
      <w:r>
        <w:rPr>
          <w:rStyle w:val="s0"/>
        </w:rPr>
        <w:t>Акцизге қатысты күнтізбелік ай салық кезеңі болып табылады.</w:t>
      </w:r>
    </w:p>
    <w:p w:rsidR="00000000" w:rsidRDefault="00B238DD">
      <w:pPr>
        <w:ind w:firstLine="400"/>
        <w:jc w:val="both"/>
      </w:pPr>
      <w:r>
        <w:rPr>
          <w:rStyle w:val="s0"/>
        </w:rPr>
        <w:t> </w:t>
      </w:r>
    </w:p>
    <w:p w:rsidR="00000000" w:rsidRDefault="00B238DD">
      <w:pPr>
        <w:ind w:firstLine="400"/>
        <w:jc w:val="both"/>
      </w:pPr>
      <w:r>
        <w:rPr>
          <w:rStyle w:val="s0"/>
          <w:b/>
          <w:bCs/>
        </w:rPr>
        <w:t>296-бап</w:t>
      </w:r>
      <w:r>
        <w:rPr>
          <w:rStyle w:val="s0"/>
        </w:rPr>
        <w:t xml:space="preserve">. </w:t>
      </w:r>
      <w:r>
        <w:rPr>
          <w:rStyle w:val="s0"/>
          <w:b/>
          <w:bCs/>
        </w:rPr>
        <w:t>Салық декларациясы</w:t>
      </w:r>
    </w:p>
    <w:p w:rsidR="00000000" w:rsidRDefault="00B238DD">
      <w:pPr>
        <w:ind w:firstLine="400"/>
        <w:jc w:val="both"/>
      </w:pPr>
      <w:r>
        <w:rPr>
          <w:rStyle w:val="s0"/>
        </w:rPr>
        <w:t>1. Әрбір салық кезеңі аяқталған соң салық төлеушілер өзінің орналасқан жері бойынша салық органдарына акциз жөніндегі декларацияны есепті салық кезеңінен кейінгі екінші айдың 15-нен кешіктірмей табыс етуге міндетті.</w:t>
      </w:r>
    </w:p>
    <w:p w:rsidR="00000000" w:rsidRDefault="00B238DD">
      <w:pPr>
        <w:ind w:firstLine="400"/>
        <w:jc w:val="both"/>
      </w:pPr>
      <w:r>
        <w:rPr>
          <w:rStyle w:val="s0"/>
        </w:rPr>
        <w:t>2. Акциз төлеушілер декларациямен бір ме</w:t>
      </w:r>
      <w:r>
        <w:rPr>
          <w:rStyle w:val="s0"/>
        </w:rPr>
        <w:t>згілде акциз бойынша есеп-қисапты табыс етеді.</w:t>
      </w:r>
    </w:p>
    <w:p w:rsidR="00000000" w:rsidRDefault="00B238DD">
      <w:pPr>
        <w:jc w:val="center"/>
      </w:pPr>
      <w:r>
        <w:rPr>
          <w:rStyle w:val="s1"/>
        </w:rPr>
        <w:t> </w:t>
      </w:r>
    </w:p>
    <w:p w:rsidR="00000000" w:rsidRDefault="00B238DD">
      <w:pPr>
        <w:jc w:val="center"/>
      </w:pPr>
      <w:r>
        <w:t> </w:t>
      </w:r>
    </w:p>
    <w:p w:rsidR="00000000" w:rsidRDefault="00B238DD">
      <w:pPr>
        <w:jc w:val="center"/>
      </w:pPr>
      <w:r>
        <w:rPr>
          <w:rStyle w:val="s1"/>
        </w:rPr>
        <w:t>40-тарау. АКЦИЗДЕЛЕТІН ТАУАРЛАРДЫҢ ИМПОРТЫНА</w:t>
      </w:r>
    </w:p>
    <w:p w:rsidR="00000000" w:rsidRDefault="00B238DD">
      <w:pPr>
        <w:jc w:val="center"/>
      </w:pPr>
      <w:r>
        <w:rPr>
          <w:rStyle w:val="s1"/>
        </w:rPr>
        <w:t>САЛЫҚ САЛУ</w:t>
      </w:r>
    </w:p>
    <w:p w:rsidR="00000000" w:rsidRDefault="00B238DD">
      <w:pPr>
        <w:jc w:val="center"/>
      </w:pPr>
      <w:r>
        <w:rPr>
          <w:rStyle w:val="s1"/>
        </w:rPr>
        <w:t> </w:t>
      </w:r>
    </w:p>
    <w:p w:rsidR="00000000" w:rsidRDefault="00B238DD">
      <w:pPr>
        <w:ind w:firstLine="400"/>
        <w:jc w:val="both"/>
      </w:pPr>
      <w:r>
        <w:rPr>
          <w:rStyle w:val="s0"/>
          <w:b/>
          <w:bCs/>
        </w:rPr>
        <w:t>297-бап.</w:t>
      </w:r>
      <w:r>
        <w:rPr>
          <w:rStyle w:val="s0"/>
        </w:rPr>
        <w:t xml:space="preserve"> </w:t>
      </w:r>
      <w:r>
        <w:rPr>
          <w:rStyle w:val="s0"/>
          <w:b/>
          <w:bCs/>
        </w:rPr>
        <w:t>Импортталатын акцизделетін тауарлардың  салық базасы</w:t>
      </w:r>
    </w:p>
    <w:p w:rsidR="00000000" w:rsidRDefault="00B238DD">
      <w:pPr>
        <w:ind w:firstLine="400"/>
        <w:jc w:val="both"/>
      </w:pPr>
      <w:r>
        <w:rPr>
          <w:rStyle w:val="s0"/>
        </w:rPr>
        <w:t>1. Тұрлаулы акциз ставкалары белгіленген акцизделетін тауарларды Қазақстан Республика</w:t>
      </w:r>
      <w:r>
        <w:rPr>
          <w:rStyle w:val="s0"/>
        </w:rPr>
        <w:t xml:space="preserve">сының </w:t>
      </w:r>
      <w:hyperlink r:id="rId2201" w:anchor="sub_id=60000" w:history="1">
        <w:r>
          <w:rPr>
            <w:rStyle w:val="a3"/>
          </w:rPr>
          <w:t>кеден аумағына</w:t>
        </w:r>
      </w:hyperlink>
      <w:r>
        <w:rPr>
          <w:rStyle w:val="s0"/>
        </w:rPr>
        <w:t xml:space="preserve"> импорттау кезінде салық базасы импортталатын акцизделетін тауарлардың заттай түрдегі көлемі ретінде айқындалады.</w:t>
      </w:r>
    </w:p>
    <w:p w:rsidR="00000000" w:rsidRDefault="00B238DD">
      <w:pPr>
        <w:ind w:firstLine="400"/>
        <w:jc w:val="both"/>
      </w:pPr>
      <w:r>
        <w:rPr>
          <w:rStyle w:val="s0"/>
        </w:rPr>
        <w:t>2. Адвалорлық акциз ставкалары белгілен</w:t>
      </w:r>
      <w:r>
        <w:rPr>
          <w:rStyle w:val="s0"/>
        </w:rPr>
        <w:t xml:space="preserve">ген акцизделетін тауарларды импорттау кезінде салық базасы Қазақстан Республикасының кеден заңнамасына сәйкес импортталатын акцизделетін тауарлардың </w:t>
      </w:r>
      <w:hyperlink r:id="rId2202" w:anchor="sub_id=3050000" w:history="1">
        <w:r>
          <w:rPr>
            <w:rStyle w:val="a3"/>
          </w:rPr>
          <w:t>кедендік құны</w:t>
        </w:r>
      </w:hyperlink>
      <w:r>
        <w:rPr>
          <w:rStyle w:val="s0"/>
        </w:rPr>
        <w:t xml:space="preserve"> ретінде </w:t>
      </w:r>
      <w:r>
        <w:rPr>
          <w:rStyle w:val="s0"/>
        </w:rPr>
        <w:t>айқындалады.</w:t>
      </w:r>
    </w:p>
    <w:p w:rsidR="00000000" w:rsidRDefault="00B238DD">
      <w:pPr>
        <w:ind w:firstLine="400"/>
        <w:jc w:val="both"/>
      </w:pPr>
      <w:r>
        <w:rPr>
          <w:rStyle w:val="s0"/>
        </w:rPr>
        <w:t> </w:t>
      </w:r>
    </w:p>
    <w:p w:rsidR="00000000" w:rsidRDefault="00B238DD">
      <w:pPr>
        <w:ind w:firstLine="400"/>
        <w:jc w:val="both"/>
      </w:pPr>
      <w:r>
        <w:rPr>
          <w:rStyle w:val="s0"/>
          <w:b/>
          <w:bCs/>
        </w:rPr>
        <w:t>298-бап. Импортталатын акцизделетін тауарларға акциз төлеу мерзімдері</w:t>
      </w:r>
    </w:p>
    <w:p w:rsidR="00000000" w:rsidRDefault="00B238DD">
      <w:pPr>
        <w:ind w:firstLine="400"/>
        <w:jc w:val="both"/>
      </w:pPr>
      <w:r>
        <w:rPr>
          <w:rStyle w:val="s0"/>
        </w:rPr>
        <w:t xml:space="preserve">1. Импортталатын акцизделетін тауарларға акциздер, осы баптың 2-тармағында көзделген жағдайларды қоспағанда, Қазақстан Республикасының </w:t>
      </w:r>
      <w:hyperlink r:id="rId2203" w:anchor="sub_id=3230000" w:history="1">
        <w:r>
          <w:rPr>
            <w:rStyle w:val="a3"/>
          </w:rPr>
          <w:t>кеден заңнамасында</w:t>
        </w:r>
      </w:hyperlink>
      <w:r>
        <w:rPr>
          <w:rStyle w:val="s0"/>
        </w:rPr>
        <w:t xml:space="preserve"> кеден төлемдерін төлеу үшін айқындалған күні кеден ісі мәселелері жөніндегі уәкілетті орган белгілеген тәртіппен төленеді.</w:t>
      </w:r>
    </w:p>
    <w:p w:rsidR="00000000" w:rsidRDefault="00B238DD">
      <w:pPr>
        <w:ind w:firstLine="400"/>
        <w:jc w:val="both"/>
      </w:pPr>
      <w:r>
        <w:rPr>
          <w:rStyle w:val="s0"/>
        </w:rPr>
        <w:t xml:space="preserve">2. Акциз маркаларын, есепке алу-бақылау маркаларын алғанға дейін </w:t>
      </w:r>
      <w:r>
        <w:rPr>
          <w:rStyle w:val="s0"/>
        </w:rPr>
        <w:t xml:space="preserve">осы Кодекстің </w:t>
      </w:r>
      <w:hyperlink r:id="rId2204" w:anchor="sub_id=6530000" w:history="1">
        <w:r>
          <w:rPr>
            <w:rStyle w:val="a3"/>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B238DD">
      <w:pPr>
        <w:ind w:firstLine="400"/>
        <w:jc w:val="both"/>
      </w:pPr>
      <w:r>
        <w:rPr>
          <w:rStyle w:val="s0"/>
        </w:rPr>
        <w:t xml:space="preserve">Осы тармақтың бірінші бөлігінде аталған акцизделетін тауарлардың </w:t>
      </w:r>
      <w:r>
        <w:rPr>
          <w:rStyle w:val="s0"/>
        </w:rPr>
        <w:t>нақты импортын жүзеге асыру кезінде акциз сомасы нақтылануға жатады.</w:t>
      </w:r>
    </w:p>
    <w:p w:rsidR="00000000" w:rsidRDefault="00B238DD">
      <w:pPr>
        <w:ind w:firstLine="400"/>
        <w:jc w:val="both"/>
      </w:pPr>
      <w:r>
        <w:rPr>
          <w:rStyle w:val="s0"/>
        </w:rPr>
        <w:t> </w:t>
      </w:r>
    </w:p>
    <w:p w:rsidR="00000000" w:rsidRDefault="00B238DD">
      <w:pPr>
        <w:ind w:firstLine="400"/>
        <w:jc w:val="both"/>
      </w:pPr>
      <w:r>
        <w:rPr>
          <w:rStyle w:val="s0"/>
          <w:b/>
          <w:bCs/>
        </w:rPr>
        <w:t>299-бап. Акцизден босатылған акцизделетін тауарлардың импорты</w:t>
      </w:r>
    </w:p>
    <w:p w:rsidR="00000000" w:rsidRDefault="00B238DD">
      <w:pPr>
        <w:ind w:firstLine="400"/>
        <w:jc w:val="both"/>
      </w:pPr>
      <w:r>
        <w:rPr>
          <w:rStyle w:val="s0"/>
        </w:rPr>
        <w:t xml:space="preserve">1. Жеке тұлғалардың Қазақстан Республикасының Үкіметі бекіткен </w:t>
      </w:r>
      <w:hyperlink r:id="rId2205" w:anchor="sub_id=6" w:history="1">
        <w:r>
          <w:rPr>
            <w:rStyle w:val="a3"/>
          </w:rPr>
          <w:t>нормалар</w:t>
        </w:r>
      </w:hyperlink>
      <w:r>
        <w:rPr>
          <w:rStyle w:val="s0"/>
        </w:rPr>
        <w:t xml:space="preserve"> бойынша импорттайтын акцизделетін тауарларына акциз салынбайды.</w:t>
      </w:r>
    </w:p>
    <w:p w:rsidR="00000000" w:rsidRDefault="00B238DD">
      <w:pPr>
        <w:ind w:firstLine="400"/>
        <w:jc w:val="both"/>
      </w:pPr>
      <w:r>
        <w:rPr>
          <w:rStyle w:val="s0"/>
        </w:rPr>
        <w:t>2. Мынадай импортталатын акцизделетін тауарлар:</w:t>
      </w:r>
    </w:p>
    <w:p w:rsidR="00000000" w:rsidRDefault="00B238DD">
      <w:pPr>
        <w:ind w:firstLine="400"/>
        <w:jc w:val="both"/>
      </w:pPr>
      <w:r>
        <w:rPr>
          <w:rStyle w:val="s0"/>
        </w:rPr>
        <w:t>1) жол бойы бағытында және аралық аялдама пункттерінде халықаралық тасымалдарды жүзеге асыратын көлік құралдарын пай</w:t>
      </w:r>
      <w:r>
        <w:rPr>
          <w:rStyle w:val="s0"/>
        </w:rPr>
        <w:t>далану үшін қажетті акцизделетін тауарлар;</w:t>
      </w:r>
    </w:p>
    <w:p w:rsidR="00000000" w:rsidRDefault="00B238DD">
      <w:pPr>
        <w:ind w:firstLine="400"/>
        <w:jc w:val="both"/>
      </w:pPr>
      <w:r>
        <w:rPr>
          <w:rStyle w:val="s0"/>
        </w:rPr>
        <w:t>2) Қазақстан Республикасының кеден шекарасы арқылы өткізгенге дейін бүлінуі салдарынан бұйымдар және материалдар ретінде пайдалануға жарамсыз болып қалған акцизделетін тауарлар;</w:t>
      </w:r>
    </w:p>
    <w:p w:rsidR="00000000" w:rsidRDefault="00B238DD">
      <w:pPr>
        <w:ind w:firstLine="400"/>
        <w:jc w:val="both"/>
      </w:pPr>
      <w:r>
        <w:rPr>
          <w:rStyle w:val="s0"/>
        </w:rPr>
        <w:t>3) шет елдің дипломатиялық және ола</w:t>
      </w:r>
      <w:r>
        <w:rPr>
          <w:rStyle w:val="s0"/>
        </w:rPr>
        <w:t>рға теңестірілген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бірге тұратын отбасы мүшелерін қоса алғанда, жеке пайдалануы үшін әкелінген акцизделетін та</w:t>
      </w:r>
      <w:r>
        <w:rPr>
          <w:rStyle w:val="s0"/>
        </w:rPr>
        <w:t>уарлар акциз төлеуден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B238DD">
      <w:pPr>
        <w:ind w:firstLine="400"/>
        <w:jc w:val="both"/>
      </w:pPr>
      <w:r>
        <w:rPr>
          <w:rStyle w:val="s0"/>
        </w:rPr>
        <w:t>4) Қазақстан Республикасының кеден шекарасы арқылы өткізілетін, «</w:t>
      </w:r>
      <w:hyperlink r:id="rId2206" w:anchor="sub_id=1190000" w:history="1">
        <w:r>
          <w:rPr>
            <w:rStyle w:val="a3"/>
          </w:rPr>
          <w:t>Еркін айналым үшін тауарлар шығару</w:t>
        </w:r>
      </w:hyperlink>
      <w:r>
        <w:rPr>
          <w:rStyle w:val="s0"/>
        </w:rPr>
        <w:t>» режимін қоспағанда, Қазақстан Республикасының кеден заңнамасында белгіленген кеден режимдері шеңберінде босатылатын акцизделетін тауарлар;</w:t>
      </w:r>
    </w:p>
    <w:p w:rsidR="00000000" w:rsidRDefault="00B238DD">
      <w:pPr>
        <w:ind w:firstLine="400"/>
        <w:jc w:val="both"/>
      </w:pPr>
      <w:r>
        <w:rPr>
          <w:rStyle w:val="s0"/>
        </w:rPr>
        <w:t>5) сыйымдылығы 0,1 литрден аспа</w:t>
      </w:r>
      <w:r>
        <w:rPr>
          <w:rStyle w:val="s0"/>
        </w:rPr>
        <w:t>йтын тұтынушы ыдысына құйылған және Қазақстан Республикасының </w:t>
      </w:r>
      <w:hyperlink r:id="rId2207" w:history="1">
        <w:r>
          <w:rPr>
            <w:rStyle w:val="a3"/>
          </w:rPr>
          <w:t>заңнамасына</w:t>
        </w:r>
      </w:hyperlink>
      <w:r>
        <w:rPr>
          <w:rStyle w:val="s0"/>
        </w:rPr>
        <w:t> сәйкес тіркелген құрамында спирті бар медициналық мақсаттағы өнім (бальзамдардан басқа) акциз төлеуден босатылады.</w:t>
      </w:r>
    </w:p>
    <w:p w:rsidR="00000000" w:rsidRDefault="00B238DD">
      <w:pPr>
        <w:ind w:firstLine="400"/>
        <w:jc w:val="both"/>
      </w:pPr>
      <w:r>
        <w:t> </w:t>
      </w:r>
    </w:p>
    <w:p w:rsidR="00000000" w:rsidRDefault="00B238DD">
      <w:pPr>
        <w:ind w:firstLine="400"/>
        <w:jc w:val="both"/>
      </w:pPr>
      <w:r>
        <w:t> </w:t>
      </w:r>
    </w:p>
    <w:p w:rsidR="00000000" w:rsidRDefault="00B238DD">
      <w:pPr>
        <w:jc w:val="center"/>
      </w:pPr>
      <w:r>
        <w:rPr>
          <w:rStyle w:val="s1"/>
        </w:rPr>
        <w:t>10-БӨЛІМ. ЭКСПОРТҚА РЕНТА САЛЫҒЫ</w:t>
      </w:r>
    </w:p>
    <w:p w:rsidR="00000000" w:rsidRDefault="00B238DD">
      <w:pPr>
        <w:jc w:val="center"/>
      </w:pPr>
      <w:r>
        <w:rPr>
          <w:rStyle w:val="s1"/>
        </w:rPr>
        <w:t> </w:t>
      </w:r>
    </w:p>
    <w:p w:rsidR="00000000" w:rsidRDefault="00B238DD">
      <w:pPr>
        <w:jc w:val="center"/>
      </w:pPr>
      <w:r>
        <w:rPr>
          <w:rStyle w:val="s1"/>
        </w:rPr>
        <w:t>41-тарау. ЭКСПОРТҚА РЕНТА САЛЫҒЫ</w:t>
      </w:r>
    </w:p>
    <w:p w:rsidR="00000000" w:rsidRDefault="00B238DD">
      <w:pPr>
        <w:ind w:firstLine="400"/>
        <w:jc w:val="both"/>
      </w:pPr>
      <w:r>
        <w:rPr>
          <w:rStyle w:val="s0"/>
        </w:rPr>
        <w:t> </w:t>
      </w:r>
    </w:p>
    <w:p w:rsidR="00000000" w:rsidRDefault="00B238DD">
      <w:pPr>
        <w:jc w:val="both"/>
      </w:pPr>
      <w:r>
        <w:rPr>
          <w:rStyle w:val="s3"/>
        </w:rPr>
        <w:t xml:space="preserve">2009.30.12 № 234-IV </w:t>
      </w:r>
      <w:hyperlink r:id="rId2208" w:anchor="sub_id=3003" w:history="1">
        <w:r>
          <w:rPr>
            <w:rStyle w:val="a3"/>
            <w:i/>
            <w:iCs/>
          </w:rPr>
          <w:t>Заңымен</w:t>
        </w:r>
      </w:hyperlink>
      <w:r>
        <w:rPr>
          <w:rStyle w:val="s3"/>
        </w:rPr>
        <w:t xml:space="preserve"> </w:t>
      </w:r>
      <w:r>
        <w:rPr>
          <w:rStyle w:val="s3"/>
        </w:rPr>
        <w:t>300-бап жаңа редакцияда (2009 жылғы 1 қаңтардан қолданысқа енгiзiлдi) (бұр.</w:t>
      </w:r>
      <w:hyperlink r:id="rId2209" w:anchor="sub_id=3000000" w:history="1">
        <w:r>
          <w:rPr>
            <w:rStyle w:val="a3"/>
            <w:i/>
            <w:iCs/>
          </w:rPr>
          <w:t>ред</w:t>
        </w:r>
      </w:hyperlink>
      <w:r>
        <w:rPr>
          <w:rStyle w:val="s3"/>
        </w:rPr>
        <w:t>.қара)</w:t>
      </w:r>
    </w:p>
    <w:p w:rsidR="00000000" w:rsidRDefault="00B238DD">
      <w:pPr>
        <w:ind w:firstLine="400"/>
      </w:pPr>
      <w:r>
        <w:rPr>
          <w:b/>
          <w:bCs/>
        </w:rPr>
        <w:t>300-бап</w:t>
      </w:r>
      <w:r>
        <w:t>. Төлеушiлер</w:t>
      </w:r>
    </w:p>
    <w:p w:rsidR="00000000" w:rsidRDefault="00B238DD">
      <w:pPr>
        <w:ind w:firstLine="400"/>
      </w:pPr>
      <w:r>
        <w:t>Мыналар:</w:t>
      </w:r>
    </w:p>
    <w:p w:rsidR="00000000" w:rsidRDefault="00B238DD">
      <w:pPr>
        <w:ind w:firstLine="400"/>
      </w:pPr>
      <w:r>
        <w:t xml:space="preserve">1) осы Кодекстiң </w:t>
      </w:r>
      <w:hyperlink r:id="rId2210" w:anchor="sub_id=3080000" w:history="1">
        <w:r>
          <w:rPr>
            <w:rStyle w:val="a3"/>
          </w:rPr>
          <w:t>308-бабының 2-тармағында</w:t>
        </w:r>
      </w:hyperlink>
      <w:r>
        <w:t xml:space="preserve"> көрсетiлген келісімшарттар шеңберiнде өндiрiлген шикi мұнай, газ конденсаты көлемiн экспорттайтын жер қойнауын пайдаланушыларды қоспағанда, шикi мұнайды, газ конденсатын;</w:t>
      </w:r>
    </w:p>
    <w:p w:rsidR="00000000" w:rsidRDefault="00B238DD">
      <w:pPr>
        <w:ind w:firstLine="400"/>
      </w:pPr>
      <w:r>
        <w:t>2) көмiрдi эксп</w:t>
      </w:r>
      <w:r>
        <w:t>ортқа өткiзетiн жеке және заңды тұлғалар экспортқа рента салығын төлеушiлер болып табылады.</w:t>
      </w:r>
    </w:p>
    <w:p w:rsidR="00000000" w:rsidRDefault="00B238DD">
      <w:pPr>
        <w:ind w:firstLine="400"/>
        <w:jc w:val="both"/>
      </w:pPr>
      <w:r>
        <w:t> </w:t>
      </w:r>
    </w:p>
    <w:p w:rsidR="00000000" w:rsidRDefault="00B238DD">
      <w:pPr>
        <w:ind w:firstLine="400"/>
        <w:jc w:val="both"/>
      </w:pPr>
      <w:r>
        <w:t> </w:t>
      </w:r>
    </w:p>
    <w:p w:rsidR="00000000" w:rsidRDefault="00B238DD">
      <w:pPr>
        <w:ind w:firstLine="400"/>
        <w:jc w:val="both"/>
      </w:pPr>
      <w:r>
        <w:rPr>
          <w:rStyle w:val="s0"/>
          <w:b/>
          <w:bCs/>
        </w:rPr>
        <w:t>301-бап</w:t>
      </w:r>
      <w:r>
        <w:rPr>
          <w:rStyle w:val="s0"/>
        </w:rPr>
        <w:t xml:space="preserve">. </w:t>
      </w:r>
      <w:r>
        <w:rPr>
          <w:rStyle w:val="s0"/>
          <w:b/>
          <w:bCs/>
        </w:rPr>
        <w:t>Салық салу объектісі</w:t>
      </w:r>
    </w:p>
    <w:p w:rsidR="00000000" w:rsidRDefault="00B238DD">
      <w:pPr>
        <w:ind w:firstLine="400"/>
        <w:jc w:val="both"/>
      </w:pPr>
      <w:r>
        <w:rPr>
          <w:rStyle w:val="s0"/>
        </w:rPr>
        <w:t>Экспортқа өткізілетін шикі мұнайдың, газ конденсатының, көмірдің көлемі экспортқа рента салығын салу объектісі болып табылады.</w:t>
      </w:r>
    </w:p>
    <w:p w:rsidR="00000000" w:rsidRDefault="00B238DD">
      <w:pPr>
        <w:ind w:firstLine="400"/>
        <w:jc w:val="both"/>
      </w:pPr>
      <w:r>
        <w:rPr>
          <w:rStyle w:val="s0"/>
        </w:rPr>
        <w:t> </w:t>
      </w:r>
    </w:p>
    <w:p w:rsidR="00000000" w:rsidRDefault="00B238DD">
      <w:pPr>
        <w:ind w:firstLine="400"/>
        <w:jc w:val="both"/>
      </w:pPr>
      <w:r>
        <w:rPr>
          <w:rStyle w:val="s0"/>
          <w:b/>
          <w:bCs/>
        </w:rPr>
        <w:t>3</w:t>
      </w:r>
      <w:r>
        <w:rPr>
          <w:rStyle w:val="s0"/>
          <w:b/>
          <w:bCs/>
        </w:rPr>
        <w:t>02-бап</w:t>
      </w:r>
      <w:r>
        <w:rPr>
          <w:rStyle w:val="s0"/>
        </w:rPr>
        <w:t xml:space="preserve">. </w:t>
      </w:r>
      <w:r>
        <w:rPr>
          <w:rStyle w:val="s0"/>
          <w:b/>
          <w:bCs/>
        </w:rPr>
        <w:t>Есептеу тәртібі</w:t>
      </w:r>
    </w:p>
    <w:p w:rsidR="00000000" w:rsidRDefault="00B238DD">
      <w:pPr>
        <w:ind w:firstLine="400"/>
        <w:jc w:val="both"/>
      </w:pPr>
      <w:r>
        <w:rPr>
          <w:rStyle w:val="s0"/>
        </w:rPr>
        <w:t xml:space="preserve">1. Экспортқа нақты өткізілетін шикі мұнай, газ конденсаты бойынша шикі мұнайдың, газ конденсатының көлемі және осы Кодекстің </w:t>
      </w:r>
      <w:hyperlink r:id="rId2211" w:anchor="sub_id=3340300" w:history="1">
        <w:r>
          <w:rPr>
            <w:rStyle w:val="a3"/>
          </w:rPr>
          <w:t>334-бабының 3-тармағын</w:t>
        </w:r>
        <w:r>
          <w:rPr>
            <w:rStyle w:val="a3"/>
          </w:rPr>
          <w:t>да</w:t>
        </w:r>
      </w:hyperlink>
      <w:r>
        <w:rPr>
          <w:rStyle w:val="s0"/>
        </w:rPr>
        <w:t xml:space="preserve"> белгіленген тәртіппен есептелген әлемдік баға негізінде есептелген экспортталатын шикі мұнайдың, газ конденсатының құны экспортқа рента салығын есептеу үшін салық базасы болып табылады.</w:t>
      </w:r>
    </w:p>
    <w:p w:rsidR="00000000" w:rsidRDefault="00B238DD">
      <w:pPr>
        <w:ind w:firstLine="400"/>
        <w:jc w:val="both"/>
      </w:pPr>
      <w:r>
        <w:rPr>
          <w:rStyle w:val="s0"/>
        </w:rPr>
        <w:t>Экспортқа іс жүзінде өткізілетін көмірдің көлемін негізге ала отыры</w:t>
      </w:r>
      <w:r>
        <w:rPr>
          <w:rStyle w:val="s0"/>
        </w:rPr>
        <w:t>п есептелген экспортталатын көмірдің құны көмір бойынша экспортқа рента салығын есептеу үшін салық базасы болып табылады.</w:t>
      </w:r>
    </w:p>
    <w:p w:rsidR="00000000" w:rsidRDefault="00B238DD">
      <w:pPr>
        <w:ind w:firstLine="400"/>
        <w:jc w:val="both"/>
      </w:pPr>
      <w:r>
        <w:rPr>
          <w:rStyle w:val="s0"/>
        </w:rPr>
        <w:t>2. Экспортқа рента салығын төлеудің ақшалай нысаны Қазақстан Республикасы Үкіметінің шикі мұнай, газ конденсаты жөніндегі шешімі бойын</w:t>
      </w:r>
      <w:r>
        <w:rPr>
          <w:rStyle w:val="s0"/>
        </w:rPr>
        <w:t>ша уәкілетті мемлекеттік орган мен салық төлеушінің арасында жасалатын қосымша келісімде белгіленген тәртіппен заттай нысанға ауыстырылуы мүмкін.</w:t>
      </w:r>
    </w:p>
    <w:p w:rsidR="00000000" w:rsidRDefault="00B238DD">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r:id="rId2212" w:anchor="sub_id=3460000" w:history="1">
        <w:r>
          <w:rPr>
            <w:rStyle w:val="a3"/>
          </w:rPr>
          <w:t>346-бабында</w:t>
        </w:r>
      </w:hyperlink>
      <w:r>
        <w:rPr>
          <w:rStyle w:val="s0"/>
        </w:rPr>
        <w:t xml:space="preserve"> белгіленген.</w:t>
      </w:r>
    </w:p>
    <w:p w:rsidR="00000000" w:rsidRDefault="00B238DD">
      <w:pPr>
        <w:ind w:firstLine="400"/>
        <w:jc w:val="both"/>
      </w:pPr>
      <w:r>
        <w:rPr>
          <w:rStyle w:val="s0"/>
        </w:rPr>
        <w:t> </w:t>
      </w:r>
    </w:p>
    <w:p w:rsidR="00000000" w:rsidRDefault="00B238DD">
      <w:pPr>
        <w:ind w:firstLine="400"/>
        <w:jc w:val="both"/>
      </w:pPr>
      <w:r>
        <w:rPr>
          <w:rStyle w:val="s0"/>
          <w:b/>
          <w:bCs/>
        </w:rPr>
        <w:t>303-бап</w:t>
      </w:r>
      <w:r>
        <w:rPr>
          <w:rStyle w:val="s0"/>
        </w:rPr>
        <w:t xml:space="preserve">. </w:t>
      </w:r>
      <w:r>
        <w:rPr>
          <w:rStyle w:val="s0"/>
          <w:b/>
          <w:bCs/>
        </w:rPr>
        <w:t>Экспортқа рента салығының ставкалары</w:t>
      </w:r>
    </w:p>
    <w:p w:rsidR="00000000" w:rsidRDefault="00B238DD">
      <w:pPr>
        <w:ind w:firstLine="400"/>
        <w:jc w:val="both"/>
      </w:pPr>
      <w:r>
        <w:rPr>
          <w:rStyle w:val="s0"/>
        </w:rPr>
        <w:t>Шикі мұнайдың, газ конденсатының экспорты кезінде экспортқа рента салығы мынадай ставкалар бойынша есептел</w:t>
      </w:r>
      <w:r>
        <w:rPr>
          <w:rStyle w:val="s0"/>
        </w:rPr>
        <w:t>еді:</w:t>
      </w:r>
    </w:p>
    <w:p w:rsidR="00000000" w:rsidRDefault="00B238D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Ставка,</w:t>
            </w:r>
          </w:p>
          <w:p w:rsidR="00000000" w:rsidRDefault="00B238DD">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бiр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бiр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бiр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бiр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бiр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бiр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бiр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бiр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бiр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бiр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бiр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бiр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бiр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бiр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бiр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бiр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бiр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бiр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32</w:t>
            </w:r>
          </w:p>
          <w:p w:rsidR="00000000" w:rsidRDefault="00B238DD">
            <w:pPr>
              <w:pStyle w:val="a5"/>
              <w:spacing w:before="0" w:beforeAutospacing="0" w:after="0" w:afterAutospacing="0"/>
              <w:ind w:firstLine="400"/>
              <w:jc w:val="center"/>
            </w:pPr>
            <w:r>
              <w:rPr>
                <w:color w:val="000000"/>
              </w:rPr>
              <w:t> </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бiр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32</w:t>
            </w:r>
          </w:p>
        </w:tc>
      </w:tr>
    </w:tbl>
    <w:p w:rsidR="00000000" w:rsidRDefault="00B238DD">
      <w:pPr>
        <w:ind w:firstLine="400"/>
        <w:jc w:val="both"/>
      </w:pPr>
      <w:r>
        <w:rPr>
          <w:rStyle w:val="s0"/>
        </w:rPr>
        <w:t> </w:t>
      </w:r>
    </w:p>
    <w:p w:rsidR="00000000" w:rsidRDefault="00B238DD">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B238DD">
      <w:pPr>
        <w:jc w:val="both"/>
      </w:pPr>
      <w:r>
        <w:t> </w:t>
      </w:r>
    </w:p>
    <w:p w:rsidR="00000000" w:rsidRDefault="00B238DD">
      <w:pPr>
        <w:ind w:firstLine="400"/>
        <w:jc w:val="both"/>
      </w:pPr>
      <w:r>
        <w:rPr>
          <w:rStyle w:val="s0"/>
          <w:b/>
          <w:bCs/>
        </w:rPr>
        <w:t>304-бап. Салық кезеңі</w:t>
      </w:r>
    </w:p>
    <w:p w:rsidR="00000000" w:rsidRDefault="00B238DD">
      <w:pPr>
        <w:ind w:firstLine="400"/>
        <w:jc w:val="both"/>
      </w:pPr>
      <w:r>
        <w:rPr>
          <w:rStyle w:val="s0"/>
        </w:rPr>
        <w:t>Күнтізбелік тоқсан экспортқа рента салығын төлеу бойынша салық кезеңі болып табылады.</w:t>
      </w:r>
    </w:p>
    <w:p w:rsidR="00000000" w:rsidRDefault="00B238DD">
      <w:pPr>
        <w:ind w:firstLine="400"/>
        <w:jc w:val="both"/>
      </w:pPr>
      <w:r>
        <w:rPr>
          <w:rStyle w:val="s0"/>
        </w:rPr>
        <w:t> </w:t>
      </w:r>
    </w:p>
    <w:p w:rsidR="00000000" w:rsidRDefault="00B238DD">
      <w:pPr>
        <w:ind w:firstLine="400"/>
        <w:jc w:val="both"/>
      </w:pPr>
      <w:r>
        <w:rPr>
          <w:rStyle w:val="s0"/>
          <w:b/>
          <w:bCs/>
        </w:rPr>
        <w:t>305-бап. Төлеу мерзімдері</w:t>
      </w:r>
    </w:p>
    <w:p w:rsidR="00000000" w:rsidRDefault="00B238DD">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B238DD">
      <w:pPr>
        <w:ind w:firstLine="400"/>
        <w:jc w:val="both"/>
      </w:pPr>
      <w:r>
        <w:rPr>
          <w:rStyle w:val="s0"/>
        </w:rPr>
        <w:t> </w:t>
      </w:r>
    </w:p>
    <w:p w:rsidR="00000000" w:rsidRDefault="00B238DD">
      <w:pPr>
        <w:ind w:firstLine="400"/>
        <w:jc w:val="both"/>
      </w:pPr>
      <w:r>
        <w:rPr>
          <w:rStyle w:val="s0"/>
          <w:b/>
          <w:bCs/>
        </w:rPr>
        <w:t>306-бап. Салық декларациясы</w:t>
      </w:r>
    </w:p>
    <w:p w:rsidR="00000000" w:rsidRDefault="00B238DD">
      <w:pPr>
        <w:ind w:firstLine="400"/>
        <w:jc w:val="both"/>
      </w:pPr>
      <w:hyperlink r:id="rId2213" w:history="1">
        <w:r>
          <w:rPr>
            <w:rStyle w:val="a3"/>
          </w:rPr>
          <w:t>Экспортқа рента салығы жөніндегі декларация</w:t>
        </w:r>
      </w:hyperlink>
      <w:r>
        <w:rPr>
          <w:rStyle w:val="s0"/>
        </w:rPr>
        <w:t> салық төлеушінің орналасқан жері бойынша салық органына салық кезеңінен кейінгі екінші айдың 15-нен кешіктірілмей табыс</w:t>
      </w:r>
      <w:r>
        <w:rPr>
          <w:rStyle w:val="s0"/>
        </w:rPr>
        <w:t xml:space="preserve"> етіледі</w:t>
      </w:r>
      <w:r>
        <w:t>.</w:t>
      </w:r>
    </w:p>
    <w:p w:rsidR="00000000" w:rsidRDefault="00B238DD">
      <w:pPr>
        <w:jc w:val="both"/>
      </w:pPr>
      <w:r>
        <w:t> </w:t>
      </w:r>
    </w:p>
    <w:p w:rsidR="00000000" w:rsidRDefault="00B238DD">
      <w:pPr>
        <w:jc w:val="center"/>
      </w:pPr>
      <w:r>
        <w:rPr>
          <w:rStyle w:val="s1"/>
        </w:rPr>
        <w:t>11-БӨЛІМ. ЖЕР ҚОЙНАУЫН ПАЙДАЛАНУШЫЛАРҒА</w:t>
      </w:r>
    </w:p>
    <w:p w:rsidR="00000000" w:rsidRDefault="00B238DD">
      <w:pPr>
        <w:jc w:val="center"/>
      </w:pPr>
      <w:r>
        <w:rPr>
          <w:rStyle w:val="s1"/>
        </w:rPr>
        <w:t>САЛЫҚ САЛУ</w:t>
      </w:r>
    </w:p>
    <w:p w:rsidR="00000000" w:rsidRDefault="00B238DD">
      <w:pPr>
        <w:jc w:val="center"/>
      </w:pPr>
      <w:r>
        <w:rPr>
          <w:rStyle w:val="s1"/>
        </w:rPr>
        <w:t> </w:t>
      </w:r>
    </w:p>
    <w:p w:rsidR="00000000" w:rsidRDefault="00B238DD">
      <w:pPr>
        <w:jc w:val="center"/>
      </w:pPr>
      <w:r>
        <w:rPr>
          <w:rStyle w:val="s1"/>
        </w:rPr>
        <w:t>42-тарау. ЖАЛПЫ ЕРЕЖЕЛЕР</w:t>
      </w:r>
    </w:p>
    <w:p w:rsidR="00000000" w:rsidRDefault="00B238DD">
      <w:pPr>
        <w:jc w:val="center"/>
      </w:pPr>
      <w:r>
        <w:rPr>
          <w:rStyle w:val="s1"/>
        </w:rPr>
        <w:t> </w:t>
      </w:r>
    </w:p>
    <w:p w:rsidR="00000000" w:rsidRDefault="00B238DD">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B238DD">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келісімшарттар</w:t>
      </w:r>
      <w:r>
        <w:rPr>
          <w:rStyle w:val="s0"/>
        </w:rPr>
        <w:t>дың шеңберінде жер қойнауын пайдалану бойынша операцияларды жүргізген кезде жер қойнауын пайдаланушылар осы Кодексте белгіленген барлық салықтарды және бюджетке төленетін басқа да міндетті төлемдерді төлейді.</w:t>
      </w:r>
    </w:p>
    <w:p w:rsidR="00000000" w:rsidRDefault="00B238DD">
      <w:pPr>
        <w:ind w:firstLine="400"/>
        <w:jc w:val="both"/>
      </w:pPr>
      <w:r>
        <w:rPr>
          <w:rStyle w:val="s0"/>
        </w:rPr>
        <w:t>2. Осы бөлім жер қойнауын пайдалану бойынша операцияларды жүргізген кезде жер қойнауын пайдаланушылардың арнаулы төлемдері мен салықтарын есептеу және төлеу тәртібін белгілейді.</w:t>
      </w:r>
    </w:p>
    <w:p w:rsidR="00000000" w:rsidRDefault="00B238DD">
      <w:pPr>
        <w:ind w:firstLine="400"/>
        <w:jc w:val="both"/>
      </w:pPr>
      <w:r>
        <w:rPr>
          <w:rStyle w:val="s0"/>
        </w:rPr>
        <w:t>3.Жер қойнауын пайдаланушылардың арнаулы төлемдері мен салықтары:</w:t>
      </w:r>
    </w:p>
    <w:p w:rsidR="00000000" w:rsidRDefault="00B238DD">
      <w:pPr>
        <w:ind w:firstLine="400"/>
        <w:jc w:val="both"/>
      </w:pPr>
      <w:r>
        <w:rPr>
          <w:rStyle w:val="s0"/>
        </w:rPr>
        <w:t>1) жер қойна</w:t>
      </w:r>
      <w:r>
        <w:rPr>
          <w:rStyle w:val="s0"/>
        </w:rPr>
        <w:t>уын пайдаланушылардың арнаулы төлемдерін;</w:t>
      </w:r>
    </w:p>
    <w:p w:rsidR="00000000" w:rsidRDefault="00B238DD">
      <w:pPr>
        <w:ind w:firstLine="400"/>
        <w:jc w:val="both"/>
      </w:pPr>
      <w:r>
        <w:rPr>
          <w:rStyle w:val="s0"/>
        </w:rPr>
        <w:t>а) қол қойылатын бонусты;</w:t>
      </w:r>
    </w:p>
    <w:p w:rsidR="00000000" w:rsidRDefault="00B238DD">
      <w:pPr>
        <w:ind w:firstLine="400"/>
        <w:jc w:val="both"/>
      </w:pPr>
      <w:r>
        <w:rPr>
          <w:rStyle w:val="s0"/>
        </w:rPr>
        <w:t>б) коммерциялық табу бонусын;</w:t>
      </w:r>
    </w:p>
    <w:p w:rsidR="00000000" w:rsidRDefault="00B238DD">
      <w:pPr>
        <w:ind w:firstLine="400"/>
        <w:jc w:val="both"/>
      </w:pPr>
      <w:r>
        <w:rPr>
          <w:rStyle w:val="s0"/>
        </w:rPr>
        <w:t>в) тарихи шығындарды өтеу бойынша төлемдерді;</w:t>
      </w:r>
    </w:p>
    <w:p w:rsidR="00000000" w:rsidRDefault="00B238DD">
      <w:pPr>
        <w:ind w:firstLine="400"/>
        <w:jc w:val="both"/>
      </w:pPr>
      <w:r>
        <w:rPr>
          <w:rStyle w:val="s0"/>
        </w:rPr>
        <w:t>2) пайдалы қазбаларды өндіру салығын;</w:t>
      </w:r>
    </w:p>
    <w:p w:rsidR="00000000" w:rsidRDefault="00B238DD">
      <w:pPr>
        <w:ind w:firstLine="400"/>
        <w:jc w:val="both"/>
      </w:pPr>
      <w:r>
        <w:rPr>
          <w:rStyle w:val="s0"/>
        </w:rPr>
        <w:t>3) үстеме пайда салығын қамтиды.</w:t>
      </w:r>
    </w:p>
    <w:p w:rsidR="00000000" w:rsidRDefault="00B238DD">
      <w:pPr>
        <w:ind w:firstLine="400"/>
        <w:jc w:val="both"/>
      </w:pPr>
      <w:r>
        <w:rPr>
          <w:rStyle w:val="s0"/>
        </w:rPr>
        <w:t>Осы бөлімдегі арнайы ұғымдар мен терминде</w:t>
      </w:r>
      <w:r>
        <w:rPr>
          <w:rStyle w:val="s0"/>
        </w:rPr>
        <w:t>рдің Қазақстан Республикасының жер қойнауы және жер қойнауын пайдалану туралы заңнамасында айқындалған маңызы бар.</w:t>
      </w:r>
    </w:p>
    <w:p w:rsidR="00000000" w:rsidRDefault="00B238DD">
      <w:pPr>
        <w:jc w:val="both"/>
      </w:pPr>
      <w:r>
        <w:rPr>
          <w:rStyle w:val="s3"/>
        </w:rPr>
        <w:t xml:space="preserve">2008.10.12  № 100-IV ҚР Заңның </w:t>
      </w:r>
      <w:hyperlink r:id="rId2214" w:anchor="sub_id=180000" w:history="1">
        <w:r>
          <w:rPr>
            <w:rStyle w:val="a3"/>
            <w:i/>
            <w:iCs/>
          </w:rPr>
          <w:t>18 бабына</w:t>
        </w:r>
      </w:hyperlink>
      <w:r>
        <w:rPr>
          <w:rStyle w:val="s3"/>
        </w:rPr>
        <w:t xml:space="preserve"> сәйкес 307-бабы </w:t>
      </w:r>
      <w:r>
        <w:rPr>
          <w:rStyle w:val="s3"/>
        </w:rPr>
        <w:t>4-тармағының қолданылуы 2012 жылғы 1 қаңтарға дейін тоқтатылды</w:t>
      </w:r>
    </w:p>
    <w:p w:rsidR="00000000" w:rsidRDefault="00B238DD">
      <w:pPr>
        <w:jc w:val="both"/>
      </w:pPr>
      <w:r>
        <w:rPr>
          <w:rStyle w:val="s3"/>
        </w:rPr>
        <w:t xml:space="preserve">2009.30.12 № 234-IV </w:t>
      </w:r>
      <w:hyperlink r:id="rId2215" w:anchor="sub_id=307" w:history="1">
        <w:r>
          <w:rPr>
            <w:rStyle w:val="a3"/>
            <w:i/>
            <w:iCs/>
          </w:rPr>
          <w:t>Заңымен</w:t>
        </w:r>
      </w:hyperlink>
      <w:r>
        <w:rPr>
          <w:rStyle w:val="s3"/>
        </w:rPr>
        <w:t xml:space="preserve"> 4-тармақ өзгертілді (2009 жылғы 1 қаңтардан қолданысқа енгiзiлдi) (бұр.</w:t>
      </w:r>
      <w:hyperlink r:id="rId2216" w:anchor="sub_id=3070400" w:history="1">
        <w:r>
          <w:rPr>
            <w:rStyle w:val="a3"/>
            <w:i/>
            <w:iCs/>
          </w:rPr>
          <w:t>ред</w:t>
        </w:r>
      </w:hyperlink>
      <w:r>
        <w:rPr>
          <w:rStyle w:val="s3"/>
        </w:rPr>
        <w:t>.қара)</w:t>
      </w:r>
    </w:p>
    <w:p w:rsidR="00000000" w:rsidRDefault="00B238DD">
      <w:pPr>
        <w:ind w:firstLine="400"/>
        <w:jc w:val="both"/>
      </w:pPr>
      <w:r>
        <w:rPr>
          <w:rStyle w:val="s0"/>
        </w:rPr>
        <w:t>4. Кен орындарын (кен орындары тобын, кен орындарының бір бөлігін) рентабельдігі төмен, қоюлығы жоғары, суланған, шағын дебетті және игерілген санатқа жатқызу тәртібін, олард</w:t>
      </w:r>
      <w:r>
        <w:rPr>
          <w:rStyle w:val="s0"/>
        </w:rPr>
        <w:t xml:space="preserve">ың тізбесі мен </w:t>
      </w:r>
      <w:r>
        <w:t>салық салу тәртібін пайдалы қазбаларды өндiру салығы бөлігінде Қазақстан Республикасының Үкіметі айқындайды.</w:t>
      </w:r>
    </w:p>
    <w:p w:rsidR="00000000" w:rsidRDefault="00B238DD">
      <w:pPr>
        <w:jc w:val="both"/>
      </w:pPr>
      <w:r>
        <w:t> </w:t>
      </w:r>
    </w:p>
    <w:p w:rsidR="00000000" w:rsidRDefault="00B238DD">
      <w:pPr>
        <w:ind w:firstLine="400"/>
        <w:jc w:val="both"/>
      </w:pPr>
      <w:r>
        <w:rPr>
          <w:rStyle w:val="s1"/>
        </w:rPr>
        <w:t>308-бап. Жер қойнауын пайдалану бойынша операцияларды жүргізу жөніндегі қызметке салық салу</w:t>
      </w:r>
    </w:p>
    <w:p w:rsidR="00000000" w:rsidRDefault="00B238DD">
      <w:pPr>
        <w:ind w:firstLine="400"/>
        <w:jc w:val="both"/>
      </w:pPr>
      <w:r>
        <w:rPr>
          <w:rStyle w:val="s0"/>
        </w:rPr>
        <w:t>1. Жер қойнауын пайдалануға арналған к</w:t>
      </w:r>
      <w:r>
        <w:rPr>
          <w:rStyle w:val="s0"/>
        </w:rPr>
        <w:t>елісімшарт шеңберінде жүзеге асырылатын қызмет бойынша салық және бюджетке төленетін басқа да міндетті төлемдер бойынша салық міндеттемелерін есептеу, осы баптың 2-тармағында аталған жағдайларды қоспағанда, оларды төлеу жөніндегі міндеттемелер туындаған ке</w:t>
      </w:r>
      <w:r>
        <w:rPr>
          <w:rStyle w:val="s0"/>
        </w:rPr>
        <w:t>зде қолданылып жүрген Қазақстан Республикасының салық заңнамасына сәйкес жүргізіледі.</w:t>
      </w:r>
    </w:p>
    <w:p w:rsidR="00000000" w:rsidRDefault="00B238DD">
      <w:pPr>
        <w:ind w:firstLine="400"/>
        <w:jc w:val="both"/>
      </w:pPr>
      <w:r>
        <w:rPr>
          <w:rStyle w:val="s0"/>
        </w:rPr>
        <w:t>2. Қазақстан Республикасының Үкіметі немесе құзыретті орган мен жер қойнауын пайдаланушы арасында 2009 жылғы 1 қаңтарға дейін жасалған, міндетті салық сараптамасынан өтке</w:t>
      </w:r>
      <w:r>
        <w:rPr>
          <w:rStyle w:val="s0"/>
        </w:rPr>
        <w:t>н өнімді бөлу туралы келісімде (келісімшартта), сондай-ақ Қазақстан Республикасының Президенті бекіткен жер қойнауын пайдалануға арналған келісімшартта айқындалған салық режимі салық және бюджетке төленетін басқа да міндетті төлемдер үшін сақталады, мұндай</w:t>
      </w:r>
      <w:r>
        <w:rPr>
          <w:rStyle w:val="s0"/>
        </w:rPr>
        <w:t xml:space="preserve"> келісімнің (келісімшарттың) ережелеріне сәйкес оларға қатысты салық режимінің тұрақтылығы тікелей көзделген, мұндай келісімнің (келісімшарттың) белгіленген бүкіл қолданылу мерзімі ішінде тек қана оның тараптарына қатысты, сондай-ақ осы баптың 3-тармағына </w:t>
      </w:r>
      <w:r>
        <w:rPr>
          <w:rStyle w:val="s0"/>
        </w:rPr>
        <w:t>сәйкес сенім білдірілген адамдарға (операторларға) қатысты қолданылады, мұндай келісімнің (келісімшарттың) тараптары болып табылмайтын тұлғаларға немесе осы баптың 3-тармағына сәйкес сенім білдірілген адамдарға (операторларға) қолданылмайды және тараптарды</w:t>
      </w:r>
      <w:r>
        <w:rPr>
          <w:rStyle w:val="s0"/>
        </w:rPr>
        <w:t>ң</w:t>
      </w:r>
      <w:r>
        <w:rPr>
          <w:rStyle w:val="s0"/>
        </w:rPr>
        <w:t xml:space="preserve"> өзара келісімі бойынша өзгертілуі мүмкін.</w:t>
      </w:r>
    </w:p>
    <w:p w:rsidR="00000000" w:rsidRDefault="00B238DD">
      <w:pPr>
        <w:ind w:firstLine="400"/>
        <w:jc w:val="both"/>
      </w:pPr>
      <w:r>
        <w:rPr>
          <w:rStyle w:val="s0"/>
        </w:rPr>
        <w:t xml:space="preserve">Төлем көзінен ұсталуға жататын, жер қойнауын пайдаланушы салық агенті ретінде әрекет ететін салық және бюджетке төленетін басқа да міндетті төлемдерге қатысты салық міндеттемелерін орындау оларды төлеу жөніндегі </w:t>
      </w:r>
      <w:r>
        <w:rPr>
          <w:rStyle w:val="s0"/>
        </w:rPr>
        <w:t>міндеттемелер туындаған кезде қолданылып жүрген Қазақстан Республикасының салық заңнамасына сәйкес жүргізіледі. Жер қойнауын пайдаланушы осы міндеттемені орындауды Қазақстан Республикасының Үкіметі немесе құзыретті орган мен жер қойнауын пайдаланушы арасын</w:t>
      </w:r>
      <w:r>
        <w:rPr>
          <w:rStyle w:val="s0"/>
        </w:rPr>
        <w:t xml:space="preserve">да 2009 жылғы 1 қаңтарға дейін жасалған және міндетті салық сараптамасынан өткен өнімді бөлу туралы келісімде (келісімшартта) және Қазақстан Республикасының Президенті бекіткен жер қойнауын пайдалануға арналған келісімшартта, төлем көзінен ұсталатын салық </w:t>
      </w:r>
      <w:r>
        <w:rPr>
          <w:rStyle w:val="s0"/>
        </w:rPr>
        <w:t>салу тәртібін реттейтін ережелерде болуына қарамастан, осы баптың 1-тармағында белгіленген тәртіппен жүзеге асырады.</w:t>
      </w:r>
    </w:p>
    <w:p w:rsidR="00000000" w:rsidRDefault="00B238DD">
      <w:pPr>
        <w:ind w:firstLine="400"/>
        <w:jc w:val="both"/>
      </w:pPr>
      <w:r>
        <w:rPr>
          <w:rStyle w:val="s0"/>
        </w:rPr>
        <w:t>Қазақстан</w:t>
      </w:r>
      <w:r>
        <w:rPr>
          <w:rStyle w:val="s0"/>
        </w:rPr>
        <w:t xml:space="preserve"> Республикасының Үкіметі немесе құзыретті орган мен жер қойнауын пайдаланушы арасында 2009 жылғы 1 қаңтарға дейін жасалған және мі</w:t>
      </w:r>
      <w:r>
        <w:rPr>
          <w:rStyle w:val="s0"/>
        </w:rPr>
        <w:t>ндетті салық сараптамасынан өткен өнімді бөлу туралы келісімнің (келісімшарттың) салық режимінде, сондай-ақ Қазақстан Республикасының Президенті бекіткен жер қойнауын пайдалануға арналған келісімшарттың салық режимінде көзделген салық және бюджетке төленет</w:t>
      </w:r>
      <w:r>
        <w:rPr>
          <w:rStyle w:val="s0"/>
        </w:rPr>
        <w:t>ін басқа да міндетті төлемдердің жекелеген түрлерінің күші жойылған жағдайда, жер қойнауын пайдаланушы өнімді бөлу туралы келісімде (келісімшартта) және (немесе) жер қойнауын пайдалануға арналған келісімшартта белгіленген тәртіппен және мөлшерде, олардың қ</w:t>
      </w:r>
      <w:r>
        <w:rPr>
          <w:rStyle w:val="s0"/>
        </w:rPr>
        <w:t xml:space="preserve">олданылу мерзімі аяқталғанға немесе Қазақстан Республикасының заңнамасында белгіленген тәртіппен тиісті өзгерістер мен толықтырулар енгізгенге дейін оларды бюджетке төлеуді жалғастырады. </w:t>
      </w:r>
    </w:p>
    <w:p w:rsidR="00000000" w:rsidRDefault="00B238DD">
      <w:pPr>
        <w:ind w:firstLine="400"/>
        <w:jc w:val="both"/>
      </w:pPr>
      <w:r>
        <w:rPr>
          <w:rStyle w:val="s0"/>
        </w:rPr>
        <w:t>3. Егер жер қойнауын пайдалануға арналған бір келісімшарт бойынша же</w:t>
      </w:r>
      <w:r>
        <w:rPr>
          <w:rStyle w:val="s0"/>
        </w:rPr>
        <w:t>р қойнауын пайдалану құқығы жай серіктестік (консорциум) құрамындағы бірнеше жеке және (немесе) заңды тұлғаларға тиесілі болса, онда жер қойнауын пайдалануға арналған мұндай келісімшарт бойынша жүзеге асырылатын қызмет бойынша жай серіктестікке (консорциум</w:t>
      </w:r>
      <w:r>
        <w:rPr>
          <w:rStyle w:val="s0"/>
        </w:rPr>
        <w:t>ға</w:t>
      </w:r>
      <w:r>
        <w:rPr>
          <w:rStyle w:val="s0"/>
        </w:rPr>
        <w:t>) қатысушылар шоғырландырылған салық есебін жүргізу үшін сенім білдірілген тұлғаны (операторды) айқындауға міндетті.</w:t>
      </w:r>
    </w:p>
    <w:p w:rsidR="00000000" w:rsidRDefault="00B238DD">
      <w:pPr>
        <w:ind w:firstLine="400"/>
        <w:jc w:val="both"/>
      </w:pPr>
      <w:r>
        <w:rPr>
          <w:rStyle w:val="s0"/>
        </w:rPr>
        <w:t xml:space="preserve">Жер қойнауын пайдалануға арналған келісімшарт бойынша салық міндеттемелерін орындауды осы Кодекстің </w:t>
      </w:r>
      <w:hyperlink r:id="rId2217" w:anchor="sub_id=40000" w:history="1">
        <w:r>
          <w:rPr>
            <w:rStyle w:val="a3"/>
          </w:rPr>
          <w:t>4 және 5-баптарында</w:t>
        </w:r>
      </w:hyperlink>
      <w:r>
        <w:rPr>
          <w:rStyle w:val="s0"/>
        </w:rPr>
        <w:t xml:space="preserve"> белгіленген тәртіппен жай серіктестікке (консорциумға) қатысушы (қатысушылар) және (немесе) сенім білдірілген тұлға (оператор) жүргізеді.</w:t>
      </w:r>
    </w:p>
    <w:p w:rsidR="00000000" w:rsidRDefault="00B238DD">
      <w:pPr>
        <w:ind w:firstLine="400"/>
        <w:jc w:val="both"/>
      </w:pPr>
      <w:r>
        <w:rPr>
          <w:rStyle w:val="s0"/>
        </w:rPr>
        <w:t xml:space="preserve">Егер Қазақстан Республикасының Үкіметі немесе құзыретті орган мен жер қойнауын пайдаланушы арасында 2009 жылғы 1 қаңтарға дейін жасалған және міндетті салық сараптамасынан өткен өнімді бөлу туралы келісім (келісімшарт), сондай-ақ Қазақстан Республикасының </w:t>
      </w:r>
      <w:r>
        <w:rPr>
          <w:rStyle w:val="s0"/>
        </w:rPr>
        <w:t>Президенті бекіткен жер қойнауын пайдалануға арналған келісімшарт ережелерінде сенім білдірілген тұлғаны (операторды) айқындау көзделсе және осы келісім (келісімшарт) бойынша салық салу міндеттемесін орындауды сенім білдірілген тұлға (оператор) жүзеге асыр</w:t>
      </w:r>
      <w:r>
        <w:rPr>
          <w:rStyle w:val="s0"/>
        </w:rPr>
        <w:t>са, онда осы сенім білдірілген тұлға (оператор) осы баптың 2-тармағына сәйкес мұндай келісімнің (келісімшарттың) тараптарына қатысты қолданылатын салық режиміне сәйкес аталған келісімнің (келісімшарттың) салық міндеттемесін орындайды.</w:t>
      </w:r>
    </w:p>
    <w:p w:rsidR="00000000" w:rsidRDefault="00B238DD">
      <w:pPr>
        <w:ind w:firstLine="400"/>
        <w:jc w:val="both"/>
      </w:pPr>
      <w:r>
        <w:rPr>
          <w:rStyle w:val="s0"/>
        </w:rPr>
        <w:t>4. Жер қойнауын пайда</w:t>
      </w:r>
      <w:r>
        <w:rPr>
          <w:rStyle w:val="s0"/>
        </w:rPr>
        <w:t xml:space="preserve">лануға арналған келісімшарт бойынша қызметін жүзеге асыратын резидент емес жер қойнауын пайдаланушы осы Кодекстің </w:t>
      </w:r>
      <w:hyperlink r:id="rId2218" w:anchor="sub_id=1980000" w:history="1">
        <w:r>
          <w:rPr>
            <w:rStyle w:val="a3"/>
          </w:rPr>
          <w:t>198 - 200-баптарына</w:t>
        </w:r>
      </w:hyperlink>
      <w:r>
        <w:rPr>
          <w:rStyle w:val="s0"/>
        </w:rPr>
        <w:t xml:space="preserve"> сәйкес қосымша салық салынуға жатады.</w:t>
      </w:r>
    </w:p>
    <w:p w:rsidR="00000000" w:rsidRDefault="00B238DD">
      <w:pPr>
        <w:ind w:firstLine="400"/>
        <w:jc w:val="both"/>
      </w:pPr>
      <w:r>
        <w:rPr>
          <w:rStyle w:val="s0"/>
        </w:rPr>
        <w:t>5. Жер қойнауын пайдаланушы жер қойнауын пайдалануға жасалған әрбір келісімшарт шеңберінде жүзеге асырылатын қызмет бойынша, сондай-ақ рентабельдігі төмен, қоюлығы жоғары, суланған, шағын дебетті және игерілген кен орындарын (кен орындары тобын, осындай к</w:t>
      </w:r>
      <w:r>
        <w:rPr>
          <w:rStyle w:val="s0"/>
        </w:rPr>
        <w:t>ен орындары тобы бойынша қызметті жүзеге асырған кезде кен орындарының бір бөлігін, бір келісімшарт шеңберіндегі кен орындарының тобын) әзірлеу кезінде, осындай кен орындары (кен орындарының тобы, бір келісімшарт шеңберіндегі осындай кен орындарының тобы б</w:t>
      </w:r>
      <w:r>
        <w:rPr>
          <w:rStyle w:val="s0"/>
        </w:rPr>
        <w:t>ойынша қызметті жүзеге асырған кезде кен орындарының бір бөлігі) бойынша салық және бюджетке төленетін басқа да міндетті төлемдерді осы Кодексте белгіленгендерден ерекшеленетін тәртіппен және ставкалар бойынша есептеген жағдайда, салық міндеттемелерін есеп</w:t>
      </w:r>
      <w:r>
        <w:rPr>
          <w:rStyle w:val="s0"/>
        </w:rPr>
        <w:t xml:space="preserve">теу үшін осы Кодекстің </w:t>
      </w:r>
      <w:hyperlink r:id="rId2219" w:anchor="sub_id=3100000" w:history="1">
        <w:r>
          <w:rPr>
            <w:rStyle w:val="a3"/>
          </w:rPr>
          <w:t>310-бабына</w:t>
        </w:r>
      </w:hyperlink>
      <w:r>
        <w:rPr>
          <w:rStyle w:val="s0"/>
        </w:rPr>
        <w:t xml:space="preserve"> сәйкес бөлек салық есебін жүргізуге міндетті.</w:t>
      </w:r>
    </w:p>
    <w:p w:rsidR="00000000" w:rsidRDefault="00B238DD">
      <w:pPr>
        <w:ind w:firstLine="400"/>
        <w:jc w:val="both"/>
      </w:pPr>
      <w:r>
        <w:rPr>
          <w:rStyle w:val="s0"/>
        </w:rPr>
        <w:t>Осы ереже кең таралған пайдалы қазбаларды, жерасты суларын, емдік балшықты өндіру жөніндегі</w:t>
      </w:r>
      <w:r>
        <w:rPr>
          <w:rStyle w:val="s0"/>
        </w:rPr>
        <w:t xml:space="preserve"> келісімшарттарға, сондай-ақ барлаумен және (немесе) өндірумен байланысты емес жерасты құрылыстарын салуға және (немесе) пайдалануға қолданылмайды.</w:t>
      </w:r>
    </w:p>
    <w:p w:rsidR="00000000" w:rsidRDefault="00B238DD">
      <w:pPr>
        <w:ind w:firstLine="400"/>
        <w:jc w:val="both"/>
      </w:pPr>
      <w:r>
        <w:rPr>
          <w:rStyle w:val="s0"/>
        </w:rPr>
        <w:t>Өндірілуі</w:t>
      </w:r>
      <w:r>
        <w:rPr>
          <w:rStyle w:val="s0"/>
        </w:rPr>
        <w:t xml:space="preserve"> жер қойнауын пайдалануға арналған келісімшарттың талаптарында көзделмеген және қорларын осы мақсат</w:t>
      </w:r>
      <w:r>
        <w:rPr>
          <w:rStyle w:val="s0"/>
        </w:rPr>
        <w:t>тар үшін Қазақстан Республикасының уәкілетті мемлекеттік органы бекіткен мұнайды, минералды шикізатты, жерасты суларын, сондай-ақ емдік балшықты коммерциялық өндіруді жүзеге асыратын жер қойнауын пайдаланушы олар бойынша жер қойнауын пайдалануға арналған к</w:t>
      </w:r>
      <w:r>
        <w:rPr>
          <w:rStyle w:val="s0"/>
        </w:rPr>
        <w:t>елісімшартқа Қазақстан Республикасының заңнамасында белгіленген тәртіппен тиісті өзгерістер мен толықтырулар енгізілгенге дейін осы Кодексте белгіленген тәртіппен салық және бюджетке төленетін басқа да міндетті төлемдерді төлеуге міндетті.</w:t>
      </w:r>
    </w:p>
    <w:p w:rsidR="00000000" w:rsidRDefault="00B238DD">
      <w:pPr>
        <w:ind w:firstLine="400"/>
        <w:jc w:val="both"/>
      </w:pPr>
      <w:r>
        <w:rPr>
          <w:rStyle w:val="s0"/>
        </w:rPr>
        <w:t> </w:t>
      </w:r>
    </w:p>
    <w:p w:rsidR="00000000" w:rsidRDefault="00B238DD">
      <w:pPr>
        <w:ind w:firstLine="400"/>
        <w:jc w:val="both"/>
      </w:pPr>
      <w:r>
        <w:rPr>
          <w:rStyle w:val="s0"/>
          <w:b/>
          <w:bCs/>
        </w:rPr>
        <w:t>309-бап. Жер қ</w:t>
      </w:r>
      <w:r>
        <w:rPr>
          <w:rStyle w:val="s0"/>
          <w:b/>
          <w:bCs/>
        </w:rPr>
        <w:t>ойнауын пайдалану жөніндегі операцияларға жатпайтын қызметке салық салу</w:t>
      </w:r>
    </w:p>
    <w:p w:rsidR="00000000" w:rsidRDefault="00B238DD">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w:t>
      </w:r>
      <w:r>
        <w:rPr>
          <w:rStyle w:val="s0"/>
        </w:rPr>
        <w:t xml:space="preserve">азақстан Республикасының қолданыстағы салық заңнамасына сәйкес жер қойнауын пайдалануға арналған келісімшарт шеңберінен тыс қызметті жүзеге асыру бойынша салық міндеттемелерін орындаудан босатпайды. </w:t>
      </w:r>
    </w:p>
    <w:p w:rsidR="00000000" w:rsidRDefault="00B238DD">
      <w:pPr>
        <w:ind w:firstLine="400"/>
        <w:jc w:val="both"/>
      </w:pPr>
      <w:r>
        <w:rPr>
          <w:rStyle w:val="s0"/>
        </w:rPr>
        <w:t> </w:t>
      </w:r>
    </w:p>
    <w:p w:rsidR="00000000" w:rsidRDefault="00B238DD">
      <w:pPr>
        <w:ind w:firstLine="400"/>
        <w:jc w:val="both"/>
      </w:pPr>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B238DD">
      <w:pPr>
        <w:ind w:firstLine="400"/>
        <w:jc w:val="both"/>
      </w:pPr>
      <w:r>
        <w:rPr>
          <w:rStyle w:val="s0"/>
        </w:rPr>
        <w:t xml:space="preserve">1. Жер қойнауын пайдаланушы жер қойнауын пайдалануға арналған әрбір келісімшарт бөлігінде, сондай-ақ осы Кодекстің </w:t>
      </w:r>
      <w:hyperlink r:id="rId2220" w:anchor="sub_id=3070400" w:history="1">
        <w:r>
          <w:rPr>
            <w:rStyle w:val="a3"/>
          </w:rPr>
          <w:t>307-бабының 4-тармағында</w:t>
        </w:r>
      </w:hyperlink>
      <w:r>
        <w:rPr>
          <w:rStyle w:val="s0"/>
        </w:rPr>
        <w:t xml:space="preserve"> айқындалған рентабельдігі төмен, қоюлығы жоғары, сулы, шағын дебетті және игерілген кен орындарын (бір келісімшарт шеңберіндегі осындай кен орындарының тобы бойынша қызме</w:t>
      </w:r>
      <w:r>
        <w:rPr>
          <w:rStyle w:val="s0"/>
        </w:rPr>
        <w:t>тті жүзеге асырған кезде кен орындарының тобын) әзірлеген кезде келісімшарт қызметі бойынша салық міндеттемелерін есептеу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B238DD">
      <w:pPr>
        <w:ind w:firstLine="400"/>
        <w:jc w:val="both"/>
      </w:pPr>
      <w:r>
        <w:rPr>
          <w:rStyle w:val="s0"/>
        </w:rPr>
        <w:t>2</w:t>
      </w:r>
      <w:r>
        <w:rPr>
          <w:rStyle w:val="s0"/>
        </w:rPr>
        <w:t>. Осы баптың мақсаттары үшін мынадай терминдер:</w:t>
      </w:r>
    </w:p>
    <w:p w:rsidR="00000000" w:rsidRDefault="00B238DD">
      <w:pPr>
        <w:ind w:firstLine="400"/>
        <w:jc w:val="both"/>
      </w:pPr>
      <w:r>
        <w:rPr>
          <w:rStyle w:val="s0"/>
        </w:rPr>
        <w:t>1) тікелей табыстар мен шығыстар - жер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w:t>
      </w:r>
      <w:r>
        <w:rPr>
          <w:rStyle w:val="s0"/>
        </w:rPr>
        <w:t>ер бойынша табыстары мен шығыстарын қоса алғанда, есепті салық кезеңіндегі табыстары мен шығыстарын;</w:t>
      </w:r>
    </w:p>
    <w:p w:rsidR="00000000" w:rsidRDefault="00B238DD">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w:t>
      </w:r>
      <w:r>
        <w:rPr>
          <w:rStyle w:val="s0"/>
        </w:rPr>
        <w:t>ан бірнеше келісімшарттармен тікелей себеп-салдарлық байланысы бар және жер қойнауын пайдалануға арналған осындай келісімшарттар арасында ғана бөлінуге жататын тіркелген активтер бойынша табыстары мен шығыстарын;</w:t>
      </w:r>
    </w:p>
    <w:p w:rsidR="00000000" w:rsidRDefault="00B238DD">
      <w:pPr>
        <w:ind w:firstLine="400"/>
        <w:jc w:val="both"/>
      </w:pPr>
      <w:r>
        <w:rPr>
          <w:rStyle w:val="s0"/>
        </w:rPr>
        <w:t>3) жалпы табыстар мен шығыстар - жер қойнау</w:t>
      </w:r>
      <w:r>
        <w:rPr>
          <w:rStyle w:val="s0"/>
        </w:rPr>
        <w:t>ын пайдаланушының келісімшарттық және келісімшарттан тыс қызметті жүзеге асыруымен байланысты және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w:t>
      </w:r>
      <w:r>
        <w:rPr>
          <w:rStyle w:val="s0"/>
        </w:rPr>
        <w:t>да бөлуді талап ететін жалпы тіркелген активтер бойынша табыстары мен шығыстарын қоса алғанда, есепті салық кезеңіндегі табыстары мен шығыстарын;</w:t>
      </w:r>
    </w:p>
    <w:p w:rsidR="00000000" w:rsidRDefault="00B238DD">
      <w:pPr>
        <w:ind w:firstLine="400"/>
        <w:jc w:val="both"/>
      </w:pPr>
      <w:r>
        <w:rPr>
          <w:rStyle w:val="s0"/>
        </w:rPr>
        <w:t xml:space="preserve">4) жалпы тіркелген активтер - келісімшарттық және келісімшарттан тыс қызметті жүзеге асырумен байланысты және </w:t>
      </w:r>
      <w:r>
        <w:rPr>
          <w:rStyle w:val="s0"/>
        </w:rPr>
        <w:t>пайдалану ерекшелігіне қарай жер қойнауын пайдалануға арналған нақты келісімшартпен және (немесе) келісімшарттан тыс қызметпен тікелей себеп-салдарлық байланысты емес тіркелген активтерді;</w:t>
      </w:r>
    </w:p>
    <w:p w:rsidR="00000000" w:rsidRDefault="00B238DD">
      <w:pPr>
        <w:ind w:firstLine="400"/>
        <w:jc w:val="both"/>
      </w:pPr>
      <w:r>
        <w:rPr>
          <w:rStyle w:val="s0"/>
        </w:rPr>
        <w:t>5) жанама тіркелген активтер - пайдаланылу ерекшелігіне қарай жер қ</w:t>
      </w:r>
      <w:r>
        <w:rPr>
          <w:rStyle w:val="s0"/>
        </w:rPr>
        <w:t>ойнауын пайдалануға арналған келісімшартпен ғана тікелей себеп-салдарлық байланысы бар тіркелген активтерді;</w:t>
      </w:r>
    </w:p>
    <w:p w:rsidR="00000000" w:rsidRDefault="00B238DD">
      <w:pPr>
        <w:ind w:firstLine="400"/>
        <w:jc w:val="both"/>
      </w:pPr>
      <w:r>
        <w:rPr>
          <w:rStyle w:val="s0"/>
        </w:rPr>
        <w:t>6) өндіру мен бастапқы қайта өңдеудің (байытудың) өндірістік өзіндік құны - халықаралық қаржылық есептілік стандарттары мен Қазақстан Республикасын</w:t>
      </w:r>
      <w:r>
        <w:rPr>
          <w:rStyle w:val="s0"/>
        </w:rPr>
        <w:t>ың бухгалтерлік есеп және қаржылық есептілік туралы заңнамасының талаптарына сәйкес айқындалатын, пайдалы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w:t>
      </w:r>
      <w:r>
        <w:rPr>
          <w:rStyle w:val="s0"/>
        </w:rPr>
        <w:t xml:space="preserve">а өңдеумен (байытумен) тікелей байланысты емес басқа да шығындарды қоспағанда, пайдалы қазбаларды жер қойнауынан жер үстіне шығарумен және оларды қайта өңдеумен (байытумен) тікелей байланысы бар өндіріс шығындарын білдіреді. </w:t>
      </w:r>
    </w:p>
    <w:p w:rsidR="00000000" w:rsidRDefault="00B238DD">
      <w:pPr>
        <w:ind w:firstLine="400"/>
        <w:jc w:val="both"/>
      </w:pPr>
      <w:r>
        <w:rPr>
          <w:rStyle w:val="s0"/>
        </w:rPr>
        <w:t>3. Жер қойнауын пайдаланушы са</w:t>
      </w:r>
      <w:r>
        <w:rPr>
          <w:rStyle w:val="s0"/>
        </w:rPr>
        <w:t>лық салу объектілерін және (немесе) салық салуға байланысты объектілерді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r>
        <w:rPr>
          <w:rStyle w:val="s0"/>
        </w:rPr>
        <w:t>.</w:t>
      </w:r>
    </w:p>
    <w:p w:rsidR="00000000" w:rsidRDefault="00B238DD">
      <w:pPr>
        <w:ind w:firstLine="400"/>
        <w:jc w:val="both"/>
      </w:pPr>
      <w:r>
        <w:rPr>
          <w:rStyle w:val="s0"/>
        </w:rPr>
        <w:t>Жер қойнауын пайдаланушы бөлек салықтық есепке алуды жүргізу тәртібін дербес әзірлейді және ол салықтық есепке алу саясатында (есепке алу саясаты бөлігінде) бекітіледі.</w:t>
      </w:r>
    </w:p>
    <w:p w:rsidR="00000000" w:rsidRDefault="00B238DD">
      <w:pPr>
        <w:ind w:firstLine="400"/>
        <w:jc w:val="both"/>
      </w:pPr>
      <w:r>
        <w:rPr>
          <w:rStyle w:val="s0"/>
        </w:rPr>
        <w:t>Жер қойнауын пайдаланушы алғашқы бекітілген салықтық есепке алу саясатының (есепке ал</w:t>
      </w:r>
      <w:r>
        <w:rPr>
          <w:rStyle w:val="s0"/>
        </w:rPr>
        <w:t>у саясаты бөлігінің) көшірмесін корпорациялық табыс салығы жөніндегі декларацияны табыс ету үшін осы Кодексте белгіленген мерзімде өзінің орналасқан жері бойынша салық органына табыс етеді.</w:t>
      </w:r>
    </w:p>
    <w:p w:rsidR="00000000" w:rsidRDefault="00B238DD">
      <w:pPr>
        <w:ind w:firstLine="400"/>
        <w:jc w:val="both"/>
      </w:pPr>
      <w:r>
        <w:rPr>
          <w:rStyle w:val="s0"/>
        </w:rPr>
        <w:t>Жер қойнауын пайдаланушы салықтық есепке алу саясатына (есепке алу</w:t>
      </w:r>
      <w:r>
        <w:rPr>
          <w:rStyle w:val="s0"/>
        </w:rPr>
        <w:t xml:space="preserve">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 жұмыс күні ішінде өзінің орналасқан жері бойынша салық органына табыс етеді. </w:t>
      </w:r>
    </w:p>
    <w:p w:rsidR="00000000" w:rsidRDefault="00B238DD">
      <w:pPr>
        <w:ind w:firstLine="400"/>
        <w:jc w:val="both"/>
      </w:pPr>
      <w:r>
        <w:rPr>
          <w:rStyle w:val="s0"/>
        </w:rPr>
        <w:t>4. Келіс</w:t>
      </w:r>
      <w:r>
        <w:rPr>
          <w:rStyle w:val="s0"/>
        </w:rPr>
        <w:t>імшарт қызметі бойынша бөлек салықтық есепке алу мынадай салық және бюджетке төленетін басқа да міндетті төлемдер:</w:t>
      </w:r>
    </w:p>
    <w:p w:rsidR="00000000" w:rsidRDefault="00B238DD">
      <w:pPr>
        <w:ind w:firstLine="400"/>
        <w:jc w:val="both"/>
      </w:pPr>
      <w:r>
        <w:rPr>
          <w:rStyle w:val="s0"/>
        </w:rPr>
        <w:t>1) корпорациялық табыс салығы;</w:t>
      </w:r>
    </w:p>
    <w:p w:rsidR="00000000" w:rsidRDefault="00B238DD">
      <w:pPr>
        <w:ind w:firstLine="400"/>
        <w:jc w:val="both"/>
      </w:pPr>
      <w:r>
        <w:rPr>
          <w:rStyle w:val="s0"/>
        </w:rPr>
        <w:t>2) қол қойылатын бонус;</w:t>
      </w:r>
    </w:p>
    <w:p w:rsidR="00000000" w:rsidRDefault="00B238DD">
      <w:pPr>
        <w:ind w:firstLine="400"/>
        <w:jc w:val="both"/>
      </w:pPr>
      <w:r>
        <w:rPr>
          <w:rStyle w:val="s0"/>
        </w:rPr>
        <w:t>3) коммерциялық табу бонусы;</w:t>
      </w:r>
    </w:p>
    <w:p w:rsidR="00000000" w:rsidRDefault="00B238DD">
      <w:pPr>
        <w:ind w:firstLine="400"/>
        <w:jc w:val="both"/>
      </w:pPr>
      <w:r>
        <w:rPr>
          <w:rStyle w:val="s0"/>
        </w:rPr>
        <w:t>4) пайдалы қазбаларды өндіру салығы;</w:t>
      </w:r>
    </w:p>
    <w:p w:rsidR="00000000" w:rsidRDefault="00B238DD">
      <w:pPr>
        <w:ind w:firstLine="400"/>
        <w:jc w:val="both"/>
      </w:pPr>
      <w:r>
        <w:rPr>
          <w:rStyle w:val="s0"/>
        </w:rPr>
        <w:t>5) үстеме пайда салы</w:t>
      </w:r>
      <w:r>
        <w:rPr>
          <w:rStyle w:val="s0"/>
        </w:rPr>
        <w:t>ғы</w:t>
      </w:r>
      <w:r>
        <w:rPr>
          <w:rStyle w:val="s0"/>
        </w:rPr>
        <w:t xml:space="preserve">; </w:t>
      </w:r>
    </w:p>
    <w:p w:rsidR="00000000" w:rsidRDefault="00B238DD">
      <w:pPr>
        <w:ind w:firstLine="400"/>
        <w:jc w:val="both"/>
      </w:pPr>
      <w:r>
        <w:rPr>
          <w:rStyle w:val="s0"/>
        </w:rPr>
        <w:t xml:space="preserve">6) осы Кодекстің </w:t>
      </w:r>
      <w:hyperlink r:id="rId2221" w:anchor="sub_id=3080200" w:history="1">
        <w:r>
          <w:rPr>
            <w:rStyle w:val="a3"/>
          </w:rPr>
          <w:t>308-бабының 2-тармағында</w:t>
        </w:r>
      </w:hyperlink>
      <w:r>
        <w:rPr>
          <w:rStyle w:val="s0"/>
        </w:rPr>
        <w:t xml:space="preserve"> айқындалған жер қойнауын пайдалануға арналған келісімшарттардың салық режимдері негізінде осы Кодексте белгіленген тәртіптен</w:t>
      </w:r>
      <w:r>
        <w:rPr>
          <w:rStyle w:val="s0"/>
        </w:rPr>
        <w:t xml:space="preserve"> өзгеше есептелетін өзге де салық және бюджетке төленетін басқа да міндетті төлемдер бойынша жүргізіледі. </w:t>
      </w:r>
    </w:p>
    <w:p w:rsidR="00000000" w:rsidRDefault="00B238DD">
      <w:pPr>
        <w:ind w:firstLine="400"/>
        <w:jc w:val="both"/>
      </w:pPr>
      <w:r>
        <w:rPr>
          <w:rStyle w:val="s0"/>
        </w:rPr>
        <w:t>5. Салық міндеттемесін есептеу үшін бөлек салықтық есепке алуды жүргізу кезінде жер қойнауын пайдаланушы:</w:t>
      </w:r>
    </w:p>
    <w:p w:rsidR="00000000" w:rsidRDefault="00B238DD">
      <w:pPr>
        <w:ind w:firstLine="400"/>
        <w:jc w:val="both"/>
      </w:pPr>
      <w:r>
        <w:rPr>
          <w:rStyle w:val="s0"/>
        </w:rPr>
        <w:t>1) осы баптың 4-тармағында көрсетілген салы</w:t>
      </w:r>
      <w:r>
        <w:rPr>
          <w:rStyle w:val="s0"/>
        </w:rPr>
        <w:t>қ</w:t>
      </w:r>
      <w:r>
        <w:rPr>
          <w:rStyle w:val="s0"/>
        </w:rPr>
        <w:t xml:space="preserve"> және бюджетке төленетін басқа да міндетті төлемдер үшін келісімшарттан тыс қызметтен бөлек жер қойнауын пайдалануға арналған әрбір келісімшарт бойынша салық салу объектілерін және (немесе) салық салуға байланысты объектілерді салықтық еспке алуда көрсету</w:t>
      </w:r>
      <w:r>
        <w:rPr>
          <w:rStyle w:val="s0"/>
        </w:rPr>
        <w:t>ді;</w:t>
      </w:r>
    </w:p>
    <w:p w:rsidR="00000000" w:rsidRDefault="00B238DD">
      <w:pPr>
        <w:ind w:firstLine="400"/>
        <w:jc w:val="both"/>
      </w:pPr>
      <w:r>
        <w:rPr>
          <w:rStyle w:val="s0"/>
        </w:rPr>
        <w:t xml:space="preserve">2) осы баптың </w:t>
      </w:r>
      <w:hyperlink r:id="rId2222" w:anchor="sub_id=3100400" w:history="1">
        <w:r>
          <w:rPr>
            <w:rStyle w:val="a3"/>
          </w:rPr>
          <w:t>4-тармағында</w:t>
        </w:r>
      </w:hyperlink>
      <w:r>
        <w:rPr>
          <w:rStyle w:val="s0"/>
        </w:rPr>
        <w:t xml:space="preserve"> көрсетілген салық және бюджетке төленетін басқа да міндетті төлемдерді, сондай-ақ жер қойнауын пайдаланушының тұтастай бүкіл қызметі бойынша</w:t>
      </w:r>
      <w:r>
        <w:rPr>
          <w:rStyle w:val="s0"/>
        </w:rPr>
        <w:t xml:space="preserve"> корпорациялық табыс салығын есептеуді;</w:t>
      </w:r>
    </w:p>
    <w:p w:rsidR="00000000" w:rsidRDefault="00B238DD">
      <w:pPr>
        <w:ind w:firstLine="400"/>
        <w:jc w:val="both"/>
      </w:pPr>
      <w:r>
        <w:rPr>
          <w:rStyle w:val="s0"/>
        </w:rPr>
        <w:t xml:space="preserve">3) корпорациялық табыс салығы бойынша салық есептілігін қоспағанда, жер қойнауын пайдалануға арналған әрбір келісімшарт бойынша осы баптың </w:t>
      </w:r>
      <w:hyperlink r:id="rId2223" w:anchor="sub_id=3100400" w:history="1">
        <w:r>
          <w:rPr>
            <w:rStyle w:val="a3"/>
          </w:rPr>
          <w:t>4-тармағында</w:t>
        </w:r>
      </w:hyperlink>
      <w:r>
        <w:rPr>
          <w:rStyle w:val="s0"/>
        </w:rPr>
        <w:t xml:space="preserve"> көрсетілген салық және бюджетке төленетін басқа да міндетті төлемдер бойынша салық есептілігін табыс етуді;</w:t>
      </w:r>
    </w:p>
    <w:p w:rsidR="00000000" w:rsidRDefault="00B238DD">
      <w:pPr>
        <w:ind w:firstLine="400"/>
        <w:jc w:val="both"/>
      </w:pPr>
      <w:r>
        <w:rPr>
          <w:rStyle w:val="s0"/>
        </w:rPr>
        <w:t xml:space="preserve">4) жер қойнауын пайдаланушының тұтастай </w:t>
      </w:r>
      <w:r>
        <w:rPr>
          <w:rStyle w:val="s0"/>
        </w:rPr>
        <w:t>қызметі</w:t>
      </w:r>
      <w:r>
        <w:rPr>
          <w:rStyle w:val="s0"/>
        </w:rPr>
        <w:t xml:space="preserve">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B238DD">
      <w:pPr>
        <w:ind w:firstLine="400"/>
        <w:jc w:val="both"/>
      </w:pPr>
      <w:r>
        <w:rPr>
          <w:rStyle w:val="s0"/>
        </w:rPr>
        <w:t xml:space="preserve">5) жер қойнауын пайдаланушының тұтастай бүкіл қызметі бойынша осы баптың </w:t>
      </w:r>
      <w:hyperlink r:id="rId2224" w:anchor="sub_id=3100400" w:history="1">
        <w:r>
          <w:rPr>
            <w:rStyle w:val="a3"/>
          </w:rPr>
          <w:t>4-тармағында</w:t>
        </w:r>
      </w:hyperlink>
      <w:r>
        <w:rPr>
          <w:rStyle w:val="s0"/>
        </w:rPr>
        <w:t xml:space="preserve"> көрсетілмеген салық және бюджетке төленетін басқа да төлемдер бойынша салық есептілігін табыс етуді қамтамасыз етуге міндетті.</w:t>
      </w:r>
    </w:p>
    <w:p w:rsidR="00000000" w:rsidRDefault="00B238DD">
      <w:pPr>
        <w:ind w:firstLine="400"/>
        <w:jc w:val="both"/>
      </w:pPr>
      <w:r>
        <w:rPr>
          <w:rStyle w:val="s0"/>
        </w:rPr>
        <w:t>6. Жер қойнауын пайдаланушының тұтас</w:t>
      </w:r>
      <w:r>
        <w:rPr>
          <w:rStyle w:val="s0"/>
        </w:rPr>
        <w:t xml:space="preserve">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пайдаланушының оларды осы Кодекстің </w:t>
      </w:r>
      <w:hyperlink r:id="rId2225" w:anchor="sub_id=1370000" w:history="1">
        <w:r>
          <w:rPr>
            <w:rStyle w:val="a3"/>
          </w:rPr>
          <w:t>137-бабының</w:t>
        </w:r>
      </w:hyperlink>
      <w:r>
        <w:rPr>
          <w:rStyle w:val="s0"/>
        </w:rPr>
        <w:t xml:space="preserve"> ережелерін ескере отырып, кейінгі салық кезеңдерінде жер қойнауын пайдалануға арналған осындай келісімшарт бойынша қызметтен алған табыстарының есебінен өтеуге құқығы бар. </w:t>
      </w:r>
    </w:p>
    <w:p w:rsidR="00000000" w:rsidRDefault="00B238DD">
      <w:pPr>
        <w:ind w:firstLine="400"/>
        <w:jc w:val="both"/>
      </w:pPr>
      <w:r>
        <w:rPr>
          <w:rStyle w:val="s0"/>
        </w:rPr>
        <w:t xml:space="preserve">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және жалпы болып бөлінеді. </w:t>
      </w:r>
    </w:p>
    <w:p w:rsidR="00000000" w:rsidRDefault="00B238DD">
      <w:pPr>
        <w:ind w:firstLine="400"/>
        <w:jc w:val="both"/>
      </w:pPr>
      <w:r>
        <w:rPr>
          <w:rStyle w:val="s0"/>
        </w:rPr>
        <w:t>Жер қойнауын пайдаланушы таб</w:t>
      </w:r>
      <w:r>
        <w:rPr>
          <w:rStyle w:val="s0"/>
        </w:rPr>
        <w:t xml:space="preserve">ыстар мен шығыстарды тікелей, жанама және жалпы деп сыныптауды қызмет ерекшелігінің негізінде дербес жүзеге асырады. </w:t>
      </w:r>
    </w:p>
    <w:p w:rsidR="00000000" w:rsidRDefault="00B238DD">
      <w:pPr>
        <w:ind w:firstLine="400"/>
        <w:jc w:val="both"/>
      </w:pPr>
      <w:r>
        <w:rPr>
          <w:rStyle w:val="s0"/>
        </w:rPr>
        <w:t>Тікелей табыстар мен шығыстар тікелей себеп-салдарлық байланысы бар келісімшарт қызметіне немесе келісімшарттан тыс қызметке ғана толық кө</w:t>
      </w:r>
      <w:r>
        <w:rPr>
          <w:rStyle w:val="s0"/>
        </w:rPr>
        <w:t>лемде жатқызылуға тиіс.</w:t>
      </w:r>
    </w:p>
    <w:p w:rsidR="00000000" w:rsidRDefault="00B238DD">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тиісті үлесімен келісімшарттан тыс қызметтің табыстары мен шығ</w:t>
      </w:r>
      <w:r>
        <w:rPr>
          <w:rStyle w:val="s0"/>
        </w:rPr>
        <w:t>ыстарына жатады.</w:t>
      </w:r>
    </w:p>
    <w:p w:rsidR="00000000" w:rsidRDefault="00B238DD">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табыстары мен шығыстарына жатады.</w:t>
      </w:r>
    </w:p>
    <w:p w:rsidR="00000000" w:rsidRDefault="00B238DD">
      <w:pPr>
        <w:ind w:firstLine="400"/>
        <w:jc w:val="both"/>
      </w:pPr>
      <w:r>
        <w:rPr>
          <w:rStyle w:val="s0"/>
        </w:rPr>
        <w:t xml:space="preserve">Жалпы және жанама табыстар </w:t>
      </w:r>
      <w:r>
        <w:rPr>
          <w:rStyle w:val="s0"/>
        </w:rPr>
        <w:t xml:space="preserve">мен шығыстарды бөлу осы баптың </w:t>
      </w:r>
      <w:hyperlink r:id="rId2226" w:anchor="sub_id=3100900" w:history="1">
        <w:r>
          <w:rPr>
            <w:rStyle w:val="a3"/>
          </w:rPr>
          <w:t>9-тармағында</w:t>
        </w:r>
      </w:hyperlink>
      <w:r>
        <w:rPr>
          <w:rStyle w:val="s0"/>
        </w:rPr>
        <w:t xml:space="preserve"> белгіленген әдістерге сәйкес және осы баптың </w:t>
      </w:r>
      <w:hyperlink r:id="rId2227" w:anchor="sub_id=3100800" w:history="1">
        <w:r>
          <w:rPr>
            <w:rStyle w:val="a3"/>
          </w:rPr>
          <w:t>8-тармағының</w:t>
        </w:r>
      </w:hyperlink>
      <w:r>
        <w:rPr>
          <w:rStyle w:val="s0"/>
        </w:rPr>
        <w:t xml:space="preserve"> ережелері ескеріле отырып жүзеге асырылады.</w:t>
      </w:r>
    </w:p>
    <w:p w:rsidR="00000000" w:rsidRDefault="00B238DD">
      <w:pPr>
        <w:ind w:firstLine="400"/>
        <w:jc w:val="both"/>
      </w:pPr>
      <w:r>
        <w:rPr>
          <w:rStyle w:val="s0"/>
        </w:rPr>
        <w:t>8. Жалпы және жанама тіркелген активтер бойынша жер қойнауын пайдалануға арналған келісімшарт (келісімшарттар) мен келісімшарттан тыс қызмет арасында жер қойнауын пайдаланушының осы тіркелген акти</w:t>
      </w:r>
      <w:r>
        <w:rPr>
          <w:rStyle w:val="s0"/>
        </w:rPr>
        <w:t xml:space="preserve">втер бойынша шеккен шығыстары, оның ішінде амортизация, бойынша шығыстары және бұдан кейінгі шығыстары бөлінуге жатады. Сыйақылар жөніндегі жалпы және жанама шығыстар бойынша осы кодекстің </w:t>
      </w:r>
      <w:hyperlink r:id="rId2228" w:anchor="sub_id=1030000" w:history="1">
        <w:r>
          <w:rPr>
            <w:rStyle w:val="a3"/>
          </w:rPr>
          <w:t>103-бабына</w:t>
        </w:r>
      </w:hyperlink>
      <w:r>
        <w:rPr>
          <w:rStyle w:val="s0"/>
        </w:rPr>
        <w:t xml:space="preserve"> сәйкес айқындалған осындай сыйақылар жөніндегі шегерімнің жалпы сомасы бөлінуге жатады.</w:t>
      </w:r>
    </w:p>
    <w:p w:rsidR="00000000" w:rsidRDefault="00B238DD">
      <w:pPr>
        <w:ind w:firstLine="400"/>
        <w:jc w:val="both"/>
      </w:pPr>
      <w:r>
        <w:rPr>
          <w:rStyle w:val="s0"/>
        </w:rPr>
        <w:t>Бағамдық айырмашылық бойынша салықтық кезеңде алынған жиынтық (сальдоланған) нәтиже оң бағамдық айырма сомасының теріс бағамдық айырма сома</w:t>
      </w:r>
      <w:r>
        <w:rPr>
          <w:rStyle w:val="s0"/>
        </w:rPr>
        <w:t xml:space="preserve">сынан асып кетуі немесе теріс бағамдық айырма сомасының оң бағамдық айырма сомасынан асып кетуі түрінде бөлінуге жатады. </w:t>
      </w:r>
    </w:p>
    <w:p w:rsidR="00000000" w:rsidRDefault="00B238DD">
      <w:pPr>
        <w:ind w:firstLine="400"/>
        <w:jc w:val="both"/>
      </w:pPr>
      <w:r>
        <w:rPr>
          <w:rStyle w:val="s0"/>
        </w:rPr>
        <w:t xml:space="preserve">Жалпы және жанама салық салу объектілері және (немесе) салық салуға байланысты объектілер бойынша шегерімге жатқызылуға тиіс салықтар </w:t>
      </w:r>
      <w:r>
        <w:rPr>
          <w:rStyle w:val="s0"/>
        </w:rPr>
        <w:t xml:space="preserve">сол салық салу объектілері және (немесе) салық салуға байланысты объектілердің өздері тиісінше бөлінбей, осы баптың </w:t>
      </w:r>
      <w:hyperlink r:id="rId2229" w:anchor="sub_id=3100900" w:history="1">
        <w:r>
          <w:rPr>
            <w:rStyle w:val="a3"/>
          </w:rPr>
          <w:t>9-тармағында</w:t>
        </w:r>
      </w:hyperlink>
      <w:r>
        <w:rPr>
          <w:rStyle w:val="s0"/>
        </w:rPr>
        <w:t xml:space="preserve"> белгіленген әдістерге сәйкес бөлінеді.</w:t>
      </w:r>
    </w:p>
    <w:p w:rsidR="00000000" w:rsidRDefault="00B238DD">
      <w:pPr>
        <w:ind w:firstLine="400"/>
        <w:jc w:val="both"/>
      </w:pPr>
      <w:r>
        <w:rPr>
          <w:rStyle w:val="s0"/>
        </w:rPr>
        <w:t xml:space="preserve">9. </w:t>
      </w:r>
      <w:r>
        <w:rPr>
          <w:rStyle w:val="s0"/>
        </w:rPr>
        <w:t>Жер қойнауын пайдаланушы әрбір келісімшарт қызметі үшін жалпы және жанама табыстар мен шығыстарды бөлуді қызмет ерекшелігін немесе жер қойнауын пайдаланушының салықтық есепке алу саясатында қабылдаған бөлек салықтық есепке алуды жүргізудің бір немесе бірне</w:t>
      </w:r>
      <w:r>
        <w:rPr>
          <w:rStyle w:val="s0"/>
        </w:rPr>
        <w:t>ше әдістерінің негізінде жер қойнауын пайдалану бойынша операциялар жүргізуді; оның ішінде:</w:t>
      </w:r>
    </w:p>
    <w:p w:rsidR="00000000" w:rsidRDefault="00B238DD">
      <w:pPr>
        <w:ind w:firstLine="400"/>
        <w:jc w:val="both"/>
      </w:pPr>
      <w:r>
        <w:rPr>
          <w:rStyle w:val="s0"/>
        </w:rPr>
        <w:t>1) жер қойнауын пайдаланушы салық кезеңінде алған табыстарының жалпы сомасындағы жер қойнауын пайдалануға арналған әрбір нақты келісімшартқа және келісімшарттан тыс</w:t>
      </w:r>
      <w:r>
        <w:rPr>
          <w:rStyle w:val="s0"/>
        </w:rPr>
        <w:t xml:space="preserve"> қызметке келетін тікелей табыстардың үлес салмағы бойынша;</w:t>
      </w:r>
    </w:p>
    <w:p w:rsidR="00000000" w:rsidRDefault="00B238DD">
      <w:pPr>
        <w:ind w:firstLine="400"/>
        <w:jc w:val="both"/>
      </w:pPr>
      <w:r>
        <w:rPr>
          <w:rStyle w:val="s0"/>
        </w:rPr>
        <w:t>2) салық төлеушінің жер қойнауын пайдалануға арналған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w:t>
      </w:r>
      <w:r>
        <w:rPr>
          <w:rStyle w:val="s0"/>
        </w:rPr>
        <w:t>а пайдалы қазбаларды өндіру көлемінің үлес салмағы бойынша;</w:t>
      </w:r>
    </w:p>
    <w:p w:rsidR="00000000" w:rsidRDefault="00B238DD">
      <w:pPr>
        <w:ind w:firstLine="400"/>
        <w:jc w:val="both"/>
      </w:pPr>
      <w:r>
        <w:rPr>
          <w:rStyle w:val="s0"/>
        </w:rPr>
        <w:t>3) жер қойнауын пайдаланушы салық кезеңінде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шығы</w:t>
      </w:r>
      <w:r>
        <w:rPr>
          <w:rStyle w:val="s0"/>
        </w:rPr>
        <w:t>стардың үлес салмағы бойынша;</w:t>
      </w:r>
    </w:p>
    <w:p w:rsidR="00000000" w:rsidRDefault="00B238DD">
      <w:pPr>
        <w:ind w:firstLine="400"/>
        <w:jc w:val="both"/>
      </w:pPr>
      <w:r>
        <w:rPr>
          <w:rStyle w:val="s0"/>
        </w:rPr>
        <w:t>4) мына 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w:t>
      </w:r>
      <w:r>
        <w:rPr>
          <w:rStyle w:val="s0"/>
        </w:rPr>
        <w:t xml:space="preserve">тін тікелей өндірістік шығыстар, еңбекақы төлеу қоры немесе тіркелген активтердің құны бойынша шеккен шығыстардың үлес салмағы бойынша; </w:t>
      </w:r>
    </w:p>
    <w:p w:rsidR="00000000" w:rsidRDefault="00B238DD">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w:t>
      </w:r>
      <w:r>
        <w:rPr>
          <w:rStyle w:val="s0"/>
        </w:rPr>
        <w:t xml:space="preserve"> орташа тізімдік санының үлес салмағы бойынша;</w:t>
      </w:r>
    </w:p>
    <w:p w:rsidR="00000000" w:rsidRDefault="00B238DD">
      <w:pPr>
        <w:ind w:firstLine="400"/>
        <w:jc w:val="both"/>
      </w:pPr>
      <w:r>
        <w:rPr>
          <w:rStyle w:val="s0"/>
        </w:rPr>
        <w:t>6) өзге де әдістерді ескере отырып, дербес жүргізеді.</w:t>
      </w:r>
    </w:p>
    <w:p w:rsidR="00000000" w:rsidRDefault="00B238DD">
      <w:pPr>
        <w:ind w:firstLine="400"/>
        <w:jc w:val="both"/>
      </w:pPr>
      <w:r>
        <w:rPr>
          <w:rStyle w:val="s0"/>
        </w:rPr>
        <w:t xml:space="preserve">Жалпы және жанама табыстар мен шығыстардың әр түріне қатысты оларды бөлудің осы тармақта белгіленген әртүрлі әдістері қолданылуы мүмкін. </w:t>
      </w:r>
    </w:p>
    <w:p w:rsidR="00000000" w:rsidRDefault="00B238DD">
      <w:pPr>
        <w:ind w:firstLine="400"/>
        <w:jc w:val="both"/>
      </w:pPr>
      <w:r>
        <w:rPr>
          <w:rStyle w:val="s0"/>
        </w:rPr>
        <w:t>Жалпы және (немес</w:t>
      </w:r>
      <w:r>
        <w:rPr>
          <w:rStyle w:val="s0"/>
        </w:rPr>
        <w:t xml:space="preserve">е) жанама табыстар мен шығыстарды неғұрлым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процентімен (0,01%) айқындайды. </w:t>
      </w:r>
    </w:p>
    <w:p w:rsidR="00000000" w:rsidRDefault="00B238DD">
      <w:pPr>
        <w:jc w:val="both"/>
      </w:pPr>
      <w:r>
        <w:rPr>
          <w:rStyle w:val="s3"/>
        </w:rPr>
        <w:t xml:space="preserve">2009.16.11. № 200-ІV ҚР </w:t>
      </w:r>
      <w:hyperlink r:id="rId2230" w:anchor="sub_id=3102" w:history="1">
        <w:r>
          <w:rPr>
            <w:rStyle w:val="a3"/>
            <w:i/>
            <w:iCs/>
          </w:rPr>
          <w:t>Заңымен</w:t>
        </w:r>
      </w:hyperlink>
      <w:r>
        <w:rPr>
          <w:rStyle w:val="s3"/>
        </w:rPr>
        <w:t xml:space="preserve"> 10-тармақ өзгертілді (2009 ж. 1 қаңтардан бастап қолданысқа енгiзiлді) (бұр.</w:t>
      </w:r>
      <w:hyperlink r:id="rId2231" w:anchor="sub_id=3101000" w:history="1">
        <w:r>
          <w:rPr>
            <w:rStyle w:val="a3"/>
            <w:i/>
            <w:iCs/>
          </w:rPr>
          <w:t>ред</w:t>
        </w:r>
      </w:hyperlink>
      <w:r>
        <w:rPr>
          <w:rStyle w:val="s3"/>
        </w:rPr>
        <w:t>.қара)</w:t>
      </w:r>
    </w:p>
    <w:p w:rsidR="00000000" w:rsidRDefault="00B238DD">
      <w:pPr>
        <w:ind w:firstLine="400"/>
        <w:jc w:val="both"/>
      </w:pPr>
      <w:r>
        <w:rPr>
          <w:rStyle w:val="s0"/>
        </w:rPr>
        <w:t>10. Жер қойнауын пайдаланушы келісімшарт қызметі бойынша корпорациялық табыс салығын есептеу мақсатында өндірген мұнайды және (немесе) бастапқы қайта өңдеуден (байытудан) өткен минералды шикізатты кейіннен қайта өңдеу үшін басқа заңды тұлғаға (менші</w:t>
      </w:r>
      <w:r>
        <w:rPr>
          <w:rStyle w:val="s0"/>
        </w:rPr>
        <w:t>к құқығын ауыстырмай) және (немесе) бір заңды тұлға шеңберіндегі құрылымдық немесе өзге де технологиялық бөлімшеге берген немесе өзінің өндірістік мұқтаждарына пайдаланған жағдайда, осындай операция бойынша табысты өндіру мен бастапқы қайта өңдеудің (байыт</w:t>
      </w:r>
      <w:r>
        <w:rPr>
          <w:rStyle w:val="s0"/>
        </w:rPr>
        <w:t>удың) халықаралық қаржылық есептілік стандарттарына және Қазақстан Республикасының бухгалтерлік есеп және қаржылық есептілік туралы заңнмасының талаптарына сәйкес айқындалатын және 20 процентке ұлғайтылған өндірістік өзіндік құны бойынша айқындайды.</w:t>
      </w:r>
    </w:p>
    <w:p w:rsidR="00000000" w:rsidRDefault="00B238DD">
      <w:pPr>
        <w:ind w:firstLine="400"/>
        <w:jc w:val="both"/>
      </w:pPr>
      <w:r>
        <w:rPr>
          <w:rStyle w:val="s0"/>
        </w:rPr>
        <w:t>Минера</w:t>
      </w:r>
      <w:r>
        <w:rPr>
          <w:rStyle w:val="s0"/>
        </w:rPr>
        <w:t xml:space="preserve">лды шикізатты бастапқы қайта өңдеуден (байытудан) кейін өткізген жағдайда, осындай операциялар бойынша жиынтық жылдық табысқа </w:t>
      </w:r>
      <w:hyperlink r:id="rId2232" w:anchor="sub_id=100000" w:history="1">
        <w:r>
          <w:rPr>
            <w:rStyle w:val="a3"/>
          </w:rPr>
          <w:t>Қазақстан</w:t>
        </w:r>
        <w:r>
          <w:rPr>
            <w:rStyle w:val="a3"/>
          </w:rPr>
          <w:t xml:space="preserve"> Республикасы трансферттік баға белгі</w:t>
        </w:r>
        <w:r>
          <w:rPr>
            <w:rStyle w:val="a3"/>
          </w:rPr>
          <w:t>леу туралы заңнамасын</w:t>
        </w:r>
      </w:hyperlink>
      <w:r>
        <w:rPr>
          <w:rStyle w:val="s0"/>
        </w:rPr>
        <w:t xml:space="preserve"> сақтай отырып, бастапқы қайта өңдеу (байыту) нәтижесінде алынған тауар өнімін өткізу бағасы негізінде, бірақ құнынан төмен емес негізде айқындалған табыс қосылады. </w:t>
      </w:r>
    </w:p>
    <w:p w:rsidR="00000000" w:rsidRDefault="00B238DD">
      <w:pPr>
        <w:ind w:firstLine="400"/>
        <w:jc w:val="both"/>
      </w:pPr>
      <w:r>
        <w:rPr>
          <w:rStyle w:val="s0"/>
        </w:rPr>
        <w:t>Осы бөлімнің мақсатына орай шахта, кен, карьер, ұсату зауыты (қондырғ</w:t>
      </w:r>
      <w:r>
        <w:rPr>
          <w:rStyle w:val="s0"/>
        </w:rPr>
        <w:t>ы), байыту фабрикасы, қайта өңдеу, өндiрiс немесе металлургия цехы (зауыт) заңды тұлғаның өзге де технологиялық бөлімшесі деп танылады.</w:t>
      </w:r>
    </w:p>
    <w:p w:rsidR="00000000" w:rsidRDefault="00B238DD">
      <w:pPr>
        <w:ind w:firstLine="400"/>
        <w:jc w:val="both"/>
      </w:pPr>
      <w:r>
        <w:rPr>
          <w:rStyle w:val="s0"/>
        </w:rPr>
        <w:t xml:space="preserve">11. Пайдалы қазбаларды өндіру салығы бойынша салық міндеттемелерін қоспағанда, салық міндеттемелерін есептеу үшін бөлек </w:t>
      </w:r>
      <w:r>
        <w:rPr>
          <w:rStyle w:val="s0"/>
        </w:rPr>
        <w:t>салықтық есепке алуды жүргізу туралы осы баптың ережелері жер қойнауын пайдалануға арналған келісімшарттардың мынадай түрлері:</w:t>
      </w:r>
    </w:p>
    <w:p w:rsidR="00000000" w:rsidRDefault="00B238DD">
      <w:pPr>
        <w:ind w:firstLine="400"/>
        <w:jc w:val="both"/>
      </w:pPr>
      <w:r>
        <w:rPr>
          <w:rStyle w:val="s0"/>
        </w:rPr>
        <w:t>1) кең таралған пайдалы қазбаларды барлауға және (немесе) өндіруге;</w:t>
      </w:r>
    </w:p>
    <w:p w:rsidR="00000000" w:rsidRDefault="00B238DD">
      <w:pPr>
        <w:ind w:firstLine="400"/>
        <w:jc w:val="both"/>
      </w:pPr>
      <w:r>
        <w:rPr>
          <w:rStyle w:val="s0"/>
        </w:rPr>
        <w:t>2) жерасты суларын барлауға және (немесе) өндіруге;</w:t>
      </w:r>
    </w:p>
    <w:p w:rsidR="00000000" w:rsidRDefault="00B238DD">
      <w:pPr>
        <w:ind w:firstLine="400"/>
        <w:jc w:val="both"/>
      </w:pPr>
      <w:r>
        <w:rPr>
          <w:rStyle w:val="s0"/>
        </w:rPr>
        <w:t xml:space="preserve">3) емдік </w:t>
      </w:r>
      <w:r>
        <w:rPr>
          <w:rStyle w:val="s0"/>
        </w:rPr>
        <w:t>балшықты барлауға және (немесе) өндіруге;</w:t>
      </w:r>
    </w:p>
    <w:p w:rsidR="00000000" w:rsidRDefault="00B238DD">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туындаған салық міндеттемелеріне қолданылмайды.</w:t>
      </w:r>
    </w:p>
    <w:p w:rsidR="00000000" w:rsidRDefault="00B238DD">
      <w:pPr>
        <w:ind w:firstLine="400"/>
        <w:jc w:val="both"/>
      </w:pPr>
      <w:r>
        <w:rPr>
          <w:rStyle w:val="s0"/>
        </w:rPr>
        <w:t>12. Мұнай немесе тау-кен опер</w:t>
      </w:r>
      <w:r>
        <w:rPr>
          <w:rStyle w:val="s0"/>
        </w:rPr>
        <w:t xml:space="preserve">ацияларын жүргізуге арналған келісімшарттар бойынша қызметтің бір бөлігі болып табылатын осы баптың </w:t>
      </w:r>
      <w:hyperlink r:id="rId2233" w:anchor="sub_id=3101100" w:history="1">
        <w:r>
          <w:rPr>
            <w:rStyle w:val="a3"/>
          </w:rPr>
          <w:t>11-тармағында</w:t>
        </w:r>
      </w:hyperlink>
      <w:r>
        <w:rPr>
          <w:rStyle w:val="s0"/>
        </w:rPr>
        <w:t xml:space="preserve"> аталған жер қойнауын пайдалануға арналған келісімшарттар </w:t>
      </w:r>
      <w:r>
        <w:rPr>
          <w:rStyle w:val="s0"/>
        </w:rPr>
        <w:t xml:space="preserve">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тиісті мұнай немесе тау-кен келісімшарттары бойынша салықтық </w:t>
      </w:r>
      <w:r>
        <w:rPr>
          <w:rStyle w:val="s0"/>
        </w:rPr>
        <w:t xml:space="preserve">есепке алуда көрсетілуге тиіс. </w:t>
      </w:r>
    </w:p>
    <w:p w:rsidR="00000000" w:rsidRDefault="00B238DD">
      <w:pPr>
        <w:ind w:firstLine="400"/>
        <w:jc w:val="both"/>
      </w:pPr>
      <w:r>
        <w:rPr>
          <w:rStyle w:val="s0"/>
        </w:rPr>
        <w:t> </w:t>
      </w:r>
    </w:p>
    <w:p w:rsidR="00000000" w:rsidRDefault="00B238DD">
      <w:pPr>
        <w:jc w:val="center"/>
      </w:pPr>
      <w:r>
        <w:rPr>
          <w:rStyle w:val="s1"/>
        </w:rPr>
        <w:t>43-тарау. БОНУСТАР</w:t>
      </w:r>
    </w:p>
    <w:p w:rsidR="00000000" w:rsidRDefault="00B238DD">
      <w:pPr>
        <w:ind w:firstLine="400"/>
        <w:jc w:val="both"/>
      </w:pPr>
      <w:r>
        <w:rPr>
          <w:rStyle w:val="s0"/>
        </w:rPr>
        <w:t> </w:t>
      </w:r>
    </w:p>
    <w:p w:rsidR="00000000" w:rsidRDefault="00B238DD">
      <w:pPr>
        <w:ind w:firstLine="400"/>
        <w:jc w:val="both"/>
      </w:pPr>
      <w:r>
        <w:rPr>
          <w:rStyle w:val="s0"/>
          <w:b/>
          <w:bCs/>
        </w:rPr>
        <w:t>311-бап</w:t>
      </w:r>
      <w:r>
        <w:rPr>
          <w:rStyle w:val="s0"/>
        </w:rPr>
        <w:t xml:space="preserve">. </w:t>
      </w:r>
      <w:r>
        <w:rPr>
          <w:rStyle w:val="s0"/>
          <w:b/>
          <w:bCs/>
        </w:rPr>
        <w:t>Жалпы ережелер</w:t>
      </w:r>
    </w:p>
    <w:p w:rsidR="00000000" w:rsidRDefault="00B238DD">
      <w:pPr>
        <w:ind w:firstLine="400"/>
        <w:jc w:val="both"/>
      </w:pPr>
      <w:r>
        <w:rPr>
          <w:rStyle w:val="s0"/>
        </w:rPr>
        <w:t xml:space="preserve">1. Жер қойнауын пайдаланушының тіркелген төлемдері бонустар болып табылады. </w:t>
      </w:r>
    </w:p>
    <w:p w:rsidR="00000000" w:rsidRDefault="00B238DD">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B238DD">
      <w:pPr>
        <w:ind w:firstLine="400"/>
        <w:jc w:val="both"/>
      </w:pPr>
      <w:r>
        <w:rPr>
          <w:rStyle w:val="s0"/>
        </w:rPr>
        <w:t>1) қол қойылатын бонус;</w:t>
      </w:r>
    </w:p>
    <w:p w:rsidR="00000000" w:rsidRDefault="00B238DD">
      <w:pPr>
        <w:ind w:firstLine="400"/>
        <w:jc w:val="both"/>
      </w:pPr>
      <w:r>
        <w:rPr>
          <w:rStyle w:val="s0"/>
        </w:rPr>
        <w:t>2) коммерциялық табу бонусы.</w:t>
      </w:r>
    </w:p>
    <w:p w:rsidR="00000000" w:rsidRDefault="00B238DD">
      <w:pPr>
        <w:ind w:firstLine="400"/>
        <w:jc w:val="both"/>
      </w:pPr>
      <w:r>
        <w:rPr>
          <w:rStyle w:val="s0"/>
        </w:rPr>
        <w:t> </w:t>
      </w:r>
    </w:p>
    <w:p w:rsidR="00000000" w:rsidRDefault="00B238DD">
      <w:pPr>
        <w:jc w:val="center"/>
      </w:pPr>
      <w:r>
        <w:rPr>
          <w:rStyle w:val="s1"/>
        </w:rPr>
        <w:t>§1. Қол қойылатын бонус</w:t>
      </w:r>
    </w:p>
    <w:p w:rsidR="00000000" w:rsidRDefault="00B238DD">
      <w:pPr>
        <w:ind w:firstLine="400"/>
        <w:jc w:val="both"/>
      </w:pPr>
      <w:r>
        <w:rPr>
          <w:rStyle w:val="s0"/>
        </w:rPr>
        <w:t> </w:t>
      </w:r>
    </w:p>
    <w:p w:rsidR="00000000" w:rsidRDefault="00B238DD">
      <w:pPr>
        <w:ind w:firstLine="400"/>
        <w:jc w:val="both"/>
      </w:pPr>
      <w:r>
        <w:rPr>
          <w:rStyle w:val="s0"/>
          <w:b/>
          <w:bCs/>
        </w:rPr>
        <w:t>312-бап</w:t>
      </w:r>
      <w:r>
        <w:rPr>
          <w:rStyle w:val="s0"/>
        </w:rPr>
        <w:t xml:space="preserve">. </w:t>
      </w:r>
      <w:r>
        <w:rPr>
          <w:rStyle w:val="s0"/>
          <w:b/>
          <w:bCs/>
        </w:rPr>
        <w:t>Жа</w:t>
      </w:r>
      <w:r>
        <w:rPr>
          <w:rStyle w:val="s0"/>
          <w:b/>
          <w:bCs/>
        </w:rPr>
        <w:t>лпы ережелер</w:t>
      </w:r>
    </w:p>
    <w:p w:rsidR="00000000" w:rsidRDefault="00B238DD">
      <w:pPr>
        <w:ind w:firstLine="400"/>
        <w:jc w:val="both"/>
      </w:pPr>
      <w:r>
        <w:rPr>
          <w:rStyle w:val="s0"/>
        </w:rPr>
        <w:t>Жер қойнауын пайдаланушының келісімшарт аумағында жер қойнауын пайдалану құқығын сатып алу үшін алған біржолғы тіркелген төлемі қол қойылатын бонус болып табылады.</w:t>
      </w:r>
    </w:p>
    <w:p w:rsidR="00000000" w:rsidRDefault="00B238DD">
      <w:pPr>
        <w:ind w:firstLine="400"/>
        <w:jc w:val="both"/>
      </w:pPr>
      <w:r>
        <w:rPr>
          <w:rStyle w:val="s0"/>
        </w:rPr>
        <w:t> </w:t>
      </w:r>
    </w:p>
    <w:p w:rsidR="00000000" w:rsidRDefault="00B238DD">
      <w:pPr>
        <w:jc w:val="both"/>
      </w:pPr>
      <w:r>
        <w:rPr>
          <w:rStyle w:val="s3"/>
        </w:rPr>
        <w:t xml:space="preserve">2009.30.12 № 234-IV </w:t>
      </w:r>
      <w:hyperlink r:id="rId2234" w:anchor="sub_id=52" w:history="1">
        <w:r>
          <w:rPr>
            <w:rStyle w:val="a3"/>
            <w:i/>
            <w:iCs/>
          </w:rPr>
          <w:t>Заңымен</w:t>
        </w:r>
      </w:hyperlink>
      <w:r>
        <w:rPr>
          <w:rStyle w:val="s3"/>
        </w:rPr>
        <w:t xml:space="preserve"> 313-бап жаңа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2235" w:anchor="sub_id=3130000" w:history="1">
        <w:r>
          <w:rPr>
            <w:rStyle w:val="a3"/>
          </w:rPr>
          <w:t>ред</w:t>
        </w:r>
      </w:hyperlink>
      <w:r>
        <w:rPr>
          <w:rStyle w:val="s3"/>
        </w:rPr>
        <w:t>.қара)</w:t>
      </w:r>
      <w:r>
        <w:rPr>
          <w:rStyle w:val="s3"/>
        </w:rPr>
        <w:t xml:space="preserve">; 2009.16.11. № 200-ІV ҚР </w:t>
      </w:r>
      <w:hyperlink r:id="rId2236" w:anchor="sub_id=3102" w:history="1">
        <w:r>
          <w:rPr>
            <w:rStyle w:val="a3"/>
            <w:i/>
            <w:iCs/>
          </w:rPr>
          <w:t>Заңымен</w:t>
        </w:r>
      </w:hyperlink>
      <w:r>
        <w:rPr>
          <w:rStyle w:val="s3"/>
        </w:rPr>
        <w:t xml:space="preserve"> 313-бап жаңа редакцияда (2010 ж. 1 қаңтардан бастап қолданысқа енгiзiлді) (бұр.</w:t>
      </w:r>
      <w:hyperlink r:id="rId2237" w:anchor="sub_id=3130000" w:history="1">
        <w:r>
          <w:rPr>
            <w:rStyle w:val="a3"/>
            <w:i/>
            <w:iCs/>
          </w:rPr>
          <w:t>ред</w:t>
        </w:r>
      </w:hyperlink>
      <w:r>
        <w:rPr>
          <w:rStyle w:val="s3"/>
        </w:rPr>
        <w:t>.қара)</w:t>
      </w:r>
    </w:p>
    <w:p w:rsidR="00000000" w:rsidRDefault="00B238DD">
      <w:pPr>
        <w:ind w:firstLine="400"/>
        <w:jc w:val="both"/>
      </w:pPr>
      <w:r>
        <w:rPr>
          <w:rStyle w:val="s0"/>
          <w:b/>
          <w:bCs/>
        </w:rPr>
        <w:t>313-бап</w:t>
      </w:r>
      <w:r>
        <w:rPr>
          <w:rStyle w:val="s0"/>
        </w:rPr>
        <w:t>. Төлеушiлер</w:t>
      </w:r>
    </w:p>
    <w:p w:rsidR="00000000" w:rsidRDefault="00B238DD">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конкурсының же</w:t>
      </w:r>
      <w:r>
        <w:rPr>
          <w:rStyle w:val="s0"/>
        </w:rPr>
        <w:t>ң</w:t>
      </w:r>
      <w:r>
        <w:rPr>
          <w:rStyle w:val="s0"/>
        </w:rPr>
        <w:t>iмпазы болған немесе жер қойнауын пайдалану құқығын беру жөніндегі тiкелей келiссөздер негiзiнде жер қойнауын пайдалану құқығын алған, сондай-ақ Қазақстан Республикасының заңнамасында белгiленген тәртiппен жер қойнауын пайдалануға арналған мынадай келісім</w:t>
      </w:r>
      <w:r>
        <w:rPr>
          <w:rStyle w:val="s0"/>
        </w:rPr>
        <w:t>шарттардың бiрiн:</w:t>
      </w:r>
    </w:p>
    <w:p w:rsidR="00000000" w:rsidRDefault="00B238DD">
      <w:pPr>
        <w:ind w:firstLine="400"/>
        <w:jc w:val="both"/>
      </w:pPr>
      <w:r>
        <w:rPr>
          <w:rStyle w:val="s0"/>
        </w:rPr>
        <w:t>1) барлауға арналған келісімшартты;</w:t>
      </w:r>
    </w:p>
    <w:p w:rsidR="00000000" w:rsidRDefault="00B238DD">
      <w:pPr>
        <w:ind w:firstLine="400"/>
        <w:jc w:val="both"/>
      </w:pPr>
      <w:r>
        <w:rPr>
          <w:rStyle w:val="s0"/>
        </w:rPr>
        <w:t xml:space="preserve">2) пайдалы қазбаларды өндiруге арналған келісімшартты жасасқан жеке немесе заңды тұлға қол қойылатын бонус төлеушi болып табылады. </w:t>
      </w:r>
    </w:p>
    <w:p w:rsidR="00000000" w:rsidRDefault="00B238DD">
      <w:pPr>
        <w:ind w:firstLine="400"/>
        <w:jc w:val="both"/>
      </w:pPr>
      <w:r>
        <w:rPr>
          <w:rStyle w:val="s0"/>
        </w:rPr>
        <w:t xml:space="preserve">Осы баптың бiрiншi бөлiгi 2) тармақшасының ережесi тиiстi келісімшарт </w:t>
      </w:r>
      <w:r>
        <w:rPr>
          <w:rStyle w:val="s0"/>
        </w:rPr>
        <w:t>аумағында барлауға арналған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пайдаланушыларға қолданылмайды.</w:t>
      </w:r>
    </w:p>
    <w:p w:rsidR="00000000" w:rsidRDefault="00B238DD">
      <w:pPr>
        <w:ind w:firstLine="400"/>
        <w:jc w:val="both"/>
      </w:pPr>
      <w:r>
        <w:rPr>
          <w:rStyle w:val="s0"/>
        </w:rPr>
        <w:t> </w:t>
      </w:r>
    </w:p>
    <w:p w:rsidR="00000000" w:rsidRDefault="00B238DD">
      <w:pPr>
        <w:ind w:firstLine="400"/>
        <w:jc w:val="both"/>
      </w:pPr>
      <w:r>
        <w:rPr>
          <w:rStyle w:val="s0"/>
        </w:rPr>
        <w:t> </w:t>
      </w:r>
    </w:p>
    <w:p w:rsidR="00000000" w:rsidRDefault="00B238DD">
      <w:pPr>
        <w:jc w:val="both"/>
      </w:pPr>
      <w:r>
        <w:rPr>
          <w:rStyle w:val="s3"/>
        </w:rPr>
        <w:t xml:space="preserve">2009.30.12 № 234-IV </w:t>
      </w:r>
      <w:hyperlink r:id="rId2238" w:anchor="sub_id=314" w:history="1">
        <w:r>
          <w:rPr>
            <w:rStyle w:val="a3"/>
            <w:i/>
            <w:iCs/>
          </w:rPr>
          <w:t>Заңымен</w:t>
        </w:r>
      </w:hyperlink>
      <w:r>
        <w:rPr>
          <w:rStyle w:val="s3"/>
        </w:rPr>
        <w:t xml:space="preserve"> 314-бап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2239" w:anchor="sub_id=3140000" w:history="1">
        <w:r>
          <w:rPr>
            <w:rStyle w:val="a3"/>
          </w:rPr>
          <w:t>ред</w:t>
        </w:r>
      </w:hyperlink>
      <w:r>
        <w:rPr>
          <w:rStyle w:val="s3"/>
        </w:rPr>
        <w:t xml:space="preserve">.қара); 2009.16.11. № 200-ІV ҚР </w:t>
      </w:r>
      <w:hyperlink r:id="rId2240" w:anchor="sub_id=3105" w:history="1">
        <w:r>
          <w:rPr>
            <w:rStyle w:val="a3"/>
            <w:i/>
            <w:iCs/>
          </w:rPr>
          <w:t>Заңымен</w:t>
        </w:r>
      </w:hyperlink>
      <w:r>
        <w:rPr>
          <w:rStyle w:val="s3"/>
        </w:rPr>
        <w:t xml:space="preserve"> 314-бап жаңа редакцияда (2010 ж. 1 қаңтардан бастап қолданысқа енгiзiлді) (бұр.</w:t>
      </w:r>
      <w:hyperlink r:id="rId2241" w:anchor="sub_id=3140000" w:history="1">
        <w:r>
          <w:rPr>
            <w:rStyle w:val="a3"/>
            <w:i/>
            <w:iCs/>
          </w:rPr>
          <w:t>ред</w:t>
        </w:r>
      </w:hyperlink>
      <w:r>
        <w:rPr>
          <w:rStyle w:val="s3"/>
        </w:rPr>
        <w:t>.қара)</w:t>
      </w:r>
    </w:p>
    <w:p w:rsidR="00000000" w:rsidRDefault="00B238DD">
      <w:pPr>
        <w:ind w:firstLine="400"/>
        <w:jc w:val="both"/>
      </w:pPr>
      <w:r>
        <w:rPr>
          <w:rStyle w:val="s0"/>
          <w:b/>
          <w:bCs/>
        </w:rPr>
        <w:t>314-бап. Қол қойылатын бонустың мөлшерiн белгiлеу тәртібі</w:t>
      </w:r>
    </w:p>
    <w:p w:rsidR="00000000" w:rsidRDefault="00B238DD">
      <w:pPr>
        <w:ind w:firstLine="400"/>
        <w:jc w:val="both"/>
      </w:pPr>
      <w:r>
        <w:rPr>
          <w:rStyle w:val="s0"/>
        </w:rPr>
        <w:t>1. Қол қойылатын бонустың бастапқы мөлшерi жер қойнауын пайдалануға жасалатын әрбiр келісімшарт үшiн мынадай мөлшерде жеке белгiленедi:</w:t>
      </w:r>
    </w:p>
    <w:p w:rsidR="00000000" w:rsidRDefault="00B238DD">
      <w:pPr>
        <w:ind w:firstLine="400"/>
        <w:jc w:val="both"/>
      </w:pPr>
      <w:r>
        <w:rPr>
          <w:rStyle w:val="s0"/>
        </w:rPr>
        <w:t>1) пайд</w:t>
      </w:r>
      <w:r>
        <w:rPr>
          <w:rStyle w:val="s0"/>
        </w:rPr>
        <w:t>алы қазбалардың бекітілген қорлары жоқ аумақта геологиялық барлау жүргiзуге арналған келісімшарттар үшiн:</w:t>
      </w:r>
    </w:p>
    <w:p w:rsidR="00000000" w:rsidRDefault="00B238DD">
      <w:pPr>
        <w:ind w:firstLine="400"/>
        <w:jc w:val="both"/>
      </w:pPr>
      <w:r>
        <w:rPr>
          <w:rStyle w:val="s0"/>
        </w:rPr>
        <w:t>мұнай келісімшарттары үшiн - республикалық бюджет туралы заңда белгiленген және конкурс шарттары жарияланған немесе Қазақстан Республикасының жер қойн</w:t>
      </w:r>
      <w:r>
        <w:rPr>
          <w:rStyle w:val="s0"/>
        </w:rPr>
        <w:t xml:space="preserve">ауы және жер қойнауын пайдалану туралы </w:t>
      </w:r>
      <w:hyperlink r:id="rId2242" w:history="1">
        <w:r>
          <w:rPr>
            <w:rStyle w:val="a3"/>
          </w:rPr>
          <w:t>заңнамасына</w:t>
        </w:r>
      </w:hyperlink>
      <w:r>
        <w:rPr>
          <w:rStyle w:val="s0"/>
        </w:rPr>
        <w:t xml:space="preserve"> сәйкес жер қойнауын пайдалану құқығын беру жөніндегі тiкелей келiссөздер хаттамасына қол қойылған күнi қолданыста болған айлық есептiк көрсе</w:t>
      </w:r>
      <w:r>
        <w:rPr>
          <w:rStyle w:val="s0"/>
        </w:rPr>
        <w:t>ткiштiң 2800 еселенген мөлшерi;</w:t>
      </w:r>
    </w:p>
    <w:p w:rsidR="00000000" w:rsidRDefault="00B238DD">
      <w:pPr>
        <w:ind w:firstLine="400"/>
        <w:jc w:val="both"/>
      </w:pPr>
      <w:r>
        <w:rPr>
          <w:rStyle w:val="s0"/>
        </w:rPr>
        <w:t>техногендiк минералды құралымдарды игеруге арналған келісімшарттарды қоспағанда, минералды шикiзатты барлауға арналған келісімшарттар үшiн - республикалық бюджет туралы заңда белгiленген және конкурс шарттары жарияланған немесе Қазақстан Республикасының же</w:t>
      </w:r>
      <w:r>
        <w:rPr>
          <w:rStyle w:val="s0"/>
        </w:rPr>
        <w:t>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280 еселенген мөлшерi;</w:t>
      </w:r>
    </w:p>
    <w:p w:rsidR="00000000" w:rsidRDefault="00B238DD">
      <w:pPr>
        <w:ind w:firstLine="400"/>
        <w:jc w:val="both"/>
      </w:pPr>
      <w:r>
        <w:rPr>
          <w:rStyle w:val="s0"/>
        </w:rPr>
        <w:t>кең таралған пайдалы қазбала</w:t>
      </w:r>
      <w:r>
        <w:rPr>
          <w:rStyle w:val="s0"/>
        </w:rPr>
        <w:t>р, жерасты сулары мен емдiк балшықтар жөніндегі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w:t>
      </w:r>
      <w:r>
        <w:rPr>
          <w:rStyle w:val="s0"/>
        </w:rPr>
        <w:t>науын пайдалану құқығын беру жөніндегі тiкелей келiссөздер хаттамасына қол қойылған күнi қолданыста болған айлық есептiк көрсеткiштiң 40 еселенген мөлшерi;</w:t>
      </w:r>
    </w:p>
    <w:p w:rsidR="00000000" w:rsidRDefault="00B238DD">
      <w:pPr>
        <w:ind w:firstLine="400"/>
        <w:jc w:val="both"/>
      </w:pPr>
      <w:r>
        <w:rPr>
          <w:rStyle w:val="s0"/>
        </w:rPr>
        <w:t>2) өндiруге арналған келісімшарттар үшiн:</w:t>
      </w:r>
    </w:p>
    <w:p w:rsidR="00000000" w:rsidRDefault="00B238DD">
      <w:pPr>
        <w:ind w:firstLine="400"/>
        <w:jc w:val="both"/>
      </w:pPr>
      <w:r>
        <w:rPr>
          <w:rStyle w:val="s0"/>
        </w:rPr>
        <w:t xml:space="preserve">мұнай келісімшарттары үшiн: </w:t>
      </w:r>
    </w:p>
    <w:p w:rsidR="00000000" w:rsidRDefault="00B238DD">
      <w:pPr>
        <w:ind w:firstLine="400"/>
        <w:jc w:val="both"/>
      </w:pPr>
      <w:r>
        <w:rPr>
          <w:rStyle w:val="s0"/>
        </w:rPr>
        <w:t>егер қорлар бекітілмеген болс</w:t>
      </w:r>
      <w:r>
        <w:rPr>
          <w:rStyle w:val="s0"/>
        </w:rPr>
        <w:t>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w:t>
      </w:r>
      <w:r>
        <w:rPr>
          <w:rStyle w:val="s0"/>
        </w:rPr>
        <w:t>асына қол қойылған күнi қолданыста болған айлық есептiк көрсеткiштiң 3000 еселенген мөлшерi;</w:t>
      </w:r>
    </w:p>
    <w:p w:rsidR="00000000" w:rsidRDefault="00B238DD">
      <w:pPr>
        <w:ind w:firstLine="400"/>
        <w:jc w:val="both"/>
      </w:pPr>
      <w:r>
        <w:rPr>
          <w:rStyle w:val="s0"/>
        </w:rPr>
        <w:t>егер қорлар бекітілген болса, - (Қ х 0,04%) + (Қа х 0,01%) формуласы бойынша, бiрақ республикалық бюджет туралы заңда белгiленген және конкурс шарттары жарияланған</w:t>
      </w:r>
      <w:r>
        <w:rPr>
          <w:rStyle w:val="s0"/>
        </w:rPr>
        <w:t xml:space="preserve">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w:t>
      </w:r>
      <w:r>
        <w:rPr>
          <w:rStyle w:val="s0"/>
        </w:rPr>
        <w:t>мөлшерiнен кем емес, мұнда:</w:t>
      </w:r>
    </w:p>
    <w:p w:rsidR="00000000" w:rsidRDefault="00B238DD">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шикi мұнайдың, газ конденсатының немесе табиғи газдың жиынтық қорларының құны;</w:t>
      </w:r>
    </w:p>
    <w:p w:rsidR="00000000" w:rsidRDefault="00B238DD">
      <w:pPr>
        <w:ind w:firstLine="400"/>
        <w:jc w:val="both"/>
      </w:pPr>
      <w:r>
        <w:rPr>
          <w:rStyle w:val="s0"/>
        </w:rPr>
        <w:t>Қа</w:t>
      </w:r>
      <w:r>
        <w:rPr>
          <w:rStyle w:val="s0"/>
        </w:rPr>
        <w:t xml:space="preserve"> - әлеуетт</w:t>
      </w:r>
      <w:r>
        <w:rPr>
          <w:rStyle w:val="s0"/>
        </w:rPr>
        <w:t xml:space="preserve">i коммерциялық объектiнiң және Қ3 санатындағы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қорытындысында назарға алынған </w:t>
      </w:r>
      <w:r>
        <w:rPr>
          <w:rStyle w:val="s0"/>
        </w:rPr>
        <w:t>Қ</w:t>
      </w:r>
      <w:r>
        <w:rPr>
          <w:rStyle w:val="s0"/>
        </w:rPr>
        <w:t>2 санатындағы алдын ала бағаланған қорларының жиынтық құны;</w:t>
      </w:r>
    </w:p>
    <w:p w:rsidR="00000000" w:rsidRDefault="00B238DD">
      <w:pPr>
        <w:ind w:firstLine="400"/>
        <w:jc w:val="both"/>
      </w:pPr>
      <w:r>
        <w:rPr>
          <w:rStyle w:val="s0"/>
        </w:rPr>
        <w:t>техногендiк минералды құралымдарды игеруге арналған келісімшарттарды қоспағанда, минералды шикiзат өндiруге арналған келісімшарттар үшiн:</w:t>
      </w:r>
    </w:p>
    <w:p w:rsidR="00000000" w:rsidRDefault="00B238DD">
      <w:pPr>
        <w:ind w:firstLine="400"/>
        <w:jc w:val="both"/>
      </w:pPr>
      <w:r>
        <w:rPr>
          <w:rStyle w:val="s0"/>
        </w:rPr>
        <w:t>егер қорлар бекітілмеген болса, - республикалық бюджет ту</w:t>
      </w:r>
      <w:r>
        <w:rPr>
          <w:rStyle w:val="s0"/>
        </w:rPr>
        <w:t>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w:t>
      </w:r>
      <w:r>
        <w:rPr>
          <w:rStyle w:val="s0"/>
        </w:rPr>
        <w:t>аныста болған айлық есептiк көрсеткiштiң 500 еселенген мөлшерi;</w:t>
      </w:r>
    </w:p>
    <w:p w:rsidR="00000000" w:rsidRDefault="00B238DD">
      <w:pPr>
        <w:ind w:firstLine="400"/>
        <w:jc w:val="both"/>
      </w:pPr>
      <w:r>
        <w:rPr>
          <w:rStyle w:val="s0"/>
        </w:rPr>
        <w:t>егер қорлар бекітілген болса, - (Қ х 0,01%) + (Қа х 0,005%) формуласы бойынша, бiрақ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w:t>
      </w:r>
      <w:r>
        <w:rPr>
          <w:rStyle w:val="s0"/>
        </w:rPr>
        <w:t xml:space="preserve">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мөлшерiнен кем емес, мұнда:</w:t>
      </w:r>
    </w:p>
    <w:p w:rsidR="00000000" w:rsidRDefault="00B238DD">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w:t>
      </w:r>
      <w:r>
        <w:rPr>
          <w:rStyle w:val="s0"/>
        </w:rPr>
        <w:t>ының Пайдалы қазбалар қорлары жөніндегі мемлекеттік комиссиясы бекiткен минералды шикiзаттың жиынтық қорының құны;</w:t>
      </w:r>
    </w:p>
    <w:p w:rsidR="00000000" w:rsidRDefault="00B238DD">
      <w:pPr>
        <w:ind w:firstLine="400"/>
        <w:jc w:val="both"/>
      </w:pPr>
      <w:r>
        <w:rPr>
          <w:rStyle w:val="s0"/>
        </w:rPr>
        <w:t>Қа</w:t>
      </w:r>
      <w:r>
        <w:rPr>
          <w:rStyle w:val="s0"/>
        </w:rPr>
        <w:t xml:space="preserve"> - әлеуеттi коммерциялық объектiнiң және болжамдық ресурстардың қорларын жедел есептеу үшiн Қазақстан Республикасының Пайдалы қазбалар қорл</w:t>
      </w:r>
      <w:r>
        <w:rPr>
          <w:rStyle w:val="s0"/>
        </w:rPr>
        <w:t>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санатындағы минералды шикiзаттың алдын ала бағаланған қорларының жиынтық құны;</w:t>
      </w:r>
    </w:p>
    <w:p w:rsidR="00000000" w:rsidRDefault="00B238DD">
      <w:pPr>
        <w:ind w:firstLine="400"/>
        <w:jc w:val="both"/>
      </w:pPr>
      <w:r>
        <w:rPr>
          <w:rStyle w:val="s0"/>
        </w:rPr>
        <w:t>кең таралған пайдалы қазбаларға, жерасты сулары мен емдiк балшық</w:t>
      </w:r>
      <w:r>
        <w:rPr>
          <w:rStyle w:val="s0"/>
        </w:rPr>
        <w:t>тарға арналған келісімшарттар үшiн - (Қ х 0,01% ) формуласы бойынша, бiрақ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w:t>
      </w:r>
      <w:r>
        <w:rPr>
          <w:rStyle w:val="s0"/>
        </w:rPr>
        <w:t>р қойнауын пайдалану құқығын беру жөніндегі тiкелей келiссөздер хаттамасына қол қойылған күнi қолданыста болған, бiрақ айлық есептiк көрсеткiштiң 120 еселенген мөлшерiнен кем емес.</w:t>
      </w:r>
    </w:p>
    <w:p w:rsidR="00000000" w:rsidRDefault="00B238DD">
      <w:pPr>
        <w:ind w:firstLine="400"/>
        <w:jc w:val="both"/>
      </w:pPr>
      <w:r>
        <w:rPr>
          <w:rStyle w:val="s0"/>
        </w:rPr>
        <w:t>Бұл ретте өндiруге арналған келісімшарттар үшiн қол қойылатын бонустың баст</w:t>
      </w:r>
      <w:r>
        <w:rPr>
          <w:rStyle w:val="s0"/>
        </w:rPr>
        <w:t xml:space="preserve">апқы мөлшерi осы Кодекстiң </w:t>
      </w:r>
      <w:hyperlink r:id="rId2243" w:anchor="sub_id=3190000" w:history="1">
        <w:r>
          <w:rPr>
            <w:rStyle w:val="a3"/>
          </w:rPr>
          <w:t>319</w:t>
        </w:r>
      </w:hyperlink>
      <w:r>
        <w:rPr>
          <w:rStyle w:val="s0"/>
        </w:rPr>
        <w:t xml:space="preserve"> - </w:t>
      </w:r>
      <w:hyperlink r:id="rId2244" w:anchor="sub_id=3220000" w:history="1">
        <w:r>
          <w:rPr>
            <w:rStyle w:val="a3"/>
          </w:rPr>
          <w:t>322-баптарына</w:t>
        </w:r>
      </w:hyperlink>
      <w:r>
        <w:rPr>
          <w:rStyle w:val="s0"/>
        </w:rPr>
        <w:t xml:space="preserve"> сәйкес есептеп шығарылған коммерциялық </w:t>
      </w:r>
      <w:r>
        <w:rPr>
          <w:rStyle w:val="s0"/>
        </w:rPr>
        <w:t xml:space="preserve">табу бонусының сомасынан аз болуына болмайды; </w:t>
      </w:r>
    </w:p>
    <w:p w:rsidR="00000000" w:rsidRDefault="00B238DD">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формуласы бойынша, бiрақ республикалық бюджет туралы заңда белгiленген және конкурс шарттары жарияланған немесе Қазақстан Р</w:t>
      </w:r>
      <w:r>
        <w:rPr>
          <w:rStyle w:val="s0"/>
        </w:rPr>
        <w:t>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 еселенген мөлшерiнен кем емес;</w:t>
      </w:r>
    </w:p>
    <w:p w:rsidR="00000000" w:rsidRDefault="00B238DD">
      <w:pPr>
        <w:ind w:firstLine="400"/>
        <w:jc w:val="both"/>
      </w:pPr>
      <w:r>
        <w:rPr>
          <w:rStyle w:val="s0"/>
        </w:rPr>
        <w:t>4) сарқынды суларды ағызу үшiн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 және конкурс</w:t>
      </w:r>
      <w:r>
        <w:rPr>
          <w:rStyle w:val="s0"/>
        </w:rPr>
        <w:t xml:space="preserve">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w:t>
      </w:r>
      <w:r>
        <w:rPr>
          <w:rStyle w:val="s0"/>
        </w:rPr>
        <w:t>iштiң 400 еселенген мөлшерi.</w:t>
      </w:r>
    </w:p>
    <w:p w:rsidR="00000000" w:rsidRDefault="00B238DD">
      <w:pPr>
        <w:ind w:firstLine="400"/>
        <w:jc w:val="both"/>
      </w:pPr>
      <w:r>
        <w:rPr>
          <w:rStyle w:val="s0"/>
        </w:rPr>
        <w:t xml:space="preserve">2. Пайдалы қазбалар қорларының құны: </w:t>
      </w:r>
    </w:p>
    <w:p w:rsidR="00000000" w:rsidRDefault="00B238DD">
      <w:pPr>
        <w:ind w:firstLine="400"/>
        <w:jc w:val="both"/>
      </w:pPr>
      <w:r>
        <w:rPr>
          <w:rStyle w:val="s0"/>
        </w:rPr>
        <w:t xml:space="preserve">1) шикi мұнай, газ конденсаты және табиғи газ үшiн - қол қойылатын бонусты төлеу күнiне белгiленген теңгенiң тиiстi шетел валютасына айырбас бағамын қолдана отырып, осы Кодекстiң </w:t>
      </w:r>
      <w:hyperlink r:id="rId2245" w:anchor="sub_id=3340000" w:history="1">
        <w:r>
          <w:rPr>
            <w:rStyle w:val="a3"/>
          </w:rPr>
          <w:t>334-бабына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w:t>
      </w:r>
      <w:r>
        <w:rPr>
          <w:rStyle w:val="s0"/>
        </w:rPr>
        <w:t xml:space="preserve"> жөніндегі тiкелей келiссөздер хаттамасына қол қойылған күннiң алдындағы күнi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w:t>
      </w:r>
      <w:r>
        <w:rPr>
          <w:rStyle w:val="s0"/>
        </w:rPr>
        <w:t xml:space="preserve">тының Қазақстан Республикасының осы мақсаттарға уәкiлеттiк берiлген мемлекеттік органы бекiткен қорларының құнын айқындау үшiн мәнi көрсетiлген күнi ең жоғары болып табылатын осы Кодекстiң </w:t>
      </w:r>
      <w:hyperlink r:id="rId2246"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B238DD">
      <w:pPr>
        <w:ind w:firstLine="400"/>
        <w:jc w:val="both"/>
      </w:pPr>
      <w:r>
        <w:rPr>
          <w:rStyle w:val="s0"/>
        </w:rPr>
        <w:t xml:space="preserve">2) осы Кодекстiң </w:t>
      </w:r>
      <w:hyperlink r:id="rId2247" w:anchor="sub_id=3380200" w:history="1">
        <w:r>
          <w:rPr>
            <w:rStyle w:val="a3"/>
          </w:rPr>
          <w:t>338</w:t>
        </w:r>
        <w:r>
          <w:rPr>
            <w:rStyle w:val="a3"/>
          </w:rPr>
          <w:t>-бабының 2-тармағының 1) және 2) тармақшаларында</w:t>
        </w:r>
      </w:hyperlink>
      <w:r>
        <w:rPr>
          <w:rStyle w:val="s0"/>
        </w:rPr>
        <w:t xml:space="preserve"> көрсетiлген пайдалы қазбалар үшiн - қол қойылатын бонусты төлеу күнiне белгiленген теңгенiң тиiстi шетел валютасына нарықтық айырбас бағамын қолдана отырып, осы Кодекстiң </w:t>
      </w:r>
      <w:hyperlink r:id="rId2248" w:anchor="sub_id=3380000" w:history="1">
        <w:r>
          <w:rPr>
            <w:rStyle w:val="a3"/>
          </w:rPr>
          <w:t>338-бабына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w:t>
      </w:r>
      <w:r>
        <w:rPr>
          <w:rStyle w:val="s0"/>
        </w:rPr>
        <w:t xml:space="preserve">здер хаттамасына қол қойылған күннiң алдындағы күнi пайдалы қазбаның шетел валютасындағы бағасын бағамдаудың орташа арифметикалық мәнi негiзiнде айқындалады. </w:t>
      </w:r>
    </w:p>
    <w:p w:rsidR="00000000" w:rsidRDefault="00B238DD">
      <w:pPr>
        <w:ind w:firstLine="400"/>
        <w:jc w:val="both"/>
      </w:pPr>
      <w:r>
        <w:rPr>
          <w:rStyle w:val="s0"/>
        </w:rPr>
        <w:t>Конкурс шарттары жарияланған немесе тiкелей келiссөздер хаттамасына қол қойылған күннiң алдындағы</w:t>
      </w:r>
      <w:r>
        <w:rPr>
          <w:rStyle w:val="s0"/>
        </w:rPr>
        <w:t xml:space="preserve">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w:t>
      </w:r>
    </w:p>
    <w:p w:rsidR="00000000" w:rsidRDefault="00B238DD">
      <w:pPr>
        <w:ind w:firstLine="400"/>
        <w:jc w:val="both"/>
      </w:pPr>
      <w:r>
        <w:rPr>
          <w:rStyle w:val="s0"/>
        </w:rPr>
        <w:t>Егер пайдалы қазбаларға биржалық баға белгiленбеген жағдайда, п</w:t>
      </w:r>
      <w:r>
        <w:rPr>
          <w:rStyle w:val="s0"/>
        </w:rPr>
        <w:t>айдалы қазбалардың тиiстi түрлерiн өндiруге арналған келісімшарттар үшiн қол қойылатын бонустың бастапқы мөлшерi осы баптың 1-тармағының 2) және 3) тармақшаларында белгiленген ең төменгi мөлшерде белгiленедi.</w:t>
      </w:r>
    </w:p>
    <w:p w:rsidR="00000000" w:rsidRDefault="00B238DD">
      <w:pPr>
        <w:ind w:firstLine="400"/>
        <w:jc w:val="both"/>
      </w:pPr>
      <w:r>
        <w:rPr>
          <w:rStyle w:val="s0"/>
        </w:rPr>
        <w:t>3. Жер қойнауын пайдалану құқығын алуға конкурс</w:t>
      </w:r>
      <w:r>
        <w:rPr>
          <w:rStyle w:val="s0"/>
        </w:rPr>
        <w:t xml:space="preserve"> өткiзiлгенге дейiнгi қол қойылатын бонустың бастапқы мөлшерi құзыреттi органның конкурстық комиссиясының шешiмi бойынша ұлғайтылуы мүмкiн.</w:t>
      </w:r>
    </w:p>
    <w:p w:rsidR="00000000" w:rsidRDefault="00B238DD">
      <w:pPr>
        <w:ind w:firstLine="400"/>
        <w:jc w:val="both"/>
      </w:pPr>
      <w:r>
        <w:rPr>
          <w:rStyle w:val="s0"/>
        </w:rPr>
        <w:t>4. Қол қойылатын бонустың бастапқыдан төмен емес сомадағы түпкiлiктi мөлшерiн жер қойнауын пайдалану құқығын алуға а</w:t>
      </w:r>
      <w:r>
        <w:rPr>
          <w:rStyle w:val="s0"/>
        </w:rPr>
        <w:t>рналып өткiзiлген конкурстың нәтижелерi бойынша конкурстық комиссияның шешiмi немесе жер қойнауын пайдаланушымен тiкелей келiссөздер жүргiзу нәтижелерi бойынша құзыреттi орган белгiлейдi және ол жер қойнауын пайдалануға арналған келісімшартқа енгiзiледi.</w:t>
      </w:r>
    </w:p>
    <w:p w:rsidR="00000000" w:rsidRDefault="00B238DD">
      <w:pPr>
        <w:ind w:firstLine="400"/>
        <w:jc w:val="both"/>
      </w:pPr>
      <w:r>
        <w:t> </w:t>
      </w:r>
    </w:p>
    <w:p w:rsidR="00000000" w:rsidRDefault="00B238DD">
      <w:pPr>
        <w:jc w:val="both"/>
      </w:pPr>
      <w:r>
        <w:rPr>
          <w:rStyle w:val="s3"/>
        </w:rPr>
        <w:t xml:space="preserve">2009.16.11. № 200-ІV ҚР </w:t>
      </w:r>
      <w:hyperlink r:id="rId2249" w:anchor="sub_id=3106" w:history="1">
        <w:r>
          <w:rPr>
            <w:rStyle w:val="a3"/>
            <w:i/>
            <w:iCs/>
          </w:rPr>
          <w:t>Заңымен</w:t>
        </w:r>
      </w:hyperlink>
      <w:r>
        <w:rPr>
          <w:rStyle w:val="s3"/>
        </w:rPr>
        <w:t xml:space="preserve"> тақырыбы өзгертілді (2009 ж. 1 қаңтардан бастап қолданысқа енгiзiлді) (бұр.</w:t>
      </w:r>
      <w:hyperlink r:id="rId2250" w:anchor="sub_id=3150000" w:history="1">
        <w:r>
          <w:rPr>
            <w:rStyle w:val="a3"/>
            <w:i/>
            <w:iCs/>
          </w:rPr>
          <w:t>ред</w:t>
        </w:r>
      </w:hyperlink>
      <w:r>
        <w:rPr>
          <w:rStyle w:val="s3"/>
        </w:rPr>
        <w:t xml:space="preserve">.қара) </w:t>
      </w:r>
    </w:p>
    <w:p w:rsidR="00000000" w:rsidRDefault="00B238DD">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 төлеу мерзiмдерi</w:t>
      </w:r>
    </w:p>
    <w:p w:rsidR="00000000" w:rsidRDefault="00B238DD">
      <w:pPr>
        <w:ind w:firstLine="400"/>
        <w:jc w:val="both"/>
      </w:pPr>
      <w:r>
        <w:rPr>
          <w:rStyle w:val="s0"/>
        </w:rPr>
        <w:t>Қол</w:t>
      </w:r>
      <w:r>
        <w:rPr>
          <w:rStyle w:val="s0"/>
        </w:rPr>
        <w:t xml:space="preserve"> қойылатын бонус бюджетке салық төлеушiнiң тұрғылықты орны бойынша мынадай мерзiмдерде:</w:t>
      </w:r>
    </w:p>
    <w:p w:rsidR="00000000" w:rsidRDefault="00B238DD">
      <w:pPr>
        <w:jc w:val="both"/>
      </w:pPr>
      <w:r>
        <w:rPr>
          <w:rStyle w:val="s3"/>
        </w:rPr>
        <w:t xml:space="preserve">2009.16.11. № 200-ІV ҚР </w:t>
      </w:r>
      <w:hyperlink r:id="rId2251" w:anchor="sub_id=3106" w:history="1">
        <w:r>
          <w:rPr>
            <w:rStyle w:val="a3"/>
            <w:i/>
            <w:iCs/>
          </w:rPr>
          <w:t>Заңымен</w:t>
        </w:r>
      </w:hyperlink>
      <w:r>
        <w:rPr>
          <w:rStyle w:val="s3"/>
        </w:rPr>
        <w:t xml:space="preserve"> 1) тармақша өзгертілді (2009 ж. 1 қаңтардан бастап қолданысқа енгiзiлді) (бұр.</w:t>
      </w:r>
      <w:hyperlink r:id="rId2252" w:anchor="sub_id=3150001" w:history="1">
        <w:r>
          <w:rPr>
            <w:rStyle w:val="a3"/>
            <w:i/>
            <w:iCs/>
          </w:rPr>
          <w:t>ред</w:t>
        </w:r>
      </w:hyperlink>
      <w:r>
        <w:rPr>
          <w:rStyle w:val="s3"/>
        </w:rPr>
        <w:t xml:space="preserve">.қара) </w:t>
      </w:r>
    </w:p>
    <w:p w:rsidR="00000000" w:rsidRDefault="00B238DD">
      <w:pPr>
        <w:ind w:firstLine="400"/>
        <w:jc w:val="both"/>
      </w:pPr>
      <w:r>
        <w:rPr>
          <w:rStyle w:val="s0"/>
        </w:rPr>
        <w:t xml:space="preserve">1) белгіленген соманың елу проценті - салық төлеушіні Қазақстан Республикасының жер қойнауы және жер қойнауын пайдалану туралы </w:t>
      </w:r>
      <w:hyperlink r:id="rId2253" w:history="1">
        <w:r>
          <w:rPr>
            <w:rStyle w:val="a3"/>
          </w:rPr>
          <w:t>заңнамасына</w:t>
        </w:r>
      </w:hyperlink>
      <w:r>
        <w:rPr>
          <w:rStyle w:val="s0"/>
        </w:rPr>
        <w:t xml:space="preserve"> сәйкес конкурс жеңiмпазы деп жариялаған неме</w:t>
      </w:r>
      <w:r>
        <w:rPr>
          <w:rStyle w:val="s0"/>
        </w:rPr>
        <w:t>се жер қойнауын пайдалану құқығын беру жөніндегі тiкелей келiссөздер хаттамасына қол қойылған күннен бастап күнтізбелік отыз күн ішінде;</w:t>
      </w:r>
    </w:p>
    <w:p w:rsidR="00000000" w:rsidRDefault="00B238DD">
      <w:pPr>
        <w:ind w:firstLine="400"/>
        <w:jc w:val="both"/>
      </w:pPr>
      <w:r>
        <w:rPr>
          <w:rStyle w:val="s0"/>
        </w:rPr>
        <w:t>2) белгіленген соманың елу проценті - жер қойнауын пайдалануға арналған келісімшарт күшіне енген күннен бастап күнтізбе</w:t>
      </w:r>
      <w:r>
        <w:rPr>
          <w:rStyle w:val="s0"/>
        </w:rPr>
        <w:t>лік отыз күннен кешіктірілмей төленеді.</w:t>
      </w:r>
    </w:p>
    <w:p w:rsidR="00000000" w:rsidRDefault="00B238DD">
      <w:pPr>
        <w:ind w:firstLine="400"/>
        <w:jc w:val="both"/>
      </w:pPr>
      <w:r>
        <w:rPr>
          <w:rStyle w:val="s0"/>
        </w:rPr>
        <w:t> </w:t>
      </w:r>
    </w:p>
    <w:p w:rsidR="00000000" w:rsidRDefault="00B238DD">
      <w:pPr>
        <w:ind w:firstLine="400"/>
        <w:jc w:val="both"/>
      </w:pPr>
      <w:r>
        <w:rPr>
          <w:rStyle w:val="s0"/>
          <w:b/>
          <w:bCs/>
        </w:rPr>
        <w:t>316-бап</w:t>
      </w:r>
      <w:r>
        <w:rPr>
          <w:rStyle w:val="s0"/>
        </w:rPr>
        <w:t xml:space="preserve">. </w:t>
      </w:r>
      <w:r>
        <w:rPr>
          <w:rStyle w:val="s0"/>
          <w:b/>
          <w:bCs/>
        </w:rPr>
        <w:t>Салық декларациясы</w:t>
      </w:r>
    </w:p>
    <w:p w:rsidR="00000000" w:rsidRDefault="00B238DD">
      <w:pPr>
        <w:ind w:firstLine="400"/>
        <w:jc w:val="both"/>
      </w:pPr>
      <w:r>
        <w:rPr>
          <w:rStyle w:val="s0"/>
        </w:rPr>
        <w:t xml:space="preserve">Жер қойнауын пайдаланушы </w:t>
      </w:r>
      <w:hyperlink r:id="rId2254" w:history="1">
        <w:r>
          <w:rPr>
            <w:rStyle w:val="a3"/>
          </w:rPr>
          <w:t>қол</w:t>
        </w:r>
        <w:r>
          <w:rPr>
            <w:rStyle w:val="a3"/>
          </w:rPr>
          <w:t xml:space="preserve"> қойылатын бонус жөніндегі декларацияны </w:t>
        </w:r>
      </w:hyperlink>
      <w:r>
        <w:rPr>
          <w:rStyle w:val="s0"/>
        </w:rPr>
        <w:t xml:space="preserve">орналасқан жері бойынша салық органына төлеу мерзімі </w:t>
      </w:r>
      <w:r>
        <w:rPr>
          <w:rStyle w:val="s0"/>
        </w:rPr>
        <w:t>басталған айдан кейінгі екінші айдың 15-не дейін табыс етеді.</w:t>
      </w:r>
    </w:p>
    <w:p w:rsidR="00000000" w:rsidRDefault="00B238DD">
      <w:pPr>
        <w:jc w:val="center"/>
      </w:pPr>
      <w:r>
        <w:rPr>
          <w:rStyle w:val="s1"/>
        </w:rPr>
        <w:t> </w:t>
      </w:r>
    </w:p>
    <w:p w:rsidR="00000000" w:rsidRDefault="00B238DD">
      <w:pPr>
        <w:jc w:val="center"/>
      </w:pPr>
      <w:r>
        <w:rPr>
          <w:rStyle w:val="s1"/>
        </w:rPr>
        <w:t>§ 2. Коммерциялық табу бонусы</w:t>
      </w:r>
    </w:p>
    <w:p w:rsidR="00000000" w:rsidRDefault="00B238DD">
      <w:pPr>
        <w:ind w:firstLine="400"/>
        <w:jc w:val="both"/>
      </w:pPr>
      <w:r>
        <w:rPr>
          <w:rStyle w:val="s0"/>
        </w:rPr>
        <w:t> </w:t>
      </w:r>
    </w:p>
    <w:p w:rsidR="00000000" w:rsidRDefault="00B238DD">
      <w:pPr>
        <w:jc w:val="both"/>
      </w:pPr>
      <w:r>
        <w:rPr>
          <w:rStyle w:val="s3"/>
        </w:rPr>
        <w:t xml:space="preserve">2009.16.11. № 200-ІV ҚР </w:t>
      </w:r>
      <w:hyperlink r:id="rId2255" w:anchor="sub_id=3107" w:history="1">
        <w:r>
          <w:rPr>
            <w:rStyle w:val="a3"/>
            <w:i/>
            <w:iCs/>
          </w:rPr>
          <w:t>Заңымен</w:t>
        </w:r>
      </w:hyperlink>
      <w:r>
        <w:rPr>
          <w:rStyle w:val="s3"/>
        </w:rPr>
        <w:t xml:space="preserve"> 317-бап жаңа редакцияда (2010 ж. 1 қаңтардан б</w:t>
      </w:r>
      <w:r>
        <w:rPr>
          <w:rStyle w:val="s3"/>
        </w:rPr>
        <w:t>астап қолданысқа енгiзiлді) (бұр.</w:t>
      </w:r>
      <w:hyperlink r:id="rId2256" w:anchor="sub_id=3170000" w:history="1">
        <w:r>
          <w:rPr>
            <w:rStyle w:val="a3"/>
            <w:i/>
            <w:iCs/>
          </w:rPr>
          <w:t>ред</w:t>
        </w:r>
      </w:hyperlink>
      <w:r>
        <w:rPr>
          <w:rStyle w:val="s3"/>
        </w:rPr>
        <w:t xml:space="preserve">.қара) </w:t>
      </w:r>
    </w:p>
    <w:p w:rsidR="00000000" w:rsidRDefault="00B238DD">
      <w:pPr>
        <w:ind w:firstLine="400"/>
        <w:jc w:val="both"/>
      </w:pPr>
      <w:r>
        <w:rPr>
          <w:rStyle w:val="s0"/>
          <w:b/>
          <w:bCs/>
        </w:rPr>
        <w:t>317-бап. Жалпы ережелер</w:t>
      </w:r>
    </w:p>
    <w:p w:rsidR="00000000" w:rsidRDefault="00B238DD">
      <w:pPr>
        <w:ind w:firstLine="400"/>
        <w:jc w:val="both"/>
      </w:pPr>
      <w:r>
        <w:rPr>
          <w:rStyle w:val="s0"/>
        </w:rPr>
        <w:t>1. Жер қойнауын пайдаланушы коммерциялық табу бонусын:</w:t>
      </w:r>
    </w:p>
    <w:p w:rsidR="00000000" w:rsidRDefault="00B238DD">
      <w:pPr>
        <w:ind w:firstLine="400"/>
        <w:jc w:val="both"/>
      </w:pPr>
      <w:r>
        <w:rPr>
          <w:rStyle w:val="s0"/>
        </w:rPr>
        <w:t>1) пайдалы қазбаларды өндiруге арналған келісімш</w:t>
      </w:r>
      <w:r>
        <w:rPr>
          <w:rStyle w:val="s0"/>
        </w:rPr>
        <w:t xml:space="preserve">арттар шеңберiнде мынадай жағдайларда: </w:t>
      </w:r>
    </w:p>
    <w:p w:rsidR="00000000" w:rsidRDefault="00B238DD">
      <w:pPr>
        <w:ind w:firstLine="400"/>
        <w:jc w:val="both"/>
      </w:pPr>
      <w:r>
        <w:rPr>
          <w:rStyle w:val="s0"/>
        </w:rPr>
        <w:t>барлауға арналған келісімшарт шеңберiнде осы жер қойнауын пайдаланушы тиiстi келісімшарт аумағында бұған дейiн жариялаған келісімшарт аумағындағы пайдалы қазбаларды әрбiр коммерциялық табу үшiн;</w:t>
      </w:r>
    </w:p>
    <w:p w:rsidR="00000000" w:rsidRDefault="00B238DD">
      <w:pPr>
        <w:ind w:firstLine="400"/>
        <w:jc w:val="both"/>
      </w:pPr>
      <w:r>
        <w:rPr>
          <w:rStyle w:val="s0"/>
        </w:rPr>
        <w:t>Қазақстан</w:t>
      </w:r>
      <w:r>
        <w:rPr>
          <w:rStyle w:val="s0"/>
        </w:rPr>
        <w:t xml:space="preserve"> Республикас</w:t>
      </w:r>
      <w:r>
        <w:rPr>
          <w:rStyle w:val="s0"/>
        </w:rPr>
        <w:t>ының осы мақсаттарға уәкiлеттiк берiлген мемлекеттік органы бастапқыда белгiлеген алынатын пайдалы қазбалар қорларын ұлғайтуға алып келетiн кен орындарына қосымша барлау жүргiзу барысындағы табу үшiн;</w:t>
      </w:r>
    </w:p>
    <w:p w:rsidR="00000000" w:rsidRDefault="00B238DD">
      <w:pPr>
        <w:ind w:firstLine="400"/>
        <w:jc w:val="both"/>
      </w:pPr>
      <w:r>
        <w:rPr>
          <w:rStyle w:val="s0"/>
        </w:rPr>
        <w:t>2) келісімшарт аумағындағы пайдалы қазбаларды әрбiр ком</w:t>
      </w:r>
      <w:r>
        <w:rPr>
          <w:rStyle w:val="s0"/>
        </w:rPr>
        <w:t>мерциялық табу үшiн, оның iшiнде Қазақстан Республикасының осы мақсаттарға уәкiлеттiк берiлген мемлекеттік органы бастапқыда белгiлеген алынатын пайдалы қазбалар қорларын ұлғайтуға алып келетiн кен орындарына қосымша барлау жүргiзу барысындағы табу үшiн бi</w:t>
      </w:r>
      <w:r>
        <w:rPr>
          <w:rStyle w:val="s0"/>
        </w:rPr>
        <w:t>рлескен барлау мен өндiруге арналған келісімшарттар шеңберiнде төлейдi.</w:t>
      </w:r>
    </w:p>
    <w:p w:rsidR="00000000" w:rsidRDefault="00B238DD">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коммерциялық табу бонусы төленбейдi.</w:t>
      </w:r>
    </w:p>
    <w:p w:rsidR="00000000" w:rsidRDefault="00B238DD">
      <w:pPr>
        <w:ind w:firstLine="400"/>
        <w:jc w:val="both"/>
      </w:pPr>
      <w:r>
        <w:t> </w:t>
      </w:r>
    </w:p>
    <w:p w:rsidR="00000000" w:rsidRDefault="00B238DD">
      <w:pPr>
        <w:ind w:firstLine="400"/>
        <w:jc w:val="both"/>
      </w:pPr>
      <w:r>
        <w:rPr>
          <w:rStyle w:val="s0"/>
        </w:rPr>
        <w:t> </w:t>
      </w:r>
    </w:p>
    <w:p w:rsidR="00000000" w:rsidRDefault="00B238DD">
      <w:pPr>
        <w:ind w:firstLine="400"/>
        <w:jc w:val="both"/>
      </w:pPr>
      <w:r>
        <w:rPr>
          <w:rStyle w:val="s0"/>
          <w:b/>
          <w:bCs/>
        </w:rPr>
        <w:t>318-бап</w:t>
      </w:r>
      <w:r>
        <w:rPr>
          <w:rStyle w:val="s0"/>
        </w:rPr>
        <w:t xml:space="preserve">. </w:t>
      </w:r>
      <w:r>
        <w:rPr>
          <w:rStyle w:val="s0"/>
          <w:b/>
          <w:bCs/>
        </w:rPr>
        <w:t>Төлеушілер</w:t>
      </w:r>
    </w:p>
    <w:p w:rsidR="00000000" w:rsidRDefault="00B238DD">
      <w:pPr>
        <w:ind w:firstLine="400"/>
        <w:jc w:val="both"/>
      </w:pPr>
      <w:r>
        <w:rPr>
          <w:rStyle w:val="s0"/>
        </w:rPr>
        <w:t>Жер қойнауын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w:t>
      </w:r>
      <w:r>
        <w:rPr>
          <w:rStyle w:val="s0"/>
        </w:rPr>
        <w:t xml:space="preserve"> бонусын төлеушілер болып табылады.</w:t>
      </w:r>
    </w:p>
    <w:p w:rsidR="00000000" w:rsidRDefault="00B238DD">
      <w:pPr>
        <w:ind w:firstLine="400"/>
        <w:jc w:val="both"/>
      </w:pPr>
      <w:r>
        <w:rPr>
          <w:rStyle w:val="s0"/>
        </w:rPr>
        <w:t> </w:t>
      </w:r>
    </w:p>
    <w:p w:rsidR="00000000" w:rsidRDefault="00B238DD">
      <w:pPr>
        <w:ind w:firstLine="400"/>
        <w:jc w:val="both"/>
      </w:pPr>
      <w:r>
        <w:rPr>
          <w:rStyle w:val="s0"/>
          <w:b/>
          <w:bCs/>
        </w:rPr>
        <w:t>319-бап. Салық салу объектісі</w:t>
      </w:r>
    </w:p>
    <w:p w:rsidR="00000000" w:rsidRDefault="00B238DD">
      <w:pPr>
        <w:ind w:firstLine="400"/>
        <w:jc w:val="both"/>
      </w:pPr>
      <w:r>
        <w:rPr>
          <w:rStyle w:val="s0"/>
        </w:rPr>
        <w:t>Осы келісімшарт аумағында осы мақсаттар үшін уәкілетті мемлекеттік орган бекіткен алынатын пайдалы қазбалар қорларының нақты көлемі коммерциялық табу бонусын салу объектісі болып табылады.</w:t>
      </w:r>
    </w:p>
    <w:p w:rsidR="00000000" w:rsidRDefault="00B238DD">
      <w:pPr>
        <w:ind w:firstLine="400"/>
        <w:jc w:val="both"/>
      </w:pPr>
      <w:r>
        <w:rPr>
          <w:rStyle w:val="s0"/>
        </w:rPr>
        <w:t> </w:t>
      </w:r>
    </w:p>
    <w:p w:rsidR="00000000" w:rsidRDefault="00B238DD">
      <w:pPr>
        <w:jc w:val="both"/>
      </w:pPr>
      <w:r>
        <w:rPr>
          <w:rStyle w:val="s3"/>
        </w:rPr>
        <w:t xml:space="preserve">2009.16.11. № 200-ІV ҚР </w:t>
      </w:r>
      <w:hyperlink r:id="rId2257" w:anchor="sub_id=3107" w:history="1">
        <w:r>
          <w:rPr>
            <w:rStyle w:val="a3"/>
            <w:i/>
            <w:iCs/>
          </w:rPr>
          <w:t>Заңымен</w:t>
        </w:r>
      </w:hyperlink>
      <w:r>
        <w:rPr>
          <w:rStyle w:val="s3"/>
        </w:rPr>
        <w:t xml:space="preserve"> 320-бап жаңа редакцияда (2010 ж. 1 қаңтардан бастап қолданысқа енгiзiлді) (бұр.</w:t>
      </w:r>
      <w:hyperlink r:id="rId2258" w:anchor="sub_id=3200000" w:history="1">
        <w:r>
          <w:rPr>
            <w:rStyle w:val="a3"/>
            <w:i/>
            <w:iCs/>
          </w:rPr>
          <w:t>ред</w:t>
        </w:r>
      </w:hyperlink>
      <w:r>
        <w:rPr>
          <w:rStyle w:val="s3"/>
        </w:rPr>
        <w:t xml:space="preserve">.қара) </w:t>
      </w:r>
    </w:p>
    <w:p w:rsidR="00000000" w:rsidRDefault="00B238DD">
      <w:pPr>
        <w:ind w:firstLine="400"/>
        <w:jc w:val="both"/>
      </w:pPr>
      <w:r>
        <w:rPr>
          <w:rStyle w:val="s0"/>
          <w:b/>
          <w:bCs/>
        </w:rPr>
        <w:t xml:space="preserve">320-бап. Салық базасы </w:t>
      </w:r>
    </w:p>
    <w:p w:rsidR="00000000" w:rsidRDefault="00B238DD">
      <w:pPr>
        <w:ind w:firstLine="400"/>
        <w:jc w:val="both"/>
      </w:pPr>
      <w:r>
        <w:rPr>
          <w:rStyle w:val="s0"/>
        </w:rPr>
        <w:t>Осы мақсаттарға уәкiлеттiк берiлген мемлекеттік орган бекiткен алынатын пайдалы қазбалар қорлары көлемiнiң құны коммерциялық табу бонусын есептеу үшiн салық базасы болып табылады.</w:t>
      </w:r>
    </w:p>
    <w:p w:rsidR="00000000" w:rsidRDefault="00B238DD">
      <w:pPr>
        <w:ind w:firstLine="400"/>
        <w:jc w:val="both"/>
      </w:pPr>
      <w:r>
        <w:rPr>
          <w:rStyle w:val="s0"/>
        </w:rPr>
        <w:t>Коммерциялық табу бонусын есептеу мақсатында алынатын пайдалы қазбалар қорла</w:t>
      </w:r>
      <w:r>
        <w:rPr>
          <w:rStyle w:val="s0"/>
        </w:rPr>
        <w:t xml:space="preserve">ры көлемiнiң құны коммерциялық табу бонусын төлеу күнiнiң алдындағы күнге мынадай тәртiппен айқындалады: </w:t>
      </w:r>
    </w:p>
    <w:p w:rsidR="00000000" w:rsidRDefault="00B238DD">
      <w:pPr>
        <w:ind w:firstLine="400"/>
        <w:jc w:val="both"/>
      </w:pPr>
      <w:r>
        <w:rPr>
          <w:rStyle w:val="s0"/>
        </w:rPr>
        <w:t>1) шикi мұнай, газ конденсаты және табиғи газ үшiн - коммерциялық табу бонусын төлеу күнiне белгiленген теңгенiң тиiстi шетел валютасына нарықтық айыр</w:t>
      </w:r>
      <w:r>
        <w:rPr>
          <w:rStyle w:val="s0"/>
        </w:rPr>
        <w:t xml:space="preserve">бас бағамын қолдана отырып, осы Кодекстiң </w:t>
      </w:r>
      <w:hyperlink r:id="rId2259" w:anchor="sub_id=3340000" w:history="1">
        <w:r>
          <w:rPr>
            <w:rStyle w:val="a3"/>
          </w:rPr>
          <w:t>334-бабына</w:t>
        </w:r>
      </w:hyperlink>
      <w:r>
        <w:rPr>
          <w:rStyle w:val="s0"/>
        </w:rPr>
        <w:t xml:space="preserve"> сәйкес коммерциялық табу бонусын төлеу күнi алдындағы күнге шикi мұнайдың, газ конденсатының және табиғи газдың шетел </w:t>
      </w:r>
      <w:r>
        <w:rPr>
          <w:rStyle w:val="s0"/>
        </w:rPr>
        <w:t xml:space="preserve">валютасындағы бағасын бағамдаудың орташа арифметикалық мәнi негiзiнде айқындалады. Бұл ретте шикi мұнай мен газ конденсатының құнын айқындау үшiн мәнi көрсетiлген күнi ең жоғары болып табылатын, осы Кодекстiң </w:t>
      </w:r>
      <w:hyperlink r:id="rId2260"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B238DD">
      <w:pPr>
        <w:ind w:firstLine="400"/>
        <w:jc w:val="both"/>
      </w:pPr>
      <w:r>
        <w:rPr>
          <w:rStyle w:val="s0"/>
        </w:rPr>
        <w:t xml:space="preserve">2) осы Кодекстiң </w:t>
      </w:r>
      <w:hyperlink r:id="rId2261" w:anchor="sub_id=3380200" w:history="1">
        <w:r>
          <w:rPr>
            <w:rStyle w:val="a3"/>
          </w:rPr>
          <w:t>338-бабының 2-тармағының 1) және 2) тармақшаларында</w:t>
        </w:r>
      </w:hyperlink>
      <w:r>
        <w:rPr>
          <w:rStyle w:val="s0"/>
        </w:rPr>
        <w:t xml:space="preserve"> көрсетiлген пайдалы қазбалар үшiн - коммерциялық табу бонусын төлеу күнiне белгiленген теңгенiң тиiстi шетел валютасына нарықтық айырбас бағамын қолдана отырып, осы Кодекстiң </w:t>
      </w:r>
      <w:hyperlink r:id="rId2262" w:anchor="sub_id=3380000" w:history="1">
        <w:r>
          <w:rPr>
            <w:rStyle w:val="a3"/>
          </w:rPr>
          <w:t>338-бабына</w:t>
        </w:r>
      </w:hyperlink>
      <w:r>
        <w:rPr>
          <w:rStyle w:val="s0"/>
        </w:rPr>
        <w:t xml:space="preserve"> сәйкес коммерциялық бонусты төлеу күнi алдындағы күнге пайдалы қазбаның шетел валютасындағы бағасын бағамдаудың орташа арифметикалық мәнi негiзiнде айқындалады. </w:t>
      </w:r>
    </w:p>
    <w:p w:rsidR="00000000" w:rsidRDefault="00B238DD">
      <w:pPr>
        <w:ind w:firstLine="400"/>
        <w:jc w:val="both"/>
      </w:pPr>
      <w:r>
        <w:rPr>
          <w:rStyle w:val="s0"/>
        </w:rPr>
        <w:t>Коммерциял</w:t>
      </w:r>
      <w:r>
        <w:rPr>
          <w:rStyle w:val="s0"/>
        </w:rPr>
        <w:t xml:space="preserve">ық табу бонусын төлейтiн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 </w:t>
      </w:r>
    </w:p>
    <w:p w:rsidR="00000000" w:rsidRDefault="00B238DD">
      <w:pPr>
        <w:ind w:firstLine="400"/>
        <w:jc w:val="both"/>
      </w:pPr>
      <w:r>
        <w:rPr>
          <w:rStyle w:val="s0"/>
        </w:rPr>
        <w:t>Шикi мұнайды, газ кон</w:t>
      </w:r>
      <w:r>
        <w:rPr>
          <w:rStyle w:val="s0"/>
        </w:rPr>
        <w:t>денсатын, табиғи газды және Лондонның металл биржасында немесе Лондонның қымбат бағалы металдар биржасында бағамдалатын пайдалы қазбаларды қоспағанда, алынатын қорлардың құны өндiруге арналған Қазақстан Республикасының осы мақсаттарға уәкiлеттiк берiлген м</w:t>
      </w:r>
      <w:r>
        <w:rPr>
          <w:rStyle w:val="s0"/>
        </w:rPr>
        <w:t>емлекеттік органы бекiткен келісім-шарттың техникалық-экономикалық негiздемесiнде көрсетiлген, 20 процентке ұлғайтылған жоспарлы шығындар сомасының негiзiнде айқындалады.</w:t>
      </w:r>
    </w:p>
    <w:p w:rsidR="00000000" w:rsidRDefault="00B238DD">
      <w:pPr>
        <w:ind w:firstLine="400"/>
        <w:jc w:val="both"/>
      </w:pPr>
      <w:r>
        <w:rPr>
          <w:rStyle w:val="s0"/>
        </w:rPr>
        <w:t> </w:t>
      </w:r>
    </w:p>
    <w:p w:rsidR="00000000" w:rsidRDefault="00B238DD">
      <w:pPr>
        <w:ind w:firstLine="400"/>
        <w:jc w:val="both"/>
      </w:pPr>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B238DD">
      <w:pPr>
        <w:ind w:firstLine="400"/>
        <w:jc w:val="both"/>
      </w:pPr>
      <w:r>
        <w:rPr>
          <w:rStyle w:val="s0"/>
        </w:rPr>
        <w:t>Коммерциялық табу бонусының сом</w:t>
      </w:r>
      <w:r>
        <w:rPr>
          <w:rStyle w:val="s0"/>
        </w:rPr>
        <w:t>асы салық салу объектісінің, салық базасы мен ставкаларының негізінде айқындалады.</w:t>
      </w:r>
    </w:p>
    <w:p w:rsidR="00000000" w:rsidRDefault="00B238DD">
      <w:pPr>
        <w:ind w:firstLine="400"/>
        <w:jc w:val="both"/>
      </w:pPr>
      <w:r>
        <w:rPr>
          <w:rStyle w:val="s0"/>
        </w:rPr>
        <w:t> </w:t>
      </w:r>
    </w:p>
    <w:p w:rsidR="00000000" w:rsidRDefault="00B238DD">
      <w:pPr>
        <w:ind w:firstLine="400"/>
        <w:jc w:val="both"/>
      </w:pPr>
      <w:r>
        <w:rPr>
          <w:rStyle w:val="s0"/>
          <w:b/>
          <w:bCs/>
        </w:rPr>
        <w:t>322-бап. Коммерциялық табу бонусының ставкасы</w:t>
      </w:r>
    </w:p>
    <w:p w:rsidR="00000000" w:rsidRDefault="00B238DD">
      <w:pPr>
        <w:ind w:firstLine="400"/>
        <w:jc w:val="both"/>
      </w:pPr>
      <w:r>
        <w:rPr>
          <w:rStyle w:val="s0"/>
        </w:rPr>
        <w:t>Коммерциялық табу бонусы салық базасының 0,1 процент ставкасы бойынша төленеді.</w:t>
      </w:r>
    </w:p>
    <w:p w:rsidR="00000000" w:rsidRDefault="00B238DD">
      <w:pPr>
        <w:ind w:firstLine="400"/>
        <w:jc w:val="both"/>
      </w:pPr>
      <w:r>
        <w:rPr>
          <w:rStyle w:val="s0"/>
        </w:rPr>
        <w:t> </w:t>
      </w:r>
    </w:p>
    <w:p w:rsidR="00000000" w:rsidRDefault="00B238DD">
      <w:pPr>
        <w:jc w:val="both"/>
      </w:pPr>
      <w:r>
        <w:rPr>
          <w:rStyle w:val="s3"/>
        </w:rPr>
        <w:t xml:space="preserve">2009.16.11. № 200-ІV ҚР </w:t>
      </w:r>
      <w:hyperlink r:id="rId2263" w:anchor="sub_id=3107" w:history="1">
        <w:r>
          <w:rPr>
            <w:rStyle w:val="a3"/>
            <w:i/>
            <w:iCs/>
          </w:rPr>
          <w:t>Заңымен</w:t>
        </w:r>
      </w:hyperlink>
      <w:r>
        <w:rPr>
          <w:rStyle w:val="s3"/>
        </w:rPr>
        <w:t xml:space="preserve"> 323-бап жаңа редакцияда (2010 ж. 1 қаңтардан бастап қолданысқа енгiзiлді) (бұр.</w:t>
      </w:r>
      <w:hyperlink r:id="rId2264" w:anchor="sub_id=3230000" w:history="1">
        <w:r>
          <w:rPr>
            <w:rStyle w:val="a3"/>
            <w:i/>
            <w:iCs/>
          </w:rPr>
          <w:t>ред</w:t>
        </w:r>
      </w:hyperlink>
      <w:r>
        <w:rPr>
          <w:rStyle w:val="s3"/>
        </w:rPr>
        <w:t xml:space="preserve">.қара) </w:t>
      </w:r>
    </w:p>
    <w:p w:rsidR="00000000" w:rsidRDefault="00B238DD">
      <w:pPr>
        <w:ind w:firstLine="400"/>
        <w:jc w:val="both"/>
      </w:pPr>
      <w:r>
        <w:rPr>
          <w:rStyle w:val="s0"/>
          <w:b/>
          <w:bCs/>
        </w:rPr>
        <w:t>323-бап. К</w:t>
      </w:r>
      <w:r>
        <w:rPr>
          <w:rStyle w:val="s0"/>
          <w:b/>
          <w:bCs/>
        </w:rPr>
        <w:t>оммерциялық табу бонусын төлеу мерзiмдерi</w:t>
      </w:r>
    </w:p>
    <w:p w:rsidR="00000000" w:rsidRDefault="00B238DD">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B238DD">
      <w:pPr>
        <w:ind w:firstLine="400"/>
        <w:jc w:val="both"/>
      </w:pPr>
      <w:r>
        <w:rPr>
          <w:rStyle w:val="s0"/>
        </w:rPr>
        <w:t xml:space="preserve">1) осы Кодекстiң </w:t>
      </w:r>
      <w:hyperlink r:id="rId2265" w:anchor="sub_id=3170000" w:history="1">
        <w:r>
          <w:rPr>
            <w:rStyle w:val="a3"/>
          </w:rPr>
          <w:t>317-бабының 1-тармағының 1) тармақшасында</w:t>
        </w:r>
      </w:hyperlink>
      <w:r>
        <w:rPr>
          <w:rStyle w:val="s0"/>
        </w:rPr>
        <w:t xml:space="preserve"> белгiленген жағдайларда, пайдалы қазбаларды өндiруге арналған келісімшарт жасалған күннен бастап 90 күннен кешiктiрiлмей;</w:t>
      </w:r>
    </w:p>
    <w:p w:rsidR="00000000" w:rsidRDefault="00B238DD">
      <w:pPr>
        <w:ind w:firstLine="400"/>
        <w:jc w:val="both"/>
      </w:pPr>
      <w:r>
        <w:rPr>
          <w:rStyle w:val="s0"/>
        </w:rPr>
        <w:t>2) кен орындарына қосымша барлау жүргiзу барысында пайдалы қазбалар табылған кезде Қазақстан</w:t>
      </w:r>
      <w:r>
        <w:rPr>
          <w:rStyle w:val="s0"/>
        </w:rPr>
        <w:t xml:space="preserve"> Республикасының осы мақсаттарға уәкiлеттiк берiлген мемлекеттік органы кен орнындағы қосымша алынатын пайдалы қазбалар қорларының көлемiн бекiткен күннен бастап 90 күннен кешiктiрiлмей; </w:t>
      </w:r>
    </w:p>
    <w:p w:rsidR="00000000" w:rsidRDefault="00B238DD">
      <w:pPr>
        <w:ind w:firstLine="400"/>
        <w:jc w:val="both"/>
      </w:pPr>
      <w:r>
        <w:rPr>
          <w:rStyle w:val="s0"/>
        </w:rPr>
        <w:t>3) бiрiктiрiлген барлау мен өндiруге арналған келісімшарт бойынша ке</w:t>
      </w:r>
      <w:r>
        <w:rPr>
          <w:rStyle w:val="s0"/>
        </w:rPr>
        <w:t>н орнында алынатын пайдалы қазбалар қорларының көлемiн Қазақстан Республикасының осы мақсаттарға уәкiлеттiк берiлген мемлекеттік органы бекiткен күннен бастап 90 күннен кешiктiрiлмей төленедi.</w:t>
      </w:r>
    </w:p>
    <w:p w:rsidR="00000000" w:rsidRDefault="00B238DD">
      <w:pPr>
        <w:ind w:firstLine="400"/>
        <w:jc w:val="both"/>
      </w:pPr>
      <w:r>
        <w:t> </w:t>
      </w:r>
    </w:p>
    <w:p w:rsidR="00000000" w:rsidRDefault="00B238DD">
      <w:pPr>
        <w:ind w:firstLine="400"/>
        <w:jc w:val="both"/>
      </w:pPr>
      <w:r>
        <w:rPr>
          <w:rStyle w:val="s0"/>
        </w:rPr>
        <w:t> </w:t>
      </w:r>
    </w:p>
    <w:p w:rsidR="00000000" w:rsidRDefault="00B238DD">
      <w:pPr>
        <w:ind w:firstLine="400"/>
        <w:jc w:val="both"/>
      </w:pPr>
      <w:r>
        <w:rPr>
          <w:rStyle w:val="s0"/>
          <w:b/>
          <w:bCs/>
        </w:rPr>
        <w:t>324-бап</w:t>
      </w:r>
      <w:r>
        <w:rPr>
          <w:rStyle w:val="s0"/>
        </w:rPr>
        <w:t xml:space="preserve">. </w:t>
      </w:r>
      <w:r>
        <w:rPr>
          <w:rStyle w:val="s0"/>
          <w:b/>
          <w:bCs/>
        </w:rPr>
        <w:t>Салық декларациясы</w:t>
      </w:r>
    </w:p>
    <w:p w:rsidR="00000000" w:rsidRDefault="00B238DD">
      <w:pPr>
        <w:ind w:firstLine="400"/>
        <w:jc w:val="both"/>
      </w:pPr>
      <w:r>
        <w:rPr>
          <w:rStyle w:val="s0"/>
        </w:rPr>
        <w:t>Коммерциялық табу бонусы жөнінд</w:t>
      </w:r>
      <w:r>
        <w:rPr>
          <w:rStyle w:val="s0"/>
        </w:rPr>
        <w:t>егі 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B238DD">
      <w:pPr>
        <w:ind w:firstLine="400"/>
        <w:jc w:val="both"/>
      </w:pPr>
      <w:r>
        <w:t> </w:t>
      </w:r>
    </w:p>
    <w:p w:rsidR="00000000" w:rsidRDefault="00B238DD">
      <w:pPr>
        <w:ind w:firstLine="400"/>
        <w:jc w:val="both"/>
      </w:pPr>
      <w:r>
        <w:t> </w:t>
      </w:r>
    </w:p>
    <w:p w:rsidR="00000000" w:rsidRDefault="00B238DD">
      <w:pPr>
        <w:jc w:val="center"/>
      </w:pPr>
      <w:r>
        <w:rPr>
          <w:rStyle w:val="s1"/>
        </w:rPr>
        <w:t>44-тарау. ТАРИХИ ШЫҒЫНДАРДЫ ӨТЕУ БОЙЫНША ТӨЛЕМ</w:t>
      </w:r>
    </w:p>
    <w:p w:rsidR="00000000" w:rsidRDefault="00B238DD">
      <w:pPr>
        <w:jc w:val="center"/>
      </w:pPr>
      <w:r>
        <w:rPr>
          <w:rStyle w:val="s1"/>
        </w:rPr>
        <w:t> </w:t>
      </w:r>
    </w:p>
    <w:p w:rsidR="00000000" w:rsidRDefault="00B238DD">
      <w:pPr>
        <w:jc w:val="both"/>
      </w:pPr>
      <w:r>
        <w:rPr>
          <w:rStyle w:val="s3"/>
        </w:rPr>
        <w:t xml:space="preserve">2009.16.11. № 200-ІV ҚР </w:t>
      </w:r>
      <w:hyperlink r:id="rId2266" w:anchor="sub_id=3108" w:history="1">
        <w:r>
          <w:rPr>
            <w:rStyle w:val="a3"/>
            <w:i/>
            <w:iCs/>
          </w:rPr>
          <w:t>Заңымен</w:t>
        </w:r>
      </w:hyperlink>
      <w:r>
        <w:rPr>
          <w:rStyle w:val="s3"/>
        </w:rPr>
        <w:t xml:space="preserve"> 325-бап өзгертілді (2010 ж. 1 қаңтардан бастап қолданысқа енгiзiлді) (бұр.</w:t>
      </w:r>
      <w:hyperlink r:id="rId2267" w:anchor="sub_id=3250000" w:history="1">
        <w:r>
          <w:rPr>
            <w:rStyle w:val="a3"/>
            <w:i/>
            <w:iCs/>
          </w:rPr>
          <w:t>ред</w:t>
        </w:r>
      </w:hyperlink>
      <w:r>
        <w:rPr>
          <w:rStyle w:val="s3"/>
        </w:rPr>
        <w:t>.қар</w:t>
      </w:r>
      <w:r>
        <w:rPr>
          <w:rStyle w:val="s3"/>
        </w:rPr>
        <w:t xml:space="preserve">а) </w:t>
      </w:r>
    </w:p>
    <w:p w:rsidR="00000000" w:rsidRDefault="00B238DD">
      <w:pPr>
        <w:ind w:firstLine="400"/>
        <w:jc w:val="both"/>
      </w:pPr>
      <w:r>
        <w:rPr>
          <w:rStyle w:val="s0"/>
          <w:b/>
          <w:bCs/>
        </w:rPr>
        <w:t>325-бап</w:t>
      </w:r>
      <w:r>
        <w:rPr>
          <w:rStyle w:val="s0"/>
        </w:rPr>
        <w:t xml:space="preserve">. </w:t>
      </w:r>
      <w:r>
        <w:rPr>
          <w:rStyle w:val="s0"/>
          <w:b/>
          <w:bCs/>
        </w:rPr>
        <w:t>Жалпы ережелер</w:t>
      </w:r>
    </w:p>
    <w:p w:rsidR="00000000" w:rsidRDefault="00B238DD">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w:t>
      </w:r>
      <w:r>
        <w:rPr>
          <w:rStyle w:val="s0"/>
        </w:rPr>
        <w:t xml:space="preserve"> тарихи шығындарды өтеу бойынша төлем болып табылады.</w:t>
      </w:r>
    </w:p>
    <w:p w:rsidR="00000000" w:rsidRDefault="00B238DD">
      <w:pPr>
        <w:ind w:firstLine="400"/>
        <w:jc w:val="both"/>
      </w:pPr>
      <w:r>
        <w:rPr>
          <w:rStyle w:val="s0"/>
        </w:rPr>
        <w:t> </w:t>
      </w:r>
    </w:p>
    <w:p w:rsidR="00000000" w:rsidRDefault="00B238DD">
      <w:pPr>
        <w:jc w:val="both"/>
      </w:pPr>
      <w:r>
        <w:rPr>
          <w:rStyle w:val="s3"/>
        </w:rPr>
        <w:t xml:space="preserve">2009.16.11. № 200-ІV ҚР </w:t>
      </w:r>
      <w:hyperlink r:id="rId2268" w:anchor="sub_id=3108" w:history="1">
        <w:r>
          <w:rPr>
            <w:rStyle w:val="a3"/>
            <w:i/>
            <w:iCs/>
          </w:rPr>
          <w:t>Заңымен</w:t>
        </w:r>
      </w:hyperlink>
      <w:r>
        <w:rPr>
          <w:rStyle w:val="s3"/>
        </w:rPr>
        <w:t xml:space="preserve"> 326-бап өзгертілді (2010 ж. 1 қаңтардан бастап қолданысқа енгiзiлді) (бұр.</w:t>
      </w:r>
      <w:hyperlink r:id="rId2269" w:anchor="sub_id=3260000" w:history="1">
        <w:r>
          <w:rPr>
            <w:rStyle w:val="a3"/>
            <w:i/>
            <w:iCs/>
          </w:rPr>
          <w:t>ред</w:t>
        </w:r>
      </w:hyperlink>
      <w:r>
        <w:rPr>
          <w:rStyle w:val="s3"/>
        </w:rPr>
        <w:t>.қара)</w:t>
      </w:r>
    </w:p>
    <w:p w:rsidR="00000000" w:rsidRDefault="00B238DD">
      <w:pPr>
        <w:ind w:firstLine="400"/>
        <w:jc w:val="both"/>
      </w:pPr>
      <w:r>
        <w:rPr>
          <w:rStyle w:val="s0"/>
          <w:b/>
          <w:bCs/>
        </w:rPr>
        <w:t>326-бап</w:t>
      </w:r>
      <w:r>
        <w:rPr>
          <w:rStyle w:val="s0"/>
        </w:rPr>
        <w:t xml:space="preserve">. </w:t>
      </w:r>
      <w:r>
        <w:rPr>
          <w:rStyle w:val="s0"/>
          <w:b/>
          <w:bCs/>
        </w:rPr>
        <w:t>Төлеушілер</w:t>
      </w:r>
    </w:p>
    <w:p w:rsidR="00000000" w:rsidRDefault="00B238DD">
      <w:pPr>
        <w:ind w:firstLine="400"/>
        <w:jc w:val="both"/>
      </w:pPr>
      <w:r>
        <w:rPr>
          <w:rStyle w:val="s0"/>
        </w:rPr>
        <w:t xml:space="preserve">Келісімшарттарды жасасқанға дейін </w:t>
      </w:r>
      <w:r>
        <w:rPr>
          <w:sz w:val="22"/>
          <w:szCs w:val="22"/>
        </w:rPr>
        <w:t xml:space="preserve">келісімшарт аумағын геологиялық зерттеуге және кен орындарын барлауға </w:t>
      </w:r>
      <w:r>
        <w:rPr>
          <w:rStyle w:val="s0"/>
        </w:rPr>
        <w:t>мемлекет шығын шеккен пайдалы қазбалардың кен оры</w:t>
      </w:r>
      <w:r>
        <w:rPr>
          <w:rStyle w:val="s0"/>
        </w:rPr>
        <w:t>ндары бойынша Қазақстан Республикасының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B238DD">
      <w:pPr>
        <w:ind w:firstLine="400"/>
        <w:jc w:val="both"/>
      </w:pPr>
      <w:r>
        <w:rPr>
          <w:rStyle w:val="s0"/>
        </w:rPr>
        <w:t> </w:t>
      </w:r>
    </w:p>
    <w:p w:rsidR="00000000" w:rsidRDefault="00B238DD">
      <w:pPr>
        <w:ind w:firstLine="400"/>
        <w:jc w:val="both"/>
      </w:pPr>
      <w:r>
        <w:rPr>
          <w:rStyle w:val="s0"/>
          <w:b/>
          <w:bCs/>
        </w:rPr>
        <w:t xml:space="preserve">327-бап. Тарихи шығындарды </w:t>
      </w:r>
      <w:r>
        <w:rPr>
          <w:rStyle w:val="s0"/>
          <w:b/>
          <w:bCs/>
        </w:rPr>
        <w:t>өтеу</w:t>
      </w:r>
      <w:r>
        <w:rPr>
          <w:rStyle w:val="s0"/>
          <w:b/>
          <w:bCs/>
        </w:rPr>
        <w:t xml:space="preserve"> бойынша төлемді белгілеу тәртібі</w:t>
      </w:r>
    </w:p>
    <w:p w:rsidR="00000000" w:rsidRDefault="00B238DD">
      <w:pPr>
        <w:jc w:val="both"/>
      </w:pPr>
      <w:r>
        <w:rPr>
          <w:rStyle w:val="s3"/>
        </w:rPr>
        <w:t xml:space="preserve">2009.16.11. № 200-ІV ҚР </w:t>
      </w:r>
      <w:hyperlink r:id="rId2270" w:anchor="sub_id=3109" w:history="1">
        <w:r>
          <w:rPr>
            <w:rStyle w:val="a3"/>
            <w:i/>
            <w:iCs/>
          </w:rPr>
          <w:t>Заңымен</w:t>
        </w:r>
      </w:hyperlink>
      <w:r>
        <w:rPr>
          <w:rStyle w:val="s3"/>
        </w:rPr>
        <w:t xml:space="preserve"> 1-тармақ өзгертілді (2010 ж. 1 қаңтардан бастап қолданысқа енгiзiлді) (бұр.</w:t>
      </w:r>
      <w:hyperlink r:id="rId2271" w:anchor="sub_id=3270100" w:history="1">
        <w:r>
          <w:rPr>
            <w:rStyle w:val="a3"/>
            <w:i/>
            <w:iCs/>
          </w:rPr>
          <w:t>ред</w:t>
        </w:r>
      </w:hyperlink>
      <w:r>
        <w:rPr>
          <w:rStyle w:val="s3"/>
        </w:rPr>
        <w:t xml:space="preserve">.қара) </w:t>
      </w:r>
    </w:p>
    <w:p w:rsidR="00000000" w:rsidRDefault="00B238DD">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заңнам</w:t>
      </w:r>
      <w:r>
        <w:rPr>
          <w:rStyle w:val="s0"/>
        </w:rPr>
        <w:t xml:space="preserve">асында белгіленген тәртіппен осы мақсаттар үшін уәкілетті мемлекеттік орган есептейді және ол осы баптың ережелеріне сәйкес бюджетке төленеді. </w:t>
      </w:r>
    </w:p>
    <w:p w:rsidR="00000000" w:rsidRDefault="00B238DD">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w:t>
      </w:r>
      <w:r>
        <w:rPr>
          <w:rStyle w:val="s0"/>
        </w:rPr>
        <w:t>ңнамасына</w:t>
      </w:r>
      <w:r>
        <w:rPr>
          <w:rStyle w:val="s0"/>
        </w:rPr>
        <w:t xml:space="preserve"> сәйкес мемлекет меншігіндегі геологиялық ақпаратты сатып алу төлемдері түрінде бюджетке төленуге жатады.</w:t>
      </w:r>
    </w:p>
    <w:p w:rsidR="00000000" w:rsidRDefault="00B238DD">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B238DD">
      <w:pPr>
        <w:jc w:val="both"/>
      </w:pPr>
      <w:r>
        <w:rPr>
          <w:rStyle w:val="s3"/>
        </w:rPr>
        <w:t xml:space="preserve">2009.30.12 № 234-IV </w:t>
      </w:r>
      <w:hyperlink r:id="rId2272" w:anchor="sub_id=327" w:history="1">
        <w:r>
          <w:rPr>
            <w:rStyle w:val="a3"/>
            <w:i/>
            <w:iCs/>
          </w:rPr>
          <w:t>Заңымен</w:t>
        </w:r>
      </w:hyperlink>
      <w:r>
        <w:rPr>
          <w:rStyle w:val="s3"/>
        </w:rPr>
        <w:t xml:space="preserve"> 2-тармақ өзгертілді (2009 ж. 1 қаңтардан қолданысқа енгiзiлдi және 2009 ж. 31 желтоқсанды қоса алғанда қолданыста болады) (бұр.</w:t>
      </w:r>
      <w:hyperlink r:id="rId2273" w:anchor="sub_id=3270000" w:history="1">
        <w:r>
          <w:rPr>
            <w:rStyle w:val="a3"/>
          </w:rPr>
          <w:t>ред</w:t>
        </w:r>
      </w:hyperlink>
      <w:r>
        <w:rPr>
          <w:rStyle w:val="s3"/>
        </w:rPr>
        <w:t xml:space="preserve">.қара); 2009.16.11. № 200-ІV ҚР </w:t>
      </w:r>
      <w:hyperlink r:id="rId2274" w:anchor="sub_id=3109"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2275" w:anchor="sub_id=3270200" w:history="1">
        <w:r>
          <w:rPr>
            <w:rStyle w:val="a3"/>
            <w:i/>
            <w:iCs/>
          </w:rPr>
          <w:t>ред</w:t>
        </w:r>
      </w:hyperlink>
      <w:r>
        <w:rPr>
          <w:rStyle w:val="s3"/>
        </w:rPr>
        <w:t xml:space="preserve">.қара) </w:t>
      </w:r>
    </w:p>
    <w:p w:rsidR="00000000" w:rsidRDefault="00B238DD">
      <w:pPr>
        <w:ind w:firstLine="400"/>
        <w:jc w:val="both"/>
      </w:pPr>
      <w:r>
        <w:rPr>
          <w:rStyle w:val="s0"/>
        </w:rPr>
        <w:t>2. Тарихи шығындарды өтеу бойынша төлемдi бюджетке төлеу жөніндегі мiндеттеме жер қойнауын пайдаланушы мен жер қойнауын зерттеу және пайдалану жөніндегі уәкiлеттi мемлекетті</w:t>
      </w:r>
      <w:r>
        <w:rPr>
          <w:rStyle w:val="s0"/>
        </w:rPr>
        <w:t>к орган арасындағы құпиялылық туралы келісім жасалған күннен бастап, ал жер қойнауын пайдалануға арналған келісімшарттардың талаптары бойынша жасалуға тиiс болғанымен 2009 жылғы 1 қаңтардағы жағдай бойынша құпиялылық туралы тиiстi келісімдер жасалмаған жер</w:t>
      </w:r>
      <w:r>
        <w:rPr>
          <w:rStyle w:val="s0"/>
        </w:rPr>
        <w:t xml:space="preserve"> қойнауын пайдалануға арналған келісімшарттар бойынша, 2009 жылдың 1 қаңтарына дейiн жасалған, өнiмдi бөлу туралы келісімдi қоса алғанда, тарихи шығындар мөлшерiн айқындайтын уәкiлеттi мемлекеттік органмен құпиялылық туралы келісім жасалған күннен бастап т</w:t>
      </w:r>
      <w:r>
        <w:rPr>
          <w:rStyle w:val="s0"/>
        </w:rPr>
        <w:t>уындайды.</w:t>
      </w:r>
    </w:p>
    <w:p w:rsidR="00000000" w:rsidRDefault="00B238DD">
      <w:pPr>
        <w:ind w:firstLine="400"/>
        <w:jc w:val="both"/>
      </w:pPr>
      <w:r>
        <w:rPr>
          <w:rStyle w:val="s0"/>
        </w:rPr>
        <w:t> </w:t>
      </w:r>
    </w:p>
    <w:p w:rsidR="00000000" w:rsidRDefault="00B238DD">
      <w:pPr>
        <w:jc w:val="both"/>
      </w:pPr>
      <w:r>
        <w:rPr>
          <w:rStyle w:val="s3"/>
        </w:rPr>
        <w:t xml:space="preserve">2009.30.12 № 234-IV </w:t>
      </w:r>
      <w:hyperlink r:id="rId2276" w:anchor="sub_id=328" w:history="1">
        <w:r>
          <w:rPr>
            <w:rStyle w:val="a3"/>
            <w:i/>
            <w:iCs/>
          </w:rPr>
          <w:t>Заңымен</w:t>
        </w:r>
      </w:hyperlink>
      <w:r>
        <w:rPr>
          <w:rStyle w:val="s3"/>
        </w:rPr>
        <w:t xml:space="preserve"> 328-тармақ жаңа редакцияда (2009 ж. 1 қаңтардан қолданысқа енгiзiлдi және 2009 ж. 31 желтоқсанды қоса алғанда қолданыста болады) (бұр.</w:t>
      </w:r>
      <w:hyperlink r:id="rId2277" w:anchor="sub_id=3280000" w:history="1">
        <w:r>
          <w:rPr>
            <w:rStyle w:val="a3"/>
            <w:i/>
            <w:iCs/>
          </w:rPr>
          <w:t>ред</w:t>
        </w:r>
      </w:hyperlink>
      <w:r>
        <w:rPr>
          <w:rStyle w:val="s3"/>
        </w:rPr>
        <w:t xml:space="preserve">.қара); 2009.16.11. № 200-ІV ҚР </w:t>
      </w:r>
      <w:hyperlink r:id="rId2278" w:anchor="sub_id=3110" w:history="1">
        <w:r>
          <w:rPr>
            <w:rStyle w:val="a3"/>
            <w:i/>
            <w:iCs/>
          </w:rPr>
          <w:t>Заңымен</w:t>
        </w:r>
      </w:hyperlink>
      <w:r>
        <w:rPr>
          <w:rStyle w:val="s3"/>
        </w:rPr>
        <w:t xml:space="preserve"> 328-бап жаңа редакцияда (2010 ж. 1 қаңтардан ба</w:t>
      </w:r>
      <w:r>
        <w:rPr>
          <w:rStyle w:val="s3"/>
        </w:rPr>
        <w:t>стап қолданысқа енгiзiлді) (бұр.</w:t>
      </w:r>
      <w:hyperlink r:id="rId2279" w:anchor="sub_id=3280000" w:history="1">
        <w:r>
          <w:rPr>
            <w:rStyle w:val="a3"/>
            <w:i/>
            <w:iCs/>
          </w:rPr>
          <w:t>ред</w:t>
        </w:r>
      </w:hyperlink>
      <w:r>
        <w:rPr>
          <w:rStyle w:val="s3"/>
        </w:rPr>
        <w:t xml:space="preserve">.қара) </w:t>
      </w:r>
    </w:p>
    <w:p w:rsidR="00000000" w:rsidRDefault="00B238DD">
      <w:pPr>
        <w:ind w:firstLine="400"/>
        <w:jc w:val="both"/>
      </w:pPr>
      <w:r>
        <w:rPr>
          <w:rStyle w:val="s0"/>
          <w:b/>
          <w:bCs/>
        </w:rPr>
        <w:t>328-бап. Төлеу тәртібі мен мерзiмдерi</w:t>
      </w:r>
    </w:p>
    <w:p w:rsidR="00000000" w:rsidRDefault="00B238DD">
      <w:pPr>
        <w:ind w:firstLine="400"/>
        <w:jc w:val="both"/>
      </w:pPr>
      <w:r>
        <w:rPr>
          <w:rStyle w:val="s0"/>
        </w:rPr>
        <w:t>1. Келісімшарт аумағын геологиялық зерттеуге және кен орындарын барлауға мемлекет шеккен т</w:t>
      </w:r>
      <w:r>
        <w:rPr>
          <w:rStyle w:val="s0"/>
        </w:rPr>
        <w:t>арихи шығындарды өтеу жөніндегі төлемдi жер қойнауын пайдаланушы бюджетке коммерциялық табудан кейiнгi өндiру кезеңiнiң басынан бастап орналасқан жерi бойынша мынадай тәртiппен төлейдi:</w:t>
      </w:r>
    </w:p>
    <w:p w:rsidR="00000000" w:rsidRDefault="00B238DD">
      <w:pPr>
        <w:ind w:firstLine="400"/>
        <w:jc w:val="both"/>
      </w:pPr>
      <w:r>
        <w:rPr>
          <w:rStyle w:val="s0"/>
        </w:rPr>
        <w:t>1) егер келісімшарт аумағын геологиялық зерттеуге және кен орындарын б</w:t>
      </w:r>
      <w:r>
        <w:rPr>
          <w:rStyle w:val="s0"/>
        </w:rPr>
        <w:t>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w:t>
      </w:r>
      <w:r>
        <w:rPr>
          <w:rStyle w:val="s0"/>
        </w:rPr>
        <w:t>н кем соманы құраса, тарихи шығындарды өтеу жөніндегі төлемдi жер қойнауын пайдаланушы пайдалы қазбаларды өндiрудi бастаған жылдан кейiнгi жылдың 10 сәуiрiнен кешiктiрмей төлейдi.</w:t>
      </w:r>
    </w:p>
    <w:p w:rsidR="00000000" w:rsidRDefault="00B238DD">
      <w:pPr>
        <w:ind w:firstLine="400"/>
        <w:jc w:val="both"/>
      </w:pPr>
      <w:r>
        <w:rPr>
          <w:rStyle w:val="s0"/>
        </w:rPr>
        <w:t>Егер 2009 жылғы 1 қаңтардағы жағдай бойынша тарихи шығындардың бюджетке өтел</w:t>
      </w:r>
      <w:r>
        <w:rPr>
          <w:rStyle w:val="s0"/>
        </w:rPr>
        <w:t>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2009 жылғы 1 қаңтарға дейiн жасалған, олар бойынша жер қойнауын пайдаланушы пайдалы қаз</w:t>
      </w:r>
      <w:r>
        <w:rPr>
          <w:rStyle w:val="s0"/>
        </w:rPr>
        <w:t xml:space="preserve">баларды өндiруге 2009 жылғы 1 қаңтарға дейiн кiрiскен жер қойнауын пайдалануға арналған келісімшарттар бойынша тарихи шығындарды өтеу жөніндегі төлем 2010 жылғы 10 сәуiрден кешiктiрiлмей төленедi; </w:t>
      </w:r>
    </w:p>
    <w:p w:rsidR="00000000" w:rsidRDefault="00B238DD">
      <w:pPr>
        <w:ind w:firstLine="400"/>
        <w:jc w:val="both"/>
      </w:pPr>
      <w:r>
        <w:rPr>
          <w:rStyle w:val="s0"/>
        </w:rPr>
        <w:t>2) егер келісімшарт аумағын геологиялық зерттеуге және кен</w:t>
      </w:r>
      <w:r>
        <w:rPr>
          <w:rStyle w:val="s0"/>
        </w:rPr>
        <w:t xml:space="preserve">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келісімнiң жасалған күнi қолданыста болған айлық есептiк көрсеткiштiң 10000 еселенген мөлшерiне</w:t>
      </w:r>
      <w:r>
        <w:rPr>
          <w:rStyle w:val="s0"/>
        </w:rPr>
        <w:t>н асатын соманы құраса,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мөлшеріндегі сомаға баламалы сомадан кем болуы мүмкiн соңғы үлестiң сомасын қоспа</w:t>
      </w:r>
      <w:r>
        <w:rPr>
          <w:rStyle w:val="s0"/>
        </w:rPr>
        <w:t>ғанда</w:t>
      </w:r>
      <w:r>
        <w:rPr>
          <w:rStyle w:val="s0"/>
        </w:rPr>
        <w:t>, тарихи шығындарды өтеу жөніндегі төлемдi жер қойнауын пайдаланушы тоқсан сайын, есептi тоқсаннан кейiнгi екiншi айдың 25-i күнiнен кешiктiрмей республикалық бюджет туралы заңда белгiленген және құпиялылық туралы келісім жасалған күнi қолданыста болғ</w:t>
      </w:r>
      <w:r>
        <w:rPr>
          <w:rStyle w:val="s0"/>
        </w:rPr>
        <w:t xml:space="preserve">ан айлық есептiк көрсеткiштiң 2500 еселенген мөлшерiнен кем емес сомаға баламалы сомада, ұзақтығы он жылдан аспайтын кезең iшiнде тең үлеспен төлейдi. </w:t>
      </w:r>
    </w:p>
    <w:p w:rsidR="00000000" w:rsidRDefault="00B238DD">
      <w:pPr>
        <w:ind w:firstLine="400"/>
        <w:jc w:val="both"/>
      </w:pPr>
      <w:r>
        <w:rPr>
          <w:rStyle w:val="s0"/>
        </w:rPr>
        <w:t>Егер 2009 жылғы 1 қаңтардағы жағдай бойынша тарихи шығындардың бюджетке өтелмеген сомасы республикалық б</w:t>
      </w:r>
      <w:r>
        <w:rPr>
          <w:rStyle w:val="s0"/>
        </w:rPr>
        <w:t>юджет туралы заңда 2009 жылғы 1 қаңтарға белгiленген айлық есептiк көрсеткiштiң 10000 еселенген мөлшерiнен асатын соманы құраса, республикалық бюджет туралы заңда 2009 жылғы 1 қаңтарға белгiленген айлық есептiк көрсеткiштiң 2500 еселенген мөлшеріндегі сома</w:t>
      </w:r>
      <w:r>
        <w:rPr>
          <w:rStyle w:val="s0"/>
        </w:rPr>
        <w:t>ға</w:t>
      </w:r>
      <w:r>
        <w:rPr>
          <w:rStyle w:val="s0"/>
        </w:rPr>
        <w:t xml:space="preserve"> баламалы сомадан кем болуы мүмкiн соңғы үлестiң сомасын қоспағанда,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w:t>
      </w:r>
      <w:r>
        <w:rPr>
          <w:rStyle w:val="s0"/>
        </w:rPr>
        <w:t>ттар бойынша, тарихи шығындарды өтеу жөніндегі төлемдi жер қойнауын пайдаланушы тоқсан сайын, есептi тоқсаннан кейiнгi екiншi айдың 25-i күнiнен кешiктiрмей республикалық бюджет туралы заңда 2009 жылғы 1 қаңтарға белгiленген айлық есептiк көрсеткiштiң 2 50</w:t>
      </w:r>
      <w:r>
        <w:rPr>
          <w:rStyle w:val="s0"/>
        </w:rPr>
        <w:t xml:space="preserve">0 еселенген мөлшерiнен кем емес сомаға баламалы сомада, ұзақтығы он жылдан аспайтын кезең iшiнде тең үлеспен төлейдi. </w:t>
      </w:r>
    </w:p>
    <w:p w:rsidR="00000000" w:rsidRDefault="00B238DD">
      <w:pPr>
        <w:ind w:firstLine="400"/>
        <w:jc w:val="both"/>
      </w:pPr>
      <w:r>
        <w:rPr>
          <w:rStyle w:val="s0"/>
        </w:rPr>
        <w:t>2. Егер келісімшарт аумағын геологиялық зерттеуге және кен орындарын барлауға мемлекет шеккен тарихи шығындардың сомасын Қазақстан Респуб</w:t>
      </w:r>
      <w:r>
        <w:rPr>
          <w:rStyle w:val="s0"/>
        </w:rPr>
        <w:t xml:space="preserve">ликасының осы мақсаттар үшiн уәкiлеттiк берiлген мемлекеттік органы шетел валютасында бекiткен болса, онда: </w:t>
      </w:r>
    </w:p>
    <w:p w:rsidR="00000000" w:rsidRDefault="00B238DD">
      <w:pPr>
        <w:ind w:firstLine="400"/>
        <w:jc w:val="both"/>
      </w:pPr>
      <w:r>
        <w:rPr>
          <w:rStyle w:val="s0"/>
        </w:rPr>
        <w:t>1) осы бапқа сәйкес төлем төлеу тәртібін белгiлеу үшiн теңгемен төлеудiң жалпы мөлшерiн айқындау мақсатында Қазақстан Республикасының осы мақсаттар</w:t>
      </w:r>
      <w:r>
        <w:rPr>
          <w:rStyle w:val="s0"/>
        </w:rPr>
        <w:t xml:space="preserve"> үшiн уәкiлеттiк берiлген мемлекеттік органы есептеген тарихи шығындар сомасы жер қойнауын пайдаланушы коммерциялық табудан кейiн өндiрудi бастаған есептi тоқсанның бiрiншi күнiне белгiленген валюта айырбастаудың нарықтық бағамы бойынша теңгемен қайта есеп</w:t>
      </w:r>
      <w:r>
        <w:rPr>
          <w:rStyle w:val="s0"/>
        </w:rPr>
        <w:t>теледi, ал 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2009 жылғы 1 қаңтардағы жағдай бойынша тарихи ш</w:t>
      </w:r>
      <w:r>
        <w:rPr>
          <w:rStyle w:val="s0"/>
        </w:rPr>
        <w:t xml:space="preserve">ығындардың бюджетке өтелмеген сомасы 2009 жылғы 1 қаңтарға белгiленген валюта айырбастаудың нарықтық бағамы бойынша теңгемен қайта есептеледi; </w:t>
      </w:r>
    </w:p>
    <w:p w:rsidR="00000000" w:rsidRDefault="00B238DD">
      <w:pPr>
        <w:ind w:firstLine="400"/>
        <w:jc w:val="both"/>
      </w:pPr>
      <w:r>
        <w:rPr>
          <w:rStyle w:val="s0"/>
        </w:rPr>
        <w:t>2) тарихи шығындардың бюджетке өтелмеген шетел валютасындағы сомасын осы баптың 1-тармағының 2) тармақшасына сәй</w:t>
      </w:r>
      <w:r>
        <w:rPr>
          <w:rStyle w:val="s0"/>
        </w:rPr>
        <w:t>кес төлеуге жататын тоқсан сайынғы төлемдердiң сомасына тең бөлу мақсатында тарихи шығындардың көрсетiлген сомасы мұндай күнтiзбелiк жылдың 1 қаңтарына белгiленген валюта айырбастаудың нарықтық бағамы бойынша әрбiр күнтiзбелiк жылдың басында теңгемен қайта</w:t>
      </w:r>
      <w:r>
        <w:rPr>
          <w:rStyle w:val="s0"/>
        </w:rPr>
        <w:t xml:space="preserve"> есептеледi.</w:t>
      </w:r>
    </w:p>
    <w:p w:rsidR="00000000" w:rsidRDefault="00B238DD">
      <w:pPr>
        <w:ind w:firstLine="400"/>
        <w:jc w:val="both"/>
      </w:pPr>
      <w:r>
        <w:rPr>
          <w:rStyle w:val="s0"/>
        </w:rPr>
        <w:t>3. Пайдалы қазбалардың кен орындарына оларды кейiннен өндiрудi көздемейтiн барлау жүргiзуге арналған келісімшарттар бойынша тарихи шығындарды өтеу бойынша төлем төленбейдi.</w:t>
      </w:r>
    </w:p>
    <w:p w:rsidR="00000000" w:rsidRDefault="00B238DD">
      <w:pPr>
        <w:ind w:firstLine="400"/>
        <w:jc w:val="both"/>
      </w:pPr>
      <w:r>
        <w:t> </w:t>
      </w:r>
    </w:p>
    <w:p w:rsidR="00000000" w:rsidRDefault="00B238DD">
      <w:pPr>
        <w:jc w:val="both"/>
      </w:pPr>
      <w:r>
        <w:rPr>
          <w:rStyle w:val="s3"/>
        </w:rPr>
        <w:t xml:space="preserve">2009.30.12 № 234-IV </w:t>
      </w:r>
      <w:hyperlink r:id="rId2280" w:anchor="sub_id=328" w:history="1">
        <w:r>
          <w:rPr>
            <w:rStyle w:val="a3"/>
            <w:i/>
            <w:iCs/>
          </w:rPr>
          <w:t>Заңымен</w:t>
        </w:r>
      </w:hyperlink>
      <w:r>
        <w:rPr>
          <w:rStyle w:val="s3"/>
        </w:rPr>
        <w:t xml:space="preserve"> 329-тармақ жаңа редакцияда (2009 ж. 1 қаңтардан қолданысқа енгiзiлдi және 2009 ж. 31 желтоқсанды қоса алғанда қолданыста болады) (бұр.</w:t>
      </w:r>
      <w:hyperlink r:id="rId2281" w:anchor="sub_id=3290000" w:history="1">
        <w:r>
          <w:rPr>
            <w:rStyle w:val="a3"/>
            <w:i/>
            <w:iCs/>
          </w:rPr>
          <w:t>ред</w:t>
        </w:r>
      </w:hyperlink>
      <w:r>
        <w:rPr>
          <w:rStyle w:val="s3"/>
        </w:rPr>
        <w:t xml:space="preserve">.қара); 2009.16.11. № 200-ІV ҚР </w:t>
      </w:r>
      <w:hyperlink r:id="rId2282" w:anchor="sub_id=3110" w:history="1">
        <w:r>
          <w:rPr>
            <w:rStyle w:val="a3"/>
            <w:i/>
            <w:iCs/>
          </w:rPr>
          <w:t>Заңымен</w:t>
        </w:r>
      </w:hyperlink>
      <w:r>
        <w:rPr>
          <w:rStyle w:val="s3"/>
        </w:rPr>
        <w:t xml:space="preserve"> 329-бап жаңа редакцияда (2010 ж. 1 қаңтардан б</w:t>
      </w:r>
      <w:r>
        <w:rPr>
          <w:rStyle w:val="s3"/>
        </w:rPr>
        <w:t>астап қолданысқа енгiзiлді) (бұр.</w:t>
      </w:r>
      <w:hyperlink r:id="rId2283" w:anchor="sub_id=3290000" w:history="1">
        <w:r>
          <w:rPr>
            <w:rStyle w:val="a3"/>
            <w:i/>
            <w:iCs/>
          </w:rPr>
          <w:t>ред</w:t>
        </w:r>
      </w:hyperlink>
      <w:r>
        <w:rPr>
          <w:rStyle w:val="s3"/>
        </w:rPr>
        <w:t xml:space="preserve">.қара) </w:t>
      </w:r>
    </w:p>
    <w:p w:rsidR="00000000" w:rsidRDefault="00B238DD">
      <w:pPr>
        <w:ind w:firstLine="400"/>
        <w:jc w:val="both"/>
      </w:pPr>
      <w:r>
        <w:rPr>
          <w:rStyle w:val="s0"/>
          <w:b/>
          <w:bCs/>
        </w:rPr>
        <w:t>329-бап. Салық декларациясы</w:t>
      </w:r>
    </w:p>
    <w:p w:rsidR="00000000" w:rsidRDefault="00B238DD">
      <w:pPr>
        <w:ind w:firstLine="400"/>
        <w:jc w:val="both"/>
      </w:pPr>
      <w:r>
        <w:rPr>
          <w:rStyle w:val="s0"/>
        </w:rPr>
        <w:t>1. Егер келісімшарт аумағын геологиялық зерттеуге және кен орындарын барлауға мемлекет шеккен тарих</w:t>
      </w:r>
      <w:r>
        <w:rPr>
          <w:rStyle w:val="s0"/>
        </w:rPr>
        <w:t>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онда жер қ</w:t>
      </w:r>
      <w:r>
        <w:rPr>
          <w:rStyle w:val="s0"/>
        </w:rPr>
        <w:t>ойнауын пайдаланушы декларацияны орналасқан жерi бойынша салық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B238DD">
      <w:pPr>
        <w:ind w:firstLine="400"/>
        <w:jc w:val="both"/>
      </w:pPr>
      <w:r>
        <w:rPr>
          <w:rStyle w:val="s0"/>
        </w:rPr>
        <w:t>2009 жылғы 1 қаңтарға дейiн жасалған, олар бойынша жер қойнау</w:t>
      </w:r>
      <w:r>
        <w:rPr>
          <w:rStyle w:val="s0"/>
        </w:rPr>
        <w:t>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республикалық бюджет туралы з</w:t>
      </w:r>
      <w:r>
        <w:rPr>
          <w:rStyle w:val="s0"/>
        </w:rPr>
        <w:t>аңда 2009 жылғы 1 қаңтарға белгiленген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2010 жылғы 31 наурыздан кешiктiрмей тапсырады.</w:t>
      </w:r>
    </w:p>
    <w:p w:rsidR="00000000" w:rsidRDefault="00B238DD">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w:t>
      </w:r>
      <w:r>
        <w:rPr>
          <w:rStyle w:val="s0"/>
        </w:rPr>
        <w:t xml:space="preserve">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B238DD">
      <w:pPr>
        <w:ind w:firstLine="400"/>
        <w:jc w:val="both"/>
      </w:pPr>
      <w:r>
        <w:rPr>
          <w:rStyle w:val="s0"/>
        </w:rPr>
        <w:t>2009 жылғы</w:t>
      </w:r>
      <w:r>
        <w:rPr>
          <w:rStyle w:val="s0"/>
        </w:rPr>
        <w:t xml:space="preserve">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w:t>
      </w:r>
      <w:r>
        <w:rPr>
          <w:rStyle w:val="s0"/>
        </w:rPr>
        <w:t>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w:t>
      </w:r>
      <w:r>
        <w:rPr>
          <w:rStyle w:val="s0"/>
        </w:rPr>
        <w:t>оқсаннан кейiнгi екiншi айдың 15-i күнiнен кешiктiрмей тоқсан сайын тапсырады.</w:t>
      </w:r>
    </w:p>
    <w:p w:rsidR="00000000" w:rsidRDefault="00B238DD">
      <w:pPr>
        <w:ind w:firstLine="400"/>
        <w:jc w:val="both"/>
      </w:pPr>
      <w:r>
        <w:t> </w:t>
      </w:r>
    </w:p>
    <w:p w:rsidR="00000000" w:rsidRDefault="00B238DD">
      <w:pPr>
        <w:jc w:val="center"/>
      </w:pPr>
      <w:r>
        <w:rPr>
          <w:rStyle w:val="s1"/>
        </w:rPr>
        <w:t> </w:t>
      </w:r>
    </w:p>
    <w:p w:rsidR="00000000" w:rsidRDefault="00B238DD">
      <w:pPr>
        <w:jc w:val="center"/>
      </w:pPr>
      <w:r>
        <w:rPr>
          <w:rStyle w:val="s1"/>
        </w:rPr>
        <w:t>45-тарау. ПАЙДАЛЫ ҚАЗБАЛАРДЫ ӨНДІРУ САЛЫҒЫ</w:t>
      </w:r>
    </w:p>
    <w:p w:rsidR="00000000" w:rsidRDefault="00B238DD">
      <w:pPr>
        <w:ind w:firstLine="400"/>
        <w:jc w:val="both"/>
      </w:pPr>
      <w:r>
        <w:rPr>
          <w:rStyle w:val="s0"/>
        </w:rPr>
        <w:t> </w:t>
      </w:r>
    </w:p>
    <w:p w:rsidR="00000000" w:rsidRDefault="00B238DD">
      <w:pPr>
        <w:ind w:firstLine="400"/>
        <w:jc w:val="both"/>
      </w:pPr>
      <w:r>
        <w:rPr>
          <w:rStyle w:val="s0"/>
          <w:b/>
          <w:bCs/>
        </w:rPr>
        <w:t>330-бап.</w:t>
      </w:r>
      <w:r>
        <w:rPr>
          <w:rStyle w:val="s0"/>
        </w:rPr>
        <w:t xml:space="preserve"> </w:t>
      </w:r>
      <w:r>
        <w:rPr>
          <w:rStyle w:val="s0"/>
          <w:b/>
          <w:bCs/>
        </w:rPr>
        <w:t>Жалпы ережелер</w:t>
      </w:r>
    </w:p>
    <w:p w:rsidR="00000000" w:rsidRDefault="00B238DD">
      <w:pPr>
        <w:ind w:firstLine="400"/>
        <w:jc w:val="both"/>
      </w:pPr>
      <w:r>
        <w:rPr>
          <w:rStyle w:val="s0"/>
        </w:rPr>
        <w:t>1. Жер қойнауын пайдаланушы пайдалы қазбаларды өндіру салығын Қазақстан Республикасының аумағында өндірі</w:t>
      </w:r>
      <w:r>
        <w:rPr>
          <w:rStyle w:val="s0"/>
        </w:rPr>
        <w:t>летін минералды шикізат, мұнай, жерасты сулары мен емдік балшықтың әрбір түрі бойынша жеке төлейді.</w:t>
      </w:r>
    </w:p>
    <w:p w:rsidR="00000000" w:rsidRDefault="00B238DD">
      <w:pPr>
        <w:ind w:firstLine="400"/>
        <w:jc w:val="both"/>
      </w:pPr>
      <w:r>
        <w:rPr>
          <w:rStyle w:val="s0"/>
        </w:rPr>
        <w:t xml:space="preserve">2. Пайдалы қазбаларды өндіру салығы, осы баптың 3-тармағындағы көзделген жағдайды қоспағанда, ақшалай нысанда төленеді. </w:t>
      </w:r>
    </w:p>
    <w:p w:rsidR="00000000" w:rsidRDefault="00B238DD">
      <w:pPr>
        <w:ind w:firstLine="400"/>
        <w:jc w:val="both"/>
      </w:pPr>
      <w:r>
        <w:rPr>
          <w:rStyle w:val="s0"/>
        </w:rPr>
        <w:t>3. Жер қойнауын пайдалануға арналға</w:t>
      </w:r>
      <w:r>
        <w:rPr>
          <w:rStyle w:val="s0"/>
        </w:rPr>
        <w:t>н келісімшарт бойынша қызметті жүзеге асыру барысында пайдалы қазбаларды өндіру салығын төлеудің ақшалай нысаны Қазақстан Республикасы Yкіметінің шешімі бойынша уәкілетті мемлекеттік орган мен жер қойнауын пайдаланушының арасында жасалатын қосымша келісімд</w:t>
      </w:r>
      <w:r>
        <w:rPr>
          <w:rStyle w:val="s0"/>
        </w:rPr>
        <w:t>е белгіленген тәртіппен заттай нысанға ауыстырылуы мүмкін.</w:t>
      </w:r>
    </w:p>
    <w:p w:rsidR="00000000" w:rsidRDefault="00B238DD">
      <w:pPr>
        <w:ind w:firstLine="400"/>
        <w:jc w:val="both"/>
      </w:pPr>
      <w:r>
        <w:rPr>
          <w:rStyle w:val="s0"/>
        </w:rPr>
        <w:t xml:space="preserve">Осы Кодексте белгіленген пайдалы қазбаларды өндіру салығын, сондай-ақ осы Кодекстің </w:t>
      </w:r>
      <w:hyperlink r:id="rId2284" w:anchor="sub_id=3080200" w:history="1">
        <w:r>
          <w:rPr>
            <w:rStyle w:val="a3"/>
          </w:rPr>
          <w:t>308-бабының 2-тармағында</w:t>
        </w:r>
      </w:hyperlink>
      <w:r>
        <w:rPr>
          <w:rStyle w:val="s0"/>
        </w:rPr>
        <w:t xml:space="preserve"> ата</w:t>
      </w:r>
      <w:r>
        <w:rPr>
          <w:rStyle w:val="s0"/>
        </w:rPr>
        <w:t xml:space="preserve">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төлеу тәртібі осы Кодекстің </w:t>
      </w:r>
      <w:hyperlink r:id="rId2285" w:anchor="sub_id=3460000" w:history="1">
        <w:r>
          <w:rPr>
            <w:rStyle w:val="a3"/>
          </w:rPr>
          <w:t>346-бабында</w:t>
        </w:r>
      </w:hyperlink>
      <w:r>
        <w:rPr>
          <w:rStyle w:val="s0"/>
        </w:rPr>
        <w:t xml:space="preserve"> белгіленген. </w:t>
      </w:r>
    </w:p>
    <w:p w:rsidR="00000000" w:rsidRDefault="00B238DD">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қазбаларды өндіру салығы, жүргізілетін өндіру түріне қарамастан, ставкалар бойынша және осы тарауда белгіленг</w:t>
      </w:r>
      <w:r>
        <w:rPr>
          <w:rStyle w:val="s0"/>
        </w:rPr>
        <w:t>ен тәртіппен төленеді.</w:t>
      </w:r>
    </w:p>
    <w:p w:rsidR="00000000" w:rsidRDefault="00B238DD">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шығарылған</w:t>
      </w:r>
      <w:r>
        <w:rPr>
          <w:rStyle w:val="s0"/>
        </w:rPr>
        <w:t xml:space="preserve"> (шығынды қайтару) қорлар құрамынан алынатын пайдалы қазбалардың көлемі,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Технологиялық</w:t>
      </w:r>
      <w:r>
        <w:rPr>
          <w:rStyle w:val="s0"/>
        </w:rPr>
        <w:t xml:space="preserve"> сынап көру және зерттеулер жүргізу үшін берілетін мұнайдың, минералды шикізаттың, жерасты сулары мен емдік балшықтың көлемі мұнайдың, минералды шикізаттың, жерасты сулары мен емдік балшықтың тиісті түрлері (сорттары) үшін Қазақстан Республикасының мемлеке</w:t>
      </w:r>
      <w:r>
        <w:rPr>
          <w:rStyle w:val="s0"/>
        </w:rPr>
        <w:t>ттік стандарттарында аталған технологиялық сынап көрудің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B238DD">
      <w:pPr>
        <w:ind w:firstLine="400"/>
        <w:jc w:val="both"/>
      </w:pPr>
      <w:r>
        <w:rPr>
          <w:rStyle w:val="s0"/>
        </w:rPr>
        <w:t> </w:t>
      </w:r>
    </w:p>
    <w:p w:rsidR="00000000" w:rsidRDefault="00B238DD">
      <w:pPr>
        <w:ind w:firstLine="400"/>
        <w:jc w:val="both"/>
      </w:pPr>
      <w:r>
        <w:rPr>
          <w:rStyle w:val="s0"/>
          <w:b/>
          <w:bCs/>
        </w:rPr>
        <w:t>331-бап Төлеушілер</w:t>
      </w:r>
    </w:p>
    <w:p w:rsidR="00000000" w:rsidRDefault="00B238DD">
      <w:pPr>
        <w:ind w:firstLine="400"/>
        <w:jc w:val="both"/>
      </w:pPr>
      <w:r>
        <w:rPr>
          <w:rStyle w:val="s0"/>
        </w:rPr>
        <w:t>Жер қойнауын пайдалануға арналып жасалған әрб</w:t>
      </w:r>
      <w:r>
        <w:rPr>
          <w:rStyle w:val="s0"/>
        </w:rPr>
        <w:t>ір жеке келісімшарт шеңберінде техногендік минералды құралымдардан пайдалы қазбалар алуды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салығын т</w:t>
      </w:r>
      <w:r>
        <w:rPr>
          <w:rStyle w:val="s0"/>
        </w:rPr>
        <w:t>өлеушілер</w:t>
      </w:r>
      <w:r>
        <w:rPr>
          <w:rStyle w:val="s0"/>
        </w:rPr>
        <w:t xml:space="preserve"> болып табылады.</w:t>
      </w:r>
    </w:p>
    <w:p w:rsidR="00000000" w:rsidRDefault="00B238DD">
      <w:pPr>
        <w:ind w:firstLine="400"/>
        <w:jc w:val="both"/>
      </w:pPr>
      <w:r>
        <w:rPr>
          <w:rStyle w:val="s0"/>
        </w:rPr>
        <w:t> </w:t>
      </w:r>
    </w:p>
    <w:p w:rsidR="00000000" w:rsidRDefault="00B238DD">
      <w:pPr>
        <w:jc w:val="center"/>
      </w:pPr>
      <w:r>
        <w:rPr>
          <w:rStyle w:val="s1"/>
        </w:rPr>
        <w:t>§1. Мұнайға арналған пайдалы қазбаларды өндіру салығы</w:t>
      </w:r>
    </w:p>
    <w:p w:rsidR="00000000" w:rsidRDefault="00B238DD">
      <w:pPr>
        <w:ind w:firstLine="400"/>
        <w:jc w:val="both"/>
      </w:pPr>
      <w:r>
        <w:rPr>
          <w:rStyle w:val="s0"/>
        </w:rPr>
        <w:t> </w:t>
      </w:r>
    </w:p>
    <w:p w:rsidR="00000000" w:rsidRDefault="00B238DD">
      <w:pPr>
        <w:jc w:val="both"/>
      </w:pPr>
      <w:r>
        <w:rPr>
          <w:rStyle w:val="s3"/>
        </w:rPr>
        <w:t xml:space="preserve">2009.16.11. № 200-ІV ҚР </w:t>
      </w:r>
      <w:hyperlink r:id="rId2286" w:anchor="sub_id=3110" w:history="1">
        <w:r>
          <w:rPr>
            <w:rStyle w:val="a3"/>
            <w:i/>
            <w:iCs/>
          </w:rPr>
          <w:t>Заңымен</w:t>
        </w:r>
      </w:hyperlink>
      <w:r>
        <w:rPr>
          <w:rStyle w:val="s3"/>
        </w:rPr>
        <w:t xml:space="preserve"> 332-бап жаңа редакцияда (2009 ж. 1 қаңтардан бастап қолдан</w:t>
      </w:r>
      <w:r>
        <w:rPr>
          <w:rStyle w:val="s3"/>
        </w:rPr>
        <w:t>ысқа енгiзiлді) (бұр.</w:t>
      </w:r>
      <w:hyperlink r:id="rId2287" w:anchor="sub_id=3320000" w:history="1">
        <w:r>
          <w:rPr>
            <w:rStyle w:val="a3"/>
            <w:i/>
            <w:iCs/>
          </w:rPr>
          <w:t>ред</w:t>
        </w:r>
      </w:hyperlink>
      <w:r>
        <w:rPr>
          <w:rStyle w:val="s3"/>
        </w:rPr>
        <w:t>.қара</w:t>
      </w:r>
    </w:p>
    <w:p w:rsidR="00000000" w:rsidRDefault="00B238DD">
      <w:pPr>
        <w:ind w:firstLine="400"/>
        <w:jc w:val="both"/>
      </w:pPr>
      <w:r>
        <w:rPr>
          <w:rStyle w:val="s0"/>
          <w:b/>
          <w:bCs/>
        </w:rPr>
        <w:t>332-бап. Салық салу объектiсi</w:t>
      </w:r>
    </w:p>
    <w:p w:rsidR="00000000" w:rsidRDefault="00B238DD">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 өндiруге салық салу объектiсi болып табылады.</w:t>
      </w:r>
    </w:p>
    <w:p w:rsidR="00000000" w:rsidRDefault="00B238DD">
      <w:pPr>
        <w:ind w:firstLine="400"/>
        <w:jc w:val="both"/>
      </w:pPr>
      <w:r>
        <w:rPr>
          <w:rStyle w:val="s0"/>
        </w:rPr>
        <w:t>2. Пайдалы қазбаларды өндiру салығын есептеу мақсатында жер қойнауын пайдаланушы салық кезеңiнде өндiрген шикi мұнайдың, газ конденсаты мен табиғи газдың жалпы көлемi:</w:t>
      </w:r>
    </w:p>
    <w:p w:rsidR="00000000" w:rsidRDefault="00B238DD">
      <w:pPr>
        <w:ind w:firstLine="400"/>
        <w:jc w:val="both"/>
      </w:pPr>
      <w:r>
        <w:rPr>
          <w:rStyle w:val="s0"/>
        </w:rPr>
        <w:t>1) Қазақстан Республикасының аумағында орналасқан мұнай өңдеу зауытына өңдеу үшiн өткiзi</w:t>
      </w:r>
      <w:r>
        <w:rPr>
          <w:rStyle w:val="s0"/>
        </w:rPr>
        <w:t>лген шикi мұнайға және газ конденсатына - жер қойнауын пайдаланушы салық кезеңiнде жер қойнауын пайдалануға арналған әрбiр жеке келісімшарт шеңберiнде өндiрген және жер қойнауын пайдаланушы Қазақстан Республикасының аумағында орналасқан мұнай өңдеу зауытын</w:t>
      </w:r>
      <w:r>
        <w:rPr>
          <w:rStyle w:val="s0"/>
        </w:rPr>
        <w:t>а не Қазақстан Республикасының аумағында орналасқан мұнай өңдеу зауытына кейiннен өткізу үшiн үшiншi тұлғаға өткiзген шикi мұнайдың, газ конденсатының көлемiне;</w:t>
      </w:r>
    </w:p>
    <w:p w:rsidR="00000000" w:rsidRDefault="00B238DD">
      <w:pPr>
        <w:ind w:firstLine="400"/>
        <w:jc w:val="both"/>
      </w:pPr>
      <w:r>
        <w:rPr>
          <w:rStyle w:val="s0"/>
        </w:rPr>
        <w:t>2) Қазақстан Республикасының аумағында орналасқан мұнай өңдеу зауытына алыс-берiс шикiзаты ретi</w:t>
      </w:r>
      <w:r>
        <w:rPr>
          <w:rStyle w:val="s0"/>
        </w:rPr>
        <w:t>нде өңдеуге берiлген шикi мұнайға және газ конденсатына - жер қойнауын пайдаланушы салық кезеңiнде жер қойнауын пайдалануға арналған әрбiр жеке келісімшарт шеңберiнде өндiрген және жер қойнауын пайдаланушы Қазақстан Республикасының аумағында орналасқан мұн</w:t>
      </w:r>
      <w:r>
        <w:rPr>
          <w:rStyle w:val="s0"/>
        </w:rPr>
        <w:t>ай өңдеу зауытына өңдеу үшiн алыс-берiс шикiзаты ретiнде берген не Қазақстан Республикасының аумағында орналасқан мұнай өңдеу зауытына алыс-берiс шикiзаты ретiнде кейiннен беру үшiн үшiншi тұлғаға өткiзiлген шикi мұнайдың, газ конденсатының көлемiне;</w:t>
      </w:r>
    </w:p>
    <w:p w:rsidR="00000000" w:rsidRDefault="00B238DD">
      <w:pPr>
        <w:ind w:firstLine="400"/>
        <w:jc w:val="both"/>
      </w:pPr>
      <w:r>
        <w:rPr>
          <w:rStyle w:val="s0"/>
        </w:rPr>
        <w:t>3) же</w:t>
      </w:r>
      <w:r>
        <w:rPr>
          <w:rStyle w:val="s0"/>
        </w:rPr>
        <w:t>р қойнауын пайдаланушы өзiнiң өндiрiстiк мұқтаждарына пайдаланған шикi мұнайға және газ конденсатына - жер қойнауын пайдаланушы салық кезеңiнде жер қойнауын пайдалануға арналған әрбiр жеке келісімшарт шеңберiнде өндiрген, салық кезеңi iшiнде өзiнiң өндiрiс</w:t>
      </w:r>
      <w:r>
        <w:rPr>
          <w:rStyle w:val="s0"/>
        </w:rPr>
        <w:t>тiк мұқтаждарына пайдаланған шикi мұнайдың және газ конденсатының көлемiне;</w:t>
      </w:r>
    </w:p>
    <w:p w:rsidR="00000000" w:rsidRDefault="00B238DD">
      <w:pPr>
        <w:ind w:firstLine="400"/>
        <w:jc w:val="both"/>
      </w:pPr>
      <w:r>
        <w:rPr>
          <w:rStyle w:val="s0"/>
        </w:rPr>
        <w:t xml:space="preserve">4) осы Кодекстiң </w:t>
      </w:r>
      <w:hyperlink r:id="rId2288" w:anchor="sub_id=3460000" w:history="1">
        <w:r>
          <w:rPr>
            <w:rStyle w:val="a3"/>
          </w:rPr>
          <w:t>346-бабына</w:t>
        </w:r>
      </w:hyperlink>
      <w:r>
        <w:rPr>
          <w:rStyle w:val="s0"/>
        </w:rPr>
        <w:t xml:space="preserve"> сәйкес мемлекет атынан алушыға пайдалы қазбаларды өндiруге салынаты</w:t>
      </w:r>
      <w:r>
        <w:rPr>
          <w:rStyle w:val="s0"/>
        </w:rPr>
        <w:t>н салықты, экспортқа салынатын рента салығын, роялтидi және Қазақстан Республикасының өнiмдi бөлу бойынша үлесiн төлеу есебiне жер қойнауын пайдаланушы заттай нысанда берген шикi мұнай мен газ конденсатына;</w:t>
      </w:r>
    </w:p>
    <w:p w:rsidR="00000000" w:rsidRDefault="00B238DD">
      <w:pPr>
        <w:ind w:firstLine="400"/>
        <w:jc w:val="both"/>
      </w:pPr>
      <w:r>
        <w:rPr>
          <w:rStyle w:val="s0"/>
        </w:rPr>
        <w:t>5) Қазақстан Республикасының iшкi нарығында өткiз</w:t>
      </w:r>
      <w:r>
        <w:rPr>
          <w:rStyle w:val="s0"/>
        </w:rPr>
        <w:t>iлген және (немесе) өзiнiң өндiрiстiк мұқтаждарына пайдаланылған табиғи газға;</w:t>
      </w:r>
    </w:p>
    <w:p w:rsidR="00000000" w:rsidRDefault="00B238DD">
      <w:pPr>
        <w:ind w:firstLine="400"/>
        <w:jc w:val="both"/>
      </w:pPr>
      <w:r>
        <w:rPr>
          <w:rStyle w:val="s0"/>
        </w:rPr>
        <w:t xml:space="preserve">6) тауарлы шикi мұнайға, газ конденсатына және табиғи газға - осы баптың 2-тармағының </w:t>
      </w:r>
      <w:hyperlink r:id="rId2289" w:anchor="sub_id=3320200" w:history="1">
        <w:r>
          <w:rPr>
            <w:rStyle w:val="a3"/>
          </w:rPr>
          <w:t>1), 2)</w:t>
        </w:r>
        <w:r>
          <w:rPr>
            <w:rStyle w:val="a3"/>
          </w:rPr>
          <w:t>, 3), 4) және 5) тармақшаларында</w:t>
        </w:r>
      </w:hyperlink>
      <w:r>
        <w:rPr>
          <w:rStyle w:val="s0"/>
        </w:rPr>
        <w:t xml:space="preserve"> аталған шикi мұнай, газ конденсаты мен табиғи газ көлемдерiн шегере отырып, жер қойнауын пайдаланушы салық кезеңiнде жер қойнауын пайдалануға арналған әрбiр жеке келісімшарт шеңберiнде өндiрген шикi мұнайдың, газ конденсаты</w:t>
      </w:r>
      <w:r>
        <w:rPr>
          <w:rStyle w:val="s0"/>
        </w:rPr>
        <w:t>ның және табиғи газдың көлемiне бөлiнедi.</w:t>
      </w:r>
    </w:p>
    <w:p w:rsidR="00000000" w:rsidRDefault="00B238DD">
      <w:pPr>
        <w:ind w:firstLine="400"/>
        <w:jc w:val="both"/>
      </w:pPr>
      <w:r>
        <w:rPr>
          <w:rStyle w:val="s0"/>
        </w:rPr>
        <w:t>3.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w:t>
      </w:r>
      <w:r>
        <w:rPr>
          <w:rStyle w:val="s0"/>
        </w:rPr>
        <w:t>н үшiншi тұлғаға өткізудi және осы баптың 2-тармағының 2) тармақшасында көрсетiлген Қазақстан Республикасының аумағында орналасқан мұнай өңдеу зауытына алыс-берiс шикiзаты ретiнде өңдеу үшiн не Қазақстан Республикасының аумағында орналасқан мұнай өңдеу зау</w:t>
      </w:r>
      <w:r>
        <w:rPr>
          <w:rStyle w:val="s0"/>
        </w:rPr>
        <w:t>ытына алыс-берiс шикiзаты ретiнде өңдеуге кейiннен беру үшiн үшiншi тұлғаға өткізудi растау үшiн жер қойнауын пайдаланушыда шикi мұнай мен газ конденсатының нақты көлемiн және олардың тиiстi көлемiн Қазақстан Республикасының аумағында орналасқан мұнай өңде</w:t>
      </w:r>
      <w:r>
        <w:rPr>
          <w:rStyle w:val="s0"/>
        </w:rPr>
        <w:t>у зауытының қабылдау фактiсiн растайтын коммерциялық және тауарға iлеспе құжаттарының түпнұсқалары немесе олардың нотариаттық куәландырылған көшiрмелерiн, ал осы баптың 2-тармағының 1) тармақшасында көрсетiлген Қазақстан Республикасының аумағында орналасқа</w:t>
      </w:r>
      <w:r>
        <w:rPr>
          <w:rStyle w:val="s0"/>
        </w:rPr>
        <w:t>н мұнай өңдеу зауытына не Қазақстан Республикасының аумағында орналасқан мұнай өңдеу зауытына кейiннен өткізу үшiн үшiншi тұлғаға өткізудi растау үшiн - тиiстi көлемi үшiн Қазақстан Республикасының аумағында орналасқан мұнай өңдеу зауытының нақты сатып алу</w:t>
      </w:r>
      <w:r>
        <w:rPr>
          <w:rStyle w:val="s0"/>
        </w:rPr>
        <w:t xml:space="preserve"> бағасын растайтын құжаттардың түпнұсқалары немесе олардың нотариаттық куәландырған көшiрмелерi болуға мiндеттi.</w:t>
      </w:r>
    </w:p>
    <w:p w:rsidR="00000000" w:rsidRDefault="00B238DD">
      <w:pPr>
        <w:ind w:firstLine="400"/>
        <w:jc w:val="both"/>
      </w:pPr>
      <w:r>
        <w:rPr>
          <w:rStyle w:val="s0"/>
        </w:rPr>
        <w:t>Мұндай құжаттардың түпнұсқалары немесе олардың нотариаттық куәландырылған көшiрмелерi болмаған жағдайда шикi мұнай мен газ конденсатының тиiстi</w:t>
      </w:r>
      <w:r>
        <w:rPr>
          <w:rStyle w:val="s0"/>
        </w:rPr>
        <w:t xml:space="preserve"> көлемi пайдалы қазбаларды өндiру салығын есептеу мақсаттары үшiн тауарлы шикi мұнай, газ конденсаты ретiнде қаралады.</w:t>
      </w:r>
    </w:p>
    <w:p w:rsidR="00000000" w:rsidRDefault="00B238DD">
      <w:pPr>
        <w:ind w:firstLine="400"/>
        <w:jc w:val="both"/>
      </w:pPr>
      <w:r>
        <w:rPr>
          <w:rStyle w:val="s0"/>
        </w:rPr>
        <w:t>4. Пайдалы қазбаларды өндiру салығы жер қойнауына керi айдалатын табиғи газ бойынша төленбейдi.</w:t>
      </w:r>
    </w:p>
    <w:p w:rsidR="00000000" w:rsidRDefault="00B238DD">
      <w:pPr>
        <w:jc w:val="both"/>
      </w:pPr>
      <w:r>
        <w:rPr>
          <w:rStyle w:val="s3"/>
        </w:rPr>
        <w:t xml:space="preserve">2008.10.12  № 100-IV ҚР Заңның </w:t>
      </w:r>
      <w:hyperlink r:id="rId2290" w:anchor="sub_id=430000" w:history="1">
        <w:r>
          <w:rPr>
            <w:rStyle w:val="a3"/>
            <w:i/>
            <w:iCs/>
          </w:rPr>
          <w:t>43-бабына</w:t>
        </w:r>
      </w:hyperlink>
      <w:r>
        <w:rPr>
          <w:rStyle w:val="s3"/>
        </w:rPr>
        <w:t xml:space="preserve"> сәйкес 332-баптың 5-тармағы 2011 жылғы 1 қаңтарға дейін қолданылады </w:t>
      </w:r>
    </w:p>
    <w:p w:rsidR="00000000" w:rsidRDefault="00B238DD">
      <w:pPr>
        <w:ind w:firstLine="400"/>
        <w:jc w:val="both"/>
      </w:pPr>
      <w:r>
        <w:rPr>
          <w:rStyle w:val="s0"/>
        </w:rPr>
        <w:t>5. Осы баптың мақсаты үшiн факелдерде жағылған табиғи газдың көлемi пайдалы қазбаларды өндiру салығын с</w:t>
      </w:r>
      <w:r>
        <w:rPr>
          <w:rStyle w:val="s0"/>
        </w:rPr>
        <w:t>алудан босатылады.</w:t>
      </w:r>
    </w:p>
    <w:p w:rsidR="00000000" w:rsidRDefault="00B238DD">
      <w:pPr>
        <w:ind w:firstLine="400"/>
        <w:jc w:val="both"/>
      </w:pPr>
      <w:r>
        <w:t> </w:t>
      </w:r>
    </w:p>
    <w:p w:rsidR="00000000" w:rsidRDefault="00B238DD">
      <w:pPr>
        <w:ind w:firstLine="400"/>
        <w:jc w:val="both"/>
      </w:pPr>
      <w:r>
        <w:rPr>
          <w:rStyle w:val="s0"/>
          <w:b/>
          <w:bCs/>
        </w:rPr>
        <w:t>333-бап</w:t>
      </w:r>
      <w:r>
        <w:rPr>
          <w:rStyle w:val="s0"/>
        </w:rPr>
        <w:t xml:space="preserve">. </w:t>
      </w:r>
      <w:r>
        <w:rPr>
          <w:rStyle w:val="s0"/>
          <w:b/>
          <w:bCs/>
        </w:rPr>
        <w:t xml:space="preserve">Салық базасы </w:t>
      </w:r>
    </w:p>
    <w:p w:rsidR="00000000" w:rsidRDefault="00B238DD">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B238DD">
      <w:pPr>
        <w:ind w:firstLine="400"/>
        <w:jc w:val="both"/>
      </w:pPr>
      <w:r>
        <w:rPr>
          <w:rStyle w:val="s0"/>
        </w:rPr>
        <w:t> </w:t>
      </w:r>
    </w:p>
    <w:p w:rsidR="00000000" w:rsidRDefault="00B238DD">
      <w:pPr>
        <w:jc w:val="both"/>
      </w:pPr>
      <w:r>
        <w:rPr>
          <w:rStyle w:val="s3"/>
        </w:rPr>
        <w:t xml:space="preserve">2009.16.11. № 200-ІV ҚР </w:t>
      </w:r>
      <w:hyperlink r:id="rId2291" w:anchor="sub_id=17" w:history="1">
        <w:r>
          <w:rPr>
            <w:rStyle w:val="a3"/>
            <w:i/>
            <w:iCs/>
          </w:rPr>
          <w:t>Заңымен</w:t>
        </w:r>
      </w:hyperlink>
      <w:r>
        <w:rPr>
          <w:rStyle w:val="s3"/>
        </w:rPr>
        <w:t xml:space="preserve"> 334-бап жаңа редакцияда (2009 ж. 1 қаңтардан бастап қолданысқа енгiзiлді) (бұр.</w:t>
      </w:r>
      <w:hyperlink r:id="rId2292" w:anchor="sub_id=3340000" w:history="1">
        <w:r>
          <w:rPr>
            <w:rStyle w:val="a3"/>
            <w:i/>
            <w:iCs/>
          </w:rPr>
          <w:t>ред</w:t>
        </w:r>
      </w:hyperlink>
      <w:r>
        <w:rPr>
          <w:rStyle w:val="s3"/>
        </w:rPr>
        <w:t>.қара)</w:t>
      </w:r>
    </w:p>
    <w:p w:rsidR="00000000" w:rsidRDefault="00B238DD">
      <w:pPr>
        <w:ind w:firstLine="400"/>
        <w:jc w:val="both"/>
      </w:pPr>
      <w:r>
        <w:rPr>
          <w:rStyle w:val="s0"/>
          <w:b/>
          <w:bCs/>
        </w:rPr>
        <w:t>334-бап. Шикi мұнай</w:t>
      </w:r>
      <w:r>
        <w:rPr>
          <w:rStyle w:val="s0"/>
          <w:b/>
          <w:bCs/>
        </w:rPr>
        <w:t>, газ конденсаты және табиғи газ құнын айқындау тәртібі</w:t>
      </w:r>
    </w:p>
    <w:p w:rsidR="00000000" w:rsidRDefault="00B238DD">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B238DD">
      <w:pPr>
        <w:ind w:firstLine="400"/>
        <w:jc w:val="both"/>
      </w:pPr>
      <w:r>
        <w:rPr>
          <w:rStyle w:val="s0"/>
        </w:rPr>
        <w:t>1) жер қойнауын пайдаланушы Қазақстан Республикасының ау</w:t>
      </w:r>
      <w:r>
        <w:rPr>
          <w:rStyle w:val="s0"/>
        </w:rPr>
        <w:t>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пайдаланушы Қазақстан Республикасының аумағында орналасқан мұнай өңдеу зауытына</w:t>
      </w:r>
      <w:r>
        <w:rPr>
          <w:rStyle w:val="s0"/>
        </w:rPr>
        <w:t xml:space="preserve"> не үшiншi тұлғаға Қазақстан Республикасының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Республикасының аумағында орналасқан мұнай өңдеу зауытының өнiмнiң бiр бiрлiг</w:t>
      </w:r>
      <w:r>
        <w:rPr>
          <w:rStyle w:val="s0"/>
        </w:rPr>
        <w:t>i үшiн нақты сатып алу бағасының көбейтiндiсi ретiнде;</w:t>
      </w:r>
    </w:p>
    <w:p w:rsidR="00000000" w:rsidRDefault="00B238DD">
      <w:pPr>
        <w:ind w:firstLine="400"/>
        <w:jc w:val="both"/>
      </w:pPr>
      <w:r>
        <w:rPr>
          <w:rStyle w:val="s0"/>
        </w:rPr>
        <w:t>2)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w:t>
      </w:r>
      <w:r>
        <w:rPr>
          <w:rStyle w:val="s0"/>
        </w:rPr>
        <w:t>еу зауытына өңдеуге алыс-берiс шикiзаты ретiнде кейiннен беру үшiн үшiншi тұлғаға өткiзген және (немесе) жер қойнауын пайдаланушы өзiнiң өндiрiстiк мұқтаждарына пайдаланған кезде - жер қойнауын пайдаланушы Қазақстан Республикасының аумағында орналасқан мұн</w:t>
      </w:r>
      <w:r>
        <w:rPr>
          <w:rStyle w:val="s0"/>
        </w:rPr>
        <w:t>ай өңдеу зауытына алыс-берiс шикiзаты ретiнде өңдеу үшiн берген не Қазақстан Республикасының аумағында орналасқан мұнай өңдеу зауытына алыс-берiс шикiзаты ретiнде кейiннен беру үшiн үшiншi тұлғаға өткiзiлген және (немесе) жер қойнауын пайдаланушы өзiнiң өн</w:t>
      </w:r>
      <w:r>
        <w:rPr>
          <w:rStyle w:val="s0"/>
        </w:rPr>
        <w:t xml:space="preserve">дiрiстiк мұқтаждарына пайдаланған шикi мұнайдың, газ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w:t>
      </w:r>
      <w:r>
        <w:rPr>
          <w:rStyle w:val="s0"/>
        </w:rPr>
        <w:t>өн</w:t>
      </w:r>
      <w:r>
        <w:rPr>
          <w:rStyle w:val="s0"/>
        </w:rPr>
        <w:t xml:space="preserve">iм бiрлiгiн өндiрудiң 20 процентке ұлғайтылған өзiндiк құнының көбейтiндiсi ретiнде; </w:t>
      </w:r>
    </w:p>
    <w:p w:rsidR="00000000" w:rsidRDefault="00B238DD">
      <w:pPr>
        <w:ind w:firstLine="400"/>
        <w:jc w:val="both"/>
      </w:pPr>
      <w:r>
        <w:rPr>
          <w:rStyle w:val="s0"/>
        </w:rPr>
        <w:t>3)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w:t>
      </w:r>
      <w:r>
        <w:rPr>
          <w:rStyle w:val="s0"/>
        </w:rPr>
        <w:t xml:space="preserve"> бөлу жөніндегі үлесiн төлеу есебiне шикi мұнай мен газ кондансатын заттай нысанда берген кезде - осы Кодекстiң </w:t>
      </w:r>
      <w:hyperlink r:id="rId2293" w:anchor="sub_id=3460000" w:history="1">
        <w:r>
          <w:rPr>
            <w:rStyle w:val="a3"/>
          </w:rPr>
          <w:t>346-бабына</w:t>
        </w:r>
      </w:hyperlink>
      <w:r>
        <w:rPr>
          <w:rStyle w:val="s0"/>
        </w:rPr>
        <w:t xml:space="preserve"> сәйкес жер қойнауын пайдаланушы мемлекет атынан </w:t>
      </w:r>
      <w:r>
        <w:rPr>
          <w:rStyle w:val="s0"/>
        </w:rPr>
        <w:t>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конденсатын заттай нысанда берген нақты көлемiнiң және Қазақстан Республикас</w:t>
      </w:r>
      <w:r>
        <w:rPr>
          <w:rStyle w:val="s0"/>
        </w:rPr>
        <w:t>ының Үкіметі белгiлеген тәртiппен айқындалатын беру бағасының көбейтiндiсi ретiнде айқындалады.</w:t>
      </w:r>
    </w:p>
    <w:p w:rsidR="00000000" w:rsidRDefault="00B238DD">
      <w:pPr>
        <w:ind w:firstLine="400"/>
        <w:jc w:val="both"/>
      </w:pPr>
      <w:r>
        <w:rPr>
          <w:rStyle w:val="s0"/>
        </w:rPr>
        <w:t>2. Жер қойнауын пайдаланушы салық кезеңiнде жер қойнауын пайдалануға арналған әрбiр жеке келісімшарт шеңберiнде өндiрген тауарлы шикi мұнайдың, газ конденсатыны</w:t>
      </w:r>
      <w:r>
        <w:rPr>
          <w:rStyle w:val="s0"/>
        </w:rPr>
        <w:t>ң</w:t>
      </w:r>
      <w:r>
        <w:rPr>
          <w:rStyle w:val="s0"/>
        </w:rPr>
        <w:t xml:space="preserve"> және табиғи газдың құнын өндiрiлген тауарлы шикi мұнай, газ конденсаты және табиғи газ көлемi мен осы баптың 3-тармағында белгiленген тәртiппен салық кезеңiнде есептелген өнiмнiң бiрлiгi үшiн әлемдiк бағаның көбейтiндiсi ретiнде айқындайды.</w:t>
      </w:r>
    </w:p>
    <w:p w:rsidR="00000000" w:rsidRDefault="00B238DD">
      <w:pPr>
        <w:ind w:firstLine="400"/>
        <w:jc w:val="both"/>
      </w:pPr>
      <w:r>
        <w:rPr>
          <w:rStyle w:val="s0"/>
        </w:rPr>
        <w:t>3. Шикi мұнайдың және газ конденсатының әлемдiк бағасы салық кезеңіндегі бағалардың күн сайынғы бағамдауының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w:t>
      </w:r>
      <w:r>
        <w:rPr>
          <w:rStyle w:val="s0"/>
        </w:rPr>
        <w:t>ндiсi ретiнде төменде келтiрiлген формула бойынша айқындалады.</w:t>
      </w:r>
    </w:p>
    <w:p w:rsidR="00000000" w:rsidRDefault="00B238DD">
      <w:pPr>
        <w:ind w:firstLine="400"/>
        <w:jc w:val="both"/>
      </w:pPr>
      <w:r>
        <w:rPr>
          <w:rStyle w:val="s0"/>
        </w:rPr>
        <w:t>Осы тармақтың мақсаты үшiн бағаны бағамдау «The Mcgraw-Hill Companies Inс» компаниясының «Platts Crude Oil Marketwire» дереккөзiнде жарияланған ақпараттар негiзiнде салық кезеңiнде «Юралс Среди</w:t>
      </w:r>
      <w:r>
        <w:rPr>
          <w:rStyle w:val="s0"/>
        </w:rPr>
        <w:t>земноморье» (Urals Med) немесе «Датированный Брент» (Brent Dtd) шикi мұнайының стандартты сортының әрбiрiн жеке алғанда шетел валютасындағы шикi мұнай бағасын бағамдауды бiлдiредi.</w:t>
      </w:r>
    </w:p>
    <w:p w:rsidR="00000000" w:rsidRDefault="00B238DD">
      <w:pPr>
        <w:ind w:firstLine="400"/>
        <w:jc w:val="both"/>
      </w:pPr>
      <w:r>
        <w:rPr>
          <w:rStyle w:val="s0"/>
        </w:rPr>
        <w:t>Осы дереккөзде шикi мұнайдың көрсетiлген стандартты сорттарына бағалар тура</w:t>
      </w:r>
      <w:r>
        <w:rPr>
          <w:rStyle w:val="s0"/>
        </w:rPr>
        <w:t>лы ақпарат болмаған жағдайда, шикi мұнайдың көрсетiлген стандартты сорттарына бағалар:</w:t>
      </w:r>
    </w:p>
    <w:p w:rsidR="00000000" w:rsidRDefault="00B238DD">
      <w:pPr>
        <w:ind w:firstLine="400"/>
        <w:jc w:val="both"/>
      </w:pPr>
      <w:r>
        <w:rPr>
          <w:rStyle w:val="s0"/>
        </w:rPr>
        <w:t>«Argus Media Ltd» компаниясының «Argus Crude» дереккөзiнiң деректерi бойынша;</w:t>
      </w:r>
    </w:p>
    <w:p w:rsidR="00000000" w:rsidRDefault="00B238DD">
      <w:pPr>
        <w:ind w:firstLine="400"/>
        <w:jc w:val="both"/>
      </w:pPr>
      <w:r>
        <w:rPr>
          <w:rStyle w:val="s0"/>
        </w:rPr>
        <w:t xml:space="preserve">жоғарыда көрсетiлген дереккөздерде шикi мұнайдың көрсетiлген стандартты сорттарына бағалар </w:t>
      </w:r>
      <w:r>
        <w:rPr>
          <w:rStyle w:val="s0"/>
        </w:rPr>
        <w:t xml:space="preserve">туралы ақпарат болмаған жағдайда - Қазақстан Республикасының трансферттiк баға белгiлеу туралы </w:t>
      </w:r>
      <w:hyperlink r:id="rId2294" w:history="1">
        <w:r>
          <w:rPr>
            <w:rStyle w:val="a3"/>
          </w:rPr>
          <w:t>заңнамасында</w:t>
        </w:r>
      </w:hyperlink>
      <w:r>
        <w:rPr>
          <w:rStyle w:val="s0"/>
        </w:rPr>
        <w:t xml:space="preserve"> айқындалатын басқа да дереккөздердiң деректерi бойынша пайдаланылады.</w:t>
      </w:r>
    </w:p>
    <w:p w:rsidR="00000000" w:rsidRDefault="00B238DD">
      <w:pPr>
        <w:ind w:firstLine="400"/>
        <w:jc w:val="both"/>
      </w:pPr>
      <w:r>
        <w:rPr>
          <w:rStyle w:val="s0"/>
        </w:rPr>
        <w:t>Бұл ретте, шикi мұнай мен газ конденсатының әлемдiк бағасын айқындау үшiн өлшем бiрлiктерiн өндiрiлген шикi мұнайдың өлшемнiң стандартты жағдайларына және мұнайдың паспортта көрсетiлген сапасына келтiрiлген нақты тығыздығы мен температурасын есепке ала оты</w:t>
      </w:r>
      <w:r>
        <w:rPr>
          <w:rStyle w:val="s0"/>
        </w:rPr>
        <w:t xml:space="preserve">рып, баррельден метрикалық тоннаға ауыстыру техникалық реттеу саласындағы уәкiлеттi мемлекеттік орган бекiткен мемлекеттік стандартқа сәйкес жүргiзiледi. </w:t>
      </w:r>
    </w:p>
    <w:p w:rsidR="00000000" w:rsidRDefault="00B238DD">
      <w:pPr>
        <w:ind w:firstLine="400"/>
        <w:jc w:val="both"/>
      </w:pPr>
      <w:r>
        <w:rPr>
          <w:rStyle w:val="s0"/>
        </w:rPr>
        <w:t xml:space="preserve">Шикi мұнай мен газ конденсатының әлемдiк бағасы мынадай формула бойынша айқындалады: </w:t>
      </w:r>
    </w:p>
    <w:p w:rsidR="00000000" w:rsidRDefault="00B238DD">
      <w:pPr>
        <w:ind w:firstLine="400"/>
        <w:jc w:val="both"/>
      </w:pPr>
      <w:r>
        <w:rPr>
          <w:rStyle w:val="s0"/>
        </w:rPr>
        <w:t> </w:t>
      </w:r>
    </w:p>
    <w:p w:rsidR="00000000" w:rsidRDefault="00B238DD">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226836"/>
                    <pic:cNvPicPr>
                      <a:picLocks noChangeAspect="1" noChangeArrowheads="1"/>
                    </pic:cNvPicPr>
                  </pic:nvPicPr>
                  <pic:blipFill>
                    <a:blip r:embed="rId2295">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B238DD">
      <w:pPr>
        <w:ind w:firstLine="426"/>
        <w:jc w:val="center"/>
      </w:pPr>
      <w:r>
        <w:t> </w:t>
      </w:r>
    </w:p>
    <w:p w:rsidR="00000000" w:rsidRDefault="00B238DD">
      <w:pPr>
        <w:ind w:firstLine="400"/>
        <w:jc w:val="both"/>
      </w:pPr>
      <w:r>
        <w:rPr>
          <w:rStyle w:val="s0"/>
        </w:rPr>
        <w:t>S - салық кезеңіндегі шикi мұнай мен газ конденсатының әлемдiк бағасы;</w:t>
      </w:r>
    </w:p>
    <w:p w:rsidR="00000000" w:rsidRDefault="00B238DD">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бағалардың күн сайынғы орташа арифметикалық бағамдалуы;</w:t>
      </w:r>
    </w:p>
    <w:p w:rsidR="00000000" w:rsidRDefault="00B238DD">
      <w:pPr>
        <w:ind w:firstLine="400"/>
        <w:jc w:val="both"/>
      </w:pPr>
      <w:r>
        <w:rPr>
          <w:rStyle w:val="s0"/>
        </w:rPr>
        <w:t>Е - тиiстi салық кезеңіндегі т</w:t>
      </w:r>
      <w:r>
        <w:rPr>
          <w:rStyle w:val="s0"/>
        </w:rPr>
        <w:t>иiстi шетел валютасына теңгенiң орташа арифметикалық нарықтық айырбас бағамы;</w:t>
      </w:r>
    </w:p>
    <w:p w:rsidR="00000000" w:rsidRDefault="00B238DD">
      <w:pPr>
        <w:ind w:firstLine="400"/>
        <w:jc w:val="both"/>
      </w:pPr>
      <w:r>
        <w:rPr>
          <w:rStyle w:val="s0"/>
        </w:rPr>
        <w:t>n - салық кезеңіндегі бағалардың бағамдалуы жарияланған күндердiң саны.</w:t>
      </w:r>
    </w:p>
    <w:p w:rsidR="00000000" w:rsidRDefault="00B238DD">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B238DD">
      <w:pPr>
        <w:ind w:firstLine="400"/>
        <w:jc w:val="both"/>
      </w:pPr>
      <w:r>
        <w:rPr>
          <w:rStyle w:val="s0"/>
        </w:rPr>
        <w:t> </w:t>
      </w:r>
    </w:p>
    <w:p w:rsidR="00000000" w:rsidRDefault="00B238DD">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226837"/>
                    <pic:cNvPicPr>
                      <a:picLocks noChangeAspect="1" noChangeArrowheads="1"/>
                    </pic:cNvPicPr>
                  </pic:nvPicPr>
                  <pic:blipFill>
                    <a:blip r:embed="rId2296">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B238DD">
      <w:pPr>
        <w:ind w:firstLine="426"/>
        <w:jc w:val="center"/>
      </w:pPr>
      <w:r>
        <w:rPr>
          <w:rStyle w:val="s0"/>
        </w:rPr>
        <w:t> </w:t>
      </w:r>
    </w:p>
    <w:p w:rsidR="00000000" w:rsidRDefault="00B238DD">
      <w:pPr>
        <w:ind w:firstLine="400"/>
        <w:jc w:val="both"/>
      </w:pPr>
      <w:r>
        <w:rPr>
          <w:rStyle w:val="s0"/>
        </w:rPr>
        <w:t>Рn - бағалардың күн сайынғы орташа арифметикалық бағамдалуы;</w:t>
      </w:r>
    </w:p>
    <w:p w:rsidR="00000000" w:rsidRDefault="00B238DD">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стандартты сорты бағасының күнделiктi бағамдалуының төменгi мәнi (min);</w:t>
      </w:r>
    </w:p>
    <w:p w:rsidR="00000000" w:rsidRDefault="00B238DD">
      <w:pPr>
        <w:ind w:firstLine="400"/>
        <w:jc w:val="both"/>
      </w:pPr>
      <w:r>
        <w:t>С</w:t>
      </w:r>
      <w:r>
        <w:rPr>
          <w:vertAlign w:val="subscript"/>
        </w:rPr>
        <w:t xml:space="preserve">n2 </w:t>
      </w:r>
      <w:r>
        <w:rPr>
          <w:rStyle w:val="s0"/>
        </w:rPr>
        <w:t xml:space="preserve">- «Юралс Средиземноморье» (Urals Med) немесе «Датированный Брент» (Brent Dtd) шикi мұнайы стандартты сорты бағасының күнделiктi бағамдалуының жоғарғы мәнi (max). </w:t>
      </w:r>
    </w:p>
    <w:p w:rsidR="00000000" w:rsidRDefault="00B238DD">
      <w:pPr>
        <w:ind w:firstLine="400"/>
        <w:jc w:val="both"/>
      </w:pPr>
      <w:r>
        <w:rPr>
          <w:rStyle w:val="s0"/>
        </w:rPr>
        <w:t>Жер қойнауын пайдаланушы «Юралс Средиземноморье» (Urals Med) немесе «Датированный Брент» (Bre</w:t>
      </w:r>
      <w:r>
        <w:rPr>
          <w:rStyle w:val="s0"/>
        </w:rPr>
        <w:t>nt Dtd) шикi мұнайының белгiлi бiр стандартты сортына шикi мұнайды және газ конденсатын жатқызуды шикi мұнайды беруге арналған шарттар негiзiнде жүргiзедi. Беруге арналған шартта шикi мұнайдың стандартты сорты көрсетiлмесе немесе жоғарыда көрсетiлген станд</w:t>
      </w:r>
      <w:r>
        <w:rPr>
          <w:rStyle w:val="s0"/>
        </w:rPr>
        <w:t>артты сорттарға қатысы жоқ шикi мұнайдың сорты көрсетiлген жағдайда, жер қойнауын пайдаланушы осындай шарт бойынша берiлген шикi мұнай көлемiн әлемдiк орташа бағасы салық кезеңi iшiнде ең жоғары болып табылатын мұнайдың сондай сортына жатқызуға мiндеттi.</w:t>
      </w:r>
    </w:p>
    <w:p w:rsidR="00000000" w:rsidRDefault="00B238DD">
      <w:pPr>
        <w:ind w:firstLine="400"/>
        <w:jc w:val="both"/>
      </w:pPr>
      <w:r>
        <w:rPr>
          <w:rStyle w:val="s0"/>
        </w:rPr>
        <w:t>4</w:t>
      </w:r>
      <w:r>
        <w:rPr>
          <w:rStyle w:val="s0"/>
        </w:rPr>
        <w:t>. Табиғи газға әлемдiк баға халықаралық өлшем бiрлiктерi бекітілген коэффициентке сәйкес текше метрге ауыстыруды есепке ала отырып, салық кезеңi iшiнде бағаларды шетел валютасындағы күнделiктi бағамдаудың орташа арифметикалық мәнiнiң және тиiстi салық кезе</w:t>
      </w:r>
      <w:r>
        <w:rPr>
          <w:rStyle w:val="s0"/>
        </w:rPr>
        <w:t>ңіндегі</w:t>
      </w:r>
      <w:r>
        <w:rPr>
          <w:rStyle w:val="s0"/>
        </w:rPr>
        <w:t xml:space="preserve"> тиiстi шетел валютасына теңгенiң орташа арифметикалық нарықтық айырбас бағамының көбейтiндiсi ретiнде төменде көрсетiлген формула бойынша айқындалады. </w:t>
      </w:r>
    </w:p>
    <w:p w:rsidR="00000000" w:rsidRDefault="00B238DD">
      <w:pPr>
        <w:ind w:firstLine="400"/>
        <w:jc w:val="both"/>
      </w:pPr>
      <w:r>
        <w:rPr>
          <w:rStyle w:val="s0"/>
        </w:rPr>
        <w:t>Осы тармақтың мақсаттары үшiн бағаны бағамдау «The Mcgraw-Hill Companies Inс» компаниясының «Pla</w:t>
      </w:r>
      <w:r>
        <w:rPr>
          <w:rStyle w:val="s0"/>
        </w:rPr>
        <w:t xml:space="preserve">tts European Gas Daily» дереккөзiнде жарияланған ақпарат негiзiнде «Zeebrugge Day-Ahead» табиғи газы бағасының салық кезеңi iшiнде шетел валютасындағы бағамдалуын бiлдiредi. </w:t>
      </w:r>
    </w:p>
    <w:p w:rsidR="00000000" w:rsidRDefault="00B238DD">
      <w:pPr>
        <w:ind w:firstLine="400"/>
        <w:jc w:val="both"/>
      </w:pPr>
      <w:r>
        <w:rPr>
          <w:rStyle w:val="s0"/>
        </w:rPr>
        <w:t>Осы дереккөзде «Zeebrugge Day-Ahead» табиғи газына баға туралы ақпарат болмаған к</w:t>
      </w:r>
      <w:r>
        <w:rPr>
          <w:rStyle w:val="s0"/>
        </w:rPr>
        <w:t xml:space="preserve">езде «Zeebrugge Day-Ahead» табиғи газына баға: </w:t>
      </w:r>
    </w:p>
    <w:p w:rsidR="00000000" w:rsidRDefault="00B238DD">
      <w:pPr>
        <w:ind w:firstLine="400"/>
        <w:jc w:val="both"/>
      </w:pPr>
      <w:r>
        <w:rPr>
          <w:rStyle w:val="s0"/>
        </w:rPr>
        <w:t xml:space="preserve">1)    «Argus Media Ltd» компаниясының «Argus European Natural Gas» дереккөзiнiң деректерi бойынша; </w:t>
      </w:r>
    </w:p>
    <w:p w:rsidR="00000000" w:rsidRDefault="00B238DD">
      <w:pPr>
        <w:ind w:firstLine="400"/>
        <w:jc w:val="both"/>
      </w:pPr>
      <w:r>
        <w:rPr>
          <w:rStyle w:val="s0"/>
        </w:rPr>
        <w:t>2)    жоғарыда көрсетiлген дереккөздерде «Zeebrugge Day-Ahead» табиғи газына баға туралы ақпарат болмаған ке</w:t>
      </w:r>
      <w:r>
        <w:rPr>
          <w:rStyle w:val="s0"/>
        </w:rPr>
        <w:t>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B238DD">
      <w:pPr>
        <w:ind w:firstLine="400"/>
        <w:jc w:val="both"/>
      </w:pPr>
      <w:r>
        <w:rPr>
          <w:rStyle w:val="s0"/>
        </w:rPr>
        <w:t>Табиғи газдың әлемдiк бағасы мына формула бойынша анықталады:</w:t>
      </w:r>
    </w:p>
    <w:p w:rsidR="00000000" w:rsidRDefault="00B238DD">
      <w:pPr>
        <w:ind w:firstLine="400"/>
        <w:jc w:val="both"/>
      </w:pPr>
      <w:r>
        <w:rPr>
          <w:rStyle w:val="s0"/>
        </w:rPr>
        <w:t> </w:t>
      </w:r>
    </w:p>
    <w:p w:rsidR="00000000" w:rsidRDefault="00B238DD">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226836"/>
                    <pic:cNvPicPr>
                      <a:picLocks noChangeAspect="1" noChangeArrowheads="1"/>
                    </pic:cNvPicPr>
                  </pic:nvPicPr>
                  <pic:blipFill>
                    <a:blip r:embed="rId2295">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B238DD">
      <w:pPr>
        <w:ind w:firstLine="426"/>
        <w:jc w:val="center"/>
      </w:pPr>
      <w:r>
        <w:t> </w:t>
      </w:r>
    </w:p>
    <w:p w:rsidR="00000000" w:rsidRDefault="00B238DD">
      <w:pPr>
        <w:ind w:firstLine="400"/>
        <w:jc w:val="both"/>
      </w:pPr>
      <w:r>
        <w:rPr>
          <w:rStyle w:val="s0"/>
        </w:rPr>
        <w:t>S - табиғи газ</w:t>
      </w:r>
      <w:r>
        <w:rPr>
          <w:rStyle w:val="s0"/>
        </w:rPr>
        <w:t>дың салық кезеңіндегі әлемдiк бағасы;</w:t>
      </w:r>
    </w:p>
    <w:p w:rsidR="00000000" w:rsidRDefault="00B238DD">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 салық кезеңi iшiнде бағалардың бағамдалуы жарияланған күндерi бағалардың күн сайынғы орташа арифметикалық бағамдалуы; </w:t>
      </w:r>
    </w:p>
    <w:p w:rsidR="00000000" w:rsidRDefault="00B238DD">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B238DD">
      <w:pPr>
        <w:ind w:firstLine="400"/>
        <w:jc w:val="both"/>
      </w:pPr>
      <w:r>
        <w:rPr>
          <w:rStyle w:val="s0"/>
        </w:rPr>
        <w:t xml:space="preserve">n - салық кезеңiнде бағалардың бағамдалуы жарияланған күндердiң саны. </w:t>
      </w:r>
    </w:p>
    <w:p w:rsidR="00000000" w:rsidRDefault="00B238DD">
      <w:pPr>
        <w:ind w:firstLine="400"/>
        <w:jc w:val="both"/>
      </w:pPr>
      <w:r>
        <w:rPr>
          <w:rStyle w:val="s0"/>
        </w:rPr>
        <w:t>Бағалардың күн сайынғы орташа арифметикалық бағамдалуы мына формула бойын</w:t>
      </w:r>
      <w:r>
        <w:rPr>
          <w:rStyle w:val="s0"/>
        </w:rPr>
        <w:t>ша айқындалады:</w:t>
      </w:r>
    </w:p>
    <w:p w:rsidR="00000000" w:rsidRDefault="00B238DD">
      <w:pPr>
        <w:ind w:firstLine="400"/>
        <w:jc w:val="both"/>
      </w:pPr>
      <w:r>
        <w:rPr>
          <w:rStyle w:val="s0"/>
        </w:rPr>
        <w:t> </w:t>
      </w:r>
    </w:p>
    <w:p w:rsidR="00000000" w:rsidRDefault="00B238DD">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226837"/>
                    <pic:cNvPicPr>
                      <a:picLocks noChangeAspect="1" noChangeArrowheads="1"/>
                    </pic:cNvPicPr>
                  </pic:nvPicPr>
                  <pic:blipFill>
                    <a:blip r:embed="rId2296">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B238DD">
      <w:pPr>
        <w:ind w:firstLine="426"/>
        <w:jc w:val="center"/>
      </w:pPr>
      <w:r>
        <w:t> </w:t>
      </w:r>
    </w:p>
    <w:p w:rsidR="00000000" w:rsidRDefault="00B238DD">
      <w:pPr>
        <w:ind w:firstLine="400"/>
        <w:jc w:val="both"/>
      </w:pPr>
      <w:r>
        <w:rPr>
          <w:rStyle w:val="s0"/>
        </w:rPr>
        <w:t>P</w:t>
      </w:r>
      <w:r>
        <w:rPr>
          <w:rStyle w:val="s0"/>
          <w:vertAlign w:val="subscript"/>
        </w:rPr>
        <w:t xml:space="preserve">n </w:t>
      </w:r>
      <w:r>
        <w:rPr>
          <w:rStyle w:val="s0"/>
        </w:rPr>
        <w:t>- бағалардың күн сайынғы орташа а</w:t>
      </w:r>
      <w:r>
        <w:rPr>
          <w:rStyle w:val="s0"/>
        </w:rPr>
        <w:t>рифметикалық бағамдалуы;</w:t>
      </w:r>
    </w:p>
    <w:p w:rsidR="00000000" w:rsidRDefault="00B238DD">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B238DD">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B238DD">
      <w:pPr>
        <w:ind w:firstLine="400"/>
        <w:jc w:val="both"/>
      </w:pPr>
      <w:r>
        <w:rPr>
          <w:rStyle w:val="s0"/>
        </w:rPr>
        <w:t>5. Пайдалы қазбаларды өндiру салығын есе</w:t>
      </w:r>
      <w:r>
        <w:rPr>
          <w:rStyle w:val="s0"/>
        </w:rPr>
        <w:t>птеу мақсатында жер қойнауын пайдаланушы Қазақстан Республикасының iшкi нарығында өткiзген және (немесе) өзiнiң өндiрiстiк мұқтаждарына пайдаланған табиғи газдың құны мынадай тәртiппен:</w:t>
      </w:r>
    </w:p>
    <w:p w:rsidR="00000000" w:rsidRDefault="00B238DD">
      <w:pPr>
        <w:ind w:firstLine="400"/>
        <w:jc w:val="both"/>
      </w:pPr>
      <w:r>
        <w:rPr>
          <w:rStyle w:val="s0"/>
        </w:rPr>
        <w:t>1) жер қойнауын пайдаланушы өндiрген табиғи газды Қазақстан Республика</w:t>
      </w:r>
      <w:r>
        <w:rPr>
          <w:rStyle w:val="s0"/>
        </w:rPr>
        <w:t xml:space="preserve">сының iшкi нарығында өткiзген кезде - осы Кодекстiң </w:t>
      </w:r>
      <w:hyperlink r:id="rId2297" w:anchor="sub_id=3410200" w:history="1">
        <w:r>
          <w:rPr>
            <w:rStyle w:val="a3"/>
          </w:rPr>
          <w:t>341-бабының 2-тармағында</w:t>
        </w:r>
      </w:hyperlink>
      <w:r>
        <w:rPr>
          <w:rStyle w:val="s0"/>
        </w:rPr>
        <w:t xml:space="preserve"> белгiленген тәртiппен айқындалатын салық кезеңiнде қалыптасқан өткізудiң орташа өлшемдi бағасы</w:t>
      </w:r>
      <w:r>
        <w:rPr>
          <w:rStyle w:val="s0"/>
        </w:rPr>
        <w:t>ның негiзiнде;</w:t>
      </w:r>
    </w:p>
    <w:p w:rsidR="00000000" w:rsidRDefault="00B238DD">
      <w:pPr>
        <w:ind w:firstLine="400"/>
        <w:jc w:val="both"/>
      </w:pPr>
      <w:r>
        <w:rPr>
          <w:rStyle w:val="s0"/>
        </w:rPr>
        <w:t>2) өндiрiлген табиғи газды өзiнiң өндiрiстiк мұқтаждарына пайдаланған кезде - жер қойнауын пайдаланушы өзiнiң өндiрiстiк мұқтаждарына пайдаланған табиғи газдың нақты көлемi мен халықаралық қаржылық есептілік стандарттарына және Қазақстан Рес</w:t>
      </w:r>
      <w:r>
        <w:rPr>
          <w:rStyle w:val="s0"/>
        </w:rPr>
        <w:t>публикасының бухгалтерлiк есеп және қаржылық есептілік туралы заңнамасының талаптарына сәйкес айқындалатын, өнiм бiрлiгiн өндiрудiң 20 процентке ұлғайтылған өндiрiстiк өзiндiк құнының көбейтiндiсi ретiнде айқындалады. Егер табиғи газ шикi мұнаймен iлестiрi</w:t>
      </w:r>
      <w:r>
        <w:rPr>
          <w:rStyle w:val="s0"/>
        </w:rPr>
        <w:t>ле өндiрiлсе, табиғи газды өндiрудiң өндiрiстiк өзiндiк құны шикi мұнайды өндiрудiң өндiрiстiк өзiндiк құны негiзiнде:</w:t>
      </w:r>
    </w:p>
    <w:p w:rsidR="00000000" w:rsidRDefault="00B238DD">
      <w:pPr>
        <w:ind w:firstLine="400"/>
        <w:jc w:val="both"/>
      </w:pPr>
      <w:r>
        <w:rPr>
          <w:rStyle w:val="s0"/>
        </w:rPr>
        <w:t>табиғи газдың бiр мың текше метрi 0,857 тонна шикi мұнайға сәйкес келетiн қатынасында айқындалады.</w:t>
      </w:r>
    </w:p>
    <w:p w:rsidR="00000000" w:rsidRDefault="00B238DD">
      <w:pPr>
        <w:ind w:firstLine="400"/>
        <w:jc w:val="both"/>
      </w:pPr>
      <w:r>
        <w:rPr>
          <w:rStyle w:val="s0"/>
        </w:rPr>
        <w:t>6. Шикi мұнайдың, газ конденсаты мен т</w:t>
      </w:r>
      <w:r>
        <w:rPr>
          <w:rStyle w:val="s0"/>
        </w:rPr>
        <w:t>абиғи газдың стандартты сорттарының әлемдiк бағасын уәкiлеттi орган осы Кодексте белгiленген тәртiппен әрбiр салық кезеңi бойынша айқындайды және ол есептi салық кезеңiнен кейiнгi айдың 10-ынан кешiктiрiлмей бұқаралық ақпарат құралдарында жариялануға жатад</w:t>
      </w:r>
      <w:r>
        <w:rPr>
          <w:rStyle w:val="s0"/>
        </w:rPr>
        <w:t xml:space="preserve">ы. </w:t>
      </w:r>
    </w:p>
    <w:p w:rsidR="00000000" w:rsidRDefault="00B238DD">
      <w:pPr>
        <w:ind w:firstLine="400"/>
        <w:jc w:val="both"/>
      </w:pPr>
      <w:r>
        <w:rPr>
          <w:rStyle w:val="s0"/>
        </w:rPr>
        <w:t> </w:t>
      </w:r>
    </w:p>
    <w:p w:rsidR="00000000" w:rsidRDefault="00B238DD">
      <w:pPr>
        <w:ind w:firstLine="400"/>
        <w:jc w:val="both"/>
      </w:pPr>
      <w:r>
        <w:rPr>
          <w:rStyle w:val="s0"/>
          <w:b/>
          <w:bCs/>
        </w:rPr>
        <w:t>335-бап</w:t>
      </w:r>
      <w:r>
        <w:rPr>
          <w:rStyle w:val="s0"/>
        </w:rPr>
        <w:t xml:space="preserve">. </w:t>
      </w:r>
      <w:r>
        <w:rPr>
          <w:rStyle w:val="s0"/>
          <w:b/>
          <w:bCs/>
        </w:rPr>
        <w:t>Салықты есептеу тәртібі</w:t>
      </w:r>
    </w:p>
    <w:p w:rsidR="00000000" w:rsidRDefault="00B238DD">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ставкаларының негізінде айқындалады.</w:t>
      </w:r>
    </w:p>
    <w:p w:rsidR="00000000" w:rsidRDefault="00B238DD">
      <w:pPr>
        <w:jc w:val="both"/>
      </w:pPr>
      <w:r>
        <w:rPr>
          <w:rStyle w:val="s3"/>
        </w:rPr>
        <w:t xml:space="preserve">2009.16.11. № 200-ІV ҚР </w:t>
      </w:r>
      <w:hyperlink r:id="rId2298" w:anchor="sub_id=3111" w:history="1">
        <w:r>
          <w:rPr>
            <w:rStyle w:val="a3"/>
            <w:i/>
            <w:iCs/>
          </w:rPr>
          <w:t>Заңымен</w:t>
        </w:r>
      </w:hyperlink>
      <w:r>
        <w:rPr>
          <w:rStyle w:val="s3"/>
        </w:rPr>
        <w:t xml:space="preserve"> 2-тармақ өзгертілді (2009 ж. 1 қаңтардан бастап қолданысқа енгiзiлді) (бұр.</w:t>
      </w:r>
      <w:hyperlink r:id="rId2299" w:anchor="sub_id=3350200" w:history="1">
        <w:r>
          <w:rPr>
            <w:rStyle w:val="a3"/>
            <w:i/>
            <w:iCs/>
          </w:rPr>
          <w:t>ред</w:t>
        </w:r>
      </w:hyperlink>
      <w:r>
        <w:rPr>
          <w:rStyle w:val="s3"/>
        </w:rPr>
        <w:t>.қара)</w:t>
      </w:r>
    </w:p>
    <w:p w:rsidR="00000000" w:rsidRDefault="00B238DD">
      <w:pPr>
        <w:ind w:firstLine="400"/>
        <w:jc w:val="both"/>
      </w:pPr>
      <w:r>
        <w:rPr>
          <w:rStyle w:val="s0"/>
        </w:rPr>
        <w:t>2. Пайдалы қазбаларды өндіру салығын</w:t>
      </w:r>
      <w:r>
        <w:rPr>
          <w:rStyle w:val="s0"/>
        </w:rPr>
        <w:t xml:space="preserve"> есептеу үшін жер қойнауын пайдаланушы осы Кодекстің </w:t>
      </w:r>
      <w:hyperlink r:id="rId2300" w:anchor="sub_id=3360000" w:history="1">
        <w:r>
          <w:rPr>
            <w:rStyle w:val="a3"/>
          </w:rPr>
          <w:t>336-бабында</w:t>
        </w:r>
      </w:hyperlink>
      <w:r>
        <w:rPr>
          <w:rStyle w:val="s0"/>
        </w:rPr>
        <w:t xml:space="preserve"> келтірілген шкалаға сәйкес жер қойнауын пайдалануға арналған әрбір жекелеген келісімшарт бойынша ағымдағы </w:t>
      </w:r>
      <w:r>
        <w:rPr>
          <w:rStyle w:val="s0"/>
        </w:rPr>
        <w:t xml:space="preserve">салық жылына арналған өндірудің жоспарланған көлеміне сәйкес келетін ставканы қолданады. </w:t>
      </w:r>
    </w:p>
    <w:p w:rsidR="00000000" w:rsidRDefault="00B238DD">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қойнауын пайдаланушы орналасқан жерi бойы</w:t>
      </w:r>
      <w:r>
        <w:rPr>
          <w:rStyle w:val="s0"/>
        </w:rPr>
        <w:t>нша салық органына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жылдың 20 қаңтарына дейін табыс етуге мінд</w:t>
      </w:r>
      <w:r>
        <w:rPr>
          <w:rStyle w:val="s0"/>
        </w:rPr>
        <w:t xml:space="preserve">етті. </w:t>
      </w:r>
    </w:p>
    <w:p w:rsidR="00000000" w:rsidRDefault="00B238DD">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B238DD">
      <w:pPr>
        <w:ind w:firstLine="400"/>
        <w:jc w:val="both"/>
      </w:pPr>
      <w:r>
        <w:rPr>
          <w:rStyle w:val="s0"/>
        </w:rPr>
        <w:t>3. Егер есепті күнтізбелік жылдың қорытындылары бойынша өндірілген шикі мұнайдың, газ конденсаты мен таби</w:t>
      </w:r>
      <w:r>
        <w:rPr>
          <w:rStyle w:val="s0"/>
        </w:rPr>
        <w:t>ғи</w:t>
      </w:r>
      <w:r>
        <w:rPr>
          <w:rStyle w:val="s0"/>
        </w:rPr>
        <w:t xml:space="preserve"> газдың нақты көлемі жоспарланған көлемге сәйкес келмесе және пайдалы қазбаларды өндіру салығы ставкаларының өзгеруіне әкеп соқса, жер қойнауын пайдаланушы есепті жылға есептелген пайдалы қазбаларды өндіру салығының сомасына түзету жасауға міндетті. </w:t>
      </w:r>
    </w:p>
    <w:p w:rsidR="00000000" w:rsidRDefault="00B238DD">
      <w:pPr>
        <w:ind w:firstLine="400"/>
        <w:jc w:val="both"/>
      </w:pPr>
      <w:r>
        <w:rPr>
          <w:rStyle w:val="s0"/>
        </w:rPr>
        <w:t xml:space="preserve">Пайдалы қазбаларды өндіру салығының сомасына түзету есепті салық жылының соңғы салық кезеңіндегі декларацияда осы Кодекстің </w:t>
      </w:r>
      <w:hyperlink r:id="rId2301" w:anchor="sub_id=3360000" w:history="1">
        <w:r>
          <w:rPr>
            <w:rStyle w:val="a3"/>
          </w:rPr>
          <w:t>336-бабына</w:t>
        </w:r>
      </w:hyperlink>
      <w:r>
        <w:rPr>
          <w:rStyle w:val="s0"/>
        </w:rPr>
        <w:t xml:space="preserve"> сәйкес айқындалған өндірілген шикі м</w:t>
      </w:r>
      <w:r>
        <w:rPr>
          <w:rStyle w:val="s0"/>
        </w:rPr>
        <w:t>ұнайдың</w:t>
      </w:r>
      <w:r>
        <w:rPr>
          <w:rStyle w:val="s0"/>
        </w:rPr>
        <w:t>, газ конденсаты мен табиғи газдың нақты көлеміне сәйкес келетін пайдалы қазбаларды өндіру салығының ставкасын есепті салық жылының 1-3 тоқсанындағы пайдалы қазбаларды өндіру салығы бойынша декларацияларда есептелген салық базасына қолдану жолымен ж</w:t>
      </w:r>
      <w:r>
        <w:rPr>
          <w:rStyle w:val="s0"/>
        </w:rPr>
        <w:t>үргізіледі</w:t>
      </w:r>
      <w:r>
        <w:rPr>
          <w:rStyle w:val="s0"/>
        </w:rPr>
        <w:t xml:space="preserve">. </w:t>
      </w:r>
    </w:p>
    <w:p w:rsidR="00000000" w:rsidRDefault="00B238DD">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B238DD">
      <w:pPr>
        <w:ind w:firstLine="400"/>
        <w:jc w:val="both"/>
      </w:pPr>
      <w:r>
        <w:rPr>
          <w:rStyle w:val="s0"/>
        </w:rPr>
        <w:t> </w:t>
      </w:r>
    </w:p>
    <w:p w:rsidR="00000000" w:rsidRDefault="00B238DD">
      <w:pPr>
        <w:jc w:val="both"/>
      </w:pPr>
      <w:r>
        <w:rPr>
          <w:rStyle w:val="s3"/>
        </w:rPr>
        <w:t xml:space="preserve">2009.16.11. № 200-ІV ҚР </w:t>
      </w:r>
      <w:hyperlink r:id="rId2302" w:anchor="sub_id=3112" w:history="1">
        <w:r>
          <w:rPr>
            <w:rStyle w:val="a3"/>
            <w:i/>
            <w:iCs/>
          </w:rPr>
          <w:t>Заңымен</w:t>
        </w:r>
      </w:hyperlink>
      <w:r>
        <w:rPr>
          <w:rStyle w:val="s3"/>
        </w:rPr>
        <w:t xml:space="preserve"> 336-бап өзгертілді (2009 ж. 1 қаңтардан бастап қолданысқа енгiзiлді) (бұр.</w:t>
      </w:r>
      <w:hyperlink r:id="rId2303" w:anchor="sub_id=3360000" w:history="1">
        <w:r>
          <w:rPr>
            <w:rStyle w:val="a3"/>
            <w:i/>
            <w:iCs/>
          </w:rPr>
          <w:t>ред</w:t>
        </w:r>
      </w:hyperlink>
      <w:r>
        <w:rPr>
          <w:rStyle w:val="s3"/>
        </w:rPr>
        <w:t>.қара)</w:t>
      </w:r>
    </w:p>
    <w:p w:rsidR="00000000" w:rsidRDefault="00B238DD">
      <w:pPr>
        <w:ind w:firstLine="400"/>
        <w:jc w:val="both"/>
      </w:pPr>
      <w:r>
        <w:rPr>
          <w:rStyle w:val="s0"/>
          <w:b/>
          <w:bCs/>
        </w:rPr>
        <w:t xml:space="preserve">336-бап. Пайдалы қазбаларды өндіру салығының ставкалары </w:t>
      </w:r>
    </w:p>
    <w:p w:rsidR="00000000" w:rsidRDefault="00B238DD">
      <w:pPr>
        <w:jc w:val="both"/>
      </w:pPr>
      <w:r>
        <w:rPr>
          <w:rStyle w:val="s3"/>
        </w:rPr>
        <w:t xml:space="preserve">2008.10.12  № 100-IV ҚР Заңның </w:t>
      </w:r>
      <w:hyperlink r:id="rId2304" w:anchor="sub_id=70000" w:history="1">
        <w:r>
          <w:rPr>
            <w:rStyle w:val="a3"/>
            <w:i/>
            <w:iCs/>
          </w:rPr>
          <w:t>7 бабына</w:t>
        </w:r>
      </w:hyperlink>
      <w:r>
        <w:rPr>
          <w:rStyle w:val="s3"/>
        </w:rPr>
        <w:t xml:space="preserve"> сәйкес 336-бабының бірінші және екінші бөліктерінің қолданылуы 2014 жылғы 1 </w:t>
      </w:r>
      <w:r>
        <w:rPr>
          <w:rStyle w:val="s3"/>
        </w:rPr>
        <w:t>қаңтарға</w:t>
      </w:r>
      <w:r>
        <w:rPr>
          <w:rStyle w:val="s3"/>
        </w:rPr>
        <w:t xml:space="preserve"> дейін тоқтатылды</w:t>
      </w:r>
    </w:p>
    <w:p w:rsidR="00000000" w:rsidRDefault="00B238DD">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p>
    <w:p w:rsidR="00000000" w:rsidRDefault="00B238DD">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997"/>
        <w:gridCol w:w="5351"/>
        <w:gridCol w:w="2736"/>
      </w:tblGrid>
      <w:tr w:rsidR="00000000">
        <w:tc>
          <w:tcPr>
            <w:tcW w:w="99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Рет №</w:t>
            </w:r>
          </w:p>
        </w:tc>
        <w:tc>
          <w:tcPr>
            <w:tcW w:w="53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Жылдық өндіру көлемі</w:t>
            </w:r>
          </w:p>
        </w:tc>
        <w:tc>
          <w:tcPr>
            <w:tcW w:w="27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Ставкалар, %-пен</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1</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2</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3</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1.</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250 000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7</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2.</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500 000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9</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3.</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10</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4.</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11</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5.</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3 000 000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12</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6.</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4 000 000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13</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7.</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5 000 000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14</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8.</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7 000 000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15</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9.</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10 000 000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17</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10.</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10 000 000 тоннадан жоғары</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20</w:t>
            </w:r>
          </w:p>
        </w:tc>
      </w:tr>
    </w:tbl>
    <w:p w:rsidR="00000000" w:rsidRDefault="00B238DD">
      <w:pPr>
        <w:jc w:val="both"/>
      </w:pPr>
      <w:r>
        <w:t> </w:t>
      </w:r>
    </w:p>
    <w:p w:rsidR="00000000" w:rsidRDefault="00B238DD">
      <w:pPr>
        <w:ind w:firstLine="400"/>
        <w:jc w:val="both"/>
      </w:pPr>
      <w:r>
        <w:rPr>
          <w:rStyle w:val="s0"/>
        </w:rPr>
        <w:t xml:space="preserve">Осы Кодекстiң </w:t>
      </w:r>
      <w:hyperlink r:id="rId2305" w:anchor="sub_id=3320200" w:history="1">
        <w:r>
          <w:rPr>
            <w:rStyle w:val="a3"/>
          </w:rPr>
          <w:t>332-бабы 2-тармағының 1), 2), 3) және 4) тармақшаларында</w:t>
        </w:r>
      </w:hyperlink>
      <w:r>
        <w:rPr>
          <w:rStyle w:val="s0"/>
        </w:rPr>
        <w:t xml:space="preserve"> көзделген тәртiппен Қазақстан Республикасының iшкi нарығында шикi мұнай мен газ конденсатын өткiзген және (немесе)</w:t>
      </w:r>
      <w:r>
        <w:rPr>
          <w:rStyle w:val="s0"/>
        </w:rPr>
        <w:t xml:space="preserve">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жөніндегі үлесiн төлеу есебiне заттай нысанда берген немесе өзiнiң өндiрiстiк мұқтаждықтарына пайда</w:t>
      </w:r>
      <w:r>
        <w:rPr>
          <w:rStyle w:val="s0"/>
        </w:rPr>
        <w:t>ланған жағдайда белгiленген ставкаларға 0,5 төмендетiлген коэффициент қолданылады.</w:t>
      </w:r>
    </w:p>
    <w:p w:rsidR="00000000" w:rsidRDefault="00B238DD">
      <w:pPr>
        <w:ind w:firstLine="400"/>
        <w:jc w:val="both"/>
      </w:pPr>
      <w:r>
        <w:rPr>
          <w:rStyle w:val="s0"/>
        </w:rPr>
        <w:t xml:space="preserve">Табиғи газға пайдалы қазбаларды өндіру салығының ставкасы 10 процентті құрайды. </w:t>
      </w:r>
    </w:p>
    <w:p w:rsidR="00000000" w:rsidRDefault="00B238DD">
      <w:pPr>
        <w:ind w:firstLine="400"/>
        <w:jc w:val="both"/>
      </w:pPr>
      <w:r>
        <w:rPr>
          <w:rStyle w:val="s0"/>
        </w:rPr>
        <w:t xml:space="preserve">Ішкі нарықта табиғи газды өткізген кезде пайдалы қазбаларды өндіру салығы жылдық өндіру көлеміне қарай мынадай ставкалар бойынша төленеді: </w:t>
      </w:r>
    </w:p>
    <w:p w:rsidR="00000000" w:rsidRDefault="00B238DD">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1,5</w:t>
            </w:r>
          </w:p>
        </w:tc>
      </w:tr>
    </w:tbl>
    <w:p w:rsidR="00000000" w:rsidRDefault="00B238DD">
      <w:pPr>
        <w:jc w:val="both"/>
      </w:pPr>
      <w:r>
        <w:t> </w:t>
      </w:r>
    </w:p>
    <w:p w:rsidR="00000000" w:rsidRDefault="00B238DD">
      <w:pPr>
        <w:jc w:val="both"/>
      </w:pPr>
      <w:r>
        <w:t> </w:t>
      </w:r>
    </w:p>
    <w:p w:rsidR="00000000" w:rsidRDefault="00B238DD">
      <w:pPr>
        <w:jc w:val="center"/>
      </w:pPr>
      <w:r>
        <w:rPr>
          <w:rStyle w:val="s1"/>
        </w:rPr>
        <w:t xml:space="preserve">§ 2. Кең таралған пайдалы қазбаларды қоспағанда, минералды </w:t>
      </w:r>
    </w:p>
    <w:p w:rsidR="00000000" w:rsidRDefault="00B238DD">
      <w:pPr>
        <w:jc w:val="center"/>
      </w:pPr>
      <w:r>
        <w:rPr>
          <w:rStyle w:val="s1"/>
        </w:rPr>
        <w:t>шикізатқа пайдалы қазбаларды өндіру салығы</w:t>
      </w:r>
    </w:p>
    <w:p w:rsidR="00000000" w:rsidRDefault="00B238DD">
      <w:pPr>
        <w:jc w:val="both"/>
      </w:pPr>
      <w:r>
        <w:t> </w:t>
      </w:r>
    </w:p>
    <w:p w:rsidR="00000000" w:rsidRDefault="00B238DD">
      <w:pPr>
        <w:ind w:firstLine="400"/>
        <w:jc w:val="both"/>
      </w:pPr>
      <w:r>
        <w:rPr>
          <w:rStyle w:val="s0"/>
          <w:b/>
          <w:bCs/>
        </w:rPr>
        <w:t>337-бап</w:t>
      </w:r>
      <w:r>
        <w:rPr>
          <w:rStyle w:val="s0"/>
        </w:rPr>
        <w:t xml:space="preserve">. </w:t>
      </w:r>
      <w:r>
        <w:rPr>
          <w:rStyle w:val="s0"/>
          <w:b/>
          <w:bCs/>
        </w:rPr>
        <w:t>Салық салу объектісі</w:t>
      </w:r>
    </w:p>
    <w:p w:rsidR="00000000" w:rsidRDefault="00B238DD">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B238DD">
      <w:pPr>
        <w:ind w:firstLine="400"/>
        <w:jc w:val="both"/>
      </w:pPr>
      <w:r>
        <w:rPr>
          <w:rStyle w:val="s0"/>
        </w:rPr>
        <w:t>Осы бөлімнің мақсатына орай салық кезеңі ішінде нормаланған ысырапты шегере отырып, жер қойн</w:t>
      </w:r>
      <w:r>
        <w:rPr>
          <w:rStyle w:val="s0"/>
        </w:rPr>
        <w:t>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айналыстан шыққан қорлардың салық салу объектісі болып табылады.</w:t>
      </w:r>
    </w:p>
    <w:p w:rsidR="00000000" w:rsidRDefault="00B238DD">
      <w:pPr>
        <w:ind w:firstLine="400"/>
        <w:jc w:val="both"/>
      </w:pPr>
      <w:r>
        <w:rPr>
          <w:rStyle w:val="s0"/>
        </w:rPr>
        <w:t>Әрбір</w:t>
      </w:r>
      <w:r>
        <w:rPr>
          <w:rStyle w:val="s0"/>
        </w:rPr>
        <w:t xml:space="preserve"> алу бірліг</w:t>
      </w:r>
      <w:r>
        <w:rPr>
          <w:rStyle w:val="s0"/>
        </w:rPr>
        <w:t>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белгіленеді.</w:t>
      </w:r>
    </w:p>
    <w:p w:rsidR="00000000" w:rsidRDefault="00B238DD">
      <w:pPr>
        <w:ind w:firstLine="400"/>
        <w:jc w:val="both"/>
      </w:pPr>
      <w:r>
        <w:rPr>
          <w:rStyle w:val="s0"/>
        </w:rPr>
        <w:t> </w:t>
      </w:r>
    </w:p>
    <w:p w:rsidR="00000000" w:rsidRDefault="00B238DD">
      <w:pPr>
        <w:jc w:val="both"/>
      </w:pPr>
      <w:r>
        <w:rPr>
          <w:rStyle w:val="s3"/>
        </w:rPr>
        <w:t xml:space="preserve">2009.16.11. № 200-ІV ҚР </w:t>
      </w:r>
      <w:hyperlink r:id="rId2306" w:anchor="sub_id=3113" w:history="1">
        <w:r>
          <w:rPr>
            <w:rStyle w:val="a3"/>
            <w:i/>
            <w:iCs/>
          </w:rPr>
          <w:t>Заңымен</w:t>
        </w:r>
      </w:hyperlink>
      <w:r>
        <w:rPr>
          <w:rStyle w:val="s3"/>
        </w:rPr>
        <w:t xml:space="preserve"> 338-бап жаңа редакцияда (2009 ж. 1 қаңтардан бастап қолданысқа енгiзiлді) (бұр.</w:t>
      </w:r>
      <w:hyperlink r:id="rId2307" w:anchor="sub_id=3380000" w:history="1">
        <w:r>
          <w:rPr>
            <w:rStyle w:val="a3"/>
            <w:i/>
            <w:iCs/>
          </w:rPr>
          <w:t>ред</w:t>
        </w:r>
      </w:hyperlink>
      <w:r>
        <w:rPr>
          <w:rStyle w:val="s3"/>
        </w:rPr>
        <w:t>.қара)</w:t>
      </w:r>
    </w:p>
    <w:p w:rsidR="00000000" w:rsidRDefault="00B238DD">
      <w:pPr>
        <w:ind w:firstLine="400"/>
        <w:jc w:val="both"/>
      </w:pPr>
      <w:r>
        <w:rPr>
          <w:rStyle w:val="s0"/>
          <w:b/>
          <w:bCs/>
        </w:rPr>
        <w:t>338-бап. Салық базасы</w:t>
      </w:r>
    </w:p>
    <w:p w:rsidR="00000000" w:rsidRDefault="00B238DD">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B238DD">
      <w:pPr>
        <w:ind w:firstLine="400"/>
        <w:jc w:val="both"/>
      </w:pPr>
      <w:r>
        <w:rPr>
          <w:rStyle w:val="s0"/>
        </w:rPr>
        <w:t>2. Пайдалы қазбаларды өндiру салығын есептеу мақ</w:t>
      </w:r>
      <w:r>
        <w:rPr>
          <w:rStyle w:val="s0"/>
        </w:rPr>
        <w:t>сатында минералды шикiзат:</w:t>
      </w:r>
    </w:p>
    <w:p w:rsidR="00000000" w:rsidRDefault="00B238DD">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B238DD">
      <w:pPr>
        <w:ind w:firstLine="400"/>
        <w:jc w:val="both"/>
      </w:pPr>
      <w:r>
        <w:rPr>
          <w:rStyle w:val="s0"/>
        </w:rPr>
        <w:t>2) құрамында осы баптың 4-тармағында көрсетiлген пайдалы қазбалармен бiрге алынуы, пайдаланылуы (өткiзiлуi) жер қойнауын пайдалануға ар</w:t>
      </w:r>
      <w:r>
        <w:rPr>
          <w:rStyle w:val="s0"/>
        </w:rPr>
        <w:t>налған келісімшарттың талаптарында көзделген пайдалы қазбалардың басқа да түрлерi бар минералды шикiзат;</w:t>
      </w:r>
    </w:p>
    <w:p w:rsidR="00000000" w:rsidRDefault="00B238DD">
      <w:pPr>
        <w:ind w:firstLine="400"/>
        <w:jc w:val="both"/>
      </w:pP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B238DD">
      <w:pPr>
        <w:ind w:firstLine="400"/>
        <w:jc w:val="both"/>
      </w:pPr>
      <w:r>
        <w:rPr>
          <w:rStyle w:val="s0"/>
        </w:rPr>
        <w:t>4) кен орнында есептен</w:t>
      </w:r>
      <w:r>
        <w:rPr>
          <w:rStyle w:val="s0"/>
        </w:rPr>
        <w:t xml:space="preserve"> шығарылған қорлар (ысырапты қайтару) құрамынан өндiрiлген минералды шикiзат;</w:t>
      </w:r>
    </w:p>
    <w:p w:rsidR="00000000" w:rsidRDefault="00B238DD">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B238DD">
      <w:pPr>
        <w:ind w:firstLine="400"/>
        <w:jc w:val="both"/>
      </w:pPr>
      <w:r>
        <w:rPr>
          <w:rStyle w:val="s0"/>
        </w:rPr>
        <w:t>3. Пайдалы қазбаларды өндiру салығын есептеу мақсатында салық кезеңiнде минера</w:t>
      </w:r>
      <w:r>
        <w:rPr>
          <w:rStyle w:val="s0"/>
        </w:rPr>
        <w:t>лды шикiзаттың құрамындағы пайдалы қазбалардың айналыстан шыққан қорларының салық салынатын көлемiнiң құны:</w:t>
      </w:r>
    </w:p>
    <w:p w:rsidR="00000000" w:rsidRDefault="00B238DD">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құрамындағы пайд</w:t>
      </w:r>
      <w:r>
        <w:rPr>
          <w:rStyle w:val="s0"/>
        </w:rPr>
        <w:t>алы қазбалардың құны салық кезеңiнде осындай пайдалы қазбалардың орташа биржалық бағасы негiзiнде айқындалады.</w:t>
      </w:r>
    </w:p>
    <w:p w:rsidR="00000000" w:rsidRDefault="00B238DD">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бағамдалуының орташа арифме</w:t>
      </w:r>
      <w:r>
        <w:rPr>
          <w:rStyle w:val="s0"/>
        </w:rPr>
        <w:t xml:space="preserve">тикалық мәнiнiң және тиiстi салық кезеңіндегі тиiстi шетел валютасына теңгенiң нарықтық айырбас бағамы ретiнде төменде келтiрiлген формула бойынша айқындалады. </w:t>
      </w:r>
    </w:p>
    <w:p w:rsidR="00000000" w:rsidRDefault="00B238DD">
      <w:pPr>
        <w:ind w:firstLine="400"/>
        <w:jc w:val="both"/>
      </w:pPr>
      <w:r>
        <w:rPr>
          <w:rStyle w:val="s0"/>
        </w:rPr>
        <w:t>Осы баптың мақсаттары үшiн бағаны бағамдау пайдалы қазбаның шетел валютасындағы Лондон металдар</w:t>
      </w:r>
      <w:r>
        <w:rPr>
          <w:rStyle w:val="s0"/>
        </w:rPr>
        <w:t xml:space="preserve"> биржасында немесе Лондон қымбат бағалы металдар биржасында тiркелген және «Metal Bulletin Journals Limited» баспасының «Metal Bulletin» журналында, «Metal-pages Limited» баспасының «Metal-pages» журналында жарияланған баға бағамдалуын бiлдiредi.</w:t>
      </w:r>
    </w:p>
    <w:p w:rsidR="00000000" w:rsidRDefault="00B238DD">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B238DD">
      <w:pPr>
        <w:ind w:firstLine="400"/>
        <w:jc w:val="both"/>
      </w:pPr>
      <w:r>
        <w:rPr>
          <w:rStyle w:val="s0"/>
        </w:rPr>
        <w:t> </w:t>
      </w:r>
    </w:p>
    <w:p w:rsidR="00000000" w:rsidRDefault="00B238DD">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226838"/>
                    <pic:cNvPicPr>
                      <a:picLocks noChangeAspect="1" noChangeArrowheads="1"/>
                    </pic:cNvPicPr>
                  </pic:nvPicPr>
                  <pic:blipFill>
                    <a:blip r:embed="rId2308">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B238DD">
      <w:pPr>
        <w:ind w:firstLine="425"/>
        <w:jc w:val="center"/>
      </w:pPr>
      <w:r>
        <w:t> </w:t>
      </w:r>
    </w:p>
    <w:p w:rsidR="00000000" w:rsidRDefault="00B238DD">
      <w:pPr>
        <w:ind w:firstLine="400"/>
        <w:jc w:val="both"/>
      </w:pPr>
      <w:r>
        <w:rPr>
          <w:rStyle w:val="s0"/>
        </w:rPr>
        <w:t>S -пайдалы қазбаға салық кезеңіндегі орташа биржалық баға;</w:t>
      </w:r>
    </w:p>
    <w:p w:rsidR="00000000" w:rsidRDefault="00B238DD">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 кезеңi iшiнде Лондон металдар биржасында баға</w:t>
      </w:r>
      <w:r>
        <w:rPr>
          <w:rStyle w:val="s0"/>
        </w:rPr>
        <w:t>лардың бағамдалуы жарияланған күндерi бағалардың күн сайынғы орташаландырылған бағамдалуы;</w:t>
      </w:r>
    </w:p>
    <w:p w:rsidR="00000000" w:rsidRDefault="00B238DD">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B238DD">
      <w:pPr>
        <w:ind w:firstLine="400"/>
        <w:jc w:val="both"/>
      </w:pPr>
      <w:r>
        <w:rPr>
          <w:rStyle w:val="s0"/>
        </w:rPr>
        <w:t>n - салық кезеңiнде бағалардың бағамдалуы жарияланған күн</w:t>
      </w:r>
      <w:r>
        <w:rPr>
          <w:rStyle w:val="s0"/>
        </w:rPr>
        <w:t>дердiң саны.</w:t>
      </w:r>
    </w:p>
    <w:p w:rsidR="00000000" w:rsidRDefault="00B238DD">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B238DD">
      <w:pPr>
        <w:ind w:firstLine="400"/>
        <w:jc w:val="both"/>
      </w:pPr>
      <w:r>
        <w:rPr>
          <w:rStyle w:val="s0"/>
        </w:rPr>
        <w:t> </w:t>
      </w:r>
    </w:p>
    <w:p w:rsidR="00000000" w:rsidRDefault="00B238DD">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226839"/>
                    <pic:cNvPicPr>
                      <a:picLocks noChangeAspect="1" noChangeArrowheads="1"/>
                    </pic:cNvPicPr>
                  </pic:nvPicPr>
                  <pic:blipFill>
                    <a:blip r:embed="rId2309">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B238DD">
      <w:pPr>
        <w:ind w:firstLine="425"/>
        <w:jc w:val="center"/>
      </w:pPr>
      <w:r>
        <w:t> </w:t>
      </w:r>
    </w:p>
    <w:p w:rsidR="00000000" w:rsidRDefault="00B238DD">
      <w:pPr>
        <w:ind w:firstLine="400"/>
        <w:jc w:val="both"/>
      </w:pPr>
      <w:r>
        <w:rPr>
          <w:rStyle w:val="s0"/>
        </w:rPr>
        <w:t>Рn - бағалардың күн сайынғы орташаландырылған бағамдалуы;</w:t>
      </w:r>
    </w:p>
    <w:p w:rsidR="00000000" w:rsidRDefault="00B238DD">
      <w:pPr>
        <w:ind w:firstLine="400"/>
        <w:jc w:val="both"/>
      </w:pPr>
      <w:r>
        <w:t>С</w:t>
      </w:r>
      <w:r>
        <w:rPr>
          <w:i/>
          <w:iCs/>
          <w:vertAlign w:val="subscript"/>
        </w:rPr>
        <w:t>n1</w:t>
      </w:r>
      <w:r>
        <w:t xml:space="preserve">  </w:t>
      </w:r>
      <w:r>
        <w:rPr>
          <w:rStyle w:val="s0"/>
        </w:rPr>
        <w:t>- пайдалы қазбаға</w:t>
      </w:r>
      <w:r>
        <w:rPr>
          <w:rStyle w:val="s0"/>
        </w:rPr>
        <w:t xml:space="preserve"> Cash бағасының күн сайынғы бағамдалуы;</w:t>
      </w:r>
    </w:p>
    <w:p w:rsidR="00000000" w:rsidRDefault="00B238DD">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B238DD">
      <w:pPr>
        <w:ind w:firstLine="400"/>
        <w:jc w:val="both"/>
      </w:pPr>
      <w:r>
        <w:rPr>
          <w:rStyle w:val="s0"/>
        </w:rPr>
        <w:t xml:space="preserve">Алтынға, платинаға, палладийге орташа биржалық баға салық кезеңiнде бағалардың күн сайынғы орташаландырылған бағамдалуының орташа арифметикалық </w:t>
      </w:r>
      <w:r>
        <w:rPr>
          <w:rStyle w:val="s0"/>
        </w:rPr>
        <w:t>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B238DD">
      <w:pPr>
        <w:ind w:firstLine="400"/>
        <w:jc w:val="both"/>
      </w:pPr>
      <w:r>
        <w:rPr>
          <w:rStyle w:val="s0"/>
        </w:rPr>
        <w:t> </w:t>
      </w:r>
    </w:p>
    <w:p w:rsidR="00000000" w:rsidRDefault="00B238DD">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226838"/>
                    <pic:cNvPicPr>
                      <a:picLocks noChangeAspect="1" noChangeArrowheads="1"/>
                    </pic:cNvPicPr>
                  </pic:nvPicPr>
                  <pic:blipFill>
                    <a:blip r:embed="rId2308">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B238DD">
      <w:pPr>
        <w:ind w:firstLine="400"/>
        <w:jc w:val="both"/>
      </w:pPr>
      <w:r>
        <w:rPr>
          <w:rStyle w:val="s0"/>
        </w:rPr>
        <w:t>S - алтынға, платинаға, палладийге салық кез</w:t>
      </w:r>
      <w:r>
        <w:rPr>
          <w:rStyle w:val="s0"/>
        </w:rPr>
        <w:t>еңіндегі орташа биржалық баға;</w:t>
      </w:r>
    </w:p>
    <w:p w:rsidR="00000000" w:rsidRDefault="00B238DD">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 салық кезеңi iшiнде Лондон қымбат бағалы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B238DD">
      <w:pPr>
        <w:ind w:firstLine="400"/>
        <w:jc w:val="both"/>
      </w:pPr>
      <w:r>
        <w:rPr>
          <w:rStyle w:val="s0"/>
        </w:rPr>
        <w:t>Е - тиiстi салық кезеңі</w:t>
      </w:r>
      <w:r>
        <w:rPr>
          <w:rStyle w:val="s0"/>
        </w:rPr>
        <w:t>ндегі тиiстi шетел валютасына теңгенiң орташа арифметикалық нарықтық айырбас бағамы;</w:t>
      </w:r>
    </w:p>
    <w:p w:rsidR="00000000" w:rsidRDefault="00B238DD">
      <w:pPr>
        <w:ind w:firstLine="400"/>
        <w:jc w:val="both"/>
      </w:pPr>
      <w:r>
        <w:rPr>
          <w:rStyle w:val="s0"/>
        </w:rPr>
        <w:t>n - салық кезеңiнде бағалардың бағамдалуы жарияланған күндердiң саны.</w:t>
      </w:r>
    </w:p>
    <w:p w:rsidR="00000000" w:rsidRDefault="00B238DD">
      <w:pPr>
        <w:ind w:firstLine="400"/>
        <w:jc w:val="both"/>
      </w:pPr>
      <w:r>
        <w:rPr>
          <w:rStyle w:val="s0"/>
        </w:rPr>
        <w:t>Алтынға, платинаға, палладийге бағалардың күн сайынғы орташаландырылған бағамдалуы мынадай формула бо</w:t>
      </w:r>
      <w:r>
        <w:rPr>
          <w:rStyle w:val="s0"/>
        </w:rPr>
        <w:t>йынша айқындалады:</w:t>
      </w:r>
    </w:p>
    <w:p w:rsidR="00000000" w:rsidRDefault="00B238DD">
      <w:pPr>
        <w:ind w:firstLine="400"/>
        <w:jc w:val="both"/>
      </w:pPr>
      <w:r>
        <w:rPr>
          <w:rStyle w:val="s0"/>
        </w:rPr>
        <w:t> </w:t>
      </w:r>
    </w:p>
    <w:p w:rsidR="00000000" w:rsidRDefault="00B238DD">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226839"/>
                    <pic:cNvPicPr>
                      <a:picLocks noChangeAspect="1" noChangeArrowheads="1"/>
                    </pic:cNvPicPr>
                  </pic:nvPicPr>
                  <pic:blipFill>
                    <a:blip r:embed="rId2309">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B238DD">
      <w:pPr>
        <w:ind w:firstLine="425"/>
        <w:jc w:val="center"/>
      </w:pPr>
      <w:r>
        <w:t> </w:t>
      </w:r>
    </w:p>
    <w:p w:rsidR="00000000" w:rsidRDefault="00B238DD">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B238DD">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B238DD">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B238DD">
      <w:pPr>
        <w:ind w:firstLine="400"/>
        <w:jc w:val="both"/>
      </w:pPr>
      <w:r>
        <w:rPr>
          <w:rStyle w:val="s0"/>
        </w:rPr>
        <w:t>Күмiске орташа биржалық баға салық кезеңiнде күмiске бағалардың күн с</w:t>
      </w:r>
      <w:r>
        <w:rPr>
          <w:rStyle w:val="s0"/>
        </w:rPr>
        <w:t>айынғы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B238DD">
      <w:pPr>
        <w:ind w:firstLine="400"/>
        <w:jc w:val="both"/>
      </w:pPr>
      <w:r>
        <w:rPr>
          <w:rStyle w:val="s0"/>
        </w:rPr>
        <w:t> </w:t>
      </w:r>
    </w:p>
    <w:p w:rsidR="00000000" w:rsidRDefault="00B238DD">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226838"/>
                    <pic:cNvPicPr>
                      <a:picLocks noChangeAspect="1" noChangeArrowheads="1"/>
                    </pic:cNvPicPr>
                  </pic:nvPicPr>
                  <pic:blipFill>
                    <a:blip r:embed="rId2308">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B238DD">
      <w:pPr>
        <w:ind w:firstLine="425"/>
        <w:jc w:val="center"/>
      </w:pPr>
      <w:r>
        <w:t> </w:t>
      </w:r>
    </w:p>
    <w:p w:rsidR="00000000" w:rsidRDefault="00B238DD">
      <w:pPr>
        <w:ind w:firstLine="400"/>
        <w:jc w:val="both"/>
      </w:pPr>
      <w:r>
        <w:rPr>
          <w:rStyle w:val="s0"/>
        </w:rPr>
        <w:t>S -күмiске салық кезеңіндегі орташа биржалық баға;</w:t>
      </w:r>
    </w:p>
    <w:p w:rsidR="00000000" w:rsidRDefault="00B238DD">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B238DD">
      <w:pPr>
        <w:ind w:firstLine="400"/>
        <w:jc w:val="both"/>
      </w:pPr>
      <w:r>
        <w:rPr>
          <w:rStyle w:val="s0"/>
        </w:rPr>
        <w:t>Е - тиiстi салық кезеңіндегі тиiстi шетел ва</w:t>
      </w:r>
      <w:r>
        <w:rPr>
          <w:rStyle w:val="s0"/>
        </w:rPr>
        <w:t>лютасына теңгенiң орташа арифметикалық нарықтық айырбас бағамы;</w:t>
      </w:r>
    </w:p>
    <w:p w:rsidR="00000000" w:rsidRDefault="00B238DD">
      <w:pPr>
        <w:ind w:firstLine="400"/>
        <w:jc w:val="both"/>
      </w:pPr>
      <w:r>
        <w:rPr>
          <w:rStyle w:val="s0"/>
        </w:rPr>
        <w:t>n - салық кезеңiнде бағалардың бағамдалуы жарияланған күндердiң саны.</w:t>
      </w:r>
    </w:p>
    <w:p w:rsidR="00000000" w:rsidRDefault="00B238DD">
      <w:pPr>
        <w:ind w:firstLine="400"/>
        <w:jc w:val="both"/>
      </w:pPr>
      <w:r>
        <w:rPr>
          <w:rStyle w:val="s0"/>
        </w:rPr>
        <w:t>Пайдалы қазбаға орташа биржалық баға осы баптың 4-тармағында көрсетiлген минералды шикiзаттың айналыстан шыққан қорларының</w:t>
      </w:r>
      <w:r>
        <w:rPr>
          <w:rStyle w:val="s0"/>
        </w:rPr>
        <w:t xml:space="preserve"> салық салынатын көлемiнiң құрамындағы әрбiр пайдалы қазба түрiнiң барлық көлемiне, оның iшiнде кейiннен өңдеуге және (немесе) өзiнiң өндiрiстiк мұқтаждарына пайдалану үшiн басқа заңды тұлғаларға және (немесе) бiр заңды тұлға шеңберіндегі құрылымдық бөлiмш</w:t>
      </w:r>
      <w:r>
        <w:rPr>
          <w:rStyle w:val="s0"/>
        </w:rPr>
        <w:t>еге берiлген көлемге қолданылады.</w:t>
      </w:r>
    </w:p>
    <w:p w:rsidR="00000000" w:rsidRDefault="00B238DD">
      <w:pPr>
        <w:ind w:firstLine="400"/>
        <w:jc w:val="both"/>
      </w:pPr>
      <w:r>
        <w:rPr>
          <w:rStyle w:val="s0"/>
        </w:rPr>
        <w:t>Салық жылының iшiнде пайдалы қазбаларды өндiру салығын төлеу мақсатында жер қойнауын пайдаланушы әрбiр пайдалы қазба түрiнiң нақты көлемiн Қазақстан Республикасының осы мақсаттар үшiн уәкiлеттiк берiлген мемлекеттік органы белгiлеген тәртiппен бекітілген к</w:t>
      </w:r>
      <w:r>
        <w:rPr>
          <w:rStyle w:val="s0"/>
        </w:rPr>
        <w:t>ен орындарын игерудiң техникалық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қазбалардың құрамы бойынша айқындайды.</w:t>
      </w:r>
    </w:p>
    <w:p w:rsidR="00000000" w:rsidRDefault="00B238DD">
      <w:pPr>
        <w:ind w:firstLine="400"/>
        <w:jc w:val="both"/>
      </w:pPr>
      <w:r>
        <w:rPr>
          <w:rStyle w:val="s0"/>
        </w:rPr>
        <w:t>Бұл р</w:t>
      </w:r>
      <w:r>
        <w:rPr>
          <w:rStyle w:val="s0"/>
        </w:rPr>
        <w:t>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көлемдерiне түзе</w:t>
      </w:r>
      <w:r>
        <w:rPr>
          <w:rStyle w:val="s0"/>
        </w:rPr>
        <w:t>ту жүргiзуге және есептi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B238DD">
      <w:pPr>
        <w:ind w:firstLine="400"/>
        <w:jc w:val="both"/>
      </w:pPr>
      <w:r>
        <w:rPr>
          <w:rStyle w:val="s0"/>
        </w:rPr>
        <w:t>Жүргiзiлген түзету ескерiлетiн пайдалы қазбаларды өндiру салығ</w:t>
      </w:r>
      <w:r>
        <w:rPr>
          <w:rStyle w:val="s0"/>
        </w:rPr>
        <w:t>ының сомасы ағымдағы салық кезеңiнiң осы салығы бойынша салық мiндеттемесi болып табылады.</w:t>
      </w:r>
    </w:p>
    <w:p w:rsidR="00000000" w:rsidRDefault="00B238DD">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B238DD">
      <w:pPr>
        <w:ind w:firstLine="400"/>
        <w:jc w:val="both"/>
      </w:pPr>
      <w:r>
        <w:rPr>
          <w:rStyle w:val="s0"/>
        </w:rPr>
        <w:t xml:space="preserve">2) осы баптың </w:t>
      </w:r>
      <w:hyperlink r:id="rId2310" w:anchor="sub_id=3380200" w:history="1">
        <w:r>
          <w:rPr>
            <w:rStyle w:val="a3"/>
          </w:rPr>
          <w:t>2-тармағының 2) тармақшасында</w:t>
        </w:r>
      </w:hyperlink>
      <w:r>
        <w:rPr>
          <w:rStyle w:val="s0"/>
        </w:rPr>
        <w:t xml:space="preserve"> көрсетiлген пайдалы қазбалардың құны:</w:t>
      </w:r>
    </w:p>
    <w:p w:rsidR="00000000" w:rsidRDefault="00B238DD">
      <w:pPr>
        <w:ind w:firstLine="400"/>
        <w:jc w:val="both"/>
      </w:pPr>
      <w:r>
        <w:rPr>
          <w:rStyle w:val="s0"/>
        </w:rPr>
        <w:t>осы баптың 4-тармағында көрсетiлген минералды шикiзаттың айналыстан шыққан қорларының салық салынатын көлемiнiң құрамындағы па</w:t>
      </w:r>
      <w:r>
        <w:rPr>
          <w:rStyle w:val="s0"/>
        </w:rPr>
        <w:t xml:space="preserve">йдалы қазбалардың құны - осы баптың </w:t>
      </w:r>
      <w:hyperlink r:id="rId2311" w:anchor="sub_id=3380300" w:history="1">
        <w:r>
          <w:rPr>
            <w:rStyle w:val="a3"/>
          </w:rPr>
          <w:t>3-тармағының 1) тармақшасында</w:t>
        </w:r>
      </w:hyperlink>
      <w:r>
        <w:rPr>
          <w:rStyle w:val="s0"/>
        </w:rPr>
        <w:t xml:space="preserve"> белгiленген тәртiппен;</w:t>
      </w:r>
    </w:p>
    <w:p w:rsidR="00000000" w:rsidRDefault="00B238DD">
      <w:pPr>
        <w:ind w:firstLine="400"/>
        <w:jc w:val="both"/>
      </w:pPr>
      <w:r>
        <w:rPr>
          <w:rStyle w:val="s0"/>
        </w:rPr>
        <w:t>минералды шикiзаттың айналыстан шыққан қорларының салық салынатын көлемiнiң құрамы</w:t>
      </w:r>
      <w:r>
        <w:rPr>
          <w:rStyle w:val="s0"/>
        </w:rPr>
        <w:t>ндағы пайдалы қазбалардың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тұлғаларға және (немесе) бiр заңды тұлға шеңберiнде құр</w:t>
      </w:r>
      <w:r>
        <w:rPr>
          <w:rStyle w:val="s0"/>
        </w:rPr>
        <w:t>ылымдық бөлiмшеге берген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w:t>
      </w:r>
      <w:r>
        <w:rPr>
          <w:rStyle w:val="s0"/>
        </w:rPr>
        <w:t>ын, 20 процентке ұлғайтылған өндiру мен бастапқы өңдеудiң (байытудың) нақты өндiрiстiк өзiндiк құны негiзiнде;</w:t>
      </w:r>
    </w:p>
    <w:p w:rsidR="00000000" w:rsidRDefault="00B238DD">
      <w:pPr>
        <w:ind w:firstLine="400"/>
        <w:jc w:val="both"/>
      </w:pPr>
      <w:r>
        <w:rPr>
          <w:rStyle w:val="s0"/>
        </w:rPr>
        <w:t xml:space="preserve">3) осы баптың </w:t>
      </w:r>
      <w:hyperlink r:id="rId2312" w:anchor="sub_id=3380200" w:history="1">
        <w:r>
          <w:rPr>
            <w:rStyle w:val="a3"/>
          </w:rPr>
          <w:t>2-тармағының 3) тармақшасында</w:t>
        </w:r>
      </w:hyperlink>
      <w:r>
        <w:rPr>
          <w:rStyle w:val="s0"/>
        </w:rPr>
        <w:t xml:space="preserve"> көрсетiлген мине</w:t>
      </w:r>
      <w:r>
        <w:rPr>
          <w:rStyle w:val="s0"/>
        </w:rPr>
        <w:t>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B238DD">
      <w:pPr>
        <w:ind w:firstLine="400"/>
        <w:jc w:val="both"/>
      </w:pPr>
      <w:r>
        <w:rPr>
          <w:rStyle w:val="s0"/>
        </w:rPr>
        <w:t xml:space="preserve">4. Осы баптың </w:t>
      </w:r>
      <w:hyperlink r:id="rId2313" w:anchor="sub_id=3380200" w:history="1">
        <w:r>
          <w:rPr>
            <w:rStyle w:val="a3"/>
          </w:rPr>
          <w:t>2-тармағы 1) тармақшас</w:t>
        </w:r>
        <w:r>
          <w:rPr>
            <w:rStyle w:val="a3"/>
          </w:rPr>
          <w:t>ының</w:t>
        </w:r>
      </w:hyperlink>
      <w:r>
        <w:rPr>
          <w:rStyle w:val="s0"/>
        </w:rPr>
        <w:t xml:space="preserve"> ережелерi есептi салық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B238DD">
      <w:pPr>
        <w:ind w:firstLine="400"/>
        <w:jc w:val="both"/>
      </w:pPr>
      <w:r>
        <w:rPr>
          <w:rStyle w:val="s0"/>
        </w:rPr>
        <w:t xml:space="preserve">5. Осы баптың </w:t>
      </w:r>
      <w:hyperlink r:id="rId2314" w:anchor="sub_id=3380200" w:history="1">
        <w:r>
          <w:rPr>
            <w:rStyle w:val="a3"/>
          </w:rPr>
          <w:t>2-тармағының 1) тармақшасында</w:t>
        </w:r>
      </w:hyperlink>
      <w:r>
        <w:rPr>
          <w:rStyle w:val="s0"/>
        </w:rPr>
        <w:t xml:space="preserve"> көрсетiлген минералды шикiзатты және осы баптың </w:t>
      </w:r>
      <w:hyperlink r:id="rId2315" w:anchor="sub_id=3380200" w:history="1">
        <w:r>
          <w:rPr>
            <w:rStyle w:val="a3"/>
          </w:rPr>
          <w:t>2-тармағының 2) тармақшасында</w:t>
        </w:r>
      </w:hyperlink>
      <w:r>
        <w:rPr>
          <w:rStyle w:val="s0"/>
        </w:rPr>
        <w:t xml:space="preserve"> көрсетiлген пайдалы </w:t>
      </w:r>
      <w:r>
        <w:rPr>
          <w:rStyle w:val="s0"/>
        </w:rPr>
        <w:t>қазбаны</w:t>
      </w:r>
      <w:r>
        <w:rPr>
          <w:rStyle w:val="s0"/>
        </w:rPr>
        <w:t xml:space="preserve"> қоспағанда, осы баптың </w:t>
      </w:r>
      <w:hyperlink r:id="rId2316" w:anchor="sub_id=3380400" w:history="1">
        <w:r>
          <w:rPr>
            <w:rStyle w:val="a3"/>
          </w:rPr>
          <w:t>4-тармағында</w:t>
        </w:r>
      </w:hyperlink>
      <w:r>
        <w:rPr>
          <w:rStyle w:val="s0"/>
        </w:rPr>
        <w:t xml:space="preserve"> көрсетiлген пайдалы қазбалардан басқа, бастапқы өңдеуден (байытудан) өткен минералды шикiзатты өткiзбеген жағдайда, олардың құн</w:t>
      </w:r>
      <w:r>
        <w:rPr>
          <w:rStyle w:val="s0"/>
        </w:rPr>
        <w:t>ы мұндай өткізу орын алған соңғы салық кезеңіндегі өткізудiң орташа өлшемдi бағасының негiзiнде айқындалады.</w:t>
      </w:r>
    </w:p>
    <w:p w:rsidR="00000000" w:rsidRDefault="00B238DD">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қазбаларды өткізу мү</w:t>
      </w:r>
      <w:r>
        <w:rPr>
          <w:rStyle w:val="s0"/>
        </w:rPr>
        <w:t>лдем болмаған жағдайда:</w:t>
      </w:r>
    </w:p>
    <w:p w:rsidR="00000000" w:rsidRDefault="00B238DD">
      <w:pPr>
        <w:ind w:firstLine="400"/>
        <w:jc w:val="both"/>
      </w:pPr>
      <w:r>
        <w:rPr>
          <w:rStyle w:val="s0"/>
        </w:rPr>
        <w:t xml:space="preserve">1) осы баптың </w:t>
      </w:r>
      <w:hyperlink r:id="rId2317" w:anchor="sub_id=3380400" w:history="1">
        <w:r>
          <w:rPr>
            <w:rStyle w:val="a3"/>
          </w:rPr>
          <w:t>4-тармағында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w:t>
      </w:r>
      <w:r>
        <w:rPr>
          <w:rStyle w:val="s0"/>
        </w:rPr>
        <w:t>құны</w:t>
      </w:r>
      <w:r>
        <w:rPr>
          <w:rStyle w:val="s0"/>
        </w:rPr>
        <w:t xml:space="preserve"> - осы баптың </w:t>
      </w:r>
      <w:hyperlink r:id="rId2318" w:anchor="sub_id=3380300" w:history="1">
        <w:r>
          <w:rPr>
            <w:rStyle w:val="a3"/>
          </w:rPr>
          <w:t>3-тармағының 1) тармақшасында</w:t>
        </w:r>
      </w:hyperlink>
      <w:r>
        <w:rPr>
          <w:rStyle w:val="s0"/>
        </w:rPr>
        <w:t xml:space="preserve"> белгiленген тәртiппен;</w:t>
      </w:r>
    </w:p>
    <w:p w:rsidR="00000000" w:rsidRDefault="00B238DD">
      <w:pPr>
        <w:ind w:firstLine="400"/>
        <w:jc w:val="both"/>
      </w:pPr>
      <w:r>
        <w:rPr>
          <w:rStyle w:val="s0"/>
        </w:rPr>
        <w:t xml:space="preserve">2) осы баптың </w:t>
      </w:r>
      <w:hyperlink r:id="rId2319" w:anchor="sub_id=3380200" w:history="1">
        <w:r>
          <w:rPr>
            <w:rStyle w:val="a3"/>
          </w:rPr>
          <w:t>2</w:t>
        </w:r>
        <w:r>
          <w:rPr>
            <w:rStyle w:val="a3"/>
          </w:rPr>
          <w:t>-тармағының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 Республикасының бух</w:t>
      </w:r>
      <w:r>
        <w:rPr>
          <w:rStyle w:val="s0"/>
        </w:rPr>
        <w:t>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B238DD">
      <w:pPr>
        <w:ind w:firstLine="400"/>
        <w:jc w:val="both"/>
      </w:pPr>
      <w:r>
        <w:rPr>
          <w:rStyle w:val="s0"/>
        </w:rPr>
        <w:t>3) осы</w:t>
      </w:r>
      <w:r>
        <w:rPr>
          <w:rStyle w:val="s0"/>
        </w:rPr>
        <w:t xml:space="preserve"> баптың </w:t>
      </w:r>
      <w:hyperlink r:id="rId2320" w:anchor="sub_id=3380200" w:history="1">
        <w:r>
          <w:rPr>
            <w:rStyle w:val="a3"/>
          </w:rPr>
          <w:t>2-тармағының 3) тармақшасында</w:t>
        </w:r>
      </w:hyperlink>
      <w:r>
        <w:rPr>
          <w:rStyle w:val="s0"/>
        </w:rPr>
        <w:t xml:space="preserve"> көрсетiлген минералды шикiзаттың құны - халықаралық қаржылық есептілік стандарттарына және Қазақстан Республикасының бухгалтерлiк есе</w:t>
      </w:r>
      <w:r>
        <w:rPr>
          <w:rStyle w:val="s0"/>
        </w:rPr>
        <w:t>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 айқындалады.</w:t>
      </w:r>
    </w:p>
    <w:p w:rsidR="00000000" w:rsidRDefault="00B238DD">
      <w:pPr>
        <w:ind w:firstLine="400"/>
        <w:jc w:val="both"/>
      </w:pPr>
      <w:r>
        <w:rPr>
          <w:rStyle w:val="s0"/>
        </w:rPr>
        <w:t xml:space="preserve">Осы </w:t>
      </w:r>
      <w:hyperlink r:id="rId2321" w:anchor="sub_id=3380400" w:history="1">
        <w:r>
          <w:rPr>
            <w:rStyle w:val="a3"/>
          </w:rPr>
          <w:t>баптың 4-тармағында</w:t>
        </w:r>
      </w:hyperlink>
      <w:r>
        <w:rPr>
          <w:rStyle w:val="s0"/>
        </w:rPr>
        <w:t xml:space="preserve"> көрсетiлген пайдалы қазбалардан басқа, бастапқы өңдеуден (байытудан) өткен минералды шикiзатты және осы баптың </w:t>
      </w:r>
      <w:hyperlink r:id="rId2322" w:anchor="sub_id=3380200" w:history="1">
        <w:r>
          <w:rPr>
            <w:rStyle w:val="a3"/>
          </w:rPr>
          <w:t>2-тармағынның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 кейiннен өткiзген жағдайда, жер қойнауын пайдаланушы алғашқы өтк</w:t>
      </w:r>
      <w:r>
        <w:rPr>
          <w:rStyle w:val="s0"/>
        </w:rPr>
        <w:t>ізу орын алған салық кезеңіндегі өткізудiң орташа өлшемдi нақты бағасын ескере отырып, пайдалы қазбаларды өндiру салығының есептелген сомаларына түзету енгізуге мiндеттi.</w:t>
      </w:r>
    </w:p>
    <w:p w:rsidR="00000000" w:rsidRDefault="00B238DD">
      <w:pPr>
        <w:ind w:firstLine="400"/>
        <w:jc w:val="both"/>
      </w:pPr>
      <w:r>
        <w:rPr>
          <w:rStyle w:val="s0"/>
        </w:rPr>
        <w:t>Пайдалы қазбаларды өндiру салығының есептелген сомаларын түзетудi жер қойнауын пайдаланушы алғашқы өткізу болған салық кезеңiнiң алдындағы он екi айлық кезеңiне жүргiзедi. Бұл ретте түзету сомасы ағымдағы салық кезеңiнiң салық мiндеттемесi болып табылады.</w:t>
      </w:r>
    </w:p>
    <w:p w:rsidR="00000000" w:rsidRDefault="00B238DD">
      <w:pPr>
        <w:ind w:firstLine="400"/>
        <w:jc w:val="both"/>
      </w:pPr>
      <w:r>
        <w:rPr>
          <w:rStyle w:val="s0"/>
        </w:rPr>
        <w:t xml:space="preserve">7. Осы баптың мақсатында салық кезеңi үшiн өткізудiң орташа өлшемдi бағасы осы Кодекстiң </w:t>
      </w:r>
      <w:hyperlink r:id="rId2323" w:anchor="sub_id=3410200" w:history="1">
        <w:r>
          <w:rPr>
            <w:rStyle w:val="a3"/>
          </w:rPr>
          <w:t>341-бабының 2-тармағында</w:t>
        </w:r>
      </w:hyperlink>
      <w:r>
        <w:rPr>
          <w:rStyle w:val="s0"/>
        </w:rPr>
        <w:t xml:space="preserve"> белгiленген тәртiппен айқындалады.</w:t>
      </w:r>
    </w:p>
    <w:p w:rsidR="00000000" w:rsidRDefault="00B238DD">
      <w:r>
        <w:t> </w:t>
      </w:r>
    </w:p>
    <w:p w:rsidR="00000000" w:rsidRDefault="00B238DD">
      <w:pPr>
        <w:ind w:firstLine="400"/>
        <w:jc w:val="both"/>
      </w:pPr>
      <w:r>
        <w:rPr>
          <w:rStyle w:val="s0"/>
          <w:b/>
          <w:bCs/>
        </w:rPr>
        <w:t>339-бап. Пайдалы қаз</w:t>
      </w:r>
      <w:r>
        <w:rPr>
          <w:rStyle w:val="s0"/>
          <w:b/>
          <w:bCs/>
        </w:rPr>
        <w:t xml:space="preserve">баларды өндіру салығының ставкалары </w:t>
      </w:r>
    </w:p>
    <w:p w:rsidR="00000000" w:rsidRDefault="00B238DD">
      <w:pPr>
        <w:jc w:val="both"/>
      </w:pPr>
      <w:r>
        <w:rPr>
          <w:rStyle w:val="s3"/>
        </w:rPr>
        <w:t xml:space="preserve">2008.10.12  № 100-IV ҚР Заңның </w:t>
      </w:r>
      <w:hyperlink r:id="rId2324" w:anchor="sub_id=70000" w:history="1">
        <w:r>
          <w:rPr>
            <w:rStyle w:val="a3"/>
            <w:i/>
            <w:iCs/>
          </w:rPr>
          <w:t>7 бабына</w:t>
        </w:r>
      </w:hyperlink>
      <w:r>
        <w:rPr>
          <w:rStyle w:val="s3"/>
        </w:rPr>
        <w:t xml:space="preserve"> сәйкес 339-бабының бірінші бөлігінің қолданылуы 2014 жылғы 1 қаңтарға дейін тоқтатылды</w:t>
      </w:r>
    </w:p>
    <w:p w:rsidR="00000000" w:rsidRDefault="00B238DD">
      <w:pPr>
        <w:ind w:firstLine="400"/>
        <w:jc w:val="both"/>
      </w:pPr>
      <w:r>
        <w:rPr>
          <w:rStyle w:val="s0"/>
        </w:rPr>
        <w:t xml:space="preserve">Бастапқы </w:t>
      </w:r>
      <w:r>
        <w:rPr>
          <w:rStyle w:val="s0"/>
        </w:rPr>
        <w:t>қайта</w:t>
      </w:r>
      <w:r>
        <w:rPr>
          <w:rStyle w:val="s0"/>
        </w:rPr>
        <w:t xml:space="preserve"> өңдеуден (байытудан) өткен, минералды шикізатқа пайдалы қазбаларды және көмірді өндіру салығының ставкалары мынадай мөлшерде белгіленеді</w:t>
      </w:r>
    </w:p>
    <w:p w:rsidR="00000000" w:rsidRDefault="00B238DD">
      <w:r>
        <w:t> </w:t>
      </w:r>
    </w:p>
    <w:tbl>
      <w:tblPr>
        <w:tblW w:w="5000" w:type="pct"/>
        <w:tblCellMar>
          <w:left w:w="0" w:type="dxa"/>
          <w:right w:w="0" w:type="dxa"/>
        </w:tblCellMar>
        <w:tblLook w:val="04A0" w:firstRow="1" w:lastRow="0" w:firstColumn="1" w:lastColumn="0" w:noHBand="0" w:noVBand="1"/>
      </w:tblPr>
      <w:tblGrid>
        <w:gridCol w:w="710"/>
        <w:gridCol w:w="3032"/>
        <w:gridCol w:w="4218"/>
        <w:gridCol w:w="1611"/>
      </w:tblGrid>
      <w:tr w:rsidR="00000000">
        <w:trPr>
          <w:trHeight w:val="284"/>
        </w:trPr>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Рет №</w:t>
            </w:r>
          </w:p>
        </w:tc>
        <w:tc>
          <w:tcPr>
            <w:tcW w:w="1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 </w:t>
            </w:r>
          </w:p>
        </w:tc>
        <w:tc>
          <w:tcPr>
            <w:tcW w:w="486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Пайдалы қазбалардың атауы</w:t>
            </w:r>
          </w:p>
        </w:tc>
        <w:tc>
          <w:tcPr>
            <w:tcW w:w="168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Ставкалар, %-пен</w:t>
            </w:r>
          </w:p>
        </w:tc>
      </w:tr>
      <w:tr w:rsidR="00000000">
        <w:trPr>
          <w:trHeight w:val="284"/>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1</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2</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3</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4</w:t>
            </w:r>
          </w:p>
        </w:tc>
      </w:tr>
      <w:tr w:rsidR="00000000">
        <w:trPr>
          <w:trHeight w:val="284"/>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w:t>
            </w:r>
          </w:p>
          <w:p w:rsidR="00000000" w:rsidRDefault="00B238DD">
            <w:r>
              <w:rPr>
                <w:rStyle w:val="s0"/>
              </w:rPr>
              <w:t> </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w:t>
            </w:r>
            <w:r>
              <w:rPr>
                <w:rStyle w:val="s0"/>
              </w:rPr>
              <w:t>Қара</w:t>
            </w:r>
            <w:r>
              <w:rPr>
                <w:rStyle w:val="s0"/>
              </w:rPr>
              <w:t>, түсті және радиоактивті металдар кені</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Хром кені (концентраты)</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238DD"/>
        </w:tc>
        <w:tc>
          <w:tcPr>
            <w:tcW w:w="0" w:type="auto"/>
            <w:vMerge/>
            <w:tcBorders>
              <w:top w:val="nil"/>
              <w:left w:val="nil"/>
              <w:bottom w:val="single" w:sz="8" w:space="0" w:color="auto"/>
              <w:right w:val="single" w:sz="8" w:space="0" w:color="auto"/>
            </w:tcBorders>
            <w:vAlign w:val="center"/>
            <w:hideMark/>
          </w:tcPr>
          <w:p w:rsidR="00000000" w:rsidRDefault="00B238DD"/>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марганец, темір-марганец кені (концентраты)</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238DD"/>
        </w:tc>
        <w:tc>
          <w:tcPr>
            <w:tcW w:w="0" w:type="auto"/>
            <w:vMerge/>
            <w:tcBorders>
              <w:top w:val="nil"/>
              <w:left w:val="nil"/>
              <w:bottom w:val="single" w:sz="8" w:space="0" w:color="auto"/>
              <w:right w:val="single" w:sz="8" w:space="0" w:color="auto"/>
            </w:tcBorders>
            <w:vAlign w:val="center"/>
            <w:hideMark/>
          </w:tcPr>
          <w:p w:rsidR="00000000" w:rsidRDefault="00B238DD"/>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xml:space="preserve">темір кені (концентраты, окатыштар)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238DD"/>
        </w:tc>
        <w:tc>
          <w:tcPr>
            <w:tcW w:w="0" w:type="auto"/>
            <w:vMerge/>
            <w:tcBorders>
              <w:top w:val="nil"/>
              <w:left w:val="nil"/>
              <w:bottom w:val="single" w:sz="8" w:space="0" w:color="auto"/>
              <w:right w:val="single" w:sz="8" w:space="0" w:color="auto"/>
            </w:tcBorders>
            <w:vAlign w:val="center"/>
            <w:hideMark/>
          </w:tcPr>
          <w:p w:rsidR="00000000" w:rsidRDefault="00B238DD"/>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xml:space="preserve">уран (өнімді ерітінді, шахталық әдіс)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24,0</w:t>
            </w:r>
          </w:p>
        </w:tc>
      </w:tr>
      <w:tr w:rsidR="00000000">
        <w:trPr>
          <w:trHeight w:val="284"/>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xml:space="preserve"> Металдар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мыс</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238DD"/>
        </w:tc>
        <w:tc>
          <w:tcPr>
            <w:tcW w:w="0" w:type="auto"/>
            <w:vMerge/>
            <w:tcBorders>
              <w:top w:val="nil"/>
              <w:left w:val="nil"/>
              <w:bottom w:val="single" w:sz="8" w:space="0" w:color="auto"/>
              <w:right w:val="single" w:sz="8" w:space="0" w:color="auto"/>
            </w:tcBorders>
            <w:vAlign w:val="center"/>
            <w:hideMark/>
          </w:tcPr>
          <w:p w:rsidR="00000000" w:rsidRDefault="00B238DD"/>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мырыш</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9,0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238DD"/>
        </w:tc>
        <w:tc>
          <w:tcPr>
            <w:tcW w:w="0" w:type="auto"/>
            <w:vMerge/>
            <w:tcBorders>
              <w:top w:val="nil"/>
              <w:left w:val="nil"/>
              <w:bottom w:val="single" w:sz="8" w:space="0" w:color="auto"/>
              <w:right w:val="single" w:sz="8" w:space="0" w:color="auto"/>
            </w:tcBorders>
            <w:vAlign w:val="center"/>
            <w:hideMark/>
          </w:tcPr>
          <w:p w:rsidR="00000000" w:rsidRDefault="00B238DD"/>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қорғасын</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8,50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238DD"/>
        </w:tc>
        <w:tc>
          <w:tcPr>
            <w:tcW w:w="0" w:type="auto"/>
            <w:vMerge/>
            <w:tcBorders>
              <w:top w:val="nil"/>
              <w:left w:val="nil"/>
              <w:bottom w:val="single" w:sz="8" w:space="0" w:color="auto"/>
              <w:right w:val="single" w:sz="8" w:space="0" w:color="auto"/>
            </w:tcBorders>
            <w:vAlign w:val="center"/>
            <w:hideMark/>
          </w:tcPr>
          <w:p w:rsidR="00000000" w:rsidRDefault="00B238DD"/>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xml:space="preserve">алтын, күміс, платина, палладий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6,0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238DD"/>
        </w:tc>
        <w:tc>
          <w:tcPr>
            <w:tcW w:w="0" w:type="auto"/>
            <w:vMerge/>
            <w:tcBorders>
              <w:top w:val="nil"/>
              <w:left w:val="nil"/>
              <w:bottom w:val="single" w:sz="8" w:space="0" w:color="auto"/>
              <w:right w:val="single" w:sz="8" w:space="0" w:color="auto"/>
            </w:tcBorders>
            <w:vAlign w:val="center"/>
            <w:hideMark/>
          </w:tcPr>
          <w:p w:rsidR="00000000" w:rsidRDefault="00B238DD"/>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алюминий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0,3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238DD"/>
        </w:tc>
        <w:tc>
          <w:tcPr>
            <w:tcW w:w="0" w:type="auto"/>
            <w:vMerge/>
            <w:tcBorders>
              <w:top w:val="nil"/>
              <w:left w:val="nil"/>
              <w:bottom w:val="single" w:sz="8" w:space="0" w:color="auto"/>
              <w:right w:val="single" w:sz="8" w:space="0" w:color="auto"/>
            </w:tcBorders>
            <w:vAlign w:val="center"/>
            <w:hideMark/>
          </w:tcPr>
          <w:p w:rsidR="00000000" w:rsidRDefault="00B238DD"/>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қалайы</w:t>
            </w:r>
            <w:r>
              <w:rPr>
                <w:rStyle w:val="s0"/>
              </w:rPr>
              <w:t>, никель</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6,0</w:t>
            </w:r>
          </w:p>
        </w:tc>
      </w:tr>
      <w:tr w:rsidR="00000000">
        <w:trPr>
          <w:trHeight w:val="284"/>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3.</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Құрамында</w:t>
            </w:r>
            <w:r>
              <w:rPr>
                <w:rStyle w:val="s0"/>
              </w:rPr>
              <w:t xml:space="preserve"> металдар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Ванадий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238DD"/>
        </w:tc>
        <w:tc>
          <w:tcPr>
            <w:tcW w:w="0" w:type="auto"/>
            <w:vMerge/>
            <w:tcBorders>
              <w:top w:val="nil"/>
              <w:left w:val="nil"/>
              <w:bottom w:val="single" w:sz="8" w:space="0" w:color="auto"/>
              <w:right w:val="single" w:sz="8" w:space="0" w:color="auto"/>
            </w:tcBorders>
            <w:vAlign w:val="center"/>
            <w:hideMark/>
          </w:tcPr>
          <w:p w:rsidR="00000000" w:rsidRDefault="00B238DD"/>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Хром, титан, магний, кобальт, вольфрам, висмут, сүрме, сынап, мышьяк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6,0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238DD"/>
        </w:tc>
        <w:tc>
          <w:tcPr>
            <w:tcW w:w="0" w:type="auto"/>
            <w:vMerge/>
            <w:tcBorders>
              <w:top w:val="nil"/>
              <w:left w:val="nil"/>
              <w:bottom w:val="single" w:sz="8" w:space="0" w:color="auto"/>
              <w:right w:val="single" w:sz="8" w:space="0" w:color="auto"/>
            </w:tcBorders>
            <w:vAlign w:val="center"/>
            <w:hideMark/>
          </w:tcPr>
          <w:p w:rsidR="00000000" w:rsidRDefault="00B238DD"/>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w:t>
            </w:r>
          </w:p>
        </w:tc>
      </w:tr>
      <w:tr w:rsidR="00000000">
        <w:trPr>
          <w:trHeight w:val="284"/>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xml:space="preserve">4. </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Құрамында</w:t>
            </w:r>
            <w:r>
              <w:rPr>
                <w:rStyle w:val="s0"/>
              </w:rPr>
              <w:t xml:space="preserve"> сирек  кездесетін  металдар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xml:space="preserve">Ниобий, лантан, церий, цирконий, </w:t>
            </w:r>
          </w:p>
          <w:p w:rsidR="00000000" w:rsidRDefault="00B238DD">
            <w:r>
              <w:rPr>
                <w:rStyle w:val="s0"/>
              </w:rPr>
              <w:t>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238DD"/>
        </w:tc>
        <w:tc>
          <w:tcPr>
            <w:tcW w:w="0" w:type="auto"/>
            <w:vMerge/>
            <w:tcBorders>
              <w:top w:val="nil"/>
              <w:left w:val="nil"/>
              <w:bottom w:val="single" w:sz="8" w:space="0" w:color="auto"/>
              <w:right w:val="single" w:sz="8" w:space="0" w:color="auto"/>
            </w:tcBorders>
            <w:vAlign w:val="center"/>
            <w:hideMark/>
          </w:tcPr>
          <w:p w:rsidR="00000000" w:rsidRDefault="00B238DD"/>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Галлий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1,0</w:t>
            </w:r>
          </w:p>
        </w:tc>
      </w:tr>
      <w:tr w:rsidR="00000000">
        <w:trPr>
          <w:trHeight w:val="284"/>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5.</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Құрамында</w:t>
            </w:r>
            <w:r>
              <w:rPr>
                <w:rStyle w:val="s0"/>
              </w:rPr>
              <w:t xml:space="preserve"> шашыраңқы металдар бар минералды шикізат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Селен, телур, молибден</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238DD"/>
        </w:tc>
        <w:tc>
          <w:tcPr>
            <w:tcW w:w="0" w:type="auto"/>
            <w:vMerge/>
            <w:tcBorders>
              <w:top w:val="nil"/>
              <w:left w:val="nil"/>
              <w:bottom w:val="single" w:sz="8" w:space="0" w:color="auto"/>
              <w:right w:val="single" w:sz="8" w:space="0" w:color="auto"/>
            </w:tcBorders>
            <w:vAlign w:val="center"/>
            <w:hideMark/>
          </w:tcPr>
          <w:p w:rsidR="00000000" w:rsidRDefault="00B238DD"/>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Скандий, германий, рубидий, цезий, кадмий, индий, таллий, гафний, рений, осмий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6,0</w:t>
            </w:r>
          </w:p>
        </w:tc>
      </w:tr>
      <w:tr w:rsidR="00000000">
        <w:trPr>
          <w:trHeight w:val="284"/>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6.</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Құрамында</w:t>
            </w:r>
            <w:r>
              <w:rPr>
                <w:rStyle w:val="s0"/>
              </w:rPr>
              <w:t xml:space="preserve"> радиоактивті металдар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Радий, торий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5,0</w:t>
            </w:r>
          </w:p>
        </w:tc>
      </w:tr>
      <w:tr w:rsidR="00000000">
        <w:trPr>
          <w:trHeight w:val="284"/>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7.</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Құрамында</w:t>
            </w:r>
            <w:r>
              <w:rPr>
                <w:rStyle w:val="s0"/>
              </w:rPr>
              <w:t xml:space="preserve"> металл еместер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Тас көмір, қоңыр көмір, жанғыш тақтатастар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238DD"/>
        </w:tc>
        <w:tc>
          <w:tcPr>
            <w:tcW w:w="0" w:type="auto"/>
            <w:vMerge/>
            <w:tcBorders>
              <w:top w:val="nil"/>
              <w:left w:val="nil"/>
              <w:bottom w:val="single" w:sz="8" w:space="0" w:color="auto"/>
              <w:right w:val="single" w:sz="8" w:space="0" w:color="auto"/>
            </w:tcBorders>
            <w:vAlign w:val="center"/>
            <w:hideMark/>
          </w:tcPr>
          <w:p w:rsidR="00000000" w:rsidRDefault="00B238DD"/>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xml:space="preserve">фосфориттер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238DD"/>
        </w:tc>
        <w:tc>
          <w:tcPr>
            <w:tcW w:w="0" w:type="auto"/>
            <w:vMerge/>
            <w:tcBorders>
              <w:top w:val="nil"/>
              <w:left w:val="nil"/>
              <w:bottom w:val="single" w:sz="8" w:space="0" w:color="auto"/>
              <w:right w:val="single" w:sz="8" w:space="0" w:color="auto"/>
            </w:tcBorders>
            <w:vAlign w:val="center"/>
            <w:hideMark/>
          </w:tcPr>
          <w:p w:rsidR="00000000" w:rsidRDefault="00B238DD"/>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бор ангидриті</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238DD"/>
        </w:tc>
        <w:tc>
          <w:tcPr>
            <w:tcW w:w="0" w:type="auto"/>
            <w:vMerge/>
            <w:tcBorders>
              <w:top w:val="nil"/>
              <w:left w:val="nil"/>
              <w:bottom w:val="single" w:sz="8" w:space="0" w:color="auto"/>
              <w:right w:val="single" w:sz="8" w:space="0" w:color="auto"/>
            </w:tcBorders>
            <w:vAlign w:val="center"/>
            <w:hideMark/>
          </w:tcPr>
          <w:p w:rsidR="00000000" w:rsidRDefault="00B238DD"/>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барит</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238DD"/>
        </w:tc>
        <w:tc>
          <w:tcPr>
            <w:tcW w:w="0" w:type="auto"/>
            <w:vMerge/>
            <w:tcBorders>
              <w:top w:val="nil"/>
              <w:left w:val="nil"/>
              <w:bottom w:val="single" w:sz="8" w:space="0" w:color="auto"/>
              <w:right w:val="single" w:sz="8" w:space="0" w:color="auto"/>
            </w:tcBorders>
            <w:vAlign w:val="center"/>
            <w:hideMark/>
          </w:tcPr>
          <w:p w:rsidR="00000000" w:rsidRDefault="00B238DD"/>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тальк</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238DD"/>
        </w:tc>
        <w:tc>
          <w:tcPr>
            <w:tcW w:w="0" w:type="auto"/>
            <w:vMerge/>
            <w:tcBorders>
              <w:top w:val="nil"/>
              <w:left w:val="nil"/>
              <w:bottom w:val="single" w:sz="8" w:space="0" w:color="auto"/>
              <w:right w:val="single" w:sz="8" w:space="0" w:color="auto"/>
            </w:tcBorders>
            <w:vAlign w:val="center"/>
            <w:hideMark/>
          </w:tcPr>
          <w:p w:rsidR="00000000" w:rsidRDefault="00B238DD"/>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флюориттер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238DD"/>
        </w:tc>
        <w:tc>
          <w:tcPr>
            <w:tcW w:w="0" w:type="auto"/>
            <w:vMerge/>
            <w:tcBorders>
              <w:top w:val="nil"/>
              <w:left w:val="nil"/>
              <w:bottom w:val="single" w:sz="8" w:space="0" w:color="auto"/>
              <w:right w:val="single" w:sz="8" w:space="0" w:color="auto"/>
            </w:tcBorders>
            <w:vAlign w:val="center"/>
            <w:hideMark/>
          </w:tcPr>
          <w:p w:rsidR="00000000" w:rsidRDefault="00B238DD"/>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воластонит</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238DD"/>
        </w:tc>
        <w:tc>
          <w:tcPr>
            <w:tcW w:w="0" w:type="auto"/>
            <w:vMerge/>
            <w:tcBorders>
              <w:top w:val="nil"/>
              <w:left w:val="nil"/>
              <w:bottom w:val="single" w:sz="8" w:space="0" w:color="auto"/>
              <w:right w:val="single" w:sz="8" w:space="0" w:color="auto"/>
            </w:tcBorders>
            <w:vAlign w:val="center"/>
            <w:hideMark/>
          </w:tcPr>
          <w:p w:rsidR="00000000" w:rsidRDefault="00B238DD"/>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шунгит</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238DD"/>
        </w:tc>
        <w:tc>
          <w:tcPr>
            <w:tcW w:w="0" w:type="auto"/>
            <w:vMerge/>
            <w:tcBorders>
              <w:top w:val="nil"/>
              <w:left w:val="nil"/>
              <w:bottom w:val="single" w:sz="8" w:space="0" w:color="auto"/>
              <w:right w:val="single" w:sz="8" w:space="0" w:color="auto"/>
            </w:tcBorders>
            <w:vAlign w:val="center"/>
            <w:hideMark/>
          </w:tcPr>
          <w:p w:rsidR="00000000" w:rsidRDefault="00B238DD"/>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графит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3,5</w:t>
            </w:r>
          </w:p>
        </w:tc>
      </w:tr>
      <w:tr w:rsidR="00000000">
        <w:trPr>
          <w:trHeight w:val="284"/>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w:t>
            </w:r>
          </w:p>
        </w:tc>
        <w:tc>
          <w:tcPr>
            <w:tcW w:w="841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Жарқырауық тас шикізаты:</w:t>
            </w:r>
          </w:p>
        </w:tc>
      </w:tr>
      <w:tr w:rsidR="00000000">
        <w:trPr>
          <w:trHeight w:val="284"/>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8.</w:t>
            </w:r>
          </w:p>
          <w:p w:rsidR="00000000" w:rsidRDefault="00B238DD">
            <w:r>
              <w:rPr>
                <w:rStyle w:val="s0"/>
              </w:rPr>
              <w:t> </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Құрамында</w:t>
            </w:r>
            <w:r>
              <w:rPr>
                <w:rStyle w:val="s0"/>
              </w:rPr>
              <w:t xml:space="preserve"> қымбат бағалы тастар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Алмас, лағыл, жақұт, зүбәржат, анар, александрит, қызыл (асыл) шпинель, эвклаз, топаз, аквамарин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w:t>
            </w:r>
          </w:p>
          <w:p w:rsidR="00000000" w:rsidRDefault="00B238DD">
            <w:r>
              <w:rPr>
                <w:rStyle w:val="s0"/>
              </w:rPr>
              <w:t> </w:t>
            </w:r>
          </w:p>
          <w:p w:rsidR="00000000" w:rsidRDefault="00B238DD">
            <w:r>
              <w:rPr>
                <w:rStyle w:val="s0"/>
              </w:rPr>
              <w:t> </w:t>
            </w:r>
          </w:p>
          <w:p w:rsidR="00000000" w:rsidRDefault="00B238DD">
            <w:r>
              <w:rPr>
                <w:rStyle w:val="s0"/>
              </w:rPr>
              <w:t>12,0</w:t>
            </w:r>
          </w:p>
        </w:tc>
      </w:tr>
      <w:tr w:rsidR="00000000">
        <w:trPr>
          <w:trHeight w:val="284"/>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9.</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Құрамында</w:t>
            </w:r>
            <w:r>
              <w:rPr>
                <w:rStyle w:val="s0"/>
              </w:rPr>
              <w:t xml:space="preserve"> жасанды тастар бар минералды шикізат</w:t>
            </w:r>
          </w:p>
          <w:p w:rsidR="00000000" w:rsidRDefault="00B238DD">
            <w:r>
              <w:rPr>
                <w:rStyle w:val="s0"/>
              </w:rPr>
              <w:t>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Нефрит, лазурит, радонит, чароит, малахит, авантюрин, агат, яшма, қызғылт кварц, диоптаз, халцедон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w:t>
            </w:r>
          </w:p>
          <w:p w:rsidR="00000000" w:rsidRDefault="00B238DD">
            <w:r>
              <w:rPr>
                <w:rStyle w:val="s0"/>
              </w:rPr>
              <w:t> </w:t>
            </w:r>
          </w:p>
          <w:p w:rsidR="00000000" w:rsidRDefault="00B238DD">
            <w:r>
              <w:rPr>
                <w:rStyle w:val="s0"/>
              </w:rPr>
              <w:t>3,5</w:t>
            </w:r>
          </w:p>
        </w:tc>
      </w:tr>
      <w:tr w:rsidR="00000000">
        <w:trPr>
          <w:trHeight w:val="284"/>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10.</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Құрамында</w:t>
            </w:r>
            <w:r>
              <w:rPr>
                <w:rStyle w:val="s0"/>
              </w:rPr>
              <w:t xml:space="preserve"> техникалық тастар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Алмас, корунд, агат, яшма, серпентинит, цирконий, асбест, слюда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w:t>
            </w:r>
          </w:p>
          <w:p w:rsidR="00000000" w:rsidRDefault="00B238DD">
            <w:r>
              <w:rPr>
                <w:rStyle w:val="s0"/>
              </w:rPr>
              <w:t>2,0</w:t>
            </w:r>
          </w:p>
        </w:tc>
      </w:tr>
    </w:tbl>
    <w:p w:rsidR="00000000" w:rsidRDefault="00B238DD">
      <w:r>
        <w:t> </w:t>
      </w:r>
    </w:p>
    <w:p w:rsidR="00000000" w:rsidRDefault="00B238DD">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2325" w:history="1">
        <w:r>
          <w:rPr>
            <w:rStyle w:val="a3"/>
          </w:rPr>
          <w:t>пайдалы қазбаларды өндіру салығының ставкалары</w:t>
        </w:r>
      </w:hyperlink>
      <w:r>
        <w:rPr>
          <w:rStyle w:val="s0"/>
        </w:rPr>
        <w:t xml:space="preserve"> нөл проценттік ставка бойынша төленеді.</w:t>
      </w:r>
    </w:p>
    <w:p w:rsidR="00000000" w:rsidRDefault="00B238DD">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диспрозий, гольмий, эрбий, тулий, иттербий, лютенций) бойынша пайдалы қазбаларға өндіру салығы ставкалар</w:t>
      </w:r>
      <w:r>
        <w:rPr>
          <w:rStyle w:val="s0"/>
        </w:rPr>
        <w:t>ының мөлшерін Қазақстан Республикасының Үкіметі белгілейді.</w:t>
      </w:r>
    </w:p>
    <w:p w:rsidR="00000000" w:rsidRDefault="00B238DD">
      <w:r>
        <w:rPr>
          <w:sz w:val="20"/>
          <w:szCs w:val="20"/>
        </w:rPr>
        <w:t> </w:t>
      </w:r>
    </w:p>
    <w:p w:rsidR="00000000" w:rsidRDefault="00B238DD">
      <w:pPr>
        <w:jc w:val="center"/>
      </w:pPr>
      <w:r>
        <w:rPr>
          <w:rStyle w:val="s1"/>
        </w:rPr>
        <w:t>§ 3. Кең таралған пайдалы қазбаларға, жерасты сулары мен емдік</w:t>
      </w:r>
    </w:p>
    <w:p w:rsidR="00000000" w:rsidRDefault="00B238DD">
      <w:pPr>
        <w:jc w:val="center"/>
      </w:pPr>
      <w:r>
        <w:rPr>
          <w:rStyle w:val="s1"/>
        </w:rPr>
        <w:t>балшықтарға пайдалы қазбаларды өндіру салығы</w:t>
      </w:r>
    </w:p>
    <w:p w:rsidR="00000000" w:rsidRDefault="00B238DD">
      <w:pPr>
        <w:ind w:firstLine="400"/>
        <w:jc w:val="both"/>
      </w:pPr>
      <w:r>
        <w:rPr>
          <w:rStyle w:val="s0"/>
          <w:b/>
          <w:bCs/>
        </w:rPr>
        <w:t> </w:t>
      </w:r>
    </w:p>
    <w:p w:rsidR="00000000" w:rsidRDefault="00B238DD">
      <w:pPr>
        <w:ind w:firstLine="400"/>
        <w:jc w:val="both"/>
      </w:pPr>
      <w:r>
        <w:rPr>
          <w:rStyle w:val="s0"/>
          <w:b/>
          <w:bCs/>
        </w:rPr>
        <w:t>340-бап. Салық салу объектісі</w:t>
      </w:r>
    </w:p>
    <w:p w:rsidR="00000000" w:rsidRDefault="00B238DD">
      <w:pPr>
        <w:ind w:firstLine="400"/>
        <w:jc w:val="both"/>
      </w:pPr>
      <w:r>
        <w:rPr>
          <w:rStyle w:val="s0"/>
        </w:rPr>
        <w:t>Жер қойнауын пайдаланушының салық кезеңінде өндірген к</w:t>
      </w:r>
      <w:r>
        <w:rPr>
          <w:rStyle w:val="s0"/>
        </w:rPr>
        <w:t>ең таралған пайдалы қазбалардың, жерасты сулары мен емдік балшықтың нақты көлемі салық салу объектісі болып табылады.</w:t>
      </w:r>
    </w:p>
    <w:p w:rsidR="00000000" w:rsidRDefault="00B238DD">
      <w:pPr>
        <w:ind w:firstLine="400"/>
        <w:jc w:val="both"/>
      </w:pPr>
      <w:r>
        <w:rPr>
          <w:rStyle w:val="s0"/>
        </w:rPr>
        <w:t xml:space="preserve">Пайдалы қазбаларды өндіру салығы мынадай жағдайларда: </w:t>
      </w:r>
    </w:p>
    <w:p w:rsidR="00000000" w:rsidRDefault="00B238DD">
      <w:pPr>
        <w:ind w:firstLine="400"/>
        <w:jc w:val="both"/>
      </w:pPr>
      <w:r>
        <w:rPr>
          <w:rStyle w:val="s0"/>
        </w:rPr>
        <w:t xml:space="preserve">1) жер қабатының қысымын қалпында ұстау және техногендік суларды сору үшін жерасты </w:t>
      </w:r>
      <w:r>
        <w:rPr>
          <w:rStyle w:val="s0"/>
        </w:rPr>
        <w:t>суларын жер қойнауына кері айдағанда;</w:t>
      </w:r>
    </w:p>
    <w:p w:rsidR="00000000" w:rsidRDefault="00B238DD">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тұлға өндірілген жерасты суларын кәсіпкерлік қызметті жүзе</w:t>
      </w:r>
      <w:r>
        <w:rPr>
          <w:rStyle w:val="s0"/>
        </w:rPr>
        <w:t xml:space="preserve">ге асыру кезінде пайдаланбаған жағдайда; </w:t>
      </w:r>
    </w:p>
    <w:p w:rsidR="00000000" w:rsidRDefault="00B238DD">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B238DD">
      <w:pPr>
        <w:ind w:firstLine="400"/>
        <w:jc w:val="both"/>
      </w:pPr>
      <w:r>
        <w:rPr>
          <w:rStyle w:val="s0"/>
        </w:rPr>
        <w:t> </w:t>
      </w:r>
    </w:p>
    <w:p w:rsidR="00000000" w:rsidRDefault="00B238DD">
      <w:pPr>
        <w:ind w:firstLine="400"/>
        <w:jc w:val="both"/>
      </w:pPr>
      <w:r>
        <w:rPr>
          <w:rStyle w:val="s0"/>
          <w:b/>
          <w:bCs/>
        </w:rPr>
        <w:t>341-бап. Салық базасы</w:t>
      </w:r>
    </w:p>
    <w:p w:rsidR="00000000" w:rsidRDefault="00B238DD">
      <w:pPr>
        <w:ind w:firstLine="400"/>
        <w:jc w:val="both"/>
      </w:pPr>
      <w:r>
        <w:rPr>
          <w:rStyle w:val="s0"/>
        </w:rPr>
        <w:t>1. Жер қойнауын пайдаланушылар салық кезеңінде өндірген кең таралған пайдалы қазбалар,</w:t>
      </w:r>
      <w:r>
        <w:rPr>
          <w:rStyle w:val="s0"/>
        </w:rPr>
        <w:t xml:space="preserve"> жерасты сулары мен емдік балшық көлемінің құны пайдалы қазбаларды өндіру салығын есептеу үшін салық базасы болып табылады. </w:t>
      </w:r>
    </w:p>
    <w:p w:rsidR="00000000" w:rsidRDefault="00B238DD">
      <w:pPr>
        <w:ind w:firstLine="400"/>
        <w:jc w:val="both"/>
      </w:pPr>
      <w:r>
        <w:rPr>
          <w:rStyle w:val="s0"/>
        </w:rPr>
        <w:t>2. Пайдалы қазбаларды өндіру салығын есептеу мақсатында жер қойнауын пайдаланушы салық кезеңінде өндірген кең таралған пайдалы қазб</w:t>
      </w:r>
      <w:r>
        <w:rPr>
          <w:rStyle w:val="s0"/>
        </w:rPr>
        <w:t xml:space="preserve">алардың, жерасты сулары мен емдік балшықтың құны салық кезеңінде айқындалатын оларды өткізудің орташа өлшемді бағасы негізінде айқындалады. </w:t>
      </w:r>
    </w:p>
    <w:p w:rsidR="00000000" w:rsidRDefault="00B238DD">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B238DD">
      <w:pPr>
        <w:ind w:firstLine="400"/>
        <w:jc w:val="both"/>
      </w:pPr>
      <w:r>
        <w:rPr>
          <w:rStyle w:val="s0"/>
        </w:rPr>
        <w:t xml:space="preserve">Б ор. = (V1 ө.т. х Б1ө. + V2 ө.т. х Б2 ө. … + Vn ө.т. х Бn ө.) / V жалпы өткізу, мұнда: </w:t>
      </w:r>
    </w:p>
    <w:p w:rsidR="00000000" w:rsidRDefault="00B238DD">
      <w:pPr>
        <w:ind w:firstLine="400"/>
        <w:jc w:val="both"/>
      </w:pPr>
      <w:r>
        <w:rPr>
          <w:rStyle w:val="s0"/>
        </w:rPr>
        <w:t xml:space="preserve">V1 ө.т., V2ө.т. , …. Vn ө.т. - салық кезеңінде өткізілген кең таралған пайдалы қазбаларды, жерасты сулары мен емдік балшықтың әрбір топтамасының көлемдері, </w:t>
      </w:r>
    </w:p>
    <w:p w:rsidR="00000000" w:rsidRDefault="00B238DD">
      <w:pPr>
        <w:ind w:firstLine="400"/>
        <w:jc w:val="both"/>
      </w:pPr>
      <w:r>
        <w:rPr>
          <w:rStyle w:val="s0"/>
        </w:rPr>
        <w:t>Б1 ө. , Б2</w:t>
      </w:r>
      <w:r>
        <w:rPr>
          <w:rStyle w:val="s0"/>
        </w:rPr>
        <w:t xml:space="preserve">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B238DD">
      <w:pPr>
        <w:ind w:firstLine="400"/>
        <w:jc w:val="both"/>
      </w:pPr>
      <w:r>
        <w:rPr>
          <w:rStyle w:val="s0"/>
        </w:rPr>
        <w:t>n - салық кезеңінде өткізілген кең таралған пайдалы қазбалар, жерасты сулары мен емдік балшық топтамасының са</w:t>
      </w:r>
      <w:r>
        <w:rPr>
          <w:rStyle w:val="s0"/>
        </w:rPr>
        <w:t>ны,</w:t>
      </w:r>
    </w:p>
    <w:p w:rsidR="00000000" w:rsidRDefault="00B238DD">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B238DD">
      <w:pPr>
        <w:ind w:firstLine="400"/>
        <w:jc w:val="both"/>
      </w:pPr>
      <w:r>
        <w:rPr>
          <w:rStyle w:val="s0"/>
        </w:rPr>
        <w:t>Жер қойнауын пайдаланушы өткізудің орташа өлшемді бағасын салық кезеңінде өндірілген кең таралған пайдалы қазбалардың, жерасты с</w:t>
      </w:r>
      <w:r>
        <w:rPr>
          <w:rStyle w:val="s0"/>
        </w:rPr>
        <w:t>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бойынша берілген және (немесе) тауарлы өнім өндіру үшін бастапқы шикізат ретінде пайдалану</w:t>
      </w:r>
      <w:r>
        <w:rPr>
          <w:rStyle w:val="s0"/>
        </w:rPr>
        <w:t xml:space="preserve">ды қоса алғанда, жер қойнауын пайдаланушының өзінің өндірістік мұқтаждарына пайдаланған көлемдеріне қолданылады. </w:t>
      </w:r>
    </w:p>
    <w:p w:rsidR="00000000" w:rsidRDefault="00B238DD">
      <w:pPr>
        <w:ind w:firstLine="400"/>
        <w:jc w:val="both"/>
      </w:pPr>
      <w:r>
        <w:rPr>
          <w:rStyle w:val="s0"/>
        </w:rPr>
        <w:t>3. Есепті салық кезеңінде кең таралған пайдалы қазбалар, жерасты сулары мен емдік балшық өткізілмеген жағдайда, олардың құны өткізу орын алған</w:t>
      </w:r>
      <w:r>
        <w:rPr>
          <w:rStyle w:val="s0"/>
        </w:rPr>
        <w:t xml:space="preserve"> соңғы салық кезеңіндегі өткізудің орташа өлшемді бағасы негізінде айқындалады.</w:t>
      </w:r>
    </w:p>
    <w:p w:rsidR="00000000" w:rsidRDefault="00B238DD">
      <w:pPr>
        <w:ind w:firstLine="400"/>
        <w:jc w:val="both"/>
      </w:pPr>
      <w:r>
        <w:rPr>
          <w:rStyle w:val="s0"/>
        </w:rPr>
        <w:t>4. Жер қойнауын пайдалануға арналған келісімшарт қолданылған кездің басынан бастап кең таралған пайдалы қазбаларды, жерасты сулары мен емдік балшықты сату мүлдем болмаған жағда</w:t>
      </w:r>
      <w:r>
        <w:rPr>
          <w:rStyle w:val="s0"/>
        </w:rPr>
        <w:t>йда, олардың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20 процентке ұлғайтылған өндіру мен бастапқы қайта өңдеудің (байыт</w:t>
      </w:r>
      <w:r>
        <w:rPr>
          <w:rStyle w:val="s0"/>
        </w:rPr>
        <w:t xml:space="preserve">удың) нақты өндірістік өзіндік құны негізінде айқындалады. </w:t>
      </w:r>
    </w:p>
    <w:p w:rsidR="00000000" w:rsidRDefault="00B238DD">
      <w:pPr>
        <w:ind w:firstLine="400"/>
        <w:jc w:val="both"/>
      </w:pPr>
      <w:r>
        <w:rPr>
          <w:rStyle w:val="s0"/>
        </w:rPr>
        <w:t>Кең таралған пайдалы қазбаларды, жерасты сулары мен емдік балшықты кейіннен өткізген жағдайда, жер қойнауын пайдаланушы бірінші өткізу орын алған салық кезеңіндегі өткізудің өлшемді нақты орташа б</w:t>
      </w:r>
      <w:r>
        <w:rPr>
          <w:rStyle w:val="s0"/>
        </w:rPr>
        <w:t xml:space="preserve">ағасын ескере отырып, есептелген пайдалы қазбаларды өндіру салығының сомасына түзету енгізуге міндетті. </w:t>
      </w:r>
    </w:p>
    <w:p w:rsidR="00000000" w:rsidRDefault="00B238DD">
      <w:pPr>
        <w:ind w:firstLine="400"/>
        <w:jc w:val="both"/>
      </w:pPr>
      <w:r>
        <w:rPr>
          <w:rStyle w:val="s0"/>
        </w:rPr>
        <w:t>Жер қойнауын пайдаланушы пайдалы қазбаларды өндіру салығының есептелген сомасын түзетуді бірінші өткізу болған салық кезеңінің алдындағы он екі айлық к</w:t>
      </w:r>
      <w:r>
        <w:rPr>
          <w:rStyle w:val="s0"/>
        </w:rPr>
        <w:t xml:space="preserve">езеңде жүргізеді. Бұл ретте түзету сомасы ағымдағы салық кезеңінің салық міндеттемелері болып табылады. </w:t>
      </w:r>
    </w:p>
    <w:p w:rsidR="00000000" w:rsidRDefault="00B238DD">
      <w:pPr>
        <w:ind w:firstLine="400"/>
        <w:jc w:val="both"/>
      </w:pPr>
      <w:r>
        <w:rPr>
          <w:rStyle w:val="s0"/>
        </w:rPr>
        <w:t> </w:t>
      </w:r>
    </w:p>
    <w:p w:rsidR="00000000" w:rsidRDefault="00B238DD">
      <w:pPr>
        <w:jc w:val="both"/>
      </w:pPr>
      <w:r>
        <w:rPr>
          <w:rStyle w:val="s3"/>
        </w:rPr>
        <w:t xml:space="preserve">2009.04.07. № 167-ІV ҚР </w:t>
      </w:r>
      <w:hyperlink r:id="rId2326" w:anchor="sub_id=342" w:history="1">
        <w:r>
          <w:rPr>
            <w:rStyle w:val="a3"/>
            <w:i/>
            <w:iCs/>
          </w:rPr>
          <w:t>Заңымен</w:t>
        </w:r>
      </w:hyperlink>
      <w:r>
        <w:rPr>
          <w:rStyle w:val="s3"/>
        </w:rPr>
        <w:t xml:space="preserve"> 342-бап өзгертілді (2009 жылғы 1 қаң</w:t>
      </w:r>
      <w:r>
        <w:rPr>
          <w:rStyle w:val="s3"/>
        </w:rPr>
        <w:t>тардан бастап қолданысқа енгізілді) (бұр.</w:t>
      </w:r>
      <w:hyperlink r:id="rId2327" w:anchor="sub_id=3420000" w:history="1">
        <w:r>
          <w:rPr>
            <w:rStyle w:val="a3"/>
            <w:i/>
            <w:iCs/>
          </w:rPr>
          <w:t>ред</w:t>
        </w:r>
      </w:hyperlink>
      <w:r>
        <w:rPr>
          <w:rStyle w:val="s3"/>
        </w:rPr>
        <w:t>.қара)</w:t>
      </w:r>
    </w:p>
    <w:p w:rsidR="00000000" w:rsidRDefault="00B238DD">
      <w:pPr>
        <w:ind w:firstLine="400"/>
        <w:jc w:val="both"/>
      </w:pPr>
      <w:r>
        <w:rPr>
          <w:rStyle w:val="s0"/>
          <w:b/>
          <w:bCs/>
        </w:rPr>
        <w:t xml:space="preserve">342-бап. Пайдалы қазбаларды өндіру салығының ставкалары </w:t>
      </w:r>
    </w:p>
    <w:p w:rsidR="00000000" w:rsidRDefault="00B238DD">
      <w:pPr>
        <w:ind w:firstLine="400"/>
        <w:jc w:val="both"/>
      </w:pPr>
      <w:r>
        <w:rPr>
          <w:rStyle w:val="s0"/>
        </w:rPr>
        <w:t>Кең таралған пайдалы қазбаларға, жерасты сулары мен емдік балшы</w:t>
      </w:r>
      <w:r>
        <w:rPr>
          <w:rStyle w:val="s0"/>
        </w:rPr>
        <w:t>ққа</w:t>
      </w:r>
      <w:r>
        <w:rPr>
          <w:rStyle w:val="s0"/>
        </w:rPr>
        <w:t xml:space="preserve"> пайдалы қазбалар өндіру салығының ставкалары мынадай мөлшерде белгіленеді: </w:t>
      </w:r>
    </w:p>
    <w:p w:rsidR="00000000" w:rsidRDefault="00B238D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6"/>
        <w:gridCol w:w="7781"/>
        <w:gridCol w:w="1194"/>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Рет</w:t>
            </w:r>
          </w:p>
          <w:p w:rsidR="00000000" w:rsidRDefault="00B238DD">
            <w:pPr>
              <w:ind w:firstLine="400"/>
              <w:jc w:val="thaiDistribute"/>
            </w:pPr>
            <w:r>
              <w:rPr>
                <w:rStyle w:val="s0"/>
              </w:rPr>
              <w:t>№</w:t>
            </w:r>
          </w:p>
        </w:tc>
        <w:tc>
          <w:tcPr>
            <w:tcW w:w="73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Пайдалы қазбалардың атауы</w:t>
            </w:r>
          </w:p>
        </w:tc>
        <w:tc>
          <w:tcPr>
            <w:tcW w:w="11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Ставка-лар,</w:t>
            </w:r>
          </w:p>
          <w:p w:rsidR="00000000" w:rsidRDefault="00B238DD">
            <w:pPr>
              <w:ind w:firstLine="400"/>
              <w:jc w:val="thaiDistribute"/>
            </w:pPr>
            <w:r>
              <w:rPr>
                <w:rStyle w:val="s0"/>
              </w:rPr>
              <w:t>%-пен</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2</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3</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p w:rsidR="00000000" w:rsidRDefault="00B238DD">
            <w:pPr>
              <w:ind w:firstLine="400"/>
              <w:jc w:val="thaiDistribute"/>
            </w:pPr>
            <w:r>
              <w:rPr>
                <w:rStyle w:val="s0"/>
              </w:rPr>
              <w:t> </w:t>
            </w:r>
          </w:p>
          <w:p w:rsidR="00000000" w:rsidRDefault="00B238DD">
            <w:pPr>
              <w:ind w:firstLine="400"/>
              <w:jc w:val="thaiDistribute"/>
            </w:pPr>
            <w:r>
              <w:rPr>
                <w:rStyle w:val="s0"/>
              </w:rPr>
              <w:t>1.</w:t>
            </w:r>
          </w:p>
          <w:p w:rsidR="00000000" w:rsidRDefault="00B238DD">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p w:rsidR="00000000" w:rsidRDefault="00B238DD">
            <w:pPr>
              <w:ind w:firstLine="400"/>
              <w:jc w:val="thaiDistribute"/>
            </w:pPr>
            <w:r>
              <w:rPr>
                <w:rStyle w:val="s0"/>
              </w:rPr>
              <w:t> </w:t>
            </w:r>
          </w:p>
          <w:p w:rsidR="00000000" w:rsidRDefault="00B238DD">
            <w:pPr>
              <w:ind w:firstLine="400"/>
              <w:jc w:val="thaiDistribute"/>
            </w:pPr>
            <w:r>
              <w:rPr>
                <w:rStyle w:val="s0"/>
              </w:rPr>
              <w:t> </w:t>
            </w:r>
          </w:p>
          <w:p w:rsidR="00000000" w:rsidRDefault="00B238DD">
            <w:pPr>
              <w:ind w:firstLine="400"/>
              <w:jc w:val="thaiDistribute"/>
            </w:pPr>
            <w:r>
              <w:rPr>
                <w:rStyle w:val="s0"/>
              </w:rPr>
              <w:t>2,5</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2.</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Кенге жатпайтын басқа шикiзат, отқа тө</w:t>
            </w:r>
            <w:r>
              <w:rPr>
                <w:rStyle w:val="s0"/>
              </w:rPr>
              <w:t xml:space="preserve">зімді саз, каолин, вермикулит, ас тұзы </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p w:rsidR="00000000" w:rsidRDefault="00B238DD">
            <w:pPr>
              <w:ind w:firstLine="400"/>
              <w:jc w:val="thaiDistribute"/>
            </w:pPr>
            <w:r>
              <w:rPr>
                <w:rStyle w:val="s0"/>
              </w:rPr>
              <w:t>4,7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3.</w:t>
            </w:r>
          </w:p>
          <w:p w:rsidR="00000000" w:rsidRDefault="00B238DD">
            <w:pPr>
              <w:ind w:firstLine="400"/>
              <w:jc w:val="thaiDistribute"/>
            </w:pPr>
            <w:r>
              <w:rPr>
                <w:rStyle w:val="s0"/>
              </w:rPr>
              <w:t> </w:t>
            </w:r>
          </w:p>
          <w:p w:rsidR="00000000" w:rsidRDefault="00B238DD">
            <w:pPr>
              <w:ind w:firstLine="400"/>
              <w:jc w:val="thaiDistribute"/>
            </w:pPr>
            <w:r>
              <w:rPr>
                <w:rStyle w:val="s0"/>
              </w:rPr>
              <w:t> </w:t>
            </w:r>
          </w:p>
          <w:p w:rsidR="00000000" w:rsidRDefault="00B238DD">
            <w:pPr>
              <w:ind w:firstLine="400"/>
              <w:jc w:val="thaiDistribute"/>
            </w:pPr>
            <w:r>
              <w:rPr>
                <w:rStyle w:val="s0"/>
              </w:rPr>
              <w:t> </w:t>
            </w:r>
          </w:p>
          <w:p w:rsidR="00000000" w:rsidRDefault="00B238DD">
            <w:pPr>
              <w:ind w:firstLine="400"/>
              <w:jc w:val="thaiDistribute"/>
            </w:pPr>
            <w:r>
              <w:rPr>
                <w:rStyle w:val="s0"/>
              </w:rPr>
              <w:t> </w:t>
            </w:r>
          </w:p>
          <w:p w:rsidR="00000000" w:rsidRDefault="00B238DD">
            <w:pPr>
              <w:ind w:firstLine="400"/>
              <w:jc w:val="thaiDistribute"/>
            </w:pPr>
            <w:r>
              <w:rPr>
                <w:rStyle w:val="s0"/>
              </w:rPr>
              <w:t> </w:t>
            </w:r>
          </w:p>
          <w:p w:rsidR="00000000" w:rsidRDefault="00B238DD">
            <w:pPr>
              <w:ind w:firstLine="400"/>
              <w:jc w:val="thaiDistribute"/>
            </w:pPr>
            <w:r>
              <w:rPr>
                <w:rStyle w:val="s0"/>
              </w:rPr>
              <w:t> </w:t>
            </w:r>
          </w:p>
          <w:p w:rsidR="00000000" w:rsidRDefault="00B238DD">
            <w:pPr>
              <w:ind w:firstLine="400"/>
              <w:jc w:val="thaiDistribute"/>
            </w:pPr>
            <w:r>
              <w:rPr>
                <w:rStyle w:val="s0"/>
              </w:rPr>
              <w:t> </w:t>
            </w:r>
          </w:p>
          <w:p w:rsidR="00000000" w:rsidRDefault="00B238DD">
            <w:pPr>
              <w:ind w:firstLine="400"/>
              <w:jc w:val="thaiDistribute"/>
            </w:pPr>
            <w:r>
              <w:rPr>
                <w:rStyle w:val="s0"/>
              </w:rPr>
              <w:t> </w:t>
            </w:r>
          </w:p>
          <w:p w:rsidR="00000000" w:rsidRDefault="00B238DD">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p w:rsidR="00000000" w:rsidRDefault="00B238DD">
            <w:pPr>
              <w:ind w:firstLine="400"/>
              <w:jc w:val="thaiDistribute"/>
            </w:pPr>
            <w:r>
              <w:rPr>
                <w:rStyle w:val="s0"/>
              </w:rPr>
              <w:t> </w:t>
            </w:r>
          </w:p>
          <w:p w:rsidR="00000000" w:rsidRDefault="00B238DD">
            <w:pPr>
              <w:ind w:firstLine="400"/>
              <w:jc w:val="thaiDistribute"/>
            </w:pPr>
            <w:r>
              <w:rPr>
                <w:rStyle w:val="s0"/>
              </w:rPr>
              <w:t> </w:t>
            </w:r>
          </w:p>
          <w:p w:rsidR="00000000" w:rsidRDefault="00B238DD">
            <w:pPr>
              <w:ind w:firstLine="400"/>
              <w:jc w:val="thaiDistribute"/>
            </w:pPr>
            <w:r>
              <w:rPr>
                <w:rStyle w:val="s0"/>
              </w:rPr>
              <w:t> </w:t>
            </w:r>
          </w:p>
          <w:p w:rsidR="00000000" w:rsidRDefault="00B238DD">
            <w:pPr>
              <w:ind w:firstLine="400"/>
              <w:jc w:val="thaiDistribute"/>
            </w:pPr>
            <w:r>
              <w:rPr>
                <w:rStyle w:val="s0"/>
              </w:rPr>
              <w:t>5,6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4.</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Жерасты сулары, емдік балшық</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10,6</w:t>
            </w:r>
          </w:p>
        </w:tc>
      </w:tr>
    </w:tbl>
    <w:p w:rsidR="00000000" w:rsidRDefault="00B238DD">
      <w:r>
        <w:rPr>
          <w:rStyle w:val="s0"/>
        </w:rPr>
        <w:t> </w:t>
      </w:r>
    </w:p>
    <w:p w:rsidR="00000000" w:rsidRDefault="00B238DD">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B238DD">
      <w:r>
        <w:t> </w:t>
      </w:r>
    </w:p>
    <w:p w:rsidR="00000000" w:rsidRDefault="00B238DD">
      <w:pPr>
        <w:jc w:val="center"/>
      </w:pPr>
      <w:r>
        <w:rPr>
          <w:rStyle w:val="s1"/>
        </w:rPr>
        <w:t xml:space="preserve">§ </w:t>
      </w:r>
      <w:r>
        <w:rPr>
          <w:rStyle w:val="s1"/>
        </w:rPr>
        <w:t>4. Салық кезеңі, салық декларациясы және төлеу мерзімі</w:t>
      </w:r>
    </w:p>
    <w:p w:rsidR="00000000" w:rsidRDefault="00B238DD">
      <w:pPr>
        <w:jc w:val="center"/>
      </w:pPr>
      <w:r>
        <w:rPr>
          <w:rStyle w:val="s1"/>
        </w:rPr>
        <w:t> </w:t>
      </w:r>
    </w:p>
    <w:p w:rsidR="00000000" w:rsidRDefault="00B238DD">
      <w:pPr>
        <w:ind w:firstLine="400"/>
        <w:jc w:val="both"/>
      </w:pPr>
      <w:r>
        <w:rPr>
          <w:rStyle w:val="s0"/>
          <w:b/>
          <w:bCs/>
        </w:rPr>
        <w:t>343-бап.</w:t>
      </w:r>
      <w:r>
        <w:rPr>
          <w:rStyle w:val="s0"/>
        </w:rPr>
        <w:t xml:space="preserve"> </w:t>
      </w:r>
      <w:r>
        <w:rPr>
          <w:rStyle w:val="s0"/>
          <w:b/>
          <w:bCs/>
        </w:rPr>
        <w:t>Салық кезеңі</w:t>
      </w:r>
    </w:p>
    <w:p w:rsidR="00000000" w:rsidRDefault="00B238DD">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B238DD">
      <w:pPr>
        <w:ind w:firstLine="400"/>
        <w:jc w:val="both"/>
      </w:pPr>
      <w:r>
        <w:rPr>
          <w:rStyle w:val="s0"/>
        </w:rPr>
        <w:t> </w:t>
      </w:r>
    </w:p>
    <w:p w:rsidR="00000000" w:rsidRDefault="00B238DD">
      <w:pPr>
        <w:jc w:val="both"/>
      </w:pPr>
      <w:r>
        <w:rPr>
          <w:rStyle w:val="s3"/>
        </w:rPr>
        <w:t xml:space="preserve">2009.16.11. № 200-ІV ҚР </w:t>
      </w:r>
      <w:hyperlink r:id="rId2328" w:anchor="sub_id=3114" w:history="1">
        <w:r>
          <w:rPr>
            <w:rStyle w:val="a3"/>
            <w:i/>
            <w:iCs/>
          </w:rPr>
          <w:t>Заңымен</w:t>
        </w:r>
      </w:hyperlink>
      <w:r>
        <w:rPr>
          <w:rStyle w:val="s3"/>
        </w:rPr>
        <w:t xml:space="preserve"> 344-бап өзгертілді (2009 ж. 1 қаңтардан бастап қолданысқа енгiзiлді) (бұр.</w:t>
      </w:r>
      <w:hyperlink r:id="rId2329" w:anchor="sub_id=3440000" w:history="1">
        <w:r>
          <w:rPr>
            <w:rStyle w:val="a3"/>
            <w:i/>
            <w:iCs/>
          </w:rPr>
          <w:t>ред</w:t>
        </w:r>
      </w:hyperlink>
      <w:r>
        <w:rPr>
          <w:rStyle w:val="s3"/>
        </w:rPr>
        <w:t>.қара)</w:t>
      </w:r>
    </w:p>
    <w:p w:rsidR="00000000" w:rsidRDefault="00B238DD">
      <w:pPr>
        <w:ind w:firstLine="400"/>
        <w:jc w:val="both"/>
      </w:pPr>
      <w:r>
        <w:rPr>
          <w:rStyle w:val="s0"/>
          <w:b/>
          <w:bCs/>
        </w:rPr>
        <w:t>344-бап</w:t>
      </w:r>
      <w:r>
        <w:rPr>
          <w:rStyle w:val="s0"/>
        </w:rPr>
        <w:t xml:space="preserve">. </w:t>
      </w:r>
      <w:r>
        <w:rPr>
          <w:rStyle w:val="s0"/>
          <w:b/>
          <w:bCs/>
        </w:rPr>
        <w:t>Төлеу мерзімдері</w:t>
      </w:r>
    </w:p>
    <w:p w:rsidR="00000000" w:rsidRDefault="00B238DD">
      <w:pPr>
        <w:ind w:firstLine="400"/>
        <w:jc w:val="both"/>
      </w:pPr>
      <w:r>
        <w:rPr>
          <w:rStyle w:val="s0"/>
        </w:rPr>
        <w:t>Салық төлеуші салықтың есептелге</w:t>
      </w:r>
      <w:r>
        <w:rPr>
          <w:rStyle w:val="s0"/>
        </w:rPr>
        <w:t xml:space="preserve">н сомасын орналасқан жерi бойынша бюджетке салық кезеңінен кейінгі айдың 25-нен кешіктірмей төлеуге міндетті. </w:t>
      </w:r>
    </w:p>
    <w:p w:rsidR="00000000" w:rsidRDefault="00B238DD">
      <w:pPr>
        <w:ind w:firstLine="400"/>
        <w:jc w:val="both"/>
      </w:pPr>
      <w:r>
        <w:rPr>
          <w:rStyle w:val="s0"/>
        </w:rPr>
        <w:t> </w:t>
      </w:r>
    </w:p>
    <w:p w:rsidR="00000000" w:rsidRDefault="00B238DD">
      <w:pPr>
        <w:ind w:firstLine="400"/>
        <w:jc w:val="both"/>
      </w:pPr>
      <w:r>
        <w:rPr>
          <w:rStyle w:val="s0"/>
          <w:b/>
          <w:bCs/>
        </w:rPr>
        <w:t>345-бап.</w:t>
      </w:r>
      <w:r>
        <w:rPr>
          <w:rStyle w:val="s0"/>
        </w:rPr>
        <w:t xml:space="preserve"> </w:t>
      </w:r>
      <w:r>
        <w:rPr>
          <w:rStyle w:val="s0"/>
          <w:b/>
          <w:bCs/>
        </w:rPr>
        <w:t>Салық декларациясы</w:t>
      </w:r>
    </w:p>
    <w:p w:rsidR="00000000" w:rsidRDefault="00B238DD">
      <w:pPr>
        <w:ind w:firstLine="400"/>
        <w:jc w:val="both"/>
      </w:pPr>
      <w:r>
        <w:rPr>
          <w:rStyle w:val="s0"/>
        </w:rPr>
        <w:t xml:space="preserve">Жер қойнауын пайдаланушы </w:t>
      </w:r>
      <w:hyperlink r:id="rId2330" w:history="1">
        <w:r>
          <w:rPr>
            <w:rStyle w:val="a3"/>
          </w:rPr>
          <w:t>пайдалы қазбаларды өндіру</w:t>
        </w:r>
        <w:r>
          <w:rPr>
            <w:rStyle w:val="a3"/>
          </w:rPr>
          <w:t xml:space="preserve"> салығы жөніндегі декларацияны</w:t>
        </w:r>
      </w:hyperlink>
      <w:r>
        <w:rPr>
          <w:rStyle w:val="s0"/>
        </w:rPr>
        <w:t xml:space="preserve"> орналасқан жері бойынша салық органына салық кезеңінен кейінгі айдың 15-нен кешіктірмей береді.</w:t>
      </w:r>
    </w:p>
    <w:p w:rsidR="00000000" w:rsidRDefault="00B238DD">
      <w:r>
        <w:t> </w:t>
      </w:r>
    </w:p>
    <w:p w:rsidR="00000000" w:rsidRDefault="00B238DD">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конденсаты бойынша экспортқа рента салығын, роялтиді және Қазақстан</w:t>
      </w:r>
      <w:r>
        <w:rPr>
          <w:rStyle w:val="s0"/>
          <w:b/>
          <w:bCs/>
        </w:rPr>
        <w:t xml:space="preserve"> Республикасының заттай нысандағы өнімді  бөлу жөніндегі үлесін төлеу тәртібі</w:t>
      </w:r>
    </w:p>
    <w:p w:rsidR="00000000" w:rsidRDefault="00B238DD">
      <w:pPr>
        <w:ind w:firstLine="400"/>
        <w:jc w:val="both"/>
      </w:pPr>
      <w:r>
        <w:rPr>
          <w:rStyle w:val="s0"/>
        </w:rPr>
        <w:t xml:space="preserve">1. Осы Кодекстің </w:t>
      </w:r>
      <w:hyperlink r:id="rId2331" w:anchor="sub_id=3020200" w:history="1">
        <w:r>
          <w:rPr>
            <w:rStyle w:val="a3"/>
          </w:rPr>
          <w:t>302-бабының 2-тармағында</w:t>
        </w:r>
      </w:hyperlink>
      <w:r>
        <w:rPr>
          <w:rStyle w:val="s0"/>
        </w:rPr>
        <w:t xml:space="preserve"> және </w:t>
      </w:r>
      <w:hyperlink r:id="rId2332" w:anchor="sub_id=3300300" w:history="1">
        <w:r>
          <w:rPr>
            <w:rStyle w:val="a3"/>
          </w:rPr>
          <w:t>330-бабының 3-тармағында</w:t>
        </w:r>
      </w:hyperlink>
      <w:r>
        <w:rPr>
          <w:rStyle w:val="s0"/>
        </w:rPr>
        <w:t xml:space="preserve">, сондай-ақ осы Кодекстің </w:t>
      </w:r>
      <w:hyperlink r:id="rId2333" w:anchor="sub_id=3080200" w:history="1">
        <w:r>
          <w:rPr>
            <w:rStyle w:val="a3"/>
          </w:rPr>
          <w:t>308-бабының 2-тармағында</w:t>
        </w:r>
      </w:hyperlink>
      <w:r>
        <w:rPr>
          <w:rStyle w:val="s0"/>
        </w:rPr>
        <w:t xml:space="preserve"> </w:t>
      </w:r>
      <w:r>
        <w:rPr>
          <w:rStyle w:val="s0"/>
        </w:rPr>
        <w:t>көрсетілген келісімшарттардың салық режимдерінің ережелерінде белгіленген жағдайларда, жер қойнауын пайдаланушы пайдалы қазбаларды өндіру салығын, шикі мұнай, газ конденсаты бойынша экспортқа рента салығын, роялтиді және Қазақстан Республикасының өнімді бө</w:t>
      </w:r>
      <w:r>
        <w:rPr>
          <w:rStyle w:val="s0"/>
        </w:rPr>
        <w:t xml:space="preserve">лу жөніндегі үлесін төлеу есебіне пайдалы қазбаларды заттай нысанда Қазақстан Республикасына беруге міндетті. </w:t>
      </w:r>
    </w:p>
    <w:p w:rsidR="00000000" w:rsidRDefault="00B238DD">
      <w:pPr>
        <w:ind w:firstLine="400"/>
        <w:jc w:val="both"/>
      </w:pPr>
      <w:r>
        <w:rPr>
          <w:rStyle w:val="s0"/>
        </w:rPr>
        <w:t>2. Осы Кодексте белгіленген пайдалы қазбаларды өндіру салығын және шикі мұнай, газ конденсаты бойынша экспортқа рента салығын, сондай-ақ роялтиді</w:t>
      </w:r>
      <w:r>
        <w:rPr>
          <w:rStyle w:val="s0"/>
        </w:rPr>
        <w:t xml:space="preserve"> және осы Кодекстің </w:t>
      </w:r>
      <w:hyperlink r:id="rId2334"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w:t>
      </w:r>
      <w:r>
        <w:rPr>
          <w:rStyle w:val="s0"/>
        </w:rPr>
        <w:t xml:space="preserve">сін төлеудің ақшалай нысанын ауыстыру уақытша, толық және ішінара жүргізілуі мүмкін. </w:t>
      </w:r>
    </w:p>
    <w:p w:rsidR="00000000" w:rsidRDefault="00B238DD">
      <w:pPr>
        <w:ind w:firstLine="400"/>
        <w:jc w:val="both"/>
      </w:pPr>
      <w:r>
        <w:rPr>
          <w:rStyle w:val="s0"/>
        </w:rPr>
        <w:t>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мөлшері, сондай</w:t>
      </w:r>
      <w:r>
        <w:rPr>
          <w:rStyle w:val="s0"/>
        </w:rPr>
        <w:t xml:space="preserve">-ақ роялти мен осы Кодекстің </w:t>
      </w:r>
      <w:hyperlink r:id="rId2335"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w:t>
      </w:r>
      <w:r>
        <w:rPr>
          <w:rStyle w:val="s0"/>
        </w:rPr>
        <w:t xml:space="preserve">ндегі үлесі осы Кодексте, сондай-ақ осы Кодекстің </w:t>
      </w:r>
      <w:hyperlink r:id="rId2336"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тәртіппен және мөлшер</w:t>
      </w:r>
      <w:r>
        <w:rPr>
          <w:rStyle w:val="s0"/>
        </w:rPr>
        <w:t>де ақшалай түрде есептелген осы салықтар мен төлемдердің сомасына баламалы болуға тиіс.</w:t>
      </w:r>
    </w:p>
    <w:p w:rsidR="00000000" w:rsidRDefault="00B238DD">
      <w:pPr>
        <w:ind w:firstLine="400"/>
        <w:jc w:val="both"/>
      </w:pPr>
      <w:r>
        <w:rPr>
          <w:rStyle w:val="s0"/>
        </w:rPr>
        <w:t>Жер қойнауын пайдаланушы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B238DD">
      <w:pPr>
        <w:ind w:firstLine="400"/>
        <w:jc w:val="both"/>
      </w:pPr>
      <w:r>
        <w:rPr>
          <w:rStyle w:val="s0"/>
        </w:rPr>
        <w:t xml:space="preserve">4. Жер қойнауын пайдаланушының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2337"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заттай нысанда төленуін көздейтін қосымша келісімді жасасу кезінде: </w:t>
      </w:r>
    </w:p>
    <w:p w:rsidR="00000000" w:rsidRDefault="00B238DD">
      <w:pPr>
        <w:ind w:firstLine="400"/>
        <w:jc w:val="both"/>
      </w:pPr>
      <w:r>
        <w:rPr>
          <w:rStyle w:val="s0"/>
        </w:rPr>
        <w:t>1) жер қой</w:t>
      </w:r>
      <w:r>
        <w:rPr>
          <w:rStyle w:val="s0"/>
        </w:rPr>
        <w:t>науын пайдаланушы пайдалы қазбаларды өндіру салығы және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w:t>
      </w:r>
      <w:r>
        <w:rPr>
          <w:rStyle w:val="s0"/>
        </w:rPr>
        <w:t xml:space="preserve">лемдерін мемлекеттің атынан алушы; </w:t>
      </w:r>
    </w:p>
    <w:p w:rsidR="00000000" w:rsidRDefault="00B238DD">
      <w:pPr>
        <w:ind w:firstLine="400"/>
        <w:jc w:val="both"/>
      </w:pPr>
      <w:r>
        <w:rPr>
          <w:rStyle w:val="s0"/>
        </w:rPr>
        <w:t xml:space="preserve">2) жер қойнауын пайдаланушы пайдалы қазбаларды өндіру салығы,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w:t>
      </w:r>
      <w:r>
        <w:rPr>
          <w:rStyle w:val="s0"/>
        </w:rPr>
        <w:t>заттай нысанда беретін пайдалы қазбалар көлемдерін жеткізудің пункті және шарттары міндетті түрде көрсетіледі.</w:t>
      </w:r>
    </w:p>
    <w:p w:rsidR="00000000" w:rsidRDefault="00B238DD">
      <w:pPr>
        <w:ind w:firstLine="400"/>
        <w:jc w:val="both"/>
      </w:pPr>
      <w:r>
        <w:rPr>
          <w:rStyle w:val="s0"/>
        </w:rPr>
        <w:t>5. Жер қойнауын пайдаланушының осы Кодексте белгіленген пайдалы қазбаларды өндіру салығын және шикі мұнай, газ конденсаты бойынша экспортқа рента</w:t>
      </w:r>
      <w:r>
        <w:rPr>
          <w:rStyle w:val="s0"/>
        </w:rPr>
        <w:t xml:space="preserve"> салығын, сондай-ақ роялтиді және осы Кодекстің </w:t>
      </w:r>
      <w:hyperlink r:id="rId2338"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w:t>
      </w:r>
      <w:r>
        <w:rPr>
          <w:rStyle w:val="s0"/>
        </w:rPr>
        <w:t xml:space="preserve">ың өнімді бөлу жөніндегі үлесін төлеу есебінде заттай нысанда беретін пайдалы қазбаларды беру мерзімі осы Кодексте және осы Кодекстің </w:t>
      </w:r>
      <w:hyperlink r:id="rId2339" w:anchor="sub_id=3080200" w:history="1">
        <w:r>
          <w:rPr>
            <w:rStyle w:val="a3"/>
          </w:rPr>
          <w:t>308-бабының 2-тармағында</w:t>
        </w:r>
      </w:hyperlink>
      <w:r>
        <w:rPr>
          <w:rStyle w:val="s0"/>
        </w:rPr>
        <w:t xml:space="preserve"> көрсетілген </w:t>
      </w:r>
      <w:r>
        <w:rPr>
          <w:rStyle w:val="s0"/>
        </w:rPr>
        <w:t xml:space="preserve">жер қойнауын пайдалануға арналған келісімшарттарда белгіленген ақшалай нысанда төленетін осы салық пен төлемдерді төлеу мерзіміне сәйкес келуге тиіс. </w:t>
      </w:r>
    </w:p>
    <w:p w:rsidR="00000000" w:rsidRDefault="00B238DD">
      <w:pPr>
        <w:ind w:firstLine="400"/>
        <w:jc w:val="both"/>
      </w:pPr>
      <w:r>
        <w:rPr>
          <w:rStyle w:val="s0"/>
        </w:rPr>
        <w:t>Бұл ретте, жер қойнауын пайдаланушы мемлекеттің атынан алушыға пайдалы қазбаларды, мемлекеттің атынан алу</w:t>
      </w:r>
      <w:r>
        <w:rPr>
          <w:rStyle w:val="s0"/>
        </w:rPr>
        <w:t xml:space="preserve">шы осындай берудің неғұрлым кеш мерзімін белгілеген жағдайларды қоспағанда, аталған салық пен төлемдерді төлеу мерзімінен кешіктірмей береді. </w:t>
      </w:r>
    </w:p>
    <w:p w:rsidR="00000000" w:rsidRDefault="00B238DD">
      <w:pPr>
        <w:ind w:firstLine="400"/>
        <w:jc w:val="both"/>
      </w:pPr>
      <w:r>
        <w:rPr>
          <w:rStyle w:val="s0"/>
        </w:rPr>
        <w:t>6. Мемлекеттің атынан алушы пайдалы қазбаларды өндіру салығының, шикі мұнай, газ конденсаты бойынша экспортқа рен</w:t>
      </w:r>
      <w:r>
        <w:rPr>
          <w:rStyle w:val="s0"/>
        </w:rPr>
        <w:t xml:space="preserve">та салығының, роялтидің және Қазақстан Республикасының өнімді бөлу жөніндегі үлесінің тиесілі сомасын осы Кодексте және осы Кодекстің </w:t>
      </w:r>
      <w:hyperlink r:id="rId2340" w:anchor="sub_id=3080200" w:history="1">
        <w:r>
          <w:rPr>
            <w:rStyle w:val="a3"/>
          </w:rPr>
          <w:t>308-бабының 2-тармағында</w:t>
        </w:r>
      </w:hyperlink>
      <w:r>
        <w:rPr>
          <w:rStyle w:val="s0"/>
        </w:rPr>
        <w:t xml:space="preserve"> көрсетілген </w:t>
      </w:r>
      <w:r>
        <w:rPr>
          <w:rStyle w:val="s0"/>
        </w:rPr>
        <w:t>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B238DD">
      <w:pPr>
        <w:ind w:firstLine="400"/>
        <w:jc w:val="both"/>
      </w:pPr>
      <w:r>
        <w:rPr>
          <w:rStyle w:val="s0"/>
        </w:rPr>
        <w:t xml:space="preserve">7. Мемлекеттің атынан алушы жер қойнауын пайдаланушының пайдалы қазбалардың тиісті көлемін оған уақтылы әрі толық </w:t>
      </w:r>
      <w:r>
        <w:rPr>
          <w:rStyle w:val="s0"/>
        </w:rPr>
        <w:t>беруіне бақылауды дербес жүзеге асырады.</w:t>
      </w:r>
    </w:p>
    <w:p w:rsidR="00000000" w:rsidRDefault="00B238DD">
      <w:pPr>
        <w:ind w:firstLine="400"/>
        <w:jc w:val="both"/>
      </w:pPr>
      <w:r>
        <w:rPr>
          <w:rStyle w:val="s0"/>
        </w:rPr>
        <w:t>Жер қойнауын пайдаланушы Қазақстан Республикасына заттай нысанда беретін осы Кодексте белгіленген пайдалы қазбаларды өндіру салығының және шикі мұнай, газ конденсаты бойынша экспортқа рента салығының, сондай-ақ роял</w:t>
      </w:r>
      <w:r>
        <w:rPr>
          <w:rStyle w:val="s0"/>
        </w:rPr>
        <w:t xml:space="preserve">тидің және осы Кодекстің </w:t>
      </w:r>
      <w:hyperlink r:id="rId2341"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w:t>
      </w:r>
      <w:r>
        <w:rPr>
          <w:rStyle w:val="s0"/>
        </w:rPr>
        <w:t xml:space="preserve">і үлесінің бюджетке толық әрі уақтылы аударылуына жер қойнауын пайдаланушы пайдалы қазбалардың тиісті көлемдерін нақты тиеп жөнелткен күннен бастап мемлекет атынан алушы жауап береді. </w:t>
      </w:r>
    </w:p>
    <w:p w:rsidR="00000000" w:rsidRDefault="00B238DD">
      <w:pPr>
        <w:ind w:firstLine="400"/>
        <w:jc w:val="both"/>
      </w:pPr>
      <w:r>
        <w:rPr>
          <w:rStyle w:val="s0"/>
        </w:rPr>
        <w:t xml:space="preserve">8. Жер қойнауын пайдаланушы және мемлекеттің атынан алушы осы Кодексте </w:t>
      </w:r>
      <w:r>
        <w:rPr>
          <w:rStyle w:val="s0"/>
        </w:rPr>
        <w:t xml:space="preserve">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 </w:t>
      </w:r>
      <w:hyperlink r:id="rId2342" w:anchor="sub_id=3080200" w:history="1">
        <w:r>
          <w:rPr>
            <w:rStyle w:val="a3"/>
          </w:rPr>
          <w:t>308-бабының 2-тар</w:t>
        </w:r>
        <w:r>
          <w:rPr>
            <w:rStyle w:val="a3"/>
          </w:rPr>
          <w:t>мағында</w:t>
        </w:r>
      </w:hyperlink>
      <w:r>
        <w:rPr>
          <w:rStyle w:val="s0"/>
        </w:rPr>
        <w:t xml:space="preserve"> көрсетілген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есептілікті орналасқан жері бойынша салық органына уәкілетті мемлекеттік орган</w:t>
      </w:r>
      <w:r>
        <w:rPr>
          <w:rStyle w:val="s0"/>
        </w:rPr>
        <w:t> белгілеген заттай нысандағы мерзімде және нысандар бойынша табыс етеді.</w:t>
      </w:r>
    </w:p>
    <w:p w:rsidR="00000000" w:rsidRDefault="00B238DD">
      <w:pPr>
        <w:ind w:firstLine="400"/>
        <w:jc w:val="both"/>
      </w:pPr>
      <w:r>
        <w:rPr>
          <w:rStyle w:val="s0"/>
        </w:rPr>
        <w:t> </w:t>
      </w:r>
    </w:p>
    <w:p w:rsidR="00000000" w:rsidRDefault="00B238DD">
      <w:pPr>
        <w:jc w:val="both"/>
      </w:pPr>
      <w:r>
        <w:rPr>
          <w:rStyle w:val="s3"/>
        </w:rPr>
        <w:t xml:space="preserve">2009.16.11. № 200-ІV ҚР </w:t>
      </w:r>
      <w:hyperlink r:id="rId2343" w:anchor="sub_id=3114" w:history="1">
        <w:r>
          <w:rPr>
            <w:rStyle w:val="a3"/>
            <w:i/>
            <w:iCs/>
          </w:rPr>
          <w:t>Заңымен</w:t>
        </w:r>
      </w:hyperlink>
      <w:r>
        <w:rPr>
          <w:rStyle w:val="s3"/>
        </w:rPr>
        <w:t xml:space="preserve"> 46-тарау жаңа редакцияда (2009 ж. 1 қаңтардан бастап қолданысқа енг</w:t>
      </w:r>
      <w:r>
        <w:rPr>
          <w:rStyle w:val="s3"/>
        </w:rPr>
        <w:t>iзiлді) (бұр.</w:t>
      </w:r>
      <w:hyperlink r:id="rId2344" w:anchor="sub_id=3470000" w:history="1">
        <w:r>
          <w:rPr>
            <w:rStyle w:val="a3"/>
            <w:i/>
            <w:iCs/>
          </w:rPr>
          <w:t>ред</w:t>
        </w:r>
      </w:hyperlink>
      <w:r>
        <w:rPr>
          <w:rStyle w:val="s3"/>
        </w:rPr>
        <w:t>.қара)</w:t>
      </w:r>
    </w:p>
    <w:p w:rsidR="00000000" w:rsidRDefault="00B238DD">
      <w:pPr>
        <w:jc w:val="center"/>
      </w:pPr>
      <w:r>
        <w:rPr>
          <w:rStyle w:val="s1"/>
        </w:rPr>
        <w:t>46-тарау. Үстеме пайда салығы</w:t>
      </w:r>
    </w:p>
    <w:p w:rsidR="00000000" w:rsidRDefault="00B238DD">
      <w:pPr>
        <w:jc w:val="center"/>
      </w:pPr>
      <w:r>
        <w:rPr>
          <w:rStyle w:val="s1"/>
        </w:rPr>
        <w:t> </w:t>
      </w:r>
    </w:p>
    <w:p w:rsidR="00000000" w:rsidRDefault="00B238DD">
      <w:pPr>
        <w:ind w:firstLine="400"/>
        <w:jc w:val="both"/>
      </w:pPr>
      <w:r>
        <w:rPr>
          <w:rStyle w:val="s0"/>
          <w:b/>
          <w:bCs/>
        </w:rPr>
        <w:t>347-бап. Жалпы ережелер</w:t>
      </w:r>
    </w:p>
    <w:p w:rsidR="00000000" w:rsidRDefault="00B238DD">
      <w:pPr>
        <w:ind w:firstLine="400"/>
        <w:jc w:val="both"/>
      </w:pPr>
      <w:r>
        <w:rPr>
          <w:rStyle w:val="s0"/>
        </w:rPr>
        <w:t xml:space="preserve">1. Үстеме пайда салығы жер қойнауын пайдаланушы осы Кодекстiң </w:t>
      </w:r>
      <w:hyperlink r:id="rId2345" w:anchor="sub_id=347010000" w:history="1">
        <w:r>
          <w:rPr>
            <w:rStyle w:val="a3"/>
          </w:rPr>
          <w:t>347-1-бабына</w:t>
        </w:r>
      </w:hyperlink>
      <w:r>
        <w:rPr>
          <w:rStyle w:val="s0"/>
        </w:rPr>
        <w:t xml:space="preserve"> сәйкес үстеме пайда салығын төлеушi болып табылатын жер қойнауын пайдалануға арналған әрбiр жеке келісімшарт бойынша салық кезеңiнде есептеледi.</w:t>
      </w:r>
    </w:p>
    <w:p w:rsidR="00000000" w:rsidRDefault="00B238DD">
      <w:pPr>
        <w:ind w:firstLine="400"/>
        <w:jc w:val="both"/>
      </w:pPr>
      <w:r>
        <w:rPr>
          <w:rStyle w:val="s0"/>
        </w:rPr>
        <w:t>2. Үстеме п</w:t>
      </w:r>
      <w:r>
        <w:rPr>
          <w:rStyle w:val="s0"/>
        </w:rPr>
        <w:t>айда салығын есептеу мақсаты үшiн жер қойнауын пайдаланушы осы тарауда белгiленген тәртiпке сәйкес жер қойнауын пайдалануға арналған әрбiр жеке келісімшарт бойынша салық салу объектiсiн, сондай-ақ салық салумен байланысты мынадай объектiлердi:</w:t>
      </w:r>
    </w:p>
    <w:p w:rsidR="00000000" w:rsidRDefault="00B238DD">
      <w:pPr>
        <w:ind w:firstLine="400"/>
        <w:jc w:val="both"/>
      </w:pPr>
      <w:r>
        <w:rPr>
          <w:rStyle w:val="s0"/>
        </w:rPr>
        <w:t>1) үстеме па</w:t>
      </w:r>
      <w:r>
        <w:rPr>
          <w:rStyle w:val="s0"/>
        </w:rPr>
        <w:t>йда салығын есептеу мақсаты үшiн таза табысты;</w:t>
      </w:r>
    </w:p>
    <w:p w:rsidR="00000000" w:rsidRDefault="00B238DD">
      <w:pPr>
        <w:ind w:firstLine="400"/>
        <w:jc w:val="both"/>
      </w:pPr>
      <w:r>
        <w:rPr>
          <w:rStyle w:val="s0"/>
        </w:rPr>
        <w:t>2) үстеме пайда салығын есептеу мақсаты үшiн салық салынатын табысты;</w:t>
      </w:r>
    </w:p>
    <w:p w:rsidR="00000000" w:rsidRDefault="00B238DD">
      <w:pPr>
        <w:ind w:firstLine="400"/>
        <w:jc w:val="both"/>
      </w:pPr>
      <w:r>
        <w:rPr>
          <w:rStyle w:val="s0"/>
        </w:rPr>
        <w:t>3) жер қойнауын пайдалануға арналған келісімшарт бойынша жиынтық жылдық табысты;</w:t>
      </w:r>
    </w:p>
    <w:p w:rsidR="00000000" w:rsidRDefault="00B238DD">
      <w:pPr>
        <w:ind w:firstLine="400"/>
        <w:jc w:val="both"/>
      </w:pPr>
      <w:r>
        <w:rPr>
          <w:rStyle w:val="s0"/>
        </w:rPr>
        <w:t>4) үстеме пайда салығын есептеу мақсаты үшiн шегерiмдердi;</w:t>
      </w:r>
    </w:p>
    <w:p w:rsidR="00000000" w:rsidRDefault="00B238DD">
      <w:pPr>
        <w:ind w:firstLine="400"/>
        <w:jc w:val="both"/>
      </w:pPr>
      <w:r>
        <w:rPr>
          <w:rStyle w:val="s0"/>
        </w:rPr>
        <w:t>5) жер қойнауын пайдалануға арналған келісімшарт бойынша корпоративтiк табыс салығын;</w:t>
      </w:r>
    </w:p>
    <w:p w:rsidR="00000000" w:rsidRDefault="00B238DD">
      <w:pPr>
        <w:ind w:firstLine="400"/>
        <w:jc w:val="both"/>
      </w:pPr>
      <w:r>
        <w:rPr>
          <w:rStyle w:val="s0"/>
        </w:rPr>
        <w:t>6) жер қойнауын пайдалануға арналған келісімшарт бойынша резидент еместiң тұрақты мекемесiнiң таза табыс салығының есеп айырысу сомасын айқындайды.</w:t>
      </w:r>
    </w:p>
    <w:p w:rsidR="00000000" w:rsidRDefault="00B238DD">
      <w:pPr>
        <w:ind w:firstLine="400"/>
        <w:jc w:val="both"/>
      </w:pPr>
      <w:r>
        <w:rPr>
          <w:rStyle w:val="s0"/>
        </w:rPr>
        <w:t> </w:t>
      </w:r>
    </w:p>
    <w:p w:rsidR="00000000" w:rsidRDefault="00B238DD">
      <w:pPr>
        <w:ind w:firstLine="400"/>
        <w:jc w:val="both"/>
      </w:pPr>
      <w:r>
        <w:rPr>
          <w:rStyle w:val="s0"/>
          <w:b/>
          <w:bCs/>
        </w:rPr>
        <w:t>347-1-бап. Төлеушiл</w:t>
      </w:r>
      <w:r>
        <w:rPr>
          <w:rStyle w:val="s0"/>
          <w:b/>
          <w:bCs/>
        </w:rPr>
        <w:t>ер</w:t>
      </w:r>
    </w:p>
    <w:p w:rsidR="00000000" w:rsidRDefault="00B238DD">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әрбiр жеке келісімшарт бойынша жүзеге асырылатын қызмет бойынша жер қойнауын пайдаланушылар үстеме табыс салығын төле</w:t>
      </w:r>
      <w:r>
        <w:rPr>
          <w:rStyle w:val="s0"/>
        </w:rPr>
        <w:t>ушiлер болып табылады.</w:t>
      </w:r>
    </w:p>
    <w:p w:rsidR="00000000" w:rsidRDefault="00B238DD">
      <w:pPr>
        <w:ind w:firstLine="400"/>
        <w:jc w:val="both"/>
      </w:pPr>
      <w:r>
        <w:rPr>
          <w:rStyle w:val="s0"/>
        </w:rPr>
        <w:t>2. Жер қойнауын пайдалануға арналған мынадай:</w:t>
      </w:r>
    </w:p>
    <w:p w:rsidR="00000000" w:rsidRDefault="00B238DD">
      <w:pPr>
        <w:ind w:firstLine="400"/>
        <w:jc w:val="both"/>
      </w:pPr>
      <w:r>
        <w:rPr>
          <w:rStyle w:val="s0"/>
        </w:rPr>
        <w:t xml:space="preserve">1) осы Кодекстiң </w:t>
      </w:r>
      <w:hyperlink r:id="rId2346" w:anchor="sub_id=3080200" w:history="1">
        <w:r>
          <w:rPr>
            <w:rStyle w:val="a3"/>
          </w:rPr>
          <w:t>308-бабының 2-тармағында</w:t>
        </w:r>
      </w:hyperlink>
      <w:r>
        <w:rPr>
          <w:rStyle w:val="s0"/>
        </w:rPr>
        <w:t xml:space="preserve"> көрсетiлген;</w:t>
      </w:r>
    </w:p>
    <w:p w:rsidR="00000000" w:rsidRDefault="00B238DD">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B238DD">
      <w:pPr>
        <w:ind w:firstLine="400"/>
        <w:jc w:val="both"/>
      </w:pPr>
      <w:r>
        <w:rPr>
          <w:rStyle w:val="s0"/>
        </w:rPr>
        <w:t>3) барлауға және өндiруге байланысты емес же</w:t>
      </w:r>
      <w:r>
        <w:rPr>
          <w:rStyle w:val="s0"/>
        </w:rPr>
        <w:t>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B238DD">
      <w:pPr>
        <w:ind w:firstLine="400"/>
        <w:jc w:val="both"/>
      </w:pPr>
      <w:r>
        <w:rPr>
          <w:rStyle w:val="s0"/>
        </w:rPr>
        <w:t> </w:t>
      </w:r>
    </w:p>
    <w:p w:rsidR="00000000" w:rsidRDefault="00B238DD">
      <w:pPr>
        <w:ind w:firstLine="400"/>
        <w:jc w:val="both"/>
      </w:pPr>
      <w:r>
        <w:rPr>
          <w:rStyle w:val="s0"/>
          <w:b/>
          <w:bCs/>
        </w:rPr>
        <w:t>348-бап. Салық салу объектiсi</w:t>
      </w:r>
    </w:p>
    <w:p w:rsidR="00000000" w:rsidRDefault="00B238DD">
      <w:pPr>
        <w:ind w:firstLine="400"/>
        <w:jc w:val="both"/>
      </w:pPr>
      <w:r>
        <w:rPr>
          <w:rStyle w:val="s0"/>
        </w:rPr>
        <w:t>Осы Ко</w:t>
      </w:r>
      <w:r>
        <w:rPr>
          <w:rStyle w:val="s0"/>
        </w:rPr>
        <w:t xml:space="preserve">декстiң </w:t>
      </w:r>
      <w:hyperlink r:id="rId2347" w:anchor="sub_id=348040000" w:history="1">
        <w:r>
          <w:rPr>
            <w:rStyle w:val="a3"/>
          </w:rPr>
          <w:t>348-4-бабына</w:t>
        </w:r>
      </w:hyperlink>
      <w:r>
        <w:rPr>
          <w:rStyle w:val="s0"/>
        </w:rPr>
        <w:t xml:space="preserve"> сәйкес айқындалған үстеме пайда салығын есептеу мақсаты үшiн жер қойнауын пайдаланушының шегерiмдер сомасының 25 процентiне тең сомадан асатын салық</w:t>
      </w:r>
      <w:r>
        <w:rPr>
          <w:rStyle w:val="s0"/>
        </w:rPr>
        <w:t xml:space="preserve"> кезеңi үшiн жер қойнауын пайдалануға арналған әрбiр жеке келісімшарт бойынша осы Кодекстiң </w:t>
      </w:r>
      <w:hyperlink r:id="rId2348" w:anchor="sub_id=348010000" w:history="1">
        <w:r>
          <w:rPr>
            <w:rStyle w:val="a3"/>
          </w:rPr>
          <w:t>348-1-бабына</w:t>
        </w:r>
      </w:hyperlink>
      <w:r>
        <w:rPr>
          <w:rStyle w:val="s0"/>
        </w:rPr>
        <w:t xml:space="preserve"> сәйкес үстеме пайда салығын есептеу мақсаты үшiн айқындалған жер</w:t>
      </w:r>
      <w:r>
        <w:rPr>
          <w:rStyle w:val="s0"/>
        </w:rPr>
        <w:t xml:space="preserve"> қойнауын пайдаланушының таза табысының бiр бөлiгi үстеме пайда салығын салу объектiсi болып табылады.</w:t>
      </w:r>
    </w:p>
    <w:p w:rsidR="00000000" w:rsidRDefault="00B238DD">
      <w:pPr>
        <w:ind w:firstLine="400"/>
        <w:jc w:val="both"/>
      </w:pPr>
      <w:r>
        <w:rPr>
          <w:rStyle w:val="s0"/>
        </w:rPr>
        <w:t> </w:t>
      </w:r>
    </w:p>
    <w:p w:rsidR="00000000" w:rsidRDefault="00B238DD">
      <w:pPr>
        <w:ind w:firstLine="400"/>
        <w:jc w:val="both"/>
      </w:pPr>
      <w:r>
        <w:rPr>
          <w:rStyle w:val="s0"/>
          <w:b/>
          <w:bCs/>
        </w:rPr>
        <w:t>348-1-бап. Үстеме пайда салығын есептеу мақсаты үшiн таза табыс</w:t>
      </w:r>
    </w:p>
    <w:p w:rsidR="00000000" w:rsidRDefault="00B238DD">
      <w:pPr>
        <w:ind w:firstLine="400"/>
        <w:jc w:val="both"/>
      </w:pPr>
      <w:r>
        <w:rPr>
          <w:rStyle w:val="s0"/>
        </w:rPr>
        <w:t xml:space="preserve">1. Үстеме пайда салығын есептеу мақсаты үшiн таза табыс осы Кодекстiң </w:t>
      </w:r>
      <w:hyperlink r:id="rId2349" w:anchor="sub_id=348020000" w:history="1">
        <w:r>
          <w:rPr>
            <w:rStyle w:val="a3"/>
          </w:rPr>
          <w:t>348-2-бабына</w:t>
        </w:r>
      </w:hyperlink>
      <w:r>
        <w:rPr>
          <w:rStyle w:val="s0"/>
        </w:rPr>
        <w:t xml:space="preserve"> сәйкес айқындалған үстеме пайда салығын есептеу мақсаты үшiн салық салынатын табыс пен осы Кодекстiң </w:t>
      </w:r>
      <w:hyperlink r:id="rId2350" w:anchor="sub_id=348050000" w:history="1">
        <w:r>
          <w:rPr>
            <w:rStyle w:val="a3"/>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B238DD">
      <w:pPr>
        <w:ind w:firstLine="400"/>
        <w:jc w:val="both"/>
      </w:pPr>
      <w:r>
        <w:rPr>
          <w:rStyle w:val="s0"/>
        </w:rPr>
        <w:t>2. Тұрақты мекеме арқылы Қазақстан Республикасында жер қойнауын пайдалану жөніндегі қызмет</w:t>
      </w:r>
      <w:r>
        <w:rPr>
          <w:rStyle w:val="s0"/>
        </w:rPr>
        <w:t xml:space="preserve">iн жүзеге асыратын резидент еместер үшiн үстеме пайда салығын есептеу мақсаты үшiн таза табыс осы Кодекстiң </w:t>
      </w:r>
      <w:hyperlink r:id="rId2351" w:anchor="sub_id=3490000" w:history="1">
        <w:r>
          <w:rPr>
            <w:rStyle w:val="a3"/>
          </w:rPr>
          <w:t>349-бабына</w:t>
        </w:r>
      </w:hyperlink>
      <w:r>
        <w:rPr>
          <w:rStyle w:val="s0"/>
        </w:rPr>
        <w:t xml:space="preserve"> сәйкес есептелген осы жер қойнауын пайдалануға арнал</w:t>
      </w:r>
      <w:r>
        <w:rPr>
          <w:rStyle w:val="s0"/>
        </w:rPr>
        <w:t>ған</w:t>
      </w:r>
      <w:r>
        <w:rPr>
          <w:rStyle w:val="s0"/>
        </w:rPr>
        <w:t xml:space="preserve"> келісімшартпен байланысты тұрақты мекеменiң таза табыс салығының есеп айырысу сомасына қосымша азайтылады.</w:t>
      </w:r>
    </w:p>
    <w:p w:rsidR="00000000" w:rsidRDefault="00B238DD">
      <w:pPr>
        <w:ind w:firstLine="400"/>
        <w:jc w:val="both"/>
      </w:pPr>
      <w:r>
        <w:rPr>
          <w:rStyle w:val="s0"/>
        </w:rPr>
        <w:t> </w:t>
      </w:r>
    </w:p>
    <w:p w:rsidR="00000000" w:rsidRDefault="00B238DD">
      <w:pPr>
        <w:ind w:firstLine="400"/>
        <w:jc w:val="both"/>
      </w:pPr>
      <w:r>
        <w:rPr>
          <w:rStyle w:val="s0"/>
          <w:b/>
          <w:bCs/>
        </w:rPr>
        <w:t>348-2-бап. Үстеме пайда салығын есептеу мақсаты үшiн салық салынатын табыс</w:t>
      </w:r>
    </w:p>
    <w:p w:rsidR="00000000" w:rsidRDefault="00B238DD">
      <w:pPr>
        <w:ind w:firstLine="400"/>
        <w:jc w:val="both"/>
      </w:pPr>
      <w:r>
        <w:rPr>
          <w:rStyle w:val="s0"/>
        </w:rPr>
        <w:t xml:space="preserve">Осы тараудың мақсатында салық салынатын табыс осы Кодекстiң </w:t>
      </w:r>
      <w:hyperlink r:id="rId2352" w:anchor="sub_id=1330000" w:history="1">
        <w:r>
          <w:rPr>
            <w:rStyle w:val="a3"/>
          </w:rPr>
          <w:t>133-бабында</w:t>
        </w:r>
      </w:hyperlink>
      <w:r>
        <w:rPr>
          <w:rStyle w:val="s0"/>
        </w:rPr>
        <w:t xml:space="preserve"> көзделген табыстар мен шығыстар сомасына азайтуды ескере отырып, осы Кодекстiң </w:t>
      </w:r>
      <w:hyperlink r:id="rId2353" w:anchor="sub_id=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2354" w:anchor="sub_id=348040000" w:history="1">
        <w:r>
          <w:rPr>
            <w:rStyle w:val="a3"/>
          </w:rPr>
          <w:t>348-4-бабына</w:t>
        </w:r>
      </w:hyperlink>
      <w:r>
        <w:rPr>
          <w:rStyle w:val="s0"/>
        </w:rPr>
        <w:t xml:space="preserve"> сәйкес айқындалған үстеме пайда</w:t>
      </w:r>
      <w:r>
        <w:rPr>
          <w:rStyle w:val="s0"/>
        </w:rPr>
        <w:t xml:space="preserve"> салығын есептеу мақсаты үшiн шегерiмдер арасындағы айырма ретiнде айқындалады.</w:t>
      </w:r>
    </w:p>
    <w:p w:rsidR="00000000" w:rsidRDefault="00B238DD">
      <w:pPr>
        <w:ind w:firstLine="400"/>
        <w:jc w:val="both"/>
      </w:pPr>
      <w:r>
        <w:rPr>
          <w:rStyle w:val="s0"/>
        </w:rPr>
        <w:t> </w:t>
      </w:r>
    </w:p>
    <w:p w:rsidR="00000000" w:rsidRDefault="00B238DD">
      <w:pPr>
        <w:ind w:firstLine="400"/>
        <w:jc w:val="both"/>
      </w:pPr>
      <w:r>
        <w:rPr>
          <w:rStyle w:val="s0"/>
          <w:b/>
          <w:bCs/>
        </w:rPr>
        <w:t>348-3-бап. Жер қойнауын пайдалануға арналған келісімшарт бойынша жылдық жиынтық табыс</w:t>
      </w:r>
    </w:p>
    <w:p w:rsidR="00000000" w:rsidRDefault="00B238DD">
      <w:pPr>
        <w:ind w:firstLine="400"/>
        <w:jc w:val="both"/>
      </w:pPr>
      <w:r>
        <w:rPr>
          <w:rStyle w:val="s0"/>
        </w:rPr>
        <w:t>Келісімшарттық қызмет бойынша жер қойнауын пайдаланушы жер қойнауын пайдалануға арналған</w:t>
      </w:r>
      <w:r>
        <w:rPr>
          <w:rStyle w:val="s0"/>
        </w:rPr>
        <w:t xml:space="preserve"> келісімшарт бойынша жылдық жиынтық табысты осы Кодекстiң </w:t>
      </w:r>
      <w:hyperlink r:id="rId2355" w:anchor="sub_id=990000" w:history="1">
        <w:r>
          <w:rPr>
            <w:rStyle w:val="a3"/>
          </w:rPr>
          <w:t>99-бабында</w:t>
        </w:r>
      </w:hyperlink>
      <w:r>
        <w:rPr>
          <w:rStyle w:val="s0"/>
        </w:rPr>
        <w:t xml:space="preserve"> көзделген түзетулердi ескере отырып, корпоративтiк табыс салығын есептеу мақсаты үшiн осы Кодексте белг</w:t>
      </w:r>
      <w:r>
        <w:rPr>
          <w:rStyle w:val="s0"/>
        </w:rPr>
        <w:t>iленген тәртiппен жер қойнауын пайдалануға арналған әрбiр жеке келісімшарт бойынша айқындайды.</w:t>
      </w:r>
    </w:p>
    <w:p w:rsidR="00000000" w:rsidRDefault="00B238DD">
      <w:pPr>
        <w:ind w:firstLine="400"/>
        <w:jc w:val="both"/>
      </w:pPr>
      <w:r>
        <w:rPr>
          <w:rStyle w:val="s0"/>
        </w:rPr>
        <w:t> </w:t>
      </w:r>
    </w:p>
    <w:p w:rsidR="00000000" w:rsidRDefault="00B238DD">
      <w:pPr>
        <w:ind w:firstLine="400"/>
        <w:jc w:val="both"/>
      </w:pPr>
      <w:r>
        <w:rPr>
          <w:rStyle w:val="s0"/>
          <w:b/>
          <w:bCs/>
        </w:rPr>
        <w:t>348-4-бап. Үстеме пайда салығын есептеу мақсаты үшiн шегерiмдер</w:t>
      </w:r>
    </w:p>
    <w:p w:rsidR="00000000" w:rsidRDefault="00B238DD">
      <w:pPr>
        <w:ind w:firstLine="400"/>
        <w:jc w:val="both"/>
      </w:pPr>
      <w:r>
        <w:rPr>
          <w:rStyle w:val="s0"/>
        </w:rPr>
        <w:t>1. Үстеме пайда салығын есептеу мақсаты үшiн жер қойнауын пайдалануға арналған әрбiр жеке келіс</w:t>
      </w:r>
      <w:r>
        <w:rPr>
          <w:rStyle w:val="s0"/>
        </w:rPr>
        <w:t>імшарт бойынша шегерiмдер:</w:t>
      </w:r>
    </w:p>
    <w:p w:rsidR="00000000" w:rsidRDefault="00B238DD">
      <w:pPr>
        <w:ind w:firstLine="400"/>
        <w:jc w:val="both"/>
      </w:pPr>
      <w:r>
        <w:rPr>
          <w:rStyle w:val="s0"/>
        </w:rPr>
        <w:t xml:space="preserve">1) осы Кодекстiң </w:t>
      </w:r>
      <w:hyperlink r:id="rId2356" w:anchor="sub_id=1000000" w:history="1">
        <w:r>
          <w:rPr>
            <w:rStyle w:val="a3"/>
          </w:rPr>
          <w:t>100</w:t>
        </w:r>
      </w:hyperlink>
      <w:r>
        <w:rPr>
          <w:rStyle w:val="s0"/>
        </w:rPr>
        <w:t xml:space="preserve"> - </w:t>
      </w:r>
      <w:hyperlink r:id="rId2357" w:anchor="sub_id=1140000" w:history="1">
        <w:r>
          <w:rPr>
            <w:rStyle w:val="a3"/>
          </w:rPr>
          <w:t>114</w:t>
        </w:r>
      </w:hyperlink>
      <w:r>
        <w:rPr>
          <w:rStyle w:val="s0"/>
        </w:rPr>
        <w:t xml:space="preserve">, </w:t>
      </w:r>
      <w:hyperlink r:id="rId2358" w:anchor="sub_id=1160000" w:history="1">
        <w:r>
          <w:rPr>
            <w:rStyle w:val="a3"/>
          </w:rPr>
          <w:t>116</w:t>
        </w:r>
      </w:hyperlink>
      <w:r>
        <w:rPr>
          <w:rStyle w:val="s0"/>
        </w:rPr>
        <w:t xml:space="preserve"> - </w:t>
      </w:r>
      <w:hyperlink r:id="rId2359" w:anchor="sub_id=1220000" w:history="1">
        <w:r>
          <w:rPr>
            <w:rStyle w:val="a3"/>
          </w:rPr>
          <w:t>122-баптарына</w:t>
        </w:r>
      </w:hyperlink>
      <w:r>
        <w:rPr>
          <w:rStyle w:val="s0"/>
        </w:rPr>
        <w:t xml:space="preserve"> сәйкес есептi салық кезеңiнде келісімшарттық қызмет бойынша корпоративтiк табыс салығын есептеу м</w:t>
      </w:r>
      <w:r>
        <w:rPr>
          <w:rStyle w:val="s0"/>
        </w:rPr>
        <w:t>ақсатында шегерiмдерге жатқызылған шығыстардың;</w:t>
      </w:r>
    </w:p>
    <w:p w:rsidR="00000000" w:rsidRDefault="00B238DD">
      <w:pPr>
        <w:ind w:firstLine="400"/>
        <w:jc w:val="both"/>
      </w:pPr>
      <w:r>
        <w:rPr>
          <w:rStyle w:val="s0"/>
        </w:rPr>
        <w:t>2) мынадай шығыстар шегiнде:</w:t>
      </w:r>
    </w:p>
    <w:p w:rsidR="00000000" w:rsidRDefault="00B238DD">
      <w:pPr>
        <w:ind w:firstLine="400"/>
        <w:jc w:val="both"/>
      </w:pPr>
      <w:r>
        <w:rPr>
          <w:rStyle w:val="s0"/>
        </w:rPr>
        <w:t>тiркелген активтердi сатып алуға және (немесе) құруға жұмсалған салық кезеңi iшiнде нақты шеккен шығыстардың;</w:t>
      </w:r>
    </w:p>
    <w:p w:rsidR="00000000" w:rsidRDefault="00B238DD">
      <w:pPr>
        <w:ind w:firstLine="400"/>
        <w:jc w:val="both"/>
      </w:pPr>
      <w:r>
        <w:rPr>
          <w:rStyle w:val="s0"/>
        </w:rPr>
        <w:t>2009 жылғы 1 қаңтардан бастап пайдалануға берiлген қолданыстағы тiрке</w:t>
      </w:r>
      <w:r>
        <w:rPr>
          <w:rStyle w:val="s0"/>
        </w:rPr>
        <w:t>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B238DD">
      <w:pPr>
        <w:ind w:firstLine="400"/>
        <w:jc w:val="both"/>
      </w:pPr>
      <w:r>
        <w:rPr>
          <w:rStyle w:val="s0"/>
        </w:rPr>
        <w:t>тiркелген активтердiң бухгалтерлiк есепте баланстық құнын ұлғайтуға жатқызылған тiркелген активтердiң кейi</w:t>
      </w:r>
      <w:r>
        <w:rPr>
          <w:rStyle w:val="s0"/>
        </w:rPr>
        <w:t>нгi салық кезеңi iшiнде шеккен шығыстарының;</w:t>
      </w:r>
    </w:p>
    <w:p w:rsidR="00000000" w:rsidRDefault="00B238DD">
      <w:pPr>
        <w:ind w:firstLine="400"/>
        <w:jc w:val="both"/>
      </w:pPr>
      <w:r>
        <w:rPr>
          <w:rStyle w:val="s0"/>
        </w:rPr>
        <w:t xml:space="preserve">жер қойнауын пайдаланушылардың осы Кодекстiң </w:t>
      </w:r>
      <w:hyperlink r:id="rId2360" w:anchor="sub_id=1110000" w:history="1">
        <w:r>
          <w:rPr>
            <w:rStyle w:val="a3"/>
          </w:rPr>
          <w:t>111</w:t>
        </w:r>
      </w:hyperlink>
      <w:r>
        <w:rPr>
          <w:rStyle w:val="s0"/>
        </w:rPr>
        <w:t xml:space="preserve"> және </w:t>
      </w:r>
      <w:hyperlink r:id="rId2361" w:anchor="sub_id=1120000" w:history="1">
        <w:r>
          <w:rPr>
            <w:rStyle w:val="a3"/>
          </w:rPr>
          <w:t>112-баптарына</w:t>
        </w:r>
      </w:hyperlink>
      <w:r>
        <w:rPr>
          <w:rStyle w:val="s0"/>
        </w:rPr>
        <w:t xml:space="preserve"> сәйкес амортизацияларды есептеу жолымен шегерiмге жатқызылатын шығыстарының;</w:t>
      </w:r>
    </w:p>
    <w:p w:rsidR="00000000" w:rsidRDefault="00B238DD">
      <w:pPr>
        <w:ind w:firstLine="400"/>
        <w:jc w:val="both"/>
      </w:pPr>
      <w:r>
        <w:rPr>
          <w:rStyle w:val="s0"/>
        </w:rPr>
        <w:t xml:space="preserve">3) осы Кодекстiң </w:t>
      </w:r>
      <w:hyperlink r:id="rId2362" w:anchor="sub_id=1360000" w:history="1">
        <w:r>
          <w:rPr>
            <w:rStyle w:val="a3"/>
          </w:rPr>
          <w:t>136</w:t>
        </w:r>
      </w:hyperlink>
      <w:r>
        <w:rPr>
          <w:rStyle w:val="s0"/>
        </w:rPr>
        <w:t xml:space="preserve"> және </w:t>
      </w:r>
      <w:hyperlink r:id="rId2363" w:anchor="sub_id=1370000" w:history="1">
        <w:r>
          <w:rPr>
            <w:rStyle w:val="a3"/>
          </w:rPr>
          <w:t>137-баптарына</w:t>
        </w:r>
      </w:hyperlink>
      <w:r>
        <w:rPr>
          <w:rStyle w:val="s0"/>
        </w:rPr>
        <w:t xml:space="preserve"> сәйкес айқындалған жер қойнауын пайдалануға арналған келісімшарт бойынша бұрынғы салық кезеңдерiнде жер қойнауын пайдаланушы шеккен залалдардың сомасы ретiнде айқындалады.</w:t>
      </w:r>
    </w:p>
    <w:p w:rsidR="00000000" w:rsidRDefault="00B238DD">
      <w:pPr>
        <w:ind w:firstLine="400"/>
        <w:jc w:val="both"/>
      </w:pPr>
      <w:r>
        <w:rPr>
          <w:rStyle w:val="s0"/>
        </w:rPr>
        <w:t>2. Осы баптың 1-тармағының</w:t>
      </w:r>
      <w:r>
        <w:rPr>
          <w:rStyle w:val="s0"/>
        </w:rPr>
        <w:t xml:space="preserve"> 2) 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iшiнара немесе толықтай жер қойнауын пайдаланушының қалауы бойынша жүзеге асырылады.</w:t>
      </w:r>
    </w:p>
    <w:p w:rsidR="00000000" w:rsidRDefault="00B238DD">
      <w:pPr>
        <w:ind w:firstLine="400"/>
        <w:jc w:val="both"/>
      </w:pPr>
      <w:r>
        <w:rPr>
          <w:rStyle w:val="s0"/>
        </w:rPr>
        <w:t>Есептi салық кезе</w:t>
      </w:r>
      <w:r>
        <w:rPr>
          <w:rStyle w:val="s0"/>
        </w:rPr>
        <w:t>ң</w:t>
      </w:r>
      <w:r>
        <w:rPr>
          <w:rStyle w:val="s0"/>
        </w:rPr>
        <w:t>iнде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шегерiмге жатқызуға жатпайды.</w:t>
      </w:r>
    </w:p>
    <w:p w:rsidR="00000000" w:rsidRDefault="00B238DD">
      <w:pPr>
        <w:ind w:firstLine="400"/>
        <w:jc w:val="both"/>
      </w:pPr>
      <w:r>
        <w:rPr>
          <w:rStyle w:val="s0"/>
        </w:rPr>
        <w:t>3. Тиiстi салық кезеңiнде үстеме пайда салығын есептеу кезiнде осы баптың</w:t>
      </w:r>
      <w:r>
        <w:rPr>
          <w:rStyle w:val="s0"/>
        </w:rPr>
        <w:t xml:space="preserve">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 баптың 1-тармағының 2) тармақшасына сәйкес үстеме пайда салығын есептеу мақсаты үшiн шегерiмге</w:t>
      </w:r>
      <w:r>
        <w:rPr>
          <w:rStyle w:val="s0"/>
        </w:rPr>
        <w:t xml:space="preserve">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B238DD">
      <w:pPr>
        <w:ind w:firstLine="400"/>
        <w:jc w:val="both"/>
      </w:pPr>
      <w:r>
        <w:rPr>
          <w:rStyle w:val="s0"/>
        </w:rPr>
        <w:t>4. Егер белгiлi бiр шығыстар осы баптың 1-тармағында белгiленген шығыстардың бiрнеше түрiнде көзделсе, үстеме пайда салығын есептеу кезiнде аталған шығыстар бiр рет қана шегерiледi.</w:t>
      </w:r>
    </w:p>
    <w:p w:rsidR="00000000" w:rsidRDefault="00B238DD">
      <w:pPr>
        <w:ind w:firstLine="400"/>
        <w:jc w:val="both"/>
      </w:pPr>
      <w:r>
        <w:rPr>
          <w:rStyle w:val="s0"/>
        </w:rPr>
        <w:t> </w:t>
      </w:r>
    </w:p>
    <w:p w:rsidR="00000000" w:rsidRDefault="00B238DD">
      <w:pPr>
        <w:ind w:firstLine="400"/>
        <w:jc w:val="both"/>
      </w:pPr>
      <w:r>
        <w:rPr>
          <w:rStyle w:val="s0"/>
          <w:b/>
          <w:bCs/>
        </w:rPr>
        <w:t>348-5-бап. Жер қойнауын пайдалануға арналған келісімшарт бойынша корпоративтiк табыс салығы</w:t>
      </w:r>
    </w:p>
    <w:p w:rsidR="00000000" w:rsidRDefault="00B238DD">
      <w:pPr>
        <w:ind w:firstLine="400"/>
        <w:jc w:val="both"/>
      </w:pPr>
      <w:r>
        <w:rPr>
          <w:rStyle w:val="s0"/>
        </w:rPr>
        <w:t>Жер қойнауын пайдалануға арналған келісімшарт бойынша корпоративтiк табыс салығы жер қойнауын пайдалануға арналған әрбiр жеке келісімшарт бойынша келісімшарттық қыз</w:t>
      </w:r>
      <w:r>
        <w:rPr>
          <w:rStyle w:val="s0"/>
        </w:rPr>
        <w:t xml:space="preserve">мет бойынша салық кезеңi үшiн осы Кодекстiң </w:t>
      </w:r>
      <w:hyperlink r:id="rId2364" w:anchor="sub_id=1470100" w:history="1">
        <w:r>
          <w:rPr>
            <w:rStyle w:val="a3"/>
          </w:rPr>
          <w:t>147-бабының 1-тармағында</w:t>
        </w:r>
      </w:hyperlink>
      <w:r>
        <w:rPr>
          <w:rStyle w:val="s0"/>
        </w:rPr>
        <w:t xml:space="preserve"> белгiленген ставканың және осы Кодекстiң </w:t>
      </w:r>
      <w:hyperlink r:id="rId2365" w:anchor="sub_id=1330000" w:history="1">
        <w:r>
          <w:rPr>
            <w:rStyle w:val="a3"/>
          </w:rPr>
          <w:t>133-бабында</w:t>
        </w:r>
      </w:hyperlink>
      <w:r>
        <w:rPr>
          <w:rStyle w:val="s0"/>
        </w:rPr>
        <w:t xml:space="preserve"> көзделген табыстар мен шығыстар сомаларына, сондай-ақ осы Кодекстiң </w:t>
      </w:r>
      <w:hyperlink r:id="rId2366" w:anchor="sub_id=1360000" w:history="1">
        <w:r>
          <w:rPr>
            <w:rStyle w:val="a3"/>
          </w:rPr>
          <w:t>136</w:t>
        </w:r>
      </w:hyperlink>
      <w:r>
        <w:rPr>
          <w:rStyle w:val="s0"/>
        </w:rPr>
        <w:t xml:space="preserve"> және </w:t>
      </w:r>
      <w:hyperlink r:id="rId2367" w:anchor="sub_id=1370000" w:history="1">
        <w:r>
          <w:rPr>
            <w:rStyle w:val="a3"/>
          </w:rPr>
          <w:t>137-баптарына</w:t>
        </w:r>
      </w:hyperlink>
      <w:r>
        <w:rPr>
          <w:rStyle w:val="s0"/>
        </w:rPr>
        <w:t xml:space="preserve"> сәйкес ауыстырылатын жер қойнауын пайдалануға арналған келісімшарт бойынша залалдар сомасына азайтылған, осы Кодекстiң </w:t>
      </w:r>
      <w:hyperlink r:id="rId2368" w:anchor="sub_id=1390000" w:history="1">
        <w:r>
          <w:rPr>
            <w:rStyle w:val="a3"/>
          </w:rPr>
          <w:t>139-бабында</w:t>
        </w:r>
      </w:hyperlink>
      <w:r>
        <w:rPr>
          <w:rStyle w:val="s0"/>
        </w:rPr>
        <w:t xml:space="preserve"> белгiленген тәртiппен жер қойнауын пайдалануға арналған осындай келісімшарт бойынша есептелген салық салынатын табыстың көбейтiндiсi ретiнде айқындалады.</w:t>
      </w:r>
    </w:p>
    <w:p w:rsidR="00000000" w:rsidRDefault="00B238DD">
      <w:pPr>
        <w:ind w:firstLine="400"/>
        <w:jc w:val="both"/>
      </w:pPr>
      <w:r>
        <w:rPr>
          <w:rStyle w:val="s0"/>
        </w:rPr>
        <w:t> </w:t>
      </w:r>
    </w:p>
    <w:p w:rsidR="00000000" w:rsidRDefault="00B238DD">
      <w:pPr>
        <w:ind w:firstLine="400"/>
        <w:jc w:val="both"/>
      </w:pPr>
      <w:r>
        <w:rPr>
          <w:rStyle w:val="s0"/>
          <w:b/>
          <w:bCs/>
        </w:rPr>
        <w:t>349-бап. Жер қойнауын пайдалануға арналған келісімшарт бойынша резидент еместiң тұрақты мекемесiнiң</w:t>
      </w:r>
      <w:r>
        <w:rPr>
          <w:rStyle w:val="s0"/>
          <w:b/>
          <w:bCs/>
        </w:rPr>
        <w:t xml:space="preserve"> таза табысына салықтың есеп айырысу сомасы </w:t>
      </w:r>
    </w:p>
    <w:p w:rsidR="00000000" w:rsidRDefault="00B238DD">
      <w:pPr>
        <w:ind w:firstLine="400"/>
        <w:jc w:val="both"/>
      </w:pPr>
      <w:r>
        <w:rPr>
          <w:rStyle w:val="s0"/>
        </w:rPr>
        <w:t xml:space="preserve">Осы тараудың мақсаты үшiн жер қойнауын пайдалануға арналған келісімшарт бойынша резидент еместiң тұрақты мекемесiнiң таза табысына салықтың есеп айырысу сомасы салық кезеңiнде осы Кодекстiң </w:t>
      </w:r>
      <w:hyperlink r:id="rId2369" w:anchor="sub_id=1470500" w:history="1">
        <w:r>
          <w:rPr>
            <w:rStyle w:val="a3"/>
          </w:rPr>
          <w:t>147-бабының 5-тармағында</w:t>
        </w:r>
      </w:hyperlink>
      <w:r>
        <w:rPr>
          <w:rStyle w:val="s0"/>
        </w:rPr>
        <w:t xml:space="preserve"> белгiленген резидент еместiң тұрақты мекемесiнiң таза табысына салық ставкасының және осы Кодекстiң </w:t>
      </w:r>
      <w:hyperlink r:id="rId2370" w:anchor="sub_id=1990000" w:history="1">
        <w:r>
          <w:rPr>
            <w:rStyle w:val="a3"/>
          </w:rPr>
          <w:t>199-бабында</w:t>
        </w:r>
      </w:hyperlink>
      <w:r>
        <w:rPr>
          <w:rStyle w:val="s0"/>
        </w:rPr>
        <w:t xml:space="preserve"> белгiленген тәртiппен жер қойнауын пайдалануға арналған келісімшарт бойынша есептелген резидент еместiң тұрақты мекемесiнiң таза табысына салық салу объектiсiнiң көбейтiндiсi ретiнде айқындалады.</w:t>
      </w:r>
    </w:p>
    <w:p w:rsidR="00000000" w:rsidRDefault="00B238DD">
      <w:pPr>
        <w:ind w:firstLine="400"/>
        <w:jc w:val="both"/>
      </w:pPr>
      <w:r>
        <w:rPr>
          <w:rStyle w:val="s0"/>
        </w:rPr>
        <w:t> </w:t>
      </w:r>
    </w:p>
    <w:p w:rsidR="00000000" w:rsidRDefault="00B238DD">
      <w:pPr>
        <w:ind w:firstLine="400"/>
        <w:jc w:val="both"/>
      </w:pPr>
      <w:r>
        <w:rPr>
          <w:rStyle w:val="s0"/>
          <w:b/>
          <w:bCs/>
        </w:rPr>
        <w:t>350-бап. Есептеу тәртібі</w:t>
      </w:r>
    </w:p>
    <w:p w:rsidR="00000000" w:rsidRDefault="00B238DD">
      <w:pPr>
        <w:ind w:firstLine="400"/>
        <w:jc w:val="both"/>
      </w:pPr>
      <w:r>
        <w:rPr>
          <w:rStyle w:val="s0"/>
        </w:rPr>
        <w:t xml:space="preserve">1. </w:t>
      </w:r>
      <w:r>
        <w:rPr>
          <w:rStyle w:val="s0"/>
        </w:rPr>
        <w:t xml:space="preserve">Салық кезеңiнде үстеме пайда салығын есептеу осы Кодекстiң </w:t>
      </w:r>
      <w:hyperlink r:id="rId2371" w:anchor="sub_id=3510000" w:history="1">
        <w:r>
          <w:rPr>
            <w:rStyle w:val="a3"/>
          </w:rPr>
          <w:t>351-бабында</w:t>
        </w:r>
      </w:hyperlink>
      <w:r>
        <w:rPr>
          <w:rStyle w:val="s0"/>
        </w:rPr>
        <w:t xml:space="preserve"> белгiленген әрбiр деңгей бойынша әрбiр тиiстi ставканы осындай деңгейге жататын, кейiннен барлық дең</w:t>
      </w:r>
      <w:r>
        <w:rPr>
          <w:rStyle w:val="s0"/>
        </w:rPr>
        <w:t>гейлер бойынша үстеме пайда салығының есептелген сомаларына қоса отырып, үстеме пайда салығын салу объектiсiнiң әрбiр бөлiгiне қолдану арқылы жүргiзiледi.</w:t>
      </w:r>
    </w:p>
    <w:p w:rsidR="00000000" w:rsidRDefault="00B238DD">
      <w:pPr>
        <w:ind w:firstLine="400"/>
        <w:jc w:val="both"/>
      </w:pPr>
      <w:r>
        <w:rPr>
          <w:rStyle w:val="s0"/>
        </w:rPr>
        <w:t>2. Осы баптың 1-тармағының ережелерiн қолдану үшiн жер қойнауын пайдаланушы:</w:t>
      </w:r>
    </w:p>
    <w:p w:rsidR="00000000" w:rsidRDefault="00B238DD">
      <w:pPr>
        <w:ind w:firstLine="400"/>
        <w:jc w:val="both"/>
      </w:pPr>
      <w:r>
        <w:rPr>
          <w:rStyle w:val="s0"/>
        </w:rPr>
        <w:t>1) салық салу объектiсiн</w:t>
      </w:r>
      <w:r>
        <w:rPr>
          <w:rStyle w:val="s0"/>
        </w:rPr>
        <w:t>, сондай-ақ жер қойнауын пайдалануға арналған келісімшарт бойынша үстеме пайда салығын салумен байланысты объектiлердi айқындайды;</w:t>
      </w:r>
    </w:p>
    <w:p w:rsidR="00000000" w:rsidRDefault="00B238DD">
      <w:pPr>
        <w:ind w:firstLine="400"/>
        <w:jc w:val="both"/>
      </w:pPr>
      <w:r>
        <w:rPr>
          <w:rStyle w:val="s0"/>
        </w:rPr>
        <w:t xml:space="preserve">2) осы Кодекстiң </w:t>
      </w:r>
      <w:hyperlink r:id="rId2372" w:anchor="sub_id=3510000" w:history="1">
        <w:r>
          <w:rPr>
            <w:rStyle w:val="a3"/>
          </w:rPr>
          <w:t>351-бабында</w:t>
        </w:r>
      </w:hyperlink>
      <w:r>
        <w:rPr>
          <w:rStyle w:val="s0"/>
        </w:rPr>
        <w:t xml:space="preserve"> белгiленген</w:t>
      </w:r>
      <w:r>
        <w:rPr>
          <w:rStyle w:val="s0"/>
        </w:rPr>
        <w:t xml:space="preserve"> әрбiр деңгей бойынша үстеме пайда салығын есептеу мақсаты үшiн таза табысты бөлудiң шектi сомаларын мынадай тәртiппен:</w:t>
      </w:r>
    </w:p>
    <w:p w:rsidR="00000000" w:rsidRDefault="00B238DD">
      <w:pPr>
        <w:ind w:firstLine="400"/>
        <w:jc w:val="both"/>
      </w:pPr>
      <w:r>
        <w:rPr>
          <w:rStyle w:val="s0"/>
        </w:rPr>
        <w:t xml:space="preserve">1 - 6-деңгейлер үшiн - осы Кодекстiң </w:t>
      </w:r>
      <w:hyperlink r:id="rId2373" w:anchor="sub_id=3510000" w:history="1">
        <w:r>
          <w:rPr>
            <w:rStyle w:val="a3"/>
          </w:rPr>
          <w:t>351-бабында</w:t>
        </w:r>
      </w:hyperlink>
      <w:r>
        <w:rPr>
          <w:rStyle w:val="s0"/>
        </w:rPr>
        <w:t xml:space="preserve"> ке</w:t>
      </w:r>
      <w:r>
        <w:rPr>
          <w:rStyle w:val="s0"/>
        </w:rPr>
        <w:t>лтiрiлген кестенiң 3-бағанында белгiленген әрбiр деңгей үшiн проценттiң және үстеме пайда салығын есептеу мақсаты үшiн шегерiмдер сомасының көбейтiндiсi ретiнде;</w:t>
      </w:r>
    </w:p>
    <w:p w:rsidR="00000000" w:rsidRDefault="00B238DD">
      <w:pPr>
        <w:ind w:firstLine="400"/>
        <w:jc w:val="both"/>
      </w:pPr>
      <w:r>
        <w:rPr>
          <w:rStyle w:val="s0"/>
        </w:rPr>
        <w:t>7-деңгей үшiн:</w:t>
      </w:r>
    </w:p>
    <w:p w:rsidR="00000000" w:rsidRDefault="00B238DD">
      <w:pPr>
        <w:ind w:firstLine="400"/>
        <w:jc w:val="both"/>
      </w:pPr>
      <w:r>
        <w:rPr>
          <w:rStyle w:val="s0"/>
        </w:rPr>
        <w:t>егер үстеме пайда салығын есептеу мақсаты үшiн таза табыс сомасы үстеме пайда с</w:t>
      </w:r>
      <w:r>
        <w:rPr>
          <w:rStyle w:val="s0"/>
        </w:rPr>
        <w:t>алығын есептеу мақсаты үшiн шегерiмдер сомасының 70 процентiне тең сомадан көп болса - үстеме пайда салығын есептеу мақсаты үшiн таза табыс сомасы мен үстеме пайда салығын есептеу мақсаты үшiн шегерiмдер сомасының 70 процентiне тең сома арасындағы айырма р</w:t>
      </w:r>
      <w:r>
        <w:rPr>
          <w:rStyle w:val="s0"/>
        </w:rPr>
        <w:t>етiнде;</w:t>
      </w:r>
    </w:p>
    <w:p w:rsidR="00000000" w:rsidRDefault="00B238DD">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аз немесе соған тең болса - нөл ретiнде айқындайды;</w:t>
      </w:r>
    </w:p>
    <w:p w:rsidR="00000000" w:rsidRDefault="00B238DD">
      <w:pPr>
        <w:ind w:firstLine="400"/>
        <w:jc w:val="both"/>
      </w:pPr>
      <w:r>
        <w:rPr>
          <w:rStyle w:val="s0"/>
        </w:rPr>
        <w:t xml:space="preserve">3) осы Кодекстiң </w:t>
      </w:r>
      <w:hyperlink r:id="rId2374" w:anchor="sub_id=3510000" w:history="1">
        <w:r>
          <w:rPr>
            <w:rStyle w:val="a3"/>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B238DD">
      <w:pPr>
        <w:ind w:firstLine="400"/>
        <w:jc w:val="both"/>
      </w:pPr>
      <w:r>
        <w:rPr>
          <w:rStyle w:val="s0"/>
        </w:rPr>
        <w:t>1-деңгей үшiн:</w:t>
      </w:r>
    </w:p>
    <w:p w:rsidR="00000000" w:rsidRDefault="00B238DD">
      <w:pPr>
        <w:ind w:firstLine="400"/>
        <w:jc w:val="both"/>
      </w:pPr>
      <w:r>
        <w:rPr>
          <w:rStyle w:val="s0"/>
        </w:rPr>
        <w:t xml:space="preserve">егер салық кезеңi үшiн үстеме </w:t>
      </w:r>
      <w:r>
        <w:rPr>
          <w:rStyle w:val="s0"/>
        </w:rPr>
        <w:t>пайда салығын есептеу мақсаты үшiн таза табыс сомасы бiрiншi деңгей үшiн таза табысты бөлудiң шектi сомасынан асса, бiрiншi деңгей үшiн бөлiнген таза табыс бөлiгi бiрiншi деңгей үшiн таза табысты бөлудiң шектi сомасына тең болады;</w:t>
      </w:r>
    </w:p>
    <w:p w:rsidR="00000000" w:rsidRDefault="00B238DD">
      <w:pPr>
        <w:ind w:firstLine="400"/>
        <w:jc w:val="both"/>
      </w:pPr>
      <w:r>
        <w:rPr>
          <w:rStyle w:val="s0"/>
        </w:rPr>
        <w:t>егер салық кезеңi үшiн үстеме пайда салығын есептеу мақсаты үшiн таза табыс сомасы бiрiншi деңгей үшiн таза табысты бөлудiң шектi сомасынан аз болса, бiрiншi деңгей үшiн бөлiнген таза табыс бөлiгi салық кезеңi үшiн үстеме пайда салығын есептеу мақсаты үшiн</w:t>
      </w:r>
      <w:r>
        <w:rPr>
          <w:rStyle w:val="s0"/>
        </w:rPr>
        <w:t xml:space="preserve"> таза табыс сомасына тең болады.</w:t>
      </w:r>
    </w:p>
    <w:p w:rsidR="00000000" w:rsidRDefault="00B238DD">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B238DD">
      <w:pPr>
        <w:ind w:firstLine="400"/>
        <w:jc w:val="both"/>
      </w:pPr>
      <w:r>
        <w:rPr>
          <w:rStyle w:val="s0"/>
        </w:rPr>
        <w:t>2 - 7-деңгейлер үшiн:</w:t>
      </w:r>
    </w:p>
    <w:p w:rsidR="00000000" w:rsidRDefault="00B238DD">
      <w:pPr>
        <w:ind w:firstLine="400"/>
        <w:jc w:val="both"/>
      </w:pPr>
      <w:r>
        <w:rPr>
          <w:rStyle w:val="s0"/>
        </w:rPr>
        <w:t>егер салық кезеңi үшiн үстеме пайда салығын есептеу мақсаты үшiн таза табыс пен алдыңғы деңгей</w:t>
      </w:r>
      <w:r>
        <w:rPr>
          <w:rStyle w:val="s0"/>
        </w:rPr>
        <w:t>лер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осы деңгей үшiн таза табыстың бөлiнген бөлiгi осы тиiстi деңгей үшiн таза табысты бөлудiң шектi</w:t>
      </w:r>
      <w:r>
        <w:rPr>
          <w:rStyle w:val="s0"/>
        </w:rPr>
        <w:t xml:space="preserve"> сомасына тең болады;</w:t>
      </w:r>
    </w:p>
    <w:p w:rsidR="00000000" w:rsidRDefault="00B238DD">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аз бол</w:t>
      </w:r>
      <w:r>
        <w:rPr>
          <w:rStyle w:val="s0"/>
        </w:rPr>
        <w:t>са, осы деңгей үшiн таза табыстың бөлiнген бөлiгi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B238DD">
      <w:pPr>
        <w:ind w:firstLine="400"/>
        <w:jc w:val="both"/>
      </w:pPr>
      <w:r>
        <w:rPr>
          <w:rStyle w:val="s0"/>
        </w:rPr>
        <w:t>Таза табыс бөлiктерiнiң деңгейлерi бойынша бөлiнген жалпы сома са</w:t>
      </w:r>
      <w:r>
        <w:rPr>
          <w:rStyle w:val="s0"/>
        </w:rPr>
        <w:t>лық кезеңi iшiнде үстеме пайда салығын есептеу мақсаты үшiн таза табыстың жалпы сомасына тең болуға тиiс;</w:t>
      </w:r>
    </w:p>
    <w:p w:rsidR="00000000" w:rsidRDefault="00B238DD">
      <w:pPr>
        <w:ind w:firstLine="400"/>
        <w:jc w:val="both"/>
      </w:pPr>
      <w:r>
        <w:rPr>
          <w:rStyle w:val="s0"/>
        </w:rPr>
        <w:t xml:space="preserve">4) үстеме пайда салығының тиiстi ставкасын осы Кодекстiң </w:t>
      </w:r>
      <w:hyperlink r:id="rId2375" w:anchor="sub_id=3510000" w:history="1">
        <w:r>
          <w:rPr>
            <w:rStyle w:val="a3"/>
          </w:rPr>
          <w:t>351-бабы</w:t>
        </w:r>
        <w:r>
          <w:rPr>
            <w:rStyle w:val="a3"/>
          </w:rPr>
          <w:t>на</w:t>
        </w:r>
      </w:hyperlink>
      <w:r>
        <w:rPr>
          <w:rStyle w:val="s0"/>
        </w:rPr>
        <w:t xml:space="preserve"> сәйкес таза табыстың әрбiр деңгейi бойынша бөлiнген бөлiгiне қолданады;</w:t>
      </w:r>
    </w:p>
    <w:p w:rsidR="00000000" w:rsidRDefault="00B238DD">
      <w:pPr>
        <w:ind w:firstLine="400"/>
        <w:jc w:val="both"/>
      </w:pPr>
      <w:r>
        <w:rPr>
          <w:rStyle w:val="s0"/>
        </w:rPr>
        <w:t xml:space="preserve">5) осы Кодекстiң </w:t>
      </w:r>
      <w:hyperlink r:id="rId2376" w:anchor="sub_id=3510000" w:history="1">
        <w:r>
          <w:rPr>
            <w:rStyle w:val="a3"/>
          </w:rPr>
          <w:t>351-бабында</w:t>
        </w:r>
      </w:hyperlink>
      <w:r>
        <w:rPr>
          <w:rStyle w:val="s0"/>
        </w:rPr>
        <w:t xml:space="preserve"> көзделген барлық деңгей бойынша үстеме пайда салығының есептелген с</w:t>
      </w:r>
      <w:r>
        <w:rPr>
          <w:rStyle w:val="s0"/>
        </w:rPr>
        <w:t>омаларына қоса отырып, салық кезеңi үшiн үстеме пайда салығының сомасын айқындайды.</w:t>
      </w:r>
    </w:p>
    <w:p w:rsidR="00000000" w:rsidRDefault="00B238DD">
      <w:pPr>
        <w:ind w:firstLine="400"/>
        <w:jc w:val="both"/>
      </w:pPr>
      <w:r>
        <w:rPr>
          <w:rStyle w:val="s0"/>
        </w:rPr>
        <w:t> </w:t>
      </w:r>
    </w:p>
    <w:p w:rsidR="00000000" w:rsidRDefault="00B238DD">
      <w:pPr>
        <w:ind w:firstLine="400"/>
        <w:jc w:val="both"/>
      </w:pPr>
      <w:r>
        <w:rPr>
          <w:rStyle w:val="s0"/>
          <w:b/>
          <w:bCs/>
        </w:rPr>
        <w:t>351-бап. Үстеме пайда салығының ставкалары, үстеме пайда салығын есептеу мақсаты үшiн таза табысты бөлудiң шектi сомасын есептеу үшiн проценттердiң деңгейлерi мен мөлшерi</w:t>
      </w:r>
    </w:p>
    <w:p w:rsidR="00000000" w:rsidRDefault="00B238DD">
      <w:pPr>
        <w:ind w:firstLine="400"/>
        <w:jc w:val="both"/>
      </w:pPr>
      <w:r>
        <w:rPr>
          <w:rStyle w:val="s0"/>
        </w:rPr>
        <w:t>Үстеме</w:t>
      </w:r>
      <w:r>
        <w:rPr>
          <w:rStyle w:val="s0"/>
        </w:rPr>
        <w:t xml:space="preserve"> пайда салығын жер қойнауын пайдаланушы мынадай тәртiппен айқындалатын ставкалардың өзгермелi шкаласы бойынша төлейдi:</w:t>
      </w:r>
    </w:p>
    <w:p w:rsidR="00000000" w:rsidRDefault="00B238D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rPr>
                <w:rStyle w:val="s0"/>
              </w:rPr>
              <w:t>Үстеме</w:t>
            </w:r>
            <w:r>
              <w:rPr>
                <w:rStyle w:val="s0"/>
              </w:rPr>
              <w:t xml:space="preserve"> пайда салығ</w:t>
            </w:r>
            <w:r>
              <w:rPr>
                <w:rStyle w:val="s0"/>
              </w:rPr>
              <w:t>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 xml:space="preserve">Ставка </w:t>
            </w:r>
          </w:p>
          <w:p w:rsidR="00000000" w:rsidRDefault="00B238DD">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rPr>
                <w:rStyle w:val="s0"/>
              </w:rPr>
              <w:t>Осы Кодекстiң 350-бабы 2-тармағының 2) тармақшасына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60</w:t>
            </w:r>
          </w:p>
        </w:tc>
      </w:tr>
    </w:tbl>
    <w:p w:rsidR="00000000" w:rsidRDefault="00B238DD">
      <w:pPr>
        <w:ind w:firstLine="400"/>
        <w:jc w:val="both"/>
      </w:pPr>
      <w:r>
        <w:rPr>
          <w:rStyle w:val="s0"/>
        </w:rPr>
        <w:t> </w:t>
      </w:r>
    </w:p>
    <w:p w:rsidR="00000000" w:rsidRDefault="00B238DD">
      <w:pPr>
        <w:ind w:firstLine="400"/>
        <w:jc w:val="both"/>
      </w:pPr>
      <w:r>
        <w:rPr>
          <w:rStyle w:val="s0"/>
          <w:b/>
          <w:bCs/>
        </w:rPr>
        <w:t>352-бап. Салық кезеңi</w:t>
      </w:r>
    </w:p>
    <w:p w:rsidR="00000000" w:rsidRDefault="00B238DD">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B238DD">
      <w:pPr>
        <w:ind w:firstLine="400"/>
        <w:jc w:val="both"/>
      </w:pPr>
      <w:r>
        <w:rPr>
          <w:rStyle w:val="s0"/>
        </w:rPr>
        <w:t>2. Егер жер қойнауын пайдалануғ</w:t>
      </w:r>
      <w:r>
        <w:rPr>
          <w:rStyle w:val="s0"/>
        </w:rPr>
        <w:t>а арналған келісімшарт күнтiзбелiк жыл iшiнде жасалса, жер қойнауын пайдалануға арналған келісімшарт күшiне енген күннен бастап күнтiзбелiк жылдың соңына дейiнгi уақыт кезеңi осындай келісімшарт бойынша үстеме пайда салығын есептеу үшiн бiрiншi салық кезең</w:t>
      </w:r>
      <w:r>
        <w:rPr>
          <w:rStyle w:val="s0"/>
        </w:rPr>
        <w:t>i болып табылады.</w:t>
      </w:r>
    </w:p>
    <w:p w:rsidR="00000000" w:rsidRDefault="00B238DD">
      <w:pPr>
        <w:ind w:firstLine="400"/>
        <w:jc w:val="both"/>
      </w:pPr>
      <w:r>
        <w:rPr>
          <w:rStyle w:val="s0"/>
        </w:rPr>
        <w:t>3. Егер жер қойнауын пайдалануға арналған келісімшарттың қолданысы күнтiзбелiк жылдың соңына дейiн өткен болса, күнтiзбелiк жыл басталғаннан жер қойнауын пайдалануға арналған келісімшарттың қолданысы аяқталған күнге дейiнгi уақыт кезеңi о</w:t>
      </w:r>
      <w:r>
        <w:rPr>
          <w:rStyle w:val="s0"/>
        </w:rPr>
        <w:t>сындай келісімшарт бойынша үстеме пайда салығын есептеу үшiн соңғы салық кезеңi болып табылады.</w:t>
      </w:r>
    </w:p>
    <w:p w:rsidR="00000000" w:rsidRDefault="00B238DD">
      <w:pPr>
        <w:ind w:firstLine="400"/>
        <w:jc w:val="both"/>
      </w:pPr>
      <w:r>
        <w:rPr>
          <w:rStyle w:val="s0"/>
        </w:rPr>
        <w:t>4. Егер күнтiзбелiк жыл басталғаннан кейiн күшiне енген жер қойнауын пайдалануға арналған келісімшарттың қолданысы осы күнтiзбелiк жылдың соңына дейiн өткен бол</w:t>
      </w:r>
      <w:r>
        <w:rPr>
          <w:rStyle w:val="s0"/>
        </w:rPr>
        <w:t>са, жер қойнауын пайдалануға арналған келісімшарт күшiне енген күннен бастап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салық кезеңi болып та</w:t>
      </w:r>
      <w:r>
        <w:rPr>
          <w:rStyle w:val="s0"/>
        </w:rPr>
        <w:t>былады.</w:t>
      </w:r>
    </w:p>
    <w:p w:rsidR="00000000" w:rsidRDefault="00B238DD">
      <w:pPr>
        <w:ind w:firstLine="400"/>
        <w:jc w:val="both"/>
      </w:pPr>
      <w:r>
        <w:rPr>
          <w:rStyle w:val="s0"/>
        </w:rPr>
        <w:t> </w:t>
      </w:r>
    </w:p>
    <w:p w:rsidR="00000000" w:rsidRDefault="00B238DD">
      <w:pPr>
        <w:ind w:firstLine="400"/>
        <w:jc w:val="both"/>
      </w:pPr>
      <w:r>
        <w:rPr>
          <w:rStyle w:val="s0"/>
          <w:b/>
          <w:bCs/>
        </w:rPr>
        <w:t>353-бап. Салықты төлеу мерзiмi</w:t>
      </w:r>
    </w:p>
    <w:p w:rsidR="00000000" w:rsidRDefault="00B238DD">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сәуiрiнен кешiктiрiлмей төленедi.</w:t>
      </w:r>
    </w:p>
    <w:p w:rsidR="00000000" w:rsidRDefault="00B238DD">
      <w:pPr>
        <w:ind w:firstLine="400"/>
        <w:jc w:val="both"/>
      </w:pPr>
      <w:r>
        <w:rPr>
          <w:rStyle w:val="s0"/>
        </w:rPr>
        <w:t> </w:t>
      </w:r>
    </w:p>
    <w:p w:rsidR="00000000" w:rsidRDefault="00B238DD">
      <w:pPr>
        <w:ind w:firstLine="400"/>
        <w:jc w:val="both"/>
      </w:pPr>
      <w:r>
        <w:rPr>
          <w:rStyle w:val="s0"/>
          <w:b/>
          <w:bCs/>
        </w:rPr>
        <w:t>354-бап. Салық декларациясы</w:t>
      </w:r>
    </w:p>
    <w:p w:rsidR="00000000" w:rsidRDefault="00B238DD">
      <w:pPr>
        <w:ind w:firstLine="400"/>
        <w:jc w:val="both"/>
      </w:pPr>
      <w:r>
        <w:rPr>
          <w:rStyle w:val="s0"/>
        </w:rPr>
        <w:t xml:space="preserve">Жер қойнауын пайдаланушы </w:t>
      </w:r>
      <w:hyperlink r:id="rId2377" w:history="1">
        <w:r>
          <w:rPr>
            <w:rStyle w:val="a3"/>
          </w:rPr>
          <w:t>үстеме</w:t>
        </w:r>
        <w:r>
          <w:rPr>
            <w:rStyle w:val="a3"/>
          </w:rPr>
          <w:t xml:space="preserve"> пайда салығы жөніндегі декларацияны</w:t>
        </w:r>
      </w:hyperlink>
      <w:r>
        <w:rPr>
          <w:rStyle w:val="s0"/>
        </w:rPr>
        <w:t xml:space="preserve"> орналасқан жерi бойынша салық органына салық кезеңiнен кейiнгi жылдың 10 сәуiрiнен кешiктiрмей табыс етедi.</w:t>
      </w:r>
    </w:p>
    <w:p w:rsidR="00000000" w:rsidRDefault="00B238DD">
      <w:pPr>
        <w:ind w:firstLine="400"/>
        <w:jc w:val="both"/>
      </w:pPr>
      <w:r>
        <w:rPr>
          <w:rStyle w:val="s0"/>
        </w:rPr>
        <w:t> </w:t>
      </w:r>
    </w:p>
    <w:p w:rsidR="00000000" w:rsidRDefault="00B238DD">
      <w:pPr>
        <w:jc w:val="center"/>
      </w:pPr>
      <w:r>
        <w:rPr>
          <w:rStyle w:val="s1"/>
        </w:rPr>
        <w:t>12-БӨЛІМ. ӘЛЕУМЕТТІК САЛЫҚ</w:t>
      </w:r>
    </w:p>
    <w:p w:rsidR="00000000" w:rsidRDefault="00B238DD">
      <w:pPr>
        <w:jc w:val="center"/>
      </w:pPr>
      <w:r>
        <w:rPr>
          <w:rStyle w:val="s1"/>
        </w:rPr>
        <w:t> </w:t>
      </w:r>
    </w:p>
    <w:p w:rsidR="00000000" w:rsidRDefault="00B238DD">
      <w:pPr>
        <w:jc w:val="center"/>
      </w:pPr>
      <w:r>
        <w:rPr>
          <w:rStyle w:val="s1"/>
        </w:rPr>
        <w:t>47-тарау. ЖАЛПЫ ЕРЕЖЕЛЕР</w:t>
      </w:r>
    </w:p>
    <w:p w:rsidR="00000000" w:rsidRDefault="00B238DD">
      <w:pPr>
        <w:ind w:firstLine="400"/>
        <w:jc w:val="both"/>
      </w:pPr>
      <w:r>
        <w:rPr>
          <w:rStyle w:val="s0"/>
        </w:rPr>
        <w:t> </w:t>
      </w:r>
    </w:p>
    <w:p w:rsidR="00000000" w:rsidRDefault="00B238DD">
      <w:pPr>
        <w:jc w:val="both"/>
      </w:pPr>
      <w:r>
        <w:rPr>
          <w:rStyle w:val="s3"/>
        </w:rPr>
        <w:t xml:space="preserve">2009.12.02. № 133-ІV ҚР </w:t>
      </w:r>
      <w:hyperlink r:id="rId2378" w:anchor="sub_id=61" w:history="1">
        <w:r>
          <w:rPr>
            <w:rStyle w:val="a3"/>
            <w:i/>
            <w:iCs/>
          </w:rPr>
          <w:t>Заңымен</w:t>
        </w:r>
      </w:hyperlink>
      <w:r>
        <w:rPr>
          <w:rStyle w:val="s3"/>
        </w:rPr>
        <w:t xml:space="preserve"> 355-бап өзгертілді (2009 жылғы 1 қаңтардан бастап қолданысқа енді) (бұр.</w:t>
      </w:r>
      <w:hyperlink r:id="rId2379" w:anchor="sub_id=3550000" w:history="1">
        <w:r>
          <w:rPr>
            <w:rStyle w:val="a3"/>
            <w:i/>
            <w:iCs/>
          </w:rPr>
          <w:t>ред</w:t>
        </w:r>
      </w:hyperlink>
      <w:r>
        <w:rPr>
          <w:rStyle w:val="s3"/>
        </w:rPr>
        <w:t xml:space="preserve">.қара); 2009.30.12 № 234-IV </w:t>
      </w:r>
      <w:hyperlink r:id="rId2380" w:anchor="sub_id=328" w:history="1">
        <w:r>
          <w:rPr>
            <w:rStyle w:val="a3"/>
            <w:i/>
            <w:iCs/>
          </w:rPr>
          <w:t>Заңымен</w:t>
        </w:r>
      </w:hyperlink>
      <w:r>
        <w:rPr>
          <w:rStyle w:val="s3"/>
        </w:rPr>
        <w:t xml:space="preserve"> 355-бап жаңа редакцияда (2010 жылғы 1 қаңтардан қолданысқа енгiзiлдi) (бұр.</w:t>
      </w:r>
      <w:hyperlink r:id="rId2381" w:anchor="sub_id=3550000" w:history="1">
        <w:r>
          <w:rPr>
            <w:rStyle w:val="a3"/>
          </w:rPr>
          <w:t>ред</w:t>
        </w:r>
      </w:hyperlink>
      <w:r>
        <w:rPr>
          <w:rStyle w:val="s3"/>
        </w:rPr>
        <w:t>.қара)</w:t>
      </w:r>
    </w:p>
    <w:p w:rsidR="00000000" w:rsidRDefault="00B238DD">
      <w:pPr>
        <w:ind w:firstLine="400"/>
      </w:pPr>
      <w:r>
        <w:rPr>
          <w:b/>
          <w:bCs/>
        </w:rPr>
        <w:t>355-бап</w:t>
      </w:r>
      <w:r>
        <w:t>. Төлеушiлер</w:t>
      </w:r>
    </w:p>
    <w:p w:rsidR="00000000" w:rsidRDefault="00B238DD">
      <w:pPr>
        <w:ind w:firstLine="400"/>
      </w:pPr>
      <w:r>
        <w:t>1. Мыналар:</w:t>
      </w:r>
    </w:p>
    <w:p w:rsidR="00000000" w:rsidRDefault="00B238DD">
      <w:pPr>
        <w:ind w:firstLine="400"/>
      </w:pPr>
      <w:r>
        <w:t>1) дара кәсiпкерлер;</w:t>
      </w:r>
    </w:p>
    <w:p w:rsidR="00000000" w:rsidRDefault="00B238DD">
      <w:pPr>
        <w:ind w:firstLine="400"/>
      </w:pPr>
      <w:r>
        <w:t>2) жекеше нотариустар, адвокаттар;</w:t>
      </w:r>
    </w:p>
    <w:p w:rsidR="00000000" w:rsidRDefault="00B238DD">
      <w:pPr>
        <w:ind w:firstLine="400"/>
      </w:pPr>
      <w:r>
        <w:t>3) егер осы баптың 2-тармағында өзгеше белгiленбесе, Қазақстан Республикасының резидент заңды тұлғалары;</w:t>
      </w:r>
    </w:p>
    <w:p w:rsidR="00000000" w:rsidRDefault="00B238DD">
      <w:pPr>
        <w:ind w:firstLine="400"/>
      </w:pPr>
      <w:r>
        <w:t>4) Қазақстан Республикасында қызметiн тұрақты мекемелер арқылы жүзеге асыратын резидент емес заңды тұлғалар әлеуметтiк салық төлеушiлер болып табылады.</w:t>
      </w:r>
    </w:p>
    <w:p w:rsidR="00000000" w:rsidRDefault="00B238DD">
      <w:pPr>
        <w:ind w:firstLine="400"/>
      </w:pPr>
      <w:r>
        <w:t>2. Резидент заңды тұлғаның шешiмi бойынша оның құрылымдық бөлiмшелерi әлеуметтiк салық төлеушiлер ретiнд</w:t>
      </w:r>
      <w:r>
        <w:t>е қарастырылуы мүмкiн.</w:t>
      </w:r>
    </w:p>
    <w:p w:rsidR="00000000" w:rsidRDefault="00B238DD">
      <w:pPr>
        <w:ind w:firstLine="400"/>
      </w:pPr>
      <w:r>
        <w:t>Резидент заңды тұлғаның шешiмi бойынша әлеуметтiк салықты дербес төлеушiлер болып танылған құрылымдық бөлiмшелер осы Кодекстiң 19-тарауының мақсаттары үшiн жеке табыс салығы жөніндегі салық агенттерi болып танылады.</w:t>
      </w:r>
    </w:p>
    <w:p w:rsidR="00000000" w:rsidRDefault="00B238DD">
      <w:pPr>
        <w:ind w:firstLine="400"/>
      </w:pPr>
      <w:r>
        <w:t>3. Мемлекеттік ор</w:t>
      </w:r>
      <w:r>
        <w:t xml:space="preserve">ганның шешiмi бойынша оның құрылымдық бөлiмшелерi және (немесе) аумақтық органдары өздерiне бағынысты мемлекеттік мекемелер үшiн төленуге жататын әлеуметтiк салықты төлеушiлер ретiнде қарастырылуы мүмкiн. </w:t>
      </w:r>
    </w:p>
    <w:p w:rsidR="00000000" w:rsidRDefault="00B238DD">
      <w:pPr>
        <w:ind w:firstLine="400"/>
      </w:pPr>
      <w:r>
        <w:t>Жергiлiктi атқарушы органның шешiмi бойынша оның қ</w:t>
      </w:r>
      <w:r>
        <w:t>ұрылымдық</w:t>
      </w:r>
      <w:r>
        <w:t xml:space="preserve"> бөлiмшелерi және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B238DD">
      <w:pPr>
        <w:ind w:firstLine="400"/>
        <w:jc w:val="both"/>
      </w:pPr>
      <w:r>
        <w:t>Осы бапта белгiленген тәртiппен әлеуметтiк салық төлеушiлер деп танылған мемлекет</w:t>
      </w:r>
      <w:r>
        <w:t>тік мекемелер осы Кодекстiң 19-тарауының мақсаттары үшiн жеке табыс салығы бойынша салық агенттерi болып танылады.</w:t>
      </w:r>
    </w:p>
    <w:p w:rsidR="00000000" w:rsidRDefault="00B238DD">
      <w:pPr>
        <w:ind w:firstLine="400"/>
        <w:jc w:val="both"/>
      </w:pPr>
      <w:r>
        <w:rPr>
          <w:rStyle w:val="s0"/>
          <w:b/>
          <w:bCs/>
        </w:rPr>
        <w:t> </w:t>
      </w:r>
    </w:p>
    <w:p w:rsidR="00000000" w:rsidRDefault="00B238DD">
      <w:pPr>
        <w:ind w:firstLine="400"/>
        <w:jc w:val="both"/>
      </w:pPr>
      <w:r>
        <w:rPr>
          <w:rStyle w:val="s0"/>
          <w:b/>
          <w:bCs/>
        </w:rPr>
        <w:t> </w:t>
      </w:r>
    </w:p>
    <w:p w:rsidR="00000000" w:rsidRDefault="00B238DD">
      <w:pPr>
        <w:ind w:firstLine="400"/>
        <w:jc w:val="both"/>
      </w:pPr>
      <w:r>
        <w:rPr>
          <w:rStyle w:val="s0"/>
          <w:b/>
          <w:bCs/>
        </w:rPr>
        <w:t>356-бап. Арнаулы салық режимдерін қолданатын төлеушілердің әлеуметтік салық бойынша салық есептілігін есептеу, төлеу және табыс ету ерекш</w:t>
      </w:r>
      <w:r>
        <w:rPr>
          <w:rStyle w:val="s0"/>
          <w:b/>
          <w:bCs/>
        </w:rPr>
        <w:t xml:space="preserve">еліктері </w:t>
      </w:r>
    </w:p>
    <w:p w:rsidR="00000000" w:rsidRDefault="00B238DD">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B238DD">
      <w:pPr>
        <w:ind w:firstLine="400"/>
        <w:jc w:val="both"/>
      </w:pPr>
      <w:r>
        <w:rPr>
          <w:rStyle w:val="s0"/>
        </w:rPr>
        <w:t xml:space="preserve">1) ауыл шаруашылығы өнімін өндіруші заңды тұлғалар мен селолық тұтыну кооперативтері үшін - осы Кодекстің </w:t>
      </w:r>
      <w:hyperlink r:id="rId2382" w:anchor="sub_id=4510000" w:history="1">
        <w:r>
          <w:rPr>
            <w:rStyle w:val="a3"/>
          </w:rPr>
          <w:t>451-бабында</w:t>
        </w:r>
      </w:hyperlink>
      <w:r>
        <w:rPr>
          <w:rStyle w:val="s0"/>
        </w:rPr>
        <w:t xml:space="preserve"> белгіленген ерекшеліктерді ескере отырып;</w:t>
      </w:r>
    </w:p>
    <w:p w:rsidR="00000000" w:rsidRDefault="00B238DD">
      <w:pPr>
        <w:ind w:firstLine="400"/>
        <w:jc w:val="both"/>
      </w:pPr>
      <w:r>
        <w:rPr>
          <w:rStyle w:val="s0"/>
        </w:rPr>
        <w:t xml:space="preserve">2) оңайлатылған декларация негізінде шағын бизнес субъектілері үшін - осы Кодекстің </w:t>
      </w:r>
      <w:hyperlink r:id="rId2383" w:anchor="sub_id=4330000" w:history="1">
        <w:r>
          <w:rPr>
            <w:rStyle w:val="a3"/>
          </w:rPr>
          <w:t>433-438-</w:t>
        </w:r>
        <w:r>
          <w:rPr>
            <w:rStyle w:val="a3"/>
          </w:rPr>
          <w:t>баптарына</w:t>
        </w:r>
      </w:hyperlink>
      <w:r>
        <w:rPr>
          <w:rStyle w:val="s0"/>
        </w:rPr>
        <w:t xml:space="preserve"> сәйкес;</w:t>
      </w:r>
    </w:p>
    <w:p w:rsidR="00000000" w:rsidRDefault="00B238DD">
      <w:pPr>
        <w:ind w:firstLine="400"/>
        <w:jc w:val="both"/>
      </w:pPr>
      <w:r>
        <w:rPr>
          <w:rStyle w:val="s0"/>
        </w:rPr>
        <w:t xml:space="preserve">3) патент негізінде шағын бизнес субъектілері үшін - осы Кодекстің </w:t>
      </w:r>
      <w:hyperlink r:id="rId2384" w:anchor="sub_id=4290000" w:history="1">
        <w:r>
          <w:rPr>
            <w:rStyle w:val="a3"/>
          </w:rPr>
          <w:t>429-432-баптарына</w:t>
        </w:r>
      </w:hyperlink>
      <w:r>
        <w:rPr>
          <w:rStyle w:val="s0"/>
        </w:rPr>
        <w:t xml:space="preserve"> сәйкес;</w:t>
      </w:r>
    </w:p>
    <w:p w:rsidR="00000000" w:rsidRDefault="00B238DD">
      <w:pPr>
        <w:ind w:firstLine="400"/>
        <w:jc w:val="both"/>
      </w:pPr>
      <w:r>
        <w:rPr>
          <w:rStyle w:val="s0"/>
        </w:rPr>
        <w:t xml:space="preserve">4) шаруа немесе фермер қожалықтары үшін - осы Кодекстің </w:t>
      </w:r>
      <w:hyperlink r:id="rId2385" w:anchor="sub_id=4450000" w:history="1">
        <w:r>
          <w:rPr>
            <w:rStyle w:val="a3"/>
          </w:rPr>
          <w:t>445-447-баптарына</w:t>
        </w:r>
      </w:hyperlink>
      <w:r>
        <w:rPr>
          <w:rStyle w:val="s0"/>
        </w:rPr>
        <w:t xml:space="preserve"> сәйкес арнаулы салық режимін қолданатын төлеушілер жүргізеді.</w:t>
      </w:r>
    </w:p>
    <w:p w:rsidR="00000000" w:rsidRDefault="00B238DD">
      <w:pPr>
        <w:ind w:firstLine="400"/>
        <w:jc w:val="both"/>
      </w:pPr>
      <w:r>
        <w:rPr>
          <w:rStyle w:val="s0"/>
        </w:rPr>
        <w:t> </w:t>
      </w:r>
    </w:p>
    <w:p w:rsidR="00000000" w:rsidRDefault="00B238DD">
      <w:pPr>
        <w:ind w:firstLine="400"/>
        <w:jc w:val="both"/>
      </w:pPr>
      <w:r>
        <w:rPr>
          <w:rStyle w:val="s0"/>
          <w:b/>
          <w:bCs/>
        </w:rPr>
        <w:t>357-бап. Салық салу объектісі</w:t>
      </w:r>
    </w:p>
    <w:p w:rsidR="00000000" w:rsidRDefault="00B238DD">
      <w:pPr>
        <w:ind w:firstLine="400"/>
        <w:jc w:val="both"/>
      </w:pPr>
      <w:r>
        <w:rPr>
          <w:rStyle w:val="s0"/>
        </w:rPr>
        <w:t xml:space="preserve">1. Жұмыс берушінің осы Кодекстің </w:t>
      </w:r>
      <w:hyperlink r:id="rId2386" w:anchor="sub_id=1630200" w:history="1">
        <w:r>
          <w:rPr>
            <w:rStyle w:val="a3"/>
          </w:rPr>
          <w:t>163-бабының  2-тармағында</w:t>
        </w:r>
      </w:hyperlink>
      <w:r>
        <w:rPr>
          <w:rStyle w:val="s0"/>
        </w:rPr>
        <w:t xml:space="preserve"> айқындалған табыс түрінде резидент қызметкерлерге, осы Кодекстің </w:t>
      </w:r>
      <w:hyperlink r:id="rId2387" w:anchor="sub_id=1920000" w:history="1">
        <w:r>
          <w:rPr>
            <w:rStyle w:val="a3"/>
          </w:rPr>
          <w:t>192-бабының 18) - 21) тар</w:t>
        </w:r>
        <w:r>
          <w:rPr>
            <w:rStyle w:val="a3"/>
          </w:rPr>
          <w:t>мақшаларында</w:t>
        </w:r>
      </w:hyperlink>
      <w:r>
        <w:rPr>
          <w:rStyle w:val="s0"/>
        </w:rPr>
        <w:t xml:space="preserve"> айқындалған табыс түрінде резидент емес қызметкерлерге төлейтін шығыстары, сондай-ақ осы баптың 3-тармағында аталған табыстарды қоспағанда, осы Кодекстің </w:t>
      </w:r>
      <w:hyperlink r:id="rId2388" w:anchor="sub_id=1911000" w:history="1">
        <w:r>
          <w:rPr>
            <w:rStyle w:val="a3"/>
          </w:rPr>
          <w:t>191-</w:t>
        </w:r>
        <w:r>
          <w:rPr>
            <w:rStyle w:val="a3"/>
          </w:rPr>
          <w:t>бабының 10-тармағында</w:t>
        </w:r>
      </w:hyperlink>
      <w:r>
        <w:rPr>
          <w:rStyle w:val="s0"/>
        </w:rPr>
        <w:t xml:space="preserve"> аталған шетелдік персоналдың табыстары осы Кодекстің </w:t>
      </w:r>
      <w:hyperlink r:id="rId2389" w:anchor="sub_id=3550103" w:history="1">
        <w:r>
          <w:rPr>
            <w:rStyle w:val="a3"/>
          </w:rPr>
          <w:t>355-бабы 1-тармағының 3), 4) тармақшаларында</w:t>
        </w:r>
      </w:hyperlink>
      <w:r>
        <w:rPr>
          <w:rStyle w:val="s0"/>
        </w:rPr>
        <w:t xml:space="preserve"> </w:t>
      </w:r>
      <w:r>
        <w:rPr>
          <w:rStyle w:val="s0"/>
        </w:rPr>
        <w:t xml:space="preserve">және 2-тармағында аталған төлеушілер үшін салық салу объектісі болып табылады. </w:t>
      </w:r>
    </w:p>
    <w:p w:rsidR="00000000" w:rsidRDefault="00B238DD">
      <w:pPr>
        <w:jc w:val="both"/>
      </w:pPr>
      <w:r>
        <w:rPr>
          <w:rStyle w:val="s3"/>
        </w:rPr>
        <w:t xml:space="preserve">2009.12.02. № 133-ІV ҚР </w:t>
      </w:r>
      <w:hyperlink r:id="rId2390" w:anchor="sub_id=328" w:history="1">
        <w:r>
          <w:rPr>
            <w:rStyle w:val="a3"/>
            <w:i/>
            <w:iCs/>
          </w:rPr>
          <w:t>Заңымен</w:t>
        </w:r>
      </w:hyperlink>
      <w:r>
        <w:rPr>
          <w:rStyle w:val="s3"/>
        </w:rPr>
        <w:t xml:space="preserve"> (2009 жылғы 1 қаңтардан бастап қолданысқа енді) (бұр.</w:t>
      </w:r>
      <w:hyperlink r:id="rId2391" w:anchor="sub_id=3570200" w:history="1">
        <w:r>
          <w:rPr>
            <w:rStyle w:val="a3"/>
            <w:i/>
            <w:iCs/>
          </w:rPr>
          <w:t>ред</w:t>
        </w:r>
      </w:hyperlink>
      <w:r>
        <w:rPr>
          <w:rStyle w:val="s3"/>
        </w:rPr>
        <w:t xml:space="preserve">.қара); 2009.16.11. № 200-ІV ҚР </w:t>
      </w:r>
      <w:hyperlink r:id="rId2392" w:anchor="sub_id=3116" w:history="1">
        <w:r>
          <w:rPr>
            <w:rStyle w:val="a3"/>
            <w:i/>
            <w:iCs/>
          </w:rPr>
          <w:t>Заңымен</w:t>
        </w:r>
      </w:hyperlink>
      <w:r>
        <w:rPr>
          <w:rStyle w:val="s3"/>
        </w:rPr>
        <w:t>  (2010 ж. 1 қаңтардан бастап қолданысқа енгiзiлді) (бұр.</w:t>
      </w:r>
      <w:hyperlink r:id="rId2393" w:anchor="sub_id=3570200" w:history="1">
        <w:r>
          <w:rPr>
            <w:rStyle w:val="a3"/>
            <w:i/>
            <w:iCs/>
          </w:rPr>
          <w:t>ред</w:t>
        </w:r>
      </w:hyperlink>
      <w:r>
        <w:rPr>
          <w:rStyle w:val="s3"/>
        </w:rPr>
        <w:t>.қара) 2-тармақ өзгертілді</w:t>
      </w:r>
    </w:p>
    <w:p w:rsidR="00000000" w:rsidRDefault="00B238DD">
      <w:pPr>
        <w:ind w:firstLine="400"/>
        <w:jc w:val="both"/>
      </w:pPr>
      <w:r>
        <w:rPr>
          <w:rStyle w:val="s0"/>
        </w:rPr>
        <w:t xml:space="preserve">2. Егер күнтізбелік ай үшін осы Кодекстің </w:t>
      </w:r>
      <w:hyperlink r:id="rId2394" w:anchor="sub_id=3570100" w:history="1">
        <w:r>
          <w:rPr>
            <w:rStyle w:val="a3"/>
          </w:rPr>
          <w:t>357-бабының 1-</w:t>
        </w:r>
        <w:r>
          <w:rPr>
            <w:rStyle w:val="a3"/>
          </w:rPr>
          <w:t>тармағына</w:t>
        </w:r>
      </w:hyperlink>
      <w:r>
        <w:rPr>
          <w:rStyle w:val="s0"/>
        </w:rPr>
        <w:t xml:space="preserve"> сәйкес айқындалған салық салу объектісі Республикалық Бюджет туралы Заңда белгiленген және осындай күнтiзбелiк айдың соңғы күнi қолданыста болған жалақының ең төменгі мөлшерінен төмен болса, әлеуметтік салық салу объектісі жалақының ең төменгі мө</w:t>
      </w:r>
      <w:r>
        <w:rPr>
          <w:rStyle w:val="s0"/>
        </w:rPr>
        <w:t>лшері негізінде айқындалады.</w:t>
      </w:r>
    </w:p>
    <w:p w:rsidR="00000000" w:rsidRDefault="00B238DD">
      <w:pPr>
        <w:ind w:firstLine="400"/>
        <w:jc w:val="both"/>
      </w:pPr>
      <w:r>
        <w:rPr>
          <w:rStyle w:val="s0"/>
        </w:rPr>
        <w:t xml:space="preserve">3. Осы Кодекстің </w:t>
      </w:r>
      <w:hyperlink r:id="rId2395" w:anchor="sub_id=1560108" w:history="1">
        <w:r>
          <w:rPr>
            <w:rStyle w:val="a3"/>
          </w:rPr>
          <w:t>156-бабы 1-тармағының 8)</w:t>
        </w:r>
      </w:hyperlink>
      <w:r>
        <w:rPr>
          <w:rStyle w:val="s0"/>
        </w:rPr>
        <w:t xml:space="preserve">, </w:t>
      </w:r>
      <w:hyperlink r:id="rId2396" w:anchor="sub_id=1560110" w:history="1">
        <w:r>
          <w:rPr>
            <w:rStyle w:val="a3"/>
          </w:rPr>
          <w:t>10)</w:t>
        </w:r>
      </w:hyperlink>
      <w:r>
        <w:rPr>
          <w:rStyle w:val="s0"/>
        </w:rPr>
        <w:t xml:space="preserve">, </w:t>
      </w:r>
      <w:hyperlink r:id="rId2397" w:anchor="sub_id=1560112" w:history="1">
        <w:r>
          <w:rPr>
            <w:rStyle w:val="a3"/>
          </w:rPr>
          <w:t>12)</w:t>
        </w:r>
      </w:hyperlink>
      <w:r>
        <w:rPr>
          <w:rStyle w:val="s0"/>
        </w:rPr>
        <w:t xml:space="preserve">, </w:t>
      </w:r>
      <w:hyperlink r:id="rId2398" w:anchor="sub_id=1560117" w:history="1">
        <w:r>
          <w:rPr>
            <w:rStyle w:val="a3"/>
          </w:rPr>
          <w:t>17), 18)</w:t>
        </w:r>
      </w:hyperlink>
      <w:r>
        <w:rPr>
          <w:rStyle w:val="s0"/>
        </w:rPr>
        <w:t xml:space="preserve">, </w:t>
      </w:r>
      <w:hyperlink r:id="rId2399" w:anchor="sub_id=1560124" w:history="1">
        <w:r>
          <w:rPr>
            <w:rStyle w:val="a3"/>
          </w:rPr>
          <w:t>24)</w:t>
        </w:r>
      </w:hyperlink>
      <w:r>
        <w:rPr>
          <w:rStyle w:val="s0"/>
        </w:rPr>
        <w:t xml:space="preserve">, </w:t>
      </w:r>
      <w:hyperlink r:id="rId2400" w:anchor="sub_id=1560126" w:history="1">
        <w:r>
          <w:rPr>
            <w:rStyle w:val="a3"/>
          </w:rPr>
          <w:t>26)</w:t>
        </w:r>
      </w:hyperlink>
      <w:r>
        <w:rPr>
          <w:rStyle w:val="s0"/>
        </w:rPr>
        <w:t xml:space="preserve">, </w:t>
      </w:r>
      <w:hyperlink r:id="rId2401" w:anchor="sub_id=1560127" w:history="1">
        <w:r>
          <w:rPr>
            <w:rStyle w:val="a3"/>
          </w:rPr>
          <w:t>27)</w:t>
        </w:r>
      </w:hyperlink>
      <w:r>
        <w:rPr>
          <w:rStyle w:val="s0"/>
        </w:rPr>
        <w:t xml:space="preserve">, </w:t>
      </w:r>
      <w:hyperlink r:id="rId2402" w:anchor="sub_id=1560129" w:history="1">
        <w:r>
          <w:rPr>
            <w:rStyle w:val="a3"/>
          </w:rPr>
          <w:t>29) - 32</w:t>
        </w:r>
      </w:hyperlink>
      <w:r>
        <w:rPr>
          <w:rStyle w:val="s0"/>
        </w:rPr>
        <w:t xml:space="preserve">), </w:t>
      </w:r>
      <w:hyperlink r:id="rId2403" w:anchor="sub_id=1560134" w:history="1">
        <w:r>
          <w:rPr>
            <w:rStyle w:val="a3"/>
          </w:rPr>
          <w:t>34) тармақшаларында</w:t>
        </w:r>
      </w:hyperlink>
      <w:r>
        <w:rPr>
          <w:rStyle w:val="s0"/>
        </w:rPr>
        <w:t xml:space="preserve"> белгіленген табыстар, сондай-ақ: </w:t>
      </w:r>
    </w:p>
    <w:p w:rsidR="00000000" w:rsidRDefault="00B238DD">
      <w:pPr>
        <w:jc w:val="both"/>
      </w:pPr>
      <w:r>
        <w:rPr>
          <w:rStyle w:val="s3"/>
        </w:rPr>
        <w:t xml:space="preserve">2010.19.03. № 258-ІV ҚР </w:t>
      </w:r>
      <w:hyperlink r:id="rId2404" w:anchor="sub_id=107" w:history="1">
        <w:r>
          <w:rPr>
            <w:rStyle w:val="a3"/>
            <w:i/>
            <w:iCs/>
          </w:rPr>
          <w:t>Заңымен</w:t>
        </w:r>
      </w:hyperlink>
      <w:r>
        <w:rPr>
          <w:rStyle w:val="s3"/>
        </w:rPr>
        <w:t xml:space="preserve"> 1) тармақша жаңа редакцияда (2009 жылғы 1 қаңтардан бастап қолданысқа енгізілді және 2016 жылғы 1 қаңтарға дейін қолданылады) (</w:t>
      </w:r>
      <w:hyperlink r:id="rId2405" w:anchor="sub_id=3570301" w:history="1">
        <w:r>
          <w:rPr>
            <w:rStyle w:val="a3"/>
            <w:i/>
            <w:iCs/>
          </w:rPr>
          <w:t>бұр.ред.қара</w:t>
        </w:r>
      </w:hyperlink>
      <w:r>
        <w:rPr>
          <w:rStyle w:val="s3"/>
        </w:rPr>
        <w:t xml:space="preserve">) </w:t>
      </w:r>
    </w:p>
    <w:p w:rsidR="00000000" w:rsidRDefault="00B238DD">
      <w:pPr>
        <w:ind w:firstLine="400"/>
        <w:jc w:val="both"/>
      </w:pPr>
      <w:r>
        <w:rPr>
          <w:rStyle w:val="s0"/>
        </w:rPr>
        <w:t>1) грант қаражаты есебінен жасалатын төлемдер;</w:t>
      </w:r>
    </w:p>
    <w:p w:rsidR="00000000" w:rsidRDefault="00B238DD">
      <w:pPr>
        <w:ind w:firstLine="400"/>
        <w:jc w:val="both"/>
      </w:pPr>
      <w:r>
        <w:rPr>
          <w:rStyle w:val="s0"/>
        </w:rPr>
        <w:t>2) Қазақстан Республикасының Президенті, Қазақстан Республикасының Yкіметі тағайындайтын мемлекеттік сыйлықақылар, стипендиялар;</w:t>
      </w:r>
    </w:p>
    <w:p w:rsidR="00000000" w:rsidRDefault="00B238DD">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B238DD">
      <w:pPr>
        <w:jc w:val="both"/>
      </w:pPr>
      <w:r>
        <w:rPr>
          <w:rStyle w:val="s3"/>
        </w:rPr>
        <w:t xml:space="preserve">2009.12.02. № 133-ІV ҚР </w:t>
      </w:r>
      <w:hyperlink r:id="rId2406" w:anchor="sub_id=328" w:history="1">
        <w:r>
          <w:rPr>
            <w:rStyle w:val="a3"/>
            <w:i/>
            <w:iCs/>
          </w:rPr>
          <w:t>Заңымен</w:t>
        </w:r>
      </w:hyperlink>
      <w:r>
        <w:rPr>
          <w:rStyle w:val="s3"/>
        </w:rPr>
        <w:t xml:space="preserve"> 4) тармақша өзгертілді (2009 жылғы 1 қаңтар</w:t>
      </w:r>
      <w:r>
        <w:rPr>
          <w:rStyle w:val="s3"/>
        </w:rPr>
        <w:t>дан бастап қолданысқа енді) (бұр.</w:t>
      </w:r>
      <w:hyperlink r:id="rId2407" w:anchor="sub_id=3570304" w:history="1">
        <w:r>
          <w:rPr>
            <w:rStyle w:val="a3"/>
            <w:i/>
            <w:iCs/>
          </w:rPr>
          <w:t>ред</w:t>
        </w:r>
      </w:hyperlink>
      <w:r>
        <w:rPr>
          <w:rStyle w:val="s3"/>
        </w:rPr>
        <w:t xml:space="preserve">.қара) </w:t>
      </w:r>
    </w:p>
    <w:p w:rsidR="00000000" w:rsidRDefault="00B238DD">
      <w:pPr>
        <w:ind w:firstLine="400"/>
        <w:jc w:val="both"/>
      </w:pPr>
      <w:r>
        <w:rPr>
          <w:rStyle w:val="s0"/>
        </w:rPr>
        <w:t>4) ұйым таратылған немесе жұмыс берушінің қызметі тоқтатылған, қызметкерлердің штат саны қысқартылған немесе қызметкер әскери қ</w:t>
      </w:r>
      <w:r>
        <w:rPr>
          <w:rStyle w:val="s0"/>
        </w:rPr>
        <w:t>ызметке шақырылған жағдайларда еңбек шарты бұзылған кезде Қазақстан Республикасының заңнамасында белгіленген мөлшерлерде төленетін өтемақы төлемдері;</w:t>
      </w:r>
    </w:p>
    <w:p w:rsidR="00000000" w:rsidRDefault="00B238DD">
      <w:pPr>
        <w:jc w:val="both"/>
      </w:pPr>
      <w:r>
        <w:rPr>
          <w:rStyle w:val="s3"/>
        </w:rPr>
        <w:t xml:space="preserve">2009.12.02. № 133-ІV ҚР </w:t>
      </w:r>
      <w:hyperlink r:id="rId2408" w:anchor="sub_id=328" w:history="1">
        <w:r>
          <w:rPr>
            <w:rStyle w:val="a3"/>
            <w:i/>
            <w:iCs/>
          </w:rPr>
          <w:t>З</w:t>
        </w:r>
        <w:r>
          <w:rPr>
            <w:rStyle w:val="a3"/>
            <w:i/>
            <w:iCs/>
          </w:rPr>
          <w:t>аңымен</w:t>
        </w:r>
      </w:hyperlink>
      <w:r>
        <w:rPr>
          <w:rStyle w:val="s3"/>
        </w:rPr>
        <w:t xml:space="preserve"> 5) тармақша өзгертілді (2009 жылғы 1 қаңтардан бастап қолданысқа енді) (бұр.</w:t>
      </w:r>
      <w:hyperlink r:id="rId2409" w:anchor="sub_id=3570305" w:history="1">
        <w:r>
          <w:rPr>
            <w:rStyle w:val="a3"/>
            <w:i/>
            <w:iCs/>
          </w:rPr>
          <w:t>ред</w:t>
        </w:r>
      </w:hyperlink>
      <w:r>
        <w:rPr>
          <w:rStyle w:val="s3"/>
        </w:rPr>
        <w:t xml:space="preserve">.қара) </w:t>
      </w:r>
    </w:p>
    <w:p w:rsidR="00000000" w:rsidRDefault="00B238DD">
      <w:pPr>
        <w:ind w:firstLine="400"/>
        <w:jc w:val="both"/>
      </w:pPr>
      <w:r>
        <w:rPr>
          <w:rStyle w:val="s0"/>
        </w:rPr>
        <w:t>5) жұмыс берушінің қызметкерлерге пайдаланылмаған еңбек демалысы үшін төлейті</w:t>
      </w:r>
      <w:r>
        <w:rPr>
          <w:rStyle w:val="s0"/>
        </w:rPr>
        <w:t>н өтемақы төлемдері;</w:t>
      </w:r>
    </w:p>
    <w:p w:rsidR="00000000" w:rsidRDefault="00B238DD">
      <w:pPr>
        <w:ind w:firstLine="400"/>
        <w:jc w:val="both"/>
      </w:pPr>
      <w:r>
        <w:rPr>
          <w:rStyle w:val="s0"/>
        </w:rPr>
        <w:t>6) Қазақстан Республикасының заңнамасында сәйкес жинақтаушы зейнетақы қорларына қызметкерлердің міндетті зейнетақы жарналары салық салу объектісі болып табылмайды.</w:t>
      </w:r>
    </w:p>
    <w:p w:rsidR="00000000" w:rsidRDefault="00B238DD">
      <w:pPr>
        <w:ind w:firstLine="400"/>
        <w:jc w:val="both"/>
      </w:pPr>
      <w:r>
        <w:rPr>
          <w:rStyle w:val="s0"/>
        </w:rPr>
        <w:t xml:space="preserve">4. Осы Кодекстің </w:t>
      </w:r>
      <w:hyperlink r:id="rId2410" w:anchor="sub_id=3550101" w:history="1">
        <w:r>
          <w:rPr>
            <w:rStyle w:val="a3"/>
          </w:rPr>
          <w:t>355-бабы 1-тармағының 1)</w:t>
        </w:r>
      </w:hyperlink>
      <w:r>
        <w:rPr>
          <w:rStyle w:val="s0"/>
        </w:rPr>
        <w:t xml:space="preserve"> және 2) тармақшаларында аталған төлеушілер үшін, төлеушілердің өздерін қоса алғанда, қызметкерлер саны әлеуметтік салық салу объектісі болып табылады.</w:t>
      </w:r>
    </w:p>
    <w:p w:rsidR="00000000" w:rsidRDefault="00B238DD">
      <w:pPr>
        <w:ind w:firstLine="400"/>
        <w:jc w:val="both"/>
      </w:pPr>
      <w:r>
        <w:rPr>
          <w:rStyle w:val="s0"/>
        </w:rPr>
        <w:t>5. Егер төлемдер грант алушымен не грант мақсатта</w:t>
      </w:r>
      <w:r>
        <w:rPr>
          <w:rStyle w:val="s0"/>
        </w:rPr>
        <w:t xml:space="preserve">рын (міндеттерін) жүзеге асыру үшін грант алушы тағайындаған орындаушымен жасалған шартқа (келісімшартқа) сәйкес жүргізілсе, осы бапты </w:t>
      </w:r>
      <w:hyperlink r:id="rId2411" w:anchor="sub_id=3570301" w:history="1">
        <w:r>
          <w:rPr>
            <w:rStyle w:val="a3"/>
          </w:rPr>
          <w:t>3-тармағы 1) тармақшасының</w:t>
        </w:r>
      </w:hyperlink>
      <w:r>
        <w:rPr>
          <w:rStyle w:val="s0"/>
        </w:rPr>
        <w:t xml:space="preserve"> ережелері</w:t>
      </w:r>
      <w:r>
        <w:rPr>
          <w:rStyle w:val="s0"/>
        </w:rPr>
        <w:t xml:space="preserve"> қолданылады. </w:t>
      </w:r>
    </w:p>
    <w:p w:rsidR="00000000" w:rsidRDefault="00B238DD">
      <w:pPr>
        <w:ind w:firstLine="400"/>
        <w:jc w:val="both"/>
      </w:pPr>
      <w:r>
        <w:rPr>
          <w:rStyle w:val="s0"/>
        </w:rPr>
        <w:t> </w:t>
      </w:r>
    </w:p>
    <w:p w:rsidR="00000000" w:rsidRDefault="00B238DD">
      <w:pPr>
        <w:ind w:firstLine="400"/>
        <w:jc w:val="both"/>
      </w:pPr>
      <w:r>
        <w:rPr>
          <w:rStyle w:val="s0"/>
          <w:b/>
          <w:bCs/>
        </w:rPr>
        <w:t>358-бап.</w:t>
      </w:r>
      <w:r>
        <w:rPr>
          <w:rStyle w:val="s0"/>
        </w:rPr>
        <w:t xml:space="preserve"> </w:t>
      </w:r>
      <w:r>
        <w:rPr>
          <w:rStyle w:val="s0"/>
          <w:b/>
          <w:bCs/>
        </w:rPr>
        <w:t>Салық ставкалары</w:t>
      </w:r>
    </w:p>
    <w:p w:rsidR="00000000" w:rsidRDefault="00B238DD">
      <w:pPr>
        <w:ind w:firstLine="400"/>
        <w:jc w:val="both"/>
      </w:pPr>
      <w:r>
        <w:rPr>
          <w:rStyle w:val="s0"/>
        </w:rPr>
        <w:t>1. Егер осы бапта өзгеше белгіленбесе, әлеуметтік салық 11 проценттік ставка бойынша есептеледі.</w:t>
      </w:r>
    </w:p>
    <w:p w:rsidR="00000000" w:rsidRDefault="00B238DD">
      <w:pPr>
        <w:jc w:val="both"/>
      </w:pPr>
      <w:r>
        <w:rPr>
          <w:rStyle w:val="s3"/>
        </w:rPr>
        <w:t xml:space="preserve">2009.16.11. № 200-ІV ҚР </w:t>
      </w:r>
      <w:hyperlink r:id="rId2412" w:anchor="sub_id=3117" w:history="1">
        <w:r>
          <w:rPr>
            <w:rStyle w:val="a3"/>
            <w:i/>
            <w:iCs/>
          </w:rPr>
          <w:t>Заңымен</w:t>
        </w:r>
      </w:hyperlink>
      <w:r>
        <w:rPr>
          <w:rStyle w:val="s3"/>
        </w:rPr>
        <w:t xml:space="preserve"> 2-</w:t>
      </w:r>
      <w:r>
        <w:rPr>
          <w:rStyle w:val="s3"/>
        </w:rPr>
        <w:t>тармақ өзгертілді (2010 ж. 1 қаңтардан бастап қолданысқа енгiзiлді) (бұр.</w:t>
      </w:r>
      <w:hyperlink r:id="rId2413" w:anchor="sub_id=3580200" w:history="1">
        <w:r>
          <w:rPr>
            <w:rStyle w:val="a3"/>
            <w:i/>
            <w:iCs/>
          </w:rPr>
          <w:t>ред</w:t>
        </w:r>
      </w:hyperlink>
      <w:r>
        <w:rPr>
          <w:rStyle w:val="s3"/>
        </w:rPr>
        <w:t xml:space="preserve">.қара) </w:t>
      </w:r>
    </w:p>
    <w:p w:rsidR="00000000" w:rsidRDefault="00B238DD">
      <w:pPr>
        <w:ind w:firstLine="400"/>
        <w:jc w:val="both"/>
      </w:pPr>
      <w:r>
        <w:rPr>
          <w:rStyle w:val="s0"/>
        </w:rPr>
        <w:t>2. Арнаулы салық режимдерін қолданатындарды қоспағанда, дара кәсіпкерлер, жекеше нотариустар, адвокаттар өзі үшін Республикалық Бюджет туралы Заңда белгiленген және төленетiн күнi қолданыста болған айлық есептік көрсеткіштің екі еселенген мөлшерінде және ә</w:t>
      </w:r>
      <w:r>
        <w:rPr>
          <w:rStyle w:val="s0"/>
        </w:rPr>
        <w:t>рбір қызметкер үшін айлық есептік көрсеткіштің бір еселенген мөлшерінде әлеуметтік салық төлейді.</w:t>
      </w:r>
    </w:p>
    <w:p w:rsidR="00000000" w:rsidRDefault="00B238DD">
      <w:pPr>
        <w:ind w:firstLine="400"/>
        <w:jc w:val="both"/>
      </w:pPr>
      <w:r>
        <w:rPr>
          <w:rStyle w:val="s0"/>
        </w:rPr>
        <w:t xml:space="preserve">Осы тараудың ережесі салық төлеушілер осы Кодекстің </w:t>
      </w:r>
      <w:hyperlink r:id="rId2414" w:anchor="sub_id=730000" w:history="1">
        <w:r>
          <w:rPr>
            <w:rStyle w:val="a3"/>
          </w:rPr>
          <w:t>73-бабына</w:t>
        </w:r>
      </w:hyperlink>
      <w:r>
        <w:rPr>
          <w:rStyle w:val="s0"/>
        </w:rPr>
        <w:t xml:space="preserve"> сәйкес салық</w:t>
      </w:r>
      <w:r>
        <w:rPr>
          <w:rStyle w:val="s0"/>
        </w:rPr>
        <w:t xml:space="preserve"> есептілігін табыс етуді уақытша тоқтата тұру кезеңінде оларға қолданылмайды.</w:t>
      </w:r>
    </w:p>
    <w:p w:rsidR="00000000" w:rsidRDefault="00B238DD">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2415" w:anchor="sub_id=1350300" w:history="1">
        <w:r>
          <w:rPr>
            <w:rStyle w:val="a3"/>
          </w:rPr>
          <w:t>135-бабы 3-тармағының</w:t>
        </w:r>
      </w:hyperlink>
      <w:r>
        <w:rPr>
          <w:rStyle w:val="s0"/>
        </w:rPr>
        <w:t xml:space="preserve"> шарттарына сәйкес 4,5 процент ставка бойынша әлеуметтік салық төлейді.</w:t>
      </w:r>
    </w:p>
    <w:p w:rsidR="00000000" w:rsidRDefault="00B238DD">
      <w:pPr>
        <w:ind w:firstLine="400"/>
        <w:jc w:val="both"/>
      </w:pPr>
      <w:r>
        <w:rPr>
          <w:rStyle w:val="s0"/>
        </w:rPr>
        <w:t>4. Шаруа және фермер қожалықтары үшін арнаулы салық режимін қолданатын дара кәсіпкерлер үшін әлеуметтік салық ставкалар</w:t>
      </w:r>
      <w:r>
        <w:rPr>
          <w:rStyle w:val="s0"/>
        </w:rPr>
        <w:t xml:space="preserve">ы осы Кодекстің </w:t>
      </w:r>
      <w:hyperlink r:id="rId2416" w:anchor="sub_id=4450000" w:history="1">
        <w:r>
          <w:rPr>
            <w:rStyle w:val="a3"/>
          </w:rPr>
          <w:t>445-бабында</w:t>
        </w:r>
      </w:hyperlink>
      <w:r>
        <w:rPr>
          <w:rStyle w:val="s0"/>
        </w:rPr>
        <w:t xml:space="preserve"> белгіленген.</w:t>
      </w:r>
    </w:p>
    <w:p w:rsidR="00000000" w:rsidRDefault="00B238DD">
      <w:pPr>
        <w:ind w:firstLine="400"/>
        <w:jc w:val="both"/>
      </w:pPr>
      <w:r>
        <w:rPr>
          <w:rStyle w:val="s0"/>
        </w:rPr>
        <w:t>5. Патент немесе оңайлатылған декларация негізінде арнаулы салық режимін қолданатын төлеушілер үшін әлеуметтік салық ставкалары ос</w:t>
      </w:r>
      <w:r>
        <w:rPr>
          <w:rStyle w:val="s0"/>
        </w:rPr>
        <w:t xml:space="preserve">ы Кодекстің </w:t>
      </w:r>
      <w:hyperlink r:id="rId2417" w:anchor="sub_id=4270000" w:history="1">
        <w:r>
          <w:rPr>
            <w:rStyle w:val="a3"/>
          </w:rPr>
          <w:t>61-тарауында</w:t>
        </w:r>
      </w:hyperlink>
      <w:r>
        <w:rPr>
          <w:rStyle w:val="s0"/>
        </w:rPr>
        <w:t xml:space="preserve"> белгіленген.</w:t>
      </w:r>
    </w:p>
    <w:p w:rsidR="00000000" w:rsidRDefault="00B238DD">
      <w:pPr>
        <w:ind w:firstLine="400"/>
        <w:jc w:val="both"/>
      </w:pPr>
      <w:r>
        <w:rPr>
          <w:rStyle w:val="s0"/>
        </w:rPr>
        <w:t> </w:t>
      </w:r>
    </w:p>
    <w:p w:rsidR="00000000" w:rsidRDefault="00B238DD">
      <w:pPr>
        <w:jc w:val="center"/>
      </w:pPr>
      <w:r>
        <w:rPr>
          <w:rStyle w:val="s1"/>
        </w:rPr>
        <w:t>48-тарау. САЛЫҚТЫ ЕСЕПТЕУ ЖӘНЕ ТӨЛЕУ ТӘРТІБІ</w:t>
      </w:r>
    </w:p>
    <w:p w:rsidR="00000000" w:rsidRDefault="00B238DD">
      <w:pPr>
        <w:ind w:firstLine="400"/>
        <w:jc w:val="both"/>
      </w:pPr>
      <w:r>
        <w:rPr>
          <w:rStyle w:val="s0"/>
        </w:rPr>
        <w:t> </w:t>
      </w:r>
    </w:p>
    <w:p w:rsidR="00000000" w:rsidRDefault="00B238DD">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B238DD">
      <w:pPr>
        <w:jc w:val="both"/>
      </w:pPr>
      <w:r>
        <w:rPr>
          <w:rStyle w:val="s3"/>
        </w:rPr>
        <w:t xml:space="preserve">2009.12.02. № 133-ІV ҚР </w:t>
      </w:r>
      <w:hyperlink r:id="rId2418" w:anchor="sub_id=329" w:history="1">
        <w:r>
          <w:rPr>
            <w:rStyle w:val="a3"/>
            <w:i/>
            <w:iCs/>
          </w:rPr>
          <w:t>Заңымен</w:t>
        </w:r>
      </w:hyperlink>
      <w:r>
        <w:rPr>
          <w:rStyle w:val="s3"/>
        </w:rPr>
        <w:t xml:space="preserve"> 1-тармақ өзгертілді (2009 жылғы 1 қаңтардан бастап қолданысқа енді) (бұр.</w:t>
      </w:r>
      <w:hyperlink r:id="rId2419" w:anchor="sub_id=3590000" w:history="1">
        <w:r>
          <w:rPr>
            <w:rStyle w:val="a3"/>
            <w:i/>
            <w:iCs/>
          </w:rPr>
          <w:t>ред</w:t>
        </w:r>
      </w:hyperlink>
      <w:r>
        <w:rPr>
          <w:rStyle w:val="s3"/>
        </w:rPr>
        <w:t xml:space="preserve">.қара) </w:t>
      </w:r>
    </w:p>
    <w:p w:rsidR="00000000" w:rsidRDefault="00B238DD">
      <w:pPr>
        <w:ind w:firstLine="400"/>
        <w:jc w:val="both"/>
      </w:pPr>
      <w:r>
        <w:rPr>
          <w:rStyle w:val="s0"/>
        </w:rPr>
        <w:t>1. Осы Кодекст</w:t>
      </w:r>
      <w:r>
        <w:rPr>
          <w:rStyle w:val="s0"/>
        </w:rPr>
        <w:t xml:space="preserve">ің </w:t>
      </w:r>
      <w:hyperlink r:id="rId2420" w:anchor="sub_id=3550103" w:history="1">
        <w:r>
          <w:rPr>
            <w:rStyle w:val="a3"/>
          </w:rPr>
          <w:t>355-бабы</w:t>
        </w:r>
      </w:hyperlink>
      <w:r>
        <w:rPr>
          <w:rStyle w:val="s0"/>
        </w:rPr>
        <w:t xml:space="preserve"> 1-тармағының 3, 4) тармақшаларында аталған төлеушілер салық кезеңінде әлеуметтік салықты есептеуді осы Кодекстің </w:t>
      </w:r>
      <w:hyperlink r:id="rId2421" w:anchor="sub_id=3580000" w:history="1">
        <w:r>
          <w:rPr>
            <w:rStyle w:val="a3"/>
          </w:rPr>
          <w:t>358-бабының</w:t>
        </w:r>
      </w:hyperlink>
      <w:r>
        <w:rPr>
          <w:rStyle w:val="s0"/>
        </w:rPr>
        <w:t xml:space="preserve"> 1 және 3-тармақтарында белгіленген ставкаларды осы Кодекстің 357-бабына сәйкес айқындалған салық салу объектісіне қолдану арқылы жүргізеді.</w:t>
      </w:r>
    </w:p>
    <w:p w:rsidR="00000000" w:rsidRDefault="00B238DD">
      <w:pPr>
        <w:ind w:firstLine="400"/>
        <w:jc w:val="both"/>
      </w:pPr>
      <w:r>
        <w:rPr>
          <w:rStyle w:val="s0"/>
        </w:rPr>
        <w:t>2. Арнаулы салық режимін қолданатындарды қоспағанда, дара кәсіпке</w:t>
      </w:r>
      <w:r>
        <w:rPr>
          <w:rStyle w:val="s0"/>
        </w:rPr>
        <w:t xml:space="preserve">рлер, жекеше нотариустар, адвокаттар әлеуметтік салықты есептеуді осы Кодекстің </w:t>
      </w:r>
      <w:hyperlink r:id="rId2422" w:anchor="sub_id=3580200" w:history="1">
        <w:r>
          <w:rPr>
            <w:rStyle w:val="a3"/>
          </w:rPr>
          <w:t>358-бабының 2-тармағында</w:t>
        </w:r>
      </w:hyperlink>
      <w:r>
        <w:rPr>
          <w:rStyle w:val="s0"/>
        </w:rPr>
        <w:t xml:space="preserve"> белгіленген ставкаларды осы Кодекстің </w:t>
      </w:r>
      <w:hyperlink r:id="rId2423" w:anchor="sub_id=3570400" w:history="1">
        <w:r>
          <w:rPr>
            <w:rStyle w:val="a3"/>
          </w:rPr>
          <w:t>357-бабының 4-тармағында</w:t>
        </w:r>
      </w:hyperlink>
      <w:r>
        <w:rPr>
          <w:rStyle w:val="s0"/>
        </w:rPr>
        <w:t xml:space="preserve"> айқындалған әлеуметтік салық салу объектісіне қолдану арқылы жүргізеді.</w:t>
      </w:r>
    </w:p>
    <w:p w:rsidR="00000000" w:rsidRDefault="00B238DD">
      <w:pPr>
        <w:jc w:val="both"/>
      </w:pPr>
      <w:r>
        <w:rPr>
          <w:rStyle w:val="s3"/>
        </w:rPr>
        <w:t xml:space="preserve">2009.12.02. № 133-ІV ҚР </w:t>
      </w:r>
      <w:hyperlink r:id="rId2424" w:anchor="sub_id=329" w:history="1">
        <w:r>
          <w:rPr>
            <w:rStyle w:val="a3"/>
            <w:i/>
            <w:iCs/>
          </w:rPr>
          <w:t>Заңымен</w:t>
        </w:r>
      </w:hyperlink>
      <w:r>
        <w:rPr>
          <w:rStyle w:val="s3"/>
        </w:rPr>
        <w:t xml:space="preserve"> 3-тармақ өзгертілді (2009 жылғы 1 қаңтардан бастап қолданысқа енді) (бұр.</w:t>
      </w:r>
      <w:hyperlink r:id="rId2425" w:anchor="sub_id=3590300" w:history="1">
        <w:r>
          <w:rPr>
            <w:rStyle w:val="a3"/>
            <w:i/>
            <w:iCs/>
          </w:rPr>
          <w:t>ред</w:t>
        </w:r>
      </w:hyperlink>
      <w:r>
        <w:rPr>
          <w:rStyle w:val="s3"/>
        </w:rPr>
        <w:t xml:space="preserve">.қара) </w:t>
      </w:r>
    </w:p>
    <w:p w:rsidR="00000000" w:rsidRDefault="00B238DD">
      <w:pPr>
        <w:ind w:firstLine="400"/>
        <w:jc w:val="both"/>
      </w:pPr>
      <w:r>
        <w:rPr>
          <w:rStyle w:val="s0"/>
        </w:rPr>
        <w:t>3. Әлеуметтік салықтың сомасы «Міндетті әлеуметтік сақтандыру туралы» Қазақс</w:t>
      </w:r>
      <w:r>
        <w:rPr>
          <w:rStyle w:val="s0"/>
        </w:rPr>
        <w:t xml:space="preserve">тан Республикасының </w:t>
      </w:r>
      <w:hyperlink r:id="rId2426" w:history="1">
        <w:r>
          <w:rPr>
            <w:rStyle w:val="a3"/>
          </w:rPr>
          <w:t>Заңына</w:t>
        </w:r>
      </w:hyperlink>
      <w:r>
        <w:rPr>
          <w:rStyle w:val="s0"/>
        </w:rPr>
        <w:t xml:space="preserve"> сәйкес есептелген әлеуметтік аударымдар сомасына азайтылуға жатады. </w:t>
      </w:r>
    </w:p>
    <w:p w:rsidR="00000000" w:rsidRDefault="00B238DD">
      <w:pPr>
        <w:ind w:firstLine="400"/>
        <w:jc w:val="both"/>
      </w:pPr>
      <w:r>
        <w:rPr>
          <w:rStyle w:val="s0"/>
        </w:rPr>
        <w:t>Мемлекеттік әлеуметтік сақтандыру қорына әлеуметтік аударымдар сомасы әлеуметтік салық сомасына</w:t>
      </w:r>
      <w:r>
        <w:rPr>
          <w:rStyle w:val="s0"/>
        </w:rPr>
        <w:t>н асып кеткен кезде әлеуметтік салық сомасы нөлге тең деп есептеледі.</w:t>
      </w:r>
    </w:p>
    <w:p w:rsidR="00000000" w:rsidRDefault="00B238DD">
      <w:pPr>
        <w:ind w:firstLine="400"/>
        <w:jc w:val="both"/>
      </w:pPr>
      <w:r>
        <w:rPr>
          <w:rStyle w:val="s0"/>
        </w:rPr>
        <w:t> </w:t>
      </w:r>
    </w:p>
    <w:p w:rsidR="00000000" w:rsidRDefault="00B238DD">
      <w:pPr>
        <w:ind w:firstLine="400"/>
        <w:jc w:val="both"/>
      </w:pPr>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B238DD">
      <w:pPr>
        <w:jc w:val="both"/>
      </w:pPr>
      <w:r>
        <w:rPr>
          <w:rStyle w:val="s3"/>
        </w:rPr>
        <w:t xml:space="preserve">2009.30.12 № 234-IV </w:t>
      </w:r>
      <w:hyperlink r:id="rId2427" w:anchor="sub_id=545" w:history="1">
        <w:r>
          <w:rPr>
            <w:rStyle w:val="a3"/>
            <w:i/>
            <w:iCs/>
          </w:rPr>
          <w:t>Заңымен</w:t>
        </w:r>
      </w:hyperlink>
      <w:r>
        <w:rPr>
          <w:rStyle w:val="s3"/>
        </w:rPr>
        <w:t xml:space="preserve"> </w:t>
      </w:r>
      <w:r>
        <w:rPr>
          <w:rStyle w:val="s3"/>
        </w:rPr>
        <w:t>1-тармақ өзгертілді (2009 жылғы 1 қаңтардан қолданысқа енгiзiлдi) (бұр.</w:t>
      </w:r>
      <w:hyperlink r:id="rId2428" w:anchor="sub_id=3600000" w:history="1">
        <w:r>
          <w:rPr>
            <w:rStyle w:val="a3"/>
          </w:rPr>
          <w:t>ред</w:t>
        </w:r>
      </w:hyperlink>
      <w:r>
        <w:rPr>
          <w:rStyle w:val="s3"/>
        </w:rPr>
        <w:t>.қара)</w:t>
      </w:r>
    </w:p>
    <w:p w:rsidR="00000000" w:rsidRDefault="00B238DD">
      <w:pPr>
        <w:ind w:firstLine="400"/>
        <w:jc w:val="both"/>
      </w:pPr>
      <w:r>
        <w:rPr>
          <w:rStyle w:val="s0"/>
        </w:rPr>
        <w:t>1. Егер осы Кодексте өзгеше белгіленбесе, әлеуметтік салықты төлеу салық төлеушінің орнала</w:t>
      </w:r>
      <w:r>
        <w:rPr>
          <w:rStyle w:val="s0"/>
        </w:rPr>
        <w:t xml:space="preserve">сқан жері бойынша </w:t>
      </w:r>
      <w:r>
        <w:t>салық кезеңiнен</w:t>
      </w:r>
      <w:r>
        <w:rPr>
          <w:rStyle w:val="s0"/>
        </w:rPr>
        <w:t xml:space="preserve"> кейінгі айдың 25-нен кешіктірілмей жүргізіледі.</w:t>
      </w:r>
    </w:p>
    <w:p w:rsidR="00000000" w:rsidRDefault="00B238DD">
      <w:pPr>
        <w:ind w:firstLine="400"/>
        <w:jc w:val="both"/>
      </w:pPr>
      <w:r>
        <w:rPr>
          <w:rStyle w:val="s0"/>
        </w:rPr>
        <w:t xml:space="preserve">2. Құрылымдық бөлімшелері бар әлеуметтік салық төлеушілер әлеуметтік салық төлеуді осы Кодекстің </w:t>
      </w:r>
      <w:hyperlink r:id="rId2429" w:anchor="sub_id=3620000" w:history="1">
        <w:r>
          <w:rPr>
            <w:rStyle w:val="a3"/>
          </w:rPr>
          <w:t>362-бабында</w:t>
        </w:r>
      </w:hyperlink>
      <w:r>
        <w:rPr>
          <w:rStyle w:val="s0"/>
        </w:rPr>
        <w:t xml:space="preserve"> белгіленген тәртіппен жүзеге асырады. </w:t>
      </w:r>
    </w:p>
    <w:p w:rsidR="00000000" w:rsidRDefault="00B238DD">
      <w:pPr>
        <w:ind w:firstLine="400"/>
        <w:jc w:val="both"/>
      </w:pPr>
      <w:r>
        <w:rPr>
          <w:rStyle w:val="s0"/>
        </w:rPr>
        <w:t> </w:t>
      </w:r>
    </w:p>
    <w:p w:rsidR="00000000" w:rsidRDefault="00B238DD">
      <w:pPr>
        <w:jc w:val="both"/>
      </w:pPr>
      <w:r>
        <w:rPr>
          <w:rStyle w:val="s3"/>
        </w:rPr>
        <w:t xml:space="preserve">2009.30.12 № 234-IV </w:t>
      </w:r>
      <w:hyperlink r:id="rId2430" w:anchor="sub_id=555" w:history="1">
        <w:r>
          <w:rPr>
            <w:rStyle w:val="a3"/>
            <w:i/>
            <w:iCs/>
          </w:rPr>
          <w:t>Заңымен</w:t>
        </w:r>
      </w:hyperlink>
      <w:r>
        <w:rPr>
          <w:rStyle w:val="s3"/>
        </w:rPr>
        <w:t xml:space="preserve"> 361-бап жаңа редакцияда (2010 жылғы 1 қаңтардан қолданысқа енгiзiлдi) (бұр.</w:t>
      </w:r>
      <w:hyperlink r:id="rId2431" w:anchor="sub_id=3610000" w:history="1">
        <w:r>
          <w:rPr>
            <w:rStyle w:val="a3"/>
          </w:rPr>
          <w:t>ред</w:t>
        </w:r>
      </w:hyperlink>
      <w:r>
        <w:rPr>
          <w:rStyle w:val="s3"/>
        </w:rPr>
        <w:t>.қара)</w:t>
      </w:r>
    </w:p>
    <w:p w:rsidR="00000000" w:rsidRDefault="00B238DD">
      <w:pPr>
        <w:ind w:firstLine="400"/>
      </w:pPr>
      <w:r>
        <w:rPr>
          <w:b/>
          <w:bCs/>
        </w:rPr>
        <w:t>361-бап. Мемлекеттік мекемелердiң әлеуметтiк салықты есептеу ерекшелiктерi</w:t>
      </w:r>
    </w:p>
    <w:p w:rsidR="00000000" w:rsidRDefault="00B238DD">
      <w:pPr>
        <w:ind w:firstLine="400"/>
      </w:pPr>
      <w:r>
        <w:t xml:space="preserve">1. Мемлекеттік мекемелер есептi айға есептеген әлеуметтiк салық сомасы Қазақстан Республикасының </w:t>
      </w:r>
      <w:r>
        <w:t>заңнамасына сәйкес еңбекке уақытша қабiлетсiздiгi бойынша төленген әлеуметтiк жәрдемақы сомасына азайтылады.</w:t>
      </w:r>
    </w:p>
    <w:p w:rsidR="00000000" w:rsidRDefault="00B238DD">
      <w:pPr>
        <w:ind w:firstLine="400"/>
      </w:pPr>
      <w:r>
        <w:t>2. Есептi айда осы баптың 1-тармағында көрсетiлген әлеуметтiк жәрдемақының төленген сомасы есептелген әлеуметтiк салық сомасынан асып түскен жағдай</w:t>
      </w:r>
      <w:r>
        <w:t>да, асып түскен сома келесi айға ауыстырылады.</w:t>
      </w:r>
    </w:p>
    <w:p w:rsidR="00000000" w:rsidRDefault="00B238DD">
      <w:pPr>
        <w:ind w:firstLine="400"/>
      </w:pPr>
      <w:r>
        <w:t xml:space="preserve">3. Төлеушi осы Кодекстiң </w:t>
      </w:r>
      <w:hyperlink r:id="rId2432" w:anchor="sub_id=3550000" w:history="1">
        <w:r>
          <w:rPr>
            <w:rStyle w:val="a3"/>
          </w:rPr>
          <w:t>355-бабында</w:t>
        </w:r>
      </w:hyperlink>
      <w:r>
        <w:t xml:space="preserve"> айқындалған мемлекеттік мекемелер бойынша төленуге жататын әлеуметтiк салық сомасын есе</w:t>
      </w:r>
      <w:r>
        <w:t xml:space="preserve">птеудi осы Кодекстiң </w:t>
      </w:r>
      <w:hyperlink r:id="rId2433" w:anchor="sub_id=3590000" w:history="1">
        <w:r>
          <w:rPr>
            <w:rStyle w:val="a3"/>
          </w:rPr>
          <w:t>359</w:t>
        </w:r>
      </w:hyperlink>
      <w:r>
        <w:t xml:space="preserve"> және </w:t>
      </w:r>
      <w:hyperlink r:id="rId2434" w:anchor="sub_id=3600000" w:history="1">
        <w:r>
          <w:rPr>
            <w:rStyle w:val="a3"/>
          </w:rPr>
          <w:t>360-баптарында</w:t>
        </w:r>
      </w:hyperlink>
      <w:r>
        <w:t xml:space="preserve"> </w:t>
      </w:r>
      <w:r>
        <w:t>белгiленген тәртiппен және мерзiмдерде жүргiзедi.</w:t>
      </w:r>
    </w:p>
    <w:p w:rsidR="00000000" w:rsidRDefault="00B238DD">
      <w:pPr>
        <w:ind w:firstLine="400"/>
        <w:jc w:val="both"/>
      </w:pPr>
      <w:r>
        <w:t xml:space="preserve">4. Төлеушi жеке табыс салығы мен әлеуметтiк салық жөніндегі декларацияны осы Кодекстiң </w:t>
      </w:r>
      <w:hyperlink r:id="rId2435" w:anchor="sub_id=3640000" w:history="1">
        <w:r>
          <w:rPr>
            <w:rStyle w:val="a3"/>
          </w:rPr>
          <w:t>364-бабының</w:t>
        </w:r>
      </w:hyperlink>
      <w:r>
        <w:t xml:space="preserve"> 1-тармағында белгiленг</w:t>
      </w:r>
      <w:r>
        <w:t>ен тәртiппен және мерзiмдерде табыс етедi.</w:t>
      </w:r>
    </w:p>
    <w:p w:rsidR="00000000" w:rsidRDefault="00B238DD">
      <w:pPr>
        <w:ind w:firstLine="400"/>
        <w:jc w:val="both"/>
      </w:pPr>
      <w:r>
        <w:t> </w:t>
      </w:r>
    </w:p>
    <w:p w:rsidR="00000000" w:rsidRDefault="00B238DD">
      <w:pPr>
        <w:ind w:firstLine="400"/>
        <w:jc w:val="both"/>
      </w:pPr>
      <w:r>
        <w:t> </w:t>
      </w:r>
    </w:p>
    <w:p w:rsidR="00000000" w:rsidRDefault="00B238DD">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B238DD">
      <w:pPr>
        <w:ind w:firstLine="400"/>
        <w:jc w:val="both"/>
      </w:pPr>
      <w:r>
        <w:rPr>
          <w:rStyle w:val="s0"/>
        </w:rPr>
        <w:t xml:space="preserve">1. Құрылымдық бөлімшелер бойынша төленуге жататын әлеуметтік салықтың сомасы осы құрылымдық бөлімше қызметкерлерінің табыстары бойынша </w:t>
      </w:r>
      <w:r>
        <w:rPr>
          <w:rStyle w:val="s0"/>
        </w:rPr>
        <w:t>есептелген әлеуметтік салықтың негізінде есептеледі.</w:t>
      </w:r>
    </w:p>
    <w:p w:rsidR="00000000" w:rsidRDefault="00B238DD">
      <w:pPr>
        <w:ind w:firstLine="400"/>
        <w:jc w:val="both"/>
      </w:pPr>
      <w:r>
        <w:rPr>
          <w:rStyle w:val="s0"/>
        </w:rPr>
        <w:t>2. Төлеушілер құрылымдық бөлімшелер үшін тиісті бюджеттерге әлеуметтік салық төлеуді құрылымдық бөлімшенің орналасқан жері бойынша жүзеге асырады.</w:t>
      </w:r>
    </w:p>
    <w:p w:rsidR="00000000" w:rsidRDefault="00B238DD">
      <w:pPr>
        <w:ind w:firstLine="400"/>
        <w:jc w:val="both"/>
      </w:pPr>
      <w:r>
        <w:rPr>
          <w:rStyle w:val="s0"/>
        </w:rPr>
        <w:t> </w:t>
      </w:r>
    </w:p>
    <w:p w:rsidR="00000000" w:rsidRDefault="00B238DD">
      <w:pPr>
        <w:jc w:val="center"/>
      </w:pPr>
      <w:r>
        <w:rPr>
          <w:rStyle w:val="s1"/>
        </w:rPr>
        <w:t>49-тарау. САЛЫҚ КЕЗЕҢІ ЖӘНЕ САЛЫҚ ДЕКЛАРАЦИЯСЫ</w:t>
      </w:r>
    </w:p>
    <w:p w:rsidR="00000000" w:rsidRDefault="00B238DD">
      <w:pPr>
        <w:ind w:firstLine="400"/>
        <w:jc w:val="both"/>
      </w:pPr>
      <w:r>
        <w:rPr>
          <w:rStyle w:val="s0"/>
        </w:rPr>
        <w:t> </w:t>
      </w:r>
    </w:p>
    <w:p w:rsidR="00000000" w:rsidRDefault="00B238DD">
      <w:pPr>
        <w:ind w:firstLine="400"/>
        <w:jc w:val="both"/>
      </w:pPr>
      <w:r>
        <w:rPr>
          <w:rStyle w:val="s0"/>
          <w:b/>
          <w:bCs/>
        </w:rPr>
        <w:t>363-б</w:t>
      </w:r>
      <w:r>
        <w:rPr>
          <w:rStyle w:val="s0"/>
          <w:b/>
          <w:bCs/>
        </w:rPr>
        <w:t>ап</w:t>
      </w:r>
      <w:r>
        <w:rPr>
          <w:rStyle w:val="s0"/>
        </w:rPr>
        <w:t xml:space="preserve">. </w:t>
      </w:r>
      <w:r>
        <w:rPr>
          <w:rStyle w:val="s0"/>
          <w:b/>
          <w:bCs/>
        </w:rPr>
        <w:t>Салық кезеңі</w:t>
      </w:r>
    </w:p>
    <w:p w:rsidR="00000000" w:rsidRDefault="00B238DD">
      <w:pPr>
        <w:ind w:firstLine="400"/>
        <w:jc w:val="both"/>
      </w:pPr>
      <w:r>
        <w:rPr>
          <w:rStyle w:val="s0"/>
        </w:rPr>
        <w:t xml:space="preserve">Күнтізбелік ай әлеуметтік салықты есептеу үшін салық кезеңі болып табылады. </w:t>
      </w:r>
    </w:p>
    <w:p w:rsidR="00000000" w:rsidRDefault="00B238DD">
      <w:pPr>
        <w:ind w:firstLine="400"/>
        <w:jc w:val="both"/>
      </w:pPr>
      <w:r>
        <w:rPr>
          <w:rStyle w:val="s0"/>
        </w:rPr>
        <w:t> </w:t>
      </w:r>
    </w:p>
    <w:p w:rsidR="00000000" w:rsidRDefault="00B238DD">
      <w:pPr>
        <w:ind w:firstLine="400"/>
        <w:jc w:val="both"/>
      </w:pPr>
      <w:r>
        <w:t> </w:t>
      </w:r>
    </w:p>
    <w:p w:rsidR="00000000" w:rsidRDefault="00B238DD">
      <w:pPr>
        <w:ind w:firstLine="400"/>
        <w:jc w:val="both"/>
      </w:pPr>
      <w:r>
        <w:rPr>
          <w:rStyle w:val="s0"/>
          <w:b/>
          <w:bCs/>
        </w:rPr>
        <w:t>364-бап</w:t>
      </w:r>
      <w:r>
        <w:rPr>
          <w:rStyle w:val="s0"/>
        </w:rPr>
        <w:t xml:space="preserve">. </w:t>
      </w:r>
      <w:r>
        <w:rPr>
          <w:rStyle w:val="s0"/>
          <w:b/>
          <w:bCs/>
        </w:rPr>
        <w:t>Жеке табыс салығы мен әлеуметтік салық  бойынша декларация</w:t>
      </w:r>
      <w:r>
        <w:rPr>
          <w:rStyle w:val="s0"/>
        </w:rPr>
        <w:t xml:space="preserve"> </w:t>
      </w:r>
    </w:p>
    <w:p w:rsidR="00000000" w:rsidRDefault="00B238DD">
      <w:pPr>
        <w:jc w:val="both"/>
      </w:pPr>
      <w:r>
        <w:rPr>
          <w:rStyle w:val="s3"/>
        </w:rPr>
        <w:t xml:space="preserve">2009.30.12 № 234-IV </w:t>
      </w:r>
      <w:hyperlink r:id="rId2436" w:anchor="sub_id=56" w:history="1">
        <w:r>
          <w:rPr>
            <w:rStyle w:val="a3"/>
            <w:i/>
            <w:iCs/>
          </w:rPr>
          <w:t>Заңымен</w:t>
        </w:r>
      </w:hyperlink>
      <w:r>
        <w:rPr>
          <w:rStyle w:val="s3"/>
        </w:rPr>
        <w:t xml:space="preserve"> 1-тармақ өзгертілді (2009 жылғы 1 қаңтардан қолданысқа енгiзiлдi) (бұр.</w:t>
      </w:r>
      <w:hyperlink r:id="rId2437" w:anchor="sub_id=3640000" w:history="1">
        <w:r>
          <w:rPr>
            <w:rStyle w:val="a3"/>
          </w:rPr>
          <w:t>ред</w:t>
        </w:r>
      </w:hyperlink>
      <w:r>
        <w:rPr>
          <w:rStyle w:val="s3"/>
        </w:rPr>
        <w:t>.қара)</w:t>
      </w:r>
    </w:p>
    <w:p w:rsidR="00000000" w:rsidRDefault="00B238DD">
      <w:pPr>
        <w:ind w:firstLine="400"/>
        <w:jc w:val="both"/>
      </w:pPr>
      <w:r>
        <w:rPr>
          <w:rStyle w:val="s0"/>
        </w:rPr>
        <w:t xml:space="preserve">1. </w:t>
      </w:r>
      <w:r>
        <w:t>Төлеушiлер</w:t>
      </w:r>
      <w:r>
        <w:rPr>
          <w:rStyle w:val="s0"/>
        </w:rPr>
        <w:t xml:space="preserve"> </w:t>
      </w:r>
      <w:hyperlink r:id="rId2438" w:history="1">
        <w:r>
          <w:rPr>
            <w:rStyle w:val="a3"/>
          </w:rPr>
          <w:t>жеке табыс салығы мен әлеуметтік салық жөніндегі декларацияны</w:t>
        </w:r>
      </w:hyperlink>
      <w:r>
        <w:rPr>
          <w:rStyle w:val="s0"/>
        </w:rPr>
        <w:t xml:space="preserve"> орналасқан жері бойынша салық органдарына есепті тоқсаннан кейінгі екінші айдың 15-нен кешіктірмей тоқсан сайын табыс етеді.</w:t>
      </w:r>
    </w:p>
    <w:p w:rsidR="00000000" w:rsidRDefault="00B238DD">
      <w:pPr>
        <w:ind w:firstLine="400"/>
        <w:jc w:val="both"/>
      </w:pPr>
      <w:r>
        <w:rPr>
          <w:rStyle w:val="s0"/>
        </w:rPr>
        <w:t>Жеке</w:t>
      </w:r>
      <w:r>
        <w:rPr>
          <w:rStyle w:val="s0"/>
        </w:rPr>
        <w:t xml:space="preserve"> табыс салығы мен әлеуметтік салық бойынша декларацияға қосымша жыл қорытындысы бойынша жасалады және есепті жылдың төртінші тоқсанының декларациясымен бірге табыс етіледі.</w:t>
      </w:r>
    </w:p>
    <w:p w:rsidR="00000000" w:rsidRDefault="00B238DD">
      <w:pPr>
        <w:jc w:val="both"/>
      </w:pPr>
      <w:r>
        <w:rPr>
          <w:rStyle w:val="s3"/>
        </w:rPr>
        <w:t xml:space="preserve">2009.30.12 № 234-IV </w:t>
      </w:r>
      <w:hyperlink r:id="rId2439" w:anchor="sub_id=56" w:history="1">
        <w:r>
          <w:rPr>
            <w:rStyle w:val="a3"/>
            <w:i/>
            <w:iCs/>
          </w:rPr>
          <w:t>Заңымен</w:t>
        </w:r>
      </w:hyperlink>
      <w:r>
        <w:rPr>
          <w:rStyle w:val="s3"/>
        </w:rPr>
        <w:t xml:space="preserve"> 2-тармақ жаңа редакцияда (2009 жылғы 1 қаңтардан қолданысқа енгiзiлдi) (бұр.</w:t>
      </w:r>
      <w:hyperlink r:id="rId2440" w:anchor="sub_id=3640200" w:history="1">
        <w:r>
          <w:rPr>
            <w:rStyle w:val="a3"/>
          </w:rPr>
          <w:t>ред</w:t>
        </w:r>
      </w:hyperlink>
      <w:r>
        <w:rPr>
          <w:rStyle w:val="s3"/>
        </w:rPr>
        <w:t>.қара)</w:t>
      </w:r>
    </w:p>
    <w:p w:rsidR="00000000" w:rsidRDefault="00B238DD">
      <w:pPr>
        <w:ind w:firstLine="400"/>
      </w:pPr>
      <w:r>
        <w:t>2. Құрылымдық бөлiмшелерi бар төлеушiлер құрылымдық бөлiмшен</w:t>
      </w:r>
      <w:r>
        <w:t>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 салығы мен әлеуметтiк салықтың сомасын есептеу жөніндегі қосымшаны табыс етедi.</w:t>
      </w:r>
    </w:p>
    <w:p w:rsidR="00000000" w:rsidRDefault="00B238DD">
      <w:pPr>
        <w:ind w:firstLine="400"/>
        <w:jc w:val="both"/>
      </w:pPr>
      <w:r>
        <w:t> </w:t>
      </w:r>
    </w:p>
    <w:p w:rsidR="00000000" w:rsidRDefault="00B238DD">
      <w:pPr>
        <w:ind w:firstLine="400"/>
        <w:jc w:val="both"/>
      </w:pPr>
      <w:r>
        <w:t> </w:t>
      </w:r>
    </w:p>
    <w:p w:rsidR="00000000" w:rsidRDefault="00B238DD">
      <w:pPr>
        <w:jc w:val="center"/>
      </w:pPr>
      <w:r>
        <w:rPr>
          <w:rStyle w:val="s1"/>
        </w:rPr>
        <w:t>13-БӨЛІМ</w:t>
      </w:r>
      <w:r>
        <w:rPr>
          <w:rStyle w:val="s1"/>
        </w:rPr>
        <w:t>. КӨЛІК ҚҰРАЛЫ САЛЫҒЫ</w:t>
      </w:r>
    </w:p>
    <w:p w:rsidR="00000000" w:rsidRDefault="00B238DD">
      <w:pPr>
        <w:jc w:val="center"/>
      </w:pPr>
      <w:r>
        <w:rPr>
          <w:rStyle w:val="s1"/>
        </w:rPr>
        <w:t> </w:t>
      </w:r>
    </w:p>
    <w:p w:rsidR="00000000" w:rsidRDefault="00B238DD">
      <w:pPr>
        <w:jc w:val="center"/>
      </w:pPr>
      <w:r>
        <w:rPr>
          <w:rStyle w:val="s1"/>
        </w:rPr>
        <w:t>50-тарау. ЖАЛПЫ ЕРЕЖЕЛЕР</w:t>
      </w:r>
    </w:p>
    <w:p w:rsidR="00000000" w:rsidRDefault="00B238DD">
      <w:pPr>
        <w:jc w:val="center"/>
      </w:pPr>
      <w:r>
        <w:rPr>
          <w:rStyle w:val="s1"/>
        </w:rPr>
        <w:t> </w:t>
      </w:r>
    </w:p>
    <w:p w:rsidR="00000000" w:rsidRDefault="00B238DD">
      <w:pPr>
        <w:ind w:firstLine="400"/>
        <w:jc w:val="both"/>
      </w:pPr>
      <w:r>
        <w:rPr>
          <w:rStyle w:val="s0"/>
          <w:b/>
          <w:bCs/>
        </w:rPr>
        <w:t>365-бап. Салық төлеушілер</w:t>
      </w:r>
    </w:p>
    <w:p w:rsidR="00000000" w:rsidRDefault="00B238DD">
      <w:pPr>
        <w:ind w:firstLine="400"/>
        <w:jc w:val="both"/>
      </w:pPr>
      <w:r>
        <w:rPr>
          <w:rStyle w:val="s0"/>
        </w:rPr>
        <w:t>1. Егер осы бапта өзгеше көрсетілмесе,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олардың құрылымдық бөлімшелері (бұдан әрі - заңды тұл</w:t>
      </w:r>
      <w:r>
        <w:rPr>
          <w:rStyle w:val="s0"/>
        </w:rPr>
        <w:t>ғалар</w:t>
      </w:r>
      <w:r>
        <w:rPr>
          <w:rStyle w:val="s0"/>
        </w:rPr>
        <w:t xml:space="preserve">) көлік құралы салығын төлеушілер болып табылады. </w:t>
      </w:r>
    </w:p>
    <w:p w:rsidR="00000000" w:rsidRDefault="00B238DD">
      <w:pPr>
        <w:ind w:firstLine="400"/>
        <w:jc w:val="both"/>
      </w:pPr>
      <w:r>
        <w:rPr>
          <w:rStyle w:val="s0"/>
        </w:rPr>
        <w:t xml:space="preserve">2. Лизинг алушы қаржы лизингі шарты бойынша берілген (алынған) салық салу объектілері бойынша көлік құралы салығын төлеуші болып табылады. </w:t>
      </w:r>
    </w:p>
    <w:p w:rsidR="00000000" w:rsidRDefault="00B238DD">
      <w:pPr>
        <w:jc w:val="both"/>
      </w:pPr>
      <w:r>
        <w:rPr>
          <w:rStyle w:val="s3"/>
        </w:rPr>
        <w:t xml:space="preserve">2009.30.12 № 234-IV </w:t>
      </w:r>
      <w:hyperlink r:id="rId2441" w:anchor="sub_id=5757" w:history="1">
        <w:r>
          <w:rPr>
            <w:rStyle w:val="a3"/>
            <w:i/>
            <w:iCs/>
          </w:rPr>
          <w:t>Заңымен</w:t>
        </w:r>
      </w:hyperlink>
      <w:r>
        <w:rPr>
          <w:rStyle w:val="s3"/>
        </w:rPr>
        <w:t xml:space="preserve"> 3-тармақ өзгертілді (2010 жылғы 1 қаңтардан қолданысқа енгiзiлдi) (бұр.</w:t>
      </w:r>
      <w:hyperlink r:id="rId2442" w:anchor="sub_id=3650300" w:history="1">
        <w:r>
          <w:rPr>
            <w:rStyle w:val="a3"/>
          </w:rPr>
          <w:t>ред</w:t>
        </w:r>
      </w:hyperlink>
      <w:r>
        <w:rPr>
          <w:rStyle w:val="s3"/>
        </w:rPr>
        <w:t>.қара)</w:t>
      </w:r>
    </w:p>
    <w:p w:rsidR="00000000" w:rsidRDefault="00B238DD">
      <w:pPr>
        <w:ind w:firstLine="400"/>
      </w:pPr>
      <w:r>
        <w:t>3. Егер осы бапта өзгеше белгiленбесе, м</w:t>
      </w:r>
      <w:r>
        <w:t>ыналар:</w:t>
      </w:r>
    </w:p>
    <w:p w:rsidR="00000000" w:rsidRDefault="00B238DD">
      <w:pPr>
        <w:jc w:val="both"/>
      </w:pPr>
      <w:r>
        <w:rPr>
          <w:rStyle w:val="s3"/>
        </w:rPr>
        <w:t xml:space="preserve">2009.16.11. № 200-ІV ҚР </w:t>
      </w:r>
      <w:hyperlink r:id="rId2443" w:anchor="sub_id=3118" w:history="1">
        <w:r>
          <w:rPr>
            <w:rStyle w:val="a3"/>
            <w:i/>
            <w:iCs/>
          </w:rPr>
          <w:t>Заңымен</w:t>
        </w:r>
      </w:hyperlink>
      <w:r>
        <w:rPr>
          <w:rStyle w:val="s3"/>
        </w:rPr>
        <w:t xml:space="preserve"> 1) тармақша жаңа редакцияда (2009 ж. 1 қаңтардан бастап қолданысқа енгiзiлді) (бұр.</w:t>
      </w:r>
      <w:hyperlink r:id="rId2444" w:anchor="sub_id=3650301" w:history="1">
        <w:r>
          <w:rPr>
            <w:rStyle w:val="a3"/>
            <w:i/>
            <w:iCs/>
          </w:rPr>
          <w:t>ред</w:t>
        </w:r>
      </w:hyperlink>
      <w:r>
        <w:rPr>
          <w:rStyle w:val="s3"/>
        </w:rPr>
        <w:t xml:space="preserve">.қара) </w:t>
      </w:r>
    </w:p>
    <w:p w:rsidR="00000000" w:rsidRDefault="00B238DD">
      <w:pPr>
        <w:ind w:firstLine="400"/>
        <w:jc w:val="both"/>
      </w:pPr>
      <w:r>
        <w:rPr>
          <w:rStyle w:val="s0"/>
        </w:rPr>
        <w:t>1) жалпы меншiк құқығында өзiнiң мүшелерiне тиесiлi және өзiнiң ауыл шаруашылығы өнiмiн өндiру, сақтау және өңдеу процесiнде тiкелей пайдаланылатын, меншiк құқығындағы мынадай көлiк құралдары бойынша бiрыңғай же</w:t>
      </w:r>
      <w:r>
        <w:rPr>
          <w:rStyle w:val="s0"/>
        </w:rPr>
        <w:t>р салығын төлеушiлер:</w:t>
      </w:r>
    </w:p>
    <w:p w:rsidR="00000000" w:rsidRDefault="00B238DD">
      <w:pPr>
        <w:ind w:firstLine="400"/>
        <w:jc w:val="both"/>
      </w:pPr>
      <w:r>
        <w:rPr>
          <w:rStyle w:val="s0"/>
        </w:rPr>
        <w:t>двигателiнiң көлемi 2500 текше сантиметрге дейiнгiнi қоса алғанда, бiр жеңiл автомобиль;</w:t>
      </w:r>
    </w:p>
    <w:p w:rsidR="00000000" w:rsidRDefault="00B238DD">
      <w:pPr>
        <w:ind w:firstLine="400"/>
        <w:jc w:val="both"/>
      </w:pPr>
      <w:r>
        <w:rPr>
          <w:rStyle w:val="s0"/>
        </w:rPr>
        <w:t xml:space="preserve">1:1 қатынасты сақтай отырып двигателiнiң шектi жиынтық қуаты 1000 гектар егiстiкке 1000 кВт мөлшеріндегі жүк автомобильдерi. </w:t>
      </w:r>
    </w:p>
    <w:p w:rsidR="00000000" w:rsidRDefault="00B238DD">
      <w:pPr>
        <w:ind w:firstLine="400"/>
        <w:jc w:val="both"/>
      </w:pPr>
      <w:r>
        <w:rPr>
          <w:rStyle w:val="s0"/>
        </w:rPr>
        <w:t>Бұл ретте, егер есе</w:t>
      </w:r>
      <w:r>
        <w:rPr>
          <w:rStyle w:val="s0"/>
        </w:rPr>
        <w:t>птеу қорытындылары бойынша көлiк құралдарының саны 0,5-тен бастап және одан жоғары бөлшектi мәнiмен бiреуден көп бiрлiктi құрайтын жағдайларда, мұндай мән тұтас бiрлiкке дейiн дөңгелектеуге жатады, егер 0,5-тен төмен болса, дөңгелектеуге жатпайды.</w:t>
      </w:r>
    </w:p>
    <w:p w:rsidR="00000000" w:rsidRDefault="00B238DD">
      <w:pPr>
        <w:ind w:firstLine="400"/>
        <w:jc w:val="both"/>
      </w:pPr>
      <w:r>
        <w:rPr>
          <w:rStyle w:val="s0"/>
        </w:rPr>
        <w:t>Егер есе</w:t>
      </w:r>
      <w:r>
        <w:rPr>
          <w:rStyle w:val="s0"/>
        </w:rPr>
        <w:t>птеу қорытындылары бойынша жүк автомобильдерiнiң саны бiр бiрлiктен аз болған жағдайда, двигателiнiң қуаты барынша аз бiр жүк автомобилi босатылуға жатқызылады.</w:t>
      </w:r>
    </w:p>
    <w:p w:rsidR="00000000" w:rsidRDefault="00B238DD">
      <w:pPr>
        <w:ind w:firstLine="400"/>
        <w:jc w:val="both"/>
      </w:pPr>
      <w:r>
        <w:rPr>
          <w:rStyle w:val="s0"/>
        </w:rPr>
        <w:t>2) өзінің ауыл шаруашылығы өнімін өндіруде пайдаланылатын мынадай мамандандырылған ауыл шаруашы</w:t>
      </w:r>
      <w:r>
        <w:rPr>
          <w:rStyle w:val="s0"/>
        </w:rPr>
        <w:t>лығы техникасы бойынша бірыңғай жер салығын төлеушілерді қоса алғанда, ауыл шаруашылығы өнімін өндірушілер:</w:t>
      </w:r>
    </w:p>
    <w:p w:rsidR="00000000" w:rsidRDefault="00B238DD">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B238DD">
      <w:pPr>
        <w:ind w:firstLine="400"/>
        <w:jc w:val="both"/>
      </w:pPr>
      <w:r>
        <w:rPr>
          <w:rStyle w:val="s0"/>
        </w:rPr>
        <w:t>ветеринария қызметінің автомобильдері,</w:t>
      </w:r>
    </w:p>
    <w:p w:rsidR="00000000" w:rsidRDefault="00B238DD">
      <w:pPr>
        <w:ind w:firstLine="400"/>
        <w:jc w:val="both"/>
      </w:pPr>
      <w:r>
        <w:rPr>
          <w:rStyle w:val="s0"/>
        </w:rPr>
        <w:t xml:space="preserve">автозообиологиялық </w:t>
      </w:r>
      <w:r>
        <w:rPr>
          <w:rStyle w:val="s0"/>
        </w:rPr>
        <w:t>зертханалар,</w:t>
      </w:r>
    </w:p>
    <w:p w:rsidR="00000000" w:rsidRDefault="00B238DD">
      <w:pPr>
        <w:ind w:firstLine="400"/>
        <w:jc w:val="both"/>
      </w:pPr>
      <w:r>
        <w:rPr>
          <w:rStyle w:val="s0"/>
        </w:rPr>
        <w:t>автожемтасығыштар;</w:t>
      </w:r>
    </w:p>
    <w:p w:rsidR="00000000" w:rsidRDefault="00B238DD">
      <w:pPr>
        <w:ind w:firstLine="400"/>
        <w:jc w:val="both"/>
      </w:pPr>
      <w:r>
        <w:rPr>
          <w:rStyle w:val="s0"/>
        </w:rPr>
        <w:t>автотиеуіштер,</w:t>
      </w:r>
    </w:p>
    <w:p w:rsidR="00000000" w:rsidRDefault="00B238DD">
      <w:pPr>
        <w:ind w:firstLine="400"/>
        <w:jc w:val="both"/>
      </w:pPr>
      <w:r>
        <w:rPr>
          <w:rStyle w:val="s0"/>
        </w:rPr>
        <w:t>дән сепкіштерге автоқұйғыштар;</w:t>
      </w:r>
    </w:p>
    <w:p w:rsidR="00000000" w:rsidRDefault="00B238DD">
      <w:pPr>
        <w:ind w:firstLine="400"/>
        <w:jc w:val="both"/>
      </w:pPr>
      <w:r>
        <w:rPr>
          <w:rStyle w:val="s0"/>
        </w:rPr>
        <w:t>тыңайтқыш енгізуге арналған автомашиналар;</w:t>
      </w:r>
    </w:p>
    <w:p w:rsidR="00000000" w:rsidRDefault="00B238DD">
      <w:pPr>
        <w:ind w:firstLine="400"/>
        <w:jc w:val="both"/>
      </w:pPr>
      <w:r>
        <w:rPr>
          <w:rStyle w:val="s0"/>
        </w:rPr>
        <w:t>ұшақтарға</w:t>
      </w:r>
      <w:r>
        <w:rPr>
          <w:rStyle w:val="s0"/>
        </w:rPr>
        <w:t xml:space="preserve"> минералдық тыңайтқыштарды және улы химикаттарды </w:t>
      </w:r>
    </w:p>
    <w:p w:rsidR="00000000" w:rsidRDefault="00B238DD">
      <w:pPr>
        <w:ind w:firstLine="400"/>
        <w:jc w:val="both"/>
      </w:pPr>
      <w:r>
        <w:rPr>
          <w:rStyle w:val="s0"/>
        </w:rPr>
        <w:t>автотиеуіштер;</w:t>
      </w:r>
    </w:p>
    <w:p w:rsidR="00000000" w:rsidRDefault="00B238DD">
      <w:pPr>
        <w:ind w:firstLine="400"/>
        <w:jc w:val="both"/>
      </w:pPr>
      <w:r>
        <w:rPr>
          <w:rStyle w:val="s0"/>
        </w:rPr>
        <w:t>тең штабельдерін автотасымалдауыштар;</w:t>
      </w:r>
    </w:p>
    <w:p w:rsidR="00000000" w:rsidRDefault="00B238DD">
      <w:pPr>
        <w:ind w:firstLine="400"/>
        <w:jc w:val="both"/>
      </w:pPr>
      <w:r>
        <w:rPr>
          <w:rStyle w:val="s0"/>
        </w:rPr>
        <w:t>автоулыжемшашқыш;</w:t>
      </w:r>
    </w:p>
    <w:p w:rsidR="00000000" w:rsidRDefault="00B238DD">
      <w:pPr>
        <w:ind w:firstLine="400"/>
        <w:jc w:val="both"/>
      </w:pPr>
      <w:r>
        <w:rPr>
          <w:rStyle w:val="s0"/>
        </w:rPr>
        <w:t>пәлекжинағыш машиналар;</w:t>
      </w:r>
    </w:p>
    <w:p w:rsidR="00000000" w:rsidRDefault="00B238DD">
      <w:pPr>
        <w:ind w:firstLine="400"/>
        <w:jc w:val="both"/>
      </w:pPr>
      <w:r>
        <w:rPr>
          <w:rStyle w:val="s0"/>
        </w:rPr>
        <w:t>а/ш АН-2 әуе кемесі;</w:t>
      </w:r>
    </w:p>
    <w:p w:rsidR="00000000" w:rsidRDefault="00B238DD">
      <w:pPr>
        <w:ind w:firstLine="400"/>
        <w:jc w:val="both"/>
      </w:pPr>
      <w:r>
        <w:rPr>
          <w:rStyle w:val="s0"/>
        </w:rPr>
        <w:t>өздігінен</w:t>
      </w:r>
      <w:r>
        <w:rPr>
          <w:rStyle w:val="s0"/>
        </w:rPr>
        <w:t xml:space="preserve"> жүретін дестелегіштер;</w:t>
      </w:r>
    </w:p>
    <w:p w:rsidR="00000000" w:rsidRDefault="00B238DD">
      <w:pPr>
        <w:ind w:firstLine="400"/>
        <w:jc w:val="both"/>
      </w:pPr>
      <w:r>
        <w:rPr>
          <w:rStyle w:val="s0"/>
        </w:rPr>
        <w:t>астық жинағыш комбайндар;</w:t>
      </w:r>
    </w:p>
    <w:p w:rsidR="00000000" w:rsidRDefault="00B238DD">
      <w:pPr>
        <w:ind w:firstLine="400"/>
        <w:jc w:val="both"/>
      </w:pPr>
      <w:r>
        <w:rPr>
          <w:rStyle w:val="s0"/>
        </w:rPr>
        <w:t>доңғалақты тракторлар, өздігінен жүретін шассилер және оңтайлы энергетикалық құралдар;</w:t>
      </w:r>
    </w:p>
    <w:p w:rsidR="00000000" w:rsidRDefault="00B238DD">
      <w:pPr>
        <w:ind w:firstLine="400"/>
        <w:jc w:val="both"/>
      </w:pPr>
      <w:r>
        <w:rPr>
          <w:rStyle w:val="s0"/>
        </w:rPr>
        <w:t>мал азығын жинағыш комбайндар;</w:t>
      </w:r>
    </w:p>
    <w:p w:rsidR="00000000" w:rsidRDefault="00B238DD">
      <w:pPr>
        <w:ind w:firstLine="400"/>
        <w:jc w:val="both"/>
      </w:pPr>
      <w:r>
        <w:rPr>
          <w:rStyle w:val="s0"/>
        </w:rPr>
        <w:t>ауыл шаруашылығы машиналарын жөнде</w:t>
      </w:r>
      <w:r>
        <w:rPr>
          <w:rStyle w:val="s0"/>
        </w:rPr>
        <w:t>у және техникалық қызмет көрсету жөніндегі автомобиль-шеберханалар;</w:t>
      </w:r>
    </w:p>
    <w:p w:rsidR="00000000" w:rsidRDefault="00B238DD">
      <w:pPr>
        <w:ind w:firstLine="400"/>
        <w:jc w:val="both"/>
      </w:pPr>
      <w:r>
        <w:rPr>
          <w:rStyle w:val="s0"/>
        </w:rPr>
        <w:t>өздігінен</w:t>
      </w:r>
      <w:r>
        <w:rPr>
          <w:rStyle w:val="s0"/>
        </w:rPr>
        <w:t xml:space="preserve"> жүретін шөп шапқыштар;</w:t>
      </w:r>
    </w:p>
    <w:p w:rsidR="00000000" w:rsidRDefault="00B238DD">
      <w:pPr>
        <w:ind w:firstLine="400"/>
        <w:jc w:val="both"/>
      </w:pPr>
      <w:r>
        <w:rPr>
          <w:rStyle w:val="s0"/>
        </w:rPr>
        <w:t>маялағыштар;</w:t>
      </w:r>
    </w:p>
    <w:p w:rsidR="00000000" w:rsidRDefault="00B238DD">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жинауға арналған);</w:t>
      </w:r>
    </w:p>
    <w:p w:rsidR="00000000" w:rsidRDefault="00B238DD">
      <w:pPr>
        <w:ind w:firstLine="400"/>
        <w:jc w:val="both"/>
      </w:pPr>
      <w:r>
        <w:rPr>
          <w:rStyle w:val="s0"/>
        </w:rPr>
        <w:t xml:space="preserve">3) </w:t>
      </w:r>
      <w:r>
        <w:rPr>
          <w:rStyle w:val="s0"/>
        </w:rPr>
        <w:t>мемлекеттік мекемелер;</w:t>
      </w:r>
    </w:p>
    <w:p w:rsidR="00000000" w:rsidRDefault="00B238DD">
      <w:pPr>
        <w:ind w:firstLine="400"/>
        <w:jc w:val="both"/>
      </w:pPr>
      <w:r>
        <w:rPr>
          <w:rStyle w:val="s0"/>
        </w:rPr>
        <w:t>4) салық салу объектісі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w:t>
      </w:r>
      <w:r>
        <w:rPr>
          <w:rStyle w:val="s0"/>
        </w:rPr>
        <w:t xml:space="preserve">льдарымен наградталған адамдар, сондай-ақ 1941 жылғы 22 маусымнан 1945 жылғы 9 мамырға дейінгі аралықта кемінде алты ай жұмыс істеген (қызмет еткен) және </w:t>
      </w:r>
      <w:hyperlink r:id="rId2445" w:history="1">
        <w:r>
          <w:rPr>
            <w:rStyle w:val="a3"/>
          </w:rPr>
          <w:t>Ұлы</w:t>
        </w:r>
        <w:r>
          <w:rPr>
            <w:rStyle w:val="a3"/>
          </w:rPr>
          <w:t xml:space="preserve"> Отан соғысы жылдарында тылдағы жа</w:t>
        </w:r>
        <w:r>
          <w:rPr>
            <w:rStyle w:val="a3"/>
          </w:rPr>
          <w:t>нқиярлық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B238DD">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B238DD">
      <w:pPr>
        <w:jc w:val="both"/>
      </w:pPr>
      <w:r>
        <w:rPr>
          <w:rStyle w:val="s3"/>
        </w:rPr>
        <w:t>20</w:t>
      </w:r>
      <w:r>
        <w:rPr>
          <w:rStyle w:val="s3"/>
        </w:rPr>
        <w:t xml:space="preserve">09.12.02. № 133-ІV ҚР </w:t>
      </w:r>
      <w:hyperlink r:id="rId2446" w:anchor="sub_id=330" w:history="1">
        <w:r>
          <w:rPr>
            <w:rStyle w:val="a3"/>
            <w:i/>
            <w:iCs/>
          </w:rPr>
          <w:t>Заңымен</w:t>
        </w:r>
      </w:hyperlink>
      <w:r>
        <w:rPr>
          <w:rStyle w:val="s3"/>
        </w:rPr>
        <w:t xml:space="preserve"> 6) тармақша өзгертілді (бұр.</w:t>
      </w:r>
      <w:hyperlink r:id="rId2447" w:anchor="sub_id=3650306" w:history="1">
        <w:r>
          <w:rPr>
            <w:rStyle w:val="a3"/>
            <w:i/>
            <w:iCs/>
          </w:rPr>
          <w:t>ред</w:t>
        </w:r>
      </w:hyperlink>
      <w:r>
        <w:rPr>
          <w:rStyle w:val="s3"/>
        </w:rPr>
        <w:t xml:space="preserve">.қара) </w:t>
      </w:r>
    </w:p>
    <w:p w:rsidR="00000000" w:rsidRDefault="00B238DD">
      <w:pPr>
        <w:ind w:firstLine="400"/>
        <w:jc w:val="both"/>
      </w:pPr>
      <w:r>
        <w:rPr>
          <w:rStyle w:val="s0"/>
        </w:rPr>
        <w:t>6) салық салу объекті</w:t>
      </w:r>
      <w:r>
        <w:rPr>
          <w:rStyle w:val="s0"/>
        </w:rPr>
        <w:t>сі болып табылатын бір автокөлік құралы бойынша - Кеңес Одағының Батырлары мен Социалистік Еңбек Ерлері, «Халық қа?арманы», «Қазақстанның Еңбек Ері» атақтарына ие болған, Даңқ орденінің үш дәрежесімен және «Отан» орденімен наградталған адамдар, «Ардақты ан</w:t>
      </w:r>
      <w:r>
        <w:rPr>
          <w:rStyle w:val="s0"/>
        </w:rPr>
        <w:t>а» атағын алған, «Алтын алқа», «Күміс алқа» алқаларымен наградталған көп балалы аналар;</w:t>
      </w:r>
    </w:p>
    <w:p w:rsidR="00000000" w:rsidRDefault="00B238DD">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салығ</w:t>
      </w:r>
      <w:r>
        <w:rPr>
          <w:rStyle w:val="s0"/>
        </w:rPr>
        <w:t>ын төлеушілер болып табылмайды.</w:t>
      </w:r>
    </w:p>
    <w:p w:rsidR="00000000" w:rsidRDefault="00B238DD">
      <w:pPr>
        <w:jc w:val="both"/>
      </w:pPr>
      <w:r>
        <w:rPr>
          <w:rStyle w:val="s3"/>
        </w:rPr>
        <w:t xml:space="preserve">2009.30.12 № 234-IV </w:t>
      </w:r>
      <w:hyperlink r:id="rId2448" w:anchor="sub_id=5757" w:history="1">
        <w:r>
          <w:rPr>
            <w:rStyle w:val="a3"/>
            <w:i/>
            <w:iCs/>
          </w:rPr>
          <w:t>Заңымен</w:t>
        </w:r>
      </w:hyperlink>
      <w:r>
        <w:rPr>
          <w:rStyle w:val="s3"/>
        </w:rPr>
        <w:t xml:space="preserve"> 4-тармақпен толықтырылды (2010 жылғы 1 қаңтардан қолданысқа енгiзiлдi)</w:t>
      </w:r>
    </w:p>
    <w:p w:rsidR="00000000" w:rsidRDefault="00B238DD">
      <w:pPr>
        <w:ind w:firstLine="400"/>
      </w:pPr>
      <w:r>
        <w:t>4. Осы баптың 3-тармағының 3) тармақшасында</w:t>
      </w:r>
      <w:r>
        <w:t xml:space="preserve"> аталған тұлғалар пайдалануға, сенiмгерлiкпен басқаруға немесе жалға берiлген салық салу объектiлерi бойынша салық төлеушiлер болып табылады.</w:t>
      </w:r>
    </w:p>
    <w:p w:rsidR="00000000" w:rsidRDefault="00B238DD">
      <w:pPr>
        <w:ind w:firstLine="400"/>
        <w:jc w:val="both"/>
      </w:pPr>
      <w:r>
        <w:t> </w:t>
      </w:r>
    </w:p>
    <w:p w:rsidR="00000000" w:rsidRDefault="00B238DD">
      <w:r>
        <w:t> </w:t>
      </w:r>
    </w:p>
    <w:p w:rsidR="00000000" w:rsidRDefault="00B238DD">
      <w:pPr>
        <w:ind w:firstLine="400"/>
        <w:jc w:val="both"/>
      </w:pPr>
      <w:r>
        <w:rPr>
          <w:rStyle w:val="s0"/>
          <w:b/>
          <w:bCs/>
        </w:rPr>
        <w:t>366-бап. Салық салу объектілері</w:t>
      </w:r>
    </w:p>
    <w:p w:rsidR="00000000" w:rsidRDefault="00B238DD">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құралдары салық салу объектілері болып табылады.</w:t>
      </w:r>
    </w:p>
    <w:p w:rsidR="00000000" w:rsidRDefault="00B238DD">
      <w:pPr>
        <w:ind w:firstLine="400"/>
        <w:jc w:val="both"/>
      </w:pPr>
      <w:r>
        <w:rPr>
          <w:rStyle w:val="s0"/>
        </w:rPr>
        <w:t>2. Мыналар:</w:t>
      </w:r>
    </w:p>
    <w:p w:rsidR="00000000" w:rsidRDefault="00B238DD">
      <w:pPr>
        <w:ind w:firstLine="400"/>
        <w:jc w:val="both"/>
      </w:pPr>
      <w:r>
        <w:rPr>
          <w:rStyle w:val="s0"/>
        </w:rPr>
        <w:t>1) жүк көтергіштігі 40 тонна және одан асатын карьерлік автосамосвалдар;</w:t>
      </w:r>
    </w:p>
    <w:p w:rsidR="00000000" w:rsidRDefault="00B238DD">
      <w:pPr>
        <w:ind w:firstLine="400"/>
        <w:jc w:val="both"/>
      </w:pPr>
      <w:r>
        <w:rPr>
          <w:rStyle w:val="s0"/>
        </w:rPr>
        <w:t>2) м</w:t>
      </w:r>
      <w:r>
        <w:rPr>
          <w:rStyle w:val="s0"/>
        </w:rPr>
        <w:t>амандандырылған медициналық көлік құралдары салық салу объектілері болып табылмайды.</w:t>
      </w:r>
    </w:p>
    <w:p w:rsidR="00000000" w:rsidRDefault="00B238DD">
      <w:pPr>
        <w:ind w:firstLine="400"/>
        <w:jc w:val="both"/>
      </w:pPr>
      <w:r>
        <w:t> </w:t>
      </w:r>
    </w:p>
    <w:p w:rsidR="00000000" w:rsidRDefault="00B238DD">
      <w:pPr>
        <w:ind w:firstLine="400"/>
        <w:jc w:val="both"/>
      </w:pPr>
      <w:r>
        <w:t> </w:t>
      </w:r>
    </w:p>
    <w:p w:rsidR="00000000" w:rsidRDefault="00B238DD">
      <w:pPr>
        <w:jc w:val="center"/>
      </w:pPr>
      <w:r>
        <w:rPr>
          <w:rStyle w:val="s1"/>
        </w:rPr>
        <w:t>51-тарау. САЛЫҚ СТАВКАЛАРЫ, САЛЫҚТЫ ЕСЕПТЕУ ТӘРТІБІ ЖӘНЕ ТӨЛЕУ МЕРЗІМДЕРІ</w:t>
      </w:r>
    </w:p>
    <w:p w:rsidR="00000000" w:rsidRDefault="00B238DD">
      <w:r>
        <w:t> </w:t>
      </w:r>
    </w:p>
    <w:p w:rsidR="00000000" w:rsidRDefault="00B238DD">
      <w:pPr>
        <w:ind w:firstLine="400"/>
        <w:jc w:val="both"/>
      </w:pPr>
      <w:r>
        <w:rPr>
          <w:rStyle w:val="s0"/>
          <w:b/>
          <w:bCs/>
        </w:rPr>
        <w:t>367-бап</w:t>
      </w:r>
      <w:r>
        <w:rPr>
          <w:rStyle w:val="s0"/>
        </w:rPr>
        <w:t xml:space="preserve">. </w:t>
      </w:r>
      <w:r>
        <w:rPr>
          <w:rStyle w:val="s0"/>
          <w:b/>
          <w:bCs/>
        </w:rPr>
        <w:t>Салық ставкалары</w:t>
      </w:r>
    </w:p>
    <w:p w:rsidR="00000000" w:rsidRDefault="00B238DD">
      <w:pPr>
        <w:jc w:val="both"/>
      </w:pPr>
      <w:r>
        <w:rPr>
          <w:rStyle w:val="s3"/>
        </w:rPr>
        <w:t xml:space="preserve">2009.12.02. № 133-ІV ҚР </w:t>
      </w:r>
      <w:hyperlink r:id="rId2449" w:anchor="sub_id=65" w:history="1">
        <w:r>
          <w:rPr>
            <w:rStyle w:val="a3"/>
            <w:i/>
            <w:iCs/>
          </w:rPr>
          <w:t>Заңымен</w:t>
        </w:r>
      </w:hyperlink>
      <w:r>
        <w:rPr>
          <w:rStyle w:val="s3"/>
        </w:rPr>
        <w:t xml:space="preserve"> 1-тармақ згертілді (2009 жылғы 1 қаңтардан бастап қолданысқа енді) (бұр.</w:t>
      </w:r>
      <w:hyperlink r:id="rId2450" w:anchor="sub_id=3670000" w:history="1">
        <w:r>
          <w:rPr>
            <w:rStyle w:val="a3"/>
            <w:i/>
            <w:iCs/>
          </w:rPr>
          <w:t>ред</w:t>
        </w:r>
      </w:hyperlink>
      <w:r>
        <w:rPr>
          <w:rStyle w:val="s3"/>
        </w:rPr>
        <w:t>.қара)</w:t>
      </w:r>
    </w:p>
    <w:p w:rsidR="00000000" w:rsidRDefault="00B238DD">
      <w:pPr>
        <w:ind w:firstLine="400"/>
        <w:jc w:val="both"/>
      </w:pPr>
      <w:r>
        <w:rPr>
          <w:rStyle w:val="s0"/>
        </w:rPr>
        <w:t>1. Салықты есептеу айлық есептік көрсеткіш</w:t>
      </w:r>
      <w:r>
        <w:rPr>
          <w:rStyle w:val="s0"/>
        </w:rPr>
        <w:t>термен белгіленген мынадай ставкалар бойынша жүргізіледі:</w:t>
      </w:r>
    </w:p>
    <w:p w:rsidR="00000000" w:rsidRDefault="00B238DD">
      <w:pPr>
        <w:jc w:val="both"/>
      </w:pPr>
      <w:r>
        <w:rPr>
          <w:rStyle w:val="s3"/>
        </w:rPr>
        <w:t xml:space="preserve">2009.16.11. № 200-ІV ҚР </w:t>
      </w:r>
      <w:hyperlink r:id="rId2451" w:anchor="sub_id=3119" w:history="1">
        <w:r>
          <w:rPr>
            <w:rStyle w:val="a3"/>
            <w:i/>
            <w:iCs/>
          </w:rPr>
          <w:t>Заңымен</w:t>
        </w:r>
      </w:hyperlink>
      <w:r>
        <w:rPr>
          <w:rStyle w:val="s3"/>
        </w:rPr>
        <w:t>  кесте өзгертілді (2010 ж. 1 қаңтардан бастап қолданысқа енгiзiлді) (бұр.</w:t>
      </w:r>
      <w:hyperlink r:id="rId2452" w:anchor="sub_id=3670000" w:history="1">
        <w:r>
          <w:rPr>
            <w:rStyle w:val="a3"/>
            <w:i/>
            <w:iCs/>
          </w:rPr>
          <w:t>ред</w:t>
        </w:r>
      </w:hyperlink>
      <w:r>
        <w:rPr>
          <w:rStyle w:val="s3"/>
        </w:rPr>
        <w:t xml:space="preserve">.қара) </w:t>
      </w:r>
    </w:p>
    <w:p w:rsidR="00000000" w:rsidRDefault="00B238DD">
      <w:pPr>
        <w:ind w:firstLine="400"/>
        <w:jc w:val="both"/>
      </w:pPr>
      <w:r>
        <w:t> </w:t>
      </w:r>
    </w:p>
    <w:tbl>
      <w:tblPr>
        <w:tblW w:w="5000" w:type="pct"/>
        <w:tblCellMar>
          <w:left w:w="0" w:type="dxa"/>
          <w:right w:w="0" w:type="dxa"/>
        </w:tblCellMar>
        <w:tblLook w:val="04A0" w:firstRow="1" w:lastRow="0" w:firstColumn="1" w:lastColumn="0" w:noHBand="0" w:noVBand="1"/>
      </w:tblPr>
      <w:tblGrid>
        <w:gridCol w:w="1062"/>
        <w:gridCol w:w="6088"/>
        <w:gridCol w:w="2421"/>
      </w:tblGrid>
      <w:tr w:rsidR="00000000">
        <w:tc>
          <w:tcPr>
            <w:tcW w:w="15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Рет №</w:t>
            </w:r>
          </w:p>
        </w:tc>
        <w:tc>
          <w:tcPr>
            <w:tcW w:w="99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Салық салу объектiсi</w:t>
            </w:r>
          </w:p>
        </w:tc>
        <w:tc>
          <w:tcPr>
            <w:tcW w:w="3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Салық ставкасы</w:t>
            </w:r>
          </w:p>
          <w:p w:rsidR="00000000" w:rsidRDefault="00B238DD">
            <w:pPr>
              <w:jc w:val="center"/>
            </w:pPr>
            <w:r>
              <w:rPr>
                <w:rStyle w:val="s0"/>
              </w:rPr>
              <w:t>(айлық есептік көрсеткіш)</w:t>
            </w:r>
          </w:p>
          <w:p w:rsidR="00000000" w:rsidRDefault="00B238DD">
            <w:pPr>
              <w:jc w:val="center"/>
            </w:pPr>
            <w:r>
              <w:rPr>
                <w:rStyle w:val="s0"/>
              </w:rPr>
              <w:t> </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1</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2</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3</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Двигателінің көлемi мынадай жеңiл</w:t>
            </w:r>
          </w:p>
          <w:p w:rsidR="00000000" w:rsidRDefault="00B238DD">
            <w:r>
              <w:rPr>
                <w:rStyle w:val="s0"/>
              </w:rPr>
              <w:t>автомобильдер (текше см.):</w:t>
            </w:r>
          </w:p>
          <w:p w:rsidR="00000000" w:rsidRDefault="00B238DD">
            <w:r>
              <w:rPr>
                <w:rStyle w:val="s0"/>
              </w:rPr>
              <w:t>1100-ге дейiн қоса алғанда</w:t>
            </w:r>
          </w:p>
          <w:p w:rsidR="00000000" w:rsidRDefault="00B238DD">
            <w:r>
              <w:rPr>
                <w:rStyle w:val="s0"/>
              </w:rPr>
              <w:t>1100-ден жоғары 1500-ді қоса алғанда</w:t>
            </w:r>
          </w:p>
          <w:p w:rsidR="00000000" w:rsidRDefault="00B238DD">
            <w:r>
              <w:rPr>
                <w:rStyle w:val="s0"/>
              </w:rPr>
              <w:t>1500-ден жоғары 2000-ды қоса алғанда</w:t>
            </w:r>
          </w:p>
          <w:p w:rsidR="00000000" w:rsidRDefault="00B238DD">
            <w:r>
              <w:rPr>
                <w:rStyle w:val="s0"/>
              </w:rPr>
              <w:t>2000-нан жоғары 2500-ді қоса алғанда</w:t>
            </w:r>
          </w:p>
          <w:p w:rsidR="00000000" w:rsidRDefault="00B238DD">
            <w:r>
              <w:rPr>
                <w:rStyle w:val="s0"/>
              </w:rPr>
              <w:t>2500-ден жоғары 3000-ды қоса алғанда</w:t>
            </w:r>
          </w:p>
          <w:p w:rsidR="00000000" w:rsidRDefault="00B238DD">
            <w:r>
              <w:rPr>
                <w:rStyle w:val="s0"/>
              </w:rPr>
              <w:t>3000-нан жоғары 4000-ды қоса алғанда</w:t>
            </w:r>
          </w:p>
          <w:p w:rsidR="00000000" w:rsidRDefault="00B238DD">
            <w:r>
              <w:rPr>
                <w:rStyle w:val="s0"/>
              </w:rPr>
              <w:t>4000-нан жоғары</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w:t>
            </w:r>
          </w:p>
          <w:p w:rsidR="00000000" w:rsidRDefault="00B238DD">
            <w:r>
              <w:rPr>
                <w:rStyle w:val="s0"/>
              </w:rPr>
              <w:t> </w:t>
            </w:r>
          </w:p>
          <w:p w:rsidR="00000000" w:rsidRDefault="00B238DD">
            <w:r>
              <w:rPr>
                <w:rStyle w:val="s0"/>
              </w:rPr>
              <w:t>1</w:t>
            </w:r>
          </w:p>
          <w:p w:rsidR="00000000" w:rsidRDefault="00B238DD">
            <w:r>
              <w:rPr>
                <w:rStyle w:val="s0"/>
              </w:rPr>
              <w:t>2</w:t>
            </w:r>
          </w:p>
          <w:p w:rsidR="00000000" w:rsidRDefault="00B238DD">
            <w:r>
              <w:rPr>
                <w:rStyle w:val="s0"/>
              </w:rPr>
              <w:t>3</w:t>
            </w:r>
          </w:p>
          <w:p w:rsidR="00000000" w:rsidRDefault="00B238DD">
            <w:r>
              <w:rPr>
                <w:rStyle w:val="s0"/>
              </w:rPr>
              <w:t>5</w:t>
            </w:r>
          </w:p>
          <w:p w:rsidR="00000000" w:rsidRDefault="00B238DD">
            <w:r>
              <w:rPr>
                <w:rStyle w:val="s0"/>
              </w:rPr>
              <w:t>8</w:t>
            </w:r>
          </w:p>
          <w:p w:rsidR="00000000" w:rsidRDefault="00B238DD">
            <w:r>
              <w:rPr>
                <w:rStyle w:val="s0"/>
              </w:rPr>
              <w:t>15</w:t>
            </w:r>
          </w:p>
          <w:p w:rsidR="00000000" w:rsidRDefault="00B238DD">
            <w:r>
              <w:rPr>
                <w:rStyle w:val="s0"/>
              </w:rPr>
              <w:t>117</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w:t>
            </w:r>
            <w:r>
              <w:rPr>
                <w:rStyle w:val="s0"/>
              </w:rPr>
              <w:t>.</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Жүк көтергiштiгі мынадай жүк таситын</w:t>
            </w:r>
          </w:p>
          <w:p w:rsidR="00000000" w:rsidRDefault="00B238DD">
            <w:r>
              <w:rPr>
                <w:rStyle w:val="s0"/>
              </w:rPr>
              <w:t>арнаулы автомобильдер (тiркемелердi</w:t>
            </w:r>
          </w:p>
          <w:p w:rsidR="00000000" w:rsidRDefault="00B238DD">
            <w:r>
              <w:rPr>
                <w:rStyle w:val="s0"/>
              </w:rPr>
              <w:t>есептемегенде):</w:t>
            </w:r>
          </w:p>
          <w:p w:rsidR="00000000" w:rsidRDefault="00B238DD">
            <w:r>
              <w:rPr>
                <w:rStyle w:val="s0"/>
              </w:rPr>
              <w:t>1 тоннаға дейiн қоса алғанда</w:t>
            </w:r>
          </w:p>
          <w:p w:rsidR="00000000" w:rsidRDefault="00B238DD">
            <w:r>
              <w:rPr>
                <w:rStyle w:val="s0"/>
              </w:rPr>
              <w:t xml:space="preserve">1 тоннадан жоғары - 1,5 тоннаны қоса алғанда </w:t>
            </w:r>
          </w:p>
          <w:p w:rsidR="00000000" w:rsidRDefault="00B238DD">
            <w:r>
              <w:rPr>
                <w:rStyle w:val="s0"/>
              </w:rPr>
              <w:t>1,5 тоннадан жоғары - 5 тоннаны қоса алғанда</w:t>
            </w:r>
          </w:p>
          <w:p w:rsidR="00000000" w:rsidRDefault="00B238DD">
            <w:r>
              <w:rPr>
                <w:rStyle w:val="s0"/>
              </w:rPr>
              <w:t xml:space="preserve">5 тоннадан жоғары </w:t>
            </w:r>
          </w:p>
          <w:p w:rsidR="00000000" w:rsidRDefault="00B238DD">
            <w:r>
              <w:rPr>
                <w:rStyle w:val="s0"/>
              </w:rPr>
              <w:t> </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w:t>
            </w:r>
          </w:p>
          <w:p w:rsidR="00000000" w:rsidRDefault="00B238DD">
            <w:r>
              <w:rPr>
                <w:rStyle w:val="s0"/>
              </w:rPr>
              <w:t> </w:t>
            </w:r>
          </w:p>
          <w:p w:rsidR="00000000" w:rsidRDefault="00B238DD">
            <w:r>
              <w:rPr>
                <w:rStyle w:val="s0"/>
              </w:rPr>
              <w:t> </w:t>
            </w:r>
          </w:p>
          <w:p w:rsidR="00000000" w:rsidRDefault="00B238DD">
            <w:r>
              <w:rPr>
                <w:rStyle w:val="s0"/>
              </w:rPr>
              <w:t>3</w:t>
            </w:r>
          </w:p>
          <w:p w:rsidR="00000000" w:rsidRDefault="00B238DD">
            <w:r>
              <w:rPr>
                <w:rStyle w:val="s0"/>
              </w:rPr>
              <w:t> </w:t>
            </w:r>
          </w:p>
          <w:p w:rsidR="00000000" w:rsidRDefault="00B238DD">
            <w:r>
              <w:rPr>
                <w:rStyle w:val="s0"/>
              </w:rPr>
              <w:t>5</w:t>
            </w:r>
          </w:p>
          <w:p w:rsidR="00000000" w:rsidRDefault="00B238DD">
            <w:r>
              <w:rPr>
                <w:rStyle w:val="s0"/>
              </w:rPr>
              <w:t>7</w:t>
            </w:r>
          </w:p>
          <w:p w:rsidR="00000000" w:rsidRDefault="00B238DD">
            <w:r>
              <w:rPr>
                <w:rStyle w:val="s0"/>
              </w:rPr>
              <w:t>9</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3.</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Шынжыр табанды машиналар мен</w:t>
            </w:r>
          </w:p>
          <w:p w:rsidR="00000000" w:rsidRDefault="00B238DD">
            <w:r>
              <w:rPr>
                <w:rStyle w:val="s0"/>
              </w:rPr>
              <w:t>механизмдердi қоспағанда, өздiгiнен жүретiн</w:t>
            </w:r>
          </w:p>
          <w:p w:rsidR="00000000" w:rsidRDefault="00B238DD">
            <w:r>
              <w:rPr>
                <w:rStyle w:val="s0"/>
              </w:rPr>
              <w:t>машиналар мен пневматикалық жүрiстегi механизмдер</w:t>
            </w:r>
          </w:p>
          <w:p w:rsidR="00000000" w:rsidRDefault="00B238DD">
            <w:r>
              <w:rPr>
                <w:rStyle w:val="s0"/>
              </w:rPr>
              <w:t> </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w:t>
            </w:r>
          </w:p>
          <w:p w:rsidR="00000000" w:rsidRDefault="00B238DD">
            <w:r>
              <w:rPr>
                <w:rStyle w:val="s0"/>
              </w:rPr>
              <w:t> </w:t>
            </w:r>
          </w:p>
          <w:p w:rsidR="00000000" w:rsidRDefault="00B238DD">
            <w:r>
              <w:rPr>
                <w:rStyle w:val="s0"/>
              </w:rPr>
              <w:t> </w:t>
            </w:r>
          </w:p>
          <w:p w:rsidR="00000000" w:rsidRDefault="00B238DD">
            <w:r>
              <w:rPr>
                <w:rStyle w:val="s0"/>
              </w:rPr>
              <w:t>3</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4.</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Автобустар:</w:t>
            </w:r>
          </w:p>
          <w:p w:rsidR="00000000" w:rsidRDefault="00B238DD">
            <w:r>
              <w:rPr>
                <w:rStyle w:val="s0"/>
              </w:rPr>
              <w:t xml:space="preserve">отыратын 12 орынға дейiн қоса алғанда </w:t>
            </w:r>
          </w:p>
          <w:p w:rsidR="00000000" w:rsidRDefault="00B238DD">
            <w:r>
              <w:rPr>
                <w:rStyle w:val="s0"/>
              </w:rPr>
              <w:t>отыратын 12-ден жоғары - 25 орынды қоса алғанда</w:t>
            </w:r>
          </w:p>
          <w:p w:rsidR="00000000" w:rsidRDefault="00B238DD">
            <w:r>
              <w:rPr>
                <w:rStyle w:val="s0"/>
              </w:rPr>
              <w:t>отыратын 25 орыннан жоғары</w:t>
            </w:r>
          </w:p>
          <w:p w:rsidR="00000000" w:rsidRDefault="00B238DD">
            <w:r>
              <w:rPr>
                <w:rStyle w:val="s0"/>
              </w:rPr>
              <w:t> </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w:t>
            </w:r>
          </w:p>
          <w:p w:rsidR="00000000" w:rsidRDefault="00B238DD">
            <w:r>
              <w:rPr>
                <w:rStyle w:val="s0"/>
              </w:rPr>
              <w:t>9</w:t>
            </w:r>
          </w:p>
          <w:p w:rsidR="00000000" w:rsidRDefault="00B238DD">
            <w:r>
              <w:rPr>
                <w:rStyle w:val="s0"/>
              </w:rPr>
              <w:t> </w:t>
            </w:r>
          </w:p>
          <w:p w:rsidR="00000000" w:rsidRDefault="00B238DD">
            <w:r>
              <w:rPr>
                <w:rStyle w:val="s0"/>
              </w:rPr>
              <w:t>14</w:t>
            </w:r>
          </w:p>
          <w:p w:rsidR="00000000" w:rsidRDefault="00B238DD">
            <w:r>
              <w:rPr>
                <w:rStyle w:val="s0"/>
              </w:rPr>
              <w:t>20</w:t>
            </w:r>
          </w:p>
        </w:tc>
      </w:tr>
      <w:tr w:rsidR="00000000">
        <w:trPr>
          <w:trHeight w:val="360"/>
        </w:trPr>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5.</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Мотоциклдер, мотороллерлер, мотошаналар, шағын кемелер, двигателiнiң қуаты:</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t> </w:t>
            </w:r>
          </w:p>
        </w:tc>
      </w:tr>
      <w:tr w:rsidR="00000000">
        <w:trPr>
          <w:trHeight w:val="510"/>
        </w:trPr>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55 кВт-ға дейiн қоса алғанда</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w:t>
            </w:r>
          </w:p>
        </w:tc>
      </w:tr>
      <w:tr w:rsidR="00000000">
        <w:trPr>
          <w:trHeight w:val="615"/>
        </w:trPr>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55 кВт-дан асатын</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10</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6.</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Катерлер, кемелер, буксирлер, баржалар,</w:t>
            </w:r>
          </w:p>
          <w:p w:rsidR="00000000" w:rsidRDefault="00B238DD">
            <w:r>
              <w:rPr>
                <w:rStyle w:val="s0"/>
              </w:rPr>
              <w:t xml:space="preserve">яхталар (двигателінің қуаты мынадай ат күшiне тең): </w:t>
            </w:r>
          </w:p>
          <w:p w:rsidR="00000000" w:rsidRDefault="00B238DD">
            <w:r>
              <w:rPr>
                <w:rStyle w:val="s0"/>
              </w:rPr>
              <w:t>160-қа дейiн қоса алғанда</w:t>
            </w:r>
          </w:p>
          <w:p w:rsidR="00000000" w:rsidRDefault="00B238DD">
            <w:r>
              <w:rPr>
                <w:rStyle w:val="s0"/>
              </w:rPr>
              <w:t xml:space="preserve">160-тан жоғары 500-ді қоса алғанда </w:t>
            </w:r>
          </w:p>
          <w:p w:rsidR="00000000" w:rsidRDefault="00B238DD">
            <w:r>
              <w:rPr>
                <w:rStyle w:val="s0"/>
              </w:rPr>
              <w:t xml:space="preserve">500-ден жоғары 1000-ды қоса алғанда </w:t>
            </w:r>
          </w:p>
          <w:p w:rsidR="00000000" w:rsidRDefault="00B238DD">
            <w:r>
              <w:rPr>
                <w:rStyle w:val="s0"/>
              </w:rPr>
              <w:t xml:space="preserve">1000-нан жоғары </w:t>
            </w:r>
          </w:p>
          <w:p w:rsidR="00000000" w:rsidRDefault="00B238DD">
            <w:r>
              <w:rPr>
                <w:rStyle w:val="s0"/>
              </w:rPr>
              <w:t> </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w:t>
            </w:r>
          </w:p>
          <w:p w:rsidR="00000000" w:rsidRDefault="00B238DD">
            <w:r>
              <w:rPr>
                <w:rStyle w:val="s0"/>
              </w:rPr>
              <w:t> </w:t>
            </w:r>
          </w:p>
          <w:p w:rsidR="00000000" w:rsidRDefault="00B238DD">
            <w:r>
              <w:rPr>
                <w:rStyle w:val="s0"/>
              </w:rPr>
              <w:t>6</w:t>
            </w:r>
          </w:p>
          <w:p w:rsidR="00000000" w:rsidRDefault="00B238DD">
            <w:r>
              <w:rPr>
                <w:rStyle w:val="s0"/>
              </w:rPr>
              <w:t>18</w:t>
            </w:r>
          </w:p>
          <w:p w:rsidR="00000000" w:rsidRDefault="00B238DD">
            <w:r>
              <w:rPr>
                <w:rStyle w:val="s0"/>
              </w:rPr>
              <w:t>32</w:t>
            </w:r>
          </w:p>
          <w:p w:rsidR="00000000" w:rsidRDefault="00B238DD">
            <w:r>
              <w:rPr>
                <w:rStyle w:val="s0"/>
              </w:rPr>
              <w:t>55</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7.</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Ұшу</w:t>
            </w:r>
            <w:r>
              <w:rPr>
                <w:rStyle w:val="s0"/>
              </w:rPr>
              <w:t xml:space="preserve"> аппараттары</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әрбір</w:t>
            </w:r>
            <w:r>
              <w:rPr>
                <w:rStyle w:val="s0"/>
              </w:rPr>
              <w:t xml:space="preserve"> киловатт қуаттан айлық есептiк көрсеткiштiң 4,0 процентi</w:t>
            </w:r>
          </w:p>
          <w:p w:rsidR="00000000" w:rsidRDefault="00B238DD">
            <w:r>
              <w:rPr>
                <w:rStyle w:val="s0"/>
              </w:rPr>
              <w:t> </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8.</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Мыналарды:</w:t>
            </w:r>
          </w:p>
          <w:p w:rsidR="00000000" w:rsidRDefault="00B238DD">
            <w:r>
              <w:rPr>
                <w:rStyle w:val="s0"/>
              </w:rPr>
              <w:t>магистральды жолдар бойымен поездардың кез келген санатын жүргiзу үшiн;</w:t>
            </w:r>
          </w:p>
          <w:p w:rsidR="00000000" w:rsidRDefault="00B238DD">
            <w:r>
              <w:rPr>
                <w:rStyle w:val="s0"/>
              </w:rPr>
              <w:t>магистральды, станциялық және тар және (немесе) кең табанды кiрме жолдарда маневр жұмыстарын жүргiз</w:t>
            </w:r>
            <w:r>
              <w:rPr>
                <w:rStyle w:val="s0"/>
              </w:rPr>
              <w:t>у үшiн;</w:t>
            </w:r>
          </w:p>
          <w:p w:rsidR="00000000" w:rsidRDefault="00B238DD">
            <w:r>
              <w:rPr>
                <w:rStyle w:val="s0"/>
              </w:rPr>
              <w:t>өнеркәс</w:t>
            </w:r>
            <w:r>
              <w:rPr>
                <w:rStyle w:val="s0"/>
              </w:rPr>
              <w:t>iптiк теміржол көлiгi және магистральды және станциялық жолдарға шықпайтын жолдарда пайдаланылатын темір жолдың тарту қозғалмалы құрамы;</w:t>
            </w:r>
          </w:p>
          <w:p w:rsidR="00000000" w:rsidRDefault="00B238DD">
            <w:r>
              <w:rPr>
                <w:rStyle w:val="s0"/>
              </w:rPr>
              <w:t>Тар және кең табанды магистральды және станциялық жолдармен жолаушылар тасымалдауды ұйымдастыру үшiн пай</w:t>
            </w:r>
            <w:r>
              <w:rPr>
                <w:rStyle w:val="s0"/>
              </w:rPr>
              <w:t>даланылатын мотор-вагонды қозғалмалы құрам</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көлiк құралының жалпы қуатының әрбiр киловатынан</w:t>
            </w:r>
          </w:p>
          <w:p w:rsidR="00000000" w:rsidRDefault="00B238DD">
            <w:r>
              <w:rPr>
                <w:rStyle w:val="s0"/>
              </w:rPr>
              <w:t>айлық есептiк көрсеткiштiң 1 процентi</w:t>
            </w:r>
          </w:p>
          <w:p w:rsidR="00000000" w:rsidRDefault="00B238DD">
            <w:r>
              <w:rPr>
                <w:rStyle w:val="s0"/>
              </w:rPr>
              <w:t xml:space="preserve">көлiк құралының жалпы қуатының әрбiр Киловатынан айлық есептiк көрсеткiштiң 1 процентi </w:t>
            </w:r>
          </w:p>
        </w:tc>
      </w:tr>
    </w:tbl>
    <w:p w:rsidR="00000000" w:rsidRDefault="00B238DD">
      <w:pPr>
        <w:ind w:firstLine="400"/>
        <w:jc w:val="both"/>
      </w:pPr>
      <w:r>
        <w:t> </w:t>
      </w:r>
    </w:p>
    <w:p w:rsidR="00000000" w:rsidRDefault="00B238DD">
      <w:pPr>
        <w:ind w:firstLine="400"/>
        <w:jc w:val="both"/>
      </w:pPr>
      <w:r>
        <w:rPr>
          <w:rStyle w:val="s0"/>
        </w:rPr>
        <w:t>Бұл ретте салықты есептеу үшiн республикалық бюджет туралы заңда белгiленген және тиiстi қаржы жылының 1 қаңтарына қолданыста болған айлық есептiк көрсеткiш қолданылады.</w:t>
      </w:r>
    </w:p>
    <w:p w:rsidR="00000000" w:rsidRDefault="00B238DD">
      <w:pPr>
        <w:ind w:firstLine="400"/>
        <w:jc w:val="both"/>
      </w:pPr>
      <w:r>
        <w:rPr>
          <w:rStyle w:val="s0"/>
        </w:rPr>
        <w:t xml:space="preserve">2. Жеңіл автомобильдердің үш айлық есептік көрсеткіш ставкасы бойынша салық салынатын </w:t>
      </w:r>
      <w:r>
        <w:rPr>
          <w:rStyle w:val="s0"/>
        </w:rPr>
        <w:t>двигателінің көлемі 1500-ден жоғары - 2000 текше сантиметрді қоса алғандағы, бес айлық есептік көрсеткіш ставкасы бойынша салық салынатын 2000-нан жоғары - 2500 текше сантиметрді қоса алғандағы, сегіз айлық есептік көрсеткіш ставкасы бойынша салық салынаты</w:t>
      </w:r>
      <w:r>
        <w:rPr>
          <w:rStyle w:val="s0"/>
        </w:rPr>
        <w:t>н 2500-ден жоғары - 3000 текше сантиметрді қоса алғандағы және он бес айлық есептік көрсеткіш ставкасы бойынша салық салынатын двигателінің көлемі 3000-нан жоғары - 4000 текше сантиметрді қоса алғандағы көлемде болған кезде салық сомасы двигательдің аталға</w:t>
      </w:r>
      <w:r>
        <w:rPr>
          <w:rStyle w:val="s0"/>
        </w:rPr>
        <w:t>н көлемінен асып түскен әрбір бірлік үшін 7 теңгеге ұлғайтылады.</w:t>
      </w:r>
    </w:p>
    <w:p w:rsidR="00000000" w:rsidRDefault="00B238DD">
      <w:pPr>
        <w:ind w:firstLine="400"/>
        <w:jc w:val="both"/>
      </w:pPr>
      <w:r>
        <w:rPr>
          <w:rStyle w:val="s0"/>
        </w:rPr>
        <w:t>3. Пайдаланылу мерзіміне қарай ұшу аппараттарының салық ставкаларына мынадай түзету коэффициенттері қолданылады:</w:t>
      </w:r>
    </w:p>
    <w:p w:rsidR="00000000" w:rsidRDefault="00B238DD">
      <w:pPr>
        <w:ind w:firstLine="400"/>
        <w:jc w:val="both"/>
      </w:pPr>
      <w:r>
        <w:rPr>
          <w:rStyle w:val="s0"/>
        </w:rPr>
        <w:t>1) 1999 жылғы 1 сәуірден кейін Қазақстан Республикасының шегінен тыс жерлерден</w:t>
      </w:r>
      <w:r>
        <w:rPr>
          <w:rStyle w:val="s0"/>
        </w:rPr>
        <w:t xml:space="preserve"> сатып алынған ұшу аппараттарына:</w:t>
      </w:r>
    </w:p>
    <w:p w:rsidR="00000000" w:rsidRDefault="00B238DD">
      <w:pPr>
        <w:ind w:firstLine="400"/>
        <w:jc w:val="both"/>
      </w:pPr>
      <w:r>
        <w:rPr>
          <w:rStyle w:val="s0"/>
        </w:rPr>
        <w:t>пайдаланылу мерзімі 5 жылдан жоғары - 15 жылды қоса алғанда - 2,0;</w:t>
      </w:r>
    </w:p>
    <w:p w:rsidR="00000000" w:rsidRDefault="00B238DD">
      <w:pPr>
        <w:ind w:firstLine="400"/>
        <w:jc w:val="both"/>
      </w:pPr>
      <w:r>
        <w:rPr>
          <w:rStyle w:val="s0"/>
        </w:rPr>
        <w:t>пайдаланылу мерзімі 15 жылдан жоғары - 3,0;</w:t>
      </w:r>
    </w:p>
    <w:p w:rsidR="00000000" w:rsidRDefault="00B238DD">
      <w:pPr>
        <w:ind w:firstLine="400"/>
        <w:jc w:val="both"/>
      </w:pPr>
      <w:r>
        <w:rPr>
          <w:rStyle w:val="s0"/>
        </w:rPr>
        <w:t xml:space="preserve">2) 1999 жылғы 1 сәуірге дейін сатып алынған, сондай-ақ 1999 жылғы </w:t>
      </w:r>
    </w:p>
    <w:p w:rsidR="00000000" w:rsidRDefault="00B238DD">
      <w:pPr>
        <w:ind w:firstLine="400"/>
        <w:jc w:val="both"/>
      </w:pPr>
      <w:r>
        <w:rPr>
          <w:rStyle w:val="s0"/>
        </w:rPr>
        <w:t>1 сәуірден кейін сатып алынған және (немесе)</w:t>
      </w:r>
      <w:r>
        <w:rPr>
          <w:rStyle w:val="s0"/>
        </w:rPr>
        <w:t xml:space="preserve"> Қазақстан Республикасында </w:t>
      </w:r>
    </w:p>
    <w:p w:rsidR="00000000" w:rsidRDefault="00B238DD">
      <w:pPr>
        <w:ind w:firstLine="400"/>
        <w:jc w:val="both"/>
      </w:pPr>
      <w:r>
        <w:rPr>
          <w:rStyle w:val="s0"/>
        </w:rPr>
        <w:t>1999 жылғы 1 cәуіpгe дейін пайдалануда болған ұшу аппараттарына:</w:t>
      </w:r>
    </w:p>
    <w:p w:rsidR="00000000" w:rsidRDefault="00B238DD">
      <w:pPr>
        <w:ind w:firstLine="400"/>
        <w:jc w:val="both"/>
      </w:pPr>
      <w:r>
        <w:rPr>
          <w:rStyle w:val="s0"/>
        </w:rPr>
        <w:t>пайдаланылу мерзімі 5 жылдан жоғары - 15 жылды қоса алғанда - 0,5;</w:t>
      </w:r>
    </w:p>
    <w:p w:rsidR="00000000" w:rsidRDefault="00B238DD">
      <w:pPr>
        <w:ind w:firstLine="400"/>
        <w:jc w:val="both"/>
      </w:pPr>
      <w:r>
        <w:rPr>
          <w:rStyle w:val="s0"/>
        </w:rPr>
        <w:t>пайдаланылу мерзімі 15 жылдан жоғары - 0,3.</w:t>
      </w:r>
    </w:p>
    <w:p w:rsidR="00000000" w:rsidRDefault="00B238DD">
      <w:pPr>
        <w:ind w:firstLine="400"/>
        <w:jc w:val="both"/>
      </w:pPr>
      <w:r>
        <w:rPr>
          <w:rStyle w:val="s0"/>
        </w:rPr>
        <w:t>4. Көлік құралының пайдаланылу мерзімі көлік құралда</w:t>
      </w:r>
      <w:r>
        <w:rPr>
          <w:rStyle w:val="s0"/>
        </w:rPr>
        <w:t>рының паспортында (әуе кемесін ұшуда пайдалану жөніндегі нұсқамада) көрсетілген көлік құралы шығарылған жыл негізге алына отырып есептеледі.</w:t>
      </w:r>
    </w:p>
    <w:p w:rsidR="00000000" w:rsidRDefault="00B238DD">
      <w:pPr>
        <w:ind w:firstLine="400"/>
        <w:jc w:val="both"/>
      </w:pPr>
      <w:r>
        <w:rPr>
          <w:rStyle w:val="s0"/>
        </w:rPr>
        <w:t> </w:t>
      </w:r>
    </w:p>
    <w:p w:rsidR="00000000" w:rsidRDefault="00B238DD">
      <w:pPr>
        <w:ind w:firstLine="400"/>
        <w:jc w:val="both"/>
      </w:pPr>
      <w:r>
        <w:rPr>
          <w:rStyle w:val="s0"/>
          <w:b/>
          <w:bCs/>
        </w:rPr>
        <w:t>368-бап</w:t>
      </w:r>
      <w:r>
        <w:rPr>
          <w:rStyle w:val="s0"/>
        </w:rPr>
        <w:t>. Салықты есептеу тәртібі</w:t>
      </w:r>
    </w:p>
    <w:p w:rsidR="00000000" w:rsidRDefault="00B238DD">
      <w:pPr>
        <w:jc w:val="both"/>
      </w:pPr>
      <w:r>
        <w:rPr>
          <w:rStyle w:val="s3"/>
        </w:rPr>
        <w:t xml:space="preserve">2009.12.02. № 133-ІV ҚР </w:t>
      </w:r>
      <w:hyperlink r:id="rId2453" w:anchor="sub_id=332" w:history="1">
        <w:r>
          <w:rPr>
            <w:rStyle w:val="a3"/>
            <w:i/>
            <w:iCs/>
          </w:rPr>
          <w:t>Заңымен</w:t>
        </w:r>
      </w:hyperlink>
      <w:r>
        <w:rPr>
          <w:rStyle w:val="s3"/>
        </w:rPr>
        <w:t xml:space="preserve"> (2009 жылғы 1 қаңтардан бастап қолданысқа енді) (бұр.</w:t>
      </w:r>
      <w:hyperlink r:id="rId2454" w:anchor="sub_id=3680000" w:history="1">
        <w:r>
          <w:rPr>
            <w:rStyle w:val="a3"/>
            <w:i/>
            <w:iCs/>
          </w:rPr>
          <w:t>ред</w:t>
        </w:r>
      </w:hyperlink>
      <w:r>
        <w:rPr>
          <w:rStyle w:val="s3"/>
        </w:rPr>
        <w:t>.қара); 2009.16.11. № 200-</w:t>
      </w:r>
      <w:r>
        <w:rPr>
          <w:rStyle w:val="s3"/>
        </w:rPr>
        <w:t xml:space="preserve">ІV ҚР </w:t>
      </w:r>
      <w:hyperlink r:id="rId2455" w:anchor="sub_id=3120" w:history="1">
        <w:r>
          <w:rPr>
            <w:rStyle w:val="a3"/>
            <w:i/>
            <w:iCs/>
          </w:rPr>
          <w:t>Заңымен</w:t>
        </w:r>
      </w:hyperlink>
      <w:r>
        <w:rPr>
          <w:rStyle w:val="s3"/>
        </w:rPr>
        <w:t>  (2010 ж. 1 қаңтардан бастап қолданысқа енгiзiлді) (бұр.</w:t>
      </w:r>
      <w:hyperlink r:id="rId2456" w:anchor="sub_id=3680000" w:history="1">
        <w:r>
          <w:rPr>
            <w:rStyle w:val="a3"/>
            <w:i/>
            <w:iCs/>
          </w:rPr>
          <w:t>ред</w:t>
        </w:r>
      </w:hyperlink>
      <w:r>
        <w:rPr>
          <w:rStyle w:val="s3"/>
        </w:rPr>
        <w:t xml:space="preserve">.қара) 1-тармақ </w:t>
      </w:r>
      <w:r>
        <w:rPr>
          <w:rStyle w:val="s3"/>
        </w:rPr>
        <w:t xml:space="preserve">згертілді </w:t>
      </w:r>
    </w:p>
    <w:p w:rsidR="00000000" w:rsidRDefault="00B238DD">
      <w:pPr>
        <w:ind w:firstLine="400"/>
        <w:jc w:val="both"/>
      </w:pPr>
      <w:r>
        <w:rPr>
          <w:rStyle w:val="s0"/>
        </w:rPr>
        <w:t>1. Салық төлеуші салық салу объектілерін, әрбір көлік құралы бойынша салық ставкасын негізге ала отырып, салық кезеңі үшін салық сомасын дербес есептейді.</w:t>
      </w:r>
    </w:p>
    <w:p w:rsidR="00000000" w:rsidRDefault="00B238DD">
      <w:pPr>
        <w:ind w:firstLine="400"/>
        <w:jc w:val="both"/>
      </w:pPr>
      <w:r>
        <w:rPr>
          <w:rStyle w:val="s0"/>
        </w:rPr>
        <w:t>Ауыл шаруашылығы өнімдерін өндіруші заңды тұлғалар және селолық тұтыну кооперативтері  үші</w:t>
      </w:r>
      <w:r>
        <w:rPr>
          <w:rStyle w:val="s0"/>
        </w:rPr>
        <w:t xml:space="preserve">н арнаулы салық режимін қолданатын салық төлеушілер салықты осы Кодекстің </w:t>
      </w:r>
      <w:hyperlink r:id="rId2457"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B238DD">
      <w:pPr>
        <w:ind w:firstLine="400"/>
        <w:jc w:val="both"/>
      </w:pPr>
      <w:r>
        <w:rPr>
          <w:rStyle w:val="s0"/>
        </w:rPr>
        <w:t>Осы баптың 3-тармағында көзделге</w:t>
      </w:r>
      <w:r>
        <w:rPr>
          <w:rStyle w:val="s0"/>
        </w:rPr>
        <w:t>н жағдайды қоспағанда, көлiк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жүргізу құқығында немесе жедел басқару құқығы</w:t>
      </w:r>
      <w:r>
        <w:rPr>
          <w:rStyle w:val="s0"/>
        </w:rPr>
        <w:t>нда іс жүзінде болған кезең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есептеледі.</w:t>
      </w:r>
    </w:p>
    <w:p w:rsidR="00000000" w:rsidRDefault="00B238DD">
      <w:pPr>
        <w:jc w:val="both"/>
      </w:pPr>
      <w:r>
        <w:rPr>
          <w:rStyle w:val="s3"/>
        </w:rPr>
        <w:t xml:space="preserve">2009.12.02. № 133-ІV ҚР </w:t>
      </w:r>
      <w:hyperlink r:id="rId2458" w:anchor="sub_id=332" w:history="1">
        <w:r>
          <w:rPr>
            <w:rStyle w:val="a3"/>
            <w:i/>
            <w:iCs/>
          </w:rPr>
          <w:t>Заңымен</w:t>
        </w:r>
      </w:hyperlink>
      <w:r>
        <w:rPr>
          <w:rStyle w:val="s3"/>
        </w:rPr>
        <w:t xml:space="preserve"> (2009 жылғы 1 қаңтардан бастап қолданысқа енді) (бұр.</w:t>
      </w:r>
      <w:hyperlink r:id="rId2459" w:anchor="sub_id=3680200" w:history="1">
        <w:r>
          <w:rPr>
            <w:rStyle w:val="a3"/>
            <w:i/>
            <w:iCs/>
          </w:rPr>
          <w:t>ред</w:t>
        </w:r>
      </w:hyperlink>
      <w:r>
        <w:rPr>
          <w:rStyle w:val="s3"/>
        </w:rPr>
        <w:t>.қара); 2009.16.11. № 200-ІV Қ</w:t>
      </w:r>
      <w:r>
        <w:rPr>
          <w:rStyle w:val="s3"/>
        </w:rPr>
        <w:t xml:space="preserve">Р </w:t>
      </w:r>
      <w:hyperlink r:id="rId2460" w:anchor="sub_id=3120" w:history="1">
        <w:r>
          <w:rPr>
            <w:rStyle w:val="a3"/>
            <w:i/>
            <w:iCs/>
          </w:rPr>
          <w:t>Заңымен</w:t>
        </w:r>
      </w:hyperlink>
      <w:r>
        <w:rPr>
          <w:rStyle w:val="s3"/>
        </w:rPr>
        <w:t>  (2010 ж. 1 қаңтардан бастап қолданысқа енгiзiлді) (бұр.</w:t>
      </w:r>
      <w:hyperlink r:id="rId2461" w:anchor="sub_id=3680200" w:history="1">
        <w:r>
          <w:rPr>
            <w:rStyle w:val="a3"/>
            <w:i/>
            <w:iCs/>
          </w:rPr>
          <w:t>ред</w:t>
        </w:r>
      </w:hyperlink>
      <w:r>
        <w:rPr>
          <w:rStyle w:val="s3"/>
        </w:rPr>
        <w:t>.қара) 2-тармақ згер</w:t>
      </w:r>
      <w:r>
        <w:rPr>
          <w:rStyle w:val="s3"/>
        </w:rPr>
        <w:t xml:space="preserve">тілді </w:t>
      </w:r>
    </w:p>
    <w:p w:rsidR="00000000" w:rsidRDefault="00B238DD">
      <w:pPr>
        <w:ind w:firstLine="400"/>
        <w:jc w:val="both"/>
      </w:pPr>
      <w:r>
        <w:rPr>
          <w:rStyle w:val="s0"/>
        </w:rPr>
        <w:t>2. Салық кезеңi iшiнде салық салу объектiлерiне меншiк, шаруашылық жүргiзу немесе оралымды басқару құқықтарын берген кезде салық сомасы мынадай тәртiппен есептеледi:</w:t>
      </w:r>
    </w:p>
    <w:p w:rsidR="00000000" w:rsidRDefault="00B238DD">
      <w:pPr>
        <w:ind w:firstLine="400"/>
        <w:jc w:val="both"/>
      </w:pPr>
      <w:r>
        <w:rPr>
          <w:rStyle w:val="s0"/>
        </w:rPr>
        <w:t>1) беруші тарап үшін:</w:t>
      </w:r>
    </w:p>
    <w:p w:rsidR="00000000" w:rsidRDefault="00B238DD">
      <w:pPr>
        <w:ind w:firstLine="400"/>
        <w:jc w:val="both"/>
      </w:pPr>
      <w:r>
        <w:rPr>
          <w:rStyle w:val="s0"/>
        </w:rPr>
        <w:t>салық кезеңінің басында қолда бар көлік құралдары бойынша сал</w:t>
      </w:r>
      <w:r>
        <w:rPr>
          <w:rStyle w:val="s0"/>
        </w:rPr>
        <w:t>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B238DD">
      <w:pPr>
        <w:ind w:firstLine="400"/>
        <w:jc w:val="both"/>
      </w:pPr>
      <w:r>
        <w:rPr>
          <w:rStyle w:val="s0"/>
        </w:rPr>
        <w:t>салық кезеңінің ішінде сатып алынған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w:t>
      </w:r>
      <w:r>
        <w:rPr>
          <w:rStyle w:val="s0"/>
        </w:rPr>
        <w:t xml:space="preserve"> немесе оралымды басқару құқығын берген айдың бірінші күніне дейінгі кезең үшін есептеледі;</w:t>
      </w:r>
    </w:p>
    <w:p w:rsidR="00000000" w:rsidRDefault="00B238DD">
      <w:pPr>
        <w:jc w:val="both"/>
      </w:pPr>
      <w:r>
        <w:rPr>
          <w:rStyle w:val="s3"/>
        </w:rPr>
        <w:t xml:space="preserve">2009.12.02. № 133-ІV ҚР </w:t>
      </w:r>
      <w:hyperlink r:id="rId2462" w:anchor="sub_id=332" w:history="1">
        <w:r>
          <w:rPr>
            <w:rStyle w:val="a3"/>
            <w:i/>
            <w:iCs/>
          </w:rPr>
          <w:t>Заңымен</w:t>
        </w:r>
      </w:hyperlink>
      <w:r>
        <w:rPr>
          <w:rStyle w:val="s3"/>
        </w:rPr>
        <w:t xml:space="preserve"> 2) тармақша згертілді (2009 жылғы 1 қаңтардан баста</w:t>
      </w:r>
      <w:r>
        <w:rPr>
          <w:rStyle w:val="s3"/>
        </w:rPr>
        <w:t>п қолданысқа енді) (бұр.</w:t>
      </w:r>
      <w:hyperlink r:id="rId2463" w:anchor="sub_id=3680202" w:history="1">
        <w:r>
          <w:rPr>
            <w:rStyle w:val="a3"/>
            <w:i/>
            <w:iCs/>
          </w:rPr>
          <w:t>ред</w:t>
        </w:r>
      </w:hyperlink>
      <w:r>
        <w:rPr>
          <w:rStyle w:val="s3"/>
        </w:rPr>
        <w:t>.қара)</w:t>
      </w:r>
    </w:p>
    <w:p w:rsidR="00000000" w:rsidRDefault="00B238DD">
      <w:pPr>
        <w:ind w:firstLine="400"/>
        <w:jc w:val="both"/>
      </w:pPr>
      <w:r>
        <w:rPr>
          <w:rStyle w:val="s0"/>
        </w:rPr>
        <w:t xml:space="preserve">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кезеңінің соңына дейін немесе алушы тарап одан кейін аталған көлік құралына меншік құқығын, </w:t>
      </w:r>
      <w:r>
        <w:rPr>
          <w:rStyle w:val="s0"/>
        </w:rPr>
        <w:t>шаруашылық жүргізу құқығын немесе жедел басқару құқығын берген айдың бірінші күніне дейінгі кезеңге есептеледі.</w:t>
      </w:r>
    </w:p>
    <w:p w:rsidR="00000000" w:rsidRDefault="00B238DD">
      <w:pPr>
        <w:jc w:val="both"/>
      </w:pPr>
      <w:r>
        <w:rPr>
          <w:rStyle w:val="s3"/>
        </w:rPr>
        <w:t xml:space="preserve">2009.16.11. № 200-ІV ҚР </w:t>
      </w:r>
      <w:hyperlink r:id="rId2464" w:anchor="sub_id=3120" w:history="1">
        <w:r>
          <w:rPr>
            <w:rStyle w:val="a3"/>
            <w:i/>
            <w:iCs/>
          </w:rPr>
          <w:t>Заңымен</w:t>
        </w:r>
      </w:hyperlink>
      <w:r>
        <w:rPr>
          <w:rStyle w:val="s3"/>
        </w:rPr>
        <w:t>  3-тармақ жаңа редакцияда (201</w:t>
      </w:r>
      <w:r>
        <w:rPr>
          <w:rStyle w:val="s3"/>
        </w:rPr>
        <w:t>0 ж. 1 қаңтардан бастап қолданысқа енгiзiлді) (бұр.</w:t>
      </w:r>
      <w:hyperlink r:id="rId2465" w:anchor="sub_id=3680300" w:history="1">
        <w:r>
          <w:rPr>
            <w:rStyle w:val="a3"/>
            <w:i/>
            <w:iCs/>
          </w:rPr>
          <w:t>ред</w:t>
        </w:r>
      </w:hyperlink>
      <w:r>
        <w:rPr>
          <w:rStyle w:val="s3"/>
        </w:rPr>
        <w:t xml:space="preserve">.қара) </w:t>
      </w:r>
    </w:p>
    <w:p w:rsidR="00000000" w:rsidRDefault="00B238DD">
      <w:pPr>
        <w:ind w:firstLine="400"/>
        <w:jc w:val="both"/>
      </w:pPr>
      <w:r>
        <w:rPr>
          <w:rStyle w:val="s0"/>
        </w:rPr>
        <w:t>3. Дара кәсiпкерлер, жекеше нотариустар, адвокаттар болып табылмайтын жеке тұлғалар арасында салық салу объек</w:t>
      </w:r>
      <w:r>
        <w:rPr>
          <w:rStyle w:val="s0"/>
        </w:rPr>
        <w:t xml:space="preserve">тiлерiне меншiк құқығын берген кезде, егер ағымдағы салық кезеңi iшiнде берушi тарап салықтың жылдық сомасын төлеген болса, салықтың осындай төлемi тараптардың келісімi бойынша сатып алу-сату шартының талаптарына негiзделiп сатып алатын тараптың берiлетiн </w:t>
      </w:r>
      <w:r>
        <w:rPr>
          <w:rStyle w:val="s0"/>
        </w:rPr>
        <w:t>салық салынатын объект бойынша ағымдағы салық кезеңiнiң салық мiндеттемесiн орындауы болып табылады.</w:t>
      </w:r>
    </w:p>
    <w:p w:rsidR="00000000" w:rsidRDefault="00B238DD">
      <w:pPr>
        <w:jc w:val="both"/>
      </w:pPr>
      <w:r>
        <w:rPr>
          <w:rStyle w:val="s3"/>
        </w:rPr>
        <w:t xml:space="preserve">2009.30.12 № 234-IV </w:t>
      </w:r>
      <w:hyperlink r:id="rId2466" w:anchor="sub_id=58" w:history="1">
        <w:r>
          <w:rPr>
            <w:rStyle w:val="a3"/>
            <w:i/>
            <w:iCs/>
          </w:rPr>
          <w:t>Заңымен</w:t>
        </w:r>
      </w:hyperlink>
      <w:r>
        <w:rPr>
          <w:rStyle w:val="s3"/>
        </w:rPr>
        <w:t xml:space="preserve"> 4-тармақ жаңа редакцияда (2010 жылғы 1 қаңтарда</w:t>
      </w:r>
      <w:r>
        <w:rPr>
          <w:rStyle w:val="s3"/>
        </w:rPr>
        <w:t>н қолданысқа енгiзiлдi) (бұр.</w:t>
      </w:r>
      <w:hyperlink r:id="rId2467" w:anchor="sub_id=3680400" w:history="1">
        <w:r>
          <w:rPr>
            <w:rStyle w:val="a3"/>
          </w:rPr>
          <w:t>ред</w:t>
        </w:r>
      </w:hyperlink>
      <w:r>
        <w:rPr>
          <w:rStyle w:val="s3"/>
        </w:rPr>
        <w:t>.қара)</w:t>
      </w:r>
    </w:p>
    <w:p w:rsidR="00000000" w:rsidRDefault="00B238DD">
      <w:pPr>
        <w:ind w:firstLine="400"/>
      </w:pPr>
      <w:r>
        <w:t>4. Жеке тұлғалар сатып алу кезiнде Қазақстан Республикасында есепте тұрмаған көлiк құралын сатып алған кезде салық сомасын көлiк құр</w:t>
      </w:r>
      <w:r>
        <w:t>алына меншiк құқығы туындаған айдың бiрiншi күнiнен бастап салық кезеңiнiң соңына дейiнгi немесе меншiк құқығы тоқтатылған айдың бiрiншi күнiне дейiнгi кезең үшiн есептейдi.</w:t>
      </w:r>
    </w:p>
    <w:p w:rsidR="00000000" w:rsidRDefault="00B238DD">
      <w:pPr>
        <w:ind w:firstLine="400"/>
        <w:jc w:val="both"/>
      </w:pPr>
      <w:r>
        <w:rPr>
          <w:rStyle w:val="s0"/>
        </w:rPr>
        <w:t>5. Иелерінен айдап әкетілген және (немесе) ұрланған деп  саналған көлік құралдарын</w:t>
      </w:r>
      <w:r>
        <w:rPr>
          <w:rStyle w:val="s0"/>
        </w:rPr>
        <w:t xml:space="preserve"> тіркеу саласындағы уәкілетті мемлекеттік органда көлік құралын есептен шығару кезінде көлік құралына іздеу салу кезеңінде салық төлеуден босату үшін осы негіз бойынша көлік құралын есептен шығарылғанын растайтын құжат негіз болып табылады. </w:t>
      </w:r>
    </w:p>
    <w:p w:rsidR="00000000" w:rsidRDefault="00B238DD">
      <w:pPr>
        <w:ind w:firstLine="400"/>
        <w:jc w:val="both"/>
      </w:pPr>
      <w:r>
        <w:rPr>
          <w:rStyle w:val="s0"/>
        </w:rPr>
        <w:t>Салық міндетте</w:t>
      </w:r>
      <w:r>
        <w:rPr>
          <w:rStyle w:val="s0"/>
        </w:rPr>
        <w:t xml:space="preserve">месін орындау іздеу салынған көлік құралының иесіне қайтарылған кезден бастап, осы Кодекстің </w:t>
      </w:r>
      <w:hyperlink r:id="rId2468" w:anchor="sub_id=3670000" w:history="1">
        <w:r>
          <w:rPr>
            <w:rStyle w:val="a3"/>
          </w:rPr>
          <w:t>51-тарауында</w:t>
        </w:r>
      </w:hyperlink>
      <w:r>
        <w:rPr>
          <w:rStyle w:val="s0"/>
        </w:rPr>
        <w:t xml:space="preserve"> көзделген тәртіппен жүзеге асырылады.</w:t>
      </w:r>
    </w:p>
    <w:p w:rsidR="00000000" w:rsidRDefault="00B238DD">
      <w:pPr>
        <w:jc w:val="both"/>
      </w:pPr>
      <w:r>
        <w:rPr>
          <w:rStyle w:val="s3"/>
        </w:rPr>
        <w:t xml:space="preserve">2009.30.12 № 234-IV </w:t>
      </w:r>
      <w:hyperlink r:id="rId2469" w:anchor="sub_id=58" w:history="1">
        <w:r>
          <w:rPr>
            <w:rStyle w:val="a3"/>
            <w:i/>
            <w:iCs/>
          </w:rPr>
          <w:t>Заңымен</w:t>
        </w:r>
      </w:hyperlink>
      <w:r>
        <w:rPr>
          <w:rStyle w:val="s3"/>
        </w:rPr>
        <w:t xml:space="preserve"> 6-тармақпен толықтырылды (2010 жылғы 1 қаңтардан қолданысқа енгiзiлдi)</w:t>
      </w:r>
    </w:p>
    <w:p w:rsidR="00000000" w:rsidRDefault="00B238DD">
      <w:pPr>
        <w:ind w:firstLine="400"/>
      </w:pPr>
      <w:r>
        <w:t>6. Заңды тұлғалар салық кезеңiнiң басында меншiк құқығында, шаруашылық жүргiзу құқығында немесе оралымды</w:t>
      </w:r>
      <w:r>
        <w:t xml:space="preserve"> басқару құқығында болған көлiк құралдары бойынша, сондай-ақ салық кезеңiнiң басынан бастап салық кезеңiнiң 1 шiлдесiне дейiнгi кезеңде мұндай құқықтар туындаған және (немесе) тоқтатылған көлiк құралдары бойынша ағымдағы төлемдердi:</w:t>
      </w:r>
    </w:p>
    <w:p w:rsidR="00000000" w:rsidRDefault="00B238DD">
      <w:pPr>
        <w:ind w:firstLine="400"/>
      </w:pPr>
      <w:r>
        <w:t>1) көлiк құралдарына ме</w:t>
      </w:r>
      <w:r>
        <w:t>ншiк құқығы, шаруашылық жүргiзу құқығы немесе оралымды басқару құқығы салық кезеңiнiң басынан бастап салық кезеңiнiң 1 шiлдесiне дейiнгi кезеңде туындаған және салық кезеңiнiң 1 шiлдесiне дейiн тоқтатылмаған жағдайда - көлiк құралдарына меншiк құқығы, шару</w:t>
      </w:r>
      <w:r>
        <w:t>ашылық жүргiзу құқығы немесе оралымды басқару құқығы туындаған айдың бiрiншi күнiнен бастап салық кезеңiнiң соңына дейiнгi кезең үшiн есептелген салық сомасы мөлшерiнде;</w:t>
      </w:r>
    </w:p>
    <w:p w:rsidR="00000000" w:rsidRDefault="00B238DD">
      <w:pPr>
        <w:ind w:firstLine="400"/>
      </w:pPr>
      <w:r>
        <w:t>2) салық кезеңiнiң басынан бастап салық кезеңiнiң 1 шiлдесiне дейiнгi кезеңде көлiк құ</w:t>
      </w:r>
      <w:r>
        <w:t>ралдарына меншiк құқығы, шаруашылық жүргiзу құқығы немесе оралымды басқару құқығы:</w:t>
      </w:r>
    </w:p>
    <w:p w:rsidR="00000000" w:rsidRDefault="00B238DD">
      <w:pPr>
        <w:ind w:firstLine="400"/>
      </w:pPr>
      <w:r>
        <w:t>тоқтатылған жағдайда - салық кезеңiнiң басынан бастап көлiк құралдарына меншiк құқығы, шаруашылық жүргiзу құқығы немесе оралымды басқару құқығы тоқтатылған айдың бiрiншi күн</w:t>
      </w:r>
      <w:r>
        <w:t>iне дейiнгi кезең үшiн есептелген салық сомасы мөлшерiнде;</w:t>
      </w:r>
    </w:p>
    <w:p w:rsidR="00000000" w:rsidRDefault="00B238DD">
      <w:pPr>
        <w:ind w:firstLine="400"/>
      </w:pPr>
      <w:r>
        <w:t>туындаған және тоқтатылған жағдайда - көлiк құралдарына меншiк құқығы, шаруашылық жүргiзу құқығы немесе оралымды басқару құқығы туындаған айдың бiрiншi күнiнен бастап мұндай көлiк құралдарына меншi</w:t>
      </w:r>
      <w:r>
        <w:t>к құқығы, шаруашылық жүргiзу құқығы немесе оралымды басқару құқығы тоқтатылған айдың бiрiншi күнiне дейiнгi кезең үшiн есептелген салық сомасы мөлшерiнде;</w:t>
      </w:r>
    </w:p>
    <w:p w:rsidR="00000000" w:rsidRDefault="00B238DD">
      <w:pPr>
        <w:ind w:firstLine="400"/>
      </w:pPr>
      <w:r>
        <w:t>3) қалған жағдайларда - жылдық салық сомасы мөлшерiнде есептейдi. Бұл ретте, салық кезеңiнiң 1 шiлдес</w:t>
      </w:r>
      <w:r>
        <w:t>iнен бастап салық кезеңiнiң соңына дейiнгi кезеңде көлiк құралдарына меншiк құқығы, шаруашылық жүргiзу құқығы немесе оралымды басқару құқығы тоқтатылған жағдайда, декларацияда салық кезеңiнiң басынан бастап көлiк құралдарына меншiк құқығы, шаруашылық жүргi</w:t>
      </w:r>
      <w:r>
        <w:t>зу құқығы немесе оралымды басқару құқығы тоқтатылған айдың бiрiншi күнiне дейiнгi кезең үшiн есептелген салық сомасы көрсетiледi.</w:t>
      </w:r>
    </w:p>
    <w:p w:rsidR="00000000" w:rsidRDefault="00B238DD">
      <w:pPr>
        <w:ind w:firstLine="400"/>
        <w:jc w:val="both"/>
      </w:pPr>
      <w:r>
        <w:t>Заңды тұлғалар салық кезеңiнiң 1 шiлдесiнен бастап салық кезеңiнiң соңына дейiнгi кезеңде меншiк құқығы, шаруашылық жүргiзу құ</w:t>
      </w:r>
      <w:r>
        <w:t>қығы</w:t>
      </w:r>
      <w:r>
        <w:t xml:space="preserve"> немесе оралымды басқару құқығы туындаған көлiк құралдары бойынша ағымдағы төлемдердi есептемейдi және ағымдағы төлемдердiң есеп-қисабын табыс етпейдi. Бұл ретте, декларацияда осы баптың 2-тармағының 2) тармақшасында белгiленген тәртiппен есептелген са</w:t>
      </w:r>
      <w:r>
        <w:t>лық сомасы көрсетiледi.</w:t>
      </w:r>
    </w:p>
    <w:p w:rsidR="00000000" w:rsidRDefault="00B238DD">
      <w:pPr>
        <w:ind w:firstLine="400"/>
        <w:jc w:val="both"/>
      </w:pPr>
      <w:r>
        <w:t> </w:t>
      </w:r>
    </w:p>
    <w:p w:rsidR="00000000" w:rsidRDefault="00B238DD">
      <w:pPr>
        <w:ind w:firstLine="400"/>
        <w:jc w:val="both"/>
      </w:pPr>
      <w:r>
        <w:rPr>
          <w:rStyle w:val="s0"/>
        </w:rPr>
        <w:t> </w:t>
      </w:r>
    </w:p>
    <w:p w:rsidR="00000000" w:rsidRDefault="00B238DD">
      <w:pPr>
        <w:ind w:firstLine="400"/>
        <w:jc w:val="both"/>
      </w:pPr>
      <w:r>
        <w:rPr>
          <w:rStyle w:val="s0"/>
          <w:b/>
          <w:bCs/>
        </w:rPr>
        <w:t>369-бап. Салық төлеу мерзімдері</w:t>
      </w:r>
    </w:p>
    <w:p w:rsidR="00000000" w:rsidRDefault="00B238DD">
      <w:pPr>
        <w:jc w:val="both"/>
      </w:pPr>
      <w:r>
        <w:rPr>
          <w:rStyle w:val="s3"/>
        </w:rPr>
        <w:t xml:space="preserve">2009.12.02. № 133-ІV ҚР </w:t>
      </w:r>
      <w:hyperlink r:id="rId2470" w:anchor="sub_id=333" w:history="1">
        <w:r>
          <w:rPr>
            <w:rStyle w:val="a3"/>
            <w:i/>
            <w:iCs/>
          </w:rPr>
          <w:t>Заңымен</w:t>
        </w:r>
      </w:hyperlink>
      <w:r>
        <w:rPr>
          <w:rStyle w:val="s3"/>
        </w:rPr>
        <w:t xml:space="preserve"> 1-тармақ өгертілді (2009 жылғы 1 қаңтардан бастап қолданысқа енді) (бұр.</w:t>
      </w:r>
      <w:hyperlink r:id="rId2471" w:anchor="sub_id=3690100" w:history="1">
        <w:r>
          <w:rPr>
            <w:rStyle w:val="a3"/>
            <w:i/>
            <w:iCs/>
          </w:rPr>
          <w:t>ред</w:t>
        </w:r>
      </w:hyperlink>
      <w:r>
        <w:rPr>
          <w:rStyle w:val="s3"/>
        </w:rPr>
        <w:t xml:space="preserve">.қара); 2009.30.12 № 234-IV </w:t>
      </w:r>
      <w:hyperlink r:id="rId2472" w:anchor="sub_id=59" w:history="1">
        <w:r>
          <w:rPr>
            <w:rStyle w:val="a3"/>
            <w:i/>
            <w:iCs/>
          </w:rPr>
          <w:t>Заңымен</w:t>
        </w:r>
      </w:hyperlink>
      <w:r>
        <w:rPr>
          <w:rStyle w:val="s3"/>
        </w:rPr>
        <w:t xml:space="preserve"> 1-тармақ жаңа редакцияда (2009 жылғы 1 қаңтардан қолданысқа енг</w:t>
      </w:r>
      <w:r>
        <w:rPr>
          <w:rStyle w:val="s3"/>
        </w:rPr>
        <w:t>iзiлдi) (бұр.</w:t>
      </w:r>
      <w:hyperlink r:id="rId2473" w:anchor="sub_id=3690100" w:history="1">
        <w:r>
          <w:rPr>
            <w:rStyle w:val="a3"/>
          </w:rPr>
          <w:t>ред</w:t>
        </w:r>
      </w:hyperlink>
      <w:r>
        <w:rPr>
          <w:rStyle w:val="s3"/>
        </w:rPr>
        <w:t>.қара)</w:t>
      </w:r>
    </w:p>
    <w:p w:rsidR="00000000" w:rsidRDefault="00B238DD">
      <w:pPr>
        <w:ind w:firstLine="400"/>
      </w:pPr>
      <w:r>
        <w:t>1. Заңды тұлғалар ағымдағы төлемдер сомасын төлеудi ағымдағы төлемдердi енгізу арқылы салық салу объектiлерiнiң тiркелген жерi бойынша салық кезеңiн</w:t>
      </w:r>
      <w:r>
        <w:t>iң 5 шiлдесiнен кешiктiрмей жүргiзедi.</w:t>
      </w:r>
    </w:p>
    <w:p w:rsidR="00000000" w:rsidRDefault="00B238DD">
      <w:pPr>
        <w:jc w:val="both"/>
      </w:pPr>
      <w:r>
        <w:rPr>
          <w:rStyle w:val="s3"/>
        </w:rPr>
        <w:t xml:space="preserve">2009.30.12 № 234-IV </w:t>
      </w:r>
      <w:hyperlink r:id="rId2474" w:anchor="sub_id=59" w:history="1">
        <w:r>
          <w:rPr>
            <w:rStyle w:val="a3"/>
            <w:i/>
            <w:iCs/>
          </w:rPr>
          <w:t>Заңымен</w:t>
        </w:r>
      </w:hyperlink>
      <w:r>
        <w:rPr>
          <w:rStyle w:val="s3"/>
        </w:rPr>
        <w:t xml:space="preserve"> 2-тармақ өзгертілді (2009 жылғы 1 қаңтардан қолданысқа енгiзiлдi) (бұр.</w:t>
      </w:r>
      <w:hyperlink r:id="rId2475" w:anchor="sub_id=3690200" w:history="1">
        <w:r>
          <w:rPr>
            <w:rStyle w:val="a3"/>
          </w:rPr>
          <w:t>ред</w:t>
        </w:r>
      </w:hyperlink>
      <w:r>
        <w:rPr>
          <w:rStyle w:val="s3"/>
        </w:rPr>
        <w:t>.қара)</w:t>
      </w:r>
    </w:p>
    <w:p w:rsidR="00000000" w:rsidRDefault="00B238DD">
      <w:pPr>
        <w:ind w:firstLine="400"/>
        <w:jc w:val="both"/>
      </w:pPr>
      <w:r>
        <w:rPr>
          <w:rStyle w:val="s0"/>
        </w:rPr>
        <w:t xml:space="preserve">2. </w:t>
      </w:r>
      <w:r>
        <w:t>Көлiк</w:t>
      </w:r>
      <w:r>
        <w:rPr>
          <w:rStyle w:val="s0"/>
        </w:rPr>
        <w:t xml:space="preserve"> құралына меншік құқығын, шаруашылық жүргізу құқығын немесе оралымды басқару құқығын салық кезеңінің 1 шілдесінен кейін алған жағдайда, заңды тұлғалар са</w:t>
      </w:r>
      <w:r>
        <w:rPr>
          <w:rStyle w:val="s0"/>
        </w:rPr>
        <w:t>лық кезеңі үшін декларацияны табыс ету мерзімі басталғаннан кейінгі күнтізбелік он күннен кешіктірмей көрсетілген көлік құралы бойынша салық төлеуді жүргізеді.</w:t>
      </w:r>
    </w:p>
    <w:p w:rsidR="00000000" w:rsidRDefault="00B238DD">
      <w:pPr>
        <w:jc w:val="both"/>
      </w:pPr>
      <w:r>
        <w:rPr>
          <w:rStyle w:val="s3"/>
        </w:rPr>
        <w:t xml:space="preserve">2009.16.11. № 200-ІV ҚР </w:t>
      </w:r>
      <w:hyperlink r:id="rId2476" w:anchor="sub_id=3121" w:history="1">
        <w:r>
          <w:rPr>
            <w:rStyle w:val="a3"/>
            <w:i/>
            <w:iCs/>
          </w:rPr>
          <w:t>Заңымен</w:t>
        </w:r>
      </w:hyperlink>
      <w:r>
        <w:rPr>
          <w:rStyle w:val="s3"/>
        </w:rPr>
        <w:t>  3-тармақ жаңа редакцияда (2010 ж. 1 қаңтардан бастап қолданысқа енгiзiлді) (бұр.</w:t>
      </w:r>
      <w:hyperlink r:id="rId2477" w:anchor="sub_id=3690300" w:history="1">
        <w:r>
          <w:rPr>
            <w:rStyle w:val="a3"/>
            <w:i/>
            <w:iCs/>
          </w:rPr>
          <w:t>ред</w:t>
        </w:r>
      </w:hyperlink>
      <w:r>
        <w:rPr>
          <w:rStyle w:val="s3"/>
        </w:rPr>
        <w:t xml:space="preserve">.қара) </w:t>
      </w:r>
    </w:p>
    <w:p w:rsidR="00000000" w:rsidRDefault="00B238DD">
      <w:pPr>
        <w:ind w:firstLine="400"/>
        <w:jc w:val="both"/>
      </w:pPr>
      <w:r>
        <w:rPr>
          <w:rStyle w:val="s0"/>
        </w:rPr>
        <w:t>3. Жеке тұлғалар үшiн бюджетке салық төлеу мерзiмi салық кезе</w:t>
      </w:r>
      <w:r>
        <w:rPr>
          <w:rStyle w:val="s0"/>
        </w:rPr>
        <w:t>ң</w:t>
      </w:r>
      <w:r>
        <w:rPr>
          <w:rStyle w:val="s0"/>
        </w:rPr>
        <w:t>iнiң 31 желтоқсанынан кешiктiрiлмейтiн күн болып табылады.</w:t>
      </w:r>
    </w:p>
    <w:p w:rsidR="00000000" w:rsidRDefault="00B238DD">
      <w:pPr>
        <w:ind w:firstLine="400"/>
        <w:jc w:val="both"/>
      </w:pPr>
      <w:r>
        <w:rPr>
          <w:rStyle w:val="s0"/>
        </w:rPr>
        <w:t>Салықты төлеу салық салу объектiсiнiң тiркелген орны бойынша жүргiзiледi.</w:t>
      </w:r>
    </w:p>
    <w:p w:rsidR="00000000" w:rsidRDefault="00B238DD">
      <w:pPr>
        <w:ind w:firstLine="400"/>
        <w:jc w:val="both"/>
      </w:pPr>
      <w:r>
        <w:rPr>
          <w:rStyle w:val="s0"/>
        </w:rPr>
        <w:t>Көлiк құралдарын тiркеуден, қайта тiркеуден немесе мемлекеттік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жүргiзедi.</w:t>
      </w:r>
    </w:p>
    <w:p w:rsidR="00000000" w:rsidRDefault="00B238DD">
      <w:pPr>
        <w:ind w:firstLine="400"/>
        <w:jc w:val="both"/>
      </w:pPr>
      <w:r>
        <w:rPr>
          <w:rStyle w:val="s0"/>
        </w:rPr>
        <w:t>4. 2009.16.11</w:t>
      </w:r>
      <w:r>
        <w:rPr>
          <w:rStyle w:val="s0"/>
        </w:rPr>
        <w:t xml:space="preserve">. № 200-ІV ҚР </w:t>
      </w:r>
      <w:hyperlink r:id="rId2478"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479" w:anchor="sub_id=3690400" w:history="1">
        <w:r>
          <w:rPr>
            <w:rStyle w:val="a3"/>
            <w:i/>
            <w:iCs/>
          </w:rPr>
          <w:t>ред</w:t>
        </w:r>
      </w:hyperlink>
      <w:r>
        <w:rPr>
          <w:rStyle w:val="s3"/>
        </w:rPr>
        <w:t xml:space="preserve">.қара) </w:t>
      </w:r>
    </w:p>
    <w:p w:rsidR="00000000" w:rsidRDefault="00B238DD">
      <w:pPr>
        <w:jc w:val="both"/>
      </w:pPr>
      <w:r>
        <w:rPr>
          <w:rStyle w:val="s3"/>
        </w:rPr>
        <w:t xml:space="preserve">2009.30.12 № 234-IV </w:t>
      </w:r>
      <w:hyperlink r:id="rId2480" w:anchor="sub_id=59" w:history="1">
        <w:r>
          <w:rPr>
            <w:rStyle w:val="a3"/>
            <w:i/>
            <w:iCs/>
          </w:rPr>
          <w:t>Заңымен</w:t>
        </w:r>
      </w:hyperlink>
      <w:r>
        <w:rPr>
          <w:rStyle w:val="s3"/>
        </w:rPr>
        <w:t xml:space="preserve"> 5-тармақ жаңа редакцияда (2009 жылғы 1 қаңтардан қолданысқа енгiзiлдi) (бұр.</w:t>
      </w:r>
      <w:hyperlink r:id="rId2481" w:anchor="sub_id=3690500" w:history="1">
        <w:r>
          <w:rPr>
            <w:rStyle w:val="a3"/>
          </w:rPr>
          <w:t>ред</w:t>
        </w:r>
      </w:hyperlink>
      <w:r>
        <w:rPr>
          <w:rStyle w:val="s3"/>
        </w:rPr>
        <w:t>.қара)</w:t>
      </w:r>
    </w:p>
    <w:p w:rsidR="00000000" w:rsidRDefault="00B238DD">
      <w:pPr>
        <w:ind w:firstLine="400"/>
      </w:pPr>
      <w:r>
        <w:t>5. Көлiк құралының меншiк иесi атынан иелiктен шығару құқығымен көлiк құралын басқаруға арналған сенiмхат негiзiнде сенiм бiлдiрiлген болып табылатын жеке тұлғаның салық кезеңi үшiн көлiк құралдарына салық төлеуi көлiк қ</w:t>
      </w:r>
      <w:r>
        <w:t>ұралы</w:t>
      </w:r>
      <w:r>
        <w:t xml:space="preserve"> меншiк иесiнiң осы салық кезеңi үшiн салық мiндеттемесiн орындауы болып табылады.</w:t>
      </w:r>
    </w:p>
    <w:p w:rsidR="00000000" w:rsidRDefault="00B238DD">
      <w:pPr>
        <w:ind w:firstLine="400"/>
        <w:jc w:val="both"/>
      </w:pPr>
      <w:r>
        <w:t> </w:t>
      </w:r>
    </w:p>
    <w:p w:rsidR="00000000" w:rsidRDefault="00B238DD">
      <w:pPr>
        <w:ind w:firstLine="400"/>
        <w:jc w:val="both"/>
      </w:pPr>
      <w:r>
        <w:t> </w:t>
      </w:r>
    </w:p>
    <w:p w:rsidR="00000000" w:rsidRDefault="00B238DD">
      <w:pPr>
        <w:jc w:val="center"/>
      </w:pPr>
      <w:r>
        <w:rPr>
          <w:rStyle w:val="s1"/>
        </w:rPr>
        <w:t>52-тарау. САЛЫҚ КЕЗЕҢІ ЖӘНЕ САЛЫҚ ДЕКЛАРАЦИЯСЫ</w:t>
      </w:r>
    </w:p>
    <w:p w:rsidR="00000000" w:rsidRDefault="00B238DD">
      <w:pPr>
        <w:ind w:firstLine="400"/>
        <w:jc w:val="both"/>
      </w:pPr>
      <w:r>
        <w:rPr>
          <w:rStyle w:val="s0"/>
        </w:rPr>
        <w:t> </w:t>
      </w:r>
    </w:p>
    <w:p w:rsidR="00000000" w:rsidRDefault="00B238DD">
      <w:pPr>
        <w:ind w:firstLine="400"/>
        <w:jc w:val="both"/>
      </w:pPr>
      <w:r>
        <w:rPr>
          <w:rStyle w:val="s0"/>
          <w:b/>
          <w:bCs/>
        </w:rPr>
        <w:t>370-бап. Салық кезеңі</w:t>
      </w:r>
    </w:p>
    <w:p w:rsidR="00000000" w:rsidRDefault="00B238DD">
      <w:pPr>
        <w:ind w:firstLine="400"/>
        <w:jc w:val="both"/>
      </w:pPr>
      <w:r>
        <w:rPr>
          <w:rStyle w:val="s0"/>
        </w:rPr>
        <w:t xml:space="preserve">Көлік құралдары салығын есептеу мен төлеуге арналған салық кезеңі осы Кодекстің </w:t>
      </w:r>
      <w:hyperlink r:id="rId2482" w:anchor="sub_id=1480000" w:history="1">
        <w:r>
          <w:rPr>
            <w:rStyle w:val="a3"/>
          </w:rPr>
          <w:t>148-бабына</w:t>
        </w:r>
      </w:hyperlink>
      <w:r>
        <w:rPr>
          <w:rStyle w:val="s0"/>
        </w:rPr>
        <w:t xml:space="preserve"> сәйкес айқындалады.</w:t>
      </w:r>
    </w:p>
    <w:p w:rsidR="00000000" w:rsidRDefault="00B238DD">
      <w:pPr>
        <w:ind w:firstLine="400"/>
        <w:jc w:val="both"/>
      </w:pPr>
      <w:r>
        <w:rPr>
          <w:rStyle w:val="s0"/>
        </w:rPr>
        <w:t> </w:t>
      </w:r>
    </w:p>
    <w:p w:rsidR="00000000" w:rsidRDefault="00B238DD">
      <w:pPr>
        <w:ind w:firstLine="400"/>
        <w:jc w:val="both"/>
      </w:pPr>
      <w:r>
        <w:rPr>
          <w:rStyle w:val="s0"/>
          <w:b/>
          <w:bCs/>
        </w:rPr>
        <w:t>371-бап. Салық есептілігі</w:t>
      </w:r>
    </w:p>
    <w:p w:rsidR="00000000" w:rsidRDefault="00B238DD">
      <w:pPr>
        <w:ind w:firstLine="400"/>
        <w:jc w:val="both"/>
      </w:pPr>
      <w:r>
        <w:rPr>
          <w:rStyle w:val="s0"/>
        </w:rPr>
        <w:t xml:space="preserve">Төлеушілер - заңды тұлғалар </w:t>
      </w:r>
      <w:hyperlink r:id="rId2483" w:history="1">
        <w:r>
          <w:rPr>
            <w:rStyle w:val="a3"/>
          </w:rPr>
          <w:t>көлік құралдары салығы бойынша а</w:t>
        </w:r>
        <w:r>
          <w:rPr>
            <w:rStyle w:val="a3"/>
          </w:rPr>
          <w:t>ғымдағы</w:t>
        </w:r>
        <w:r>
          <w:rPr>
            <w:rStyle w:val="a3"/>
          </w:rPr>
          <w:t xml:space="preserve"> төлемдердің есеп-қисабын</w:t>
        </w:r>
      </w:hyperlink>
      <w:r>
        <w:rPr>
          <w:rStyle w:val="s0"/>
        </w:rPr>
        <w:t xml:space="preserve"> ағымдағы салық кезеңінің 5 шілдесінен кешіктірмей, сондай-ақ  </w:t>
      </w:r>
      <w:hyperlink r:id="rId2484" w:history="1">
        <w:r>
          <w:rPr>
            <w:rStyle w:val="a3"/>
          </w:rPr>
          <w:t>декларацияны</w:t>
        </w:r>
      </w:hyperlink>
      <w:r>
        <w:rPr>
          <w:rStyle w:val="s0"/>
        </w:rPr>
        <w:t> </w:t>
      </w:r>
      <w:r>
        <w:rPr>
          <w:rStyle w:val="s0"/>
        </w:rPr>
        <w:t>есепті жылдан кейінгі жылдың 31 наурызынан кешіктірмей салық салу объектілерінің тіркелген жері бойынша салық органдарына табыс етеді.</w:t>
      </w:r>
    </w:p>
    <w:p w:rsidR="00000000" w:rsidRDefault="00B238DD">
      <w:pPr>
        <w:ind w:firstLine="400"/>
        <w:jc w:val="both"/>
      </w:pPr>
      <w:r>
        <w:rPr>
          <w:rStyle w:val="s0"/>
        </w:rPr>
        <w:t> </w:t>
      </w:r>
    </w:p>
    <w:p w:rsidR="00000000" w:rsidRDefault="00B238DD">
      <w:pPr>
        <w:jc w:val="center"/>
      </w:pPr>
      <w:r>
        <w:rPr>
          <w:rStyle w:val="s1"/>
        </w:rPr>
        <w:t>14-БӨЛІМ. ЖЕР САЛЫҒЫ</w:t>
      </w:r>
    </w:p>
    <w:p w:rsidR="00000000" w:rsidRDefault="00B238DD">
      <w:pPr>
        <w:jc w:val="center"/>
      </w:pPr>
      <w:r>
        <w:rPr>
          <w:rStyle w:val="s1"/>
        </w:rPr>
        <w:t> </w:t>
      </w:r>
    </w:p>
    <w:p w:rsidR="00000000" w:rsidRDefault="00B238DD">
      <w:pPr>
        <w:jc w:val="center"/>
      </w:pPr>
      <w:r>
        <w:rPr>
          <w:rStyle w:val="s1"/>
        </w:rPr>
        <w:t>53-тарау. ЖАЛПЫ ЕРЕЖЕЛЕР</w:t>
      </w:r>
    </w:p>
    <w:p w:rsidR="00000000" w:rsidRDefault="00B238DD">
      <w:pPr>
        <w:jc w:val="center"/>
      </w:pPr>
      <w:r>
        <w:rPr>
          <w:rStyle w:val="s1"/>
        </w:rPr>
        <w:t> </w:t>
      </w:r>
    </w:p>
    <w:p w:rsidR="00000000" w:rsidRDefault="00B238DD">
      <w:pPr>
        <w:ind w:firstLine="400"/>
        <w:jc w:val="both"/>
      </w:pPr>
      <w:r>
        <w:rPr>
          <w:rStyle w:val="s0"/>
          <w:b/>
          <w:bCs/>
        </w:rPr>
        <w:t>372-бап</w:t>
      </w:r>
      <w:r>
        <w:rPr>
          <w:rStyle w:val="s0"/>
        </w:rPr>
        <w:t>. Жалпы ережелер</w:t>
      </w:r>
    </w:p>
    <w:p w:rsidR="00000000" w:rsidRDefault="00B238DD">
      <w:pPr>
        <w:ind w:firstLine="400"/>
        <w:jc w:val="both"/>
      </w:pPr>
      <w:r>
        <w:rPr>
          <w:rStyle w:val="s0"/>
        </w:rPr>
        <w:t>1. Салық салу мақсатында барлық жерлер оларды</w:t>
      </w:r>
      <w:r>
        <w:rPr>
          <w:rStyle w:val="s0"/>
        </w:rPr>
        <w:t>ң</w:t>
      </w:r>
      <w:r>
        <w:rPr>
          <w:rStyle w:val="s0"/>
        </w:rPr>
        <w:t xml:space="preserve"> нысаналы мақсатына және  мынадай санаттарға:</w:t>
      </w:r>
    </w:p>
    <w:p w:rsidR="00000000" w:rsidRDefault="00B238DD">
      <w:pPr>
        <w:ind w:firstLine="400"/>
        <w:jc w:val="both"/>
      </w:pPr>
      <w:r>
        <w:rPr>
          <w:rStyle w:val="s0"/>
        </w:rPr>
        <w:t>1) ауыл шаруашылығы мақсатындағы жерлерге;</w:t>
      </w:r>
    </w:p>
    <w:p w:rsidR="00000000" w:rsidRDefault="00B238DD">
      <w:pPr>
        <w:ind w:firstLine="400"/>
        <w:jc w:val="both"/>
      </w:pPr>
      <w:r>
        <w:rPr>
          <w:rStyle w:val="s0"/>
        </w:rPr>
        <w:t>2) елді мекендер жерлеріне;</w:t>
      </w:r>
    </w:p>
    <w:p w:rsidR="00000000" w:rsidRDefault="00B238DD">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B238DD">
      <w:pPr>
        <w:ind w:firstLine="400"/>
        <w:jc w:val="both"/>
      </w:pPr>
      <w:r>
        <w:rPr>
          <w:rStyle w:val="s0"/>
        </w:rPr>
        <w:t xml:space="preserve">4) ерекше </w:t>
      </w:r>
      <w:r>
        <w:rPr>
          <w:rStyle w:val="s0"/>
        </w:rPr>
        <w:t>қорғалатын</w:t>
      </w:r>
      <w:r>
        <w:rPr>
          <w:rStyle w:val="s0"/>
        </w:rPr>
        <w:t xml:space="preserve"> табиғи аумақтар жерлеріне, сауықтыру, рекреациялық және тарихи-мәдени мақсаттағы жерлерге (бұдан әрі - ерекше қорғалатын табиғи аумақтар жерлері);</w:t>
      </w:r>
    </w:p>
    <w:p w:rsidR="00000000" w:rsidRDefault="00B238DD">
      <w:pPr>
        <w:ind w:firstLine="400"/>
        <w:jc w:val="both"/>
      </w:pPr>
      <w:r>
        <w:rPr>
          <w:rStyle w:val="s0"/>
        </w:rPr>
        <w:t>5) орман қорының жерлеріне;</w:t>
      </w:r>
    </w:p>
    <w:p w:rsidR="00000000" w:rsidRDefault="00B238DD">
      <w:pPr>
        <w:ind w:firstLine="400"/>
        <w:jc w:val="both"/>
      </w:pPr>
      <w:r>
        <w:rPr>
          <w:rStyle w:val="s0"/>
        </w:rPr>
        <w:t>6) су қорының жерлеріне;</w:t>
      </w:r>
    </w:p>
    <w:p w:rsidR="00000000" w:rsidRDefault="00B238DD">
      <w:pPr>
        <w:ind w:firstLine="400"/>
        <w:jc w:val="both"/>
      </w:pPr>
      <w:r>
        <w:rPr>
          <w:rStyle w:val="s0"/>
        </w:rPr>
        <w:t>7) босалқы жерлерге тиесілігіне қарай қарастырылады.</w:t>
      </w:r>
    </w:p>
    <w:p w:rsidR="00000000" w:rsidRDefault="00B238DD">
      <w:pPr>
        <w:ind w:firstLine="400"/>
        <w:jc w:val="both"/>
      </w:pPr>
      <w:r>
        <w:rPr>
          <w:rStyle w:val="s0"/>
        </w:rPr>
        <w:t>2. Жердің қандай да болсын санатқа тиесілігі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B238DD">
      <w:pPr>
        <w:ind w:firstLine="400"/>
        <w:jc w:val="both"/>
      </w:pPr>
      <w:r>
        <w:rPr>
          <w:rStyle w:val="s0"/>
        </w:rPr>
        <w:t>1) тұрғын үй қоры, соның іші</w:t>
      </w:r>
      <w:r>
        <w:rPr>
          <w:rStyle w:val="s0"/>
        </w:rPr>
        <w:t>нде олардың жанындағы құрылыстар мен ғимараттар орналасқан жерлерді қоспағанда, елді мекендер жерлері;</w:t>
      </w:r>
    </w:p>
    <w:p w:rsidR="00000000" w:rsidRDefault="00B238DD">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B238DD">
      <w:pPr>
        <w:ind w:firstLine="400"/>
        <w:jc w:val="both"/>
      </w:pPr>
      <w:r>
        <w:rPr>
          <w:rStyle w:val="s0"/>
        </w:rPr>
        <w:t>3. Жердің мынадай санаттары:</w:t>
      </w:r>
    </w:p>
    <w:p w:rsidR="00000000" w:rsidRDefault="00B238DD">
      <w:pPr>
        <w:ind w:firstLine="400"/>
        <w:jc w:val="both"/>
      </w:pPr>
      <w:r>
        <w:rPr>
          <w:rStyle w:val="s0"/>
        </w:rPr>
        <w:t>1) ерекше қорғалатын табиғи а</w:t>
      </w:r>
      <w:r>
        <w:rPr>
          <w:rStyle w:val="s0"/>
        </w:rPr>
        <w:t>умақтардың жерлері;</w:t>
      </w:r>
    </w:p>
    <w:p w:rsidR="00000000" w:rsidRDefault="00B238DD">
      <w:pPr>
        <w:ind w:firstLine="400"/>
        <w:jc w:val="both"/>
      </w:pPr>
      <w:r>
        <w:rPr>
          <w:rStyle w:val="s0"/>
        </w:rPr>
        <w:t>2) орман қорының жерлері;</w:t>
      </w:r>
    </w:p>
    <w:p w:rsidR="00000000" w:rsidRDefault="00B238DD">
      <w:pPr>
        <w:ind w:firstLine="400"/>
        <w:jc w:val="both"/>
      </w:pPr>
      <w:r>
        <w:rPr>
          <w:rStyle w:val="s0"/>
        </w:rPr>
        <w:t>3) су қорының жерлері;</w:t>
      </w:r>
    </w:p>
    <w:p w:rsidR="00000000" w:rsidRDefault="00B238DD">
      <w:pPr>
        <w:ind w:firstLine="400"/>
        <w:jc w:val="both"/>
      </w:pPr>
      <w:r>
        <w:rPr>
          <w:rStyle w:val="s0"/>
        </w:rPr>
        <w:t>4) босалқы жерлер салық салуға жатпайды.</w:t>
      </w:r>
    </w:p>
    <w:p w:rsidR="00000000" w:rsidRDefault="00B238DD">
      <w:pPr>
        <w:ind w:firstLine="400"/>
        <w:jc w:val="both"/>
      </w:pPr>
      <w:r>
        <w:rPr>
          <w:rStyle w:val="s0"/>
        </w:rPr>
        <w:t>Аталған жерлер (босалқы жерлерді қоспағанда) тұрақты жер пайдалануға немесе бастапқы өтеусіз уақытша жер пайдалануға берілген жағдайда, олар осы К</w:t>
      </w:r>
      <w:r>
        <w:rPr>
          <w:rStyle w:val="s0"/>
        </w:rPr>
        <w:t xml:space="preserve">одекстің </w:t>
      </w:r>
      <w:hyperlink r:id="rId2485" w:anchor="sub_id=3850000" w:history="1">
        <w:r>
          <w:rPr>
            <w:rStyle w:val="a3"/>
          </w:rPr>
          <w:t>385-бабында</w:t>
        </w:r>
      </w:hyperlink>
      <w:r>
        <w:rPr>
          <w:rStyle w:val="s0"/>
        </w:rPr>
        <w:t xml:space="preserve"> белгіленген тәртіппен салық салуға жатады.</w:t>
      </w:r>
    </w:p>
    <w:p w:rsidR="00000000" w:rsidRDefault="00B238DD">
      <w:pPr>
        <w:ind w:firstLine="400"/>
        <w:jc w:val="both"/>
      </w:pPr>
      <w:r>
        <w:rPr>
          <w:rStyle w:val="s0"/>
        </w:rPr>
        <w:t>4. Жер салығының мөлшері жер иеленушілер мен жер пайдаланушылардың шаруашылық қызметінің нәтижелеріне байла</w:t>
      </w:r>
      <w:r>
        <w:rPr>
          <w:rStyle w:val="s0"/>
        </w:rPr>
        <w:t>нысты болмайды.</w:t>
      </w:r>
    </w:p>
    <w:p w:rsidR="00000000" w:rsidRDefault="00B238DD">
      <w:pPr>
        <w:ind w:firstLine="400"/>
        <w:jc w:val="both"/>
      </w:pPr>
      <w:r>
        <w:rPr>
          <w:rStyle w:val="s0"/>
        </w:rPr>
        <w:t>5. Жер салығы:</w:t>
      </w:r>
    </w:p>
    <w:p w:rsidR="00000000" w:rsidRDefault="00B238DD">
      <w:pPr>
        <w:ind w:firstLine="400"/>
        <w:jc w:val="both"/>
      </w:pPr>
      <w:r>
        <w:rPr>
          <w:rStyle w:val="s0"/>
        </w:rPr>
        <w:t>1) меншік құқығын, тұрақты жер пайдалану құқығын, өтеусіз уақытша жер пайдалану құқығын куәландыратын құжаттар;</w:t>
      </w:r>
    </w:p>
    <w:p w:rsidR="00000000" w:rsidRDefault="00B238DD">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w:t>
      </w:r>
      <w:r>
        <w:rPr>
          <w:rStyle w:val="s0"/>
        </w:rPr>
        <w:t>ерлердің мемлекеттік сандық және сапалық есебінің деректері негізінде есептеледі.</w:t>
      </w:r>
    </w:p>
    <w:p w:rsidR="00000000" w:rsidRDefault="00B238DD">
      <w:pPr>
        <w:ind w:firstLine="400"/>
        <w:jc w:val="both"/>
      </w:pPr>
      <w:r>
        <w:rPr>
          <w:rStyle w:val="s0"/>
        </w:rPr>
        <w:t> </w:t>
      </w:r>
    </w:p>
    <w:p w:rsidR="00000000" w:rsidRDefault="00B238DD">
      <w:pPr>
        <w:ind w:firstLine="400"/>
        <w:jc w:val="both"/>
      </w:pPr>
      <w:r>
        <w:rPr>
          <w:rStyle w:val="s0"/>
          <w:b/>
          <w:bCs/>
        </w:rPr>
        <w:t>373-бап</w:t>
      </w:r>
      <w:r>
        <w:rPr>
          <w:rStyle w:val="s0"/>
        </w:rPr>
        <w:t xml:space="preserve">. </w:t>
      </w:r>
      <w:r>
        <w:rPr>
          <w:rStyle w:val="s0"/>
          <w:b/>
          <w:bCs/>
        </w:rPr>
        <w:t>Төлеушілер</w:t>
      </w:r>
    </w:p>
    <w:p w:rsidR="00000000" w:rsidRDefault="00B238DD">
      <w:pPr>
        <w:ind w:firstLine="400"/>
        <w:jc w:val="both"/>
      </w:pPr>
      <w:r>
        <w:rPr>
          <w:rStyle w:val="s0"/>
        </w:rPr>
        <w:t>1. Мынадай:</w:t>
      </w:r>
    </w:p>
    <w:p w:rsidR="00000000" w:rsidRDefault="00B238DD">
      <w:pPr>
        <w:ind w:firstLine="400"/>
        <w:jc w:val="both"/>
      </w:pPr>
      <w:r>
        <w:rPr>
          <w:rStyle w:val="s0"/>
        </w:rPr>
        <w:t>1) жеке меншік құқығындағы;</w:t>
      </w:r>
    </w:p>
    <w:p w:rsidR="00000000" w:rsidRDefault="00B238DD">
      <w:pPr>
        <w:ind w:firstLine="400"/>
        <w:jc w:val="both"/>
      </w:pPr>
      <w:r>
        <w:rPr>
          <w:rStyle w:val="s0"/>
        </w:rPr>
        <w:t>2) тұрақты жер пайдалану құқығындағы;</w:t>
      </w:r>
    </w:p>
    <w:p w:rsidR="00000000" w:rsidRDefault="00B238DD">
      <w:pPr>
        <w:ind w:firstLine="400"/>
        <w:jc w:val="both"/>
      </w:pPr>
      <w:r>
        <w:rPr>
          <w:rStyle w:val="s0"/>
        </w:rPr>
        <w:t>3) бастапқы өтеусіз уақытша жер пайдалану құқығындағы салық салу объектіле</w:t>
      </w:r>
      <w:r>
        <w:rPr>
          <w:rStyle w:val="s0"/>
        </w:rPr>
        <w:t>рі бар жеке және заңды тұлғалар жер салығын төлеушілер болып табылады.</w:t>
      </w:r>
    </w:p>
    <w:p w:rsidR="00000000" w:rsidRDefault="00B238DD">
      <w:pPr>
        <w:ind w:firstLine="400"/>
        <w:jc w:val="both"/>
      </w:pPr>
      <w:r>
        <w:rPr>
          <w:rStyle w:val="s0"/>
        </w:rPr>
        <w:t>2. Заңды тұлғаның шешімі бойынша оның құрылымдық бөлімшелері жер салығын төлеушілер (бұдан әрі - заңды тұлғалар) ретінде қарастырылады.</w:t>
      </w:r>
    </w:p>
    <w:p w:rsidR="00000000" w:rsidRDefault="00B238DD">
      <w:pPr>
        <w:jc w:val="both"/>
      </w:pPr>
      <w:r>
        <w:rPr>
          <w:rStyle w:val="s3"/>
        </w:rPr>
        <w:t xml:space="preserve">2009.12.02. № 133-ІV ҚР </w:t>
      </w:r>
      <w:hyperlink r:id="rId2486" w:anchor="sub_id=334" w:history="1">
        <w:r>
          <w:rPr>
            <w:rStyle w:val="a3"/>
            <w:i/>
            <w:iCs/>
          </w:rPr>
          <w:t>Заңымен</w:t>
        </w:r>
      </w:hyperlink>
      <w:r>
        <w:rPr>
          <w:rStyle w:val="s3"/>
        </w:rPr>
        <w:t xml:space="preserve"> 3-тармақ згертілді (2009 жылғы 1 қаңтардан бастап қолданысқа енді) (бұр.</w:t>
      </w:r>
      <w:hyperlink r:id="rId2487" w:anchor="sub_id=3730300" w:history="1">
        <w:r>
          <w:rPr>
            <w:rStyle w:val="a3"/>
            <w:i/>
            <w:iCs/>
          </w:rPr>
          <w:t>ред</w:t>
        </w:r>
      </w:hyperlink>
      <w:r>
        <w:rPr>
          <w:rStyle w:val="s3"/>
        </w:rPr>
        <w:t>.қара)</w:t>
      </w:r>
    </w:p>
    <w:p w:rsidR="00000000" w:rsidRDefault="00B238DD">
      <w:pPr>
        <w:ind w:firstLine="400"/>
        <w:jc w:val="both"/>
      </w:pPr>
      <w:r>
        <w:rPr>
          <w:rStyle w:val="s0"/>
        </w:rPr>
        <w:t>3. Егер осы бапта өзгеше көзделмесе мыналар:</w:t>
      </w:r>
    </w:p>
    <w:p w:rsidR="00000000" w:rsidRDefault="00B238DD">
      <w:pPr>
        <w:ind w:firstLine="400"/>
        <w:jc w:val="both"/>
      </w:pPr>
      <w:r>
        <w:rPr>
          <w:rStyle w:val="s0"/>
        </w:rPr>
        <w:t>1) 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B238DD">
      <w:pPr>
        <w:ind w:firstLine="400"/>
        <w:jc w:val="both"/>
      </w:pPr>
      <w:r>
        <w:rPr>
          <w:rStyle w:val="s0"/>
        </w:rPr>
        <w:t>2) мемлекеттік мекемелер;</w:t>
      </w:r>
    </w:p>
    <w:p w:rsidR="00000000" w:rsidRDefault="00B238DD">
      <w:pPr>
        <w:ind w:firstLine="400"/>
        <w:jc w:val="both"/>
      </w:pPr>
      <w:r>
        <w:rPr>
          <w:rStyle w:val="s0"/>
        </w:rPr>
        <w:t>3) уәкілетті мемлекеттік орга</w:t>
      </w:r>
      <w:r>
        <w:rPr>
          <w:rStyle w:val="s0"/>
        </w:rPr>
        <w:t>нның қылмыстық жазаларды атқару саласындағы түзеу мекемелерінің мемлекеттік кәсіпорындары;</w:t>
      </w:r>
    </w:p>
    <w:p w:rsidR="00000000" w:rsidRDefault="00B238DD">
      <w:pPr>
        <w:ind w:firstLine="400"/>
        <w:jc w:val="both"/>
      </w:pPr>
      <w:r>
        <w:rPr>
          <w:rStyle w:val="s0"/>
        </w:rPr>
        <w:t xml:space="preserve">4) Ұлы Отан соғысына қатысушылар және соларға теңестірілген адамдар, Ұлы Отан соғысы жылдарында тылдағы жанқиярлық еңбегі мен мінсіз әскери қызметі үшін бұрынғы КСР </w:t>
      </w:r>
      <w:r>
        <w:rPr>
          <w:rStyle w:val="s0"/>
        </w:rPr>
        <w:t>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w:t>
      </w:r>
      <w:r>
        <w:rPr>
          <w:rStyle w:val="s0"/>
        </w:rPr>
        <w:t>ы КСР Одағы ордендерімен және медальдарымен наградталмаған адамдар, мүгедектер, сондай-ақ бала жасынан мүгедектің ата-анасының біpeyі:</w:t>
      </w:r>
    </w:p>
    <w:p w:rsidR="00000000" w:rsidRDefault="00B238DD">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B238DD">
      <w:pPr>
        <w:ind w:firstLine="400"/>
        <w:jc w:val="both"/>
      </w:pPr>
      <w:r>
        <w:rPr>
          <w:rStyle w:val="s0"/>
        </w:rPr>
        <w:t>үй</w:t>
      </w:r>
      <w:r>
        <w:rPr>
          <w:rStyle w:val="s0"/>
        </w:rPr>
        <w:t xml:space="preserve"> маңындағы жер учаскелері;</w:t>
      </w:r>
    </w:p>
    <w:p w:rsidR="00000000" w:rsidRDefault="00B238DD">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B238DD">
      <w:pPr>
        <w:ind w:firstLine="400"/>
        <w:jc w:val="both"/>
      </w:pPr>
      <w:r>
        <w:rPr>
          <w:rStyle w:val="s0"/>
        </w:rPr>
        <w:t>гаражға арналған жер учаскелері бойынша;</w:t>
      </w:r>
    </w:p>
    <w:p w:rsidR="00000000" w:rsidRDefault="00B238DD">
      <w:pPr>
        <w:jc w:val="both"/>
      </w:pPr>
      <w:r>
        <w:rPr>
          <w:rStyle w:val="s3"/>
        </w:rPr>
        <w:t xml:space="preserve">2009.30.12 № 234-IV </w:t>
      </w:r>
      <w:hyperlink r:id="rId2488" w:anchor="sub_id=60" w:history="1">
        <w:r>
          <w:rPr>
            <w:rStyle w:val="a3"/>
            <w:i/>
            <w:iCs/>
          </w:rPr>
          <w:t>Заңымен</w:t>
        </w:r>
      </w:hyperlink>
      <w:r>
        <w:rPr>
          <w:rStyle w:val="s3"/>
        </w:rPr>
        <w:t xml:space="preserve"> 5) тармақша жаңа редакцияда (2010 жылғы 1 қаңтардан қолданысқа енгiзiлдi) (бұр.</w:t>
      </w:r>
      <w:hyperlink r:id="rId2489" w:anchor="sub_id=3730305" w:history="1">
        <w:r>
          <w:rPr>
            <w:rStyle w:val="a3"/>
            <w:i/>
            <w:iCs/>
          </w:rPr>
          <w:t>ред</w:t>
        </w:r>
      </w:hyperlink>
      <w:r>
        <w:rPr>
          <w:rStyle w:val="s3"/>
        </w:rPr>
        <w:t>.қара)</w:t>
      </w:r>
    </w:p>
    <w:p w:rsidR="00000000" w:rsidRDefault="00B238DD">
      <w:pPr>
        <w:ind w:firstLine="400"/>
      </w:pPr>
      <w:r>
        <w:t>5)</w:t>
      </w:r>
      <w:r>
        <w:t xml:space="preserve"> «Ардақты ана» атағына ие болған, «Алтын алқа» алқасымен наградталған көп балалы аналар:</w:t>
      </w:r>
    </w:p>
    <w:p w:rsidR="00000000" w:rsidRDefault="00B238DD">
      <w:pPr>
        <w:ind w:firstLine="400"/>
      </w:pPr>
      <w:r>
        <w:t>тұрғын үй қоры, соның iшiнде оның жанындағы құрылыстар мен ғимараттар орналасқан жер учаскелерi бойынша;</w:t>
      </w:r>
    </w:p>
    <w:p w:rsidR="00000000" w:rsidRDefault="00B238DD">
      <w:pPr>
        <w:ind w:firstLine="400"/>
      </w:pPr>
      <w:r>
        <w:t>үй</w:t>
      </w:r>
      <w:r>
        <w:t xml:space="preserve"> маңындағы жер учаскелерi бойынша;</w:t>
      </w:r>
    </w:p>
    <w:p w:rsidR="00000000" w:rsidRDefault="00B238DD">
      <w:pPr>
        <w:jc w:val="both"/>
      </w:pPr>
      <w:r>
        <w:rPr>
          <w:rStyle w:val="s3"/>
        </w:rPr>
        <w:t xml:space="preserve">2009.30.12 № 234-IV </w:t>
      </w:r>
      <w:hyperlink r:id="rId2490" w:anchor="sub_id=60" w:history="1">
        <w:r>
          <w:rPr>
            <w:rStyle w:val="a3"/>
            <w:i/>
            <w:iCs/>
          </w:rPr>
          <w:t>Заңымен</w:t>
        </w:r>
      </w:hyperlink>
      <w:r>
        <w:rPr>
          <w:rStyle w:val="s3"/>
        </w:rPr>
        <w:t xml:space="preserve"> 6) тармақша жаңа редакцияда (2010 жылғы 1 қаңтардан қолданысқа енгiзiлдi) (бұр.</w:t>
      </w:r>
      <w:hyperlink r:id="rId2491" w:anchor="sub_id=3730306" w:history="1">
        <w:r>
          <w:rPr>
            <w:rStyle w:val="a3"/>
            <w:i/>
            <w:iCs/>
          </w:rPr>
          <w:t>ред</w:t>
        </w:r>
      </w:hyperlink>
      <w:r>
        <w:rPr>
          <w:rStyle w:val="s3"/>
        </w:rPr>
        <w:t>.қара)</w:t>
      </w:r>
    </w:p>
    <w:p w:rsidR="00000000" w:rsidRDefault="00B238DD">
      <w:pPr>
        <w:ind w:firstLine="400"/>
      </w:pPr>
      <w:r>
        <w:t>6) жеке тұратын зейнеткерлер:</w:t>
      </w:r>
    </w:p>
    <w:p w:rsidR="00000000" w:rsidRDefault="00B238DD">
      <w:pPr>
        <w:ind w:firstLine="400"/>
      </w:pPr>
      <w:r>
        <w:t>тұрғын үй қоры, соның iшiнде оның жанындағы құрылыстар мен ғимараттар орналасқан жер учаскелерi бойынша;</w:t>
      </w:r>
    </w:p>
    <w:p w:rsidR="00000000" w:rsidRDefault="00B238DD">
      <w:pPr>
        <w:ind w:firstLine="400"/>
        <w:jc w:val="both"/>
      </w:pPr>
      <w:r>
        <w:t>үй</w:t>
      </w:r>
      <w:r>
        <w:t xml:space="preserve"> маңындағы жер учаскелерi бойынша;</w:t>
      </w:r>
    </w:p>
    <w:p w:rsidR="00000000" w:rsidRDefault="00B238DD">
      <w:pPr>
        <w:ind w:firstLine="400"/>
        <w:jc w:val="both"/>
      </w:pPr>
      <w:r>
        <w:rPr>
          <w:rStyle w:val="s0"/>
        </w:rPr>
        <w:t>7) діни бірлестіктер жер салығын төлеушілер болып табылмайды.</w:t>
      </w:r>
    </w:p>
    <w:p w:rsidR="00000000" w:rsidRDefault="00B238DD">
      <w:pPr>
        <w:jc w:val="both"/>
      </w:pPr>
      <w:r>
        <w:rPr>
          <w:rStyle w:val="s3"/>
        </w:rPr>
        <w:t xml:space="preserve">2009.12.02. № 133-ІV </w:t>
      </w:r>
      <w:r>
        <w:rPr>
          <w:rStyle w:val="s3"/>
        </w:rPr>
        <w:t>ҚР</w:t>
      </w:r>
      <w:r>
        <w:rPr>
          <w:rStyle w:val="s3"/>
        </w:rPr>
        <w:t xml:space="preserve"> </w:t>
      </w:r>
      <w:hyperlink r:id="rId2492" w:anchor="sub_id=334" w:history="1">
        <w:r>
          <w:rPr>
            <w:rStyle w:val="a3"/>
            <w:i/>
            <w:iCs/>
          </w:rPr>
          <w:t>Заңымен</w:t>
        </w:r>
      </w:hyperlink>
      <w:r>
        <w:rPr>
          <w:rStyle w:val="s3"/>
        </w:rPr>
        <w:t xml:space="preserve"> 4-тармақ жаңа редакцияда (2009 жылғы 1 қаңтардан бастап қолданысқа енді) (бұр.</w:t>
      </w:r>
      <w:hyperlink r:id="rId2493" w:anchor="sub_id=3730400" w:history="1">
        <w:r>
          <w:rPr>
            <w:rStyle w:val="a3"/>
            <w:i/>
            <w:iCs/>
          </w:rPr>
          <w:t>р</w:t>
        </w:r>
        <w:r>
          <w:rPr>
            <w:rStyle w:val="a3"/>
            <w:i/>
            <w:iCs/>
          </w:rPr>
          <w:t>ед</w:t>
        </w:r>
      </w:hyperlink>
      <w:r>
        <w:rPr>
          <w:rStyle w:val="s3"/>
        </w:rPr>
        <w:t xml:space="preserve">.қара); 2009.30.12 № 234-IV </w:t>
      </w:r>
      <w:hyperlink r:id="rId2494" w:anchor="sub_id=60" w:history="1">
        <w:r>
          <w:rPr>
            <w:rStyle w:val="a3"/>
            <w:i/>
            <w:iCs/>
          </w:rPr>
          <w:t>Заңымен</w:t>
        </w:r>
      </w:hyperlink>
      <w:r>
        <w:rPr>
          <w:rStyle w:val="s3"/>
        </w:rPr>
        <w:t xml:space="preserve"> 4-тармақ өзгертілді (2010 жылғы 1 қаңтардан қолданысқа енгiзiлдi) (бұр.</w:t>
      </w:r>
      <w:hyperlink r:id="rId2495" w:anchor="sub_id=3730400" w:history="1">
        <w:r>
          <w:rPr>
            <w:rStyle w:val="a3"/>
            <w:i/>
            <w:iCs/>
          </w:rPr>
          <w:t>ред</w:t>
        </w:r>
      </w:hyperlink>
      <w:r>
        <w:rPr>
          <w:rStyle w:val="s3"/>
        </w:rPr>
        <w:t>.қара)</w:t>
      </w:r>
    </w:p>
    <w:p w:rsidR="00000000" w:rsidRDefault="00B238DD">
      <w:pPr>
        <w:ind w:firstLine="400"/>
        <w:jc w:val="both"/>
      </w:pPr>
      <w:r>
        <w:rPr>
          <w:rStyle w:val="s0"/>
        </w:rPr>
        <w:t xml:space="preserve">4. Осы баптың </w:t>
      </w:r>
      <w:hyperlink r:id="rId2496" w:anchor="sub_id=30000" w:history="1">
        <w:r>
          <w:rPr>
            <w:rStyle w:val="a3"/>
          </w:rPr>
          <w:t>3-тармағының 2)-7) тармақшаларында</w:t>
        </w:r>
      </w:hyperlink>
      <w:r>
        <w:rPr>
          <w:rStyle w:val="s0"/>
        </w:rPr>
        <w:t xml:space="preserve"> аталған салық төлеушілер пайдалануға</w:t>
      </w:r>
      <w:r>
        <w:t>, сенiмгерлiкпен басқаруға</w:t>
      </w:r>
      <w:r>
        <w:rPr>
          <w:rStyle w:val="s0"/>
        </w:rPr>
        <w:t xml:space="preserve"> </w:t>
      </w:r>
      <w:r>
        <w:rPr>
          <w:rStyle w:val="s0"/>
        </w:rPr>
        <w:t>немесе жалға берілген жер учаскелері бойынша салық төлеушілер болып табылады.</w:t>
      </w:r>
    </w:p>
    <w:p w:rsidR="00000000" w:rsidRDefault="00B238DD">
      <w:pPr>
        <w:ind w:firstLine="400"/>
        <w:jc w:val="both"/>
      </w:pPr>
      <w:r>
        <w:rPr>
          <w:rStyle w:val="s0"/>
        </w:rPr>
        <w:t> </w:t>
      </w:r>
    </w:p>
    <w:p w:rsidR="00000000" w:rsidRDefault="00B238DD">
      <w:pPr>
        <w:ind w:firstLine="400"/>
        <w:jc w:val="both"/>
      </w:pPr>
      <w:r>
        <w:rPr>
          <w:rStyle w:val="s0"/>
          <w:b/>
          <w:bCs/>
        </w:rPr>
        <w:t>374-бап</w:t>
      </w:r>
      <w:r>
        <w:rPr>
          <w:rStyle w:val="s0"/>
        </w:rPr>
        <w:t xml:space="preserve">. </w:t>
      </w:r>
      <w:r>
        <w:rPr>
          <w:rStyle w:val="s0"/>
          <w:b/>
          <w:bCs/>
        </w:rPr>
        <w:t>Жекелеген жағдайларда төлеушіні айқындау</w:t>
      </w:r>
    </w:p>
    <w:p w:rsidR="00000000" w:rsidRDefault="00B238DD">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w:t>
      </w:r>
      <w:r>
        <w:rPr>
          <w:rStyle w:val="s0"/>
        </w:rPr>
        <w:t xml:space="preserve"> пайлық инвестициялық қор активтерінің құрамына кіретін жер учаскесін қоспағанда, бірнеше тұлғаның ортақ меншігіндегі (пайдалануындағы) жер учаскесі бойынша осы тұлғалардың әрқайсысы жер салығын төлеуші болып табылады.</w:t>
      </w:r>
    </w:p>
    <w:p w:rsidR="00000000" w:rsidRDefault="00B238DD">
      <w:pPr>
        <w:ind w:firstLine="400"/>
        <w:jc w:val="both"/>
      </w:pPr>
      <w:r>
        <w:rPr>
          <w:rStyle w:val="s0"/>
        </w:rPr>
        <w:t>Пайлық инвестициялық қор активтерінің</w:t>
      </w:r>
      <w:r>
        <w:rPr>
          <w:rStyle w:val="s0"/>
        </w:rPr>
        <w:t xml:space="preserve"> құрамына кіретін жер учаскесі бойынша осы пайлық инвестициялық қордың басқарушы компаниясы жер салығын төлеуші болып табылады.</w:t>
      </w:r>
    </w:p>
    <w:p w:rsidR="00000000" w:rsidRDefault="00B238DD">
      <w:pPr>
        <w:jc w:val="both"/>
      </w:pPr>
      <w:r>
        <w:rPr>
          <w:rStyle w:val="s3"/>
        </w:rPr>
        <w:t xml:space="preserve">2009.16.11. № 200-ІV ҚР </w:t>
      </w:r>
      <w:hyperlink r:id="rId2497" w:anchor="sub_id=3122" w:history="1">
        <w:r>
          <w:rPr>
            <w:rStyle w:val="a3"/>
            <w:i/>
            <w:iCs/>
          </w:rPr>
          <w:t>Заңымен</w:t>
        </w:r>
      </w:hyperlink>
      <w:r>
        <w:rPr>
          <w:rStyle w:val="s3"/>
        </w:rPr>
        <w:t xml:space="preserve"> 2-тармақ жаңа </w:t>
      </w:r>
      <w:r>
        <w:rPr>
          <w:rStyle w:val="s3"/>
        </w:rPr>
        <w:t>редакцияда (2009 ж. 1 қаңтардан бастап қолданысқа енгiзiлді) (бұр.</w:t>
      </w:r>
      <w:hyperlink r:id="rId2498" w:anchor="sub_id=3740200" w:history="1">
        <w:r>
          <w:rPr>
            <w:rStyle w:val="a3"/>
            <w:i/>
            <w:iCs/>
          </w:rPr>
          <w:t>ред</w:t>
        </w:r>
      </w:hyperlink>
      <w:r>
        <w:rPr>
          <w:rStyle w:val="s3"/>
        </w:rPr>
        <w:t xml:space="preserve">.қара) </w:t>
      </w:r>
    </w:p>
    <w:p w:rsidR="00000000" w:rsidRDefault="00B238DD">
      <w:pPr>
        <w:ind w:firstLine="400"/>
        <w:jc w:val="both"/>
      </w:pPr>
      <w:r>
        <w:rPr>
          <w:rStyle w:val="s0"/>
        </w:rPr>
        <w:t>2. Жер учаскесiне арналған сәйкестендiру құжаттары болмаған жағдайда, пайдаланушының жер учаск</w:t>
      </w:r>
      <w:r>
        <w:rPr>
          <w:rStyle w:val="s0"/>
        </w:rPr>
        <w:t xml:space="preserve">есiне қатысты жер салығын төлеушi ретiнде тану үшiн: </w:t>
      </w:r>
    </w:p>
    <w:p w:rsidR="00000000" w:rsidRDefault="00B238DD">
      <w:pPr>
        <w:ind w:firstLine="400"/>
        <w:jc w:val="both"/>
      </w:pPr>
      <w:r>
        <w:rPr>
          <w:rStyle w:val="s0"/>
        </w:rPr>
        <w:t xml:space="preserve">1) жер учаскесi мемлекеттік меншiктен берiлген кезде - жер учаскесiн беру туралы мемлекеттік органдардың актілері; </w:t>
      </w:r>
    </w:p>
    <w:p w:rsidR="00000000" w:rsidRDefault="00B238DD">
      <w:pPr>
        <w:ind w:firstLine="400"/>
        <w:jc w:val="both"/>
      </w:pPr>
      <w:r>
        <w:rPr>
          <w:rStyle w:val="s0"/>
        </w:rPr>
        <w:t>2) қалған жағдайларда азаматтық-құқықтық мәмiлелер негiзiнде немесе Қазақстан Республи</w:t>
      </w:r>
      <w:r>
        <w:rPr>
          <w:rStyle w:val="s0"/>
        </w:rPr>
        <w:t>касының заңнамасында көзделген өзге де негiздерде осындай учаскенi нақты иеленуi және пайдалануы негiз болып табылады.</w:t>
      </w:r>
    </w:p>
    <w:p w:rsidR="00000000" w:rsidRDefault="00B238DD">
      <w:pPr>
        <w:ind w:firstLine="400"/>
        <w:jc w:val="both"/>
      </w:pPr>
      <w:r>
        <w:rPr>
          <w:rStyle w:val="s0"/>
        </w:rPr>
        <w:t>3. Лизинг алушы қаржы лизингінің шартына сәйкес жылжымайтын мүлік объектісімен бірге қаржы лизингіне берілген (алынған) жер учаскесі бойы</w:t>
      </w:r>
      <w:r>
        <w:rPr>
          <w:rStyle w:val="s0"/>
        </w:rPr>
        <w:t>нша жер салығын төлеуші болып табылады.</w:t>
      </w:r>
    </w:p>
    <w:p w:rsidR="00000000" w:rsidRDefault="00B238DD">
      <w:pPr>
        <w:ind w:firstLine="400"/>
        <w:jc w:val="both"/>
      </w:pPr>
      <w:r>
        <w:rPr>
          <w:rStyle w:val="s0"/>
        </w:rPr>
        <w:t> </w:t>
      </w:r>
    </w:p>
    <w:p w:rsidR="00000000" w:rsidRDefault="00B238DD">
      <w:pPr>
        <w:ind w:firstLine="400"/>
        <w:jc w:val="both"/>
      </w:pPr>
      <w:r>
        <w:rPr>
          <w:rStyle w:val="s0"/>
          <w:b/>
          <w:bCs/>
        </w:rPr>
        <w:t>375-бап. Салық салу объектісі</w:t>
      </w:r>
    </w:p>
    <w:p w:rsidR="00000000" w:rsidRDefault="00B238DD">
      <w:pPr>
        <w:ind w:firstLine="400"/>
        <w:jc w:val="both"/>
      </w:pPr>
      <w:r>
        <w:rPr>
          <w:rStyle w:val="s0"/>
        </w:rPr>
        <w:t>1. Жер учаскесі (жер учаскесіне ортақ үлестік меншік кезінде - жер үлесі) салық салу объектісі болып табылады.</w:t>
      </w:r>
    </w:p>
    <w:p w:rsidR="00000000" w:rsidRDefault="00B238DD">
      <w:pPr>
        <w:ind w:firstLine="400"/>
        <w:jc w:val="both"/>
      </w:pPr>
      <w:r>
        <w:rPr>
          <w:rStyle w:val="s0"/>
        </w:rPr>
        <w:t>2. Мыналар салық салу объектісі болып табылмайды:</w:t>
      </w:r>
    </w:p>
    <w:p w:rsidR="00000000" w:rsidRDefault="00B238DD">
      <w:pPr>
        <w:ind w:firstLine="400"/>
        <w:jc w:val="both"/>
      </w:pPr>
      <w:r>
        <w:rPr>
          <w:rStyle w:val="s0"/>
        </w:rPr>
        <w:t>1) елді мекендердің ортақ пайдалануындағы жер учаскелері.</w:t>
      </w:r>
    </w:p>
    <w:p w:rsidR="00000000" w:rsidRDefault="00B238DD">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мұқтаждарын қанағаттандыруға арналған өзге де объектілер (су құбырлар</w:t>
      </w:r>
      <w:r>
        <w:rPr>
          <w:rStyle w:val="s0"/>
        </w:rPr>
        <w:t>ы, жылу құбырлары, электр беру желілері, тазарту құрылғылары, күл-қоқыс құбырлары, жылу трассалары және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B238DD">
      <w:pPr>
        <w:ind w:firstLine="400"/>
        <w:jc w:val="both"/>
      </w:pPr>
      <w:r>
        <w:rPr>
          <w:rStyle w:val="s0"/>
        </w:rPr>
        <w:t>2) орт</w:t>
      </w:r>
      <w:r>
        <w:rPr>
          <w:rStyle w:val="s0"/>
        </w:rPr>
        <w:t>ақ пайдаланудағы мемлекеттік автомобиль жолдарының желісі алып жатқан жер учаскелері.</w:t>
      </w:r>
    </w:p>
    <w:p w:rsidR="00000000" w:rsidRDefault="00B238DD">
      <w:pPr>
        <w:ind w:firstLine="400"/>
        <w:jc w:val="both"/>
      </w:pPr>
      <w:r>
        <w:rPr>
          <w:rStyle w:val="s0"/>
        </w:rPr>
        <w:t>Бөлінген белдеудегі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w:t>
      </w:r>
      <w:r>
        <w:rPr>
          <w:rStyle w:val="s0"/>
        </w:rPr>
        <w:t xml:space="preserve"> бойындағы резервтер мен өзге де жол қызметін көрсету жөніндегі құрылғылар, жол қызметінің қызметтік және тұрғын үй-жайлары, қардан қорғайтын және әсемдік екпелер орналасқан жерлер жатады;</w:t>
      </w:r>
    </w:p>
    <w:p w:rsidR="00000000" w:rsidRDefault="00B238DD">
      <w:pPr>
        <w:ind w:firstLine="400"/>
        <w:jc w:val="both"/>
      </w:pPr>
      <w:r>
        <w:rPr>
          <w:rStyle w:val="s0"/>
        </w:rPr>
        <w:t>3) Қазақстан Республикасы Үкіметінің шешімі бойынша консервацияланғ</w:t>
      </w:r>
      <w:r>
        <w:rPr>
          <w:rStyle w:val="s0"/>
        </w:rPr>
        <w:t>ан объектілер орналасқан жер учаскелері;</w:t>
      </w:r>
    </w:p>
    <w:p w:rsidR="00000000" w:rsidRDefault="00B238DD">
      <w:pPr>
        <w:ind w:firstLine="400"/>
        <w:jc w:val="both"/>
      </w:pPr>
      <w:r>
        <w:rPr>
          <w:rStyle w:val="s0"/>
        </w:rPr>
        <w:t>4) жалға берілетін үйлерді күтіп-ұстау үшін сатып алынған жер учаскелері.</w:t>
      </w:r>
    </w:p>
    <w:p w:rsidR="00000000" w:rsidRDefault="00B238DD">
      <w:pPr>
        <w:ind w:firstLine="400"/>
        <w:jc w:val="both"/>
      </w:pPr>
      <w:r>
        <w:rPr>
          <w:rStyle w:val="s0"/>
        </w:rPr>
        <w:t> </w:t>
      </w:r>
    </w:p>
    <w:p w:rsidR="00000000" w:rsidRDefault="00B238DD">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B238DD">
      <w:pPr>
        <w:ind w:firstLine="400"/>
        <w:jc w:val="both"/>
      </w:pPr>
      <w:r>
        <w:rPr>
          <w:rStyle w:val="s0"/>
        </w:rPr>
        <w:t>1. Темір жолдар, оқшаулау белдеулері, темір жол станциялары, вокзалдар орнала</w:t>
      </w:r>
      <w:r>
        <w:rPr>
          <w:rStyle w:val="s0"/>
        </w:rPr>
        <w:t>сқан жер учаскелерін қоса алғанда, Қазақстан Республикасының заңнамасында белгіленген 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B238DD">
      <w:pPr>
        <w:ind w:firstLine="400"/>
        <w:jc w:val="both"/>
      </w:pPr>
      <w:r>
        <w:rPr>
          <w:rStyle w:val="s0"/>
        </w:rPr>
        <w:t>2. Электр беру желілер</w:t>
      </w:r>
      <w:r>
        <w:rPr>
          <w:rStyle w:val="s0"/>
        </w:rPr>
        <w:t xml:space="preserve">інің тіректері мен кіші станциялар алып жатқан жер учаскелерін қоса алғанда, балансында электр беру желілері бар энергетика және электрлендіру жүйесінің ұйымдары үшін осы ұйымдарға Қазақстан Республикасының заңнамасында  белгіленген тәртіппен берілген жер </w:t>
      </w:r>
      <w:r>
        <w:rPr>
          <w:rStyle w:val="s0"/>
        </w:rPr>
        <w:t>учаскелері салық салу объектісі болып табылады.</w:t>
      </w:r>
    </w:p>
    <w:p w:rsidR="00000000" w:rsidRDefault="00B238DD">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өндіруді, тасымалдауды жүзеге асыратын ұйымдар үшін осы ұйымдарға Қазақ</w:t>
      </w:r>
      <w:r>
        <w:rPr>
          <w:rStyle w:val="s0"/>
        </w:rPr>
        <w:t>стан Республикасының заңнамасында  белгіленген  тәртіппен берілген жер учаскелері салық салу объектісі болып табылады.</w:t>
      </w:r>
    </w:p>
    <w:p w:rsidR="00000000" w:rsidRDefault="00B238DD">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желілері бар</w:t>
      </w:r>
      <w:r>
        <w:rPr>
          <w:rStyle w:val="s0"/>
        </w:rPr>
        <w:t xml:space="preserve"> байланыс ұйымдары үшін осы ұйымдарға Қазақстан Республикасының заңдарында белгіленген тәртіппен берілген жер учаскелері салық салу объектісі болып табылады.</w:t>
      </w:r>
    </w:p>
    <w:p w:rsidR="00000000" w:rsidRDefault="00B238DD">
      <w:pPr>
        <w:ind w:firstLine="400"/>
        <w:jc w:val="both"/>
      </w:pPr>
      <w:r>
        <w:rPr>
          <w:rStyle w:val="s0"/>
        </w:rPr>
        <w:t> </w:t>
      </w:r>
    </w:p>
    <w:p w:rsidR="00000000" w:rsidRDefault="00B238DD">
      <w:pPr>
        <w:ind w:firstLine="400"/>
        <w:jc w:val="both"/>
      </w:pPr>
      <w:r>
        <w:rPr>
          <w:rStyle w:val="s0"/>
          <w:b/>
          <w:bCs/>
        </w:rPr>
        <w:t>377-бап.</w:t>
      </w:r>
      <w:r>
        <w:rPr>
          <w:rStyle w:val="s0"/>
        </w:rPr>
        <w:t xml:space="preserve">  </w:t>
      </w:r>
      <w:r>
        <w:rPr>
          <w:rStyle w:val="s0"/>
          <w:b/>
          <w:bCs/>
        </w:rPr>
        <w:t>Салық базасы</w:t>
      </w:r>
    </w:p>
    <w:p w:rsidR="00000000" w:rsidRDefault="00B238DD">
      <w:pPr>
        <w:ind w:firstLine="400"/>
        <w:jc w:val="both"/>
      </w:pPr>
      <w:r>
        <w:rPr>
          <w:rStyle w:val="s0"/>
        </w:rPr>
        <w:t>Жер салығын айқындау үшін жер учаскесінің алаңы салық базасы болып табыла</w:t>
      </w:r>
      <w:r>
        <w:rPr>
          <w:rStyle w:val="s0"/>
        </w:rPr>
        <w:t>ды.</w:t>
      </w:r>
    </w:p>
    <w:p w:rsidR="00000000" w:rsidRDefault="00B238DD">
      <w:pPr>
        <w:ind w:firstLine="400"/>
        <w:jc w:val="both"/>
      </w:pPr>
      <w:r>
        <w:t> </w:t>
      </w:r>
    </w:p>
    <w:p w:rsidR="00000000" w:rsidRDefault="00B238DD">
      <w:pPr>
        <w:ind w:firstLine="400"/>
        <w:jc w:val="both"/>
      </w:pPr>
      <w:r>
        <w:t> </w:t>
      </w:r>
    </w:p>
    <w:p w:rsidR="00000000" w:rsidRDefault="00B238DD">
      <w:pPr>
        <w:jc w:val="center"/>
      </w:pPr>
      <w:r>
        <w:rPr>
          <w:rStyle w:val="s1"/>
        </w:rPr>
        <w:t>54-тарау. САЛЫҚ СТАВКАЛАРЫ</w:t>
      </w:r>
    </w:p>
    <w:p w:rsidR="00000000" w:rsidRDefault="00B238DD">
      <w:pPr>
        <w:jc w:val="center"/>
      </w:pPr>
      <w:r>
        <w:rPr>
          <w:rStyle w:val="s1"/>
        </w:rPr>
        <w:t> </w:t>
      </w:r>
    </w:p>
    <w:p w:rsidR="00000000" w:rsidRDefault="00B238DD">
      <w:pPr>
        <w:ind w:firstLine="400"/>
        <w:jc w:val="both"/>
      </w:pPr>
      <w:r>
        <w:rPr>
          <w:rStyle w:val="s0"/>
          <w:b/>
          <w:bCs/>
        </w:rPr>
        <w:t>378-бап</w:t>
      </w:r>
      <w:r>
        <w:rPr>
          <w:rStyle w:val="s0"/>
        </w:rPr>
        <w:t xml:space="preserve">. </w:t>
      </w:r>
      <w:r>
        <w:rPr>
          <w:rStyle w:val="s0"/>
          <w:b/>
          <w:bCs/>
        </w:rPr>
        <w:t>Ауыл шаруашылығы мақсатындағы жерлерге  салынатын базалық салық ставкалары</w:t>
      </w:r>
    </w:p>
    <w:p w:rsidR="00000000" w:rsidRDefault="00B238DD">
      <w:pPr>
        <w:ind w:firstLine="400"/>
        <w:jc w:val="both"/>
      </w:pPr>
      <w:r>
        <w:rPr>
          <w:rStyle w:val="s0"/>
        </w:rPr>
        <w:t>1. Ауыл шаруашылығы мақсатындағы жерлерге салынатын жер салығының базалық ставкалары бір гектарға есептеліп белгіленеді және топырақтың</w:t>
      </w:r>
      <w:r>
        <w:rPr>
          <w:rStyle w:val="s0"/>
        </w:rPr>
        <w:t xml:space="preserve"> сапасы бойынша сараланады.</w:t>
      </w:r>
    </w:p>
    <w:p w:rsidR="00000000" w:rsidRDefault="00B238DD">
      <w:pPr>
        <w:ind w:firstLine="400"/>
        <w:jc w:val="both"/>
      </w:pPr>
      <w:r>
        <w:rPr>
          <w:rStyle w:val="s0"/>
        </w:rPr>
        <w:t>2. Далалық және қуаң далалық аймақтардың жерлеріне бонитет балына барабар түрде жер салығының мынадай базалық салық ставкалары белгіленеді:</w:t>
      </w:r>
    </w:p>
    <w:p w:rsidR="00000000" w:rsidRDefault="00B238D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Рет</w:t>
            </w:r>
          </w:p>
          <w:p w:rsidR="00000000" w:rsidRDefault="00B238DD">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Рет</w:t>
            </w:r>
          </w:p>
          <w:p w:rsidR="00000000" w:rsidRDefault="00B238DD">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202,65</w:t>
            </w:r>
          </w:p>
        </w:tc>
      </w:tr>
    </w:tbl>
    <w:p w:rsidR="00000000" w:rsidRDefault="00B238DD">
      <w:r>
        <w:rPr>
          <w:sz w:val="20"/>
          <w:szCs w:val="20"/>
        </w:rPr>
        <w:t> </w:t>
      </w:r>
    </w:p>
    <w:p w:rsidR="00000000" w:rsidRDefault="00B238DD">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B238DD">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Рет</w:t>
            </w:r>
          </w:p>
          <w:p w:rsidR="00000000" w:rsidRDefault="00B238DD">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Рет</w:t>
            </w:r>
          </w:p>
          <w:p w:rsidR="00000000" w:rsidRDefault="00B238DD">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thaiDistribute"/>
            </w:pPr>
            <w:r>
              <w:t> 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thaiDistribute"/>
            </w:pPr>
            <w:r>
              <w:t> 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thaiDistribute"/>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thaiDistribute"/>
            </w:pPr>
            <w:r>
              <w:t> 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thaiDistribute"/>
            </w:pPr>
            <w:r>
              <w:t> 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thaiDistribute"/>
            </w:pPr>
            <w:r>
              <w:t> 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50,18</w:t>
            </w:r>
          </w:p>
        </w:tc>
      </w:tr>
    </w:tbl>
    <w:p w:rsidR="00000000" w:rsidRDefault="00B238DD">
      <w:r>
        <w:t> </w:t>
      </w:r>
    </w:p>
    <w:p w:rsidR="00000000" w:rsidRDefault="00B238DD">
      <w:pPr>
        <w:ind w:firstLine="400"/>
        <w:jc w:val="both"/>
      </w:pPr>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B238DD">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w:t>
      </w:r>
      <w:r>
        <w:rPr>
          <w:rStyle w:val="s0"/>
        </w:rPr>
        <w:t>шылығы мақсатындағы жерлерге  базалық салық ставкалары мынадай мөлшерде белгіленеді:</w:t>
      </w:r>
    </w:p>
    <w:p w:rsidR="00000000" w:rsidRDefault="00B238DD">
      <w:pPr>
        <w:ind w:firstLine="400"/>
        <w:jc w:val="both"/>
      </w:pPr>
      <w:r>
        <w:rPr>
          <w:rStyle w:val="s0"/>
        </w:rPr>
        <w:t>1) көлемі 0,50 гектарға дейін қоса алғанда - 0,01 гектар үшін 20 теңге;</w:t>
      </w:r>
    </w:p>
    <w:p w:rsidR="00000000" w:rsidRDefault="00B238DD">
      <w:pPr>
        <w:ind w:firstLine="400"/>
        <w:jc w:val="both"/>
      </w:pPr>
      <w:r>
        <w:rPr>
          <w:rStyle w:val="s0"/>
        </w:rPr>
        <w:t>2) көлемі 0,50 гектардан асатын алаңға - 0,01 гектар үшін 100 теңге.</w:t>
      </w:r>
    </w:p>
    <w:p w:rsidR="00000000" w:rsidRDefault="00B238DD">
      <w:pPr>
        <w:ind w:firstLine="400"/>
        <w:jc w:val="both"/>
      </w:pPr>
      <w:r>
        <w:rPr>
          <w:rStyle w:val="s0"/>
        </w:rPr>
        <w:t> </w:t>
      </w:r>
    </w:p>
    <w:p w:rsidR="00000000" w:rsidRDefault="00B238DD">
      <w:pPr>
        <w:ind w:firstLine="400"/>
        <w:jc w:val="both"/>
      </w:pPr>
      <w:r>
        <w:rPr>
          <w:rStyle w:val="s0"/>
          <w:b/>
          <w:bCs/>
        </w:rPr>
        <w:t>380-бап</w:t>
      </w:r>
      <w:r>
        <w:rPr>
          <w:rStyle w:val="s0"/>
        </w:rPr>
        <w:t xml:space="preserve">. </w:t>
      </w:r>
      <w:r>
        <w:rPr>
          <w:rStyle w:val="s0"/>
          <w:b/>
          <w:bCs/>
        </w:rPr>
        <w:t>Ауыл шаруашылығына арналмаған, ауыл шаруашылығы мақсаттары үшін пайдаланылатын жерлерге салынатын салық ставкалары</w:t>
      </w:r>
    </w:p>
    <w:p w:rsidR="00000000" w:rsidRDefault="00B238DD">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мақсаттарын</w:t>
      </w:r>
      <w:r>
        <w:rPr>
          <w:rStyle w:val="s0"/>
        </w:rPr>
        <w:t xml:space="preserve">а пайдаланылатын жер учаскелеріне осы Кодекстің </w:t>
      </w:r>
      <w:hyperlink r:id="rId2499" w:anchor="sub_id=3780100" w:history="1">
        <w:r>
          <w:rPr>
            <w:rStyle w:val="a3"/>
          </w:rPr>
          <w:t>387-бабының 1-тармағының</w:t>
        </w:r>
      </w:hyperlink>
      <w:r>
        <w:rPr>
          <w:rStyle w:val="s0"/>
        </w:rPr>
        <w:t xml:space="preserve"> талаптары ескеріле отырып, </w:t>
      </w:r>
      <w:hyperlink r:id="rId2500" w:anchor="sub_id=3780000" w:history="1">
        <w:r>
          <w:rPr>
            <w:rStyle w:val="a3"/>
          </w:rPr>
          <w:t>378-бабында</w:t>
        </w:r>
      </w:hyperlink>
      <w:r>
        <w:rPr>
          <w:rStyle w:val="s0"/>
        </w:rPr>
        <w:t xml:space="preserve"> белгіленген базалық ставкалар бойынша салық салынады.</w:t>
      </w:r>
    </w:p>
    <w:p w:rsidR="00000000" w:rsidRDefault="00B238DD">
      <w:pPr>
        <w:ind w:firstLine="400"/>
        <w:jc w:val="both"/>
      </w:pPr>
      <w:r>
        <w:rPr>
          <w:rStyle w:val="s0"/>
        </w:rPr>
        <w:t> </w:t>
      </w:r>
    </w:p>
    <w:p w:rsidR="00000000" w:rsidRDefault="00B238DD">
      <w:pPr>
        <w:ind w:firstLine="400"/>
        <w:jc w:val="both"/>
      </w:pPr>
      <w:r>
        <w:rPr>
          <w:rStyle w:val="s0"/>
          <w:b/>
          <w:bCs/>
        </w:rPr>
        <w:t>381-бап. Елді мекендердің жерлеріне (үй іргесіндегі жер учаскелерін қоспағанда) салынатын базалық  салық ставкалары</w:t>
      </w:r>
    </w:p>
    <w:p w:rsidR="00000000" w:rsidRDefault="00B238DD">
      <w:pPr>
        <w:ind w:firstLine="400"/>
        <w:jc w:val="both"/>
      </w:pPr>
      <w:r>
        <w:rPr>
          <w:rStyle w:val="s0"/>
        </w:rPr>
        <w:t>Елді мекендердің жерлеріне (үй іргесіндегі жер учаскелерін</w:t>
      </w:r>
      <w:r>
        <w:rPr>
          <w:rStyle w:val="s0"/>
        </w:rPr>
        <w:t xml:space="preserve"> қоспағанда) салынатын базалық салық ставкалары алаңның бір шаршы метріне шаққанда мынадай мөлшерде белгіленеді:</w:t>
      </w:r>
    </w:p>
    <w:p w:rsidR="00000000" w:rsidRDefault="00B238DD">
      <w:r>
        <w:t> </w:t>
      </w:r>
    </w:p>
    <w:p w:rsidR="00000000" w:rsidRDefault="00B238DD">
      <w:pPr>
        <w:spacing w:line="320"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704"/>
        <w:gridCol w:w="103"/>
        <w:gridCol w:w="3425"/>
        <w:gridCol w:w="102"/>
        <w:gridCol w:w="2857"/>
        <w:gridCol w:w="2282"/>
      </w:tblGrid>
      <w:tr w:rsidR="00000000">
        <w:tc>
          <w:tcPr>
            <w:tcW w:w="1222" w:type="dxa"/>
            <w:gridSpan w:val="2"/>
            <w:tcBorders>
              <w:top w:val="single" w:sz="8" w:space="0" w:color="auto"/>
              <w:left w:val="single" w:sz="8" w:space="0" w:color="auto"/>
              <w:bottom w:val="single" w:sz="8" w:space="0" w:color="auto"/>
              <w:right w:val="single" w:sz="8" w:space="0" w:color="auto"/>
            </w:tcBorders>
            <w:hideMark/>
          </w:tcPr>
          <w:p w:rsidR="00000000" w:rsidRDefault="00B238DD">
            <w:pPr>
              <w:jc w:val="center"/>
            </w:pPr>
            <w:r>
              <w:t>Рет</w:t>
            </w:r>
          </w:p>
          <w:p w:rsidR="00000000" w:rsidRDefault="00B238DD">
            <w:pPr>
              <w:jc w:val="center"/>
            </w:pPr>
            <w:r>
              <w:t xml:space="preserve">№ </w:t>
            </w:r>
          </w:p>
        </w:tc>
        <w:tc>
          <w:tcPr>
            <w:tcW w:w="5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Елді мекеннің түрі</w:t>
            </w:r>
          </w:p>
          <w:p w:rsidR="00000000" w:rsidRDefault="00B238DD">
            <w:pPr>
              <w:jc w:val="center"/>
            </w:pPr>
            <w:r>
              <w:t> </w:t>
            </w:r>
          </w:p>
        </w:tc>
        <w:tc>
          <w:tcPr>
            <w:tcW w:w="452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Тұрғын үй қоры, соның ішінде оның іргесіндегі құрылыстар мен ғимараттар алып жатқан жерлерді қоспағанда, елді мекендердің жерлеріне салынатын базалық салық ставкалары (теңге)</w:t>
            </w:r>
          </w:p>
        </w:tc>
        <w:tc>
          <w:tcPr>
            <w:tcW w:w="32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Тұрғын үй қоры, соның ішінде оның іргесіндегі құрылыстар мен ғимараттар алып ж</w:t>
            </w:r>
            <w:r>
              <w:t>атқан жерлерге салынатын базалық салық ставкалары (теңге)</w:t>
            </w:r>
          </w:p>
        </w:tc>
      </w:tr>
      <w:tr w:rsidR="00000000">
        <w:tc>
          <w:tcPr>
            <w:tcW w:w="1129" w:type="dxa"/>
            <w:tcBorders>
              <w:top w:val="nil"/>
              <w:left w:val="single" w:sz="8" w:space="0" w:color="auto"/>
              <w:bottom w:val="single" w:sz="8" w:space="0" w:color="auto"/>
              <w:right w:val="single" w:sz="8" w:space="0" w:color="auto"/>
            </w:tcBorders>
            <w:hideMark/>
          </w:tcPr>
          <w:p w:rsidR="00000000" w:rsidRDefault="00B238DD">
            <w:pPr>
              <w:jc w:val="center"/>
            </w:pPr>
            <w:r>
              <w:t>1</w:t>
            </w:r>
          </w:p>
        </w:tc>
        <w:tc>
          <w:tcPr>
            <w:tcW w:w="5971" w:type="dxa"/>
            <w:gridSpan w:val="3"/>
            <w:tcBorders>
              <w:top w:val="nil"/>
              <w:left w:val="nil"/>
              <w:bottom w:val="single" w:sz="8" w:space="0" w:color="auto"/>
              <w:right w:val="single" w:sz="8" w:space="0" w:color="auto"/>
            </w:tcBorders>
            <w:hideMark/>
          </w:tcPr>
          <w:p w:rsidR="00000000" w:rsidRDefault="00B238DD">
            <w:pPr>
              <w:jc w:val="center"/>
            </w:pPr>
            <w:r>
              <w:t>2</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3</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4</w:t>
            </w:r>
          </w:p>
        </w:tc>
      </w:tr>
      <w:tr w:rsidR="00000000">
        <w:tc>
          <w:tcPr>
            <w:tcW w:w="1129" w:type="dxa"/>
            <w:tcBorders>
              <w:top w:val="nil"/>
              <w:left w:val="single" w:sz="8" w:space="0" w:color="auto"/>
              <w:bottom w:val="single" w:sz="8" w:space="0" w:color="auto"/>
              <w:right w:val="single" w:sz="8" w:space="0" w:color="auto"/>
            </w:tcBorders>
            <w:hideMark/>
          </w:tcPr>
          <w:p w:rsidR="00000000" w:rsidRDefault="00B238DD">
            <w:pPr>
              <w:jc w:val="center"/>
            </w:pPr>
            <w:r>
              <w:t>1.</w:t>
            </w:r>
          </w:p>
        </w:tc>
        <w:tc>
          <w:tcPr>
            <w:tcW w:w="5971" w:type="dxa"/>
            <w:gridSpan w:val="3"/>
            <w:tcBorders>
              <w:top w:val="nil"/>
              <w:left w:val="nil"/>
              <w:bottom w:val="single" w:sz="8" w:space="0" w:color="auto"/>
              <w:right w:val="single" w:sz="8" w:space="0" w:color="auto"/>
            </w:tcBorders>
            <w:hideMark/>
          </w:tcPr>
          <w:p w:rsidR="00000000" w:rsidRDefault="00B238DD">
            <w:pPr>
              <w:jc w:val="both"/>
            </w:pPr>
            <w:r>
              <w:t>Қалалар</w:t>
            </w:r>
            <w:r>
              <w:t>:</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B238DD">
            <w:pPr>
              <w:jc w:val="center"/>
            </w:pPr>
            <w:r>
              <w:t>2.</w:t>
            </w:r>
          </w:p>
        </w:tc>
        <w:tc>
          <w:tcPr>
            <w:tcW w:w="5971" w:type="dxa"/>
            <w:gridSpan w:val="3"/>
            <w:tcBorders>
              <w:top w:val="nil"/>
              <w:left w:val="nil"/>
              <w:bottom w:val="single" w:sz="8" w:space="0" w:color="auto"/>
              <w:right w:val="single" w:sz="8" w:space="0" w:color="auto"/>
            </w:tcBorders>
            <w:hideMark/>
          </w:tcPr>
          <w:p w:rsidR="00000000" w:rsidRDefault="00B238DD">
            <w:pPr>
              <w:jc w:val="both"/>
            </w:pPr>
            <w:r>
              <w:t xml:space="preserve">Алматы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28,95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B238DD">
            <w:pPr>
              <w:jc w:val="center"/>
            </w:pPr>
            <w:r>
              <w:t>3.</w:t>
            </w:r>
          </w:p>
        </w:tc>
        <w:tc>
          <w:tcPr>
            <w:tcW w:w="5971" w:type="dxa"/>
            <w:gridSpan w:val="3"/>
            <w:tcBorders>
              <w:top w:val="nil"/>
              <w:left w:val="nil"/>
              <w:bottom w:val="single" w:sz="8" w:space="0" w:color="auto"/>
              <w:right w:val="single" w:sz="8" w:space="0" w:color="auto"/>
            </w:tcBorders>
            <w:hideMark/>
          </w:tcPr>
          <w:p w:rsidR="00000000" w:rsidRDefault="00B238DD">
            <w:pPr>
              <w:jc w:val="both"/>
            </w:pPr>
            <w:r>
              <w:t xml:space="preserve">Астана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19,30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B238DD">
            <w:pPr>
              <w:jc w:val="center"/>
            </w:pPr>
            <w:r>
              <w:t>4.</w:t>
            </w:r>
          </w:p>
        </w:tc>
        <w:tc>
          <w:tcPr>
            <w:tcW w:w="5971" w:type="dxa"/>
            <w:gridSpan w:val="3"/>
            <w:tcBorders>
              <w:top w:val="nil"/>
              <w:left w:val="nil"/>
              <w:bottom w:val="single" w:sz="8" w:space="0" w:color="auto"/>
              <w:right w:val="single" w:sz="8" w:space="0" w:color="auto"/>
            </w:tcBorders>
            <w:hideMark/>
          </w:tcPr>
          <w:p w:rsidR="00000000" w:rsidRDefault="00B238DD">
            <w:pPr>
              <w:jc w:val="both"/>
            </w:pPr>
            <w:r>
              <w:t xml:space="preserve">Ақтау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B238DD">
            <w:pPr>
              <w:jc w:val="center"/>
            </w:pPr>
            <w:r>
              <w:t>5.</w:t>
            </w:r>
          </w:p>
        </w:tc>
        <w:tc>
          <w:tcPr>
            <w:tcW w:w="5971" w:type="dxa"/>
            <w:gridSpan w:val="3"/>
            <w:tcBorders>
              <w:top w:val="nil"/>
              <w:left w:val="nil"/>
              <w:bottom w:val="single" w:sz="8" w:space="0" w:color="auto"/>
              <w:right w:val="single" w:sz="8" w:space="0" w:color="auto"/>
            </w:tcBorders>
            <w:hideMark/>
          </w:tcPr>
          <w:p w:rsidR="00000000" w:rsidRDefault="00B238DD">
            <w:pPr>
              <w:jc w:val="both"/>
            </w:pPr>
            <w:r>
              <w:t xml:space="preserve">Ақтөбе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B238DD">
            <w:pPr>
              <w:jc w:val="center"/>
            </w:pPr>
            <w:r>
              <w:t>6.</w:t>
            </w:r>
          </w:p>
        </w:tc>
        <w:tc>
          <w:tcPr>
            <w:tcW w:w="5971" w:type="dxa"/>
            <w:gridSpan w:val="3"/>
            <w:tcBorders>
              <w:top w:val="nil"/>
              <w:left w:val="nil"/>
              <w:bottom w:val="single" w:sz="8" w:space="0" w:color="auto"/>
              <w:right w:val="single" w:sz="8" w:space="0" w:color="auto"/>
            </w:tcBorders>
            <w:hideMark/>
          </w:tcPr>
          <w:p w:rsidR="00000000" w:rsidRDefault="00B238DD">
            <w:pPr>
              <w:jc w:val="both"/>
            </w:pPr>
            <w:r>
              <w:t xml:space="preserve">Атырау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8,20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B238DD">
            <w:pPr>
              <w:jc w:val="center"/>
            </w:pPr>
            <w:r>
              <w:t>7.</w:t>
            </w:r>
          </w:p>
        </w:tc>
        <w:tc>
          <w:tcPr>
            <w:tcW w:w="5971" w:type="dxa"/>
            <w:gridSpan w:val="3"/>
            <w:tcBorders>
              <w:top w:val="nil"/>
              <w:left w:val="nil"/>
              <w:bottom w:val="single" w:sz="8" w:space="0" w:color="auto"/>
              <w:right w:val="single" w:sz="8" w:space="0" w:color="auto"/>
            </w:tcBorders>
            <w:hideMark/>
          </w:tcPr>
          <w:p w:rsidR="00000000" w:rsidRDefault="00B238DD">
            <w:pPr>
              <w:jc w:val="both"/>
            </w:pPr>
            <w:r>
              <w:t>Қарағанды</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B238DD">
            <w:pPr>
              <w:jc w:val="center"/>
            </w:pPr>
            <w:r>
              <w:t>8.</w:t>
            </w:r>
          </w:p>
        </w:tc>
        <w:tc>
          <w:tcPr>
            <w:tcW w:w="5971" w:type="dxa"/>
            <w:gridSpan w:val="3"/>
            <w:tcBorders>
              <w:top w:val="nil"/>
              <w:left w:val="nil"/>
              <w:bottom w:val="single" w:sz="8" w:space="0" w:color="auto"/>
              <w:right w:val="single" w:sz="8" w:space="0" w:color="auto"/>
            </w:tcBorders>
            <w:hideMark/>
          </w:tcPr>
          <w:p w:rsidR="00000000" w:rsidRDefault="00B238DD">
            <w:pPr>
              <w:jc w:val="both"/>
            </w:pPr>
            <w:r>
              <w:t>Қызылорда</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8,68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B238DD">
            <w:pPr>
              <w:jc w:val="center"/>
            </w:pPr>
            <w:r>
              <w:t>9.</w:t>
            </w:r>
          </w:p>
        </w:tc>
        <w:tc>
          <w:tcPr>
            <w:tcW w:w="5971" w:type="dxa"/>
            <w:gridSpan w:val="3"/>
            <w:tcBorders>
              <w:top w:val="nil"/>
              <w:left w:val="nil"/>
              <w:bottom w:val="single" w:sz="8" w:space="0" w:color="auto"/>
              <w:right w:val="single" w:sz="8" w:space="0" w:color="auto"/>
            </w:tcBorders>
            <w:hideMark/>
          </w:tcPr>
          <w:p w:rsidR="00000000" w:rsidRDefault="00B238DD">
            <w:pPr>
              <w:jc w:val="both"/>
            </w:pPr>
            <w:r>
              <w:t xml:space="preserve">Көкшетау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B238DD">
            <w:pPr>
              <w:jc w:val="center"/>
            </w:pPr>
            <w:r>
              <w:t>10.</w:t>
            </w:r>
          </w:p>
        </w:tc>
        <w:tc>
          <w:tcPr>
            <w:tcW w:w="5971" w:type="dxa"/>
            <w:gridSpan w:val="3"/>
            <w:tcBorders>
              <w:top w:val="nil"/>
              <w:left w:val="nil"/>
              <w:bottom w:val="single" w:sz="8" w:space="0" w:color="auto"/>
              <w:right w:val="single" w:sz="8" w:space="0" w:color="auto"/>
            </w:tcBorders>
            <w:hideMark/>
          </w:tcPr>
          <w:p w:rsidR="00000000" w:rsidRDefault="00B238DD">
            <w:pPr>
              <w:jc w:val="both"/>
            </w:pPr>
            <w:r>
              <w:t>Қостанай</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6,27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B238DD">
            <w:pPr>
              <w:jc w:val="center"/>
            </w:pPr>
            <w:r>
              <w:t>11.</w:t>
            </w:r>
          </w:p>
        </w:tc>
        <w:tc>
          <w:tcPr>
            <w:tcW w:w="5971" w:type="dxa"/>
            <w:gridSpan w:val="3"/>
            <w:tcBorders>
              <w:top w:val="nil"/>
              <w:left w:val="nil"/>
              <w:bottom w:val="single" w:sz="8" w:space="0" w:color="auto"/>
              <w:right w:val="single" w:sz="8" w:space="0" w:color="auto"/>
            </w:tcBorders>
            <w:hideMark/>
          </w:tcPr>
          <w:p w:rsidR="00000000" w:rsidRDefault="00B238DD">
            <w:pPr>
              <w:jc w:val="both"/>
            </w:pPr>
            <w:r>
              <w:t xml:space="preserve">Павлодар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B238DD">
            <w:pPr>
              <w:jc w:val="center"/>
            </w:pPr>
            <w:r>
              <w:t>12.</w:t>
            </w:r>
          </w:p>
        </w:tc>
        <w:tc>
          <w:tcPr>
            <w:tcW w:w="5971" w:type="dxa"/>
            <w:gridSpan w:val="3"/>
            <w:tcBorders>
              <w:top w:val="nil"/>
              <w:left w:val="nil"/>
              <w:bottom w:val="single" w:sz="8" w:space="0" w:color="auto"/>
              <w:right w:val="single" w:sz="8" w:space="0" w:color="auto"/>
            </w:tcBorders>
            <w:hideMark/>
          </w:tcPr>
          <w:p w:rsidR="00000000" w:rsidRDefault="00B238DD">
            <w:pPr>
              <w:jc w:val="both"/>
            </w:pPr>
            <w:r>
              <w:t>Петропавл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B238DD">
            <w:pPr>
              <w:jc w:val="center"/>
            </w:pPr>
            <w:r>
              <w:t>13.</w:t>
            </w:r>
          </w:p>
        </w:tc>
        <w:tc>
          <w:tcPr>
            <w:tcW w:w="5971" w:type="dxa"/>
            <w:gridSpan w:val="3"/>
            <w:tcBorders>
              <w:top w:val="nil"/>
              <w:left w:val="nil"/>
              <w:bottom w:val="single" w:sz="8" w:space="0" w:color="auto"/>
              <w:right w:val="single" w:sz="8" w:space="0" w:color="auto"/>
            </w:tcBorders>
            <w:hideMark/>
          </w:tcPr>
          <w:p w:rsidR="00000000" w:rsidRDefault="00B238DD">
            <w:pPr>
              <w:jc w:val="thaiDistribute"/>
            </w:pPr>
            <w:r>
              <w:t> Талдықорған</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B238DD">
            <w:pPr>
              <w:jc w:val="center"/>
            </w:pPr>
            <w:r>
              <w:t>14.</w:t>
            </w:r>
          </w:p>
        </w:tc>
        <w:tc>
          <w:tcPr>
            <w:tcW w:w="5971" w:type="dxa"/>
            <w:gridSpan w:val="3"/>
            <w:tcBorders>
              <w:top w:val="nil"/>
              <w:left w:val="nil"/>
              <w:bottom w:val="single" w:sz="8" w:space="0" w:color="auto"/>
              <w:right w:val="single" w:sz="8" w:space="0" w:color="auto"/>
            </w:tcBorders>
            <w:hideMark/>
          </w:tcPr>
          <w:p w:rsidR="00000000" w:rsidRDefault="00B238DD">
            <w:pPr>
              <w:jc w:val="both"/>
            </w:pPr>
            <w:r>
              <w:t xml:space="preserve">Тараз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B238DD">
            <w:pPr>
              <w:jc w:val="center"/>
            </w:pPr>
            <w:r>
              <w:t>15.</w:t>
            </w:r>
          </w:p>
        </w:tc>
        <w:tc>
          <w:tcPr>
            <w:tcW w:w="5971" w:type="dxa"/>
            <w:gridSpan w:val="3"/>
            <w:tcBorders>
              <w:top w:val="nil"/>
              <w:left w:val="nil"/>
              <w:bottom w:val="single" w:sz="8" w:space="0" w:color="auto"/>
              <w:right w:val="single" w:sz="8" w:space="0" w:color="auto"/>
            </w:tcBorders>
            <w:hideMark/>
          </w:tcPr>
          <w:p w:rsidR="00000000" w:rsidRDefault="00B238DD">
            <w:pPr>
              <w:jc w:val="both"/>
            </w:pPr>
            <w:r>
              <w:t>Орал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B238DD">
            <w:pPr>
              <w:jc w:val="center"/>
            </w:pPr>
            <w:r>
              <w:t>16.</w:t>
            </w:r>
          </w:p>
        </w:tc>
        <w:tc>
          <w:tcPr>
            <w:tcW w:w="5971" w:type="dxa"/>
            <w:gridSpan w:val="3"/>
            <w:tcBorders>
              <w:top w:val="nil"/>
              <w:left w:val="nil"/>
              <w:bottom w:val="single" w:sz="8" w:space="0" w:color="auto"/>
              <w:right w:val="single" w:sz="8" w:space="0" w:color="auto"/>
            </w:tcBorders>
            <w:hideMark/>
          </w:tcPr>
          <w:p w:rsidR="00000000" w:rsidRDefault="00B238DD">
            <w:pPr>
              <w:jc w:val="both"/>
            </w:pPr>
            <w:r>
              <w:t>Өскемен</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B238DD">
            <w:pPr>
              <w:jc w:val="center"/>
            </w:pPr>
            <w:r>
              <w:t>17.</w:t>
            </w:r>
          </w:p>
        </w:tc>
        <w:tc>
          <w:tcPr>
            <w:tcW w:w="5971" w:type="dxa"/>
            <w:gridSpan w:val="3"/>
            <w:tcBorders>
              <w:top w:val="nil"/>
              <w:left w:val="nil"/>
              <w:bottom w:val="single" w:sz="8" w:space="0" w:color="auto"/>
              <w:right w:val="single" w:sz="8" w:space="0" w:color="auto"/>
            </w:tcBorders>
            <w:hideMark/>
          </w:tcPr>
          <w:p w:rsidR="00000000" w:rsidRDefault="00B238DD">
            <w:pPr>
              <w:jc w:val="both"/>
            </w:pPr>
            <w:r>
              <w:t xml:space="preserve">Шымкент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B238DD">
            <w:pPr>
              <w:jc w:val="center"/>
            </w:pPr>
            <w:r>
              <w:t>18.</w:t>
            </w:r>
          </w:p>
        </w:tc>
        <w:tc>
          <w:tcPr>
            <w:tcW w:w="5971" w:type="dxa"/>
            <w:gridSpan w:val="3"/>
            <w:tcBorders>
              <w:top w:val="nil"/>
              <w:left w:val="nil"/>
              <w:bottom w:val="single" w:sz="8" w:space="0" w:color="auto"/>
              <w:right w:val="single" w:sz="8" w:space="0" w:color="auto"/>
            </w:tcBorders>
            <w:hideMark/>
          </w:tcPr>
          <w:p w:rsidR="00000000" w:rsidRDefault="00B238DD">
            <w:pPr>
              <w:jc w:val="both"/>
            </w:pPr>
            <w:r>
              <w:t xml:space="preserve">Алматы облысы: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B238DD">
            <w:pPr>
              <w:ind w:firstLine="400"/>
              <w:jc w:val="both"/>
            </w:pPr>
            <w:r>
              <w:t>19.</w:t>
            </w:r>
          </w:p>
        </w:tc>
        <w:tc>
          <w:tcPr>
            <w:tcW w:w="5971" w:type="dxa"/>
            <w:gridSpan w:val="3"/>
            <w:tcBorders>
              <w:top w:val="nil"/>
              <w:left w:val="nil"/>
              <w:bottom w:val="single" w:sz="8" w:space="0" w:color="auto"/>
              <w:right w:val="single" w:sz="8" w:space="0" w:color="auto"/>
            </w:tcBorders>
            <w:hideMark/>
          </w:tcPr>
          <w:p w:rsidR="00000000" w:rsidRDefault="00B238DD">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 </w:t>
            </w:r>
          </w:p>
          <w:p w:rsidR="00000000" w:rsidRDefault="00B238DD">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 </w:t>
            </w:r>
          </w:p>
          <w:p w:rsidR="00000000" w:rsidRDefault="00B238DD">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B238DD">
            <w:pPr>
              <w:jc w:val="center"/>
            </w:pPr>
            <w:r>
              <w:t>20.</w:t>
            </w:r>
          </w:p>
        </w:tc>
        <w:tc>
          <w:tcPr>
            <w:tcW w:w="5971" w:type="dxa"/>
            <w:gridSpan w:val="3"/>
            <w:tcBorders>
              <w:top w:val="nil"/>
              <w:left w:val="nil"/>
              <w:bottom w:val="single" w:sz="8" w:space="0" w:color="auto"/>
              <w:right w:val="single" w:sz="8" w:space="0" w:color="auto"/>
            </w:tcBorders>
            <w:hideMark/>
          </w:tcPr>
          <w:p w:rsidR="00000000" w:rsidRDefault="00B238DD">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 </w:t>
            </w:r>
          </w:p>
          <w:p w:rsidR="00000000" w:rsidRDefault="00B238DD">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 </w:t>
            </w:r>
          </w:p>
          <w:p w:rsidR="00000000" w:rsidRDefault="00B238DD">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B238DD">
            <w:pPr>
              <w:jc w:val="center"/>
            </w:pPr>
            <w:r>
              <w:t>21.</w:t>
            </w:r>
          </w:p>
        </w:tc>
        <w:tc>
          <w:tcPr>
            <w:tcW w:w="5971" w:type="dxa"/>
            <w:gridSpan w:val="3"/>
            <w:tcBorders>
              <w:top w:val="nil"/>
              <w:left w:val="nil"/>
              <w:bottom w:val="single" w:sz="8" w:space="0" w:color="auto"/>
              <w:right w:val="single" w:sz="8" w:space="0" w:color="auto"/>
            </w:tcBorders>
            <w:hideMark/>
          </w:tcPr>
          <w:p w:rsidR="00000000" w:rsidRDefault="00B238DD">
            <w:pPr>
              <w:jc w:val="both"/>
            </w:pPr>
            <w:r>
              <w:t>Ақмола облысы:</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 </w:t>
            </w:r>
          </w:p>
          <w:p w:rsidR="00000000" w:rsidRDefault="00B238DD">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 </w:t>
            </w:r>
          </w:p>
          <w:p w:rsidR="00000000" w:rsidRDefault="00B238DD">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B238DD">
            <w:pPr>
              <w:jc w:val="center"/>
            </w:pPr>
            <w:r>
              <w:t>22.</w:t>
            </w:r>
          </w:p>
        </w:tc>
        <w:tc>
          <w:tcPr>
            <w:tcW w:w="5971" w:type="dxa"/>
            <w:gridSpan w:val="3"/>
            <w:tcBorders>
              <w:top w:val="nil"/>
              <w:left w:val="nil"/>
              <w:bottom w:val="single" w:sz="8" w:space="0" w:color="auto"/>
              <w:right w:val="single" w:sz="8" w:space="0" w:color="auto"/>
            </w:tcBorders>
            <w:hideMark/>
          </w:tcPr>
          <w:p w:rsidR="00000000" w:rsidRDefault="00B238DD">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 </w:t>
            </w:r>
          </w:p>
          <w:p w:rsidR="00000000" w:rsidRDefault="00B238DD">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 </w:t>
            </w:r>
          </w:p>
          <w:p w:rsidR="00000000" w:rsidRDefault="00B238DD">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B238DD">
            <w:pPr>
              <w:jc w:val="center"/>
            </w:pPr>
            <w:r>
              <w:t>23.</w:t>
            </w:r>
          </w:p>
        </w:tc>
        <w:tc>
          <w:tcPr>
            <w:tcW w:w="5971" w:type="dxa"/>
            <w:gridSpan w:val="3"/>
            <w:tcBorders>
              <w:top w:val="nil"/>
              <w:left w:val="nil"/>
              <w:bottom w:val="single" w:sz="8" w:space="0" w:color="auto"/>
              <w:right w:val="single" w:sz="8" w:space="0" w:color="auto"/>
            </w:tcBorders>
            <w:hideMark/>
          </w:tcPr>
          <w:p w:rsidR="00000000" w:rsidRDefault="00B238DD">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 </w:t>
            </w:r>
          </w:p>
          <w:p w:rsidR="00000000" w:rsidRDefault="00B238DD">
            <w:pPr>
              <w:jc w:val="center"/>
            </w:pPr>
            <w:r>
              <w:t>5,02</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 </w:t>
            </w:r>
          </w:p>
          <w:p w:rsidR="00000000" w:rsidRDefault="00B238DD">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B238DD">
            <w:pPr>
              <w:jc w:val="center"/>
            </w:pPr>
            <w:r>
              <w:t>24.</w:t>
            </w:r>
          </w:p>
        </w:tc>
        <w:tc>
          <w:tcPr>
            <w:tcW w:w="5971" w:type="dxa"/>
            <w:gridSpan w:val="3"/>
            <w:tcBorders>
              <w:top w:val="nil"/>
              <w:left w:val="nil"/>
              <w:bottom w:val="single" w:sz="8" w:space="0" w:color="auto"/>
              <w:right w:val="single" w:sz="8" w:space="0" w:color="auto"/>
            </w:tcBorders>
            <w:hideMark/>
          </w:tcPr>
          <w:p w:rsidR="00000000" w:rsidRDefault="00B238DD">
            <w:pPr>
              <w:jc w:val="both"/>
            </w:pPr>
            <w:r>
              <w:t>Облыстық маңызы бар басқа қалалар</w:t>
            </w:r>
          </w:p>
          <w:p w:rsidR="00000000" w:rsidRDefault="00B238DD">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облыс орталығы үшін белгіленген ставканың 85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 </w:t>
            </w:r>
          </w:p>
          <w:p w:rsidR="00000000" w:rsidRDefault="00B238DD">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B238DD">
            <w:pPr>
              <w:jc w:val="center"/>
            </w:pPr>
            <w:r>
              <w:t>25.</w:t>
            </w:r>
          </w:p>
        </w:tc>
        <w:tc>
          <w:tcPr>
            <w:tcW w:w="5971" w:type="dxa"/>
            <w:gridSpan w:val="3"/>
            <w:tcBorders>
              <w:top w:val="nil"/>
              <w:left w:val="nil"/>
              <w:bottom w:val="single" w:sz="8" w:space="0" w:color="auto"/>
              <w:right w:val="single" w:sz="8" w:space="0" w:color="auto"/>
            </w:tcBorders>
            <w:hideMark/>
          </w:tcPr>
          <w:p w:rsidR="00000000" w:rsidRDefault="00B238DD">
            <w:pPr>
              <w:jc w:val="both"/>
            </w:pPr>
            <w:r>
              <w:t>Аудандық маңызы бар басқа қалалар</w:t>
            </w:r>
          </w:p>
          <w:p w:rsidR="00000000" w:rsidRDefault="00B238DD">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thaiDistribute"/>
            </w:pPr>
            <w:r>
              <w:t>облыс орталығы үшін белгіленген ставканың 75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thaiDistribute"/>
            </w:pPr>
            <w:r>
              <w:t> </w:t>
            </w:r>
          </w:p>
          <w:p w:rsidR="00000000" w:rsidRDefault="00B238DD">
            <w:pPr>
              <w:jc w:val="center"/>
            </w:pPr>
            <w:r>
              <w:t>0,19</w:t>
            </w:r>
          </w:p>
          <w:p w:rsidR="00000000" w:rsidRDefault="00B238DD">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B238DD">
            <w:pPr>
              <w:jc w:val="center"/>
            </w:pPr>
            <w:r>
              <w:t>26.</w:t>
            </w:r>
          </w:p>
        </w:tc>
        <w:tc>
          <w:tcPr>
            <w:tcW w:w="5971" w:type="dxa"/>
            <w:gridSpan w:val="3"/>
            <w:tcBorders>
              <w:top w:val="nil"/>
              <w:left w:val="nil"/>
              <w:bottom w:val="single" w:sz="8" w:space="0" w:color="auto"/>
              <w:right w:val="single" w:sz="8" w:space="0" w:color="auto"/>
            </w:tcBorders>
            <w:hideMark/>
          </w:tcPr>
          <w:p w:rsidR="00000000" w:rsidRDefault="00B238DD">
            <w:pPr>
              <w:jc w:val="both"/>
            </w:pPr>
            <w:r>
              <w:t xml:space="preserve">Кенттер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thaiDistribute"/>
            </w:pPr>
            <w:r>
              <w:t> 0,96</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0,13</w:t>
            </w:r>
          </w:p>
        </w:tc>
      </w:tr>
      <w:tr w:rsidR="00000000">
        <w:tc>
          <w:tcPr>
            <w:tcW w:w="1129" w:type="dxa"/>
            <w:tcBorders>
              <w:top w:val="nil"/>
              <w:left w:val="single" w:sz="8" w:space="0" w:color="auto"/>
              <w:bottom w:val="single" w:sz="8" w:space="0" w:color="auto"/>
              <w:right w:val="single" w:sz="8" w:space="0" w:color="auto"/>
            </w:tcBorders>
            <w:hideMark/>
          </w:tcPr>
          <w:p w:rsidR="00000000" w:rsidRDefault="00B238DD">
            <w:pPr>
              <w:jc w:val="center"/>
            </w:pPr>
            <w:r>
              <w:t>27.</w:t>
            </w:r>
          </w:p>
        </w:tc>
        <w:tc>
          <w:tcPr>
            <w:tcW w:w="5971" w:type="dxa"/>
            <w:gridSpan w:val="3"/>
            <w:tcBorders>
              <w:top w:val="nil"/>
              <w:left w:val="nil"/>
              <w:bottom w:val="single" w:sz="8" w:space="0" w:color="auto"/>
              <w:right w:val="single" w:sz="8" w:space="0" w:color="auto"/>
            </w:tcBorders>
            <w:hideMark/>
          </w:tcPr>
          <w:p w:rsidR="00000000" w:rsidRDefault="00B238DD">
            <w:pPr>
              <w:jc w:val="both"/>
            </w:pPr>
            <w:r>
              <w:t xml:space="preserve">Селолар (ауылдар)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0,48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t>0,09</w:t>
            </w:r>
          </w:p>
        </w:tc>
      </w:tr>
      <w:tr w:rsidR="00000000">
        <w:tc>
          <w:tcPr>
            <w:tcW w:w="915" w:type="dxa"/>
            <w:vAlign w:val="center"/>
            <w:hideMark/>
          </w:tcPr>
          <w:p w:rsidR="00000000" w:rsidRDefault="00B238DD">
            <w:r>
              <w:rPr>
                <w:color w:val="auto"/>
              </w:rPr>
              <w:t> </w:t>
            </w:r>
          </w:p>
        </w:tc>
        <w:tc>
          <w:tcPr>
            <w:tcW w:w="144" w:type="dxa"/>
            <w:vAlign w:val="center"/>
            <w:hideMark/>
          </w:tcPr>
          <w:p w:rsidR="00000000" w:rsidRDefault="00B238DD">
            <w:r>
              <w:rPr>
                <w:color w:val="auto"/>
              </w:rPr>
              <w:t> </w:t>
            </w:r>
          </w:p>
        </w:tc>
        <w:tc>
          <w:tcPr>
            <w:tcW w:w="4230" w:type="dxa"/>
            <w:vAlign w:val="center"/>
            <w:hideMark/>
          </w:tcPr>
          <w:p w:rsidR="00000000" w:rsidRDefault="00B238DD">
            <w:r>
              <w:rPr>
                <w:color w:val="auto"/>
              </w:rPr>
              <w:t> </w:t>
            </w:r>
          </w:p>
        </w:tc>
        <w:tc>
          <w:tcPr>
            <w:tcW w:w="144" w:type="dxa"/>
            <w:vAlign w:val="center"/>
            <w:hideMark/>
          </w:tcPr>
          <w:p w:rsidR="00000000" w:rsidRDefault="00B238DD">
            <w:r>
              <w:rPr>
                <w:color w:val="auto"/>
              </w:rPr>
              <w:t> </w:t>
            </w:r>
          </w:p>
        </w:tc>
        <w:tc>
          <w:tcPr>
            <w:tcW w:w="3360" w:type="dxa"/>
            <w:vAlign w:val="center"/>
            <w:hideMark/>
          </w:tcPr>
          <w:p w:rsidR="00000000" w:rsidRDefault="00B238DD">
            <w:r>
              <w:rPr>
                <w:color w:val="auto"/>
              </w:rPr>
              <w:t> </w:t>
            </w:r>
          </w:p>
        </w:tc>
        <w:tc>
          <w:tcPr>
            <w:tcW w:w="2565" w:type="dxa"/>
            <w:vAlign w:val="center"/>
            <w:hideMark/>
          </w:tcPr>
          <w:p w:rsidR="00000000" w:rsidRDefault="00B238DD">
            <w:r>
              <w:rPr>
                <w:color w:val="auto"/>
              </w:rPr>
              <w:t> </w:t>
            </w:r>
          </w:p>
        </w:tc>
      </w:tr>
    </w:tbl>
    <w:p w:rsidR="00000000" w:rsidRDefault="00B238DD">
      <w:pPr>
        <w:spacing w:line="320" w:lineRule="atLeast"/>
        <w:ind w:firstLine="709"/>
        <w:jc w:val="both"/>
      </w:pPr>
      <w:r>
        <w:t> </w:t>
      </w:r>
    </w:p>
    <w:p w:rsidR="00000000" w:rsidRDefault="00B238DD">
      <w:pPr>
        <w:ind w:firstLine="400"/>
        <w:jc w:val="both"/>
      </w:pPr>
      <w:r>
        <w:rPr>
          <w:rStyle w:val="s0"/>
          <w:b/>
          <w:bCs/>
        </w:rPr>
        <w:t>382-бап. Үй іргесіндегі жер учаскелеріне салынатын базалық  салық ставкалары</w:t>
      </w:r>
    </w:p>
    <w:p w:rsidR="00000000" w:rsidRDefault="00B238DD">
      <w:pPr>
        <w:ind w:firstLine="400"/>
        <w:jc w:val="both"/>
      </w:pPr>
      <w:r>
        <w:rPr>
          <w:rStyle w:val="s0"/>
        </w:rPr>
        <w:t>Елді мекендердің тұрғын үйге қызмет көрсетуге арналған және тұрғын үй қоры,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B238DD">
      <w:pPr>
        <w:ind w:firstLine="400"/>
        <w:jc w:val="both"/>
      </w:pPr>
      <w:r>
        <w:rPr>
          <w:rStyle w:val="s0"/>
        </w:rPr>
        <w:t>Үй</w:t>
      </w:r>
      <w:r>
        <w:rPr>
          <w:rStyle w:val="s0"/>
        </w:rPr>
        <w:t xml:space="preserve"> іргесіндегі жер учаскелері м</w:t>
      </w:r>
      <w:r>
        <w:rPr>
          <w:rStyle w:val="s0"/>
        </w:rPr>
        <w:t>ынадай базалық салық ставкалары бойынша салық салынуға жатады:</w:t>
      </w:r>
    </w:p>
    <w:p w:rsidR="00000000" w:rsidRDefault="00B238DD">
      <w:pPr>
        <w:ind w:firstLine="400"/>
        <w:jc w:val="both"/>
      </w:pPr>
      <w:r>
        <w:rPr>
          <w:rStyle w:val="s0"/>
        </w:rPr>
        <w:t>1) Астана, Алматы қалалары және облыстық маңызы бар қалалар үшін:</w:t>
      </w:r>
    </w:p>
    <w:p w:rsidR="00000000" w:rsidRDefault="00B238DD">
      <w:pPr>
        <w:ind w:firstLine="400"/>
        <w:jc w:val="both"/>
      </w:pPr>
      <w:r>
        <w:rPr>
          <w:rStyle w:val="s0"/>
        </w:rPr>
        <w:t>көлемі 1000 шаршы метрге дейін қоса алғанда - 1 шаршы метрі үшін    0,20 теңге;</w:t>
      </w:r>
    </w:p>
    <w:p w:rsidR="00000000" w:rsidRDefault="00B238DD">
      <w:pPr>
        <w:ind w:firstLine="400"/>
        <w:jc w:val="both"/>
      </w:pPr>
      <w:r>
        <w:rPr>
          <w:rStyle w:val="s0"/>
        </w:rPr>
        <w:t>көлемі 1000 шаршы метрден асатын алаңға - 1 шар</w:t>
      </w:r>
      <w:r>
        <w:rPr>
          <w:rStyle w:val="s0"/>
        </w:rPr>
        <w:t>шы метрі үшін         6,00 теңге.</w:t>
      </w:r>
    </w:p>
    <w:p w:rsidR="00000000" w:rsidRDefault="00B238DD">
      <w:pPr>
        <w:ind w:firstLine="400"/>
        <w:jc w:val="both"/>
      </w:pPr>
      <w:r>
        <w:rPr>
          <w:rStyle w:val="s0"/>
        </w:rPr>
        <w:t>Жергілікті өкілді органдардың шешімі бойынша 1000 шаршы метрден асатын жер учаскелеріне салық ставкалары 1 шаршы метрі үшін 6,0 теңгеден 0,20 теңгеге дейін төмендетілуі мүмкін.</w:t>
      </w:r>
    </w:p>
    <w:p w:rsidR="00000000" w:rsidRDefault="00B238DD">
      <w:pPr>
        <w:ind w:firstLine="400"/>
        <w:jc w:val="both"/>
      </w:pPr>
      <w:r>
        <w:rPr>
          <w:rStyle w:val="s0"/>
        </w:rPr>
        <w:t>2) қалған елді мекендер үшін:</w:t>
      </w:r>
    </w:p>
    <w:p w:rsidR="00000000" w:rsidRDefault="00B238DD">
      <w:pPr>
        <w:ind w:firstLine="400"/>
        <w:jc w:val="both"/>
      </w:pPr>
      <w:r>
        <w:rPr>
          <w:rStyle w:val="s0"/>
        </w:rPr>
        <w:t>көлемі 5000 шар</w:t>
      </w:r>
      <w:r>
        <w:rPr>
          <w:rStyle w:val="s0"/>
        </w:rPr>
        <w:t>шы метрге дейін қоса алғанда - 1 шаршы метрі үшін   0,20 теңге;</w:t>
      </w:r>
    </w:p>
    <w:p w:rsidR="00000000" w:rsidRDefault="00B238DD">
      <w:pPr>
        <w:ind w:firstLine="400"/>
        <w:jc w:val="both"/>
      </w:pPr>
      <w:r>
        <w:rPr>
          <w:rStyle w:val="s0"/>
        </w:rPr>
        <w:t>көлемі 5000 шаршы метрден асатын алаңға - 1 шаршы метрі үшін         1,00 теңге.</w:t>
      </w:r>
    </w:p>
    <w:p w:rsidR="00000000" w:rsidRDefault="00B238DD">
      <w:pPr>
        <w:ind w:firstLine="400"/>
        <w:jc w:val="both"/>
      </w:pPr>
      <w:r>
        <w:rPr>
          <w:rStyle w:val="s0"/>
        </w:rPr>
        <w:t>Жергілікті өкілді органдардың шешімі бойынша 5000 шаршы метрден асатын жер учаскелеріне салық ставкалары 1 шарш</w:t>
      </w:r>
      <w:r>
        <w:rPr>
          <w:rStyle w:val="s0"/>
        </w:rPr>
        <w:t>ы метрі үшін 1,00 теңгеден 0,20 теңгеге дейін төмендетілуі мүмкін.</w:t>
      </w:r>
    </w:p>
    <w:p w:rsidR="00000000" w:rsidRDefault="00B238DD">
      <w:pPr>
        <w:ind w:firstLine="400"/>
        <w:jc w:val="both"/>
      </w:pPr>
      <w:r>
        <w:rPr>
          <w:rStyle w:val="s0"/>
        </w:rPr>
        <w:t> </w:t>
      </w:r>
    </w:p>
    <w:p w:rsidR="00000000" w:rsidRDefault="00B238DD">
      <w:pPr>
        <w:ind w:firstLine="400"/>
        <w:jc w:val="both"/>
      </w:pPr>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B238DD">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B238D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Рет</w:t>
            </w:r>
          </w:p>
          <w:p w:rsidR="00000000" w:rsidRDefault="00B238DD">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Рет</w:t>
            </w:r>
          </w:p>
          <w:p w:rsidR="00000000" w:rsidRDefault="00B238DD">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4975,54</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xml:space="preserve">5790,00 </w:t>
            </w:r>
          </w:p>
        </w:tc>
      </w:tr>
    </w:tbl>
    <w:p w:rsidR="00000000" w:rsidRDefault="00B238DD">
      <w:r>
        <w:rPr>
          <w:sz w:val="20"/>
          <w:szCs w:val="20"/>
        </w:rPr>
        <w:t> </w:t>
      </w:r>
    </w:p>
    <w:p w:rsidR="00000000" w:rsidRDefault="00B238DD">
      <w:pPr>
        <w:ind w:firstLine="400"/>
        <w:jc w:val="both"/>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B238DD">
      <w:pPr>
        <w:ind w:firstLine="400"/>
        <w:jc w:val="both"/>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r:id="rId2501" w:anchor="sub_id=3870000" w:history="1">
        <w:r>
          <w:rPr>
            <w:rStyle w:val="a3"/>
          </w:rPr>
          <w:t>387-бабы 1-тармағының</w:t>
        </w:r>
      </w:hyperlink>
      <w:r>
        <w:rPr>
          <w:rStyle w:val="s0"/>
        </w:rPr>
        <w:t xml:space="preserve"> талаптары ескеріле отырып, </w:t>
      </w:r>
      <w:hyperlink r:id="rId2502" w:anchor="sub_id=3780000" w:history="1">
        <w:r>
          <w:rPr>
            <w:rStyle w:val="a3"/>
          </w:rPr>
          <w:t>378-бабында</w:t>
        </w:r>
      </w:hyperlink>
      <w:r>
        <w:rPr>
          <w:rStyle w:val="s0"/>
        </w:rPr>
        <w:t xml:space="preserve"> белгіленген ставкалар бойынша салық салуға жатады.</w:t>
      </w:r>
    </w:p>
    <w:p w:rsidR="00000000" w:rsidRDefault="00B238DD">
      <w:pPr>
        <w:ind w:firstLine="400"/>
        <w:jc w:val="both"/>
      </w:pPr>
      <w:r>
        <w:rPr>
          <w:rStyle w:val="s0"/>
        </w:rPr>
        <w:t>4. Магистральды темір жолдарды бойлай қорғаныштық екпе ағаштар алып жатқан темір жол көлігі кәсіпорындарының жерлері</w:t>
      </w:r>
      <w:r>
        <w:rPr>
          <w:rStyle w:val="s0"/>
        </w:rPr>
        <w:t xml:space="preserve">не осы Кодекстің </w:t>
      </w:r>
      <w:hyperlink r:id="rId2503" w:anchor="sub_id=3870000" w:history="1">
        <w:r>
          <w:rPr>
            <w:rStyle w:val="a3"/>
          </w:rPr>
          <w:t>387-бабы 1-тармағының</w:t>
        </w:r>
      </w:hyperlink>
      <w:r>
        <w:rPr>
          <w:rStyle w:val="s0"/>
        </w:rPr>
        <w:t xml:space="preserve"> талаптары ескеріле отырып, </w:t>
      </w:r>
      <w:hyperlink r:id="rId2504" w:anchor="sub_id=3780000" w:history="1">
        <w:r>
          <w:rPr>
            <w:rStyle w:val="a3"/>
          </w:rPr>
          <w:t>378-бабында</w:t>
        </w:r>
      </w:hyperlink>
      <w:r>
        <w:rPr>
          <w:rStyle w:val="s0"/>
        </w:rPr>
        <w:t xml:space="preserve"> белгілен</w:t>
      </w:r>
      <w:r>
        <w:rPr>
          <w:rStyle w:val="s0"/>
        </w:rPr>
        <w:t>ген ставкалар бойынша салық салынады.</w:t>
      </w:r>
    </w:p>
    <w:p w:rsidR="00000000" w:rsidRDefault="00B238DD">
      <w:pPr>
        <w:ind w:firstLine="400"/>
        <w:jc w:val="both"/>
      </w:pPr>
      <w:r>
        <w:rPr>
          <w:rStyle w:val="s0"/>
        </w:rPr>
        <w:t> </w:t>
      </w:r>
    </w:p>
    <w:p w:rsidR="00000000" w:rsidRDefault="00B238DD">
      <w:pPr>
        <w:ind w:firstLine="400"/>
        <w:jc w:val="both"/>
      </w:pPr>
      <w:r>
        <w:rPr>
          <w:rStyle w:val="s0"/>
          <w:b/>
          <w:bCs/>
        </w:rPr>
        <w:t>384-бап. Елді мекендер шегінде орналасқан өнеркәсіп жерлеріне салынатын салық ставкалары</w:t>
      </w:r>
    </w:p>
    <w:p w:rsidR="00000000" w:rsidRDefault="00B238DD">
      <w:pPr>
        <w:ind w:firstLine="400"/>
        <w:jc w:val="both"/>
      </w:pPr>
      <w:r>
        <w:rPr>
          <w:rStyle w:val="s0"/>
        </w:rPr>
        <w:t>1. Елді мекендер шегінде (осы баптың 3-тармағында аталған жерлерді қоспағанда) орналасқан өнеркәсіп жерлеріне (шахталарды, карь</w:t>
      </w:r>
      <w:r>
        <w:rPr>
          <w:rStyle w:val="s0"/>
        </w:rPr>
        <w:t xml:space="preserve">ерлерді қоса алғанда) және олардың санитариялық-қорғаныштық, техникалық және өзге де аймақтарына осы Кодекстің </w:t>
      </w:r>
      <w:hyperlink r:id="rId2505" w:anchor="sub_id=3870000" w:history="1">
        <w:r>
          <w:rPr>
            <w:rStyle w:val="a3"/>
          </w:rPr>
          <w:t>387-бабы 1-тармағының</w:t>
        </w:r>
      </w:hyperlink>
      <w:r>
        <w:rPr>
          <w:rStyle w:val="s0"/>
        </w:rPr>
        <w:t xml:space="preserve"> талаптары ескеріле отырып, </w:t>
      </w:r>
      <w:hyperlink r:id="rId2506" w:anchor="sub_id=3810000" w:history="1">
        <w:r>
          <w:rPr>
            <w:rStyle w:val="a3"/>
          </w:rPr>
          <w:t>381-бабында</w:t>
        </w:r>
      </w:hyperlink>
      <w:r>
        <w:rPr>
          <w:rStyle w:val="s0"/>
        </w:rPr>
        <w:t xml:space="preserve"> белгіленген базалық ставкалар бойынша салық салынады.</w:t>
      </w:r>
    </w:p>
    <w:p w:rsidR="00000000" w:rsidRDefault="00B238DD">
      <w:pPr>
        <w:ind w:firstLine="400"/>
        <w:jc w:val="both"/>
      </w:pPr>
      <w:r>
        <w:rPr>
          <w:rStyle w:val="s0"/>
        </w:rPr>
        <w:t>2. Елді мекендер шегінде, бірақ селитебті аумақтан тыс (осы баптың 3-тармағында аталған жерлерді қоспағанда) орналас</w:t>
      </w:r>
      <w:r>
        <w:rPr>
          <w:rStyle w:val="s0"/>
        </w:rPr>
        <w:t>қан</w:t>
      </w:r>
      <w:r>
        <w:rPr>
          <w:rStyle w:val="s0"/>
        </w:rPr>
        <w:t xml:space="preserve"> өнеркәсіп жерлеріне (шахталарды, карьерлерді қоса алғанда) және олардың санитариялық-қорғаныштық, техникалық және өзге де аймақтарына базалық ставкалар жергілікті өкілді органдардың шешімдерімен төмендетілуі мүмкін. Осы Кодекстің </w:t>
      </w:r>
      <w:hyperlink r:id="rId2507" w:anchor="sub_id=3870000" w:history="1">
        <w:r>
          <w:rPr>
            <w:rStyle w:val="a3"/>
          </w:rPr>
          <w:t>387-бабының 1-тармағында</w:t>
        </w:r>
      </w:hyperlink>
      <w:r>
        <w:rPr>
          <w:rStyle w:val="s0"/>
        </w:rPr>
        <w:t xml:space="preserve"> белгіленген төмендетуді ескере отырып, аталған жерлерге салық ставкасын жалпы төмендету базалық ставканың 30 процентінен аспауға тиіс.</w:t>
      </w:r>
    </w:p>
    <w:p w:rsidR="00000000" w:rsidRDefault="00B238DD">
      <w:pPr>
        <w:ind w:firstLine="400"/>
        <w:jc w:val="both"/>
      </w:pPr>
      <w:r>
        <w:rPr>
          <w:rStyle w:val="s0"/>
        </w:rPr>
        <w:t>3. Елді мекен шегінде орналасқан,</w:t>
      </w:r>
      <w:r>
        <w:rPr>
          <w:rStyle w:val="s0"/>
        </w:rPr>
        <w:t xml:space="preserve"> аэродромдар алып жатқан өнеркәсіп жерлеріне осы Кодекстің </w:t>
      </w:r>
      <w:hyperlink r:id="rId2508" w:anchor="sub_id=3870000" w:history="1">
        <w:r>
          <w:rPr>
            <w:rStyle w:val="a3"/>
          </w:rPr>
          <w:t>387-бабы 1-тармағының</w:t>
        </w:r>
      </w:hyperlink>
      <w:r>
        <w:rPr>
          <w:rStyle w:val="s0"/>
        </w:rPr>
        <w:t xml:space="preserve"> талаптары ескеріле отырып, </w:t>
      </w:r>
      <w:hyperlink r:id="rId2509" w:anchor="sub_id=3830000" w:history="1">
        <w:r>
          <w:rPr>
            <w:rStyle w:val="a3"/>
          </w:rPr>
          <w:t>383-бабында</w:t>
        </w:r>
      </w:hyperlink>
      <w:r>
        <w:rPr>
          <w:rStyle w:val="s0"/>
        </w:rPr>
        <w:t xml:space="preserve"> белгіленген базалық ставкалар бойынша салық салынады.</w:t>
      </w:r>
    </w:p>
    <w:p w:rsidR="00000000" w:rsidRDefault="00B238DD">
      <w:pPr>
        <w:ind w:firstLine="400"/>
        <w:jc w:val="both"/>
      </w:pPr>
      <w:r>
        <w:rPr>
          <w:rStyle w:val="s0"/>
        </w:rPr>
        <w:t xml:space="preserve">Елді мекен шегінде орналасқан,  аэродромдар алып жатқан жерлерді қоспағанда, әуежайлар алып жатқан өнеркәсіп жерлеріне осы Кодекстің </w:t>
      </w:r>
      <w:hyperlink r:id="rId2510" w:anchor="sub_id=3870000" w:history="1">
        <w:r>
          <w:rPr>
            <w:rStyle w:val="a3"/>
          </w:rPr>
          <w:t>387-бабы 1-тармағының</w:t>
        </w:r>
      </w:hyperlink>
      <w:r>
        <w:rPr>
          <w:rStyle w:val="s0"/>
        </w:rPr>
        <w:t xml:space="preserve"> талаптары ескеріле отырып, </w:t>
      </w:r>
      <w:hyperlink r:id="rId2511" w:anchor="sub_id=3810000" w:history="1">
        <w:r>
          <w:rPr>
            <w:rStyle w:val="a3"/>
          </w:rPr>
          <w:t>381-бабында</w:t>
        </w:r>
      </w:hyperlink>
      <w:r>
        <w:rPr>
          <w:rStyle w:val="s0"/>
        </w:rPr>
        <w:t xml:space="preserve"> белгіленген базалық ставкалар бойынша салық салынады.</w:t>
      </w:r>
    </w:p>
    <w:p w:rsidR="00000000" w:rsidRDefault="00B238DD">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B238DD">
      <w:pPr>
        <w:ind w:firstLine="400"/>
        <w:jc w:val="both"/>
      </w:pPr>
      <w:r>
        <w:rPr>
          <w:rStyle w:val="s0"/>
        </w:rPr>
        <w:t> </w:t>
      </w:r>
    </w:p>
    <w:p w:rsidR="00000000" w:rsidRDefault="00B238DD">
      <w:pPr>
        <w:ind w:firstLine="400"/>
        <w:jc w:val="both"/>
      </w:pPr>
      <w:r>
        <w:rPr>
          <w:rStyle w:val="s0"/>
          <w:b/>
          <w:bCs/>
        </w:rPr>
        <w:t>385-бап</w:t>
      </w:r>
      <w:r>
        <w:rPr>
          <w:rStyle w:val="s0"/>
        </w:rPr>
        <w:t xml:space="preserve">. </w:t>
      </w:r>
      <w:r>
        <w:rPr>
          <w:rStyle w:val="s0"/>
          <w:b/>
          <w:bCs/>
        </w:rPr>
        <w:t xml:space="preserve">Ерекше қорғалатын табиғи аумақтардың, орман қоры </w:t>
      </w:r>
      <w:r>
        <w:rPr>
          <w:rStyle w:val="s0"/>
          <w:b/>
          <w:bCs/>
        </w:rPr>
        <w:t>мен су қорының жерлеріне салынатын салық ставкалары</w:t>
      </w:r>
    </w:p>
    <w:p w:rsidR="00000000" w:rsidRDefault="00B238DD">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r:id="rId2512" w:anchor="sub_id=3870000" w:history="1">
        <w:r>
          <w:rPr>
            <w:rStyle w:val="a3"/>
          </w:rPr>
          <w:t>387-бабы 1-тармағының</w:t>
        </w:r>
      </w:hyperlink>
      <w:r>
        <w:rPr>
          <w:rStyle w:val="s0"/>
        </w:rPr>
        <w:t xml:space="preserve"> талаптары ескеріле отырып, </w:t>
      </w:r>
      <w:hyperlink r:id="rId2513" w:anchor="sub_id=3780000" w:history="1">
        <w:r>
          <w:rPr>
            <w:rStyle w:val="a3"/>
          </w:rPr>
          <w:t>378-бабында</w:t>
        </w:r>
      </w:hyperlink>
      <w:r>
        <w:rPr>
          <w:rStyle w:val="s0"/>
        </w:rPr>
        <w:t xml:space="preserve"> белгіленген базалық ставкалар бойынша жер салығы салынады.</w:t>
      </w:r>
    </w:p>
    <w:p w:rsidR="00000000" w:rsidRDefault="00B238DD">
      <w:pPr>
        <w:ind w:firstLine="400"/>
        <w:jc w:val="both"/>
      </w:pPr>
      <w:r>
        <w:rPr>
          <w:rStyle w:val="s0"/>
        </w:rPr>
        <w:t>2. Жеке және заңды тұлғаларға ауы</w:t>
      </w:r>
      <w:r>
        <w:rPr>
          <w:rStyle w:val="s0"/>
        </w:rPr>
        <w:t xml:space="preserve">л шаруашылығы мақсаттарынан басқа өзге де мақсаттарға пайдалануға берілген ерекше қорғалатын табиғи аумақтардың, орман қоры мен су қорының жерлері  осы Кодекстің </w:t>
      </w:r>
      <w:hyperlink r:id="rId2514" w:anchor="sub_id=3870000" w:history="1">
        <w:r>
          <w:rPr>
            <w:rStyle w:val="a3"/>
          </w:rPr>
          <w:t xml:space="preserve">387-бабы </w:t>
        </w:r>
        <w:r>
          <w:rPr>
            <w:rStyle w:val="a3"/>
          </w:rPr>
          <w:t>1-тармағының</w:t>
        </w:r>
      </w:hyperlink>
      <w:r>
        <w:rPr>
          <w:rStyle w:val="s0"/>
        </w:rPr>
        <w:t xml:space="preserve"> талаптары ескеріле отырып, </w:t>
      </w:r>
      <w:hyperlink r:id="rId2515" w:anchor="sub_id=3830000" w:history="1">
        <w:r>
          <w:rPr>
            <w:rStyle w:val="a3"/>
          </w:rPr>
          <w:t>383-бабында</w:t>
        </w:r>
      </w:hyperlink>
      <w:r>
        <w:rPr>
          <w:rStyle w:val="s0"/>
        </w:rPr>
        <w:t xml:space="preserve"> белгіленген ставкалар бойынша салық салуға жатады.</w:t>
      </w:r>
    </w:p>
    <w:p w:rsidR="00000000" w:rsidRDefault="00B238DD">
      <w:pPr>
        <w:ind w:firstLine="400"/>
        <w:jc w:val="both"/>
      </w:pPr>
      <w:r>
        <w:rPr>
          <w:rStyle w:val="s0"/>
        </w:rPr>
        <w:t> </w:t>
      </w:r>
    </w:p>
    <w:p w:rsidR="00000000" w:rsidRDefault="00B238DD">
      <w:pPr>
        <w:ind w:firstLine="400"/>
        <w:jc w:val="both"/>
      </w:pPr>
      <w:r>
        <w:rPr>
          <w:rStyle w:val="s0"/>
          <w:b/>
          <w:bCs/>
        </w:rPr>
        <w:t>386-бап</w:t>
      </w:r>
      <w:r>
        <w:rPr>
          <w:rStyle w:val="s0"/>
        </w:rPr>
        <w:t xml:space="preserve">. </w:t>
      </w:r>
      <w:r>
        <w:rPr>
          <w:rStyle w:val="s0"/>
          <w:b/>
          <w:bCs/>
        </w:rPr>
        <w:t>Автотұрақтар, автомобильге май құю станциялары үшін бөлін</w:t>
      </w:r>
      <w:r>
        <w:rPr>
          <w:rStyle w:val="s0"/>
          <w:b/>
          <w:bCs/>
        </w:rPr>
        <w:t>ген, казино орналасқан жер учаскелеріне салынатын салық ставкалары</w:t>
      </w:r>
    </w:p>
    <w:p w:rsidR="00000000" w:rsidRDefault="00B238DD">
      <w:pPr>
        <w:ind w:firstLine="400"/>
        <w:jc w:val="both"/>
      </w:pPr>
      <w:r>
        <w:rPr>
          <w:rStyle w:val="s0"/>
        </w:rPr>
        <w:t>1. Елді мекендердің автотұрақтар мен автомобильге май құю станциялары үшін бөлінген жерлері  тұрғын үй қоры, соның ішінде оның жанындағы құрылыстар мен ғимараттар алып жатқан жерді қоспаған</w:t>
      </w:r>
      <w:r>
        <w:rPr>
          <w:rStyle w:val="s0"/>
        </w:rPr>
        <w:t xml:space="preserve">да, осы Кодекстің </w:t>
      </w:r>
      <w:hyperlink r:id="rId2516" w:anchor="sub_id=3810000" w:history="1">
        <w:r>
          <w:rPr>
            <w:rStyle w:val="a3"/>
          </w:rPr>
          <w:t>381-бабында</w:t>
        </w:r>
      </w:hyperlink>
      <w:r>
        <w:rPr>
          <w:rStyle w:val="s0"/>
        </w:rPr>
        <w:t xml:space="preserve"> елді мекендер жерлеріне белгіленген базалық ставкалар бойынша он есе ұлғайтылған салық салуға жатады.</w:t>
      </w:r>
    </w:p>
    <w:p w:rsidR="00000000" w:rsidRDefault="00B238DD">
      <w:pPr>
        <w:ind w:firstLine="400"/>
        <w:jc w:val="both"/>
      </w:pPr>
      <w:r>
        <w:rPr>
          <w:rStyle w:val="s0"/>
        </w:rPr>
        <w:t>Автотұрақтар мен автомобильге май құю с</w:t>
      </w:r>
      <w:r>
        <w:rPr>
          <w:rStyle w:val="s0"/>
        </w:rPr>
        <w:t>танциялары үшін бөлінген басқа санаттағы жерлер  тұрғын үй қоры, соның ішінде оның жанындағы құрылыстар мен ғимараттар алып жатқан жерлерді қоспағанда, жақын жатқан елді мекендердің жерлері үшін осы Кодекстің 381-бабында белгіленген базалық ставкалар бойын</w:t>
      </w:r>
      <w:r>
        <w:rPr>
          <w:rStyle w:val="s0"/>
        </w:rPr>
        <w:t>ша он есе ұлғайтылған салық салуға жатады.</w:t>
      </w:r>
    </w:p>
    <w:p w:rsidR="00000000" w:rsidRDefault="00B238DD">
      <w:pPr>
        <w:ind w:firstLine="400"/>
        <w:jc w:val="both"/>
      </w:pPr>
      <w:r>
        <w:rPr>
          <w:rStyle w:val="s0"/>
        </w:rPr>
        <w:t>Салықты есептеу кезінде жерлеріне базалық ставкалар қолданылатын елді мекенді жергілікті өкілді орган айқындайды.</w:t>
      </w:r>
    </w:p>
    <w:p w:rsidR="00000000" w:rsidRDefault="00B238DD">
      <w:pPr>
        <w:ind w:firstLine="400"/>
        <w:jc w:val="both"/>
      </w:pPr>
      <w:r>
        <w:rPr>
          <w:rStyle w:val="s0"/>
        </w:rPr>
        <w:t xml:space="preserve">Жергілікті өкілді органның шешімі бойынша салық ставкасы кемітілуі мүмкін, бірақ ол осы Кодекстің </w:t>
      </w:r>
      <w:hyperlink r:id="rId2517" w:anchor="sub_id=3810000" w:history="1">
        <w:r>
          <w:rPr>
            <w:rStyle w:val="a3"/>
          </w:rPr>
          <w:t>381-бабында</w:t>
        </w:r>
      </w:hyperlink>
      <w:r>
        <w:rPr>
          <w:rStyle w:val="s0"/>
        </w:rPr>
        <w:t xml:space="preserve"> белгіленгеннен кем болмауға тиіс.</w:t>
      </w:r>
    </w:p>
    <w:p w:rsidR="00000000" w:rsidRDefault="00B238DD">
      <w:pPr>
        <w:ind w:firstLine="400"/>
        <w:jc w:val="both"/>
      </w:pPr>
      <w:r>
        <w:rPr>
          <w:rStyle w:val="s0"/>
        </w:rPr>
        <w:t>2. Елді мекендердің казино орналасқан жерлері осы Кодекстің 381-бабында белгіленген елді мекендердің жерлеріне арналған базал</w:t>
      </w:r>
      <w:r>
        <w:rPr>
          <w:rStyle w:val="s0"/>
        </w:rPr>
        <w:t>ық ставкалар бойынша  он есе ұлғайтылған салық салуға жатады.</w:t>
      </w:r>
    </w:p>
    <w:p w:rsidR="00000000" w:rsidRDefault="00B238DD">
      <w:pPr>
        <w:ind w:firstLine="400"/>
        <w:jc w:val="both"/>
      </w:pPr>
      <w:r>
        <w:rPr>
          <w:rStyle w:val="s0"/>
        </w:rPr>
        <w:t>Казино орналасқан басқа да санаттағы жерлер тұрғын үй қоры, соның ішінде оның жанындағы құрылыстар мен ғимараттар орналасқан жерлерді қоспағанда, жақын жатқан елді мекендердің жерлері үшін осы К</w:t>
      </w:r>
      <w:r>
        <w:rPr>
          <w:rStyle w:val="s0"/>
        </w:rPr>
        <w:t xml:space="preserve">одекстің </w:t>
      </w:r>
      <w:hyperlink r:id="rId2518"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B238DD">
      <w:pPr>
        <w:ind w:firstLine="400"/>
        <w:jc w:val="both"/>
      </w:pPr>
      <w:r>
        <w:rPr>
          <w:rStyle w:val="s0"/>
        </w:rPr>
        <w:t>Елді мекеннің жерлеріне салықты есеп</w:t>
      </w:r>
      <w:r>
        <w:rPr>
          <w:rStyle w:val="s0"/>
        </w:rPr>
        <w:t>теу кезінде қолданылатын базалық ставкаларды жергілікті өкілді орган белгілейді.</w:t>
      </w:r>
    </w:p>
    <w:p w:rsidR="00000000" w:rsidRDefault="00B238DD">
      <w:pPr>
        <w:ind w:firstLine="400"/>
        <w:jc w:val="both"/>
      </w:pPr>
      <w:r>
        <w:rPr>
          <w:rStyle w:val="s0"/>
        </w:rPr>
        <w:t>Жергілікті өкілді органның шешімі бойынша салық ставкасы төмендетілуі мүмкін, бірақ ол осы Кодекстің </w:t>
      </w:r>
      <w:hyperlink r:id="rId2519" w:anchor="sub_id=3810000" w:history="1">
        <w:r>
          <w:rPr>
            <w:rStyle w:val="a3"/>
          </w:rPr>
          <w:t>381-бабында </w:t>
        </w:r>
      </w:hyperlink>
      <w:r>
        <w:rPr>
          <w:rStyle w:val="s0"/>
        </w:rPr>
        <w:t>белгіленгеннен кем болмауға тиіс.</w:t>
      </w:r>
    </w:p>
    <w:p w:rsidR="00000000" w:rsidRDefault="00B238DD">
      <w:pPr>
        <w:ind w:firstLine="400"/>
        <w:jc w:val="both"/>
      </w:pPr>
      <w:r>
        <w:rPr>
          <w:rStyle w:val="s0"/>
        </w:rPr>
        <w:t> </w:t>
      </w:r>
    </w:p>
    <w:p w:rsidR="00000000" w:rsidRDefault="00B238DD">
      <w:pPr>
        <w:ind w:firstLine="400"/>
        <w:jc w:val="both"/>
      </w:pPr>
      <w:r>
        <w:rPr>
          <w:rStyle w:val="s0"/>
          <w:b/>
          <w:bCs/>
        </w:rPr>
        <w:t>387-бап</w:t>
      </w:r>
      <w:r>
        <w:rPr>
          <w:rStyle w:val="s0"/>
        </w:rPr>
        <w:t xml:space="preserve">. </w:t>
      </w:r>
      <w:r>
        <w:rPr>
          <w:rStyle w:val="s0"/>
          <w:b/>
          <w:bCs/>
        </w:rPr>
        <w:t>Базалық салық ставкаларын түзету</w:t>
      </w:r>
    </w:p>
    <w:p w:rsidR="00000000" w:rsidRDefault="00B238DD">
      <w:pPr>
        <w:ind w:firstLine="400"/>
        <w:jc w:val="both"/>
      </w:pPr>
      <w:r>
        <w:rPr>
          <w:rStyle w:val="s0"/>
        </w:rPr>
        <w:t>Жергілікті өкілді органдардың Қазақстан Республикасының жер заңнамасына  сәйкес жүргізілетін жерлерді өңірлерге бөлу жобалары (схемалары) негізінде жер сал</w:t>
      </w:r>
      <w:r>
        <w:rPr>
          <w:rStyle w:val="s0"/>
        </w:rPr>
        <w:t xml:space="preserve">ығының ставкаларын осы Кодекстің </w:t>
      </w:r>
      <w:hyperlink r:id="rId2520" w:anchor="sub_id=3780000" w:history="1">
        <w:r>
          <w:rPr>
            <w:rStyle w:val="a3"/>
          </w:rPr>
          <w:t>378</w:t>
        </w:r>
      </w:hyperlink>
      <w:r>
        <w:rPr>
          <w:rStyle w:val="s0"/>
        </w:rPr>
        <w:t xml:space="preserve">, </w:t>
      </w:r>
      <w:hyperlink r:id="rId2521" w:anchor="sub_id=3790000" w:history="1">
        <w:r>
          <w:rPr>
            <w:rStyle w:val="a3"/>
          </w:rPr>
          <w:t>379,</w:t>
        </w:r>
      </w:hyperlink>
      <w:r>
        <w:rPr>
          <w:rStyle w:val="s0"/>
        </w:rPr>
        <w:t xml:space="preserve"> </w:t>
      </w:r>
      <w:hyperlink r:id="rId2522" w:anchor="sub_id=3810000" w:history="1">
        <w:r>
          <w:rPr>
            <w:rStyle w:val="a3"/>
          </w:rPr>
          <w:t>381,</w:t>
        </w:r>
      </w:hyperlink>
      <w:r>
        <w:rPr>
          <w:rStyle w:val="s0"/>
        </w:rPr>
        <w:t xml:space="preserve"> </w:t>
      </w:r>
      <w:hyperlink r:id="rId2523" w:anchor="sub_id=3830000" w:history="1">
        <w:r>
          <w:rPr>
            <w:rStyle w:val="a3"/>
          </w:rPr>
          <w:t>383-баптарында</w:t>
        </w:r>
      </w:hyperlink>
      <w:r>
        <w:rPr>
          <w:rStyle w:val="s0"/>
        </w:rPr>
        <w:t xml:space="preserve"> белгіленген, автотұраққа, автомобильге май құю станцияларына бөлін</w:t>
      </w:r>
      <w:r>
        <w:rPr>
          <w:rStyle w:val="s0"/>
        </w:rPr>
        <w:t>ген (бөліп шығарылған) және казино орналасқан  жерлерді қоспағанда, жер салығының базалық ставкаларының 50 проценттінен аспайтындай етіп төмендетуге немесе жоғарылатуға құқығы бар.</w:t>
      </w:r>
    </w:p>
    <w:p w:rsidR="00000000" w:rsidRDefault="00B238DD">
      <w:pPr>
        <w:ind w:firstLine="400"/>
        <w:jc w:val="both"/>
      </w:pPr>
      <w:r>
        <w:rPr>
          <w:rStyle w:val="s0"/>
        </w:rPr>
        <w:t>Бұл ретте жекелеген салық төлеушілер үшін жер салығының ставкаларын жеке-да</w:t>
      </w:r>
      <w:r>
        <w:rPr>
          <w:rStyle w:val="s0"/>
        </w:rPr>
        <w:t>ра төмендетуге немесе жоғарылатуға тыйым салынады.</w:t>
      </w:r>
    </w:p>
    <w:p w:rsidR="00000000" w:rsidRDefault="00B238DD">
      <w:pPr>
        <w:ind w:firstLine="400"/>
        <w:jc w:val="both"/>
      </w:pPr>
      <w:r>
        <w:rPr>
          <w:rStyle w:val="s0"/>
        </w:rPr>
        <w:t>2. Мынадай төлеушілер салықты есептеген кезде тиісті ставкаларға 0,1 коэффициентті қолданады:</w:t>
      </w:r>
    </w:p>
    <w:p w:rsidR="00000000" w:rsidRDefault="00B238DD">
      <w:pPr>
        <w:ind w:firstLine="400"/>
        <w:jc w:val="both"/>
      </w:pPr>
      <w:r>
        <w:rPr>
          <w:rStyle w:val="s0"/>
        </w:rPr>
        <w:t>1) балаларды сауықтыру мекемелері;</w:t>
      </w:r>
    </w:p>
    <w:p w:rsidR="00000000" w:rsidRDefault="00B238DD">
      <w:pPr>
        <w:ind w:firstLine="400"/>
        <w:jc w:val="both"/>
      </w:pPr>
      <w:r>
        <w:rPr>
          <w:rStyle w:val="s0"/>
        </w:rPr>
        <w:t xml:space="preserve">2) діни бірлестіктерді қоспағанда, осы Кодекстің </w:t>
      </w:r>
      <w:hyperlink r:id="rId2524" w:anchor="sub_id=1340000" w:history="1">
        <w:r>
          <w:rPr>
            <w:rStyle w:val="a3"/>
          </w:rPr>
          <w:t>134-бабында</w:t>
        </w:r>
      </w:hyperlink>
      <w:r>
        <w:rPr>
          <w:rStyle w:val="s0"/>
        </w:rPr>
        <w:t xml:space="preserve"> айқындалған заңды тұлғалар;</w:t>
      </w:r>
    </w:p>
    <w:p w:rsidR="00000000" w:rsidRDefault="00B238DD">
      <w:pPr>
        <w:ind w:firstLine="400"/>
        <w:jc w:val="both"/>
      </w:pPr>
      <w:r>
        <w:rPr>
          <w:rStyle w:val="s0"/>
        </w:rPr>
        <w:t xml:space="preserve">3) осы Кодекстің </w:t>
      </w:r>
      <w:hyperlink r:id="rId2525" w:anchor="sub_id=1350200" w:history="1">
        <w:r>
          <w:rPr>
            <w:rStyle w:val="a3"/>
          </w:rPr>
          <w:t>135-бабының 2-тармағында</w:t>
        </w:r>
      </w:hyperlink>
      <w:r>
        <w:rPr>
          <w:rStyle w:val="s0"/>
        </w:rPr>
        <w:t xml:space="preserve"> айқындалған заңды тұлғалар;</w:t>
      </w:r>
    </w:p>
    <w:p w:rsidR="00000000" w:rsidRDefault="00B238DD">
      <w:pPr>
        <w:ind w:firstLine="400"/>
        <w:jc w:val="both"/>
      </w:pPr>
      <w:r>
        <w:rPr>
          <w:rStyle w:val="s0"/>
        </w:rPr>
        <w:t xml:space="preserve">4) </w:t>
      </w:r>
      <w:r>
        <w:rPr>
          <w:rStyle w:val="s0"/>
        </w:rPr>
        <w:t>қызметінің</w:t>
      </w:r>
      <w:r>
        <w:rPr>
          <w:rStyle w:val="s0"/>
        </w:rPr>
        <w:t xml:space="preserve">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жөніндегі жұмыстарды орындау болып табылатын</w:t>
      </w:r>
      <w:r>
        <w:rPr>
          <w:rStyle w:val="s0"/>
        </w:rPr>
        <w:t xml:space="preserve"> мемлекеттік кәсіпорындар;</w:t>
      </w:r>
    </w:p>
    <w:p w:rsidR="00000000" w:rsidRDefault="00B238DD">
      <w:pPr>
        <w:ind w:firstLine="400"/>
        <w:jc w:val="both"/>
      </w:pPr>
      <w:r>
        <w:rPr>
          <w:rStyle w:val="s0"/>
        </w:rPr>
        <w:t>5) балықты ұдайы молайту мақсатындағы мемлекеттік кәсіпорындар;</w:t>
      </w:r>
    </w:p>
    <w:p w:rsidR="00000000" w:rsidRDefault="00B238DD">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B238DD">
      <w:pPr>
        <w:ind w:firstLine="400"/>
        <w:jc w:val="both"/>
      </w:pPr>
      <w:r>
        <w:rPr>
          <w:rStyle w:val="s0"/>
        </w:rPr>
        <w:t>7) психоневрологиялық және туберкулез мекемелері жанындағ</w:t>
      </w:r>
      <w:r>
        <w:rPr>
          <w:rStyle w:val="s0"/>
        </w:rPr>
        <w:t>ы емдеу-өндірістік кәсіпорындар.</w:t>
      </w:r>
    </w:p>
    <w:p w:rsidR="00000000" w:rsidRDefault="00B238DD">
      <w:pPr>
        <w:ind w:firstLine="400"/>
        <w:jc w:val="both"/>
      </w:pPr>
      <w:r>
        <w:rPr>
          <w:rStyle w:val="s0"/>
        </w:rPr>
        <w:t xml:space="preserve">3. Осы Кодекстің </w:t>
      </w:r>
      <w:hyperlink r:id="rId2526" w:anchor="sub_id=1350300" w:history="1">
        <w:r>
          <w:rPr>
            <w:rStyle w:val="a3"/>
          </w:rPr>
          <w:t>135-бабының 3-тармағында</w:t>
        </w:r>
      </w:hyperlink>
      <w:r>
        <w:rPr>
          <w:rStyle w:val="s0"/>
        </w:rPr>
        <w:t xml:space="preserve"> айқындалған заңды тұлғалар салықты есептеу кезінде тиісті ставкаларға 0 коэффициентін қолданады.</w:t>
      </w:r>
    </w:p>
    <w:p w:rsidR="00000000" w:rsidRDefault="00B238DD">
      <w:pPr>
        <w:ind w:firstLine="400"/>
        <w:jc w:val="both"/>
      </w:pPr>
      <w:r>
        <w:rPr>
          <w:rStyle w:val="s0"/>
        </w:rPr>
        <w:t>4. Осы баптың 2-тармағында аталған жер салығын төлеушілер жер учаскесін немесе оның бір бөлігін (ондағы үйлермен, құрылыстармен, ғимараттармен бірге не оларсыз) жалға, өзге де негіздерде пайдалануға беру немесе коммерциялық мақсаттарда пайдалану кезінде с</w:t>
      </w:r>
      <w:r>
        <w:rPr>
          <w:rStyle w:val="s0"/>
        </w:rPr>
        <w:t>алықты 0,1 коэффициентті қолданбай, осы Кодекстің 55-тарауында белгіленген тәртіппен есептейді.</w:t>
      </w:r>
    </w:p>
    <w:p w:rsidR="00000000" w:rsidRDefault="00B238DD">
      <w:pPr>
        <w:ind w:firstLine="400"/>
        <w:jc w:val="both"/>
      </w:pPr>
      <w:r>
        <w:rPr>
          <w:rStyle w:val="s0"/>
        </w:rPr>
        <w:t xml:space="preserve">5. Арнаулы экономикалық аймақтардың аумақтарында қызметін жүзеге асыратын ұйымдар жер салығын осы Кодекстің </w:t>
      </w:r>
      <w:hyperlink r:id="rId2527" w:anchor="sub_id=1510300" w:history="1">
        <w:r>
          <w:rPr>
            <w:rStyle w:val="a3"/>
          </w:rPr>
          <w:t>151-бабының  3-тармағының 1) тармақшасында</w:t>
        </w:r>
      </w:hyperlink>
      <w:r>
        <w:rPr>
          <w:rStyle w:val="s0"/>
        </w:rPr>
        <w:t xml:space="preserve"> белгіленген ережелерді ескере отырып есептейді.</w:t>
      </w:r>
    </w:p>
    <w:p w:rsidR="00000000" w:rsidRDefault="00B238DD">
      <w:r>
        <w:rPr>
          <w:sz w:val="20"/>
          <w:szCs w:val="20"/>
        </w:rPr>
        <w:t> </w:t>
      </w:r>
    </w:p>
    <w:p w:rsidR="00000000" w:rsidRDefault="00B238DD">
      <w:pPr>
        <w:jc w:val="center"/>
      </w:pPr>
      <w:r>
        <w:rPr>
          <w:rStyle w:val="s1"/>
        </w:rPr>
        <w:t>55-тарау. САЛЫҚТЫ ЕСЕПТЕУ ТӘРТІБІ ЖӘНЕ ТӨЛЕУ МЕРЗІМДЕРІ</w:t>
      </w:r>
    </w:p>
    <w:p w:rsidR="00000000" w:rsidRDefault="00B238DD">
      <w:r>
        <w:rPr>
          <w:sz w:val="20"/>
          <w:szCs w:val="20"/>
        </w:rPr>
        <w:t> </w:t>
      </w:r>
    </w:p>
    <w:p w:rsidR="00000000" w:rsidRDefault="00B238DD">
      <w:pPr>
        <w:ind w:firstLine="400"/>
        <w:jc w:val="both"/>
      </w:pPr>
      <w:r>
        <w:rPr>
          <w:rStyle w:val="s0"/>
          <w:b/>
          <w:bCs/>
        </w:rPr>
        <w:t>388-бап. Салықты есептеу мен төлеудің жалпы тәртібі</w:t>
      </w:r>
    </w:p>
    <w:p w:rsidR="00000000" w:rsidRDefault="00B238DD">
      <w:pPr>
        <w:ind w:firstLine="400"/>
        <w:jc w:val="both"/>
      </w:pPr>
      <w:r>
        <w:rPr>
          <w:rStyle w:val="s0"/>
        </w:rPr>
        <w:t>1. Салықты есептеу ә</w:t>
      </w:r>
      <w:r>
        <w:rPr>
          <w:rStyle w:val="s0"/>
        </w:rPr>
        <w:t>рбір жер учаскесі бойынша жеке салық базасына тиісті салық ставкасын қолдану арқылы жүргізіледі.</w:t>
      </w:r>
    </w:p>
    <w:p w:rsidR="00000000" w:rsidRDefault="00B238DD">
      <w:pPr>
        <w:ind w:firstLine="400"/>
        <w:jc w:val="both"/>
      </w:pPr>
      <w:r>
        <w:rPr>
          <w:rStyle w:val="s0"/>
        </w:rPr>
        <w:t>Ауыл шаруашылығы өнімдерін өндіруші заңды тұлғалар мен селолық тұтыну кооперативтері үшін арнаулы салық режимін қолданатын салық төлеушілер салықты осы Кодекст</w:t>
      </w:r>
      <w:r>
        <w:rPr>
          <w:rStyle w:val="s0"/>
        </w:rPr>
        <w:t xml:space="preserve">ің </w:t>
      </w:r>
      <w:hyperlink r:id="rId2528"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B238DD">
      <w:pPr>
        <w:jc w:val="both"/>
      </w:pPr>
      <w:r>
        <w:rPr>
          <w:rStyle w:val="s3"/>
        </w:rPr>
        <w:t xml:space="preserve">2009.16.11. № 200-ІV ҚР </w:t>
      </w:r>
      <w:hyperlink r:id="rId2529" w:anchor="sub_id=123"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2530" w:anchor="sub_id=3880200" w:history="1">
        <w:r>
          <w:rPr>
            <w:rStyle w:val="a3"/>
            <w:i/>
            <w:iCs/>
          </w:rPr>
          <w:t>ред</w:t>
        </w:r>
      </w:hyperlink>
      <w:r>
        <w:rPr>
          <w:rStyle w:val="s3"/>
        </w:rPr>
        <w:t xml:space="preserve">.қара) </w:t>
      </w:r>
    </w:p>
    <w:p w:rsidR="00000000" w:rsidRDefault="00B238DD">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құқықтар берiлген айдан кейiнгi айдан бастап есеп</w:t>
      </w:r>
      <w:r>
        <w:rPr>
          <w:rStyle w:val="s0"/>
        </w:rPr>
        <w:t>теледi.</w:t>
      </w:r>
    </w:p>
    <w:p w:rsidR="00000000" w:rsidRDefault="00B238DD">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B238DD">
      <w:pPr>
        <w:ind w:firstLine="400"/>
        <w:jc w:val="both"/>
      </w:pPr>
      <w:r>
        <w:rPr>
          <w:rStyle w:val="s0"/>
        </w:rPr>
        <w:t>4. Бюджетке жер салығын төлеу жер учаскесінің орналасқан жері бойынша жүргізіледі.</w:t>
      </w:r>
    </w:p>
    <w:p w:rsidR="00000000" w:rsidRDefault="00B238DD">
      <w:pPr>
        <w:ind w:firstLine="400"/>
        <w:jc w:val="both"/>
      </w:pPr>
      <w:r>
        <w:rPr>
          <w:rStyle w:val="s0"/>
        </w:rPr>
        <w:t>5. Салық жылы ішінде</w:t>
      </w:r>
      <w:r>
        <w:rPr>
          <w:rStyle w:val="s0"/>
        </w:rPr>
        <w:t xml:space="preserve">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ставкалар бойынша алына</w:t>
      </w:r>
      <w:r>
        <w:rPr>
          <w:rStyle w:val="s0"/>
        </w:rPr>
        <w:t>ды.</w:t>
      </w:r>
    </w:p>
    <w:p w:rsidR="00000000" w:rsidRDefault="00B238DD">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B238DD">
      <w:pPr>
        <w:ind w:firstLine="400"/>
        <w:jc w:val="both"/>
      </w:pPr>
      <w:r>
        <w:rPr>
          <w:rStyle w:val="s0"/>
        </w:rPr>
        <w:t>7. Салық төлеушілер орналасқан жер учаскелері бонитеті</w:t>
      </w:r>
      <w:r>
        <w:rPr>
          <w:rStyle w:val="s0"/>
        </w:rPr>
        <w:t>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B238DD">
      <w:pPr>
        <w:ind w:firstLine="400"/>
        <w:jc w:val="both"/>
      </w:pPr>
      <w:r>
        <w:rPr>
          <w:rStyle w:val="s0"/>
        </w:rPr>
        <w:t>8. Ортақ үлестік меншіктегі салық салу объектілері бойынша салық олардың осы жер учаскесіндегі үлесіне барабар</w:t>
      </w:r>
      <w:r>
        <w:rPr>
          <w:rStyle w:val="s0"/>
        </w:rPr>
        <w:t xml:space="preserve"> есептеледі.</w:t>
      </w:r>
    </w:p>
    <w:p w:rsidR="00000000" w:rsidRDefault="00B238DD">
      <w:pPr>
        <w:ind w:firstLine="400"/>
        <w:jc w:val="both"/>
      </w:pPr>
      <w:r>
        <w:rPr>
          <w:rStyle w:val="s0"/>
        </w:rPr>
        <w:t> </w:t>
      </w:r>
    </w:p>
    <w:p w:rsidR="00000000" w:rsidRDefault="00B238DD">
      <w:pPr>
        <w:ind w:firstLine="400"/>
        <w:jc w:val="both"/>
      </w:pPr>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B238DD">
      <w:pPr>
        <w:ind w:firstLine="400"/>
        <w:jc w:val="both"/>
      </w:pPr>
      <w:r>
        <w:rPr>
          <w:rStyle w:val="s0"/>
        </w:rPr>
        <w:t>1. Заңды тұлғалар жер салығының сомаларын салық базасына тиісті салық ставкасын қолдану арқылы дербес есептейді.</w:t>
      </w:r>
    </w:p>
    <w:p w:rsidR="00000000" w:rsidRDefault="00B238DD">
      <w:pPr>
        <w:ind w:firstLine="400"/>
        <w:jc w:val="both"/>
      </w:pPr>
      <w:r>
        <w:rPr>
          <w:rStyle w:val="s0"/>
        </w:rPr>
        <w:t>2. Заңды тұлғалар салық кезеңі ішінде жер салығы бойынша</w:t>
      </w:r>
      <w:r>
        <w:rPr>
          <w:rStyle w:val="s0"/>
        </w:rPr>
        <w:t xml:space="preserve"> ағымдағы төлемдерді есептеуге және төлеуге міндетті.</w:t>
      </w:r>
    </w:p>
    <w:p w:rsidR="00000000" w:rsidRDefault="00B238DD">
      <w:pPr>
        <w:ind w:firstLine="400"/>
        <w:jc w:val="both"/>
      </w:pPr>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B238DD">
      <w:pPr>
        <w:ind w:firstLine="400"/>
        <w:jc w:val="both"/>
      </w:pPr>
      <w:r>
        <w:rPr>
          <w:rStyle w:val="s0"/>
        </w:rPr>
        <w:t xml:space="preserve">Жаңа құрылған салық төлеуші құрылған күннен кейінгі </w:t>
      </w:r>
      <w:r>
        <w:rPr>
          <w:rStyle w:val="s0"/>
        </w:rPr>
        <w:t>кезекті мерзім ағымдағы төлемдерді төлеудің бірінші мерзімі болып табылады.</w:t>
      </w:r>
    </w:p>
    <w:p w:rsidR="00000000" w:rsidRDefault="00B238DD">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B238DD">
      <w:pPr>
        <w:ind w:firstLine="400"/>
        <w:jc w:val="both"/>
      </w:pPr>
      <w:r>
        <w:rPr>
          <w:rStyle w:val="s0"/>
        </w:rPr>
        <w:t>4. Ағы</w:t>
      </w:r>
      <w:r>
        <w:rPr>
          <w:rStyle w:val="s0"/>
        </w:rPr>
        <w:t>мдағы төлемдердің мөлшері салық кезеңінің басында болған салық салу объектілері бойынша салық базасына тиісті салық ставкаларын қолдану арқылы айқындалады.</w:t>
      </w:r>
    </w:p>
    <w:p w:rsidR="00000000" w:rsidRDefault="00B238DD">
      <w:pPr>
        <w:jc w:val="both"/>
      </w:pPr>
      <w:r>
        <w:rPr>
          <w:rStyle w:val="s3"/>
        </w:rPr>
        <w:t xml:space="preserve">2009.30.12 № 234-IV </w:t>
      </w:r>
      <w:hyperlink r:id="rId2531" w:anchor="sub_id=389" w:history="1">
        <w:r>
          <w:rPr>
            <w:rStyle w:val="a3"/>
            <w:i/>
            <w:iCs/>
          </w:rPr>
          <w:t>Заңымен</w:t>
        </w:r>
      </w:hyperlink>
      <w:r>
        <w:rPr>
          <w:rStyle w:val="s3"/>
        </w:rPr>
        <w:t xml:space="preserve"> 5-тармақ өзгертілді (2010 жылғы 1 қаңтардан қолданысқа енгiзiлдi) (бұр.</w:t>
      </w:r>
      <w:hyperlink r:id="rId2532" w:anchor="sub_id=3890500" w:history="1">
        <w:r>
          <w:rPr>
            <w:rStyle w:val="a3"/>
            <w:i/>
            <w:iCs/>
          </w:rPr>
          <w:t>ред</w:t>
        </w:r>
      </w:hyperlink>
      <w:r>
        <w:rPr>
          <w:rStyle w:val="s3"/>
        </w:rPr>
        <w:t>.қара)</w:t>
      </w:r>
    </w:p>
    <w:p w:rsidR="00000000" w:rsidRDefault="00B238DD">
      <w:pPr>
        <w:ind w:firstLine="400"/>
        <w:jc w:val="both"/>
      </w:pPr>
      <w:r>
        <w:rPr>
          <w:rStyle w:val="s0"/>
        </w:rPr>
        <w:t>5. Жер салығын төлеу бойынша салық міндеттемелері туындаған күннен кейінгі, осы б</w:t>
      </w:r>
      <w:r>
        <w:rPr>
          <w:rStyle w:val="s0"/>
        </w:rPr>
        <w:t xml:space="preserve">аптың </w:t>
      </w:r>
      <w:hyperlink r:id="rId2533"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w:t>
      </w:r>
      <w:r>
        <w:rPr>
          <w:rStyle w:val="s0"/>
        </w:rPr>
        <w:t xml:space="preserve"> </w:t>
      </w:r>
    </w:p>
    <w:p w:rsidR="00000000" w:rsidRDefault="00B238DD">
      <w:pPr>
        <w:ind w:firstLine="400"/>
        <w:jc w:val="both"/>
      </w:pPr>
      <w:r>
        <w:rPr>
          <w:rStyle w:val="s0"/>
        </w:rPr>
        <w:t xml:space="preserve">Осы Кодекстің </w:t>
      </w:r>
      <w:hyperlink r:id="rId2534" w:anchor="sub_id=3730300" w:history="1">
        <w:r>
          <w:rPr>
            <w:rStyle w:val="a3"/>
          </w:rPr>
          <w:t>373-бабы 3-тармағының 2), 3), 7) тармақшаларында</w:t>
        </w:r>
      </w:hyperlink>
      <w:r>
        <w:rPr>
          <w:rStyle w:val="s0"/>
        </w:rPr>
        <w:t xml:space="preserve"> аталған заңды тұлғалар салық салу объектілерін пайдалануға немесе жалға берген кезде салық салу объектілер</w:t>
      </w:r>
      <w:r>
        <w:rPr>
          <w:rStyle w:val="s0"/>
        </w:rPr>
        <w:t>ін пайдалануға</w:t>
      </w:r>
      <w:r>
        <w:t>, сенiмгерлiкпен басқаруға</w:t>
      </w:r>
      <w:r>
        <w:rPr>
          <w:rStyle w:val="s0"/>
        </w:rPr>
        <w:t xml:space="preserve"> немесе жалға беру күнінен кейінгі кезекті мерзім салықтың ағымдағы сомасын төлеудің бірінші мерзімі болып табылады.</w:t>
      </w:r>
    </w:p>
    <w:p w:rsidR="00000000" w:rsidRDefault="00B238DD">
      <w:pPr>
        <w:jc w:val="both"/>
      </w:pPr>
      <w:r>
        <w:rPr>
          <w:rStyle w:val="s3"/>
        </w:rPr>
        <w:t xml:space="preserve">2009.30.12 № 234-IV </w:t>
      </w:r>
      <w:hyperlink r:id="rId2535" w:anchor="sub_id=389" w:history="1">
        <w:r>
          <w:rPr>
            <w:rStyle w:val="a3"/>
            <w:i/>
            <w:iCs/>
          </w:rPr>
          <w:t>Заңымен</w:t>
        </w:r>
      </w:hyperlink>
      <w:r>
        <w:rPr>
          <w:rStyle w:val="s3"/>
        </w:rPr>
        <w:t xml:space="preserve"> 6-тармақ өзгертілді (2010 жылғы 1 қаңтардан қолданысқа енгiзiлдi) (бұр.</w:t>
      </w:r>
      <w:hyperlink r:id="rId2536" w:anchor="sub_id=3890600" w:history="1">
        <w:r>
          <w:rPr>
            <w:rStyle w:val="a3"/>
            <w:i/>
            <w:iCs/>
          </w:rPr>
          <w:t>ред</w:t>
        </w:r>
      </w:hyperlink>
      <w:r>
        <w:rPr>
          <w:rStyle w:val="s3"/>
        </w:rPr>
        <w:t>.қара)</w:t>
      </w:r>
    </w:p>
    <w:p w:rsidR="00000000" w:rsidRDefault="00B238DD">
      <w:pPr>
        <w:ind w:firstLine="400"/>
        <w:jc w:val="both"/>
      </w:pPr>
      <w:r>
        <w:rPr>
          <w:rStyle w:val="s0"/>
        </w:rPr>
        <w:t>6. Ағымдағы төлемдерді төлеудің соңғы мерзімінен кейін салық міндеттемелері туын</w:t>
      </w:r>
      <w:r>
        <w:rPr>
          <w:rStyle w:val="s0"/>
        </w:rPr>
        <w:t>даған кезде түпкілікті есеп айырысу және салық сомасын төлеу осы баптың 9-тармағында көзделген мерзімдерде жүргізіледі.</w:t>
      </w:r>
    </w:p>
    <w:p w:rsidR="00000000" w:rsidRDefault="00B238DD">
      <w:pPr>
        <w:ind w:firstLine="400"/>
        <w:jc w:val="both"/>
      </w:pPr>
      <w:r>
        <w:rPr>
          <w:rStyle w:val="s0"/>
        </w:rPr>
        <w:t xml:space="preserve">Осы Кодекстің </w:t>
      </w:r>
      <w:hyperlink r:id="rId2537" w:anchor="sub_id=3730300" w:history="1">
        <w:r>
          <w:rPr>
            <w:rStyle w:val="a3"/>
          </w:rPr>
          <w:t>373-бабының 3-тармағының</w:t>
        </w:r>
      </w:hyperlink>
      <w:r>
        <w:rPr>
          <w:rStyle w:val="s0"/>
        </w:rPr>
        <w:t xml:space="preserve"> </w:t>
      </w:r>
      <w:r>
        <w:t>2),</w:t>
      </w:r>
      <w:r>
        <w:rPr>
          <w:rStyle w:val="s0"/>
        </w:rPr>
        <w:t xml:space="preserve"> </w:t>
      </w:r>
      <w:r>
        <w:rPr>
          <w:rStyle w:val="s0"/>
        </w:rPr>
        <w:t>3), 7) тармақшаларында аталған заңды тұлғаларға пайдалануға</w:t>
      </w:r>
      <w:r>
        <w:t>, сенiмгерлiкпен басқаруға</w:t>
      </w:r>
      <w:r>
        <w:rPr>
          <w:rStyle w:val="s0"/>
        </w:rPr>
        <w:t xml:space="preserve"> 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  9-тар</w:t>
      </w:r>
      <w:r>
        <w:rPr>
          <w:rStyle w:val="s0"/>
        </w:rPr>
        <w:t xml:space="preserve">мағында көзделген мерзімдерде жүргізіледі. </w:t>
      </w:r>
    </w:p>
    <w:p w:rsidR="00000000" w:rsidRDefault="00B238DD">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B238DD">
      <w:pPr>
        <w:ind w:firstLine="400"/>
        <w:jc w:val="both"/>
      </w:pPr>
      <w:r>
        <w:rPr>
          <w:rStyle w:val="s0"/>
        </w:rPr>
        <w:t>8. Са</w:t>
      </w:r>
      <w:r>
        <w:rPr>
          <w:rStyle w:val="s0"/>
        </w:rPr>
        <w:t>лық салу объектілеріне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B238DD">
      <w:pPr>
        <w:ind w:firstLine="400"/>
        <w:jc w:val="both"/>
      </w:pPr>
      <w:r>
        <w:rPr>
          <w:rStyle w:val="s0"/>
        </w:rPr>
        <w:t xml:space="preserve">Осы құқықтарды беретін тұлғаның жер учаскесіне іс жүзінде иелік еткен кезеңі үшін төлеуге жататын салық сомасы </w:t>
      </w:r>
      <w:r>
        <w:rPr>
          <w:rStyle w:val="s0"/>
        </w:rPr>
        <w:t>құқықтарды</w:t>
      </w:r>
      <w:r>
        <w:rPr>
          <w:rStyle w:val="s0"/>
        </w:rPr>
        <w:t xml:space="preserve"> мемлекеттік тіркеуге дейін немесе тіркеген кезде бюджетке енгізілуге тиіс. Бұл 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өзінің жер учаск</w:t>
      </w:r>
      <w:r>
        <w:rPr>
          <w:rStyle w:val="s0"/>
        </w:rPr>
        <w:t>есіне құқығы пайда болған айдың басынан басталатын кезең үшін салық сомасын есептейді.</w:t>
      </w:r>
    </w:p>
    <w:p w:rsidR="00000000" w:rsidRDefault="00B238DD">
      <w:pPr>
        <w:ind w:firstLine="400"/>
        <w:jc w:val="both"/>
      </w:pPr>
      <w:r>
        <w:rPr>
          <w:rStyle w:val="s0"/>
        </w:rPr>
        <w:t>Жер учаскесіне құқықтарды мемлекеттік тіркеу кезінде салықтың жылдық сомасын бюджетке тараптардың бірі (келісім бойынша) енгізуі мүмкін. Жер учаскесіне құқықтарды мемлек</w:t>
      </w:r>
      <w:r>
        <w:rPr>
          <w:rStyle w:val="s0"/>
        </w:rPr>
        <w:t>еттік тіркеу кезінде төленген салық сомасы кейіннен қайта төленбейді.</w:t>
      </w:r>
    </w:p>
    <w:p w:rsidR="00000000" w:rsidRDefault="00B238DD">
      <w:pPr>
        <w:ind w:firstLine="400"/>
        <w:jc w:val="both"/>
      </w:pPr>
      <w:r>
        <w:rPr>
          <w:rStyle w:val="s0"/>
        </w:rPr>
        <w:t>9. Салық төлеуші салық кезеңі үшін декларацияны табыс ету мерзімі басталғаннан кейін күнтізбелік он күннен кешіктірмей түпкілікті есеп айырысуды жүргізіп, жер салығын төлейді</w:t>
      </w:r>
    </w:p>
    <w:p w:rsidR="00000000" w:rsidRDefault="00B238DD">
      <w:pPr>
        <w:ind w:firstLine="400"/>
        <w:jc w:val="both"/>
      </w:pPr>
      <w:r>
        <w:rPr>
          <w:rStyle w:val="s0"/>
        </w:rPr>
        <w:t> </w:t>
      </w:r>
    </w:p>
    <w:p w:rsidR="00000000" w:rsidRDefault="00B238DD">
      <w:pPr>
        <w:jc w:val="both"/>
      </w:pPr>
      <w:r>
        <w:rPr>
          <w:rStyle w:val="s3"/>
        </w:rPr>
        <w:t>2009.30.1</w:t>
      </w:r>
      <w:r>
        <w:rPr>
          <w:rStyle w:val="s3"/>
        </w:rPr>
        <w:t xml:space="preserve">2. № 234-ІV ҚР </w:t>
      </w:r>
      <w:hyperlink r:id="rId2538" w:anchor="sub_id=390" w:history="1">
        <w:r>
          <w:rPr>
            <w:rStyle w:val="a3"/>
            <w:i/>
            <w:iCs/>
          </w:rPr>
          <w:t>Заңымен</w:t>
        </w:r>
      </w:hyperlink>
      <w:r>
        <w:rPr>
          <w:rStyle w:val="s3"/>
        </w:rPr>
        <w:t xml:space="preserve"> 390-бап жаңа редакцияда (2010 жылғы 1 қаңтардан қолданысқа енгiзiлдi) (бұр.</w:t>
      </w:r>
      <w:hyperlink r:id="rId2539" w:anchor="sub_id=3900000" w:history="1">
        <w:r>
          <w:rPr>
            <w:rStyle w:val="a3"/>
            <w:i/>
            <w:iCs/>
          </w:rPr>
          <w:t>ред</w:t>
        </w:r>
      </w:hyperlink>
      <w:r>
        <w:rPr>
          <w:rStyle w:val="s3"/>
        </w:rPr>
        <w:t>.кара)</w:t>
      </w:r>
    </w:p>
    <w:p w:rsidR="00000000" w:rsidRDefault="00B238DD">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B238DD">
      <w:pPr>
        <w:ind w:firstLine="400"/>
      </w:pPr>
      <w:r>
        <w:t>1. Бiрнеше салық төлеу</w:t>
      </w:r>
      <w:r>
        <w:t>шiлердiң пайдалануындағы үйлер, құрылыстар мен ғимараттар орналасқан жер учаскелерi үшiн жер салығы олардың бөлек пайдалануындағы үйлер мен құрылыстардың алаңына барабар әр салық төлеушi бойынша жеке есептеледi.</w:t>
      </w:r>
    </w:p>
    <w:p w:rsidR="00000000" w:rsidRDefault="00B238DD">
      <w:pPr>
        <w:ind w:firstLine="400"/>
      </w:pPr>
      <w:r>
        <w:t xml:space="preserve">2. Осы Кодекстiң </w:t>
      </w:r>
      <w:hyperlink r:id="rId2540" w:anchor="sub_id=3730300" w:history="1">
        <w:r>
          <w:rPr>
            <w:rStyle w:val="a3"/>
          </w:rPr>
          <w:t>373-бабы 3-тармағының 2), 3), 7) тармақшаларында</w:t>
        </w:r>
      </w:hyperlink>
      <w:r>
        <w:t xml:space="preserve"> аталған заңды тұлғалар үйдiң бiр бөлiгiн не ғимараттың бiр бөлiгiн пайдалануға, сенiмгерлiкпен басқаруға немесе жалға берген кезде жер салығы осы жер</w:t>
      </w:r>
      <w:r>
        <w:t xml:space="preserve"> учаскесiнде орналасқан барлық үйлердiң, ғимараттардың жалпы алаңындағы пайдалануға, сенiмгерлiкпен басқаруға немесе жалға берiлген үйдiң бiр бөлiгi не ғимараттың бiр бөлiгi алаңының үлес салмағына қарай есептелуге жатады.</w:t>
      </w:r>
    </w:p>
    <w:p w:rsidR="00000000" w:rsidRDefault="00B238DD">
      <w:pPr>
        <w:ind w:firstLine="400"/>
      </w:pPr>
      <w:r>
        <w:t xml:space="preserve">3. Тұрғын үй қорының құрамындағы </w:t>
      </w:r>
      <w:r>
        <w:t>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 381-бабында белгiленген салықтың базалық ставка</w:t>
      </w:r>
      <w:r>
        <w:t>лары бойынша есептелуге жатады.</w:t>
      </w:r>
    </w:p>
    <w:p w:rsidR="00000000" w:rsidRDefault="00B238DD">
      <w:pPr>
        <w:ind w:firstLine="400"/>
      </w:pPr>
      <w:r>
        <w:t>4. Кәсiпкерлiк қызметтi жүзеге асырмайтын жеке тұлғалар, оның iшiнде жекеше нотариустар, адвокаттар, осы тармақтың екiншi бөлiгiнде көрсетiлген жер учаскелерiн қоспағанда, меншiк құқығындағы тұрғын үй емес үй-жайлары орналас</w:t>
      </w:r>
      <w:r>
        <w:t>қан</w:t>
      </w:r>
      <w:r>
        <w:t xml:space="preserve"> жер учаскелерi бойынша патент негiзiнде арнаулы салық режимiн қолданатын дара кәсiпкерлер үшiн осы бөлiмде белгiленген тәртiппен жер салығын есептейдi, төлейдi және жер салығы бойынша салық есептілігiн табыс етедi. </w:t>
      </w:r>
    </w:p>
    <w:p w:rsidR="00000000" w:rsidRDefault="00B238DD">
      <w:pPr>
        <w:ind w:firstLine="400"/>
      </w:pPr>
      <w:r>
        <w:t xml:space="preserve">Осы тармақтың ережелерi кәсiпкерлiк </w:t>
      </w:r>
      <w:r>
        <w:t>қызметт</w:t>
      </w:r>
      <w:r>
        <w:t>i жүзеге асырмайтын жеке тұлғалардың салық базасы осы Кодекстiң 406-бабына сәйкес айқындалатын тұрғын үй емес үй-жайлары орналасқан жер учаскелерiне қолданылмайды.</w:t>
      </w:r>
    </w:p>
    <w:p w:rsidR="00000000" w:rsidRDefault="00B238DD">
      <w:pPr>
        <w:ind w:firstLine="400"/>
      </w:pPr>
      <w:r>
        <w:rPr>
          <w:b/>
          <w:bCs/>
        </w:rPr>
        <w:t> </w:t>
      </w:r>
    </w:p>
    <w:p w:rsidR="00000000" w:rsidRDefault="00B238DD">
      <w:pPr>
        <w:ind w:firstLine="400"/>
      </w:pPr>
      <w:r>
        <w:rPr>
          <w:b/>
          <w:bCs/>
        </w:rPr>
        <w:t> </w:t>
      </w:r>
    </w:p>
    <w:p w:rsidR="00000000" w:rsidRDefault="00B238DD">
      <w:pPr>
        <w:jc w:val="both"/>
      </w:pPr>
      <w:r>
        <w:rPr>
          <w:rStyle w:val="s3"/>
        </w:rPr>
        <w:t xml:space="preserve">2009.30.12. № 234-ІV ҚР </w:t>
      </w:r>
      <w:hyperlink r:id="rId2541" w:anchor="sub_id=390" w:history="1">
        <w:r>
          <w:rPr>
            <w:rStyle w:val="a3"/>
            <w:i/>
            <w:iCs/>
          </w:rPr>
          <w:t>Заңымен</w:t>
        </w:r>
      </w:hyperlink>
      <w:r>
        <w:rPr>
          <w:rStyle w:val="s3"/>
        </w:rPr>
        <w:t xml:space="preserve"> 391-бап жаңа редакцияда (2010 жылғы 1 қаңтардан қолданысқа енгiзiлдi) (бұр.</w:t>
      </w:r>
      <w:hyperlink r:id="rId2542" w:anchor="sub_id=3910000" w:history="1">
        <w:r>
          <w:rPr>
            <w:rStyle w:val="a3"/>
            <w:i/>
            <w:iCs/>
          </w:rPr>
          <w:t>ред</w:t>
        </w:r>
      </w:hyperlink>
      <w:r>
        <w:rPr>
          <w:rStyle w:val="s3"/>
        </w:rPr>
        <w:t>.кара)</w:t>
      </w:r>
    </w:p>
    <w:p w:rsidR="00000000" w:rsidRDefault="00B238DD">
      <w:pPr>
        <w:ind w:firstLine="400"/>
      </w:pPr>
      <w:r>
        <w:rPr>
          <w:b/>
          <w:bCs/>
        </w:rPr>
        <w:t>391-бап</w:t>
      </w:r>
      <w:r>
        <w:t xml:space="preserve">. </w:t>
      </w:r>
      <w:r>
        <w:rPr>
          <w:b/>
          <w:bCs/>
        </w:rPr>
        <w:t>Жеке тұлғалардың салықты есептеу тәртібі және</w:t>
      </w:r>
      <w:r>
        <w:rPr>
          <w:b/>
          <w:bCs/>
        </w:rPr>
        <w:t xml:space="preserve"> төлеу мерзiмдерi</w:t>
      </w:r>
    </w:p>
    <w:p w:rsidR="00000000" w:rsidRDefault="00B238DD">
      <w:pPr>
        <w:ind w:firstLine="400"/>
      </w:pPr>
      <w:r>
        <w:t>1. Жеке тұлғалар (осы тармақтың екiншi бөлiгiнде аталған тұлғаларды қоспағанда) төлеуге жататын жер салығын есептеудi салық органдары тиiстi салық ставкалары мен салық базасын негiзге ала отырып, 1 тамыздан кешiктiрмей жүргiзедi.</w:t>
      </w:r>
    </w:p>
    <w:p w:rsidR="00000000" w:rsidRDefault="00B238DD">
      <w:pPr>
        <w:ind w:firstLine="400"/>
      </w:pPr>
      <w:r>
        <w:t>Осы тарм</w:t>
      </w:r>
      <w:r>
        <w:t xml:space="preserve">ақтың ережелерi: </w:t>
      </w:r>
    </w:p>
    <w:p w:rsidR="00000000" w:rsidRDefault="00B238DD">
      <w:pPr>
        <w:ind w:firstLine="400"/>
      </w:pPr>
      <w:r>
        <w:t>дара кәсiпкерлерге;</w:t>
      </w:r>
    </w:p>
    <w:p w:rsidR="00000000" w:rsidRDefault="00B238DD">
      <w:pPr>
        <w:ind w:firstLine="400"/>
      </w:pPr>
      <w:r>
        <w:t xml:space="preserve">салық базасы осы Кодекстiң </w:t>
      </w:r>
      <w:hyperlink r:id="rId2543" w:anchor="sub_id=4060000" w:history="1">
        <w:r>
          <w:rPr>
            <w:rStyle w:val="a3"/>
          </w:rPr>
          <w:t>406-бабына</w:t>
        </w:r>
      </w:hyperlink>
      <w:r>
        <w:t xml:space="preserve"> сәйкес айқындалатын тұрғын үй емес үй-жайлар орналасқан жер учаскелерiн қоспағанда, меншiк құқы</w:t>
      </w:r>
      <w:r>
        <w:t>ғындағы</w:t>
      </w:r>
      <w:r>
        <w:t xml:space="preserve"> тұрғын үй емес үй-жайлары орналасқан жер учаскелерi бойынша кәсiпкерлiк қызметтi жүзеге асырмайтын жеке тұлғаларға, оның iшiнде жекеше нотариустарға, адвокаттарға қолданылмайды.</w:t>
      </w:r>
    </w:p>
    <w:p w:rsidR="00000000" w:rsidRDefault="00B238DD">
      <w:pPr>
        <w:ind w:firstLine="400"/>
      </w:pPr>
      <w:r>
        <w:t>2. Салық кезеңi iшiнде салық салу объектiлерiне құқықтар берiлген жағд</w:t>
      </w:r>
      <w:r>
        <w:t xml:space="preserve">айда, салық сомасы осы Кодекстiң </w:t>
      </w:r>
      <w:hyperlink r:id="rId2544" w:anchor="sub_id=3890800" w:history="1">
        <w:r>
          <w:rPr>
            <w:rStyle w:val="a3"/>
          </w:rPr>
          <w:t>389-бабы 8-тармағының</w:t>
        </w:r>
      </w:hyperlink>
      <w:r>
        <w:t xml:space="preserve"> ережелерi ескерiле отырып есептеледi.</w:t>
      </w:r>
    </w:p>
    <w:p w:rsidR="00000000" w:rsidRDefault="00B238DD">
      <w:pPr>
        <w:ind w:firstLine="400"/>
      </w:pPr>
      <w:r>
        <w:t>3. Жеке тұлғалар салық органдары есептеген жер салығын бюджетке ағымдағы жылды</w:t>
      </w:r>
      <w:r>
        <w:t>ң</w:t>
      </w:r>
      <w:r>
        <w:t xml:space="preserve"> 1 қазанынан кешiктiрмей төлейдi.</w:t>
      </w:r>
    </w:p>
    <w:p w:rsidR="00000000" w:rsidRDefault="00B238DD">
      <w:pPr>
        <w:ind w:firstLine="400"/>
      </w:pPr>
      <w:r>
        <w:t>4. Салық мiндеттемелерi ағымдағы жылдың 1 қазанынан кейiн туындаған кезде, салық сомасын төлеу салық салу объектiсiне меншiк құқығы мемлекеттік тiркелгеннен кейiн отыз жұмыс күнiнен кешiктiрiлмей жүргiзiледi.</w:t>
      </w:r>
    </w:p>
    <w:p w:rsidR="00000000" w:rsidRDefault="00B238DD">
      <w:pPr>
        <w:ind w:firstLine="400"/>
      </w:pPr>
      <w:r>
        <w:t>5. Дара кәсi</w:t>
      </w:r>
      <w:r>
        <w:t xml:space="preserve">пкерлер өз қызметiнде пайдаланатын жер учаскелерi бойынша жер салығын осы Кодекстiң </w:t>
      </w:r>
      <w:hyperlink r:id="rId2545" w:anchor="sub_id=3890000" w:history="1">
        <w:r>
          <w:rPr>
            <w:rStyle w:val="a3"/>
          </w:rPr>
          <w:t>389-бабында</w:t>
        </w:r>
      </w:hyperlink>
      <w:r>
        <w:t xml:space="preserve"> белгiленген тәртiппен есептейдi және төлейдi.</w:t>
      </w:r>
    </w:p>
    <w:p w:rsidR="00000000" w:rsidRDefault="00B238DD">
      <w:pPr>
        <w:ind w:firstLine="400"/>
      </w:pPr>
      <w:r>
        <w:t>6. Патент негiзiнде арнаулы с</w:t>
      </w:r>
      <w:r>
        <w:t xml:space="preserve">алық режимiн қолданатын дара кәсiпкерлер өз қызметiнде пайдаланатын жер учаскелерi бойынша жер салығын осы Кодекстiң </w:t>
      </w:r>
      <w:hyperlink r:id="rId2546" w:anchor="sub_id=3890000" w:history="1">
        <w:r>
          <w:rPr>
            <w:rStyle w:val="a3"/>
          </w:rPr>
          <w:t>389-бабында</w:t>
        </w:r>
      </w:hyperlink>
      <w:r>
        <w:t xml:space="preserve"> </w:t>
      </w:r>
      <w:r>
        <w:t>белгiленген тәртiппен есептейдi. Бұл ретте, жер салығы салық кезеңi үшiн декларацияны табыс ету мерзiмi басталғаннан кейiн күнтiзбелiк он күннен кешiктiрiлмей төленуге жатады.</w:t>
      </w:r>
    </w:p>
    <w:p w:rsidR="00000000" w:rsidRDefault="00B238DD">
      <w:pPr>
        <w:ind w:firstLine="400"/>
        <w:jc w:val="both"/>
      </w:pPr>
      <w:r>
        <w:t> </w:t>
      </w:r>
    </w:p>
    <w:p w:rsidR="00000000" w:rsidRDefault="00B238DD">
      <w:pPr>
        <w:ind w:firstLine="400"/>
        <w:jc w:val="both"/>
      </w:pPr>
      <w:r>
        <w:t> </w:t>
      </w:r>
    </w:p>
    <w:p w:rsidR="00000000" w:rsidRDefault="00B238DD">
      <w:pPr>
        <w:jc w:val="center"/>
      </w:pPr>
      <w:r>
        <w:rPr>
          <w:rStyle w:val="s1"/>
        </w:rPr>
        <w:t>56-тарау. САЛЫҚ КЕЗЕҢІ ЖӘНЕ САЛЫҚ ЕСЕПТІЛІГІ</w:t>
      </w:r>
    </w:p>
    <w:p w:rsidR="00000000" w:rsidRDefault="00B238DD">
      <w:pPr>
        <w:ind w:firstLine="400"/>
        <w:jc w:val="both"/>
      </w:pPr>
      <w:r>
        <w:rPr>
          <w:rStyle w:val="s0"/>
        </w:rPr>
        <w:t> </w:t>
      </w:r>
    </w:p>
    <w:p w:rsidR="00000000" w:rsidRDefault="00B238DD">
      <w:pPr>
        <w:ind w:firstLine="400"/>
        <w:jc w:val="both"/>
      </w:pPr>
      <w:r>
        <w:rPr>
          <w:rStyle w:val="s0"/>
          <w:b/>
          <w:bCs/>
        </w:rPr>
        <w:t>392-бап</w:t>
      </w:r>
      <w:r>
        <w:rPr>
          <w:rStyle w:val="s0"/>
        </w:rPr>
        <w:t xml:space="preserve">. </w:t>
      </w:r>
      <w:r>
        <w:rPr>
          <w:rStyle w:val="s0"/>
          <w:b/>
          <w:bCs/>
        </w:rPr>
        <w:t>Салық кезеңі</w:t>
      </w:r>
    </w:p>
    <w:p w:rsidR="00000000" w:rsidRDefault="00B238DD">
      <w:pPr>
        <w:ind w:firstLine="400"/>
        <w:jc w:val="both"/>
      </w:pPr>
      <w:r>
        <w:rPr>
          <w:rStyle w:val="s0"/>
        </w:rPr>
        <w:t>Жер сал</w:t>
      </w:r>
      <w:r>
        <w:rPr>
          <w:rStyle w:val="s0"/>
        </w:rPr>
        <w:t xml:space="preserve">ығын есептеу мен төлеу үшін салық кезеңі осы Кодекстің </w:t>
      </w:r>
      <w:hyperlink r:id="rId2547" w:anchor="sub_id=1480000" w:history="1">
        <w:r>
          <w:rPr>
            <w:rStyle w:val="a3"/>
          </w:rPr>
          <w:t>148-бабына</w:t>
        </w:r>
      </w:hyperlink>
      <w:r>
        <w:rPr>
          <w:rStyle w:val="s0"/>
        </w:rPr>
        <w:t xml:space="preserve"> сәйкес айқындалады.</w:t>
      </w:r>
    </w:p>
    <w:p w:rsidR="00000000" w:rsidRDefault="00B238DD">
      <w:pPr>
        <w:ind w:firstLine="400"/>
        <w:jc w:val="both"/>
      </w:pPr>
      <w:r>
        <w:rPr>
          <w:rStyle w:val="s0"/>
        </w:rPr>
        <w:t> </w:t>
      </w:r>
    </w:p>
    <w:p w:rsidR="00000000" w:rsidRDefault="00B238DD">
      <w:pPr>
        <w:ind w:firstLine="400"/>
        <w:jc w:val="both"/>
      </w:pPr>
      <w:r>
        <w:rPr>
          <w:rStyle w:val="s0"/>
          <w:b/>
          <w:bCs/>
        </w:rPr>
        <w:t>393-бап</w:t>
      </w:r>
      <w:r>
        <w:rPr>
          <w:rStyle w:val="s0"/>
        </w:rPr>
        <w:t xml:space="preserve">. </w:t>
      </w:r>
      <w:r>
        <w:rPr>
          <w:rStyle w:val="s0"/>
          <w:b/>
          <w:bCs/>
        </w:rPr>
        <w:t>Салық есептілігі</w:t>
      </w:r>
    </w:p>
    <w:p w:rsidR="00000000" w:rsidRDefault="00B238DD">
      <w:pPr>
        <w:jc w:val="both"/>
      </w:pPr>
      <w:r>
        <w:rPr>
          <w:rStyle w:val="s3"/>
        </w:rPr>
        <w:t xml:space="preserve">2009.30.12. № 234-ІV ҚР </w:t>
      </w:r>
      <w:hyperlink r:id="rId2548" w:anchor="sub_id=393" w:history="1">
        <w:r>
          <w:rPr>
            <w:rStyle w:val="a3"/>
            <w:i/>
            <w:iCs/>
          </w:rPr>
          <w:t>Заңымен</w:t>
        </w:r>
      </w:hyperlink>
      <w:r>
        <w:rPr>
          <w:rStyle w:val="s3"/>
        </w:rPr>
        <w:t xml:space="preserve"> 1-тармақ жаңа редакцияда (2009 жылғы 1 қаңтардан қолданысқа енгiзiлдi) (бұр.</w:t>
      </w:r>
      <w:hyperlink r:id="rId2549" w:anchor="sub_id=3930000" w:history="1">
        <w:r>
          <w:rPr>
            <w:rStyle w:val="a3"/>
            <w:i/>
            <w:iCs/>
          </w:rPr>
          <w:t>ред</w:t>
        </w:r>
      </w:hyperlink>
      <w:r>
        <w:rPr>
          <w:rStyle w:val="s3"/>
        </w:rPr>
        <w:t>.ка</w:t>
      </w:r>
      <w:r>
        <w:rPr>
          <w:rStyle w:val="s3"/>
        </w:rPr>
        <w:t>ра)</w:t>
      </w:r>
    </w:p>
    <w:p w:rsidR="00000000" w:rsidRDefault="00B238DD">
      <w:pPr>
        <w:ind w:firstLine="400"/>
      </w:pPr>
      <w:r>
        <w:t>1. Салық төлеушiлер (патент негiзiнде арнаулы салық режимiн қолданатын дара кәсiпкерлердi қоспағанда) декларацияны салық салу объектiлерi орналасқан жердегi салық органдарына есептi салық кезеңiнен кейiнгi жылдың 31 наурызынан кешiктiрмей, сондай-ақ ағ</w:t>
      </w:r>
      <w:r>
        <w:t>ымдағы төлемдердiң есеп-қисабын осы бапта белгiленген мерзiмдерде табыс етедi.</w:t>
      </w:r>
    </w:p>
    <w:p w:rsidR="00000000" w:rsidRDefault="00B238DD">
      <w:pPr>
        <w:ind w:firstLine="400"/>
      </w:pPr>
      <w:r>
        <w:t>Патент негiзiнде арнаулы салық режимiн қолданатын дара кәсiпкерлер декларацияны салық салу объектiлерi орналасқан жердегi салық органдарына есептi салық кезеңiнен кейiнгi жылдың</w:t>
      </w:r>
      <w:r>
        <w:t xml:space="preserve"> 31 наурызынан кешiктiрмей табыс етедi.</w:t>
      </w:r>
    </w:p>
    <w:p w:rsidR="00000000" w:rsidRDefault="00B238DD">
      <w:pPr>
        <w:ind w:firstLine="400"/>
        <w:jc w:val="both"/>
      </w:pPr>
      <w:r>
        <w:t>Жеке тұлғалар салық органдары есептеген жер салығы бойынша ағымдағы төлемдердiң есеп-қисабын және декларацияны табыс етпейдi.</w:t>
      </w:r>
    </w:p>
    <w:p w:rsidR="00000000" w:rsidRDefault="00B238DD">
      <w:pPr>
        <w:ind w:firstLine="400"/>
        <w:jc w:val="both"/>
      </w:pPr>
      <w:r>
        <w:rPr>
          <w:rStyle w:val="s0"/>
        </w:rPr>
        <w:t>2. Жер салығы бойынша ағымдағы төлемдердің есеп-қисабы ағымдағы салық кезеңінің 15 ақпанын</w:t>
      </w:r>
      <w:r>
        <w:rPr>
          <w:rStyle w:val="s0"/>
        </w:rPr>
        <w:t>ан кешіктірілмей табыс етіледі.</w:t>
      </w:r>
    </w:p>
    <w:p w:rsidR="00000000" w:rsidRDefault="00B238DD">
      <w:pPr>
        <w:jc w:val="both"/>
      </w:pPr>
      <w:r>
        <w:rPr>
          <w:rStyle w:val="s3"/>
        </w:rPr>
        <w:t xml:space="preserve">2009.30.12. № 234-ІV ҚР </w:t>
      </w:r>
      <w:hyperlink r:id="rId2550" w:anchor="sub_id=393" w:history="1">
        <w:r>
          <w:rPr>
            <w:rStyle w:val="a3"/>
            <w:i/>
            <w:iCs/>
          </w:rPr>
          <w:t>Заңымен</w:t>
        </w:r>
      </w:hyperlink>
      <w:r>
        <w:rPr>
          <w:rStyle w:val="s3"/>
        </w:rPr>
        <w:t xml:space="preserve"> 3-тармақ өзгертілді (2009 жылғы 1 қаңтардан қолданысқа енгiзiлдi) (бұр.</w:t>
      </w:r>
      <w:hyperlink r:id="rId2551" w:anchor="sub_id=3930300" w:history="1">
        <w:r>
          <w:rPr>
            <w:rStyle w:val="a3"/>
            <w:i/>
            <w:iCs/>
          </w:rPr>
          <w:t>ред</w:t>
        </w:r>
      </w:hyperlink>
      <w:r>
        <w:rPr>
          <w:rStyle w:val="s3"/>
        </w:rPr>
        <w:t>.кара)</w:t>
      </w:r>
    </w:p>
    <w:p w:rsidR="00000000" w:rsidRDefault="00B238DD">
      <w:pPr>
        <w:ind w:firstLine="400"/>
        <w:jc w:val="both"/>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  тіркеу есебіне қойған</w:t>
      </w:r>
      <w:r>
        <w:rPr>
          <w:rStyle w:val="s0"/>
        </w:rPr>
        <w:t xml:space="preserve"> айдан кейінгі айдың 15-інен кешіктірмей табыс етеді.</w:t>
      </w:r>
    </w:p>
    <w:p w:rsidR="00000000" w:rsidRDefault="00B238DD">
      <w:pPr>
        <w:ind w:firstLine="400"/>
      </w:pPr>
      <w:r>
        <w:t>Осы тармақтың ережелерi дара кәсiпкерлерге (патент негiзiнде арнаулы салық режимiн қолданатын дара кәсiпкерлердi қоспағанда) және заңды тұлғаларға қолданылады.</w:t>
      </w:r>
    </w:p>
    <w:p w:rsidR="00000000" w:rsidRDefault="00B238DD">
      <w:pPr>
        <w:jc w:val="both"/>
      </w:pPr>
      <w:r>
        <w:rPr>
          <w:rStyle w:val="s3"/>
        </w:rPr>
        <w:t xml:space="preserve">2009.30.12. № 234-ІV ҚР </w:t>
      </w:r>
      <w:hyperlink r:id="rId2552" w:anchor="sub_id=393" w:history="1">
        <w:r>
          <w:rPr>
            <w:rStyle w:val="a3"/>
            <w:i/>
            <w:iCs/>
          </w:rPr>
          <w:t>Заңымен</w:t>
        </w:r>
      </w:hyperlink>
      <w:r>
        <w:rPr>
          <w:rStyle w:val="s3"/>
        </w:rPr>
        <w:t xml:space="preserve"> 4-тармақ өзгертілді (2010 жылғы 1 қаңтардан қолданысқа енгiзiлдi) (бұр.</w:t>
      </w:r>
      <w:hyperlink r:id="rId2553" w:anchor="sub_id=3930400" w:history="1">
        <w:r>
          <w:rPr>
            <w:rStyle w:val="a3"/>
            <w:i/>
            <w:iCs/>
          </w:rPr>
          <w:t>ред</w:t>
        </w:r>
      </w:hyperlink>
      <w:r>
        <w:rPr>
          <w:rStyle w:val="s3"/>
        </w:rPr>
        <w:t>.кара)</w:t>
      </w:r>
    </w:p>
    <w:p w:rsidR="00000000" w:rsidRDefault="00B238DD">
      <w:pPr>
        <w:ind w:firstLine="400"/>
        <w:jc w:val="both"/>
      </w:pPr>
      <w:r>
        <w:rPr>
          <w:rStyle w:val="s0"/>
        </w:rPr>
        <w:t xml:space="preserve">4. Осы Кодекстің </w:t>
      </w:r>
      <w:hyperlink r:id="rId2554" w:anchor="sub_id=3730300" w:history="1">
        <w:r>
          <w:rPr>
            <w:rStyle w:val="a3"/>
          </w:rPr>
          <w:t>373-бабы 3-тармағының</w:t>
        </w:r>
      </w:hyperlink>
      <w:r>
        <w:rPr>
          <w:rStyle w:val="s0"/>
        </w:rPr>
        <w:t xml:space="preserve"> </w:t>
      </w:r>
      <w:r>
        <w:t xml:space="preserve">2), </w:t>
      </w:r>
      <w:r>
        <w:rPr>
          <w:rStyle w:val="s0"/>
        </w:rPr>
        <w:t>3), 7) тармақшаларында аталған заңды тұлғалар пайдалануға</w:t>
      </w:r>
      <w:r>
        <w:t>, сенiмгерлiкпен басқаруға</w:t>
      </w:r>
      <w:r>
        <w:rPr>
          <w:rStyle w:val="s0"/>
        </w:rPr>
        <w:t xml:space="preserve"> немесе жалға берілген салық салу объектілері бойынша ағымдағы т</w:t>
      </w:r>
      <w:r>
        <w:rPr>
          <w:rStyle w:val="s0"/>
        </w:rPr>
        <w:t>өлемдердің</w:t>
      </w:r>
      <w:r>
        <w:rPr>
          <w:rStyle w:val="s0"/>
        </w:rPr>
        <w:t xml:space="preserve"> есеп-қисабын осы баптың 5-тармағында көзделген мерзімдерде табыс етеді.</w:t>
      </w:r>
    </w:p>
    <w:p w:rsidR="00000000" w:rsidRDefault="00B238DD">
      <w:pPr>
        <w:ind w:firstLine="400"/>
        <w:jc w:val="both"/>
      </w:pPr>
      <w:r>
        <w:rPr>
          <w:rStyle w:val="s0"/>
        </w:rPr>
        <w:t>5. Салық кезеңі ішінде жер салығы бойынша салық міндеттемелері өзгерген кезде, ағымдағы төлемдердің есеп-қисабы салық салу объектілері бойынша 1 ақпандағы, 1 мамырдағы, 1 та</w:t>
      </w:r>
      <w:r>
        <w:rPr>
          <w:rStyle w:val="s0"/>
        </w:rPr>
        <w:t>мыздағы және 1 қарашадағы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B238DD">
      <w:pPr>
        <w:ind w:firstLine="400"/>
        <w:jc w:val="both"/>
      </w:pPr>
      <w:r>
        <w:rPr>
          <w:rStyle w:val="s0"/>
        </w:rPr>
        <w:t> </w:t>
      </w:r>
    </w:p>
    <w:p w:rsidR="00000000" w:rsidRDefault="00B238DD">
      <w:pPr>
        <w:jc w:val="center"/>
      </w:pPr>
      <w:r>
        <w:rPr>
          <w:rStyle w:val="s1"/>
        </w:rPr>
        <w:t>15-БӨЛІМ. МҮЛІК САЛЫҒЫ</w:t>
      </w:r>
    </w:p>
    <w:p w:rsidR="00000000" w:rsidRDefault="00B238DD">
      <w:pPr>
        <w:jc w:val="center"/>
      </w:pPr>
      <w:r>
        <w:rPr>
          <w:rStyle w:val="s1"/>
        </w:rPr>
        <w:t> </w:t>
      </w:r>
    </w:p>
    <w:p w:rsidR="00000000" w:rsidRDefault="00B238DD">
      <w:pPr>
        <w:jc w:val="center"/>
      </w:pPr>
      <w:r>
        <w:rPr>
          <w:rStyle w:val="s1"/>
        </w:rPr>
        <w:t xml:space="preserve">57-тарау. ЗАҢДЫ ТҰЛҒАЛАР МЕН ДАРА КӘСІПКЕРЛЕРГЕ  </w:t>
      </w:r>
      <w:r>
        <w:rPr>
          <w:rStyle w:val="s1"/>
        </w:rPr>
        <w:t>САЛЫНАТЫН МҮЛІК САЛЫҒЫ</w:t>
      </w:r>
    </w:p>
    <w:p w:rsidR="00000000" w:rsidRDefault="00B238DD">
      <w:pPr>
        <w:ind w:firstLine="400"/>
        <w:jc w:val="both"/>
      </w:pPr>
      <w:r>
        <w:rPr>
          <w:rStyle w:val="s0"/>
        </w:rPr>
        <w:t> </w:t>
      </w:r>
    </w:p>
    <w:p w:rsidR="00000000" w:rsidRDefault="00B238DD">
      <w:pPr>
        <w:ind w:firstLine="400"/>
        <w:jc w:val="both"/>
      </w:pPr>
      <w:r>
        <w:rPr>
          <w:rStyle w:val="s0"/>
          <w:b/>
          <w:bCs/>
        </w:rPr>
        <w:t>394-бап</w:t>
      </w:r>
      <w:r>
        <w:rPr>
          <w:rStyle w:val="s0"/>
        </w:rPr>
        <w:t xml:space="preserve">. </w:t>
      </w:r>
      <w:r>
        <w:rPr>
          <w:rStyle w:val="s0"/>
          <w:b/>
          <w:bCs/>
        </w:rPr>
        <w:t>Салық төлеушілер</w:t>
      </w:r>
    </w:p>
    <w:p w:rsidR="00000000" w:rsidRDefault="00B238DD">
      <w:pPr>
        <w:ind w:firstLine="400"/>
        <w:jc w:val="both"/>
      </w:pPr>
      <w:r>
        <w:rPr>
          <w:rStyle w:val="s0"/>
        </w:rPr>
        <w:t>1. Мыналар:</w:t>
      </w:r>
    </w:p>
    <w:p w:rsidR="00000000" w:rsidRDefault="00B238DD">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B238DD">
      <w:pPr>
        <w:ind w:firstLine="400"/>
        <w:jc w:val="both"/>
      </w:pPr>
      <w:r>
        <w:rPr>
          <w:rStyle w:val="s0"/>
        </w:rPr>
        <w:t>2) Қазақстан Республикасының аумағында меншік құқығы</w:t>
      </w:r>
      <w:r>
        <w:rPr>
          <w:rStyle w:val="s0"/>
        </w:rPr>
        <w:t>нда салық салу объектісі бар дара кәсіпкерлер;</w:t>
      </w:r>
    </w:p>
    <w:p w:rsidR="00000000" w:rsidRDefault="00B238DD">
      <w:pPr>
        <w:ind w:firstLine="400"/>
        <w:jc w:val="both"/>
      </w:pPr>
      <w:r>
        <w:rPr>
          <w:rStyle w:val="s0"/>
        </w:rPr>
        <w:t>3) концессия шартына сәйкес концессия объектісі болып табылатын салық салу объектісін иеленуге, пайдалануға құқығы бар концессионер мүлік салығын төлеушілер болып табылады.</w:t>
      </w:r>
    </w:p>
    <w:p w:rsidR="00000000" w:rsidRDefault="00B238DD">
      <w:pPr>
        <w:ind w:firstLine="400"/>
        <w:jc w:val="both"/>
      </w:pPr>
      <w:r>
        <w:rPr>
          <w:rStyle w:val="s0"/>
        </w:rPr>
        <w:t>2. Осы баптың 1-тармағының 1) тармақ</w:t>
      </w:r>
      <w:r>
        <w:rPr>
          <w:rStyle w:val="s0"/>
        </w:rPr>
        <w:t>шасында белгіленген құқықтарда салық салу объектілері бар заңды тұлғаның шешімі бойынша оның құрылымдық бөлімшелері дербес салық төлеушілер ретінде қарастырылады.</w:t>
      </w:r>
    </w:p>
    <w:p w:rsidR="00000000" w:rsidRDefault="00B238DD">
      <w:pPr>
        <w:ind w:firstLine="400"/>
        <w:jc w:val="both"/>
      </w:pPr>
      <w:r>
        <w:rPr>
          <w:rStyle w:val="s0"/>
        </w:rPr>
        <w:t>3. Осы баптың 2-тармағында аталған салық төлеушілер мүлік  салығын осы тарауда заңды тұлғалар</w:t>
      </w:r>
      <w:r>
        <w:rPr>
          <w:rStyle w:val="s0"/>
        </w:rPr>
        <w:t xml:space="preserve"> үшін белгіленген тәртіппен есептейді және төлейді.</w:t>
      </w:r>
    </w:p>
    <w:p w:rsidR="00000000" w:rsidRDefault="00B238DD">
      <w:pPr>
        <w:jc w:val="both"/>
      </w:pPr>
      <w:r>
        <w:rPr>
          <w:rStyle w:val="s3"/>
        </w:rPr>
        <w:t xml:space="preserve">2009.30.12. № 234-ІV ҚР </w:t>
      </w:r>
      <w:hyperlink r:id="rId2555" w:anchor="sub_id=364" w:history="1">
        <w:r>
          <w:rPr>
            <w:rStyle w:val="a3"/>
            <w:i/>
            <w:iCs/>
          </w:rPr>
          <w:t>Заңымен</w:t>
        </w:r>
      </w:hyperlink>
      <w:r>
        <w:rPr>
          <w:rStyle w:val="s3"/>
        </w:rPr>
        <w:t xml:space="preserve"> 4-тармақ өзгертілді (2010 жылғы 1 қаңтардан қолданысқа енгiзiлдi) (бұр.</w:t>
      </w:r>
      <w:hyperlink r:id="rId2556" w:anchor="sub_id=3940400" w:history="1">
        <w:r>
          <w:rPr>
            <w:rStyle w:val="a3"/>
            <w:i/>
            <w:iCs/>
          </w:rPr>
          <w:t>ред</w:t>
        </w:r>
      </w:hyperlink>
      <w:r>
        <w:rPr>
          <w:rStyle w:val="s3"/>
        </w:rPr>
        <w:t>.кара)</w:t>
      </w:r>
    </w:p>
    <w:p w:rsidR="00000000" w:rsidRDefault="00B238DD">
      <w:pPr>
        <w:ind w:firstLine="400"/>
      </w:pPr>
      <w:r>
        <w:t>4. Егер осы бапта өзгеше белгiленбесе, мыналар мүлiк салығын төлеушiлер болып табылмайды:</w:t>
      </w:r>
    </w:p>
    <w:p w:rsidR="00000000" w:rsidRDefault="00B238DD">
      <w:pPr>
        <w:ind w:firstLine="400"/>
        <w:jc w:val="both"/>
      </w:pPr>
      <w:r>
        <w:rPr>
          <w:rStyle w:val="s0"/>
        </w:rPr>
        <w:t>1) өз ауыл шаруашылығы өнімдерін өндіру, сақтау және қайта өңдеу процесінде тікелей пайдаланатын, меншік құқығында бар салық салу объектілері бойынша бірыңғай жер салығын төлеушілер.</w:t>
      </w:r>
    </w:p>
    <w:p w:rsidR="00000000" w:rsidRDefault="00B238DD">
      <w:pPr>
        <w:ind w:firstLine="400"/>
        <w:jc w:val="both"/>
      </w:pPr>
      <w:r>
        <w:rPr>
          <w:rStyle w:val="s0"/>
        </w:rPr>
        <w:t>Өз</w:t>
      </w:r>
      <w:r>
        <w:rPr>
          <w:rStyle w:val="s0"/>
        </w:rPr>
        <w:t xml:space="preserve"> ауыл шаруашылығы өнімдерін өндіру, сақтау және қайта өңдеу процесінде </w:t>
      </w:r>
      <w:r>
        <w:rPr>
          <w:rStyle w:val="s0"/>
        </w:rPr>
        <w:t>тікелей пайдаланбайтын салық салу объектілері бойынша бірыңғай жер салығын төлеушілер мүлік салығын осы бөлімде белгіленген тәртіппен төлейді;</w:t>
      </w:r>
    </w:p>
    <w:p w:rsidR="00000000" w:rsidRDefault="00B238DD">
      <w:pPr>
        <w:ind w:firstLine="400"/>
        <w:jc w:val="both"/>
      </w:pPr>
      <w:r>
        <w:rPr>
          <w:rStyle w:val="s0"/>
        </w:rPr>
        <w:t>2) мемлекеттік мекемелер;</w:t>
      </w:r>
    </w:p>
    <w:p w:rsidR="00000000" w:rsidRDefault="00B238DD">
      <w:pPr>
        <w:ind w:firstLine="400"/>
        <w:jc w:val="both"/>
      </w:pPr>
      <w:r>
        <w:rPr>
          <w:rStyle w:val="s0"/>
        </w:rPr>
        <w:t>3) уәкілетті мемлекеттік органның қылмыстық жазаларды атқару саласындағы түзеу мекемеле</w:t>
      </w:r>
      <w:r>
        <w:rPr>
          <w:rStyle w:val="s0"/>
        </w:rPr>
        <w:t>рінің мемлекеттік кәсіпорындары;</w:t>
      </w:r>
    </w:p>
    <w:p w:rsidR="00000000" w:rsidRDefault="00B238DD">
      <w:pPr>
        <w:ind w:firstLine="400"/>
        <w:jc w:val="both"/>
      </w:pPr>
      <w:r>
        <w:rPr>
          <w:rStyle w:val="s0"/>
        </w:rPr>
        <w:t>4) діни бірлестіктер.</w:t>
      </w:r>
    </w:p>
    <w:p w:rsidR="00000000" w:rsidRDefault="00B238DD">
      <w:pPr>
        <w:ind w:firstLine="400"/>
      </w:pPr>
      <w:r>
        <w:t>Осы тармақтың 2)-4) тармақшаларында аталған заңды тұлғалар пайдалануға, сенiмгерлiкпен басқаруға немесе жалға берiлген салық салу объектiлерi бойынша салық төлеушiлер болып табылады.</w:t>
      </w:r>
    </w:p>
    <w:p w:rsidR="00000000" w:rsidRDefault="00B238DD">
      <w:pPr>
        <w:ind w:firstLine="400"/>
        <w:jc w:val="both"/>
      </w:pPr>
      <w:r>
        <w:rPr>
          <w:rStyle w:val="s0"/>
        </w:rPr>
        <w:t> </w:t>
      </w:r>
    </w:p>
    <w:p w:rsidR="00000000" w:rsidRDefault="00B238DD">
      <w:pPr>
        <w:ind w:firstLine="400"/>
        <w:jc w:val="both"/>
      </w:pPr>
      <w:r>
        <w:t> </w:t>
      </w:r>
    </w:p>
    <w:p w:rsidR="00000000" w:rsidRDefault="00B238DD">
      <w:pPr>
        <w:ind w:firstLine="400"/>
        <w:jc w:val="both"/>
      </w:pPr>
      <w:r>
        <w:rPr>
          <w:rStyle w:val="s0"/>
          <w:b/>
          <w:bCs/>
        </w:rPr>
        <w:t>395-бап. Жекел</w:t>
      </w:r>
      <w:r>
        <w:rPr>
          <w:rStyle w:val="s0"/>
          <w:b/>
          <w:bCs/>
        </w:rPr>
        <w:t>еген жағдайларда салық төлеушіні айқындау</w:t>
      </w:r>
    </w:p>
    <w:p w:rsidR="00000000" w:rsidRDefault="00B238DD">
      <w:pPr>
        <w:jc w:val="both"/>
      </w:pPr>
      <w:r>
        <w:rPr>
          <w:rStyle w:val="s3"/>
        </w:rPr>
        <w:t xml:space="preserve">2009.16.11. № 200-ІV ҚР </w:t>
      </w:r>
      <w:hyperlink r:id="rId2557" w:anchor="sub_id=124"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2558" w:anchor="sub_id=3950100" w:history="1">
        <w:r>
          <w:rPr>
            <w:rStyle w:val="a3"/>
            <w:i/>
            <w:iCs/>
          </w:rPr>
          <w:t>ред</w:t>
        </w:r>
      </w:hyperlink>
      <w:r>
        <w:rPr>
          <w:rStyle w:val="s3"/>
        </w:rPr>
        <w:t xml:space="preserve">.қара) </w:t>
      </w:r>
    </w:p>
    <w:p w:rsidR="00000000" w:rsidRDefault="00B238DD">
      <w:pPr>
        <w:ind w:firstLine="400"/>
        <w:jc w:val="both"/>
      </w:pPr>
      <w:r>
        <w:rPr>
          <w:rStyle w:val="s0"/>
        </w:rPr>
        <w:t xml:space="preserve">1. Меншiк иесi салық салу объектiсiн сенiмгерлiкпен басқаруға берген кезде салық төлеушi осы Кодекстiң </w:t>
      </w:r>
      <w:hyperlink r:id="rId2559" w:anchor="sub_id=350000" w:history="1">
        <w:r>
          <w:rPr>
            <w:rStyle w:val="a3"/>
          </w:rPr>
          <w:t>35</w:t>
        </w:r>
      </w:hyperlink>
      <w:r>
        <w:rPr>
          <w:rStyle w:val="s0"/>
        </w:rPr>
        <w:t xml:space="preserve"> және </w:t>
      </w:r>
      <w:hyperlink r:id="rId2560" w:anchor="sub_id=360000" w:history="1">
        <w:r>
          <w:rPr>
            <w:rStyle w:val="a3"/>
          </w:rPr>
          <w:t>36-баптарына</w:t>
        </w:r>
      </w:hyperlink>
      <w:r>
        <w:rPr>
          <w:rStyle w:val="s0"/>
        </w:rPr>
        <w:t xml:space="preserve"> сәйкес айқындалады.</w:t>
      </w:r>
    </w:p>
    <w:p w:rsidR="00000000" w:rsidRDefault="00B238DD">
      <w:pPr>
        <w:ind w:firstLine="400"/>
        <w:jc w:val="both"/>
      </w:pPr>
      <w:r>
        <w:rPr>
          <w:rStyle w:val="s0"/>
        </w:rPr>
        <w:t>Бұл ретте сенiмгерлiкпен басқарушының салық төлеуi салық салу объектiсi меншiк иесiнiң салық мiндеттемесiн орындауы болып таб</w:t>
      </w:r>
      <w:r>
        <w:rPr>
          <w:rStyle w:val="s0"/>
        </w:rPr>
        <w:t>ылады.</w:t>
      </w:r>
    </w:p>
    <w:p w:rsidR="00000000" w:rsidRDefault="00B238DD">
      <w:pPr>
        <w:ind w:firstLine="400"/>
        <w:jc w:val="both"/>
      </w:pPr>
      <w:r>
        <w:rPr>
          <w:rStyle w:val="s0"/>
        </w:rPr>
        <w:t xml:space="preserve">2. 2009.16.11. № 200-ІV ҚР </w:t>
      </w:r>
      <w:hyperlink r:id="rId2561" w:anchor="sub_id=124" w:history="1">
        <w:r>
          <w:rPr>
            <w:rStyle w:val="a3"/>
          </w:rPr>
          <w:t>Заңымен</w:t>
        </w:r>
      </w:hyperlink>
      <w:r>
        <w:rPr>
          <w:rStyle w:val="s0"/>
        </w:rPr>
        <w:t xml:space="preserve"> алып тасталды</w:t>
      </w:r>
      <w:r>
        <w:rPr>
          <w:rStyle w:val="s3"/>
        </w:rPr>
        <w:t xml:space="preserve"> (2009 ж. 1 қаңтардан бастап қолданысқа енгiзiлді) (бұр.</w:t>
      </w:r>
      <w:hyperlink r:id="rId2562" w:anchor="sub_id=3950200" w:history="1">
        <w:r>
          <w:rPr>
            <w:rStyle w:val="a3"/>
            <w:i/>
            <w:iCs/>
          </w:rPr>
          <w:t>ред</w:t>
        </w:r>
      </w:hyperlink>
      <w:r>
        <w:rPr>
          <w:rStyle w:val="s3"/>
        </w:rPr>
        <w:t>.қара)</w:t>
      </w:r>
    </w:p>
    <w:p w:rsidR="00000000" w:rsidRDefault="00B238DD">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w:t>
      </w:r>
      <w:r>
        <w:rPr>
          <w:rStyle w:val="s0"/>
        </w:rPr>
        <w:t xml:space="preserve"> болса, осы тұлғалардың әрқайсысы салық төлеуші деп танылады.</w:t>
      </w:r>
    </w:p>
    <w:p w:rsidR="00000000" w:rsidRDefault="00B238DD">
      <w:pPr>
        <w:ind w:firstLine="400"/>
        <w:jc w:val="both"/>
      </w:pPr>
      <w:r>
        <w:rPr>
          <w:rStyle w:val="s0"/>
        </w:rPr>
        <w:t>4. Бірлескен ортақ меншіктегі салық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B238DD">
      <w:pPr>
        <w:ind w:firstLine="400"/>
        <w:jc w:val="both"/>
      </w:pPr>
      <w:r>
        <w:rPr>
          <w:rStyle w:val="s0"/>
        </w:rPr>
        <w:t>5.Қаржылық лизингке </w:t>
      </w:r>
      <w:r>
        <w:rPr>
          <w:rStyle w:val="s0"/>
        </w:rPr>
        <w:t>берілген объектілер бойынша лизинг алушы салық төлеуші болып табылады.</w:t>
      </w:r>
    </w:p>
    <w:p w:rsidR="00000000" w:rsidRDefault="00B238DD">
      <w:pPr>
        <w:ind w:firstLine="400"/>
        <w:jc w:val="both"/>
      </w:pPr>
      <w:r>
        <w:rPr>
          <w:rStyle w:val="s0"/>
        </w:rPr>
        <w:t>6. Пайлық инвестициялық қор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B238DD">
      <w:pPr>
        <w:ind w:firstLine="400"/>
        <w:jc w:val="both"/>
      </w:pPr>
      <w:r>
        <w:rPr>
          <w:rStyle w:val="s0"/>
        </w:rPr>
        <w:t> </w:t>
      </w:r>
    </w:p>
    <w:p w:rsidR="00000000" w:rsidRDefault="00B238DD">
      <w:pPr>
        <w:ind w:firstLine="400"/>
        <w:jc w:val="both"/>
      </w:pPr>
      <w:r>
        <w:rPr>
          <w:rStyle w:val="s0"/>
          <w:b/>
          <w:bCs/>
        </w:rPr>
        <w:t>396-бап</w:t>
      </w:r>
      <w:r>
        <w:rPr>
          <w:rStyle w:val="s0"/>
        </w:rPr>
        <w:t xml:space="preserve">. </w:t>
      </w:r>
      <w:r>
        <w:rPr>
          <w:rStyle w:val="s0"/>
          <w:b/>
          <w:bCs/>
        </w:rPr>
        <w:t xml:space="preserve">Салық </w:t>
      </w:r>
      <w:r>
        <w:rPr>
          <w:rStyle w:val="s0"/>
          <w:b/>
          <w:bCs/>
        </w:rPr>
        <w:t>салу объектісі</w:t>
      </w:r>
    </w:p>
    <w:p w:rsidR="00000000" w:rsidRDefault="00B238DD">
      <w:pPr>
        <w:jc w:val="both"/>
      </w:pPr>
      <w:r>
        <w:rPr>
          <w:rStyle w:val="s3"/>
        </w:rPr>
        <w:t xml:space="preserve">2009.16.11. № 200-ІV ҚР </w:t>
      </w:r>
      <w:hyperlink r:id="rId2563" w:anchor="sub_id=12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564" w:anchor="sub_id=3960100" w:history="1">
        <w:r>
          <w:rPr>
            <w:rStyle w:val="a3"/>
            <w:i/>
            <w:iCs/>
          </w:rPr>
          <w:t>ред</w:t>
        </w:r>
      </w:hyperlink>
      <w:r>
        <w:rPr>
          <w:rStyle w:val="s3"/>
        </w:rPr>
        <w:t xml:space="preserve">.қара) </w:t>
      </w:r>
    </w:p>
    <w:p w:rsidR="00000000" w:rsidRDefault="00B238DD">
      <w:pPr>
        <w:ind w:firstLine="400"/>
        <w:jc w:val="both"/>
      </w:pPr>
      <w:r>
        <w:rPr>
          <w:rStyle w:val="s0"/>
        </w:rPr>
        <w:t>1. Дара кәсiпкерлер мен заңды тұлғалар үшiн Қазақстан Республикасының аумағындағы:</w:t>
      </w:r>
    </w:p>
    <w:p w:rsidR="00000000" w:rsidRDefault="00B238DD">
      <w:pPr>
        <w:ind w:firstLine="400"/>
        <w:jc w:val="both"/>
      </w:pPr>
      <w:r>
        <w:rPr>
          <w:rStyle w:val="s0"/>
        </w:rPr>
        <w:t xml:space="preserve">1) техникалық реттеу саласындағы уәкiлеттi мемлекеттік орган белгiлеген сыныптамаға сәйкес осындайларға жататын және негiзгi </w:t>
      </w:r>
      <w:r>
        <w:rPr>
          <w:rStyle w:val="s0"/>
        </w:rPr>
        <w:t>құралдар</w:t>
      </w:r>
      <w:r>
        <w:rPr>
          <w:rStyle w:val="s0"/>
        </w:rPr>
        <w:t xml:space="preserve"> құрамында есепке алынатын ғимараттар, құрылыстар немесе қаржы есептілігiнiң халықаралық стандарттарына және Қазақстан Республикасының бухгалтерлiк есеп және қаржылық есептілік туралы заңнамасының талаптарына сәйкес келетiн жылжымайтын мүлiкке инве</w:t>
      </w:r>
      <w:r>
        <w:rPr>
          <w:rStyle w:val="s0"/>
        </w:rPr>
        <w:t>стициялар;</w:t>
      </w:r>
    </w:p>
    <w:p w:rsidR="00000000" w:rsidRDefault="00B238DD">
      <w:pPr>
        <w:ind w:firstLine="400"/>
        <w:jc w:val="both"/>
      </w:pPr>
      <w:r>
        <w:rPr>
          <w:rStyle w:val="s0"/>
        </w:rPr>
        <w:t>2) концессия шартына сәйкес концессия объектiлерi болып табылатын ғимараттар, құрылыстар салық салу объектiсi болып табылады.</w:t>
      </w:r>
    </w:p>
    <w:p w:rsidR="00000000" w:rsidRDefault="00B238DD">
      <w:pPr>
        <w:ind w:firstLine="400"/>
        <w:jc w:val="both"/>
      </w:pPr>
      <w:r>
        <w:rPr>
          <w:rStyle w:val="s0"/>
        </w:rPr>
        <w:t>2. Мыналар:</w:t>
      </w:r>
    </w:p>
    <w:p w:rsidR="00000000" w:rsidRDefault="00B238DD">
      <w:pPr>
        <w:ind w:firstLine="400"/>
        <w:jc w:val="both"/>
      </w:pPr>
      <w:r>
        <w:rPr>
          <w:rStyle w:val="s0"/>
        </w:rPr>
        <w:t xml:space="preserve">1) осы Кодекстің </w:t>
      </w:r>
      <w:hyperlink r:id="rId2565" w:anchor="sub_id=3750000" w:history="1">
        <w:r>
          <w:rPr>
            <w:rStyle w:val="a3"/>
          </w:rPr>
          <w:t>375</w:t>
        </w:r>
      </w:hyperlink>
      <w:r>
        <w:rPr>
          <w:rStyle w:val="s0"/>
        </w:rPr>
        <w:t xml:space="preserve"> ж</w:t>
      </w:r>
      <w:r>
        <w:rPr>
          <w:rStyle w:val="s0"/>
        </w:rPr>
        <w:t>әне</w:t>
      </w:r>
      <w:r>
        <w:rPr>
          <w:rStyle w:val="s0"/>
        </w:rPr>
        <w:t xml:space="preserve"> </w:t>
      </w:r>
      <w:hyperlink r:id="rId2566" w:anchor="sub_id=3760000" w:history="1">
        <w:r>
          <w:rPr>
            <w:rStyle w:val="a3"/>
          </w:rPr>
          <w:t>376-баптарына</w:t>
        </w:r>
      </w:hyperlink>
      <w:r>
        <w:rPr>
          <w:rStyle w:val="s0"/>
        </w:rPr>
        <w:t xml:space="preserve"> сәйкес жер салығын салу объектісі ретіндегі жер;</w:t>
      </w:r>
    </w:p>
    <w:p w:rsidR="00000000" w:rsidRDefault="00B238DD">
      <w:pPr>
        <w:jc w:val="both"/>
      </w:pPr>
      <w:r>
        <w:rPr>
          <w:rStyle w:val="s3"/>
        </w:rPr>
        <w:t xml:space="preserve">2009.16.11. № 200-ІV ҚР </w:t>
      </w:r>
      <w:hyperlink r:id="rId2567" w:anchor="sub_id=125" w:history="1">
        <w:r>
          <w:rPr>
            <w:rStyle w:val="a3"/>
            <w:i/>
            <w:iCs/>
          </w:rPr>
          <w:t>Заңымен</w:t>
        </w:r>
      </w:hyperlink>
      <w:r>
        <w:rPr>
          <w:rStyle w:val="s3"/>
        </w:rPr>
        <w:t xml:space="preserve"> 2) тармақша өзгертілді (2010 ж. 1 қаңтардан бастап қолданысқа енгiзiлді) (бұр.</w:t>
      </w:r>
      <w:hyperlink r:id="rId2568" w:anchor="sub_id=3960202" w:history="1">
        <w:r>
          <w:rPr>
            <w:rStyle w:val="a3"/>
            <w:i/>
            <w:iCs/>
          </w:rPr>
          <w:t>ред</w:t>
        </w:r>
      </w:hyperlink>
      <w:r>
        <w:rPr>
          <w:rStyle w:val="s3"/>
        </w:rPr>
        <w:t xml:space="preserve">.қара) </w:t>
      </w:r>
    </w:p>
    <w:p w:rsidR="00000000" w:rsidRDefault="00B238DD">
      <w:pPr>
        <w:ind w:firstLine="400"/>
        <w:jc w:val="both"/>
      </w:pPr>
      <w:r>
        <w:rPr>
          <w:rStyle w:val="s0"/>
        </w:rPr>
        <w:t xml:space="preserve">2) Қазақстан Республикасы Yкіметінің шешімі бойынша консервацияда тұрған </w:t>
      </w:r>
      <w:r>
        <w:rPr>
          <w:rStyle w:val="s0"/>
        </w:rPr>
        <w:t>ғимараттар</w:t>
      </w:r>
      <w:r>
        <w:rPr>
          <w:rStyle w:val="s0"/>
        </w:rPr>
        <w:t>, құрылыстар;</w:t>
      </w:r>
    </w:p>
    <w:p w:rsidR="00000000" w:rsidRDefault="00B238DD">
      <w:pPr>
        <w:ind w:firstLine="400"/>
        <w:jc w:val="both"/>
      </w:pPr>
      <w:r>
        <w:rPr>
          <w:rStyle w:val="s0"/>
        </w:rPr>
        <w:t>3) ортақ пайдаланылатын мемлекеттік автомобиль жолдары мен олардағы жол құрылыстары:</w:t>
      </w:r>
    </w:p>
    <w:p w:rsidR="00000000" w:rsidRDefault="00B238DD">
      <w:pPr>
        <w:ind w:firstLine="400"/>
        <w:jc w:val="both"/>
      </w:pPr>
      <w:r>
        <w:rPr>
          <w:rStyle w:val="s0"/>
        </w:rPr>
        <w:t>бұрылу белдеуі;</w:t>
      </w:r>
    </w:p>
    <w:p w:rsidR="00000000" w:rsidRDefault="00B238DD">
      <w:pPr>
        <w:ind w:firstLine="400"/>
        <w:jc w:val="both"/>
      </w:pPr>
      <w:r>
        <w:rPr>
          <w:rStyle w:val="s0"/>
        </w:rPr>
        <w:t>жолдардың конструкциялық элементтері;</w:t>
      </w:r>
    </w:p>
    <w:p w:rsidR="00000000" w:rsidRDefault="00B238DD">
      <w:pPr>
        <w:ind w:firstLine="400"/>
        <w:jc w:val="both"/>
      </w:pPr>
      <w:r>
        <w:rPr>
          <w:rStyle w:val="s0"/>
        </w:rPr>
        <w:t>жол жағдайы мен оны абаттандыру;</w:t>
      </w:r>
    </w:p>
    <w:p w:rsidR="00000000" w:rsidRDefault="00B238DD">
      <w:pPr>
        <w:ind w:firstLine="400"/>
        <w:jc w:val="both"/>
      </w:pPr>
      <w:r>
        <w:rPr>
          <w:rStyle w:val="s0"/>
        </w:rPr>
        <w:t>көпірлер;</w:t>
      </w:r>
    </w:p>
    <w:p w:rsidR="00000000" w:rsidRDefault="00B238DD">
      <w:pPr>
        <w:ind w:firstLine="400"/>
        <w:jc w:val="both"/>
      </w:pPr>
      <w:r>
        <w:rPr>
          <w:rStyle w:val="s0"/>
        </w:rPr>
        <w:t>өткерме</w:t>
      </w:r>
      <w:r>
        <w:rPr>
          <w:rStyle w:val="s0"/>
        </w:rPr>
        <w:t xml:space="preserve"> жолдар;</w:t>
      </w:r>
    </w:p>
    <w:p w:rsidR="00000000" w:rsidRDefault="00B238DD">
      <w:pPr>
        <w:ind w:firstLine="400"/>
        <w:jc w:val="both"/>
      </w:pPr>
      <w:r>
        <w:rPr>
          <w:rStyle w:val="s0"/>
        </w:rPr>
        <w:t>виадуктар;</w:t>
      </w:r>
    </w:p>
    <w:p w:rsidR="00000000" w:rsidRDefault="00B238DD">
      <w:pPr>
        <w:ind w:firstLine="400"/>
        <w:jc w:val="both"/>
      </w:pPr>
      <w:r>
        <w:rPr>
          <w:rStyle w:val="s0"/>
        </w:rPr>
        <w:t>жол тарамдары;</w:t>
      </w:r>
    </w:p>
    <w:p w:rsidR="00000000" w:rsidRDefault="00B238DD">
      <w:pPr>
        <w:ind w:firstLine="400"/>
        <w:jc w:val="both"/>
      </w:pPr>
      <w:r>
        <w:rPr>
          <w:rStyle w:val="s0"/>
        </w:rPr>
        <w:t>тоннельдер;</w:t>
      </w:r>
    </w:p>
    <w:p w:rsidR="00000000" w:rsidRDefault="00B238DD">
      <w:pPr>
        <w:ind w:firstLine="400"/>
        <w:jc w:val="both"/>
      </w:pPr>
      <w:r>
        <w:rPr>
          <w:rStyle w:val="s0"/>
        </w:rPr>
        <w:t>қорғаныш</w:t>
      </w:r>
      <w:r>
        <w:rPr>
          <w:rStyle w:val="s0"/>
        </w:rPr>
        <w:t xml:space="preserve"> галереялары;</w:t>
      </w:r>
    </w:p>
    <w:p w:rsidR="00000000" w:rsidRDefault="00B238DD">
      <w:pPr>
        <w:ind w:firstLine="400"/>
        <w:jc w:val="both"/>
      </w:pPr>
      <w:r>
        <w:rPr>
          <w:rStyle w:val="s0"/>
        </w:rPr>
        <w:t>жол қозғалысы қауіпсіздігін арттыруға арналған құрылыстар мен  құрылғылар;</w:t>
      </w:r>
    </w:p>
    <w:p w:rsidR="00000000" w:rsidRDefault="00B238DD">
      <w:pPr>
        <w:ind w:firstLine="400"/>
        <w:jc w:val="both"/>
      </w:pPr>
      <w:r>
        <w:rPr>
          <w:rStyle w:val="s0"/>
        </w:rPr>
        <w:t>су бұрғыш және су өткізгіш құрылыстар;</w:t>
      </w:r>
    </w:p>
    <w:p w:rsidR="00000000" w:rsidRDefault="00B238DD">
      <w:pPr>
        <w:ind w:firstLine="400"/>
        <w:jc w:val="both"/>
      </w:pPr>
      <w:r>
        <w:rPr>
          <w:rStyle w:val="s0"/>
        </w:rPr>
        <w:t>жол бойындағы орман алаптары;</w:t>
      </w:r>
    </w:p>
    <w:p w:rsidR="00000000" w:rsidRDefault="00B238DD">
      <w:pPr>
        <w:ind w:firstLine="400"/>
        <w:jc w:val="both"/>
      </w:pPr>
      <w:r>
        <w:rPr>
          <w:rStyle w:val="s0"/>
        </w:rPr>
        <w:t>желілік тұрғын үйлер және жол пайдалану қызметінің кешендері;</w:t>
      </w:r>
    </w:p>
    <w:p w:rsidR="00000000" w:rsidRDefault="00B238DD">
      <w:pPr>
        <w:ind w:firstLine="400"/>
        <w:jc w:val="both"/>
      </w:pPr>
      <w:r>
        <w:rPr>
          <w:rStyle w:val="s0"/>
        </w:rPr>
        <w:t>4) аяқталмаған қ</w:t>
      </w:r>
      <w:r>
        <w:rPr>
          <w:rStyle w:val="s0"/>
        </w:rPr>
        <w:t>ұрылыс</w:t>
      </w:r>
      <w:r>
        <w:rPr>
          <w:rStyle w:val="s0"/>
        </w:rPr>
        <w:t xml:space="preserve"> объектілері салық салу объектілері болып табылмайды.</w:t>
      </w:r>
    </w:p>
    <w:p w:rsidR="00000000" w:rsidRDefault="00B238DD">
      <w:pPr>
        <w:ind w:firstLine="400"/>
        <w:jc w:val="both"/>
      </w:pPr>
      <w:r>
        <w:rPr>
          <w:rStyle w:val="s0"/>
        </w:rPr>
        <w:t> </w:t>
      </w:r>
    </w:p>
    <w:p w:rsidR="00000000" w:rsidRDefault="00B238DD">
      <w:pPr>
        <w:ind w:firstLine="400"/>
        <w:jc w:val="both"/>
      </w:pPr>
      <w:r>
        <w:rPr>
          <w:rStyle w:val="s0"/>
          <w:b/>
          <w:bCs/>
        </w:rPr>
        <w:t>397-бап</w:t>
      </w:r>
      <w:r>
        <w:rPr>
          <w:rStyle w:val="s0"/>
        </w:rPr>
        <w:t xml:space="preserve">. </w:t>
      </w:r>
      <w:r>
        <w:rPr>
          <w:rStyle w:val="s0"/>
          <w:b/>
          <w:bCs/>
        </w:rPr>
        <w:t>Салық базасы</w:t>
      </w:r>
    </w:p>
    <w:p w:rsidR="00000000" w:rsidRDefault="00B238DD">
      <w:pPr>
        <w:jc w:val="both"/>
      </w:pPr>
      <w:r>
        <w:rPr>
          <w:rStyle w:val="s3"/>
        </w:rPr>
        <w:t xml:space="preserve">2009.16.11. № 200-ІV ҚР </w:t>
      </w:r>
      <w:hyperlink r:id="rId2569" w:anchor="sub_id=126" w:history="1">
        <w:r>
          <w:rPr>
            <w:rStyle w:val="a3"/>
            <w:i/>
            <w:iCs/>
          </w:rPr>
          <w:t>Заңымен</w:t>
        </w:r>
      </w:hyperlink>
      <w:r>
        <w:rPr>
          <w:rStyle w:val="s3"/>
        </w:rPr>
        <w:t xml:space="preserve"> 1-тармақ жаңа редакцияда (2010 ж. 1 қаңтардан бастап қолдан</w:t>
      </w:r>
      <w:r>
        <w:rPr>
          <w:rStyle w:val="s3"/>
        </w:rPr>
        <w:t>ысқа енгiзiлді) (бұр.</w:t>
      </w:r>
      <w:hyperlink r:id="rId2570" w:anchor="sub_id=3970100" w:history="1">
        <w:r>
          <w:rPr>
            <w:rStyle w:val="a3"/>
            <w:i/>
            <w:iCs/>
          </w:rPr>
          <w:t>ред</w:t>
        </w:r>
      </w:hyperlink>
      <w:r>
        <w:rPr>
          <w:rStyle w:val="s3"/>
        </w:rPr>
        <w:t xml:space="preserve">.қара) </w:t>
      </w:r>
    </w:p>
    <w:p w:rsidR="00000000" w:rsidRDefault="00B238DD">
      <w:pPr>
        <w:ind w:firstLine="400"/>
        <w:jc w:val="both"/>
      </w:pPr>
      <w:r>
        <w:rPr>
          <w:rStyle w:val="s0"/>
        </w:rPr>
        <w:t>1. Егер осы бапта өзгеше белгiленбесе, бухгалтерлiк есептiң деректерi бойынша айқындалатын салық салу объектiлерiнiң орташа жылдық балансты</w:t>
      </w:r>
      <w:r>
        <w:rPr>
          <w:rStyle w:val="s0"/>
        </w:rPr>
        <w:t>қ</w:t>
      </w:r>
      <w:r>
        <w:rPr>
          <w:rStyle w:val="s0"/>
        </w:rPr>
        <w:t xml:space="preserve"> құны дара кәсiпкерлер мен заңды тұлғалардың салық салу объектiлерi бойынша салық базасы болып табылады.</w:t>
      </w:r>
    </w:p>
    <w:p w:rsidR="00000000" w:rsidRDefault="00B238DD">
      <w:pPr>
        <w:ind w:firstLine="400"/>
        <w:jc w:val="both"/>
      </w:pPr>
      <w:r>
        <w:rPr>
          <w:rStyle w:val="s0"/>
        </w:rPr>
        <w:t>Концессия объектiлерiнiң орташа жылдық баланстық құны болмаған жағдайда бюджеттiң атқарылуы жөніндегі уәкiлеттi мемлекеттік орган белгiлеген тәртiппен</w:t>
      </w:r>
      <w:r>
        <w:rPr>
          <w:rStyle w:val="s0"/>
        </w:rPr>
        <w:t xml:space="preserve"> айқындалған осындай объектiлердiң құны салық базасы болып табылады.</w:t>
      </w:r>
    </w:p>
    <w:p w:rsidR="00000000" w:rsidRDefault="00B238DD">
      <w:pPr>
        <w:jc w:val="both"/>
      </w:pPr>
      <w:r>
        <w:rPr>
          <w:rStyle w:val="s3"/>
        </w:rPr>
        <w:t xml:space="preserve">2009.30.12. № 234-ІV ҚР </w:t>
      </w:r>
      <w:hyperlink r:id="rId2571" w:anchor="sub_id=397" w:history="1">
        <w:r>
          <w:rPr>
            <w:rStyle w:val="a3"/>
            <w:i/>
            <w:iCs/>
          </w:rPr>
          <w:t>Заңымен</w:t>
        </w:r>
      </w:hyperlink>
      <w:r>
        <w:rPr>
          <w:rStyle w:val="s3"/>
        </w:rPr>
        <w:t xml:space="preserve"> 2-тармақ өзгертілді (2010 жылғы 1 қаңтардан қолданысқа енгiзiлдi) (бұр.</w:t>
      </w:r>
      <w:hyperlink r:id="rId2572" w:anchor="sub_id=3970200" w:history="1">
        <w:r>
          <w:rPr>
            <w:rStyle w:val="a3"/>
            <w:i/>
            <w:iCs/>
          </w:rPr>
          <w:t>ред</w:t>
        </w:r>
      </w:hyperlink>
      <w:r>
        <w:rPr>
          <w:rStyle w:val="s3"/>
        </w:rPr>
        <w:t>.кара)</w:t>
      </w:r>
    </w:p>
    <w:p w:rsidR="00000000" w:rsidRDefault="00B238DD">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кезеңнен кейінгі кезең айының бірінші күніндегі</w:t>
      </w:r>
      <w:r>
        <w:rPr>
          <w:rStyle w:val="s0"/>
        </w:rPr>
        <w:t xml:space="preserve"> салық салу объектілерінің баланстық құнын  қосу кезінде алынған соманың он үштен бірі ретінде айқындалады.</w:t>
      </w:r>
    </w:p>
    <w:p w:rsidR="00000000" w:rsidRDefault="00B238DD">
      <w:pPr>
        <w:ind w:firstLine="400"/>
        <w:jc w:val="both"/>
      </w:pPr>
      <w:r>
        <w:t>Егер жер қойнауын пайдалануға арналған келісімшарт талаптарында салық салу объектiлерiн демонтаждау және жою жөніндегі мiндеттемелердi орындау көзде</w:t>
      </w:r>
      <w:r>
        <w:t>лген болса, онда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айқындалған осындай мiндеттемелердi бағалау салық салу объектiлерiнiң баланстық қ</w:t>
      </w:r>
      <w:r>
        <w:t>ұнына</w:t>
      </w:r>
      <w:r>
        <w:t xml:space="preserve"> кiрмейдi.</w:t>
      </w:r>
    </w:p>
    <w:p w:rsidR="00000000" w:rsidRDefault="00B238DD">
      <w:pPr>
        <w:jc w:val="both"/>
      </w:pPr>
      <w:r>
        <w:rPr>
          <w:rStyle w:val="s3"/>
        </w:rPr>
        <w:t xml:space="preserve">2009.30.12. № 234-ІV ҚР </w:t>
      </w:r>
      <w:hyperlink r:id="rId2573" w:anchor="sub_id=397" w:history="1">
        <w:r>
          <w:rPr>
            <w:rStyle w:val="a3"/>
            <w:i/>
            <w:iCs/>
          </w:rPr>
          <w:t>Заңымен</w:t>
        </w:r>
      </w:hyperlink>
      <w:r>
        <w:rPr>
          <w:rStyle w:val="s3"/>
        </w:rPr>
        <w:t xml:space="preserve"> 3-тармақ өзгертілді (2010 жылғы 1 қаңтардан қолданысқа енгiзiлдi) (бұр.</w:t>
      </w:r>
      <w:hyperlink r:id="rId2574" w:anchor="sub_id=3970300" w:history="1">
        <w:r>
          <w:rPr>
            <w:rStyle w:val="a3"/>
            <w:i/>
            <w:iCs/>
          </w:rPr>
          <w:t>ред</w:t>
        </w:r>
      </w:hyperlink>
      <w:r>
        <w:rPr>
          <w:rStyle w:val="s3"/>
        </w:rPr>
        <w:t>.кара)</w:t>
      </w:r>
    </w:p>
    <w:p w:rsidR="00000000" w:rsidRDefault="00B238DD">
      <w:pPr>
        <w:ind w:firstLine="400"/>
        <w:jc w:val="both"/>
      </w:pPr>
      <w:r>
        <w:rPr>
          <w:rStyle w:val="s0"/>
        </w:rPr>
        <w:t xml:space="preserve">3. Осы Кодекстің </w:t>
      </w:r>
      <w:hyperlink r:id="rId2575" w:anchor="sub_id=3940400" w:history="1">
        <w:r>
          <w:rPr>
            <w:rStyle w:val="a3"/>
          </w:rPr>
          <w:t>394-бабы 4-тармағының 2)-4) тармақшаларында</w:t>
        </w:r>
      </w:hyperlink>
      <w:r>
        <w:rPr>
          <w:rStyle w:val="s0"/>
        </w:rPr>
        <w:t xml:space="preserve"> аталған заңды тұлғалардың салық салу объектілері бойынша салық базасы п</w:t>
      </w:r>
      <w:r>
        <w:rPr>
          <w:rStyle w:val="s0"/>
        </w:rPr>
        <w:t>айдалануға</w:t>
      </w:r>
      <w:r>
        <w:t>, сенiмгерлiкпен басқаруға</w:t>
      </w:r>
      <w:r>
        <w:rPr>
          <w:rStyle w:val="s0"/>
        </w:rPr>
        <w:t xml:space="preserve"> немесе жалға берілген осы салық салу объектілерінің үлесін негізге ала отырып айқындалады.</w:t>
      </w:r>
    </w:p>
    <w:p w:rsidR="00000000" w:rsidRDefault="00B238DD">
      <w:pPr>
        <w:ind w:firstLine="400"/>
        <w:jc w:val="both"/>
      </w:pPr>
      <w:r>
        <w:rPr>
          <w:rStyle w:val="s0"/>
        </w:rPr>
        <w:t>4. Салық салу объектілерін сатып алу құны патент негізінде арнаулы  салық режимін қолданатын дара кәсіпкерлердің  салық салу объ</w:t>
      </w:r>
      <w:r>
        <w:rPr>
          <w:rStyle w:val="s0"/>
        </w:rPr>
        <w:t>ектілері бойынша салық базасы болып табылады.</w:t>
      </w:r>
    </w:p>
    <w:p w:rsidR="00000000" w:rsidRDefault="00B238DD">
      <w:pPr>
        <w:ind w:firstLine="400"/>
        <w:jc w:val="both"/>
      </w:pPr>
      <w:r>
        <w:rPr>
          <w:rStyle w:val="s0"/>
        </w:rPr>
        <w:t>Осындай құн болмаған жағдайда, Қазақстан Республикасының бағалау қызметі туралы заңнамасына сәйкес бағалаушы мен салық төлеуші арасындағы шарт бойынша өткізілген бағалау деректері бойынша нарықтық құн салық базасы болып табылады.</w:t>
      </w:r>
    </w:p>
    <w:p w:rsidR="00000000" w:rsidRDefault="00B238DD">
      <w:pPr>
        <w:ind w:firstLine="400"/>
        <w:jc w:val="both"/>
      </w:pPr>
      <w:r>
        <w:rPr>
          <w:rStyle w:val="s0"/>
        </w:rPr>
        <w:t> </w:t>
      </w:r>
    </w:p>
    <w:p w:rsidR="00000000" w:rsidRDefault="00B238DD">
      <w:pPr>
        <w:ind w:firstLine="400"/>
        <w:jc w:val="both"/>
      </w:pPr>
      <w:r>
        <w:rPr>
          <w:rStyle w:val="s0"/>
          <w:b/>
          <w:bCs/>
        </w:rPr>
        <w:t>398-бап. Салық ставкалары</w:t>
      </w:r>
    </w:p>
    <w:p w:rsidR="00000000" w:rsidRDefault="00B238DD">
      <w:pPr>
        <w:jc w:val="both"/>
      </w:pPr>
      <w:r>
        <w:rPr>
          <w:rStyle w:val="s3"/>
        </w:rPr>
        <w:t xml:space="preserve">2009.16.11. № 200-ІV ҚР </w:t>
      </w:r>
      <w:hyperlink r:id="rId2576" w:anchor="sub_id=126" w:history="1">
        <w:r>
          <w:rPr>
            <w:rStyle w:val="a3"/>
            <w:i/>
            <w:iCs/>
          </w:rPr>
          <w:t>Заңымен</w:t>
        </w:r>
      </w:hyperlink>
      <w:r>
        <w:rPr>
          <w:rStyle w:val="s3"/>
        </w:rPr>
        <w:t xml:space="preserve"> 1-тармақ өзгертілді (2009 ж. 1 қаңтардан бастап қолданысқа енгiзiлді) (бұр.</w:t>
      </w:r>
      <w:hyperlink r:id="rId2577" w:anchor="sub_id=3980100" w:history="1">
        <w:r>
          <w:rPr>
            <w:rStyle w:val="a3"/>
            <w:i/>
            <w:iCs/>
          </w:rPr>
          <w:t>ред</w:t>
        </w:r>
      </w:hyperlink>
      <w:r>
        <w:rPr>
          <w:rStyle w:val="s3"/>
        </w:rPr>
        <w:t xml:space="preserve">.қара) </w:t>
      </w:r>
    </w:p>
    <w:p w:rsidR="00000000" w:rsidRDefault="00B238DD">
      <w:pPr>
        <w:ind w:firstLine="400"/>
        <w:jc w:val="both"/>
      </w:pPr>
      <w:r>
        <w:rPr>
          <w:rStyle w:val="s0"/>
        </w:rPr>
        <w:t>1. Заңды тұлғалар (осы баптың 2, 3-тармақтарында аталғандарды қоспағанда) мүлік салығын салық базасының  1,5 процент ставкасы бойынша есептейді.</w:t>
      </w:r>
    </w:p>
    <w:p w:rsidR="00000000" w:rsidRDefault="00B238DD">
      <w:pPr>
        <w:jc w:val="both"/>
      </w:pPr>
      <w:r>
        <w:rPr>
          <w:rStyle w:val="s3"/>
        </w:rPr>
        <w:t xml:space="preserve">2009.04.07. № 167-ІV ҚР </w:t>
      </w:r>
      <w:hyperlink r:id="rId2578" w:anchor="sub_id=398" w:history="1">
        <w:r>
          <w:rPr>
            <w:rStyle w:val="a3"/>
            <w:i/>
            <w:iCs/>
          </w:rPr>
          <w:t>Заңымен</w:t>
        </w:r>
      </w:hyperlink>
      <w:r>
        <w:rPr>
          <w:rStyle w:val="s3"/>
        </w:rPr>
        <w:t xml:space="preserve"> 2-тармақ жаңа редакцияда (2009 жылғы 1 қаңтардан бастап қолданысқа енгізілді) (бұр.</w:t>
      </w:r>
      <w:hyperlink r:id="rId2579" w:anchor="sub_id=3980200" w:history="1">
        <w:r>
          <w:rPr>
            <w:rStyle w:val="a3"/>
            <w:i/>
            <w:iCs/>
          </w:rPr>
          <w:t>ред</w:t>
        </w:r>
      </w:hyperlink>
      <w:r>
        <w:rPr>
          <w:rStyle w:val="s3"/>
        </w:rPr>
        <w:t xml:space="preserve">.қара); 2009.16.11. № 200-ІV </w:t>
      </w:r>
      <w:r>
        <w:rPr>
          <w:rStyle w:val="s3"/>
        </w:rPr>
        <w:t>ҚР</w:t>
      </w:r>
      <w:r>
        <w:rPr>
          <w:rStyle w:val="s3"/>
        </w:rPr>
        <w:t xml:space="preserve"> </w:t>
      </w:r>
      <w:hyperlink r:id="rId2580" w:anchor="sub_id=126" w:history="1">
        <w:r>
          <w:rPr>
            <w:rStyle w:val="a3"/>
            <w:i/>
            <w:iCs/>
          </w:rPr>
          <w:t>Заңымен</w:t>
        </w:r>
      </w:hyperlink>
      <w:r>
        <w:rPr>
          <w:rStyle w:val="s3"/>
        </w:rPr>
        <w:t xml:space="preserve"> 2-тармақ өзгертілді (2009 ж. 1 қаңтардан бастап қолданысқа енгiзiлді) (бұр.</w:t>
      </w:r>
      <w:hyperlink r:id="rId2581" w:anchor="sub_id=3980200" w:history="1">
        <w:r>
          <w:rPr>
            <w:rStyle w:val="a3"/>
            <w:i/>
            <w:iCs/>
          </w:rPr>
          <w:t>ред</w:t>
        </w:r>
      </w:hyperlink>
      <w:r>
        <w:rPr>
          <w:rStyle w:val="s3"/>
        </w:rPr>
        <w:t>.</w:t>
      </w:r>
      <w:r>
        <w:rPr>
          <w:rStyle w:val="s3"/>
        </w:rPr>
        <w:t>қара</w:t>
      </w:r>
      <w:r>
        <w:rPr>
          <w:rStyle w:val="s3"/>
        </w:rPr>
        <w:t xml:space="preserve">) </w:t>
      </w:r>
    </w:p>
    <w:p w:rsidR="00000000" w:rsidRDefault="00B238DD">
      <w:pPr>
        <w:ind w:firstLine="400"/>
        <w:jc w:val="both"/>
      </w:pPr>
      <w:r>
        <w:rPr>
          <w:rStyle w:val="s0"/>
        </w:rPr>
        <w:t>2. Мүлік салығын салық базасының 0,5 процент ставкасы бойынша мына салық төлеушілер:</w:t>
      </w:r>
    </w:p>
    <w:p w:rsidR="00000000" w:rsidRDefault="00B238DD">
      <w:pPr>
        <w:ind w:firstLine="400"/>
        <w:jc w:val="both"/>
      </w:pPr>
      <w:r>
        <w:rPr>
          <w:rStyle w:val="s0"/>
        </w:rPr>
        <w:t>1) дара кәсіпкерлер;</w:t>
      </w:r>
    </w:p>
    <w:p w:rsidR="00000000" w:rsidRDefault="00B238DD">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B238DD">
      <w:pPr>
        <w:jc w:val="both"/>
      </w:pPr>
      <w:r>
        <w:rPr>
          <w:rStyle w:val="s3"/>
        </w:rPr>
        <w:t xml:space="preserve">2009.16.11. № 200-ІV ҚР </w:t>
      </w:r>
      <w:hyperlink r:id="rId2582" w:anchor="sub_id=126" w:history="1">
        <w:r>
          <w:rPr>
            <w:rStyle w:val="a3"/>
            <w:i/>
            <w:iCs/>
          </w:rPr>
          <w:t>Заңымен</w:t>
        </w:r>
      </w:hyperlink>
      <w:r>
        <w:rPr>
          <w:rStyle w:val="s3"/>
        </w:rPr>
        <w:t xml:space="preserve"> 3-тармақ өзгертілді (2009 ж. 1 қаңтардан бастап қолданысқа енгiзiлді) (бұр.</w:t>
      </w:r>
      <w:hyperlink r:id="rId2583" w:anchor="sub_id=3980300" w:history="1">
        <w:r>
          <w:rPr>
            <w:rStyle w:val="a3"/>
            <w:i/>
            <w:iCs/>
          </w:rPr>
          <w:t>ред</w:t>
        </w:r>
      </w:hyperlink>
      <w:r>
        <w:rPr>
          <w:rStyle w:val="s3"/>
        </w:rPr>
        <w:t xml:space="preserve">.қара) </w:t>
      </w:r>
    </w:p>
    <w:p w:rsidR="00000000" w:rsidRDefault="00B238DD">
      <w:pPr>
        <w:ind w:firstLine="400"/>
        <w:jc w:val="both"/>
      </w:pPr>
      <w:r>
        <w:rPr>
          <w:rStyle w:val="s0"/>
        </w:rPr>
        <w:t xml:space="preserve">3. Төменде аталған </w:t>
      </w:r>
      <w:r>
        <w:rPr>
          <w:rStyle w:val="s0"/>
        </w:rPr>
        <w:t>заңды тұлғалар мүлік салығын салық базасының 0,1 процент ставкасы бойынша есептейді:</w:t>
      </w:r>
    </w:p>
    <w:p w:rsidR="00000000" w:rsidRDefault="00B238DD">
      <w:pPr>
        <w:ind w:firstLine="400"/>
        <w:jc w:val="both"/>
      </w:pPr>
      <w:r>
        <w:rPr>
          <w:rStyle w:val="s0"/>
        </w:rPr>
        <w:t xml:space="preserve">1) діни бірлестіктерді қоспағанда, осы Кодекстің </w:t>
      </w:r>
      <w:hyperlink r:id="rId2584" w:anchor="sub_id=1340000" w:history="1">
        <w:r>
          <w:rPr>
            <w:rStyle w:val="a3"/>
          </w:rPr>
          <w:t>134-бабында</w:t>
        </w:r>
      </w:hyperlink>
      <w:r>
        <w:rPr>
          <w:rStyle w:val="s0"/>
        </w:rPr>
        <w:t xml:space="preserve"> айқындалған заңды тұлғала</w:t>
      </w:r>
      <w:r>
        <w:rPr>
          <w:rStyle w:val="s0"/>
        </w:rPr>
        <w:t>р;</w:t>
      </w:r>
    </w:p>
    <w:p w:rsidR="00000000" w:rsidRDefault="00B238DD">
      <w:pPr>
        <w:ind w:firstLine="400"/>
        <w:jc w:val="both"/>
      </w:pPr>
      <w:r>
        <w:rPr>
          <w:rStyle w:val="s0"/>
        </w:rPr>
        <w:t xml:space="preserve">2) осы Кодекстің </w:t>
      </w:r>
      <w:hyperlink r:id="rId2585" w:anchor="sub_id=1350000" w:history="1">
        <w:r>
          <w:rPr>
            <w:rStyle w:val="a3"/>
          </w:rPr>
          <w:t>135-бабында</w:t>
        </w:r>
      </w:hyperlink>
      <w:r>
        <w:rPr>
          <w:rStyle w:val="s0"/>
        </w:rPr>
        <w:t xml:space="preserve"> айқындалған заңды тұлғалар;</w:t>
      </w:r>
    </w:p>
    <w:p w:rsidR="00000000" w:rsidRDefault="00B238DD">
      <w:pPr>
        <w:ind w:firstLine="400"/>
        <w:jc w:val="both"/>
      </w:pPr>
      <w:r>
        <w:rPr>
          <w:rStyle w:val="s0"/>
        </w:rPr>
        <w:t>3) негізгі қызмет түрі кітапханалық қызмет көрсету саласындағы жұмыстарды орындау (қызметтер көрсету) болып таб</w:t>
      </w:r>
      <w:r>
        <w:rPr>
          <w:rStyle w:val="s0"/>
        </w:rPr>
        <w:t>ылатын ұйымдар;</w:t>
      </w:r>
    </w:p>
    <w:p w:rsidR="00000000" w:rsidRDefault="00B238DD">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B238DD">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мақсатындағы басқа да су шаруашылығы құрылыстарының объектілері бойынша заңды тұлғалар;</w:t>
      </w:r>
    </w:p>
    <w:p w:rsidR="00000000" w:rsidRDefault="00B238DD">
      <w:pPr>
        <w:ind w:firstLine="400"/>
        <w:jc w:val="both"/>
      </w:pPr>
      <w:r>
        <w:rPr>
          <w:rStyle w:val="s0"/>
        </w:rPr>
        <w:t>6) ауыл шаруашылығы тауарларын өндіруші з</w:t>
      </w:r>
      <w:r>
        <w:rPr>
          <w:rStyle w:val="s0"/>
        </w:rPr>
        <w:t>аңды тұлғалардың және шаруа немесе фермер  қожалықтарының жерін суландыру үшін пайдаланылатын гидромелиорациялық құрылыс объектілері бойынша заңды тұлғалар;</w:t>
      </w:r>
    </w:p>
    <w:p w:rsidR="00000000" w:rsidRDefault="00B238DD">
      <w:pPr>
        <w:jc w:val="both"/>
      </w:pPr>
      <w:r>
        <w:rPr>
          <w:rStyle w:val="s3"/>
        </w:rPr>
        <w:t xml:space="preserve">2009.04.07. № 167-ІV ҚР </w:t>
      </w:r>
      <w:hyperlink r:id="rId2586" w:anchor="sub_id=398" w:history="1">
        <w:r>
          <w:rPr>
            <w:rStyle w:val="a3"/>
            <w:i/>
            <w:iCs/>
          </w:rPr>
          <w:t>Заңымен</w:t>
        </w:r>
      </w:hyperlink>
      <w:r>
        <w:rPr>
          <w:rStyle w:val="s3"/>
        </w:rPr>
        <w:t xml:space="preserve"> 7) тармақша өзгертілді (2009 жылғы 1 қаңтардан бастап қолданысқа енгізілді) (бұр.</w:t>
      </w:r>
      <w:hyperlink r:id="rId2587" w:anchor="sub_id=3980307" w:history="1">
        <w:r>
          <w:rPr>
            <w:rStyle w:val="a3"/>
            <w:i/>
            <w:iCs/>
          </w:rPr>
          <w:t>ред</w:t>
        </w:r>
      </w:hyperlink>
      <w:r>
        <w:rPr>
          <w:rStyle w:val="s3"/>
        </w:rPr>
        <w:t>.қара)</w:t>
      </w:r>
    </w:p>
    <w:p w:rsidR="00000000" w:rsidRDefault="00B238DD">
      <w:pPr>
        <w:ind w:firstLine="400"/>
        <w:jc w:val="both"/>
      </w:pPr>
      <w:r>
        <w:rPr>
          <w:rStyle w:val="s0"/>
        </w:rPr>
        <w:t>7) ауыз сумен қамту объектілері бойынша заңды тұлғалар.</w:t>
      </w:r>
    </w:p>
    <w:p w:rsidR="00000000" w:rsidRDefault="00B238DD">
      <w:pPr>
        <w:jc w:val="both"/>
      </w:pPr>
      <w:r>
        <w:rPr>
          <w:rStyle w:val="s3"/>
        </w:rPr>
        <w:t>2009.30.12</w:t>
      </w:r>
      <w:r>
        <w:rPr>
          <w:rStyle w:val="s3"/>
        </w:rPr>
        <w:t xml:space="preserve">. № 234-ІV ҚР </w:t>
      </w:r>
      <w:hyperlink r:id="rId2588" w:anchor="sub_id=398" w:history="1">
        <w:r>
          <w:rPr>
            <w:rStyle w:val="a3"/>
            <w:i/>
            <w:iCs/>
          </w:rPr>
          <w:t>Заңымен</w:t>
        </w:r>
      </w:hyperlink>
      <w:r>
        <w:rPr>
          <w:rStyle w:val="s3"/>
        </w:rPr>
        <w:t xml:space="preserve"> 4-тармақ өзгертілді (2010 жылғы 1 қаңтардан қолданысқа енгiзiлдi) (бұр.</w:t>
      </w:r>
      <w:hyperlink r:id="rId2589" w:anchor="sub_id=3980400" w:history="1">
        <w:r>
          <w:rPr>
            <w:rStyle w:val="a3"/>
            <w:i/>
            <w:iCs/>
          </w:rPr>
          <w:t>ред</w:t>
        </w:r>
      </w:hyperlink>
      <w:r>
        <w:rPr>
          <w:rStyle w:val="s3"/>
        </w:rPr>
        <w:t>.кара)</w:t>
      </w:r>
    </w:p>
    <w:p w:rsidR="00000000" w:rsidRDefault="00B238DD">
      <w:pPr>
        <w:ind w:firstLine="400"/>
        <w:jc w:val="both"/>
      </w:pPr>
      <w:r>
        <w:rPr>
          <w:rStyle w:val="s0"/>
        </w:rPr>
        <w:t xml:space="preserve">4. Осы Кодекстің </w:t>
      </w:r>
      <w:hyperlink r:id="rId2590" w:anchor="sub_id=1350300" w:history="1">
        <w:r>
          <w:rPr>
            <w:rStyle w:val="a3"/>
          </w:rPr>
          <w:t>135-бабының 3-тармағында</w:t>
        </w:r>
      </w:hyperlink>
      <w:r>
        <w:rPr>
          <w:rStyle w:val="s0"/>
        </w:rPr>
        <w:t xml:space="preserve"> айқындалған тұлғаларды қоспағанда, осы баптың 3-тармағында аталған заңды тұлғалар пайдалануға</w:t>
      </w:r>
      <w:r>
        <w:t>, сенiмгерлiкпен басқар</w:t>
      </w:r>
      <w:r>
        <w:t>уға</w:t>
      </w:r>
      <w:r>
        <w:rPr>
          <w:rStyle w:val="s0"/>
        </w:rPr>
        <w:t xml:space="preserve"> немесе жалға берілген салық салу объектілері бойынша мүлік салығын осы баптың 1-тармағында белгіленген салық ставкасы бойынша есептейді және төлейді.</w:t>
      </w:r>
    </w:p>
    <w:p w:rsidR="00000000" w:rsidRDefault="00B238DD">
      <w:pPr>
        <w:ind w:firstLine="400"/>
        <w:jc w:val="both"/>
      </w:pPr>
      <w:r>
        <w:rPr>
          <w:rStyle w:val="s0"/>
        </w:rPr>
        <w:t>5. Арнаулы экономикалық аймақтардың аумақтарында қызметін жүзеге асыратын ұйымдар мүлік салығын осы Ко</w:t>
      </w:r>
      <w:r>
        <w:rPr>
          <w:rStyle w:val="s0"/>
        </w:rPr>
        <w:t xml:space="preserve">декстің </w:t>
      </w:r>
      <w:hyperlink r:id="rId2591" w:anchor="sub_id=1510302" w:history="1">
        <w:r>
          <w:rPr>
            <w:rStyle w:val="a3"/>
          </w:rPr>
          <w:t>151-бабы  3-тармағының 2)  тармақшасында</w:t>
        </w:r>
      </w:hyperlink>
      <w:r>
        <w:rPr>
          <w:rStyle w:val="s0"/>
        </w:rPr>
        <w:t xml:space="preserve"> белгіленген ережелерді ескере отырып есептейді.</w:t>
      </w:r>
    </w:p>
    <w:p w:rsidR="00000000" w:rsidRDefault="00B238DD">
      <w:pPr>
        <w:ind w:firstLine="400"/>
        <w:jc w:val="both"/>
      </w:pPr>
      <w:r>
        <w:rPr>
          <w:rStyle w:val="s0"/>
        </w:rPr>
        <w:t> </w:t>
      </w:r>
    </w:p>
    <w:p w:rsidR="00000000" w:rsidRDefault="00B238DD">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B238DD">
      <w:pPr>
        <w:ind w:firstLine="400"/>
        <w:jc w:val="both"/>
      </w:pPr>
      <w:r>
        <w:rPr>
          <w:rStyle w:val="s0"/>
        </w:rPr>
        <w:t>1. Салық төлеушілер салықты е</w:t>
      </w:r>
      <w:r>
        <w:rPr>
          <w:rStyle w:val="s0"/>
        </w:rPr>
        <w:t>септеуді салық базасына тиісті салық ставкаларын қолдану арқылы дербес жүргізеді.</w:t>
      </w:r>
    </w:p>
    <w:p w:rsidR="00000000" w:rsidRDefault="00B238DD">
      <w:pPr>
        <w:ind w:firstLine="400"/>
        <w:jc w:val="both"/>
      </w:pPr>
      <w:r>
        <w:rPr>
          <w:rStyle w:val="s0"/>
        </w:rPr>
        <w:t xml:space="preserve">Ауыл шаруашылығы өнімдерін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2592"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B238DD">
      <w:pPr>
        <w:ind w:firstLine="400"/>
        <w:jc w:val="both"/>
      </w:pPr>
      <w:r>
        <w:rPr>
          <w:rStyle w:val="s0"/>
        </w:rPr>
        <w:t>2. Ортақ үлестік меншіктегі салық салу объектілері бойынша әрбір салық төлеуші үшін мүлік салығы мүлік құнындағы оның</w:t>
      </w:r>
      <w:r>
        <w:rPr>
          <w:rStyle w:val="s0"/>
        </w:rPr>
        <w:t xml:space="preserve"> үлесіне барабар есептеледі.</w:t>
      </w:r>
    </w:p>
    <w:p w:rsidR="00000000" w:rsidRDefault="00B238DD">
      <w:pPr>
        <w:ind w:firstLine="400"/>
        <w:jc w:val="both"/>
      </w:pPr>
      <w:r>
        <w:rPr>
          <w:rStyle w:val="s0"/>
        </w:rPr>
        <w:t>3. Патент негізінде арнаулы салық режимін қолданатын дара кәсіпкерлерді қоспағанда, салық төлеушілер салық кезеңі ішінде мүлік салығы бойынша ағымдағы төлемдерді төлеуге міндетті, олар салық кезеңінің басындағы бухгалтерлік есе</w:t>
      </w:r>
      <w:r>
        <w:rPr>
          <w:rStyle w:val="s0"/>
        </w:rPr>
        <w:t>пке алу деректері бойынша айқындалған салық салу объектілерінің баланстық құнына тиісті салық ставкасын қолдану арқылы айқындалады.</w:t>
      </w:r>
    </w:p>
    <w:p w:rsidR="00000000" w:rsidRDefault="00B238DD">
      <w:pPr>
        <w:ind w:firstLine="400"/>
        <w:jc w:val="both"/>
      </w:pPr>
      <w:r>
        <w:rPr>
          <w:rStyle w:val="s0"/>
        </w:rPr>
        <w:t>4. Бюджетке салық төлеу салық салу объектілерінің орналасқан жері бойынша жүргізіледі.</w:t>
      </w:r>
    </w:p>
    <w:p w:rsidR="00000000" w:rsidRDefault="00B238DD">
      <w:pPr>
        <w:jc w:val="both"/>
      </w:pPr>
      <w:r>
        <w:rPr>
          <w:rStyle w:val="s3"/>
        </w:rPr>
        <w:t xml:space="preserve">2009.30.12. № 234-ІV ҚР </w:t>
      </w:r>
      <w:hyperlink r:id="rId2593" w:anchor="sub_id=3999" w:history="1">
        <w:r>
          <w:rPr>
            <w:rStyle w:val="a3"/>
            <w:i/>
            <w:iCs/>
          </w:rPr>
          <w:t>Заңымен</w:t>
        </w:r>
      </w:hyperlink>
      <w:r>
        <w:rPr>
          <w:rStyle w:val="s3"/>
        </w:rPr>
        <w:t xml:space="preserve"> 5-тармақ өзгертілді (2010 жылғы 1 қаңтардан қолданысқа енгiзiлдi) (бұр.</w:t>
      </w:r>
      <w:hyperlink r:id="rId2594" w:anchor="sub_id=3990500" w:history="1">
        <w:r>
          <w:rPr>
            <w:rStyle w:val="a3"/>
            <w:i/>
            <w:iCs/>
          </w:rPr>
          <w:t>ред</w:t>
        </w:r>
      </w:hyperlink>
      <w:r>
        <w:rPr>
          <w:rStyle w:val="s3"/>
        </w:rPr>
        <w:t>.кара)</w:t>
      </w:r>
    </w:p>
    <w:p w:rsidR="00000000" w:rsidRDefault="00B238DD">
      <w:pPr>
        <w:ind w:firstLine="400"/>
        <w:jc w:val="both"/>
      </w:pPr>
      <w:r>
        <w:rPr>
          <w:rStyle w:val="s0"/>
        </w:rPr>
        <w:t>5. Салықтың ағымдағы төлемдерінің сомасын, патент негізінде арнаулы салық режимін қолданатын дара кәсіпкерлерді қоспағанда, салық төлеуші салық кезеңіндегі 25 ақпаннан, 25 мамырдан, 25 тамыздан және  25 қарашадан кешіктірмей тең үлестермен енгізеді.</w:t>
      </w:r>
    </w:p>
    <w:p w:rsidR="00000000" w:rsidRDefault="00B238DD">
      <w:pPr>
        <w:ind w:firstLine="400"/>
        <w:jc w:val="both"/>
      </w:pPr>
      <w:r>
        <w:rPr>
          <w:rStyle w:val="s0"/>
        </w:rPr>
        <w:t xml:space="preserve">Салық </w:t>
      </w:r>
      <w:r>
        <w:rPr>
          <w:rStyle w:val="s0"/>
        </w:rPr>
        <w:t>төлеушінің құрылу күнінен (салық салу объектілерін пайдалануға</w:t>
      </w:r>
      <w:r>
        <w:t>, сенiмгерлiкпен басқаруға</w:t>
      </w:r>
      <w:r>
        <w:rPr>
          <w:rStyle w:val="s0"/>
        </w:rPr>
        <w:t xml:space="preserve"> немесе жалға беру күнінен) кейінгі кезекті мерзім осы Кодекстің </w:t>
      </w:r>
      <w:hyperlink r:id="rId2595" w:anchor="sub_id=3940400" w:history="1">
        <w:r>
          <w:rPr>
            <w:rStyle w:val="a3"/>
          </w:rPr>
          <w:t>394-бабы 4-тармағы</w:t>
        </w:r>
        <w:r>
          <w:rPr>
            <w:rStyle w:val="a3"/>
          </w:rPr>
          <w:t>ның 2)-4) тармақшаларында</w:t>
        </w:r>
      </w:hyperlink>
      <w:r>
        <w:rPr>
          <w:rStyle w:val="s0"/>
        </w:rPr>
        <w:t xml:space="preserve"> 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B238DD">
      <w:pPr>
        <w:ind w:firstLine="400"/>
        <w:jc w:val="both"/>
      </w:pPr>
      <w:r>
        <w:rPr>
          <w:rStyle w:val="s0"/>
        </w:rPr>
        <w:t xml:space="preserve">Ағымдағы төлемдерді төлеудің соңғы мерзімінен кейін құрылған салық төлеушілер мен осы Кодекстің </w:t>
      </w:r>
      <w:hyperlink r:id="rId2596" w:anchor="sub_id=3940400" w:history="1">
        <w:r>
          <w:rPr>
            <w:rStyle w:val="a3"/>
          </w:rPr>
          <w:t>394-бабы 4-тармағының 2)-4) тармақшаларында</w:t>
        </w:r>
      </w:hyperlink>
      <w:r>
        <w:rPr>
          <w:rStyle w:val="s0"/>
        </w:rPr>
        <w:t xml:space="preserve"> аталған заңды тұлғалар ағымдағы төлемдерді төлеудің соңғы мерзімінен кейін салық салу объектілерін пайдалануға</w:t>
      </w:r>
      <w:r>
        <w:t>, сенiмгерлiкпен басқ</w:t>
      </w:r>
      <w:r>
        <w:t>аруға</w:t>
      </w:r>
      <w:r>
        <w:rPr>
          <w:rStyle w:val="s0"/>
        </w:rPr>
        <w:t xml:space="preserve"> немесе жалға берген кезде салық сомасын ағымдағы салық кезеңі үшін осы баптың 7-тармағында көзделген мерзімдерде төлейді.</w:t>
      </w:r>
    </w:p>
    <w:p w:rsidR="00000000" w:rsidRDefault="00B238DD">
      <w:pPr>
        <w:jc w:val="both"/>
      </w:pPr>
      <w:r>
        <w:rPr>
          <w:rStyle w:val="s3"/>
        </w:rPr>
        <w:t xml:space="preserve">2009.04.07. № 167-ІV ҚР </w:t>
      </w:r>
      <w:hyperlink r:id="rId2597" w:anchor="sub_id=399" w:history="1">
        <w:r>
          <w:rPr>
            <w:rStyle w:val="a3"/>
            <w:i/>
            <w:iCs/>
          </w:rPr>
          <w:t>Заңымен</w:t>
        </w:r>
      </w:hyperlink>
      <w:r>
        <w:rPr>
          <w:rStyle w:val="s3"/>
        </w:rPr>
        <w:t xml:space="preserve"> 6-тармақ жаңа р</w:t>
      </w:r>
      <w:r>
        <w:rPr>
          <w:rStyle w:val="s3"/>
        </w:rPr>
        <w:t>едакцияда (2009 жылғы 1 қаңтардан бастап қолданысқа енгізілді) (бұр.</w:t>
      </w:r>
      <w:hyperlink r:id="rId2598" w:anchor="sub_id=3990600" w:history="1">
        <w:r>
          <w:rPr>
            <w:rStyle w:val="a3"/>
            <w:i/>
            <w:iCs/>
          </w:rPr>
          <w:t>ред</w:t>
        </w:r>
      </w:hyperlink>
      <w:r>
        <w:rPr>
          <w:rStyle w:val="s3"/>
        </w:rPr>
        <w:t>.қара)</w:t>
      </w:r>
    </w:p>
    <w:p w:rsidR="00000000" w:rsidRDefault="00B238DD">
      <w:pPr>
        <w:ind w:firstLine="400"/>
        <w:jc w:val="both"/>
      </w:pPr>
      <w:r>
        <w:rPr>
          <w:rStyle w:val="s0"/>
        </w:rPr>
        <w:t>6. Салық кезеңі ішінде салық салу объектілері келіп түскен жағдайда, мүлік салығы бойынша ағы</w:t>
      </w:r>
      <w:r>
        <w:rPr>
          <w:rStyle w:val="s0"/>
        </w:rPr>
        <w:t>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 түскен күніне бухгалтерлік есеп деректері бойынша айқындалған, келіп түскен салық салу объектілерінің б</w:t>
      </w:r>
      <w:r>
        <w:rPr>
          <w:rStyle w:val="s0"/>
        </w:rPr>
        <w:t>астапқы құнының 1/13-іне салық ставкасын қолдану жолымен айқындалады. Ағымдағы төлемдер көбейтілуі тиіс сома осы баптың 5-тармағында белгіленген мерзімдер бойынша тең үлестермен бөлінеді, бұл ретте салық салу объектілері келіп түскен күннен кейінгі кезекті</w:t>
      </w:r>
      <w:r>
        <w:rPr>
          <w:rStyle w:val="s0"/>
        </w:rPr>
        <w:t xml:space="preserve"> мерзім ағымдағы төлемдерді төлеудің бірінші мерзімі болып табылады.</w:t>
      </w:r>
    </w:p>
    <w:p w:rsidR="00000000" w:rsidRDefault="00B238DD">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дейінгі ағымдағы салық кезеңі а</w:t>
      </w:r>
      <w:r>
        <w:rPr>
          <w:rStyle w:val="s0"/>
        </w:rPr>
        <w:t>йларының санына көбейтілген, шығып қалған салық салу объектілерінің құнының 1/13-іне салық ставкасын қолдану жолымен айқындалатын сомаға азайтылады.</w:t>
      </w:r>
    </w:p>
    <w:p w:rsidR="00000000" w:rsidRDefault="00B238DD">
      <w:pPr>
        <w:ind w:firstLine="400"/>
        <w:jc w:val="both"/>
      </w:pPr>
      <w:r>
        <w:rPr>
          <w:rStyle w:val="s0"/>
        </w:rPr>
        <w:t>Бұл ретте мыналар:</w:t>
      </w:r>
    </w:p>
    <w:p w:rsidR="00000000" w:rsidRDefault="00B238DD">
      <w:pPr>
        <w:ind w:firstLine="400"/>
        <w:jc w:val="both"/>
      </w:pPr>
      <w:r>
        <w:rPr>
          <w:rStyle w:val="s0"/>
        </w:rPr>
        <w:t>келіп түскен күнге бухгалтерлік есеп деректері бойынша бастапқы құны - ағымдағы салық ке</w:t>
      </w:r>
      <w:r>
        <w:rPr>
          <w:rStyle w:val="s0"/>
        </w:rPr>
        <w:t>зеңінде келіп түскен салық салу объектілері бойынша;</w:t>
      </w:r>
    </w:p>
    <w:p w:rsidR="00000000" w:rsidRDefault="00B238DD">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B238DD">
      <w:pPr>
        <w:ind w:firstLine="400"/>
        <w:jc w:val="both"/>
      </w:pPr>
      <w:r>
        <w:rPr>
          <w:rStyle w:val="s0"/>
        </w:rPr>
        <w:t>Ағымдағы төлемдер азайтылуға ж</w:t>
      </w:r>
      <w:r>
        <w:rPr>
          <w:rStyle w:val="s0"/>
        </w:rPr>
        <w:t>ататын сома ағымдағы төлемдерді төлеудің қалған мерзімдеріне тең үлестермен бөлінеді.</w:t>
      </w:r>
    </w:p>
    <w:p w:rsidR="00000000" w:rsidRDefault="00B238DD">
      <w:pPr>
        <w:ind w:firstLine="400"/>
        <w:jc w:val="both"/>
      </w:pPr>
      <w:r>
        <w:rPr>
          <w:rStyle w:val="s0"/>
        </w:rPr>
        <w:t>7. Салық төлеуші салық кезеңі ішінде декларацияны табыс ету мерзімі басталғаннан кейін күнтізбелік он күннен кешіктірмей түпкілікті есеп айырысуды жүргізеді және мүлік са</w:t>
      </w:r>
      <w:r>
        <w:rPr>
          <w:rStyle w:val="s0"/>
        </w:rPr>
        <w:t>лығын төлейді.</w:t>
      </w:r>
    </w:p>
    <w:p w:rsidR="00000000" w:rsidRDefault="00B238DD">
      <w:pPr>
        <w:ind w:firstLine="400"/>
        <w:jc w:val="both"/>
      </w:pPr>
      <w:r>
        <w:rPr>
          <w:rStyle w:val="s0"/>
        </w:rPr>
        <w:t>8. Патент негізінде арнаулы салық режимін қолданатын дара кәсіпкерлер мүлік салығын салық кезеңі ішінде декларацияны табыс ету мерзімі басталғаннан кейін күнтізбелік он күннен кешіктірмей төлейді.</w:t>
      </w:r>
    </w:p>
    <w:p w:rsidR="00000000" w:rsidRDefault="00B238DD">
      <w:pPr>
        <w:ind w:firstLine="400"/>
        <w:jc w:val="both"/>
      </w:pPr>
      <w:r>
        <w:rPr>
          <w:rStyle w:val="s0"/>
        </w:rPr>
        <w:t> </w:t>
      </w:r>
    </w:p>
    <w:p w:rsidR="00000000" w:rsidRDefault="00B238DD">
      <w:pPr>
        <w:ind w:firstLine="400"/>
        <w:jc w:val="both"/>
      </w:pPr>
      <w:r>
        <w:rPr>
          <w:rStyle w:val="s0"/>
          <w:b/>
          <w:bCs/>
        </w:rPr>
        <w:t>400-бап</w:t>
      </w:r>
      <w:r>
        <w:rPr>
          <w:rStyle w:val="s0"/>
        </w:rPr>
        <w:t xml:space="preserve">. </w:t>
      </w:r>
      <w:r>
        <w:rPr>
          <w:rStyle w:val="s0"/>
          <w:b/>
          <w:bCs/>
        </w:rPr>
        <w:t>Жекелеген жағдайларда салықты есе</w:t>
      </w:r>
      <w:r>
        <w:rPr>
          <w:rStyle w:val="s0"/>
          <w:b/>
          <w:bCs/>
        </w:rPr>
        <w:t>птеу және төлеу</w:t>
      </w:r>
    </w:p>
    <w:p w:rsidR="00000000" w:rsidRDefault="00B238DD">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B238DD">
      <w:pPr>
        <w:ind w:firstLine="400"/>
        <w:jc w:val="both"/>
      </w:pPr>
      <w:r>
        <w:rPr>
          <w:rStyle w:val="s0"/>
        </w:rPr>
        <w:t> </w:t>
      </w:r>
    </w:p>
    <w:p w:rsidR="00000000" w:rsidRDefault="00B238DD">
      <w:pPr>
        <w:ind w:firstLine="400"/>
        <w:jc w:val="both"/>
      </w:pPr>
      <w:r>
        <w:rPr>
          <w:rStyle w:val="s0"/>
          <w:b/>
          <w:bCs/>
        </w:rPr>
        <w:t>401-бап.</w:t>
      </w:r>
      <w:r>
        <w:rPr>
          <w:rStyle w:val="s0"/>
        </w:rPr>
        <w:t xml:space="preserve"> </w:t>
      </w:r>
      <w:r>
        <w:rPr>
          <w:rStyle w:val="s0"/>
          <w:b/>
          <w:bCs/>
        </w:rPr>
        <w:t>Салық кезеңі</w:t>
      </w:r>
    </w:p>
    <w:p w:rsidR="00000000" w:rsidRDefault="00B238DD">
      <w:pPr>
        <w:ind w:firstLine="400"/>
        <w:jc w:val="both"/>
      </w:pPr>
      <w:r>
        <w:rPr>
          <w:rStyle w:val="s0"/>
        </w:rPr>
        <w:t>1. Мүлік салығын есептеу және төлеу үшін салық</w:t>
      </w:r>
      <w:r>
        <w:rPr>
          <w:rStyle w:val="s0"/>
        </w:rPr>
        <w:t xml:space="preserve"> кезеңі осы Кодекстің </w:t>
      </w:r>
      <w:hyperlink r:id="rId2599" w:anchor="sub_id=1480000" w:history="1">
        <w:r>
          <w:rPr>
            <w:rStyle w:val="a3"/>
          </w:rPr>
          <w:t>148-бабына</w:t>
        </w:r>
      </w:hyperlink>
      <w:r>
        <w:rPr>
          <w:rStyle w:val="s0"/>
        </w:rPr>
        <w:t xml:space="preserve"> сәйкес айқындалады.</w:t>
      </w:r>
    </w:p>
    <w:p w:rsidR="00000000" w:rsidRDefault="00B238DD">
      <w:pPr>
        <w:jc w:val="both"/>
      </w:pPr>
      <w:r>
        <w:rPr>
          <w:rStyle w:val="s3"/>
        </w:rPr>
        <w:t xml:space="preserve">2009.30.12. № 234-ІV ҚР </w:t>
      </w:r>
      <w:hyperlink r:id="rId2600" w:anchor="sub_id=401" w:history="1">
        <w:r>
          <w:rPr>
            <w:rStyle w:val="a3"/>
            <w:i/>
            <w:iCs/>
          </w:rPr>
          <w:t>Заңымен</w:t>
        </w:r>
      </w:hyperlink>
      <w:r>
        <w:rPr>
          <w:rStyle w:val="s3"/>
        </w:rPr>
        <w:t xml:space="preserve"> 2-тар</w:t>
      </w:r>
      <w:r>
        <w:rPr>
          <w:rStyle w:val="s3"/>
        </w:rPr>
        <w:t>мақ өзгертілді (2010 жылғы 1 қаңтардан қолданысқа енгiзiлдi) (бұр.</w:t>
      </w:r>
      <w:hyperlink r:id="rId2601" w:anchor="sub_id=4010200" w:history="1">
        <w:r>
          <w:rPr>
            <w:rStyle w:val="a3"/>
            <w:i/>
            <w:iCs/>
          </w:rPr>
          <w:t>ред</w:t>
        </w:r>
      </w:hyperlink>
      <w:r>
        <w:rPr>
          <w:rStyle w:val="s3"/>
        </w:rPr>
        <w:t>.кара)</w:t>
      </w:r>
    </w:p>
    <w:p w:rsidR="00000000" w:rsidRDefault="00B238DD">
      <w:pPr>
        <w:ind w:firstLine="400"/>
        <w:jc w:val="both"/>
      </w:pPr>
      <w:r>
        <w:rPr>
          <w:rStyle w:val="s0"/>
        </w:rPr>
        <w:t xml:space="preserve">2. Осы Кодекстің </w:t>
      </w:r>
      <w:hyperlink r:id="rId2602" w:anchor="sub_id=3940400" w:history="1">
        <w:r>
          <w:rPr>
            <w:rStyle w:val="a3"/>
          </w:rPr>
          <w:t>394-бабы 4-тармағының 2)-4) тармақшаларында</w:t>
        </w:r>
      </w:hyperlink>
      <w:r>
        <w:rPr>
          <w:rStyle w:val="s0"/>
        </w:rPr>
        <w:t xml:space="preserve"> аталған заңды тұлғалар үшін салық кезеңі салық салу объектілерін пайдалануға</w:t>
      </w:r>
      <w:r>
        <w:t>, сенiмгерлiкпен басқаруға</w:t>
      </w:r>
      <w:r>
        <w:rPr>
          <w:rStyle w:val="s0"/>
        </w:rPr>
        <w:t xml:space="preserve"> немесе жалға берген кезд</w:t>
      </w:r>
      <w:r>
        <w:rPr>
          <w:rStyle w:val="s0"/>
        </w:rPr>
        <w:t>ен бастап мұндай пайдаланудың аяқталу кезіне дейін айқындалады.</w:t>
      </w:r>
    </w:p>
    <w:p w:rsidR="00000000" w:rsidRDefault="00B238DD">
      <w:pPr>
        <w:ind w:firstLine="400"/>
        <w:jc w:val="both"/>
      </w:pPr>
      <w:r>
        <w:rPr>
          <w:rStyle w:val="s0"/>
        </w:rPr>
        <w:t> </w:t>
      </w:r>
    </w:p>
    <w:p w:rsidR="00000000" w:rsidRDefault="00B238DD">
      <w:pPr>
        <w:ind w:firstLine="400"/>
        <w:jc w:val="both"/>
      </w:pPr>
      <w:r>
        <w:rPr>
          <w:rStyle w:val="s0"/>
          <w:b/>
          <w:bCs/>
        </w:rPr>
        <w:t>402-бап</w:t>
      </w:r>
      <w:r>
        <w:rPr>
          <w:rStyle w:val="s0"/>
        </w:rPr>
        <w:t xml:space="preserve">. </w:t>
      </w:r>
      <w:r>
        <w:rPr>
          <w:rStyle w:val="s0"/>
          <w:b/>
          <w:bCs/>
        </w:rPr>
        <w:t>Салық есептілігі</w:t>
      </w:r>
    </w:p>
    <w:p w:rsidR="00000000" w:rsidRDefault="00B238DD">
      <w:pPr>
        <w:jc w:val="both"/>
      </w:pPr>
      <w:r>
        <w:rPr>
          <w:rStyle w:val="s3"/>
        </w:rPr>
        <w:t xml:space="preserve">2009.30.12. № 234-ІV ҚР </w:t>
      </w:r>
      <w:hyperlink r:id="rId2603" w:anchor="sub_id=402" w:history="1">
        <w:r>
          <w:rPr>
            <w:rStyle w:val="a3"/>
            <w:i/>
            <w:iCs/>
          </w:rPr>
          <w:t>Заңымен</w:t>
        </w:r>
      </w:hyperlink>
      <w:r>
        <w:rPr>
          <w:rStyle w:val="s3"/>
        </w:rPr>
        <w:t xml:space="preserve"> 1-тармақ өзгертілді (2010 жылғы 1 қаңтардан қолданы</w:t>
      </w:r>
      <w:r>
        <w:rPr>
          <w:rStyle w:val="s3"/>
        </w:rPr>
        <w:t>сқа енгiзiлдi) (бұр.</w:t>
      </w:r>
      <w:hyperlink r:id="rId2604" w:anchor="sub_id=4020100" w:history="1">
        <w:r>
          <w:rPr>
            <w:rStyle w:val="a3"/>
            <w:i/>
            <w:iCs/>
          </w:rPr>
          <w:t>ред</w:t>
        </w:r>
      </w:hyperlink>
      <w:r>
        <w:rPr>
          <w:rStyle w:val="s3"/>
        </w:rPr>
        <w:t>.кара)</w:t>
      </w:r>
    </w:p>
    <w:p w:rsidR="00000000" w:rsidRDefault="00B238DD">
      <w:pPr>
        <w:ind w:firstLine="400"/>
        <w:jc w:val="both"/>
      </w:pPr>
      <w:r>
        <w:rPr>
          <w:rStyle w:val="s0"/>
        </w:rPr>
        <w:t>1. Патент негізінде арнаулы салық режимін қолданатын дара кәсіпкерлерді қоспағанда, салық төлеушілер салық салу объектілерінің орналасқан жер</w:t>
      </w:r>
      <w:r>
        <w:rPr>
          <w:rStyle w:val="s0"/>
        </w:rPr>
        <w:t>і бойынша салық органдарына ағымдағы төлемдер сомаларының есеп-қисабын және декларацияны табыс етуге міндетті.</w:t>
      </w:r>
    </w:p>
    <w:p w:rsidR="00000000" w:rsidRDefault="00B238DD">
      <w:pPr>
        <w:ind w:firstLine="400"/>
        <w:jc w:val="both"/>
      </w:pPr>
      <w:r>
        <w:rPr>
          <w:rStyle w:val="s0"/>
        </w:rPr>
        <w:t>Патент негізінде арнаулы салық режимін қолданатын дара кәсіпкерлер салық салу объектілерінің орналасқан жері бойынша салық органдарына декларация</w:t>
      </w:r>
      <w:r>
        <w:rPr>
          <w:rStyle w:val="s0"/>
        </w:rPr>
        <w:t>ны табыс етуге міндетті.</w:t>
      </w:r>
    </w:p>
    <w:p w:rsidR="00000000" w:rsidRDefault="00B238DD">
      <w:pPr>
        <w:ind w:firstLine="400"/>
        <w:jc w:val="both"/>
      </w:pPr>
      <w:r>
        <w:rPr>
          <w:rStyle w:val="s0"/>
        </w:rPr>
        <w:t xml:space="preserve">Осы Кодекстің </w:t>
      </w:r>
      <w:hyperlink r:id="rId2605" w:anchor="sub_id=3940400" w:history="1">
        <w:r>
          <w:rPr>
            <w:rStyle w:val="a3"/>
          </w:rPr>
          <w:t>394-бабы 4-тармағының 2)-4) тармақшаларында</w:t>
        </w:r>
      </w:hyperlink>
      <w:r>
        <w:rPr>
          <w:rStyle w:val="s0"/>
        </w:rPr>
        <w:t xml:space="preserve"> аталған заңды тұлғалар пайдалануға</w:t>
      </w:r>
      <w:r>
        <w:t>, сенiмгерлiкпен басқаруға</w:t>
      </w:r>
      <w:r>
        <w:rPr>
          <w:rStyle w:val="s0"/>
        </w:rPr>
        <w:t xml:space="preserve"> немесе жалға берілген салық</w:t>
      </w:r>
      <w:r>
        <w:rPr>
          <w:rStyle w:val="s0"/>
        </w:rPr>
        <w:t xml:space="preserve"> салу объектілері бойынша салық есептілігін осы бапта белгіленген тәртіппен табыс етеді.   </w:t>
      </w:r>
    </w:p>
    <w:p w:rsidR="00000000" w:rsidRDefault="00B238DD">
      <w:pPr>
        <w:jc w:val="both"/>
      </w:pPr>
      <w:r>
        <w:rPr>
          <w:rStyle w:val="s3"/>
        </w:rPr>
        <w:t xml:space="preserve">2009.30.12. № 234-ІV ҚР </w:t>
      </w:r>
      <w:hyperlink r:id="rId2606" w:anchor="sub_id=402" w:history="1">
        <w:r>
          <w:rPr>
            <w:rStyle w:val="a3"/>
            <w:i/>
            <w:iCs/>
          </w:rPr>
          <w:t>Заңымен</w:t>
        </w:r>
      </w:hyperlink>
      <w:r>
        <w:rPr>
          <w:rStyle w:val="s3"/>
        </w:rPr>
        <w:t xml:space="preserve"> 2-тармақ өзгертілді (2010 жылғы 1 қаңтардан қолданы</w:t>
      </w:r>
      <w:r>
        <w:rPr>
          <w:rStyle w:val="s3"/>
        </w:rPr>
        <w:t>сқа енгiзiлдi) (бұр.</w:t>
      </w:r>
      <w:hyperlink r:id="rId2607" w:anchor="sub_id=4020200" w:history="1">
        <w:r>
          <w:rPr>
            <w:rStyle w:val="a3"/>
            <w:i/>
            <w:iCs/>
          </w:rPr>
          <w:t>ред</w:t>
        </w:r>
      </w:hyperlink>
      <w:r>
        <w:rPr>
          <w:rStyle w:val="s3"/>
        </w:rPr>
        <w:t>.кара)</w:t>
      </w:r>
    </w:p>
    <w:p w:rsidR="00000000" w:rsidRDefault="00B238DD">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табыс етіледі.</w:t>
      </w:r>
    </w:p>
    <w:p w:rsidR="00000000" w:rsidRDefault="00B238DD">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B238DD">
      <w:pPr>
        <w:ind w:firstLine="400"/>
        <w:jc w:val="both"/>
      </w:pPr>
      <w:r>
        <w:rPr>
          <w:rStyle w:val="s0"/>
        </w:rPr>
        <w:t xml:space="preserve">Осы Кодекстің </w:t>
      </w:r>
      <w:hyperlink r:id="rId2608" w:anchor="sub_id=3940400" w:history="1">
        <w:r>
          <w:rPr>
            <w:rStyle w:val="a3"/>
          </w:rPr>
          <w:t>394-бабы 4-тармағының 2)-4) тармақшаларында</w:t>
        </w:r>
      </w:hyperlink>
      <w:r>
        <w:rPr>
          <w:rStyle w:val="s0"/>
        </w:rPr>
        <w:t xml:space="preserve"> аталған заңды тұлғалар пайдалануға</w:t>
      </w:r>
      <w:r>
        <w:t>, сенiмгерлiкпен басқаруға</w:t>
      </w:r>
      <w:r>
        <w:rPr>
          <w:rStyle w:val="s0"/>
        </w:rPr>
        <w:t xml:space="preserve"> немесе жалға берілген салық салу объектілері бойынша ағымдағы төлемдер сомаларының есеп-қисабын объектілерді пайдалануға немесе жалға бе</w:t>
      </w:r>
      <w:r>
        <w:rPr>
          <w:rStyle w:val="s0"/>
        </w:rPr>
        <w:t xml:space="preserve">рген айдан кейінгі айдың 15-інен кешіктірмей табыс етеді.  </w:t>
      </w:r>
    </w:p>
    <w:p w:rsidR="00000000" w:rsidRDefault="00B238DD">
      <w:pPr>
        <w:ind w:firstLine="400"/>
        <w:jc w:val="both"/>
      </w:pPr>
      <w:r>
        <w:rPr>
          <w:rStyle w:val="s0"/>
        </w:rPr>
        <w:t>3. Салық кезеңі ішінде мүлік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w:t>
      </w:r>
      <w:r>
        <w:rPr>
          <w:rStyle w:val="s0"/>
        </w:rPr>
        <w:t xml:space="preserve">дағы жағдай бойынша тиісінше ағымдағы салық кезеңінің 15 ақпанынан, 15 мамырынан,  15 тамызынан және 15 қарашасынан кешіктірмей табыс етіледі.  </w:t>
      </w:r>
    </w:p>
    <w:p w:rsidR="00000000" w:rsidRDefault="00B238DD">
      <w:pPr>
        <w:ind w:firstLine="400"/>
        <w:jc w:val="both"/>
      </w:pPr>
      <w:r>
        <w:rPr>
          <w:rStyle w:val="s0"/>
        </w:rPr>
        <w:t>4. Декларация есепті жылдан кейінгі жылдың 31 наурызынан кешіктірілмей табыс етіледі.</w:t>
      </w:r>
    </w:p>
    <w:p w:rsidR="00000000" w:rsidRDefault="00B238DD">
      <w:pPr>
        <w:jc w:val="center"/>
      </w:pPr>
      <w:r>
        <w:t> </w:t>
      </w:r>
    </w:p>
    <w:p w:rsidR="00000000" w:rsidRDefault="00B238DD">
      <w:pPr>
        <w:jc w:val="center"/>
      </w:pPr>
      <w:r>
        <w:t> </w:t>
      </w:r>
    </w:p>
    <w:p w:rsidR="00000000" w:rsidRDefault="00B238DD">
      <w:pPr>
        <w:jc w:val="center"/>
      </w:pPr>
      <w:r>
        <w:rPr>
          <w:rStyle w:val="s1"/>
        </w:rPr>
        <w:t>58-тарау. ЖЕКЕ ТҰЛҒАЛ</w:t>
      </w:r>
      <w:r>
        <w:rPr>
          <w:rStyle w:val="s1"/>
        </w:rPr>
        <w:t>АРДЫҢ МҮЛІК САЛЫҒЫ</w:t>
      </w:r>
    </w:p>
    <w:p w:rsidR="00000000" w:rsidRDefault="00B238DD">
      <w:pPr>
        <w:ind w:firstLine="400"/>
        <w:jc w:val="both"/>
      </w:pPr>
      <w:r>
        <w:rPr>
          <w:rStyle w:val="s0"/>
        </w:rPr>
        <w:t> </w:t>
      </w:r>
    </w:p>
    <w:p w:rsidR="00000000" w:rsidRDefault="00B238DD">
      <w:pPr>
        <w:ind w:firstLine="400"/>
        <w:jc w:val="both"/>
      </w:pPr>
      <w:r>
        <w:rPr>
          <w:rStyle w:val="s0"/>
          <w:b/>
          <w:bCs/>
        </w:rPr>
        <w:t>403-бап. Салық төлеушілер</w:t>
      </w:r>
    </w:p>
    <w:p w:rsidR="00000000" w:rsidRDefault="00B238DD">
      <w:pPr>
        <w:ind w:firstLine="400"/>
        <w:jc w:val="both"/>
      </w:pPr>
      <w:r>
        <w:rPr>
          <w:rStyle w:val="s0"/>
        </w:rPr>
        <w:t xml:space="preserve">1. Осы Кодекстің </w:t>
      </w:r>
      <w:hyperlink r:id="rId2609" w:anchor="sub_id=4050000" w:history="1">
        <w:r>
          <w:rPr>
            <w:rStyle w:val="a3"/>
          </w:rPr>
          <w:t>405-бабына</w:t>
        </w:r>
      </w:hyperlink>
      <w:r>
        <w:rPr>
          <w:rStyle w:val="s0"/>
        </w:rPr>
        <w:t xml:space="preserve"> </w:t>
      </w:r>
      <w:r>
        <w:rPr>
          <w:rStyle w:val="s0"/>
        </w:rPr>
        <w:t>сәйкес салық салу объектісі бар жеке тұлғалар жеке тұлғалардың мүлік салығын төлеушілер болып табылады.</w:t>
      </w:r>
    </w:p>
    <w:p w:rsidR="00000000" w:rsidRDefault="00B238DD">
      <w:pPr>
        <w:ind w:firstLine="400"/>
        <w:jc w:val="both"/>
      </w:pPr>
      <w:r>
        <w:rPr>
          <w:rStyle w:val="s0"/>
        </w:rPr>
        <w:t>2. Мыналар жеке тұлғалардың мүлік салығын төлеушілер болып табылмайды:</w:t>
      </w:r>
    </w:p>
    <w:p w:rsidR="00000000" w:rsidRDefault="00B238DD">
      <w:pPr>
        <w:ind w:firstLine="400"/>
        <w:jc w:val="both"/>
      </w:pPr>
      <w:r>
        <w:rPr>
          <w:rStyle w:val="s0"/>
        </w:rPr>
        <w:t>1) мерзімді қызметті өткеру (оқу) кезеңіндегі мерзімді қызметтегі әскери қызметші</w:t>
      </w:r>
      <w:r>
        <w:rPr>
          <w:rStyle w:val="s0"/>
        </w:rPr>
        <w:t>лер;</w:t>
      </w:r>
    </w:p>
    <w:p w:rsidR="00000000" w:rsidRDefault="00B238DD">
      <w:pPr>
        <w:jc w:val="both"/>
      </w:pPr>
      <w:r>
        <w:rPr>
          <w:rStyle w:val="s3"/>
        </w:rPr>
        <w:t xml:space="preserve">2009.12.02. № 133-ІV ҚР </w:t>
      </w:r>
      <w:hyperlink r:id="rId2610" w:anchor="sub_id=330" w:history="1">
        <w:r>
          <w:rPr>
            <w:rStyle w:val="a3"/>
            <w:i/>
            <w:iCs/>
          </w:rPr>
          <w:t>Заңымен</w:t>
        </w:r>
      </w:hyperlink>
      <w:r>
        <w:rPr>
          <w:rStyle w:val="s3"/>
        </w:rPr>
        <w:t xml:space="preserve"> (бұр.</w:t>
      </w:r>
      <w:hyperlink r:id="rId2611" w:anchor="sub_id=4030200" w:history="1">
        <w:r>
          <w:rPr>
            <w:rStyle w:val="a3"/>
            <w:i/>
            <w:iCs/>
          </w:rPr>
          <w:t>ред</w:t>
        </w:r>
      </w:hyperlink>
      <w:r>
        <w:rPr>
          <w:rStyle w:val="s3"/>
        </w:rPr>
        <w:t xml:space="preserve">.қара); 2009.16.11. № 200-ІV ҚР </w:t>
      </w:r>
      <w:hyperlink r:id="rId2612" w:anchor="sub_id=126" w:history="1">
        <w:r>
          <w:rPr>
            <w:rStyle w:val="a3"/>
            <w:i/>
            <w:iCs/>
          </w:rPr>
          <w:t>Заңымен</w:t>
        </w:r>
      </w:hyperlink>
      <w:r>
        <w:rPr>
          <w:rStyle w:val="s3"/>
        </w:rPr>
        <w:t xml:space="preserve"> (2010 ж. 1 қаңтардан бастап қолданысқа енгiзiлді) (бұр.</w:t>
      </w:r>
      <w:hyperlink r:id="rId2613" w:anchor="sub_id=4030200" w:history="1">
        <w:r>
          <w:rPr>
            <w:rStyle w:val="a3"/>
            <w:i/>
            <w:iCs/>
          </w:rPr>
          <w:t>ред</w:t>
        </w:r>
      </w:hyperlink>
      <w:r>
        <w:rPr>
          <w:rStyle w:val="s3"/>
        </w:rPr>
        <w:t>.қара) 2) тармақша өзгертілді</w:t>
      </w:r>
    </w:p>
    <w:p w:rsidR="00000000" w:rsidRDefault="00B238DD">
      <w:pPr>
        <w:ind w:firstLine="400"/>
        <w:jc w:val="both"/>
      </w:pPr>
      <w:r>
        <w:rPr>
          <w:rStyle w:val="s0"/>
        </w:rPr>
        <w:t>2) менш</w:t>
      </w:r>
      <w:r>
        <w:rPr>
          <w:rStyle w:val="s0"/>
        </w:rPr>
        <w:t>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1000 еселенген  мөлшері шегінде - Кеңес Одағының Батырлары, Соци</w:t>
      </w:r>
      <w:r>
        <w:rPr>
          <w:rStyle w:val="s0"/>
        </w:rPr>
        <w:t>алистік Еңбек Ерлері, «Халық қа?арманы», «Қазақстанның Еңбек Ері» атақтарын алған, үш дәрежелі Даңқ орденімен және «Отан» орденімен наградталған адамдар, «Ардақты ана» атағын алған, «Алтын алқа» алқасымен наградталған көп балалы аналар, жеке тұратын зейнет</w:t>
      </w:r>
      <w:r>
        <w:rPr>
          <w:rStyle w:val="s0"/>
        </w:rPr>
        <w:t>керлер;</w:t>
      </w:r>
    </w:p>
    <w:p w:rsidR="00000000" w:rsidRDefault="00B238DD">
      <w:pPr>
        <w:jc w:val="both"/>
      </w:pPr>
      <w:r>
        <w:rPr>
          <w:rStyle w:val="s3"/>
        </w:rPr>
        <w:t xml:space="preserve">2009.16.11. № 200-ІV ҚР </w:t>
      </w:r>
      <w:hyperlink r:id="rId2614" w:anchor="sub_id=126" w:history="1">
        <w:r>
          <w:rPr>
            <w:rStyle w:val="a3"/>
            <w:i/>
            <w:iCs/>
          </w:rPr>
          <w:t>Заңымен</w:t>
        </w:r>
      </w:hyperlink>
      <w:r>
        <w:rPr>
          <w:rStyle w:val="s3"/>
        </w:rPr>
        <w:t xml:space="preserve"> 3) тармақша өзгертілді (2010 ж. 1 қаңтардан бастап қолданысқа енгiзiлді) (бұр.</w:t>
      </w:r>
      <w:hyperlink r:id="rId2615" w:anchor="sub_id=4030200" w:history="1">
        <w:r>
          <w:rPr>
            <w:rStyle w:val="a3"/>
            <w:i/>
            <w:iCs/>
          </w:rPr>
          <w:t>ред</w:t>
        </w:r>
      </w:hyperlink>
      <w:r>
        <w:rPr>
          <w:rStyle w:val="s3"/>
        </w:rPr>
        <w:t>.қара)</w:t>
      </w:r>
    </w:p>
    <w:p w:rsidR="00000000" w:rsidRDefault="00B238DD">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1500 еселенген мөлш</w:t>
      </w:r>
      <w:r>
        <w:rPr>
          <w:rStyle w:val="s0"/>
        </w:rPr>
        <w:t>ері шегінде - Ұлы Отан соғысына қатысушылар мен оларға теңестірілген адамдар, І және ІІ топтағы мүгедектер;</w:t>
      </w:r>
    </w:p>
    <w:p w:rsidR="00000000" w:rsidRDefault="00B238DD">
      <w:pPr>
        <w:jc w:val="both"/>
      </w:pPr>
      <w:r>
        <w:rPr>
          <w:rStyle w:val="s3"/>
        </w:rPr>
        <w:t xml:space="preserve">2009.16.11. № 200-ІV ҚР </w:t>
      </w:r>
      <w:hyperlink r:id="rId2616" w:anchor="sub_id=126" w:history="1">
        <w:r>
          <w:rPr>
            <w:rStyle w:val="a3"/>
            <w:i/>
            <w:iCs/>
          </w:rPr>
          <w:t>Заңымен</w:t>
        </w:r>
      </w:hyperlink>
      <w:r>
        <w:rPr>
          <w:rStyle w:val="s3"/>
        </w:rPr>
        <w:t xml:space="preserve"> 4) тармақша өзгертілді (2010 ж. 1 қ</w:t>
      </w:r>
      <w:r>
        <w:rPr>
          <w:rStyle w:val="s3"/>
        </w:rPr>
        <w:t>аңтардан бастап қолданысқа енгiзiлді) (бұр.</w:t>
      </w:r>
      <w:hyperlink r:id="rId2617" w:anchor="sub_id=4030200" w:history="1">
        <w:r>
          <w:rPr>
            <w:rStyle w:val="a3"/>
            <w:i/>
            <w:iCs/>
          </w:rPr>
          <w:t>ред</w:t>
        </w:r>
      </w:hyperlink>
      <w:r>
        <w:rPr>
          <w:rStyle w:val="s3"/>
        </w:rPr>
        <w:t xml:space="preserve">.қара) </w:t>
      </w:r>
    </w:p>
    <w:p w:rsidR="00000000" w:rsidRDefault="00B238DD">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w:t>
      </w:r>
      <w:r>
        <w:rPr>
          <w:rStyle w:val="s0"/>
        </w:rPr>
        <w:t>не тиiстi қаржы жылының 1 қаңтарында қолданыста болған айлық есептік көрсеткіштің 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w:t>
      </w:r>
      <w:r>
        <w:rPr>
          <w:rStyle w:val="s0"/>
        </w:rPr>
        <w:t>адталған адамдар, сондай-ақ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w:t>
      </w:r>
      <w:r>
        <w:rPr>
          <w:rStyle w:val="s0"/>
        </w:rPr>
        <w:t xml:space="preserve">не медальдарымен наградталмаған  адамдар. </w:t>
      </w:r>
    </w:p>
    <w:p w:rsidR="00000000" w:rsidRDefault="00B238DD">
      <w:pPr>
        <w:ind w:firstLine="400"/>
        <w:jc w:val="both"/>
      </w:pPr>
      <w:r>
        <w:rPr>
          <w:rStyle w:val="s0"/>
        </w:rPr>
        <w:t xml:space="preserve">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B238DD">
      <w:pPr>
        <w:ind w:firstLine="400"/>
        <w:jc w:val="both"/>
      </w:pPr>
      <w:r>
        <w:rPr>
          <w:rStyle w:val="s0"/>
        </w:rPr>
        <w:t>5) кәсіпкерлік қызметте пай</w:t>
      </w:r>
      <w:r>
        <w:rPr>
          <w:rStyle w:val="s0"/>
        </w:rPr>
        <w:t>даланылатын салық салу объектілері бойынша дара кәсіпкерлер.</w:t>
      </w:r>
    </w:p>
    <w:p w:rsidR="00000000" w:rsidRDefault="00B238DD">
      <w:pPr>
        <w:ind w:firstLine="400"/>
        <w:jc w:val="both"/>
      </w:pPr>
      <w:r>
        <w:rPr>
          <w:rStyle w:val="s0"/>
        </w:rPr>
        <w:t> </w:t>
      </w:r>
    </w:p>
    <w:p w:rsidR="00000000" w:rsidRDefault="00B238DD">
      <w:pPr>
        <w:ind w:firstLine="400"/>
        <w:jc w:val="both"/>
      </w:pPr>
      <w:r>
        <w:rPr>
          <w:rStyle w:val="s0"/>
          <w:b/>
          <w:bCs/>
        </w:rPr>
        <w:t>404-бап. Жекелеген жағдайларда салық төлеушіні айқындау</w:t>
      </w:r>
    </w:p>
    <w:p w:rsidR="00000000" w:rsidRDefault="00B238DD">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r:id="rId2618" w:anchor="sub_id=350000" w:history="1">
        <w:r>
          <w:rPr>
            <w:rStyle w:val="a3"/>
          </w:rPr>
          <w:t>35,</w:t>
        </w:r>
      </w:hyperlink>
      <w:r>
        <w:rPr>
          <w:rStyle w:val="s0"/>
        </w:rPr>
        <w:t xml:space="preserve"> </w:t>
      </w:r>
      <w:hyperlink r:id="rId2619" w:anchor="sub_id=360000" w:history="1">
        <w:r>
          <w:rPr>
            <w:rStyle w:val="a3"/>
          </w:rPr>
          <w:t>36-баптарына</w:t>
        </w:r>
      </w:hyperlink>
      <w:r>
        <w:rPr>
          <w:rStyle w:val="s0"/>
        </w:rPr>
        <w:t xml:space="preserve"> сәйкес айқындалады.</w:t>
      </w:r>
    </w:p>
    <w:p w:rsidR="00000000" w:rsidRDefault="00B238DD">
      <w:pPr>
        <w:ind w:firstLine="400"/>
        <w:jc w:val="both"/>
      </w:pPr>
      <w:r>
        <w:rPr>
          <w:rStyle w:val="s0"/>
        </w:rPr>
        <w:t>2. Егер салық салу объектісі бірнеше тұлғаның ортақ үлестік меншігінде болса, осы тұлғалардың әрқайсысы салық төлеуші деп танылады.</w:t>
      </w:r>
    </w:p>
    <w:p w:rsidR="00000000" w:rsidRDefault="00B238DD">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w:t>
      </w:r>
      <w:r>
        <w:rPr>
          <w:rStyle w:val="s0"/>
        </w:rPr>
        <w:t xml:space="preserve"> иелерінің бірі салық төлеуші бола алады.</w:t>
      </w:r>
    </w:p>
    <w:p w:rsidR="00000000" w:rsidRDefault="00B238DD">
      <w:pPr>
        <w:ind w:firstLine="400"/>
        <w:jc w:val="both"/>
      </w:pPr>
      <w:r>
        <w:rPr>
          <w:rStyle w:val="s0"/>
        </w:rPr>
        <w:t> </w:t>
      </w:r>
    </w:p>
    <w:p w:rsidR="00000000" w:rsidRDefault="00B238DD">
      <w:pPr>
        <w:ind w:firstLine="400"/>
        <w:jc w:val="both"/>
      </w:pPr>
      <w:r>
        <w:rPr>
          <w:rStyle w:val="s0"/>
          <w:b/>
          <w:bCs/>
        </w:rPr>
        <w:t>405-бап. Салық салу объектісі</w:t>
      </w:r>
    </w:p>
    <w:p w:rsidR="00000000" w:rsidRDefault="00B238DD">
      <w:pPr>
        <w:ind w:firstLine="400"/>
        <w:jc w:val="both"/>
      </w:pPr>
      <w:r>
        <w:rPr>
          <w:rStyle w:val="s0"/>
        </w:rPr>
        <w:t xml:space="preserve">Жеке тұлғаларға меншік құқығымен тиесілі Қазақстан Республикасының аумағындағы тұрғын үй-жайлар, саяжай құрылыстары, гараждар және өзге де құрылыстар, ғимараттар, үй-жайлар және аяқталмаған құрылыс </w:t>
      </w:r>
      <w:r>
        <w:t>объектілері қоныстану, пайдалану кезінен бастап оларға мүл</w:t>
      </w:r>
      <w:r>
        <w:t>ік салығын салу объектісі болып табылады.</w:t>
      </w:r>
    </w:p>
    <w:p w:rsidR="00000000" w:rsidRDefault="00B238DD">
      <w:r>
        <w:rPr>
          <w:sz w:val="20"/>
          <w:szCs w:val="20"/>
        </w:rPr>
        <w:t> </w:t>
      </w:r>
    </w:p>
    <w:p w:rsidR="00000000" w:rsidRDefault="00B238DD">
      <w:pPr>
        <w:ind w:firstLine="400"/>
        <w:jc w:val="both"/>
      </w:pPr>
      <w:r>
        <w:rPr>
          <w:rStyle w:val="s0"/>
          <w:b/>
          <w:bCs/>
        </w:rPr>
        <w:t>406-бап. Салық базасы</w:t>
      </w:r>
    </w:p>
    <w:p w:rsidR="00000000" w:rsidRDefault="00B238DD">
      <w:pPr>
        <w:ind w:firstLine="400"/>
        <w:jc w:val="both"/>
      </w:pPr>
      <w:r>
        <w:rPr>
          <w:rStyle w:val="s0"/>
        </w:rPr>
        <w:t xml:space="preserve">1. Әрбір жылдың 1 қаңтарындағы жағдай бойынша жылжымайтын мүлікке құқықтарды және олармен жасалатын мәмілелерді тіркеу саласындағы уәкілетті мемлекеттік орган белгілейтін, мынадай тәртіппен </w:t>
      </w:r>
      <w:r>
        <w:rPr>
          <w:rStyle w:val="s0"/>
        </w:rPr>
        <w:t>айқындалған салық салу объектілерінің құны жеке тұлғалар үшін тұрғын үй-жайлар, саяжай құрылыстары немесе аяқталған құрылыс объектілері бойынша салық базасы болып табылады:</w:t>
      </w:r>
    </w:p>
    <w:p w:rsidR="00000000" w:rsidRDefault="00B238DD">
      <w:pPr>
        <w:ind w:firstLine="400"/>
        <w:jc w:val="both"/>
      </w:pPr>
      <w:r>
        <w:rPr>
          <w:rStyle w:val="s0"/>
        </w:rPr>
        <w:t>Қ</w:t>
      </w:r>
      <w:r>
        <w:rPr>
          <w:rStyle w:val="s0"/>
        </w:rPr>
        <w:t xml:space="preserve"> = Қ б х S х К таб х К функц х К айм х К аек. өзг,  мұнда:</w:t>
      </w:r>
    </w:p>
    <w:p w:rsidR="00000000" w:rsidRDefault="00B238DD">
      <w:pPr>
        <w:ind w:firstLine="400"/>
        <w:jc w:val="both"/>
      </w:pPr>
      <w:r>
        <w:rPr>
          <w:rStyle w:val="s0"/>
        </w:rPr>
        <w:t>Қ</w:t>
      </w:r>
      <w:r>
        <w:rPr>
          <w:rStyle w:val="s0"/>
        </w:rPr>
        <w:t xml:space="preserve"> - салық салу мақсаты </w:t>
      </w:r>
      <w:r>
        <w:rPr>
          <w:rStyle w:val="s0"/>
        </w:rPr>
        <w:t>үшін</w:t>
      </w:r>
      <w:r>
        <w:rPr>
          <w:rStyle w:val="s0"/>
        </w:rPr>
        <w:t xml:space="preserve"> мүліктің құны,</w:t>
      </w:r>
    </w:p>
    <w:p w:rsidR="00000000" w:rsidRDefault="00B238DD">
      <w:pPr>
        <w:ind w:firstLine="400"/>
        <w:jc w:val="both"/>
      </w:pPr>
      <w:r>
        <w:rPr>
          <w:rStyle w:val="s0"/>
        </w:rPr>
        <w:t>Қ</w:t>
      </w:r>
      <w:r>
        <w:rPr>
          <w:rStyle w:val="s0"/>
        </w:rPr>
        <w:t xml:space="preserve"> б - тұрғын үй-жайдың,   саяжай құрылыстарының немесе аяқталмаған құрылыс объектісінің бір шаршы метрінің базалық құны,</w:t>
      </w:r>
    </w:p>
    <w:p w:rsidR="00000000" w:rsidRDefault="00B238DD">
      <w:pPr>
        <w:ind w:firstLine="400"/>
        <w:jc w:val="both"/>
      </w:pPr>
      <w:r>
        <w:rPr>
          <w:rStyle w:val="s0"/>
        </w:rPr>
        <w:t>S - тұрғын үй-жайдың, саяжай құрылыстарының немесе аяқталмаған құрылыс объектісінің шаршы метрмен пайдалы ауданы,</w:t>
      </w:r>
    </w:p>
    <w:p w:rsidR="00000000" w:rsidRDefault="00B238DD">
      <w:pPr>
        <w:ind w:firstLine="400"/>
        <w:jc w:val="both"/>
      </w:pPr>
      <w:r>
        <w:rPr>
          <w:rStyle w:val="s0"/>
        </w:rPr>
        <w:t>К</w:t>
      </w:r>
      <w:r>
        <w:rPr>
          <w:rStyle w:val="s0"/>
        </w:rPr>
        <w:t xml:space="preserve"> таб - табиғи тозу коэффициенті,</w:t>
      </w:r>
    </w:p>
    <w:p w:rsidR="00000000" w:rsidRDefault="00B238DD">
      <w:pPr>
        <w:ind w:firstLine="400"/>
        <w:jc w:val="both"/>
      </w:pPr>
      <w:r>
        <w:rPr>
          <w:rStyle w:val="s0"/>
        </w:rPr>
        <w:t>К функц - функционалдық тозу коэффициенті,</w:t>
      </w:r>
    </w:p>
    <w:p w:rsidR="00000000" w:rsidRDefault="00B238DD">
      <w:pPr>
        <w:ind w:firstLine="400"/>
        <w:jc w:val="both"/>
      </w:pPr>
      <w:r>
        <w:rPr>
          <w:rStyle w:val="s0"/>
        </w:rPr>
        <w:t>К айм - аймақтау коэффициенті,</w:t>
      </w:r>
    </w:p>
    <w:p w:rsidR="00000000" w:rsidRDefault="00B238DD">
      <w:pPr>
        <w:ind w:firstLine="400"/>
        <w:jc w:val="both"/>
      </w:pPr>
      <w:r>
        <w:rPr>
          <w:rStyle w:val="s0"/>
        </w:rPr>
        <w:t>К аек. өзг - айлық есептік көрсеткіш өзгерісінің коэффициенті.</w:t>
      </w:r>
    </w:p>
    <w:p w:rsidR="00000000" w:rsidRDefault="00B238DD">
      <w:pPr>
        <w:ind w:firstLine="400"/>
        <w:jc w:val="both"/>
      </w:pPr>
      <w:r>
        <w:rPr>
          <w:rStyle w:val="s0"/>
        </w:rPr>
        <w:t>2. Тұрғын үй-жайдың,   саяжай құрылыстарының немесе аяқталмаған құрылыс объектісінің т</w:t>
      </w:r>
      <w:r>
        <w:rPr>
          <w:rStyle w:val="s0"/>
        </w:rPr>
        <w:t>еңгемен көрсетілген бір шаршы метрінің базалық құны (Қ б) елді мекеннің түріне байланысты мынадай мөлшерде айқындалады:</w:t>
      </w:r>
    </w:p>
    <w:p w:rsidR="00000000" w:rsidRDefault="00B238DD">
      <w:pPr>
        <w:ind w:firstLine="400"/>
        <w:jc w:val="both"/>
      </w:pPr>
      <w:r>
        <w:rPr>
          <w:rStyle w:val="s0"/>
        </w:rPr>
        <w:t> </w:t>
      </w:r>
    </w:p>
    <w:tbl>
      <w:tblPr>
        <w:tblW w:w="8789" w:type="dxa"/>
        <w:tblInd w:w="108" w:type="dxa"/>
        <w:tblCellMar>
          <w:left w:w="0" w:type="dxa"/>
          <w:right w:w="0" w:type="dxa"/>
        </w:tblCellMar>
        <w:tblLook w:val="04A0" w:firstRow="1" w:lastRow="0" w:firstColumn="1" w:lastColumn="0" w:noHBand="0" w:noVBand="1"/>
      </w:tblPr>
      <w:tblGrid>
        <w:gridCol w:w="748"/>
        <w:gridCol w:w="5610"/>
        <w:gridCol w:w="2431"/>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Рет</w:t>
            </w:r>
          </w:p>
          <w:p w:rsidR="00000000" w:rsidRDefault="00B238DD">
            <w:pPr>
              <w:jc w:val="center"/>
            </w:pPr>
            <w:r>
              <w:rPr>
                <w:rStyle w:val="s0"/>
              </w:rPr>
              <w:t>№</w:t>
            </w:r>
          </w:p>
        </w:tc>
        <w:tc>
          <w:tcPr>
            <w:tcW w:w="56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Елді мекеннің түрі</w:t>
            </w:r>
          </w:p>
        </w:tc>
        <w:tc>
          <w:tcPr>
            <w:tcW w:w="24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Базалық құн, теңгемен</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2</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Қалалар</w:t>
            </w:r>
            <w:r>
              <w:rPr>
                <w:rStyle w:val="s0"/>
              </w:rPr>
              <w:t>:</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Алматы</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30000</w:t>
            </w:r>
          </w:p>
        </w:tc>
      </w:tr>
      <w:tr w:rsidR="00000000">
        <w:trPr>
          <w:trHeight w:val="285"/>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Астана</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30000</w:t>
            </w:r>
          </w:p>
        </w:tc>
      </w:tr>
      <w:tr w:rsidR="00000000">
        <w:trPr>
          <w:trHeight w:val="419"/>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3.</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Ақтау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4.</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Ақтөбе</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5.</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Атырау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6.</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Қарағанды</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7.</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Қызылорда</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8.</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Көкшетау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9.</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Қостанай</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10.</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Павлодар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Петропавл</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12.</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Талдыкорган</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13.</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Тараз</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14.</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Орал</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15.</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Өскемен</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16.</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Шымкент</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17.</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Облыстық маңызы бар қалалар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12000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18.</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Аудандық маңызы бар қалалар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6000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19.</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Кенттер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4200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20.</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Селолар (ауылдар)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2700</w:t>
            </w:r>
          </w:p>
        </w:tc>
      </w:tr>
    </w:tbl>
    <w:p w:rsidR="00000000" w:rsidRDefault="00B238DD">
      <w:pPr>
        <w:ind w:firstLine="400"/>
        <w:jc w:val="both"/>
      </w:pPr>
      <w:r>
        <w:rPr>
          <w:rStyle w:val="s0"/>
        </w:rPr>
        <w:t> </w:t>
      </w:r>
    </w:p>
    <w:p w:rsidR="00000000" w:rsidRDefault="00B238DD">
      <w:pPr>
        <w:ind w:firstLine="400"/>
        <w:jc w:val="both"/>
      </w:pPr>
      <w:r>
        <w:rPr>
          <w:rStyle w:val="s0"/>
        </w:rPr>
        <w:t>3. Әрбір жылдың 1 қаңтарындағы жағдай бойынша жылжымайтын мүлікке және олармен жасалатын мәмілелерге құқықтарды тіркеу саласындағы уәкілетті мемлекеттік орган мынадай формула бойынша есептеген осындай объектінің құны тұрғын үйлердің салқын жапсаржайлары, ш</w:t>
      </w:r>
      <w:r>
        <w:rPr>
          <w:rStyle w:val="s0"/>
        </w:rPr>
        <w:t>аруашылық (қызметтік) құрылыстары, шығыңқы ірге қабаттары, жертөлелері,  гаражы бойынша салық базасы болып табылады:</w:t>
      </w:r>
    </w:p>
    <w:p w:rsidR="00000000" w:rsidRDefault="00B238DD">
      <w:pPr>
        <w:ind w:firstLine="400"/>
        <w:jc w:val="both"/>
      </w:pPr>
      <w:r>
        <w:rPr>
          <w:rStyle w:val="s0"/>
        </w:rPr>
        <w:t>Қ</w:t>
      </w:r>
      <w:r>
        <w:rPr>
          <w:rStyle w:val="s0"/>
        </w:rPr>
        <w:t xml:space="preserve"> = Қ б x S x К таб х К аек өзг. х K айм, мұнда:</w:t>
      </w:r>
    </w:p>
    <w:p w:rsidR="00000000" w:rsidRDefault="00B238DD">
      <w:pPr>
        <w:ind w:firstLine="400"/>
        <w:jc w:val="both"/>
      </w:pPr>
      <w:r>
        <w:rPr>
          <w:rStyle w:val="s0"/>
        </w:rPr>
        <w:t>Қ</w:t>
      </w:r>
      <w:r>
        <w:rPr>
          <w:rStyle w:val="s0"/>
        </w:rPr>
        <w:t xml:space="preserve"> - салық салу мақсаты үшін құн,</w:t>
      </w:r>
    </w:p>
    <w:p w:rsidR="00000000" w:rsidRDefault="00B238DD">
      <w:pPr>
        <w:ind w:firstLine="400"/>
        <w:jc w:val="both"/>
      </w:pPr>
      <w:r>
        <w:rPr>
          <w:rStyle w:val="s0"/>
        </w:rPr>
        <w:t>Қ</w:t>
      </w:r>
      <w:r>
        <w:rPr>
          <w:rStyle w:val="s0"/>
        </w:rPr>
        <w:t xml:space="preserve"> б  - осы баптың 2-тармағында белгіленген базалық құнның</w:t>
      </w:r>
      <w:r>
        <w:rPr>
          <w:rStyle w:val="s0"/>
        </w:rPr>
        <w:t xml:space="preserve"> мынадай мөлшерінде айқындалған бір шаршы метрдің базалық құны:</w:t>
      </w:r>
    </w:p>
    <w:p w:rsidR="00000000" w:rsidRDefault="00B238DD">
      <w:pPr>
        <w:ind w:firstLine="400"/>
        <w:jc w:val="both"/>
      </w:pPr>
      <w:r>
        <w:rPr>
          <w:rStyle w:val="s0"/>
        </w:rPr>
        <w:t>тұрғын үйлердің салқын жапсаржайлары, шаруашылық (қызметтік) құрылыстары, шығыңқы ірге қабаттары, жертөлелері бойынша -25 процент, гараж бойынша - 15 процент,</w:t>
      </w:r>
    </w:p>
    <w:p w:rsidR="00000000" w:rsidRDefault="00B238DD">
      <w:pPr>
        <w:ind w:firstLine="400"/>
        <w:jc w:val="both"/>
      </w:pPr>
      <w:r>
        <w:rPr>
          <w:rStyle w:val="s0"/>
        </w:rPr>
        <w:t>S - тұрғын үйлердің салқын жапсар</w:t>
      </w:r>
      <w:r>
        <w:rPr>
          <w:rStyle w:val="s0"/>
        </w:rPr>
        <w:t>жайларының, шаруашылық (қызметтік) құрылыстарының, шығыңқы ірге қабаттарының, жертөлелерінің, гаражының шаршы метрмен жалпы ауданы,</w:t>
      </w:r>
    </w:p>
    <w:p w:rsidR="00000000" w:rsidRDefault="00B238DD">
      <w:pPr>
        <w:ind w:firstLine="400"/>
        <w:jc w:val="both"/>
      </w:pPr>
      <w:r>
        <w:rPr>
          <w:rStyle w:val="s0"/>
        </w:rPr>
        <w:t xml:space="preserve">К таб - осы баптың 4-тармағында белгіленген тәртіппен айқындалған табиғи тозу коэффициенті </w:t>
      </w:r>
    </w:p>
    <w:p w:rsidR="00000000" w:rsidRDefault="00B238DD">
      <w:pPr>
        <w:ind w:firstLine="400"/>
        <w:jc w:val="both"/>
      </w:pPr>
      <w:r>
        <w:rPr>
          <w:rStyle w:val="s0"/>
        </w:rPr>
        <w:t>К аек. өзг - осы баптың 7-тармағ</w:t>
      </w:r>
      <w:r>
        <w:rPr>
          <w:rStyle w:val="s0"/>
        </w:rPr>
        <w:t>ында белгіленген тәртіппен айқындалған айлық есептік көрсеткіш өзгерісінің коэффициенті,</w:t>
      </w:r>
    </w:p>
    <w:p w:rsidR="00000000" w:rsidRDefault="00B238DD">
      <w:pPr>
        <w:ind w:firstLine="400"/>
        <w:jc w:val="both"/>
      </w:pPr>
      <w:r>
        <w:rPr>
          <w:rStyle w:val="s0"/>
        </w:rPr>
        <w:t>К айм - осы баптың 6-тармағында белгіленген тәртіппен айқындалған аймақтау коэффициенті.</w:t>
      </w:r>
    </w:p>
    <w:p w:rsidR="00000000" w:rsidRDefault="00B238DD">
      <w:pPr>
        <w:jc w:val="both"/>
      </w:pPr>
      <w:r>
        <w:rPr>
          <w:rStyle w:val="s3"/>
        </w:rPr>
        <w:t xml:space="preserve">2009.12.02. № 133-ІV ҚР </w:t>
      </w:r>
      <w:hyperlink r:id="rId2620" w:anchor="sub_id=335" w:history="1">
        <w:r>
          <w:rPr>
            <w:rStyle w:val="a3"/>
            <w:i/>
            <w:iCs/>
          </w:rPr>
          <w:t>Заңымен</w:t>
        </w:r>
      </w:hyperlink>
      <w:r>
        <w:rPr>
          <w:rStyle w:val="s3"/>
        </w:rPr>
        <w:t xml:space="preserve"> 4-тармақ өзгертілді (2009 жылғы 1 қаңтардан бастап қолданысқа енді) (бұр.</w:t>
      </w:r>
      <w:hyperlink r:id="rId2621" w:anchor="sub_id=4060000" w:history="1">
        <w:r>
          <w:rPr>
            <w:rStyle w:val="a3"/>
            <w:i/>
            <w:iCs/>
          </w:rPr>
          <w:t>ред</w:t>
        </w:r>
      </w:hyperlink>
      <w:r>
        <w:rPr>
          <w:rStyle w:val="s3"/>
        </w:rPr>
        <w:t>.қара)</w:t>
      </w:r>
    </w:p>
    <w:p w:rsidR="00000000" w:rsidRDefault="00B238DD">
      <w:pPr>
        <w:ind w:firstLine="400"/>
        <w:jc w:val="both"/>
      </w:pPr>
      <w:r>
        <w:rPr>
          <w:rStyle w:val="s0"/>
        </w:rPr>
        <w:t>4. Тұрғын үй-жайдың, саяжай құрылыстарының немесе аяқ</w:t>
      </w:r>
      <w:r>
        <w:rPr>
          <w:rStyle w:val="s0"/>
        </w:rPr>
        <w:t>талмаған құрылыс объектісінің табиғи тозу коэффициенті амортизация нормаларын және тиімді уақытын есепке ала отырып, мына формула бойынша айқындалады:</w:t>
      </w:r>
    </w:p>
    <w:p w:rsidR="00000000" w:rsidRDefault="00B238DD">
      <w:pPr>
        <w:ind w:firstLine="400"/>
        <w:jc w:val="both"/>
      </w:pPr>
      <w:r>
        <w:rPr>
          <w:rStyle w:val="s0"/>
        </w:rPr>
        <w:t>К таб = 1 - М таб, мұнда:</w:t>
      </w:r>
    </w:p>
    <w:p w:rsidR="00000000" w:rsidRDefault="00B238DD">
      <w:pPr>
        <w:ind w:firstLine="400"/>
        <w:jc w:val="both"/>
      </w:pPr>
      <w:r>
        <w:rPr>
          <w:rStyle w:val="s0"/>
        </w:rPr>
        <w:t>М таб - тұрғын үй-жайдың, саяжай құрылыстарының немесе аяқталмаған құрылыс объе</w:t>
      </w:r>
      <w:r>
        <w:rPr>
          <w:rStyle w:val="s0"/>
        </w:rPr>
        <w:t>ктісінің табиғи тозуы.</w:t>
      </w:r>
    </w:p>
    <w:p w:rsidR="00000000" w:rsidRDefault="00B238DD">
      <w:pPr>
        <w:ind w:firstLine="400"/>
        <w:jc w:val="both"/>
      </w:pPr>
      <w:r>
        <w:rPr>
          <w:rStyle w:val="s0"/>
        </w:rPr>
        <w:t>Табиғи тозу мына формула бойынша айқындалады:</w:t>
      </w:r>
    </w:p>
    <w:p w:rsidR="00000000" w:rsidRDefault="00B238DD">
      <w:pPr>
        <w:ind w:firstLine="400"/>
        <w:jc w:val="both"/>
      </w:pPr>
      <w:r>
        <w:rPr>
          <w:rStyle w:val="s0"/>
        </w:rPr>
        <w:t>М таб = (Т баз - Т п.б) х Наморт/100,  мұнда:</w:t>
      </w:r>
    </w:p>
    <w:p w:rsidR="00000000" w:rsidRDefault="00B238DD">
      <w:pPr>
        <w:ind w:firstLine="400"/>
        <w:jc w:val="both"/>
      </w:pPr>
      <w:r>
        <w:rPr>
          <w:rStyle w:val="s0"/>
        </w:rPr>
        <w:t>Т баз - салық есептелген жыл,</w:t>
      </w:r>
    </w:p>
    <w:p w:rsidR="00000000" w:rsidRDefault="00B238DD">
      <w:pPr>
        <w:ind w:firstLine="400"/>
        <w:jc w:val="both"/>
      </w:pPr>
      <w:r>
        <w:rPr>
          <w:rStyle w:val="s0"/>
        </w:rPr>
        <w:t>Т п.б - объектінің пайдалануға берілген жылы,</w:t>
      </w:r>
    </w:p>
    <w:p w:rsidR="00000000" w:rsidRDefault="00B238DD">
      <w:pPr>
        <w:ind w:firstLine="400"/>
        <w:jc w:val="both"/>
      </w:pPr>
      <w:r>
        <w:rPr>
          <w:rStyle w:val="s0"/>
        </w:rPr>
        <w:t>Н аморт - амортизация нормасы.</w:t>
      </w:r>
    </w:p>
    <w:p w:rsidR="00000000" w:rsidRDefault="00B238DD">
      <w:pPr>
        <w:ind w:firstLine="400"/>
        <w:jc w:val="both"/>
      </w:pPr>
      <w:r>
        <w:rPr>
          <w:rStyle w:val="s0"/>
        </w:rPr>
        <w:t>Ғимараттың</w:t>
      </w:r>
      <w:r>
        <w:rPr>
          <w:rStyle w:val="s0"/>
        </w:rPr>
        <w:t xml:space="preserve"> сипаттамасына байланыст</w:t>
      </w:r>
      <w:r>
        <w:rPr>
          <w:rStyle w:val="s0"/>
        </w:rPr>
        <w:t>ы табиғи тозуды айқындаған кезде мынадай амортизация нормалары қолданылады:</w:t>
      </w:r>
    </w:p>
    <w:p w:rsidR="00000000" w:rsidRDefault="00B238DD">
      <w:pPr>
        <w:jc w:val="both"/>
      </w:pPr>
      <w:r>
        <w:t> </w:t>
      </w:r>
    </w:p>
    <w:tbl>
      <w:tblPr>
        <w:tblW w:w="5000" w:type="pct"/>
        <w:tblCellMar>
          <w:left w:w="0" w:type="dxa"/>
          <w:right w:w="0" w:type="dxa"/>
        </w:tblCellMar>
        <w:tblLook w:val="04A0" w:firstRow="1" w:lastRow="0" w:firstColumn="1" w:lastColumn="0" w:noHBand="0" w:noVBand="1"/>
      </w:tblPr>
      <w:tblGrid>
        <w:gridCol w:w="781"/>
        <w:gridCol w:w="1367"/>
        <w:gridCol w:w="3907"/>
        <w:gridCol w:w="1367"/>
        <w:gridCol w:w="2149"/>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Рет</w:t>
            </w:r>
          </w:p>
          <w:p w:rsidR="00000000" w:rsidRDefault="00B238DD">
            <w:pPr>
              <w:ind w:firstLine="400"/>
              <w:jc w:val="center"/>
            </w:pPr>
            <w:r>
              <w:t>№</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Күрделік тобы</w:t>
            </w:r>
          </w:p>
        </w:tc>
        <w:tc>
          <w:tcPr>
            <w:tcW w:w="3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Ғимараттың</w:t>
            </w:r>
            <w:r>
              <w:t xml:space="preserve"> сипаттамасы </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Н аморт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Қызмет</w:t>
            </w:r>
            <w:r>
              <w:t xml:space="preserve"> ету мерзімі (жыл)</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 xml:space="preserve">1 </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 xml:space="preserve">0,7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143</w:t>
            </w:r>
            <w:r>
              <w:t xml:space="preserve">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Қабырғалары</w:t>
            </w:r>
            <w:r>
              <w:t xml:space="preserve"> қалыңдығы 1,5-2,5 кірпіштен қаланған, аражабындары темір-бетонды, бетонды немесе ағаш; ірі блокты қабырғасы бар, аражабындары темірбетонды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 xml:space="preserve">0.8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125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3</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Қабырғалары</w:t>
            </w:r>
            <w:r>
              <w:t xml:space="preserve"> жеңілдетіліп қаланған кірпіштен, монолитті шлакты бетоннан, жеңіл шлак блогынан, ұлу тастан қаланған, аражабындары темірбетонды  немесе бетонды ғимараттар; ірі блокты немесе кірпіштен, жеңілдетіліп монолитті шлакты бетоннан, ұсақ шлакты блоктар</w:t>
            </w:r>
            <w:r>
              <w:t>дан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 xml:space="preserve">1,0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4.</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4</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Қабырғалары</w:t>
            </w:r>
            <w:r>
              <w:t xml:space="preserve"> аралас, кесілген ағаштан немесе бедерлі кірпіштен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2,0</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50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5.</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5</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Шитіден жасалған, жиналмалы-қалқанды, құйма қаңқалы, балшықтан соғылған, саман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 xml:space="preserve">3,3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30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6.</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6</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Қамыс</w:t>
            </w:r>
            <w:r>
              <w:t>-қаңқалы және басқа да жеңілдетілген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 xml:space="preserve">6,6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15</w:t>
            </w:r>
          </w:p>
        </w:tc>
      </w:tr>
    </w:tbl>
    <w:p w:rsidR="00000000" w:rsidRDefault="00B238DD">
      <w:pPr>
        <w:jc w:val="both"/>
      </w:pPr>
      <w:r>
        <w:rPr>
          <w:sz w:val="20"/>
          <w:szCs w:val="20"/>
        </w:rPr>
        <w:t> </w:t>
      </w:r>
    </w:p>
    <w:p w:rsidR="00000000" w:rsidRDefault="00B238DD">
      <w:pPr>
        <w:ind w:firstLine="400"/>
        <w:jc w:val="both"/>
      </w:pPr>
      <w:r>
        <w:rPr>
          <w:rStyle w:val="s0"/>
        </w:rPr>
        <w:t>Егер тастан қаланған немесе тасымалы панелді тұрғын үй-жайдың, саяжай құрылыстарының немесе аяқталмаған құрылыс объектісінің табиғи тозуы  70  проценттен жоғары болса, оның ішінд</w:t>
      </w:r>
      <w:r>
        <w:rPr>
          <w:rStyle w:val="s0"/>
        </w:rPr>
        <w:t>е материалдардан салынған үйлерде 65 проценттен жоғары болса, онда 0,2-ге тең табиғи тозу коэффициенті қолданылады.</w:t>
      </w:r>
    </w:p>
    <w:p w:rsidR="00000000" w:rsidRDefault="00B238DD">
      <w:pPr>
        <w:ind w:firstLine="400"/>
        <w:jc w:val="both"/>
      </w:pPr>
      <w:r>
        <w:rPr>
          <w:rStyle w:val="s0"/>
        </w:rPr>
        <w:t>5. Тұрғын үй-жайдың,   саяжай құрылыстарының немесе аяқталмаған құрылыс объектісінің сапасына қойылатын талаптарды ескеретін функционалдық т</w:t>
      </w:r>
      <w:r>
        <w:rPr>
          <w:rStyle w:val="s0"/>
        </w:rPr>
        <w:t>озу коэффициенті (К функц.) мына формула бойынша есептеледі:</w:t>
      </w:r>
    </w:p>
    <w:p w:rsidR="00000000" w:rsidRDefault="00B238DD">
      <w:pPr>
        <w:ind w:firstLine="400"/>
        <w:jc w:val="both"/>
      </w:pPr>
      <w:r>
        <w:rPr>
          <w:rStyle w:val="s0"/>
        </w:rPr>
        <w:t>К функц = К қаб х К бұр х К қ. мат х К жайл х К жылу, мұнда:</w:t>
      </w:r>
    </w:p>
    <w:p w:rsidR="00000000" w:rsidRDefault="00B238DD">
      <w:pPr>
        <w:ind w:firstLine="400"/>
        <w:jc w:val="both"/>
      </w:pPr>
      <w:r>
        <w:rPr>
          <w:rStyle w:val="s0"/>
        </w:rPr>
        <w:t>К қаб - тұрғын үй-жайдың  немесе аяқталмаған құрылыс объектісінің орналасу қабатына байланысты базалық құнның өзгеруін есепке алу коэф</w:t>
      </w:r>
      <w:r>
        <w:rPr>
          <w:rStyle w:val="s0"/>
        </w:rPr>
        <w:t>фициенті,</w:t>
      </w:r>
    </w:p>
    <w:p w:rsidR="00000000" w:rsidRDefault="00B238DD">
      <w:pPr>
        <w:ind w:firstLine="400"/>
        <w:jc w:val="both"/>
      </w:pPr>
      <w:r>
        <w:rPr>
          <w:rStyle w:val="s0"/>
        </w:rPr>
        <w:t>К бұр - тұрғын үй-жайдың немесе аяқталмаған құрылыс объектісінің құрылыстың бұрыштағы учаскелерінде орналасуын есепке алу коэффициенті,</w:t>
      </w:r>
    </w:p>
    <w:p w:rsidR="00000000" w:rsidRDefault="00B238DD">
      <w:pPr>
        <w:ind w:firstLine="400"/>
        <w:jc w:val="both"/>
      </w:pPr>
      <w:r>
        <w:rPr>
          <w:rStyle w:val="s0"/>
        </w:rPr>
        <w:t>К қ. мат - қабырға материалын есепке алу коэффициенті,</w:t>
      </w:r>
    </w:p>
    <w:p w:rsidR="00000000" w:rsidRDefault="00B238DD">
      <w:pPr>
        <w:ind w:firstLine="400"/>
        <w:jc w:val="both"/>
      </w:pPr>
      <w:r>
        <w:rPr>
          <w:rStyle w:val="s0"/>
        </w:rPr>
        <w:t xml:space="preserve">К жайл - тұрғын үй-жайдың,   </w:t>
      </w:r>
      <w:r>
        <w:rPr>
          <w:rStyle w:val="s0"/>
        </w:rPr>
        <w:t>саяжай құрылыстарының немесе аяқталмаған құрылыс объектісінің жайлылығы  мен оның инженерлік-техникалық құрылғылармен қамтамасыз етілу деңгейін есепке алу коэффициенті,</w:t>
      </w:r>
    </w:p>
    <w:p w:rsidR="00000000" w:rsidRDefault="00B238DD">
      <w:pPr>
        <w:ind w:firstLine="400"/>
        <w:jc w:val="both"/>
      </w:pPr>
      <w:r>
        <w:rPr>
          <w:rStyle w:val="s0"/>
        </w:rPr>
        <w:t xml:space="preserve">К жылу - жылыту түрін есепке алу коэффициенті. </w:t>
      </w:r>
    </w:p>
    <w:p w:rsidR="00000000" w:rsidRDefault="00B238DD">
      <w:pPr>
        <w:jc w:val="both"/>
      </w:pPr>
      <w:r>
        <w:t> </w:t>
      </w:r>
    </w:p>
    <w:p w:rsidR="00000000" w:rsidRDefault="00B238DD">
      <w:pPr>
        <w:ind w:firstLine="400"/>
        <w:jc w:val="both"/>
      </w:pPr>
      <w:r>
        <w:rPr>
          <w:rStyle w:val="s0"/>
        </w:rPr>
        <w:t>Қабатына</w:t>
      </w:r>
      <w:r>
        <w:rPr>
          <w:rStyle w:val="s0"/>
        </w:rPr>
        <w:t xml:space="preserve"> байланысты мынадай қабаттылы</w:t>
      </w:r>
      <w:r>
        <w:rPr>
          <w:rStyle w:val="s0"/>
        </w:rPr>
        <w:t>қтың</w:t>
      </w:r>
      <w:r>
        <w:rPr>
          <w:rStyle w:val="s0"/>
        </w:rPr>
        <w:t xml:space="preserve"> түзету коэффициенті (К қаб)  қолданылады:</w:t>
      </w:r>
    </w:p>
    <w:p w:rsidR="00000000" w:rsidRDefault="00B238DD">
      <w:pPr>
        <w:ind w:firstLine="400"/>
        <w:jc w:val="both"/>
      </w:pPr>
      <w:r>
        <w:rPr>
          <w:rStyle w:val="s0"/>
        </w:rPr>
        <w:t> </w:t>
      </w:r>
    </w:p>
    <w:tbl>
      <w:tblPr>
        <w:tblW w:w="8789" w:type="dxa"/>
        <w:tblInd w:w="482" w:type="dxa"/>
        <w:tblCellMar>
          <w:left w:w="0" w:type="dxa"/>
          <w:right w:w="0" w:type="dxa"/>
        </w:tblCellMar>
        <w:tblLook w:val="04A0" w:firstRow="1" w:lastRow="0" w:firstColumn="1" w:lastColumn="0" w:noHBand="0" w:noVBand="1"/>
      </w:tblPr>
      <w:tblGrid>
        <w:gridCol w:w="935"/>
        <w:gridCol w:w="5797"/>
        <w:gridCol w:w="2057"/>
      </w:tblGrid>
      <w:tr w:rsidR="00000000">
        <w:tc>
          <w:tcPr>
            <w:tcW w:w="9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Рет</w:t>
            </w:r>
          </w:p>
          <w:p w:rsidR="00000000" w:rsidRDefault="00B238DD">
            <w:r>
              <w:rPr>
                <w:rStyle w:val="s0"/>
              </w:rPr>
              <w:t>№</w:t>
            </w:r>
          </w:p>
        </w:tc>
        <w:tc>
          <w:tcPr>
            <w:tcW w:w="57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Қабат</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К қабат</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3</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Бірінші</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0,95</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Аралық немесе жеке тұрғын үй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1,00</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3.</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Соңғы</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0,9</w:t>
            </w:r>
          </w:p>
        </w:tc>
      </w:tr>
    </w:tbl>
    <w:p w:rsidR="00000000" w:rsidRDefault="00B238DD">
      <w:pPr>
        <w:ind w:firstLine="400"/>
        <w:jc w:val="both"/>
      </w:pPr>
      <w:r>
        <w:rPr>
          <w:rStyle w:val="s0"/>
        </w:rPr>
        <w:t> </w:t>
      </w:r>
    </w:p>
    <w:p w:rsidR="00000000" w:rsidRDefault="00B238DD">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B238DD">
      <w:pPr>
        <w:ind w:firstLine="400"/>
        <w:jc w:val="both"/>
      </w:pPr>
      <w:r>
        <w:rPr>
          <w:rStyle w:val="s0"/>
        </w:rPr>
        <w:t>Тұрғын үй-жайдың немесе аяқталмаған құрылыс объектісінің құрылыстың бұрыштағы учаскелеріндегі орналасуына байланысты мынадай түз</w:t>
      </w:r>
      <w:r>
        <w:rPr>
          <w:rStyle w:val="s0"/>
        </w:rPr>
        <w:t>ету коэффициенттері (К бұр) қолданылады:</w:t>
      </w:r>
    </w:p>
    <w:p w:rsidR="00000000" w:rsidRDefault="00B238DD">
      <w:pPr>
        <w:ind w:firstLine="400"/>
        <w:jc w:val="both"/>
      </w:pPr>
      <w:r>
        <w:rPr>
          <w:rStyle w:val="s0"/>
        </w:rPr>
        <w:t> </w:t>
      </w:r>
    </w:p>
    <w:tbl>
      <w:tblPr>
        <w:tblW w:w="8789" w:type="dxa"/>
        <w:tblInd w:w="482" w:type="dxa"/>
        <w:tblCellMar>
          <w:left w:w="0" w:type="dxa"/>
          <w:right w:w="0" w:type="dxa"/>
        </w:tblCellMar>
        <w:tblLook w:val="04A0" w:firstRow="1" w:lastRow="0" w:firstColumn="1" w:lastColumn="0" w:noHBand="0" w:noVBand="1"/>
      </w:tblPr>
      <w:tblGrid>
        <w:gridCol w:w="748"/>
        <w:gridCol w:w="5984"/>
        <w:gridCol w:w="2057"/>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Рет</w:t>
            </w:r>
          </w:p>
          <w:p w:rsidR="00000000" w:rsidRDefault="00B238DD">
            <w:r>
              <w:rPr>
                <w:rStyle w:val="s0"/>
              </w:rPr>
              <w:t>№</w:t>
            </w:r>
          </w:p>
        </w:tc>
        <w:tc>
          <w:tcPr>
            <w:tcW w:w="5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Тұрғын үй-жайдың немесе аяқталмаған құрылыс объектісінің құрылыстың бұрыштағы  учаскесінде орналасуы</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К бұр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Бұрыштағы пәтер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0,95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Бұрышта орналаспаған пєтер немесе жеке тұрғын үй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1,0</w:t>
            </w:r>
          </w:p>
        </w:tc>
      </w:tr>
    </w:tbl>
    <w:p w:rsidR="00000000" w:rsidRDefault="00B238DD">
      <w:pPr>
        <w:jc w:val="both"/>
      </w:pPr>
      <w:r>
        <w:t> </w:t>
      </w:r>
    </w:p>
    <w:p w:rsidR="00000000" w:rsidRDefault="00B238DD">
      <w:pPr>
        <w:ind w:firstLine="400"/>
        <w:jc w:val="both"/>
      </w:pPr>
      <w:r>
        <w:rPr>
          <w:rStyle w:val="s0"/>
        </w:rPr>
        <w:t>Қабырға</w:t>
      </w:r>
      <w:r>
        <w:rPr>
          <w:rStyle w:val="s0"/>
        </w:rPr>
        <w:t xml:space="preserve"> материалына байланысты мынадай  түзету коэффициенті (К қаб. мат.) қолданылады:</w:t>
      </w:r>
    </w:p>
    <w:p w:rsidR="00000000" w:rsidRDefault="00B238DD">
      <w:pPr>
        <w:jc w:val="both"/>
      </w:pPr>
      <w:r>
        <w:t> </w:t>
      </w:r>
    </w:p>
    <w:tbl>
      <w:tblPr>
        <w:tblW w:w="8789" w:type="dxa"/>
        <w:tblInd w:w="482" w:type="dxa"/>
        <w:tblCellMar>
          <w:left w:w="0" w:type="dxa"/>
          <w:right w:w="0" w:type="dxa"/>
        </w:tblCellMar>
        <w:tblLook w:val="04A0" w:firstRow="1" w:lastRow="0" w:firstColumn="1" w:lastColumn="0" w:noHBand="0" w:noVBand="1"/>
      </w:tblPr>
      <w:tblGrid>
        <w:gridCol w:w="748"/>
        <w:gridCol w:w="5984"/>
        <w:gridCol w:w="2057"/>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Рет</w:t>
            </w:r>
          </w:p>
          <w:p w:rsidR="00000000" w:rsidRDefault="00B238DD">
            <w:r>
              <w:rPr>
                <w:rStyle w:val="s0"/>
              </w:rPr>
              <w:t>№</w:t>
            </w:r>
          </w:p>
        </w:tc>
        <w:tc>
          <w:tcPr>
            <w:tcW w:w="5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Қабырға</w:t>
            </w:r>
            <w:r>
              <w:rPr>
                <w:rStyle w:val="s0"/>
              </w:rPr>
              <w:t xml:space="preserve"> материалы</w:t>
            </w:r>
          </w:p>
          <w:p w:rsidR="00000000" w:rsidRDefault="00B238DD">
            <w:r>
              <w:rPr>
                <w:rStyle w:val="s0"/>
              </w:rPr>
              <w:t>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Коэффициент</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xml:space="preserve">Кірпіштен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1,1</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Керамзит бетон блоктардан  құралған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3.</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Керамзит бетон блоктардан құралған, кірпішпен қапталған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4.</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Темірбетон панелден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5.</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Кiрпiшпен қапталған темірбетон панелден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6.</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Балшықтан - саманнан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7.</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xml:space="preserve">Саманнан, сыртынан 0,5 кiрпiшпен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0,6</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8.</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Монолитты шлакты-бетонды</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0,7</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9.</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xml:space="preserve">Темірбетон блоктардан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10.</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Жиналмалы-қалқанды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0,6</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xml:space="preserve">Жиналмалы-қалқанды, 0,5 кірпiшпен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0,75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xml:space="preserve">Кесiлген ағаштан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0,85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13.</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xml:space="preserve">Шпалдан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0,75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14.</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xml:space="preserve">Шпалдан, кiрпiшпен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0,95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15</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Қамыс</w:t>
            </w:r>
            <w:r>
              <w:rPr>
                <w:rStyle w:val="s0"/>
              </w:rPr>
              <w:t xml:space="preserve"> қаңқалы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0,6</w:t>
            </w:r>
          </w:p>
        </w:tc>
      </w:tr>
    </w:tbl>
    <w:p w:rsidR="00000000" w:rsidRDefault="00B238DD">
      <w:pPr>
        <w:jc w:val="both"/>
      </w:pPr>
      <w:r>
        <w:t> </w:t>
      </w:r>
    </w:p>
    <w:p w:rsidR="00000000" w:rsidRDefault="00B238DD">
      <w:pPr>
        <w:ind w:firstLine="400"/>
        <w:jc w:val="both"/>
      </w:pPr>
      <w:r>
        <w:rPr>
          <w:rStyle w:val="s0"/>
        </w:rPr>
        <w:t xml:space="preserve">Тұрғын үй-жайды,  </w:t>
      </w:r>
      <w:r>
        <w:rPr>
          <w:rStyle w:val="s0"/>
        </w:rPr>
        <w:t>саяжай құрылыстары немесе аяқталмаған құрылыс объектісін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B238DD">
      <w:pPr>
        <w:ind w:firstLine="400"/>
        <w:jc w:val="both"/>
      </w:pPr>
      <w:r>
        <w:rPr>
          <w:rStyle w:val="s0"/>
        </w:rPr>
        <w:t>Адамдардың тұруы (тұрмыстық), келуі үшін нормативтік не</w:t>
      </w:r>
      <w:r>
        <w:rPr>
          <w:rStyle w:val="s0"/>
        </w:rPr>
        <w:t xml:space="preserve">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B238DD">
      <w:pPr>
        <w:ind w:firstLine="400"/>
        <w:jc w:val="both"/>
      </w:pPr>
      <w:r>
        <w:rPr>
          <w:rStyle w:val="s0"/>
        </w:rPr>
        <w:t>Жылыту түріне байланысты мынадай жылытудың түзету коэффициенттері (К жылу) қолданылады:</w:t>
      </w:r>
    </w:p>
    <w:p w:rsidR="00000000" w:rsidRDefault="00B238DD">
      <w:pPr>
        <w:jc w:val="both"/>
      </w:pPr>
      <w:r>
        <w:t> </w:t>
      </w:r>
    </w:p>
    <w:tbl>
      <w:tblPr>
        <w:tblW w:w="9350" w:type="dxa"/>
        <w:tblInd w:w="482" w:type="dxa"/>
        <w:tblCellMar>
          <w:left w:w="0" w:type="dxa"/>
          <w:right w:w="0" w:type="dxa"/>
        </w:tblCellMar>
        <w:tblLook w:val="04A0" w:firstRow="1" w:lastRow="0" w:firstColumn="1" w:lastColumn="0" w:noHBand="0" w:noVBand="1"/>
      </w:tblPr>
      <w:tblGrid>
        <w:gridCol w:w="935"/>
        <w:gridCol w:w="6171"/>
        <w:gridCol w:w="2244"/>
      </w:tblGrid>
      <w:tr w:rsidR="00000000">
        <w:tc>
          <w:tcPr>
            <w:tcW w:w="9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Рет №</w:t>
            </w:r>
          </w:p>
        </w:tc>
        <w:tc>
          <w:tcPr>
            <w:tcW w:w="61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Жылыту түрі</w:t>
            </w:r>
          </w:p>
        </w:tc>
        <w:tc>
          <w:tcPr>
            <w:tcW w:w="22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К жылу</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3</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xml:space="preserve">Орталықтан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1,0</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xml:space="preserve">Газбен немесе мазутпен жергiлiктi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0,98</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3.</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Қатты</w:t>
            </w:r>
            <w:r>
              <w:rPr>
                <w:rStyle w:val="s0"/>
              </w:rPr>
              <w:t xml:space="preserve"> отын арқылы сумен жергiлiктi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0,95</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4.</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xml:space="preserve">Пешпен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0,9</w:t>
            </w:r>
          </w:p>
        </w:tc>
      </w:tr>
    </w:tbl>
    <w:p w:rsidR="00000000" w:rsidRDefault="00B238DD">
      <w:pPr>
        <w:jc w:val="both"/>
      </w:pPr>
      <w:r>
        <w:t> </w:t>
      </w:r>
    </w:p>
    <w:p w:rsidR="00000000" w:rsidRDefault="00B238DD">
      <w:pPr>
        <w:ind w:firstLine="400"/>
        <w:jc w:val="both"/>
      </w:pPr>
      <w:r>
        <w:rPr>
          <w:rStyle w:val="s0"/>
        </w:rPr>
        <w:t>6. Салық салу объектісінің елді мекенде орналасуын есепке алатын аймақтау коэффициентін (К айм.) жылжымайтын мүлікке құқықтарды және олармен жасалатын мәмілелерді тіркеу саласындағы уәкілетті мемлекеттік орган жергілікті атқарушы органдармен келісім бойынш</w:t>
      </w:r>
      <w:r>
        <w:rPr>
          <w:rStyle w:val="s0"/>
        </w:rPr>
        <w:t>а айқындайды.</w:t>
      </w:r>
    </w:p>
    <w:p w:rsidR="00000000" w:rsidRDefault="00B238DD">
      <w:pPr>
        <w:jc w:val="both"/>
      </w:pPr>
      <w:r>
        <w:rPr>
          <w:rStyle w:val="s3"/>
        </w:rPr>
        <w:t xml:space="preserve">2009.16.11. № 200-ІV ҚР </w:t>
      </w:r>
      <w:hyperlink r:id="rId2622" w:anchor="sub_id=12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2623" w:anchor="sub_id=4030200" w:history="1">
        <w:r>
          <w:rPr>
            <w:rStyle w:val="a3"/>
            <w:i/>
            <w:iCs/>
          </w:rPr>
          <w:t>ред</w:t>
        </w:r>
      </w:hyperlink>
      <w:r>
        <w:rPr>
          <w:rStyle w:val="s3"/>
        </w:rPr>
        <w:t>.қара)</w:t>
      </w:r>
    </w:p>
    <w:p w:rsidR="00000000" w:rsidRDefault="00B238DD">
      <w:pPr>
        <w:ind w:firstLine="400"/>
        <w:jc w:val="both"/>
      </w:pPr>
      <w:r>
        <w:rPr>
          <w:rStyle w:val="s0"/>
        </w:rPr>
        <w:t>7. Айлық есептiк көрсеткiштiң өзгеру коэффициентi (К аек. өзг) мынадай формула бойынша айқындалады:</w:t>
      </w:r>
    </w:p>
    <w:p w:rsidR="00000000" w:rsidRDefault="00B238DD">
      <w:pPr>
        <w:ind w:firstLine="400"/>
        <w:jc w:val="both"/>
      </w:pPr>
      <w:r>
        <w:rPr>
          <w:rStyle w:val="s0"/>
        </w:rPr>
        <w:t>К аек. өзг = ағ. ж. аек/өткен ж. аек, мұнда:</w:t>
      </w:r>
    </w:p>
    <w:p w:rsidR="00000000" w:rsidRDefault="00B238DD">
      <w:pPr>
        <w:ind w:firstLine="400"/>
        <w:jc w:val="both"/>
      </w:pPr>
      <w:r>
        <w:rPr>
          <w:rStyle w:val="s0"/>
        </w:rPr>
        <w:t>ағ. ж. аек - Республикалық Бюджет туралы Заңда белгiленген және тиiстi қаржы жылының 1 қаңтарында қолданыста болған айлық есептiк көрсеткiш;</w:t>
      </w:r>
    </w:p>
    <w:p w:rsidR="00000000" w:rsidRDefault="00B238DD">
      <w:pPr>
        <w:ind w:firstLine="400"/>
        <w:jc w:val="both"/>
      </w:pPr>
      <w:r>
        <w:rPr>
          <w:rStyle w:val="s0"/>
        </w:rPr>
        <w:t>өткен</w:t>
      </w:r>
      <w:r>
        <w:rPr>
          <w:rStyle w:val="s0"/>
        </w:rPr>
        <w:t xml:space="preserve"> ж. аек - Республикалық Бюджет туралы Заңда белгiленген және өткен қаржы жылының 1 қаңтарында қолданыста болға</w:t>
      </w:r>
      <w:r>
        <w:rPr>
          <w:rStyle w:val="s0"/>
        </w:rPr>
        <w:t>н айлық есептiк көрсеткiш.</w:t>
      </w:r>
    </w:p>
    <w:p w:rsidR="00000000" w:rsidRDefault="00B238DD">
      <w:pPr>
        <w:ind w:firstLine="400"/>
        <w:jc w:val="both"/>
      </w:pPr>
      <w:r>
        <w:rPr>
          <w:rStyle w:val="s0"/>
        </w:rPr>
        <w:t>8. Тұрғын үйлердің салқын жапсаржайлары, шаруашылық (қызметтік) құрылыстары, шығыңқы ірге қабаттары, жертөлелері,  гаражы тұрғын үй-жайлардың немесе аяқталмаған құрылыс объектісінің бір бөлігі болып табылған жағдайда, салық базас</w:t>
      </w:r>
      <w:r>
        <w:rPr>
          <w:rStyle w:val="s0"/>
        </w:rPr>
        <w:t>ы осы бапқа сәйкес жылжымайтын мүлікке  және олармен жасалатын мәмілелерге құқықтарды тіркеу саласындағы уәкілетті мемлекеттік орган айқындаған осындай салық салу объектілерінің жиынтық құны ретінде айқындалады.</w:t>
      </w:r>
    </w:p>
    <w:p w:rsidR="00000000" w:rsidRDefault="00B238DD">
      <w:pPr>
        <w:ind w:firstLine="400"/>
        <w:jc w:val="both"/>
      </w:pPr>
      <w:r>
        <w:rPr>
          <w:rStyle w:val="s0"/>
        </w:rPr>
        <w:t>9. Бірнеше салық салу объектілері бойынша бі</w:t>
      </w:r>
      <w:r>
        <w:rPr>
          <w:rStyle w:val="s0"/>
        </w:rPr>
        <w:t>р жеке тұлға салық төлеуші болып табылса, жылжымайтын мүлікке және олармен жасалатын мәмілелерге құқықтарды тіркеу саласындағы уәкілетті мемлекеттік орган салық базасын әрбір объект бойынша дербес есептейді.</w:t>
      </w:r>
    </w:p>
    <w:p w:rsidR="00000000" w:rsidRDefault="00B238DD">
      <w:pPr>
        <w:ind w:firstLine="400"/>
        <w:jc w:val="both"/>
      </w:pPr>
      <w:r>
        <w:rPr>
          <w:rStyle w:val="s0"/>
        </w:rPr>
        <w:t> </w:t>
      </w:r>
    </w:p>
    <w:p w:rsidR="00000000" w:rsidRDefault="00B238DD">
      <w:pPr>
        <w:jc w:val="both"/>
      </w:pPr>
      <w:r>
        <w:rPr>
          <w:rStyle w:val="s3"/>
        </w:rPr>
        <w:t xml:space="preserve">2009.30.12. № 234-ІV ҚР </w:t>
      </w:r>
      <w:hyperlink r:id="rId2624" w:anchor="sub_id=407" w:history="1">
        <w:r>
          <w:rPr>
            <w:rStyle w:val="a3"/>
            <w:i/>
            <w:iCs/>
          </w:rPr>
          <w:t>Заңымен</w:t>
        </w:r>
      </w:hyperlink>
      <w:r>
        <w:rPr>
          <w:rStyle w:val="s3"/>
        </w:rPr>
        <w:t xml:space="preserve"> 407-бап жаңа редакцияда (2010 жылғы 1 қаңтардан қолданысқа енгiзiлдi) (бұр.</w:t>
      </w:r>
      <w:hyperlink r:id="rId2625" w:anchor="sub_id=4070000" w:history="1">
        <w:r>
          <w:rPr>
            <w:rStyle w:val="a3"/>
            <w:i/>
            <w:iCs/>
          </w:rPr>
          <w:t>ред</w:t>
        </w:r>
      </w:hyperlink>
      <w:r>
        <w:rPr>
          <w:rStyle w:val="s3"/>
        </w:rPr>
        <w:t>.кара)</w:t>
      </w:r>
    </w:p>
    <w:p w:rsidR="00000000" w:rsidRDefault="00B238DD">
      <w:pPr>
        <w:ind w:firstLine="400"/>
      </w:pPr>
      <w:r>
        <w:rPr>
          <w:b/>
          <w:bCs/>
        </w:rPr>
        <w:t xml:space="preserve">407-бап. Жекелеген </w:t>
      </w:r>
      <w:r>
        <w:rPr>
          <w:b/>
          <w:bCs/>
        </w:rPr>
        <w:t>жағдайларда салықты есептеу мен төлеу</w:t>
      </w:r>
    </w:p>
    <w:p w:rsidR="00000000" w:rsidRDefault="00B238DD">
      <w:pPr>
        <w:ind w:firstLine="400"/>
      </w:pPr>
      <w:r>
        <w:t>Кәсiпкерлiк қызметтi жүзеге асырмайтын жеке тұлғалар, оның iшiнде жекеше нотариустар, адвокаттар (осы баптың үшiншi бөлiгiнде көрсетiлгендердi қоспағанда) меншiк құқығындағы тұрғын үй емес үй-жайлары бойынша осы Кодекс</w:t>
      </w:r>
      <w:r>
        <w:t xml:space="preserve">тiң </w:t>
      </w:r>
      <w:hyperlink r:id="rId2626" w:anchor="sub_id=3980200" w:history="1">
        <w:r>
          <w:rPr>
            <w:rStyle w:val="a3"/>
          </w:rPr>
          <w:t>398-бабының 2-тармағында</w:t>
        </w:r>
      </w:hyperlink>
      <w:r>
        <w:t xml:space="preserve"> белгiленген ставкаларды қолдана отырып, патент негiзiнде арнаулы салық режимiн қолданатын дара кәсiпкерлер үшiн осы Кодекстiң </w:t>
      </w:r>
      <w:hyperlink r:id="rId2627" w:anchor="sub_id=3940000" w:history="1">
        <w:r>
          <w:rPr>
            <w:rStyle w:val="a3"/>
          </w:rPr>
          <w:t>57-тарауында</w:t>
        </w:r>
      </w:hyperlink>
      <w:r>
        <w:t xml:space="preserve"> белгiленген мүлiк салығын тәртiппен есептейдi, төлейдi және осы салық бойынша салық есептілігiн табыс етедi.</w:t>
      </w:r>
    </w:p>
    <w:p w:rsidR="00000000" w:rsidRDefault="00B238DD">
      <w:pPr>
        <w:ind w:firstLine="400"/>
      </w:pPr>
      <w:r>
        <w:t>Осы баптың үшiншi бөлiгiнде көрсетiлгендердi қоспағанда, мұндай т</w:t>
      </w:r>
      <w:r>
        <w:t>ұрғын</w:t>
      </w:r>
      <w:r>
        <w:t xml:space="preserve"> үй емес үй-жайлар бойынша салық базасы осы Кодекстiң </w:t>
      </w:r>
      <w:hyperlink r:id="rId2628" w:anchor="sub_id=3970400" w:history="1">
        <w:r>
          <w:rPr>
            <w:rStyle w:val="a3"/>
          </w:rPr>
          <w:t>397-бабының 4-тармағына</w:t>
        </w:r>
      </w:hyperlink>
      <w:r>
        <w:t xml:space="preserve"> сәйкес айқындалады.</w:t>
      </w:r>
    </w:p>
    <w:p w:rsidR="00000000" w:rsidRDefault="00B238DD">
      <w:pPr>
        <w:ind w:firstLine="400"/>
        <w:jc w:val="both"/>
      </w:pPr>
      <w:r>
        <w:t xml:space="preserve">Осы баптың ережелерi салық базасы осы Кодекстiң </w:t>
      </w:r>
      <w:hyperlink r:id="rId2629" w:anchor="sub_id=4060000" w:history="1">
        <w:r>
          <w:rPr>
            <w:rStyle w:val="a3"/>
          </w:rPr>
          <w:t>406-бабына</w:t>
        </w:r>
      </w:hyperlink>
      <w:r>
        <w:t xml:space="preserve"> сәйкес айқындалатын тұрғын үй емес үй-жайлар бойынша жеке тұлғаларға қолданылмайды.</w:t>
      </w:r>
    </w:p>
    <w:p w:rsidR="00000000" w:rsidRDefault="00B238DD">
      <w:pPr>
        <w:ind w:firstLine="400"/>
        <w:jc w:val="both"/>
      </w:pPr>
      <w:r>
        <w:t> </w:t>
      </w:r>
    </w:p>
    <w:p w:rsidR="00000000" w:rsidRDefault="00B238DD">
      <w:r>
        <w:t> </w:t>
      </w:r>
    </w:p>
    <w:p w:rsidR="00000000" w:rsidRDefault="00B238DD">
      <w:pPr>
        <w:ind w:firstLine="400"/>
        <w:jc w:val="both"/>
      </w:pPr>
      <w:r>
        <w:rPr>
          <w:rStyle w:val="s0"/>
          <w:b/>
          <w:bCs/>
        </w:rPr>
        <w:t>408-бап</w:t>
      </w:r>
      <w:r>
        <w:rPr>
          <w:rStyle w:val="s0"/>
        </w:rPr>
        <w:t xml:space="preserve">. </w:t>
      </w:r>
      <w:r>
        <w:rPr>
          <w:rStyle w:val="s0"/>
          <w:b/>
          <w:bCs/>
        </w:rPr>
        <w:t>Салық ставкалары</w:t>
      </w:r>
    </w:p>
    <w:p w:rsidR="00000000" w:rsidRDefault="00B238DD">
      <w:pPr>
        <w:ind w:firstLine="400"/>
        <w:jc w:val="both"/>
      </w:pPr>
      <w:r>
        <w:rPr>
          <w:rStyle w:val="s0"/>
        </w:rPr>
        <w:t xml:space="preserve">Салық базасы осы Кодекстің </w:t>
      </w:r>
      <w:hyperlink r:id="rId2630" w:anchor="sub_id=4060000" w:history="1">
        <w:r>
          <w:rPr>
            <w:rStyle w:val="a3"/>
          </w:rPr>
          <w:t>406-бабына</w:t>
        </w:r>
      </w:hyperlink>
      <w:r>
        <w:rPr>
          <w:rStyle w:val="s0"/>
        </w:rPr>
        <w:t xml:space="preserve"> сәйкес айқындалатын жеке тұлғалардың мүлік салығы салық салу объектілерінің құнына қарай, мынадай ставкалар бойынша есептеледі:</w:t>
      </w:r>
    </w:p>
    <w:p w:rsidR="00000000" w:rsidRDefault="00B238DD">
      <w:pPr>
        <w:ind w:firstLine="400"/>
        <w:jc w:val="both"/>
      </w:pPr>
      <w:r>
        <w:rPr>
          <w:rStyle w:val="s0"/>
        </w:rPr>
        <w:t> </w:t>
      </w:r>
    </w:p>
    <w:tbl>
      <w:tblPr>
        <w:tblW w:w="9405" w:type="dxa"/>
        <w:tblCellMar>
          <w:left w:w="0" w:type="dxa"/>
          <w:right w:w="0" w:type="dxa"/>
        </w:tblCellMar>
        <w:tblLook w:val="04A0" w:firstRow="1" w:lastRow="0" w:firstColumn="1" w:lastColumn="0" w:noHBand="0" w:noVBand="1"/>
      </w:tblPr>
      <w:tblGrid>
        <w:gridCol w:w="669"/>
        <w:gridCol w:w="5320"/>
        <w:gridCol w:w="341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center"/>
            </w:pPr>
            <w:r>
              <w:t>1</w:t>
            </w:r>
          </w:p>
        </w:tc>
        <w:tc>
          <w:tcPr>
            <w:tcW w:w="5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center"/>
            </w:pPr>
            <w:r>
              <w:t>2</w:t>
            </w:r>
          </w:p>
        </w:tc>
        <w:tc>
          <w:tcPr>
            <w:tcW w:w="34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both"/>
            </w:pPr>
            <w:r>
              <w:t>1.</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both"/>
            </w:pPr>
            <w:r>
              <w:t>1 000 000 теңгеге дейін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both"/>
            </w:pPr>
            <w:r>
              <w:t>салық салу объектілері құнының 0,05 проценті</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both"/>
            </w:pPr>
            <w:r>
              <w:t>2.</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both"/>
            </w:pPr>
            <w:r>
              <w:t>1 000 000 теңгеден жоғары 2 000 000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both"/>
            </w:pPr>
            <w:r>
              <w:t>500 теңге + 1 000 000 теңгеден асатын соманың  0,08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both"/>
            </w:pPr>
            <w:r>
              <w:t xml:space="preserve">3.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both"/>
            </w:pPr>
            <w:r>
              <w:t>2 000 000 теңгеден жоғары 3 000 000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both"/>
            </w:pPr>
            <w:r>
              <w:t>1 300 теңге + 2 000 000 теңгеден асатын соманың             0,1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both"/>
            </w:pPr>
            <w:r>
              <w:t xml:space="preserve">4.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both"/>
            </w:pPr>
            <w:r>
              <w:t>3 000 000 теңгеден жоғары 4 000 000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both"/>
            </w:pPr>
            <w:r>
              <w:t>2 300 теңге + 3 000 000 теңгеден асатын соманың  0,15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both"/>
            </w:pPr>
            <w:r>
              <w:t xml:space="preserve">5.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both"/>
            </w:pPr>
            <w:r>
              <w:t>4 000 000 теңгеден жоғары 5 000 000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both"/>
            </w:pPr>
            <w:r>
              <w:t>3 800 теңге + 4 000 000 теңгеден асатын соманың           0,2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both"/>
            </w:pPr>
            <w:r>
              <w:t xml:space="preserve">6.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both"/>
            </w:pPr>
            <w:r>
              <w:t>5 000 000 теңгеден жоғары  6 000 000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both"/>
            </w:pPr>
            <w:r>
              <w:t>5 800 теңге + 5 000 000</w:t>
            </w:r>
          </w:p>
          <w:p w:rsidR="00000000" w:rsidRDefault="00B238DD">
            <w:pPr>
              <w:spacing w:line="320" w:lineRule="atLeast"/>
              <w:jc w:val="both"/>
            </w:pPr>
            <w:r>
              <w:t>теңгеден асатын соманың  0,25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both"/>
            </w:pPr>
            <w:r>
              <w:t xml:space="preserve">7.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both"/>
            </w:pPr>
            <w:r>
              <w:t>6 000 000 теңгеден жоғары 7 000 000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both"/>
            </w:pPr>
            <w:r>
              <w:t>8 300 теңге + 6 000 000 теңгеден асатын соманың             0,3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both"/>
            </w:pPr>
            <w:r>
              <w:t xml:space="preserve">8.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both"/>
            </w:pPr>
            <w:r>
              <w:t>7 000 000 теңгеден жоғары 8 000 000 теңгеге дейiн қоса алған</w:t>
            </w:r>
            <w:r>
              <w:t>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both"/>
            </w:pPr>
            <w:r>
              <w:t>11 300 теңге + 7 000 000 теңгеден асатын соманың  0,35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both"/>
            </w:pPr>
            <w:r>
              <w:t xml:space="preserve">9.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both"/>
            </w:pPr>
            <w:r>
              <w:t>8 000 000 теңгеден жоғары 9 000 000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both"/>
            </w:pPr>
            <w:r>
              <w:t>14 800 теңге + 8 000 000 теңгеден асатын соманың            0,4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both"/>
            </w:pPr>
            <w:r>
              <w:t xml:space="preserve">10.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both"/>
            </w:pPr>
            <w:r>
              <w:t>9 000 000 теңгеден жоғары 10 000 000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both"/>
            </w:pPr>
            <w:r>
              <w:t>18 800 теңге + 9 000 000 теңгеден асатын соманың  0,45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both"/>
            </w:pPr>
            <w:r>
              <w:t xml:space="preserve">11.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both"/>
            </w:pPr>
            <w:r>
              <w:t xml:space="preserve">10 000 000 теңгеден жоғары 50 000 000 теңгеге дейiн қоса алғанда </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both"/>
            </w:pPr>
            <w:r>
              <w:t>23 300 теңге + 10 000 000 теңгеден асатын соманың</w:t>
            </w:r>
            <w:r>
              <w:t>            0,5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both"/>
            </w:pPr>
            <w:r>
              <w:t>12.</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both"/>
            </w:pPr>
            <w:r>
              <w:t>50 000 000 теңгеден жоғары 120 000 000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both"/>
            </w:pPr>
            <w:r>
              <w:t>223 300 теңге + 50 000 000 теңгеден асатын соманың  0,75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both"/>
            </w:pPr>
            <w:r>
              <w:t xml:space="preserve">13.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both"/>
            </w:pPr>
            <w:r>
              <w:t>120 000 000 теңгеден жоғары</w:t>
            </w:r>
          </w:p>
          <w:p w:rsidR="00000000" w:rsidRDefault="00B238DD">
            <w:pPr>
              <w:spacing w:line="320" w:lineRule="atLeast"/>
              <w:jc w:val="both"/>
            </w:pPr>
            <w:r>
              <w:t> </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320" w:lineRule="atLeast"/>
              <w:jc w:val="both"/>
            </w:pPr>
            <w:r>
              <w:t>748 300 теңге + 120 000 </w:t>
            </w:r>
            <w:r>
              <w:t>000 теңгеден асатын соманың               1 процентi</w:t>
            </w:r>
          </w:p>
        </w:tc>
      </w:tr>
    </w:tbl>
    <w:p w:rsidR="00000000" w:rsidRDefault="00B238DD">
      <w:pPr>
        <w:jc w:val="both"/>
      </w:pPr>
      <w:r>
        <w:rPr>
          <w:sz w:val="20"/>
          <w:szCs w:val="20"/>
        </w:rPr>
        <w:t> </w:t>
      </w:r>
    </w:p>
    <w:p w:rsidR="00000000" w:rsidRDefault="00B238DD">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B238DD">
      <w:pPr>
        <w:ind w:firstLine="400"/>
        <w:jc w:val="both"/>
      </w:pPr>
      <w:r>
        <w:rPr>
          <w:rStyle w:val="s0"/>
        </w:rPr>
        <w:t xml:space="preserve">Жеке тұлғалардың салық салу объектілері бойынша салықты есептеуді салық кезеңінің 1 тамызынан кешіктірмей тиісті салық ставкасын салық базасына қолдану арқылы, салық төлеушінің тұрғылықты жеріне қарамастан салық салу объектілерінің орналасқан жері бойынша </w:t>
      </w:r>
      <w:r>
        <w:rPr>
          <w:rStyle w:val="s0"/>
        </w:rPr>
        <w:t>салық органдары жүргізеді.</w:t>
      </w:r>
    </w:p>
    <w:p w:rsidR="00000000" w:rsidRDefault="00B238DD">
      <w:pPr>
        <w:ind w:firstLine="400"/>
        <w:jc w:val="both"/>
      </w:pPr>
      <w:r>
        <w:rPr>
          <w:rStyle w:val="s0"/>
        </w:rPr>
        <w:t>Егер салық салу объектісі салық кезеңі ішінде меншік құқығында он екі айдан аз болса, төленуге жататын мүлік салығы осы баптың 1-тармағына сәйкес айқындалған салық сомасын он екіге бөлу және салық салу объектісінің меншік құқығын</w:t>
      </w:r>
      <w:r>
        <w:rPr>
          <w:rStyle w:val="s0"/>
        </w:rPr>
        <w:t>да болған айларының санына көбейту жолымен есептеледі.</w:t>
      </w:r>
    </w:p>
    <w:p w:rsidR="00000000" w:rsidRDefault="00B238DD">
      <w:pPr>
        <w:ind w:firstLine="400"/>
        <w:jc w:val="both"/>
      </w:pPr>
      <w:r>
        <w:rPr>
          <w:rStyle w:val="s0"/>
        </w:rPr>
        <w:t>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B238DD">
      <w:pPr>
        <w:ind w:firstLine="400"/>
        <w:jc w:val="both"/>
      </w:pPr>
      <w:r>
        <w:rPr>
          <w:rStyle w:val="s0"/>
        </w:rPr>
        <w:t>Бірнеше салық салу объектілері бойынша салық төлеуші бір жеке тұлға бо</w:t>
      </w:r>
      <w:r>
        <w:rPr>
          <w:rStyle w:val="s0"/>
        </w:rPr>
        <w:t>лған жағдайда, салықты есептеу әрбір салық салу объектісі бойынша бөлек жүргізіледі.</w:t>
      </w:r>
    </w:p>
    <w:p w:rsidR="00000000" w:rsidRDefault="00B238DD">
      <w:pPr>
        <w:ind w:firstLine="400"/>
        <w:jc w:val="both"/>
      </w:pPr>
      <w:r>
        <w:rPr>
          <w:rStyle w:val="s0"/>
        </w:rPr>
        <w:t>5. Салық салу объектісі жойылған, қираған, бұзылған кезде жойылу, қирау,  бұзылу фактілерін растайтын, уәкілетті орган беретін құжаттар болған жағдайда, салық сомасын қайт</w:t>
      </w:r>
      <w:r>
        <w:rPr>
          <w:rStyle w:val="s0"/>
        </w:rPr>
        <w:t>а есептеу жүргізіледі.</w:t>
      </w:r>
    </w:p>
    <w:p w:rsidR="00000000" w:rsidRDefault="00B238DD">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бірінші күнінен бастап салық сомасын қайта есептеу жүргізіледі.</w:t>
      </w:r>
    </w:p>
    <w:p w:rsidR="00000000" w:rsidRDefault="00B238DD">
      <w:pPr>
        <w:ind w:firstLine="400"/>
        <w:jc w:val="both"/>
      </w:pPr>
      <w:r>
        <w:rPr>
          <w:rStyle w:val="s0"/>
        </w:rPr>
        <w:t>7. Бюджетке салық төлеу салық салу объектілерінің орнал</w:t>
      </w:r>
      <w:r>
        <w:rPr>
          <w:rStyle w:val="s0"/>
        </w:rPr>
        <w:t>асқан жері бойынша есепті салық кезеңінің 1 қазанынан кешіктірілмей жүргізіледі.</w:t>
      </w:r>
    </w:p>
    <w:p w:rsidR="00000000" w:rsidRDefault="00B238DD">
      <w:pPr>
        <w:ind w:firstLine="400"/>
        <w:jc w:val="both"/>
      </w:pPr>
      <w:r>
        <w:rPr>
          <w:rStyle w:val="s0"/>
        </w:rPr>
        <w:t>8. Салық кезеңі ішінде салық салу объектілеріне меншік құқықтары берілген жағдайда, салық сомасы мүлікке меншік құқықтарын іске асырудың нақты кезеңі үшін есептеледі.</w:t>
      </w:r>
    </w:p>
    <w:p w:rsidR="00000000" w:rsidRDefault="00B238DD">
      <w:pPr>
        <w:ind w:firstLine="400"/>
        <w:jc w:val="both"/>
      </w:pPr>
      <w:r>
        <w:rPr>
          <w:rStyle w:val="s0"/>
        </w:rPr>
        <w:t>Меншік қ</w:t>
      </w:r>
      <w:r>
        <w:rPr>
          <w:rStyle w:val="s0"/>
        </w:rPr>
        <w:t>ұқығын</w:t>
      </w:r>
      <w:r>
        <w:rPr>
          <w:rStyle w:val="s0"/>
        </w:rPr>
        <w:t xml:space="preserve"> берген тұлға салық салу объектісін   иеленудің нақты  кезеңі үшін төленуге жататын салық сомасын меншік құқықтарын мемлекеттік тіркеу кезіне дейін немесе тіркеу кезінде бюджетке енгізуге тиіс. Бұл ретте бастапқы төлеушіге ағымдағы жылдың 1 қаңтарына</w:t>
      </w:r>
      <w:r>
        <w:rPr>
          <w:rStyle w:val="s0"/>
        </w:rPr>
        <w:t>н бастап, ол меншік құқығын берген айдың басына дейін есептелген салық сомасы көрсетіледі. Одан кейінгі төлеушіге мүлік салығының есептелген сомасы туралы салық органы жіберетін хабарламада оның меншік құқығы туындаған айдың басынан басталатын кезең ішінде</w:t>
      </w:r>
      <w:r>
        <w:rPr>
          <w:rStyle w:val="s0"/>
        </w:rPr>
        <w:t xml:space="preserve"> есептелген салық сомасы көрсетіледі.</w:t>
      </w:r>
    </w:p>
    <w:p w:rsidR="00000000" w:rsidRDefault="00B238DD">
      <w:pPr>
        <w:ind w:firstLine="400"/>
        <w:jc w:val="both"/>
      </w:pPr>
      <w:r>
        <w:rPr>
          <w:rStyle w:val="s0"/>
        </w:rPr>
        <w:t>Салықтың жылдық сомасын салық салу объектісіне меншік құқығын мемлекеттік тіркеу кезінде тараптардың бірі (келісім бойынша) бюджетке енгізуі мүмкін. Аталған салық сомалары кейіннен қайталап төленбейді.</w:t>
      </w:r>
    </w:p>
    <w:p w:rsidR="00000000" w:rsidRDefault="00B238DD">
      <w:pPr>
        <w:ind w:firstLine="400"/>
        <w:jc w:val="both"/>
      </w:pPr>
      <w:r>
        <w:rPr>
          <w:rStyle w:val="s0"/>
        </w:rPr>
        <w:t>9. Жылжымайтын м</w:t>
      </w:r>
      <w:r>
        <w:rPr>
          <w:rStyle w:val="s0"/>
        </w:rPr>
        <w:t>үлікке</w:t>
      </w:r>
      <w:r>
        <w:rPr>
          <w:rStyle w:val="s0"/>
        </w:rPr>
        <w:t xml:space="preserve"> және онымен жасалатын мәмілелерге құқықтарды мемлекеттік тіркеу кезінде (бастапқы тіркеуді қоспағанда) уәкілетті мемлекеттік орган салық салу объектілерінің құнын айқындамаған жағдайда, салық алдыңғы салық кезеңінде есептелген салық сомасы негізге а</w:t>
      </w:r>
      <w:r>
        <w:rPr>
          <w:rStyle w:val="s0"/>
        </w:rPr>
        <w:t>лына отырып төленеді.</w:t>
      </w:r>
    </w:p>
    <w:p w:rsidR="00000000" w:rsidRDefault="00B238DD">
      <w:pPr>
        <w:ind w:firstLine="400"/>
        <w:jc w:val="both"/>
      </w:pPr>
      <w:r>
        <w:rPr>
          <w:rStyle w:val="s0"/>
        </w:rPr>
        <w:t> </w:t>
      </w:r>
    </w:p>
    <w:p w:rsidR="00000000" w:rsidRDefault="00B238DD">
      <w:pPr>
        <w:ind w:firstLine="400"/>
        <w:jc w:val="both"/>
      </w:pPr>
      <w:r>
        <w:rPr>
          <w:rStyle w:val="s0"/>
          <w:b/>
          <w:bCs/>
        </w:rPr>
        <w:t>410-бап. Салық кезеңі</w:t>
      </w:r>
    </w:p>
    <w:p w:rsidR="00000000" w:rsidRDefault="00B238DD">
      <w:pPr>
        <w:ind w:firstLine="400"/>
        <w:jc w:val="both"/>
      </w:pPr>
      <w:r>
        <w:rPr>
          <w:rStyle w:val="s0"/>
        </w:rPr>
        <w:t xml:space="preserve">1. Жеке тұлғалардың мүлік салығын есептеу мен төлеу үшін салық кезеңі осы Кодекстің </w:t>
      </w:r>
      <w:hyperlink r:id="rId2631" w:anchor="sub_id=1480000" w:history="1">
        <w:r>
          <w:rPr>
            <w:rStyle w:val="a3"/>
          </w:rPr>
          <w:t>148-бабына</w:t>
        </w:r>
      </w:hyperlink>
      <w:r>
        <w:rPr>
          <w:rStyle w:val="s0"/>
        </w:rPr>
        <w:t xml:space="preserve"> сәйкес айқындалады.</w:t>
      </w:r>
    </w:p>
    <w:p w:rsidR="00000000" w:rsidRDefault="00B238DD">
      <w:pPr>
        <w:ind w:firstLine="400"/>
        <w:jc w:val="both"/>
      </w:pPr>
      <w:r>
        <w:rPr>
          <w:rStyle w:val="s0"/>
        </w:rPr>
        <w:t>2. Жеке тұ</w:t>
      </w:r>
      <w:r>
        <w:rPr>
          <w:rStyle w:val="s0"/>
        </w:rPr>
        <w:t>лғалардың салық салу объектілері жойылған, бұзылған, қираған кезде, салық салу объектілерінің жойылу, қирау, бұзылу фактісі болған ай салық кезеңінің есеп-қисабына кіреді</w:t>
      </w:r>
    </w:p>
    <w:p w:rsidR="00000000" w:rsidRDefault="00B238DD">
      <w:pPr>
        <w:ind w:firstLine="400"/>
        <w:jc w:val="both"/>
      </w:pPr>
      <w:r>
        <w:rPr>
          <w:rStyle w:val="s0"/>
        </w:rPr>
        <w:t> </w:t>
      </w:r>
    </w:p>
    <w:p w:rsidR="00000000" w:rsidRDefault="00B238DD">
      <w:pPr>
        <w:jc w:val="center"/>
      </w:pPr>
      <w:r>
        <w:rPr>
          <w:rStyle w:val="s1"/>
        </w:rPr>
        <w:t>16-БӨЛІМ. ОЙЫН БИЗНЕСІ САЛЫҒЫ</w:t>
      </w:r>
    </w:p>
    <w:p w:rsidR="00000000" w:rsidRDefault="00B238DD">
      <w:pPr>
        <w:jc w:val="center"/>
      </w:pPr>
      <w:r>
        <w:rPr>
          <w:rStyle w:val="s1"/>
        </w:rPr>
        <w:t>59-тарау. ОЙЫН БИЗНЕСІ САЛЫҒЫ</w:t>
      </w:r>
    </w:p>
    <w:p w:rsidR="00000000" w:rsidRDefault="00B238DD">
      <w:pPr>
        <w:ind w:firstLine="400"/>
        <w:jc w:val="both"/>
      </w:pPr>
      <w:r>
        <w:rPr>
          <w:rStyle w:val="s0"/>
          <w:b/>
          <w:bCs/>
        </w:rPr>
        <w:t>411-бап</w:t>
      </w:r>
      <w:r>
        <w:rPr>
          <w:rStyle w:val="s0"/>
        </w:rPr>
        <w:t xml:space="preserve"> . </w:t>
      </w:r>
      <w:r>
        <w:rPr>
          <w:rStyle w:val="s0"/>
          <w:b/>
          <w:bCs/>
        </w:rPr>
        <w:t>Төлеушілер</w:t>
      </w:r>
    </w:p>
    <w:p w:rsidR="00000000" w:rsidRDefault="00B238DD">
      <w:pPr>
        <w:ind w:firstLine="400"/>
        <w:jc w:val="both"/>
      </w:pPr>
      <w:r>
        <w:rPr>
          <w:rStyle w:val="s0"/>
        </w:rPr>
        <w:t>Мы</w:t>
      </w:r>
      <w:r>
        <w:rPr>
          <w:rStyle w:val="s0"/>
        </w:rPr>
        <w:t>надай:</w:t>
      </w:r>
    </w:p>
    <w:p w:rsidR="00000000" w:rsidRDefault="00B238DD">
      <w:pPr>
        <w:ind w:firstLine="400"/>
        <w:jc w:val="both"/>
      </w:pPr>
      <w:r>
        <w:rPr>
          <w:rStyle w:val="s0"/>
        </w:rPr>
        <w:t>1) казино;</w:t>
      </w:r>
    </w:p>
    <w:p w:rsidR="00000000" w:rsidRDefault="00B238DD">
      <w:pPr>
        <w:ind w:firstLine="400"/>
        <w:jc w:val="both"/>
      </w:pPr>
      <w:r>
        <w:rPr>
          <w:rStyle w:val="s0"/>
        </w:rPr>
        <w:t>2) ойын автоматтары залы;</w:t>
      </w:r>
    </w:p>
    <w:p w:rsidR="00000000" w:rsidRDefault="00B238DD">
      <w:pPr>
        <w:ind w:firstLine="400"/>
        <w:jc w:val="both"/>
      </w:pPr>
      <w:r>
        <w:rPr>
          <w:rStyle w:val="s0"/>
        </w:rPr>
        <w:t>3) тотализатор;</w:t>
      </w:r>
    </w:p>
    <w:p w:rsidR="00000000" w:rsidRDefault="00B238DD">
      <w:pPr>
        <w:ind w:firstLine="400"/>
        <w:jc w:val="both"/>
      </w:pPr>
      <w:r>
        <w:rPr>
          <w:rStyle w:val="s0"/>
        </w:rPr>
        <w:t>4) букмекерлік кеңсе қызмет көрсетулер жөніндегі қызметті жүзеге асыратын дара кәсіпкерлер мен заңды тұлғалар ойын бизнесі салығын төлеушілер болып табылады.</w:t>
      </w:r>
    </w:p>
    <w:p w:rsidR="00000000" w:rsidRDefault="00B238DD">
      <w:pPr>
        <w:ind w:firstLine="400"/>
        <w:jc w:val="both"/>
      </w:pPr>
      <w:r>
        <w:rPr>
          <w:rStyle w:val="s0"/>
        </w:rPr>
        <w:t> </w:t>
      </w:r>
    </w:p>
    <w:p w:rsidR="00000000" w:rsidRDefault="00B238DD">
      <w:pPr>
        <w:ind w:firstLine="400"/>
        <w:jc w:val="both"/>
      </w:pPr>
      <w:r>
        <w:rPr>
          <w:rStyle w:val="s0"/>
          <w:b/>
          <w:bCs/>
        </w:rPr>
        <w:t>412-бап</w:t>
      </w:r>
      <w:r>
        <w:rPr>
          <w:rStyle w:val="s0"/>
        </w:rPr>
        <w:t xml:space="preserve">. </w:t>
      </w:r>
      <w:r>
        <w:rPr>
          <w:rStyle w:val="s0"/>
          <w:b/>
          <w:bCs/>
        </w:rPr>
        <w:t>Салық салу объектілері</w:t>
      </w:r>
    </w:p>
    <w:p w:rsidR="00000000" w:rsidRDefault="00B238DD">
      <w:pPr>
        <w:ind w:firstLine="400"/>
        <w:jc w:val="both"/>
      </w:pPr>
      <w:r>
        <w:rPr>
          <w:rStyle w:val="s0"/>
        </w:rPr>
        <w:t>Ойын бизнесі саласындағы қызметті жүзеге асыру кезінде:</w:t>
      </w:r>
    </w:p>
    <w:p w:rsidR="00000000" w:rsidRDefault="00B238DD">
      <w:pPr>
        <w:ind w:firstLine="400"/>
        <w:jc w:val="both"/>
      </w:pPr>
      <w:r>
        <w:rPr>
          <w:rStyle w:val="s0"/>
        </w:rPr>
        <w:t>1) ойын үстелі;</w:t>
      </w:r>
    </w:p>
    <w:p w:rsidR="00000000" w:rsidRDefault="00B238DD">
      <w:pPr>
        <w:ind w:firstLine="400"/>
        <w:jc w:val="both"/>
      </w:pPr>
      <w:r>
        <w:rPr>
          <w:rStyle w:val="s0"/>
        </w:rPr>
        <w:t>2) ойын автоматы;</w:t>
      </w:r>
    </w:p>
    <w:p w:rsidR="00000000" w:rsidRDefault="00B238DD">
      <w:pPr>
        <w:ind w:firstLine="400"/>
        <w:jc w:val="both"/>
      </w:pPr>
      <w:r>
        <w:rPr>
          <w:rStyle w:val="s0"/>
        </w:rPr>
        <w:t>3) тотализатор кассасы;</w:t>
      </w:r>
    </w:p>
    <w:p w:rsidR="00000000" w:rsidRDefault="00B238DD">
      <w:pPr>
        <w:ind w:firstLine="400"/>
        <w:jc w:val="both"/>
      </w:pPr>
      <w:r>
        <w:rPr>
          <w:rStyle w:val="s0"/>
        </w:rPr>
        <w:t>4) тотализатордың электронды кассасы;</w:t>
      </w:r>
    </w:p>
    <w:p w:rsidR="00000000" w:rsidRDefault="00B238DD">
      <w:pPr>
        <w:ind w:firstLine="400"/>
        <w:jc w:val="both"/>
      </w:pPr>
      <w:r>
        <w:rPr>
          <w:rStyle w:val="s0"/>
        </w:rPr>
        <w:t>5) букмекер кеңсесінің кассасы;</w:t>
      </w:r>
    </w:p>
    <w:p w:rsidR="00000000" w:rsidRDefault="00B238DD">
      <w:pPr>
        <w:ind w:firstLine="400"/>
        <w:jc w:val="both"/>
      </w:pPr>
      <w:r>
        <w:rPr>
          <w:rStyle w:val="s0"/>
        </w:rPr>
        <w:t>6) букмекер кеңсесінің электронды кассасы ойын бизнесіне салық салу объе</w:t>
      </w:r>
      <w:r>
        <w:rPr>
          <w:rStyle w:val="s0"/>
        </w:rPr>
        <w:t>ктілері болып табылады.</w:t>
      </w:r>
    </w:p>
    <w:p w:rsidR="00000000" w:rsidRDefault="00B238DD">
      <w:pPr>
        <w:ind w:firstLine="400"/>
        <w:jc w:val="both"/>
      </w:pPr>
      <w:r>
        <w:rPr>
          <w:rStyle w:val="s0"/>
        </w:rPr>
        <w:t> </w:t>
      </w:r>
    </w:p>
    <w:p w:rsidR="00000000" w:rsidRDefault="00B238DD">
      <w:pPr>
        <w:ind w:firstLine="400"/>
        <w:jc w:val="both"/>
      </w:pPr>
      <w:r>
        <w:rPr>
          <w:rStyle w:val="s0"/>
          <w:b/>
          <w:bCs/>
        </w:rPr>
        <w:t>413-бап</w:t>
      </w:r>
      <w:r>
        <w:rPr>
          <w:rStyle w:val="s0"/>
        </w:rPr>
        <w:t xml:space="preserve">. </w:t>
      </w:r>
      <w:r>
        <w:rPr>
          <w:rStyle w:val="s0"/>
          <w:b/>
          <w:bCs/>
        </w:rPr>
        <w:t>Салық ставкалары</w:t>
      </w:r>
    </w:p>
    <w:p w:rsidR="00000000" w:rsidRDefault="00B238DD">
      <w:pPr>
        <w:jc w:val="both"/>
      </w:pPr>
      <w:r>
        <w:rPr>
          <w:rStyle w:val="s3"/>
        </w:rPr>
        <w:t xml:space="preserve">2009.16.11. № 200-ІV ҚР </w:t>
      </w:r>
      <w:hyperlink r:id="rId2632" w:anchor="sub_id=130" w:history="1">
        <w:r>
          <w:rPr>
            <w:rStyle w:val="a3"/>
            <w:i/>
            <w:iCs/>
          </w:rPr>
          <w:t>Заңымен</w:t>
        </w:r>
      </w:hyperlink>
      <w:r>
        <w:rPr>
          <w:rStyle w:val="s3"/>
        </w:rPr>
        <w:t xml:space="preserve"> 413-бап өзгертілді (2010 ж. 1 қаңтардан бастап қолданысқа енгiзiлді) (бұр.</w:t>
      </w:r>
      <w:hyperlink r:id="rId2633" w:anchor="sub_id=4130000" w:history="1">
        <w:r>
          <w:rPr>
            <w:rStyle w:val="a3"/>
            <w:i/>
            <w:iCs/>
          </w:rPr>
          <w:t>ред</w:t>
        </w:r>
      </w:hyperlink>
      <w:r>
        <w:rPr>
          <w:rStyle w:val="s3"/>
        </w:rPr>
        <w:t>.қара)</w:t>
      </w:r>
    </w:p>
    <w:p w:rsidR="00000000" w:rsidRDefault="00B238DD">
      <w:pPr>
        <w:ind w:firstLine="400"/>
        <w:jc w:val="both"/>
      </w:pPr>
      <w:r>
        <w:rPr>
          <w:rStyle w:val="s0"/>
        </w:rPr>
        <w:t xml:space="preserve">1. Салық салу объектісінің бірлігінен ойын бизнесіне салық ставкасы: </w:t>
      </w:r>
    </w:p>
    <w:p w:rsidR="00000000" w:rsidRDefault="00B238DD">
      <w:pPr>
        <w:ind w:firstLine="400"/>
        <w:jc w:val="both"/>
      </w:pPr>
      <w:r>
        <w:rPr>
          <w:rStyle w:val="s0"/>
        </w:rPr>
        <w:t xml:space="preserve">1) ойын үстеліне - айына айлық есептік көрсеткіштің 830 еселенген мөлшерін; </w:t>
      </w:r>
    </w:p>
    <w:p w:rsidR="00000000" w:rsidRDefault="00B238DD">
      <w:pPr>
        <w:ind w:firstLine="400"/>
        <w:jc w:val="both"/>
      </w:pPr>
      <w:r>
        <w:rPr>
          <w:rStyle w:val="s0"/>
        </w:rPr>
        <w:t>2) ойын автома</w:t>
      </w:r>
      <w:r>
        <w:rPr>
          <w:rStyle w:val="s0"/>
        </w:rPr>
        <w:t>тына - айына айлық есептік көрсеткіштің 30 еселенген мөлшерін;</w:t>
      </w:r>
    </w:p>
    <w:p w:rsidR="00000000" w:rsidRDefault="00B238DD">
      <w:pPr>
        <w:ind w:firstLine="400"/>
        <w:jc w:val="both"/>
      </w:pPr>
      <w:r>
        <w:rPr>
          <w:rStyle w:val="s0"/>
        </w:rPr>
        <w:t>3) тотализатор кассасына - айына айлық есептік көрсеткіштің 125 еселенген мөлшерін;</w:t>
      </w:r>
    </w:p>
    <w:p w:rsidR="00000000" w:rsidRDefault="00B238DD">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B238DD">
      <w:pPr>
        <w:ind w:firstLine="400"/>
        <w:jc w:val="both"/>
      </w:pPr>
      <w:r>
        <w:rPr>
          <w:rStyle w:val="s0"/>
        </w:rPr>
        <w:t>5) букмекер</w:t>
      </w:r>
      <w:r>
        <w:rPr>
          <w:rStyle w:val="s0"/>
        </w:rPr>
        <w:t xml:space="preserve"> кеңсесінің кассасына - айына тиісті қаржы жылына арналған республикалық бюджет туралы заңда белгіленген айлық есептік көрсеткіштің 75 еселенген мөлшерін;</w:t>
      </w:r>
    </w:p>
    <w:p w:rsidR="00000000" w:rsidRDefault="00B238DD">
      <w:pPr>
        <w:ind w:firstLine="400"/>
        <w:jc w:val="both"/>
      </w:pPr>
      <w:r>
        <w:rPr>
          <w:rStyle w:val="s0"/>
        </w:rPr>
        <w:t>6) букмекер кеңсесінің электронды кассасына - айына тиісті қаржы жылына арналған республикалық бюджет</w:t>
      </w:r>
      <w:r>
        <w:rPr>
          <w:rStyle w:val="s0"/>
        </w:rPr>
        <w:t xml:space="preserve"> туралы заңда белгіленген айлық есептік көрсеткіштің 75 еселенген мөлшерін құрайды.</w:t>
      </w:r>
    </w:p>
    <w:p w:rsidR="00000000" w:rsidRDefault="00B238DD">
      <w:pPr>
        <w:jc w:val="both"/>
      </w:pPr>
      <w:r>
        <w:rPr>
          <w:rStyle w:val="s3"/>
        </w:rPr>
        <w:t xml:space="preserve">2009.16.11. № 200-ІV ҚР </w:t>
      </w:r>
      <w:hyperlink r:id="rId2634" w:anchor="sub_id=130" w:history="1">
        <w:r>
          <w:rPr>
            <w:rStyle w:val="a3"/>
            <w:i/>
            <w:iCs/>
          </w:rPr>
          <w:t>Заңымен</w:t>
        </w:r>
      </w:hyperlink>
      <w:r>
        <w:rPr>
          <w:rStyle w:val="s3"/>
        </w:rPr>
        <w:t xml:space="preserve"> 2-тармақпен толықтырылды (2010 ж. 1 қаңтардан бастап қолдан</w:t>
      </w:r>
      <w:r>
        <w:rPr>
          <w:rStyle w:val="s3"/>
        </w:rPr>
        <w:t>ысқа енгiзiлді)</w:t>
      </w:r>
    </w:p>
    <w:p w:rsidR="00000000" w:rsidRDefault="00B238DD">
      <w:pPr>
        <w:ind w:firstLine="400"/>
        <w:jc w:val="both"/>
      </w:pPr>
      <w:r>
        <w:rPr>
          <w:rStyle w:val="s0"/>
        </w:rPr>
        <w:t>2. Осы баптың 1-тармағында белгiленген салық ставкасы Республикалық Бюджет туралы Заңда белгiленген және салық кезеңiнiң бiрiншi күнi қолданыста болған айлық есептiк көрсеткiш мөлшерi негiзге алына отырып айқындалады.</w:t>
      </w:r>
    </w:p>
    <w:p w:rsidR="00000000" w:rsidRDefault="00B238DD">
      <w:pPr>
        <w:ind w:firstLine="400"/>
        <w:jc w:val="both"/>
      </w:pPr>
      <w:r>
        <w:t> </w:t>
      </w:r>
    </w:p>
    <w:p w:rsidR="00000000" w:rsidRDefault="00B238DD">
      <w:pPr>
        <w:ind w:firstLine="400"/>
        <w:jc w:val="both"/>
      </w:pPr>
      <w:r>
        <w:rPr>
          <w:rStyle w:val="s0"/>
          <w:b/>
          <w:bCs/>
        </w:rPr>
        <w:t>414-бап</w:t>
      </w:r>
      <w:r>
        <w:rPr>
          <w:rStyle w:val="s0"/>
        </w:rPr>
        <w:t xml:space="preserve">. </w:t>
      </w:r>
      <w:r>
        <w:rPr>
          <w:rStyle w:val="s0"/>
          <w:b/>
          <w:bCs/>
        </w:rPr>
        <w:t>Салық кезең</w:t>
      </w:r>
      <w:r>
        <w:rPr>
          <w:rStyle w:val="s0"/>
          <w:b/>
          <w:bCs/>
        </w:rPr>
        <w:t>і</w:t>
      </w:r>
    </w:p>
    <w:p w:rsidR="00000000" w:rsidRDefault="00B238DD">
      <w:pPr>
        <w:ind w:firstLine="400"/>
        <w:jc w:val="both"/>
      </w:pPr>
      <w:r>
        <w:rPr>
          <w:rStyle w:val="s0"/>
        </w:rPr>
        <w:t>Ойын бизнесі салығы үшін салық кезеңі күнтізбелік тоқсан болып табылады.</w:t>
      </w:r>
    </w:p>
    <w:p w:rsidR="00000000" w:rsidRDefault="00B238DD">
      <w:pPr>
        <w:ind w:firstLine="400"/>
        <w:jc w:val="both"/>
      </w:pPr>
      <w:r>
        <w:rPr>
          <w:rStyle w:val="s0"/>
        </w:rPr>
        <w:t> </w:t>
      </w:r>
    </w:p>
    <w:p w:rsidR="00000000" w:rsidRDefault="00B238DD">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B238DD">
      <w:pPr>
        <w:ind w:firstLine="400"/>
        <w:jc w:val="both"/>
      </w:pPr>
      <w:r>
        <w:rPr>
          <w:rStyle w:val="s0"/>
        </w:rPr>
        <w:t xml:space="preserve">1. Ойын бизнесі салығын есептеу, егер осы баптың 2-тармағында  өзгеше белгіленбесе, осы Кодекстің </w:t>
      </w:r>
      <w:hyperlink r:id="rId2635" w:anchor="sub_id=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B238DD">
      <w:pPr>
        <w:jc w:val="both"/>
      </w:pPr>
      <w:r>
        <w:rPr>
          <w:rStyle w:val="s3"/>
        </w:rPr>
        <w:t xml:space="preserve">2009.16.11. № 200-ІV ҚР </w:t>
      </w:r>
      <w:hyperlink r:id="rId2636" w:anchor="sub_id=131" w:history="1">
        <w:r>
          <w:rPr>
            <w:rStyle w:val="a3"/>
            <w:i/>
            <w:iCs/>
          </w:rPr>
          <w:t>Заңымен</w:t>
        </w:r>
      </w:hyperlink>
      <w:r>
        <w:rPr>
          <w:rStyle w:val="s3"/>
        </w:rPr>
        <w:t xml:space="preserve"> 2-тармақ өзгертілді (2010 ж. 1 қаңтардан бастап қолданысқа енгiзiлді) (бұр.</w:t>
      </w:r>
      <w:hyperlink r:id="rId2637" w:anchor="sub_id=4150200" w:history="1">
        <w:r>
          <w:rPr>
            <w:rStyle w:val="a3"/>
            <w:i/>
            <w:iCs/>
          </w:rPr>
          <w:t>ред</w:t>
        </w:r>
      </w:hyperlink>
      <w:r>
        <w:rPr>
          <w:rStyle w:val="s3"/>
        </w:rPr>
        <w:t>.қара)</w:t>
      </w:r>
    </w:p>
    <w:p w:rsidR="00000000" w:rsidRDefault="00B238DD">
      <w:pPr>
        <w:ind w:firstLine="400"/>
        <w:jc w:val="both"/>
      </w:pPr>
      <w:r>
        <w:rPr>
          <w:rStyle w:val="s0"/>
        </w:rPr>
        <w:t xml:space="preserve">2. Салық салу объектілері  айдың 15-iн </w:t>
      </w:r>
      <w:r>
        <w:rPr>
          <w:rStyle w:val="s0"/>
        </w:rPr>
        <w:t>қоса</w:t>
      </w:r>
      <w:r>
        <w:rPr>
          <w:rStyle w:val="s0"/>
        </w:rPr>
        <w:t xml:space="preserve"> алғанға дейiн пайдалануға берілген кезде, ойын бизнесі салығы белгіленген ставка бойынша, 15-інен кейін белгіленген ставканың  1/2 мөлшерінде есептеледі.</w:t>
      </w:r>
    </w:p>
    <w:p w:rsidR="00000000" w:rsidRDefault="00B238DD">
      <w:pPr>
        <w:ind w:firstLine="400"/>
        <w:jc w:val="both"/>
      </w:pPr>
      <w:r>
        <w:rPr>
          <w:rStyle w:val="s0"/>
        </w:rPr>
        <w:t>Салық салу объектілері айдың 15-іне дейін шығып қалған кезде, ойын бизнесі салығы белгіленген ста</w:t>
      </w:r>
      <w:r>
        <w:rPr>
          <w:rStyle w:val="s0"/>
        </w:rPr>
        <w:t>вканың 1/2 мөлшерінде, 15-інен кейін белгіленген ставка бойынша есептеледі.</w:t>
      </w:r>
    </w:p>
    <w:p w:rsidR="00000000" w:rsidRDefault="00B238DD">
      <w:pPr>
        <w:ind w:firstLine="400"/>
        <w:jc w:val="both"/>
      </w:pPr>
      <w:r>
        <w:rPr>
          <w:rStyle w:val="s0"/>
        </w:rPr>
        <w:t xml:space="preserve">3. Ойын бизнесі салығы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B238DD">
      <w:pPr>
        <w:ind w:firstLine="400"/>
        <w:jc w:val="both"/>
      </w:pPr>
      <w:r>
        <w:rPr>
          <w:rStyle w:val="s0"/>
        </w:rPr>
        <w:t> </w:t>
      </w:r>
    </w:p>
    <w:p w:rsidR="00000000" w:rsidRDefault="00B238DD">
      <w:pPr>
        <w:jc w:val="both"/>
      </w:pPr>
      <w:r>
        <w:rPr>
          <w:rStyle w:val="s3"/>
        </w:rPr>
        <w:t>2009.12.02. №</w:t>
      </w:r>
      <w:r>
        <w:rPr>
          <w:rStyle w:val="s3"/>
        </w:rPr>
        <w:t xml:space="preserve"> 133-ІV ҚР </w:t>
      </w:r>
      <w:hyperlink r:id="rId2638" w:anchor="sub_id=336" w:history="1">
        <w:r>
          <w:rPr>
            <w:rStyle w:val="a3"/>
            <w:i/>
            <w:iCs/>
          </w:rPr>
          <w:t>Заңымен</w:t>
        </w:r>
      </w:hyperlink>
      <w:r>
        <w:rPr>
          <w:rStyle w:val="s3"/>
        </w:rPr>
        <w:t xml:space="preserve"> 3) тармақша өзгертілді (2009 жылғы 1 қаңтардан бастап қолданысқа енді) (бұр.</w:t>
      </w:r>
      <w:hyperlink r:id="rId2639" w:anchor="sub_id=4160203" w:history="1">
        <w:r>
          <w:rPr>
            <w:rStyle w:val="a3"/>
            <w:i/>
            <w:iCs/>
          </w:rPr>
          <w:t>ред</w:t>
        </w:r>
      </w:hyperlink>
      <w:r>
        <w:rPr>
          <w:rStyle w:val="s3"/>
        </w:rPr>
        <w:t xml:space="preserve">.қара); 2009.16.11. № 200-ІV ҚР </w:t>
      </w:r>
      <w:hyperlink r:id="rId2640" w:anchor="sub_id=132" w:history="1">
        <w:r>
          <w:rPr>
            <w:rStyle w:val="a3"/>
            <w:i/>
            <w:iCs/>
          </w:rPr>
          <w:t>Заңымен</w:t>
        </w:r>
      </w:hyperlink>
      <w:r>
        <w:rPr>
          <w:rStyle w:val="s3"/>
        </w:rPr>
        <w:t xml:space="preserve"> 416-бап жаңа редакцияда (2010 ж. 1 қаңтардан бастап қолданысқа енгiзiлді) (бұр.</w:t>
      </w:r>
      <w:hyperlink r:id="rId2641" w:anchor="sub_id=4160000" w:history="1">
        <w:r>
          <w:rPr>
            <w:rStyle w:val="a3"/>
            <w:i/>
            <w:iCs/>
          </w:rPr>
          <w:t>ред</w:t>
        </w:r>
      </w:hyperlink>
      <w:r>
        <w:rPr>
          <w:rStyle w:val="s3"/>
        </w:rPr>
        <w:t>.қара)</w:t>
      </w:r>
    </w:p>
    <w:p w:rsidR="00000000" w:rsidRDefault="00B238DD">
      <w:pPr>
        <w:ind w:firstLine="400"/>
        <w:jc w:val="both"/>
      </w:pPr>
      <w:r>
        <w:rPr>
          <w:rStyle w:val="s0"/>
          <w:b/>
          <w:bCs/>
        </w:rPr>
        <w:t>416-бап. Ойын бизнесi салығын төлеушiлердiң қосымша төлемi</w:t>
      </w:r>
    </w:p>
    <w:p w:rsidR="00000000" w:rsidRDefault="00B238DD">
      <w:pPr>
        <w:ind w:firstLine="400"/>
        <w:jc w:val="both"/>
      </w:pPr>
      <w:r>
        <w:rPr>
          <w:rStyle w:val="s0"/>
        </w:rPr>
        <w:t>1. Қосымша төлем ойын бизнесi саласындағы қызметтен алынған табыстың сомасы осы баптың 2-тармағында бе</w:t>
      </w:r>
      <w:r>
        <w:rPr>
          <w:rStyle w:val="s0"/>
        </w:rPr>
        <w:t>лгiленген табыстың шектi сомасынан асып түскен жағдайда есептеледi.</w:t>
      </w:r>
    </w:p>
    <w:p w:rsidR="00000000" w:rsidRDefault="00B238DD">
      <w:pPr>
        <w:ind w:firstLine="400"/>
        <w:jc w:val="both"/>
      </w:pPr>
      <w:r>
        <w:rPr>
          <w:rStyle w:val="s0"/>
        </w:rPr>
        <w:t>2. Ойын бизнесi салығын төлеушiлер үшiн салық кезеңi iшіндегі табыстың шектi мөлшерi:</w:t>
      </w:r>
    </w:p>
    <w:p w:rsidR="00000000" w:rsidRDefault="00B238DD">
      <w:pPr>
        <w:ind w:firstLine="400"/>
        <w:jc w:val="both"/>
      </w:pPr>
      <w:r>
        <w:rPr>
          <w:rStyle w:val="s0"/>
        </w:rPr>
        <w:t>1) казино қызметiнен - айлық есептiк көрсеткiштiң 135000 еселенген мөлшерiн;</w:t>
      </w:r>
    </w:p>
    <w:p w:rsidR="00000000" w:rsidRDefault="00B238DD">
      <w:pPr>
        <w:ind w:firstLine="400"/>
        <w:jc w:val="both"/>
      </w:pPr>
      <w:r>
        <w:rPr>
          <w:rStyle w:val="s0"/>
        </w:rPr>
        <w:t xml:space="preserve">2) ойын автоматтары залы </w:t>
      </w:r>
      <w:r>
        <w:rPr>
          <w:rStyle w:val="s0"/>
        </w:rPr>
        <w:t>қызмет</w:t>
      </w:r>
      <w:r>
        <w:rPr>
          <w:rStyle w:val="s0"/>
        </w:rPr>
        <w:t>iнен - айлық есептiк көрсеткiштiң 25 000 еселенген мөлшерiн;</w:t>
      </w:r>
    </w:p>
    <w:p w:rsidR="00000000" w:rsidRDefault="00B238DD">
      <w:pPr>
        <w:ind w:firstLine="400"/>
        <w:jc w:val="both"/>
      </w:pPr>
      <w:r>
        <w:rPr>
          <w:rStyle w:val="s0"/>
        </w:rPr>
        <w:t>3) тотализатор қызметiнен - айлық есептiк көрсеткiштiң 2500 еселенген мөлшерiн;</w:t>
      </w:r>
    </w:p>
    <w:p w:rsidR="00000000" w:rsidRDefault="00B238DD">
      <w:pPr>
        <w:ind w:firstLine="400"/>
        <w:jc w:val="both"/>
      </w:pPr>
      <w:r>
        <w:rPr>
          <w:rStyle w:val="s0"/>
        </w:rPr>
        <w:t>4) букмекер кеңсесi қызметiнен - айлық есептiк көрсеткiштiң 2000 еселенген мөлшерiн құрайды.</w:t>
      </w:r>
    </w:p>
    <w:p w:rsidR="00000000" w:rsidRDefault="00B238DD">
      <w:pPr>
        <w:ind w:firstLine="400"/>
        <w:jc w:val="both"/>
      </w:pPr>
      <w:r>
        <w:rPr>
          <w:rStyle w:val="s0"/>
        </w:rPr>
        <w:t>3. Осы баптың 2-</w:t>
      </w:r>
      <w:r>
        <w:rPr>
          <w:rStyle w:val="s0"/>
        </w:rPr>
        <w:t>тармағында белгiленген табыстың шектi мөлшерi Республикалық Бюджет туралы Заңда белгiленген және салық кезеңiнiң бiрiншi күнi қолданыста болған айлық есептiк көрсеткiш мөлшерi негiзге алына отырып айқындалады.</w:t>
      </w:r>
    </w:p>
    <w:p w:rsidR="00000000" w:rsidRDefault="00B238DD">
      <w:pPr>
        <w:ind w:firstLine="400"/>
        <w:jc w:val="both"/>
      </w:pPr>
      <w:r>
        <w:rPr>
          <w:rStyle w:val="s0"/>
        </w:rPr>
        <w:t> </w:t>
      </w:r>
    </w:p>
    <w:p w:rsidR="00000000" w:rsidRDefault="00B238DD">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w:t>
      </w:r>
      <w:r>
        <w:rPr>
          <w:rStyle w:val="s0"/>
          <w:b/>
          <w:bCs/>
        </w:rPr>
        <w:t>тәртібі</w:t>
      </w:r>
    </w:p>
    <w:p w:rsidR="00000000" w:rsidRDefault="00B238DD">
      <w:pPr>
        <w:ind w:firstLine="400"/>
        <w:jc w:val="both"/>
      </w:pPr>
      <w:r>
        <w:rPr>
          <w:rStyle w:val="s0"/>
        </w:rPr>
        <w:t xml:space="preserve">1. Қосымша төлем табыстың шекті мөлшерінен асып түсетін сомаға осы Кодекстің </w:t>
      </w:r>
      <w:hyperlink r:id="rId2642" w:anchor="sub_id=1470000" w:history="1">
        <w:r>
          <w:rPr>
            <w:rStyle w:val="a3"/>
          </w:rPr>
          <w:t>147-бабының 1-тармағында</w:t>
        </w:r>
      </w:hyperlink>
      <w:r>
        <w:rPr>
          <w:rStyle w:val="s0"/>
        </w:rPr>
        <w:t xml:space="preserve"> белгіленген ставканы қолдану арқылы есептеледі және ол есепті</w:t>
      </w:r>
      <w:r>
        <w:rPr>
          <w:rStyle w:val="s0"/>
        </w:rPr>
        <w:t xml:space="preserve"> салық кезеңінен кейінгі екінші айдың  25-інен кешіктірілмей төленуге жатады.</w:t>
      </w:r>
    </w:p>
    <w:p w:rsidR="00000000" w:rsidRDefault="00B238DD">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төлем ойын бизнесі саласындағы әрбір қызмет түрінен алынған табыс</w:t>
      </w:r>
      <w:r>
        <w:rPr>
          <w:rStyle w:val="s0"/>
        </w:rPr>
        <w:t xml:space="preserve">тан бөлек есептеледі. </w:t>
      </w:r>
    </w:p>
    <w:p w:rsidR="00000000" w:rsidRDefault="00B238DD">
      <w:pPr>
        <w:ind w:firstLine="400"/>
        <w:jc w:val="both"/>
      </w:pPr>
      <w:r>
        <w:rPr>
          <w:rStyle w:val="s0"/>
        </w:rPr>
        <w:t xml:space="preserve">3. Осы Кодекстің </w:t>
      </w:r>
      <w:hyperlink r:id="rId2643" w:anchor="sub_id=411000" w:history="1">
        <w:r>
          <w:rPr>
            <w:rStyle w:val="a3"/>
          </w:rPr>
          <w:t>411-бабында</w:t>
        </w:r>
      </w:hyperlink>
      <w:r>
        <w:rPr>
          <w:rStyle w:val="s0"/>
        </w:rPr>
        <w:t xml:space="preserve"> көрсетілмеген және ойын бизнесі саласына жатпайтын кәсіпкерлік қызметтің  өзге де түрлерін жүзеге асыру кезінде ойын биз</w:t>
      </w:r>
      <w:r>
        <w:rPr>
          <w:rStyle w:val="s0"/>
        </w:rPr>
        <w:t xml:space="preserve">несі салығын төлеушілер қызметтің көрсетілген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B238DD">
      <w:pPr>
        <w:ind w:firstLine="400"/>
        <w:jc w:val="both"/>
      </w:pPr>
      <w:r>
        <w:rPr>
          <w:rStyle w:val="s0"/>
        </w:rPr>
        <w:t> </w:t>
      </w:r>
    </w:p>
    <w:p w:rsidR="00000000" w:rsidRDefault="00B238DD">
      <w:pPr>
        <w:jc w:val="both"/>
      </w:pPr>
      <w:r>
        <w:rPr>
          <w:rStyle w:val="s3"/>
        </w:rPr>
        <w:t xml:space="preserve">2009.16.11. № 200-ІV ҚР </w:t>
      </w:r>
      <w:hyperlink r:id="rId2644" w:anchor="sub_id=133" w:history="1">
        <w:r>
          <w:rPr>
            <w:rStyle w:val="a3"/>
            <w:i/>
            <w:iCs/>
          </w:rPr>
          <w:t>Заңымен</w:t>
        </w:r>
      </w:hyperlink>
      <w:r>
        <w:rPr>
          <w:rStyle w:val="s3"/>
        </w:rPr>
        <w:t xml:space="preserve"> 418-бап өзгертілді (2010 ж. 1 қаңтардан бастап қолданысқа енгiзiлді) (бұр.</w:t>
      </w:r>
      <w:hyperlink r:id="rId2645" w:anchor="sub_id=4180000" w:history="1">
        <w:r>
          <w:rPr>
            <w:rStyle w:val="a3"/>
            <w:i/>
            <w:iCs/>
          </w:rPr>
          <w:t>ред</w:t>
        </w:r>
      </w:hyperlink>
      <w:r>
        <w:rPr>
          <w:rStyle w:val="s3"/>
        </w:rPr>
        <w:t>.қара)</w:t>
      </w:r>
    </w:p>
    <w:p w:rsidR="00000000" w:rsidRDefault="00B238DD">
      <w:pPr>
        <w:ind w:firstLine="400"/>
        <w:jc w:val="both"/>
      </w:pPr>
      <w:r>
        <w:rPr>
          <w:rStyle w:val="s0"/>
          <w:b/>
          <w:bCs/>
        </w:rPr>
        <w:t>418-бап</w:t>
      </w:r>
      <w:r>
        <w:rPr>
          <w:rStyle w:val="s0"/>
        </w:rPr>
        <w:t xml:space="preserve">. </w:t>
      </w:r>
      <w:r>
        <w:rPr>
          <w:rStyle w:val="s0"/>
          <w:b/>
          <w:bCs/>
        </w:rPr>
        <w:t>Салық декларациясын таб</w:t>
      </w:r>
      <w:r>
        <w:rPr>
          <w:rStyle w:val="s0"/>
          <w:b/>
          <w:bCs/>
        </w:rPr>
        <w:t xml:space="preserve">ыс ету мерзімі </w:t>
      </w:r>
    </w:p>
    <w:p w:rsidR="00000000" w:rsidRDefault="00B238DD">
      <w:pPr>
        <w:ind w:firstLine="400"/>
        <w:jc w:val="both"/>
      </w:pPr>
      <w:r>
        <w:rPr>
          <w:rStyle w:val="s0"/>
        </w:rPr>
        <w:t xml:space="preserve">Ойын бизнесі салығы бойынша декларация есепті тоқсаннан кейінгі  екінші айдың 15-інен кешіктірілмей жекелеген қызмет түрлерiн жүзеге асыратын салық төлеушi ретiнде тiркеу есебi бойынша салық органына табыс етіледі. </w:t>
      </w:r>
    </w:p>
    <w:p w:rsidR="00000000" w:rsidRDefault="00B238DD">
      <w:pPr>
        <w:ind w:firstLine="400"/>
        <w:jc w:val="both"/>
      </w:pPr>
      <w:r>
        <w:t> </w:t>
      </w:r>
    </w:p>
    <w:p w:rsidR="00000000" w:rsidRDefault="00B238DD">
      <w:pPr>
        <w:ind w:firstLine="400"/>
        <w:jc w:val="both"/>
      </w:pPr>
      <w:r>
        <w:t> </w:t>
      </w:r>
    </w:p>
    <w:p w:rsidR="00000000" w:rsidRDefault="00B238DD">
      <w:pPr>
        <w:jc w:val="center"/>
      </w:pPr>
      <w:r>
        <w:rPr>
          <w:rStyle w:val="s1"/>
        </w:rPr>
        <w:t xml:space="preserve">17-БӨЛІМ.  </w:t>
      </w:r>
      <w:r>
        <w:rPr>
          <w:rStyle w:val="s1"/>
        </w:rPr>
        <w:t>ТІРКЕЛГЕН САЛЫҚ</w:t>
      </w:r>
    </w:p>
    <w:p w:rsidR="00000000" w:rsidRDefault="00B238DD">
      <w:pPr>
        <w:jc w:val="center"/>
      </w:pPr>
      <w:r>
        <w:t> </w:t>
      </w:r>
    </w:p>
    <w:p w:rsidR="00000000" w:rsidRDefault="00B238DD">
      <w:pPr>
        <w:jc w:val="center"/>
      </w:pPr>
      <w:r>
        <w:rPr>
          <w:rStyle w:val="s1"/>
        </w:rPr>
        <w:t>60-тарау. ТІРКЕЛГЕН САЛЫҚ</w:t>
      </w:r>
    </w:p>
    <w:p w:rsidR="00000000" w:rsidRDefault="00B238DD">
      <w:pPr>
        <w:ind w:firstLine="400"/>
        <w:jc w:val="both"/>
      </w:pPr>
      <w:r>
        <w:rPr>
          <w:rStyle w:val="s0"/>
        </w:rPr>
        <w:t> </w:t>
      </w:r>
    </w:p>
    <w:p w:rsidR="00000000" w:rsidRDefault="00B238DD">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B238DD">
      <w:pPr>
        <w:ind w:firstLine="400"/>
        <w:jc w:val="both"/>
      </w:pPr>
      <w:r>
        <w:rPr>
          <w:rStyle w:val="s0"/>
        </w:rPr>
        <w:t>Осы тарауда қолданылатын ұғымдар мыналарды білдіреді:</w:t>
      </w:r>
    </w:p>
    <w:p w:rsidR="00000000" w:rsidRDefault="00B238DD">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B238DD">
      <w:pPr>
        <w:ind w:firstLine="400"/>
        <w:jc w:val="both"/>
      </w:pPr>
      <w:r>
        <w:rPr>
          <w:rStyle w:val="s3"/>
        </w:rPr>
        <w:t xml:space="preserve">2009.12.02. № 133-ІV ҚР </w:t>
      </w:r>
      <w:hyperlink r:id="rId2646" w:anchor="sub_id=337" w:history="1">
        <w:r>
          <w:rPr>
            <w:rStyle w:val="a3"/>
            <w:i/>
            <w:iCs/>
          </w:rPr>
          <w:t>Заңымен</w:t>
        </w:r>
      </w:hyperlink>
      <w:r>
        <w:rPr>
          <w:rStyle w:val="s3"/>
        </w:rPr>
        <w:t xml:space="preserve"> 2) тармақша өзгертілді (2009 жыл</w:t>
      </w:r>
      <w:r>
        <w:rPr>
          <w:rStyle w:val="s3"/>
        </w:rPr>
        <w:t>ғы</w:t>
      </w:r>
      <w:r>
        <w:rPr>
          <w:rStyle w:val="s3"/>
        </w:rPr>
        <w:t xml:space="preserve"> 1 қаңтардан бастап қолданысқа енді) (бұр.</w:t>
      </w:r>
      <w:hyperlink r:id="rId2647" w:anchor="sub_id=4190000" w:history="1">
        <w:r>
          <w:rPr>
            <w:rStyle w:val="a3"/>
            <w:i/>
            <w:iCs/>
          </w:rPr>
          <w:t>ред</w:t>
        </w:r>
      </w:hyperlink>
      <w:r>
        <w:rPr>
          <w:rStyle w:val="s3"/>
        </w:rPr>
        <w:t>.қара)</w:t>
      </w:r>
    </w:p>
    <w:p w:rsidR="00000000" w:rsidRDefault="00B238DD">
      <w:pPr>
        <w:ind w:firstLine="400"/>
        <w:jc w:val="both"/>
      </w:pPr>
      <w:r>
        <w:rPr>
          <w:rStyle w:val="s0"/>
        </w:rPr>
        <w:t>2) ойын жолы - боулинг ойынына арналған арнаулы жол (кегельбан);</w:t>
      </w:r>
    </w:p>
    <w:p w:rsidR="00000000" w:rsidRDefault="00B238DD">
      <w:pPr>
        <w:ind w:firstLine="400"/>
        <w:jc w:val="both"/>
      </w:pPr>
      <w:r>
        <w:rPr>
          <w:rStyle w:val="s0"/>
        </w:rPr>
        <w:t>3) ұтыссыз ойын автоматы - ойындар өткізу үшін пайда</w:t>
      </w:r>
      <w:r>
        <w:rPr>
          <w:rStyle w:val="s0"/>
        </w:rPr>
        <w:t>ланылатын арнаулы жабдық (механикалық, электрлі, электронды және өзге де техникалық жабдық);</w:t>
      </w:r>
    </w:p>
    <w:p w:rsidR="00000000" w:rsidRDefault="00B238DD">
      <w:pPr>
        <w:ind w:firstLine="400"/>
        <w:jc w:val="both"/>
      </w:pPr>
      <w:r>
        <w:rPr>
          <w:rStyle w:val="s0"/>
        </w:rPr>
        <w:t>4) карт - қорапсыз, дифференциалсыз және дөңгелектерінде серпінді аспа жоқ, жұмыс көлемі 250 текше сантиметрге және ең жоғары жылдамдығы сағатына 150 километрге де</w:t>
      </w:r>
      <w:r>
        <w:rPr>
          <w:rStyle w:val="s0"/>
        </w:rPr>
        <w:t>йін жететін екітактілі двигательді, көлемі шағын жарыс автомобилі.</w:t>
      </w:r>
    </w:p>
    <w:p w:rsidR="00000000" w:rsidRDefault="00B238DD">
      <w:pPr>
        <w:ind w:firstLine="400"/>
        <w:jc w:val="both"/>
      </w:pPr>
      <w:r>
        <w:rPr>
          <w:rStyle w:val="s0"/>
        </w:rPr>
        <w:t> </w:t>
      </w:r>
    </w:p>
    <w:p w:rsidR="00000000" w:rsidRDefault="00B238DD">
      <w:pPr>
        <w:ind w:firstLine="400"/>
        <w:jc w:val="both"/>
      </w:pPr>
      <w:r>
        <w:rPr>
          <w:rStyle w:val="s0"/>
          <w:b/>
          <w:bCs/>
        </w:rPr>
        <w:t>420-бап</w:t>
      </w:r>
      <w:r>
        <w:rPr>
          <w:rStyle w:val="s0"/>
        </w:rPr>
        <w:t xml:space="preserve">. </w:t>
      </w:r>
      <w:r>
        <w:rPr>
          <w:rStyle w:val="s0"/>
          <w:b/>
          <w:bCs/>
        </w:rPr>
        <w:t>Төлеушілер</w:t>
      </w:r>
    </w:p>
    <w:p w:rsidR="00000000" w:rsidRDefault="00B238DD">
      <w:pPr>
        <w:ind w:firstLine="400"/>
        <w:jc w:val="both"/>
      </w:pPr>
      <w:r>
        <w:rPr>
          <w:rStyle w:val="s0"/>
        </w:rPr>
        <w:t xml:space="preserve">Тіркелген салықты төлеушілер: </w:t>
      </w:r>
    </w:p>
    <w:p w:rsidR="00000000" w:rsidRDefault="00B238DD">
      <w:pPr>
        <w:ind w:firstLine="400"/>
        <w:jc w:val="both"/>
      </w:pPr>
      <w:r>
        <w:rPr>
          <w:rStyle w:val="s0"/>
        </w:rPr>
        <w:t>1) ұтыссыз  ойын автоматтарын;</w:t>
      </w:r>
    </w:p>
    <w:p w:rsidR="00000000" w:rsidRDefault="00B238DD">
      <w:pPr>
        <w:ind w:firstLine="400"/>
        <w:jc w:val="both"/>
      </w:pPr>
      <w:r>
        <w:rPr>
          <w:rStyle w:val="s0"/>
        </w:rPr>
        <w:t>2) ойын өткізуге пайдаланылатын дербес компьютерлерді;</w:t>
      </w:r>
    </w:p>
    <w:p w:rsidR="00000000" w:rsidRDefault="00B238DD">
      <w:pPr>
        <w:ind w:firstLine="400"/>
        <w:jc w:val="both"/>
      </w:pPr>
      <w:r>
        <w:rPr>
          <w:rStyle w:val="s0"/>
        </w:rPr>
        <w:t>3) ойын жолдарын (боулинг (кегельбан);</w:t>
      </w:r>
    </w:p>
    <w:p w:rsidR="00000000" w:rsidRDefault="00B238DD">
      <w:pPr>
        <w:ind w:firstLine="400"/>
        <w:jc w:val="both"/>
      </w:pPr>
      <w:r>
        <w:rPr>
          <w:rStyle w:val="s0"/>
        </w:rPr>
        <w:t>4) картты (</w:t>
      </w:r>
      <w:r>
        <w:rPr>
          <w:rStyle w:val="s0"/>
        </w:rPr>
        <w:t>картинг);</w:t>
      </w:r>
    </w:p>
    <w:p w:rsidR="00000000" w:rsidRDefault="00B238DD">
      <w:pPr>
        <w:ind w:firstLine="400"/>
        <w:jc w:val="both"/>
      </w:pPr>
      <w:r>
        <w:rPr>
          <w:rStyle w:val="s0"/>
        </w:rPr>
        <w:t xml:space="preserve">5) бильярд үстелдерін (бильярд) пайдалана отырып, қызмет көрсетулерді жүзеге асыратын  дара кәсіпкерлер мен заңды тұлғалар болып табылады. </w:t>
      </w:r>
    </w:p>
    <w:p w:rsidR="00000000" w:rsidRDefault="00B238DD">
      <w:pPr>
        <w:ind w:firstLine="400"/>
        <w:jc w:val="both"/>
      </w:pPr>
      <w:r>
        <w:rPr>
          <w:rStyle w:val="s0"/>
        </w:rPr>
        <w:t> </w:t>
      </w:r>
    </w:p>
    <w:p w:rsidR="00000000" w:rsidRDefault="00B238DD">
      <w:pPr>
        <w:ind w:firstLine="400"/>
        <w:jc w:val="both"/>
      </w:pPr>
      <w:r>
        <w:rPr>
          <w:rStyle w:val="s0"/>
          <w:b/>
          <w:bCs/>
        </w:rPr>
        <w:t>421-бап</w:t>
      </w:r>
      <w:r>
        <w:rPr>
          <w:rStyle w:val="s0"/>
        </w:rPr>
        <w:t xml:space="preserve">. </w:t>
      </w:r>
      <w:r>
        <w:rPr>
          <w:rStyle w:val="s0"/>
          <w:b/>
          <w:bCs/>
        </w:rPr>
        <w:t>Тіркелген  салық салу объектілері</w:t>
      </w:r>
    </w:p>
    <w:p w:rsidR="00000000" w:rsidRDefault="00B238DD">
      <w:pPr>
        <w:ind w:firstLine="400"/>
        <w:jc w:val="both"/>
      </w:pPr>
      <w:r>
        <w:rPr>
          <w:rStyle w:val="s0"/>
        </w:rPr>
        <w:t>Мыналар:</w:t>
      </w:r>
    </w:p>
    <w:p w:rsidR="00000000" w:rsidRDefault="00B238DD">
      <w:pPr>
        <w:ind w:firstLine="400"/>
        <w:jc w:val="both"/>
      </w:pPr>
      <w:r>
        <w:rPr>
          <w:rStyle w:val="s0"/>
        </w:rPr>
        <w:t>1) бір ойыншымен ойын өткізуге арналған, ұтыссыз ойы</w:t>
      </w:r>
      <w:r>
        <w:rPr>
          <w:rStyle w:val="s0"/>
        </w:rPr>
        <w:t>н автоматы;</w:t>
      </w:r>
    </w:p>
    <w:p w:rsidR="00000000" w:rsidRDefault="00B238DD">
      <w:pPr>
        <w:ind w:firstLine="400"/>
        <w:jc w:val="both"/>
      </w:pPr>
      <w:r>
        <w:rPr>
          <w:rStyle w:val="s0"/>
        </w:rPr>
        <w:t>2) біреуден артық ойыншылардың қатысуымен ойын өткізуге арналған, ұтыссыз ойын автоматы;</w:t>
      </w:r>
    </w:p>
    <w:p w:rsidR="00000000" w:rsidRDefault="00B238DD">
      <w:pPr>
        <w:ind w:firstLine="400"/>
        <w:jc w:val="both"/>
      </w:pPr>
      <w:r>
        <w:rPr>
          <w:rStyle w:val="s0"/>
        </w:rPr>
        <w:t>3) ойын өткізу үшін пайдаланылатын дербес компьютер;</w:t>
      </w:r>
    </w:p>
    <w:p w:rsidR="00000000" w:rsidRDefault="00B238DD">
      <w:pPr>
        <w:ind w:firstLine="400"/>
        <w:jc w:val="both"/>
      </w:pPr>
      <w:r>
        <w:rPr>
          <w:rStyle w:val="s0"/>
        </w:rPr>
        <w:t>4) ойын жолы;</w:t>
      </w:r>
    </w:p>
    <w:p w:rsidR="00000000" w:rsidRDefault="00B238DD">
      <w:pPr>
        <w:ind w:firstLine="400"/>
        <w:jc w:val="both"/>
      </w:pPr>
      <w:r>
        <w:rPr>
          <w:rStyle w:val="s0"/>
        </w:rPr>
        <w:t>5)  карт;</w:t>
      </w:r>
    </w:p>
    <w:p w:rsidR="00000000" w:rsidRDefault="00B238DD">
      <w:pPr>
        <w:ind w:firstLine="400"/>
        <w:jc w:val="both"/>
      </w:pPr>
      <w:r>
        <w:rPr>
          <w:rStyle w:val="s0"/>
        </w:rPr>
        <w:t xml:space="preserve">6) бильярд үстелі тіркелген салық салу объектісі болып табылады. </w:t>
      </w:r>
    </w:p>
    <w:p w:rsidR="00000000" w:rsidRDefault="00B238DD">
      <w:pPr>
        <w:jc w:val="both"/>
      </w:pPr>
      <w:r>
        <w:rPr>
          <w:rStyle w:val="s0"/>
        </w:rPr>
        <w:t> </w:t>
      </w:r>
    </w:p>
    <w:p w:rsidR="00000000" w:rsidRDefault="00B238DD">
      <w:pPr>
        <w:jc w:val="both"/>
      </w:pPr>
      <w:r>
        <w:rPr>
          <w:rStyle w:val="s3"/>
        </w:rPr>
        <w:t xml:space="preserve">2009.12.02. № 133-ІV ҚР </w:t>
      </w:r>
      <w:hyperlink r:id="rId2648" w:anchor="sub_id=338" w:history="1">
        <w:r>
          <w:rPr>
            <w:rStyle w:val="a3"/>
            <w:i/>
            <w:iCs/>
          </w:rPr>
          <w:t>Заңымен</w:t>
        </w:r>
      </w:hyperlink>
      <w:r>
        <w:rPr>
          <w:rStyle w:val="s3"/>
        </w:rPr>
        <w:t xml:space="preserve"> 422-баптың тақырыбы жаңа редакцияда (2009 жылғы 1 қаңтардан бастап қолданысқа енді) (бұр.</w:t>
      </w:r>
      <w:hyperlink r:id="rId2649" w:anchor="sub_id=4220000" w:history="1">
        <w:r>
          <w:rPr>
            <w:rStyle w:val="a3"/>
            <w:i/>
            <w:iCs/>
          </w:rPr>
          <w:t>ред</w:t>
        </w:r>
      </w:hyperlink>
      <w:r>
        <w:rPr>
          <w:rStyle w:val="s3"/>
        </w:rPr>
        <w:t>.қара)</w:t>
      </w:r>
    </w:p>
    <w:p w:rsidR="00000000" w:rsidRDefault="00B238DD">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B238DD">
      <w:pPr>
        <w:jc w:val="both"/>
      </w:pPr>
      <w:r>
        <w:rPr>
          <w:rStyle w:val="s3"/>
        </w:rPr>
        <w:t xml:space="preserve">2009.12.02. № 133-ІV ҚР </w:t>
      </w:r>
      <w:hyperlink r:id="rId2650" w:anchor="sub_id=338" w:history="1">
        <w:r>
          <w:rPr>
            <w:rStyle w:val="a3"/>
            <w:i/>
            <w:iCs/>
          </w:rPr>
          <w:t>Заңымен</w:t>
        </w:r>
      </w:hyperlink>
      <w:r>
        <w:rPr>
          <w:rStyle w:val="s3"/>
        </w:rPr>
        <w:t xml:space="preserve"> 1-тармақ өзгертілді (2009 жылғы 1 қаңтардан бастап қолданысқа е</w:t>
      </w:r>
      <w:r>
        <w:rPr>
          <w:rStyle w:val="s3"/>
        </w:rPr>
        <w:t>нді) (бұр.</w:t>
      </w:r>
      <w:hyperlink r:id="rId2651" w:anchor="sub_id=4220000" w:history="1">
        <w:r>
          <w:rPr>
            <w:rStyle w:val="a3"/>
            <w:i/>
            <w:iCs/>
          </w:rPr>
          <w:t>ред</w:t>
        </w:r>
      </w:hyperlink>
      <w:r>
        <w:rPr>
          <w:rStyle w:val="s3"/>
        </w:rPr>
        <w:t>.қара)</w:t>
      </w:r>
    </w:p>
    <w:p w:rsidR="00000000" w:rsidRDefault="00B238DD">
      <w:pPr>
        <w:ind w:firstLine="400"/>
        <w:jc w:val="both"/>
      </w:pPr>
      <w:r>
        <w:rPr>
          <w:rStyle w:val="s0"/>
        </w:rPr>
        <w:t>1. Айына салық салу объектісінің бірлігіне тіркелген салықтың ең төмен және ең жоғары базалық ставкаларының мөлшері:</w:t>
      </w:r>
    </w:p>
    <w:p w:rsidR="00000000" w:rsidRDefault="00B238DD">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Рет</w:t>
            </w:r>
          </w:p>
          <w:p w:rsidR="00000000" w:rsidRDefault="00B238DD">
            <w:pPr>
              <w:ind w:firstLine="400"/>
              <w:jc w:val="center"/>
            </w:pPr>
            <w:r>
              <w:t>№</w:t>
            </w:r>
          </w:p>
          <w:p w:rsidR="00000000" w:rsidRDefault="00B238DD">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Салық салу объектісінің атауы</w:t>
            </w:r>
          </w:p>
          <w:p w:rsidR="00000000" w:rsidRDefault="00B238DD">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Бiр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 xml:space="preserve">Бiреуден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25</w:t>
            </w:r>
          </w:p>
        </w:tc>
      </w:tr>
    </w:tbl>
    <w:p w:rsidR="00000000" w:rsidRDefault="00B238DD">
      <w:r>
        <w:t> </w:t>
      </w:r>
    </w:p>
    <w:p w:rsidR="00000000" w:rsidRDefault="00B238DD">
      <w:pPr>
        <w:jc w:val="both"/>
      </w:pPr>
      <w:r>
        <w:rPr>
          <w:rStyle w:val="s3"/>
        </w:rPr>
        <w:t xml:space="preserve">2009.16.11. № 200-ІV ҚР </w:t>
      </w:r>
      <w:hyperlink r:id="rId2652" w:anchor="sub_id=134" w:history="1">
        <w:r>
          <w:rPr>
            <w:rStyle w:val="a3"/>
            <w:i/>
            <w:iCs/>
          </w:rPr>
          <w:t>Заңымен</w:t>
        </w:r>
      </w:hyperlink>
      <w:r>
        <w:rPr>
          <w:rStyle w:val="s3"/>
        </w:rPr>
        <w:t xml:space="preserve"> 1-1-тармақпен толықтырылды (2010 ж. 1 қаңтардан бастап қолданысқа енгiзiлді) </w:t>
      </w:r>
    </w:p>
    <w:p w:rsidR="00000000" w:rsidRDefault="00B238DD">
      <w:pPr>
        <w:ind w:firstLine="400"/>
        <w:jc w:val="both"/>
      </w:pPr>
      <w:r>
        <w:rPr>
          <w:rStyle w:val="s0"/>
        </w:rPr>
        <w:t>1-1. Салық ставкасы Республикалық Бюджет туралы Заңда белгiленген және салық кезеңiнiң бiрiншi күнi қолданыста болған айлық есептiк көрсеткiш мөлшерi негiзге алына отырып айқындалады.</w:t>
      </w:r>
    </w:p>
    <w:p w:rsidR="00000000" w:rsidRDefault="00B238DD">
      <w:pPr>
        <w:jc w:val="both"/>
      </w:pPr>
      <w:r>
        <w:rPr>
          <w:rStyle w:val="s3"/>
        </w:rPr>
        <w:t xml:space="preserve">2009.12.02. № 133-ІV ҚР </w:t>
      </w:r>
      <w:hyperlink r:id="rId2653" w:anchor="sub_id=338" w:history="1">
        <w:r>
          <w:rPr>
            <w:rStyle w:val="a3"/>
            <w:i/>
            <w:iCs/>
          </w:rPr>
          <w:t>Заңымен</w:t>
        </w:r>
      </w:hyperlink>
      <w:r>
        <w:rPr>
          <w:rStyle w:val="s3"/>
        </w:rPr>
        <w:t xml:space="preserve"> 2-тармақ өзгертілді (2009 жылғы 1 қаңтардан бастап қолданысқа енді) (бұр.</w:t>
      </w:r>
      <w:hyperlink r:id="rId2654" w:anchor="sub_id=4220000" w:history="1">
        <w:r>
          <w:rPr>
            <w:rStyle w:val="a3"/>
            <w:i/>
            <w:iCs/>
          </w:rPr>
          <w:t>ред</w:t>
        </w:r>
      </w:hyperlink>
      <w:r>
        <w:rPr>
          <w:rStyle w:val="s3"/>
        </w:rPr>
        <w:t>.қара)</w:t>
      </w:r>
    </w:p>
    <w:p w:rsidR="00000000" w:rsidRDefault="00B238DD">
      <w:pPr>
        <w:ind w:firstLine="400"/>
        <w:jc w:val="both"/>
      </w:pPr>
      <w:r>
        <w:rPr>
          <w:rStyle w:val="s0"/>
        </w:rPr>
        <w:t>2.  Қызметін бір әкімшілік-аумақтық бірліктің а</w:t>
      </w:r>
      <w:r>
        <w:rPr>
          <w:rStyle w:val="s0"/>
        </w:rPr>
        <w:t xml:space="preserve">умағында жүзеге асыратын  барлық салық төлеушілер үшін жергілікті өкілді органдар бекітілген базалық ставкалар шегінде бірыңғай </w:t>
      </w:r>
      <w:hyperlink r:id="rId2655" w:history="1">
        <w:r>
          <w:rPr>
            <w:rStyle w:val="a3"/>
          </w:rPr>
          <w:t>тіркелген салық ставкаларын</w:t>
        </w:r>
      </w:hyperlink>
      <w:r>
        <w:rPr>
          <w:rStyle w:val="s0"/>
        </w:rPr>
        <w:t xml:space="preserve"> белгілейді. </w:t>
      </w:r>
    </w:p>
    <w:p w:rsidR="00000000" w:rsidRDefault="00B238DD">
      <w:pPr>
        <w:ind w:firstLine="400"/>
        <w:jc w:val="both"/>
      </w:pPr>
      <w:r>
        <w:rPr>
          <w:rStyle w:val="s0"/>
        </w:rPr>
        <w:t> </w:t>
      </w:r>
    </w:p>
    <w:p w:rsidR="00000000" w:rsidRDefault="00B238DD">
      <w:pPr>
        <w:ind w:firstLine="400"/>
        <w:jc w:val="both"/>
      </w:pPr>
      <w:r>
        <w:rPr>
          <w:rStyle w:val="s0"/>
          <w:b/>
          <w:bCs/>
        </w:rPr>
        <w:t>423-бап. Салық ке</w:t>
      </w:r>
      <w:r>
        <w:rPr>
          <w:rStyle w:val="s0"/>
          <w:b/>
          <w:bCs/>
        </w:rPr>
        <w:t>зеңі</w:t>
      </w:r>
    </w:p>
    <w:p w:rsidR="00000000" w:rsidRDefault="00B238DD">
      <w:pPr>
        <w:ind w:firstLine="400"/>
        <w:jc w:val="both"/>
      </w:pPr>
      <w:r>
        <w:rPr>
          <w:rStyle w:val="s0"/>
        </w:rPr>
        <w:t>Тіркелген салық үшін салық кезеңі күнтізбелік тоқсан болып табылады.</w:t>
      </w:r>
    </w:p>
    <w:p w:rsidR="00000000" w:rsidRDefault="00B238DD">
      <w:pPr>
        <w:ind w:firstLine="400"/>
        <w:jc w:val="both"/>
      </w:pPr>
      <w:r>
        <w:rPr>
          <w:rStyle w:val="s0"/>
        </w:rPr>
        <w:t> </w:t>
      </w:r>
    </w:p>
    <w:p w:rsidR="00000000" w:rsidRDefault="00B238DD">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B238DD">
      <w:pPr>
        <w:ind w:firstLine="400"/>
        <w:jc w:val="both"/>
      </w:pPr>
      <w:r>
        <w:rPr>
          <w:rStyle w:val="s0"/>
        </w:rPr>
        <w:t xml:space="preserve">1. Тіркелген салықты есептеу, егер осы баптың 2-тармағында  өзгеше белгіленбесе, осы Кодекстің </w:t>
      </w:r>
      <w:hyperlink r:id="rId2656" w:anchor="sub_id=4210000" w:history="1">
        <w:r>
          <w:rPr>
            <w:rStyle w:val="a3"/>
          </w:rPr>
          <w:t>421-бабында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B238DD">
      <w:pPr>
        <w:jc w:val="both"/>
      </w:pPr>
      <w:r>
        <w:rPr>
          <w:rStyle w:val="s3"/>
        </w:rPr>
        <w:t xml:space="preserve">2009.16.11. № 200-ІV ҚР </w:t>
      </w:r>
      <w:hyperlink r:id="rId2657" w:anchor="sub_id=135" w:history="1">
        <w:r>
          <w:rPr>
            <w:rStyle w:val="a3"/>
            <w:i/>
            <w:iCs/>
          </w:rPr>
          <w:t>Заңымен</w:t>
        </w:r>
      </w:hyperlink>
      <w:r>
        <w:rPr>
          <w:rStyle w:val="s3"/>
        </w:rPr>
        <w:t xml:space="preserve"> 2-тармақ өзгертілді (2010 ж. 1 қаңтардан бастап қолданысқа енгiзiлді) (бұр.</w:t>
      </w:r>
      <w:hyperlink r:id="rId2658" w:anchor="sub_id=4240200" w:history="1">
        <w:r>
          <w:rPr>
            <w:rStyle w:val="a3"/>
            <w:i/>
            <w:iCs/>
          </w:rPr>
          <w:t>ред</w:t>
        </w:r>
      </w:hyperlink>
      <w:r>
        <w:rPr>
          <w:rStyle w:val="s3"/>
        </w:rPr>
        <w:t>.қара)</w:t>
      </w:r>
    </w:p>
    <w:p w:rsidR="00000000" w:rsidRDefault="00B238DD">
      <w:pPr>
        <w:ind w:firstLine="400"/>
        <w:jc w:val="both"/>
      </w:pPr>
      <w:r>
        <w:rPr>
          <w:rStyle w:val="s0"/>
        </w:rPr>
        <w:t>2. Салық салу объектілері айдың 15-iн қоса алғанға дейiн пайда</w:t>
      </w:r>
      <w:r>
        <w:rPr>
          <w:rStyle w:val="s0"/>
        </w:rPr>
        <w:t>лануға берілген кезде тіркелген салық  белгіленген ставка бойынша, 15-інен кейін белгіленген ставканың  1/2 мөлшерінде есептеледі.</w:t>
      </w:r>
    </w:p>
    <w:p w:rsidR="00000000" w:rsidRDefault="00B238DD">
      <w:pPr>
        <w:ind w:firstLine="400"/>
        <w:jc w:val="both"/>
      </w:pPr>
      <w:r>
        <w:rPr>
          <w:rStyle w:val="s0"/>
        </w:rPr>
        <w:t>Салық салу объектілері айдың  15-іне дейін шығып қалған кезде тіркелген салық айдың жартысы үшін деп, 15-інен кейін белгіленг</w:t>
      </w:r>
      <w:r>
        <w:rPr>
          <w:rStyle w:val="s0"/>
        </w:rPr>
        <w:t>ен ставка бойынша есептеледі.</w:t>
      </w:r>
    </w:p>
    <w:p w:rsidR="00000000" w:rsidRDefault="00B238DD">
      <w:pPr>
        <w:ind w:firstLine="400"/>
        <w:jc w:val="both"/>
      </w:pPr>
      <w:r>
        <w:rPr>
          <w:rStyle w:val="s0"/>
        </w:rPr>
        <w:t xml:space="preserve">3. Тіркелген салық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B238DD">
      <w:pPr>
        <w:ind w:firstLine="400"/>
        <w:jc w:val="both"/>
      </w:pPr>
      <w:r>
        <w:rPr>
          <w:rStyle w:val="s0"/>
        </w:rPr>
        <w:t xml:space="preserve">4. Осы Кодекстің </w:t>
      </w:r>
      <w:hyperlink r:id="rId2659" w:anchor="sub_id=4200000" w:history="1">
        <w:r>
          <w:rPr>
            <w:rStyle w:val="a3"/>
          </w:rPr>
          <w:t>420-бабында</w:t>
        </w:r>
      </w:hyperlink>
      <w:r>
        <w:rPr>
          <w:rStyle w:val="s0"/>
        </w:rPr>
        <w:t xml:space="preserve"> аталмаған кәсіпкерлік қызметтің өзге де түрлерін жүзеге асыру кезінде тіркелген салықты төлеушілер қызметтің осындай түрлері бойынша  кірістер мен шығыстардың бөлек есебін  жүргізуге және жалпыға бірдей белг</w:t>
      </w:r>
      <w:r>
        <w:rPr>
          <w:rStyle w:val="s0"/>
        </w:rPr>
        <w:t xml:space="preserve">іленген тәртіпте бюджетпен есеп айырысу жүргізуге міндетті. </w:t>
      </w:r>
    </w:p>
    <w:p w:rsidR="00000000" w:rsidRDefault="00B238DD">
      <w:pPr>
        <w:ind w:firstLine="400"/>
        <w:jc w:val="both"/>
      </w:pPr>
      <w:r>
        <w:rPr>
          <w:rStyle w:val="s0"/>
        </w:rPr>
        <w:t> </w:t>
      </w:r>
    </w:p>
    <w:p w:rsidR="00000000" w:rsidRDefault="00B238DD">
      <w:pPr>
        <w:ind w:firstLine="400"/>
        <w:jc w:val="both"/>
      </w:pPr>
      <w:r>
        <w:rPr>
          <w:rStyle w:val="s0"/>
          <w:b/>
          <w:bCs/>
        </w:rPr>
        <w:t>425-бап</w:t>
      </w:r>
      <w:r>
        <w:rPr>
          <w:rStyle w:val="s0"/>
        </w:rPr>
        <w:t xml:space="preserve">. </w:t>
      </w:r>
      <w:r>
        <w:rPr>
          <w:rStyle w:val="s0"/>
          <w:b/>
          <w:bCs/>
        </w:rPr>
        <w:t xml:space="preserve">Салық декларациясын табыс ету мерзімі </w:t>
      </w:r>
    </w:p>
    <w:p w:rsidR="00000000" w:rsidRDefault="00B238DD">
      <w:pPr>
        <w:jc w:val="both"/>
      </w:pPr>
      <w:r>
        <w:rPr>
          <w:rStyle w:val="s3"/>
        </w:rPr>
        <w:t xml:space="preserve">2009.16.11. № 200-ІV ҚР </w:t>
      </w:r>
      <w:hyperlink r:id="rId2660" w:anchor="sub_id=136" w:history="1">
        <w:r>
          <w:rPr>
            <w:rStyle w:val="a3"/>
            <w:i/>
            <w:iCs/>
          </w:rPr>
          <w:t>Заңымен</w:t>
        </w:r>
      </w:hyperlink>
      <w:r>
        <w:rPr>
          <w:rStyle w:val="s3"/>
        </w:rPr>
        <w:t xml:space="preserve"> </w:t>
      </w:r>
      <w:r>
        <w:rPr>
          <w:rStyle w:val="s3"/>
        </w:rPr>
        <w:t>425-бап өзгертілді (2010 ж. 1 қаңтардан бастап қолданысқа енгiзiлді) (бұр.</w:t>
      </w:r>
      <w:hyperlink r:id="rId2661" w:anchor="sub_id=4250000" w:history="1">
        <w:r>
          <w:rPr>
            <w:rStyle w:val="a3"/>
            <w:i/>
            <w:iCs/>
          </w:rPr>
          <w:t>ред</w:t>
        </w:r>
      </w:hyperlink>
      <w:r>
        <w:rPr>
          <w:rStyle w:val="s3"/>
        </w:rPr>
        <w:t>.қара)</w:t>
      </w:r>
    </w:p>
    <w:p w:rsidR="00000000" w:rsidRDefault="00B238DD">
      <w:pPr>
        <w:ind w:firstLine="400"/>
        <w:jc w:val="both"/>
      </w:pPr>
      <w:hyperlink r:id="rId2662" w:history="1">
        <w:r>
          <w:rPr>
            <w:rStyle w:val="a3"/>
          </w:rPr>
          <w:t>Тіркелген салық бойынш</w:t>
        </w:r>
        <w:r>
          <w:rPr>
            <w:rStyle w:val="a3"/>
          </w:rPr>
          <w:t>а декларация</w:t>
        </w:r>
      </w:hyperlink>
      <w:r>
        <w:rPr>
          <w:rStyle w:val="s0"/>
        </w:rPr>
        <w:t xml:space="preserve"> есепті тоқсаннан кейінгі екінші айдың 15-інен кешіктірілмей жекелеген қызмет түрлерiн жүзеге асыратын салық төлеушi ретiнде тiркеу есебiнiң орны бойынша салық органына табыс етіледі. </w:t>
      </w:r>
    </w:p>
    <w:p w:rsidR="00000000" w:rsidRDefault="00B238DD">
      <w:r>
        <w:rPr>
          <w:sz w:val="20"/>
          <w:szCs w:val="20"/>
        </w:rPr>
        <w:t> </w:t>
      </w:r>
    </w:p>
    <w:p w:rsidR="00000000" w:rsidRDefault="00B238DD">
      <w:pPr>
        <w:jc w:val="center"/>
      </w:pPr>
      <w:r>
        <w:rPr>
          <w:rStyle w:val="s1"/>
        </w:rPr>
        <w:t>18-БӨЛІМ. АРНАУЛЫ САЛЫҚ РЕЖИМДЕРІ</w:t>
      </w:r>
    </w:p>
    <w:p w:rsidR="00000000" w:rsidRDefault="00B238DD">
      <w:pPr>
        <w:jc w:val="center"/>
      </w:pPr>
      <w:r>
        <w:rPr>
          <w:rStyle w:val="s1"/>
        </w:rPr>
        <w:t> </w:t>
      </w:r>
    </w:p>
    <w:p w:rsidR="00000000" w:rsidRDefault="00B238DD">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B238DD">
      <w:pPr>
        <w:jc w:val="both"/>
      </w:pPr>
      <w:r>
        <w:rPr>
          <w:rStyle w:val="s3"/>
        </w:rPr>
        <w:t xml:space="preserve">2008.10.12  № 100-IV ҚР Заңның </w:t>
      </w:r>
      <w:hyperlink r:id="rId2663" w:anchor="sub_id=80000" w:history="1">
        <w:r>
          <w:rPr>
            <w:rStyle w:val="a3"/>
            <w:i/>
            <w:iCs/>
          </w:rPr>
          <w:t>8 бабына</w:t>
        </w:r>
      </w:hyperlink>
      <w:r>
        <w:rPr>
          <w:rStyle w:val="s3"/>
        </w:rPr>
        <w:t xml:space="preserve"> сәйкес 426-бабының 1-тармағының 1) тармақшасының қолданылуы 2011 жылғы 1 қаңтарға дейін тоқтатылды</w:t>
      </w:r>
    </w:p>
    <w:p w:rsidR="00000000" w:rsidRDefault="00B238DD">
      <w:pPr>
        <w:ind w:firstLine="400"/>
        <w:jc w:val="both"/>
      </w:pPr>
      <w:r>
        <w:rPr>
          <w:rStyle w:val="s0"/>
        </w:rPr>
        <w:t>1) шағын бизнес субъектілері үшін арнаулы салық режимі мыналарды:</w:t>
      </w:r>
    </w:p>
    <w:p w:rsidR="00000000" w:rsidRDefault="00B238DD">
      <w:pPr>
        <w:ind w:firstLine="400"/>
        <w:jc w:val="both"/>
      </w:pPr>
      <w:r>
        <w:rPr>
          <w:rStyle w:val="s0"/>
        </w:rPr>
        <w:t>біржолғы талон негізіндегі арнаулы салық режимін;</w:t>
      </w:r>
    </w:p>
    <w:p w:rsidR="00000000" w:rsidRDefault="00B238DD">
      <w:pPr>
        <w:ind w:firstLine="400"/>
        <w:jc w:val="both"/>
      </w:pPr>
      <w:r>
        <w:rPr>
          <w:rStyle w:val="s0"/>
        </w:rPr>
        <w:t>патент негізіндегі арнаулы салық режимін;</w:t>
      </w:r>
    </w:p>
    <w:p w:rsidR="00000000" w:rsidRDefault="00B238DD">
      <w:pPr>
        <w:ind w:firstLine="400"/>
        <w:jc w:val="both"/>
      </w:pPr>
      <w:r>
        <w:rPr>
          <w:rStyle w:val="s0"/>
        </w:rPr>
        <w:t>оңайлатылған декларация негізіндегі арнаулы салық режимін қамтиды;</w:t>
      </w:r>
    </w:p>
    <w:p w:rsidR="00000000" w:rsidRDefault="00B238DD">
      <w:pPr>
        <w:ind w:firstLine="400"/>
        <w:jc w:val="both"/>
      </w:pPr>
      <w:r>
        <w:rPr>
          <w:rStyle w:val="s0"/>
        </w:rPr>
        <w:t>2) шаруа немесе фермер қожалық</w:t>
      </w:r>
      <w:r>
        <w:rPr>
          <w:rStyle w:val="s0"/>
        </w:rPr>
        <w:t>тары үшін арнаулы салық режимі;</w:t>
      </w:r>
    </w:p>
    <w:p w:rsidR="00000000" w:rsidRDefault="00B238DD">
      <w:pPr>
        <w:ind w:firstLine="400"/>
        <w:jc w:val="both"/>
      </w:pPr>
      <w:r>
        <w:rPr>
          <w:rStyle w:val="s0"/>
        </w:rPr>
        <w:t>3) ауыл шаруашылығы өнімдерін өндіруші заңды тұлғалар  және селолық тұтыну коопертивтері  үшін арнаулы салық режимі.</w:t>
      </w:r>
    </w:p>
    <w:p w:rsidR="00000000" w:rsidRDefault="00B238DD">
      <w:pPr>
        <w:ind w:firstLine="400"/>
        <w:jc w:val="both"/>
      </w:pPr>
      <w:r>
        <w:rPr>
          <w:rStyle w:val="s0"/>
        </w:rPr>
        <w:t>Салық төлеуші осы бөлімде белгіленген жағдайларда және тәртіппен  жалпыға бірдей белгіленген тәртіпті немес</w:t>
      </w:r>
      <w:r>
        <w:rPr>
          <w:rStyle w:val="s0"/>
        </w:rPr>
        <w:t>е арнаулы салық режимін таңдауға құқылы.</w:t>
      </w:r>
    </w:p>
    <w:p w:rsidR="00000000" w:rsidRDefault="00B238DD">
      <w:pPr>
        <w:ind w:firstLine="400"/>
        <w:jc w:val="both"/>
      </w:pPr>
      <w:r>
        <w:rPr>
          <w:rStyle w:val="s0"/>
        </w:rPr>
        <w:t>Осы бөлімді қолдану мақсатында жалпыға бірдей белгіленген тәртіп деп  есептеу, салық және бюджетке төленетін басқа да міндетті төлемдерді төлеу, осы бөлімде белгіленген тәртіпті қоспағанда, олар бойынша осы Кодексті</w:t>
      </w:r>
      <w:r>
        <w:rPr>
          <w:rStyle w:val="s0"/>
        </w:rPr>
        <w:t>ң</w:t>
      </w:r>
      <w:r>
        <w:rPr>
          <w:rStyle w:val="s0"/>
        </w:rPr>
        <w:t xml:space="preserve"> ерекше бөлімінде белгіленген салық есептілігін  табыс ету тәртібі түсініледі. </w:t>
      </w:r>
    </w:p>
    <w:p w:rsidR="00000000" w:rsidRDefault="00B238DD">
      <w:pPr>
        <w:jc w:val="both"/>
      </w:pPr>
      <w:r>
        <w:rPr>
          <w:rStyle w:val="s3"/>
        </w:rPr>
        <w:t xml:space="preserve">2009.12.02. № 133-ІV ҚР </w:t>
      </w:r>
      <w:hyperlink r:id="rId2664" w:anchor="sub_id=339" w:history="1">
        <w:r>
          <w:rPr>
            <w:rStyle w:val="a3"/>
            <w:i/>
            <w:iCs/>
          </w:rPr>
          <w:t>Заңымен</w:t>
        </w:r>
      </w:hyperlink>
      <w:r>
        <w:rPr>
          <w:rStyle w:val="s3"/>
        </w:rPr>
        <w:t xml:space="preserve"> 2-тармақ жаңа редакцияда (2009 жылғы 1 қаңтардан бастап қолдан</w:t>
      </w:r>
      <w:r>
        <w:rPr>
          <w:rStyle w:val="s3"/>
        </w:rPr>
        <w:t>ысқа енді) (бұр.</w:t>
      </w:r>
      <w:hyperlink r:id="rId2665" w:anchor="sub_id=4260000" w:history="1">
        <w:r>
          <w:rPr>
            <w:rStyle w:val="a3"/>
            <w:i/>
            <w:iCs/>
          </w:rPr>
          <w:t>ред</w:t>
        </w:r>
      </w:hyperlink>
      <w:r>
        <w:rPr>
          <w:rStyle w:val="s3"/>
        </w:rPr>
        <w:t>.қара)</w:t>
      </w:r>
    </w:p>
    <w:p w:rsidR="00000000" w:rsidRDefault="00B238DD">
      <w:pPr>
        <w:ind w:firstLine="400"/>
        <w:jc w:val="both"/>
      </w:pPr>
      <w:r>
        <w:t xml:space="preserve">2. </w:t>
      </w:r>
      <w:r>
        <w:rPr>
          <w:rStyle w:val="s0"/>
        </w:rPr>
        <w:t>Патент - төлем көзінен ұсталатын жеке табыс салығын қоспағанда, жеке табыс салығы мен әлеуметтік салық бойынша бюджетпен есеп айырысу фактісін</w:t>
      </w:r>
      <w:r>
        <w:rPr>
          <w:rStyle w:val="s0"/>
        </w:rPr>
        <w:t xml:space="preserve"> растайтын құжат.</w:t>
      </w:r>
    </w:p>
    <w:p w:rsidR="00000000" w:rsidRDefault="00B238DD">
      <w:pPr>
        <w:ind w:firstLine="400"/>
        <w:jc w:val="both"/>
      </w:pPr>
      <w:r>
        <w:rPr>
          <w:rStyle w:val="s0"/>
        </w:rPr>
        <w:t>3. Патент нысанын уәкілетті орган белгілейді.</w:t>
      </w:r>
    </w:p>
    <w:p w:rsidR="00000000" w:rsidRDefault="00B238DD">
      <w:pPr>
        <w:ind w:firstLine="400"/>
        <w:jc w:val="both"/>
      </w:pPr>
      <w:r>
        <w:rPr>
          <w:rStyle w:val="s0"/>
        </w:rPr>
        <w:t xml:space="preserve">4. Патент жоғалған жағдайда салық төлеушінің өтініші бойынша телнұсқа беріледі. </w:t>
      </w:r>
    </w:p>
    <w:p w:rsidR="00000000" w:rsidRDefault="00B238DD">
      <w:pPr>
        <w:ind w:firstLine="400"/>
        <w:jc w:val="both"/>
      </w:pPr>
      <w:r>
        <w:rPr>
          <w:rStyle w:val="s0"/>
        </w:rPr>
        <w:t>5. Берілген патенттерді (патенттердің телнұсқаларын) тіркеуді салық органдары патенттерді тіркеу (беру) журналы</w:t>
      </w:r>
      <w:r>
        <w:rPr>
          <w:rStyle w:val="s0"/>
        </w:rPr>
        <w:t xml:space="preserve">нда жүргізеді.  </w:t>
      </w:r>
    </w:p>
    <w:p w:rsidR="00000000" w:rsidRDefault="00B238DD">
      <w:pPr>
        <w:ind w:firstLine="400"/>
        <w:jc w:val="both"/>
      </w:pPr>
      <w:hyperlink r:id="rId2666" w:history="1">
        <w:r>
          <w:rPr>
            <w:rStyle w:val="a3"/>
          </w:rPr>
          <w:t>Тіркеу журналдарының нысандарын және оларды толтыру тәртібін</w:t>
        </w:r>
      </w:hyperlink>
      <w:r>
        <w:rPr>
          <w:rStyle w:val="s0"/>
        </w:rPr>
        <w:t xml:space="preserve"> уәкілетті орган белгілейді.  </w:t>
      </w:r>
    </w:p>
    <w:p w:rsidR="00000000" w:rsidRDefault="00B238DD">
      <w:pPr>
        <w:ind w:firstLine="400"/>
        <w:jc w:val="both"/>
      </w:pPr>
      <w:r>
        <w:rPr>
          <w:rStyle w:val="s0"/>
        </w:rPr>
        <w:t>6. Арнаулы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w:t>
      </w:r>
      <w:r>
        <w:rPr>
          <w:rStyle w:val="s0"/>
        </w:rPr>
        <w:t>ан бөлімше танылады. Егер жұмыс орны бір айдан асатын мерзімге құрылса, ол тұрақты болып есептеледі.</w:t>
      </w:r>
    </w:p>
    <w:p w:rsidR="00000000" w:rsidRDefault="00B238DD">
      <w:pPr>
        <w:jc w:val="both"/>
      </w:pPr>
      <w:r>
        <w:rPr>
          <w:rStyle w:val="s3"/>
        </w:rPr>
        <w:t xml:space="preserve">2009.16.11. № 200-ІV ҚР </w:t>
      </w:r>
      <w:hyperlink r:id="rId2667" w:anchor="sub_id=137" w:history="1">
        <w:r>
          <w:rPr>
            <w:rStyle w:val="a3"/>
            <w:i/>
            <w:iCs/>
          </w:rPr>
          <w:t>Заңымен</w:t>
        </w:r>
      </w:hyperlink>
      <w:r>
        <w:rPr>
          <w:rStyle w:val="s3"/>
        </w:rPr>
        <w:t xml:space="preserve"> 7-тармақпен толықтырылды (2010 ж. 1 қаңтар</w:t>
      </w:r>
      <w:r>
        <w:rPr>
          <w:rStyle w:val="s3"/>
        </w:rPr>
        <w:t xml:space="preserve">дан бастап қолданысқа енгiзiлді) </w:t>
      </w:r>
    </w:p>
    <w:p w:rsidR="00000000" w:rsidRDefault="00B238DD">
      <w:pPr>
        <w:ind w:firstLine="400"/>
        <w:jc w:val="both"/>
      </w:pPr>
      <w:r>
        <w:rPr>
          <w:rStyle w:val="s0"/>
        </w:rPr>
        <w:t xml:space="preserve">7. Шаруа немесе фермер қожалықтары, ауыл шаруашылығы өнiмдерiн өндiрушi заңды тұлғалар, селолық тұтыну кооперативтерi үшiн арнаулы салық режимдерiн қолданатын салық төлеушiлер осындай режимдер қолданылатын қызметi бойынша </w:t>
      </w:r>
      <w:r>
        <w:rPr>
          <w:rStyle w:val="s0"/>
        </w:rPr>
        <w:t>бюджетпен есеп айырысуды шағын бизнес субъектiлерiне арналған арнаулы салық режимiнде жүзеге асыруға құқылы емес.</w:t>
      </w:r>
    </w:p>
    <w:p w:rsidR="00000000" w:rsidRDefault="00B238DD">
      <w:r>
        <w:t> </w:t>
      </w:r>
    </w:p>
    <w:p w:rsidR="00000000" w:rsidRDefault="00B238DD">
      <w:r>
        <w:t> </w:t>
      </w:r>
    </w:p>
    <w:p w:rsidR="00000000" w:rsidRDefault="00B238DD">
      <w:pPr>
        <w:jc w:val="center"/>
      </w:pPr>
      <w:r>
        <w:rPr>
          <w:rStyle w:val="s1"/>
        </w:rPr>
        <w:t>61-тарау. ШАҒЫН БИЗНЕС СУБЪЕКТІЛЕРІНЕ АРНАЛҒАН АРНАУЛЫ САЛЫҚ РЕЖИМІ</w:t>
      </w:r>
    </w:p>
    <w:p w:rsidR="00000000" w:rsidRDefault="00B238DD">
      <w:pPr>
        <w:jc w:val="center"/>
      </w:pPr>
      <w:r>
        <w:rPr>
          <w:rStyle w:val="s1"/>
        </w:rPr>
        <w:t> </w:t>
      </w:r>
    </w:p>
    <w:p w:rsidR="00000000" w:rsidRDefault="00B238DD">
      <w:pPr>
        <w:jc w:val="center"/>
      </w:pPr>
      <w:r>
        <w:rPr>
          <w:rStyle w:val="s1"/>
        </w:rPr>
        <w:t>§ 1.   Жалпы ережелер</w:t>
      </w:r>
    </w:p>
    <w:p w:rsidR="00000000" w:rsidRDefault="00B238DD">
      <w:pPr>
        <w:jc w:val="center"/>
      </w:pPr>
      <w:r>
        <w:rPr>
          <w:rStyle w:val="s1"/>
        </w:rPr>
        <w:t> </w:t>
      </w:r>
    </w:p>
    <w:p w:rsidR="00000000" w:rsidRDefault="00B238DD">
      <w:pPr>
        <w:ind w:firstLine="400"/>
        <w:jc w:val="both"/>
      </w:pPr>
      <w:r>
        <w:rPr>
          <w:rStyle w:val="s0"/>
          <w:b/>
          <w:bCs/>
        </w:rPr>
        <w:t>427-бап</w:t>
      </w:r>
      <w:r>
        <w:rPr>
          <w:rStyle w:val="s0"/>
        </w:rPr>
        <w:t>. Жалпы ережелер</w:t>
      </w:r>
    </w:p>
    <w:p w:rsidR="00000000" w:rsidRDefault="00B238DD">
      <w:pPr>
        <w:ind w:firstLine="400"/>
        <w:jc w:val="both"/>
      </w:pPr>
      <w:r>
        <w:rPr>
          <w:rStyle w:val="s0"/>
        </w:rPr>
        <w:t xml:space="preserve">1. Осы Кодекстің </w:t>
      </w:r>
      <w:hyperlink r:id="rId2668" w:anchor="sub_id=4280000" w:history="1">
        <w:r>
          <w:rPr>
            <w:rStyle w:val="a3"/>
          </w:rPr>
          <w:t>428, 429</w:t>
        </w:r>
      </w:hyperlink>
      <w:r>
        <w:rPr>
          <w:rStyle w:val="s0"/>
        </w:rPr>
        <w:t xml:space="preserve">, </w:t>
      </w:r>
      <w:hyperlink r:id="rId2669" w:anchor="sub_id=4330000" w:history="1">
        <w:r>
          <w:rPr>
            <w:rStyle w:val="a3"/>
          </w:rPr>
          <w:t>433-баптарында</w:t>
        </w:r>
      </w:hyperlink>
      <w:r>
        <w:rPr>
          <w:rStyle w:val="s0"/>
        </w:rPr>
        <w:t xml:space="preserve"> белгіленген талаптарға сай келетін дара кәсіпкерлер мен заңды</w:t>
      </w:r>
      <w:r>
        <w:rPr>
          <w:rStyle w:val="s0"/>
        </w:rPr>
        <w:t xml:space="preserve"> тұлғалар осы Кодекстің мақсаттары үшін шағын бизнес субъектілері деп танылады.</w:t>
      </w:r>
    </w:p>
    <w:p w:rsidR="00000000" w:rsidRDefault="00B238DD">
      <w:pPr>
        <w:ind w:firstLine="400"/>
        <w:jc w:val="both"/>
      </w:pPr>
      <w:r>
        <w:rPr>
          <w:rStyle w:val="s0"/>
        </w:rPr>
        <w:t>2. Арнаулы салық режимі шағын бизнес субъектілері үшін, төлем көзінен ұсталатын салықтарды қоспағанда, әлеуметтік салықты және корпорациялық немесе жеке табыс салығын есептеу м</w:t>
      </w:r>
      <w:r>
        <w:rPr>
          <w:rStyle w:val="s0"/>
        </w:rPr>
        <w:t>ен төлеудің оңайлатылған тәртібін белгілейді. Осы тармақта аталмаған салық және бюджетке төленетін басқа да міндетті төлемдер бойынша есептеу, төлеу және салық есептілігін табыс ету жалпыға бірдей белгіленген тәртіппен жүргізіледі.</w:t>
      </w:r>
    </w:p>
    <w:p w:rsidR="00000000" w:rsidRDefault="00B238DD">
      <w:pPr>
        <w:ind w:firstLine="400"/>
        <w:jc w:val="both"/>
      </w:pPr>
      <w:r>
        <w:rPr>
          <w:rStyle w:val="s0"/>
        </w:rPr>
        <w:t>3. Қазақстан Республикас</w:t>
      </w:r>
      <w:r>
        <w:rPr>
          <w:rStyle w:val="s0"/>
        </w:rPr>
        <w:t>ының аумағында және оның шегінен тыс жерлерде алынған (алынуға жататын) табыстардың барлық түрлерінен тұратын салық кезеңі ішіндегі  табыс патент немесе оңайлатылған декларация негізінде арнаулы салық режимін қолданатын салық төлеушілер үшін салық салу объ</w:t>
      </w:r>
      <w:r>
        <w:rPr>
          <w:rStyle w:val="s0"/>
        </w:rPr>
        <w:t xml:space="preserve">ектісі  болып табылады. </w:t>
      </w:r>
    </w:p>
    <w:p w:rsidR="00000000" w:rsidRDefault="00B238DD">
      <w:pPr>
        <w:ind w:firstLine="400"/>
        <w:jc w:val="both"/>
      </w:pPr>
      <w:r>
        <w:rPr>
          <w:rStyle w:val="s0"/>
        </w:rPr>
        <w:t xml:space="preserve">Табысқа  осы Кодекске сәйкес айқындалған осы Кодекстің </w:t>
      </w:r>
      <w:hyperlink r:id="rId2670" w:anchor="sub_id=850101" w:history="1">
        <w:r>
          <w:rPr>
            <w:rStyle w:val="a3"/>
          </w:rPr>
          <w:t>85-бабы  1-тармағының 1), 3) - 9), 11) - 24) тармақшаларында</w:t>
        </w:r>
      </w:hyperlink>
      <w:r>
        <w:rPr>
          <w:rStyle w:val="s0"/>
        </w:rPr>
        <w:t xml:space="preserve"> аталған табыстар қосылады. </w:t>
      </w:r>
    </w:p>
    <w:p w:rsidR="00000000" w:rsidRDefault="00B238DD">
      <w:pPr>
        <w:ind w:firstLine="400"/>
        <w:jc w:val="both"/>
      </w:pPr>
      <w:r>
        <w:rPr>
          <w:rStyle w:val="s0"/>
        </w:rPr>
        <w:t>Осы</w:t>
      </w:r>
      <w:r>
        <w:rPr>
          <w:rStyle w:val="s0"/>
        </w:rPr>
        <w:t xml:space="preserve"> Кодекстің </w:t>
      </w:r>
      <w:hyperlink r:id="rId2671" w:anchor="sub_id=850102" w:history="1">
        <w:r>
          <w:rPr>
            <w:rStyle w:val="a3"/>
          </w:rPr>
          <w:t>85-бабы 1-тармағының 2), 10) тармақшаларында</w:t>
        </w:r>
      </w:hyperlink>
      <w:r>
        <w:rPr>
          <w:rStyle w:val="s0"/>
        </w:rPr>
        <w:t xml:space="preserve">, </w:t>
      </w:r>
      <w:hyperlink r:id="rId2672" w:anchor="sub_id=1770001" w:history="1">
        <w:r>
          <w:rPr>
            <w:rStyle w:val="a3"/>
          </w:rPr>
          <w:t>177-бабының 1), 4) тармақшалар</w:t>
        </w:r>
        <w:r>
          <w:rPr>
            <w:rStyle w:val="a3"/>
          </w:rPr>
          <w:t>ында</w:t>
        </w:r>
      </w:hyperlink>
      <w:r>
        <w:rPr>
          <w:rStyle w:val="s0"/>
        </w:rPr>
        <w:t xml:space="preserve"> көрсетілген табыстардан корпорациялық немесе жеке табыс салығын есептеу мен төлеу және олар бойынша салық есептілігін табыс ету жалпыға бірдей белгіленген тәртіппен жүргізіледі.</w:t>
      </w:r>
    </w:p>
    <w:p w:rsidR="00000000" w:rsidRDefault="00B238DD">
      <w:r>
        <w:t> </w:t>
      </w:r>
    </w:p>
    <w:p w:rsidR="00000000" w:rsidRDefault="00B238DD">
      <w:pPr>
        <w:ind w:firstLine="400"/>
        <w:jc w:val="both"/>
      </w:pPr>
      <w:r>
        <w:rPr>
          <w:rStyle w:val="s0"/>
          <w:b/>
          <w:bCs/>
        </w:rPr>
        <w:t>428-бап</w:t>
      </w:r>
      <w:r>
        <w:rPr>
          <w:rStyle w:val="s0"/>
        </w:rPr>
        <w:t xml:space="preserve">. </w:t>
      </w:r>
      <w:r>
        <w:rPr>
          <w:rStyle w:val="s0"/>
          <w:b/>
          <w:bCs/>
        </w:rPr>
        <w:t>Арнаулы салық режимін қолдану шарттары</w:t>
      </w:r>
    </w:p>
    <w:p w:rsidR="00000000" w:rsidRDefault="00B238DD">
      <w:pPr>
        <w:jc w:val="both"/>
      </w:pPr>
      <w:r>
        <w:rPr>
          <w:rStyle w:val="s3"/>
        </w:rPr>
        <w:t>2008.10.12  № 100-IV ҚР</w:t>
      </w:r>
      <w:r>
        <w:rPr>
          <w:rStyle w:val="s3"/>
        </w:rPr>
        <w:t xml:space="preserve"> Заңның </w:t>
      </w:r>
      <w:hyperlink r:id="rId2673" w:anchor="sub_id=90000" w:history="1">
        <w:r>
          <w:rPr>
            <w:rStyle w:val="a3"/>
            <w:i/>
            <w:iCs/>
          </w:rPr>
          <w:t>9 бабына</w:t>
        </w:r>
      </w:hyperlink>
      <w:r>
        <w:rPr>
          <w:rStyle w:val="s3"/>
        </w:rPr>
        <w:t xml:space="preserve"> сәйкес 428-баптың 1-тармағының қолданылуы 2011 жылғы 1 қаңтарға дейін тоқтатылды</w:t>
      </w:r>
    </w:p>
    <w:p w:rsidR="00000000" w:rsidRDefault="00B238DD">
      <w:pPr>
        <w:ind w:firstLine="400"/>
        <w:jc w:val="both"/>
      </w:pPr>
      <w:r>
        <w:rPr>
          <w:rStyle w:val="s0"/>
        </w:rPr>
        <w:t>1. Шағын бизнес субъектілері салықтарды есептеу мен төлеудің, сондай-ақ ола</w:t>
      </w:r>
      <w:r>
        <w:rPr>
          <w:rStyle w:val="s0"/>
        </w:rPr>
        <w:t>р бойынша салық есептілігін табыс етудің төменде санамаланған тәртіптерінің біреуін ғана дербес таңдауға құқылы:</w:t>
      </w:r>
    </w:p>
    <w:p w:rsidR="00000000" w:rsidRDefault="00B238DD">
      <w:pPr>
        <w:ind w:firstLine="400"/>
        <w:jc w:val="both"/>
      </w:pPr>
      <w:r>
        <w:rPr>
          <w:rStyle w:val="s0"/>
        </w:rPr>
        <w:t>1) жалпыға бірдей белгіленген тәртіп;</w:t>
      </w:r>
    </w:p>
    <w:p w:rsidR="00000000" w:rsidRDefault="00B238DD">
      <w:pPr>
        <w:ind w:firstLine="400"/>
        <w:jc w:val="both"/>
      </w:pPr>
      <w:r>
        <w:rPr>
          <w:rStyle w:val="s0"/>
        </w:rPr>
        <w:t>2) патент негізіндегі арнаулы салық режимі;</w:t>
      </w:r>
    </w:p>
    <w:p w:rsidR="00000000" w:rsidRDefault="00B238DD">
      <w:pPr>
        <w:ind w:firstLine="400"/>
        <w:jc w:val="both"/>
      </w:pPr>
      <w:r>
        <w:rPr>
          <w:rStyle w:val="s0"/>
        </w:rPr>
        <w:t>3) оңайлатылған декларация негізіндегі арнаулы салық режимі.</w:t>
      </w:r>
    </w:p>
    <w:p w:rsidR="00000000" w:rsidRDefault="00B238DD">
      <w:pPr>
        <w:ind w:firstLine="400"/>
        <w:jc w:val="both"/>
      </w:pPr>
      <w:r>
        <w:rPr>
          <w:rStyle w:val="s0"/>
        </w:rPr>
        <w:t>2. Жалпыға бірдей белгіленген тәртіпке ауысқан кезде жалпыға бірдей белгіленген тәртіп  күнтізбелік екі жыл қолданылғаннан кейін ғана арнаулы салық режиміне қайта ауысуға болады.</w:t>
      </w:r>
    </w:p>
    <w:p w:rsidR="00000000" w:rsidRDefault="00B238DD">
      <w:pPr>
        <w:ind w:firstLine="400"/>
        <w:jc w:val="both"/>
      </w:pPr>
      <w:r>
        <w:rPr>
          <w:rStyle w:val="s0"/>
        </w:rPr>
        <w:t>3. Арнаулы салық режимін:</w:t>
      </w:r>
    </w:p>
    <w:p w:rsidR="00000000" w:rsidRDefault="00B238DD">
      <w:pPr>
        <w:ind w:firstLine="400"/>
        <w:jc w:val="both"/>
      </w:pPr>
      <w:r>
        <w:rPr>
          <w:rStyle w:val="s0"/>
        </w:rPr>
        <w:t>1) филиалдары, өкілдіктері бар заңды тұлғалардың;</w:t>
      </w:r>
    </w:p>
    <w:p w:rsidR="00000000" w:rsidRDefault="00B238DD">
      <w:pPr>
        <w:ind w:firstLine="400"/>
        <w:jc w:val="both"/>
      </w:pPr>
      <w:r>
        <w:rPr>
          <w:rStyle w:val="s0"/>
        </w:rPr>
        <w:t>2) заңды тұлғалар филиалдарының, өкілдіктерінің;</w:t>
      </w:r>
    </w:p>
    <w:p w:rsidR="00000000" w:rsidRDefault="00B238DD">
      <w:pPr>
        <w:ind w:firstLine="400"/>
        <w:jc w:val="both"/>
      </w:pPr>
      <w:r>
        <w:rPr>
          <w:rStyle w:val="s0"/>
        </w:rPr>
        <w:t>әртүрлі</w:t>
      </w:r>
      <w:r>
        <w:rPr>
          <w:rStyle w:val="s0"/>
        </w:rPr>
        <w:t xml:space="preserve"> елді мекендерде </w:t>
      </w:r>
      <w:hyperlink r:id="rId2674" w:anchor="sub_id=4260600" w:history="1">
        <w:r>
          <w:rPr>
            <w:rStyle w:val="a3"/>
          </w:rPr>
          <w:t>өзге</w:t>
        </w:r>
        <w:r>
          <w:rPr>
            <w:rStyle w:val="a3"/>
          </w:rPr>
          <w:t xml:space="preserve"> де оқшауланған құрылымдық бөлімшелері</w:t>
        </w:r>
      </w:hyperlink>
      <w:r>
        <w:rPr>
          <w:rStyle w:val="s0"/>
        </w:rPr>
        <w:t xml:space="preserve"> және (немесе) салық салу объетілері бар салық төлеушіле</w:t>
      </w:r>
      <w:r>
        <w:rPr>
          <w:rStyle w:val="s0"/>
        </w:rPr>
        <w:t>рдің;</w:t>
      </w:r>
    </w:p>
    <w:p w:rsidR="00000000" w:rsidRDefault="00B238DD">
      <w:pPr>
        <w:ind w:firstLine="400"/>
        <w:jc w:val="both"/>
      </w:pPr>
      <w:r>
        <w:rPr>
          <w:rStyle w:val="s0"/>
        </w:rPr>
        <w:t>басқа  заңды тұлғалардың қатысу үлесі 25 проценттен асатын   заңды тұлғалардың;</w:t>
      </w:r>
    </w:p>
    <w:p w:rsidR="00000000" w:rsidRDefault="00B238DD">
      <w:pPr>
        <w:ind w:firstLine="400"/>
        <w:jc w:val="both"/>
      </w:pPr>
      <w:r>
        <w:rPr>
          <w:rStyle w:val="s0"/>
        </w:rPr>
        <w:t>құрылтайшысы</w:t>
      </w:r>
      <w:r>
        <w:rPr>
          <w:rStyle w:val="s0"/>
        </w:rPr>
        <w:t xml:space="preserve"> арнаулы салық режимін қолданатын басқа заңды тұлғаның бір мезгілде құрылтайшысы болып табылатын заңды тұлғалардың қолдануға құқығы жоқ.</w:t>
      </w:r>
    </w:p>
    <w:p w:rsidR="00000000" w:rsidRDefault="00B238DD">
      <w:pPr>
        <w:ind w:firstLine="400"/>
        <w:jc w:val="both"/>
      </w:pPr>
      <w:r>
        <w:rPr>
          <w:rStyle w:val="s0"/>
        </w:rPr>
        <w:t>Осы тармақтың 3) тарм</w:t>
      </w:r>
      <w:r>
        <w:rPr>
          <w:rStyle w:val="s0"/>
        </w:rPr>
        <w:t>ақшасының ережесі мүлікті жалға беру жөніндегі қызметті жүзеге асыратын салық төлеушілерге қолданылмайды.</w:t>
      </w:r>
    </w:p>
    <w:p w:rsidR="00000000" w:rsidRDefault="00B238DD">
      <w:pPr>
        <w:jc w:val="both"/>
      </w:pPr>
      <w:r>
        <w:rPr>
          <w:rStyle w:val="s3"/>
        </w:rPr>
        <w:t xml:space="preserve">2009.30.12. № 234-ІV ҚР </w:t>
      </w:r>
      <w:hyperlink r:id="rId2675" w:anchor="sub_id=428" w:history="1">
        <w:r>
          <w:rPr>
            <w:rStyle w:val="a3"/>
            <w:i/>
            <w:iCs/>
          </w:rPr>
          <w:t>Заңымен</w:t>
        </w:r>
      </w:hyperlink>
      <w:r>
        <w:rPr>
          <w:rStyle w:val="s3"/>
        </w:rPr>
        <w:t xml:space="preserve"> 4-тармақ жаңа редакцияда (2010 жылғы </w:t>
      </w:r>
      <w:r>
        <w:rPr>
          <w:rStyle w:val="s3"/>
        </w:rPr>
        <w:t>1 қаңтардан қолданысқа енгiзiлдi) (бұр.</w:t>
      </w:r>
      <w:hyperlink r:id="rId2676" w:anchor="sub_id=4280400" w:history="1">
        <w:r>
          <w:rPr>
            <w:rStyle w:val="a3"/>
            <w:i/>
            <w:iCs/>
          </w:rPr>
          <w:t>ред</w:t>
        </w:r>
      </w:hyperlink>
      <w:r>
        <w:rPr>
          <w:rStyle w:val="s3"/>
        </w:rPr>
        <w:t>.кара)</w:t>
      </w:r>
    </w:p>
    <w:p w:rsidR="00000000" w:rsidRDefault="00B238DD">
      <w:pPr>
        <w:ind w:firstLine="400"/>
      </w:pPr>
      <w:r>
        <w:t>4. Арнаулы салық режимi мынадай қызмет түрлерiне:</w:t>
      </w:r>
    </w:p>
    <w:p w:rsidR="00000000" w:rsidRDefault="00B238DD">
      <w:pPr>
        <w:ind w:firstLine="400"/>
      </w:pPr>
      <w:r>
        <w:t>1) акцизделетiн өнiмдi өндiруге;</w:t>
      </w:r>
    </w:p>
    <w:p w:rsidR="00000000" w:rsidRDefault="00B238DD">
      <w:pPr>
        <w:ind w:firstLine="400"/>
      </w:pPr>
      <w:r>
        <w:t>2) акцизделетiн өнiмдi сақтауға және кө</w:t>
      </w:r>
      <w:r>
        <w:t xml:space="preserve">терме саудада өткізуге; </w:t>
      </w:r>
    </w:p>
    <w:p w:rsidR="00000000" w:rsidRDefault="00B238DD">
      <w:pPr>
        <w:ind w:firstLine="400"/>
      </w:pPr>
      <w:r>
        <w:t>3) мұнай өнiмдерiнiң жекелеген түрлерiн - бензиндi, дизель отынын және мазутты өткізуге;</w:t>
      </w:r>
    </w:p>
    <w:p w:rsidR="00000000" w:rsidRDefault="00B238DD">
      <w:pPr>
        <w:ind w:firstLine="400"/>
      </w:pPr>
      <w:r>
        <w:t>4) лотереяларды (мемлекеттік (ұлттық) лотереялардан басқа) ұйымдастыруға және өткізуге;</w:t>
      </w:r>
    </w:p>
    <w:p w:rsidR="00000000" w:rsidRDefault="00B238DD">
      <w:pPr>
        <w:ind w:firstLine="400"/>
      </w:pPr>
      <w:r>
        <w:t>5) жер қойнауын пайдалануға;</w:t>
      </w:r>
    </w:p>
    <w:p w:rsidR="00000000" w:rsidRDefault="00B238DD">
      <w:pPr>
        <w:ind w:firstLine="400"/>
      </w:pPr>
      <w:r>
        <w:t>6) шыны ыдыстарды жинауға және қабылдауға;</w:t>
      </w:r>
    </w:p>
    <w:p w:rsidR="00000000" w:rsidRDefault="00B238DD">
      <w:pPr>
        <w:ind w:firstLine="400"/>
      </w:pPr>
      <w:r>
        <w:t>7) түстi және қара металл сынықтары мен қалдықтарын жинауға (дайындауға), сақтауға, қайта өңдеуге және өткізуге;</w:t>
      </w:r>
    </w:p>
    <w:p w:rsidR="00000000" w:rsidRDefault="00B238DD">
      <w:pPr>
        <w:ind w:firstLine="400"/>
      </w:pPr>
      <w:r>
        <w:t>8) консультациялық қызметтер көрсетуге;</w:t>
      </w:r>
    </w:p>
    <w:p w:rsidR="00000000" w:rsidRDefault="00B238DD">
      <w:pPr>
        <w:ind w:firstLine="400"/>
      </w:pPr>
      <w:r>
        <w:t>9) бухгалтерлiк есеп және аудит саласындағы қызметке;</w:t>
      </w:r>
    </w:p>
    <w:p w:rsidR="00000000" w:rsidRDefault="00B238DD">
      <w:pPr>
        <w:ind w:firstLine="400"/>
        <w:jc w:val="both"/>
      </w:pPr>
      <w:r>
        <w:t>10) қа</w:t>
      </w:r>
      <w:r>
        <w:t>ржы және сақтандыру қызметiне қолданылмайды.</w:t>
      </w:r>
    </w:p>
    <w:p w:rsidR="00000000" w:rsidRDefault="00B238DD">
      <w:pPr>
        <w:ind w:firstLine="400"/>
        <w:jc w:val="both"/>
      </w:pPr>
      <w:r>
        <w:t> </w:t>
      </w:r>
    </w:p>
    <w:p w:rsidR="00000000" w:rsidRDefault="00B238DD">
      <w:pPr>
        <w:ind w:firstLine="400"/>
        <w:jc w:val="both"/>
      </w:pPr>
      <w:r>
        <w:t> </w:t>
      </w:r>
    </w:p>
    <w:p w:rsidR="00000000" w:rsidRDefault="00B238DD">
      <w:pPr>
        <w:jc w:val="center"/>
      </w:pPr>
      <w:r>
        <w:rPr>
          <w:rStyle w:val="s1"/>
        </w:rPr>
        <w:t>§ 2. Патент негізіндегі арнаулы салық режимі</w:t>
      </w:r>
    </w:p>
    <w:p w:rsidR="00000000" w:rsidRDefault="00B238DD">
      <w:r>
        <w:rPr>
          <w:sz w:val="20"/>
          <w:szCs w:val="20"/>
        </w:rPr>
        <w:t> </w:t>
      </w:r>
    </w:p>
    <w:p w:rsidR="00000000" w:rsidRDefault="00B238DD">
      <w:pPr>
        <w:ind w:firstLine="400"/>
        <w:jc w:val="both"/>
      </w:pPr>
      <w:r>
        <w:rPr>
          <w:rStyle w:val="s0"/>
          <w:b/>
          <w:bCs/>
        </w:rPr>
        <w:t>429-бап.</w:t>
      </w:r>
      <w:r>
        <w:rPr>
          <w:rStyle w:val="s0"/>
        </w:rPr>
        <w:t xml:space="preserve"> </w:t>
      </w:r>
      <w:r>
        <w:rPr>
          <w:rStyle w:val="s0"/>
          <w:b/>
          <w:bCs/>
        </w:rPr>
        <w:t>Жалпы ережелер</w:t>
      </w:r>
    </w:p>
    <w:p w:rsidR="00000000" w:rsidRDefault="00B238DD">
      <w:pPr>
        <w:ind w:firstLine="400"/>
        <w:jc w:val="both"/>
      </w:pPr>
      <w:r>
        <w:rPr>
          <w:rStyle w:val="s0"/>
        </w:rPr>
        <w:t>1. Патент негізіндегі арнаулы салық режимін мынадай талаптарға сай келетін:</w:t>
      </w:r>
    </w:p>
    <w:p w:rsidR="00000000" w:rsidRDefault="00B238DD">
      <w:pPr>
        <w:ind w:firstLine="400"/>
        <w:jc w:val="both"/>
      </w:pPr>
      <w:r>
        <w:rPr>
          <w:rStyle w:val="s0"/>
        </w:rPr>
        <w:t>1) қызметкерлердің еңбегін пайдаланбайтын;</w:t>
      </w:r>
    </w:p>
    <w:p w:rsidR="00000000" w:rsidRDefault="00B238DD">
      <w:pPr>
        <w:ind w:firstLine="400"/>
        <w:jc w:val="both"/>
      </w:pPr>
      <w:r>
        <w:rPr>
          <w:rStyle w:val="s0"/>
        </w:rPr>
        <w:t>2) жеке кәсіпкерл</w:t>
      </w:r>
      <w:r>
        <w:rPr>
          <w:rStyle w:val="s0"/>
        </w:rPr>
        <w:t>ік нысанындағы қызметті жүзеге асыратын;</w:t>
      </w:r>
    </w:p>
    <w:p w:rsidR="00000000" w:rsidRDefault="00B238DD">
      <w:pPr>
        <w:jc w:val="both"/>
      </w:pPr>
      <w:r>
        <w:rPr>
          <w:rStyle w:val="s3"/>
        </w:rPr>
        <w:t xml:space="preserve">2009.16.11. № 200-ІV ҚР </w:t>
      </w:r>
      <w:hyperlink r:id="rId2677" w:anchor="sub_id=138"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2678" w:anchor="sub_id=4290103" w:history="1">
        <w:r>
          <w:rPr>
            <w:rStyle w:val="a3"/>
            <w:i/>
            <w:iCs/>
          </w:rPr>
          <w:t>ред</w:t>
        </w:r>
      </w:hyperlink>
      <w:r>
        <w:rPr>
          <w:rStyle w:val="s3"/>
        </w:rPr>
        <w:t>.қара)</w:t>
      </w:r>
    </w:p>
    <w:p w:rsidR="00000000" w:rsidRDefault="00B238DD">
      <w:pPr>
        <w:ind w:firstLine="400"/>
        <w:jc w:val="both"/>
      </w:pPr>
      <w:r>
        <w:rPr>
          <w:rStyle w:val="s0"/>
        </w:rPr>
        <w:t>3) салық кезеңіндегі табысы Республикалық Бюджет туралы Заңда белгiленген және тиiстi қаржы жылының 1 қаңтарында қолданыста болған ең төменгi жалақының 200 еселенген мөлшерiнен асп</w:t>
      </w:r>
      <w:r>
        <w:rPr>
          <w:rStyle w:val="s0"/>
        </w:rPr>
        <w:t>айтын дара кәсiпкерлер қолданады.</w:t>
      </w:r>
    </w:p>
    <w:p w:rsidR="00000000" w:rsidRDefault="00B238DD">
      <w:pPr>
        <w:ind w:firstLine="400"/>
        <w:jc w:val="both"/>
      </w:pPr>
      <w:r>
        <w:rPr>
          <w:rStyle w:val="s0"/>
        </w:rPr>
        <w:t> </w:t>
      </w:r>
    </w:p>
    <w:p w:rsidR="00000000" w:rsidRDefault="00B238DD">
      <w:pPr>
        <w:ind w:firstLine="400"/>
        <w:jc w:val="both"/>
      </w:pPr>
      <w:r>
        <w:rPr>
          <w:rStyle w:val="s0"/>
          <w:b/>
          <w:bCs/>
        </w:rPr>
        <w:t>430-бап.</w:t>
      </w:r>
      <w:r>
        <w:rPr>
          <w:rStyle w:val="s0"/>
        </w:rPr>
        <w:t xml:space="preserve"> </w:t>
      </w:r>
      <w:r>
        <w:rPr>
          <w:rStyle w:val="s0"/>
          <w:b/>
          <w:bCs/>
        </w:rPr>
        <w:t>Салық кезеңі</w:t>
      </w:r>
    </w:p>
    <w:p w:rsidR="00000000" w:rsidRDefault="00B238DD">
      <w:pPr>
        <w:ind w:firstLine="400"/>
        <w:jc w:val="both"/>
      </w:pPr>
      <w:r>
        <w:rPr>
          <w:rStyle w:val="s0"/>
        </w:rPr>
        <w:t>Күнтізбелік жыл салық кезеңі болып табылады.</w:t>
      </w:r>
    </w:p>
    <w:p w:rsidR="00000000" w:rsidRDefault="00B238DD">
      <w:pPr>
        <w:ind w:firstLine="400"/>
        <w:jc w:val="both"/>
      </w:pPr>
      <w:r>
        <w:rPr>
          <w:rStyle w:val="s0"/>
        </w:rPr>
        <w:t> </w:t>
      </w:r>
    </w:p>
    <w:p w:rsidR="00000000" w:rsidRDefault="00B238DD">
      <w:pPr>
        <w:ind w:firstLine="400"/>
        <w:jc w:val="both"/>
      </w:pPr>
      <w:r>
        <w:rPr>
          <w:rStyle w:val="s0"/>
          <w:b/>
          <w:bCs/>
        </w:rPr>
        <w:t>431-бап</w:t>
      </w:r>
      <w:r>
        <w:rPr>
          <w:rStyle w:val="s0"/>
        </w:rPr>
        <w:t xml:space="preserve">. </w:t>
      </w:r>
      <w:r>
        <w:rPr>
          <w:rStyle w:val="s0"/>
          <w:b/>
          <w:bCs/>
        </w:rPr>
        <w:t>Қолдану</w:t>
      </w:r>
      <w:r>
        <w:rPr>
          <w:rStyle w:val="s0"/>
          <w:b/>
          <w:bCs/>
        </w:rPr>
        <w:t xml:space="preserve"> шарттары</w:t>
      </w:r>
    </w:p>
    <w:p w:rsidR="00000000" w:rsidRDefault="00B238DD">
      <w:pPr>
        <w:ind w:firstLine="400"/>
        <w:jc w:val="both"/>
      </w:pPr>
      <w:r>
        <w:rPr>
          <w:rStyle w:val="s0"/>
        </w:rPr>
        <w:t>1. Дара кәсіпкер патент негізінде арнаулы салық режимін қолдану үшін оны қолдана бастағанға дейін орналасқан жері бойынша сал</w:t>
      </w:r>
      <w:r>
        <w:rPr>
          <w:rStyle w:val="s0"/>
        </w:rPr>
        <w:t xml:space="preserve">ық органына </w:t>
      </w:r>
      <w:hyperlink r:id="rId2679" w:anchor="sub_id=10" w:history="1">
        <w:r>
          <w:rPr>
            <w:rStyle w:val="a3"/>
          </w:rPr>
          <w:t>салықтық өтінішті</w:t>
        </w:r>
      </w:hyperlink>
      <w:r>
        <w:rPr>
          <w:rStyle w:val="s0"/>
        </w:rPr>
        <w:t xml:space="preserve"> табыс етеді.</w:t>
      </w:r>
    </w:p>
    <w:p w:rsidR="00000000" w:rsidRDefault="00B238DD">
      <w:pPr>
        <w:ind w:firstLine="400"/>
        <w:jc w:val="both"/>
      </w:pPr>
      <w:r>
        <w:rPr>
          <w:rStyle w:val="s0"/>
        </w:rPr>
        <w:t>Қайтадан</w:t>
      </w:r>
      <w:r>
        <w:rPr>
          <w:rStyle w:val="s0"/>
        </w:rPr>
        <w:t xml:space="preserve"> құрылған дара кәсіпкерлер аталған өтінішті дара кәсіпкер ретінде мемлекеттік тіркелген күннен бастап күнтізбелік он күннен к</w:t>
      </w:r>
      <w:r>
        <w:rPr>
          <w:rStyle w:val="s0"/>
        </w:rPr>
        <w:t xml:space="preserve">ешіктірмей табыс етеді. </w:t>
      </w:r>
    </w:p>
    <w:p w:rsidR="00000000" w:rsidRDefault="00B238DD">
      <w:pPr>
        <w:ind w:firstLine="400"/>
        <w:jc w:val="both"/>
      </w:pPr>
      <w:r>
        <w:rPr>
          <w:rStyle w:val="s0"/>
        </w:rPr>
        <w:t xml:space="preserve">Дара кәсіпкер ретінде мемлекеттік тіркелген күн аталған дара кәсіпкерлер үшін арнаулы салық режимін қолдану басталатын күн болып табылады. </w:t>
      </w:r>
    </w:p>
    <w:p w:rsidR="00000000" w:rsidRDefault="00B238DD">
      <w:pPr>
        <w:ind w:firstLine="400"/>
        <w:jc w:val="both"/>
      </w:pPr>
      <w:r>
        <w:rPr>
          <w:rStyle w:val="s0"/>
        </w:rPr>
        <w:t xml:space="preserve">Дара кәсіпкерлердің салықтық өтінішті осы тармақта аталған мерзімдерде табыс етпеуі,  </w:t>
      </w:r>
      <w:r>
        <w:rPr>
          <w:rStyle w:val="s0"/>
        </w:rPr>
        <w:t xml:space="preserve">олардың жалпыға бірдей белгіленген тәртіпте бюджетпен есеп айырысуды жүзеге асыруға келісімі деп саналады. Патент негізінде арнаулы салық режимін қолдануға салықтық өтінішпен бір мезгілде </w:t>
      </w:r>
      <w:hyperlink r:id="rId2680" w:history="1">
        <w:r>
          <w:rPr>
            <w:rStyle w:val="a3"/>
          </w:rPr>
          <w:t>уәк</w:t>
        </w:r>
        <w:r>
          <w:rPr>
            <w:rStyle w:val="a3"/>
          </w:rPr>
          <w:t>ілетті орган белгілеген нысан</w:t>
        </w:r>
      </w:hyperlink>
      <w:r>
        <w:rPr>
          <w:rStyle w:val="s0"/>
        </w:rPr>
        <w:t xml:space="preserve"> бойынша  патент алуға арналған есеп-қисап (осы тарауды қолдану мақсатында бұдан әрі  - есеп-қисап) табыс етіледі. </w:t>
      </w:r>
    </w:p>
    <w:p w:rsidR="00000000" w:rsidRDefault="00B238DD">
      <w:pPr>
        <w:ind w:firstLine="400"/>
        <w:jc w:val="both"/>
      </w:pPr>
      <w:r>
        <w:rPr>
          <w:rStyle w:val="s0"/>
        </w:rPr>
        <w:t>Бюджетке төленген патент құнын, әлеуметтік аударымдарды төлеуді, міндетті зейнетақы жарналарын аударуды растайт</w:t>
      </w:r>
      <w:r>
        <w:rPr>
          <w:rStyle w:val="s0"/>
        </w:rPr>
        <w:t xml:space="preserve">ын құжаттар есеп-қисапқа қоса беріледі. </w:t>
      </w:r>
    </w:p>
    <w:p w:rsidR="00000000" w:rsidRDefault="00B238DD">
      <w:pPr>
        <w:ind w:firstLine="400"/>
        <w:jc w:val="both"/>
      </w:pPr>
      <w:r>
        <w:rPr>
          <w:rStyle w:val="s0"/>
        </w:rPr>
        <w:t>Есеп-қисапты электронды түрде табыс ететін салық төлеушілер аталған құжаттарды табыс етпейді.</w:t>
      </w:r>
    </w:p>
    <w:p w:rsidR="00000000" w:rsidRDefault="00B238DD">
      <w:pPr>
        <w:ind w:firstLine="400"/>
        <w:jc w:val="both"/>
      </w:pPr>
      <w:r>
        <w:rPr>
          <w:rStyle w:val="s0"/>
        </w:rPr>
        <w:t xml:space="preserve">Кезекті патентті алуға арналған есеп-қисап патент негізінде арнаулы салық режимін қолдануға салықтық өтінішті табыс етпестен осының алдындағы патенттің қолданыс мерзімі аяқталғанға дейін табыс етіледі. </w:t>
      </w:r>
    </w:p>
    <w:p w:rsidR="00000000" w:rsidRDefault="00B238DD">
      <w:pPr>
        <w:ind w:firstLine="400"/>
        <w:jc w:val="both"/>
      </w:pPr>
      <w:r>
        <w:rPr>
          <w:rStyle w:val="s0"/>
        </w:rPr>
        <w:t>2. Салық органдары есеп-қисап пен есеп-қисапқа қоса б</w:t>
      </w:r>
      <w:r>
        <w:rPr>
          <w:rStyle w:val="s0"/>
        </w:rPr>
        <w:t xml:space="preserve">ерілетін құжаттар табыс етілгеннен кейін бір жұмыс күні ішінде </w:t>
      </w:r>
      <w:hyperlink r:id="rId2681" w:anchor="sub_id=6" w:history="1">
        <w:r>
          <w:rPr>
            <w:rStyle w:val="a3"/>
          </w:rPr>
          <w:t>патент</w:t>
        </w:r>
      </w:hyperlink>
      <w:r>
        <w:rPr>
          <w:rStyle w:val="s0"/>
        </w:rPr>
        <w:t xml:space="preserve"> беруді жүргізеді немесе уәкілетті орган белгілеген </w:t>
      </w:r>
      <w:hyperlink r:id="rId2682" w:anchor="sub_id=16" w:history="1">
        <w:r>
          <w:rPr>
            <w:rStyle w:val="a3"/>
          </w:rPr>
          <w:t>нысан</w:t>
        </w:r>
      </w:hyperlink>
      <w:r>
        <w:rPr>
          <w:rStyle w:val="s0"/>
        </w:rPr>
        <w:t xml:space="preserve"> бойынша патент беруден бас тарту туралы шешім шығарады. Шешім екі данада ресімделеді, оның біреуін салық төлеушіге қол қойылып тапсырылады. </w:t>
      </w:r>
    </w:p>
    <w:p w:rsidR="00000000" w:rsidRDefault="00B238DD">
      <w:pPr>
        <w:ind w:firstLine="400"/>
        <w:jc w:val="both"/>
      </w:pPr>
      <w:r>
        <w:rPr>
          <w:rStyle w:val="s0"/>
        </w:rPr>
        <w:t xml:space="preserve">Салық төлеушінің осы Кодекстің </w:t>
      </w:r>
      <w:hyperlink r:id="rId2683" w:anchor="sub_id=4280000" w:history="1">
        <w:r>
          <w:rPr>
            <w:rStyle w:val="a3"/>
          </w:rPr>
          <w:t>428, 429-баптарында</w:t>
        </w:r>
      </w:hyperlink>
      <w:r>
        <w:rPr>
          <w:rStyle w:val="s0"/>
        </w:rPr>
        <w:t xml:space="preserve"> аталған талаптарға сай келмеуі  патент беруден бас тарту үшін  негіз болып табылады. </w:t>
      </w:r>
    </w:p>
    <w:p w:rsidR="00000000" w:rsidRDefault="00B238DD">
      <w:pPr>
        <w:ind w:firstLine="400"/>
        <w:jc w:val="both"/>
      </w:pPr>
      <w:r>
        <w:rPr>
          <w:rStyle w:val="s0"/>
        </w:rPr>
        <w:t>Патент кемінде бір ай және он екі айдан аспайтын мерзімге беріледі.</w:t>
      </w:r>
    </w:p>
    <w:p w:rsidR="00000000" w:rsidRDefault="00B238DD">
      <w:pPr>
        <w:ind w:firstLine="400"/>
        <w:jc w:val="both"/>
      </w:pPr>
      <w:hyperlink r:id="rId2684" w:history="1">
        <w:r>
          <w:rPr>
            <w:rStyle w:val="a3"/>
          </w:rPr>
          <w:t>Дара кәсіпкерді мемлекеттік тіркеу туралы  куәлік </w:t>
        </w:r>
      </w:hyperlink>
      <w:r>
        <w:rPr>
          <w:rStyle w:val="s0"/>
        </w:rPr>
        <w:t xml:space="preserve"> көрсетілмейінше, патент жарамсыз болады.</w:t>
      </w:r>
    </w:p>
    <w:p w:rsidR="00000000" w:rsidRDefault="00B238DD">
      <w:pPr>
        <w:ind w:firstLine="400"/>
        <w:jc w:val="both"/>
      </w:pPr>
      <w:r>
        <w:rPr>
          <w:rStyle w:val="s0"/>
        </w:rPr>
        <w:t>3. Патент негізінде арнаулы салық режимін қолдану кезінде кәсіпкерлік қызмет  уақытша тоқтатыла тұрған жағдайда, дара кәсіпкер орналасқан жері бойынша</w:t>
      </w:r>
      <w:r>
        <w:rPr>
          <w:rStyle w:val="s0"/>
        </w:rPr>
        <w:t xml:space="preserve"> салық органына осы Кодекстің </w:t>
      </w:r>
      <w:hyperlink r:id="rId2685" w:anchor="sub_id=740000" w:history="1">
        <w:r>
          <w:rPr>
            <w:rStyle w:val="a3"/>
          </w:rPr>
          <w:t>74-бабында</w:t>
        </w:r>
      </w:hyperlink>
      <w:r>
        <w:rPr>
          <w:rStyle w:val="s0"/>
        </w:rPr>
        <w:t xml:space="preserve"> белгіленген тәртіппен </w:t>
      </w:r>
      <w:hyperlink r:id="rId2686" w:anchor="sub_id=10" w:history="1">
        <w:r>
          <w:rPr>
            <w:rStyle w:val="a3"/>
          </w:rPr>
          <w:t>салықтық өтінішті</w:t>
        </w:r>
      </w:hyperlink>
      <w:r>
        <w:rPr>
          <w:rStyle w:val="s0"/>
        </w:rPr>
        <w:t xml:space="preserve"> табыс етеді</w:t>
      </w:r>
      <w:r>
        <w:rPr>
          <w:rStyle w:val="s0"/>
        </w:rPr>
        <w:t>.</w:t>
      </w:r>
    </w:p>
    <w:p w:rsidR="00000000" w:rsidRDefault="00B238DD">
      <w:pPr>
        <w:ind w:firstLine="400"/>
        <w:jc w:val="both"/>
      </w:pPr>
      <w:r>
        <w:rPr>
          <w:rStyle w:val="s0"/>
        </w:rPr>
        <w:t xml:space="preserve">4. Патент негізінде арнаулы салық режимін қолдануды тоқтату </w:t>
      </w:r>
      <w:hyperlink r:id="rId2687" w:anchor="sub_id=10" w:history="1">
        <w:r>
          <w:rPr>
            <w:rStyle w:val="a3"/>
          </w:rPr>
          <w:t>салықтық өтініш</w:t>
        </w:r>
      </w:hyperlink>
      <w:r>
        <w:rPr>
          <w:rStyle w:val="s0"/>
        </w:rPr>
        <w:t xml:space="preserve"> негізінде немесе осы баптың </w:t>
      </w:r>
      <w:hyperlink r:id="rId2688" w:anchor="sub_id=4310700" w:history="1">
        <w:r>
          <w:rPr>
            <w:rStyle w:val="a3"/>
          </w:rPr>
          <w:t>7-тармағында</w:t>
        </w:r>
      </w:hyperlink>
      <w:r>
        <w:rPr>
          <w:rStyle w:val="s0"/>
        </w:rPr>
        <w:t xml:space="preserve"> көзделген жағдайларда салық органының шешімі бойынша жүргізіледі. </w:t>
      </w:r>
    </w:p>
    <w:p w:rsidR="00000000" w:rsidRDefault="00B238DD">
      <w:pPr>
        <w:jc w:val="both"/>
      </w:pPr>
      <w:r>
        <w:rPr>
          <w:rStyle w:val="s3"/>
        </w:rPr>
        <w:t xml:space="preserve">2009.16.11. № 200-ІV ҚР </w:t>
      </w:r>
      <w:hyperlink r:id="rId2689" w:anchor="sub_id=139" w:history="1">
        <w:r>
          <w:rPr>
            <w:rStyle w:val="a3"/>
            <w:i/>
            <w:iCs/>
          </w:rPr>
          <w:t>Заңымен</w:t>
        </w:r>
      </w:hyperlink>
      <w:r>
        <w:rPr>
          <w:rStyle w:val="s3"/>
        </w:rPr>
        <w:t xml:space="preserve"> 5-тармақ жаңа редакцияда (2010 ж. 1 қаңтардан ба</w:t>
      </w:r>
      <w:r>
        <w:rPr>
          <w:rStyle w:val="s3"/>
        </w:rPr>
        <w:t>стап қолданысқа енгiзiлді) (бұр.</w:t>
      </w:r>
      <w:hyperlink r:id="rId2690" w:anchor="sub_id=4310500" w:history="1">
        <w:r>
          <w:rPr>
            <w:rStyle w:val="a3"/>
            <w:i/>
            <w:iCs/>
          </w:rPr>
          <w:t>ред</w:t>
        </w:r>
      </w:hyperlink>
      <w:r>
        <w:rPr>
          <w:rStyle w:val="s3"/>
        </w:rPr>
        <w:t>.қара)</w:t>
      </w:r>
    </w:p>
    <w:p w:rsidR="00000000" w:rsidRDefault="00B238DD">
      <w:pPr>
        <w:ind w:firstLine="400"/>
        <w:jc w:val="both"/>
      </w:pPr>
      <w:r>
        <w:rPr>
          <w:rStyle w:val="s0"/>
        </w:rPr>
        <w:t>5. Патент негiзiнде арнаулы салық режимiн қолдануды ерiктi түрде тоқтату кезiнде салықтық өтiнiш патенттiң қолданылу мерзiмi аяқт</w:t>
      </w:r>
      <w:r>
        <w:rPr>
          <w:rStyle w:val="s0"/>
        </w:rPr>
        <w:t>алғанға дейiн табыс етiледi.</w:t>
      </w:r>
    </w:p>
    <w:p w:rsidR="00000000" w:rsidRDefault="00B238DD">
      <w:pPr>
        <w:ind w:firstLine="400"/>
        <w:jc w:val="both"/>
      </w:pPr>
      <w:r>
        <w:rPr>
          <w:rStyle w:val="s0"/>
        </w:rPr>
        <w:t>Бұл ретте:</w:t>
      </w:r>
    </w:p>
    <w:p w:rsidR="00000000" w:rsidRDefault="00B238DD">
      <w:pPr>
        <w:ind w:firstLine="400"/>
        <w:jc w:val="both"/>
      </w:pPr>
      <w:r>
        <w:rPr>
          <w:rStyle w:val="s0"/>
        </w:rPr>
        <w:t>1) патенттiң қолданылу мерзiмiнiң соңғы күнi арнаулы салық режимiн қолдануды тоқтату күнi болып табылады;</w:t>
      </w:r>
    </w:p>
    <w:p w:rsidR="00000000" w:rsidRDefault="00B238DD">
      <w:pPr>
        <w:ind w:firstLine="400"/>
        <w:jc w:val="both"/>
      </w:pPr>
      <w:r>
        <w:rPr>
          <w:rStyle w:val="s0"/>
        </w:rPr>
        <w:t>2) патенттiң қолданылу мерзiмiнiң аяқталған күнiнен кейiнгi күн жалпыға бiрдей белгiленген тәртiптi немесе сал</w:t>
      </w:r>
      <w:r>
        <w:rPr>
          <w:rStyle w:val="s0"/>
        </w:rPr>
        <w:t>ық төлеушi таңдаған өзге де арнаулы салық режимiн қолдануды бастау күнi болып табылады.</w:t>
      </w:r>
    </w:p>
    <w:p w:rsidR="00000000" w:rsidRDefault="00B238DD">
      <w:pPr>
        <w:ind w:firstLine="400"/>
        <w:jc w:val="both"/>
      </w:pPr>
      <w:r>
        <w:rPr>
          <w:rStyle w:val="s0"/>
        </w:rPr>
        <w:t>6. Патент негізінде арнаулы салық режимін қолдануға мүмкіндік бермейтін шарттар туындаған жағдайда, дара кәсіпкер:</w:t>
      </w:r>
    </w:p>
    <w:p w:rsidR="00000000" w:rsidRDefault="00B238DD">
      <w:pPr>
        <w:ind w:firstLine="400"/>
        <w:jc w:val="both"/>
      </w:pPr>
      <w:r>
        <w:rPr>
          <w:rStyle w:val="s0"/>
        </w:rPr>
        <w:t>1) шарттармен сәйкессіздік туындаған сәттен бастап бес жұмыс күні ішінде:</w:t>
      </w:r>
    </w:p>
    <w:p w:rsidR="00000000" w:rsidRDefault="00B238DD">
      <w:pPr>
        <w:ind w:firstLine="400"/>
        <w:jc w:val="both"/>
      </w:pPr>
      <w:r>
        <w:rPr>
          <w:rStyle w:val="s0"/>
        </w:rPr>
        <w:t xml:space="preserve">арнаулы салық режимін қолдануды тоқтату туралы </w:t>
      </w:r>
      <w:hyperlink r:id="rId2691" w:anchor="sub_id=10" w:history="1">
        <w:r>
          <w:rPr>
            <w:rStyle w:val="a3"/>
          </w:rPr>
          <w:t>салықтық өтінішті</w:t>
        </w:r>
      </w:hyperlink>
      <w:r>
        <w:rPr>
          <w:rStyle w:val="s0"/>
        </w:rPr>
        <w:t>;</w:t>
      </w:r>
    </w:p>
    <w:p w:rsidR="00000000" w:rsidRDefault="00B238DD">
      <w:pPr>
        <w:ind w:firstLine="400"/>
        <w:jc w:val="both"/>
      </w:pPr>
      <w:r>
        <w:rPr>
          <w:rStyle w:val="s0"/>
        </w:rPr>
        <w:t xml:space="preserve">егер нақты табысы осы Кодекстің </w:t>
      </w:r>
      <w:hyperlink r:id="rId2692" w:anchor="sub_id=4290000" w:history="1">
        <w:r>
          <w:rPr>
            <w:rStyle w:val="a3"/>
          </w:rPr>
          <w:t>429-бабы 3) тармақшасында</w:t>
        </w:r>
      </w:hyperlink>
      <w:r>
        <w:rPr>
          <w:rStyle w:val="s0"/>
        </w:rPr>
        <w:t xml:space="preserve"> белгіленген табыс мөлшерінен асып түсетін болса, асып түскен сомаға қосымша есеп-қисапты табыс етуге;</w:t>
      </w:r>
    </w:p>
    <w:p w:rsidR="00000000" w:rsidRDefault="00B238DD">
      <w:pPr>
        <w:ind w:firstLine="400"/>
        <w:jc w:val="both"/>
      </w:pPr>
      <w:r>
        <w:rPr>
          <w:rStyle w:val="s0"/>
        </w:rPr>
        <w:t>2) осындай шарттар туындаған айдан кейінгі айда</w:t>
      </w:r>
      <w:r>
        <w:rPr>
          <w:rStyle w:val="s0"/>
        </w:rPr>
        <w:t>н бастап осы Кодексте белгіленген тәртіппен жалпыға бірдей белгіленген тәртіпке немесе өзге де арнаулы салық режиміне ауысуға міндетті.</w:t>
      </w:r>
    </w:p>
    <w:p w:rsidR="00000000" w:rsidRDefault="00B238DD">
      <w:pPr>
        <w:jc w:val="both"/>
      </w:pPr>
      <w:r>
        <w:rPr>
          <w:rStyle w:val="s3"/>
        </w:rPr>
        <w:t xml:space="preserve">2009.16.11. № 200-ІV ҚР </w:t>
      </w:r>
      <w:hyperlink r:id="rId2693" w:anchor="sub_id=139" w:history="1">
        <w:r>
          <w:rPr>
            <w:rStyle w:val="a3"/>
            <w:i/>
            <w:iCs/>
          </w:rPr>
          <w:t>Заңымен</w:t>
        </w:r>
      </w:hyperlink>
      <w:r>
        <w:rPr>
          <w:rStyle w:val="s3"/>
        </w:rPr>
        <w:t xml:space="preserve"> 7-тарма</w:t>
      </w:r>
      <w:r>
        <w:rPr>
          <w:rStyle w:val="s3"/>
        </w:rPr>
        <w:t>қ</w:t>
      </w:r>
      <w:r>
        <w:rPr>
          <w:rStyle w:val="s3"/>
        </w:rPr>
        <w:t xml:space="preserve"> жаңа редакцияда (2010 ж. 1 қаңтардан бастап қолданысқа енгiзiлді) (бұр.</w:t>
      </w:r>
      <w:hyperlink r:id="rId2694" w:anchor="sub_id=4310700" w:history="1">
        <w:r>
          <w:rPr>
            <w:rStyle w:val="a3"/>
            <w:i/>
            <w:iCs/>
          </w:rPr>
          <w:t>ред</w:t>
        </w:r>
      </w:hyperlink>
      <w:r>
        <w:rPr>
          <w:rStyle w:val="s3"/>
        </w:rPr>
        <w:t>.қара)</w:t>
      </w:r>
    </w:p>
    <w:p w:rsidR="00000000" w:rsidRDefault="00B238DD">
      <w:pPr>
        <w:ind w:firstLine="400"/>
        <w:jc w:val="both"/>
      </w:pPr>
      <w:r>
        <w:rPr>
          <w:rStyle w:val="s0"/>
        </w:rPr>
        <w:t xml:space="preserve">7. Салық органы салық төлеушiнiң осы Кодекстiң </w:t>
      </w:r>
      <w:hyperlink r:id="rId2695" w:anchor="sub_id=4280000" w:history="1">
        <w:r>
          <w:rPr>
            <w:rStyle w:val="a3"/>
          </w:rPr>
          <w:t>428</w:t>
        </w:r>
      </w:hyperlink>
      <w:r>
        <w:rPr>
          <w:rStyle w:val="s0"/>
        </w:rPr>
        <w:t xml:space="preserve"> және </w:t>
      </w:r>
      <w:hyperlink r:id="rId2696" w:anchor="sub_id=4290000" w:history="1">
        <w:r>
          <w:rPr>
            <w:rStyle w:val="a3"/>
          </w:rPr>
          <w:t>429-баптарында</w:t>
        </w:r>
      </w:hyperlink>
      <w:r>
        <w:rPr>
          <w:rStyle w:val="s0"/>
        </w:rPr>
        <w:t xml:space="preserve"> белгiленген талаптарға сәйкес келмеу фактiсiн анықтаған кезде, осы салық төлеушiнi сәйкессiздiк туындағ</w:t>
      </w:r>
      <w:r>
        <w:rPr>
          <w:rStyle w:val="s0"/>
        </w:rPr>
        <w:t>ан айдан кейiнгi айдан бастап жалпыға бiрдей белгiленген тәртiпке ауыстырады.</w:t>
      </w:r>
    </w:p>
    <w:p w:rsidR="00000000" w:rsidRDefault="00B238DD">
      <w:pPr>
        <w:ind w:firstLine="400"/>
        <w:jc w:val="both"/>
      </w:pPr>
      <w:r>
        <w:rPr>
          <w:rStyle w:val="s0"/>
        </w:rPr>
        <w:t>Бұл ретте камералдық бақылау барысында осындай сәйкессiздiк фактiсi анықталған жағдайда, салық органдары жалпыға бiрдей белгiленген тәртiпке ауыстырғанға дейiн салық төлеушiге ос</w:t>
      </w:r>
      <w:r>
        <w:rPr>
          <w:rStyle w:val="s0"/>
        </w:rPr>
        <w:t xml:space="preserve">ы Кодекстiң </w:t>
      </w:r>
      <w:hyperlink r:id="rId2697" w:anchor="sub_id=6070000" w:history="1">
        <w:r>
          <w:rPr>
            <w:rStyle w:val="a3"/>
          </w:rPr>
          <w:t>607</w:t>
        </w:r>
      </w:hyperlink>
      <w:r>
        <w:rPr>
          <w:rStyle w:val="s0"/>
        </w:rPr>
        <w:t xml:space="preserve"> және </w:t>
      </w:r>
      <w:hyperlink r:id="rId2698" w:anchor="sub_id=6080000" w:history="1">
        <w:r>
          <w:rPr>
            <w:rStyle w:val="a3"/>
          </w:rPr>
          <w:t>608-баптарында</w:t>
        </w:r>
      </w:hyperlink>
      <w:r>
        <w:rPr>
          <w:rStyle w:val="s0"/>
        </w:rPr>
        <w:t xml:space="preserve"> белгiленген мерзiмдерде және тәртiппен камералдық </w:t>
      </w:r>
      <w:r>
        <w:rPr>
          <w:rStyle w:val="s0"/>
        </w:rPr>
        <w:t>бақылау нәтижелерi бойынша салық қызметi органдары анықтаған бұзушылықтарды жою туралы хабарлама жiбередi.</w:t>
      </w:r>
    </w:p>
    <w:p w:rsidR="00000000" w:rsidRDefault="00B238DD">
      <w:pPr>
        <w:jc w:val="both"/>
      </w:pPr>
      <w:r>
        <w:rPr>
          <w:rStyle w:val="s3"/>
        </w:rPr>
        <w:t xml:space="preserve">2009.16.11. № 200-ІV ҚР </w:t>
      </w:r>
      <w:hyperlink r:id="rId2699" w:anchor="sub_id=139" w:history="1">
        <w:r>
          <w:rPr>
            <w:rStyle w:val="a3"/>
            <w:i/>
            <w:iCs/>
          </w:rPr>
          <w:t>Заңымен</w:t>
        </w:r>
      </w:hyperlink>
      <w:r>
        <w:rPr>
          <w:rStyle w:val="s3"/>
        </w:rPr>
        <w:t xml:space="preserve"> 8-тармақпен толықтырылды (2010 ж. 1 </w:t>
      </w:r>
      <w:r>
        <w:rPr>
          <w:rStyle w:val="s3"/>
        </w:rPr>
        <w:t>қаңтардан</w:t>
      </w:r>
      <w:r>
        <w:rPr>
          <w:rStyle w:val="s3"/>
        </w:rPr>
        <w:t xml:space="preserve"> бастап қолданысқа енгiзiледі) </w:t>
      </w:r>
    </w:p>
    <w:p w:rsidR="00000000" w:rsidRDefault="00B238DD">
      <w:pPr>
        <w:ind w:firstLine="400"/>
        <w:jc w:val="both"/>
      </w:pPr>
      <w:r>
        <w:rPr>
          <w:rStyle w:val="s0"/>
        </w:rPr>
        <w:t xml:space="preserve">8. Осы баптың </w:t>
      </w:r>
      <w:hyperlink r:id="rId2700" w:anchor="sub_id=4310600" w:history="1">
        <w:r>
          <w:rPr>
            <w:rStyle w:val="a3"/>
          </w:rPr>
          <w:t>6</w:t>
        </w:r>
      </w:hyperlink>
      <w:r>
        <w:rPr>
          <w:rStyle w:val="s0"/>
        </w:rPr>
        <w:t xml:space="preserve"> және </w:t>
      </w:r>
      <w:hyperlink r:id="rId2701" w:anchor="sub_id=4310700" w:history="1">
        <w:r>
          <w:rPr>
            <w:rStyle w:val="a3"/>
          </w:rPr>
          <w:t>7-тармақтарында</w:t>
        </w:r>
      </w:hyperlink>
      <w:r>
        <w:rPr>
          <w:rStyle w:val="s0"/>
        </w:rPr>
        <w:t xml:space="preserve"> көрсетiл</w:t>
      </w:r>
      <w:r>
        <w:rPr>
          <w:rStyle w:val="s0"/>
        </w:rPr>
        <w:t>ген жағдайларда:</w:t>
      </w:r>
    </w:p>
    <w:p w:rsidR="00000000" w:rsidRDefault="00B238DD">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B238DD">
      <w:pPr>
        <w:ind w:firstLine="400"/>
        <w:jc w:val="both"/>
      </w:pPr>
      <w:r>
        <w:rPr>
          <w:rStyle w:val="s0"/>
        </w:rPr>
        <w:t>2) осындай сәйкессiздiк туындаған айдан кейiнгi айдың бiрiншi күнi жалпыға бiрдей белгiленген тәртiптi қолдануды бастау күнi бо</w:t>
      </w:r>
      <w:r>
        <w:rPr>
          <w:rStyle w:val="s0"/>
        </w:rPr>
        <w:t>лып табылады.</w:t>
      </w:r>
    </w:p>
    <w:p w:rsidR="00000000" w:rsidRDefault="00B238DD">
      <w:pPr>
        <w:ind w:firstLine="400"/>
        <w:jc w:val="both"/>
      </w:pPr>
      <w:r>
        <w:t> </w:t>
      </w:r>
    </w:p>
    <w:p w:rsidR="00000000" w:rsidRDefault="00B238DD">
      <w:pPr>
        <w:ind w:firstLine="400"/>
        <w:jc w:val="both"/>
      </w:pPr>
      <w:r>
        <w:rPr>
          <w:rStyle w:val="s0"/>
          <w:b/>
          <w:bCs/>
        </w:rPr>
        <w:t>432-бап</w:t>
      </w:r>
      <w:r>
        <w:rPr>
          <w:rStyle w:val="s0"/>
        </w:rPr>
        <w:t xml:space="preserve">. </w:t>
      </w:r>
      <w:r>
        <w:rPr>
          <w:rStyle w:val="s0"/>
          <w:b/>
          <w:bCs/>
        </w:rPr>
        <w:t>Патент құнын есептеу</w:t>
      </w:r>
    </w:p>
    <w:p w:rsidR="00000000" w:rsidRDefault="00B238DD">
      <w:pPr>
        <w:ind w:firstLine="400"/>
        <w:jc w:val="both"/>
      </w:pPr>
      <w:r>
        <w:rPr>
          <w:rStyle w:val="s0"/>
        </w:rPr>
        <w:t xml:space="preserve">Патент құнын есептеу салық салу объектісіне 2 процент мөлшеріндегі ставканы қолдану жолымен жүргізіледі. Патент құны: </w:t>
      </w:r>
    </w:p>
    <w:p w:rsidR="00000000" w:rsidRDefault="00B238DD">
      <w:pPr>
        <w:ind w:firstLine="400"/>
        <w:jc w:val="both"/>
      </w:pPr>
      <w:r>
        <w:rPr>
          <w:rStyle w:val="s0"/>
        </w:rPr>
        <w:t>1)  патент құнының 1/2 бөлігі мөлшерінде - жеке табыс салығы;</w:t>
      </w:r>
    </w:p>
    <w:p w:rsidR="00000000" w:rsidRDefault="00B238DD">
      <w:pPr>
        <w:ind w:firstLine="400"/>
        <w:jc w:val="both"/>
      </w:pPr>
      <w:r>
        <w:rPr>
          <w:rStyle w:val="s0"/>
        </w:rPr>
        <w:t>2) «Міндетті әлеуметтік сақтандыру туралы» Қазақстан Республикасының </w:t>
      </w:r>
      <w:hyperlink r:id="rId2702" w:history="1">
        <w:r>
          <w:rPr>
            <w:rStyle w:val="a3"/>
          </w:rPr>
          <w:t>Заңына</w:t>
        </w:r>
      </w:hyperlink>
      <w:r>
        <w:rPr>
          <w:rStyle w:val="s0"/>
        </w:rPr>
        <w:t xml:space="preserve"> сәйкес есептелген әлеуметтік аударымдарды алып тастағаннан кейінгі патент құнының 1/2 бөлігі мөлшерінде әлеуметтік </w:t>
      </w:r>
      <w:r>
        <w:rPr>
          <w:rStyle w:val="s0"/>
        </w:rPr>
        <w:t>салық түрінде бюджетке төленуге жатады.</w:t>
      </w:r>
    </w:p>
    <w:p w:rsidR="00000000" w:rsidRDefault="00B238DD">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B238DD">
      <w:pPr>
        <w:ind w:firstLine="400"/>
        <w:jc w:val="both"/>
      </w:pPr>
      <w:r>
        <w:rPr>
          <w:rStyle w:val="s0"/>
        </w:rPr>
        <w:t>Егер нақты табыс патенттің қолданылу мерзімінің ішінде есеп-қисапта көрсетілген табыс мөлшерінен ас</w:t>
      </w:r>
      <w:r>
        <w:rPr>
          <w:rStyle w:val="s0"/>
        </w:rPr>
        <w:t xml:space="preserve">ып  түссе, дара кәсіпкер   бес жұмыс күні ішінде асып түскен сомаға қосымша есеп-қисапты табыс етуге және осы сомадан салықтар төлеуге міндетті. </w:t>
      </w:r>
    </w:p>
    <w:p w:rsidR="00000000" w:rsidRDefault="00B238DD">
      <w:pPr>
        <w:ind w:firstLine="400"/>
        <w:jc w:val="both"/>
      </w:pPr>
      <w:r>
        <w:rPr>
          <w:rStyle w:val="s0"/>
        </w:rPr>
        <w:t>Аталған есеп-қисаптың негізінде бұрын берілген патенттің орнына жаңа патент беріледі.</w:t>
      </w:r>
    </w:p>
    <w:p w:rsidR="00000000" w:rsidRDefault="00B238DD">
      <w:pPr>
        <w:ind w:firstLine="400"/>
        <w:jc w:val="both"/>
      </w:pPr>
      <w:r>
        <w:rPr>
          <w:rStyle w:val="s0"/>
        </w:rPr>
        <w:t>3. Егер патенттің қолдан</w:t>
      </w:r>
      <w:r>
        <w:rPr>
          <w:rStyle w:val="s0"/>
        </w:rPr>
        <w:t xml:space="preserve">ылу мерзімінің ішінде нақты табыс есеп-қисапта көрсетілген табыстың мөлшеріне жетпесе, дара кәсіпкер азаю сомасына қосымша есеп-қисапты табыс етуге құқылы. </w:t>
      </w:r>
    </w:p>
    <w:p w:rsidR="00000000" w:rsidRDefault="00B238DD">
      <w:pPr>
        <w:ind w:firstLine="400"/>
        <w:jc w:val="both"/>
      </w:pPr>
      <w:r>
        <w:rPr>
          <w:rStyle w:val="s0"/>
        </w:rPr>
        <w:t xml:space="preserve">Аталған жағдайда артық төленген салық сомаларын қайтару  осы Кодекстің </w:t>
      </w:r>
      <w:hyperlink r:id="rId2703" w:anchor="sub_id=6020000" w:history="1">
        <w:r>
          <w:rPr>
            <w:rStyle w:val="a3"/>
          </w:rPr>
          <w:t>602-бабында</w:t>
        </w:r>
      </w:hyperlink>
      <w:r>
        <w:rPr>
          <w:rStyle w:val="s0"/>
        </w:rPr>
        <w:t xml:space="preserve"> белгіленген тәртіппен салық органы жүргізген хронометраждық зерттеуден кейін жүргізіледі.</w:t>
      </w:r>
    </w:p>
    <w:p w:rsidR="00000000" w:rsidRDefault="00B238DD">
      <w:pPr>
        <w:ind w:firstLine="400"/>
        <w:jc w:val="both"/>
      </w:pPr>
      <w:r>
        <w:rPr>
          <w:rStyle w:val="s0"/>
        </w:rPr>
        <w:t xml:space="preserve">4. Іс жүзінде алынған табыс сомасы осы Кодекстің </w:t>
      </w:r>
      <w:hyperlink r:id="rId2704" w:anchor="sub_id=4290000" w:history="1">
        <w:r>
          <w:rPr>
            <w:rStyle w:val="a3"/>
          </w:rPr>
          <w:t>429-бабында</w:t>
        </w:r>
      </w:hyperlink>
      <w:r>
        <w:rPr>
          <w:rStyle w:val="s0"/>
        </w:rPr>
        <w:t xml:space="preserve"> белгіленген шекті табыс сомасынан  асып түскен жағдайда, патенттің қолданылу мерзімі өткенге дейін патент құны осы Кодекстің </w:t>
      </w:r>
      <w:hyperlink r:id="rId2705" w:anchor="sub_id=4310600" w:history="1">
        <w:r>
          <w:rPr>
            <w:rStyle w:val="a3"/>
          </w:rPr>
          <w:t>431-бабының 6 және 7-тармақтарында</w:t>
        </w:r>
      </w:hyperlink>
      <w:r>
        <w:rPr>
          <w:rStyle w:val="s0"/>
        </w:rPr>
        <w:t xml:space="preserve"> белгіленген жағдайларда салық салудың өзге режиміне ауысу күніне дейін осы баптың 1-тармағында белгіленген ставка бойынша есептеледі. </w:t>
      </w:r>
    </w:p>
    <w:p w:rsidR="00000000" w:rsidRDefault="00B238DD">
      <w:pPr>
        <w:ind w:firstLine="400"/>
        <w:jc w:val="both"/>
      </w:pPr>
      <w:r>
        <w:rPr>
          <w:rStyle w:val="s0"/>
        </w:rPr>
        <w:t>5. Дара кәсіпкерді іс-әрекетке қабілетсіз деп таныған жағдайды қоспағанда, патентті</w:t>
      </w:r>
      <w:r>
        <w:rPr>
          <w:rStyle w:val="s0"/>
        </w:rPr>
        <w:t>ң</w:t>
      </w:r>
      <w:r>
        <w:rPr>
          <w:rStyle w:val="s0"/>
        </w:rPr>
        <w:t xml:space="preserve"> қолданылу мерзімі өткенге дейін кәсіпкерлік қызмет тоқтатылған кезде, салықтардың енгізілген сомасы қайтарылуға және қайта есептеуге жатпайды.</w:t>
      </w:r>
    </w:p>
    <w:p w:rsidR="00000000" w:rsidRDefault="00B238DD">
      <w:pPr>
        <w:ind w:firstLine="400"/>
        <w:jc w:val="both"/>
      </w:pPr>
      <w:r>
        <w:rPr>
          <w:rStyle w:val="s0"/>
        </w:rPr>
        <w:t> </w:t>
      </w:r>
    </w:p>
    <w:p w:rsidR="00000000" w:rsidRDefault="00B238DD">
      <w:pPr>
        <w:jc w:val="center"/>
      </w:pPr>
      <w:r>
        <w:rPr>
          <w:rStyle w:val="s1"/>
        </w:rPr>
        <w:t>§ 3. Оңайлатылған декларация негізіндегі арнаулы салық режимі</w:t>
      </w:r>
    </w:p>
    <w:p w:rsidR="00000000" w:rsidRDefault="00B238DD">
      <w:pPr>
        <w:jc w:val="center"/>
      </w:pPr>
      <w:r>
        <w:rPr>
          <w:rStyle w:val="s1"/>
        </w:rPr>
        <w:t> </w:t>
      </w:r>
    </w:p>
    <w:p w:rsidR="00000000" w:rsidRDefault="00B238DD">
      <w:pPr>
        <w:ind w:firstLine="400"/>
        <w:jc w:val="both"/>
      </w:pPr>
      <w:r>
        <w:rPr>
          <w:rStyle w:val="s0"/>
          <w:b/>
          <w:bCs/>
        </w:rPr>
        <w:t>433-бап</w:t>
      </w:r>
      <w:r>
        <w:rPr>
          <w:rStyle w:val="s0"/>
        </w:rPr>
        <w:t xml:space="preserve">. </w:t>
      </w:r>
      <w:r>
        <w:rPr>
          <w:rStyle w:val="s0"/>
          <w:b/>
          <w:bCs/>
        </w:rPr>
        <w:t>Жалпы ережелер</w:t>
      </w:r>
      <w:r>
        <w:rPr>
          <w:rStyle w:val="s0"/>
        </w:rPr>
        <w:t xml:space="preserve"> </w:t>
      </w:r>
    </w:p>
    <w:p w:rsidR="00000000" w:rsidRDefault="00B238DD">
      <w:pPr>
        <w:ind w:firstLine="400"/>
        <w:jc w:val="both"/>
      </w:pPr>
      <w:r>
        <w:rPr>
          <w:rStyle w:val="s0"/>
        </w:rPr>
        <w:t>Мынадай шарттарға са</w:t>
      </w:r>
      <w:r>
        <w:rPr>
          <w:rStyle w:val="s0"/>
        </w:rPr>
        <w:t>й келетін шағын бизнес субъектілері:</w:t>
      </w:r>
    </w:p>
    <w:p w:rsidR="00000000" w:rsidRDefault="00B238DD">
      <w:pPr>
        <w:ind w:firstLine="400"/>
        <w:jc w:val="both"/>
      </w:pPr>
      <w:r>
        <w:rPr>
          <w:rStyle w:val="s0"/>
        </w:rPr>
        <w:t>1) дара кәсіпкерлер үшін:</w:t>
      </w:r>
    </w:p>
    <w:p w:rsidR="00000000" w:rsidRDefault="00B238DD">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B238DD">
      <w:pPr>
        <w:ind w:firstLine="400"/>
        <w:jc w:val="both"/>
      </w:pPr>
      <w:r>
        <w:rPr>
          <w:rStyle w:val="s0"/>
        </w:rPr>
        <w:t xml:space="preserve">салық кезеңі ішінде шекті табысы 10 000,0 мың теңгені құраса;  </w:t>
      </w:r>
    </w:p>
    <w:p w:rsidR="00000000" w:rsidRDefault="00B238DD">
      <w:pPr>
        <w:ind w:firstLine="400"/>
        <w:jc w:val="both"/>
      </w:pPr>
      <w:r>
        <w:rPr>
          <w:rStyle w:val="s0"/>
        </w:rPr>
        <w:t>2) заңд</w:t>
      </w:r>
      <w:r>
        <w:rPr>
          <w:rStyle w:val="s0"/>
        </w:rPr>
        <w:t>ы тұлғалар үшін:</w:t>
      </w:r>
    </w:p>
    <w:p w:rsidR="00000000" w:rsidRDefault="00B238DD">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B238DD">
      <w:pPr>
        <w:ind w:firstLine="400"/>
        <w:jc w:val="both"/>
      </w:pPr>
      <w:r>
        <w:rPr>
          <w:rStyle w:val="s0"/>
        </w:rPr>
        <w:t>салық кезеңі ішінде шекті табысы 25 000,0 мың теңгені құраса, оңайлатылған декларация негізіндегі арнаулы салық режимін қолданады.</w:t>
      </w:r>
    </w:p>
    <w:p w:rsidR="00000000" w:rsidRDefault="00B238DD">
      <w:pPr>
        <w:ind w:firstLine="400"/>
        <w:jc w:val="both"/>
      </w:pPr>
      <w:r>
        <w:rPr>
          <w:rStyle w:val="s0"/>
        </w:rPr>
        <w:t> </w:t>
      </w:r>
    </w:p>
    <w:p w:rsidR="00000000" w:rsidRDefault="00B238DD">
      <w:pPr>
        <w:ind w:firstLine="400"/>
        <w:jc w:val="both"/>
      </w:pPr>
      <w:r>
        <w:rPr>
          <w:rStyle w:val="s0"/>
          <w:b/>
          <w:bCs/>
        </w:rPr>
        <w:t>434-бап.</w:t>
      </w:r>
      <w:r>
        <w:rPr>
          <w:rStyle w:val="s0"/>
        </w:rPr>
        <w:t xml:space="preserve"> </w:t>
      </w:r>
      <w:r>
        <w:rPr>
          <w:rStyle w:val="s0"/>
          <w:b/>
          <w:bCs/>
        </w:rPr>
        <w:t>Салық кезеңі</w:t>
      </w:r>
    </w:p>
    <w:p w:rsidR="00000000" w:rsidRDefault="00B238DD">
      <w:pPr>
        <w:ind w:firstLine="400"/>
        <w:jc w:val="both"/>
      </w:pPr>
      <w:r>
        <w:rPr>
          <w:rStyle w:val="s0"/>
        </w:rPr>
        <w:t>Салық</w:t>
      </w:r>
      <w:r>
        <w:rPr>
          <w:rStyle w:val="s0"/>
        </w:rPr>
        <w:t xml:space="preserve"> кезеңі күнтізбелік тоқсан болып табылады. </w:t>
      </w:r>
    </w:p>
    <w:p w:rsidR="00000000" w:rsidRDefault="00B238DD">
      <w:pPr>
        <w:ind w:firstLine="400"/>
        <w:jc w:val="both"/>
      </w:pPr>
      <w:r>
        <w:rPr>
          <w:rStyle w:val="s0"/>
        </w:rPr>
        <w:t> </w:t>
      </w:r>
    </w:p>
    <w:p w:rsidR="00000000" w:rsidRDefault="00B238DD">
      <w:pPr>
        <w:jc w:val="both"/>
      </w:pPr>
      <w:r>
        <w:rPr>
          <w:rStyle w:val="s3"/>
        </w:rPr>
        <w:t xml:space="preserve">2009.16.11. № 200-ІV ҚР </w:t>
      </w:r>
      <w:hyperlink r:id="rId2706" w:anchor="sub_id=140" w:history="1">
        <w:r>
          <w:rPr>
            <w:rStyle w:val="a3"/>
            <w:i/>
            <w:iCs/>
          </w:rPr>
          <w:t>Заңымен</w:t>
        </w:r>
      </w:hyperlink>
      <w:r>
        <w:rPr>
          <w:rStyle w:val="s3"/>
        </w:rPr>
        <w:t xml:space="preserve"> 435-бап жаңа редакцияда (2010 ж. 1 қаңтардан бастап қолданысқа енгiзiлді) (бұр.</w:t>
      </w:r>
      <w:hyperlink r:id="rId2707" w:anchor="sub_id=4350000" w:history="1">
        <w:r>
          <w:rPr>
            <w:rStyle w:val="a3"/>
            <w:i/>
            <w:iCs/>
          </w:rPr>
          <w:t>ред</w:t>
        </w:r>
      </w:hyperlink>
      <w:r>
        <w:rPr>
          <w:rStyle w:val="s3"/>
        </w:rPr>
        <w:t>.қара)</w:t>
      </w:r>
    </w:p>
    <w:p w:rsidR="00000000" w:rsidRDefault="00B238DD">
      <w:pPr>
        <w:ind w:firstLine="400"/>
        <w:jc w:val="both"/>
      </w:pPr>
      <w:r>
        <w:rPr>
          <w:rStyle w:val="s0"/>
          <w:b/>
          <w:bCs/>
        </w:rPr>
        <w:t>435-бап. Қолдану шарттары</w:t>
      </w:r>
    </w:p>
    <w:p w:rsidR="00000000" w:rsidRDefault="00B238DD">
      <w:pPr>
        <w:ind w:firstLine="400"/>
        <w:jc w:val="both"/>
      </w:pPr>
      <w:r>
        <w:rPr>
          <w:rStyle w:val="s0"/>
        </w:rPr>
        <w:t>1. Салық төлеудiң өзге де режимдерiнен ауысқан кезде оңайлатылған декларация негiзiнде арнаулы салық режимiн қолдану үшiн салық төлеушi, егер осы тармақта өзгеше белгiленбесе, алдағы салық кезеңi басталғанға дейiн орналасқан жерi бойынша салық органына сал</w:t>
      </w:r>
      <w:r>
        <w:rPr>
          <w:rStyle w:val="s0"/>
        </w:rPr>
        <w:t>ықтық өтiнiштi табыс етедi.</w:t>
      </w:r>
    </w:p>
    <w:p w:rsidR="00000000" w:rsidRDefault="00B238DD">
      <w:pPr>
        <w:ind w:firstLine="400"/>
        <w:jc w:val="both"/>
      </w:pPr>
      <w:r>
        <w:rPr>
          <w:rStyle w:val="s0"/>
        </w:rPr>
        <w:t>Бұл ретте аталған салықтық өтiнiш табыс етiлген күннен кейiнгi салық кезеңiнiң бiрiншi күнi арнаулы салық режимiн қолдануды бастау күнi болып табылады.</w:t>
      </w:r>
    </w:p>
    <w:p w:rsidR="00000000" w:rsidRDefault="00B238DD">
      <w:pPr>
        <w:ind w:firstLine="400"/>
        <w:jc w:val="both"/>
      </w:pPr>
      <w:r>
        <w:rPr>
          <w:rStyle w:val="s0"/>
        </w:rPr>
        <w:t>Жаңадан құрылған дара кәсiпкерлер оңайлатылған декларация негiзiнде арнаулы салық режимiн қолдануға арналған салықтық өтiнiштi салық органына дара кәсiпкер ретiнде мемлекеттік тiркелген күннен бастап он жұмыс күнiнен кешiктiрмей табыс етедi.</w:t>
      </w:r>
    </w:p>
    <w:p w:rsidR="00000000" w:rsidRDefault="00B238DD">
      <w:pPr>
        <w:ind w:firstLine="400"/>
        <w:jc w:val="both"/>
      </w:pPr>
      <w:r>
        <w:rPr>
          <w:rStyle w:val="s0"/>
        </w:rPr>
        <w:t>Жаңадан құрылғ</w:t>
      </w:r>
      <w:r>
        <w:rPr>
          <w:rStyle w:val="s0"/>
        </w:rPr>
        <w:t>ан заңды тұлғалар оңайлатылған декларация негiзiнде арнаулы салық режимiн қолдануға арналған салықтық өтiнiштi салық органына әдiлет органында заңды тұлға ретiнде мемлекеттік тiркелгеннен кейiн жиырма жұмыс күнiнен кешiктiрмей табыс етедi.</w:t>
      </w:r>
    </w:p>
    <w:p w:rsidR="00000000" w:rsidRDefault="00B238DD">
      <w:pPr>
        <w:ind w:firstLine="400"/>
        <w:jc w:val="both"/>
      </w:pPr>
      <w:r>
        <w:rPr>
          <w:rStyle w:val="s0"/>
        </w:rPr>
        <w:t>Дара кәсiпкердiң</w:t>
      </w:r>
      <w:r>
        <w:rPr>
          <w:rStyle w:val="s0"/>
        </w:rPr>
        <w:t xml:space="preserve"> немесе заңды тұлғаның мемлекеттік тiркелген күнi аталған салық төлеушiлер үшiн арнаулы салық режимiн қолдануды бастау күнi болып табылады.</w:t>
      </w:r>
    </w:p>
    <w:p w:rsidR="00000000" w:rsidRDefault="00B238DD">
      <w:pPr>
        <w:ind w:firstLine="400"/>
        <w:jc w:val="both"/>
      </w:pPr>
      <w:r>
        <w:rPr>
          <w:rStyle w:val="s0"/>
        </w:rPr>
        <w:t>Патент негiзiнде арнаулы салық режимiнен оңайлатылған декларация негiзіндегі арнаулы салық режимiне ауысу үшiн салық</w:t>
      </w:r>
      <w:r>
        <w:rPr>
          <w:rStyle w:val="s0"/>
        </w:rPr>
        <w:t xml:space="preserve"> төлеушi салықтық өтiнiштi:</w:t>
      </w:r>
    </w:p>
    <w:p w:rsidR="00000000" w:rsidRDefault="00B238DD">
      <w:pPr>
        <w:ind w:firstLine="400"/>
        <w:jc w:val="both"/>
      </w:pPr>
      <w:r>
        <w:rPr>
          <w:rStyle w:val="s0"/>
        </w:rPr>
        <w:t>патент негiзiнде арнаулы салық режимiн қолдану шарттарына сәйкессiздiк туындаған күннен бастап күнтiзбелiк он күннен кешiктiрмей;</w:t>
      </w:r>
    </w:p>
    <w:p w:rsidR="00000000" w:rsidRDefault="00B238DD">
      <w:pPr>
        <w:ind w:firstLine="400"/>
        <w:jc w:val="both"/>
      </w:pPr>
      <w:r>
        <w:rPr>
          <w:rStyle w:val="s0"/>
        </w:rPr>
        <w:t>өзге</w:t>
      </w:r>
      <w:r>
        <w:rPr>
          <w:rStyle w:val="s0"/>
        </w:rPr>
        <w:t xml:space="preserve"> де жағдайларда патенттiң қолданылу мерзiмi аяқталғанға дейiн табыс етедi.</w:t>
      </w:r>
    </w:p>
    <w:p w:rsidR="00000000" w:rsidRDefault="00B238DD">
      <w:pPr>
        <w:ind w:firstLine="400"/>
        <w:jc w:val="both"/>
      </w:pPr>
      <w:r>
        <w:rPr>
          <w:rStyle w:val="s0"/>
        </w:rPr>
        <w:t>Бұл ретте:</w:t>
      </w:r>
    </w:p>
    <w:p w:rsidR="00000000" w:rsidRDefault="00B238DD">
      <w:pPr>
        <w:ind w:firstLine="400"/>
        <w:jc w:val="both"/>
      </w:pPr>
      <w:r>
        <w:rPr>
          <w:rStyle w:val="s0"/>
        </w:rPr>
        <w:t>патент н</w:t>
      </w:r>
      <w:r>
        <w:rPr>
          <w:rStyle w:val="s0"/>
        </w:rPr>
        <w:t>егiзiнде арнаулы салық режимiн қолдану шарттарына сәйкессiздiк туындаған айдан кейiнгi айдың бiрiншi күнi;</w:t>
      </w:r>
    </w:p>
    <w:p w:rsidR="00000000" w:rsidRDefault="00B238DD">
      <w:pPr>
        <w:ind w:firstLine="400"/>
        <w:jc w:val="both"/>
      </w:pPr>
      <w:r>
        <w:rPr>
          <w:rStyle w:val="s0"/>
        </w:rPr>
        <w:t>өзге</w:t>
      </w:r>
      <w:r>
        <w:rPr>
          <w:rStyle w:val="s0"/>
        </w:rPr>
        <w:t xml:space="preserve"> де жағдайларда патенттiң қолданылу мерзiмi аяқталғаннан кейiнгi бiрiншi күн оңайлатылған декларация негiзiнде арнаулы салық режимiн қолдануды ба</w:t>
      </w:r>
      <w:r>
        <w:rPr>
          <w:rStyle w:val="s0"/>
        </w:rPr>
        <w:t>стау күнi болып табылады.</w:t>
      </w:r>
    </w:p>
    <w:p w:rsidR="00000000" w:rsidRDefault="00B238DD">
      <w:pPr>
        <w:ind w:firstLine="400"/>
        <w:jc w:val="both"/>
      </w:pPr>
      <w:r>
        <w:rPr>
          <w:rStyle w:val="s0"/>
        </w:rPr>
        <w:t>Салық төлеушiнiң осы тармақта аталған мерзiмде салықтық өтiнiштi табыс етпеуi, оның бюджетпен есеп айырысуды жалпыға бiрдей белгiленген тәртiппен жүзеге асыруға келісімi деп есептеледi.</w:t>
      </w:r>
    </w:p>
    <w:p w:rsidR="00000000" w:rsidRDefault="00B238DD">
      <w:pPr>
        <w:ind w:firstLine="400"/>
        <w:jc w:val="both"/>
      </w:pPr>
      <w:r>
        <w:rPr>
          <w:rStyle w:val="s0"/>
        </w:rPr>
        <w:t>2. Салық органы салық төлеушiнiң салықтық өт</w:t>
      </w:r>
      <w:r>
        <w:rPr>
          <w:rStyle w:val="s0"/>
        </w:rPr>
        <w:t xml:space="preserve">iнiштi табыс еткен күннен бастап үш жұмыс күнi iшiнде </w:t>
      </w:r>
      <w:hyperlink r:id="rId2708" w:history="1">
        <w:r>
          <w:rPr>
            <w:rStyle w:val="a3"/>
          </w:rPr>
          <w:t>уәкiлеттi орган белгiлеген</w:t>
        </w:r>
      </w:hyperlink>
      <w:r>
        <w:rPr>
          <w:rStyle w:val="s0"/>
        </w:rPr>
        <w:t xml:space="preserve"> нысан бойынша оның арнаулы салық режимiн қолдану туралы немесе арнаулы салық режимiн қолданудан бас тарту тура</w:t>
      </w:r>
      <w:r>
        <w:rPr>
          <w:rStyle w:val="s0"/>
        </w:rPr>
        <w:t>лы шешiмдi шығарады. Шешiм екi данада ресiмделедi.</w:t>
      </w:r>
    </w:p>
    <w:p w:rsidR="00000000" w:rsidRDefault="00B238DD">
      <w:pPr>
        <w:ind w:firstLine="400"/>
        <w:jc w:val="both"/>
      </w:pPr>
      <w:r>
        <w:rPr>
          <w:rStyle w:val="s0"/>
        </w:rPr>
        <w:t>Бiр данасы салық төлеушiге оның қолы қойылып тапсырылады немесе салық органы шешiм қабылдаған күннен бастап күнтiзбелiк он күн iшiнде шешiмдi алу үшiн салық төлеушi салық органына келмеген жағдайда, ол хаб</w:t>
      </w:r>
      <w:r>
        <w:rPr>
          <w:rStyle w:val="s0"/>
        </w:rPr>
        <w:t>арламасы бар тапсырыс хатпен почта арқылы жiберiледi.</w:t>
      </w:r>
    </w:p>
    <w:p w:rsidR="00000000" w:rsidRDefault="00B238DD">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тапсырылды деп ес</w:t>
      </w:r>
      <w:r>
        <w:rPr>
          <w:rStyle w:val="s0"/>
        </w:rPr>
        <w:t>ептеледi.</w:t>
      </w:r>
    </w:p>
    <w:p w:rsidR="00000000" w:rsidRDefault="00B238DD">
      <w:pPr>
        <w:ind w:firstLine="400"/>
        <w:jc w:val="both"/>
      </w:pPr>
      <w:r>
        <w:rPr>
          <w:rStyle w:val="s0"/>
        </w:rPr>
        <w:t xml:space="preserve">Салық төлеушiнiң осы Кодекстiң </w:t>
      </w:r>
      <w:hyperlink r:id="rId2709" w:anchor="sub_id=4280000" w:history="1">
        <w:r>
          <w:rPr>
            <w:rStyle w:val="a3"/>
          </w:rPr>
          <w:t>428</w:t>
        </w:r>
      </w:hyperlink>
      <w:r>
        <w:rPr>
          <w:rStyle w:val="s0"/>
        </w:rPr>
        <w:t xml:space="preserve"> және </w:t>
      </w:r>
      <w:hyperlink r:id="rId2710" w:anchor="sub_id=4330000" w:history="1">
        <w:r>
          <w:rPr>
            <w:rStyle w:val="a3"/>
          </w:rPr>
          <w:t>433-баптарында</w:t>
        </w:r>
      </w:hyperlink>
      <w:r>
        <w:rPr>
          <w:rStyle w:val="s0"/>
        </w:rPr>
        <w:t xml:space="preserve"> көрсетiлген талаптарғ</w:t>
      </w:r>
      <w:r>
        <w:rPr>
          <w:rStyle w:val="s0"/>
        </w:rPr>
        <w:t>а сай келмеуi арнаулы салық режимiн қолданудан бас тарту үшiн негiз болып табылады.</w:t>
      </w:r>
    </w:p>
    <w:p w:rsidR="00000000" w:rsidRDefault="00B238DD">
      <w:pPr>
        <w:ind w:firstLine="400"/>
        <w:jc w:val="both"/>
      </w:pPr>
      <w:r>
        <w:rPr>
          <w:rStyle w:val="s0"/>
        </w:rPr>
        <w:t>3. Оңайлатылған декларация негiзiнде арнаулы салық режимiн қолдануды тоқтату салықтық өтiнiштiң негiзiнде не осы баптың 6-тармағында көзделген жағдайларда салық органының ш</w:t>
      </w:r>
      <w:r>
        <w:rPr>
          <w:rStyle w:val="s0"/>
        </w:rPr>
        <w:t>ешiмi бойынша жүргiзiледi.</w:t>
      </w:r>
    </w:p>
    <w:p w:rsidR="00000000" w:rsidRDefault="00B238DD">
      <w:pPr>
        <w:ind w:firstLine="400"/>
        <w:jc w:val="both"/>
      </w:pPr>
      <w:r>
        <w:rPr>
          <w:rStyle w:val="s0"/>
        </w:rPr>
        <w:t>4. Егер салық төлеушi оңайлатылған декларация негiзiнде арнаулы салық режимiн қолдануды өз еркiмен тоқтату туралы шешiм қабылдаса, аталған режимдi тоқтатуды салық органы салықтық өтiнiш берiлген айдан кейiнгi айдан бастап жүргiзе</w:t>
      </w:r>
      <w:r>
        <w:rPr>
          <w:rStyle w:val="s0"/>
        </w:rPr>
        <w:t>дi.</w:t>
      </w:r>
    </w:p>
    <w:p w:rsidR="00000000" w:rsidRDefault="00B238DD">
      <w:pPr>
        <w:ind w:firstLine="400"/>
        <w:jc w:val="both"/>
      </w:pPr>
      <w:r>
        <w:rPr>
          <w:rStyle w:val="s0"/>
        </w:rPr>
        <w:t>Бұл ретте:</w:t>
      </w:r>
    </w:p>
    <w:p w:rsidR="00000000" w:rsidRDefault="00B238DD">
      <w:pPr>
        <w:ind w:firstLine="400"/>
        <w:jc w:val="both"/>
      </w:pPr>
      <w:r>
        <w:rPr>
          <w:rStyle w:val="s0"/>
        </w:rPr>
        <w:t>1) салықтық өтiнiш табыс етiлген айдың соңғы күнi арнаулы салық режимiн қолдануды тоқтау күнi болып табылады;</w:t>
      </w:r>
    </w:p>
    <w:p w:rsidR="00000000" w:rsidRDefault="00B238DD">
      <w:pPr>
        <w:ind w:firstLine="400"/>
        <w:jc w:val="both"/>
      </w:pPr>
      <w:r>
        <w:rPr>
          <w:rStyle w:val="s0"/>
        </w:rPr>
        <w:t xml:space="preserve">2) </w:t>
      </w:r>
      <w:hyperlink r:id="rId2711" w:anchor="sub_id=12" w:history="1">
        <w:r>
          <w:rPr>
            <w:rStyle w:val="a3"/>
          </w:rPr>
          <w:t>салықтық өтiнiш</w:t>
        </w:r>
      </w:hyperlink>
      <w:r>
        <w:rPr>
          <w:rStyle w:val="s0"/>
        </w:rPr>
        <w:t xml:space="preserve"> табыс етiлген айдан кейiнгi айды</w:t>
      </w:r>
      <w:r>
        <w:rPr>
          <w:rStyle w:val="s0"/>
        </w:rPr>
        <w:t>ң</w:t>
      </w:r>
      <w:r>
        <w:rPr>
          <w:rStyle w:val="s0"/>
        </w:rPr>
        <w:t xml:space="preserve"> бiрiншi күнi жалпыға бiрдей белгiленген тәртiптi қолдануды бастау күнi болып табылады.</w:t>
      </w:r>
    </w:p>
    <w:p w:rsidR="00000000" w:rsidRDefault="00B238DD">
      <w:pPr>
        <w:ind w:firstLine="400"/>
        <w:jc w:val="both"/>
      </w:pPr>
      <w:r>
        <w:rPr>
          <w:rStyle w:val="s0"/>
        </w:rPr>
        <w:t xml:space="preserve">5. Осы Кодекстiң </w:t>
      </w:r>
      <w:hyperlink r:id="rId2712" w:anchor="sub_id=4280000" w:history="1">
        <w:r>
          <w:rPr>
            <w:rStyle w:val="a3"/>
          </w:rPr>
          <w:t>428</w:t>
        </w:r>
      </w:hyperlink>
      <w:r>
        <w:rPr>
          <w:rStyle w:val="s0"/>
        </w:rPr>
        <w:t xml:space="preserve"> және </w:t>
      </w:r>
      <w:hyperlink r:id="rId2713" w:anchor="sub_id=4330000" w:history="1">
        <w:r>
          <w:rPr>
            <w:rStyle w:val="a3"/>
          </w:rPr>
          <w:t>433-баптарында</w:t>
        </w:r>
      </w:hyperlink>
      <w:r>
        <w:rPr>
          <w:rStyle w:val="s0"/>
        </w:rPr>
        <w:t xml:space="preserve"> белгiленген талаптарға сай келмеген жағдайда, салықтық өтiнiш сәйкессiздiк туындаған кезден бастап күнтiзбелiк он күн iшiнде табыс етiледi. Аталған жағдайда арнаулы салық режимiн тоқтату сәйкессiздiк туындаған ай</w:t>
      </w:r>
      <w:r>
        <w:rPr>
          <w:rStyle w:val="s0"/>
        </w:rPr>
        <w:t>дан кейiнгi айдан бастап жүргiзiледi.</w:t>
      </w:r>
    </w:p>
    <w:p w:rsidR="00000000" w:rsidRDefault="00B238DD">
      <w:pPr>
        <w:ind w:firstLine="400"/>
        <w:jc w:val="both"/>
      </w:pPr>
      <w:r>
        <w:rPr>
          <w:rStyle w:val="s0"/>
        </w:rPr>
        <w:t xml:space="preserve">6. Салық органы салық төлеушiнiң осы Кодекстiң </w:t>
      </w:r>
      <w:hyperlink r:id="rId2714" w:anchor="sub_id=4280000" w:history="1">
        <w:r>
          <w:rPr>
            <w:rStyle w:val="a3"/>
          </w:rPr>
          <w:t>428</w:t>
        </w:r>
      </w:hyperlink>
      <w:r>
        <w:rPr>
          <w:rStyle w:val="s0"/>
        </w:rPr>
        <w:t xml:space="preserve"> және </w:t>
      </w:r>
      <w:hyperlink r:id="rId2715" w:anchor="sub_id=4330000" w:history="1">
        <w:r>
          <w:rPr>
            <w:rStyle w:val="a3"/>
          </w:rPr>
          <w:t>433-баптарында</w:t>
        </w:r>
      </w:hyperlink>
      <w:r>
        <w:rPr>
          <w:rStyle w:val="s0"/>
        </w:rPr>
        <w:t xml:space="preserve"> белгiленген талаптарға сәйкес келмеу фактiсiн анықтаған кезде, осы салық төлеушiнi сәйкессiздiк туындаған айдан кейiнгi айдан бастап жалпыға бiрдей белгiлен</w:t>
      </w:r>
      <w:r>
        <w:rPr>
          <w:rStyle w:val="s0"/>
        </w:rPr>
        <w:t>ген тәртiпке ауыстырады.</w:t>
      </w:r>
    </w:p>
    <w:p w:rsidR="00000000" w:rsidRDefault="00B238DD">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бiрдей белгiленген тәртiпке ауыстырғанға дейiн салық төлеушiге осы Кодекстiң </w:t>
      </w:r>
      <w:hyperlink r:id="rId2716" w:anchor="sub_id=6070000" w:history="1">
        <w:r>
          <w:rPr>
            <w:rStyle w:val="a3"/>
          </w:rPr>
          <w:t>607</w:t>
        </w:r>
      </w:hyperlink>
      <w:r>
        <w:rPr>
          <w:rStyle w:val="s0"/>
        </w:rPr>
        <w:t xml:space="preserve"> және </w:t>
      </w:r>
      <w:hyperlink r:id="rId2717"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w:t>
      </w:r>
      <w:r>
        <w:rPr>
          <w:rStyle w:val="s0"/>
        </w:rPr>
        <w:t>ықтаған бұзушылықтарды жою туралы хабарлама жiбередi.</w:t>
      </w:r>
    </w:p>
    <w:p w:rsidR="00000000" w:rsidRDefault="00B238DD">
      <w:pPr>
        <w:ind w:firstLine="400"/>
        <w:jc w:val="both"/>
      </w:pPr>
      <w:r>
        <w:rPr>
          <w:rStyle w:val="s0"/>
        </w:rPr>
        <w:t>7. Осы баптың 5 және 6-тармақтарында көрсетiлген жағдайларда:</w:t>
      </w:r>
    </w:p>
    <w:p w:rsidR="00000000" w:rsidRDefault="00B238DD">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B238DD">
      <w:pPr>
        <w:ind w:firstLine="400"/>
        <w:jc w:val="both"/>
      </w:pPr>
      <w:r>
        <w:rPr>
          <w:rStyle w:val="s0"/>
        </w:rPr>
        <w:t>2) осындай сәйкессiздiк туын</w:t>
      </w:r>
      <w:r>
        <w:rPr>
          <w:rStyle w:val="s0"/>
        </w:rPr>
        <w:t>даған айдан кейiнгi айдың бiрiншi күнi жалпыға бiрдей белгiленген тәртiптi қолдануды бастау күнi болып табылады.</w:t>
      </w:r>
    </w:p>
    <w:p w:rsidR="00000000" w:rsidRDefault="00B238DD">
      <w:pPr>
        <w:ind w:firstLine="400"/>
        <w:jc w:val="both"/>
      </w:pPr>
      <w:r>
        <w:t> </w:t>
      </w:r>
    </w:p>
    <w:p w:rsidR="00000000" w:rsidRDefault="00B238DD">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B238DD">
      <w:pPr>
        <w:ind w:firstLine="400"/>
        <w:jc w:val="both"/>
      </w:pPr>
      <w:r>
        <w:rPr>
          <w:rStyle w:val="s0"/>
        </w:rPr>
        <w:t>1. Салықтарды оңайлатылған декларация негізінде есептеуді салық төлеуші салық сал</w:t>
      </w:r>
      <w:r>
        <w:rPr>
          <w:rStyle w:val="s0"/>
        </w:rPr>
        <w:t>у объектісіне есепті салық кезеңінде 3 процент мөлшеріндегі ставканы қолдану арқылы дербес жүргізеді.</w:t>
      </w:r>
    </w:p>
    <w:p w:rsidR="00000000" w:rsidRDefault="00B238DD">
      <w:pPr>
        <w:jc w:val="both"/>
      </w:pPr>
      <w:r>
        <w:rPr>
          <w:rStyle w:val="s3"/>
        </w:rPr>
        <w:t xml:space="preserve">2009.16.11. № 200-ІV ҚР </w:t>
      </w:r>
      <w:hyperlink r:id="rId2718" w:anchor="sub_id=141"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2719" w:anchor="sub_id=4360200" w:history="1">
        <w:r>
          <w:rPr>
            <w:rStyle w:val="a3"/>
            <w:i/>
            <w:iCs/>
          </w:rPr>
          <w:t>ред</w:t>
        </w:r>
      </w:hyperlink>
      <w:r>
        <w:rPr>
          <w:rStyle w:val="s3"/>
        </w:rPr>
        <w:t>.қара)</w:t>
      </w:r>
    </w:p>
    <w:p w:rsidR="00000000" w:rsidRDefault="00B238DD">
      <w:pPr>
        <w:ind w:firstLine="400"/>
        <w:jc w:val="both"/>
      </w:pPr>
      <w:r>
        <w:rPr>
          <w:rStyle w:val="s0"/>
        </w:rPr>
        <w:t>2. Егер есепті кезеңнің қорытындылары бойынша қызметкерлердің орташа айлық жалақысы ре</w:t>
      </w:r>
      <w:r>
        <w:rPr>
          <w:rStyle w:val="s0"/>
        </w:rPr>
        <w:t>спубликалық бюджет туралы заңда белгiленген және салық кезеңiнiң бiрiншi күнi қолданыста болған ең төмен жалақының, дара кәсіпкерлерде кемінде 2 еселенген, заңды тұлғаларда кемінде 2,5 еселенген мөлшерін құраса, осы баптың 1-тармағына сәйкес салық кезеңі і</w:t>
      </w:r>
      <w:r>
        <w:rPr>
          <w:rStyle w:val="s0"/>
        </w:rPr>
        <w:t>шінде есептелген салық сомасы қызметкерлердің орташа тізімдік санын негізге ала отырып, әрбір қызметкер үшін салық сомасының 1,5 проценті мөлшеріндегі сомаға азайтылу жағына қарай түзетілуге жатады.</w:t>
      </w:r>
    </w:p>
    <w:p w:rsidR="00000000" w:rsidRDefault="00B238DD">
      <w:pPr>
        <w:ind w:firstLine="400"/>
        <w:jc w:val="both"/>
      </w:pPr>
      <w:r>
        <w:rPr>
          <w:rStyle w:val="s0"/>
        </w:rPr>
        <w:t xml:space="preserve">3. Салық кезеңі ішінде осы Кодекстің </w:t>
      </w:r>
      <w:hyperlink r:id="rId2720" w:anchor="sub_id=4330000" w:history="1">
        <w:r>
          <w:rPr>
            <w:rStyle w:val="a3"/>
          </w:rPr>
          <w:t>433-бабында</w:t>
        </w:r>
      </w:hyperlink>
      <w:r>
        <w:rPr>
          <w:rStyle w:val="s0"/>
        </w:rPr>
        <w:t xml:space="preserve"> белгіленген табыс сомасынан іс жүзінде алынған табыс сомалары асып түскен жағдайда, салық салудың жалпыға бірдей белгіленген тәртібіне не өзге арнаулы салық режиміне өту (ауысу) к</w:t>
      </w:r>
      <w:r>
        <w:rPr>
          <w:rStyle w:val="s0"/>
        </w:rPr>
        <w:t>үніне</w:t>
      </w:r>
      <w:r>
        <w:rPr>
          <w:rStyle w:val="s0"/>
        </w:rPr>
        <w:t xml:space="preserve"> дейін салықтарды есептеу осы баптың 1-тармағында белгіленген ставка бойынша жүргізіледі. </w:t>
      </w:r>
    </w:p>
    <w:p w:rsidR="00000000" w:rsidRDefault="00B238DD">
      <w:pPr>
        <w:ind w:firstLine="400"/>
        <w:jc w:val="both"/>
      </w:pPr>
      <w:r>
        <w:rPr>
          <w:rStyle w:val="s0"/>
        </w:rPr>
        <w:t xml:space="preserve">4. Осы баптың 3-тармағында аталған жағдайда, осы баптың 2-тармағында көзделген түзетуге осы Кодекстің </w:t>
      </w:r>
      <w:hyperlink r:id="rId2721" w:anchor="sub_id=4330000" w:history="1">
        <w:r>
          <w:rPr>
            <w:rStyle w:val="a3"/>
          </w:rPr>
          <w:t>433-бабында</w:t>
        </w:r>
      </w:hyperlink>
      <w:r>
        <w:rPr>
          <w:rStyle w:val="s0"/>
        </w:rPr>
        <w:t xml:space="preserve"> белгіленген табыстың сомасынан есептелген салық сомасы ғана жатады.</w:t>
      </w:r>
    </w:p>
    <w:p w:rsidR="00000000" w:rsidRDefault="00B238DD">
      <w:pPr>
        <w:ind w:firstLine="400"/>
        <w:jc w:val="both"/>
      </w:pPr>
      <w:r>
        <w:rPr>
          <w:rStyle w:val="s0"/>
        </w:rPr>
        <w:t xml:space="preserve">5. Салық кезеңі ішінде шекті орташа тізімдік сан осы Кодекстің </w:t>
      </w:r>
      <w:hyperlink r:id="rId2722" w:anchor="sub_id=4330000" w:history="1">
        <w:r>
          <w:rPr>
            <w:rStyle w:val="a3"/>
          </w:rPr>
          <w:t>4</w:t>
        </w:r>
        <w:r>
          <w:rPr>
            <w:rStyle w:val="a3"/>
          </w:rPr>
          <w:t>33-бабында</w:t>
        </w:r>
      </w:hyperlink>
      <w:r>
        <w:rPr>
          <w:rStyle w:val="s0"/>
        </w:rPr>
        <w:t xml:space="preserve"> белгіленгеннен асып түскен жағдайда, осы баптың 2-тармағында көзделген түзету шекті орташа тізімдік санға ғана жүргізіледі.</w:t>
      </w:r>
    </w:p>
    <w:p w:rsidR="00000000" w:rsidRDefault="00B238DD">
      <w:pPr>
        <w:ind w:firstLine="400"/>
        <w:jc w:val="both"/>
      </w:pPr>
      <w:r>
        <w:rPr>
          <w:rStyle w:val="s0"/>
        </w:rPr>
        <w:t> </w:t>
      </w:r>
    </w:p>
    <w:p w:rsidR="00000000" w:rsidRDefault="00B238DD">
      <w:pPr>
        <w:ind w:firstLine="400"/>
        <w:jc w:val="both"/>
      </w:pPr>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B238DD">
      <w:pPr>
        <w:ind w:firstLine="400"/>
        <w:jc w:val="both"/>
      </w:pPr>
      <w:r>
        <w:rPr>
          <w:rStyle w:val="s0"/>
        </w:rPr>
        <w:t xml:space="preserve">1. </w:t>
      </w:r>
      <w:hyperlink r:id="rId2723" w:history="1">
        <w:r>
          <w:rPr>
            <w:rStyle w:val="a3"/>
          </w:rPr>
          <w:t>Оңайлатылған декларация</w:t>
        </w:r>
      </w:hyperlink>
      <w:r>
        <w:rPr>
          <w:rStyle w:val="s0"/>
        </w:rPr>
        <w:t xml:space="preserve"> салық төлеушінің орналасқан жері бойынша салық органына есепті салық кезеңінен кейінгі екінші айдың 15-інен кешіктірілмей табыс етіледі. </w:t>
      </w:r>
    </w:p>
    <w:p w:rsidR="00000000" w:rsidRDefault="00B238DD">
      <w:pPr>
        <w:ind w:firstLine="400"/>
        <w:jc w:val="both"/>
      </w:pPr>
      <w:r>
        <w:rPr>
          <w:rStyle w:val="s0"/>
        </w:rPr>
        <w:t>2. Оңайлатылған декларация бойынша есептелген салықтарды бюджетке т</w:t>
      </w:r>
      <w:r>
        <w:rPr>
          <w:rStyle w:val="s0"/>
        </w:rPr>
        <w:t>өлеу</w:t>
      </w:r>
      <w:r>
        <w:rPr>
          <w:rStyle w:val="s0"/>
        </w:rPr>
        <w:t xml:space="preserve"> жеке (корпорациялық) табыс салығы мен әлеуметтік салық түрінде есепті салық кезеңінен кейінгі екінші айдың 25-інен кешіктірілмей жүргізіледі.</w:t>
      </w:r>
    </w:p>
    <w:p w:rsidR="00000000" w:rsidRDefault="00B238DD">
      <w:pPr>
        <w:ind w:firstLine="400"/>
        <w:jc w:val="both"/>
      </w:pPr>
      <w:r>
        <w:rPr>
          <w:rStyle w:val="s0"/>
        </w:rPr>
        <w:t xml:space="preserve">Бұл ретте жеке (корпорациялық) табыс салығы - оңайлатылған декларация бойынша есептелген салық сомасының 1/2 </w:t>
      </w:r>
      <w:r>
        <w:rPr>
          <w:rStyle w:val="s0"/>
        </w:rPr>
        <w:t>мөлшерінде, әлеуметтік салық Қазақстан Республикасының міндетті әлеуметтік сақтандыру туралы </w:t>
      </w:r>
      <w:hyperlink r:id="rId2724" w:anchor="sub_id=140000" w:history="1">
        <w:r>
          <w:rPr>
            <w:rStyle w:val="a3"/>
          </w:rPr>
          <w:t>заңнамалық актісіне </w:t>
        </w:r>
      </w:hyperlink>
      <w:r>
        <w:rPr>
          <w:rStyle w:val="s0"/>
        </w:rPr>
        <w:t>сәйкес Мемлекеттік әлеуметтік сақтандыру қорына </w:t>
      </w:r>
      <w:r>
        <w:rPr>
          <w:rStyle w:val="s0"/>
        </w:rPr>
        <w:t>есептелген әлеуметтік аударымдар сомасын алып тастағаннан кейінгі оңайлатылған декларация бойынша есептелген салық сомасының 1/2 бөлігі мөлшерінде төленуге жатады.</w:t>
      </w:r>
    </w:p>
    <w:p w:rsidR="00000000" w:rsidRDefault="00B238DD">
      <w:pPr>
        <w:ind w:firstLine="400"/>
        <w:jc w:val="both"/>
      </w:pPr>
      <w:r>
        <w:rPr>
          <w:rStyle w:val="s0"/>
        </w:rPr>
        <w:t>Мемлекеттік әлеуметтік сақтандыру қорына әлеуметтік аударымдар сомасы әлеуметтік салық сомас</w:t>
      </w:r>
      <w:r>
        <w:rPr>
          <w:rStyle w:val="s0"/>
        </w:rPr>
        <w:t>ынан асып түскен кезде, әлеуметтік салық сомасы нөлге тең болады.</w:t>
      </w:r>
    </w:p>
    <w:p w:rsidR="00000000" w:rsidRDefault="00B238DD">
      <w:pPr>
        <w:ind w:firstLine="400"/>
        <w:jc w:val="both"/>
      </w:pPr>
      <w:r>
        <w:rPr>
          <w:rStyle w:val="s0"/>
        </w:rPr>
        <w:t>3. Оңайлатылған декларацияда төлем көзінен ұсталатын жеке табыс салығының, міндетті зейнетақы жарналары мен әлеуметтік аударымдардың есептелген сомалары көрсетіледі.</w:t>
      </w:r>
    </w:p>
    <w:p w:rsidR="00000000" w:rsidRDefault="00B238DD">
      <w:pPr>
        <w:ind w:firstLine="400"/>
        <w:jc w:val="both"/>
      </w:pPr>
      <w:r>
        <w:rPr>
          <w:rStyle w:val="s0"/>
        </w:rPr>
        <w:t> </w:t>
      </w:r>
    </w:p>
    <w:p w:rsidR="00000000" w:rsidRDefault="00B238DD">
      <w:pPr>
        <w:ind w:firstLine="400"/>
        <w:jc w:val="both"/>
      </w:pPr>
      <w:r>
        <w:rPr>
          <w:rStyle w:val="s0"/>
          <w:b/>
          <w:bCs/>
        </w:rPr>
        <w:t>438-бап</w:t>
      </w:r>
      <w:r>
        <w:rPr>
          <w:rStyle w:val="s0"/>
        </w:rPr>
        <w:t xml:space="preserve">. </w:t>
      </w:r>
      <w:r>
        <w:rPr>
          <w:rStyle w:val="s0"/>
          <w:b/>
          <w:bCs/>
        </w:rPr>
        <w:t>Жекелеген сал</w:t>
      </w:r>
      <w:r>
        <w:rPr>
          <w:rStyle w:val="s0"/>
          <w:b/>
          <w:bCs/>
        </w:rPr>
        <w:t>ық түрлерін, әлеуметтік аударымдарды және</w:t>
      </w:r>
    </w:p>
    <w:p w:rsidR="00000000" w:rsidRDefault="00B238DD">
      <w:pPr>
        <w:ind w:firstLine="400"/>
        <w:jc w:val="both"/>
      </w:pPr>
      <w:r>
        <w:rPr>
          <w:rStyle w:val="s0"/>
          <w:b/>
          <w:bCs/>
        </w:rPr>
        <w:t>міндетті зейнетақы жарналарын төлеу ерекшеліктері</w:t>
      </w:r>
    </w:p>
    <w:p w:rsidR="00000000" w:rsidRDefault="00B238DD">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аудару есепті салық кезеңінен кейінгі екінші айдың 2</w:t>
      </w:r>
      <w:r>
        <w:rPr>
          <w:rStyle w:val="s0"/>
        </w:rPr>
        <w:t>5-інен кешіктірілмей жүргізіледі</w:t>
      </w:r>
      <w:hyperlink r:id="rId2725" w:history="1">
        <w:r>
          <w:rPr>
            <w:rStyle w:val="a3"/>
            <w:color w:val="000000"/>
            <w:u w:val="none"/>
          </w:rPr>
          <w:t>.(</w:t>
        </w:r>
      </w:hyperlink>
    </w:p>
    <w:p w:rsidR="00000000" w:rsidRDefault="00B238DD">
      <w:pPr>
        <w:ind w:firstLine="400"/>
        <w:jc w:val="both"/>
      </w:pPr>
      <w:r>
        <w:rPr>
          <w:rStyle w:val="s0"/>
        </w:rPr>
        <w:t> </w:t>
      </w:r>
    </w:p>
    <w:p w:rsidR="00000000" w:rsidRDefault="00B238DD">
      <w:pPr>
        <w:jc w:val="center"/>
      </w:pPr>
      <w:r>
        <w:rPr>
          <w:rStyle w:val="s1"/>
        </w:rPr>
        <w:t>62-тарау. ШАРУА НЕМЕСЕ ФЕРМЕР ҚОЖАЛЫҚТАРЫ  ҮШІН АРНАУЛЫ САЛЫҚ РЕЖИМІ</w:t>
      </w:r>
    </w:p>
    <w:p w:rsidR="00000000" w:rsidRDefault="00B238DD">
      <w:r>
        <w:t> </w:t>
      </w:r>
    </w:p>
    <w:p w:rsidR="00000000" w:rsidRDefault="00B238DD">
      <w:pPr>
        <w:ind w:firstLine="400"/>
        <w:jc w:val="both"/>
      </w:pPr>
      <w:r>
        <w:rPr>
          <w:rStyle w:val="s0"/>
          <w:b/>
          <w:bCs/>
        </w:rPr>
        <w:t>439-бап</w:t>
      </w:r>
      <w:r>
        <w:rPr>
          <w:rStyle w:val="s0"/>
        </w:rPr>
        <w:t xml:space="preserve">. </w:t>
      </w:r>
      <w:r>
        <w:rPr>
          <w:rStyle w:val="s0"/>
          <w:b/>
          <w:bCs/>
        </w:rPr>
        <w:t>Жалпы ережелер</w:t>
      </w:r>
    </w:p>
    <w:p w:rsidR="00000000" w:rsidRDefault="00B238DD">
      <w:pPr>
        <w:ind w:firstLine="400"/>
        <w:jc w:val="both"/>
      </w:pPr>
      <w:r>
        <w:rPr>
          <w:rStyle w:val="s0"/>
        </w:rPr>
        <w:t>1. Шаруа немесе фермер қожалықтары осы тарауда белгіл</w:t>
      </w:r>
      <w:r>
        <w:rPr>
          <w:rStyle w:val="s0"/>
        </w:rPr>
        <w:t>енген арнаулы салық режимін немесе жалпыға бірдей белгіленген тәртіпті дербес таңдауға құқылы.</w:t>
      </w:r>
    </w:p>
    <w:p w:rsidR="00000000" w:rsidRDefault="00B238DD">
      <w:pPr>
        <w:ind w:firstLine="400"/>
        <w:jc w:val="both"/>
      </w:pPr>
      <w:r>
        <w:rPr>
          <w:rStyle w:val="s0"/>
        </w:rPr>
        <w:t>2. Шаруа немесе фермер қожалықтары үшін арнаулы салық режимі бірыңғай жер салығын төлеу негізінде бюджетпен есеп айырысудың ерекше тәртібін көздейді және акцизде</w:t>
      </w:r>
      <w:r>
        <w:rPr>
          <w:rStyle w:val="s0"/>
        </w:rPr>
        <w:t>летін өнімдерді өндіру, қайта өңдеу және өткізу жөніндегі қызметті қоспағанда, ауыл шаруашылығы өнімдерін өндіру, өзі өндірген ауыл шаруашылығы өнімдерін қайта өңдеу және оны өткізу жөніндегі шаруа немесе фермер қожалықтарының қызметіне қолданылады.</w:t>
      </w:r>
    </w:p>
    <w:p w:rsidR="00000000" w:rsidRDefault="00B238DD">
      <w:pPr>
        <w:ind w:firstLine="400"/>
        <w:jc w:val="both"/>
      </w:pPr>
      <w:r>
        <w:rPr>
          <w:rStyle w:val="s0"/>
        </w:rPr>
        <w:t>3. Жек</w:t>
      </w:r>
      <w:r>
        <w:rPr>
          <w:rStyle w:val="s0"/>
        </w:rPr>
        <w:t>е меншік құқығындағы және (немесе) жер пайдалану құқығындағы (қайталап жер пайдалану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B238DD">
      <w:pPr>
        <w:ind w:firstLine="400"/>
        <w:jc w:val="both"/>
      </w:pPr>
      <w:r>
        <w:rPr>
          <w:rStyle w:val="s0"/>
          <w:b/>
          <w:bCs/>
        </w:rPr>
        <w:t> </w:t>
      </w:r>
    </w:p>
    <w:p w:rsidR="00000000" w:rsidRDefault="00B238DD">
      <w:pPr>
        <w:ind w:firstLine="400"/>
        <w:jc w:val="both"/>
      </w:pPr>
      <w:r>
        <w:rPr>
          <w:rStyle w:val="s0"/>
          <w:b/>
          <w:bCs/>
        </w:rPr>
        <w:t>440-бап</w:t>
      </w:r>
      <w:r>
        <w:rPr>
          <w:rStyle w:val="s0"/>
        </w:rPr>
        <w:t xml:space="preserve">. </w:t>
      </w:r>
      <w:r>
        <w:rPr>
          <w:rStyle w:val="s0"/>
          <w:b/>
          <w:bCs/>
        </w:rPr>
        <w:t>Салық кезеңі</w:t>
      </w:r>
    </w:p>
    <w:p w:rsidR="00000000" w:rsidRDefault="00B238DD">
      <w:pPr>
        <w:ind w:firstLine="400"/>
        <w:jc w:val="both"/>
      </w:pPr>
      <w:r>
        <w:rPr>
          <w:rStyle w:val="s0"/>
        </w:rPr>
        <w:t>Күнтізбелік жыл</w:t>
      </w:r>
      <w:r>
        <w:rPr>
          <w:rStyle w:val="s0"/>
        </w:rPr>
        <w:t xml:space="preserve"> бірыңғай жер салығы бойынша салық кезеңі болып табылады.</w:t>
      </w:r>
    </w:p>
    <w:p w:rsidR="00000000" w:rsidRDefault="00B238DD">
      <w:pPr>
        <w:ind w:firstLine="400"/>
        <w:jc w:val="both"/>
      </w:pPr>
      <w:r>
        <w:t> </w:t>
      </w:r>
    </w:p>
    <w:p w:rsidR="00000000" w:rsidRDefault="00B238DD">
      <w:pPr>
        <w:jc w:val="both"/>
      </w:pPr>
      <w:r>
        <w:rPr>
          <w:rStyle w:val="s3"/>
        </w:rPr>
        <w:t xml:space="preserve">2009.16.11. № 200-ІV ҚР </w:t>
      </w:r>
      <w:hyperlink r:id="rId2726" w:anchor="sub_id=142" w:history="1">
        <w:r>
          <w:rPr>
            <w:rStyle w:val="a3"/>
            <w:i/>
            <w:iCs/>
          </w:rPr>
          <w:t>Заңымен</w:t>
        </w:r>
      </w:hyperlink>
      <w:r>
        <w:rPr>
          <w:rStyle w:val="s3"/>
        </w:rPr>
        <w:t xml:space="preserve"> 441-бап жаңа редакцияда (2010 ж. 1 қаңтардан бастап қолданысқа енгiзiлді) (бұр.</w:t>
      </w:r>
      <w:hyperlink r:id="rId2727" w:anchor="sub_id=4410000" w:history="1">
        <w:r>
          <w:rPr>
            <w:rStyle w:val="a3"/>
            <w:i/>
            <w:iCs/>
          </w:rPr>
          <w:t>ред</w:t>
        </w:r>
      </w:hyperlink>
      <w:r>
        <w:rPr>
          <w:rStyle w:val="s3"/>
        </w:rPr>
        <w:t>.қара)</w:t>
      </w:r>
    </w:p>
    <w:p w:rsidR="00000000" w:rsidRDefault="00B238DD">
      <w:pPr>
        <w:ind w:firstLine="400"/>
        <w:jc w:val="both"/>
      </w:pPr>
      <w:r>
        <w:rPr>
          <w:rStyle w:val="s0"/>
          <w:b/>
          <w:bCs/>
        </w:rPr>
        <w:t>441-бап. Қолдану шарттары</w:t>
      </w:r>
    </w:p>
    <w:p w:rsidR="00000000" w:rsidRDefault="00B238DD">
      <w:pPr>
        <w:ind w:firstLine="400"/>
        <w:jc w:val="both"/>
      </w:pPr>
      <w:r>
        <w:rPr>
          <w:rStyle w:val="s0"/>
        </w:rPr>
        <w:t>1. Шаруа немесе фермер қожалықтары арнаулы салық режимiн қолдану үшiн осы режим қолданылған бiрiншi жылдың 20 ақпанынан кешiктiрмей жер</w:t>
      </w:r>
      <w:r>
        <w:rPr>
          <w:rStyle w:val="s0"/>
        </w:rPr>
        <w:t xml:space="preserve"> учаскесiнiң орналасқан жерi бойынша салық органына салықтық өтiнiштi табыс етедi.</w:t>
      </w:r>
    </w:p>
    <w:p w:rsidR="00000000" w:rsidRDefault="00B238DD">
      <w:pPr>
        <w:ind w:firstLine="400"/>
        <w:jc w:val="both"/>
      </w:pPr>
      <w:r>
        <w:rPr>
          <w:rStyle w:val="s0"/>
        </w:rPr>
        <w:t>Аталған мерзiмде салықтық өтiнiштi табыс етпеуi, салық төлеушiнiң бюджетпен есеп айырысуды жалпыға бiрдей белгiленген тәртiппен жүзеге асыруға келісімi деп есептеледi.</w:t>
      </w:r>
    </w:p>
    <w:p w:rsidR="00000000" w:rsidRDefault="00B238DD">
      <w:pPr>
        <w:ind w:firstLine="400"/>
        <w:jc w:val="both"/>
      </w:pPr>
      <w:r>
        <w:rPr>
          <w:rStyle w:val="s0"/>
        </w:rPr>
        <w:t>Осы б</w:t>
      </w:r>
      <w:r>
        <w:rPr>
          <w:rStyle w:val="s0"/>
        </w:rPr>
        <w:t>апта өзгеше белгiленбесе, таңдап алынған салық салу режимi салық кезеңi iшiнде өзгертуге жатпайды.</w:t>
      </w:r>
    </w:p>
    <w:p w:rsidR="00000000" w:rsidRDefault="00B238DD">
      <w:pPr>
        <w:ind w:firstLine="400"/>
        <w:jc w:val="both"/>
      </w:pPr>
      <w:r>
        <w:rPr>
          <w:rStyle w:val="s0"/>
        </w:rPr>
        <w:t>Салықтық өтiнiшпен бiр мезгiлде мынадай құжаттардың:</w:t>
      </w:r>
    </w:p>
    <w:p w:rsidR="00000000" w:rsidRDefault="00B238DD">
      <w:pPr>
        <w:ind w:firstLine="400"/>
        <w:jc w:val="both"/>
      </w:pPr>
      <w:r>
        <w:rPr>
          <w:rStyle w:val="s0"/>
        </w:rPr>
        <w:t xml:space="preserve">1) нотариат куәландырған немесе селолық (кенттiк) атқарушы органдар куәландырған жер учаскелерiне құқық </w:t>
      </w:r>
      <w:r>
        <w:rPr>
          <w:rStyle w:val="s0"/>
        </w:rPr>
        <w:t>белгiлеу, сәйкестендiру құжаттарының;</w:t>
      </w:r>
    </w:p>
    <w:p w:rsidR="00000000" w:rsidRDefault="00B238DD">
      <w:pPr>
        <w:ind w:firstLine="400"/>
        <w:jc w:val="both"/>
      </w:pPr>
      <w:r>
        <w:rPr>
          <w:rStyle w:val="s0"/>
        </w:rPr>
        <w:t>2) жер ресурстарын басқару жөніндегі уәкiлеттi мемлекеттік орган берген, нотариат куәландырған немесе селолық (кенттiк) атқарушы органдар куәландырған жер учаскелерiнiң бағаланатын құнын айқындайтын актiлердiң көшiрмел</w:t>
      </w:r>
      <w:r>
        <w:rPr>
          <w:rStyle w:val="s0"/>
        </w:rPr>
        <w:t>ерi табыс етiледi.</w:t>
      </w:r>
    </w:p>
    <w:p w:rsidR="00000000" w:rsidRDefault="00B238DD">
      <w:pPr>
        <w:ind w:firstLine="400"/>
        <w:jc w:val="both"/>
      </w:pPr>
      <w:r>
        <w:rPr>
          <w:rStyle w:val="s0"/>
        </w:rPr>
        <w:t>Акт болмаған жағдайда, жер учаскелерiнiң бағаланатын құны жер ресурстарын басқару жөніндегі уәкiлеттi мемлекеттік орган берген деректер бойынша 1 гектар жердiң аудан бойынша орташа бағалау құны негiзге алына отырып айқындалады.</w:t>
      </w:r>
    </w:p>
    <w:p w:rsidR="00000000" w:rsidRDefault="00B238DD">
      <w:pPr>
        <w:ind w:firstLine="400"/>
        <w:jc w:val="both"/>
      </w:pPr>
      <w:r>
        <w:rPr>
          <w:rStyle w:val="s0"/>
        </w:rPr>
        <w:t>20 ақпанн</w:t>
      </w:r>
      <w:r>
        <w:rPr>
          <w:rStyle w:val="s0"/>
        </w:rPr>
        <w:t>ан кейiн құрылған шаруа немесе фермер қожалықтары дара кәсiпкердi мемлекеттік тiркеу туралы куәлiк алғаннан кейiн отыз жұмыс күнiнен кешiктiрмей салық органына арнаулы салық режимiн қолдану құқығына салықтық өтiнiштi табыс етедi.</w:t>
      </w:r>
    </w:p>
    <w:p w:rsidR="00000000" w:rsidRDefault="00B238DD">
      <w:pPr>
        <w:ind w:firstLine="400"/>
        <w:jc w:val="both"/>
      </w:pPr>
      <w:r>
        <w:rPr>
          <w:rStyle w:val="s0"/>
        </w:rPr>
        <w:t>20 ақпаннан кейiн басқа әк</w:t>
      </w:r>
      <w:r>
        <w:rPr>
          <w:rStyle w:val="s0"/>
        </w:rPr>
        <w:t xml:space="preserve">iмшiлiк-аумақтық бiрлiктiң аумағындағы жер учаскесiне құқық туындаған жағдайда, шаруа немесе фермер қожалығы осы жер учаскесiнiң орналасқан жерi бойынша тiркеу есебiне қойылған кезден бастап күнтiзбелiк отыз күн iшiнде салық органына арнаулы салық режимiн </w:t>
      </w:r>
      <w:r>
        <w:rPr>
          <w:rStyle w:val="s0"/>
        </w:rPr>
        <w:t>қолдану</w:t>
      </w:r>
      <w:r>
        <w:rPr>
          <w:rStyle w:val="s0"/>
        </w:rPr>
        <w:t xml:space="preserve"> құқығына салықтық өтiнiштi табыс етедi.</w:t>
      </w:r>
    </w:p>
    <w:p w:rsidR="00000000" w:rsidRDefault="00B238DD">
      <w:pPr>
        <w:ind w:firstLine="400"/>
        <w:jc w:val="both"/>
      </w:pPr>
      <w:r>
        <w:rPr>
          <w:rStyle w:val="s0"/>
        </w:rPr>
        <w:t xml:space="preserve">Осы арнаулы салық режимi қолданылмайтын қызмет түрлерiн жүзеге асыратын салық төлеушiде 20 ақпаннан кейiн жер учаскесiне құқық туындаған жағдайда, арнаулы салық режимiн қолдану құқығына салықтық өтiнiш салық </w:t>
      </w:r>
      <w:r>
        <w:rPr>
          <w:rStyle w:val="s0"/>
        </w:rPr>
        <w:t>органына осы жер учаскесiнiң орналасқан жерi бойынша тiркеу есебiне қойылған кезден бастап күнтiзбелiк отыз күн iшiнде табыс етiледi.</w:t>
      </w:r>
    </w:p>
    <w:p w:rsidR="00000000" w:rsidRDefault="00B238DD">
      <w:pPr>
        <w:ind w:firstLine="400"/>
        <w:jc w:val="both"/>
      </w:pPr>
      <w:r>
        <w:rPr>
          <w:rStyle w:val="s0"/>
        </w:rPr>
        <w:t xml:space="preserve">Арнаулы салық режимiн қолданатын шаруа немесе фермер қожалықтары ондағы деректер өзгерген не басқа жер учаскелерiне құқық </w:t>
      </w:r>
      <w:r>
        <w:rPr>
          <w:rStyle w:val="s0"/>
        </w:rPr>
        <w:t>туындаған кезде, осы тармақтың төртiншi бөлiгiнiң 1) және 2) тармақшаларында аталған құжаттарды жаңадан табыс етедi.</w:t>
      </w:r>
    </w:p>
    <w:p w:rsidR="00000000" w:rsidRDefault="00B238DD">
      <w:pPr>
        <w:ind w:firstLine="400"/>
        <w:jc w:val="both"/>
      </w:pPr>
      <w:r>
        <w:rPr>
          <w:rStyle w:val="s0"/>
        </w:rPr>
        <w:t xml:space="preserve">2. Салық органы салық төлеушiнiң салықтық өтiнiштi табыс еткен күннен бастап үш жұмыс күнi iшiнде </w:t>
      </w:r>
      <w:hyperlink r:id="rId2728" w:anchor="sub_id=17" w:history="1">
        <w:r>
          <w:rPr>
            <w:rStyle w:val="a3"/>
          </w:rPr>
          <w:t>уәкiлеттi орган белгiлеген</w:t>
        </w:r>
      </w:hyperlink>
      <w:r>
        <w:rPr>
          <w:rStyle w:val="s0"/>
        </w:rPr>
        <w:t xml:space="preserve"> нысан бойынша оның арнаулы салық режимiн қолдану туралы немесе арнаулы салық режимiн қолданудан бас тарту туралы шешiмдi шығарады. Шешiм екi данада р</w:t>
      </w:r>
      <w:r>
        <w:rPr>
          <w:rStyle w:val="s0"/>
        </w:rPr>
        <w:t>есiмделедi.</w:t>
      </w:r>
    </w:p>
    <w:p w:rsidR="00000000" w:rsidRDefault="00B238DD">
      <w:pPr>
        <w:ind w:firstLine="400"/>
        <w:jc w:val="both"/>
      </w:pPr>
      <w:r>
        <w:rPr>
          <w:rStyle w:val="s0"/>
        </w:rPr>
        <w:t>Бiр данасы салық төлеушiге оның қолы қойылып тапсырылады немесе салық органы шешiм қабылдаған күннен бастап күнтiзбелiк он күн iшiнде шешiмдi алу үшiн салық төлеушi салық органына келмеген жағдайда, ол хабарламасы бар тапсырыс хатпен почта арқы</w:t>
      </w:r>
      <w:r>
        <w:rPr>
          <w:rStyle w:val="s0"/>
        </w:rPr>
        <w:t>лы жiберiледi.</w:t>
      </w:r>
    </w:p>
    <w:p w:rsidR="00000000" w:rsidRDefault="00B238DD">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B238DD">
      <w:pPr>
        <w:ind w:firstLine="400"/>
        <w:jc w:val="both"/>
      </w:pPr>
      <w:r>
        <w:rPr>
          <w:rStyle w:val="s0"/>
        </w:rPr>
        <w:t>Салық төлеушiнiң осы Кодекстi</w:t>
      </w:r>
      <w:r>
        <w:rPr>
          <w:rStyle w:val="s0"/>
        </w:rPr>
        <w:t>ң</w:t>
      </w:r>
      <w:r>
        <w:rPr>
          <w:rStyle w:val="s0"/>
        </w:rPr>
        <w:t xml:space="preserve"> </w:t>
      </w:r>
      <w:hyperlink r:id="rId2729" w:anchor="sub_id=4390000" w:history="1">
        <w:r>
          <w:rPr>
            <w:rStyle w:val="a3"/>
          </w:rPr>
          <w:t>439-бабында</w:t>
        </w:r>
      </w:hyperlink>
      <w:r>
        <w:rPr>
          <w:rStyle w:val="s0"/>
        </w:rPr>
        <w:t xml:space="preserve"> аталған талаптарға сәйкес келмеуi және салық төлеушiнiң осы баптың 1-тармағында аталған құжаттарды табыс етпеуi арнаулы салық режимiн қолданудан бас тарту үш</w:t>
      </w:r>
      <w:r>
        <w:rPr>
          <w:rStyle w:val="s0"/>
        </w:rPr>
        <w:t>iн негiз болып табылады.</w:t>
      </w:r>
    </w:p>
    <w:p w:rsidR="00000000" w:rsidRDefault="00B238DD">
      <w:pPr>
        <w:ind w:firstLine="400"/>
        <w:jc w:val="both"/>
      </w:pPr>
      <w:r>
        <w:rPr>
          <w:rStyle w:val="s0"/>
        </w:rPr>
        <w:t>3. Арнаулы салық режимiн қолдануды тоқтату осы тармақта көзделген тәртiппен салықтық өтiнiштiң негiзiнде не осы бапта көзделген жағдайларда салық органының шешiмi бойынша жүргiзiледi.</w:t>
      </w:r>
    </w:p>
    <w:p w:rsidR="00000000" w:rsidRDefault="00B238DD">
      <w:pPr>
        <w:ind w:firstLine="400"/>
        <w:jc w:val="both"/>
      </w:pPr>
      <w:r>
        <w:rPr>
          <w:rStyle w:val="s0"/>
        </w:rPr>
        <w:t>Арнаулы салық режимiн қолдануға мүмкiндiк берме</w:t>
      </w:r>
      <w:r>
        <w:rPr>
          <w:rStyle w:val="s0"/>
        </w:rPr>
        <w:t>йтiн жағдайлар туындаған кезде, салық төлеушi талаптарға сәйкессiздiк туындаған кезден бастап бес жұмыс күн iшiнде салық органына салықтық өтiнiштi табыс етедi және сәйкессiздiк туындаған айдан кейiнгi айдан бастап жалпыға бiрдей белгiленген тәртiпке ауыса</w:t>
      </w:r>
      <w:r>
        <w:rPr>
          <w:rStyle w:val="s0"/>
        </w:rPr>
        <w:t>ды.</w:t>
      </w:r>
    </w:p>
    <w:p w:rsidR="00000000" w:rsidRDefault="00B238DD">
      <w:pPr>
        <w:ind w:firstLine="400"/>
        <w:jc w:val="both"/>
      </w:pPr>
      <w:r>
        <w:rPr>
          <w:rStyle w:val="s0"/>
        </w:rPr>
        <w:t>Арнаулы салық режимiн қолдану ерiктi түрде тоқтатылған кезде жалпыға бiрдей белгiленген тәртiпке ауыстыру есептi кезеңнен кейiнгi айдан бастап, осы режимдi тоқтататын жылдың алдындағы салық кезеңiнiң 31 желтоқсанынан кешiктiрмей табыс етiлетiн салық тө</w:t>
      </w:r>
      <w:r>
        <w:rPr>
          <w:rStyle w:val="s0"/>
        </w:rPr>
        <w:t>леушiнiң салықтық өтiнiшiнiң негiзiнде жүргiзiледi.</w:t>
      </w:r>
    </w:p>
    <w:p w:rsidR="00000000" w:rsidRDefault="00B238DD">
      <w:pPr>
        <w:ind w:firstLine="400"/>
        <w:jc w:val="both"/>
      </w:pPr>
      <w:r>
        <w:rPr>
          <w:rStyle w:val="s0"/>
        </w:rPr>
        <w:t>Салық органы салық төлеушiнiң осы режимдi қолдану шарттарына сәйкес келмеу фактiсiн анықтаған кезде, қабылданған шешiм негiзiнде оны сәйкессiздiк туындаған айдан кейiнгi айдан бастап жалпыға бiрдей белгiл</w:t>
      </w:r>
      <w:r>
        <w:rPr>
          <w:rStyle w:val="s0"/>
        </w:rPr>
        <w:t>енген тәртiпке ауыстыру туралы салық төлеушiнi хабардар етедi.</w:t>
      </w:r>
    </w:p>
    <w:p w:rsidR="00000000" w:rsidRDefault="00B238DD">
      <w:pPr>
        <w:ind w:firstLine="400"/>
        <w:jc w:val="both"/>
      </w:pPr>
      <w:r>
        <w:rPr>
          <w:rStyle w:val="s0"/>
        </w:rPr>
        <w:t>4. Арнаулы салық режимiн қолдану ерiктi түрде тоқтатылған кезде жалпыға бiрдей белгiленген тәртiпке ауыстыру жалпыға бiрдей белгiленген тәртiптi қолдануды бастайтын жылдың алдындағы салық кезең</w:t>
      </w:r>
      <w:r>
        <w:rPr>
          <w:rStyle w:val="s0"/>
        </w:rPr>
        <w:t>iнiң 31 желтоқсанынан кешiктiрмей табыс етiлетiн салық төлеушiнiң салықтық өтiнiшiнiң негiзiнде жүргiзiледi.</w:t>
      </w:r>
    </w:p>
    <w:p w:rsidR="00000000" w:rsidRDefault="00B238DD">
      <w:pPr>
        <w:ind w:firstLine="400"/>
        <w:jc w:val="both"/>
      </w:pPr>
      <w:r>
        <w:rPr>
          <w:rStyle w:val="s0"/>
        </w:rPr>
        <w:t>Бұл ретте:</w:t>
      </w:r>
    </w:p>
    <w:p w:rsidR="00000000" w:rsidRDefault="00B238DD">
      <w:pPr>
        <w:ind w:firstLine="400"/>
        <w:jc w:val="both"/>
      </w:pPr>
      <w:r>
        <w:rPr>
          <w:rStyle w:val="s0"/>
        </w:rPr>
        <w:t>1) салықтық өтiнiш табыс етiлетiн салық кезеңiнiң 31 желтоқсаны арнаулы салық режимiн қолдануды тоқтату күнi болып табылады;</w:t>
      </w:r>
    </w:p>
    <w:p w:rsidR="00000000" w:rsidRDefault="00B238DD">
      <w:pPr>
        <w:ind w:firstLine="400"/>
        <w:jc w:val="both"/>
      </w:pPr>
      <w:r>
        <w:rPr>
          <w:rStyle w:val="s0"/>
        </w:rPr>
        <w:t>2) салықтық</w:t>
      </w:r>
      <w:r>
        <w:rPr>
          <w:rStyle w:val="s0"/>
        </w:rPr>
        <w:t xml:space="preserve"> өтiнiш табыс етiлген кезеңнен кейiнгi салық кезеңiнiң 1 қаңтары жалпыға бiрдей белгiленген тәртiптi қолдануды бастау күнi болып табылады.</w:t>
      </w:r>
    </w:p>
    <w:p w:rsidR="00000000" w:rsidRDefault="00B238DD">
      <w:pPr>
        <w:ind w:firstLine="400"/>
        <w:jc w:val="both"/>
      </w:pPr>
      <w:r>
        <w:rPr>
          <w:rStyle w:val="s0"/>
        </w:rPr>
        <w:t>5. Арнаулы салық режимiн қолдануға мүмкiндiк бермейтiн жағдайлар туындаған кезде, салық төлеушi талаптарға сәйкессiзд</w:t>
      </w:r>
      <w:r>
        <w:rPr>
          <w:rStyle w:val="s0"/>
        </w:rPr>
        <w:t>iк туындаған кезден бастап бес жұмыс күнi iшiнде салық органына салықтық өтiнiштi табыс етедi және осындай сәйкессiздiк туындаған айдан кейiнгi айдан бастап жалпыға бiрдей белгiленген тәртiпке ауысады.</w:t>
      </w:r>
    </w:p>
    <w:p w:rsidR="00000000" w:rsidRDefault="00B238DD">
      <w:pPr>
        <w:ind w:firstLine="400"/>
        <w:jc w:val="both"/>
      </w:pPr>
      <w:r>
        <w:rPr>
          <w:rStyle w:val="s0"/>
        </w:rPr>
        <w:t xml:space="preserve">6. Салық органы салық төлеушiнiң осы Кодекстiң </w:t>
      </w:r>
      <w:hyperlink r:id="rId2730" w:anchor="sub_id=4390000" w:history="1">
        <w:r>
          <w:rPr>
            <w:rStyle w:val="a3"/>
          </w:rPr>
          <w:t>439-бабында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 кейiнгi айдан бастап жалпыға бiрдей белгiленге</w:t>
      </w:r>
      <w:r>
        <w:rPr>
          <w:rStyle w:val="s0"/>
        </w:rPr>
        <w:t>н тәртiпке ауыстырады.</w:t>
      </w:r>
    </w:p>
    <w:p w:rsidR="00000000" w:rsidRDefault="00B238DD">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бiрдей белгiленген тәртiпке ауыстырғанға дейiн салық төлеушiге осы Кодекстiң </w:t>
      </w:r>
      <w:hyperlink r:id="rId2731" w:anchor="sub_id=6070000" w:history="1">
        <w:r>
          <w:rPr>
            <w:rStyle w:val="a3"/>
          </w:rPr>
          <w:t>607</w:t>
        </w:r>
      </w:hyperlink>
      <w:r>
        <w:rPr>
          <w:rStyle w:val="s0"/>
        </w:rPr>
        <w:t xml:space="preserve"> және </w:t>
      </w:r>
      <w:hyperlink r:id="rId2732"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w:t>
      </w:r>
      <w:r>
        <w:rPr>
          <w:rStyle w:val="s0"/>
        </w:rPr>
        <w:t>таған бұзушылықтарды жою туралы хабарлама жiбередi.</w:t>
      </w:r>
    </w:p>
    <w:p w:rsidR="00000000" w:rsidRDefault="00B238DD">
      <w:pPr>
        <w:ind w:firstLine="400"/>
        <w:jc w:val="both"/>
      </w:pPr>
      <w:r>
        <w:rPr>
          <w:rStyle w:val="s0"/>
        </w:rPr>
        <w:t>7. Осы баптың 5 және 6-тармақтарында көрсетiлген жағдайларда:</w:t>
      </w:r>
    </w:p>
    <w:p w:rsidR="00000000" w:rsidRDefault="00B238DD">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B238DD">
      <w:pPr>
        <w:ind w:firstLine="400"/>
        <w:jc w:val="both"/>
      </w:pPr>
      <w:r>
        <w:rPr>
          <w:rStyle w:val="s0"/>
        </w:rPr>
        <w:t>2) осындай сәйкессiздiк туындаған айдан кейiнгi айдың бiрiншi күнi жалпыға бiрдей белгiленген тәртiптi қолдануды бастау күнi болып табылады.</w:t>
      </w:r>
    </w:p>
    <w:p w:rsidR="00000000" w:rsidRDefault="00B238DD">
      <w:pPr>
        <w:ind w:firstLine="400"/>
        <w:jc w:val="both"/>
      </w:pPr>
      <w:r>
        <w:rPr>
          <w:rStyle w:val="s0"/>
        </w:rPr>
        <w:t> </w:t>
      </w:r>
    </w:p>
    <w:p w:rsidR="00000000" w:rsidRDefault="00B238DD">
      <w:pPr>
        <w:ind w:firstLine="400"/>
        <w:jc w:val="both"/>
      </w:pPr>
      <w:r>
        <w:rPr>
          <w:rStyle w:val="s0"/>
          <w:b/>
          <w:bCs/>
        </w:rPr>
        <w:t>442-бап</w:t>
      </w:r>
      <w:r>
        <w:rPr>
          <w:rStyle w:val="s0"/>
        </w:rPr>
        <w:t xml:space="preserve">. </w:t>
      </w:r>
      <w:r>
        <w:rPr>
          <w:rStyle w:val="s0"/>
          <w:b/>
          <w:bCs/>
        </w:rPr>
        <w:t>Арнаулы салық режимін қолдану ерекшеліктері</w:t>
      </w:r>
    </w:p>
    <w:p w:rsidR="00000000" w:rsidRDefault="00B238DD">
      <w:pPr>
        <w:ind w:firstLine="400"/>
        <w:jc w:val="both"/>
      </w:pPr>
      <w:r>
        <w:rPr>
          <w:rStyle w:val="s0"/>
        </w:rPr>
        <w:t>1. Бірыңғай жер салығын төлеушілер салық және бюджетке төлен</w:t>
      </w:r>
      <w:r>
        <w:rPr>
          <w:rStyle w:val="s0"/>
        </w:rPr>
        <w:t>етін басқа да міндетті төлемдердің мынадай түрлерін:</w:t>
      </w:r>
    </w:p>
    <w:p w:rsidR="00000000" w:rsidRDefault="00B238DD">
      <w:pPr>
        <w:ind w:firstLine="400"/>
        <w:jc w:val="both"/>
      </w:pPr>
      <w:r>
        <w:rPr>
          <w:rStyle w:val="s0"/>
        </w:rPr>
        <w:t>1) осы арнаулы салық режимі қолданылатын шаруа немесе фермер қожалықтарының қызметінен түскен табыстан алынатын жеке табыс салығын;</w:t>
      </w:r>
    </w:p>
    <w:p w:rsidR="00000000" w:rsidRDefault="00B238DD">
      <w:pPr>
        <w:ind w:firstLine="400"/>
        <w:jc w:val="both"/>
      </w:pPr>
      <w:r>
        <w:rPr>
          <w:rStyle w:val="s0"/>
        </w:rPr>
        <w:t>2) осы арнаулы салық режимі қолданылатын қызметті жүзеге асырудан түске</w:t>
      </w:r>
      <w:r>
        <w:rPr>
          <w:rStyle w:val="s0"/>
        </w:rPr>
        <w:t>н айналым бойынша қосылған құн салығын;</w:t>
      </w:r>
    </w:p>
    <w:p w:rsidR="00000000" w:rsidRDefault="00B238DD">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пайдаланғаны үшін төлемақыны;</w:t>
      </w:r>
    </w:p>
    <w:p w:rsidR="00000000" w:rsidRDefault="00B238DD">
      <w:pPr>
        <w:ind w:firstLine="400"/>
        <w:jc w:val="both"/>
      </w:pPr>
      <w:r>
        <w:rPr>
          <w:rStyle w:val="s0"/>
        </w:rPr>
        <w:t xml:space="preserve">4) осы Кодекстің </w:t>
      </w:r>
      <w:hyperlink r:id="rId2733" w:anchor="sub_id=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салығын;</w:t>
      </w:r>
    </w:p>
    <w:p w:rsidR="00000000" w:rsidRDefault="00B238DD">
      <w:pPr>
        <w:ind w:firstLine="400"/>
        <w:jc w:val="both"/>
      </w:pPr>
      <w:r>
        <w:rPr>
          <w:rStyle w:val="s0"/>
        </w:rPr>
        <w:t xml:space="preserve">5) осы Кодекстің </w:t>
      </w:r>
      <w:hyperlink r:id="rId2734"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B238DD">
      <w:pPr>
        <w:ind w:firstLine="400"/>
        <w:jc w:val="both"/>
      </w:pPr>
      <w:r>
        <w:rPr>
          <w:rStyle w:val="s0"/>
        </w:rPr>
        <w:t>2. Осы баптың 1-тармағында аталмаған салық және бюджетке төленетін басқа да міндетті төлемдерді есептеу, төлеу және олар бойынша салы</w:t>
      </w:r>
      <w:r>
        <w:rPr>
          <w:rStyle w:val="s0"/>
        </w:rPr>
        <w:t>қ</w:t>
      </w:r>
      <w:r>
        <w:rPr>
          <w:rStyle w:val="s0"/>
        </w:rPr>
        <w:t xml:space="preserve"> есептілігін табыс ету жалпыға бірдей белгіленген тәртіппен жүргізіледі.</w:t>
      </w:r>
    </w:p>
    <w:p w:rsidR="00000000" w:rsidRDefault="00B238DD">
      <w:pPr>
        <w:ind w:firstLine="400"/>
        <w:jc w:val="both"/>
      </w:pPr>
      <w:r>
        <w:rPr>
          <w:rStyle w:val="s0"/>
        </w:rPr>
        <w:t xml:space="preserve">Бірыңғай жер салығын төлеушілер қосылған құн салығы бойынша есепке қою туралы салық органына </w:t>
      </w:r>
      <w:hyperlink r:id="rId2735" w:anchor="sub_id=20" w:history="1">
        <w:r>
          <w:rPr>
            <w:rStyle w:val="a3"/>
          </w:rPr>
          <w:t>салықтық өтінішті</w:t>
        </w:r>
      </w:hyperlink>
      <w:r>
        <w:rPr>
          <w:rStyle w:val="s0"/>
        </w:rPr>
        <w:t xml:space="preserve"> ерікті түрде беруге құқылы.</w:t>
      </w:r>
    </w:p>
    <w:p w:rsidR="00000000" w:rsidRDefault="00B238DD">
      <w:pPr>
        <w:ind w:firstLine="400"/>
        <w:jc w:val="both"/>
      </w:pPr>
      <w:r>
        <w:rPr>
          <w:rStyle w:val="s0"/>
        </w:rPr>
        <w:t xml:space="preserve">3. Шаруа немесе фермер қожалықтары үшін арнаулы салық режимі қолданылмайтын қызмет түрлерін жүзеге асырған кезде, бірыңғай жер салығын төлеушілер кірістер мен шығыстардың, мүліктің  бөлек есебін жүргізуге және </w:t>
      </w:r>
      <w:r>
        <w:rPr>
          <w:rStyle w:val="s0"/>
        </w:rPr>
        <w:t>осы Кодексте белгіленген тәртіппен көрсетілген қызмет түрлері бойынша тиісті салық пен бюджетке төленетін басқа да міндетті төлемдерді есептеуді және төлеуді жүргізуге міндетті.</w:t>
      </w:r>
    </w:p>
    <w:p w:rsidR="00000000" w:rsidRDefault="00B238DD">
      <w:pPr>
        <w:ind w:firstLine="400"/>
        <w:jc w:val="both"/>
      </w:pPr>
      <w:r>
        <w:rPr>
          <w:rStyle w:val="s0"/>
        </w:rPr>
        <w:t> </w:t>
      </w:r>
    </w:p>
    <w:p w:rsidR="00000000" w:rsidRDefault="00B238DD">
      <w:pPr>
        <w:ind w:firstLine="400"/>
        <w:jc w:val="both"/>
      </w:pPr>
      <w:r>
        <w:rPr>
          <w:rStyle w:val="s0"/>
          <w:b/>
          <w:bCs/>
        </w:rPr>
        <w:t>443-бап. Салық салу объектісі</w:t>
      </w:r>
    </w:p>
    <w:p w:rsidR="00000000" w:rsidRDefault="00B238DD">
      <w:pPr>
        <w:ind w:firstLine="400"/>
        <w:jc w:val="both"/>
      </w:pPr>
      <w:r>
        <w:rPr>
          <w:rStyle w:val="s0"/>
        </w:rPr>
        <w:t>Жер учаскесін бағалау құны бірыңғай жер салығы</w:t>
      </w:r>
      <w:r>
        <w:rPr>
          <w:rStyle w:val="s0"/>
        </w:rPr>
        <w:t>н есептеу үшін салық салу объектіcі болып табылады.</w:t>
      </w:r>
    </w:p>
    <w:p w:rsidR="00000000" w:rsidRDefault="00B238DD">
      <w:pPr>
        <w:ind w:firstLine="400"/>
        <w:jc w:val="both"/>
      </w:pPr>
      <w:r>
        <w:rPr>
          <w:rStyle w:val="s0"/>
        </w:rPr>
        <w:t> </w:t>
      </w:r>
    </w:p>
    <w:p w:rsidR="00000000" w:rsidRDefault="00B238DD">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B238DD">
      <w:pPr>
        <w:ind w:firstLine="400"/>
        <w:jc w:val="both"/>
      </w:pPr>
      <w:r>
        <w:rPr>
          <w:rStyle w:val="s0"/>
        </w:rPr>
        <w:t>1. Егістік бойынша бірыңғай жер салығын есептеу жер учаскелерінің жиынтық бағалау құнына жер учаскелерінің жиынтық ауданын негізге ала отырып, мынадай ставк</w:t>
      </w:r>
      <w:r>
        <w:rPr>
          <w:rStyle w:val="s0"/>
        </w:rPr>
        <w:t>аларды қолдану жолымен жүргізіледі:</w:t>
      </w:r>
    </w:p>
    <w:p w:rsidR="00000000" w:rsidRDefault="00B238D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Рет</w:t>
            </w:r>
          </w:p>
          <w:p w:rsidR="00000000" w:rsidRDefault="00B238DD">
            <w:pPr>
              <w:ind w:firstLine="400"/>
              <w:jc w:val="center"/>
            </w:pPr>
            <w:r>
              <w:t xml:space="preserve">№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0,1</w:t>
            </w:r>
            <w:r>
              <w:rPr>
                <w:rFonts w:ascii="Symbol" w:hAnsi="Symbol"/>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500 гектардан бағалау құнының 0,1</w:t>
            </w:r>
            <w:r>
              <w:rPr>
                <w:rFonts w:ascii="Symbol" w:hAnsi="Symbol"/>
              </w:rPr>
              <w:t></w:t>
            </w:r>
            <w:r>
              <w:t xml:space="preserve"> </w:t>
            </w:r>
            <w:r>
              <w:rPr>
                <w:rFonts w:ascii="Symbol" w:hAnsi="Symbol"/>
              </w:rPr>
              <w:t></w:t>
            </w:r>
            <w:r>
              <w:t xml:space="preserve"> </w:t>
            </w:r>
            <w:r>
              <w:t>500 гектардан асатын гектарлардың бағалау құнының 0,2</w:t>
            </w:r>
            <w:r>
              <w:rPr>
                <w:rFonts w:ascii="Symbol" w:hAnsi="Symbol"/>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1000 гектардан бағалау құнының 0,2</w:t>
            </w:r>
            <w:r>
              <w:rPr>
                <w:rFonts w:ascii="Symbol" w:hAnsi="Symbol"/>
              </w:rPr>
              <w:t></w:t>
            </w:r>
            <w:r>
              <w:t xml:space="preserve"> </w:t>
            </w:r>
            <w:r>
              <w:rPr>
                <w:rFonts w:ascii="Symbol" w:hAnsi="Symbol"/>
              </w:rPr>
              <w:t></w:t>
            </w:r>
            <w:r>
              <w:t xml:space="preserve"> 1000 гектардан асатын гектарлардың бағалау құнының 0,3</w:t>
            </w:r>
            <w:r>
              <w:rPr>
                <w:rFonts w:ascii="Symbol" w:hAnsi="Symbol"/>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1500 гектардан бағалау құнының 0,3</w:t>
            </w:r>
            <w:r>
              <w:rPr>
                <w:rFonts w:ascii="Symbol" w:hAnsi="Symbol"/>
              </w:rPr>
              <w:t></w:t>
            </w:r>
            <w:r>
              <w:t xml:space="preserve"> </w:t>
            </w:r>
            <w:r>
              <w:rPr>
                <w:rFonts w:ascii="Symbol" w:hAnsi="Symbol"/>
              </w:rPr>
              <w:t></w:t>
            </w:r>
            <w:r>
              <w:t xml:space="preserve"> 1500 гектардан асатын гектарлардың бағалау құнының 0,4</w:t>
            </w:r>
            <w:r>
              <w:rPr>
                <w:rFonts w:ascii="Symbol" w:hAnsi="Symbol"/>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3000 гектардан бағалау құнының 0,4</w:t>
            </w:r>
            <w:r>
              <w:rPr>
                <w:rFonts w:ascii="Symbol" w:hAnsi="Symbol"/>
              </w:rPr>
              <w:t></w:t>
            </w:r>
            <w:r>
              <w:t xml:space="preserve"> </w:t>
            </w:r>
            <w:r>
              <w:rPr>
                <w:rFonts w:ascii="Symbol" w:hAnsi="Symbol"/>
              </w:rPr>
              <w:t></w:t>
            </w:r>
            <w:r>
              <w:t xml:space="preserve"> 3000 гектардан асатын гектарлардың бағалау құнының 0,5</w:t>
            </w:r>
            <w:r>
              <w:rPr>
                <w:rFonts w:ascii="Symbol" w:hAnsi="Symbol"/>
              </w:rPr>
              <w:t></w:t>
            </w:r>
          </w:p>
        </w:tc>
      </w:tr>
    </w:tbl>
    <w:p w:rsidR="00000000" w:rsidRDefault="00B238DD">
      <w:pPr>
        <w:ind w:firstLine="400"/>
        <w:jc w:val="both"/>
      </w:pPr>
      <w:r>
        <w:t> </w:t>
      </w:r>
    </w:p>
    <w:p w:rsidR="00000000" w:rsidRDefault="00B238DD">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учаскелерінің жиынтық бағалау құнының 0,1% ставкасын қолдану арқылы жүргізіледі.</w:t>
      </w:r>
    </w:p>
    <w:p w:rsidR="00000000" w:rsidRDefault="00B238DD">
      <w:pPr>
        <w:ind w:firstLine="400"/>
        <w:jc w:val="both"/>
      </w:pPr>
      <w:r>
        <w:rPr>
          <w:rStyle w:val="s0"/>
        </w:rPr>
        <w:t>2. Шаруа немесе ф</w:t>
      </w:r>
      <w:r>
        <w:rPr>
          <w:rStyle w:val="s0"/>
        </w:rPr>
        <w:t>ермер қожалықтары жер пайдалану құқығындағы бірыңғай жер салығын жер учаскесін пайдаланудың нақты кезеңі үшін есептейді.</w:t>
      </w:r>
    </w:p>
    <w:p w:rsidR="00000000" w:rsidRDefault="00B238DD">
      <w:pPr>
        <w:ind w:firstLine="400"/>
        <w:jc w:val="both"/>
      </w:pPr>
      <w:r>
        <w:rPr>
          <w:rStyle w:val="s0"/>
        </w:rPr>
        <w:t>Жер учаскесін пайдаланудың нақты кезеңі үшін жер учаскесін бағалаудың құны жер учаскесін бағалаудың құнын он екіге бөлу және жер учаске</w:t>
      </w:r>
      <w:r>
        <w:rPr>
          <w:rStyle w:val="s0"/>
        </w:rPr>
        <w:t>сін пайдаланудың нақты кезеңі айларының санына көбейту арқылы айқындалады.</w:t>
      </w:r>
    </w:p>
    <w:p w:rsidR="00000000" w:rsidRDefault="00B238DD">
      <w:pPr>
        <w:ind w:firstLine="400"/>
        <w:jc w:val="both"/>
      </w:pPr>
      <w:r>
        <w:rPr>
          <w:rStyle w:val="s0"/>
        </w:rPr>
        <w:t>Шаруа немесе фермер қожалықтары жер учаскесін басқа шаруа немесе фермер қожалығына жалға берген кезде тараптардың әрқайсысы бірыңғай жер салығын жер учаскесін пайдаланудың нақты кез</w:t>
      </w:r>
      <w:r>
        <w:rPr>
          <w:rStyle w:val="s0"/>
        </w:rPr>
        <w:t>еңі үшін есептейді.</w:t>
      </w:r>
    </w:p>
    <w:p w:rsidR="00000000" w:rsidRDefault="00B238DD">
      <w:pPr>
        <w:ind w:firstLine="400"/>
        <w:jc w:val="both"/>
      </w:pPr>
      <w:r>
        <w:rPr>
          <w:rStyle w:val="s0"/>
        </w:rPr>
        <w:t>Жалға алушының бірыңғай жер салығын есептеуі жер учаскесін жалға алған айдан кейінгі айдан бастап жүргізіледі.</w:t>
      </w:r>
    </w:p>
    <w:p w:rsidR="00000000" w:rsidRDefault="00B238DD">
      <w:pPr>
        <w:ind w:firstLine="400"/>
        <w:jc w:val="both"/>
      </w:pPr>
      <w:r>
        <w:rPr>
          <w:rStyle w:val="s0"/>
        </w:rPr>
        <w:t>Бірыңғай жер салығын есептеу кезінде жалға берушінің жер учаскесін нақты пайдалану кезеңіне жер учаскесі жалға берілген ай қо</w:t>
      </w:r>
      <w:r>
        <w:rPr>
          <w:rStyle w:val="s0"/>
        </w:rPr>
        <w:t xml:space="preserve">сылады. </w:t>
      </w:r>
    </w:p>
    <w:p w:rsidR="00000000" w:rsidRDefault="00B238DD">
      <w:pPr>
        <w:ind w:firstLine="400"/>
        <w:jc w:val="both"/>
      </w:pPr>
      <w:r>
        <w:rPr>
          <w:rStyle w:val="s0"/>
        </w:rPr>
        <w:t> </w:t>
      </w:r>
    </w:p>
    <w:p w:rsidR="00000000" w:rsidRDefault="00B238DD">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B238DD">
      <w:pPr>
        <w:jc w:val="both"/>
      </w:pPr>
      <w:r>
        <w:rPr>
          <w:rStyle w:val="s3"/>
        </w:rPr>
        <w:t xml:space="preserve">2009.16.11. № 200-ІV ҚР </w:t>
      </w:r>
      <w:hyperlink r:id="rId2736" w:anchor="sub_id=143" w:history="1">
        <w:r>
          <w:rPr>
            <w:rStyle w:val="a3"/>
            <w:i/>
            <w:iCs/>
          </w:rPr>
          <w:t>Заңымен</w:t>
        </w:r>
      </w:hyperlink>
      <w:r>
        <w:rPr>
          <w:rStyle w:val="s3"/>
        </w:rPr>
        <w:t xml:space="preserve"> 441-бап өзгертілді (2010 ж. 1 қаңтардан бастап қолданысқа енгiзiлді) (бұр.</w:t>
      </w:r>
      <w:hyperlink r:id="rId2737" w:anchor="sub_id=4450000" w:history="1">
        <w:r>
          <w:rPr>
            <w:rStyle w:val="a3"/>
            <w:i/>
            <w:iCs/>
          </w:rPr>
          <w:t>ред</w:t>
        </w:r>
      </w:hyperlink>
      <w:r>
        <w:rPr>
          <w:rStyle w:val="s3"/>
        </w:rPr>
        <w:t>.қара)</w:t>
      </w:r>
    </w:p>
    <w:p w:rsidR="00000000" w:rsidRDefault="00B238DD">
      <w:pPr>
        <w:ind w:firstLine="400"/>
        <w:jc w:val="both"/>
      </w:pPr>
      <w:r>
        <w:rPr>
          <w:rStyle w:val="s0"/>
        </w:rPr>
        <w:t xml:space="preserve">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 </w:t>
      </w:r>
      <w:r>
        <w:rPr>
          <w:rStyle w:val="s0"/>
        </w:rPr>
        <w:t>белгiленген және әлеуметтiк салықты есептеу жүргiзiлетiн айдың бiрiншi күнi қолданыста болған айлық есептік көрсеткіштің 20 процент  ставкасы бойынша әлеуметтік салық сомасын ай сайын есептеп отырады. Шаруа немесе фермер қожалығының кәмелетке толған мүшеле</w:t>
      </w:r>
      <w:r>
        <w:rPr>
          <w:rStyle w:val="s0"/>
        </w:rPr>
        <w:t>рінің әлеуметтік салықты есептеу мен төлеу жөніндегі міндеттемелері олар кәмелетке толған жылдан кейінгі күнтізбелік жылдың басынан бастап туындайды.</w:t>
      </w:r>
    </w:p>
    <w:p w:rsidR="00000000" w:rsidRDefault="00B238DD">
      <w:pPr>
        <w:ind w:firstLine="400"/>
        <w:jc w:val="both"/>
      </w:pPr>
      <w:r>
        <w:rPr>
          <w:rStyle w:val="s0"/>
        </w:rPr>
        <w:t>Әлеуметтік</w:t>
      </w:r>
      <w:r>
        <w:rPr>
          <w:rStyle w:val="s0"/>
        </w:rPr>
        <w:t xml:space="preserve"> салықтың есептелген сомасы «Міндетті әлеуметтік сақтандыру туралы»  Қазақстан Республикасының </w:t>
      </w:r>
      <w:hyperlink r:id="rId2738" w:history="1">
        <w:r>
          <w:rPr>
            <w:rStyle w:val="a3"/>
          </w:rPr>
          <w:t>Заңына</w:t>
        </w:r>
      </w:hyperlink>
      <w:r>
        <w:rPr>
          <w:rStyle w:val="s0"/>
        </w:rPr>
        <w:t> сәйкес есептелген әлеуметтік аударымдар сомасына азайтылуға жатады.</w:t>
      </w:r>
    </w:p>
    <w:p w:rsidR="00000000" w:rsidRDefault="00B238DD">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болад</w:t>
      </w:r>
      <w:r>
        <w:rPr>
          <w:rStyle w:val="s0"/>
        </w:rPr>
        <w:t>ы.</w:t>
      </w:r>
    </w:p>
    <w:p w:rsidR="00000000" w:rsidRDefault="00B238DD">
      <w:pPr>
        <w:ind w:firstLine="400"/>
        <w:jc w:val="both"/>
      </w:pPr>
      <w:r>
        <w:rPr>
          <w:rStyle w:val="s0"/>
        </w:rPr>
        <w:t> </w:t>
      </w:r>
    </w:p>
    <w:p w:rsidR="00000000" w:rsidRDefault="00B238DD">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w:t>
      </w:r>
    </w:p>
    <w:p w:rsidR="00000000" w:rsidRDefault="00B238DD">
      <w:pPr>
        <w:ind w:firstLine="400"/>
        <w:jc w:val="both"/>
      </w:pPr>
      <w:r>
        <w:rPr>
          <w:rStyle w:val="s0"/>
          <w:b/>
          <w:bCs/>
        </w:rPr>
        <w:t>мерзімдері</w:t>
      </w:r>
    </w:p>
    <w:p w:rsidR="00000000" w:rsidRDefault="00B238DD">
      <w:pPr>
        <w:jc w:val="both"/>
      </w:pPr>
      <w:r>
        <w:rPr>
          <w:rStyle w:val="s3"/>
        </w:rPr>
        <w:t xml:space="preserve">2009.12.02. № 133-ІV ҚР </w:t>
      </w:r>
      <w:hyperlink r:id="rId2739" w:anchor="sub_id=340" w:history="1">
        <w:r>
          <w:rPr>
            <w:rStyle w:val="a3"/>
            <w:i/>
            <w:iCs/>
          </w:rPr>
          <w:t>Заңымен</w:t>
        </w:r>
      </w:hyperlink>
      <w:r>
        <w:rPr>
          <w:rStyle w:val="s3"/>
        </w:rPr>
        <w:t xml:space="preserve"> 1-тармақ өзгертілді (2009 жылғы 1 қаңтардан бастап қолданысқа енді) (бұр.</w:t>
      </w:r>
      <w:hyperlink r:id="rId2740" w:anchor="sub_id=4460100" w:history="1">
        <w:r>
          <w:rPr>
            <w:rStyle w:val="a3"/>
            <w:i/>
            <w:iCs/>
          </w:rPr>
          <w:t>ред</w:t>
        </w:r>
      </w:hyperlink>
      <w:r>
        <w:rPr>
          <w:rStyle w:val="s3"/>
        </w:rPr>
        <w:t>.қара)</w:t>
      </w:r>
    </w:p>
    <w:p w:rsidR="00000000" w:rsidRDefault="00B238DD">
      <w:pPr>
        <w:ind w:firstLine="400"/>
        <w:jc w:val="both"/>
      </w:pPr>
      <w:r>
        <w:rPr>
          <w:rStyle w:val="s0"/>
        </w:rPr>
        <w:t>1. Бірыңғай жер салығын, әлеуметтік салықты, төлем көзінен ұсталатын жеке табыс салығын, жер бетіндегі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жарнала</w:t>
      </w:r>
      <w:r>
        <w:rPr>
          <w:rStyle w:val="s0"/>
        </w:rPr>
        <w:t>рын аудару мынадай тәртіппен:</w:t>
      </w:r>
    </w:p>
    <w:p w:rsidR="00000000" w:rsidRDefault="00B238DD">
      <w:pPr>
        <w:ind w:firstLine="400"/>
        <w:jc w:val="both"/>
      </w:pPr>
      <w:r>
        <w:rPr>
          <w:rStyle w:val="s0"/>
        </w:rPr>
        <w:t>1) салық кезеңінің 1 қаңтарынан 1 қазанына дейін есептелген соманы төлеу  ағымдағы салық кезеңінің 10 қарашасынан кешіктірілмей;</w:t>
      </w:r>
    </w:p>
    <w:p w:rsidR="00000000" w:rsidRDefault="00B238DD">
      <w:pPr>
        <w:ind w:firstLine="400"/>
        <w:jc w:val="both"/>
      </w:pPr>
      <w:r>
        <w:rPr>
          <w:rStyle w:val="s0"/>
        </w:rPr>
        <w:t xml:space="preserve">2) салық кезеңінің 1 қазанынан 31 желтоқсанына дейін есептелген соманы төлеу  </w:t>
      </w:r>
      <w:r>
        <w:rPr>
          <w:rStyle w:val="s0"/>
        </w:rPr>
        <w:t>есепті салық кезеңінен кейінгі салық кезеңінің 10 сәуірінен кешіктірілмей жүргізіледі.</w:t>
      </w:r>
    </w:p>
    <w:p w:rsidR="00000000" w:rsidRDefault="00B238DD">
      <w:pPr>
        <w:jc w:val="both"/>
      </w:pPr>
      <w:r>
        <w:rPr>
          <w:rStyle w:val="s3"/>
        </w:rPr>
        <w:t xml:space="preserve">2009.12.02. № 133-ІV ҚР </w:t>
      </w:r>
      <w:hyperlink r:id="rId2741" w:anchor="sub_id=340" w:history="1">
        <w:r>
          <w:rPr>
            <w:rStyle w:val="a3"/>
            <w:i/>
            <w:iCs/>
          </w:rPr>
          <w:t>Заңымен</w:t>
        </w:r>
      </w:hyperlink>
      <w:r>
        <w:rPr>
          <w:rStyle w:val="s3"/>
        </w:rPr>
        <w:t xml:space="preserve"> 2-тармақ жаңа редакцияда (2009 жылғы 1 қаңтардан бастап </w:t>
      </w:r>
      <w:r>
        <w:rPr>
          <w:rStyle w:val="s3"/>
        </w:rPr>
        <w:t>қолданысқа</w:t>
      </w:r>
      <w:r>
        <w:rPr>
          <w:rStyle w:val="s3"/>
        </w:rPr>
        <w:t xml:space="preserve"> енді) (бұр.</w:t>
      </w:r>
      <w:hyperlink r:id="rId2742" w:anchor="sub_id=4460200" w:history="1">
        <w:r>
          <w:rPr>
            <w:rStyle w:val="a3"/>
            <w:i/>
            <w:iCs/>
          </w:rPr>
          <w:t>ред</w:t>
        </w:r>
      </w:hyperlink>
      <w:r>
        <w:rPr>
          <w:rStyle w:val="s3"/>
        </w:rPr>
        <w:t>.қара)</w:t>
      </w:r>
    </w:p>
    <w:p w:rsidR="00000000" w:rsidRDefault="00B238DD">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B238DD">
      <w:pPr>
        <w:ind w:firstLine="400"/>
        <w:jc w:val="both"/>
      </w:pPr>
      <w:r>
        <w:rPr>
          <w:rStyle w:val="s0"/>
        </w:rPr>
        <w:t> </w:t>
      </w:r>
    </w:p>
    <w:p w:rsidR="00000000" w:rsidRDefault="00B238DD">
      <w:pPr>
        <w:jc w:val="both"/>
      </w:pPr>
      <w:r>
        <w:rPr>
          <w:rStyle w:val="s3"/>
        </w:rPr>
        <w:t>2009.1</w:t>
      </w:r>
      <w:r>
        <w:rPr>
          <w:rStyle w:val="s3"/>
        </w:rPr>
        <w:t xml:space="preserve">2.02. № 133-ІV ҚР </w:t>
      </w:r>
      <w:hyperlink r:id="rId2743" w:anchor="sub_id=341" w:history="1">
        <w:r>
          <w:rPr>
            <w:rStyle w:val="a3"/>
            <w:i/>
            <w:iCs/>
          </w:rPr>
          <w:t>Заңымен</w:t>
        </w:r>
      </w:hyperlink>
      <w:r>
        <w:rPr>
          <w:rStyle w:val="s3"/>
        </w:rPr>
        <w:t xml:space="preserve"> бірінші бөлік жаңа редакцияда (2009 жылғы 1 қаңтардан бастап қолданысқа енді) (бұр.</w:t>
      </w:r>
      <w:hyperlink r:id="rId2744" w:anchor="sub_id=4470000" w:history="1">
        <w:r>
          <w:rPr>
            <w:rStyle w:val="a3"/>
            <w:i/>
            <w:iCs/>
          </w:rPr>
          <w:t>ред</w:t>
        </w:r>
      </w:hyperlink>
      <w:r>
        <w:rPr>
          <w:rStyle w:val="s3"/>
        </w:rPr>
        <w:t>.қара)</w:t>
      </w:r>
    </w:p>
    <w:p w:rsidR="00000000" w:rsidRDefault="00B238DD">
      <w:pPr>
        <w:jc w:val="both"/>
      </w:pPr>
      <w:r>
        <w:rPr>
          <w:rStyle w:val="s3"/>
        </w:rPr>
        <w:t xml:space="preserve">2009.16.11. № 200-ІV ҚР </w:t>
      </w:r>
      <w:hyperlink r:id="rId2745" w:anchor="sub_id=144" w:history="1">
        <w:r>
          <w:rPr>
            <w:rStyle w:val="a3"/>
            <w:i/>
            <w:iCs/>
          </w:rPr>
          <w:t>Заңымен</w:t>
        </w:r>
      </w:hyperlink>
      <w:r>
        <w:rPr>
          <w:rStyle w:val="s3"/>
        </w:rPr>
        <w:t xml:space="preserve"> тақырыбы өзгертілді (2010 ж. 1 қаңтардан бастап қолданысқа енгiзiлді) (бұр.</w:t>
      </w:r>
      <w:hyperlink r:id="rId2746" w:anchor="sub_id=4470000" w:history="1">
        <w:r>
          <w:rPr>
            <w:rStyle w:val="a3"/>
            <w:i/>
            <w:iCs/>
          </w:rPr>
          <w:t>ред</w:t>
        </w:r>
      </w:hyperlink>
      <w:r>
        <w:rPr>
          <w:rStyle w:val="s3"/>
        </w:rPr>
        <w:t xml:space="preserve">.қара) </w:t>
      </w:r>
    </w:p>
    <w:p w:rsidR="00000000" w:rsidRDefault="00B238DD">
      <w:pPr>
        <w:ind w:firstLine="400"/>
        <w:jc w:val="both"/>
      </w:pPr>
      <w:r>
        <w:rPr>
          <w:rStyle w:val="s0"/>
          <w:b/>
          <w:bCs/>
        </w:rPr>
        <w:t>447-бап.</w:t>
      </w:r>
      <w:r>
        <w:rPr>
          <w:rStyle w:val="s0"/>
        </w:rPr>
        <w:t xml:space="preserve"> </w:t>
      </w:r>
      <w:r>
        <w:rPr>
          <w:rStyle w:val="s0"/>
          <w:b/>
          <w:bCs/>
        </w:rPr>
        <w:t>Бiрыңғай жер салығын төлеушiлер үшiн салық декларациясын табыс ету мерзiмдерi</w:t>
      </w:r>
    </w:p>
    <w:p w:rsidR="00000000" w:rsidRDefault="00B238DD">
      <w:pPr>
        <w:ind w:firstLine="400"/>
        <w:jc w:val="both"/>
      </w:pPr>
      <w:hyperlink r:id="rId2747" w:history="1">
        <w:r>
          <w:rPr>
            <w:rStyle w:val="a3"/>
          </w:rPr>
          <w:t>Бірыңғай жер салығын төлеушілерге арналған декл</w:t>
        </w:r>
        <w:r>
          <w:rPr>
            <w:rStyle w:val="a3"/>
          </w:rPr>
          <w:t>арацияда</w:t>
        </w:r>
      </w:hyperlink>
      <w:r>
        <w:rPr>
          <w:rStyle w:val="s0"/>
        </w:rPr>
        <w:t xml:space="preserve"> бірыңғай жер салығының, әлеуметтік салықтың, төлем көзінен ұсталатын жеке табыс салығының, жер беті көздерінің су ресурстарын пайдаланғаны үшін төлемақының, қоршаған ортаға эмиссия үшін төлемақының, міндетті зейнетақы жарналары мен әлеуметтік ауда</w:t>
      </w:r>
      <w:r>
        <w:rPr>
          <w:rStyle w:val="s0"/>
        </w:rPr>
        <w:t>рымдардың есептелген сомалары көрініс табады.</w:t>
      </w:r>
    </w:p>
    <w:p w:rsidR="00000000" w:rsidRDefault="00B238DD">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B238DD">
      <w:pPr>
        <w:ind w:firstLine="400"/>
        <w:jc w:val="both"/>
      </w:pPr>
      <w:r>
        <w:t> </w:t>
      </w:r>
    </w:p>
    <w:p w:rsidR="00000000" w:rsidRDefault="00B238DD">
      <w:pPr>
        <w:ind w:firstLine="400"/>
        <w:jc w:val="both"/>
      </w:pPr>
      <w:r>
        <w:t> </w:t>
      </w:r>
    </w:p>
    <w:p w:rsidR="00000000" w:rsidRDefault="00B238DD">
      <w:pPr>
        <w:jc w:val="center"/>
      </w:pPr>
      <w:r>
        <w:rPr>
          <w:rStyle w:val="s1"/>
        </w:rPr>
        <w:t>63-тара</w:t>
      </w:r>
      <w:r>
        <w:rPr>
          <w:rStyle w:val="s1"/>
        </w:rPr>
        <w:t>у. АУЫЛ ШАРУАШЫЛЫҒЫ ӨНІМДЕРІН ӨНДІРУШІ ЗАҢДЫ  ТҰЛҒАЛАР МЕН СЕЛОЛЫҚ ТҰТЫНУ КООПЕРАТИВТЕРІ  ҮШІН  АРНАУЛЫ  САЛЫҚ РЕЖИМІ</w:t>
      </w:r>
    </w:p>
    <w:p w:rsidR="00000000" w:rsidRDefault="00B238DD">
      <w:pPr>
        <w:ind w:firstLine="400"/>
        <w:jc w:val="both"/>
      </w:pPr>
      <w:r>
        <w:rPr>
          <w:rStyle w:val="s0"/>
        </w:rPr>
        <w:t> </w:t>
      </w:r>
    </w:p>
    <w:p w:rsidR="00000000" w:rsidRDefault="00B238DD">
      <w:pPr>
        <w:ind w:firstLine="400"/>
        <w:jc w:val="both"/>
      </w:pPr>
      <w:r>
        <w:rPr>
          <w:rStyle w:val="s0"/>
          <w:b/>
          <w:bCs/>
        </w:rPr>
        <w:t>448-бап</w:t>
      </w:r>
      <w:r>
        <w:rPr>
          <w:rStyle w:val="s0"/>
        </w:rPr>
        <w:t xml:space="preserve">. </w:t>
      </w:r>
      <w:r>
        <w:rPr>
          <w:rStyle w:val="s0"/>
          <w:b/>
          <w:bCs/>
        </w:rPr>
        <w:t>Жалпы ережелер</w:t>
      </w:r>
    </w:p>
    <w:p w:rsidR="00000000" w:rsidRDefault="00B238DD">
      <w:pPr>
        <w:ind w:firstLine="400"/>
        <w:jc w:val="both"/>
      </w:pPr>
      <w:r>
        <w:rPr>
          <w:rStyle w:val="s0"/>
        </w:rPr>
        <w:t>1. Ауыл шаруашылығы өнімдерін өндіруші заңды тұлғалар мен селолық тұтыну кооперативтері осы бапта белгіленген ар</w:t>
      </w:r>
      <w:r>
        <w:rPr>
          <w:rStyle w:val="s0"/>
        </w:rPr>
        <w:t xml:space="preserve">наулы салық режимін немесе жалпыға бірдей белгіленген тәртіпті дербес таңдауға құқылы. </w:t>
      </w:r>
    </w:p>
    <w:p w:rsidR="00000000" w:rsidRDefault="00B238DD">
      <w:pPr>
        <w:ind w:firstLine="400"/>
        <w:jc w:val="both"/>
      </w:pPr>
      <w:r>
        <w:rPr>
          <w:rStyle w:val="s0"/>
        </w:rPr>
        <w:t xml:space="preserve">Ауыл шаруашылығы өнімдерін өндіруші заңды тұлғалар мен селолық тұтыну кооперативтері  үшін  арнаулы салық режимі (бұдан әрі - арнаулы салық режимі) корпорациялық табыс </w:t>
      </w:r>
      <w:r>
        <w:rPr>
          <w:rStyle w:val="s0"/>
        </w:rPr>
        <w:t>салығын, қосылған құн салығын, әлеуметтік салықты, жер салығын, жер учаскелерін пайдаланғаны үшін төлемдерді, мүлік салығын, көлік құралдары салығын есептеудің ерекше тәртібін көздейді.</w:t>
      </w:r>
    </w:p>
    <w:p w:rsidR="00000000" w:rsidRDefault="00B238DD">
      <w:pPr>
        <w:ind w:firstLine="400"/>
        <w:jc w:val="both"/>
      </w:pPr>
      <w:r>
        <w:rPr>
          <w:rStyle w:val="s0"/>
        </w:rPr>
        <w:t xml:space="preserve">Арнаулы салық режимі: </w:t>
      </w:r>
    </w:p>
    <w:p w:rsidR="00000000" w:rsidRDefault="00B238DD">
      <w:pPr>
        <w:ind w:firstLine="400"/>
        <w:jc w:val="both"/>
      </w:pPr>
      <w:r>
        <w:rPr>
          <w:rStyle w:val="s0"/>
        </w:rPr>
        <w:t>1) ауыл шаруашылығы өнімдерін өндіруші заңды тұ</w:t>
      </w:r>
      <w:r>
        <w:rPr>
          <w:rStyle w:val="s0"/>
        </w:rPr>
        <w:t>лғалардың:</w:t>
      </w:r>
    </w:p>
    <w:p w:rsidR="00000000" w:rsidRDefault="00B238DD">
      <w:pPr>
        <w:ind w:firstLine="400"/>
        <w:jc w:val="both"/>
      </w:pPr>
      <w:r>
        <w:rPr>
          <w:rStyle w:val="s0"/>
        </w:rPr>
        <w:t>жерді пайдалана отырып ауыл шаруашылығы өнімдерін өндіру, өзі өндірген осы өнімді қайта өңдеу және өткізу;</w:t>
      </w:r>
    </w:p>
    <w:p w:rsidR="00000000" w:rsidRDefault="00B238DD">
      <w:pPr>
        <w:ind w:firstLine="400"/>
        <w:jc w:val="both"/>
      </w:pPr>
      <w:r>
        <w:rPr>
          <w:rStyle w:val="s0"/>
        </w:rPr>
        <w:t>толық кезеңді (төлді өсіруден бастап) мал шаруашылығы мен құс шаруашылығының (оның ішінде, асыл тұқымды), ара шаруашылығының өнімдерін өндіру, сондай-ақ өзі өндірген осы өнімдерді қайта өңдеу және өткізу жөніндегі қызметіне;</w:t>
      </w:r>
    </w:p>
    <w:p w:rsidR="00000000" w:rsidRDefault="00B238DD">
      <w:pPr>
        <w:ind w:firstLine="400"/>
        <w:jc w:val="both"/>
      </w:pPr>
      <w:r>
        <w:rPr>
          <w:rStyle w:val="s0"/>
        </w:rPr>
        <w:t>селолық тұтыну кооперативтеріні</w:t>
      </w:r>
      <w:r>
        <w:rPr>
          <w:rStyle w:val="s0"/>
        </w:rPr>
        <w:t>ң</w:t>
      </w:r>
      <w:r>
        <w:rPr>
          <w:rStyle w:val="s0"/>
        </w:rPr>
        <w:t>:</w:t>
      </w:r>
    </w:p>
    <w:p w:rsidR="00000000" w:rsidRDefault="00B238DD">
      <w:pPr>
        <w:ind w:firstLine="400"/>
        <w:jc w:val="both"/>
      </w:pPr>
      <w:r>
        <w:rPr>
          <w:rStyle w:val="s0"/>
        </w:rPr>
        <w:t>шаруа немесе фермер  қожалықтары  - осы кооперативтердің мүшелері (пайшылары) өндірген ауыл шаруашылығы өнімдерін өткізу;</w:t>
      </w:r>
    </w:p>
    <w:p w:rsidR="00000000" w:rsidRDefault="00B238DD">
      <w:pPr>
        <w:ind w:firstLine="400"/>
        <w:jc w:val="both"/>
      </w:pPr>
      <w:r>
        <w:rPr>
          <w:rStyle w:val="s0"/>
        </w:rPr>
        <w:t xml:space="preserve">шаруа немесе фермер  қожалықтары  - осы кооперативтердің мүшелері (пайшылары) өндірген ауыл шаруашылығы өнімдерін қайта өңдеу және </w:t>
      </w:r>
      <w:r>
        <w:rPr>
          <w:rStyle w:val="s0"/>
        </w:rPr>
        <w:t>осы  өнімдерді қайта өңдеу нәтижесінде алынған өнімдерді өткізу жөніндегі қызметіне қолданылады.</w:t>
      </w:r>
    </w:p>
    <w:p w:rsidR="00000000" w:rsidRDefault="00B238DD">
      <w:pPr>
        <w:ind w:firstLine="400"/>
        <w:jc w:val="both"/>
      </w:pPr>
      <w:r>
        <w:rPr>
          <w:rStyle w:val="s0"/>
        </w:rPr>
        <w:t>2. Осы баптың мақсатында селолық тұтыну кооперативтеріне:</w:t>
      </w:r>
    </w:p>
    <w:p w:rsidR="00000000" w:rsidRDefault="00B238DD">
      <w:pPr>
        <w:ind w:firstLine="400"/>
        <w:jc w:val="both"/>
      </w:pPr>
      <w:r>
        <w:rPr>
          <w:rStyle w:val="s0"/>
        </w:rPr>
        <w:t>1) мүшелері (пайшылары) тек шаруа немесе фермер қожалықтары болып табылатын;</w:t>
      </w:r>
    </w:p>
    <w:p w:rsidR="00000000" w:rsidRDefault="00B238DD">
      <w:pPr>
        <w:ind w:firstLine="400"/>
        <w:jc w:val="both"/>
      </w:pPr>
      <w:r>
        <w:rPr>
          <w:rStyle w:val="s0"/>
        </w:rPr>
        <w:t>2) жиынтық жылдық табысы</w:t>
      </w:r>
      <w:r>
        <w:rPr>
          <w:rStyle w:val="s0"/>
        </w:rPr>
        <w:t>ның кемінде 90 процентін осы баптың 1-тармағының 2) тармақшасында аталған қызметті жүзеге асыру нәтижесінде  алуға жататын (алынған) табыстар құрайтын селолық тұтыну кооперативтері жатады.</w:t>
      </w:r>
    </w:p>
    <w:p w:rsidR="00000000" w:rsidRDefault="00B238DD">
      <w:pPr>
        <w:ind w:firstLine="400"/>
        <w:jc w:val="both"/>
      </w:pPr>
      <w:r>
        <w:rPr>
          <w:rStyle w:val="s0"/>
        </w:rPr>
        <w:t>3. Мыналардың:</w:t>
      </w:r>
    </w:p>
    <w:p w:rsidR="00000000" w:rsidRDefault="00B238DD">
      <w:pPr>
        <w:ind w:firstLine="400"/>
        <w:jc w:val="both"/>
      </w:pPr>
      <w:r>
        <w:rPr>
          <w:rStyle w:val="s0"/>
        </w:rPr>
        <w:t xml:space="preserve">1) еншілес ұйымдары, құрылымдық бөлімшелері  </w:t>
      </w:r>
      <w:r>
        <w:rPr>
          <w:rStyle w:val="s0"/>
        </w:rPr>
        <w:t xml:space="preserve">бар заңды тұлғаның;  </w:t>
      </w:r>
    </w:p>
    <w:p w:rsidR="00000000" w:rsidRDefault="00B238DD">
      <w:pPr>
        <w:ind w:firstLine="400"/>
        <w:jc w:val="both"/>
      </w:pPr>
      <w:r>
        <w:rPr>
          <w:rStyle w:val="s0"/>
        </w:rPr>
        <w:t>2) арнаулы салық режимін қолданатын басқа да заңды тұлғалардың аффилиирленген тұлғасы болып табылатын заңды тұлғаның;</w:t>
      </w:r>
    </w:p>
    <w:p w:rsidR="00000000" w:rsidRDefault="00B238DD">
      <w:pPr>
        <w:jc w:val="both"/>
      </w:pPr>
      <w:r>
        <w:rPr>
          <w:rStyle w:val="s3"/>
        </w:rPr>
        <w:t xml:space="preserve">2008.10.12  № 100-IV ҚР Заңның </w:t>
      </w:r>
      <w:hyperlink r:id="rId2748" w:anchor="sub_id=9010000" w:history="1">
        <w:r>
          <w:rPr>
            <w:rStyle w:val="a3"/>
            <w:i/>
            <w:iCs/>
          </w:rPr>
          <w:t>9-1-бабына</w:t>
        </w:r>
      </w:hyperlink>
      <w:r>
        <w:rPr>
          <w:rStyle w:val="s3"/>
        </w:rPr>
        <w:t xml:space="preserve"> сәйкес 448-баптың 1-тармағының 3) және 4) тармақшаларының қолданылуы 2011 жылғы 1 қаңтарға дейін тоқтатылды</w:t>
      </w:r>
    </w:p>
    <w:p w:rsidR="00000000" w:rsidRDefault="00B238DD">
      <w:pPr>
        <w:ind w:firstLine="400"/>
        <w:jc w:val="both"/>
      </w:pPr>
      <w:r>
        <w:rPr>
          <w:rStyle w:val="s0"/>
        </w:rPr>
        <w:t>3) басқа заңды тұлғалардың қатысу үлесі 25 проценттен асатын заңды тұлғаның;</w:t>
      </w:r>
    </w:p>
    <w:p w:rsidR="00000000" w:rsidRDefault="00B238DD">
      <w:pPr>
        <w:ind w:firstLine="400"/>
        <w:jc w:val="both"/>
      </w:pPr>
      <w:r>
        <w:rPr>
          <w:rStyle w:val="s0"/>
        </w:rPr>
        <w:t>4) құрылтайшысы бір уақытта арнаулы салық режимін қолданатын</w:t>
      </w:r>
      <w:r>
        <w:rPr>
          <w:rStyle w:val="s0"/>
        </w:rPr>
        <w:t xml:space="preserve"> басқа заңды тұлғаның құрылтайшысы болып табылатын заңды тұлғаның;</w:t>
      </w:r>
    </w:p>
    <w:p w:rsidR="00000000" w:rsidRDefault="00B238DD">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 арнаулы салық режимін қолдануға құқығы жоқ.</w:t>
      </w:r>
    </w:p>
    <w:p w:rsidR="00000000" w:rsidRDefault="00B238DD">
      <w:pPr>
        <w:ind w:firstLine="400"/>
        <w:jc w:val="both"/>
      </w:pPr>
      <w:r>
        <w:rPr>
          <w:rStyle w:val="s0"/>
        </w:rPr>
        <w:t>Осы тармақтың</w:t>
      </w:r>
      <w:r>
        <w:rPr>
          <w:rStyle w:val="s0"/>
        </w:rPr>
        <w:t xml:space="preserve"> мақсаттары үшін аффилиирленген тұлға болып: </w:t>
      </w:r>
    </w:p>
    <w:p w:rsidR="00000000" w:rsidRDefault="00B238DD">
      <w:pPr>
        <w:ind w:firstLine="400"/>
        <w:jc w:val="both"/>
      </w:pPr>
      <w:r>
        <w:rPr>
          <w:rStyle w:val="s0"/>
        </w:rPr>
        <w:t>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ықпал етуге құқығы бар заңды тұлға;</w:t>
      </w:r>
    </w:p>
    <w:p w:rsidR="00000000" w:rsidRDefault="00B238DD">
      <w:pPr>
        <w:ind w:firstLine="400"/>
        <w:jc w:val="both"/>
      </w:pPr>
      <w:r>
        <w:rPr>
          <w:rStyle w:val="s0"/>
        </w:rPr>
        <w:t>2) басқа</w:t>
      </w:r>
      <w:r>
        <w:rPr>
          <w:rStyle w:val="s0"/>
        </w:rPr>
        <w:t xml:space="preserve">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B238DD">
      <w:pPr>
        <w:ind w:firstLine="400"/>
        <w:jc w:val="both"/>
      </w:pPr>
      <w:r>
        <w:rPr>
          <w:rStyle w:val="s0"/>
        </w:rPr>
        <w:t>4. Арнаулы салық режимі салық төлеушілердің акцизделетін өнімді ө</w:t>
      </w:r>
      <w:r>
        <w:rPr>
          <w:rStyle w:val="s0"/>
        </w:rPr>
        <w:t>ндіру, қайта өңдеу және өткізу жөніндегі қызметіне қолданылмайды.</w:t>
      </w:r>
    </w:p>
    <w:p w:rsidR="00000000" w:rsidRDefault="00B238DD">
      <w:pPr>
        <w:ind w:firstLine="400"/>
        <w:jc w:val="both"/>
      </w:pPr>
      <w:r>
        <w:rPr>
          <w:rStyle w:val="s0"/>
        </w:rPr>
        <w:t>Салық төлеушілер осы арнаулы салық режимі қолданылмайтын қызмет түрлерін жүзеге асырған кезде, кірістер мен шығыстардың, мүліктің есеп-қисабын бөлек жүргізуге және осы Кодексте белгіленген т</w:t>
      </w:r>
      <w:r>
        <w:rPr>
          <w:rStyle w:val="s0"/>
        </w:rPr>
        <w:t>әртіппен</w:t>
      </w:r>
      <w:r>
        <w:rPr>
          <w:rStyle w:val="s0"/>
        </w:rPr>
        <w:t xml:space="preserve"> аталған қызмет түрлері бойынша тиісті салық және бюджетке төленетін басқа да міндетті төлемдерді есептеуді және төлеуді жүргізуге міндетті.</w:t>
      </w:r>
    </w:p>
    <w:p w:rsidR="00000000" w:rsidRDefault="00B238DD">
      <w:pPr>
        <w:ind w:firstLine="400"/>
        <w:jc w:val="both"/>
      </w:pPr>
      <w:r>
        <w:t> </w:t>
      </w:r>
    </w:p>
    <w:p w:rsidR="00000000" w:rsidRDefault="00B238DD">
      <w:pPr>
        <w:ind w:firstLine="400"/>
        <w:jc w:val="both"/>
      </w:pPr>
      <w:r>
        <w:rPr>
          <w:rStyle w:val="s0"/>
          <w:b/>
          <w:bCs/>
        </w:rPr>
        <w:t>449-бап. Салық кезеңі</w:t>
      </w:r>
    </w:p>
    <w:p w:rsidR="00000000" w:rsidRDefault="00B238DD">
      <w:pPr>
        <w:ind w:firstLine="400"/>
        <w:jc w:val="both"/>
      </w:pPr>
      <w:r>
        <w:rPr>
          <w:rStyle w:val="s0"/>
        </w:rPr>
        <w:t>Корпорациялық табыс салығын, қосылған құн салығын, әлеуметтік салықты, жер салығын,</w:t>
      </w:r>
      <w:r>
        <w:rPr>
          <w:rStyle w:val="s0"/>
        </w:rPr>
        <w:t xml:space="preserve"> жер учаскелерін пайдаланғаны үшін төлемақыны, мүлік салығын, көлік құралдары салығын есептеуге арналған салық кезеңі осы Кодекстің </w:t>
      </w:r>
      <w:hyperlink r:id="rId2749" w:anchor="sub_id=1480000" w:history="1">
        <w:r>
          <w:rPr>
            <w:rStyle w:val="a3"/>
          </w:rPr>
          <w:t>148</w:t>
        </w:r>
      </w:hyperlink>
      <w:r>
        <w:rPr>
          <w:rStyle w:val="s0"/>
        </w:rPr>
        <w:t xml:space="preserve">, </w:t>
      </w:r>
      <w:hyperlink r:id="rId2750" w:anchor="sub_id=2690000" w:history="1">
        <w:r>
          <w:rPr>
            <w:rStyle w:val="a3"/>
          </w:rPr>
          <w:t>269</w:t>
        </w:r>
      </w:hyperlink>
      <w:r>
        <w:rPr>
          <w:rStyle w:val="s0"/>
        </w:rPr>
        <w:t xml:space="preserve">, </w:t>
      </w:r>
      <w:hyperlink r:id="rId2751" w:anchor="sub_id=3630000" w:history="1">
        <w:r>
          <w:rPr>
            <w:rStyle w:val="a3"/>
          </w:rPr>
          <w:t>363</w:t>
        </w:r>
      </w:hyperlink>
      <w:r>
        <w:rPr>
          <w:rStyle w:val="s0"/>
        </w:rPr>
        <w:t xml:space="preserve">, </w:t>
      </w:r>
      <w:hyperlink r:id="rId2752" w:anchor="sub_id=3700000" w:history="1">
        <w:r>
          <w:rPr>
            <w:rStyle w:val="a3"/>
          </w:rPr>
          <w:t>370</w:t>
        </w:r>
      </w:hyperlink>
      <w:r>
        <w:rPr>
          <w:rStyle w:val="s0"/>
        </w:rPr>
        <w:t xml:space="preserve">, </w:t>
      </w:r>
      <w:hyperlink r:id="rId2753" w:anchor="sub_id=3920000" w:history="1">
        <w:r>
          <w:rPr>
            <w:rStyle w:val="a3"/>
          </w:rPr>
          <w:t>392</w:t>
        </w:r>
      </w:hyperlink>
      <w:r>
        <w:rPr>
          <w:rStyle w:val="s0"/>
        </w:rPr>
        <w:t xml:space="preserve">, </w:t>
      </w:r>
      <w:hyperlink r:id="rId2754" w:anchor="sub_id=4010000" w:history="1">
        <w:r>
          <w:rPr>
            <w:rStyle w:val="a3"/>
          </w:rPr>
          <w:t>401</w:t>
        </w:r>
      </w:hyperlink>
      <w:r>
        <w:rPr>
          <w:rStyle w:val="s0"/>
        </w:rPr>
        <w:t xml:space="preserve">, </w:t>
      </w:r>
      <w:hyperlink r:id="rId2755" w:anchor="sub_id=4820000" w:history="1">
        <w:r>
          <w:rPr>
            <w:rStyle w:val="a3"/>
          </w:rPr>
          <w:t>482-баптары</w:t>
        </w:r>
        <w:r>
          <w:rPr>
            <w:rStyle w:val="a3"/>
          </w:rPr>
          <w:t>на</w:t>
        </w:r>
      </w:hyperlink>
      <w:r>
        <w:rPr>
          <w:rStyle w:val="s0"/>
        </w:rPr>
        <w:t xml:space="preserve"> сәйкес айқындалады.</w:t>
      </w:r>
    </w:p>
    <w:p w:rsidR="00000000" w:rsidRDefault="00B238DD">
      <w:pPr>
        <w:ind w:firstLine="400"/>
        <w:jc w:val="both"/>
      </w:pPr>
      <w:r>
        <w:rPr>
          <w:rStyle w:val="s0"/>
        </w:rPr>
        <w:t> </w:t>
      </w:r>
    </w:p>
    <w:p w:rsidR="00000000" w:rsidRDefault="00B238DD">
      <w:pPr>
        <w:jc w:val="both"/>
      </w:pPr>
      <w:r>
        <w:rPr>
          <w:rStyle w:val="s3"/>
        </w:rPr>
        <w:t xml:space="preserve">2009.04.07. № 167-ІV ҚР </w:t>
      </w:r>
      <w:hyperlink r:id="rId2756" w:anchor="sub_id=17" w:history="1">
        <w:r>
          <w:rPr>
            <w:rStyle w:val="a3"/>
            <w:i/>
            <w:iCs/>
          </w:rPr>
          <w:t>Заңымен</w:t>
        </w:r>
      </w:hyperlink>
      <w:r>
        <w:rPr>
          <w:rStyle w:val="s3"/>
        </w:rPr>
        <w:t xml:space="preserve"> 450-бап өзгертілді (алғашқы ресми </w:t>
      </w:r>
      <w:hyperlink r:id="rId2757" w:anchor="sub_id=20000" w:history="1">
        <w:r>
          <w:rPr>
            <w:rStyle w:val="a3"/>
            <w:i/>
            <w:iCs/>
          </w:rPr>
          <w:t>жарияланғаннан</w:t>
        </w:r>
      </w:hyperlink>
      <w:r>
        <w:rPr>
          <w:rStyle w:val="s3"/>
        </w:rPr>
        <w:t xml:space="preserve"> кейін күнтізбелік отыз күн өткен соң қолданысқа енгізілді) (бұр.</w:t>
      </w:r>
      <w:hyperlink r:id="rId2758" w:anchor="sub_id=4500000" w:history="1">
        <w:r>
          <w:rPr>
            <w:rStyle w:val="a3"/>
            <w:i/>
            <w:iCs/>
          </w:rPr>
          <w:t>ред</w:t>
        </w:r>
      </w:hyperlink>
      <w:r>
        <w:rPr>
          <w:rStyle w:val="s3"/>
        </w:rPr>
        <w:t xml:space="preserve">.қара); 2009.16.11. № 200-ІV ҚР </w:t>
      </w:r>
      <w:hyperlink r:id="rId2759" w:anchor="sub_id=145" w:history="1">
        <w:r>
          <w:rPr>
            <w:rStyle w:val="a3"/>
            <w:i/>
            <w:iCs/>
          </w:rPr>
          <w:t>Заңымен</w:t>
        </w:r>
      </w:hyperlink>
      <w:r>
        <w:rPr>
          <w:rStyle w:val="s3"/>
        </w:rPr>
        <w:t xml:space="preserve"> 450-бап жаңа редакцияда (2010 ж. 1 қаңтардан бастап қолданысқа енгiзiлді) (бұр.</w:t>
      </w:r>
      <w:hyperlink r:id="rId2760" w:anchor="sub_id=4500000" w:history="1">
        <w:r>
          <w:rPr>
            <w:rStyle w:val="a3"/>
            <w:i/>
            <w:iCs/>
          </w:rPr>
          <w:t>ред</w:t>
        </w:r>
      </w:hyperlink>
      <w:r>
        <w:rPr>
          <w:rStyle w:val="s3"/>
        </w:rPr>
        <w:t xml:space="preserve">.қара) </w:t>
      </w:r>
    </w:p>
    <w:p w:rsidR="00000000" w:rsidRDefault="00B238DD">
      <w:pPr>
        <w:ind w:firstLine="400"/>
        <w:jc w:val="both"/>
      </w:pPr>
      <w:r>
        <w:rPr>
          <w:rStyle w:val="s0"/>
          <w:b/>
          <w:bCs/>
        </w:rPr>
        <w:t>450-бап. Қолдану шарттары</w:t>
      </w:r>
    </w:p>
    <w:p w:rsidR="00000000" w:rsidRDefault="00B238DD">
      <w:pPr>
        <w:ind w:firstLine="400"/>
        <w:jc w:val="both"/>
      </w:pPr>
      <w:r>
        <w:rPr>
          <w:rStyle w:val="s0"/>
        </w:rPr>
        <w:t>1. Салық төлеушi арнаул</w:t>
      </w:r>
      <w:r>
        <w:rPr>
          <w:rStyle w:val="s0"/>
        </w:rPr>
        <w:t xml:space="preserve">ы салық режимiн қолдану үшiн орналасқан жерi бойынша салық органына </w:t>
      </w:r>
      <w:hyperlink r:id="rId2761" w:anchor="sub_id=15" w:history="1">
        <w:r>
          <w:rPr>
            <w:rStyle w:val="a3"/>
          </w:rPr>
          <w:t>салықтық өтiнiштi</w:t>
        </w:r>
      </w:hyperlink>
      <w:r>
        <w:rPr>
          <w:rStyle w:val="s0"/>
        </w:rPr>
        <w:t xml:space="preserve"> табыс етедi.</w:t>
      </w:r>
    </w:p>
    <w:p w:rsidR="00000000" w:rsidRDefault="00B238DD">
      <w:pPr>
        <w:ind w:firstLine="400"/>
        <w:jc w:val="both"/>
      </w:pPr>
      <w:r>
        <w:rPr>
          <w:rStyle w:val="s0"/>
        </w:rPr>
        <w:t>Салықтық өтiнiш арнаулы салық режимiн қолдануға арналған өтiнiште көрсетiлген</w:t>
      </w:r>
      <w:r>
        <w:rPr>
          <w:rStyle w:val="s0"/>
        </w:rPr>
        <w:t xml:space="preserve"> жылдың алдындағы жылдың 10 желтоқсанынан кешiктiрiлмей табыс етiледi.</w:t>
      </w:r>
    </w:p>
    <w:p w:rsidR="00000000" w:rsidRDefault="00B238DD">
      <w:pPr>
        <w:ind w:firstLine="400"/>
        <w:jc w:val="both"/>
      </w:pPr>
      <w:r>
        <w:rPr>
          <w:rStyle w:val="s0"/>
        </w:rPr>
        <w:t>Аталған мерзiмде салықтық өтiнiштi табыс етпеуi, салық төлеушiнiң бюджетпен есеп айырысуды жалпыға бiрдей белгiленген тәртiппен жүзеге асыруға келісімi болып есептеледi.</w:t>
      </w:r>
    </w:p>
    <w:p w:rsidR="00000000" w:rsidRDefault="00B238DD">
      <w:pPr>
        <w:ind w:firstLine="400"/>
        <w:jc w:val="both"/>
      </w:pPr>
      <w:r>
        <w:rPr>
          <w:rStyle w:val="s0"/>
        </w:rPr>
        <w:t>2. Осы бапта кө</w:t>
      </w:r>
      <w:r>
        <w:rPr>
          <w:rStyle w:val="s0"/>
        </w:rPr>
        <w:t>зделген жағдайларды қоспағанда, таңдап алынған салық салу режимi күнтiзбелiк жыл iшiнде өзгертуге жатпайды.</w:t>
      </w:r>
    </w:p>
    <w:p w:rsidR="00000000" w:rsidRDefault="00B238DD">
      <w:pPr>
        <w:ind w:firstLine="400"/>
        <w:jc w:val="both"/>
      </w:pPr>
      <w:r>
        <w:rPr>
          <w:rStyle w:val="s0"/>
        </w:rPr>
        <w:t>3. Ауыл шаруашылығы өнiмдерiн өндiрушi заңды тұлғалар салықтық өтiнiшпен бiр мезгiлде нотариат куәландырған немесе селолық (кенттiк) атқарушы органд</w:t>
      </w:r>
      <w:r>
        <w:rPr>
          <w:rStyle w:val="s0"/>
        </w:rPr>
        <w:t>ар куәландырған жер учаскелерiне құқық белгiлеу, сәйкестендiру құжаттарының көшiрмелерiн табыс етiледi.</w:t>
      </w:r>
    </w:p>
    <w:p w:rsidR="00000000" w:rsidRDefault="00B238DD">
      <w:pPr>
        <w:ind w:firstLine="400"/>
        <w:jc w:val="both"/>
      </w:pPr>
      <w:r>
        <w:rPr>
          <w:rStyle w:val="s0"/>
        </w:rPr>
        <w:t>Көрсетiлген құжаттардағы деректер өзгерген кезде не басқа жер учаскелерiне құқықтар туындаған кезде олар жаңадан табыс етiледi.</w:t>
      </w:r>
    </w:p>
    <w:p w:rsidR="00000000" w:rsidRDefault="00B238DD">
      <w:pPr>
        <w:ind w:firstLine="400"/>
        <w:jc w:val="both"/>
      </w:pPr>
      <w:r>
        <w:rPr>
          <w:rStyle w:val="s0"/>
        </w:rPr>
        <w:t>4. Жаңадан құрылған салы</w:t>
      </w:r>
      <w:r>
        <w:rPr>
          <w:rStyle w:val="s0"/>
        </w:rPr>
        <w:t>қ</w:t>
      </w:r>
      <w:r>
        <w:rPr>
          <w:rStyle w:val="s0"/>
        </w:rPr>
        <w:t xml:space="preserve"> төлеушiлер арнаулы салық режимiн қолдану үшiн әдiлет органында мемлекеттік тiркелген кезден бастап күнтiзбелiк отыз күн iшiнде салықтық өтiнiштi табыс етедi.</w:t>
      </w:r>
    </w:p>
    <w:p w:rsidR="00000000" w:rsidRDefault="00B238DD">
      <w:pPr>
        <w:ind w:firstLine="400"/>
        <w:jc w:val="both"/>
      </w:pPr>
      <w:r>
        <w:rPr>
          <w:rStyle w:val="s0"/>
        </w:rPr>
        <w:t>5. Осы арнаулы салық режимi қолданылмайтын қызмет түрлерiн жүзеге асыратын ауыл шаруашылығы өнiм</w:t>
      </w:r>
      <w:r>
        <w:rPr>
          <w:rStyle w:val="s0"/>
        </w:rPr>
        <w:t>дерiн өндiрушi заңды тұлғалар ағымдағы күнтiзбелiк жылдың 1 қаңтарынан кейiн жер учаскесiне құқық туындаған жағдайда арнаулы салық режимiн қолдану құқығына салықтық өтiнiштi салық органына осы жер учаскесiнiң орналасқан жерi бойынша тiркеу есебiне қойылған</w:t>
      </w:r>
      <w:r>
        <w:rPr>
          <w:rStyle w:val="s0"/>
        </w:rPr>
        <w:t xml:space="preserve"> кезден бастап күнтiзбелiк отыз күн iшiнде табыс етедi.</w:t>
      </w:r>
    </w:p>
    <w:p w:rsidR="00000000" w:rsidRDefault="00B238DD">
      <w:pPr>
        <w:ind w:firstLine="400"/>
        <w:jc w:val="both"/>
      </w:pPr>
      <w:r>
        <w:rPr>
          <w:rStyle w:val="s0"/>
        </w:rPr>
        <w:t xml:space="preserve">6. Салық органы салық төлеушiнiң салықтық өтiнiштi табыс еткен күннен бастап үш жұмыс күнi iшiнде </w:t>
      </w:r>
      <w:hyperlink r:id="rId2762" w:anchor="sub_id=17" w:history="1">
        <w:r>
          <w:rPr>
            <w:rStyle w:val="a3"/>
          </w:rPr>
          <w:t>уәкiлеттi орган белгiл</w:t>
        </w:r>
        <w:r>
          <w:rPr>
            <w:rStyle w:val="a3"/>
          </w:rPr>
          <w:t>еген нысан</w:t>
        </w:r>
      </w:hyperlink>
      <w:r>
        <w:rPr>
          <w:rStyle w:val="s0"/>
        </w:rPr>
        <w:t xml:space="preserve"> бойынша оның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B238DD">
      <w:pPr>
        <w:ind w:firstLine="400"/>
        <w:jc w:val="both"/>
      </w:pPr>
      <w:r>
        <w:rPr>
          <w:rStyle w:val="s0"/>
        </w:rPr>
        <w:t>Бiр данасы салық төлеушiге оның қолы қойылып тапсырылады немесе салық органы шешiм қабылда</w:t>
      </w:r>
      <w:r>
        <w:rPr>
          <w:rStyle w:val="s0"/>
        </w:rPr>
        <w:t>ған</w:t>
      </w:r>
      <w:r>
        <w:rPr>
          <w:rStyle w:val="s0"/>
        </w:rPr>
        <w:t xml:space="preserve"> күннен бастап күнтiзбелiк он күн iшiнде салық төлеушi шешiмдi алу үшiн салық органына келмеген жағдайда, ол хабарламасы бар тапсырыс хатпен почта арқылы жiберiледi.</w:t>
      </w:r>
    </w:p>
    <w:p w:rsidR="00000000" w:rsidRDefault="00B238DD">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B238DD">
      <w:pPr>
        <w:ind w:firstLine="400"/>
        <w:jc w:val="both"/>
      </w:pPr>
      <w:r>
        <w:rPr>
          <w:rStyle w:val="s0"/>
        </w:rPr>
        <w:t xml:space="preserve">Салық төлеушiнiң осы Кодекстiң </w:t>
      </w:r>
      <w:hyperlink r:id="rId2763" w:anchor="sub_id=4480000" w:history="1">
        <w:r>
          <w:rPr>
            <w:rStyle w:val="a3"/>
          </w:rPr>
          <w:t>448-бабында</w:t>
        </w:r>
      </w:hyperlink>
      <w:r>
        <w:rPr>
          <w:rStyle w:val="s0"/>
        </w:rPr>
        <w:t xml:space="preserve"> көрсетiлген талаптарға сәйкес келмеуi және салық төлеушiнiң осы бапта белгiленген мерзiмдерде осы бапта аталған құжаттарды табыс етпеуi арнаулы салық режимiн қолданудан бас</w:t>
      </w:r>
      <w:r>
        <w:rPr>
          <w:rStyle w:val="s0"/>
        </w:rPr>
        <w:t xml:space="preserve"> тарту үшiн негiз болып табылады.</w:t>
      </w:r>
    </w:p>
    <w:p w:rsidR="00000000" w:rsidRDefault="00B238DD">
      <w:pPr>
        <w:ind w:firstLine="400"/>
        <w:jc w:val="both"/>
      </w:pPr>
      <w:r>
        <w:rPr>
          <w:rStyle w:val="s0"/>
        </w:rPr>
        <w:t xml:space="preserve">7. Осы Кодекстiң </w:t>
      </w:r>
      <w:hyperlink r:id="rId2764" w:anchor="sub_id=4480000" w:history="1">
        <w:r>
          <w:rPr>
            <w:rStyle w:val="a3"/>
          </w:rPr>
          <w:t>448-бабында</w:t>
        </w:r>
      </w:hyperlink>
      <w:r>
        <w:rPr>
          <w:rStyle w:val="s0"/>
        </w:rPr>
        <w:t xml:space="preserve"> белгiлеген талаптарға сәйкес келмеген жағдайда, салық төлеушi арнаулы салық режимiн қолдануды тоқтатуға арна</w:t>
      </w:r>
      <w:r>
        <w:rPr>
          <w:rStyle w:val="s0"/>
        </w:rPr>
        <w:t>лған салықтық өтiнiштi осындай сәйкессiздiк туындаған күннен бастап бес жұмыс күнi iшiнде салық органына табыс етедi.</w:t>
      </w:r>
    </w:p>
    <w:p w:rsidR="00000000" w:rsidRDefault="00B238DD">
      <w:pPr>
        <w:ind w:firstLine="400"/>
        <w:jc w:val="both"/>
      </w:pPr>
      <w:r>
        <w:rPr>
          <w:rStyle w:val="s0"/>
        </w:rPr>
        <w:t xml:space="preserve">8. Салық органы салық төлеушiнiң осы Кодекстiң </w:t>
      </w:r>
      <w:hyperlink r:id="rId2765" w:anchor="sub_id=4480000" w:history="1">
        <w:r>
          <w:rPr>
            <w:rStyle w:val="a3"/>
          </w:rPr>
          <w:t>448-ба</w:t>
        </w:r>
        <w:r>
          <w:rPr>
            <w:rStyle w:val="a3"/>
          </w:rPr>
          <w:t>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 кейiнгi айдан бастап жалпыға бiрдей белгiленген тәртiпке ауыстырады.</w:t>
      </w:r>
    </w:p>
    <w:p w:rsidR="00000000" w:rsidRDefault="00B238DD">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бiрдей белгiленген тәртiпке ауыстырғанға дейiн салық төлеушiге осы Кодекстiң </w:t>
      </w:r>
      <w:hyperlink r:id="rId2766" w:anchor="sub_id=6070000" w:history="1">
        <w:r>
          <w:rPr>
            <w:rStyle w:val="a3"/>
          </w:rPr>
          <w:t>607</w:t>
        </w:r>
      </w:hyperlink>
      <w:r>
        <w:rPr>
          <w:rStyle w:val="s0"/>
        </w:rPr>
        <w:t xml:space="preserve"> және </w:t>
      </w:r>
      <w:hyperlink r:id="rId2767"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w:t>
      </w:r>
      <w:r>
        <w:rPr>
          <w:rStyle w:val="s0"/>
        </w:rPr>
        <w:t>ю туралы хабарлама жiбередi.</w:t>
      </w:r>
    </w:p>
    <w:p w:rsidR="00000000" w:rsidRDefault="00B238DD">
      <w:pPr>
        <w:ind w:firstLine="400"/>
        <w:jc w:val="both"/>
      </w:pPr>
      <w:r>
        <w:rPr>
          <w:rStyle w:val="s0"/>
        </w:rPr>
        <w:t>9. Осы баптың 7 және 8-тармақтарында көрсетiлген жағдайларда:</w:t>
      </w:r>
    </w:p>
    <w:p w:rsidR="00000000" w:rsidRDefault="00B238DD">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B238DD">
      <w:pPr>
        <w:ind w:firstLine="400"/>
        <w:jc w:val="both"/>
      </w:pPr>
      <w:r>
        <w:rPr>
          <w:rStyle w:val="s0"/>
        </w:rPr>
        <w:t>2) осындай сәйкессiздiк туындаған айдан кейiнгi айдың</w:t>
      </w:r>
      <w:r>
        <w:rPr>
          <w:rStyle w:val="s0"/>
        </w:rPr>
        <w:t xml:space="preserve"> бiрiншi күнi жалпыға бiрдей белгiленген тәртiптi қолдануды бастау күнi болып табылады.</w:t>
      </w:r>
    </w:p>
    <w:p w:rsidR="00000000" w:rsidRDefault="00B238DD">
      <w:pPr>
        <w:ind w:firstLine="400"/>
        <w:jc w:val="both"/>
      </w:pPr>
      <w:r>
        <w:rPr>
          <w:rStyle w:val="s0"/>
          <w:b/>
          <w:bCs/>
        </w:rPr>
        <w:t> </w:t>
      </w:r>
    </w:p>
    <w:p w:rsidR="00000000" w:rsidRDefault="00B238DD">
      <w:pPr>
        <w:ind w:firstLine="400"/>
        <w:jc w:val="both"/>
      </w:pPr>
      <w:r>
        <w:t> </w:t>
      </w:r>
    </w:p>
    <w:p w:rsidR="00000000" w:rsidRDefault="00B238DD">
      <w:pPr>
        <w:ind w:firstLine="400"/>
        <w:jc w:val="both"/>
      </w:pPr>
      <w:r>
        <w:rPr>
          <w:rStyle w:val="s0"/>
          <w:b/>
          <w:bCs/>
        </w:rPr>
        <w:t>451-бап</w:t>
      </w:r>
      <w:r>
        <w:rPr>
          <w:rStyle w:val="s0"/>
        </w:rPr>
        <w:t xml:space="preserve">. </w:t>
      </w:r>
      <w:r>
        <w:rPr>
          <w:rStyle w:val="s0"/>
          <w:b/>
          <w:bCs/>
        </w:rPr>
        <w:t xml:space="preserve">Жекелеген салық түрлерін және жер учаскелерін </w:t>
      </w:r>
    </w:p>
    <w:p w:rsidR="00000000" w:rsidRDefault="00B238DD">
      <w:pPr>
        <w:ind w:firstLine="400"/>
        <w:jc w:val="both"/>
      </w:pPr>
      <w:r>
        <w:rPr>
          <w:rStyle w:val="s0"/>
          <w:b/>
          <w:bCs/>
        </w:rPr>
        <w:t>пайдаланғаны үшін төлемақыны есептеу ерекшелігі</w:t>
      </w:r>
    </w:p>
    <w:p w:rsidR="00000000" w:rsidRDefault="00B238DD">
      <w:pPr>
        <w:ind w:firstLine="400"/>
        <w:jc w:val="both"/>
      </w:pPr>
      <w:r>
        <w:rPr>
          <w:rStyle w:val="s0"/>
        </w:rPr>
        <w:t>Жалпыға бірдей белгіленген тәртіппен есептелген корпорациялы</w:t>
      </w:r>
      <w:r>
        <w:rPr>
          <w:rStyle w:val="s0"/>
        </w:rPr>
        <w:t>қ</w:t>
      </w:r>
      <w:r>
        <w:rPr>
          <w:rStyle w:val="s0"/>
        </w:rPr>
        <w:t xml:space="preserve"> табыс салығының, қосылған құн салығының, әлеуметтік салықтың, жер салығының, жер учаскелерін пайдаланғаны үшін төлемақының, мүлік салығының, көлік құралдары салығының сомалары 70 процентке азайтылуға жатады.</w:t>
      </w:r>
    </w:p>
    <w:p w:rsidR="00000000" w:rsidRDefault="00B238DD">
      <w:pPr>
        <w:ind w:firstLine="400"/>
        <w:jc w:val="both"/>
      </w:pPr>
      <w:r>
        <w:rPr>
          <w:rStyle w:val="s0"/>
        </w:rPr>
        <w:t>Осы бапта көзделген корпорациялық табыс салығы</w:t>
      </w:r>
      <w:r>
        <w:rPr>
          <w:rStyle w:val="s0"/>
        </w:rPr>
        <w:t xml:space="preserve">ның сомасын азайту осы Кодекстің </w:t>
      </w:r>
      <w:hyperlink r:id="rId2768" w:anchor="sub_id=1410000" w:history="1">
        <w:r>
          <w:rPr>
            <w:rStyle w:val="a3"/>
          </w:rPr>
          <w:t>141-бабына</w:t>
        </w:r>
      </w:hyperlink>
      <w:r>
        <w:rPr>
          <w:rStyle w:val="s0"/>
        </w:rPr>
        <w:t xml:space="preserve"> сәйкес айқындалатын корпорациялық табыс салығы бойынша аванстық төлемдердің сомаларын есептеу кезінде де қолданылады.</w:t>
      </w:r>
    </w:p>
    <w:p w:rsidR="00000000" w:rsidRDefault="00B238DD">
      <w:pPr>
        <w:ind w:firstLine="400"/>
        <w:jc w:val="both"/>
      </w:pPr>
      <w:r>
        <w:rPr>
          <w:rStyle w:val="s0"/>
        </w:rPr>
        <w:t> </w:t>
      </w:r>
    </w:p>
    <w:p w:rsidR="00000000" w:rsidRDefault="00B238DD">
      <w:pPr>
        <w:ind w:firstLine="400"/>
        <w:jc w:val="both"/>
      </w:pPr>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B238DD">
      <w:pPr>
        <w:ind w:firstLine="400"/>
        <w:jc w:val="both"/>
      </w:pPr>
      <w:r>
        <w:rPr>
          <w:rStyle w:val="s0"/>
        </w:rPr>
        <w:t xml:space="preserve">Бюджетке осы Кодекстің </w:t>
      </w:r>
      <w:hyperlink r:id="rId2769" w:anchor="sub_id=4510000" w:history="1">
        <w:r>
          <w:rPr>
            <w:rStyle w:val="a3"/>
          </w:rPr>
          <w:t>451-бабында</w:t>
        </w:r>
      </w:hyperlink>
      <w:r>
        <w:rPr>
          <w:rStyle w:val="s0"/>
        </w:rPr>
        <w:t xml:space="preserve"> көрсетілген салықтар мен жер учаскелерін пайдаланғаны үшін төлемақыны төлеу жә</w:t>
      </w:r>
      <w:r>
        <w:rPr>
          <w:rStyle w:val="s0"/>
        </w:rPr>
        <w:t>не олар бойынша салық есептілігін табыс ету жалпыға бірдей белгіленген тәртіппен жүргізіледі.</w:t>
      </w:r>
    </w:p>
    <w:p w:rsidR="00000000" w:rsidRDefault="00B238DD">
      <w:pPr>
        <w:ind w:firstLine="400"/>
        <w:jc w:val="both"/>
      </w:pPr>
      <w:r>
        <w:t> </w:t>
      </w:r>
    </w:p>
    <w:p w:rsidR="00000000" w:rsidRDefault="00B238DD">
      <w:pPr>
        <w:ind w:firstLine="400"/>
        <w:jc w:val="both"/>
      </w:pPr>
      <w:r>
        <w:t> </w:t>
      </w:r>
    </w:p>
    <w:p w:rsidR="00000000" w:rsidRDefault="00B238DD">
      <w:pPr>
        <w:jc w:val="center"/>
      </w:pPr>
      <w:r>
        <w:rPr>
          <w:rStyle w:val="s1"/>
        </w:rPr>
        <w:t>19-БӨЛІМ. БАСҚА МІНДЕТТІ ТӨЛЕМДЕР</w:t>
      </w:r>
    </w:p>
    <w:p w:rsidR="00000000" w:rsidRDefault="00B238DD">
      <w:pPr>
        <w:jc w:val="center"/>
      </w:pPr>
      <w:r>
        <w:rPr>
          <w:rStyle w:val="s1"/>
        </w:rPr>
        <w:t>64-тарау. ТІРКЕУ АЛЫМДАРЫ</w:t>
      </w:r>
    </w:p>
    <w:p w:rsidR="00000000" w:rsidRDefault="00B238DD">
      <w:pPr>
        <w:ind w:firstLine="400"/>
        <w:jc w:val="both"/>
      </w:pPr>
      <w:r>
        <w:rPr>
          <w:rStyle w:val="s0"/>
        </w:rPr>
        <w:t> </w:t>
      </w:r>
    </w:p>
    <w:p w:rsidR="00000000" w:rsidRDefault="00B238DD">
      <w:pPr>
        <w:ind w:firstLine="400"/>
        <w:jc w:val="both"/>
      </w:pPr>
      <w:r>
        <w:rPr>
          <w:rStyle w:val="s0"/>
          <w:b/>
          <w:bCs/>
        </w:rPr>
        <w:t>453-бап</w:t>
      </w:r>
      <w:r>
        <w:rPr>
          <w:rStyle w:val="s0"/>
        </w:rPr>
        <w:t xml:space="preserve">. </w:t>
      </w:r>
      <w:r>
        <w:rPr>
          <w:rStyle w:val="s0"/>
          <w:b/>
          <w:bCs/>
        </w:rPr>
        <w:t>Жалпы ережелер</w:t>
      </w:r>
    </w:p>
    <w:p w:rsidR="00000000" w:rsidRDefault="00B238DD">
      <w:pPr>
        <w:ind w:firstLine="400"/>
        <w:jc w:val="both"/>
      </w:pPr>
      <w:r>
        <w:rPr>
          <w:rStyle w:val="s0"/>
        </w:rPr>
        <w:t>1. Тіркеу алымдары (бұдан әрі - алымдар) - уәкілетті мемлекеттік органда</w:t>
      </w:r>
      <w:r>
        <w:rPr>
          <w:rStyle w:val="s0"/>
        </w:rPr>
        <w:t xml:space="preserve">р осы Кодекстің </w:t>
      </w:r>
      <w:hyperlink r:id="rId2770" w:anchor="sub_id=4550000" w:history="1">
        <w:r>
          <w:rPr>
            <w:rStyle w:val="a3"/>
          </w:rPr>
          <w:t>455-бабында</w:t>
        </w:r>
      </w:hyperlink>
      <w:r>
        <w:rPr>
          <w:rStyle w:val="s0"/>
        </w:rPr>
        <w:t xml:space="preserve"> белгіленген тіркеу іс-әрекеттерін жасаған кезде, сондай-ақ осындай тіркеу іс-әрекеттерінің жасалғанын куәландыратын құжаттың телнұсқасын берген</w:t>
      </w:r>
      <w:r>
        <w:rPr>
          <w:rStyle w:val="s0"/>
        </w:rPr>
        <w:t xml:space="preserve"> кезде өздері алатын бір жолғы міндетті төлемдер.</w:t>
      </w:r>
    </w:p>
    <w:p w:rsidR="00000000" w:rsidRDefault="00B238DD">
      <w:pPr>
        <w:ind w:firstLine="400"/>
        <w:jc w:val="both"/>
      </w:pPr>
      <w:r>
        <w:rPr>
          <w:rStyle w:val="s0"/>
        </w:rPr>
        <w:t>2. Тіркеу іс-әрекеттерін Қазақстан Республикасының заңнамасында белгіленген тәртіппен және жағдайларда уәкілетті мемлекеттік органдар (бұдан әрі - тіркеуші органдар) жүзеге асырады.</w:t>
      </w:r>
    </w:p>
    <w:p w:rsidR="00000000" w:rsidRDefault="00B238DD">
      <w:pPr>
        <w:ind w:firstLine="400"/>
        <w:jc w:val="both"/>
      </w:pPr>
      <w:r>
        <w:rPr>
          <w:rStyle w:val="s0"/>
        </w:rPr>
        <w:t xml:space="preserve">3. Осы Кодекстің </w:t>
      </w:r>
      <w:hyperlink r:id="rId2771" w:anchor="sub_id=5830000" w:history="1">
        <w:r>
          <w:rPr>
            <w:rStyle w:val="a3"/>
          </w:rPr>
          <w:t>583-бабының 1-тармағында</w:t>
        </w:r>
      </w:hyperlink>
      <w:r>
        <w:rPr>
          <w:rStyle w:val="s0"/>
        </w:rPr>
        <w:t xml:space="preserve"> көзделген жағдайларды қоспағанда, тіркеуші органдар тоқсан сайын есепті тоқсаннан кейінгі айдың 20-сынан  кешіктірмей өзінің орналасқан жері бойынша салы</w:t>
      </w:r>
      <w:r>
        <w:rPr>
          <w:rStyle w:val="s0"/>
        </w:rPr>
        <w:t>қ</w:t>
      </w:r>
      <w:r>
        <w:rPr>
          <w:rStyle w:val="s0"/>
        </w:rPr>
        <w:t xml:space="preserve"> органына уәкілетті орган белгілеген нысан бойынша алым төлеушілер мен салық салу объектілері туралы ақпарат береді.</w:t>
      </w:r>
    </w:p>
    <w:p w:rsidR="00000000" w:rsidRDefault="00B238DD">
      <w:pPr>
        <w:ind w:firstLine="400"/>
        <w:jc w:val="both"/>
      </w:pPr>
      <w:r>
        <w:rPr>
          <w:rStyle w:val="s0"/>
        </w:rPr>
        <w:t> </w:t>
      </w:r>
    </w:p>
    <w:p w:rsidR="00000000" w:rsidRDefault="00B238DD">
      <w:pPr>
        <w:ind w:firstLine="400"/>
        <w:jc w:val="both"/>
      </w:pPr>
      <w:r>
        <w:rPr>
          <w:rStyle w:val="s0"/>
          <w:b/>
          <w:bCs/>
        </w:rPr>
        <w:t>454-бап.</w:t>
      </w:r>
      <w:r>
        <w:rPr>
          <w:rStyle w:val="s0"/>
        </w:rPr>
        <w:t xml:space="preserve"> </w:t>
      </w:r>
      <w:r>
        <w:rPr>
          <w:rStyle w:val="s0"/>
          <w:b/>
          <w:bCs/>
        </w:rPr>
        <w:t>Алым төлеушілер</w:t>
      </w:r>
    </w:p>
    <w:p w:rsidR="00000000" w:rsidRDefault="00B238DD">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тұлғалар алым төлеушілер болып табылады.</w:t>
      </w:r>
    </w:p>
    <w:p w:rsidR="00000000" w:rsidRDefault="00B238DD">
      <w:pPr>
        <w:ind w:firstLine="400"/>
        <w:jc w:val="both"/>
      </w:pPr>
      <w:r>
        <w:rPr>
          <w:rStyle w:val="s0"/>
        </w:rPr>
        <w:t> </w:t>
      </w:r>
    </w:p>
    <w:p w:rsidR="00000000" w:rsidRDefault="00B238DD">
      <w:pPr>
        <w:jc w:val="both"/>
      </w:pPr>
      <w:r>
        <w:rPr>
          <w:rStyle w:val="s3"/>
        </w:rPr>
        <w:t xml:space="preserve">2009.16.07. № 186-ІV ҚР </w:t>
      </w:r>
      <w:hyperlink r:id="rId2772" w:anchor="sub_id=400" w:history="1">
        <w:r>
          <w:rPr>
            <w:rStyle w:val="a3"/>
            <w:i/>
            <w:iCs/>
          </w:rPr>
          <w:t>Заңымен</w:t>
        </w:r>
      </w:hyperlink>
      <w:r>
        <w:rPr>
          <w:rStyle w:val="s3"/>
        </w:rPr>
        <w:t xml:space="preserve"> 455-бап өзгертілді (бұр.</w:t>
      </w:r>
      <w:hyperlink r:id="rId2773" w:anchor="sub_id=4550000" w:history="1">
        <w:r>
          <w:rPr>
            <w:rStyle w:val="a3"/>
            <w:i/>
            <w:iCs/>
          </w:rPr>
          <w:t>ред</w:t>
        </w:r>
      </w:hyperlink>
      <w:r>
        <w:rPr>
          <w:rStyle w:val="s3"/>
        </w:rPr>
        <w:t>.қара)</w:t>
      </w:r>
    </w:p>
    <w:p w:rsidR="00000000" w:rsidRDefault="00B238DD">
      <w:pPr>
        <w:ind w:firstLine="400"/>
        <w:jc w:val="both"/>
      </w:pPr>
      <w:r>
        <w:rPr>
          <w:rStyle w:val="s0"/>
          <w:b/>
          <w:bCs/>
        </w:rPr>
        <w:t>455-бап</w:t>
      </w:r>
      <w:r>
        <w:rPr>
          <w:rStyle w:val="s0"/>
        </w:rPr>
        <w:t xml:space="preserve">. </w:t>
      </w:r>
      <w:r>
        <w:rPr>
          <w:rStyle w:val="s0"/>
          <w:b/>
          <w:bCs/>
        </w:rPr>
        <w:t>Салық салу объектісі</w:t>
      </w:r>
    </w:p>
    <w:p w:rsidR="00000000" w:rsidRDefault="00B238DD">
      <w:pPr>
        <w:ind w:firstLine="400"/>
        <w:jc w:val="both"/>
      </w:pPr>
      <w:r>
        <w:rPr>
          <w:rStyle w:val="s0"/>
        </w:rPr>
        <w:t>Алымдар мынадай тіркеу іс-әрекеттері:</w:t>
      </w:r>
    </w:p>
    <w:p w:rsidR="00000000" w:rsidRDefault="00B238DD">
      <w:pPr>
        <w:ind w:firstLine="400"/>
        <w:jc w:val="both"/>
      </w:pPr>
      <w:r>
        <w:rPr>
          <w:rStyle w:val="s0"/>
        </w:rPr>
        <w:t>1) мыналарды:</w:t>
      </w:r>
    </w:p>
    <w:p w:rsidR="00000000" w:rsidRDefault="00B238DD">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қайта тіркегені;</w:t>
      </w:r>
    </w:p>
    <w:p w:rsidR="00000000" w:rsidRDefault="00B238DD">
      <w:pPr>
        <w:ind w:firstLine="400"/>
        <w:jc w:val="both"/>
      </w:pPr>
      <w:r>
        <w:rPr>
          <w:rStyle w:val="s0"/>
        </w:rPr>
        <w:t xml:space="preserve">дара кәсіпкерлерді; </w:t>
      </w:r>
    </w:p>
    <w:p w:rsidR="00000000" w:rsidRDefault="00B238DD">
      <w:pPr>
        <w:ind w:firstLine="400"/>
        <w:jc w:val="both"/>
      </w:pPr>
      <w:r>
        <w:rPr>
          <w:rStyle w:val="s0"/>
        </w:rPr>
        <w:t xml:space="preserve">жылжымайтын мүлікке және олармен жасалатын мәмілелерге құқықтарды; </w:t>
      </w:r>
    </w:p>
    <w:p w:rsidR="00000000" w:rsidRDefault="00B238DD">
      <w:pPr>
        <w:ind w:firstLine="400"/>
        <w:jc w:val="both"/>
      </w:pPr>
      <w:r>
        <w:rPr>
          <w:rStyle w:val="s0"/>
        </w:rPr>
        <w:t>жылжымалы мүлік  кепілін және кем</w:t>
      </w:r>
      <w:r>
        <w:rPr>
          <w:rStyle w:val="s0"/>
        </w:rPr>
        <w:t xml:space="preserve">енің немесе салынып жатқан кеменің ипотекасын; </w:t>
      </w:r>
    </w:p>
    <w:p w:rsidR="00000000" w:rsidRDefault="00B238DD">
      <w:pPr>
        <w:ind w:firstLine="400"/>
        <w:jc w:val="both"/>
      </w:pPr>
      <w:r>
        <w:rPr>
          <w:rStyle w:val="s0"/>
        </w:rPr>
        <w:t xml:space="preserve">радиоэлектрондық құралдар  мен жоғары жиіліктегі құрылғыларды; </w:t>
      </w:r>
    </w:p>
    <w:p w:rsidR="00000000" w:rsidRDefault="00B238DD">
      <w:pPr>
        <w:ind w:firstLine="400"/>
        <w:jc w:val="both"/>
      </w:pPr>
      <w:r>
        <w:rPr>
          <w:rStyle w:val="s0"/>
        </w:rPr>
        <w:t>көлік құралдарын, сондай-ақ оларды қайта тіркегені;</w:t>
      </w:r>
    </w:p>
    <w:p w:rsidR="00000000" w:rsidRDefault="00B238DD">
      <w:pPr>
        <w:ind w:firstLine="400"/>
        <w:jc w:val="both"/>
      </w:pPr>
      <w:r>
        <w:rPr>
          <w:rStyle w:val="s00"/>
        </w:rPr>
        <w:t>дәрілік заттарды, медициналық мақсаттағы бұйымдар мен медициналық техниканы, сондай-ақ олард</w:t>
      </w:r>
      <w:r>
        <w:rPr>
          <w:rStyle w:val="s00"/>
        </w:rPr>
        <w:t>ы қайта тіркегені;</w:t>
      </w:r>
    </w:p>
    <w:p w:rsidR="00000000" w:rsidRDefault="00B238DD">
      <w:pPr>
        <w:ind w:firstLine="400"/>
        <w:jc w:val="both"/>
      </w:pPr>
      <w:r>
        <w:rPr>
          <w:rStyle w:val="s0"/>
        </w:rPr>
        <w:t xml:space="preserve">туындылар мен сабақтас құқықтар объектілеріне құқықтарды, туындылар мен сабақтас құқықтар объектілерін пайдалануға арналған лицензиялық шарттарды, сондай-ақ оларды қайта тіркегені; </w:t>
      </w:r>
    </w:p>
    <w:p w:rsidR="00000000" w:rsidRDefault="00B238DD">
      <w:pPr>
        <w:ind w:firstLine="400"/>
        <w:jc w:val="both"/>
      </w:pPr>
      <w:r>
        <w:rPr>
          <w:rStyle w:val="s0"/>
        </w:rPr>
        <w:t>мерзімді баспа басылымын және ақпарат агенттігін мемлек</w:t>
      </w:r>
      <w:r>
        <w:rPr>
          <w:rStyle w:val="s0"/>
        </w:rPr>
        <w:t>еттік тіркегені (есепке қойғаны);</w:t>
      </w:r>
    </w:p>
    <w:p w:rsidR="00000000" w:rsidRDefault="00B238DD">
      <w:pPr>
        <w:ind w:firstLine="400"/>
        <w:jc w:val="both"/>
      </w:pPr>
      <w:r>
        <w:rPr>
          <w:rStyle w:val="s0"/>
        </w:rPr>
        <w:t>2) осы баптың 1) тармақшасында аталған тіркеу іс-әрекеттерінің жасалғанын куәландыратын құжаттың телнұсқасын бергені үшін алынады.</w:t>
      </w:r>
    </w:p>
    <w:p w:rsidR="00000000" w:rsidRDefault="00B238DD">
      <w:pPr>
        <w:ind w:firstLine="400"/>
        <w:jc w:val="both"/>
      </w:pPr>
      <w:r>
        <w:t> </w:t>
      </w:r>
    </w:p>
    <w:p w:rsidR="00000000" w:rsidRDefault="00B238DD">
      <w:pPr>
        <w:ind w:firstLine="400"/>
        <w:jc w:val="both"/>
      </w:pPr>
      <w:r>
        <w:rPr>
          <w:rStyle w:val="s0"/>
        </w:rPr>
        <w:t> </w:t>
      </w:r>
    </w:p>
    <w:p w:rsidR="00000000" w:rsidRDefault="00B238DD">
      <w:pPr>
        <w:jc w:val="both"/>
      </w:pPr>
      <w:r>
        <w:rPr>
          <w:rStyle w:val="s3"/>
        </w:rPr>
        <w:t xml:space="preserve">2009.12.02. № 133-ІV ҚР </w:t>
      </w:r>
      <w:hyperlink r:id="rId2774" w:anchor="sub_id=342" w:history="1">
        <w:r>
          <w:rPr>
            <w:rStyle w:val="a3"/>
            <w:i/>
            <w:iCs/>
          </w:rPr>
          <w:t>Заңымен</w:t>
        </w:r>
      </w:hyperlink>
      <w:r>
        <w:rPr>
          <w:rStyle w:val="s3"/>
        </w:rPr>
        <w:t xml:space="preserve"> (2009 жылғы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 </w:t>
      </w:r>
      <w:hyperlink r:id="rId2775" w:anchor="sub_id=400" w:history="1">
        <w:r>
          <w:rPr>
            <w:rStyle w:val="a3"/>
            <w:i/>
            <w:iCs/>
          </w:rPr>
          <w:t>Заңымен</w:t>
        </w:r>
      </w:hyperlink>
      <w:r>
        <w:rPr>
          <w:rStyle w:val="s3"/>
        </w:rPr>
        <w:t xml:space="preserve"> (бұр.</w:t>
      </w:r>
      <w:hyperlink r:id="rId2776" w:anchor="sub_id=4560000" w:history="1">
        <w:r>
          <w:rPr>
            <w:rStyle w:val="a3"/>
            <w:i/>
            <w:iCs/>
          </w:rPr>
          <w:t>ред</w:t>
        </w:r>
      </w:hyperlink>
      <w:r>
        <w:rPr>
          <w:rStyle w:val="s3"/>
        </w:rPr>
        <w:t xml:space="preserve">.қара); 2009.16.11. № 200-ІV ҚР </w:t>
      </w:r>
      <w:hyperlink r:id="rId2777" w:anchor="sub_id=146" w:history="1">
        <w:r>
          <w:rPr>
            <w:rStyle w:val="a3"/>
            <w:i/>
            <w:iCs/>
          </w:rPr>
          <w:t>Заңымен</w:t>
        </w:r>
      </w:hyperlink>
      <w:r>
        <w:rPr>
          <w:rStyle w:val="s3"/>
        </w:rPr>
        <w:t xml:space="preserve"> (2010 ж</w:t>
      </w:r>
      <w:r>
        <w:rPr>
          <w:rStyle w:val="s3"/>
        </w:rPr>
        <w:t>. 1 қаңтардан бастап қолданысқа енгiзiлді) (бұр.</w:t>
      </w:r>
      <w:hyperlink r:id="rId2778" w:anchor="sub_id=4560000" w:history="1">
        <w:r>
          <w:rPr>
            <w:rStyle w:val="a3"/>
            <w:i/>
            <w:iCs/>
          </w:rPr>
          <w:t>ред</w:t>
        </w:r>
      </w:hyperlink>
      <w:r>
        <w:rPr>
          <w:rStyle w:val="s3"/>
        </w:rPr>
        <w:t>.қара) 456-бап өзгертілді</w:t>
      </w:r>
    </w:p>
    <w:p w:rsidR="00000000" w:rsidRDefault="00B238DD">
      <w:pPr>
        <w:ind w:firstLine="400"/>
        <w:jc w:val="both"/>
      </w:pPr>
      <w:r>
        <w:rPr>
          <w:rStyle w:val="s0"/>
          <w:b/>
          <w:bCs/>
        </w:rPr>
        <w:t>456-бап</w:t>
      </w:r>
      <w:r>
        <w:rPr>
          <w:rStyle w:val="s0"/>
        </w:rPr>
        <w:t xml:space="preserve">. </w:t>
      </w:r>
      <w:r>
        <w:rPr>
          <w:rStyle w:val="s0"/>
          <w:b/>
          <w:bCs/>
        </w:rPr>
        <w:t>Алым ставкалары</w:t>
      </w:r>
    </w:p>
    <w:p w:rsidR="00000000" w:rsidRDefault="00B238DD">
      <w:pPr>
        <w:ind w:firstLine="400"/>
        <w:jc w:val="both"/>
      </w:pPr>
      <w:r>
        <w:rPr>
          <w:rStyle w:val="s0"/>
        </w:rPr>
        <w:t>Алым ставкалары республикалық бюджет туралы заңда белгiленген және ал</w:t>
      </w:r>
      <w:r>
        <w:rPr>
          <w:rStyle w:val="s0"/>
        </w:rPr>
        <w:t>ымдарды төлеу күнi қолданыста болған айлық есептiк көрсеткiш (бұдан әрi осы баптың мәтiнi бойынша - АЕК) мөлшерi негiзге алына отырып есептеледi және мыналарды құрайды:</w:t>
      </w:r>
    </w:p>
    <w:p w:rsidR="00000000" w:rsidRDefault="00B238D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Рет</w:t>
            </w:r>
          </w:p>
          <w:p w:rsidR="00000000" w:rsidRDefault="00B238DD">
            <w:pPr>
              <w:ind w:firstLine="400"/>
              <w:jc w:val="center"/>
            </w:pPr>
            <w:r>
              <w:t xml:space="preserve">№ </w:t>
            </w:r>
          </w:p>
        </w:tc>
        <w:tc>
          <w:tcPr>
            <w:tcW w:w="577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Тіркеу іс-әрекеттерінің түрлері</w:t>
            </w:r>
          </w:p>
        </w:tc>
        <w:tc>
          <w:tcPr>
            <w:tcW w:w="20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xml:space="preserve">Ставкалар </w:t>
            </w:r>
          </w:p>
          <w:p w:rsidR="00000000" w:rsidRDefault="00B238DD">
            <w:pPr>
              <w:ind w:firstLine="400"/>
              <w:jc w:val="center"/>
            </w:pPr>
            <w:r>
              <w:t>(АЕК)</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Заңды тұлғаларды, олардың филиалдары мен өкілдіктерін мемлекеттік (есептік)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заңды тұлғаларды мемлекеттік тіркегені (қайта тіркегені), олардың қызметінің тоқтатылуын (оның ішінде Қазақстан Респу</w:t>
            </w:r>
            <w:r>
              <w:t>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шағын кәсіпкерлік субъектілері болып табылатын 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саяси партияларды,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w:t>
            </w:r>
            <w:r>
              <w:t>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қызметінің</w:t>
            </w:r>
            <w:r>
              <w:t xml:space="preserve"> тоқтатылуын мемлекеттік тіркегені, есептік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қайта</w:t>
            </w:r>
            <w: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мемлекеттік тіркеге</w:t>
            </w:r>
            <w:r>
              <w:t>ні үшін (оның ішінде Қазақстан Республикасының заңнамасында көзделген жағдайларда қайта ұйымдастыру кезінде)</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қызметінің</w:t>
            </w:r>
            <w:r>
              <w:t xml:space="preserve"> тоқтатылуын қайта тіркегені, мемлекеттік тіркегені (оның ішінде, Қазақстан Республикасының заңнамасында көзделген жағдай</w:t>
            </w:r>
            <w:r>
              <w:t>ларда қайта ұйымдастыру кезінде)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заңды тұлғаларға, олардың филиалдары мен өкілдіктеріне мемлекеттік (есептік) тіркеу (қайта тіркеу) туралы куәліктің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Дара кәсіпкерлерді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дара кәсіпкерлерді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дара кәсіпкердің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жылжымайтын мүлікке және олармен жасалатын мәмілелерге құқықтарды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мыналарға меншік, шаруашылық жүргізу, жедел басқару, сенімгерлік басқару, кепіл, рента, пайдалану (сервитуттардан басқа) құқығының пайда болуын тірке</w:t>
            </w:r>
            <w:r>
              <w:t>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пәтерге, жеке тұрғын үйге (шаруашылық құрылыстары және басқа да осыған ұқсас объектілері бар), шаруашылық құрылыстарға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 xml:space="preserve">гараждарға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мыналарды қамтитын тұруға болмайтын мақсаттағы мүліктік кешендерге (үйлер, құрылыстар, ғимараттар):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3.1.4.1.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бір объект</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3.1.4.2.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екіден беске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3.1.4.3.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алтыдан онға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3.1.4.4.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оннан көп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шағын кәсіпкерлік субъектілері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3.2.1.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t>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жер учаскесіне меншік, жер пайдалану құқығын, өзге де құқықтарды (құқықтардың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 xml:space="preserve">сервитутты (объектілерге қарамастан)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кондоминиум объектісін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ипотекалық куәлік беруді және оны кейіннен басқа иелерге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3.7.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құқық</w:t>
            </w:r>
            <w:r>
              <w:t xml:space="preserve"> иесі деректерінің, жылжымайтын мүлік объектісінің сәйкестендіру сипаттамаларының өзгерістерін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3.8.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жылжмайтын мүліктің апатқа ұшырауына (бүлінуіне) немесе оған құқықтан бас тартылуына байланысты және ауысу құқығына байланы</w:t>
            </w:r>
            <w:r>
              <w:t>ссыз өзге де жағдайларда жылжымайтын мүлікке құқықты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3.9.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құқықтың</w:t>
            </w:r>
            <w: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3.10.</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 міндеттемелері ипотекамен қамтамасыз етілген банктік займ шарты бойынша талаптар құқықтарын басқаға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құқықтың</w:t>
            </w:r>
            <w: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жылжымайтын мүлікке өзге де құқықтарды,</w:t>
            </w:r>
            <w:r>
              <w:t xml:space="preserve"> сондай-ақ жылжымайтын мүлікке құқық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құқықтық</w:t>
            </w:r>
            <w:r>
              <w:t xml:space="preserve"> талап етуді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Қазақстан</w:t>
            </w:r>
            <w: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3.15.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3.16.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жылжымайтын мүлікке</w:t>
            </w:r>
            <w:r>
              <w:t xml:space="preserve"> бұрын пайда болған құқықтарды (құқықтардың ауыртпалықтарын) жүйелі түрде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3.17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мемлекеттік органдар шешімінің негізінде жылжымайтын 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w:t>
            </w:r>
            <w:r>
              <w:t>еспубликасының әкімшілік-аумақтық құрылымын реформалауға байланысты кадастр нөмірлері өзгерген кезде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3.18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жылжымайтын мүлікке құқық белгілеуші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 xml:space="preserve">Жылжымалы мүлік кепілін, кеменің немесе </w:t>
            </w:r>
            <w:r>
              <w:t>жасалып жатқан кеменің ипотекасын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жылжымалы мүлік кепілін, кеменің немесе жасалып жатқан кеменің ипотекасын, сондай-ақ тіркелген кепілдің өзгерістерін, толықтыруларын және тоқтатылуын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4.1.1.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4.1.2.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жылжымалы мүлік кепілінің және кеменің немесе жасалып жатқан кеме ипотекасының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Радиоэлектрондық құралдарды және жоғары жиіліктегі құрылғыларды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5.1.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сәулелік қуаты 10 мВт дейінгі радиоэлектрондық құралдарды қоса алғанда, сәулелік қуаты 200 мВт дейінгі ұялы және транкингтік байланыстың абоненттік құ</w:t>
            </w:r>
            <w:r>
              <w:t>рылғыларын қоса алғанда, сәулелік қуаты 200 мВт дейінгі сымсыз радиоға қолжетімділік жүйелерінің абоненттік құрылғыларын қоса алғанда, радиоәуесқойлық қызметтің радиоэлектрондық құралдары мен жоғары жиіліктегі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5.2.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сәулелік қуаты 200 мВт-тен жоғары ұялы және транкингтік байланыстың абоненттік құрылғыларын, сәулелік қуаты 200 мВт-тен жоғары сымсыз радиоға қолжетімділік жүйелерінің абоненттік құрылғыларын, сондай- жаһандық дербес жылжымалы спутниктік байланыстың абонен</w:t>
            </w:r>
            <w:r>
              <w:t>ттік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5.3.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5.1 және 5.2-тармақтарда аталған радиоэлектрондық құралдарды қоспағанда, радиоэлектрондық құралдар мен жоғары жиіліктегі құрылғыларды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5.4.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радиоэлектрондық құралдардың және жоғары жиіліктегі құрылғылардың мемлекеттік тіркелгенін куәландыратын құжаттың: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5.4.1.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осы кестенің 5.2.-тармағында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5.4.2.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осы кестенің 5.3.-тармағында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Көлік құралдарын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6.1.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мыналарды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6.1.1.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6.1.2.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6.1.3.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өзен</w:t>
            </w:r>
            <w: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6.1.4.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6.1.4.1.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қуаты</w:t>
            </w:r>
            <w: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6.1.4.2.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қуаты</w:t>
            </w:r>
            <w: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6.1.4.3.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өздігінен</w:t>
            </w:r>
            <w: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6.1.5.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азаматтық әуе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6.2.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мыналарды: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6.2.1.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6.2.2.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6.2.3.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өзен</w:t>
            </w:r>
            <w: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6.2.4.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6.2.4.1.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қуаты</w:t>
            </w:r>
            <w: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6.2.4.2.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қуаты</w:t>
            </w:r>
            <w: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6.2.4.3.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өздігінен</w:t>
            </w:r>
            <w: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6.2.5.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азаматтық әуе кемелерін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6.3.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 xml:space="preserve">мыналардың: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6.3.1.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механикалық көлік құралының немесе тіркеменің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6.3.2.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теңіз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6.3.3.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өзен</w:t>
            </w:r>
            <w:r>
              <w:t xml:space="preserve">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6.3.4.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шағын флот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6.3.4.1.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қуаты</w:t>
            </w:r>
            <w:r>
              <w:t xml:space="preserve"> 50 ат күшінен (37 кВт) жоғары өздігінен жүретін шағын көлемді кемелердіі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6.3.4.2.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қуаты</w:t>
            </w:r>
            <w:r>
              <w:t xml:space="preserve"> 50 ат күшіне (37 кВт) дейін өздігінен жүретін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6.3.4.3.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өздігінен</w:t>
            </w:r>
            <w:r>
              <w:t xml:space="preserve"> жүрмейтін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0,38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6.3.5.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азаматтық әуе кемелерінің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Дәрілік заттарды</w:t>
            </w:r>
            <w:r>
              <w:rPr>
                <w:rStyle w:val="s00"/>
              </w:rPr>
              <w:t>, медициналық мақсаттағы бұйымдар мен медициналық техниканы</w:t>
            </w:r>
            <w:r>
              <w:t xml:space="preserve">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7.1.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дәрілік заттарды</w:t>
            </w:r>
            <w:r>
              <w:rPr>
                <w:rStyle w:val="s00"/>
              </w:rPr>
              <w:t>, медициналық мақсаттағы бұйымдар мен медициналық техниканы</w:t>
            </w:r>
            <w: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7.2.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дәрілік заттарды</w:t>
            </w:r>
            <w:r>
              <w:rPr>
                <w:rStyle w:val="s00"/>
              </w:rPr>
              <w:t>, медициналық мақсаттағы бұйымдар мен медициналық техниканы</w:t>
            </w:r>
            <w:r>
              <w:t xml:space="preserve">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7.3.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 xml:space="preserve">Туындылар мен сабақтас құқықтар объектілеріне құқықтарды, </w:t>
            </w:r>
            <w:r>
              <w:t>туындылар мен сабақтас құқықтар объектілерін пайдалануға арналған лицензиялық шарттарды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8.1.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туындылар мен сабақтас құқықтар объектілеріне құқықтарды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8.2.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туындылар мен сабақтас құқықтар объектілерін пайдалануға арналған лицензиялық шарттарды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8.2.1.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8.2.2.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8.3.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Мерзімдік баспа басылымы мен ақпарат агенттігін мемлекеттік тіркегені (есепке қойғаны)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9.1.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9.2.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өзге</w:t>
            </w:r>
            <w: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9.3.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9.3.1.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1,6</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9.3.2.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өзге</w:t>
            </w:r>
            <w: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w:t>
            </w:r>
          </w:p>
        </w:tc>
      </w:tr>
    </w:tbl>
    <w:p w:rsidR="00000000" w:rsidRDefault="00B238DD">
      <w:r>
        <w:t> </w:t>
      </w:r>
    </w:p>
    <w:p w:rsidR="00000000" w:rsidRDefault="00B238DD">
      <w:pPr>
        <w:ind w:firstLine="400"/>
        <w:jc w:val="both"/>
      </w:pPr>
      <w:r>
        <w:rPr>
          <w:rStyle w:val="s0"/>
        </w:rPr>
        <w:t>Ескерту:</w:t>
      </w:r>
    </w:p>
    <w:p w:rsidR="00000000" w:rsidRDefault="00B238DD">
      <w:pPr>
        <w:ind w:firstLine="400"/>
        <w:jc w:val="both"/>
      </w:pPr>
      <w:r>
        <w:rPr>
          <w:rStyle w:val="s0"/>
        </w:rPr>
        <w:t xml:space="preserve">* Жылжымайтын мүлікке және олармен жасалатын мәмілелерге құқықтарды жылдамдатылған тәртіппен жүргізілетін мемлекеттік тіркегені үшін </w:t>
      </w:r>
      <w:hyperlink r:id="rId2779" w:history="1">
        <w:r>
          <w:rPr>
            <w:rStyle w:val="a3"/>
          </w:rPr>
          <w:t>алым ставкаларын</w:t>
        </w:r>
      </w:hyperlink>
      <w:r>
        <w:rPr>
          <w:rStyle w:val="s0"/>
        </w:rPr>
        <w:t xml:space="preserve"> Қазақстан Республикасының Үкіметі белгіле</w:t>
      </w:r>
      <w:r>
        <w:rPr>
          <w:rStyle w:val="s0"/>
        </w:rPr>
        <w:t>йді.</w:t>
      </w:r>
    </w:p>
    <w:p w:rsidR="00000000" w:rsidRDefault="00B238DD">
      <w:pPr>
        <w:ind w:firstLine="400"/>
        <w:jc w:val="both"/>
      </w:pPr>
      <w:r>
        <w:rPr>
          <w:rStyle w:val="s0"/>
        </w:rPr>
        <w:t> </w:t>
      </w:r>
    </w:p>
    <w:p w:rsidR="00000000" w:rsidRDefault="00B238DD">
      <w:pPr>
        <w:ind w:firstLine="400"/>
        <w:jc w:val="both"/>
      </w:pPr>
      <w:r>
        <w:rPr>
          <w:rStyle w:val="s0"/>
          <w:b/>
          <w:bCs/>
        </w:rPr>
        <w:t>457-бап</w:t>
      </w:r>
      <w:r>
        <w:rPr>
          <w:rStyle w:val="s0"/>
        </w:rPr>
        <w:t xml:space="preserve">. </w:t>
      </w:r>
      <w:r>
        <w:rPr>
          <w:rStyle w:val="s0"/>
          <w:b/>
          <w:bCs/>
        </w:rPr>
        <w:t xml:space="preserve">Алымдарды төлеуден босату </w:t>
      </w:r>
    </w:p>
    <w:p w:rsidR="00000000" w:rsidRDefault="00B238DD">
      <w:pPr>
        <w:ind w:firstLine="400"/>
        <w:jc w:val="both"/>
      </w:pPr>
      <w:r>
        <w:rPr>
          <w:rStyle w:val="s0"/>
        </w:rPr>
        <w:t>Алымдарды төлеуден мыналар:</w:t>
      </w:r>
    </w:p>
    <w:p w:rsidR="00000000" w:rsidRDefault="00B238DD">
      <w:pPr>
        <w:ind w:firstLine="400"/>
        <w:jc w:val="both"/>
      </w:pPr>
      <w:r>
        <w:rPr>
          <w:rStyle w:val="s0"/>
        </w:rPr>
        <w:t>1) дара кәсіпкерлерді мемлекеттік тіркеу кезінде:</w:t>
      </w:r>
    </w:p>
    <w:p w:rsidR="00000000" w:rsidRDefault="00B238DD">
      <w:pPr>
        <w:ind w:firstLine="400"/>
        <w:jc w:val="both"/>
      </w:pPr>
      <w:r>
        <w:rPr>
          <w:rStyle w:val="s0"/>
        </w:rPr>
        <w:t>шаруа немесе фермер қожалықтары;</w:t>
      </w:r>
    </w:p>
    <w:p w:rsidR="00000000" w:rsidRDefault="00B238DD">
      <w:pPr>
        <w:ind w:firstLine="400"/>
        <w:jc w:val="both"/>
      </w:pPr>
      <w:r>
        <w:rPr>
          <w:rStyle w:val="s0"/>
        </w:rPr>
        <w:t>І, ІІ және ІІІ топтағы мүгедектер;</w:t>
      </w:r>
    </w:p>
    <w:p w:rsidR="00000000" w:rsidRDefault="00B238DD">
      <w:pPr>
        <w:ind w:firstLine="400"/>
        <w:jc w:val="both"/>
      </w:pPr>
      <w:r>
        <w:rPr>
          <w:rStyle w:val="s0"/>
        </w:rPr>
        <w:t>Қазақстан</w:t>
      </w:r>
      <w:r>
        <w:rPr>
          <w:rStyle w:val="s0"/>
        </w:rPr>
        <w:t xml:space="preserve"> Республикасының азаматтығын алғанға дейін заңды тұлға құр</w:t>
      </w:r>
      <w:r>
        <w:rPr>
          <w:rStyle w:val="s0"/>
        </w:rPr>
        <w:t>мастан кәсіпкерлік қызметпен шұғылданатын репатрианттар (оралмандар);</w:t>
      </w:r>
    </w:p>
    <w:p w:rsidR="00000000" w:rsidRDefault="00B238DD">
      <w:pPr>
        <w:ind w:firstLine="400"/>
        <w:jc w:val="both"/>
      </w:pPr>
      <w:r>
        <w:rPr>
          <w:rStyle w:val="s0"/>
        </w:rPr>
        <w:t>2) жылжымайтын мүлікке және онымен жасалатын мәмілелерге құқықтарды мемлекеттік тіркеу кезінде:</w:t>
      </w:r>
    </w:p>
    <w:p w:rsidR="00000000" w:rsidRDefault="00B238DD">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w:t>
      </w:r>
      <w:r>
        <w:rPr>
          <w:rStyle w:val="s0"/>
        </w:rPr>
        <w:t xml:space="preserve">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w:t>
      </w:r>
      <w:r>
        <w:rPr>
          <w:rStyle w:val="s0"/>
        </w:rPr>
        <w:t xml:space="preserve">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B238DD">
      <w:pPr>
        <w:ind w:firstLine="400"/>
        <w:jc w:val="both"/>
      </w:pPr>
      <w:r>
        <w:rPr>
          <w:rStyle w:val="s0"/>
        </w:rPr>
        <w:t xml:space="preserve">бөлек тұратын зейнеткерлер; </w:t>
      </w:r>
    </w:p>
    <w:p w:rsidR="00000000" w:rsidRDefault="00B238DD">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B238DD">
      <w:pPr>
        <w:ind w:firstLine="400"/>
        <w:jc w:val="both"/>
      </w:pPr>
      <w:r>
        <w:rPr>
          <w:rStyle w:val="s0"/>
        </w:rPr>
        <w:t>кадрларды даярлаумен және оқытумен шұғылданатын шағын кәсіпкерлік субъектілері мемлекеттік тіркелген кезден бастап үш жыл ішінде;</w:t>
      </w:r>
    </w:p>
    <w:p w:rsidR="00000000" w:rsidRDefault="00B238DD">
      <w:pPr>
        <w:ind w:firstLine="400"/>
        <w:jc w:val="both"/>
      </w:pPr>
      <w:r>
        <w:rPr>
          <w:rStyle w:val="s0"/>
        </w:rPr>
        <w:t>3) жылжымалы мүлік кепілін, кеменің немесе жас</w:t>
      </w:r>
      <w:r>
        <w:rPr>
          <w:rStyle w:val="s0"/>
        </w:rPr>
        <w:t>алып жатқан кеменің ипотекасын мемлекеттік тіркеу кезінде:</w:t>
      </w:r>
    </w:p>
    <w:p w:rsidR="00000000" w:rsidRDefault="00B238DD">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w:t>
      </w:r>
      <w:r>
        <w:rPr>
          <w:rStyle w:val="s0"/>
        </w:rPr>
        <w:t>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еңбегі мен мінсіз әскери қызметі үшін бұрынғы КСР Одағының ордендерімен және</w:t>
      </w:r>
      <w:r>
        <w:rPr>
          <w:rStyle w:val="s0"/>
        </w:rPr>
        <w:t xml:space="preserve"> медальдарымен наградталмаған адамдар, мүгедектер, сондай-ақ бала жасынан мүгедектің ата-аналарының бірі; </w:t>
      </w:r>
    </w:p>
    <w:p w:rsidR="00000000" w:rsidRDefault="00B238DD">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B238DD">
      <w:pPr>
        <w:ind w:firstLine="400"/>
        <w:jc w:val="both"/>
      </w:pPr>
      <w:r>
        <w:rPr>
          <w:rStyle w:val="s0"/>
        </w:rPr>
        <w:t>4) радиоэлектрондық құралдарды және жоғары жиіліктегі құрылғыларды ме</w:t>
      </w:r>
      <w:r>
        <w:rPr>
          <w:rStyle w:val="s0"/>
        </w:rPr>
        <w:t>млекеттік тіркеу кезінде - мемлекеттік мекемелер;</w:t>
      </w:r>
    </w:p>
    <w:p w:rsidR="00000000" w:rsidRDefault="00B238DD">
      <w:pPr>
        <w:ind w:firstLine="400"/>
        <w:jc w:val="both"/>
      </w:pPr>
      <w:r>
        <w:rPr>
          <w:rStyle w:val="s0"/>
        </w:rPr>
        <w:t>5) 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тіркеу кезінде:</w:t>
      </w:r>
    </w:p>
    <w:p w:rsidR="00000000" w:rsidRDefault="00B238DD">
      <w:pPr>
        <w:ind w:firstLine="400"/>
        <w:jc w:val="both"/>
      </w:pPr>
      <w:r>
        <w:rPr>
          <w:rStyle w:val="s0"/>
        </w:rPr>
        <w:t>Ұлы</w:t>
      </w:r>
      <w:r>
        <w:rPr>
          <w:rStyle w:val="s0"/>
        </w:rPr>
        <w:t xml:space="preserve"> Отан соғысына қатысушылар</w:t>
      </w:r>
      <w:r>
        <w:rPr>
          <w:rStyle w:val="s0"/>
        </w:rPr>
        <w:t xml:space="preserve">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w:t>
      </w:r>
      <w:r>
        <w:rPr>
          <w:rStyle w:val="s0"/>
        </w:rPr>
        <w:t>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w:t>
      </w:r>
      <w:r>
        <w:rPr>
          <w:rStyle w:val="s0"/>
        </w:rPr>
        <w:t xml:space="preserve">аналарының бірі; </w:t>
      </w:r>
    </w:p>
    <w:p w:rsidR="00000000" w:rsidRDefault="00B238DD">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B238DD">
      <w:pPr>
        <w:ind w:firstLine="400"/>
        <w:jc w:val="both"/>
      </w:pPr>
      <w:r>
        <w:rPr>
          <w:rStyle w:val="s0"/>
        </w:rPr>
        <w:t>кәмелетке толмағандар босатылады.</w:t>
      </w:r>
    </w:p>
    <w:p w:rsidR="00000000" w:rsidRDefault="00B238DD">
      <w:pPr>
        <w:ind w:firstLine="400"/>
        <w:jc w:val="both"/>
      </w:pPr>
      <w:r>
        <w:rPr>
          <w:rStyle w:val="s0"/>
        </w:rPr>
        <w:t> </w:t>
      </w:r>
    </w:p>
    <w:p w:rsidR="00000000" w:rsidRDefault="00B238DD">
      <w:pPr>
        <w:ind w:firstLine="400"/>
        <w:jc w:val="both"/>
      </w:pPr>
      <w:r>
        <w:rPr>
          <w:rStyle w:val="s0"/>
          <w:b/>
          <w:bCs/>
        </w:rPr>
        <w:t>458-бап</w:t>
      </w:r>
      <w:r>
        <w:rPr>
          <w:rStyle w:val="s0"/>
        </w:rPr>
        <w:t xml:space="preserve">. </w:t>
      </w:r>
      <w:r>
        <w:rPr>
          <w:rStyle w:val="s0"/>
          <w:b/>
          <w:bCs/>
        </w:rPr>
        <w:t>Есептеу мен төлеу тәртібі</w:t>
      </w:r>
    </w:p>
    <w:p w:rsidR="00000000" w:rsidRDefault="00B238DD">
      <w:pPr>
        <w:ind w:firstLine="400"/>
        <w:jc w:val="both"/>
      </w:pPr>
      <w:r>
        <w:rPr>
          <w:rStyle w:val="s0"/>
        </w:rPr>
        <w:t>1. Алымдардың сомалары белгіленген ставкалар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B238DD">
      <w:pPr>
        <w:ind w:firstLine="400"/>
        <w:jc w:val="both"/>
      </w:pPr>
      <w:r>
        <w:rPr>
          <w:rStyle w:val="s0"/>
        </w:rPr>
        <w:t xml:space="preserve">2. Алымдарды төлеген тұлғалар тіркеуші органға тиісті құжаттарды бергенге дейін </w:t>
      </w:r>
      <w:r>
        <w:rPr>
          <w:rStyle w:val="s0"/>
        </w:rPr>
        <w:t>тіркеу жасаудан (есепке қоюдан) бас тартқан жағдайларды қоспағанда, төленген алымдардың сомалары қайтарылмайды.</w:t>
      </w:r>
    </w:p>
    <w:p w:rsidR="00000000" w:rsidRDefault="00B238DD">
      <w:pPr>
        <w:ind w:firstLine="400"/>
        <w:jc w:val="both"/>
      </w:pPr>
      <w:r>
        <w:rPr>
          <w:rStyle w:val="s0"/>
        </w:rPr>
        <w:t>Бұл ретте бюджетке төленген алымдардың сомаларын қайтаруды төлеушілердің салықтық өтініші бойынша олардың төленген жері бойынша аталған тұлғалар</w:t>
      </w:r>
      <w:r>
        <w:rPr>
          <w:rStyle w:val="s0"/>
        </w:rPr>
        <w:t>дың тіркеу іс-әрекеттерін жасауға арналған құжаттарды табыс етпегенін растайтын тиісті тіркеу органы берген құжаттарды олар табыс еткеннен кейін салық органдары жүргізеді.</w:t>
      </w:r>
    </w:p>
    <w:p w:rsidR="00000000" w:rsidRDefault="00B238DD">
      <w:pPr>
        <w:jc w:val="center"/>
      </w:pPr>
      <w:r>
        <w:rPr>
          <w:rStyle w:val="s1"/>
        </w:rPr>
        <w:t> </w:t>
      </w:r>
    </w:p>
    <w:p w:rsidR="00000000" w:rsidRDefault="00B238DD">
      <w:pPr>
        <w:jc w:val="center"/>
      </w:pPr>
      <w:r>
        <w:rPr>
          <w:rStyle w:val="s1"/>
        </w:rPr>
        <w:t xml:space="preserve">65-тарау. АВТОКӨЛІК ҚҰРАЛДАРЫНЫҢ ҚАЗАҚСТАН РЕСПУБЛИКАСЫНЫҢ АУМАҒЫМЕН  </w:t>
      </w:r>
    </w:p>
    <w:p w:rsidR="00000000" w:rsidRDefault="00B238DD">
      <w:pPr>
        <w:jc w:val="center"/>
      </w:pPr>
      <w:r>
        <w:rPr>
          <w:rStyle w:val="s1"/>
        </w:rPr>
        <w:t>ЖҮРГЕНІ ҮШІ</w:t>
      </w:r>
      <w:r>
        <w:rPr>
          <w:rStyle w:val="s1"/>
        </w:rPr>
        <w:t>Н АЛЫМ</w:t>
      </w:r>
    </w:p>
    <w:p w:rsidR="00000000" w:rsidRDefault="00B238DD">
      <w:pPr>
        <w:ind w:firstLine="400"/>
        <w:jc w:val="both"/>
      </w:pPr>
      <w:r>
        <w:rPr>
          <w:rStyle w:val="s0"/>
        </w:rPr>
        <w:t> </w:t>
      </w:r>
    </w:p>
    <w:p w:rsidR="00000000" w:rsidRDefault="00B238DD">
      <w:pPr>
        <w:ind w:firstLine="400"/>
        <w:jc w:val="both"/>
      </w:pPr>
      <w:r>
        <w:rPr>
          <w:rStyle w:val="s0"/>
          <w:b/>
          <w:bCs/>
        </w:rPr>
        <w:t>459-бап. Жалпы ережелер</w:t>
      </w:r>
    </w:p>
    <w:p w:rsidR="00000000" w:rsidRDefault="00B238DD">
      <w:pPr>
        <w:ind w:firstLine="400"/>
        <w:jc w:val="both"/>
      </w:pPr>
      <w:r>
        <w:rPr>
          <w:rStyle w:val="s0"/>
        </w:rPr>
        <w:t>1. Егер осы бапта өзгеше көзделмесе, Қазақстан Республикасының аумағымен автокөлік құралдарының жүргені үшін алым (бұдан әрі - алым):</w:t>
      </w:r>
    </w:p>
    <w:p w:rsidR="00000000" w:rsidRDefault="00B238DD">
      <w:pPr>
        <w:ind w:firstLine="400"/>
        <w:jc w:val="both"/>
      </w:pPr>
      <w:r>
        <w:rPr>
          <w:rStyle w:val="s0"/>
        </w:rPr>
        <w:t xml:space="preserve">1) халықаралық қатынастарда жолаушылар мен жүктерді тасымалдауды жүзеге асыратын отандық </w:t>
      </w:r>
      <w:r>
        <w:rPr>
          <w:rStyle w:val="s0"/>
        </w:rPr>
        <w:t>автокөлік құралдарының Қазақстан Республикасының аумағынан кетуі;</w:t>
      </w:r>
    </w:p>
    <w:p w:rsidR="00000000" w:rsidRDefault="00B238DD">
      <w:pPr>
        <w:ind w:firstLine="400"/>
        <w:jc w:val="both"/>
      </w:pPr>
      <w:r>
        <w:rPr>
          <w:rStyle w:val="s0"/>
        </w:rPr>
        <w:t>2) халықаралық қатынастарда жолаушылар мен жүктерді тасымалдауды жүзеге асыратын шетелдік автокөлік құралдарының Қазақстан Республикасының аумағына келуі (кетуі), Қазақстан Республикасының а</w:t>
      </w:r>
      <w:r>
        <w:rPr>
          <w:rStyle w:val="s0"/>
        </w:rPr>
        <w:t>умағы бойынша транзиті;</w:t>
      </w:r>
    </w:p>
    <w:p w:rsidR="00000000" w:rsidRDefault="00B238DD">
      <w:pPr>
        <w:ind w:firstLine="400"/>
        <w:jc w:val="both"/>
      </w:pPr>
      <w:r>
        <w:rPr>
          <w:rStyle w:val="s0"/>
        </w:rPr>
        <w:t>3) ірі көлемді және (немесе) салмағы ауыр отандық және шетелдік автокөлік құралдарының Қазақстан Республикасының аумағымен жүруі;</w:t>
      </w:r>
    </w:p>
    <w:p w:rsidR="00000000" w:rsidRDefault="00B238DD">
      <w:pPr>
        <w:ind w:firstLine="400"/>
        <w:jc w:val="both"/>
      </w:pPr>
      <w:r>
        <w:rPr>
          <w:rStyle w:val="s0"/>
        </w:rPr>
        <w:t>4) концессияға берілген ақылы мемлекеттік автомобиль жолдарын қоспағанда, ақылы мемлекеттік автомобиль</w:t>
      </w:r>
      <w:r>
        <w:rPr>
          <w:rStyle w:val="s0"/>
        </w:rPr>
        <w:t xml:space="preserve"> жолдарымен отандық және шетелдік автокөлік құралдарының жүруі үшін өндіріп алынады.</w:t>
      </w:r>
    </w:p>
    <w:p w:rsidR="00000000" w:rsidRDefault="00B238DD">
      <w:pPr>
        <w:ind w:firstLine="400"/>
        <w:jc w:val="both"/>
      </w:pPr>
      <w:r>
        <w:rPr>
          <w:rStyle w:val="s0"/>
        </w:rPr>
        <w:t>2. Алым:</w:t>
      </w:r>
    </w:p>
    <w:p w:rsidR="00000000" w:rsidRDefault="00B238DD">
      <w:pPr>
        <w:ind w:firstLine="400"/>
        <w:jc w:val="both"/>
      </w:pPr>
      <w:r>
        <w:rPr>
          <w:rStyle w:val="s0"/>
        </w:rPr>
        <w:t>1) мыналардың:</w:t>
      </w:r>
    </w:p>
    <w:p w:rsidR="00000000" w:rsidRDefault="00B238DD">
      <w:pPr>
        <w:ind w:firstLine="400"/>
        <w:jc w:val="both"/>
      </w:pPr>
      <w:r>
        <w:rPr>
          <w:rStyle w:val="s0"/>
        </w:rPr>
        <w:t>жедел медициналық жәрдем қызметінің;</w:t>
      </w:r>
    </w:p>
    <w:p w:rsidR="00000000" w:rsidRDefault="00B238DD">
      <w:pPr>
        <w:ind w:firstLine="400"/>
        <w:jc w:val="both"/>
      </w:pPr>
      <w:r>
        <w:rPr>
          <w:rStyle w:val="s0"/>
        </w:rPr>
        <w:t>өртке</w:t>
      </w:r>
      <w:r>
        <w:rPr>
          <w:rStyle w:val="s0"/>
        </w:rPr>
        <w:t xml:space="preserve"> қарсы қызметтің;</w:t>
      </w:r>
    </w:p>
    <w:p w:rsidR="00000000" w:rsidRDefault="00B238DD">
      <w:pPr>
        <w:ind w:firstLine="400"/>
        <w:jc w:val="both"/>
      </w:pPr>
      <w:r>
        <w:rPr>
          <w:rStyle w:val="s0"/>
        </w:rPr>
        <w:t>авариялық-құтқару қызметтерінің;</w:t>
      </w:r>
    </w:p>
    <w:p w:rsidR="00000000" w:rsidRDefault="00B238DD">
      <w:pPr>
        <w:ind w:firstLine="400"/>
        <w:jc w:val="both"/>
      </w:pPr>
      <w:r>
        <w:rPr>
          <w:rStyle w:val="s0"/>
        </w:rPr>
        <w:t>жол-патрульдік қызметтің арнаулы автокөлік құралдарыны</w:t>
      </w:r>
      <w:r>
        <w:rPr>
          <w:rStyle w:val="s0"/>
        </w:rPr>
        <w:t>ң</w:t>
      </w:r>
      <w:r>
        <w:rPr>
          <w:rStyle w:val="s0"/>
        </w:rPr>
        <w:t>;</w:t>
      </w:r>
    </w:p>
    <w:p w:rsidR="00000000" w:rsidRDefault="00B238DD">
      <w:pPr>
        <w:ind w:firstLine="400"/>
        <w:jc w:val="both"/>
      </w:pPr>
      <w:r>
        <w:rPr>
          <w:rStyle w:val="s0"/>
        </w:rPr>
        <w:t>2) басқа баламалы жол болмаған кезде:</w:t>
      </w:r>
    </w:p>
    <w:p w:rsidR="00000000" w:rsidRDefault="00B238DD">
      <w:pPr>
        <w:ind w:firstLine="400"/>
        <w:jc w:val="both"/>
      </w:pPr>
      <w:r>
        <w:rPr>
          <w:rStyle w:val="s0"/>
        </w:rPr>
        <w:t>жолаушылар мен жүктерді қала маңы қатынастары мен кенттерді, ауылдарды (селоларды) аудан немесе облыс орталықтарымен, астанамен немесе республикалық маңызы бар қаламен байланыстыратын қатынастарда тұрақты тасымалдай</w:t>
      </w:r>
      <w:r>
        <w:rPr>
          <w:rStyle w:val="s0"/>
        </w:rPr>
        <w:t>тын автобустардың;</w:t>
      </w:r>
    </w:p>
    <w:p w:rsidR="00000000" w:rsidRDefault="00B238DD">
      <w:pPr>
        <w:ind w:firstLine="400"/>
        <w:jc w:val="both"/>
      </w:pPr>
      <w:r>
        <w:rPr>
          <w:rStyle w:val="s0"/>
        </w:rPr>
        <w:t>белгілі бір аудан шегінде жолаушыларды (жүктерді) тұрақты тасымалдау мақсатында ақылы мемлекеттік автомобиль жолына жақын жатқан осыр ауданның аумағында Қазақстан Республикасының заңнамасында белгіленген тәртіппен тіркелген автобустардың</w:t>
      </w:r>
      <w:r>
        <w:rPr>
          <w:rStyle w:val="s0"/>
        </w:rPr>
        <w:t>;</w:t>
      </w:r>
    </w:p>
    <w:p w:rsidR="00000000" w:rsidRDefault="00B238DD">
      <w:pPr>
        <w:ind w:firstLine="400"/>
        <w:jc w:val="both"/>
      </w:pPr>
      <w:r>
        <w:rPr>
          <w:rStyle w:val="s0"/>
        </w:rPr>
        <w:t>белгілі бір ауданның шегінде қозғалыс кезінде ақылы мемлекеттік автомобиль жолына жақын жатқан осы ауданның аумағында Қазақстан Республикасының заңнамасында белгіленген тәртіппен тіркелген жеңіл автокөліктердің;</w:t>
      </w:r>
    </w:p>
    <w:p w:rsidR="00000000" w:rsidRDefault="00B238DD">
      <w:pPr>
        <w:ind w:firstLine="400"/>
        <w:jc w:val="both"/>
      </w:pPr>
      <w:r>
        <w:rPr>
          <w:rStyle w:val="s0"/>
        </w:rPr>
        <w:t>су бөгеттерімен және темір жолдармен шекте</w:t>
      </w:r>
      <w:r>
        <w:rPr>
          <w:rStyle w:val="s0"/>
        </w:rPr>
        <w:t>сетін жақын көліктік жол айырымдары арасындағы ақылы мемлекеттік жолдардың учаскелері (бөлігі) шегінде жүк автокөлік құралдарының, дөңгелекті өздігінен жүретін ауыл шаруашылық, мелиоративтік машиналардың ақылы мемлекеттік автомобиль жолдарымен жүргені үшін</w:t>
      </w:r>
      <w:r>
        <w:rPr>
          <w:rStyle w:val="s0"/>
        </w:rPr>
        <w:t xml:space="preserve"> алынбайды.</w:t>
      </w:r>
    </w:p>
    <w:p w:rsidR="00000000" w:rsidRDefault="00B238DD">
      <w:pPr>
        <w:ind w:firstLine="400"/>
        <w:jc w:val="both"/>
      </w:pPr>
      <w:r>
        <w:rPr>
          <w:rStyle w:val="s0"/>
        </w:rPr>
        <w:t>3. Қазақстан Республикасының аумағымен автомобиль құралдарының жүруі, егер ақылы мемлекеттік автомобиль жолдарымен жүру үшін Қазақстан Республикасының заңнамасында өзгеше белгіленбесе, көлік саласындағы уәкілетті мемлекеттік орган беретін рұқса</w:t>
      </w:r>
      <w:r>
        <w:rPr>
          <w:rStyle w:val="s0"/>
        </w:rPr>
        <w:t>т құжаттары негізінде жүзеге асырылады.</w:t>
      </w:r>
    </w:p>
    <w:p w:rsidR="00000000" w:rsidRDefault="00B238DD">
      <w:pPr>
        <w:ind w:firstLine="400"/>
        <w:jc w:val="both"/>
      </w:pPr>
      <w:r>
        <w:rPr>
          <w:rStyle w:val="s0"/>
        </w:rPr>
        <w:t>Қазақстан</w:t>
      </w:r>
      <w:r>
        <w:rPr>
          <w:rStyle w:val="s0"/>
        </w:rPr>
        <w:t xml:space="preserve"> Республикасының аумағымен автокөлік құралдарының </w:t>
      </w:r>
      <w:hyperlink r:id="rId2780" w:anchor="sub_id=101" w:history="1">
        <w:r>
          <w:rPr>
            <w:rStyle w:val="a3"/>
          </w:rPr>
          <w:t>жүру және рұқсат құжаттарын беру тәртібін</w:t>
        </w:r>
      </w:hyperlink>
      <w:r>
        <w:rPr>
          <w:rStyle w:val="s0"/>
        </w:rPr>
        <w:t xml:space="preserve"> Қазақстан Республикасының Үкіметі </w:t>
      </w:r>
      <w:r>
        <w:rPr>
          <w:rStyle w:val="s0"/>
        </w:rPr>
        <w:t>белгілейді.</w:t>
      </w:r>
    </w:p>
    <w:p w:rsidR="00000000" w:rsidRDefault="00B238DD">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алым төлеушілер мен салық салу объектілері ту</w:t>
      </w:r>
      <w:r>
        <w:rPr>
          <w:rStyle w:val="s0"/>
        </w:rPr>
        <w:t>ралы ақпарат береді.</w:t>
      </w:r>
    </w:p>
    <w:p w:rsidR="00000000" w:rsidRDefault="00B238DD">
      <w:pPr>
        <w:ind w:firstLine="400"/>
        <w:jc w:val="both"/>
      </w:pPr>
      <w:r>
        <w:rPr>
          <w:rStyle w:val="s0"/>
        </w:rPr>
        <w:t> </w:t>
      </w:r>
    </w:p>
    <w:p w:rsidR="00000000" w:rsidRDefault="00B238DD">
      <w:pPr>
        <w:ind w:firstLine="400"/>
        <w:jc w:val="both"/>
      </w:pPr>
      <w:r>
        <w:rPr>
          <w:rStyle w:val="s0"/>
          <w:b/>
          <w:bCs/>
        </w:rPr>
        <w:t>460-бап</w:t>
      </w:r>
      <w:r>
        <w:rPr>
          <w:rStyle w:val="s0"/>
        </w:rPr>
        <w:t xml:space="preserve">. </w:t>
      </w:r>
      <w:r>
        <w:rPr>
          <w:rStyle w:val="s0"/>
          <w:b/>
          <w:bCs/>
        </w:rPr>
        <w:t>Алым төлеушілер</w:t>
      </w:r>
    </w:p>
    <w:p w:rsidR="00000000" w:rsidRDefault="00B238DD">
      <w:pPr>
        <w:ind w:firstLine="400"/>
        <w:jc w:val="both"/>
      </w:pPr>
      <w:r>
        <w:rPr>
          <w:rStyle w:val="s0"/>
        </w:rPr>
        <w:t xml:space="preserve">1. Осы Кодекстің </w:t>
      </w:r>
      <w:hyperlink r:id="rId2781" w:anchor="sub_id=4590000" w:history="1">
        <w:r>
          <w:rPr>
            <w:rStyle w:val="a3"/>
          </w:rPr>
          <w:t>459-бабында</w:t>
        </w:r>
      </w:hyperlink>
      <w:r>
        <w:rPr>
          <w:rStyle w:val="s0"/>
        </w:rPr>
        <w:t xml:space="preserve"> </w:t>
      </w:r>
      <w:r>
        <w:rPr>
          <w:rStyle w:val="s0"/>
        </w:rPr>
        <w:t>белгіленген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B238DD">
      <w:pPr>
        <w:ind w:firstLine="400"/>
        <w:jc w:val="both"/>
      </w:pPr>
      <w:r>
        <w:rPr>
          <w:rStyle w:val="s0"/>
        </w:rPr>
        <w:t> </w:t>
      </w:r>
    </w:p>
    <w:p w:rsidR="00000000" w:rsidRDefault="00B238DD">
      <w:pPr>
        <w:ind w:firstLine="400"/>
        <w:jc w:val="both"/>
      </w:pPr>
      <w:r>
        <w:rPr>
          <w:rStyle w:val="s0"/>
          <w:b/>
          <w:bCs/>
        </w:rPr>
        <w:t>461-бап</w:t>
      </w:r>
      <w:r>
        <w:rPr>
          <w:rStyle w:val="s0"/>
        </w:rPr>
        <w:t>. Алым ставкалары</w:t>
      </w:r>
    </w:p>
    <w:p w:rsidR="00000000" w:rsidRDefault="00B238DD">
      <w:pPr>
        <w:jc w:val="both"/>
      </w:pPr>
      <w:r>
        <w:rPr>
          <w:rStyle w:val="s3"/>
        </w:rPr>
        <w:t xml:space="preserve">2009.16.11. № 200-ІV ҚР </w:t>
      </w:r>
      <w:hyperlink r:id="rId2782" w:anchor="sub_id=147" w:history="1">
        <w:r>
          <w:rPr>
            <w:rStyle w:val="a3"/>
            <w:i/>
            <w:iCs/>
          </w:rPr>
          <w:t>Заңымен</w:t>
        </w:r>
      </w:hyperlink>
      <w:r>
        <w:rPr>
          <w:rStyle w:val="s3"/>
        </w:rPr>
        <w:t xml:space="preserve"> 1-тармақ өзгертілді (2010 ж. 1 қаңтардан бастап қолданысқа енгiзiлді) (бұр.</w:t>
      </w:r>
      <w:hyperlink r:id="rId2783" w:anchor="sub_id=4610100" w:history="1">
        <w:r>
          <w:rPr>
            <w:rStyle w:val="a3"/>
            <w:i/>
            <w:iCs/>
          </w:rPr>
          <w:t>ред</w:t>
        </w:r>
      </w:hyperlink>
      <w:r>
        <w:rPr>
          <w:rStyle w:val="s3"/>
        </w:rPr>
        <w:t xml:space="preserve">.қара) </w:t>
      </w:r>
    </w:p>
    <w:p w:rsidR="00000000" w:rsidRDefault="00B238DD">
      <w:pPr>
        <w:ind w:firstLine="400"/>
        <w:jc w:val="both"/>
      </w:pPr>
      <w:r>
        <w:rPr>
          <w:rStyle w:val="s0"/>
        </w:rPr>
        <w:t>1. Алым ставкалары республикалық бюдж</w:t>
      </w:r>
      <w:r>
        <w:rPr>
          <w:rStyle w:val="s0"/>
        </w:rPr>
        <w:t>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B238DD">
      <w:pPr>
        <w:ind w:firstLine="400"/>
        <w:jc w:val="both"/>
      </w:pPr>
      <w:r>
        <w:rPr>
          <w:rStyle w:val="s0"/>
        </w:rPr>
        <w:t>1) халықаралық қатынаста жолаушылар мен жүктерді тасымал</w:t>
      </w:r>
      <w:r>
        <w:rPr>
          <w:rStyle w:val="s0"/>
        </w:rPr>
        <w:t>дауды жүзеге асыратын отандық автокөлік құралдарының Қазақстан Республикасының аумағынан кетуі үшін - АЕК-тің 2 еселенген мөлшері;</w:t>
      </w:r>
    </w:p>
    <w:p w:rsidR="00000000" w:rsidRDefault="00B238DD">
      <w:pPr>
        <w:ind w:firstLine="400"/>
        <w:jc w:val="both"/>
      </w:pPr>
      <w:r>
        <w:rPr>
          <w:rStyle w:val="s0"/>
        </w:rPr>
        <w:t xml:space="preserve">2) Қазақстан Республикасының халықаралық шарттарына сәйкес күнтізбелік бір жылға шетелдік рұқсат ала отырып, тұрақты негізде </w:t>
      </w:r>
      <w:r>
        <w:rPr>
          <w:rStyle w:val="s0"/>
        </w:rPr>
        <w:t>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B238DD">
      <w:pPr>
        <w:ind w:firstLine="400"/>
        <w:jc w:val="both"/>
      </w:pPr>
      <w:r>
        <w:rPr>
          <w:rStyle w:val="s0"/>
        </w:rPr>
        <w:t>3) халықаралық қатынаста жолаушылар мен жүктерді тасымалдауды жүзеге ас</w:t>
      </w:r>
      <w:r>
        <w:rPr>
          <w:rStyle w:val="s0"/>
        </w:rPr>
        <w:t>ыратын шетелдік автокөлік құралдарының Қазақстан Республикасының аумағына (аумағынан) келуі (кетуі), Қазақстан Республикасының аумағы бойынша транзиті үшін - АЕК-тің 10 еселенген мөлшері;</w:t>
      </w:r>
    </w:p>
    <w:p w:rsidR="00000000" w:rsidRDefault="00B238DD">
      <w:pPr>
        <w:ind w:firstLine="400"/>
        <w:jc w:val="both"/>
      </w:pPr>
      <w:r>
        <w:rPr>
          <w:rStyle w:val="s0"/>
        </w:rPr>
        <w:t>4) ірі көлемді және (немесе) салмағы ауыр отандық және шетелдік авто</w:t>
      </w:r>
      <w:r>
        <w:rPr>
          <w:rStyle w:val="s0"/>
        </w:rPr>
        <w:t>көлік құралдарының Қазақстан Республикасының аумағымен жүруі үшін алым ставкасы мынаны қамтиды:</w:t>
      </w:r>
    </w:p>
    <w:p w:rsidR="00000000" w:rsidRDefault="00B238DD">
      <w:pPr>
        <w:ind w:firstLine="400"/>
        <w:jc w:val="both"/>
      </w:pPr>
      <w:r>
        <w:rPr>
          <w:rStyle w:val="s0"/>
        </w:rPr>
        <w:t>автокөлік құралының (жүгі бар немесе жүгі жоқ) жалпы нақты салмағының жол берілетін жалпы салмақтан асып түскені үшін есеп-қисап, бұл 0,005 еселенген АЕК мөлшер</w:t>
      </w:r>
      <w:r>
        <w:rPr>
          <w:rStyle w:val="s0"/>
        </w:rPr>
        <w:t>індегі төлемақы ставкасын асып түскен әрбір (толық емесін қоса алғанда) тоннаға және бағыт бойынша тасымалдау арақашықтығына (километрмен) көбейту арқылы жүргізіледі;</w:t>
      </w:r>
    </w:p>
    <w:p w:rsidR="00000000" w:rsidRDefault="00B238DD">
      <w:pPr>
        <w:ind w:firstLine="400"/>
        <w:jc w:val="both"/>
      </w:pPr>
      <w:r>
        <w:rPr>
          <w:rStyle w:val="s0"/>
        </w:rPr>
        <w:t xml:space="preserve">автокөлік құралының (жүгі бар немесе жүгі жоқ) нақты осьтік жүктемелерінің жол берілетін </w:t>
      </w:r>
      <w:r>
        <w:rPr>
          <w:rStyle w:val="s0"/>
        </w:rPr>
        <w:t>осьтік жүктемелерден асып 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арақашықтығына (километрмен) көбейту арқылы жүргі</w:t>
      </w:r>
      <w:r>
        <w:rPr>
          <w:rStyle w:val="s0"/>
        </w:rPr>
        <w:t xml:space="preserve">зіледі: </w:t>
      </w:r>
    </w:p>
    <w:p w:rsidR="00000000" w:rsidRDefault="00B238DD">
      <w:pPr>
        <w:ind w:firstLine="400"/>
        <w:jc w:val="both"/>
      </w:pPr>
      <w:r>
        <w:rPr>
          <w:rStyle w:val="s0"/>
        </w:rPr>
        <w:t> </w:t>
      </w:r>
    </w:p>
    <w:p w:rsidR="00000000" w:rsidRDefault="00B238DD">
      <w:pPr>
        <w:jc w:val="right"/>
      </w:pPr>
      <w:r>
        <w:rPr>
          <w:rStyle w:val="s0"/>
        </w:rPr>
        <w:t>1-кесте</w:t>
      </w:r>
    </w:p>
    <w:p w:rsidR="00000000" w:rsidRDefault="00B238DD">
      <w:pPr>
        <w:jc w:val="both"/>
      </w:pPr>
      <w:r>
        <w:rPr>
          <w:sz w:val="20"/>
          <w:szCs w:val="20"/>
        </w:rPr>
        <w:t> </w:t>
      </w:r>
    </w:p>
    <w:tbl>
      <w:tblPr>
        <w:tblW w:w="8820" w:type="dxa"/>
        <w:tblInd w:w="288" w:type="dxa"/>
        <w:tblCellMar>
          <w:left w:w="0" w:type="dxa"/>
          <w:right w:w="0" w:type="dxa"/>
        </w:tblCellMar>
        <w:tblLook w:val="04A0" w:firstRow="1" w:lastRow="0" w:firstColumn="1" w:lastColumn="0" w:noHBand="0" w:noVBand="1"/>
      </w:tblPr>
      <w:tblGrid>
        <w:gridCol w:w="648"/>
        <w:gridCol w:w="4500"/>
        <w:gridCol w:w="3672"/>
      </w:tblGrid>
      <w:tr w:rsidR="00000000">
        <w:tc>
          <w:tcPr>
            <w:tcW w:w="6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238DD">
            <w:r>
              <w:rPr>
                <w:rStyle w:val="s0"/>
              </w:rPr>
              <w:t>Рет</w:t>
            </w:r>
          </w:p>
          <w:p w:rsidR="00000000" w:rsidRDefault="00B238DD">
            <w:r>
              <w:rPr>
                <w:rStyle w:val="s0"/>
              </w:rPr>
              <w:t>№</w:t>
            </w:r>
          </w:p>
          <w:p w:rsidR="00000000" w:rsidRDefault="00B238DD">
            <w:r>
              <w:rPr>
                <w:rStyle w:val="s0"/>
              </w:rPr>
              <w:t> </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238DD">
            <w:r>
              <w:rPr>
                <w:rStyle w:val="s0"/>
              </w:rPr>
              <w:t xml:space="preserve">Нақты осьтік жүктемелерден </w:t>
            </w:r>
          </w:p>
          <w:p w:rsidR="00000000" w:rsidRDefault="00B238DD">
            <w:r>
              <w:rPr>
                <w:rStyle w:val="s0"/>
              </w:rPr>
              <w:t>асып түсу, %-пен               </w:t>
            </w:r>
          </w:p>
        </w:tc>
        <w:tc>
          <w:tcPr>
            <w:tcW w:w="367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238DD">
            <w:r>
              <w:rPr>
                <w:rStyle w:val="s0"/>
              </w:rPr>
              <w:t>Жол берілетін осьтік</w:t>
            </w:r>
          </w:p>
          <w:p w:rsidR="00000000" w:rsidRDefault="00B238DD">
            <w:r>
              <w:rPr>
                <w:rStyle w:val="s0"/>
              </w:rPr>
              <w:t>жүктемелерден асып түскені</w:t>
            </w:r>
          </w:p>
          <w:p w:rsidR="00000000" w:rsidRDefault="00B238DD">
            <w:r>
              <w:rPr>
                <w:rStyle w:val="s0"/>
              </w:rPr>
              <w:t>үшін</w:t>
            </w:r>
            <w:r>
              <w:rPr>
                <w:rStyle w:val="s0"/>
              </w:rPr>
              <w:t xml:space="preserve"> тариф (АЕК)</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238DD">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238DD">
            <w:r>
              <w:rPr>
                <w:rStyle w:val="s0"/>
              </w:rPr>
              <w:t>2</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238DD">
            <w:r>
              <w:rPr>
                <w:rStyle w:val="s0"/>
              </w:rPr>
              <w:t>3</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238DD">
            <w:r>
              <w:rPr>
                <w:rStyle w:val="s0"/>
              </w:rPr>
              <w:t> 5,0%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238DD">
            <w:r>
              <w:rPr>
                <w:rStyle w:val="s0"/>
              </w:rPr>
              <w:t>0,011</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238DD">
            <w:r>
              <w:rPr>
                <w:rStyle w:val="s0"/>
              </w:rPr>
              <w:t> </w:t>
            </w:r>
            <w:r>
              <w:rPr>
                <w:rStyle w:val="s0"/>
              </w:rPr>
              <w:t>5,0% тен 10,0%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238DD">
            <w:r>
              <w:rPr>
                <w:rStyle w:val="s0"/>
              </w:rPr>
              <w:t>0,014</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238DD">
            <w:r>
              <w:rPr>
                <w:rStyle w:val="s0"/>
              </w:rPr>
              <w:t> 10,0% тен 20,0%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238DD">
            <w:r>
              <w:rPr>
                <w:rStyle w:val="s0"/>
              </w:rPr>
              <w:t>0,190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4.</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238DD">
            <w:r>
              <w:rPr>
                <w:rStyle w:val="s0"/>
              </w:rPr>
              <w:t>20,0 % тен 30,0%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238DD">
            <w:r>
              <w:rPr>
                <w:rStyle w:val="s0"/>
              </w:rPr>
              <w:t>0,380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5.</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238DD">
            <w:r>
              <w:rPr>
                <w:rStyle w:val="s0"/>
              </w:rPr>
              <w:t> 30,0 % тен  50,0%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238DD">
            <w:r>
              <w:rPr>
                <w:rStyle w:val="s0"/>
              </w:rPr>
              <w:t>0,500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6.</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238DD">
            <w:r>
              <w:rPr>
                <w:rStyle w:val="s0"/>
              </w:rPr>
              <w:t> 50,0% тен  жоғары</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238DD">
            <w:r>
              <w:rPr>
                <w:rStyle w:val="s0"/>
              </w:rPr>
              <w:t>1,0</w:t>
            </w:r>
          </w:p>
        </w:tc>
      </w:tr>
    </w:tbl>
    <w:p w:rsidR="00000000" w:rsidRDefault="00B238DD">
      <w:pPr>
        <w:jc w:val="both"/>
      </w:pPr>
      <w:r>
        <w:rPr>
          <w:sz w:val="20"/>
          <w:szCs w:val="20"/>
        </w:rPr>
        <w:t> </w:t>
      </w:r>
    </w:p>
    <w:p w:rsidR="00000000" w:rsidRDefault="00B238DD">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B238DD">
      <w:pPr>
        <w:jc w:val="both"/>
      </w:pPr>
      <w:r>
        <w:t> </w:t>
      </w:r>
    </w:p>
    <w:p w:rsidR="00000000" w:rsidRDefault="00B238DD">
      <w:pPr>
        <w:jc w:val="right"/>
      </w:pPr>
      <w:r>
        <w:rPr>
          <w:rStyle w:val="s0"/>
        </w:rPr>
        <w:t>2-кесте</w:t>
      </w:r>
    </w:p>
    <w:p w:rsidR="00000000" w:rsidRDefault="00B238DD">
      <w:pPr>
        <w:jc w:val="both"/>
      </w:pPr>
      <w:r>
        <w:rPr>
          <w:sz w:val="20"/>
          <w:szCs w:val="20"/>
        </w:rPr>
        <w:t> </w:t>
      </w:r>
    </w:p>
    <w:tbl>
      <w:tblPr>
        <w:tblW w:w="0" w:type="auto"/>
        <w:tblInd w:w="108" w:type="dxa"/>
        <w:tblCellMar>
          <w:left w:w="0" w:type="dxa"/>
          <w:right w:w="0" w:type="dxa"/>
        </w:tblCellMar>
        <w:tblLook w:val="04A0" w:firstRow="1" w:lastRow="0" w:firstColumn="1" w:lastColumn="0" w:noHBand="0" w:noVBand="1"/>
      </w:tblPr>
      <w:tblGrid>
        <w:gridCol w:w="1235"/>
        <w:gridCol w:w="4836"/>
        <w:gridCol w:w="3108"/>
      </w:tblGrid>
      <w:tr w:rsidR="00000000">
        <w:tc>
          <w:tcPr>
            <w:tcW w:w="12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238DD">
            <w:r>
              <w:rPr>
                <w:rStyle w:val="s0"/>
              </w:rPr>
              <w:t>Рет</w:t>
            </w:r>
          </w:p>
          <w:p w:rsidR="00000000" w:rsidRDefault="00B238DD">
            <w:r>
              <w:rPr>
                <w:rStyle w:val="s0"/>
              </w:rPr>
              <w:t>№</w:t>
            </w:r>
          </w:p>
        </w:tc>
        <w:tc>
          <w:tcPr>
            <w:tcW w:w="4836"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238DD">
            <w:r>
              <w:rPr>
                <w:rStyle w:val="s0"/>
              </w:rPr>
              <w:t>Автокөлік құралдарының көлемдік өлшемдері, метрмен</w:t>
            </w:r>
          </w:p>
        </w:tc>
        <w:tc>
          <w:tcPr>
            <w:tcW w:w="310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238DD">
            <w:r>
              <w:rPr>
                <w:rStyle w:val="s0"/>
              </w:rPr>
              <w:t>Жол берілетін көлемдік өлшемдерден асып түскені үшін тариф (АЕК)</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3</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Биіктігі:</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1.2.</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xml:space="preserve">4-тен жоғары 4,5-ке дейін   қоса алғанда </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0,009</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1.3.</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4,5-тен жоғары 5-ке дейін   қоса алғанда</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0,018</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1.4.</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xml:space="preserve">5-тен жоғары </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0,036</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Ені:</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2.1.</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xml:space="preserve">2,55-тен (изометрикалық қораптар үшін 2,6-дан) жоғары 3-ке дейін  </w:t>
            </w:r>
            <w:r>
              <w:rPr>
                <w:rStyle w:val="s0"/>
              </w:rPr>
              <w:t>қоса</w:t>
            </w:r>
            <w:r>
              <w:rPr>
                <w:rStyle w:val="s0"/>
              </w:rPr>
              <w:t xml:space="preserve"> алғанда </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0,009</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2.2.</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3-тен жоғары 3,75-ке дейін қоса алғанда</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0,019</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2.3.</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3,75-тен жоғары</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0,038</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3.</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Ұзындығы</w:t>
            </w:r>
            <w:r>
              <w:rPr>
                <w:rStyle w:val="s0"/>
              </w:rPr>
              <w:t>:</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 </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r>
              <w:rPr>
                <w:rStyle w:val="s0"/>
              </w:rPr>
              <w:t>3.1.</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жол берілетін ұзындықтан асып түсетін әрбір метр үшін (толық емесін қоса алғанда)</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0,004</w:t>
            </w:r>
          </w:p>
        </w:tc>
      </w:tr>
    </w:tbl>
    <w:p w:rsidR="00000000" w:rsidRDefault="00B238DD">
      <w:pPr>
        <w:jc w:val="both"/>
      </w:pPr>
      <w:r>
        <w:t> </w:t>
      </w:r>
    </w:p>
    <w:p w:rsidR="00000000" w:rsidRDefault="00B238DD">
      <w:pPr>
        <w:ind w:firstLine="400"/>
        <w:jc w:val="both"/>
      </w:pPr>
      <w:r>
        <w:rPr>
          <w:rStyle w:val="s0"/>
        </w:rPr>
        <w:t>2. Отандық және шетелдік автокөлік құралдарының ақылы мемлекеттік автомобиль жолдарымен жүруі үшін алым ставкаларын Қазақстан Республикасының Үкіметі белгілейді.</w:t>
      </w:r>
    </w:p>
    <w:p w:rsidR="00000000" w:rsidRDefault="00B238DD">
      <w:pPr>
        <w:ind w:firstLine="400"/>
        <w:jc w:val="both"/>
      </w:pPr>
      <w:r>
        <w:rPr>
          <w:rStyle w:val="s0"/>
        </w:rPr>
        <w:t> </w:t>
      </w:r>
    </w:p>
    <w:p w:rsidR="00000000" w:rsidRDefault="00B238DD">
      <w:pPr>
        <w:ind w:firstLine="400"/>
        <w:jc w:val="both"/>
      </w:pPr>
      <w:r>
        <w:rPr>
          <w:rStyle w:val="s0"/>
          <w:b/>
          <w:bCs/>
        </w:rPr>
        <w:t>462-бап</w:t>
      </w:r>
      <w:r>
        <w:rPr>
          <w:rStyle w:val="s0"/>
        </w:rPr>
        <w:t>. Есептеу мен төлеу тәртібі</w:t>
      </w:r>
    </w:p>
    <w:p w:rsidR="00000000" w:rsidRDefault="00B238DD">
      <w:pPr>
        <w:ind w:firstLine="400"/>
        <w:jc w:val="both"/>
      </w:pPr>
      <w:r>
        <w:rPr>
          <w:rStyle w:val="s0"/>
        </w:rPr>
        <w:t>1. Егер осы бапта өзгеше белгіленбесе, алым сомасы белгіл</w:t>
      </w:r>
      <w:r>
        <w:rPr>
          <w:rStyle w:val="s0"/>
        </w:rPr>
        <w:t xml:space="preserve">енген </w:t>
      </w:r>
      <w:hyperlink r:id="rId2784" w:anchor="sub_id=4610000" w:history="1">
        <w:r>
          <w:rPr>
            <w:rStyle w:val="a3"/>
          </w:rPr>
          <w:t>ставкалар</w:t>
        </w:r>
      </w:hyperlink>
      <w:r>
        <w:rPr>
          <w:rStyle w:val="s0"/>
        </w:rPr>
        <w:t xml:space="preserve"> бойынша есептеледі және рұқсат құжаттарын алғанға дейін төленеді.</w:t>
      </w:r>
    </w:p>
    <w:p w:rsidR="00000000" w:rsidRDefault="00B238DD">
      <w:pPr>
        <w:ind w:firstLine="400"/>
        <w:jc w:val="both"/>
      </w:pPr>
      <w:r>
        <w:rPr>
          <w:rStyle w:val="s0"/>
        </w:rPr>
        <w:t>2. Алым сомасы рұқсат құжаттары алынған жер бойынша және (немесе) ақылы мемлекеттік автом</w:t>
      </w:r>
      <w:r>
        <w:rPr>
          <w:rStyle w:val="s0"/>
        </w:rPr>
        <w:t>обиль жолдарын пайдалану орны бойынша бюджетке төленеді.</w:t>
      </w:r>
    </w:p>
    <w:p w:rsidR="00000000" w:rsidRDefault="00B238DD">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w:t>
      </w:r>
      <w:r>
        <w:rPr>
          <w:rStyle w:val="s0"/>
        </w:rPr>
        <w:t xml:space="preserve">інде не өзге де арнаулы жабдықталған орындарында </w:t>
      </w:r>
      <w:hyperlink r:id="rId2785" w:anchor="sub_id=5" w:history="1">
        <w:r>
          <w:rPr>
            <w:rStyle w:val="a3"/>
          </w:rPr>
          <w:t>уәкілетті 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B238DD">
      <w:pPr>
        <w:jc w:val="both"/>
      </w:pPr>
      <w:r>
        <w:rPr>
          <w:rStyle w:val="s3"/>
        </w:rPr>
        <w:t>2009.16</w:t>
      </w:r>
      <w:r>
        <w:rPr>
          <w:rStyle w:val="s3"/>
        </w:rPr>
        <w:t xml:space="preserve">.11. № 200-ІV ҚР </w:t>
      </w:r>
      <w:hyperlink r:id="rId2786" w:anchor="sub_id=148" w:history="1">
        <w:r>
          <w:rPr>
            <w:rStyle w:val="a3"/>
            <w:i/>
            <w:iCs/>
          </w:rPr>
          <w:t>Заңымен</w:t>
        </w:r>
      </w:hyperlink>
      <w:r>
        <w:rPr>
          <w:rStyle w:val="s3"/>
        </w:rPr>
        <w:t xml:space="preserve"> 4-тармақ өзгертілді (2010 ж. 1 қаңтардан бастап қолданысқа енгiзiлді) (бұр.</w:t>
      </w:r>
      <w:hyperlink r:id="rId2787" w:anchor="sub_id=4620400" w:history="1">
        <w:r>
          <w:rPr>
            <w:rStyle w:val="a3"/>
            <w:i/>
            <w:iCs/>
          </w:rPr>
          <w:t>ред</w:t>
        </w:r>
      </w:hyperlink>
      <w:r>
        <w:rPr>
          <w:rStyle w:val="s3"/>
        </w:rPr>
        <w:t xml:space="preserve">.қара) </w:t>
      </w:r>
    </w:p>
    <w:p w:rsidR="00000000" w:rsidRDefault="00B238DD">
      <w:pPr>
        <w:ind w:firstLine="400"/>
        <w:jc w:val="both"/>
      </w:pPr>
      <w:r>
        <w:rPr>
          <w:rStyle w:val="s0"/>
        </w:rPr>
        <w:t>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w:t>
      </w:r>
      <w:r>
        <w:rPr>
          <w:rStyle w:val="s0"/>
        </w:rPr>
        <w:t>ыратын ұйымдарға оларды кейіннен бюджетке есепке алу үшін тапсырады. Егер қолма-қол ақшаның күн сайынғы түсімдері республикалық бюджет туралы заңда белгiленген және алымды төлеу күнi қолданыста болған айлық есептік көрсеткіштің 10 еселенген мөлшерінен аз б</w:t>
      </w:r>
      <w:r>
        <w:rPr>
          <w:rStyle w:val="s0"/>
        </w:rPr>
        <w:t>олған жағдайда, ақшаны есептеу ақша қабылдау жүзеге асырылған күннен бастап операциялық үш күнде бір рет жүзеге асырылады.</w:t>
      </w:r>
    </w:p>
    <w:p w:rsidR="00000000" w:rsidRDefault="00B238DD">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уәкілетті мемлекеттік ор</w:t>
      </w:r>
      <w:r>
        <w:rPr>
          <w:rStyle w:val="s0"/>
        </w:rPr>
        <w:t>ганның сәйкестендіру нөмірі қойылады.</w:t>
      </w:r>
    </w:p>
    <w:p w:rsidR="00000000" w:rsidRDefault="00B238DD">
      <w:pPr>
        <w:ind w:firstLine="400"/>
        <w:jc w:val="both"/>
      </w:pPr>
      <w:r>
        <w:rPr>
          <w:rStyle w:val="s0"/>
        </w:rPr>
        <w:t>6. Алымдардың төленген сомаларын қайтару жүргізілмейді.</w:t>
      </w:r>
    </w:p>
    <w:p w:rsidR="00000000" w:rsidRDefault="00B238DD">
      <w:pPr>
        <w:ind w:firstLine="400"/>
        <w:jc w:val="both"/>
      </w:pPr>
      <w:r>
        <w:rPr>
          <w:rStyle w:val="s0"/>
        </w:rPr>
        <w:t>7. Отандық және шетелдік автокөлік құралдарының ақылы мемлекеттік автомобиль жолдарымен жүруі үшін алынатын алымды есептеу, төлеу тәртібін және бюджетке енгізу ме</w:t>
      </w:r>
      <w:r>
        <w:rPr>
          <w:rStyle w:val="s0"/>
        </w:rPr>
        <w:t xml:space="preserve">рзімдерін Қазақстан Республикасының Үкіметі белгілейді. </w:t>
      </w:r>
    </w:p>
    <w:p w:rsidR="00000000" w:rsidRDefault="00B238DD">
      <w:pPr>
        <w:ind w:firstLine="400"/>
        <w:jc w:val="both"/>
      </w:pPr>
      <w:r>
        <w:rPr>
          <w:rStyle w:val="s0"/>
        </w:rPr>
        <w:t> </w:t>
      </w:r>
    </w:p>
    <w:p w:rsidR="00000000" w:rsidRDefault="00B238DD">
      <w:pPr>
        <w:jc w:val="center"/>
      </w:pPr>
      <w:r>
        <w:rPr>
          <w:rStyle w:val="s1"/>
        </w:rPr>
        <w:t>66-тарау. АУКЦИОНДАРДАН АЛЫНАТЫН АЛЫМ</w:t>
      </w:r>
    </w:p>
    <w:p w:rsidR="00000000" w:rsidRDefault="00B238DD">
      <w:pPr>
        <w:jc w:val="both"/>
      </w:pPr>
      <w:r>
        <w:t> </w:t>
      </w:r>
    </w:p>
    <w:p w:rsidR="00000000" w:rsidRDefault="00B238DD">
      <w:pPr>
        <w:ind w:firstLine="400"/>
        <w:jc w:val="both"/>
      </w:pPr>
      <w:r>
        <w:rPr>
          <w:rStyle w:val="s0"/>
          <w:b/>
          <w:bCs/>
        </w:rPr>
        <w:t>463-бап</w:t>
      </w:r>
      <w:r>
        <w:rPr>
          <w:rStyle w:val="s0"/>
        </w:rPr>
        <w:t>. Жалпы ережелер</w:t>
      </w:r>
    </w:p>
    <w:p w:rsidR="00000000" w:rsidRDefault="00B238DD">
      <w:pPr>
        <w:ind w:firstLine="400"/>
        <w:jc w:val="both"/>
      </w:pPr>
      <w:r>
        <w:rPr>
          <w:rStyle w:val="s0"/>
        </w:rPr>
        <w:t xml:space="preserve">Аукциондардан алынатын алым (бұдан әрі - алым) </w:t>
      </w:r>
      <w:hyperlink r:id="rId2788" w:anchor="sub_id=9160000" w:history="1">
        <w:r>
          <w:rPr>
            <w:rStyle w:val="a3"/>
          </w:rPr>
          <w:t>аукциондарда</w:t>
        </w:r>
      </w:hyperlink>
      <w:r>
        <w:rPr>
          <w:rStyle w:val="s0"/>
        </w:rPr>
        <w:t xml:space="preserve"> мүлікті (оның ішінде мүліктік құқықтарды) сату кезінде алынады.</w:t>
      </w:r>
    </w:p>
    <w:p w:rsidR="00000000" w:rsidRDefault="00B238DD">
      <w:pPr>
        <w:ind w:firstLine="400"/>
        <w:jc w:val="both"/>
      </w:pPr>
      <w:r>
        <w:rPr>
          <w:rStyle w:val="s0"/>
        </w:rPr>
        <w:t> </w:t>
      </w:r>
    </w:p>
    <w:p w:rsidR="00000000" w:rsidRDefault="00B238DD">
      <w:pPr>
        <w:ind w:firstLine="400"/>
        <w:jc w:val="both"/>
      </w:pPr>
      <w:r>
        <w:rPr>
          <w:rStyle w:val="s0"/>
          <w:b/>
          <w:bCs/>
        </w:rPr>
        <w:t>464-бап</w:t>
      </w:r>
      <w:r>
        <w:rPr>
          <w:rStyle w:val="s0"/>
        </w:rPr>
        <w:t>. Алым төлеушілер</w:t>
      </w:r>
    </w:p>
    <w:p w:rsidR="00000000" w:rsidRDefault="00B238DD">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B238DD">
      <w:pPr>
        <w:ind w:firstLine="400"/>
        <w:jc w:val="both"/>
      </w:pPr>
      <w:r>
        <w:rPr>
          <w:rStyle w:val="s0"/>
        </w:rPr>
        <w:t> </w:t>
      </w:r>
    </w:p>
    <w:p w:rsidR="00000000" w:rsidRDefault="00B238DD">
      <w:pPr>
        <w:ind w:firstLine="400"/>
        <w:jc w:val="both"/>
      </w:pPr>
      <w:r>
        <w:rPr>
          <w:rStyle w:val="s0"/>
          <w:b/>
          <w:bCs/>
        </w:rPr>
        <w:t>465-бап</w:t>
      </w:r>
      <w:r>
        <w:rPr>
          <w:rStyle w:val="s0"/>
        </w:rPr>
        <w:t>. Алым алу объектісі</w:t>
      </w:r>
    </w:p>
    <w:p w:rsidR="00000000" w:rsidRDefault="00B238DD">
      <w:pPr>
        <w:ind w:firstLine="400"/>
        <w:jc w:val="both"/>
      </w:pPr>
      <w:r>
        <w:rPr>
          <w:rStyle w:val="s0"/>
        </w:rPr>
        <w:t>1. Мүлікті (мүліктік құқықтарды) сатудың аукцион өткізу нәтижелері бойынша белгіленген құны алым алу объектісі болып табылады.</w:t>
      </w:r>
    </w:p>
    <w:p w:rsidR="00000000" w:rsidRDefault="00B238DD">
      <w:pPr>
        <w:ind w:firstLine="400"/>
        <w:jc w:val="both"/>
      </w:pPr>
      <w:r>
        <w:rPr>
          <w:rStyle w:val="s0"/>
        </w:rPr>
        <w:t>2. Мыналардан:</w:t>
      </w:r>
    </w:p>
    <w:p w:rsidR="00000000" w:rsidRDefault="00B238DD">
      <w:pPr>
        <w:ind w:firstLine="400"/>
        <w:jc w:val="both"/>
      </w:pPr>
      <w:r>
        <w:rPr>
          <w:rStyle w:val="s0"/>
        </w:rPr>
        <w:t>1) мемлекеттік мүлік объектілерін иелену, пайдалану және оған билік ету құқығын жүзеге асырат</w:t>
      </w:r>
      <w:r>
        <w:rPr>
          <w:rStyle w:val="s0"/>
        </w:rPr>
        <w:t>ын мемлекеттік уәкілетті орган, оның аумақтық органдары өткізетін аукциондардан;</w:t>
      </w:r>
    </w:p>
    <w:p w:rsidR="00000000" w:rsidRDefault="00B238DD">
      <w:pPr>
        <w:ind w:firstLine="400"/>
        <w:jc w:val="both"/>
      </w:pPr>
      <w:r>
        <w:rPr>
          <w:rStyle w:val="s0"/>
        </w:rPr>
        <w:t>2) соттардың атқарушы құжаттарын мемлекет пайдасына мәжбүрлеп орындату бойынша атқарушы іс жүргізу органдары өткізетін аукциондардан;</w:t>
      </w:r>
    </w:p>
    <w:p w:rsidR="00000000" w:rsidRDefault="00B238DD">
      <w:pPr>
        <w:ind w:firstLine="400"/>
        <w:jc w:val="both"/>
      </w:pPr>
      <w:r>
        <w:rPr>
          <w:rStyle w:val="s0"/>
        </w:rPr>
        <w:t>3) мыналарды:</w:t>
      </w:r>
    </w:p>
    <w:p w:rsidR="00000000" w:rsidRDefault="00B238DD">
      <w:pPr>
        <w:ind w:firstLine="400"/>
        <w:jc w:val="both"/>
      </w:pPr>
      <w:r>
        <w:rPr>
          <w:rStyle w:val="s0"/>
        </w:rPr>
        <w:t>салық органдары иелік етуді</w:t>
      </w:r>
      <w:r>
        <w:rPr>
          <w:rStyle w:val="s0"/>
        </w:rPr>
        <w:t xml:space="preserve"> шектеген мүлікті сату;</w:t>
      </w:r>
    </w:p>
    <w:p w:rsidR="00000000" w:rsidRDefault="00B238DD">
      <w:pPr>
        <w:ind w:firstLine="400"/>
        <w:jc w:val="both"/>
      </w:pPr>
      <w:r>
        <w:rPr>
          <w:rStyle w:val="s0"/>
        </w:rPr>
        <w:t>салық міндеттемелерін қамтамасыз ету мақсатында кепілге салынған мүлікті сату;</w:t>
      </w:r>
    </w:p>
    <w:p w:rsidR="00000000" w:rsidRDefault="00B238DD">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B238DD">
      <w:pPr>
        <w:ind w:firstLine="400"/>
        <w:jc w:val="both"/>
      </w:pPr>
      <w:r>
        <w:rPr>
          <w:rStyle w:val="s0"/>
        </w:rPr>
        <w:t>4) мыналарды:</w:t>
      </w:r>
    </w:p>
    <w:p w:rsidR="00000000" w:rsidRDefault="00B238DD">
      <w:pPr>
        <w:ind w:firstLine="400"/>
        <w:jc w:val="both"/>
      </w:pPr>
      <w:r>
        <w:rPr>
          <w:rStyle w:val="s0"/>
        </w:rPr>
        <w:t>соттардың атқа</w:t>
      </w:r>
      <w:r>
        <w:rPr>
          <w:rStyle w:val="s0"/>
        </w:rPr>
        <w:t>рушы құжаттарының негізінде мемлекет кірісіне тәркіленген мүлікті;</w:t>
      </w:r>
    </w:p>
    <w:p w:rsidR="00000000" w:rsidRDefault="00B238DD">
      <w:pPr>
        <w:ind w:firstLine="400"/>
        <w:jc w:val="both"/>
      </w:pPr>
      <w:r>
        <w:rPr>
          <w:rStyle w:val="s0"/>
        </w:rPr>
        <w:t xml:space="preserve">белгіленген </w:t>
      </w:r>
      <w:hyperlink r:id="rId2789" w:history="1">
        <w:r>
          <w:rPr>
            <w:rStyle w:val="a3"/>
          </w:rPr>
          <w:t>тәртіппен иесіз</w:t>
        </w:r>
      </w:hyperlink>
      <w:r>
        <w:rPr>
          <w:rStyle w:val="s0"/>
        </w:rPr>
        <w:t xml:space="preserve"> деп танылған мүлікті;</w:t>
      </w:r>
    </w:p>
    <w:p w:rsidR="00000000" w:rsidRDefault="00B238DD">
      <w:pPr>
        <w:ind w:firstLine="400"/>
        <w:jc w:val="both"/>
      </w:pPr>
      <w:r>
        <w:rPr>
          <w:rStyle w:val="s0"/>
        </w:rPr>
        <w:t xml:space="preserve">белгіленген </w:t>
      </w:r>
      <w:hyperlink r:id="rId2790" w:history="1">
        <w:r>
          <w:rPr>
            <w:rStyle w:val="a3"/>
          </w:rPr>
          <w:t>тәртіппен</w:t>
        </w:r>
      </w:hyperlink>
      <w:r>
        <w:rPr>
          <w:rStyle w:val="s0"/>
        </w:rPr>
        <w:t xml:space="preserve"> мемлекетке өткен мүлікті сату жөніндегі аукциондардан;</w:t>
      </w:r>
    </w:p>
    <w:p w:rsidR="00000000" w:rsidRDefault="00B238DD">
      <w:pPr>
        <w:ind w:firstLine="400"/>
        <w:jc w:val="both"/>
      </w:pPr>
      <w:r>
        <w:rPr>
          <w:rStyle w:val="s0"/>
        </w:rPr>
        <w:t>5) банкрот заңды тұлғалардың конкурстық массасын сату жөніндегі аукциондардан;</w:t>
      </w:r>
    </w:p>
    <w:p w:rsidR="00000000" w:rsidRDefault="00B238DD">
      <w:pPr>
        <w:ind w:firstLine="400"/>
        <w:jc w:val="both"/>
      </w:pPr>
      <w:r>
        <w:rPr>
          <w:rStyle w:val="s0"/>
        </w:rPr>
        <w:t>6) мәжбүрлі түрде таратылатын банктердің, сақтандыру, қайта сақтандыру ұйымдарының, жинақтаушы зейнетақы қ</w:t>
      </w:r>
      <w:r>
        <w:rPr>
          <w:rStyle w:val="s0"/>
        </w:rPr>
        <w:t>орларының тарату конкурстық массасын өткізу жөніндегі аукциондардан;</w:t>
      </w:r>
    </w:p>
    <w:p w:rsidR="00000000" w:rsidRDefault="00B238DD">
      <w:pPr>
        <w:ind w:firstLine="400"/>
        <w:jc w:val="both"/>
      </w:pPr>
      <w:r>
        <w:rPr>
          <w:rStyle w:val="s0"/>
        </w:rPr>
        <w:t xml:space="preserve">7) Қазақстан Республикасының аумағында жұмыс істейтін </w:t>
      </w:r>
      <w:hyperlink r:id="rId2791" w:anchor="sub_id=830000" w:history="1">
        <w:r>
          <w:rPr>
            <w:rStyle w:val="a3"/>
          </w:rPr>
          <w:t>қор</w:t>
        </w:r>
        <w:r>
          <w:rPr>
            <w:rStyle w:val="a3"/>
          </w:rPr>
          <w:t xml:space="preserve"> биржасындағы</w:t>
        </w:r>
      </w:hyperlink>
      <w:r>
        <w:rPr>
          <w:rStyle w:val="s0"/>
        </w:rPr>
        <w:t xml:space="preserve"> сауда-саттықта;</w:t>
      </w:r>
    </w:p>
    <w:p w:rsidR="00000000" w:rsidRDefault="00B238DD">
      <w:pPr>
        <w:ind w:firstLine="400"/>
        <w:jc w:val="both"/>
      </w:pPr>
      <w:r>
        <w:rPr>
          <w:rStyle w:val="s0"/>
        </w:rPr>
        <w:t>8) бағалы қағазд</w:t>
      </w:r>
      <w:r>
        <w:rPr>
          <w:rStyle w:val="s0"/>
        </w:rPr>
        <w:t>арды сату жөніндегі аукциондардан сатылатын мүлік (мүліктік құқықтар) құнынан алым алынбайды.</w:t>
      </w:r>
    </w:p>
    <w:p w:rsidR="00000000" w:rsidRDefault="00B238DD">
      <w:pPr>
        <w:ind w:firstLine="400"/>
        <w:jc w:val="both"/>
      </w:pPr>
      <w:r>
        <w:rPr>
          <w:rStyle w:val="s0"/>
        </w:rPr>
        <w:t> </w:t>
      </w:r>
    </w:p>
    <w:p w:rsidR="00000000" w:rsidRDefault="00B238DD">
      <w:pPr>
        <w:ind w:firstLine="400"/>
        <w:jc w:val="both"/>
      </w:pPr>
      <w:r>
        <w:rPr>
          <w:rStyle w:val="s0"/>
          <w:b/>
          <w:bCs/>
        </w:rPr>
        <w:t>466-бап</w:t>
      </w:r>
      <w:r>
        <w:rPr>
          <w:rStyle w:val="s0"/>
        </w:rPr>
        <w:t>. Алым ставкасы</w:t>
      </w:r>
    </w:p>
    <w:p w:rsidR="00000000" w:rsidRDefault="00B238DD">
      <w:pPr>
        <w:ind w:firstLine="400"/>
        <w:jc w:val="both"/>
      </w:pPr>
      <w:r>
        <w:rPr>
          <w:rStyle w:val="s0"/>
        </w:rPr>
        <w:t>Алым ставкасы аукцион өткізу нәтижелері бойынша айқындалған мүлікті (мүліктік құқықтарды) өткізу құнының 3 проценті мөлшерінде белгіленед</w:t>
      </w:r>
      <w:r>
        <w:rPr>
          <w:rStyle w:val="s0"/>
        </w:rPr>
        <w:t>і.</w:t>
      </w:r>
    </w:p>
    <w:p w:rsidR="00000000" w:rsidRDefault="00B238DD">
      <w:pPr>
        <w:ind w:firstLine="400"/>
        <w:jc w:val="both"/>
      </w:pPr>
      <w:r>
        <w:rPr>
          <w:rStyle w:val="s0"/>
          <w:b/>
          <w:bCs/>
        </w:rPr>
        <w:t> </w:t>
      </w:r>
    </w:p>
    <w:p w:rsidR="00000000" w:rsidRDefault="00B238DD">
      <w:pPr>
        <w:ind w:firstLine="400"/>
        <w:jc w:val="both"/>
      </w:pPr>
      <w:r>
        <w:rPr>
          <w:rStyle w:val="s0"/>
          <w:b/>
          <w:bCs/>
        </w:rPr>
        <w:t>467-бап</w:t>
      </w:r>
      <w:r>
        <w:rPr>
          <w:rStyle w:val="s0"/>
        </w:rPr>
        <w:t>. Есептеу мен төлеу тәртібі</w:t>
      </w:r>
    </w:p>
    <w:p w:rsidR="00000000" w:rsidRDefault="00B238DD">
      <w:pPr>
        <w:ind w:firstLine="400"/>
        <w:jc w:val="both"/>
      </w:pPr>
      <w:r>
        <w:rPr>
          <w:rStyle w:val="s0"/>
        </w:rPr>
        <w:t>1. Төлеушілер алым сомасын салық салу объектісіне ставка қолдану арқылы дербес есептейді.</w:t>
      </w:r>
    </w:p>
    <w:p w:rsidR="00000000" w:rsidRDefault="00B238DD">
      <w:pPr>
        <w:ind w:firstLine="400"/>
        <w:jc w:val="both"/>
      </w:pPr>
      <w:r>
        <w:rPr>
          <w:rStyle w:val="s0"/>
        </w:rPr>
        <w:t xml:space="preserve">2. Атқарушы іс жүргізу органдары соттардың атқарушы құжаттары бойынша өткізетін аукциондар бойынша алым сомасын есептеу кезінде салық салу объектісін бюджетке есептелетін </w:t>
      </w:r>
      <w:hyperlink r:id="rId2792" w:anchor="sub_id=770000" w:history="1">
        <w:r>
          <w:rPr>
            <w:rStyle w:val="a3"/>
          </w:rPr>
          <w:t>а</w:t>
        </w:r>
        <w:r>
          <w:rPr>
            <w:rStyle w:val="a3"/>
          </w:rPr>
          <w:t>тқару санкциясының</w:t>
        </w:r>
      </w:hyperlink>
      <w:r>
        <w:rPr>
          <w:rStyle w:val="s0"/>
        </w:rPr>
        <w:t xml:space="preserve"> сомасына түзету жүргізіледі.</w:t>
      </w:r>
    </w:p>
    <w:p w:rsidR="00000000" w:rsidRDefault="00B238DD">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B238DD">
      <w:pPr>
        <w:ind w:firstLine="400"/>
        <w:jc w:val="both"/>
      </w:pPr>
      <w:r>
        <w:rPr>
          <w:rStyle w:val="s0"/>
        </w:rPr>
        <w:t xml:space="preserve">4. Сот аукцион заттарын сатып алу-сату мәмілелерін </w:t>
      </w:r>
      <w:r>
        <w:rPr>
          <w:rStyle w:val="s0"/>
        </w:rPr>
        <w:t xml:space="preserve">жарамсыз деп таныған жағдайларды қоспағанда, бюджетке төленген алым сомалары қайтарылуға жатпайды. </w:t>
      </w:r>
    </w:p>
    <w:p w:rsidR="00000000" w:rsidRDefault="00B238DD">
      <w:pPr>
        <w:ind w:firstLine="400"/>
        <w:jc w:val="both"/>
      </w:pPr>
      <w:r>
        <w:rPr>
          <w:rStyle w:val="s0"/>
        </w:rPr>
        <w:t>Бұл ретте бюджетке төленген алым сомаларын қайтаруды салық органы олардың төленген жері бойынша алым төлеушінің салықтық өтініші бойынша жүргізеді.</w:t>
      </w:r>
    </w:p>
    <w:p w:rsidR="00000000" w:rsidRDefault="00B238DD">
      <w:pPr>
        <w:ind w:firstLine="400"/>
        <w:jc w:val="both"/>
      </w:pPr>
      <w:r>
        <w:rPr>
          <w:rStyle w:val="s0"/>
        </w:rPr>
        <w:t> </w:t>
      </w:r>
    </w:p>
    <w:p w:rsidR="00000000" w:rsidRDefault="00B238DD">
      <w:pPr>
        <w:ind w:firstLine="400"/>
        <w:jc w:val="both"/>
      </w:pPr>
      <w:r>
        <w:rPr>
          <w:rStyle w:val="s0"/>
          <w:b/>
          <w:bCs/>
        </w:rPr>
        <w:t>468-ба</w:t>
      </w:r>
      <w:r>
        <w:rPr>
          <w:rStyle w:val="s0"/>
          <w:b/>
          <w:bCs/>
        </w:rPr>
        <w:t>п</w:t>
      </w:r>
      <w:r>
        <w:rPr>
          <w:rStyle w:val="s0"/>
        </w:rPr>
        <w:t>. Салық декларациясы</w:t>
      </w:r>
    </w:p>
    <w:p w:rsidR="00000000" w:rsidRDefault="00B238DD">
      <w:pPr>
        <w:ind w:firstLine="400"/>
        <w:jc w:val="both"/>
      </w:pPr>
      <w:r>
        <w:rPr>
          <w:rStyle w:val="s0"/>
        </w:rPr>
        <w:t xml:space="preserve">1. Алым төлеушілер аукциондар (аукцион) өткізілген есепті айдан кейінгі айдың 20-сынан кешіктірмей, өзі орналасқан жердегі салық органдарына </w:t>
      </w:r>
      <w:hyperlink r:id="rId2793" w:history="1">
        <w:r>
          <w:rPr>
            <w:rStyle w:val="a3"/>
          </w:rPr>
          <w:t>алым жөніндегі декларацияны </w:t>
        </w:r>
      </w:hyperlink>
      <w:r>
        <w:rPr>
          <w:rStyle w:val="s0"/>
        </w:rPr>
        <w:t>табыс етеді.</w:t>
      </w:r>
    </w:p>
    <w:p w:rsidR="00000000" w:rsidRDefault="00B238DD">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 орган белгілеген нысан бойынша алым төлеушілер мен салық</w:t>
      </w:r>
      <w:r>
        <w:rPr>
          <w:rStyle w:val="s0"/>
        </w:rPr>
        <w:t xml:space="preserve"> салу объектілері туралы ақпаратты табыс етеді</w:t>
      </w:r>
      <w:r>
        <w:t>.</w:t>
      </w:r>
    </w:p>
    <w:p w:rsidR="00000000" w:rsidRDefault="00B238DD">
      <w:pPr>
        <w:ind w:firstLine="400"/>
        <w:jc w:val="both"/>
      </w:pPr>
      <w:r>
        <w:t> </w:t>
      </w:r>
    </w:p>
    <w:p w:rsidR="00000000" w:rsidRDefault="00B238DD">
      <w:pPr>
        <w:jc w:val="center"/>
      </w:pPr>
      <w:r>
        <w:rPr>
          <w:rStyle w:val="s1"/>
        </w:rPr>
        <w:t>67-тарау. ЖЕКЕЛЕГЕН ҚЫЗМЕТ ТҮРЛЕРІМЕН АЙНАЛЫСУ  ҚҰҚЫҒЫ ҮШІН ЛИЦЕНЗИЯЛЫҚ АЛЫМ</w:t>
      </w:r>
    </w:p>
    <w:p w:rsidR="00000000" w:rsidRDefault="00B238DD">
      <w:r>
        <w:t> </w:t>
      </w:r>
    </w:p>
    <w:p w:rsidR="00000000" w:rsidRDefault="00B238DD">
      <w:pPr>
        <w:ind w:firstLine="400"/>
        <w:jc w:val="both"/>
      </w:pPr>
      <w:r>
        <w:rPr>
          <w:rStyle w:val="s0"/>
          <w:b/>
          <w:bCs/>
        </w:rPr>
        <w:t>469-бап</w:t>
      </w:r>
      <w:r>
        <w:rPr>
          <w:rStyle w:val="s0"/>
        </w:rPr>
        <w:t>. Жалпы ережелер</w:t>
      </w:r>
    </w:p>
    <w:p w:rsidR="00000000" w:rsidRDefault="00B238DD">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w:t>
      </w:r>
      <w:hyperlink r:id="rId2794" w:anchor="sub_id=120000" w:history="1">
        <w:r>
          <w:rPr>
            <w:rStyle w:val="a3"/>
          </w:rPr>
          <w:t>заңнамасына</w:t>
        </w:r>
      </w:hyperlink>
      <w:r>
        <w:rPr>
          <w:rStyle w:val="s0"/>
        </w:rPr>
        <w:t xml:space="preserve"> сәйкес лицензиялануға тиісті белгілі бір қызме</w:t>
      </w:r>
      <w:r>
        <w:rPr>
          <w:rStyle w:val="s0"/>
        </w:rPr>
        <w:t>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B238DD">
      <w:pPr>
        <w:ind w:firstLine="400"/>
        <w:jc w:val="both"/>
      </w:pPr>
      <w:r>
        <w:rPr>
          <w:rStyle w:val="s0"/>
        </w:rPr>
        <w:t xml:space="preserve">2. Лицензиялар беруді Қазақстан Республикасының </w:t>
      </w:r>
      <w:hyperlink r:id="rId2795" w:anchor="sub_id=440000" w:history="1">
        <w:r>
          <w:rPr>
            <w:rStyle w:val="a3"/>
          </w:rPr>
          <w:t>заңнамасында</w:t>
        </w:r>
      </w:hyperlink>
      <w:r>
        <w:rPr>
          <w:rStyle w:val="s0"/>
        </w:rPr>
        <w:t xml:space="preserve"> белгіленген тәртіппен және жағдайларда уәкілетті мемлекеттік орган (бұдан әрі - лицензиар) жүзеге асырады.</w:t>
      </w:r>
    </w:p>
    <w:p w:rsidR="00000000" w:rsidRDefault="00B238DD">
      <w:pPr>
        <w:ind w:firstLine="400"/>
        <w:jc w:val="both"/>
      </w:pPr>
      <w:r>
        <w:rPr>
          <w:rStyle w:val="s0"/>
        </w:rPr>
        <w:t>3. Лицензиарлар тоқсан сайын есепті айдан кейінгі айдың 15-інен кешіктірмей өзінің орналасқан жері бойынша салық</w:t>
      </w:r>
      <w:r>
        <w:rPr>
          <w:rStyle w:val="s0"/>
        </w:rPr>
        <w:t xml:space="preserve"> органдарына уәкілетті орган белгілеген нысан бойынша алым төлеушілер мен салық салу объектілері туралы ақпаратты табыс етеді.</w:t>
      </w:r>
    </w:p>
    <w:p w:rsidR="00000000" w:rsidRDefault="00B238DD">
      <w:pPr>
        <w:ind w:firstLine="400"/>
        <w:jc w:val="both"/>
      </w:pPr>
      <w:r>
        <w:rPr>
          <w:rStyle w:val="s0"/>
        </w:rPr>
        <w:t> </w:t>
      </w:r>
    </w:p>
    <w:p w:rsidR="00000000" w:rsidRDefault="00B238DD">
      <w:pPr>
        <w:ind w:firstLine="400"/>
        <w:jc w:val="both"/>
      </w:pPr>
      <w:r>
        <w:rPr>
          <w:rStyle w:val="s0"/>
          <w:b/>
          <w:bCs/>
        </w:rPr>
        <w:t>470-бап</w:t>
      </w:r>
      <w:r>
        <w:rPr>
          <w:rStyle w:val="s0"/>
        </w:rPr>
        <w:t>. Алым төлеушілер</w:t>
      </w:r>
    </w:p>
    <w:p w:rsidR="00000000" w:rsidRDefault="00B238DD">
      <w:pPr>
        <w:ind w:firstLine="400"/>
        <w:jc w:val="both"/>
      </w:pPr>
      <w:r>
        <w:rPr>
          <w:rStyle w:val="s0"/>
        </w:rPr>
        <w:t>Лицензия алатын жеке және заңды тұлғалар алым төлеушілер болып табылады.</w:t>
      </w:r>
    </w:p>
    <w:p w:rsidR="00000000" w:rsidRDefault="00B238DD">
      <w:pPr>
        <w:ind w:firstLine="400"/>
        <w:jc w:val="both"/>
      </w:pPr>
      <w:r>
        <w:t> </w:t>
      </w:r>
    </w:p>
    <w:p w:rsidR="00000000" w:rsidRDefault="00B238DD">
      <w:pPr>
        <w:ind w:firstLine="400"/>
        <w:jc w:val="both"/>
      </w:pPr>
      <w:r>
        <w:rPr>
          <w:rStyle w:val="s0"/>
        </w:rPr>
        <w:t> </w:t>
      </w:r>
    </w:p>
    <w:p w:rsidR="00000000" w:rsidRDefault="00B238DD">
      <w:pPr>
        <w:jc w:val="both"/>
      </w:pPr>
      <w:r>
        <w:rPr>
          <w:rStyle w:val="s3"/>
        </w:rPr>
        <w:t xml:space="preserve">2009.12.02. № 133-ІV ҚР </w:t>
      </w:r>
      <w:hyperlink r:id="rId2796" w:anchor="sub_id=343" w:history="1">
        <w:r>
          <w:rPr>
            <w:rStyle w:val="a3"/>
            <w:i/>
            <w:iCs/>
          </w:rPr>
          <w:t>Заңымен</w:t>
        </w:r>
      </w:hyperlink>
      <w:r>
        <w:rPr>
          <w:rStyle w:val="s3"/>
        </w:rPr>
        <w:t xml:space="preserve"> (2009 жылғы 1 қаңтардан бастап қолданысқа енді) (бұр.</w:t>
      </w:r>
      <w:hyperlink r:id="rId2797" w:anchor="sub_id=4710000" w:history="1">
        <w:r>
          <w:rPr>
            <w:rStyle w:val="a3"/>
            <w:i/>
            <w:iCs/>
          </w:rPr>
          <w:t>ред</w:t>
        </w:r>
      </w:hyperlink>
      <w:r>
        <w:rPr>
          <w:rStyle w:val="s3"/>
        </w:rPr>
        <w:t>.қара); 2009.04.07. № 167-І</w:t>
      </w:r>
      <w:r>
        <w:rPr>
          <w:rStyle w:val="s3"/>
        </w:rPr>
        <w:t xml:space="preserve">V ҚР </w:t>
      </w:r>
      <w:hyperlink r:id="rId2798" w:anchor="sub_id=18" w:history="1">
        <w:r>
          <w:rPr>
            <w:rStyle w:val="a3"/>
            <w:i/>
            <w:iCs/>
          </w:rPr>
          <w:t>Заңымен</w:t>
        </w:r>
      </w:hyperlink>
      <w:r>
        <w:rPr>
          <w:rStyle w:val="s3"/>
        </w:rPr>
        <w:t xml:space="preserve"> (алғашқы ресми </w:t>
      </w:r>
      <w:hyperlink r:id="rId2799" w:anchor="sub_id=20000" w:history="1">
        <w:r>
          <w:rPr>
            <w:rStyle w:val="a3"/>
            <w:i/>
            <w:iCs/>
          </w:rPr>
          <w:t>жарияланғаннан</w:t>
        </w:r>
      </w:hyperlink>
      <w:r>
        <w:rPr>
          <w:rStyle w:val="s3"/>
        </w:rPr>
        <w:t xml:space="preserve"> кейін күнтізбелік отыз күн өткен соң қолданысқа ен</w:t>
      </w:r>
      <w:r>
        <w:rPr>
          <w:rStyle w:val="s3"/>
        </w:rPr>
        <w:t>гізілді) (бұр.</w:t>
      </w:r>
      <w:hyperlink r:id="rId2800" w:anchor="sub_id=4710000" w:history="1">
        <w:r>
          <w:rPr>
            <w:rStyle w:val="a3"/>
            <w:i/>
            <w:iCs/>
          </w:rPr>
          <w:t>ред</w:t>
        </w:r>
      </w:hyperlink>
      <w:r>
        <w:rPr>
          <w:rStyle w:val="s3"/>
        </w:rPr>
        <w:t xml:space="preserve">.қара); 2009.16.07. № 186-ІV ҚР </w:t>
      </w:r>
      <w:hyperlink r:id="rId2801" w:anchor="sub_id=400" w:history="1">
        <w:r>
          <w:rPr>
            <w:rStyle w:val="a3"/>
            <w:i/>
            <w:iCs/>
          </w:rPr>
          <w:t>Заңымен</w:t>
        </w:r>
      </w:hyperlink>
      <w:r>
        <w:rPr>
          <w:rStyle w:val="s3"/>
        </w:rPr>
        <w:t xml:space="preserve"> (бұр.</w:t>
      </w:r>
      <w:hyperlink r:id="rId2802" w:anchor="sub_id=4710000" w:history="1">
        <w:r>
          <w:rPr>
            <w:rStyle w:val="a3"/>
            <w:i/>
            <w:iCs/>
          </w:rPr>
          <w:t>ред</w:t>
        </w:r>
      </w:hyperlink>
      <w:r>
        <w:rPr>
          <w:rStyle w:val="s3"/>
        </w:rPr>
        <w:t xml:space="preserve">.қара); 2009.16.11. № 200-ІV ҚР </w:t>
      </w:r>
      <w:hyperlink r:id="rId2803" w:anchor="sub_id=149" w:history="1">
        <w:r>
          <w:rPr>
            <w:rStyle w:val="a3"/>
            <w:i/>
            <w:iCs/>
          </w:rPr>
          <w:t>Заңымен</w:t>
        </w:r>
      </w:hyperlink>
      <w:r>
        <w:rPr>
          <w:rStyle w:val="s3"/>
        </w:rPr>
        <w:t xml:space="preserve"> (2010 ж. 1 қаңтардан бастап қолданысқа енгiзiлді) (бұр.</w:t>
      </w:r>
      <w:hyperlink r:id="rId2804" w:anchor="sub_id=4710000" w:history="1">
        <w:r>
          <w:rPr>
            <w:rStyle w:val="a3"/>
            <w:i/>
            <w:iCs/>
          </w:rPr>
          <w:t>ред</w:t>
        </w:r>
      </w:hyperlink>
      <w:r>
        <w:rPr>
          <w:rStyle w:val="s3"/>
        </w:rPr>
        <w:t>.қара) 471-бап өзгертілді</w:t>
      </w:r>
    </w:p>
    <w:p w:rsidR="00000000" w:rsidRDefault="00B238DD">
      <w:pPr>
        <w:ind w:firstLine="400"/>
        <w:jc w:val="both"/>
      </w:pPr>
      <w:r>
        <w:rPr>
          <w:rStyle w:val="s0"/>
          <w:b/>
          <w:bCs/>
        </w:rPr>
        <w:t>471-бап</w:t>
      </w:r>
      <w:r>
        <w:rPr>
          <w:rStyle w:val="s0"/>
        </w:rPr>
        <w:t xml:space="preserve">. </w:t>
      </w:r>
      <w:r>
        <w:rPr>
          <w:rStyle w:val="s0"/>
          <w:b/>
          <w:bCs/>
        </w:rPr>
        <w:t>Алым ставкалары</w:t>
      </w:r>
    </w:p>
    <w:p w:rsidR="00000000" w:rsidRDefault="00B238DD">
      <w:pPr>
        <w:ind w:firstLine="400"/>
        <w:jc w:val="both"/>
      </w:pPr>
      <w:r>
        <w:rPr>
          <w:rStyle w:val="s0"/>
        </w:rPr>
        <w:t>Алым ставкалары республикалық бюджет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белгiленедi және мыналарды құрайды:</w:t>
      </w:r>
    </w:p>
    <w:p w:rsidR="00000000" w:rsidRDefault="00B238D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498"/>
        <w:gridCol w:w="5312"/>
        <w:gridCol w:w="2761"/>
      </w:tblGrid>
      <w:tr w:rsidR="00000000">
        <w:tc>
          <w:tcPr>
            <w:tcW w:w="182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Рет</w:t>
            </w:r>
          </w:p>
          <w:p w:rsidR="00000000" w:rsidRDefault="00B238DD">
            <w:pPr>
              <w:ind w:firstLine="400"/>
              <w:jc w:val="center"/>
            </w:pPr>
            <w:r>
              <w:t>№</w:t>
            </w:r>
          </w:p>
        </w:tc>
        <w:tc>
          <w:tcPr>
            <w:tcW w:w="65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Лицензияланатын қызмет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Алым ставкалары, АЕК-пен</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Жекелеген қызмет түрлерімен айналысу құқығы үшін алым ставкалары: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rPr>
                <w:rStyle w:val="s0"/>
              </w:rPr>
              <w:t>Жаңартылған энергия көздерiнен өз мұқтаждары үшiн электр және (немесе) жылу энергиясын өндiрудi қоспағанда, электр</w:t>
            </w:r>
            <w:r>
              <w:t xml:space="preserve"> және жылу энергиясын өндіру, беру және тарату, электр станцияларын, электр желілері мен кіші станцияларды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Тау-кен, мұнай-химия, химия, мұнай-газ өңдеу өндірістерін жобалау және пайдалану, газ, мұнай мен мұнай өнімдерін сақтау объектілерін, магистралдық газ құбырларын, мұнай құбырларын, мұнай өнімдері құбырларын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Минералды шикізатт</w:t>
            </w:r>
            <w:r>
              <w:t>ы қайта өңдеу (кең таралған пайдалы қазбаларды қайта өңдеуді қоспағанда)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Тұрғын үй және коммуналдық-тұрмыстық объектілерді газдандыру жүйелерін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Химиялық, бұрғылау, мұнай-газ кәсіпшілігі, геологиялық барлау, тау-кен-шахта, металлургиялық, энергетикалық жабдықтарды, жарылыстан қорғалған электр-техникалық жабдықтарды, көтергіш құрылғыларды, сондай-ақ 0,7 кг/см² жоғары қысыммен жұмыс істейтін және жыл</w:t>
            </w:r>
            <w:r>
              <w:t>у жеткізу температурасы 115°С қазандықтарды, 0,7 кг/см² жоғары қысыммен жұмыс істейтін ыдыстар мен құбырларды жобалау, дайындау, монтаждау, жөндеу (бірыңғай технологиялық процесте пайдаланылатын жабдықтарды жобалауды, дайындауды, монтаждауды, жөндеуді қосп</w:t>
            </w:r>
            <w:r>
              <w:t>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rPr>
                <w:rStyle w:val="s0"/>
              </w:rPr>
              <w:t>Электрмен жабдықтау мақсатында электр энергиясын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Өлшеу</w:t>
            </w:r>
            <w:r>
              <w:t xml:space="preserve"> құралдарын шығару және жөндеу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Заңды тұлғалардың түсті және қара металл сынықтары мен қалдықтарын жинауы (дайындауы), сақтауы, өңдеуі және өткізуі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Атом энергиясын пайдалану объектілерінің өмірлік циклінің кезеңдеріне байланысты жұмыстарды орындау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1.10.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Ядролық материалдармен, иондаушы сәуле шығару көздерімен (медициналық мақсаттағы рентген-диагностикалық қондырғылардан басқа) және радиоактивті заттармен жұмыс істеу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1.11.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Медициналық рентгенологиялық жабдықтарды пайдалануды қоспағанда, рентгенд</w:t>
            </w:r>
            <w:r>
              <w:t>ік жабдықты әзірлеу, шығару, өткізу және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1.12.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Атом энергиясын пайдалану саласында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1.13.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Ядролық материалдарға, иондаушы сәуле шығару көздеріне, радиоактивті материалдар мен радиоактивті қалдықтарға арналған көліктік контейнерлердің, орау-қаптау жиынтықтары мен материалдарының, құралдардың, контейнерлердің техникалық құжаттамасын әзірлеу, олар</w:t>
            </w:r>
            <w:r>
              <w:t>ды құрастыру, дайындау, шығару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1.14.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Радиоактивті қалдықтармен жұмыс істеу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1.15.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1.16.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Бұрынғы ядролық сынақ полигон</w:t>
            </w:r>
            <w:r>
              <w:t>дары аумақтарындағы және жүргізілген ядролық жарылыстардың салдарынан ластанған басқа да аумақтардағы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1.17.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Ядролық қондырғылар мен ядролық материалдарды физикалық қорғау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1.18.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Атом энергиясын пайдалануға байланысты қызметке мамандар мен персоналды арнайы даярлау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1.19.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Уларды өндіру, өңдеу, сатып алу, сақтау, өткізу, пайдалану, жою</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1.20.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 xml:space="preserve">Тіркеу, өндірістік сынақтар мен ғылыми зерттеулерге арналған тәжірибелік үлгілерді қоспағанда, </w:t>
            </w:r>
            <w:r>
              <w:rPr>
                <w:rStyle w:val="s0"/>
              </w:rPr>
              <w:t>аэрозольдық және фумигациялық тәсiлдермен</w:t>
            </w:r>
            <w:r>
              <w:t xml:space="preserve"> пестицидтерді (улы химикаттарды) өндіру (формуляциялау), өткізу, қолдану, сондай-ақ пестицидтерді (улы химикаттарды) жә</w:t>
            </w:r>
            <w:r>
              <w:t>не оларды өндіруге арналған бастапқы құрамдас заттарды әкелу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1.21.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Құрылыс</w:t>
            </w:r>
            <w:r>
              <w:t>-монтаждау жұмыстарын орындау кезіндегі қызметті қоспағанда, күзет дабылы құралдарын монтаждау, ретке келтіру және оларға техникалық қызмет көрсету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1.22.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Жолаушыларды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1.23.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Қауіпті</w:t>
            </w:r>
            <w:r>
              <w:t xml:space="preserve"> жүктерді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1.24.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Есірткі, психотроптық заттар мен прекурсорлардың айналымына байланысты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1.25.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Мемлекеттік құпияларды техникалық қорғау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p w:rsidR="00000000" w:rsidRDefault="00B238DD">
            <w:pPr>
              <w:ind w:firstLine="400"/>
              <w:jc w:val="center"/>
            </w:pPr>
            <w:r>
              <w:t>9</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1.26.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Ақпаратты криптографиялық қорғау құралдарын әзірлеу және өткізу (оның ішінде өзге де беру)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9</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1.27.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Жедел-іздестіру іс-шараларын жүргізу үшін арнайы техникалық құралдарды әзірлеу, өндіру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1.28.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Жедел-іздестіру іс-шараларын жүргізу үшін арнаулы техникалық құралдарды жөндеу және өткізу, ақпараттың таралып кетуін болдырмаудың техникалық арналарын іздеу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1.29.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Монтаждауды, реттеуді, пайдалануды, сақтауды, жөндеуді және сервистік қызмет көрсе</w:t>
            </w:r>
            <w:r>
              <w:t>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арнайы материалдар мен жабдықтарды әзірлеу, өндіру, жөндеу, сатып алу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1.30.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Жарылғыш және пиротехникалық заттар мен олар қолданылып жасалған бұйымдарды әзірлеу, өндіру, сатып алу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1.31.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Босатылған оқ-дәріні, қару-жарақты, әскери техниканы, арнайы құралдарды жою (құрту, кәдеге жарату, көму) және өңдеу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1.32.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Қолға</w:t>
            </w:r>
            <w:r>
              <w:t xml:space="preserve"> ұстайтын жауынгерлік атыс қаруы мен оның патрондарын әзірлеу, өндіру, жөндеу, сату,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1.33.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Азаматтық және қызметтік атыс қаруы мен оның патрондарын, суық қаруды, сондай-ақ газды қару мен оның патрондарын әзірлеу, өндіру, жөндеу, сату, сатып алу, коллекциялау, экспонаттау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1.34.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Азаматтық пиротехникалық заттар мен олар қолданылып жа</w:t>
            </w:r>
            <w:r>
              <w:t>салған бұйымдарды әзірлеу, өндіру, сату,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1.35.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Зымыран-ғарыш техникасын жасауды, шығаруды, пайдалануды, жөндеуді және жаңғыртуды, оның жұмыс істеуін қамтамасыз ету үшін жер үсті инфрақұрылымдарын (полигонды, командалық-өлшеу кешенін, стендтік базаны және басқаларын) пайдалануды қоса алғанда, ғарыш кеңі</w:t>
            </w:r>
            <w:r>
              <w:t xml:space="preserve">стігін пайдалануға байланысты барлық қызмет түрлері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186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1.36.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Электрондық цифрлық қолтаңбаның ашық кілтінің электрондық цифрлық қолтаңбаның жабық кілтіне сәйкестігін куәландыру жөніндегі, сондай-ақ тіркеу куәлігінің дұрыстығын растау жөніндегі қызм</w:t>
            </w:r>
            <w:r>
              <w:t>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1.37.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Байланыс саласында қызмет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1.38.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Білім беру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1.39.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Телевизиялық және (немесе) радио хабарларын таратуды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1.40.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Мемлекеттік орман қорының учаскелерінде орман пайдаланушылар жүзеге асыратын сүрек дайындау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1.41.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Шитті мақтаны мақта талшығына бастапқы өңдеу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1.42.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Жерге орналастыру, топографиялық-геодезиялық және картографиялық жұмыстар жүргізу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1.43.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Медициналық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1.44.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rPr>
                <w:rStyle w:val="s00"/>
              </w:rPr>
              <w:t>Фармацевтикалық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r>
      <w:tr w:rsidR="00000000">
        <w:trPr>
          <w:trHeight w:val="51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1.45.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rPr>
                <w:rStyle w:val="s0"/>
              </w:rPr>
              <w:t>Медициналық-әлеуметтік мекемелерде (ұйымдарда) тірек-қимыл мүшесі бұзылған балалар үшін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w:t>
            </w:r>
          </w:p>
        </w:tc>
      </w:tr>
      <w:tr w:rsidR="00000000">
        <w:trPr>
          <w:trHeight w:val="27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rPr>
                <w:rStyle w:val="s0"/>
              </w:rPr>
              <w:t>1.45-1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rPr>
                <w:rStyle w:val="s0"/>
              </w:rPr>
              <w:t>мүгедектер, оның ішінде психоневрологиялық патологиялары бар мүгедек балалар үшін психоневрологиялық медициналық-әлеуметтік мекемелерде (ұйымдарда)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w:t>
            </w:r>
          </w:p>
        </w:tc>
      </w:tr>
      <w:tr w:rsidR="00000000">
        <w:trPr>
          <w:trHeight w:val="33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rPr>
                <w:rStyle w:val="s0"/>
              </w:rPr>
              <w:t>1.45-2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rPr>
                <w:rStyle w:val="s0"/>
              </w:rPr>
              <w:t>қарттар</w:t>
            </w:r>
            <w:r>
              <w:rPr>
                <w:rStyle w:val="s0"/>
              </w:rPr>
              <w:t xml:space="preserve"> мен мүгедектер үшін жалпы үлгідегі медицина</w:t>
            </w:r>
            <w:r>
              <w:rPr>
                <w:rStyle w:val="s0"/>
              </w:rPr>
              <w:t>лық- әлеуметтік мекемелерде (ұйымдарда)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w:t>
            </w:r>
          </w:p>
        </w:tc>
      </w:tr>
      <w:tr w:rsidR="00000000">
        <w:trPr>
          <w:trHeight w:val="61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rPr>
                <w:rStyle w:val="s0"/>
              </w:rPr>
              <w:t>1.45-3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rPr>
                <w:rStyle w:val="s0"/>
              </w:rPr>
              <w:t>қарттар</w:t>
            </w:r>
            <w:r>
              <w:rPr>
                <w:rStyle w:val="s0"/>
              </w:rPr>
              <w:t>, мүгедектер, оның ішінде мүгедек балалар үшін аумақтық күндіз болатын орталықтарда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w:t>
            </w:r>
          </w:p>
        </w:tc>
      </w:tr>
      <w:tr w:rsidR="00000000">
        <w:trPr>
          <w:trHeight w:val="34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rPr>
                <w:rStyle w:val="s0"/>
              </w:rPr>
              <w:t>1.45-4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rPr>
                <w:rStyle w:val="s0"/>
              </w:rPr>
              <w:t>қарттар</w:t>
            </w:r>
            <w:r>
              <w:rPr>
                <w:rStyle w:val="s0"/>
              </w:rPr>
              <w:t>, мүгедектер, оның ішінде мүгедек балалар үшін оңалту орталықтарында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w:t>
            </w:r>
          </w:p>
        </w:tc>
      </w:tr>
      <w:tr w:rsidR="00000000">
        <w:trPr>
          <w:trHeight w:val="49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rPr>
                <w:rStyle w:val="s0"/>
              </w:rPr>
              <w:t>1.45-5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rPr>
                <w:rStyle w:val="s0"/>
              </w:rPr>
              <w:t>қарттар</w:t>
            </w:r>
            <w:r>
              <w:rPr>
                <w:rStyle w:val="s0"/>
              </w:rPr>
              <w:t>, мүгедектер, оның ішінде мүгедек балалар үшін үйде күндізгі күтім жасайтын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1.46.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Адвокаттық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1.47.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Нотариат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1.48.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Мүлікті бағалау (зияткерлік меншік объектілерін, материалдық емес активтер құнын қоспағанда)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w:t>
            </w:r>
          </w:p>
          <w:p w:rsidR="00000000" w:rsidRDefault="00B238DD">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1.49.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Зияткерлік меншік объектілерін, материалдық емес активтер құнын бағалау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1.50.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Банкроттық рәсімдерде төлем қабілеті жоқ борышкерлердің мүлкі мен істерін басқару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1.51.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Аудиторлық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1.52.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Қоршаған</w:t>
            </w:r>
            <w:r>
              <w:t xml:space="preserve"> ортаны қорғау саласындағы жұмыстарды орындау және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1.53.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Лотерея (мемлекеттік (ұлттық) лотереядан басқа) ұйымдастыру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1.54.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Жеке және заңды тұлғалардың күзет қызметін жүзеге асыруы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1.55.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Көлік құралдарын жүргізушілерді даярлау, қайта даярлау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1.56.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Білім беру ұйымдарындағы қызметті қоспағанда, дене шынықтыру-сауықтыру, спорттық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1.57.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Қазақстан</w:t>
            </w:r>
            <w:r>
              <w:t xml:space="preserve"> Республикасынан шетелге жұмыс күшін әкету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1.58.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Туроператорлық, турагенттік қызмет, туризм нұсқаушысы көрсететін қызметтер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1.59.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Ветеринария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1.60.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Сот-сараптама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1.61.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Тарих және мәдениет ескерткіштеріне жасалатын археологиялық және (немесе) ғылыми-реставрациялық жұмыстарды жүзеге асыру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1.62.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rPr>
                <w:rStyle w:val="s0"/>
              </w:rPr>
              <w:t>Банк операциялары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80(40)****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1.63.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Банктер жүзеге асыратын өзге де операциялар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80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1.64.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Өмірді</w:t>
            </w:r>
            <w:r>
              <w:t xml:space="preserve"> сақтандыру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1.65.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Жалпы сақтандыру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1.66.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Қайта</w:t>
            </w:r>
            <w:r>
              <w:t xml:space="preserve"> сақтандыру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1.67.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Сақтандыру брокерінің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1.68.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Сақтандыру нарығындағы актуарийлік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1.69.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Брокерлік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1.70.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Дилерлік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1.71.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Бағалы қағаздарды ұстаушылар тізілімдерінің жүйесін жүргізу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1.72.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Инвестициялық портфельді басқару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1.73.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Зейнетақы активтерін инвестициялық басқару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1.74.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Кастодиан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1.75.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Трансфер-агенттік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1.76.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Бағалы қағаздармен және өзге де қаржы құралдарымен жасалатын сауданы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1.77.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Зейнетақы жарналарын тарту және зейнетақы төлемдерін жүзеге асыру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1.78.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Кредиттік бюроның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1.79.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Жобалау-іздестіру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1.80.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Құрылыс</w:t>
            </w:r>
            <w:r>
              <w:t>-монтаждау жұмыстары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1.81.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Құрылыс</w:t>
            </w:r>
            <w:r>
              <w:t xml:space="preserve"> материалдарын, бұйымдары мен конструкцияларын (сертификатталатын өнімдерін қоспағанда) өндіру (шығару)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1.82.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Сәулет, қала құрылысы және құрылыс қызметі саласындағы сараптамалық жұмыстар және инжинирингтік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1.83.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Тұрғын үй ғимараттарының құрылысын үлескерлердің ақшасын тарту есебінен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1.84.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Қазақстан</w:t>
            </w:r>
            <w:r>
              <w:t xml:space="preserve"> Республикасының Мемлекеттік Туы мен Қазақстан Республикасының Мемлекеттік Елтаңбасын, сондай-ақ олар бейнеленген материалдық объектілерді дайындау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1.85.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Этил спиртінің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1.86.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Сырадан басқа алкоголь өнімінің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1.87.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Сыра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1.88.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1.89.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Темекі бұйымдарын өндіру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1.90.</w:t>
            </w:r>
          </w:p>
        </w:tc>
        <w:tc>
          <w:tcPr>
            <w:tcW w:w="981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both"/>
            </w:pPr>
            <w:r>
              <w:rPr>
                <w:rStyle w:val="s0"/>
              </w:rPr>
              <w:t xml:space="preserve">2009.04.07. № 167-ІV ҚР </w:t>
            </w:r>
            <w:hyperlink r:id="rId2805" w:anchor="sub_id=18" w:history="1">
              <w:r>
                <w:rPr>
                  <w:rStyle w:val="a3"/>
                </w:rPr>
                <w:t>Заңымен</w:t>
              </w:r>
            </w:hyperlink>
            <w:r>
              <w:rPr>
                <w:rStyle w:val="s0"/>
              </w:rPr>
              <w:t xml:space="preserve"> алып тасталды </w:t>
            </w:r>
            <w:r>
              <w:rPr>
                <w:rStyle w:val="s3"/>
              </w:rPr>
              <w:t xml:space="preserve">(алғашқы ресми </w:t>
            </w:r>
            <w:hyperlink r:id="rId2806" w:anchor="sub_id=20000" w:history="1">
              <w:r>
                <w:rPr>
                  <w:rStyle w:val="a3"/>
                </w:rPr>
                <w:t>жарияланғаннан</w:t>
              </w:r>
            </w:hyperlink>
            <w:r>
              <w:rPr>
                <w:rStyle w:val="s3"/>
              </w:rPr>
              <w:t xml:space="preserve"> кейін күнтізбелік отыз күн өткен соң қолданысқа енгізіледі) (бұр.</w:t>
            </w:r>
            <w:hyperlink r:id="rId2807" w:anchor="sub_id=4710000" w:history="1">
              <w:r>
                <w:rPr>
                  <w:rStyle w:val="a3"/>
                </w:rPr>
                <w:t>ред</w:t>
              </w:r>
            </w:hyperlink>
            <w:r>
              <w:rPr>
                <w:rStyle w:val="s3"/>
              </w:rPr>
              <w:t>.қара)</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1.91.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Тауарлардың экспорты мен импорты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1.92.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 xml:space="preserve">Астықты қабылдау, өлшеу, кептіру, тазалау, сақтау және тиеп жөнелту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1.93.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Астықты экспортқа өткізу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1.94.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Ойын бизнесі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rPr>
          <w:trHeight w:val="60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казино мен ойын автоматтары залы үшін жылына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3 845</w:t>
            </w:r>
          </w:p>
        </w:tc>
      </w:tr>
      <w:tr w:rsidR="00000000">
        <w:trPr>
          <w:trHeight w:val="33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1.95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rPr>
                <w:rStyle w:val="s0"/>
              </w:rPr>
              <w:t>Тауар биржалары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rPr>
          <w:trHeight w:val="165"/>
        </w:trPr>
        <w:tc>
          <w:tcPr>
            <w:tcW w:w="1824"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p w:rsidR="00000000" w:rsidRDefault="00B238DD">
            <w:pPr>
              <w:spacing w:line="165" w:lineRule="atLeast"/>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165" w:lineRule="atLeast"/>
              <w:ind w:firstLine="400"/>
              <w:jc w:val="both"/>
            </w:pPr>
            <w:r>
              <w:rPr>
                <w:rStyle w:val="s0"/>
              </w:rPr>
              <w:t>тауар биржасы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165" w:lineRule="atLeast"/>
              <w:ind w:firstLine="400"/>
              <w:jc w:val="center"/>
            </w:pPr>
            <w:r>
              <w:t>10</w:t>
            </w:r>
          </w:p>
        </w:tc>
      </w:tr>
      <w:tr w:rsidR="00000000">
        <w:trPr>
          <w:trHeight w:val="405"/>
        </w:trPr>
        <w:tc>
          <w:tcPr>
            <w:tcW w:w="0" w:type="auto"/>
            <w:vMerge/>
            <w:tcBorders>
              <w:top w:val="nil"/>
              <w:left w:val="single" w:sz="8" w:space="0" w:color="auto"/>
              <w:bottom w:val="single" w:sz="8" w:space="0" w:color="auto"/>
              <w:right w:val="single" w:sz="8" w:space="0" w:color="auto"/>
            </w:tcBorders>
            <w:vAlign w:val="center"/>
            <w:hideMark/>
          </w:tcPr>
          <w:p w:rsidR="00000000" w:rsidRDefault="00B238DD"/>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rPr>
                <w:rStyle w:val="s0"/>
              </w:rPr>
              <w:t>биржа брокерi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w:t>
            </w:r>
          </w:p>
        </w:tc>
      </w:tr>
      <w:tr w:rsidR="00000000">
        <w:trPr>
          <w:trHeight w:val="435"/>
        </w:trPr>
        <w:tc>
          <w:tcPr>
            <w:tcW w:w="0" w:type="auto"/>
            <w:vMerge/>
            <w:tcBorders>
              <w:top w:val="nil"/>
              <w:left w:val="single" w:sz="8" w:space="0" w:color="auto"/>
              <w:bottom w:val="single" w:sz="8" w:space="0" w:color="auto"/>
              <w:right w:val="single" w:sz="8" w:space="0" w:color="auto"/>
            </w:tcBorders>
            <w:vAlign w:val="center"/>
            <w:hideMark/>
          </w:tcPr>
          <w:p w:rsidR="00000000" w:rsidRDefault="00B238DD"/>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rPr>
                <w:rStyle w:val="s0"/>
              </w:rPr>
              <w:t>биржа дилерi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тотализатор мен букмекерлік кеңсе үшін жылына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Лицензияның телнұсқасын бергені үшін алым ставкалары: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тауарлардың экспорты мен импортына лицензияның телнұсқасын беруді қоспағанда, барлық қызмет түрлері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лицензия беру кезіндегі ставканың 100%-і</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тауарлардың экспорты мен импортына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Лицензияларды қайта ресімдегені үшін ставкалар: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тауарлардың экспорты мен импортына лицензияны қайта ресімдеуді қоспағанда, лицензиялардың барлық түрлері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лицензия беру кезіндегі ставканың 10%-і, бірақ 4 АЕК-тен артық емес</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тауарлардың экспорты мен импортына лицензияны қайта ресімдегені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w:t>
            </w:r>
          </w:p>
        </w:tc>
      </w:tr>
    </w:tbl>
    <w:p w:rsidR="00000000" w:rsidRDefault="00B238DD">
      <w:pPr>
        <w:ind w:firstLine="400"/>
        <w:jc w:val="both"/>
      </w:pPr>
      <w:r>
        <w:t> </w:t>
      </w:r>
    </w:p>
    <w:p w:rsidR="00000000" w:rsidRDefault="00B238DD">
      <w:pPr>
        <w:ind w:firstLine="400"/>
        <w:jc w:val="both"/>
      </w:pPr>
      <w:r>
        <w:rPr>
          <w:rStyle w:val="s0"/>
          <w:b/>
          <w:bCs/>
        </w:rPr>
        <w:t>Ескерту:</w:t>
      </w:r>
    </w:p>
    <w:p w:rsidR="00000000" w:rsidRDefault="00B238DD">
      <w:pPr>
        <w:ind w:firstLine="400"/>
        <w:jc w:val="both"/>
      </w:pPr>
      <w:r>
        <w:rPr>
          <w:rStyle w:val="s0"/>
        </w:rPr>
        <w:t>1) * лицензиялық қызмет үшін лицензиялық алым ставкалары:</w:t>
      </w:r>
    </w:p>
    <w:p w:rsidR="00000000" w:rsidRDefault="00B238DD">
      <w:pPr>
        <w:ind w:firstLine="400"/>
        <w:jc w:val="both"/>
      </w:pPr>
      <w:r>
        <w:rPr>
          <w:rStyle w:val="s0"/>
        </w:rPr>
        <w:t>мұнай-газ өңдеу өндірістерін пайдалану - АЕК-тің 500 еселенген мөлшері;</w:t>
      </w:r>
    </w:p>
    <w:p w:rsidR="00000000" w:rsidRDefault="00B238DD">
      <w:pPr>
        <w:ind w:firstLine="400"/>
        <w:jc w:val="both"/>
      </w:pPr>
      <w:r>
        <w:rPr>
          <w:rStyle w:val="s0"/>
        </w:rPr>
        <w:t>тау-кен, мұнай-химия, химия өндірістерін жобалау және пайдалану, газ, мұнай мен мұнай өнімдерін сақтау объектілерін, магистральды газ құбырларын, мұнай құбырларын, мұнай өнімдері құбырларын пайдалану - АЕК-тің 10 еселенген мөлшері;</w:t>
      </w:r>
    </w:p>
    <w:p w:rsidR="00000000" w:rsidRDefault="00B238DD">
      <w:pPr>
        <w:ind w:firstLine="400"/>
        <w:jc w:val="both"/>
      </w:pPr>
      <w:r>
        <w:rPr>
          <w:rStyle w:val="s0"/>
        </w:rPr>
        <w:t>2) ** лицензиялық қызмет</w:t>
      </w:r>
      <w:r>
        <w:rPr>
          <w:rStyle w:val="s0"/>
        </w:rPr>
        <w:t xml:space="preserve"> үшін лицензиялық алым ставкалары:</w:t>
      </w:r>
    </w:p>
    <w:p w:rsidR="00000000" w:rsidRDefault="00B238DD">
      <w:pPr>
        <w:ind w:firstLine="400"/>
        <w:jc w:val="both"/>
      </w:pPr>
      <w:r>
        <w:rPr>
          <w:rStyle w:val="s0"/>
        </w:rPr>
        <w:t>азаматтық және қызметтік атыс қаруы мен оның патрондарын, суық қаруды, сондай-ақ газды қару мен оның патрондарын әзірлеу, өндіру, жөндеу, сату, коллекциялау, экспонаттау -АЕК-тің 10 еселенген мөлшері;</w:t>
      </w:r>
    </w:p>
    <w:p w:rsidR="00000000" w:rsidRDefault="00B238DD">
      <w:pPr>
        <w:ind w:firstLine="400"/>
        <w:jc w:val="both"/>
      </w:pPr>
      <w:r>
        <w:rPr>
          <w:rStyle w:val="s0"/>
        </w:rPr>
        <w:t>азаматтық және қызме</w:t>
      </w:r>
      <w:r>
        <w:rPr>
          <w:rStyle w:val="s0"/>
        </w:rPr>
        <w:t>ттік атыс қаруы мен оның патрондарын, суық қаруды, сондай-ақ газды қару мен оның патрондарын сатып алу - АЕК-тің 3 еселенген мөлшері;</w:t>
      </w:r>
    </w:p>
    <w:p w:rsidR="00000000" w:rsidRDefault="00B238DD">
      <w:pPr>
        <w:ind w:firstLine="400"/>
        <w:jc w:val="both"/>
      </w:pPr>
      <w:r>
        <w:rPr>
          <w:rStyle w:val="s0"/>
        </w:rPr>
        <w:t>3) *** лицензиялық қызмет үшін лицензиялық алым ставкалары:</w:t>
      </w:r>
    </w:p>
    <w:p w:rsidR="00000000" w:rsidRDefault="00B238DD">
      <w:pPr>
        <w:ind w:firstLine="400"/>
        <w:jc w:val="both"/>
      </w:pPr>
      <w:r>
        <w:rPr>
          <w:rStyle w:val="s0"/>
        </w:rPr>
        <w:t xml:space="preserve">азаматтық, пиротехникалық заттар мен олар қолданылып жасалған </w:t>
      </w:r>
      <w:r>
        <w:rPr>
          <w:rStyle w:val="s0"/>
        </w:rPr>
        <w:t>бұйымдарды әзірлеу, өндіру, өткізу -АЕК-тің 10 еселенген мөлшері;</w:t>
      </w:r>
    </w:p>
    <w:p w:rsidR="00000000" w:rsidRDefault="00B238DD">
      <w:pPr>
        <w:ind w:firstLine="400"/>
        <w:jc w:val="both"/>
      </w:pPr>
      <w:r>
        <w:rPr>
          <w:rStyle w:val="s0"/>
        </w:rPr>
        <w:t>азаматтық, пиротехникалық заттар мен олар қолданылып жасалған бұйымдарды сатып алу -АЕК-тің 3 еселенген мөлшері;</w:t>
      </w:r>
    </w:p>
    <w:p w:rsidR="00000000" w:rsidRDefault="00B238DD">
      <w:pPr>
        <w:ind w:firstLine="400"/>
        <w:jc w:val="both"/>
      </w:pPr>
      <w:r>
        <w:rPr>
          <w:rStyle w:val="s0"/>
        </w:rPr>
        <w:t xml:space="preserve">4) **** банк операцияларына байланысты қызметті лицензиялау үшін лицензиялық </w:t>
      </w:r>
      <w:r>
        <w:rPr>
          <w:rStyle w:val="s0"/>
        </w:rPr>
        <w:t>алым ставкалары:</w:t>
      </w:r>
    </w:p>
    <w:p w:rsidR="00000000" w:rsidRDefault="00B238DD">
      <w:pPr>
        <w:ind w:firstLine="400"/>
        <w:jc w:val="both"/>
      </w:pPr>
      <w:r>
        <w:rPr>
          <w:rStyle w:val="s0"/>
        </w:rPr>
        <w:t>екінші деңгейдегі банктер үшін -АЕК-тің 80 еселенген мөлшері;</w:t>
      </w:r>
    </w:p>
    <w:p w:rsidR="00000000" w:rsidRDefault="00B238DD">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B238DD">
      <w:pPr>
        <w:ind w:firstLine="400"/>
        <w:jc w:val="both"/>
      </w:pPr>
      <w:r>
        <w:rPr>
          <w:rStyle w:val="s0"/>
        </w:rPr>
        <w:t> </w:t>
      </w:r>
    </w:p>
    <w:p w:rsidR="00000000" w:rsidRDefault="00B238DD">
      <w:pPr>
        <w:ind w:firstLine="400"/>
        <w:jc w:val="both"/>
      </w:pPr>
      <w:r>
        <w:rPr>
          <w:rStyle w:val="s0"/>
          <w:b/>
          <w:bCs/>
        </w:rPr>
        <w:t>472-бап</w:t>
      </w:r>
      <w:r>
        <w:rPr>
          <w:rStyle w:val="s0"/>
        </w:rPr>
        <w:t xml:space="preserve">. </w:t>
      </w:r>
      <w:r>
        <w:rPr>
          <w:rStyle w:val="s0"/>
          <w:b/>
          <w:bCs/>
        </w:rPr>
        <w:t>Есептеу мен төлеу тәртібі</w:t>
      </w:r>
    </w:p>
    <w:p w:rsidR="00000000" w:rsidRDefault="00B238DD">
      <w:pPr>
        <w:ind w:firstLine="400"/>
        <w:jc w:val="both"/>
      </w:pPr>
      <w:r>
        <w:rPr>
          <w:rStyle w:val="s0"/>
        </w:rPr>
        <w:t>1. Алым сомасы белгіленген ставкалар бойы</w:t>
      </w:r>
      <w:r>
        <w:rPr>
          <w:rStyle w:val="s0"/>
        </w:rPr>
        <w:t>нша есептеледі және лицензиарға тиісті құжаттарды бергенге дейін алым төлеушінің орналасқан жері бойынша бюджетке төленеді.</w:t>
      </w:r>
    </w:p>
    <w:p w:rsidR="00000000" w:rsidRDefault="00B238DD">
      <w:pPr>
        <w:ind w:firstLine="400"/>
        <w:jc w:val="both"/>
      </w:pPr>
      <w:r>
        <w:rPr>
          <w:rStyle w:val="s0"/>
        </w:rPr>
        <w:t>2. Ойын бизнесі саласындағы қызметті жүзеге асырудың бірінші жылында лицензия алатын төлеушілер алым сомасын лицензиарға тиісті құжа</w:t>
      </w:r>
      <w:r>
        <w:rPr>
          <w:rStyle w:val="s0"/>
        </w:rPr>
        <w:t xml:space="preserve">ттарды бергенге дейін төлейді. </w:t>
      </w:r>
    </w:p>
    <w:p w:rsidR="00000000" w:rsidRDefault="00B238DD">
      <w:pPr>
        <w:ind w:firstLine="400"/>
        <w:jc w:val="both"/>
      </w:pPr>
      <w:r>
        <w:rPr>
          <w:rStyle w:val="s0"/>
        </w:rPr>
        <w:t>3. Ойын бизнесі саласындағы қызметті жүзеге асыруға лицензия алған төлеушілер алым сомасын жыл сайын ағымдағы жылдың 20 қаңтарына дейін төлейді.</w:t>
      </w:r>
    </w:p>
    <w:p w:rsidR="00000000" w:rsidRDefault="00B238DD">
      <w:pPr>
        <w:ind w:firstLine="400"/>
        <w:jc w:val="both"/>
      </w:pPr>
      <w:r>
        <w:rPr>
          <w:rStyle w:val="s0"/>
        </w:rPr>
        <w:t>4. Алым төлеген тұлғалар лицензиарға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B238DD">
      <w:pPr>
        <w:ind w:firstLine="400"/>
        <w:jc w:val="both"/>
      </w:pPr>
      <w:r>
        <w:rPr>
          <w:rStyle w:val="s0"/>
        </w:rPr>
        <w:t>Бұл ретте төленген алым сомаларын қайтаруды алым төлеушінің салықтық өтініші бойынша ли</w:t>
      </w:r>
      <w:r>
        <w:rPr>
          <w:rStyle w:val="s0"/>
        </w:rPr>
        <w:t>цензия алуға арналған құжаттарды аталған тұлғаның табыс етпегенін растайтын, лицензиар берген құжатты табыс еткеннен кейін олардың төленген жері бойынша салық органдары жүргізеді.</w:t>
      </w:r>
    </w:p>
    <w:p w:rsidR="00000000" w:rsidRDefault="00B238DD">
      <w:pPr>
        <w:ind w:firstLine="400"/>
        <w:jc w:val="both"/>
      </w:pPr>
      <w:r>
        <w:rPr>
          <w:rStyle w:val="s0"/>
        </w:rPr>
        <w:t> </w:t>
      </w:r>
    </w:p>
    <w:p w:rsidR="00000000" w:rsidRDefault="00B238DD">
      <w:pPr>
        <w:jc w:val="center"/>
      </w:pPr>
      <w:r>
        <w:rPr>
          <w:rStyle w:val="s1"/>
        </w:rPr>
        <w:t>68-тарау. ТЕЛЕВИЗИЯ ЖӘНЕ РАДИО ХАБАРЛАРЫН ТАРАТУ ҰЙЫМДАРЫНА РАДИОЖИІЛІК СП</w:t>
      </w:r>
      <w:r>
        <w:rPr>
          <w:rStyle w:val="s1"/>
        </w:rPr>
        <w:t>ЕКТРІН  ПАЙДАЛАНУҒА РҰҚСАТ БЕРГЕНІ ҮШІН АЛЫМ</w:t>
      </w:r>
    </w:p>
    <w:p w:rsidR="00000000" w:rsidRDefault="00B238DD">
      <w:pPr>
        <w:ind w:firstLine="400"/>
        <w:jc w:val="both"/>
      </w:pPr>
      <w:r>
        <w:rPr>
          <w:rStyle w:val="s0"/>
        </w:rPr>
        <w:t> </w:t>
      </w:r>
    </w:p>
    <w:p w:rsidR="00000000" w:rsidRDefault="00B238DD">
      <w:pPr>
        <w:ind w:firstLine="400"/>
        <w:jc w:val="both"/>
      </w:pPr>
      <w:r>
        <w:rPr>
          <w:rStyle w:val="s0"/>
          <w:b/>
          <w:bCs/>
        </w:rPr>
        <w:t>473-бап</w:t>
      </w:r>
      <w:r>
        <w:rPr>
          <w:rStyle w:val="s0"/>
        </w:rPr>
        <w:t xml:space="preserve">. </w:t>
      </w:r>
      <w:r>
        <w:rPr>
          <w:rStyle w:val="s0"/>
          <w:b/>
          <w:bCs/>
        </w:rPr>
        <w:t>Жалпы ережелер</w:t>
      </w:r>
    </w:p>
    <w:p w:rsidR="00000000" w:rsidRDefault="00B238DD">
      <w:pPr>
        <w:ind w:firstLine="400"/>
        <w:jc w:val="both"/>
      </w:pPr>
      <w:r>
        <w:rPr>
          <w:rStyle w:val="s0"/>
        </w:rPr>
        <w:t xml:space="preserve">1. Телевизия және радио хабарларын тарату ұйымдарына радиожиілік спектрін пайдалануға рұқсат бергені үшін алым (бұдан әрі - алым) </w:t>
      </w:r>
      <w:hyperlink r:id="rId2808" w:anchor="sub_id=100" w:history="1">
        <w:r>
          <w:rPr>
            <w:rStyle w:val="a3"/>
          </w:rPr>
          <w:t>байланыс саласындағы уәкілетті мемлекеттік орган</w:t>
        </w:r>
      </w:hyperlink>
      <w:r>
        <w:rPr>
          <w:rStyle w:val="s0"/>
        </w:rPr>
        <w:t xml:space="preserve"> Қазақстан Республикасының телевизия және радио хабарларын тарату ұйымдарына радиожиілік спектрін пайдалануға рұқсат (рұқсат телнұсқасын) (бұдан әрі - рұқсат) берген кезде алынады.</w:t>
      </w:r>
    </w:p>
    <w:p w:rsidR="00000000" w:rsidRDefault="00B238DD">
      <w:pPr>
        <w:ind w:firstLine="400"/>
        <w:jc w:val="both"/>
      </w:pPr>
      <w:r>
        <w:rPr>
          <w:rStyle w:val="s0"/>
        </w:rPr>
        <w:t>О</w:t>
      </w:r>
      <w:r>
        <w:rPr>
          <w:rStyle w:val="s0"/>
        </w:rPr>
        <w:t>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B238DD">
      <w:pPr>
        <w:ind w:firstLine="400"/>
        <w:jc w:val="both"/>
      </w:pPr>
      <w:r>
        <w:rPr>
          <w:rStyle w:val="s0"/>
        </w:rPr>
        <w:t xml:space="preserve">2. </w:t>
      </w:r>
      <w:hyperlink r:id="rId2809" w:history="1">
        <w:r>
          <w:rPr>
            <w:rStyle w:val="a3"/>
          </w:rPr>
          <w:t>Рұқсат беру тәртібін</w:t>
        </w:r>
      </w:hyperlink>
      <w:r>
        <w:rPr>
          <w:rStyle w:val="s0"/>
        </w:rPr>
        <w:t xml:space="preserve"> Қазақстан Республикасының Үкіметі белгілейді.</w:t>
      </w:r>
    </w:p>
    <w:p w:rsidR="00000000" w:rsidRDefault="00B238DD">
      <w:pPr>
        <w:ind w:firstLine="400"/>
        <w:jc w:val="both"/>
      </w:pPr>
      <w:r>
        <w:rPr>
          <w:rStyle w:val="s0"/>
        </w:rPr>
        <w:t xml:space="preserve">3. Радиожиілік спектрінің белдеулерін (номиналдарын) бөлу Қазақстан Республикасының </w:t>
      </w:r>
      <w:hyperlink r:id="rId2810" w:anchor="sub_id=120000" w:history="1">
        <w:r>
          <w:rPr>
            <w:rStyle w:val="a3"/>
          </w:rPr>
          <w:t>заңнамасына</w:t>
        </w:r>
      </w:hyperlink>
      <w:r>
        <w:rPr>
          <w:rStyle w:val="s0"/>
        </w:rPr>
        <w:t> сәйкес конкурстық негізде жүргізілуі мүмкін.</w:t>
      </w:r>
    </w:p>
    <w:p w:rsidR="00000000" w:rsidRDefault="00B238DD">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w:t>
      </w:r>
      <w:r>
        <w:rPr>
          <w:rStyle w:val="s0"/>
        </w:rPr>
        <w:t xml:space="preserve"> тарауға сәйкес төленуге жататын алымның есебіне жатқызылмайды.</w:t>
      </w:r>
    </w:p>
    <w:p w:rsidR="00000000" w:rsidRDefault="00B238DD">
      <w:pPr>
        <w:ind w:firstLine="400"/>
        <w:jc w:val="both"/>
      </w:pPr>
      <w:r>
        <w:rPr>
          <w:rStyle w:val="s0"/>
        </w:rPr>
        <w:t>4. Байланыс саласындағы уәкілетті мемлекеттік органдар телевизия және радио хабарларын тарату ұйымдарының орналасқан жері бойынша салық органдарына уәкілетті орган белгілеген нысан бойынша алы</w:t>
      </w:r>
      <w:r>
        <w:rPr>
          <w:rStyle w:val="s0"/>
        </w:rPr>
        <w:t>м төлеушілер мен салық салу объектілері туралы ақпаратты тоқсан сайын, есепті тоқсаннан кейінгі айдың 15-інен кешіктірмей табыс етеді.</w:t>
      </w:r>
    </w:p>
    <w:p w:rsidR="00000000" w:rsidRDefault="00B238DD">
      <w:pPr>
        <w:ind w:firstLine="400"/>
        <w:jc w:val="both"/>
      </w:pPr>
      <w:r>
        <w:rPr>
          <w:rStyle w:val="s0"/>
        </w:rPr>
        <w:t> </w:t>
      </w:r>
    </w:p>
    <w:p w:rsidR="00000000" w:rsidRDefault="00B238DD">
      <w:pPr>
        <w:ind w:firstLine="400"/>
        <w:jc w:val="both"/>
      </w:pPr>
      <w:r>
        <w:rPr>
          <w:rStyle w:val="s0"/>
          <w:b/>
          <w:bCs/>
        </w:rPr>
        <w:t>474-бап</w:t>
      </w:r>
      <w:r>
        <w:rPr>
          <w:rStyle w:val="s0"/>
        </w:rPr>
        <w:t xml:space="preserve">. </w:t>
      </w:r>
      <w:r>
        <w:rPr>
          <w:rStyle w:val="s0"/>
          <w:b/>
          <w:bCs/>
        </w:rPr>
        <w:t>Алым төлеушілер</w:t>
      </w:r>
    </w:p>
    <w:p w:rsidR="00000000" w:rsidRDefault="00B238DD">
      <w:pPr>
        <w:ind w:firstLine="400"/>
        <w:jc w:val="both"/>
      </w:pPr>
      <w:r>
        <w:rPr>
          <w:rStyle w:val="s0"/>
        </w:rPr>
        <w:t xml:space="preserve">1. Осы Кодекстің </w:t>
      </w:r>
      <w:hyperlink r:id="rId2811" w:anchor="sub_id=4730000" w:history="1">
        <w:r>
          <w:rPr>
            <w:rStyle w:val="a3"/>
          </w:rPr>
          <w:t>473-бабының 1-тармағында</w:t>
        </w:r>
      </w:hyperlink>
      <w:r>
        <w:rPr>
          <w:rStyle w:val="s0"/>
        </w:rPr>
        <w:t xml:space="preserve"> аталған телевизия және радио хабарларын тарату ұйымдары алым төлеушілер болып табылады.</w:t>
      </w:r>
    </w:p>
    <w:p w:rsidR="00000000" w:rsidRDefault="00B238DD">
      <w:pPr>
        <w:ind w:firstLine="400"/>
        <w:jc w:val="both"/>
      </w:pPr>
      <w:r>
        <w:rPr>
          <w:rStyle w:val="s0"/>
        </w:rPr>
        <w:t xml:space="preserve">2. Өздеріне жүктелген функционалдық міндеттерін орындау үшін радиожиілік спектрін пайдалануға рұқсат алатын мемлекеттік мекемелер алым </w:t>
      </w:r>
      <w:r>
        <w:rPr>
          <w:rStyle w:val="s0"/>
        </w:rPr>
        <w:t>төлеушілер болып табылмайды.</w:t>
      </w:r>
    </w:p>
    <w:p w:rsidR="00000000" w:rsidRDefault="00B238DD">
      <w:pPr>
        <w:ind w:firstLine="400"/>
        <w:jc w:val="both"/>
      </w:pPr>
      <w:r>
        <w:rPr>
          <w:rStyle w:val="s0"/>
        </w:rPr>
        <w:t> </w:t>
      </w:r>
    </w:p>
    <w:p w:rsidR="00000000" w:rsidRDefault="00B238DD">
      <w:pPr>
        <w:ind w:firstLine="400"/>
        <w:jc w:val="both"/>
      </w:pPr>
      <w:r>
        <w:rPr>
          <w:rStyle w:val="s0"/>
          <w:b/>
          <w:bCs/>
        </w:rPr>
        <w:t>475-бап</w:t>
      </w:r>
      <w:r>
        <w:rPr>
          <w:rStyle w:val="s0"/>
        </w:rPr>
        <w:t xml:space="preserve">. </w:t>
      </w:r>
      <w:r>
        <w:rPr>
          <w:rStyle w:val="s0"/>
          <w:b/>
          <w:bCs/>
        </w:rPr>
        <w:t>Алым ставкалары</w:t>
      </w:r>
    </w:p>
    <w:p w:rsidR="00000000" w:rsidRDefault="00B238DD">
      <w:pPr>
        <w:jc w:val="both"/>
      </w:pPr>
      <w:r>
        <w:rPr>
          <w:rStyle w:val="s3"/>
        </w:rPr>
        <w:t xml:space="preserve">2009.16.11. № 200-ІV ҚР </w:t>
      </w:r>
      <w:hyperlink r:id="rId2812" w:anchor="sub_id=150" w:history="1">
        <w:r>
          <w:rPr>
            <w:rStyle w:val="a3"/>
            <w:i/>
            <w:iCs/>
          </w:rPr>
          <w:t>Заңымен</w:t>
        </w:r>
      </w:hyperlink>
      <w:r>
        <w:rPr>
          <w:rStyle w:val="s3"/>
        </w:rPr>
        <w:t xml:space="preserve"> 475-бап өзгертілді (2010 ж. 1 қаңтардан бастап қолданысқа енгiзiлді) (бұр.</w:t>
      </w:r>
      <w:hyperlink r:id="rId2813" w:anchor="sub_id=4750000" w:history="1">
        <w:r>
          <w:rPr>
            <w:rStyle w:val="a3"/>
            <w:i/>
            <w:iCs/>
          </w:rPr>
          <w:t>ред</w:t>
        </w:r>
      </w:hyperlink>
      <w:r>
        <w:rPr>
          <w:rStyle w:val="s3"/>
        </w:rPr>
        <w:t xml:space="preserve">.қара) </w:t>
      </w:r>
    </w:p>
    <w:p w:rsidR="00000000" w:rsidRDefault="00B238DD">
      <w:pPr>
        <w:ind w:firstLine="400"/>
        <w:jc w:val="both"/>
      </w:pPr>
      <w:r>
        <w:rPr>
          <w:rStyle w:val="s0"/>
        </w:rPr>
        <w:t>Алым ставкалары тиісті республикалық бюджет туралы заңда белгiленген және тиiстi қаржы жылының 1 қаңтарында қолданыста болған айлық есептiк көрсеткiш (бұдан әрi осы баптың м</w:t>
      </w:r>
      <w:r>
        <w:rPr>
          <w:rStyle w:val="s0"/>
        </w:rPr>
        <w:t>әт</w:t>
      </w:r>
      <w:r>
        <w:rPr>
          <w:rStyle w:val="s0"/>
        </w:rPr>
        <w:t>iнi бойынша - АЕК) мөлшерін негізге ала отырып, аумағында телевизия және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арналарының саны</w:t>
      </w:r>
      <w:r>
        <w:rPr>
          <w:rStyle w:val="s0"/>
        </w:rPr>
        <w:t>на байланысты белгіленеді және мынаны құрайды:</w:t>
      </w:r>
    </w:p>
    <w:p w:rsidR="00000000" w:rsidRDefault="00B238DD">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Рет</w:t>
            </w:r>
          </w:p>
          <w:p w:rsidR="00000000" w:rsidRDefault="00B238DD">
            <w:pPr>
              <w:ind w:firstLine="400"/>
              <w:jc w:val="thaiDistribute"/>
            </w:pPr>
            <w:r>
              <w:rPr>
                <w:rStyle w:val="s0"/>
              </w:rPr>
              <w:t>№</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Халық саны</w:t>
            </w:r>
          </w:p>
          <w:p w:rsidR="00000000" w:rsidRDefault="00B238DD">
            <w:pPr>
              <w:ind w:firstLine="400"/>
              <w:jc w:val="thaiDistribute"/>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Бір арна үшін алым ставкасы</w:t>
            </w:r>
          </w:p>
          <w:p w:rsidR="00000000" w:rsidRDefault="00B238DD">
            <w:pPr>
              <w:ind w:firstLine="400"/>
              <w:jc w:val="thaiDistribute"/>
            </w:pPr>
            <w:r>
              <w:rPr>
                <w:rStyle w:val="s0"/>
              </w:rPr>
              <w:t>(АЕК)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p w:rsidR="00000000" w:rsidRDefault="00B238DD">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p w:rsidR="00000000" w:rsidRDefault="00B238DD">
            <w:pPr>
              <w:ind w:firstLine="400"/>
              <w:jc w:val="thaiDistribute"/>
            </w:pPr>
            <w:r>
              <w:rPr>
                <w:rStyle w:val="s0"/>
              </w:rPr>
              <w:t> </w:t>
            </w:r>
          </w:p>
          <w:p w:rsidR="00000000" w:rsidRDefault="00B238DD">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p w:rsidR="00000000" w:rsidRDefault="00B238DD">
            <w:pPr>
              <w:ind w:firstLine="400"/>
              <w:jc w:val="thaiDistribute"/>
            </w:pPr>
            <w:r>
              <w:rPr>
                <w:rStyle w:val="s0"/>
              </w:rPr>
              <w:t> </w:t>
            </w:r>
          </w:p>
          <w:p w:rsidR="00000000" w:rsidRDefault="00B238DD">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p w:rsidR="00000000" w:rsidRDefault="00B238DD">
            <w:pPr>
              <w:ind w:firstLine="400"/>
              <w:jc w:val="thaiDistribute"/>
            </w:pPr>
            <w:r>
              <w:rPr>
                <w:rStyle w:val="s0"/>
              </w:rPr>
              <w:t> </w:t>
            </w:r>
          </w:p>
          <w:p w:rsidR="00000000" w:rsidRDefault="00B238DD">
            <w:pPr>
              <w:ind w:firstLine="400"/>
              <w:jc w:val="thaiDistribute"/>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p w:rsidR="00000000" w:rsidRDefault="00B238DD">
            <w:pPr>
              <w:ind w:firstLine="400"/>
              <w:jc w:val="thaiDistribute"/>
            </w:pPr>
            <w:r>
              <w:rPr>
                <w:rStyle w:val="s0"/>
              </w:rPr>
              <w:t> </w:t>
            </w:r>
          </w:p>
          <w:p w:rsidR="00000000" w:rsidRDefault="00B238DD">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p w:rsidR="00000000" w:rsidRDefault="00B238DD">
            <w:pPr>
              <w:ind w:firstLine="400"/>
              <w:jc w:val="thaiDistribute"/>
            </w:pPr>
            <w:r>
              <w:rPr>
                <w:rStyle w:val="s0"/>
              </w:rPr>
              <w:t> </w:t>
            </w:r>
          </w:p>
          <w:p w:rsidR="00000000" w:rsidRDefault="00B238DD">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p w:rsidR="00000000" w:rsidRDefault="00B238DD">
            <w:pPr>
              <w:ind w:firstLine="400"/>
              <w:jc w:val="thaiDistribute"/>
            </w:pPr>
            <w:r>
              <w:rPr>
                <w:rStyle w:val="s0"/>
              </w:rPr>
              <w:t> </w:t>
            </w:r>
          </w:p>
          <w:p w:rsidR="00000000" w:rsidRDefault="00B238DD">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p w:rsidR="00000000" w:rsidRDefault="00B238DD">
            <w:pPr>
              <w:ind w:firstLine="400"/>
              <w:jc w:val="thaiDistribute"/>
            </w:pPr>
            <w:r>
              <w:rPr>
                <w:rStyle w:val="s0"/>
              </w:rPr>
              <w:t> </w:t>
            </w:r>
          </w:p>
          <w:p w:rsidR="00000000" w:rsidRDefault="00B238DD">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p w:rsidR="00000000" w:rsidRDefault="00B238DD">
            <w:pPr>
              <w:ind w:firstLine="400"/>
              <w:jc w:val="thaiDistribute"/>
            </w:pPr>
            <w:r>
              <w:rPr>
                <w:rStyle w:val="s0"/>
              </w:rPr>
              <w:t> </w:t>
            </w:r>
          </w:p>
          <w:p w:rsidR="00000000" w:rsidRDefault="00B238DD">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p w:rsidR="00000000" w:rsidRDefault="00B238DD">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Телевизия/</w:t>
            </w:r>
          </w:p>
          <w:p w:rsidR="00000000" w:rsidRDefault="00B238DD">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p w:rsidR="00000000" w:rsidRDefault="00B238DD">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p w:rsidR="00000000" w:rsidRDefault="00B238DD">
            <w:pPr>
              <w:ind w:firstLine="400"/>
              <w:jc w:val="thaiDistribute"/>
            </w:pPr>
            <w:r>
              <w:rPr>
                <w:rStyle w:val="s0"/>
              </w:rPr>
              <w:t> </w:t>
            </w:r>
          </w:p>
          <w:p w:rsidR="00000000" w:rsidRDefault="00B238DD">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p w:rsidR="00000000" w:rsidRDefault="00B238DD">
            <w:pPr>
              <w:ind w:firstLine="400"/>
              <w:jc w:val="thaiDistribute"/>
            </w:pPr>
            <w:r>
              <w:rPr>
                <w:rStyle w:val="s0"/>
              </w:rPr>
              <w:t> </w:t>
            </w:r>
          </w:p>
          <w:p w:rsidR="00000000" w:rsidRDefault="00B238DD">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p w:rsidR="00000000" w:rsidRDefault="00B238DD">
            <w:pPr>
              <w:ind w:firstLine="400"/>
              <w:jc w:val="thaiDistribute"/>
            </w:pPr>
            <w:r>
              <w:rPr>
                <w:rStyle w:val="s0"/>
              </w:rPr>
              <w:t> </w:t>
            </w:r>
          </w:p>
          <w:p w:rsidR="00000000" w:rsidRDefault="00B238DD">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p w:rsidR="00000000" w:rsidRDefault="00B238DD">
            <w:pPr>
              <w:ind w:firstLine="400"/>
              <w:jc w:val="thaiDistribute"/>
            </w:pPr>
            <w:r>
              <w:rPr>
                <w:rStyle w:val="s0"/>
              </w:rPr>
              <w:t> </w:t>
            </w:r>
          </w:p>
          <w:p w:rsidR="00000000" w:rsidRDefault="00B238DD">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p w:rsidR="00000000" w:rsidRDefault="00B238DD">
            <w:pPr>
              <w:ind w:firstLine="400"/>
              <w:jc w:val="thaiDistribute"/>
            </w:pPr>
            <w:r>
              <w:rPr>
                <w:rStyle w:val="s0"/>
              </w:rPr>
              <w:t> </w:t>
            </w:r>
          </w:p>
          <w:p w:rsidR="00000000" w:rsidRDefault="00B238DD">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p w:rsidR="00000000" w:rsidRDefault="00B238DD">
            <w:pPr>
              <w:ind w:firstLine="400"/>
              <w:jc w:val="thaiDistribute"/>
            </w:pPr>
            <w:r>
              <w:rPr>
                <w:rStyle w:val="s0"/>
              </w:rPr>
              <w:t> </w:t>
            </w:r>
          </w:p>
          <w:p w:rsidR="00000000" w:rsidRDefault="00B238DD">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p w:rsidR="00000000" w:rsidRDefault="00B238DD">
            <w:pPr>
              <w:ind w:firstLine="400"/>
              <w:jc w:val="thaiDistribute"/>
            </w:pPr>
            <w:r>
              <w:rPr>
                <w:rStyle w:val="s0"/>
              </w:rPr>
              <w:t> </w:t>
            </w:r>
          </w:p>
          <w:p w:rsidR="00000000" w:rsidRDefault="00B238DD">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p w:rsidR="00000000" w:rsidRDefault="00B238DD">
            <w:pPr>
              <w:ind w:firstLine="400"/>
              <w:jc w:val="thaiDistribute"/>
            </w:pPr>
            <w:r>
              <w:rPr>
                <w:rStyle w:val="s0"/>
              </w:rPr>
              <w:t> </w:t>
            </w:r>
          </w:p>
          <w:p w:rsidR="00000000" w:rsidRDefault="00B238DD">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p w:rsidR="00000000" w:rsidRDefault="00B238DD">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Радио хабарларын тарату/УҚT</w:t>
            </w:r>
          </w:p>
          <w:p w:rsidR="00000000" w:rsidRDefault="00B238DD">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p w:rsidR="00000000" w:rsidRDefault="00B238DD">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p w:rsidR="00000000" w:rsidRDefault="00B238DD">
            <w:pPr>
              <w:ind w:firstLine="400"/>
              <w:jc w:val="thaiDistribute"/>
            </w:pPr>
            <w:r>
              <w:rPr>
                <w:rStyle w:val="s0"/>
              </w:rPr>
              <w:t> </w:t>
            </w:r>
          </w:p>
          <w:p w:rsidR="00000000" w:rsidRDefault="00B238DD">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p w:rsidR="00000000" w:rsidRDefault="00B238DD">
            <w:pPr>
              <w:ind w:firstLine="400"/>
              <w:jc w:val="thaiDistribute"/>
            </w:pPr>
            <w:r>
              <w:rPr>
                <w:rStyle w:val="s0"/>
              </w:rPr>
              <w:t> </w:t>
            </w:r>
          </w:p>
          <w:p w:rsidR="00000000" w:rsidRDefault="00B238DD">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p w:rsidR="00000000" w:rsidRDefault="00B238DD">
            <w:pPr>
              <w:ind w:firstLine="400"/>
              <w:jc w:val="thaiDistribute"/>
            </w:pPr>
            <w:r>
              <w:rPr>
                <w:rStyle w:val="s0"/>
              </w:rPr>
              <w:t> </w:t>
            </w:r>
          </w:p>
          <w:p w:rsidR="00000000" w:rsidRDefault="00B238DD">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p w:rsidR="00000000" w:rsidRDefault="00B238DD">
            <w:pPr>
              <w:ind w:firstLine="400"/>
              <w:jc w:val="thaiDistribute"/>
            </w:pPr>
            <w:r>
              <w:rPr>
                <w:rStyle w:val="s0"/>
              </w:rPr>
              <w:t> </w:t>
            </w:r>
          </w:p>
          <w:p w:rsidR="00000000" w:rsidRDefault="00B238DD">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p w:rsidR="00000000" w:rsidRDefault="00B238DD">
            <w:pPr>
              <w:ind w:firstLine="400"/>
              <w:jc w:val="thaiDistribute"/>
            </w:pPr>
            <w:r>
              <w:rPr>
                <w:rStyle w:val="s0"/>
              </w:rPr>
              <w:t> </w:t>
            </w:r>
          </w:p>
          <w:p w:rsidR="00000000" w:rsidRDefault="00B238DD">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p w:rsidR="00000000" w:rsidRDefault="00B238DD">
            <w:pPr>
              <w:ind w:firstLine="400"/>
              <w:jc w:val="thaiDistribute"/>
            </w:pPr>
            <w:r>
              <w:rPr>
                <w:rStyle w:val="s0"/>
              </w:rPr>
              <w:t> </w:t>
            </w:r>
          </w:p>
          <w:p w:rsidR="00000000" w:rsidRDefault="00B238DD">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p w:rsidR="00000000" w:rsidRDefault="00B238DD">
            <w:pPr>
              <w:ind w:firstLine="400"/>
              <w:jc w:val="thaiDistribute"/>
            </w:pPr>
            <w:r>
              <w:rPr>
                <w:rStyle w:val="s0"/>
              </w:rPr>
              <w:t> </w:t>
            </w:r>
          </w:p>
          <w:p w:rsidR="00000000" w:rsidRDefault="00B238DD">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p w:rsidR="00000000" w:rsidRDefault="00B238DD">
            <w:pPr>
              <w:ind w:firstLine="400"/>
              <w:jc w:val="thaiDistribute"/>
            </w:pPr>
            <w:r>
              <w:rPr>
                <w:rStyle w:val="s0"/>
              </w:rPr>
              <w:t> </w:t>
            </w:r>
          </w:p>
          <w:p w:rsidR="00000000" w:rsidRDefault="00B238DD">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p w:rsidR="00000000" w:rsidRDefault="00B238DD">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p w:rsidR="00000000" w:rsidRDefault="00B238DD">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p w:rsidR="00000000" w:rsidRDefault="00B238DD">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p w:rsidR="00000000" w:rsidRDefault="00B238DD">
            <w:pPr>
              <w:ind w:firstLine="400"/>
              <w:jc w:val="thaiDistribute"/>
            </w:pPr>
            <w:r>
              <w:rPr>
                <w:rStyle w:val="s0"/>
              </w:rPr>
              <w:t> </w:t>
            </w:r>
          </w:p>
          <w:p w:rsidR="00000000" w:rsidRDefault="00B238DD">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p w:rsidR="00000000" w:rsidRDefault="00B238DD">
            <w:pPr>
              <w:ind w:firstLine="400"/>
              <w:jc w:val="thaiDistribute"/>
            </w:pPr>
            <w:r>
              <w:rPr>
                <w:rStyle w:val="s0"/>
              </w:rPr>
              <w:t> </w:t>
            </w:r>
          </w:p>
          <w:p w:rsidR="00000000" w:rsidRDefault="00B238DD">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p w:rsidR="00000000" w:rsidRDefault="00B238DD">
            <w:pPr>
              <w:ind w:firstLine="400"/>
              <w:jc w:val="thaiDistribute"/>
            </w:pPr>
            <w:r>
              <w:rPr>
                <w:rStyle w:val="s0"/>
              </w:rPr>
              <w:t> </w:t>
            </w:r>
          </w:p>
          <w:p w:rsidR="00000000" w:rsidRDefault="00B238DD">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p w:rsidR="00000000" w:rsidRDefault="00B238DD">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 </w:t>
            </w:r>
          </w:p>
          <w:p w:rsidR="00000000" w:rsidRDefault="00B238DD">
            <w:pPr>
              <w:ind w:firstLine="400"/>
              <w:jc w:val="thaiDistribute"/>
            </w:pPr>
            <w:r>
              <w:rPr>
                <w:rStyle w:val="s0"/>
              </w:rPr>
              <w:t> </w:t>
            </w:r>
          </w:p>
          <w:p w:rsidR="00000000" w:rsidRDefault="00B238DD">
            <w:pPr>
              <w:ind w:firstLine="400"/>
              <w:jc w:val="thaiDistribute"/>
            </w:pPr>
            <w:r>
              <w:rPr>
                <w:rStyle w:val="s0"/>
              </w:rPr>
              <w:t>2</w:t>
            </w:r>
          </w:p>
        </w:tc>
      </w:tr>
    </w:tbl>
    <w:p w:rsidR="00000000" w:rsidRDefault="00B238DD">
      <w:r>
        <w:t> </w:t>
      </w:r>
    </w:p>
    <w:p w:rsidR="00000000" w:rsidRDefault="00B238DD">
      <w:pPr>
        <w:ind w:firstLine="400"/>
        <w:jc w:val="both"/>
      </w:pPr>
      <w:r>
        <w:rPr>
          <w:rStyle w:val="s0"/>
          <w:b/>
          <w:bCs/>
        </w:rPr>
        <w:t>476-бап.</w:t>
      </w:r>
      <w:r>
        <w:rPr>
          <w:rStyle w:val="s0"/>
        </w:rPr>
        <w:t xml:space="preserve"> </w:t>
      </w:r>
      <w:r>
        <w:rPr>
          <w:rStyle w:val="s0"/>
          <w:b/>
          <w:bCs/>
        </w:rPr>
        <w:t>Есептеу мен төлеу тәртібі</w:t>
      </w:r>
    </w:p>
    <w:p w:rsidR="00000000" w:rsidRDefault="00B238DD">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w:t>
      </w:r>
      <w:r>
        <w:rPr>
          <w:rStyle w:val="s0"/>
        </w:rPr>
        <w:t>ленеді.</w:t>
      </w:r>
    </w:p>
    <w:p w:rsidR="00000000" w:rsidRDefault="00B238DD">
      <w:pPr>
        <w:ind w:firstLine="400"/>
        <w:jc w:val="both"/>
      </w:pPr>
      <w:r>
        <w:rPr>
          <w:rStyle w:val="s0"/>
        </w:rPr>
        <w:t>2. Алым төлеген тұлғалар лицензиарға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B238DD">
      <w:pPr>
        <w:ind w:firstLine="400"/>
        <w:jc w:val="both"/>
      </w:pPr>
      <w:r>
        <w:rPr>
          <w:rStyle w:val="s0"/>
        </w:rPr>
        <w:t>Бұл ретте бюджетке төленген алым сомаларын қайтаруды алым төлеушінің салықтық ө</w:t>
      </w:r>
      <w:r>
        <w:rPr>
          <w:rStyle w:val="s0"/>
        </w:rPr>
        <w:t xml:space="preserve">тініші бойынша рұқсат алуға арналған құжаттарды аталған тұлғаның табыс етпегенін растайтын тиісті уәкілетті мемлекеттік орган берген құжатты табыс еткеннен кейін олардың төленген жері бойынша салық органдары жүргізеді. </w:t>
      </w:r>
    </w:p>
    <w:p w:rsidR="00000000" w:rsidRDefault="00B238DD">
      <w:pPr>
        <w:ind w:firstLine="400"/>
        <w:jc w:val="both"/>
      </w:pPr>
      <w:r>
        <w:t> </w:t>
      </w:r>
    </w:p>
    <w:p w:rsidR="00000000" w:rsidRDefault="00B238DD">
      <w:pPr>
        <w:ind w:firstLine="400"/>
        <w:jc w:val="both"/>
      </w:pPr>
      <w:r>
        <w:t> </w:t>
      </w:r>
    </w:p>
    <w:p w:rsidR="00000000" w:rsidRDefault="00B238DD">
      <w:pPr>
        <w:jc w:val="center"/>
      </w:pPr>
      <w:r>
        <w:rPr>
          <w:rStyle w:val="s1"/>
        </w:rPr>
        <w:t>69-тарау. ЖЕР УЧАСКЕЛЕРІН ПАЙДАЛАНҒАНЫ ҮШІН ТӨЛЕМАҚЫ</w:t>
      </w:r>
    </w:p>
    <w:p w:rsidR="00000000" w:rsidRDefault="00B238DD">
      <w:pPr>
        <w:ind w:firstLine="400"/>
        <w:jc w:val="both"/>
      </w:pPr>
      <w:r>
        <w:rPr>
          <w:rStyle w:val="s0"/>
        </w:rPr>
        <w:t> </w:t>
      </w:r>
    </w:p>
    <w:p w:rsidR="00000000" w:rsidRDefault="00B238DD">
      <w:pPr>
        <w:ind w:firstLine="400"/>
        <w:jc w:val="both"/>
      </w:pPr>
      <w:r>
        <w:rPr>
          <w:rStyle w:val="s0"/>
          <w:b/>
          <w:bCs/>
        </w:rPr>
        <w:t>477-бап</w:t>
      </w:r>
      <w:r>
        <w:rPr>
          <w:rStyle w:val="s0"/>
        </w:rPr>
        <w:t xml:space="preserve">. </w:t>
      </w:r>
      <w:r>
        <w:rPr>
          <w:rStyle w:val="s0"/>
          <w:b/>
          <w:bCs/>
        </w:rPr>
        <w:t>Жалпы ережелер</w:t>
      </w:r>
    </w:p>
    <w:p w:rsidR="00000000" w:rsidRDefault="00B238DD">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B238DD">
      <w:pPr>
        <w:ind w:firstLine="400"/>
        <w:jc w:val="both"/>
      </w:pPr>
      <w:r>
        <w:rPr>
          <w:rStyle w:val="s0"/>
        </w:rPr>
        <w:t>2. Жер учаске</w:t>
      </w:r>
      <w:r>
        <w:rPr>
          <w:rStyle w:val="s0"/>
        </w:rPr>
        <w:t xml:space="preserve">лерін өтемін төлеп уақытша жер пайдалануға (жалға) беру </w:t>
      </w:r>
      <w:hyperlink r:id="rId2814" w:anchor="sub_id=350000" w:history="1">
        <w:r>
          <w:rPr>
            <w:rStyle w:val="a3"/>
          </w:rPr>
          <w:t>тәртібі</w:t>
        </w:r>
      </w:hyperlink>
      <w:r>
        <w:rPr>
          <w:rStyle w:val="s0"/>
        </w:rPr>
        <w:t xml:space="preserve"> Қазақстан Республикасының Жер кодексінде белгіленеді.</w:t>
      </w:r>
    </w:p>
    <w:p w:rsidR="00000000" w:rsidRDefault="00B238DD">
      <w:pPr>
        <w:ind w:firstLine="400"/>
        <w:jc w:val="both"/>
      </w:pPr>
      <w:r>
        <w:rPr>
          <w:rStyle w:val="s0"/>
        </w:rPr>
        <w:t>3. Жер қатынастары жөніндегі уәкілетті мемлекеттік орг</w:t>
      </w:r>
      <w:r>
        <w:rPr>
          <w:rStyle w:val="s0"/>
        </w:rPr>
        <w:t>андар, ал арнайы экономикалық аймақтардың аумақтарында жергілікті атқарушы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w:t>
      </w:r>
      <w:r>
        <w:rPr>
          <w:rStyle w:val="s0"/>
        </w:rPr>
        <w:t>етті орган белгілеген нысан бойынша төлемақы төлеушілер мен салық салу объектілері туралы мәліметтерді табыс етеді.</w:t>
      </w:r>
    </w:p>
    <w:p w:rsidR="00000000" w:rsidRDefault="00B238DD">
      <w:pPr>
        <w:ind w:firstLine="400"/>
        <w:jc w:val="both"/>
      </w:pPr>
      <w:r>
        <w:rPr>
          <w:rStyle w:val="s0"/>
        </w:rPr>
        <w:t> </w:t>
      </w:r>
    </w:p>
    <w:p w:rsidR="00000000" w:rsidRDefault="00B238DD">
      <w:pPr>
        <w:ind w:firstLine="400"/>
        <w:jc w:val="both"/>
      </w:pPr>
      <w:r>
        <w:rPr>
          <w:rStyle w:val="s0"/>
          <w:b/>
          <w:bCs/>
        </w:rPr>
        <w:t>478-бап</w:t>
      </w:r>
      <w:r>
        <w:rPr>
          <w:rStyle w:val="s0"/>
        </w:rPr>
        <w:t xml:space="preserve">. </w:t>
      </w:r>
      <w:r>
        <w:rPr>
          <w:rStyle w:val="s0"/>
          <w:b/>
          <w:bCs/>
        </w:rPr>
        <w:t>Төлемақы төлеушілер</w:t>
      </w:r>
    </w:p>
    <w:p w:rsidR="00000000" w:rsidRDefault="00B238DD">
      <w:pPr>
        <w:ind w:firstLine="400"/>
        <w:jc w:val="both"/>
      </w:pPr>
      <w:r>
        <w:rPr>
          <w:rStyle w:val="s0"/>
        </w:rPr>
        <w:t>1. Жер учаскесін өтемін төлеп уақытша жер пайдалануға (жалға) алған жеке және заңды тұлғалар төлемақы төлеуші</w:t>
      </w:r>
      <w:r>
        <w:rPr>
          <w:rStyle w:val="s0"/>
        </w:rPr>
        <w:t>лер болып табылады.</w:t>
      </w:r>
    </w:p>
    <w:p w:rsidR="00000000" w:rsidRDefault="00B238DD">
      <w:pPr>
        <w:ind w:firstLine="400"/>
        <w:jc w:val="both"/>
      </w:pPr>
      <w:r>
        <w:rPr>
          <w:rStyle w:val="s0"/>
        </w:rPr>
        <w:t xml:space="preserve">2. Заңды тұлғаның шешімі бойынша оның құрылымдық бөлімшелері төлемақыны дербес төлеушілер ретінде қарастырылады. </w:t>
      </w:r>
    </w:p>
    <w:p w:rsidR="00000000" w:rsidRDefault="00B238DD">
      <w:pPr>
        <w:ind w:firstLine="400"/>
        <w:jc w:val="both"/>
      </w:pPr>
      <w:r>
        <w:rPr>
          <w:rStyle w:val="s0"/>
        </w:rPr>
        <w:t>Заңды тұлға мұндай шешім қабылданған жағдайда, бұл туралы құрылымдық бөлімшені тіркеудің есепке алынған жері бойынша салық</w:t>
      </w:r>
      <w:r>
        <w:rPr>
          <w:rStyle w:val="s0"/>
        </w:rPr>
        <w:t xml:space="preserve"> органына салық кезеңі басталғанға дейін он жұмыс күнінен кешіктірмей жазбаша хабарлауға міндетті.</w:t>
      </w:r>
    </w:p>
    <w:p w:rsidR="00000000" w:rsidRDefault="00B238DD">
      <w:pPr>
        <w:ind w:firstLine="400"/>
        <w:jc w:val="both"/>
      </w:pPr>
      <w:r>
        <w:rPr>
          <w:rStyle w:val="s0"/>
        </w:rPr>
        <w:t>3. Мыналар:</w:t>
      </w:r>
    </w:p>
    <w:p w:rsidR="00000000" w:rsidRDefault="00B238DD">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w:t>
      </w:r>
      <w:r>
        <w:rPr>
          <w:rStyle w:val="s0"/>
        </w:rPr>
        <w:t>ілер;</w:t>
      </w:r>
    </w:p>
    <w:p w:rsidR="00000000" w:rsidRDefault="00B238DD">
      <w:pPr>
        <w:ind w:firstLine="400"/>
        <w:jc w:val="both"/>
      </w:pPr>
      <w:r>
        <w:rPr>
          <w:rStyle w:val="s0"/>
        </w:rPr>
        <w:t>концессия шартында көрсетілген, бірақ өтемін төлеп уақытша жер пайдалану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w:t>
      </w:r>
      <w:r>
        <w:rPr>
          <w:rStyle w:val="s0"/>
        </w:rPr>
        <w:t xml:space="preserve">ілген жер учаскелері бойынша концессионер төлемақы төлеушілер болып табылмайды. </w:t>
      </w:r>
    </w:p>
    <w:p w:rsidR="00000000" w:rsidRDefault="00B238DD">
      <w:pPr>
        <w:ind w:firstLine="400"/>
        <w:jc w:val="both"/>
      </w:pPr>
      <w:r>
        <w:rPr>
          <w:rStyle w:val="s0"/>
        </w:rPr>
        <w:t> </w:t>
      </w:r>
    </w:p>
    <w:p w:rsidR="00000000" w:rsidRDefault="00B238DD">
      <w:pPr>
        <w:ind w:firstLine="400"/>
        <w:jc w:val="both"/>
      </w:pPr>
      <w:r>
        <w:rPr>
          <w:rStyle w:val="s0"/>
          <w:b/>
          <w:bCs/>
        </w:rPr>
        <w:t>479-бап</w:t>
      </w:r>
      <w:r>
        <w:rPr>
          <w:rStyle w:val="s0"/>
        </w:rPr>
        <w:t xml:space="preserve">. </w:t>
      </w:r>
      <w:r>
        <w:rPr>
          <w:rStyle w:val="s0"/>
          <w:b/>
          <w:bCs/>
        </w:rPr>
        <w:t>Салық салу объектісі</w:t>
      </w:r>
    </w:p>
    <w:p w:rsidR="00000000" w:rsidRDefault="00B238DD">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B238DD">
      <w:pPr>
        <w:ind w:firstLine="400"/>
        <w:jc w:val="both"/>
      </w:pPr>
      <w:r>
        <w:rPr>
          <w:rStyle w:val="s0"/>
        </w:rPr>
        <w:t> </w:t>
      </w:r>
    </w:p>
    <w:p w:rsidR="00000000" w:rsidRDefault="00B238DD">
      <w:pPr>
        <w:ind w:firstLine="400"/>
        <w:jc w:val="both"/>
      </w:pPr>
      <w:r>
        <w:rPr>
          <w:rStyle w:val="s0"/>
          <w:b/>
          <w:bCs/>
        </w:rPr>
        <w:t>480-бап.</w:t>
      </w:r>
      <w:r>
        <w:rPr>
          <w:rStyle w:val="s0"/>
        </w:rPr>
        <w:t xml:space="preserve"> </w:t>
      </w:r>
      <w:r>
        <w:rPr>
          <w:rStyle w:val="s0"/>
          <w:b/>
          <w:bCs/>
        </w:rPr>
        <w:t>Төлемақы ставкалары</w:t>
      </w:r>
    </w:p>
    <w:p w:rsidR="00000000" w:rsidRDefault="00B238DD">
      <w:pPr>
        <w:ind w:firstLine="400"/>
        <w:jc w:val="both"/>
      </w:pPr>
      <w:r>
        <w:rPr>
          <w:rStyle w:val="s0"/>
        </w:rPr>
        <w:t>Төлемақы</w:t>
      </w:r>
      <w:r>
        <w:rPr>
          <w:rStyle w:val="s0"/>
        </w:rPr>
        <w:t xml:space="preserve"> ставкалары Қазақстан Республикасының жер заңнамасына сәйкес айқындалады. Бұл ретте осы Кодекстің </w:t>
      </w:r>
      <w:hyperlink r:id="rId2815" w:anchor="sub_id=3870200" w:history="1">
        <w:r>
          <w:rPr>
            <w:rStyle w:val="a3"/>
          </w:rPr>
          <w:t>387-бабының 2</w:t>
        </w:r>
      </w:hyperlink>
      <w:r>
        <w:rPr>
          <w:rStyle w:val="s0"/>
        </w:rPr>
        <w:t xml:space="preserve">, </w:t>
      </w:r>
      <w:hyperlink r:id="rId2816"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B238DD">
      <w:pPr>
        <w:ind w:firstLine="400"/>
        <w:jc w:val="both"/>
      </w:pPr>
      <w:r>
        <w:rPr>
          <w:rStyle w:val="s0"/>
        </w:rPr>
        <w:t> </w:t>
      </w:r>
    </w:p>
    <w:p w:rsidR="00000000" w:rsidRDefault="00B238DD">
      <w:pPr>
        <w:ind w:firstLine="400"/>
        <w:jc w:val="both"/>
      </w:pPr>
      <w:r>
        <w:rPr>
          <w:rStyle w:val="s0"/>
          <w:b/>
          <w:bCs/>
        </w:rPr>
        <w:t>481-бап. Есептеу мен төлеу тәртібі</w:t>
      </w:r>
    </w:p>
    <w:p w:rsidR="00000000" w:rsidRDefault="00B238DD">
      <w:pPr>
        <w:ind w:firstLine="400"/>
        <w:jc w:val="both"/>
      </w:pPr>
      <w:r>
        <w:rPr>
          <w:rStyle w:val="s0"/>
        </w:rPr>
        <w:t>1. Төле</w:t>
      </w:r>
      <w:r>
        <w:rPr>
          <w:rStyle w:val="s0"/>
        </w:rPr>
        <w:t>мақы сомасы жер қатынастары жөніндегі уәкілетті мемлекеттік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негізінде</w:t>
      </w:r>
      <w:r>
        <w:rPr>
          <w:rStyle w:val="s0"/>
        </w:rPr>
        <w:t xml:space="preserve"> есептеледі.</w:t>
      </w:r>
    </w:p>
    <w:p w:rsidR="00000000" w:rsidRDefault="00B238DD">
      <w:pPr>
        <w:ind w:firstLine="400"/>
        <w:jc w:val="both"/>
      </w:pPr>
      <w:r>
        <w:rPr>
          <w:rStyle w:val="s0"/>
        </w:rPr>
        <w:t>Төлемақының жыл сайынғы сомасы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w:t>
      </w:r>
      <w:r>
        <w:rPr>
          <w:rStyle w:val="s0"/>
        </w:rPr>
        <w:t>а белгіленеді.</w:t>
      </w:r>
    </w:p>
    <w:p w:rsidR="00000000" w:rsidRDefault="00B238DD">
      <w:pPr>
        <w:ind w:firstLine="400"/>
        <w:jc w:val="both"/>
      </w:pPr>
      <w:r>
        <w:rPr>
          <w:rStyle w:val="s0"/>
        </w:rPr>
        <w:t>Шарттардың талаптары, сондай-ақ осы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w:t>
      </w:r>
      <w:r>
        <w:rPr>
          <w:rStyle w:val="s0"/>
        </w:rPr>
        <w:t>ндар немесе арнайы экономикалық аймақтардың әкімшіліктері төлемақы сомасының есеп-қисаптарын қайта қарайды.</w:t>
      </w:r>
    </w:p>
    <w:p w:rsidR="00000000" w:rsidRDefault="00B238DD">
      <w:pPr>
        <w:ind w:firstLine="400"/>
        <w:jc w:val="both"/>
      </w:pPr>
      <w:r>
        <w:rPr>
          <w:rStyle w:val="s0"/>
        </w:rPr>
        <w:t xml:space="preserve">2. Салық кезеңінде төленуге жататын төлемақы мөлшері есеп-қисаптарда көрсетілген төлемақы ставкаларына және салық кезеңінде жер учаскесін пайдалану </w:t>
      </w:r>
      <w:r>
        <w:rPr>
          <w:rStyle w:val="s0"/>
        </w:rPr>
        <w:t>кезеңін негізге ала отырып айқындалады.</w:t>
      </w:r>
    </w:p>
    <w:p w:rsidR="00000000" w:rsidRDefault="00B238DD">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B238DD">
      <w:pPr>
        <w:ind w:firstLine="400"/>
        <w:jc w:val="both"/>
      </w:pPr>
      <w:r>
        <w:rPr>
          <w:rStyle w:val="s0"/>
        </w:rPr>
        <w:t xml:space="preserve">4. Ауыл шаруашылығы өнімдерін өндіруші заңды тұлғалар мен селолық тұтыну кооперативтеріне арналған арнаулы салық режимін қолданатын салық төлеушілер төлемақыны есептеуді осы Кодекстің </w:t>
      </w:r>
      <w:hyperlink r:id="rId2817"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B238DD">
      <w:pPr>
        <w:ind w:firstLine="400"/>
        <w:jc w:val="both"/>
      </w:pPr>
      <w:r>
        <w:rPr>
          <w:rStyle w:val="s0"/>
        </w:rPr>
        <w:t xml:space="preserve">5. Осы баптың </w:t>
      </w:r>
      <w:hyperlink r:id="rId2818" w:anchor="sub_id=4810600" w:history="1">
        <w:r>
          <w:rPr>
            <w:rStyle w:val="a3"/>
          </w:rPr>
          <w:t>6-тармағында</w:t>
        </w:r>
      </w:hyperlink>
      <w:r>
        <w:rPr>
          <w:rStyle w:val="s0"/>
        </w:rPr>
        <w:t xml:space="preserve"> аталған төлеушілерді қоспағанда, төлемақы төлеушілер ағымдағы төлем</w:t>
      </w:r>
      <w:r>
        <w:rPr>
          <w:rStyle w:val="s0"/>
        </w:rPr>
        <w:t>ақы сомаларын бюджетке ағымдағы жылдың 25 ақпанынан, 25 мамырынан, 25 тамызынан және 25 қарашасынан кешіктірмей тең үлестермен төлейді.</w:t>
      </w:r>
    </w:p>
    <w:p w:rsidR="00000000" w:rsidRDefault="00B238DD">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w:t>
      </w:r>
      <w:r>
        <w:rPr>
          <w:rStyle w:val="s0"/>
        </w:rPr>
        <w:t>н берген жағдайларда, төлемақы төлеудің келесі (кезекті) мерзімі төлемақыны бюджетке енгізудің алғашқы мерзімі болып табылады.</w:t>
      </w:r>
    </w:p>
    <w:p w:rsidR="00000000" w:rsidRDefault="00B238DD">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w:t>
      </w:r>
      <w:r>
        <w:rPr>
          <w:rStyle w:val="s0"/>
        </w:rPr>
        <w:t>аскесі берілген айдан кейінгі айдың 25-і бюджетке төлеу мерзімі болып есептеледі.</w:t>
      </w:r>
    </w:p>
    <w:p w:rsidR="00000000" w:rsidRDefault="00B238DD">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B238DD">
      <w:pPr>
        <w:ind w:firstLine="400"/>
        <w:jc w:val="both"/>
      </w:pPr>
      <w:r>
        <w:rPr>
          <w:rStyle w:val="s0"/>
        </w:rPr>
        <w:t>Жер учаскесі белгіленген мерзімнен кейін алынғ</w:t>
      </w:r>
      <w:r>
        <w:rPr>
          <w:rStyle w:val="s0"/>
        </w:rPr>
        <w:t>ан жағдайда, төлемақыны төлеу жер учаскесін өтемін төлеп уақытша жер пайдалануға алған айдан кейінгі айдың 25-інен кешіктірілмей жүргізіледі.</w:t>
      </w:r>
    </w:p>
    <w:p w:rsidR="00000000" w:rsidRDefault="00B238DD">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w:t>
      </w:r>
      <w:r>
        <w:rPr>
          <w:rStyle w:val="s0"/>
        </w:rPr>
        <w:t>ан жағдайда, қалған мерзім үшін бюджетке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B238DD">
      <w:pPr>
        <w:ind w:firstLine="400"/>
        <w:jc w:val="both"/>
      </w:pPr>
      <w:r>
        <w:rPr>
          <w:rStyle w:val="s0"/>
        </w:rPr>
        <w:t>8. Төлемақы сомасы жер учаскелерінің орналасқан жері бойынша бюджетке төленеді.</w:t>
      </w:r>
    </w:p>
    <w:p w:rsidR="00000000" w:rsidRDefault="00B238DD">
      <w:pPr>
        <w:ind w:firstLine="400"/>
        <w:jc w:val="both"/>
      </w:pPr>
      <w:r>
        <w:rPr>
          <w:rStyle w:val="s0"/>
        </w:rPr>
        <w:t> </w:t>
      </w:r>
    </w:p>
    <w:p w:rsidR="00000000" w:rsidRDefault="00B238DD">
      <w:pPr>
        <w:ind w:firstLine="400"/>
        <w:jc w:val="both"/>
      </w:pPr>
      <w:r>
        <w:rPr>
          <w:rStyle w:val="s0"/>
          <w:b/>
          <w:bCs/>
        </w:rPr>
        <w:t>482-бап</w:t>
      </w:r>
      <w:r>
        <w:rPr>
          <w:rStyle w:val="s0"/>
        </w:rPr>
        <w:t xml:space="preserve">. </w:t>
      </w:r>
      <w:r>
        <w:rPr>
          <w:rStyle w:val="s0"/>
          <w:b/>
          <w:bCs/>
        </w:rPr>
        <w:t>Салық кезеңі</w:t>
      </w:r>
    </w:p>
    <w:p w:rsidR="00000000" w:rsidRDefault="00B238DD">
      <w:pPr>
        <w:ind w:firstLine="400"/>
        <w:jc w:val="both"/>
      </w:pPr>
      <w:r>
        <w:rPr>
          <w:rStyle w:val="s0"/>
        </w:rPr>
        <w:t xml:space="preserve">Салық кезеңі осы Кодекстің </w:t>
      </w:r>
      <w:hyperlink r:id="rId2819" w:anchor="sub_id=1480000" w:history="1">
        <w:r>
          <w:rPr>
            <w:rStyle w:val="a3"/>
          </w:rPr>
          <w:t>148-бабына</w:t>
        </w:r>
      </w:hyperlink>
      <w:r>
        <w:rPr>
          <w:rStyle w:val="s0"/>
        </w:rPr>
        <w:t xml:space="preserve"> сәйкес айқындалады. </w:t>
      </w:r>
    </w:p>
    <w:p w:rsidR="00000000" w:rsidRDefault="00B238DD">
      <w:pPr>
        <w:ind w:firstLine="400"/>
        <w:jc w:val="both"/>
      </w:pPr>
      <w:r>
        <w:rPr>
          <w:rStyle w:val="s0"/>
        </w:rPr>
        <w:t> </w:t>
      </w:r>
    </w:p>
    <w:p w:rsidR="00000000" w:rsidRDefault="00B238DD">
      <w:pPr>
        <w:ind w:firstLine="400"/>
        <w:jc w:val="both"/>
      </w:pPr>
      <w:r>
        <w:rPr>
          <w:rStyle w:val="s0"/>
          <w:b/>
          <w:bCs/>
        </w:rPr>
        <w:t>483-бап</w:t>
      </w:r>
      <w:r>
        <w:rPr>
          <w:rStyle w:val="s0"/>
        </w:rPr>
        <w:t xml:space="preserve">. </w:t>
      </w:r>
      <w:r>
        <w:rPr>
          <w:rStyle w:val="s0"/>
          <w:b/>
          <w:bCs/>
        </w:rPr>
        <w:t>Салық есептілігі</w:t>
      </w:r>
    </w:p>
    <w:p w:rsidR="00000000" w:rsidRDefault="00B238DD">
      <w:pPr>
        <w:ind w:firstLine="400"/>
        <w:jc w:val="both"/>
      </w:pPr>
      <w:r>
        <w:rPr>
          <w:rStyle w:val="s0"/>
        </w:rPr>
        <w:t>1. Дара кәсіпкерлер болып табылмайтын жеке тұлғаларды қоспа</w:t>
      </w:r>
      <w:r>
        <w:rPr>
          <w:rStyle w:val="s0"/>
        </w:rPr>
        <w:t>ғанда</w:t>
      </w:r>
      <w:r>
        <w:rPr>
          <w:rStyle w:val="s0"/>
        </w:rPr>
        <w:t xml:space="preserve">, төлемақы төлеушілер жер учаскелерінің орналасқан жері бойынша салық органдарына </w:t>
      </w:r>
      <w:hyperlink r:id="rId2820" w:history="1">
        <w:r>
          <w:rPr>
            <w:rStyle w:val="a3"/>
          </w:rPr>
          <w:t>ағымдағы төлемдер сомаларының есеп-қисабын</w:t>
        </w:r>
      </w:hyperlink>
      <w:r>
        <w:rPr>
          <w:rStyle w:val="s0"/>
        </w:rPr>
        <w:t xml:space="preserve"> табыс етеді.</w:t>
      </w:r>
    </w:p>
    <w:p w:rsidR="00000000" w:rsidRDefault="00B238DD">
      <w:pPr>
        <w:ind w:firstLine="400"/>
        <w:jc w:val="both"/>
      </w:pPr>
      <w:r>
        <w:rPr>
          <w:rStyle w:val="s0"/>
        </w:rPr>
        <w:t>2. Төлемақы төлеушілер ағымдағы төлемдер сомалар</w:t>
      </w:r>
      <w:r>
        <w:rPr>
          <w:rStyle w:val="s0"/>
        </w:rPr>
        <w:t>ының есеп-қисабын есепті салық кезеңінің 20 ақпанынан кешіктірмей табыс етеді.</w:t>
      </w:r>
    </w:p>
    <w:p w:rsidR="00000000" w:rsidRDefault="00B238DD">
      <w:pPr>
        <w:ind w:firstLine="400"/>
        <w:jc w:val="both"/>
      </w:pPr>
      <w:r>
        <w:rPr>
          <w:rStyle w:val="s0"/>
        </w:rPr>
        <w:t xml:space="preserve">3. Салық кезеңі басталғаннан кейін өтемін төлеп уақытша жер пайдалану туралы шарт жасасқан тұлғалар ағымдағы төлемдер сомаларының есеп-қисабын шарт жасалған айдан кейінгі айдың </w:t>
      </w:r>
      <w:r>
        <w:rPr>
          <w:rStyle w:val="s0"/>
        </w:rPr>
        <w:t>20-сынан кешіктірмей табыс етеді.</w:t>
      </w:r>
    </w:p>
    <w:p w:rsidR="00000000" w:rsidRDefault="00B238DD">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аймақтың әкімшілігімен жасалған өтемін төлеп уақытша жер пай</w:t>
      </w:r>
      <w:r>
        <w:rPr>
          <w:rStyle w:val="s0"/>
        </w:rPr>
        <w:t>далану туралы шарттың нотариат куәландырған көшірмесі табыс етіледі.</w:t>
      </w:r>
    </w:p>
    <w:p w:rsidR="00000000" w:rsidRDefault="00B238DD">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B238DD">
      <w:pPr>
        <w:ind w:firstLine="400"/>
        <w:jc w:val="both"/>
      </w:pPr>
      <w:r>
        <w:rPr>
          <w:rStyle w:val="s0"/>
        </w:rPr>
        <w:t> 5. Уақытша жер пайдалану туралы шарттың қолд</w:t>
      </w:r>
      <w:r>
        <w:rPr>
          <w:rStyle w:val="s0"/>
        </w:rPr>
        <w:t>анылу мерзімі аяқталған соң немесе салық кезеңі басталғаннан кейін жергілікті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күннен ба</w:t>
      </w:r>
      <w:r>
        <w:rPr>
          <w:rStyle w:val="s0"/>
        </w:rPr>
        <w:t>стап күнтізбелік он күннен кешіктірілмей табыс етіледі.</w:t>
      </w:r>
    </w:p>
    <w:p w:rsidR="00000000" w:rsidRDefault="00B238DD">
      <w:pPr>
        <w:ind w:firstLine="400"/>
        <w:jc w:val="both"/>
      </w:pPr>
      <w:r>
        <w:t> </w:t>
      </w:r>
    </w:p>
    <w:p w:rsidR="00000000" w:rsidRDefault="00B238DD">
      <w:pPr>
        <w:ind w:firstLine="400"/>
        <w:jc w:val="both"/>
      </w:pPr>
      <w:r>
        <w:t> </w:t>
      </w:r>
    </w:p>
    <w:p w:rsidR="00000000" w:rsidRDefault="00B238DD">
      <w:pPr>
        <w:jc w:val="center"/>
      </w:pPr>
      <w:r>
        <w:rPr>
          <w:rStyle w:val="s1"/>
        </w:rPr>
        <w:t>70-тарау. ЖЕР ҮСТІ КӨЗДЕРІНІҢ СУ РЕСУРСТАРЫН  ПАЙДАЛАНҒАНЫ ҮШІН ТӨЛЕМАҚЫ</w:t>
      </w:r>
    </w:p>
    <w:p w:rsidR="00000000" w:rsidRDefault="00B238DD">
      <w:pPr>
        <w:ind w:firstLine="400"/>
        <w:jc w:val="both"/>
      </w:pPr>
      <w:r>
        <w:rPr>
          <w:rStyle w:val="s0"/>
        </w:rPr>
        <w:t> </w:t>
      </w:r>
    </w:p>
    <w:p w:rsidR="00000000" w:rsidRDefault="00B238DD">
      <w:pPr>
        <w:ind w:firstLine="400"/>
        <w:jc w:val="both"/>
      </w:pPr>
      <w:r>
        <w:rPr>
          <w:rStyle w:val="s0"/>
          <w:b/>
          <w:bCs/>
        </w:rPr>
        <w:t>484-бап</w:t>
      </w:r>
      <w:r>
        <w:rPr>
          <w:rStyle w:val="s0"/>
        </w:rPr>
        <w:t xml:space="preserve">. </w:t>
      </w:r>
      <w:r>
        <w:rPr>
          <w:rStyle w:val="s0"/>
          <w:b/>
          <w:bCs/>
        </w:rPr>
        <w:t>Жалпы ережелер</w:t>
      </w:r>
    </w:p>
    <w:p w:rsidR="00000000" w:rsidRDefault="00B238DD">
      <w:pPr>
        <w:ind w:firstLine="400"/>
        <w:jc w:val="both"/>
      </w:pPr>
      <w:r>
        <w:rPr>
          <w:rStyle w:val="s0"/>
        </w:rPr>
        <w:t>1. Жер үсті көздерінің су ресурстарын пайдаланғаны үшін төлемақы (бұдан әрі - төлемақы) жер үсті көздерінен суды ала отырып немесе оны алмай, арнаулы су пайдаланудың барлық түрлері үшін алынады.</w:t>
      </w:r>
    </w:p>
    <w:p w:rsidR="00000000" w:rsidRDefault="00B238DD">
      <w:pPr>
        <w:ind w:firstLine="400"/>
        <w:jc w:val="both"/>
      </w:pPr>
      <w:r>
        <w:rPr>
          <w:rStyle w:val="s0"/>
        </w:rPr>
        <w:t>2. Арнаулы су пайдалану су қорын пайдалану және қорғау саласы</w:t>
      </w:r>
      <w:r>
        <w:rPr>
          <w:rStyle w:val="s0"/>
        </w:rPr>
        <w:t>ндағы уәкілетті мемлекеттік орган беретін рұқсат беру құжатының негізінде жүзеге асырылады.</w:t>
      </w:r>
    </w:p>
    <w:p w:rsidR="00000000" w:rsidRDefault="00B238DD">
      <w:pPr>
        <w:ind w:firstLine="400"/>
        <w:jc w:val="both"/>
      </w:pPr>
      <w:r>
        <w:rPr>
          <w:rStyle w:val="s0"/>
        </w:rPr>
        <w:t xml:space="preserve">3. Ресімделген рұқсат құжатсыз арнаулы су пайдалану суды алудың нақты көлемі белгіленген лимиттерден асып түсетін су пайдалану ретінде қарастырылады. </w:t>
      </w:r>
    </w:p>
    <w:p w:rsidR="00000000" w:rsidRDefault="00B238DD">
      <w:pPr>
        <w:ind w:firstLine="400"/>
        <w:jc w:val="both"/>
      </w:pPr>
      <w:r>
        <w:rPr>
          <w:rStyle w:val="s0"/>
        </w:rPr>
        <w:t>4. Су пайдаланудың арнаулы түрлері Қазақстан Республикасының су </w:t>
      </w:r>
      <w:hyperlink r:id="rId2821" w:anchor="sub_id=660000" w:history="1">
        <w:r>
          <w:rPr>
            <w:rStyle w:val="a3"/>
          </w:rPr>
          <w:t>заңнамасында</w:t>
        </w:r>
      </w:hyperlink>
      <w:r>
        <w:rPr>
          <w:rStyle w:val="s0"/>
        </w:rPr>
        <w:t> белгіленеді.</w:t>
      </w:r>
    </w:p>
    <w:p w:rsidR="00000000" w:rsidRDefault="00B238DD">
      <w:pPr>
        <w:jc w:val="both"/>
      </w:pPr>
      <w:r>
        <w:rPr>
          <w:rStyle w:val="s3"/>
        </w:rPr>
        <w:t xml:space="preserve">2009.30.12. № 234-ІV ҚР </w:t>
      </w:r>
      <w:hyperlink r:id="rId2822" w:anchor="sub_id=484" w:history="1">
        <w:r>
          <w:rPr>
            <w:rStyle w:val="a3"/>
            <w:i/>
            <w:iCs/>
          </w:rPr>
          <w:t>Заңымен</w:t>
        </w:r>
      </w:hyperlink>
      <w:r>
        <w:rPr>
          <w:rStyle w:val="s3"/>
        </w:rPr>
        <w:t xml:space="preserve"> 5-тармақ өзгертілді (2010 жылғы 1 қаңтардан қолданысқа енгiзiлдi) (бұр.</w:t>
      </w:r>
      <w:hyperlink r:id="rId2823" w:anchor="sub_id=4840500" w:history="1">
        <w:r>
          <w:rPr>
            <w:rStyle w:val="a3"/>
            <w:i/>
            <w:iCs/>
          </w:rPr>
          <w:t>ред</w:t>
        </w:r>
      </w:hyperlink>
      <w:r>
        <w:rPr>
          <w:rStyle w:val="s3"/>
        </w:rPr>
        <w:t>.кара)</w:t>
      </w:r>
    </w:p>
    <w:p w:rsidR="00000000" w:rsidRDefault="00B238DD">
      <w:pPr>
        <w:ind w:firstLine="400"/>
        <w:jc w:val="both"/>
      </w:pPr>
      <w:r>
        <w:rPr>
          <w:rStyle w:val="s0"/>
        </w:rPr>
        <w:t>5. Cу қорын пайдалану және қорғау саласындағы уәкілетті мем</w:t>
      </w:r>
      <w:r>
        <w:rPr>
          <w:rStyle w:val="s0"/>
        </w:rPr>
        <w:t xml:space="preserve">лекеттік органдардың өңірлік органдары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w:t>
      </w:r>
      <w:r>
        <w:t>25</w:t>
      </w:r>
      <w:r>
        <w:rPr>
          <w:rStyle w:val="s0"/>
        </w:rPr>
        <w:t>-інен к</w:t>
      </w:r>
      <w:r>
        <w:rPr>
          <w:rStyle w:val="s0"/>
        </w:rPr>
        <w:t>ешіктірмей табыс етеді.</w:t>
      </w:r>
    </w:p>
    <w:p w:rsidR="00000000" w:rsidRDefault="00B238DD">
      <w:pPr>
        <w:ind w:firstLine="400"/>
        <w:jc w:val="both"/>
      </w:pPr>
      <w:r>
        <w:rPr>
          <w:rStyle w:val="s0"/>
        </w:rPr>
        <w:t> </w:t>
      </w:r>
    </w:p>
    <w:p w:rsidR="00000000" w:rsidRDefault="00B238DD">
      <w:pPr>
        <w:ind w:firstLine="400"/>
        <w:jc w:val="both"/>
      </w:pPr>
      <w:r>
        <w:rPr>
          <w:rStyle w:val="s0"/>
          <w:b/>
          <w:bCs/>
        </w:rPr>
        <w:t>485-бап.</w:t>
      </w:r>
      <w:r>
        <w:rPr>
          <w:rStyle w:val="s0"/>
        </w:rPr>
        <w:t xml:space="preserve"> </w:t>
      </w:r>
      <w:r>
        <w:rPr>
          <w:rStyle w:val="s0"/>
          <w:b/>
          <w:bCs/>
        </w:rPr>
        <w:t>Төлемақы төлеушілер</w:t>
      </w:r>
    </w:p>
    <w:p w:rsidR="00000000" w:rsidRDefault="00B238DD">
      <w:pPr>
        <w:ind w:firstLine="400"/>
        <w:jc w:val="both"/>
      </w:pPr>
      <w:r>
        <w:rPr>
          <w:rStyle w:val="s0"/>
        </w:rPr>
        <w:t>Мынадай:</w:t>
      </w:r>
    </w:p>
    <w:p w:rsidR="00000000" w:rsidRDefault="00B238DD">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B238DD">
      <w:pPr>
        <w:ind w:firstLine="400"/>
        <w:jc w:val="both"/>
      </w:pPr>
      <w:r>
        <w:rPr>
          <w:rStyle w:val="s0"/>
        </w:rPr>
        <w:t>2) гидравликалық электр стан</w:t>
      </w:r>
      <w:r>
        <w:rPr>
          <w:rStyle w:val="s0"/>
        </w:rPr>
        <w:t>цияларын пайдалана отырып;</w:t>
      </w:r>
    </w:p>
    <w:p w:rsidR="00000000" w:rsidRDefault="00B238DD">
      <w:pPr>
        <w:ind w:firstLine="400"/>
        <w:jc w:val="both"/>
      </w:pPr>
      <w:r>
        <w:rPr>
          <w:rStyle w:val="s0"/>
        </w:rPr>
        <w:t>3) балық шаруашылығын жүргізу үшін су шаруашылығы құрылғыларын пайдалана отырып;</w:t>
      </w:r>
    </w:p>
    <w:p w:rsidR="00000000" w:rsidRDefault="00B238DD">
      <w:pPr>
        <w:ind w:firstLine="400"/>
        <w:jc w:val="both"/>
      </w:pPr>
      <w:r>
        <w:rPr>
          <w:rStyle w:val="s0"/>
        </w:rPr>
        <w:t xml:space="preserve">4) балық ресурстарын өндіру үшін; </w:t>
      </w:r>
    </w:p>
    <w:p w:rsidR="00000000" w:rsidRDefault="00B238DD">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w:t>
      </w:r>
      <w:r>
        <w:rPr>
          <w:rStyle w:val="s0"/>
        </w:rPr>
        <w:t>лар (бұдан әрі - бастапқы су пайдаланушылар) төлемақы төлеушілер болып табылады.</w:t>
      </w:r>
    </w:p>
    <w:p w:rsidR="00000000" w:rsidRDefault="00B238DD">
      <w:pPr>
        <w:ind w:firstLine="400"/>
        <w:jc w:val="both"/>
      </w:pPr>
      <w:r>
        <w:rPr>
          <w:rStyle w:val="s0"/>
        </w:rPr>
        <w:t> </w:t>
      </w:r>
    </w:p>
    <w:p w:rsidR="00000000" w:rsidRDefault="00B238DD">
      <w:pPr>
        <w:ind w:firstLine="400"/>
        <w:jc w:val="both"/>
      </w:pPr>
      <w:r>
        <w:rPr>
          <w:rStyle w:val="s0"/>
          <w:b/>
          <w:bCs/>
        </w:rPr>
        <w:t>486-бап. Салық салу объектілері</w:t>
      </w:r>
    </w:p>
    <w:p w:rsidR="00000000" w:rsidRDefault="00B238DD">
      <w:pPr>
        <w:ind w:firstLine="400"/>
        <w:jc w:val="both"/>
      </w:pPr>
      <w:r>
        <w:rPr>
          <w:rStyle w:val="s0"/>
        </w:rPr>
        <w:t>1. Мыналар салық салу объектілері болып табылады:</w:t>
      </w:r>
    </w:p>
    <w:p w:rsidR="00000000" w:rsidRDefault="00B238DD">
      <w:pPr>
        <w:ind w:firstLine="400"/>
        <w:jc w:val="both"/>
      </w:pPr>
      <w:r>
        <w:rPr>
          <w:rStyle w:val="s0"/>
        </w:rPr>
        <w:t>1) мыналарды:</w:t>
      </w:r>
    </w:p>
    <w:p w:rsidR="00000000" w:rsidRDefault="00B238DD">
      <w:pPr>
        <w:ind w:firstLine="400"/>
        <w:jc w:val="both"/>
      </w:pPr>
      <w:r>
        <w:rPr>
          <w:rStyle w:val="s0"/>
        </w:rPr>
        <w:t xml:space="preserve">бөгеттерге және басқа да тірек гидротехникалық және су реттеуші құрылғыларға </w:t>
      </w:r>
      <w:r>
        <w:rPr>
          <w:rStyle w:val="s0"/>
        </w:rPr>
        <w:t>шоғырландырылатын су көлемін;</w:t>
      </w:r>
    </w:p>
    <w:p w:rsidR="00000000" w:rsidRDefault="00B238DD">
      <w:pPr>
        <w:ind w:firstLine="400"/>
        <w:jc w:val="both"/>
      </w:pPr>
      <w:r>
        <w:rPr>
          <w:rStyle w:val="s0"/>
        </w:rPr>
        <w:t>ағынды бассейнаралық бұруды жүзеге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w:t>
      </w:r>
      <w:r>
        <w:rPr>
          <w:rStyle w:val="s0"/>
        </w:rPr>
        <w:t>не қорғау саласындағы уәкілетті мемлекеттік орган растаған су шығындарын;</w:t>
      </w:r>
    </w:p>
    <w:p w:rsidR="00000000" w:rsidRDefault="00B238DD">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w:t>
      </w:r>
      <w:r>
        <w:rPr>
          <w:rStyle w:val="s0"/>
        </w:rPr>
        <w:t>пидемиологиялық су ағызу көлемін;</w:t>
      </w:r>
    </w:p>
    <w:p w:rsidR="00000000" w:rsidRDefault="00B238DD">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w:t>
      </w:r>
      <w:r>
        <w:rPr>
          <w:rStyle w:val="s0"/>
        </w:rPr>
        <w:t>нда, жер үсті су көзінен алынған судың көлемі;</w:t>
      </w:r>
    </w:p>
    <w:p w:rsidR="00000000" w:rsidRDefault="00B238DD">
      <w:pPr>
        <w:ind w:firstLine="400"/>
        <w:jc w:val="both"/>
      </w:pPr>
      <w:r>
        <w:rPr>
          <w:rStyle w:val="s0"/>
        </w:rPr>
        <w:t>2) өндірілген электр энергиясының көлемі;</w:t>
      </w:r>
    </w:p>
    <w:p w:rsidR="00000000" w:rsidRDefault="00B238DD">
      <w:pPr>
        <w:ind w:firstLine="400"/>
        <w:jc w:val="both"/>
      </w:pPr>
      <w:r>
        <w:rPr>
          <w:rStyle w:val="s0"/>
        </w:rPr>
        <w:t>3) су көлігімен тасымалдау көлемі;</w:t>
      </w:r>
    </w:p>
    <w:p w:rsidR="00000000" w:rsidRDefault="00B238DD">
      <w:pPr>
        <w:ind w:firstLine="400"/>
        <w:jc w:val="both"/>
      </w:pPr>
      <w:r>
        <w:rPr>
          <w:rStyle w:val="s0"/>
        </w:rPr>
        <w:t>4) балық аулау көлемі.</w:t>
      </w:r>
    </w:p>
    <w:p w:rsidR="00000000" w:rsidRDefault="00B238DD">
      <w:pPr>
        <w:ind w:firstLine="400"/>
        <w:jc w:val="both"/>
      </w:pPr>
      <w:r>
        <w:rPr>
          <w:rStyle w:val="s0"/>
        </w:rPr>
        <w:t>2. Төлемақы кеме тіркемесінсіз сүректі ағызуға, рекреацияға, жер қазатын техниканы қолдануға, батпақты құрғат</w:t>
      </w:r>
      <w:r>
        <w:rPr>
          <w:rStyle w:val="s0"/>
        </w:rPr>
        <w:t>уға қолданылмайды.</w:t>
      </w:r>
    </w:p>
    <w:p w:rsidR="00000000" w:rsidRDefault="00B238DD">
      <w:pPr>
        <w:ind w:firstLine="400"/>
        <w:jc w:val="both"/>
      </w:pPr>
      <w:r>
        <w:rPr>
          <w:rStyle w:val="s0"/>
          <w:b/>
          <w:bCs/>
        </w:rPr>
        <w:t> </w:t>
      </w:r>
    </w:p>
    <w:p w:rsidR="00000000" w:rsidRDefault="00B238DD">
      <w:pPr>
        <w:ind w:firstLine="400"/>
        <w:jc w:val="both"/>
      </w:pPr>
      <w:r>
        <w:rPr>
          <w:rStyle w:val="s0"/>
          <w:b/>
          <w:bCs/>
        </w:rPr>
        <w:t>487-бап</w:t>
      </w:r>
      <w:r>
        <w:rPr>
          <w:rStyle w:val="s0"/>
        </w:rPr>
        <w:t xml:space="preserve">. </w:t>
      </w:r>
      <w:r>
        <w:rPr>
          <w:rStyle w:val="s0"/>
          <w:b/>
          <w:bCs/>
        </w:rPr>
        <w:t>Төлемақы ставкалары</w:t>
      </w:r>
    </w:p>
    <w:p w:rsidR="00000000" w:rsidRDefault="00B238DD">
      <w:pPr>
        <w:jc w:val="both"/>
      </w:pPr>
      <w:r>
        <w:rPr>
          <w:rStyle w:val="s3"/>
        </w:rPr>
        <w:t xml:space="preserve">2009.16.11. № 200-ІV ҚР </w:t>
      </w:r>
      <w:hyperlink r:id="rId2824" w:anchor="sub_id=151" w:history="1">
        <w:r>
          <w:rPr>
            <w:rStyle w:val="a3"/>
            <w:i/>
            <w:iCs/>
          </w:rPr>
          <w:t>Заңымен</w:t>
        </w:r>
      </w:hyperlink>
      <w:r>
        <w:rPr>
          <w:rStyle w:val="s3"/>
        </w:rPr>
        <w:t xml:space="preserve"> 1-тармақ өзгертілді (2010 ж. 1 қаңтардан бастап қолданысқа енгiзiлді) (бұр.</w:t>
      </w:r>
      <w:hyperlink r:id="rId2825" w:anchor="sub_id=4870100" w:history="1">
        <w:r>
          <w:rPr>
            <w:rStyle w:val="a3"/>
            <w:i/>
            <w:iCs/>
          </w:rPr>
          <w:t>ред</w:t>
        </w:r>
      </w:hyperlink>
      <w:r>
        <w:rPr>
          <w:rStyle w:val="s3"/>
        </w:rPr>
        <w:t xml:space="preserve">.қара) </w:t>
      </w:r>
    </w:p>
    <w:p w:rsidR="00000000" w:rsidRDefault="00B238DD">
      <w:pPr>
        <w:ind w:firstLine="400"/>
        <w:jc w:val="both"/>
      </w:pPr>
      <w:r>
        <w:rPr>
          <w:rStyle w:val="s0"/>
        </w:rPr>
        <w:t xml:space="preserve">1. Төлемақы ставкаларын облыстардың, </w:t>
      </w:r>
      <w:hyperlink r:id="rId2826" w:anchor="sub_id=10" w:history="1">
        <w:r>
          <w:rPr>
            <w:rStyle w:val="a3"/>
          </w:rPr>
          <w:t>республикалық маңызы бар қалалардың</w:t>
        </w:r>
      </w:hyperlink>
      <w:r>
        <w:rPr>
          <w:rStyle w:val="s0"/>
        </w:rPr>
        <w:t xml:space="preserve"> және </w:t>
      </w:r>
      <w:hyperlink r:id="rId2827" w:anchor="sub_id=100" w:history="1">
        <w:r>
          <w:rPr>
            <w:rStyle w:val="a3"/>
          </w:rPr>
          <w:t>астананың</w:t>
        </w:r>
      </w:hyperlink>
      <w:r>
        <w:rPr>
          <w:rStyle w:val="s0"/>
        </w:rPr>
        <w:t xml:space="preserve"> жергілікті өкілді органдары су қорын пайдалану және қорғау саласындағы уәкілетті мемлекеттік орган бекіткен </w:t>
      </w:r>
      <w:hyperlink r:id="rId2828" w:history="1">
        <w:r>
          <w:rPr>
            <w:rStyle w:val="a3"/>
          </w:rPr>
          <w:t>төлемақы есеп-қисабының әдістемесі</w:t>
        </w:r>
      </w:hyperlink>
      <w:r>
        <w:rPr>
          <w:rStyle w:val="s0"/>
        </w:rPr>
        <w:t xml:space="preserve"> негізінде белгілейді.</w:t>
      </w:r>
    </w:p>
    <w:p w:rsidR="00000000" w:rsidRDefault="00B238DD">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w:t>
      </w:r>
      <w:r>
        <w:rPr>
          <w:rStyle w:val="s0"/>
        </w:rPr>
        <w:t>емақы ставкалары осындай асып кенткен бөлігінде бес есе ұлғайтылады.</w:t>
      </w:r>
    </w:p>
    <w:p w:rsidR="00000000" w:rsidRDefault="00B238DD">
      <w:pPr>
        <w:ind w:firstLine="400"/>
        <w:jc w:val="both"/>
      </w:pPr>
      <w:r>
        <w:rPr>
          <w:rStyle w:val="s0"/>
        </w:rPr>
        <w:t> </w:t>
      </w:r>
    </w:p>
    <w:p w:rsidR="00000000" w:rsidRDefault="00B238DD">
      <w:pPr>
        <w:ind w:firstLine="400"/>
        <w:jc w:val="both"/>
      </w:pPr>
      <w:r>
        <w:rPr>
          <w:rStyle w:val="s0"/>
          <w:b/>
          <w:bCs/>
        </w:rPr>
        <w:t>488-бап</w:t>
      </w:r>
      <w:r>
        <w:rPr>
          <w:rStyle w:val="s0"/>
        </w:rPr>
        <w:t xml:space="preserve">. </w:t>
      </w:r>
      <w:r>
        <w:rPr>
          <w:rStyle w:val="s0"/>
          <w:b/>
          <w:bCs/>
        </w:rPr>
        <w:t>Есептеу мен төлеу тәртібі</w:t>
      </w:r>
    </w:p>
    <w:p w:rsidR="00000000" w:rsidRDefault="00B238DD">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B238DD">
      <w:pPr>
        <w:ind w:firstLine="400"/>
        <w:jc w:val="both"/>
      </w:pPr>
      <w:r>
        <w:rPr>
          <w:rStyle w:val="s0"/>
        </w:rPr>
        <w:t>2. Төлеушілер (шаруа немесе фермер қожалықтары үшін арнаулы салық режимін қолданатын салық төлеушілерден басқа) нақты пайдаланылған су көлемі үшін ағымдағы төлемақы сомаларын есепті айдан кейінгі айдың 25-інен кешіктірмей ай сайын бюджетке төлейді.</w:t>
      </w:r>
    </w:p>
    <w:p w:rsidR="00000000" w:rsidRDefault="00B238DD">
      <w:pPr>
        <w:ind w:firstLine="400"/>
        <w:jc w:val="both"/>
      </w:pPr>
      <w:r>
        <w:rPr>
          <w:rStyle w:val="s0"/>
        </w:rPr>
        <w:t>3. Төле</w:t>
      </w:r>
      <w:r>
        <w:rPr>
          <w:rStyle w:val="s0"/>
        </w:rPr>
        <w:t>мақы сомасы рұқсат құжатында көрсетілген арнаулы су пайдаланылатын жер бойынша бюджетке төленеді.</w:t>
      </w:r>
    </w:p>
    <w:p w:rsidR="00000000" w:rsidRDefault="00B238DD">
      <w:pPr>
        <w:ind w:firstLine="400"/>
        <w:jc w:val="both"/>
      </w:pPr>
      <w:r>
        <w:rPr>
          <w:rStyle w:val="s0"/>
        </w:rPr>
        <w:t> </w:t>
      </w:r>
    </w:p>
    <w:p w:rsidR="00000000" w:rsidRDefault="00B238DD">
      <w:pPr>
        <w:ind w:firstLine="400"/>
        <w:jc w:val="both"/>
      </w:pPr>
      <w:r>
        <w:rPr>
          <w:rStyle w:val="s0"/>
          <w:b/>
          <w:bCs/>
        </w:rPr>
        <w:t>489-бап</w:t>
      </w:r>
      <w:r>
        <w:rPr>
          <w:rStyle w:val="s0"/>
        </w:rPr>
        <w:t xml:space="preserve">. </w:t>
      </w:r>
      <w:r>
        <w:rPr>
          <w:rStyle w:val="s0"/>
          <w:b/>
          <w:bCs/>
        </w:rPr>
        <w:t>Салық төлеушілердің жекелеген санаттарының</w:t>
      </w:r>
    </w:p>
    <w:p w:rsidR="00000000" w:rsidRDefault="00B238DD">
      <w:pPr>
        <w:ind w:firstLine="400"/>
        <w:jc w:val="both"/>
      </w:pPr>
      <w:r>
        <w:rPr>
          <w:rStyle w:val="s0"/>
        </w:rPr>
        <w:t>төлемақыны есептеуі мен төлеуінің ерекшеліктері</w:t>
      </w:r>
    </w:p>
    <w:p w:rsidR="00000000" w:rsidRDefault="00B238DD">
      <w:pPr>
        <w:ind w:firstLine="400"/>
        <w:jc w:val="both"/>
      </w:pPr>
      <w:r>
        <w:rPr>
          <w:rStyle w:val="s0"/>
        </w:rPr>
        <w:t>1. Шаруа немесе фермер қожалықтары үшін арнаулы салық ре</w:t>
      </w:r>
      <w:r>
        <w:rPr>
          <w:rStyle w:val="s0"/>
        </w:rPr>
        <w:t xml:space="preserve">жимін қолданатын салық төлеушілер төлемақы төлеуді осы Кодекстің </w:t>
      </w:r>
      <w:hyperlink r:id="rId2829" w:anchor="sub_id=4460000" w:history="1">
        <w:r>
          <w:rPr>
            <w:rStyle w:val="a3"/>
          </w:rPr>
          <w:t>446-бабында</w:t>
        </w:r>
      </w:hyperlink>
      <w:r>
        <w:rPr>
          <w:rStyle w:val="s0"/>
        </w:rPr>
        <w:t xml:space="preserve"> белгіленген мерзімде жүргізеді.</w:t>
      </w:r>
    </w:p>
    <w:p w:rsidR="00000000" w:rsidRDefault="00B238DD">
      <w:pPr>
        <w:ind w:firstLine="400"/>
        <w:jc w:val="both"/>
      </w:pPr>
      <w:r>
        <w:rPr>
          <w:rStyle w:val="s0"/>
        </w:rPr>
        <w:t>2. Жеке және заңды тұлғалар тірек гидротехникалық және суды ре</w:t>
      </w:r>
      <w:r>
        <w:rPr>
          <w:rStyle w:val="s0"/>
        </w:rPr>
        <w:t>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B238DD">
      <w:pPr>
        <w:ind w:firstLine="400"/>
        <w:jc w:val="both"/>
      </w:pPr>
      <w:r>
        <w:rPr>
          <w:rStyle w:val="s0"/>
        </w:rPr>
        <w:t xml:space="preserve">3. Жылу энергетикасы кәсіпорындары тұрғын үй-пайдалану және коммуналдық қажеттеріне жылу энергиясын өндіруге жұмсалатын су </w:t>
      </w:r>
      <w:r>
        <w:rPr>
          <w:rStyle w:val="s0"/>
        </w:rPr>
        <w:t>үшін</w:t>
      </w:r>
      <w:r>
        <w:rPr>
          <w:rStyle w:val="s0"/>
        </w:rPr>
        <w:t xml:space="preserve"> төлемақы мөлшерін тұрғын үй-пайдалану және коммуналдық қызмет көрсету ұйымдары үшін көзделген ставкалар бойынша айқындайды.</w:t>
      </w:r>
    </w:p>
    <w:p w:rsidR="00000000" w:rsidRDefault="00B238DD">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w:t>
      </w:r>
      <w:r>
        <w:rPr>
          <w:rStyle w:val="s0"/>
        </w:rPr>
        <w:t>сіпорындары төлемақы мөлшерін тұрғын үй-пайдалану және коммуналдық қызмет көрсету ұйымдары үшін көзделген ставкалар бойынша айқындайды. Суды қайтарусыз тұтыну төлемақысының мөлшері өнеркәсіп кәсіпорындары үшін белгіленген ставкалар бойынша айқындалады.</w:t>
      </w:r>
    </w:p>
    <w:p w:rsidR="00000000" w:rsidRDefault="00B238DD">
      <w:pPr>
        <w:ind w:firstLine="400"/>
        <w:jc w:val="both"/>
      </w:pPr>
      <w:r>
        <w:rPr>
          <w:rStyle w:val="s0"/>
        </w:rPr>
        <w:t> </w:t>
      </w:r>
    </w:p>
    <w:p w:rsidR="00000000" w:rsidRDefault="00B238DD">
      <w:pPr>
        <w:ind w:firstLine="400"/>
        <w:jc w:val="both"/>
      </w:pPr>
      <w:r>
        <w:rPr>
          <w:rStyle w:val="s0"/>
          <w:b/>
          <w:bCs/>
        </w:rPr>
        <w:t>4</w:t>
      </w:r>
      <w:r>
        <w:rPr>
          <w:rStyle w:val="s0"/>
          <w:b/>
          <w:bCs/>
        </w:rPr>
        <w:t>90-бап</w:t>
      </w:r>
      <w:r>
        <w:rPr>
          <w:rStyle w:val="s0"/>
        </w:rPr>
        <w:t xml:space="preserve">. </w:t>
      </w:r>
      <w:r>
        <w:rPr>
          <w:rStyle w:val="s0"/>
          <w:b/>
          <w:bCs/>
        </w:rPr>
        <w:t>Салық кезеңі</w:t>
      </w:r>
    </w:p>
    <w:p w:rsidR="00000000" w:rsidRDefault="00B238DD">
      <w:pPr>
        <w:ind w:firstLine="400"/>
        <w:jc w:val="both"/>
      </w:pPr>
      <w:r>
        <w:rPr>
          <w:rStyle w:val="s0"/>
        </w:rPr>
        <w:t xml:space="preserve">Салық кезеңі осы Кодекстің </w:t>
      </w:r>
      <w:hyperlink r:id="rId2830" w:anchor="sub_id=1480000" w:history="1">
        <w:r>
          <w:rPr>
            <w:rStyle w:val="a3"/>
          </w:rPr>
          <w:t>148-бабына</w:t>
        </w:r>
      </w:hyperlink>
      <w:r>
        <w:rPr>
          <w:rStyle w:val="s0"/>
        </w:rPr>
        <w:t xml:space="preserve"> сәйкес айқындалады.</w:t>
      </w:r>
    </w:p>
    <w:p w:rsidR="00000000" w:rsidRDefault="00B238DD">
      <w:pPr>
        <w:ind w:firstLine="400"/>
        <w:jc w:val="both"/>
      </w:pPr>
      <w:r>
        <w:rPr>
          <w:rStyle w:val="s0"/>
        </w:rPr>
        <w:t> </w:t>
      </w:r>
    </w:p>
    <w:p w:rsidR="00000000" w:rsidRDefault="00B238DD">
      <w:pPr>
        <w:ind w:firstLine="400"/>
        <w:jc w:val="both"/>
      </w:pPr>
      <w:r>
        <w:rPr>
          <w:rStyle w:val="s0"/>
          <w:b/>
          <w:bCs/>
        </w:rPr>
        <w:t>491-бап.</w:t>
      </w:r>
      <w:r>
        <w:rPr>
          <w:rStyle w:val="s0"/>
        </w:rPr>
        <w:t xml:space="preserve"> </w:t>
      </w:r>
      <w:r>
        <w:rPr>
          <w:rStyle w:val="s0"/>
          <w:b/>
          <w:bCs/>
        </w:rPr>
        <w:t>Салық есептілігі</w:t>
      </w:r>
    </w:p>
    <w:p w:rsidR="00000000" w:rsidRDefault="00B238DD">
      <w:pPr>
        <w:ind w:firstLine="400"/>
        <w:jc w:val="both"/>
      </w:pPr>
      <w:r>
        <w:rPr>
          <w:rStyle w:val="s0"/>
        </w:rPr>
        <w:t>1. Төлемақы төлеушілер арнаулы су пайдалану орны бойынша салық о</w:t>
      </w:r>
      <w:r>
        <w:rPr>
          <w:rStyle w:val="s0"/>
        </w:rPr>
        <w:t xml:space="preserve">ргандарына </w:t>
      </w:r>
      <w:hyperlink r:id="rId2831" w:history="1">
        <w:r>
          <w:rPr>
            <w:rStyle w:val="a3"/>
          </w:rPr>
          <w:t>декларация</w:t>
        </w:r>
      </w:hyperlink>
      <w:r>
        <w:rPr>
          <w:rStyle w:val="s0"/>
        </w:rPr>
        <w:t xml:space="preserve"> табыс етеді.</w:t>
      </w:r>
    </w:p>
    <w:p w:rsidR="00000000" w:rsidRDefault="00B238DD">
      <w:pPr>
        <w:ind w:firstLine="400"/>
        <w:jc w:val="both"/>
      </w:pPr>
      <w:r>
        <w:rPr>
          <w:rStyle w:val="s0"/>
        </w:rPr>
        <w:t>2. Төлемақы төлеушілер, осы баптың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B238DD">
      <w:pPr>
        <w:ind w:firstLine="400"/>
        <w:jc w:val="both"/>
      </w:pPr>
      <w:r>
        <w:rPr>
          <w:rStyle w:val="s0"/>
        </w:rPr>
        <w:t>3. Шаруа немесе фермер қожалықтары үшін арнаулы салық режимін қолданатын салық төлеушіле</w:t>
      </w:r>
      <w:r>
        <w:rPr>
          <w:rStyle w:val="s0"/>
        </w:rPr>
        <w:t>р төлемақы жөніндегі декларацияны табыс етпейді.</w:t>
      </w:r>
    </w:p>
    <w:p w:rsidR="00000000" w:rsidRDefault="00B238DD">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B238DD">
      <w:pPr>
        <w:ind w:firstLine="400"/>
        <w:jc w:val="both"/>
      </w:pPr>
      <w:r>
        <w:t> </w:t>
      </w:r>
    </w:p>
    <w:p w:rsidR="00000000" w:rsidRDefault="00B238DD">
      <w:pPr>
        <w:ind w:firstLine="400"/>
        <w:jc w:val="both"/>
      </w:pPr>
      <w:r>
        <w:t> </w:t>
      </w:r>
    </w:p>
    <w:p w:rsidR="00000000" w:rsidRDefault="00B238DD">
      <w:pPr>
        <w:jc w:val="center"/>
      </w:pPr>
      <w:r>
        <w:rPr>
          <w:rStyle w:val="s1"/>
        </w:rPr>
        <w:t>71-тарау. ҚОРШАҒАН ОРТАҒА ЭМИССИЯ  ҮШІН Т</w:t>
      </w:r>
      <w:r>
        <w:rPr>
          <w:rStyle w:val="s1"/>
        </w:rPr>
        <w:t>ӨЛЕМАҚЫ</w:t>
      </w:r>
    </w:p>
    <w:p w:rsidR="00000000" w:rsidRDefault="00B238DD">
      <w:pPr>
        <w:ind w:firstLine="400"/>
        <w:jc w:val="both"/>
      </w:pPr>
      <w:r>
        <w:rPr>
          <w:rStyle w:val="s0"/>
        </w:rPr>
        <w:t> </w:t>
      </w:r>
    </w:p>
    <w:p w:rsidR="00000000" w:rsidRDefault="00B238DD">
      <w:pPr>
        <w:ind w:firstLine="400"/>
        <w:jc w:val="both"/>
      </w:pPr>
      <w:r>
        <w:rPr>
          <w:rStyle w:val="s0"/>
          <w:b/>
          <w:bCs/>
        </w:rPr>
        <w:t>492-бап</w:t>
      </w:r>
      <w:r>
        <w:rPr>
          <w:rStyle w:val="s0"/>
        </w:rPr>
        <w:t xml:space="preserve">. </w:t>
      </w:r>
      <w:r>
        <w:rPr>
          <w:rStyle w:val="s0"/>
          <w:b/>
          <w:bCs/>
        </w:rPr>
        <w:t>Жалпы ережелер</w:t>
      </w:r>
    </w:p>
    <w:p w:rsidR="00000000" w:rsidRDefault="00B238DD">
      <w:pPr>
        <w:ind w:firstLine="400"/>
        <w:jc w:val="both"/>
      </w:pPr>
      <w:r>
        <w:rPr>
          <w:rStyle w:val="s0"/>
        </w:rPr>
        <w:t xml:space="preserve">1. Қоршаған ортаға </w:t>
      </w:r>
      <w:hyperlink r:id="rId2832" w:anchor="sub_id=1010000" w:history="1">
        <w:r>
          <w:rPr>
            <w:rStyle w:val="a3"/>
          </w:rPr>
          <w:t>эмиссия үшін төлемақы</w:t>
        </w:r>
      </w:hyperlink>
      <w:r>
        <w:rPr>
          <w:rStyle w:val="s0"/>
        </w:rPr>
        <w:t xml:space="preserve"> (бұдан әрі - төлемақы) қоршаған ортаға эмиссия үшін </w:t>
      </w:r>
      <w:hyperlink r:id="rId2833" w:anchor="sub_id=100400" w:history="1">
        <w:r>
          <w:rPr>
            <w:rStyle w:val="a3"/>
          </w:rPr>
          <w:t>арнайы табиғат пайдалану</w:t>
        </w:r>
      </w:hyperlink>
      <w:r>
        <w:rPr>
          <w:rStyle w:val="s0"/>
        </w:rPr>
        <w:t xml:space="preserve"> тәртібімен алынады.</w:t>
      </w:r>
    </w:p>
    <w:p w:rsidR="00000000" w:rsidRDefault="00B238DD">
      <w:pPr>
        <w:jc w:val="both"/>
      </w:pPr>
      <w:r>
        <w:rPr>
          <w:rStyle w:val="s3"/>
        </w:rPr>
        <w:t xml:space="preserve">2009.16.11. № 200-ІV ҚР </w:t>
      </w:r>
      <w:hyperlink r:id="rId2834" w:anchor="sub_id=152" w:history="1">
        <w:r>
          <w:rPr>
            <w:rStyle w:val="a3"/>
            <w:i/>
            <w:iCs/>
          </w:rPr>
          <w:t>Заңымен</w:t>
        </w:r>
      </w:hyperlink>
      <w:r>
        <w:rPr>
          <w:rStyle w:val="s3"/>
        </w:rPr>
        <w:t xml:space="preserve"> 2-тармақ өзгертілді (2010 ж. 1 қаңтардан бастап қолданысқа</w:t>
      </w:r>
      <w:r>
        <w:rPr>
          <w:rStyle w:val="s3"/>
        </w:rPr>
        <w:t xml:space="preserve"> енгiзiлді) (бұр.</w:t>
      </w:r>
      <w:hyperlink r:id="rId2835" w:anchor="sub_id=4920200" w:history="1">
        <w:r>
          <w:rPr>
            <w:rStyle w:val="a3"/>
            <w:i/>
            <w:iCs/>
          </w:rPr>
          <w:t>ред</w:t>
        </w:r>
      </w:hyperlink>
      <w:r>
        <w:rPr>
          <w:rStyle w:val="s3"/>
        </w:rPr>
        <w:t xml:space="preserve">.қара) </w:t>
      </w:r>
    </w:p>
    <w:p w:rsidR="00000000" w:rsidRDefault="00B238DD">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w:t>
      </w:r>
      <w:r>
        <w:rPr>
          <w:rStyle w:val="s0"/>
        </w:rPr>
        <w:t>уәкілетті мемлекеттік орган немесе 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B238DD">
      <w:pPr>
        <w:ind w:firstLine="400"/>
        <w:jc w:val="both"/>
      </w:pPr>
      <w:r>
        <w:rPr>
          <w:rStyle w:val="s0"/>
        </w:rPr>
        <w:t>3</w:t>
      </w:r>
      <w:r>
        <w:rPr>
          <w:rStyle w:val="s0"/>
        </w:rPr>
        <w:t>. Белгіленген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w:t>
      </w:r>
      <w:r>
        <w:rPr>
          <w:rStyle w:val="s0"/>
        </w:rPr>
        <w:t>стырылады.</w:t>
      </w:r>
    </w:p>
    <w:p w:rsidR="00000000" w:rsidRDefault="00B238DD">
      <w:pPr>
        <w:jc w:val="both"/>
      </w:pPr>
      <w:r>
        <w:rPr>
          <w:rStyle w:val="s3"/>
        </w:rPr>
        <w:t xml:space="preserve">2009.16.11. № 200-ІV ҚР </w:t>
      </w:r>
      <w:hyperlink r:id="rId2836" w:anchor="sub_id=152" w:history="1">
        <w:r>
          <w:rPr>
            <w:rStyle w:val="a3"/>
            <w:i/>
            <w:iCs/>
          </w:rPr>
          <w:t>Заңымен</w:t>
        </w:r>
      </w:hyperlink>
      <w:r>
        <w:rPr>
          <w:rStyle w:val="s3"/>
        </w:rPr>
        <w:t xml:space="preserve"> 4-тармақ өзгертілді (2010 ж. 1 қаңтардан бастап қолданысқа енгiзiлді) (бұр.</w:t>
      </w:r>
      <w:hyperlink r:id="rId2837" w:anchor="sub_id=4920400" w:history="1">
        <w:r>
          <w:rPr>
            <w:rStyle w:val="a3"/>
            <w:i/>
            <w:iCs/>
          </w:rPr>
          <w:t>ред</w:t>
        </w:r>
      </w:hyperlink>
      <w:r>
        <w:rPr>
          <w:rStyle w:val="s3"/>
        </w:rPr>
        <w:t xml:space="preserve">.қара) </w:t>
      </w:r>
    </w:p>
    <w:p w:rsidR="00000000" w:rsidRDefault="00B238DD">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қалалардың және астананың жергілікті атқарушы органдары өзінің орналасқан жері бойынша</w:t>
      </w:r>
      <w:r>
        <w:rPr>
          <w:rStyle w:val="s0"/>
        </w:rPr>
        <w:t xml:space="preserve">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B238DD">
      <w:pPr>
        <w:ind w:firstLine="400"/>
        <w:jc w:val="both"/>
      </w:pPr>
      <w:r>
        <w:rPr>
          <w:rStyle w:val="s0"/>
          <w:b/>
          <w:bCs/>
        </w:rPr>
        <w:t> </w:t>
      </w:r>
    </w:p>
    <w:p w:rsidR="00000000" w:rsidRDefault="00B238DD">
      <w:pPr>
        <w:ind w:firstLine="400"/>
        <w:jc w:val="both"/>
      </w:pPr>
      <w:r>
        <w:rPr>
          <w:rStyle w:val="s0"/>
          <w:b/>
          <w:bCs/>
        </w:rPr>
        <w:t>493-бап</w:t>
      </w:r>
      <w:r>
        <w:rPr>
          <w:rStyle w:val="s0"/>
        </w:rPr>
        <w:t xml:space="preserve">. </w:t>
      </w:r>
      <w:r>
        <w:rPr>
          <w:rStyle w:val="s0"/>
          <w:b/>
          <w:bCs/>
        </w:rPr>
        <w:t>Төлемақы төлеушілер</w:t>
      </w:r>
    </w:p>
    <w:p w:rsidR="00000000" w:rsidRDefault="00B238DD">
      <w:pPr>
        <w:ind w:firstLine="400"/>
        <w:jc w:val="both"/>
      </w:pPr>
      <w:r>
        <w:rPr>
          <w:rStyle w:val="s0"/>
        </w:rPr>
        <w:t xml:space="preserve">1. Қазақстан </w:t>
      </w:r>
      <w:r>
        <w:rPr>
          <w:rStyle w:val="s0"/>
        </w:rPr>
        <w:t>Республикасының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B238DD">
      <w:pPr>
        <w:ind w:firstLine="400"/>
        <w:jc w:val="both"/>
      </w:pPr>
      <w:r>
        <w:rPr>
          <w:rStyle w:val="s0"/>
        </w:rPr>
        <w:t>2. Заңды тұлғаның шешімі бойынша оның құрылымдық бөлімшелері төлемақыларды дербес төлеушілер ретінде қарасты</w:t>
      </w:r>
      <w:r>
        <w:rPr>
          <w:rStyle w:val="s0"/>
        </w:rPr>
        <w:t>рыла алады.</w:t>
      </w:r>
    </w:p>
    <w:p w:rsidR="00000000" w:rsidRDefault="00B238DD">
      <w:pPr>
        <w:ind w:firstLine="400"/>
        <w:jc w:val="both"/>
      </w:pPr>
      <w:r>
        <w:rPr>
          <w:rStyle w:val="s0"/>
        </w:rPr>
        <w:t>Осындай шешім қабылданған жағдайда, заңды тұлға құрылымдық бөлімшенің тіркелу есебінің орны бойынша салық органын бұл туралы салық кезеңі басталардан кемінде он жұмыс күні бұрын жазбаша хабардар етуге міндетті.</w:t>
      </w:r>
    </w:p>
    <w:p w:rsidR="00000000" w:rsidRDefault="00B238DD">
      <w:pPr>
        <w:ind w:firstLine="400"/>
        <w:jc w:val="both"/>
      </w:pPr>
      <w:r>
        <w:rPr>
          <w:rStyle w:val="s0"/>
        </w:rPr>
        <w:t> </w:t>
      </w:r>
    </w:p>
    <w:p w:rsidR="00000000" w:rsidRDefault="00B238DD">
      <w:pPr>
        <w:ind w:firstLine="400"/>
        <w:jc w:val="both"/>
      </w:pPr>
      <w:r>
        <w:rPr>
          <w:rStyle w:val="s0"/>
          <w:b/>
          <w:bCs/>
        </w:rPr>
        <w:t>494-бап. Салық салу объектісі</w:t>
      </w:r>
    </w:p>
    <w:p w:rsidR="00000000" w:rsidRDefault="00B238DD">
      <w:pPr>
        <w:ind w:firstLine="400"/>
        <w:jc w:val="both"/>
      </w:pPr>
      <w:r>
        <w:rPr>
          <w:rStyle w:val="s0"/>
        </w:rPr>
        <w:t>Қ</w:t>
      </w:r>
      <w:r>
        <w:rPr>
          <w:rStyle w:val="s0"/>
        </w:rPr>
        <w:t>оршаған ортаға эмиссиялардың:</w:t>
      </w:r>
    </w:p>
    <w:p w:rsidR="00000000" w:rsidRDefault="00B238DD">
      <w:pPr>
        <w:ind w:firstLine="400"/>
        <w:jc w:val="both"/>
      </w:pPr>
      <w:r>
        <w:rPr>
          <w:rStyle w:val="s0"/>
        </w:rPr>
        <w:t>1) ластағыш заттар шығарындыларының;</w:t>
      </w:r>
    </w:p>
    <w:p w:rsidR="00000000" w:rsidRDefault="00B238DD">
      <w:pPr>
        <w:ind w:firstLine="400"/>
        <w:jc w:val="both"/>
      </w:pPr>
      <w:r>
        <w:rPr>
          <w:rStyle w:val="s0"/>
        </w:rPr>
        <w:t>2) ластағыш заттар төгінділерінің;</w:t>
      </w:r>
    </w:p>
    <w:p w:rsidR="00000000" w:rsidRDefault="00B238DD">
      <w:pPr>
        <w:ind w:firstLine="400"/>
        <w:jc w:val="both"/>
      </w:pPr>
      <w:r>
        <w:rPr>
          <w:rStyle w:val="s0"/>
        </w:rPr>
        <w:t>3) өндіріс пен тұтынудың орналастырылған қалдықтарының белгіленген нормативтері шегіндегі және (немесе) одан артық қоршаған ортаға эмиссиялардың нақты көл</w:t>
      </w:r>
      <w:r>
        <w:rPr>
          <w:rStyle w:val="s0"/>
        </w:rPr>
        <w:t>емі салық салу объектісі болып табылады.</w:t>
      </w:r>
    </w:p>
    <w:p w:rsidR="00000000" w:rsidRDefault="00B238DD">
      <w:r>
        <w:rPr>
          <w:rStyle w:val="s0"/>
        </w:rPr>
        <w:t> </w:t>
      </w:r>
    </w:p>
    <w:p w:rsidR="00000000" w:rsidRDefault="00B238DD">
      <w:pPr>
        <w:ind w:firstLine="400"/>
        <w:jc w:val="both"/>
      </w:pPr>
      <w:r>
        <w:rPr>
          <w:rStyle w:val="s0"/>
          <w:b/>
          <w:bCs/>
        </w:rPr>
        <w:t>495-бап</w:t>
      </w:r>
      <w:r>
        <w:rPr>
          <w:rStyle w:val="s0"/>
        </w:rPr>
        <w:t xml:space="preserve">. </w:t>
      </w:r>
      <w:r>
        <w:rPr>
          <w:rStyle w:val="s0"/>
          <w:b/>
          <w:bCs/>
        </w:rPr>
        <w:t>Төлемақы ставкалары</w:t>
      </w:r>
    </w:p>
    <w:p w:rsidR="00000000" w:rsidRDefault="00B238DD">
      <w:pPr>
        <w:jc w:val="both"/>
      </w:pPr>
      <w:r>
        <w:rPr>
          <w:rStyle w:val="s3"/>
        </w:rPr>
        <w:t xml:space="preserve">2009.16.11. № 200-ІV ҚР </w:t>
      </w:r>
      <w:hyperlink r:id="rId2838" w:anchor="sub_id=153"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2839" w:anchor="sub_id=4950100" w:history="1">
        <w:r>
          <w:rPr>
            <w:rStyle w:val="a3"/>
            <w:i/>
            <w:iCs/>
          </w:rPr>
          <w:t>ред</w:t>
        </w:r>
      </w:hyperlink>
      <w:r>
        <w:rPr>
          <w:rStyle w:val="s3"/>
        </w:rPr>
        <w:t xml:space="preserve">.қара) </w:t>
      </w:r>
    </w:p>
    <w:p w:rsidR="00000000" w:rsidRDefault="00B238DD">
      <w:pPr>
        <w:ind w:firstLine="400"/>
        <w:jc w:val="both"/>
      </w:pPr>
      <w:r>
        <w:rPr>
          <w:rStyle w:val="s0"/>
        </w:rPr>
        <w:t>1. Төлемақы ставкалары осы баптың 7-тармағындағы ережелер ескеріле отырып, республика</w:t>
      </w:r>
      <w:r>
        <w:rPr>
          <w:rStyle w:val="s0"/>
        </w:rPr>
        <w:t>лық бюджет туралы заңда белгiленген және салық кезеңiнiң бiрiншi күнi қолданыста болған айлық есептiк көрсеткiш (бұдан әрi осы баптың мәтiнi бойынша - АЕК) мөлшерін негізге ала отырып айқындалады.</w:t>
      </w:r>
    </w:p>
    <w:p w:rsidR="00000000" w:rsidRDefault="00B238DD">
      <w:pPr>
        <w:ind w:firstLine="400"/>
        <w:jc w:val="both"/>
      </w:pPr>
      <w:r>
        <w:rPr>
          <w:rStyle w:val="s0"/>
        </w:rPr>
        <w:t xml:space="preserve">2. Тұрақты көздерден ластағыш заттардың шығарындылары үшін </w:t>
      </w:r>
      <w:r>
        <w:rPr>
          <w:rStyle w:val="s0"/>
        </w:rPr>
        <w:t>төлемақы ставкалары мыналарды құрайды:</w:t>
      </w:r>
    </w:p>
    <w:p w:rsidR="00000000" w:rsidRDefault="00B238DD">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Рет</w:t>
            </w:r>
          </w:p>
          <w:p w:rsidR="00000000" w:rsidRDefault="00B238DD">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00"/>
              <w:spacing w:after="0"/>
              <w:ind w:firstLine="400"/>
              <w:jc w:val="center"/>
            </w:pPr>
            <w:r>
              <w:rPr>
                <w:color w:val="000000"/>
                <w:sz w:val="24"/>
                <w:szCs w:val="24"/>
              </w:rPr>
              <w:t> </w:t>
            </w:r>
          </w:p>
        </w:tc>
      </w:tr>
    </w:tbl>
    <w:p w:rsidR="00000000" w:rsidRDefault="00B238DD">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498,3</w:t>
            </w:r>
          </w:p>
        </w:tc>
      </w:tr>
    </w:tbl>
    <w:p w:rsidR="00000000" w:rsidRDefault="00B238DD">
      <w:r>
        <w:t> </w:t>
      </w:r>
    </w:p>
    <w:p w:rsidR="00000000" w:rsidRDefault="00B238DD">
      <w:pPr>
        <w:ind w:firstLine="400"/>
        <w:jc w:val="both"/>
      </w:pPr>
      <w:r>
        <w:rPr>
          <w:rStyle w:val="s0"/>
        </w:rPr>
        <w:t xml:space="preserve">3. Қазақстан Республикасының </w:t>
      </w:r>
      <w:hyperlink r:id="rId2840" w:anchor="sub_id=500" w:history="1">
        <w:r>
          <w:rPr>
            <w:rStyle w:val="a3"/>
          </w:rPr>
          <w:t>заңнамасында</w:t>
        </w:r>
      </w:hyperlink>
      <w:r>
        <w:rPr>
          <w:rStyle w:val="s0"/>
        </w:rPr>
        <w:t xml:space="preserve"> белгіленген тәртіппен жүзеге асырылатын алауларда ілеспе және (немесе) табиғи газды жағудан ластағыш заттардың шығарындылары үшін төлемақы ставкалары мыналарды құ</w:t>
      </w:r>
      <w:r>
        <w:rPr>
          <w:rStyle w:val="s0"/>
        </w:rPr>
        <w:t>райды:</w:t>
      </w:r>
    </w:p>
    <w:p w:rsidR="00000000" w:rsidRDefault="00B238DD">
      <w:pPr>
        <w:jc w:val="both"/>
      </w:pPr>
      <w:r>
        <w:rPr>
          <w:rStyle w:val="s3"/>
        </w:rPr>
        <w:t xml:space="preserve"> 2009.12.02. № 133-ІV ҚР </w:t>
      </w:r>
      <w:hyperlink r:id="rId2841" w:anchor="sub_id=344" w:history="1">
        <w:r>
          <w:rPr>
            <w:rStyle w:val="a3"/>
            <w:i/>
            <w:iCs/>
          </w:rPr>
          <w:t>Заңымен</w:t>
        </w:r>
      </w:hyperlink>
      <w:r>
        <w:rPr>
          <w:rStyle w:val="s3"/>
        </w:rPr>
        <w:t xml:space="preserve"> кесте жаңа редакцияда (бұр.</w:t>
      </w:r>
      <w:hyperlink r:id="rId2842" w:anchor="sub_id=4950000" w:history="1">
        <w:r>
          <w:rPr>
            <w:rStyle w:val="a3"/>
            <w:i/>
            <w:iCs/>
          </w:rPr>
          <w:t>ред</w:t>
        </w:r>
      </w:hyperlink>
      <w:r>
        <w:rPr>
          <w:rStyle w:val="s3"/>
        </w:rPr>
        <w:t>.қара)</w:t>
      </w:r>
    </w:p>
    <w:p w:rsidR="00000000" w:rsidRDefault="00B238DD">
      <w:r>
        <w:t> </w:t>
      </w:r>
    </w:p>
    <w:tbl>
      <w:tblPr>
        <w:tblW w:w="4148" w:type="pct"/>
        <w:tblCellMar>
          <w:left w:w="0" w:type="dxa"/>
          <w:right w:w="0" w:type="dxa"/>
        </w:tblCellMar>
        <w:tblLook w:val="04A0" w:firstRow="1" w:lastRow="0" w:firstColumn="1" w:lastColumn="0" w:noHBand="0" w:noVBand="1"/>
      </w:tblPr>
      <w:tblGrid>
        <w:gridCol w:w="1020"/>
        <w:gridCol w:w="4343"/>
        <w:gridCol w:w="2577"/>
      </w:tblGrid>
      <w:tr w:rsidR="00000000">
        <w:tc>
          <w:tcPr>
            <w:tcW w:w="14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w:t>
            </w:r>
          </w:p>
          <w:p w:rsidR="00000000" w:rsidRDefault="00B238DD">
            <w:pPr>
              <w:autoSpaceDE w:val="0"/>
              <w:autoSpaceDN w:val="0"/>
              <w:jc w:val="center"/>
            </w:pPr>
            <w:r>
              <w:rPr>
                <w:rStyle w:val="s0"/>
              </w:rPr>
              <w:t>Рет</w:t>
            </w:r>
          </w:p>
        </w:tc>
        <w:tc>
          <w:tcPr>
            <w:tcW w:w="697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autoSpaceDE w:val="0"/>
              <w:autoSpaceDN w:val="0"/>
              <w:jc w:val="center"/>
            </w:pPr>
            <w:r>
              <w:rPr>
                <w:rStyle w:val="s0"/>
              </w:rPr>
              <w:t>Ластағыш заттардың</w:t>
            </w:r>
          </w:p>
          <w:p w:rsidR="00000000" w:rsidRDefault="00B238DD">
            <w:pPr>
              <w:autoSpaceDE w:val="0"/>
              <w:autoSpaceDN w:val="0"/>
              <w:jc w:val="center"/>
            </w:pPr>
            <w:r>
              <w:rPr>
                <w:rStyle w:val="s0"/>
              </w:rPr>
              <w:t>түрлері</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autoSpaceDE w:val="0"/>
              <w:autoSpaceDN w:val="0"/>
              <w:jc w:val="center"/>
            </w:pPr>
            <w:r>
              <w:rPr>
                <w:rStyle w:val="s0"/>
              </w:rPr>
              <w:t>1 тонна үшін төлем ақы ставкалары (АЕК)</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autoSpaceDE w:val="0"/>
              <w:autoSpaceDN w:val="0"/>
              <w:jc w:val="center"/>
            </w:pPr>
            <w:r>
              <w:rPr>
                <w:rStyle w:val="s0"/>
              </w:rPr>
              <w:t>1</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autoSpaceDE w:val="0"/>
              <w:autoSpaceDN w:val="0"/>
              <w:jc w:val="center"/>
            </w:pPr>
            <w:r>
              <w:rPr>
                <w:rStyle w:val="s0"/>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autoSpaceDE w:val="0"/>
              <w:autoSpaceDN w:val="0"/>
              <w:jc w:val="center"/>
            </w:pPr>
            <w:r>
              <w:rPr>
                <w:rStyle w:val="s0"/>
              </w:rPr>
              <w:t>3</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autoSpaceDE w:val="0"/>
              <w:autoSpaceDN w:val="0"/>
              <w:jc w:val="center"/>
            </w:pPr>
            <w:r>
              <w:rPr>
                <w:rStyle w:val="s0"/>
              </w:rPr>
              <w:t>1.</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autoSpaceDE w:val="0"/>
              <w:autoSpaceDN w:val="0"/>
              <w:jc w:val="both"/>
            </w:pPr>
            <w:r>
              <w:rPr>
                <w:rStyle w:val="s0"/>
              </w:rPr>
              <w:t>Көмірсутектер</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autoSpaceDE w:val="0"/>
              <w:autoSpaceDN w:val="0"/>
              <w:jc w:val="center"/>
            </w:pPr>
            <w:r>
              <w:rPr>
                <w:rStyle w:val="s0"/>
              </w:rPr>
              <w:t>2,23</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autoSpaceDE w:val="0"/>
              <w:autoSpaceDN w:val="0"/>
              <w:jc w:val="center"/>
            </w:pPr>
            <w:r>
              <w:rPr>
                <w:rStyle w:val="s0"/>
              </w:rPr>
              <w:t>2.</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autoSpaceDE w:val="0"/>
              <w:autoSpaceDN w:val="0"/>
              <w:jc w:val="both"/>
            </w:pPr>
            <w:r>
              <w:rPr>
                <w:rStyle w:val="s0"/>
              </w:rPr>
              <w:t>Көміртегі тотықтары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autoSpaceDE w:val="0"/>
              <w:autoSpaceDN w:val="0"/>
              <w:jc w:val="center"/>
            </w:pPr>
            <w:r>
              <w:rPr>
                <w:rStyle w:val="s0"/>
              </w:rPr>
              <w:t>0,73</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autoSpaceDE w:val="0"/>
              <w:autoSpaceDN w:val="0"/>
              <w:jc w:val="center"/>
            </w:pPr>
            <w:r>
              <w:rPr>
                <w:rStyle w:val="s0"/>
              </w:rPr>
              <w:t>3.</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autoSpaceDE w:val="0"/>
              <w:autoSpaceDN w:val="0"/>
              <w:jc w:val="both"/>
            </w:pPr>
            <w:r>
              <w:rPr>
                <w:rStyle w:val="s0"/>
              </w:rPr>
              <w:t>Метан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autoSpaceDE w:val="0"/>
              <w:autoSpaceDN w:val="0"/>
              <w:jc w:val="center"/>
            </w:pPr>
            <w:r>
              <w:rPr>
                <w:rStyle w:val="s0"/>
              </w:rPr>
              <w:t>0,04</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autoSpaceDE w:val="0"/>
              <w:autoSpaceDN w:val="0"/>
              <w:jc w:val="center"/>
            </w:pPr>
            <w:r>
              <w:rPr>
                <w:rStyle w:val="s0"/>
              </w:rPr>
              <w:t>4.</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autoSpaceDE w:val="0"/>
              <w:autoSpaceDN w:val="0"/>
              <w:jc w:val="both"/>
            </w:pPr>
            <w:r>
              <w:rPr>
                <w:rStyle w:val="s0"/>
              </w:rPr>
              <w:t>Күкірт диоксиды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autoSpaceDE w:val="0"/>
              <w:autoSpaceDN w:val="0"/>
              <w:jc w:val="center"/>
            </w:pPr>
            <w:r>
              <w:rPr>
                <w:rStyle w:val="s0"/>
              </w:rPr>
              <w:t>10</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autoSpaceDE w:val="0"/>
              <w:autoSpaceDN w:val="0"/>
              <w:jc w:val="center"/>
            </w:pPr>
            <w:r>
              <w:rPr>
                <w:rStyle w:val="s0"/>
              </w:rPr>
              <w:t>5.</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autoSpaceDE w:val="0"/>
              <w:autoSpaceDN w:val="0"/>
              <w:jc w:val="both"/>
            </w:pPr>
            <w:r>
              <w:rPr>
                <w:rStyle w:val="s0"/>
              </w:rPr>
              <w:t>Азот диоксиды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autoSpaceDE w:val="0"/>
              <w:autoSpaceDN w:val="0"/>
              <w:jc w:val="center"/>
            </w:pPr>
            <w:r>
              <w:rPr>
                <w:rStyle w:val="s0"/>
              </w:rPr>
              <w:t>10</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autoSpaceDE w:val="0"/>
              <w:autoSpaceDN w:val="0"/>
              <w:jc w:val="center"/>
            </w:pPr>
            <w:r>
              <w:rPr>
                <w:rStyle w:val="s0"/>
              </w:rPr>
              <w:t>6.</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autoSpaceDE w:val="0"/>
              <w:autoSpaceDN w:val="0"/>
              <w:jc w:val="both"/>
            </w:pPr>
            <w:r>
              <w:rPr>
                <w:rStyle w:val="s0"/>
              </w:rPr>
              <w:t>Күл</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autoSpaceDE w:val="0"/>
              <w:autoSpaceDN w:val="0"/>
              <w:jc w:val="center"/>
            </w:pPr>
            <w:r>
              <w:rPr>
                <w:rStyle w:val="s0"/>
              </w:rPr>
              <w:t>12</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autoSpaceDE w:val="0"/>
              <w:autoSpaceDN w:val="0"/>
              <w:jc w:val="center"/>
            </w:pPr>
            <w:r>
              <w:rPr>
                <w:rStyle w:val="s0"/>
              </w:rPr>
              <w:t>7.</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autoSpaceDE w:val="0"/>
              <w:autoSpaceDN w:val="0"/>
              <w:jc w:val="both"/>
            </w:pPr>
            <w:r>
              <w:rPr>
                <w:rStyle w:val="s0"/>
              </w:rPr>
              <w:t>Күкіртті сутегі</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autoSpaceDE w:val="0"/>
              <w:autoSpaceDN w:val="0"/>
              <w:jc w:val="center"/>
            </w:pPr>
            <w:r>
              <w:rPr>
                <w:rStyle w:val="s0"/>
              </w:rPr>
              <w:t>62</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autoSpaceDE w:val="0"/>
              <w:autoSpaceDN w:val="0"/>
              <w:jc w:val="center"/>
            </w:pPr>
            <w:r>
              <w:rPr>
                <w:rStyle w:val="s0"/>
              </w:rPr>
              <w:t>8.</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autoSpaceDE w:val="0"/>
              <w:autoSpaceDN w:val="0"/>
              <w:jc w:val="both"/>
            </w:pPr>
            <w:r>
              <w:rPr>
                <w:rStyle w:val="s0"/>
              </w:rPr>
              <w:t>Меркаптан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autoSpaceDE w:val="0"/>
              <w:autoSpaceDN w:val="0"/>
              <w:jc w:val="center"/>
            </w:pPr>
            <w:r>
              <w:rPr>
                <w:rStyle w:val="s0"/>
              </w:rPr>
              <w:t>9966</w:t>
            </w:r>
          </w:p>
        </w:tc>
      </w:tr>
    </w:tbl>
    <w:p w:rsidR="00000000" w:rsidRDefault="00B238DD">
      <w:r>
        <w:t> </w:t>
      </w:r>
    </w:p>
    <w:p w:rsidR="00000000" w:rsidRDefault="00B238DD">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B238DD">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Рет</w:t>
            </w:r>
          </w:p>
          <w:p w:rsidR="00000000" w:rsidRDefault="00B238DD">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xml:space="preserve">Пайдаланылған отынның </w:t>
            </w:r>
          </w:p>
          <w:p w:rsidR="00000000" w:rsidRDefault="00B238DD">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0,24</w:t>
            </w:r>
          </w:p>
        </w:tc>
      </w:tr>
    </w:tbl>
    <w:p w:rsidR="00000000" w:rsidRDefault="00B238DD">
      <w:r>
        <w:t> </w:t>
      </w:r>
    </w:p>
    <w:p w:rsidR="00000000" w:rsidRDefault="00B238DD">
      <w:pPr>
        <w:ind w:firstLine="400"/>
        <w:jc w:val="both"/>
      </w:pPr>
      <w:r>
        <w:rPr>
          <w:rStyle w:val="s0"/>
        </w:rPr>
        <w:t>5. Ластағыш заттардың шығарындылары үшін төлемақы ставкалары мыналарды құрайды:</w:t>
      </w:r>
    </w:p>
    <w:p w:rsidR="00000000" w:rsidRDefault="00B238D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Рет</w:t>
            </w:r>
          </w:p>
          <w:p w:rsidR="00000000" w:rsidRDefault="00B238DD">
            <w:pPr>
              <w:ind w:firstLine="400"/>
              <w:jc w:val="center"/>
            </w:pPr>
            <w:r>
              <w:t>№</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Өлшенген</w:t>
            </w:r>
            <w: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27</w:t>
            </w:r>
          </w:p>
        </w:tc>
      </w:tr>
    </w:tbl>
    <w:p w:rsidR="00000000" w:rsidRDefault="00B238DD">
      <w:r>
        <w:t> </w:t>
      </w:r>
    </w:p>
    <w:p w:rsidR="00000000" w:rsidRDefault="00B238DD">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B238DD">
      <w:pPr>
        <w:jc w:val="both"/>
      </w:pPr>
      <w:r>
        <w:rPr>
          <w:rStyle w:val="s3"/>
        </w:rPr>
        <w:t xml:space="preserve">2009.12.02. № 133-ІV ҚР </w:t>
      </w:r>
      <w:hyperlink r:id="rId2843" w:anchor="sub_id=344" w:history="1">
        <w:r>
          <w:rPr>
            <w:rStyle w:val="a3"/>
            <w:i/>
            <w:iCs/>
          </w:rPr>
          <w:t>Заңымен</w:t>
        </w:r>
      </w:hyperlink>
      <w:r>
        <w:rPr>
          <w:rStyle w:val="s3"/>
        </w:rPr>
        <w:t xml:space="preserve"> кесте өзгертілді (бұр.</w:t>
      </w:r>
      <w:hyperlink r:id="rId2844" w:anchor="sub_id=4950000" w:history="1">
        <w:r>
          <w:rPr>
            <w:rStyle w:val="a3"/>
            <w:i/>
            <w:iCs/>
          </w:rPr>
          <w:t>ред</w:t>
        </w:r>
      </w:hyperlink>
      <w:r>
        <w:rPr>
          <w:rStyle w:val="s3"/>
        </w:rPr>
        <w:t>.қара)</w:t>
      </w:r>
    </w:p>
    <w:p w:rsidR="00000000" w:rsidRDefault="00B238DD">
      <w:pPr>
        <w:jc w:val="both"/>
      </w:pPr>
      <w:r>
        <w:rPr>
          <w:rStyle w:val="s3"/>
        </w:rPr>
        <w:t> </w:t>
      </w:r>
    </w:p>
    <w:tbl>
      <w:tblPr>
        <w:tblW w:w="5000" w:type="pct"/>
        <w:tblCellMar>
          <w:left w:w="0" w:type="dxa"/>
          <w:right w:w="0" w:type="dxa"/>
        </w:tblCellMar>
        <w:tblLook w:val="04A0" w:firstRow="1" w:lastRow="0" w:firstColumn="1" w:lastColumn="0" w:noHBand="0" w:noVBand="1"/>
      </w:tblPr>
      <w:tblGrid>
        <w:gridCol w:w="1041"/>
        <w:gridCol w:w="4476"/>
        <w:gridCol w:w="2134"/>
        <w:gridCol w:w="1920"/>
      </w:tblGrid>
      <w:tr w:rsidR="00000000">
        <w:tc>
          <w:tcPr>
            <w:tcW w:w="100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Рет</w:t>
            </w:r>
          </w:p>
          <w:p w:rsidR="00000000" w:rsidRDefault="00B238DD">
            <w:pPr>
              <w:ind w:firstLine="400"/>
              <w:jc w:val="center"/>
            </w:pPr>
            <w:r>
              <w:t xml:space="preserve">№ </w:t>
            </w:r>
          </w:p>
        </w:tc>
        <w:tc>
          <w:tcPr>
            <w:tcW w:w="433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Қалдықтардың</w:t>
            </w:r>
            <w:r>
              <w:t xml:space="preserve"> түрлері</w:t>
            </w:r>
          </w:p>
        </w:tc>
        <w:tc>
          <w:tcPr>
            <w:tcW w:w="3927"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238DD"/>
        </w:tc>
        <w:tc>
          <w:tcPr>
            <w:tcW w:w="0" w:type="auto"/>
            <w:vMerge/>
            <w:tcBorders>
              <w:top w:val="single" w:sz="8" w:space="0" w:color="auto"/>
              <w:left w:val="nil"/>
              <w:bottom w:val="single" w:sz="8" w:space="0" w:color="auto"/>
              <w:right w:val="single" w:sz="8" w:space="0" w:color="auto"/>
            </w:tcBorders>
            <w:vAlign w:val="center"/>
            <w:hideMark/>
          </w:tcPr>
          <w:p w:rsidR="00000000" w:rsidRDefault="00B238DD"/>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 тонна үшін</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 гигабек-керель (Гбк) үшін</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Өндіріс</w:t>
            </w:r>
            <w:r>
              <w:t xml:space="preserve"> пен тұтынудың қалдықтарын полигондарда,</w:t>
            </w:r>
          </w:p>
          <w:p w:rsidR="00000000" w:rsidRDefault="00B238DD">
            <w:pPr>
              <w:ind w:firstLine="400"/>
              <w:jc w:val="both"/>
            </w:pPr>
            <w:r>
              <w:t>жинақтауыштарда, санкцияланған</w:t>
            </w:r>
          </w:p>
          <w:p w:rsidR="00000000" w:rsidRDefault="00B238DD">
            <w:pPr>
              <w:ind w:firstLine="400"/>
              <w:jc w:val="both"/>
            </w:pPr>
            <w:r>
              <w:t>үйінділерде</w:t>
            </w:r>
            <w:r>
              <w:t xml:space="preserve"> және арнайы берілген</w:t>
            </w:r>
          </w:p>
          <w:p w:rsidR="00000000" w:rsidRDefault="00B238DD">
            <w:pPr>
              <w:ind w:firstLine="400"/>
              <w:jc w:val="both"/>
            </w:pPr>
            <w:r>
              <w:t>орындарда орналастырғаны үшін:</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Коммуналдық қалдықтар (тұрмыстық қатты қалдықтар, тазарту құрылғыларының кәріздік тұнбасы)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p w:rsidR="00000000" w:rsidRDefault="00B238DD">
            <w:pPr>
              <w:ind w:firstLine="400"/>
              <w:jc w:val="center"/>
            </w:pPr>
            <w:r>
              <w:t> </w:t>
            </w:r>
          </w:p>
          <w:p w:rsidR="00000000" w:rsidRDefault="00B238DD">
            <w:pPr>
              <w:ind w:firstLine="400"/>
              <w:jc w:val="center"/>
            </w:pPr>
            <w:r>
              <w:t> </w:t>
            </w:r>
          </w:p>
          <w:p w:rsidR="00000000" w:rsidRDefault="00B238DD">
            <w:pPr>
              <w:ind w:firstLine="400"/>
              <w:jc w:val="center"/>
            </w:pPr>
            <w:r>
              <w:t>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Қауіптілік</w:t>
            </w:r>
            <w:r>
              <w:t xml:space="preserve"> деңгейін ескере отырып, өнеркәсіптік қалдықтар: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«қызыл»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«янтарь»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«жасыл»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жіктелмегендер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0,45</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Бұдан басқа:</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1.3.1.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аршынды жыныстар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0,002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1.3.2.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жанас таужыныстары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0, 013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 xml:space="preserve">1.3.3. </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байыту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0,01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1.3.4.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 xml:space="preserve">шлактар, шламдар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1.3.5.</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күл мен күлшлактар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rPr>
                <w:rStyle w:val="s0"/>
              </w:rPr>
              <w:t>0,33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rPr>
          <w:trHeight w:val="465"/>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1.3.6.</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ауыл шаруашылығы</w:t>
            </w:r>
          </w:p>
          <w:p w:rsidR="00000000" w:rsidRDefault="00B238DD">
            <w:pPr>
              <w:ind w:firstLine="400"/>
              <w:jc w:val="thaiDistribute"/>
            </w:pPr>
            <w:r>
              <w:t>өндірісінің</w:t>
            </w:r>
            <w:r>
              <w:t xml:space="preserve">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p w:rsidR="00000000" w:rsidRDefault="00B238DD">
            <w:pPr>
              <w:ind w:firstLine="400"/>
              <w:jc w:val="center"/>
            </w:pPr>
            <w:r>
              <w:t>0,009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rPr>
          <w:trHeight w:val="390"/>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1.3.7.</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rPr>
                <w:rStyle w:val="s0"/>
              </w:rPr>
              <w:t>техникалық және элементарлық күкірт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rPr>
                <w:rStyle w:val="s0"/>
              </w:rPr>
              <w:t>3,77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Радиоактивтік қалдықтарды орналастырғаны үшін, гигабеккерельмен (Гбк):</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 xml:space="preserve">Трансуранды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0,38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Альфа-радиоактивті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0,19</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Бета-радиоактивті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both"/>
            </w:pPr>
            <w:r>
              <w:t>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Шынақты радиоактивті</w:t>
            </w:r>
          </w:p>
          <w:p w:rsidR="00000000" w:rsidRDefault="00B238DD">
            <w:pPr>
              <w:ind w:firstLine="400"/>
              <w:jc w:val="thaiDistribute"/>
            </w:pPr>
            <w:r>
              <w:t>көздер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0,19</w:t>
            </w:r>
          </w:p>
        </w:tc>
      </w:tr>
    </w:tbl>
    <w:p w:rsidR="00000000" w:rsidRDefault="00B238DD">
      <w:r>
        <w:rPr>
          <w:rStyle w:val="s0"/>
        </w:rPr>
        <w:t> </w:t>
      </w:r>
    </w:p>
    <w:p w:rsidR="00000000" w:rsidRDefault="00B238DD">
      <w:pPr>
        <w:ind w:firstLine="400"/>
        <w:jc w:val="both"/>
      </w:pPr>
      <w:r>
        <w:rPr>
          <w:rStyle w:val="s0"/>
        </w:rPr>
        <w:t>7. Мынадай коэффициенттер:</w:t>
      </w:r>
    </w:p>
    <w:p w:rsidR="00000000" w:rsidRDefault="00B238DD">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өндіруші ұйымдары үшін осы бапта белгіленген төлемақы ставкаларына: </w:t>
      </w:r>
    </w:p>
    <w:p w:rsidR="00000000" w:rsidRDefault="00B238DD">
      <w:pPr>
        <w:ind w:firstLine="400"/>
        <w:jc w:val="both"/>
      </w:pPr>
      <w:r>
        <w:rPr>
          <w:rStyle w:val="s0"/>
        </w:rPr>
        <w:t>2-тармақта - 0,3 коэффициенті;</w:t>
      </w:r>
    </w:p>
    <w:p w:rsidR="00000000" w:rsidRDefault="00B238DD">
      <w:pPr>
        <w:ind w:firstLine="400"/>
        <w:jc w:val="both"/>
      </w:pPr>
      <w:r>
        <w:rPr>
          <w:rStyle w:val="s0"/>
        </w:rPr>
        <w:t>5-тармақта - 0,43</w:t>
      </w:r>
      <w:r>
        <w:rPr>
          <w:rStyle w:val="s0"/>
        </w:rPr>
        <w:t xml:space="preserve"> коэффициенті;</w:t>
      </w:r>
    </w:p>
    <w:p w:rsidR="00000000" w:rsidRDefault="00B238DD">
      <w:pPr>
        <w:ind w:firstLine="400"/>
        <w:jc w:val="both"/>
      </w:pPr>
      <w:r>
        <w:rPr>
          <w:rStyle w:val="s0"/>
        </w:rPr>
        <w:t>6-тармақтың 1.3.5.-жолында - 0,05 коэффициенті;</w:t>
      </w:r>
    </w:p>
    <w:p w:rsidR="00000000" w:rsidRDefault="00B238DD">
      <w:pPr>
        <w:ind w:firstLine="400"/>
        <w:jc w:val="both"/>
      </w:pPr>
      <w:r>
        <w:rPr>
          <w:rStyle w:val="s0"/>
        </w:rPr>
        <w:t>2) коммуналдық қалдықтарды орналастыруды жүзеге асыратын полигондар үшін тұрғылықты жері бойынша жеке тұлғалардан жиналған тұрмыстық қатты қалдықтардың көлемі үшін 6-тармақтың 1.1.-жолында белг</w:t>
      </w:r>
      <w:r>
        <w:rPr>
          <w:rStyle w:val="s0"/>
        </w:rPr>
        <w:t>іленген төлемақы ставкасына 0,2 коэффиценті қолданылады.</w:t>
      </w:r>
    </w:p>
    <w:p w:rsidR="00000000" w:rsidRDefault="00B238DD">
      <w:pPr>
        <w:ind w:firstLine="400"/>
        <w:jc w:val="both"/>
      </w:pPr>
      <w:r>
        <w:rPr>
          <w:rStyle w:val="s0"/>
        </w:rPr>
        <w:t>8. Осы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B238DD">
      <w:pPr>
        <w:ind w:firstLine="400"/>
        <w:jc w:val="both"/>
      </w:pPr>
      <w:r>
        <w:rPr>
          <w:rStyle w:val="s0"/>
        </w:rPr>
        <w:t>9. Жергілікті өкілді органдардың, осы баптың 3-тар</w:t>
      </w:r>
      <w:r>
        <w:rPr>
          <w:rStyle w:val="s0"/>
        </w:rPr>
        <w:t xml:space="preserve">мағында белгіленген жиырма еседен аспайтындай арттыруға құқығы бар ставкаларды қоспағанда, осы бапта белгіленген </w:t>
      </w:r>
      <w:hyperlink r:id="rId2845" w:history="1">
        <w:r>
          <w:rPr>
            <w:rStyle w:val="a3"/>
          </w:rPr>
          <w:t>ставкаларды</w:t>
        </w:r>
      </w:hyperlink>
      <w:r>
        <w:rPr>
          <w:rStyle w:val="s0"/>
        </w:rPr>
        <w:t xml:space="preserve"> екі еседен аспайтындай арттыруға құқығы бар.</w:t>
      </w:r>
    </w:p>
    <w:p w:rsidR="00000000" w:rsidRDefault="00B238DD">
      <w:pPr>
        <w:ind w:firstLine="400"/>
        <w:jc w:val="both"/>
      </w:pPr>
      <w:r>
        <w:rPr>
          <w:rStyle w:val="s0"/>
        </w:rPr>
        <w:t>10. Белгіленген лимит</w:t>
      </w:r>
      <w:r>
        <w:rPr>
          <w:rStyle w:val="s0"/>
        </w:rPr>
        <w:t>терден асып түскен қоршаған ортаға эмиссия үшін осы бапта белгіленген төлемақы ставкалары он есеге ұлғаяды.</w:t>
      </w:r>
    </w:p>
    <w:p w:rsidR="00000000" w:rsidRDefault="00B238DD">
      <w:pPr>
        <w:ind w:firstLine="400"/>
        <w:jc w:val="both"/>
      </w:pPr>
      <w:r>
        <w:rPr>
          <w:rStyle w:val="s0"/>
          <w:b/>
          <w:bCs/>
        </w:rPr>
        <w:t> </w:t>
      </w:r>
    </w:p>
    <w:p w:rsidR="00000000" w:rsidRDefault="00B238DD">
      <w:pPr>
        <w:ind w:firstLine="400"/>
        <w:jc w:val="both"/>
      </w:pPr>
      <w:r>
        <w:rPr>
          <w:rStyle w:val="s0"/>
          <w:b/>
          <w:bCs/>
        </w:rPr>
        <w:t>496-бап</w:t>
      </w:r>
      <w:r>
        <w:rPr>
          <w:rStyle w:val="s0"/>
        </w:rPr>
        <w:t xml:space="preserve">. </w:t>
      </w:r>
      <w:r>
        <w:rPr>
          <w:rStyle w:val="s0"/>
          <w:b/>
          <w:bCs/>
        </w:rPr>
        <w:t>Есептеу мен төлеу тәртібі</w:t>
      </w:r>
    </w:p>
    <w:p w:rsidR="00000000" w:rsidRDefault="00B238DD">
      <w:pPr>
        <w:ind w:firstLine="400"/>
        <w:jc w:val="both"/>
      </w:pPr>
      <w:r>
        <w:rPr>
          <w:rStyle w:val="s0"/>
        </w:rPr>
        <w:t>1. Төлемақы төлеушілер төлемақы сомасын қоршаған ортаға эмиссияның нақты көлемдерін және белгіленген ставкалард</w:t>
      </w:r>
      <w:r>
        <w:rPr>
          <w:rStyle w:val="s0"/>
        </w:rPr>
        <w:t>ы негізге ала отырып дербес есептейді.</w:t>
      </w:r>
    </w:p>
    <w:p w:rsidR="00000000" w:rsidRDefault="00B238DD">
      <w:pPr>
        <w:ind w:firstLine="400"/>
        <w:jc w:val="both"/>
      </w:pPr>
      <w:r>
        <w:rPr>
          <w:rStyle w:val="s0"/>
        </w:rPr>
        <w:t>2. Жылдық жиынтық көлемі 100 айлық есептік көрсеткішке дейінгі төлемдер көлемінде төлемақы төлеушілер рұқсат құжатын беретін орган белгілеген қоршаған ортаға эмиссиялар лимитін сатып алуға құқылы. Лимитті сатып алу рұ</w:t>
      </w:r>
      <w:r>
        <w:rPr>
          <w:rStyle w:val="s0"/>
        </w:rPr>
        <w:t>қсат</w:t>
      </w:r>
      <w:r>
        <w:rPr>
          <w:rStyle w:val="s0"/>
        </w:rPr>
        <w:t xml:space="preserve">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B238DD">
      <w:pPr>
        <w:ind w:firstLine="400"/>
        <w:jc w:val="both"/>
      </w:pPr>
      <w:r>
        <w:rPr>
          <w:rStyle w:val="s0"/>
        </w:rPr>
        <w:t xml:space="preserve">3. Рұқсат құжатын осы Кодекстің </w:t>
      </w:r>
      <w:hyperlink r:id="rId2846" w:anchor="sub_id=4980300" w:history="1">
        <w:r>
          <w:rPr>
            <w:rStyle w:val="a3"/>
          </w:rPr>
          <w:t>498-бабының 3-тармағында</w:t>
        </w:r>
      </w:hyperlink>
      <w:r>
        <w:rPr>
          <w:rStyle w:val="s0"/>
        </w:rPr>
        <w:t xml:space="preserve"> белгіленген мерзімнен кейін алған кезде лимитті сатып алу рұқсат құжатын алған айдан кейінгі айдың 20-сынан кешіктірілмей жүргізіледі.</w:t>
      </w:r>
    </w:p>
    <w:p w:rsidR="00000000" w:rsidRDefault="00B238DD">
      <w:pPr>
        <w:ind w:firstLine="400"/>
        <w:jc w:val="both"/>
      </w:pPr>
      <w:r>
        <w:rPr>
          <w:rStyle w:val="s0"/>
        </w:rPr>
        <w:t>4. Бюджетке төлемақысы уәкілетті мемлекеттік орган оларды мемлекеттік тіркеген жері бойынш</w:t>
      </w:r>
      <w:r>
        <w:rPr>
          <w:rStyle w:val="s0"/>
        </w:rPr>
        <w:t>а енгізілетін ластанудың қозғалмалы көздерін қоспағанда, төлемақы сомасы қоршаған ортаға эмиссиялар көзінің (объектісінің) рұқсат құжатта көрсетілген орналасқан жері бойынша бюджетке төленеді.</w:t>
      </w:r>
    </w:p>
    <w:p w:rsidR="00000000" w:rsidRDefault="00B238DD">
      <w:pPr>
        <w:ind w:firstLine="400"/>
        <w:jc w:val="both"/>
      </w:pPr>
      <w:r>
        <w:rPr>
          <w:rStyle w:val="s0"/>
        </w:rPr>
        <w:t>5. Төлемақы төлеушілер қоршаған ортаға эмиссиялардың нақты көле</w:t>
      </w:r>
      <w:r>
        <w:rPr>
          <w:rStyle w:val="s0"/>
        </w:rPr>
        <w:t xml:space="preserve">мі үшін төлемақының ағымдағы сомаларын осы баптың </w:t>
      </w:r>
      <w:hyperlink r:id="rId2847" w:anchor="sub_id=4960200" w:history="1">
        <w:r>
          <w:rPr>
            <w:rStyle w:val="a3"/>
          </w:rPr>
          <w:t>2 және 6-тармақтарында</w:t>
        </w:r>
      </w:hyperlink>
      <w:r>
        <w:rPr>
          <w:rStyle w:val="s0"/>
        </w:rPr>
        <w:t xml:space="preserve"> аталған төлеушілерді қоспағанда, есепті тоқсаннан кейінгі екінші айдың 25-інен кешіктірмей енгізед</w:t>
      </w:r>
      <w:r>
        <w:rPr>
          <w:rStyle w:val="s0"/>
        </w:rPr>
        <w:t>і.</w:t>
      </w:r>
    </w:p>
    <w:p w:rsidR="00000000" w:rsidRDefault="00B238DD">
      <w:pPr>
        <w:ind w:firstLine="400"/>
        <w:jc w:val="both"/>
      </w:pPr>
      <w:r>
        <w:rPr>
          <w:rStyle w:val="s0"/>
        </w:rPr>
        <w:t>6. Шаруа немесе фермер қожалықтары үшін арнаулы салық режимін қолданатын салық төлеушілер төлемақы төлеуді осы Кодекстің 446-бабында белгіленген мерзімдерде жүргізеді</w:t>
      </w:r>
    </w:p>
    <w:p w:rsidR="00000000" w:rsidRDefault="00B238DD">
      <w:pPr>
        <w:ind w:firstLine="400"/>
        <w:jc w:val="both"/>
      </w:pPr>
      <w:r>
        <w:rPr>
          <w:rStyle w:val="s0"/>
        </w:rPr>
        <w:t> </w:t>
      </w:r>
    </w:p>
    <w:p w:rsidR="00000000" w:rsidRDefault="00B238DD">
      <w:pPr>
        <w:ind w:firstLine="400"/>
        <w:jc w:val="both"/>
      </w:pPr>
      <w:r>
        <w:rPr>
          <w:rStyle w:val="s0"/>
          <w:b/>
          <w:bCs/>
        </w:rPr>
        <w:t>497-бап</w:t>
      </w:r>
      <w:r>
        <w:rPr>
          <w:rStyle w:val="s0"/>
        </w:rPr>
        <w:t xml:space="preserve">. </w:t>
      </w:r>
      <w:r>
        <w:rPr>
          <w:rStyle w:val="s0"/>
          <w:b/>
          <w:bCs/>
        </w:rPr>
        <w:t>Салық кезеңі</w:t>
      </w:r>
    </w:p>
    <w:p w:rsidR="00000000" w:rsidRDefault="00B238DD">
      <w:pPr>
        <w:ind w:firstLine="400"/>
        <w:jc w:val="both"/>
      </w:pPr>
      <w:r>
        <w:rPr>
          <w:rStyle w:val="s0"/>
        </w:rPr>
        <w:t xml:space="preserve">Салық кезеңі осы Кодекстің </w:t>
      </w:r>
      <w:hyperlink r:id="rId2848" w:anchor="sub_id=1480000" w:history="1">
        <w:r>
          <w:rPr>
            <w:rStyle w:val="a3"/>
          </w:rPr>
          <w:t>148-бабына</w:t>
        </w:r>
      </w:hyperlink>
      <w:r>
        <w:rPr>
          <w:rStyle w:val="s0"/>
        </w:rPr>
        <w:t xml:space="preserve"> сәйкес айқындалады. </w:t>
      </w:r>
    </w:p>
    <w:p w:rsidR="00000000" w:rsidRDefault="00B238DD">
      <w:pPr>
        <w:ind w:firstLine="400"/>
        <w:jc w:val="both"/>
      </w:pPr>
      <w:r>
        <w:rPr>
          <w:rStyle w:val="s0"/>
        </w:rPr>
        <w:t> </w:t>
      </w:r>
    </w:p>
    <w:p w:rsidR="00000000" w:rsidRDefault="00B238DD">
      <w:pPr>
        <w:ind w:firstLine="400"/>
        <w:jc w:val="both"/>
      </w:pPr>
      <w:r>
        <w:rPr>
          <w:rStyle w:val="s0"/>
          <w:b/>
          <w:bCs/>
        </w:rPr>
        <w:t>498-бап</w:t>
      </w:r>
      <w:r>
        <w:rPr>
          <w:rStyle w:val="s0"/>
        </w:rPr>
        <w:t xml:space="preserve">. </w:t>
      </w:r>
      <w:r>
        <w:rPr>
          <w:rStyle w:val="s0"/>
          <w:b/>
          <w:bCs/>
        </w:rPr>
        <w:t>Салық есептілігі</w:t>
      </w:r>
    </w:p>
    <w:p w:rsidR="00000000" w:rsidRDefault="00B238DD">
      <w:pPr>
        <w:jc w:val="both"/>
      </w:pPr>
      <w:r>
        <w:rPr>
          <w:rStyle w:val="s3"/>
        </w:rPr>
        <w:t xml:space="preserve">2009.16.11. № 200-ІV ҚР </w:t>
      </w:r>
      <w:hyperlink r:id="rId2849" w:anchor="sub_id=154" w:history="1">
        <w:r>
          <w:rPr>
            <w:rStyle w:val="a3"/>
            <w:i/>
            <w:iCs/>
          </w:rPr>
          <w:t>Заңыме</w:t>
        </w:r>
        <w:r>
          <w:rPr>
            <w:rStyle w:val="a3"/>
            <w:i/>
            <w:iCs/>
          </w:rPr>
          <w:t>н</w:t>
        </w:r>
      </w:hyperlink>
      <w:r>
        <w:rPr>
          <w:rStyle w:val="s3"/>
        </w:rPr>
        <w:t xml:space="preserve"> 1-тармақ жаңа редакцияда (2010 ж. 1 қаңтардан бастап қолданысқа енгiзiлді) (бұр.</w:t>
      </w:r>
      <w:hyperlink r:id="rId2850" w:anchor="sub_id=4980100" w:history="1">
        <w:r>
          <w:rPr>
            <w:rStyle w:val="a3"/>
            <w:i/>
            <w:iCs/>
          </w:rPr>
          <w:t>ред</w:t>
        </w:r>
      </w:hyperlink>
      <w:r>
        <w:rPr>
          <w:rStyle w:val="s3"/>
        </w:rPr>
        <w:t xml:space="preserve">.қара) </w:t>
      </w:r>
    </w:p>
    <w:p w:rsidR="00000000" w:rsidRDefault="00B238DD">
      <w:pPr>
        <w:ind w:firstLine="400"/>
        <w:jc w:val="both"/>
      </w:pPr>
      <w:r>
        <w:rPr>
          <w:rStyle w:val="s0"/>
        </w:rPr>
        <w:t>1. Уәкiлеттi мемлекеттік орган ластанудың қозғалмалы көздерiнiң мемлекеттік тi</w:t>
      </w:r>
      <w:r>
        <w:rPr>
          <w:rStyle w:val="s0"/>
        </w:rPr>
        <w:t>ркелген жерi бойынша салық органдарына беретiн декларацияны қоспағанда, төлемақы төлеушiлер ластану объектiсiнiң орналасқан жерi бойынша салық органдарына декларация табыс етедi.</w:t>
      </w:r>
    </w:p>
    <w:p w:rsidR="00000000" w:rsidRDefault="00B238DD">
      <w:pPr>
        <w:ind w:firstLine="400"/>
        <w:jc w:val="both"/>
      </w:pPr>
      <w:r>
        <w:rPr>
          <w:rStyle w:val="s0"/>
        </w:rPr>
        <w:t>2. Төлемақы төлеушілер декларацияны, осы баптың 3 және 5-тармақтарында аталға</w:t>
      </w:r>
      <w:r>
        <w:rPr>
          <w:rStyle w:val="s0"/>
        </w:rPr>
        <w:t>ндарды қоспағанда, есепті тоқсаннан кейінгі екінші айдың 15-інен кешіктірмей табыс етеді.</w:t>
      </w:r>
    </w:p>
    <w:p w:rsidR="00000000" w:rsidRDefault="00B238DD">
      <w:pPr>
        <w:ind w:firstLine="400"/>
        <w:jc w:val="both"/>
      </w:pPr>
      <w:r>
        <w:rPr>
          <w:rStyle w:val="s0"/>
        </w:rPr>
        <w:t>3. Жылдық жиынтық көлемі 100 айлық есептік көрсеткішке дейінгі төлемдер көлемінде төлемақы төлеушілер декларацияны есепті салық кезеңінің 20 наурызынан кешіктірмей та</w:t>
      </w:r>
      <w:r>
        <w:rPr>
          <w:rStyle w:val="s0"/>
        </w:rPr>
        <w:t>быс етеді.</w:t>
      </w:r>
    </w:p>
    <w:p w:rsidR="00000000" w:rsidRDefault="00B238DD">
      <w:pPr>
        <w:ind w:firstLine="400"/>
        <w:jc w:val="both"/>
      </w:pPr>
      <w:r>
        <w:rPr>
          <w:rStyle w:val="s0"/>
        </w:rPr>
        <w:t>4. Рұқсат құжаты осы баптың 3-тармағында белгіленген мерзімнен кейін ресімделген жағдайда, аталған төлеушілер декларацияны рұқсат құжатын алған айдан кейінгі айдың 20-сынан кешіктірмей табыс етеді.</w:t>
      </w:r>
    </w:p>
    <w:p w:rsidR="00000000" w:rsidRDefault="00B238DD">
      <w:pPr>
        <w:ind w:firstLine="400"/>
        <w:jc w:val="both"/>
      </w:pPr>
      <w:r>
        <w:rPr>
          <w:rStyle w:val="s0"/>
        </w:rPr>
        <w:t>5. Шаруа немесе фермер қожалықтары үшін арнаулы</w:t>
      </w:r>
      <w:r>
        <w:rPr>
          <w:rStyle w:val="s0"/>
        </w:rPr>
        <w:t xml:space="preserve"> салық режимін қолданатын салық төлеушілер төлемақы жөніндегі декларацияны табыс етпейді.</w:t>
      </w:r>
    </w:p>
    <w:p w:rsidR="00000000" w:rsidRDefault="00B238DD">
      <w:pPr>
        <w:ind w:firstLine="400"/>
        <w:jc w:val="both"/>
      </w:pPr>
      <w:r>
        <w:t> </w:t>
      </w:r>
    </w:p>
    <w:p w:rsidR="00000000" w:rsidRDefault="00B238DD">
      <w:pPr>
        <w:ind w:firstLine="400"/>
        <w:jc w:val="both"/>
      </w:pPr>
      <w:r>
        <w:t> </w:t>
      </w:r>
    </w:p>
    <w:p w:rsidR="00000000" w:rsidRDefault="00B238DD">
      <w:pPr>
        <w:jc w:val="center"/>
      </w:pPr>
      <w:r>
        <w:rPr>
          <w:rStyle w:val="s1"/>
        </w:rPr>
        <w:t>72-тарау. ЖАНУАРЛАР ДҮНИЕСІН ПАЙДАЛАНҒАНЫ ҮШІН ТӨЛЕМАҚЫ</w:t>
      </w:r>
    </w:p>
    <w:p w:rsidR="00000000" w:rsidRDefault="00B238DD">
      <w:pPr>
        <w:jc w:val="center"/>
      </w:pPr>
      <w:r>
        <w:rPr>
          <w:rStyle w:val="s1"/>
        </w:rPr>
        <w:t> </w:t>
      </w:r>
    </w:p>
    <w:p w:rsidR="00000000" w:rsidRDefault="00B238DD">
      <w:pPr>
        <w:ind w:firstLine="400"/>
        <w:jc w:val="both"/>
      </w:pPr>
      <w:r>
        <w:rPr>
          <w:rStyle w:val="s0"/>
          <w:b/>
          <w:bCs/>
        </w:rPr>
        <w:t>499-бап</w:t>
      </w:r>
      <w:r>
        <w:rPr>
          <w:rStyle w:val="s0"/>
        </w:rPr>
        <w:t xml:space="preserve">. </w:t>
      </w:r>
      <w:r>
        <w:rPr>
          <w:rStyle w:val="s0"/>
          <w:b/>
          <w:bCs/>
        </w:rPr>
        <w:t>Жалпы ережелер</w:t>
      </w:r>
    </w:p>
    <w:p w:rsidR="00000000" w:rsidRDefault="00B238DD">
      <w:pPr>
        <w:ind w:firstLine="400"/>
        <w:jc w:val="both"/>
      </w:pPr>
      <w:r>
        <w:rPr>
          <w:rStyle w:val="s0"/>
        </w:rPr>
        <w:t>1. Жануарлар дүниесін пайдаланғаны үшін төлемақы (бұдан әрі - төлемақы) жануарла</w:t>
      </w:r>
      <w:r>
        <w:rPr>
          <w:rStyle w:val="s0"/>
        </w:rPr>
        <w:t>р дүниесін арнайы пайдалану тәртібімен жануарлар дүниесін пайдаланғаны үшін алынады.</w:t>
      </w:r>
    </w:p>
    <w:p w:rsidR="00000000" w:rsidRDefault="00B238DD">
      <w:pPr>
        <w:ind w:firstLine="400"/>
        <w:jc w:val="both"/>
      </w:pPr>
      <w:r>
        <w:rPr>
          <w:rStyle w:val="s0"/>
        </w:rPr>
        <w:t>2. Жануарлар дүниесін арнайы пайдалану жануарлар дүниесін қорғау, өсімін молайту және пайдалану саласындағы уәкілетті мемлекеттік орган беретін жануарлар дүниесін пайдалан</w:t>
      </w:r>
      <w:r>
        <w:rPr>
          <w:rStyle w:val="s0"/>
        </w:rPr>
        <w:t>уға рұқсаттың (бұдан әрі - рұқсат) негізінде жүзеге асырылады.</w:t>
      </w:r>
    </w:p>
    <w:p w:rsidR="00000000" w:rsidRDefault="00B238DD">
      <w:pPr>
        <w:ind w:firstLine="400"/>
        <w:jc w:val="both"/>
      </w:pPr>
      <w:r>
        <w:rPr>
          <w:rStyle w:val="s0"/>
        </w:rPr>
        <w:t xml:space="preserve">3. Жануарлар дүниесін пайдалану түрлері Қазақстан Республикасының </w:t>
      </w:r>
      <w:hyperlink r:id="rId2851" w:anchor="sub_id=240000" w:history="1">
        <w:r>
          <w:rPr>
            <w:rStyle w:val="a3"/>
          </w:rPr>
          <w:t>заңнамалық актісінде</w:t>
        </w:r>
      </w:hyperlink>
      <w:r>
        <w:rPr>
          <w:rStyle w:val="s0"/>
        </w:rPr>
        <w:t xml:space="preserve"> белгіленеді.</w:t>
      </w:r>
    </w:p>
    <w:p w:rsidR="00000000" w:rsidRDefault="00B238DD">
      <w:pPr>
        <w:ind w:firstLine="400"/>
        <w:jc w:val="both"/>
      </w:pPr>
      <w:r>
        <w:rPr>
          <w:rStyle w:val="s0"/>
        </w:rPr>
        <w:t xml:space="preserve">4. Сирек </w:t>
      </w:r>
      <w:r>
        <w:rPr>
          <w:rStyle w:val="s0"/>
        </w:rPr>
        <w:t xml:space="preserve">кездесетін және жойылып кету қаупі төнген жануарлар түрлерін </w:t>
      </w:r>
      <w:hyperlink r:id="rId2852" w:history="1">
        <w:r>
          <w:rPr>
            <w:rStyle w:val="a3"/>
          </w:rPr>
          <w:t>пайдалану үшін төлемақыны</w:t>
        </w:r>
      </w:hyperlink>
      <w:r>
        <w:rPr>
          <w:rStyle w:val="s0"/>
        </w:rPr>
        <w:t xml:space="preserve"> әрбір жекелеген жағдайда осы жануарларды табиғи ортадан аулауға рұқсат беру кезінде Қазақстан Республика</w:t>
      </w:r>
      <w:r>
        <w:rPr>
          <w:rStyle w:val="s0"/>
        </w:rPr>
        <w:t>сының Үкіметі белгілейді.</w:t>
      </w:r>
    </w:p>
    <w:p w:rsidR="00000000" w:rsidRDefault="00B238DD">
      <w:pPr>
        <w:ind w:firstLine="400"/>
        <w:jc w:val="both"/>
      </w:pPr>
      <w:r>
        <w:rPr>
          <w:rStyle w:val="s0"/>
        </w:rPr>
        <w:t>5. Мынадай жағдайларда:</w:t>
      </w:r>
    </w:p>
    <w:p w:rsidR="00000000" w:rsidRDefault="00B238DD">
      <w:pPr>
        <w:ind w:firstLine="400"/>
        <w:jc w:val="both"/>
      </w:pPr>
      <w:r>
        <w:rPr>
          <w:rStyle w:val="s0"/>
        </w:rPr>
        <w:t>1) жануарларды табиғи ортадан ғылыми-зерттеу және шаруашылық мақсаттарында ен салу, сақина салу, көшіру, жерсіндіру, жасанды көбейту және будандастыру мақсаттары үшін ұстап алып, кейіннен табиғи ортаға жібе</w:t>
      </w:r>
      <w:r>
        <w:rPr>
          <w:rStyle w:val="s0"/>
        </w:rPr>
        <w:t>рген кезде;</w:t>
      </w:r>
    </w:p>
    <w:p w:rsidR="00000000" w:rsidRDefault="00B238DD">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ұсталатын жануарлар дүниесінің объектілерін пайдаланған кезде;</w:t>
      </w:r>
    </w:p>
    <w:p w:rsidR="00000000" w:rsidRDefault="00B238DD">
      <w:pPr>
        <w:ind w:firstLine="400"/>
        <w:jc w:val="both"/>
      </w:pPr>
      <w:r>
        <w:rPr>
          <w:rStyle w:val="s0"/>
        </w:rPr>
        <w:t>3) жануарлар дүниесін қорғау, өсімін молайту және пайдала</w:t>
      </w:r>
      <w:r>
        <w:rPr>
          <w:rStyle w:val="s0"/>
        </w:rPr>
        <w:t>ну саласындағы уәкілетті мемлекеттік орган балық ресурстарын және су жануарларының басқа да түрлерін пайдалануға арналған биологиялық негіздеу мақсатында балықтар мен басқа да су жануарларын бақылау үшін аулауды жүзеге асырған кезде;</w:t>
      </w:r>
    </w:p>
    <w:p w:rsidR="00000000" w:rsidRDefault="00B238DD">
      <w:pPr>
        <w:ind w:firstLine="400"/>
        <w:jc w:val="both"/>
      </w:pPr>
      <w:r>
        <w:rPr>
          <w:rStyle w:val="s0"/>
        </w:rPr>
        <w:t>4) халық денсаулығын қ</w:t>
      </w:r>
      <w:r>
        <w:rPr>
          <w:rStyle w:val="s0"/>
        </w:rPr>
        <w:t>орғау, ауыл шаруашылығы және басқа да үй жануарларын аурудан қорғау, қоршаған ортаға зиянды болғызбау, ауыл шаруашылығы қызметіне айтарлықтай залал келтіру қаупінің алдын алу мақсатында саны реттелуге тиіс жануарлар түрлерін алған кезде төлемақы алынбайды.</w:t>
      </w:r>
    </w:p>
    <w:p w:rsidR="00000000" w:rsidRDefault="00B238DD">
      <w:pPr>
        <w:ind w:firstLine="400"/>
        <w:jc w:val="both"/>
      </w:pPr>
      <w:r>
        <w:rPr>
          <w:rStyle w:val="s0"/>
        </w:rPr>
        <w:t>6. Жануарлар дүниесін қорғау, өсімін молайту және пайдалану саласындағы уәкілетті мемлекеттік органның аумақтық бөлімшелері өзінің орналасқан жері бойынша салық органдарына уәкілетті орган белгілеген нысан бойынша төлемақы төлеушілер мен салық салу объект</w:t>
      </w:r>
      <w:r>
        <w:rPr>
          <w:rStyle w:val="s0"/>
        </w:rPr>
        <w:t>ілері туралы мәліметтерді тоқсан сайын, есепті тоқсаннан кейінгі айдың 15-інен кешіктірмей табыс етеді.</w:t>
      </w:r>
    </w:p>
    <w:p w:rsidR="00000000" w:rsidRDefault="00B238DD">
      <w:pPr>
        <w:ind w:firstLine="400"/>
        <w:jc w:val="both"/>
      </w:pPr>
      <w:r>
        <w:rPr>
          <w:rStyle w:val="s0"/>
        </w:rPr>
        <w:t> </w:t>
      </w:r>
    </w:p>
    <w:p w:rsidR="00000000" w:rsidRDefault="00B238DD">
      <w:pPr>
        <w:ind w:firstLine="400"/>
        <w:jc w:val="both"/>
      </w:pPr>
      <w:r>
        <w:rPr>
          <w:rStyle w:val="s0"/>
          <w:b/>
          <w:bCs/>
        </w:rPr>
        <w:t>500-бап.</w:t>
      </w:r>
      <w:r>
        <w:rPr>
          <w:rStyle w:val="s0"/>
        </w:rPr>
        <w:t xml:space="preserve"> </w:t>
      </w:r>
      <w:r>
        <w:rPr>
          <w:rStyle w:val="s0"/>
          <w:b/>
          <w:bCs/>
        </w:rPr>
        <w:t>Төлемақы төлеушілер</w:t>
      </w:r>
    </w:p>
    <w:p w:rsidR="00000000" w:rsidRDefault="00B238DD">
      <w:pPr>
        <w:ind w:firstLine="400"/>
        <w:jc w:val="both"/>
      </w:pPr>
      <w:r>
        <w:rPr>
          <w:rStyle w:val="s0"/>
        </w:rPr>
        <w:t>Қазақстан</w:t>
      </w:r>
      <w:r>
        <w:rPr>
          <w:rStyle w:val="s0"/>
        </w:rPr>
        <w:t xml:space="preserve"> Республикасының </w:t>
      </w:r>
      <w:hyperlink r:id="rId2853" w:anchor="sub_id=290000" w:history="1">
        <w:r>
          <w:rPr>
            <w:rStyle w:val="a3"/>
          </w:rPr>
          <w:t>заңнамалық актісінде</w:t>
        </w:r>
      </w:hyperlink>
      <w:r>
        <w:rPr>
          <w:rStyle w:val="s0"/>
        </w:rPr>
        <w:t xml:space="preserve"> белгіленген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B238DD">
      <w:pPr>
        <w:ind w:firstLine="400"/>
        <w:jc w:val="both"/>
      </w:pPr>
      <w:r>
        <w:rPr>
          <w:rStyle w:val="s0"/>
        </w:rPr>
        <w:t> </w:t>
      </w:r>
    </w:p>
    <w:p w:rsidR="00000000" w:rsidRDefault="00B238DD">
      <w:pPr>
        <w:ind w:firstLine="400"/>
        <w:jc w:val="both"/>
      </w:pPr>
      <w:r>
        <w:rPr>
          <w:rStyle w:val="s0"/>
          <w:b/>
          <w:bCs/>
        </w:rPr>
        <w:t>501-бап</w:t>
      </w:r>
      <w:r>
        <w:rPr>
          <w:rStyle w:val="s0"/>
        </w:rPr>
        <w:t xml:space="preserve">. </w:t>
      </w:r>
      <w:r>
        <w:rPr>
          <w:rStyle w:val="s0"/>
          <w:b/>
          <w:bCs/>
        </w:rPr>
        <w:t>Төлемақы ставкалары</w:t>
      </w:r>
    </w:p>
    <w:p w:rsidR="00000000" w:rsidRDefault="00B238DD">
      <w:pPr>
        <w:jc w:val="both"/>
      </w:pPr>
      <w:r>
        <w:rPr>
          <w:rStyle w:val="s3"/>
        </w:rPr>
        <w:t xml:space="preserve">2009.16.11. № 200-ІV ҚР </w:t>
      </w:r>
      <w:hyperlink r:id="rId2854" w:anchor="sub_id=15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855" w:anchor="sub_id=5010100" w:history="1">
        <w:r>
          <w:rPr>
            <w:rStyle w:val="a3"/>
            <w:i/>
            <w:iCs/>
          </w:rPr>
          <w:t>ред</w:t>
        </w:r>
      </w:hyperlink>
      <w:r>
        <w:rPr>
          <w:rStyle w:val="s3"/>
        </w:rPr>
        <w:t xml:space="preserve">.қара) </w:t>
      </w:r>
    </w:p>
    <w:p w:rsidR="00000000" w:rsidRDefault="00B238DD">
      <w:pPr>
        <w:ind w:firstLine="400"/>
        <w:jc w:val="both"/>
      </w:pPr>
      <w:r>
        <w:rPr>
          <w:rStyle w:val="s0"/>
        </w:rPr>
        <w:t>1. Төлемақы ставкалары республикалық б</w:t>
      </w:r>
      <w:r>
        <w:rPr>
          <w:rStyle w:val="s0"/>
        </w:rPr>
        <w:t>юджет туралы заңда белгiленген және төлемақыны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B238DD">
      <w:pPr>
        <w:ind w:firstLine="400"/>
        <w:jc w:val="both"/>
      </w:pPr>
      <w:r>
        <w:rPr>
          <w:rStyle w:val="s0"/>
        </w:rPr>
        <w:t>2. Қазақстан Республикасында кәсіпшілік, әуесқойлық және спорттық аң а</w:t>
      </w:r>
      <w:r>
        <w:rPr>
          <w:rStyle w:val="s0"/>
        </w:rPr>
        <w:t>улау кезінде төлемақы ставкалары мынаны құрайды:</w:t>
      </w:r>
    </w:p>
    <w:p w:rsidR="00000000" w:rsidRDefault="00B238D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Рет</w:t>
            </w:r>
          </w:p>
          <w:p w:rsidR="00000000" w:rsidRDefault="00B238DD">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238DD">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238DD">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xml:space="preserve">кәсіпшілік </w:t>
            </w:r>
          </w:p>
          <w:p w:rsidR="00000000" w:rsidRDefault="00B238DD">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B238DD">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сiбiр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сiбiр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жанат тектес ит, жанат, құну, сарғыш күзен, ақ қалақ, ақкiс, сары күзен,</w:t>
            </w:r>
          </w:p>
          <w:p w:rsidR="00000000" w:rsidRDefault="00B238DD">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үйректер</w:t>
            </w:r>
            <w: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w:t>
            </w:r>
            <w:r>
              <w:t>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w:t>
            </w:r>
            <w:r>
              <w:t xml:space="preserve">тер), түркептер (кәдiмгi түркептер, үлкен түркептер), шалшықшылар (күжiркей, шаушалшық, тауқұдiрет, орман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0,010</w:t>
            </w:r>
          </w:p>
        </w:tc>
      </w:tr>
    </w:tbl>
    <w:p w:rsidR="00000000" w:rsidRDefault="00B238DD">
      <w:r>
        <w:t> </w:t>
      </w:r>
    </w:p>
    <w:p w:rsidR="00000000" w:rsidRDefault="00B238DD">
      <w:pPr>
        <w:ind w:firstLine="400"/>
        <w:jc w:val="both"/>
      </w:pPr>
      <w:r>
        <w:rPr>
          <w:rStyle w:val="s0"/>
        </w:rPr>
        <w:t>*Қазақстан Республикасының Қызыл кітабына енгізілген түрлерінен басқасы.</w:t>
      </w:r>
    </w:p>
    <w:p w:rsidR="00000000" w:rsidRDefault="00B238DD">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B238DD">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xml:space="preserve">Рет </w:t>
            </w:r>
          </w:p>
          <w:p w:rsidR="00000000" w:rsidRDefault="00B238DD">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238DD">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238DD">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p w:rsidR="00000000" w:rsidRDefault="00B238DD">
            <w:pPr>
              <w:pStyle w:val="a5"/>
              <w:spacing w:before="0" w:beforeAutospacing="0" w:after="0" w:afterAutospacing="0"/>
              <w:ind w:firstLine="400"/>
              <w:jc w:val="center"/>
            </w:pPr>
            <w:r>
              <w:rPr>
                <w:color w:val="000000"/>
              </w:rPr>
              <w:t> </w:t>
            </w:r>
          </w:p>
          <w:p w:rsidR="00000000" w:rsidRDefault="00B238DD">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p w:rsidR="00000000" w:rsidRDefault="00B238DD">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p w:rsidR="00000000" w:rsidRDefault="00B238DD">
            <w:pPr>
              <w:pStyle w:val="a5"/>
              <w:spacing w:before="0" w:beforeAutospacing="0" w:after="0" w:afterAutospacing="0"/>
              <w:ind w:firstLine="400"/>
              <w:jc w:val="center"/>
            </w:pPr>
            <w:r>
              <w:rPr>
                <w:color w:val="000000"/>
              </w:rPr>
              <w:t> </w:t>
            </w:r>
          </w:p>
          <w:p w:rsidR="00000000" w:rsidRDefault="00B238DD">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p w:rsidR="00000000" w:rsidRDefault="00B238DD">
            <w:pPr>
              <w:pStyle w:val="a5"/>
              <w:spacing w:before="0" w:beforeAutospacing="0" w:after="0" w:afterAutospacing="0"/>
              <w:ind w:firstLine="400"/>
              <w:jc w:val="center"/>
            </w:pPr>
            <w:r>
              <w:rPr>
                <w:color w:val="000000"/>
              </w:rPr>
              <w:t> </w:t>
            </w:r>
          </w:p>
          <w:p w:rsidR="00000000" w:rsidRDefault="00B238DD">
            <w:pPr>
              <w:pStyle w:val="a5"/>
              <w:spacing w:before="0" w:beforeAutospacing="0" w:after="0" w:afterAutospacing="0"/>
              <w:ind w:firstLine="400"/>
              <w:jc w:val="center"/>
            </w:pPr>
            <w:r>
              <w:rPr>
                <w:color w:val="000000"/>
              </w:rPr>
              <w:t> </w:t>
            </w:r>
          </w:p>
          <w:p w:rsidR="00000000" w:rsidRDefault="00B238DD">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p w:rsidR="00000000" w:rsidRDefault="00B238DD">
            <w:pPr>
              <w:pStyle w:val="a5"/>
              <w:spacing w:before="0" w:beforeAutospacing="0" w:after="0" w:afterAutospacing="0"/>
              <w:ind w:firstLine="400"/>
              <w:jc w:val="center"/>
            </w:pPr>
            <w:r>
              <w:rPr>
                <w:color w:val="000000"/>
              </w:rPr>
              <w:t> </w:t>
            </w:r>
          </w:p>
          <w:p w:rsidR="00000000" w:rsidRDefault="00B238DD">
            <w:pPr>
              <w:pStyle w:val="a5"/>
              <w:spacing w:before="0" w:beforeAutospacing="0" w:after="0" w:afterAutospacing="0"/>
              <w:ind w:firstLine="400"/>
              <w:jc w:val="center"/>
            </w:pPr>
            <w:r>
              <w:rPr>
                <w:color w:val="000000"/>
              </w:rPr>
              <w:t> </w:t>
            </w:r>
          </w:p>
          <w:p w:rsidR="00000000" w:rsidRDefault="00B238DD">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ұсақ</w:t>
            </w:r>
            <w:r>
              <w:rPr>
                <w:color w:val="00000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p w:rsidR="00000000" w:rsidRDefault="00B238DD">
            <w:pPr>
              <w:pStyle w:val="a5"/>
              <w:spacing w:before="0" w:beforeAutospacing="0" w:after="0" w:afterAutospacing="0"/>
              <w:ind w:firstLine="400"/>
              <w:jc w:val="center"/>
            </w:pPr>
            <w:r>
              <w:rPr>
                <w:color w:val="000000"/>
              </w:rPr>
              <w:t> </w:t>
            </w:r>
          </w:p>
          <w:p w:rsidR="00000000" w:rsidRDefault="00B238DD">
            <w:pPr>
              <w:pStyle w:val="a5"/>
              <w:spacing w:before="0" w:beforeAutospacing="0" w:after="0" w:afterAutospacing="0"/>
              <w:ind w:firstLine="400"/>
              <w:jc w:val="center"/>
            </w:pPr>
            <w:r>
              <w:rPr>
                <w:color w:val="000000"/>
              </w:rPr>
              <w:t> </w:t>
            </w:r>
          </w:p>
          <w:p w:rsidR="00000000" w:rsidRDefault="00B238DD">
            <w:pPr>
              <w:pStyle w:val="a5"/>
              <w:spacing w:before="0" w:beforeAutospacing="0" w:after="0" w:afterAutospacing="0"/>
              <w:ind w:firstLine="400"/>
              <w:jc w:val="center"/>
            </w:pPr>
            <w:r>
              <w:rPr>
                <w:color w:val="000000"/>
              </w:rPr>
              <w:t> </w:t>
            </w:r>
          </w:p>
          <w:p w:rsidR="00000000" w:rsidRDefault="00B238DD">
            <w:pPr>
              <w:pStyle w:val="a5"/>
              <w:spacing w:before="0" w:beforeAutospacing="0" w:after="0" w:afterAutospacing="0"/>
              <w:ind w:firstLine="400"/>
              <w:jc w:val="center"/>
            </w:pPr>
            <w:r>
              <w:rPr>
                <w:color w:val="000000"/>
              </w:rPr>
              <w:t> </w:t>
            </w:r>
          </w:p>
          <w:p w:rsidR="00000000" w:rsidRDefault="00B238DD">
            <w:pPr>
              <w:pStyle w:val="a5"/>
              <w:spacing w:before="0" w:beforeAutospacing="0" w:after="0" w:afterAutospacing="0"/>
              <w:ind w:firstLine="400"/>
              <w:jc w:val="center"/>
            </w:pPr>
            <w:r>
              <w:rPr>
                <w:color w:val="000000"/>
              </w:rPr>
              <w:t> </w:t>
            </w:r>
          </w:p>
          <w:p w:rsidR="00000000" w:rsidRDefault="00B238DD">
            <w:pPr>
              <w:pStyle w:val="a5"/>
              <w:spacing w:before="0" w:beforeAutospacing="0" w:after="0" w:afterAutospacing="0"/>
              <w:ind w:firstLine="400"/>
              <w:jc w:val="center"/>
            </w:pPr>
            <w:r>
              <w:rPr>
                <w:color w:val="000000"/>
              </w:rPr>
              <w:t> </w:t>
            </w:r>
          </w:p>
          <w:p w:rsidR="00000000" w:rsidRDefault="00B238DD">
            <w:pPr>
              <w:pStyle w:val="a5"/>
              <w:spacing w:before="0" w:beforeAutospacing="0" w:after="0" w:afterAutospacing="0"/>
              <w:ind w:firstLine="400"/>
              <w:jc w:val="center"/>
            </w:pPr>
            <w:r>
              <w:rPr>
                <w:color w:val="000000"/>
              </w:rPr>
              <w:t> </w:t>
            </w:r>
          </w:p>
          <w:p w:rsidR="00000000" w:rsidRDefault="00B238DD">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ұсақ</w:t>
            </w:r>
            <w: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ұсақ</w:t>
            </w:r>
            <w: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0,068</w:t>
            </w:r>
          </w:p>
        </w:tc>
      </w:tr>
    </w:tbl>
    <w:p w:rsidR="00000000" w:rsidRDefault="00B238DD">
      <w:r>
        <w:t> </w:t>
      </w:r>
    </w:p>
    <w:p w:rsidR="00000000" w:rsidRDefault="00B238DD">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B238DD">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xml:space="preserve">Рет </w:t>
            </w:r>
          </w:p>
          <w:p w:rsidR="00000000" w:rsidRDefault="00B238DD">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238DD">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238DD">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B238DD">
            <w:pPr>
              <w:ind w:firstLine="400"/>
              <w:jc w:val="thaiDistribute"/>
            </w:pPr>
            <w:r>
              <w:t>қызылқасқа</w:t>
            </w:r>
            <w:r>
              <w:t xml:space="preserve"> сутартар, дала қарақасы, қарала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w:t>
            </w:r>
            <w:r>
              <w:t>қызылбауыр</w:t>
            </w:r>
            <w:r>
              <w:t xml:space="preserve"> құмдауық, қаратөс құмдауық, сүйiрқұйрық құмдауық, құмқұс, тұнбашы, шалғын және дала қарақасы, сақиналы түркептер,</w:t>
            </w:r>
          </w:p>
          <w:p w:rsidR="00000000" w:rsidRDefault="00B238DD">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w:t>
            </w:r>
            <w:r>
              <w:t>с,</w:t>
            </w:r>
          </w:p>
          <w:p w:rsidR="00000000" w:rsidRDefault="00B238DD">
            <w:pPr>
              <w:ind w:firstLine="400"/>
              <w:jc w:val="thaiDistribute"/>
            </w:pPr>
            <w:r>
              <w:t>ұзынтұмсық</w:t>
            </w:r>
            <w:r>
              <w:t xml:space="preserve">, сұр, сор, дала бозторғайы,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0,005</w:t>
            </w:r>
          </w:p>
        </w:tc>
      </w:tr>
    </w:tbl>
    <w:p w:rsidR="00000000" w:rsidRDefault="00B238DD">
      <w:pPr>
        <w:jc w:val="both"/>
      </w:pPr>
      <w:r>
        <w:rPr>
          <w:sz w:val="20"/>
          <w:szCs w:val="20"/>
        </w:rPr>
        <w:t> </w:t>
      </w:r>
    </w:p>
    <w:p w:rsidR="00000000" w:rsidRDefault="00B238DD">
      <w:pPr>
        <w:ind w:firstLine="400"/>
        <w:jc w:val="both"/>
      </w:pPr>
      <w:r>
        <w:rPr>
          <w:rStyle w:val="s0"/>
          <w:b/>
          <w:bCs/>
        </w:rPr>
        <w:t>502-бап</w:t>
      </w:r>
      <w:r>
        <w:rPr>
          <w:rStyle w:val="s0"/>
        </w:rPr>
        <w:t xml:space="preserve">. </w:t>
      </w:r>
      <w:r>
        <w:rPr>
          <w:rStyle w:val="s0"/>
          <w:b/>
          <w:bCs/>
        </w:rPr>
        <w:t>Есептеу мен төлеу тәртібі</w:t>
      </w:r>
    </w:p>
    <w:p w:rsidR="00000000" w:rsidRDefault="00B238DD">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B238DD">
      <w:pPr>
        <w:jc w:val="both"/>
      </w:pPr>
      <w:r>
        <w:rPr>
          <w:rStyle w:val="s3"/>
        </w:rPr>
        <w:t xml:space="preserve">2009.16.11. № 200-ІV ҚР </w:t>
      </w:r>
      <w:hyperlink r:id="rId2856" w:anchor="sub_id=15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2857" w:anchor="sub_id=5020200" w:history="1">
        <w:r>
          <w:rPr>
            <w:rStyle w:val="a3"/>
            <w:i/>
            <w:iCs/>
          </w:rPr>
          <w:t>ред</w:t>
        </w:r>
      </w:hyperlink>
      <w:r>
        <w:rPr>
          <w:rStyle w:val="s3"/>
        </w:rPr>
        <w:t xml:space="preserve">.қара) </w:t>
      </w:r>
    </w:p>
    <w:p w:rsidR="00000000" w:rsidRDefault="00B238DD">
      <w:pPr>
        <w:ind w:firstLine="400"/>
        <w:jc w:val="both"/>
      </w:pPr>
      <w:r>
        <w:rPr>
          <w:rStyle w:val="s0"/>
        </w:rPr>
        <w:t>2. Төлемақы сомасы жануарлар дүниесiн пайдалануға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B238DD">
      <w:pPr>
        <w:ind w:firstLine="400"/>
        <w:jc w:val="both"/>
      </w:pPr>
      <w:r>
        <w:rPr>
          <w:rStyle w:val="s0"/>
        </w:rPr>
        <w:t>3. Төлемақының төленге</w:t>
      </w:r>
      <w:r>
        <w:rPr>
          <w:rStyle w:val="s0"/>
        </w:rPr>
        <w:t>н сомалары қайтарылуға жатпайды.</w:t>
      </w:r>
    </w:p>
    <w:p w:rsidR="00000000" w:rsidRDefault="00B238DD">
      <w:pPr>
        <w:ind w:firstLine="400"/>
        <w:jc w:val="both"/>
      </w:pPr>
      <w:r>
        <w:t> </w:t>
      </w:r>
    </w:p>
    <w:p w:rsidR="00000000" w:rsidRDefault="00B238DD">
      <w:pPr>
        <w:ind w:firstLine="400"/>
        <w:jc w:val="both"/>
      </w:pPr>
      <w:r>
        <w:t> </w:t>
      </w:r>
    </w:p>
    <w:p w:rsidR="00000000" w:rsidRDefault="00B238DD">
      <w:pPr>
        <w:jc w:val="center"/>
      </w:pPr>
      <w:r>
        <w:rPr>
          <w:rStyle w:val="s1"/>
        </w:rPr>
        <w:t>73-тарау. ОРМАНДЫ ПАЙДАЛАНҒАНЫ ҮШІН ТӨЛЕМАҚЫ</w:t>
      </w:r>
    </w:p>
    <w:p w:rsidR="00000000" w:rsidRDefault="00B238DD">
      <w:r>
        <w:rPr>
          <w:sz w:val="20"/>
          <w:szCs w:val="20"/>
        </w:rPr>
        <w:t> </w:t>
      </w:r>
    </w:p>
    <w:p w:rsidR="00000000" w:rsidRDefault="00B238DD">
      <w:pPr>
        <w:ind w:firstLine="400"/>
        <w:jc w:val="both"/>
      </w:pPr>
      <w:r>
        <w:rPr>
          <w:rStyle w:val="s0"/>
          <w:b/>
          <w:bCs/>
        </w:rPr>
        <w:t>503-бап. Жалпы ережелер</w:t>
      </w:r>
    </w:p>
    <w:p w:rsidR="00000000" w:rsidRDefault="00B238DD">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w:t>
      </w:r>
      <w:r>
        <w:rPr>
          <w:rStyle w:val="s0"/>
        </w:rPr>
        <w:t>ды:</w:t>
      </w:r>
    </w:p>
    <w:p w:rsidR="00000000" w:rsidRDefault="00B238DD">
      <w:pPr>
        <w:ind w:firstLine="400"/>
        <w:jc w:val="both"/>
      </w:pPr>
      <w:r>
        <w:rPr>
          <w:rStyle w:val="s0"/>
        </w:rPr>
        <w:t>1) ағаш дайындау;</w:t>
      </w:r>
    </w:p>
    <w:p w:rsidR="00000000" w:rsidRDefault="00B238DD">
      <w:pPr>
        <w:ind w:firstLine="400"/>
        <w:jc w:val="both"/>
      </w:pPr>
      <w:r>
        <w:rPr>
          <w:rStyle w:val="s0"/>
        </w:rPr>
        <w:t>2) шайыр және ағаш шырындарын дайындау;</w:t>
      </w:r>
    </w:p>
    <w:p w:rsidR="00000000" w:rsidRDefault="00B238DD">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B238DD">
      <w:pPr>
        <w:ind w:firstLine="400"/>
        <w:jc w:val="both"/>
      </w:pPr>
      <w:r>
        <w:rPr>
          <w:rStyle w:val="s0"/>
        </w:rPr>
        <w:t>4) орманды жанама пайдалану (шөп шабу, мал жаю, марал шар</w:t>
      </w:r>
      <w:r>
        <w:rPr>
          <w:rStyle w:val="s0"/>
        </w:rPr>
        <w:t>уашылығы, аң шаруашылығы, ара ұялары 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w:t>
      </w:r>
      <w:r>
        <w:rPr>
          <w:rStyle w:val="s0"/>
        </w:rPr>
        <w:t>әне</w:t>
      </w:r>
      <w:r>
        <w:rPr>
          <w:rStyle w:val="s0"/>
        </w:rPr>
        <w:t xml:space="preserve"> басқа да тағамдық өнімдер, мүк, орман төсемдері мен түскен жапырақтар, қамыс дайындау және жинау);</w:t>
      </w:r>
    </w:p>
    <w:p w:rsidR="00000000" w:rsidRDefault="00B238DD">
      <w:pPr>
        <w:ind w:firstLine="400"/>
        <w:jc w:val="both"/>
      </w:pPr>
      <w:r>
        <w:rPr>
          <w:rStyle w:val="s0"/>
        </w:rPr>
        <w:t>5) мемлекеттік орман қоры учаскелерін:</w:t>
      </w:r>
    </w:p>
    <w:p w:rsidR="00000000" w:rsidRDefault="00B238DD">
      <w:pPr>
        <w:ind w:firstLine="400"/>
        <w:jc w:val="both"/>
      </w:pPr>
      <w:r>
        <w:rPr>
          <w:rStyle w:val="s0"/>
        </w:rPr>
        <w:t>мәдени-сауықтыру, рекреациялық, туристік және спорт мақсаттары;</w:t>
      </w:r>
    </w:p>
    <w:p w:rsidR="00000000" w:rsidRDefault="00B238DD">
      <w:pPr>
        <w:ind w:firstLine="400"/>
        <w:jc w:val="both"/>
      </w:pPr>
      <w:r>
        <w:rPr>
          <w:rStyle w:val="s0"/>
        </w:rPr>
        <w:t>аңшылық шаруашылығы қажеттері;</w:t>
      </w:r>
    </w:p>
    <w:p w:rsidR="00000000" w:rsidRDefault="00B238DD">
      <w:pPr>
        <w:ind w:firstLine="400"/>
        <w:jc w:val="both"/>
      </w:pPr>
      <w:r>
        <w:rPr>
          <w:rStyle w:val="s0"/>
        </w:rPr>
        <w:t>ғылыми</w:t>
      </w:r>
      <w:r>
        <w:rPr>
          <w:rStyle w:val="s0"/>
        </w:rPr>
        <w:t>-зерттеу мақс</w:t>
      </w:r>
      <w:r>
        <w:rPr>
          <w:rStyle w:val="s0"/>
        </w:rPr>
        <w:t>аттары үшін пайдалану.</w:t>
      </w:r>
    </w:p>
    <w:p w:rsidR="00000000" w:rsidRDefault="00B238DD">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B238DD">
      <w:pPr>
        <w:ind w:firstLine="400"/>
        <w:jc w:val="both"/>
      </w:pPr>
      <w:r>
        <w:rPr>
          <w:rStyle w:val="s0"/>
        </w:rPr>
        <w:t>3. Мемлекеттік орман қоры учаскелерінде орман пайдалану құқығы Қазақстан Республикасының орман заңн</w:t>
      </w:r>
      <w:r>
        <w:rPr>
          <w:rStyle w:val="s0"/>
        </w:rPr>
        <w:t>амасында белгіленген тәртіппен және мерзімдерде берілетін ағаш кесу билеті мен орман пайдалану билетінің (бұдан әрі - рұқсат құжаты) негізінде беріледі.</w:t>
      </w:r>
    </w:p>
    <w:p w:rsidR="00000000" w:rsidRDefault="00B238DD">
      <w:pPr>
        <w:ind w:firstLine="400"/>
        <w:jc w:val="both"/>
      </w:pPr>
      <w:r>
        <w:rPr>
          <w:rStyle w:val="s0"/>
        </w:rPr>
        <w:t>4. Мемлекеттік орман иеленушілер тоқсан сайын, есепті тоқсаннан кейінгі екінші айдың 15-інен кешіктірме</w:t>
      </w:r>
      <w:r>
        <w:rPr>
          <w:rStyle w:val="s0"/>
        </w:rPr>
        <w:t xml:space="preserve">й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 береді. </w:t>
      </w:r>
    </w:p>
    <w:p w:rsidR="00000000" w:rsidRDefault="00B238DD">
      <w:pPr>
        <w:ind w:firstLine="400"/>
        <w:jc w:val="both"/>
      </w:pPr>
      <w:r>
        <w:rPr>
          <w:rStyle w:val="s0"/>
        </w:rPr>
        <w:t> </w:t>
      </w:r>
    </w:p>
    <w:p w:rsidR="00000000" w:rsidRDefault="00B238DD">
      <w:pPr>
        <w:ind w:firstLine="400"/>
        <w:jc w:val="both"/>
      </w:pPr>
      <w:r>
        <w:rPr>
          <w:rStyle w:val="s0"/>
          <w:b/>
          <w:bCs/>
        </w:rPr>
        <w:t>504-бап. Төлемақы төлеушілер</w:t>
      </w:r>
    </w:p>
    <w:p w:rsidR="00000000" w:rsidRDefault="00B238DD">
      <w:pPr>
        <w:ind w:firstLine="400"/>
        <w:jc w:val="both"/>
      </w:pPr>
      <w:r>
        <w:rPr>
          <w:rStyle w:val="s0"/>
        </w:rPr>
        <w:t>1. Мемлекеттік орман иеленушілер, Қазақстан Республикасының</w:t>
      </w:r>
      <w:r>
        <w:rPr>
          <w:rStyle w:val="s0"/>
        </w:rPr>
        <w:t xml:space="preserve"> </w:t>
      </w:r>
      <w:hyperlink r:id="rId2858" w:anchor="sub_id=290000" w:history="1">
        <w:r>
          <w:rPr>
            <w:rStyle w:val="a3"/>
          </w:rPr>
          <w:t>заңнамалық актісінде</w:t>
        </w:r>
      </w:hyperlink>
      <w:r>
        <w:rPr>
          <w:rStyle w:val="s0"/>
        </w:rPr>
        <w:t xml:space="preserve"> белгіленген тәртіппен орман пайдалану құқығын алған жеке және заңды тұлғалар төлемақы төлеушілер болып табылады.</w:t>
      </w:r>
    </w:p>
    <w:p w:rsidR="00000000" w:rsidRDefault="00B238DD">
      <w:pPr>
        <w:ind w:firstLine="400"/>
        <w:jc w:val="both"/>
      </w:pPr>
      <w:r>
        <w:rPr>
          <w:rStyle w:val="s0"/>
        </w:rPr>
        <w:t xml:space="preserve">2. Қазақстан Республикасының </w:t>
      </w:r>
      <w:hyperlink r:id="rId2859" w:anchor="sub_id=370000" w:history="1">
        <w:r>
          <w:rPr>
            <w:rStyle w:val="a3"/>
          </w:rPr>
          <w:t>Жер кодексіне</w:t>
        </w:r>
      </w:hyperlink>
      <w:r>
        <w:rPr>
          <w:rStyle w:val="s0"/>
        </w:rPr>
        <w:t xml:space="preserve"> сәйкес орман өсіру үшін нысаналы мақсатта өз меншігіндегі немесе ұзақ мерзімді жер пайдалану құқығындағы жеке орман қорының учаскелерінде орман пайдалануды жү</w:t>
      </w:r>
      <w:r>
        <w:rPr>
          <w:rStyle w:val="s0"/>
        </w:rPr>
        <w:t>зеге асыратын жеке орман иеленушілер төлемақы төлеушілер болып табылмайды.</w:t>
      </w:r>
    </w:p>
    <w:p w:rsidR="00000000" w:rsidRDefault="00B238DD">
      <w:pPr>
        <w:ind w:firstLine="400"/>
        <w:jc w:val="both"/>
      </w:pPr>
      <w:r>
        <w:rPr>
          <w:rStyle w:val="s0"/>
        </w:rPr>
        <w:t> </w:t>
      </w:r>
    </w:p>
    <w:p w:rsidR="00000000" w:rsidRDefault="00B238DD">
      <w:pPr>
        <w:ind w:firstLine="400"/>
        <w:jc w:val="both"/>
      </w:pPr>
      <w:r>
        <w:rPr>
          <w:rStyle w:val="s0"/>
          <w:b/>
          <w:bCs/>
        </w:rPr>
        <w:t>505-бап</w:t>
      </w:r>
      <w:r>
        <w:rPr>
          <w:rStyle w:val="s0"/>
        </w:rPr>
        <w:t xml:space="preserve">. </w:t>
      </w:r>
      <w:r>
        <w:rPr>
          <w:rStyle w:val="s0"/>
          <w:b/>
          <w:bCs/>
        </w:rPr>
        <w:t>Салық салу объектісі</w:t>
      </w:r>
    </w:p>
    <w:p w:rsidR="00000000" w:rsidRDefault="00B238DD">
      <w:pPr>
        <w:ind w:firstLine="400"/>
        <w:jc w:val="both"/>
      </w:pPr>
      <w:r>
        <w:rPr>
          <w:rStyle w:val="s0"/>
        </w:rPr>
        <w:t>Мыналарды:</w:t>
      </w:r>
    </w:p>
    <w:p w:rsidR="00000000" w:rsidRDefault="00B238DD">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w:t>
      </w:r>
      <w:r>
        <w:rPr>
          <w:rStyle w:val="s0"/>
        </w:rPr>
        <w:t xml:space="preserve"> құндылығы шамалы ағаш көшеттерін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B238DD">
      <w:pPr>
        <w:ind w:firstLine="400"/>
        <w:jc w:val="both"/>
      </w:pPr>
      <w:r>
        <w:rPr>
          <w:rStyle w:val="s0"/>
        </w:rPr>
        <w:t>2) ғылыми-зерттеу жұмыстарын жүргізу үшін алынған ағаш ресурстарының, шайырдың, қосалқы орман ресурстарының көлемін қоспағанда, пайдалануға берілетін орман пайдаланудың көлемі және (немесе) мемлекеттік орман қоры учаскелерінің, оның ішінде ерекше қорғалаты</w:t>
      </w:r>
      <w:r>
        <w:rPr>
          <w:rStyle w:val="s0"/>
        </w:rPr>
        <w:t>н табиғи аумақтардағы алаңы төлемақы салу объектісі болып табылады.</w:t>
      </w:r>
    </w:p>
    <w:p w:rsidR="00000000" w:rsidRDefault="00B238DD">
      <w:pPr>
        <w:ind w:firstLine="400"/>
        <w:jc w:val="both"/>
      </w:pPr>
      <w:r>
        <w:rPr>
          <w:rStyle w:val="s0"/>
        </w:rPr>
        <w:t> </w:t>
      </w:r>
    </w:p>
    <w:p w:rsidR="00000000" w:rsidRDefault="00B238DD">
      <w:pPr>
        <w:ind w:firstLine="400"/>
        <w:jc w:val="both"/>
      </w:pPr>
      <w:r>
        <w:rPr>
          <w:rStyle w:val="s0"/>
          <w:b/>
          <w:bCs/>
        </w:rPr>
        <w:t>506-бап</w:t>
      </w:r>
      <w:r>
        <w:rPr>
          <w:rStyle w:val="s0"/>
        </w:rPr>
        <w:t xml:space="preserve">. </w:t>
      </w:r>
      <w:r>
        <w:rPr>
          <w:rStyle w:val="s0"/>
          <w:b/>
          <w:bCs/>
        </w:rPr>
        <w:t>Төлемақы ставкалары</w:t>
      </w:r>
    </w:p>
    <w:p w:rsidR="00000000" w:rsidRDefault="00B238DD">
      <w:pPr>
        <w:jc w:val="both"/>
      </w:pPr>
      <w:r>
        <w:rPr>
          <w:rStyle w:val="s3"/>
        </w:rPr>
        <w:t xml:space="preserve">2009.16.11. № 200-ІV ҚР </w:t>
      </w:r>
      <w:hyperlink r:id="rId2860" w:anchor="sub_id=157" w:history="1">
        <w:r>
          <w:rPr>
            <w:rStyle w:val="a3"/>
            <w:i/>
            <w:iCs/>
          </w:rPr>
          <w:t>Заңымен</w:t>
        </w:r>
      </w:hyperlink>
      <w:r>
        <w:rPr>
          <w:rStyle w:val="s3"/>
        </w:rPr>
        <w:t xml:space="preserve"> 1-тармақ өзгертілді (2010 ж. 1 қаңтардан бас</w:t>
      </w:r>
      <w:r>
        <w:rPr>
          <w:rStyle w:val="s3"/>
        </w:rPr>
        <w:t>тап қолданысқа енгiзiлді) (бұр.</w:t>
      </w:r>
      <w:hyperlink r:id="rId2861" w:anchor="sub_id=5060100" w:history="1">
        <w:r>
          <w:rPr>
            <w:rStyle w:val="a3"/>
            <w:i/>
            <w:iCs/>
          </w:rPr>
          <w:t>ред</w:t>
        </w:r>
      </w:hyperlink>
      <w:r>
        <w:rPr>
          <w:rStyle w:val="s3"/>
        </w:rPr>
        <w:t xml:space="preserve">.қара) </w:t>
      </w:r>
    </w:p>
    <w:p w:rsidR="00000000" w:rsidRDefault="00B238DD">
      <w:pPr>
        <w:ind w:firstLine="400"/>
        <w:jc w:val="both"/>
      </w:pPr>
      <w:r>
        <w:rPr>
          <w:rStyle w:val="s0"/>
        </w:rPr>
        <w:t xml:space="preserve">1. Осы баптың 2-тармағында көрсетілгендерді қоспағанда, төлемақы ставкаларын </w:t>
      </w:r>
      <w:hyperlink r:id="rId2862" w:history="1">
        <w:r>
          <w:rPr>
            <w:rStyle w:val="a3"/>
          </w:rPr>
          <w:t>орман шаруашылығы саласындағы уәкілетті мемлекеттік орган айқындаған тәртіпке</w:t>
        </w:r>
      </w:hyperlink>
      <w:r>
        <w:rPr>
          <w:rStyle w:val="s0"/>
        </w:rPr>
        <w:t xml:space="preserve"> сәйкес жергілікті атқарушы органдар жасаған есеп-қисаптар негізінде облыстардың, республикалық маңызы бар қалалардың және астананың жергілікті өкілді органдары белгі</w:t>
      </w:r>
      <w:r>
        <w:rPr>
          <w:rStyle w:val="s0"/>
        </w:rPr>
        <w:t>лейді.</w:t>
      </w:r>
    </w:p>
    <w:p w:rsidR="00000000" w:rsidRDefault="00B238DD">
      <w:pPr>
        <w:jc w:val="both"/>
      </w:pPr>
      <w:r>
        <w:rPr>
          <w:rStyle w:val="s3"/>
        </w:rPr>
        <w:t xml:space="preserve">2009.16.11. № 200-ІV ҚР </w:t>
      </w:r>
      <w:hyperlink r:id="rId2863" w:anchor="sub_id=157" w:history="1">
        <w:r>
          <w:rPr>
            <w:rStyle w:val="a3"/>
            <w:i/>
            <w:iCs/>
          </w:rPr>
          <w:t>Заңымен</w:t>
        </w:r>
      </w:hyperlink>
      <w:r>
        <w:rPr>
          <w:rStyle w:val="s3"/>
        </w:rPr>
        <w:t xml:space="preserve"> 2-тармақ өзгертілді (2010 ж. 1 қаңтардан бастап қолданысқа енгiзiлді) (бұр.</w:t>
      </w:r>
      <w:hyperlink r:id="rId2864" w:anchor="sub_id=5060200" w:history="1">
        <w:r>
          <w:rPr>
            <w:rStyle w:val="a3"/>
            <w:i/>
            <w:iCs/>
          </w:rPr>
          <w:t>ред</w:t>
        </w:r>
      </w:hyperlink>
      <w:r>
        <w:rPr>
          <w:rStyle w:val="s3"/>
        </w:rPr>
        <w:t xml:space="preserve">.қара) </w:t>
      </w:r>
    </w:p>
    <w:p w:rsidR="00000000" w:rsidRDefault="00B238DD">
      <w:pPr>
        <w:ind w:firstLine="400"/>
        <w:jc w:val="both"/>
      </w:pPr>
      <w:r>
        <w:rPr>
          <w:rStyle w:val="s0"/>
        </w:rPr>
        <w:t>2. Түбiрiмен босатылатын сүрек үшiн төлемақы ставкасы республикалық бюджет туралы заңда белгiленген және орманды пайдалану құқығы туындайтын тиiстi қаржы жылының бiрiншi күнi қолданыста болған айлық есептiк көрсеткiш (бұд</w:t>
      </w:r>
      <w:r>
        <w:rPr>
          <w:rStyle w:val="s0"/>
        </w:rPr>
        <w:t>ан әрi осы баптың мәтiнi бойынша - АЕК) мөлшерi негiзге алына отырып, тығыз бiр текше метр үшiн айқындалады және мыналарды құрайды:</w:t>
      </w:r>
    </w:p>
    <w:p w:rsidR="00000000" w:rsidRDefault="00B238DD">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465"/>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Рет</w:t>
            </w:r>
          </w:p>
          <w:p w:rsidR="00000000" w:rsidRDefault="00B238DD">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Ағаш-бұта</w:t>
            </w:r>
          </w:p>
          <w:p w:rsidR="00000000" w:rsidRDefault="00B238DD">
            <w:pPr>
              <w:ind w:firstLine="400"/>
              <w:jc w:val="center"/>
            </w:pPr>
            <w:r>
              <w:t>тұқымдастарының</w:t>
            </w:r>
          </w:p>
          <w:p w:rsidR="00000000" w:rsidRDefault="00B238DD">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Жоғарғы бөлігіндегі дің</w:t>
            </w:r>
          </w:p>
          <w:p w:rsidR="00000000" w:rsidRDefault="00B238DD">
            <w:pPr>
              <w:ind w:firstLine="400"/>
              <w:jc w:val="center"/>
            </w:pPr>
            <w:r>
              <w:t>кесіндісінің диаметріне</w:t>
            </w:r>
          </w:p>
          <w:p w:rsidR="00000000" w:rsidRDefault="00B238DD">
            <w:pPr>
              <w:ind w:firstLine="400"/>
              <w:jc w:val="center"/>
            </w:pPr>
            <w:r>
              <w:t>қарай</w:t>
            </w:r>
            <w:r>
              <w:t xml:space="preserve"> қабықсыз кәделі сүрек</w:t>
            </w:r>
          </w:p>
          <w:p w:rsidR="00000000" w:rsidRDefault="00B238DD">
            <w:pPr>
              <w:ind w:firstLine="400"/>
              <w:jc w:val="center"/>
            </w:pPr>
            <w:r>
              <w:t>(АЕК)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Қабықты</w:t>
            </w:r>
            <w:r>
              <w:t xml:space="preserve"> отындық</w:t>
            </w:r>
          </w:p>
          <w:p w:rsidR="00000000" w:rsidRDefault="00B238DD">
            <w:pPr>
              <w:ind w:firstLine="400"/>
              <w:jc w:val="center"/>
            </w:pPr>
            <w:r>
              <w:t>сүрек (АЕК)</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238DD"/>
        </w:tc>
        <w:tc>
          <w:tcPr>
            <w:tcW w:w="0" w:type="auto"/>
            <w:vMerge/>
            <w:tcBorders>
              <w:top w:val="single" w:sz="8" w:space="0" w:color="auto"/>
              <w:left w:val="nil"/>
              <w:bottom w:val="single" w:sz="8" w:space="0" w:color="auto"/>
              <w:right w:val="single" w:sz="8" w:space="0" w:color="auto"/>
            </w:tcBorders>
            <w:vAlign w:val="center"/>
            <w:hideMark/>
          </w:tcPr>
          <w:p w:rsidR="00000000" w:rsidRDefault="00B238DD"/>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ірі (25</w:t>
            </w:r>
          </w:p>
          <w:p w:rsidR="00000000" w:rsidRDefault="00B238DD">
            <w:pPr>
              <w:ind w:firstLine="400"/>
              <w:jc w:val="center"/>
            </w:pPr>
            <w:r>
              <w:t>см және</w:t>
            </w:r>
          </w:p>
          <w:p w:rsidR="00000000" w:rsidRDefault="00B238DD">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орташа</w:t>
            </w:r>
          </w:p>
          <w:p w:rsidR="00000000" w:rsidRDefault="00B238DD">
            <w:pPr>
              <w:ind w:firstLine="400"/>
              <w:jc w:val="center"/>
            </w:pPr>
            <w:r>
              <w:t>(13-тен</w:t>
            </w:r>
          </w:p>
          <w:p w:rsidR="00000000" w:rsidRDefault="00B238DD">
            <w:pPr>
              <w:ind w:firstLine="400"/>
              <w:jc w:val="center"/>
            </w:pPr>
            <w:r>
              <w:t>24 см-ге</w:t>
            </w:r>
          </w:p>
          <w:p w:rsidR="00000000" w:rsidRDefault="00B238DD">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ұсақ</w:t>
            </w:r>
          </w:p>
          <w:p w:rsidR="00000000" w:rsidRDefault="00B238DD">
            <w:pPr>
              <w:ind w:firstLine="400"/>
              <w:jc w:val="center"/>
            </w:pPr>
            <w:r>
              <w:t>(3-тен</w:t>
            </w:r>
          </w:p>
          <w:p w:rsidR="00000000" w:rsidRDefault="00B238DD">
            <w:pPr>
              <w:ind w:firstLine="400"/>
              <w:jc w:val="center"/>
            </w:pPr>
            <w:r>
              <w:t>12 см-ге</w:t>
            </w:r>
          </w:p>
          <w:p w:rsidR="00000000" w:rsidRDefault="00B238DD">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B238DD"/>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6</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0,21</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0,27</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Сібір шыршасы,</w:t>
            </w:r>
          </w:p>
          <w:p w:rsidR="00000000" w:rsidRDefault="00B238DD">
            <w:pPr>
              <w:ind w:firstLine="400"/>
              <w:jc w:val="thaiDistribute"/>
            </w:pPr>
            <w:r>
              <w:t>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0,16</w:t>
            </w:r>
          </w:p>
        </w:tc>
      </w:tr>
      <w:tr w:rsidR="00000000">
        <w:trPr>
          <w:trHeight w:val="465"/>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0,15</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0,23</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0,27</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0,41</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Жабысқақ қара</w:t>
            </w:r>
          </w:p>
          <w:p w:rsidR="00000000" w:rsidRDefault="00B238DD">
            <w:pPr>
              <w:ind w:firstLine="400"/>
              <w:jc w:val="thaiDistribute"/>
            </w:pPr>
            <w:r>
              <w:t>қандыағаш</w:t>
            </w:r>
            <w:r>
              <w:t>, үйеңкі,</w:t>
            </w:r>
          </w:p>
          <w:p w:rsidR="00000000" w:rsidRDefault="00B238DD">
            <w:pPr>
              <w:ind w:firstLine="400"/>
              <w:jc w:val="thaiDistribute"/>
            </w:pPr>
            <w:r>
              <w:t>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0,14</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0,60</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0,16</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Көктерек, ағаш</w:t>
            </w:r>
          </w:p>
          <w:p w:rsidR="00000000" w:rsidRDefault="00B238DD">
            <w:pPr>
              <w:ind w:firstLine="400"/>
              <w:jc w:val="thaiDistribute"/>
            </w:pPr>
            <w:r>
              <w:t>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0,11</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Грек жаңғағы,</w:t>
            </w:r>
          </w:p>
          <w:p w:rsidR="00000000" w:rsidRDefault="00B238DD">
            <w:pPr>
              <w:ind w:firstLine="400"/>
              <w:jc w:val="thaiDistribute"/>
            </w:pPr>
            <w:r>
              <w:t>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0,35</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Өрік</w:t>
            </w:r>
            <w:r>
              <w:t>, аққараған,</w:t>
            </w:r>
          </w:p>
          <w:p w:rsidR="00000000" w:rsidRDefault="00B238DD">
            <w:pPr>
              <w:ind w:firstLine="400"/>
              <w:jc w:val="thaiDistribute"/>
            </w:pPr>
            <w:r>
              <w:t>алша, долана, шие,</w:t>
            </w:r>
          </w:p>
          <w:p w:rsidR="00000000" w:rsidRDefault="00B238DD">
            <w:pPr>
              <w:ind w:firstLine="400"/>
              <w:jc w:val="thaiDistribute"/>
            </w:pPr>
            <w:r>
              <w:t>жиде, шетен,</w:t>
            </w:r>
          </w:p>
          <w:p w:rsidR="00000000" w:rsidRDefault="00B238DD">
            <w:pPr>
              <w:ind w:firstLine="400"/>
              <w:jc w:val="thaiDistribute"/>
            </w:pPr>
            <w:r>
              <w:t>алхоры, мойыл, тұт</w:t>
            </w:r>
          </w:p>
          <w:p w:rsidR="00000000" w:rsidRDefault="00B238DD">
            <w:pPr>
              <w:ind w:firstLine="400"/>
              <w:jc w:val="thaiDistribute"/>
            </w:pPr>
            <w:r>
              <w:t>ағашы, алма ағашы,</w:t>
            </w:r>
          </w:p>
          <w:p w:rsidR="00000000" w:rsidRDefault="00B238DD">
            <w:pPr>
              <w:ind w:firstLine="400"/>
              <w:jc w:val="thaiDistribute"/>
            </w:pPr>
            <w:r>
              <w:t>өзге</w:t>
            </w:r>
            <w:r>
              <w:t xml:space="preserve"> де ағаш</w:t>
            </w:r>
          </w:p>
          <w:p w:rsidR="00000000" w:rsidRDefault="00B238DD">
            <w:pPr>
              <w:ind w:firstLine="400"/>
              <w:jc w:val="thaiDistribute"/>
            </w:pPr>
            <w:r>
              <w:t>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0,23</w:t>
            </w:r>
          </w:p>
        </w:tc>
      </w:tr>
      <w:tr w:rsidR="00000000">
        <w:trPr>
          <w:trHeight w:val="72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Ағаш тектес арша,</w:t>
            </w:r>
          </w:p>
          <w:p w:rsidR="00000000" w:rsidRDefault="00B238DD">
            <w:pPr>
              <w:ind w:firstLine="400"/>
              <w:jc w:val="thaiDistribute"/>
            </w:pPr>
            <w: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0,18</w:t>
            </w:r>
          </w:p>
        </w:tc>
      </w:tr>
      <w:tr w:rsidR="00000000">
        <w:trPr>
          <w:trHeight w:val="72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0,25</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Сары қараған,</w:t>
            </w:r>
          </w:p>
          <w:p w:rsidR="00000000" w:rsidRDefault="00B238DD">
            <w:pPr>
              <w:ind w:firstLine="400"/>
              <w:jc w:val="thaiDistribute"/>
            </w:pPr>
            <w:r>
              <w:t>бұта тектес</w:t>
            </w:r>
          </w:p>
          <w:p w:rsidR="00000000" w:rsidRDefault="00B238DD">
            <w:pPr>
              <w:ind w:firstLine="400"/>
              <w:jc w:val="thaiDistribute"/>
            </w:pPr>
            <w:r>
              <w:t>талдар, шырғанақ,</w:t>
            </w:r>
          </w:p>
          <w:p w:rsidR="00000000" w:rsidRDefault="00B238DD">
            <w:pPr>
              <w:ind w:firstLine="400"/>
              <w:jc w:val="thaiDistribute"/>
            </w:pPr>
            <w:r>
              <w:t>жүзгін, шеңгел және</w:t>
            </w:r>
          </w:p>
          <w:p w:rsidR="00000000" w:rsidRDefault="00B238DD">
            <w:pPr>
              <w:ind w:firstLine="400"/>
              <w:jc w:val="thaiDistribute"/>
            </w:pPr>
            <w:r>
              <w:t>өзге</w:t>
            </w:r>
            <w:r>
              <w:t xml:space="preserve">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0,12</w:t>
            </w:r>
          </w:p>
        </w:tc>
      </w:tr>
    </w:tbl>
    <w:p w:rsidR="00000000" w:rsidRDefault="00B238DD">
      <w:r>
        <w:t> </w:t>
      </w:r>
    </w:p>
    <w:p w:rsidR="00000000" w:rsidRDefault="00B238DD">
      <w:pPr>
        <w:ind w:firstLine="400"/>
        <w:jc w:val="both"/>
      </w:pPr>
      <w:r>
        <w:rPr>
          <w:rStyle w:val="s0"/>
        </w:rPr>
        <w:t>3. Төлемақы ставкаларына мынадай коэффициенттер қолданылады:</w:t>
      </w:r>
    </w:p>
    <w:p w:rsidR="00000000" w:rsidRDefault="00B238DD">
      <w:pPr>
        <w:ind w:firstLine="400"/>
        <w:jc w:val="both"/>
      </w:pPr>
      <w:r>
        <w:rPr>
          <w:rStyle w:val="s0"/>
        </w:rPr>
        <w:t>1) кеспеағаш аймағының жалпыға ортақ пайдаланылатын жолдардан қашықтығына қарай:</w:t>
      </w:r>
    </w:p>
    <w:p w:rsidR="00000000" w:rsidRDefault="00B238DD">
      <w:pPr>
        <w:ind w:firstLine="400"/>
        <w:jc w:val="both"/>
      </w:pPr>
      <w:r>
        <w:rPr>
          <w:rStyle w:val="s0"/>
        </w:rPr>
        <w:t xml:space="preserve">10 км-ге дейін - 1,30; </w:t>
      </w:r>
    </w:p>
    <w:p w:rsidR="00000000" w:rsidRDefault="00B238DD">
      <w:pPr>
        <w:ind w:firstLine="400"/>
        <w:jc w:val="both"/>
      </w:pPr>
      <w:r>
        <w:rPr>
          <w:rStyle w:val="s0"/>
        </w:rPr>
        <w:t>10,1 - 25 км - 1,20;</w:t>
      </w:r>
    </w:p>
    <w:p w:rsidR="00000000" w:rsidRDefault="00B238DD">
      <w:pPr>
        <w:ind w:firstLine="400"/>
        <w:jc w:val="both"/>
      </w:pPr>
      <w:r>
        <w:rPr>
          <w:rStyle w:val="s0"/>
        </w:rPr>
        <w:t>25,1 - 40 км - 1,00;</w:t>
      </w:r>
    </w:p>
    <w:p w:rsidR="00000000" w:rsidRDefault="00B238DD">
      <w:pPr>
        <w:ind w:firstLine="400"/>
        <w:jc w:val="both"/>
      </w:pPr>
      <w:r>
        <w:rPr>
          <w:rStyle w:val="s0"/>
        </w:rPr>
        <w:t xml:space="preserve">40,1 - 60 км - 0,75; </w:t>
      </w:r>
    </w:p>
    <w:p w:rsidR="00000000" w:rsidRDefault="00B238DD">
      <w:pPr>
        <w:ind w:firstLine="400"/>
        <w:jc w:val="both"/>
      </w:pPr>
      <w:r>
        <w:rPr>
          <w:rStyle w:val="s0"/>
        </w:rPr>
        <w:t xml:space="preserve">60,1 - 80 км - 0,55; </w:t>
      </w:r>
    </w:p>
    <w:p w:rsidR="00000000" w:rsidRDefault="00B238DD">
      <w:pPr>
        <w:ind w:firstLine="400"/>
        <w:jc w:val="both"/>
      </w:pPr>
      <w:r>
        <w:rPr>
          <w:rStyle w:val="s0"/>
        </w:rPr>
        <w:t>80,1 - 100 км - 0,40;</w:t>
      </w:r>
    </w:p>
    <w:p w:rsidR="00000000" w:rsidRDefault="00B238DD">
      <w:pPr>
        <w:ind w:firstLine="400"/>
        <w:jc w:val="both"/>
      </w:pPr>
      <w:r>
        <w:rPr>
          <w:rStyle w:val="s0"/>
        </w:rPr>
        <w:t>100 км-дан астам - 0,30;</w:t>
      </w:r>
    </w:p>
    <w:p w:rsidR="00000000" w:rsidRDefault="00B238DD">
      <w:pPr>
        <w:ind w:firstLine="400"/>
        <w:jc w:val="both"/>
      </w:pPr>
      <w:r>
        <w:rPr>
          <w:rStyle w:val="s0"/>
        </w:rPr>
        <w:t>Кеспеағаш аймағын</w:t>
      </w:r>
      <w:r>
        <w:rPr>
          <w:rStyle w:val="s0"/>
        </w:rPr>
        <w:t>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B238DD">
      <w:pPr>
        <w:ind w:firstLine="400"/>
        <w:jc w:val="both"/>
      </w:pPr>
      <w:r>
        <w:rPr>
          <w:rStyle w:val="s0"/>
        </w:rPr>
        <w:t>жазық бедер - 1,</w:t>
      </w:r>
      <w:r>
        <w:rPr>
          <w:rStyle w:val="s0"/>
        </w:rPr>
        <w:t>1;</w:t>
      </w:r>
    </w:p>
    <w:p w:rsidR="00000000" w:rsidRDefault="00B238DD">
      <w:pPr>
        <w:ind w:firstLine="400"/>
        <w:jc w:val="both"/>
      </w:pPr>
      <w:r>
        <w:rPr>
          <w:rStyle w:val="s0"/>
        </w:rPr>
        <w:t>жоталы бедер немесе батпақты жер - 1,25;</w:t>
      </w:r>
    </w:p>
    <w:p w:rsidR="00000000" w:rsidRDefault="00B238DD">
      <w:pPr>
        <w:ind w:firstLine="400"/>
        <w:jc w:val="both"/>
      </w:pPr>
      <w:r>
        <w:rPr>
          <w:rStyle w:val="s0"/>
        </w:rPr>
        <w:t>таулы бедер - 1,5;</w:t>
      </w:r>
    </w:p>
    <w:p w:rsidR="00000000" w:rsidRDefault="00B238DD">
      <w:pPr>
        <w:ind w:firstLine="400"/>
        <w:jc w:val="both"/>
      </w:pPr>
      <w:r>
        <w:rPr>
          <w:rStyle w:val="s0"/>
        </w:rPr>
        <w:t>2) аралық мақсатта пайдалану үшін ағаш кесуді жүргізу кезінде - 0,6;</w:t>
      </w:r>
    </w:p>
    <w:p w:rsidR="00000000" w:rsidRDefault="00B238DD">
      <w:pPr>
        <w:ind w:firstLine="400"/>
        <w:jc w:val="both"/>
      </w:pPr>
      <w:r>
        <w:rPr>
          <w:rStyle w:val="s0"/>
        </w:rPr>
        <w:t>3) басты мақсатта пайдалану үшін іріктеп ағаш кесуді жүргізу кезінде - 0,8;</w:t>
      </w:r>
    </w:p>
    <w:p w:rsidR="00000000" w:rsidRDefault="00B238DD">
      <w:pPr>
        <w:ind w:firstLine="400"/>
        <w:jc w:val="both"/>
      </w:pPr>
      <w:r>
        <w:rPr>
          <w:rStyle w:val="s0"/>
        </w:rPr>
        <w:t>4) сүректі 20 градустан жоғары беткейлі тау жоталарынан босату кезінде - 0,7.</w:t>
      </w:r>
    </w:p>
    <w:p w:rsidR="00000000" w:rsidRDefault="00B238DD">
      <w:pPr>
        <w:ind w:firstLine="400"/>
        <w:jc w:val="both"/>
      </w:pPr>
      <w:r>
        <w:rPr>
          <w:rStyle w:val="s0"/>
        </w:rPr>
        <w:t>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тұқымының от</w:t>
      </w:r>
      <w:r>
        <w:rPr>
          <w:rStyle w:val="s0"/>
        </w:rPr>
        <w:t>ындық сүрегі ставкасының 20 проценті мөлшерінде белгіленеді.</w:t>
      </w:r>
    </w:p>
    <w:p w:rsidR="00000000" w:rsidRDefault="00B238DD">
      <w:pPr>
        <w:ind w:firstLine="400"/>
        <w:jc w:val="both"/>
      </w:pPr>
      <w:r>
        <w:rPr>
          <w:rStyle w:val="s0"/>
        </w:rPr>
        <w:t> </w:t>
      </w:r>
    </w:p>
    <w:p w:rsidR="00000000" w:rsidRDefault="00B238DD">
      <w:pPr>
        <w:ind w:firstLine="400"/>
        <w:jc w:val="both"/>
      </w:pPr>
      <w:r>
        <w:rPr>
          <w:rStyle w:val="s0"/>
          <w:b/>
          <w:bCs/>
        </w:rPr>
        <w:t>507-бап.</w:t>
      </w:r>
      <w:r>
        <w:rPr>
          <w:rStyle w:val="s0"/>
        </w:rPr>
        <w:t xml:space="preserve"> </w:t>
      </w:r>
      <w:r>
        <w:rPr>
          <w:rStyle w:val="s0"/>
          <w:b/>
          <w:bCs/>
        </w:rPr>
        <w:t>Есептеу мен төлеу тәртібі</w:t>
      </w:r>
    </w:p>
    <w:p w:rsidR="00000000" w:rsidRDefault="00B238DD">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B238DD">
      <w:pPr>
        <w:jc w:val="both"/>
      </w:pPr>
      <w:r>
        <w:rPr>
          <w:rStyle w:val="s3"/>
        </w:rPr>
        <w:t xml:space="preserve">2009.16.11. № 200-ІV ҚР </w:t>
      </w:r>
      <w:hyperlink r:id="rId2865" w:anchor="sub_id=158" w:history="1">
        <w:r>
          <w:rPr>
            <w:rStyle w:val="a3"/>
            <w:i/>
            <w:iCs/>
          </w:rPr>
          <w:t>Заңымен</w:t>
        </w:r>
      </w:hyperlink>
      <w:r>
        <w:rPr>
          <w:rStyle w:val="s3"/>
        </w:rPr>
        <w:t xml:space="preserve"> 2-тармақ өзгертілді (2010 ж. 1 қаңтардан бастап қолданысқа енгiзiлді) (бұр.</w:t>
      </w:r>
      <w:hyperlink r:id="rId2866" w:anchor="sub_id=5070200" w:history="1">
        <w:r>
          <w:rPr>
            <w:rStyle w:val="a3"/>
            <w:i/>
            <w:iCs/>
          </w:rPr>
          <w:t>ред</w:t>
        </w:r>
      </w:hyperlink>
      <w:r>
        <w:rPr>
          <w:rStyle w:val="s3"/>
        </w:rPr>
        <w:t xml:space="preserve">.қара) </w:t>
      </w:r>
    </w:p>
    <w:p w:rsidR="00000000" w:rsidRDefault="00B238DD">
      <w:pPr>
        <w:ind w:firstLine="400"/>
        <w:jc w:val="both"/>
      </w:pPr>
      <w:r>
        <w:rPr>
          <w:rStyle w:val="s0"/>
        </w:rPr>
        <w:t>2. Төленуге тиіс төлемақы мөлшері:</w:t>
      </w:r>
    </w:p>
    <w:p w:rsidR="00000000" w:rsidRDefault="00B238DD">
      <w:pPr>
        <w:ind w:firstLine="400"/>
        <w:jc w:val="both"/>
      </w:pPr>
      <w:r>
        <w:rPr>
          <w:rStyle w:val="s0"/>
        </w:rPr>
        <w:t xml:space="preserve">сүректі түбірімен босатқан кезде - осы Кодекстің </w:t>
      </w:r>
      <w:hyperlink r:id="rId2867" w:anchor="sub_id=5060000" w:history="1">
        <w:r>
          <w:rPr>
            <w:rStyle w:val="a3"/>
          </w:rPr>
          <w:t>506-бабында</w:t>
        </w:r>
      </w:hyperlink>
      <w:r>
        <w:rPr>
          <w:rStyle w:val="s0"/>
        </w:rPr>
        <w:t xml:space="preserve"> белгіленген коэффициенттерді ескере отырып, орман пайдалану көлеміне және т</w:t>
      </w:r>
      <w:r>
        <w:rPr>
          <w:rStyle w:val="s0"/>
        </w:rPr>
        <w:t>өлемақы</w:t>
      </w:r>
      <w:r>
        <w:rPr>
          <w:rStyle w:val="s0"/>
        </w:rPr>
        <w:t xml:space="preserve"> ставкаларына негізделе отырып;</w:t>
      </w:r>
    </w:p>
    <w:p w:rsidR="00000000" w:rsidRDefault="00B238DD">
      <w:pPr>
        <w:ind w:firstLine="400"/>
        <w:jc w:val="both"/>
      </w:pPr>
      <w:r>
        <w:rPr>
          <w:rStyle w:val="s0"/>
        </w:rPr>
        <w:t>орман пайдаланудың өзге 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w:t>
      </w:r>
      <w:r>
        <w:rPr>
          <w:rStyle w:val="s0"/>
        </w:rPr>
        <w:t xml:space="preserve"> түрлері үшін төлемақы ставкаларына негізделе отырып айқындалады.</w:t>
      </w:r>
    </w:p>
    <w:p w:rsidR="00000000" w:rsidRDefault="00B238DD">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B238DD">
      <w:pPr>
        <w:ind w:firstLine="400"/>
        <w:jc w:val="both"/>
      </w:pPr>
      <w:r>
        <w:rPr>
          <w:rStyle w:val="s0"/>
        </w:rPr>
        <w:t>1) ұзақ мерзімді орман пайдалану кезінде - орман пайдаланудың жыл сайынғы көлемінің жалпы с</w:t>
      </w:r>
      <w:r>
        <w:rPr>
          <w:rStyle w:val="s0"/>
        </w:rPr>
        <w:t>омасының тең үлестерімен тоқсан сайын есепті тоқсаннан кейінгі айдың 20-сынан кешіктірілмей;</w:t>
      </w:r>
    </w:p>
    <w:p w:rsidR="00000000" w:rsidRDefault="00B238DD">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w:t>
      </w:r>
      <w:r>
        <w:rPr>
          <w:rStyle w:val="s0"/>
        </w:rPr>
        <w:t>етіле отырып, ақы төлеудің жүргізілгені туралы белгі қойылады;</w:t>
      </w:r>
    </w:p>
    <w:p w:rsidR="00000000" w:rsidRDefault="00B238DD">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w:t>
      </w:r>
      <w:r>
        <w:rPr>
          <w:rStyle w:val="s0"/>
        </w:rPr>
        <w:t>ленеді.</w:t>
      </w:r>
    </w:p>
    <w:p w:rsidR="00000000" w:rsidRDefault="00B238DD">
      <w:pPr>
        <w:ind w:firstLine="400"/>
        <w:jc w:val="both"/>
      </w:pPr>
      <w:r>
        <w:rPr>
          <w:rStyle w:val="s0"/>
        </w:rPr>
        <w:t>4. Егер сүректі түбірімен, шайырды, ағаш 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w:t>
      </w:r>
      <w:r>
        <w:rPr>
          <w:rStyle w:val="s0"/>
        </w:rPr>
        <w:t xml:space="preserve">с келмеген жағдайда мемлекеттік орман иеленушілер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B238DD">
      <w:pPr>
        <w:ind w:firstLine="400"/>
        <w:jc w:val="both"/>
      </w:pPr>
      <w:r>
        <w:rPr>
          <w:rStyle w:val="s0"/>
        </w:rPr>
        <w:t>5. Кезекті мерзімде кесуге берілетін кесіл</w:t>
      </w:r>
      <w:r>
        <w:rPr>
          <w:rStyle w:val="s0"/>
        </w:rPr>
        <w:t xml:space="preserve">меген ағаштар, сондай-ақ өткен жылы кесу басталмаған кеспеағаш аймағы үшін төлемақы сомасын төлеу осы Кодекстің </w:t>
      </w:r>
      <w:hyperlink r:id="rId2868" w:anchor="sub_id=5060000" w:history="1">
        <w:r>
          <w:rPr>
            <w:rStyle w:val="a3"/>
          </w:rPr>
          <w:t>506-бабында</w:t>
        </w:r>
      </w:hyperlink>
      <w:r>
        <w:rPr>
          <w:rStyle w:val="s0"/>
        </w:rPr>
        <w:t xml:space="preserve"> белгіленген тәртіппен жүргізіледі.</w:t>
      </w:r>
    </w:p>
    <w:p w:rsidR="00000000" w:rsidRDefault="00B238DD">
      <w:pPr>
        <w:ind w:firstLine="400"/>
        <w:jc w:val="both"/>
      </w:pPr>
      <w:r>
        <w:rPr>
          <w:rStyle w:val="s0"/>
        </w:rPr>
        <w:t xml:space="preserve">6. Төлемақы </w:t>
      </w:r>
      <w:r>
        <w:rPr>
          <w:rStyle w:val="s0"/>
        </w:rPr>
        <w:t xml:space="preserve">сомасын төлеу банктер немесе банк операцияларының жекелеген түрлерін жүзеге асыратын ұйымдар арқылы аудару, не оны </w:t>
      </w:r>
      <w:hyperlink r:id="rId2869" w:anchor="sub_id=5" w:history="1">
        <w:r>
          <w:rPr>
            <w:rStyle w:val="a3"/>
          </w:rPr>
          <w:t>уәкілетті мемлекеттік орган белгілеген нысан</w:t>
        </w:r>
      </w:hyperlink>
      <w:r>
        <w:rPr>
          <w:rStyle w:val="s0"/>
        </w:rPr>
        <w:t xml:space="preserve"> бойынша қатаң есе</w:t>
      </w:r>
      <w:r>
        <w:rPr>
          <w:rStyle w:val="s0"/>
        </w:rPr>
        <w:t xml:space="preserve">птілік бланкілерінің негізінде мемлекеттік орман иеленушілер кассасына қолма-қол ақшамен енгізу жолымен жүргізіледі. </w:t>
      </w:r>
    </w:p>
    <w:p w:rsidR="00000000" w:rsidRDefault="00B238DD">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ақша қабылдау ж</w:t>
      </w:r>
      <w:r>
        <w:rPr>
          <w:rStyle w:val="s0"/>
        </w:rPr>
        <w:t>үзеге</w:t>
      </w:r>
      <w:r>
        <w:rPr>
          <w:rStyle w:val="s0"/>
        </w:rPr>
        <w:t xml:space="preserve">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w:t>
      </w:r>
      <w:r>
        <w:rPr>
          <w:rStyle w:val="s0"/>
        </w:rPr>
        <w:t>олған жағдайда бюджетке есептелетін ақшаны тапсыру ақша қабылдау жүзеге асырылған күннен кейінгі үш операциялық күнде бір рет жүзеге асырылады.</w:t>
      </w:r>
    </w:p>
    <w:p w:rsidR="00000000" w:rsidRDefault="00B238DD">
      <w:pPr>
        <w:ind w:firstLine="400"/>
        <w:jc w:val="both"/>
      </w:pPr>
      <w:r>
        <w:rPr>
          <w:rStyle w:val="s0"/>
        </w:rPr>
        <w:t>8. Жеке тұлғалар төлемақы сомасын қолма-қол ақшамен төлеген кезде қатаң есептілік бланкілеріне мемлекеттік орман</w:t>
      </w:r>
      <w:r>
        <w:rPr>
          <w:rStyle w:val="s0"/>
        </w:rPr>
        <w:t xml:space="preserve"> иеленушілердің сәйкестендіру нөмірі қойылады. </w:t>
      </w:r>
    </w:p>
    <w:p w:rsidR="00000000" w:rsidRDefault="00B238DD">
      <w:pPr>
        <w:ind w:firstLine="400"/>
        <w:jc w:val="both"/>
      </w:pPr>
      <w:r>
        <w:rPr>
          <w:rStyle w:val="s0"/>
        </w:rPr>
        <w:t>9. Қазақстан Республикасының Үкіметі немесе орман шаруашылығы саласындағы уәкілетті мемлекеттік орган Қазақстан Республикасының орман заңнамасына сәйкес өз құзыреті шегінде орманның тозу немесе жойылу қаупі т</w:t>
      </w:r>
      <w:r>
        <w:rPr>
          <w:rStyle w:val="s0"/>
        </w:rPr>
        <w:t xml:space="preserve">уындаған кезде ағаш ресурстарын пайдалануға тыйым салу туралы шешім қабылдаған жағдайларды қоспағанда, төленген төлемақы сомаларын қайтару жүргізілмейді. </w:t>
      </w:r>
    </w:p>
    <w:p w:rsidR="00000000" w:rsidRDefault="00B238DD">
      <w:pPr>
        <w:ind w:firstLine="400"/>
        <w:jc w:val="both"/>
      </w:pPr>
      <w:r>
        <w:rPr>
          <w:rStyle w:val="s0"/>
        </w:rPr>
        <w:t>Бұл ретте төленген төлемақы сомасын қайтаруды төлемақы төлеушінің салықтық өтініші бойынша ол мемлеке</w:t>
      </w:r>
      <w:r>
        <w:rPr>
          <w:rStyle w:val="s0"/>
        </w:rPr>
        <w:t>ттік орман иеленушілер берген, ағаш кесу билетінің, орман пайдалануға арналған орман билетінің пайдаланылмағанын растайтын құжатты табыс еткеннен кейін ол төленген жердегі салық органдары жүргізеді.</w:t>
      </w:r>
    </w:p>
    <w:p w:rsidR="00000000" w:rsidRDefault="00B238DD">
      <w:pPr>
        <w:ind w:firstLine="400"/>
        <w:jc w:val="both"/>
      </w:pPr>
      <w:r>
        <w:t> </w:t>
      </w:r>
    </w:p>
    <w:p w:rsidR="00000000" w:rsidRDefault="00B238DD">
      <w:pPr>
        <w:ind w:firstLine="400"/>
        <w:jc w:val="both"/>
      </w:pPr>
      <w:r>
        <w:t> </w:t>
      </w:r>
    </w:p>
    <w:p w:rsidR="00000000" w:rsidRDefault="00B238DD">
      <w:pPr>
        <w:jc w:val="center"/>
      </w:pPr>
      <w:r>
        <w:rPr>
          <w:rStyle w:val="s1"/>
        </w:rPr>
        <w:t>74-тарау. ЕРЕКШЕ ҚОРҒАЛАТЫН ТАБИҒИ АУМАҚТАРДЫ  ПАЙДАЛ</w:t>
      </w:r>
      <w:r>
        <w:rPr>
          <w:rStyle w:val="s1"/>
        </w:rPr>
        <w:t>АНҒАНЫ ҮШІН ТӨЛЕМАҚЫ</w:t>
      </w:r>
    </w:p>
    <w:p w:rsidR="00000000" w:rsidRDefault="00B238DD">
      <w:pPr>
        <w:ind w:firstLine="400"/>
        <w:jc w:val="both"/>
      </w:pPr>
      <w:r>
        <w:rPr>
          <w:rStyle w:val="s0"/>
        </w:rPr>
        <w:t> </w:t>
      </w:r>
    </w:p>
    <w:p w:rsidR="00000000" w:rsidRDefault="00B238DD">
      <w:pPr>
        <w:ind w:firstLine="400"/>
        <w:jc w:val="both"/>
      </w:pPr>
      <w:r>
        <w:rPr>
          <w:rStyle w:val="s0"/>
          <w:b/>
          <w:bCs/>
        </w:rPr>
        <w:t>508-бап</w:t>
      </w:r>
      <w:r>
        <w:rPr>
          <w:rStyle w:val="s0"/>
        </w:rPr>
        <w:t xml:space="preserve">. </w:t>
      </w:r>
      <w:r>
        <w:rPr>
          <w:rStyle w:val="s0"/>
          <w:b/>
          <w:bCs/>
        </w:rPr>
        <w:t>Жалпы ережелер</w:t>
      </w:r>
    </w:p>
    <w:p w:rsidR="00000000" w:rsidRDefault="00B238DD">
      <w:pPr>
        <w:ind w:firstLine="400"/>
        <w:jc w:val="both"/>
      </w:pPr>
      <w:r>
        <w:rPr>
          <w:rStyle w:val="s0"/>
        </w:rPr>
        <w:t xml:space="preserve">1. </w:t>
      </w:r>
      <w:hyperlink r:id="rId2870" w:anchor="sub_id=10002" w:history="1">
        <w:r>
          <w:rPr>
            <w:rStyle w:val="a3"/>
          </w:rPr>
          <w:t>Ерекше қорғалатын табиғи аумақтарды</w:t>
        </w:r>
      </w:hyperlink>
      <w:r>
        <w:rPr>
          <w:rStyle w:val="s0"/>
        </w:rPr>
        <w:t xml:space="preserve"> пайдаланғаны үшін төлемақы (бұдан әрі - төлемақы) мемлекеттік табиғи ескерткіштердің, м</w:t>
      </w:r>
      <w:r>
        <w:rPr>
          <w:rStyle w:val="s0"/>
        </w:rPr>
        <w:t xml:space="preserve">емлекеттік табиғи қаумалдардың, мемлекеттік қорықтық аймақтардың аумақтарын қоспағанда, Қазақстан Республикасының ерекше қорғалатын табиғи аумақтарын «Ерекше қорғалатын табиғи аумақтар туралы» Қазақстан Республикасының </w:t>
      </w:r>
      <w:hyperlink r:id="rId2871" w:history="1">
        <w:r>
          <w:rPr>
            <w:rStyle w:val="a3"/>
          </w:rPr>
          <w:t>Заңында</w:t>
        </w:r>
      </w:hyperlink>
      <w:r>
        <w:rPr>
          <w:rStyle w:val="s0"/>
        </w:rPr>
        <w:t xml:space="preserve"> айқындалған ғылыми, экологиялық-ағарту, мәдени-ағарту, оқыту, туристік, рекреациялық және шектеулі шаруашылық мақсаттарда пайдаланғаны үшін алынады.</w:t>
      </w:r>
    </w:p>
    <w:p w:rsidR="00000000" w:rsidRDefault="00B238DD">
      <w:pPr>
        <w:ind w:firstLine="400"/>
        <w:jc w:val="both"/>
      </w:pPr>
      <w:r>
        <w:rPr>
          <w:rStyle w:val="s0"/>
        </w:rPr>
        <w:t>2. Табиғат қорғау ұйымдары тоқсан сайын, есепті тоқсаннан кейінгі айдың</w:t>
      </w:r>
      <w:r>
        <w:rPr>
          <w:rStyle w:val="s0"/>
        </w:rPr>
        <w:t xml:space="preserve"> 15-інен кешіктірмей өзінің орналасқан жері бойынша салық органдарына уәкілетті орган белгілеген нысан бойынша төлемақы төлеушілер мен салық салынатын объектілер туралы мәліметтер береді. </w:t>
      </w:r>
    </w:p>
    <w:p w:rsidR="00000000" w:rsidRDefault="00B238DD">
      <w:pPr>
        <w:ind w:firstLine="400"/>
        <w:jc w:val="both"/>
      </w:pPr>
      <w:r>
        <w:rPr>
          <w:rStyle w:val="s0"/>
        </w:rPr>
        <w:t> </w:t>
      </w:r>
    </w:p>
    <w:p w:rsidR="00000000" w:rsidRDefault="00B238DD">
      <w:pPr>
        <w:ind w:firstLine="400"/>
        <w:jc w:val="both"/>
      </w:pPr>
      <w:r>
        <w:rPr>
          <w:rStyle w:val="s0"/>
          <w:b/>
          <w:bCs/>
        </w:rPr>
        <w:t>509-бап</w:t>
      </w:r>
      <w:r>
        <w:rPr>
          <w:rStyle w:val="s0"/>
        </w:rPr>
        <w:t xml:space="preserve">. </w:t>
      </w:r>
      <w:r>
        <w:rPr>
          <w:rStyle w:val="s0"/>
          <w:b/>
          <w:bCs/>
        </w:rPr>
        <w:t>Төлемақы төлеушілер</w:t>
      </w:r>
    </w:p>
    <w:p w:rsidR="00000000" w:rsidRDefault="00B238DD">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болып табылады.</w:t>
      </w:r>
    </w:p>
    <w:p w:rsidR="00000000" w:rsidRDefault="00B238DD">
      <w:pPr>
        <w:ind w:firstLine="400"/>
        <w:jc w:val="both"/>
      </w:pPr>
      <w:r>
        <w:rPr>
          <w:rStyle w:val="s0"/>
        </w:rPr>
        <w:t>2. Мыналар:</w:t>
      </w:r>
    </w:p>
    <w:p w:rsidR="00000000" w:rsidRDefault="00B238DD">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B238DD">
      <w:pPr>
        <w:ind w:firstLine="400"/>
        <w:jc w:val="both"/>
      </w:pPr>
      <w:r>
        <w:rPr>
          <w:rStyle w:val="s0"/>
        </w:rPr>
        <w:t xml:space="preserve">«Ерекше қорғалатын табиғи аумақтар туралы» Қазақстан Республикасының </w:t>
      </w:r>
      <w:hyperlink r:id="rId2872"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B238DD">
      <w:pPr>
        <w:ind w:firstLine="400"/>
        <w:jc w:val="both"/>
      </w:pPr>
      <w:r>
        <w:rPr>
          <w:rStyle w:val="s0"/>
        </w:rPr>
        <w:t> </w:t>
      </w:r>
    </w:p>
    <w:p w:rsidR="00000000" w:rsidRDefault="00B238DD">
      <w:pPr>
        <w:ind w:firstLine="400"/>
        <w:jc w:val="both"/>
      </w:pPr>
      <w:r>
        <w:rPr>
          <w:rStyle w:val="s0"/>
          <w:b/>
          <w:bCs/>
        </w:rPr>
        <w:t>510-бап. Төлемақы ставкасы</w:t>
      </w:r>
    </w:p>
    <w:p w:rsidR="00000000" w:rsidRDefault="00B238DD">
      <w:pPr>
        <w:jc w:val="both"/>
      </w:pPr>
      <w:r>
        <w:rPr>
          <w:rStyle w:val="s3"/>
        </w:rPr>
        <w:t xml:space="preserve">2009.16.11. № 200-ІV ҚР </w:t>
      </w:r>
      <w:hyperlink r:id="rId2873" w:anchor="sub_id=159" w:history="1">
        <w:r>
          <w:rPr>
            <w:rStyle w:val="a3"/>
            <w:i/>
            <w:iCs/>
          </w:rPr>
          <w:t>Заңымен</w:t>
        </w:r>
      </w:hyperlink>
      <w:r>
        <w:rPr>
          <w:rStyle w:val="s3"/>
        </w:rPr>
        <w:t xml:space="preserve"> 1-тармақ жа</w:t>
      </w:r>
      <w:r>
        <w:rPr>
          <w:rStyle w:val="s3"/>
        </w:rPr>
        <w:t>ңа</w:t>
      </w:r>
      <w:r>
        <w:rPr>
          <w:rStyle w:val="s3"/>
        </w:rPr>
        <w:t xml:space="preserve"> редакцияда (2010 ж. 1 қаңтардан бастап қолданысқа енгiзiлді) (бұр.</w:t>
      </w:r>
      <w:hyperlink r:id="rId2874" w:anchor="sub_id=5100000" w:history="1">
        <w:r>
          <w:rPr>
            <w:rStyle w:val="a3"/>
            <w:i/>
            <w:iCs/>
          </w:rPr>
          <w:t>ред</w:t>
        </w:r>
      </w:hyperlink>
      <w:r>
        <w:rPr>
          <w:rStyle w:val="s3"/>
        </w:rPr>
        <w:t xml:space="preserve">.қара) </w:t>
      </w:r>
    </w:p>
    <w:p w:rsidR="00000000" w:rsidRDefault="00B238DD">
      <w:pPr>
        <w:ind w:firstLine="400"/>
        <w:jc w:val="both"/>
      </w:pPr>
      <w:r>
        <w:rPr>
          <w:rStyle w:val="s0"/>
        </w:rPr>
        <w:t xml:space="preserve">1. Республикалық маңызы бар ерекше қорғалатын табиғи аумақтарды пайдаланғаны үшiн төлемақы </w:t>
      </w:r>
      <w:r>
        <w:rPr>
          <w:rStyle w:val="s0"/>
        </w:rPr>
        <w:t>ставкасы республикалық бюджет туралы заңда белгiленген және ерекше қорғалатын табиғи аумақтарды пайдалану қажеттілігi туындайтын тиiстi қаржы жылының 1 қаңтарында қолданыста болған 0,1 айлық есептiк көрсеткiш (бұдан әрi осы баптың мәтiнi бойынша - АЕК) есе</w:t>
      </w:r>
      <w:r>
        <w:rPr>
          <w:rStyle w:val="s0"/>
        </w:rPr>
        <w:t>бiнен ерекше қорғалатын табиғи аумақта болған әрбiр күн үшiн айқындалады.</w:t>
      </w:r>
    </w:p>
    <w:p w:rsidR="00000000" w:rsidRDefault="00B238DD">
      <w:pPr>
        <w:jc w:val="both"/>
      </w:pPr>
      <w:r>
        <w:rPr>
          <w:rStyle w:val="s3"/>
        </w:rPr>
        <w:t xml:space="preserve">2009.16.11. № 200-ІV ҚР </w:t>
      </w:r>
      <w:hyperlink r:id="rId2875" w:anchor="sub_id=159" w:history="1">
        <w:r>
          <w:rPr>
            <w:rStyle w:val="a3"/>
            <w:i/>
            <w:iCs/>
          </w:rPr>
          <w:t>Заңымен</w:t>
        </w:r>
      </w:hyperlink>
      <w:r>
        <w:rPr>
          <w:rStyle w:val="s3"/>
        </w:rPr>
        <w:t xml:space="preserve"> 2-тармақ өзгертілді (2010 ж. 1 қаңтардан бастап қолданысқа енгiзiлді)</w:t>
      </w:r>
      <w:r>
        <w:rPr>
          <w:rStyle w:val="s3"/>
        </w:rPr>
        <w:t xml:space="preserve"> (бұр.</w:t>
      </w:r>
      <w:hyperlink r:id="rId2876" w:anchor="sub_id=5100000" w:history="1">
        <w:r>
          <w:rPr>
            <w:rStyle w:val="a3"/>
            <w:i/>
            <w:iCs/>
          </w:rPr>
          <w:t>ред</w:t>
        </w:r>
      </w:hyperlink>
      <w:r>
        <w:rPr>
          <w:rStyle w:val="s3"/>
        </w:rPr>
        <w:t xml:space="preserve">.қара) </w:t>
      </w:r>
    </w:p>
    <w:p w:rsidR="00000000" w:rsidRDefault="00B238DD">
      <w:pPr>
        <w:ind w:firstLine="400"/>
        <w:jc w:val="both"/>
      </w:pPr>
      <w:r>
        <w:rPr>
          <w:rStyle w:val="s0"/>
        </w:rPr>
        <w:t>2. Жергілікті маңызы бар ерекше қорғалатын табиғи аумақты пайдаланғаны үшін төлемақы ставкаларын облыстардың, республикалық маңызы бар қалалардың және аст</w:t>
      </w:r>
      <w:r>
        <w:rPr>
          <w:rStyle w:val="s0"/>
        </w:rPr>
        <w:t xml:space="preserve">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белгілейді. </w:t>
      </w:r>
    </w:p>
    <w:p w:rsidR="00000000" w:rsidRDefault="00B238DD">
      <w:pPr>
        <w:ind w:firstLine="400"/>
        <w:jc w:val="both"/>
      </w:pPr>
      <w:r>
        <w:rPr>
          <w:rStyle w:val="s0"/>
        </w:rPr>
        <w:t> </w:t>
      </w:r>
    </w:p>
    <w:p w:rsidR="00000000" w:rsidRDefault="00B238DD">
      <w:pPr>
        <w:ind w:firstLine="400"/>
        <w:jc w:val="both"/>
      </w:pPr>
      <w:r>
        <w:rPr>
          <w:rStyle w:val="s0"/>
          <w:b/>
          <w:bCs/>
        </w:rPr>
        <w:t>511-бап</w:t>
      </w:r>
      <w:r>
        <w:rPr>
          <w:rStyle w:val="s0"/>
        </w:rPr>
        <w:t xml:space="preserve">. </w:t>
      </w:r>
      <w:r>
        <w:rPr>
          <w:rStyle w:val="s0"/>
          <w:b/>
          <w:bCs/>
        </w:rPr>
        <w:t xml:space="preserve">Есептеу мен төлеу тәртібі </w:t>
      </w:r>
    </w:p>
    <w:p w:rsidR="00000000" w:rsidRDefault="00B238DD">
      <w:pPr>
        <w:ind w:firstLine="400"/>
        <w:jc w:val="both"/>
      </w:pPr>
      <w:r>
        <w:rPr>
          <w:rStyle w:val="s0"/>
        </w:rPr>
        <w:t>1. Осы тармақта көзделген жағдайларды қоспағанда, төлемақ</w:t>
      </w:r>
      <w:r>
        <w:rPr>
          <w:rStyle w:val="s0"/>
        </w:rPr>
        <w:t>ы сомасын белгіленген ставкаларды және ерекше қорғалатын табиғи аумақта болған күн санын негізге ала отырып, төлемақы төлеушілер дербес есептейді.</w:t>
      </w:r>
    </w:p>
    <w:p w:rsidR="00000000" w:rsidRDefault="00B238DD">
      <w:pPr>
        <w:ind w:firstLine="400"/>
        <w:jc w:val="both"/>
      </w:pPr>
      <w:r>
        <w:rPr>
          <w:rStyle w:val="s0"/>
        </w:rPr>
        <w:t>Ерекше қорғалатын табиғи аумақтардың шекарасындағы жер учаскелерінің меншік иелері мен жер пайдаланушы жеке ж</w:t>
      </w:r>
      <w:r>
        <w:rPr>
          <w:rStyle w:val="s0"/>
        </w:rPr>
        <w:t>әне</w:t>
      </w:r>
      <w:r>
        <w:rPr>
          <w:rStyle w:val="s0"/>
        </w:rPr>
        <w:t xml:space="preserve"> заңды тұлғалар:</w:t>
      </w:r>
    </w:p>
    <w:p w:rsidR="00000000" w:rsidRDefault="00B238DD">
      <w:pPr>
        <w:ind w:firstLine="400"/>
        <w:jc w:val="both"/>
      </w:pPr>
      <w:r>
        <w:rPr>
          <w:rStyle w:val="s0"/>
        </w:rPr>
        <w:t>1) жұмыскерлерді пайдаланған кезде - әрбір жұмыскер үшін;</w:t>
      </w:r>
    </w:p>
    <w:p w:rsidR="00000000" w:rsidRDefault="00B238DD">
      <w:pPr>
        <w:ind w:firstLine="400"/>
        <w:jc w:val="both"/>
      </w:pPr>
      <w:r>
        <w:rPr>
          <w:rStyle w:val="s0"/>
        </w:rPr>
        <w:t>2) ерекше қорғалатын табиғи аумақта стационарлық емдеу, демалыс мекемелері, спорттық-сауықтыру мекемелері болған кезде - осындай мекемелерде болатын әрбір жеке тұлға үшін төлемақ</w:t>
      </w:r>
      <w:r>
        <w:rPr>
          <w:rStyle w:val="s0"/>
        </w:rPr>
        <w:t>ы енгізеді. Жеке тұлға төлемақы сомасының төленгенін растайтын құжат көрсеткен кезде қайталап төлемақы алынбайды.</w:t>
      </w:r>
    </w:p>
    <w:p w:rsidR="00000000" w:rsidRDefault="00B238DD">
      <w:pPr>
        <w:ind w:firstLine="400"/>
        <w:jc w:val="both"/>
      </w:pPr>
      <w:r>
        <w:rPr>
          <w:rStyle w:val="s0"/>
        </w:rPr>
        <w:t xml:space="preserve">2. Төлемақы төлеушілердің ерекше қорғалатын табиғи аумақтарды пайдалануына оларда </w:t>
      </w:r>
      <w:hyperlink r:id="rId2877" w:history="1">
        <w:r>
          <w:rPr>
            <w:rStyle w:val="a3"/>
          </w:rPr>
          <w:t>ақы төлеу туралы</w:t>
        </w:r>
      </w:hyperlink>
      <w:r>
        <w:rPr>
          <w:rStyle w:val="s0"/>
        </w:rPr>
        <w:t xml:space="preserve"> растаушы құжаттар болған жағдайда ғана жол беріледі. </w:t>
      </w:r>
    </w:p>
    <w:p w:rsidR="00000000" w:rsidRDefault="00B238DD">
      <w:pPr>
        <w:ind w:firstLine="400"/>
        <w:jc w:val="both"/>
      </w:pPr>
      <w:r>
        <w:rPr>
          <w:rStyle w:val="s0"/>
        </w:rPr>
        <w:t>3. Төлемақы сомасы ерекше қорғалатын табиғи аумақ орналасқан жер бойынша төленеді.</w:t>
      </w:r>
    </w:p>
    <w:p w:rsidR="00000000" w:rsidRDefault="00B238DD">
      <w:pPr>
        <w:ind w:firstLine="400"/>
        <w:jc w:val="both"/>
      </w:pPr>
      <w:r>
        <w:rPr>
          <w:rStyle w:val="s0"/>
        </w:rPr>
        <w:t xml:space="preserve">4. Төлемақы сомасын бюджетке төлеу банктер немесе банк операцияларының жекелеген түрлерін жүзеге </w:t>
      </w:r>
      <w:r>
        <w:rPr>
          <w:rStyle w:val="s0"/>
        </w:rPr>
        <w:t xml:space="preserve">асыратын ұйымдар арқылы аудару, не оны бақылау-өткізу пункттерінде, не Қазақстан Республикасының ерекше қорғалатын табиғи аумақтар саласындағы заңнамалық актісінде айқындалған табиғат қорғау ұйымдары орнататын өзге де арнайы жабдықталған орындарда </w:t>
      </w:r>
      <w:hyperlink r:id="rId2878" w:anchor="sub_id=5" w:history="1">
        <w:r>
          <w:rPr>
            <w:rStyle w:val="a3"/>
          </w:rPr>
          <w:t>уәкілетті орган белгілеген нысан</w:t>
        </w:r>
      </w:hyperlink>
      <w:r>
        <w:rPr>
          <w:rStyle w:val="s0"/>
        </w:rPr>
        <w:t xml:space="preserve"> бойынша қатаң есептілік бланкілерінің немесе аталған соманы растайтын бақылау-касса машиналары чегінің негізінде қолма-қол ақшамен енгізу жолымен жүргіз</w:t>
      </w:r>
      <w:r>
        <w:rPr>
          <w:rStyle w:val="s0"/>
        </w:rPr>
        <w:t xml:space="preserve">іледі. </w:t>
      </w:r>
    </w:p>
    <w:p w:rsidR="00000000" w:rsidRDefault="00B238DD">
      <w:pPr>
        <w:jc w:val="both"/>
      </w:pPr>
      <w:r>
        <w:rPr>
          <w:rStyle w:val="s3"/>
        </w:rPr>
        <w:t xml:space="preserve">2009.12.02. № 133-ІV ҚР </w:t>
      </w:r>
      <w:hyperlink r:id="rId2879" w:anchor="sub_id=79" w:history="1">
        <w:r>
          <w:rPr>
            <w:rStyle w:val="a3"/>
            <w:i/>
            <w:iCs/>
          </w:rPr>
          <w:t>Заңымен</w:t>
        </w:r>
      </w:hyperlink>
      <w:r>
        <w:rPr>
          <w:rStyle w:val="s3"/>
        </w:rPr>
        <w:t xml:space="preserve"> 5-тармақ  өзгертілді (2009 жылғы 1 қаңтардан бастап қолданысқа енді) (бұр.</w:t>
      </w:r>
      <w:hyperlink r:id="rId2880" w:anchor="sub_id=5110500" w:history="1">
        <w:r>
          <w:rPr>
            <w:rStyle w:val="a3"/>
            <w:i/>
            <w:iCs/>
          </w:rPr>
          <w:t>ред</w:t>
        </w:r>
      </w:hyperlink>
      <w:r>
        <w:rPr>
          <w:rStyle w:val="s3"/>
        </w:rPr>
        <w:t>.қара)</w:t>
      </w:r>
    </w:p>
    <w:p w:rsidR="00000000" w:rsidRDefault="00B238DD">
      <w:pPr>
        <w:ind w:firstLine="400"/>
        <w:jc w:val="both"/>
      </w:pPr>
      <w:r>
        <w:rPr>
          <w:rStyle w:val="s0"/>
        </w:rPr>
        <w:t xml:space="preserve">5. Қолма-қол ақшамен қабылданған төлемақы сомаларын «Ерекше қорғалатын табиғи аумақтар туралы» Қазақстан Республикасының </w:t>
      </w:r>
      <w:hyperlink r:id="rId2881" w:anchor="sub_id=10014" w:history="1">
        <w:r>
          <w:rPr>
            <w:rStyle w:val="a3"/>
          </w:rPr>
          <w:t>Заңында</w:t>
        </w:r>
      </w:hyperlink>
      <w:r>
        <w:rPr>
          <w:rStyle w:val="s0"/>
        </w:rPr>
        <w:t xml:space="preserve"> </w:t>
      </w:r>
      <w:r>
        <w:rPr>
          <w:rStyle w:val="s0"/>
        </w:rPr>
        <w:t xml:space="preserve">айқындалған табиғат қорғау ұйымдары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w:t>
      </w:r>
      <w:r>
        <w:rPr>
          <w:rStyle w:val="s0"/>
        </w:rPr>
        <w:t>қолма</w:t>
      </w:r>
      <w:r>
        <w:rPr>
          <w:rStyle w:val="s0"/>
        </w:rPr>
        <w:t>-қол ақшаның күн сайынғы түсімі айлық есептік көрсеткіштің 10 еселенген мөлшерінен кем болса, ақшаны тапсыру, ақша қабылдау жүзеге асырылған күннен кейінгі үш операциялық күнде бір рет жүзеге асырылады.</w:t>
      </w:r>
    </w:p>
    <w:p w:rsidR="00000000" w:rsidRDefault="00B238DD">
      <w:pPr>
        <w:ind w:firstLine="400"/>
        <w:jc w:val="both"/>
      </w:pPr>
      <w:r>
        <w:rPr>
          <w:rStyle w:val="s0"/>
        </w:rPr>
        <w:t>6. Жеке тұлғалар төлемақы сомасын қолма-қол ақша</w:t>
      </w:r>
      <w:r>
        <w:rPr>
          <w:rStyle w:val="s0"/>
        </w:rPr>
        <w:t xml:space="preserve">лай төлеген кезде қатаң есептілік бланкілеріне «Ерекше қорғалатын табиғи аумақтар туралы» Қазақстан Республикасының </w:t>
      </w:r>
      <w:hyperlink r:id="rId2882" w:history="1">
        <w:r>
          <w:rPr>
            <w:rStyle w:val="a3"/>
          </w:rPr>
          <w:t>Заңында</w:t>
        </w:r>
      </w:hyperlink>
      <w:r>
        <w:rPr>
          <w:rStyle w:val="s0"/>
        </w:rPr>
        <w:t xml:space="preserve"> айқындалған табиғат қорғау ұйымдарының сәйкестендіру нөмірі қойылад</w:t>
      </w:r>
      <w:r>
        <w:rPr>
          <w:rStyle w:val="s0"/>
        </w:rPr>
        <w:t>ы.</w:t>
      </w:r>
    </w:p>
    <w:p w:rsidR="00000000" w:rsidRDefault="00B238DD">
      <w:pPr>
        <w:ind w:firstLine="400"/>
        <w:jc w:val="both"/>
      </w:pPr>
      <w:r>
        <w:rPr>
          <w:rStyle w:val="s0"/>
        </w:rPr>
        <w:t>7. Төлемақының төленген сомалары қайтарылуға жатпайды.</w:t>
      </w:r>
    </w:p>
    <w:p w:rsidR="00000000" w:rsidRDefault="00B238DD">
      <w:pPr>
        <w:ind w:firstLine="400"/>
        <w:jc w:val="both"/>
      </w:pPr>
      <w:r>
        <w:rPr>
          <w:rStyle w:val="s0"/>
        </w:rPr>
        <w:t xml:space="preserve">8. Ерекше қорғалатын табиғи аумақтардағы жануарлар дүниесі ресурстарын және орман ресурстарын пайдаланғаны үшін төлемақы төлеу осы Кодекстің </w:t>
      </w:r>
      <w:hyperlink r:id="rId2883" w:anchor="sub_id=5020000" w:history="1">
        <w:r>
          <w:rPr>
            <w:rStyle w:val="a3"/>
          </w:rPr>
          <w:t>502</w:t>
        </w:r>
      </w:hyperlink>
      <w:r>
        <w:rPr>
          <w:rStyle w:val="s0"/>
        </w:rPr>
        <w:t xml:space="preserve"> және </w:t>
      </w:r>
      <w:hyperlink r:id="rId2884" w:anchor="sub_id=5070000" w:history="1">
        <w:r>
          <w:rPr>
            <w:rStyle w:val="a3"/>
          </w:rPr>
          <w:t>507-баптарына</w:t>
        </w:r>
      </w:hyperlink>
      <w:r>
        <w:rPr>
          <w:rStyle w:val="s0"/>
        </w:rPr>
        <w:t xml:space="preserve"> сәйкес жүргізіледі.</w:t>
      </w:r>
    </w:p>
    <w:p w:rsidR="00000000" w:rsidRDefault="00B238DD">
      <w:r>
        <w:rPr>
          <w:sz w:val="20"/>
          <w:szCs w:val="20"/>
        </w:rPr>
        <w:t> </w:t>
      </w:r>
    </w:p>
    <w:p w:rsidR="00000000" w:rsidRDefault="00B238DD">
      <w:pPr>
        <w:jc w:val="center"/>
      </w:pPr>
      <w:r>
        <w:rPr>
          <w:rStyle w:val="s1"/>
        </w:rPr>
        <w:t>75-тарау. РАДИОЖИІЛІК СПЕКТРІН ПАЙДАЛАНҒАНЫ ҮШІН ТӨЛЕМАҚЫ</w:t>
      </w:r>
    </w:p>
    <w:p w:rsidR="00000000" w:rsidRDefault="00B238DD">
      <w:r>
        <w:rPr>
          <w:sz w:val="20"/>
          <w:szCs w:val="20"/>
        </w:rPr>
        <w:t> </w:t>
      </w:r>
    </w:p>
    <w:p w:rsidR="00000000" w:rsidRDefault="00B238DD">
      <w:pPr>
        <w:ind w:firstLine="400"/>
        <w:jc w:val="both"/>
      </w:pPr>
      <w:r>
        <w:rPr>
          <w:rStyle w:val="s0"/>
          <w:b/>
          <w:bCs/>
        </w:rPr>
        <w:t>512-бап. Жалпы ережелер</w:t>
      </w:r>
    </w:p>
    <w:p w:rsidR="00000000" w:rsidRDefault="00B238DD">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B238DD">
      <w:pPr>
        <w:ind w:firstLine="400"/>
        <w:jc w:val="both"/>
      </w:pPr>
      <w:r>
        <w:rPr>
          <w:rStyle w:val="s0"/>
        </w:rPr>
        <w:t>2</w:t>
      </w:r>
      <w:r>
        <w:rPr>
          <w:rStyle w:val="s0"/>
        </w:rPr>
        <w:t xml:space="preserve">. Радиожиілік спектрін пайдалану құқығы байланыс саласындағы уәкілетті мемлекеттік орган Қазақстан Республикасының </w:t>
      </w:r>
      <w:hyperlink r:id="rId2885" w:anchor="sub_id=120500" w:history="1">
        <w:r>
          <w:rPr>
            <w:rStyle w:val="a3"/>
          </w:rPr>
          <w:t>заңнамасында</w:t>
        </w:r>
      </w:hyperlink>
      <w:r>
        <w:rPr>
          <w:rStyle w:val="s0"/>
        </w:rPr>
        <w:t xml:space="preserve"> белгіленген тәртіппен берген рұқсат құжаттар</w:t>
      </w:r>
      <w:r>
        <w:rPr>
          <w:rStyle w:val="s0"/>
        </w:rPr>
        <w:t>ымен куәландырылады.</w:t>
      </w:r>
    </w:p>
    <w:p w:rsidR="00000000" w:rsidRDefault="00B238DD">
      <w:pPr>
        <w:ind w:firstLine="400"/>
        <w:jc w:val="both"/>
      </w:pPr>
      <w:r>
        <w:rPr>
          <w:rStyle w:val="s0"/>
        </w:rPr>
        <w:t xml:space="preserve">3. Радиожиілік спектрінің номиналдарын бөлу Қазақстан Республикасының </w:t>
      </w:r>
      <w:hyperlink r:id="rId2886" w:anchor="sub_id=120300" w:history="1">
        <w:r>
          <w:rPr>
            <w:rStyle w:val="a3"/>
          </w:rPr>
          <w:t>заңнамасына</w:t>
        </w:r>
      </w:hyperlink>
      <w:r>
        <w:rPr>
          <w:rStyle w:val="s0"/>
        </w:rPr>
        <w:t xml:space="preserve"> сәйкес конкурстық негізде жүргізілуі мүмкін.</w:t>
      </w:r>
    </w:p>
    <w:p w:rsidR="00000000" w:rsidRDefault="00B238DD">
      <w:pPr>
        <w:ind w:firstLine="400"/>
        <w:jc w:val="both"/>
      </w:pPr>
      <w:r>
        <w:rPr>
          <w:rStyle w:val="s0"/>
        </w:rPr>
        <w:t>Бұл ретте конкурс қорыты</w:t>
      </w:r>
      <w:r>
        <w:rPr>
          <w:rStyle w:val="s0"/>
        </w:rPr>
        <w:t>ндылары бойынша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B238DD">
      <w:pPr>
        <w:ind w:firstLine="400"/>
        <w:jc w:val="both"/>
      </w:pPr>
      <w:r>
        <w:rPr>
          <w:rStyle w:val="s0"/>
        </w:rPr>
        <w:t>4. Бюджетке төленуге тиіс бір жолғы төлемақы сомасы осы баптың 3-тармағына сәйкес төлем есебіне есептелмей</w:t>
      </w:r>
      <w:r>
        <w:rPr>
          <w:rStyle w:val="s0"/>
        </w:rPr>
        <w:t>ді.</w:t>
      </w:r>
    </w:p>
    <w:p w:rsidR="00000000" w:rsidRDefault="00B238DD">
      <w:pPr>
        <w:ind w:firstLine="400"/>
        <w:jc w:val="both"/>
      </w:pPr>
      <w:r>
        <w:rPr>
          <w:rStyle w:val="s0"/>
        </w:rPr>
        <w:t>5. Байланыс саласындағы аумақтық уәкілетті мемлекеттік органдар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сал</w:t>
      </w:r>
      <w:r>
        <w:rPr>
          <w:rStyle w:val="s0"/>
        </w:rPr>
        <w:t>у объектілері туралы мәліметтер береді.</w:t>
      </w:r>
    </w:p>
    <w:p w:rsidR="00000000" w:rsidRDefault="00B238DD">
      <w:pPr>
        <w:ind w:firstLine="400"/>
        <w:jc w:val="both"/>
      </w:pPr>
      <w:r>
        <w:rPr>
          <w:rStyle w:val="s0"/>
        </w:rPr>
        <w:t> </w:t>
      </w:r>
    </w:p>
    <w:p w:rsidR="00000000" w:rsidRDefault="00B238DD">
      <w:pPr>
        <w:ind w:firstLine="400"/>
        <w:jc w:val="both"/>
      </w:pPr>
      <w:r>
        <w:rPr>
          <w:rStyle w:val="s0"/>
          <w:b/>
          <w:bCs/>
        </w:rPr>
        <w:t>513-бап.</w:t>
      </w:r>
      <w:r>
        <w:rPr>
          <w:rStyle w:val="s0"/>
        </w:rPr>
        <w:t xml:space="preserve"> </w:t>
      </w:r>
      <w:r>
        <w:rPr>
          <w:rStyle w:val="s0"/>
          <w:b/>
          <w:bCs/>
        </w:rPr>
        <w:t>Төлемақы төлеушілер</w:t>
      </w:r>
    </w:p>
    <w:p w:rsidR="00000000" w:rsidRDefault="00B238DD">
      <w:pPr>
        <w:jc w:val="both"/>
      </w:pPr>
      <w:r>
        <w:rPr>
          <w:rStyle w:val="s3"/>
        </w:rPr>
        <w:t xml:space="preserve">2009.16.11. № 200-ІV ҚР </w:t>
      </w:r>
      <w:hyperlink r:id="rId2887" w:anchor="sub_id=160" w:history="1">
        <w:r>
          <w:rPr>
            <w:rStyle w:val="a3"/>
            <w:i/>
            <w:iCs/>
          </w:rPr>
          <w:t>Заңымен</w:t>
        </w:r>
      </w:hyperlink>
      <w:r>
        <w:rPr>
          <w:rStyle w:val="s3"/>
        </w:rPr>
        <w:t xml:space="preserve"> 1-тармақ жаңа редакцияда (2010 ж. 1 қаңтардан бастап қолданысқа енгiзiлд</w:t>
      </w:r>
      <w:r>
        <w:rPr>
          <w:rStyle w:val="s3"/>
        </w:rPr>
        <w:t>і) (бұр.</w:t>
      </w:r>
      <w:hyperlink r:id="rId2888" w:anchor="sub_id=5130100" w:history="1">
        <w:r>
          <w:rPr>
            <w:rStyle w:val="a3"/>
            <w:i/>
            <w:iCs/>
          </w:rPr>
          <w:t>ред</w:t>
        </w:r>
      </w:hyperlink>
      <w:r>
        <w:rPr>
          <w:rStyle w:val="s3"/>
        </w:rPr>
        <w:t xml:space="preserve">.қара) </w:t>
      </w:r>
    </w:p>
    <w:p w:rsidR="00000000" w:rsidRDefault="00B238DD">
      <w:pPr>
        <w:ind w:firstLine="400"/>
        <w:jc w:val="both"/>
      </w:pPr>
      <w:r>
        <w:rPr>
          <w:rStyle w:val="s0"/>
        </w:rPr>
        <w:t xml:space="preserve">1. Қазақстан Республикасының заңнамалық актiсiнде белгiленген тәртiппен радиожиiлiк спектрiн пайдалану құқығын алған жеке және заңды тұлғалар төлемақы төлеушiлер болып табылады. </w:t>
      </w:r>
    </w:p>
    <w:p w:rsidR="00000000" w:rsidRDefault="00B238DD">
      <w:pPr>
        <w:ind w:firstLine="400"/>
        <w:jc w:val="both"/>
      </w:pPr>
      <w:r>
        <w:rPr>
          <w:rStyle w:val="s0"/>
        </w:rPr>
        <w:t>Заңды тұлғаның шешiмi бойынша оның құрылымдық бөлiмшелерi төлемақыны дербес т</w:t>
      </w:r>
      <w:r>
        <w:rPr>
          <w:rStyle w:val="s0"/>
        </w:rPr>
        <w:t>өлеуш</w:t>
      </w:r>
      <w:r>
        <w:rPr>
          <w:rStyle w:val="s0"/>
        </w:rPr>
        <w:t>iлер ретiнде қарастырылады. Заңды тұлға, мұндай шешiм қабылданған жағдайда, бұл туралы құрылымдық бөлiмшенi тiркеудiң есепке алынған жерi бойынша салық органына есептi салық кезеңiнiң 10 наурызынан кешiктiрмей жазбаша хабарлауға мiндеттi. Мұндай заңды</w:t>
      </w:r>
      <w:r>
        <w:rPr>
          <w:rStyle w:val="s0"/>
        </w:rPr>
        <w:t xml:space="preserve"> тұлға сонымен бiр мезгiлде байланыс саласындағы уәкiлеттi органнан алған хабарлама негiзiнде әрбiр құрылымдық бөлiмше бойынша жылдық төлемақы сомасын бөлу туралы ақпарат бередi.</w:t>
      </w:r>
    </w:p>
    <w:p w:rsidR="00000000" w:rsidRDefault="00B238DD">
      <w:pPr>
        <w:ind w:firstLine="400"/>
        <w:jc w:val="both"/>
      </w:pPr>
      <w:r>
        <w:rPr>
          <w:rStyle w:val="s0"/>
        </w:rPr>
        <w:t> </w:t>
      </w:r>
    </w:p>
    <w:p w:rsidR="00000000" w:rsidRDefault="00B238DD">
      <w:pPr>
        <w:ind w:firstLine="400"/>
        <w:jc w:val="both"/>
      </w:pPr>
      <w:r>
        <w:rPr>
          <w:rStyle w:val="s0"/>
          <w:b/>
          <w:bCs/>
        </w:rPr>
        <w:t>514-бап</w:t>
      </w:r>
      <w:r>
        <w:rPr>
          <w:rStyle w:val="s0"/>
        </w:rPr>
        <w:t xml:space="preserve">. </w:t>
      </w:r>
      <w:r>
        <w:rPr>
          <w:rStyle w:val="s0"/>
          <w:b/>
          <w:bCs/>
        </w:rPr>
        <w:t>Төлемақы ставкалары</w:t>
      </w:r>
    </w:p>
    <w:p w:rsidR="00000000" w:rsidRDefault="00B238DD">
      <w:pPr>
        <w:jc w:val="both"/>
      </w:pPr>
      <w:r>
        <w:rPr>
          <w:rStyle w:val="s3"/>
        </w:rPr>
        <w:t xml:space="preserve">2009.16.11. № 200-ІV ҚР </w:t>
      </w:r>
      <w:hyperlink r:id="rId2889" w:anchor="sub_id=161" w:history="1">
        <w:r>
          <w:rPr>
            <w:rStyle w:val="a3"/>
            <w:i/>
            <w:iCs/>
          </w:rPr>
          <w:t>Заңымен</w:t>
        </w:r>
      </w:hyperlink>
      <w:r>
        <w:rPr>
          <w:rStyle w:val="s3"/>
        </w:rPr>
        <w:t xml:space="preserve"> 514-бап өзгертілді (2010 ж. 1 қаңтардан бастап қолданысқа енгiзiлді) (бұр.</w:t>
      </w:r>
      <w:hyperlink r:id="rId2890" w:anchor="sub_id=5140000" w:history="1">
        <w:r>
          <w:rPr>
            <w:rStyle w:val="a3"/>
            <w:i/>
            <w:iCs/>
          </w:rPr>
          <w:t>ред</w:t>
        </w:r>
      </w:hyperlink>
      <w:r>
        <w:rPr>
          <w:rStyle w:val="s3"/>
        </w:rPr>
        <w:t xml:space="preserve">.қара) </w:t>
      </w:r>
    </w:p>
    <w:p w:rsidR="00000000" w:rsidRDefault="00B238DD">
      <w:pPr>
        <w:ind w:firstLine="400"/>
        <w:jc w:val="both"/>
      </w:pPr>
      <w:r>
        <w:rPr>
          <w:rStyle w:val="s0"/>
        </w:rPr>
        <w:t>Жылдық төлемақы ста</w:t>
      </w:r>
      <w:r>
        <w:rPr>
          <w:rStyle w:val="s0"/>
        </w:rPr>
        <w:t xml:space="preserve">вкалары республикалық бюджет туралы заңда белгiленген және салық кезеңiнiң бiрiншi күнi қолданыста болған айлық есептiк көрсеткiш (бұдан әрi осы баптың мәтiнi бойынша - АЕК) мөлшеріне негізделе отырып радио байланысының түріне, пайдаланылатын жиіліктердің </w:t>
      </w:r>
      <w:r>
        <w:rPr>
          <w:rStyle w:val="s0"/>
        </w:rPr>
        <w:t>номиналдарына (диапазон жолдарына), радиоұзартқыштар жинақтамасына, пайдалану аумағына, сондай-ақ байланыс қызметі көрсетілетін елді мекеннің аумағында тұратын халықтың санына байланысты айқындалады және мыналарды құрайды:</w:t>
      </w:r>
    </w:p>
    <w:p w:rsidR="00000000" w:rsidRDefault="00B238D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1"/>
        <w:gridCol w:w="3756"/>
        <w:gridCol w:w="3091"/>
        <w:gridCol w:w="1763"/>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Рет №</w:t>
            </w:r>
          </w:p>
        </w:tc>
        <w:tc>
          <w:tcPr>
            <w:tcW w:w="375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Радиобайланыс түрлері</w:t>
            </w:r>
          </w:p>
        </w:tc>
        <w:tc>
          <w:tcPr>
            <w:tcW w:w="309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Пайдалану аумағы</w:t>
            </w:r>
          </w:p>
        </w:tc>
        <w:tc>
          <w:tcPr>
            <w:tcW w:w="17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Төлемақы ставкасы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2</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3</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Дербес радиошақыру радиожүйелерi (енi 25 кГц жиiлiк белгiленгенi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Транкинг байланысы (қабылдауға енi 25 кГц/беруге 25 кГц радиоарна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басқа әкiмшiлiк-аумақтық бiрлiктер (аудандық маңызы бар қала, аудан, кент, ауыл (село),</w:t>
            </w:r>
          </w:p>
          <w:p w:rsidR="00000000" w:rsidRDefault="00B238DD">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 xml:space="preserve">УҚТ-диапазонды радиобайланыс (қабылдауға енi </w:t>
            </w:r>
          </w:p>
          <w:p w:rsidR="00000000" w:rsidRDefault="00B238DD">
            <w:pPr>
              <w:ind w:firstLine="400"/>
              <w:jc w:val="thaiDistribute"/>
            </w:pPr>
            <w:r>
              <w:t>25 кГц/ қабылдауға 25 кГц дуплекстi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60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басқа әкiмшiлiк-аумақтық бiрлiктер (аудандық маңызы бар қала, аудан,кент, ауыл (село),</w:t>
            </w:r>
          </w:p>
          <w:p w:rsidR="00000000" w:rsidRDefault="00B238DD">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15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УҚТ-диапазонды радиобайланыс (енi 25 кГц симплекстi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басқа әкiмшiлiк-аумақтық бiрлiктер (аудандық маңызы бар қала, аудан, кент, ауыл (село),</w:t>
            </w:r>
          </w:p>
          <w:p w:rsidR="00000000" w:rsidRDefault="00B238DD">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Қ</w:t>
            </w:r>
            <w:r>
              <w:t>T-байланыс (бiр жиiлiк белгiленгенi үшiн) таратқыштың шығу қуаты:</w:t>
            </w:r>
          </w:p>
          <w:p w:rsidR="00000000" w:rsidRDefault="00B238DD">
            <w:pPr>
              <w:ind w:firstLine="400"/>
              <w:jc w:val="thaiDistribute"/>
            </w:pPr>
            <w:r>
              <w:t>- 50 Вт-қа дейiн;</w:t>
            </w:r>
          </w:p>
          <w:p w:rsidR="00000000" w:rsidRDefault="00B238DD">
            <w:pPr>
              <w:ind w:firstLine="400"/>
              <w:jc w:val="thaiDistribute"/>
            </w:pPr>
            <w:r>
              <w:t>- 50 Вт-тан астам</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облыс, Астана, Алматы қал</w:t>
            </w:r>
            <w:r>
              <w:t>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10</w:t>
            </w:r>
          </w:p>
          <w:p w:rsidR="00000000" w:rsidRDefault="00B238DD">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6.</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Радиоұзартқыштар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7.</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Ұялы</w:t>
            </w:r>
            <w:r>
              <w:t xml:space="preserve"> байланыс (қабылдауға ені 10 кГц/беруге 10 кГц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55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8.</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Жаһандық дербес жылжымалы спутниктік байланыс жүйесi (қабылдауға ені 100 кГц/ беруге 100 кГц жиiлiктердiң дуплексті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9.</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HUB - технологиялы спутниктiк байланыс (HUB-қа пайдаланылатын қабылдауға ені 100 кГц/бер</w:t>
            </w:r>
            <w:r>
              <w:t>уге 100 кГц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10.</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HUB-технологиясынсыз спутниктiк байланыс (бір станция пайдаланатын жиіліктер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100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Радиорелелi желілер (бір аралықтағы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жергiлiктi</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аудан, қала,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аймақтық және магистральдық</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Сымсыз радиоға қол жетімділік желілері (қабылдауға ені 25 кГц/ беруге 25 кГц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center"/>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50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25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басқа әкiмшiлiк-аумақтық бiрлiктер (аудандық маңызы бар қала, аудан, кент, ауыл (село),</w:t>
            </w:r>
          </w:p>
          <w:p w:rsidR="00000000" w:rsidRDefault="00B238DD">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КБС-технологиясы пайдаланылған жағдайда сымсыз радиоға қол жетімділік желілері (қабылдауға енi 2МГц/беруге 2МГц дуплекстi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 xml:space="preserve">50 мыңнан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70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басқа әкiмшiлiк-аумақтық бiрлiктер (аудандық маңызы бар қала, аудан,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Эфирлiк-кабельдiк теледидар (8 МГц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200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300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 xml:space="preserve">50 мыңнан 200 мың адамға дейiн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135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50 мыңға дейiн халқы бар аудандық маңызы бар қала, аудан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4)</w:t>
            </w:r>
          </w:p>
          <w:p w:rsidR="00000000" w:rsidRDefault="00B238DD">
            <w:pPr>
              <w:pStyle w:val="a5"/>
              <w:spacing w:before="0" w:beforeAutospacing="0" w:after="0" w:afterAutospacing="0"/>
              <w:ind w:firstLine="400"/>
              <w:jc w:val="both"/>
            </w:pPr>
            <w:r>
              <w:rPr>
                <w:color w:val="000000"/>
              </w:rPr>
              <w:t> </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басқа әкiмшiлiк-аумақтық бiрлiктер (кент, ауыл (село),</w:t>
            </w:r>
          </w:p>
          <w:p w:rsidR="00000000" w:rsidRDefault="00B238DD">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both"/>
            </w:pPr>
            <w:r>
              <w:rPr>
                <w:color w:val="000000"/>
              </w:rPr>
              <w:t>15.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Теңіздегі радиобайланыс (радиомодем, жағалаулық байланыс, телеметрия, радиолокациялық және т.б.), бір радиоарна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ind w:firstLine="400"/>
              <w:jc w:val="thaiDistribute"/>
            </w:pPr>
            <w:r>
              <w:t>облыс</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pStyle w:val="a5"/>
              <w:spacing w:before="0" w:beforeAutospacing="0" w:after="0" w:afterAutospacing="0"/>
              <w:ind w:firstLine="400"/>
              <w:jc w:val="center"/>
            </w:pPr>
            <w:r>
              <w:rPr>
                <w:color w:val="000000"/>
              </w:rPr>
              <w:t>10</w:t>
            </w:r>
          </w:p>
        </w:tc>
      </w:tr>
    </w:tbl>
    <w:p w:rsidR="00000000" w:rsidRDefault="00B238DD">
      <w:pPr>
        <w:ind w:firstLine="400"/>
        <w:jc w:val="both"/>
      </w:pPr>
      <w:r>
        <w:rPr>
          <w:rStyle w:val="s0"/>
        </w:rPr>
        <w:t> </w:t>
      </w:r>
    </w:p>
    <w:p w:rsidR="00000000" w:rsidRDefault="00B238DD">
      <w:pPr>
        <w:ind w:firstLine="400"/>
        <w:jc w:val="both"/>
      </w:pPr>
      <w:r>
        <w:rPr>
          <w:rStyle w:val="s0"/>
        </w:rPr>
        <w:t xml:space="preserve">Ескерту. </w:t>
      </w:r>
    </w:p>
    <w:p w:rsidR="00000000" w:rsidRDefault="00B238DD">
      <w:pPr>
        <w:ind w:firstLine="400"/>
        <w:jc w:val="both"/>
      </w:pPr>
      <w:r>
        <w:rPr>
          <w:rStyle w:val="s0"/>
        </w:rPr>
        <w:t>Алты айға дейін қоса қамтылатын мерзімге тәжірибелік пайдалану, жарыстар, көрмелер және өзге де іс-шаралар өткізу ке</w:t>
      </w:r>
      <w:r>
        <w:rPr>
          <w:rStyle w:val="s0"/>
        </w:rPr>
        <w:t>зеңінде радиожиілік спектрін пайдаланған кезде төлемақы радиобайланыс түріне және радиожиілік спектрін пайдалану аумағына қарай, оны нақты пайдалану мерзіміне сәйкес мөлшерде, бірақ төлемақының жылдық ставкасының кемінде 1/12 мөлшерінде белгіленеді.</w:t>
      </w:r>
    </w:p>
    <w:p w:rsidR="00000000" w:rsidRDefault="00B238DD">
      <w:pPr>
        <w:ind w:firstLine="400"/>
        <w:jc w:val="both"/>
      </w:pPr>
      <w:r>
        <w:rPr>
          <w:rStyle w:val="s0"/>
        </w:rPr>
        <w:t>Ені ос</w:t>
      </w:r>
      <w:r>
        <w:rPr>
          <w:rStyle w:val="s0"/>
        </w:rPr>
        <w:t>ы баптың ставкаларында көрсетілгеннен өзге дуплексті арна белдеуін пайдаланатын технологияларды қолданған жағдайда, төлемақы ставкалары төлеуші нақты пайдаланатын дуплексті арна белдеуі енінің үлесті салмағының осы баптың ставкаларында көрсетілген дуплекст</w:t>
      </w:r>
      <w:r>
        <w:rPr>
          <w:rStyle w:val="s0"/>
        </w:rPr>
        <w:t>і арна белдеуінің еніне ара қатынасы негізге алына отырып айқындалады.</w:t>
      </w:r>
    </w:p>
    <w:p w:rsidR="00000000" w:rsidRDefault="00B238DD">
      <w:pPr>
        <w:ind w:firstLine="400"/>
        <w:jc w:val="both"/>
      </w:pPr>
      <w:r>
        <w:rPr>
          <w:rStyle w:val="s0"/>
        </w:rPr>
        <w:t>Кең белдеулі сигнал (КБС) технологиясын пайдалану кезінде төлемақы ені 2МГц/беруге 2МГц белдеу үшін алынады.</w:t>
      </w:r>
    </w:p>
    <w:p w:rsidR="00000000" w:rsidRDefault="00B238DD">
      <w:pPr>
        <w:ind w:firstLine="400"/>
        <w:jc w:val="both"/>
      </w:pPr>
      <w:r>
        <w:rPr>
          <w:rStyle w:val="s0"/>
        </w:rPr>
        <w:t> </w:t>
      </w:r>
    </w:p>
    <w:p w:rsidR="00000000" w:rsidRDefault="00B238DD">
      <w:pPr>
        <w:ind w:firstLine="400"/>
        <w:jc w:val="both"/>
      </w:pPr>
      <w:r>
        <w:rPr>
          <w:rStyle w:val="s0"/>
          <w:b/>
          <w:bCs/>
        </w:rPr>
        <w:t>515-бап.</w:t>
      </w:r>
      <w:r>
        <w:rPr>
          <w:rStyle w:val="s0"/>
        </w:rPr>
        <w:t xml:space="preserve"> </w:t>
      </w:r>
      <w:r>
        <w:rPr>
          <w:rStyle w:val="s0"/>
          <w:b/>
          <w:bCs/>
        </w:rPr>
        <w:t>Есептеу мен төлеу тәртібі</w:t>
      </w:r>
    </w:p>
    <w:p w:rsidR="00000000" w:rsidRDefault="00B238DD">
      <w:pPr>
        <w:ind w:firstLine="400"/>
        <w:jc w:val="both"/>
      </w:pPr>
      <w:r>
        <w:rPr>
          <w:rStyle w:val="s0"/>
        </w:rPr>
        <w:t>1. Төлемақы сомасын байланыс саласындағ</w:t>
      </w:r>
      <w:r>
        <w:rPr>
          <w:rStyle w:val="s0"/>
        </w:rPr>
        <w:t>ы уәкілетті мемлекеттік орган рұқсат құжаттарында көрсетілген техникалық өлшемдерге сәйкес радио байланысының түрі мен радиожиілік спектрін пайдалану аумағына қарай, жылдық төлемақы ставкаларының негізінде есептейді.</w:t>
      </w:r>
    </w:p>
    <w:p w:rsidR="00000000" w:rsidRDefault="00B238DD">
      <w:pPr>
        <w:ind w:firstLine="400"/>
        <w:jc w:val="both"/>
      </w:pPr>
      <w:r>
        <w:rPr>
          <w:rStyle w:val="s0"/>
        </w:rPr>
        <w:t>2. Егер есепті салық кезеңіндегі радиож</w:t>
      </w:r>
      <w:r>
        <w:rPr>
          <w:rStyle w:val="s0"/>
        </w:rPr>
        <w:t>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p>
    <w:p w:rsidR="00000000" w:rsidRDefault="00B238DD">
      <w:pPr>
        <w:ind w:firstLine="400"/>
        <w:jc w:val="both"/>
      </w:pPr>
      <w:r>
        <w:rPr>
          <w:rStyle w:val="s0"/>
        </w:rPr>
        <w:t xml:space="preserve">3. Байланыс саласындағы </w:t>
      </w:r>
      <w:r>
        <w:rPr>
          <w:rStyle w:val="s0"/>
        </w:rPr>
        <w:t xml:space="preserve">уәкілетті мемлекеттік органдар төлемақының жылдық сомасын көрсетіп </w:t>
      </w:r>
      <w:hyperlink r:id="rId2891" w:history="1">
        <w:r>
          <w:rPr>
            <w:rStyle w:val="a3"/>
          </w:rPr>
          <w:t>хабарлама</w:t>
        </w:r>
      </w:hyperlink>
      <w:r>
        <w:rPr>
          <w:rStyle w:val="s0"/>
        </w:rPr>
        <w:t> жазады және оны төлемақы төлеушілерге ағымдағы есепті кезеңнің 20 ақпанынан кешіктірмей жібереді.</w:t>
      </w:r>
    </w:p>
    <w:p w:rsidR="00000000" w:rsidRDefault="00B238DD">
      <w:pPr>
        <w:ind w:firstLine="400"/>
        <w:jc w:val="both"/>
      </w:pPr>
      <w:r>
        <w:rPr>
          <w:rStyle w:val="s0"/>
        </w:rPr>
        <w:t>4. Радиожиілік с</w:t>
      </w:r>
      <w:r>
        <w:rPr>
          <w:rStyle w:val="s0"/>
        </w:rPr>
        <w:t xml:space="preserve">пектрін пайдалану құқығын куәландыратын рұқсат құжатын осы баптың </w:t>
      </w:r>
      <w:hyperlink r:id="rId2892" w:anchor="sub_id=5150300" w:history="1">
        <w:r>
          <w:rPr>
            <w:rStyle w:val="a3"/>
          </w:rPr>
          <w:t>3-тармағында</w:t>
        </w:r>
      </w:hyperlink>
      <w:r>
        <w:rPr>
          <w:rStyle w:val="s0"/>
        </w:rPr>
        <w:t xml:space="preserve"> белгіленген мерзімнен кейін алған жағдайда, байланыс саласындағы уәкілетті мемлекеттік орган</w:t>
      </w:r>
      <w:r>
        <w:rPr>
          <w:rStyle w:val="s0"/>
        </w:rPr>
        <w:t xml:space="preserve">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B238DD">
      <w:pPr>
        <w:ind w:firstLine="400"/>
        <w:jc w:val="both"/>
      </w:pPr>
      <w:r>
        <w:rPr>
          <w:rStyle w:val="s0"/>
        </w:rPr>
        <w:t>5. Жылдық төлемақы сомасы бюджетке төлемақы төлеушінің орналасқан жері бойынша тең үл</w:t>
      </w:r>
      <w:r>
        <w:rPr>
          <w:rStyle w:val="s0"/>
        </w:rPr>
        <w:t>естермен ағымдағы жылдың 25 наурызынан, 25 маусымынан, 25 қыркүйегінен және 25 желтоқсанынан кешіктірілмейтін мерзімдерде төленеді.</w:t>
      </w:r>
    </w:p>
    <w:p w:rsidR="00000000" w:rsidRDefault="00B238DD">
      <w:pPr>
        <w:ind w:firstLine="400"/>
        <w:jc w:val="both"/>
      </w:pPr>
      <w:r>
        <w:rPr>
          <w:rStyle w:val="s0"/>
        </w:rPr>
        <w:t>6. Радиожиілік спектрін пайдалану құқығын куәландыратын рұқсат құжатын осы баптың 3-тармағында белгіленген мерзімнен кейін а</w:t>
      </w:r>
      <w:r>
        <w:rPr>
          <w:rStyle w:val="s0"/>
        </w:rPr>
        <w:t>лған жағдайда, рұқсат құжатын алған күннен кейінгі кезекті мерзім алғашқы төлеу мерзімі болып табылады.</w:t>
      </w:r>
    </w:p>
    <w:p w:rsidR="00000000" w:rsidRDefault="00B238DD">
      <w:pPr>
        <w:ind w:firstLine="400"/>
        <w:jc w:val="both"/>
      </w:pPr>
      <w:r>
        <w:rPr>
          <w:rStyle w:val="s0"/>
        </w:rPr>
        <w:t> </w:t>
      </w:r>
    </w:p>
    <w:p w:rsidR="00000000" w:rsidRDefault="00B238DD">
      <w:pPr>
        <w:ind w:firstLine="400"/>
        <w:jc w:val="both"/>
      </w:pPr>
      <w:r>
        <w:rPr>
          <w:rStyle w:val="s0"/>
          <w:b/>
          <w:bCs/>
        </w:rPr>
        <w:t>516-бап</w:t>
      </w:r>
      <w:r>
        <w:rPr>
          <w:rStyle w:val="s0"/>
        </w:rPr>
        <w:t xml:space="preserve">. </w:t>
      </w:r>
      <w:r>
        <w:rPr>
          <w:rStyle w:val="s0"/>
          <w:b/>
          <w:bCs/>
        </w:rPr>
        <w:t>Салық кезеңі</w:t>
      </w:r>
    </w:p>
    <w:p w:rsidR="00000000" w:rsidRDefault="00B238DD">
      <w:pPr>
        <w:ind w:firstLine="400"/>
        <w:jc w:val="both"/>
      </w:pPr>
      <w:r>
        <w:rPr>
          <w:rStyle w:val="s0"/>
        </w:rPr>
        <w:t xml:space="preserve">Салық кезеңі осы Кодекстің </w:t>
      </w:r>
      <w:hyperlink r:id="rId2893" w:anchor="sub_id=1480000" w:history="1">
        <w:r>
          <w:rPr>
            <w:rStyle w:val="a3"/>
          </w:rPr>
          <w:t>148-бабына</w:t>
        </w:r>
      </w:hyperlink>
      <w:r>
        <w:rPr>
          <w:rStyle w:val="s0"/>
        </w:rPr>
        <w:t xml:space="preserve"> сәйке</w:t>
      </w:r>
      <w:r>
        <w:rPr>
          <w:rStyle w:val="s0"/>
        </w:rPr>
        <w:t>с айқындалады.</w:t>
      </w:r>
    </w:p>
    <w:p w:rsidR="00000000" w:rsidRDefault="00B238DD">
      <w:pPr>
        <w:ind w:firstLine="400"/>
        <w:jc w:val="both"/>
      </w:pPr>
      <w:r>
        <w:rPr>
          <w:rStyle w:val="s0"/>
        </w:rPr>
        <w:t> </w:t>
      </w:r>
    </w:p>
    <w:p w:rsidR="00000000" w:rsidRDefault="00B238DD">
      <w:pPr>
        <w:ind w:firstLine="400"/>
        <w:jc w:val="both"/>
      </w:pPr>
      <w:r>
        <w:rPr>
          <w:rStyle w:val="s0"/>
          <w:b/>
          <w:bCs/>
        </w:rPr>
        <w:t>517-бап.</w:t>
      </w:r>
      <w:r>
        <w:rPr>
          <w:rStyle w:val="s0"/>
        </w:rPr>
        <w:t xml:space="preserve"> </w:t>
      </w:r>
      <w:r>
        <w:rPr>
          <w:rStyle w:val="s0"/>
          <w:b/>
          <w:bCs/>
        </w:rPr>
        <w:t>Салық есептілігі</w:t>
      </w:r>
    </w:p>
    <w:p w:rsidR="00000000" w:rsidRDefault="00B238DD">
      <w:pPr>
        <w:ind w:firstLine="400"/>
        <w:jc w:val="both"/>
      </w:pPr>
      <w:r>
        <w:rPr>
          <w:rStyle w:val="s0"/>
        </w:rPr>
        <w:t xml:space="preserve">1. Төлемақы төлеушілер жыл сайын, есепті салық кезеңінің 20 наурызынан кешіктірмей өзі орналасқан жердегі салық органдарына </w:t>
      </w:r>
      <w:hyperlink r:id="rId2894" w:history="1">
        <w:r>
          <w:rPr>
            <w:rStyle w:val="a3"/>
          </w:rPr>
          <w:t>ағымдағы төлемдер сомасы</w:t>
        </w:r>
        <w:r>
          <w:rPr>
            <w:rStyle w:val="a3"/>
          </w:rPr>
          <w:t>ның есеп-қисабын</w:t>
        </w:r>
      </w:hyperlink>
      <w:r>
        <w:rPr>
          <w:rStyle w:val="s0"/>
        </w:rPr>
        <w:t xml:space="preserve"> табыс етеді.</w:t>
      </w:r>
    </w:p>
    <w:p w:rsidR="00000000" w:rsidRDefault="00B238DD">
      <w:pPr>
        <w:ind w:firstLine="400"/>
        <w:jc w:val="both"/>
      </w:pPr>
      <w:r>
        <w:rPr>
          <w:rStyle w:val="s0"/>
        </w:rPr>
        <w:t xml:space="preserve">2. Радиожиілік спектрін пайдалану құқығын осы Кодекстің </w:t>
      </w:r>
      <w:hyperlink r:id="rId2895" w:anchor="sub_id=5150300" w:history="1">
        <w:r>
          <w:rPr>
            <w:rStyle w:val="a3"/>
          </w:rPr>
          <w:t>515-бабының 3-тармағында</w:t>
        </w:r>
      </w:hyperlink>
      <w:r>
        <w:rPr>
          <w:rStyle w:val="s0"/>
        </w:rPr>
        <w:t xml:space="preserve"> </w:t>
      </w:r>
      <w:r>
        <w:rPr>
          <w:rStyle w:val="s0"/>
        </w:rPr>
        <w:t>белгіленген мерзімнен кейін алған жағдайда, төлемақы төлеушілер ағымдағы төлемдер сомасының есеп-қисабын байланыс саласындағы уәкілетті мемлекеттік орган жазып жіберген хабарламаны алған айдан кейінгі айдың 20-сынан кешіктірмей табыс етеді.</w:t>
      </w:r>
    </w:p>
    <w:p w:rsidR="00000000" w:rsidRDefault="00B238DD">
      <w:pPr>
        <w:ind w:firstLine="400"/>
        <w:jc w:val="both"/>
      </w:pPr>
      <w:r>
        <w:t> </w:t>
      </w:r>
    </w:p>
    <w:p w:rsidR="00000000" w:rsidRDefault="00B238DD">
      <w:pPr>
        <w:ind w:firstLine="400"/>
        <w:jc w:val="both"/>
      </w:pPr>
      <w:r>
        <w:t> </w:t>
      </w:r>
    </w:p>
    <w:p w:rsidR="00000000" w:rsidRDefault="00B238DD">
      <w:pPr>
        <w:jc w:val="center"/>
      </w:pPr>
      <w:r>
        <w:rPr>
          <w:rStyle w:val="s1"/>
        </w:rPr>
        <w:t>76-тарау. Қ</w:t>
      </w:r>
      <w:r>
        <w:rPr>
          <w:rStyle w:val="s1"/>
        </w:rPr>
        <w:t>АЛААРАЛЫҚ ЖӘНЕ (НЕМЕСЕ) ХАЛЫҚАРАЛЫҚ ТЕЛЕФОН БАЙЛАНЫСЫН, СОНДАЙ-АҚ ҰЯЛЫ</w:t>
      </w:r>
    </w:p>
    <w:p w:rsidR="00000000" w:rsidRDefault="00B238DD">
      <w:pPr>
        <w:jc w:val="center"/>
      </w:pPr>
      <w:r>
        <w:rPr>
          <w:rStyle w:val="s1"/>
        </w:rPr>
        <w:t>БАЙЛАНЫСТЫ БЕРГЕНІ ҮШІН ТӨЛЕМАҚЫ 76-т</w:t>
      </w:r>
    </w:p>
    <w:p w:rsidR="00000000" w:rsidRDefault="00B238DD">
      <w:pPr>
        <w:jc w:val="center"/>
      </w:pPr>
      <w:r>
        <w:rPr>
          <w:rStyle w:val="s1"/>
        </w:rPr>
        <w:t> </w:t>
      </w:r>
    </w:p>
    <w:p w:rsidR="00000000" w:rsidRDefault="00B238DD">
      <w:pPr>
        <w:ind w:firstLine="400"/>
        <w:jc w:val="both"/>
      </w:pPr>
      <w:r>
        <w:rPr>
          <w:rStyle w:val="s0"/>
          <w:b/>
          <w:bCs/>
        </w:rPr>
        <w:t>518-бап. Жалпы ережелер</w:t>
      </w:r>
    </w:p>
    <w:p w:rsidR="00000000" w:rsidRDefault="00B238DD">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 төлемақы):</w:t>
      </w:r>
    </w:p>
    <w:p w:rsidR="00000000" w:rsidRDefault="00B238DD">
      <w:pPr>
        <w:ind w:firstLine="400"/>
        <w:jc w:val="both"/>
      </w:pPr>
      <w:r>
        <w:rPr>
          <w:rStyle w:val="s0"/>
        </w:rPr>
        <w:t>1) қалааралық және (немесе) халықаралық телефон байланысын;</w:t>
      </w:r>
    </w:p>
    <w:p w:rsidR="00000000" w:rsidRDefault="00B238DD">
      <w:pPr>
        <w:ind w:firstLine="400"/>
        <w:jc w:val="both"/>
      </w:pPr>
      <w:r>
        <w:rPr>
          <w:rStyle w:val="s0"/>
        </w:rPr>
        <w:t>2) ұялы байланысты беру құқығы үшін алынады.</w:t>
      </w:r>
    </w:p>
    <w:p w:rsidR="00000000" w:rsidRDefault="00B238DD">
      <w:pPr>
        <w:ind w:firstLine="400"/>
        <w:jc w:val="both"/>
      </w:pPr>
      <w:r>
        <w:rPr>
          <w:rStyle w:val="s0"/>
        </w:rPr>
        <w:t xml:space="preserve">2. Қалааралық және </w:t>
      </w:r>
      <w:r>
        <w:rPr>
          <w:rStyle w:val="s0"/>
        </w:rPr>
        <w:t xml:space="preserve">(немесе) халықаралық телефон байланысын, сондай-ақ ұялы байланысты беру құқығы (бұдан әрі - құқық) Қазақстан Республикасының </w:t>
      </w:r>
      <w:hyperlink r:id="rId2896" w:history="1">
        <w:r>
          <w:rPr>
            <w:rStyle w:val="a3"/>
          </w:rPr>
          <w:t>заңнамасында</w:t>
        </w:r>
      </w:hyperlink>
      <w:r>
        <w:rPr>
          <w:rStyle w:val="s0"/>
        </w:rPr>
        <w:t xml:space="preserve"> белгіленген тәртіппен </w:t>
      </w:r>
      <w:hyperlink r:id="rId2897" w:history="1">
        <w:r>
          <w:rPr>
            <w:rStyle w:val="a3"/>
          </w:rPr>
          <w:t>байланыс саласындағы уәкілетті мемлекеттік орган</w:t>
        </w:r>
      </w:hyperlink>
      <w:r>
        <w:rPr>
          <w:rStyle w:val="s0"/>
        </w:rPr>
        <w:t xml:space="preserve"> берген рұқсат құжаттарымен куәландырылады.</w:t>
      </w:r>
    </w:p>
    <w:p w:rsidR="00000000" w:rsidRDefault="00B238DD">
      <w:pPr>
        <w:ind w:firstLine="400"/>
        <w:jc w:val="both"/>
      </w:pPr>
      <w:r>
        <w:rPr>
          <w:rStyle w:val="s0"/>
        </w:rPr>
        <w:t>3. Байланыс саласындағы аумақтық уәкілетті мемлекеттік органдар тоқсан сайын, есепті тоқсаннан кейінгі айдың 15-інен кешіктірмей ө</w:t>
      </w:r>
      <w:r>
        <w:rPr>
          <w:rStyle w:val="s0"/>
        </w:rPr>
        <w:t>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 береді.</w:t>
      </w:r>
    </w:p>
    <w:p w:rsidR="00000000" w:rsidRDefault="00B238DD">
      <w:pPr>
        <w:ind w:firstLine="400"/>
        <w:jc w:val="both"/>
      </w:pPr>
      <w:r>
        <w:rPr>
          <w:rStyle w:val="s0"/>
        </w:rPr>
        <w:t> </w:t>
      </w:r>
    </w:p>
    <w:p w:rsidR="00000000" w:rsidRDefault="00B238DD">
      <w:pPr>
        <w:ind w:firstLine="400"/>
        <w:jc w:val="both"/>
      </w:pPr>
      <w:r>
        <w:rPr>
          <w:rStyle w:val="s0"/>
          <w:b/>
          <w:bCs/>
        </w:rPr>
        <w:t>519-бап</w:t>
      </w:r>
      <w:r>
        <w:rPr>
          <w:rStyle w:val="s0"/>
        </w:rPr>
        <w:t xml:space="preserve">. </w:t>
      </w:r>
      <w:r>
        <w:rPr>
          <w:rStyle w:val="s0"/>
          <w:b/>
          <w:bCs/>
        </w:rPr>
        <w:t>Төлемақы төлеушілер</w:t>
      </w:r>
    </w:p>
    <w:p w:rsidR="00000000" w:rsidRDefault="00B238DD">
      <w:pPr>
        <w:ind w:firstLine="400"/>
        <w:jc w:val="both"/>
      </w:pPr>
      <w:r>
        <w:rPr>
          <w:rStyle w:val="s0"/>
        </w:rPr>
        <w:t xml:space="preserve">«Байланыс туралы» Қазақстан Республикасының </w:t>
      </w:r>
      <w:hyperlink r:id="rId2898" w:history="1">
        <w:r>
          <w:rPr>
            <w:rStyle w:val="a3"/>
          </w:rPr>
          <w:t>Заңында</w:t>
        </w:r>
      </w:hyperlink>
      <w:r>
        <w:rPr>
          <w:rStyle w:val="s0"/>
        </w:rPr>
        <w:t xml:space="preserve"> белгіленген тәртіппен құқық алған, қалааралық және (немесе) халықаралық телефон байланысы, сондай-ақ ұялы байланыс операторлары болып табылатын жеке және заңды тұлғалар төлемақы төлеушілер болып табылад</w:t>
      </w:r>
      <w:r>
        <w:rPr>
          <w:rStyle w:val="s0"/>
        </w:rPr>
        <w:t>ы.</w:t>
      </w:r>
    </w:p>
    <w:p w:rsidR="00000000" w:rsidRDefault="00B238DD">
      <w:pPr>
        <w:ind w:firstLine="400"/>
        <w:jc w:val="both"/>
      </w:pPr>
      <w:r>
        <w:rPr>
          <w:rStyle w:val="s0"/>
        </w:rPr>
        <w:t> </w:t>
      </w:r>
    </w:p>
    <w:p w:rsidR="00000000" w:rsidRDefault="00B238DD">
      <w:pPr>
        <w:ind w:firstLine="400"/>
        <w:jc w:val="both"/>
      </w:pPr>
      <w:r>
        <w:rPr>
          <w:rStyle w:val="s0"/>
          <w:b/>
          <w:bCs/>
        </w:rPr>
        <w:t>520-бап</w:t>
      </w:r>
      <w:r>
        <w:rPr>
          <w:rStyle w:val="s0"/>
        </w:rPr>
        <w:t xml:space="preserve">. </w:t>
      </w:r>
      <w:r>
        <w:rPr>
          <w:rStyle w:val="s0"/>
          <w:b/>
          <w:bCs/>
        </w:rPr>
        <w:t>Төлемақы ставкалары</w:t>
      </w:r>
    </w:p>
    <w:p w:rsidR="00000000" w:rsidRDefault="00B238DD">
      <w:pPr>
        <w:ind w:firstLine="400"/>
        <w:jc w:val="both"/>
      </w:pPr>
      <w:hyperlink r:id="rId2899" w:history="1">
        <w:r>
          <w:rPr>
            <w:rStyle w:val="a3"/>
          </w:rPr>
          <w:t>Төлемақының жылдық ставкаларын</w:t>
        </w:r>
      </w:hyperlink>
      <w:r>
        <w:rPr>
          <w:rStyle w:val="s0"/>
        </w:rPr>
        <w:t xml:space="preserve"> Қазақстан Республикасының Үкіметі белгілейді.</w:t>
      </w:r>
    </w:p>
    <w:p w:rsidR="00000000" w:rsidRDefault="00B238DD">
      <w:pPr>
        <w:ind w:firstLine="400"/>
        <w:jc w:val="both"/>
      </w:pPr>
      <w:r>
        <w:rPr>
          <w:rStyle w:val="s0"/>
        </w:rPr>
        <w:t> </w:t>
      </w:r>
    </w:p>
    <w:p w:rsidR="00000000" w:rsidRDefault="00B238DD">
      <w:pPr>
        <w:ind w:firstLine="400"/>
        <w:jc w:val="both"/>
      </w:pPr>
      <w:r>
        <w:rPr>
          <w:rStyle w:val="s0"/>
          <w:b/>
          <w:bCs/>
        </w:rPr>
        <w:t>521-бап</w:t>
      </w:r>
      <w:r>
        <w:rPr>
          <w:rStyle w:val="s0"/>
        </w:rPr>
        <w:t xml:space="preserve">. </w:t>
      </w:r>
      <w:r>
        <w:rPr>
          <w:rStyle w:val="s0"/>
          <w:b/>
          <w:bCs/>
        </w:rPr>
        <w:t>Есептеу мен төлеу тәртібі</w:t>
      </w:r>
    </w:p>
    <w:p w:rsidR="00000000" w:rsidRDefault="00B238DD">
      <w:pPr>
        <w:ind w:firstLine="400"/>
        <w:jc w:val="both"/>
      </w:pPr>
      <w:r>
        <w:rPr>
          <w:rStyle w:val="s0"/>
        </w:rPr>
        <w:t>1. Төлемақы сомасын байланыс саласындағы уә</w:t>
      </w:r>
      <w:r>
        <w:rPr>
          <w:rStyle w:val="s0"/>
        </w:rPr>
        <w:t>кілетті мемлекеттік орган төлемақының жылдық ставкалары негізінде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B238DD">
      <w:pPr>
        <w:ind w:firstLine="400"/>
        <w:jc w:val="both"/>
      </w:pPr>
      <w:r>
        <w:rPr>
          <w:rStyle w:val="s0"/>
        </w:rPr>
        <w:t>2. Қалааралық және (немесе) халықаралық телефон байланысын</w:t>
      </w:r>
      <w:r>
        <w:rPr>
          <w:rStyle w:val="s0"/>
        </w:rPr>
        <w:t>, сондай-ақ ұялы байланысты беру кезеңі есепті салық кезеңінде бір жылдан кем болған жағдайда, төлемақы сомасы жыл бойынша есептелген төлемақы сомасын он екіге бөліп, оны жыл бойы қалааралық және (немесе) халықаралық телефон байланысы, сондай-ақ ұялы байла</w:t>
      </w:r>
      <w:r>
        <w:rPr>
          <w:rStyle w:val="s0"/>
        </w:rPr>
        <w:t>ныс берілген айлардың тиісті санына көбейту арқылы айқындалады.</w:t>
      </w:r>
    </w:p>
    <w:p w:rsidR="00000000" w:rsidRDefault="00B238DD">
      <w:pPr>
        <w:ind w:firstLine="400"/>
        <w:jc w:val="both"/>
      </w:pPr>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w:t>
      </w:r>
      <w:r>
        <w:rPr>
          <w:rStyle w:val="s0"/>
        </w:rPr>
        <w:t>еді.</w:t>
      </w:r>
    </w:p>
    <w:p w:rsidR="00000000" w:rsidRDefault="00B238DD">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w:t>
      </w:r>
      <w:r>
        <w:rPr>
          <w:rStyle w:val="s0"/>
        </w:rPr>
        <w:t>ты беруге рұқсат алған айдан кейінгі айдың 20-сынан кешіктірмей, төлемақы сомасы көрсетілген хабарламаны төлемақы төлеушіге жібереді.</w:t>
      </w:r>
    </w:p>
    <w:p w:rsidR="00000000" w:rsidRDefault="00B238DD">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w:t>
      </w:r>
      <w:r>
        <w:rPr>
          <w:rStyle w:val="s0"/>
        </w:rPr>
        <w:t>н, 25 маусымынан, 25 қыркүйегінен және 25 желтоқсанынан кешіктірілмейтін мерзімдерде төленеді.</w:t>
      </w:r>
    </w:p>
    <w:p w:rsidR="00000000" w:rsidRDefault="00B238DD">
      <w:pPr>
        <w:ind w:firstLine="400"/>
        <w:jc w:val="both"/>
      </w:pPr>
      <w:r>
        <w:rPr>
          <w:rStyle w:val="s0"/>
        </w:rPr>
        <w:t>6. Құқықты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w:t>
      </w:r>
      <w:r>
        <w:rPr>
          <w:rStyle w:val="s0"/>
        </w:rPr>
        <w:t>ашқы төлеу мерзімі болып табылады.</w:t>
      </w:r>
    </w:p>
    <w:p w:rsidR="00000000" w:rsidRDefault="00B238DD">
      <w:pPr>
        <w:ind w:firstLine="400"/>
        <w:jc w:val="both"/>
      </w:pPr>
      <w:r>
        <w:rPr>
          <w:rStyle w:val="s0"/>
        </w:rPr>
        <w:t> </w:t>
      </w:r>
    </w:p>
    <w:p w:rsidR="00000000" w:rsidRDefault="00B238DD">
      <w:pPr>
        <w:ind w:firstLine="400"/>
        <w:jc w:val="both"/>
      </w:pPr>
      <w:r>
        <w:rPr>
          <w:rStyle w:val="s0"/>
          <w:b/>
          <w:bCs/>
        </w:rPr>
        <w:t>522-бап</w:t>
      </w:r>
      <w:r>
        <w:rPr>
          <w:rStyle w:val="s0"/>
        </w:rPr>
        <w:t xml:space="preserve">. </w:t>
      </w:r>
      <w:r>
        <w:rPr>
          <w:rStyle w:val="s0"/>
          <w:b/>
          <w:bCs/>
        </w:rPr>
        <w:t>Салық кезеңі</w:t>
      </w:r>
    </w:p>
    <w:p w:rsidR="00000000" w:rsidRDefault="00B238DD">
      <w:pPr>
        <w:ind w:firstLine="400"/>
        <w:jc w:val="both"/>
      </w:pPr>
      <w:r>
        <w:rPr>
          <w:rStyle w:val="s0"/>
        </w:rPr>
        <w:t xml:space="preserve">Салық кезеңі осы Кодекстің </w:t>
      </w:r>
      <w:hyperlink r:id="rId2900" w:anchor="sub_id=1480000" w:history="1">
        <w:r>
          <w:rPr>
            <w:rStyle w:val="a3"/>
          </w:rPr>
          <w:t>148-бабына</w:t>
        </w:r>
      </w:hyperlink>
      <w:r>
        <w:rPr>
          <w:rStyle w:val="s0"/>
        </w:rPr>
        <w:t xml:space="preserve"> сәйкес айқындалады.</w:t>
      </w:r>
    </w:p>
    <w:p w:rsidR="00000000" w:rsidRDefault="00B238DD">
      <w:pPr>
        <w:ind w:firstLine="400"/>
        <w:jc w:val="both"/>
      </w:pPr>
      <w:r>
        <w:t> </w:t>
      </w:r>
    </w:p>
    <w:p w:rsidR="00000000" w:rsidRDefault="00B238DD">
      <w:pPr>
        <w:ind w:firstLine="400"/>
        <w:jc w:val="both"/>
      </w:pPr>
      <w:r>
        <w:rPr>
          <w:rStyle w:val="s0"/>
          <w:b/>
          <w:bCs/>
        </w:rPr>
        <w:t>523-бап</w:t>
      </w:r>
      <w:r>
        <w:rPr>
          <w:rStyle w:val="s0"/>
        </w:rPr>
        <w:t xml:space="preserve">. </w:t>
      </w:r>
      <w:r>
        <w:rPr>
          <w:rStyle w:val="s0"/>
          <w:b/>
          <w:bCs/>
        </w:rPr>
        <w:t>Салық есептілігі</w:t>
      </w:r>
    </w:p>
    <w:p w:rsidR="00000000" w:rsidRDefault="00B238DD">
      <w:pPr>
        <w:ind w:firstLine="400"/>
        <w:jc w:val="both"/>
      </w:pPr>
      <w:r>
        <w:rPr>
          <w:rStyle w:val="s0"/>
        </w:rPr>
        <w:t xml:space="preserve">1. Төлемақы төлеушілер жыл сайын, есепті салық кезеңінің 20 наурызынан кешіктірмей өзі орналасқан жердегі салық органдарына </w:t>
      </w:r>
      <w:hyperlink r:id="rId2901" w:history="1">
        <w:r>
          <w:rPr>
            <w:rStyle w:val="a3"/>
          </w:rPr>
          <w:t>ағымдағы төлемдер сомасының есеп-қисабын</w:t>
        </w:r>
      </w:hyperlink>
      <w:r>
        <w:rPr>
          <w:rStyle w:val="s0"/>
        </w:rPr>
        <w:t xml:space="preserve"> табыс етеді.</w:t>
      </w:r>
    </w:p>
    <w:p w:rsidR="00000000" w:rsidRDefault="00B238DD">
      <w:pPr>
        <w:ind w:firstLine="400"/>
        <w:jc w:val="both"/>
      </w:pPr>
      <w:r>
        <w:rPr>
          <w:rStyle w:val="s0"/>
        </w:rPr>
        <w:t>2. </w:t>
      </w:r>
      <w:r>
        <w:rPr>
          <w:rStyle w:val="s0"/>
        </w:rPr>
        <w:t xml:space="preserve">Осы Кодекстің </w:t>
      </w:r>
      <w:hyperlink r:id="rId2902" w:anchor="sub_id=5210300" w:history="1">
        <w:r>
          <w:rPr>
            <w:rStyle w:val="a3"/>
          </w:rPr>
          <w:t>521-бабының 3-тармағында</w:t>
        </w:r>
      </w:hyperlink>
      <w:r>
        <w:rPr>
          <w:rStyle w:val="s0"/>
        </w:rPr>
        <w:t xml:space="preserve"> белгіленген мерзімнен кейін құқық алған жағдайда, төлемақы төлеуші ағымдағы төлемдер сомаларының есеп-қисабын байланыс саласындағы у</w:t>
      </w:r>
      <w:r>
        <w:rPr>
          <w:rStyle w:val="s0"/>
        </w:rPr>
        <w:t>әкілетті</w:t>
      </w:r>
      <w:r>
        <w:rPr>
          <w:rStyle w:val="s0"/>
        </w:rPr>
        <w:t xml:space="preserve"> мемлекеттік орган жазып жіберген хабарламаны алған айдан кейінгі айдың 20-сынан кешіктірмей табыс етеді.</w:t>
      </w:r>
    </w:p>
    <w:p w:rsidR="00000000" w:rsidRDefault="00B238DD">
      <w:pPr>
        <w:ind w:firstLine="400"/>
        <w:jc w:val="both"/>
      </w:pPr>
      <w:r>
        <w:t> </w:t>
      </w:r>
    </w:p>
    <w:p w:rsidR="00000000" w:rsidRDefault="00B238DD">
      <w:pPr>
        <w:ind w:firstLine="400"/>
        <w:jc w:val="both"/>
      </w:pPr>
      <w:r>
        <w:t> </w:t>
      </w:r>
    </w:p>
    <w:p w:rsidR="00000000" w:rsidRDefault="00B238DD">
      <w:pPr>
        <w:jc w:val="center"/>
      </w:pPr>
      <w:r>
        <w:rPr>
          <w:rStyle w:val="s1"/>
        </w:rPr>
        <w:t>77-тарау. КЕМЕ ЖҮЗЕТІН СУ ЖОЛДАРЫН ПАЙДАЛАНҒАНЫ ҮШІН ТӨЛЕМАҚЫ</w:t>
      </w:r>
    </w:p>
    <w:p w:rsidR="00000000" w:rsidRDefault="00B238DD">
      <w:pPr>
        <w:ind w:firstLine="400"/>
        <w:jc w:val="both"/>
      </w:pPr>
      <w:r>
        <w:rPr>
          <w:rStyle w:val="s0"/>
          <w:b/>
          <w:bCs/>
        </w:rPr>
        <w:t> </w:t>
      </w:r>
    </w:p>
    <w:p w:rsidR="00000000" w:rsidRDefault="00B238DD">
      <w:pPr>
        <w:ind w:firstLine="400"/>
        <w:jc w:val="both"/>
      </w:pPr>
      <w:r>
        <w:rPr>
          <w:rStyle w:val="s0"/>
          <w:b/>
          <w:bCs/>
        </w:rPr>
        <w:t>524-бап</w:t>
      </w:r>
      <w:r>
        <w:rPr>
          <w:rStyle w:val="s0"/>
        </w:rPr>
        <w:t xml:space="preserve">. </w:t>
      </w:r>
      <w:r>
        <w:rPr>
          <w:rStyle w:val="s0"/>
          <w:b/>
          <w:bCs/>
        </w:rPr>
        <w:t>Жалпы ережелер</w:t>
      </w:r>
    </w:p>
    <w:p w:rsidR="00000000" w:rsidRDefault="00B238DD">
      <w:pPr>
        <w:ind w:firstLine="400"/>
        <w:jc w:val="both"/>
      </w:pPr>
      <w:r>
        <w:rPr>
          <w:rStyle w:val="s0"/>
        </w:rPr>
        <w:t>1. Кеме жүзетін су жолдарын пайдаланғаны үшін төле</w:t>
      </w:r>
      <w:r>
        <w:rPr>
          <w:rStyle w:val="s0"/>
        </w:rPr>
        <w:t>мақы (бұдан әрі - төлемақы) Қазақстан Республикасының кеме жүзетін су жолдарын пайдаланғаны үшін алынады.</w:t>
      </w:r>
    </w:p>
    <w:p w:rsidR="00000000" w:rsidRDefault="00B238DD">
      <w:pPr>
        <w:ind w:firstLine="400"/>
        <w:jc w:val="both"/>
      </w:pPr>
      <w:r>
        <w:rPr>
          <w:rStyle w:val="s0"/>
        </w:rPr>
        <w:t>2. Қазақстан Республикасының кеме жүзетін су жолдарын пайдалану құқығы көліктік бақылау мәселелері жөніндегі уәкілетті мемлекеттік орган беретін рұқса</w:t>
      </w:r>
      <w:r>
        <w:rPr>
          <w:rStyle w:val="s0"/>
        </w:rPr>
        <w:t>т құжатымен әрбір күнтізбелік жылға беріледі.</w:t>
      </w:r>
    </w:p>
    <w:p w:rsidR="00000000" w:rsidRDefault="00B238DD">
      <w:pPr>
        <w:ind w:firstLine="400"/>
        <w:jc w:val="both"/>
      </w:pPr>
      <w:r>
        <w:rPr>
          <w:rStyle w:val="s0"/>
        </w:rPr>
        <w:t>3. Тиісті рұқсат құжаты болмаған жағдайда, Қазақстан Республикасының кеме жүзетін су жолдарын нақты пайдалану төлемақы сомасын өндіріп алу және бюджетке енгізу үшін негіз болып табылады.</w:t>
      </w:r>
    </w:p>
    <w:p w:rsidR="00000000" w:rsidRDefault="00B238DD">
      <w:pPr>
        <w:ind w:firstLine="400"/>
        <w:jc w:val="both"/>
      </w:pPr>
      <w:r>
        <w:rPr>
          <w:rStyle w:val="s0"/>
        </w:rPr>
        <w:t>4. Көліктік бақылау мәс</w:t>
      </w:r>
      <w:r>
        <w:rPr>
          <w:rStyle w:val="s0"/>
        </w:rPr>
        <w:t>елелері жөніндегі уәкілетті мемлекеттік орган ай сайын, келесі айдың 15-інен кешіктірмей өзінің орналасқан жеріндегі салық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B238DD">
      <w:pPr>
        <w:ind w:firstLine="400"/>
        <w:jc w:val="both"/>
      </w:pPr>
      <w:r>
        <w:rPr>
          <w:rStyle w:val="s0"/>
        </w:rPr>
        <w:t> </w:t>
      </w:r>
    </w:p>
    <w:p w:rsidR="00000000" w:rsidRDefault="00B238DD">
      <w:pPr>
        <w:ind w:firstLine="400"/>
        <w:jc w:val="both"/>
      </w:pPr>
      <w:r>
        <w:rPr>
          <w:rStyle w:val="s0"/>
          <w:b/>
          <w:bCs/>
        </w:rPr>
        <w:t>5</w:t>
      </w:r>
      <w:r>
        <w:rPr>
          <w:rStyle w:val="s0"/>
          <w:b/>
          <w:bCs/>
        </w:rPr>
        <w:t>25-бап</w:t>
      </w:r>
      <w:r>
        <w:rPr>
          <w:rStyle w:val="s0"/>
        </w:rPr>
        <w:t xml:space="preserve">. </w:t>
      </w:r>
      <w:r>
        <w:rPr>
          <w:rStyle w:val="s0"/>
          <w:b/>
          <w:bCs/>
        </w:rPr>
        <w:t>Төлемақы төлеушілер</w:t>
      </w:r>
    </w:p>
    <w:p w:rsidR="00000000" w:rsidRDefault="00B238DD">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B238DD">
      <w:pPr>
        <w:ind w:firstLine="400"/>
        <w:jc w:val="both"/>
      </w:pPr>
      <w:r>
        <w:rPr>
          <w:rStyle w:val="s0"/>
        </w:rPr>
        <w:t>2. Мемлекеттік мекемелер төлемақы төлеушілер болып табылмайды.</w:t>
      </w:r>
    </w:p>
    <w:p w:rsidR="00000000" w:rsidRDefault="00B238DD">
      <w:pPr>
        <w:ind w:firstLine="400"/>
        <w:jc w:val="both"/>
      </w:pPr>
      <w:r>
        <w:rPr>
          <w:rStyle w:val="s0"/>
        </w:rPr>
        <w:t> </w:t>
      </w:r>
    </w:p>
    <w:p w:rsidR="00000000" w:rsidRDefault="00B238DD">
      <w:pPr>
        <w:jc w:val="both"/>
      </w:pPr>
      <w:r>
        <w:rPr>
          <w:rStyle w:val="s3"/>
        </w:rPr>
        <w:t xml:space="preserve">2009.16.11. № 200-ІV ҚР </w:t>
      </w:r>
      <w:hyperlink r:id="rId2903" w:anchor="sub_id=162" w:history="1">
        <w:r>
          <w:rPr>
            <w:rStyle w:val="a3"/>
            <w:i/>
            <w:iCs/>
          </w:rPr>
          <w:t>Заңымен</w:t>
        </w:r>
      </w:hyperlink>
      <w:r>
        <w:rPr>
          <w:rStyle w:val="s3"/>
        </w:rPr>
        <w:t xml:space="preserve"> 526-бап жаңа редакцияда (2010 ж. 1 қаңтардан бастап қолданысқа енгiзiлді) (бұр.</w:t>
      </w:r>
      <w:hyperlink r:id="rId2904" w:anchor="sub_id=5260000" w:history="1">
        <w:r>
          <w:rPr>
            <w:rStyle w:val="a3"/>
            <w:i/>
            <w:iCs/>
          </w:rPr>
          <w:t>ред</w:t>
        </w:r>
      </w:hyperlink>
      <w:r>
        <w:rPr>
          <w:rStyle w:val="s3"/>
        </w:rPr>
        <w:t xml:space="preserve">.қара) </w:t>
      </w:r>
    </w:p>
    <w:p w:rsidR="00000000" w:rsidRDefault="00B238DD">
      <w:pPr>
        <w:ind w:firstLine="400"/>
        <w:jc w:val="both"/>
      </w:pPr>
      <w:r>
        <w:rPr>
          <w:rStyle w:val="s0"/>
          <w:b/>
          <w:bCs/>
        </w:rPr>
        <w:t>526</w:t>
      </w:r>
      <w:r>
        <w:rPr>
          <w:rStyle w:val="s0"/>
          <w:b/>
          <w:bCs/>
        </w:rPr>
        <w:t>-бап. Төлемақы ставкалары</w:t>
      </w:r>
    </w:p>
    <w:p w:rsidR="00000000" w:rsidRDefault="00B238DD">
      <w:pPr>
        <w:ind w:firstLine="400"/>
        <w:jc w:val="both"/>
      </w:pPr>
      <w:r>
        <w:rPr>
          <w:rStyle w:val="s0"/>
        </w:rPr>
        <w:t>1 валдық регистрлiк тонна үшiн төлемақы ставкасы республикалық бюджет туралы заңда белгiленген және кеме жүзетiн су жолдарын пайдалану құқығы туындайтын тиiстi қаржы жылының 1 қаңтарында қолданыста болған 0,26 айлық есептiк көрсет</w:t>
      </w:r>
      <w:r>
        <w:rPr>
          <w:rStyle w:val="s0"/>
        </w:rPr>
        <w:t>кiш есебiнен айқындалады.</w:t>
      </w:r>
    </w:p>
    <w:p w:rsidR="00000000" w:rsidRDefault="00B238DD">
      <w:pPr>
        <w:ind w:firstLine="400"/>
        <w:jc w:val="both"/>
      </w:pPr>
      <w:r>
        <w:rPr>
          <w:rStyle w:val="s0"/>
        </w:rPr>
        <w:t> </w:t>
      </w:r>
    </w:p>
    <w:p w:rsidR="00000000" w:rsidRDefault="00B238DD">
      <w:pPr>
        <w:ind w:firstLine="400"/>
        <w:jc w:val="both"/>
      </w:pPr>
      <w:r>
        <w:rPr>
          <w:rStyle w:val="s0"/>
          <w:b/>
          <w:bCs/>
        </w:rPr>
        <w:t>527-бап.</w:t>
      </w:r>
      <w:r>
        <w:rPr>
          <w:rStyle w:val="s0"/>
        </w:rPr>
        <w:t xml:space="preserve"> </w:t>
      </w:r>
      <w:r>
        <w:rPr>
          <w:rStyle w:val="s0"/>
          <w:b/>
          <w:bCs/>
        </w:rPr>
        <w:t>Есептеу мен төлеу тәртібі</w:t>
      </w:r>
    </w:p>
    <w:p w:rsidR="00000000" w:rsidRDefault="00B238DD">
      <w:pPr>
        <w:ind w:firstLine="400"/>
        <w:jc w:val="both"/>
      </w:pPr>
      <w:r>
        <w:rPr>
          <w:rStyle w:val="s0"/>
        </w:rPr>
        <w:t>1. Кеме жүзетін су жолдарын пайдаланушылардан алынатын төлемақы мөлшері рұқсат құжатында белгіленген, бірақ күнтізбелік бір ай үшін төлемақы мөлшерінен кем емес төлемақы ставкалары мен кеме жүз</w:t>
      </w:r>
      <w:r>
        <w:rPr>
          <w:rStyle w:val="s0"/>
        </w:rPr>
        <w:t>етін су жолдарын пайдаланудың нақты мерзімі негізге алына отырып айқындалады.</w:t>
      </w:r>
    </w:p>
    <w:p w:rsidR="00000000" w:rsidRDefault="00B238DD">
      <w:pPr>
        <w:ind w:firstLine="400"/>
        <w:jc w:val="both"/>
      </w:pPr>
      <w:r>
        <w:rPr>
          <w:rStyle w:val="s0"/>
        </w:rPr>
        <w:t xml:space="preserve">2. Ай сайынғы төлемақы мөлшері көліктік бақылау мәселелері жөніндегі уәкілетті мемлекеттік орган ағымдағы жылға белгілейтін навигация кезеңіне есептелген жылдық төлемақы сомасын </w:t>
      </w:r>
      <w:r>
        <w:rPr>
          <w:rStyle w:val="s0"/>
        </w:rPr>
        <w:t>бөлу жолымен айқындалады.</w:t>
      </w:r>
    </w:p>
    <w:p w:rsidR="00000000" w:rsidRDefault="00B238DD">
      <w:pPr>
        <w:ind w:firstLine="400"/>
        <w:jc w:val="both"/>
      </w:pPr>
      <w:r>
        <w:rPr>
          <w:rStyle w:val="s0"/>
        </w:rPr>
        <w:t>3. Ағымдағы ай ішінде бюджетке енгізілуге тиіс төлемақы сомасы келесі айдың 25-інен кешіктірілмей төленеді.</w:t>
      </w:r>
    </w:p>
    <w:p w:rsidR="00000000" w:rsidRDefault="00B238DD">
      <w:pPr>
        <w:ind w:firstLine="400"/>
        <w:jc w:val="both"/>
      </w:pPr>
      <w:r>
        <w:rPr>
          <w:rStyle w:val="s0"/>
        </w:rPr>
        <w:t>4. Төлемақы төлеушілер рұқсат құжатын алу кезінде көліктік бақылау мәселелері жөніндегі уәкілетті мемлекеттік органға Қазақстан Республикасының кеме жүзетін су жолдарын пайдаланудың бірінші айы үшін бюджетке төлемақы сомасы енгізілгенін растайтын құжатты т</w:t>
      </w:r>
      <w:r>
        <w:rPr>
          <w:rStyle w:val="s0"/>
        </w:rPr>
        <w:t>абыс етеді.</w:t>
      </w:r>
    </w:p>
    <w:p w:rsidR="00000000" w:rsidRDefault="00B238DD">
      <w:pPr>
        <w:ind w:firstLine="400"/>
        <w:jc w:val="both"/>
      </w:pPr>
      <w:r>
        <w:rPr>
          <w:rStyle w:val="s0"/>
        </w:rPr>
        <w:t>5. Кеменің бір жолғы кіруі кезінде шетелдіктер және азаматтығы жоқ адамдар, резидент емес шетелдік заңды тұлғалар рұқсат құжатын алғанға дейін айлық ставка мөлшерінде бюджетке төлемақы енгізеді. Олар Қазақстан Республикасының кеме жүзетін су жо</w:t>
      </w:r>
      <w:r>
        <w:rPr>
          <w:rStyle w:val="s0"/>
        </w:rPr>
        <w:t>лдарында бір айдан астам болған кезде бюджетке төлемақыны осы бапта белгіленген тәртіппен енгізеді.</w:t>
      </w:r>
    </w:p>
    <w:p w:rsidR="00000000" w:rsidRDefault="00B238DD">
      <w:pPr>
        <w:ind w:firstLine="400"/>
        <w:jc w:val="both"/>
      </w:pPr>
      <w:r>
        <w:rPr>
          <w:rStyle w:val="s0"/>
        </w:rPr>
        <w:t>6. Төлемақы сомасы бюджетке рұқсат құжатында көрсетілген кеме жүзетін су жолдарын пайдалану орны бойынша төленеді.</w:t>
      </w:r>
    </w:p>
    <w:p w:rsidR="00000000" w:rsidRDefault="00B238DD">
      <w:pPr>
        <w:ind w:firstLine="400"/>
        <w:jc w:val="both"/>
      </w:pPr>
      <w:r>
        <w:rPr>
          <w:rStyle w:val="s0"/>
        </w:rPr>
        <w:t>7. Төленген төлемақы сомалары қайтарылуға</w:t>
      </w:r>
      <w:r>
        <w:rPr>
          <w:rStyle w:val="s0"/>
        </w:rPr>
        <w:t xml:space="preserve"> жатпайды. </w:t>
      </w:r>
    </w:p>
    <w:p w:rsidR="00000000" w:rsidRDefault="00B238DD">
      <w:r>
        <w:t> </w:t>
      </w:r>
    </w:p>
    <w:p w:rsidR="00000000" w:rsidRDefault="00B238DD">
      <w:r>
        <w:t> </w:t>
      </w:r>
    </w:p>
    <w:p w:rsidR="00000000" w:rsidRDefault="00B238DD">
      <w:pPr>
        <w:jc w:val="center"/>
      </w:pPr>
      <w:r>
        <w:rPr>
          <w:rStyle w:val="s1"/>
        </w:rPr>
        <w:t>78-тарау. СЫРТҚЫ (КӨРНЕКІ) ЖАРНАМАНЫ ОРНАЛАСТЫРҒАНЫ  ҮШІН ТӨЛЕМАҚЫ</w:t>
      </w:r>
    </w:p>
    <w:p w:rsidR="00000000" w:rsidRDefault="00B238DD">
      <w:pPr>
        <w:ind w:firstLine="400"/>
        <w:jc w:val="both"/>
      </w:pPr>
      <w:r>
        <w:rPr>
          <w:rStyle w:val="s0"/>
        </w:rPr>
        <w:t> </w:t>
      </w:r>
    </w:p>
    <w:p w:rsidR="00000000" w:rsidRDefault="00B238DD">
      <w:pPr>
        <w:ind w:firstLine="400"/>
        <w:jc w:val="both"/>
      </w:pPr>
      <w:r>
        <w:rPr>
          <w:rStyle w:val="s0"/>
          <w:b/>
          <w:bCs/>
        </w:rPr>
        <w:t>528-бап</w:t>
      </w:r>
      <w:r>
        <w:rPr>
          <w:rStyle w:val="s0"/>
        </w:rPr>
        <w:t xml:space="preserve">. </w:t>
      </w:r>
      <w:r>
        <w:rPr>
          <w:rStyle w:val="s0"/>
          <w:b/>
          <w:bCs/>
        </w:rPr>
        <w:t>Жалпы ережелер</w:t>
      </w:r>
    </w:p>
    <w:p w:rsidR="00000000" w:rsidRDefault="00B238DD">
      <w:pPr>
        <w:jc w:val="both"/>
      </w:pPr>
      <w:r>
        <w:rPr>
          <w:rStyle w:val="s3"/>
        </w:rPr>
        <w:t xml:space="preserve">2009.30.12. № 234-ІV ҚР </w:t>
      </w:r>
      <w:hyperlink r:id="rId2905" w:anchor="sub_id=5288" w:history="1">
        <w:r>
          <w:rPr>
            <w:rStyle w:val="a3"/>
            <w:i/>
            <w:iCs/>
          </w:rPr>
          <w:t>Заңымен</w:t>
        </w:r>
      </w:hyperlink>
      <w:r>
        <w:rPr>
          <w:rStyle w:val="s3"/>
        </w:rPr>
        <w:t xml:space="preserve"> </w:t>
      </w:r>
      <w:r>
        <w:rPr>
          <w:rStyle w:val="s3"/>
        </w:rPr>
        <w:t>1-тармақ өзгертілді (2010 жылғы 1 қаңтардан қолданысқа енгiзiлдi) (бұр.</w:t>
      </w:r>
      <w:hyperlink r:id="rId2906" w:anchor="sub_id=5280100" w:history="1">
        <w:r>
          <w:rPr>
            <w:rStyle w:val="a3"/>
            <w:i/>
            <w:iCs/>
          </w:rPr>
          <w:t>ред</w:t>
        </w:r>
      </w:hyperlink>
      <w:r>
        <w:rPr>
          <w:rStyle w:val="s3"/>
        </w:rPr>
        <w:t>.кара)</w:t>
      </w:r>
    </w:p>
    <w:p w:rsidR="00000000" w:rsidRDefault="00B238DD">
      <w:pPr>
        <w:ind w:firstLine="400"/>
        <w:jc w:val="both"/>
      </w:pPr>
      <w:r>
        <w:rPr>
          <w:rStyle w:val="s0"/>
        </w:rPr>
        <w:t xml:space="preserve">1. </w:t>
      </w:r>
      <w:hyperlink r:id="rId2907" w:anchor="sub_id=110000" w:history="1">
        <w:r>
          <w:rPr>
            <w:rStyle w:val="a3"/>
          </w:rPr>
          <w:t>Сыр</w:t>
        </w:r>
        <w:r>
          <w:rPr>
            <w:rStyle w:val="a3"/>
          </w:rPr>
          <w:t>тқы (көрнекі) жарнаманы</w:t>
        </w:r>
      </w:hyperlink>
      <w:r>
        <w:rPr>
          <w:rStyle w:val="s0"/>
        </w:rPr>
        <w:t xml:space="preserve"> 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w:t>
      </w:r>
      <w:r>
        <w:rPr>
          <w:rStyle w:val="s0"/>
        </w:rPr>
        <w:t>наманы тұрақты орналастыру объектілерінде және көлік құралдарына орналастырылатын сыртқы (көрнекі) жарнаманы орналастырғаны үшін алынады.</w:t>
      </w:r>
    </w:p>
    <w:p w:rsidR="00000000" w:rsidRDefault="00B238DD">
      <w:pPr>
        <w:ind w:firstLine="400"/>
        <w:jc w:val="both"/>
      </w:pPr>
      <w:r>
        <w:rPr>
          <w:rStyle w:val="s0"/>
        </w:rPr>
        <w:t>2. Сыртқы (көрнекі) жарнама объектісін (бұдан әрі - жарнама объектісі) орналастыру:</w:t>
      </w:r>
    </w:p>
    <w:p w:rsidR="00000000" w:rsidRDefault="00B238DD">
      <w:pPr>
        <w:ind w:firstLine="400"/>
        <w:jc w:val="both"/>
      </w:pPr>
      <w:r>
        <w:rPr>
          <w:rStyle w:val="s0"/>
        </w:rPr>
        <w:t>1) автомобиль жолдары мәселелері ж</w:t>
      </w:r>
      <w:r>
        <w:rPr>
          <w:rStyle w:val="s0"/>
        </w:rPr>
        <w:t>өніндегі</w:t>
      </w:r>
      <w:r>
        <w:rPr>
          <w:rStyle w:val="s0"/>
        </w:rPr>
        <w:t xml:space="preserve"> уәкілетті мемлекеттік орган (бұдан әрі - жол органы) Қазақстан Республикасының </w:t>
      </w:r>
      <w:hyperlink r:id="rId2908" w:anchor="sub_id=111" w:history="1">
        <w:r>
          <w:rPr>
            <w:rStyle w:val="a3"/>
          </w:rPr>
          <w:t>заңнамасында белгіленген тәртіппен</w:t>
        </w:r>
      </w:hyperlink>
      <w:r>
        <w:rPr>
          <w:rStyle w:val="s0"/>
        </w:rPr>
        <w:t xml:space="preserve"> белгілі бір мерзімге беретін құжат негізінде жалпыға</w:t>
      </w:r>
      <w:r>
        <w:rPr>
          <w:rStyle w:val="s0"/>
        </w:rPr>
        <w:t xml:space="preserve"> ортақ пайдаланылатын автомобиль жолдарының бөлінген белдеуінде жарнама объектілерін орналастыру кезінде;</w:t>
      </w:r>
    </w:p>
    <w:p w:rsidR="00000000" w:rsidRDefault="00B238DD">
      <w:pPr>
        <w:ind w:firstLine="400"/>
        <w:jc w:val="both"/>
      </w:pPr>
      <w:r>
        <w:rPr>
          <w:rStyle w:val="s0"/>
        </w:rPr>
        <w:t xml:space="preserve">2) жергілікті атқарушы органдар Қазақстан Республикасының </w:t>
      </w:r>
      <w:hyperlink r:id="rId2909" w:history="1">
        <w:r>
          <w:rPr>
            <w:rStyle w:val="a3"/>
          </w:rPr>
          <w:t>заңнамасында белгіленген тә</w:t>
        </w:r>
        <w:r>
          <w:rPr>
            <w:rStyle w:val="a3"/>
          </w:rPr>
          <w:t>ртіппен</w:t>
        </w:r>
      </w:hyperlink>
      <w:r>
        <w:rPr>
          <w:rStyle w:val="s0"/>
        </w:rPr>
        <w:t xml:space="preserve"> беретін рұқсат негізінде елді мекендерде, сондай-ақ </w:t>
      </w:r>
      <w:hyperlink r:id="rId2910" w:anchor="sub_id=120000" w:history="1">
        <w:r>
          <w:rPr>
            <w:rStyle w:val="a3"/>
          </w:rPr>
          <w:t>көлік құралдарында</w:t>
        </w:r>
      </w:hyperlink>
      <w:r>
        <w:rPr>
          <w:rStyle w:val="s0"/>
        </w:rPr>
        <w:t xml:space="preserve"> жарнама объектілерін орналастыру кезінде жүргізіледі.</w:t>
      </w:r>
    </w:p>
    <w:p w:rsidR="00000000" w:rsidRDefault="00B238DD">
      <w:pPr>
        <w:ind w:firstLine="400"/>
        <w:jc w:val="both"/>
      </w:pPr>
      <w:r>
        <w:rPr>
          <w:rStyle w:val="s0"/>
        </w:rPr>
        <w:t>Жарнама объектілерін тиісті құжаттарсыз</w:t>
      </w:r>
      <w:r>
        <w:rPr>
          <w:rStyle w:val="s0"/>
        </w:rPr>
        <w:t xml:space="preserve"> орналастыруға тыйым салынады.</w:t>
      </w:r>
    </w:p>
    <w:p w:rsidR="00000000" w:rsidRDefault="00B238DD">
      <w:pPr>
        <w:ind w:firstLine="400"/>
        <w:jc w:val="both"/>
      </w:pPr>
      <w:r>
        <w:rPr>
          <w:rStyle w:val="s0"/>
        </w:rPr>
        <w:t xml:space="preserve">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 </w:t>
      </w:r>
    </w:p>
    <w:p w:rsidR="00000000" w:rsidRDefault="00B238DD">
      <w:pPr>
        <w:ind w:firstLine="400"/>
        <w:jc w:val="both"/>
      </w:pPr>
      <w:r>
        <w:rPr>
          <w:rStyle w:val="s0"/>
        </w:rPr>
        <w:t>4. Жол органдары және жергілікті атқарушы органдар ай</w:t>
      </w:r>
      <w:r>
        <w:rPr>
          <w:rStyle w:val="s0"/>
        </w:rPr>
        <w:t xml:space="preserve"> сайын, айдың 15-інен кешіктірмей өздерінің орналасқан жері бойынша салық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B238DD">
      <w:pPr>
        <w:ind w:firstLine="400"/>
        <w:jc w:val="both"/>
      </w:pPr>
      <w:r>
        <w:rPr>
          <w:rStyle w:val="s0"/>
        </w:rPr>
        <w:t> </w:t>
      </w:r>
    </w:p>
    <w:p w:rsidR="00000000" w:rsidRDefault="00B238DD">
      <w:pPr>
        <w:ind w:firstLine="400"/>
        <w:jc w:val="both"/>
      </w:pPr>
      <w:r>
        <w:rPr>
          <w:rStyle w:val="s0"/>
          <w:b/>
          <w:bCs/>
        </w:rPr>
        <w:t>529-бап</w:t>
      </w:r>
      <w:r>
        <w:rPr>
          <w:rStyle w:val="s0"/>
        </w:rPr>
        <w:t xml:space="preserve">. </w:t>
      </w:r>
      <w:r>
        <w:rPr>
          <w:rStyle w:val="s0"/>
          <w:b/>
          <w:bCs/>
        </w:rPr>
        <w:t>Төлемақы төлеушілер</w:t>
      </w:r>
    </w:p>
    <w:p w:rsidR="00000000" w:rsidRDefault="00B238DD">
      <w:pPr>
        <w:jc w:val="both"/>
      </w:pPr>
      <w:r>
        <w:rPr>
          <w:rStyle w:val="s3"/>
        </w:rPr>
        <w:t xml:space="preserve">2009.16.11. № 200-ІV </w:t>
      </w:r>
      <w:r>
        <w:rPr>
          <w:rStyle w:val="s3"/>
        </w:rPr>
        <w:t>ҚР</w:t>
      </w:r>
      <w:r>
        <w:rPr>
          <w:rStyle w:val="s3"/>
        </w:rPr>
        <w:t xml:space="preserve"> </w:t>
      </w:r>
      <w:hyperlink r:id="rId2911" w:anchor="sub_id=16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912" w:anchor="sub_id=5290100" w:history="1">
        <w:r>
          <w:rPr>
            <w:rStyle w:val="a3"/>
            <w:i/>
            <w:iCs/>
          </w:rPr>
          <w:t>ред</w:t>
        </w:r>
      </w:hyperlink>
      <w:r>
        <w:rPr>
          <w:rStyle w:val="s3"/>
        </w:rPr>
        <w:t xml:space="preserve">.қара) </w:t>
      </w:r>
    </w:p>
    <w:p w:rsidR="00000000" w:rsidRDefault="00B238DD">
      <w:pPr>
        <w:ind w:firstLine="400"/>
        <w:jc w:val="both"/>
      </w:pPr>
      <w:r>
        <w:rPr>
          <w:rStyle w:val="s0"/>
        </w:rPr>
        <w:t>1. Жарнама объектiлерiн орналастырушы жеке тұлғалар (оның iшiнде дара кәсiпкерлер) және заңды тұлғалар төлемақы төлеушiлер болып табылады.</w:t>
      </w:r>
    </w:p>
    <w:p w:rsidR="00000000" w:rsidRDefault="00B238DD">
      <w:pPr>
        <w:ind w:firstLine="400"/>
        <w:jc w:val="both"/>
      </w:pPr>
      <w:r>
        <w:rPr>
          <w:rStyle w:val="s0"/>
        </w:rPr>
        <w:t>Заңды тұлғаның шешiмi бойынша оның құрылымдық бөлiмшелерi төлемақыны дербес төлеушiлер ретiнде қарастырыл</w:t>
      </w:r>
      <w:r>
        <w:rPr>
          <w:rStyle w:val="s0"/>
        </w:rPr>
        <w:t>ады. Заңды тұлға, мұндай шешiм қабылданған жағдайда, бұл туралы құрылымдық бөлiмшенi тiркеудiң есепке алынған жерi бойынша төлемақы төлеудiң алдағы мерзiмi басталғанға дейiн он жұмыс күнiнен кешiктiрмей жазбаша хабарлауға мiндеттi. Мұндай заңды тұлға соным</w:t>
      </w:r>
      <w:r>
        <w:rPr>
          <w:rStyle w:val="s0"/>
        </w:rPr>
        <w:t>ен бiр мезгiлде әрбiр құрылымдық бөлiмше бойынша рұқсат беру құжатында көрсетiлген жылдық төлемақы сомасын бөлу туралы ақпарат бередi.</w:t>
      </w:r>
    </w:p>
    <w:p w:rsidR="00000000" w:rsidRDefault="00B238DD">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w:t>
      </w:r>
      <w:r>
        <w:rPr>
          <w:rStyle w:val="s0"/>
        </w:rPr>
        <w:t xml:space="preserve"> Қазақстан Республикасының мемлекеттік органдары төлемақы төлеушілер болып табылмайды.</w:t>
      </w:r>
    </w:p>
    <w:p w:rsidR="00000000" w:rsidRDefault="00B238DD">
      <w:pPr>
        <w:ind w:firstLine="400"/>
        <w:jc w:val="both"/>
      </w:pPr>
      <w:r>
        <w:rPr>
          <w:rStyle w:val="s0"/>
        </w:rPr>
        <w:t> </w:t>
      </w:r>
    </w:p>
    <w:p w:rsidR="00000000" w:rsidRDefault="00B238DD">
      <w:pPr>
        <w:jc w:val="both"/>
      </w:pPr>
      <w:r>
        <w:rPr>
          <w:rStyle w:val="s3"/>
        </w:rPr>
        <w:t xml:space="preserve">2009.30.12. № 234-ІV ҚР </w:t>
      </w:r>
      <w:hyperlink r:id="rId2913" w:anchor="sub_id=74" w:history="1">
        <w:r>
          <w:rPr>
            <w:rStyle w:val="a3"/>
            <w:i/>
            <w:iCs/>
          </w:rPr>
          <w:t>Заңымен</w:t>
        </w:r>
      </w:hyperlink>
      <w:r>
        <w:rPr>
          <w:rStyle w:val="s3"/>
        </w:rPr>
        <w:t xml:space="preserve"> 530-бап өзгертілді (2009 жылғы 1 қаңтардан қолданысқа е</w:t>
      </w:r>
      <w:r>
        <w:rPr>
          <w:rStyle w:val="s3"/>
        </w:rPr>
        <w:t>нгiзiлдi және 2009 жылғы 31 желтоқсанды қоса алғанда қолданыста болады) (бұр.</w:t>
      </w:r>
      <w:hyperlink r:id="rId2914" w:anchor="sub_id=5300000" w:history="1">
        <w:r>
          <w:rPr>
            <w:rStyle w:val="a3"/>
          </w:rPr>
          <w:t>ред</w:t>
        </w:r>
      </w:hyperlink>
      <w:r>
        <w:rPr>
          <w:rStyle w:val="s3"/>
        </w:rPr>
        <w:t xml:space="preserve">.кара); 2009.16.11. № 200-ІV ҚР </w:t>
      </w:r>
      <w:hyperlink r:id="rId2915" w:anchor="sub_id=164" w:history="1">
        <w:r>
          <w:rPr>
            <w:rStyle w:val="a3"/>
            <w:i/>
            <w:iCs/>
          </w:rPr>
          <w:t>Заңымен</w:t>
        </w:r>
      </w:hyperlink>
      <w:r>
        <w:rPr>
          <w:rStyle w:val="s3"/>
        </w:rPr>
        <w:t xml:space="preserve"> 530-бап жаңа редакцияда (2010 ж. 1 қаңтардан бастап қолданысқа енгiзiлді) (бұр.</w:t>
      </w:r>
      <w:hyperlink r:id="rId2916" w:anchor="sub_id=5300000" w:history="1">
        <w:r>
          <w:rPr>
            <w:rStyle w:val="a3"/>
            <w:i/>
            <w:iCs/>
          </w:rPr>
          <w:t>ред</w:t>
        </w:r>
      </w:hyperlink>
      <w:r>
        <w:rPr>
          <w:rStyle w:val="s3"/>
        </w:rPr>
        <w:t xml:space="preserve">.қара) </w:t>
      </w:r>
    </w:p>
    <w:p w:rsidR="00000000" w:rsidRDefault="00B238DD">
      <w:pPr>
        <w:ind w:firstLine="400"/>
        <w:jc w:val="both"/>
      </w:pPr>
      <w:r>
        <w:rPr>
          <w:rStyle w:val="s0"/>
          <w:b/>
          <w:bCs/>
        </w:rPr>
        <w:t>530-бап. Төлемақы ставкалары</w:t>
      </w:r>
    </w:p>
    <w:p w:rsidR="00000000" w:rsidRDefault="00B238DD">
      <w:pPr>
        <w:ind w:firstLine="400"/>
        <w:jc w:val="both"/>
      </w:pPr>
      <w:r>
        <w:rPr>
          <w:rStyle w:val="s0"/>
        </w:rPr>
        <w:t>1. Төлемақы ставкалары республикалық бюджет туралы заңда белгiленген және сыртқы (көрнекi) жарнаманы орналастыру жүзеге асырылатын тиiстi күнтiзбелiк айдың бiрiншi күнi қолданыста болған айлық есептiк көрсеткiш (бұдан ә</w:t>
      </w:r>
      <w:r>
        <w:rPr>
          <w:rStyle w:val="s0"/>
        </w:rPr>
        <w:t>рi осы баптың мәтiнi бойынша - АЕК) мөлшерi негiзге алына отырып айқындалады.</w:t>
      </w:r>
    </w:p>
    <w:p w:rsidR="00000000" w:rsidRDefault="00B238DD">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бiр жағының ауданы үш шаршы метрге дейiн болатын сыртқы (көрнекi) жарнама объектiсiн орналастырғаны үшiн ай сайынғы төлемақы ставкалары мын</w:t>
      </w:r>
      <w:r>
        <w:rPr>
          <w:rStyle w:val="s0"/>
        </w:rPr>
        <w:t>аларға тең болып белгiленедi:</w:t>
      </w:r>
    </w:p>
    <w:p w:rsidR="00000000" w:rsidRDefault="00B238DD">
      <w:pPr>
        <w:ind w:firstLine="400"/>
        <w:jc w:val="both"/>
      </w:pPr>
      <w:r>
        <w:rPr>
          <w:rStyle w:val="s0"/>
        </w:rPr>
        <w:t> </w:t>
      </w:r>
    </w:p>
    <w:tbl>
      <w:tblPr>
        <w:tblW w:w="4026" w:type="pct"/>
        <w:tblCellMar>
          <w:left w:w="0" w:type="dxa"/>
          <w:right w:w="0" w:type="dxa"/>
        </w:tblCellMar>
        <w:tblLook w:val="04A0" w:firstRow="1" w:lastRow="0" w:firstColumn="1" w:lastColumn="0" w:noHBand="0" w:noVBand="1"/>
      </w:tblPr>
      <w:tblGrid>
        <w:gridCol w:w="1047"/>
        <w:gridCol w:w="2688"/>
        <w:gridCol w:w="3972"/>
      </w:tblGrid>
      <w:tr w:rsidR="00000000">
        <w:trPr>
          <w:trHeight w:val="20"/>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rPr>
                <w:rStyle w:val="s0"/>
              </w:rPr>
              <w:t>Рет</w:t>
            </w:r>
            <w:r>
              <w:t xml:space="preserve"> № </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rPr>
                <w:rStyle w:val="s0"/>
              </w:rPr>
              <w:t>Жолдардың санаттары</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rPr>
                <w:rStyle w:val="s0"/>
              </w:rPr>
              <w:t>Төлемақы ставкасы (АЕК)</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3</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pPr>
            <w:r>
              <w:rPr>
                <w:rStyle w:val="s0"/>
              </w:rPr>
              <w:t>Қалаға</w:t>
            </w:r>
            <w:r>
              <w:rPr>
                <w:rStyle w:val="s0"/>
              </w:rPr>
              <w:t xml:space="preserve"> кiреберiстер</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25</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pPr>
            <w: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20</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pPr>
            <w: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10</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5</w:t>
            </w:r>
          </w:p>
        </w:tc>
      </w:tr>
    </w:tbl>
    <w:p w:rsidR="00000000" w:rsidRDefault="00B238DD">
      <w:pPr>
        <w:ind w:firstLine="400"/>
        <w:jc w:val="both"/>
      </w:pPr>
      <w:r>
        <w:rPr>
          <w:rStyle w:val="s0"/>
        </w:rPr>
        <w:t> </w:t>
      </w:r>
    </w:p>
    <w:p w:rsidR="00000000" w:rsidRDefault="00B238DD">
      <w:pPr>
        <w:ind w:firstLine="400"/>
        <w:jc w:val="both"/>
      </w:pPr>
      <w:r>
        <w:rPr>
          <w:rStyle w:val="s0"/>
        </w:rPr>
        <w:t>Габаритi үлкен жарнамалық ақпарат орналастырылған кезде ай сайынғы төлемақы ставкалары жарнама объектiсiнiң бiр жағы (бетi) ауданының үш шаршы метрге қатысты ұлғаюына барабар жоғарылатылады.</w:t>
      </w:r>
    </w:p>
    <w:p w:rsidR="00000000" w:rsidRDefault="00B238DD">
      <w:pPr>
        <w:ind w:firstLine="400"/>
        <w:jc w:val="both"/>
      </w:pPr>
      <w:r>
        <w:rPr>
          <w:rStyle w:val="s0"/>
        </w:rPr>
        <w:t xml:space="preserve">3. Мынадай жерлерде орналастырылатын жарнама объектiлерi бойынша </w:t>
      </w:r>
      <w:r>
        <w:rPr>
          <w:rStyle w:val="s0"/>
        </w:rPr>
        <w:t>ай сайынғы базалық төлемақы ставкалары:</w:t>
      </w:r>
    </w:p>
    <w:p w:rsidR="00000000" w:rsidRDefault="00B238DD">
      <w:pPr>
        <w:ind w:firstLine="400"/>
        <w:jc w:val="both"/>
      </w:pPr>
      <w:r>
        <w:rPr>
          <w:rStyle w:val="s0"/>
        </w:rPr>
        <w:t>1) жергiлiктi маңызы бар жалпыға ортақ пайдаланылатын автомобиль жолдарының бөлiнген белдеуiнде және елдi мекендерде жарнама объектiсiнiң ауданы және орналастыратын жерi негiзге алына отырып белгiленедi:</w:t>
      </w:r>
    </w:p>
    <w:p w:rsidR="00000000" w:rsidRDefault="00B238D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3747"/>
        <w:gridCol w:w="1935"/>
        <w:gridCol w:w="1282"/>
        <w:gridCol w:w="2031"/>
      </w:tblGrid>
      <w:tr w:rsidR="00000000">
        <w:trPr>
          <w:trHeight w:val="20"/>
        </w:trPr>
        <w:tc>
          <w:tcPr>
            <w:tcW w:w="1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 п/п</w:t>
            </w:r>
          </w:p>
        </w:tc>
        <w:tc>
          <w:tcPr>
            <w:tcW w:w="199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rPr>
                <w:rStyle w:val="s0"/>
              </w:rPr>
              <w:t>Жарнама түрлерi</w:t>
            </w:r>
          </w:p>
        </w:tc>
        <w:tc>
          <w:tcPr>
            <w:tcW w:w="2807"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rPr>
                <w:rStyle w:val="s0"/>
              </w:rPr>
              <w:t>Жылжымайтын объектiлерге төлемақы ставкалары (бiр жағы үшiн)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238DD"/>
        </w:tc>
        <w:tc>
          <w:tcPr>
            <w:tcW w:w="0" w:type="auto"/>
            <w:vMerge/>
            <w:tcBorders>
              <w:top w:val="single" w:sz="8" w:space="0" w:color="auto"/>
              <w:left w:val="nil"/>
              <w:bottom w:val="single" w:sz="8" w:space="0" w:color="auto"/>
              <w:right w:val="single" w:sz="8" w:space="0" w:color="auto"/>
            </w:tcBorders>
            <w:vAlign w:val="center"/>
            <w:hideMark/>
          </w:tcPr>
          <w:p w:rsidR="00000000" w:rsidRDefault="00B238DD"/>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rPr>
                <w:rStyle w:val="s0"/>
              </w:rPr>
              <w:t>Республикалық маңызы бар қалалар және астана</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rPr>
                <w:rStyle w:val="s0"/>
              </w:rPr>
              <w:t>Облыстық маңызы бар қалалар</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jc w:val="center"/>
            </w:pPr>
            <w:r>
              <w:rPr>
                <w:rStyle w:val="s0"/>
              </w:rPr>
              <w:t>Аудандық маңызы</w:t>
            </w:r>
          </w:p>
          <w:p w:rsidR="00000000" w:rsidRDefault="00B238DD">
            <w:pPr>
              <w:spacing w:line="20" w:lineRule="atLeast"/>
              <w:jc w:val="center"/>
            </w:pPr>
            <w:r>
              <w:rPr>
                <w:rStyle w:val="s0"/>
              </w:rPr>
              <w:t>бар басқа қалалар, кенттер, селолар, ауылдар</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pPr>
            <w:r>
              <w:rPr>
                <w:rStyle w:val="s0"/>
              </w:rPr>
              <w:t>Ауданы 2 ш.м. дейiн сiлтемелер, маңдайшалар, ақпаратты қалқандар (бiр объект үшiн)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pPr>
            <w:r>
              <w:rPr>
                <w:rStyle w:val="s0"/>
              </w:rPr>
              <w:t xml:space="preserve">Лайтбокстар (сити-форматтағы)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pPr>
            <w:r>
              <w:rPr>
                <w:rStyle w:val="s0"/>
              </w:rPr>
              <w:t>Ауданы мынадай болатын жарнамалықақпараттық объектiлер: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3.1.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5</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3.2.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pPr>
            <w:r>
              <w:rPr>
                <w:rStyle w:val="s0"/>
              </w:rPr>
              <w:t>5-тен 10 ш.м. дейiн 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3.3.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pPr>
            <w:r>
              <w:rPr>
                <w:rStyle w:val="s0"/>
              </w:rPr>
              <w:t>10-нан 20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20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3.4.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both"/>
            </w:pPr>
            <w:r>
              <w:rPr>
                <w:rStyle w:val="s0"/>
              </w:rPr>
              <w:t>20-дан 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3.5.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both"/>
            </w:pPr>
            <w:r>
              <w:rPr>
                <w:rStyle w:val="s0"/>
              </w:rPr>
              <w:t>30-дан 50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3.6.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both"/>
            </w:pPr>
            <w:r>
              <w:rPr>
                <w:rStyle w:val="s0"/>
              </w:rPr>
              <w:t>50-ден 70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70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3.7.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both"/>
            </w:pPr>
            <w:r>
              <w:rPr>
                <w:rStyle w:val="s0"/>
              </w:rPr>
              <w:t>70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100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25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Шатырүстi неонды жарнама</w:t>
            </w:r>
          </w:p>
          <w:p w:rsidR="00000000" w:rsidRDefault="00B238DD">
            <w:pPr>
              <w:spacing w:line="20" w:lineRule="atLeast"/>
            </w:pPr>
            <w:r>
              <w:rPr>
                <w:rStyle w:val="s0"/>
              </w:rPr>
              <w:t>құрылғылары</w:t>
            </w:r>
            <w:r>
              <w:rPr>
                <w:rStyle w:val="s0"/>
              </w:rPr>
              <w:t xml:space="preserve"> (жарық-Динамикалық панно немесе көлемдi неонды әрiптер):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4.1.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pPr>
            <w:r>
              <w:rPr>
                <w:rStyle w:val="s0"/>
              </w:rPr>
              <w:t>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4.2.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pPr>
            <w:r>
              <w:rPr>
                <w:rStyle w:val="s0"/>
              </w:rPr>
              <w:t>30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Палаткалардағы, тенттердегi, шатырлардағы, бастырмалардағы, қалқа-</w:t>
            </w:r>
          </w:p>
          <w:p w:rsidR="00000000" w:rsidRDefault="00B238DD">
            <w:pPr>
              <w:spacing w:line="20" w:lineRule="atLeast"/>
            </w:pPr>
            <w:r>
              <w:rPr>
                <w:rStyle w:val="s0"/>
              </w:rPr>
              <w:t>шатырлардағы, тулардағы, жалаушалардағы, тандарттардағы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5.1.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pPr>
            <w:r>
              <w:rPr>
                <w:rStyle w:val="s0"/>
              </w:rPr>
              <w:t>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5.2.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5.3.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pPr>
            <w:r>
              <w:rPr>
                <w:rStyle w:val="s0"/>
              </w:rPr>
              <w:t>Уақытша Тұрпаттағы дүңгiршектер мен павильондардағы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6.1.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pPr>
            <w:r>
              <w:rPr>
                <w:rStyle w:val="s0"/>
              </w:rPr>
              <w:t>2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6.2.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6.3.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6.4.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8</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pPr>
            <w:r>
              <w:rPr>
                <w:rStyle w:val="s0"/>
              </w:rPr>
              <w:t>Жарнамалық жайма құрылғылар (штендерлер)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w:t>
            </w:r>
          </w:p>
        </w:tc>
      </w:tr>
    </w:tbl>
    <w:p w:rsidR="00000000" w:rsidRDefault="00B238DD">
      <w:pPr>
        <w:ind w:firstLine="425"/>
      </w:pPr>
      <w:r>
        <w:t> </w:t>
      </w:r>
    </w:p>
    <w:p w:rsidR="00000000" w:rsidRDefault="00B238DD">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B238D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4195"/>
        <w:gridCol w:w="1803"/>
        <w:gridCol w:w="1282"/>
        <w:gridCol w:w="1715"/>
      </w:tblGrid>
      <w:tr w:rsidR="00000000">
        <w:trPr>
          <w:trHeight w:val="20"/>
        </w:trPr>
        <w:tc>
          <w:tcPr>
            <w:tcW w:w="24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rPr>
                <w:rStyle w:val="s0"/>
              </w:rPr>
              <w:t>Рет №</w:t>
            </w:r>
          </w:p>
        </w:tc>
        <w:tc>
          <w:tcPr>
            <w:tcW w:w="22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rPr>
                <w:rStyle w:val="s0"/>
              </w:rPr>
              <w:t>жарнама түрлерi</w:t>
            </w:r>
          </w:p>
        </w:tc>
        <w:tc>
          <w:tcPr>
            <w:tcW w:w="251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rPr>
                <w:rStyle w:val="s0"/>
              </w:rPr>
              <w:t>Жылжымалы объектiлердегi төлемақы ставкалары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238DD"/>
        </w:tc>
        <w:tc>
          <w:tcPr>
            <w:tcW w:w="0" w:type="auto"/>
            <w:vMerge/>
            <w:tcBorders>
              <w:top w:val="single" w:sz="8" w:space="0" w:color="auto"/>
              <w:left w:val="nil"/>
              <w:bottom w:val="single" w:sz="8" w:space="0" w:color="auto"/>
              <w:right w:val="single" w:sz="8" w:space="0" w:color="auto"/>
            </w:tcBorders>
            <w:vAlign w:val="center"/>
            <w:hideMark/>
          </w:tcPr>
          <w:p w:rsidR="00000000" w:rsidRDefault="00B238DD"/>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rPr>
                <w:rStyle w:val="s0"/>
              </w:rPr>
              <w:t>Республикалық маңызы бар қалалар және астана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rPr>
                <w:rStyle w:val="s0"/>
              </w:rPr>
              <w:t>Облыстық маңызы бар қалалар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rPr>
                <w:rStyle w:val="s0"/>
              </w:rPr>
              <w:t>Аудандық маңызы бар басқа қалалар, кенттер, селолар, ауылдар</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2</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Көлiк құралының сыртқы жағындағы</w:t>
            </w:r>
          </w:p>
          <w:p w:rsidR="00000000" w:rsidRDefault="00B238DD">
            <w:pPr>
              <w:spacing w:line="20" w:lineRule="atLeast"/>
            </w:pPr>
            <w:r>
              <w:rPr>
                <w:rStyle w:val="s0"/>
              </w:rPr>
              <w:t>жарнама (бiр көлiк құралы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r>
              <w:rPr>
                <w:rStyle w:val="s0"/>
              </w:rPr>
              <w:t>автобустарда, троллейбустарда, трамвайларда, жүк машиналарында, арнайы</w:t>
            </w:r>
          </w:p>
          <w:p w:rsidR="00000000" w:rsidRDefault="00B238DD">
            <w:r>
              <w:rPr>
                <w:rStyle w:val="s0"/>
              </w:rPr>
              <w:t>автомобильдерде (1,5 тоннадан астам жүк</w:t>
            </w:r>
          </w:p>
          <w:p w:rsidR="00000000" w:rsidRDefault="00B238DD">
            <w:pPr>
              <w:spacing w:line="20" w:lineRule="atLeast"/>
            </w:pPr>
            <w:r>
              <w:rPr>
                <w:rStyle w:val="s0"/>
              </w:rPr>
              <w:t>көтеретiн), өздiгiнен жүретiн машиналар мен механизмдерде</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8</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2</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pPr>
            <w:r>
              <w:rPr>
                <w:rStyle w:val="s0"/>
              </w:rPr>
              <w:t>шағын автобустарда, таксилерде, жеңiл автомобильдерде (1,5 тоннаға дейiн жүк көтеретiн)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pPr>
            <w:r>
              <w:rPr>
                <w:rStyle w:val="s0"/>
              </w:rPr>
              <w:t>Автокөлiк құралына орнатылған құрылғылардағы жарнама (панно, қалқандар, лайтбокстер және т.б.), бiр жағы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2.1.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pPr>
            <w:r>
              <w:rPr>
                <w:rStyle w:val="s0"/>
              </w:rPr>
              <w:t>2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2.2.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pPr>
            <w:r>
              <w:rPr>
                <w:rStyle w:val="s0"/>
              </w:rPr>
              <w:t>2-ден 5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2.3.</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pPr>
            <w:r>
              <w:rPr>
                <w:rStyle w:val="s0"/>
              </w:rPr>
              <w:t>5-тен 10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35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2.4.</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pPr>
            <w:r>
              <w:rPr>
                <w:rStyle w:val="s0"/>
              </w:rPr>
              <w:t>10-нан 20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50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2.5.</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pPr>
            <w:r>
              <w:rPr>
                <w:rStyle w:val="s0"/>
              </w:rPr>
              <w:t>20-дан 40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60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45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20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2.6.</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pPr>
            <w:r>
              <w:rPr>
                <w:rStyle w:val="s0"/>
              </w:rPr>
              <w:t>40 ш.м. астам</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80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238DD">
            <w:pPr>
              <w:spacing w:line="20" w:lineRule="atLeast"/>
              <w:jc w:val="center"/>
            </w:pPr>
            <w:r>
              <w:t>40</w:t>
            </w:r>
          </w:p>
        </w:tc>
        <w:tc>
          <w:tcPr>
            <w:tcW w:w="0" w:type="auto"/>
            <w:tcBorders>
              <w:top w:val="nil"/>
              <w:left w:val="nil"/>
              <w:bottom w:val="single" w:sz="8" w:space="0" w:color="auto"/>
              <w:right w:val="single" w:sz="8" w:space="0" w:color="auto"/>
            </w:tcBorders>
            <w:vAlign w:val="center"/>
            <w:hideMark/>
          </w:tcPr>
          <w:p w:rsidR="00000000" w:rsidRDefault="00B238DD">
            <w:pPr>
              <w:spacing w:line="20" w:lineRule="atLeast"/>
            </w:pPr>
            <w:r>
              <w:rPr>
                <w:color w:val="auto"/>
                <w:sz w:val="20"/>
                <w:szCs w:val="20"/>
              </w:rPr>
              <w:t> </w:t>
            </w:r>
          </w:p>
        </w:tc>
      </w:tr>
    </w:tbl>
    <w:p w:rsidR="00000000" w:rsidRDefault="00B238DD">
      <w:pPr>
        <w:ind w:firstLine="400"/>
        <w:jc w:val="both"/>
      </w:pPr>
      <w:r>
        <w:t> </w:t>
      </w:r>
    </w:p>
    <w:p w:rsidR="00000000" w:rsidRDefault="00B238DD">
      <w:pPr>
        <w:ind w:firstLine="400"/>
        <w:jc w:val="both"/>
      </w:pPr>
      <w:r>
        <w:rPr>
          <w:rStyle w:val="s0"/>
        </w:rPr>
        <w:t xml:space="preserve">Облыстардың, республикалық маңызы бар қалалардың және астананың жергiлiктi өкiлдi органдары жергiлiктi маңызы бар жалпыға ортақ пайдаланылатын автомобиль жолдарының бөлiнген белдеуiнде және елдi мекендерде орналастырылатын жарнама объектiлерi бойынша </w:t>
      </w:r>
      <w:hyperlink r:id="rId2917" w:anchor="sub_id=1" w:history="1">
        <w:r>
          <w:rPr>
            <w:rStyle w:val="a3"/>
          </w:rPr>
          <w:t>базалық төлемақы ставкаларының мөлшерiн жарнама объектiсiнiң орналасқан жерiне қарай екi еседен асырмай</w:t>
        </w:r>
      </w:hyperlink>
      <w:r>
        <w:rPr>
          <w:rStyle w:val="s0"/>
        </w:rPr>
        <w:t xml:space="preserve"> арттыруға құқылы.</w:t>
      </w:r>
    </w:p>
    <w:p w:rsidR="00000000" w:rsidRDefault="00B238DD">
      <w:pPr>
        <w:ind w:firstLine="400"/>
        <w:jc w:val="both"/>
      </w:pPr>
      <w:r>
        <w:t> </w:t>
      </w:r>
    </w:p>
    <w:p w:rsidR="00000000" w:rsidRDefault="00B238DD">
      <w:pPr>
        <w:ind w:firstLine="400"/>
        <w:jc w:val="both"/>
      </w:pPr>
      <w:r>
        <w:rPr>
          <w:rStyle w:val="s0"/>
          <w:b/>
          <w:bCs/>
        </w:rPr>
        <w:t>531-бап</w:t>
      </w:r>
      <w:r>
        <w:rPr>
          <w:rStyle w:val="s0"/>
        </w:rPr>
        <w:t xml:space="preserve">. </w:t>
      </w:r>
      <w:r>
        <w:rPr>
          <w:rStyle w:val="s0"/>
          <w:b/>
          <w:bCs/>
        </w:rPr>
        <w:t>Есептеу мен төлеу тәртібі</w:t>
      </w:r>
    </w:p>
    <w:p w:rsidR="00000000" w:rsidRDefault="00B238DD">
      <w:pPr>
        <w:ind w:firstLine="400"/>
        <w:jc w:val="both"/>
      </w:pPr>
      <w:r>
        <w:rPr>
          <w:rStyle w:val="s0"/>
        </w:rPr>
        <w:t>1. Алынатын төлемақы мө</w:t>
      </w:r>
      <w:r>
        <w:rPr>
          <w:rStyle w:val="s0"/>
        </w:rPr>
        <w:t>лшері рұқсат құжатында белгіленген, бірақ күнтізбелік бір ай үшін төлемақы мөлшерінен кем емес төлемақы ставкасы және жарнама объектілерін орналастырудың нақты мерзімі негізге алына отырып есептеледі.</w:t>
      </w:r>
    </w:p>
    <w:p w:rsidR="00000000" w:rsidRDefault="00B238DD">
      <w:pPr>
        <w:ind w:firstLine="400"/>
        <w:jc w:val="both"/>
      </w:pPr>
      <w:r>
        <w:rPr>
          <w:rStyle w:val="s0"/>
        </w:rPr>
        <w:t>2. Күнтізбелік бір ай үшін бюджетке енгізілуге тиісті т</w:t>
      </w:r>
      <w:r>
        <w:rPr>
          <w:rStyle w:val="s0"/>
        </w:rPr>
        <w:t>өлемақы</w:t>
      </w:r>
      <w:r>
        <w:rPr>
          <w:rStyle w:val="s0"/>
        </w:rPr>
        <w:t xml:space="preserve"> сомасы келесі айдың 25-інен кешіктірілмей төленеді.</w:t>
      </w:r>
    </w:p>
    <w:p w:rsidR="00000000" w:rsidRDefault="00B238DD">
      <w:pPr>
        <w:ind w:firstLine="400"/>
        <w:jc w:val="both"/>
      </w:pPr>
      <w:r>
        <w:rPr>
          <w:rStyle w:val="s0"/>
        </w:rPr>
        <w:t>3. Төлемақы төлеушілер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енгізгендігін растайтын құж</w:t>
      </w:r>
      <w:r>
        <w:rPr>
          <w:rStyle w:val="s0"/>
        </w:rPr>
        <w:t>атты табыс етеді.</w:t>
      </w:r>
    </w:p>
    <w:p w:rsidR="00000000" w:rsidRDefault="00B238DD">
      <w:pPr>
        <w:ind w:firstLine="400"/>
        <w:jc w:val="both"/>
      </w:pPr>
      <w:r>
        <w:rPr>
          <w:rStyle w:val="s0"/>
        </w:rPr>
        <w:t>4. Төлемақысы мемлекеттік тіркеуден өткен жері бойынша бюджетке енгізілетін көлік құралдарын қоспағанда, төлемақы сомасы бюджетке сыртқы (көрнекі) жарнама объектісінің орналастырылған орны бойынша төленеді.</w:t>
      </w:r>
    </w:p>
    <w:p w:rsidR="00000000" w:rsidRDefault="00B238DD">
      <w:pPr>
        <w:ind w:firstLine="400"/>
        <w:jc w:val="both"/>
      </w:pPr>
      <w:r>
        <w:rPr>
          <w:rStyle w:val="s0"/>
        </w:rPr>
        <w:t>5. Төленген төлемақы сомасы қай</w:t>
      </w:r>
      <w:r>
        <w:rPr>
          <w:rStyle w:val="s0"/>
        </w:rPr>
        <w:t>тарылуға жатпайды.</w:t>
      </w:r>
    </w:p>
    <w:p w:rsidR="00000000" w:rsidRDefault="00B238DD">
      <w:pPr>
        <w:ind w:firstLine="400"/>
        <w:jc w:val="both"/>
      </w:pPr>
      <w:r>
        <w:t> </w:t>
      </w:r>
    </w:p>
    <w:p w:rsidR="00000000" w:rsidRDefault="00B238DD">
      <w:pPr>
        <w:ind w:firstLine="400"/>
        <w:jc w:val="both"/>
      </w:pPr>
      <w:r>
        <w:t> </w:t>
      </w:r>
    </w:p>
    <w:p w:rsidR="00000000" w:rsidRDefault="00B238DD">
      <w:pPr>
        <w:jc w:val="center"/>
      </w:pPr>
      <w:r>
        <w:rPr>
          <w:rStyle w:val="s1"/>
        </w:rPr>
        <w:t>79-тарау. МЕМЛЕКЕТТІК БАЖ</w:t>
      </w:r>
    </w:p>
    <w:p w:rsidR="00000000" w:rsidRDefault="00B238DD">
      <w:pPr>
        <w:jc w:val="center"/>
      </w:pPr>
      <w:r>
        <w:rPr>
          <w:rStyle w:val="s1"/>
        </w:rPr>
        <w:t> </w:t>
      </w:r>
    </w:p>
    <w:p w:rsidR="00000000" w:rsidRDefault="00B238DD">
      <w:pPr>
        <w:jc w:val="center"/>
      </w:pPr>
      <w:r>
        <w:rPr>
          <w:rStyle w:val="s1"/>
        </w:rPr>
        <w:t>§ 1. Мемлекеттік баж</w:t>
      </w:r>
    </w:p>
    <w:p w:rsidR="00000000" w:rsidRDefault="00B238DD">
      <w:pPr>
        <w:ind w:firstLine="400"/>
        <w:jc w:val="both"/>
      </w:pPr>
      <w:r>
        <w:rPr>
          <w:rStyle w:val="s0"/>
        </w:rPr>
        <w:t> </w:t>
      </w:r>
    </w:p>
    <w:p w:rsidR="00000000" w:rsidRDefault="00B238DD">
      <w:pPr>
        <w:ind w:firstLine="400"/>
        <w:jc w:val="both"/>
      </w:pPr>
      <w:r>
        <w:rPr>
          <w:rStyle w:val="s0"/>
          <w:b/>
          <w:bCs/>
        </w:rPr>
        <w:t>532-бап</w:t>
      </w:r>
      <w:r>
        <w:rPr>
          <w:rStyle w:val="s0"/>
        </w:rPr>
        <w:t xml:space="preserve">. </w:t>
      </w:r>
      <w:r>
        <w:rPr>
          <w:rStyle w:val="s0"/>
          <w:b/>
          <w:bCs/>
        </w:rPr>
        <w:t>Жалпы ережелер</w:t>
      </w:r>
    </w:p>
    <w:p w:rsidR="00000000" w:rsidRDefault="00B238DD">
      <w:pPr>
        <w:ind w:firstLine="400"/>
        <w:jc w:val="both"/>
      </w:pPr>
      <w:r>
        <w:rPr>
          <w:rStyle w:val="s0"/>
        </w:rPr>
        <w:t>Мемлекеттік баж - уәкілетті мемлекеттік органдардың немесе лауазымды адамдардың заңдық мәні бар іс-әрекеттер жасағаны үшін және (немесе) құжаттарды бергені үшін алынатын міндетті төлем.</w:t>
      </w:r>
    </w:p>
    <w:p w:rsidR="00000000" w:rsidRDefault="00B238DD">
      <w:pPr>
        <w:ind w:firstLine="400"/>
        <w:jc w:val="both"/>
      </w:pPr>
      <w:r>
        <w:rPr>
          <w:rStyle w:val="s0"/>
        </w:rPr>
        <w:t>Осы тараудың мақсаттары үшін құжаттарды (олардың көшірмелерін, телнұсқ</w:t>
      </w:r>
      <w:r>
        <w:rPr>
          <w:rStyle w:val="s0"/>
        </w:rPr>
        <w:t>аларын) беру заңдық мәні бар іс-әрекеттерге теңестіріледі.</w:t>
      </w:r>
    </w:p>
    <w:p w:rsidR="00000000" w:rsidRDefault="00B238DD">
      <w:pPr>
        <w:ind w:firstLine="400"/>
        <w:jc w:val="both"/>
      </w:pPr>
      <w:r>
        <w:rPr>
          <w:rStyle w:val="s0"/>
        </w:rPr>
        <w:t> </w:t>
      </w:r>
    </w:p>
    <w:p w:rsidR="00000000" w:rsidRDefault="00B238DD">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B238DD">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адамдарға өтініш жасайтын жеке және заңды тұлғалар мемлекеттік баж төлеушілер болып табылады.</w:t>
      </w:r>
    </w:p>
    <w:p w:rsidR="00000000" w:rsidRDefault="00B238DD">
      <w:pPr>
        <w:ind w:firstLine="400"/>
        <w:jc w:val="both"/>
      </w:pPr>
      <w:r>
        <w:rPr>
          <w:rStyle w:val="s0"/>
          <w:b/>
          <w:bCs/>
        </w:rPr>
        <w:t> </w:t>
      </w:r>
    </w:p>
    <w:p w:rsidR="00000000" w:rsidRDefault="00B238DD">
      <w:pPr>
        <w:ind w:firstLine="400"/>
        <w:jc w:val="both"/>
      </w:pPr>
      <w:r>
        <w:rPr>
          <w:rStyle w:val="s0"/>
          <w:b/>
          <w:bCs/>
        </w:rPr>
        <w:t>534-бап.</w:t>
      </w:r>
      <w:r>
        <w:rPr>
          <w:rStyle w:val="s0"/>
        </w:rPr>
        <w:t xml:space="preserve"> </w:t>
      </w:r>
      <w:r>
        <w:rPr>
          <w:rStyle w:val="s0"/>
          <w:b/>
          <w:bCs/>
        </w:rPr>
        <w:t>Баж алу объектілері</w:t>
      </w:r>
    </w:p>
    <w:p w:rsidR="00000000" w:rsidRDefault="00B238DD">
      <w:pPr>
        <w:ind w:firstLine="400"/>
        <w:jc w:val="both"/>
      </w:pPr>
      <w:r>
        <w:rPr>
          <w:rStyle w:val="s0"/>
        </w:rPr>
        <w:t>1. Мыналар</w:t>
      </w:r>
      <w:r>
        <w:rPr>
          <w:rStyle w:val="s0"/>
        </w:rPr>
        <w:t>дан:</w:t>
      </w:r>
    </w:p>
    <w:p w:rsidR="00000000" w:rsidRDefault="00B238DD">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аралық (төрелік) сотта</w:t>
      </w:r>
      <w:r>
        <w:rPr>
          <w:rStyle w:val="s0"/>
        </w:rPr>
        <w:t xml:space="preserve">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арыздардардан: </w:t>
      </w:r>
    </w:p>
    <w:p w:rsidR="00000000" w:rsidRDefault="00B238DD">
      <w:pPr>
        <w:ind w:firstLine="400"/>
        <w:jc w:val="both"/>
      </w:pPr>
      <w:r>
        <w:rPr>
          <w:rStyle w:val="s0"/>
        </w:rPr>
        <w:t>2) нотариаттық іс-әрекеттер жаса</w:t>
      </w:r>
      <w:r>
        <w:rPr>
          <w:rStyle w:val="s0"/>
        </w:rPr>
        <w:t>ғаны</w:t>
      </w:r>
      <w:r>
        <w:rPr>
          <w:rStyle w:val="s0"/>
        </w:rPr>
        <w:t xml:space="preserve"> үшін, сондай-ақ нотариат куәландырған құжаттар көшірмелерін (телнұсқаларын) бергені үшін;</w:t>
      </w:r>
    </w:p>
    <w:p w:rsidR="00000000" w:rsidRDefault="00B238DD">
      <w:pPr>
        <w:ind w:firstLine="400"/>
        <w:jc w:val="both"/>
      </w:pPr>
      <w:r>
        <w:rPr>
          <w:rStyle w:val="s0"/>
        </w:rPr>
        <w:t xml:space="preserve">3) азаматтық хал актілерін тіркегені үшін, сондай-ақ азаматтарға азаматтық хал актілерін тіркеу туралы анықтамалар мен қайтадан куәліктер бергені және азаматтық </w:t>
      </w:r>
      <w:r>
        <w:rPr>
          <w:rStyle w:val="s0"/>
        </w:rPr>
        <w:t>хал актілері жазбаларын өзгертуге, толықтыруға және қалпына келтіруге байланысты куәліктер бергені үшін;</w:t>
      </w:r>
    </w:p>
    <w:p w:rsidR="00000000" w:rsidRDefault="00B238DD">
      <w:pPr>
        <w:ind w:firstLine="400"/>
        <w:jc w:val="both"/>
      </w:pPr>
      <w:r>
        <w:rPr>
          <w:rStyle w:val="s0"/>
        </w:rPr>
        <w:t>4) шетелге тұрақты тұруға баруға және Қазақстан Республикасына басқа мемлекеттерден адамдарды шақыруға құқық беретін құжаттарды ресімдегені үшін, сонда</w:t>
      </w:r>
      <w:r>
        <w:rPr>
          <w:rStyle w:val="s0"/>
        </w:rPr>
        <w:t>й-ақ осы құжаттарға өзгерістер енгізгені үшін;</w:t>
      </w:r>
    </w:p>
    <w:p w:rsidR="00000000" w:rsidRDefault="00B238DD">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Республикасынан кету және Қазақстан Республикасына келу құқығына Қазақстан Республикасының аумағын</w:t>
      </w:r>
      <w:r>
        <w:rPr>
          <w:rStyle w:val="s0"/>
        </w:rPr>
        <w:t>да виза бергені үшін;</w:t>
      </w:r>
    </w:p>
    <w:p w:rsidR="00000000" w:rsidRDefault="00B238DD">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ресімдегені үшін;</w:t>
      </w:r>
    </w:p>
    <w:p w:rsidR="00000000" w:rsidRDefault="00B238DD">
      <w:pPr>
        <w:ind w:firstLine="400"/>
        <w:jc w:val="both"/>
      </w:pPr>
      <w:r>
        <w:rPr>
          <w:rStyle w:val="s0"/>
        </w:rPr>
        <w:t>7) тұрғылықты жерін тіркегені үшін;</w:t>
      </w:r>
    </w:p>
    <w:p w:rsidR="00000000" w:rsidRDefault="00B238DD">
      <w:pPr>
        <w:ind w:firstLine="400"/>
        <w:jc w:val="both"/>
      </w:pPr>
      <w:r>
        <w:rPr>
          <w:rStyle w:val="s0"/>
        </w:rPr>
        <w:t>8) аңшы куә</w:t>
      </w:r>
      <w:r>
        <w:rPr>
          <w:rStyle w:val="s0"/>
        </w:rPr>
        <w:t>лігін бергені және оны жыл сайын тіркегені үшін;</w:t>
      </w:r>
    </w:p>
    <w:p w:rsidR="00000000" w:rsidRDefault="00B238DD">
      <w:pPr>
        <w:ind w:firstLine="400"/>
        <w:jc w:val="both"/>
      </w:pPr>
      <w:r>
        <w:rPr>
          <w:rStyle w:val="s0"/>
        </w:rPr>
        <w:t>9)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үшін;</w:t>
      </w:r>
    </w:p>
    <w:p w:rsidR="00000000" w:rsidRDefault="00B238DD">
      <w:pPr>
        <w:ind w:firstLine="400"/>
        <w:jc w:val="both"/>
      </w:pPr>
      <w:r>
        <w:rPr>
          <w:rStyle w:val="s0"/>
        </w:rPr>
        <w:t>10) жеке басты куәландыратын</w:t>
      </w:r>
      <w:r>
        <w:rPr>
          <w:rStyle w:val="s0"/>
        </w:rPr>
        <w:t xml:space="preserve"> құжаттарды бергені үшін; </w:t>
      </w:r>
    </w:p>
    <w:p w:rsidR="00000000" w:rsidRDefault="00B238DD">
      <w:pPr>
        <w:ind w:firstLine="400"/>
        <w:jc w:val="both"/>
      </w:pPr>
      <w:r>
        <w:rPr>
          <w:rStyle w:val="s0"/>
        </w:rPr>
        <w:t>11) қаруды және оның оқтарын сақтауға немесе сақтау мен алып жүруге, тасымалдауға, Қазақстан Республикасының аумағына әкелуге және Қазақстан Республикасынан әкетуге рұқсат бергені үшін;</w:t>
      </w:r>
    </w:p>
    <w:p w:rsidR="00000000" w:rsidRDefault="00B238DD">
      <w:pPr>
        <w:ind w:firstLine="400"/>
        <w:jc w:val="both"/>
      </w:pPr>
      <w:r>
        <w:rPr>
          <w:rStyle w:val="s0"/>
        </w:rPr>
        <w:t xml:space="preserve">12) жеке және заңды тұлғалардың </w:t>
      </w:r>
      <w:hyperlink r:id="rId2918"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w:t>
      </w:r>
      <w:r>
        <w:rPr>
          <w:rStyle w:val="s0"/>
        </w:rPr>
        <w:t>қа</w:t>
      </w:r>
      <w:r>
        <w:rPr>
          <w:rStyle w:val="s0"/>
        </w:rPr>
        <w:t xml:space="preserve">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w:t>
      </w:r>
    </w:p>
    <w:p w:rsidR="00000000" w:rsidRDefault="00B238DD">
      <w:pPr>
        <w:ind w:firstLine="400"/>
        <w:jc w:val="both"/>
      </w:pPr>
      <w:r>
        <w:rPr>
          <w:rStyle w:val="s0"/>
        </w:rPr>
        <w:t>13) Қазақстан Республикасы ратификациялаған халықаралық шартқа сәйкес Қаза</w:t>
      </w:r>
      <w:r>
        <w:rPr>
          <w:rStyle w:val="s0"/>
        </w:rPr>
        <w:t>қстан</w:t>
      </w:r>
      <w:r>
        <w:rPr>
          <w:rStyle w:val="s0"/>
        </w:rPr>
        <w:t xml:space="preserve"> Республикасында жасалған ресми құжаттарға </w:t>
      </w:r>
      <w:hyperlink r:id="rId2919"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апостиль қойғаны үшін;</w:t>
      </w:r>
    </w:p>
    <w:p w:rsidR="00000000" w:rsidRDefault="00B238DD">
      <w:pPr>
        <w:ind w:firstLine="400"/>
        <w:jc w:val="both"/>
      </w:pPr>
      <w:r>
        <w:rPr>
          <w:rStyle w:val="s0"/>
        </w:rPr>
        <w:t>14) жүргізуші куәлігін, тракторшы-машинистің</w:t>
      </w:r>
      <w:r>
        <w:rPr>
          <w:rStyle w:val="s0"/>
        </w:rPr>
        <w:t xml:space="preserve"> куәлігін, механикалық көлік құралдары мен тіркемелерінің техникалық байқаудан өткені туралы куәліктерді, механикалық көлік құралдарын мемлекеттік тіркеу туралы куәлікті, мемлекеттік тіркеу нөмірі белгілерін бергені үшін;</w:t>
      </w:r>
    </w:p>
    <w:p w:rsidR="00000000" w:rsidRDefault="00B238DD">
      <w:pPr>
        <w:ind w:firstLine="400"/>
        <w:jc w:val="both"/>
      </w:pPr>
      <w:r>
        <w:rPr>
          <w:rStyle w:val="s0"/>
        </w:rPr>
        <w:t>15) зияткерлік меншік саласындағы </w:t>
      </w:r>
      <w:r>
        <w:rPr>
          <w:rStyle w:val="s0"/>
        </w:rPr>
        <w:t xml:space="preserve">уәкілетті органның осы Кодекстің </w:t>
      </w:r>
      <w:hyperlink r:id="rId2920" w:anchor="sub_id=5390000" w:history="1">
        <w:r>
          <w:rPr>
            <w:rStyle w:val="a3"/>
          </w:rPr>
          <w:t>539-бабында</w:t>
        </w:r>
      </w:hyperlink>
      <w:r>
        <w:rPr>
          <w:rStyle w:val="s0"/>
        </w:rPr>
        <w:t xml:space="preserve"> көзделген заңдық мәні бар іс-әрекеттерді жасағаны үшін мемлекеттік баж алынады.</w:t>
      </w:r>
    </w:p>
    <w:p w:rsidR="00000000" w:rsidRDefault="00B238DD">
      <w:pPr>
        <w:jc w:val="both"/>
      </w:pPr>
      <w:r>
        <w:rPr>
          <w:rStyle w:val="s3"/>
        </w:rPr>
        <w:t xml:space="preserve">2009.16.11. № 200-ІV ҚР </w:t>
      </w:r>
      <w:hyperlink r:id="rId2921" w:anchor="sub_id=165" w:history="1">
        <w:r>
          <w:rPr>
            <w:rStyle w:val="a3"/>
            <w:i/>
            <w:iCs/>
          </w:rPr>
          <w:t>Заңымен</w:t>
        </w:r>
      </w:hyperlink>
      <w:r>
        <w:rPr>
          <w:rStyle w:val="s3"/>
        </w:rPr>
        <w:t xml:space="preserve"> 2-тармақ өзгертілді (2010 ж. 1 қаңтардан бастап қолданысқа енгiзiлді) (бұр.</w:t>
      </w:r>
      <w:hyperlink r:id="rId2922" w:anchor="sub_id=5340200" w:history="1">
        <w:r>
          <w:rPr>
            <w:rStyle w:val="a3"/>
            <w:i/>
            <w:iCs/>
          </w:rPr>
          <w:t>ред</w:t>
        </w:r>
      </w:hyperlink>
      <w:r>
        <w:rPr>
          <w:rStyle w:val="s3"/>
        </w:rPr>
        <w:t>.қар</w:t>
      </w:r>
      <w:r>
        <w:rPr>
          <w:rStyle w:val="s3"/>
        </w:rPr>
        <w:t xml:space="preserve">а) </w:t>
      </w:r>
    </w:p>
    <w:p w:rsidR="00000000" w:rsidRDefault="00B238DD">
      <w:pPr>
        <w:ind w:firstLine="400"/>
        <w:jc w:val="both"/>
      </w:pPr>
      <w:r>
        <w:rPr>
          <w:rStyle w:val="s0"/>
        </w:rPr>
        <w:t xml:space="preserve">2. Егер осы Кодексте өзгеше белгіленбесе, мемлекеттік баждың тіркелген проценттік ставкалары республикалық бюджет туралы заңда белгiленген және мемлекеттік бажды төлеу күнi қолданыста болған айлық есептiк көрсеткiш (бұдан әрi осы баптың мәтiнi бойынша </w:t>
      </w:r>
      <w:r>
        <w:rPr>
          <w:rStyle w:val="s0"/>
        </w:rPr>
        <w:t>- ЕАК) мөлшері негізге алына отырып есептеледі.</w:t>
      </w:r>
    </w:p>
    <w:p w:rsidR="00000000" w:rsidRDefault="00B238DD">
      <w:pPr>
        <w:ind w:firstLine="400"/>
        <w:jc w:val="both"/>
      </w:pPr>
      <w:r>
        <w:rPr>
          <w:rStyle w:val="s0"/>
        </w:rPr>
        <w:t> </w:t>
      </w:r>
    </w:p>
    <w:p w:rsidR="00000000" w:rsidRDefault="00B238DD">
      <w:pPr>
        <w:ind w:firstLine="400"/>
        <w:jc w:val="both"/>
      </w:pPr>
      <w:r>
        <w:rPr>
          <w:rStyle w:val="s0"/>
          <w:b/>
          <w:bCs/>
        </w:rPr>
        <w:t>535-бап</w:t>
      </w:r>
      <w:r>
        <w:rPr>
          <w:rStyle w:val="s0"/>
        </w:rPr>
        <w:t xml:space="preserve">. </w:t>
      </w:r>
      <w:r>
        <w:rPr>
          <w:rStyle w:val="s0"/>
          <w:b/>
          <w:bCs/>
        </w:rPr>
        <w:t>Мемлекеттік баждың соттардағы ставкалары</w:t>
      </w:r>
    </w:p>
    <w:p w:rsidR="00000000" w:rsidRDefault="00B238DD">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w:t>
      </w:r>
      <w:r>
        <w:rPr>
          <w:rStyle w:val="s0"/>
        </w:rPr>
        <w:t xml:space="preserve"> туралы арыздардан, атқару парағының телнұсқасын беру туралы арыздардан, аралық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w:t>
      </w:r>
      <w:r>
        <w:rPr>
          <w:rStyle w:val="s0"/>
        </w:rPr>
        <w:t>териалдардың көшірмелерін қайтадан беру туралы арыздардан мынадай мөлшерде мемлекеттік баж алынады:</w:t>
      </w:r>
    </w:p>
    <w:p w:rsidR="00000000" w:rsidRDefault="00B238DD">
      <w:pPr>
        <w:ind w:firstLine="400"/>
        <w:jc w:val="both"/>
      </w:pPr>
      <w:r>
        <w:rPr>
          <w:rStyle w:val="s0"/>
        </w:rPr>
        <w:t>1) мүліктік сипаттағы талап арыздардан:</w:t>
      </w:r>
    </w:p>
    <w:p w:rsidR="00000000" w:rsidRDefault="00B238DD">
      <w:pPr>
        <w:ind w:firstLine="400"/>
        <w:jc w:val="both"/>
      </w:pPr>
      <w:r>
        <w:rPr>
          <w:rStyle w:val="s0"/>
        </w:rPr>
        <w:t>жеке тұлғалар үшін - талап қою сомасының 1 проценті;</w:t>
      </w:r>
    </w:p>
    <w:p w:rsidR="00000000" w:rsidRDefault="00B238DD">
      <w:pPr>
        <w:ind w:firstLine="400"/>
        <w:jc w:val="both"/>
      </w:pPr>
      <w:r>
        <w:rPr>
          <w:rStyle w:val="s0"/>
        </w:rPr>
        <w:t>заңды тұлғалар үшін - талап қою сомасының 3 проценті;</w:t>
      </w:r>
    </w:p>
    <w:p w:rsidR="00000000" w:rsidRDefault="00B238DD">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іс-әрекетіне шағымдардан - 30 процент;</w:t>
      </w:r>
    </w:p>
    <w:p w:rsidR="00000000" w:rsidRDefault="00B238DD">
      <w:pPr>
        <w:ind w:firstLine="400"/>
        <w:jc w:val="both"/>
      </w:pPr>
      <w:r>
        <w:rPr>
          <w:rStyle w:val="s0"/>
        </w:rPr>
        <w:t>3) мемлекеттік органдардың және олардың лауазымды адамдарының заңды тұлғалардың құқықтарына нұқсан ке</w:t>
      </w:r>
      <w:r>
        <w:rPr>
          <w:rStyle w:val="s0"/>
        </w:rPr>
        <w:t>лтіретін заңсыз іс-әрекетіне шағымдардан - 500 процент;</w:t>
      </w:r>
    </w:p>
    <w:p w:rsidR="00000000" w:rsidRDefault="00B238DD">
      <w:pPr>
        <w:jc w:val="both"/>
      </w:pPr>
      <w:r>
        <w:rPr>
          <w:rStyle w:val="s3"/>
        </w:rPr>
        <w:t xml:space="preserve">2009.16.11. № 200-ІV ҚР </w:t>
      </w:r>
      <w:hyperlink r:id="rId2923" w:anchor="sub_id=166" w:history="1">
        <w:r>
          <w:rPr>
            <w:rStyle w:val="a3"/>
            <w:i/>
            <w:iCs/>
          </w:rPr>
          <w:t>Заңымен</w:t>
        </w:r>
      </w:hyperlink>
      <w:r>
        <w:rPr>
          <w:rStyle w:val="s3"/>
        </w:rPr>
        <w:t xml:space="preserve"> 4) тармақша өзгертілді (2010 ж. 1 қаңтардан бастап қолданысқа енгiзiлді) (бұр.</w:t>
      </w:r>
      <w:hyperlink r:id="rId2924" w:anchor="sub_id=5350104" w:history="1">
        <w:r>
          <w:rPr>
            <w:rStyle w:val="a3"/>
            <w:i/>
            <w:iCs/>
          </w:rPr>
          <w:t>ред</w:t>
        </w:r>
      </w:hyperlink>
      <w:r>
        <w:rPr>
          <w:rStyle w:val="s3"/>
        </w:rPr>
        <w:t xml:space="preserve">.қара) </w:t>
      </w:r>
    </w:p>
    <w:p w:rsidR="00000000" w:rsidRDefault="00B238DD">
      <w:pPr>
        <w:ind w:firstLine="400"/>
        <w:jc w:val="both"/>
      </w:pPr>
      <w:r>
        <w:rPr>
          <w:rStyle w:val="s0"/>
        </w:rPr>
        <w:t>4) салықтық тексеру актілері бойынша хабарламаларға дау айту туралы арыздардан:</w:t>
      </w:r>
    </w:p>
    <w:p w:rsidR="00000000" w:rsidRDefault="00B238DD">
      <w:pPr>
        <w:ind w:firstLine="400"/>
        <w:jc w:val="both"/>
      </w:pPr>
      <w:r>
        <w:rPr>
          <w:rStyle w:val="s0"/>
        </w:rPr>
        <w:t>дара кәсіпкерлер мен шаруа немесе фермер қожалықтары үшін - хабарламада көрсетілген салық</w:t>
      </w:r>
      <w:r>
        <w:rPr>
          <w:rStyle w:val="s0"/>
        </w:rPr>
        <w:t xml:space="preserve"> пен бюджетке төленетін басқа да міндетті төлемдердің (өсімпұлдарды қоса алғанда) даулы сомасының 0,1 проценті;</w:t>
      </w:r>
    </w:p>
    <w:p w:rsidR="00000000" w:rsidRDefault="00B238DD">
      <w:pPr>
        <w:ind w:firstLine="400"/>
        <w:jc w:val="both"/>
      </w:pPr>
      <w:r>
        <w:rPr>
          <w:rStyle w:val="s0"/>
        </w:rPr>
        <w:t>заңды тұлғалар үшін - хабарламада көрсетілген салық пен бюджетке төленетін басқа да міндетті төлемдердің (өсімпұлдарды қоса алғанда) даулы сомас</w:t>
      </w:r>
      <w:r>
        <w:rPr>
          <w:rStyle w:val="s0"/>
        </w:rPr>
        <w:t>ының 1 проценті;</w:t>
      </w:r>
    </w:p>
    <w:p w:rsidR="00000000" w:rsidRDefault="00B238DD">
      <w:pPr>
        <w:ind w:firstLine="400"/>
        <w:jc w:val="both"/>
      </w:pPr>
      <w:r>
        <w:rPr>
          <w:rStyle w:val="s0"/>
        </w:rPr>
        <w:t>5) некені бұзу туралы талап арыздардан - 30 процент.</w:t>
      </w:r>
    </w:p>
    <w:p w:rsidR="00000000" w:rsidRDefault="00B238DD">
      <w:pPr>
        <w:ind w:firstLine="400"/>
        <w:jc w:val="both"/>
      </w:pPr>
      <w:r>
        <w:rPr>
          <w:rStyle w:val="s0"/>
        </w:rPr>
        <w:t>Некені бұзған кезінде мүлікті бөлген жағдайларда баж осы тармақтың 1) тармақшасына сәйкес талап қою бағасына қарай айқындалады;</w:t>
      </w:r>
    </w:p>
    <w:p w:rsidR="00000000" w:rsidRDefault="00B238DD">
      <w:pPr>
        <w:ind w:firstLine="400"/>
        <w:jc w:val="both"/>
      </w:pPr>
      <w:r>
        <w:rPr>
          <w:rStyle w:val="s0"/>
        </w:rPr>
        <w:t>6) белгіленген тәртіппен хабарсыз кетті деп немесе жүйке а</w:t>
      </w:r>
      <w:r>
        <w:rPr>
          <w:rStyle w:val="s0"/>
        </w:rPr>
        <w:t>уруы немесе ақыл-есінің кемдігі салдарынан іс-әрекетке қабілетсіз деп танылған адамдармен, не үш жылдан астам мерзімге бас бостандығынан айыруға сотталған адамдармен неке бұзу кезінде мүлікті бөлу туралы талап арыздардан - осы баптың 1) тармақшасына сәйкес</w:t>
      </w:r>
      <w:r>
        <w:rPr>
          <w:rStyle w:val="s0"/>
        </w:rPr>
        <w:t>;</w:t>
      </w:r>
    </w:p>
    <w:p w:rsidR="00000000" w:rsidRDefault="00B238DD">
      <w:pPr>
        <w:ind w:firstLine="400"/>
        <w:jc w:val="both"/>
      </w:pPr>
      <w:r>
        <w:rPr>
          <w:rStyle w:val="s0"/>
        </w:rPr>
        <w:t xml:space="preserve">7) тұрғын үй-жайларды жалға алу шартын өзгерткені немесе бұзғаны туралы, мұраны қабылдау мерзімін ұзарту туралы, тыйым салынған мүлікті босату туралы талап арыздардан және мүліктік емес сипаттағы немесе бағалауға жатпайтын басқа да талап арыздардан - 50 </w:t>
      </w:r>
      <w:r>
        <w:rPr>
          <w:rStyle w:val="s0"/>
        </w:rPr>
        <w:t>процент;</w:t>
      </w:r>
    </w:p>
    <w:p w:rsidR="00000000" w:rsidRDefault="00B238DD">
      <w:pPr>
        <w:jc w:val="both"/>
      </w:pPr>
      <w:r>
        <w:rPr>
          <w:rStyle w:val="s3"/>
        </w:rPr>
        <w:t xml:space="preserve">2009.16.11. № 200-ІV ҚР </w:t>
      </w:r>
      <w:hyperlink r:id="rId2925" w:anchor="sub_id=166" w:history="1">
        <w:r>
          <w:rPr>
            <w:rStyle w:val="a3"/>
            <w:i/>
            <w:iCs/>
          </w:rPr>
          <w:t>Заңымен</w:t>
        </w:r>
      </w:hyperlink>
      <w:r>
        <w:rPr>
          <w:rStyle w:val="s3"/>
        </w:rPr>
        <w:t xml:space="preserve"> 8) тармақша жаңа редакцияда (2010 ж. 1 қаңтардан бастап қолданысқа енгiзiлді) (бұр.</w:t>
      </w:r>
      <w:hyperlink r:id="rId2926" w:anchor="sub_id=5350108" w:history="1">
        <w:r>
          <w:rPr>
            <w:rStyle w:val="a3"/>
            <w:i/>
            <w:iCs/>
          </w:rPr>
          <w:t>ред</w:t>
        </w:r>
      </w:hyperlink>
      <w:r>
        <w:rPr>
          <w:rStyle w:val="s3"/>
        </w:rPr>
        <w:t xml:space="preserve">.қара) </w:t>
      </w:r>
    </w:p>
    <w:p w:rsidR="00000000" w:rsidRDefault="00B238DD">
      <w:pPr>
        <w:ind w:firstLine="400"/>
        <w:jc w:val="both"/>
      </w:pPr>
      <w:r>
        <w:rPr>
          <w:rStyle w:val="s0"/>
        </w:rPr>
        <w:t>8) осы тармақтың 2), 3), 4) және 13) тармақшаларында көрсетiлгендердi қоспағанда, ерекше талаппен iс жүргiзу арыздарынан, ерекше жүргiзiлетiн iстер бойынша арыздардан (шағымдардан) - 50 процент;</w:t>
      </w:r>
    </w:p>
    <w:p w:rsidR="00000000" w:rsidRDefault="00B238DD">
      <w:pPr>
        <w:ind w:firstLine="400"/>
        <w:jc w:val="both"/>
      </w:pPr>
      <w:r>
        <w:rPr>
          <w:rStyle w:val="s0"/>
        </w:rPr>
        <w:t>9) аралық соттар</w:t>
      </w:r>
      <w:r>
        <w:rPr>
          <w:rStyle w:val="s0"/>
        </w:rPr>
        <w:t xml:space="preserve"> шешімдеріне шағым жасау туралы арыздардан, төрелік шешімдерді жою туралы өтініш хаттардан - Қазақстан Республикасының сотына мүліктік емес сипаттағы талап арыз берген кезде алынатын мемлекеттік баж мөлшерінен - 50 процент, ал мүліктік сипаттағы даулар бой</w:t>
      </w:r>
      <w:r>
        <w:rPr>
          <w:rStyle w:val="s0"/>
        </w:rPr>
        <w:t xml:space="preserve">ынша - Қазақстан Республикасының сотына мүліктік сипаттағы талап арыз берген кезде алынатын және өтініш беруші даулап отырған сомаға негізделіп есептелген мемлекеттік баж мөлшерінен; </w:t>
      </w:r>
    </w:p>
    <w:p w:rsidR="00000000" w:rsidRDefault="00B238DD">
      <w:pPr>
        <w:ind w:firstLine="400"/>
        <w:jc w:val="both"/>
      </w:pPr>
      <w:r>
        <w:rPr>
          <w:rStyle w:val="s0"/>
        </w:rPr>
        <w:t>10) сот бұйрығын шығару туралы арыздардан - осы тармақтың 1) тармақшасын</w:t>
      </w:r>
      <w:r>
        <w:rPr>
          <w:rStyle w:val="s0"/>
        </w:rPr>
        <w:t>да көрсетілген мемлекеттік баж ставкасының 50 проценті;</w:t>
      </w:r>
    </w:p>
    <w:p w:rsidR="00000000" w:rsidRDefault="00B238DD">
      <w:pPr>
        <w:ind w:firstLine="400"/>
        <w:jc w:val="both"/>
      </w:pPr>
      <w:r>
        <w:rPr>
          <w:rStyle w:val="s0"/>
        </w:rPr>
        <w:t>11) атқару парағының телнұсқасын беру туралы арыздардан, аралық (төрелік) соттардың және шетел соттарының шешімдерін мәжбүрлеп орындау жөніндегі атқару парақтарын беру туралы арыздардан - 500 процент;</w:t>
      </w:r>
    </w:p>
    <w:p w:rsidR="00000000" w:rsidRDefault="00B238DD">
      <w:pPr>
        <w:ind w:firstLine="400"/>
        <w:jc w:val="both"/>
      </w:pPr>
      <w:r>
        <w:rPr>
          <w:rStyle w:val="s0"/>
        </w:rPr>
        <w:t>12) сот шешімдерінен, үкімдерінен, ұйғарымдарынан, соттардың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беру</w:t>
      </w:r>
      <w:r>
        <w:rPr>
          <w:rStyle w:val="s0"/>
        </w:rPr>
        <w:t xml:space="preserve"> туралы арыздардан - әрбір құжат үшін 10 процент, сондай-ақ әрбір дайындалған бет үшін 3 процент;</w:t>
      </w:r>
    </w:p>
    <w:p w:rsidR="00000000" w:rsidRDefault="00B238DD">
      <w:pPr>
        <w:ind w:firstLine="400"/>
        <w:jc w:val="both"/>
      </w:pPr>
      <w:r>
        <w:rPr>
          <w:rStyle w:val="s0"/>
        </w:rPr>
        <w:t>13) заңды тұлғаларды банкрот деп тану туралы арыздардан - 500 процент.</w:t>
      </w:r>
    </w:p>
    <w:p w:rsidR="00000000" w:rsidRDefault="00B238DD">
      <w:pPr>
        <w:ind w:firstLine="400"/>
        <w:jc w:val="both"/>
      </w:pPr>
      <w:r>
        <w:rPr>
          <w:rStyle w:val="s0"/>
        </w:rPr>
        <w:t>2. Мүліктік сипаттағы және мүліктік емес сипаттағы талаптар бір мезгілде көрсетілген та</w:t>
      </w:r>
      <w:r>
        <w:rPr>
          <w:rStyle w:val="s0"/>
        </w:rPr>
        <w:t>лап 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B238DD">
      <w:pPr>
        <w:ind w:firstLine="400"/>
        <w:jc w:val="both"/>
      </w:pPr>
      <w:r>
        <w:rPr>
          <w:rStyle w:val="s0"/>
        </w:rPr>
        <w:t> </w:t>
      </w:r>
    </w:p>
    <w:p w:rsidR="00000000" w:rsidRDefault="00B238DD">
      <w:pPr>
        <w:ind w:firstLine="400"/>
        <w:jc w:val="both"/>
      </w:pPr>
      <w:r>
        <w:rPr>
          <w:rStyle w:val="s0"/>
          <w:b/>
          <w:bCs/>
        </w:rPr>
        <w:t>536-бап. Нотариаттық іс-әрекеттер жасағаны үшін  алынатын мемлекеттік баж ставкалары</w:t>
      </w:r>
    </w:p>
    <w:p w:rsidR="00000000" w:rsidRDefault="00B238DD">
      <w:pPr>
        <w:ind w:firstLine="400"/>
        <w:jc w:val="both"/>
      </w:pPr>
      <w:r>
        <w:rPr>
          <w:rStyle w:val="s0"/>
        </w:rPr>
        <w:t>Нотариаттық іс-әрекеттер жасағаны үшін мемлекеттік баж мынадай мөлшерлерде алынады:</w:t>
      </w:r>
    </w:p>
    <w:p w:rsidR="00000000" w:rsidRDefault="00B238DD">
      <w:pPr>
        <w:ind w:firstLine="400"/>
        <w:jc w:val="both"/>
      </w:pPr>
      <w:r>
        <w:rPr>
          <w:rStyle w:val="s0"/>
        </w:rPr>
        <w:t>1) қалалық жерлердегі жылжымайтын мүлікті (жер учаскелерін, тұрғын үйлерді, пәтерлерді, саяжайларды, гараждарды, құрылыстар мен өзге де жылжымайтын мүлікті) иеліктен шығару</w:t>
      </w:r>
      <w:r>
        <w:rPr>
          <w:rStyle w:val="s0"/>
        </w:rPr>
        <w:t xml:space="preserve"> туралы шарттарды куәландырғаны үшін:</w:t>
      </w:r>
    </w:p>
    <w:p w:rsidR="00000000" w:rsidRDefault="00B238DD">
      <w:pPr>
        <w:ind w:firstLine="400"/>
        <w:jc w:val="both"/>
      </w:pPr>
      <w:r>
        <w:rPr>
          <w:rStyle w:val="s0"/>
        </w:rPr>
        <w:t>егер тараптардың бірі заңды тұлға болса - 1000 процент;</w:t>
      </w:r>
    </w:p>
    <w:p w:rsidR="00000000" w:rsidRDefault="00B238DD">
      <w:pPr>
        <w:ind w:firstLine="400"/>
        <w:jc w:val="both"/>
      </w:pPr>
      <w:r>
        <w:rPr>
          <w:rStyle w:val="s0"/>
        </w:rPr>
        <w:t>құны</w:t>
      </w:r>
      <w:r>
        <w:rPr>
          <w:rStyle w:val="s0"/>
        </w:rPr>
        <w:t xml:space="preserve"> 30 айлық есептік көрсеткішке дейін:</w:t>
      </w:r>
    </w:p>
    <w:p w:rsidR="00000000" w:rsidRDefault="00B238DD">
      <w:pPr>
        <w:ind w:firstLine="400"/>
        <w:jc w:val="both"/>
      </w:pPr>
      <w:r>
        <w:rPr>
          <w:rStyle w:val="s0"/>
        </w:rPr>
        <w:t xml:space="preserve">балаларына, жұбайына, ата-анасына, туған аға-інілері және апа-қарындастары мен сіңлілеріне, немерелеріне - 100 процент; </w:t>
      </w:r>
    </w:p>
    <w:p w:rsidR="00000000" w:rsidRDefault="00B238DD">
      <w:pPr>
        <w:ind w:firstLine="400"/>
        <w:jc w:val="both"/>
      </w:pPr>
      <w:r>
        <w:rPr>
          <w:rStyle w:val="s0"/>
        </w:rPr>
        <w:t xml:space="preserve">басқа адамдарға - 300 процент; </w:t>
      </w:r>
    </w:p>
    <w:p w:rsidR="00000000" w:rsidRDefault="00B238DD">
      <w:pPr>
        <w:ind w:firstLine="400"/>
        <w:jc w:val="both"/>
      </w:pPr>
      <w:r>
        <w:rPr>
          <w:rStyle w:val="s0"/>
        </w:rPr>
        <w:t>құны</w:t>
      </w:r>
      <w:r>
        <w:rPr>
          <w:rStyle w:val="s0"/>
        </w:rPr>
        <w:t xml:space="preserve"> 30 айлық есептік көрсеткіштен жоғары:</w:t>
      </w:r>
    </w:p>
    <w:p w:rsidR="00000000" w:rsidRDefault="00B238DD">
      <w:pPr>
        <w:ind w:firstLine="400"/>
        <w:jc w:val="both"/>
      </w:pPr>
      <w:r>
        <w:rPr>
          <w:rStyle w:val="s0"/>
        </w:rPr>
        <w:t>балаларына, жұбайына, ата-анасына, туған аға-інілері және апа-қарындастары мен сіңлілеріне, немерелеріне - 500 процент;</w:t>
      </w:r>
    </w:p>
    <w:p w:rsidR="00000000" w:rsidRDefault="00B238DD">
      <w:pPr>
        <w:ind w:firstLine="400"/>
        <w:jc w:val="both"/>
      </w:pPr>
      <w:r>
        <w:rPr>
          <w:rStyle w:val="s0"/>
        </w:rPr>
        <w:t>басқа адамдарға - 700 процент;</w:t>
      </w:r>
    </w:p>
    <w:p w:rsidR="00000000" w:rsidRDefault="00B238DD">
      <w:pPr>
        <w:ind w:firstLine="400"/>
        <w:jc w:val="both"/>
      </w:pPr>
      <w:r>
        <w:rPr>
          <w:rStyle w:val="s0"/>
        </w:rPr>
        <w:t>егер мәміле жылжымайтын мүлікт</w:t>
      </w:r>
      <w:r>
        <w:rPr>
          <w:rStyle w:val="s0"/>
        </w:rPr>
        <w:t>і ипотекалық тұрғын үй займы бойынша алынған қаражат есебінен сатып алу мақсатында жасалатын болса - 200 процент;</w:t>
      </w:r>
    </w:p>
    <w:p w:rsidR="00000000" w:rsidRDefault="00B238DD">
      <w:pPr>
        <w:ind w:firstLine="400"/>
        <w:jc w:val="both"/>
      </w:pPr>
      <w:r>
        <w:rPr>
          <w:rStyle w:val="s0"/>
        </w:rPr>
        <w:t>2) ауылдық жерлердегі жылжымайтын мүлікті (жер учаскелерін, тұрғын үйлерді, пәтерлерді, саяжайларды, гараждарды, ғимараттар мен өзге де жылжымайтын мүлікті) иеліктен айыру туралы шарттарды куәландырғаны үшін:</w:t>
      </w:r>
    </w:p>
    <w:p w:rsidR="00000000" w:rsidRDefault="00B238DD">
      <w:pPr>
        <w:ind w:firstLine="400"/>
        <w:jc w:val="both"/>
      </w:pPr>
      <w:r>
        <w:rPr>
          <w:rStyle w:val="s0"/>
        </w:rPr>
        <w:t>егер тараптардың бірі заңды тұлға болса - 100 п</w:t>
      </w:r>
      <w:r>
        <w:rPr>
          <w:rStyle w:val="s0"/>
        </w:rPr>
        <w:t>роцент;</w:t>
      </w:r>
    </w:p>
    <w:p w:rsidR="00000000" w:rsidRDefault="00B238DD">
      <w:pPr>
        <w:ind w:firstLine="400"/>
        <w:jc w:val="both"/>
      </w:pPr>
      <w:r>
        <w:rPr>
          <w:rStyle w:val="s0"/>
        </w:rPr>
        <w:t>балаларына, жұбайына, ата-анасына, туған аға-інілері және апа-қарындастары мен сіңлілеріне, немерелеріне - 50 процент;</w:t>
      </w:r>
    </w:p>
    <w:p w:rsidR="00000000" w:rsidRDefault="00B238DD">
      <w:pPr>
        <w:ind w:firstLine="400"/>
        <w:jc w:val="both"/>
      </w:pPr>
      <w:r>
        <w:rPr>
          <w:rStyle w:val="s0"/>
        </w:rPr>
        <w:t>басқа адамдарға - 70 процент;</w:t>
      </w:r>
    </w:p>
    <w:p w:rsidR="00000000" w:rsidRDefault="00B238DD">
      <w:pPr>
        <w:ind w:firstLine="400"/>
        <w:jc w:val="both"/>
      </w:pPr>
      <w:r>
        <w:rPr>
          <w:rStyle w:val="s0"/>
        </w:rPr>
        <w:t>3) автомотокөлік құралдарын иеліктен айыру туралы шарттарды куәландырғаны үшін:</w:t>
      </w:r>
    </w:p>
    <w:p w:rsidR="00000000" w:rsidRDefault="00B238DD">
      <w:pPr>
        <w:ind w:firstLine="400"/>
        <w:jc w:val="both"/>
      </w:pPr>
      <w:r>
        <w:rPr>
          <w:rStyle w:val="s0"/>
        </w:rPr>
        <w:t>егер тараптардың бі</w:t>
      </w:r>
      <w:r>
        <w:rPr>
          <w:rStyle w:val="s0"/>
        </w:rPr>
        <w:t>рі заңды тұлға болса - 700 процент;</w:t>
      </w:r>
    </w:p>
    <w:p w:rsidR="00000000" w:rsidRDefault="00B238DD">
      <w:pPr>
        <w:ind w:firstLine="400"/>
        <w:jc w:val="both"/>
      </w:pPr>
      <w:r>
        <w:rPr>
          <w:rStyle w:val="s0"/>
        </w:rPr>
        <w:t>балаларына, жұбайына, ата-анасына, туған аға-інілері және апа-қарындастары мен сіңлілеріне, немерелеріне - 200 процент;</w:t>
      </w:r>
    </w:p>
    <w:p w:rsidR="00000000" w:rsidRDefault="00B238DD">
      <w:pPr>
        <w:ind w:firstLine="400"/>
        <w:jc w:val="both"/>
      </w:pPr>
      <w:r>
        <w:rPr>
          <w:rStyle w:val="s0"/>
        </w:rPr>
        <w:t>басқа адамдарға - 500 процент;</w:t>
      </w:r>
    </w:p>
    <w:p w:rsidR="00000000" w:rsidRDefault="00B238DD">
      <w:pPr>
        <w:ind w:firstLine="400"/>
        <w:jc w:val="both"/>
      </w:pPr>
      <w:r>
        <w:rPr>
          <w:rStyle w:val="s0"/>
        </w:rPr>
        <w:t>4) жалға беру, қарыз, (ипотекалық тұрғын үй займын қоспағанда), кепіл</w:t>
      </w:r>
      <w:r>
        <w:rPr>
          <w:rStyle w:val="s0"/>
        </w:rPr>
        <w:t xml:space="preserve">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- 500 процент; </w:t>
      </w:r>
    </w:p>
    <w:p w:rsidR="00000000" w:rsidRDefault="00B238DD">
      <w:pPr>
        <w:ind w:firstLine="400"/>
        <w:jc w:val="both"/>
      </w:pPr>
      <w:r>
        <w:rPr>
          <w:rStyle w:val="s0"/>
        </w:rPr>
        <w:t>5) ипотекалық тұрғын үй займы шарттарын куәландырғаны ү</w:t>
      </w:r>
      <w:r>
        <w:rPr>
          <w:rStyle w:val="s0"/>
        </w:rPr>
        <w:t xml:space="preserve">шін - 200 процент; </w:t>
      </w:r>
    </w:p>
    <w:p w:rsidR="00000000" w:rsidRDefault="00B238DD">
      <w:pPr>
        <w:ind w:firstLine="400"/>
        <w:jc w:val="both"/>
      </w:pPr>
      <w:r>
        <w:rPr>
          <w:rStyle w:val="s0"/>
        </w:rPr>
        <w:t>6) өсиетхаттарды куәландырғаны үшін - 100 процент;</w:t>
      </w:r>
    </w:p>
    <w:p w:rsidR="00000000" w:rsidRDefault="00B238DD">
      <w:pPr>
        <w:ind w:firstLine="400"/>
        <w:jc w:val="both"/>
      </w:pPr>
      <w:r>
        <w:rPr>
          <w:rStyle w:val="s0"/>
        </w:rPr>
        <w:t>7) мұрагерлікке құқық туралы куәлікті бергені үшін - берілген әр куәлікке 100 процент;</w:t>
      </w:r>
    </w:p>
    <w:p w:rsidR="00000000" w:rsidRDefault="00B238DD">
      <w:pPr>
        <w:ind w:firstLine="400"/>
        <w:jc w:val="both"/>
      </w:pPr>
      <w:r>
        <w:rPr>
          <w:rStyle w:val="s0"/>
        </w:rPr>
        <w:t>8) ерлі-зайыптылардың ортақ мүлкіндегі үлеске және бірлескен ортақ меншік құқығындағы мүлкі бар өз</w:t>
      </w:r>
      <w:r>
        <w:rPr>
          <w:rStyle w:val="s0"/>
        </w:rPr>
        <w:t>ге адамдардың меншік құқығы туралы куәлікті бергені үшін - 100 процент;</w:t>
      </w:r>
    </w:p>
    <w:p w:rsidR="00000000" w:rsidRDefault="00B238DD">
      <w:pPr>
        <w:ind w:firstLine="400"/>
        <w:jc w:val="both"/>
      </w:pPr>
      <w:r>
        <w:rPr>
          <w:rStyle w:val="s0"/>
        </w:rPr>
        <w:t>9) мүлікті пайдалану мен иелену құқығына сенімхаттарды куәландырғаны үшін - 50 процент;</w:t>
      </w:r>
    </w:p>
    <w:p w:rsidR="00000000" w:rsidRDefault="00B238DD">
      <w:pPr>
        <w:ind w:firstLine="400"/>
        <w:jc w:val="both"/>
      </w:pPr>
      <w:r>
        <w:rPr>
          <w:rStyle w:val="s0"/>
        </w:rPr>
        <w:t>10) сату құқығынсыз автокөлік құралдарын пайдалану және басқару құқығына сенімхаттарды куәландыр</w:t>
      </w:r>
      <w:r>
        <w:rPr>
          <w:rStyle w:val="s0"/>
        </w:rPr>
        <w:t>ғаны</w:t>
      </w:r>
      <w:r>
        <w:rPr>
          <w:rStyle w:val="s0"/>
        </w:rPr>
        <w:t xml:space="preserve"> үшін - 100 процент;</w:t>
      </w:r>
    </w:p>
    <w:p w:rsidR="00000000" w:rsidRDefault="00B238DD">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B238DD">
      <w:pPr>
        <w:ind w:firstLine="400"/>
        <w:jc w:val="both"/>
      </w:pPr>
      <w:r>
        <w:rPr>
          <w:rStyle w:val="s0"/>
        </w:rPr>
        <w:t>12) өзге сенімхаттарды куәландырғаны үшін:</w:t>
      </w:r>
    </w:p>
    <w:p w:rsidR="00000000" w:rsidRDefault="00B238DD">
      <w:pPr>
        <w:ind w:firstLine="400"/>
        <w:jc w:val="both"/>
      </w:pPr>
      <w:r>
        <w:rPr>
          <w:rStyle w:val="s0"/>
        </w:rPr>
        <w:t>жеке тұлғалар үшін - 10 процент;</w:t>
      </w:r>
    </w:p>
    <w:p w:rsidR="00000000" w:rsidRDefault="00B238DD">
      <w:pPr>
        <w:ind w:firstLine="400"/>
        <w:jc w:val="both"/>
      </w:pPr>
      <w:r>
        <w:rPr>
          <w:rStyle w:val="s0"/>
        </w:rPr>
        <w:t>заңды тұлғалар үшін - 50 процент;</w:t>
      </w:r>
    </w:p>
    <w:p w:rsidR="00000000" w:rsidRDefault="00B238DD">
      <w:pPr>
        <w:ind w:firstLine="400"/>
        <w:jc w:val="both"/>
      </w:pPr>
      <w:r>
        <w:rPr>
          <w:rStyle w:val="s0"/>
        </w:rPr>
        <w:t>13) мұрагерлік мүлікті қорғау жөнінде шаралар қолданғаны үшін - 100 процент;</w:t>
      </w:r>
    </w:p>
    <w:p w:rsidR="00000000" w:rsidRDefault="00B238DD">
      <w:pPr>
        <w:ind w:firstLine="400"/>
        <w:jc w:val="both"/>
      </w:pPr>
      <w:r>
        <w:rPr>
          <w:rStyle w:val="s0"/>
        </w:rPr>
        <w:t>14) теңіздік наразылық білдіргені үшін - 50 процент;</w:t>
      </w:r>
    </w:p>
    <w:p w:rsidR="00000000" w:rsidRDefault="00B238DD">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B238DD">
      <w:pPr>
        <w:ind w:firstLine="400"/>
        <w:jc w:val="both"/>
      </w:pPr>
      <w:r>
        <w:rPr>
          <w:rStyle w:val="s0"/>
        </w:rPr>
        <w:t xml:space="preserve">жеке тұлғалар үшін - 5 </w:t>
      </w:r>
      <w:r>
        <w:rPr>
          <w:rStyle w:val="s0"/>
        </w:rPr>
        <w:t>процент;</w:t>
      </w:r>
    </w:p>
    <w:p w:rsidR="00000000" w:rsidRDefault="00B238DD">
      <w:pPr>
        <w:ind w:firstLine="400"/>
        <w:jc w:val="both"/>
      </w:pPr>
      <w:r>
        <w:rPr>
          <w:rStyle w:val="s0"/>
        </w:rPr>
        <w:t>заңды тұлғалар үшін - 10 процент;</w:t>
      </w:r>
    </w:p>
    <w:p w:rsidR="00000000" w:rsidRDefault="00B238DD">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B238DD">
      <w:pPr>
        <w:ind w:firstLine="400"/>
        <w:jc w:val="both"/>
      </w:pPr>
      <w:r>
        <w:rPr>
          <w:rStyle w:val="s0"/>
        </w:rPr>
        <w:t>жеке тұлғалар үшін - 3 процент;</w:t>
      </w:r>
    </w:p>
    <w:p w:rsidR="00000000" w:rsidRDefault="00B238DD">
      <w:pPr>
        <w:ind w:firstLine="400"/>
        <w:jc w:val="both"/>
      </w:pPr>
      <w:r>
        <w:rPr>
          <w:rStyle w:val="s0"/>
        </w:rPr>
        <w:t>заңды тұлғалар үшін - 10 процент;</w:t>
      </w:r>
    </w:p>
    <w:p w:rsidR="00000000" w:rsidRDefault="00B238DD">
      <w:pPr>
        <w:ind w:firstLine="400"/>
        <w:jc w:val="both"/>
      </w:pPr>
      <w:r>
        <w:rPr>
          <w:rStyle w:val="s0"/>
        </w:rPr>
        <w:t>17) ж</w:t>
      </w:r>
      <w:r>
        <w:rPr>
          <w:rStyle w:val="s0"/>
        </w:rPr>
        <w:t>еке және заңды тұлғалардың өтініштерін басқа жеке және заңды тұлғаларға бергені үшін - 20 процент;</w:t>
      </w:r>
    </w:p>
    <w:p w:rsidR="00000000" w:rsidRDefault="00B238DD">
      <w:pPr>
        <w:ind w:firstLine="400"/>
        <w:jc w:val="both"/>
      </w:pPr>
      <w:r>
        <w:rPr>
          <w:rStyle w:val="s0"/>
        </w:rPr>
        <w:t>18) құжаттардың нотариат куәландырған көшірмелерін бергені үшін - 20 процент;</w:t>
      </w:r>
    </w:p>
    <w:p w:rsidR="00000000" w:rsidRDefault="00B238DD">
      <w:pPr>
        <w:ind w:firstLine="400"/>
        <w:jc w:val="both"/>
      </w:pPr>
      <w:r>
        <w:rPr>
          <w:rStyle w:val="s0"/>
        </w:rPr>
        <w:t>19) телнұсқа бергені үшін - 100 процент;</w:t>
      </w:r>
    </w:p>
    <w:p w:rsidR="00000000" w:rsidRDefault="00B238DD">
      <w:pPr>
        <w:ind w:firstLine="400"/>
        <w:jc w:val="both"/>
      </w:pPr>
      <w:r>
        <w:rPr>
          <w:rStyle w:val="s0"/>
        </w:rPr>
        <w:t>20) банктерде шот ашқан кезде қойылған</w:t>
      </w:r>
      <w:r>
        <w:rPr>
          <w:rStyle w:val="s0"/>
        </w:rPr>
        <w:t xml:space="preserve"> қолдың растығын куәландырғаны үшін (әрбір құжат үшін):</w:t>
      </w:r>
    </w:p>
    <w:p w:rsidR="00000000" w:rsidRDefault="00B238DD">
      <w:pPr>
        <w:ind w:firstLine="400"/>
        <w:jc w:val="both"/>
      </w:pPr>
      <w:r>
        <w:rPr>
          <w:rStyle w:val="s0"/>
        </w:rPr>
        <w:t>жеке тұлғалар үшін - 10 процент;</w:t>
      </w:r>
    </w:p>
    <w:p w:rsidR="00000000" w:rsidRDefault="00B238DD">
      <w:pPr>
        <w:ind w:firstLine="400"/>
        <w:jc w:val="both"/>
      </w:pPr>
      <w:r>
        <w:rPr>
          <w:rStyle w:val="s0"/>
        </w:rPr>
        <w:t>заңды тұлғалар үшін - 50 процент;</w:t>
      </w:r>
    </w:p>
    <w:p w:rsidR="00000000" w:rsidRDefault="00B238DD">
      <w:pPr>
        <w:ind w:firstLine="400"/>
        <w:jc w:val="both"/>
      </w:pPr>
      <w:r>
        <w:rPr>
          <w:rStyle w:val="s0"/>
        </w:rPr>
        <w:t>21) жылжымайтын мүлік кепілі шарттарын, ипотекалық тұрғын үй заимдары бойынша талап ету құқықтары мен ипотекалық куәліктерді куәланды</w:t>
      </w:r>
      <w:r>
        <w:rPr>
          <w:rStyle w:val="s0"/>
        </w:rPr>
        <w:t xml:space="preserve">рғаны үшін - 200 процент; өзге де кепіл шарттарын куәландырғаны үшін - 700 процент; </w:t>
      </w:r>
    </w:p>
    <w:p w:rsidR="00000000" w:rsidRDefault="00B238DD">
      <w:pPr>
        <w:ind w:firstLine="400"/>
        <w:jc w:val="both"/>
      </w:pPr>
      <w:r>
        <w:rPr>
          <w:rStyle w:val="s0"/>
        </w:rPr>
        <w:t>22) вексель наразылығын жасағаны үшін және чектің төленбегенін куәландырғаны үшін - 50 процент;</w:t>
      </w:r>
    </w:p>
    <w:p w:rsidR="00000000" w:rsidRDefault="00B238DD">
      <w:pPr>
        <w:ind w:firstLine="400"/>
        <w:jc w:val="both"/>
      </w:pPr>
      <w:r>
        <w:rPr>
          <w:rStyle w:val="s0"/>
        </w:rPr>
        <w:t>23) құжаттарды және бағалы қағаздарды сақтағаны үшін - әр айға 10 процент;</w:t>
      </w:r>
    </w:p>
    <w:p w:rsidR="00000000" w:rsidRDefault="00B238DD">
      <w:pPr>
        <w:ind w:firstLine="400"/>
        <w:jc w:val="both"/>
      </w:pPr>
      <w:r>
        <w:rPr>
          <w:rStyle w:val="s0"/>
        </w:rPr>
        <w:t>24) кепілгерлік пен кепілдік шарттарын куәландырғаны үшін - 50 процент;</w:t>
      </w:r>
    </w:p>
    <w:p w:rsidR="00000000" w:rsidRDefault="00B238DD">
      <w:pPr>
        <w:ind w:firstLine="400"/>
        <w:jc w:val="both"/>
      </w:pPr>
      <w:r>
        <w:rPr>
          <w:rStyle w:val="s0"/>
        </w:rPr>
        <w:t>25) Қазақстан Республикасының өзге де заңнамалық актілерінде көзделген басқа да нотариаттық іс-әрекеттерді жасағаны үшін - 20 процент.</w:t>
      </w:r>
    </w:p>
    <w:p w:rsidR="00000000" w:rsidRDefault="00B238DD">
      <w:pPr>
        <w:ind w:firstLine="400"/>
        <w:jc w:val="both"/>
      </w:pPr>
      <w:r>
        <w:rPr>
          <w:rStyle w:val="s0"/>
        </w:rPr>
        <w:t> </w:t>
      </w:r>
    </w:p>
    <w:p w:rsidR="00000000" w:rsidRDefault="00B238DD">
      <w:pPr>
        <w:ind w:firstLine="400"/>
        <w:jc w:val="both"/>
      </w:pPr>
      <w:r>
        <w:rPr>
          <w:rStyle w:val="s0"/>
          <w:b/>
          <w:bCs/>
        </w:rPr>
        <w:t>537-бап</w:t>
      </w:r>
      <w:r>
        <w:rPr>
          <w:rStyle w:val="s0"/>
        </w:rPr>
        <w:t xml:space="preserve">. </w:t>
      </w:r>
      <w:r>
        <w:rPr>
          <w:rStyle w:val="s0"/>
          <w:b/>
          <w:bCs/>
        </w:rPr>
        <w:t>Азаматтық хал актілерін тіркегені үшін</w:t>
      </w:r>
      <w:r>
        <w:rPr>
          <w:rStyle w:val="s0"/>
          <w:b/>
          <w:bCs/>
        </w:rPr>
        <w:t>  мемлекеттік баж ставкалары</w:t>
      </w:r>
    </w:p>
    <w:p w:rsidR="00000000" w:rsidRDefault="00B238DD">
      <w:pPr>
        <w:ind w:firstLine="400"/>
        <w:jc w:val="both"/>
      </w:pPr>
      <w:r>
        <w:rPr>
          <w:rStyle w:val="s0"/>
        </w:rPr>
        <w:t>1. Азаматтық хал актілерін тіркегені үшін, азаматтарға азаматтық хал актілерін тіркеу туралы куәліктерді, сондай-ақ туу, неке, некені бұзу, қайтыс болу туралы актілердің жазбаларын өзгертуге, толықтыруға, түзету мен қалпына кел</w:t>
      </w:r>
      <w:r>
        <w:rPr>
          <w:rStyle w:val="s0"/>
        </w:rPr>
        <w:t xml:space="preserve">тіруге байланысты куәліктерді қайтадан бергені үшін мынадай мөлшерде: </w:t>
      </w:r>
    </w:p>
    <w:p w:rsidR="00000000" w:rsidRDefault="00B238DD">
      <w:pPr>
        <w:ind w:firstLine="400"/>
        <w:jc w:val="both"/>
      </w:pPr>
      <w:r>
        <w:rPr>
          <w:rStyle w:val="s0"/>
        </w:rPr>
        <w:t>1) некеге тұруды тіркегені үшін - 100 процент;</w:t>
      </w:r>
    </w:p>
    <w:p w:rsidR="00000000" w:rsidRDefault="00B238DD">
      <w:pPr>
        <w:ind w:firstLine="400"/>
        <w:jc w:val="both"/>
      </w:pPr>
      <w:r>
        <w:rPr>
          <w:rStyle w:val="s0"/>
        </w:rPr>
        <w:t>2) некені бұзуды тіркегені үшін:</w:t>
      </w:r>
    </w:p>
    <w:p w:rsidR="00000000" w:rsidRDefault="00B238DD">
      <w:pPr>
        <w:ind w:firstLine="400"/>
        <w:jc w:val="both"/>
      </w:pPr>
      <w:r>
        <w:rPr>
          <w:rStyle w:val="s0"/>
        </w:rPr>
        <w:t>кәмелетке толмаған балалары жоқ ерлі-зайыптылардың өзара келісімі бойынша - 200 процент;</w:t>
      </w:r>
    </w:p>
    <w:p w:rsidR="00000000" w:rsidRDefault="00B238DD">
      <w:pPr>
        <w:ind w:firstLine="400"/>
        <w:jc w:val="both"/>
      </w:pPr>
      <w:r>
        <w:rPr>
          <w:rStyle w:val="s0"/>
        </w:rPr>
        <w:t>сот шешімі негіз</w:t>
      </w:r>
      <w:r>
        <w:rPr>
          <w:rStyle w:val="s0"/>
        </w:rPr>
        <w:t>інде - 150 процент (ерлі-зайыптылардың біреуінен немесе екеуінен);</w:t>
      </w:r>
    </w:p>
    <w:p w:rsidR="00000000" w:rsidRDefault="00B238DD">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жылдан астам мерзімг</w:t>
      </w:r>
      <w:r>
        <w:rPr>
          <w:rStyle w:val="s0"/>
        </w:rPr>
        <w:t>е бас бостандығынан айыруға сотталған адамдармен сот шешімі негізінде - 10 процент;</w:t>
      </w:r>
    </w:p>
    <w:p w:rsidR="00000000" w:rsidRDefault="00B238DD">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B238DD">
      <w:pPr>
        <w:ind w:firstLine="400"/>
        <w:jc w:val="both"/>
      </w:pPr>
      <w:r>
        <w:rPr>
          <w:rStyle w:val="s0"/>
        </w:rPr>
        <w:t>осы негізде берілген жұбайының, балаларының әрбір құжаты үшін - 50 процент;</w:t>
      </w:r>
    </w:p>
    <w:p w:rsidR="00000000" w:rsidRDefault="00B238DD">
      <w:pPr>
        <w:ind w:firstLine="400"/>
        <w:jc w:val="both"/>
      </w:pPr>
      <w:r>
        <w:rPr>
          <w:rStyle w:val="s0"/>
        </w:rPr>
        <w:t>4) туу, неке, некені бұзу, қайтыс болу туралы актілер жазбаларын өзгертуге, толықтыруға, түзету мен қалпына келтіруге байланысты куәліктерді бергені үшін - 50 процент;</w:t>
      </w:r>
    </w:p>
    <w:p w:rsidR="00000000" w:rsidRDefault="00B238DD">
      <w:pPr>
        <w:ind w:firstLine="400"/>
        <w:jc w:val="both"/>
      </w:pPr>
      <w:r>
        <w:rPr>
          <w:rStyle w:val="s0"/>
        </w:rPr>
        <w:t>5) азаматтық хал актілерін тіркегені туралы куәліктерді қайталап бергені үшін - 100 процент;</w:t>
      </w:r>
    </w:p>
    <w:p w:rsidR="00000000" w:rsidRDefault="00B238DD">
      <w:pPr>
        <w:ind w:firstLine="400"/>
        <w:jc w:val="both"/>
      </w:pPr>
      <w:r>
        <w:rPr>
          <w:rStyle w:val="s0"/>
        </w:rPr>
        <w:t>6) шетел азаматтарының ұл бала асырап (қыз бала асырап) алғанын тіркегені үшін - 200 процент;</w:t>
      </w:r>
    </w:p>
    <w:p w:rsidR="00000000" w:rsidRDefault="00B238DD">
      <w:pPr>
        <w:ind w:firstLine="400"/>
        <w:jc w:val="both"/>
      </w:pPr>
      <w:r>
        <w:rPr>
          <w:rStyle w:val="s0"/>
        </w:rPr>
        <w:t>7) Қазақстан Республикасының азаматтарына азаматтық хал актілерін тір</w:t>
      </w:r>
      <w:r>
        <w:rPr>
          <w:rStyle w:val="s0"/>
        </w:rPr>
        <w:t>кеу туралы анықтама бергені үшін - 30 процент;</w:t>
      </w:r>
    </w:p>
    <w:p w:rsidR="00000000" w:rsidRDefault="00B238DD">
      <w:pPr>
        <w:ind w:firstLine="400"/>
        <w:jc w:val="both"/>
      </w:pPr>
      <w:r>
        <w:rPr>
          <w:rStyle w:val="s0"/>
        </w:rPr>
        <w:t>8) ТМД елдерінен азаматтық хал актілерін тіркеу туралы куәліктерді талап еткені үшін - 50 процент;</w:t>
      </w:r>
    </w:p>
    <w:p w:rsidR="00000000" w:rsidRDefault="00B238DD">
      <w:pPr>
        <w:ind w:firstLine="400"/>
        <w:jc w:val="both"/>
      </w:pPr>
      <w:r>
        <w:rPr>
          <w:rStyle w:val="s0"/>
        </w:rPr>
        <w:t>9) алыс шет елдерден азаматтық хал актілерін тіркеу туралы куәліктерді талап еткені үшін - 100 процент мемлеке</w:t>
      </w:r>
      <w:r>
        <w:rPr>
          <w:rStyle w:val="s0"/>
        </w:rPr>
        <w:t>ттік баж алынады.</w:t>
      </w:r>
    </w:p>
    <w:p w:rsidR="00000000" w:rsidRDefault="00B238DD">
      <w:pPr>
        <w:ind w:firstLine="400"/>
        <w:jc w:val="both"/>
      </w:pPr>
      <w:r>
        <w:rPr>
          <w:rStyle w:val="s0"/>
        </w:rPr>
        <w:t> </w:t>
      </w:r>
    </w:p>
    <w:p w:rsidR="00000000" w:rsidRDefault="00B238DD">
      <w:pPr>
        <w:ind w:firstLine="400"/>
        <w:jc w:val="both"/>
      </w:pPr>
      <w:r>
        <w:rPr>
          <w:rStyle w:val="s0"/>
          <w:b/>
          <w:bCs/>
        </w:rPr>
        <w:t>538-бап</w:t>
      </w:r>
      <w:r>
        <w:rPr>
          <w:rStyle w:val="s0"/>
        </w:rPr>
        <w:t xml:space="preserve">. </w:t>
      </w:r>
      <w:r>
        <w:rPr>
          <w:rStyle w:val="s0"/>
          <w:b/>
          <w:bCs/>
        </w:rPr>
        <w:t>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B238DD">
      <w:pPr>
        <w:ind w:firstLine="400"/>
        <w:jc w:val="both"/>
      </w:pPr>
      <w:r>
        <w:rPr>
          <w:rStyle w:val="s0"/>
        </w:rPr>
        <w:t>Қазақ</w:t>
      </w:r>
      <w:r>
        <w:rPr>
          <w:rStyle w:val="s0"/>
        </w:rPr>
        <w:t>стан Республикасының азаматтығын алуға, Қазақстан Республикасының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үшін мы</w:t>
      </w:r>
      <w:r>
        <w:rPr>
          <w:rStyle w:val="s0"/>
        </w:rPr>
        <w:t>надай мөлшерде:</w:t>
      </w:r>
    </w:p>
    <w:p w:rsidR="00000000" w:rsidRDefault="00B238DD">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B238DD">
      <w:pPr>
        <w:ind w:firstLine="400"/>
        <w:jc w:val="both"/>
      </w:pPr>
      <w:r>
        <w:rPr>
          <w:rStyle w:val="s0"/>
        </w:rPr>
        <w:t>Қазақстан</w:t>
      </w:r>
      <w:r>
        <w:rPr>
          <w:rStyle w:val="s0"/>
        </w:rPr>
        <w:t xml:space="preserve"> Республикасынан кетуге - 50 процент;</w:t>
      </w:r>
    </w:p>
    <w:p w:rsidR="00000000" w:rsidRDefault="00B238DD">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B238DD">
      <w:pPr>
        <w:ind w:firstLine="400"/>
        <w:jc w:val="both"/>
      </w:pPr>
      <w:r>
        <w:rPr>
          <w:rStyle w:val="s0"/>
        </w:rPr>
        <w:t>2) шетелдікт</w:t>
      </w:r>
      <w:r>
        <w:rPr>
          <w:rStyle w:val="s0"/>
        </w:rPr>
        <w:t>ер мен азаматтығы жоқ адамдарға шекараны көп мәрте кесіп өту құқығына виза бергені үшін - 200 процент;</w:t>
      </w:r>
    </w:p>
    <w:p w:rsidR="00000000" w:rsidRDefault="00B238DD">
      <w:pPr>
        <w:ind w:firstLine="400"/>
        <w:jc w:val="both"/>
      </w:pPr>
      <w:r>
        <w:rPr>
          <w:rStyle w:val="s0"/>
        </w:rPr>
        <w:t>3) Қазақстан Республикасы азаматтарының, сондай-ақ Қазақстан Республикасының аумағында тұрақты тұратын шетелдіктер мен азаматтығы жоқ адамдардың Қазақста</w:t>
      </w:r>
      <w:r>
        <w:rPr>
          <w:rStyle w:val="s0"/>
        </w:rPr>
        <w:t>н Республикасынан кетуге және Қазақстан Республикасына келуге құқық беретін құжаттарына өзгерістер енгізгені үшін - 100 процент;</w:t>
      </w:r>
    </w:p>
    <w:p w:rsidR="00000000" w:rsidRDefault="00B238DD">
      <w:pPr>
        <w:ind w:firstLine="400"/>
        <w:jc w:val="both"/>
      </w:pPr>
      <w:r>
        <w:rPr>
          <w:rStyle w:val="s0"/>
        </w:rPr>
        <w:t>4) Қазақстан Республикасының азаматтарына, шетелдіктер мен азаматтығы жоқ адамдарға шетелден шақыру келгені туралы құжаттар бер</w:t>
      </w:r>
      <w:r>
        <w:rPr>
          <w:rStyle w:val="s0"/>
        </w:rPr>
        <w:t>гені үшін - әрбір шақырылған адам үшін 50 процент;</w:t>
      </w:r>
    </w:p>
    <w:p w:rsidR="00000000" w:rsidRDefault="00B238DD">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процент;</w:t>
      </w:r>
    </w:p>
    <w:p w:rsidR="00000000" w:rsidRDefault="00B238DD">
      <w:pPr>
        <w:ind w:firstLine="400"/>
        <w:jc w:val="both"/>
      </w:pPr>
      <w:r>
        <w:rPr>
          <w:rStyle w:val="s0"/>
        </w:rPr>
        <w:t>6) Қазақ</w:t>
      </w:r>
      <w:r>
        <w:rPr>
          <w:rStyle w:val="s0"/>
        </w:rPr>
        <w:t>стан Республикасына шақыру туралы жоғалған не бүлінген құжаттарды ауыстырып бергені үшін - осы баптың тиісінше 1), 2), 4) тармақшаларында көрсетілген мөлшерде мемлекеттік баж алынады.</w:t>
      </w:r>
    </w:p>
    <w:p w:rsidR="00000000" w:rsidRDefault="00B238DD">
      <w:pPr>
        <w:ind w:firstLine="400"/>
        <w:jc w:val="both"/>
      </w:pPr>
      <w:r>
        <w:rPr>
          <w:rStyle w:val="s0"/>
        </w:rPr>
        <w:t> </w:t>
      </w:r>
    </w:p>
    <w:p w:rsidR="00000000" w:rsidRDefault="00B238DD">
      <w:pPr>
        <w:ind w:firstLine="400"/>
        <w:jc w:val="both"/>
      </w:pPr>
      <w:r>
        <w:rPr>
          <w:rStyle w:val="s0"/>
          <w:b/>
          <w:bCs/>
        </w:rPr>
        <w:t>539-бап</w:t>
      </w:r>
      <w:r>
        <w:rPr>
          <w:rStyle w:val="s0"/>
        </w:rPr>
        <w:t xml:space="preserve">. </w:t>
      </w:r>
      <w:r>
        <w:rPr>
          <w:rStyle w:val="s0"/>
          <w:b/>
          <w:bCs/>
        </w:rPr>
        <w:t>Зияткерлік меншік саласындағы уәкілетті  мемлекеттік органның</w:t>
      </w:r>
      <w:r>
        <w:rPr>
          <w:rStyle w:val="s0"/>
          <w:b/>
          <w:bCs/>
        </w:rPr>
        <w:t xml:space="preserve"> заңды мәні бар іс-әрекеттер жасағаны үшін мемлекеттік баж ставкалары</w:t>
      </w:r>
    </w:p>
    <w:p w:rsidR="00000000" w:rsidRDefault="00B238DD">
      <w:pPr>
        <w:ind w:firstLine="400"/>
        <w:jc w:val="both"/>
      </w:pPr>
      <w:r>
        <w:rPr>
          <w:rStyle w:val="s0"/>
        </w:rPr>
        <w:t>Зияткерлік меншік саласындағы уәкілетті мемлекеттік органның заңды мәні бар іс-әрекеттер жасағаны үшін мынадай мөлшерде:</w:t>
      </w:r>
    </w:p>
    <w:p w:rsidR="00000000" w:rsidRDefault="00B238DD">
      <w:pPr>
        <w:ind w:firstLine="400"/>
        <w:jc w:val="both"/>
      </w:pPr>
      <w:r>
        <w:rPr>
          <w:rStyle w:val="s0"/>
        </w:rPr>
        <w:t>1) инновациялық патент, патент, куәлік бергені үшін - 100 процент</w:t>
      </w:r>
      <w:r>
        <w:rPr>
          <w:rStyle w:val="s0"/>
        </w:rPr>
        <w:t>;</w:t>
      </w:r>
    </w:p>
    <w:p w:rsidR="00000000" w:rsidRDefault="00B238DD">
      <w:pPr>
        <w:ind w:firstLine="400"/>
        <w:jc w:val="both"/>
      </w:pPr>
      <w:r>
        <w:rPr>
          <w:rStyle w:val="s0"/>
        </w:rPr>
        <w:t>2) жалпыға белгілі тауар таңбасына сертификат бергені үшін - 100 процент;</w:t>
      </w:r>
    </w:p>
    <w:p w:rsidR="00000000" w:rsidRDefault="00B238DD">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процент;</w:t>
      </w:r>
    </w:p>
    <w:p w:rsidR="00000000" w:rsidRDefault="00B238DD">
      <w:pPr>
        <w:ind w:firstLine="400"/>
        <w:jc w:val="both"/>
      </w:pPr>
      <w:r>
        <w:rPr>
          <w:rStyle w:val="s0"/>
        </w:rPr>
        <w:t>4) патенттік сені</w:t>
      </w:r>
      <w:r>
        <w:rPr>
          <w:rStyle w:val="s0"/>
        </w:rPr>
        <w:t>м білдірілген өкілдерді аттестаттағаны үшін - 1 500 процент;</w:t>
      </w:r>
    </w:p>
    <w:p w:rsidR="00000000" w:rsidRDefault="00B238DD">
      <w:pPr>
        <w:ind w:firstLine="400"/>
        <w:jc w:val="both"/>
      </w:pPr>
      <w:r>
        <w:rPr>
          <w:rStyle w:val="s0"/>
        </w:rPr>
        <w:t>5) патенттік сенім білдірілген өкілдерді тіркеу туралы куәлік бергені үшін - 100 процент мемлекеттік баж алынады</w:t>
      </w:r>
    </w:p>
    <w:p w:rsidR="00000000" w:rsidRDefault="00B238DD">
      <w:pPr>
        <w:ind w:firstLine="400"/>
        <w:jc w:val="both"/>
      </w:pPr>
      <w:r>
        <w:rPr>
          <w:rStyle w:val="s0"/>
        </w:rPr>
        <w:t> </w:t>
      </w:r>
    </w:p>
    <w:p w:rsidR="00000000" w:rsidRDefault="00B238DD">
      <w:pPr>
        <w:ind w:firstLine="400"/>
        <w:jc w:val="both"/>
      </w:pPr>
      <w:r>
        <w:rPr>
          <w:rStyle w:val="s0"/>
          <w:b/>
          <w:bCs/>
        </w:rPr>
        <w:t>540-бап. Басқа да іс-әрекеттер жасағаны үшін мемлекеттік баж ставкалары</w:t>
      </w:r>
    </w:p>
    <w:p w:rsidR="00000000" w:rsidRDefault="00B238DD">
      <w:pPr>
        <w:ind w:firstLine="400"/>
        <w:jc w:val="both"/>
      </w:pPr>
      <w:r>
        <w:rPr>
          <w:rStyle w:val="s0"/>
        </w:rPr>
        <w:t>Басқа да іс-әрекеттер жасағаны үшін мынадай мөлшерде:</w:t>
      </w:r>
    </w:p>
    <w:p w:rsidR="00000000" w:rsidRDefault="00B238DD">
      <w:pPr>
        <w:ind w:firstLine="400"/>
        <w:jc w:val="both"/>
      </w:pPr>
      <w:r>
        <w:rPr>
          <w:rStyle w:val="s0"/>
        </w:rPr>
        <w:t>1) тұрғылықты жерін тіркегені үшін - 10 процент;</w:t>
      </w:r>
    </w:p>
    <w:p w:rsidR="00000000" w:rsidRDefault="00B238DD">
      <w:pPr>
        <w:ind w:firstLine="400"/>
        <w:jc w:val="both"/>
      </w:pPr>
      <w:r>
        <w:rPr>
          <w:rStyle w:val="s0"/>
        </w:rPr>
        <w:t>2) аңшы куәлігін бергені және оны жыл сайын тіркегені үшін - 10 процент;</w:t>
      </w:r>
    </w:p>
    <w:p w:rsidR="00000000" w:rsidRDefault="00B238DD">
      <w:pPr>
        <w:ind w:firstLine="400"/>
        <w:jc w:val="both"/>
      </w:pPr>
      <w:r>
        <w:rPr>
          <w:rStyle w:val="s0"/>
        </w:rPr>
        <w:t>3) сирек кездесетін және құрып кету қаупі төнген жануарлар мен бекіре балықтарды</w:t>
      </w:r>
      <w:r>
        <w:rPr>
          <w:rStyle w:val="s0"/>
        </w:rPr>
        <w:t>ң</w:t>
      </w:r>
      <w:r>
        <w:rPr>
          <w:rStyle w:val="s0"/>
        </w:rPr>
        <w:t xml:space="preserve"> түрлерін, сондай-ақ олардың бөліктері мен дериваттарын әкелуге және әкетуге рұқсат бергені үшін - 200 процент;</w:t>
      </w:r>
    </w:p>
    <w:p w:rsidR="00000000" w:rsidRDefault="00B238DD">
      <w:pPr>
        <w:ind w:firstLine="400"/>
        <w:jc w:val="both"/>
      </w:pPr>
      <w:r>
        <w:rPr>
          <w:rStyle w:val="s0"/>
        </w:rPr>
        <w:t>4) мыналарды:</w:t>
      </w:r>
    </w:p>
    <w:p w:rsidR="00000000" w:rsidRDefault="00B238DD">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процент; </w:t>
      </w:r>
    </w:p>
    <w:p w:rsidR="00000000" w:rsidRDefault="00B238DD">
      <w:pPr>
        <w:ind w:firstLine="400"/>
        <w:jc w:val="both"/>
      </w:pPr>
      <w:r>
        <w:rPr>
          <w:rStyle w:val="s0"/>
        </w:rPr>
        <w:t>Қазақстан</w:t>
      </w:r>
      <w:r>
        <w:rPr>
          <w:rStyle w:val="s0"/>
        </w:rPr>
        <w:t xml:space="preserve"> Республикасы </w:t>
      </w:r>
      <w:r>
        <w:rPr>
          <w:rStyle w:val="s0"/>
        </w:rPr>
        <w:t>азаматының жеке куәлігін, шетелдіктің Қазақстан Республикасында тұруына ықтиярхатты, уақытша жеке куәлік бергені үшін - 20 процент;</w:t>
      </w:r>
    </w:p>
    <w:p w:rsidR="00000000" w:rsidRDefault="00B238DD">
      <w:pPr>
        <w:ind w:firstLine="400"/>
        <w:jc w:val="both"/>
      </w:pPr>
      <w:r>
        <w:rPr>
          <w:rStyle w:val="s0"/>
        </w:rPr>
        <w:t>5) мыналарға:</w:t>
      </w:r>
    </w:p>
    <w:p w:rsidR="00000000" w:rsidRDefault="00B238DD">
      <w:pPr>
        <w:ind w:firstLine="400"/>
        <w:jc w:val="both"/>
      </w:pPr>
      <w:r>
        <w:rPr>
          <w:rStyle w:val="s0"/>
        </w:rPr>
        <w:t>заңды тұлғаларға:</w:t>
      </w:r>
    </w:p>
    <w:p w:rsidR="00000000" w:rsidRDefault="00B238DD">
      <w:pPr>
        <w:ind w:firstLine="400"/>
        <w:jc w:val="both"/>
      </w:pPr>
      <w:r>
        <w:rPr>
          <w:rStyle w:val="s0"/>
        </w:rPr>
        <w:t>азаматтық, қызметтік қаруды және оның патрондарын әкелуге рұқсат бергені үшін - 200 процент;</w:t>
      </w:r>
    </w:p>
    <w:p w:rsidR="00000000" w:rsidRDefault="00B238DD">
      <w:pPr>
        <w:ind w:firstLine="400"/>
        <w:jc w:val="both"/>
      </w:pPr>
      <w:r>
        <w:rPr>
          <w:rStyle w:val="s0"/>
        </w:rPr>
        <w:t>азаматтық, қызметтік қаруды және оның патрондарын әкетуге рұқсат бергені үшін - 200 процент;</w:t>
      </w:r>
    </w:p>
    <w:p w:rsidR="00000000" w:rsidRDefault="00B238DD">
      <w:pPr>
        <w:ind w:firstLine="400"/>
        <w:jc w:val="both"/>
      </w:pPr>
      <w:r>
        <w:rPr>
          <w:rStyle w:val="s0"/>
        </w:rPr>
        <w:t>азаматтық, қызметтік қаруды және оның патрондарын сақтауға рұқсат бергені үшін - 100 процент;</w:t>
      </w:r>
    </w:p>
    <w:p w:rsidR="00000000" w:rsidRDefault="00B238DD">
      <w:pPr>
        <w:ind w:firstLine="400"/>
        <w:jc w:val="both"/>
      </w:pPr>
      <w:r>
        <w:rPr>
          <w:rStyle w:val="s0"/>
        </w:rPr>
        <w:t>азаматтық, қызметтік қаруды және оның патрондарын сақтау мен алып жү</w:t>
      </w:r>
      <w:r>
        <w:rPr>
          <w:rStyle w:val="s0"/>
        </w:rPr>
        <w:t>руге рұқсат бергені үшін - 100 процент;</w:t>
      </w:r>
    </w:p>
    <w:p w:rsidR="00000000" w:rsidRDefault="00B238DD">
      <w:pPr>
        <w:ind w:firstLine="400"/>
        <w:jc w:val="both"/>
      </w:pPr>
      <w:r>
        <w:rPr>
          <w:rStyle w:val="s0"/>
        </w:rPr>
        <w:t>азаматтық, қызметтік қаруды және оның патрондарын тасымалдауға рұқсат бергені үшін - 200 процент;</w:t>
      </w:r>
    </w:p>
    <w:p w:rsidR="00000000" w:rsidRDefault="00B238DD">
      <w:pPr>
        <w:ind w:firstLine="400"/>
        <w:jc w:val="both"/>
      </w:pPr>
      <w:r>
        <w:rPr>
          <w:rStyle w:val="s0"/>
        </w:rPr>
        <w:t>азаматтық, қызметтік қаруды және оның патрондарын комиссиялық сатуға жолдама бергені үшін - 100 процент;</w:t>
      </w:r>
    </w:p>
    <w:p w:rsidR="00000000" w:rsidRDefault="00B238DD">
      <w:pPr>
        <w:ind w:firstLine="400"/>
        <w:jc w:val="both"/>
      </w:pPr>
      <w:r>
        <w:rPr>
          <w:rStyle w:val="s0"/>
        </w:rPr>
        <w:t>жеке тұлғалар</w:t>
      </w:r>
      <w:r>
        <w:rPr>
          <w:rStyle w:val="s0"/>
        </w:rPr>
        <w:t>ға</w:t>
      </w:r>
      <w:r>
        <w:rPr>
          <w:rStyle w:val="s0"/>
        </w:rPr>
        <w:t>:</w:t>
      </w:r>
    </w:p>
    <w:p w:rsidR="00000000" w:rsidRDefault="00B238DD">
      <w:pPr>
        <w:ind w:firstLine="400"/>
        <w:jc w:val="both"/>
      </w:pPr>
      <w:r>
        <w:rPr>
          <w:rStyle w:val="s0"/>
        </w:rPr>
        <w:t>азаматтық қаруды және оның патрондарын әкелуге рұқсат бергені үшін - 50 процент;</w:t>
      </w:r>
    </w:p>
    <w:p w:rsidR="00000000" w:rsidRDefault="00B238DD">
      <w:pPr>
        <w:ind w:firstLine="400"/>
        <w:jc w:val="both"/>
      </w:pPr>
      <w:r>
        <w:rPr>
          <w:rStyle w:val="s0"/>
        </w:rPr>
        <w:t>азаматтық қаруды және оның патрондарын әкетуге рұқсат бергені үшін - 50 процент;</w:t>
      </w:r>
    </w:p>
    <w:p w:rsidR="00000000" w:rsidRDefault="00B238DD">
      <w:pPr>
        <w:ind w:firstLine="400"/>
        <w:jc w:val="both"/>
      </w:pPr>
      <w:r>
        <w:rPr>
          <w:rStyle w:val="s0"/>
        </w:rPr>
        <w:t>азаматтық қаруды және оның патрондарын сатып алуға рұқсат бергені үшін - 50 процент;</w:t>
      </w:r>
    </w:p>
    <w:p w:rsidR="00000000" w:rsidRDefault="00B238DD">
      <w:pPr>
        <w:ind w:firstLine="400"/>
        <w:jc w:val="both"/>
      </w:pPr>
      <w:r>
        <w:rPr>
          <w:rStyle w:val="s0"/>
        </w:rPr>
        <w:t>азама</w:t>
      </w:r>
      <w:r>
        <w:rPr>
          <w:rStyle w:val="s0"/>
        </w:rPr>
        <w:t>ттық қаруды және оның патрондарын сақтауға рұқсат бергені үшін - 50 процент;</w:t>
      </w:r>
    </w:p>
    <w:p w:rsidR="00000000" w:rsidRDefault="00B238DD">
      <w:pPr>
        <w:ind w:firstLine="400"/>
        <w:jc w:val="both"/>
      </w:pPr>
      <w:r>
        <w:rPr>
          <w:rStyle w:val="s0"/>
        </w:rPr>
        <w:t>азаматтық қаруды және оның патрондарын сақтау мен алып жүруге рұқсат бергені үшін - 50 процент;</w:t>
      </w:r>
    </w:p>
    <w:p w:rsidR="00000000" w:rsidRDefault="00B238DD">
      <w:pPr>
        <w:ind w:firstLine="400"/>
        <w:jc w:val="both"/>
      </w:pPr>
      <w:r>
        <w:rPr>
          <w:rStyle w:val="s0"/>
        </w:rPr>
        <w:t>азаматтық қаруды және оның патрондарын тасымалдауға рұқсат бергені үшін - 10 процент;</w:t>
      </w:r>
    </w:p>
    <w:p w:rsidR="00000000" w:rsidRDefault="00B238DD">
      <w:pPr>
        <w:ind w:firstLine="400"/>
        <w:jc w:val="both"/>
      </w:pPr>
      <w:r>
        <w:rPr>
          <w:rStyle w:val="s0"/>
        </w:rPr>
        <w:t xml:space="preserve">азаматтық қаруды және оның патрондарын комиссиялық сатуға жолдама бергені үшін - 50 процент; </w:t>
      </w:r>
    </w:p>
    <w:p w:rsidR="00000000" w:rsidRDefault="00B238DD">
      <w:pPr>
        <w:ind w:firstLine="400"/>
        <w:jc w:val="both"/>
      </w:pPr>
      <w:r>
        <w:rPr>
          <w:rStyle w:val="s0"/>
        </w:rPr>
        <w:t xml:space="preserve">6) жеке және заңды тұлғалардың </w:t>
      </w:r>
      <w:hyperlink r:id="rId2927"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w:t>
      </w:r>
      <w:r>
        <w:rPr>
          <w:rStyle w:val="s0"/>
        </w:rPr>
        <w:t xml:space="preserve">дан аспайтын және калибрі қоса алғанда 4,5 мм дейінгі пневматикалық қаруды қоспағанда) әрбір бірлігін тіркегені және қайта тіркегені үшін - 10 процент; </w:t>
      </w:r>
    </w:p>
    <w:p w:rsidR="00000000" w:rsidRDefault="00B238DD">
      <w:pPr>
        <w:ind w:firstLine="400"/>
        <w:jc w:val="both"/>
      </w:pPr>
      <w:r>
        <w:rPr>
          <w:rStyle w:val="s0"/>
        </w:rPr>
        <w:t>7) жеке басты куәландыратын құжаттарға өзгерістер енгізгені үшін - 10 процент;</w:t>
      </w:r>
    </w:p>
    <w:p w:rsidR="00000000" w:rsidRDefault="00B238DD">
      <w:pPr>
        <w:ind w:firstLine="400"/>
        <w:jc w:val="both"/>
      </w:pPr>
      <w:r>
        <w:rPr>
          <w:rStyle w:val="s0"/>
        </w:rPr>
        <w:t>8) Қазақстан Республикас</w:t>
      </w:r>
      <w:r>
        <w:rPr>
          <w:rStyle w:val="s0"/>
        </w:rPr>
        <w:t xml:space="preserve">ы ратификациялаған халықаралық шарттарға сәйкес Қазақстан Республикасында жасалған ресми құжаттарға </w:t>
      </w:r>
      <w:hyperlink r:id="rId2928"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апостиль қойғаны ү</w:t>
      </w:r>
      <w:r>
        <w:rPr>
          <w:rStyle w:val="s0"/>
        </w:rPr>
        <w:t xml:space="preserve">шін - 50 процент; </w:t>
      </w:r>
    </w:p>
    <w:p w:rsidR="00000000" w:rsidRDefault="00B238DD">
      <w:pPr>
        <w:ind w:firstLine="400"/>
        <w:jc w:val="both"/>
      </w:pPr>
      <w:r>
        <w:rPr>
          <w:rStyle w:val="s0"/>
        </w:rPr>
        <w:t>9) мыналарды:</w:t>
      </w:r>
    </w:p>
    <w:p w:rsidR="00000000" w:rsidRDefault="00B238DD">
      <w:pPr>
        <w:ind w:firstLine="400"/>
        <w:jc w:val="both"/>
      </w:pPr>
      <w:r>
        <w:rPr>
          <w:rStyle w:val="s0"/>
        </w:rPr>
        <w:t>жүргізушінің куәлігін бергені үшін - 125 процент;</w:t>
      </w:r>
    </w:p>
    <w:p w:rsidR="00000000" w:rsidRDefault="00B238DD">
      <w:pPr>
        <w:ind w:firstLine="400"/>
        <w:jc w:val="both"/>
      </w:pPr>
      <w:r>
        <w:rPr>
          <w:rStyle w:val="s0"/>
        </w:rPr>
        <w:t>көлік құралдарын мемлекеттік тіркегені туралы куәлік бергені үшін - 125 процент;</w:t>
      </w:r>
    </w:p>
    <w:p w:rsidR="00000000" w:rsidRDefault="00B238DD">
      <w:pPr>
        <w:ind w:firstLine="400"/>
        <w:jc w:val="both"/>
      </w:pPr>
      <w:r>
        <w:rPr>
          <w:rStyle w:val="s0"/>
        </w:rPr>
        <w:t>механикалық көлік құралын немесе тіркемені мемлекеттік техникалық байқаудан өткізгені туралы куәлік бергені үшін - 50 процент;</w:t>
      </w:r>
    </w:p>
    <w:p w:rsidR="00000000" w:rsidRDefault="00B238DD">
      <w:pPr>
        <w:ind w:firstLine="400"/>
        <w:jc w:val="both"/>
      </w:pPr>
      <w:r>
        <w:rPr>
          <w:rStyle w:val="s0"/>
        </w:rPr>
        <w:t>автомобильге мемлекеттік тіркеу нөмірінің белгісін бергені үшін - 280 процент;</w:t>
      </w:r>
    </w:p>
    <w:p w:rsidR="00000000" w:rsidRDefault="00B238DD">
      <w:pPr>
        <w:ind w:firstLine="400"/>
        <w:jc w:val="both"/>
      </w:pPr>
      <w:r>
        <w:rPr>
          <w:rStyle w:val="s0"/>
        </w:rPr>
        <w:t>мотокөлікке, автомобиль тіркемесіне мемлекеттік ті</w:t>
      </w:r>
      <w:r>
        <w:rPr>
          <w:rStyle w:val="s0"/>
        </w:rPr>
        <w:t>ркеу нөмірінің белгісін бергені үшін - 140 процент;</w:t>
      </w:r>
    </w:p>
    <w:p w:rsidR="00000000" w:rsidRDefault="00B238DD">
      <w:pPr>
        <w:ind w:firstLine="400"/>
        <w:jc w:val="both"/>
      </w:pPr>
      <w:r>
        <w:rPr>
          <w:rStyle w:val="s0"/>
        </w:rPr>
        <w:t>көлік құралын айдап әкелуге арналған мемлекеттік тіркеу нөмірінің белгісін (транзиттік) бергені үшін - 35 процент;</w:t>
      </w:r>
    </w:p>
    <w:p w:rsidR="00000000" w:rsidRDefault="00B238DD">
      <w:pPr>
        <w:ind w:firstLine="400"/>
        <w:jc w:val="both"/>
      </w:pPr>
      <w:r>
        <w:rPr>
          <w:rStyle w:val="s0"/>
        </w:rPr>
        <w:t xml:space="preserve">10) мыналарды: </w:t>
      </w:r>
    </w:p>
    <w:p w:rsidR="00000000" w:rsidRDefault="00B238DD">
      <w:pPr>
        <w:ind w:firstLine="400"/>
        <w:jc w:val="both"/>
      </w:pPr>
      <w:r>
        <w:rPr>
          <w:rStyle w:val="s0"/>
        </w:rPr>
        <w:t>тракторшы-машинист куәлігін бергені үшін - 50 процент;</w:t>
      </w:r>
    </w:p>
    <w:p w:rsidR="00000000" w:rsidRDefault="00B238DD">
      <w:pPr>
        <w:ind w:firstLine="400"/>
        <w:jc w:val="both"/>
      </w:pPr>
      <w:r>
        <w:rPr>
          <w:rStyle w:val="s0"/>
        </w:rPr>
        <w:t>тракторларға, олар</w:t>
      </w:r>
      <w:r>
        <w:rPr>
          <w:rStyle w:val="s0"/>
        </w:rPr>
        <w:t xml:space="preserve">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механизмдеріне мемлекеттік </w:t>
      </w:r>
      <w:r>
        <w:rPr>
          <w:rStyle w:val="s0"/>
        </w:rPr>
        <w:t>тіркеу нөмірінің белгісін бергені үшін - 100 процент;</w:t>
      </w:r>
    </w:p>
    <w:p w:rsidR="00000000" w:rsidRDefault="00B238DD">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монтаждалған тіркемелерді қоса алғанда) өздігінен жүретін ауыл шаруашылығы, м</w:t>
      </w:r>
      <w:r>
        <w:rPr>
          <w:rStyle w:val="s0"/>
        </w:rPr>
        <w:t xml:space="preserve">елиоративтік және жол-құрылыс машиналары мен механизмдерді мемлекеттік тіркеу үшін техникалық паспорт бергені үшін - 50 процент мемлекеттік баж алынады. </w:t>
      </w:r>
    </w:p>
    <w:p w:rsidR="00000000" w:rsidRDefault="00B238DD">
      <w:pPr>
        <w:ind w:firstLine="400"/>
        <w:jc w:val="both"/>
      </w:pPr>
      <w:r>
        <w:rPr>
          <w:rStyle w:val="s0"/>
        </w:rPr>
        <w:t> </w:t>
      </w:r>
    </w:p>
    <w:p w:rsidR="00000000" w:rsidRDefault="00B238DD">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B238DD">
      <w:pPr>
        <w:ind w:firstLine="400"/>
        <w:jc w:val="both"/>
      </w:pPr>
      <w:r>
        <w:rPr>
          <w:rStyle w:val="s0"/>
        </w:rPr>
        <w:t>Соттарда мыналар:</w:t>
      </w:r>
    </w:p>
    <w:p w:rsidR="00000000" w:rsidRDefault="00B238DD">
      <w:pPr>
        <w:ind w:firstLine="400"/>
        <w:jc w:val="both"/>
      </w:pPr>
      <w:r>
        <w:rPr>
          <w:rStyle w:val="s0"/>
        </w:rPr>
        <w:t>1) талапкерлер - еңбекке ақы төл</w:t>
      </w:r>
      <w:r>
        <w:rPr>
          <w:rStyle w:val="s0"/>
        </w:rPr>
        <w:t>еу сомаларын өндіріп алу туралы талап қою және еңбек қызметіне байланысты басқа да талаптар бойынша;</w:t>
      </w:r>
    </w:p>
    <w:p w:rsidR="00000000" w:rsidRDefault="00B238DD">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құқықтан және аралас құқықтардан туында</w:t>
      </w:r>
      <w:r>
        <w:rPr>
          <w:rStyle w:val="s0"/>
        </w:rPr>
        <w:t>йтын талап қою бойынша;</w:t>
      </w:r>
    </w:p>
    <w:p w:rsidR="00000000" w:rsidRDefault="00B238DD">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үлгілерге құқықтардан туындайтын талап қою бойынша;</w:t>
      </w:r>
    </w:p>
    <w:p w:rsidR="00000000" w:rsidRDefault="00B238DD">
      <w:pPr>
        <w:ind w:firstLine="400"/>
        <w:jc w:val="both"/>
      </w:pPr>
      <w:r>
        <w:rPr>
          <w:rStyle w:val="s0"/>
        </w:rPr>
        <w:t>4) талапкерлер - алименттерді өндіріп алу туралы талап қою бойынша;</w:t>
      </w:r>
    </w:p>
    <w:p w:rsidR="00000000" w:rsidRDefault="00B238DD">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B238DD">
      <w:pPr>
        <w:ind w:firstLine="400"/>
        <w:jc w:val="both"/>
      </w:pPr>
      <w:r>
        <w:rPr>
          <w:rStyle w:val="s0"/>
        </w:rPr>
        <w:t>6) талапкерлер - қылмыспен келтірілген материалдық залалды өтеу туралы талап қою бойынша;</w:t>
      </w:r>
    </w:p>
    <w:p w:rsidR="00000000" w:rsidRDefault="00B238DD">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B238DD">
      <w:pPr>
        <w:ind w:firstLine="400"/>
        <w:jc w:val="both"/>
      </w:pPr>
      <w:r>
        <w:rPr>
          <w:rStyle w:val="s0"/>
        </w:rPr>
        <w:t>8) талапкерлер - Қазақстан Республикасының табиғат қорғау заңнамасын бұзу арқылы мемлекетке келтірілге</w:t>
      </w:r>
      <w:r>
        <w:rPr>
          <w:rStyle w:val="s0"/>
        </w:rPr>
        <w:t>н залалды өтеу есебіне мемлекет кірісіне қаражат өндіріп алу туралы талап қою бойынша;</w:t>
      </w:r>
    </w:p>
    <w:p w:rsidR="00000000" w:rsidRDefault="00B238DD">
      <w:pPr>
        <w:ind w:firstLine="400"/>
        <w:jc w:val="both"/>
      </w:pPr>
      <w:r>
        <w:rPr>
          <w:rStyle w:val="s0"/>
        </w:rPr>
        <w:t>9) білікті еңбек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w:t>
      </w:r>
      <w:r>
        <w:rPr>
          <w:rStyle w:val="s0"/>
        </w:rPr>
        <w:t xml:space="preserve"> өз бетімен тастап кеткен немесе олардан шығарылған оқушыларды ұстауға кеткен мемлекет шығыстарын өндіріп алу жөніндегі талап қою бойынша;</w:t>
      </w:r>
    </w:p>
    <w:p w:rsidR="00000000" w:rsidRDefault="00B238DD">
      <w:pPr>
        <w:ind w:firstLine="400"/>
        <w:jc w:val="both"/>
      </w:pPr>
      <w:r>
        <w:rPr>
          <w:rStyle w:val="s0"/>
        </w:rPr>
        <w:t>10) Қазақстан Республикасының заңнамасында көзделген жағдайларда басқа тұлғалардың немесе мемлекеттің құқықтарын және</w:t>
      </w:r>
      <w:r>
        <w:rPr>
          <w:rStyle w:val="s0"/>
        </w:rPr>
        <w:t xml:space="preserve"> заңмен қорғалатын мүдделерін қорғауға сотқа арыз жазып жүгінген жеке және заңды тұлғалар;</w:t>
      </w:r>
    </w:p>
    <w:p w:rsidR="00000000" w:rsidRDefault="00B238DD">
      <w:pPr>
        <w:ind w:firstLine="400"/>
        <w:jc w:val="both"/>
      </w:pPr>
      <w:r>
        <w:rPr>
          <w:rStyle w:val="s0"/>
        </w:rPr>
        <w:t>11) Қазақстан Республикасының бюджет </w:t>
      </w:r>
      <w:hyperlink r:id="rId2929" w:history="1">
        <w:r>
          <w:rPr>
            <w:rStyle w:val="a3"/>
          </w:rPr>
          <w:t>заңнамасына</w:t>
        </w:r>
      </w:hyperlink>
      <w:r>
        <w:rPr>
          <w:rStyle w:val="s0"/>
        </w:rPr>
        <w:t> сәйкес бюджеттік кредиттерді, сондай-ақ мемлекет</w:t>
      </w:r>
      <w:r>
        <w:rPr>
          <w:rStyle w:val="s0"/>
        </w:rPr>
        <w:t xml:space="preserve">тік және мемлекет кепілдік берген қарыздарды қайтару жөнінде талап қойып сотқа жүгінген сенім білдірілген өкіл (агент); </w:t>
      </w:r>
    </w:p>
    <w:p w:rsidR="00000000" w:rsidRDefault="00B238DD">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w:t>
      </w:r>
      <w:r>
        <w:rPr>
          <w:rStyle w:val="s0"/>
        </w:rPr>
        <w:t>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w:t>
      </w:r>
      <w:r>
        <w:rPr>
          <w:rStyle w:val="s0"/>
        </w:rPr>
        <w:t>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 барлық істер мен құжаттар бойынша;</w:t>
      </w:r>
    </w:p>
    <w:p w:rsidR="00000000" w:rsidRDefault="00B238DD">
      <w:pPr>
        <w:ind w:firstLine="400"/>
        <w:jc w:val="both"/>
      </w:pPr>
      <w:r>
        <w:rPr>
          <w:rStyle w:val="s0"/>
        </w:rPr>
        <w:t>13) талапкерлер-оралмандар - Қазақстан Р</w:t>
      </w:r>
      <w:r>
        <w:rPr>
          <w:rStyle w:val="s0"/>
        </w:rPr>
        <w:t>еспубликасының азаматтығын алуға байланысты барлық істер мен құжаттар бойынша;</w:t>
      </w:r>
    </w:p>
    <w:p w:rsidR="00000000" w:rsidRDefault="00B238DD">
      <w:pPr>
        <w:ind w:firstLine="400"/>
        <w:jc w:val="both"/>
      </w:pPr>
      <w:r>
        <w:rPr>
          <w:rStyle w:val="s0"/>
        </w:rPr>
        <w:t>14) жеке және заңды тұлғалар - сотқа мынадай арыздар бергені үшін:</w:t>
      </w:r>
    </w:p>
    <w:p w:rsidR="00000000" w:rsidRDefault="00B238DD">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B238DD">
      <w:pPr>
        <w:ind w:firstLine="400"/>
        <w:jc w:val="both"/>
      </w:pPr>
      <w:r>
        <w:rPr>
          <w:rStyle w:val="s0"/>
        </w:rPr>
        <w:t>шешімнің орындалуын кейінге қалдыру немесе мерзімін ұзарту туралы;</w:t>
      </w:r>
    </w:p>
    <w:p w:rsidR="00000000" w:rsidRDefault="00B238DD">
      <w:pPr>
        <w:ind w:firstLine="400"/>
        <w:jc w:val="both"/>
      </w:pPr>
      <w:r>
        <w:rPr>
          <w:rStyle w:val="s0"/>
        </w:rPr>
        <w:t>шешімді орындаудың тәсілі мен тәртібін өзгерту туралы;</w:t>
      </w:r>
    </w:p>
    <w:p w:rsidR="00000000" w:rsidRDefault="00B238DD">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B238DD">
      <w:pPr>
        <w:ind w:firstLine="400"/>
        <w:jc w:val="both"/>
      </w:pPr>
      <w:r>
        <w:rPr>
          <w:rStyle w:val="s0"/>
        </w:rPr>
        <w:t xml:space="preserve">жаңадан ашылған мән-жайлар бойынша соттың </w:t>
      </w:r>
      <w:r>
        <w:rPr>
          <w:rStyle w:val="s0"/>
        </w:rPr>
        <w:t>шешімдерін, ұйғарымдарын немесе қаулыларын қайта қарау туралы;</w:t>
      </w:r>
    </w:p>
    <w:p w:rsidR="00000000" w:rsidRDefault="00B238DD">
      <w:pPr>
        <w:ind w:firstLine="400"/>
        <w:jc w:val="both"/>
      </w:pPr>
      <w:r>
        <w:rPr>
          <w:rStyle w:val="s0"/>
        </w:rPr>
        <w:t>сот ұйғарымдарымен салынған айыппұлдарды қосу немесе азайту туралы;</w:t>
      </w:r>
    </w:p>
    <w:p w:rsidR="00000000" w:rsidRDefault="00B238DD">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B238DD">
      <w:pPr>
        <w:ind w:firstLine="400"/>
        <w:jc w:val="both"/>
      </w:pPr>
      <w:r>
        <w:rPr>
          <w:rStyle w:val="s0"/>
        </w:rPr>
        <w:t>соттың сырттай жасалған шешімін жою туралы;</w:t>
      </w:r>
    </w:p>
    <w:p w:rsidR="00000000" w:rsidRDefault="00B238DD">
      <w:pPr>
        <w:ind w:firstLine="400"/>
        <w:jc w:val="both"/>
      </w:pPr>
      <w:r>
        <w:rPr>
          <w:rStyle w:val="s0"/>
        </w:rPr>
        <w:t>сондай-ақ:</w:t>
      </w:r>
    </w:p>
    <w:p w:rsidR="00000000" w:rsidRDefault="00B238DD">
      <w:pPr>
        <w:ind w:firstLine="400"/>
        <w:jc w:val="both"/>
      </w:pPr>
      <w:r>
        <w:rPr>
          <w:rStyle w:val="s0"/>
        </w:rPr>
        <w:t>сот орындаушыларының іс-әрекеттеріне;</w:t>
      </w:r>
    </w:p>
    <w:p w:rsidR="00000000" w:rsidRDefault="00B238DD">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B238DD">
      <w:pPr>
        <w:ind w:firstLine="400"/>
        <w:jc w:val="both"/>
      </w:pPr>
      <w:r>
        <w:rPr>
          <w:rStyle w:val="s0"/>
        </w:rPr>
        <w:t>сот ұйғарымдарына басқа да жеке шағымдар;</w:t>
      </w:r>
    </w:p>
    <w:p w:rsidR="00000000" w:rsidRDefault="00B238DD">
      <w:pPr>
        <w:ind w:firstLine="400"/>
        <w:jc w:val="both"/>
      </w:pPr>
      <w:r>
        <w:rPr>
          <w:rStyle w:val="s0"/>
        </w:rPr>
        <w:t>әкімшілік</w:t>
      </w:r>
      <w:r>
        <w:rPr>
          <w:rStyle w:val="s0"/>
        </w:rPr>
        <w:t xml:space="preserve"> құқық бұзушылық т</w:t>
      </w:r>
      <w:r>
        <w:rPr>
          <w:rStyle w:val="s0"/>
        </w:rPr>
        <w:t>уралы істер бойынша қаулыларға шағымдар;</w:t>
      </w:r>
    </w:p>
    <w:p w:rsidR="00000000" w:rsidRDefault="00B238DD">
      <w:pPr>
        <w:ind w:firstLine="400"/>
        <w:jc w:val="both"/>
      </w:pPr>
      <w:r>
        <w:rPr>
          <w:rStyle w:val="s0"/>
        </w:rPr>
        <w:t>соттың сырттай жасалған шешімінің күшін жою туралы;</w:t>
      </w:r>
    </w:p>
    <w:p w:rsidR="00000000" w:rsidRDefault="00B238DD">
      <w:pPr>
        <w:ind w:firstLine="400"/>
        <w:jc w:val="both"/>
      </w:pPr>
      <w:r>
        <w:rPr>
          <w:rStyle w:val="s0"/>
        </w:rPr>
        <w:t>15) прокуратура органдары - барлық талап қою бойынша;</w:t>
      </w:r>
    </w:p>
    <w:p w:rsidR="00000000" w:rsidRDefault="00B238DD">
      <w:pPr>
        <w:ind w:firstLine="400"/>
        <w:jc w:val="both"/>
      </w:pPr>
      <w:r>
        <w:rPr>
          <w:rStyle w:val="s0"/>
        </w:rPr>
        <w:t>16) мемлекеттік мекемелер - үшінші тұлғалардың мүдделерін қорғау жағдайларын қоспағанда, талап қойған және со</w:t>
      </w:r>
      <w:r>
        <w:rPr>
          <w:rStyle w:val="s0"/>
        </w:rPr>
        <w:t>т шешіміне шағым жасаған кезде;</w:t>
      </w:r>
    </w:p>
    <w:p w:rsidR="00000000" w:rsidRDefault="00B238DD">
      <w:pPr>
        <w:ind w:firstLine="400"/>
        <w:jc w:val="both"/>
      </w:pPr>
      <w:r>
        <w:rPr>
          <w:rStyle w:val="s0"/>
        </w:rPr>
        <w:t>17) мүгедектердің қоғамдық бірлестіктері және (немесе) есту, сөйлеу, сондай-ақ көру қабілетін жоғалтқан мүгедектердің кемінде 35 проценті жұмыс істейтін олардың құрған ұйымдары - өздерінің мүдделері үшін талап қойған кезде;</w:t>
      </w:r>
    </w:p>
    <w:p w:rsidR="00000000" w:rsidRDefault="00B238DD">
      <w:pPr>
        <w:ind w:firstLine="400"/>
        <w:jc w:val="both"/>
      </w:pPr>
      <w:r>
        <w:rPr>
          <w:rStyle w:val="s0"/>
        </w:rPr>
        <w:t>18) сақтандырушылар мен сақтанушылар - міндетті сақтандыру шарттарынан туындайтын талап қою бойынша;</w:t>
      </w:r>
    </w:p>
    <w:p w:rsidR="00000000" w:rsidRDefault="00B238DD">
      <w:pPr>
        <w:ind w:firstLine="400"/>
        <w:jc w:val="both"/>
      </w:pPr>
      <w:r>
        <w:rPr>
          <w:rStyle w:val="s0"/>
        </w:rPr>
        <w:t>19) талапкерлер мен жауапкерлер - азаматқа заңсыз сотталу, бұлтартпау шарасы ретінде күзетпен қамауға алуға заңсыз тарту не қамауға алу немесе түзеу жұмыст</w:t>
      </w:r>
      <w:r>
        <w:rPr>
          <w:rStyle w:val="s0"/>
        </w:rPr>
        <w:t>ары түрінде заңсыз әкімшілік жазаға тарту арқылы келтірілген залалды өтеуге байланысты даулар бойынша;</w:t>
      </w:r>
    </w:p>
    <w:p w:rsidR="00000000" w:rsidRDefault="00B238DD">
      <w:pPr>
        <w:ind w:firstLine="400"/>
        <w:jc w:val="both"/>
      </w:pPr>
      <w:r>
        <w:rPr>
          <w:rStyle w:val="s0"/>
        </w:rPr>
        <w:t>20) Қазақстан Республикасы Ұлттық Банкі, оның филиалдары мен өкілдіктері - өз құзыретіне кіретін мәселелер бойынша талап қоюды берген кезде;</w:t>
      </w:r>
    </w:p>
    <w:p w:rsidR="00000000" w:rsidRDefault="00B238DD">
      <w:pPr>
        <w:ind w:firstLine="400"/>
        <w:jc w:val="both"/>
      </w:pPr>
      <w:r>
        <w:rPr>
          <w:rStyle w:val="s0"/>
        </w:rPr>
        <w:t>21) қаржы на</w:t>
      </w:r>
      <w:r>
        <w:rPr>
          <w:rStyle w:val="s0"/>
        </w:rPr>
        <w:t>рығы мен қаржы ұйымдарын реттеу және қадағалау жөніндегі </w:t>
      </w:r>
      <w:hyperlink r:id="rId2930" w:anchor="sub_id=70000" w:history="1">
        <w:r>
          <w:rPr>
            <w:rStyle w:val="a3"/>
          </w:rPr>
          <w:t>уәкілетті мемлекеттік орган </w:t>
        </w:r>
      </w:hyperlink>
      <w:r>
        <w:rPr>
          <w:rStyle w:val="s0"/>
        </w:rPr>
        <w:t xml:space="preserve">- өз құзыретіне кіретін мәселелер бойынша талап қоюды берген кезде; </w:t>
      </w:r>
    </w:p>
    <w:p w:rsidR="00000000" w:rsidRDefault="00B238DD">
      <w:pPr>
        <w:ind w:firstLine="400"/>
        <w:jc w:val="both"/>
      </w:pPr>
      <w:r>
        <w:rPr>
          <w:rStyle w:val="s0"/>
        </w:rPr>
        <w:t>22) мәжбүрлеп тарат</w:t>
      </w:r>
      <w:r>
        <w:rPr>
          <w:rStyle w:val="s0"/>
        </w:rPr>
        <w:t>ылатын қаржы ұйымдарының тарату комиссиялары - тарату ісін жүргізу мүддесіне орай берілген талап қою, өтініштер бойынша;</w:t>
      </w:r>
    </w:p>
    <w:p w:rsidR="00000000" w:rsidRDefault="00B238DD">
      <w:pPr>
        <w:ind w:firstLine="400"/>
        <w:jc w:val="both"/>
      </w:pPr>
      <w:r>
        <w:rPr>
          <w:rStyle w:val="s0"/>
        </w:rPr>
        <w:t>23) Қазақстан Республикасының </w:t>
      </w:r>
      <w:hyperlink r:id="rId2931" w:history="1">
        <w:r>
          <w:rPr>
            <w:rStyle w:val="a3"/>
          </w:rPr>
          <w:t>заңнамалық актілеріне </w:t>
        </w:r>
      </w:hyperlink>
      <w:r>
        <w:rPr>
          <w:rStyle w:val="s0"/>
        </w:rPr>
        <w:t>сәйкес мемлекеттік</w:t>
      </w:r>
      <w:r>
        <w:rPr>
          <w:rStyle w:val="s0"/>
        </w:rPr>
        <w:t xml:space="preserve"> инвестициялық саясатты іске асыруға уәкілетті банктер:</w:t>
      </w:r>
    </w:p>
    <w:p w:rsidR="00000000" w:rsidRDefault="00B238DD">
      <w:pPr>
        <w:ind w:firstLine="400"/>
        <w:jc w:val="both"/>
      </w:pPr>
      <w:r>
        <w:rPr>
          <w:rStyle w:val="s0"/>
        </w:rPr>
        <w:t>бюджет қаражаты есебінен қайтарымды негізде берілген кредиттер бойынша берешектерді өндіріп алу туралы;</w:t>
      </w:r>
    </w:p>
    <w:p w:rsidR="00000000" w:rsidRDefault="00B238DD">
      <w:pPr>
        <w:ind w:firstLine="400"/>
        <w:jc w:val="both"/>
      </w:pPr>
      <w:r>
        <w:rPr>
          <w:rStyle w:val="s0"/>
        </w:rPr>
        <w:t>мүлікті өндіріп алу туралы;</w:t>
      </w:r>
    </w:p>
    <w:p w:rsidR="00000000" w:rsidRDefault="00B238DD">
      <w:pPr>
        <w:ind w:firstLine="400"/>
        <w:jc w:val="both"/>
      </w:pPr>
      <w:r>
        <w:rPr>
          <w:rStyle w:val="s0"/>
        </w:rPr>
        <w:t>борышкерлердің сыртқы мемлекеттік және мемлекет кепілдік берген қары</w:t>
      </w:r>
      <w:r>
        <w:rPr>
          <w:rStyle w:val="s0"/>
        </w:rPr>
        <w:t>здар, сондай-ақ бюджет қаражаты есебінен берілген қарыздар бойынша міндеттемелерді орындамауына байланысты олардың банкроттығы туралы талап қоюды берген кезде;</w:t>
      </w:r>
    </w:p>
    <w:p w:rsidR="00000000" w:rsidRDefault="00B238DD">
      <w:pPr>
        <w:ind w:firstLine="400"/>
        <w:jc w:val="both"/>
      </w:pPr>
      <w:r>
        <w:rPr>
          <w:rStyle w:val="s0"/>
        </w:rPr>
        <w:t>24) конкурстық және оңалтушы басқарушылар - Қазақстан Республикасының банкроттық туралы заңнамас</w:t>
      </w:r>
      <w:r>
        <w:rPr>
          <w:rStyle w:val="s0"/>
        </w:rPr>
        <w:t xml:space="preserve">ында көзделген өз өкілеттігі шегінде конкурстық іс жүргізу, оңалту рәсімдері мүддесіне орай талап қойған кезде мемлекеттік баж төлеуден босатылады. </w:t>
      </w:r>
    </w:p>
    <w:p w:rsidR="00000000" w:rsidRDefault="00B238DD">
      <w:pPr>
        <w:ind w:firstLine="400"/>
        <w:jc w:val="both"/>
      </w:pPr>
      <w:r>
        <w:rPr>
          <w:rStyle w:val="s0"/>
        </w:rPr>
        <w:t> </w:t>
      </w:r>
    </w:p>
    <w:p w:rsidR="00000000" w:rsidRDefault="00B238DD">
      <w:pPr>
        <w:ind w:firstLine="400"/>
        <w:jc w:val="both"/>
      </w:pPr>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B238DD">
      <w:pPr>
        <w:ind w:firstLine="400"/>
        <w:jc w:val="both"/>
      </w:pPr>
      <w:r>
        <w:rPr>
          <w:rStyle w:val="s0"/>
        </w:rPr>
        <w:t>Нотариаттық іс-әрекеттер жасаған кезде мыналар:</w:t>
      </w:r>
    </w:p>
    <w:p w:rsidR="00000000" w:rsidRDefault="00B238DD">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B238DD">
      <w:pPr>
        <w:ind w:firstLine="400"/>
        <w:jc w:val="both"/>
      </w:pPr>
      <w:r>
        <w:rPr>
          <w:rStyle w:val="s0"/>
        </w:rPr>
        <w:t>2) мемлекеттік мекемелер - оларға мемлекеттің мұраға құқығы туралы куәліктерді (куәліктердің те</w:t>
      </w:r>
      <w:r>
        <w:rPr>
          <w:rStyle w:val="s0"/>
        </w:rPr>
        <w:t>лнұсқаларын) бергені үшін, сондай-ақ осы куәліктерді (куәліктердің телнұсқаларын) алу үшін қажетті барлық құжаттар үшін;</w:t>
      </w:r>
    </w:p>
    <w:p w:rsidR="00000000" w:rsidRDefault="00B238DD">
      <w:pPr>
        <w:ind w:firstLine="400"/>
        <w:jc w:val="both"/>
      </w:pPr>
      <w:r>
        <w:rPr>
          <w:rStyle w:val="s0"/>
        </w:rPr>
        <w:t>3) жеке тұлғалар - оларға:</w:t>
      </w:r>
    </w:p>
    <w:p w:rsidR="00000000" w:rsidRDefault="00B238DD">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w:t>
      </w:r>
      <w:r>
        <w:rPr>
          <w:rStyle w:val="s0"/>
        </w:rPr>
        <w:t xml:space="preserve"> не адам өмірін құтқарып қалу, мемлекеттік меншікті және құқықтық тәртіпті қорғау жөніндегі Қазақстан Республикасы азаматының борышын орындауға байланысты қаза тапқан адамдардың мүлкіне;</w:t>
      </w:r>
    </w:p>
    <w:p w:rsidR="00000000" w:rsidRDefault="00B238DD">
      <w:pPr>
        <w:ind w:firstLine="400"/>
        <w:jc w:val="both"/>
      </w:pPr>
      <w:r>
        <w:rPr>
          <w:rStyle w:val="s0"/>
        </w:rPr>
        <w:t>егер мұрагер мұра қалдырушы қайтыс болған күнде мұра қалдырушымен кем</w:t>
      </w:r>
      <w:r>
        <w:rPr>
          <w:rStyle w:val="s0"/>
        </w:rPr>
        <w:t>інде үш жыл тұрған болса және ол қайтыс болғаннан кейін де осы үйде (пәтерде) тұрып жатса, тұрғын үйіне (пәтеріне) немесе тұрғын үй-құрылыс кооперативіндегі пайына;</w:t>
      </w:r>
    </w:p>
    <w:p w:rsidR="00000000" w:rsidRDefault="00B238DD">
      <w:pPr>
        <w:ind w:firstLine="400"/>
        <w:jc w:val="both"/>
      </w:pPr>
      <w:r>
        <w:rPr>
          <w:rStyle w:val="s0"/>
        </w:rPr>
        <w:t>сақтандыру шарттары бойынша сақтандыру төлемдеріне, мемлекеттік заимдардың облигацияларына,</w:t>
      </w:r>
      <w:r>
        <w:rPr>
          <w:rStyle w:val="s0"/>
        </w:rPr>
        <w:t xml:space="preserve">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B238DD">
      <w:pPr>
        <w:ind w:firstLine="400"/>
        <w:jc w:val="both"/>
      </w:pPr>
      <w:r>
        <w:rPr>
          <w:rStyle w:val="s0"/>
        </w:rPr>
        <w:t>ақталған азаматтардың мүлкіне мұрагерлік құқық туралы куәліктер бергені үшін;</w:t>
      </w:r>
    </w:p>
    <w:p w:rsidR="00000000" w:rsidRDefault="00B238DD">
      <w:pPr>
        <w:ind w:firstLine="400"/>
        <w:jc w:val="both"/>
      </w:pPr>
      <w:r>
        <w:rPr>
          <w:rStyle w:val="s0"/>
        </w:rPr>
        <w:t>4) Ұлы Отан соғысын</w:t>
      </w:r>
      <w:r>
        <w:rPr>
          <w:rStyle w:val="s0"/>
        </w:rPr>
        <w:t>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w:t>
      </w:r>
      <w:r>
        <w:rPr>
          <w:rStyle w:val="s0"/>
        </w:rPr>
        <w:t>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бала жастан мүгедектердің ата-ан</w:t>
      </w:r>
      <w:r>
        <w:rPr>
          <w:rStyle w:val="s0"/>
        </w:rPr>
        <w:t>аларының бірі - барлық нотариаттық іс-әрекеттер бойынша;</w:t>
      </w:r>
    </w:p>
    <w:p w:rsidR="00000000" w:rsidRDefault="00B238DD">
      <w:pPr>
        <w:ind w:firstLine="400"/>
        <w:jc w:val="both"/>
      </w:pPr>
      <w:r>
        <w:rPr>
          <w:rStyle w:val="s0"/>
        </w:rPr>
        <w:t>5) репатрианттар (оралмандар) - Қазақстан Республикасының азаматтығын алуға байланысты барлық нотариаттық іс-әрекеттері бойынша;</w:t>
      </w:r>
    </w:p>
    <w:p w:rsidR="00000000" w:rsidRDefault="00B238DD">
      <w:pPr>
        <w:ind w:firstLine="400"/>
        <w:jc w:val="both"/>
      </w:pPr>
      <w:r>
        <w:rPr>
          <w:rStyle w:val="s0"/>
        </w:rPr>
        <w:t>6) Қазақстан Республикасы Ұлттық банкі, оның филиалдары мен өкілдіктер</w:t>
      </w:r>
      <w:r>
        <w:rPr>
          <w:rStyle w:val="s0"/>
        </w:rPr>
        <w:t>і - өз құзыретіне кіретін мәселелер бойынша нотариаттық іс-әрекеттер жасау үшін өтініш берген кезінде;</w:t>
      </w:r>
    </w:p>
    <w:p w:rsidR="00000000" w:rsidRDefault="00B238DD">
      <w:pPr>
        <w:ind w:firstLine="400"/>
        <w:jc w:val="both"/>
      </w:pPr>
      <w:r>
        <w:rPr>
          <w:rStyle w:val="s0"/>
        </w:rPr>
        <w:t>7) қаржы нарығы мен қаржы ұйымдарын реттеу және қадағалау жөніндегі </w:t>
      </w:r>
      <w:hyperlink r:id="rId2932" w:anchor="sub_id=70000" w:history="1">
        <w:r>
          <w:rPr>
            <w:rStyle w:val="a3"/>
          </w:rPr>
          <w:t>уә</w:t>
        </w:r>
        <w:r>
          <w:rPr>
            <w:rStyle w:val="a3"/>
          </w:rPr>
          <w:t>кілетті мемлекеттік орган </w:t>
        </w:r>
      </w:hyperlink>
      <w:r>
        <w:rPr>
          <w:rStyle w:val="s0"/>
        </w:rPr>
        <w:t>- өз құзыретіне кіретін мәселелер бойынша нотариаттық іс-әрекеттер жасауға өтініш берген кезде;</w:t>
      </w:r>
    </w:p>
    <w:p w:rsidR="00000000" w:rsidRDefault="00B238DD">
      <w:pPr>
        <w:ind w:firstLine="400"/>
        <w:jc w:val="both"/>
      </w:pPr>
      <w:r>
        <w:rPr>
          <w:rStyle w:val="s0"/>
        </w:rPr>
        <w:t>8) «Ардақты Ана» атағы берілген, «Алтын алқа», «Күміс алқа» алқаларымен наградталған көп балалы аналар - барлық нотариаттық іс-әрекетт</w:t>
      </w:r>
      <w:r>
        <w:rPr>
          <w:rStyle w:val="s0"/>
        </w:rPr>
        <w:t>ер бойынша;</w:t>
      </w:r>
    </w:p>
    <w:p w:rsidR="00000000" w:rsidRDefault="00B238DD">
      <w:pPr>
        <w:ind w:firstLine="400"/>
        <w:jc w:val="both"/>
      </w:pPr>
      <w:r>
        <w:rPr>
          <w:rStyle w:val="s0"/>
        </w:rPr>
        <w:t>9) Қазақстан Республикасының заңнамасында белгіленген тәртіппен қорғаншылық тағайындалған созылмалы жүйке ауруымен ауыратын жеке адамдар - өздерінің мүлікке мұрагерлігі туралы куәліктер алғаны үшін;</w:t>
      </w:r>
    </w:p>
    <w:p w:rsidR="00000000" w:rsidRDefault="00B238DD">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 мемлекеттік баж төлеуден босатылады.</w:t>
      </w:r>
    </w:p>
    <w:p w:rsidR="00000000" w:rsidRDefault="00B238DD">
      <w:pPr>
        <w:ind w:firstLine="400"/>
        <w:jc w:val="both"/>
      </w:pPr>
      <w:r>
        <w:rPr>
          <w:rStyle w:val="s0"/>
        </w:rPr>
        <w:t> </w:t>
      </w:r>
    </w:p>
    <w:p w:rsidR="00000000" w:rsidRDefault="00B238DD">
      <w:pPr>
        <w:ind w:firstLine="400"/>
        <w:jc w:val="both"/>
      </w:pPr>
      <w:r>
        <w:rPr>
          <w:rStyle w:val="s0"/>
          <w:b/>
          <w:bCs/>
        </w:rPr>
        <w:t>543-бап</w:t>
      </w:r>
      <w:r>
        <w:rPr>
          <w:rStyle w:val="s0"/>
        </w:rPr>
        <w:t xml:space="preserve">. </w:t>
      </w:r>
      <w:r>
        <w:rPr>
          <w:rStyle w:val="s0"/>
          <w:b/>
          <w:bCs/>
        </w:rPr>
        <w:t>Азамат</w:t>
      </w:r>
      <w:r>
        <w:rPr>
          <w:rStyle w:val="s0"/>
          <w:b/>
          <w:bCs/>
        </w:rPr>
        <w:t>тық хал актілерін тіркеу кезінде  мемлекеттік баж төлеуден босату</w:t>
      </w:r>
    </w:p>
    <w:p w:rsidR="00000000" w:rsidRDefault="00B238DD">
      <w:pPr>
        <w:ind w:firstLine="400"/>
        <w:jc w:val="both"/>
      </w:pPr>
      <w:r>
        <w:rPr>
          <w:rStyle w:val="s0"/>
        </w:rPr>
        <w:t>Азаматтық хал актілерін тіркеу кезінде мыналар:</w:t>
      </w:r>
    </w:p>
    <w:p w:rsidR="00000000" w:rsidRDefault="00B238DD">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 мен мінсіз әскери қызмет</w:t>
      </w:r>
      <w:r>
        <w:rPr>
          <w:rStyle w:val="s0"/>
        </w:rPr>
        <w:t>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w:t>
      </w:r>
      <w:r>
        <w:rPr>
          <w:rStyle w:val="s0"/>
        </w:rPr>
        <w:t>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қорғаншылар (қамқоршылар), мемлекеттік ұйымдар - тууы туралы куәліктер тіркелгені және қайтадан бе</w:t>
      </w:r>
      <w:r>
        <w:rPr>
          <w:rStyle w:val="s0"/>
        </w:rPr>
        <w:t>рілгені үшін;</w:t>
      </w:r>
    </w:p>
    <w:p w:rsidR="00000000" w:rsidRDefault="00B238DD">
      <w:pPr>
        <w:ind w:firstLine="400"/>
        <w:jc w:val="both"/>
      </w:pPr>
      <w:r>
        <w:rPr>
          <w:rStyle w:val="s0"/>
        </w:rPr>
        <w:t>2) жеке тұлғалар - азаматтық хал актілерін тіркеу кезінде жіберілген қателерге байланысты туу, қайтыс болу туралы, әкесін анықтау, ұл бала асырап алу (қыз бала асырап алу) туралы актілер жазбалары өзгертілген, толықтырылған және түзетілген ке</w:t>
      </w:r>
      <w:r>
        <w:rPr>
          <w:rStyle w:val="s0"/>
        </w:rPr>
        <w:t>зде өздеріне куәліктер берілгені үшін;</w:t>
      </w:r>
    </w:p>
    <w:p w:rsidR="00000000" w:rsidRDefault="00B238DD">
      <w:pPr>
        <w:ind w:firstLine="400"/>
        <w:jc w:val="both"/>
      </w:pPr>
      <w:r>
        <w:rPr>
          <w:rStyle w:val="s0"/>
        </w:rPr>
        <w:t>3) жеке тұлғалар - туыстарының қайтыс болуы туралы оларға қайталап немесе бұрын берілген куәліктер алмастырылып берілгені үшін;</w:t>
      </w:r>
    </w:p>
    <w:p w:rsidR="00000000" w:rsidRDefault="00B238DD">
      <w:pPr>
        <w:ind w:firstLine="400"/>
        <w:jc w:val="both"/>
      </w:pPr>
      <w:r>
        <w:rPr>
          <w:rStyle w:val="s0"/>
        </w:rPr>
        <w:t>4) жеке тұлғалар - ұл бала асырап алу (қыз бала асырап алу) және әкесін анықтауға байланы</w:t>
      </w:r>
      <w:r>
        <w:rPr>
          <w:rStyle w:val="s0"/>
        </w:rPr>
        <w:t>сты тууы туралы куәлік қайтадан берілгені үшін растайтын құжаттар ұсынған ретте мемлекеттік баж төлеуден босатылады.</w:t>
      </w:r>
    </w:p>
    <w:p w:rsidR="00000000" w:rsidRDefault="00B238DD">
      <w:pPr>
        <w:ind w:firstLine="400"/>
        <w:jc w:val="both"/>
      </w:pPr>
      <w:r>
        <w:rPr>
          <w:rStyle w:val="s0"/>
        </w:rPr>
        <w:t> </w:t>
      </w:r>
    </w:p>
    <w:p w:rsidR="00000000" w:rsidRDefault="00B238DD">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қалпына келтіру және алу кезінде </w:t>
      </w:r>
    </w:p>
    <w:p w:rsidR="00000000" w:rsidRDefault="00B238DD">
      <w:pPr>
        <w:ind w:firstLine="400"/>
        <w:jc w:val="both"/>
      </w:pPr>
      <w:r>
        <w:rPr>
          <w:rStyle w:val="s0"/>
          <w:b/>
          <w:bCs/>
        </w:rPr>
        <w:t>мемлекеттік баж төлеуден босату</w:t>
      </w:r>
    </w:p>
    <w:p w:rsidR="00000000" w:rsidRDefault="00B238DD">
      <w:pPr>
        <w:ind w:firstLine="400"/>
        <w:jc w:val="both"/>
      </w:pPr>
      <w:r>
        <w:rPr>
          <w:rStyle w:val="s0"/>
        </w:rPr>
        <w:t>1. Мыналар:</w:t>
      </w:r>
    </w:p>
    <w:p w:rsidR="00000000" w:rsidRDefault="00B238DD">
      <w:pPr>
        <w:ind w:firstLine="400"/>
        <w:jc w:val="both"/>
      </w:pPr>
      <w:r>
        <w:rPr>
          <w:rStyle w:val="s0"/>
        </w:rPr>
        <w:t>1) жаппай қ</w:t>
      </w:r>
      <w:r>
        <w:rPr>
          <w:rStyle w:val="s0"/>
        </w:rPr>
        <w:t>уғын-сүргіндер, күштеп ұжымдастыру кезеңдерінде, өзге де имандылыққа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туралы өздері</w:t>
      </w:r>
      <w:r>
        <w:rPr>
          <w:rStyle w:val="s0"/>
        </w:rPr>
        <w:t xml:space="preserve"> тілек білдірген кезде;</w:t>
      </w:r>
    </w:p>
    <w:p w:rsidR="00000000" w:rsidRDefault="00B238DD">
      <w:pPr>
        <w:ind w:firstLine="400"/>
        <w:jc w:val="both"/>
      </w:pPr>
      <w:r>
        <w:rPr>
          <w:rStyle w:val="s0"/>
        </w:rPr>
        <w:t>2) репатрианттар (оралмандар) - Қазақстан Республикасының азаматтығын қабылдаған кезде мемлекеттік баж төлеуден босатылады.</w:t>
      </w:r>
    </w:p>
    <w:p w:rsidR="00000000" w:rsidRDefault="00B238DD">
      <w:pPr>
        <w:ind w:firstLine="400"/>
        <w:jc w:val="both"/>
      </w:pPr>
      <w:r>
        <w:rPr>
          <w:rStyle w:val="s0"/>
        </w:rPr>
        <w:t>2. Аталған мемлекеттік баж төлеуден босату бір рет беріледі.</w:t>
      </w:r>
    </w:p>
    <w:p w:rsidR="00000000" w:rsidRDefault="00B238DD">
      <w:pPr>
        <w:ind w:firstLine="400"/>
        <w:jc w:val="both"/>
      </w:pPr>
      <w:r>
        <w:rPr>
          <w:rStyle w:val="s0"/>
        </w:rPr>
        <w:t> </w:t>
      </w:r>
    </w:p>
    <w:p w:rsidR="00000000" w:rsidRDefault="00B238DD">
      <w:pPr>
        <w:ind w:firstLine="400"/>
        <w:jc w:val="both"/>
      </w:pPr>
      <w:r>
        <w:rPr>
          <w:rStyle w:val="s0"/>
          <w:b/>
          <w:bCs/>
        </w:rPr>
        <w:t>545-бап</w:t>
      </w:r>
      <w:r>
        <w:rPr>
          <w:rStyle w:val="s0"/>
        </w:rPr>
        <w:t xml:space="preserve">. </w:t>
      </w:r>
      <w:r>
        <w:rPr>
          <w:rStyle w:val="s0"/>
          <w:b/>
          <w:bCs/>
        </w:rPr>
        <w:t xml:space="preserve">Зияткерлік меншік саласындағы уәкілетті мемлекеттік </w:t>
      </w:r>
    </w:p>
    <w:p w:rsidR="00000000" w:rsidRDefault="00B238DD">
      <w:pPr>
        <w:ind w:firstLine="400"/>
        <w:jc w:val="both"/>
      </w:pPr>
      <w:r>
        <w:rPr>
          <w:rStyle w:val="s0"/>
          <w:b/>
          <w:bCs/>
        </w:rPr>
        <w:t>орган заңды мәні бар іс-әрекеттер жасаған кезде мемлекеттік баж төлеуден босату</w:t>
      </w:r>
    </w:p>
    <w:p w:rsidR="00000000" w:rsidRDefault="00B238DD">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B238DD">
      <w:pPr>
        <w:ind w:firstLine="400"/>
        <w:jc w:val="both"/>
      </w:pPr>
      <w:r>
        <w:rPr>
          <w:rStyle w:val="s0"/>
        </w:rPr>
        <w:t>1) қарттар мен мүгедек</w:t>
      </w:r>
      <w:r>
        <w:rPr>
          <w:rStyle w:val="s0"/>
        </w:rPr>
        <w:t>терге арналған жалпы үлгідегі медициналық-әлеуметтік мекемелерде тұратын қарттар мен мүгедектер;</w:t>
      </w:r>
    </w:p>
    <w:p w:rsidR="00000000" w:rsidRDefault="00B238DD">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B238DD">
      <w:pPr>
        <w:ind w:firstLine="400"/>
        <w:jc w:val="both"/>
      </w:pPr>
      <w:r>
        <w:rPr>
          <w:rStyle w:val="s0"/>
        </w:rPr>
        <w:t>3) репатрианттар (о</w:t>
      </w:r>
      <w:r>
        <w:rPr>
          <w:rStyle w:val="s0"/>
        </w:rPr>
        <w:t>ралмандар) - Қазақстан Республикасының азаматтығын алғанға дейін;</w:t>
      </w:r>
    </w:p>
    <w:p w:rsidR="00000000" w:rsidRDefault="00B238DD">
      <w:pPr>
        <w:jc w:val="both"/>
      </w:pPr>
      <w:r>
        <w:rPr>
          <w:rStyle w:val="s3"/>
        </w:rPr>
        <w:t xml:space="preserve">2009.12.02. № 133-ІV ҚР </w:t>
      </w:r>
      <w:hyperlink r:id="rId2933" w:anchor="sub_id=330" w:history="1">
        <w:r>
          <w:rPr>
            <w:rStyle w:val="a3"/>
            <w:i/>
            <w:iCs/>
          </w:rPr>
          <w:t>Заңымен</w:t>
        </w:r>
      </w:hyperlink>
      <w:r>
        <w:rPr>
          <w:rStyle w:val="s3"/>
        </w:rPr>
        <w:t xml:space="preserve"> 4) тармақша өзгертілді (бұр.</w:t>
      </w:r>
      <w:hyperlink r:id="rId2934" w:anchor="sub_id=5450004" w:history="1">
        <w:r>
          <w:rPr>
            <w:rStyle w:val="a3"/>
            <w:i/>
            <w:iCs/>
          </w:rPr>
          <w:t>ред</w:t>
        </w:r>
      </w:hyperlink>
      <w:r>
        <w:rPr>
          <w:rStyle w:val="s3"/>
        </w:rPr>
        <w:t xml:space="preserve">.қара) </w:t>
      </w:r>
    </w:p>
    <w:p w:rsidR="00000000" w:rsidRDefault="00B238DD">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қа?арманы», «Қазақстанның</w:t>
      </w:r>
      <w:r>
        <w:rPr>
          <w:rStyle w:val="s0"/>
        </w:rPr>
        <w:t xml:space="preserve"> Еңбек Ері» атақтарын алған адамдар, «Ардақты ана» атағын алған, «Алтын алқа», «Күміс алқа» алқаларымен наградталған көп балалы аналар;</w:t>
      </w:r>
    </w:p>
    <w:p w:rsidR="00000000" w:rsidRDefault="00B238DD">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w:t>
      </w:r>
      <w:r>
        <w:rPr>
          <w:rStyle w:val="s0"/>
        </w:rPr>
        <w:t>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w:t>
      </w:r>
      <w:r>
        <w:rPr>
          <w:rStyle w:val="s0"/>
        </w:rPr>
        <w:t>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сондай-ақ Чернобыль апаты салдарынан зардап шеккен азаматтар мемлекеттік баж</w:t>
      </w:r>
      <w:r>
        <w:rPr>
          <w:rStyle w:val="s0"/>
        </w:rPr>
        <w:t xml:space="preserve"> төлеуден босатылады.</w:t>
      </w:r>
    </w:p>
    <w:p w:rsidR="00000000" w:rsidRDefault="00B238DD">
      <w:pPr>
        <w:ind w:firstLine="400"/>
        <w:jc w:val="both"/>
      </w:pPr>
      <w:r>
        <w:rPr>
          <w:rStyle w:val="s0"/>
        </w:rPr>
        <w:t> </w:t>
      </w:r>
    </w:p>
    <w:p w:rsidR="00000000" w:rsidRDefault="00B238DD">
      <w:pPr>
        <w:ind w:firstLine="400"/>
        <w:jc w:val="both"/>
      </w:pPr>
      <w:r>
        <w:rPr>
          <w:rStyle w:val="s0"/>
          <w:b/>
          <w:bCs/>
        </w:rPr>
        <w:t>546-бап</w:t>
      </w:r>
      <w:r>
        <w:rPr>
          <w:rStyle w:val="s0"/>
        </w:rPr>
        <w:t xml:space="preserve">. </w:t>
      </w:r>
      <w:r>
        <w:rPr>
          <w:rStyle w:val="s0"/>
          <w:b/>
          <w:bCs/>
        </w:rPr>
        <w:t>Басқа да іс-әрекеттер жасаған кезде  мемлекеттік баж төлеуден босату</w:t>
      </w:r>
    </w:p>
    <w:p w:rsidR="00000000" w:rsidRDefault="00B238DD">
      <w:pPr>
        <w:ind w:firstLine="400"/>
        <w:jc w:val="both"/>
      </w:pPr>
      <w:r>
        <w:rPr>
          <w:rStyle w:val="s0"/>
        </w:rPr>
        <w:t>Мыналар:</w:t>
      </w:r>
    </w:p>
    <w:p w:rsidR="00000000" w:rsidRDefault="00B238DD">
      <w:pPr>
        <w:jc w:val="both"/>
      </w:pPr>
      <w:r>
        <w:rPr>
          <w:rStyle w:val="s3"/>
        </w:rPr>
        <w:t xml:space="preserve">2009.12.02. № 133-ІV ҚР </w:t>
      </w:r>
      <w:hyperlink r:id="rId2935" w:anchor="sub_id=330" w:history="1">
        <w:r>
          <w:rPr>
            <w:rStyle w:val="a3"/>
            <w:i/>
            <w:iCs/>
          </w:rPr>
          <w:t>Заңымен</w:t>
        </w:r>
      </w:hyperlink>
      <w:r>
        <w:rPr>
          <w:rStyle w:val="s3"/>
        </w:rPr>
        <w:t xml:space="preserve"> 1) тармақша өзгертілді (бұр.</w:t>
      </w:r>
      <w:hyperlink r:id="rId2936" w:anchor="sub_id=5460001" w:history="1">
        <w:r>
          <w:rPr>
            <w:rStyle w:val="a3"/>
            <w:i/>
            <w:iCs/>
          </w:rPr>
          <w:t>ред</w:t>
        </w:r>
      </w:hyperlink>
      <w:r>
        <w:rPr>
          <w:rStyle w:val="s3"/>
        </w:rPr>
        <w:t xml:space="preserve">.қара) </w:t>
      </w:r>
    </w:p>
    <w:p w:rsidR="00000000" w:rsidRDefault="00B238DD">
      <w:pPr>
        <w:ind w:firstLine="400"/>
        <w:jc w:val="both"/>
      </w:pPr>
      <w:r>
        <w:rPr>
          <w:rStyle w:val="s0"/>
        </w:rPr>
        <w:t xml:space="preserve">1) тұрғылықты жерін тіркеген кезде: </w:t>
      </w:r>
    </w:p>
    <w:p w:rsidR="00000000" w:rsidRDefault="00B238DD">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B238DD">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B238DD">
      <w:pPr>
        <w:ind w:firstLine="400"/>
        <w:jc w:val="both"/>
      </w:pPr>
      <w:r>
        <w:rPr>
          <w:rStyle w:val="s0"/>
        </w:rPr>
        <w:t>репатрианттар (оралмандар) - Қазақстан Республикасының азаматтығын алғанға дейін;</w:t>
      </w:r>
    </w:p>
    <w:p w:rsidR="00000000" w:rsidRDefault="00B238DD">
      <w:pPr>
        <w:ind w:firstLine="400"/>
        <w:jc w:val="both"/>
      </w:pPr>
      <w:r>
        <w:rPr>
          <w:rStyle w:val="s0"/>
        </w:rPr>
        <w:t>Кеңес Одағының батырлары, Социалистік</w:t>
      </w:r>
      <w:r>
        <w:rPr>
          <w:rStyle w:val="s0"/>
        </w:rPr>
        <w:t xml:space="preserve"> Еңбек ерлері, 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 «Ардақты ана» атағын алған, «Алтын алқа», «Күміс а</w:t>
      </w:r>
      <w:r>
        <w:rPr>
          <w:rStyle w:val="s0"/>
        </w:rPr>
        <w:t>лқа» алқаларымен наградталған көп балалы аналар;</w:t>
      </w:r>
    </w:p>
    <w:p w:rsidR="00000000" w:rsidRDefault="00B238DD">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w:t>
      </w:r>
      <w:r>
        <w:rPr>
          <w:rStyle w:val="s0"/>
        </w:rPr>
        <w:t>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w:t>
      </w:r>
      <w:r>
        <w:rPr>
          <w:rStyle w:val="s0"/>
        </w:rPr>
        <w:t>радталмаған адамдар, мүгедектер, сондай-ақ бала жастан мүгедектердің ата-аналарының бірі;</w:t>
      </w:r>
    </w:p>
    <w:p w:rsidR="00000000" w:rsidRDefault="00B238DD">
      <w:pPr>
        <w:ind w:firstLine="400"/>
        <w:jc w:val="both"/>
      </w:pPr>
      <w:r>
        <w:rPr>
          <w:rStyle w:val="s0"/>
        </w:rPr>
        <w:t>Чернобыль апатының салдарынан зардап шеккен азаматтар;</w:t>
      </w:r>
    </w:p>
    <w:p w:rsidR="00000000" w:rsidRDefault="00B238DD">
      <w:pPr>
        <w:ind w:firstLine="400"/>
        <w:jc w:val="both"/>
      </w:pPr>
      <w:r>
        <w:rPr>
          <w:rStyle w:val="s0"/>
        </w:rPr>
        <w:t>2) аң аулау құқығына рұқсат беру немесе оны ұзартқан кезде -аңшылық мамандары, қорықшылар мен штаттағы аңшылар;</w:t>
      </w:r>
    </w:p>
    <w:p w:rsidR="00000000" w:rsidRDefault="00B238DD">
      <w:pPr>
        <w:ind w:firstLine="400"/>
        <w:jc w:val="both"/>
      </w:pPr>
      <w:r>
        <w:rPr>
          <w:rStyle w:val="s0"/>
        </w:rPr>
        <w:t>3) қылмыстық істе азаматтық талап қоюды табыс еткен кезде;</w:t>
      </w:r>
    </w:p>
    <w:p w:rsidR="00000000" w:rsidRDefault="00B238DD">
      <w:pPr>
        <w:ind w:firstLine="400"/>
        <w:jc w:val="both"/>
      </w:pPr>
      <w:r>
        <w:rPr>
          <w:rStyle w:val="s0"/>
        </w:rPr>
        <w:t>4) Қазақстан Республикасының дипломатиялық өкілдіктері мен консулдық мекемелері арқылы апостильдеуге түсетін құжаттарға апостиль қойған кезде;</w:t>
      </w:r>
    </w:p>
    <w:p w:rsidR="00000000" w:rsidRDefault="00B238DD">
      <w:pPr>
        <w:ind w:firstLine="400"/>
        <w:jc w:val="both"/>
      </w:pPr>
      <w:r>
        <w:rPr>
          <w:rStyle w:val="s0"/>
        </w:rPr>
        <w:t>5) азаматтық хал актілерін тіркеу туралы куәліктер қа</w:t>
      </w:r>
      <w:r>
        <w:rPr>
          <w:rStyle w:val="s0"/>
        </w:rPr>
        <w:t>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B238DD">
      <w:pPr>
        <w:jc w:val="both"/>
      </w:pPr>
      <w:r>
        <w:rPr>
          <w:rStyle w:val="s3"/>
        </w:rPr>
        <w:t xml:space="preserve">2009.12.02. № 133-ІV ҚР </w:t>
      </w:r>
      <w:hyperlink r:id="rId2937" w:anchor="sub_id=330" w:history="1">
        <w:r>
          <w:rPr>
            <w:rStyle w:val="a3"/>
            <w:i/>
            <w:iCs/>
          </w:rPr>
          <w:t>Заңымен</w:t>
        </w:r>
      </w:hyperlink>
      <w:r>
        <w:rPr>
          <w:rStyle w:val="s3"/>
        </w:rPr>
        <w:t xml:space="preserve"> 6) тармақ</w:t>
      </w:r>
      <w:r>
        <w:rPr>
          <w:rStyle w:val="s3"/>
        </w:rPr>
        <w:t>ша өзгертілді (бұр.</w:t>
      </w:r>
      <w:hyperlink r:id="rId2938" w:anchor="sub_id=5460006" w:history="1">
        <w:r>
          <w:rPr>
            <w:rStyle w:val="a3"/>
            <w:i/>
            <w:iCs/>
          </w:rPr>
          <w:t>ред</w:t>
        </w:r>
      </w:hyperlink>
      <w:r>
        <w:rPr>
          <w:rStyle w:val="s3"/>
        </w:rPr>
        <w:t xml:space="preserve">.қара) </w:t>
      </w:r>
    </w:p>
    <w:p w:rsidR="00000000" w:rsidRDefault="00B238DD">
      <w:pPr>
        <w:ind w:firstLine="400"/>
        <w:jc w:val="both"/>
      </w:pPr>
      <w:r>
        <w:rPr>
          <w:rStyle w:val="s0"/>
        </w:rPr>
        <w:t>6) Қазақстан Республикасы азаматтарының паспорттары мен жеке куәліктерін, сондай-ақ шетел азаматының Қазақстан Республикасында тұруына ықтияр</w:t>
      </w:r>
      <w:r>
        <w:rPr>
          <w:rStyle w:val="s0"/>
        </w:rPr>
        <w:t>хат және азаматтығы жоқ адамның куәліктерін беру кезінде:</w:t>
      </w:r>
    </w:p>
    <w:p w:rsidR="00000000" w:rsidRDefault="00B238DD">
      <w:pPr>
        <w:ind w:firstLine="400"/>
        <w:jc w:val="both"/>
      </w:pPr>
      <w:r>
        <w:rPr>
          <w:rStyle w:val="s0"/>
        </w:rPr>
        <w:t>Кеңес Одағының батырлары, Социалистік Еңбек ерлері;</w:t>
      </w:r>
    </w:p>
    <w:p w:rsidR="00000000" w:rsidRDefault="00B238DD">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B238DD">
      <w:pPr>
        <w:ind w:firstLine="400"/>
        <w:jc w:val="both"/>
      </w:pPr>
      <w:r>
        <w:rPr>
          <w:rStyle w:val="s0"/>
        </w:rPr>
        <w:t>«Ардақты ана» атағын алған, «Алтын алқа», «Күміс алқа» алқаларыме</w:t>
      </w:r>
      <w:r>
        <w:rPr>
          <w:rStyle w:val="s0"/>
        </w:rPr>
        <w:t>н наградталған көп балалы аналар;</w:t>
      </w:r>
    </w:p>
    <w:p w:rsidR="00000000" w:rsidRDefault="00B238DD">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w:t>
      </w:r>
      <w:r>
        <w:rPr>
          <w:rStyle w:val="s0"/>
        </w:rPr>
        <w:t>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w:t>
      </w:r>
      <w:r>
        <w:rPr>
          <w:rStyle w:val="s0"/>
        </w:rPr>
        <w:t>мдар, мүгедектер, сондай-ақ бала жастан мүгедектердің ата-аналарының бірі;</w:t>
      </w:r>
    </w:p>
    <w:p w:rsidR="00000000" w:rsidRDefault="00B238DD">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(немесе) интернаттарда тұратын толық мемлекет қамқорлығын</w:t>
      </w:r>
      <w:r>
        <w:rPr>
          <w:rStyle w:val="s0"/>
        </w:rPr>
        <w:t>дағы жетім балалар мен ата-анасының қамқорлығынсыз қалған балалар;</w:t>
      </w:r>
    </w:p>
    <w:p w:rsidR="00000000" w:rsidRDefault="00B238DD">
      <w:pPr>
        <w:ind w:firstLine="400"/>
        <w:jc w:val="both"/>
      </w:pPr>
      <w:r>
        <w:rPr>
          <w:rStyle w:val="s0"/>
        </w:rPr>
        <w:t>Чернобыль апатының салдарынан зардап шеккен азаматтар;</w:t>
      </w:r>
    </w:p>
    <w:p w:rsidR="00000000" w:rsidRDefault="00B238DD">
      <w:pPr>
        <w:jc w:val="both"/>
      </w:pPr>
      <w:r>
        <w:rPr>
          <w:rStyle w:val="s3"/>
        </w:rPr>
        <w:t xml:space="preserve">2009.12.02. № 133-ІV ҚР </w:t>
      </w:r>
      <w:hyperlink r:id="rId2939" w:anchor="sub_id=330" w:history="1">
        <w:r>
          <w:rPr>
            <w:rStyle w:val="a3"/>
            <w:i/>
            <w:iCs/>
          </w:rPr>
          <w:t>Заңымен</w:t>
        </w:r>
      </w:hyperlink>
      <w:r>
        <w:rPr>
          <w:rStyle w:val="s3"/>
        </w:rPr>
        <w:t xml:space="preserve"> 7) тармақша өзгертілд</w:t>
      </w:r>
      <w:r>
        <w:rPr>
          <w:rStyle w:val="s3"/>
        </w:rPr>
        <w:t>і (бұр.</w:t>
      </w:r>
      <w:hyperlink r:id="rId2940" w:anchor="sub_id=5460007" w:history="1">
        <w:r>
          <w:rPr>
            <w:rStyle w:val="a3"/>
            <w:i/>
            <w:iCs/>
          </w:rPr>
          <w:t>ред</w:t>
        </w:r>
      </w:hyperlink>
      <w:r>
        <w:rPr>
          <w:rStyle w:val="s3"/>
        </w:rPr>
        <w:t xml:space="preserve">.қара) </w:t>
      </w:r>
    </w:p>
    <w:p w:rsidR="00000000" w:rsidRDefault="00B238DD">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B238DD">
      <w:pPr>
        <w:ind w:firstLine="400"/>
        <w:jc w:val="both"/>
      </w:pPr>
      <w:r>
        <w:rPr>
          <w:rStyle w:val="s0"/>
        </w:rPr>
        <w:t xml:space="preserve">Кеңес Одағының батырлары, Социалистік Еңбек </w:t>
      </w:r>
      <w:r>
        <w:rPr>
          <w:rStyle w:val="s0"/>
        </w:rPr>
        <w:t>ерлері, 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B238DD">
      <w:pPr>
        <w:ind w:firstLine="400"/>
        <w:jc w:val="both"/>
      </w:pPr>
      <w:r>
        <w:rPr>
          <w:rStyle w:val="s0"/>
        </w:rPr>
        <w:t>Ұлы</w:t>
      </w:r>
      <w:r>
        <w:rPr>
          <w:rStyle w:val="s0"/>
        </w:rPr>
        <w:t xml:space="preserve"> Отан соғысына қатысушылар және оларға теңестірілген а</w:t>
      </w:r>
      <w:r>
        <w:rPr>
          <w:rStyle w:val="s0"/>
        </w:rPr>
        <w:t>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w:t>
      </w:r>
      <w:r>
        <w:rPr>
          <w:rStyle w:val="s0"/>
        </w:rPr>
        <w:t xml:space="preserve">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B238DD">
      <w:pPr>
        <w:ind w:firstLine="400"/>
        <w:jc w:val="both"/>
      </w:pPr>
      <w:r>
        <w:rPr>
          <w:rStyle w:val="s0"/>
        </w:rPr>
        <w:t>Чернобыль апатын</w:t>
      </w:r>
      <w:r>
        <w:rPr>
          <w:rStyle w:val="s0"/>
        </w:rPr>
        <w:t>ың салдарынан зардап шеккен азаматтар мемлекеттік баж төлеуден босатылады.</w:t>
      </w:r>
    </w:p>
    <w:p w:rsidR="00000000" w:rsidRDefault="00B238DD">
      <w:pPr>
        <w:ind w:firstLine="400"/>
        <w:jc w:val="both"/>
      </w:pPr>
      <w:r>
        <w:rPr>
          <w:rStyle w:val="s0"/>
        </w:rPr>
        <w:t> </w:t>
      </w:r>
    </w:p>
    <w:p w:rsidR="00000000" w:rsidRDefault="00B238DD">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B238DD">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w:t>
      </w:r>
      <w:r>
        <w:rPr>
          <w:rStyle w:val="s0"/>
        </w:rPr>
        <w:t>енеді.</w:t>
      </w:r>
    </w:p>
    <w:p w:rsidR="00000000" w:rsidRDefault="00B238DD">
      <w:pPr>
        <w:ind w:firstLine="400"/>
        <w:jc w:val="both"/>
      </w:pPr>
      <w:r>
        <w:rPr>
          <w:rStyle w:val="s0"/>
        </w:rPr>
        <w:t>2. Мемлекеттік баж:</w:t>
      </w:r>
    </w:p>
    <w:p w:rsidR="00000000" w:rsidRDefault="00B238DD">
      <w:pPr>
        <w:ind w:firstLine="400"/>
        <w:jc w:val="both"/>
      </w:pPr>
      <w:r>
        <w:rPr>
          <w:rStyle w:val="s0"/>
        </w:rPr>
        <w:t>1) сот қарайтын істер бойынша - тиісті арыздар (шағымдар) немесе сот бұйрығын шығару туралы өтініш бергенге дейін, сондай-ақ сот құжаттарының көшірмелерін берген кезде;</w:t>
      </w:r>
    </w:p>
    <w:p w:rsidR="00000000" w:rsidRDefault="00B238DD">
      <w:pPr>
        <w:ind w:firstLine="400"/>
        <w:jc w:val="both"/>
      </w:pPr>
      <w:r>
        <w:rPr>
          <w:rStyle w:val="s0"/>
        </w:rPr>
        <w:t>2) нотариаттық іс-әрекеттерді орындағаны үшін, сондай-ақ құж</w:t>
      </w:r>
      <w:r>
        <w:rPr>
          <w:rStyle w:val="s0"/>
        </w:rPr>
        <w:t>аттардың көшірмелерін, телнұсқаларын бергені үшін - жасалған нотариаттық іс-әрекетті тіркеген кезде;</w:t>
      </w:r>
    </w:p>
    <w:p w:rsidR="00000000" w:rsidRDefault="00B238DD">
      <w:pPr>
        <w:ind w:firstLine="400"/>
        <w:jc w:val="both"/>
      </w:pPr>
      <w:r>
        <w:rPr>
          <w:rStyle w:val="s0"/>
        </w:rPr>
        <w:t>3) азаматтық хал актілерін мемлекеттік тіркегені үшін, азаматтық хал актілерінің жазбаларына түзетулер мен өзгерістер енгізгені үшін, сондай-ақ анықтамалар</w:t>
      </w:r>
      <w:r>
        <w:rPr>
          <w:rStyle w:val="s0"/>
        </w:rPr>
        <w:t xml:space="preserve"> және қайтадан куәліктер бергені үшін - оларды берген кезде;</w:t>
      </w:r>
    </w:p>
    <w:p w:rsidR="00000000" w:rsidRDefault="00B238DD">
      <w:pPr>
        <w:ind w:firstLine="400"/>
        <w:jc w:val="both"/>
      </w:pPr>
      <w:r>
        <w:rPr>
          <w:rStyle w:val="s0"/>
        </w:rPr>
        <w:t>4) кәмелетке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B238DD">
      <w:pPr>
        <w:ind w:firstLine="400"/>
        <w:jc w:val="both"/>
      </w:pPr>
      <w:r>
        <w:rPr>
          <w:rStyle w:val="s0"/>
        </w:rPr>
        <w:t>5) азаматтардың тұрғылықты жерін тіркегені үшін - тиісті құжаттарды бергенге дейін;</w:t>
      </w:r>
    </w:p>
    <w:p w:rsidR="00000000" w:rsidRDefault="00B238DD">
      <w:pPr>
        <w:ind w:firstLine="400"/>
        <w:jc w:val="both"/>
      </w:pPr>
      <w:r>
        <w:rPr>
          <w:rStyle w:val="s0"/>
        </w:rPr>
        <w:t xml:space="preserve">6) Қазақстан Республикасы азаматтарының паспорттары мен жеке куәліктерін, азаматтығы жоқ адамның куәліктерін, сондай-ақ шет ел азаматының Қазақстан Республикасында тұруына </w:t>
      </w:r>
      <w:r>
        <w:rPr>
          <w:rStyle w:val="s0"/>
        </w:rPr>
        <w:t>ықтиярхат бергені үшін - тиісті құжаттарды бергенге дейін;</w:t>
      </w:r>
    </w:p>
    <w:p w:rsidR="00000000" w:rsidRDefault="00B238DD">
      <w:pPr>
        <w:ind w:firstLine="400"/>
        <w:jc w:val="both"/>
      </w:pPr>
      <w:r>
        <w:rPr>
          <w:rStyle w:val="s0"/>
        </w:rPr>
        <w:t>7) жүргізуші куәліктерін, тракторшы-машинист куәліктерін, механикалық көлік құралдарының және тіркемелерінің мемлекеттік тіркелгені туралы куәліктерін, механикалық көлік құралдарының және тіркемеле</w:t>
      </w:r>
      <w:r>
        <w:rPr>
          <w:rStyle w:val="s0"/>
        </w:rPr>
        <w:t>рінің мемлекеттік техникалық байқаудан өткені туралы куәліктерін, мемлекеттік тіркеу нөмірінің белгілерін бергені үшін - тиісті құжаттарды және мемлекеттік тіркеу нөмірінің белгілерін бергенге дейін;</w:t>
      </w:r>
    </w:p>
    <w:p w:rsidR="00000000" w:rsidRDefault="00B238DD">
      <w:pPr>
        <w:ind w:firstLine="400"/>
        <w:jc w:val="both"/>
      </w:pPr>
      <w:r>
        <w:rPr>
          <w:rStyle w:val="s0"/>
        </w:rPr>
        <w:t>8) аң аулау құқығына рұқсат бергені үшін - тиісті құжатт</w:t>
      </w:r>
      <w:r>
        <w:rPr>
          <w:rStyle w:val="s0"/>
        </w:rPr>
        <w:t>арды бергенге дейін;</w:t>
      </w:r>
    </w:p>
    <w:p w:rsidR="00000000" w:rsidRDefault="00B238DD">
      <w:pPr>
        <w:ind w:firstLine="400"/>
        <w:jc w:val="both"/>
      </w:pPr>
      <w:r>
        <w:rPr>
          <w:rStyle w:val="s0"/>
        </w:rPr>
        <w:t>9)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үшін - тиісті құжаттарды бергенге дейін;</w:t>
      </w:r>
    </w:p>
    <w:p w:rsidR="00000000" w:rsidRDefault="00B238DD">
      <w:pPr>
        <w:ind w:firstLine="400"/>
        <w:jc w:val="both"/>
      </w:pPr>
      <w:r>
        <w:rPr>
          <w:rStyle w:val="s0"/>
        </w:rPr>
        <w:t xml:space="preserve">10) қаруды және оның </w:t>
      </w:r>
      <w:r>
        <w:rPr>
          <w:rStyle w:val="s0"/>
        </w:rPr>
        <w:t>патрондарын сақтауға немесе сақтау мен алып жүруге, тасымалдауға, Қазақстан Республикасының аумағына әкелуге және Қазақстан Республикасынан әкетуге рұқсат бергені үшін - тиісті құжаттарды бергенге дейін;</w:t>
      </w:r>
    </w:p>
    <w:p w:rsidR="00000000" w:rsidRDefault="00B238DD">
      <w:pPr>
        <w:ind w:firstLine="400"/>
        <w:jc w:val="both"/>
      </w:pPr>
      <w:r>
        <w:rPr>
          <w:rStyle w:val="s0"/>
        </w:rPr>
        <w:t>11) жеке және заңды тұлғалардың азаматтық, қызметтік</w:t>
      </w:r>
      <w:r>
        <w:rPr>
          <w:rStyle w:val="s0"/>
        </w:rPr>
        <w:t xml:space="preserve">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да құрылғыларды, ату қуаты 7,5 Дж-дан аспайтын және калибрі қоса алғанда 4,5 миллиметрге </w:t>
      </w:r>
      <w:r>
        <w:rPr>
          <w:rStyle w:val="s0"/>
        </w:rPr>
        <w:t>дейінгі пневматикалық қаруды қоспағанда) әрбір бірлігін тіркегені және қайта тіркегені үшін - тиісті құжаттарды бергенге дейін;</w:t>
      </w:r>
    </w:p>
    <w:p w:rsidR="00000000" w:rsidRDefault="00B238DD">
      <w:pPr>
        <w:ind w:firstLine="400"/>
        <w:jc w:val="both"/>
      </w:pPr>
      <w:r>
        <w:rPr>
          <w:rStyle w:val="s0"/>
        </w:rPr>
        <w:t>12) Қазақстан Республикасының азаматтығын алуға немесе Қазақстан Республикасының азаматтығын тоқтатуға, сондай-ақ Қазақстан Респ</w:t>
      </w:r>
      <w:r>
        <w:rPr>
          <w:rStyle w:val="s0"/>
        </w:rPr>
        <w:t>убликасынан кетуге және Қазақстан Республикасына келуге байланысты істер бойынша - тиісті құжаттарды алғанға дейін;</w:t>
      </w:r>
    </w:p>
    <w:p w:rsidR="00000000" w:rsidRDefault="00B238DD">
      <w:pPr>
        <w:ind w:firstLine="400"/>
        <w:jc w:val="both"/>
      </w:pPr>
      <w:r>
        <w:rPr>
          <w:rStyle w:val="s0"/>
        </w:rPr>
        <w:t>13) Қазақстан Республикасының мемлекеттік органдары мен нотариустарынан шығатын ресми құжаттарға Қазақстан Республикасының Үкіметі уәкілетті</w:t>
      </w:r>
      <w:r>
        <w:rPr>
          <w:rStyle w:val="s0"/>
        </w:rPr>
        <w:t>к берген мемлекеттік органдардың апостиль қойғаны үшін - апостиль қойғанға дейін;</w:t>
      </w:r>
    </w:p>
    <w:p w:rsidR="00000000" w:rsidRDefault="00B238DD">
      <w:pPr>
        <w:ind w:firstLine="400"/>
        <w:jc w:val="both"/>
      </w:pPr>
      <w:r>
        <w:rPr>
          <w:rStyle w:val="s0"/>
        </w:rPr>
        <w:t>14) зияткерлік меншік саласындағы уәкілетті мемлекеттік органның </w:t>
      </w:r>
      <w:r>
        <w:rPr>
          <w:rStyle w:val="s0"/>
        </w:rPr>
        <w:t>инновациялық патенттер, патенттер, куәліктер, сертификаттар беруге, шарттарды тіркеуге, патенттік сенім білдірілген өкілдерді аттестаттауға және тіркеуге байланысты заңды мәні бар іс-әрекеттер жасағаны үшін - тиісті құжаттарды бергенге дейін төленеді.</w:t>
      </w:r>
    </w:p>
    <w:p w:rsidR="00000000" w:rsidRDefault="00B238DD">
      <w:pPr>
        <w:ind w:firstLine="400"/>
        <w:jc w:val="both"/>
      </w:pPr>
      <w:r>
        <w:rPr>
          <w:rStyle w:val="s0"/>
        </w:rPr>
        <w:t>3. М</w:t>
      </w:r>
      <w:r>
        <w:rPr>
          <w:rStyle w:val="s0"/>
        </w:rPr>
        <w:t>емлекеттік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B238DD">
      <w:pPr>
        <w:ind w:firstLine="400"/>
        <w:jc w:val="both"/>
      </w:pPr>
      <w:r>
        <w:rPr>
          <w:rStyle w:val="s0"/>
        </w:rPr>
        <w:t>4. Мемлекеттік баж сомасын бюджетке төлеу банктер немесе банк операцияларының ж</w:t>
      </w:r>
      <w:r>
        <w:rPr>
          <w:rStyle w:val="s0"/>
        </w:rPr>
        <w:t xml:space="preserve">екелеген түрлерін жүзеге асыратын ұйымдар арқылы аудару, не оны </w:t>
      </w:r>
      <w:hyperlink r:id="rId2941" w:anchor="sub_id=5" w:history="1">
        <w:r>
          <w:rPr>
            <w:rStyle w:val="a3"/>
          </w:rPr>
          <w:t>уәкілетті орган белгілеген нысан</w:t>
        </w:r>
      </w:hyperlink>
      <w:r>
        <w:rPr>
          <w:rStyle w:val="s0"/>
        </w:rPr>
        <w:t xml:space="preserve"> бойынша қатаң есептілік бланкілерінің негізінде қолма-қол ақшамен енгізу жолымен</w:t>
      </w:r>
      <w:r>
        <w:rPr>
          <w:rStyle w:val="s0"/>
        </w:rPr>
        <w:t xml:space="preserve"> жүргізіледі. </w:t>
      </w:r>
    </w:p>
    <w:p w:rsidR="00000000" w:rsidRDefault="00B238DD">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w:t>
      </w:r>
      <w:r>
        <w:rPr>
          <w:rStyle w:val="s0"/>
        </w:rPr>
        <w:t>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w:t>
      </w:r>
      <w:r>
        <w:rPr>
          <w:rStyle w:val="s0"/>
        </w:rPr>
        <w:t xml:space="preserve">де бір рет жүзеге асырылады. </w:t>
      </w:r>
    </w:p>
    <w:p w:rsidR="00000000" w:rsidRDefault="00B238DD">
      <w:pPr>
        <w:ind w:firstLine="400"/>
        <w:jc w:val="both"/>
      </w:pPr>
      <w:r>
        <w:rPr>
          <w:rStyle w:val="s0"/>
        </w:rPr>
        <w:t> </w:t>
      </w:r>
    </w:p>
    <w:p w:rsidR="00000000" w:rsidRDefault="00B238DD">
      <w:pPr>
        <w:ind w:firstLine="400"/>
        <w:jc w:val="both"/>
      </w:pPr>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B238DD">
      <w:pPr>
        <w:ind w:firstLine="400"/>
        <w:jc w:val="both"/>
      </w:pPr>
      <w:r>
        <w:rPr>
          <w:rStyle w:val="s0"/>
        </w:rPr>
        <w:t>1. Төленген мемлекеттік баж сомасы:</w:t>
      </w:r>
    </w:p>
    <w:p w:rsidR="00000000" w:rsidRDefault="00B238DD">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w:t>
      </w:r>
      <w:r>
        <w:rPr>
          <w:rStyle w:val="s0"/>
        </w:rPr>
        <w:t>лген;</w:t>
      </w:r>
    </w:p>
    <w:p w:rsidR="00000000" w:rsidRDefault="00B238DD">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іс-әрекеттерді жасаудан бас тартқан;</w:t>
      </w:r>
    </w:p>
    <w:p w:rsidR="00000000" w:rsidRDefault="00B238DD">
      <w:pPr>
        <w:ind w:firstLine="400"/>
        <w:jc w:val="both"/>
      </w:pPr>
      <w:r>
        <w:rPr>
          <w:rStyle w:val="s0"/>
        </w:rPr>
        <w:t xml:space="preserve">3) іс жүргізу тоқтатылған немесе, егер іс соттың қарауына жатпайтын болса, </w:t>
      </w:r>
      <w:r>
        <w:rPr>
          <w:rStyle w:val="s0"/>
        </w:rPr>
        <w:t>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B238DD">
      <w:pPr>
        <w:ind w:firstLine="400"/>
        <w:jc w:val="both"/>
      </w:pPr>
      <w:r>
        <w:rPr>
          <w:rStyle w:val="s0"/>
        </w:rPr>
        <w:t>4) мемлекеттік бажды төлеген адамдар заңдық мәні бар іс-әрекеттерд</w:t>
      </w:r>
      <w:r>
        <w:rPr>
          <w:rStyle w:val="s0"/>
        </w:rPr>
        <w:t>і жасаудан немесе осы заңдық мәні бар іс-әрекеттерді жасаған органға жүгінгенге дейін құжатты алудан бас тартқан;</w:t>
      </w:r>
    </w:p>
    <w:p w:rsidR="00000000" w:rsidRDefault="00B238DD">
      <w:pPr>
        <w:ind w:firstLine="400"/>
        <w:jc w:val="both"/>
      </w:pPr>
      <w:r>
        <w:rPr>
          <w:rStyle w:val="s0"/>
        </w:rPr>
        <w:t>5) Қазақстан Республикасының заңнамалық актілерінде белгіленген өзге де жағдайларда ішінара немесе толық қайтарылуға жатады.</w:t>
      </w:r>
    </w:p>
    <w:p w:rsidR="00000000" w:rsidRDefault="00B238DD">
      <w:pPr>
        <w:ind w:firstLine="400"/>
        <w:jc w:val="both"/>
      </w:pPr>
      <w:r>
        <w:rPr>
          <w:rStyle w:val="s0"/>
        </w:rPr>
        <w:t xml:space="preserve">2. Салық қызметі </w:t>
      </w:r>
      <w:r>
        <w:rPr>
          <w:rStyle w:val="s0"/>
        </w:rPr>
        <w:t xml:space="preserve">органы мемлекеттік бажды қайтару үшін негіз болып табылатын тиісті мемлекеттік органның құжатын, сондай-ақ мемлекеттік баждың төленгенін растайтын құжатты салық төлеушіден алғаннан кейін, егер аталған құжаттар салық қызметі органына мемлекеттік баж сомасы </w:t>
      </w:r>
      <w:r>
        <w:rPr>
          <w:rStyle w:val="s0"/>
        </w:rPr>
        <w:t xml:space="preserve">бюджет есебіне жазылған күннен бастап үш жыл мерзім өткенге дейін табыс етілген болса, төленген мемлекеттік баж сомасын қайтару туралы </w:t>
      </w:r>
      <w:hyperlink r:id="rId2942" w:anchor="sub_id=31" w:history="1">
        <w:r>
          <w:rPr>
            <w:rStyle w:val="a3"/>
          </w:rPr>
          <w:t>салықтық өтінішті</w:t>
        </w:r>
      </w:hyperlink>
      <w:r>
        <w:rPr>
          <w:rStyle w:val="s0"/>
        </w:rPr>
        <w:t xml:space="preserve"> қарайды.</w:t>
      </w:r>
    </w:p>
    <w:p w:rsidR="00000000" w:rsidRDefault="00B238DD">
      <w:pPr>
        <w:ind w:firstLine="400"/>
        <w:jc w:val="both"/>
      </w:pPr>
      <w:r>
        <w:rPr>
          <w:rStyle w:val="s0"/>
        </w:rPr>
        <w:t>3. Бюджетке тө</w:t>
      </w:r>
      <w:r>
        <w:rPr>
          <w:rStyle w:val="s0"/>
        </w:rPr>
        <w:t>ленген мемлекеттік баж сомасын салық төлеушінің банктік шотына қайтаруды салық қызметі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болып табылатын қ</w:t>
      </w:r>
      <w:r>
        <w:rPr>
          <w:rStyle w:val="s0"/>
        </w:rPr>
        <w:t>ұжатының</w:t>
      </w:r>
      <w:r>
        <w:rPr>
          <w:rStyle w:val="s0"/>
        </w:rPr>
        <w:t xml:space="preserve"> негізінде жүргізеді.</w:t>
      </w:r>
    </w:p>
    <w:p w:rsidR="00000000" w:rsidRDefault="00B238DD">
      <w:pPr>
        <w:ind w:firstLine="400"/>
        <w:jc w:val="both"/>
      </w:pPr>
      <w:r>
        <w:rPr>
          <w:rStyle w:val="s0"/>
        </w:rPr>
        <w:t>4. Мемлекеттік мекеме үшінші тұлғалардың мүдделерін қорғайтын жағдайларды қоспағанда, сот оның пайдасына іс бойынша тарап болып табылатын мемлекеттік мекемеден мемлекеттік бажды өндіріп алу туралы шешім шығарған төлеушіге мемл</w:t>
      </w:r>
      <w:r>
        <w:rPr>
          <w:rStyle w:val="s0"/>
        </w:rPr>
        <w:t>екеттік баж сомасын қайтаруды салық қызметі органы мемлекеттік баждың бюджетке төленгені туралы төлем құжаты мен сот органының шешімі қоса берілген салық төлеушінің немесе мемлекеттік мекеменің салықтық өтініші негізінде жүргізеді.</w:t>
      </w:r>
    </w:p>
    <w:p w:rsidR="00000000" w:rsidRDefault="00B238DD">
      <w:pPr>
        <w:jc w:val="both"/>
      </w:pPr>
      <w:r>
        <w:rPr>
          <w:rStyle w:val="s3"/>
        </w:rPr>
        <w:t xml:space="preserve">2009.16.11. № 200-ІV ҚР </w:t>
      </w:r>
      <w:hyperlink r:id="rId2943" w:anchor="sub_id=167" w:history="1">
        <w:r>
          <w:rPr>
            <w:rStyle w:val="a3"/>
            <w:i/>
            <w:iCs/>
          </w:rPr>
          <w:t>Заңымен</w:t>
        </w:r>
      </w:hyperlink>
      <w:r>
        <w:rPr>
          <w:rStyle w:val="s3"/>
        </w:rPr>
        <w:t xml:space="preserve"> 5-тармақ өзгертілді (2010 ж. 1 қаңтардан бастап қолданысқа енгiзiлді) (бұр.</w:t>
      </w:r>
      <w:hyperlink r:id="rId2944" w:anchor="sub_id=5480500" w:history="1">
        <w:r>
          <w:rPr>
            <w:rStyle w:val="a3"/>
            <w:i/>
            <w:iCs/>
          </w:rPr>
          <w:t>ред</w:t>
        </w:r>
      </w:hyperlink>
      <w:r>
        <w:rPr>
          <w:rStyle w:val="s3"/>
        </w:rPr>
        <w:t>.қар</w:t>
      </w:r>
      <w:r>
        <w:rPr>
          <w:rStyle w:val="s3"/>
        </w:rPr>
        <w:t xml:space="preserve">а) </w:t>
      </w:r>
    </w:p>
    <w:p w:rsidR="00000000" w:rsidRDefault="00B238DD">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берiлген күннен бастап он бес жұмыс күнi iшiнде мемлекеттік баж сомасы есебіне жазылған бюджеттік сыныптаманың тиісті кодынан жүргізед</w:t>
      </w:r>
      <w:r>
        <w:rPr>
          <w:rStyle w:val="s0"/>
        </w:rPr>
        <w:t>і.</w:t>
      </w:r>
    </w:p>
    <w:p w:rsidR="00000000" w:rsidRDefault="00B238DD">
      <w:pPr>
        <w:ind w:firstLine="400"/>
        <w:jc w:val="both"/>
      </w:pPr>
      <w:r>
        <w:rPr>
          <w:rStyle w:val="s0"/>
        </w:rPr>
        <w:t>6. Мемлекеттік баж сомасын қайтаруды жүзеге асырғаннан кейін салық қызметі органы салық төлеушіге және (немесе) мемлекеттік мекемеге сот шешімінің орындалғандығы туралы хабарлама жібереді.</w:t>
      </w:r>
    </w:p>
    <w:p w:rsidR="00000000" w:rsidRDefault="00B238DD">
      <w:pPr>
        <w:ind w:firstLine="400"/>
        <w:jc w:val="both"/>
      </w:pPr>
      <w:r>
        <w:rPr>
          <w:rStyle w:val="s0"/>
        </w:rPr>
        <w:t>7. Мемлекеттік баж сомасын қайтару құжаттары салық қызметі орган</w:t>
      </w:r>
      <w:r>
        <w:rPr>
          <w:rStyle w:val="s0"/>
        </w:rPr>
        <w:t xml:space="preserve">ына мемлекеттік баж сомасы бюджет есебіне жазылған күннен бастап үш жыл мерзім өткенге дейін табыс етілуге тиіс. </w:t>
      </w:r>
    </w:p>
    <w:p w:rsidR="00000000" w:rsidRDefault="00B238DD">
      <w:pPr>
        <w:ind w:firstLine="400"/>
        <w:jc w:val="both"/>
      </w:pPr>
      <w:r>
        <w:rPr>
          <w:rStyle w:val="s0"/>
        </w:rPr>
        <w:t> </w:t>
      </w:r>
    </w:p>
    <w:p w:rsidR="00000000" w:rsidRDefault="00B238DD">
      <w:pPr>
        <w:jc w:val="center"/>
      </w:pPr>
      <w:r>
        <w:rPr>
          <w:rStyle w:val="s1"/>
        </w:rPr>
        <w:t>§ 2. Консулдық алым</w:t>
      </w:r>
    </w:p>
    <w:p w:rsidR="00000000" w:rsidRDefault="00B238DD">
      <w:pPr>
        <w:ind w:firstLine="400"/>
        <w:jc w:val="both"/>
      </w:pPr>
      <w:r>
        <w:rPr>
          <w:rStyle w:val="s0"/>
        </w:rPr>
        <w:t> </w:t>
      </w:r>
    </w:p>
    <w:p w:rsidR="00000000" w:rsidRDefault="00B238DD">
      <w:pPr>
        <w:ind w:firstLine="400"/>
        <w:jc w:val="both"/>
      </w:pPr>
      <w:r>
        <w:rPr>
          <w:rStyle w:val="s0"/>
          <w:b/>
          <w:bCs/>
        </w:rPr>
        <w:t>549-бап</w:t>
      </w:r>
      <w:r>
        <w:rPr>
          <w:rStyle w:val="s0"/>
        </w:rPr>
        <w:t xml:space="preserve">. </w:t>
      </w:r>
      <w:r>
        <w:rPr>
          <w:rStyle w:val="s0"/>
          <w:b/>
          <w:bCs/>
        </w:rPr>
        <w:t>Жалпы ережелер</w:t>
      </w:r>
    </w:p>
    <w:p w:rsidR="00000000" w:rsidRDefault="00B238DD">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адамдардан, резидент емес шетелдік заңды тұлғалардан</w:t>
      </w:r>
      <w:r>
        <w:rPr>
          <w:rStyle w:val="s0"/>
        </w:rPr>
        <w:t>, Қазақстан Республикасының жеке және заңды тұлғаларынан алынатын төлем.</w:t>
      </w:r>
    </w:p>
    <w:p w:rsidR="00000000" w:rsidRDefault="00B238DD">
      <w:pPr>
        <w:ind w:firstLine="400"/>
        <w:jc w:val="both"/>
      </w:pPr>
      <w:r>
        <w:rPr>
          <w:rStyle w:val="s0"/>
        </w:rPr>
        <w:t> </w:t>
      </w:r>
    </w:p>
    <w:p w:rsidR="00000000" w:rsidRDefault="00B238DD">
      <w:pPr>
        <w:ind w:firstLine="400"/>
        <w:jc w:val="both"/>
      </w:pPr>
      <w:r>
        <w:rPr>
          <w:rStyle w:val="s0"/>
          <w:b/>
          <w:bCs/>
        </w:rPr>
        <w:t>550-бап.</w:t>
      </w:r>
      <w:r>
        <w:rPr>
          <w:rStyle w:val="s0"/>
        </w:rPr>
        <w:t xml:space="preserve"> </w:t>
      </w:r>
      <w:r>
        <w:rPr>
          <w:rStyle w:val="s0"/>
          <w:b/>
          <w:bCs/>
        </w:rPr>
        <w:t>Консулдық алым төлеушілер</w:t>
      </w:r>
    </w:p>
    <w:p w:rsidR="00000000" w:rsidRDefault="00B238DD">
      <w:pPr>
        <w:ind w:firstLine="400"/>
        <w:jc w:val="both"/>
      </w:pPr>
      <w:r>
        <w:rPr>
          <w:rStyle w:val="s0"/>
        </w:rPr>
        <w:t>Шетелдіктер, азаматтығы жоқ адамдар және резидент емес шетелдік заңды тұлғалар, осы Кодекстің 521-бабында көзделген консулдық іс-әрекеттер өздерін</w:t>
      </w:r>
      <w:r>
        <w:rPr>
          <w:rStyle w:val="s0"/>
        </w:rPr>
        <w:t>ің мүдделері үшін жасалатын Қазақстан Республикасының жеке және заңды тұлғалары консулдық алым төлеушілер болып табылады.</w:t>
      </w:r>
    </w:p>
    <w:p w:rsidR="00000000" w:rsidRDefault="00B238DD">
      <w:pPr>
        <w:ind w:firstLine="400"/>
        <w:jc w:val="both"/>
      </w:pPr>
      <w:r>
        <w:rPr>
          <w:rStyle w:val="s0"/>
        </w:rPr>
        <w:t> </w:t>
      </w:r>
    </w:p>
    <w:p w:rsidR="00000000" w:rsidRDefault="00B238DD">
      <w:pPr>
        <w:ind w:firstLine="400"/>
        <w:jc w:val="both"/>
      </w:pPr>
      <w:r>
        <w:rPr>
          <w:rStyle w:val="s0"/>
          <w:b/>
          <w:bCs/>
        </w:rPr>
        <w:t>551-бап</w:t>
      </w:r>
      <w:r>
        <w:rPr>
          <w:rStyle w:val="s0"/>
        </w:rPr>
        <w:t xml:space="preserve">. </w:t>
      </w:r>
      <w:r>
        <w:rPr>
          <w:rStyle w:val="s0"/>
          <w:b/>
          <w:bCs/>
        </w:rPr>
        <w:t>Алу объектілері</w:t>
      </w:r>
    </w:p>
    <w:p w:rsidR="00000000" w:rsidRDefault="00B238DD">
      <w:pPr>
        <w:ind w:firstLine="400"/>
        <w:jc w:val="both"/>
      </w:pPr>
      <w:r>
        <w:rPr>
          <w:rStyle w:val="s0"/>
        </w:rPr>
        <w:t>Консулдық алым мынадай консулдық іс-әрекеттер жасағаны үшін алынады:</w:t>
      </w:r>
    </w:p>
    <w:p w:rsidR="00000000" w:rsidRDefault="00B238DD">
      <w:pPr>
        <w:ind w:firstLine="400"/>
        <w:jc w:val="both"/>
      </w:pPr>
      <w:r>
        <w:rPr>
          <w:rStyle w:val="s0"/>
        </w:rPr>
        <w:t>1) Қазақстан Республикасы азаматының паспортын ресімдеу;</w:t>
      </w:r>
    </w:p>
    <w:p w:rsidR="00000000" w:rsidRDefault="00B238DD">
      <w:pPr>
        <w:ind w:firstLine="400"/>
        <w:jc w:val="both"/>
      </w:pPr>
      <w:r>
        <w:rPr>
          <w:rStyle w:val="s0"/>
        </w:rPr>
        <w:t>2) Қазақстан Республикасының визаларын беру;</w:t>
      </w:r>
    </w:p>
    <w:p w:rsidR="00000000" w:rsidRDefault="00B238DD">
      <w:pPr>
        <w:ind w:firstLine="400"/>
        <w:jc w:val="both"/>
      </w:pPr>
      <w:r>
        <w:rPr>
          <w:rStyle w:val="s0"/>
        </w:rPr>
        <w:t>3) Қазақстан Республикасына қайта оралу куәлігін беру;</w:t>
      </w:r>
    </w:p>
    <w:p w:rsidR="00000000" w:rsidRDefault="00B238DD">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B238DD">
      <w:pPr>
        <w:ind w:firstLine="400"/>
        <w:jc w:val="both"/>
      </w:pPr>
      <w:r>
        <w:rPr>
          <w:rStyle w:val="s0"/>
        </w:rPr>
        <w:t>5) ше</w:t>
      </w:r>
      <w:r>
        <w:rPr>
          <w:rStyle w:val="s0"/>
        </w:rPr>
        <w:t>телге тұрақты тұруға келетін Қазақстан Республикасының азаматтарын және шетелдіктерге ұл бала асырап алуға (қыз бала асырап алуға) берілген балаларды - Қазақстан Республикасының азаматтарын консулдық есепке қою;</w:t>
      </w:r>
    </w:p>
    <w:p w:rsidR="00000000" w:rsidRDefault="00B238DD">
      <w:pPr>
        <w:ind w:firstLine="400"/>
        <w:jc w:val="both"/>
      </w:pPr>
      <w:r>
        <w:rPr>
          <w:rStyle w:val="s0"/>
        </w:rPr>
        <w:t>6) Қазақстан Республикасының азаматтығы мәсе</w:t>
      </w:r>
      <w:r>
        <w:rPr>
          <w:rStyle w:val="s0"/>
        </w:rPr>
        <w:t>лелері жөніндегі құжаттарды ресімдеу;</w:t>
      </w:r>
    </w:p>
    <w:p w:rsidR="00000000" w:rsidRDefault="00B238DD">
      <w:pPr>
        <w:ind w:firstLine="400"/>
        <w:jc w:val="both"/>
      </w:pPr>
      <w:r>
        <w:rPr>
          <w:rStyle w:val="s0"/>
        </w:rPr>
        <w:t>7) азаматтық хал актілерін тіркеу;</w:t>
      </w:r>
    </w:p>
    <w:p w:rsidR="00000000" w:rsidRDefault="00B238DD">
      <w:pPr>
        <w:ind w:firstLine="400"/>
        <w:jc w:val="both"/>
      </w:pPr>
      <w:r>
        <w:rPr>
          <w:rStyle w:val="s0"/>
        </w:rPr>
        <w:t>8) құжаттарды талап ету;</w:t>
      </w:r>
    </w:p>
    <w:p w:rsidR="00000000" w:rsidRDefault="00B238DD">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B238DD">
      <w:pPr>
        <w:ind w:firstLine="400"/>
        <w:jc w:val="both"/>
      </w:pPr>
      <w:r>
        <w:rPr>
          <w:rStyle w:val="s0"/>
        </w:rPr>
        <w:t>10) нотариаттық іс-әрекеттер жасау;</w:t>
      </w:r>
    </w:p>
    <w:p w:rsidR="00000000" w:rsidRDefault="00B238DD">
      <w:pPr>
        <w:ind w:firstLine="400"/>
        <w:jc w:val="both"/>
      </w:pPr>
      <w:r>
        <w:rPr>
          <w:rStyle w:val="s0"/>
        </w:rPr>
        <w:t>11) консулдық мекемеде өсие</w:t>
      </w:r>
      <w:r>
        <w:rPr>
          <w:rStyle w:val="s0"/>
        </w:rPr>
        <w:t>т қағазын, құжаттар салынған пакетті (өсиеттен басқа), ақшаны, бағалы қағаздарды және басқа да құндылықтарды (мұрагерліктен басқа) сақтау;</w:t>
      </w:r>
    </w:p>
    <w:p w:rsidR="00000000" w:rsidRDefault="00B238DD">
      <w:pPr>
        <w:ind w:firstLine="400"/>
        <w:jc w:val="both"/>
      </w:pPr>
      <w:r>
        <w:rPr>
          <w:rStyle w:val="s0"/>
        </w:rPr>
        <w:t>12) көпшілік сауда-саттықта тауарлар немесе өзге де мүлік сату;</w:t>
      </w:r>
    </w:p>
    <w:p w:rsidR="00000000" w:rsidRDefault="00B238DD">
      <w:pPr>
        <w:ind w:firstLine="400"/>
        <w:jc w:val="both"/>
      </w:pPr>
      <w:r>
        <w:rPr>
          <w:rStyle w:val="s0"/>
        </w:rPr>
        <w:t>13) алты айға дейінгі мерзімге мүлікті немесе ақша со</w:t>
      </w:r>
      <w:r>
        <w:rPr>
          <w:rStyle w:val="s0"/>
        </w:rPr>
        <w:t>маларын тиесілігі бойынша беру үшін депозитке қабылдау;</w:t>
      </w:r>
    </w:p>
    <w:p w:rsidR="00000000" w:rsidRDefault="00B238DD">
      <w:pPr>
        <w:ind w:firstLine="400"/>
        <w:jc w:val="both"/>
      </w:pPr>
      <w:r>
        <w:rPr>
          <w:rStyle w:val="s0"/>
        </w:rPr>
        <w:t>14) заңды тұлғалардың мекен-жайына дипломатиялық почта арқылы құжаттар жіберу;</w:t>
      </w:r>
    </w:p>
    <w:p w:rsidR="00000000" w:rsidRDefault="00B238DD">
      <w:pPr>
        <w:ind w:firstLine="400"/>
        <w:jc w:val="both"/>
      </w:pPr>
      <w:r>
        <w:rPr>
          <w:rStyle w:val="s0"/>
        </w:rPr>
        <w:t>15) кемені шетелден сатып алған жағдайда Қазақстан Республикасының Мемлекеттік Туын көтеріп жүзу құқығына куәлік беру, Қа</w:t>
      </w:r>
      <w:r>
        <w:rPr>
          <w:rStyle w:val="s0"/>
        </w:rPr>
        <w:t>зақстан Республикасының заңнамасында немесе Қазақстан Республикасы қатысушысы болып табылатын халықаралық шарттарда көзделген Қазақстан Республикасының кемелеріне қатысты декларациялар мен басқа да құжаттар толтыру және куәландыру;</w:t>
      </w:r>
    </w:p>
    <w:p w:rsidR="00000000" w:rsidRDefault="00B238DD">
      <w:pPr>
        <w:ind w:firstLine="400"/>
        <w:jc w:val="both"/>
      </w:pPr>
      <w:r>
        <w:rPr>
          <w:rStyle w:val="s0"/>
        </w:rPr>
        <w:t>16) заңдық мәні бар өзге</w:t>
      </w:r>
      <w:r>
        <w:rPr>
          <w:rStyle w:val="s0"/>
        </w:rPr>
        <w:t xml:space="preserve"> де құжаттар (анықтамалар) беру.</w:t>
      </w:r>
    </w:p>
    <w:p w:rsidR="00000000" w:rsidRDefault="00B238DD">
      <w:pPr>
        <w:ind w:firstLine="400"/>
        <w:jc w:val="both"/>
      </w:pPr>
      <w:r>
        <w:rPr>
          <w:rStyle w:val="s0"/>
        </w:rPr>
        <w:t> </w:t>
      </w:r>
    </w:p>
    <w:p w:rsidR="00000000" w:rsidRDefault="00B238DD">
      <w:pPr>
        <w:jc w:val="both"/>
      </w:pPr>
      <w:r>
        <w:rPr>
          <w:rStyle w:val="s3"/>
        </w:rPr>
        <w:t xml:space="preserve">2009.16.11. № 200-ІV ҚР </w:t>
      </w:r>
      <w:hyperlink r:id="rId2945" w:anchor="sub_id=168" w:history="1">
        <w:r>
          <w:rPr>
            <w:rStyle w:val="a3"/>
            <w:i/>
            <w:iCs/>
          </w:rPr>
          <w:t>Заңымен</w:t>
        </w:r>
      </w:hyperlink>
      <w:r>
        <w:rPr>
          <w:rStyle w:val="s3"/>
        </w:rPr>
        <w:t xml:space="preserve"> 552-бап жаңа редакцияда (2010 ж. 1 қаңтардан бастап қолданысқа енгiзiлді) (бұр.</w:t>
      </w:r>
      <w:hyperlink r:id="rId2946" w:anchor="sub_id=5520000" w:history="1">
        <w:r>
          <w:rPr>
            <w:rStyle w:val="a3"/>
            <w:i/>
            <w:iCs/>
          </w:rPr>
          <w:t>ред</w:t>
        </w:r>
      </w:hyperlink>
      <w:r>
        <w:rPr>
          <w:rStyle w:val="s3"/>
        </w:rPr>
        <w:t xml:space="preserve">.қара) </w:t>
      </w:r>
    </w:p>
    <w:p w:rsidR="00000000" w:rsidRDefault="00B238DD">
      <w:pPr>
        <w:ind w:firstLine="400"/>
        <w:jc w:val="both"/>
      </w:pPr>
      <w:r>
        <w:rPr>
          <w:rStyle w:val="s0"/>
          <w:b/>
          <w:bCs/>
        </w:rPr>
        <w:t>552-бап. Консулдық алым ставкалары</w:t>
      </w:r>
    </w:p>
    <w:p w:rsidR="00000000" w:rsidRDefault="00B238DD">
      <w:pPr>
        <w:ind w:firstLine="400"/>
        <w:jc w:val="both"/>
      </w:pPr>
      <w:r>
        <w:rPr>
          <w:rStyle w:val="s0"/>
        </w:rPr>
        <w:t xml:space="preserve">1. Егер Қазақстан Республикасы ратификациялаған халықаралық шарттарда өзгеше белгiленбесе, </w:t>
      </w:r>
      <w:hyperlink r:id="rId2947" w:history="1">
        <w:r>
          <w:rPr>
            <w:rStyle w:val="a3"/>
          </w:rPr>
          <w:t>консулдық алымдар ставкаларының ең төмен және ең жоғары базалық мөлшерiн</w:t>
        </w:r>
      </w:hyperlink>
      <w:r>
        <w:rPr>
          <w:rStyle w:val="s0"/>
        </w:rPr>
        <w:t>, сондай-ақ жеделдету үшiн консулдық алым ставкаларын Қазақстан Республикасының Үкіметі бекiтедi.</w:t>
      </w:r>
    </w:p>
    <w:p w:rsidR="00000000" w:rsidRDefault="00B238DD">
      <w:pPr>
        <w:ind w:firstLine="400"/>
        <w:jc w:val="both"/>
      </w:pPr>
      <w:r>
        <w:rPr>
          <w:rStyle w:val="s0"/>
        </w:rPr>
        <w:t>2. Қазақстан Республикасы Сыртқы iстер министрлігі консулдық алымдардың базалық став</w:t>
      </w:r>
      <w:r>
        <w:rPr>
          <w:rStyle w:val="s0"/>
        </w:rPr>
        <w:t xml:space="preserve">калары шегiнде нақты </w:t>
      </w:r>
      <w:hyperlink r:id="rId2948" w:history="1">
        <w:r>
          <w:rPr>
            <w:rStyle w:val="a3"/>
          </w:rPr>
          <w:t>ставкалар мөлшерiн</w:t>
        </w:r>
      </w:hyperlink>
      <w:r>
        <w:rPr>
          <w:rStyle w:val="s0"/>
        </w:rPr>
        <w:t xml:space="preserve"> белгiлеуге құқылы.</w:t>
      </w:r>
    </w:p>
    <w:p w:rsidR="00000000" w:rsidRDefault="00B238DD">
      <w:pPr>
        <w:ind w:firstLine="400"/>
        <w:jc w:val="both"/>
      </w:pPr>
      <w:r>
        <w:t> </w:t>
      </w:r>
    </w:p>
    <w:p w:rsidR="00000000" w:rsidRDefault="00B238DD">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B238DD">
      <w:pPr>
        <w:ind w:firstLine="400"/>
        <w:jc w:val="both"/>
      </w:pPr>
      <w:r>
        <w:rPr>
          <w:rStyle w:val="s0"/>
        </w:rPr>
        <w:t>Консулдық алым:</w:t>
      </w:r>
    </w:p>
    <w:p w:rsidR="00000000" w:rsidRDefault="00B238DD">
      <w:pPr>
        <w:ind w:firstLine="400"/>
        <w:jc w:val="both"/>
      </w:pPr>
      <w:r>
        <w:rPr>
          <w:rStyle w:val="s0"/>
        </w:rPr>
        <w:t xml:space="preserve">1) осы Кодекстің </w:t>
      </w:r>
      <w:hyperlink r:id="rId2949" w:anchor="sub_id=5420000" w:history="1">
        <w:r>
          <w:rPr>
            <w:rStyle w:val="a3"/>
          </w:rPr>
          <w:t>542-546-баптарында</w:t>
        </w:r>
      </w:hyperlink>
      <w:r>
        <w:rPr>
          <w:rStyle w:val="s0"/>
        </w:rPr>
        <w:t xml:space="preserve"> көзделген жағдайларда;</w:t>
      </w:r>
    </w:p>
    <w:p w:rsidR="00000000" w:rsidRDefault="00B238DD">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B238DD">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w:t>
      </w:r>
      <w:r>
        <w:rPr>
          <w:rStyle w:val="s0"/>
        </w:rPr>
        <w:t>алуы бойынша отбасылық, азаматтық және қылмыстық істер бойынша, алименттер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B238DD">
      <w:pPr>
        <w:jc w:val="both"/>
      </w:pPr>
      <w:r>
        <w:rPr>
          <w:rStyle w:val="s3"/>
        </w:rPr>
        <w:t xml:space="preserve">2009.16.11. № 200-ІV ҚР </w:t>
      </w:r>
      <w:hyperlink r:id="rId2950" w:anchor="sub_id=169" w:history="1">
        <w:r>
          <w:rPr>
            <w:rStyle w:val="a3"/>
            <w:i/>
            <w:iCs/>
          </w:rPr>
          <w:t>Заңымен</w:t>
        </w:r>
      </w:hyperlink>
      <w:r>
        <w:rPr>
          <w:rStyle w:val="s3"/>
        </w:rPr>
        <w:t xml:space="preserve"> 4) тармақша өзгертілді (2010 ж. 1 қаңтардан бастап қолданысқа енгiзiлді) (бұр.</w:t>
      </w:r>
      <w:hyperlink r:id="rId2951" w:anchor="sub_id=5530004" w:history="1">
        <w:r>
          <w:rPr>
            <w:rStyle w:val="a3"/>
            <w:i/>
            <w:iCs/>
          </w:rPr>
          <w:t>ред</w:t>
        </w:r>
      </w:hyperlink>
      <w:r>
        <w:rPr>
          <w:rStyle w:val="s3"/>
        </w:rPr>
        <w:t xml:space="preserve">.қара) </w:t>
      </w:r>
    </w:p>
    <w:p w:rsidR="00000000" w:rsidRDefault="00B238DD">
      <w:pPr>
        <w:ind w:firstLine="400"/>
        <w:jc w:val="both"/>
      </w:pPr>
      <w:r>
        <w:rPr>
          <w:rStyle w:val="s0"/>
        </w:rPr>
        <w:t>4) мына</w:t>
      </w:r>
      <w:r>
        <w:rPr>
          <w:rStyle w:val="s0"/>
        </w:rPr>
        <w:t xml:space="preserve">ларға: </w:t>
      </w:r>
    </w:p>
    <w:p w:rsidR="00000000" w:rsidRDefault="00B238DD">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B238DD">
      <w:pPr>
        <w:ind w:firstLine="400"/>
        <w:jc w:val="both"/>
      </w:pPr>
      <w:r>
        <w:rPr>
          <w:rStyle w:val="s0"/>
        </w:rPr>
        <w:t>Қазақстан</w:t>
      </w:r>
      <w:r>
        <w:rPr>
          <w:rStyle w:val="s0"/>
        </w:rPr>
        <w:t xml:space="preserve"> Республикасы Парламентінің депутаттарына;</w:t>
      </w:r>
    </w:p>
    <w:p w:rsidR="00000000" w:rsidRDefault="00B238DD">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w:t>
      </w:r>
      <w:r>
        <w:rPr>
          <w:rStyle w:val="s0"/>
        </w:rPr>
        <w:t>орт иелерi - Қазақстан Республикасының мемлекеттік қызметшiлерiне;</w:t>
      </w:r>
    </w:p>
    <w:p w:rsidR="00000000" w:rsidRDefault="00B238DD">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B238DD">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w:t>
      </w:r>
      <w:r>
        <w:rPr>
          <w:rStyle w:val="s0"/>
        </w:rPr>
        <w:t>ына байланысты шетелге шығатын Қазақстан Республикасының шетелдік мекемелері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w:t>
      </w:r>
      <w:r>
        <w:rPr>
          <w:rStyle w:val="s0"/>
        </w:rPr>
        <w:t xml:space="preserve"> үшін;</w:t>
      </w:r>
    </w:p>
    <w:p w:rsidR="00000000" w:rsidRDefault="00B238DD">
      <w:pPr>
        <w:ind w:firstLine="400"/>
        <w:jc w:val="both"/>
      </w:pPr>
      <w:r>
        <w:rPr>
          <w:rStyle w:val="s0"/>
        </w:rPr>
        <w:t>5) мыналарға:</w:t>
      </w:r>
    </w:p>
    <w:p w:rsidR="00000000" w:rsidRDefault="00B238DD">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B238DD">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w:t>
      </w:r>
      <w:r>
        <w:rPr>
          <w:rStyle w:val="s0"/>
        </w:rPr>
        <w:t xml:space="preserve"> спорттық іс-шаралар) қатысу үшін Қазақстан Республикасына келетін шетелдіктерге;</w:t>
      </w:r>
    </w:p>
    <w:p w:rsidR="00000000" w:rsidRDefault="00B238DD">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w:t>
      </w:r>
      <w:r>
        <w:rPr>
          <w:rStyle w:val="s0"/>
        </w:rPr>
        <w:t>ақстан Республикасы Жоғарғы Сотының, Қазақстан Республикасы Орталық сайлау комиссиясының,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w:t>
      </w:r>
      <w:r>
        <w:rPr>
          <w:rStyle w:val="s0"/>
        </w:rPr>
        <w:t>убликасына келетін шетелдіктерге;</w:t>
      </w:r>
    </w:p>
    <w:p w:rsidR="00000000" w:rsidRDefault="00B238DD">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B238DD">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w:t>
      </w:r>
      <w:r>
        <w:rPr>
          <w:rStyle w:val="s0"/>
        </w:rPr>
        <w:t xml:space="preserve"> қызметкерлеріне;</w:t>
      </w:r>
    </w:p>
    <w:p w:rsidR="00000000" w:rsidRDefault="00B238DD">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w:t>
      </w:r>
      <w:r>
        <w:rPr>
          <w:rStyle w:val="s0"/>
        </w:rPr>
        <w:t>ан Республикасы азаматтарының және заңды тұлғаларының, сондай-ақ шетелдіктер мен азаматтығы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w:t>
      </w:r>
      <w:r>
        <w:rPr>
          <w:rStyle w:val="s0"/>
        </w:rPr>
        <w:t xml:space="preserve">лдау) туралы нұсқау жібергені үшін; </w:t>
      </w:r>
    </w:p>
    <w:p w:rsidR="00000000" w:rsidRDefault="00B238DD">
      <w:pPr>
        <w:ind w:firstLine="400"/>
        <w:jc w:val="both"/>
      </w:pPr>
      <w:r>
        <w:rPr>
          <w:rStyle w:val="s0"/>
        </w:rPr>
        <w:t>инвесторлық визаларды пысықтағаны үшін;</w:t>
      </w:r>
    </w:p>
    <w:p w:rsidR="00000000" w:rsidRDefault="00B238DD">
      <w:pPr>
        <w:jc w:val="both"/>
      </w:pPr>
      <w:r>
        <w:rPr>
          <w:rStyle w:val="s3"/>
        </w:rPr>
        <w:t xml:space="preserve">2009.16.11. № 200-ІV ҚР </w:t>
      </w:r>
      <w:hyperlink r:id="rId2952" w:anchor="sub_id=169" w:history="1">
        <w:r>
          <w:rPr>
            <w:rStyle w:val="a3"/>
            <w:i/>
            <w:iCs/>
          </w:rPr>
          <w:t>Заңымен</w:t>
        </w:r>
      </w:hyperlink>
      <w:r>
        <w:rPr>
          <w:rStyle w:val="s3"/>
        </w:rPr>
        <w:t xml:space="preserve"> 6) тармақша өзгертілді (2010 ж. 1 қаңтардан бастап қолданысқа енгi</w:t>
      </w:r>
      <w:r>
        <w:rPr>
          <w:rStyle w:val="s3"/>
        </w:rPr>
        <w:t>зiлді) (бұр.</w:t>
      </w:r>
      <w:hyperlink r:id="rId2953" w:anchor="sub_id=5530006" w:history="1">
        <w:r>
          <w:rPr>
            <w:rStyle w:val="a3"/>
            <w:i/>
            <w:iCs/>
          </w:rPr>
          <w:t>ред</w:t>
        </w:r>
      </w:hyperlink>
      <w:r>
        <w:rPr>
          <w:rStyle w:val="s3"/>
        </w:rPr>
        <w:t xml:space="preserve">.қара) </w:t>
      </w:r>
    </w:p>
    <w:p w:rsidR="00000000" w:rsidRDefault="00B238DD">
      <w:pPr>
        <w:ind w:firstLine="400"/>
        <w:jc w:val="both"/>
      </w:pPr>
      <w:r>
        <w:rPr>
          <w:rStyle w:val="s0"/>
        </w:rPr>
        <w:t>6) мыналарға:</w:t>
      </w:r>
    </w:p>
    <w:p w:rsidR="00000000" w:rsidRDefault="00B238DD">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B238DD">
      <w:pPr>
        <w:ind w:firstLine="400"/>
        <w:jc w:val="both"/>
      </w:pPr>
      <w:r>
        <w:rPr>
          <w:rStyle w:val="s0"/>
        </w:rPr>
        <w:t>республикалық және</w:t>
      </w:r>
      <w:r>
        <w:rPr>
          <w:rStyle w:val="s0"/>
        </w:rPr>
        <w:t xml:space="preserve">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жіберілген шетелдіктерге;</w:t>
      </w:r>
    </w:p>
    <w:p w:rsidR="00000000" w:rsidRDefault="00B238DD">
      <w:pPr>
        <w:ind w:firstLine="400"/>
        <w:jc w:val="both"/>
      </w:pPr>
      <w:r>
        <w:rPr>
          <w:rStyle w:val="s0"/>
        </w:rPr>
        <w:t>Қазақстан</w:t>
      </w:r>
      <w:r>
        <w:rPr>
          <w:rStyle w:val="s0"/>
        </w:rPr>
        <w:t xml:space="preserve"> Республикасы Президенті Әкімшілігінің, Қазақстан Республ</w:t>
      </w:r>
      <w:r>
        <w:rPr>
          <w:rStyle w:val="s0"/>
        </w:rPr>
        <w:t>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Президенті Іс басқармасының, Қазақс</w:t>
      </w:r>
      <w:r>
        <w:rPr>
          <w:rStyle w:val="s0"/>
        </w:rPr>
        <w:t>тан Республикасы Премьер-Министрі Кеңсесінің шақыруы бойынша Қазақстан Республикасына келетін шетелдіктерге;</w:t>
      </w:r>
    </w:p>
    <w:p w:rsidR="00000000" w:rsidRDefault="00B238DD">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B238DD">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B238DD">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w:t>
      </w:r>
      <w:r>
        <w:rPr>
          <w:rStyle w:val="s0"/>
        </w:rPr>
        <w:t>ан Республикасына өзара алмасу принципі негізінде келетін шетелдіктерге;</w:t>
      </w:r>
    </w:p>
    <w:p w:rsidR="00000000" w:rsidRDefault="00B238DD">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B238DD">
      <w:pPr>
        <w:ind w:firstLine="400"/>
        <w:jc w:val="both"/>
      </w:pPr>
      <w:r>
        <w:rPr>
          <w:rStyle w:val="s0"/>
        </w:rPr>
        <w:t>16 жасқа дейінгі балаларға;</w:t>
      </w:r>
    </w:p>
    <w:p w:rsidR="00000000" w:rsidRDefault="00B238DD">
      <w:pPr>
        <w:ind w:firstLine="400"/>
        <w:jc w:val="both"/>
      </w:pPr>
      <w:r>
        <w:rPr>
          <w:rStyle w:val="s0"/>
        </w:rPr>
        <w:t>Қазақстан</w:t>
      </w:r>
      <w:r>
        <w:rPr>
          <w:rStyle w:val="s0"/>
        </w:rPr>
        <w:t xml:space="preserve"> Республикасының азаматтары </w:t>
      </w:r>
      <w:r>
        <w:rPr>
          <w:rStyle w:val="s0"/>
        </w:rPr>
        <w:t>емес ұлты қазақ адамдарға;</w:t>
      </w:r>
    </w:p>
    <w:p w:rsidR="00000000" w:rsidRDefault="00B238DD">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B238DD">
      <w:pPr>
        <w:ind w:firstLine="400"/>
        <w:jc w:val="both"/>
      </w:pPr>
      <w:r>
        <w:rPr>
          <w:rStyle w:val="s0"/>
        </w:rPr>
        <w:t>инвесторлық визаларды;</w:t>
      </w:r>
    </w:p>
    <w:p w:rsidR="00000000" w:rsidRDefault="00B238DD">
      <w:pPr>
        <w:ind w:firstLine="400"/>
        <w:jc w:val="both"/>
      </w:pPr>
      <w:r>
        <w:rPr>
          <w:rStyle w:val="s0"/>
        </w:rPr>
        <w:t>қызметтік</w:t>
      </w:r>
      <w:r>
        <w:rPr>
          <w:rStyle w:val="s0"/>
        </w:rPr>
        <w:t xml:space="preserve"> визаларды;</w:t>
      </w:r>
    </w:p>
    <w:p w:rsidR="00000000" w:rsidRDefault="00B238DD">
      <w:pPr>
        <w:ind w:firstLine="400"/>
        <w:jc w:val="both"/>
      </w:pPr>
      <w:r>
        <w:rPr>
          <w:rStyle w:val="s0"/>
        </w:rPr>
        <w:t>дипломатиялық визаларды бергенi үшiн;</w:t>
      </w:r>
    </w:p>
    <w:p w:rsidR="00000000" w:rsidRDefault="00B238DD">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B238DD">
      <w:pPr>
        <w:ind w:firstLine="400"/>
        <w:jc w:val="both"/>
      </w:pPr>
      <w:r>
        <w:rPr>
          <w:rStyle w:val="s0"/>
        </w:rPr>
        <w:t>8) жоғалту, дүлей зілзала немесе басқа да форс-мажорлық ж</w:t>
      </w:r>
      <w:r>
        <w:rPr>
          <w:rStyle w:val="s0"/>
        </w:rPr>
        <w:t>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B238DD">
      <w:pPr>
        <w:ind w:firstLine="400"/>
        <w:jc w:val="both"/>
      </w:pPr>
      <w:r>
        <w:rPr>
          <w:rStyle w:val="s0"/>
        </w:rPr>
        <w:t>9) шетелде қайтыс болған Қазақстан Республикасы азаматтарының мәйіті салынған табытта</w:t>
      </w:r>
      <w:r>
        <w:rPr>
          <w:rStyle w:val="s0"/>
        </w:rPr>
        <w:t>р мен урналарды Қазақстан Республикасына жіберген кезде анықтамалар бергені үшін;</w:t>
      </w:r>
    </w:p>
    <w:p w:rsidR="00000000" w:rsidRDefault="00B238DD">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B238DD">
      <w:pPr>
        <w:ind w:firstLine="400"/>
        <w:jc w:val="both"/>
      </w:pPr>
      <w:r>
        <w:rPr>
          <w:rStyle w:val="s0"/>
        </w:rPr>
        <w:t>11) Қазақ</w:t>
      </w:r>
      <w:r>
        <w:rPr>
          <w:rStyle w:val="s0"/>
        </w:rPr>
        <w:t>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B238DD">
      <w:pPr>
        <w:ind w:firstLine="400"/>
        <w:jc w:val="both"/>
      </w:pPr>
      <w:r>
        <w:rPr>
          <w:rStyle w:val="s0"/>
        </w:rPr>
        <w:t>12) өзара алмасу принципі негізінде шетелдік дипломатиялық өкілдіктер мен консулдық мекемелердің, сондай-ақ халы</w:t>
      </w:r>
      <w:r>
        <w:rPr>
          <w:rStyle w:val="s0"/>
        </w:rPr>
        <w:t>қаралық</w:t>
      </w:r>
      <w:r>
        <w:rPr>
          <w:rStyle w:val="s0"/>
        </w:rPr>
        <w:t xml:space="preserve"> ұйымдардың өтініштері бойынша құжаттарды заңдастырғаны үшін;</w:t>
      </w:r>
    </w:p>
    <w:p w:rsidR="00000000" w:rsidRDefault="00B238DD">
      <w:pPr>
        <w:ind w:firstLine="400"/>
        <w:jc w:val="both"/>
      </w:pPr>
      <w:r>
        <w:rPr>
          <w:rStyle w:val="s0"/>
        </w:rPr>
        <w:t>13) шетелде оқитын Қазақстан Республикасының азаматтарын консулдық есепке қойғаны және оларға заңды маңызы бар анықтамалар бергені үшін алынбайды.</w:t>
      </w:r>
    </w:p>
    <w:p w:rsidR="00000000" w:rsidRDefault="00B238DD">
      <w:pPr>
        <w:ind w:firstLine="400"/>
        <w:jc w:val="both"/>
      </w:pPr>
      <w:r>
        <w:rPr>
          <w:rStyle w:val="s0"/>
        </w:rPr>
        <w:t> </w:t>
      </w:r>
    </w:p>
    <w:p w:rsidR="00000000" w:rsidRDefault="00B238DD">
      <w:pPr>
        <w:ind w:firstLine="400"/>
        <w:jc w:val="both"/>
      </w:pPr>
      <w:r>
        <w:rPr>
          <w:rStyle w:val="s0"/>
          <w:b/>
          <w:bCs/>
        </w:rPr>
        <w:t>554-бап</w:t>
      </w:r>
      <w:r>
        <w:rPr>
          <w:rStyle w:val="s0"/>
        </w:rPr>
        <w:t xml:space="preserve">. </w:t>
      </w:r>
      <w:r>
        <w:rPr>
          <w:rStyle w:val="s0"/>
          <w:b/>
          <w:bCs/>
        </w:rPr>
        <w:t>Консулдық алымды төлеу тәртіб</w:t>
      </w:r>
      <w:r>
        <w:rPr>
          <w:rStyle w:val="s0"/>
          <w:b/>
          <w:bCs/>
        </w:rPr>
        <w:t>і</w:t>
      </w:r>
    </w:p>
    <w:p w:rsidR="00000000" w:rsidRDefault="00B238DD">
      <w:pPr>
        <w:ind w:firstLine="400"/>
        <w:jc w:val="both"/>
      </w:pPr>
      <w:r>
        <w:rPr>
          <w:rStyle w:val="s0"/>
        </w:rPr>
        <w:t>1. Консулдық алым консулдық іс-әрекеттер жасалғанға дейін төленеді.</w:t>
      </w:r>
    </w:p>
    <w:p w:rsidR="00000000" w:rsidRDefault="00B238DD">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B238DD">
      <w:pPr>
        <w:ind w:firstLine="400"/>
        <w:jc w:val="both"/>
      </w:pPr>
      <w:r>
        <w:rPr>
          <w:rStyle w:val="s0"/>
        </w:rPr>
        <w:t>3. Ставкасы АҚШ доллары</w:t>
      </w:r>
      <w:r>
        <w:rPr>
          <w:rStyle w:val="s0"/>
        </w:rPr>
        <w:t>мен белгіленген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B238DD">
      <w:pPr>
        <w:ind w:firstLine="400"/>
        <w:jc w:val="both"/>
      </w:pPr>
      <w:r>
        <w:rPr>
          <w:rStyle w:val="s0"/>
        </w:rPr>
        <w:t>4. Консулдық алым:</w:t>
      </w:r>
    </w:p>
    <w:p w:rsidR="00000000" w:rsidRDefault="00B238DD">
      <w:pPr>
        <w:ind w:firstLine="400"/>
        <w:jc w:val="both"/>
      </w:pPr>
      <w:r>
        <w:rPr>
          <w:rStyle w:val="s0"/>
        </w:rPr>
        <w:t>1) Қазақстан Республикасының аумағында - банкте</w:t>
      </w:r>
      <w:r>
        <w:rPr>
          <w:rStyle w:val="s0"/>
        </w:rPr>
        <w:t xml:space="preserve">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уәкілетті орган белгілеген нысан бойынша </w:t>
      </w:r>
      <w:hyperlink r:id="rId2954" w:anchor="sub_id=5" w:history="1">
        <w:r>
          <w:rPr>
            <w:rStyle w:val="a3"/>
          </w:rPr>
          <w:t>қатаң</w:t>
        </w:r>
        <w:r>
          <w:rPr>
            <w:rStyle w:val="a3"/>
          </w:rPr>
          <w:t xml:space="preserve"> есептілік бланкілері негізінде</w:t>
        </w:r>
      </w:hyperlink>
      <w:r>
        <w:rPr>
          <w:rStyle w:val="s0"/>
        </w:rPr>
        <w:t xml:space="preserve"> консулдық мекемелерде қолма-қол ақшамен төленеді.</w:t>
      </w:r>
    </w:p>
    <w:p w:rsidR="00000000" w:rsidRDefault="00B238DD">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w:t>
      </w:r>
      <w:r>
        <w:rPr>
          <w:rStyle w:val="s0"/>
        </w:rPr>
        <w:t xml:space="preserve">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w:t>
      </w:r>
      <w:r>
        <w:rPr>
          <w:rStyle w:val="s0"/>
        </w:rPr>
        <w:t xml:space="preserve"> жағдайда ақшаны тапсыру ақша қабылдау жүзеге асырылған күннен кейінгі үш операциялық күнде бір рет жүзеге асырылады;</w:t>
      </w:r>
    </w:p>
    <w:p w:rsidR="00000000" w:rsidRDefault="00B238DD">
      <w:pPr>
        <w:ind w:firstLine="400"/>
        <w:jc w:val="both"/>
      </w:pPr>
      <w:r>
        <w:rPr>
          <w:rStyle w:val="s0"/>
        </w:rPr>
        <w:t xml:space="preserve">2) Қазақстан Республикасының аумағынан тыс жерлерде - шаруашылық пайдалану құқығынсыз дипломатиялық өкілдіктің немесе консулдық мекеменің </w:t>
      </w:r>
      <w:r>
        <w:rPr>
          <w:rStyle w:val="s0"/>
        </w:rPr>
        <w:t xml:space="preserve">банк шотына банктер немесе банк операцияларының жекелеген түрлерін жүзеге асыратын ұйымдар арқылы аудару жолымен немесе </w:t>
      </w:r>
      <w:hyperlink r:id="rId2955" w:anchor="sub_id=5" w:history="1">
        <w:r>
          <w:rPr>
            <w:rStyle w:val="a3"/>
          </w:rPr>
          <w:t>уәкілетті орган белгілеген нысан</w:t>
        </w:r>
      </w:hyperlink>
      <w:r>
        <w:rPr>
          <w:rStyle w:val="s0"/>
        </w:rPr>
        <w:t xml:space="preserve"> бойынша қатаң есептілік </w:t>
      </w:r>
      <w:r>
        <w:rPr>
          <w:rStyle w:val="s0"/>
        </w:rPr>
        <w:t>бланкілері негізінде консулдық мекемелерде қолма-қол ақшамен төленеді.</w:t>
      </w:r>
    </w:p>
    <w:p w:rsidR="00000000" w:rsidRDefault="00B238DD">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B238DD">
      <w:pPr>
        <w:jc w:val="both"/>
      </w:pPr>
      <w:r>
        <w:rPr>
          <w:rStyle w:val="s3"/>
        </w:rPr>
        <w:t xml:space="preserve">2009.16.11. № 200-ІV ҚР </w:t>
      </w:r>
      <w:hyperlink r:id="rId2956" w:anchor="sub_id=170" w:history="1">
        <w:r>
          <w:rPr>
            <w:rStyle w:val="a3"/>
            <w:i/>
            <w:iCs/>
          </w:rPr>
          <w:t>Заңымен</w:t>
        </w:r>
      </w:hyperlink>
      <w:r>
        <w:rPr>
          <w:rStyle w:val="s3"/>
        </w:rPr>
        <w:t xml:space="preserve"> 6-тармақ өзгертілді (2010 ж. 1 қаңтардан бастап қолданысқа енгiзiлді) (бұр.</w:t>
      </w:r>
      <w:hyperlink r:id="rId2957" w:anchor="sub_id=5540600" w:history="1">
        <w:r>
          <w:rPr>
            <w:rStyle w:val="a3"/>
            <w:i/>
            <w:iCs/>
          </w:rPr>
          <w:t>ред</w:t>
        </w:r>
      </w:hyperlink>
      <w:r>
        <w:rPr>
          <w:rStyle w:val="s3"/>
        </w:rPr>
        <w:t xml:space="preserve">.қара) </w:t>
      </w:r>
    </w:p>
    <w:p w:rsidR="00000000" w:rsidRDefault="00B238DD">
      <w:pPr>
        <w:ind w:firstLine="400"/>
        <w:jc w:val="both"/>
      </w:pPr>
      <w:r>
        <w:rPr>
          <w:rStyle w:val="s0"/>
        </w:rPr>
        <w:t>6. Диплом</w:t>
      </w:r>
      <w:r>
        <w:rPr>
          <w:rStyle w:val="s0"/>
        </w:rPr>
        <w:t>атиялық өкілдіктер немесе консулдық мекемелер шетелде қабылданған консулдық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орналасқан елдің ш</w:t>
      </w:r>
      <w:r>
        <w:rPr>
          <w:rStyle w:val="s0"/>
        </w:rPr>
        <w:t>етелдік банкіне тапсырады.</w:t>
      </w:r>
    </w:p>
    <w:p w:rsidR="00000000" w:rsidRDefault="00B238DD">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долларына, евро</w:t>
      </w:r>
      <w:r>
        <w:rPr>
          <w:rStyle w:val="s0"/>
        </w:rPr>
        <w:t>ға</w:t>
      </w:r>
      <w:r>
        <w:rPr>
          <w:rStyle w:val="s0"/>
        </w:rPr>
        <w:t>, ағылшын фунт стерлингiне, швейцар франкiне, канада долларына, жапон иенiне айырбастайды.</w:t>
      </w:r>
    </w:p>
    <w:p w:rsidR="00000000" w:rsidRDefault="00B238DD">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B238DD">
      <w:pPr>
        <w:ind w:firstLine="400"/>
        <w:jc w:val="both"/>
      </w:pPr>
      <w:r>
        <w:rPr>
          <w:rStyle w:val="s0"/>
        </w:rPr>
        <w:t>Шетелдік банктік шотқа ке</w:t>
      </w:r>
      <w:r>
        <w:rPr>
          <w:rStyle w:val="s0"/>
        </w:rPr>
        <w:t>ліп түскен консулдық алымдарды ай сайын (есепті айдан кейінгі айдың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аударады. Егер д</w:t>
      </w:r>
      <w:r>
        <w:rPr>
          <w:rStyle w:val="s0"/>
        </w:rPr>
        <w:t>ипломатиялық өкiлдiкке немесе консулдық мекемеге ай сайын келiп түсетiн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болса, ауд</w:t>
      </w:r>
      <w:r>
        <w:rPr>
          <w:rStyle w:val="s0"/>
        </w:rPr>
        <w:t>арым жасау тоқсан сайын, есептi айдан кейiнгi айдың 10-ынан кешiктiрмей жүргiзiледi.</w:t>
      </w:r>
    </w:p>
    <w:p w:rsidR="00000000" w:rsidRDefault="00B238DD">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күннен бастап үш жұмыс кү</w:t>
      </w:r>
      <w:r>
        <w:rPr>
          <w:rStyle w:val="s0"/>
        </w:rPr>
        <w:t>ні ішінде электронды түрдегі төлеу құжаттарын қоса бере отырып, республикалық бюджет кірісіне аударады.</w:t>
      </w:r>
    </w:p>
    <w:p w:rsidR="00000000" w:rsidRDefault="00B238DD">
      <w:pPr>
        <w:ind w:firstLine="400"/>
        <w:jc w:val="both"/>
      </w:pPr>
      <w:r>
        <w:rPr>
          <w:rStyle w:val="s0"/>
        </w:rPr>
        <w:t>7. Төленген консулдық алымдардың сомалары қайтарылуға жатпайды.</w:t>
      </w:r>
    </w:p>
    <w:p w:rsidR="00000000" w:rsidRDefault="00B238DD">
      <w:pPr>
        <w:ind w:firstLine="400"/>
        <w:jc w:val="both"/>
      </w:pPr>
      <w:r>
        <w:t> </w:t>
      </w:r>
    </w:p>
    <w:p w:rsidR="00000000" w:rsidRDefault="00B238DD">
      <w:pPr>
        <w:ind w:firstLine="400"/>
        <w:jc w:val="both"/>
      </w:pPr>
      <w:r>
        <w:t> </w:t>
      </w:r>
    </w:p>
    <w:p w:rsidR="00000000" w:rsidRDefault="00B238DD">
      <w:pPr>
        <w:jc w:val="center"/>
      </w:pPr>
      <w:r>
        <w:rPr>
          <w:rStyle w:val="s1"/>
        </w:rPr>
        <w:t>3. САЛЫҚ ӘКІМШІЛІГІН ЖҮРГІЗУ</w:t>
      </w:r>
    </w:p>
    <w:p w:rsidR="00000000" w:rsidRDefault="00B238DD">
      <w:pPr>
        <w:jc w:val="center"/>
      </w:pPr>
      <w:r>
        <w:rPr>
          <w:rStyle w:val="s1"/>
        </w:rPr>
        <w:t> </w:t>
      </w:r>
    </w:p>
    <w:p w:rsidR="00000000" w:rsidRDefault="00B238DD">
      <w:pPr>
        <w:jc w:val="center"/>
      </w:pPr>
      <w:r>
        <w:rPr>
          <w:rStyle w:val="s1"/>
        </w:rPr>
        <w:t>20-БӨЛІМ. САЛЫҚТЫҚ БАҚЫЛАУ ЖӘНЕ САЛЫҚ ӘКІМШІЛІГІН ЖҮРГІЗУДІҢ ӨЗГЕ ДЕ НЫСАНДАРЫ</w:t>
      </w:r>
    </w:p>
    <w:p w:rsidR="00000000" w:rsidRDefault="00B238DD">
      <w:pPr>
        <w:jc w:val="center"/>
      </w:pPr>
      <w:r>
        <w:rPr>
          <w:rStyle w:val="s1"/>
        </w:rPr>
        <w:t> </w:t>
      </w:r>
    </w:p>
    <w:p w:rsidR="00000000" w:rsidRDefault="00B238DD">
      <w:pPr>
        <w:jc w:val="center"/>
      </w:pPr>
      <w:r>
        <w:rPr>
          <w:rStyle w:val="s1"/>
        </w:rPr>
        <w:t>80-тарау. ЖАЛПЫ ЕРЕЖЕЛЕР</w:t>
      </w:r>
    </w:p>
    <w:p w:rsidR="00000000" w:rsidRDefault="00B238DD">
      <w:pPr>
        <w:ind w:firstLine="400"/>
        <w:jc w:val="both"/>
      </w:pPr>
      <w:r>
        <w:rPr>
          <w:rStyle w:val="s0"/>
        </w:rPr>
        <w:t> </w:t>
      </w:r>
    </w:p>
    <w:p w:rsidR="00000000" w:rsidRDefault="00B238DD">
      <w:pPr>
        <w:ind w:firstLine="400"/>
        <w:jc w:val="both"/>
      </w:pPr>
      <w:r>
        <w:rPr>
          <w:rStyle w:val="s0"/>
          <w:b/>
          <w:bCs/>
        </w:rPr>
        <w:t>555-бап</w:t>
      </w:r>
      <w:r>
        <w:rPr>
          <w:rStyle w:val="s0"/>
        </w:rPr>
        <w:t>. Салық әкімшілігін жүргізу</w:t>
      </w:r>
    </w:p>
    <w:p w:rsidR="00000000" w:rsidRDefault="00B238DD">
      <w:pPr>
        <w:ind w:firstLine="400"/>
        <w:jc w:val="both"/>
      </w:pPr>
      <w:r>
        <w:rPr>
          <w:rStyle w:val="s0"/>
        </w:rPr>
        <w:t>Салық әкімшілігін жүргізу салық қызметі органдарының салық бақылауын жүзеге асыруы, мерзімінде орындалмаған салық</w:t>
      </w:r>
      <w:r>
        <w:rPr>
          <w:rStyle w:val="s0"/>
        </w:rPr>
        <w:t xml:space="preserve"> міндеттемесінің орындалуын қамтамасыз ету тәсілдері мен салық берешегін мәжбүрлеп өндіріп алу шараларын қолдануы, сондай-ақ Қазақстан Республикасының заңнамасына сәйкес салық төлеушілерге (салық агенттеріне) және басқа да уәкілетті мемлекеттік органдарға </w:t>
      </w:r>
      <w:r>
        <w:rPr>
          <w:rStyle w:val="s0"/>
        </w:rPr>
        <w:t>мемлекеттік қызмет көрсету болып табылады.</w:t>
      </w:r>
    </w:p>
    <w:p w:rsidR="00000000" w:rsidRDefault="00B238DD">
      <w:pPr>
        <w:ind w:firstLine="400"/>
        <w:jc w:val="both"/>
      </w:pPr>
      <w:r>
        <w:rPr>
          <w:rStyle w:val="s0"/>
          <w:b/>
          <w:bCs/>
        </w:rPr>
        <w:t> </w:t>
      </w:r>
    </w:p>
    <w:p w:rsidR="00000000" w:rsidRDefault="00B238DD">
      <w:pPr>
        <w:jc w:val="both"/>
      </w:pPr>
      <w:r>
        <w:rPr>
          <w:rStyle w:val="s3"/>
        </w:rPr>
        <w:t xml:space="preserve">2009.17.07. </w:t>
      </w:r>
      <w:hyperlink r:id="rId2958" w:anchor="sub_id=800" w:history="1">
        <w:r>
          <w:rPr>
            <w:rStyle w:val="a3"/>
            <w:i/>
            <w:iCs/>
          </w:rPr>
          <w:t>№ 188-IV</w:t>
        </w:r>
      </w:hyperlink>
      <w:r>
        <w:rPr>
          <w:rStyle w:val="s3"/>
        </w:rPr>
        <w:t xml:space="preserve"> ҚР Заңымен 556-бап өзгертілді (бұр.</w:t>
      </w:r>
      <w:hyperlink r:id="rId2959" w:anchor="sub_id=5560000" w:history="1">
        <w:r>
          <w:rPr>
            <w:rStyle w:val="a3"/>
            <w:i/>
            <w:iCs/>
          </w:rPr>
          <w:t>ред</w:t>
        </w:r>
      </w:hyperlink>
      <w:r>
        <w:rPr>
          <w:rStyle w:val="s3"/>
        </w:rPr>
        <w:t>.қара)</w:t>
      </w:r>
    </w:p>
    <w:p w:rsidR="00000000" w:rsidRDefault="00B238DD">
      <w:pPr>
        <w:ind w:firstLine="400"/>
        <w:jc w:val="both"/>
      </w:pPr>
      <w:r>
        <w:rPr>
          <w:rStyle w:val="s0"/>
          <w:b/>
          <w:bCs/>
        </w:rPr>
        <w:t>556-бап.</w:t>
      </w:r>
      <w:r>
        <w:rPr>
          <w:rStyle w:val="s0"/>
        </w:rPr>
        <w:t xml:space="preserve"> </w:t>
      </w:r>
      <w:r>
        <w:rPr>
          <w:rStyle w:val="s0"/>
          <w:b/>
          <w:bCs/>
        </w:rPr>
        <w:t>Салықтық бақылау</w:t>
      </w:r>
    </w:p>
    <w:p w:rsidR="00000000" w:rsidRDefault="00B238DD">
      <w:pPr>
        <w:ind w:firstLine="400"/>
        <w:jc w:val="both"/>
      </w:pPr>
      <w:r>
        <w:rPr>
          <w:rStyle w:val="s0"/>
        </w:rPr>
        <w:t>1. Салықтық бақылау - Қазақстан Республикасының салық заңнамасы, орындалуын бақылау салық қызметі органдарына жүктелген Қазақстан Республикасының өзге де заңнамасы нормаларының орындалуына салық қызметі органд</w:t>
      </w:r>
      <w:r>
        <w:rPr>
          <w:rStyle w:val="s0"/>
        </w:rPr>
        <w:t>ары жүзеге асыратын мемлекеттік бақылау.</w:t>
      </w:r>
    </w:p>
    <w:p w:rsidR="00000000" w:rsidRDefault="00B238DD">
      <w:pPr>
        <w:ind w:firstLine="400"/>
        <w:jc w:val="both"/>
      </w:pPr>
      <w:r>
        <w:rPr>
          <w:rStyle w:val="s0"/>
        </w:rPr>
        <w:t>2. Салықтық бақылау:</w:t>
      </w:r>
    </w:p>
    <w:p w:rsidR="00000000" w:rsidRDefault="00B238DD">
      <w:pPr>
        <w:ind w:firstLine="400"/>
        <w:jc w:val="both"/>
      </w:pPr>
      <w:r>
        <w:rPr>
          <w:rStyle w:val="s0"/>
        </w:rPr>
        <w:t>1) салықтық тексеру нысанында;</w:t>
      </w:r>
    </w:p>
    <w:p w:rsidR="00000000" w:rsidRDefault="00B238DD">
      <w:pPr>
        <w:ind w:firstLine="400"/>
        <w:jc w:val="both"/>
      </w:pPr>
      <w:r>
        <w:rPr>
          <w:rStyle w:val="s0"/>
        </w:rPr>
        <w:t>2) мемлекеттік бақылаудың өзге де нысандарында жүзеге асырылады.</w:t>
      </w:r>
    </w:p>
    <w:p w:rsidR="00000000" w:rsidRDefault="00B238DD">
      <w:pPr>
        <w:ind w:firstLine="400"/>
        <w:jc w:val="both"/>
      </w:pPr>
      <w:r>
        <w:rPr>
          <w:rStyle w:val="s0"/>
        </w:rPr>
        <w:t>3. Салықтық бақылаудың осы нысандары шеңберінде:</w:t>
      </w:r>
    </w:p>
    <w:p w:rsidR="00000000" w:rsidRDefault="00B238DD">
      <w:pPr>
        <w:ind w:firstLine="400"/>
        <w:jc w:val="both"/>
      </w:pPr>
      <w:r>
        <w:rPr>
          <w:rStyle w:val="s0"/>
        </w:rPr>
        <w:t>1) салық міндеттемесінің, міндетті зейнетақы жарн</w:t>
      </w:r>
      <w:r>
        <w:rPr>
          <w:rStyle w:val="s0"/>
        </w:rPr>
        <w:t>аларын есептеу, ұстау мен аудару, әлеуметтік аударымдарды есептеу мен төлеу бойынша міндеттердің орындалуын есепке алу;</w:t>
      </w:r>
    </w:p>
    <w:p w:rsidR="00000000" w:rsidRDefault="00B238DD">
      <w:pPr>
        <w:ind w:firstLine="400"/>
        <w:jc w:val="both"/>
      </w:pPr>
      <w:r>
        <w:rPr>
          <w:rStyle w:val="s0"/>
        </w:rPr>
        <w:t>2) бақылау-кассалық машиналарды қолдану тәртібінің сақталуына бақылау;</w:t>
      </w:r>
    </w:p>
    <w:p w:rsidR="00000000" w:rsidRDefault="00B238DD">
      <w:pPr>
        <w:ind w:firstLine="400"/>
        <w:jc w:val="both"/>
      </w:pPr>
      <w:r>
        <w:rPr>
          <w:rStyle w:val="s0"/>
        </w:rPr>
        <w:t>3) акцизделетін тауарларға бақылау;</w:t>
      </w:r>
    </w:p>
    <w:p w:rsidR="00000000" w:rsidRDefault="00B238DD">
      <w:pPr>
        <w:ind w:firstLine="400"/>
        <w:jc w:val="both"/>
      </w:pPr>
      <w:r>
        <w:rPr>
          <w:rStyle w:val="s0"/>
        </w:rPr>
        <w:t xml:space="preserve">4) </w:t>
      </w:r>
      <w:hyperlink r:id="rId2960" w:history="1">
        <w:r>
          <w:rPr>
            <w:rStyle w:val="a3"/>
          </w:rPr>
          <w:t>трансферттік баға белгілеу кезіндегі</w:t>
        </w:r>
      </w:hyperlink>
      <w:r>
        <w:rPr>
          <w:rStyle w:val="s0"/>
        </w:rPr>
        <w:t xml:space="preserve"> бақылау;</w:t>
      </w:r>
    </w:p>
    <w:p w:rsidR="00000000" w:rsidRDefault="00B238DD">
      <w:pPr>
        <w:ind w:firstLine="400"/>
        <w:jc w:val="both"/>
      </w:pPr>
      <w:r>
        <w:rPr>
          <w:rStyle w:val="s0"/>
        </w:rPr>
        <w:t>5) мемлекет меншігіне айналдырылған (айналдырылуға жататын) мүлікті есепке алу, сақтау, бағалау, одан әрі пайдалану және өткізу тәртібінің сақталуына бақылау;</w:t>
      </w:r>
    </w:p>
    <w:p w:rsidR="00000000" w:rsidRDefault="00B238DD">
      <w:pPr>
        <w:ind w:firstLine="400"/>
        <w:jc w:val="both"/>
      </w:pPr>
      <w:r>
        <w:rPr>
          <w:rStyle w:val="s0"/>
        </w:rPr>
        <w:t>6) Қазақстан</w:t>
      </w:r>
      <w:r>
        <w:rPr>
          <w:rStyle w:val="s0"/>
        </w:rPr>
        <w:t xml:space="preserve"> Республикасының салық заңнамасын орындауға бағытталған функцияларды жүзеге асыру бойынша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B238DD">
      <w:pPr>
        <w:ind w:firstLine="400"/>
        <w:jc w:val="both"/>
      </w:pPr>
      <w:r>
        <w:rPr>
          <w:rStyle w:val="s0"/>
        </w:rPr>
        <w:t xml:space="preserve">4. Мемлекеттік бақылаудың өзге де нысаны </w:t>
      </w:r>
      <w:r>
        <w:rPr>
          <w:rStyle w:val="s0"/>
        </w:rPr>
        <w:t>шеңберінде:</w:t>
      </w:r>
    </w:p>
    <w:p w:rsidR="00000000" w:rsidRDefault="00B238DD">
      <w:pPr>
        <w:ind w:firstLine="400"/>
        <w:jc w:val="both"/>
      </w:pPr>
      <w:r>
        <w:rPr>
          <w:rStyle w:val="s0"/>
        </w:rPr>
        <w:t>1) салық төлеушілерді салық органдарында тіркеу;</w:t>
      </w:r>
    </w:p>
    <w:p w:rsidR="00000000" w:rsidRDefault="00B238DD">
      <w:pPr>
        <w:ind w:firstLine="400"/>
        <w:jc w:val="both"/>
      </w:pPr>
      <w:r>
        <w:rPr>
          <w:rStyle w:val="s0"/>
        </w:rPr>
        <w:t>2) салықтық нысандарды қабылдау;</w:t>
      </w:r>
    </w:p>
    <w:p w:rsidR="00000000" w:rsidRDefault="00B238DD">
      <w:pPr>
        <w:ind w:firstLine="400"/>
        <w:jc w:val="both"/>
      </w:pPr>
      <w:r>
        <w:rPr>
          <w:rStyle w:val="s0"/>
        </w:rPr>
        <w:t>3) камералдық бақылау;</w:t>
      </w:r>
    </w:p>
    <w:p w:rsidR="00000000" w:rsidRDefault="00B238DD">
      <w:pPr>
        <w:ind w:firstLine="400"/>
        <w:jc w:val="both"/>
      </w:pPr>
      <w:r>
        <w:rPr>
          <w:rStyle w:val="s0"/>
        </w:rPr>
        <w:t>4) ірі салық төлеушілердің мониториигі;</w:t>
      </w:r>
    </w:p>
    <w:p w:rsidR="00000000" w:rsidRDefault="00B238DD">
      <w:pPr>
        <w:ind w:firstLine="400"/>
        <w:jc w:val="both"/>
      </w:pPr>
      <w:r>
        <w:rPr>
          <w:rStyle w:val="s0"/>
        </w:rPr>
        <w:t>5) салықтық зерттеп-қарау жүзеге асырылады.</w:t>
      </w:r>
    </w:p>
    <w:p w:rsidR="00000000" w:rsidRDefault="00B238DD">
      <w:pPr>
        <w:ind w:firstLine="400"/>
        <w:jc w:val="both"/>
      </w:pPr>
      <w:r>
        <w:rPr>
          <w:rStyle w:val="s0"/>
        </w:rPr>
        <w:t xml:space="preserve">5. Салықтық тексеруді жүргізудің жалпы тәртібі «Жеке кәсіпкерлік туралы» Қазақстан Республикасының Заңына сәйкес жүзеге асырылады. </w:t>
      </w:r>
    </w:p>
    <w:p w:rsidR="00000000" w:rsidRDefault="00B238DD">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B238DD">
      <w:pPr>
        <w:jc w:val="both"/>
      </w:pPr>
      <w:r>
        <w:rPr>
          <w:rStyle w:val="s3"/>
        </w:rPr>
        <w:t xml:space="preserve">2010.19.03. № 258-ІV ҚР </w:t>
      </w:r>
      <w:hyperlink r:id="rId2961" w:anchor="sub_id=108" w:history="1">
        <w:r>
          <w:rPr>
            <w:rStyle w:val="a3"/>
            <w:i/>
            <w:iCs/>
          </w:rPr>
          <w:t>Заңымен</w:t>
        </w:r>
      </w:hyperlink>
      <w:r>
        <w:rPr>
          <w:rStyle w:val="s3"/>
        </w:rPr>
        <w:t xml:space="preserve"> 7-тармақ өзгертілді (</w:t>
      </w:r>
      <w:hyperlink r:id="rId2962" w:anchor="sub_id=5560000" w:history="1">
        <w:r>
          <w:rPr>
            <w:rStyle w:val="a3"/>
            <w:i/>
            <w:iCs/>
          </w:rPr>
          <w:t>бұр.ред.қара</w:t>
        </w:r>
      </w:hyperlink>
      <w:r>
        <w:rPr>
          <w:rStyle w:val="s3"/>
        </w:rPr>
        <w:t xml:space="preserve">) </w:t>
      </w:r>
    </w:p>
    <w:p w:rsidR="00000000" w:rsidRDefault="00B238DD">
      <w:pPr>
        <w:ind w:firstLine="400"/>
        <w:jc w:val="both"/>
      </w:pPr>
      <w:r>
        <w:rPr>
          <w:rStyle w:val="s0"/>
        </w:rPr>
        <w:t>7. Уәкілетті орган «Жеке кәсіпкерлік туралы» Қ</w:t>
      </w:r>
      <w:r>
        <w:rPr>
          <w:rStyle w:val="s0"/>
        </w:rPr>
        <w:t xml:space="preserve">азақстан Республикасының </w:t>
      </w:r>
      <w:hyperlink r:id="rId2963" w:history="1">
        <w:r>
          <w:rPr>
            <w:rStyle w:val="a3"/>
          </w:rPr>
          <w:t>Заңына</w:t>
        </w:r>
      </w:hyperlink>
      <w:r>
        <w:rPr>
          <w:rStyle w:val="s0"/>
        </w:rPr>
        <w:t xml:space="preserve"> сәйкес ведомстволық есептіліктің, тексеру парақтаның нысандарын, тәуекел дәрежесін бағалау критерийлерін, жыл сайынғы тексерулер жоспарларын әзірлейді және бек</w:t>
      </w:r>
      <w:r>
        <w:rPr>
          <w:rStyle w:val="s0"/>
        </w:rPr>
        <w:t>ітеді.</w:t>
      </w:r>
    </w:p>
    <w:p w:rsidR="00000000" w:rsidRDefault="00B238DD">
      <w:pPr>
        <w:ind w:firstLine="400"/>
        <w:jc w:val="both"/>
      </w:pPr>
      <w:r>
        <w:rPr>
          <w:rStyle w:val="s0"/>
        </w:rPr>
        <w:t>8. Кеден органдары осы Кодекске және Қазақстан Республикасының кеден заңнамасына сәйкес өз құзыреті шегінде Қазақстан Республикасының кеден шекарасы арқылы тауарлардың өткізілуімен байланысты салықтық бақылауды жүзеге асырады, мерзімінде орындалмаға</w:t>
      </w:r>
      <w:r>
        <w:rPr>
          <w:rStyle w:val="s0"/>
        </w:rPr>
        <w:t xml:space="preserve">н салық міндеттемесінің орындалуын қамтамасыз ету тәсілдерін және төленуге тиісті салықтар бойынша мәжбүрлеп өндіріп алу шараларын қолданады. </w:t>
      </w:r>
    </w:p>
    <w:p w:rsidR="00000000" w:rsidRDefault="00B238DD">
      <w:pPr>
        <w:ind w:firstLine="400"/>
        <w:jc w:val="both"/>
      </w:pPr>
      <w:r>
        <w:t> </w:t>
      </w:r>
    </w:p>
    <w:p w:rsidR="00000000" w:rsidRDefault="00B238DD">
      <w:pPr>
        <w:ind w:firstLine="400"/>
        <w:jc w:val="both"/>
      </w:pPr>
      <w:r>
        <w:t> </w:t>
      </w:r>
    </w:p>
    <w:p w:rsidR="00000000" w:rsidRDefault="00B238DD">
      <w:pPr>
        <w:jc w:val="both"/>
      </w:pPr>
      <w:r>
        <w:rPr>
          <w:rStyle w:val="s3"/>
        </w:rPr>
        <w:t xml:space="preserve">2009.17.07. </w:t>
      </w:r>
      <w:hyperlink r:id="rId2964" w:anchor="sub_id=557" w:history="1">
        <w:r>
          <w:rPr>
            <w:rStyle w:val="a3"/>
            <w:i/>
            <w:iCs/>
          </w:rPr>
          <w:t>№ 188-IV</w:t>
        </w:r>
      </w:hyperlink>
      <w:r>
        <w:rPr>
          <w:rStyle w:val="s3"/>
        </w:rPr>
        <w:t xml:space="preserve"> ҚР Заңы</w:t>
      </w:r>
      <w:r>
        <w:rPr>
          <w:rStyle w:val="s3"/>
        </w:rPr>
        <w:t>мен 557-бап өзгертілді (бұр.</w:t>
      </w:r>
      <w:hyperlink r:id="rId2965" w:anchor="sub_id=5570000" w:history="1">
        <w:r>
          <w:rPr>
            <w:rStyle w:val="a3"/>
            <w:i/>
            <w:iCs/>
          </w:rPr>
          <w:t>ред</w:t>
        </w:r>
      </w:hyperlink>
      <w:r>
        <w:rPr>
          <w:rStyle w:val="s3"/>
        </w:rPr>
        <w:t>.қара)</w:t>
      </w:r>
    </w:p>
    <w:p w:rsidR="00000000" w:rsidRDefault="00B238DD">
      <w:pPr>
        <w:ind w:firstLine="400"/>
        <w:jc w:val="both"/>
      </w:pPr>
      <w:r>
        <w:rPr>
          <w:rStyle w:val="s0"/>
          <w:b/>
          <w:bCs/>
        </w:rPr>
        <w:t>557-бап</w:t>
      </w:r>
      <w:r>
        <w:rPr>
          <w:rStyle w:val="s0"/>
        </w:rPr>
        <w:t xml:space="preserve">. </w:t>
      </w:r>
      <w:r>
        <w:rPr>
          <w:rStyle w:val="s0"/>
          <w:b/>
          <w:bCs/>
        </w:rPr>
        <w:t>Салық құпиясы</w:t>
      </w:r>
    </w:p>
    <w:p w:rsidR="00000000" w:rsidRDefault="00B238DD">
      <w:pPr>
        <w:ind w:firstLine="400"/>
        <w:jc w:val="both"/>
      </w:pPr>
      <w:r>
        <w:rPr>
          <w:rStyle w:val="s0"/>
        </w:rPr>
        <w:t>1. Мына мәліметтерді:</w:t>
      </w:r>
    </w:p>
    <w:p w:rsidR="00000000" w:rsidRDefault="00B238DD">
      <w:pPr>
        <w:ind w:firstLine="400"/>
        <w:jc w:val="both"/>
      </w:pPr>
      <w:r>
        <w:rPr>
          <w:rStyle w:val="s0"/>
        </w:rPr>
        <w:t>1) жеке тұлғаларды қоспағанда, салық төлеуші (салық агенті) төлеген (аударған) салық жән</w:t>
      </w:r>
      <w:r>
        <w:rPr>
          <w:rStyle w:val="s0"/>
        </w:rPr>
        <w:t>е бюджетке төленетін басқа да міндетті төлемдердің сомасы туралы;</w:t>
      </w:r>
    </w:p>
    <w:p w:rsidR="00000000" w:rsidRDefault="00B238DD">
      <w:pPr>
        <w:ind w:firstLine="400"/>
        <w:jc w:val="both"/>
      </w:pPr>
      <w:r>
        <w:rPr>
          <w:rStyle w:val="s0"/>
        </w:rPr>
        <w:t>2) салық төлеушіге есептелген салық сомасынан есепке жатқызылуға тиіс қосылған құн салығы сомасының асып кетуін бюджеттен қайтару сомасы туралы;</w:t>
      </w:r>
    </w:p>
    <w:p w:rsidR="00000000" w:rsidRDefault="00B238DD">
      <w:pPr>
        <w:ind w:firstLine="400"/>
        <w:jc w:val="both"/>
      </w:pPr>
      <w:r>
        <w:rPr>
          <w:rStyle w:val="s0"/>
        </w:rPr>
        <w:t>3) салық төлеушінің (салық агентінің) салық б</w:t>
      </w:r>
      <w:r>
        <w:rPr>
          <w:rStyle w:val="s0"/>
        </w:rPr>
        <w:t>ерешегінің сомасы туралы;</w:t>
      </w:r>
    </w:p>
    <w:p w:rsidR="00000000" w:rsidRDefault="00B238DD">
      <w:pPr>
        <w:ind w:firstLine="400"/>
        <w:jc w:val="both"/>
      </w:pPr>
      <w:r>
        <w:rPr>
          <w:rStyle w:val="s0"/>
        </w:rPr>
        <w:t>4) әрекетсіз салық төлеушілер және соттың заңды күшіне енген үкімінің не қаулысының негізінде жалған кәсіпорындар деп танылған салық төлеушілер туралы;</w:t>
      </w:r>
    </w:p>
    <w:p w:rsidR="00000000" w:rsidRDefault="00B238DD">
      <w:pPr>
        <w:ind w:firstLine="400"/>
        <w:jc w:val="both"/>
      </w:pPr>
      <w:r>
        <w:rPr>
          <w:rStyle w:val="s0"/>
        </w:rPr>
        <w:t>5) салық төлеушінің таратылуымен (қызметін тоқтатуымен) байланысты құжаттық те</w:t>
      </w:r>
      <w:r>
        <w:rPr>
          <w:rStyle w:val="s0"/>
        </w:rPr>
        <w:t>ксеру жүргізу туралы салықтық өтініш беруі туралы;</w:t>
      </w:r>
    </w:p>
    <w:p w:rsidR="00000000" w:rsidRDefault="00B238DD">
      <w:pPr>
        <w:ind w:firstLine="400"/>
        <w:jc w:val="both"/>
      </w:pPr>
      <w:r>
        <w:rPr>
          <w:rStyle w:val="s0"/>
        </w:rPr>
        <w:t>6) жеке тұлғаларды қоспағанда, салық төлеушіге (салық агентіне) есептелген салық және бюджетке төленетін басқа да міндетті төлемдер сомасы және Қазақстан Республикасының салық заңнамасын бұзған салық төлеу</w:t>
      </w:r>
      <w:r>
        <w:rPr>
          <w:rStyle w:val="s0"/>
        </w:rPr>
        <w:t>шіге (салық агентіне) қатысты қолданылған жауапкершілік шаралары туралы;</w:t>
      </w:r>
    </w:p>
    <w:p w:rsidR="00000000" w:rsidRDefault="00B238DD">
      <w:pPr>
        <w:ind w:firstLine="400"/>
        <w:jc w:val="both"/>
      </w:pPr>
      <w:r>
        <w:rPr>
          <w:rStyle w:val="s0"/>
        </w:rPr>
        <w:t xml:space="preserve">7) осы Кодекстің </w:t>
      </w:r>
      <w:hyperlink r:id="rId2966" w:anchor="sub_id=1970000" w:history="1">
        <w:r>
          <w:rPr>
            <w:rStyle w:val="a3"/>
          </w:rPr>
          <w:t>197-бабына</w:t>
        </w:r>
      </w:hyperlink>
      <w:r>
        <w:rPr>
          <w:rStyle w:val="s0"/>
        </w:rPr>
        <w:t xml:space="preserve"> сәйкес қызметін тұрақты мекеме, филиал, өкілдік арқылы немесе тұрақты </w:t>
      </w:r>
      <w:r>
        <w:rPr>
          <w:rStyle w:val="s0"/>
        </w:rPr>
        <w:t>мекеме құрмай жүзеге асыратын резидент емес салық төлеуші ретінде тіркеудің бар (жоқ) екендігі туралы;</w:t>
      </w:r>
    </w:p>
    <w:p w:rsidR="00000000" w:rsidRDefault="00B238DD">
      <w:pPr>
        <w:ind w:firstLine="400"/>
        <w:jc w:val="both"/>
      </w:pPr>
      <w:r>
        <w:rPr>
          <w:rStyle w:val="s0"/>
        </w:rPr>
        <w:t>8) салық төлеушінің (салық агентінің) мынадай тіркеу деректері:</w:t>
      </w:r>
    </w:p>
    <w:p w:rsidR="00000000" w:rsidRDefault="00B238DD">
      <w:pPr>
        <w:ind w:firstLine="400"/>
        <w:jc w:val="both"/>
      </w:pPr>
      <w:r>
        <w:rPr>
          <w:rStyle w:val="s0"/>
        </w:rPr>
        <w:t>сәйкестендіру нөмірі;</w:t>
      </w:r>
    </w:p>
    <w:p w:rsidR="00000000" w:rsidRDefault="00B238DD">
      <w:pPr>
        <w:ind w:firstLine="400"/>
        <w:jc w:val="both"/>
      </w:pPr>
      <w:r>
        <w:rPr>
          <w:rStyle w:val="s0"/>
        </w:rPr>
        <w:t xml:space="preserve">жеке тұлғаның, заңды тұлға басшысының тегі, аты, әкесінің аты (бар </w:t>
      </w:r>
      <w:r>
        <w:rPr>
          <w:rStyle w:val="s0"/>
        </w:rPr>
        <w:t>болған жағдайда);</w:t>
      </w:r>
    </w:p>
    <w:p w:rsidR="00000000" w:rsidRDefault="00B238DD">
      <w:pPr>
        <w:ind w:firstLine="400"/>
        <w:jc w:val="both"/>
      </w:pPr>
      <w:r>
        <w:rPr>
          <w:rStyle w:val="s0"/>
        </w:rPr>
        <w:t>дара кәсіпкердің, заңды тұлғаның атауы;</w:t>
      </w:r>
    </w:p>
    <w:p w:rsidR="00000000" w:rsidRDefault="00B238DD">
      <w:pPr>
        <w:ind w:firstLine="400"/>
        <w:jc w:val="both"/>
      </w:pPr>
      <w:r>
        <w:rPr>
          <w:rStyle w:val="s0"/>
        </w:rPr>
        <w:t>салық төлеушіні (салық агентін) тіркеу есебіне қою күні, тіркеу есебінен шығару күні, тіркеу есебінен шығару себебі;</w:t>
      </w:r>
    </w:p>
    <w:p w:rsidR="00000000" w:rsidRDefault="00B238DD">
      <w:pPr>
        <w:ind w:firstLine="400"/>
        <w:jc w:val="both"/>
      </w:pPr>
      <w:r>
        <w:rPr>
          <w:rStyle w:val="s0"/>
        </w:rPr>
        <w:t>қызметті</w:t>
      </w:r>
      <w:r>
        <w:rPr>
          <w:rStyle w:val="s0"/>
        </w:rPr>
        <w:t xml:space="preserve"> тоқтата тұруының басталған және аяқталған күні;</w:t>
      </w:r>
    </w:p>
    <w:p w:rsidR="00000000" w:rsidRDefault="00B238DD">
      <w:pPr>
        <w:ind w:firstLine="400"/>
        <w:jc w:val="both"/>
      </w:pPr>
      <w:r>
        <w:rPr>
          <w:rStyle w:val="s0"/>
        </w:rPr>
        <w:t>салық төлеушінің резиден</w:t>
      </w:r>
      <w:r>
        <w:rPr>
          <w:rStyle w:val="s0"/>
        </w:rPr>
        <w:t>ттігі туралы;</w:t>
      </w:r>
    </w:p>
    <w:p w:rsidR="00000000" w:rsidRDefault="00B238DD">
      <w:pPr>
        <w:jc w:val="both"/>
      </w:pPr>
      <w:r>
        <w:rPr>
          <w:rStyle w:val="s3"/>
        </w:rPr>
        <w:t xml:space="preserve">2009.17.07. </w:t>
      </w:r>
      <w:hyperlink r:id="rId2967" w:anchor="sub_id=557" w:history="1">
        <w:r>
          <w:rPr>
            <w:rStyle w:val="a3"/>
            <w:i/>
            <w:iCs/>
          </w:rPr>
          <w:t>№ 188-IV</w:t>
        </w:r>
      </w:hyperlink>
      <w:r>
        <w:rPr>
          <w:rStyle w:val="s3"/>
        </w:rPr>
        <w:t xml:space="preserve"> ҚР Заңымен 9) тармақшамен толықтырылды; 2009.16.11. № 200-ІV ҚР </w:t>
      </w:r>
      <w:hyperlink r:id="rId2968" w:anchor="sub_id=171" w:history="1">
        <w:r>
          <w:rPr>
            <w:rStyle w:val="a3"/>
            <w:i/>
            <w:iCs/>
          </w:rPr>
          <w:t>Заңымен</w:t>
        </w:r>
      </w:hyperlink>
      <w:r>
        <w:rPr>
          <w:rStyle w:val="s3"/>
        </w:rPr>
        <w:t xml:space="preserve"> 9) тармақша өзгертілді (2010 ж. 1 қаңтардан бастап қолданысқа енгiзiлді) (бұр.</w:t>
      </w:r>
      <w:hyperlink r:id="rId2969" w:anchor="sub_id=5570109" w:history="1">
        <w:r>
          <w:rPr>
            <w:rStyle w:val="a3"/>
            <w:i/>
            <w:iCs/>
          </w:rPr>
          <w:t>ред</w:t>
        </w:r>
      </w:hyperlink>
      <w:r>
        <w:rPr>
          <w:rStyle w:val="s3"/>
        </w:rPr>
        <w:t xml:space="preserve">.қара) </w:t>
      </w:r>
    </w:p>
    <w:p w:rsidR="00000000" w:rsidRDefault="00B238DD">
      <w:pPr>
        <w:ind w:firstLine="400"/>
        <w:jc w:val="both"/>
      </w:pPr>
      <w:r>
        <w:rPr>
          <w:rStyle w:val="s0"/>
        </w:rPr>
        <w:t>9) салықтық тексеру жоспары туралы;</w:t>
      </w:r>
    </w:p>
    <w:p w:rsidR="00000000" w:rsidRDefault="00B238DD">
      <w:pPr>
        <w:jc w:val="both"/>
      </w:pPr>
      <w:r>
        <w:rPr>
          <w:rStyle w:val="s3"/>
        </w:rPr>
        <w:t xml:space="preserve">2009.16.11. № 200-ІV ҚР </w:t>
      </w:r>
      <w:hyperlink r:id="rId2970" w:anchor="sub_id=171" w:history="1">
        <w:r>
          <w:rPr>
            <w:rStyle w:val="a3"/>
            <w:i/>
            <w:iCs/>
          </w:rPr>
          <w:t>Заңымен</w:t>
        </w:r>
      </w:hyperlink>
      <w:r>
        <w:rPr>
          <w:rStyle w:val="s3"/>
        </w:rPr>
        <w:t xml:space="preserve"> 10) тармақшамен толықтырылды (2010 ж. 1 қаңтардан бастап қолданысқа енгiзiлді)</w:t>
      </w:r>
      <w:r>
        <w:t xml:space="preserve"> </w:t>
      </w:r>
    </w:p>
    <w:p w:rsidR="00000000" w:rsidRDefault="00B238DD">
      <w:pPr>
        <w:ind w:firstLine="400"/>
        <w:jc w:val="both"/>
      </w:pPr>
      <w:r>
        <w:rPr>
          <w:rStyle w:val="s0"/>
        </w:rPr>
        <w:t>10) салық төлеушiнiң (салық агентiнiң) салық есептілігiн табыс етпеуi туралы мәлiметтер</w:t>
      </w:r>
      <w:r>
        <w:rPr>
          <w:rStyle w:val="s0"/>
        </w:rPr>
        <w:t>дi қоспағанда, салық қызметi органы салық төлеушi (салық агентi) туралы алған кез келген мәлiметтер салық құпиясы болып табылады.</w:t>
      </w:r>
    </w:p>
    <w:p w:rsidR="00000000" w:rsidRDefault="00B238DD">
      <w:pPr>
        <w:ind w:firstLine="400"/>
        <w:jc w:val="both"/>
      </w:pPr>
      <w:r>
        <w:rPr>
          <w:rStyle w:val="s0"/>
        </w:rPr>
        <w:t>2. Егер осы бапта өзгеше белгіленбесе, салық қызметі органдары салық төлеуші (салық агенті) туралы салық құпиясы болып табылат</w:t>
      </w:r>
      <w:r>
        <w:rPr>
          <w:rStyle w:val="s0"/>
        </w:rPr>
        <w:t>ын мәліметтерді, басқа тұлғаға салық төлеушінің (салық агентінің) жазбаша рұқсатынсыз бере алмайды.</w:t>
      </w:r>
    </w:p>
    <w:p w:rsidR="00000000" w:rsidRDefault="00B238DD">
      <w:pPr>
        <w:ind w:firstLine="400"/>
        <w:jc w:val="both"/>
      </w:pPr>
      <w:r>
        <w:rPr>
          <w:rStyle w:val="s0"/>
        </w:rPr>
        <w:t>3. Салық қызметі органдары салық төлеуші (салық агенті) туралы салық құпиясын құрайтын мәліметтерді салық төлеушінің (салық агентінің) жазбаша рұқсатын алма</w:t>
      </w:r>
      <w:r>
        <w:rPr>
          <w:rStyle w:val="s0"/>
        </w:rPr>
        <w:t>стан мынадай жағдайларда:</w:t>
      </w:r>
    </w:p>
    <w:p w:rsidR="00000000" w:rsidRDefault="00B238DD">
      <w:pPr>
        <w:ind w:firstLine="400"/>
        <w:jc w:val="both"/>
      </w:pPr>
      <w:r>
        <w:rPr>
          <w:rStyle w:val="s0"/>
        </w:rPr>
        <w:t xml:space="preserve">1) салықтық құқық бұзушылықтар мен қылмыстар жасаған тұлғалардың осы Кодексте белгіленген тәртіппен салық міндеттемесін, салық агентінің міндеттерін орындауы туралы сауал салу бойынша, олардың Қазақстан Республикасының заңнамалық </w:t>
      </w:r>
      <w:r>
        <w:rPr>
          <w:rStyle w:val="s0"/>
        </w:rPr>
        <w:t>актілерінде белгіленген құзыреті шегінде заң бойынша қудалау мақсатында құқық қорғау органдарына;</w:t>
      </w:r>
    </w:p>
    <w:p w:rsidR="00000000" w:rsidRDefault="00B238DD">
      <w:pPr>
        <w:ind w:firstLine="400"/>
        <w:jc w:val="both"/>
      </w:pPr>
      <w:r>
        <w:rPr>
          <w:rStyle w:val="s0"/>
        </w:rPr>
        <w:t>2) салық төлеушінің салықтық міндеттемесін, осы Кодексте белгіленген тәртіппен салықтарды есептеу, ұстау және аудару бойынша салық агентінің міндеттерін айқын</w:t>
      </w:r>
      <w:r>
        <w:rPr>
          <w:rStyle w:val="s0"/>
        </w:rPr>
        <w:t>дау немесе салықтық құқық бұзушылықтар мен қылмыстар үшін жауапкершілік туралы істерді қарау барысында соттарға;</w:t>
      </w:r>
    </w:p>
    <w:p w:rsidR="00000000" w:rsidRDefault="00B238DD">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санкциясынсыз атқару құжаттарын о</w:t>
      </w:r>
      <w:r>
        <w:rPr>
          <w:rStyle w:val="s0"/>
        </w:rPr>
        <w:t>рындау барысында оның Қазақстан Республикасының заңнамалық актілерінде белгіленген құзыреті шегінде сот орындаушысына береді.</w:t>
      </w:r>
    </w:p>
    <w:p w:rsidR="00000000" w:rsidRDefault="00B238DD">
      <w:pPr>
        <w:ind w:firstLine="400"/>
        <w:jc w:val="both"/>
      </w:pPr>
      <w:r>
        <w:rPr>
          <w:rStyle w:val="s0"/>
        </w:rPr>
        <w:t xml:space="preserve">Осындай мәліметтерді беру </w:t>
      </w:r>
      <w:hyperlink r:id="rId2971" w:history="1">
        <w:r>
          <w:rPr>
            <w:rStyle w:val="a3"/>
          </w:rPr>
          <w:t>тәртібін</w:t>
        </w:r>
      </w:hyperlink>
      <w:r>
        <w:rPr>
          <w:rStyle w:val="s0"/>
        </w:rPr>
        <w:t xml:space="preserve"> атқару құжаттарының орындалуын</w:t>
      </w:r>
      <w:r>
        <w:rPr>
          <w:rStyle w:val="s0"/>
        </w:rPr>
        <w:t xml:space="preserve"> қамтамасыз ету жөніндегі уәкілетті мемлекеттік органмен бірлесіп уәкілетті орган белгілейді;</w:t>
      </w:r>
    </w:p>
    <w:p w:rsidR="00000000" w:rsidRDefault="00B238DD">
      <w:pPr>
        <w:ind w:firstLine="400"/>
        <w:jc w:val="both"/>
      </w:pPr>
      <w:r>
        <w:rPr>
          <w:rStyle w:val="s0"/>
        </w:rPr>
        <w:t>4) мемлекеттік жоспарлау жөніндегі орталық уәкілетті органға береді.</w:t>
      </w:r>
    </w:p>
    <w:p w:rsidR="00000000" w:rsidRDefault="00B238DD">
      <w:pPr>
        <w:ind w:firstLine="400"/>
        <w:jc w:val="both"/>
      </w:pPr>
      <w:r>
        <w:rPr>
          <w:rStyle w:val="s0"/>
        </w:rPr>
        <w:t>Мемлекеттік жоспарлау жөніндегі орталық уәкілетті орган салық құпиясы болып табылатын мәлімет</w:t>
      </w:r>
      <w:r>
        <w:rPr>
          <w:rStyle w:val="s0"/>
        </w:rPr>
        <w:t>терге қол жеткізе алатын лауазымды тұлғалардың тізбесін бекітеді;</w:t>
      </w:r>
    </w:p>
    <w:p w:rsidR="00000000" w:rsidRDefault="00B238DD">
      <w:pPr>
        <w:ind w:firstLine="400"/>
        <w:jc w:val="both"/>
      </w:pPr>
      <w:r>
        <w:rPr>
          <w:rStyle w:val="s0"/>
        </w:rPr>
        <w:t>5) қаржы мониторингі жөніндегі уәкілетті мемлекеттік органға береді.</w:t>
      </w:r>
    </w:p>
    <w:p w:rsidR="00000000" w:rsidRDefault="00B238DD">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w:t>
      </w:r>
      <w:r>
        <w:rPr>
          <w:rStyle w:val="s0"/>
        </w:rPr>
        <w:t xml:space="preserve"> адамдардың тізбесін бекітеді;</w:t>
      </w:r>
    </w:p>
    <w:p w:rsidR="00000000" w:rsidRDefault="00B238DD">
      <w:pPr>
        <w:ind w:firstLine="400"/>
        <w:jc w:val="both"/>
      </w:pPr>
      <w:r>
        <w:rPr>
          <w:rStyle w:val="s0"/>
        </w:rPr>
        <w:t>6) салық тексеруін жүргізуге маман ретінде тартылған тұлғаға;</w:t>
      </w:r>
    </w:p>
    <w:p w:rsidR="00000000" w:rsidRDefault="00B238DD">
      <w:pPr>
        <w:ind w:firstLine="400"/>
        <w:jc w:val="both"/>
      </w:pPr>
      <w:r>
        <w:rPr>
          <w:rStyle w:val="s0"/>
        </w:rPr>
        <w:t>7) Қазақстан Республикасы тараптардың бірі болып табылатын салық немесе құқық қорғау органдары арасындағы өзара ынтымақтастық туралы халықаралық шарттарға (келісім</w:t>
      </w:r>
      <w:r>
        <w:rPr>
          <w:rStyle w:val="s0"/>
        </w:rPr>
        <w:t>дерге), сондай-ақ Қазақстан Республикасы халықаралық ұйымдармен жасасқан шарттарға сәйкес басқа мемлекеттердің салық немесе құқық қорғау органдарына, халықаралық ұйымдарға береді;</w:t>
      </w:r>
    </w:p>
    <w:p w:rsidR="00000000" w:rsidRDefault="00B238DD">
      <w:pPr>
        <w:jc w:val="both"/>
      </w:pPr>
      <w:r>
        <w:rPr>
          <w:rStyle w:val="s3"/>
        </w:rPr>
        <w:t xml:space="preserve">2008.10.12  № 100-IV ҚР Заңның </w:t>
      </w:r>
      <w:hyperlink r:id="rId2972" w:anchor="sub_id=190000" w:history="1">
        <w:r>
          <w:rPr>
            <w:rStyle w:val="a3"/>
            <w:i/>
            <w:iCs/>
          </w:rPr>
          <w:t>19 бабына</w:t>
        </w:r>
      </w:hyperlink>
      <w:r>
        <w:rPr>
          <w:rStyle w:val="s3"/>
        </w:rPr>
        <w:t xml:space="preserve"> сәйкес 557-баптың 3-тармағы 8) тармақшасының қолданылуы 2012 жылғы 1 қаңтарға дейін тоқтатылды</w:t>
      </w:r>
    </w:p>
    <w:p w:rsidR="00000000" w:rsidRDefault="00B238DD">
      <w:pPr>
        <w:jc w:val="both"/>
      </w:pPr>
      <w:r>
        <w:rPr>
          <w:rStyle w:val="s3"/>
        </w:rPr>
        <w:t xml:space="preserve">2010.19.03. № 258-ІV ҚР </w:t>
      </w:r>
      <w:hyperlink r:id="rId2973" w:anchor="sub_id=109" w:history="1">
        <w:r>
          <w:rPr>
            <w:rStyle w:val="a3"/>
            <w:i/>
            <w:iCs/>
          </w:rPr>
          <w:t>Заңымен</w:t>
        </w:r>
      </w:hyperlink>
      <w:r>
        <w:rPr>
          <w:rStyle w:val="s3"/>
        </w:rPr>
        <w:t xml:space="preserve"> 8) тармақша өзгертілді (</w:t>
      </w:r>
      <w:hyperlink r:id="rId2974" w:anchor="sub_id=5570308" w:history="1">
        <w:r>
          <w:rPr>
            <w:rStyle w:val="a3"/>
            <w:i/>
            <w:iCs/>
          </w:rPr>
          <w:t>бұр.ред.қара</w:t>
        </w:r>
      </w:hyperlink>
      <w:r>
        <w:rPr>
          <w:rStyle w:val="s3"/>
        </w:rPr>
        <w:t xml:space="preserve">) </w:t>
      </w:r>
    </w:p>
    <w:p w:rsidR="00000000" w:rsidRDefault="00B238DD">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w:t>
      </w:r>
      <w:r>
        <w:rPr>
          <w:rStyle w:val="s0"/>
        </w:rPr>
        <w:t>гін қамтитын мәліметтер бөлігінде;</w:t>
      </w:r>
    </w:p>
    <w:p w:rsidR="00000000" w:rsidRDefault="00B238DD">
      <w:pPr>
        <w:jc w:val="both"/>
      </w:pPr>
      <w:r>
        <w:rPr>
          <w:rStyle w:val="s3"/>
        </w:rPr>
        <w:t xml:space="preserve">2010.19.03. № 258-ІV ҚР </w:t>
      </w:r>
      <w:hyperlink r:id="rId2975" w:anchor="sub_id=109" w:history="1">
        <w:r>
          <w:rPr>
            <w:rStyle w:val="a3"/>
            <w:i/>
            <w:iCs/>
          </w:rPr>
          <w:t>Заңымен</w:t>
        </w:r>
      </w:hyperlink>
      <w:r>
        <w:rPr>
          <w:rStyle w:val="s3"/>
        </w:rPr>
        <w:t xml:space="preserve"> 9) тармақшамен толықтырылды</w:t>
      </w:r>
    </w:p>
    <w:p w:rsidR="00000000" w:rsidRDefault="00B238DD">
      <w:pPr>
        <w:ind w:firstLine="400"/>
        <w:jc w:val="both"/>
      </w:pPr>
      <w:r>
        <w:rPr>
          <w:rStyle w:val="s0"/>
        </w:rPr>
        <w:t>9) мемлекеттік статистика саласындағы уәкілетті органға береді.</w:t>
      </w:r>
    </w:p>
    <w:p w:rsidR="00000000" w:rsidRDefault="00B238DD">
      <w:pPr>
        <w:ind w:firstLine="400"/>
        <w:jc w:val="both"/>
      </w:pPr>
      <w:r>
        <w:rPr>
          <w:rStyle w:val="s0"/>
        </w:rPr>
        <w:t>Мемлекеттік стат</w:t>
      </w:r>
      <w:r>
        <w:rPr>
          <w:rStyle w:val="s0"/>
        </w:rPr>
        <w:t>истика саласындағы уәкілетті орган салық құпиясын құрайтын мәліметтерге қол жеткізе алатын лауазымды адамдардың тізбесін бекітеді. Салық құпиясын құрайтын мәліметтер тізбесін және оларды беру тәртібін уәкілетті орган мемлекеттік статистика саласындағы уәкі</w:t>
      </w:r>
      <w:r>
        <w:rPr>
          <w:rStyle w:val="s0"/>
        </w:rPr>
        <w:t>летті органмен бірлесіп белгілейді.</w:t>
      </w:r>
    </w:p>
    <w:p w:rsidR="00000000" w:rsidRDefault="00B238DD">
      <w:pPr>
        <w:ind w:firstLine="400"/>
        <w:jc w:val="both"/>
      </w:pPr>
      <w:r>
        <w:rPr>
          <w:rStyle w:val="s0"/>
        </w:rPr>
        <w:t xml:space="preserve">4. Осы бапта белгіленген жағдайларды қоспағанда, салық қызметі органдарының лауазымды адамдары, сондай-ақ осы бапта белгіленген тәртіппен салық қызметі органдарынан салық төлеуші (салық агенті) туралы мәліметтерді алған </w:t>
      </w:r>
      <w:r>
        <w:rPr>
          <w:rStyle w:val="s0"/>
        </w:rPr>
        <w:t>өзге</w:t>
      </w:r>
      <w:r>
        <w:rPr>
          <w:rStyle w:val="s0"/>
        </w:rPr>
        <w:t xml:space="preserve"> мемлекеттік органдардың лауазымды адамдары салық құпиясын жария етпеуге тиіс.</w:t>
      </w:r>
    </w:p>
    <w:p w:rsidR="00000000" w:rsidRDefault="00B238DD">
      <w:pPr>
        <w:ind w:firstLine="400"/>
        <w:jc w:val="both"/>
      </w:pPr>
      <w:r>
        <w:rPr>
          <w:rStyle w:val="s0"/>
        </w:rPr>
        <w:t xml:space="preserve">5. Салық қызметі органдарының лауазымды адамдары, салық қызметі органдарынан салық төлеуші (салық агенті) туралы салық құпиясы болып табылатын мәліметтерді алған өзге мемлекеттік органдардың лауазымды адамдары, аталған органдарда жұмыс істеген кезеңде де, </w:t>
      </w:r>
      <w:r>
        <w:rPr>
          <w:rStyle w:val="s0"/>
        </w:rPr>
        <w:t>сондай-ақ өзі қызметтен босағаннан кейін де мұндай мәліметтерді жария етуге құқылы емес.</w:t>
      </w:r>
    </w:p>
    <w:p w:rsidR="00000000" w:rsidRDefault="00B238DD">
      <w:pPr>
        <w:ind w:firstLine="400"/>
        <w:jc w:val="both"/>
      </w:pPr>
      <w:r>
        <w:rPr>
          <w:rStyle w:val="s0"/>
        </w:rPr>
        <w:t>Салықтық тексеруді жүргізуге тартылған мамандар, салықтық тексеруді жүргізу кезінде өздерінің міндеттерін орындау кезінде де, сондай-ақ оларды орындауды аяқтағаннан ке</w:t>
      </w:r>
      <w:r>
        <w:rPr>
          <w:rStyle w:val="s0"/>
        </w:rPr>
        <w:t xml:space="preserve">йін де салық құпиясын жария етпеуге тиіс. </w:t>
      </w:r>
    </w:p>
    <w:p w:rsidR="00000000" w:rsidRDefault="00B238DD">
      <w:pPr>
        <w:ind w:firstLine="400"/>
        <w:jc w:val="both"/>
      </w:pPr>
      <w:r>
        <w:rPr>
          <w:rStyle w:val="s0"/>
        </w:rPr>
        <w:t>6. Салық құпиясы болып табылатын мәліметтері бар құжаттарды жоғалту не осындай мәліметтерді жария ету Қазақстан Республикасының заңнамалық актілерінде көзделген жауаптылыққа әкеп соғады.</w:t>
      </w:r>
    </w:p>
    <w:p w:rsidR="00000000" w:rsidRDefault="00B238DD">
      <w:pPr>
        <w:ind w:firstLine="400"/>
        <w:jc w:val="both"/>
      </w:pPr>
      <w:r>
        <w:rPr>
          <w:rStyle w:val="s0"/>
        </w:rPr>
        <w:t> </w:t>
      </w:r>
    </w:p>
    <w:p w:rsidR="00000000" w:rsidRDefault="00B238DD">
      <w:pPr>
        <w:ind w:firstLine="400"/>
        <w:jc w:val="both"/>
      </w:pPr>
      <w:r>
        <w:rPr>
          <w:rStyle w:val="s0"/>
          <w:b/>
          <w:bCs/>
        </w:rPr>
        <w:t>558-бап</w:t>
      </w:r>
      <w:r>
        <w:rPr>
          <w:rStyle w:val="s0"/>
        </w:rPr>
        <w:t xml:space="preserve">. </w:t>
      </w:r>
      <w:r>
        <w:rPr>
          <w:rStyle w:val="s0"/>
          <w:b/>
          <w:bCs/>
        </w:rPr>
        <w:t>Салықтық зертте</w:t>
      </w:r>
      <w:r>
        <w:rPr>
          <w:rStyle w:val="s0"/>
          <w:b/>
          <w:bCs/>
        </w:rPr>
        <w:t xml:space="preserve">у </w:t>
      </w:r>
    </w:p>
    <w:p w:rsidR="00000000" w:rsidRDefault="00B238DD">
      <w:pPr>
        <w:ind w:firstLine="400"/>
        <w:jc w:val="both"/>
      </w:pPr>
      <w:r>
        <w:rPr>
          <w:rStyle w:val="s0"/>
        </w:rPr>
        <w:t xml:space="preserve">1. Салықтық зерттеу - тіркеу деректерінде көрсетілген орналасқан жері бойынша салық төлеушінің нақты бар болуын немесе жоқтығын растау үшін, сондай-ақ осы Кодекстің </w:t>
      </w:r>
      <w:hyperlink r:id="rId2976" w:anchor="sub_id=6370200" w:history="1">
        <w:r>
          <w:rPr>
            <w:rStyle w:val="a3"/>
          </w:rPr>
          <w:t>637</w:t>
        </w:r>
        <w:r>
          <w:rPr>
            <w:rStyle w:val="a3"/>
          </w:rPr>
          <w:t>-бабының 2-тармағында</w:t>
        </w:r>
      </w:hyperlink>
      <w:r>
        <w:rPr>
          <w:rStyle w:val="s0"/>
        </w:rPr>
        <w:t xml:space="preserve"> көрсетілген жағдайда салықтық тексеру актісін тапсыру үшін салық қызметі органдарының жүзеге асыратын іс-шарасы.</w:t>
      </w:r>
    </w:p>
    <w:p w:rsidR="00000000" w:rsidRDefault="00B238DD">
      <w:pPr>
        <w:ind w:firstLine="400"/>
        <w:jc w:val="both"/>
      </w:pPr>
      <w:r>
        <w:rPr>
          <w:rStyle w:val="s0"/>
        </w:rPr>
        <w:t xml:space="preserve">Салықтық зерттеуді жүргізуге қатысу үшін осы Кодексте белгіленген тәртіппен куәгерлер тартылуы мүмкін. </w:t>
      </w:r>
    </w:p>
    <w:p w:rsidR="00000000" w:rsidRDefault="00B238DD">
      <w:pPr>
        <w:ind w:firstLine="400"/>
        <w:jc w:val="both"/>
      </w:pPr>
      <w:r>
        <w:rPr>
          <w:rStyle w:val="s0"/>
        </w:rPr>
        <w:t>2. Салықтық зерттеу жұмыс уақытында салық төлеушінің тіркеу деректерінде көрсетілген орналасқан жері бойынша жүргізіледі.</w:t>
      </w:r>
    </w:p>
    <w:p w:rsidR="00000000" w:rsidRDefault="00B238DD">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B238DD">
      <w:pPr>
        <w:ind w:firstLine="400"/>
        <w:jc w:val="both"/>
      </w:pPr>
      <w:r>
        <w:rPr>
          <w:rStyle w:val="s0"/>
        </w:rPr>
        <w:t>актінің жасалған орны, күні мен уа</w:t>
      </w:r>
      <w:r>
        <w:rPr>
          <w:rStyle w:val="s0"/>
        </w:rPr>
        <w:t>қыты</w:t>
      </w:r>
      <w:r>
        <w:rPr>
          <w:rStyle w:val="s0"/>
        </w:rPr>
        <w:t>;</w:t>
      </w:r>
    </w:p>
    <w:p w:rsidR="00000000" w:rsidRDefault="00B238DD">
      <w:pPr>
        <w:ind w:firstLine="400"/>
        <w:jc w:val="both"/>
      </w:pPr>
      <w:r>
        <w:rPr>
          <w:rStyle w:val="s0"/>
        </w:rPr>
        <w:t>актіні жасаған салық қызметі органының лауазымды адамының лауазымы, тегі, аты және әкесінің аты (ол болған жағдайда);</w:t>
      </w:r>
    </w:p>
    <w:p w:rsidR="00000000" w:rsidRDefault="00B238DD">
      <w:pPr>
        <w:ind w:firstLine="400"/>
        <w:jc w:val="both"/>
      </w:pPr>
      <w:r>
        <w:rPr>
          <w:rStyle w:val="s0"/>
        </w:rPr>
        <w:t>салық қызметі органының атауы;</w:t>
      </w:r>
    </w:p>
    <w:p w:rsidR="00000000" w:rsidRDefault="00B238DD">
      <w:pPr>
        <w:ind w:firstLine="400"/>
        <w:jc w:val="both"/>
      </w:pPr>
      <w:r>
        <w:rPr>
          <w:rStyle w:val="s0"/>
        </w:rPr>
        <w:t>тартылған куәгерлердің тегі, аты және әкесінің аты (ол болған жағдайда), жеке басын куәландыратын құж</w:t>
      </w:r>
      <w:r>
        <w:rPr>
          <w:rStyle w:val="s0"/>
        </w:rPr>
        <w:t>аттың атауы мен нөмірі, тұрғылықты жерінің мекен-жайы;</w:t>
      </w:r>
    </w:p>
    <w:p w:rsidR="00000000" w:rsidRDefault="00B238DD">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сәйкестендіру нөмірі;</w:t>
      </w:r>
    </w:p>
    <w:p w:rsidR="00000000" w:rsidRDefault="00B238DD">
      <w:pPr>
        <w:ind w:firstLine="400"/>
        <w:jc w:val="both"/>
      </w:pPr>
      <w:r>
        <w:rPr>
          <w:rStyle w:val="s0"/>
        </w:rPr>
        <w:t>салықтық зерттеудің қорытындысы туралы ақпарат.</w:t>
      </w:r>
    </w:p>
    <w:p w:rsidR="00000000" w:rsidRDefault="00B238DD">
      <w:pPr>
        <w:ind w:firstLine="400"/>
        <w:jc w:val="both"/>
      </w:pPr>
      <w:r>
        <w:rPr>
          <w:rStyle w:val="s0"/>
        </w:rPr>
        <w:t>4. Салықтық зерттеу н</w:t>
      </w:r>
      <w:r>
        <w:rPr>
          <w:rStyle w:val="s0"/>
        </w:rPr>
        <w:t>әтижесінде</w:t>
      </w:r>
      <w:r>
        <w:rPr>
          <w:rStyle w:val="s0"/>
        </w:rPr>
        <w:t xml:space="preserve"> салық төлеушінің тіркеу деректерінде көрсетілген орналасқан жері бойынша болмау фактісі анықталған жағдайда, мұндай салық төлеушіге салық қызметі органы </w:t>
      </w:r>
      <w:hyperlink r:id="rId2977" w:anchor="sub_id=10" w:history="1">
        <w:r>
          <w:rPr>
            <w:rStyle w:val="a3"/>
          </w:rPr>
          <w:t>салық төлеуш</w:t>
        </w:r>
        <w:r>
          <w:rPr>
            <w:rStyle w:val="a3"/>
          </w:rPr>
          <w:t>інің орналасқан жерін (жоқтығын) растау туралы</w:t>
        </w:r>
      </w:hyperlink>
      <w:r>
        <w:rPr>
          <w:rStyle w:val="s0"/>
        </w:rPr>
        <w:t xml:space="preserve"> хабарлама жібереді.</w:t>
      </w:r>
    </w:p>
    <w:p w:rsidR="00000000" w:rsidRDefault="00B238DD">
      <w:pPr>
        <w:ind w:firstLine="400"/>
        <w:jc w:val="both"/>
      </w:pPr>
      <w:r>
        <w:rPr>
          <w:rStyle w:val="s0"/>
        </w:rPr>
        <w:t>5. Осы баптың 4-тармағының ережесі мынадай жағдайларда:</w:t>
      </w:r>
    </w:p>
    <w:p w:rsidR="00000000" w:rsidRDefault="00B238DD">
      <w:pPr>
        <w:ind w:firstLine="400"/>
        <w:jc w:val="both"/>
      </w:pPr>
      <w:r>
        <w:rPr>
          <w:rStyle w:val="s0"/>
        </w:rPr>
        <w:t>1) салықтық тексеру актісін тапсыру мақсатында;</w:t>
      </w:r>
    </w:p>
    <w:p w:rsidR="00000000" w:rsidRDefault="00B238DD">
      <w:pPr>
        <w:jc w:val="both"/>
      </w:pPr>
      <w:r>
        <w:rPr>
          <w:rStyle w:val="s3"/>
        </w:rPr>
        <w:t xml:space="preserve">2009.16.11. № 200-ІV ҚР </w:t>
      </w:r>
      <w:hyperlink r:id="rId2978" w:anchor="sub_id=172" w:history="1">
        <w:r>
          <w:rPr>
            <w:rStyle w:val="a3"/>
            <w:i/>
            <w:iCs/>
          </w:rPr>
          <w:t>Заңымен</w:t>
        </w:r>
      </w:hyperlink>
      <w:r>
        <w:rPr>
          <w:rStyle w:val="s3"/>
        </w:rPr>
        <w:t xml:space="preserve"> 2) тармақша өзгертілді (2010 ж. 1 қаңтардан бастап қолданысқа енгiзiледі) (бұр.</w:t>
      </w:r>
      <w:hyperlink r:id="rId2979" w:anchor="sub_id=5580502" w:history="1">
        <w:r>
          <w:rPr>
            <w:rStyle w:val="a3"/>
            <w:i/>
            <w:iCs/>
          </w:rPr>
          <w:t>ред</w:t>
        </w:r>
      </w:hyperlink>
      <w:r>
        <w:rPr>
          <w:rStyle w:val="s3"/>
        </w:rPr>
        <w:t xml:space="preserve">.қара) </w:t>
      </w:r>
    </w:p>
    <w:p w:rsidR="00000000" w:rsidRDefault="00B238DD">
      <w:pPr>
        <w:ind w:firstLine="400"/>
        <w:jc w:val="both"/>
      </w:pPr>
      <w:r>
        <w:rPr>
          <w:rStyle w:val="s0"/>
        </w:rPr>
        <w:t>2) салық төлеушінің орналасқан жері бойынша жоқ болуы</w:t>
      </w:r>
      <w:r>
        <w:rPr>
          <w:rStyle w:val="s0"/>
        </w:rPr>
        <w:t xml:space="preserve"> себебі бойынша салық қызметі органы жіберген хабарламаны және (немесе) осы Кодексте белгiленген жағдайларда оның көшiрмесiн почта немесе өзге де байланыс ұйымының қайтаруы негізінде жүргізілген салықтық зерттеу нәтижелері бойынша қолданылмайды.</w:t>
      </w:r>
    </w:p>
    <w:p w:rsidR="00000000" w:rsidRDefault="00B238DD">
      <w:pPr>
        <w:ind w:firstLine="400"/>
        <w:jc w:val="both"/>
      </w:pPr>
      <w:r>
        <w:rPr>
          <w:rStyle w:val="s0"/>
        </w:rPr>
        <w:t>6. Салық қ</w:t>
      </w:r>
      <w:r>
        <w:rPr>
          <w:rStyle w:val="s0"/>
        </w:rPr>
        <w:t xml:space="preserve">ызметі органы осы баптың </w:t>
      </w:r>
      <w:hyperlink r:id="rId2980" w:anchor="sub_id=5580400" w:history="1">
        <w:r>
          <w:rPr>
            <w:rStyle w:val="a3"/>
          </w:rPr>
          <w:t>4-тармағында</w:t>
        </w:r>
      </w:hyperlink>
      <w:r>
        <w:rPr>
          <w:rStyle w:val="s0"/>
        </w:rPr>
        <w:t xml:space="preserve"> көрсетілген хабарламаны жіберген күннен бастап жиырма жұмыс күні ішінде салық төлеуші салық қызметі органына келу тәртібімен салық за</w:t>
      </w:r>
      <w:r>
        <w:rPr>
          <w:rStyle w:val="s0"/>
        </w:rPr>
        <w:t>ңдарын</w:t>
      </w:r>
      <w:r>
        <w:rPr>
          <w:rStyle w:val="s0"/>
        </w:rPr>
        <w:t xml:space="preserve"> орындамаудың себептері туралы жазбаша түсіндірме беруге міндетті. </w:t>
      </w:r>
    </w:p>
    <w:p w:rsidR="00000000" w:rsidRDefault="00B238DD">
      <w:pPr>
        <w:ind w:firstLine="400"/>
        <w:jc w:val="both"/>
      </w:pPr>
      <w:r>
        <w:rPr>
          <w:rStyle w:val="s0"/>
        </w:rPr>
        <w:t>Аталған талап орындалмаған жағдайда немесе салық қызметі органы жіберген хабарламаны почта немесе өзге де байланыс ұйымының қайтаруы негізінде жүргізілген салықтық зерттеу нәтижелері</w:t>
      </w:r>
      <w:r>
        <w:rPr>
          <w:rStyle w:val="s0"/>
        </w:rPr>
        <w:t xml:space="preserve"> бойынша, салық төлеушінің орналасқан жерінде жоқ болуы себебі бойынша салық қызметі органы осы Кодексте белгіленген әрекеттерді жүзеге асырады.</w:t>
      </w:r>
    </w:p>
    <w:p w:rsidR="00000000" w:rsidRDefault="00B238DD">
      <w:pPr>
        <w:ind w:firstLine="400"/>
        <w:jc w:val="both"/>
      </w:pPr>
      <w:r>
        <w:rPr>
          <w:rStyle w:val="s0"/>
        </w:rPr>
        <w:t> </w:t>
      </w:r>
    </w:p>
    <w:p w:rsidR="00000000" w:rsidRDefault="00B238DD">
      <w:pPr>
        <w:ind w:firstLine="400"/>
        <w:jc w:val="both"/>
      </w:pPr>
      <w:r>
        <w:rPr>
          <w:rStyle w:val="s0"/>
          <w:b/>
          <w:bCs/>
        </w:rPr>
        <w:t>559-бап</w:t>
      </w:r>
      <w:r>
        <w:rPr>
          <w:rStyle w:val="s0"/>
        </w:rPr>
        <w:t xml:space="preserve">. </w:t>
      </w:r>
      <w:r>
        <w:rPr>
          <w:rStyle w:val="s0"/>
          <w:b/>
          <w:bCs/>
        </w:rPr>
        <w:t>Куәгерлердің қатысуы</w:t>
      </w:r>
    </w:p>
    <w:p w:rsidR="00000000" w:rsidRDefault="00B238DD">
      <w:pPr>
        <w:ind w:firstLine="400"/>
        <w:jc w:val="both"/>
      </w:pPr>
      <w:r>
        <w:rPr>
          <w:rStyle w:val="s0"/>
        </w:rPr>
        <w:t>1. Салық қызметі органдарының лауазымды адамдары өздерінің талап етуі немесе са</w:t>
      </w:r>
      <w:r>
        <w:rPr>
          <w:rStyle w:val="s0"/>
        </w:rPr>
        <w:t>лық төлеушінің (салық агентінің) талап етуі бойынша жасайтын мынадай іс-әрекеттер:</w:t>
      </w:r>
    </w:p>
    <w:p w:rsidR="00000000" w:rsidRDefault="00B238DD">
      <w:pPr>
        <w:ind w:firstLine="400"/>
        <w:jc w:val="both"/>
      </w:pPr>
      <w:r>
        <w:rPr>
          <w:rStyle w:val="s0"/>
        </w:rPr>
        <w:t>1) салық қызметі органы лауазымды адамының салық міндеттемелерінің орындалуы жөнінде хабарламаны, касса бойынша шығыс операцияларын тоқтата тұру туралы өкімді, мүлікке билік</w:t>
      </w:r>
      <w:r>
        <w:rPr>
          <w:rStyle w:val="s0"/>
        </w:rPr>
        <w:t xml:space="preserve"> етуді шектеу туралы шешімді, мүлік тізімдемесінің актісін, салық тексеруін жүргізу туралы хабарландыруды, нұсқаманы, салықтық тексеру актісін және осы Кодексте көзделген салық қызметі органдарының өзге де құжаттарын тапсыруы;</w:t>
      </w:r>
    </w:p>
    <w:p w:rsidR="00000000" w:rsidRDefault="00B238DD">
      <w:pPr>
        <w:ind w:firstLine="400"/>
        <w:jc w:val="both"/>
      </w:pPr>
      <w:r>
        <w:rPr>
          <w:rStyle w:val="s0"/>
        </w:rPr>
        <w:t>2) салық төлеушінің (салық аг</w:t>
      </w:r>
      <w:r>
        <w:rPr>
          <w:rStyle w:val="s0"/>
        </w:rPr>
        <w:t>ентінің) мүлікке билік етуін шектеу;</w:t>
      </w:r>
    </w:p>
    <w:p w:rsidR="00000000" w:rsidRDefault="00B238DD">
      <w:pPr>
        <w:ind w:firstLine="400"/>
        <w:jc w:val="both"/>
      </w:pPr>
      <w:r>
        <w:rPr>
          <w:rStyle w:val="s0"/>
        </w:rPr>
        <w:t>3) нұсқаманың негізінде жүргізілетін, салық салу объектісі және (немесе) орналасқан жеріне қарамастан салық салуға байланысты объект болып табылатын мүлікті зерттеу;</w:t>
      </w:r>
    </w:p>
    <w:p w:rsidR="00000000" w:rsidRDefault="00B238DD">
      <w:pPr>
        <w:ind w:firstLine="400"/>
        <w:jc w:val="both"/>
      </w:pPr>
      <w:r>
        <w:rPr>
          <w:rStyle w:val="s0"/>
        </w:rPr>
        <w:t xml:space="preserve">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құралдарды (сурет-, аудио-, бейнеаппаратураларды) қолдана отырып түгендеу жүргізу; </w:t>
      </w:r>
    </w:p>
    <w:p w:rsidR="00000000" w:rsidRDefault="00B238DD">
      <w:pPr>
        <w:ind w:firstLine="400"/>
        <w:jc w:val="both"/>
      </w:pPr>
      <w:r>
        <w:rPr>
          <w:rStyle w:val="s0"/>
        </w:rPr>
        <w:t>5) салықтық зерттеу ку</w:t>
      </w:r>
      <w:r>
        <w:rPr>
          <w:rStyle w:val="s0"/>
        </w:rPr>
        <w:t>әгерлердің</w:t>
      </w:r>
      <w:r>
        <w:rPr>
          <w:rStyle w:val="s0"/>
        </w:rPr>
        <w:t xml:space="preserve"> қатысуымен жүзеге асырылады.</w:t>
      </w:r>
    </w:p>
    <w:p w:rsidR="00000000" w:rsidRDefault="00B238DD">
      <w:pPr>
        <w:ind w:firstLine="400"/>
        <w:jc w:val="both"/>
      </w:pPr>
      <w:r>
        <w:rPr>
          <w:rStyle w:val="s0"/>
        </w:rPr>
        <w:t>2. Куәгерлер ретінде салық қызметі органдарының лауазымды адамы мен салық төлеуші (салық агенті) іс-әрекеттерінің нәтижесіне мүдделі емес, саны екі адамнан кем емес, кез келген кәмелетке толған, іс-әрекетке қабілетті</w:t>
      </w:r>
      <w:r>
        <w:rPr>
          <w:rStyle w:val="s0"/>
        </w:rPr>
        <w:t xml:space="preserve"> азаматтар шақырылуы мүмкін.</w:t>
      </w:r>
    </w:p>
    <w:p w:rsidR="00000000" w:rsidRDefault="00B238DD">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B238DD">
      <w:pPr>
        <w:ind w:firstLine="400"/>
        <w:jc w:val="both"/>
      </w:pPr>
      <w:r>
        <w:rPr>
          <w:rStyle w:val="s0"/>
        </w:rPr>
        <w:t>4. Куәгерлер іс-әрекет жас</w:t>
      </w:r>
      <w:r>
        <w:rPr>
          <w:rStyle w:val="s0"/>
        </w:rPr>
        <w:t>алған кезде өздері қатысқан, салық қызметі органдарының лауазымды адамы жасайтын хаттамада (актіде) тіркелген, салық қызметі органдарының лауазымды адамдары мен салық төлеуші (салық агенті) іс-әрекеттерінің фактісін, мазмұнын және нәтижелерін куәландырады.</w:t>
      </w:r>
    </w:p>
    <w:p w:rsidR="00000000" w:rsidRDefault="00B238DD">
      <w:pPr>
        <w:ind w:firstLine="400"/>
        <w:jc w:val="both"/>
      </w:pPr>
      <w:r>
        <w:rPr>
          <w:rStyle w:val="s0"/>
        </w:rPr>
        <w:t>5. Куәгер жасалған іс-әрекеттер жөнінде ескерту жасауға құқылы. Куәгердің жасаған ескертуі салық қызметі органдарының лауазымды адамы жасаған хаттамаға (актіге) енгізілуі тиіс.</w:t>
      </w:r>
    </w:p>
    <w:p w:rsidR="00000000" w:rsidRDefault="00B238DD">
      <w:pPr>
        <w:ind w:firstLine="400"/>
        <w:jc w:val="both"/>
      </w:pPr>
      <w:r>
        <w:rPr>
          <w:rStyle w:val="s0"/>
        </w:rPr>
        <w:t>6. Салық қызметі органдарының лауазымды адамы куәгерлердің қатысуымен жасайтын хаттамада (актіде) мыналар көрсетіледі:</w:t>
      </w:r>
    </w:p>
    <w:p w:rsidR="00000000" w:rsidRDefault="00B238DD">
      <w:pPr>
        <w:ind w:firstLine="400"/>
        <w:jc w:val="both"/>
      </w:pPr>
      <w:r>
        <w:rPr>
          <w:rStyle w:val="s0"/>
        </w:rPr>
        <w:t>1) хаттаманы (актіні) жасаған салық қызметі органдары лауазымды адамының лауазымы, тегі, аты, әкесінің аты (ол болған жағдайда)</w:t>
      </w:r>
    </w:p>
    <w:p w:rsidR="00000000" w:rsidRDefault="00B238DD">
      <w:pPr>
        <w:ind w:firstLine="400"/>
        <w:jc w:val="both"/>
      </w:pPr>
      <w:r>
        <w:rPr>
          <w:rStyle w:val="s0"/>
        </w:rPr>
        <w:t xml:space="preserve">2) салық </w:t>
      </w:r>
      <w:r>
        <w:rPr>
          <w:rStyle w:val="s0"/>
        </w:rPr>
        <w:t>қызметі</w:t>
      </w:r>
      <w:r>
        <w:rPr>
          <w:rStyle w:val="s0"/>
        </w:rPr>
        <w:t xml:space="preserve"> органының атауы;</w:t>
      </w:r>
    </w:p>
    <w:p w:rsidR="00000000" w:rsidRDefault="00B238DD">
      <w:pPr>
        <w:ind w:firstLine="400"/>
        <w:jc w:val="both"/>
      </w:pPr>
      <w:r>
        <w:rPr>
          <w:rStyle w:val="s0"/>
        </w:rPr>
        <w:t>3) іс-әрекеттер жасалған орын мен күн;</w:t>
      </w:r>
    </w:p>
    <w:p w:rsidR="00000000" w:rsidRDefault="00B238DD">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w:t>
      </w:r>
      <w:r>
        <w:rPr>
          <w:rStyle w:val="s0"/>
        </w:rPr>
        <w:t>өмірі</w:t>
      </w:r>
      <w:r>
        <w:rPr>
          <w:rStyle w:val="s0"/>
        </w:rPr>
        <w:t>;</w:t>
      </w:r>
    </w:p>
    <w:p w:rsidR="00000000" w:rsidRDefault="00B238DD">
      <w:pPr>
        <w:ind w:firstLine="400"/>
        <w:jc w:val="both"/>
      </w:pPr>
      <w:r>
        <w:rPr>
          <w:rStyle w:val="s0"/>
        </w:rPr>
        <w:t>5) іс-әрекеттің мазмұны мен оны жүргізудің сабақтастығы;</w:t>
      </w:r>
    </w:p>
    <w:p w:rsidR="00000000" w:rsidRDefault="00B238DD">
      <w:pPr>
        <w:ind w:firstLine="400"/>
        <w:jc w:val="both"/>
      </w:pPr>
      <w:r>
        <w:rPr>
          <w:rStyle w:val="s0"/>
        </w:rPr>
        <w:t>6) іс-әрекеттің басталған және аяқталған уақыты;</w:t>
      </w:r>
    </w:p>
    <w:p w:rsidR="00000000" w:rsidRDefault="00B238DD">
      <w:pPr>
        <w:ind w:firstLine="400"/>
        <w:jc w:val="both"/>
      </w:pPr>
      <w:r>
        <w:rPr>
          <w:rStyle w:val="s0"/>
        </w:rPr>
        <w:t>7) іс-әрекет жасалған кезде анықталған фактілер мен мән-жайлар.</w:t>
      </w:r>
    </w:p>
    <w:p w:rsidR="00000000" w:rsidRDefault="00B238DD">
      <w:pPr>
        <w:ind w:firstLine="400"/>
        <w:jc w:val="both"/>
      </w:pPr>
      <w:r>
        <w:rPr>
          <w:rStyle w:val="s0"/>
        </w:rPr>
        <w:t>7. Салық қызметі органдарының лауазымды адамы іс-әрекет жасауға қатысқан немесе</w:t>
      </w:r>
      <w:r>
        <w:rPr>
          <w:rStyle w:val="s0"/>
        </w:rPr>
        <w:t xml:space="preserve"> ол жасалған кезде болған адамдарды хаттамамен (актімен) таныстыруға міндетті. Хаттамамен (актімен) таныстырғаннан кейін салық қызметі органдарының лауазымды адамы, сондай-ақ іс-әрекет жасауға қатысқан немесе ол жасалған кезде болған барлық адамдар хаттама</w:t>
      </w:r>
      <w:r>
        <w:rPr>
          <w:rStyle w:val="s0"/>
        </w:rPr>
        <w:t>ға</w:t>
      </w:r>
      <w:r>
        <w:rPr>
          <w:rStyle w:val="s0"/>
        </w:rPr>
        <w:t xml:space="preserve"> (актіге) қол қояды. </w:t>
      </w:r>
    </w:p>
    <w:p w:rsidR="00000000" w:rsidRDefault="00B238DD">
      <w:pPr>
        <w:ind w:firstLine="400"/>
        <w:jc w:val="both"/>
      </w:pPr>
      <w:r>
        <w:rPr>
          <w:rStyle w:val="s0"/>
        </w:rPr>
        <w:t>8. Хаттамаға (актіге) іс-әрекет жасалған кезде орындалған фотографиялық түсірілімдер мен негативтер, бейне жазбалар немесе басқа да материалдар (олар болған кезде) қосылады.</w:t>
      </w:r>
    </w:p>
    <w:p w:rsidR="00000000" w:rsidRDefault="00B238DD">
      <w:pPr>
        <w:ind w:firstLine="400"/>
        <w:jc w:val="both"/>
      </w:pPr>
      <w:r>
        <w:rPr>
          <w:rStyle w:val="s0"/>
        </w:rPr>
        <w:t>9. Салық қызметі органдары лауазымды адамның осы бапта бел</w:t>
      </w:r>
      <w:r>
        <w:rPr>
          <w:rStyle w:val="s0"/>
        </w:rPr>
        <w:t>гіленген тәртіппен жасаған хаттамасы (актісі) осы баптың 1-тармағында көрсетілген іс-әрекеттер жасау фактісін тіркейді және растайды.</w:t>
      </w:r>
    </w:p>
    <w:p w:rsidR="00000000" w:rsidRDefault="00B238DD">
      <w:pPr>
        <w:ind w:firstLine="400"/>
        <w:jc w:val="both"/>
      </w:pPr>
      <w:r>
        <w:t> </w:t>
      </w:r>
    </w:p>
    <w:p w:rsidR="00000000" w:rsidRDefault="00B238DD">
      <w:pPr>
        <w:ind w:firstLine="400"/>
        <w:jc w:val="both"/>
      </w:pPr>
      <w:r>
        <w:t> </w:t>
      </w:r>
    </w:p>
    <w:p w:rsidR="00000000" w:rsidRDefault="00B238DD">
      <w:pPr>
        <w:jc w:val="center"/>
      </w:pPr>
      <w:r>
        <w:rPr>
          <w:rStyle w:val="s1"/>
        </w:rPr>
        <w:t>81-тарау. САЛЫҚ ТӨЛЕУШІНІ САЛЫҚ  ОРГАНДАРЫНДА ТІРКЕУ</w:t>
      </w:r>
    </w:p>
    <w:p w:rsidR="00000000" w:rsidRDefault="00B238DD">
      <w:pPr>
        <w:ind w:firstLine="400"/>
        <w:jc w:val="both"/>
      </w:pPr>
      <w:r>
        <w:rPr>
          <w:rStyle w:val="s0"/>
        </w:rPr>
        <w:t> </w:t>
      </w:r>
    </w:p>
    <w:p w:rsidR="00000000" w:rsidRDefault="00B238DD">
      <w:pPr>
        <w:ind w:firstLine="400"/>
        <w:jc w:val="both"/>
      </w:pPr>
      <w:r>
        <w:rPr>
          <w:rStyle w:val="s0"/>
          <w:b/>
          <w:bCs/>
        </w:rPr>
        <w:t>560-бап.</w:t>
      </w:r>
      <w:r>
        <w:rPr>
          <w:rStyle w:val="s0"/>
        </w:rPr>
        <w:t xml:space="preserve"> </w:t>
      </w:r>
      <w:r>
        <w:rPr>
          <w:rStyle w:val="s0"/>
          <w:b/>
          <w:bCs/>
        </w:rPr>
        <w:t>Жалпы ережелер</w:t>
      </w:r>
    </w:p>
    <w:p w:rsidR="00000000" w:rsidRDefault="00B238DD">
      <w:pPr>
        <w:ind w:firstLine="400"/>
        <w:jc w:val="both"/>
      </w:pPr>
      <w:r>
        <w:rPr>
          <w:rStyle w:val="s0"/>
        </w:rPr>
        <w:t>Уәкілетті орган салық төлеушілердің мем</w:t>
      </w:r>
      <w:r>
        <w:rPr>
          <w:rStyle w:val="s0"/>
        </w:rPr>
        <w:t>лекеттік деректер базасын қалыптастыру жолымен салық төлеушілерді есепке алуды жүргізеді.</w:t>
      </w:r>
    </w:p>
    <w:p w:rsidR="00000000" w:rsidRDefault="00B238DD">
      <w:pPr>
        <w:ind w:firstLine="400"/>
        <w:jc w:val="both"/>
      </w:pPr>
      <w:r>
        <w:rPr>
          <w:rStyle w:val="s0"/>
        </w:rPr>
        <w:t xml:space="preserve">Салық төлеушілердің мемлекеттік деректер базасы - салық төлеушілерді есепке алуды жүзеге асыруға арналған ақпараттық жүйе. </w:t>
      </w:r>
    </w:p>
    <w:p w:rsidR="00000000" w:rsidRDefault="00B238DD">
      <w:pPr>
        <w:ind w:firstLine="400"/>
        <w:jc w:val="both"/>
      </w:pPr>
      <w:r>
        <w:rPr>
          <w:rStyle w:val="s0"/>
        </w:rPr>
        <w:t>Салық төлеушілердің мемлекеттік деректер б</w:t>
      </w:r>
      <w:r>
        <w:rPr>
          <w:rStyle w:val="s0"/>
        </w:rPr>
        <w:t>азасын қалыптастыру:</w:t>
      </w:r>
    </w:p>
    <w:p w:rsidR="00000000" w:rsidRDefault="00B238DD">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B238DD">
      <w:pPr>
        <w:ind w:firstLine="400"/>
        <w:jc w:val="both"/>
      </w:pPr>
      <w:r>
        <w:rPr>
          <w:rStyle w:val="s0"/>
        </w:rPr>
        <w:t>2) салық төлеушіні:</w:t>
      </w:r>
    </w:p>
    <w:p w:rsidR="00000000" w:rsidRDefault="00B238DD">
      <w:pPr>
        <w:ind w:firstLine="400"/>
        <w:jc w:val="both"/>
      </w:pPr>
      <w:r>
        <w:rPr>
          <w:rStyle w:val="s0"/>
        </w:rPr>
        <w:t>дара кәсіпкер, жекеше нотариус, адвокат ретінде;</w:t>
      </w:r>
    </w:p>
    <w:p w:rsidR="00000000" w:rsidRDefault="00B238DD">
      <w:pPr>
        <w:ind w:firstLine="400"/>
        <w:jc w:val="both"/>
      </w:pPr>
      <w:r>
        <w:rPr>
          <w:rStyle w:val="s0"/>
        </w:rPr>
        <w:t>қосылған</w:t>
      </w:r>
      <w:r>
        <w:rPr>
          <w:rStyle w:val="s0"/>
        </w:rPr>
        <w:t xml:space="preserve"> құн салығы бойынша;</w:t>
      </w:r>
    </w:p>
    <w:p w:rsidR="00000000" w:rsidRDefault="00B238DD">
      <w:pPr>
        <w:ind w:firstLine="400"/>
        <w:jc w:val="both"/>
      </w:pPr>
      <w:r>
        <w:rPr>
          <w:rStyle w:val="s0"/>
        </w:rPr>
        <w:t>электрондық салық т</w:t>
      </w:r>
      <w:r>
        <w:rPr>
          <w:rStyle w:val="s0"/>
        </w:rPr>
        <w:t>өлеуші</w:t>
      </w:r>
      <w:r>
        <w:rPr>
          <w:rStyle w:val="s0"/>
        </w:rPr>
        <w:t xml:space="preserve"> ретінде;</w:t>
      </w:r>
    </w:p>
    <w:p w:rsidR="00000000" w:rsidRDefault="00B238DD">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B238DD">
      <w:pPr>
        <w:ind w:firstLine="400"/>
        <w:jc w:val="both"/>
      </w:pPr>
      <w:r>
        <w:rPr>
          <w:rStyle w:val="s0"/>
        </w:rPr>
        <w:t>салық салу объектісін және (немесе) салық салуға байланысты объектіні орналасқан жері бойынша тіркеу есебіне алу болып табылады.</w:t>
      </w:r>
    </w:p>
    <w:p w:rsidR="00000000" w:rsidRDefault="00B238DD">
      <w:pPr>
        <w:ind w:firstLine="400"/>
        <w:jc w:val="both"/>
      </w:pPr>
      <w:r>
        <w:rPr>
          <w:rStyle w:val="s0"/>
        </w:rPr>
        <w:t>4. Жеке тұлғаны, заңды тұлғаны, заңды тұлған</w:t>
      </w:r>
      <w:r>
        <w:rPr>
          <w:rStyle w:val="s0"/>
        </w:rPr>
        <w:t>ың құрылымдық бөлімшелерін салық төлеуші ретінде тіркеу:</w:t>
      </w:r>
    </w:p>
    <w:p w:rsidR="00000000" w:rsidRDefault="00B238DD">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B238DD">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B238DD">
      <w:pPr>
        <w:ind w:firstLine="400"/>
        <w:jc w:val="both"/>
      </w:pPr>
      <w:r>
        <w:rPr>
          <w:rStyle w:val="s0"/>
        </w:rPr>
        <w:t xml:space="preserve">3) салық төлеушілердің мемлекеттік деректер базасынан салық төлеуші туралы мәліметтерді алып тастауды қамтиды. </w:t>
      </w:r>
    </w:p>
    <w:p w:rsidR="00000000" w:rsidRDefault="00B238DD">
      <w:pPr>
        <w:ind w:firstLine="400"/>
        <w:jc w:val="both"/>
      </w:pPr>
      <w:r>
        <w:rPr>
          <w:rStyle w:val="s0"/>
        </w:rPr>
        <w:t>5. Салық төлеушіні тіркеу есебі с</w:t>
      </w:r>
      <w:r>
        <w:rPr>
          <w:rStyle w:val="s0"/>
        </w:rPr>
        <w:t xml:space="preserve">алық төлеушіні осы баптың </w:t>
      </w:r>
    </w:p>
    <w:p w:rsidR="00000000" w:rsidRDefault="00B238DD">
      <w:pPr>
        <w:ind w:firstLine="400"/>
        <w:jc w:val="both"/>
      </w:pPr>
      <w:r>
        <w:rPr>
          <w:rStyle w:val="s0"/>
        </w:rPr>
        <w:t>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B238DD">
      <w:pPr>
        <w:ind w:firstLine="400"/>
        <w:jc w:val="both"/>
      </w:pPr>
      <w:r>
        <w:rPr>
          <w:rStyle w:val="s0"/>
        </w:rPr>
        <w:t>6. Салық қызметі органдарын</w:t>
      </w:r>
      <w:r>
        <w:rPr>
          <w:rStyle w:val="s0"/>
        </w:rPr>
        <w:t>а салық төлеуші туралы:</w:t>
      </w:r>
    </w:p>
    <w:p w:rsidR="00000000" w:rsidRDefault="00B238DD">
      <w:pPr>
        <w:ind w:firstLine="400"/>
        <w:jc w:val="both"/>
      </w:pPr>
      <w:r>
        <w:rPr>
          <w:rStyle w:val="s0"/>
        </w:rPr>
        <w:t>1) уәкілетті мемлекеттік органдар;</w:t>
      </w:r>
    </w:p>
    <w:p w:rsidR="00000000" w:rsidRDefault="00B238DD">
      <w:pPr>
        <w:ind w:firstLine="400"/>
        <w:jc w:val="both"/>
      </w:pPr>
      <w:r>
        <w:rPr>
          <w:rStyle w:val="s0"/>
        </w:rPr>
        <w:t xml:space="preserve">2) осы Кодекстің </w:t>
      </w:r>
      <w:hyperlink r:id="rId2981" w:anchor="sub_id=5810000" w:history="1">
        <w:r>
          <w:rPr>
            <w:rStyle w:val="a3"/>
          </w:rPr>
          <w:t>581-бабының</w:t>
        </w:r>
      </w:hyperlink>
      <w:r>
        <w:rPr>
          <w:rStyle w:val="s0"/>
        </w:rPr>
        <w:t xml:space="preserve"> 1), 4) тармақшаларына сәйкес банктер мен банк операцияларының жекелеген түрлерін жү</w:t>
      </w:r>
      <w:r>
        <w:rPr>
          <w:rStyle w:val="s0"/>
        </w:rPr>
        <w:t>зеге асыратын ұйымдар;</w:t>
      </w:r>
    </w:p>
    <w:p w:rsidR="00000000" w:rsidRDefault="00B238DD">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B238DD">
      <w:pPr>
        <w:ind w:firstLine="400"/>
        <w:jc w:val="both"/>
      </w:pPr>
      <w:r>
        <w:rPr>
          <w:rStyle w:val="s0"/>
        </w:rPr>
        <w:t>7. Осы Кодекстің мақсаттары үшін:</w:t>
      </w:r>
    </w:p>
    <w:p w:rsidR="00000000" w:rsidRDefault="00B238DD">
      <w:pPr>
        <w:ind w:firstLine="400"/>
        <w:jc w:val="both"/>
      </w:pPr>
      <w:r>
        <w:rPr>
          <w:rStyle w:val="s0"/>
        </w:rPr>
        <w:t>1) жеке тұлғаның тұрғылықты жері - азаматтарды тіркеу туралы Қазақстан Республикасының заңнам</w:t>
      </w:r>
      <w:r>
        <w:rPr>
          <w:rStyle w:val="s0"/>
        </w:rPr>
        <w:t>асына сәйкес азаматты тіркеу орны;</w:t>
      </w:r>
    </w:p>
    <w:p w:rsidR="00000000" w:rsidRDefault="00B238DD">
      <w:pPr>
        <w:jc w:val="both"/>
      </w:pPr>
      <w:r>
        <w:rPr>
          <w:rStyle w:val="s3"/>
        </w:rPr>
        <w:t xml:space="preserve">2009.16.11. № 200-ІV ҚР </w:t>
      </w:r>
      <w:hyperlink r:id="rId2982" w:anchor="sub_id=173" w:history="1">
        <w:r>
          <w:rPr>
            <w:rStyle w:val="a3"/>
            <w:i/>
            <w:iCs/>
          </w:rPr>
          <w:t>Заңымен</w:t>
        </w:r>
      </w:hyperlink>
      <w:r>
        <w:rPr>
          <w:rStyle w:val="s3"/>
        </w:rPr>
        <w:t xml:space="preserve"> 2) тармақша өзгертілді (2010 ж. 1 қаңтардан бастап қолданысқа енгiзiлді) (бұр.</w:t>
      </w:r>
      <w:hyperlink r:id="rId2983" w:anchor="sub_id=5600702" w:history="1">
        <w:r>
          <w:rPr>
            <w:rStyle w:val="a3"/>
            <w:i/>
            <w:iCs/>
          </w:rPr>
          <w:t>ред</w:t>
        </w:r>
      </w:hyperlink>
      <w:r>
        <w:rPr>
          <w:rStyle w:val="s3"/>
        </w:rPr>
        <w:t xml:space="preserve">.қара) </w:t>
      </w:r>
    </w:p>
    <w:p w:rsidR="00000000" w:rsidRDefault="00B238DD">
      <w:pPr>
        <w:ind w:firstLine="400"/>
        <w:jc w:val="both"/>
      </w:pPr>
      <w:r>
        <w:rPr>
          <w:rStyle w:val="s0"/>
        </w:rPr>
        <w:t>2) дара кәсіпкердің, жекеше нотариустың, адвокаттың орналасқан жері - салық органында дара кәсіпкер, жекеше нотариус, адвокат ретінде тіркеу есебіне қою кезінде</w:t>
      </w:r>
      <w:r>
        <w:rPr>
          <w:rStyle w:val="s0"/>
        </w:rPr>
        <w:t xml:space="preserve"> мәлімделген дара кәсіпкердің, жекеше нотариустың, адвокаттың қызметінің басым бөлігін жүзеге асыратын орны;</w:t>
      </w:r>
    </w:p>
    <w:p w:rsidR="00000000" w:rsidRDefault="00B238DD">
      <w:pPr>
        <w:ind w:firstLine="400"/>
        <w:jc w:val="both"/>
      </w:pPr>
      <w:r>
        <w:rPr>
          <w:rStyle w:val="s0"/>
        </w:rPr>
        <w:t>3) резидент заңды тұлғаның, оның құрылымдық бөлімшесінің, резидент емес заңды тұлғаның құрылымдық бөлімшесінің орналасқан жері - құрылтай құжаттары</w:t>
      </w:r>
      <w:r>
        <w:rPr>
          <w:rStyle w:val="s0"/>
        </w:rPr>
        <w:t xml:space="preserve">нда немесе құрылымдық бөлімшенің есептік тіркеу туралы куәлігінде көрсетілген оның </w:t>
      </w:r>
      <w:hyperlink r:id="rId2984" w:anchor="sub_id=370000" w:history="1">
        <w:r>
          <w:rPr>
            <w:rStyle w:val="a3"/>
          </w:rPr>
          <w:t>тұрақты жұмыс істейтін органының</w:t>
        </w:r>
      </w:hyperlink>
      <w:r>
        <w:rPr>
          <w:rStyle w:val="s0"/>
        </w:rPr>
        <w:t xml:space="preserve"> орналасқан жері;</w:t>
      </w:r>
    </w:p>
    <w:p w:rsidR="00000000" w:rsidRDefault="00B238DD">
      <w:pPr>
        <w:ind w:firstLine="400"/>
        <w:jc w:val="both"/>
      </w:pPr>
      <w:r>
        <w:rPr>
          <w:rStyle w:val="s0"/>
        </w:rPr>
        <w:t>4) филиал, өкілдік ашпай, қызметін тұра</w:t>
      </w:r>
      <w:r>
        <w:rPr>
          <w:rStyle w:val="s0"/>
        </w:rPr>
        <w:t>қты</w:t>
      </w:r>
      <w:r>
        <w:rPr>
          <w:rStyle w:val="s0"/>
        </w:rPr>
        <w:t xml:space="preserve"> мекеме арқылы жүзеге асыратын резидент емес заңды тұлғаның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B238DD">
      <w:pPr>
        <w:ind w:firstLine="400"/>
        <w:jc w:val="both"/>
      </w:pPr>
      <w:r>
        <w:rPr>
          <w:rStyle w:val="s0"/>
        </w:rPr>
        <w:t>5) резидент емес жеке тұлғаның болатын жері - резид</w:t>
      </w:r>
      <w:r>
        <w:rPr>
          <w:rStyle w:val="s0"/>
        </w:rPr>
        <w:t>ент емес жеке тұлғаның көші-қон карточкасында көрсетілген Қазақстан Республикасындағы уақытша болатын жері деп танылады. Егер халықаралық шарт ережелеріне сәйкес көші-қон карточкасының болуы көзделмеген болса, онда салық органына резидент емес жеке тұлға м</w:t>
      </w:r>
      <w:r>
        <w:rPr>
          <w:rStyle w:val="s0"/>
        </w:rPr>
        <w:t>әлімдеген</w:t>
      </w:r>
      <w:r>
        <w:rPr>
          <w:rStyle w:val="s0"/>
        </w:rPr>
        <w:t xml:space="preserve"> Қазақстан Республикасында басым уақыт орналасқан жер болатын жері деп танылады. </w:t>
      </w:r>
    </w:p>
    <w:p w:rsidR="00000000" w:rsidRDefault="00B238DD">
      <w:pPr>
        <w:ind w:firstLine="400"/>
        <w:jc w:val="both"/>
      </w:pPr>
      <w:r>
        <w:rPr>
          <w:rStyle w:val="s0"/>
        </w:rPr>
        <w:t> </w:t>
      </w:r>
    </w:p>
    <w:p w:rsidR="00000000" w:rsidRDefault="00B238DD">
      <w:pPr>
        <w:jc w:val="center"/>
      </w:pPr>
      <w:bookmarkStart w:id="176" w:name="SUB5610000"/>
      <w:bookmarkEnd w:id="176"/>
      <w:r>
        <w:rPr>
          <w:rStyle w:val="s1"/>
        </w:rPr>
        <w:t>§ 1. Салық төлеуші ретінде тіркеу</w:t>
      </w:r>
    </w:p>
    <w:p w:rsidR="00000000" w:rsidRDefault="00B238DD">
      <w:pPr>
        <w:jc w:val="center"/>
      </w:pPr>
      <w:r>
        <w:rPr>
          <w:rStyle w:val="s1"/>
        </w:rPr>
        <w:t> </w:t>
      </w:r>
    </w:p>
    <w:p w:rsidR="00000000" w:rsidRDefault="00B238DD">
      <w:pPr>
        <w:ind w:firstLine="400"/>
        <w:jc w:val="both"/>
      </w:pPr>
      <w:r>
        <w:rPr>
          <w:rStyle w:val="s0"/>
          <w:b/>
          <w:bCs/>
        </w:rPr>
        <w:t>561-бап</w:t>
      </w:r>
      <w:r>
        <w:rPr>
          <w:rStyle w:val="s0"/>
        </w:rPr>
        <w:t xml:space="preserve">. </w:t>
      </w:r>
      <w:r>
        <w:rPr>
          <w:rStyle w:val="s0"/>
          <w:b/>
          <w:bCs/>
        </w:rPr>
        <w:t>Жеке, заңды тұлға, заңды тұлғаның құрылымдық  бөлімшесі туралы мәліметтерді салық төлеушілердің мемлекеттік деректер б</w:t>
      </w:r>
      <w:r>
        <w:rPr>
          <w:rStyle w:val="s0"/>
          <w:b/>
          <w:bCs/>
        </w:rPr>
        <w:t xml:space="preserve">азасына енгізу </w:t>
      </w:r>
    </w:p>
    <w:p w:rsidR="00000000" w:rsidRDefault="00B238DD">
      <w:pPr>
        <w:ind w:firstLine="400"/>
        <w:jc w:val="both"/>
      </w:pPr>
      <w:r>
        <w:rPr>
          <w:rStyle w:val="s0"/>
        </w:rPr>
        <w:t>1.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 б</w:t>
      </w:r>
      <w:r>
        <w:rPr>
          <w:rStyle w:val="s0"/>
        </w:rPr>
        <w:t>ерілгеннен кейін жүзеге асырады.</w:t>
      </w:r>
    </w:p>
    <w:p w:rsidR="00000000" w:rsidRDefault="00B238DD">
      <w:pPr>
        <w:ind w:firstLine="400"/>
        <w:jc w:val="both"/>
      </w:pPr>
      <w:r>
        <w:rPr>
          <w:rStyle w:val="s0"/>
        </w:rPr>
        <w:t>2. Салық органдары салық төлеушілердің мемлекеттік деректер базасына мыналар туралы:</w:t>
      </w:r>
    </w:p>
    <w:p w:rsidR="00000000" w:rsidRDefault="00B238DD">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B238DD">
      <w:pPr>
        <w:ind w:firstLine="400"/>
        <w:jc w:val="both"/>
      </w:pPr>
      <w:r>
        <w:rPr>
          <w:rStyle w:val="s0"/>
        </w:rPr>
        <w:t>2) резидент заңды тұлға және оның</w:t>
      </w:r>
      <w:r>
        <w:rPr>
          <w:rStyle w:val="s0"/>
        </w:rPr>
        <w:t xml:space="preserve"> құрылымдық бөлімшесі, резидент емес заңды тұлғаның құрылымдық бөлімшесі - орналасқан жері бойынша;</w:t>
      </w:r>
    </w:p>
    <w:p w:rsidR="00000000" w:rsidRDefault="00B238DD">
      <w:pPr>
        <w:ind w:firstLine="400"/>
        <w:jc w:val="both"/>
      </w:pPr>
      <w:r>
        <w:rPr>
          <w:rStyle w:val="s0"/>
        </w:rPr>
        <w:t>3) Қазақстан Республикасында филиал, өкілдік ашпай, қызметін тұрақты мекеме арқылы жүзеге асыратын резидент емес заңды тұлға - тұрақты мекемесінің орналасқа</w:t>
      </w:r>
      <w:r>
        <w:rPr>
          <w:rStyle w:val="s0"/>
        </w:rPr>
        <w:t>н жері бойынша;</w:t>
      </w:r>
    </w:p>
    <w:p w:rsidR="00000000" w:rsidRDefault="00B238DD">
      <w:pPr>
        <w:ind w:firstLine="400"/>
        <w:jc w:val="both"/>
      </w:pPr>
      <w:r>
        <w:rPr>
          <w:rStyle w:val="s0"/>
        </w:rPr>
        <w:t xml:space="preserve">4) Қазақстан Республикасында жер қойнауын пайдаланумен байланысты бағалы қағаздарды, қатысу үлестерін сатып алушы, осы Кодекстің </w:t>
      </w:r>
      <w:hyperlink r:id="rId2985" w:anchor="sub_id=1970500" w:history="1">
        <w:r>
          <w:rPr>
            <w:rStyle w:val="a3"/>
          </w:rPr>
          <w:t>197-бабы 5-тармағына</w:t>
        </w:r>
      </w:hyperlink>
      <w:r>
        <w:rPr>
          <w:rStyle w:val="s0"/>
        </w:rPr>
        <w:t xml:space="preserve"> сәйке</w:t>
      </w:r>
      <w:r>
        <w:rPr>
          <w:rStyle w:val="s0"/>
        </w:rPr>
        <w:t xml:space="preserve">с салық агенті болып табылатын резидент емес - осы Кодекстің </w:t>
      </w:r>
      <w:hyperlink r:id="rId2986" w:anchor="sub_id=1970102" w:history="1">
        <w:r>
          <w:rPr>
            <w:rStyle w:val="a3"/>
          </w:rPr>
          <w:t>197-бабы 1-тармағының</w:t>
        </w:r>
      </w:hyperlink>
      <w:r>
        <w:rPr>
          <w:rStyle w:val="s0"/>
        </w:rPr>
        <w:t xml:space="preserve"> 2) - 4) тармақшаларында көрсетілген Қазақстан Республикасында жер қойнауын пайдалану құқ</w:t>
      </w:r>
      <w:r>
        <w:rPr>
          <w:rStyle w:val="s0"/>
        </w:rPr>
        <w:t>ығына ие резиденттің немесе консорциумның орналасқан жері бойынша;</w:t>
      </w:r>
    </w:p>
    <w:p w:rsidR="00000000" w:rsidRDefault="00B238DD">
      <w:pPr>
        <w:ind w:firstLine="400"/>
        <w:jc w:val="both"/>
      </w:pPr>
      <w:r>
        <w:rPr>
          <w:rStyle w:val="s0"/>
        </w:rPr>
        <w:t xml:space="preserve">5) Қазақстан Республикасында жылжымайтын мүлік сатып алушы, осы Кодекстің </w:t>
      </w:r>
      <w:hyperlink r:id="rId2987" w:anchor="sub_id=1970500" w:history="1">
        <w:r>
          <w:rPr>
            <w:rStyle w:val="a3"/>
          </w:rPr>
          <w:t>197-бабы 5-тармағына</w:t>
        </w:r>
      </w:hyperlink>
      <w:r>
        <w:rPr>
          <w:rStyle w:val="s0"/>
        </w:rPr>
        <w:t xml:space="preserve"> сәйкес са</w:t>
      </w:r>
      <w:r>
        <w:rPr>
          <w:rStyle w:val="s0"/>
        </w:rPr>
        <w:t>лық агенті болып табылатын резидент емес - жылжымайтын мүліктің орналасқан жері бойынша;</w:t>
      </w:r>
    </w:p>
    <w:p w:rsidR="00000000" w:rsidRDefault="00B238DD">
      <w:pPr>
        <w:ind w:firstLine="400"/>
        <w:jc w:val="both"/>
      </w:pPr>
      <w:r>
        <w:rPr>
          <w:rStyle w:val="s0"/>
        </w:rPr>
        <w:t>6) Қазақстан Республикасында тіркелген шетел мемлекетінің дипломатиялық және оларға теңестірілген өкілдігі - дипломатиялық және оларға теңестірілген өкілдіктің орналас</w:t>
      </w:r>
      <w:r>
        <w:rPr>
          <w:rStyle w:val="s0"/>
        </w:rPr>
        <w:t>қан</w:t>
      </w:r>
      <w:r>
        <w:rPr>
          <w:rStyle w:val="s0"/>
        </w:rPr>
        <w:t xml:space="preserve"> жері бойынша;</w:t>
      </w:r>
    </w:p>
    <w:p w:rsidR="00000000" w:rsidRDefault="00B238DD">
      <w:pPr>
        <w:ind w:firstLine="400"/>
        <w:jc w:val="both"/>
      </w:pPr>
      <w:r>
        <w:rPr>
          <w:rStyle w:val="s0"/>
        </w:rPr>
        <w:t xml:space="preserve">7) осы Кодекстің </w:t>
      </w:r>
      <w:hyperlink r:id="rId2988" w:anchor="sub_id=1910800" w:history="1">
        <w:r>
          <w:rPr>
            <w:rStyle w:val="a3"/>
          </w:rPr>
          <w:t>191-бабы 8-тармағына</w:t>
        </w:r>
      </w:hyperlink>
      <w:r>
        <w:rPr>
          <w:rStyle w:val="s0"/>
        </w:rPr>
        <w:t xml:space="preserve"> </w:t>
      </w:r>
      <w:r>
        <w:rPr>
          <w:rStyle w:val="s0"/>
        </w:rPr>
        <w:t>сәйкес резидент еместің тұрақты мекемесі ретінде қарастырылатын тәуелді агенті арқылы қызметін жүзеге асыратын резидент емес - тәуелді агенттің тіркеу орны бойынша;</w:t>
      </w:r>
    </w:p>
    <w:p w:rsidR="00000000" w:rsidRDefault="00B238DD">
      <w:pPr>
        <w:ind w:firstLine="400"/>
        <w:jc w:val="both"/>
      </w:pPr>
      <w:r>
        <w:rPr>
          <w:rStyle w:val="s0"/>
        </w:rPr>
        <w:t>8) резидент банктерде ағымдағы шоттар ашатын резидент еместер - резидент банктің орналасқан</w:t>
      </w:r>
      <w:r>
        <w:rPr>
          <w:rStyle w:val="s0"/>
        </w:rPr>
        <w:t xml:space="preserve"> жері бойынша мәліметтерді енгізуді жүзеге асырады.</w:t>
      </w:r>
    </w:p>
    <w:p w:rsidR="00000000" w:rsidRDefault="00B238DD">
      <w:pPr>
        <w:ind w:firstLine="400"/>
        <w:jc w:val="both"/>
      </w:pPr>
      <w:r>
        <w:rPr>
          <w:rStyle w:val="s0"/>
        </w:rPr>
        <w:t>3. Салық қызметі органдары салық төлеушілердің мемлекеттік деректер базасына мәліметтер енгізуді сәйкестендіру нөмірлерінің ұлттық тізілімдерінің мәліметтерін алған күннен бастап үш жұмыс күні ішінде жүзе</w:t>
      </w:r>
      <w:r>
        <w:rPr>
          <w:rStyle w:val="s0"/>
        </w:rPr>
        <w:t>ге асырады.</w:t>
      </w:r>
    </w:p>
    <w:p w:rsidR="00000000" w:rsidRDefault="00B238DD">
      <w:pPr>
        <w:ind w:firstLine="400"/>
        <w:jc w:val="both"/>
      </w:pPr>
      <w:r>
        <w:rPr>
          <w:rStyle w:val="s0"/>
        </w:rPr>
        <w:t>4. Жеке сәйкестендіру нөмірлерінің ұлттық тізіліміндегі жеке тұлғалар туралы мәліметтерді уәкілетті мемлекеттік орган салық қызметі органдарына жеке тұлға он алты жасқа толғаннан кейін береді. Он алты жасқа толмаған тұлғаларда салық міндеттемес</w:t>
      </w:r>
      <w:r>
        <w:rPr>
          <w:rStyle w:val="s0"/>
        </w:rPr>
        <w:t>і туындаған жағдайда мұндай тұлғалар бойынша мәліметтер салық қызметі органдарына салық органының сұрау салуы бойынша беріледі.</w:t>
      </w:r>
    </w:p>
    <w:p w:rsidR="00000000" w:rsidRDefault="00B238DD">
      <w:pPr>
        <w:ind w:firstLine="400"/>
        <w:jc w:val="both"/>
      </w:pPr>
      <w:r>
        <w:rPr>
          <w:rStyle w:val="s0"/>
        </w:rPr>
        <w:t> </w:t>
      </w:r>
    </w:p>
    <w:p w:rsidR="00000000" w:rsidRDefault="00B238DD">
      <w:pPr>
        <w:ind w:firstLine="400"/>
        <w:jc w:val="both"/>
      </w:pPr>
      <w:bookmarkStart w:id="177" w:name="SUB5620000"/>
      <w:bookmarkEnd w:id="177"/>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B238DD">
      <w:pPr>
        <w:ind w:firstLine="400"/>
        <w:jc w:val="both"/>
      </w:pPr>
      <w:r>
        <w:rPr>
          <w:rStyle w:val="s0"/>
        </w:rPr>
        <w:t xml:space="preserve">1. Филиал, өкілдік ашпай, қызметін тұрақты мекеме арқылы жүзеге асыратын резидент емес заңды тұлға </w:t>
      </w:r>
      <w:hyperlink r:id="rId2989" w:anchor="sub_id=17" w:history="1">
        <w:r>
          <w:rPr>
            <w:rStyle w:val="a3"/>
          </w:rPr>
          <w:t>салық төлеуші</w:t>
        </w:r>
      </w:hyperlink>
      <w:r>
        <w:rPr>
          <w:rStyle w:val="s0"/>
        </w:rPr>
        <w:t xml:space="preserve"> ретінде тіркелу үшін осы Кодекстің </w:t>
      </w:r>
      <w:hyperlink r:id="rId2990" w:anchor="sub_id=1910000" w:history="1">
        <w:r>
          <w:rPr>
            <w:rStyle w:val="a3"/>
          </w:rPr>
          <w:t>191-бабына</w:t>
        </w:r>
      </w:hyperlink>
      <w:r>
        <w:rPr>
          <w:rStyle w:val="s0"/>
        </w:rPr>
        <w:t xml:space="preserve"> сәйкес Қазақстан Республикасында тұрақты мекеме арқылы қызметін жүзеге асыра бастаған күннен бастап күнтізбелік отыз күн ішінде тұрақты мекеме орналасқан жері бойынша салық органына мынада</w:t>
      </w:r>
      <w:r>
        <w:rPr>
          <w:rStyle w:val="s0"/>
        </w:rPr>
        <w:t>й:</w:t>
      </w:r>
    </w:p>
    <w:p w:rsidR="00000000" w:rsidRDefault="00B238DD">
      <w:pPr>
        <w:ind w:firstLine="400"/>
        <w:jc w:val="both"/>
      </w:pPr>
      <w:r>
        <w:rPr>
          <w:rStyle w:val="s0"/>
        </w:rPr>
        <w:t>1) құрылтай;</w:t>
      </w:r>
    </w:p>
    <w:p w:rsidR="00000000" w:rsidRDefault="00B238DD">
      <w:pPr>
        <w:ind w:firstLine="400"/>
        <w:jc w:val="both"/>
      </w:pPr>
      <w:r>
        <w:rPr>
          <w:rStyle w:val="s0"/>
        </w:rPr>
        <w:t>2)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B238DD">
      <w:pPr>
        <w:ind w:firstLine="400"/>
        <w:jc w:val="both"/>
      </w:pPr>
      <w:r>
        <w:rPr>
          <w:rStyle w:val="s0"/>
        </w:rPr>
        <w:t>3) бар болған жағдайда салықтық тіркеу нөмірін (немесе оның аналогын) көрсете, резидент еместі инкорп</w:t>
      </w:r>
      <w:r>
        <w:rPr>
          <w:rStyle w:val="s0"/>
        </w:rPr>
        <w:t>орация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B238DD">
      <w:pPr>
        <w:ind w:firstLine="400"/>
        <w:jc w:val="both"/>
      </w:pPr>
      <w:r>
        <w:rPr>
          <w:rStyle w:val="s0"/>
        </w:rPr>
        <w:t xml:space="preserve">2. Қазақстан Республикасында жылжымайтын мүлік сатып алушы, осы Кодекстің </w:t>
      </w:r>
      <w:hyperlink r:id="rId2991" w:anchor="sub_id=1970500" w:history="1">
        <w:r>
          <w:rPr>
            <w:rStyle w:val="a3"/>
          </w:rPr>
          <w:t>197-бабы 5-тармағына</w:t>
        </w:r>
      </w:hyperlink>
      <w:r>
        <w:rPr>
          <w:rStyle w:val="s0"/>
        </w:rPr>
        <w:t xml:space="preserve"> сәйкес салық агенті болып табылатын резидент емес мүлік сатып алғанға дейін салық төлеуші ретінде тіркелу үшін жылжымайтын мүліктің орналасқан жері бойынша салық ор</w:t>
      </w:r>
      <w:r>
        <w:rPr>
          <w:rStyle w:val="s0"/>
        </w:rPr>
        <w:t>ганына мынадай:</w:t>
      </w:r>
    </w:p>
    <w:p w:rsidR="00000000" w:rsidRDefault="00B238DD">
      <w:pPr>
        <w:ind w:firstLine="400"/>
        <w:jc w:val="both"/>
      </w:pPr>
      <w:r>
        <w:rPr>
          <w:rStyle w:val="s0"/>
        </w:rPr>
        <w:t>1) резидент емес жеке тұлғаның жеке басын куәландыратын немесе резидент емес заңды тұлғаның құрылтай құжаттарының;</w:t>
      </w:r>
    </w:p>
    <w:p w:rsidR="00000000" w:rsidRDefault="00B238DD">
      <w:pPr>
        <w:ind w:firstLine="400"/>
        <w:jc w:val="both"/>
      </w:pPr>
      <w:r>
        <w:rPr>
          <w:rStyle w:val="s0"/>
        </w:rPr>
        <w:t>2) резидент емес заңды тұлға үшін мемлекеттік тіркеу нөмірін (немесе оның аналогын) көрсете отырып, резидент еместі инкорпора</w:t>
      </w:r>
      <w:r>
        <w:rPr>
          <w:rStyle w:val="s0"/>
        </w:rPr>
        <w:t>ция еліндегі мемлекеттік тіркеуді растайтын;</w:t>
      </w:r>
    </w:p>
    <w:p w:rsidR="00000000" w:rsidRDefault="00B238DD">
      <w:pPr>
        <w:ind w:firstLine="400"/>
        <w:jc w:val="both"/>
      </w:pPr>
      <w:r>
        <w:rPr>
          <w:rStyle w:val="s0"/>
        </w:rPr>
        <w:t>3) бар болған жағдайда салықтық тіркеу нөмірін (немесе оның аналогын) көрсете, резидент еместі инкорпорация (азаматтық) еліндегі салықтық тіркеуді растайтын құжаттардың нотариат куәландырған көшірмелерін қоса бе</w:t>
      </w:r>
      <w:r>
        <w:rPr>
          <w:rStyle w:val="s0"/>
        </w:rPr>
        <w:t>ре отырып, тіркеу есебіне қою туралы салықтық өтініш беруге міндетті.</w:t>
      </w:r>
    </w:p>
    <w:p w:rsidR="00000000" w:rsidRDefault="00B238DD">
      <w:pPr>
        <w:ind w:firstLine="400"/>
        <w:jc w:val="both"/>
      </w:pPr>
      <w:r>
        <w:rPr>
          <w:rStyle w:val="s0"/>
        </w:rPr>
        <w:t xml:space="preserve">3. Қызметі осы Кодекстің </w:t>
      </w:r>
      <w:hyperlink r:id="rId2992" w:anchor="sub_id=1910800" w:history="1">
        <w:r>
          <w:rPr>
            <w:rStyle w:val="a3"/>
          </w:rPr>
          <w:t>191-бабы 8-тармағына</w:t>
        </w:r>
      </w:hyperlink>
      <w:r>
        <w:rPr>
          <w:rStyle w:val="s0"/>
        </w:rPr>
        <w:t xml:space="preserve"> сәйкес резидент еместің тұрақты мекемесі ретінде қарала</w:t>
      </w:r>
      <w:r>
        <w:rPr>
          <w:rStyle w:val="s0"/>
        </w:rPr>
        <w:t xml:space="preserve">тын тәуелді агент, мұндай резидент еместі </w:t>
      </w:r>
      <w:hyperlink r:id="rId2993" w:anchor="sub_id=17" w:history="1">
        <w:r>
          <w:rPr>
            <w:rStyle w:val="a3"/>
          </w:rPr>
          <w:t>салық төлеуші</w:t>
        </w:r>
      </w:hyperlink>
      <w:r>
        <w:rPr>
          <w:rStyle w:val="s0"/>
        </w:rPr>
        <w:t xml:space="preserve"> ретінде тіркеу үшін осы Кодекстің </w:t>
      </w:r>
      <w:hyperlink r:id="rId2994" w:anchor="sub_id=1911300" w:history="1">
        <w:r>
          <w:rPr>
            <w:rStyle w:val="a3"/>
          </w:rPr>
          <w:t>1</w:t>
        </w:r>
        <w:r>
          <w:rPr>
            <w:rStyle w:val="a3"/>
          </w:rPr>
          <w:t>91-бабы 13-тармағына</w:t>
        </w:r>
      </w:hyperlink>
      <w:r>
        <w:rPr>
          <w:rStyle w:val="s0"/>
        </w:rPr>
        <w:t xml:space="preserve"> сәйкес айқындалған қызметті жүзеге асыруды бастаған күннен бастап күнтізбелік отыз күн ішінде тұрғылықты (орналасқан) жері бойынша салық органына мынадай:</w:t>
      </w:r>
    </w:p>
    <w:p w:rsidR="00000000" w:rsidRDefault="00B238DD">
      <w:pPr>
        <w:ind w:firstLine="400"/>
        <w:jc w:val="both"/>
      </w:pPr>
      <w:r>
        <w:rPr>
          <w:rStyle w:val="s0"/>
        </w:rPr>
        <w:t>1) резидент еместің атынан кәсіпкерлік қызметті жүзеге асыруға, келісімшарттарға</w:t>
      </w:r>
      <w:r>
        <w:rPr>
          <w:rStyle w:val="s0"/>
        </w:rPr>
        <w:t xml:space="preserve"> қол қоюға немесе өзге мақсаттарға өкілеттіктер беруге арналған шарттың (келісімнің, келісімшарттың немесе өзге де құжаттың), бар болған жағдайда;</w:t>
      </w:r>
    </w:p>
    <w:p w:rsidR="00000000" w:rsidRDefault="00B238DD">
      <w:pPr>
        <w:ind w:firstLine="400"/>
        <w:jc w:val="both"/>
      </w:pPr>
      <w:r>
        <w:rPr>
          <w:rStyle w:val="s0"/>
        </w:rPr>
        <w:t>2) резидент емес жеке тұлғаның жеке басын куәландыратын құжаттың немесе ол тұрақты мекемесі болып табылатын р</w:t>
      </w:r>
      <w:r>
        <w:rPr>
          <w:rStyle w:val="s0"/>
        </w:rPr>
        <w:t>езидент емес заңды тұлғаның құрылтай құжаттарының;</w:t>
      </w:r>
    </w:p>
    <w:p w:rsidR="00000000" w:rsidRDefault="00B238DD">
      <w:pPr>
        <w:ind w:firstLine="400"/>
        <w:jc w:val="both"/>
      </w:pPr>
      <w:r>
        <w:rPr>
          <w:rStyle w:val="s0"/>
        </w:rPr>
        <w:t xml:space="preserve">3) резидент емес заңды тұлға үшін мемлекеттік тіркеу нөмірін (немесе оның аналогын) көрсете отырып, резидент еместі ол тұрақты мекемесі болып табылатын инкорпорация еліндегі мемлекеттік тіркеуді растайтын </w:t>
      </w:r>
      <w:r>
        <w:rPr>
          <w:rStyle w:val="s0"/>
        </w:rPr>
        <w:t>құжаттың</w:t>
      </w:r>
      <w:r>
        <w:rPr>
          <w:rStyle w:val="s0"/>
        </w:rPr>
        <w:t>;</w:t>
      </w:r>
    </w:p>
    <w:p w:rsidR="00000000" w:rsidRDefault="00B238DD">
      <w:pPr>
        <w:ind w:firstLine="400"/>
        <w:jc w:val="both"/>
      </w:pPr>
      <w:r>
        <w:rPr>
          <w:rStyle w:val="s0"/>
        </w:rPr>
        <w:t>4) салықтық тіркеу нөмірін (немесе оның аналогын), резидент еместе бар болған жағдайда, көрсете, резидент еместі ол тұрақты мекемесі болып табылатын инкорпорация (азаматтық) еліндегі салықтық тіркеуді растайтын құжаттың нотариат куәландырған көші</w:t>
      </w:r>
      <w:r>
        <w:rPr>
          <w:rStyle w:val="s0"/>
        </w:rPr>
        <w:t>рмелерін қоса бере отырып, тіркеу есебіне қою туралы салықтық өтініш беруге міндетті.</w:t>
      </w:r>
    </w:p>
    <w:p w:rsidR="00000000" w:rsidRDefault="00B238DD">
      <w:pPr>
        <w:ind w:firstLine="400"/>
        <w:jc w:val="both"/>
      </w:pPr>
      <w:r>
        <w:rPr>
          <w:rStyle w:val="s0"/>
        </w:rPr>
        <w:t>4. Резидент-банктерде ағымдағы шоттар ашатын резидент емес шот ашқанға дейін салық төлеуші ретінде тіркелуге міндетті. Салық төлеуші ретінде тіркеу үшін мұндай резидент е</w:t>
      </w:r>
      <w:r>
        <w:rPr>
          <w:rStyle w:val="s0"/>
        </w:rPr>
        <w:t>мес банк орналасқан жері бойынша салық органына осы баптың 2-тармағында белгіленген құжаттардың нотариат куәландырған көшірмелерін қоса бере отырып, тіркеу есебіне қою туралы салықтық өтініш береді.</w:t>
      </w:r>
    </w:p>
    <w:p w:rsidR="00000000" w:rsidRDefault="00B238DD">
      <w:pPr>
        <w:ind w:firstLine="400"/>
        <w:jc w:val="both"/>
      </w:pPr>
      <w:r>
        <w:rPr>
          <w:rStyle w:val="s0"/>
        </w:rPr>
        <w:t>5. Қазақстан Республикасындағы көздерден осы Кодекстің ер</w:t>
      </w:r>
      <w:r>
        <w:rPr>
          <w:rStyle w:val="s0"/>
        </w:rPr>
        <w:t xml:space="preserve">ежелеріне сәйкес төлем көзінен салық салуға жатпайтын табыс алатын шетелдіктер және азаматтығы жоқ адамдар осы Кодекстің </w:t>
      </w:r>
      <w:hyperlink r:id="rId2995" w:anchor="sub_id=1911300" w:history="1">
        <w:r>
          <w:rPr>
            <w:rStyle w:val="a3"/>
          </w:rPr>
          <w:t>191-бабының 13-тармағына</w:t>
        </w:r>
      </w:hyperlink>
      <w:r>
        <w:rPr>
          <w:rStyle w:val="s0"/>
        </w:rPr>
        <w:t xml:space="preserve"> сәйкес қызметін жүзеге ас</w:t>
      </w:r>
      <w:r>
        <w:rPr>
          <w:rStyle w:val="s0"/>
        </w:rPr>
        <w:t>ыра бастаған күннен бастап күнтізбелік отыз күн ішінде келген (тұратын) жері бойынша салық органына мынадай:</w:t>
      </w:r>
    </w:p>
    <w:p w:rsidR="00000000" w:rsidRDefault="00B238DD">
      <w:pPr>
        <w:ind w:firstLine="400"/>
        <w:jc w:val="both"/>
      </w:pPr>
      <w:r>
        <w:rPr>
          <w:rStyle w:val="s0"/>
        </w:rPr>
        <w:t>1) шетелдіктің немесе азаматтығы жоқ адамның жеке басын куәландыратын;</w:t>
      </w:r>
    </w:p>
    <w:p w:rsidR="00000000" w:rsidRDefault="00B238DD">
      <w:pPr>
        <w:ind w:firstLine="400"/>
        <w:jc w:val="both"/>
      </w:pPr>
      <w:r>
        <w:rPr>
          <w:rStyle w:val="s0"/>
        </w:rPr>
        <w:t>2) ондай нөмір бар болған жағдайда салықтық тіркеу нөмірін немесе (оның анал</w:t>
      </w:r>
      <w:r>
        <w:rPr>
          <w:rStyle w:val="s0"/>
        </w:rPr>
        <w:t>огын) көрсете отырып, азаматтық (резиденттік) еліндегі салықтық тіркеуді растайтын;</w:t>
      </w:r>
    </w:p>
    <w:p w:rsidR="00000000" w:rsidRDefault="00B238DD">
      <w:pPr>
        <w:ind w:firstLine="400"/>
        <w:jc w:val="both"/>
      </w:pPr>
      <w:r>
        <w:rPr>
          <w:rStyle w:val="s0"/>
        </w:rPr>
        <w:t>3) ондай құжат бар болған жағдайда Қазақстан Республикасындағы көздерден алынған табыстың сомасын растайтын құжатттың нотариат куәландырған көшірмелерін қоса бере отырып, т</w:t>
      </w:r>
      <w:r>
        <w:rPr>
          <w:rStyle w:val="s0"/>
        </w:rPr>
        <w:t>іркеу есебіне қою туралы салықтық өтініш беруге міндетті.</w:t>
      </w:r>
    </w:p>
    <w:p w:rsidR="00000000" w:rsidRDefault="00B238DD">
      <w:pPr>
        <w:jc w:val="both"/>
      </w:pPr>
      <w:r>
        <w:rPr>
          <w:rStyle w:val="s3"/>
        </w:rPr>
        <w:t xml:space="preserve">2009.30.12. № 234-ІV ҚР </w:t>
      </w:r>
      <w:hyperlink r:id="rId2996" w:anchor="sub_id=75" w:history="1">
        <w:r>
          <w:rPr>
            <w:rStyle w:val="a3"/>
            <w:i/>
            <w:iCs/>
          </w:rPr>
          <w:t>Заңымен</w:t>
        </w:r>
      </w:hyperlink>
      <w:r>
        <w:rPr>
          <w:rStyle w:val="s3"/>
        </w:rPr>
        <w:t xml:space="preserve"> 5-1-тармақпен толықтырылды (2010 жылғы 1 қаңтардан қолданысқа енгiзiлдi) </w:t>
      </w:r>
    </w:p>
    <w:p w:rsidR="00000000" w:rsidRDefault="00B238DD">
      <w:pPr>
        <w:ind w:firstLine="400"/>
        <w:jc w:val="both"/>
      </w:pPr>
      <w:r>
        <w:t>5-1. Қазақст</w:t>
      </w:r>
      <w:r>
        <w:t xml:space="preserve">ан Республикасының аумағында қызметiн жүзеге асыратын, осы Кодекстiң </w:t>
      </w:r>
      <w:hyperlink r:id="rId2997" w:anchor="sub_id=1890000" w:history="1">
        <w:r>
          <w:rPr>
            <w:rStyle w:val="a3"/>
          </w:rPr>
          <w:t>189-бабына</w:t>
        </w:r>
      </w:hyperlink>
      <w:r>
        <w:t xml:space="preserve"> </w:t>
      </w:r>
      <w:r>
        <w:t>сәйкес Қазақстан Республикасының резидентi мәртебесiн иеленген резидент емес жеке тұлға мұндай мәртебенi иеленген күннен бастап күнтiзбелiк отыз күн iшiнде салық төлеушi ретiнде тiркелуге тиiс. Салық төлеушi ретiнде тiркелу үшiн мұндай жеке тұлға өзi болат</w:t>
      </w:r>
      <w:r>
        <w:t>ын (тұрғылықты) жердегi салық органына осы баптың 2-тармағында белгiленген құжаттардың нотариаттық куәландырылған көшiрмелерiн қоса бере отырып, тiркеу есебiне қою туралы салықтық өтiнiшiн бередi.</w:t>
      </w:r>
    </w:p>
    <w:p w:rsidR="00000000" w:rsidRDefault="00B238DD">
      <w:pPr>
        <w:ind w:firstLine="400"/>
        <w:jc w:val="both"/>
      </w:pPr>
      <w:r>
        <w:rPr>
          <w:rStyle w:val="s0"/>
        </w:rPr>
        <w:t xml:space="preserve">6. Осы Кодекстің </w:t>
      </w:r>
      <w:hyperlink r:id="rId2998" w:anchor="sub_id=5610204" w:history="1">
        <w:r>
          <w:rPr>
            <w:rStyle w:val="a3"/>
          </w:rPr>
          <w:t>561-бабы 2-тармағының 4) тармақшасында</w:t>
        </w:r>
      </w:hyperlink>
      <w:r>
        <w:rPr>
          <w:rStyle w:val="s0"/>
        </w:rPr>
        <w:t xml:space="preserve"> көрсетілген резидент емес энергетиканы және минералды ресурстарды реттеу және қадағалау жөніндегі уәкілетті мемлекеттік органның Қазақстан Республикасында жер қойнауын пайдал</w:t>
      </w:r>
      <w:r>
        <w:rPr>
          <w:rStyle w:val="s0"/>
        </w:rPr>
        <w:t>анумен байланысты бағалы қағаздарды немесе қатысу үлестерін сатып алуы туралы мәліметтері негізінде салық төлеуші ретінде тіркелуге жатады.</w:t>
      </w:r>
    </w:p>
    <w:p w:rsidR="00000000" w:rsidRDefault="00B238DD">
      <w:pPr>
        <w:ind w:firstLine="400"/>
        <w:jc w:val="both"/>
      </w:pPr>
      <w:r>
        <w:rPr>
          <w:rStyle w:val="s0"/>
        </w:rPr>
        <w:t>7. Қазақстан Республикасында тіркелген шетел мемлекетінің дипломатиялық және оған теңестірілген өкілдігі тіркеу есеб</w:t>
      </w:r>
      <w:r>
        <w:rPr>
          <w:rStyle w:val="s0"/>
        </w:rPr>
        <w:t>іне қою туралы салықтық өтініштің негізінде салық төлеуші ретінде тіркелуге жатады.</w:t>
      </w:r>
    </w:p>
    <w:p w:rsidR="00000000" w:rsidRDefault="00B238DD">
      <w:pPr>
        <w:ind w:firstLine="400"/>
        <w:jc w:val="both"/>
      </w:pPr>
      <w:bookmarkStart w:id="178" w:name="SUB5620800"/>
      <w:bookmarkEnd w:id="178"/>
      <w:r>
        <w:rPr>
          <w:rStyle w:val="s0"/>
        </w:rPr>
        <w:t xml:space="preserve">8. Осы баптың </w:t>
      </w:r>
      <w:hyperlink r:id="rId2999" w:anchor="sub_id=5620100" w:history="1">
        <w:r>
          <w:rPr>
            <w:rStyle w:val="a3"/>
          </w:rPr>
          <w:t>1 - 7-тармақтарында</w:t>
        </w:r>
      </w:hyperlink>
      <w:r>
        <w:rPr>
          <w:rStyle w:val="s0"/>
        </w:rPr>
        <w:t xml:space="preserve"> </w:t>
      </w:r>
      <w:r>
        <w:rPr>
          <w:rStyle w:val="s0"/>
        </w:rPr>
        <w:t>көрсетілген тұлғаларға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w:t>
      </w:r>
      <w:r>
        <w:rPr>
          <w:rStyle w:val="s0"/>
        </w:rPr>
        <w:t>ық хабарлама жібереді.</w:t>
      </w:r>
    </w:p>
    <w:p w:rsidR="00000000" w:rsidRDefault="00B238DD">
      <w:pPr>
        <w:ind w:firstLine="400"/>
        <w:jc w:val="both"/>
      </w:pPr>
      <w:r>
        <w:rPr>
          <w:rStyle w:val="s0"/>
        </w:rPr>
        <w:t>9. Осы баптың 1 - 7-тармақтарында көрсетілген резидент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w:t>
      </w:r>
      <w:r>
        <w:rPr>
          <w:rStyle w:val="s0"/>
        </w:rPr>
        <w:t>мей салық органдарына жібереді.</w:t>
      </w:r>
    </w:p>
    <w:p w:rsidR="00000000" w:rsidRDefault="00B238DD">
      <w:pPr>
        <w:ind w:firstLine="400"/>
        <w:jc w:val="both"/>
      </w:pPr>
      <w:r>
        <w:rPr>
          <w:rStyle w:val="s0"/>
        </w:rPr>
        <w:t>10. Осы баптың 1 - 7-тармақтарында көрсетілген резидент еместерді салық төлеуші ретінде тіркеуді салық органы осы Кодекстің 561-бабы 3-тармағында белгіленген мерзімде уәкілетті орган бекіткен нысан бойынша тіркеу куәлігін бе</w:t>
      </w:r>
      <w:r>
        <w:rPr>
          <w:rStyle w:val="s0"/>
        </w:rPr>
        <w:t>ре отырып жүзеге асырады.</w:t>
      </w:r>
    </w:p>
    <w:p w:rsidR="00000000" w:rsidRDefault="00B238DD">
      <w:pPr>
        <w:ind w:firstLine="400"/>
        <w:jc w:val="both"/>
      </w:pPr>
      <w:r>
        <w:rPr>
          <w:rStyle w:val="s0"/>
        </w:rPr>
        <w:t xml:space="preserve">11. Осы Кодекстің </w:t>
      </w:r>
      <w:hyperlink r:id="rId3000" w:anchor="sub_id=5610204" w:history="1">
        <w:r>
          <w:rPr>
            <w:rStyle w:val="a3"/>
          </w:rPr>
          <w:t>561-бабы 2-тармағының 4) тармақшасында</w:t>
        </w:r>
      </w:hyperlink>
      <w:r>
        <w:rPr>
          <w:rStyle w:val="s0"/>
        </w:rPr>
        <w:t xml:space="preserve"> көрсетілген, Қазақстан Республикасында жер қойнауын пайдаланумен байланысты бағалы қағаз</w:t>
      </w:r>
      <w:r>
        <w:rPr>
          <w:rStyle w:val="s0"/>
        </w:rPr>
        <w:t xml:space="preserve">дарды, қатысу үлестерін сатып алған резидент еместің тіркеу куәлігі осы Кодекстің </w:t>
      </w:r>
      <w:hyperlink r:id="rId3001" w:anchor="sub_id=1970102" w:history="1">
        <w:r>
          <w:rPr>
            <w:rStyle w:val="a3"/>
          </w:rPr>
          <w:t>197-бабы 1-тармағының 2)-4) тармақшаларында</w:t>
        </w:r>
      </w:hyperlink>
      <w:r>
        <w:rPr>
          <w:rStyle w:val="s0"/>
        </w:rPr>
        <w:t xml:space="preserve"> көрсетілген, Қазақстан Республикасында жер қо</w:t>
      </w:r>
      <w:r>
        <w:rPr>
          <w:rStyle w:val="s0"/>
        </w:rPr>
        <w:t>йнауын пайдалану құқығына ие резиденттің немесе консорциумның орналасқан жері бойынша салық органында, резидент емес талап еткенге дейін сақталады.</w:t>
      </w:r>
    </w:p>
    <w:p w:rsidR="00000000" w:rsidRDefault="00B238DD">
      <w:pPr>
        <w:ind w:firstLine="400"/>
        <w:jc w:val="both"/>
      </w:pPr>
      <w:r>
        <w:rPr>
          <w:rStyle w:val="s0"/>
        </w:rPr>
        <w:t>12. Осы баптың 1 - 7-тармақтарында көрсетілген сәйкестендіру нөмірі бар резидент еместерге қатысты уәкілетті</w:t>
      </w:r>
      <w:r>
        <w:rPr>
          <w:rStyle w:val="s0"/>
        </w:rPr>
        <w:t xml:space="preserve"> мемлекеттік органнан мәліметтер, тіркеу есебіне қою туралы салықтық өтініш алынған жағдайда, салық органы әділет органдарына сәйкестендіру нөмірі мен тіркеу куәлігін жасау мақсатында электрондық хабарлама жібермейді. Бұл ретте осы Кодекстің </w:t>
      </w:r>
      <w:hyperlink r:id="rId3002" w:anchor="sub_id=5610207" w:history="1">
        <w:r>
          <w:rPr>
            <w:rStyle w:val="a3"/>
          </w:rPr>
          <w:t>561-бабының 2-тармағының 7) тармақшасында</w:t>
        </w:r>
      </w:hyperlink>
      <w:r>
        <w:rPr>
          <w:rStyle w:val="s0"/>
        </w:rPr>
        <w:t xml:space="preserve"> көрсетілген адамдарды тіркеу есебіне қою олардың тәуелді агенттерінің орналасқан жері бойынша жүзеге асырылады.</w:t>
      </w:r>
    </w:p>
    <w:p w:rsidR="00000000" w:rsidRDefault="00B238DD">
      <w:pPr>
        <w:ind w:firstLine="400"/>
        <w:jc w:val="both"/>
      </w:pPr>
      <w:r>
        <w:rPr>
          <w:rStyle w:val="s0"/>
          <w:b/>
          <w:bCs/>
        </w:rPr>
        <w:t> </w:t>
      </w:r>
    </w:p>
    <w:p w:rsidR="00000000" w:rsidRDefault="00B238DD">
      <w:pPr>
        <w:ind w:firstLine="400"/>
        <w:jc w:val="both"/>
      </w:pPr>
      <w:bookmarkStart w:id="179" w:name="SUB5630000"/>
      <w:bookmarkEnd w:id="179"/>
      <w:r>
        <w:rPr>
          <w:rStyle w:val="s0"/>
          <w:b/>
          <w:bCs/>
        </w:rPr>
        <w:t>563-бап</w:t>
      </w:r>
      <w:r>
        <w:rPr>
          <w:rStyle w:val="s0"/>
        </w:rPr>
        <w:t xml:space="preserve">. </w:t>
      </w:r>
      <w:r>
        <w:rPr>
          <w:rStyle w:val="s0"/>
          <w:b/>
          <w:bCs/>
        </w:rPr>
        <w:t xml:space="preserve">Салық төлеушілердің </w:t>
      </w:r>
      <w:r>
        <w:rPr>
          <w:rStyle w:val="s0"/>
          <w:b/>
          <w:bCs/>
        </w:rPr>
        <w:t>мемлекеттік деректер базасындағы тіркеу деректерін өзгерту және толықтыру</w:t>
      </w:r>
    </w:p>
    <w:p w:rsidR="00000000" w:rsidRDefault="00B238DD">
      <w:pPr>
        <w:ind w:firstLine="400"/>
        <w:jc w:val="both"/>
      </w:pPr>
      <w:r>
        <w:rPr>
          <w:rStyle w:val="s0"/>
        </w:rPr>
        <w:t>1. Салық органдары салық төлеуші ретінде тіркеу кезінде ұсынылған тіркеу деректеріне:</w:t>
      </w:r>
    </w:p>
    <w:p w:rsidR="00000000" w:rsidRDefault="00B238DD">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B238DD">
      <w:pPr>
        <w:ind w:firstLine="400"/>
        <w:jc w:val="both"/>
      </w:pPr>
      <w:r>
        <w:rPr>
          <w:rStyle w:val="s0"/>
        </w:rPr>
        <w:t xml:space="preserve">2) </w:t>
      </w:r>
      <w:r>
        <w:rPr>
          <w:rStyle w:val="s0"/>
        </w:rPr>
        <w:t>резидент заңды тұлғаның және оның құрылымдық бөлімшесінің, резидент емес заңды тұлғаның құрылымдық бөлімшесінің - Бизнес-сәйкестендіру нөмірлерінің ұлттық тізілімінің мәліметтері негізінде;</w:t>
      </w:r>
    </w:p>
    <w:p w:rsidR="00000000" w:rsidRDefault="00B238DD">
      <w:pPr>
        <w:ind w:firstLine="400"/>
        <w:jc w:val="both"/>
      </w:pPr>
      <w:r>
        <w:rPr>
          <w:rStyle w:val="s0"/>
        </w:rPr>
        <w:t>3) Қазақстан Республикасындағы қызметін филиал, өкілдік ашпай тұра</w:t>
      </w:r>
      <w:r>
        <w:rPr>
          <w:rStyle w:val="s0"/>
        </w:rPr>
        <w:t>қты</w:t>
      </w:r>
      <w:r>
        <w:rPr>
          <w:rStyle w:val="s0"/>
        </w:rPr>
        <w:t xml:space="preserve"> мекеме арқылы жүзеге асыратын резидент емес заңды тұлғаның - тіркеу есебіне қою туралы салықтық өтініші негізінде;</w:t>
      </w:r>
    </w:p>
    <w:p w:rsidR="00000000" w:rsidRDefault="00B238DD">
      <w:pPr>
        <w:ind w:firstLine="400"/>
        <w:jc w:val="both"/>
      </w:pPr>
      <w:r>
        <w:rPr>
          <w:rStyle w:val="s0"/>
        </w:rPr>
        <w:t xml:space="preserve">4) осы Кодекстің </w:t>
      </w:r>
      <w:hyperlink r:id="rId3003" w:anchor="sub_id=1970102" w:history="1">
        <w:r>
          <w:rPr>
            <w:rStyle w:val="a3"/>
          </w:rPr>
          <w:t>197-бабы 1-тармағының 2) - 4) тарма</w:t>
        </w:r>
        <w:r>
          <w:rPr>
            <w:rStyle w:val="a3"/>
          </w:rPr>
          <w:t>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өзгерген кезде осы Кодекстің </w:t>
      </w:r>
      <w:hyperlink r:id="rId3004" w:anchor="sub_id=1970500" w:history="1">
        <w:r>
          <w:rPr>
            <w:rStyle w:val="a3"/>
          </w:rPr>
          <w:t xml:space="preserve">197-бабы </w:t>
        </w:r>
        <w:r>
          <w:rPr>
            <w:rStyle w:val="a3"/>
          </w:rPr>
          <w:t>5-тармағына</w:t>
        </w:r>
      </w:hyperlink>
      <w:r>
        <w:rPr>
          <w:rStyle w:val="s0"/>
        </w:rPr>
        <w:t xml:space="preserve"> сәйкес салық агенті болып табылатын резидент еместің - осындай резидент туралы Бизнес-сәйкестендіру нөмірлерінің ұлттық тізілімінің мәліметтері негізінде;</w:t>
      </w:r>
    </w:p>
    <w:p w:rsidR="00000000" w:rsidRDefault="00B238DD">
      <w:pPr>
        <w:ind w:firstLine="400"/>
        <w:jc w:val="both"/>
      </w:pPr>
      <w:r>
        <w:rPr>
          <w:rStyle w:val="s0"/>
        </w:rPr>
        <w:t>5) Қазақстан Республикасында тіркелген шетел мемлекетінің дипломатиялық және оларға теңес</w:t>
      </w:r>
      <w:r>
        <w:rPr>
          <w:rStyle w:val="s0"/>
        </w:rPr>
        <w:t>тірілген өкілдігінің - тіркеу есебіне қою туралы салықтық өтініші негізінде;</w:t>
      </w:r>
    </w:p>
    <w:p w:rsidR="00000000" w:rsidRDefault="00B238DD">
      <w:pPr>
        <w:ind w:firstLine="400"/>
        <w:jc w:val="both"/>
      </w:pPr>
      <w:r>
        <w:rPr>
          <w:rStyle w:val="s0"/>
        </w:rPr>
        <w:t xml:space="preserve">6) осы Кодекстің </w:t>
      </w:r>
      <w:hyperlink r:id="rId3005" w:anchor="sub_id=1910800" w:history="1">
        <w:r>
          <w:rPr>
            <w:rStyle w:val="a3"/>
          </w:rPr>
          <w:t>191-бабы 8-тармағына</w:t>
        </w:r>
      </w:hyperlink>
      <w:r>
        <w:rPr>
          <w:rStyle w:val="s0"/>
        </w:rPr>
        <w:t xml:space="preserve"> сәйкес резидент еместің тұрақты мекемесі ретінде қарасты</w:t>
      </w:r>
      <w:r>
        <w:rPr>
          <w:rStyle w:val="s0"/>
        </w:rPr>
        <w:t>рылатын қызметін тәуелді агент арқылы жүзеге асыратын резидент еместің - тәуелді агенттің салық органына берген салықтық өтініші негізінде;</w:t>
      </w:r>
    </w:p>
    <w:p w:rsidR="00000000" w:rsidRDefault="00B238DD">
      <w:pPr>
        <w:ind w:firstLine="400"/>
        <w:jc w:val="both"/>
      </w:pPr>
      <w:r>
        <w:rPr>
          <w:rStyle w:val="s0"/>
        </w:rPr>
        <w:t>7) резидент банкте ағымдағы шоты бар резидент емес жеке және заңды тұлғаның - банк хабарламасының негізінде, өзгеріс</w:t>
      </w:r>
      <w:r>
        <w:rPr>
          <w:rStyle w:val="s0"/>
        </w:rPr>
        <w:t>тер мен толықтырулар енгізуді жүзеге асырады.</w:t>
      </w:r>
    </w:p>
    <w:p w:rsidR="00000000" w:rsidRDefault="00B238DD">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туралы мәліметтерді өзгерту тіркеу есебіне қою туралы салықтық өтін</w:t>
      </w:r>
      <w:r>
        <w:rPr>
          <w:rStyle w:val="s0"/>
        </w:rPr>
        <w:t>іш негізінде жүзеге асырылады.</w:t>
      </w:r>
    </w:p>
    <w:p w:rsidR="00000000" w:rsidRDefault="00B238DD">
      <w:pPr>
        <w:ind w:firstLine="400"/>
        <w:jc w:val="both"/>
      </w:pPr>
      <w:r>
        <w:rPr>
          <w:rStyle w:val="s0"/>
        </w:rPr>
        <w:t xml:space="preserve">3. Салық төлеушілердің банктік шоттары туралы мәліметтерді өзгерту осы Кодекстің </w:t>
      </w:r>
      <w:hyperlink r:id="rId3006" w:anchor="sub_id=5810000" w:history="1">
        <w:r>
          <w:rPr>
            <w:rStyle w:val="a3"/>
          </w:rPr>
          <w:t>581-бабында</w:t>
        </w:r>
      </w:hyperlink>
      <w:r>
        <w:rPr>
          <w:rStyle w:val="s0"/>
        </w:rPr>
        <w:t xml:space="preserve"> белгіленген тәртіппен және мерзімде берілген ба</w:t>
      </w:r>
      <w:r>
        <w:rPr>
          <w:rStyle w:val="s0"/>
        </w:rPr>
        <w:t>нктердің немесе банк операцияларының жекелеген түрлерін жүзеге асыратын ұйымдардың мәліметтері негізінде жүзеге асырылады.</w:t>
      </w:r>
    </w:p>
    <w:p w:rsidR="00000000" w:rsidRDefault="00B238DD">
      <w:pPr>
        <w:ind w:firstLine="400"/>
        <w:jc w:val="both"/>
      </w:pPr>
      <w:r>
        <w:rPr>
          <w:rStyle w:val="s0"/>
        </w:rPr>
        <w:t>4. Жеке тұлға тұрғылықты (болу) жері өзгерген кезде жаңа тұрғылықты жері бойынша салық органына салық төлеушінің тұрғылықты (болу) же</w:t>
      </w:r>
      <w:r>
        <w:rPr>
          <w:rStyle w:val="s0"/>
        </w:rPr>
        <w:t>рінің өзгергенін растайтын құжаттарды қоса бере отырып, тіркеу деректеріне өзгерістер енгізу үшін өз бетінше салықтық өтініш беруге құқылы.</w:t>
      </w:r>
    </w:p>
    <w:p w:rsidR="00000000" w:rsidRDefault="00B238DD">
      <w:pPr>
        <w:ind w:firstLine="400"/>
        <w:jc w:val="both"/>
      </w:pPr>
      <w:r>
        <w:rPr>
          <w:rStyle w:val="s0"/>
        </w:rPr>
        <w:t>5. Салық төлеушінің тіркеу деректерін өзгерту үшін салықтық өтініш салық төлеушінің (салық агентінің) орналасқан (тұ</w:t>
      </w:r>
      <w:r>
        <w:rPr>
          <w:rStyle w:val="s0"/>
        </w:rPr>
        <w:t>рғылықты) жері бойынша салық органына - өзгерістер туындаған кезден бастап он жұмыс күнінен кешіктірілмей беріледі.</w:t>
      </w:r>
    </w:p>
    <w:p w:rsidR="00000000" w:rsidRDefault="00B238DD">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банк операцияларының жекелеген түрлерін жүзеге асыратын ұйымдардың мәліметтері</w:t>
      </w:r>
      <w:r>
        <w:rPr>
          <w:rStyle w:val="s0"/>
        </w:rPr>
        <w:t>н тіркеу есебіне қою туралы салықтық өтінішті алған күннен бастап үш жұмыс күні ішінде жүзеге асырады.</w:t>
      </w:r>
    </w:p>
    <w:p w:rsidR="00000000" w:rsidRDefault="00B238DD">
      <w:pPr>
        <w:ind w:firstLine="400"/>
        <w:jc w:val="both"/>
      </w:pPr>
      <w:r>
        <w:rPr>
          <w:rStyle w:val="s0"/>
        </w:rPr>
        <w:t> </w:t>
      </w:r>
    </w:p>
    <w:p w:rsidR="00000000" w:rsidRDefault="00B238DD">
      <w:pPr>
        <w:ind w:firstLine="400"/>
        <w:jc w:val="both"/>
      </w:pPr>
      <w:bookmarkStart w:id="180" w:name="SUB5640000"/>
      <w:bookmarkEnd w:id="180"/>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B238DD">
      <w:pPr>
        <w:ind w:firstLine="400"/>
        <w:jc w:val="both"/>
      </w:pPr>
      <w:r>
        <w:rPr>
          <w:rStyle w:val="s0"/>
        </w:rPr>
        <w:t>1. Салық органдары салық төлеушіні салық төлеушілердің мемле</w:t>
      </w:r>
      <w:r>
        <w:rPr>
          <w:rStyle w:val="s0"/>
        </w:rPr>
        <w:t>кеттік деректер базасынан сәйкестендіру нөмірлерінің ұлттық тізілімдерінің мәліметтері негізінде мынадай себептер бойынша:</w:t>
      </w:r>
    </w:p>
    <w:p w:rsidR="00000000" w:rsidRDefault="00B238DD">
      <w:pPr>
        <w:ind w:firstLine="400"/>
        <w:jc w:val="both"/>
      </w:pPr>
      <w:r>
        <w:rPr>
          <w:rStyle w:val="s0"/>
        </w:rPr>
        <w:t>1) жеке тұлғаның қайтыс болуы немесе қайтыс болды деп жариялануы;</w:t>
      </w:r>
    </w:p>
    <w:p w:rsidR="00000000" w:rsidRDefault="00B238DD">
      <w:pPr>
        <w:ind w:firstLine="400"/>
        <w:jc w:val="both"/>
      </w:pPr>
      <w:r>
        <w:rPr>
          <w:rStyle w:val="s0"/>
        </w:rPr>
        <w:t>2) жеке тұлғаның Қазақстан Республикасынан тұрғылықты тұратын жерге</w:t>
      </w:r>
      <w:r>
        <w:rPr>
          <w:rStyle w:val="s0"/>
        </w:rPr>
        <w:t xml:space="preserve"> кетуі;</w:t>
      </w:r>
    </w:p>
    <w:p w:rsidR="00000000" w:rsidRDefault="00B238DD">
      <w:pPr>
        <w:ind w:firstLine="400"/>
        <w:jc w:val="both"/>
      </w:pPr>
      <w:r>
        <w:rPr>
          <w:rStyle w:val="s0"/>
        </w:rPr>
        <w:t>3) заңды тұлғаларды, олардың құрылымдық бөлімшелерін Заңды тұлғалардың мемлекеттік тіркелімінен шығарып тастау немесе заңды тұлғалардың құрылымдық бөлімшелерінің есептік тіркеуден шығарылуы;</w:t>
      </w:r>
    </w:p>
    <w:p w:rsidR="00000000" w:rsidRDefault="00B238DD">
      <w:pPr>
        <w:ind w:firstLine="400"/>
        <w:jc w:val="both"/>
      </w:pPr>
      <w:r>
        <w:rPr>
          <w:rStyle w:val="s0"/>
        </w:rPr>
        <w:t>4) резидент еместің тұрақты мекеме арқылы қызметін тоқтат</w:t>
      </w:r>
      <w:r>
        <w:rPr>
          <w:rStyle w:val="s0"/>
        </w:rPr>
        <w:t xml:space="preserve">уы; </w:t>
      </w:r>
    </w:p>
    <w:p w:rsidR="00000000" w:rsidRDefault="00B238DD">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B238DD">
      <w:pPr>
        <w:ind w:firstLine="400"/>
        <w:jc w:val="both"/>
      </w:pPr>
      <w:r>
        <w:rPr>
          <w:rStyle w:val="s0"/>
        </w:rPr>
        <w:t xml:space="preserve">6) егер осы Кодекстің </w:t>
      </w:r>
      <w:hyperlink r:id="rId3007" w:anchor="sub_id=1970500" w:history="1">
        <w:r>
          <w:rPr>
            <w:rStyle w:val="a3"/>
          </w:rPr>
          <w:t>197-бабы 5-тармағына</w:t>
        </w:r>
      </w:hyperlink>
      <w:r>
        <w:rPr>
          <w:rStyle w:val="s0"/>
        </w:rPr>
        <w:t xml:space="preserve"> </w:t>
      </w:r>
      <w:r>
        <w:rPr>
          <w:rStyle w:val="s0"/>
        </w:rPr>
        <w:t xml:space="preserve">сәйкес салық агенті болып табылатын резидент еместің Қазақстан Республикасында өзге салық салу объектісі болмаған жағдайда, мұндай резидент еместің жылжымайтын мүлікке, акцияларға және (немесе) қатысу үлестеріне құқықтарының тоқтатылуы; </w:t>
      </w:r>
    </w:p>
    <w:p w:rsidR="00000000" w:rsidRDefault="00B238DD">
      <w:pPr>
        <w:ind w:firstLine="400"/>
        <w:jc w:val="both"/>
      </w:pPr>
      <w:r>
        <w:rPr>
          <w:rStyle w:val="s0"/>
        </w:rPr>
        <w:t>7) шетел мемлекеті</w:t>
      </w:r>
      <w:r>
        <w:rPr>
          <w:rStyle w:val="s0"/>
        </w:rPr>
        <w:t>нің Қазақстан Республикасында аккредиттелген дипломатиялық және оған теңестірілген өкілдігі қызметінің тоқтатылуы;</w:t>
      </w:r>
    </w:p>
    <w:p w:rsidR="00000000" w:rsidRDefault="00B238DD">
      <w:pPr>
        <w:ind w:firstLine="400"/>
        <w:jc w:val="both"/>
      </w:pPr>
      <w:r>
        <w:rPr>
          <w:rStyle w:val="s0"/>
        </w:rPr>
        <w:t xml:space="preserve">8) осы Кодекстің </w:t>
      </w:r>
      <w:hyperlink r:id="rId3008" w:anchor="sub_id=1910800" w:history="1">
        <w:r>
          <w:rPr>
            <w:rStyle w:val="a3"/>
          </w:rPr>
          <w:t>191-бабы 8-тармағына</w:t>
        </w:r>
      </w:hyperlink>
      <w:r>
        <w:rPr>
          <w:rStyle w:val="s0"/>
        </w:rPr>
        <w:t xml:space="preserve"> сәйкес резидент ем</w:t>
      </w:r>
      <w:r>
        <w:rPr>
          <w:rStyle w:val="s0"/>
        </w:rPr>
        <w:t>естің тұрақты мекемесі ретінде қаралатын Қазақстан Республикасындағы тәуелді агенті арқылы резидент еместің қызметін тоқтатуы;</w:t>
      </w:r>
    </w:p>
    <w:p w:rsidR="00000000" w:rsidRDefault="00B238DD">
      <w:pPr>
        <w:ind w:firstLine="400"/>
        <w:jc w:val="both"/>
      </w:pPr>
      <w:r>
        <w:rPr>
          <w:rStyle w:val="s0"/>
        </w:rPr>
        <w:t xml:space="preserve">9) осы Кодекстің </w:t>
      </w:r>
      <w:hyperlink r:id="rId3009" w:anchor="sub_id=5610208" w:history="1">
        <w:r>
          <w:rPr>
            <w:rStyle w:val="a3"/>
          </w:rPr>
          <w:t>561-бабы 2-тармағының 8) та</w:t>
        </w:r>
        <w:r>
          <w:rPr>
            <w:rStyle w:val="a3"/>
          </w:rPr>
          <w:t>рмақшасында</w:t>
        </w:r>
      </w:hyperlink>
      <w:r>
        <w:rPr>
          <w:rStyle w:val="s0"/>
        </w:rPr>
        <w:t xml:space="preserve"> көрсетілген резидент еместің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резидент еместің ағымдағы шот</w:t>
      </w:r>
      <w:r>
        <w:rPr>
          <w:rStyle w:val="s0"/>
        </w:rPr>
        <w:t>ының жабылуы бойынша шығарып тастайды.</w:t>
      </w:r>
    </w:p>
    <w:p w:rsidR="00000000" w:rsidRDefault="00B238DD">
      <w:pPr>
        <w:ind w:firstLine="400"/>
        <w:jc w:val="both"/>
      </w:pPr>
      <w:r>
        <w:rPr>
          <w:rStyle w:val="s0"/>
        </w:rPr>
        <w:t xml:space="preserve">2. Салық органы салық төлеушілердің мемлекеттік деректер базасынан осы Кодекстің </w:t>
      </w:r>
      <w:hyperlink r:id="rId3010" w:anchor="sub_id=5610203" w:history="1">
        <w:r>
          <w:rPr>
            <w:rStyle w:val="a3"/>
          </w:rPr>
          <w:t>561-бабы 2-тармағының 3) - 8) тармақшаларында</w:t>
        </w:r>
      </w:hyperlink>
      <w:r>
        <w:rPr>
          <w:rStyle w:val="s0"/>
        </w:rPr>
        <w:t xml:space="preserve"> көрсе</w:t>
      </w:r>
      <w:r>
        <w:rPr>
          <w:rStyle w:val="s0"/>
        </w:rPr>
        <w:t>тілген тұлғаларды шығарып тастау мақсатында әділет органдарына:</w:t>
      </w:r>
    </w:p>
    <w:p w:rsidR="00000000" w:rsidRDefault="00B238DD">
      <w:pPr>
        <w:ind w:firstLine="400"/>
        <w:jc w:val="both"/>
      </w:pPr>
      <w:r>
        <w:rPr>
          <w:rStyle w:val="s0"/>
        </w:rPr>
        <w:t>1) Қазақстан Республикасындағы қызметін филиал, өкілдік ашпай, тұрақты мекеме арқылы жүзеге асыратын резидент еместі - тіркеу есебінен шығару туралы салықтық өтініші негізінде;</w:t>
      </w:r>
    </w:p>
    <w:p w:rsidR="00000000" w:rsidRDefault="00B238DD">
      <w:pPr>
        <w:ind w:firstLine="400"/>
        <w:jc w:val="both"/>
      </w:pPr>
      <w:r>
        <w:rPr>
          <w:rStyle w:val="s0"/>
        </w:rPr>
        <w:t>2) осы Кодексті</w:t>
      </w:r>
      <w:r>
        <w:rPr>
          <w:rStyle w:val="s0"/>
        </w:rPr>
        <w:t>ң</w:t>
      </w:r>
      <w:r>
        <w:rPr>
          <w:rStyle w:val="s0"/>
        </w:rPr>
        <w:t xml:space="preserve"> </w:t>
      </w:r>
      <w:hyperlink r:id="rId3011" w:anchor="sub_id=5610204" w:history="1">
        <w:r>
          <w:rPr>
            <w:rStyle w:val="a3"/>
          </w:rPr>
          <w:t>561-бабы 2-тармағының 4) тармақшасында</w:t>
        </w:r>
      </w:hyperlink>
      <w:r>
        <w:rPr>
          <w:rStyle w:val="s0"/>
        </w:rPr>
        <w:t xml:space="preserve"> көрсетілген резидент еместі - энергетика және минералды ресурстарды реттеу және қадағалау жөніндегі уәкілетті мемлекеттік органның</w:t>
      </w:r>
      <w:r>
        <w:rPr>
          <w:rStyle w:val="s0"/>
        </w:rPr>
        <w:t xml:space="preserve"> Қазақстан Республикасында жер қойнауын пайдалануға байланысты бағалы қағаздарды немесе қатысу үлестерін сату туралы мәліметтерінің негізінде;</w:t>
      </w:r>
    </w:p>
    <w:p w:rsidR="00000000" w:rsidRDefault="00B238DD">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B238DD">
      <w:pPr>
        <w:ind w:firstLine="400"/>
        <w:jc w:val="both"/>
      </w:pPr>
      <w:r>
        <w:rPr>
          <w:rStyle w:val="s0"/>
        </w:rPr>
        <w:t>4) Қазақст</w:t>
      </w:r>
      <w:r>
        <w:rPr>
          <w:rStyle w:val="s0"/>
        </w:rPr>
        <w:t>ан Республикасында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теңестірілген шетел мемл</w:t>
      </w:r>
      <w:r>
        <w:rPr>
          <w:rStyle w:val="s0"/>
        </w:rPr>
        <w:t>екеті өкілдігінің қызметін тоқтатуы туралы мәліметтері негізінде;</w:t>
      </w:r>
    </w:p>
    <w:p w:rsidR="00000000" w:rsidRDefault="00B238DD">
      <w:pPr>
        <w:ind w:firstLine="400"/>
        <w:jc w:val="both"/>
      </w:pPr>
      <w:r>
        <w:rPr>
          <w:rStyle w:val="s0"/>
        </w:rPr>
        <w:t xml:space="preserve">5) осы Кодекстің </w:t>
      </w:r>
      <w:hyperlink r:id="rId3012" w:anchor="sub_id=5610207" w:history="1">
        <w:r>
          <w:rPr>
            <w:rStyle w:val="a3"/>
          </w:rPr>
          <w:t>561-бабы 2-тармағының 7) тармақшасында</w:t>
        </w:r>
      </w:hyperlink>
      <w:r>
        <w:rPr>
          <w:rStyle w:val="s0"/>
        </w:rPr>
        <w:t xml:space="preserve"> көрсетілген резидент еместі - тәуелді агенттің ті</w:t>
      </w:r>
      <w:r>
        <w:rPr>
          <w:rStyle w:val="s0"/>
        </w:rPr>
        <w:t>ркеу есебінен шығару туралы салықтық өтініші негізінде;</w:t>
      </w:r>
    </w:p>
    <w:p w:rsidR="00000000" w:rsidRDefault="00B238DD">
      <w:pPr>
        <w:ind w:firstLine="400"/>
        <w:jc w:val="both"/>
      </w:pPr>
      <w:r>
        <w:rPr>
          <w:rStyle w:val="s0"/>
        </w:rPr>
        <w:t>6) резидент банктерде ағымдағы шоттары бар резидент еместі - резидент еместің ағымдағы шотының жабылуы туралы банк хабарламасының негізінде тіркеу есебінен шығару туралы электрондық хабарлама жібереді</w:t>
      </w:r>
      <w:r>
        <w:rPr>
          <w:rStyle w:val="s0"/>
        </w:rPr>
        <w:t xml:space="preserve">. </w:t>
      </w:r>
    </w:p>
    <w:p w:rsidR="00000000" w:rsidRDefault="00B238DD">
      <w:pPr>
        <w:ind w:firstLine="400"/>
        <w:jc w:val="both"/>
      </w:pPr>
      <w:r>
        <w:rPr>
          <w:rStyle w:val="s0"/>
        </w:rPr>
        <w:t xml:space="preserve">3. Салық органдары осы баптың </w:t>
      </w:r>
      <w:hyperlink r:id="rId3013" w:anchor="sub_id=5640200" w:history="1">
        <w:r>
          <w:rPr>
            <w:rStyle w:val="a3"/>
          </w:rPr>
          <w:t>2-тармағында</w:t>
        </w:r>
      </w:hyperlink>
      <w:r>
        <w:rPr>
          <w:rStyle w:val="s0"/>
        </w:rPr>
        <w:t xml:space="preserve"> көрсетілген резидент еместер туралы мәліметтер көрсетілген электронды хабарламаны әділет органдарына уәкілетті мемлекеттік ор</w:t>
      </w:r>
      <w:r>
        <w:rPr>
          <w:rStyle w:val="s0"/>
        </w:rPr>
        <w:t xml:space="preserve">гандардан мәліметтерді, банктің хабарламасын, тіркеу есебінен шығару туралы салықтық өтінішті алған күннен бастап бір жұмыс күні ішінде ұсынады. </w:t>
      </w:r>
    </w:p>
    <w:p w:rsidR="00000000" w:rsidRDefault="00B238DD">
      <w:pPr>
        <w:ind w:firstLine="400"/>
        <w:jc w:val="both"/>
      </w:pPr>
      <w:r>
        <w:rPr>
          <w:rStyle w:val="s0"/>
        </w:rPr>
        <w:t>4. Салық органы салық төлеушіні салық төлеушілердің мемлекеттік деректер базасынан шығарып тастауды сәйкестенд</w:t>
      </w:r>
      <w:r>
        <w:rPr>
          <w:rStyle w:val="s0"/>
        </w:rPr>
        <w:t>іру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B238DD">
      <w:pPr>
        <w:ind w:firstLine="400"/>
        <w:jc w:val="both"/>
      </w:pPr>
      <w:r>
        <w:rPr>
          <w:rStyle w:val="s0"/>
        </w:rPr>
        <w:t> </w:t>
      </w:r>
    </w:p>
    <w:p w:rsidR="00000000" w:rsidRDefault="00B238DD">
      <w:pPr>
        <w:jc w:val="center"/>
      </w:pPr>
      <w:r>
        <w:rPr>
          <w:rStyle w:val="s1"/>
        </w:rPr>
        <w:t>§ 2. Дара кәсіпкерді, жекеше нотариусты, адвокатты тіркеу есебі</w:t>
      </w:r>
    </w:p>
    <w:p w:rsidR="00000000" w:rsidRDefault="00B238DD">
      <w:pPr>
        <w:jc w:val="center"/>
      </w:pPr>
      <w:r>
        <w:rPr>
          <w:rStyle w:val="s1"/>
        </w:rPr>
        <w:t> </w:t>
      </w:r>
    </w:p>
    <w:p w:rsidR="00000000" w:rsidRDefault="00B238DD">
      <w:pPr>
        <w:ind w:firstLine="400"/>
        <w:jc w:val="both"/>
      </w:pPr>
      <w:r>
        <w:rPr>
          <w:rStyle w:val="s0"/>
          <w:b/>
          <w:bCs/>
        </w:rPr>
        <w:t>565-бап</w:t>
      </w:r>
      <w:r>
        <w:rPr>
          <w:rStyle w:val="s0"/>
        </w:rPr>
        <w:t xml:space="preserve">. </w:t>
      </w:r>
      <w:r>
        <w:rPr>
          <w:rStyle w:val="s0"/>
          <w:b/>
          <w:bCs/>
        </w:rPr>
        <w:t>Дара кәсіпкер, жекеше нотариус, адвокат рет</w:t>
      </w:r>
      <w:r>
        <w:rPr>
          <w:rStyle w:val="s0"/>
          <w:b/>
          <w:bCs/>
        </w:rPr>
        <w:t>інде тіркеу есебіне қою</w:t>
      </w:r>
    </w:p>
    <w:p w:rsidR="00000000" w:rsidRDefault="00B238DD">
      <w:pPr>
        <w:ind w:firstLine="400"/>
        <w:jc w:val="both"/>
      </w:pPr>
      <w:r>
        <w:rPr>
          <w:rStyle w:val="s0"/>
        </w:rPr>
        <w:t xml:space="preserve">1. Салық органы жеке тұлғаны дара кәсіпкер ретінде тіркеу есебіне қоюды </w:t>
      </w:r>
      <w:hyperlink r:id="rId3014" w:history="1">
        <w:r>
          <w:rPr>
            <w:rStyle w:val="a3"/>
          </w:rPr>
          <w:t>Қазақстан</w:t>
        </w:r>
        <w:r>
          <w:rPr>
            <w:rStyle w:val="a3"/>
          </w:rPr>
          <w:t xml:space="preserve"> Республикасының жеке кәсіпкерлік туралы</w:t>
        </w:r>
      </w:hyperlink>
      <w:r>
        <w:rPr>
          <w:rStyle w:val="s0"/>
        </w:rPr>
        <w:t xml:space="preserve"> </w:t>
      </w:r>
      <w:r>
        <w:rPr>
          <w:rStyle w:val="s0"/>
        </w:rPr>
        <w:t>заңнамасында белгіленген тәртіппен және мерзімдерде дара кәсіпкерді мемлекеттік тіркеу туралы куәлік бере отырып жүргізеді.</w:t>
      </w:r>
    </w:p>
    <w:p w:rsidR="00000000" w:rsidRDefault="00B238DD">
      <w:pPr>
        <w:ind w:firstLine="400"/>
        <w:jc w:val="both"/>
      </w:pPr>
      <w:r>
        <w:rPr>
          <w:rStyle w:val="s0"/>
        </w:rPr>
        <w:t xml:space="preserve">2. Салық органдары қызметі </w:t>
      </w:r>
      <w:hyperlink r:id="rId3015" w:anchor="sub_id=60000" w:history="1">
        <w:r>
          <w:rPr>
            <w:rStyle w:val="a3"/>
          </w:rPr>
          <w:t>Қазақстан</w:t>
        </w:r>
        <w:r>
          <w:rPr>
            <w:rStyle w:val="a3"/>
          </w:rPr>
          <w:t xml:space="preserve"> Республикасы</w:t>
        </w:r>
        <w:r>
          <w:rPr>
            <w:rStyle w:val="a3"/>
          </w:rPr>
          <w:t>ның заңнамасында</w:t>
        </w:r>
      </w:hyperlink>
      <w:r>
        <w:rPr>
          <w:rStyle w:val="s0"/>
        </w:rPr>
        <w:t xml:space="preserve"> дара кәсіпкер ретінде жол берілмейтін жеке тұлғаны дара кәсіпкер ретінде тіркеу есебіне қоюды жүргізбейді.</w:t>
      </w:r>
    </w:p>
    <w:p w:rsidR="00000000" w:rsidRDefault="00B238DD">
      <w:pPr>
        <w:jc w:val="both"/>
      </w:pPr>
      <w:r>
        <w:rPr>
          <w:rStyle w:val="s3"/>
        </w:rPr>
        <w:t xml:space="preserve">2009.16.11. № 200-ІV ҚР </w:t>
      </w:r>
      <w:hyperlink r:id="rId3016" w:anchor="sub_id=174" w:history="1">
        <w:r>
          <w:rPr>
            <w:rStyle w:val="a3"/>
            <w:i/>
            <w:iCs/>
          </w:rPr>
          <w:t>Заңымен</w:t>
        </w:r>
      </w:hyperlink>
      <w:r>
        <w:rPr>
          <w:rStyle w:val="s3"/>
        </w:rPr>
        <w:t xml:space="preserve"> 3-тармақ жаңа редак</w:t>
      </w:r>
      <w:r>
        <w:rPr>
          <w:rStyle w:val="s3"/>
        </w:rPr>
        <w:t>цияда (2010 ж. 1 қаңтардан бастап қолданысқа енгiзiлді) (бұр.</w:t>
      </w:r>
      <w:hyperlink r:id="rId3017" w:anchor="sub_id=5650300" w:history="1">
        <w:r>
          <w:rPr>
            <w:rStyle w:val="a3"/>
            <w:i/>
            <w:iCs/>
          </w:rPr>
          <w:t>ред</w:t>
        </w:r>
      </w:hyperlink>
      <w:r>
        <w:rPr>
          <w:rStyle w:val="s3"/>
        </w:rPr>
        <w:t xml:space="preserve">.қара) </w:t>
      </w:r>
    </w:p>
    <w:p w:rsidR="00000000" w:rsidRDefault="00B238DD">
      <w:pPr>
        <w:ind w:firstLine="400"/>
        <w:jc w:val="both"/>
      </w:pPr>
      <w:r>
        <w:rPr>
          <w:rStyle w:val="s0"/>
        </w:rPr>
        <w:t>3. Жеке тұлғаны жекеше нотариус, адвокат ретiнде тiркеу есебiне қою жеке тұлғаның нотариустық, адво</w:t>
      </w:r>
      <w:r>
        <w:rPr>
          <w:rStyle w:val="s0"/>
        </w:rPr>
        <w:t>каттық қызметтi жүзеге асыруды бастағанға дейiн тұрған жерi бойынша салық органына табыс еткен дара кәсiпкердi, жекеше нотариусты, адвокатты тiркеу есебiне қою туралы салықтық өтiнiшi негiзiнде жүргiзiледi.</w:t>
      </w:r>
    </w:p>
    <w:p w:rsidR="00000000" w:rsidRDefault="00B238DD">
      <w:pPr>
        <w:ind w:firstLine="400"/>
        <w:jc w:val="both"/>
      </w:pPr>
      <w:r>
        <w:rPr>
          <w:rStyle w:val="s0"/>
        </w:rPr>
        <w:t>4. Салық органдары жеке тұлғаны дара кәсіпкер, же</w:t>
      </w:r>
      <w:r>
        <w:rPr>
          <w:rStyle w:val="s0"/>
        </w:rPr>
        <w:t>кеше нотариус, адвокат ретінде тіркеу есебіне қоюды жеке тұлғаның салықтық өтінішін алған күннен бастап үш жұмыс күні ішінде жүргізеді.</w:t>
      </w:r>
    </w:p>
    <w:p w:rsidR="00000000" w:rsidRDefault="00B238DD">
      <w:pPr>
        <w:jc w:val="both"/>
      </w:pPr>
      <w:r>
        <w:rPr>
          <w:rStyle w:val="s3"/>
        </w:rPr>
        <w:t xml:space="preserve">2009.16.11. № 200-ІV ҚР </w:t>
      </w:r>
      <w:hyperlink r:id="rId3018" w:anchor="sub_id=174" w:history="1">
        <w:r>
          <w:rPr>
            <w:rStyle w:val="a3"/>
            <w:i/>
            <w:iCs/>
          </w:rPr>
          <w:t>Заңымен</w:t>
        </w:r>
      </w:hyperlink>
      <w:r>
        <w:rPr>
          <w:rStyle w:val="s3"/>
        </w:rPr>
        <w:t xml:space="preserve"> 5-тарма</w:t>
      </w:r>
      <w:r>
        <w:rPr>
          <w:rStyle w:val="s3"/>
        </w:rPr>
        <w:t>қпен</w:t>
      </w:r>
      <w:r>
        <w:rPr>
          <w:rStyle w:val="s3"/>
        </w:rPr>
        <w:t xml:space="preserve"> толықтырылды (2010 ж. 1 қаңтардан бастап қолданысқа енгiзiлді)</w:t>
      </w:r>
    </w:p>
    <w:p w:rsidR="00000000" w:rsidRDefault="00B238DD">
      <w:pPr>
        <w:ind w:firstLine="400"/>
        <w:jc w:val="both"/>
      </w:pPr>
      <w:r>
        <w:rPr>
          <w:rStyle w:val="s0"/>
        </w:rPr>
        <w:t>5. Салық органы жеке тұлғаны жекеше нотариус, адвокат ретiнде тiркеу есебiне қоюды уәкiлеттi орган белгiлеген нысан бойынша жекеше нотариус, адвокат ретiнде тiркеу есебiне қою туралы куәлi</w:t>
      </w:r>
      <w:r>
        <w:rPr>
          <w:rStyle w:val="s0"/>
        </w:rPr>
        <w:t>к бере отырып жүргiзедi.</w:t>
      </w:r>
    </w:p>
    <w:p w:rsidR="00000000" w:rsidRDefault="00B238DD">
      <w:pPr>
        <w:ind w:firstLine="400"/>
        <w:jc w:val="both"/>
      </w:pPr>
      <w:r>
        <w:t> </w:t>
      </w:r>
    </w:p>
    <w:p w:rsidR="00000000" w:rsidRDefault="00B238DD">
      <w:pPr>
        <w:ind w:firstLine="400"/>
        <w:jc w:val="both"/>
      </w:pPr>
      <w:r>
        <w:rPr>
          <w:rStyle w:val="s0"/>
          <w:b/>
          <w:bCs/>
        </w:rPr>
        <w:t>566-бап</w:t>
      </w:r>
      <w:r>
        <w:rPr>
          <w:rStyle w:val="s0"/>
        </w:rPr>
        <w:t xml:space="preserve">. </w:t>
      </w:r>
      <w:r>
        <w:rPr>
          <w:rStyle w:val="s0"/>
          <w:b/>
          <w:bCs/>
        </w:rPr>
        <w:t>Дара кәсіпкердің, жекеше нотариустың, адвокаттың тіркеу деректерін өзгерту</w:t>
      </w:r>
    </w:p>
    <w:p w:rsidR="00000000" w:rsidRDefault="00B238DD">
      <w:pPr>
        <w:ind w:firstLine="400"/>
        <w:jc w:val="both"/>
      </w:pPr>
      <w:r>
        <w:rPr>
          <w:rStyle w:val="s0"/>
        </w:rPr>
        <w:t>1. Салық органы дара кәсіпкердің, жекеше нотариустің, адвокаттың тіркеу деректерін өзгертуді дара кәсіпкердің, жекеше нотариустың, адвокаттың тір</w:t>
      </w:r>
      <w:r>
        <w:rPr>
          <w:rStyle w:val="s0"/>
        </w:rPr>
        <w:t xml:space="preserve">кеу есебі туралы </w:t>
      </w:r>
      <w:hyperlink r:id="rId3019" w:anchor="sub_id=19" w:history="1">
        <w:r>
          <w:rPr>
            <w:rStyle w:val="a3"/>
          </w:rPr>
          <w:t>салықтық өтініші</w:t>
        </w:r>
      </w:hyperlink>
      <w:r>
        <w:rPr>
          <w:rStyle w:val="s0"/>
        </w:rPr>
        <w:t xml:space="preserve"> негізінде жүргізеді.</w:t>
      </w:r>
    </w:p>
    <w:p w:rsidR="00000000" w:rsidRDefault="00B238DD">
      <w:pPr>
        <w:ind w:firstLine="400"/>
        <w:jc w:val="both"/>
      </w:pPr>
      <w:r>
        <w:rPr>
          <w:rStyle w:val="s0"/>
        </w:rPr>
        <w:t>2. Дара кәсіпкер, жекеше нотариус, адвокат осы баптың 1-тармағында көрсетілген салықтық өтінішті:</w:t>
      </w:r>
    </w:p>
    <w:p w:rsidR="00000000" w:rsidRDefault="00B238DD">
      <w:pPr>
        <w:ind w:firstLine="400"/>
        <w:jc w:val="both"/>
      </w:pPr>
      <w:r>
        <w:rPr>
          <w:rStyle w:val="s0"/>
        </w:rPr>
        <w:t>1) дара кәсіпкерді мемлекеттік тіркеу туралы куәлікте көрсетілген тіркеу деректері;</w:t>
      </w:r>
    </w:p>
    <w:p w:rsidR="00000000" w:rsidRDefault="00B238DD">
      <w:pPr>
        <w:ind w:firstLine="400"/>
        <w:jc w:val="both"/>
      </w:pPr>
      <w:r>
        <w:rPr>
          <w:rStyle w:val="s0"/>
        </w:rPr>
        <w:t xml:space="preserve">2) жеке нотариустың, адвокаттың орналасқан жері өзгерген күннен бастап он жұмыс күнінен кешіктірмей орналасқан жері бойынша салық органына тапсыруға міндетті. </w:t>
      </w:r>
    </w:p>
    <w:p w:rsidR="00000000" w:rsidRDefault="00B238DD">
      <w:pPr>
        <w:ind w:firstLine="400"/>
        <w:jc w:val="both"/>
      </w:pPr>
      <w:r>
        <w:rPr>
          <w:rStyle w:val="s0"/>
        </w:rPr>
        <w:t>3. Дара кәсі</w:t>
      </w:r>
      <w:r>
        <w:rPr>
          <w:rStyle w:val="s0"/>
        </w:rPr>
        <w:t>пкердің, жекеше нотариустың, адвокаттың тіркеу деректерін өзгерту үшін салықтық өтінішке:</w:t>
      </w:r>
    </w:p>
    <w:p w:rsidR="00000000" w:rsidRDefault="00B238DD">
      <w:pPr>
        <w:ind w:firstLine="400"/>
        <w:jc w:val="both"/>
      </w:pPr>
      <w:r>
        <w:rPr>
          <w:rStyle w:val="s0"/>
        </w:rPr>
        <w:t>1) дара кәсіпкер - дара кәсіпкерді мемлекеттік тіркеу туралы куәліктің түпнұсқасын, сондай-ақ Қазақстан Республикасының жеке кәсіпкерлік туралы заңнамасына сәйкес дар</w:t>
      </w:r>
      <w:r>
        <w:rPr>
          <w:rStyle w:val="s0"/>
        </w:rPr>
        <w:t>а кәсіпкерді мемлекеттік тіркеу кезінде табыс етілетін құжаттарды;</w:t>
      </w:r>
    </w:p>
    <w:p w:rsidR="00000000" w:rsidRDefault="00B238DD">
      <w:pPr>
        <w:ind w:firstLine="400"/>
        <w:jc w:val="both"/>
      </w:pPr>
      <w:r>
        <w:rPr>
          <w:rStyle w:val="s0"/>
        </w:rPr>
        <w:t xml:space="preserve">2) жекеше нотариус, адвокат - осы Кодекстің </w:t>
      </w:r>
      <w:hyperlink r:id="rId3020" w:anchor="sub_id=5650300" w:history="1">
        <w:r>
          <w:rPr>
            <w:rStyle w:val="a3"/>
          </w:rPr>
          <w:t>565-бабы 3-тармағында</w:t>
        </w:r>
      </w:hyperlink>
      <w:r>
        <w:rPr>
          <w:rStyle w:val="s0"/>
        </w:rPr>
        <w:t xml:space="preserve"> белгіленген құжаттарды қоса береді.</w:t>
      </w:r>
    </w:p>
    <w:p w:rsidR="00000000" w:rsidRDefault="00B238DD">
      <w:pPr>
        <w:ind w:firstLine="400"/>
        <w:jc w:val="both"/>
      </w:pPr>
      <w:r>
        <w:rPr>
          <w:rStyle w:val="s0"/>
        </w:rPr>
        <w:t>4.</w:t>
      </w:r>
      <w:r>
        <w:rPr>
          <w:rStyle w:val="s0"/>
        </w:rPr>
        <w:t xml:space="preserve"> Салық органы дара кәсіпкерді мемлекеттік тіркеу туралы куәлікте көрсетілген дара кәсіпкердің тіркеу деректеріне өзгерістер енгізуді дара кәсіпкердің тіркеу деректерін өзгерту үшін ұсынылған салықтық өтінішті алған күннен бастап үш жұмыс күні ішінде дара к</w:t>
      </w:r>
      <w:r>
        <w:rPr>
          <w:rStyle w:val="s0"/>
        </w:rPr>
        <w:t>әсіпкерді</w:t>
      </w:r>
      <w:r>
        <w:rPr>
          <w:rStyle w:val="s0"/>
        </w:rPr>
        <w:t xml:space="preserve"> мемлекеттік тіркеу туралы куәлігін ауыстыра отырып жүргізеді.</w:t>
      </w:r>
    </w:p>
    <w:p w:rsidR="00000000" w:rsidRDefault="00B238DD">
      <w:pPr>
        <w:ind w:firstLine="400"/>
        <w:jc w:val="both"/>
      </w:pPr>
      <w:r>
        <w:rPr>
          <w:rStyle w:val="s0"/>
        </w:rPr>
        <w:t>5. Салық органы жекеше нотариустың, адвокаттың орналасқан жері туралы мәліметтерді өзгертуді тіркеу деректерін өзгерту үшін ұсынылған салықтық өтінішті алған күннен бастап үш жұмыс күн</w:t>
      </w:r>
      <w:r>
        <w:rPr>
          <w:rStyle w:val="s0"/>
        </w:rPr>
        <w:t xml:space="preserve">і ішінде жүргізеді. </w:t>
      </w:r>
    </w:p>
    <w:p w:rsidR="00000000" w:rsidRDefault="00B238DD">
      <w:pPr>
        <w:ind w:firstLine="400"/>
        <w:jc w:val="both"/>
      </w:pPr>
      <w:r>
        <w:rPr>
          <w:rStyle w:val="s0"/>
        </w:rPr>
        <w:t> </w:t>
      </w:r>
    </w:p>
    <w:p w:rsidR="00000000" w:rsidRDefault="00B238DD">
      <w:pPr>
        <w:ind w:firstLine="400"/>
        <w:jc w:val="both"/>
      </w:pPr>
      <w:r>
        <w:rPr>
          <w:rStyle w:val="s0"/>
          <w:b/>
          <w:bCs/>
        </w:rPr>
        <w:t>567-бап</w:t>
      </w:r>
      <w:r>
        <w:rPr>
          <w:rStyle w:val="s0"/>
        </w:rPr>
        <w:t xml:space="preserve">. </w:t>
      </w:r>
      <w:r>
        <w:rPr>
          <w:rStyle w:val="s0"/>
          <w:b/>
          <w:bCs/>
        </w:rPr>
        <w:t>Дара кәсіпкер, жекеше нотариус, адвокат ретінде тіркеу есебінен шығару</w:t>
      </w:r>
    </w:p>
    <w:p w:rsidR="00000000" w:rsidRDefault="00B238DD">
      <w:pPr>
        <w:ind w:firstLine="400"/>
        <w:jc w:val="both"/>
      </w:pPr>
      <w:r>
        <w:rPr>
          <w:rStyle w:val="s0"/>
        </w:rPr>
        <w:t>1. Салық органы жеке тұлғаны дара кәсіпкер ретінде тіркеу есебінен шығаруды Қазақстан Республикасының жеке кәсіпкерлік туралы заңнамасында белгіленген тә</w:t>
      </w:r>
      <w:r>
        <w:rPr>
          <w:rStyle w:val="s0"/>
        </w:rPr>
        <w:t>ртіппен дара кәсіпкердің, жекеше нотариустың, адвокаттың тіркеу есебі туралы салықтық өтініші негізінде жүргізеді.</w:t>
      </w:r>
    </w:p>
    <w:p w:rsidR="00000000" w:rsidRDefault="00B238DD">
      <w:pPr>
        <w:ind w:firstLine="400"/>
        <w:jc w:val="both"/>
      </w:pPr>
      <w:r>
        <w:rPr>
          <w:rStyle w:val="s0"/>
        </w:rPr>
        <w:t>2. Салық органы жеке тұлғаны жекеше нотариус, адвокат ретінде тіркеу есебінен шығаруды жеке тұлғаның дара кәсіпкердің, жекеше нотариустың, ад</w:t>
      </w:r>
      <w:r>
        <w:rPr>
          <w:rStyle w:val="s0"/>
        </w:rPr>
        <w:t>вокаттың тіркеу есебі туралы салықтық өтініші негізінде жүргізеді.</w:t>
      </w:r>
    </w:p>
    <w:p w:rsidR="00000000" w:rsidRDefault="00B238DD">
      <w:pPr>
        <w:ind w:firstLine="400"/>
        <w:jc w:val="both"/>
      </w:pPr>
      <w:r>
        <w:rPr>
          <w:rStyle w:val="s0"/>
        </w:rPr>
        <w:t>3. Салық органы жеке тұлғаны дара кәсіпкер, жекеше нотариус, адвокат ретінде тіркеу есебінен шығаруды орындалмаған салық міндеттемелері болмаған кезде жүргізеді.</w:t>
      </w:r>
    </w:p>
    <w:p w:rsidR="00000000" w:rsidRDefault="00B238DD">
      <w:pPr>
        <w:jc w:val="center"/>
      </w:pPr>
      <w:r>
        <w:rPr>
          <w:rStyle w:val="s1"/>
        </w:rPr>
        <w:t> </w:t>
      </w:r>
    </w:p>
    <w:p w:rsidR="00000000" w:rsidRDefault="00B238DD">
      <w:pPr>
        <w:jc w:val="center"/>
      </w:pPr>
      <w:r>
        <w:rPr>
          <w:rStyle w:val="s1"/>
        </w:rPr>
        <w:t>§ 3. Қосылған құн салығын төлеушілерді тіркеу есебі</w:t>
      </w:r>
    </w:p>
    <w:p w:rsidR="00000000" w:rsidRDefault="00B238DD">
      <w:pPr>
        <w:ind w:firstLine="400"/>
        <w:jc w:val="both"/>
      </w:pPr>
      <w:r>
        <w:rPr>
          <w:rStyle w:val="s0"/>
        </w:rPr>
        <w:t> </w:t>
      </w:r>
    </w:p>
    <w:p w:rsidR="00000000" w:rsidRDefault="00B238DD">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 </w:t>
      </w:r>
    </w:p>
    <w:p w:rsidR="00000000" w:rsidRDefault="00B238DD">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w:t>
      </w:r>
      <w:r>
        <w:rPr>
          <w:rStyle w:val="s0"/>
        </w:rPr>
        <w:t>ге асыратын резидент еместер, дара кәсіпкерлер осы баптың 2-тармағында белгіленген тәртіппен қосылған құн салығы бойынша тіркеу есебіне міндетті түрде қойылуы тиіс.</w:t>
      </w:r>
    </w:p>
    <w:p w:rsidR="00000000" w:rsidRDefault="00B238DD">
      <w:pPr>
        <w:ind w:firstLine="400"/>
        <w:jc w:val="both"/>
      </w:pPr>
      <w:r>
        <w:rPr>
          <w:rStyle w:val="s0"/>
        </w:rPr>
        <w:t>Мыналар: мемлекеттік мекемелер;</w:t>
      </w:r>
    </w:p>
    <w:p w:rsidR="00000000" w:rsidRDefault="00B238DD">
      <w:pPr>
        <w:ind w:firstLine="400"/>
        <w:jc w:val="both"/>
      </w:pPr>
      <w:r>
        <w:rPr>
          <w:rStyle w:val="s0"/>
        </w:rPr>
        <w:t xml:space="preserve">осы Кодекстің </w:t>
      </w:r>
      <w:hyperlink r:id="rId3021" w:anchor="sub_id=411000" w:history="1">
        <w:r>
          <w:rPr>
            <w:rStyle w:val="a3"/>
          </w:rPr>
          <w:t>411</w:t>
        </w:r>
      </w:hyperlink>
      <w:r>
        <w:rPr>
          <w:rStyle w:val="s0"/>
        </w:rPr>
        <w:t xml:space="preserve">, </w:t>
      </w:r>
      <w:hyperlink r:id="rId3022" w:anchor="sub_id=4200000" w:history="1">
        <w:r>
          <w:rPr>
            <w:rStyle w:val="a3"/>
          </w:rPr>
          <w:t>420</w:t>
        </w:r>
      </w:hyperlink>
      <w:r>
        <w:rPr>
          <w:rStyle w:val="s0"/>
        </w:rPr>
        <w:t xml:space="preserve"> және </w:t>
      </w:r>
      <w:hyperlink r:id="rId3023" w:anchor="sub_id=4420000" w:history="1">
        <w:r>
          <w:rPr>
            <w:rStyle w:val="a3"/>
          </w:rPr>
          <w:t>442-баптарында</w:t>
        </w:r>
      </w:hyperlink>
      <w:r>
        <w:rPr>
          <w:rStyle w:val="s0"/>
        </w:rPr>
        <w:t xml:space="preserve"> көрсетілген тұлғал</w:t>
      </w:r>
      <w:r>
        <w:rPr>
          <w:rStyle w:val="s0"/>
        </w:rPr>
        <w:t>ар тиісінше, ойын бизнесі салығы, тіркелген салық және бірыңғай жер салығы салынатын қызмет бойынша қосылған құн салығы бойынша тіркеу есебіне міндетті түрде қоюға жатпайды.</w:t>
      </w:r>
    </w:p>
    <w:p w:rsidR="00000000" w:rsidRDefault="00B238DD">
      <w:pPr>
        <w:jc w:val="both"/>
      </w:pPr>
      <w:r>
        <w:rPr>
          <w:rStyle w:val="s3"/>
        </w:rPr>
        <w:t xml:space="preserve">2009.16.11. № 200-ІV ҚР </w:t>
      </w:r>
      <w:hyperlink r:id="rId3024" w:anchor="sub_id=175" w:history="1">
        <w:r>
          <w:rPr>
            <w:rStyle w:val="a3"/>
            <w:i/>
            <w:iCs/>
          </w:rPr>
          <w:t>Заңымен</w:t>
        </w:r>
      </w:hyperlink>
      <w:r>
        <w:rPr>
          <w:rStyle w:val="s3"/>
        </w:rPr>
        <w:t xml:space="preserve"> 2-тармақ өзгертілді (2010 ж. 1 қаңтардан бастап қолданысқа енгiзiлді) (бұр.</w:t>
      </w:r>
      <w:hyperlink r:id="rId3025" w:anchor="sub_id=5680200" w:history="1">
        <w:r>
          <w:rPr>
            <w:rStyle w:val="a3"/>
            <w:i/>
            <w:iCs/>
          </w:rPr>
          <w:t>ред</w:t>
        </w:r>
      </w:hyperlink>
      <w:r>
        <w:rPr>
          <w:rStyle w:val="s3"/>
        </w:rPr>
        <w:t xml:space="preserve">.қара) </w:t>
      </w:r>
    </w:p>
    <w:p w:rsidR="00000000" w:rsidRDefault="00B238DD">
      <w:pPr>
        <w:ind w:firstLine="400"/>
        <w:jc w:val="both"/>
      </w:pPr>
      <w:r>
        <w:rPr>
          <w:rStyle w:val="s0"/>
        </w:rPr>
        <w:t xml:space="preserve">2. Егер айналымның мөлшері күнтізбелік жыл ішінде осы </w:t>
      </w:r>
      <w:r>
        <w:rPr>
          <w:rStyle w:val="s0"/>
        </w:rPr>
        <w:t>тармаққа сәйкес айқындалған ең төменгі айналым мөлшерінен асып түскен 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жері бойынша салық</w:t>
      </w:r>
      <w:r>
        <w:rPr>
          <w:rStyle w:val="s0"/>
        </w:rPr>
        <w:t xml:space="preserve"> органына келу тәртібімен қосылған құн салығы бойынша тіркеу есебі туралы </w:t>
      </w:r>
      <w:hyperlink r:id="rId3026" w:anchor="sub_id=20" w:history="1">
        <w:r>
          <w:rPr>
            <w:rStyle w:val="a3"/>
          </w:rPr>
          <w:t>салықтық өтінішті</w:t>
        </w:r>
      </w:hyperlink>
      <w:r>
        <w:rPr>
          <w:rStyle w:val="s0"/>
        </w:rPr>
        <w:t xml:space="preserve"> беруге міндетті.</w:t>
      </w:r>
    </w:p>
    <w:p w:rsidR="00000000" w:rsidRDefault="00B238DD">
      <w:pPr>
        <w:ind w:firstLine="400"/>
        <w:jc w:val="both"/>
      </w:pPr>
      <w:r>
        <w:rPr>
          <w:rStyle w:val="s0"/>
        </w:rPr>
        <w:t>Айналым мөлшері өсу қорытындысы бойынша:</w:t>
      </w:r>
    </w:p>
    <w:p w:rsidR="00000000" w:rsidRDefault="00B238DD">
      <w:pPr>
        <w:ind w:firstLine="400"/>
        <w:jc w:val="both"/>
      </w:pPr>
      <w:r>
        <w:rPr>
          <w:rStyle w:val="s0"/>
        </w:rPr>
        <w:t>резидент емес солар арқылы</w:t>
      </w:r>
      <w:r>
        <w:rPr>
          <w:rStyle w:val="s0"/>
        </w:rPr>
        <w:t xml:space="preserve"> Қазақстан Республикасындағы қызметін жүзеге асыратын жаңадан құрылған резидент заңды тұлғалар, филиалдар, өкілдіктер, - әділет органдарында мемлекеттік (есептік) тіркелген күнінен бастап;</w:t>
      </w:r>
    </w:p>
    <w:p w:rsidR="00000000" w:rsidRDefault="00B238DD">
      <w:pPr>
        <w:ind w:firstLine="400"/>
        <w:jc w:val="both"/>
      </w:pPr>
      <w:r>
        <w:rPr>
          <w:rStyle w:val="s0"/>
        </w:rPr>
        <w:t>салық органдарында дара кәсіпкер ретінде жаңадан тіркеу есебіне тұр</w:t>
      </w:r>
      <w:r>
        <w:rPr>
          <w:rStyle w:val="s0"/>
        </w:rPr>
        <w:t>ған</w:t>
      </w:r>
      <w:r>
        <w:rPr>
          <w:rStyle w:val="s0"/>
        </w:rPr>
        <w:t xml:space="preserve"> жеке тұлғалар, - салық органдарында тіркеу есебіне қойылған күнінен бастап;</w:t>
      </w:r>
    </w:p>
    <w:p w:rsidR="00000000" w:rsidRDefault="00B238DD">
      <w:pPr>
        <w:ind w:firstLine="400"/>
        <w:jc w:val="both"/>
      </w:pPr>
      <w:r>
        <w:rPr>
          <w:rStyle w:val="s0"/>
        </w:rPr>
        <w:t>ағымдағы күнтiзбелiк жылда салық органының шешiмi негiзiнде қосылған құн салығы бойынша тiркеу есебiнен алынған салық төлеушiлер - салық органының шешiмi негiзiнде қосылған құн</w:t>
      </w:r>
      <w:r>
        <w:rPr>
          <w:rStyle w:val="s0"/>
        </w:rPr>
        <w:t xml:space="preserve"> салығы бойынша тiркеу есебiнен алынған күннен кейiнгi күннен бастап;</w:t>
      </w:r>
    </w:p>
    <w:p w:rsidR="00000000" w:rsidRDefault="00B238DD">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B238DD">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 </w:t>
      </w:r>
      <w:hyperlink r:id="rId3027" w:anchor="sub_id=2320000" w:history="1">
        <w:r>
          <w:rPr>
            <w:rStyle w:val="a3"/>
          </w:rPr>
          <w:t>232-бабында</w:t>
        </w:r>
      </w:hyperlink>
      <w:r>
        <w:rPr>
          <w:rStyle w:val="s0"/>
        </w:rPr>
        <w:t xml:space="preserve"> көрсетілген салық салынбайтын айналымды қоспағанда, мы</w:t>
      </w:r>
      <w:r>
        <w:rPr>
          <w:rStyle w:val="s0"/>
        </w:rPr>
        <w:t>надай:</w:t>
      </w:r>
    </w:p>
    <w:p w:rsidR="00000000" w:rsidRDefault="00B238DD">
      <w:pPr>
        <w:ind w:firstLine="400"/>
        <w:jc w:val="both"/>
      </w:pPr>
      <w:r>
        <w:rPr>
          <w:rStyle w:val="s0"/>
        </w:rPr>
        <w:t>1) Қазақстан Республикасында тауарлар өткізу, жұмыстар орындау, қызметтер көрсету бойынша;</w:t>
      </w:r>
    </w:p>
    <w:p w:rsidR="00000000" w:rsidRDefault="00B238DD">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өткізу орн</w:t>
      </w:r>
      <w:r>
        <w:rPr>
          <w:rStyle w:val="s0"/>
        </w:rPr>
        <w:t>ы Қазақстан Республикасы болып табылатын жұмыстарды, көрсетілетін қызметтерді сатып алу бойынша айналым кіреді.</w:t>
      </w:r>
    </w:p>
    <w:p w:rsidR="00000000" w:rsidRDefault="00B238DD">
      <w:pPr>
        <w:ind w:firstLine="400"/>
        <w:jc w:val="both"/>
      </w:pPr>
      <w:r>
        <w:rPr>
          <w:rStyle w:val="s0"/>
        </w:rPr>
        <w:t xml:space="preserve">Жұмыстарды, көрсетілетін қызметтерді өткізу орны осы Кодекстің </w:t>
      </w:r>
      <w:hyperlink r:id="rId3028" w:anchor="sub_id=2360000" w:history="1">
        <w:r>
          <w:rPr>
            <w:rStyle w:val="a3"/>
          </w:rPr>
          <w:t>236-бабына</w:t>
        </w:r>
      </w:hyperlink>
      <w:r>
        <w:rPr>
          <w:rStyle w:val="s0"/>
        </w:rPr>
        <w:t xml:space="preserve"> сәйкес айқындалады.</w:t>
      </w:r>
    </w:p>
    <w:p w:rsidR="00000000" w:rsidRDefault="00B238DD">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w:t>
      </w:r>
      <w:r>
        <w:rPr>
          <w:rStyle w:val="s0"/>
        </w:rPr>
        <w:t xml:space="preserve">наулы салық режиміне жататын қызметті жүзеге асырудан түскен өткізу бойынша айналымды есепке алмайды. </w:t>
      </w:r>
    </w:p>
    <w:p w:rsidR="00000000" w:rsidRDefault="00B238DD">
      <w:pPr>
        <w:ind w:firstLine="400"/>
        <w:jc w:val="both"/>
      </w:pPr>
      <w:r>
        <w:rPr>
          <w:rStyle w:val="s0"/>
        </w:rPr>
        <w:t>4. Сенімгерлік басқарушы орналасқан жері бойынша салық органына сенімгерлік басқару шартын жасасқан күннен не егер құрылтайшы сенімгерлік шарты бойынша н</w:t>
      </w:r>
      <w:r>
        <w:rPr>
          <w:rStyle w:val="s0"/>
        </w:rPr>
        <w:t>е пайда алушы сенімгерлік басқару туындаған өзге жағдайларда қосылған құн салығын төлеуші болып табылса, сенімгерлік басқарудың туындауына негіз болып табылатын өзге құжат күнінен бастап бес жұмыс күнінен кешіктірмей келу тәртібімен қосылған құн салығы бой</w:t>
      </w:r>
      <w:r>
        <w:rPr>
          <w:rStyle w:val="s0"/>
        </w:rPr>
        <w:t xml:space="preserve">ынша тіркеу есебі туралы салық өтінішін беруге міндетті. Құрылтайшы сенімгерлік басқару шарты бойынша не пайда алушы сенімгерлік басқару туындаған өзге жағдайларда қосылған құн салығын төлеуші болып табылмаған жағдайларда сенімгер басқарушыны қосылған құн </w:t>
      </w:r>
      <w:r>
        <w:rPr>
          <w:rStyle w:val="s0"/>
        </w:rPr>
        <w:t xml:space="preserve">салығы бойынша міндетті түрде тіркеу есебіне қою осы баптың </w:t>
      </w:r>
      <w:hyperlink r:id="rId3029" w:anchor="sub_id=5680100" w:history="1">
        <w:r>
          <w:rPr>
            <w:rStyle w:val="a3"/>
          </w:rPr>
          <w:t>1-тармағында</w:t>
        </w:r>
      </w:hyperlink>
      <w:r>
        <w:rPr>
          <w:rStyle w:val="s0"/>
        </w:rPr>
        <w:t xml:space="preserve"> көзделген негіздер бойынша жүргізіледі.</w:t>
      </w:r>
    </w:p>
    <w:p w:rsidR="00000000" w:rsidRDefault="00B238DD">
      <w:pPr>
        <w:jc w:val="both"/>
      </w:pPr>
      <w:r>
        <w:rPr>
          <w:rStyle w:val="s3"/>
        </w:rPr>
        <w:t xml:space="preserve">2009.16.11. № 200-ІV ҚР </w:t>
      </w:r>
      <w:hyperlink r:id="rId3030" w:anchor="sub_id=175"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3031" w:anchor="sub_id=5680500" w:history="1">
        <w:r>
          <w:rPr>
            <w:rStyle w:val="a3"/>
            <w:i/>
            <w:iCs/>
          </w:rPr>
          <w:t>ре</w:t>
        </w:r>
        <w:r>
          <w:rPr>
            <w:rStyle w:val="a3"/>
            <w:i/>
            <w:iCs/>
          </w:rPr>
          <w:t>д</w:t>
        </w:r>
      </w:hyperlink>
      <w:r>
        <w:rPr>
          <w:rStyle w:val="s3"/>
        </w:rPr>
        <w:t xml:space="preserve">.қара) </w:t>
      </w:r>
    </w:p>
    <w:p w:rsidR="00000000" w:rsidRDefault="00B238DD">
      <w:pPr>
        <w:ind w:firstLine="400"/>
        <w:jc w:val="both"/>
      </w:pPr>
      <w:r>
        <w:rPr>
          <w:rStyle w:val="s0"/>
        </w:rPr>
        <w:t xml:space="preserve">5. Ең төменгi айналым тиiстi қаржы жылына арналған республикалық бюджет туралы заңда белгiленген және тиiстi қаржы жылының 1 қаңтарында қолданыста болған айлық есептiк көрсеткiштiң 30000 еселенген мөлшерiн құрайды. </w:t>
      </w:r>
    </w:p>
    <w:p w:rsidR="00000000" w:rsidRDefault="00B238DD">
      <w:pPr>
        <w:ind w:firstLine="400"/>
        <w:jc w:val="both"/>
      </w:pPr>
      <w:r>
        <w:rPr>
          <w:rStyle w:val="s0"/>
        </w:rPr>
        <w:t>6. Осы баптың 1-тармағында көрс</w:t>
      </w:r>
      <w:r>
        <w:rPr>
          <w:rStyle w:val="s0"/>
        </w:rPr>
        <w:t>етілген тұлғалар, егер осы бапта өзгеше көзделмесе қосылған құн салығы бойынша олар тіркеу есебіне қою үшін салықтық өтініш берген айдан кейінгі айдың алғашқы күнінен бастап қосылған құн салығын төлеушіге айналады.</w:t>
      </w:r>
    </w:p>
    <w:p w:rsidR="00000000" w:rsidRDefault="00B238DD">
      <w:pPr>
        <w:ind w:firstLine="400"/>
        <w:jc w:val="both"/>
      </w:pPr>
      <w:r>
        <w:rPr>
          <w:rStyle w:val="s0"/>
        </w:rPr>
        <w:t>7. Резидент заңды тұлғалар, Қазақстан Рес</w:t>
      </w:r>
      <w:r>
        <w:rPr>
          <w:rStyle w:val="s0"/>
        </w:rPr>
        <w:t>публикасындағы қызметін филиалдар, өкілдіктер арқылы жүзеге асыратын резидент еместер қосылған құн салығы бойынша тіркеу есебіне қою үшін ұсынылған салықтық өтінішке салық төлеушінің орналасқан жерін растайтын құжаттың нотариат куәландырған көшірмесін мінд</w:t>
      </w:r>
      <w:r>
        <w:rPr>
          <w:rStyle w:val="s0"/>
        </w:rPr>
        <w:t>етті түрде қоса береді.</w:t>
      </w:r>
    </w:p>
    <w:p w:rsidR="00000000" w:rsidRDefault="00B238DD">
      <w:pPr>
        <w:ind w:firstLine="400"/>
        <w:jc w:val="both"/>
      </w:pPr>
      <w:r>
        <w:rPr>
          <w:rStyle w:val="s0"/>
        </w:rPr>
        <w:t>Жылжымайтын мүлікке меншік құқығын немесе оларды пайдалану құқығын растайтын құжат салық төлеушінің орналасқан жерін растайтын құжат болып табылады.</w:t>
      </w:r>
    </w:p>
    <w:p w:rsidR="00000000" w:rsidRDefault="00B238DD">
      <w:pPr>
        <w:ind w:firstLine="400"/>
        <w:jc w:val="both"/>
      </w:pPr>
      <w:r>
        <w:rPr>
          <w:rStyle w:val="s0"/>
        </w:rPr>
        <w:t>Орналасқан жерді растайтын құжат көшірмесін нотариат куәландырған күні мен оны салы</w:t>
      </w:r>
      <w:r>
        <w:rPr>
          <w:rStyle w:val="s0"/>
        </w:rPr>
        <w:t>қ</w:t>
      </w:r>
      <w:r>
        <w:rPr>
          <w:rStyle w:val="s0"/>
        </w:rPr>
        <w:t xml:space="preserve"> органына табыс ету күнінің арасындағы мерзім он жұмыс күнінен аспауға тиіс. </w:t>
      </w:r>
    </w:p>
    <w:p w:rsidR="00000000" w:rsidRDefault="00B238DD">
      <w:pPr>
        <w:ind w:firstLine="400"/>
        <w:jc w:val="both"/>
      </w:pPr>
      <w:r>
        <w:rPr>
          <w:rStyle w:val="s0"/>
        </w:rPr>
        <w:t>8. Осы баптың 1-тармағында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w:t>
      </w:r>
      <w:r>
        <w:rPr>
          <w:rStyle w:val="s0"/>
        </w:rPr>
        <w:t>і анықтаған сәттен бастап бес жұмыс күнінен кешіктірмей оған осы Кодекстің 608-бабында белгіленген тәртіппен Қазақстан Республикасының салық заңнамасын бұзушылықты жою туралы хабарлама жібереді.</w:t>
      </w:r>
    </w:p>
    <w:p w:rsidR="00000000" w:rsidRDefault="00B238DD">
      <w:pPr>
        <w:ind w:firstLine="400"/>
        <w:jc w:val="both"/>
      </w:pPr>
      <w:r>
        <w:rPr>
          <w:rStyle w:val="s0"/>
        </w:rPr>
        <w:t xml:space="preserve">9. Салық төлеуші осы баптың </w:t>
      </w:r>
      <w:hyperlink r:id="rId3032" w:anchor="sub_id=5680800" w:history="1">
        <w:r>
          <w:rPr>
            <w:rStyle w:val="a3"/>
          </w:rPr>
          <w:t>8-тармағына</w:t>
        </w:r>
      </w:hyperlink>
      <w:r>
        <w:rPr>
          <w:rStyle w:val="s0"/>
        </w:rPr>
        <w:t xml:space="preserve"> сәйкес жіберілген салық органының хабарламасы бойынша қосылған құн салығы бойынша тіркеу есебіне қою үшін салықтық өтініш тапсырмаған жағдайда, осы Кодекстің 608-бабы 5-тармағында белгіленген </w:t>
      </w:r>
      <w:r>
        <w:rPr>
          <w:rStyle w:val="s0"/>
        </w:rPr>
        <w:t xml:space="preserve">мерзім аяқталғаннан кейін салық органы осы Кодектің </w:t>
      </w:r>
      <w:hyperlink r:id="rId3033" w:anchor="sub_id=6110000" w:history="1">
        <w:r>
          <w:rPr>
            <w:rStyle w:val="a3"/>
          </w:rPr>
          <w:t>611-бабында</w:t>
        </w:r>
      </w:hyperlink>
      <w:r>
        <w:rPr>
          <w:rStyle w:val="s0"/>
        </w:rPr>
        <w:t xml:space="preserve"> белгіленген тәртіппен салық төлеушінің банк шоттары бойынша шығыс операцияларын тоқтата тұру туралы өкім шы</w:t>
      </w:r>
      <w:r>
        <w:rPr>
          <w:rStyle w:val="s0"/>
        </w:rPr>
        <w:t>ғарады</w:t>
      </w:r>
      <w:r>
        <w:rPr>
          <w:rStyle w:val="s0"/>
        </w:rPr>
        <w:t>.</w:t>
      </w:r>
    </w:p>
    <w:p w:rsidR="00000000" w:rsidRDefault="00B238DD">
      <w:pPr>
        <w:ind w:firstLine="400"/>
        <w:jc w:val="both"/>
      </w:pPr>
      <w:r>
        <w:rPr>
          <w:rStyle w:val="s0"/>
        </w:rPr>
        <w:t> </w:t>
      </w:r>
    </w:p>
    <w:p w:rsidR="00000000" w:rsidRDefault="00B238DD">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B238DD">
      <w:pPr>
        <w:jc w:val="both"/>
      </w:pPr>
      <w:r>
        <w:rPr>
          <w:rStyle w:val="s3"/>
        </w:rPr>
        <w:t xml:space="preserve">2009.04.07. № 167-ІV ҚР </w:t>
      </w:r>
      <w:hyperlink r:id="rId3034" w:anchor="sub_id=319" w:history="1">
        <w:r>
          <w:rPr>
            <w:rStyle w:val="a3"/>
            <w:i/>
            <w:iCs/>
          </w:rPr>
          <w:t>Заңымен</w:t>
        </w:r>
      </w:hyperlink>
      <w:r>
        <w:rPr>
          <w:rStyle w:val="s3"/>
        </w:rPr>
        <w:t xml:space="preserve"> 1-тармақ өзгертілді (2009 жылғы 1 қаңтардан бастап қолданысқа ен</w:t>
      </w:r>
      <w:r>
        <w:rPr>
          <w:rStyle w:val="s3"/>
        </w:rPr>
        <w:t>гізілді) (бұр.</w:t>
      </w:r>
      <w:hyperlink r:id="rId3035" w:anchor="sub_id=5690100" w:history="1">
        <w:r>
          <w:rPr>
            <w:rStyle w:val="a3"/>
            <w:i/>
            <w:iCs/>
          </w:rPr>
          <w:t>ред</w:t>
        </w:r>
      </w:hyperlink>
      <w:r>
        <w:rPr>
          <w:rStyle w:val="s3"/>
        </w:rPr>
        <w:t>.қара)</w:t>
      </w:r>
    </w:p>
    <w:p w:rsidR="00000000" w:rsidRDefault="00B238DD">
      <w:pPr>
        <w:ind w:firstLine="400"/>
        <w:jc w:val="both"/>
      </w:pPr>
      <w:r>
        <w:rPr>
          <w:rStyle w:val="s0"/>
        </w:rPr>
        <w:t xml:space="preserve">1. Егер осы тармақта өзгеше көзделмесе, осы Кодекстің </w:t>
      </w:r>
      <w:hyperlink r:id="rId3036" w:anchor="sub_id=5680000" w:history="1">
        <w:r>
          <w:rPr>
            <w:rStyle w:val="a3"/>
          </w:rPr>
          <w:t>568-бабы</w:t>
        </w:r>
        <w:r>
          <w:rPr>
            <w:rStyle w:val="a3"/>
          </w:rPr>
          <w:t xml:space="preserve"> 1-тармағына</w:t>
        </w:r>
      </w:hyperlink>
      <w:r>
        <w:rPr>
          <w:rStyle w:val="s0"/>
        </w:rPr>
        <w:t xml:space="preserve"> сәйкес қосылған құн салығы бойынша міндетті есепке қоюға жатпайтын тұлға, орналасқан жері бойынша салық органына келу тәртібімен қосылған құн салығы бойынша тіркеу есебі туралы </w:t>
      </w:r>
      <w:hyperlink r:id="rId3037" w:anchor="sub_id=20" w:history="1">
        <w:r>
          <w:rPr>
            <w:rStyle w:val="a3"/>
          </w:rPr>
          <w:t>салықтық өтініш</w:t>
        </w:r>
      </w:hyperlink>
      <w:r>
        <w:rPr>
          <w:rStyle w:val="s0"/>
        </w:rPr>
        <w:t xml:space="preserve"> беруге құқылы.</w:t>
      </w:r>
    </w:p>
    <w:p w:rsidR="00000000" w:rsidRDefault="00B238DD">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B238DD">
      <w:pPr>
        <w:ind w:firstLine="400"/>
        <w:jc w:val="both"/>
      </w:pPr>
      <w:r>
        <w:rPr>
          <w:rStyle w:val="s0"/>
        </w:rPr>
        <w:t xml:space="preserve">дара кәсіпкерлер болып табылмайтын жеке тұлғалардың; </w:t>
      </w:r>
    </w:p>
    <w:p w:rsidR="00000000" w:rsidRDefault="00B238DD">
      <w:pPr>
        <w:ind w:firstLine="400"/>
        <w:jc w:val="both"/>
      </w:pPr>
      <w:r>
        <w:rPr>
          <w:rStyle w:val="s0"/>
        </w:rPr>
        <w:t>мемлекеттік мекемелердің;</w:t>
      </w:r>
    </w:p>
    <w:p w:rsidR="00000000" w:rsidRDefault="00B238DD">
      <w:pPr>
        <w:ind w:firstLine="400"/>
        <w:jc w:val="both"/>
      </w:pPr>
      <w:r>
        <w:rPr>
          <w:rStyle w:val="s0"/>
        </w:rPr>
        <w:t>Қазақстан</w:t>
      </w:r>
      <w:r>
        <w:rPr>
          <w:rStyle w:val="s0"/>
        </w:rPr>
        <w:t xml:space="preserve"> Республикасындағы қызметін филиал, өкілдік арқылы жүзеге </w:t>
      </w:r>
      <w:r>
        <w:rPr>
          <w:rStyle w:val="s0"/>
        </w:rPr>
        <w:t>асырмайтын резидент еместердің;</w:t>
      </w:r>
    </w:p>
    <w:p w:rsidR="00000000" w:rsidRDefault="00B238DD">
      <w:pPr>
        <w:ind w:firstLine="400"/>
        <w:jc w:val="both"/>
      </w:pPr>
      <w:r>
        <w:rPr>
          <w:rStyle w:val="s0"/>
        </w:rPr>
        <w:t xml:space="preserve">осы Кодекстің </w:t>
      </w:r>
      <w:hyperlink r:id="rId3038" w:anchor="sub_id=411000" w:history="1">
        <w:r>
          <w:rPr>
            <w:rStyle w:val="a3"/>
          </w:rPr>
          <w:t>411</w:t>
        </w:r>
      </w:hyperlink>
      <w:r>
        <w:rPr>
          <w:rStyle w:val="s0"/>
        </w:rPr>
        <w:t xml:space="preserve"> және </w:t>
      </w:r>
      <w:hyperlink r:id="rId3039" w:anchor="sub_id=4200000" w:history="1">
        <w:r>
          <w:rPr>
            <w:rStyle w:val="a3"/>
          </w:rPr>
          <w:t>420-баптарында</w:t>
        </w:r>
      </w:hyperlink>
      <w:r>
        <w:rPr>
          <w:rStyle w:val="s0"/>
        </w:rPr>
        <w:t xml:space="preserve"> </w:t>
      </w:r>
      <w:r>
        <w:rPr>
          <w:rStyle w:val="s0"/>
        </w:rPr>
        <w:t>көрсетілген тұлғалардың, тиісінше ойын бизнесі салығы және тіркелген салық салынатын қызметі бойынша;</w:t>
      </w:r>
    </w:p>
    <w:p w:rsidR="00000000" w:rsidRDefault="00B238DD">
      <w:pPr>
        <w:ind w:firstLine="400"/>
        <w:jc w:val="both"/>
      </w:pPr>
      <w:r>
        <w:rPr>
          <w:rStyle w:val="s0"/>
        </w:rPr>
        <w:t>резидент заңды тұлғалардың құрылымдық бөлімшелерінің құқығы жоқ.</w:t>
      </w:r>
    </w:p>
    <w:p w:rsidR="00000000" w:rsidRDefault="00B238DD">
      <w:pPr>
        <w:ind w:firstLine="400"/>
        <w:jc w:val="both"/>
      </w:pPr>
      <w:r>
        <w:rPr>
          <w:rStyle w:val="s0"/>
        </w:rPr>
        <w:t>Резидент заңды тұлғалар, Қазақстан Республикасындағы қызметін филиал, өкілдік арқылы жүзе</w:t>
      </w:r>
      <w:r>
        <w:rPr>
          <w:rStyle w:val="s0"/>
        </w:rPr>
        <w:t xml:space="preserve">ге асыратын резидент еместер қосылған құн салығы бойынша тіркеу есебіне қою үшін ұсынылған салықтық өтінішке осы Кодекстің </w:t>
      </w:r>
      <w:hyperlink r:id="rId3040" w:anchor="sub_id=5680700" w:history="1">
        <w:r>
          <w:rPr>
            <w:rStyle w:val="a3"/>
          </w:rPr>
          <w:t>568-бабы 7-тармағында</w:t>
        </w:r>
      </w:hyperlink>
      <w:r>
        <w:rPr>
          <w:rStyle w:val="s0"/>
        </w:rPr>
        <w:t xml:space="preserve"> көрсетілген құжаттарды қос</w:t>
      </w:r>
      <w:r>
        <w:rPr>
          <w:rStyle w:val="s0"/>
        </w:rPr>
        <w:t>а береді.</w:t>
      </w:r>
    </w:p>
    <w:p w:rsidR="00000000" w:rsidRDefault="00B238DD">
      <w:pPr>
        <w:ind w:firstLine="400"/>
        <w:jc w:val="both"/>
      </w:pPr>
      <w:r>
        <w:rPr>
          <w:rStyle w:val="s0"/>
        </w:rPr>
        <w:t>2. Салық органы қосылған құн салығы бойынша тіркеу есебіне қою туралы салықтық өтініш берілген күннен бастап он жұмыс күні ішінде қосылған құн салығы бойынша тіркеу есебіне қою туралы куәлік бере отырып, салық төлеушіні қосылған құн салығы бойынш</w:t>
      </w:r>
      <w:r>
        <w:rPr>
          <w:rStyle w:val="s0"/>
        </w:rPr>
        <w:t xml:space="preserve">а тіркеу есебіне қояды немесе </w:t>
      </w:r>
      <w:hyperlink r:id="rId3041" w:anchor="sub_id=18" w:history="1">
        <w:r>
          <w:rPr>
            <w:rStyle w:val="a3"/>
          </w:rPr>
          <w:t>уәкілетті орган белгілеген нысан</w:t>
        </w:r>
      </w:hyperlink>
      <w:r>
        <w:rPr>
          <w:rStyle w:val="s0"/>
        </w:rPr>
        <w:t xml:space="preserve"> бойынша оны қосылған құн салығы бойынша тіркеу есебіне қоюдан бас тарту туралы шешім шығарады.</w:t>
      </w:r>
    </w:p>
    <w:p w:rsidR="00000000" w:rsidRDefault="00B238DD">
      <w:pPr>
        <w:ind w:firstLine="400"/>
        <w:jc w:val="both"/>
      </w:pPr>
      <w:r>
        <w:rPr>
          <w:rStyle w:val="s0"/>
        </w:rPr>
        <w:t>Осы баптың 1-тарма</w:t>
      </w:r>
      <w:r>
        <w:rPr>
          <w:rStyle w:val="s0"/>
        </w:rPr>
        <w:t>ғында</w:t>
      </w:r>
      <w:r>
        <w:rPr>
          <w:rStyle w:val="s0"/>
        </w:rPr>
        <w:t xml:space="preserve"> көрсетілген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төлеушіге айналады.</w:t>
      </w:r>
    </w:p>
    <w:p w:rsidR="00000000" w:rsidRDefault="00B238DD">
      <w:pPr>
        <w:ind w:firstLine="400"/>
        <w:jc w:val="both"/>
      </w:pPr>
      <w:r>
        <w:rPr>
          <w:rStyle w:val="s0"/>
        </w:rPr>
        <w:t>3. Салық органдары қосылған құн салығы бойынша тіркеу есебі туралы сал</w:t>
      </w:r>
      <w:r>
        <w:rPr>
          <w:rStyle w:val="s0"/>
        </w:rPr>
        <w:t>ықтық өтінішті беру күнінде мынадай шарттардың біреуі немесе бірнешеуі бар болғанда:</w:t>
      </w:r>
    </w:p>
    <w:p w:rsidR="00000000" w:rsidRDefault="00B238DD">
      <w:pPr>
        <w:ind w:firstLine="400"/>
        <w:jc w:val="both"/>
      </w:pPr>
      <w:r>
        <w:rPr>
          <w:rStyle w:val="s0"/>
        </w:rPr>
        <w:t xml:space="preserve">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 </w:t>
      </w:r>
    </w:p>
    <w:p w:rsidR="00000000" w:rsidRDefault="00B238DD">
      <w:pPr>
        <w:ind w:firstLine="400"/>
        <w:jc w:val="both"/>
      </w:pPr>
      <w:r>
        <w:rPr>
          <w:rStyle w:val="s0"/>
        </w:rPr>
        <w:t>2) аталған салық төлеуші салық органы шешімінің негізінде қосылған құн салығы бойынша тіркеу есебінен шығарылған күннен бастап екі жыл өтпесе;</w:t>
      </w:r>
    </w:p>
    <w:p w:rsidR="00000000" w:rsidRDefault="00B238DD">
      <w:pPr>
        <w:ind w:firstLine="400"/>
        <w:jc w:val="both"/>
      </w:pPr>
      <w:r>
        <w:rPr>
          <w:rStyle w:val="s0"/>
        </w:rPr>
        <w:t xml:space="preserve">3) осы Кодекстің </w:t>
      </w:r>
      <w:hyperlink r:id="rId3042" w:anchor="sub_id=5680700" w:history="1">
        <w:r>
          <w:rPr>
            <w:rStyle w:val="a3"/>
          </w:rPr>
          <w:t>568-бабы 7-</w:t>
        </w:r>
        <w:r>
          <w:rPr>
            <w:rStyle w:val="a3"/>
          </w:rPr>
          <w:t>тармағында</w:t>
        </w:r>
      </w:hyperlink>
      <w:r>
        <w:rPr>
          <w:rStyle w:val="s0"/>
        </w:rPr>
        <w:t xml:space="preserve"> белгіленген құжаттар тапсырылмаса, салық төлеушіні қосылған құн салығы бойынша тіркеу есебіне ерікті түрде қоюдан бас тартады.</w:t>
      </w:r>
    </w:p>
    <w:p w:rsidR="00000000" w:rsidRDefault="00B238DD">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қойғызып не</w:t>
      </w:r>
      <w:r>
        <w:rPr>
          <w:rStyle w:val="s0"/>
        </w:rPr>
        <w:t>месе жіберу фактісін растайтын өзге де тәсілмен тапсырылады.</w:t>
      </w:r>
    </w:p>
    <w:p w:rsidR="00000000" w:rsidRDefault="00B238DD">
      <w:pPr>
        <w:ind w:firstLine="400"/>
        <w:jc w:val="both"/>
      </w:pPr>
      <w:r>
        <w:rPr>
          <w:rStyle w:val="s0"/>
        </w:rPr>
        <w:t> </w:t>
      </w:r>
    </w:p>
    <w:p w:rsidR="00000000" w:rsidRDefault="00B238DD">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 </w:t>
      </w:r>
    </w:p>
    <w:p w:rsidR="00000000" w:rsidRDefault="00B238DD">
      <w:pPr>
        <w:ind w:firstLine="400"/>
        <w:jc w:val="both"/>
      </w:pPr>
      <w:r>
        <w:rPr>
          <w:rStyle w:val="s0"/>
        </w:rPr>
        <w:t>1. Қосылған құн салығы бойынша тіркеу есебіне қою туралы куәлік қатаң есептілік бланкісі болып табылады және салық төлеуші</w:t>
      </w:r>
      <w:r>
        <w:rPr>
          <w:rStyle w:val="s0"/>
        </w:rPr>
        <w:t xml:space="preserve">ні қосылған құн салығы бойынша тіркеу есебіне қою фактісін куәландырады. </w:t>
      </w:r>
      <w:hyperlink r:id="rId3043" w:anchor="sub_id=3" w:history="1">
        <w:r>
          <w:rPr>
            <w:rStyle w:val="a3"/>
          </w:rPr>
          <w:t>Куәліктің нысанын</w:t>
        </w:r>
      </w:hyperlink>
      <w:r>
        <w:rPr>
          <w:rStyle w:val="s0"/>
        </w:rPr>
        <w:t xml:space="preserve"> уәкілетті орган белгілейді. </w:t>
      </w:r>
    </w:p>
    <w:p w:rsidR="00000000" w:rsidRDefault="00B238DD">
      <w:pPr>
        <w:ind w:firstLine="400"/>
        <w:jc w:val="both"/>
      </w:pPr>
      <w:r>
        <w:rPr>
          <w:rStyle w:val="s0"/>
        </w:rPr>
        <w:t>Қосылған</w:t>
      </w:r>
      <w:r>
        <w:rPr>
          <w:rStyle w:val="s0"/>
        </w:rPr>
        <w:t xml:space="preserve"> құн салығы бойынша тіркеу есебіне қою туралы куә</w:t>
      </w:r>
      <w:r>
        <w:rPr>
          <w:rStyle w:val="s0"/>
        </w:rPr>
        <w:t>лік салық төлеушіге қолын қойдырып беріледі.</w:t>
      </w:r>
    </w:p>
    <w:p w:rsidR="00000000" w:rsidRDefault="00B238DD">
      <w:pPr>
        <w:ind w:firstLine="400"/>
        <w:jc w:val="both"/>
      </w:pPr>
      <w:r>
        <w:rPr>
          <w:rStyle w:val="s0"/>
        </w:rPr>
        <w:t xml:space="preserve">Куәлікті беру қосылған құн салығы бойынша тіркеу есебіне қою туралы куәлікті беру журналында тіркеледі. </w:t>
      </w:r>
    </w:p>
    <w:p w:rsidR="00000000" w:rsidRDefault="00B238DD">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B238DD">
      <w:pPr>
        <w:ind w:firstLine="400"/>
        <w:jc w:val="both"/>
      </w:pPr>
      <w:r>
        <w:rPr>
          <w:rStyle w:val="s0"/>
        </w:rPr>
        <w:t xml:space="preserve">1) салық </w:t>
      </w:r>
      <w:r>
        <w:rPr>
          <w:rStyle w:val="s0"/>
        </w:rPr>
        <w:t xml:space="preserve">төлеушінің атауын және (немесе) тегін, атын, әкесінің атын (ол болған жағдайда); </w:t>
      </w:r>
    </w:p>
    <w:p w:rsidR="00000000" w:rsidRDefault="00B238DD">
      <w:pPr>
        <w:ind w:firstLine="400"/>
        <w:jc w:val="both"/>
      </w:pPr>
      <w:r>
        <w:rPr>
          <w:rStyle w:val="s0"/>
        </w:rPr>
        <w:t>2) сәйкестендіру нөмірін;</w:t>
      </w:r>
    </w:p>
    <w:p w:rsidR="00000000" w:rsidRDefault="00B238DD">
      <w:pPr>
        <w:ind w:firstLine="400"/>
        <w:jc w:val="both"/>
      </w:pPr>
      <w:r>
        <w:rPr>
          <w:rStyle w:val="s0"/>
        </w:rPr>
        <w:t>3) салық төлеушіні қосылған құн салығы бойынша тіркеу есебіне қою күнін;</w:t>
      </w:r>
    </w:p>
    <w:p w:rsidR="00000000" w:rsidRDefault="00B238DD">
      <w:pPr>
        <w:ind w:firstLine="400"/>
        <w:jc w:val="both"/>
      </w:pPr>
      <w:r>
        <w:rPr>
          <w:rStyle w:val="s0"/>
        </w:rPr>
        <w:t>4) салық органының қосылған құн салығы бойынша тіркеу есебіне қою туралы ку</w:t>
      </w:r>
      <w:r>
        <w:rPr>
          <w:rStyle w:val="s0"/>
        </w:rPr>
        <w:t>әлікке</w:t>
      </w:r>
      <w:r>
        <w:rPr>
          <w:rStyle w:val="s0"/>
        </w:rPr>
        <w:t xml:space="preserve"> қол қойған күнімен оны беру күнінің сай келуін;</w:t>
      </w:r>
    </w:p>
    <w:p w:rsidR="00000000" w:rsidRDefault="00B238DD">
      <w:pPr>
        <w:ind w:firstLine="400"/>
        <w:jc w:val="both"/>
      </w:pPr>
      <w:r>
        <w:rPr>
          <w:rStyle w:val="s0"/>
        </w:rPr>
        <w:t xml:space="preserve">5) куәлік берген салық органының атауын қамтиды. </w:t>
      </w:r>
    </w:p>
    <w:p w:rsidR="00000000" w:rsidRDefault="00B238DD">
      <w:pPr>
        <w:ind w:firstLine="400"/>
        <w:jc w:val="both"/>
      </w:pPr>
      <w:r>
        <w:rPr>
          <w:rStyle w:val="s0"/>
        </w:rPr>
        <w:t xml:space="preserve">3. Қосылған құн салығы бойынша тіркеу есебіне қою туралы куәлік қосылған құн салығын төлеушіде сақталады. </w:t>
      </w:r>
    </w:p>
    <w:p w:rsidR="00000000" w:rsidRDefault="00B238DD">
      <w:pPr>
        <w:ind w:firstLine="400"/>
        <w:jc w:val="both"/>
      </w:pPr>
      <w:r>
        <w:rPr>
          <w:rStyle w:val="s0"/>
        </w:rPr>
        <w:t>4. Салық төлеуші қосылған құн салығы бойынша</w:t>
      </w:r>
      <w:r>
        <w:rPr>
          <w:rStyle w:val="s0"/>
        </w:rPr>
        <w:t xml:space="preserve"> тіркеу есебінен шығарылған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қайтарылуы тиіс. </w:t>
      </w:r>
    </w:p>
    <w:p w:rsidR="00000000" w:rsidRDefault="00B238DD">
      <w:pPr>
        <w:jc w:val="both"/>
      </w:pPr>
      <w:r>
        <w:rPr>
          <w:rStyle w:val="s3"/>
        </w:rPr>
        <w:t xml:space="preserve">2009.16.11. № 200-ІV ҚР </w:t>
      </w:r>
      <w:hyperlink r:id="rId3044" w:anchor="sub_id=176"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3045" w:anchor="sub_id=5700500" w:history="1">
        <w:r>
          <w:rPr>
            <w:rStyle w:val="a3"/>
            <w:i/>
            <w:iCs/>
          </w:rPr>
          <w:t>ред</w:t>
        </w:r>
      </w:hyperlink>
      <w:r>
        <w:rPr>
          <w:rStyle w:val="s3"/>
        </w:rPr>
        <w:t xml:space="preserve">.қара) </w:t>
      </w:r>
    </w:p>
    <w:p w:rsidR="00000000" w:rsidRDefault="00B238DD">
      <w:pPr>
        <w:ind w:firstLine="400"/>
        <w:jc w:val="both"/>
      </w:pPr>
      <w:r>
        <w:rPr>
          <w:rStyle w:val="s0"/>
        </w:rPr>
        <w:t xml:space="preserve">5. Қосылған құн салығы бойынша тiркеу есебiне қою туралы куәлiктi ауыстыруды: </w:t>
      </w:r>
    </w:p>
    <w:p w:rsidR="00000000" w:rsidRDefault="00B238DD">
      <w:pPr>
        <w:ind w:firstLine="400"/>
        <w:jc w:val="both"/>
      </w:pPr>
      <w:r>
        <w:rPr>
          <w:rStyle w:val="s0"/>
        </w:rPr>
        <w:t>1) қосылған құн салығы бойынша тiркеу есебiне қою туралы куәлiгi жоғалған (бүлiнген) жағдайда - салық төлеушiнiң салықтық өтiнiшi негiзiнде;</w:t>
      </w:r>
    </w:p>
    <w:p w:rsidR="00000000" w:rsidRDefault="00B238DD">
      <w:pPr>
        <w:ind w:firstLine="400"/>
        <w:jc w:val="both"/>
      </w:pPr>
      <w:r>
        <w:rPr>
          <w:rStyle w:val="s0"/>
        </w:rPr>
        <w:t>2) қосылған құн салығын төлеушiнiң т</w:t>
      </w:r>
      <w:r>
        <w:rPr>
          <w:rStyle w:val="s0"/>
        </w:rPr>
        <w:t>егi, аты, әкесiнiң аты (ол болған кезде) немесе атауы өзгерген жағдайда - салық төлеушiнiң тегi, аты, әкесi атының (ол болған кезде) немесе атауы өзгеруi туралы сәйкестендiру нөмiрлерiнiң ұлттық тiзiлiмдерiнiң мәлiметтерi негiзiнде үш жұмыс күнi iшiнде сал</w:t>
      </w:r>
      <w:r>
        <w:rPr>
          <w:rStyle w:val="s0"/>
        </w:rPr>
        <w:t>ық органы жүргiзедi.</w:t>
      </w:r>
    </w:p>
    <w:p w:rsidR="00000000" w:rsidRDefault="00B238DD">
      <w:pPr>
        <w:ind w:firstLine="400"/>
        <w:jc w:val="both"/>
      </w:pPr>
      <w:r>
        <w:rPr>
          <w:rStyle w:val="s0"/>
        </w:rPr>
        <w:t xml:space="preserve">6. Қосылған құн салығы бойынша тіркеу есебіне қою туралы жаңа куәлік берілген кезде бұрынғы куәліктің бланкісі, салық төлеуші аталған куәлікті жоғалтып алған жағдайларды қоспағанда, салық органына қайтарылуға жатады. </w:t>
      </w:r>
    </w:p>
    <w:p w:rsidR="00000000" w:rsidRDefault="00B238DD">
      <w:pPr>
        <w:ind w:firstLine="400"/>
        <w:jc w:val="both"/>
      </w:pPr>
      <w:r>
        <w:rPr>
          <w:rStyle w:val="s0"/>
        </w:rPr>
        <w:t> </w:t>
      </w:r>
    </w:p>
    <w:p w:rsidR="00000000" w:rsidRDefault="00B238DD">
      <w:pPr>
        <w:ind w:firstLine="400"/>
        <w:jc w:val="both"/>
      </w:pPr>
      <w:r>
        <w:rPr>
          <w:rStyle w:val="s0"/>
          <w:b/>
          <w:bCs/>
        </w:rPr>
        <w:t>571-бап</w:t>
      </w:r>
      <w:r>
        <w:rPr>
          <w:rStyle w:val="s0"/>
        </w:rPr>
        <w:t xml:space="preserve">. </w:t>
      </w:r>
      <w:r>
        <w:rPr>
          <w:rStyle w:val="s0"/>
          <w:b/>
          <w:bCs/>
        </w:rPr>
        <w:t>Қосылғ</w:t>
      </w:r>
      <w:r>
        <w:rPr>
          <w:rStyle w:val="s0"/>
          <w:b/>
          <w:bCs/>
        </w:rPr>
        <w:t>ан құн салығы бойынша тіркеу есебінен шығару</w:t>
      </w:r>
    </w:p>
    <w:p w:rsidR="00000000" w:rsidRDefault="00B238DD">
      <w:pPr>
        <w:jc w:val="both"/>
      </w:pPr>
      <w:r>
        <w:rPr>
          <w:rStyle w:val="s3"/>
        </w:rPr>
        <w:t xml:space="preserve">2009.16.11. № 200-ІV ҚР </w:t>
      </w:r>
      <w:hyperlink r:id="rId3046" w:anchor="sub_id=1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047" w:anchor="sub_id=5710100" w:history="1">
        <w:r>
          <w:rPr>
            <w:rStyle w:val="a3"/>
            <w:i/>
            <w:iCs/>
          </w:rPr>
          <w:t>ред</w:t>
        </w:r>
      </w:hyperlink>
      <w:r>
        <w:rPr>
          <w:rStyle w:val="s3"/>
        </w:rPr>
        <w:t xml:space="preserve">.қара) </w:t>
      </w:r>
    </w:p>
    <w:p w:rsidR="00000000" w:rsidRDefault="00B238DD">
      <w:pPr>
        <w:ind w:firstLine="400"/>
        <w:jc w:val="both"/>
      </w:pPr>
      <w:r>
        <w:rPr>
          <w:rStyle w:val="s0"/>
        </w:rPr>
        <w:t>1. Мынадай шарттар бiр мезгiлде сақталған жағдайда:</w:t>
      </w:r>
    </w:p>
    <w:p w:rsidR="00000000" w:rsidRDefault="00B238DD">
      <w:pPr>
        <w:ind w:firstLine="400"/>
        <w:jc w:val="both"/>
      </w:pPr>
      <w:r>
        <w:rPr>
          <w:rStyle w:val="s0"/>
        </w:rPr>
        <w:t xml:space="preserve">1) салық салынатын айналым мөлшерi салықтық өтiнiш берiлген жылдың алдындағы күнтiзбелiк жыл үшiн осы Кодекстiң </w:t>
      </w:r>
      <w:hyperlink r:id="rId3048" w:anchor="sub_id=5680000" w:history="1">
        <w:r>
          <w:rPr>
            <w:rStyle w:val="a3"/>
          </w:rPr>
          <w:t>568-бабында</w:t>
        </w:r>
      </w:hyperlink>
      <w:r>
        <w:rPr>
          <w:rStyle w:val="s0"/>
        </w:rPr>
        <w:t xml:space="preserve"> белгiленген өткізу бойынша ең төменгi айналымнан аспаса;</w:t>
      </w:r>
    </w:p>
    <w:p w:rsidR="00000000" w:rsidRDefault="00B238DD">
      <w:pPr>
        <w:ind w:firstLine="400"/>
        <w:jc w:val="both"/>
      </w:pPr>
      <w:r>
        <w:rPr>
          <w:rStyle w:val="s0"/>
        </w:rPr>
        <w:t xml:space="preserve">2) салық салынатын айналым мөлшерi мұндай салықтық өтiнiш берiлген ағымдағы күнтiзбелiк жылдың бастапқы кезеңi үшiн </w:t>
      </w:r>
      <w:r>
        <w:rPr>
          <w:rStyle w:val="s0"/>
        </w:rPr>
        <w:t xml:space="preserve">осы Кодекстiң </w:t>
      </w:r>
      <w:hyperlink r:id="rId3049" w:anchor="sub_id=5680000" w:history="1">
        <w:r>
          <w:rPr>
            <w:rStyle w:val="a3"/>
          </w:rPr>
          <w:t>568-бабында</w:t>
        </w:r>
      </w:hyperlink>
      <w:r>
        <w:rPr>
          <w:rStyle w:val="s0"/>
        </w:rPr>
        <w:t xml:space="preserve"> белгiленген өткізу бойынша ең төменгi айналымнан аспаса, қосылған құн салығы бойынша тiркеу есебiнен шығару үшiн қосылған құн салығын төлеушiнiң </w:t>
      </w:r>
      <w:r>
        <w:rPr>
          <w:rStyle w:val="s0"/>
        </w:rPr>
        <w:t>орналасқан жерi бойынша салық органына қосылған құн салығы бойынша тiркеу есебi туралы салықтық өтiнiш беруге құқылы.</w:t>
      </w:r>
    </w:p>
    <w:p w:rsidR="00000000" w:rsidRDefault="00B238DD">
      <w:pPr>
        <w:jc w:val="both"/>
      </w:pPr>
      <w:r>
        <w:rPr>
          <w:rStyle w:val="s3"/>
        </w:rPr>
        <w:t xml:space="preserve">2009.16.11. № 200-ІV ҚР </w:t>
      </w:r>
      <w:hyperlink r:id="rId3050" w:anchor="sub_id=177"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3051" w:anchor="sub_id=5710200" w:history="1">
        <w:r>
          <w:rPr>
            <w:rStyle w:val="a3"/>
            <w:i/>
            <w:iCs/>
          </w:rPr>
          <w:t>ред</w:t>
        </w:r>
      </w:hyperlink>
      <w:r>
        <w:rPr>
          <w:rStyle w:val="s3"/>
        </w:rPr>
        <w:t xml:space="preserve">.қара) </w:t>
      </w:r>
    </w:p>
    <w:p w:rsidR="00000000" w:rsidRDefault="00B238DD">
      <w:pPr>
        <w:ind w:firstLine="400"/>
        <w:jc w:val="both"/>
      </w:pPr>
      <w:r>
        <w:rPr>
          <w:rStyle w:val="s0"/>
        </w:rPr>
        <w:t>2. Осы баптың 1-тармағында көрсетiлген жағдайда, қосылған құн салығы бойынша тіркеу е</w:t>
      </w:r>
      <w:r>
        <w:rPr>
          <w:rStyle w:val="s0"/>
        </w:rPr>
        <w:t>себінен шығару үшін ұсынылған салықтық өтінішке мынадай құжаттар:</w:t>
      </w:r>
    </w:p>
    <w:p w:rsidR="00000000" w:rsidRDefault="00B238DD">
      <w:pPr>
        <w:ind w:firstLine="400"/>
        <w:jc w:val="both"/>
      </w:pPr>
      <w:r>
        <w:rPr>
          <w:rStyle w:val="s0"/>
        </w:rPr>
        <w:t>1) салық төлеуші куәлікті жоғалтып алған жағдайларды қоспағанда, қосылған құн салығы бойынша тіркеу есебіне қою туралы куәліктің түпнұсқасы;</w:t>
      </w:r>
    </w:p>
    <w:p w:rsidR="00000000" w:rsidRDefault="00B238DD">
      <w:pPr>
        <w:ind w:firstLine="400"/>
        <w:jc w:val="both"/>
      </w:pPr>
      <w:r>
        <w:rPr>
          <w:rStyle w:val="s0"/>
        </w:rPr>
        <w:t>2) қосылған құн салығы бойынша тарату декларацияс</w:t>
      </w:r>
      <w:r>
        <w:rPr>
          <w:rStyle w:val="s0"/>
        </w:rPr>
        <w:t>ы қоса беріледі.</w:t>
      </w:r>
    </w:p>
    <w:p w:rsidR="00000000" w:rsidRDefault="00B238DD">
      <w:pPr>
        <w:jc w:val="both"/>
      </w:pPr>
      <w:r>
        <w:rPr>
          <w:rStyle w:val="s3"/>
        </w:rPr>
        <w:t xml:space="preserve">2009.16.11. № 200-ІV ҚР </w:t>
      </w:r>
      <w:hyperlink r:id="rId3052" w:anchor="sub_id=17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3053" w:anchor="sub_id=5710300" w:history="1">
        <w:r>
          <w:rPr>
            <w:rStyle w:val="a3"/>
            <w:i/>
            <w:iCs/>
          </w:rPr>
          <w:t>ред</w:t>
        </w:r>
      </w:hyperlink>
      <w:r>
        <w:rPr>
          <w:rStyle w:val="s3"/>
        </w:rPr>
        <w:t xml:space="preserve">.қара) </w:t>
      </w:r>
    </w:p>
    <w:p w:rsidR="00000000" w:rsidRDefault="00B238DD">
      <w:pPr>
        <w:ind w:firstLine="400"/>
        <w:jc w:val="both"/>
      </w:pPr>
      <w:r>
        <w:rPr>
          <w:rStyle w:val="s0"/>
        </w:rPr>
        <w:t xml:space="preserve">3. Егер осы тармақта өзгеше белгiленбесе, салық органдары салық төлеушiнi осы баптың </w:t>
      </w:r>
      <w:hyperlink r:id="rId3054" w:anchor="sub_id=5710200" w:history="1">
        <w:r>
          <w:rPr>
            <w:rStyle w:val="a3"/>
          </w:rPr>
          <w:t>2-тармағында</w:t>
        </w:r>
      </w:hyperlink>
      <w:r>
        <w:rPr>
          <w:rStyle w:val="s0"/>
        </w:rPr>
        <w:t xml:space="preserve"> белгiленген талап сақта</w:t>
      </w:r>
      <w:r>
        <w:rPr>
          <w:rStyle w:val="s0"/>
        </w:rPr>
        <w:t>лған жағдайда қосылған құн салығы бойынша тiркеу есебiнен шығаруды салық төлеушiнiң салықтық өтiнiш берген күнiнен бастап бес жұмыс күнi iшiнде жүргiзуге мiндеттi. Қосылған құн салығы бойынша тiркеу есебiнен шығару күнi мұндай салық төлеушiнiң салық органы</w:t>
      </w:r>
      <w:r>
        <w:rPr>
          <w:rStyle w:val="s0"/>
        </w:rPr>
        <w:t>на салықтық өтiнiш берген күнi болып табылады.</w:t>
      </w:r>
    </w:p>
    <w:p w:rsidR="00000000" w:rsidRDefault="00B238DD">
      <w:pPr>
        <w:ind w:firstLine="400"/>
        <w:jc w:val="both"/>
      </w:pPr>
      <w:r>
        <w:rPr>
          <w:rStyle w:val="s0"/>
        </w:rPr>
        <w:t>Салық органдары салық төлеушiге салық төлеушiнiң салықтық өтiнiш берген күнiнен бастап бес жұмыс күнi iшiнде қосылған құн салығы бойынша тiркеу есебiнен шығарудан мынадай:</w:t>
      </w:r>
    </w:p>
    <w:p w:rsidR="00000000" w:rsidRDefault="00B238DD">
      <w:pPr>
        <w:ind w:firstLine="400"/>
        <w:jc w:val="both"/>
      </w:pPr>
      <w:r>
        <w:rPr>
          <w:rStyle w:val="s0"/>
        </w:rPr>
        <w:t xml:space="preserve">1) салықтық өтiнiш берген жылдың алдындағы күнтiзбелiк жыл үшiн салық төлеушiнiң салық салынатын айналымының мөлшерi осы Кодекстiң 568-бабында белгiленген өткізу бойынша ең төменгi айналымнан асып түскен; </w:t>
      </w:r>
    </w:p>
    <w:p w:rsidR="00000000" w:rsidRDefault="00B238DD">
      <w:pPr>
        <w:ind w:firstLine="400"/>
        <w:jc w:val="both"/>
      </w:pPr>
      <w:r>
        <w:rPr>
          <w:rStyle w:val="s0"/>
        </w:rPr>
        <w:t>2) мұндай салықтық өтiнiш берiлген ағымдағы күнтiз</w:t>
      </w:r>
      <w:r>
        <w:rPr>
          <w:rStyle w:val="s0"/>
        </w:rPr>
        <w:t>белiк жылдың бастапқы кезеңi үшiн салық төлеушiнiң салық салынатын айналымының мөлшерi осы Кодекстiң 568-бабында белгiленген өткізу бойынша ең төменгi айналымнан асып түскен жағдайларда бас тартады.</w:t>
      </w:r>
    </w:p>
    <w:p w:rsidR="00000000" w:rsidRDefault="00B238DD">
      <w:pPr>
        <w:ind w:firstLine="400"/>
        <w:jc w:val="both"/>
      </w:pPr>
      <w:r>
        <w:rPr>
          <w:rStyle w:val="s0"/>
        </w:rPr>
        <w:t>Қосылған</w:t>
      </w:r>
      <w:r>
        <w:rPr>
          <w:rStyle w:val="s0"/>
        </w:rPr>
        <w:t xml:space="preserve"> құн салығы бойынша тiркеу есебiнен шығарудан бас</w:t>
      </w:r>
      <w:r>
        <w:rPr>
          <w:rStyle w:val="s0"/>
        </w:rPr>
        <w:t xml:space="preserve"> тарту туралы шешiм уәкiлеттi орган белгiлеген нысан бойынша мұндай бас тартудың себебi көрсетiле отырып, салық төлеушiге жеке қолын қойғызу арқылы немесе жiберу фактiсiн растайтын өзге тәсiлмен табыс етiледi.</w:t>
      </w:r>
    </w:p>
    <w:p w:rsidR="00000000" w:rsidRDefault="00B238DD">
      <w:pPr>
        <w:ind w:firstLine="400"/>
        <w:jc w:val="both"/>
      </w:pPr>
      <w:r>
        <w:rPr>
          <w:rStyle w:val="s0"/>
        </w:rPr>
        <w:t xml:space="preserve">4. </w:t>
      </w:r>
      <w:hyperlink r:id="rId3055" w:anchor="sub_id=19" w:history="1">
        <w:r>
          <w:rPr>
            <w:rStyle w:val="a3"/>
          </w:rPr>
          <w:t>Уәкілетті орган белгілеген нысан</w:t>
        </w:r>
      </w:hyperlink>
      <w:r>
        <w:rPr>
          <w:rStyle w:val="s0"/>
        </w:rPr>
        <w:t xml:space="preserve"> бойынша салық органы шешімінің негізінде қосылған құн салығы бойынша тіркеу есебінен шығару салық төлеушіні хабардар етпестен мынадай:</w:t>
      </w:r>
    </w:p>
    <w:p w:rsidR="00000000" w:rsidRDefault="00B238DD">
      <w:pPr>
        <w:ind w:firstLine="400"/>
        <w:jc w:val="both"/>
      </w:pPr>
      <w:r>
        <w:rPr>
          <w:rStyle w:val="s0"/>
        </w:rPr>
        <w:t>1) қосылған құн салығын төлеуші қосылған құн салығы</w:t>
      </w:r>
      <w:r>
        <w:rPr>
          <w:rStyle w:val="s0"/>
        </w:rPr>
        <w:t xml:space="preserve"> бойынша салық есептілігін осы Кодексте оны табыс етудің белгіленген мерзімнен алты ай өткен соң табыс етпеген;</w:t>
      </w:r>
    </w:p>
    <w:p w:rsidR="00000000" w:rsidRDefault="00B238DD">
      <w:pPr>
        <w:ind w:firstLine="400"/>
        <w:jc w:val="both"/>
      </w:pPr>
      <w:r>
        <w:rPr>
          <w:rStyle w:val="s0"/>
        </w:rPr>
        <w:t xml:space="preserve">2) салық органы осы Кодекстің </w:t>
      </w:r>
      <w:hyperlink r:id="rId3056" w:anchor="sub_id=5580000" w:history="1">
        <w:r>
          <w:rPr>
            <w:rStyle w:val="a3"/>
          </w:rPr>
          <w:t>558-бабында</w:t>
        </w:r>
      </w:hyperlink>
      <w:r>
        <w:rPr>
          <w:rStyle w:val="s0"/>
        </w:rPr>
        <w:t xml:space="preserve"> белгіленген тәрті</w:t>
      </w:r>
      <w:r>
        <w:rPr>
          <w:rStyle w:val="s0"/>
        </w:rPr>
        <w:t>ппен қосылған құн салығын төлеушінің орналасқан жері бойынша нақты болмау фактісін растаған;</w:t>
      </w:r>
    </w:p>
    <w:p w:rsidR="00000000" w:rsidRDefault="00B238DD">
      <w:pPr>
        <w:jc w:val="both"/>
      </w:pPr>
      <w:r>
        <w:rPr>
          <w:rStyle w:val="s3"/>
        </w:rPr>
        <w:t xml:space="preserve">2009.16.11. № 200-ІV ҚР </w:t>
      </w:r>
      <w:hyperlink r:id="rId3057" w:anchor="sub_id=177" w:history="1">
        <w:r>
          <w:rPr>
            <w:rStyle w:val="a3"/>
            <w:i/>
            <w:iCs/>
          </w:rPr>
          <w:t>Заңымен</w:t>
        </w:r>
      </w:hyperlink>
      <w:r>
        <w:rPr>
          <w:rStyle w:val="s3"/>
        </w:rPr>
        <w:t xml:space="preserve"> 3) тармақша өзгертілді (2010 ж. 1 қаңтардан бастап</w:t>
      </w:r>
      <w:r>
        <w:rPr>
          <w:rStyle w:val="s3"/>
        </w:rPr>
        <w:t xml:space="preserve"> қолданысқа енгiзiлді) (бұр.</w:t>
      </w:r>
      <w:hyperlink r:id="rId3058" w:anchor="sub_id=5710403" w:history="1">
        <w:r>
          <w:rPr>
            <w:rStyle w:val="a3"/>
            <w:i/>
            <w:iCs/>
          </w:rPr>
          <w:t>ред</w:t>
        </w:r>
      </w:hyperlink>
      <w:r>
        <w:rPr>
          <w:rStyle w:val="s3"/>
        </w:rPr>
        <w:t xml:space="preserve">.қара) </w:t>
      </w:r>
    </w:p>
    <w:p w:rsidR="00000000" w:rsidRDefault="00B238DD">
      <w:pPr>
        <w:ind w:firstLine="400"/>
        <w:jc w:val="both"/>
      </w:pPr>
      <w:r>
        <w:rPr>
          <w:rStyle w:val="s0"/>
        </w:rPr>
        <w:t>3) сот үкімінің заңды күшіне енген не қаулысы негізінде қосылған құн салығын төлеуші жалған кәсіпорын деп танылған;</w:t>
      </w:r>
    </w:p>
    <w:p w:rsidR="00000000" w:rsidRDefault="00B238DD">
      <w:pPr>
        <w:jc w:val="both"/>
      </w:pPr>
      <w:r>
        <w:rPr>
          <w:rStyle w:val="s3"/>
        </w:rPr>
        <w:t>2009.16.11. № 20</w:t>
      </w:r>
      <w:r>
        <w:rPr>
          <w:rStyle w:val="s3"/>
        </w:rPr>
        <w:t xml:space="preserve">0-ІV ҚР </w:t>
      </w:r>
      <w:hyperlink r:id="rId3059" w:anchor="sub_id=177"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B238DD">
      <w:pPr>
        <w:ind w:firstLine="400"/>
        <w:jc w:val="both"/>
      </w:pPr>
      <w:r>
        <w:rPr>
          <w:rStyle w:val="s0"/>
        </w:rPr>
        <w:t>4) сот шешiмiнiң заңды күшiне енуi негiзiнде дара кәсiпкердi немесе заңды тұлған</w:t>
      </w:r>
      <w:r>
        <w:rPr>
          <w:rStyle w:val="s0"/>
        </w:rPr>
        <w:t>ы тiркеу жарамсыз деп танылған жағдайларда жүргiзiледi.</w:t>
      </w:r>
    </w:p>
    <w:p w:rsidR="00000000" w:rsidRDefault="00B238DD">
      <w:pPr>
        <w:jc w:val="both"/>
      </w:pPr>
      <w:r>
        <w:rPr>
          <w:rStyle w:val="s3"/>
        </w:rPr>
        <w:t xml:space="preserve">2009.16.11. № 200-ІV ҚР </w:t>
      </w:r>
      <w:hyperlink r:id="rId3060" w:anchor="sub_id=177" w:history="1">
        <w:r>
          <w:rPr>
            <w:rStyle w:val="a3"/>
            <w:i/>
            <w:iCs/>
          </w:rPr>
          <w:t>Заңымен</w:t>
        </w:r>
      </w:hyperlink>
      <w:r>
        <w:rPr>
          <w:rStyle w:val="s3"/>
        </w:rPr>
        <w:t xml:space="preserve"> 5-тармақ өзгертілді (2010 ж. 1 қаңтардан бастап қолданысқа енгiзiлді) (бұр.</w:t>
      </w:r>
      <w:hyperlink r:id="rId3061" w:anchor="sub_id=5710500" w:history="1">
        <w:r>
          <w:rPr>
            <w:rStyle w:val="a3"/>
            <w:i/>
            <w:iCs/>
          </w:rPr>
          <w:t>ред</w:t>
        </w:r>
      </w:hyperlink>
      <w:r>
        <w:rPr>
          <w:rStyle w:val="s3"/>
        </w:rPr>
        <w:t xml:space="preserve">.қара) </w:t>
      </w:r>
    </w:p>
    <w:p w:rsidR="00000000" w:rsidRDefault="00B238DD">
      <w:pPr>
        <w:ind w:firstLine="400"/>
        <w:jc w:val="both"/>
      </w:pPr>
      <w:r>
        <w:rPr>
          <w:rStyle w:val="s0"/>
        </w:rPr>
        <w:t>5. Салық органы қосылған құн салығы бойынша тіркеу есебінен шығару туралы шешімді салық төлеушінің орналасқан жері бойынша:</w:t>
      </w:r>
    </w:p>
    <w:p w:rsidR="00000000" w:rsidRDefault="00B238DD">
      <w:pPr>
        <w:ind w:firstLine="400"/>
        <w:jc w:val="both"/>
      </w:pPr>
      <w:r>
        <w:rPr>
          <w:rStyle w:val="s0"/>
        </w:rPr>
        <w:t>осы баптың 4-тармағы 1) және (немесе) 2) тармақш</w:t>
      </w:r>
      <w:r>
        <w:rPr>
          <w:rStyle w:val="s0"/>
        </w:rPr>
        <w:t>аларында көрсетілген жағдайлар анықталған күннен бастап;</w:t>
      </w:r>
    </w:p>
    <w:p w:rsidR="00000000" w:rsidRDefault="00B238DD">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бастап;</w:t>
      </w:r>
    </w:p>
    <w:p w:rsidR="00000000" w:rsidRDefault="00B238DD">
      <w:pPr>
        <w:ind w:firstLine="400"/>
        <w:jc w:val="both"/>
      </w:pPr>
      <w:r>
        <w:rPr>
          <w:rStyle w:val="s0"/>
        </w:rPr>
        <w:t>салық органы дара кәсiпкердi немесе заңды тұлғаны тiркеудi жарамсыз деп</w:t>
      </w:r>
      <w:r>
        <w:rPr>
          <w:rStyle w:val="s0"/>
        </w:rPr>
        <w:t xml:space="preserve"> тану туралы заңды күшiне енген сот шешiмiн алған күннен бастап бес жұмыс күнiнен кешiктiрмей шығарады.</w:t>
      </w:r>
    </w:p>
    <w:p w:rsidR="00000000" w:rsidRDefault="00B238DD">
      <w:pPr>
        <w:jc w:val="both"/>
      </w:pPr>
      <w:r>
        <w:rPr>
          <w:rStyle w:val="s3"/>
        </w:rPr>
        <w:t xml:space="preserve">2009.16.11. № 200-ІV ҚР </w:t>
      </w:r>
      <w:hyperlink r:id="rId3062" w:anchor="sub_id=177" w:history="1">
        <w:r>
          <w:rPr>
            <w:rStyle w:val="a3"/>
            <w:i/>
            <w:iCs/>
          </w:rPr>
          <w:t>Заңымен</w:t>
        </w:r>
      </w:hyperlink>
      <w:r>
        <w:rPr>
          <w:rStyle w:val="s3"/>
        </w:rPr>
        <w:t xml:space="preserve"> 6-тармақ өзгертілді (2010 ж. 1 қаңтарда</w:t>
      </w:r>
      <w:r>
        <w:rPr>
          <w:rStyle w:val="s3"/>
        </w:rPr>
        <w:t>н бастап қолданысқа енгiзiлді) (бұр.</w:t>
      </w:r>
      <w:hyperlink r:id="rId3063" w:anchor="sub_id=5710600" w:history="1">
        <w:r>
          <w:rPr>
            <w:rStyle w:val="a3"/>
            <w:i/>
            <w:iCs/>
          </w:rPr>
          <w:t>ред</w:t>
        </w:r>
      </w:hyperlink>
      <w:r>
        <w:rPr>
          <w:rStyle w:val="s3"/>
        </w:rPr>
        <w:t xml:space="preserve">.қара) </w:t>
      </w:r>
    </w:p>
    <w:p w:rsidR="00000000" w:rsidRDefault="00B238DD">
      <w:pPr>
        <w:ind w:firstLine="400"/>
        <w:jc w:val="both"/>
      </w:pPr>
      <w:r>
        <w:rPr>
          <w:rStyle w:val="s0"/>
        </w:rPr>
        <w:t>6. Қосылған құн салығын төлеуші салық органының шешімі бойынша қосылған құн салығын төлеуші ретінде тіркеу есебінен:</w:t>
      </w:r>
    </w:p>
    <w:p w:rsidR="00000000" w:rsidRDefault="00B238DD">
      <w:pPr>
        <w:ind w:firstLine="400"/>
        <w:jc w:val="both"/>
      </w:pPr>
      <w:r>
        <w:rPr>
          <w:rStyle w:val="s0"/>
        </w:rPr>
        <w:t>осы баптың 4-тармағы 1) және (немесе) 2) тармақшаларында көрсетілген тұлғалар үшін - осы шешім шығарылған күннен бастап;</w:t>
      </w:r>
    </w:p>
    <w:p w:rsidR="00000000" w:rsidRDefault="00B238DD">
      <w:pPr>
        <w:ind w:firstLine="400"/>
        <w:jc w:val="both"/>
      </w:pPr>
      <w:r>
        <w:rPr>
          <w:rStyle w:val="s0"/>
        </w:rPr>
        <w:t>осы баптың 4-тармағы 3) тармақшасында көрсетілген тұлғалар үшін -қылмыстық іс-әрекет басталған күннен бастап;</w:t>
      </w:r>
    </w:p>
    <w:p w:rsidR="00000000" w:rsidRDefault="00B238DD">
      <w:pPr>
        <w:ind w:firstLine="400"/>
        <w:jc w:val="both"/>
      </w:pPr>
      <w:r>
        <w:rPr>
          <w:rStyle w:val="s0"/>
        </w:rPr>
        <w:t>осы баптың 4-тармағының 4</w:t>
      </w:r>
      <w:r>
        <w:rPr>
          <w:rStyle w:val="s0"/>
        </w:rPr>
        <w:t>) тармақшасында көрсетiлген тұлға үшiн - қосылған құн салығы бойынша тiркеу есебiне қою күнiнен бастап шығарылды деп танылады.</w:t>
      </w:r>
    </w:p>
    <w:p w:rsidR="00000000" w:rsidRDefault="00B238DD">
      <w:pPr>
        <w:ind w:firstLine="400"/>
        <w:jc w:val="both"/>
      </w:pPr>
      <w:r>
        <w:rPr>
          <w:rStyle w:val="s0"/>
        </w:rPr>
        <w:t>7. Қосылған құн салығы бойынша тіркеу есебінен шығару:</w:t>
      </w:r>
    </w:p>
    <w:p w:rsidR="00000000" w:rsidRDefault="00B238DD">
      <w:pPr>
        <w:ind w:firstLine="400"/>
        <w:jc w:val="both"/>
      </w:pPr>
      <w:r>
        <w:rPr>
          <w:rStyle w:val="s0"/>
        </w:rPr>
        <w:t xml:space="preserve">1) қосылған құн салығын төлеуші болып табылатын резидент заңды тұлға, Қазақстан Республикасы аумағында филиал, өкілдіктер арқылы қызметін жүзеге асыратын резидент емес заңды тұлға, дара кәсіпкер қызметін тоқтатқан жағдайда - осы Кодекстің </w:t>
      </w:r>
      <w:hyperlink r:id="rId3064" w:anchor="sub_id=370000" w:history="1">
        <w:r>
          <w:rPr>
            <w:rStyle w:val="a3"/>
          </w:rPr>
          <w:t>37-43-баптарында</w:t>
        </w:r>
      </w:hyperlink>
      <w:r>
        <w:rPr>
          <w:rStyle w:val="s0"/>
        </w:rPr>
        <w:t xml:space="preserve"> көрсетілген салықтық өтінішті тапсыру күнінен бастап;</w:t>
      </w:r>
    </w:p>
    <w:p w:rsidR="00000000" w:rsidRDefault="00B238DD">
      <w:pPr>
        <w:ind w:firstLine="400"/>
        <w:jc w:val="both"/>
      </w:pPr>
      <w:r>
        <w:rPr>
          <w:rStyle w:val="s0"/>
        </w:rPr>
        <w:t>2) заңды тұлғалар бірігу, қосылу жолымен қайта ұйымдастырылған жағдайларда - қайта пайда болған заңды тұлғаның құрамын</w:t>
      </w:r>
      <w:r>
        <w:rPr>
          <w:rStyle w:val="s0"/>
        </w:rPr>
        <w:t>а кірген заңды тұлғаларды, қосылған заңды тұлғаны Заңды тұлғалардың мемлекеттік тіркелімінен алып тастаған күннен бастап;</w:t>
      </w:r>
    </w:p>
    <w:p w:rsidR="00000000" w:rsidRDefault="00B238DD">
      <w:pPr>
        <w:ind w:firstLine="400"/>
        <w:jc w:val="both"/>
      </w:pPr>
      <w:r>
        <w:rPr>
          <w:rStyle w:val="s0"/>
        </w:rPr>
        <w:t>3) заңды тұлға бөліну жолымен қайта ұйымдастырылған жағдайда - қосылған құн салығы бойынша тіркеу есебіне қою туралы куәлікті берген н</w:t>
      </w:r>
      <w:r>
        <w:rPr>
          <w:rStyle w:val="s0"/>
        </w:rPr>
        <w:t>емесе ол жоғалған не бүлінген жағдайда қағазда жазылған түсініктеме табыс еткен күннен бастап жүргізіледі.</w:t>
      </w:r>
    </w:p>
    <w:p w:rsidR="00000000" w:rsidRDefault="00B238DD">
      <w:pPr>
        <w:ind w:firstLine="400"/>
        <w:jc w:val="both"/>
      </w:pPr>
      <w:r>
        <w:rPr>
          <w:rStyle w:val="s0"/>
        </w:rPr>
        <w:t>8. Қосылған құн салығын төлеушіні банкроттық себебі бойынша таратқан кезде қосылған құн салығы бойынша тіркеу есебінен шығару Заңды тұлғалардың мемле</w:t>
      </w:r>
      <w:r>
        <w:rPr>
          <w:rStyle w:val="s0"/>
        </w:rPr>
        <w:t>кеттік тіркелімінен алып тасталған немесе дара кәсіпкер ретінде тіркеу есебінен шығарылған күннен бастап жүргізіледі.</w:t>
      </w:r>
    </w:p>
    <w:p w:rsidR="00000000" w:rsidRDefault="00B238DD">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w:t>
      </w:r>
      <w:r>
        <w:rPr>
          <w:rStyle w:val="s0"/>
        </w:rPr>
        <w:t xml:space="preserve">ан құн салығы бойынша тіркеу есебінен шығару туралы шешім шығарылған күннен кейінгі бір жұмыс күні ішінде уәкілетті органның сайтына орналастырылады. </w:t>
      </w:r>
    </w:p>
    <w:p w:rsidR="00000000" w:rsidRDefault="00B238DD">
      <w:pPr>
        <w:ind w:firstLine="400"/>
        <w:jc w:val="both"/>
      </w:pPr>
      <w:r>
        <w:rPr>
          <w:rStyle w:val="s0"/>
        </w:rPr>
        <w:t>10. Салық органдары қосылған құн салығы бойынша тіркеу есебіне қою туралы куәліктің қолданысын тоқтата тұ</w:t>
      </w:r>
      <w:r>
        <w:rPr>
          <w:rStyle w:val="s0"/>
        </w:rPr>
        <w:t xml:space="preserve">руды салық төлеуші қызметін тоқтата тұру туралы салықтық өтінішінде көрсеткен кезеңге, бірақ осы Кодекстің </w:t>
      </w:r>
      <w:hyperlink r:id="rId3065" w:anchor="sub_id=460000" w:history="1">
        <w:r>
          <w:rPr>
            <w:rStyle w:val="a3"/>
          </w:rPr>
          <w:t>46-бабында</w:t>
        </w:r>
      </w:hyperlink>
      <w:r>
        <w:rPr>
          <w:rStyle w:val="s0"/>
        </w:rPr>
        <w:t xml:space="preserve"> белгіленген мерзімнен аспайтын кезеңге қосылған құн са</w:t>
      </w:r>
      <w:r>
        <w:rPr>
          <w:rStyle w:val="s0"/>
        </w:rPr>
        <w:t>лығын төлеушінің салық есептілігін табыс етуін тоқтата тұру туралы шешімнің негізінде жүзеге асырады.</w:t>
      </w:r>
    </w:p>
    <w:p w:rsidR="00000000" w:rsidRDefault="00B238DD">
      <w:pPr>
        <w:ind w:firstLine="400"/>
        <w:jc w:val="both"/>
      </w:pPr>
      <w:r>
        <w:rPr>
          <w:rStyle w:val="s0"/>
        </w:rPr>
        <w:t>Қосылған</w:t>
      </w:r>
      <w:r>
        <w:rPr>
          <w:rStyle w:val="s0"/>
        </w:rPr>
        <w:t xml:space="preserve"> құн салығын төлеуші салық есептілігін тапсыруды тоқтата тұру мерзімін ұзартқан жағдайда қосылған құн салығы бойынша тіркеу есебіне қою туралы куә</w:t>
      </w:r>
      <w:r>
        <w:rPr>
          <w:rStyle w:val="s0"/>
        </w:rPr>
        <w:t>ліктің қолданысы салық төлеушінің қызметті қайта бастау күніне дейін тоқтатыла тұрады.</w:t>
      </w:r>
    </w:p>
    <w:p w:rsidR="00000000" w:rsidRDefault="00B238DD">
      <w:pPr>
        <w:ind w:firstLine="400"/>
        <w:jc w:val="both"/>
      </w:pPr>
      <w:r>
        <w:rPr>
          <w:rStyle w:val="s0"/>
        </w:rPr>
        <w:t>11. Қосылған құн салығы бойынша тіркеу есебіне қою туралы куәлік қолданысының тоқтатыла тұруы туралы ақпарат қосылған құн салығын төлеуші салық есептілігін тапсыруды тоқ</w:t>
      </w:r>
      <w:r>
        <w:rPr>
          <w:rStyle w:val="s0"/>
        </w:rPr>
        <w:t xml:space="preserve">тата тұру туралы шешім шығарылған күннен кейінгі бір жұмыс күні ішінде тоқтата тұру кезеңі көрсетіле отырып уәкілетті органның сайтында орналастырылады. </w:t>
      </w:r>
    </w:p>
    <w:p w:rsidR="00000000" w:rsidRDefault="00B238DD">
      <w:pPr>
        <w:ind w:firstLine="400"/>
        <w:jc w:val="both"/>
      </w:pPr>
      <w:r>
        <w:rPr>
          <w:rStyle w:val="s0"/>
        </w:rPr>
        <w:t> </w:t>
      </w:r>
    </w:p>
    <w:p w:rsidR="00000000" w:rsidRDefault="00B238DD">
      <w:pPr>
        <w:jc w:val="center"/>
      </w:pPr>
      <w:r>
        <w:rPr>
          <w:rStyle w:val="s1"/>
        </w:rPr>
        <w:t>§ 4. Электрондық салық төлеуші  ретінде тіркеу есебі</w:t>
      </w:r>
    </w:p>
    <w:p w:rsidR="00000000" w:rsidRDefault="00B238DD">
      <w:pPr>
        <w:ind w:firstLine="400"/>
        <w:jc w:val="both"/>
      </w:pPr>
      <w:r>
        <w:rPr>
          <w:rStyle w:val="s0"/>
        </w:rPr>
        <w:t> </w:t>
      </w:r>
    </w:p>
    <w:p w:rsidR="00000000" w:rsidRDefault="00B238DD">
      <w:pPr>
        <w:ind w:firstLine="400"/>
        <w:jc w:val="both"/>
      </w:pPr>
      <w:r>
        <w:rPr>
          <w:rStyle w:val="s0"/>
          <w:b/>
          <w:bCs/>
        </w:rPr>
        <w:t>572-бап. Электрондық салық төлеушіні тіркеу е</w:t>
      </w:r>
      <w:r>
        <w:rPr>
          <w:rStyle w:val="s0"/>
          <w:b/>
          <w:bCs/>
        </w:rPr>
        <w:t>себіне қою</w:t>
      </w:r>
    </w:p>
    <w:p w:rsidR="00000000" w:rsidRDefault="00B238DD">
      <w:pPr>
        <w:ind w:firstLine="400"/>
        <w:jc w:val="both"/>
      </w:pPr>
      <w:r>
        <w:rPr>
          <w:rStyle w:val="s0"/>
        </w:rPr>
        <w:t>Жеке тұлғаны, заңды тұлғаны, оның құрылымдық бөлімшелерін электрондық салық төлеуші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B238DD">
      <w:pPr>
        <w:ind w:firstLine="400"/>
        <w:jc w:val="both"/>
      </w:pPr>
      <w:r>
        <w:rPr>
          <w:rStyle w:val="s0"/>
        </w:rPr>
        <w:t>Электрондық салық төлеуші ретінд</w:t>
      </w:r>
      <w:r>
        <w:rPr>
          <w:rStyle w:val="s0"/>
        </w:rPr>
        <w:t xml:space="preserve">е тіркеу есебіне тұру үшін салық төлеуші келу тәртібімен салық төлеушінің орналасқан немесе тұрғылықты жері бойынша салық органына электрондық салық төлеушінің тіркеу есебі туралы </w:t>
      </w:r>
      <w:hyperlink r:id="rId3066" w:anchor="sub_id=21" w:history="1">
        <w:r>
          <w:rPr>
            <w:rStyle w:val="a3"/>
          </w:rPr>
          <w:t>салықтық өтініш</w:t>
        </w:r>
      </w:hyperlink>
      <w:r>
        <w:rPr>
          <w:rStyle w:val="s0"/>
        </w:rPr>
        <w:t xml:space="preserve"> береді.</w:t>
      </w:r>
    </w:p>
    <w:p w:rsidR="00000000" w:rsidRDefault="00B238DD">
      <w:pPr>
        <w:ind w:firstLine="400"/>
        <w:jc w:val="both"/>
      </w:pPr>
      <w:r>
        <w:rPr>
          <w:rStyle w:val="s0"/>
        </w:rPr>
        <w:t xml:space="preserve">Электрондық салық төлеуші ретінде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ететін электронды байланыс желілері </w:t>
      </w:r>
      <w:r>
        <w:rPr>
          <w:rStyle w:val="s0"/>
        </w:rPr>
        <w:t>арқылы электронды құжат алмасуға, оның ішінде осы Кодексте көзделген салық қызметі органдарының хабарламаларын алуға келісімі болып табылады.</w:t>
      </w:r>
    </w:p>
    <w:p w:rsidR="00000000" w:rsidRDefault="00B238DD">
      <w:pPr>
        <w:ind w:firstLine="400"/>
        <w:jc w:val="both"/>
      </w:pPr>
      <w:r>
        <w:rPr>
          <w:rStyle w:val="s0"/>
        </w:rPr>
        <w:t>3. Салық органы электрондық салық төлеушінің тіркеу есебі туралы салықтық өтініші қабылданған күннен бастап үш жұм</w:t>
      </w:r>
      <w:r>
        <w:rPr>
          <w:rStyle w:val="s0"/>
        </w:rPr>
        <w:t>ыс күні ішінде салық төлеушіге:</w:t>
      </w:r>
    </w:p>
    <w:p w:rsidR="00000000" w:rsidRDefault="00B238DD">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B238DD">
      <w:pPr>
        <w:ind w:firstLine="400"/>
        <w:jc w:val="both"/>
      </w:pPr>
      <w:r>
        <w:rPr>
          <w:rStyle w:val="s0"/>
        </w:rPr>
        <w:t>2) электронды құжаттар алмасу кезінде электрондық цифрлық қолтаңбаны пайдалану және тану туралы келісімді береді.</w:t>
      </w:r>
    </w:p>
    <w:p w:rsidR="00000000" w:rsidRDefault="00B238DD">
      <w:pPr>
        <w:ind w:firstLine="400"/>
        <w:jc w:val="both"/>
      </w:pPr>
      <w:r>
        <w:rPr>
          <w:rStyle w:val="s0"/>
        </w:rPr>
        <w:t>4. Электро</w:t>
      </w:r>
      <w:r>
        <w:rPr>
          <w:rStyle w:val="s0"/>
        </w:rPr>
        <w:t xml:space="preserve">нды құжат алмасу кезінде электрондық цифрлық қолтаңбаны пайдалану және тану туралы </w:t>
      </w:r>
      <w:hyperlink r:id="rId3067" w:anchor="sub_id=27" w:history="1">
        <w:r>
          <w:rPr>
            <w:rStyle w:val="a3"/>
          </w:rPr>
          <w:t>келісім нысанын</w:t>
        </w:r>
      </w:hyperlink>
      <w:r>
        <w:rPr>
          <w:rStyle w:val="s0"/>
        </w:rPr>
        <w:t xml:space="preserve"> уәкілетті орган белгілейді.</w:t>
      </w:r>
    </w:p>
    <w:p w:rsidR="00000000" w:rsidRDefault="00B238DD">
      <w:pPr>
        <w:ind w:firstLine="400"/>
        <w:jc w:val="both"/>
      </w:pPr>
      <w:r>
        <w:t> </w:t>
      </w:r>
    </w:p>
    <w:p w:rsidR="00000000" w:rsidRDefault="00B238DD">
      <w:pPr>
        <w:jc w:val="both"/>
      </w:pPr>
      <w:r>
        <w:rPr>
          <w:rStyle w:val="s3"/>
        </w:rPr>
        <w:t xml:space="preserve">2009.16.11. № 200-ІV ҚР </w:t>
      </w:r>
      <w:hyperlink r:id="rId3068" w:anchor="sub_id=178" w:history="1">
        <w:r>
          <w:rPr>
            <w:rStyle w:val="a3"/>
            <w:i/>
            <w:iCs/>
          </w:rPr>
          <w:t>Заңымен</w:t>
        </w:r>
      </w:hyperlink>
      <w:r>
        <w:rPr>
          <w:rStyle w:val="s3"/>
        </w:rPr>
        <w:t xml:space="preserve"> 573-бап жаңа редакцияда (2010 ж. 1 қаңтардан бастап қолданысқа енгiзiлді) (бұр.</w:t>
      </w:r>
      <w:hyperlink r:id="rId3069" w:anchor="sub_id=5730000" w:history="1">
        <w:r>
          <w:rPr>
            <w:rStyle w:val="a3"/>
            <w:i/>
            <w:iCs/>
          </w:rPr>
          <w:t>ред</w:t>
        </w:r>
      </w:hyperlink>
      <w:r>
        <w:rPr>
          <w:rStyle w:val="s3"/>
        </w:rPr>
        <w:t xml:space="preserve">.қара) </w:t>
      </w:r>
    </w:p>
    <w:p w:rsidR="00000000" w:rsidRDefault="00B238DD">
      <w:pPr>
        <w:ind w:firstLine="400"/>
        <w:jc w:val="both"/>
      </w:pPr>
      <w:r>
        <w:rPr>
          <w:rStyle w:val="s0"/>
          <w:b/>
          <w:bCs/>
        </w:rPr>
        <w:t>573-бап. Электр</w:t>
      </w:r>
      <w:r>
        <w:rPr>
          <w:rStyle w:val="s0"/>
          <w:b/>
          <w:bCs/>
        </w:rPr>
        <w:t>ондық цифрлы қолтаңбаны ауыстыру және жою</w:t>
      </w:r>
    </w:p>
    <w:p w:rsidR="00000000" w:rsidRDefault="00B238DD">
      <w:pPr>
        <w:ind w:firstLine="400"/>
        <w:jc w:val="both"/>
      </w:pPr>
      <w:r>
        <w:rPr>
          <w:rStyle w:val="s0"/>
        </w:rPr>
        <w:t>1. Салық төлеушi электрондық цифрлық қолтаңбаны жою немесе оны ауыстыру үшiн орналасқан немесе тұрғылықты жерi бойынша салық органына электрондық салық төлеушiнiң тiркеу есебi туралы салықтық өтiнiш беруге:</w:t>
      </w:r>
    </w:p>
    <w:p w:rsidR="00000000" w:rsidRDefault="00B238DD">
      <w:pPr>
        <w:ind w:firstLine="400"/>
        <w:jc w:val="both"/>
      </w:pPr>
      <w:r>
        <w:rPr>
          <w:rStyle w:val="s0"/>
        </w:rPr>
        <w:t>1) электрондық цифрлы қолтаңбаны пайдаланудан бас тарту туралы шешiм қабылдаған;</w:t>
      </w:r>
    </w:p>
    <w:p w:rsidR="00000000" w:rsidRDefault="00B238DD">
      <w:pPr>
        <w:ind w:firstLine="400"/>
        <w:jc w:val="both"/>
      </w:pPr>
      <w:r>
        <w:rPr>
          <w:rStyle w:val="s0"/>
        </w:rPr>
        <w:t>2) тiркеу куәлiгiнiң қолданылу мерзiмi аяқталған;</w:t>
      </w:r>
    </w:p>
    <w:p w:rsidR="00000000" w:rsidRDefault="00B238DD">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B238DD">
      <w:pPr>
        <w:ind w:firstLine="400"/>
        <w:jc w:val="both"/>
      </w:pPr>
      <w:r>
        <w:rPr>
          <w:rStyle w:val="s0"/>
        </w:rPr>
        <w:t>4) кiлтi бар контейнер</w:t>
      </w:r>
      <w:r>
        <w:rPr>
          <w:rStyle w:val="s0"/>
        </w:rPr>
        <w:t>лi электронды ақпарат жеткiзгiш жұмыс iстемейтiндей болып бүлiнген жағдайларда құқылы.</w:t>
      </w:r>
    </w:p>
    <w:p w:rsidR="00000000" w:rsidRDefault="00B238DD">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байланыстың арналары арқылы электрондық құжаттармен алмасу құқығын тоқтатады.</w:t>
      </w:r>
    </w:p>
    <w:p w:rsidR="00000000" w:rsidRDefault="00B238DD">
      <w:pPr>
        <w:ind w:firstLine="400"/>
        <w:jc w:val="both"/>
      </w:pPr>
      <w:r>
        <w:rPr>
          <w:rStyle w:val="s0"/>
        </w:rPr>
        <w:t>3. Салық органы электро</w:t>
      </w:r>
      <w:r>
        <w:rPr>
          <w:rStyle w:val="s0"/>
        </w:rPr>
        <w:t>ндық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төлеушiнiң тiркеу есебi туралы салықтық өтiнiш берiлген күннен бастап бiр жұмыс күнiнен кешiктiрме</w:t>
      </w:r>
      <w:r>
        <w:rPr>
          <w:rStyle w:val="s0"/>
        </w:rPr>
        <w:t>й жүргiзедi.</w:t>
      </w:r>
    </w:p>
    <w:p w:rsidR="00000000" w:rsidRDefault="00B238DD">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бiр жұмыс күнi iшiнде электрондық цифрлы қолтаңбаны жояды.</w:t>
      </w:r>
    </w:p>
    <w:p w:rsidR="00000000" w:rsidRDefault="00B238DD">
      <w:pPr>
        <w:ind w:firstLine="400"/>
        <w:jc w:val="both"/>
      </w:pPr>
      <w:r>
        <w:rPr>
          <w:rStyle w:val="s0"/>
        </w:rPr>
        <w:t>5. Салық органы салық төлеушiнiң электрондық цифрлық</w:t>
      </w:r>
      <w:r>
        <w:rPr>
          <w:rStyle w:val="s0"/>
        </w:rPr>
        <w:t xml:space="preserve"> қолтаңбасын жоюды уәкiлеттi органның электрондық цифрлы қолтаңбаны жою туралы шешiмi негiзiнде бiр жұмыс күнi iшiнде:</w:t>
      </w:r>
    </w:p>
    <w:p w:rsidR="00000000" w:rsidRDefault="00B238DD">
      <w:pPr>
        <w:ind w:firstLine="400"/>
        <w:jc w:val="both"/>
      </w:pPr>
      <w:r>
        <w:rPr>
          <w:rStyle w:val="s0"/>
        </w:rPr>
        <w:t>1) салық төлеушiнi соттың заңды күшiне енген үкімі не қаулысы негiзiнде жалған кәсiпорын деп таныған жағдайда - салық органы соттың үкімі</w:t>
      </w:r>
      <w:r>
        <w:rPr>
          <w:rStyle w:val="s0"/>
        </w:rPr>
        <w:t>н не қаулысын алған күннен бастап;</w:t>
      </w:r>
    </w:p>
    <w:p w:rsidR="00000000" w:rsidRDefault="00B238DD">
      <w:pPr>
        <w:ind w:firstLine="400"/>
        <w:jc w:val="both"/>
      </w:pPr>
      <w:r>
        <w:rPr>
          <w:rStyle w:val="s0"/>
        </w:rPr>
        <w:t>2) салық төлеушiнi мемлекеттік тiркеу жарамсыз деп танылған жағдайда сот шешiмiнiң заңды күшiне енуi негiзiнде салық органы соттың шешiмiн алған күнiнен бастап жүргiзедi.</w:t>
      </w:r>
    </w:p>
    <w:p w:rsidR="00000000" w:rsidRDefault="00B238DD">
      <w:pPr>
        <w:ind w:firstLine="400"/>
        <w:jc w:val="both"/>
      </w:pPr>
      <w:r>
        <w:t> </w:t>
      </w:r>
    </w:p>
    <w:p w:rsidR="00000000" w:rsidRDefault="00B238DD">
      <w:pPr>
        <w:jc w:val="center"/>
      </w:pPr>
      <w:r>
        <w:rPr>
          <w:rStyle w:val="s1"/>
        </w:rPr>
        <w:t>§ 5. Жекелеген қызмет түрлерін жүзеге асыратын с</w:t>
      </w:r>
      <w:r>
        <w:rPr>
          <w:rStyle w:val="s1"/>
        </w:rPr>
        <w:t>алық төлеушіні тіркеу есебі</w:t>
      </w:r>
    </w:p>
    <w:p w:rsidR="00000000" w:rsidRDefault="00B238DD">
      <w:pPr>
        <w:ind w:firstLine="400"/>
        <w:jc w:val="both"/>
      </w:pPr>
      <w:r>
        <w:rPr>
          <w:rStyle w:val="s0"/>
        </w:rPr>
        <w:t> </w:t>
      </w:r>
    </w:p>
    <w:p w:rsidR="00000000" w:rsidRDefault="00B238DD">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B238DD">
      <w:pPr>
        <w:ind w:firstLine="400"/>
        <w:jc w:val="both"/>
      </w:pPr>
      <w:r>
        <w:rPr>
          <w:rStyle w:val="s0"/>
        </w:rPr>
        <w:t xml:space="preserve">1. Жекелеген қызмет түрлерін жүзеге асыратын салық төлеуші ретінде тіркеу есебіне қоюға қызметтің мынадай түрлерін: </w:t>
      </w:r>
    </w:p>
    <w:p w:rsidR="00000000" w:rsidRDefault="00B238DD">
      <w:pPr>
        <w:ind w:firstLine="400"/>
        <w:jc w:val="both"/>
      </w:pPr>
      <w:r>
        <w:rPr>
          <w:rStyle w:val="s0"/>
        </w:rPr>
        <w:t xml:space="preserve">1) </w:t>
      </w:r>
      <w:hyperlink r:id="rId3070" w:anchor="sub_id=22" w:history="1">
        <w:r>
          <w:rPr>
            <w:rStyle w:val="a3"/>
          </w:rPr>
          <w:t>бензинді (авиациялықтан басқа), дизель отынын өндіруді;</w:t>
        </w:r>
      </w:hyperlink>
    </w:p>
    <w:p w:rsidR="00000000" w:rsidRDefault="00B238DD">
      <w:pPr>
        <w:ind w:firstLine="400"/>
        <w:jc w:val="both"/>
      </w:pPr>
      <w:r>
        <w:rPr>
          <w:rStyle w:val="s0"/>
        </w:rPr>
        <w:t xml:space="preserve">2) </w:t>
      </w:r>
      <w:hyperlink r:id="rId3071" w:anchor="sub_id=22" w:history="1">
        <w:r>
          <w:rPr>
            <w:rStyle w:val="a3"/>
          </w:rPr>
          <w:t>бензинді (авиациялықтан басқа), дизель отынын көтер</w:t>
        </w:r>
        <w:r>
          <w:rPr>
            <w:rStyle w:val="a3"/>
          </w:rPr>
          <w:t xml:space="preserve">ме және (немесе) бөлшек сатуды; </w:t>
        </w:r>
      </w:hyperlink>
    </w:p>
    <w:p w:rsidR="00000000" w:rsidRDefault="00B238DD">
      <w:pPr>
        <w:ind w:firstLine="400"/>
        <w:jc w:val="both"/>
      </w:pPr>
      <w:r>
        <w:rPr>
          <w:rStyle w:val="s0"/>
        </w:rPr>
        <w:t xml:space="preserve">3) </w:t>
      </w:r>
      <w:hyperlink r:id="rId3072" w:anchor="sub_id=24" w:history="1">
        <w:r>
          <w:rPr>
            <w:rStyle w:val="a3"/>
          </w:rPr>
          <w:t>этил спиртін және (немесе) алкоголь өнімін өндіруді;</w:t>
        </w:r>
      </w:hyperlink>
      <w:r>
        <w:rPr>
          <w:rStyle w:val="s0"/>
        </w:rPr>
        <w:t xml:space="preserve"> </w:t>
      </w:r>
    </w:p>
    <w:p w:rsidR="00000000" w:rsidRDefault="00B238DD">
      <w:pPr>
        <w:ind w:firstLine="400"/>
        <w:jc w:val="both"/>
      </w:pPr>
      <w:r>
        <w:rPr>
          <w:rStyle w:val="s0"/>
        </w:rPr>
        <w:t xml:space="preserve">4) </w:t>
      </w:r>
      <w:hyperlink r:id="rId3073" w:anchor="sub_id=24" w:history="1">
        <w:r>
          <w:rPr>
            <w:rStyle w:val="a3"/>
          </w:rPr>
          <w:t>алк</w:t>
        </w:r>
        <w:r>
          <w:rPr>
            <w:rStyle w:val="a3"/>
          </w:rPr>
          <w:t>оголь өнімін көтерме сатуды;</w:t>
        </w:r>
      </w:hyperlink>
      <w:r>
        <w:rPr>
          <w:rStyle w:val="s0"/>
        </w:rPr>
        <w:t xml:space="preserve"> </w:t>
      </w:r>
    </w:p>
    <w:p w:rsidR="00000000" w:rsidRDefault="00B238DD">
      <w:pPr>
        <w:ind w:firstLine="400"/>
        <w:jc w:val="both"/>
      </w:pPr>
      <w:r>
        <w:rPr>
          <w:rStyle w:val="s0"/>
        </w:rPr>
        <w:t xml:space="preserve">5) </w:t>
      </w:r>
      <w:hyperlink r:id="rId3074" w:anchor="sub_id=23" w:history="1">
        <w:r>
          <w:rPr>
            <w:rStyle w:val="a3"/>
          </w:rPr>
          <w:t>темекі өнімдерін өндіруді және (немесе) көтерме сатуды;</w:t>
        </w:r>
      </w:hyperlink>
      <w:r>
        <w:rPr>
          <w:rStyle w:val="s0"/>
        </w:rPr>
        <w:t xml:space="preserve"> </w:t>
      </w:r>
    </w:p>
    <w:p w:rsidR="00000000" w:rsidRDefault="00B238DD">
      <w:pPr>
        <w:ind w:firstLine="400"/>
        <w:jc w:val="both"/>
      </w:pPr>
      <w:r>
        <w:rPr>
          <w:rStyle w:val="s0"/>
        </w:rPr>
        <w:t xml:space="preserve">6) </w:t>
      </w:r>
      <w:hyperlink r:id="rId3075" w:anchor="sub_id=36" w:history="1">
        <w:r>
          <w:rPr>
            <w:rStyle w:val="a3"/>
          </w:rPr>
          <w:t>лот</w:t>
        </w:r>
        <w:r>
          <w:rPr>
            <w:rStyle w:val="a3"/>
          </w:rPr>
          <w:t>ереялар ұйымдастыруды, өткізуді және лотерея билеттерін сатуды;</w:t>
        </w:r>
      </w:hyperlink>
      <w:r>
        <w:rPr>
          <w:rStyle w:val="s0"/>
        </w:rPr>
        <w:t xml:space="preserve"> </w:t>
      </w:r>
    </w:p>
    <w:p w:rsidR="00000000" w:rsidRDefault="00B238DD">
      <w:pPr>
        <w:ind w:firstLine="400"/>
        <w:jc w:val="both"/>
      </w:pPr>
      <w:r>
        <w:rPr>
          <w:rStyle w:val="s0"/>
        </w:rPr>
        <w:t xml:space="preserve">7) </w:t>
      </w:r>
      <w:hyperlink r:id="rId3076" w:anchor="sub_id=25" w:history="1">
        <w:r>
          <w:rPr>
            <w:rStyle w:val="a3"/>
          </w:rPr>
          <w:t>ойын бизнесін;</w:t>
        </w:r>
      </w:hyperlink>
      <w:r>
        <w:rPr>
          <w:rStyle w:val="s0"/>
        </w:rPr>
        <w:t xml:space="preserve"> </w:t>
      </w:r>
    </w:p>
    <w:p w:rsidR="00000000" w:rsidRDefault="00B238DD">
      <w:pPr>
        <w:ind w:firstLine="400"/>
        <w:jc w:val="both"/>
      </w:pPr>
      <w:r>
        <w:rPr>
          <w:rStyle w:val="s0"/>
        </w:rPr>
        <w:t xml:space="preserve">8) </w:t>
      </w:r>
      <w:hyperlink r:id="rId3077" w:anchor="sub_id=26" w:history="1">
        <w:r>
          <w:rPr>
            <w:rStyle w:val="a3"/>
          </w:rPr>
          <w:t>ұтыссыз</w:t>
        </w:r>
        <w:r>
          <w:rPr>
            <w:rStyle w:val="a3"/>
          </w:rPr>
          <w:t xml:space="preserve"> о</w:t>
        </w:r>
        <w:r>
          <w:rPr>
            <w:rStyle w:val="a3"/>
          </w:rPr>
          <w:t>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 жүзеге асыратын салық төлеушілер жатады</w:t>
        </w:r>
      </w:hyperlink>
      <w:r>
        <w:rPr>
          <w:rStyle w:val="s0"/>
        </w:rPr>
        <w:t xml:space="preserve">. </w:t>
      </w:r>
    </w:p>
    <w:p w:rsidR="00000000" w:rsidRDefault="00B238DD">
      <w:pPr>
        <w:ind w:firstLine="400"/>
        <w:jc w:val="both"/>
      </w:pPr>
      <w:r>
        <w:rPr>
          <w:rStyle w:val="s0"/>
        </w:rPr>
        <w:t>2. Жекелеген қызмет түрлерін жүзеге асыратын салық төле</w:t>
      </w:r>
      <w:r>
        <w:rPr>
          <w:rStyle w:val="s0"/>
        </w:rPr>
        <w:t>уші ретінде тіркеу есебіне қою осы баптың 1-тармағында көрсетілген жекелеген қызмет түрлерін жүзеге асыру кезінде пайдаланылатын салық салу объектілерін және (немесе) салық салуға байланысты объектілерді салық органдарында тіркеу болып табылады.</w:t>
      </w:r>
    </w:p>
    <w:p w:rsidR="00000000" w:rsidRDefault="00B238DD">
      <w:pPr>
        <w:ind w:firstLine="400"/>
        <w:jc w:val="both"/>
      </w:pPr>
      <w:r>
        <w:rPr>
          <w:rStyle w:val="s0"/>
        </w:rPr>
        <w:t>3. Лицензи</w:t>
      </w:r>
      <w:r>
        <w:rPr>
          <w:rStyle w:val="s0"/>
        </w:rPr>
        <w:t xml:space="preserve">ялауға жататын жекелеген қызмет түрлерін жүзеге асыратын салық төлеуші ретінде тіркеу есебіне қою тиісті лицензиясы болған жағдайда лицензиясының қолданыс мерзімінен аспайтын мерзімге жүргізіледі. </w:t>
      </w:r>
    </w:p>
    <w:p w:rsidR="00000000" w:rsidRDefault="00B238DD">
      <w:pPr>
        <w:ind w:firstLine="400"/>
        <w:jc w:val="both"/>
      </w:pPr>
      <w:r>
        <w:rPr>
          <w:rStyle w:val="s0"/>
        </w:rPr>
        <w:t>4. Жекелеген қызмет түрлерін жүзеге асыратын салық төлеуші</w:t>
      </w:r>
      <w:r>
        <w:rPr>
          <w:rStyle w:val="s0"/>
        </w:rPr>
        <w:t xml:space="preserve"> ретінде тіркеу есебіне қою үшін салық төлеуші салық салу объектілері және (немесе) салық салуға байланысты объектілер орналасқан жер бойынша салық органына келу тәртібімен қызметтің жекелеген түрлерін тіркеу есебіне қою туралы салықтық өтініш тапсырады.</w:t>
      </w:r>
    </w:p>
    <w:p w:rsidR="00000000" w:rsidRDefault="00B238DD">
      <w:pPr>
        <w:ind w:firstLine="400"/>
        <w:jc w:val="both"/>
      </w:pPr>
      <w:r>
        <w:rPr>
          <w:rStyle w:val="s0"/>
        </w:rPr>
        <w:t>5</w:t>
      </w:r>
      <w:r>
        <w:rPr>
          <w:rStyle w:val="s0"/>
        </w:rPr>
        <w:t>. Осы баптың 4-тармағында көрсетілген салықтық өтініш салық органына егер осы бапта өзгеше көзделмесе, жекелеген қызмет түрлерін жүзеге асыру басталғанға дейін үш жұмыс күнінен кешіктірілмей, мынадай құжаттардың көшірмелері қоса беріле отырып табыс етіледі</w:t>
      </w:r>
      <w:r>
        <w:rPr>
          <w:rStyle w:val="s0"/>
        </w:rPr>
        <w:t>:</w:t>
      </w:r>
    </w:p>
    <w:p w:rsidR="00000000" w:rsidRDefault="00B238DD">
      <w:pPr>
        <w:ind w:firstLine="400"/>
        <w:jc w:val="both"/>
      </w:pPr>
      <w:r>
        <w:rPr>
          <w:rStyle w:val="s0"/>
        </w:rPr>
        <w:t>1) осы баптың 1-тармағы 2) тармақшасында көрсетілген қызметті жүзеге асырған кезде - меншік құқығын растайтын құжат немесе мұнай өнімдері базасын (ыдысты), автомобильге май құю станцияларын жалдау шарты;</w:t>
      </w:r>
    </w:p>
    <w:p w:rsidR="00000000" w:rsidRDefault="00B238DD">
      <w:pPr>
        <w:ind w:firstLine="400"/>
        <w:jc w:val="both"/>
      </w:pPr>
      <w:r>
        <w:rPr>
          <w:rStyle w:val="s0"/>
        </w:rPr>
        <w:t xml:space="preserve">2) осы баптың 1-тармағы 1), 4), 7) тармақшаларында көрсетілген қызметті жүзеге асырған кезде - осы баптың 1-тармағы 1), 4), 7) тармақшаларында көрсетілген қызметті жүзеге асыру құқығына арналған лицензиялар. </w:t>
      </w:r>
    </w:p>
    <w:p w:rsidR="00000000" w:rsidRDefault="00B238DD">
      <w:pPr>
        <w:ind w:firstLine="400"/>
        <w:jc w:val="both"/>
      </w:pPr>
      <w:r>
        <w:rPr>
          <w:rStyle w:val="s0"/>
        </w:rPr>
        <w:t>6. Салық органы салықтық өтініш берілген күннен</w:t>
      </w:r>
      <w:r>
        <w:rPr>
          <w:rStyle w:val="s0"/>
        </w:rPr>
        <w:t xml:space="preserve"> бастап үш жұмыс күні ішінде тіркеу карточкасын бере отырып, салық төлеушіні салық салу объектілері және (немесе) салық салуға байланысты объектілер орналасқан жер бойынша жекелеген қызмет түрлерін жүзеге асыратын салық төлеуші ретінде тіркеу есебіне қояды</w:t>
      </w:r>
      <w:r>
        <w:rPr>
          <w:rStyle w:val="s0"/>
        </w:rPr>
        <w:t>.</w:t>
      </w:r>
    </w:p>
    <w:p w:rsidR="00000000" w:rsidRDefault="00B238DD">
      <w:pPr>
        <w:ind w:firstLine="400"/>
        <w:jc w:val="both"/>
      </w:pPr>
      <w:r>
        <w:rPr>
          <w:rStyle w:val="s0"/>
        </w:rPr>
        <w:t>Тіркеу карточкасы - салық салу объектілерінің және (немесе) салық салуға байланысты объектілердің салық органдарында тіркелгенін куәландыратын, жекелеген қызмет түрлерін жүзеге асыратын салық төлеуші ретінде тіркеу есебіне қойған кезде салық органы берет</w:t>
      </w:r>
      <w:r>
        <w:rPr>
          <w:rStyle w:val="s0"/>
        </w:rPr>
        <w:t>ін қатаң есептілік бланкісі.</w:t>
      </w:r>
    </w:p>
    <w:p w:rsidR="00000000" w:rsidRDefault="00B238DD">
      <w:pPr>
        <w:ind w:firstLine="400"/>
        <w:jc w:val="both"/>
      </w:pPr>
      <w:r>
        <w:rPr>
          <w:rStyle w:val="s0"/>
        </w:rPr>
        <w:t>Берілген тіркеу карточкалары туралы мәліметтер тіркеу карточкаларын есепке алу журналында тіркеледі.</w:t>
      </w:r>
    </w:p>
    <w:p w:rsidR="00000000" w:rsidRDefault="00B238DD">
      <w:pPr>
        <w:ind w:firstLine="400"/>
        <w:jc w:val="both"/>
      </w:pPr>
      <w:hyperlink r:id="rId3078" w:anchor="sub_id=7" w:history="1">
        <w:r>
          <w:rPr>
            <w:rStyle w:val="a3"/>
          </w:rPr>
          <w:t>Тіркеу карточкасы</w:t>
        </w:r>
      </w:hyperlink>
      <w:r>
        <w:rPr>
          <w:rStyle w:val="s0"/>
        </w:rPr>
        <w:t xml:space="preserve"> </w:t>
      </w:r>
      <w:r>
        <w:rPr>
          <w:rStyle w:val="s0"/>
        </w:rPr>
        <w:t>мен тіркеу карточкаларын есепке алу журналының нысандарын уәкілетті орган белгілейді.</w:t>
      </w:r>
    </w:p>
    <w:p w:rsidR="00000000" w:rsidRDefault="00B238DD">
      <w:pPr>
        <w:ind w:firstLine="400"/>
        <w:jc w:val="both"/>
      </w:pPr>
      <w:r>
        <w:rPr>
          <w:rStyle w:val="s0"/>
        </w:rPr>
        <w:t>7. Салық төлеушіде бірнеше ойын мекемелері (стационарлық орындары) болған жағдайда, тіркеу карточкасы әрбір ойын мекемесіне (стационарлық орынға) беріледі. Стационарлық о</w:t>
      </w:r>
      <w:r>
        <w:rPr>
          <w:rStyle w:val="s0"/>
        </w:rPr>
        <w:t>рын - ұтыссыз ойын автоматтарын, ойын өткізу үшін пайдаланылатын жеке компьютерлерді, ойын жолдарын, карталарды, бильярд үстелдерін пайдалану арқылы қызмет көрсету бойынша кәсіпкерлік қызметті жүзеге асыратын орын.</w:t>
      </w:r>
    </w:p>
    <w:p w:rsidR="00000000" w:rsidRDefault="00B238DD">
      <w:pPr>
        <w:ind w:firstLine="400"/>
        <w:jc w:val="both"/>
      </w:pPr>
      <w:r>
        <w:rPr>
          <w:rStyle w:val="s0"/>
        </w:rPr>
        <w:t>8. Ойын мекемесінің (стационарлық орын) а</w:t>
      </w:r>
      <w:r>
        <w:rPr>
          <w:rStyle w:val="s0"/>
        </w:rPr>
        <w:t>умағында салық органдарында тіркелмеген салық салу объектілерін және (немесе) салық салуға байланысты объектілерді пайдалануға және орналастыруға тыйым салынады.</w:t>
      </w:r>
    </w:p>
    <w:p w:rsidR="00000000" w:rsidRDefault="00B238DD">
      <w:pPr>
        <w:ind w:firstLine="400"/>
        <w:jc w:val="both"/>
      </w:pPr>
      <w:r>
        <w:rPr>
          <w:rStyle w:val="s0"/>
        </w:rPr>
        <w:t>9. Салық төлеушіде осы баптың 1-тармағы 1) - 5) тармақшаларында көрсетілген қызмет түрлерін жү</w:t>
      </w:r>
      <w:r>
        <w:rPr>
          <w:rStyle w:val="s0"/>
        </w:rPr>
        <w:t>зеге асыру кезінде пайдаланылатын бірнеше салық салу объектілері және (немесе) салық салуға байланысты объектілер болған кезде тіркеу карточкасы әрбір салық салу объектісіне және (немесе) салық салуға байланысты объектіге бөлек беріледі.</w:t>
      </w:r>
    </w:p>
    <w:p w:rsidR="00000000" w:rsidRDefault="00B238DD">
      <w:pPr>
        <w:ind w:firstLine="400"/>
        <w:jc w:val="both"/>
      </w:pPr>
      <w:r>
        <w:rPr>
          <w:rStyle w:val="s0"/>
        </w:rPr>
        <w:t>Осы баптың мақсатт</w:t>
      </w:r>
      <w:r>
        <w:rPr>
          <w:rStyle w:val="s0"/>
        </w:rPr>
        <w:t xml:space="preserve">ары үшін салық салуға байланысты объект деп мұнай өнімдері базасы (ыдыс), автомобильге май құю станциясы, сондай-ақ осы баптың 1-тармағы 3)-5) тармақшаларында көрсетілген қызмет түрлерін жүзеге асыру үшін пайдаланылатын стационарлық және (немесе) қоймалық </w:t>
      </w:r>
      <w:r>
        <w:rPr>
          <w:rStyle w:val="s0"/>
        </w:rPr>
        <w:t>үй</w:t>
      </w:r>
      <w:r>
        <w:rPr>
          <w:rStyle w:val="s0"/>
        </w:rPr>
        <w:t>-жай түсініледі.</w:t>
      </w:r>
    </w:p>
    <w:p w:rsidR="00000000" w:rsidRDefault="00B238DD">
      <w:pPr>
        <w:ind w:firstLine="400"/>
        <w:jc w:val="both"/>
      </w:pPr>
      <w:r>
        <w:rPr>
          <w:rStyle w:val="s0"/>
        </w:rPr>
        <w:t>10. Лотереялар ұйымдастыру, өткізу және лотерея билеттерін сату бойынша қызметті жүзеге асыратын салық төлеуші оларды сату басталғанға дейін күнтізбелік он күн бұрын лотерея билеттерінің әрбір шығарылымын салық органында тіркетуге міндет</w:t>
      </w:r>
      <w:r>
        <w:rPr>
          <w:rStyle w:val="s0"/>
        </w:rPr>
        <w:t>ті.</w:t>
      </w:r>
    </w:p>
    <w:p w:rsidR="00000000" w:rsidRDefault="00B238DD">
      <w:pPr>
        <w:ind w:firstLine="400"/>
        <w:jc w:val="both"/>
      </w:pPr>
      <w:r>
        <w:rPr>
          <w:rStyle w:val="s0"/>
        </w:rPr>
        <w:t> </w:t>
      </w:r>
    </w:p>
    <w:p w:rsidR="00000000" w:rsidRDefault="00B238DD">
      <w:pPr>
        <w:ind w:firstLine="400"/>
        <w:jc w:val="both"/>
      </w:pPr>
      <w:r>
        <w:rPr>
          <w:rStyle w:val="s0"/>
          <w:b/>
          <w:bCs/>
        </w:rPr>
        <w:t>575-бап.</w:t>
      </w:r>
      <w:r>
        <w:rPr>
          <w:rStyle w:val="s0"/>
        </w:rPr>
        <w:t xml:space="preserve"> </w:t>
      </w:r>
      <w:r>
        <w:rPr>
          <w:rStyle w:val="s0"/>
          <w:b/>
          <w:bCs/>
        </w:rPr>
        <w:t>Жекелеген қызмет түрлерін жүзеге асыратын салық төлеушінің тіркеу деректерін өзгерту және толықтыру</w:t>
      </w:r>
    </w:p>
    <w:p w:rsidR="00000000" w:rsidRDefault="00B238DD">
      <w:pPr>
        <w:ind w:firstLine="400"/>
        <w:jc w:val="both"/>
      </w:pPr>
      <w:r>
        <w:rPr>
          <w:rStyle w:val="s0"/>
        </w:rPr>
        <w:t>1. Салық төлеуші тіркеу карточкасында көрсетілген салық салу объектілері және (немесе) салық салуға байланысты объектілер туралы мәліметтер ө</w:t>
      </w:r>
      <w:r>
        <w:rPr>
          <w:rStyle w:val="s0"/>
        </w:rPr>
        <w:t xml:space="preserve">згерген кезде, өзгерістер туындаған күннен бастап үш жұмыс күні ішінде салық салу объектілерін және (немесе) салық салуға байланысты объектілерді тіркеу орны бойынша салық органына осы Кодекстің </w:t>
      </w:r>
      <w:hyperlink r:id="rId3079" w:anchor="sub_id=5740400" w:history="1">
        <w:r>
          <w:rPr>
            <w:rStyle w:val="a3"/>
          </w:rPr>
          <w:t>574-бабы 4-тармағында</w:t>
        </w:r>
      </w:hyperlink>
      <w:r>
        <w:rPr>
          <w:rStyle w:val="s0"/>
        </w:rPr>
        <w:t xml:space="preserve"> көрсетілген салықтық өтініш беруге міндетті. </w:t>
      </w:r>
    </w:p>
    <w:p w:rsidR="00000000" w:rsidRDefault="00B238DD">
      <w:pPr>
        <w:ind w:firstLine="400"/>
        <w:jc w:val="both"/>
      </w:pPr>
      <w:r>
        <w:rPr>
          <w:rStyle w:val="s0"/>
        </w:rPr>
        <w:t xml:space="preserve">2. Тіркеу карточкасы жоғалған (бүлінген) жағдайда оны ауыстыру салық салу объектілерін және (немесе) салық салуға байланысты объектілерді тіркеу орны бойынша салық </w:t>
      </w:r>
      <w:r>
        <w:rPr>
          <w:rStyle w:val="s0"/>
        </w:rPr>
        <w:t xml:space="preserve">органына табыс етілген осы Кодекстің </w:t>
      </w:r>
      <w:hyperlink r:id="rId3080" w:anchor="sub_id=5740400" w:history="1">
        <w:r>
          <w:rPr>
            <w:rStyle w:val="a3"/>
          </w:rPr>
          <w:t>574-бабы 4-тармағында</w:t>
        </w:r>
      </w:hyperlink>
      <w:r>
        <w:rPr>
          <w:rStyle w:val="s0"/>
        </w:rPr>
        <w:t xml:space="preserve"> көрсетілген салықтық өтініш негізінде жүргізіледі.</w:t>
      </w:r>
    </w:p>
    <w:p w:rsidR="00000000" w:rsidRDefault="00B238DD">
      <w:pPr>
        <w:ind w:firstLine="400"/>
        <w:jc w:val="both"/>
      </w:pPr>
      <w:r>
        <w:rPr>
          <w:rStyle w:val="s0"/>
        </w:rPr>
        <w:t>3. Салық органы тіркеу карточкасын салық салу объектілері жән</w:t>
      </w:r>
      <w:r>
        <w:rPr>
          <w:rStyle w:val="s0"/>
        </w:rPr>
        <w:t>е (немесе) салық салуға байланысты объектілер туралы мәліметтердің өзгеруі, жоғалуы (бүлінуі) себебі бойынша ауыстыруды салықтық өтінішті алған күннен бастап үш жұмыс күні ішінде жүргізеді.</w:t>
      </w:r>
    </w:p>
    <w:p w:rsidR="00000000" w:rsidRDefault="00B238DD">
      <w:pPr>
        <w:ind w:firstLine="400"/>
        <w:jc w:val="both"/>
      </w:pPr>
      <w:r>
        <w:rPr>
          <w:rStyle w:val="s0"/>
        </w:rPr>
        <w:t> </w:t>
      </w:r>
    </w:p>
    <w:p w:rsidR="00000000" w:rsidRDefault="00B238DD">
      <w:pPr>
        <w:ind w:firstLine="400"/>
        <w:jc w:val="both"/>
      </w:pPr>
      <w:r>
        <w:rPr>
          <w:rStyle w:val="s0"/>
          <w:b/>
          <w:bCs/>
        </w:rPr>
        <w:t>576-бап</w:t>
      </w:r>
      <w:r>
        <w:rPr>
          <w:rStyle w:val="s0"/>
        </w:rPr>
        <w:t xml:space="preserve">. </w:t>
      </w:r>
      <w:r>
        <w:rPr>
          <w:rStyle w:val="s0"/>
          <w:b/>
          <w:bCs/>
        </w:rPr>
        <w:t>Жекелеген қызмет түрлерін жүзеге асыратын салық төлеуші</w:t>
      </w:r>
      <w:r>
        <w:rPr>
          <w:rStyle w:val="s0"/>
          <w:b/>
          <w:bCs/>
        </w:rPr>
        <w:t xml:space="preserve"> ретінде тіркеу есебінен шығару</w:t>
      </w:r>
    </w:p>
    <w:p w:rsidR="00000000" w:rsidRDefault="00B238DD">
      <w:pPr>
        <w:ind w:firstLine="400"/>
        <w:jc w:val="both"/>
      </w:pPr>
      <w:r>
        <w:rPr>
          <w:rStyle w:val="s0"/>
        </w:rPr>
        <w:t xml:space="preserve">1. Салық төлеуші осы Кодекстің </w:t>
      </w:r>
      <w:hyperlink r:id="rId3081" w:anchor="sub_id=5740400" w:history="1">
        <w:r>
          <w:rPr>
            <w:rStyle w:val="a3"/>
          </w:rPr>
          <w:t>574-бабының 4-тармағында</w:t>
        </w:r>
      </w:hyperlink>
      <w:r>
        <w:rPr>
          <w:rStyle w:val="s0"/>
        </w:rPr>
        <w:t xml:space="preserve"> аталған салықтық өтініш негізінде жекелеген қызмет түрлерін жүзеге асыратын салық т</w:t>
      </w:r>
      <w:r>
        <w:rPr>
          <w:rStyle w:val="s0"/>
        </w:rPr>
        <w:t>өлеуші</w:t>
      </w:r>
      <w:r>
        <w:rPr>
          <w:rStyle w:val="s0"/>
        </w:rPr>
        <w:t xml:space="preserve"> ретінде тіркеу есебінен:</w:t>
      </w:r>
    </w:p>
    <w:p w:rsidR="00000000" w:rsidRDefault="00B238DD">
      <w:pPr>
        <w:ind w:firstLine="400"/>
        <w:jc w:val="both"/>
      </w:pPr>
      <w:r>
        <w:rPr>
          <w:rStyle w:val="s0"/>
        </w:rPr>
        <w:t xml:space="preserve">1) осы Кодекстің </w:t>
      </w:r>
      <w:hyperlink r:id="rId3082" w:anchor="sub_id=5740000" w:history="1">
        <w:r>
          <w:rPr>
            <w:rStyle w:val="a3"/>
          </w:rPr>
          <w:t>574-бабы 1-тармағында</w:t>
        </w:r>
      </w:hyperlink>
      <w:r>
        <w:rPr>
          <w:rStyle w:val="s0"/>
        </w:rPr>
        <w:t xml:space="preserve"> көрсетілген қызмет түрлерін жүзеге асыру тоқтатылған;</w:t>
      </w:r>
    </w:p>
    <w:p w:rsidR="00000000" w:rsidRDefault="00B238DD">
      <w:pPr>
        <w:ind w:firstLine="400"/>
        <w:jc w:val="both"/>
      </w:pPr>
      <w:r>
        <w:rPr>
          <w:rStyle w:val="s0"/>
        </w:rPr>
        <w:t>2) тіркеу карточкасында көрсетілген барлық сал</w:t>
      </w:r>
      <w:r>
        <w:rPr>
          <w:rStyle w:val="s0"/>
        </w:rPr>
        <w:t>ық салу объектілерін және (немесе) салық салуға байланысты объектілерді есептен шығарған жағдайларда шығарылуға жатады.</w:t>
      </w:r>
    </w:p>
    <w:p w:rsidR="00000000" w:rsidRDefault="00B238DD">
      <w:pPr>
        <w:ind w:firstLine="400"/>
        <w:jc w:val="both"/>
      </w:pPr>
      <w:r>
        <w:rPr>
          <w:rStyle w:val="s0"/>
        </w:rPr>
        <w:t>2. Салықтық өтініш қызметтің жекелеген түрлерін жүзеге асыратын салық төлеуші ретінде тіркеу есебінен шығару үшін салық салу объектілері</w:t>
      </w:r>
      <w:r>
        <w:rPr>
          <w:rStyle w:val="s0"/>
        </w:rPr>
        <w:t xml:space="preserve">н және (немесе) салық салуға байланысты объектілерді тіркеу орны бойынша салық органына тіркеу карточкасын қоса бере отырып, осы Кодекстің </w:t>
      </w:r>
      <w:hyperlink r:id="rId3083" w:anchor="sub_id=5740000" w:history="1">
        <w:r>
          <w:rPr>
            <w:rStyle w:val="a3"/>
          </w:rPr>
          <w:t>574-бабы 1-тармағында</w:t>
        </w:r>
      </w:hyperlink>
      <w:r>
        <w:rPr>
          <w:rStyle w:val="s0"/>
        </w:rPr>
        <w:t xml:space="preserve"> белгіленге</w:t>
      </w:r>
      <w:r>
        <w:rPr>
          <w:rStyle w:val="s0"/>
        </w:rPr>
        <w:t>н қызмет түрлерін жүзеге асыру тоқтатылған немесе тіркеу карточкасында көрсетілген салық салу объектілерінің және (немесе) салық салуға байланысты объектілердің жалпы санын есепке алудан шығарған күннен бастап үш жұмыс күні ішінде беріледі.</w:t>
      </w:r>
    </w:p>
    <w:p w:rsidR="00000000" w:rsidRDefault="00B238DD">
      <w:pPr>
        <w:ind w:firstLine="400"/>
        <w:jc w:val="both"/>
      </w:pPr>
      <w:r>
        <w:rPr>
          <w:rStyle w:val="s0"/>
        </w:rPr>
        <w:t>3. Салық органы</w:t>
      </w:r>
      <w:r>
        <w:rPr>
          <w:rStyle w:val="s0"/>
        </w:rPr>
        <w:t>ның шешімі негізінде жекелеген қызмет түрлерін жүзеге асыратын салық төлеуші ретінде тіркеу есебінен шығаруды мынадай жағдайларда:</w:t>
      </w:r>
    </w:p>
    <w:p w:rsidR="00000000" w:rsidRDefault="00B238DD">
      <w:pPr>
        <w:ind w:firstLine="400"/>
        <w:jc w:val="both"/>
      </w:pPr>
      <w:r>
        <w:rPr>
          <w:rStyle w:val="s0"/>
        </w:rPr>
        <w:t>1) лицензиялауға жататын жекелеген қызмет түрлерін жүзеге асыратын салық төлеуші лицензиясының қолданысы тоқтатылған;</w:t>
      </w:r>
    </w:p>
    <w:p w:rsidR="00000000" w:rsidRDefault="00B238DD">
      <w:pPr>
        <w:ind w:firstLine="400"/>
        <w:jc w:val="both"/>
      </w:pPr>
      <w:r>
        <w:rPr>
          <w:rStyle w:val="s0"/>
        </w:rPr>
        <w:t xml:space="preserve">2) осы </w:t>
      </w:r>
      <w:r>
        <w:rPr>
          <w:rStyle w:val="s0"/>
        </w:rPr>
        <w:t xml:space="preserve">Кодекстің </w:t>
      </w:r>
      <w:hyperlink r:id="rId3084" w:anchor="sub_id=5740102" w:history="1">
        <w:r>
          <w:rPr>
            <w:rStyle w:val="a3"/>
          </w:rPr>
          <w:t>574-бабының 1-тармағының 2) тармақшасында</w:t>
        </w:r>
      </w:hyperlink>
      <w:r>
        <w:rPr>
          <w:rStyle w:val="s0"/>
        </w:rPr>
        <w:t xml:space="preserve"> көрсетілген қызмет түрлерін жүзеге асыратын салық төлеушінің жалға алу келісімінің қолданысы тоқтатылған;</w:t>
      </w:r>
    </w:p>
    <w:p w:rsidR="00000000" w:rsidRDefault="00B238DD">
      <w:pPr>
        <w:ind w:firstLine="400"/>
        <w:jc w:val="both"/>
      </w:pPr>
      <w:r>
        <w:rPr>
          <w:rStyle w:val="s0"/>
        </w:rPr>
        <w:t>3) осы Кодекс</w:t>
      </w:r>
      <w:r>
        <w:rPr>
          <w:rStyle w:val="s0"/>
        </w:rPr>
        <w:t xml:space="preserve">тің </w:t>
      </w:r>
      <w:hyperlink r:id="rId3085" w:anchor="sub_id=5740100" w:history="1">
        <w:r>
          <w:rPr>
            <w:rStyle w:val="a3"/>
          </w:rPr>
          <w:t>574-бабы 1-тармағының 1) және 2) тармақшаларында</w:t>
        </w:r>
      </w:hyperlink>
      <w:r>
        <w:rPr>
          <w:rStyle w:val="s0"/>
        </w:rPr>
        <w:t xml:space="preserve"> көрсетілген жекелеген қызмет түрлерін жүзеге асыратын салық төлеуші акциз бойынша декларацияны, осы Кодексте оны табыс</w:t>
      </w:r>
      <w:r>
        <w:rPr>
          <w:rStyle w:val="s0"/>
        </w:rPr>
        <w:t xml:space="preserve"> етудің белгіленген мерзімінен кейін алты ай мерзім ішінде табыс етпеген жағдайларда жүргізіледі.</w:t>
      </w:r>
    </w:p>
    <w:p w:rsidR="00000000" w:rsidRDefault="00B238DD">
      <w:pPr>
        <w:ind w:firstLine="400"/>
        <w:jc w:val="both"/>
      </w:pPr>
      <w:r>
        <w:rPr>
          <w:rStyle w:val="s0"/>
        </w:rPr>
        <w:t xml:space="preserve">4. Жекелеген қызмет түрлерін жүзеге асыратын салық төлеушіні тіркеу есебінен шығару туралы шешімді </w:t>
      </w:r>
      <w:hyperlink r:id="rId3086" w:anchor="sub_id=20" w:history="1">
        <w:r>
          <w:rPr>
            <w:rStyle w:val="a3"/>
          </w:rPr>
          <w:t>уәкілетті орган белгілеген нысанда</w:t>
        </w:r>
      </w:hyperlink>
      <w:r>
        <w:rPr>
          <w:rStyle w:val="s0"/>
        </w:rPr>
        <w:t xml:space="preserve"> салық салу объектілері және (немесе) салық салуға байланысты объектілерді тіркеу орны бойынша салық органы осы баптың 3-тармағында көрсетілге</w:t>
      </w:r>
      <w:r>
        <w:rPr>
          <w:rStyle w:val="s0"/>
        </w:rPr>
        <w:t>н жағдайлар болған күннен бастап бес жұмыс күнінен кешіктірмей шығарады.</w:t>
      </w:r>
    </w:p>
    <w:p w:rsidR="00000000" w:rsidRDefault="00B238DD">
      <w:pPr>
        <w:ind w:firstLine="400"/>
        <w:jc w:val="both"/>
      </w:pPr>
      <w:r>
        <w:rPr>
          <w:rStyle w:val="s0"/>
        </w:rPr>
        <w:t>5. Жекелеген қызмет түрлерін жүзеге асыратын салық төлеуші ретінде тіркеу есебінен шығарылған салық төлеушілер туралы ақпарат тіркеу есебінен шығарылған күннен бастап үш жұмыс күні іш</w:t>
      </w:r>
      <w:r>
        <w:rPr>
          <w:rStyle w:val="s0"/>
        </w:rPr>
        <w:t>інде уәкілетті органның сайтына орналастырылуға тиіс.</w:t>
      </w:r>
    </w:p>
    <w:p w:rsidR="00000000" w:rsidRDefault="00B238DD">
      <w:pPr>
        <w:ind w:firstLine="400"/>
        <w:jc w:val="both"/>
      </w:pPr>
      <w:r>
        <w:rPr>
          <w:rStyle w:val="s0"/>
        </w:rPr>
        <w:t> </w:t>
      </w:r>
    </w:p>
    <w:p w:rsidR="00000000" w:rsidRDefault="00B238DD">
      <w:pPr>
        <w:jc w:val="center"/>
      </w:pPr>
      <w:r>
        <w:rPr>
          <w:rStyle w:val="s1"/>
        </w:rPr>
        <w:t>§ 6. Салық салу объектілерін және (немесе) салық салуға</w:t>
      </w:r>
    </w:p>
    <w:p w:rsidR="00000000" w:rsidRDefault="00B238DD">
      <w:pPr>
        <w:jc w:val="center"/>
      </w:pPr>
      <w:r>
        <w:rPr>
          <w:rStyle w:val="s1"/>
        </w:rPr>
        <w:t>байланысты объектілерді орналасқан жері бойынша тіркеу есебі</w:t>
      </w:r>
    </w:p>
    <w:p w:rsidR="00000000" w:rsidRDefault="00B238DD">
      <w:pPr>
        <w:ind w:firstLine="400"/>
        <w:jc w:val="both"/>
      </w:pPr>
      <w:r>
        <w:rPr>
          <w:rStyle w:val="s0"/>
        </w:rPr>
        <w:t> </w:t>
      </w:r>
    </w:p>
    <w:p w:rsidR="00000000" w:rsidRDefault="00B238DD">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w:t>
      </w:r>
      <w:r>
        <w:rPr>
          <w:rStyle w:val="s0"/>
          <w:b/>
          <w:bCs/>
        </w:rPr>
        <w:t>рді  орналасқан жері бойынша тіркеу есебіне қою</w:t>
      </w:r>
    </w:p>
    <w:p w:rsidR="00000000" w:rsidRDefault="00B238DD">
      <w:pPr>
        <w:ind w:firstLine="400"/>
        <w:jc w:val="both"/>
      </w:pPr>
      <w:r>
        <w:rPr>
          <w:rStyle w:val="s0"/>
        </w:rPr>
        <w:t xml:space="preserve">1.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егер осы тарауда өзгеше көзделмесе, осы Кодекстің </w:t>
      </w:r>
      <w:hyperlink r:id="rId3087" w:anchor="sub_id=5830000" w:history="1">
        <w:r>
          <w:rPr>
            <w:rStyle w:val="a3"/>
          </w:rPr>
          <w:t>583-бабына</w:t>
        </w:r>
      </w:hyperlink>
      <w:r>
        <w:rPr>
          <w:rStyle w:val="s0"/>
        </w:rPr>
        <w:t xml:space="preserve"> сәйкес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w:t>
      </w:r>
      <w:r>
        <w:rPr>
          <w:rStyle w:val="s0"/>
        </w:rPr>
        <w:t>еттері негізінде салық төлеушінің мүлік салығын, көлік құралы салығын, жер салығын, бірыңғай жер салығын және бюджетке төленетін басқа да міндетті төлемдерді төлеуін қамтамасыз ету үшін жүргізеді.</w:t>
      </w:r>
    </w:p>
    <w:p w:rsidR="00000000" w:rsidRDefault="00B238DD">
      <w:pPr>
        <w:ind w:firstLine="400"/>
        <w:jc w:val="both"/>
      </w:pPr>
      <w:r>
        <w:rPr>
          <w:rStyle w:val="s0"/>
        </w:rPr>
        <w:t xml:space="preserve">2. Меншік, тұрақты жер пайдалану, бастапқы өтеусіз уақытша </w:t>
      </w:r>
      <w:r>
        <w:rPr>
          <w:rStyle w:val="s0"/>
        </w:rPr>
        <w:t>жер пайдалану, өтеулі уақытша жер пайдалану, уақытша иелену және пайдалану, сенімгерлік басқару құқығында салық салу объектілері және (немесе) салық салуға байланысты объектілері бар, салық органында олар жөнінде мәліметтер жоқ жеке тұлғалар салық салу объ</w:t>
      </w:r>
      <w:r>
        <w:rPr>
          <w:rStyle w:val="s0"/>
        </w:rPr>
        <w:t xml:space="preserve">ектілерінің және (немесе) салық салуға байланысты объектілерінің орналасқан жері бойынша салық органына тіркеу есебіне қою туралы </w:t>
      </w:r>
      <w:hyperlink r:id="rId3088" w:anchor="sub_id=17" w:history="1">
        <w:r>
          <w:rPr>
            <w:rStyle w:val="a3"/>
          </w:rPr>
          <w:t>салықтық өтініш</w:t>
        </w:r>
      </w:hyperlink>
      <w:r>
        <w:rPr>
          <w:rStyle w:val="s0"/>
        </w:rPr>
        <w:t xml:space="preserve"> тапсыруға құқылы.</w:t>
      </w:r>
    </w:p>
    <w:p w:rsidR="00000000" w:rsidRDefault="00B238DD">
      <w:pPr>
        <w:ind w:firstLine="400"/>
        <w:jc w:val="both"/>
      </w:pPr>
      <w:r>
        <w:rPr>
          <w:rStyle w:val="s0"/>
        </w:rPr>
        <w:t>Осы Кодексті</w:t>
      </w:r>
      <w:r>
        <w:rPr>
          <w:rStyle w:val="s0"/>
        </w:rPr>
        <w:t>ң</w:t>
      </w:r>
      <w:r>
        <w:rPr>
          <w:rStyle w:val="s0"/>
        </w:rPr>
        <w:t xml:space="preserve"> </w:t>
      </w:r>
      <w:hyperlink r:id="rId3089" w:anchor="sub_id=4050000" w:history="1">
        <w:r>
          <w:rPr>
            <w:rStyle w:val="a3"/>
          </w:rPr>
          <w:t>405-бабына</w:t>
        </w:r>
      </w:hyperlink>
      <w:r>
        <w:rPr>
          <w:rStyle w:val="s0"/>
        </w:rPr>
        <w:t xml:space="preserve"> сәйкес салық салу объектісі болып табылатын аяқталмаған құрылыс объектісі бойынша жеке тұлға салық салу объектісінің орналасқан жері бойынша салық органына ті</w:t>
      </w:r>
      <w:r>
        <w:rPr>
          <w:rStyle w:val="s0"/>
        </w:rPr>
        <w:t>ркеу есебіне қою үшін салықтық өтініш тапсыруға міндетті.</w:t>
      </w:r>
    </w:p>
    <w:p w:rsidR="00000000" w:rsidRDefault="00B238DD">
      <w:pPr>
        <w:jc w:val="both"/>
      </w:pPr>
      <w:r>
        <w:rPr>
          <w:rStyle w:val="s3"/>
        </w:rPr>
        <w:t xml:space="preserve">2009.16.11. № 200-ІV ҚР </w:t>
      </w:r>
      <w:hyperlink r:id="rId3090" w:anchor="sub_id=179"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3091" w:anchor="sub_id=5770300" w:history="1">
        <w:r>
          <w:rPr>
            <w:rStyle w:val="a3"/>
            <w:i/>
            <w:iCs/>
          </w:rPr>
          <w:t>ред</w:t>
        </w:r>
      </w:hyperlink>
      <w:r>
        <w:rPr>
          <w:rStyle w:val="s3"/>
        </w:rPr>
        <w:t xml:space="preserve">.қара) </w:t>
      </w:r>
    </w:p>
    <w:p w:rsidR="00000000" w:rsidRDefault="00B238DD">
      <w:pPr>
        <w:ind w:firstLine="400"/>
        <w:jc w:val="both"/>
      </w:pPr>
      <w:r>
        <w:rPr>
          <w:rStyle w:val="s0"/>
        </w:rPr>
        <w:t xml:space="preserve">3. Меншiк, тұрақты жер пайдалану, бастапқы өтеусiз уақытша жер пайдалану, уақытша өтеулi жер пайдалану, уақытша иелену және пайдалану, сенiмгерлiк басқару құқығында </w:t>
      </w:r>
      <w:r>
        <w:rPr>
          <w:rStyle w:val="s0"/>
        </w:rPr>
        <w:t>салық салу объектiсi және (немесе) салық салуға байланысты объектiсi бар дара кәсiпкерлер мен заңды тұлғалар мұндай құқықтар туындаған күннен бастап он жұмыс күнi iшiнде салық салу объектiсiнiң және (немесе) салық салуға байланысты объектiнiң орналасқан же</w:t>
      </w:r>
      <w:r>
        <w:rPr>
          <w:rStyle w:val="s0"/>
        </w:rPr>
        <w:t>рi бойынша салық органына тiркеу есебiне қою үшiн осы баптың 2-тармағында көрсетiлген салықтық өтiнiштi беруге мiндеттi.</w:t>
      </w:r>
    </w:p>
    <w:p w:rsidR="00000000" w:rsidRDefault="00B238DD">
      <w:pPr>
        <w:ind w:firstLine="400"/>
        <w:jc w:val="both"/>
      </w:pPr>
      <w:r>
        <w:rPr>
          <w:rStyle w:val="s0"/>
        </w:rPr>
        <w:t>Дара кәсiпкерлер мен заңды тұлғаларды осы Кодекстiң 374-бабының 2-тармағына сәйкес жер салығын төлеушi деп таныған жағдайда мұндай төле</w:t>
      </w:r>
      <w:r>
        <w:rPr>
          <w:rStyle w:val="s0"/>
        </w:rPr>
        <w:t>ушiлер салық салу объектiсiнiң және (немесе) салық салуға байланысты объектiнiң орналасқан жерi бойынша салық органына жер учаскесiн иелену мен пайдаланудың нақты құқығының туындауы негiзiнде құқық белгiлеу құжаттарының күшiне енген күнiнен бастап он жұмыс</w:t>
      </w:r>
      <w:r>
        <w:rPr>
          <w:rStyle w:val="s0"/>
        </w:rPr>
        <w:t xml:space="preserve"> күнi iшiнде тiркеу есебiне қою үшiн осы баптың 2-тармағында көрсетiлген салықтық өтiнiштi беруге мiндеттi.</w:t>
      </w:r>
    </w:p>
    <w:p w:rsidR="00000000" w:rsidRDefault="00B238DD">
      <w:pPr>
        <w:ind w:firstLine="400"/>
        <w:jc w:val="both"/>
      </w:pPr>
      <w:r>
        <w:rPr>
          <w:rStyle w:val="s0"/>
        </w:rPr>
        <w:t xml:space="preserve">4. Салық салу объектілерінің және (немесе) салық салуға байланысты объектілерінің орналасқан жері бойынша тіркеу есебіне қою үшін табыс етілген осы </w:t>
      </w:r>
      <w:r>
        <w:rPr>
          <w:rStyle w:val="s0"/>
        </w:rPr>
        <w:t>баптың 2-тармағында көрсетілген салықтық өтінішке құқық белгілейтін сәйкестендіру немесе салық салу объектісінің иелігін не оны пайдаланылуын растайтын және (немесе) салық салу объектісін және (немесе) салық салуға байланысты объектіге билік ететін өзге де</w:t>
      </w:r>
      <w:r>
        <w:rPr>
          <w:rStyle w:val="s0"/>
        </w:rPr>
        <w:t xml:space="preserve"> құжаттардың нотариат куаландырған көшірмесі қоса беріледі.</w:t>
      </w:r>
    </w:p>
    <w:p w:rsidR="00000000" w:rsidRDefault="00B238DD">
      <w:pPr>
        <w:ind w:firstLine="400"/>
        <w:jc w:val="both"/>
      </w:pPr>
      <w:r>
        <w:rPr>
          <w:rStyle w:val="s0"/>
        </w:rPr>
        <w:t>5.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уәкілетті мемлекеттік органдардан мәлімет</w:t>
      </w:r>
      <w:r>
        <w:rPr>
          <w:rStyle w:val="s0"/>
        </w:rPr>
        <w:t xml:space="preserve">тер және (немесе) осы баптың </w:t>
      </w:r>
      <w:hyperlink r:id="rId3092" w:anchor="sub_id=5770200" w:history="1">
        <w:r>
          <w:rPr>
            <w:rStyle w:val="a3"/>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B238DD">
      <w:pPr>
        <w:ind w:firstLine="400"/>
        <w:jc w:val="both"/>
      </w:pPr>
      <w:r>
        <w:rPr>
          <w:rStyle w:val="s0"/>
        </w:rPr>
        <w:t> </w:t>
      </w:r>
    </w:p>
    <w:p w:rsidR="00000000" w:rsidRDefault="00B238DD">
      <w:pPr>
        <w:ind w:firstLine="400"/>
        <w:jc w:val="both"/>
      </w:pPr>
      <w:r>
        <w:rPr>
          <w:rStyle w:val="s0"/>
          <w:b/>
          <w:bCs/>
        </w:rPr>
        <w:t>578-бап</w:t>
      </w:r>
      <w:r>
        <w:rPr>
          <w:rStyle w:val="s0"/>
        </w:rPr>
        <w:t xml:space="preserve">. </w:t>
      </w:r>
      <w:r>
        <w:rPr>
          <w:rStyle w:val="s0"/>
          <w:b/>
          <w:bCs/>
        </w:rPr>
        <w:t>Салық салу объектілерін және (н</w:t>
      </w:r>
      <w:r>
        <w:rPr>
          <w:rStyle w:val="s0"/>
          <w:b/>
          <w:bCs/>
        </w:rPr>
        <w:t>емесе)  салық салуға байланысты объектілерді  орналасқан жері бойынша тіркеу есебінен шығару</w:t>
      </w:r>
    </w:p>
    <w:p w:rsidR="00000000" w:rsidRDefault="00B238DD">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есебінен шығаруды салы</w:t>
      </w:r>
      <w:r>
        <w:rPr>
          <w:rStyle w:val="s0"/>
        </w:rPr>
        <w:t>қ</w:t>
      </w:r>
      <w:r>
        <w:rPr>
          <w:rStyle w:val="s0"/>
        </w:rPr>
        <w:t xml:space="preserve"> салу объектілері және (немесе) салық салуға байланысты объектілер бойынша туындаған салық міндеттемесі орындалатын болса, мынадай жағдайларда:</w:t>
      </w:r>
    </w:p>
    <w:p w:rsidR="00000000" w:rsidRDefault="00B238DD">
      <w:pPr>
        <w:ind w:firstLine="400"/>
        <w:jc w:val="both"/>
      </w:pPr>
      <w:r>
        <w:rPr>
          <w:rStyle w:val="s0"/>
        </w:rPr>
        <w:t>1) салық салу объектілеріне және (немесе) салық салуға байланысты объектілерге меншік, тұрақты жер пайдалану, б</w:t>
      </w:r>
      <w:r>
        <w:rPr>
          <w:rStyle w:val="s0"/>
        </w:rPr>
        <w:t>астапқы өтеусіз уақытша жер пайдалану, өтеулі уақытша жер пайдалану, шаруашылық жүргізу, жедел басқару құқықтарының тоқтатылуы - егер осы бапта өзгеше көзделмесе, салық салу объектілерін және (немесе) салық салуға байланысты объектілерді есепке алуды, тірк</w:t>
      </w:r>
      <w:r>
        <w:rPr>
          <w:rStyle w:val="s0"/>
        </w:rPr>
        <w:t>еуді жүзеге асыратын уәкілетті мемлекеттік органдардың мәліметтері негізінде;</w:t>
      </w:r>
    </w:p>
    <w:p w:rsidR="00000000" w:rsidRDefault="00B238DD">
      <w:pPr>
        <w:ind w:firstLine="400"/>
        <w:jc w:val="both"/>
      </w:pPr>
      <w:r>
        <w:rPr>
          <w:rStyle w:val="s0"/>
        </w:rPr>
        <w:t>2) салық салу объектісін және (немесе) салық салуға байланысты объектіні уақытша сенімгерлік басқару құқығының тоқтатылуы - салық салу объектілерінің және (немесе) салық салуға б</w:t>
      </w:r>
      <w:r>
        <w:rPr>
          <w:rStyle w:val="s0"/>
        </w:rPr>
        <w:t>айланысты объектілердің орналасқан жері бойынша салық органына тіркеу есебінен шығару туралы салықтық өтініш негізінде жүргізеді.</w:t>
      </w:r>
    </w:p>
    <w:p w:rsidR="00000000" w:rsidRDefault="00B238DD">
      <w:pPr>
        <w:ind w:firstLine="400"/>
        <w:jc w:val="both"/>
      </w:pPr>
      <w:r>
        <w:rPr>
          <w:rStyle w:val="s0"/>
        </w:rPr>
        <w:t>2. Салық салу объектісіне және (немесе) салық салуға байланысты объектіге меншік, тұрақты жер пайдалану, бастапқы өтеусіз уақы</w:t>
      </w:r>
      <w:r>
        <w:rPr>
          <w:rStyle w:val="s0"/>
        </w:rPr>
        <w:t>тша жер пайдалану, өтеулі уақытша жер пайдалану, сенімгерлік басқару құқығы тоқтаған жеке тұлға салық органында аталған мәліметтер жоқ болған жағдайда салық салу объектісіне және (немесе) салық салуға байланысты объектінің орналасқан жері бойынша салық орг</w:t>
      </w:r>
      <w:r>
        <w:rPr>
          <w:rStyle w:val="s0"/>
        </w:rPr>
        <w:t xml:space="preserve">анына тіркеу есебінен шығару үшін </w:t>
      </w:r>
      <w:hyperlink r:id="rId3093" w:anchor="sub_id=18" w:history="1">
        <w:r>
          <w:rPr>
            <w:rStyle w:val="a3"/>
          </w:rPr>
          <w:t>салықтық өтініш</w:t>
        </w:r>
      </w:hyperlink>
      <w:r>
        <w:rPr>
          <w:rStyle w:val="s0"/>
        </w:rPr>
        <w:t xml:space="preserve"> беруге құқылы.</w:t>
      </w:r>
    </w:p>
    <w:p w:rsidR="00000000" w:rsidRDefault="00B238DD">
      <w:pPr>
        <w:ind w:firstLine="400"/>
        <w:jc w:val="both"/>
      </w:pPr>
      <w:r>
        <w:rPr>
          <w:rStyle w:val="s0"/>
        </w:rPr>
        <w:t>3.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шаруашылық жүргізу, сенімгерлік немесе жедел басқару, концессия келісімшарты бойы</w:t>
      </w:r>
      <w:r>
        <w:rPr>
          <w:rStyle w:val="s0"/>
        </w:rPr>
        <w:t>нша құқығы тоқтаған заңды тұлға, егер осы бапта өзгеше белгіленбесе, объектіге құқығы тоқтаған сәттен бастап он жұмыс күні ішінде объектінің орналасқан жері бойынша салық органына салық салу объектісін және (немесе) салық салуға байланысты объектіні орнала</w:t>
      </w:r>
      <w:r>
        <w:rPr>
          <w:rStyle w:val="s0"/>
        </w:rPr>
        <w:t>сқан жері бойынша тіркеу есебінен шығару үшін салықтық өтініш беруге міндетті.</w:t>
      </w:r>
    </w:p>
    <w:p w:rsidR="00000000" w:rsidRDefault="00B238DD">
      <w:pPr>
        <w:ind w:firstLine="400"/>
        <w:jc w:val="both"/>
      </w:pPr>
      <w:r>
        <w:rPr>
          <w:rStyle w:val="s0"/>
        </w:rPr>
        <w:t>4. Салық салу объектісін және (немесе) салық салуға байланысты объектіні орналасқан жері бойынша тіркеу есебінен шығару үшін ұсынылған салықтық өтінішке салық салу объектісіне ж</w:t>
      </w:r>
      <w:r>
        <w:rPr>
          <w:rStyle w:val="s0"/>
        </w:rPr>
        <w:t>әне</w:t>
      </w:r>
      <w:r>
        <w:rPr>
          <w:rStyle w:val="s0"/>
        </w:rPr>
        <w:t xml:space="preserve"> (немесе) салық салуға байланысты объектіге иелік ету, пайдалану және (немесе) билік ету құқығы тоқтағанын растайтын құжаттардың нотариат куәландырған көшірмелері қоса беріледі.</w:t>
      </w:r>
    </w:p>
    <w:p w:rsidR="00000000" w:rsidRDefault="00B238DD">
      <w:pPr>
        <w:ind w:firstLine="400"/>
        <w:jc w:val="both"/>
      </w:pPr>
      <w:r>
        <w:rPr>
          <w:rStyle w:val="s0"/>
        </w:rPr>
        <w:t>5. Салық органы салық төлеушіні салық салу объектісі және (немесе) салық са</w:t>
      </w:r>
      <w:r>
        <w:rPr>
          <w:rStyle w:val="s0"/>
        </w:rPr>
        <w:t>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(немесе) салық төлеушінің салықтық өтінішін алған күннен бастап үш жұмы</w:t>
      </w:r>
      <w:r>
        <w:rPr>
          <w:rStyle w:val="s0"/>
        </w:rPr>
        <w:t>с күні ішінде жүргізеді.</w:t>
      </w:r>
    </w:p>
    <w:p w:rsidR="00000000" w:rsidRDefault="00B238DD">
      <w:pPr>
        <w:ind w:firstLine="400"/>
        <w:jc w:val="both"/>
      </w:pPr>
      <w:r>
        <w:rPr>
          <w:rStyle w:val="s0"/>
        </w:rPr>
        <w:t> </w:t>
      </w:r>
    </w:p>
    <w:p w:rsidR="00000000" w:rsidRDefault="00B238DD">
      <w:pPr>
        <w:jc w:val="center"/>
      </w:pPr>
      <w:r>
        <w:rPr>
          <w:rStyle w:val="s1"/>
        </w:rPr>
        <w:t>§ 7. Әрекетсіз салық төлеуші және тарату сатысында тұрған салық төлеуші</w:t>
      </w:r>
    </w:p>
    <w:p w:rsidR="00000000" w:rsidRDefault="00B238DD">
      <w:pPr>
        <w:ind w:firstLine="400"/>
        <w:jc w:val="both"/>
      </w:pPr>
      <w:r>
        <w:rPr>
          <w:rStyle w:val="s0"/>
        </w:rPr>
        <w:t> </w:t>
      </w:r>
    </w:p>
    <w:p w:rsidR="00000000" w:rsidRDefault="00B238DD">
      <w:pPr>
        <w:ind w:firstLine="400"/>
        <w:jc w:val="both"/>
      </w:pPr>
      <w:r>
        <w:rPr>
          <w:rStyle w:val="s0"/>
          <w:b/>
          <w:bCs/>
        </w:rPr>
        <w:t>579-бап. Әрекетсіз салық төлеуші</w:t>
      </w:r>
    </w:p>
    <w:p w:rsidR="00000000" w:rsidRDefault="00B238DD">
      <w:pPr>
        <w:ind w:firstLine="400"/>
        <w:jc w:val="both"/>
      </w:pPr>
      <w:r>
        <w:rPr>
          <w:rStyle w:val="s0"/>
        </w:rPr>
        <w:t>1. Әрекетсіз салық төлеушілерге әрекетсіз заңды тұлғалар мен дара кәсіпкерлер жатады.</w:t>
      </w:r>
    </w:p>
    <w:p w:rsidR="00000000" w:rsidRDefault="00B238DD">
      <w:pPr>
        <w:jc w:val="both"/>
      </w:pPr>
      <w:r>
        <w:rPr>
          <w:rStyle w:val="s3"/>
        </w:rPr>
        <w:t xml:space="preserve">2009.16.11. № 200-ІV ҚР </w:t>
      </w:r>
      <w:hyperlink r:id="rId3094" w:anchor="sub_id=180" w:history="1">
        <w:r>
          <w:rPr>
            <w:rStyle w:val="a3"/>
            <w:i/>
            <w:iCs/>
          </w:rPr>
          <w:t>Заңымен</w:t>
        </w:r>
      </w:hyperlink>
      <w:r>
        <w:rPr>
          <w:rStyle w:val="s3"/>
        </w:rPr>
        <w:t xml:space="preserve"> 2-тармақ өзгертілді (2010 ж. 1 қаңтардан бастап қолданысқа енгiзiлді) (бұр.</w:t>
      </w:r>
      <w:hyperlink r:id="rId3095" w:anchor="sub_id=5790200" w:history="1">
        <w:r>
          <w:rPr>
            <w:rStyle w:val="a3"/>
            <w:i/>
            <w:iCs/>
          </w:rPr>
          <w:t>ред</w:t>
        </w:r>
      </w:hyperlink>
      <w:r>
        <w:rPr>
          <w:rStyle w:val="s3"/>
        </w:rPr>
        <w:t xml:space="preserve">.қара) </w:t>
      </w:r>
    </w:p>
    <w:p w:rsidR="00000000" w:rsidRDefault="00B238DD">
      <w:pPr>
        <w:ind w:firstLine="400"/>
        <w:jc w:val="both"/>
      </w:pPr>
      <w:r>
        <w:rPr>
          <w:rStyle w:val="s0"/>
        </w:rPr>
        <w:t>2. Осы К</w:t>
      </w:r>
      <w:r>
        <w:rPr>
          <w:rStyle w:val="s0"/>
        </w:rPr>
        <w:t>одексте белгіленген тапсыру мерзімдерінен кейін бір жыл өткен соң корпорациялық табыс салығы бойынша, ойын бизнесінің салығы бойынша, тіркелген салық және жеңілдетілген декларация бойынша декларацияны тапсырмаған, көрсетілген декларацияны тапсыру бойынша т</w:t>
      </w:r>
      <w:r>
        <w:rPr>
          <w:rStyle w:val="s0"/>
        </w:rPr>
        <w:t>алаптар қолданылмайтын салық төлеушілерді қоспағанда, резидент заңды тұлға, Қазақстан Республикасындағы қызметін тұрақты мекеме арқылы жүзеге асыратын резидент емес заңды тұлға, сондай-ақ резидент емес заңды тұлғаның құрылымдық бөлімшесі әрекетсіз заңды тұ</w:t>
      </w:r>
      <w:r>
        <w:rPr>
          <w:rStyle w:val="s0"/>
        </w:rPr>
        <w:t>лға болып танылады.</w:t>
      </w:r>
    </w:p>
    <w:p w:rsidR="00000000" w:rsidRDefault="00B238DD">
      <w:pPr>
        <w:ind w:firstLine="400"/>
        <w:jc w:val="both"/>
      </w:pPr>
      <w:r>
        <w:rPr>
          <w:rStyle w:val="s0"/>
        </w:rPr>
        <w:t>3. Осы Кодексте белгіленген тапсыру мерзімдерінен кейін бір жыл өткен соң жеке табыс салығы бойынша, ойын бизнесінің салығы бойынша, тіркелген салық және жеңілдетілген декларация бойынша декларация немесе соңғы патенттің қолданыс мерзім</w:t>
      </w:r>
      <w:r>
        <w:rPr>
          <w:rStyle w:val="s0"/>
        </w:rPr>
        <w:t>і аяқталған күннен бастап екі жыл ішінде патент құнының есебін тапсырмаған дара кәсіпкер әрекетсіз дара кәсіпкер болып танылады.</w:t>
      </w:r>
    </w:p>
    <w:p w:rsidR="00000000" w:rsidRDefault="00B238DD">
      <w:pPr>
        <w:ind w:firstLine="400"/>
        <w:jc w:val="both"/>
      </w:pPr>
      <w:r>
        <w:rPr>
          <w:rStyle w:val="s0"/>
        </w:rPr>
        <w:t xml:space="preserve">4. Осы баптың </w:t>
      </w:r>
      <w:hyperlink r:id="rId3096" w:anchor="sub_id=5790200" w:history="1">
        <w:r>
          <w:rPr>
            <w:rStyle w:val="a3"/>
          </w:rPr>
          <w:t>2, 3-тармақтарының</w:t>
        </w:r>
      </w:hyperlink>
      <w:r>
        <w:rPr>
          <w:rStyle w:val="s0"/>
        </w:rPr>
        <w:t xml:space="preserve"> қолданысы</w:t>
      </w:r>
      <w:r>
        <w:rPr>
          <w:rStyle w:val="s0"/>
        </w:rPr>
        <w:t xml:space="preserve">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асыратын резидент емес заңды тұлғаларға, резидент емес заңды тұлғаның құрылымдық бөлімшелері мен дара кәсіпк</w:t>
      </w:r>
      <w:r>
        <w:rPr>
          <w:rStyle w:val="s0"/>
        </w:rPr>
        <w:t>ерлерге қолданылмайды.</w:t>
      </w:r>
    </w:p>
    <w:p w:rsidR="00000000" w:rsidRDefault="00B238DD">
      <w:pPr>
        <w:ind w:firstLine="400"/>
        <w:jc w:val="both"/>
      </w:pPr>
      <w:r>
        <w:rPr>
          <w:rStyle w:val="s0"/>
        </w:rPr>
        <w:t>5. Салық органдары әрекетсіз деп танылған салық төлеушілердің тізімін жыл сайын 30 сәуірден кешіктірмей бекітеді және ақпаратты уәкілетті органның сайтына орналастырады.</w:t>
      </w:r>
    </w:p>
    <w:p w:rsidR="00000000" w:rsidRDefault="00B238DD">
      <w:pPr>
        <w:ind w:firstLine="400"/>
        <w:jc w:val="both"/>
      </w:pPr>
      <w:r>
        <w:rPr>
          <w:rStyle w:val="s0"/>
        </w:rPr>
        <w:t>6. Салық төлеушіні әрекетсіз салық төлеушілер тізімінен шығару:</w:t>
      </w:r>
    </w:p>
    <w:p w:rsidR="00000000" w:rsidRDefault="00B238DD">
      <w:pPr>
        <w:ind w:firstLine="400"/>
        <w:jc w:val="both"/>
      </w:pPr>
      <w:r>
        <w:rPr>
          <w:rStyle w:val="s0"/>
        </w:rPr>
        <w:t>1) салық төлеуші салық есептілігін табыс ету бойынша салықтық міндеттемесін орындағаннан;</w:t>
      </w:r>
    </w:p>
    <w:p w:rsidR="00000000" w:rsidRDefault="00B238DD">
      <w:pPr>
        <w:ind w:firstLine="400"/>
        <w:jc w:val="both"/>
      </w:pPr>
      <w:r>
        <w:rPr>
          <w:rStyle w:val="s0"/>
        </w:rPr>
        <w:t>2) салық төлеушіге салық есептілігін осы Кодексте белгіленген мерзімде табыс етпегені үшін Қазақстан Республикасының заңнамасына сәйкес қолданылған айыппұлдар төленг</w:t>
      </w:r>
      <w:r>
        <w:rPr>
          <w:rStyle w:val="s0"/>
        </w:rPr>
        <w:t xml:space="preserve">еннен кейін жүргізіледі. </w:t>
      </w:r>
    </w:p>
    <w:p w:rsidR="00000000" w:rsidRDefault="00B238DD">
      <w:pPr>
        <w:jc w:val="both"/>
      </w:pPr>
      <w:r>
        <w:rPr>
          <w:rStyle w:val="s3"/>
        </w:rPr>
        <w:t xml:space="preserve">2009.16.11. № 200-ІV ҚР </w:t>
      </w:r>
      <w:hyperlink r:id="rId3097" w:anchor="sub_id=180" w:history="1">
        <w:r>
          <w:rPr>
            <w:rStyle w:val="a3"/>
            <w:i/>
            <w:iCs/>
          </w:rPr>
          <w:t>Заңымен</w:t>
        </w:r>
      </w:hyperlink>
      <w:r>
        <w:rPr>
          <w:rStyle w:val="s3"/>
        </w:rPr>
        <w:t xml:space="preserve"> 7-тармақ өзгертілді (2010 ж. 1 қаңтардан бастап қолданысқа енгiзiлді) (бұр.</w:t>
      </w:r>
      <w:hyperlink r:id="rId3098" w:anchor="sub_id=5790700" w:history="1">
        <w:r>
          <w:rPr>
            <w:rStyle w:val="a3"/>
            <w:i/>
            <w:iCs/>
          </w:rPr>
          <w:t>ред</w:t>
        </w:r>
      </w:hyperlink>
      <w:r>
        <w:rPr>
          <w:rStyle w:val="s3"/>
        </w:rPr>
        <w:t xml:space="preserve">.қара) </w:t>
      </w:r>
    </w:p>
    <w:p w:rsidR="00000000" w:rsidRDefault="00B238DD">
      <w:pPr>
        <w:ind w:firstLine="400"/>
        <w:jc w:val="both"/>
      </w:pPr>
      <w:r>
        <w:rPr>
          <w:rStyle w:val="s0"/>
        </w:rPr>
        <w:t xml:space="preserve">7. Осы баптың </w:t>
      </w:r>
      <w:hyperlink r:id="rId3099" w:anchor="sub_id=5790600" w:history="1">
        <w:r>
          <w:rPr>
            <w:rStyle w:val="a3"/>
          </w:rPr>
          <w:t>6-тармағында</w:t>
        </w:r>
      </w:hyperlink>
      <w:r>
        <w:rPr>
          <w:rStyle w:val="s0"/>
        </w:rPr>
        <w:t xml:space="preserve"> көзделген шарттар сақталған соң бес жұмыс күнi iшiнде қабылданған салық органының тиісті б</w:t>
      </w:r>
      <w:r>
        <w:rPr>
          <w:rStyle w:val="s0"/>
        </w:rPr>
        <w:t>ұйрығының</w:t>
      </w:r>
      <w:r>
        <w:rPr>
          <w:rStyle w:val="s0"/>
        </w:rPr>
        <w:t xml:space="preserve"> күні салық төлеушілерді әрекетсіз салық төлеушілер тізімінен шығару күні болып табылады. </w:t>
      </w:r>
    </w:p>
    <w:p w:rsidR="00000000" w:rsidRDefault="00B238DD">
      <w:pPr>
        <w:ind w:firstLine="400"/>
        <w:jc w:val="both"/>
      </w:pPr>
      <w:r>
        <w:rPr>
          <w:rStyle w:val="s0"/>
        </w:rPr>
        <w:t>Салық төлеушілері әрекетсіз салық төлеушілер тізімінен шығару туралы ақпарат, шығару күнінен бастап үш жұмыс күні ішінде уәкілетті органның сайтына орналаст</w:t>
      </w:r>
      <w:r>
        <w:rPr>
          <w:rStyle w:val="s0"/>
        </w:rPr>
        <w:t>ырылады.</w:t>
      </w:r>
    </w:p>
    <w:p w:rsidR="00000000" w:rsidRDefault="00B238DD">
      <w:pPr>
        <w:ind w:firstLine="400"/>
        <w:jc w:val="both"/>
      </w:pPr>
      <w:r>
        <w:rPr>
          <w:rStyle w:val="s0"/>
        </w:rPr>
        <w:t> </w:t>
      </w:r>
    </w:p>
    <w:p w:rsidR="00000000" w:rsidRDefault="00B238DD">
      <w:pPr>
        <w:ind w:firstLine="400"/>
        <w:jc w:val="both"/>
      </w:pPr>
      <w:bookmarkStart w:id="181" w:name="SUB5800000"/>
      <w:bookmarkEnd w:id="181"/>
      <w:r>
        <w:rPr>
          <w:rStyle w:val="s0"/>
          <w:b/>
          <w:bCs/>
        </w:rPr>
        <w:t>580-бап</w:t>
      </w:r>
      <w:r>
        <w:rPr>
          <w:rStyle w:val="s0"/>
        </w:rPr>
        <w:t xml:space="preserve">. </w:t>
      </w:r>
      <w:r>
        <w:rPr>
          <w:rStyle w:val="s0"/>
          <w:b/>
          <w:bCs/>
        </w:rPr>
        <w:t>Тарату сатысында тұрған салық төлеуші</w:t>
      </w:r>
    </w:p>
    <w:p w:rsidR="00000000" w:rsidRDefault="00B238DD">
      <w:pPr>
        <w:ind w:firstLine="400"/>
        <w:jc w:val="both"/>
      </w:pPr>
      <w:r>
        <w:rPr>
          <w:rStyle w:val="s0"/>
        </w:rPr>
        <w:t>1. Таратылуына (қызметін тоқтатуына) байланысты құжаттық тексеру жүргізуге өтініш берген тұлға тарату сатысында тұрған салық төлеуші болып танылады.</w:t>
      </w:r>
    </w:p>
    <w:p w:rsidR="00000000" w:rsidRDefault="00B238DD">
      <w:pPr>
        <w:ind w:firstLine="400"/>
        <w:jc w:val="both"/>
      </w:pPr>
      <w:r>
        <w:rPr>
          <w:rStyle w:val="s0"/>
        </w:rPr>
        <w:t>Тарату сатысында тұрған салық төлеуші туралы ақпарат таратылуына (қызметін тоқтатуына) байланысты құжаттық тексеру жүргізуге өтініш тапсырған күннен бастап үш жұмыс күні ішінде уәкілетті органның сайтына орналастырылады.</w:t>
      </w:r>
    </w:p>
    <w:p w:rsidR="00000000" w:rsidRDefault="00B238DD">
      <w:pPr>
        <w:ind w:firstLine="400"/>
        <w:jc w:val="both"/>
      </w:pPr>
      <w:r>
        <w:rPr>
          <w:rStyle w:val="s0"/>
        </w:rPr>
        <w:t>2. Салық органдары тұлғаны тарату с</w:t>
      </w:r>
      <w:r>
        <w:rPr>
          <w:rStyle w:val="s0"/>
        </w:rPr>
        <w:t>атысында тұрған салық төлеушілер тізімінен шығаруды:</w:t>
      </w:r>
    </w:p>
    <w:p w:rsidR="00000000" w:rsidRDefault="00B238DD">
      <w:pPr>
        <w:ind w:firstLine="400"/>
        <w:jc w:val="both"/>
      </w:pPr>
      <w:r>
        <w:rPr>
          <w:rStyle w:val="s0"/>
        </w:rPr>
        <w:t>1) Заңды тұлғалар мемлекеттік тіркелімнен шығарылған жағдайда - бизнес-сәйкестендіру нөмірлерінің ұлттық тізілімінің мәліметтерін алған күннен бастап үш жұмыс күні ішінде;</w:t>
      </w:r>
    </w:p>
    <w:p w:rsidR="00000000" w:rsidRDefault="00B238DD">
      <w:pPr>
        <w:ind w:firstLine="400"/>
        <w:jc w:val="both"/>
      </w:pPr>
      <w:r>
        <w:rPr>
          <w:rStyle w:val="s0"/>
        </w:rPr>
        <w:t>2) дара кәсіпкер, жекеше нотари</w:t>
      </w:r>
      <w:r>
        <w:rPr>
          <w:rStyle w:val="s0"/>
        </w:rPr>
        <w:t>ус, адвокат ретінде тіркеу есебінен шығарылған жағдайда - тіркеу есебінен шығарылған күннен бастап үш жұмыс күні ішінде;</w:t>
      </w:r>
    </w:p>
    <w:p w:rsidR="00000000" w:rsidRDefault="00B238DD">
      <w:pPr>
        <w:ind w:firstLine="400"/>
        <w:jc w:val="both"/>
      </w:pPr>
      <w:r>
        <w:rPr>
          <w:rStyle w:val="s0"/>
        </w:rPr>
        <w:t>3) салық төлеуші қызметін қайта бастау туралы шешім қабылдаған жағдайда - қызметін қайта бастау туралы салық органын хабардар еткен күн</w:t>
      </w:r>
      <w:r>
        <w:rPr>
          <w:rStyle w:val="s0"/>
        </w:rPr>
        <w:t>інен бастап үш жұмыс күні ішінде жүргізеді.</w:t>
      </w:r>
    </w:p>
    <w:p w:rsidR="00000000" w:rsidRDefault="00B238DD">
      <w:pPr>
        <w:ind w:firstLine="400"/>
        <w:jc w:val="both"/>
      </w:pPr>
      <w:r>
        <w:rPr>
          <w:rStyle w:val="s0"/>
        </w:rPr>
        <w:t> </w:t>
      </w:r>
    </w:p>
    <w:p w:rsidR="00000000" w:rsidRDefault="00B238DD">
      <w:pPr>
        <w:jc w:val="center"/>
      </w:pPr>
      <w:bookmarkStart w:id="182" w:name="SUB5810000"/>
      <w:bookmarkEnd w:id="182"/>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p>
    <w:p w:rsidR="00000000" w:rsidRDefault="00B238DD">
      <w:pPr>
        <w:ind w:firstLine="400"/>
        <w:jc w:val="both"/>
      </w:pPr>
      <w:r>
        <w:rPr>
          <w:rStyle w:val="s0"/>
        </w:rPr>
        <w:t> </w:t>
      </w:r>
    </w:p>
    <w:p w:rsidR="00000000" w:rsidRDefault="00B238DD">
      <w:pPr>
        <w:ind w:firstLine="400"/>
        <w:jc w:val="both"/>
      </w:pPr>
      <w:r>
        <w:rPr>
          <w:rStyle w:val="s0"/>
          <w:b/>
          <w:bCs/>
        </w:rPr>
        <w:t>581-бап</w:t>
      </w:r>
      <w:r>
        <w:rPr>
          <w:rStyle w:val="s0"/>
        </w:rPr>
        <w:t xml:space="preserve">. </w:t>
      </w:r>
      <w:r>
        <w:rPr>
          <w:rStyle w:val="s0"/>
          <w:b/>
          <w:bCs/>
        </w:rPr>
        <w:t>Банктердің және ба</w:t>
      </w:r>
      <w:r>
        <w:rPr>
          <w:rStyle w:val="s0"/>
          <w:b/>
          <w:bCs/>
        </w:rPr>
        <w:t xml:space="preserve">нк операцияларының жекелеген түрлерін жүзеге асыратын ұйымдардың міндеттері </w:t>
      </w:r>
    </w:p>
    <w:p w:rsidR="00000000" w:rsidRDefault="00B238DD">
      <w:pPr>
        <w:ind w:firstLine="400"/>
        <w:jc w:val="both"/>
      </w:pPr>
      <w:r>
        <w:rPr>
          <w:rStyle w:val="s0"/>
        </w:rPr>
        <w:t>Банктер немесе банк операцияларының жекелеген түрлерін жүзеге асыратын ұйымдар:</w:t>
      </w:r>
    </w:p>
    <w:p w:rsidR="00000000" w:rsidRDefault="00B238DD">
      <w:pPr>
        <w:jc w:val="both"/>
      </w:pPr>
      <w:r>
        <w:rPr>
          <w:rStyle w:val="s3"/>
        </w:rPr>
        <w:t xml:space="preserve">2009.16.11. № 200-ІV ҚР </w:t>
      </w:r>
      <w:hyperlink r:id="rId3100" w:anchor="sub_id=181" w:history="1">
        <w:r>
          <w:rPr>
            <w:rStyle w:val="a3"/>
            <w:i/>
            <w:iCs/>
          </w:rPr>
          <w:t>Заңымен</w:t>
        </w:r>
      </w:hyperlink>
      <w:r>
        <w:rPr>
          <w:rStyle w:val="s3"/>
        </w:rPr>
        <w:t xml:space="preserve"> 1) тармақша өзгертілді (2010 ж. 1 қаңтардан бастап қолданысқа енгiзiлді) (бұр.</w:t>
      </w:r>
      <w:hyperlink r:id="rId3101" w:anchor="sub_id=5810001" w:history="1">
        <w:r>
          <w:rPr>
            <w:rStyle w:val="a3"/>
            <w:i/>
            <w:iCs/>
          </w:rPr>
          <w:t>ред</w:t>
        </w:r>
      </w:hyperlink>
      <w:r>
        <w:rPr>
          <w:rStyle w:val="s3"/>
        </w:rPr>
        <w:t xml:space="preserve">.қара) </w:t>
      </w:r>
    </w:p>
    <w:p w:rsidR="00000000" w:rsidRDefault="00B238DD">
      <w:pPr>
        <w:ind w:firstLine="400"/>
        <w:jc w:val="both"/>
      </w:pPr>
      <w:r>
        <w:rPr>
          <w:rStyle w:val="s0"/>
        </w:rPr>
        <w:t>1) жинақтаушы зейнетақы қорларының зейнетақы активтерін, арнайы қарж</w:t>
      </w:r>
      <w:r>
        <w:rPr>
          <w:rStyle w:val="s0"/>
        </w:rPr>
        <w:t>ы компаниясының облигацияларын шығаруды қамтамасыз ету болып табылатын активтерді және инвестициялық қордың активтерін, сақтауға арналған банк шоттарын, резидент емес заңды тұлғалардың, шетелдiктер мен азаматтағы жоқ адамдардың сақтандыру шоттары және (нем</w:t>
      </w:r>
      <w:r>
        <w:rPr>
          <w:rStyle w:val="s0"/>
        </w:rPr>
        <w:t>есе) шет ел корреспонденттік банктерінің корреспонденттік шоттарынан басқа резидент еместі қоса алғанда, салық төлеуші заңды тұлғаға, оның құрылымдық бөлімшелеріне, шетелдік және азаматтығы жоқ адамға, кәсіпкерлік, жеке нотариаттық, адвокаттық қызметті жүз</w:t>
      </w:r>
      <w:r>
        <w:rPr>
          <w:rStyle w:val="s0"/>
        </w:rPr>
        <w:t xml:space="preserve">еге асыратын жеке тұлғаға банк шоттарын ашу кезінде, уәкілетті органды хабарлардың кепілдік беріліп жеткізілуін қамтамасыз ететін электрондық байланыс желісі арқылы сәйкестендіру нөмірін көрсете отырып, аталған шоттардың ашылғандығы туралы олардың ашылған </w:t>
      </w:r>
      <w:r>
        <w:rPr>
          <w:rStyle w:val="s0"/>
        </w:rPr>
        <w:t>күнінен кейінгі бір жұмыс күнінен кешіктірмей хабардар етуге міндетті.</w:t>
      </w:r>
    </w:p>
    <w:p w:rsidR="00000000" w:rsidRDefault="00B238DD">
      <w:pPr>
        <w:ind w:firstLine="400"/>
        <w:jc w:val="both"/>
      </w:pPr>
      <w:r>
        <w:rPr>
          <w:rStyle w:val="s0"/>
        </w:rPr>
        <w:t>Техникалық проблемалар салдарынан мұндай электрондық байланыс желілері арқылы аталған шоттардың ашылғандығы туралы хабардар ете алмаған кезде, хабарлама қағаз жеткізгіште салық төлеушін</w:t>
      </w:r>
      <w:r>
        <w:rPr>
          <w:rStyle w:val="s0"/>
        </w:rPr>
        <w:t>ің орналасқан (тұрғылықты) жері бойынша салық органына үш жұмыс күні ішінде жіберіледі;</w:t>
      </w:r>
    </w:p>
    <w:p w:rsidR="00000000" w:rsidRDefault="00B238DD">
      <w:pPr>
        <w:ind w:firstLine="400"/>
        <w:jc w:val="both"/>
      </w:pPr>
      <w:r>
        <w:rPr>
          <w:rStyle w:val="s0"/>
        </w:rPr>
        <w:t>2) резидент еместердің жинақ шоттарынан және (немесе) шет ел банктерінің корреспонденттік шоттарынан басқа, оның негізінде банк қолма-қол ақша қабылдау және беру жүргіз</w:t>
      </w:r>
      <w:r>
        <w:rPr>
          <w:rStyle w:val="s0"/>
        </w:rPr>
        <w:t>ілетін векселдер мен төлем құжаттарын қоспағанда, төлем құжаттарында сәйкестендіру нөмірі жоқ банк шоттары бойынша операциялар жүргізбеуге;</w:t>
      </w:r>
    </w:p>
    <w:p w:rsidR="00000000" w:rsidRDefault="00B238DD">
      <w:pPr>
        <w:jc w:val="both"/>
      </w:pPr>
      <w:r>
        <w:rPr>
          <w:rStyle w:val="s3"/>
        </w:rPr>
        <w:t xml:space="preserve">«Сәйкестендіру нөмірлерінің ұлттық тізілімдері туралы» ҚР </w:t>
      </w:r>
      <w:hyperlink r:id="rId3102" w:anchor="sub_id=130000" w:history="1">
        <w:r>
          <w:rPr>
            <w:rStyle w:val="a3"/>
            <w:i/>
            <w:iCs/>
          </w:rPr>
          <w:t>Заңы</w:t>
        </w:r>
      </w:hyperlink>
      <w:r>
        <w:rPr>
          <w:rStyle w:val="s3"/>
        </w:rPr>
        <w:t xml:space="preserve"> қолданысқа енгізілген күннен бастап үш жыл алты ай өткенге дейін  2008.10.12 № 100-IV ҚР Заңның </w:t>
      </w:r>
      <w:hyperlink r:id="rId3103" w:anchor="sub_id=470000" w:history="1">
        <w:r>
          <w:rPr>
            <w:rStyle w:val="a3"/>
            <w:i/>
            <w:iCs/>
          </w:rPr>
          <w:t>47-бабына</w:t>
        </w:r>
      </w:hyperlink>
      <w:r>
        <w:rPr>
          <w:rStyle w:val="s3"/>
        </w:rPr>
        <w:t xml:space="preserve"> сәйкес 581-баптың 3) тармақшасының </w:t>
      </w:r>
      <w:r>
        <w:rPr>
          <w:rStyle w:val="s3"/>
        </w:rPr>
        <w:t>қолданылуы</w:t>
      </w:r>
      <w:r>
        <w:rPr>
          <w:rStyle w:val="s3"/>
        </w:rPr>
        <w:t xml:space="preserve"> тоқтатылды</w:t>
      </w:r>
    </w:p>
    <w:p w:rsidR="00000000" w:rsidRDefault="00B238DD">
      <w:pPr>
        <w:ind w:firstLine="400"/>
        <w:jc w:val="both"/>
      </w:pPr>
      <w:r>
        <w:rPr>
          <w:rStyle w:val="s0"/>
        </w:rPr>
        <w:t>3) салық және бюджетке төленетін басқа да міндетті төлемдерді, әлеуметтік аударымдарды төлеуге, міндетті зейнетақы жарналары аударымдарының төлем құжаттарын қабылдау кезінде сәйкестендіру нөмірлерінің сәйкестендіру нөмірін қалыптастыр</w:t>
      </w:r>
      <w:r>
        <w:rPr>
          <w:rStyle w:val="s0"/>
        </w:rPr>
        <w:t>у ережелеріне және уәкілетті мемлекеттік органның деректеріне сәйкес дұрыс көрсетілуін бақылауға;</w:t>
      </w:r>
    </w:p>
    <w:p w:rsidR="00000000" w:rsidRDefault="00B238DD">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 электронд</w:t>
      </w:r>
      <w:r>
        <w:rPr>
          <w:rStyle w:val="s0"/>
        </w:rPr>
        <w:t>ық байланыс желілері арқылы сәйкестендіру нөмірін көрсете отырып,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B238DD">
      <w:pPr>
        <w:ind w:firstLine="400"/>
        <w:jc w:val="both"/>
      </w:pPr>
      <w:r>
        <w:rPr>
          <w:rStyle w:val="s0"/>
        </w:rPr>
        <w:t>Техникалық проблемалар салдарынан мұндай электрондық бай</w:t>
      </w:r>
      <w:r>
        <w:rPr>
          <w:rStyle w:val="s0"/>
        </w:rPr>
        <w:t>ланыс желілері арқылы аталған шоттардың жабылғандығы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B238DD">
      <w:pPr>
        <w:jc w:val="both"/>
      </w:pPr>
      <w:r>
        <w:rPr>
          <w:rStyle w:val="s3"/>
        </w:rPr>
        <w:t xml:space="preserve">2009.16.11. № 200-ІV ҚР </w:t>
      </w:r>
      <w:hyperlink r:id="rId3104" w:anchor="sub_id=181" w:history="1">
        <w:r>
          <w:rPr>
            <w:rStyle w:val="a3"/>
            <w:i/>
            <w:iCs/>
          </w:rPr>
          <w:t>Заңымен</w:t>
        </w:r>
      </w:hyperlink>
      <w:r>
        <w:rPr>
          <w:rStyle w:val="s3"/>
        </w:rPr>
        <w:t xml:space="preserve"> 5) тармақша жаңа редакцияда (2010 ж. 1 қаңтардан бастап қолданысқа енгiзiлді) (бұр.</w:t>
      </w:r>
      <w:hyperlink r:id="rId3105" w:anchor="sub_id=5810005" w:history="1">
        <w:r>
          <w:rPr>
            <w:rStyle w:val="a3"/>
            <w:i/>
            <w:iCs/>
          </w:rPr>
          <w:t>ред</w:t>
        </w:r>
      </w:hyperlink>
      <w:r>
        <w:rPr>
          <w:rStyle w:val="s3"/>
        </w:rPr>
        <w:t xml:space="preserve">.қара) </w:t>
      </w:r>
    </w:p>
    <w:p w:rsidR="00000000" w:rsidRDefault="00B238DD">
      <w:pPr>
        <w:ind w:firstLine="400"/>
        <w:jc w:val="both"/>
      </w:pPr>
      <w:r>
        <w:rPr>
          <w:rStyle w:val="s0"/>
        </w:rPr>
        <w:t xml:space="preserve">5) берiлген кредит (қарыз) бойынша сыйақыны тоқтата тұру арқылы заңды тұлғаға немесе дара кәсiпкерге мұндай сыйақы түріндегі кiрiстердi тануды тоқтату кезiнде, бұл туралы </w:t>
      </w:r>
      <w:hyperlink r:id="rId3106" w:history="1">
        <w:r>
          <w:rPr>
            <w:rStyle w:val="a3"/>
          </w:rPr>
          <w:t>уәкiлетт</w:t>
        </w:r>
        <w:r>
          <w:rPr>
            <w:rStyle w:val="a3"/>
          </w:rPr>
          <w:t>i орган белгiлеген нысанда</w:t>
        </w:r>
      </w:hyperlink>
      <w:r>
        <w:rPr>
          <w:rStyle w:val="s0"/>
        </w:rPr>
        <w:t xml:space="preserve"> мұндай тану тоқтатылған осы Кодекстiң 148-бабында айқындалатын есептi салық кезеңiнен кейiнгi жылдың 31 наурызынан кешiктiрмей уәкiлеттi органды хабардар етуге;</w:t>
      </w:r>
    </w:p>
    <w:p w:rsidR="00000000" w:rsidRDefault="00B238DD">
      <w:pPr>
        <w:ind w:firstLine="400"/>
        <w:jc w:val="both"/>
      </w:pPr>
      <w:r>
        <w:rPr>
          <w:rStyle w:val="s0"/>
        </w:rPr>
        <w:t>6) клиентке қойылатын барлық талаптарды қанағаттандыруға клиенттің б</w:t>
      </w:r>
      <w:r>
        <w:rPr>
          <w:rStyle w:val="s0"/>
        </w:rPr>
        <w:t>анк шоттарында жеткілікті ақшасы болған кезде, бірінші кезектегі тәртіппен банк шотынан салық және бюджетке төленетін басқа да міндетті төлемдерді төлеу бойынша салық төлеушінің төлем тапсырмасын орындауға міндетті. Салық органдарының инкассалық өкімі де о</w:t>
      </w:r>
      <w:r>
        <w:rPr>
          <w:rStyle w:val="s0"/>
        </w:rPr>
        <w:t>сы тәртіппен белгіленген мерзімдерде енгізілмеген салық және бюджетке төленетін басқа да міндетті төлемдердің, өсімпұлдар мен айыппұлдардың сомасын өндіріп алуды салық органдарынан нұсқау алған күннен кейінгі бір операциялық күннен кешіктірмей орындауға мі</w:t>
      </w:r>
      <w:r>
        <w:rPr>
          <w:rStyle w:val="s0"/>
        </w:rPr>
        <w:t>ндетті.</w:t>
      </w:r>
    </w:p>
    <w:p w:rsidR="00000000" w:rsidRDefault="00B238DD">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 Азаматтық кодесінде белгіленген кезектілік тәртібімен салық берешегін өтеу есебіне алып қо</w:t>
      </w:r>
      <w:r>
        <w:rPr>
          <w:rStyle w:val="s0"/>
        </w:rPr>
        <w:t xml:space="preserve">юды жүргізеді; </w:t>
      </w:r>
    </w:p>
    <w:p w:rsidR="00000000" w:rsidRDefault="00B238DD">
      <w:pPr>
        <w:ind w:firstLine="400"/>
        <w:jc w:val="both"/>
      </w:pPr>
      <w:r>
        <w:rPr>
          <w:rStyle w:val="s0"/>
        </w:rPr>
        <w:t>7) салық және бюджетке төленетін басқа да міндетті төлемдердің, міндетті зейнетақы жарналарының, әлеуметтік аударымдардың сомаларын:</w:t>
      </w:r>
    </w:p>
    <w:p w:rsidR="00000000" w:rsidRDefault="00B238DD">
      <w:pPr>
        <w:ind w:firstLine="400"/>
        <w:jc w:val="both"/>
      </w:pPr>
      <w:r>
        <w:rPr>
          <w:rStyle w:val="s0"/>
        </w:rPr>
        <w:t xml:space="preserve">салық төлеушінің банк шотынан ақшаны есептен шығару бойынша операциялар жасалған күні аударуға; </w:t>
      </w:r>
    </w:p>
    <w:p w:rsidR="00000000" w:rsidRDefault="00B238DD">
      <w:pPr>
        <w:ind w:firstLine="400"/>
        <w:jc w:val="both"/>
      </w:pPr>
      <w:r>
        <w:rPr>
          <w:rStyle w:val="s0"/>
        </w:rPr>
        <w:t>банктердің</w:t>
      </w:r>
      <w:r>
        <w:rPr>
          <w:rStyle w:val="s0"/>
        </w:rPr>
        <w:t xml:space="preserve">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кешіктірмей аударуға;</w:t>
      </w:r>
    </w:p>
    <w:p w:rsidR="00000000" w:rsidRDefault="00B238DD">
      <w:pPr>
        <w:ind w:firstLine="400"/>
        <w:jc w:val="both"/>
      </w:pPr>
      <w:r>
        <w:rPr>
          <w:rStyle w:val="s0"/>
        </w:rPr>
        <w:t>8) нұсқамасы болған кезде тексерілетін:</w:t>
      </w:r>
    </w:p>
    <w:p w:rsidR="00000000" w:rsidRDefault="00B238DD">
      <w:pPr>
        <w:ind w:firstLine="400"/>
        <w:jc w:val="both"/>
      </w:pPr>
      <w:r>
        <w:rPr>
          <w:rStyle w:val="s0"/>
        </w:rPr>
        <w:t>заңды тұлғаның;</w:t>
      </w:r>
    </w:p>
    <w:p w:rsidR="00000000" w:rsidRDefault="00B238DD">
      <w:pPr>
        <w:ind w:firstLine="400"/>
        <w:jc w:val="both"/>
      </w:pPr>
      <w:r>
        <w:rPr>
          <w:rStyle w:val="s0"/>
        </w:rPr>
        <w:t>дара кәсіпкердің - кәсіпкерлік</w:t>
      </w:r>
      <w:r>
        <w:rPr>
          <w:rStyle w:val="s0"/>
        </w:rPr>
        <w:t xml:space="preserve"> қызметінде;</w:t>
      </w:r>
    </w:p>
    <w:p w:rsidR="00000000" w:rsidRDefault="00B238DD">
      <w:pPr>
        <w:ind w:firstLine="400"/>
        <w:jc w:val="both"/>
      </w:pPr>
      <w:r>
        <w:rPr>
          <w:rStyle w:val="s0"/>
        </w:rPr>
        <w:t>адвокаттың - адвокаттық қызметінде;</w:t>
      </w:r>
    </w:p>
    <w:p w:rsidR="00000000" w:rsidRDefault="00B238DD">
      <w:pPr>
        <w:ind w:firstLine="400"/>
        <w:jc w:val="both"/>
      </w:pPr>
      <w:r>
        <w:rPr>
          <w:rStyle w:val="s0"/>
        </w:rPr>
        <w:t>жекеше нотариустың - нотариаттық қызметінде пайдаланатын (пайдаланылған) банк шоттары бойынша жасалатын операцияларды, сондай-ақ осы шоттарда ақша бар-жоқтығын тексеруге салық органдарының лауазымды тұлғасын</w:t>
      </w:r>
      <w:r>
        <w:rPr>
          <w:rStyle w:val="s0"/>
        </w:rPr>
        <w:t xml:space="preserve"> жіберуге; </w:t>
      </w:r>
    </w:p>
    <w:p w:rsidR="00000000" w:rsidRDefault="00B238DD">
      <w:pPr>
        <w:ind w:firstLine="400"/>
        <w:jc w:val="both"/>
      </w:pPr>
      <w:r>
        <w:rPr>
          <w:rStyle w:val="s0"/>
        </w:rPr>
        <w:t xml:space="preserve">9) осы Кодексте көзделген жағдайларда салық органының шешімі бойынша Қазақстан Республикасының </w:t>
      </w:r>
      <w:hyperlink r:id="rId3107" w:anchor="sub_id=510000" w:history="1">
        <w:r>
          <w:rPr>
            <w:rStyle w:val="a3"/>
          </w:rPr>
          <w:t>заңнамалық актілерінде</w:t>
        </w:r>
      </w:hyperlink>
      <w:r>
        <w:rPr>
          <w:rStyle w:val="s0"/>
        </w:rPr>
        <w:t xml:space="preserve"> белгіленген тәртіппен осы Кодекстің </w:t>
      </w:r>
      <w:hyperlink r:id="rId3108" w:anchor="sub_id=6090102" w:history="1">
        <w:r>
          <w:rPr>
            <w:rStyle w:val="a3"/>
          </w:rPr>
          <w:t>609-бабы 1-тармағының 2) тармақшасында</w:t>
        </w:r>
      </w:hyperlink>
      <w:r>
        <w:rPr>
          <w:rStyle w:val="s0"/>
        </w:rPr>
        <w:t xml:space="preserve"> көрсетілген салық төлеушінің банк шоттарындағы (корреспонденттік шоттарын қоспағанда) салық берешегін, міндетті зейнетақы жарналары мен әл</w:t>
      </w:r>
      <w:r>
        <w:rPr>
          <w:rStyle w:val="s0"/>
        </w:rPr>
        <w:t xml:space="preserve">еуметтік аударымдар бойынша берешектерді өтеу жөніндегі операциялардан басқа барлық шығыс операцияларын тоқтата тұруға; </w:t>
      </w:r>
    </w:p>
    <w:p w:rsidR="00000000" w:rsidRDefault="00B238DD">
      <w:pPr>
        <w:jc w:val="both"/>
      </w:pPr>
      <w:r>
        <w:rPr>
          <w:rStyle w:val="s3"/>
        </w:rPr>
        <w:t xml:space="preserve">2009.16.11. № 200-ІV ҚР </w:t>
      </w:r>
      <w:hyperlink r:id="rId3109" w:anchor="sub_id=181" w:history="1">
        <w:r>
          <w:rPr>
            <w:rStyle w:val="a3"/>
            <w:i/>
            <w:iCs/>
          </w:rPr>
          <w:t>Заңымен</w:t>
        </w:r>
      </w:hyperlink>
      <w:r>
        <w:rPr>
          <w:rStyle w:val="s3"/>
        </w:rPr>
        <w:t xml:space="preserve"> 10) тармақша өзгертілд</w:t>
      </w:r>
      <w:r>
        <w:rPr>
          <w:rStyle w:val="s3"/>
        </w:rPr>
        <w:t>і (2010 ж. 1 қаңтардан бастап қолданысқа енгiзiлді) (бұр.</w:t>
      </w:r>
      <w:hyperlink r:id="rId3110" w:anchor="sub_id=5810010" w:history="1">
        <w:r>
          <w:rPr>
            <w:rStyle w:val="a3"/>
            <w:i/>
            <w:iCs/>
          </w:rPr>
          <w:t>ред</w:t>
        </w:r>
      </w:hyperlink>
      <w:r>
        <w:rPr>
          <w:rStyle w:val="s3"/>
        </w:rPr>
        <w:t xml:space="preserve">.қара) </w:t>
      </w:r>
    </w:p>
    <w:p w:rsidR="00000000" w:rsidRDefault="00B238DD">
      <w:pPr>
        <w:ind w:firstLine="400"/>
        <w:jc w:val="both"/>
      </w:pPr>
      <w:r>
        <w:rPr>
          <w:rStyle w:val="s0"/>
        </w:rPr>
        <w:t>10) заңды тұлға немесе дара кәсiпкер болып табылатын қарыз алушының берiлген кредит (қарыз) бойынша мiн</w:t>
      </w:r>
      <w:r>
        <w:rPr>
          <w:rStyle w:val="s0"/>
        </w:rPr>
        <w:t xml:space="preserve">деттемелерiнесептен шығарған кезде қарыз алушыда міндеттемелерін есептен шығарудан (соңғысында) кіріс пайда болғаны туралы қарыз алушының - салық төлеушінің орналасқан (тұрғылықты) жері бойынша салық органын отыз күн ішінде хабардар етуге; </w:t>
      </w:r>
    </w:p>
    <w:p w:rsidR="00000000" w:rsidRDefault="00B238DD">
      <w:pPr>
        <w:ind w:firstLine="400"/>
        <w:jc w:val="both"/>
      </w:pPr>
      <w:r>
        <w:rPr>
          <w:rStyle w:val="s0"/>
        </w:rPr>
        <w:t xml:space="preserve">11) </w:t>
      </w:r>
      <w:hyperlink r:id="rId3111" w:history="1">
        <w:r>
          <w:rPr>
            <w:rStyle w:val="a3"/>
          </w:rPr>
          <w:t>уәкілетті орган белгілеген нысан</w:t>
        </w:r>
      </w:hyperlink>
      <w:r>
        <w:rPr>
          <w:rStyle w:val="s0"/>
        </w:rPr>
        <w:t xml:space="preserve"> бойынша, осы Кодекстің </w:t>
      </w:r>
      <w:hyperlink r:id="rId3112" w:anchor="sub_id=2160400" w:history="1">
        <w:r>
          <w:rPr>
            <w:rStyle w:val="a3"/>
          </w:rPr>
          <w:t>216-бабы 4-тармағында</w:t>
        </w:r>
      </w:hyperlink>
      <w:r>
        <w:rPr>
          <w:rStyle w:val="s0"/>
        </w:rPr>
        <w:t xml:space="preserve"> көзделген тәртіппен және мерзімде банк </w:t>
      </w:r>
      <w:r>
        <w:rPr>
          <w:rStyle w:val="s0"/>
        </w:rPr>
        <w:t>сыйақыларын есептегені туралы салық агенті орналасқан (тұрғылықты) жері бойынша салық органдарына есеп пен мәліметтер беруге;</w:t>
      </w:r>
    </w:p>
    <w:p w:rsidR="00000000" w:rsidRDefault="00B238DD">
      <w:pPr>
        <w:jc w:val="both"/>
      </w:pPr>
      <w:r>
        <w:rPr>
          <w:rStyle w:val="s3"/>
        </w:rPr>
        <w:t xml:space="preserve">2009.30.12. № 234-ІV ҚР </w:t>
      </w:r>
      <w:hyperlink r:id="rId3113" w:anchor="sub_id=581" w:history="1">
        <w:r>
          <w:rPr>
            <w:rStyle w:val="a3"/>
            <w:i/>
            <w:iCs/>
          </w:rPr>
          <w:t>Заңымен</w:t>
        </w:r>
      </w:hyperlink>
      <w:r>
        <w:rPr>
          <w:rStyle w:val="s3"/>
        </w:rPr>
        <w:t xml:space="preserve"> 12) тармақша өзге</w:t>
      </w:r>
      <w:r>
        <w:rPr>
          <w:rStyle w:val="s3"/>
        </w:rPr>
        <w:t>ртілді (2010 жылғы 1 қаңтардан қолданысқа енгiзiлдi) (бұр.</w:t>
      </w:r>
      <w:hyperlink r:id="rId3114" w:anchor="sub_id=5810012" w:history="1">
        <w:r>
          <w:rPr>
            <w:rStyle w:val="a3"/>
          </w:rPr>
          <w:t>ред</w:t>
        </w:r>
      </w:hyperlink>
      <w:r>
        <w:rPr>
          <w:rStyle w:val="s3"/>
        </w:rPr>
        <w:t>.қара)</w:t>
      </w:r>
    </w:p>
    <w:p w:rsidR="00000000" w:rsidRDefault="00B238DD">
      <w:pPr>
        <w:ind w:firstLine="400"/>
        <w:jc w:val="both"/>
      </w:pPr>
      <w:r>
        <w:rPr>
          <w:rStyle w:val="s0"/>
        </w:rPr>
        <w:t>12) салық қызметі органының сауал салуын алған күннен бастап он жұмыс күні ішінде:</w:t>
      </w:r>
    </w:p>
    <w:p w:rsidR="00000000" w:rsidRDefault="00B238DD">
      <w:pPr>
        <w:ind w:firstLine="400"/>
        <w:jc w:val="both"/>
      </w:pPr>
      <w:r>
        <w:rPr>
          <w:rStyle w:val="s0"/>
        </w:rPr>
        <w:t>салық салуға байланы</w:t>
      </w:r>
      <w:r>
        <w:rPr>
          <w:rStyle w:val="s0"/>
        </w:rPr>
        <w:t>сты мәселелер бойынша тексерілетін заңды тұлғаның және (немесе) оның құрылымдық бөлімшесінің;</w:t>
      </w:r>
    </w:p>
    <w:p w:rsidR="00000000" w:rsidRDefault="00B238DD">
      <w:pPr>
        <w:ind w:firstLine="400"/>
        <w:jc w:val="both"/>
      </w:pPr>
      <w:r>
        <w:rPr>
          <w:rStyle w:val="s0"/>
        </w:rPr>
        <w:t>салық салуға байланысты мәселелер бойынша - кәсіпкерлік қызметте пайдаланылатын (пайдаланылған) ағымдағы шоттар бойынша тексерілетін дара кәсіпкердің;</w:t>
      </w:r>
    </w:p>
    <w:p w:rsidR="00000000" w:rsidRDefault="00B238DD">
      <w:pPr>
        <w:ind w:firstLine="400"/>
        <w:jc w:val="both"/>
      </w:pPr>
      <w:r>
        <w:rPr>
          <w:rStyle w:val="s0"/>
        </w:rPr>
        <w:t>салық салуғ</w:t>
      </w:r>
      <w:r>
        <w:rPr>
          <w:rStyle w:val="s0"/>
        </w:rPr>
        <w:t>а байланысты мәселелер бойынша - нотариаттық қызметте пайдаланылатын (пайдаланылған) ағымдағы шоттар бойынша тексерілетін жекеше нотариустің;</w:t>
      </w:r>
    </w:p>
    <w:p w:rsidR="00000000" w:rsidRDefault="00B238DD">
      <w:pPr>
        <w:ind w:firstLine="400"/>
        <w:jc w:val="both"/>
      </w:pPr>
      <w:r>
        <w:rPr>
          <w:rStyle w:val="s0"/>
        </w:rPr>
        <w:t>салық салуға байланысты мәселелер бойынша - адвокаттық қызметте пайдаланылатын (пайдаланылған) ағымдағы шоттар бой</w:t>
      </w:r>
      <w:r>
        <w:rPr>
          <w:rStyle w:val="s0"/>
        </w:rPr>
        <w:t>ынша тексерілетін адвокаттың;</w:t>
      </w:r>
    </w:p>
    <w:p w:rsidR="00000000" w:rsidRDefault="00B238DD">
      <w:pPr>
        <w:ind w:firstLine="400"/>
        <w:jc w:val="both"/>
      </w:pPr>
      <w:r>
        <w:rPr>
          <w:rStyle w:val="s0"/>
        </w:rPr>
        <w:t xml:space="preserve">осы Кодекстің </w:t>
      </w:r>
      <w:hyperlink r:id="rId3115" w:anchor="sub_id=430000" w:history="1">
        <w:r>
          <w:rPr>
            <w:rStyle w:val="a3"/>
          </w:rPr>
          <w:t>43-бабына</w:t>
        </w:r>
      </w:hyperlink>
      <w:r>
        <w:rPr>
          <w:rStyle w:val="s0"/>
        </w:rPr>
        <w:t xml:space="preserve"> сәйкес қызметі тоқтатылған кезде салық міндеттемесін орындаудың ерекше тәртібі қолданылатын дара кәсіпкердің;</w:t>
      </w:r>
    </w:p>
    <w:p w:rsidR="00000000" w:rsidRDefault="00B238DD">
      <w:pPr>
        <w:ind w:firstLine="400"/>
        <w:jc w:val="both"/>
      </w:pPr>
      <w:r>
        <w:rPr>
          <w:rStyle w:val="s0"/>
        </w:rPr>
        <w:t xml:space="preserve">орналасқан жері бойынша шын мәнінде жоқ екендігі осы Кодекстің </w:t>
      </w:r>
      <w:hyperlink r:id="rId3116" w:anchor="sub_id=5580000" w:history="1">
        <w:r>
          <w:rPr>
            <w:rStyle w:val="a3"/>
          </w:rPr>
          <w:t>558-бабында</w:t>
        </w:r>
      </w:hyperlink>
      <w:r>
        <w:rPr>
          <w:rStyle w:val="s0"/>
        </w:rPr>
        <w:t xml:space="preserve"> белгіленген тәртіппен расталған және салық есептілігін табыс етудің осы Кодексте белгіленген мер</w:t>
      </w:r>
      <w:r>
        <w:rPr>
          <w:rStyle w:val="s0"/>
        </w:rPr>
        <w:t xml:space="preserve">зімінен кейін алты ай өткенге дейін, осы Кодексте көзделген жағдайларда осындай мерзімді ұзарту кезеңін қоспағанда, оны табыс етпеген заңды тұлғаның және (немесе) оның құрылымдық бөлімшесінің, дара кәсіпкердің, жекеше нотариустың, адвокаттың; </w:t>
      </w:r>
    </w:p>
    <w:p w:rsidR="00000000" w:rsidRDefault="00B238DD">
      <w:pPr>
        <w:ind w:firstLine="400"/>
        <w:jc w:val="both"/>
      </w:pPr>
      <w:r>
        <w:rPr>
          <w:rStyle w:val="s0"/>
        </w:rPr>
        <w:t>қаржы</w:t>
      </w:r>
      <w:r>
        <w:rPr>
          <w:rStyle w:val="s0"/>
        </w:rPr>
        <w:t xml:space="preserve"> нарығы</w:t>
      </w:r>
      <w:r>
        <w:rPr>
          <w:rStyle w:val="s0"/>
        </w:rPr>
        <w:t xml:space="preserve"> мен қаржы ұйымдарын реттеу және қадағалау жөніндегі уәкілетті мемлекеттік органның келісімі бойынша уәкілетті орган белгілеген тәртіппен әрекетсіз заңды тұлғаның, дара кәсіпкердің;</w:t>
      </w:r>
    </w:p>
    <w:p w:rsidR="00000000" w:rsidRDefault="00B238DD">
      <w:pPr>
        <w:ind w:firstLine="400"/>
        <w:jc w:val="both"/>
      </w:pPr>
      <w:r>
        <w:rPr>
          <w:rStyle w:val="s0"/>
        </w:rPr>
        <w:t>заңда белгіленген тәртіппен Қазақстан Республикасының Президенттігіне, Қаз</w:t>
      </w:r>
      <w:r>
        <w:rPr>
          <w:rStyle w:val="s0"/>
        </w:rPr>
        <w:t>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B238DD">
      <w:pPr>
        <w:ind w:firstLine="400"/>
        <w:jc w:val="both"/>
      </w:pPr>
      <w:r>
        <w:rPr>
          <w:rStyle w:val="s0"/>
        </w:rPr>
        <w:t>мемлекеттік лауазымға не мемлекеттік немесе оларға теңестірі</w:t>
      </w:r>
      <w:r>
        <w:rPr>
          <w:rStyle w:val="s0"/>
        </w:rPr>
        <w:t>лген функцияларды орындауға байланысты лауазымға кандидат болып табылатын адамның және оның жұбайының (зайыбының);</w:t>
      </w:r>
    </w:p>
    <w:p w:rsidR="00000000" w:rsidRDefault="00B238DD">
      <w:pPr>
        <w:ind w:firstLine="400"/>
      </w:pPr>
      <w:r>
        <w:t>өз</w:t>
      </w:r>
      <w:r>
        <w:t xml:space="preserve"> өкiлеттiктерiн орындаған кезеңде мемлекеттік қызметтi атқаратын адамның және осы кезеңде оның жұбайының (зайыбының);</w:t>
      </w:r>
    </w:p>
    <w:p w:rsidR="00000000" w:rsidRDefault="00B238DD">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B238DD">
      <w:pPr>
        <w:ind w:firstLine="400"/>
        <w:jc w:val="both"/>
      </w:pPr>
      <w:r>
        <w:rPr>
          <w:rStyle w:val="s0"/>
        </w:rPr>
        <w:t>Осы тармақшада көзделген мәліметтер қаржы нарығы мен қарж</w:t>
      </w:r>
      <w:r>
        <w:rPr>
          <w:rStyle w:val="s0"/>
        </w:rPr>
        <w:t xml:space="preserve">ы ұйымдарын реттеу және қадағалау жөніндегі уәкілетті мемлекеттік органмен келісім бойынша уәкілетті орган белгілеген </w:t>
      </w:r>
      <w:hyperlink r:id="rId3117" w:history="1">
        <w:r>
          <w:rPr>
            <w:rStyle w:val="a3"/>
          </w:rPr>
          <w:t>нысанда</w:t>
        </w:r>
      </w:hyperlink>
      <w:r>
        <w:rPr>
          <w:rStyle w:val="s0"/>
        </w:rPr>
        <w:t xml:space="preserve"> беріледі.</w:t>
      </w:r>
    </w:p>
    <w:p w:rsidR="00000000" w:rsidRDefault="00B238DD">
      <w:pPr>
        <w:ind w:firstLine="400"/>
        <w:jc w:val="both"/>
      </w:pPr>
      <w:r>
        <w:rPr>
          <w:rStyle w:val="s0"/>
        </w:rPr>
        <w:t>13) осы баптың 1) тармақшасында көрсетілген банк шоттар</w:t>
      </w:r>
      <w:r>
        <w:rPr>
          <w:rStyle w:val="s0"/>
        </w:rPr>
        <w:t>ын:</w:t>
      </w:r>
    </w:p>
    <w:p w:rsidR="00000000" w:rsidRDefault="00B238DD">
      <w:pPr>
        <w:ind w:firstLine="400"/>
        <w:jc w:val="both"/>
      </w:pPr>
      <w:r>
        <w:rPr>
          <w:rStyle w:val="s0"/>
        </w:rPr>
        <w:t xml:space="preserve">осы банкте ашық банк шоты бар, салық қызметі органдары осы Кодекстің </w:t>
      </w:r>
      <w:hyperlink r:id="rId3118" w:anchor="sub_id=6090000" w:history="1">
        <w:r>
          <w:rPr>
            <w:rStyle w:val="a3"/>
          </w:rPr>
          <w:t>609-бабы 1-тармағының 2) тармақшасында</w:t>
        </w:r>
      </w:hyperlink>
      <w:r>
        <w:rPr>
          <w:rStyle w:val="s0"/>
        </w:rPr>
        <w:t xml:space="preserve"> көрсетілген салық төлеушінің (корреспонденттік шоттарын қос</w:t>
      </w:r>
      <w:r>
        <w:rPr>
          <w:rStyle w:val="s0"/>
        </w:rPr>
        <w:t>пағанда) шығыс операцияларын тоқтата тұру туралы инкассалық өкім немесе шешім шығарған салық төлеушіге;</w:t>
      </w:r>
    </w:p>
    <w:p w:rsidR="00000000" w:rsidRDefault="00B238DD">
      <w:pPr>
        <w:ind w:firstLine="400"/>
        <w:jc w:val="both"/>
      </w:pPr>
      <w:r>
        <w:rPr>
          <w:rStyle w:val="s0"/>
        </w:rPr>
        <w:t>ол туралы уәкілетті органның сайтында ақпарат орналастырылған әрекетсіз салық төлеушіге ашудан бас тартуға міндетті.</w:t>
      </w:r>
    </w:p>
    <w:p w:rsidR="00000000" w:rsidRDefault="00B238DD">
      <w:pPr>
        <w:ind w:firstLine="400"/>
        <w:jc w:val="both"/>
      </w:pPr>
      <w:r>
        <w:rPr>
          <w:rStyle w:val="s0"/>
        </w:rPr>
        <w:t>Осы баптың мақсаттары үшін бюджетті</w:t>
      </w:r>
      <w:r>
        <w:rPr>
          <w:rStyle w:val="s0"/>
        </w:rPr>
        <w:t xml:space="preserve"> атқару жөніндегі уәкілетті мемлекеттік органда ашылған мемлекеттік мекемелердің шоттары банк шоттарына теңестіріледі, ал бюджетті атқару жөніндегі уәкілетті мемлекеттік орган банк операцияларының жекелеген түрлерін жүзеге асыратын ұйымға теңестіріледі.</w:t>
      </w:r>
    </w:p>
    <w:p w:rsidR="00000000" w:rsidRDefault="00B238DD">
      <w:pPr>
        <w:ind w:firstLine="400"/>
        <w:jc w:val="both"/>
      </w:pPr>
      <w:r>
        <w:rPr>
          <w:rStyle w:val="s0"/>
        </w:rPr>
        <w:t> </w:t>
      </w:r>
    </w:p>
    <w:p w:rsidR="00000000" w:rsidRDefault="00B238DD">
      <w:pPr>
        <w:jc w:val="both"/>
      </w:pPr>
      <w:r>
        <w:rPr>
          <w:rStyle w:val="s3"/>
        </w:rPr>
        <w:t xml:space="preserve">2009.16.07. № 186-ІV ҚР </w:t>
      </w:r>
      <w:hyperlink r:id="rId3119" w:anchor="sub_id=400" w:history="1">
        <w:r>
          <w:rPr>
            <w:rStyle w:val="a3"/>
            <w:i/>
            <w:iCs/>
          </w:rPr>
          <w:t>Заңымен</w:t>
        </w:r>
      </w:hyperlink>
      <w:r>
        <w:rPr>
          <w:rStyle w:val="s3"/>
        </w:rPr>
        <w:t xml:space="preserve"> 582-бап өзгертілді (бұр.</w:t>
      </w:r>
      <w:hyperlink r:id="rId3120" w:anchor="sub_id=5820000" w:history="1">
        <w:r>
          <w:rPr>
            <w:rStyle w:val="a3"/>
            <w:i/>
            <w:iCs/>
          </w:rPr>
          <w:t>ред</w:t>
        </w:r>
      </w:hyperlink>
      <w:r>
        <w:rPr>
          <w:rStyle w:val="s3"/>
        </w:rPr>
        <w:t>.қара)</w:t>
      </w:r>
    </w:p>
    <w:p w:rsidR="00000000" w:rsidRDefault="00B238DD">
      <w:pPr>
        <w:ind w:firstLine="400"/>
        <w:jc w:val="both"/>
      </w:pPr>
      <w:r>
        <w:rPr>
          <w:rStyle w:val="s0"/>
          <w:b/>
          <w:bCs/>
        </w:rPr>
        <w:t>582-бап</w:t>
      </w:r>
      <w:r>
        <w:rPr>
          <w:rStyle w:val="s0"/>
        </w:rPr>
        <w:t xml:space="preserve">. </w:t>
      </w:r>
      <w:r>
        <w:rPr>
          <w:rStyle w:val="s0"/>
          <w:b/>
          <w:bCs/>
        </w:rPr>
        <w:t>Уәкілетті мемле</w:t>
      </w:r>
      <w:r>
        <w:rPr>
          <w:rStyle w:val="s0"/>
          <w:b/>
          <w:bCs/>
        </w:rPr>
        <w:t xml:space="preserve">кеттік органдардың салық төлеушіні тіркеуді және оны тіркеу есебіне алуды жүзеге асыру кезіндегі өзара іс-қимылы </w:t>
      </w:r>
    </w:p>
    <w:p w:rsidR="00000000" w:rsidRDefault="00B238DD">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B238DD">
      <w:pPr>
        <w:ind w:firstLine="400"/>
        <w:jc w:val="both"/>
      </w:pPr>
      <w:r>
        <w:rPr>
          <w:rStyle w:val="s0"/>
        </w:rPr>
        <w:t>1) заңды тұлғаларды мемлекеттік тіркеуді, қайта тіркеуді жә</w:t>
      </w:r>
      <w:r>
        <w:rPr>
          <w:rStyle w:val="s0"/>
        </w:rPr>
        <w:t xml:space="preserve">не таратуды, құрылымдық бөлімшелердің тіркеу есебіне алуды, оларды қайта тіркеуді, тіркеу есебінен шығаруды жүзеге асыратын; </w:t>
      </w:r>
    </w:p>
    <w:p w:rsidR="00000000" w:rsidRDefault="00B238DD">
      <w:pPr>
        <w:jc w:val="both"/>
      </w:pPr>
      <w:r>
        <w:rPr>
          <w:rStyle w:val="s3"/>
        </w:rPr>
        <w:t xml:space="preserve">2010.19.03. № 258-ІV ҚР </w:t>
      </w:r>
      <w:hyperlink r:id="rId3121" w:anchor="sub_id=110" w:history="1">
        <w:r>
          <w:rPr>
            <w:rStyle w:val="a3"/>
            <w:i/>
            <w:iCs/>
          </w:rPr>
          <w:t>Заңымен</w:t>
        </w:r>
      </w:hyperlink>
      <w:r>
        <w:rPr>
          <w:rStyle w:val="s3"/>
        </w:rPr>
        <w:t xml:space="preserve"> 2) тармақша жаңа </w:t>
      </w:r>
      <w:r>
        <w:rPr>
          <w:rStyle w:val="s3"/>
        </w:rPr>
        <w:t>редакцияда (</w:t>
      </w:r>
      <w:hyperlink r:id="rId3122" w:anchor="sub_id=5820003" w:history="1">
        <w:r>
          <w:rPr>
            <w:rStyle w:val="a3"/>
            <w:i/>
            <w:iCs/>
          </w:rPr>
          <w:t>бұр.ред.қара</w:t>
        </w:r>
      </w:hyperlink>
      <w:r>
        <w:rPr>
          <w:rStyle w:val="s3"/>
        </w:rPr>
        <w:t xml:space="preserve">) </w:t>
      </w:r>
    </w:p>
    <w:p w:rsidR="00000000" w:rsidRDefault="00B238DD">
      <w:pPr>
        <w:ind w:firstLine="400"/>
        <w:jc w:val="both"/>
      </w:pPr>
      <w:r>
        <w:rPr>
          <w:rStyle w:val="s0"/>
        </w:rPr>
        <w:t>2) мемлекеттік статистика саласындағы;</w:t>
      </w:r>
    </w:p>
    <w:p w:rsidR="00000000" w:rsidRDefault="00B238DD">
      <w:pPr>
        <w:ind w:firstLine="400"/>
        <w:jc w:val="both"/>
      </w:pPr>
      <w:r>
        <w:rPr>
          <w:rStyle w:val="s0"/>
        </w:rPr>
        <w:t xml:space="preserve">3) салық салу объектілерін және салық салуға байланысты объектілерді есепке алуды және (немесе) тіркеуді </w:t>
      </w:r>
      <w:r>
        <w:rPr>
          <w:rStyle w:val="s0"/>
        </w:rPr>
        <w:t xml:space="preserve">жүзеге асыратын, оның ішінде: </w:t>
      </w:r>
    </w:p>
    <w:p w:rsidR="00000000" w:rsidRDefault="00B238DD">
      <w:pPr>
        <w:ind w:firstLine="400"/>
        <w:jc w:val="both"/>
      </w:pPr>
      <w:r>
        <w:rPr>
          <w:rStyle w:val="s0"/>
        </w:rPr>
        <w:t xml:space="preserve">жылжымайтын мүлікке және онымен жасалатын мәмілелерге құқықтарды мемлекеттік тіркеуді; </w:t>
      </w:r>
    </w:p>
    <w:p w:rsidR="00000000" w:rsidRDefault="00B238DD">
      <w:pPr>
        <w:ind w:firstLine="400"/>
        <w:jc w:val="both"/>
      </w:pPr>
      <w:r>
        <w:rPr>
          <w:rStyle w:val="s0"/>
        </w:rPr>
        <w:t xml:space="preserve">жылжымалы мүлік кепілін және кеменің немесе жасалып жатқан кеменің ипотекасын мемлекеттік тіркеуді; </w:t>
      </w:r>
    </w:p>
    <w:p w:rsidR="00000000" w:rsidRDefault="00B238DD">
      <w:pPr>
        <w:ind w:firstLine="400"/>
        <w:jc w:val="both"/>
      </w:pPr>
      <w:r>
        <w:rPr>
          <w:rStyle w:val="s0"/>
        </w:rPr>
        <w:t>радиоэлектрондық құралдарды және жоғ</w:t>
      </w:r>
      <w:r>
        <w:rPr>
          <w:rStyle w:val="s0"/>
        </w:rPr>
        <w:t xml:space="preserve">ары жиіліктегі құрылғыларды мемлекеттік тіркеуді; </w:t>
      </w:r>
    </w:p>
    <w:p w:rsidR="00000000" w:rsidRDefault="00B238DD">
      <w:pPr>
        <w:ind w:firstLine="400"/>
        <w:jc w:val="both"/>
      </w:pPr>
      <w:r>
        <w:rPr>
          <w:rStyle w:val="s0"/>
        </w:rPr>
        <w:t xml:space="preserve">көлік құралдарын мемлекеттік тіркеуді; </w:t>
      </w:r>
    </w:p>
    <w:p w:rsidR="00000000" w:rsidRDefault="00B238DD">
      <w:pPr>
        <w:ind w:firstLine="400"/>
        <w:jc w:val="both"/>
      </w:pPr>
      <w:r>
        <w:rPr>
          <w:rStyle w:val="s00"/>
        </w:rPr>
        <w:t>дәрілік заттарды, медициналық мақсаттағы бұйымдар мен медициналық техниканы мемлекеттік тіркеуді;</w:t>
      </w:r>
    </w:p>
    <w:p w:rsidR="00000000" w:rsidRDefault="00B238DD">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мемлекеттік тіркеуді;</w:t>
      </w:r>
    </w:p>
    <w:p w:rsidR="00000000" w:rsidRDefault="00B238DD">
      <w:pPr>
        <w:ind w:firstLine="400"/>
        <w:jc w:val="both"/>
      </w:pPr>
      <w:r>
        <w:rPr>
          <w:rStyle w:val="s0"/>
        </w:rPr>
        <w:t>бұқаралық ақпарат құралын есепке қоюды жүзеге асыратын;</w:t>
      </w:r>
    </w:p>
    <w:p w:rsidR="00000000" w:rsidRDefault="00B238DD">
      <w:pPr>
        <w:ind w:firstLine="400"/>
        <w:jc w:val="both"/>
      </w:pPr>
      <w:r>
        <w:rPr>
          <w:rStyle w:val="s0"/>
        </w:rPr>
        <w:t>4) лицензиялар, куәліктер немесе рұқсат</w:t>
      </w:r>
      <w:r>
        <w:rPr>
          <w:rStyle w:val="s0"/>
        </w:rPr>
        <w:t xml:space="preserve"> беру мен тіркеу сипатындағы өзге де құжаттарды беретін, оның ішінде:</w:t>
      </w:r>
    </w:p>
    <w:p w:rsidR="00000000" w:rsidRDefault="00B238DD">
      <w:pPr>
        <w:ind w:firstLine="400"/>
        <w:jc w:val="both"/>
      </w:pPr>
      <w:r>
        <w:rPr>
          <w:rStyle w:val="s0"/>
        </w:rPr>
        <w:t>жер үсті көздерінің су ресурстарын пайдалануға рұқсат;</w:t>
      </w:r>
    </w:p>
    <w:p w:rsidR="00000000" w:rsidRDefault="00B238DD">
      <w:pPr>
        <w:ind w:firstLine="400"/>
        <w:jc w:val="both"/>
      </w:pPr>
      <w:r>
        <w:rPr>
          <w:rStyle w:val="s0"/>
        </w:rPr>
        <w:t>жануарлар дүниесін пайдалануға рұқсат;</w:t>
      </w:r>
    </w:p>
    <w:p w:rsidR="00000000" w:rsidRDefault="00B238DD">
      <w:pPr>
        <w:ind w:firstLine="400"/>
        <w:jc w:val="both"/>
      </w:pPr>
      <w:r>
        <w:rPr>
          <w:rStyle w:val="s0"/>
        </w:rPr>
        <w:t>арнайы табиғат пайдалануға экологиялық рұқсат;</w:t>
      </w:r>
    </w:p>
    <w:p w:rsidR="00000000" w:rsidRDefault="00B238DD">
      <w:pPr>
        <w:ind w:firstLine="400"/>
        <w:jc w:val="both"/>
      </w:pPr>
      <w:r>
        <w:rPr>
          <w:rStyle w:val="s0"/>
        </w:rPr>
        <w:t>орман пайдалануға арналған ағаш кесу билеттер</w:t>
      </w:r>
      <w:r>
        <w:rPr>
          <w:rStyle w:val="s0"/>
        </w:rPr>
        <w:t>і және орман билеттері;</w:t>
      </w:r>
    </w:p>
    <w:p w:rsidR="00000000" w:rsidRDefault="00B238DD">
      <w:pPr>
        <w:ind w:firstLine="400"/>
        <w:jc w:val="both"/>
      </w:pPr>
      <w:r>
        <w:rPr>
          <w:rStyle w:val="s0"/>
        </w:rPr>
        <w:t>сыртқы (көрнекі) жарнамалар орналастыруға рұқсат;</w:t>
      </w:r>
    </w:p>
    <w:p w:rsidR="00000000" w:rsidRDefault="00B238DD">
      <w:pPr>
        <w:ind w:firstLine="400"/>
        <w:jc w:val="both"/>
      </w:pPr>
      <w:r>
        <w:rPr>
          <w:rStyle w:val="s0"/>
        </w:rPr>
        <w:t>радиожиілік спектрін пайдалануға рұқсат;</w:t>
      </w:r>
    </w:p>
    <w:p w:rsidR="00000000" w:rsidRDefault="00B238DD">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B238DD">
      <w:pPr>
        <w:ind w:firstLine="400"/>
        <w:jc w:val="both"/>
      </w:pPr>
      <w:r>
        <w:rPr>
          <w:rStyle w:val="s0"/>
        </w:rPr>
        <w:t>Қазақстан</w:t>
      </w:r>
      <w:r>
        <w:rPr>
          <w:rStyle w:val="s0"/>
        </w:rPr>
        <w:t xml:space="preserve"> Республикасының аумағы бойынша автокөлік құралдарының жүруіне рұқсат;</w:t>
      </w:r>
    </w:p>
    <w:p w:rsidR="00000000" w:rsidRDefault="00B238DD">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B238DD">
      <w:pPr>
        <w:ind w:firstLine="400"/>
        <w:jc w:val="both"/>
      </w:pPr>
      <w:r>
        <w:rPr>
          <w:rStyle w:val="s0"/>
        </w:rPr>
        <w:t>кеме жүзетін су жолдарын пайдалануға рұқсат бере</w:t>
      </w:r>
      <w:r>
        <w:rPr>
          <w:rStyle w:val="s0"/>
        </w:rPr>
        <w:t>тін;</w:t>
      </w:r>
    </w:p>
    <w:p w:rsidR="00000000" w:rsidRDefault="00B238DD">
      <w:pPr>
        <w:ind w:firstLine="400"/>
        <w:jc w:val="both"/>
      </w:pPr>
      <w:r>
        <w:rPr>
          <w:rStyle w:val="s0"/>
        </w:rPr>
        <w:t xml:space="preserve">5) жеке тұлғаларды Қазақстан Республикасындағы тұрғылықты жері бойынша тіркеуді жүзеге асыратын; </w:t>
      </w:r>
    </w:p>
    <w:p w:rsidR="00000000" w:rsidRDefault="00B238DD">
      <w:pPr>
        <w:ind w:firstLine="400"/>
        <w:jc w:val="both"/>
      </w:pPr>
      <w:r>
        <w:rPr>
          <w:rStyle w:val="s0"/>
        </w:rPr>
        <w:t>6) азаматтық хал актілерін тіркеуді жүзеге асыратын;</w:t>
      </w:r>
    </w:p>
    <w:p w:rsidR="00000000" w:rsidRDefault="00B238DD">
      <w:pPr>
        <w:ind w:firstLine="400"/>
        <w:jc w:val="both"/>
      </w:pPr>
      <w:r>
        <w:rPr>
          <w:rStyle w:val="s0"/>
        </w:rPr>
        <w:t>7) нотариаттық іс-әрекеттер жасауды жүзеге асыратын;</w:t>
      </w:r>
    </w:p>
    <w:p w:rsidR="00000000" w:rsidRDefault="00B238DD">
      <w:pPr>
        <w:ind w:firstLine="400"/>
        <w:jc w:val="both"/>
      </w:pPr>
      <w:r>
        <w:rPr>
          <w:rStyle w:val="s0"/>
        </w:rPr>
        <w:t>8) қорғаншылық пен қамқоршылықты жүзеге асыраты</w:t>
      </w:r>
      <w:r>
        <w:rPr>
          <w:rStyle w:val="s0"/>
        </w:rPr>
        <w:t xml:space="preserve">н; </w:t>
      </w:r>
    </w:p>
    <w:p w:rsidR="00000000" w:rsidRDefault="00B238DD">
      <w:pPr>
        <w:ind w:firstLine="400"/>
        <w:jc w:val="both"/>
      </w:pPr>
      <w:r>
        <w:rPr>
          <w:rStyle w:val="s0"/>
        </w:rPr>
        <w:t>9) көлік және коммуникация;</w:t>
      </w:r>
    </w:p>
    <w:p w:rsidR="00000000" w:rsidRDefault="00B238DD">
      <w:pPr>
        <w:ind w:firstLine="400"/>
        <w:jc w:val="both"/>
      </w:pPr>
      <w:r>
        <w:rPr>
          <w:rStyle w:val="s0"/>
        </w:rPr>
        <w:t>10) энергетика және минералды ресурстарды реттеу мен қадағалауды жүзеге асыратын;</w:t>
      </w:r>
    </w:p>
    <w:p w:rsidR="00000000" w:rsidRDefault="00B238DD">
      <w:pPr>
        <w:ind w:firstLine="400"/>
        <w:jc w:val="both"/>
      </w:pPr>
      <w:r>
        <w:rPr>
          <w:rStyle w:val="s0"/>
        </w:rPr>
        <w:t>11) сыртқы саяси қызметті жүзеге асыратын;</w:t>
      </w:r>
    </w:p>
    <w:p w:rsidR="00000000" w:rsidRDefault="00B238DD">
      <w:pPr>
        <w:ind w:firstLine="400"/>
        <w:jc w:val="both"/>
      </w:pPr>
      <w:r>
        <w:rPr>
          <w:rStyle w:val="s0"/>
        </w:rPr>
        <w:t xml:space="preserve">12) Қазақстан Республикасының Yкіметі белгілейтін басқа да уәкілетті мемлекеттік органдармен өзара </w:t>
      </w:r>
      <w:r>
        <w:rPr>
          <w:rStyle w:val="s0"/>
        </w:rPr>
        <w:t>іс-қимыл жасайды.</w:t>
      </w:r>
    </w:p>
    <w:p w:rsidR="00000000" w:rsidRDefault="00B238DD">
      <w:pPr>
        <w:ind w:firstLine="400"/>
        <w:jc w:val="both"/>
      </w:pPr>
      <w:r>
        <w:rPr>
          <w:rStyle w:val="s0"/>
        </w:rPr>
        <w:t> </w:t>
      </w:r>
    </w:p>
    <w:p w:rsidR="00000000" w:rsidRDefault="00B238DD">
      <w:pPr>
        <w:ind w:firstLine="400"/>
        <w:jc w:val="both"/>
      </w:pPr>
      <w:r>
        <w:rPr>
          <w:rStyle w:val="s0"/>
          <w:b/>
          <w:bCs/>
        </w:rPr>
        <w:t>583-бап</w:t>
      </w:r>
      <w:r>
        <w:rPr>
          <w:rStyle w:val="s0"/>
        </w:rPr>
        <w:t xml:space="preserve">. </w:t>
      </w:r>
      <w:r>
        <w:rPr>
          <w:rStyle w:val="s0"/>
          <w:b/>
          <w:bCs/>
        </w:rPr>
        <w:t xml:space="preserve">Уәкілетті мемлекеттік органдардың салық қызметі органдарымен өзара іс-қимыл кезіндегі міндеттері </w:t>
      </w:r>
    </w:p>
    <w:p w:rsidR="00000000" w:rsidRDefault="00B238DD">
      <w:pPr>
        <w:ind w:firstLine="400"/>
        <w:jc w:val="both"/>
      </w:pPr>
      <w:r>
        <w:rPr>
          <w:rStyle w:val="s0"/>
        </w:rPr>
        <w:t xml:space="preserve">1. Заңды тұлғаларды мемлекеттік тіркеуді, қайта тіркеуді және таратуды, құрылымдық бөлімшелерді есептік тіркеуді, қайта тіркеуді </w:t>
      </w:r>
      <w:r>
        <w:rPr>
          <w:rStyle w:val="s0"/>
        </w:rPr>
        <w:t>және есептік тіркеуден шығаруды жүзеге асыратын уәкілетті мемлекеттік органдар заңды тұлғаның тіркелген, қайта тіркелген, таратылған, құрылымдық бөлімше есептік тіркеуге қойылған, қайта тіркелген, есептік тіркеуден шығарылған күнінен бастап үш жұмыс күніне</w:t>
      </w:r>
      <w:r>
        <w:rPr>
          <w:rStyle w:val="s0"/>
        </w:rPr>
        <w:t>н кешіктірмей заңды тұлғаның тіркелгені, қайта тіркелгені, таратылғаны, құрылымдық бөлімшенің есептік тіркеуге қойылғаны, қайта тіркелгені, есептік тіркеуден шығарылғаны туралы мәліметтерді электрондық хабарлама арқылы салық қызметі органына, банктерге нем</w:t>
      </w:r>
      <w:r>
        <w:rPr>
          <w:rStyle w:val="s0"/>
        </w:rPr>
        <w:t xml:space="preserve">есе банк операцияларының жекелеген түрлерін жүзеге асыратын ұйымдарға табыс етуге міндетті. </w:t>
      </w:r>
    </w:p>
    <w:p w:rsidR="00000000" w:rsidRDefault="00B238DD">
      <w:pPr>
        <w:ind w:firstLine="400"/>
        <w:jc w:val="both"/>
      </w:pPr>
      <w:r>
        <w:rPr>
          <w:rStyle w:val="s0"/>
        </w:rPr>
        <w:t>2. Лицензияларды, куәліктерді немесе рұқсат ету мен тіркеу сипатындағы өзге де құжаттарды беруді жүзеге асыратын уәкілетті органдар лицензиялар, куәліктер немесе р</w:t>
      </w:r>
      <w:r>
        <w:rPr>
          <w:rStyle w:val="s0"/>
        </w:rPr>
        <w:t>ұқсат</w:t>
      </w:r>
      <w:r>
        <w:rPr>
          <w:rStyle w:val="s0"/>
        </w:rPr>
        <w:t xml:space="preserve"> ету мен тіркеу сипатындағы өзге де құжаттар берілген (тоқтатылған) салық төлеушілер және бюджетке басқа да міндетті төлемдер алынатын (өндіріліп алынатын) объектілер туралы мәліметтерді осы Кодекстің </w:t>
      </w:r>
      <w:hyperlink r:id="rId3123" w:anchor="sub_id=4530000" w:history="1">
        <w:r>
          <w:rPr>
            <w:rStyle w:val="a3"/>
          </w:rPr>
          <w:t>19-бөлімінде</w:t>
        </w:r>
      </w:hyperlink>
      <w:r>
        <w:rPr>
          <w:rStyle w:val="s0"/>
        </w:rPr>
        <w:t xml:space="preserve"> белгіленген тәртіп пен мерзімде және уәкілетті орган белгілеген нысандар бойынша өздерінің орналасқан жеріндегі салық қызметі органдарына табыс етуге міндетті. </w:t>
      </w:r>
    </w:p>
    <w:p w:rsidR="00000000" w:rsidRDefault="00B238DD">
      <w:pPr>
        <w:ind w:firstLine="400"/>
        <w:jc w:val="both"/>
      </w:pPr>
      <w:r>
        <w:rPr>
          <w:rStyle w:val="s0"/>
        </w:rPr>
        <w:t xml:space="preserve">3. Салық салу объектілерін және (немесе) салық </w:t>
      </w:r>
      <w:r>
        <w:rPr>
          <w:rStyle w:val="s0"/>
        </w:rPr>
        <w:t>салуға байланысты объектілерді есепке алуды және (немесе) тіркеуді жүзеге асыратын уәкілетті мемлекеттік органдар салық салу объектілері және (немесе) салық салуға байланысты объектілері бар салық төлеушілер туралы, сондай-ақ салық салу объектілері және (н</w:t>
      </w:r>
      <w:r>
        <w:rPr>
          <w:rStyle w:val="s0"/>
        </w:rPr>
        <w:t>емесе) салық салуға байланысты объектілер туралы мәліметтерді уәкілетті орган белгілеген тәртіпте, мерзімде және нысандар бойынша салық қызметі органдарына табыс етуге міндетті.</w:t>
      </w:r>
    </w:p>
    <w:p w:rsidR="00000000" w:rsidRDefault="00B238DD">
      <w:pPr>
        <w:ind w:firstLine="400"/>
        <w:jc w:val="both"/>
      </w:pPr>
      <w:r>
        <w:rPr>
          <w:rStyle w:val="s0"/>
        </w:rPr>
        <w:t>4. Бюджетке төленетін басқа да міндетті төлемдерді жинауды, салық салу объекті</w:t>
      </w:r>
      <w:r>
        <w:rPr>
          <w:rStyle w:val="s0"/>
        </w:rPr>
        <w:t>лері мен салық салуға байланысты объектілерді есепке алуды және (немесе) тіркеуді жүзеге асыратын уәкілетті органдар табыс етілетін мәліметтерде, ерекше қорғалатын табиғи аумақтарды ғылыми, экологиялық-ағартушылық, туристік, рекреациялық және шектеулі шару</w:t>
      </w:r>
      <w:r>
        <w:rPr>
          <w:rStyle w:val="s0"/>
        </w:rPr>
        <w:t>ашылық мақсаттарында пайдаланатын жеке тұлғаларды қоспағанда, салық төлеушінің сәйкестендіру нөмірін көрсетуге міндетті.</w:t>
      </w:r>
    </w:p>
    <w:p w:rsidR="00000000" w:rsidRDefault="00B238DD">
      <w:pPr>
        <w:ind w:firstLine="400"/>
        <w:jc w:val="both"/>
      </w:pPr>
      <w:r>
        <w:rPr>
          <w:rStyle w:val="s0"/>
        </w:rPr>
        <w:t>5. Шетелдіктердің келуін (кетуін) тіркеуді жүзеге асыратын уәкілетті мемлекеттік орган олардың келуін (кетуін) тіркегеннен кейін он жұм</w:t>
      </w:r>
      <w:r>
        <w:rPr>
          <w:rStyle w:val="s0"/>
        </w:rPr>
        <w:t xml:space="preserve">ыс күнінен кешіктірмей келудің мақсатын, орнын және болу мерзімін көрсете отырып, келуші шетелдіктер туралы мәліметтерді уәкілетті орган белгілеген тәртіппен салық қызметі органына табыс етуге міндетті. </w:t>
      </w:r>
    </w:p>
    <w:p w:rsidR="00000000" w:rsidRDefault="00B238DD">
      <w:pPr>
        <w:ind w:firstLine="400"/>
        <w:jc w:val="both"/>
      </w:pPr>
      <w:r>
        <w:rPr>
          <w:rStyle w:val="s0"/>
        </w:rPr>
        <w:t>6. Энергетиканы және минералдық ресурстарды реттеу м</w:t>
      </w:r>
      <w:r>
        <w:rPr>
          <w:rStyle w:val="s0"/>
        </w:rPr>
        <w:t xml:space="preserve">ен қадағалау жөніндегі уәкілетті мемлекеттік орган, акцияларды немесе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болып табылатын резидент емес </w:t>
      </w:r>
      <w:r>
        <w:rPr>
          <w:rStyle w:val="s0"/>
        </w:rPr>
        <w:t xml:space="preserve">туралы мәліметтерді қоса алғанда, осы Кодекстің </w:t>
      </w:r>
      <w:hyperlink r:id="rId3124" w:anchor="sub_id=1970000" w:history="1">
        <w:r>
          <w:rPr>
            <w:rStyle w:val="a3"/>
          </w:rPr>
          <w:t>197-бабына</w:t>
        </w:r>
      </w:hyperlink>
      <w:r>
        <w:rPr>
          <w:rStyle w:val="s0"/>
        </w:rPr>
        <w:t xml:space="preserve"> сәйкес ол бойынша салық міндеттемелері туындайтын мәміленің қатысушылары және оның параметрлері туралы мәліметте</w:t>
      </w:r>
      <w:r>
        <w:rPr>
          <w:rStyle w:val="s0"/>
        </w:rPr>
        <w:t>рді өзінің орналасқан жері бойынша салық қызметі органына табыс етуге міндетті.</w:t>
      </w:r>
    </w:p>
    <w:p w:rsidR="00000000" w:rsidRDefault="00B238DD">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теңестірілген</w:t>
      </w:r>
      <w:r>
        <w:rPr>
          <w:rStyle w:val="s0"/>
        </w:rPr>
        <w:t xml:space="preserve"> өкілдігінің орналасқан жері бойынша салық органына осындай дипломатиялық немесе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B238DD">
      <w:pPr>
        <w:ind w:firstLine="400"/>
        <w:jc w:val="both"/>
      </w:pPr>
      <w:r>
        <w:rPr>
          <w:rStyle w:val="s0"/>
        </w:rPr>
        <w:t>8. Салық төлеушіл</w:t>
      </w:r>
      <w:r>
        <w:rPr>
          <w:rStyle w:val="s0"/>
        </w:rPr>
        <w:t>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ұсыну салық қызметі органдары мен уәкілетті мемлекеттік органдардың өзара автоматтандырылған іс</w:t>
      </w:r>
      <w:r>
        <w:rPr>
          <w:rStyle w:val="s0"/>
        </w:rPr>
        <w:t>-қимылына арналған тиісті бағдарламалық қамтамасыз етілім пайдаланыла отырып, электрондық түрде, уәкілетті орган белгілеген тәртіпте және нысандар бойынша он жұмыс күні ішінде жүзеге асырылады.</w:t>
      </w:r>
    </w:p>
    <w:p w:rsidR="00000000" w:rsidRDefault="00B238DD">
      <w:pPr>
        <w:ind w:firstLine="400"/>
        <w:jc w:val="both"/>
      </w:pPr>
      <w:r>
        <w:rPr>
          <w:rStyle w:val="s0"/>
        </w:rPr>
        <w:t>Уәкілетті мемлекеттік органдар салық төлеушілер, салық салу об</w:t>
      </w:r>
      <w:r>
        <w:rPr>
          <w:rStyle w:val="s0"/>
        </w:rPr>
        <w:t xml:space="preserve">ъектілері (бюджетке басқа да міндетті төлемдер алынатын (өндіріп алынатын және (немесе) салық салуға байланысты объектілер туралы мәліметтерді электронды түрде ұсынған жағдайда, уәкілетті мемлекеттік органдардың мәліметтерді қағаз жеткізгіште ұсынуы талап </w:t>
      </w:r>
      <w:r>
        <w:rPr>
          <w:rStyle w:val="s0"/>
        </w:rPr>
        <w:t>етілмейді.</w:t>
      </w:r>
    </w:p>
    <w:p w:rsidR="00000000" w:rsidRDefault="00B238DD">
      <w:pPr>
        <w:ind w:firstLine="400"/>
        <w:jc w:val="both"/>
      </w:pPr>
      <w:r>
        <w:t> </w:t>
      </w:r>
    </w:p>
    <w:p w:rsidR="00000000" w:rsidRDefault="00B238DD">
      <w:pPr>
        <w:ind w:firstLine="400"/>
        <w:jc w:val="both"/>
      </w:pPr>
      <w:r>
        <w:t> </w:t>
      </w:r>
    </w:p>
    <w:p w:rsidR="00000000" w:rsidRDefault="00B238DD">
      <w:pPr>
        <w:jc w:val="center"/>
      </w:pPr>
      <w:r>
        <w:rPr>
          <w:rStyle w:val="s1"/>
        </w:rPr>
        <w:t>82-тарау. САЛЫҚ НЫСАНДАРЫН ҚАБЫЛДАУ. КАМЕРАЛДЫҚ БАҚЫЛАУ</w:t>
      </w:r>
    </w:p>
    <w:p w:rsidR="00000000" w:rsidRDefault="00B238DD">
      <w:pPr>
        <w:jc w:val="center"/>
      </w:pPr>
      <w:r>
        <w:rPr>
          <w:rStyle w:val="s1"/>
        </w:rPr>
        <w:t> </w:t>
      </w:r>
    </w:p>
    <w:p w:rsidR="00000000" w:rsidRDefault="00B238DD">
      <w:pPr>
        <w:ind w:firstLine="400"/>
        <w:jc w:val="both"/>
      </w:pPr>
      <w:r>
        <w:rPr>
          <w:rStyle w:val="s0"/>
          <w:b/>
          <w:bCs/>
        </w:rPr>
        <w:t>584-бап</w:t>
      </w:r>
      <w:r>
        <w:rPr>
          <w:rStyle w:val="s0"/>
        </w:rPr>
        <w:t xml:space="preserve">. </w:t>
      </w:r>
      <w:r>
        <w:rPr>
          <w:rStyle w:val="s0"/>
          <w:b/>
          <w:bCs/>
        </w:rPr>
        <w:t>Салық нысандарын қабылдау</w:t>
      </w:r>
    </w:p>
    <w:p w:rsidR="00000000" w:rsidRDefault="00B238DD">
      <w:pPr>
        <w:ind w:firstLine="400"/>
        <w:jc w:val="both"/>
      </w:pPr>
      <w:r>
        <w:rPr>
          <w:rStyle w:val="s0"/>
        </w:rPr>
        <w:t>1. Салықтық тіркелімдерді қоспағанда, салық нысандары салық қызметі органдарына осы Кодексте белгіленген мерзімде табыс етіледі.</w:t>
      </w:r>
    </w:p>
    <w:p w:rsidR="00000000" w:rsidRDefault="00B238DD">
      <w:pPr>
        <w:ind w:firstLine="400"/>
        <w:jc w:val="both"/>
      </w:pPr>
      <w:r>
        <w:rPr>
          <w:rStyle w:val="s0"/>
        </w:rPr>
        <w:t>2. Салықтық тіркелімдерді қоспағанда, салық нысандарын салық қызметі органдарына ұсыну күні оларды табыс ету тәсілдеріне қарай:</w:t>
      </w:r>
    </w:p>
    <w:p w:rsidR="00000000" w:rsidRDefault="00B238DD">
      <w:pPr>
        <w:ind w:firstLine="400"/>
        <w:jc w:val="both"/>
      </w:pPr>
      <w:r>
        <w:rPr>
          <w:rStyle w:val="s0"/>
        </w:rPr>
        <w:t>1) келу тәртібінде - салық қызметі органдарының салық есептіліктерін және (немесе) өтініштерді қабылдау күні;</w:t>
      </w:r>
    </w:p>
    <w:p w:rsidR="00000000" w:rsidRDefault="00B238DD">
      <w:pPr>
        <w:ind w:firstLine="400"/>
        <w:jc w:val="both"/>
      </w:pPr>
      <w:r>
        <w:rPr>
          <w:rStyle w:val="s0"/>
        </w:rPr>
        <w:t xml:space="preserve">2) хабарландыра отырып, тапсырыс хатпен почта арқылы: </w:t>
      </w:r>
    </w:p>
    <w:p w:rsidR="00000000" w:rsidRDefault="00B238DD">
      <w:pPr>
        <w:ind w:firstLine="400"/>
        <w:jc w:val="both"/>
      </w:pPr>
      <w:r>
        <w:rPr>
          <w:rStyle w:val="s0"/>
        </w:rPr>
        <w:t>салық есептілігі үшін - почта немесе өзге де байланыс ұйымының қабылдағаны туралы белгі қойылған күн;</w:t>
      </w:r>
    </w:p>
    <w:p w:rsidR="00000000" w:rsidRDefault="00B238DD">
      <w:pPr>
        <w:ind w:firstLine="400"/>
        <w:jc w:val="both"/>
      </w:pPr>
      <w:r>
        <w:rPr>
          <w:rStyle w:val="s0"/>
        </w:rPr>
        <w:t>салықтық өтініш үшін - салық қызметі органдары алған күн;</w:t>
      </w:r>
    </w:p>
    <w:p w:rsidR="00000000" w:rsidRDefault="00B238DD">
      <w:pPr>
        <w:jc w:val="both"/>
      </w:pPr>
      <w:r>
        <w:rPr>
          <w:rStyle w:val="s3"/>
        </w:rPr>
        <w:t xml:space="preserve">2008.10.12  № 100-IV ҚР Заңның </w:t>
      </w:r>
      <w:hyperlink r:id="rId3125" w:anchor="sub_id=30000" w:history="1">
        <w:r>
          <w:rPr>
            <w:rStyle w:val="a3"/>
            <w:i/>
            <w:iCs/>
          </w:rPr>
          <w:t>3 бабына</w:t>
        </w:r>
      </w:hyperlink>
      <w:r>
        <w:rPr>
          <w:rStyle w:val="s3"/>
        </w:rPr>
        <w:t xml:space="preserve"> сәйкес 584-бабының 2-тармағы 3) тармақшасының күші 2010 жылдың 1 қаңтарына дейін тоқтатылды </w:t>
      </w:r>
    </w:p>
    <w:p w:rsidR="00000000" w:rsidRDefault="00B238DD">
      <w:pPr>
        <w:ind w:firstLine="400"/>
        <w:jc w:val="both"/>
      </w:pPr>
      <w:r>
        <w:rPr>
          <w:rStyle w:val="s0"/>
        </w:rPr>
        <w:t xml:space="preserve">3) электронды түрде - осы баптың </w:t>
      </w:r>
      <w:hyperlink r:id="rId3126" w:anchor="sub_id=5840400" w:history="1">
        <w:r>
          <w:rPr>
            <w:rStyle w:val="a3"/>
          </w:rPr>
          <w:t>4-тармағында</w:t>
        </w:r>
      </w:hyperlink>
      <w:r>
        <w:rPr>
          <w:rStyle w:val="s0"/>
        </w:rPr>
        <w:t xml:space="preserve"> белгіленген тәртіппен жіберілетін хабарламада көрсетілген салық қызметі органдарының салық есептілігін қабылдау және өңдеу жүйесі орталық торабының қабылдаған күні болып табылады.</w:t>
      </w:r>
    </w:p>
    <w:p w:rsidR="00000000" w:rsidRDefault="00B238DD">
      <w:pPr>
        <w:jc w:val="both"/>
      </w:pPr>
      <w:r>
        <w:rPr>
          <w:rStyle w:val="s3"/>
        </w:rPr>
        <w:t xml:space="preserve">2009.30.12. № 234-ІV ҚР </w:t>
      </w:r>
      <w:hyperlink r:id="rId3127" w:anchor="sub_id=584" w:history="1">
        <w:r>
          <w:rPr>
            <w:rStyle w:val="a3"/>
            <w:i/>
            <w:iCs/>
          </w:rPr>
          <w:t>Заңымен</w:t>
        </w:r>
      </w:hyperlink>
      <w:r>
        <w:rPr>
          <w:rStyle w:val="s3"/>
        </w:rPr>
        <w:t xml:space="preserve"> 2-1-тармақпен толықтырылды (2010 жылғы 1 қаңтардан қолданысқа енгiзiлдi) </w:t>
      </w:r>
    </w:p>
    <w:p w:rsidR="00000000" w:rsidRDefault="00B238DD">
      <w:pPr>
        <w:ind w:firstLine="400"/>
      </w:pPr>
      <w:r>
        <w:t xml:space="preserve">2-1. Осы Кодекстiң </w:t>
      </w:r>
      <w:hyperlink r:id="rId3128" w:anchor="sub_id=690200" w:history="1">
        <w:r>
          <w:rPr>
            <w:rStyle w:val="a3"/>
          </w:rPr>
          <w:t>69-бабы 2-тармағының 2) тармақшасына</w:t>
        </w:r>
      </w:hyperlink>
      <w:r>
        <w:t xml:space="preserve"> сәйкес керi қайтарып алынған салық есептілігiн қабылдаған күн осы Кодекстiң 69-бабының 1-тармағына сәйкес табыс етiлген салық есептілігiнiң табыс етiлген күнi болып табылады.</w:t>
      </w:r>
    </w:p>
    <w:p w:rsidR="00000000" w:rsidRDefault="00B238DD">
      <w:pPr>
        <w:ind w:firstLine="400"/>
        <w:jc w:val="both"/>
      </w:pPr>
      <w:r>
        <w:rPr>
          <w:rStyle w:val="s0"/>
        </w:rPr>
        <w:t>3. Почта немесе өзге байланыс ұйымда</w:t>
      </w:r>
      <w:r>
        <w:rPr>
          <w:rStyle w:val="s0"/>
        </w:rPr>
        <w:t>рына салық есептілігін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күннің белгісі болған кезде, мерзімінд</w:t>
      </w:r>
      <w:r>
        <w:rPr>
          <w:rStyle w:val="s0"/>
        </w:rPr>
        <w:t>е тапсырылған деп есептеледі.</w:t>
      </w:r>
    </w:p>
    <w:p w:rsidR="00000000" w:rsidRDefault="00B238DD">
      <w:pPr>
        <w:ind w:firstLine="400"/>
        <w:jc w:val="both"/>
      </w:pPr>
      <w:r>
        <w:rPr>
          <w:rStyle w:val="s0"/>
        </w:rPr>
        <w:t>Салық қызметі органдарына салық есептілігін тапсыру үшін осы Кодексте белгіленген мерзімнің соңғы күнінің жиырма төрт сағатына дейін электронды байланыс арналары арқылы тапсырылған электронды түрдегі салық есептілігі мерзімінд</w:t>
      </w:r>
      <w:r>
        <w:rPr>
          <w:rStyle w:val="s0"/>
        </w:rPr>
        <w:t>е тапсырылды деп есептеледі.</w:t>
      </w:r>
    </w:p>
    <w:p w:rsidR="00000000" w:rsidRDefault="00B238DD">
      <w:pPr>
        <w:jc w:val="both"/>
      </w:pPr>
      <w:r>
        <w:rPr>
          <w:rStyle w:val="s3"/>
        </w:rPr>
        <w:t xml:space="preserve">2008.10.12  № 100-IV ҚР Заңның </w:t>
      </w:r>
      <w:hyperlink r:id="rId3129" w:anchor="sub_id=30000" w:history="1">
        <w:r>
          <w:rPr>
            <w:rStyle w:val="a3"/>
            <w:i/>
            <w:iCs/>
          </w:rPr>
          <w:t>3 бабына</w:t>
        </w:r>
      </w:hyperlink>
      <w:r>
        <w:rPr>
          <w:rStyle w:val="s3"/>
        </w:rPr>
        <w:t xml:space="preserve"> сәйкес 584-бабының 4-тармағының күші 2010 жылдың 1 қаңтарына дейін тоқтатылды </w:t>
      </w:r>
    </w:p>
    <w:p w:rsidR="00000000" w:rsidRDefault="00B238DD">
      <w:pPr>
        <w:ind w:firstLine="400"/>
        <w:jc w:val="both"/>
      </w:pPr>
      <w:r>
        <w:rPr>
          <w:rStyle w:val="s0"/>
        </w:rPr>
        <w:t>4. Салық қызметі органдар</w:t>
      </w:r>
      <w:r>
        <w:rPr>
          <w:rStyle w:val="s0"/>
        </w:rPr>
        <w:t>ы салық есептілігі электронды түрде табыс етілген кезде салық қызметі органдарының қабылдау жүйесі салық есептілігін қабылдаған кезден бастап екі жұмыс күнінен кешіктірмей салық төлеушіге аталған жүйенің салық есептілігін қабылдағаны немесе қабылдамағаны т</w:t>
      </w:r>
      <w:r>
        <w:rPr>
          <w:rStyle w:val="s0"/>
        </w:rPr>
        <w:t>уралы хабарлама жіберуге міндетті.</w:t>
      </w:r>
    </w:p>
    <w:p w:rsidR="00000000" w:rsidRDefault="00B238DD">
      <w:pPr>
        <w:ind w:firstLine="400"/>
        <w:jc w:val="both"/>
      </w:pPr>
      <w:r>
        <w:rPr>
          <w:rStyle w:val="s0"/>
        </w:rPr>
        <w:t>5. Салықтық тіркелімдерді қоспағанда, салық нысандары, егер:</w:t>
      </w:r>
    </w:p>
    <w:p w:rsidR="00000000" w:rsidRDefault="00B238DD">
      <w:pPr>
        <w:ind w:firstLine="400"/>
        <w:jc w:val="both"/>
      </w:pPr>
      <w:r>
        <w:rPr>
          <w:rStyle w:val="s0"/>
        </w:rPr>
        <w:t>1) осы Кодекске сәйкес уәкілетті орган белгілеген салық нысандарына сәйкес келмесе, немесе</w:t>
      </w:r>
    </w:p>
    <w:p w:rsidR="00000000" w:rsidRDefault="00B238DD">
      <w:pPr>
        <w:ind w:firstLine="400"/>
        <w:jc w:val="both"/>
      </w:pPr>
      <w:r>
        <w:rPr>
          <w:rStyle w:val="s0"/>
        </w:rPr>
        <w:t>2) салық қызметі органының коды көрсетілмесе немесе дұрыс көрсетілмес</w:t>
      </w:r>
      <w:r>
        <w:rPr>
          <w:rStyle w:val="s0"/>
        </w:rPr>
        <w:t>е, немесе</w:t>
      </w:r>
    </w:p>
    <w:p w:rsidR="00000000" w:rsidRDefault="00B238DD">
      <w:pPr>
        <w:ind w:firstLine="400"/>
        <w:jc w:val="both"/>
      </w:pPr>
      <w:r>
        <w:rPr>
          <w:rStyle w:val="s0"/>
        </w:rPr>
        <w:t>3) сәйкестендіру нөмірі көрсетілмесе немесе дұрыс көрсетілмесе, немесе</w:t>
      </w:r>
    </w:p>
    <w:p w:rsidR="00000000" w:rsidRDefault="00B238DD">
      <w:pPr>
        <w:ind w:firstLine="400"/>
        <w:jc w:val="both"/>
      </w:pPr>
      <w:r>
        <w:rPr>
          <w:rStyle w:val="s0"/>
        </w:rPr>
        <w:t>4) салық кезеңі көрсетілмесе немесе дұрыс көрсетілмесе, немесе</w:t>
      </w:r>
    </w:p>
    <w:p w:rsidR="00000000" w:rsidRDefault="00B238DD">
      <w:pPr>
        <w:jc w:val="both"/>
      </w:pPr>
      <w:r>
        <w:rPr>
          <w:rStyle w:val="s3"/>
        </w:rPr>
        <w:t xml:space="preserve">2009.30.12. № 234-ІV ҚР </w:t>
      </w:r>
      <w:hyperlink r:id="rId3130" w:anchor="sub_id=584" w:history="1">
        <w:r>
          <w:rPr>
            <w:rStyle w:val="a3"/>
            <w:i/>
            <w:iCs/>
          </w:rPr>
          <w:t>Заңымен</w:t>
        </w:r>
      </w:hyperlink>
      <w:r>
        <w:rPr>
          <w:rStyle w:val="s3"/>
        </w:rPr>
        <w:t xml:space="preserve"> 5) тармақша өзгертілді (2010 жылғы 1 қаңтардан қолданысқа енгiзiлдi) (бұр.</w:t>
      </w:r>
      <w:hyperlink r:id="rId3131" w:anchor="sub_id=5840505" w:history="1">
        <w:r>
          <w:rPr>
            <w:rStyle w:val="a3"/>
            <w:i/>
            <w:iCs/>
          </w:rPr>
          <w:t>ред</w:t>
        </w:r>
      </w:hyperlink>
      <w:r>
        <w:rPr>
          <w:rStyle w:val="s3"/>
        </w:rPr>
        <w:t>.қара)</w:t>
      </w:r>
    </w:p>
    <w:p w:rsidR="00000000" w:rsidRDefault="00B238DD">
      <w:pPr>
        <w:ind w:firstLine="400"/>
        <w:jc w:val="both"/>
      </w:pPr>
      <w:r>
        <w:rPr>
          <w:rStyle w:val="s0"/>
        </w:rPr>
        <w:t xml:space="preserve">5) салық есептілігінің түрі көрсетілмесе, </w:t>
      </w:r>
      <w:r>
        <w:t>немесе дұрыс көрсетiлмесе,</w:t>
      </w:r>
      <w:r>
        <w:rPr>
          <w:rStyle w:val="s0"/>
        </w:rPr>
        <w:t xml:space="preserve"> немесе </w:t>
      </w:r>
    </w:p>
    <w:p w:rsidR="00000000" w:rsidRDefault="00B238DD">
      <w:pPr>
        <w:jc w:val="both"/>
      </w:pPr>
      <w:r>
        <w:rPr>
          <w:rStyle w:val="s3"/>
        </w:rPr>
        <w:t>2009.30.1</w:t>
      </w:r>
      <w:r>
        <w:rPr>
          <w:rStyle w:val="s3"/>
        </w:rPr>
        <w:t xml:space="preserve">2. № 234-ІV ҚР </w:t>
      </w:r>
      <w:hyperlink r:id="rId3132" w:anchor="sub_id=584" w:history="1">
        <w:r>
          <w:rPr>
            <w:rStyle w:val="a3"/>
            <w:i/>
            <w:iCs/>
          </w:rPr>
          <w:t>Заңымен</w:t>
        </w:r>
      </w:hyperlink>
      <w:r>
        <w:rPr>
          <w:rStyle w:val="s3"/>
        </w:rPr>
        <w:t xml:space="preserve"> 6) тармақша өзгертілді (2010 жылғы 1 қаңтардан қолданысқа енгiзiлдi) (бұр.</w:t>
      </w:r>
      <w:hyperlink r:id="rId3133" w:anchor="sub_id=5840506" w:history="1">
        <w:r>
          <w:rPr>
            <w:rStyle w:val="a3"/>
            <w:i/>
            <w:iCs/>
          </w:rPr>
          <w:t>ред</w:t>
        </w:r>
      </w:hyperlink>
      <w:r>
        <w:rPr>
          <w:rStyle w:val="s3"/>
        </w:rPr>
        <w:t>.қара)</w:t>
      </w:r>
    </w:p>
    <w:p w:rsidR="00000000" w:rsidRDefault="00B238DD">
      <w:pPr>
        <w:ind w:firstLine="400"/>
        <w:jc w:val="both"/>
      </w:pPr>
      <w:r>
        <w:rPr>
          <w:rStyle w:val="s0"/>
        </w:rPr>
        <w:t>6) салық есептілігіне қол қоюға қатысты осы Кодекстің талаптары бұзылса, немесе</w:t>
      </w:r>
    </w:p>
    <w:p w:rsidR="00000000" w:rsidRDefault="00B238DD">
      <w:pPr>
        <w:ind w:firstLine="400"/>
        <w:jc w:val="both"/>
      </w:pPr>
      <w:r>
        <w:rPr>
          <w:rStyle w:val="s0"/>
        </w:rPr>
        <w:t>7) уәкілетті орган белгілеген электрондық формат құрылымы бұзылса, салық қызметі органдарына табыс етілмеген деп есептеледі.</w:t>
      </w:r>
    </w:p>
    <w:p w:rsidR="00000000" w:rsidRDefault="00B238DD">
      <w:pPr>
        <w:ind w:firstLine="400"/>
        <w:jc w:val="both"/>
      </w:pPr>
      <w:r>
        <w:rPr>
          <w:rStyle w:val="s0"/>
          <w:b/>
          <w:bCs/>
        </w:rPr>
        <w:t> </w:t>
      </w:r>
    </w:p>
    <w:p w:rsidR="00000000" w:rsidRDefault="00B238DD">
      <w:pPr>
        <w:ind w:firstLine="400"/>
        <w:jc w:val="both"/>
      </w:pPr>
      <w:r>
        <w:rPr>
          <w:rStyle w:val="s0"/>
          <w:b/>
          <w:bCs/>
        </w:rPr>
        <w:t>585-бап</w:t>
      </w:r>
      <w:r>
        <w:rPr>
          <w:rStyle w:val="s0"/>
        </w:rPr>
        <w:t xml:space="preserve">. </w:t>
      </w:r>
      <w:r>
        <w:rPr>
          <w:rStyle w:val="s0"/>
          <w:b/>
          <w:bCs/>
        </w:rPr>
        <w:t>Камералдық бақылау</w:t>
      </w:r>
    </w:p>
    <w:p w:rsidR="00000000" w:rsidRDefault="00B238DD">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қызметі орг</w:t>
      </w:r>
      <w:r>
        <w:rPr>
          <w:rStyle w:val="s0"/>
        </w:rPr>
        <w:t>андары жүзеге асыратын бақылау.</w:t>
      </w:r>
    </w:p>
    <w:p w:rsidR="00000000" w:rsidRDefault="00B238DD">
      <w:pPr>
        <w:ind w:firstLine="400"/>
        <w:jc w:val="both"/>
      </w:pPr>
      <w:r>
        <w:rPr>
          <w:rStyle w:val="s0"/>
        </w:rPr>
        <w:t>Камералдық бақылау қатерлерді басқару жүйесінің құрамдас бөлігі болып табылады.</w:t>
      </w:r>
    </w:p>
    <w:p w:rsidR="00000000" w:rsidRDefault="00B238DD">
      <w:pPr>
        <w:jc w:val="both"/>
      </w:pPr>
      <w:r>
        <w:rPr>
          <w:rStyle w:val="s3"/>
        </w:rPr>
        <w:t xml:space="preserve">2009.16.11. № 200-ІV ҚР </w:t>
      </w:r>
      <w:hyperlink r:id="rId3134" w:anchor="sub_id=182" w:history="1">
        <w:r>
          <w:rPr>
            <w:rStyle w:val="a3"/>
            <w:i/>
            <w:iCs/>
          </w:rPr>
          <w:t>Заңымен</w:t>
        </w:r>
      </w:hyperlink>
      <w:r>
        <w:rPr>
          <w:rStyle w:val="s3"/>
        </w:rPr>
        <w:t xml:space="preserve"> 2-тармақ жаңа редакцияда (2010 </w:t>
      </w:r>
      <w:r>
        <w:rPr>
          <w:rStyle w:val="s3"/>
        </w:rPr>
        <w:t>ж. 1 қаңтардан бастап қолданысқа енгiзiлді) (бұр.</w:t>
      </w:r>
      <w:hyperlink r:id="rId3135" w:anchor="sub_id=5850200" w:history="1">
        <w:r>
          <w:rPr>
            <w:rStyle w:val="a3"/>
            <w:i/>
            <w:iCs/>
          </w:rPr>
          <w:t>ред</w:t>
        </w:r>
      </w:hyperlink>
      <w:r>
        <w:rPr>
          <w:rStyle w:val="s3"/>
        </w:rPr>
        <w:t xml:space="preserve">.қара) </w:t>
      </w:r>
    </w:p>
    <w:p w:rsidR="00000000" w:rsidRDefault="00B238DD">
      <w:pPr>
        <w:ind w:firstLine="400"/>
        <w:jc w:val="both"/>
      </w:pPr>
      <w:r>
        <w:rPr>
          <w:rStyle w:val="s0"/>
        </w:rPr>
        <w:t>2. Камералдық бақылаудың мақсаты - салық органдары камералдық бақылау нәтижелерi бойынша анықтаған бұзушылықтар</w:t>
      </w:r>
      <w:r>
        <w:rPr>
          <w:rStyle w:val="s0"/>
        </w:rPr>
        <w:t xml:space="preserve">ды салық органдарында тiркеу есебiне қою және (немесе) осы Кодекстiң </w:t>
      </w:r>
      <w:hyperlink r:id="rId3136" w:anchor="sub_id=5870000" w:history="1">
        <w:r>
          <w:rPr>
            <w:rStyle w:val="a3"/>
          </w:rPr>
          <w:t>587-бабына</w:t>
        </w:r>
      </w:hyperlink>
      <w:r>
        <w:rPr>
          <w:rStyle w:val="s0"/>
        </w:rPr>
        <w:t xml:space="preserve"> сәйкес салық есептілігiн ұсыну және (немесе) салық және бюджетке төленетiн басқа да мiндетт</w:t>
      </w:r>
      <w:r>
        <w:rPr>
          <w:rStyle w:val="s0"/>
        </w:rPr>
        <w:t>i төлемдердi төлеу арқылы салық төлеушiге дербес жоюға құқық беру.</w:t>
      </w:r>
    </w:p>
    <w:p w:rsidR="00000000" w:rsidRDefault="00B238DD">
      <w:pPr>
        <w:ind w:firstLine="400"/>
        <w:jc w:val="both"/>
      </w:pPr>
      <w:r>
        <w:t> </w:t>
      </w:r>
    </w:p>
    <w:p w:rsidR="00000000" w:rsidRDefault="00B238DD">
      <w:pPr>
        <w:jc w:val="both"/>
      </w:pPr>
      <w:r>
        <w:rPr>
          <w:rStyle w:val="s3"/>
        </w:rPr>
        <w:t xml:space="preserve">2009.16.11. № 200-ІV ҚР </w:t>
      </w:r>
      <w:hyperlink r:id="rId3137" w:anchor="sub_id=183" w:history="1">
        <w:r>
          <w:rPr>
            <w:rStyle w:val="a3"/>
            <w:i/>
            <w:iCs/>
          </w:rPr>
          <w:t>Заңымен</w:t>
        </w:r>
      </w:hyperlink>
      <w:r>
        <w:rPr>
          <w:rStyle w:val="s3"/>
        </w:rPr>
        <w:t xml:space="preserve"> 586-бап жаңа редакцияда (2010 ж. 1 қаңтардан бастап қолданысқа енгiзiлді) </w:t>
      </w:r>
      <w:r>
        <w:rPr>
          <w:rStyle w:val="s3"/>
        </w:rPr>
        <w:t>(бұр.</w:t>
      </w:r>
      <w:hyperlink r:id="rId3138" w:anchor="sub_id=5860000" w:history="1">
        <w:r>
          <w:rPr>
            <w:rStyle w:val="a3"/>
            <w:i/>
            <w:iCs/>
          </w:rPr>
          <w:t>ред</w:t>
        </w:r>
      </w:hyperlink>
      <w:r>
        <w:rPr>
          <w:rStyle w:val="s3"/>
        </w:rPr>
        <w:t xml:space="preserve">.қара) </w:t>
      </w:r>
    </w:p>
    <w:p w:rsidR="00000000" w:rsidRDefault="00B238DD">
      <w:pPr>
        <w:ind w:firstLine="400"/>
        <w:jc w:val="both"/>
      </w:pPr>
      <w:r>
        <w:rPr>
          <w:rStyle w:val="s0"/>
          <w:b/>
          <w:bCs/>
        </w:rPr>
        <w:t>586-бап. Камералдық бақылауды жүргiзу тәртібі мен мерзiмдерi</w:t>
      </w:r>
    </w:p>
    <w:p w:rsidR="00000000" w:rsidRDefault="00B238DD">
      <w:pPr>
        <w:ind w:firstLine="400"/>
        <w:jc w:val="both"/>
      </w:pPr>
      <w:r>
        <w:rPr>
          <w:rStyle w:val="s0"/>
        </w:rPr>
        <w:t>1. Камералдық бақылау салық қызметi органдарында бар мынадай деректердi:</w:t>
      </w:r>
    </w:p>
    <w:p w:rsidR="00000000" w:rsidRDefault="00B238DD">
      <w:pPr>
        <w:ind w:firstLine="400"/>
        <w:jc w:val="both"/>
      </w:pPr>
      <w:r>
        <w:rPr>
          <w:rStyle w:val="s0"/>
        </w:rPr>
        <w:t>1) салықтық есептілік</w:t>
      </w:r>
      <w:r>
        <w:rPr>
          <w:rStyle w:val="s0"/>
        </w:rPr>
        <w:t>тi;</w:t>
      </w:r>
    </w:p>
    <w:p w:rsidR="00000000" w:rsidRDefault="00B238DD">
      <w:pPr>
        <w:ind w:firstLine="400"/>
        <w:jc w:val="both"/>
      </w:pPr>
      <w:r>
        <w:rPr>
          <w:rStyle w:val="s0"/>
        </w:rPr>
        <w:t>2) халықаралық шарт негiзiнде бюджеттен немесе шартты банктiк салымнан төленген табыс салығын қайтаруға салықтық өтiнiштi;</w:t>
      </w:r>
    </w:p>
    <w:p w:rsidR="00000000" w:rsidRDefault="00B238DD">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w:t>
      </w:r>
      <w:r>
        <w:rPr>
          <w:rStyle w:val="s0"/>
        </w:rPr>
        <w:t>еттерiн;</w:t>
      </w:r>
    </w:p>
    <w:p w:rsidR="00000000" w:rsidRDefault="00B238DD">
      <w:pPr>
        <w:ind w:firstLine="400"/>
        <w:jc w:val="both"/>
      </w:pPr>
      <w:r>
        <w:rPr>
          <w:rStyle w:val="s0"/>
        </w:rPr>
        <w:t>4) салық төлеушiнiң қызметi бойынша әртүрлi ақпарат көздерiнен алынған мәлiметтердi бiр-бiрiмен салыстыру арқылы жүргiзiледi.</w:t>
      </w:r>
    </w:p>
    <w:p w:rsidR="00000000" w:rsidRDefault="00B238DD">
      <w:pPr>
        <w:ind w:firstLine="400"/>
        <w:jc w:val="both"/>
      </w:pPr>
      <w:r>
        <w:rPr>
          <w:rStyle w:val="s0"/>
        </w:rPr>
        <w:t>Осы тармақтың 1) тармақшасында көрсетiлген деректер өз арасында да салыстырылады.</w:t>
      </w:r>
    </w:p>
    <w:p w:rsidR="00000000" w:rsidRDefault="00B238DD">
      <w:pPr>
        <w:ind w:firstLine="400"/>
        <w:jc w:val="both"/>
      </w:pPr>
      <w:r>
        <w:rPr>
          <w:rStyle w:val="s0"/>
        </w:rPr>
        <w:t xml:space="preserve">2. Камералдық бақылау осы Кодекстiң </w:t>
      </w:r>
      <w:hyperlink r:id="rId3139" w:anchor="sub_id=460000" w:history="1">
        <w:r>
          <w:rPr>
            <w:rStyle w:val="a3"/>
          </w:rPr>
          <w:t>46-бабында</w:t>
        </w:r>
      </w:hyperlink>
      <w:r>
        <w:rPr>
          <w:rStyle w:val="s0"/>
        </w:rPr>
        <w:t xml:space="preserve"> белгiленген ережелер ескерiле отырып, талаптың өткен мерзiмi iшiнде жүзеге асырылады.</w:t>
      </w:r>
    </w:p>
    <w:p w:rsidR="00000000" w:rsidRDefault="00B238DD">
      <w:pPr>
        <w:ind w:firstLine="400"/>
        <w:jc w:val="both"/>
      </w:pPr>
      <w:r>
        <w:rPr>
          <w:rStyle w:val="s0"/>
        </w:rPr>
        <w:t> </w:t>
      </w:r>
    </w:p>
    <w:p w:rsidR="00000000" w:rsidRDefault="00B238DD">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B238DD">
      <w:pPr>
        <w:ind w:firstLine="400"/>
        <w:jc w:val="both"/>
      </w:pPr>
      <w:r>
        <w:rPr>
          <w:rStyle w:val="s0"/>
        </w:rPr>
        <w:t>1. Камералдық бақылау нәтижелері бойы</w:t>
      </w:r>
      <w:r>
        <w:rPr>
          <w:rStyle w:val="s0"/>
        </w:rPr>
        <w:t>нша бұзушылықтар анықталған жағдайда, анықталған бұзушылықтардың сипаттамалары қоса беріле отырып, камералдық бақылау нәтижелері бойынша анықталған бұзушылықтарды жою туралы хабарлама ресімделеді.</w:t>
      </w:r>
    </w:p>
    <w:p w:rsidR="00000000" w:rsidRDefault="00B238DD">
      <w:pPr>
        <w:jc w:val="both"/>
      </w:pPr>
      <w:r>
        <w:rPr>
          <w:rStyle w:val="s3"/>
        </w:rPr>
        <w:t xml:space="preserve">2009.16.11. № 200-ІV ҚР </w:t>
      </w:r>
      <w:hyperlink r:id="rId3140" w:anchor="sub_id=184" w:history="1">
        <w:r>
          <w:rPr>
            <w:rStyle w:val="a3"/>
            <w:i/>
            <w:iCs/>
          </w:rPr>
          <w:t>Заңымен</w:t>
        </w:r>
      </w:hyperlink>
      <w:r>
        <w:rPr>
          <w:rStyle w:val="s3"/>
        </w:rPr>
        <w:t xml:space="preserve"> 2-тармақ өзгертілді (2010 ж. 1 қаңтардан бастап қолданысқа енгiзiлді) (бұр.</w:t>
      </w:r>
      <w:hyperlink r:id="rId3141" w:anchor="sub_id=5870200" w:history="1">
        <w:r>
          <w:rPr>
            <w:rStyle w:val="a3"/>
            <w:i/>
            <w:iCs/>
          </w:rPr>
          <w:t>ред</w:t>
        </w:r>
      </w:hyperlink>
      <w:r>
        <w:rPr>
          <w:rStyle w:val="s3"/>
        </w:rPr>
        <w:t xml:space="preserve">.қара) </w:t>
      </w:r>
    </w:p>
    <w:p w:rsidR="00000000" w:rsidRDefault="00B238DD">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агенті) ол табыс етілген (оны алған) күннен кейiнгi күннен бастап отыз жұмыс күні ішінде жүзеге асырады.</w:t>
      </w:r>
    </w:p>
    <w:p w:rsidR="00000000" w:rsidRDefault="00B238DD">
      <w:pPr>
        <w:ind w:firstLine="400"/>
        <w:jc w:val="both"/>
      </w:pPr>
      <w:r>
        <w:rPr>
          <w:rStyle w:val="s0"/>
        </w:rPr>
        <w:t>Салық төлеуші (салық агенті) х</w:t>
      </w:r>
      <w:r>
        <w:rPr>
          <w:rStyle w:val="s0"/>
        </w:rPr>
        <w:t>абарламада көрсетілген бұзушылықтармен келіскен жағдайда, салық қызметі органдарына бұзушылықтар анықталған кезең үшін салық есептілігін ұсынады.</w:t>
      </w:r>
    </w:p>
    <w:p w:rsidR="00000000" w:rsidRDefault="00B238DD">
      <w:pPr>
        <w:ind w:firstLine="400"/>
        <w:jc w:val="both"/>
      </w:pPr>
      <w:r>
        <w:rPr>
          <w:rStyle w:val="s0"/>
        </w:rPr>
        <w:t>Салық төлеуші хабарламада көрсетілген бұзушылықтармен келіспеген жағдайда салық қызметі органдарына анықталған</w:t>
      </w:r>
      <w:r>
        <w:rPr>
          <w:rStyle w:val="s0"/>
        </w:rPr>
        <w:t xml:space="preserve"> бұзушылықтар жөнінде қағаз немесе электрондық жеткізгіште түсініктеме береді. Бұл ретте салық төлеуші салық қызметі органдарына осы тармақта көрсетілген түсініктемеге қоса салық есептілігінде көрсетілген деректердің дұрыстығын растайтын құжаттарды ұсынуға</w:t>
      </w:r>
      <w:r>
        <w:rPr>
          <w:rStyle w:val="s0"/>
        </w:rPr>
        <w:t xml:space="preserve"> құқылы.</w:t>
      </w:r>
    </w:p>
    <w:p w:rsidR="00000000" w:rsidRDefault="00B238DD">
      <w:pPr>
        <w:ind w:firstLine="400"/>
        <w:jc w:val="both"/>
      </w:pPr>
      <w:r>
        <w:rPr>
          <w:rStyle w:val="s0"/>
        </w:rPr>
        <w:t xml:space="preserve">3. Камералдық бақылау нәтижелері бойынша анықталған бұзушылықтарды жою туралы хабарламаны белгіленген мерзімде орындамау осы Кодекстің </w:t>
      </w:r>
      <w:hyperlink r:id="rId3142" w:anchor="sub_id=6110000" w:history="1">
        <w:r>
          <w:rPr>
            <w:rStyle w:val="a3"/>
          </w:rPr>
          <w:t>611-бабына</w:t>
        </w:r>
      </w:hyperlink>
      <w:r>
        <w:rPr>
          <w:rStyle w:val="s0"/>
        </w:rPr>
        <w:t xml:space="preserve"> сәйкес салық төл</w:t>
      </w:r>
      <w:r>
        <w:rPr>
          <w:rStyle w:val="s0"/>
        </w:rPr>
        <w:t>еушінің банк шоттары бойынша шығыс операцияларын тоқтата тұруға әкеп соғады.</w:t>
      </w:r>
    </w:p>
    <w:p w:rsidR="00000000" w:rsidRDefault="00B238DD">
      <w:pPr>
        <w:ind w:firstLine="400"/>
        <w:jc w:val="both"/>
      </w:pPr>
      <w:r>
        <w:rPr>
          <w:rStyle w:val="s0"/>
        </w:rPr>
        <w:t xml:space="preserve">4. Осы Кодекстің </w:t>
      </w:r>
      <w:hyperlink r:id="rId3143" w:anchor="sub_id=430700" w:history="1">
        <w:r>
          <w:rPr>
            <w:rStyle w:val="a3"/>
          </w:rPr>
          <w:t>43-бабының 7-тармағына</w:t>
        </w:r>
      </w:hyperlink>
      <w:r>
        <w:rPr>
          <w:rStyle w:val="s0"/>
        </w:rPr>
        <w:t xml:space="preserve"> сәйкес жүргізілген камералдық бақылау нәтижелері бойынш</w:t>
      </w:r>
      <w:r>
        <w:rPr>
          <w:rStyle w:val="s0"/>
        </w:rPr>
        <w:t>а салық органы уәкілетті орган белгілеген нысанда қорытынды жасайды.</w:t>
      </w:r>
    </w:p>
    <w:p w:rsidR="00000000" w:rsidRDefault="00B238DD">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B238DD">
      <w:pPr>
        <w:ind w:firstLine="400"/>
        <w:jc w:val="both"/>
      </w:pPr>
      <w:r>
        <w:t> </w:t>
      </w:r>
    </w:p>
    <w:p w:rsidR="00000000" w:rsidRDefault="00B238DD">
      <w:pPr>
        <w:ind w:firstLine="400"/>
        <w:jc w:val="both"/>
      </w:pPr>
      <w:r>
        <w:t> </w:t>
      </w:r>
    </w:p>
    <w:p w:rsidR="00000000" w:rsidRDefault="00B238DD">
      <w:pPr>
        <w:jc w:val="center"/>
      </w:pPr>
      <w:r>
        <w:rPr>
          <w:rStyle w:val="s1"/>
        </w:rPr>
        <w:t xml:space="preserve">83-тарау. САЛЫҚ МІНДЕТТЕМЕЛЕРІНІҢ, МІНДЕТТІ ЗЕЙНЕТАҚЫ ЖАРНАЛАРЫН АУДАРУ </w:t>
      </w:r>
      <w:r>
        <w:rPr>
          <w:rStyle w:val="s1"/>
        </w:rPr>
        <w:t>МЕН ӘЛЕУМЕТТІК АУДАРЫМДАРДЫ ТӨЛЕУ БОЙЫНША  МІНДЕТТЕРДІҢ ОРЫНДАЛУЫН ЕСЕПКЕ АЛУ</w:t>
      </w:r>
    </w:p>
    <w:p w:rsidR="00000000" w:rsidRDefault="00B238DD">
      <w:pPr>
        <w:ind w:firstLine="400"/>
        <w:jc w:val="both"/>
      </w:pPr>
      <w:r>
        <w:rPr>
          <w:rStyle w:val="s0"/>
        </w:rPr>
        <w:t> </w:t>
      </w:r>
    </w:p>
    <w:p w:rsidR="00000000" w:rsidRDefault="00B238DD">
      <w:pPr>
        <w:ind w:firstLine="400"/>
        <w:jc w:val="both"/>
      </w:pPr>
      <w:r>
        <w:rPr>
          <w:rStyle w:val="s0"/>
          <w:b/>
          <w:bCs/>
        </w:rPr>
        <w:t>588-бап</w:t>
      </w:r>
      <w:r>
        <w:rPr>
          <w:rStyle w:val="s0"/>
        </w:rPr>
        <w:t xml:space="preserve">. </w:t>
      </w:r>
      <w:r>
        <w:rPr>
          <w:rStyle w:val="s0"/>
          <w:b/>
          <w:bCs/>
        </w:rPr>
        <w:t>Жалпы ережелер</w:t>
      </w:r>
    </w:p>
    <w:p w:rsidR="00000000" w:rsidRDefault="00B238DD">
      <w:pPr>
        <w:ind w:firstLine="400"/>
        <w:jc w:val="both"/>
      </w:pPr>
      <w:r>
        <w:rPr>
          <w:rStyle w:val="s0"/>
        </w:rPr>
        <w:t>1. Салық міндеттемелерінің, міндетті зейнетақы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B238DD">
      <w:pPr>
        <w:ind w:firstLine="400"/>
        <w:jc w:val="both"/>
      </w:pPr>
      <w:r>
        <w:rPr>
          <w:rStyle w:val="s0"/>
        </w:rPr>
        <w:t>2. Салық органының с</w:t>
      </w:r>
      <w:r>
        <w:rPr>
          <w:rStyle w:val="s0"/>
        </w:rPr>
        <w:t>алық төлеушінің (салық агентінің) дербес шотын жүргізуі:</w:t>
      </w:r>
    </w:p>
    <w:p w:rsidR="00000000" w:rsidRDefault="00B238DD">
      <w:pPr>
        <w:ind w:firstLine="400"/>
        <w:jc w:val="both"/>
      </w:pPr>
      <w:r>
        <w:rPr>
          <w:rStyle w:val="s0"/>
        </w:rPr>
        <w:t>дербес шотты ашуды;</w:t>
      </w:r>
    </w:p>
    <w:p w:rsidR="00000000" w:rsidRDefault="00B238DD">
      <w:pPr>
        <w:ind w:firstLine="400"/>
        <w:jc w:val="both"/>
      </w:pPr>
      <w:r>
        <w:rPr>
          <w:rStyle w:val="s0"/>
        </w:rPr>
        <w:t>кейіннен дербес шотта салықтың, бюджетке төленетін басқа да міндетті төлемнің, міндетті зейнетақы жарналары мен әлеуметтік аударымдардың есептелген, есепке жазылған, кемітілген, т</w:t>
      </w:r>
      <w:r>
        <w:rPr>
          <w:rStyle w:val="s0"/>
        </w:rPr>
        <w:t>өленген</w:t>
      </w:r>
      <w:r>
        <w:rPr>
          <w:rStyle w:val="s0"/>
        </w:rPr>
        <w:t>, есепке жатқызылған, қайтарылған сомаларын көрсетуді;</w:t>
      </w:r>
    </w:p>
    <w:p w:rsidR="00000000" w:rsidRDefault="00B238DD">
      <w:pPr>
        <w:ind w:firstLine="400"/>
        <w:jc w:val="both"/>
      </w:pPr>
      <w:r>
        <w:rPr>
          <w:rStyle w:val="s0"/>
        </w:rPr>
        <w:t xml:space="preserve">дербес шотты жабуды қамтиды. </w:t>
      </w:r>
    </w:p>
    <w:p w:rsidR="00000000" w:rsidRDefault="00B238DD">
      <w:pPr>
        <w:ind w:firstLine="400"/>
        <w:jc w:val="both"/>
      </w:pPr>
      <w:r>
        <w:rPr>
          <w:rStyle w:val="s0"/>
        </w:rPr>
        <w:t>Дербес шотты жүргізу осы Кодексте белгіленген тәртіппен жүзеге асырылады.</w:t>
      </w:r>
    </w:p>
    <w:p w:rsidR="00000000" w:rsidRDefault="00B238DD">
      <w:pPr>
        <w:ind w:firstLine="400"/>
        <w:jc w:val="both"/>
      </w:pPr>
      <w:r>
        <w:rPr>
          <w:rStyle w:val="s0"/>
        </w:rPr>
        <w:t xml:space="preserve">3. Салық міндеттемелерін ұлғайтуды немесе кемітуді қоса алғанда: </w:t>
      </w:r>
    </w:p>
    <w:p w:rsidR="00000000" w:rsidRDefault="00B238DD">
      <w:pPr>
        <w:ind w:firstLine="400"/>
        <w:jc w:val="both"/>
      </w:pPr>
      <w:r>
        <w:rPr>
          <w:rStyle w:val="s0"/>
        </w:rPr>
        <w:t>салық төлеуші (салық аге</w:t>
      </w:r>
      <w:r>
        <w:rPr>
          <w:rStyle w:val="s0"/>
        </w:rPr>
        <w:t>нті) - салық есептілігінде;</w:t>
      </w:r>
    </w:p>
    <w:p w:rsidR="00000000" w:rsidRDefault="00B238DD">
      <w:pPr>
        <w:ind w:firstLine="400"/>
        <w:jc w:val="both"/>
      </w:pPr>
      <w:r>
        <w:rPr>
          <w:rStyle w:val="s0"/>
        </w:rPr>
        <w:t>салық органы - уәкілетті мемлекеттік органдардың мәліметтері бойынша;</w:t>
      </w:r>
    </w:p>
    <w:p w:rsidR="00000000" w:rsidRDefault="00B238DD">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w:t>
      </w:r>
      <w:r>
        <w:rPr>
          <w:rStyle w:val="s0"/>
        </w:rPr>
        <w:t xml:space="preserve">ақы жарналары мен әлеуметтік аударымдардың есептелген, кемітілген сомасы болып табылады. </w:t>
      </w:r>
    </w:p>
    <w:p w:rsidR="00000000" w:rsidRDefault="00B238DD">
      <w:pPr>
        <w:ind w:firstLine="400"/>
        <w:jc w:val="both"/>
      </w:pPr>
      <w:r>
        <w:rPr>
          <w:rStyle w:val="s0"/>
        </w:rPr>
        <w:t xml:space="preserve">Осы тараудың мақсатына орай есепке жатқызылатын қосылған құн салығы сомасының есептелген салық сомасынан асып кетуі де кемітілген қосылған құн салығының сомасы болып </w:t>
      </w:r>
      <w:r>
        <w:rPr>
          <w:rStyle w:val="s0"/>
        </w:rPr>
        <w:t>табылады.</w:t>
      </w:r>
    </w:p>
    <w:p w:rsidR="00000000" w:rsidRDefault="00B238DD">
      <w:pPr>
        <w:ind w:firstLine="400"/>
        <w:jc w:val="both"/>
      </w:pPr>
      <w:r>
        <w:rPr>
          <w:rStyle w:val="s0"/>
        </w:rPr>
        <w:t>4. Салық міндеттемелерін ұлғайтуды немесе кемітуді қоса алғанда, салық қызметі:</w:t>
      </w:r>
    </w:p>
    <w:p w:rsidR="00000000" w:rsidRDefault="00B238DD">
      <w:pPr>
        <w:ind w:firstLine="400"/>
        <w:jc w:val="both"/>
      </w:pPr>
      <w:r>
        <w:rPr>
          <w:rStyle w:val="s0"/>
        </w:rPr>
        <w:t>салықтық тексерудің нәтижелері бойынша;</w:t>
      </w:r>
    </w:p>
    <w:p w:rsidR="00000000" w:rsidRDefault="00B238DD">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w:t>
      </w:r>
      <w:r>
        <w:rPr>
          <w:rStyle w:val="s0"/>
        </w:rPr>
        <w:t>у нәтижелері бойынша шығарған шешіміне салық төлеушінің (салық агентінің) шағымын қараудың қорытындылары бойынша салық қызметі органы есептеген сома салықтың, бюджетке төленетін басқа міндетті төлемнің, міндетті зейнетақы жарналары мен әлеуметтік аударымда</w:t>
      </w:r>
      <w:r>
        <w:rPr>
          <w:rStyle w:val="s0"/>
        </w:rPr>
        <w:t>рдың есептелген сомасы болып табылады.</w:t>
      </w:r>
    </w:p>
    <w:p w:rsidR="00000000" w:rsidRDefault="00B238DD">
      <w:pPr>
        <w:ind w:firstLine="400"/>
        <w:jc w:val="both"/>
      </w:pPr>
      <w:r>
        <w:rPr>
          <w:rStyle w:val="s0"/>
        </w:rPr>
        <w:t xml:space="preserve">5. Салық төлеушінің (салық агентінің) дербес шоты уәкілетті орган белгілеген </w:t>
      </w:r>
      <w:hyperlink r:id="rId3144" w:history="1">
        <w:r>
          <w:rPr>
            <w:rStyle w:val="a3"/>
          </w:rPr>
          <w:t>тәртіппен және нысандар бойынша</w:t>
        </w:r>
      </w:hyperlink>
      <w:r>
        <w:rPr>
          <w:rStyle w:val="s0"/>
        </w:rPr>
        <w:t xml:space="preserve"> салықтардың, бюджетке төленетін басқа да мі</w:t>
      </w:r>
      <w:r>
        <w:rPr>
          <w:rStyle w:val="s0"/>
        </w:rPr>
        <w:t>ндетті төлемдердің, зейнетақы жарналары мен әлеуметтік аударымдардың түрлері бойынша жүргізіледі.</w:t>
      </w:r>
    </w:p>
    <w:p w:rsidR="00000000" w:rsidRDefault="00B238DD">
      <w:pPr>
        <w:ind w:firstLine="400"/>
        <w:jc w:val="both"/>
      </w:pPr>
      <w:r>
        <w:rPr>
          <w:rStyle w:val="s0"/>
        </w:rPr>
        <w:t xml:space="preserve">6. Салық төлеушінің (салық агентінің) дербес шоты </w:t>
      </w:r>
      <w:hyperlink r:id="rId3145" w:history="1">
        <w:r>
          <w:rPr>
            <w:rStyle w:val="a3"/>
          </w:rPr>
          <w:t>бірыңғай бюджет сыныптамасына</w:t>
        </w:r>
      </w:hyperlink>
      <w:r>
        <w:rPr>
          <w:rStyle w:val="s0"/>
        </w:rPr>
        <w:t xml:space="preserve"> сәйкес жүргіз</w:t>
      </w:r>
      <w:r>
        <w:rPr>
          <w:rStyle w:val="s0"/>
        </w:rPr>
        <w:t>іледі.</w:t>
      </w:r>
    </w:p>
    <w:p w:rsidR="00000000" w:rsidRDefault="00B238DD">
      <w:pPr>
        <w:ind w:firstLine="400"/>
        <w:jc w:val="both"/>
      </w:pPr>
      <w:r>
        <w:rPr>
          <w:rStyle w:val="s0"/>
        </w:rPr>
        <w:t> </w:t>
      </w:r>
    </w:p>
    <w:p w:rsidR="00000000" w:rsidRDefault="00B238DD">
      <w:pPr>
        <w:ind w:firstLine="400"/>
        <w:jc w:val="both"/>
      </w:pPr>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B238DD">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B238DD">
      <w:pPr>
        <w:ind w:firstLine="400"/>
        <w:jc w:val="both"/>
      </w:pPr>
      <w:r>
        <w:rPr>
          <w:rStyle w:val="s0"/>
        </w:rPr>
        <w:t>2. Дербес шот салық төлеушіге (салық агентіне) бересі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аудару мен әлеуметтік аударымдарды төлеу бойын</w:t>
      </w:r>
      <w:r>
        <w:rPr>
          <w:rStyle w:val="s0"/>
        </w:rPr>
        <w:t xml:space="preserve">ша міндеттер туындаған күні ашылады. Салық төлеушінің (салық агентінің) бересісі немесе артық төлеуі болмаған жағдайда есеп-қисаптар сальдосы нөлге тең деп есептеледі. </w:t>
      </w:r>
    </w:p>
    <w:p w:rsidR="00000000" w:rsidRDefault="00B238DD">
      <w:pPr>
        <w:ind w:firstLine="400"/>
        <w:jc w:val="both"/>
      </w:pPr>
      <w:r>
        <w:rPr>
          <w:rStyle w:val="s0"/>
        </w:rPr>
        <w:t>Ағымдағы жылдың алдындағы жыл үшін дербес шоттың сальдосы ескеріле отырып, ағымдағы жыл</w:t>
      </w:r>
      <w:r>
        <w:rPr>
          <w:rStyle w:val="s0"/>
        </w:rPr>
        <w:t xml:space="preserve"> үшін дербес шотта көрсетілген салық, бюджетке төленетін басқа да міндетті төлем, міндетті зейнетақы жарналары мен әлеуметтік аударымдар сомаларының төленгендері (есепке жатқызылғандар мен қайтарылғандарды алып тастағанда) мен есептелгендері, қоса есептелг</w:t>
      </w:r>
      <w:r>
        <w:rPr>
          <w:rStyle w:val="s0"/>
        </w:rPr>
        <w:t>ендері (кемітілгендерін алып тастағанда) арасындағы оң айырма артық төлем деп танылады.</w:t>
      </w:r>
    </w:p>
    <w:p w:rsidR="00000000" w:rsidRDefault="00B238DD">
      <w:pPr>
        <w:ind w:firstLine="400"/>
        <w:jc w:val="both"/>
      </w:pPr>
      <w:r>
        <w:rPr>
          <w:rStyle w:val="s0"/>
        </w:rPr>
        <w:t>Салық төлеушінің (салық агентінің) дербес шотындағы салық, бюджетке төленетін басқа да міндетті төлем, міндетті зейнетақы жарналары мен әлеуметтік аударымдар бойынша ес</w:t>
      </w:r>
      <w:r>
        <w:rPr>
          <w:rStyle w:val="s0"/>
        </w:rPr>
        <w:t xml:space="preserve">еп-қисаптар сальдосы уәкілетті орган белгілеген тәртіппен есептеледі. </w:t>
      </w:r>
    </w:p>
    <w:p w:rsidR="00000000" w:rsidRDefault="00B238DD">
      <w:pPr>
        <w:ind w:firstLine="400"/>
        <w:jc w:val="both"/>
      </w:pPr>
      <w:r>
        <w:rPr>
          <w:rStyle w:val="s0"/>
        </w:rPr>
        <w:t>Егер салық және бюджетке төленетін басқа да міндетті төлемдер, міндетті зейнетақы жарналары мен әлеуметтік аударымдар бойынша ағымдағы жылдың алдындағы жылы дербес шот жүргізілген болса</w:t>
      </w:r>
      <w:r>
        <w:rPr>
          <w:rStyle w:val="s0"/>
        </w:rPr>
        <w:t>, онда ағымдағы жылдың дербес шотына ағымдағы жылдың алдындағы жылдың дербес шотынан есеп-қисаптар сальдосы көшіріледі.</w:t>
      </w:r>
    </w:p>
    <w:p w:rsidR="00000000" w:rsidRDefault="00B238DD">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жүргізілген құж</w:t>
      </w:r>
      <w:r>
        <w:rPr>
          <w:rStyle w:val="s0"/>
        </w:rPr>
        <w:t xml:space="preserve">аттың атауын көрсете отырып, есептелген, есепке жазылған, кемітілген, төленген, есепке жатқызылған, қайтарылған сомалар көрсетіледі. </w:t>
      </w:r>
    </w:p>
    <w:p w:rsidR="00000000" w:rsidRDefault="00B238DD">
      <w:pPr>
        <w:ind w:firstLine="400"/>
        <w:jc w:val="both"/>
      </w:pPr>
      <w:r>
        <w:rPr>
          <w:rStyle w:val="s0"/>
        </w:rPr>
        <w:t>5. Салық төлеушінің (салық агентінің) дербес шоты ұлттық валютада жүргізіледі.</w:t>
      </w:r>
    </w:p>
    <w:p w:rsidR="00000000" w:rsidRDefault="00B238DD">
      <w:pPr>
        <w:ind w:firstLine="400"/>
        <w:jc w:val="both"/>
      </w:pPr>
      <w:r>
        <w:rPr>
          <w:rStyle w:val="s0"/>
        </w:rPr>
        <w:t>6. Жер қойнауын пайдалануға арналған келісі</w:t>
      </w:r>
      <w:r>
        <w:rPr>
          <w:rStyle w:val="s0"/>
        </w:rPr>
        <w:t>мшарттардың ережелеріне сәйкес салық төлеуші (салық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есеп мынадай тәртіппен:</w:t>
      </w:r>
    </w:p>
    <w:p w:rsidR="00000000" w:rsidRDefault="00B238DD">
      <w:pPr>
        <w:ind w:firstLine="400"/>
        <w:jc w:val="both"/>
      </w:pPr>
      <w:r>
        <w:rPr>
          <w:rStyle w:val="s0"/>
        </w:rPr>
        <w:t>1) салық есептілігін ұсынған күні белгіленген валюта айырбастаудың нарықтық бағамын қолдана отырып, есептелген, кемітілген сома;</w:t>
      </w:r>
    </w:p>
    <w:p w:rsidR="00000000" w:rsidRDefault="00B238DD">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валютада</w:t>
      </w:r>
      <w:r>
        <w:rPr>
          <w:rStyle w:val="s0"/>
        </w:rPr>
        <w:t xml:space="preserve"> жүргізіледі.</w:t>
      </w:r>
    </w:p>
    <w:p w:rsidR="00000000" w:rsidRDefault="00B238DD">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айырбастаудың нарықтық бағамы</w:t>
      </w:r>
      <w:r>
        <w:rPr>
          <w:rStyle w:val="s0"/>
        </w:rPr>
        <w:t>ның өзгеруінен дербес шотта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B238DD">
      <w:pPr>
        <w:ind w:firstLine="400"/>
        <w:jc w:val="both"/>
      </w:pPr>
      <w:r>
        <w:rPr>
          <w:rStyle w:val="s0"/>
          <w:b/>
          <w:bCs/>
        </w:rPr>
        <w:t> </w:t>
      </w:r>
    </w:p>
    <w:p w:rsidR="00000000" w:rsidRDefault="00B238DD">
      <w:pPr>
        <w:ind w:firstLine="400"/>
        <w:jc w:val="both"/>
      </w:pPr>
      <w:r>
        <w:rPr>
          <w:rStyle w:val="s0"/>
          <w:b/>
          <w:bCs/>
        </w:rPr>
        <w:t>590-бап</w:t>
      </w:r>
      <w:r>
        <w:rPr>
          <w:rStyle w:val="s0"/>
        </w:rPr>
        <w:t xml:space="preserve">. </w:t>
      </w:r>
      <w:r>
        <w:rPr>
          <w:rStyle w:val="s0"/>
          <w:b/>
          <w:bCs/>
        </w:rPr>
        <w:t>Салықтардың, бюджетке төленетін басқа да міндетті төлемдер</w:t>
      </w:r>
      <w:r>
        <w:rPr>
          <w:rStyle w:val="s0"/>
          <w:b/>
          <w:bCs/>
        </w:rPr>
        <w:t>дің, міндетті зейнетақы жарналары мен  әлеуметтік аударымдардың есептелген, кемітілген  сомаларын есепке алу</w:t>
      </w:r>
    </w:p>
    <w:p w:rsidR="00000000" w:rsidRDefault="00B238DD">
      <w:pPr>
        <w:ind w:firstLine="400"/>
        <w:jc w:val="both"/>
      </w:pPr>
      <w:r>
        <w:rPr>
          <w:rStyle w:val="s0"/>
        </w:rPr>
        <w:t>Салық төлеушінің (салық агентінің) дербес шоттарында есептелген, кемітілген салықтардың, бюджетке төленетін басқа да міндетті төлемдердің, міндетті</w:t>
      </w:r>
      <w:r>
        <w:rPr>
          <w:rStyle w:val="s0"/>
        </w:rPr>
        <w:t xml:space="preserve"> зейнетақы жарналары мен әлеуметтік аударымдардың сомаларын есепке алу салық есептілігі деректерінің, уәкілетті мемлекеттік органдар мәліметтерінің негізінде жүргізіледі.</w:t>
      </w:r>
    </w:p>
    <w:p w:rsidR="00000000" w:rsidRDefault="00B238DD">
      <w:pPr>
        <w:ind w:firstLine="400"/>
        <w:jc w:val="both"/>
      </w:pPr>
      <w:r>
        <w:rPr>
          <w:rStyle w:val="s0"/>
        </w:rPr>
        <w:t> </w:t>
      </w:r>
    </w:p>
    <w:p w:rsidR="00000000" w:rsidRDefault="00B238DD">
      <w:pPr>
        <w:ind w:firstLine="400"/>
        <w:jc w:val="both"/>
      </w:pPr>
      <w:r>
        <w:rPr>
          <w:rStyle w:val="s0"/>
          <w:b/>
          <w:bCs/>
        </w:rPr>
        <w:t>591-бап.</w:t>
      </w:r>
      <w:r>
        <w:rPr>
          <w:rStyle w:val="s0"/>
        </w:rPr>
        <w:t xml:space="preserve"> </w:t>
      </w:r>
      <w:r>
        <w:rPr>
          <w:rStyle w:val="s0"/>
          <w:b/>
          <w:bCs/>
        </w:rPr>
        <w:t>Салық және бюджетке төленетін басқа да міндетті төлемдердің, міндетті зейн</w:t>
      </w:r>
      <w:r>
        <w:rPr>
          <w:rStyle w:val="s0"/>
          <w:b/>
          <w:bCs/>
        </w:rPr>
        <w:t>етақы жарналары мен әлеуметтік аударымдардың есепке жазылған  сомаларын есепке алу</w:t>
      </w:r>
    </w:p>
    <w:p w:rsidR="00000000" w:rsidRDefault="00B238DD">
      <w:pPr>
        <w:ind w:firstLine="400"/>
        <w:jc w:val="both"/>
      </w:pPr>
      <w:r>
        <w:rPr>
          <w:rStyle w:val="s0"/>
        </w:rPr>
        <w:t>1. Салық төлеушінің (салық агентінің) дербес шотында салықтың және бюджетке төленетін басқа да міндетті төлемдердің, міндетті зейнетақы жарналары мен әлеуметтік аударымдарды</w:t>
      </w:r>
      <w:r>
        <w:rPr>
          <w:rStyle w:val="s0"/>
        </w:rPr>
        <w:t>ң</w:t>
      </w:r>
      <w:r>
        <w:rPr>
          <w:rStyle w:val="s0"/>
        </w:rPr>
        <w:t xml:space="preserve"> есепке жазылған сомаларын есепке алу:</w:t>
      </w:r>
    </w:p>
    <w:p w:rsidR="00000000" w:rsidRDefault="00B238DD">
      <w:pPr>
        <w:ind w:firstLine="400"/>
        <w:jc w:val="both"/>
      </w:pPr>
      <w:r>
        <w:rPr>
          <w:rStyle w:val="s0"/>
        </w:rPr>
        <w:t>1) салықтық тексеру нәтижелері туралы;</w:t>
      </w:r>
    </w:p>
    <w:p w:rsidR="00000000" w:rsidRDefault="00B238DD">
      <w:pPr>
        <w:ind w:firstLine="400"/>
        <w:jc w:val="both"/>
      </w:pPr>
      <w:r>
        <w:rPr>
          <w:rStyle w:val="s0"/>
        </w:rPr>
        <w:t>2) тарату салықтық есептілік ұсынылған күннен бастап салықтық тексеру нәтижелері туралы хабарламаға шағымды қарау нәтижелері бойынша тарату салықтық тексеру аяқталған күнге дейі</w:t>
      </w:r>
      <w:r>
        <w:rPr>
          <w:rStyle w:val="s0"/>
        </w:rPr>
        <w:t>нгі кезең үшін салықтардың және бюджетке төленетін басқа да міндетті төлемдердің, міндетті зейнетақы жарналары мен әлеуметтік аударымдар бойынша міндеттемелердің есепке жазылған сомалары туралы:</w:t>
      </w:r>
    </w:p>
    <w:p w:rsidR="00000000" w:rsidRDefault="00B238DD">
      <w:pPr>
        <w:ind w:firstLine="400"/>
        <w:jc w:val="both"/>
      </w:pPr>
      <w:r>
        <w:rPr>
          <w:rStyle w:val="s0"/>
        </w:rPr>
        <w:t>3) салықтық тексеру нәтижелері туралы хабарламаға және (немес</w:t>
      </w:r>
      <w:r>
        <w:rPr>
          <w:rStyle w:val="s0"/>
        </w:rPr>
        <w:t xml:space="preserve">е) салық қызметінің жоғары тұрған органының хабарламаға шағымды қарау нәтижесі бойынша шығарған шешіміне салық төлеушінің (салық агентінің) шағымын қараудың қорытындылары туралы (бұдан әрі осы баптың мақсатына орай осы тармақтың 1) және 3) тармақшаларында </w:t>
      </w:r>
      <w:r>
        <w:rPr>
          <w:rStyle w:val="s0"/>
        </w:rPr>
        <w:t>көрсетілген хабарламалар бойынша есептелген сома - есептелген сома) хабарламалардың негізінде жүргізіледі.</w:t>
      </w:r>
    </w:p>
    <w:p w:rsidR="00000000" w:rsidRDefault="00B238DD">
      <w:pPr>
        <w:jc w:val="both"/>
      </w:pPr>
      <w:r>
        <w:rPr>
          <w:rStyle w:val="s3"/>
        </w:rPr>
        <w:t xml:space="preserve">2009.30.12. № 234-ІV ҚР </w:t>
      </w:r>
      <w:hyperlink r:id="rId3146" w:anchor="sub_id=591" w:history="1">
        <w:r>
          <w:rPr>
            <w:rStyle w:val="a3"/>
            <w:i/>
            <w:iCs/>
          </w:rPr>
          <w:t>Заңымен</w:t>
        </w:r>
      </w:hyperlink>
      <w:r>
        <w:rPr>
          <w:rStyle w:val="s3"/>
        </w:rPr>
        <w:t xml:space="preserve"> 2-тармақ жаңа редакцияда (2010 жылғы</w:t>
      </w:r>
      <w:r>
        <w:rPr>
          <w:rStyle w:val="s3"/>
        </w:rPr>
        <w:t xml:space="preserve"> 1 қаңтардан қолданысқа енгiзiлдi) (бұр.</w:t>
      </w:r>
      <w:hyperlink r:id="rId3147" w:anchor="sub_id=5910200" w:history="1">
        <w:r>
          <w:rPr>
            <w:rStyle w:val="a3"/>
            <w:i/>
            <w:iCs/>
          </w:rPr>
          <w:t>ред</w:t>
        </w:r>
      </w:hyperlink>
      <w:r>
        <w:rPr>
          <w:rStyle w:val="s3"/>
        </w:rPr>
        <w:t>.қара)</w:t>
      </w:r>
    </w:p>
    <w:p w:rsidR="00000000" w:rsidRDefault="00B238DD">
      <w:pPr>
        <w:ind w:firstLine="400"/>
      </w:pPr>
      <w:r>
        <w:t xml:space="preserve">2. Есепке жазылған соманы есепке алу салықтық тексерудiң аяқталған күнi көрсетiле отырып және осы Кодекстiң </w:t>
      </w:r>
      <w:hyperlink r:id="rId3148" w:anchor="sub_id=930000" w:history="1">
        <w:r>
          <w:rPr>
            <w:rStyle w:val="a3"/>
          </w:rPr>
          <w:t>93</w:t>
        </w:r>
      </w:hyperlink>
      <w:r>
        <w:t xml:space="preserve"> және </w:t>
      </w:r>
      <w:hyperlink r:id="rId3149" w:anchor="sub_id=940000" w:history="1">
        <w:r>
          <w:rPr>
            <w:rStyle w:val="a3"/>
          </w:rPr>
          <w:t>94-баптарында</w:t>
        </w:r>
      </w:hyperlink>
      <w:r>
        <w:t xml:space="preserve"> белгiленген тәртiппен шағым беру мерзiмдерi ескерiле отырып жеке шотта жүргiзiл</w:t>
      </w:r>
      <w:r>
        <w:t>едi.</w:t>
      </w:r>
    </w:p>
    <w:p w:rsidR="00000000" w:rsidRDefault="00B238DD">
      <w:pPr>
        <w:ind w:firstLine="400"/>
        <w:jc w:val="both"/>
      </w:pPr>
      <w:r>
        <w:t xml:space="preserve">Салық төлеушi осы Кодекстiң </w:t>
      </w:r>
      <w:hyperlink r:id="rId3150" w:anchor="sub_id=6080300" w:history="1">
        <w:r>
          <w:rPr>
            <w:rStyle w:val="a3"/>
          </w:rPr>
          <w:t>608-бабының 3-тармағында</w:t>
        </w:r>
      </w:hyperlink>
      <w:r>
        <w:t xml:space="preserve"> көрсетiлген таратудың салықтық тексеруiнiң нәтижелерi туралы хабарламалармен келiскенi туралы өтiнiштi табыс етке</w:t>
      </w:r>
      <w:r>
        <w:t>н кезде, есепке жазылған сомаларын есепке алу осындай өтiнiштi табыс еткен күннен бастап салық төлеушiнiң (салық агентiнiң) жеке шотында жүргiзiледi.</w:t>
      </w:r>
    </w:p>
    <w:p w:rsidR="00000000" w:rsidRDefault="00B238DD">
      <w:pPr>
        <w:ind w:firstLine="400"/>
        <w:jc w:val="both"/>
      </w:pPr>
      <w:r>
        <w:rPr>
          <w:rStyle w:val="s0"/>
        </w:rPr>
        <w:t>3. Шағым жасалған жағдайда дербес шоттағы есептелген сома салық төлеушінің (салық агентінің) шағым беру кү</w:t>
      </w:r>
      <w:r>
        <w:rPr>
          <w:rStyle w:val="s0"/>
        </w:rPr>
        <w:t>ні мен деңгейі бойынша, сондай-ақ шағымды қарау нәтижелері бойынша шығарылған шешім ескеріле отырып көрсетіледі.</w:t>
      </w:r>
    </w:p>
    <w:p w:rsidR="00000000" w:rsidRDefault="00B238DD">
      <w:pPr>
        <w:ind w:firstLine="400"/>
        <w:jc w:val="both"/>
      </w:pPr>
      <w:r>
        <w:rPr>
          <w:rStyle w:val="s0"/>
        </w:rPr>
        <w:t>4. Есепке жазылған сома салық төлеушінің (салық агентінің) дербес шотында шағым беру және оны қарау үшін көзделген кезеңде және мерзімде оның о</w:t>
      </w:r>
      <w:r>
        <w:rPr>
          <w:rStyle w:val="s0"/>
        </w:rPr>
        <w:t xml:space="preserve">рындалу мерзімдерінің тоқтатыла тұруы ескеріле отырып көрсетіледі. Мерзімінде орындалмаған салық міндеттемесінің орындалуын қамтамасыз ету тәсілдері мен мәжбүрлеп өндіріп алу шаралары мұндай есепке жазылған сомаға қолданылмайды. </w:t>
      </w:r>
    </w:p>
    <w:p w:rsidR="00000000" w:rsidRDefault="00B238DD">
      <w:pPr>
        <w:ind w:firstLine="400"/>
        <w:jc w:val="both"/>
      </w:pPr>
      <w:r>
        <w:rPr>
          <w:rStyle w:val="s0"/>
        </w:rPr>
        <w:t>5. Салық төлеуші (салық аг</w:t>
      </w:r>
      <w:r>
        <w:rPr>
          <w:rStyle w:val="s0"/>
        </w:rPr>
        <w:t>енті) шағым беру мерзімі өткеннен кейін мұндай шағым бермеген жағдайда, салық төлеушінің (салық агентінің) дербес шотында бұрын салық міндеттемесін орындау мерзімі тоқтатыла тұрып есептелген соманы қалпына келтіру бойынша есепке алу жазбасы жүргізіледі. Бұ</w:t>
      </w:r>
      <w:r>
        <w:rPr>
          <w:rStyle w:val="s0"/>
        </w:rPr>
        <w:t>л ретте, есептелген соманы есепке алу дербес шоттың есеп-қисаптар сальдосында соманы көрсете отырып жүргізіледі.</w:t>
      </w:r>
    </w:p>
    <w:p w:rsidR="00000000" w:rsidRDefault="00B238DD">
      <w:pPr>
        <w:ind w:firstLine="400"/>
        <w:jc w:val="both"/>
      </w:pPr>
      <w:r>
        <w:rPr>
          <w:rStyle w:val="s0"/>
        </w:rPr>
        <w:t> </w:t>
      </w:r>
    </w:p>
    <w:p w:rsidR="00000000" w:rsidRDefault="00B238DD">
      <w:pPr>
        <w:ind w:firstLine="400"/>
        <w:jc w:val="both"/>
      </w:pPr>
      <w:r>
        <w:rPr>
          <w:rStyle w:val="s0"/>
          <w:b/>
          <w:bCs/>
        </w:rPr>
        <w:t>592-бап. Төленген, есепке жатқызылған, қайтарылған салықты және бюджетке төленетін басқа да міндетті  төлемдерді, міндетті зейнетақы жарналар</w:t>
      </w:r>
      <w:r>
        <w:rPr>
          <w:rStyle w:val="s0"/>
          <w:b/>
          <w:bCs/>
        </w:rPr>
        <w:t>ы мен  әлеуметтік аударымдарды есепке алу</w:t>
      </w:r>
    </w:p>
    <w:p w:rsidR="00000000" w:rsidRDefault="00B238DD">
      <w:pPr>
        <w:ind w:firstLine="400"/>
        <w:jc w:val="both"/>
      </w:pPr>
      <w:r>
        <w:rPr>
          <w:rStyle w:val="s0"/>
        </w:rPr>
        <w:t xml:space="preserve">1. Салық төлеушінің (салық агентінің) дербес шотында төленген, есепке жатқызылған, қайтарылған салықты және бюджетке төленетін басқа да міндетті төлемдерді, міндетті зейнетақы жарналарының аударылған және қайтарылған сомаларын және әлеуметтік аударымдарды </w:t>
      </w:r>
      <w:r>
        <w:rPr>
          <w:rStyle w:val="s0"/>
        </w:rPr>
        <w:t>есепке алу уәкілетті мемлекеттік органдардан алынған:</w:t>
      </w:r>
    </w:p>
    <w:p w:rsidR="00000000" w:rsidRDefault="00B238DD">
      <w:pPr>
        <w:ind w:firstLine="400"/>
        <w:jc w:val="both"/>
      </w:pPr>
      <w:r>
        <w:rPr>
          <w:rStyle w:val="s0"/>
        </w:rPr>
        <w:t>1) салықтардың және бюджетке төленетін басқа да міндетті төлемдердің, міндетті зейнетақы жарналары мен әлеуметтік аударымдардың, өсімпұлдардың, айыппұлдардың төленгені бойынша;</w:t>
      </w:r>
    </w:p>
    <w:p w:rsidR="00000000" w:rsidRDefault="00B238DD">
      <w:pPr>
        <w:ind w:firstLine="400"/>
        <w:jc w:val="both"/>
      </w:pPr>
      <w:r>
        <w:rPr>
          <w:rStyle w:val="s0"/>
        </w:rPr>
        <w:t xml:space="preserve">2) салықтардың, бюджетке </w:t>
      </w:r>
      <w:r>
        <w:rPr>
          <w:rStyle w:val="s0"/>
        </w:rPr>
        <w:t>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B238DD">
      <w:pPr>
        <w:ind w:firstLine="400"/>
        <w:jc w:val="both"/>
      </w:pPr>
      <w:r>
        <w:rPr>
          <w:rStyle w:val="s0"/>
        </w:rPr>
        <w:t>3) есепке жатқызылатын қосылған құн салығы сомасының есептелген салық сомасынан асып кетуіне жүргізілген есеп</w:t>
      </w:r>
      <w:r>
        <w:rPr>
          <w:rStyle w:val="s0"/>
        </w:rPr>
        <w:t>ке жатқызулар, қайтарулар бойынша;</w:t>
      </w:r>
    </w:p>
    <w:p w:rsidR="00000000" w:rsidRDefault="00B238DD">
      <w:pPr>
        <w:ind w:firstLine="400"/>
        <w:jc w:val="both"/>
      </w:pPr>
      <w:r>
        <w:rPr>
          <w:rStyle w:val="s0"/>
        </w:rPr>
        <w:t>4) қате төленген салықтардың, бюджетке төленетін басқа да міндетті төлемдердің, міндетті зейнетақы жарналары мен әлеуметтік аударымдардың сомаларына жүргізілген есепке жатқызулар, қайтарулар бойынша;</w:t>
      </w:r>
    </w:p>
    <w:p w:rsidR="00000000" w:rsidRDefault="00B238DD">
      <w:pPr>
        <w:ind w:firstLine="400"/>
        <w:jc w:val="both"/>
      </w:pPr>
      <w:r>
        <w:rPr>
          <w:rStyle w:val="s0"/>
        </w:rPr>
        <w:t>5) салық берешегін, м</w:t>
      </w:r>
      <w:r>
        <w:rPr>
          <w:rStyle w:val="s0"/>
        </w:rPr>
        <w:t>індетті зейнетақы жарналары мен әлеуметтік аударымдар бойынша берешектерді өндіріп алу сомалары бойынша төлем құжаттарының негізінде жүргізіледі.</w:t>
      </w:r>
    </w:p>
    <w:p w:rsidR="00000000" w:rsidRDefault="00B238DD">
      <w:pPr>
        <w:ind w:firstLine="400"/>
        <w:jc w:val="both"/>
      </w:pPr>
      <w:r>
        <w:rPr>
          <w:rStyle w:val="s0"/>
        </w:rPr>
        <w:t xml:space="preserve">2. Осы Кодекстің </w:t>
      </w:r>
      <w:hyperlink r:id="rId3151" w:anchor="sub_id=470000" w:history="1">
        <w:r>
          <w:rPr>
            <w:rStyle w:val="a3"/>
          </w:rPr>
          <w:t>47-бабынд</w:t>
        </w:r>
        <w:r>
          <w:rPr>
            <w:rStyle w:val="a3"/>
          </w:rPr>
          <w:t>а</w:t>
        </w:r>
      </w:hyperlink>
      <w:r>
        <w:rPr>
          <w:rStyle w:val="s0"/>
        </w:rPr>
        <w:t xml:space="preserve"> 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оның орындалу кестесі ескеріле отырып көрсетіледі. Салық төле</w:t>
      </w:r>
      <w:r>
        <w:rPr>
          <w:rStyle w:val="s0"/>
        </w:rPr>
        <w:t>у 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 шараларын қолданбайды.</w:t>
      </w:r>
    </w:p>
    <w:p w:rsidR="00000000" w:rsidRDefault="00B238DD">
      <w:pPr>
        <w:ind w:firstLine="400"/>
        <w:jc w:val="both"/>
      </w:pPr>
      <w:r>
        <w:rPr>
          <w:rStyle w:val="s0"/>
        </w:rPr>
        <w:t xml:space="preserve">3. Салықтың және (немесе) бюджетке төленетін басқа да міндетті төлемдердің төленген сомасын осы Кодекстің </w:t>
      </w:r>
      <w:hyperlink r:id="rId3152" w:anchor="sub_id=310900" w:history="1">
        <w:r>
          <w:rPr>
            <w:rStyle w:val="a3"/>
          </w:rPr>
          <w:t>31-бабының 9-тармағына</w:t>
        </w:r>
      </w:hyperlink>
      <w:r>
        <w:rPr>
          <w:rStyle w:val="s0"/>
        </w:rPr>
        <w:t xml:space="preserve"> сәйкес шетел валютасында көрсету салық төле</w:t>
      </w:r>
      <w:r>
        <w:rPr>
          <w:rStyle w:val="s0"/>
        </w:rPr>
        <w:t>ушінің (салық агентінің)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B238DD">
      <w:pPr>
        <w:ind w:firstLine="400"/>
        <w:jc w:val="both"/>
      </w:pPr>
      <w:r>
        <w:rPr>
          <w:rStyle w:val="s0"/>
        </w:rPr>
        <w:t> </w:t>
      </w:r>
    </w:p>
    <w:p w:rsidR="00000000" w:rsidRDefault="00B238DD">
      <w:pPr>
        <w:ind w:firstLine="400"/>
        <w:jc w:val="both"/>
      </w:pPr>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B238DD">
      <w:pPr>
        <w:ind w:firstLine="400"/>
        <w:jc w:val="both"/>
      </w:pPr>
      <w:r>
        <w:rPr>
          <w:rStyle w:val="s0"/>
        </w:rPr>
        <w:t xml:space="preserve">1. Осы Кодекстің </w:t>
      </w:r>
      <w:hyperlink r:id="rId3153" w:anchor="sub_id=6100000" w:history="1">
        <w:r>
          <w:rPr>
            <w:rStyle w:val="a3"/>
          </w:rPr>
          <w:t>610-бабында</w:t>
        </w:r>
      </w:hyperlink>
      <w:r>
        <w:rPr>
          <w:rStyle w:val="s0"/>
        </w:rPr>
        <w:t xml:space="preserve"> белгіленген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B238DD">
      <w:pPr>
        <w:ind w:firstLine="400"/>
        <w:jc w:val="both"/>
      </w:pPr>
      <w:r>
        <w:rPr>
          <w:rStyle w:val="s0"/>
        </w:rPr>
        <w:t>2. Салық салу саласында</w:t>
      </w:r>
      <w:r>
        <w:rPr>
          <w:rStyle w:val="s0"/>
        </w:rPr>
        <w:t>ғы</w:t>
      </w:r>
      <w:r>
        <w:rPr>
          <w:rStyle w:val="s0"/>
        </w:rPr>
        <w:t xml:space="preserve"> әкімшілік құқық бұзушылық үшін, сондай-ақ Қазақстан Республикасының зейнетақымен қамсыздандыру және міндетті әлеуметтік сақтандыру туралы заңнамасын бұзғаны үшін салынған айыппұлдарды есепке алу әкімшілік жаза қолдану туралы қаулы негізінде жүргізіледі.</w:t>
      </w:r>
    </w:p>
    <w:p w:rsidR="00000000" w:rsidRDefault="00B238DD">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B238DD">
      <w:pPr>
        <w:ind w:firstLine="400"/>
        <w:jc w:val="both"/>
      </w:pPr>
      <w:r>
        <w:rPr>
          <w:rStyle w:val="s0"/>
        </w:rPr>
        <w:t>4. Салық және бюджетке төленетін басқа да міндетті төлемдер, міндетт</w:t>
      </w:r>
      <w:r>
        <w:rPr>
          <w:rStyle w:val="s0"/>
        </w:rPr>
        <w:t>і зейнетақы жарналары мен әлеуметтік аударымдар бойынша өсімпұлдар мен айыппұлдар сальдосы уәкілетті орган белгілеген тәртіпте есептеледі.</w:t>
      </w:r>
    </w:p>
    <w:p w:rsidR="00000000" w:rsidRDefault="00B238DD">
      <w:pPr>
        <w:ind w:firstLine="400"/>
        <w:jc w:val="both"/>
      </w:pPr>
      <w:r>
        <w:rPr>
          <w:rStyle w:val="s0"/>
        </w:rPr>
        <w:t>5. Салықтық тексеру нәтижелері бойынша есептелген өсімпұлдарды, айыппұлдарды салық төлеушінің (салық агентінің) дербе</w:t>
      </w:r>
      <w:r>
        <w:rPr>
          <w:rStyle w:val="s0"/>
        </w:rPr>
        <w:t xml:space="preserve">с шотына есепке алу осы Кодекстің </w:t>
      </w:r>
      <w:hyperlink r:id="rId3154" w:anchor="sub_id=5910000" w:history="1">
        <w:r>
          <w:rPr>
            <w:rStyle w:val="a3"/>
          </w:rPr>
          <w:t>591-бабында</w:t>
        </w:r>
      </w:hyperlink>
      <w:r>
        <w:rPr>
          <w:rStyle w:val="s0"/>
        </w:rPr>
        <w:t xml:space="preserve"> белгіленген тәртіппен жүргізіледі.</w:t>
      </w:r>
    </w:p>
    <w:p w:rsidR="00000000" w:rsidRDefault="00B238DD">
      <w:pPr>
        <w:ind w:firstLine="400"/>
        <w:jc w:val="both"/>
      </w:pPr>
      <w:r>
        <w:rPr>
          <w:rStyle w:val="s0"/>
        </w:rPr>
        <w:t> </w:t>
      </w:r>
    </w:p>
    <w:p w:rsidR="00000000" w:rsidRDefault="00B238DD">
      <w:pPr>
        <w:ind w:firstLine="400"/>
        <w:jc w:val="both"/>
      </w:pPr>
      <w:r>
        <w:rPr>
          <w:rStyle w:val="s0"/>
          <w:b/>
          <w:bCs/>
        </w:rPr>
        <w:t>594-бап.</w:t>
      </w:r>
      <w:r>
        <w:rPr>
          <w:rStyle w:val="s0"/>
        </w:rPr>
        <w:t xml:space="preserve"> </w:t>
      </w:r>
      <w:r>
        <w:rPr>
          <w:rStyle w:val="s0"/>
          <w:b/>
          <w:bCs/>
        </w:rPr>
        <w:t>Салық және бюджетке төленетін басқа да міндетті  төлемдер, міндетті зейнетақы ж</w:t>
      </w:r>
      <w:r>
        <w:rPr>
          <w:rStyle w:val="s0"/>
          <w:b/>
          <w:bCs/>
        </w:rPr>
        <w:t>арналары мен әлеуметтік аударымдар бойынша есеп-қисаптарды  салыстырып тексеру жүргізу</w:t>
      </w:r>
    </w:p>
    <w:p w:rsidR="00000000" w:rsidRDefault="00B238DD">
      <w:pPr>
        <w:ind w:firstLine="400"/>
        <w:jc w:val="both"/>
      </w:pPr>
      <w:r>
        <w:rPr>
          <w:rStyle w:val="s0"/>
        </w:rPr>
        <w:t>1. Салық төлеушінің (салық агентінің) талабы бойынша салық органы бір жұмыс күні ішінде салық және бюджетке төленетін басқа да міндетті төлемдер, міндетті зейнетақы жарн</w:t>
      </w:r>
      <w:r>
        <w:rPr>
          <w:rStyle w:val="s0"/>
        </w:rPr>
        <w:t>алары мен әлеуметтік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 күні салық төлеушіге уәкілетті орган бекіткен нысанда салыстырып тексеру актісі берілед</w:t>
      </w:r>
      <w:r>
        <w:rPr>
          <w:rStyle w:val="s0"/>
        </w:rPr>
        <w:t xml:space="preserve">і. </w:t>
      </w:r>
    </w:p>
    <w:p w:rsidR="00000000" w:rsidRDefault="00B238DD">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актісін екі дана етіп жасайды.</w:t>
      </w:r>
    </w:p>
    <w:p w:rsidR="00000000" w:rsidRDefault="00B238DD">
      <w:pPr>
        <w:ind w:firstLine="400"/>
        <w:jc w:val="both"/>
      </w:pPr>
      <w:r>
        <w:rPr>
          <w:rStyle w:val="s0"/>
        </w:rPr>
        <w:t>3. Салыстырып тексеру актісінде салық төлеушінің (салық</w:t>
      </w:r>
      <w:r>
        <w:rPr>
          <w:rStyle w:val="s0"/>
        </w:rPr>
        <w:t xml:space="preserve"> агентінің) және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төлеуші (салық агенті) қол қояды. Салыстырып тексеру актісінің бір данасы с</w:t>
      </w:r>
      <w:r>
        <w:rPr>
          <w:rStyle w:val="s0"/>
        </w:rPr>
        <w:t>алық төлеушіге табыс етіледі, екінші данасы салық органында қалады.</w:t>
      </w:r>
    </w:p>
    <w:p w:rsidR="00000000" w:rsidRDefault="00B238DD">
      <w:pPr>
        <w:ind w:firstLine="400"/>
        <w:jc w:val="both"/>
      </w:pPr>
      <w:r>
        <w:rPr>
          <w:rStyle w:val="s0"/>
        </w:rPr>
        <w:t>4. Салық төлеушінің (салық агентінің) деректері мен салық органы деректерінің арасында алшақтық болған жағдайда, алшақтықтың күні, сомасы және себебі көрсетіледі. Салық органы мен салық тө</w:t>
      </w:r>
      <w:r>
        <w:rPr>
          <w:rStyle w:val="s0"/>
        </w:rPr>
        <w:t xml:space="preserve">леуші (салық агенті)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 арқылы туындаған алшақтықтарды жою бойынша шаралар қолданады. </w:t>
      </w:r>
    </w:p>
    <w:p w:rsidR="00000000" w:rsidRDefault="00B238DD">
      <w:pPr>
        <w:ind w:firstLine="400"/>
        <w:jc w:val="both"/>
      </w:pPr>
      <w:r>
        <w:rPr>
          <w:rStyle w:val="s0"/>
        </w:rPr>
        <w:t>5. Туындаған алша</w:t>
      </w:r>
      <w:r>
        <w:rPr>
          <w:rStyle w:val="s0"/>
        </w:rPr>
        <w:t>қтықтарды</w:t>
      </w:r>
      <w:r>
        <w:rPr>
          <w:rStyle w:val="s0"/>
        </w:rPr>
        <w:t xml:space="preserve">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B238DD">
      <w:pPr>
        <w:ind w:firstLine="400"/>
        <w:jc w:val="both"/>
      </w:pPr>
      <w:r>
        <w:rPr>
          <w:rStyle w:val="s0"/>
        </w:rPr>
        <w:t> </w:t>
      </w:r>
    </w:p>
    <w:p w:rsidR="00000000" w:rsidRDefault="00B238DD">
      <w:pPr>
        <w:ind w:firstLine="400"/>
        <w:jc w:val="both"/>
      </w:pPr>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B238DD">
      <w:pPr>
        <w:ind w:firstLine="400"/>
        <w:jc w:val="both"/>
      </w:pPr>
      <w:r>
        <w:rPr>
          <w:rStyle w:val="s0"/>
        </w:rPr>
        <w:t>1. Салық төлеушінің (сал</w:t>
      </w:r>
      <w:r>
        <w:rPr>
          <w:rStyle w:val="s0"/>
        </w:rPr>
        <w:t>ық агентінің) дербес шотын бір салық органынан басқа салық органына беру мынадай жағдайларда жүргізіледі:</w:t>
      </w:r>
    </w:p>
    <w:p w:rsidR="00000000" w:rsidRDefault="00B238DD">
      <w:pPr>
        <w:ind w:firstLine="400"/>
        <w:jc w:val="both"/>
      </w:pPr>
      <w:r>
        <w:rPr>
          <w:rStyle w:val="s0"/>
        </w:rPr>
        <w:t>1) мыналар:</w:t>
      </w:r>
    </w:p>
    <w:p w:rsidR="00000000" w:rsidRDefault="00B238DD">
      <w:pPr>
        <w:ind w:firstLine="400"/>
        <w:jc w:val="both"/>
      </w:pPr>
      <w:r>
        <w:rPr>
          <w:rStyle w:val="s0"/>
        </w:rPr>
        <w:t>жеке тұлғаның тұрғылықты (болу) жері;</w:t>
      </w:r>
    </w:p>
    <w:p w:rsidR="00000000" w:rsidRDefault="00B238DD">
      <w:pPr>
        <w:ind w:firstLine="400"/>
        <w:jc w:val="both"/>
      </w:pPr>
      <w:r>
        <w:rPr>
          <w:rStyle w:val="s0"/>
        </w:rPr>
        <w:t>мыналардың:</w:t>
      </w:r>
    </w:p>
    <w:p w:rsidR="00000000" w:rsidRDefault="00B238DD">
      <w:pPr>
        <w:ind w:firstLine="400"/>
        <w:jc w:val="both"/>
      </w:pPr>
      <w:r>
        <w:rPr>
          <w:rStyle w:val="s0"/>
        </w:rPr>
        <w:t>дара кәсіпкердің, жекеше нотариустың, адвокаттың;</w:t>
      </w:r>
    </w:p>
    <w:p w:rsidR="00000000" w:rsidRDefault="00B238DD">
      <w:pPr>
        <w:ind w:firstLine="400"/>
        <w:jc w:val="both"/>
      </w:pPr>
      <w:r>
        <w:rPr>
          <w:rStyle w:val="s0"/>
        </w:rPr>
        <w:t>резидент заңды тұлғаның, оның құрылымд</w:t>
      </w:r>
      <w:r>
        <w:rPr>
          <w:rStyle w:val="s0"/>
        </w:rPr>
        <w:t>ық бөлімшелерінің, сондай-ақ шетелдік заңды тұлғаның құрылымдық бөлімшелерінің;</w:t>
      </w:r>
    </w:p>
    <w:p w:rsidR="00000000" w:rsidRDefault="00B238DD">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w:t>
      </w:r>
    </w:p>
    <w:p w:rsidR="00000000" w:rsidRDefault="00B238DD">
      <w:pPr>
        <w:ind w:firstLine="400"/>
        <w:jc w:val="both"/>
      </w:pPr>
      <w:r>
        <w:rPr>
          <w:rStyle w:val="s0"/>
        </w:rPr>
        <w:t xml:space="preserve">осы Кодекстің </w:t>
      </w:r>
      <w:hyperlink r:id="rId3155" w:anchor="sub_id=1910800" w:history="1">
        <w:r>
          <w:rPr>
            <w:rStyle w:val="a3"/>
          </w:rPr>
          <w:t>191-бабының 8-тармағына</w:t>
        </w:r>
      </w:hyperlink>
      <w:r>
        <w:rPr>
          <w:rStyle w:val="s0"/>
        </w:rPr>
        <w:t xml:space="preserve"> сәйкес резидент еместің тұрақты мекемесі ретінде қарастырылатын тәуелді агенттің;</w:t>
      </w:r>
    </w:p>
    <w:p w:rsidR="00000000" w:rsidRDefault="00B238DD">
      <w:pPr>
        <w:ind w:firstLine="400"/>
        <w:jc w:val="both"/>
      </w:pPr>
      <w:r>
        <w:rPr>
          <w:rStyle w:val="s0"/>
        </w:rPr>
        <w:t xml:space="preserve">осы Кодекстің </w:t>
      </w:r>
      <w:hyperlink r:id="rId3156" w:anchor="sub_id=1970500" w:history="1">
        <w:r>
          <w:rPr>
            <w:rStyle w:val="a3"/>
          </w:rPr>
          <w:t>197-бабының 5-тармағына</w:t>
        </w:r>
      </w:hyperlink>
      <w:r>
        <w:rPr>
          <w:rStyle w:val="s0"/>
        </w:rPr>
        <w:t xml:space="preserve"> сәйкес салық агенті болып табылатын резидент еместің орналасқан жері өзгерген кезде жүргізіледі.</w:t>
      </w:r>
    </w:p>
    <w:p w:rsidR="00000000" w:rsidRDefault="00B238DD">
      <w:pPr>
        <w:ind w:firstLine="400"/>
        <w:jc w:val="both"/>
      </w:pPr>
      <w:r>
        <w:rPr>
          <w:rStyle w:val="s0"/>
        </w:rPr>
        <w:t xml:space="preserve">Осы тармақшаға сәйкес салық төлеушінің (салық агентінің) дербес шоттарын беру осы Кодекстің </w:t>
      </w:r>
      <w:hyperlink r:id="rId3157" w:anchor="sub_id=5630000" w:history="1">
        <w:r>
          <w:rPr>
            <w:rStyle w:val="a3"/>
          </w:rPr>
          <w:t>563-бабының 1-тармағында</w:t>
        </w:r>
      </w:hyperlink>
      <w:r>
        <w:rPr>
          <w:rStyle w:val="s0"/>
        </w:rPr>
        <w:t xml:space="preserve"> көзделген негіздер бойынша;</w:t>
      </w:r>
    </w:p>
    <w:p w:rsidR="00000000" w:rsidRDefault="00B238DD">
      <w:pPr>
        <w:ind w:firstLine="400"/>
        <w:jc w:val="both"/>
      </w:pPr>
      <w:r>
        <w:rPr>
          <w:rStyle w:val="s0"/>
        </w:rPr>
        <w:t>2) заңды тұлға қайта ұйымдастырылған кезде - уәкілетті мемлекеттік органның мәліметтері негізінде;</w:t>
      </w:r>
    </w:p>
    <w:p w:rsidR="00000000" w:rsidRDefault="00B238DD">
      <w:pPr>
        <w:ind w:firstLine="400"/>
        <w:jc w:val="both"/>
      </w:pPr>
      <w:r>
        <w:rPr>
          <w:rStyle w:val="s0"/>
        </w:rPr>
        <w:t>3) заңды тұлғаның құрылымдық бөлімшесін есептік тіркеуден шығарған кезде - уәкілетті мемлекеттік органның мәліметтері негізінде жүргізіледі.</w:t>
      </w:r>
    </w:p>
    <w:p w:rsidR="00000000" w:rsidRDefault="00B238DD">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w:t>
      </w:r>
      <w:r>
        <w:rPr>
          <w:rStyle w:val="s0"/>
        </w:rPr>
        <w:t xml:space="preserve"> баптың 1-тармағында көзделген дербес шотты беру үшін негіздер туындаған күннен бастап он жұмыс күні ішінде жүргізеді.</w:t>
      </w:r>
    </w:p>
    <w:p w:rsidR="00000000" w:rsidRDefault="00B238DD">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w:t>
      </w:r>
      <w:r>
        <w:rPr>
          <w:rStyle w:val="s0"/>
        </w:rPr>
        <w:t>лық органына беру:</w:t>
      </w:r>
    </w:p>
    <w:p w:rsidR="00000000" w:rsidRDefault="00B238DD">
      <w:pPr>
        <w:ind w:firstLine="400"/>
        <w:jc w:val="both"/>
      </w:pPr>
      <w:r>
        <w:rPr>
          <w:rStyle w:val="s0"/>
        </w:rPr>
        <w:t xml:space="preserve">1) біріккен, қосылған кезде - беру актісі негізінде; </w:t>
      </w:r>
    </w:p>
    <w:p w:rsidR="00000000" w:rsidRDefault="00B238DD">
      <w:pPr>
        <w:ind w:firstLine="400"/>
        <w:jc w:val="both"/>
      </w:pPr>
      <w:r>
        <w:rPr>
          <w:rStyle w:val="s0"/>
        </w:rPr>
        <w:t>2) бөлінген, бөлініп шыққан кезде - бөліну балансы негізінде жүргізіледі.</w:t>
      </w:r>
    </w:p>
    <w:p w:rsidR="00000000" w:rsidRDefault="00B238DD">
      <w:pPr>
        <w:ind w:firstLine="400"/>
        <w:jc w:val="both"/>
      </w:pPr>
      <w:r>
        <w:rPr>
          <w:rStyle w:val="s0"/>
        </w:rPr>
        <w:t>Заңды тұлға бөліну жолымен қайта ұйымдастырылған кезде қайта ұйымдастырылған заңды тұлғаның дербес шотын беру</w:t>
      </w:r>
      <w:r>
        <w:rPr>
          <w:rStyle w:val="s0"/>
        </w:rPr>
        <w:t xml:space="preserve"> салықтық тексеру аяқталған соң және салықтық тексеру нәтижелері қайта ұйымдастырылған заңды тұлғаның дербес шотында көрсетілгеннен кейін жүргізіледі.</w:t>
      </w:r>
    </w:p>
    <w:p w:rsidR="00000000" w:rsidRDefault="00B238DD">
      <w:pPr>
        <w:ind w:firstLine="400"/>
        <w:jc w:val="both"/>
      </w:pPr>
      <w:r>
        <w:rPr>
          <w:rStyle w:val="s0"/>
        </w:rPr>
        <w:t>4. Заңды тұлғаның құрылымдық бөлімшесінің дербес шотын беру тіркеу есебіне алынған орны бойынша салық орг</w:t>
      </w:r>
      <w:r>
        <w:rPr>
          <w:rStyle w:val="s0"/>
        </w:rPr>
        <w:t>анына уәкілетті мемлекеттік органның мәліметтері негізінде жүзеге асырылады.</w:t>
      </w:r>
    </w:p>
    <w:p w:rsidR="00000000" w:rsidRDefault="00B238DD">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B238DD">
      <w:pPr>
        <w:ind w:firstLine="400"/>
        <w:jc w:val="both"/>
      </w:pPr>
      <w:r>
        <w:rPr>
          <w:rStyle w:val="s0"/>
        </w:rPr>
        <w:t>6. Салық төлеушінің</w:t>
      </w:r>
      <w:r>
        <w:rPr>
          <w:rStyle w:val="s0"/>
        </w:rPr>
        <w:t xml:space="preserve"> (салық агентінің) дербес шоты берілгеннен кейін он жұмыс күні ішінде салық төлеушінің (салық агентінің) салық міндеттемесін, сондай-ақ міндетті зейнетақы жарналары мен әлеуметтік аударымдарды есептеу, ұстап қалу және аудару бойынша міндеттерін орындауға б</w:t>
      </w:r>
      <w:r>
        <w:rPr>
          <w:rStyle w:val="s0"/>
        </w:rPr>
        <w:t>айланысты құжаттары дербес шот берілген салық органына қағаз жеткізгіште беріледі.</w:t>
      </w:r>
    </w:p>
    <w:p w:rsidR="00000000" w:rsidRDefault="00B238DD">
      <w:pPr>
        <w:ind w:firstLine="400"/>
        <w:jc w:val="both"/>
      </w:pPr>
      <w:r>
        <w:rPr>
          <w:rStyle w:val="s0"/>
        </w:rPr>
        <w:t> </w:t>
      </w:r>
    </w:p>
    <w:p w:rsidR="00000000" w:rsidRDefault="00B238DD">
      <w:pPr>
        <w:jc w:val="both"/>
      </w:pPr>
      <w:r>
        <w:rPr>
          <w:rStyle w:val="s3"/>
        </w:rPr>
        <w:t xml:space="preserve">2009.30.12. № 234-ІV ҚР </w:t>
      </w:r>
      <w:hyperlink r:id="rId3158" w:anchor="sub_id=596" w:history="1">
        <w:r>
          <w:rPr>
            <w:rStyle w:val="a3"/>
            <w:i/>
            <w:iCs/>
          </w:rPr>
          <w:t>Заңымен</w:t>
        </w:r>
      </w:hyperlink>
      <w:r>
        <w:rPr>
          <w:rStyle w:val="s3"/>
        </w:rPr>
        <w:t xml:space="preserve"> 596-бап жаңа редакцияда (2010 жылғы 1 қаңтардан қолданысқа</w:t>
      </w:r>
      <w:r>
        <w:rPr>
          <w:rStyle w:val="s3"/>
        </w:rPr>
        <w:t xml:space="preserve"> енгiзiлдi) (бұр.</w:t>
      </w:r>
      <w:hyperlink r:id="rId3159" w:anchor="sub_id=5960000" w:history="1">
        <w:r>
          <w:rPr>
            <w:rStyle w:val="a3"/>
            <w:i/>
            <w:iCs/>
          </w:rPr>
          <w:t>ред</w:t>
        </w:r>
      </w:hyperlink>
      <w:r>
        <w:rPr>
          <w:rStyle w:val="s3"/>
        </w:rPr>
        <w:t>.қара)</w:t>
      </w:r>
    </w:p>
    <w:p w:rsidR="00000000" w:rsidRDefault="00B238DD">
      <w:pPr>
        <w:ind w:firstLine="400"/>
      </w:pPr>
      <w:r>
        <w:rPr>
          <w:b/>
          <w:bCs/>
        </w:rPr>
        <w:t>596-бап. Қаулыны орындаудың мерзiмi өтуiне байланысты айыппұл төлеу бойынша мiндеттеменiң тоқтатылуы</w:t>
      </w:r>
    </w:p>
    <w:p w:rsidR="00000000" w:rsidRDefault="00B238DD">
      <w:pPr>
        <w:ind w:firstLine="400"/>
      </w:pPr>
      <w:r>
        <w:t>Қазақстан</w:t>
      </w:r>
      <w:r>
        <w:t xml:space="preserve"> Республикасының заңнамасында белг</w:t>
      </w:r>
      <w:r>
        <w:t>iленген қаулыны орындаудың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саласындағы құқық бұзушылықтар үшiн әкiмшiлiк жаза</w:t>
      </w:r>
      <w:r>
        <w:t xml:space="preserve"> қолдану туралы қаулы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B238DD">
      <w:pPr>
        <w:ind w:firstLine="400"/>
        <w:jc w:val="both"/>
      </w:pPr>
      <w:r>
        <w:t> </w:t>
      </w:r>
    </w:p>
    <w:p w:rsidR="00000000" w:rsidRDefault="00B238DD">
      <w:pPr>
        <w:ind w:firstLine="400"/>
        <w:jc w:val="both"/>
      </w:pPr>
      <w:r>
        <w:t> </w:t>
      </w:r>
    </w:p>
    <w:p w:rsidR="00000000" w:rsidRDefault="00B238DD">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B238DD">
      <w:pPr>
        <w:ind w:firstLine="400"/>
        <w:jc w:val="both"/>
      </w:pPr>
      <w:r>
        <w:rPr>
          <w:rStyle w:val="s0"/>
        </w:rPr>
        <w:t>Салық төлеушінің (салық аге</w:t>
      </w:r>
      <w:r>
        <w:rPr>
          <w:rStyle w:val="s0"/>
        </w:rPr>
        <w:t>нтінің) дербес шотын жабу мынадай тәртіппен:</w:t>
      </w:r>
    </w:p>
    <w:p w:rsidR="00000000" w:rsidRDefault="00B238DD">
      <w:pPr>
        <w:ind w:firstLine="400"/>
        <w:jc w:val="both"/>
      </w:pPr>
      <w:r>
        <w:rPr>
          <w:rStyle w:val="s0"/>
        </w:rPr>
        <w:t xml:space="preserve">заңды тұлғаның, құрылымдық бөлімшенің дербес шоты - заңды тұлғаны Заңды тұлғалардың мемлекеттік тіркелімінен шығарған кезде немесе құрылымдық бөлімшені есептік тіркеуден алып тастаған кезде жүргізіледі. </w:t>
      </w:r>
    </w:p>
    <w:p w:rsidR="00000000" w:rsidRDefault="00B238DD">
      <w:pPr>
        <w:ind w:firstLine="400"/>
        <w:jc w:val="both"/>
      </w:pPr>
      <w:r>
        <w:rPr>
          <w:rStyle w:val="s0"/>
        </w:rPr>
        <w:t xml:space="preserve">Мұндай </w:t>
      </w:r>
      <w:r>
        <w:rPr>
          <w:rStyle w:val="s0"/>
        </w:rPr>
        <w:t>салық төлеушінің (салық агентінің) дербес шотын жабу уәкілетті мемлекеттік органның мәліметтері негізінде жүргізіледі;</w:t>
      </w:r>
    </w:p>
    <w:p w:rsidR="00000000" w:rsidRDefault="00B238DD">
      <w:pPr>
        <w:ind w:firstLine="400"/>
        <w:jc w:val="both"/>
      </w:pPr>
      <w:r>
        <w:rPr>
          <w:rStyle w:val="s0"/>
        </w:rPr>
        <w:t>дара кәсіпкер - дара кәсіпкер ретінде тіркеу есебінен шығарылған кезде жүргізіледі;</w:t>
      </w:r>
    </w:p>
    <w:p w:rsidR="00000000" w:rsidRDefault="00B238DD">
      <w:pPr>
        <w:ind w:firstLine="400"/>
        <w:jc w:val="both"/>
      </w:pPr>
      <w:r>
        <w:rPr>
          <w:rStyle w:val="s0"/>
        </w:rPr>
        <w:t>Мұндай дара кәсіпкердің дербес шотын жабу дара кәсіпк</w:t>
      </w:r>
      <w:r>
        <w:rPr>
          <w:rStyle w:val="s0"/>
        </w:rPr>
        <w:t>ер ретінде тіркеу есебінен шығару туралы салықтық өтініш негізінде жүргізіледі;</w:t>
      </w:r>
    </w:p>
    <w:p w:rsidR="00000000" w:rsidRDefault="00B238DD">
      <w:pPr>
        <w:ind w:firstLine="400"/>
        <w:jc w:val="both"/>
      </w:pPr>
      <w:r>
        <w:rPr>
          <w:rStyle w:val="s0"/>
        </w:rPr>
        <w:t>жекеше нотариус, адвокат - жекеше нотариус, адвокат ретінде тіркеу есебінен шығарылған кезде жүргізіледі;</w:t>
      </w:r>
    </w:p>
    <w:p w:rsidR="00000000" w:rsidRDefault="00B238DD">
      <w:pPr>
        <w:ind w:firstLine="400"/>
        <w:jc w:val="both"/>
      </w:pPr>
      <w:r>
        <w:rPr>
          <w:rStyle w:val="s0"/>
        </w:rPr>
        <w:t>Жекеше нотариустың, адвокаттың дербес шотын жабу жекеше нотариус, адво</w:t>
      </w:r>
      <w:r>
        <w:rPr>
          <w:rStyle w:val="s0"/>
        </w:rPr>
        <w:t xml:space="preserve">кат ретінде тіркеу есебінен шығару туралы салықтық өтініш негізінде жүргізіледі; </w:t>
      </w:r>
    </w:p>
    <w:p w:rsidR="00000000" w:rsidRDefault="00B238DD">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 қызметін тәуелді агент арқылы жүзеге асыратын нем</w:t>
      </w:r>
      <w:r>
        <w:rPr>
          <w:rStyle w:val="s0"/>
        </w:rPr>
        <w:t xml:space="preserve">есе салық агенті болып табылатын резидент еместің дербес шоты - осы Кодекстің </w:t>
      </w:r>
      <w:hyperlink r:id="rId3160" w:anchor="sub_id=5640000" w:history="1">
        <w:r>
          <w:rPr>
            <w:rStyle w:val="a3"/>
          </w:rPr>
          <w:t>564-бабының 1-тармағында</w:t>
        </w:r>
      </w:hyperlink>
      <w:r>
        <w:rPr>
          <w:rStyle w:val="s0"/>
        </w:rPr>
        <w:t xml:space="preserve"> көзделген негіздер бойынша жүргізіледі;</w:t>
      </w:r>
    </w:p>
    <w:p w:rsidR="00000000" w:rsidRDefault="00B238DD">
      <w:pPr>
        <w:ind w:firstLine="400"/>
        <w:jc w:val="both"/>
      </w:pPr>
      <w:r>
        <w:rPr>
          <w:rStyle w:val="s0"/>
        </w:rPr>
        <w:t>5) жеке тұлғаның дербес шоты</w:t>
      </w:r>
      <w:r>
        <w:rPr>
          <w:rStyle w:val="s0"/>
        </w:rPr>
        <w:t>:</w:t>
      </w:r>
    </w:p>
    <w:p w:rsidR="00000000" w:rsidRDefault="00B238DD">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 салуға байланысты об</w:t>
      </w:r>
      <w:r>
        <w:rPr>
          <w:rStyle w:val="s0"/>
        </w:rPr>
        <w:t>ъектілерді тіркеу есебінен шығару туралы салықтық өтініш негізінде;</w:t>
      </w:r>
    </w:p>
    <w:p w:rsidR="00000000" w:rsidRDefault="00B238DD">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негізінде;</w:t>
      </w:r>
    </w:p>
    <w:p w:rsidR="00000000" w:rsidRDefault="00B238DD">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B238DD">
      <w:pPr>
        <w:ind w:firstLine="400"/>
        <w:jc w:val="both"/>
      </w:pPr>
      <w:r>
        <w:rPr>
          <w:rStyle w:val="s0"/>
        </w:rPr>
        <w:t>Ағымдағы жыл аяқталғаннан кейін есептелген, есебіне жазылған, азайтылған, төленген</w:t>
      </w:r>
      <w:r>
        <w:rPr>
          <w:rStyle w:val="s0"/>
        </w:rPr>
        <w:t>, есепке жатқызылған, қайтарылған сомалар қорытындысы шығарылған соң есеп-қисап сальдосы алдағы жылдың жеке шотына көшіріледі.</w:t>
      </w:r>
    </w:p>
    <w:p w:rsidR="00000000" w:rsidRDefault="00B238DD">
      <w:pPr>
        <w:ind w:firstLine="400"/>
        <w:jc w:val="both"/>
      </w:pPr>
      <w:r>
        <w:rPr>
          <w:rStyle w:val="s0"/>
        </w:rPr>
        <w:t> </w:t>
      </w:r>
    </w:p>
    <w:p w:rsidR="00000000" w:rsidRDefault="00B238DD">
      <w:pPr>
        <w:ind w:firstLine="400"/>
        <w:jc w:val="both"/>
      </w:pPr>
      <w:r>
        <w:rPr>
          <w:rStyle w:val="s0"/>
          <w:b/>
          <w:bCs/>
        </w:rPr>
        <w:t>598-бап</w:t>
      </w:r>
      <w:r>
        <w:rPr>
          <w:rStyle w:val="s0"/>
        </w:rPr>
        <w:t xml:space="preserve">. </w:t>
      </w:r>
      <w:r>
        <w:rPr>
          <w:rStyle w:val="s0"/>
          <w:b/>
          <w:bCs/>
        </w:rPr>
        <w:t>Салық берешегінің, міндетті зейнетақы жарналары мен әлеуметтік аударымдар бойынша берешегінің жоқ және (немесе) бар ек</w:t>
      </w:r>
      <w:r>
        <w:rPr>
          <w:rStyle w:val="s0"/>
          <w:b/>
          <w:bCs/>
        </w:rPr>
        <w:t xml:space="preserve">ендігі туралы мәліметтерді ұсыну тәртібі </w:t>
      </w:r>
    </w:p>
    <w:p w:rsidR="00000000" w:rsidRDefault="00B238DD">
      <w:pPr>
        <w:ind w:firstLine="400"/>
        <w:jc w:val="both"/>
      </w:pPr>
      <w:r>
        <w:rPr>
          <w:rStyle w:val="s0"/>
        </w:rPr>
        <w:t>1. Салық төлеуші (салық агенті) тіркеу есебіне алынған орны бойынша салық органына салық берешегінің, міндетті зейнетақы жарналары мен әлеуметтік аударымдар бойынша берешегінің жоқ және (немесе) бар екендігі туралы</w:t>
      </w:r>
      <w:r>
        <w:rPr>
          <w:rStyle w:val="s0"/>
        </w:rPr>
        <w:t xml:space="preserve"> мәліметтер алу үшін </w:t>
      </w:r>
      <w:hyperlink r:id="rId3161" w:anchor="sub_id=29" w:history="1">
        <w:r>
          <w:rPr>
            <w:rStyle w:val="a3"/>
          </w:rPr>
          <w:t>салықтық өтініш</w:t>
        </w:r>
      </w:hyperlink>
      <w:r>
        <w:rPr>
          <w:rStyle w:val="s0"/>
        </w:rPr>
        <w:t xml:space="preserve"> беруге құқылы.</w:t>
      </w:r>
    </w:p>
    <w:p w:rsidR="00000000" w:rsidRDefault="00B238DD">
      <w:pPr>
        <w:ind w:firstLine="400"/>
        <w:jc w:val="both"/>
      </w:pPr>
      <w:r>
        <w:rPr>
          <w:rStyle w:val="s0"/>
        </w:rPr>
        <w:t>2. Салық органы салық берешегінің, міндетті зейнетақы жарналары мен әлеуметтік аударымдар бойынша берешегінің жоқ және (неме</w:t>
      </w:r>
      <w:r>
        <w:rPr>
          <w:rStyle w:val="s0"/>
        </w:rPr>
        <w:t>се) бар екендігі туралы мәліметтерді:</w:t>
      </w:r>
    </w:p>
    <w:p w:rsidR="00000000" w:rsidRDefault="00B238DD">
      <w:pPr>
        <w:ind w:firstLine="400"/>
        <w:jc w:val="both"/>
      </w:pPr>
      <w:r>
        <w:rPr>
          <w:rStyle w:val="s0"/>
        </w:rPr>
        <w:t xml:space="preserve">1) резидент емес заңды тұлғаның құрылымдық бөлімшесінің және тұрақты мекемесін таратуды, қызметін тоқтатуды, заңды тұлғаны бөлу арқылы қайта ұйымдастыруды, салық төлеуші Қазақстан Республикасынан тысқары жерге тұрақты </w:t>
      </w:r>
      <w:r>
        <w:rPr>
          <w:rStyle w:val="s0"/>
        </w:rPr>
        <w:t>көшіп кеткен кезде заңды тұлғаның құрылымдық бөлімшесін есептік тіркеуден шығаруды мемлекеттік тіркеу үшін салық берешегінің, міндетті зейнетақы жарналары мен әлеуметтік аударымдар бойынша берешегінің жоқ екендігі туралы анықтама (бұдан әрі осы баптың мақс</w:t>
      </w:r>
      <w:r>
        <w:rPr>
          <w:rStyle w:val="s0"/>
        </w:rPr>
        <w:t>аты үшін - берешегі жоқ екендігі туралы анықтама);</w:t>
      </w:r>
    </w:p>
    <w:p w:rsidR="00000000" w:rsidRDefault="00B238DD">
      <w:pPr>
        <w:ind w:firstLine="400"/>
        <w:jc w:val="both"/>
      </w:pPr>
      <w:r>
        <w:rPr>
          <w:rStyle w:val="s0"/>
        </w:rPr>
        <w:t>2) өзге жағдайларда, осы тармақтың 1) тармақшасында белгіленгендерді қоспағанда, салық берешегінің, міндетті зейнетақы жарналары мен әлеуметтік аударымдар бойынша берешегінің жоқ (бар) екендігі туралы анық</w:t>
      </w:r>
      <w:r>
        <w:rPr>
          <w:rStyle w:val="s0"/>
        </w:rPr>
        <w:t>тама (бұдан әрі осы баптың мақсаты үшін - берешегі жоқ (бар) екендігі туралы анықтама) жасау және оны салық төлеушіге (салық агентіне) беру арқылы ұсынады.</w:t>
      </w:r>
    </w:p>
    <w:p w:rsidR="00000000" w:rsidRDefault="00B238DD">
      <w:pPr>
        <w:ind w:firstLine="400"/>
        <w:jc w:val="both"/>
      </w:pPr>
      <w:r>
        <w:rPr>
          <w:rStyle w:val="s0"/>
        </w:rPr>
        <w:t xml:space="preserve">3. Салық органы салық төлеушінің (салық агентінің) тіркеу есебіне алынған орны бойынша ашқан дербес </w:t>
      </w:r>
      <w:r>
        <w:rPr>
          <w:rStyle w:val="s0"/>
        </w:rPr>
        <w:t>шоттарының деректерін ескере отырып:</w:t>
      </w:r>
    </w:p>
    <w:p w:rsidR="00000000" w:rsidRDefault="00B238DD">
      <w:pPr>
        <w:ind w:firstLine="400"/>
        <w:jc w:val="both"/>
      </w:pPr>
      <w:r>
        <w:rPr>
          <w:rStyle w:val="s0"/>
        </w:rPr>
        <w:t>1) заңды тұлға үшін - заңды тұлғаның орналасқан жері бойынша;</w:t>
      </w:r>
    </w:p>
    <w:p w:rsidR="00000000" w:rsidRDefault="00B238DD">
      <w:pPr>
        <w:ind w:firstLine="400"/>
        <w:jc w:val="both"/>
      </w:pPr>
      <w:r>
        <w:rPr>
          <w:rStyle w:val="s0"/>
        </w:rPr>
        <w:t>2) құрылымдық бөлімшесі бар заңды тұлға үшін - заңды тұлғаның құрылымдық бөлімшесінің дербес шоты бойынша есеп-қисап сальдосы ескеріле отырып, заңды тұлғаның</w:t>
      </w:r>
      <w:r>
        <w:rPr>
          <w:rStyle w:val="s0"/>
        </w:rPr>
        <w:t xml:space="preserve"> орналасқан жері бойынша;</w:t>
      </w:r>
    </w:p>
    <w:p w:rsidR="00000000" w:rsidRDefault="00B238DD">
      <w:pPr>
        <w:ind w:firstLine="400"/>
        <w:jc w:val="both"/>
      </w:pPr>
      <w:r>
        <w:rPr>
          <w:rStyle w:val="s0"/>
        </w:rPr>
        <w:t>3) заңды тұлғаның құрылымдық бөлімшесі үшін - құрылымдық бөлімшенің орналасқан жері бойынша;</w:t>
      </w:r>
    </w:p>
    <w:p w:rsidR="00000000" w:rsidRDefault="00B238DD">
      <w:pPr>
        <w:ind w:firstLine="400"/>
        <w:jc w:val="both"/>
      </w:pPr>
      <w:r>
        <w:rPr>
          <w:rStyle w:val="s0"/>
        </w:rPr>
        <w:t>4) резидент емес заңды тұлғаның тұрақты мекемесі үшін - резидент емес заңды тұлғаның тұрақты мекемесінің орналасқан жері бойынша;</w:t>
      </w:r>
    </w:p>
    <w:p w:rsidR="00000000" w:rsidRDefault="00B238DD">
      <w:pPr>
        <w:ind w:firstLine="400"/>
        <w:jc w:val="both"/>
      </w:pPr>
      <w:r>
        <w:rPr>
          <w:rStyle w:val="s0"/>
        </w:rPr>
        <w:t>5) дара</w:t>
      </w:r>
      <w:r>
        <w:rPr>
          <w:rStyle w:val="s0"/>
        </w:rPr>
        <w:t xml:space="preserve"> кәсіпкер үшін - дара кәсіпкердің орналасқан жері бойынша;</w:t>
      </w:r>
    </w:p>
    <w:p w:rsidR="00000000" w:rsidRDefault="00B238DD">
      <w:pPr>
        <w:ind w:firstLine="400"/>
        <w:jc w:val="both"/>
      </w:pPr>
      <w:r>
        <w:rPr>
          <w:rStyle w:val="s0"/>
        </w:rPr>
        <w:t>6) жеке тұлға үшін - тұрғылықты немесе келген орны бойынша, салық салу объектісі мен салық салуға байланысты объектісінің орналасқан жері бойынша берешегі жоқ екендігі туралы анықтама, берешегі жоқ</w:t>
      </w:r>
      <w:r>
        <w:rPr>
          <w:rStyle w:val="s0"/>
        </w:rPr>
        <w:t xml:space="preserve"> (бар) екендігі туралы анықтама жасайды.</w:t>
      </w:r>
    </w:p>
    <w:p w:rsidR="00000000" w:rsidRDefault="00B238DD">
      <w:pPr>
        <w:jc w:val="both"/>
      </w:pPr>
      <w:r>
        <w:rPr>
          <w:rStyle w:val="s3"/>
        </w:rPr>
        <w:t xml:space="preserve">2009.30.12. № 234-ІV ҚР </w:t>
      </w:r>
      <w:hyperlink r:id="rId3162" w:anchor="sub_id=8080" w:history="1">
        <w:r>
          <w:rPr>
            <w:rStyle w:val="a3"/>
            <w:i/>
            <w:iCs/>
          </w:rPr>
          <w:t>Заңымен</w:t>
        </w:r>
      </w:hyperlink>
      <w:r>
        <w:rPr>
          <w:rStyle w:val="s3"/>
        </w:rPr>
        <w:t xml:space="preserve"> 4-тармақ өзгертілді</w:t>
      </w:r>
      <w:r>
        <w:t xml:space="preserve"> </w:t>
      </w:r>
      <w:r>
        <w:rPr>
          <w:rStyle w:val="s3"/>
        </w:rPr>
        <w:t>(2009 жылғы 1 қаңтардан қолданысқа енгiзiлдi) (бұр.</w:t>
      </w:r>
      <w:hyperlink r:id="rId3163" w:anchor="sub_id=5980400" w:history="1">
        <w:r>
          <w:rPr>
            <w:rStyle w:val="a3"/>
            <w:i/>
            <w:iCs/>
          </w:rPr>
          <w:t>ред</w:t>
        </w:r>
      </w:hyperlink>
      <w:r>
        <w:rPr>
          <w:rStyle w:val="s3"/>
        </w:rPr>
        <w:t>.қара)</w:t>
      </w:r>
    </w:p>
    <w:p w:rsidR="00000000" w:rsidRDefault="00B238DD">
      <w:pPr>
        <w:ind w:firstLine="400"/>
        <w:jc w:val="both"/>
      </w:pPr>
      <w:r>
        <w:rPr>
          <w:rStyle w:val="s0"/>
        </w:rPr>
        <w:t xml:space="preserve">4. Берешегі жоқ екендігі туралы анықтама, берешегі жоқ (бар) екендігі туралы анықтама анықтаманы жасаған салық органы басшысының не </w:t>
      </w:r>
      <w:r>
        <w:t>оны ауыстыратын адамның немесе басшы орынбасарының</w:t>
      </w:r>
      <w:r>
        <w:rPr>
          <w:rStyle w:val="s0"/>
        </w:rPr>
        <w:t xml:space="preserve"> қолымен </w:t>
      </w:r>
      <w:r>
        <w:rPr>
          <w:rStyle w:val="s0"/>
        </w:rPr>
        <w:t>және салық органының мөрімен куәландырылады.</w:t>
      </w:r>
    </w:p>
    <w:p w:rsidR="00000000" w:rsidRDefault="00B238DD">
      <w:pPr>
        <w:ind w:firstLine="400"/>
        <w:jc w:val="both"/>
      </w:pPr>
      <w:r>
        <w:rPr>
          <w:rStyle w:val="s0"/>
        </w:rPr>
        <w:t>5. Салық органы, егер осы бапта өзгеше көзделмесе, берешегі жоқ екендігі туралы анықтаманы, берешегі жоқ (бар) екендігі туралы анықтаманы мынадай мерзімдерде:</w:t>
      </w:r>
    </w:p>
    <w:p w:rsidR="00000000" w:rsidRDefault="00B238DD">
      <w:pPr>
        <w:ind w:firstLine="400"/>
        <w:jc w:val="both"/>
      </w:pPr>
      <w:r>
        <w:rPr>
          <w:rStyle w:val="s0"/>
        </w:rPr>
        <w:t>1) құрылымдық бөлімшесі жоқ заңды тұлғаға, заңды тұл</w:t>
      </w:r>
      <w:r>
        <w:rPr>
          <w:rStyle w:val="s0"/>
        </w:rPr>
        <w:t>ғаның</w:t>
      </w:r>
      <w:r>
        <w:rPr>
          <w:rStyle w:val="s0"/>
        </w:rPr>
        <w:t xml:space="preserve"> құрылымдық бөлімшесіне, резидент емес заңды тұлғаның тұрақты мекемесіне, дара кәсіпкерге, жеке тұлғаға анықтама алу үшін салықтық өтініш берген күннен бастап үш жұмыс күнінен кешіктірмей;</w:t>
      </w:r>
    </w:p>
    <w:p w:rsidR="00000000" w:rsidRDefault="00B238DD">
      <w:pPr>
        <w:ind w:firstLine="400"/>
        <w:jc w:val="both"/>
      </w:pPr>
      <w:r>
        <w:rPr>
          <w:rStyle w:val="s0"/>
        </w:rPr>
        <w:t>2) құрылымдық бөлімшесі бар заңды тұлғаға анықтама алу үшін са</w:t>
      </w:r>
      <w:r>
        <w:rPr>
          <w:rStyle w:val="s0"/>
        </w:rPr>
        <w:t>лықтық өтініш берген күннен бастап бес жұмыс күнінен кешіктірмей беруге міндетті.</w:t>
      </w:r>
    </w:p>
    <w:p w:rsidR="00000000" w:rsidRDefault="00B238DD">
      <w:pPr>
        <w:ind w:firstLine="400"/>
        <w:jc w:val="both"/>
      </w:pPr>
      <w:r>
        <w:rPr>
          <w:rStyle w:val="s0"/>
        </w:rPr>
        <w:t>6. Салық төлеуші таратылған және қызметін тоқтатқан жағдайда салық органы берешегі жоқ екендігі туралы анықтаманы мынадай мерзімдерде:</w:t>
      </w:r>
    </w:p>
    <w:p w:rsidR="00000000" w:rsidRDefault="00B238DD">
      <w:pPr>
        <w:ind w:firstLine="400"/>
        <w:jc w:val="both"/>
      </w:pPr>
      <w:r>
        <w:rPr>
          <w:rStyle w:val="s0"/>
        </w:rPr>
        <w:t>1) заңды тұлғаға, резидент емес заңды т</w:t>
      </w:r>
      <w:r>
        <w:rPr>
          <w:rStyle w:val="s0"/>
        </w:rPr>
        <w:t>ұлғаның</w:t>
      </w:r>
      <w:r>
        <w:rPr>
          <w:rStyle w:val="s0"/>
        </w:rPr>
        <w:t xml:space="preserve"> құрылымдық бөлімшесіне және тұрақты мекемесіне - осы Кодекстің </w:t>
      </w:r>
      <w:hyperlink r:id="rId3164" w:anchor="sub_id=371200" w:history="1">
        <w:r>
          <w:rPr>
            <w:rStyle w:val="a3"/>
          </w:rPr>
          <w:t>37-бабының 12-тармағында</w:t>
        </w:r>
      </w:hyperlink>
      <w:r>
        <w:rPr>
          <w:rStyle w:val="s0"/>
        </w:rPr>
        <w:t xml:space="preserve"> көрсетілген құжаттарды салық органына тапсырған күннен бастап бес жұмыс күні</w:t>
      </w:r>
      <w:r>
        <w:rPr>
          <w:rStyle w:val="s0"/>
        </w:rPr>
        <w:t xml:space="preserve"> ішінде;</w:t>
      </w:r>
    </w:p>
    <w:p w:rsidR="00000000" w:rsidRDefault="00B238DD">
      <w:pPr>
        <w:ind w:firstLine="400"/>
        <w:jc w:val="both"/>
      </w:pPr>
      <w:r>
        <w:rPr>
          <w:rStyle w:val="s0"/>
        </w:rPr>
        <w:t xml:space="preserve">2) резидент заңды тұлғаның құрылымдық бөлімшесіне - осы Кодекстің </w:t>
      </w:r>
      <w:hyperlink r:id="rId3165" w:anchor="sub_id=380600" w:history="1">
        <w:r>
          <w:rPr>
            <w:rStyle w:val="a3"/>
          </w:rPr>
          <w:t>38-бабының 6-тармағында</w:t>
        </w:r>
      </w:hyperlink>
      <w:r>
        <w:rPr>
          <w:rStyle w:val="s0"/>
        </w:rPr>
        <w:t xml:space="preserve"> көрсетілген құжаттарды салық органына ұсынған күннен бастап үш жұмыс күні</w:t>
      </w:r>
      <w:r>
        <w:rPr>
          <w:rStyle w:val="s0"/>
        </w:rPr>
        <w:t xml:space="preserve"> ішінде береді.</w:t>
      </w:r>
    </w:p>
    <w:p w:rsidR="00000000" w:rsidRDefault="00B238DD">
      <w:pPr>
        <w:ind w:firstLine="400"/>
        <w:jc w:val="both"/>
      </w:pPr>
      <w:r>
        <w:rPr>
          <w:rStyle w:val="s0"/>
        </w:rPr>
        <w:t>7. Заңды тұлға бөліну жолымен қайта ұйымдастырылған жағдайда салық органы берешегі жоқ екендігі туралы анықтаманы осы Кодекстің  40-бабында көрсетілген құжаттарды салық органына ұсынған күннен бастап бес жұмыс күні ішінде береді.</w:t>
      </w:r>
    </w:p>
    <w:p w:rsidR="00000000" w:rsidRDefault="00B238DD">
      <w:pPr>
        <w:ind w:firstLine="400"/>
        <w:jc w:val="both"/>
      </w:pPr>
      <w:r>
        <w:rPr>
          <w:rStyle w:val="s0"/>
        </w:rPr>
        <w:t>8. Берешег</w:t>
      </w:r>
      <w:r>
        <w:rPr>
          <w:rStyle w:val="s0"/>
        </w:rPr>
        <w:t>і жоқ (бар) екендігі туралы анықтама, салық есептілігін табыс ету мерзімі ұзартылған жағдайларды қоспағанда, салық төлеуші (салық агенті) және (немесе) оның құрылымдық бөлімшелері салықтық өтініш беру күніне салық кезеңі үшін салық есептілігін табыс етпеге</w:t>
      </w:r>
      <w:r>
        <w:rPr>
          <w:rStyle w:val="s0"/>
        </w:rPr>
        <w:t>н жағдайда берілмейді.</w:t>
      </w:r>
    </w:p>
    <w:p w:rsidR="00000000" w:rsidRDefault="00B238DD">
      <w:pPr>
        <w:ind w:firstLine="400"/>
        <w:jc w:val="both"/>
      </w:pPr>
      <w:r>
        <w:rPr>
          <w:rStyle w:val="s0"/>
        </w:rPr>
        <w:t> </w:t>
      </w:r>
    </w:p>
    <w:p w:rsidR="00000000" w:rsidRDefault="00B238DD">
      <w:pPr>
        <w:jc w:val="center"/>
      </w:pPr>
      <w:r>
        <w:rPr>
          <w:rStyle w:val="s1"/>
        </w:rPr>
        <w:t xml:space="preserve">§ 1. Салықтарды, бюджетке төленетін басқа да міндетті  төлемдерді, </w:t>
      </w:r>
    </w:p>
    <w:p w:rsidR="00000000" w:rsidRDefault="00B238DD">
      <w:pPr>
        <w:jc w:val="center"/>
      </w:pPr>
      <w:r>
        <w:rPr>
          <w:rStyle w:val="s1"/>
        </w:rPr>
        <w:t>өсімпұлдар</w:t>
      </w:r>
      <w:r>
        <w:rPr>
          <w:rStyle w:val="s1"/>
        </w:rPr>
        <w:t xml:space="preserve"> мен айыппұлдарды есепке жатқызу және қайтару </w:t>
      </w:r>
    </w:p>
    <w:p w:rsidR="00000000" w:rsidRDefault="00B238DD">
      <w:pPr>
        <w:ind w:firstLine="400"/>
        <w:jc w:val="both"/>
      </w:pPr>
      <w:r>
        <w:rPr>
          <w:rStyle w:val="s0"/>
        </w:rPr>
        <w:t> </w:t>
      </w:r>
    </w:p>
    <w:p w:rsidR="00000000" w:rsidRDefault="00B238DD">
      <w:pPr>
        <w:ind w:firstLine="400"/>
        <w:jc w:val="both"/>
      </w:pPr>
      <w:r>
        <w:rPr>
          <w:rStyle w:val="s0"/>
          <w:b/>
          <w:bCs/>
        </w:rPr>
        <w:t>599-бап.</w:t>
      </w:r>
      <w:r>
        <w:rPr>
          <w:rStyle w:val="s0"/>
        </w:rPr>
        <w:t xml:space="preserve"> </w:t>
      </w:r>
      <w:r>
        <w:rPr>
          <w:rStyle w:val="s0"/>
          <w:b/>
          <w:bCs/>
        </w:rPr>
        <w:t xml:space="preserve">Артық төленген салық, төлемақы және өсімпұл сомаларын есепке жатқызу </w:t>
      </w:r>
    </w:p>
    <w:p w:rsidR="00000000" w:rsidRDefault="00B238DD">
      <w:pPr>
        <w:ind w:firstLine="400"/>
        <w:jc w:val="both"/>
      </w:pPr>
      <w:r>
        <w:rPr>
          <w:rStyle w:val="s0"/>
        </w:rPr>
        <w:t>1. Егер осы бапта өзгеше көзделмесе, салықтың, төлемақының және өсімпұлдың артық төленген сомаларын есепке жатқызу салық төлеушінің (салық агентінің) салықтарды, басқа да міндетті төлемдерді, өсімпұлдарды және айыппұлдарды есепке жатқызу мен қайтаруды жүрг</w:t>
      </w:r>
      <w:r>
        <w:rPr>
          <w:rStyle w:val="s0"/>
        </w:rPr>
        <w:t xml:space="preserve">ізуге ұсынған </w:t>
      </w:r>
      <w:hyperlink r:id="rId3166" w:anchor="sub_id=31" w:history="1">
        <w:r>
          <w:rPr>
            <w:rStyle w:val="a3"/>
          </w:rPr>
          <w:t>салықтық өтініші</w:t>
        </w:r>
      </w:hyperlink>
      <w:r>
        <w:rPr>
          <w:rStyle w:val="s0"/>
        </w:rPr>
        <w:t xml:space="preserve"> (бұдан әрі осы Кодекстің осы бабының және </w:t>
      </w:r>
      <w:hyperlink r:id="rId3167" w:anchor="sub_id=6000000" w:history="1">
        <w:r>
          <w:rPr>
            <w:rStyle w:val="a3"/>
          </w:rPr>
          <w:t>600-бабының</w:t>
        </w:r>
      </w:hyperlink>
      <w:r>
        <w:rPr>
          <w:rStyle w:val="s0"/>
        </w:rPr>
        <w:t xml:space="preserve"> мақсат</w:t>
      </w:r>
      <w:r>
        <w:rPr>
          <w:rStyle w:val="s0"/>
        </w:rPr>
        <w:t xml:space="preserve">ы үшін - есепке жатқызуға салықтық өтініш) бойынша, сондай-ақ осы Кодекстің осы бабында және </w:t>
      </w:r>
      <w:hyperlink r:id="rId3168" w:anchor="sub_id=6000000" w:history="1">
        <w:r>
          <w:rPr>
            <w:rStyle w:val="a3"/>
          </w:rPr>
          <w:t>600-бабында</w:t>
        </w:r>
      </w:hyperlink>
      <w:r>
        <w:rPr>
          <w:rStyle w:val="s0"/>
        </w:rPr>
        <w:t xml:space="preserve"> көзделген басқа да негіздер бойынша жүргізіледі.</w:t>
      </w:r>
    </w:p>
    <w:p w:rsidR="00000000" w:rsidRDefault="00B238DD">
      <w:pPr>
        <w:ind w:firstLine="400"/>
        <w:jc w:val="both"/>
      </w:pPr>
      <w:r>
        <w:rPr>
          <w:rStyle w:val="s0"/>
        </w:rPr>
        <w:t>2. Өткен салық ке</w:t>
      </w:r>
      <w:r>
        <w:rPr>
          <w:rStyle w:val="s0"/>
        </w:rPr>
        <w:t>зеңдеріндегі салықтың, төлемақының, өсімпұлдың осы түрі бойынша есеп-қисаптар ескеріле отырып, салықтың, төлемақының, өсімпұлдың салық кезеңінде бюджетке төленген (есепке жатқызылған және қайтарылған сомаларды есепке ала отырып) және есептелген, есепке жаз</w:t>
      </w:r>
      <w:r>
        <w:rPr>
          <w:rStyle w:val="s0"/>
        </w:rPr>
        <w:t>ылған (кемітуді есепке ала отырып) сомалары арасындағы оң айырма артық төленген салық, төлемақы, өсімпұл сомасы болып танылады.</w:t>
      </w:r>
    </w:p>
    <w:p w:rsidR="00000000" w:rsidRDefault="00B238DD">
      <w:pPr>
        <w:ind w:firstLine="400"/>
        <w:jc w:val="both"/>
      </w:pPr>
      <w:r>
        <w:rPr>
          <w:rStyle w:val="s0"/>
        </w:rPr>
        <w:t xml:space="preserve">Осы Кодекстің </w:t>
      </w:r>
      <w:hyperlink r:id="rId3169" w:anchor="sub_id=2170000" w:history="1">
        <w:r>
          <w:rPr>
            <w:rStyle w:val="a3"/>
          </w:rPr>
          <w:t>217-бабына</w:t>
        </w:r>
      </w:hyperlink>
      <w:r>
        <w:rPr>
          <w:rStyle w:val="s0"/>
        </w:rPr>
        <w:t xml:space="preserve"> сәйкес резидент ем</w:t>
      </w:r>
      <w:r>
        <w:rPr>
          <w:rStyle w:val="s0"/>
        </w:rPr>
        <w:t>ес салық төлеушіге қайтарылуға тиіс төленген салық сомасы да артық төленген салық сомасы болып табылады.</w:t>
      </w:r>
    </w:p>
    <w:p w:rsidR="00000000" w:rsidRDefault="00B238DD">
      <w:pPr>
        <w:ind w:firstLine="400"/>
        <w:jc w:val="both"/>
      </w:pPr>
      <w:r>
        <w:rPr>
          <w:rStyle w:val="s0"/>
        </w:rPr>
        <w:t>3. Жер учаскелерін, жер бетіндегі көздерден су ресурстарын пайдаланғаны, қоршаған ортаға эмиссия, радиожиілік спектрін пайдаланғаны үшін, қалааралық жә</w:t>
      </w:r>
      <w:r>
        <w:rPr>
          <w:rStyle w:val="s0"/>
        </w:rPr>
        <w:t xml:space="preserve">не (немесе) халықаралық телефон байланысын, сондай-ақ ұялы байланыстарды бергені үшін төлемақы осы Кодекстің осы бабының және </w:t>
      </w:r>
      <w:hyperlink r:id="rId3170" w:anchor="sub_id=6000000" w:history="1">
        <w:r>
          <w:rPr>
            <w:rStyle w:val="a3"/>
          </w:rPr>
          <w:t>600</w:t>
        </w:r>
      </w:hyperlink>
      <w:r>
        <w:rPr>
          <w:rStyle w:val="s0"/>
        </w:rPr>
        <w:t xml:space="preserve">, </w:t>
      </w:r>
      <w:hyperlink r:id="rId3171" w:anchor="sub_id=6020000" w:history="1">
        <w:r>
          <w:rPr>
            <w:rStyle w:val="a3"/>
          </w:rPr>
          <w:t>602-баптарының</w:t>
        </w:r>
      </w:hyperlink>
      <w:r>
        <w:rPr>
          <w:rStyle w:val="s0"/>
        </w:rPr>
        <w:t xml:space="preserve"> мақсатындағы төлемақы болып табылады.</w:t>
      </w:r>
    </w:p>
    <w:p w:rsidR="00000000" w:rsidRDefault="00B238DD">
      <w:pPr>
        <w:ind w:firstLine="400"/>
        <w:jc w:val="both"/>
      </w:pPr>
      <w:r>
        <w:rPr>
          <w:rStyle w:val="s0"/>
        </w:rPr>
        <w:t xml:space="preserve">4. Артық төленген салық, төлемақы, өсімпұл сомаларын есепке жатқызуды салық төлеушінің артық төленген сома есептелген дербес шоты бойынша салық органы ұлттық </w:t>
      </w:r>
      <w:r>
        <w:rPr>
          <w:rStyle w:val="s0"/>
        </w:rPr>
        <w:t>валютада жүргізеді.</w:t>
      </w:r>
    </w:p>
    <w:p w:rsidR="00000000" w:rsidRDefault="00B238DD">
      <w:pPr>
        <w:ind w:firstLine="400"/>
        <w:jc w:val="both"/>
      </w:pPr>
      <w:r>
        <w:rPr>
          <w:rStyle w:val="s0"/>
        </w:rPr>
        <w:t xml:space="preserve">5. Артық төленген салық, төлемақы, өсімпұл сомалары, осы баптың </w:t>
      </w:r>
      <w:hyperlink r:id="rId3172" w:anchor="sub_id=5991300" w:history="1">
        <w:r>
          <w:rPr>
            <w:rStyle w:val="a3"/>
          </w:rPr>
          <w:t>13-16-тармақтарында</w:t>
        </w:r>
      </w:hyperlink>
      <w:r>
        <w:rPr>
          <w:rStyle w:val="s0"/>
        </w:rPr>
        <w:t xml:space="preserve"> көзделген жағдайларды қоспағанда, басқа салық төлеушінің салық бере</w:t>
      </w:r>
      <w:r>
        <w:rPr>
          <w:rStyle w:val="s0"/>
        </w:rPr>
        <w:t>шегін өтеу есебіне есепке жатқызылмайды.</w:t>
      </w:r>
    </w:p>
    <w:p w:rsidR="00000000" w:rsidRDefault="00B238DD">
      <w:pPr>
        <w:ind w:firstLine="400"/>
        <w:jc w:val="both"/>
      </w:pPr>
      <w:r>
        <w:rPr>
          <w:rStyle w:val="s0"/>
        </w:rPr>
        <w:t>6. Есепке алу-бақылау таңбаларымен таңбалануға жататын акцизделетін тауарларға артық төленген акциз сомаларын салықтардың, төлемақылардың осы және басқа да түрлері бойынша салық берешегін өтеу есебіне есепке жатқызу</w:t>
      </w:r>
      <w:r>
        <w:rPr>
          <w:rStyle w:val="s0"/>
        </w:rPr>
        <w:t>, салық төлеушінің аталған тауарларды өндіру бойынша қызметін тоқтатқан жағдайларды қоспағанда, жүргізілмейді.</w:t>
      </w:r>
    </w:p>
    <w:p w:rsidR="00000000" w:rsidRDefault="00B238DD">
      <w:pPr>
        <w:ind w:firstLine="400"/>
        <w:jc w:val="both"/>
      </w:pPr>
      <w:r>
        <w:rPr>
          <w:rStyle w:val="s0"/>
        </w:rPr>
        <w:t>7. Салық есептілігін ұсыну мерзімі ұзартылған жағдайда оларды ұсынылғанға дейін осы салық бойынша артық төленген соманы есепке жатқызу жүргізілме</w:t>
      </w:r>
      <w:r>
        <w:rPr>
          <w:rStyle w:val="s0"/>
        </w:rPr>
        <w:t>йді.</w:t>
      </w:r>
    </w:p>
    <w:p w:rsidR="00000000" w:rsidRDefault="00B238DD">
      <w:pPr>
        <w:ind w:firstLine="400"/>
        <w:jc w:val="both"/>
      </w:pPr>
      <w:r>
        <w:rPr>
          <w:rStyle w:val="s0"/>
        </w:rPr>
        <w:t xml:space="preserve">8. Салықтық өтініш бойынша есепке жатқызуды жүргізу мерзімі: </w:t>
      </w:r>
    </w:p>
    <w:p w:rsidR="00000000" w:rsidRDefault="00B238DD">
      <w:pPr>
        <w:ind w:firstLine="400"/>
        <w:jc w:val="both"/>
      </w:pPr>
      <w:r>
        <w:rPr>
          <w:rStyle w:val="s0"/>
        </w:rPr>
        <w:t>есепке жатқызуға арналған салықтық өтініш бойынша - осындай өтініш салық органына ұсынылған күннен бастап;</w:t>
      </w:r>
    </w:p>
    <w:p w:rsidR="00000000" w:rsidRDefault="00B238DD">
      <w:pPr>
        <w:ind w:firstLine="400"/>
        <w:jc w:val="both"/>
      </w:pPr>
      <w:r>
        <w:rPr>
          <w:rStyle w:val="s0"/>
        </w:rPr>
        <w:t>өтініш</w:t>
      </w:r>
      <w:r>
        <w:rPr>
          <w:rStyle w:val="s0"/>
        </w:rPr>
        <w:t xml:space="preserve"> болмағанда жеке шотта артық төленген сома түзілген күннен бастап он жұмыс к</w:t>
      </w:r>
      <w:r>
        <w:rPr>
          <w:rStyle w:val="s0"/>
        </w:rPr>
        <w:t>үнін</w:t>
      </w:r>
      <w:r>
        <w:rPr>
          <w:rStyle w:val="s0"/>
        </w:rPr>
        <w:t xml:space="preserve"> құрайды.</w:t>
      </w:r>
    </w:p>
    <w:p w:rsidR="00000000" w:rsidRDefault="00B238DD">
      <w:pPr>
        <w:ind w:firstLine="400"/>
        <w:jc w:val="both"/>
      </w:pPr>
      <w:r>
        <w:rPr>
          <w:rStyle w:val="s0"/>
        </w:rPr>
        <w:t>9. Салық органы салықтың, төлемақының артық төленген сомасын есепке жатқызуға арналған салықтық өтініш бойынша есепке жатқызуды жүргізу мерзімін бұзған жағдайда, салық органы олар бойынша мерзімі бұзыла отырып, есепке жатқызу жүргізілген салы</w:t>
      </w:r>
      <w:r>
        <w:rPr>
          <w:rStyle w:val="s0"/>
        </w:rPr>
        <w:t>қтың</w:t>
      </w:r>
      <w:r>
        <w:rPr>
          <w:rStyle w:val="s0"/>
        </w:rPr>
        <w:t>, төлемақының артық төленген сомасына мерзімін өткізіп алған әрбір күн үшін салық төлеушінің пайдасына өсімпұл есептейді. Өсімпұл есепке жатқызу мерзімі аяқталған күннен кейінгі күннен бастап қоса алғанда есепке жатқызу күніне дейін мерзімін өткізіп ал</w:t>
      </w:r>
      <w:r>
        <w:rPr>
          <w:rStyle w:val="s0"/>
        </w:rPr>
        <w:t>ған</w:t>
      </w:r>
      <w:r>
        <w:rPr>
          <w:rStyle w:val="s0"/>
        </w:rPr>
        <w:t xml:space="preserve"> әрбір күн үшін Қазақстан Республикасының Ұлттық Банкі белгілеген қайта қаржыландырудың ресми ставкасының 2,5 еселенген мөлшерінде есепке жазылады.</w:t>
      </w:r>
    </w:p>
    <w:p w:rsidR="00000000" w:rsidRDefault="00B238DD">
      <w:pPr>
        <w:ind w:firstLine="400"/>
        <w:jc w:val="both"/>
      </w:pPr>
      <w:r>
        <w:rPr>
          <w:rStyle w:val="s0"/>
        </w:rPr>
        <w:t>10. Салық төлеушінің пайдасына есепке жазылған өсімпұл сомасы тиісті бюджет жіктемесінің коды бойынша бюд</w:t>
      </w:r>
      <w:r>
        <w:rPr>
          <w:rStyle w:val="s0"/>
        </w:rPr>
        <w:t>жетке түсімдердің есебіне артық төленген салықты, төлемақыны есепке жатқызу жүргізілген есепке жатқызуға арналған салықтық өтініште көрсетілген күні салық төлеушінің банк шотына аударылуға жатады.</w:t>
      </w:r>
    </w:p>
    <w:p w:rsidR="00000000" w:rsidRDefault="00B238DD">
      <w:pPr>
        <w:ind w:firstLine="400"/>
        <w:jc w:val="both"/>
      </w:pPr>
      <w:r>
        <w:rPr>
          <w:rStyle w:val="s0"/>
        </w:rPr>
        <w:t>11. Артық төленген салық, төлемақы сомасы салық берешегін ө</w:t>
      </w:r>
      <w:r>
        <w:rPr>
          <w:rStyle w:val="s0"/>
        </w:rPr>
        <w:t>теу есебіне мынадай тәртіппен:</w:t>
      </w:r>
    </w:p>
    <w:p w:rsidR="00000000" w:rsidRDefault="00B238DD">
      <w:pPr>
        <w:ind w:firstLine="400"/>
        <w:jc w:val="both"/>
      </w:pPr>
      <w:r>
        <w:rPr>
          <w:rStyle w:val="s0"/>
        </w:rPr>
        <w:t>салық төлеушінің өтінішінсіз:</w:t>
      </w:r>
    </w:p>
    <w:p w:rsidR="00000000" w:rsidRDefault="00B238DD">
      <w:pPr>
        <w:ind w:firstLine="400"/>
        <w:jc w:val="both"/>
      </w:pPr>
      <w:r>
        <w:rPr>
          <w:rStyle w:val="s0"/>
        </w:rPr>
        <w:t>салықтың, төлемақының осы түрі бойынша өсімпұлдарды;</w:t>
      </w:r>
    </w:p>
    <w:p w:rsidR="00000000" w:rsidRDefault="00B238DD">
      <w:pPr>
        <w:ind w:firstLine="400"/>
        <w:jc w:val="both"/>
      </w:pPr>
      <w:r>
        <w:rPr>
          <w:rStyle w:val="s0"/>
        </w:rPr>
        <w:t>салықтың, төлемақының осы түрі бойынша айыппұлдарды өтеу есебіне;</w:t>
      </w:r>
    </w:p>
    <w:p w:rsidR="00000000" w:rsidRDefault="00B238DD">
      <w:pPr>
        <w:ind w:firstLine="400"/>
        <w:jc w:val="both"/>
      </w:pPr>
      <w:r>
        <w:rPr>
          <w:rStyle w:val="s0"/>
        </w:rPr>
        <w:t>есепке жатқызуға салықтық өтініш бойынша:</w:t>
      </w:r>
    </w:p>
    <w:p w:rsidR="00000000" w:rsidRDefault="00B238DD">
      <w:pPr>
        <w:ind w:firstLine="400"/>
        <w:jc w:val="both"/>
      </w:pPr>
      <w:r>
        <w:rPr>
          <w:rStyle w:val="s0"/>
        </w:rPr>
        <w:t>салық төлеуші есепке жатқызуға бер</w:t>
      </w:r>
      <w:r>
        <w:rPr>
          <w:rStyle w:val="s0"/>
        </w:rPr>
        <w:t>етін салықтық өтінішінде көрсеткен салықтың, төлемақының түрі бойынша бересіні;</w:t>
      </w:r>
    </w:p>
    <w:p w:rsidR="00000000" w:rsidRDefault="00B238DD">
      <w:pPr>
        <w:ind w:firstLine="400"/>
        <w:jc w:val="both"/>
      </w:pPr>
      <w:r>
        <w:rPr>
          <w:rStyle w:val="s0"/>
        </w:rPr>
        <w:t>салық төлеуші есепке жатқызуға беретін салықтық өтінішінде көрсеткен салықтың, төлемақының түрі бойынша өсімпұлды;</w:t>
      </w:r>
    </w:p>
    <w:p w:rsidR="00000000" w:rsidRDefault="00B238DD">
      <w:pPr>
        <w:ind w:firstLine="400"/>
        <w:jc w:val="both"/>
      </w:pPr>
      <w:r>
        <w:rPr>
          <w:rStyle w:val="s0"/>
        </w:rPr>
        <w:t>салық төлеуші есепке жатқызуға беретін салықтық өтінішінде кө</w:t>
      </w:r>
      <w:r>
        <w:rPr>
          <w:rStyle w:val="s0"/>
        </w:rPr>
        <w:t>рсеткен салықтың, төлемақының түрі бойынша айыппұлды;</w:t>
      </w:r>
    </w:p>
    <w:p w:rsidR="00000000" w:rsidRDefault="00B238DD">
      <w:pPr>
        <w:ind w:firstLine="400"/>
        <w:jc w:val="both"/>
      </w:pPr>
      <w:r>
        <w:rPr>
          <w:rStyle w:val="s0"/>
        </w:rPr>
        <w:t xml:space="preserve">егер осы баптың </w:t>
      </w:r>
      <w:hyperlink r:id="rId3173" w:anchor="sub_id=5991300" w:history="1">
        <w:r>
          <w:rPr>
            <w:rStyle w:val="a3"/>
          </w:rPr>
          <w:t>13</w:t>
        </w:r>
      </w:hyperlink>
      <w:r>
        <w:rPr>
          <w:rStyle w:val="s0"/>
        </w:rPr>
        <w:t xml:space="preserve">, </w:t>
      </w:r>
      <w:hyperlink r:id="rId3174" w:anchor="sub_id=5991500" w:history="1">
        <w:r>
          <w:rPr>
            <w:rStyle w:val="a3"/>
          </w:rPr>
          <w:t>15-тармақтарында</w:t>
        </w:r>
      </w:hyperlink>
      <w:r>
        <w:rPr>
          <w:rStyle w:val="s0"/>
        </w:rPr>
        <w:t xml:space="preserve"> өзгеше белгіленбесе, салық төлеуші есепке жатқызуға беретін салықтық өтінішінде көрсеткен салықтың, төлемақының түрі бойынша алдағы төлемдерді өтеу есебіне міндетті түрде есепке жатқызылады.</w:t>
      </w:r>
    </w:p>
    <w:p w:rsidR="00000000" w:rsidRDefault="00B238DD">
      <w:pPr>
        <w:ind w:firstLine="400"/>
        <w:jc w:val="both"/>
      </w:pPr>
      <w:r>
        <w:rPr>
          <w:rStyle w:val="s0"/>
        </w:rPr>
        <w:t>12. Бюджетке артық төленген өсімпұлдардың сомасы</w:t>
      </w:r>
      <w:r>
        <w:rPr>
          <w:rStyle w:val="s0"/>
        </w:rPr>
        <w:t xml:space="preserve"> мынадай тәртіппен:</w:t>
      </w:r>
    </w:p>
    <w:p w:rsidR="00000000" w:rsidRDefault="00B238DD">
      <w:pPr>
        <w:ind w:firstLine="400"/>
        <w:jc w:val="both"/>
      </w:pPr>
      <w:r>
        <w:rPr>
          <w:rStyle w:val="s0"/>
        </w:rPr>
        <w:t>1) салық төлеушінің өтінішінсіз:</w:t>
      </w:r>
    </w:p>
    <w:p w:rsidR="00000000" w:rsidRDefault="00B238DD">
      <w:pPr>
        <w:ind w:firstLine="400"/>
        <w:jc w:val="both"/>
      </w:pPr>
      <w:r>
        <w:rPr>
          <w:rStyle w:val="s0"/>
        </w:rPr>
        <w:t>салықтың, төлемақының осы түрі бойынша бересіні;</w:t>
      </w:r>
    </w:p>
    <w:p w:rsidR="00000000" w:rsidRDefault="00B238DD">
      <w:pPr>
        <w:ind w:firstLine="400"/>
        <w:jc w:val="both"/>
      </w:pPr>
      <w:r>
        <w:rPr>
          <w:rStyle w:val="s0"/>
        </w:rPr>
        <w:t>салықтың, төлемақының осы түрі бойынша айыппұлды өтеу есебіне;</w:t>
      </w:r>
    </w:p>
    <w:p w:rsidR="00000000" w:rsidRDefault="00B238DD">
      <w:pPr>
        <w:ind w:firstLine="400"/>
        <w:jc w:val="both"/>
      </w:pPr>
      <w:r>
        <w:rPr>
          <w:rStyle w:val="s0"/>
        </w:rPr>
        <w:t>2) есепке жатқызуға салықтық өтініші бойынша:</w:t>
      </w:r>
    </w:p>
    <w:p w:rsidR="00000000" w:rsidRDefault="00B238DD">
      <w:pPr>
        <w:ind w:firstLine="400"/>
        <w:jc w:val="both"/>
      </w:pPr>
      <w:r>
        <w:rPr>
          <w:rStyle w:val="s0"/>
        </w:rPr>
        <w:t>салық төлеушінің есепке жатқызуға салықтық өтінішінде көрсеткен салықтың, төлемақының түрі бойынша бересіні;</w:t>
      </w:r>
    </w:p>
    <w:p w:rsidR="00000000" w:rsidRDefault="00B238DD">
      <w:pPr>
        <w:ind w:firstLine="400"/>
        <w:jc w:val="both"/>
      </w:pPr>
      <w:r>
        <w:rPr>
          <w:rStyle w:val="s0"/>
        </w:rPr>
        <w:t>салық төлеушінің есепке жатқызуға салықтық өтінішінде көрсеткен салықтың, төлемақының түрі бойынша өсімпұлды;</w:t>
      </w:r>
    </w:p>
    <w:p w:rsidR="00000000" w:rsidRDefault="00B238DD">
      <w:pPr>
        <w:ind w:firstLine="400"/>
        <w:jc w:val="both"/>
      </w:pPr>
      <w:r>
        <w:rPr>
          <w:rStyle w:val="s0"/>
        </w:rPr>
        <w:t>салық төлеушінің есепке жатқызуға сал</w:t>
      </w:r>
      <w:r>
        <w:rPr>
          <w:rStyle w:val="s0"/>
        </w:rPr>
        <w:t>ықтық өтінішінде көрсеткен салықтың, төлемақының түрі бойынша айыппұлды;</w:t>
      </w:r>
    </w:p>
    <w:p w:rsidR="00000000" w:rsidRDefault="00B238DD">
      <w:pPr>
        <w:ind w:firstLine="400"/>
        <w:jc w:val="both"/>
      </w:pPr>
      <w:r>
        <w:rPr>
          <w:rStyle w:val="s0"/>
        </w:rPr>
        <w:t xml:space="preserve">егер осы баптың </w:t>
      </w:r>
      <w:hyperlink r:id="rId3175" w:anchor="sub_id=5991400" w:history="1">
        <w:r>
          <w:rPr>
            <w:rStyle w:val="a3"/>
          </w:rPr>
          <w:t>14</w:t>
        </w:r>
      </w:hyperlink>
      <w:r>
        <w:rPr>
          <w:rStyle w:val="s0"/>
        </w:rPr>
        <w:t xml:space="preserve"> және </w:t>
      </w:r>
      <w:hyperlink r:id="rId3176" w:anchor="sub_id=160000" w:history="1">
        <w:r>
          <w:rPr>
            <w:rStyle w:val="a3"/>
          </w:rPr>
          <w:t>16-тармақтарында</w:t>
        </w:r>
      </w:hyperlink>
      <w:r>
        <w:rPr>
          <w:rStyle w:val="s0"/>
        </w:rPr>
        <w:t xml:space="preserve"> өзгеше белгіленбесе, салық төлеушінің есепке жатқызуға салықтық өтінішінде көрсеткен салықтың, төлемақының түрі бойынша алдағы төлемдерді өтеу есебіне есепке жатқызылады.</w:t>
      </w:r>
    </w:p>
    <w:p w:rsidR="00000000" w:rsidRDefault="00B238DD">
      <w:pPr>
        <w:ind w:firstLine="400"/>
        <w:jc w:val="both"/>
      </w:pPr>
      <w:r>
        <w:rPr>
          <w:rStyle w:val="s0"/>
        </w:rPr>
        <w:t>13. Заңды тұлғаның есепке жатқызуға салықтық өтініші негіз</w:t>
      </w:r>
      <w:r>
        <w:rPr>
          <w:rStyle w:val="s0"/>
        </w:rPr>
        <w:t xml:space="preserve">інде артық төленген салық сомасы, төлемақысы осы баптың </w:t>
      </w:r>
      <w:hyperlink r:id="rId3177" w:anchor="sub_id=1100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B238DD">
      <w:pPr>
        <w:ind w:firstLine="400"/>
        <w:jc w:val="both"/>
      </w:pPr>
      <w:r>
        <w:rPr>
          <w:rStyle w:val="s0"/>
        </w:rPr>
        <w:t>1) құрылымдық бөлімшенің салықтың, төлемақы</w:t>
      </w:r>
      <w:r>
        <w:rPr>
          <w:rStyle w:val="s0"/>
        </w:rPr>
        <w:t>ның осы түрі бойынша бересісін;</w:t>
      </w:r>
    </w:p>
    <w:p w:rsidR="00000000" w:rsidRDefault="00B238DD">
      <w:pPr>
        <w:ind w:firstLine="400"/>
        <w:jc w:val="both"/>
      </w:pPr>
      <w:r>
        <w:rPr>
          <w:rStyle w:val="s0"/>
        </w:rPr>
        <w:t>2) құрылымдық бөлімшенің салықтың, төлемақының осы түрі бойынша өсімпұлын;</w:t>
      </w:r>
    </w:p>
    <w:p w:rsidR="00000000" w:rsidRDefault="00B238DD">
      <w:pPr>
        <w:ind w:firstLine="400"/>
        <w:jc w:val="both"/>
      </w:pPr>
      <w:r>
        <w:rPr>
          <w:rStyle w:val="s0"/>
        </w:rPr>
        <w:t>3) құрылымдық бөлімшенің салықтың, төлемақының осы түрі бойынша айыппұлын;</w:t>
      </w:r>
    </w:p>
    <w:p w:rsidR="00000000" w:rsidRDefault="00B238DD">
      <w:pPr>
        <w:ind w:firstLine="400"/>
        <w:jc w:val="both"/>
      </w:pPr>
      <w:r>
        <w:rPr>
          <w:rStyle w:val="s0"/>
        </w:rPr>
        <w:t xml:space="preserve">4) салық төлеуші есепке жатқызуға салықтық өтінішінде көрсеткен салықтың, </w:t>
      </w:r>
      <w:r>
        <w:rPr>
          <w:rStyle w:val="s0"/>
        </w:rPr>
        <w:t>төлемақының түрі бойынша құрылымдық бөлімшенің бересісін;</w:t>
      </w:r>
    </w:p>
    <w:p w:rsidR="00000000" w:rsidRDefault="00B238DD">
      <w:pPr>
        <w:ind w:firstLine="400"/>
        <w:jc w:val="both"/>
      </w:pPr>
      <w:r>
        <w:rPr>
          <w:rStyle w:val="s0"/>
        </w:rPr>
        <w:t>5) салық төлеуші есепке жатқызуға салықтық өтінішінде көрсеткен салықтың, төлемақының түрі бойынша құрылымдық бөлімшенің өсімпұлын;</w:t>
      </w:r>
    </w:p>
    <w:p w:rsidR="00000000" w:rsidRDefault="00B238DD">
      <w:pPr>
        <w:ind w:firstLine="400"/>
        <w:jc w:val="both"/>
      </w:pPr>
      <w:r>
        <w:rPr>
          <w:rStyle w:val="s0"/>
        </w:rPr>
        <w:t>6) салық төлеуші есепке жатқызуға салықтық өтінішінде көрсеткен са</w:t>
      </w:r>
      <w:r>
        <w:rPr>
          <w:rStyle w:val="s0"/>
        </w:rPr>
        <w:t>лықтың, төлемақының түрі бойынша құрылымдық бөлімшенің айыппұлын өтеу есебіне есепке жатқызылады.</w:t>
      </w:r>
    </w:p>
    <w:p w:rsidR="00000000" w:rsidRDefault="00B238DD">
      <w:pPr>
        <w:ind w:firstLine="400"/>
        <w:jc w:val="both"/>
      </w:pPr>
      <w:r>
        <w:rPr>
          <w:rStyle w:val="s0"/>
        </w:rPr>
        <w:t xml:space="preserve">14. Заңды тұлғаның есепке жатқызуға салықтық өтініші негізінде оның артық төленген өсімпұлдар сомасы осы баптың </w:t>
      </w:r>
      <w:hyperlink r:id="rId3178" w:anchor="sub_id=5991200" w:history="1">
        <w:r>
          <w:rPr>
            <w:rStyle w:val="a3"/>
          </w:rPr>
          <w:t>12-тармағында</w:t>
        </w:r>
      </w:hyperlink>
      <w:r>
        <w:rPr>
          <w:rStyle w:val="s0"/>
        </w:rPr>
        <w:t xml:space="preserve"> белгіленген тәртіпте есепке жатқызу жүргізілгеннен кейін:</w:t>
      </w:r>
    </w:p>
    <w:p w:rsidR="00000000" w:rsidRDefault="00B238DD">
      <w:pPr>
        <w:ind w:firstLine="400"/>
        <w:jc w:val="both"/>
      </w:pPr>
      <w:r>
        <w:rPr>
          <w:rStyle w:val="s0"/>
        </w:rPr>
        <w:t>1) құрылымдық бөлімшенің салықтың, төлемақының осы түрі бойынша бересісін;</w:t>
      </w:r>
    </w:p>
    <w:p w:rsidR="00000000" w:rsidRDefault="00B238DD">
      <w:pPr>
        <w:ind w:firstLine="400"/>
        <w:jc w:val="both"/>
      </w:pPr>
      <w:r>
        <w:rPr>
          <w:rStyle w:val="s0"/>
        </w:rPr>
        <w:t>2) құрылымдық бөлімшенің салықтың, төлемақының осы түрі бойынша өсімпұ</w:t>
      </w:r>
      <w:r>
        <w:rPr>
          <w:rStyle w:val="s0"/>
        </w:rPr>
        <w:t>лын;</w:t>
      </w:r>
    </w:p>
    <w:p w:rsidR="00000000" w:rsidRDefault="00B238DD">
      <w:pPr>
        <w:ind w:firstLine="400"/>
        <w:jc w:val="both"/>
      </w:pPr>
      <w:r>
        <w:rPr>
          <w:rStyle w:val="s0"/>
        </w:rPr>
        <w:t>3) құрылымдық бөлімшенің салықтың, төлемақының осы түрі бойынша айыппұлын;</w:t>
      </w:r>
    </w:p>
    <w:p w:rsidR="00000000" w:rsidRDefault="00B238DD">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B238DD">
      <w:pPr>
        <w:ind w:firstLine="400"/>
        <w:jc w:val="both"/>
      </w:pPr>
      <w:r>
        <w:rPr>
          <w:rStyle w:val="s0"/>
        </w:rPr>
        <w:t>5) салық төлеуші есепке жатқызуға салықтық ө</w:t>
      </w:r>
      <w:r>
        <w:rPr>
          <w:rStyle w:val="s0"/>
        </w:rPr>
        <w:t>тінішінде көрсеткен салықтың, төлемақының түрі бойынша құрылымдық бөлімшенің өсімпұлын;</w:t>
      </w:r>
    </w:p>
    <w:p w:rsidR="00000000" w:rsidRDefault="00B238DD">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айыппұлын өтеу есебіне есепке жатқызылады.</w:t>
      </w:r>
    </w:p>
    <w:p w:rsidR="00000000" w:rsidRDefault="00B238DD">
      <w:pPr>
        <w:ind w:firstLine="400"/>
        <w:jc w:val="both"/>
      </w:pPr>
      <w:r>
        <w:rPr>
          <w:rStyle w:val="s0"/>
        </w:rPr>
        <w:t xml:space="preserve">15. </w:t>
      </w:r>
      <w:r>
        <w:rPr>
          <w:rStyle w:val="s0"/>
        </w:rPr>
        <w:t xml:space="preserve">Заңды тұлғаның құрылымдық бөлімшесінің есепке жатқызуға берген салықтық өтініші негізінде оның артық төленген салық, төлемақы сомасы осы баптың </w:t>
      </w:r>
      <w:hyperlink r:id="rId3179" w:anchor="sub_id=5991100" w:history="1">
        <w:r>
          <w:rPr>
            <w:rStyle w:val="a3"/>
          </w:rPr>
          <w:t>11-тармағында</w:t>
        </w:r>
      </w:hyperlink>
      <w:r>
        <w:rPr>
          <w:rStyle w:val="s0"/>
        </w:rPr>
        <w:t xml:space="preserve"> белгіленген т</w:t>
      </w:r>
      <w:r>
        <w:rPr>
          <w:rStyle w:val="s0"/>
        </w:rPr>
        <w:t>әртіппен</w:t>
      </w:r>
      <w:r>
        <w:rPr>
          <w:rStyle w:val="s0"/>
        </w:rPr>
        <w:t xml:space="preserve"> есепке жатқызу жүргізілгеннен кейін:</w:t>
      </w:r>
    </w:p>
    <w:p w:rsidR="00000000" w:rsidRDefault="00B238DD">
      <w:pPr>
        <w:ind w:firstLine="400"/>
        <w:jc w:val="both"/>
      </w:pPr>
      <w:r>
        <w:rPr>
          <w:rStyle w:val="s0"/>
        </w:rPr>
        <w:t>1) заңды тұлғаның салықтың, төлемақының осы түрі бойынша бересісін;</w:t>
      </w:r>
    </w:p>
    <w:p w:rsidR="00000000" w:rsidRDefault="00B238DD">
      <w:pPr>
        <w:ind w:firstLine="400"/>
        <w:jc w:val="both"/>
      </w:pPr>
      <w:r>
        <w:rPr>
          <w:rStyle w:val="s0"/>
        </w:rPr>
        <w:t>2) заңды тұлғаның салықтың, төлемақының осы түрі бойынша өсімпұлын;</w:t>
      </w:r>
    </w:p>
    <w:p w:rsidR="00000000" w:rsidRDefault="00B238DD">
      <w:pPr>
        <w:ind w:firstLine="400"/>
        <w:jc w:val="both"/>
      </w:pPr>
      <w:r>
        <w:rPr>
          <w:rStyle w:val="s0"/>
        </w:rPr>
        <w:t>3) заңды тұлғаның салықтың, төлемақының осы түрі бойынша айыппұлын;</w:t>
      </w:r>
    </w:p>
    <w:p w:rsidR="00000000" w:rsidRDefault="00B238DD">
      <w:pPr>
        <w:ind w:firstLine="400"/>
        <w:jc w:val="both"/>
      </w:pPr>
      <w:r>
        <w:rPr>
          <w:rStyle w:val="s0"/>
        </w:rPr>
        <w:t>4) сал</w:t>
      </w:r>
      <w:r>
        <w:rPr>
          <w:rStyle w:val="s0"/>
        </w:rPr>
        <w:t>ық төлеуші есепке жатқызуға салықтық өтінішінде көрсеткен салықтың, төлемақының түрі бойынша заңды тұлғаның бересісін;</w:t>
      </w:r>
    </w:p>
    <w:p w:rsidR="00000000" w:rsidRDefault="00B238DD">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B238DD">
      <w:pPr>
        <w:ind w:firstLine="400"/>
        <w:jc w:val="both"/>
      </w:pPr>
      <w:r>
        <w:rPr>
          <w:rStyle w:val="s0"/>
        </w:rPr>
        <w:t>6) салық төл</w:t>
      </w:r>
      <w:r>
        <w:rPr>
          <w:rStyle w:val="s0"/>
        </w:rPr>
        <w:t>еуші есепке жатқызуға салықтық өтінішінде көрсеткен салықтың, төлемақының түрі бойынша заңды тұлғаның айыппұлын өтеу есебіне есепке жатқызылады.</w:t>
      </w:r>
    </w:p>
    <w:p w:rsidR="00000000" w:rsidRDefault="00B238DD">
      <w:pPr>
        <w:ind w:firstLine="400"/>
        <w:jc w:val="both"/>
      </w:pPr>
      <w:r>
        <w:rPr>
          <w:rStyle w:val="s0"/>
        </w:rPr>
        <w:t>16. Заңды тұлғаның құрылымдық бөлімшесінің есепке жатқызуға берген салықтық өтініші негізінде оның артық төленг</w:t>
      </w:r>
      <w:r>
        <w:rPr>
          <w:rStyle w:val="s0"/>
        </w:rPr>
        <w:t xml:space="preserve">ен өсімпұлдар сомасы осы баптың </w:t>
      </w:r>
      <w:hyperlink r:id="rId3180" w:anchor="sub_id=5991200" w:history="1">
        <w:r>
          <w:rPr>
            <w:rStyle w:val="a3"/>
          </w:rPr>
          <w:t>12-тармағында</w:t>
        </w:r>
      </w:hyperlink>
      <w:r>
        <w:rPr>
          <w:rStyle w:val="s0"/>
        </w:rPr>
        <w:t xml:space="preserve"> белгіленген тәртіппен есепке жатқызу жүргізілгеннен кейін:</w:t>
      </w:r>
    </w:p>
    <w:p w:rsidR="00000000" w:rsidRDefault="00B238DD">
      <w:pPr>
        <w:ind w:firstLine="400"/>
        <w:jc w:val="both"/>
      </w:pPr>
      <w:r>
        <w:rPr>
          <w:rStyle w:val="s0"/>
        </w:rPr>
        <w:t>1) заңды тұлғаның салықтың, төлемақының осы түрі бойынша бересісін;</w:t>
      </w:r>
    </w:p>
    <w:p w:rsidR="00000000" w:rsidRDefault="00B238DD">
      <w:pPr>
        <w:ind w:firstLine="400"/>
        <w:jc w:val="both"/>
      </w:pPr>
      <w:r>
        <w:rPr>
          <w:rStyle w:val="s0"/>
        </w:rPr>
        <w:t>2) заңды тұлғаның салықтың, төлемақының осы түрі бойынша өсімпұлын;</w:t>
      </w:r>
    </w:p>
    <w:p w:rsidR="00000000" w:rsidRDefault="00B238DD">
      <w:pPr>
        <w:ind w:firstLine="400"/>
        <w:jc w:val="both"/>
      </w:pPr>
      <w:r>
        <w:rPr>
          <w:rStyle w:val="s0"/>
        </w:rPr>
        <w:t>3) заңды тұлғаның салықтың, төлемақының осы түрі бойынша айыппұлын;</w:t>
      </w:r>
    </w:p>
    <w:p w:rsidR="00000000" w:rsidRDefault="00B238DD">
      <w:pPr>
        <w:ind w:firstLine="400"/>
        <w:jc w:val="both"/>
      </w:pPr>
      <w:r>
        <w:rPr>
          <w:rStyle w:val="s0"/>
        </w:rPr>
        <w:t>4) салық төлеуші есепке жатқызуға салықтық өтінішінд</w:t>
      </w:r>
      <w:r>
        <w:rPr>
          <w:rStyle w:val="s0"/>
        </w:rPr>
        <w:t>е көрсеткен салықтың, төлемақының түрі бойынша заңды тұлғаның бересісін;</w:t>
      </w:r>
    </w:p>
    <w:p w:rsidR="00000000" w:rsidRDefault="00B238DD">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B238DD">
      <w:pPr>
        <w:ind w:firstLine="400"/>
        <w:jc w:val="both"/>
      </w:pPr>
      <w:r>
        <w:rPr>
          <w:rStyle w:val="s0"/>
        </w:rPr>
        <w:t>6) салық төлеуші есепке жатқызуға салықтық өтінішінде көрс</w:t>
      </w:r>
      <w:r>
        <w:rPr>
          <w:rStyle w:val="s0"/>
        </w:rPr>
        <w:t>еткен салықтың, төлемақының түрі бойынша заңды тұлғаның айыппұлын өтеу есебіне есепке жатқызылады.</w:t>
      </w:r>
    </w:p>
    <w:p w:rsidR="00000000" w:rsidRDefault="00B238DD">
      <w:pPr>
        <w:ind w:firstLine="400"/>
        <w:jc w:val="both"/>
      </w:pPr>
      <w:r>
        <w:rPr>
          <w:rStyle w:val="s0"/>
        </w:rPr>
        <w:t> </w:t>
      </w:r>
    </w:p>
    <w:p w:rsidR="00000000" w:rsidRDefault="00B238DD">
      <w:pPr>
        <w:ind w:firstLine="400"/>
        <w:jc w:val="both"/>
      </w:pPr>
      <w:r>
        <w:rPr>
          <w:rStyle w:val="s0"/>
          <w:b/>
          <w:bCs/>
        </w:rPr>
        <w:t>600-бап</w:t>
      </w:r>
      <w:r>
        <w:rPr>
          <w:rStyle w:val="s0"/>
        </w:rPr>
        <w:t xml:space="preserve">. </w:t>
      </w:r>
      <w:r>
        <w:rPr>
          <w:rStyle w:val="s0"/>
          <w:b/>
          <w:bCs/>
        </w:rPr>
        <w:t>Есепке жатқызылатын қосылған құн салығы  сомасының есепке жазылған салық сомасынан асып  кетуін есепке жатқызу</w:t>
      </w:r>
    </w:p>
    <w:p w:rsidR="00000000" w:rsidRDefault="00B238DD">
      <w:pPr>
        <w:ind w:firstLine="400"/>
        <w:jc w:val="both"/>
      </w:pPr>
      <w:r>
        <w:rPr>
          <w:rStyle w:val="s0"/>
        </w:rPr>
        <w:t>Есепке жатқызылатын қосылған құн са</w:t>
      </w:r>
      <w:r>
        <w:rPr>
          <w:rStyle w:val="s0"/>
        </w:rPr>
        <w:t xml:space="preserve">лығы сомасының есепке жазылған салық сомасынан асып кетуін есепке жатқызуды қосылған құн салығын төлеушінің орналасқан жері бойынша салық органы артық төленген салықтың, төлемақының, өсімпұлдың сомасын есепке жатқызу үшін осы Кодекстің </w:t>
      </w:r>
      <w:hyperlink r:id="rId3181" w:anchor="sub_id=5990000" w:history="1">
        <w:r>
          <w:rPr>
            <w:rStyle w:val="a3"/>
          </w:rPr>
          <w:t>599-бабында</w:t>
        </w:r>
      </w:hyperlink>
      <w:r>
        <w:rPr>
          <w:rStyle w:val="s0"/>
        </w:rPr>
        <w:t xml:space="preserve"> белгіленген тәртіппен жүргізеді.</w:t>
      </w:r>
    </w:p>
    <w:p w:rsidR="00000000" w:rsidRDefault="00B238DD">
      <w:pPr>
        <w:jc w:val="both"/>
      </w:pPr>
      <w:r>
        <w:rPr>
          <w:rStyle w:val="s3"/>
        </w:rPr>
        <w:t xml:space="preserve">Осы кодексті енгізу туралы 2008.10.12  № 100-IV ҚР Заңның </w:t>
      </w:r>
      <w:hyperlink r:id="rId3182" w:anchor="sub_id=250000" w:history="1">
        <w:r>
          <w:rPr>
            <w:rStyle w:val="a3"/>
            <w:i/>
            <w:iCs/>
          </w:rPr>
          <w:t>25 б</w:t>
        </w:r>
        <w:r>
          <w:rPr>
            <w:rStyle w:val="a3"/>
            <w:i/>
            <w:iCs/>
          </w:rPr>
          <w:t>абын</w:t>
        </w:r>
      </w:hyperlink>
      <w:r>
        <w:rPr>
          <w:rStyle w:val="s3"/>
        </w:rPr>
        <w:t xml:space="preserve"> қара </w:t>
      </w:r>
    </w:p>
    <w:p w:rsidR="00000000" w:rsidRDefault="00B238DD">
      <w:pPr>
        <w:ind w:firstLine="400"/>
        <w:jc w:val="both"/>
      </w:pPr>
      <w:r>
        <w:t> </w:t>
      </w:r>
    </w:p>
    <w:p w:rsidR="00000000" w:rsidRDefault="00B238DD">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B238DD">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B238DD">
      <w:pPr>
        <w:ind w:firstLine="400"/>
        <w:jc w:val="both"/>
      </w:pPr>
      <w:r>
        <w:rPr>
          <w:rStyle w:val="s0"/>
        </w:rPr>
        <w:t>1) салық төлеушінің (с</w:t>
      </w:r>
      <w:r>
        <w:rPr>
          <w:rStyle w:val="s0"/>
        </w:rPr>
        <w:t xml:space="preserve">алық агентінің) салықтарды, бюджетке төленетін басқа да міндетті төлемдерді, өсімпұлдар мен айыппұлдарды есепке жатқызу мен қайтаруды жүргізуге арналған </w:t>
      </w:r>
      <w:hyperlink r:id="rId3183" w:anchor="sub_id=31" w:history="1">
        <w:r>
          <w:rPr>
            <w:rStyle w:val="a3"/>
          </w:rPr>
          <w:t>салықтық өтініші</w:t>
        </w:r>
      </w:hyperlink>
      <w:r>
        <w:rPr>
          <w:rStyle w:val="s0"/>
        </w:rPr>
        <w:t xml:space="preserve"> бойынш</w:t>
      </w:r>
      <w:r>
        <w:rPr>
          <w:rStyle w:val="s0"/>
        </w:rPr>
        <w:t>а (бұдан әрі осы баптың мақсаты үшін - қате сомалар бойынша салықтық өтініш);</w:t>
      </w:r>
    </w:p>
    <w:p w:rsidR="00000000" w:rsidRDefault="00B238DD">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банк өтініші) бойынша;</w:t>
      </w:r>
    </w:p>
    <w:p w:rsidR="00000000" w:rsidRDefault="00B238DD">
      <w:pPr>
        <w:ind w:firstLine="400"/>
        <w:jc w:val="both"/>
      </w:pPr>
      <w:r>
        <w:rPr>
          <w:rStyle w:val="s0"/>
        </w:rPr>
        <w:t>3) қате фактісі анықталған ж</w:t>
      </w:r>
      <w:r>
        <w:rPr>
          <w:rStyle w:val="s0"/>
        </w:rPr>
        <w:t>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қателер бойынша хаттама) бойынша жүргізіледі.</w:t>
      </w:r>
    </w:p>
    <w:p w:rsidR="00000000" w:rsidRDefault="00B238DD">
      <w:pPr>
        <w:ind w:firstLine="400"/>
        <w:jc w:val="both"/>
      </w:pPr>
      <w:r>
        <w:rPr>
          <w:rStyle w:val="s0"/>
        </w:rPr>
        <w:t>2. Салықтың, бюд</w:t>
      </w:r>
      <w:r>
        <w:rPr>
          <w:rStyle w:val="s0"/>
        </w:rPr>
        <w:t>жетке төленетін басқа да міндетті төлемнің қате төленген сомаларын есепке жатқызу, қайтару:</w:t>
      </w:r>
    </w:p>
    <w:p w:rsidR="00000000" w:rsidRDefault="00B238DD">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 банк өтініші берілген күннен бастап он жұ</w:t>
      </w:r>
      <w:r>
        <w:rPr>
          <w:rStyle w:val="s0"/>
        </w:rPr>
        <w:t>мыс күні ішінде;</w:t>
      </w:r>
    </w:p>
    <w:p w:rsidR="00000000" w:rsidRDefault="00B238DD">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B238DD">
      <w:pPr>
        <w:ind w:firstLine="400"/>
        <w:jc w:val="both"/>
      </w:pPr>
      <w:r>
        <w:rPr>
          <w:rStyle w:val="s0"/>
        </w:rPr>
        <w:t>3.</w:t>
      </w:r>
      <w:r>
        <w:rPr>
          <w:rStyle w:val="s0"/>
        </w:rPr>
        <w:t xml:space="preserve"> Қате сомалар бойынша салықтық өтініш, банк өтініші салықты, бюджетке төленетін басқа да міндетті төлемді қате төлеу жүргізілген салық қызметі органына ұсынылады. </w:t>
      </w:r>
    </w:p>
    <w:p w:rsidR="00000000" w:rsidRDefault="00B238DD">
      <w:pPr>
        <w:ind w:firstLine="400"/>
        <w:jc w:val="both"/>
      </w:pPr>
      <w:r>
        <w:rPr>
          <w:rStyle w:val="s0"/>
        </w:rPr>
        <w:t>4. Аудару кезінде мынадай қателердің кез келгені жіберілген:</w:t>
      </w:r>
    </w:p>
    <w:p w:rsidR="00000000" w:rsidRDefault="00B238DD">
      <w:pPr>
        <w:ind w:firstLine="400"/>
        <w:jc w:val="both"/>
      </w:pPr>
      <w:r>
        <w:rPr>
          <w:rStyle w:val="s0"/>
        </w:rPr>
        <w:t>1) төлем құжатында:</w:t>
      </w:r>
    </w:p>
    <w:p w:rsidR="00000000" w:rsidRDefault="00B238DD">
      <w:pPr>
        <w:ind w:firstLine="400"/>
        <w:jc w:val="both"/>
      </w:pPr>
      <w:r>
        <w:rPr>
          <w:rStyle w:val="s0"/>
        </w:rPr>
        <w:t>салық төлеу</w:t>
      </w:r>
      <w:r>
        <w:rPr>
          <w:rStyle w:val="s0"/>
        </w:rPr>
        <w:t>шінің (салық агентінің) сәйкестендіру нөмірі дұрыс көрсетілмеген;</w:t>
      </w:r>
    </w:p>
    <w:p w:rsidR="00000000" w:rsidRDefault="00B238DD">
      <w:pPr>
        <w:ind w:firstLine="400"/>
        <w:jc w:val="both"/>
      </w:pPr>
      <w:r>
        <w:rPr>
          <w:rStyle w:val="s0"/>
        </w:rPr>
        <w:t>салық органының сәйкестендіру нөмірі дұрыс көрсетілмеген;</w:t>
      </w:r>
    </w:p>
    <w:p w:rsidR="00000000" w:rsidRDefault="00B238DD">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B238DD">
      <w:pPr>
        <w:ind w:firstLine="400"/>
        <w:jc w:val="both"/>
      </w:pPr>
      <w:r>
        <w:rPr>
          <w:rStyle w:val="s0"/>
        </w:rPr>
        <w:t>2) банк</w:t>
      </w:r>
      <w:r>
        <w:rPr>
          <w:rStyle w:val="s0"/>
        </w:rPr>
        <w:t xml:space="preserve"> немесе банк операцияларының жекелеген түрлерін жүзеге асыратын ұйым салық төлеушінің (салық агентінің) төлем құжатын қате орындаған;</w:t>
      </w:r>
    </w:p>
    <w:p w:rsidR="00000000" w:rsidRDefault="00B238DD">
      <w:pPr>
        <w:ind w:firstLine="400"/>
        <w:jc w:val="both"/>
      </w:pPr>
      <w:r>
        <w:rPr>
          <w:rStyle w:val="s0"/>
        </w:rPr>
        <w:t>3) ақша жіберуші - салық төлеуші тіркеу есебінде тұрмаған салық органына төлем жүргізген;</w:t>
      </w:r>
    </w:p>
    <w:p w:rsidR="00000000" w:rsidRDefault="00B238DD">
      <w:pPr>
        <w:ind w:firstLine="400"/>
        <w:jc w:val="both"/>
      </w:pPr>
      <w:r>
        <w:rPr>
          <w:rStyle w:val="s0"/>
        </w:rPr>
        <w:t>4) ақша жіберуші - салық төлеуші</w:t>
      </w:r>
      <w:r>
        <w:rPr>
          <w:rStyle w:val="s0"/>
        </w:rPr>
        <w:t xml:space="preserve"> осы салық немесе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B238DD">
      <w:pPr>
        <w:ind w:firstLine="400"/>
        <w:jc w:val="both"/>
      </w:pPr>
      <w:r>
        <w:rPr>
          <w:rStyle w:val="s0"/>
        </w:rPr>
        <w:t xml:space="preserve">5. Салық органы осы баптың </w:t>
      </w:r>
      <w:hyperlink r:id="rId3184" w:anchor="sub_id=6010400" w:history="1">
        <w:r>
          <w:rPr>
            <w:rStyle w:val="a3"/>
          </w:rPr>
          <w:t>4-тармағында</w:t>
        </w:r>
      </w:hyperlink>
      <w:r>
        <w:rPr>
          <w:rStyle w:val="s0"/>
        </w:rPr>
        <w:t xml:space="preserve"> көрсетілген қателерді растаған жағдайда осы салық органы:</w:t>
      </w:r>
    </w:p>
    <w:p w:rsidR="00000000" w:rsidRDefault="00B238DD">
      <w:pPr>
        <w:ind w:firstLine="400"/>
        <w:jc w:val="both"/>
      </w:pPr>
      <w:r>
        <w:rPr>
          <w:rStyle w:val="s0"/>
        </w:rPr>
        <w:t>1) қате төленген сомаларды тиісті бюджет сыныптамасының кодына және (немесе) тиісті салық органына е</w:t>
      </w:r>
      <w:r>
        <w:rPr>
          <w:rStyle w:val="s0"/>
        </w:rPr>
        <w:t>сепке жатқызуды жүргізеді;</w:t>
      </w:r>
    </w:p>
    <w:p w:rsidR="00000000" w:rsidRDefault="00B238DD">
      <w:pPr>
        <w:ind w:firstLine="400"/>
        <w:jc w:val="both"/>
      </w:pPr>
      <w:r>
        <w:rPr>
          <w:rStyle w:val="s0"/>
        </w:rPr>
        <w:t>2) салық төлеушінің банк шотына қайтаруды жүргізеді.</w:t>
      </w:r>
    </w:p>
    <w:p w:rsidR="00000000" w:rsidRDefault="00B238DD">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аударуға әкеп соқтырған салық төлеушінің (салық агентінің) төлем құжатын қате орындаға</w:t>
      </w:r>
      <w:r>
        <w:rPr>
          <w:rStyle w:val="s0"/>
        </w:rPr>
        <w:t>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B238DD">
      <w:pPr>
        <w:ind w:firstLine="400"/>
        <w:jc w:val="both"/>
      </w:pPr>
      <w:r>
        <w:rPr>
          <w:rStyle w:val="s0"/>
        </w:rPr>
        <w:t xml:space="preserve">7. Салық органы осы баптың </w:t>
      </w:r>
      <w:hyperlink r:id="rId3185" w:anchor="sub_id=6010400" w:history="1">
        <w:r>
          <w:rPr>
            <w:rStyle w:val="a3"/>
          </w:rPr>
          <w:t>4-тармағынд</w:t>
        </w:r>
        <w:r>
          <w:rPr>
            <w:rStyle w:val="a3"/>
          </w:rPr>
          <w:t>а</w:t>
        </w:r>
      </w:hyperlink>
      <w:r>
        <w:rPr>
          <w:rStyle w:val="s0"/>
        </w:rPr>
        <w:t xml:space="preserve"> көрсетілген қателердің бар екендігін растамаған жағдайда осы салық органы осы баптың 1-тармағының 1) және 2) тармақшаларында көзделеген негіздер бойынша салық төлеушіге қателердің расталмағаны туралы жазбаша хабарлама жібереді.</w:t>
      </w:r>
    </w:p>
    <w:p w:rsidR="00000000" w:rsidRDefault="00B238DD">
      <w:pPr>
        <w:ind w:firstLine="400"/>
        <w:jc w:val="both"/>
      </w:pPr>
      <w:r>
        <w:rPr>
          <w:rStyle w:val="s0"/>
        </w:rPr>
        <w:t>8. Салық төлеуші (салық аг</w:t>
      </w:r>
      <w:r>
        <w:rPr>
          <w:rStyle w:val="s0"/>
        </w:rPr>
        <w:t>енті) төлем құжаттарында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B238DD">
      <w:pPr>
        <w:ind w:firstLine="400"/>
        <w:jc w:val="both"/>
      </w:pPr>
      <w:r>
        <w:rPr>
          <w:rStyle w:val="s0"/>
        </w:rPr>
        <w:t> </w:t>
      </w:r>
    </w:p>
    <w:p w:rsidR="00000000" w:rsidRDefault="00B238DD">
      <w:pPr>
        <w:ind w:firstLine="400"/>
        <w:jc w:val="both"/>
      </w:pPr>
      <w:r>
        <w:rPr>
          <w:rStyle w:val="s0"/>
          <w:b/>
          <w:bCs/>
        </w:rPr>
        <w:t>602-бап</w:t>
      </w:r>
      <w:r>
        <w:rPr>
          <w:rStyle w:val="s0"/>
        </w:rPr>
        <w:t xml:space="preserve">. </w:t>
      </w:r>
      <w:r>
        <w:rPr>
          <w:rStyle w:val="s0"/>
          <w:b/>
          <w:bCs/>
        </w:rPr>
        <w:t>Салықты</w:t>
      </w:r>
      <w:r>
        <w:rPr>
          <w:rStyle w:val="s0"/>
          <w:b/>
          <w:bCs/>
        </w:rPr>
        <w:t>ң</w:t>
      </w:r>
      <w:r>
        <w:rPr>
          <w:rStyle w:val="s0"/>
          <w:b/>
          <w:bCs/>
        </w:rPr>
        <w:t>, төлемнің, өсімпұлдың артық төленген сомаларын қайтару</w:t>
      </w:r>
    </w:p>
    <w:p w:rsidR="00000000" w:rsidRDefault="00B238DD">
      <w:pPr>
        <w:ind w:firstLine="400"/>
        <w:jc w:val="both"/>
      </w:pPr>
      <w:r>
        <w:rPr>
          <w:rStyle w:val="s0"/>
        </w:rPr>
        <w:t>1. Салықтың, төлемнің, өсімпұлдың артық төленген сомаларын қайтару, егер осы баптағыдан өзгеше белгіленбесе, салық төлеушінің (салық агентінің) салықтарды, бюджетке төленетін басқа да міндетті төлемд</w:t>
      </w:r>
      <w:r>
        <w:rPr>
          <w:rStyle w:val="s0"/>
        </w:rPr>
        <w:t xml:space="preserve">ерді, өсімпұлдар мен айыппұлдарды есепке жатқызуды және қайтаруды жүргізуге берген </w:t>
      </w:r>
      <w:hyperlink r:id="rId3186" w:anchor="sub_id=31" w:history="1">
        <w:r>
          <w:rPr>
            <w:rStyle w:val="a3"/>
          </w:rPr>
          <w:t>салықтық өтініші</w:t>
        </w:r>
      </w:hyperlink>
      <w:r>
        <w:rPr>
          <w:rStyle w:val="s0"/>
        </w:rPr>
        <w:t xml:space="preserve"> (бұдан әрі осы баптың мақсаты үшін - қайтаруға өтініш) бойынша жүргізіледі.</w:t>
      </w:r>
    </w:p>
    <w:p w:rsidR="00000000" w:rsidRDefault="00B238DD">
      <w:pPr>
        <w:ind w:firstLine="400"/>
        <w:jc w:val="both"/>
      </w:pPr>
      <w:r>
        <w:rPr>
          <w:rStyle w:val="s0"/>
        </w:rPr>
        <w:t>2. Салықтың, төлемнің, өсімпұлдың артық төленген сомаларын қайтаруды салық төлеушінің осындай салық, төлем, өсімпұл бойынша дербес шоттарын жүргізетін салық органы жүргізеді.</w:t>
      </w:r>
    </w:p>
    <w:p w:rsidR="00000000" w:rsidRDefault="00B238DD">
      <w:pPr>
        <w:ind w:firstLine="400"/>
        <w:jc w:val="both"/>
      </w:pPr>
      <w:r>
        <w:rPr>
          <w:rStyle w:val="s0"/>
        </w:rPr>
        <w:t>3. Салықтың, төлемнің, өсімпұлдың артық төленген сомасын қайтару, егер осы Кодекс</w:t>
      </w:r>
      <w:r>
        <w:rPr>
          <w:rStyle w:val="s0"/>
        </w:rPr>
        <w:t>те өзгеше көзделмесе, қайтаруға салықтық өтініш берілген күннен бастап он бес жұмыс күні ішінде жүргізіледі.</w:t>
      </w:r>
    </w:p>
    <w:p w:rsidR="00000000" w:rsidRDefault="00B238DD">
      <w:pPr>
        <w:ind w:firstLine="400"/>
        <w:jc w:val="both"/>
      </w:pPr>
      <w:r>
        <w:rPr>
          <w:rStyle w:val="s0"/>
        </w:rPr>
        <w:t xml:space="preserve">4. Салықтың, төлемнің, өсімпұлдың артық төленген сомаларын қайтару осы Кодекстің </w:t>
      </w:r>
      <w:hyperlink r:id="rId3187" w:anchor="sub_id=5990000" w:history="1">
        <w:r>
          <w:rPr>
            <w:rStyle w:val="a3"/>
          </w:rPr>
          <w:t>599</w:t>
        </w:r>
      </w:hyperlink>
      <w:r>
        <w:rPr>
          <w:rStyle w:val="s0"/>
        </w:rPr>
        <w:t xml:space="preserve"> және </w:t>
      </w:r>
      <w:hyperlink r:id="rId3188" w:anchor="sub_id=6000000" w:history="1">
        <w:r>
          <w:rPr>
            <w:rStyle w:val="a3"/>
          </w:rPr>
          <w:t>600-баптарында</w:t>
        </w:r>
      </w:hyperlink>
      <w:r>
        <w:rPr>
          <w:rStyle w:val="s0"/>
        </w:rPr>
        <w:t xml:space="preserve"> көзделген есепке жатқызу жүргізілгеннен кейін жүргізіледі.</w:t>
      </w:r>
    </w:p>
    <w:p w:rsidR="00000000" w:rsidRDefault="00B238DD">
      <w:pPr>
        <w:ind w:firstLine="400"/>
        <w:jc w:val="both"/>
      </w:pPr>
      <w:r>
        <w:rPr>
          <w:rStyle w:val="s0"/>
        </w:rPr>
        <w:t xml:space="preserve">5. Салықтың, төлемнің, өсімпұлдың артық төленген сомаларын қайтару </w:t>
      </w:r>
      <w:hyperlink r:id="rId3189" w:anchor="sub_id=13" w:history="1">
        <w:r>
          <w:rPr>
            <w:rStyle w:val="a3"/>
          </w:rPr>
          <w:t>уәкілетті орган белгілеген нысан</w:t>
        </w:r>
      </w:hyperlink>
      <w:r>
        <w:rPr>
          <w:rStyle w:val="s0"/>
        </w:rPr>
        <w:t xml:space="preserve"> бойынша салық органының қорытындысы негізінде салық берешегі болмаған кезде ұлттық валютада салық төлеушінің (салық агентінің) банктік шотына жүр</w:t>
      </w:r>
      <w:r>
        <w:rPr>
          <w:rStyle w:val="s0"/>
        </w:rPr>
        <w:t xml:space="preserve">гізіледі. Егер салық төлеуші заңды тұлға болып табылған жағдайда салықтың, төлемнің, өсімпұлдың артық төленген сомасын банк шотына қайтару оның құрылымдық бөлімшелерінің салық берешегі болмаған кезде жүргізіледі. </w:t>
      </w:r>
    </w:p>
    <w:p w:rsidR="00000000" w:rsidRDefault="00B238DD">
      <w:pPr>
        <w:ind w:firstLine="400"/>
        <w:jc w:val="both"/>
      </w:pPr>
      <w:r>
        <w:rPr>
          <w:rStyle w:val="s0"/>
        </w:rPr>
        <w:t>6. Салық төлеушінің, аталған тауарларды өн</w:t>
      </w:r>
      <w:r>
        <w:rPr>
          <w:rStyle w:val="s0"/>
        </w:rPr>
        <w:t>діру жөніндегі қызметін тоқтатқан жағдайларды қоспағанда, есепке алу-бақылау таңбаларымен таңбалануға жататын акцизделетін тауарларға артық төленген акциз сомаларын қайтару жүргізілмейді.</w:t>
      </w:r>
    </w:p>
    <w:p w:rsidR="00000000" w:rsidRDefault="00B238DD">
      <w:pPr>
        <w:ind w:firstLine="400"/>
        <w:jc w:val="both"/>
      </w:pPr>
      <w:r>
        <w:rPr>
          <w:rStyle w:val="s0"/>
        </w:rPr>
        <w:t>7. Салық органы салықтың, төлемақының артық төленген сомасын қайтару</w:t>
      </w:r>
      <w:r>
        <w:rPr>
          <w:rStyle w:val="s0"/>
        </w:rPr>
        <w:t>ға</w:t>
      </w:r>
      <w:r>
        <w:rPr>
          <w:rStyle w:val="s0"/>
        </w:rPr>
        <w:t xml:space="preserve"> арналған салықтық өтініш бойынша есепке қайтаруды жүргізу мерзімін бұзған жағдайда, салық органы мерзімін өткізіп алған әрбір күн үшін салық төлеушінің пайдасына өсімпұл есептейді. Өсімпұл қайтару мерзімі аяқталған күннен кейінгі күннен бастап қоса алға</w:t>
      </w:r>
      <w:r>
        <w:rPr>
          <w:rStyle w:val="s0"/>
        </w:rPr>
        <w:t xml:space="preserve">нда қайтару күніне 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есепке жазылады. </w:t>
      </w:r>
    </w:p>
    <w:p w:rsidR="00000000" w:rsidRDefault="00B238DD">
      <w:pPr>
        <w:ind w:firstLine="400"/>
        <w:jc w:val="both"/>
      </w:pPr>
      <w:r>
        <w:rPr>
          <w:rStyle w:val="s0"/>
        </w:rPr>
        <w:t>8. Салық төлеушінің пайдасына есепке жазылған өсімпұл сомасы</w:t>
      </w:r>
      <w:r>
        <w:rPr>
          <w:rStyle w:val="s0"/>
        </w:rPr>
        <w:t xml:space="preserve"> тиісті бюджет сыныптамасының коды бойынша бюджетке түсімдердің есебіне артық төленген салықты, төлемақыны қайтару жүргізілген күні салық төлеушінің қайтаруға арналған салықтық өтініште көрсетілген банк шотына аударылуға жатады.</w:t>
      </w:r>
    </w:p>
    <w:p w:rsidR="00000000" w:rsidRDefault="00B238DD">
      <w:pPr>
        <w:ind w:firstLine="400"/>
        <w:jc w:val="both"/>
      </w:pPr>
      <w:r>
        <w:rPr>
          <w:rStyle w:val="s0"/>
          <w:b/>
          <w:bCs/>
        </w:rPr>
        <w:t> </w:t>
      </w:r>
    </w:p>
    <w:p w:rsidR="00000000" w:rsidRDefault="00B238DD">
      <w:pPr>
        <w:ind w:firstLine="400"/>
        <w:jc w:val="both"/>
      </w:pPr>
      <w:r>
        <w:rPr>
          <w:rStyle w:val="s0"/>
          <w:b/>
          <w:bCs/>
        </w:rPr>
        <w:t>603-бап</w:t>
      </w:r>
      <w:r>
        <w:rPr>
          <w:rStyle w:val="s0"/>
        </w:rPr>
        <w:t xml:space="preserve">. </w:t>
      </w:r>
      <w:r>
        <w:rPr>
          <w:rStyle w:val="s0"/>
          <w:b/>
          <w:bCs/>
        </w:rPr>
        <w:t>Есепке жатқызыла</w:t>
      </w:r>
      <w:r>
        <w:rPr>
          <w:rStyle w:val="s0"/>
          <w:b/>
          <w:bCs/>
        </w:rPr>
        <w:t>тын қосылған құн сомасының есептелген салық сомасынан асып кетуін қайтару</w:t>
      </w:r>
    </w:p>
    <w:p w:rsidR="00000000" w:rsidRDefault="00B238DD">
      <w:pPr>
        <w:ind w:firstLine="400"/>
        <w:jc w:val="both"/>
      </w:pPr>
      <w:r>
        <w:rPr>
          <w:rStyle w:val="s0"/>
        </w:rPr>
        <w:t>1. Есепке жатқызылатын қосылған құн салығы сомасының есепке жазылған салық сомасынан асып кетуін қайтару (осы баптың мақсаты үшін бұдан әрі - қосылған құн салығының асып кетуі) осы б</w:t>
      </w:r>
      <w:r>
        <w:rPr>
          <w:rStyle w:val="s0"/>
        </w:rPr>
        <w:t xml:space="preserve">апта көзделген шарттар орындалған кезде осы Кодекстің </w:t>
      </w:r>
      <w:hyperlink r:id="rId3190" w:anchor="sub_id=5990000" w:history="1">
        <w:r>
          <w:rPr>
            <w:rStyle w:val="a3"/>
          </w:rPr>
          <w:t>599-бабында</w:t>
        </w:r>
      </w:hyperlink>
      <w:r>
        <w:rPr>
          <w:rStyle w:val="s0"/>
        </w:rPr>
        <w:t xml:space="preserve"> көзделген есепке жатқызу жүргізілгеннен кейін осы Кодекстің </w:t>
      </w:r>
      <w:hyperlink r:id="rId3191" w:anchor="sub_id=2730000" w:history="1">
        <w:r>
          <w:rPr>
            <w:rStyle w:val="a3"/>
          </w:rPr>
          <w:t>273</w:t>
        </w:r>
      </w:hyperlink>
      <w:r>
        <w:rPr>
          <w:rStyle w:val="s0"/>
        </w:rPr>
        <w:t xml:space="preserve"> және </w:t>
      </w:r>
      <w:hyperlink r:id="rId3192" w:anchor="sub_id=2740000" w:history="1">
        <w:r>
          <w:rPr>
            <w:rStyle w:val="a3"/>
          </w:rPr>
          <w:t>274-баптарына</w:t>
        </w:r>
      </w:hyperlink>
      <w:r>
        <w:rPr>
          <w:rStyle w:val="s0"/>
        </w:rPr>
        <w:t xml:space="preserve"> сәйкес қосылған құн салығы бойынша декларацияда көрсетілген қосылған құн салығын қайтару туралы қосылған құн</w:t>
      </w:r>
      <w:r>
        <w:rPr>
          <w:rStyle w:val="s0"/>
        </w:rPr>
        <w:t xml:space="preserve"> салығын төлеушінің талабы бойынша жүргізіледі.</w:t>
      </w:r>
    </w:p>
    <w:p w:rsidR="00000000" w:rsidRDefault="00B238DD">
      <w:pPr>
        <w:jc w:val="both"/>
      </w:pPr>
      <w:r>
        <w:rPr>
          <w:rStyle w:val="s3"/>
        </w:rPr>
        <w:t xml:space="preserve">2009.12.02. № 133-ІV ҚР </w:t>
      </w:r>
      <w:hyperlink r:id="rId3193" w:anchor="sub_id=346" w:history="1">
        <w:r>
          <w:rPr>
            <w:rStyle w:val="a3"/>
            <w:i/>
            <w:iCs/>
          </w:rPr>
          <w:t>Заңымен</w:t>
        </w:r>
      </w:hyperlink>
      <w:r>
        <w:rPr>
          <w:rStyle w:val="s3"/>
        </w:rPr>
        <w:t xml:space="preserve"> 2-тармақ  өзгертілді (2009 жылғы 1 қаңтардан бастап қолданысқа енді) (бұр.</w:t>
      </w:r>
      <w:hyperlink r:id="rId3194" w:anchor="sub_id=6030200" w:history="1">
        <w:r>
          <w:rPr>
            <w:rStyle w:val="a3"/>
            <w:i/>
            <w:iCs/>
          </w:rPr>
          <w:t>ред</w:t>
        </w:r>
      </w:hyperlink>
      <w:r>
        <w:rPr>
          <w:rStyle w:val="s3"/>
        </w:rPr>
        <w:t>.қара)</w:t>
      </w:r>
    </w:p>
    <w:p w:rsidR="00000000" w:rsidRDefault="00B238DD">
      <w:pPr>
        <w:ind w:firstLine="400"/>
        <w:jc w:val="both"/>
      </w:pPr>
      <w:r>
        <w:rPr>
          <w:rStyle w:val="s0"/>
        </w:rPr>
        <w:t xml:space="preserve">2. Осы Кодекстің </w:t>
      </w:r>
      <w:hyperlink r:id="rId3195" w:anchor="sub_id=2730000" w:history="1">
        <w:r>
          <w:rPr>
            <w:rStyle w:val="a3"/>
          </w:rPr>
          <w:t>273</w:t>
        </w:r>
      </w:hyperlink>
      <w:r>
        <w:rPr>
          <w:rStyle w:val="s0"/>
        </w:rPr>
        <w:t xml:space="preserve"> және </w:t>
      </w:r>
      <w:hyperlink r:id="rId3196" w:anchor="sub_id=2740000" w:history="1">
        <w:r>
          <w:rPr>
            <w:rStyle w:val="a3"/>
          </w:rPr>
          <w:t>274-баптарына</w:t>
        </w:r>
      </w:hyperlink>
      <w:r>
        <w:rPr>
          <w:rStyle w:val="s0"/>
        </w:rPr>
        <w:t xml:space="preserve"> сәйкес қайтаруға жататын қосылған құн салығының асып кетуі салық органының қосылған құн салығы бойынша асып кетуді қайтаруға қорытынды жасау күніне және кейі</w:t>
      </w:r>
      <w:r>
        <w:rPr>
          <w:rStyle w:val="s0"/>
        </w:rPr>
        <w:t>нгі салық кезеңдері үшін декларацияларда көрсетілген, бюджетке төленуге тиісті қосылған құн салығының сомасы шегеріле отырып қосылған құн салығын қайтару туралы талап көрсетілген декларацияда салық кезеңінің соңында, қосылған құн салығының қайтарылуға жатп</w:t>
      </w:r>
      <w:r>
        <w:rPr>
          <w:rStyle w:val="s0"/>
        </w:rPr>
        <w:t>айтын асып кеткен сомасын қоспағанда, қосылған құн салығын төлеушінің дербес шоты бойынша артық төлем сомасынан асып кетпеуге тиіс</w:t>
      </w:r>
    </w:p>
    <w:p w:rsidR="00000000" w:rsidRDefault="00B238DD">
      <w:pPr>
        <w:jc w:val="both"/>
      </w:pPr>
      <w:r>
        <w:rPr>
          <w:rStyle w:val="s3"/>
        </w:rPr>
        <w:t xml:space="preserve">2009.16.11. № 200-ІV ҚР </w:t>
      </w:r>
      <w:hyperlink r:id="rId3197" w:anchor="sub_id=185" w:history="1">
        <w:r>
          <w:rPr>
            <w:rStyle w:val="a3"/>
            <w:i/>
            <w:iCs/>
          </w:rPr>
          <w:t>Заңымен</w:t>
        </w:r>
      </w:hyperlink>
      <w:r>
        <w:rPr>
          <w:rStyle w:val="s3"/>
        </w:rPr>
        <w:t xml:space="preserve"> 3-тармақ өзг</w:t>
      </w:r>
      <w:r>
        <w:rPr>
          <w:rStyle w:val="s3"/>
        </w:rPr>
        <w:t>ертілді (2010 ж. 1 қаңтардан бастап қолданысқа енгiзiлді) (бұр.</w:t>
      </w:r>
      <w:hyperlink r:id="rId3198" w:anchor="sub_id=6030300" w:history="1">
        <w:r>
          <w:rPr>
            <w:rStyle w:val="a3"/>
            <w:i/>
            <w:iCs/>
          </w:rPr>
          <w:t>ред</w:t>
        </w:r>
      </w:hyperlink>
      <w:r>
        <w:rPr>
          <w:rStyle w:val="s3"/>
        </w:rPr>
        <w:t xml:space="preserve">.қара) </w:t>
      </w:r>
    </w:p>
    <w:p w:rsidR="00000000" w:rsidRDefault="00B238DD">
      <w:pPr>
        <w:ind w:firstLine="400"/>
        <w:jc w:val="both"/>
      </w:pPr>
      <w:r>
        <w:rPr>
          <w:rStyle w:val="s0"/>
        </w:rPr>
        <w:t>3. Қосылған құн салығы бойынша асып кетуді қайтару қосылған құн салығын төлеушінің салық берешегi</w:t>
      </w:r>
      <w:r>
        <w:rPr>
          <w:rStyle w:val="s0"/>
        </w:rPr>
        <w:t xml:space="preserve"> болмаған жағдайда оның банк шотына орналасқан жері бойынша осы Кодексте көзделген қосылған құн салығы бойынша асып кетуді қайтару мерзімі ішінде жүргізіледі.</w:t>
      </w:r>
    </w:p>
    <w:p w:rsidR="00000000" w:rsidRDefault="00B238DD">
      <w:pPr>
        <w:ind w:firstLine="400"/>
        <w:jc w:val="both"/>
      </w:pPr>
      <w:r>
        <w:rPr>
          <w:rStyle w:val="s0"/>
        </w:rPr>
        <w:t>4. Салық органы қосылған құн салығы сомасының асып кетуін қайтару мерзімін бұзған кезде мерзімі б</w:t>
      </w:r>
      <w:r>
        <w:rPr>
          <w:rStyle w:val="s0"/>
        </w:rPr>
        <w:t>ұзыла</w:t>
      </w:r>
      <w:r>
        <w:rPr>
          <w:rStyle w:val="s0"/>
        </w:rPr>
        <w:t xml:space="preserve"> отырып қайтарылған осындай асып кетуге салық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бастап қайтару күніне дейін мерзімін </w:t>
      </w:r>
      <w:r>
        <w:rPr>
          <w:rStyle w:val="s0"/>
        </w:rPr>
        <w:t>өткізіп</w:t>
      </w:r>
      <w:r>
        <w:rPr>
          <w:rStyle w:val="s0"/>
        </w:rPr>
        <w:t xml:space="preserve"> алған әрбір күн үшін Қазақстан Республикасының Ұлттық Банкі белгілеген қайта қаржыландырудың ресми ставкасының 2,5 еселенген мөлшерінде өсімпұл есебіне жазылады. </w:t>
      </w:r>
    </w:p>
    <w:p w:rsidR="00000000" w:rsidRDefault="00B238DD">
      <w:pPr>
        <w:ind w:firstLine="400"/>
        <w:jc w:val="both"/>
      </w:pPr>
      <w:r>
        <w:rPr>
          <w:rStyle w:val="s0"/>
        </w:rPr>
        <w:t>5. Салық төлеушінің пайдасына есепке жазылған өсімпұлдар сомасы тиісті бюджет сыныпта</w:t>
      </w:r>
      <w:r>
        <w:rPr>
          <w:rStyle w:val="s0"/>
        </w:rPr>
        <w:t>масының коды бойынша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B238DD">
      <w:pPr>
        <w:ind w:firstLine="400"/>
        <w:jc w:val="both"/>
      </w:pPr>
      <w:r>
        <w:rPr>
          <w:rStyle w:val="s0"/>
          <w:b/>
          <w:bCs/>
        </w:rPr>
        <w:t> </w:t>
      </w:r>
    </w:p>
    <w:p w:rsidR="00000000" w:rsidRDefault="00B238DD">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B238DD">
      <w:pPr>
        <w:ind w:firstLine="400"/>
        <w:jc w:val="both"/>
      </w:pPr>
      <w:r>
        <w:rPr>
          <w:rStyle w:val="s0"/>
        </w:rPr>
        <w:t>1. Осы Кодекстің ерекше бөлімімен көз</w:t>
      </w:r>
      <w:r>
        <w:rPr>
          <w:rStyle w:val="s0"/>
        </w:rPr>
        <w:t>делген негіздер бойынша:</w:t>
      </w:r>
    </w:p>
    <w:p w:rsidR="00000000" w:rsidRDefault="00B238DD">
      <w:pPr>
        <w:ind w:firstLine="400"/>
        <w:jc w:val="both"/>
      </w:pPr>
      <w:r>
        <w:rPr>
          <w:rStyle w:val="s0"/>
        </w:rPr>
        <w:t>1) грант қаражаты есебінен сатып алынған тауарлар, жұмыстар, қызметтер бойынша төленген;</w:t>
      </w:r>
    </w:p>
    <w:p w:rsidR="00000000" w:rsidRDefault="00B238DD">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B238DD">
      <w:pPr>
        <w:ind w:firstLine="400"/>
        <w:jc w:val="both"/>
      </w:pPr>
      <w:r>
        <w:rPr>
          <w:rStyle w:val="s0"/>
        </w:rPr>
        <w:t>2. Грант алушыға қайтарылуға жататын қосылған құн салығын қайтаруды грант алушының орналасқан ж</w:t>
      </w:r>
      <w:r>
        <w:rPr>
          <w:rStyle w:val="s0"/>
        </w:rPr>
        <w:t xml:space="preserve">ері бойынша салық органы осы Кодекстің </w:t>
      </w:r>
      <w:hyperlink r:id="rId3199" w:anchor="sub_id=5990000" w:history="1">
        <w:r>
          <w:rPr>
            <w:rStyle w:val="a3"/>
          </w:rPr>
          <w:t>599-бабына</w:t>
        </w:r>
      </w:hyperlink>
      <w:r>
        <w:rPr>
          <w:rStyle w:val="s0"/>
        </w:rPr>
        <w:t xml:space="preserve"> сәйкес есепке жатқызулар жүргізілгеннен кейін оның банктік шотына осы Кодекстің </w:t>
      </w:r>
      <w:hyperlink r:id="rId3200" w:anchor="sub_id=2750000" w:history="1">
        <w:r>
          <w:rPr>
            <w:rStyle w:val="a3"/>
          </w:rPr>
          <w:t>275-бабында</w:t>
        </w:r>
      </w:hyperlink>
      <w:r>
        <w:rPr>
          <w:rStyle w:val="s0"/>
        </w:rPr>
        <w:t xml:space="preserve"> белгіленген қайтару мерзімі ішінде жүргізеді.</w:t>
      </w:r>
    </w:p>
    <w:p w:rsidR="00000000" w:rsidRDefault="00B238DD">
      <w:pPr>
        <w:ind w:firstLine="400"/>
        <w:jc w:val="both"/>
      </w:pPr>
      <w:r>
        <w:rPr>
          <w:rStyle w:val="s0"/>
        </w:rPr>
        <w:t>3. Қазақстан Республикасында аккредиттелген дипломатиялық және оған теңестірілген өкілдікке қайтарылуға жататын қосылған құн салығын қайтаруды салық орган</w:t>
      </w:r>
      <w:r>
        <w:rPr>
          <w:rStyle w:val="s0"/>
        </w:rPr>
        <w:t xml:space="preserve">ы осы Кодекстің </w:t>
      </w:r>
      <w:hyperlink r:id="rId3201" w:anchor="sub_id=2760000" w:history="1">
        <w:r>
          <w:rPr>
            <w:rStyle w:val="a3"/>
          </w:rPr>
          <w:t>276-бабында</w:t>
        </w:r>
      </w:hyperlink>
      <w:r>
        <w:rPr>
          <w:rStyle w:val="s0"/>
        </w:rPr>
        <w:t xml:space="preserve"> белгіленген қайтару мерзімі ішінде оның банктік шотына жүргізеді.</w:t>
      </w:r>
    </w:p>
    <w:p w:rsidR="00000000" w:rsidRDefault="00B238DD">
      <w:pPr>
        <w:ind w:firstLine="400"/>
        <w:jc w:val="both"/>
      </w:pPr>
      <w:r>
        <w:rPr>
          <w:rStyle w:val="s0"/>
          <w:b/>
          <w:bCs/>
        </w:rPr>
        <w:t> </w:t>
      </w:r>
    </w:p>
    <w:p w:rsidR="00000000" w:rsidRDefault="00B238DD">
      <w:pPr>
        <w:ind w:firstLine="400"/>
        <w:jc w:val="both"/>
      </w:pPr>
      <w:r>
        <w:rPr>
          <w:rStyle w:val="s0"/>
          <w:b/>
          <w:bCs/>
        </w:rPr>
        <w:t>605-бап</w:t>
      </w:r>
      <w:r>
        <w:rPr>
          <w:rStyle w:val="s0"/>
        </w:rPr>
        <w:t xml:space="preserve">. </w:t>
      </w:r>
      <w:r>
        <w:rPr>
          <w:rStyle w:val="s0"/>
          <w:b/>
          <w:bCs/>
        </w:rPr>
        <w:t xml:space="preserve">Айыппұлдың төленген сомасын қайтару </w:t>
      </w:r>
    </w:p>
    <w:p w:rsidR="00000000" w:rsidRDefault="00B238DD">
      <w:pPr>
        <w:ind w:firstLine="400"/>
        <w:jc w:val="both"/>
      </w:pPr>
      <w:r>
        <w:rPr>
          <w:rStyle w:val="s0"/>
        </w:rPr>
        <w:t>1. Айыппұлдың күшін жоюы неме</w:t>
      </w:r>
      <w:r>
        <w:rPr>
          <w:rStyle w:val="s0"/>
        </w:rPr>
        <w:t xml:space="preserve">се айыппұл сомасының өзгеруі салдарынан оның төленген сомасын қайтару салықтарды, басқа да міндетті төлемдерді, өсімпұлдар мен айыппұлдарды есепке жатқызу мен қайтаруды жүргізуге берілген </w:t>
      </w:r>
      <w:hyperlink r:id="rId3202" w:anchor="sub_id=31" w:history="1">
        <w:r>
          <w:rPr>
            <w:rStyle w:val="a3"/>
          </w:rPr>
          <w:t>салықтық өтініш</w:t>
        </w:r>
      </w:hyperlink>
      <w:r>
        <w:rPr>
          <w:rStyle w:val="s0"/>
        </w:rPr>
        <w:t xml:space="preserve"> (бұдан әрі осы баптың мақсаттары үшін - айыппұл сомасын қайтаруға өтініш) негізінде жүргізіледі, ол өтінішке мынадай құжаттар қоса берілуге тиіс:</w:t>
      </w:r>
    </w:p>
    <w:p w:rsidR="00000000" w:rsidRDefault="00B238DD">
      <w:pPr>
        <w:ind w:firstLine="400"/>
        <w:jc w:val="both"/>
      </w:pPr>
      <w:r>
        <w:rPr>
          <w:rStyle w:val="s0"/>
        </w:rPr>
        <w:t>1) әкімшілік жаза қолдану туралы қаулы;</w:t>
      </w:r>
    </w:p>
    <w:p w:rsidR="00000000" w:rsidRDefault="00B238DD">
      <w:pPr>
        <w:ind w:firstLine="400"/>
        <w:jc w:val="both"/>
      </w:pPr>
      <w:r>
        <w:rPr>
          <w:rStyle w:val="s0"/>
        </w:rPr>
        <w:t>2) айыппұл төлеуді растайтын құжат;</w:t>
      </w:r>
    </w:p>
    <w:p w:rsidR="00000000" w:rsidRDefault="00B238DD">
      <w:pPr>
        <w:ind w:firstLine="400"/>
        <w:jc w:val="both"/>
      </w:pPr>
      <w:r>
        <w:rPr>
          <w:rStyle w:val="s0"/>
        </w:rPr>
        <w:t>3) оның негізінде заңсыз айыппұл салынған соттың немесе жоғары тұрған органның (лауазымды тұлғаның) айыппұл сомасын өзгерту туралы немесе әкімшілік жаза қолдану туралы қаулының күшін жою туралы актісі;</w:t>
      </w:r>
    </w:p>
    <w:p w:rsidR="00000000" w:rsidRDefault="00B238DD">
      <w:pPr>
        <w:ind w:firstLine="400"/>
        <w:jc w:val="both"/>
      </w:pPr>
      <w:r>
        <w:rPr>
          <w:rStyle w:val="s0"/>
        </w:rPr>
        <w:t>4) айыппұлдың заңсыз салынғанын растайтын өзге де құжа</w:t>
      </w:r>
      <w:r>
        <w:rPr>
          <w:rStyle w:val="s0"/>
        </w:rPr>
        <w:t xml:space="preserve">ттар. </w:t>
      </w:r>
    </w:p>
    <w:p w:rsidR="00000000" w:rsidRDefault="00B238DD">
      <w:pPr>
        <w:ind w:firstLine="400"/>
        <w:jc w:val="both"/>
      </w:pPr>
      <w:r>
        <w:rPr>
          <w:rStyle w:val="s0"/>
        </w:rPr>
        <w:t>2. Салық төлеуші айыппұл сомасын қайтаруға өтінішті төлеу орны бойынша - салық органына айыппұл сомасы бюджетке есепке жатқызылған күннен бастап бір жылдан кешіктірмей, ал салық салу саласындағы құқық бұзушылықтар үшін айыппұл салу туралы қаулы бойы</w:t>
      </w:r>
      <w:r>
        <w:rPr>
          <w:rStyle w:val="s0"/>
        </w:rPr>
        <w:t>нша бес жылдан кешіктірмей береді.</w:t>
      </w:r>
    </w:p>
    <w:p w:rsidR="00000000" w:rsidRDefault="00B238DD">
      <w:pPr>
        <w:ind w:firstLine="400"/>
        <w:jc w:val="both"/>
      </w:pPr>
      <w:r>
        <w:rPr>
          <w:rStyle w:val="s0"/>
        </w:rPr>
        <w:t xml:space="preserve">3. Төленген айыппұл сомасын қайтаруды салық органы салық төлеуші (салық агенті) айыппұл сомасын қайтаруға өтінішті табыс еткен күннен бастап отыз күнтізбелік күн ішінде жүргізеді. </w:t>
      </w:r>
    </w:p>
    <w:p w:rsidR="00000000" w:rsidRDefault="00B238DD">
      <w:pPr>
        <w:ind w:firstLine="400"/>
        <w:jc w:val="both"/>
      </w:pPr>
      <w:r>
        <w:rPr>
          <w:rStyle w:val="s0"/>
        </w:rPr>
        <w:t>4. Қазақстан Республикасының Әкімшілік қ</w:t>
      </w:r>
      <w:r>
        <w:rPr>
          <w:rStyle w:val="s0"/>
        </w:rPr>
        <w:t>ұқық</w:t>
      </w:r>
      <w:r>
        <w:rPr>
          <w:rStyle w:val="s0"/>
        </w:rPr>
        <w:t xml:space="preserve"> бұзушылықтар туралы заңнамасына сәйкес айыппұл сомаларын есепке алу бойынша бюджет сыныптамасының кодына келіп түскен төленген айыппұл сомасын қайтаруды салық органы салық төлеушінің (салық агентінің) айыппұл сомасын қайтаруға өтініш берген күнінен ба</w:t>
      </w:r>
      <w:r>
        <w:rPr>
          <w:rStyle w:val="s0"/>
        </w:rPr>
        <w:t>стап күнтізбелік отыз күн ішінде жүргізеді, ол өтінішке мынадай құжаттар қоса берілуге тиіс:</w:t>
      </w:r>
    </w:p>
    <w:p w:rsidR="00000000" w:rsidRDefault="00B238DD">
      <w:pPr>
        <w:ind w:firstLine="400"/>
        <w:jc w:val="both"/>
      </w:pPr>
      <w:r>
        <w:rPr>
          <w:rStyle w:val="s0"/>
        </w:rPr>
        <w:t>1) осы соманың төленгенін растайтын құжат;</w:t>
      </w:r>
    </w:p>
    <w:p w:rsidR="00000000" w:rsidRDefault="00B238DD">
      <w:pPr>
        <w:ind w:firstLine="400"/>
        <w:jc w:val="both"/>
      </w:pPr>
      <w:r>
        <w:rPr>
          <w:rStyle w:val="s0"/>
        </w:rPr>
        <w:t>2) әкімшілік құқық бұзушылықтарды және оларды жасаған тұлғаларды есепке алуды жүзеге асыратын органның келіп түскен айып</w:t>
      </w:r>
      <w:r>
        <w:rPr>
          <w:rStyle w:val="s0"/>
        </w:rPr>
        <w:t>пұл сомасын қайтаруға өтініш шеңберінде тұлғаны әкімшілік жауапкершілікке тарту фактісінің жоқтығын растайтын құжаты.</w:t>
      </w:r>
    </w:p>
    <w:p w:rsidR="00000000" w:rsidRDefault="00B238DD">
      <w:pPr>
        <w:ind w:firstLine="400"/>
        <w:jc w:val="both"/>
      </w:pPr>
      <w:r>
        <w:rPr>
          <w:rStyle w:val="s0"/>
          <w:b/>
          <w:bCs/>
        </w:rPr>
        <w:t> </w:t>
      </w:r>
    </w:p>
    <w:p w:rsidR="00000000" w:rsidRDefault="00B238DD">
      <w:pPr>
        <w:ind w:firstLine="400"/>
        <w:jc w:val="both"/>
      </w:pPr>
      <w:r>
        <w:rPr>
          <w:rStyle w:val="s0"/>
          <w:b/>
          <w:bCs/>
        </w:rPr>
        <w:t>606-бап</w:t>
      </w:r>
      <w:r>
        <w:rPr>
          <w:rStyle w:val="s0"/>
        </w:rPr>
        <w:t xml:space="preserve">. Бюджетке төленетін басқа да міндетті төлемдердің төленген  сомасын қайтару </w:t>
      </w:r>
    </w:p>
    <w:p w:rsidR="00000000" w:rsidRDefault="00B238DD">
      <w:pPr>
        <w:ind w:firstLine="400"/>
        <w:jc w:val="both"/>
      </w:pPr>
      <w:r>
        <w:rPr>
          <w:rStyle w:val="s0"/>
        </w:rPr>
        <w:t xml:space="preserve">Осы Кодекстің </w:t>
      </w:r>
      <w:hyperlink r:id="rId3203" w:anchor="sub_id=6010000" w:history="1">
        <w:r>
          <w:rPr>
            <w:rStyle w:val="a3"/>
          </w:rPr>
          <w:t>601-602-баптарында</w:t>
        </w:r>
      </w:hyperlink>
      <w:r>
        <w:rPr>
          <w:rStyle w:val="s0"/>
        </w:rPr>
        <w:t xml:space="preserve"> көзделмеген негіздер бойынша бюджетке төленетін басқа да міндетті төлемдердің төленген сомаларын қайтару осы Кодекстің ерекше бөлімінде белгіленген тәртіппен және негіздер бойынша жүргізіле</w:t>
      </w:r>
      <w:r>
        <w:rPr>
          <w:rStyle w:val="s0"/>
        </w:rPr>
        <w:t xml:space="preserve">ді. </w:t>
      </w:r>
    </w:p>
    <w:p w:rsidR="00000000" w:rsidRDefault="00B238DD">
      <w:pPr>
        <w:ind w:firstLine="400"/>
        <w:jc w:val="both"/>
      </w:pPr>
      <w:r>
        <w:t> </w:t>
      </w:r>
    </w:p>
    <w:p w:rsidR="00000000" w:rsidRDefault="00B238DD">
      <w:pPr>
        <w:ind w:firstLine="400"/>
        <w:jc w:val="both"/>
      </w:pPr>
      <w:r>
        <w:t> </w:t>
      </w:r>
    </w:p>
    <w:p w:rsidR="00000000" w:rsidRDefault="00B238DD">
      <w:pPr>
        <w:jc w:val="center"/>
      </w:pPr>
      <w:r>
        <w:rPr>
          <w:rStyle w:val="s1"/>
        </w:rPr>
        <w:t xml:space="preserve">84-тарау. САЛЫҚ МІНДЕТТЕМЕСІН, МІНДЕТТІ ЗЕЙНЕТАҚЫ </w:t>
      </w:r>
    </w:p>
    <w:p w:rsidR="00000000" w:rsidRDefault="00B238DD">
      <w:pPr>
        <w:jc w:val="center"/>
      </w:pPr>
      <w:r>
        <w:rPr>
          <w:rStyle w:val="s1"/>
        </w:rPr>
        <w:t>ЖАРНАЛАРЫН ЕСЕПТЕУ, ҰСТАП ҚАЛУ ЖӘНЕ АУДАРУ, ӘЛЕУМЕТТІК АУДАРЫМДАРДЫ ЕСЕПТЕУ МЕН ТӨЛЕУ БОЙЫНША  МІНДЕТТЕМЕЛЕРДІ ОРЫНДАУ ЖӨНІНДЕГІ ХАБАРЛАМА</w:t>
      </w:r>
    </w:p>
    <w:p w:rsidR="00000000" w:rsidRDefault="00B238DD">
      <w:pPr>
        <w:ind w:firstLine="400"/>
        <w:jc w:val="both"/>
      </w:pPr>
      <w:r>
        <w:rPr>
          <w:rStyle w:val="s0"/>
        </w:rPr>
        <w:t> </w:t>
      </w:r>
    </w:p>
    <w:p w:rsidR="00000000" w:rsidRDefault="00B238DD">
      <w:pPr>
        <w:ind w:firstLine="400"/>
        <w:jc w:val="both"/>
      </w:pPr>
      <w:r>
        <w:rPr>
          <w:rStyle w:val="s0"/>
          <w:b/>
          <w:bCs/>
        </w:rPr>
        <w:t>607-бап. Жалпы ережелер</w:t>
      </w:r>
    </w:p>
    <w:p w:rsidR="00000000" w:rsidRDefault="00B238DD">
      <w:pPr>
        <w:ind w:firstLine="400"/>
        <w:jc w:val="both"/>
      </w:pPr>
      <w:r>
        <w:rPr>
          <w:rStyle w:val="s0"/>
        </w:rPr>
        <w:t>Салық қызметі органының салық м</w:t>
      </w:r>
      <w:r>
        <w:rPr>
          <w:rStyle w:val="s0"/>
        </w:rPr>
        <w:t>індеттемесін, міндетті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немесе оның жазбаша келісімі бойынша</w:t>
      </w:r>
      <w:r>
        <w:rPr>
          <w:rStyle w:val="s0"/>
        </w:rPr>
        <w:t xml:space="preserve"> электрондық тәсілмен жіберген хабары хабарлама деп танылады. </w:t>
      </w:r>
      <w:hyperlink r:id="rId3204" w:history="1">
        <w:r>
          <w:rPr>
            <w:rStyle w:val="a3"/>
          </w:rPr>
          <w:t>Хабарламалардың нысандарын</w:t>
        </w:r>
      </w:hyperlink>
      <w:r>
        <w:rPr>
          <w:rStyle w:val="s0"/>
        </w:rPr>
        <w:t xml:space="preserve"> уәкілетті орган белгілейді.</w:t>
      </w:r>
    </w:p>
    <w:p w:rsidR="00000000" w:rsidRDefault="00B238DD">
      <w:pPr>
        <w:ind w:firstLine="400"/>
        <w:jc w:val="both"/>
      </w:pPr>
      <w:r>
        <w:rPr>
          <w:rStyle w:val="s0"/>
        </w:rPr>
        <w:t>2. Хабарлама түрлері төменде аталған түрлермен шектеледі және олар салық т</w:t>
      </w:r>
      <w:r>
        <w:rPr>
          <w:rStyle w:val="s0"/>
        </w:rPr>
        <w:t>өлеушіге</w:t>
      </w:r>
      <w:r>
        <w:rPr>
          <w:rStyle w:val="s0"/>
        </w:rPr>
        <w:t xml:space="preserve"> (салық агентіне) мынадай мерзімдерде:</w:t>
      </w:r>
    </w:p>
    <w:p w:rsidR="00000000" w:rsidRDefault="00B238DD">
      <w:pPr>
        <w:ind w:firstLine="400"/>
        <w:jc w:val="both"/>
      </w:pPr>
      <w:r>
        <w:rPr>
          <w:rStyle w:val="s0"/>
        </w:rPr>
        <w:t xml:space="preserve">1) осы Кодекстің </w:t>
      </w:r>
      <w:hyperlink r:id="rId3205" w:anchor="sub_id=320200" w:history="1">
        <w:r>
          <w:rPr>
            <w:rStyle w:val="a3"/>
          </w:rPr>
          <w:t>32-бабының 2-тармағына</w:t>
        </w:r>
      </w:hyperlink>
      <w:r>
        <w:rPr>
          <w:rStyle w:val="s0"/>
        </w:rPr>
        <w:t xml:space="preserve"> сәйкес </w:t>
      </w:r>
      <w:hyperlink r:id="rId3206" w:anchor="sub_id=1" w:history="1">
        <w:r>
          <w:rPr>
            <w:rStyle w:val="a3"/>
          </w:rPr>
          <w:t>салық органы есептеген салық сомалары туралы</w:t>
        </w:r>
      </w:hyperlink>
      <w:r>
        <w:rPr>
          <w:rStyle w:val="s0"/>
        </w:rPr>
        <w:t xml:space="preserve"> - есептеу күнінен бастап он жұмыс күнінен кешіктірмей;</w:t>
      </w:r>
    </w:p>
    <w:p w:rsidR="00000000" w:rsidRDefault="00B238DD">
      <w:pPr>
        <w:ind w:firstLine="400"/>
        <w:jc w:val="both"/>
      </w:pPr>
      <w:r>
        <w:rPr>
          <w:rStyle w:val="s0"/>
        </w:rPr>
        <w:t xml:space="preserve">2) </w:t>
      </w:r>
      <w:hyperlink r:id="rId3207" w:anchor="sub_id=2" w:history="1">
        <w:r>
          <w:rPr>
            <w:rStyle w:val="a3"/>
          </w:rPr>
          <w:t>салықтық тексеру нәтижелері туралы</w:t>
        </w:r>
      </w:hyperlink>
      <w:r>
        <w:rPr>
          <w:rStyle w:val="s0"/>
        </w:rPr>
        <w:t xml:space="preserve"> - осы Кодекстің </w:t>
      </w:r>
      <w:hyperlink r:id="rId3208" w:anchor="sub_id=6380400" w:history="1">
        <w:r>
          <w:rPr>
            <w:rStyle w:val="a3"/>
          </w:rPr>
          <w:t>638-бабының 4-тармағында</w:t>
        </w:r>
      </w:hyperlink>
      <w:r>
        <w:rPr>
          <w:rStyle w:val="s0"/>
        </w:rPr>
        <w:t xml:space="preserve"> белгіленген жағдайды қоспағанда, салық төлеушіге салық тексеруі актісін табыс еткен күннен бастап бес жұмыс күнінен кешіктірмей;</w:t>
      </w:r>
    </w:p>
    <w:p w:rsidR="00000000" w:rsidRDefault="00B238DD">
      <w:pPr>
        <w:ind w:firstLine="400"/>
        <w:jc w:val="both"/>
      </w:pPr>
      <w:r>
        <w:rPr>
          <w:rStyle w:val="s0"/>
        </w:rPr>
        <w:t>3) тарату салық е</w:t>
      </w:r>
      <w:r>
        <w:rPr>
          <w:rStyle w:val="s0"/>
        </w:rPr>
        <w:t xml:space="preserve">септілігін табыс еткен күннен бастап тарату салықтық тексеру аяқталған күнге дейінгі кезең үшін </w:t>
      </w:r>
      <w:hyperlink r:id="rId3209" w:anchor="sub_id=3" w:history="1">
        <w:r>
          <w:rPr>
            <w:rStyle w:val="a3"/>
          </w:rPr>
          <w:t>салықтардың және бюджетке төленетін басқа да міндетті төлемдердің</w:t>
        </w:r>
      </w:hyperlink>
      <w:r>
        <w:rPr>
          <w:rStyle w:val="s0"/>
        </w:rPr>
        <w:t>, міндетті зейне</w:t>
      </w:r>
      <w:r>
        <w:rPr>
          <w:rStyle w:val="s0"/>
        </w:rPr>
        <w:t>тақы жарналарының, әлеуметтік аударымдардың есепке жазылған сомалары туралы - тарату салықтық тексеру актісін салық төлеушіге (салық агентіне) тапсырған күннен бастап бес жұмыс күнінен кешіктірмей;</w:t>
      </w:r>
    </w:p>
    <w:p w:rsidR="00000000" w:rsidRDefault="00B238DD">
      <w:pPr>
        <w:ind w:firstLine="400"/>
        <w:jc w:val="both"/>
      </w:pPr>
      <w:r>
        <w:rPr>
          <w:rStyle w:val="s0"/>
        </w:rPr>
        <w:t>4) Қазақстан Республикасының салық заңнамасында белгіленге</w:t>
      </w:r>
      <w:r>
        <w:rPr>
          <w:rStyle w:val="s0"/>
        </w:rPr>
        <w:t xml:space="preserve">н мерзімде </w:t>
      </w:r>
      <w:hyperlink r:id="rId3210" w:anchor="sub_id=4" w:history="1">
        <w:r>
          <w:rPr>
            <w:rStyle w:val="a3"/>
          </w:rPr>
          <w:t>салық есептілігінің табыс етілмеуі туралы</w:t>
        </w:r>
      </w:hyperlink>
      <w:r>
        <w:rPr>
          <w:rStyle w:val="s0"/>
        </w:rPr>
        <w:t xml:space="preserve"> - осы Кодексте белгіленген оны тапсыру мерзімінен бастап он жұмыс күнінен кешіктірмей;</w:t>
      </w:r>
    </w:p>
    <w:p w:rsidR="00000000" w:rsidRDefault="00B238DD">
      <w:pPr>
        <w:ind w:firstLine="400"/>
        <w:jc w:val="both"/>
      </w:pPr>
      <w:r>
        <w:rPr>
          <w:rStyle w:val="s0"/>
        </w:rPr>
        <w:t xml:space="preserve">5) </w:t>
      </w:r>
      <w:hyperlink r:id="rId3211" w:anchor="sub_id=5" w:history="1">
        <w:r>
          <w:rPr>
            <w:rStyle w:val="a3"/>
          </w:rPr>
          <w:t>салық берешегін өтеу туралы</w:t>
        </w:r>
      </w:hyperlink>
      <w:r>
        <w:rPr>
          <w:rStyle w:val="s0"/>
        </w:rPr>
        <w:t xml:space="preserve"> - осы Кодекстің </w:t>
      </w:r>
      <w:hyperlink r:id="rId3212" w:anchor="sub_id=6090100" w:history="1">
        <w:r>
          <w:rPr>
            <w:rStyle w:val="a3"/>
          </w:rPr>
          <w:t>609-бабы 1-тармағының</w:t>
        </w:r>
      </w:hyperlink>
      <w:r>
        <w:rPr>
          <w:rStyle w:val="s0"/>
        </w:rPr>
        <w:t xml:space="preserve"> 2) - 4) тармақшаларында көзделген мерзімде орындалмаған салы</w:t>
      </w:r>
      <w:r>
        <w:rPr>
          <w:rStyle w:val="s0"/>
        </w:rPr>
        <w:t>қ</w:t>
      </w:r>
      <w:r>
        <w:rPr>
          <w:rStyle w:val="s0"/>
        </w:rPr>
        <w:t xml:space="preserve"> міндеттемелерінің орындалуын қамтамасыз ету тәсілдері мен мәжбүрлеп өндіріп алу шаралары қолданыла бастағанға дейін бес жұмыс күнінен кешіктірмей;</w:t>
      </w:r>
    </w:p>
    <w:p w:rsidR="00000000" w:rsidRDefault="00B238DD">
      <w:pPr>
        <w:ind w:firstLine="400"/>
        <w:jc w:val="both"/>
      </w:pPr>
      <w:r>
        <w:rPr>
          <w:rStyle w:val="s0"/>
        </w:rPr>
        <w:t xml:space="preserve">6) </w:t>
      </w:r>
      <w:hyperlink r:id="rId3213" w:anchor="sub_id=6" w:history="1">
        <w:r>
          <w:rPr>
            <w:rStyle w:val="a3"/>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B238DD">
      <w:pPr>
        <w:ind w:firstLine="400"/>
        <w:jc w:val="both"/>
      </w:pPr>
      <w:r>
        <w:rPr>
          <w:rStyle w:val="s0"/>
        </w:rPr>
        <w:t xml:space="preserve">7) камералдық бақылау нәтижелері бойынша </w:t>
      </w:r>
      <w:hyperlink r:id="rId3214" w:anchor="sub_id=7" w:history="1">
        <w:r>
          <w:rPr>
            <w:rStyle w:val="a3"/>
          </w:rPr>
          <w:t>салық қызметі органда</w:t>
        </w:r>
        <w:r>
          <w:rPr>
            <w:rStyle w:val="a3"/>
          </w:rPr>
          <w:t>ры анықтаған бұзушылықтарды жою туралы</w:t>
        </w:r>
      </w:hyperlink>
      <w:r>
        <w:rPr>
          <w:rStyle w:val="s0"/>
        </w:rPr>
        <w:t xml:space="preserve"> - салық есептілігінде бұзушылық анықталған күннен бастап он жұмыс күнінен кешіктірмей;</w:t>
      </w:r>
    </w:p>
    <w:p w:rsidR="00000000" w:rsidRDefault="00B238DD">
      <w:pPr>
        <w:ind w:firstLine="400"/>
        <w:jc w:val="both"/>
      </w:pPr>
      <w:r>
        <w:rPr>
          <w:rStyle w:val="s0"/>
        </w:rPr>
        <w:t>8) салықтық тексеру нәтижелері туралы хабарламаға және (немесе) хабарламаға шағымды қарау нәтижелері бойынша шығарылған жоғары тұр</w:t>
      </w:r>
      <w:r>
        <w:rPr>
          <w:rStyle w:val="s0"/>
        </w:rPr>
        <w:t>ған</w:t>
      </w:r>
      <w:r>
        <w:rPr>
          <w:rStyle w:val="s0"/>
        </w:rPr>
        <w:t xml:space="preserve"> салық қызметі органының шешіміне </w:t>
      </w:r>
      <w:hyperlink r:id="rId3215" w:anchor="sub_id=8" w:history="1">
        <w:r>
          <w:rPr>
            <w:rStyle w:val="a3"/>
          </w:rPr>
          <w:t>салық төлеушінің (салық агентінің) шағымын қараудың қорытындылары туралы</w:t>
        </w:r>
      </w:hyperlink>
      <w:r>
        <w:rPr>
          <w:rStyle w:val="s0"/>
        </w:rPr>
        <w:t xml:space="preserve"> - шағым бойынша шешім қабылданған күннен бастап бес жұмыс күнінен к</w:t>
      </w:r>
      <w:r>
        <w:rPr>
          <w:rStyle w:val="s0"/>
        </w:rPr>
        <w:t>ешіктірмей;</w:t>
      </w:r>
    </w:p>
    <w:p w:rsidR="00000000" w:rsidRDefault="00B238DD">
      <w:pPr>
        <w:ind w:firstLine="400"/>
        <w:jc w:val="both"/>
      </w:pPr>
      <w:r>
        <w:rPr>
          <w:rStyle w:val="s0"/>
        </w:rPr>
        <w:t xml:space="preserve">9) </w:t>
      </w:r>
      <w:hyperlink r:id="rId3216" w:anchor="sub_id=9" w:history="1">
        <w:r>
          <w:rPr>
            <w:rStyle w:val="a3"/>
          </w:rPr>
          <w:t>Қазақстан</w:t>
        </w:r>
        <w:r>
          <w:rPr>
            <w:rStyle w:val="a3"/>
          </w:rPr>
          <w:t xml:space="preserve"> Республикасының салық заңнамасын бұзушылықтарды жою туралы</w:t>
        </w:r>
      </w:hyperlink>
      <w:r>
        <w:rPr>
          <w:rStyle w:val="s0"/>
        </w:rPr>
        <w:t xml:space="preserve"> - оларды анықтаған күннен бастап бес жұмыс күнінен кешіктірмей;</w:t>
      </w:r>
    </w:p>
    <w:p w:rsidR="00000000" w:rsidRDefault="00B238DD">
      <w:pPr>
        <w:ind w:firstLine="400"/>
        <w:jc w:val="both"/>
      </w:pPr>
      <w:r>
        <w:rPr>
          <w:rStyle w:val="s0"/>
        </w:rPr>
        <w:t xml:space="preserve">10) </w:t>
      </w:r>
      <w:hyperlink r:id="rId3217" w:anchor="sub_id=10" w:history="1">
        <w:r>
          <w:rPr>
            <w:rStyle w:val="a3"/>
          </w:rPr>
          <w:t>салық төлеушінің орналасқан жерін (жоқтығын) растау туралы</w:t>
        </w:r>
      </w:hyperlink>
      <w:r>
        <w:rPr>
          <w:rStyle w:val="s0"/>
        </w:rPr>
        <w:t xml:space="preserve"> - салық қызметі органының лауазымды адамдары салықтық зерттеп-тексеру актісін жасаған күннен бастап үш жұмыс күнінен кешіктірмей жіберіледі. </w:t>
      </w:r>
    </w:p>
    <w:p w:rsidR="00000000" w:rsidRDefault="00B238DD">
      <w:pPr>
        <w:ind w:firstLine="400"/>
        <w:jc w:val="both"/>
      </w:pPr>
      <w:r>
        <w:rPr>
          <w:rStyle w:val="s0"/>
        </w:rPr>
        <w:t>3. Хабарламада:</w:t>
      </w:r>
    </w:p>
    <w:p w:rsidR="00000000" w:rsidRDefault="00B238DD">
      <w:pPr>
        <w:ind w:firstLine="400"/>
        <w:jc w:val="both"/>
      </w:pPr>
      <w:r>
        <w:rPr>
          <w:rStyle w:val="s0"/>
        </w:rPr>
        <w:t>1) сәйкестендіру нөмірі;</w:t>
      </w:r>
    </w:p>
    <w:p w:rsidR="00000000" w:rsidRDefault="00B238DD">
      <w:pPr>
        <w:ind w:firstLine="400"/>
        <w:jc w:val="both"/>
      </w:pPr>
      <w:r>
        <w:rPr>
          <w:rStyle w:val="s0"/>
        </w:rPr>
        <w:t>2) салық төлеушінің тегі, аты, әкесінің аты (ол болған жағдайда) немесе толық атауы;</w:t>
      </w:r>
    </w:p>
    <w:p w:rsidR="00000000" w:rsidRDefault="00B238DD">
      <w:pPr>
        <w:ind w:firstLine="400"/>
        <w:jc w:val="both"/>
      </w:pPr>
      <w:r>
        <w:rPr>
          <w:rStyle w:val="s0"/>
        </w:rPr>
        <w:t>3) салық қызметі органының атауы;</w:t>
      </w:r>
    </w:p>
    <w:p w:rsidR="00000000" w:rsidRDefault="00B238DD">
      <w:pPr>
        <w:ind w:firstLine="400"/>
        <w:jc w:val="both"/>
      </w:pPr>
      <w:r>
        <w:rPr>
          <w:rStyle w:val="s0"/>
        </w:rPr>
        <w:t>4) хабарлама күні;</w:t>
      </w:r>
    </w:p>
    <w:p w:rsidR="00000000" w:rsidRDefault="00B238DD">
      <w:pPr>
        <w:ind w:firstLine="400"/>
        <w:jc w:val="both"/>
      </w:pPr>
      <w:r>
        <w:rPr>
          <w:rStyle w:val="s0"/>
        </w:rPr>
        <w:t>5) салық міндеттемесінің және (немесе) міндетті зейнетақы жарналарын есептеу,</w:t>
      </w:r>
      <w:r>
        <w:rPr>
          <w:rStyle w:val="s0"/>
        </w:rPr>
        <w:t xml:space="preserve"> ұстап қалу және аудару, әлеуметтік аударымдарды есептеу және төлеу бойынша міндеттемелердің сомасы - осы Кодексте және (немесе) Қазақстан Республикасының заңнамалық актілерінде белгіленген жағдайларда;</w:t>
      </w:r>
    </w:p>
    <w:p w:rsidR="00000000" w:rsidRDefault="00B238DD">
      <w:pPr>
        <w:ind w:firstLine="400"/>
        <w:jc w:val="both"/>
      </w:pPr>
      <w:r>
        <w:rPr>
          <w:rStyle w:val="s0"/>
        </w:rPr>
        <w:t>6) салық міндеттемесін және (немесе) міндетті зейнета</w:t>
      </w:r>
      <w:r>
        <w:rPr>
          <w:rStyle w:val="s0"/>
        </w:rPr>
        <w:t>қы</w:t>
      </w:r>
      <w:r>
        <w:rPr>
          <w:rStyle w:val="s0"/>
        </w:rPr>
        <w:t xml:space="preserve">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B238DD">
      <w:pPr>
        <w:ind w:firstLine="400"/>
        <w:jc w:val="both"/>
      </w:pPr>
      <w:r>
        <w:rPr>
          <w:rStyle w:val="s0"/>
        </w:rPr>
        <w:t>7) хабарлама жіберу үшін негіз;</w:t>
      </w:r>
    </w:p>
    <w:p w:rsidR="00000000" w:rsidRDefault="00B238DD">
      <w:pPr>
        <w:ind w:firstLine="400"/>
        <w:jc w:val="both"/>
      </w:pPr>
      <w:r>
        <w:rPr>
          <w:rStyle w:val="s0"/>
        </w:rPr>
        <w:t>8) шағым жасау тәртібі көрсетілуге тиіс.</w:t>
      </w:r>
    </w:p>
    <w:p w:rsidR="00000000" w:rsidRDefault="00B238DD">
      <w:pPr>
        <w:jc w:val="both"/>
      </w:pPr>
      <w:r>
        <w:rPr>
          <w:rStyle w:val="s3"/>
        </w:rPr>
        <w:t xml:space="preserve">2009.16.11. № 200-ІV ҚР </w:t>
      </w:r>
      <w:hyperlink r:id="rId3218" w:anchor="sub_id=186" w:history="1">
        <w:r>
          <w:rPr>
            <w:rStyle w:val="a3"/>
            <w:i/>
            <w:iCs/>
          </w:rPr>
          <w:t>Заңымен</w:t>
        </w:r>
      </w:hyperlink>
      <w:r>
        <w:rPr>
          <w:rStyle w:val="s3"/>
        </w:rPr>
        <w:t xml:space="preserve"> 4-тармақпен толықтырылды (2010 ж. 1 қаңтардан бастап қолданысқа енгiзiлді) </w:t>
      </w:r>
    </w:p>
    <w:p w:rsidR="00000000" w:rsidRDefault="00B238DD">
      <w:pPr>
        <w:ind w:firstLine="400"/>
        <w:jc w:val="both"/>
      </w:pPr>
      <w:r>
        <w:rPr>
          <w:rStyle w:val="s0"/>
        </w:rPr>
        <w:t xml:space="preserve">4. Осы Кодекстiң </w:t>
      </w:r>
      <w:hyperlink r:id="rId3219" w:anchor="sub_id=6080100" w:history="1">
        <w:r>
          <w:rPr>
            <w:rStyle w:val="a3"/>
          </w:rPr>
          <w:t>608-бабы 1-т</w:t>
        </w:r>
        <w:r>
          <w:rPr>
            <w:rStyle w:val="a3"/>
          </w:rPr>
          <w:t>армағының 1) тармақшасында</w:t>
        </w:r>
      </w:hyperlink>
      <w:r>
        <w:rPr>
          <w:rStyle w:val="s0"/>
        </w:rPr>
        <w:t xml:space="preserve"> көрсетiлген жағдайда, салық органдары осы баптың 2-тармағының 4) және 5) тармақшаларында көрсетiлген хабарламалардың көшiрмелерiн салық төлеушiге (салық агентiне) жiбередi.</w:t>
      </w:r>
    </w:p>
    <w:p w:rsidR="00000000" w:rsidRDefault="00B238DD">
      <w:pPr>
        <w:ind w:firstLine="400"/>
        <w:jc w:val="both"/>
      </w:pPr>
      <w:r>
        <w:rPr>
          <w:rStyle w:val="s0"/>
        </w:rPr>
        <w:t xml:space="preserve">Осы баптың </w:t>
      </w:r>
      <w:hyperlink r:id="rId3220" w:anchor="sub_id=6070200" w:history="1">
        <w:r>
          <w:rPr>
            <w:rStyle w:val="a3"/>
          </w:rPr>
          <w:t>2-тармағының 4) және 5) тармақшаларында</w:t>
        </w:r>
      </w:hyperlink>
      <w:r>
        <w:rPr>
          <w:rStyle w:val="s0"/>
        </w:rPr>
        <w:t xml:space="preserve"> көрсетiлген хабарламалардың түпнұсқасын алу үшiн салық төлеушi (салық агентi) салық органдарына жүгiнуге құқылы»;</w:t>
      </w:r>
    </w:p>
    <w:p w:rsidR="00000000" w:rsidRDefault="00B238DD">
      <w:pPr>
        <w:ind w:firstLine="400"/>
        <w:jc w:val="both"/>
      </w:pPr>
      <w:r>
        <w:t> </w:t>
      </w:r>
    </w:p>
    <w:p w:rsidR="00000000" w:rsidRDefault="00B238DD">
      <w:pPr>
        <w:jc w:val="both"/>
      </w:pPr>
      <w:r>
        <w:rPr>
          <w:rStyle w:val="s3"/>
        </w:rPr>
        <w:t xml:space="preserve">2009.30.12. № 234-ІV ҚР </w:t>
      </w:r>
      <w:hyperlink r:id="rId3221" w:anchor="sub_id=81" w:history="1">
        <w:r>
          <w:rPr>
            <w:rStyle w:val="a3"/>
            <w:i/>
            <w:iCs/>
          </w:rPr>
          <w:t>Заңымен</w:t>
        </w:r>
      </w:hyperlink>
      <w:r>
        <w:rPr>
          <w:rStyle w:val="s3"/>
        </w:rPr>
        <w:t xml:space="preserve"> 608-бап жаңа редакцияда (2010 жылғы 1 қаңтардан қолданысқа енгiзiлдi) (бұр.</w:t>
      </w:r>
      <w:hyperlink r:id="rId3222" w:anchor="sub_id=6080000" w:history="1">
        <w:r>
          <w:rPr>
            <w:rStyle w:val="a3"/>
            <w:i/>
            <w:iCs/>
          </w:rPr>
          <w:t>ред</w:t>
        </w:r>
      </w:hyperlink>
      <w:r>
        <w:rPr>
          <w:rStyle w:val="s3"/>
        </w:rPr>
        <w:t>.қара)</w:t>
      </w:r>
    </w:p>
    <w:p w:rsidR="00000000" w:rsidRDefault="00B238DD">
      <w:pPr>
        <w:ind w:firstLine="400"/>
      </w:pPr>
      <w:r>
        <w:rPr>
          <w:b/>
          <w:bCs/>
        </w:rPr>
        <w:t>608-бап. Хабарламаны тапсыру және орындау тәртібі</w:t>
      </w:r>
    </w:p>
    <w:p w:rsidR="00000000" w:rsidRDefault="00B238DD">
      <w:pPr>
        <w:ind w:firstLine="400"/>
      </w:pPr>
      <w:r>
        <w:t>1. Хабарлама салық төлеушiге (салық агентiне) өзiнiң қолын қойғызып немесе жөнелту мен алу фактiсiн растайтын өзге де тәсiлмен тапсырылуға тиiс.</w:t>
      </w:r>
    </w:p>
    <w:p w:rsidR="00000000" w:rsidRDefault="00B238DD">
      <w:pPr>
        <w:ind w:firstLine="400"/>
      </w:pPr>
      <w:r>
        <w:t>Бұл ретте, төменде тiзбеленген тәсiлдердiң бiреуiмен жiберiлг</w:t>
      </w:r>
      <w:r>
        <w:t>ен хабарлама мынадай жағдайларда:</w:t>
      </w:r>
    </w:p>
    <w:p w:rsidR="00000000" w:rsidRDefault="00B238DD">
      <w:pPr>
        <w:ind w:firstLine="400"/>
      </w:pPr>
      <w:r>
        <w:t>1) почта арқылы хабарламасы бар тапсырыс хатпен жiберiлгенде - салық төлеушiнiң (салық агентiнiң) почтаның немесе өзге де байланыс ұйымының хабарламасына белгi қойған күннен бастап;</w:t>
      </w:r>
    </w:p>
    <w:p w:rsidR="00000000" w:rsidRDefault="00B238DD">
      <w:pPr>
        <w:ind w:firstLine="400"/>
      </w:pPr>
      <w:r>
        <w:t xml:space="preserve">2) электрондық тәсiлмен жiберiлгенде - салық қызметi органы хабарламаны жiберген күннен бастап бес жұмыс күнi өткен соң хабарлама салық төлеушiге (салық агентiне) тапсырылды деп есептеледi. Бұл тәсiл осы Кодекстiң </w:t>
      </w:r>
      <w:hyperlink r:id="rId3223" w:anchor="sub_id=5720000" w:history="1">
        <w:r>
          <w:rPr>
            <w:rStyle w:val="a3"/>
          </w:rPr>
          <w:t>572-бабында</w:t>
        </w:r>
      </w:hyperlink>
      <w:r>
        <w:t xml:space="preserve"> белгiленген тәртiппен электрондық салық төлеушi ретiнде тiркелген салық төлеушiге қолданылады.</w:t>
      </w:r>
    </w:p>
    <w:p w:rsidR="00000000" w:rsidRDefault="00B238DD">
      <w:pPr>
        <w:ind w:firstLine="400"/>
      </w:pPr>
      <w:r>
        <w:t xml:space="preserve">2. Егер осы баптың 3-тармағында өзгеше белгiленбесе, салық органдары осы Кодекстiң </w:t>
      </w:r>
      <w:hyperlink r:id="rId3224" w:anchor="sub_id=6070200" w:history="1">
        <w:r>
          <w:rPr>
            <w:rStyle w:val="a3"/>
          </w:rPr>
          <w:t>607-бабы 2-тармағының</w:t>
        </w:r>
      </w:hyperlink>
      <w:r>
        <w:t xml:space="preserve"> 2)-4), 7)-9) тармақшаларында көрсетiлген хабарламаларды жiберген жағдайда, салық мiндеттемесi және (немесе) мiндеттi зейнетақы жарналарын есептеу, ұстап қалу және аудару, ә</w:t>
      </w:r>
      <w:r>
        <w:t>леуметтiк аударымдарды есептеу және төлеу бойынша мiндеттемелер салық төлеушiге (салық агентiне) хабарлама табыс етiлген күннен кейiнгi күннен бастап отыз жұмыс күнi iшiнде орындалуға жатады.</w:t>
      </w:r>
    </w:p>
    <w:p w:rsidR="00000000" w:rsidRDefault="00B238DD">
      <w:pPr>
        <w:ind w:firstLine="400"/>
      </w:pPr>
      <w:r>
        <w:t xml:space="preserve">3. Салық төлеушi осы Кодекстiң </w:t>
      </w:r>
      <w:hyperlink r:id="rId3225" w:anchor="sub_id=6070000" w:history="1">
        <w:r>
          <w:rPr>
            <w:rStyle w:val="a3"/>
          </w:rPr>
          <w:t>607-бабы 2-тармағының</w:t>
        </w:r>
      </w:hyperlink>
      <w:r>
        <w:t xml:space="preserve"> 2) және 3) тармақшаларында көрсетiлген таратудың салықтық тексеруiнiң нәтижелерi туралы хабарламалармен толық келiскен жағдайда, салық төлеушi хабарламаларда көрсетiлген салықты және</w:t>
      </w:r>
      <w:r>
        <w:t xml:space="preserve"> бюджетке төленетiн басқа да мiндеттi төлемдердi төлеу бойынша салық мiндеттемелерiн, сондай-ақ мiндеттi зейнетақы жарналарын аудару және әлеуметтiк аударымдарды төлеу бойынша мiндеттемелердi орындау туралы растайтын құжаттармен қоса осындай келiсу туралы </w:t>
      </w:r>
      <w:r>
        <w:t>өт</w:t>
      </w:r>
      <w:r>
        <w:t>iнiштi табыс етедi.</w:t>
      </w:r>
    </w:p>
    <w:p w:rsidR="00000000" w:rsidRDefault="00B238DD">
      <w:pPr>
        <w:ind w:firstLine="400"/>
      </w:pPr>
      <w:r>
        <w:t xml:space="preserve">Бұл ретте, салық төлеушi тарату салықтық тексерудiң нәтижелерi туралы хабарламалармен келiскенi туралы өтiнiштi салық органына хабарлама тапсырылған күннен кейiнгi күннен бастап жиырма бес жұмыс күнiнен кешiктiрмей табыс етедi. </w:t>
      </w:r>
    </w:p>
    <w:p w:rsidR="00000000" w:rsidRDefault="00B238DD">
      <w:pPr>
        <w:ind w:firstLine="400"/>
      </w:pPr>
      <w:r>
        <w:t>4. Ос</w:t>
      </w:r>
      <w:r>
        <w:t xml:space="preserve">ы баптың 1, 2-тармақтарында белгiленген хабарламаларды тапсыру және орындау тәртібі осы Кодекстiң </w:t>
      </w:r>
      <w:hyperlink r:id="rId3226" w:anchor="sub_id=6070200" w:history="1">
        <w:r>
          <w:rPr>
            <w:rStyle w:val="a3"/>
          </w:rPr>
          <w:t>607-бабы 2-тармағының</w:t>
        </w:r>
      </w:hyperlink>
      <w:r>
        <w:t xml:space="preserve"> 4), 5) тармақшаларында көрсетiлген хабарламалардың </w:t>
      </w:r>
      <w:r>
        <w:t>көшiрмелерiне де қолданылады.</w:t>
      </w:r>
    </w:p>
    <w:p w:rsidR="00000000" w:rsidRDefault="00B238DD">
      <w:pPr>
        <w:ind w:firstLine="400"/>
      </w:pPr>
      <w:r>
        <w:t xml:space="preserve">5. Салық органдары осы Кодекстiң 607-бабының 4-тармағында көрсетiлген жағдайда салық төлеушi өтiнiш жасаған күннен бастап үш жұмыс күнi iшiнде мұндай салық төлеушiге осы Кодекстiң </w:t>
      </w:r>
      <w:hyperlink r:id="rId3227" w:anchor="sub_id=6070200" w:history="1">
        <w:r>
          <w:rPr>
            <w:rStyle w:val="a3"/>
          </w:rPr>
          <w:t>607-бабының 2-тармағы 4), 5) тармақшаларында</w:t>
        </w:r>
      </w:hyperlink>
      <w:r>
        <w:t xml:space="preserve"> көрсетiлген хабарламалардың түпнұсқасын бередi.</w:t>
      </w:r>
    </w:p>
    <w:p w:rsidR="00000000" w:rsidRDefault="00B238DD">
      <w:pPr>
        <w:ind w:firstLine="400"/>
        <w:jc w:val="both"/>
      </w:pPr>
      <w:r>
        <w:t xml:space="preserve">6. Осы Кодекстiң </w:t>
      </w:r>
      <w:hyperlink r:id="rId3228" w:anchor="sub_id=6070200" w:history="1">
        <w:r>
          <w:rPr>
            <w:rStyle w:val="a3"/>
          </w:rPr>
          <w:t xml:space="preserve">607-бабы 2-тармағының </w:t>
        </w:r>
        <w:r>
          <w:rPr>
            <w:rStyle w:val="a3"/>
          </w:rPr>
          <w:t>10) тармақшасында</w:t>
        </w:r>
      </w:hyperlink>
      <w:r>
        <w:t xml:space="preserve"> көзделген хабарламаны салық төлеушi (салық агентi) хабарлама жiберiлген күннен бастап жиырма жұмыс күнi iшiнде орындауға тиiс.</w:t>
      </w:r>
    </w:p>
    <w:p w:rsidR="00000000" w:rsidRDefault="00B238DD">
      <w:pPr>
        <w:ind w:firstLine="400"/>
        <w:jc w:val="both"/>
      </w:pPr>
      <w:r>
        <w:t> </w:t>
      </w:r>
    </w:p>
    <w:p w:rsidR="00000000" w:rsidRDefault="00B238DD">
      <w:pPr>
        <w:jc w:val="center"/>
      </w:pPr>
      <w:r>
        <w:t> </w:t>
      </w:r>
    </w:p>
    <w:p w:rsidR="00000000" w:rsidRDefault="00B238DD">
      <w:pPr>
        <w:jc w:val="center"/>
      </w:pPr>
      <w:r>
        <w:rPr>
          <w:rStyle w:val="s1"/>
        </w:rPr>
        <w:t xml:space="preserve">85-тарау. МЕРЗІМІНДЕ ОРЫНДАЛМАҒАН САЛЫҚ  МІНДЕТТЕМЕСІНІҢ ОРЫНДАЛУЫН </w:t>
      </w:r>
    </w:p>
    <w:p w:rsidR="00000000" w:rsidRDefault="00B238DD">
      <w:pPr>
        <w:jc w:val="center"/>
      </w:pPr>
      <w:r>
        <w:rPr>
          <w:rStyle w:val="s1"/>
        </w:rPr>
        <w:t>ҚАМТАМАСЫЗ</w:t>
      </w:r>
      <w:r>
        <w:rPr>
          <w:rStyle w:val="s1"/>
        </w:rPr>
        <w:t xml:space="preserve"> ЕТУ ТӘСІЛДЕРІ</w:t>
      </w:r>
    </w:p>
    <w:p w:rsidR="00000000" w:rsidRDefault="00B238DD">
      <w:pPr>
        <w:ind w:firstLine="400"/>
        <w:jc w:val="both"/>
      </w:pPr>
      <w:r>
        <w:rPr>
          <w:rStyle w:val="s0"/>
        </w:rPr>
        <w:t> </w:t>
      </w:r>
    </w:p>
    <w:p w:rsidR="00000000" w:rsidRDefault="00B238DD">
      <w:pPr>
        <w:ind w:left="1200" w:hanging="800"/>
        <w:jc w:val="both"/>
      </w:pPr>
      <w:r>
        <w:rPr>
          <w:rStyle w:val="s1"/>
        </w:rPr>
        <w:t>609-бап. Ме</w:t>
      </w:r>
      <w:r>
        <w:rPr>
          <w:rStyle w:val="s1"/>
        </w:rPr>
        <w:t>рзімінде орындалмаған салық міндеттемесінің орындалуын қамтамасыз ету тәсілдері</w:t>
      </w:r>
    </w:p>
    <w:p w:rsidR="00000000" w:rsidRDefault="00B238DD">
      <w:pPr>
        <w:ind w:firstLine="400"/>
        <w:jc w:val="both"/>
      </w:pPr>
      <w:r>
        <w:rPr>
          <w:rStyle w:val="s0"/>
        </w:rPr>
        <w:t>1. Салық төлеушінің (салық агентінің) белгіленген мерзімде орындалмаған салық міндеттемесін орындау мынадай:</w:t>
      </w:r>
    </w:p>
    <w:p w:rsidR="00000000" w:rsidRDefault="00B238DD">
      <w:pPr>
        <w:ind w:firstLine="400"/>
        <w:jc w:val="both"/>
      </w:pPr>
      <w:r>
        <w:rPr>
          <w:rStyle w:val="s0"/>
        </w:rPr>
        <w:t>1) төленбеген салық және бюджетке төленетін басқа да міндетті төлем</w:t>
      </w:r>
      <w:r>
        <w:rPr>
          <w:rStyle w:val="s0"/>
        </w:rPr>
        <w:t>дер сомасына өсімпұлды есепке жазу;</w:t>
      </w:r>
    </w:p>
    <w:p w:rsidR="00000000" w:rsidRDefault="00B238DD">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w:t>
      </w:r>
      <w:r>
        <w:rPr>
          <w:rStyle w:val="s0"/>
        </w:rPr>
        <w:t>еше нотариустың және адвокаттың банк шоттары бойынша (корреспонденттік шоттарын қоспағанда) шығыс операцияларын тоқтата тұру;</w:t>
      </w:r>
    </w:p>
    <w:p w:rsidR="00000000" w:rsidRDefault="00B238DD">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w:t>
      </w:r>
      <w:r>
        <w:rPr>
          <w:rStyle w:val="s0"/>
        </w:rPr>
        <w:t xml:space="preserve"> тұрақты мекеме арқылы жүзеге асыратын резидент емес заңды тұлғаның, дара кәсіпкердің, жекеше нотариустың және адвокаттың кассасы бойынша шығыс операцияларын тоқтата тұру;</w:t>
      </w:r>
    </w:p>
    <w:p w:rsidR="00000000" w:rsidRDefault="00B238DD">
      <w:pPr>
        <w:ind w:firstLine="400"/>
        <w:jc w:val="both"/>
      </w:pPr>
      <w:r>
        <w:rPr>
          <w:rStyle w:val="s0"/>
        </w:rPr>
        <w:t>салық төлеушінің (салық агентінің) - заңды тұлғаның, заңды тұлғаның құрылымдық бөлім</w:t>
      </w:r>
      <w:r>
        <w:rPr>
          <w:rStyle w:val="s0"/>
        </w:rPr>
        <w:t>шесінің, Қазақстан Республикасында қызметін тұрақты мекеме арқылы жүзеге асыратын резидент емес заңды тұлғаның, дара кәсіпкердің, жекеше нотариустың және адвокаттың мүлікке билік етуін шектеу тәсілдерімен қамтамасыз етілуі мүмкін.</w:t>
      </w:r>
    </w:p>
    <w:p w:rsidR="00000000" w:rsidRDefault="00B238DD">
      <w:pPr>
        <w:ind w:firstLine="400"/>
        <w:jc w:val="both"/>
      </w:pPr>
      <w:r>
        <w:rPr>
          <w:rStyle w:val="s0"/>
        </w:rPr>
        <w:t>2. Осы баптың 1-тармағыны</w:t>
      </w:r>
      <w:r>
        <w:rPr>
          <w:rStyle w:val="s0"/>
        </w:rPr>
        <w:t>ң</w:t>
      </w:r>
      <w:r>
        <w:rPr>
          <w:rStyle w:val="s0"/>
        </w:rPr>
        <w:t xml:space="preserve"> 2) - 4) тармақшаларында көрсетілген мерзімде орындалмаған салық міндеттемесін орындауды қамтамасыз ету тәсілдері осы Кодекстің </w:t>
      </w:r>
      <w:hyperlink r:id="rId3229" w:anchor="sub_id=6110000" w:history="1">
        <w:r>
          <w:rPr>
            <w:rStyle w:val="a3"/>
          </w:rPr>
          <w:t>611-613-баптарында</w:t>
        </w:r>
      </w:hyperlink>
      <w:r>
        <w:rPr>
          <w:rStyle w:val="s0"/>
        </w:rPr>
        <w:t xml:space="preserve"> белгіленген мерзімдерде</w:t>
      </w:r>
      <w:r>
        <w:rPr>
          <w:rStyle w:val="s0"/>
        </w:rPr>
        <w:t xml:space="preserve"> қолданылады. Осы баптың 1-тармағының 2) - 4) тармақшаларында көрсетілген мерзімде орындалмаған салық міндеттемесін орындауды қамтамасыз ету тәсілдерін қолдануды бастағанға дейін салық төлеушіге (салық агентіне) осы Кодекстің </w:t>
      </w:r>
      <w:hyperlink r:id="rId3230" w:anchor="sub_id=6070000" w:history="1">
        <w:r>
          <w:rPr>
            <w:rStyle w:val="a3"/>
          </w:rPr>
          <w:t>84-тарауына</w:t>
        </w:r>
      </w:hyperlink>
      <w:r>
        <w:rPr>
          <w:rStyle w:val="s0"/>
        </w:rPr>
        <w:t xml:space="preserve"> сәйкес хабарлама жіберіледі.</w:t>
      </w:r>
    </w:p>
    <w:p w:rsidR="00000000" w:rsidRDefault="00B238DD">
      <w:pPr>
        <w:jc w:val="both"/>
      </w:pPr>
      <w:r>
        <w:rPr>
          <w:rStyle w:val="s3"/>
        </w:rPr>
        <w:t xml:space="preserve">2009.16.11. № 200-ІV ҚР </w:t>
      </w:r>
      <w:hyperlink r:id="rId3231" w:anchor="sub_id=187" w:history="1">
        <w:r>
          <w:rPr>
            <w:rStyle w:val="a3"/>
            <w:i/>
            <w:iCs/>
          </w:rPr>
          <w:t>Заңымен</w:t>
        </w:r>
      </w:hyperlink>
      <w:r>
        <w:rPr>
          <w:rStyle w:val="s3"/>
        </w:rPr>
        <w:t xml:space="preserve"> 3-тармақ жаңа редакцияда (2010 ж. 1 қаңтардан б</w:t>
      </w:r>
      <w:r>
        <w:rPr>
          <w:rStyle w:val="s3"/>
        </w:rPr>
        <w:t>астап қолданысқа енгiзiлді) (бұр.</w:t>
      </w:r>
      <w:hyperlink r:id="rId3232" w:anchor="sub_id=6090300" w:history="1">
        <w:r>
          <w:rPr>
            <w:rStyle w:val="a3"/>
            <w:i/>
            <w:iCs/>
          </w:rPr>
          <w:t>ред</w:t>
        </w:r>
      </w:hyperlink>
      <w:r>
        <w:rPr>
          <w:rStyle w:val="s3"/>
        </w:rPr>
        <w:t xml:space="preserve">.қара) </w:t>
      </w:r>
    </w:p>
    <w:p w:rsidR="00000000" w:rsidRDefault="00B238DD">
      <w:pPr>
        <w:ind w:firstLine="400"/>
        <w:jc w:val="both"/>
      </w:pPr>
      <w:r>
        <w:rPr>
          <w:rStyle w:val="s0"/>
        </w:rPr>
        <w:t>3. Салық берешегi өтелмеген жағдайда, осы баптың 1-тармағының 1) тармақшасында көрсетiлген тәсiлдi қоспағанда, мерзiмiнде орынд</w:t>
      </w:r>
      <w:r>
        <w:rPr>
          <w:rStyle w:val="s0"/>
        </w:rPr>
        <w:t>алмаған салық мiндеттемесiн орындауды қамтамасыз ету тәсiлдерi республикалық бюджет туралы заңда белгiленген және тиiстi қаржы жылының 1 қаңтарында қолданыста болған 3 еселенген айлық есептiк көрсеткiштен аз мөлшерде салық берешегi бар салық төлеушiлерге (</w:t>
      </w:r>
      <w:r>
        <w:rPr>
          <w:rStyle w:val="s0"/>
        </w:rPr>
        <w:t>салық агенттерiне) қолданылмайды.</w:t>
      </w:r>
    </w:p>
    <w:p w:rsidR="00000000" w:rsidRDefault="00B238DD">
      <w:pPr>
        <w:jc w:val="both"/>
      </w:pPr>
      <w:r>
        <w:rPr>
          <w:rStyle w:val="s3"/>
        </w:rPr>
        <w:t xml:space="preserve">2009.16.11. № 200-ІV ҚР </w:t>
      </w:r>
      <w:hyperlink r:id="rId3233" w:anchor="sub_id=187" w:history="1">
        <w:r>
          <w:rPr>
            <w:rStyle w:val="a3"/>
            <w:i/>
            <w:iCs/>
          </w:rPr>
          <w:t>Заңымен</w:t>
        </w:r>
      </w:hyperlink>
      <w:r>
        <w:rPr>
          <w:rStyle w:val="s3"/>
        </w:rPr>
        <w:t xml:space="preserve"> 3-1-тармақпен толықтырылды (2010 ж. 1 қаңтардан бастап қолданысқа енгiзiлді)</w:t>
      </w:r>
    </w:p>
    <w:p w:rsidR="00000000" w:rsidRDefault="00B238DD">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B238DD">
      <w:pPr>
        <w:ind w:firstLine="400"/>
        <w:jc w:val="both"/>
      </w:pPr>
      <w:r>
        <w:rPr>
          <w:rStyle w:val="s0"/>
        </w:rPr>
        <w:t>1) салық төлеушiнi сот банкрот деп таныған жағдайда - банкроттық туралы iс бойынша iс қозғалған кезден бастап;</w:t>
      </w:r>
    </w:p>
    <w:p w:rsidR="00000000" w:rsidRDefault="00B238DD">
      <w:pPr>
        <w:ind w:firstLine="400"/>
        <w:jc w:val="both"/>
      </w:pPr>
      <w:r>
        <w:rPr>
          <w:rStyle w:val="s0"/>
        </w:rPr>
        <w:t>2) салық төлеушiге</w:t>
      </w:r>
      <w:r>
        <w:rPr>
          <w:rStyle w:val="s0"/>
        </w:rPr>
        <w:t xml:space="preserve"> қатысты оңалту рәсiмi енгiзiлген жағдайда оңалту рәсiмiн қолдану туралы сот ұйғарымы күшiне енген күннен бастап қолданылмайды.</w:t>
      </w:r>
    </w:p>
    <w:p w:rsidR="00000000" w:rsidRDefault="00B238DD">
      <w:pPr>
        <w:ind w:firstLine="400"/>
        <w:jc w:val="both"/>
      </w:pPr>
      <w:r>
        <w:rPr>
          <w:rStyle w:val="s0"/>
        </w:rPr>
        <w:t>Бұл ретте салық төлеушiлер оңалту рәсiмi енгiзiлгеннен кейiн туындаған салық мiндеттемесiн мерзiмiнде орындамаған жағдайда, оларға қатысты осы тарауда белгiленген тәртiппен осындай мiндеттеменi орындауды қамтамасыз ету тәсiлдерi қолданылады;</w:t>
      </w:r>
    </w:p>
    <w:p w:rsidR="00000000" w:rsidRDefault="00B238DD">
      <w:pPr>
        <w:ind w:firstLine="400"/>
        <w:jc w:val="both"/>
      </w:pPr>
      <w:r>
        <w:rPr>
          <w:rStyle w:val="s0"/>
        </w:rPr>
        <w:t>3) мыналарды м</w:t>
      </w:r>
      <w:r>
        <w:rPr>
          <w:rStyle w:val="s0"/>
        </w:rPr>
        <w:t>әжбүрлеп</w:t>
      </w:r>
      <w:r>
        <w:rPr>
          <w:rStyle w:val="s0"/>
        </w:rPr>
        <w:t xml:space="preserve"> таратқан жағдайда:</w:t>
      </w:r>
    </w:p>
    <w:p w:rsidR="00000000" w:rsidRDefault="00B238DD">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B238DD">
      <w:pPr>
        <w:ind w:firstLine="400"/>
        <w:jc w:val="both"/>
      </w:pPr>
      <w:r>
        <w:rPr>
          <w:rStyle w:val="s0"/>
        </w:rPr>
        <w:t>сақтандыру (қайта сақтандыру) ұйымдарын - мәжбүрлеп тарату туралы сот шешiмi заңды күшiне енген күннен бастап қолданылмайды.</w:t>
      </w:r>
    </w:p>
    <w:p w:rsidR="00000000" w:rsidRDefault="00B238DD">
      <w:pPr>
        <w:ind w:firstLine="400"/>
        <w:jc w:val="both"/>
      </w:pPr>
      <w:r>
        <w:rPr>
          <w:rStyle w:val="s0"/>
        </w:rPr>
        <w:t>4. Са</w:t>
      </w:r>
      <w:r>
        <w:rPr>
          <w:rStyle w:val="s0"/>
        </w:rPr>
        <w:t>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жасалған жағдайда, осы баптың 1-тармағының 4) тармақшасында көрсетілген тәсілді қоспаған</w:t>
      </w:r>
      <w:r>
        <w:rPr>
          <w:rStyle w:val="s0"/>
        </w:rPr>
        <w:t>да, мерзімінде орындалмаған салық міндеттемесін орындауды қамтамасыз ету тәсілдерін қолдану шағымды қарау нәтижелері бойынша шешім шыққанға дейін тоқтатыла тұрады.</w:t>
      </w:r>
    </w:p>
    <w:p w:rsidR="00000000" w:rsidRDefault="00B238DD">
      <w:pPr>
        <w:ind w:firstLine="400"/>
        <w:jc w:val="both"/>
      </w:pPr>
      <w:r>
        <w:rPr>
          <w:rStyle w:val="s0"/>
        </w:rPr>
        <w:t>5. Салық төлеуші (салық агенті) айыппұлдар сомасын төлемеген жағдайда осы баптың 1-тармағыны</w:t>
      </w:r>
      <w:r>
        <w:rPr>
          <w:rStyle w:val="s0"/>
        </w:rPr>
        <w:t>ң</w:t>
      </w:r>
      <w:r>
        <w:rPr>
          <w:rStyle w:val="s0"/>
        </w:rPr>
        <w:t xml:space="preserve"> 2) - 4) тармақшаларында көрсетілген мерзімде орындалмаған салық міндеттемесін орындауды қамтамасыз ету тәсілдері айыппұл сомаларын мәжбүрлеп өндіріп алу туралы сот қаулысының негізінде салық төлеушіні (салық агентін) хабарландырмай-ақ қолданылады.</w:t>
      </w:r>
    </w:p>
    <w:p w:rsidR="00000000" w:rsidRDefault="00B238DD">
      <w:pPr>
        <w:jc w:val="both"/>
      </w:pPr>
      <w:r>
        <w:rPr>
          <w:rStyle w:val="s3"/>
        </w:rPr>
        <w:t>2009.1</w:t>
      </w:r>
      <w:r>
        <w:rPr>
          <w:rStyle w:val="s3"/>
        </w:rPr>
        <w:t xml:space="preserve">6.11. № 200-ІV ҚР </w:t>
      </w:r>
      <w:hyperlink r:id="rId3234" w:anchor="sub_id=187" w:history="1">
        <w:r>
          <w:rPr>
            <w:rStyle w:val="a3"/>
            <w:i/>
            <w:iCs/>
          </w:rPr>
          <w:t>Заңымен</w:t>
        </w:r>
      </w:hyperlink>
      <w:r>
        <w:rPr>
          <w:rStyle w:val="s3"/>
        </w:rPr>
        <w:t xml:space="preserve"> 6-тармақ жаңа редакцияда (2010 ж. 1 қаңтардан бастап қолданысқа енгiзiлді) (бұр.</w:t>
      </w:r>
      <w:hyperlink r:id="rId3235" w:anchor="sub_id=6090600" w:history="1">
        <w:r>
          <w:rPr>
            <w:rStyle w:val="a3"/>
            <w:i/>
            <w:iCs/>
          </w:rPr>
          <w:t>ред</w:t>
        </w:r>
      </w:hyperlink>
      <w:r>
        <w:rPr>
          <w:rStyle w:val="s3"/>
        </w:rPr>
        <w:t xml:space="preserve">.қара) </w:t>
      </w:r>
    </w:p>
    <w:p w:rsidR="00000000" w:rsidRDefault="00B238DD">
      <w:pPr>
        <w:ind w:firstLine="400"/>
        <w:jc w:val="both"/>
      </w:pPr>
      <w:r>
        <w:rPr>
          <w:rStyle w:val="s0"/>
        </w:rPr>
        <w:t>6.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w:t>
      </w:r>
      <w:r>
        <w:rPr>
          <w:rStyle w:val="s0"/>
        </w:rPr>
        <w:t xml:space="preserve"> осы баптың 1-тармағы 2), 3) және 4) тармақшаларында көрсетiлген мерзiмде орындалмаған салық мiндеттемесiн орындауды қамтамасыз ету тәсiлдерiн осы құрылымдық бөлiмшенi құрған салық төлеушi заңды тұлғаға қолданады.</w:t>
      </w:r>
    </w:p>
    <w:p w:rsidR="00000000" w:rsidRDefault="00B238DD">
      <w:pPr>
        <w:ind w:firstLine="400"/>
        <w:jc w:val="both"/>
      </w:pPr>
      <w:r>
        <w:rPr>
          <w:rStyle w:val="s0"/>
        </w:rPr>
        <w:t>Заңды тұлғада бiреуден көп құрылымдық бөлi</w:t>
      </w:r>
      <w:r>
        <w:rPr>
          <w:rStyle w:val="s0"/>
        </w:rPr>
        <w:t xml:space="preserve">мше болған кезде, заңды тұлғаға осы тармақтың бiрiншi бөлiгiнде көрсетiлген тәртiппен мерзiмiнде орындалмаған салық мiндеттемесiн орындауды қамтамасыз ету тәсiлдерi қолданылғаннан кейiн оның құрылымдық бөлiмшесiнiң салық берешегi өтелмеген жағдайда, салық </w:t>
      </w:r>
      <w:r>
        <w:rPr>
          <w:rStyle w:val="s0"/>
        </w:rPr>
        <w:t>органы осы баптың 1-тармағы 2) және 3) тармақшаларында көрсетiлген мерзiмде орындалмаған салық мiндеттемесiн орындауды қамтамасыз ету тәсiлдерiн мұндай заңды тұлғаның барлық құрылымдық бөлiмшелерiне бiр мезгiлде қолданады.</w:t>
      </w:r>
    </w:p>
    <w:p w:rsidR="00000000" w:rsidRDefault="00B238DD">
      <w:pPr>
        <w:ind w:firstLine="400"/>
        <w:jc w:val="both"/>
      </w:pPr>
      <w:r>
        <w:rPr>
          <w:rStyle w:val="s0"/>
        </w:rPr>
        <w:t>7. Осы тараудың мақсаты үшін бюдж</w:t>
      </w:r>
      <w:r>
        <w:rPr>
          <w:rStyle w:val="s0"/>
        </w:rPr>
        <w:t>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операцияларының жекелеген түрлерін жүзеге асыра</w:t>
      </w:r>
      <w:r>
        <w:rPr>
          <w:rStyle w:val="s0"/>
        </w:rPr>
        <w:t>тын ұйымға теңестіріледі.</w:t>
      </w:r>
    </w:p>
    <w:p w:rsidR="00000000" w:rsidRDefault="00B238DD">
      <w:pPr>
        <w:ind w:firstLine="400"/>
        <w:jc w:val="both"/>
      </w:pPr>
      <w:r>
        <w:rPr>
          <w:rStyle w:val="s0"/>
          <w:b/>
          <w:bCs/>
        </w:rPr>
        <w:t> </w:t>
      </w:r>
    </w:p>
    <w:p w:rsidR="00000000" w:rsidRDefault="00B238DD">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B238DD">
      <w:pPr>
        <w:ind w:firstLine="400"/>
        <w:jc w:val="both"/>
      </w:pPr>
      <w:r>
        <w:rPr>
          <w:rStyle w:val="s0"/>
        </w:rPr>
        <w:t xml:space="preserve">1. Осы баптың 3-тармағында белгіленген мерзімінде төленбеген салық және бюджетке төленетін басқа да міндетті төлемдер </w:t>
      </w:r>
      <w:r>
        <w:rPr>
          <w:rStyle w:val="s0"/>
        </w:rPr>
        <w:t xml:space="preserve">сомасының есебіне жазылатын мөлшер өсімпұл болып танылады. </w:t>
      </w:r>
    </w:p>
    <w:p w:rsidR="00000000" w:rsidRDefault="00B238DD">
      <w:pPr>
        <w:ind w:firstLine="400"/>
        <w:jc w:val="both"/>
      </w:pPr>
      <w:r>
        <w:rPr>
          <w:rStyle w:val="s0"/>
        </w:rPr>
        <w:t>2. Мерзімінде орындалмаған салық міндеттемесін орындауды қамтамасыз етудің басқа да тәсілдерін және мәжбүрлеп өндіріп алу шараларын, сондай-ақ Қазақстан Республикасының салық заңнамасын бұзғаны үш</w:t>
      </w:r>
      <w:r>
        <w:rPr>
          <w:rStyle w:val="s0"/>
        </w:rPr>
        <w:t xml:space="preserve">ін өзге де жауаптылық шараларын қолдануға қарамастан өсімпұл сомасы есепке жазылып, төленеді. </w:t>
      </w:r>
    </w:p>
    <w:p w:rsidR="00000000" w:rsidRDefault="00B238DD">
      <w:pPr>
        <w:jc w:val="both"/>
      </w:pPr>
      <w:r>
        <w:rPr>
          <w:rStyle w:val="s3"/>
        </w:rPr>
        <w:t xml:space="preserve">2009.16.11. № 200-ІV ҚР </w:t>
      </w:r>
      <w:hyperlink r:id="rId3236" w:anchor="sub_id=188" w:history="1">
        <w:r>
          <w:rPr>
            <w:rStyle w:val="a3"/>
            <w:i/>
            <w:iCs/>
          </w:rPr>
          <w:t>Заңымен</w:t>
        </w:r>
      </w:hyperlink>
      <w:r>
        <w:rPr>
          <w:rStyle w:val="s3"/>
        </w:rPr>
        <w:t xml:space="preserve"> 3-тармақ өзгертілді (2010 ж. 1 қаңтардан бастап </w:t>
      </w:r>
      <w:r>
        <w:rPr>
          <w:rStyle w:val="s3"/>
        </w:rPr>
        <w:t>қолданысқа</w:t>
      </w:r>
      <w:r>
        <w:rPr>
          <w:rStyle w:val="s3"/>
        </w:rPr>
        <w:t xml:space="preserve"> енгiзiлді) (бұр.</w:t>
      </w:r>
      <w:hyperlink r:id="rId3237" w:anchor="sub_id=6100000" w:history="1">
        <w:r>
          <w:rPr>
            <w:rStyle w:val="a3"/>
            <w:i/>
            <w:iCs/>
          </w:rPr>
          <w:t>ред</w:t>
        </w:r>
      </w:hyperlink>
      <w:r>
        <w:rPr>
          <w:rStyle w:val="s3"/>
        </w:rPr>
        <w:t xml:space="preserve">.қара) </w:t>
      </w:r>
    </w:p>
    <w:p w:rsidR="00000000" w:rsidRDefault="00B238DD">
      <w:pPr>
        <w:ind w:firstLine="400"/>
        <w:jc w:val="both"/>
      </w:pPr>
      <w:r>
        <w:rPr>
          <w:rStyle w:val="s0"/>
        </w:rPr>
        <w:t>3. Өсімпұл салық және бюджетке төленетін басқа да міндетті төлемдерді төлеу мерзімі күнінен кейінгі күннен бастап, мерзімі өткен әрбі</w:t>
      </w:r>
      <w:r>
        <w:rPr>
          <w:rStyle w:val="s0"/>
        </w:rPr>
        <w:t>р күн үшін, егер Қазақстан Республикасының заңнамалық актілерінде өзгеше белгiленбесе, Қазақстан Республикасының Ұлттық Банкі белгілеген қайта қаржыландырудың ресми ставкасының 2,5 еселенген мөлшерінде бюджетке төлеген күнді қоса алғанда, мерзімі өткен әрб</w:t>
      </w:r>
      <w:r>
        <w:rPr>
          <w:rStyle w:val="s0"/>
        </w:rPr>
        <w:t xml:space="preserve">ір күн үшін есепке жазылады. </w:t>
      </w:r>
    </w:p>
    <w:p w:rsidR="00000000" w:rsidRDefault="00B238DD">
      <w:pPr>
        <w:ind w:firstLine="400"/>
        <w:jc w:val="both"/>
      </w:pPr>
      <w:r>
        <w:rPr>
          <w:rStyle w:val="s0"/>
        </w:rPr>
        <w:t>4. Салық және басқа да міндетті төлемдердің, өсімпұлдардың, айыппұлдардың сомаларын банк шоттарының есебінен шығару кезектілігін сақтамағаны үшін; оларды бюджетке аудармағаны (есептемегені); салық төлеушілердің банк шоттары ес</w:t>
      </w:r>
      <w:r>
        <w:rPr>
          <w:rStyle w:val="s0"/>
        </w:rPr>
        <w:t>ебінен шығарылған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шартты банк салымында орналастырылған табыс салығын жә</w:t>
      </w:r>
      <w:r>
        <w:rPr>
          <w:rStyle w:val="s0"/>
        </w:rPr>
        <w:t>не есепке жазылған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есепке жазылады.</w:t>
      </w:r>
    </w:p>
    <w:p w:rsidR="00000000" w:rsidRDefault="00B238DD">
      <w:pPr>
        <w:ind w:firstLine="400"/>
        <w:jc w:val="both"/>
      </w:pPr>
      <w:r>
        <w:rPr>
          <w:rStyle w:val="s0"/>
        </w:rPr>
        <w:t>5. Салықтарды (төлем көздерінен ұ</w:t>
      </w:r>
      <w:r>
        <w:rPr>
          <w:rStyle w:val="s0"/>
        </w:rPr>
        <w:t>сталатын салықтардан,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етілген кезде өсімпұл осы Кодекстің ерекше бөлімінде белг</w:t>
      </w:r>
      <w:r>
        <w:rPr>
          <w:rStyle w:val="s0"/>
        </w:rPr>
        <w:t>іленген салық төлеу мерзімінің күнінен кейінгі күннен бастап бересі сомасына есепке жазылады.</w:t>
      </w:r>
    </w:p>
    <w:p w:rsidR="00000000" w:rsidRDefault="00B238DD">
      <w:pPr>
        <w:ind w:firstLine="400"/>
        <w:jc w:val="both"/>
      </w:pPr>
      <w:r>
        <w:rPr>
          <w:rStyle w:val="s0"/>
        </w:rPr>
        <w:t xml:space="preserve">6. 2009.16.11. № 200-ІV ҚР </w:t>
      </w:r>
      <w:hyperlink r:id="rId3238" w:anchor="sub_id=188" w:history="1">
        <w:r>
          <w:rPr>
            <w:rStyle w:val="a3"/>
          </w:rPr>
          <w:t>Заңымен</w:t>
        </w:r>
      </w:hyperlink>
      <w:r>
        <w:rPr>
          <w:rStyle w:val="s0"/>
        </w:rPr>
        <w:t xml:space="preserve"> алып тасталды </w:t>
      </w:r>
      <w:r>
        <w:rPr>
          <w:rStyle w:val="s3"/>
        </w:rPr>
        <w:t>(2010 ж. 1 қаңтардан бастап қолд</w:t>
      </w:r>
      <w:r>
        <w:rPr>
          <w:rStyle w:val="s3"/>
        </w:rPr>
        <w:t>анысқа енгiзiледі) (бұр.</w:t>
      </w:r>
      <w:hyperlink r:id="rId3239" w:anchor="sub_id=6100000" w:history="1">
        <w:r>
          <w:rPr>
            <w:rStyle w:val="a3"/>
            <w:i/>
            <w:iCs/>
          </w:rPr>
          <w:t>ред</w:t>
        </w:r>
      </w:hyperlink>
      <w:r>
        <w:rPr>
          <w:rStyle w:val="s3"/>
        </w:rPr>
        <w:t xml:space="preserve">.қара) </w:t>
      </w:r>
    </w:p>
    <w:p w:rsidR="00000000" w:rsidRDefault="00B238DD">
      <w:pPr>
        <w:ind w:firstLine="400"/>
        <w:jc w:val="both"/>
      </w:pPr>
      <w:r>
        <w:rPr>
          <w:rStyle w:val="s0"/>
        </w:rPr>
        <w:t>7. Бересінің жиналып қалуының бірден-бір себебі қызмет көрсететін банктің таратылуы болып 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w:t>
      </w:r>
      <w:r>
        <w:rPr>
          <w:rStyle w:val="s0"/>
        </w:rPr>
        <w:t xml:space="preserve"> енген кезден бастап есепке жазылмайды. </w:t>
      </w:r>
    </w:p>
    <w:p w:rsidR="00000000" w:rsidRDefault="00B238DD">
      <w:pPr>
        <w:ind w:firstLine="400"/>
        <w:jc w:val="both"/>
      </w:pPr>
      <w:r>
        <w:rPr>
          <w:rStyle w:val="s0"/>
        </w:rPr>
        <w:t>8. Жарияланған акцияларды мәжбүрлеп шығару туралы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w:t>
      </w:r>
      <w:r>
        <w:rPr>
          <w:rStyle w:val="s0"/>
        </w:rPr>
        <w:t xml:space="preserve"> өтеу үшін сот шешімімен жарияланған акциялар мәжбүрлеп шығарылатын бересі сомасына өсімпұл есепке жазылмайды. </w:t>
      </w:r>
    </w:p>
    <w:p w:rsidR="00000000" w:rsidRDefault="00B238DD">
      <w:pPr>
        <w:ind w:firstLine="400"/>
        <w:jc w:val="both"/>
      </w:pPr>
      <w:r>
        <w:rPr>
          <w:rStyle w:val="s0"/>
        </w:rPr>
        <w:t>9. Жеке тұлғаны хабар-ошарсыз кетті деп тану туралы сот шешімі күшіне енген кезден бастап, оның күші жойылғанға дейін бересі сомасына өсімпұл ес</w:t>
      </w:r>
      <w:r>
        <w:rPr>
          <w:rStyle w:val="s0"/>
        </w:rPr>
        <w:t xml:space="preserve">епке жазылмайды. </w:t>
      </w:r>
    </w:p>
    <w:p w:rsidR="00000000" w:rsidRDefault="00B238DD">
      <w:pPr>
        <w:ind w:firstLine="400"/>
        <w:jc w:val="both"/>
      </w:pPr>
      <w:r>
        <w:rPr>
          <w:rStyle w:val="s0"/>
        </w:rPr>
        <w:t xml:space="preserve">10. Өсімпұлға және айыппұл сомасына өсімпұл есепке жазылмайды. </w:t>
      </w:r>
    </w:p>
    <w:p w:rsidR="00000000" w:rsidRDefault="00B238DD">
      <w:pPr>
        <w:ind w:firstLine="400"/>
        <w:jc w:val="both"/>
      </w:pPr>
      <w:r>
        <w:rPr>
          <w:rStyle w:val="s0"/>
        </w:rPr>
        <w:t>11. Артық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w:t>
      </w:r>
      <w:r>
        <w:rPr>
          <w:rStyle w:val="s0"/>
        </w:rPr>
        <w:t xml:space="preserve">мақы есепке жазылмайды. </w:t>
      </w:r>
    </w:p>
    <w:p w:rsidR="00000000" w:rsidRDefault="00B238DD">
      <w:pPr>
        <w:ind w:firstLine="400"/>
        <w:jc w:val="both"/>
      </w:pPr>
      <w:r>
        <w:rPr>
          <w:rStyle w:val="s0"/>
        </w:rPr>
        <w:t>12. Салық және бюджетке төленетін басқа да міндетті төлемдер сомаларын аудару кезінде:</w:t>
      </w:r>
    </w:p>
    <w:p w:rsidR="00000000" w:rsidRDefault="00B238DD">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 ақшаны е</w:t>
      </w:r>
      <w:r>
        <w:rPr>
          <w:rStyle w:val="s0"/>
        </w:rPr>
        <w:t>септен шығарған күнінен бастап;</w:t>
      </w:r>
    </w:p>
    <w:p w:rsidR="00000000" w:rsidRDefault="00B238DD">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B238DD">
      <w:pPr>
        <w:ind w:firstLine="400"/>
        <w:jc w:val="both"/>
      </w:pPr>
      <w:r>
        <w:rPr>
          <w:rStyle w:val="s0"/>
        </w:rPr>
        <w:t>3) салық төлеушінің (салық агентінің) көрсетілген сомаларды банктерге немесе банк операцияларының жекелеген т</w:t>
      </w:r>
      <w:r>
        <w:rPr>
          <w:rStyle w:val="s0"/>
        </w:rPr>
        <w:t>үрлерін</w:t>
      </w:r>
      <w:r>
        <w:rPr>
          <w:rStyle w:val="s0"/>
        </w:rPr>
        <w:t xml:space="preserve"> жүзеге асыратын ұйымдарға, уәкілетті мемлекеттік органдарға </w:t>
      </w:r>
      <w:hyperlink r:id="rId3240" w:history="1">
        <w:r>
          <w:rPr>
            <w:rStyle w:val="a3"/>
          </w:rPr>
          <w:t>енгізген күнінен бастап</w:t>
        </w:r>
      </w:hyperlink>
      <w:r>
        <w:rPr>
          <w:rStyle w:val="s0"/>
        </w:rPr>
        <w:t xml:space="preserve"> өсімпұл есепке жазылмайды. </w:t>
      </w:r>
    </w:p>
    <w:p w:rsidR="00000000" w:rsidRDefault="00B238DD">
      <w:pPr>
        <w:ind w:firstLine="400"/>
        <w:jc w:val="both"/>
      </w:pPr>
      <w:r>
        <w:rPr>
          <w:rStyle w:val="s0"/>
        </w:rPr>
        <w:t xml:space="preserve">Артық төленген салық және (немесе) төлемақы сомасы расталған жағдайда, осы Кодекстің </w:t>
      </w:r>
      <w:hyperlink r:id="rId3241" w:anchor="sub_id=5990800" w:history="1">
        <w:r>
          <w:rPr>
            <w:rStyle w:val="a3"/>
          </w:rPr>
          <w:t>599-бабының 8-тармағында</w:t>
        </w:r>
      </w:hyperlink>
      <w:r>
        <w:rPr>
          <w:rStyle w:val="s0"/>
        </w:rPr>
        <w:t xml:space="preserve"> белгіленген есепке жатқызуды жүргізу мерзімі бұзылған ретте а</w:t>
      </w:r>
      <w:r>
        <w:rPr>
          <w:rStyle w:val="s0"/>
        </w:rPr>
        <w:t xml:space="preserve">ртық төленген салық және (немесе) төлемақы сомасына барабар бересі сомасына өсімпұл есепке жазылмайды. </w:t>
      </w:r>
    </w:p>
    <w:p w:rsidR="00000000" w:rsidRDefault="00B238DD">
      <w:pPr>
        <w:ind w:firstLine="400"/>
        <w:jc w:val="both"/>
      </w:pPr>
      <w:r>
        <w:rPr>
          <w:rStyle w:val="s0"/>
          <w:b/>
          <w:bCs/>
        </w:rPr>
        <w:t> </w:t>
      </w:r>
    </w:p>
    <w:p w:rsidR="00000000" w:rsidRDefault="00B238DD">
      <w:pPr>
        <w:ind w:firstLine="400"/>
        <w:jc w:val="both"/>
      </w:pPr>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B238DD">
      <w:pPr>
        <w:ind w:firstLine="400"/>
        <w:jc w:val="both"/>
      </w:pPr>
      <w:r>
        <w:rPr>
          <w:rStyle w:val="s0"/>
        </w:rPr>
        <w:t xml:space="preserve">1. Осы Кодекстің </w:t>
      </w:r>
      <w:hyperlink r:id="rId3242" w:anchor="sub_id=6090102" w:history="1">
        <w:r>
          <w:rPr>
            <w:rStyle w:val="a3"/>
          </w:rPr>
          <w:t>609-бабы 1-тармағының 2) тармақшасында</w:t>
        </w:r>
      </w:hyperlink>
      <w:r>
        <w:rPr>
          <w:rStyle w:val="s0"/>
        </w:rPr>
        <w:t xml:space="preserve"> 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w:t>
      </w:r>
      <w:r>
        <w:rPr>
          <w:rStyle w:val="s0"/>
        </w:rPr>
        <w:t>ң</w:t>
      </w:r>
      <w:r>
        <w:rPr>
          <w:rStyle w:val="s0"/>
        </w:rPr>
        <w:t xml:space="preserve"> заңнамалық актілерінде белгіленген тәртіппен мынадай жағдайларда: </w:t>
      </w:r>
    </w:p>
    <w:p w:rsidR="00000000" w:rsidRDefault="00B238DD">
      <w:pPr>
        <w:jc w:val="both"/>
      </w:pPr>
      <w:r>
        <w:rPr>
          <w:rStyle w:val="s3"/>
        </w:rPr>
        <w:t xml:space="preserve">2009.04.07. № 167-ІV ҚР </w:t>
      </w:r>
      <w:hyperlink r:id="rId3243" w:anchor="sub_id=611" w:history="1">
        <w:r>
          <w:rPr>
            <w:rStyle w:val="a3"/>
            <w:i/>
            <w:iCs/>
          </w:rPr>
          <w:t>Заңымен</w:t>
        </w:r>
      </w:hyperlink>
      <w:r>
        <w:rPr>
          <w:rStyle w:val="s3"/>
        </w:rPr>
        <w:t xml:space="preserve"> 1) тармақша өзгертілді (2009 жылғы 1 қаңтардан бастап қолданысқа енгізілді</w:t>
      </w:r>
      <w:r>
        <w:rPr>
          <w:rStyle w:val="s3"/>
        </w:rPr>
        <w:t>) (бұр.</w:t>
      </w:r>
      <w:hyperlink r:id="rId3244" w:anchor="sub_id=6110000" w:history="1">
        <w:r>
          <w:rPr>
            <w:rStyle w:val="a3"/>
            <w:i/>
            <w:iCs/>
          </w:rPr>
          <w:t>ред</w:t>
        </w:r>
      </w:hyperlink>
      <w:r>
        <w:rPr>
          <w:rStyle w:val="s3"/>
        </w:rPr>
        <w:t>.қара)</w:t>
      </w:r>
    </w:p>
    <w:p w:rsidR="00000000" w:rsidRDefault="00B238DD">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r:id="rId3245" w:anchor="sub_id=6070000" w:history="1">
        <w:r>
          <w:rPr>
            <w:rStyle w:val="a3"/>
          </w:rPr>
          <w:t>607-бабының 2-тармағының 4) тармақшасында</w:t>
        </w:r>
      </w:hyperlink>
      <w:r>
        <w:rPr>
          <w:rStyle w:val="s0"/>
        </w:rPr>
        <w:t xml:space="preserve"> көзделген хабарлама берілген күннен кейінгі күннен бастап отыз жұмыс күні өткеннен кейін; </w:t>
      </w:r>
    </w:p>
    <w:p w:rsidR="00000000" w:rsidRDefault="00B238DD">
      <w:pPr>
        <w:ind w:firstLine="400"/>
        <w:jc w:val="both"/>
      </w:pPr>
      <w:r>
        <w:rPr>
          <w:rStyle w:val="s0"/>
        </w:rPr>
        <w:t>2) салық төлеуші қосылған құн салығы бойынша тіркеу есебіне қою туралы өтіні</w:t>
      </w:r>
      <w:r>
        <w:rPr>
          <w:rStyle w:val="s0"/>
        </w:rPr>
        <w:t xml:space="preserve">шті табыс етпегенде - осы Кодекстің </w:t>
      </w:r>
      <w:hyperlink r:id="rId3246" w:anchor="sub_id=6070200" w:history="1">
        <w:r>
          <w:rPr>
            <w:rStyle w:val="a3"/>
          </w:rPr>
          <w:t>607-бабының 2-тармағының 9) тармақшасында</w:t>
        </w:r>
      </w:hyperlink>
      <w:r>
        <w:rPr>
          <w:rStyle w:val="s0"/>
        </w:rPr>
        <w:t xml:space="preserve"> көзделген хабарлама берілген күннен бастап отыз жұмыс күні өткеннен кейін;</w:t>
      </w:r>
    </w:p>
    <w:p w:rsidR="00000000" w:rsidRDefault="00B238DD">
      <w:pPr>
        <w:ind w:firstLine="400"/>
        <w:jc w:val="both"/>
      </w:pPr>
      <w:r>
        <w:rPr>
          <w:rStyle w:val="s0"/>
        </w:rPr>
        <w:t>3) салық берешегін</w:t>
      </w:r>
      <w:r>
        <w:rPr>
          <w:rStyle w:val="s0"/>
        </w:rPr>
        <w:t xml:space="preserve"> өтемегенде - осы Кодекстің </w:t>
      </w:r>
      <w:hyperlink r:id="rId3247" w:anchor="sub_id=6070200" w:history="1">
        <w:r>
          <w:rPr>
            <w:rStyle w:val="a3"/>
          </w:rPr>
          <w:t>607-бабының 2-тармағының 5) тармақшасында</w:t>
        </w:r>
      </w:hyperlink>
      <w:r>
        <w:rPr>
          <w:rStyle w:val="s0"/>
        </w:rPr>
        <w:t xml:space="preserve"> көзделген хабарлама берілген күннен бастап бес жұмыс күні өткеннен кейін; </w:t>
      </w:r>
    </w:p>
    <w:p w:rsidR="00000000" w:rsidRDefault="00B238DD">
      <w:pPr>
        <w:ind w:firstLine="400"/>
        <w:jc w:val="both"/>
      </w:pPr>
      <w:r>
        <w:rPr>
          <w:rStyle w:val="s0"/>
        </w:rPr>
        <w:t>4) осы Кодексте белгіленге</w:t>
      </w:r>
      <w:r>
        <w:rPr>
          <w:rStyle w:val="s0"/>
        </w:rPr>
        <w:t>н салықтық тексеру жүргізу тәртібін бұзған жағдайлардан басқа реттерде, салық қызметі органының лауазымды адамдарын салық салу объектілері және (немесе) салық салуға байланысты объектілерді салықтық тексеруге және зерттеп-тексеруге жібермегенде - жіберілме</w:t>
      </w:r>
      <w:r>
        <w:rPr>
          <w:rStyle w:val="s0"/>
        </w:rPr>
        <w:t xml:space="preserve">ген күннен бастап бес жұмыс күні ішінде; </w:t>
      </w:r>
    </w:p>
    <w:p w:rsidR="00000000" w:rsidRDefault="00B238DD">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жіберілген хабарламаны қайтарғанда - қайтару күнінен бастап бес жұмыс күні ішінде;</w:t>
      </w:r>
    </w:p>
    <w:p w:rsidR="00000000" w:rsidRDefault="00B238DD">
      <w:pPr>
        <w:ind w:firstLine="400"/>
        <w:jc w:val="both"/>
      </w:pPr>
      <w:r>
        <w:rPr>
          <w:rStyle w:val="s0"/>
        </w:rPr>
        <w:t>6) салық қ</w:t>
      </w:r>
      <w:r>
        <w:rPr>
          <w:rStyle w:val="s0"/>
        </w:rPr>
        <w:t xml:space="preserve">ызметі органдарының осы Кодекстің </w:t>
      </w:r>
      <w:hyperlink r:id="rId3248" w:anchor="sub_id=5580000" w:history="1">
        <w:r>
          <w:rPr>
            <w:rStyle w:val="a3"/>
          </w:rPr>
          <w:t>558-бабында</w:t>
        </w:r>
      </w:hyperlink>
      <w:r>
        <w:rPr>
          <w:rStyle w:val="s0"/>
        </w:rPr>
        <w:t xml:space="preserve"> </w:t>
      </w:r>
      <w:r>
        <w:rPr>
          <w:rStyle w:val="s0"/>
        </w:rPr>
        <w:t>белгіленген тәртіппен жасаған салықтық зерттеп-тексеру актісі негізінде салық төлеушінің (салық агентінің) орналасқан жері бойынша болмауы фактісі анықталған жағдайда - анықтау күнінен бастап бес жұмыс күні ішінде;</w:t>
      </w:r>
    </w:p>
    <w:p w:rsidR="00000000" w:rsidRDefault="00B238DD">
      <w:pPr>
        <w:ind w:firstLine="400"/>
        <w:jc w:val="both"/>
      </w:pPr>
      <w:r>
        <w:rPr>
          <w:rStyle w:val="s0"/>
        </w:rPr>
        <w:t xml:space="preserve">7) камералдық бақылау нәтижелері бойынша </w:t>
      </w:r>
      <w:r>
        <w:rPr>
          <w:rStyle w:val="s0"/>
        </w:rPr>
        <w:t xml:space="preserve">анықталған бұзушылықтарды жою туралы хабарлама орындалмағанда - осы Кодекстің </w:t>
      </w:r>
      <w:hyperlink r:id="rId3249" w:anchor="sub_id=5870200" w:history="1">
        <w:r>
          <w:rPr>
            <w:rStyle w:val="a3"/>
          </w:rPr>
          <w:t>587-бабының 2-тармағында</w:t>
        </w:r>
      </w:hyperlink>
      <w:r>
        <w:rPr>
          <w:rStyle w:val="s0"/>
        </w:rPr>
        <w:t xml:space="preserve"> көрсетілген мерзім өткен күннен бастап бес жұмыс күні өткеннен кейін</w:t>
      </w:r>
      <w:r>
        <w:rPr>
          <w:rStyle w:val="s0"/>
        </w:rPr>
        <w:t xml:space="preserve"> жүргізіледі.</w:t>
      </w:r>
    </w:p>
    <w:p w:rsidR="00000000" w:rsidRDefault="00B238DD">
      <w:pPr>
        <w:ind w:firstLine="400"/>
        <w:jc w:val="both"/>
      </w:pPr>
      <w:r>
        <w:rPr>
          <w:rStyle w:val="s0"/>
        </w:rPr>
        <w:t>2. Банк шоттары бойынша шығыс операцияларын тоқтата тұру, мыналардан:</w:t>
      </w:r>
    </w:p>
    <w:p w:rsidR="00000000" w:rsidRDefault="00B238DD">
      <w:pPr>
        <w:ind w:firstLine="400"/>
        <w:jc w:val="both"/>
      </w:pPr>
      <w:r>
        <w:rPr>
          <w:rStyle w:val="s0"/>
        </w:rPr>
        <w:t>1) салық төлеуші өз бетінше салық берешегін, міндетті зейнетақы жарналары мен әлеуметтік аударымдар бойынша берешектерді өтеу жөніндегі операциялардан;</w:t>
      </w:r>
    </w:p>
    <w:p w:rsidR="00000000" w:rsidRDefault="00B238DD">
      <w:pPr>
        <w:ind w:firstLine="400"/>
        <w:jc w:val="both"/>
      </w:pPr>
      <w:r>
        <w:rPr>
          <w:rStyle w:val="s0"/>
        </w:rPr>
        <w:t>2) ақшаны:</w:t>
      </w:r>
    </w:p>
    <w:p w:rsidR="00000000" w:rsidRDefault="00B238DD">
      <w:pPr>
        <w:ind w:firstLine="400"/>
        <w:jc w:val="both"/>
      </w:pPr>
      <w:r>
        <w:rPr>
          <w:rStyle w:val="s0"/>
        </w:rPr>
        <w:t>өмірі</w:t>
      </w:r>
      <w:r>
        <w:rPr>
          <w:rStyle w:val="s0"/>
        </w:rPr>
        <w:t xml:space="preserve"> мен</w:t>
      </w:r>
      <w:r>
        <w:rPr>
          <w:rStyle w:val="s0"/>
        </w:rPr>
        <w:t xml:space="preserve">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B238DD">
      <w:pPr>
        <w:ind w:firstLine="400"/>
        <w:jc w:val="both"/>
      </w:pPr>
      <w:r>
        <w:rPr>
          <w:rStyle w:val="s0"/>
        </w:rPr>
        <w:t>еңбек шарты бойынша жұмыс істейтін адамдарға демалысқа шығу жәрдемақысын және еңбек ақысы</w:t>
      </w:r>
      <w:r>
        <w:rPr>
          <w:rStyle w:val="s0"/>
        </w:rPr>
        <w:t xml:space="preserve">н төлеу бойынша, авторлық шарт бойынша сыйақы, міндетті зейнетақы жарналарын жинақтаушы зейнетақы қорларына аудару және Мемлекеттік әлеуметтік сақтандыру қорына әлеуметтік аударымдарды төлеу жөніндегі клиент міндеттемелері бойынша есеп айырысу үшін ақшаны </w:t>
      </w:r>
      <w:r>
        <w:rPr>
          <w:rStyle w:val="s0"/>
        </w:rPr>
        <w:t>алып қоюды көздейтін атқару құжаттары бойынша;</w:t>
      </w:r>
    </w:p>
    <w:p w:rsidR="00000000" w:rsidRDefault="00B238DD">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басқа салық төлеушінің (салық агентінің) барлық шығыс операцияларына қолданылады.</w:t>
      </w:r>
    </w:p>
    <w:p w:rsidR="00000000" w:rsidRDefault="00B238DD">
      <w:pPr>
        <w:ind w:firstLine="400"/>
        <w:jc w:val="both"/>
      </w:pPr>
      <w:r>
        <w:rPr>
          <w:rStyle w:val="s0"/>
        </w:rPr>
        <w:t>3. Салық төле</w:t>
      </w:r>
      <w:r>
        <w:rPr>
          <w:rStyle w:val="s0"/>
        </w:rPr>
        <w:t xml:space="preserve">ушінің (салық агентінің)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 отырып белгілеген </w:t>
      </w:r>
      <w:hyperlink r:id="rId3250" w:history="1">
        <w:r>
          <w:rPr>
            <w:rStyle w:val="a3"/>
          </w:rPr>
          <w:t>нысан</w:t>
        </w:r>
      </w:hyperlink>
      <w:r>
        <w:rPr>
          <w:rStyle w:val="s0"/>
        </w:rPr>
        <w:t xml:space="preserve"> бойынша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B238DD">
      <w:pPr>
        <w:ind w:firstLine="400"/>
        <w:jc w:val="both"/>
      </w:pPr>
      <w:r>
        <w:rPr>
          <w:rStyle w:val="s0"/>
        </w:rPr>
        <w:t>4. Салық төлеушінің (салық агентінің) банк шоттары бойынша шығыс операцияларын тоқтата тұру туралы салық орга</w:t>
      </w:r>
      <w:r>
        <w:rPr>
          <w:rStyle w:val="s0"/>
        </w:rPr>
        <w:t>нының өкімін банктер немесе банк операцияларының жекелеген түрлерін жүзеге асыратын ұйымдар бұлжытпай орындауға тиіс.</w:t>
      </w:r>
    </w:p>
    <w:p w:rsidR="00000000" w:rsidRDefault="00B238DD">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 тұру себебі жойылға</w:t>
      </w:r>
      <w:r>
        <w:rPr>
          <w:rStyle w:val="s0"/>
        </w:rPr>
        <w:t>н күннен кейінгі бір жұмыс күнінен кешіктірмей, банк шоттары бойынша шығыс операцияларын тоқтата тұру туралы өкімнің күшін жояды.</w:t>
      </w:r>
    </w:p>
    <w:p w:rsidR="00000000" w:rsidRDefault="00B238DD">
      <w:pPr>
        <w:ind w:firstLine="400"/>
        <w:jc w:val="both"/>
      </w:pPr>
      <w:r>
        <w:rPr>
          <w:rStyle w:val="s0"/>
        </w:rPr>
        <w:t>6. Қазақстан Республикасының заңнамасына сәйкес салық төлеушінің (салық агентінің) банктік шоты жабылған жағдайда, банк немесе</w:t>
      </w:r>
      <w:r>
        <w:rPr>
          <w:rStyle w:val="s0"/>
        </w:rPr>
        <w:t xml:space="preserve"> банк операцияларының жекелеген түрлерін жүзеге асыратын ұйым тиісті салық төлеушінің (салық агентінің) банктік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B238DD">
      <w:pPr>
        <w:ind w:firstLine="400"/>
        <w:jc w:val="both"/>
      </w:pPr>
      <w:r>
        <w:rPr>
          <w:rStyle w:val="s0"/>
        </w:rPr>
        <w:t> </w:t>
      </w:r>
    </w:p>
    <w:p w:rsidR="00000000" w:rsidRDefault="00B238DD">
      <w:pPr>
        <w:ind w:firstLine="400"/>
        <w:jc w:val="both"/>
      </w:pPr>
      <w:r>
        <w:rPr>
          <w:rStyle w:val="s0"/>
          <w:b/>
          <w:bCs/>
        </w:rPr>
        <w:t>612-бап</w:t>
      </w:r>
      <w:r>
        <w:rPr>
          <w:rStyle w:val="s0"/>
        </w:rPr>
        <w:t xml:space="preserve">. </w:t>
      </w:r>
      <w:r>
        <w:rPr>
          <w:rStyle w:val="s0"/>
          <w:b/>
          <w:bCs/>
        </w:rPr>
        <w:t>Салық</w:t>
      </w:r>
      <w:r>
        <w:rPr>
          <w:rStyle w:val="s0"/>
          <w:b/>
          <w:bCs/>
        </w:rPr>
        <w:t xml:space="preserve"> төлеушінің (салық агентінің) кассасы бойынша шығыс операцияларын тоқтата тұру</w:t>
      </w:r>
    </w:p>
    <w:p w:rsidR="00000000" w:rsidRDefault="00B238DD">
      <w:pPr>
        <w:ind w:firstLine="400"/>
        <w:jc w:val="both"/>
      </w:pPr>
      <w:r>
        <w:rPr>
          <w:rStyle w:val="s0"/>
        </w:rPr>
        <w:t xml:space="preserve">Салық берешегін өтеу туралы хабарламаны алған күннен бастап бес жұмыс күні ішінде салық берешегі өтелмеген жағдайда, салық органы осы Кодекстің </w:t>
      </w:r>
      <w:hyperlink r:id="rId3251" w:anchor="sub_id=6090103" w:history="1">
        <w:r>
          <w:rPr>
            <w:rStyle w:val="a3"/>
          </w:rPr>
          <w:t>609-бабы 1-тармағының 3) тармақшасында</w:t>
        </w:r>
      </w:hyperlink>
      <w:r>
        <w:rPr>
          <w:rStyle w:val="s0"/>
        </w:rPr>
        <w:t xml:space="preserve"> 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B238DD">
      <w:pPr>
        <w:ind w:firstLine="400"/>
        <w:jc w:val="both"/>
      </w:pPr>
      <w:r>
        <w:rPr>
          <w:rStyle w:val="s0"/>
        </w:rPr>
        <w:t>Салық төлеушінің (салық агентіні</w:t>
      </w:r>
      <w:r>
        <w:rPr>
          <w:rStyle w:val="s0"/>
        </w:rPr>
        <w:t>ң</w:t>
      </w:r>
      <w:r>
        <w:rPr>
          <w:rStyle w:val="s0"/>
        </w:rPr>
        <w:t>) кассасы бойынша шығыс операцияларын тоқтата тұру, банкке немесе банк операцияларының жекелеген түрлерін жүзеге асыратын ұйымға кейіннен оларды салық берешегін, міндетті зейнетақы жарналары мен әлеуметтік аударымдар бойынша берешектерді өтеу есебіне ауда</w:t>
      </w:r>
      <w:r>
        <w:rPr>
          <w:rStyle w:val="s0"/>
        </w:rPr>
        <w:t>ру үшін ақша тапсыру бойынша операциялардан басқа, кассадағы қолма-қол ақшалардың барлық шығыс операцияларына қолданылады.</w:t>
      </w:r>
    </w:p>
    <w:p w:rsidR="00000000" w:rsidRDefault="00B238DD">
      <w:pPr>
        <w:ind w:firstLine="400"/>
        <w:jc w:val="both"/>
      </w:pPr>
      <w:r>
        <w:rPr>
          <w:rStyle w:val="s0"/>
        </w:rPr>
        <w:t xml:space="preserve">Салық төлеушінің (салық агентінің) кассасы бойынша шығыс операцияларын тоқтата тұру туралы өкім </w:t>
      </w:r>
      <w:hyperlink r:id="rId3252" w:anchor="sub_id=25" w:history="1">
        <w:r>
          <w:rPr>
            <w:rStyle w:val="a3"/>
          </w:rPr>
          <w:t>уәкілетті орган белгілеген нысан</w:t>
        </w:r>
      </w:hyperlink>
      <w:r>
        <w:rPr>
          <w:rStyle w:val="s0"/>
        </w:rPr>
        <w:t xml:space="preserve"> бойынша екі данада жасалады, оның бір данасы салық төлеушіге (салық агентіне) қол қойдырылып немесе жөнелту мен алу фактісін растайтын өзге де тәсілмен тапсырылады.</w:t>
      </w:r>
    </w:p>
    <w:p w:rsidR="00000000" w:rsidRDefault="00B238DD">
      <w:pPr>
        <w:ind w:firstLine="400"/>
        <w:jc w:val="both"/>
      </w:pPr>
      <w:r>
        <w:rPr>
          <w:rStyle w:val="s0"/>
        </w:rPr>
        <w:t>Салық органының</w:t>
      </w:r>
      <w:r>
        <w:rPr>
          <w:rStyle w:val="s0"/>
        </w:rPr>
        <w:t xml:space="preserve"> касса бойынша шығыс операцияларын тоқтата тұру туралы өкімін салық төлеуші (салық агенті) бұлжытпай орындауға тиіс.</w:t>
      </w:r>
    </w:p>
    <w:p w:rsidR="00000000" w:rsidRDefault="00B238DD">
      <w:pPr>
        <w:ind w:firstLine="400"/>
        <w:jc w:val="both"/>
      </w:pPr>
      <w:r>
        <w:rPr>
          <w:rStyle w:val="s0"/>
        </w:rPr>
        <w:t>3. Салық төлеуші (салық агенті) осы баптың талаптарын бұзғаны үшін Қазақстан Республикасының заңнамасына сәйкес жауаптылықта болады.</w:t>
      </w:r>
    </w:p>
    <w:p w:rsidR="00000000" w:rsidRDefault="00B238DD">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B238DD">
      <w:pPr>
        <w:ind w:firstLine="400"/>
        <w:jc w:val="both"/>
      </w:pPr>
      <w:r>
        <w:rPr>
          <w:rStyle w:val="s0"/>
        </w:rPr>
        <w:t> </w:t>
      </w:r>
    </w:p>
    <w:p w:rsidR="00000000" w:rsidRDefault="00B238DD">
      <w:pPr>
        <w:ind w:firstLine="400"/>
        <w:jc w:val="both"/>
      </w:pPr>
      <w:r>
        <w:rPr>
          <w:rStyle w:val="s0"/>
          <w:b/>
          <w:bCs/>
        </w:rPr>
        <w:t>613-бап</w:t>
      </w:r>
      <w:r>
        <w:rPr>
          <w:rStyle w:val="s0"/>
        </w:rPr>
        <w:t xml:space="preserve">. </w:t>
      </w:r>
      <w:r>
        <w:rPr>
          <w:rStyle w:val="s0"/>
          <w:b/>
          <w:bCs/>
        </w:rPr>
        <w:t>Салық төлеушінің (салық агентінің) мүлікке б</w:t>
      </w:r>
      <w:r>
        <w:rPr>
          <w:rStyle w:val="s0"/>
          <w:b/>
          <w:bCs/>
        </w:rPr>
        <w:t>илік етуін шектеу</w:t>
      </w:r>
    </w:p>
    <w:p w:rsidR="00000000" w:rsidRDefault="00B238DD">
      <w:pPr>
        <w:jc w:val="both"/>
      </w:pPr>
      <w:r>
        <w:rPr>
          <w:rStyle w:val="s3"/>
        </w:rPr>
        <w:t xml:space="preserve">2009.16.11. № 200-ІV ҚР </w:t>
      </w:r>
      <w:hyperlink r:id="rId3253" w:anchor="sub_id=189"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3254" w:anchor="sub_id=6130000" w:history="1">
        <w:r>
          <w:rPr>
            <w:rStyle w:val="a3"/>
            <w:i/>
            <w:iCs/>
          </w:rPr>
          <w:t>ред</w:t>
        </w:r>
      </w:hyperlink>
      <w:r>
        <w:rPr>
          <w:rStyle w:val="s3"/>
        </w:rPr>
        <w:t xml:space="preserve">.қара) </w:t>
      </w:r>
    </w:p>
    <w:p w:rsidR="00000000" w:rsidRDefault="00B238DD">
      <w:pPr>
        <w:ind w:firstLine="400"/>
        <w:jc w:val="both"/>
      </w:pPr>
      <w:r>
        <w:rPr>
          <w:rStyle w:val="s0"/>
        </w:rPr>
        <w:t xml:space="preserve">1. Салық органы осы Кодекстiң </w:t>
      </w:r>
      <w:hyperlink r:id="rId3255" w:anchor="sub_id=6090100" w:history="1">
        <w:r>
          <w:rPr>
            <w:rStyle w:val="a3"/>
          </w:rPr>
          <w:t>609-бабы 1-тармағының 4) тармақшасында</w:t>
        </w:r>
      </w:hyperlink>
      <w:r>
        <w:rPr>
          <w:rStyle w:val="s0"/>
        </w:rPr>
        <w:t xml:space="preserve"> </w:t>
      </w:r>
      <w:r>
        <w:rPr>
          <w:rStyle w:val="s0"/>
        </w:rPr>
        <w:t xml:space="preserve">көрсетiлген салық төлеушiнiң (салық агентiнiң) мүлiкке билiк етуiн шектеудi: </w:t>
      </w:r>
    </w:p>
    <w:p w:rsidR="00000000" w:rsidRDefault="00B238DD">
      <w:pPr>
        <w:ind w:firstLine="400"/>
        <w:jc w:val="both"/>
      </w:pPr>
      <w:r>
        <w:rPr>
          <w:rStyle w:val="s0"/>
        </w:rPr>
        <w:t>1) салық берешегiн өтеу туралы хабарламаны алған күннен бастап он жұмыс күнi iшiнде салық берешегi өтелмеген;</w:t>
      </w:r>
    </w:p>
    <w:p w:rsidR="00000000" w:rsidRDefault="00B238DD">
      <w:pPr>
        <w:ind w:firstLine="400"/>
        <w:jc w:val="both"/>
      </w:pPr>
      <w:r>
        <w:rPr>
          <w:rStyle w:val="s0"/>
        </w:rPr>
        <w:t>2) мониторингке жататын iрi салық төлеушiнi қоспағанда, салық төлеуш</w:t>
      </w:r>
      <w:r>
        <w:rPr>
          <w:rStyle w:val="s0"/>
        </w:rPr>
        <w:t xml:space="preserve">i (салық агентi) салықтық тексеру нәтижелерi туралы хабарламаға және (немесе) хабарламаға шағымды қарау нәтижелерi бойынша шығарылған жоғары тұрған салық қызметi органының шешiмiне шағым жасаған жағдайларда жүргiзедi. </w:t>
      </w:r>
    </w:p>
    <w:p w:rsidR="00000000" w:rsidRDefault="00B238DD">
      <w:pPr>
        <w:ind w:firstLine="400"/>
        <w:jc w:val="both"/>
      </w:pPr>
      <w:r>
        <w:rPr>
          <w:rStyle w:val="s0"/>
        </w:rPr>
        <w:t xml:space="preserve">Бұл ретте салық органы осы тармақтың </w:t>
      </w:r>
      <w:r>
        <w:rPr>
          <w:rStyle w:val="s0"/>
        </w:rPr>
        <w:t xml:space="preserve">2) тармақшасында көрсетiлген жағдайда осы Кодекстiң </w:t>
      </w:r>
      <w:hyperlink r:id="rId3256" w:anchor="sub_id=6070200" w:history="1">
        <w:r>
          <w:rPr>
            <w:rStyle w:val="a3"/>
          </w:rPr>
          <w:t>607-бабының 2-тармағының 5) тармақшасында</w:t>
        </w:r>
      </w:hyperlink>
      <w:r>
        <w:rPr>
          <w:rStyle w:val="s0"/>
        </w:rPr>
        <w:t xml:space="preserve"> көзделген салық берешегiн өтеу туралы хабарлама жiбермей-ақ, осы бапта белгiл</w:t>
      </w:r>
      <w:r>
        <w:rPr>
          <w:rStyle w:val="s0"/>
        </w:rPr>
        <w:t>енген тәртiппен салықтардың, бюджетке төленетiн басқа да мiндеттi төлемдердiң және өсiмпұлдардың шағым жасалған сомасы шегiнде салық төлеушiнiң (салық агентiнiң) мүлкiне билiк етуiне шектеу салады. Иелiк етуге шектеу қоюға қаржылық есептіліктiң халықаралық</w:t>
      </w:r>
      <w:r>
        <w:rPr>
          <w:rStyle w:val="s0"/>
        </w:rPr>
        <w:t xml:space="preserve"> стандарттарына және бухгалтерлiк есеп пен қаржылық есептілік туралы Қазақстан Республикасы заңнамасының талаптарына сәйкес салық төлеушiнiң негiзгi құрал-жабдығы және (немесе) жылжымайтын мүлiкке инвестиция болып табылатын мүлкi ғана жатады.</w:t>
      </w:r>
    </w:p>
    <w:p w:rsidR="00000000" w:rsidRDefault="00B238DD">
      <w:pPr>
        <w:jc w:val="both"/>
      </w:pPr>
      <w:r>
        <w:rPr>
          <w:rStyle w:val="s3"/>
        </w:rPr>
        <w:t>2009.16.11. №</w:t>
      </w:r>
      <w:r>
        <w:rPr>
          <w:rStyle w:val="s3"/>
        </w:rPr>
        <w:t xml:space="preserve"> 200-ІV ҚР </w:t>
      </w:r>
      <w:hyperlink r:id="rId3257" w:anchor="sub_id=189" w:history="1">
        <w:r>
          <w:rPr>
            <w:rStyle w:val="a3"/>
            <w:i/>
            <w:iCs/>
          </w:rPr>
          <w:t>Заңымен</w:t>
        </w:r>
      </w:hyperlink>
      <w:r>
        <w:rPr>
          <w:rStyle w:val="s3"/>
        </w:rPr>
        <w:t xml:space="preserve"> 2-тармақ жаңа редакцияда (2010 ж. 1 қаңтардан бастап қолданысқа енгiзiледі) (бұр.</w:t>
      </w:r>
      <w:hyperlink r:id="rId3258" w:anchor="sub_id=6130000" w:history="1">
        <w:r>
          <w:rPr>
            <w:rStyle w:val="a3"/>
            <w:i/>
            <w:iCs/>
          </w:rPr>
          <w:t>ред</w:t>
        </w:r>
      </w:hyperlink>
      <w:r>
        <w:rPr>
          <w:rStyle w:val="s3"/>
        </w:rPr>
        <w:t xml:space="preserve">.қара) </w:t>
      </w:r>
    </w:p>
    <w:p w:rsidR="00000000" w:rsidRDefault="00B238DD">
      <w:pPr>
        <w:ind w:firstLine="400"/>
        <w:jc w:val="both"/>
      </w:pPr>
      <w:r>
        <w:rPr>
          <w:rStyle w:val="s0"/>
        </w:rPr>
        <w:t xml:space="preserve">2. Егер осы тармақта өзгеше белгiленбесе, салық төлеушiнiң (салық агентiнiң) </w:t>
      </w:r>
      <w:hyperlink r:id="rId3259" w:anchor="sub_id=1" w:history="1">
        <w:r>
          <w:rPr>
            <w:rStyle w:val="a3"/>
          </w:rPr>
          <w:t xml:space="preserve">мүлiкке билiк етуiн шектеу туралы шешiм осы салық төлеушiнiң (салық агентiнiң) </w:t>
        </w:r>
        <w:r>
          <w:rPr>
            <w:rStyle w:val="a3"/>
          </w:rPr>
          <w:t>меншiк құқығындағы немесе шаруашылық жүргiзу құқығындағы</w:t>
        </w:r>
      </w:hyperlink>
      <w:r>
        <w:rPr>
          <w:rStyle w:val="s0"/>
        </w:rPr>
        <w:t>, сондай-ақ балансында тұрған мүлiкке қатысты шығарылады.</w:t>
      </w:r>
    </w:p>
    <w:p w:rsidR="00000000" w:rsidRDefault="00B238DD">
      <w:pPr>
        <w:ind w:firstLine="400"/>
        <w:jc w:val="both"/>
      </w:pPr>
      <w:r>
        <w:rPr>
          <w:rStyle w:val="s0"/>
        </w:rPr>
        <w:t>Осы баптың 1-тармағы 2) тармақшасында көзделген жағдайда мүлiкке билiк етудi шектеу туралы шешiм шығару кезiнде қаржылық есептіліктiң халықара</w:t>
      </w:r>
      <w:r>
        <w:rPr>
          <w:rStyle w:val="s0"/>
        </w:rPr>
        <w:t>лық стандарттарына және Қазақстан Республикасының бухгалтерлiк есеп және қаржылық есептілік туралы заңнамасының талаптарына сәйкес салық төлеушiнiң негiзгi құрал-жабдығы және (немесе) жылжымайтын мүлiкке инвестиция болып табылатын мүлкi ғана билiк етуге ше</w:t>
      </w:r>
      <w:r>
        <w:rPr>
          <w:rStyle w:val="s0"/>
        </w:rPr>
        <w:t xml:space="preserve">ктеуге жатады. </w:t>
      </w:r>
    </w:p>
    <w:p w:rsidR="00000000" w:rsidRDefault="00B238DD">
      <w:pPr>
        <w:jc w:val="both"/>
      </w:pPr>
      <w:r>
        <w:rPr>
          <w:rStyle w:val="s3"/>
        </w:rPr>
        <w:t xml:space="preserve">2009.16.11. № 200-ІV ҚР </w:t>
      </w:r>
      <w:hyperlink r:id="rId3260" w:anchor="sub_id=189" w:history="1">
        <w:r>
          <w:rPr>
            <w:rStyle w:val="a3"/>
            <w:i/>
            <w:iCs/>
          </w:rPr>
          <w:t>Заңымен</w:t>
        </w:r>
      </w:hyperlink>
      <w:r>
        <w:rPr>
          <w:rStyle w:val="s3"/>
        </w:rPr>
        <w:t xml:space="preserve"> 3-тармақ жаңа редакцияда (2009 ж. 1 қаңтардан бастап қолданысқа енгiзiлді) (бұр.</w:t>
      </w:r>
      <w:hyperlink r:id="rId3261" w:anchor="sub_id=6130000" w:history="1">
        <w:r>
          <w:rPr>
            <w:rStyle w:val="a3"/>
            <w:i/>
            <w:iCs/>
          </w:rPr>
          <w:t>ред</w:t>
        </w:r>
      </w:hyperlink>
      <w:r>
        <w:rPr>
          <w:rStyle w:val="s3"/>
        </w:rPr>
        <w:t xml:space="preserve">.қара) </w:t>
      </w:r>
    </w:p>
    <w:p w:rsidR="00000000" w:rsidRDefault="00B238DD">
      <w:pPr>
        <w:ind w:firstLine="400"/>
        <w:jc w:val="both"/>
      </w:pPr>
      <w:r>
        <w:rPr>
          <w:rStyle w:val="s0"/>
        </w:rPr>
        <w:t>3. Мүлiкке билiк етудi шектеу туралы шешiмдi салық органы:</w:t>
      </w:r>
    </w:p>
    <w:p w:rsidR="00000000" w:rsidRDefault="00B238DD">
      <w:pPr>
        <w:ind w:firstLine="400"/>
        <w:jc w:val="both"/>
      </w:pPr>
      <w:r>
        <w:rPr>
          <w:rStyle w:val="s0"/>
        </w:rPr>
        <w:t>1) осы баптың 1-тармағының 1) тармақшасында көрсетiлген жағдайда - мұндай шешiм шығарылған күнгi салық төлеушiнiң (салық агентiнiң) дербес шотында б</w:t>
      </w:r>
      <w:r>
        <w:rPr>
          <w:rStyle w:val="s0"/>
        </w:rPr>
        <w:t>ар деректер бойынша салық берешегi сомасында;</w:t>
      </w:r>
    </w:p>
    <w:p w:rsidR="00000000" w:rsidRDefault="00B238DD">
      <w:pPr>
        <w:ind w:firstLine="400"/>
        <w:jc w:val="both"/>
      </w:pPr>
      <w:r>
        <w:rPr>
          <w:rStyle w:val="s0"/>
        </w:rPr>
        <w:t xml:space="preserve">2) осы баптың 1-тармағының 2) тармақшасында көрсетiлген жағдайда - осы Кодекстiң </w:t>
      </w:r>
      <w:hyperlink r:id="rId3262" w:anchor="sub_id=6070200" w:history="1">
        <w:r>
          <w:rPr>
            <w:rStyle w:val="a3"/>
          </w:rPr>
          <w:t>607-бабының 2-тармағының 2) тармақшасында</w:t>
        </w:r>
      </w:hyperlink>
      <w:r>
        <w:rPr>
          <w:rStyle w:val="s0"/>
        </w:rPr>
        <w:t xml:space="preserve"> кө</w:t>
      </w:r>
      <w:r>
        <w:rPr>
          <w:rStyle w:val="s0"/>
        </w:rPr>
        <w:t>зделген салықтық тексеру нәтижелерi туралы хабарламада көрсетiлген салықтар, бюджетке төленетiн басқа да мiндеттi төлемдер және өсiмпұлдар сомасында қабылдайды.</w:t>
      </w:r>
    </w:p>
    <w:p w:rsidR="00000000" w:rsidRDefault="00B238DD">
      <w:pPr>
        <w:jc w:val="both"/>
      </w:pPr>
      <w:r>
        <w:rPr>
          <w:rStyle w:val="s3"/>
        </w:rPr>
        <w:t xml:space="preserve">2009.16.11. № 200-ІV ҚР </w:t>
      </w:r>
      <w:hyperlink r:id="rId3263" w:anchor="sub_id=189" w:history="1">
        <w:r>
          <w:rPr>
            <w:rStyle w:val="a3"/>
            <w:i/>
            <w:iCs/>
          </w:rPr>
          <w:t>Заңымен</w:t>
        </w:r>
      </w:hyperlink>
      <w:r>
        <w:rPr>
          <w:rStyle w:val="s3"/>
        </w:rPr>
        <w:t xml:space="preserve"> 4-тармақ өзгертілді (2009 ж. 1 қаңтардан бастап қолданысқа енгiзiлді) (бұр.</w:t>
      </w:r>
      <w:hyperlink r:id="rId3264" w:anchor="sub_id=6130000" w:history="1">
        <w:r>
          <w:rPr>
            <w:rStyle w:val="a3"/>
            <w:i/>
            <w:iCs/>
          </w:rPr>
          <w:t>ред</w:t>
        </w:r>
      </w:hyperlink>
      <w:r>
        <w:rPr>
          <w:rStyle w:val="s3"/>
        </w:rPr>
        <w:t xml:space="preserve">.қара) </w:t>
      </w:r>
    </w:p>
    <w:p w:rsidR="00000000" w:rsidRDefault="00B238DD">
      <w:pPr>
        <w:ind w:firstLine="400"/>
        <w:jc w:val="both"/>
      </w:pPr>
      <w:r>
        <w:rPr>
          <w:rStyle w:val="s0"/>
        </w:rPr>
        <w:t>4. Мүлікке билік етуді шектеу туралы шешімнің негізінде салық төлеу</w:t>
      </w:r>
      <w:r>
        <w:rPr>
          <w:rStyle w:val="s0"/>
        </w:rPr>
        <w:t xml:space="preserve">шіге (салық агентінің) мүлікті иелену, пайдалану және оған билік ету шарттарын бұзғаны үшін жауапкершілік туралы ескертіле отырып, мүлік тізімдемесінің актісі жасалады. </w:t>
      </w:r>
    </w:p>
    <w:p w:rsidR="00000000" w:rsidRDefault="00B238DD">
      <w:pPr>
        <w:ind w:firstLine="400"/>
        <w:jc w:val="both"/>
      </w:pPr>
      <w:r>
        <w:rPr>
          <w:rStyle w:val="s0"/>
        </w:rPr>
        <w:t>Билік етуі шектелген мүлік тізімдемесі салық төлеушінің (салық агентінің) бухгалтерлік</w:t>
      </w:r>
      <w:r>
        <w:rPr>
          <w:rStyle w:val="s0"/>
        </w:rPr>
        <w:t xml:space="preserve"> есепке алу деректерінің негізінде айқындалатын баланстық құны немесе нарықтық құны көрсетіле отырып жүргізіледі. Қазақстан Республикасының бағалау қызметі туралы заңнамалық актісіне сәйкес жүргізілетін есепте белгіленген құн нарықтық құн болып табылады.</w:t>
      </w:r>
    </w:p>
    <w:p w:rsidR="00000000" w:rsidRDefault="00B238DD">
      <w:pPr>
        <w:ind w:firstLine="400"/>
        <w:jc w:val="both"/>
      </w:pPr>
      <w:r>
        <w:rPr>
          <w:rStyle w:val="s0"/>
        </w:rPr>
        <w:t>Б</w:t>
      </w:r>
      <w:r>
        <w:rPr>
          <w:rStyle w:val="s0"/>
        </w:rPr>
        <w:t xml:space="preserve">илік етуі шектелген мүлік тізімдемесі </w:t>
      </w:r>
      <w:hyperlink r:id="rId3265" w:anchor="sub_id=24" w:history="1">
        <w:r>
          <w:rPr>
            <w:rStyle w:val="a3"/>
          </w:rPr>
          <w:t>уәкілетті мемлекеттік орган белгілеген нысанда</w:t>
        </w:r>
      </w:hyperlink>
      <w:r>
        <w:rPr>
          <w:rStyle w:val="s0"/>
        </w:rPr>
        <w:t xml:space="preserve"> екі дана етіп жасалатын актімен ресімделеді. </w:t>
      </w:r>
    </w:p>
    <w:p w:rsidR="00000000" w:rsidRDefault="00B238DD">
      <w:pPr>
        <w:ind w:firstLine="400"/>
        <w:jc w:val="both"/>
      </w:pPr>
      <w:r>
        <w:rPr>
          <w:rStyle w:val="s0"/>
        </w:rPr>
        <w:t>Мүлік тізімдемесінің актісін жасау кезінде салық төлеуші (салық агенті) мұндай мүлікке меншік құқығын және (немесе) шаруашылық жүргізу құқығын растайтын құжаттардың түпнұсқаларын немесе нотариат куәландырған көшірмелерін танысу үшін табыс етуге міндетті. М</w:t>
      </w:r>
      <w:r>
        <w:rPr>
          <w:rStyle w:val="s0"/>
        </w:rPr>
        <w:t>үлікке</w:t>
      </w:r>
      <w:r>
        <w:rPr>
          <w:rStyle w:val="s0"/>
        </w:rPr>
        <w:t xml:space="preserve"> меншік құқығын және (немесе) шаруашылық жүргізу құқығын растайтын құжаттардың көшірмелері мүлік тізімдемесінің актісіне қоса тіркеледі.</w:t>
      </w:r>
    </w:p>
    <w:p w:rsidR="00000000" w:rsidRDefault="00B238DD">
      <w:pPr>
        <w:ind w:firstLine="400"/>
        <w:jc w:val="both"/>
      </w:pPr>
      <w:r>
        <w:rPr>
          <w:rStyle w:val="s0"/>
        </w:rPr>
        <w:t>Мүлік тізімдемесінің актісіне оны толтырған адам, сондай-ақ салық төлеушінің (салық агентінің) лауазымды адамы қо</w:t>
      </w:r>
      <w:r>
        <w:rPr>
          <w:rStyle w:val="s0"/>
        </w:rPr>
        <w:t>л қояды. Мүлік тізімдемесі актісінің бір данасы салық төлеушіге (салық агентіне) тапсырылады.</w:t>
      </w:r>
    </w:p>
    <w:p w:rsidR="00000000" w:rsidRDefault="00B238DD">
      <w:pPr>
        <w:ind w:firstLine="400"/>
        <w:jc w:val="both"/>
      </w:pPr>
      <w:r>
        <w:rPr>
          <w:rStyle w:val="s0"/>
        </w:rPr>
        <w:t>Мүлікке билік етуді шектеу туралы шешім мен мүлік тізімдемесінің актісін салық органында тіркеу бір нөмірмен жүргізіледі.</w:t>
      </w:r>
    </w:p>
    <w:p w:rsidR="00000000" w:rsidRDefault="00B238DD">
      <w:pPr>
        <w:ind w:firstLine="400"/>
        <w:jc w:val="both"/>
      </w:pPr>
      <w:r>
        <w:rPr>
          <w:rStyle w:val="s0"/>
        </w:rPr>
        <w:t>Мүлік тізімдемесінің актісі соның негізі</w:t>
      </w:r>
      <w:r>
        <w:rPr>
          <w:rStyle w:val="s0"/>
        </w:rPr>
        <w:t>нде жасалған салық төлеушінің мүлікке билік етуді шектеу туралы шешімнің күші жойылуымен бір мезгілде күшін жояды.</w:t>
      </w:r>
    </w:p>
    <w:p w:rsidR="00000000" w:rsidRDefault="00B238DD">
      <w:pPr>
        <w:ind w:firstLine="400"/>
        <w:jc w:val="both"/>
      </w:pPr>
      <w:r>
        <w:rPr>
          <w:rStyle w:val="s0"/>
        </w:rPr>
        <w:t xml:space="preserve">5. Салық төлеуші (салық агенті) иелік етуі шектелген мүліктің шектеу алып тасталғанға дейін сақталуын, оған тиісті күтім жасалуын қамтамасыз </w:t>
      </w:r>
      <w:r>
        <w:rPr>
          <w:rStyle w:val="s0"/>
        </w:rPr>
        <w:t xml:space="preserve">етуге Қазақстан Республикасының заңнамасына сәйкес міндетті болады. Салық төлеуші (салық агенті) аталған мүлікке қатысты заңсыз әрекеттері үшін Қазақстан Республикасының </w:t>
      </w:r>
      <w:hyperlink r:id="rId3266" w:history="1">
        <w:r>
          <w:rPr>
            <w:rStyle w:val="a3"/>
          </w:rPr>
          <w:t>заңдарына</w:t>
        </w:r>
      </w:hyperlink>
      <w:r>
        <w:rPr>
          <w:rStyle w:val="s0"/>
        </w:rPr>
        <w:t xml:space="preserve"> сәйкес ж</w:t>
      </w:r>
      <w:r>
        <w:rPr>
          <w:rStyle w:val="s0"/>
        </w:rPr>
        <w:t>ауапты болады.</w:t>
      </w:r>
    </w:p>
    <w:p w:rsidR="00000000" w:rsidRDefault="00B238DD">
      <w:pPr>
        <w:ind w:firstLine="400"/>
        <w:jc w:val="both"/>
      </w:pPr>
      <w:r>
        <w:rPr>
          <w:rStyle w:val="s0"/>
        </w:rPr>
        <w:t>Осы талаптарды сақтамаған жағдайда салық төлеуші (салық агенті) иелік етуі шектелген мүлікті аукционға дайындау бойынша болған шығындарды өтеуге міндетті.</w:t>
      </w:r>
    </w:p>
    <w:p w:rsidR="00000000" w:rsidRDefault="00B238DD">
      <w:pPr>
        <w:ind w:firstLine="400"/>
        <w:jc w:val="both"/>
      </w:pPr>
      <w:r>
        <w:rPr>
          <w:rStyle w:val="s0"/>
        </w:rPr>
        <w:t xml:space="preserve">6. Салық берешегі өтелмеген және екі аукцион өткізілгеннен кейін билік етуі шектелген </w:t>
      </w:r>
      <w:r>
        <w:rPr>
          <w:rStyle w:val="s0"/>
        </w:rPr>
        <w:t>мүлік сатылмаған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 деректерді ескере отырып, жаңа мүлік тізімдемесінің актісін жасау жолымен салық төлеу</w:t>
      </w:r>
      <w:r>
        <w:rPr>
          <w:rStyle w:val="s0"/>
        </w:rPr>
        <w:t>шінің (салық агентінің) басқа мүлкіне тізімдеме жүргізуге құқылы.</w:t>
      </w:r>
    </w:p>
    <w:p w:rsidR="00000000" w:rsidRDefault="00B238DD">
      <w:pPr>
        <w:ind w:firstLine="400"/>
        <w:jc w:val="both"/>
      </w:pPr>
      <w:r>
        <w:rPr>
          <w:rStyle w:val="s0"/>
        </w:rPr>
        <w:t>7. Уәкілетті органдарда тіркелуге тиіс мүлікке құқықтардың ауыртпалығын тіркеу Қазақстан Республикасының заңнамасына сәйкес жүргізіледі.</w:t>
      </w:r>
    </w:p>
    <w:p w:rsidR="00000000" w:rsidRDefault="00B238DD">
      <w:pPr>
        <w:ind w:firstLine="400"/>
        <w:jc w:val="both"/>
      </w:pPr>
      <w:r>
        <w:rPr>
          <w:rStyle w:val="s0"/>
        </w:rPr>
        <w:t xml:space="preserve">8. Салық органы салық төлеушінің (салық агентінің) салық берешегінің сомаларын өтегеннен кейінгі бір жұмыс күнінен кешіктірмей мүлікке билік етуді шектеу туралы шешімнің күшін жояды. </w:t>
      </w:r>
    </w:p>
    <w:p w:rsidR="00000000" w:rsidRDefault="00B238DD">
      <w:pPr>
        <w:ind w:firstLine="400"/>
        <w:jc w:val="both"/>
      </w:pPr>
      <w:r>
        <w:t> </w:t>
      </w:r>
    </w:p>
    <w:p w:rsidR="00000000" w:rsidRDefault="00B238DD">
      <w:pPr>
        <w:ind w:firstLine="400"/>
        <w:jc w:val="both"/>
      </w:pPr>
      <w:r>
        <w:t> </w:t>
      </w:r>
    </w:p>
    <w:p w:rsidR="00000000" w:rsidRDefault="00B238DD">
      <w:pPr>
        <w:jc w:val="center"/>
      </w:pPr>
      <w:r>
        <w:rPr>
          <w:rStyle w:val="s1"/>
        </w:rPr>
        <w:t>86-тарау. САЛЫҚ БЕРЕШЕГІН МӘЖБҮРЛЕП  ӨНДІРІП АЛУ ШАРАЛАРЫ</w:t>
      </w:r>
    </w:p>
    <w:p w:rsidR="00000000" w:rsidRDefault="00B238DD">
      <w:pPr>
        <w:ind w:firstLine="400"/>
        <w:jc w:val="both"/>
      </w:pPr>
      <w:r>
        <w:rPr>
          <w:rStyle w:val="s0"/>
        </w:rPr>
        <w:t> </w:t>
      </w:r>
    </w:p>
    <w:p w:rsidR="00000000" w:rsidRDefault="00B238DD">
      <w:pPr>
        <w:ind w:firstLine="400"/>
        <w:jc w:val="both"/>
      </w:pPr>
      <w:r>
        <w:rPr>
          <w:rStyle w:val="s0"/>
          <w:b/>
          <w:bCs/>
        </w:rPr>
        <w:t>614-бап</w:t>
      </w:r>
      <w:r>
        <w:rPr>
          <w:rStyle w:val="s0"/>
        </w:rPr>
        <w:t>.</w:t>
      </w:r>
      <w:r>
        <w:rPr>
          <w:rStyle w:val="s0"/>
        </w:rPr>
        <w:t xml:space="preserve"> </w:t>
      </w:r>
      <w:r>
        <w:rPr>
          <w:rStyle w:val="s0"/>
          <w:b/>
          <w:bCs/>
        </w:rPr>
        <w:t>Салық берешегін мәжбүрлеп өндіріп алу шаралары</w:t>
      </w:r>
    </w:p>
    <w:p w:rsidR="00000000" w:rsidRDefault="00B238DD">
      <w:pPr>
        <w:ind w:firstLine="400"/>
        <w:jc w:val="both"/>
      </w:pPr>
      <w:r>
        <w:rPr>
          <w:rStyle w:val="s0"/>
        </w:rPr>
        <w:t>1.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жасау жағдайларын қоспағанда, салық</w:t>
      </w:r>
      <w:r>
        <w:rPr>
          <w:rStyle w:val="s0"/>
        </w:rPr>
        <w:t xml:space="preserve"> органдары салық төлеуші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адвокаттың салық берешегіне мәжбүр</w:t>
      </w:r>
      <w:r>
        <w:rPr>
          <w:rStyle w:val="s0"/>
        </w:rPr>
        <w:t xml:space="preserve">леп өндіріп алу шараларын қолданады. Мәжбүрлеп өндіріп алу шаралары қолданыла бастағанға дейін салық төлеушіге (салық агентіне) осы Кодекстің </w:t>
      </w:r>
      <w:hyperlink r:id="rId3267" w:anchor="sub_id=6070000" w:history="1">
        <w:r>
          <w:rPr>
            <w:rStyle w:val="a3"/>
          </w:rPr>
          <w:t>84-тарауына</w:t>
        </w:r>
      </w:hyperlink>
      <w:r>
        <w:rPr>
          <w:rStyle w:val="s0"/>
        </w:rPr>
        <w:t xml:space="preserve"> сәйкес салық бере</w:t>
      </w:r>
      <w:r>
        <w:rPr>
          <w:rStyle w:val="s0"/>
        </w:rPr>
        <w:t xml:space="preserve">шегін өтеу туралы хабарлама жіберіледі. </w:t>
      </w:r>
    </w:p>
    <w:p w:rsidR="00000000" w:rsidRDefault="00B238DD">
      <w:pPr>
        <w:jc w:val="both"/>
      </w:pPr>
      <w:r>
        <w:rPr>
          <w:rStyle w:val="s3"/>
        </w:rPr>
        <w:t xml:space="preserve">2009.16.11. № 200-ІV ҚР </w:t>
      </w:r>
      <w:hyperlink r:id="rId3268" w:anchor="sub_id=190"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3269" w:anchor="sub_id=6140000" w:history="1">
        <w:r>
          <w:rPr>
            <w:rStyle w:val="a3"/>
            <w:i/>
            <w:iCs/>
          </w:rPr>
          <w:t>ред</w:t>
        </w:r>
      </w:hyperlink>
      <w:r>
        <w:rPr>
          <w:rStyle w:val="s3"/>
        </w:rPr>
        <w:t xml:space="preserve">.қара) </w:t>
      </w:r>
    </w:p>
    <w:p w:rsidR="00000000" w:rsidRDefault="00B238DD">
      <w:pPr>
        <w:ind w:firstLine="400"/>
        <w:jc w:val="both"/>
      </w:pPr>
      <w:r>
        <w:rPr>
          <w:rStyle w:val="s0"/>
        </w:rPr>
        <w:t>2. Мәжбүрлеп өндiрiп алу шаралары:</w:t>
      </w:r>
    </w:p>
    <w:p w:rsidR="00000000" w:rsidRDefault="00B238DD">
      <w:pPr>
        <w:ind w:firstLine="400"/>
        <w:jc w:val="both"/>
      </w:pPr>
      <w:r>
        <w:rPr>
          <w:rStyle w:val="s0"/>
        </w:rPr>
        <w:t>1) салық төлеушiде (салық агентiнде) республикалық бюджет туралы заңда белгiленген және тиiстi қаржы жылының 1 қаңтарында қолданыста болған 3 еселе</w:t>
      </w:r>
      <w:r>
        <w:rPr>
          <w:rStyle w:val="s0"/>
        </w:rPr>
        <w:t>нген айлық есептiк көрсеткiштен аз мөлшерде салық берешегi болған кезде - осындай берешек пайда болған күннен бастап;</w:t>
      </w:r>
    </w:p>
    <w:p w:rsidR="00000000" w:rsidRDefault="00B238DD">
      <w:pPr>
        <w:ind w:firstLine="400"/>
        <w:jc w:val="both"/>
      </w:pPr>
      <w:r>
        <w:rPr>
          <w:rStyle w:val="s0"/>
        </w:rPr>
        <w:t>2) салық төлеушiнi сот банкрот деп таныған жағдайда - банкроттық туралы iс бойынша iс қозғалған кезден бастап;</w:t>
      </w:r>
    </w:p>
    <w:p w:rsidR="00000000" w:rsidRDefault="00B238DD">
      <w:pPr>
        <w:ind w:firstLine="400"/>
        <w:jc w:val="both"/>
      </w:pPr>
      <w:r>
        <w:rPr>
          <w:rStyle w:val="s0"/>
        </w:rPr>
        <w:t xml:space="preserve">3) салық төлеушiге қатысты </w:t>
      </w:r>
      <w:r>
        <w:rPr>
          <w:rStyle w:val="s0"/>
        </w:rPr>
        <w:t>оңалту рәсiмi енгiзiлген жағдайда - оңалту рәсiмiн қолдану туралы сот ұйғарымы күшiне енген күннен бастап қолданылмайды.</w:t>
      </w:r>
    </w:p>
    <w:p w:rsidR="00000000" w:rsidRDefault="00B238DD">
      <w:pPr>
        <w:ind w:firstLine="400"/>
        <w:jc w:val="both"/>
      </w:pPr>
      <w:r>
        <w:rPr>
          <w:rStyle w:val="s0"/>
        </w:rPr>
        <w:t>Бұл ретте оңалту рәсiмi енгiзiлгеннен кейiн салықтық берешек туындаған жағдайда, мұндай салық төлеушiлерге қатысты осы тарауда белгiлен</w:t>
      </w:r>
      <w:r>
        <w:rPr>
          <w:rStyle w:val="s0"/>
        </w:rPr>
        <w:t>ген тәртiппен ондай берешектi мәжбүрлеп өндiрiп алу шаралары қолданылады;</w:t>
      </w:r>
    </w:p>
    <w:p w:rsidR="00000000" w:rsidRDefault="00B238DD">
      <w:pPr>
        <w:ind w:firstLine="400"/>
        <w:jc w:val="both"/>
      </w:pPr>
      <w:r>
        <w:rPr>
          <w:rStyle w:val="s0"/>
        </w:rPr>
        <w:t>4) мыналарды мәжбүрлеп таратқан жағдайда:</w:t>
      </w:r>
    </w:p>
    <w:p w:rsidR="00000000" w:rsidRDefault="00B238DD">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B238DD">
      <w:pPr>
        <w:ind w:firstLine="400"/>
        <w:jc w:val="both"/>
      </w:pPr>
      <w:r>
        <w:rPr>
          <w:rStyle w:val="s0"/>
        </w:rPr>
        <w:t>сақтандыру (қайта сақтандыру) ұйымдары - м</w:t>
      </w:r>
      <w:r>
        <w:rPr>
          <w:rStyle w:val="s0"/>
        </w:rPr>
        <w:t>әжбүрлеп</w:t>
      </w:r>
      <w:r>
        <w:rPr>
          <w:rStyle w:val="s0"/>
        </w:rPr>
        <w:t xml:space="preserve"> тарату туралы сот шешiмi заңды күшiне енген күннен бастап қолданылмайды.</w:t>
      </w:r>
    </w:p>
    <w:p w:rsidR="00000000" w:rsidRDefault="00B238DD">
      <w:pPr>
        <w:ind w:firstLine="400"/>
        <w:jc w:val="both"/>
      </w:pPr>
      <w:r>
        <w:rPr>
          <w:rStyle w:val="s0"/>
        </w:rPr>
        <w:t xml:space="preserve">3. Салық берешегін мәжбүрлеп өндіріп алу мынадай тәртіппен: </w:t>
      </w:r>
    </w:p>
    <w:p w:rsidR="00000000" w:rsidRDefault="00B238DD">
      <w:pPr>
        <w:ind w:firstLine="400"/>
        <w:jc w:val="both"/>
      </w:pPr>
      <w:r>
        <w:rPr>
          <w:rStyle w:val="s0"/>
        </w:rPr>
        <w:t xml:space="preserve">1) банк шоттарындағы ақша есебінен; </w:t>
      </w:r>
    </w:p>
    <w:p w:rsidR="00000000" w:rsidRDefault="00B238DD">
      <w:pPr>
        <w:ind w:firstLine="400"/>
        <w:jc w:val="both"/>
      </w:pPr>
      <w:r>
        <w:rPr>
          <w:rStyle w:val="s0"/>
        </w:rPr>
        <w:t xml:space="preserve">2) дебиторлар шоттарынан; </w:t>
      </w:r>
    </w:p>
    <w:p w:rsidR="00000000" w:rsidRDefault="00B238DD">
      <w:pPr>
        <w:ind w:firstLine="400"/>
        <w:jc w:val="both"/>
      </w:pPr>
      <w:r>
        <w:rPr>
          <w:rStyle w:val="s0"/>
        </w:rPr>
        <w:t xml:space="preserve">3) билік етуі шектелген мүлкін өткізу есебінен; </w:t>
      </w:r>
    </w:p>
    <w:p w:rsidR="00000000" w:rsidRDefault="00B238DD">
      <w:pPr>
        <w:ind w:firstLine="400"/>
        <w:jc w:val="both"/>
      </w:pPr>
      <w:r>
        <w:rPr>
          <w:rStyle w:val="s0"/>
        </w:rPr>
        <w:t xml:space="preserve">4) жарияланған акцияларды мәжбүрлеп шығару түрінде жүргізіледі. </w:t>
      </w:r>
    </w:p>
    <w:p w:rsidR="00000000" w:rsidRDefault="00B238DD">
      <w:pPr>
        <w:ind w:firstLine="400"/>
        <w:jc w:val="both"/>
      </w:pPr>
      <w:r>
        <w:rPr>
          <w:rStyle w:val="s0"/>
        </w:rPr>
        <w:t xml:space="preserve">4. Салық төлеуші (салық агенті) айыппұл сомаларын төлемеген кезде осы бапта көрсетілген мәжбүрлеп өндіріп алу шаралары айыппұл сомаларын мәжбүрлеп өндіріп алу туралы сот қаулысының негізінде </w:t>
      </w:r>
      <w:r>
        <w:rPr>
          <w:rStyle w:val="s0"/>
        </w:rPr>
        <w:t>хабарландырусыз қолданылады.</w:t>
      </w:r>
    </w:p>
    <w:p w:rsidR="00000000" w:rsidRDefault="00B238DD">
      <w:pPr>
        <w:jc w:val="both"/>
      </w:pPr>
      <w:r>
        <w:rPr>
          <w:rStyle w:val="s3"/>
        </w:rPr>
        <w:t xml:space="preserve">2009.16.11. № 200-ІV ҚР </w:t>
      </w:r>
      <w:hyperlink r:id="rId3270" w:anchor="sub_id=190" w:history="1">
        <w:r>
          <w:rPr>
            <w:rStyle w:val="a3"/>
            <w:i/>
            <w:iCs/>
          </w:rPr>
          <w:t>Заңымен</w:t>
        </w:r>
      </w:hyperlink>
      <w:r>
        <w:rPr>
          <w:rStyle w:val="s3"/>
        </w:rPr>
        <w:t xml:space="preserve"> 5-тармақ жаңа редакцияда (2009 ж. 1 қаңтардан бастап қолданысқа енгiзiлді) (бұр.</w:t>
      </w:r>
      <w:hyperlink r:id="rId3271" w:anchor="sub_id=6140500" w:history="1">
        <w:r>
          <w:rPr>
            <w:rStyle w:val="a3"/>
            <w:i/>
            <w:iCs/>
          </w:rPr>
          <w:t>ред</w:t>
        </w:r>
      </w:hyperlink>
      <w:r>
        <w:rPr>
          <w:rStyle w:val="s3"/>
        </w:rPr>
        <w:t xml:space="preserve">.қара) </w:t>
      </w:r>
    </w:p>
    <w:p w:rsidR="00000000" w:rsidRDefault="00B238DD">
      <w:pPr>
        <w:ind w:firstLine="400"/>
        <w:jc w:val="both"/>
      </w:pPr>
      <w:r>
        <w:rPr>
          <w:rStyle w:val="s0"/>
        </w:rPr>
        <w:t>5.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w:t>
      </w:r>
      <w:r>
        <w:rPr>
          <w:rStyle w:val="s0"/>
        </w:rPr>
        <w:t>шiн ақша болмаған немесе жеткiлiксiз болған жағдайларда салық органы салық берешегiн өтеу үшiн осы құрылымдық бөлiмшенi құрған салық төлеушi заңды тұлғаға мәжбүрлеп өндiрiп алуды қолдану арқылы салық берешегiнiң сомасын өндiрiп алады.</w:t>
      </w:r>
    </w:p>
    <w:p w:rsidR="00000000" w:rsidRDefault="00B238DD">
      <w:pPr>
        <w:ind w:firstLine="400"/>
        <w:jc w:val="both"/>
      </w:pPr>
      <w:r>
        <w:rPr>
          <w:rStyle w:val="s0"/>
        </w:rPr>
        <w:t>Заңды тұлғада бiреуде</w:t>
      </w:r>
      <w:r>
        <w:rPr>
          <w:rStyle w:val="s0"/>
        </w:rPr>
        <w:t xml:space="preserve">н көп құрылымдық бөлiмше болған кезде заңды тұлғаға осы тармақтың бiрiншi бөлiгiнде көрсетiлген тәртiппен мәжбүрлеп өндiрiп алу шараларын қолданғаннан кейiн оның құрылымдық бөлiмшесiнiң салық берешегi өтелмеген жағдайда, салық органы мұндай заңды тұлғаның </w:t>
      </w:r>
      <w:r>
        <w:rPr>
          <w:rStyle w:val="s0"/>
        </w:rPr>
        <w:t>барлық құрылымдық бөлiмшелерiне бiр мезгiлде осы баптың 3-тармағының 1) тармақшасында көрсетiлген мәжбүрлеп өндiрiп алу шарасын қолданады.</w:t>
      </w:r>
    </w:p>
    <w:p w:rsidR="00000000" w:rsidRDefault="00B238DD">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w:t>
      </w:r>
      <w:r>
        <w:rPr>
          <w:rStyle w:val="s0"/>
        </w:rPr>
        <w:t>лердің шоттары банк шоттарына теңестіріледі, ал бюджеттің атқарылуы жөніндегі уәкілетті мемлекеттік орган банк операцияларының жекелеген түрлерін жүзеге асыратын ұйымға теңестіріледі.</w:t>
      </w:r>
    </w:p>
    <w:p w:rsidR="00000000" w:rsidRDefault="00B238DD">
      <w:pPr>
        <w:ind w:firstLine="400"/>
        <w:jc w:val="both"/>
      </w:pPr>
      <w:r>
        <w:rPr>
          <w:rStyle w:val="s0"/>
        </w:rPr>
        <w:t> </w:t>
      </w:r>
    </w:p>
    <w:p w:rsidR="00000000" w:rsidRDefault="00B238DD">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B238DD">
      <w:pPr>
        <w:ind w:firstLine="400"/>
        <w:jc w:val="both"/>
      </w:pPr>
      <w:r>
        <w:rPr>
          <w:rStyle w:val="s0"/>
        </w:rPr>
        <w:t xml:space="preserve">Салық берешегін өтеу туралы хабарлама табыс етілген күннен бастап он бес жұмыс күні ішінде салық берешегі сомалары төленбеген немесе толық төленбеген жағдайда, салық органы салық берешегінің сомасын осы Кодекстің </w:t>
      </w:r>
      <w:hyperlink r:id="rId3272" w:anchor="sub_id=6140000" w:history="1">
        <w:r>
          <w:rPr>
            <w:rStyle w:val="a3"/>
          </w:rPr>
          <w:t>614-бабы 1-тармағында</w:t>
        </w:r>
      </w:hyperlink>
      <w:r>
        <w:rPr>
          <w:rStyle w:val="s0"/>
        </w:rPr>
        <w:t xml:space="preserve"> көрсетілген салық төлеушінің (салық агентінің) банк шоттарынан мәжбүрлеу тәртібімен өндіріп алады. </w:t>
      </w:r>
    </w:p>
    <w:p w:rsidR="00000000" w:rsidRDefault="00B238DD">
      <w:pPr>
        <w:ind w:firstLine="400"/>
        <w:jc w:val="both"/>
      </w:pPr>
      <w:r>
        <w:rPr>
          <w:rStyle w:val="s0"/>
        </w:rPr>
        <w:t>Осы тармақтың ережелері Қазақстан Республикасының банктер және банк қызметі, сақтандыру қызм</w:t>
      </w:r>
      <w:r>
        <w:rPr>
          <w:rStyle w:val="s0"/>
        </w:rPr>
        <w:t xml:space="preserve">еті, зейнетақымен қамсыздандыру, секьюритилендіру және инвестициялық қорлар туралы </w:t>
      </w:r>
      <w:hyperlink r:id="rId3273" w:history="1">
        <w:r>
          <w:rPr>
            <w:rStyle w:val="a3"/>
          </w:rPr>
          <w:t>заңнамалық актілеріне</w:t>
        </w:r>
      </w:hyperlink>
      <w:r>
        <w:rPr>
          <w:rStyle w:val="s0"/>
        </w:rPr>
        <w:t xml:space="preserve"> сәйкес өндіріп алуға жол берілмейтін банк шоттарына қолданылмайды. </w:t>
      </w:r>
    </w:p>
    <w:p w:rsidR="00000000" w:rsidRDefault="00B238DD">
      <w:pPr>
        <w:ind w:firstLine="400"/>
        <w:jc w:val="both"/>
      </w:pPr>
      <w:r>
        <w:rPr>
          <w:rStyle w:val="s0"/>
        </w:rPr>
        <w:t>Салық төлеушіні</w:t>
      </w:r>
      <w:r>
        <w:rPr>
          <w:rStyle w:val="s0"/>
        </w:rPr>
        <w:t>ң</w:t>
      </w:r>
      <w:r>
        <w:rPr>
          <w:rStyle w:val="s0"/>
        </w:rPr>
        <w:t xml:space="preserve">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табылатын ақша сомасын қоспағанда, көрсетілген қарыздың өтелмеген негізгі б</w:t>
      </w:r>
      <w:r>
        <w:rPr>
          <w:rStyle w:val="s0"/>
        </w:rPr>
        <w:t xml:space="preserve">орышы мөлшеріндегі салық органының </w:t>
      </w:r>
      <w:hyperlink r:id="rId3274" w:anchor="sub_id=140000" w:history="1">
        <w:r>
          <w:rPr>
            <w:rStyle w:val="a3"/>
          </w:rPr>
          <w:t>инкассалық өкімі</w:t>
        </w:r>
      </w:hyperlink>
      <w:r>
        <w:rPr>
          <w:rStyle w:val="s0"/>
        </w:rPr>
        <w:t xml:space="preserve"> негізінде жүргізіледі. </w:t>
      </w:r>
    </w:p>
    <w:p w:rsidR="00000000" w:rsidRDefault="00B238DD">
      <w:pPr>
        <w:ind w:firstLine="400"/>
        <w:jc w:val="both"/>
      </w:pPr>
      <w:r>
        <w:rPr>
          <w:rStyle w:val="s0"/>
        </w:rPr>
        <w:t>Салық органы инкассалық өкімді оны жасау күніне салық төлеушінің (салық агентінің) дербес шотынд</w:t>
      </w:r>
      <w:r>
        <w:rPr>
          <w:rStyle w:val="s0"/>
        </w:rPr>
        <w:t>ағы салық берешегі туралы деректер негізінде жасайды.</w:t>
      </w:r>
    </w:p>
    <w:p w:rsidR="00000000" w:rsidRDefault="00B238DD">
      <w:pPr>
        <w:ind w:firstLine="400"/>
        <w:jc w:val="both"/>
      </w:pPr>
      <w:r>
        <w:rPr>
          <w:rStyle w:val="s0"/>
        </w:rPr>
        <w:t>Банк немесе банк операцияларының жекелеген түрлерін жүзеге асыратын ұйым салық төлеушінің (салық агентінің) бір банктік шотынан салық берешегін өндіріп алу туралы салық органының инкассалық өкімін орынд</w:t>
      </w:r>
      <w:r>
        <w:rPr>
          <w:rStyle w:val="s0"/>
        </w:rPr>
        <w:t>аған кезде, банк немесе банк операцияларының жекелеген түрлерін жүзеге асыратын ұйым салық органына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w:t>
      </w:r>
      <w:r>
        <w:rPr>
          <w:rStyle w:val="s0"/>
        </w:rPr>
        <w:t xml:space="preserve">аны шығарған инкассалық өкімдерді, егер салық органы мұндай инкассалық өкімдерді сол сомаға, берешектің сол түрі бойынша, сол күнмен шығарған болса, салық органына орындаусыз қайтарады. </w:t>
      </w:r>
    </w:p>
    <w:p w:rsidR="00000000" w:rsidRDefault="00B238DD">
      <w:pPr>
        <w:ind w:firstLine="400"/>
        <w:jc w:val="both"/>
      </w:pPr>
      <w:r>
        <w:rPr>
          <w:rStyle w:val="s0"/>
        </w:rPr>
        <w:t>Банк немесе банк операцияларының жекелеген түрлерін жүзеге асыратын ұ</w:t>
      </w:r>
      <w:r>
        <w:rPr>
          <w:rStyle w:val="s0"/>
        </w:rPr>
        <w:t>йым салық төлеушінің (салық агентінің) бірнеше банктік шотынан инкассалық өкімде көрсетілген жалпы сомаға ақшаны есептен шығару жолымен салық берешегін өндіріп алу туралы салық органының инкассалық өкімін толық орындаған кезде, салық органына салық төлеуші</w:t>
      </w:r>
      <w:r>
        <w:rPr>
          <w:rStyle w:val="s0"/>
        </w:rPr>
        <w:t>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сомаға, сол күнге, берешекті</w:t>
      </w:r>
      <w:r>
        <w:rPr>
          <w:rStyle w:val="s0"/>
        </w:rPr>
        <w:t>ң</w:t>
      </w:r>
      <w:r>
        <w:rPr>
          <w:rStyle w:val="s0"/>
        </w:rPr>
        <w:t xml:space="preserve"> сол түрі бойынша шығарған болса, банк немесе банк операцияларының жекелеген түрлерін жүзеге асыратын ұйым салық органына орындаусыз қайтарады. </w:t>
      </w:r>
    </w:p>
    <w:p w:rsidR="00000000" w:rsidRDefault="00B238DD">
      <w:pPr>
        <w:ind w:firstLine="400"/>
        <w:jc w:val="both"/>
      </w:pPr>
      <w:r>
        <w:rPr>
          <w:rStyle w:val="s0"/>
        </w:rPr>
        <w:t xml:space="preserve">Инкассалық өкім Қазақстан Республикасының </w:t>
      </w:r>
      <w:hyperlink r:id="rId3275" w:anchor="sub_id=3900" w:history="1">
        <w:r>
          <w:rPr>
            <w:rStyle w:val="a3"/>
          </w:rPr>
          <w:t>нормативтік құқықтық актілерімен</w:t>
        </w:r>
      </w:hyperlink>
      <w:r>
        <w:rPr>
          <w:rStyle w:val="s0"/>
        </w:rPr>
        <w:t xml:space="preserve"> белгіленген нысан бойынша шығарылады және онда салық төлеушінің (салық агентінің) салық берешегі сомаларын өндіріп алуы жүргізілетін сол банк шотын көрсетуді қамтиды. </w:t>
      </w:r>
    </w:p>
    <w:p w:rsidR="00000000" w:rsidRDefault="00B238DD">
      <w:pPr>
        <w:ind w:firstLine="400"/>
        <w:jc w:val="both"/>
      </w:pPr>
      <w:r>
        <w:rPr>
          <w:rStyle w:val="s0"/>
        </w:rPr>
        <w:t>Салық төлеушінің (салық агентінің) теңгем</w:t>
      </w:r>
      <w:r>
        <w:rPr>
          <w:rStyle w:val="s0"/>
        </w:rPr>
        <w:t xml:space="preserve">ен жүргізілетін банк шотында ақша болмаған жағдайда, салық берешегін өндіріп алу салық төлеушінің (салық агентінің) шетел валютасымен жүргізілетін банк шоттарынан салық органдары теңгемен шығарған инкассалық өкімдері негізінде жүргізіледі. </w:t>
      </w:r>
    </w:p>
    <w:p w:rsidR="00000000" w:rsidRDefault="00B238DD">
      <w:pPr>
        <w:ind w:firstLine="400"/>
        <w:jc w:val="both"/>
      </w:pPr>
      <w:r>
        <w:rPr>
          <w:rStyle w:val="s0"/>
        </w:rPr>
        <w:t>Клиентке қойылғ</w:t>
      </w:r>
      <w:r>
        <w:rPr>
          <w:rStyle w:val="s0"/>
        </w:rPr>
        <w:t>ан талаптардың барлығын қанағаттандыру үшін клиенттің банктегі немесе банк операцияларының жекелеген түрлерін жүзеге асыратын ұйымда ақшасы жеткілікті болған жағдайда, салық берешегін өндіріп алуға инкассалық өкімді банк немесе банк операцияларының жекелег</w:t>
      </w:r>
      <w:r>
        <w:rPr>
          <w:rStyle w:val="s0"/>
        </w:rPr>
        <w:t xml:space="preserve">ен түрлерін жүзеге асыратын ұйым бірінші кезектегі тәртіппен және аталған өкімді алған күннен кейінгі бір операциялық күннен кешіктірмей, банк шотында бар сомалар шегінде орындайды. </w:t>
      </w:r>
    </w:p>
    <w:p w:rsidR="00000000" w:rsidRDefault="00B238DD">
      <w:pPr>
        <w:ind w:firstLine="400"/>
        <w:jc w:val="both"/>
      </w:pPr>
      <w:r>
        <w:rPr>
          <w:rStyle w:val="s0"/>
        </w:rPr>
        <w:t>Салық төлеушінің (салық агентінің) банк шоттарында ақшасы болмаған немесе</w:t>
      </w:r>
      <w:r>
        <w:rPr>
          <w:rStyle w:val="s0"/>
        </w:rPr>
        <w:t xml:space="preserve"> жеткіліксіз болған жағдайда, клиентке бірнеше талаптар қойылған кезде банк немесе банк операцияларының жекелеген түрлерін жүзеге асыратын ұйым осы шоттарға ақша түсуіне қарай және Қазақстан Республикасының </w:t>
      </w:r>
      <w:hyperlink r:id="rId3276" w:anchor="sub_id=510000" w:history="1">
        <w:r>
          <w:rPr>
            <w:rStyle w:val="a3"/>
          </w:rPr>
          <w:t>Азаматтық кодексінде</w:t>
        </w:r>
      </w:hyperlink>
      <w:r>
        <w:rPr>
          <w:rStyle w:val="s0"/>
        </w:rPr>
        <w:t xml:space="preserve"> белгіленген кезектілік тәртібімен салық берешегін өтеу шотына клиенттің ақшасын алып қоюды жүргізеді. </w:t>
      </w:r>
    </w:p>
    <w:p w:rsidR="00000000" w:rsidRDefault="00B238DD">
      <w:pPr>
        <w:ind w:firstLine="400"/>
        <w:jc w:val="both"/>
      </w:pPr>
      <w:r>
        <w:rPr>
          <w:rStyle w:val="s0"/>
        </w:rPr>
        <w:t>9. Салық органы оған салық берешегін өндіріп алу туралы инкассалық өкім шығарған салық төлеушінің</w:t>
      </w:r>
      <w:r>
        <w:rPr>
          <w:rStyle w:val="s0"/>
        </w:rPr>
        <w:t xml:space="preserve"> (салық агентінің) банк шотында ақша болмаған жағдайда, инкассалық өкімді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(салық агентінің) банк шот</w:t>
      </w:r>
      <w:r>
        <w:rPr>
          <w:rStyle w:val="s0"/>
        </w:rPr>
        <w:t>ы жабылған кезде аталған инкассалық өкімді салық төлеушінің (салық агентінің) банк шотының жабылуы туралы хабарламамен бірге тиісті салық органына қайтарады.</w:t>
      </w:r>
    </w:p>
    <w:p w:rsidR="00000000" w:rsidRDefault="00B238DD">
      <w:pPr>
        <w:ind w:firstLine="400"/>
        <w:jc w:val="both"/>
      </w:pPr>
      <w:r>
        <w:rPr>
          <w:rStyle w:val="s0"/>
          <w:b/>
          <w:bCs/>
        </w:rPr>
        <w:t> </w:t>
      </w:r>
    </w:p>
    <w:p w:rsidR="00000000" w:rsidRDefault="00B238DD">
      <w:pPr>
        <w:ind w:firstLine="400"/>
        <w:jc w:val="both"/>
      </w:pPr>
      <w:r>
        <w:rPr>
          <w:rStyle w:val="s0"/>
          <w:b/>
          <w:bCs/>
        </w:rPr>
        <w:t>616-бап.</w:t>
      </w:r>
      <w:r>
        <w:rPr>
          <w:rStyle w:val="s0"/>
        </w:rPr>
        <w:t xml:space="preserve"> </w:t>
      </w:r>
      <w:r>
        <w:rPr>
          <w:rStyle w:val="s0"/>
          <w:b/>
          <w:bCs/>
        </w:rPr>
        <w:t>Салық төлеушінің (салық агентінің) салық берешегі сомасын оның дебиторларының шоттарына</w:t>
      </w:r>
      <w:r>
        <w:rPr>
          <w:rStyle w:val="s0"/>
          <w:b/>
          <w:bCs/>
        </w:rPr>
        <w:t xml:space="preserve">н өндіріп алу </w:t>
      </w:r>
    </w:p>
    <w:p w:rsidR="00000000" w:rsidRDefault="00B238DD">
      <w:pPr>
        <w:ind w:firstLine="400"/>
        <w:jc w:val="both"/>
      </w:pPr>
      <w:r>
        <w:rPr>
          <w:rStyle w:val="s0"/>
        </w:rPr>
        <w:t xml:space="preserve">1. Осы Кодекстің </w:t>
      </w:r>
      <w:hyperlink r:id="rId3277" w:anchor="sub_id=6140000" w:history="1">
        <w:r>
          <w:rPr>
            <w:rStyle w:val="a3"/>
          </w:rPr>
          <w:t>614-бабының 1-тармағында</w:t>
        </w:r>
      </w:hyperlink>
      <w:r>
        <w:rPr>
          <w:rStyle w:val="s0"/>
        </w:rPr>
        <w:t xml:space="preserve"> көрсетілген салық төлеушінің (салық агентінің) банк шоттарында ақшасы болмаған немесе жеткіліксіз болған не оның б</w:t>
      </w:r>
      <w:r>
        <w:rPr>
          <w:rStyle w:val="s0"/>
        </w:rPr>
        <w:t xml:space="preserve">анк шоттары болмаған жағдайда салық органы жиналып қалған салық берешегі шегінде салық төлеушіге (салық агентіне) берешегі бар үшінші бір тұлғалардың (бұдан әрі - дебиторлардың) банк шоттарындағы ақшадан өндіріп алады. </w:t>
      </w:r>
    </w:p>
    <w:p w:rsidR="00000000" w:rsidRDefault="00B238DD">
      <w:pPr>
        <w:ind w:firstLine="400"/>
        <w:jc w:val="both"/>
      </w:pPr>
      <w:r>
        <w:rPr>
          <w:rStyle w:val="s0"/>
        </w:rPr>
        <w:t xml:space="preserve">2. Салық берешегін өтеу туралы </w:t>
      </w:r>
      <w:hyperlink r:id="rId3278" w:anchor="sub_id=5" w:history="1">
        <w:r>
          <w:rPr>
            <w:rStyle w:val="a3"/>
          </w:rPr>
          <w:t>хабарлама</w:t>
        </w:r>
      </w:hyperlink>
      <w:r>
        <w:rPr>
          <w:rStyle w:val="s0"/>
        </w:rPr>
        <w:t xml:space="preserve"> </w:t>
      </w:r>
      <w:r>
        <w:rPr>
          <w:rStyle w:val="s0"/>
        </w:rPr>
        <w:t>алған күннен бастап салық төлеуші (салық агенті) он жұмыс күнінен кешіктірмей хабарлама жіберген салық органына дебиторлық берешек сомасын көрсете отырып, дебиторлар тізімін және олар болған жағдайда - дебиторлармен бірлесіп жасалған және дебиторлық береше</w:t>
      </w:r>
      <w:r>
        <w:rPr>
          <w:rStyle w:val="s0"/>
        </w:rPr>
        <w:t>к сомасын растайтын өзара есеп айырысуларды салыстырып-тексеру актілерін табыс етуге міндетті.</w:t>
      </w:r>
    </w:p>
    <w:p w:rsidR="00000000" w:rsidRDefault="00B238DD">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 </w:t>
      </w:r>
      <w:hyperlink r:id="rId3279" w:anchor="sub_id=6070000" w:history="1">
        <w:r>
          <w:rPr>
            <w:rStyle w:val="a3"/>
          </w:rPr>
          <w:t>84-тарауына</w:t>
        </w:r>
      </w:hyperlink>
      <w:r>
        <w:rPr>
          <w:rStyle w:val="s0"/>
        </w:rPr>
        <w:t xml:space="preserve"> сәйкес дебиторлар хабарламаны алған күннен бастап бес жұмыс күні өткеннен кейін дебиторлардың банктік шотына салық төлеушінің (салық агентінің) салық берешегін өндіріп алу туралы инкассалық өкімдер шығарады.</w:t>
      </w:r>
    </w:p>
    <w:p w:rsidR="00000000" w:rsidRDefault="00B238DD">
      <w:pPr>
        <w:ind w:firstLine="400"/>
        <w:jc w:val="both"/>
      </w:pPr>
      <w:r>
        <w:rPr>
          <w:rStyle w:val="s0"/>
        </w:rPr>
        <w:t>Дебиторлар тізім</w:t>
      </w:r>
      <w:r>
        <w:rPr>
          <w:rStyle w:val="s0"/>
        </w:rPr>
        <w:t>і осы тармақта көрсетілген мерзімде табыс етілмеген жағдайда салық органы салық төлеушіге (салық агентіне) салықтық тексеру жүргізеді. Бұл ретте сотта дауланып жатқан дебиторлық берешек сомасын салық органының растауға құқығы жоқ.</w:t>
      </w:r>
    </w:p>
    <w:p w:rsidR="00000000" w:rsidRDefault="00B238DD">
      <w:pPr>
        <w:ind w:firstLine="400"/>
        <w:jc w:val="both"/>
      </w:pPr>
      <w:r>
        <w:rPr>
          <w:rStyle w:val="s0"/>
        </w:rPr>
        <w:t>3. Ұсынылған дебиторлар т</w:t>
      </w:r>
      <w:r>
        <w:rPr>
          <w:rStyle w:val="s0"/>
        </w:rPr>
        <w:t>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шегінде салық төлеушінің (салық агентінің) салық берешегін өтеу шотына олардың банк шоттарындағы ақшадан өндіріп а</w:t>
      </w:r>
      <w:r>
        <w:rPr>
          <w:rStyle w:val="s0"/>
        </w:rPr>
        <w:t xml:space="preserve">луы туралы хабарлама жібереді. </w:t>
      </w:r>
    </w:p>
    <w:p w:rsidR="00000000" w:rsidRDefault="00B238DD">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төлеушімен (салық агентімен) бірлесіп жасалғ</w:t>
      </w:r>
      <w:r>
        <w:rPr>
          <w:rStyle w:val="s0"/>
        </w:rPr>
        <w:t xml:space="preserve">ан өзара есеп айырысудың салыстырып тексеру актісін табыс етуге міндетті. </w:t>
      </w:r>
    </w:p>
    <w:p w:rsidR="00000000" w:rsidRDefault="00B238DD">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салықтық тексеру жүргізеді. Б</w:t>
      </w:r>
      <w:r>
        <w:rPr>
          <w:rStyle w:val="s0"/>
        </w:rPr>
        <w:t>ұл</w:t>
      </w:r>
      <w:r>
        <w:rPr>
          <w:rStyle w:val="s0"/>
        </w:rPr>
        <w:t xml:space="preserve"> ретте салық органы сотта дауланып жатқан дебиторлық берешек сомасын растауға құқығы жоқ.</w:t>
      </w:r>
    </w:p>
    <w:p w:rsidR="00000000" w:rsidRDefault="00B238DD">
      <w:pPr>
        <w:ind w:firstLine="400"/>
        <w:jc w:val="both"/>
      </w:pPr>
      <w:r>
        <w:rPr>
          <w:rStyle w:val="s0"/>
        </w:rPr>
        <w:t>4. Дебиторлық берешек сомасын растайтын салықтық тексеру актісі және дебиторлардың банк шоттарындағы ақшасынан өндіріп алуы туралы хабарлама болған кезде олар өзара</w:t>
      </w:r>
      <w:r>
        <w:rPr>
          <w:rStyle w:val="s0"/>
        </w:rPr>
        <w:t xml:space="preserve"> есеп айырысулардың салыстырып тексеру актісін ұсынбайды. </w:t>
      </w:r>
    </w:p>
    <w:p w:rsidR="00000000" w:rsidRDefault="00B238DD">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B238DD">
      <w:pPr>
        <w:ind w:firstLine="400"/>
        <w:jc w:val="both"/>
      </w:pPr>
      <w:r>
        <w:rPr>
          <w:rStyle w:val="s0"/>
        </w:rPr>
        <w:t>6. Салық төлеуші (салық агенті) мен оның деб</w:t>
      </w:r>
      <w:r>
        <w:rPr>
          <w:rStyle w:val="s0"/>
        </w:rPr>
        <w:t xml:space="preserve">иторының арасындағы өзара есеп айырысуды салыстырып тексеру актісінде мынадай мәліметтер болуға тиіс: </w:t>
      </w:r>
    </w:p>
    <w:p w:rsidR="00000000" w:rsidRDefault="00B238DD">
      <w:pPr>
        <w:ind w:firstLine="400"/>
        <w:jc w:val="both"/>
      </w:pPr>
      <w:r>
        <w:rPr>
          <w:rStyle w:val="s0"/>
        </w:rPr>
        <w:t>1) салық төлеуші (салық агенті) мен оның дебиторының атауы, олардың сәйкестендіру нөмірлері;</w:t>
      </w:r>
    </w:p>
    <w:p w:rsidR="00000000" w:rsidRDefault="00B238DD">
      <w:pPr>
        <w:ind w:firstLine="400"/>
        <w:jc w:val="both"/>
      </w:pPr>
      <w:r>
        <w:rPr>
          <w:rStyle w:val="s0"/>
        </w:rPr>
        <w:t>2) салық төлеуші (салық агенті) мен оның дебиторы тұрған жер</w:t>
      </w:r>
      <w:r>
        <w:rPr>
          <w:rStyle w:val="s0"/>
        </w:rPr>
        <w:t xml:space="preserve">і бойынша тіркеу есебінде тұрған салық органының атауы; </w:t>
      </w:r>
    </w:p>
    <w:p w:rsidR="00000000" w:rsidRDefault="00B238DD">
      <w:pPr>
        <w:ind w:firstLine="400"/>
        <w:jc w:val="both"/>
      </w:pPr>
      <w:r>
        <w:rPr>
          <w:rStyle w:val="s0"/>
        </w:rPr>
        <w:t xml:space="preserve">3) салық төлеуші (салық агенті) мен оның дебиторының банк шоттарының деректемелері; </w:t>
      </w:r>
    </w:p>
    <w:p w:rsidR="00000000" w:rsidRDefault="00B238DD">
      <w:pPr>
        <w:ind w:firstLine="400"/>
        <w:jc w:val="both"/>
      </w:pPr>
      <w:r>
        <w:rPr>
          <w:rStyle w:val="s0"/>
        </w:rPr>
        <w:t xml:space="preserve">4) дебитордың салық төлеушінің (салық агентінің) алдындағы берешек сомасы; </w:t>
      </w:r>
    </w:p>
    <w:p w:rsidR="00000000" w:rsidRDefault="00B238DD">
      <w:pPr>
        <w:ind w:firstLine="400"/>
        <w:jc w:val="both"/>
      </w:pPr>
      <w:r>
        <w:rPr>
          <w:rStyle w:val="s0"/>
        </w:rPr>
        <w:t xml:space="preserve">5) салық төлеуші (салық агенті) мен оның дебиторының заңдық деректемелері, мөрі және қойылған қолдары; </w:t>
      </w:r>
    </w:p>
    <w:p w:rsidR="00000000" w:rsidRDefault="00B238DD">
      <w:pPr>
        <w:ind w:firstLine="400"/>
        <w:jc w:val="both"/>
      </w:pPr>
      <w:r>
        <w:rPr>
          <w:rStyle w:val="s0"/>
        </w:rPr>
        <w:t xml:space="preserve">6) салыстырып тексеру актісінің жасалған күні, ол салық берешегін өтеу туралы хабарламаны алған күннен бұрын болуға тиіс емес. </w:t>
      </w:r>
    </w:p>
    <w:p w:rsidR="00000000" w:rsidRDefault="00B238DD">
      <w:pPr>
        <w:jc w:val="both"/>
      </w:pPr>
      <w:r>
        <w:rPr>
          <w:rStyle w:val="s3"/>
        </w:rPr>
        <w:t xml:space="preserve">2009.16.11. № 200-ІV ҚР </w:t>
      </w:r>
      <w:hyperlink r:id="rId3280" w:anchor="sub_id=191" w:history="1">
        <w:r>
          <w:rPr>
            <w:rStyle w:val="a3"/>
            <w:i/>
            <w:iCs/>
          </w:rPr>
          <w:t>Заңымен</w:t>
        </w:r>
      </w:hyperlink>
      <w:r>
        <w:rPr>
          <w:rStyle w:val="s3"/>
        </w:rPr>
        <w:t xml:space="preserve"> 7-тармақ жаңа редакцияда (2009 ж. 1 қаңтардан бастап қолданысқа енгiзiлді) (бұр.</w:t>
      </w:r>
      <w:hyperlink r:id="rId3281" w:anchor="sub_id=6160700" w:history="1">
        <w:r>
          <w:rPr>
            <w:rStyle w:val="a3"/>
            <w:i/>
            <w:iCs/>
          </w:rPr>
          <w:t>ре</w:t>
        </w:r>
        <w:r>
          <w:rPr>
            <w:rStyle w:val="a3"/>
            <w:i/>
            <w:iCs/>
          </w:rPr>
          <w:t>д</w:t>
        </w:r>
      </w:hyperlink>
      <w:r>
        <w:rPr>
          <w:rStyle w:val="s3"/>
        </w:rPr>
        <w:t xml:space="preserve">.қара) </w:t>
      </w:r>
    </w:p>
    <w:p w:rsidR="00000000" w:rsidRDefault="00B238DD">
      <w:pPr>
        <w:ind w:firstLine="400"/>
        <w:jc w:val="both"/>
      </w:pPr>
      <w:r>
        <w:rPr>
          <w:rStyle w:val="s0"/>
        </w:rPr>
        <w:t>7. Өзара есеп айырысуды салыстырып тексеру актiсiнiң немесе дебиторлық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w:t>
      </w:r>
      <w:r>
        <w:rPr>
          <w:rStyle w:val="s0"/>
        </w:rPr>
        <w:t>п алу туралы инкассалық өкiмдер шығарады.</w:t>
      </w:r>
    </w:p>
    <w:p w:rsidR="00000000" w:rsidRDefault="00B238DD">
      <w:pPr>
        <w:ind w:firstLine="400"/>
        <w:jc w:val="both"/>
      </w:pPr>
      <w:r>
        <w:rPr>
          <w:rStyle w:val="s0"/>
        </w:rPr>
        <w:t>Дебитор мен салық төлеушi (салық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 өндiрiп алу</w:t>
      </w:r>
      <w:r>
        <w:rPr>
          <w:rStyle w:val="s0"/>
        </w:rPr>
        <w:t xml:space="preserve"> туралы дебитордың банктiк шоттарына шығарылған инкассалық өкiмдер дебитор немесе салық төлеушi салық органына мұндай берешектiң өтелгенiн растайтын құжаттарды қоса берiп, өзара есеп айырысудың салыстырып тексеру актiсiн табыс еткен күннен бастап бiр жұмыс</w:t>
      </w:r>
      <w:r>
        <w:rPr>
          <w:rStyle w:val="s0"/>
        </w:rPr>
        <w:t xml:space="preserve"> күнi iшiнде керi қайтарып алынуға жатады.</w:t>
      </w:r>
    </w:p>
    <w:p w:rsidR="00000000" w:rsidRDefault="00B238DD">
      <w:pPr>
        <w:ind w:firstLine="400"/>
        <w:jc w:val="both"/>
      </w:pPr>
      <w:r>
        <w:rPr>
          <w:rStyle w:val="s0"/>
        </w:rPr>
        <w:t xml:space="preserve">8. Салық төлеуші дебитордың банкі немесе банк операцияларының жекелеген түрлерін жүзеге асыратын ұйымы осы Кодекстің </w:t>
      </w:r>
      <w:hyperlink r:id="rId3282" w:anchor="sub_id=6150000" w:history="1">
        <w:r>
          <w:rPr>
            <w:rStyle w:val="a3"/>
          </w:rPr>
          <w:t>615-бабында</w:t>
        </w:r>
      </w:hyperlink>
      <w:r>
        <w:rPr>
          <w:rStyle w:val="s0"/>
        </w:rPr>
        <w:t xml:space="preserve"> белгіленген талаптарға сәйкес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B238DD">
      <w:pPr>
        <w:ind w:firstLine="400"/>
        <w:jc w:val="both"/>
      </w:pPr>
      <w:r>
        <w:rPr>
          <w:rStyle w:val="s0"/>
          <w:b/>
          <w:bCs/>
        </w:rPr>
        <w:t> </w:t>
      </w:r>
    </w:p>
    <w:p w:rsidR="00000000" w:rsidRDefault="00B238DD">
      <w:pPr>
        <w:ind w:firstLine="400"/>
        <w:jc w:val="both"/>
      </w:pPr>
      <w:r>
        <w:rPr>
          <w:rStyle w:val="s0"/>
          <w:b/>
          <w:bCs/>
        </w:rPr>
        <w:t>617-бап</w:t>
      </w:r>
      <w:r>
        <w:rPr>
          <w:rStyle w:val="s0"/>
        </w:rPr>
        <w:t xml:space="preserve">. </w:t>
      </w:r>
      <w:r>
        <w:rPr>
          <w:rStyle w:val="s0"/>
          <w:b/>
          <w:bCs/>
        </w:rPr>
        <w:t>Салық төлеушінің (салық агентінің) билік етуі  шектелген мүлкін өткізу есебін</w:t>
      </w:r>
      <w:r>
        <w:rPr>
          <w:rStyle w:val="s0"/>
          <w:b/>
          <w:bCs/>
        </w:rPr>
        <w:t>ен салық берешегі  есебіне өндіріп алу</w:t>
      </w:r>
    </w:p>
    <w:p w:rsidR="00000000" w:rsidRDefault="00B238DD">
      <w:pPr>
        <w:ind w:firstLine="400"/>
        <w:jc w:val="both"/>
      </w:pPr>
      <w:r>
        <w:rPr>
          <w:rStyle w:val="s0"/>
        </w:rPr>
        <w:t xml:space="preserve">Осы Кодекстің </w:t>
      </w:r>
      <w:hyperlink r:id="rId3283" w:anchor="sub_id=6140000" w:history="1">
        <w:r>
          <w:rPr>
            <w:rStyle w:val="a3"/>
          </w:rPr>
          <w:t>614-бабы 1-тармағында</w:t>
        </w:r>
      </w:hyperlink>
      <w:r>
        <w:rPr>
          <w:rStyle w:val="s0"/>
        </w:rPr>
        <w:t xml:space="preserve"> көрсетілген салық төлеушінің (салық агентінің) банк шоттарында және оның дебиторларының банк шот</w:t>
      </w:r>
      <w:r>
        <w:rPr>
          <w:rStyle w:val="s0"/>
        </w:rPr>
        <w:t>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мүлкін өндіріп алу туралы қаулы шығарады.</w:t>
      </w:r>
    </w:p>
    <w:p w:rsidR="00000000" w:rsidRDefault="00B238DD">
      <w:pPr>
        <w:ind w:firstLine="400"/>
        <w:jc w:val="both"/>
      </w:pPr>
      <w:r>
        <w:rPr>
          <w:rStyle w:val="s0"/>
        </w:rPr>
        <w:t>С</w:t>
      </w:r>
      <w:r>
        <w:rPr>
          <w:rStyle w:val="s0"/>
        </w:rPr>
        <w:t xml:space="preserve">алық төлеушінің (салық агентінің) билік етуі шектелген мүлкін өндіріп алу туралы қаулы </w:t>
      </w:r>
      <w:hyperlink r:id="rId3284" w:anchor="sub_id=26" w:history="1">
        <w:r>
          <w:rPr>
            <w:rStyle w:val="a3"/>
          </w:rPr>
          <w:t>уәкілетті орган белгілеген нысан</w:t>
        </w:r>
      </w:hyperlink>
      <w:r>
        <w:rPr>
          <w:rStyle w:val="s0"/>
        </w:rPr>
        <w:t xml:space="preserve"> бойынша екі данада жасалады, оның біреуі мүлікке билік е</w:t>
      </w:r>
      <w:r>
        <w:rPr>
          <w:rStyle w:val="s0"/>
        </w:rPr>
        <w:t>туін шектеу туралы шешімнің және мүлік тізімдемесі актісінің көшірмелерімен қоса жекелеген негіздер бойынша мемлекет меншігіне айналдырылған (келіп түскен) мүлікпен жұмыс жөніндегі уәкілетті мемлекеттік органға жіберіледі.</w:t>
      </w:r>
    </w:p>
    <w:p w:rsidR="00000000" w:rsidRDefault="00B238DD">
      <w:pPr>
        <w:ind w:firstLine="400"/>
        <w:jc w:val="both"/>
      </w:pPr>
      <w:r>
        <w:rPr>
          <w:rStyle w:val="s0"/>
        </w:rPr>
        <w:t> </w:t>
      </w:r>
    </w:p>
    <w:p w:rsidR="00000000" w:rsidRDefault="00B238DD">
      <w:pPr>
        <w:ind w:firstLine="400"/>
        <w:jc w:val="both"/>
      </w:pPr>
      <w:r>
        <w:rPr>
          <w:rStyle w:val="s0"/>
          <w:b/>
          <w:bCs/>
        </w:rPr>
        <w:t>618-бап</w:t>
      </w:r>
      <w:r>
        <w:rPr>
          <w:rStyle w:val="s0"/>
        </w:rPr>
        <w:t xml:space="preserve">. </w:t>
      </w:r>
      <w:r>
        <w:rPr>
          <w:rStyle w:val="s0"/>
          <w:b/>
          <w:bCs/>
        </w:rPr>
        <w:t>Салық төлеушінің (салы</w:t>
      </w:r>
      <w:r>
        <w:rPr>
          <w:rStyle w:val="s0"/>
          <w:b/>
          <w:bCs/>
        </w:rPr>
        <w:t>қ</w:t>
      </w:r>
      <w:r>
        <w:rPr>
          <w:rStyle w:val="s0"/>
          <w:b/>
          <w:bCs/>
        </w:rPr>
        <w:t xml:space="preserve"> агентінің) билік етуі шектелген мүлкін салық берешегі есебіне өткізу тәртібі</w:t>
      </w:r>
    </w:p>
    <w:p w:rsidR="00000000" w:rsidRDefault="00B238DD">
      <w:pPr>
        <w:ind w:firstLine="400"/>
        <w:jc w:val="both"/>
      </w:pPr>
      <w:r>
        <w:rPr>
          <w:rStyle w:val="s0"/>
        </w:rPr>
        <w:t>Билік етуі шектелген мүлікті өткізуді жекелеген негіздер бойынша мемлекет меншігіне айналдырылған (келіп түскен) мүлікпен жұмыс жөніндегі уәкілетті мемлекеттік орган жүзеге асырады.</w:t>
      </w:r>
    </w:p>
    <w:p w:rsidR="00000000" w:rsidRDefault="00B238DD">
      <w:pPr>
        <w:ind w:firstLine="400"/>
        <w:jc w:val="both"/>
      </w:pPr>
      <w:r>
        <w:rPr>
          <w:rStyle w:val="s0"/>
        </w:rPr>
        <w:t>Билік етуі шектелген мүлікті өткізудің тәртібін жекелеген негіздер бойынша</w:t>
      </w:r>
      <w:r>
        <w:rPr>
          <w:rStyle w:val="s0"/>
        </w:rPr>
        <w:t xml:space="preserve"> мемлекет меншігіне айналдырылған (келіп түскен) мүлікпен жұмыс жөніндегі уәкілетті мемлекеттік орган уәкілетті органмен келісім бойынша белгілейді.</w:t>
      </w:r>
    </w:p>
    <w:p w:rsidR="00000000" w:rsidRDefault="00B238DD">
      <w:pPr>
        <w:ind w:firstLine="400"/>
        <w:jc w:val="both"/>
      </w:pPr>
      <w:r>
        <w:rPr>
          <w:rStyle w:val="s0"/>
          <w:b/>
          <w:bCs/>
        </w:rPr>
        <w:t> </w:t>
      </w:r>
    </w:p>
    <w:p w:rsidR="00000000" w:rsidRDefault="00B238DD">
      <w:pPr>
        <w:ind w:firstLine="400"/>
        <w:jc w:val="both"/>
      </w:pPr>
      <w:r>
        <w:rPr>
          <w:rStyle w:val="s0"/>
          <w:b/>
          <w:bCs/>
        </w:rPr>
        <w:t>619-бап</w:t>
      </w:r>
      <w:r>
        <w:rPr>
          <w:rStyle w:val="s0"/>
        </w:rPr>
        <w:t xml:space="preserve">. </w:t>
      </w:r>
      <w:r>
        <w:rPr>
          <w:rStyle w:val="s0"/>
          <w:b/>
          <w:bCs/>
        </w:rPr>
        <w:t>Жарғылық капиталына мемлекет қатысатын салық төлеуші (салық агенті) акционерлік қоғамның жарияла</w:t>
      </w:r>
      <w:r>
        <w:rPr>
          <w:rStyle w:val="s0"/>
          <w:b/>
          <w:bCs/>
        </w:rPr>
        <w:t xml:space="preserve">нған акцияларын мәжбүрлеп шығару </w:t>
      </w:r>
    </w:p>
    <w:p w:rsidR="00000000" w:rsidRDefault="00B238DD">
      <w:pPr>
        <w:ind w:firstLine="400"/>
        <w:jc w:val="both"/>
      </w:pPr>
      <w:r>
        <w:rPr>
          <w:rStyle w:val="s0"/>
        </w:rPr>
        <w:t xml:space="preserve">Осы Кодекстің </w:t>
      </w:r>
      <w:hyperlink r:id="rId3285" w:anchor="sub_id=6140300" w:history="1">
        <w:r>
          <w:rPr>
            <w:rStyle w:val="a3"/>
          </w:rPr>
          <w:t>614-бабының 3-тармағының</w:t>
        </w:r>
      </w:hyperlink>
      <w:r>
        <w:rPr>
          <w:rStyle w:val="s0"/>
        </w:rPr>
        <w:t xml:space="preserve"> 1) - 3) тармақшаларында көзделген барлық шаралар қолданылғаннан кейін салық төлеуші (салық агенті)</w:t>
      </w:r>
      <w:r>
        <w:rPr>
          <w:rStyle w:val="s0"/>
        </w:rPr>
        <w:t xml:space="preserve"> жарғылық капиталына мемлекет қатысатын акционерлік қоғам салық берешегі сомаларын өтемеген жағдайда, уәкілетті орган Қазақстан Республикасының заңнамасында белгіленген </w:t>
      </w:r>
      <w:hyperlink r:id="rId3286" w:anchor="sub_id=320000" w:history="1">
        <w:r>
          <w:rPr>
            <w:rStyle w:val="a3"/>
          </w:rPr>
          <w:t>тәр</w:t>
        </w:r>
        <w:r>
          <w:rPr>
            <w:rStyle w:val="a3"/>
          </w:rPr>
          <w:t>тіппен</w:t>
        </w:r>
      </w:hyperlink>
      <w:r>
        <w:rPr>
          <w:rStyle w:val="s0"/>
        </w:rPr>
        <w:t xml:space="preserve"> жарияланған акцияларды мәжбүрлеп шығару туралы талап-арызбен сотқа жүгінеді.</w:t>
      </w:r>
    </w:p>
    <w:p w:rsidR="00000000" w:rsidRDefault="00B238DD">
      <w:pPr>
        <w:ind w:firstLine="400"/>
        <w:jc w:val="both"/>
      </w:pPr>
      <w:r>
        <w:rPr>
          <w:rStyle w:val="s0"/>
        </w:rPr>
        <w:t xml:space="preserve">Сот шешімі бойынша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салықтық </w:t>
      </w:r>
      <w:r>
        <w:rPr>
          <w:rStyle w:val="s0"/>
        </w:rPr>
        <w:t>міндеттемелерді, сондай-ақ өсімпұлдарды, айыппұлдарды төлеу бойынша міндеттемелерді орындау мерзімдері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B238DD">
      <w:pPr>
        <w:ind w:firstLine="400"/>
        <w:jc w:val="both"/>
      </w:pPr>
      <w:r>
        <w:rPr>
          <w:rStyle w:val="s0"/>
        </w:rPr>
        <w:t> </w:t>
      </w:r>
    </w:p>
    <w:p w:rsidR="00000000" w:rsidRDefault="00B238DD">
      <w:pPr>
        <w:ind w:firstLine="400"/>
        <w:jc w:val="both"/>
      </w:pPr>
      <w:r>
        <w:rPr>
          <w:rStyle w:val="s0"/>
          <w:b/>
          <w:bCs/>
        </w:rPr>
        <w:t>620-ба</w:t>
      </w:r>
      <w:r>
        <w:rPr>
          <w:rStyle w:val="s0"/>
          <w:b/>
          <w:bCs/>
        </w:rPr>
        <w:t>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B238DD">
      <w:pPr>
        <w:ind w:firstLine="400"/>
        <w:jc w:val="both"/>
      </w:pPr>
      <w:r>
        <w:rPr>
          <w:rStyle w:val="s0"/>
        </w:rPr>
        <w:t xml:space="preserve">1. Осы Кодекстің </w:t>
      </w:r>
      <w:hyperlink r:id="rId3287" w:anchor="sub_id=6140000" w:history="1">
        <w:r>
          <w:rPr>
            <w:rStyle w:val="a3"/>
          </w:rPr>
          <w:t>614-бабында</w:t>
        </w:r>
      </w:hyperlink>
      <w:r>
        <w:rPr>
          <w:rStyle w:val="s0"/>
        </w:rPr>
        <w:t xml:space="preserve"> көзделген барлық шаралар қолданылғаннан кейін салық берешегі сомасын салық төлеуші (салық</w:t>
      </w:r>
      <w:r>
        <w:rPr>
          <w:rStyle w:val="s0"/>
        </w:rPr>
        <w:t xml:space="preserve"> агенті) өтемеген жағдайда, салық органы Қазақстан Республикасының </w:t>
      </w:r>
      <w:hyperlink r:id="rId3288" w:anchor="sub_id=530000" w:history="1">
        <w:r>
          <w:rPr>
            <w:rStyle w:val="a3"/>
          </w:rPr>
          <w:t>заңнамалық актілеріне</w:t>
        </w:r>
      </w:hyperlink>
      <w:r>
        <w:rPr>
          <w:rStyle w:val="s0"/>
        </w:rPr>
        <w:t xml:space="preserve"> сәйкес оны банкрот деп тану жөнінде шаралар қолдануға құқылы.</w:t>
      </w:r>
    </w:p>
    <w:p w:rsidR="00000000" w:rsidRDefault="00B238DD">
      <w:pPr>
        <w:ind w:firstLine="400"/>
        <w:jc w:val="both"/>
      </w:pPr>
      <w:r>
        <w:rPr>
          <w:rStyle w:val="s0"/>
        </w:rPr>
        <w:t>2. Банкрот деп танылғ</w:t>
      </w:r>
      <w:r>
        <w:rPr>
          <w:rStyle w:val="s0"/>
        </w:rPr>
        <w:t xml:space="preserve">ан салық төлеушіні (салық агентін) тарату тәртібі Қазақстан Республикасының банкроттық туралы </w:t>
      </w:r>
      <w:hyperlink r:id="rId3289" w:anchor="sub_id=650000" w:history="1">
        <w:r>
          <w:rPr>
            <w:rStyle w:val="a3"/>
          </w:rPr>
          <w:t>заңнамасына</w:t>
        </w:r>
      </w:hyperlink>
      <w:r>
        <w:rPr>
          <w:rStyle w:val="s0"/>
        </w:rPr>
        <w:t xml:space="preserve"> сәйкес жүзеге асырылады.</w:t>
      </w:r>
    </w:p>
    <w:p w:rsidR="00000000" w:rsidRDefault="00B238DD">
      <w:pPr>
        <w:ind w:firstLine="400"/>
        <w:jc w:val="both"/>
      </w:pPr>
      <w:r>
        <w:rPr>
          <w:rStyle w:val="s0"/>
        </w:rPr>
        <w:t> </w:t>
      </w:r>
    </w:p>
    <w:p w:rsidR="00000000" w:rsidRDefault="00B238DD">
      <w:pPr>
        <w:ind w:firstLine="400"/>
        <w:jc w:val="both"/>
      </w:pPr>
      <w:r>
        <w:rPr>
          <w:rStyle w:val="s0"/>
          <w:b/>
          <w:bCs/>
        </w:rPr>
        <w:t>621-бап</w:t>
      </w:r>
      <w:r>
        <w:rPr>
          <w:rStyle w:val="s0"/>
        </w:rPr>
        <w:t xml:space="preserve">. </w:t>
      </w:r>
      <w:r>
        <w:rPr>
          <w:rStyle w:val="s0"/>
          <w:b/>
          <w:bCs/>
        </w:rPr>
        <w:t>Салық берешегі бар салық төлеу</w:t>
      </w:r>
      <w:r>
        <w:rPr>
          <w:rStyle w:val="s0"/>
          <w:b/>
          <w:bCs/>
        </w:rPr>
        <w:t>шілердің (салық агенттерінің) тізімін бұқаралық ақпарат құралдарында  жариялау</w:t>
      </w:r>
    </w:p>
    <w:p w:rsidR="00000000" w:rsidRDefault="00B238DD">
      <w:pPr>
        <w:jc w:val="both"/>
      </w:pPr>
      <w:r>
        <w:rPr>
          <w:rStyle w:val="s3"/>
        </w:rPr>
        <w:t xml:space="preserve">2009.16.11. № 200-ІV ҚР </w:t>
      </w:r>
      <w:hyperlink r:id="rId3290" w:anchor="sub_id=192" w:history="1">
        <w:r>
          <w:rPr>
            <w:rStyle w:val="a3"/>
            <w:i/>
            <w:iCs/>
          </w:rPr>
          <w:t>Заңымен</w:t>
        </w:r>
      </w:hyperlink>
      <w:r>
        <w:rPr>
          <w:rStyle w:val="s3"/>
        </w:rPr>
        <w:t xml:space="preserve"> 1-тармақ өзгертілді (2009 ж. 1 қаңтардан бастап қолданысқа енгiз</w:t>
      </w:r>
      <w:r>
        <w:rPr>
          <w:rStyle w:val="s3"/>
        </w:rPr>
        <w:t>iлді) (бұр.</w:t>
      </w:r>
      <w:hyperlink r:id="rId3291" w:anchor="sub_id=6210100" w:history="1">
        <w:r>
          <w:rPr>
            <w:rStyle w:val="a3"/>
            <w:i/>
            <w:iCs/>
          </w:rPr>
          <w:t>ред</w:t>
        </w:r>
      </w:hyperlink>
      <w:r>
        <w:rPr>
          <w:rStyle w:val="s3"/>
        </w:rPr>
        <w:t xml:space="preserve">.қара) </w:t>
      </w:r>
    </w:p>
    <w:p w:rsidR="00000000" w:rsidRDefault="00B238DD">
      <w:pPr>
        <w:ind w:firstLine="400"/>
        <w:jc w:val="both"/>
      </w:pPr>
      <w:r>
        <w:rPr>
          <w:rStyle w:val="s0"/>
        </w:rPr>
        <w:t xml:space="preserve">1. Салық қызметі органдары салық берешегі туындаған күннен бастап алты ай ішінде өтелмеген: </w:t>
      </w:r>
    </w:p>
    <w:p w:rsidR="00000000" w:rsidRDefault="00B238DD">
      <w:pPr>
        <w:ind w:firstLine="400"/>
        <w:jc w:val="both"/>
      </w:pPr>
      <w:r>
        <w:rPr>
          <w:rStyle w:val="s0"/>
        </w:rPr>
        <w:t>дара кәсiпкерлердiң, жекеше нотариустар мен адвокаттарды</w:t>
      </w:r>
      <w:r>
        <w:rPr>
          <w:rStyle w:val="s0"/>
        </w:rPr>
        <w:t>ң</w:t>
      </w:r>
      <w:r>
        <w:rPr>
          <w:rStyle w:val="s0"/>
        </w:rPr>
        <w:t xml:space="preserve"> - республикалық бюджет туралы заңда белгiленген және тиiстi қаржы жылының 1 қаңтарында қолданыста болған айлық есептiк көрсеткiштiң 10 еселенген мөлшерiнен асатын мөлшердегi; </w:t>
      </w:r>
    </w:p>
    <w:p w:rsidR="00000000" w:rsidRDefault="00B238DD">
      <w:pPr>
        <w:ind w:firstLine="400"/>
        <w:jc w:val="both"/>
      </w:pPr>
      <w:r>
        <w:rPr>
          <w:rStyle w:val="s0"/>
        </w:rPr>
        <w:t>заңды тұлғалардың, олардың құрылымдық бөлiмшелерiнiң - республикалық бюджет ту</w:t>
      </w:r>
      <w:r>
        <w:rPr>
          <w:rStyle w:val="s0"/>
        </w:rPr>
        <w:t>ралы заңда белгiленген және тиiстi қаржы жылының 1 қаңтарында қолданыста болған айлық есептiк көрсеткiштiң 150 еселенген мөлшерiнен асатын мөлшердегi салық берешегi бар салық төлеушiлердiң (салық агенттерiнiң) тiзiмiн бұқаралық ақпарат құралдарында жарияла</w:t>
      </w:r>
      <w:r>
        <w:rPr>
          <w:rStyle w:val="s0"/>
        </w:rPr>
        <w:t>йды.</w:t>
      </w:r>
    </w:p>
    <w:p w:rsidR="00000000" w:rsidRDefault="00B238DD">
      <w:pPr>
        <w:ind w:firstLine="400"/>
        <w:jc w:val="both"/>
      </w:pPr>
      <w:r>
        <w:rPr>
          <w:rStyle w:val="s0"/>
        </w:rPr>
        <w:t>Бұл ретте тізімде салық төлеушінің (салық агентінің) тегі, аты, әкесінің аты (ол болған жағдайда) не атауы, экономикалық қызмет түрі, сәйкестендіру нөмірі, салық төлеуші (салық агенті) басшысының тегі, аты, әкесінің аты (ол бар болса) және салық берешегіні</w:t>
      </w:r>
      <w:r>
        <w:rPr>
          <w:rStyle w:val="s0"/>
        </w:rPr>
        <w:t>ң</w:t>
      </w:r>
      <w:r>
        <w:rPr>
          <w:rStyle w:val="s0"/>
        </w:rPr>
        <w:t xml:space="preserve"> жалпы сомасы көрсетіледі.</w:t>
      </w:r>
    </w:p>
    <w:p w:rsidR="00000000" w:rsidRDefault="00B238DD">
      <w:pPr>
        <w:jc w:val="both"/>
      </w:pPr>
      <w:r>
        <w:rPr>
          <w:rStyle w:val="s3"/>
        </w:rPr>
        <w:t xml:space="preserve">2009.10.07. </w:t>
      </w:r>
      <w:hyperlink r:id="rId3292" w:anchor="sub_id=621" w:history="1">
        <w:r>
          <w:rPr>
            <w:rStyle w:val="a3"/>
            <w:i/>
            <w:iCs/>
          </w:rPr>
          <w:t>№ 178-ІV</w:t>
        </w:r>
      </w:hyperlink>
      <w:r>
        <w:rPr>
          <w:rStyle w:val="s3"/>
        </w:rPr>
        <w:t xml:space="preserve"> ҚР Заңымен 2-тармақ өзгертілді (бұр.</w:t>
      </w:r>
      <w:hyperlink r:id="rId3293" w:anchor="sub_id=6210200" w:history="1">
        <w:r>
          <w:rPr>
            <w:rStyle w:val="a3"/>
            <w:i/>
            <w:iCs/>
          </w:rPr>
          <w:t>ред</w:t>
        </w:r>
      </w:hyperlink>
      <w:r>
        <w:rPr>
          <w:rStyle w:val="s3"/>
        </w:rPr>
        <w:t>.қара)</w:t>
      </w:r>
    </w:p>
    <w:p w:rsidR="00000000" w:rsidRDefault="00B238DD">
      <w:pPr>
        <w:ind w:firstLine="400"/>
        <w:jc w:val="both"/>
      </w:pPr>
      <w:r>
        <w:rPr>
          <w:rStyle w:val="s0"/>
        </w:rPr>
        <w:t>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(салық агенттерін) тізімге енгізу, сондай-ақ салық берешегін өтеген және салықтық міндетте</w:t>
      </w:r>
      <w:r>
        <w:rPr>
          <w:rStyle w:val="s0"/>
        </w:rPr>
        <w:t xml:space="preserve">мелері тоқтатылған салық төлеушілерді тізімнен шығарып тастау арқылы аяқталған тоқсаннан кейінгі айдың 20-сынан кешіктірмей тоқсан сайын жаңартылады. </w:t>
      </w:r>
    </w:p>
    <w:p w:rsidR="00000000" w:rsidRDefault="00B238DD">
      <w:pPr>
        <w:ind w:firstLine="400"/>
        <w:jc w:val="both"/>
      </w:pPr>
      <w:r>
        <w:rPr>
          <w:rStyle w:val="s0"/>
          <w:b/>
          <w:bCs/>
        </w:rPr>
        <w:t> </w:t>
      </w:r>
    </w:p>
    <w:p w:rsidR="00000000" w:rsidRDefault="00B238DD">
      <w:pPr>
        <w:ind w:firstLine="400"/>
        <w:jc w:val="both"/>
      </w:pPr>
      <w:r>
        <w:rPr>
          <w:rStyle w:val="s0"/>
          <w:b/>
          <w:bCs/>
        </w:rPr>
        <w:t>622-бап.</w:t>
      </w:r>
      <w:r>
        <w:rPr>
          <w:rStyle w:val="s0"/>
        </w:rPr>
        <w:t xml:space="preserve"> </w:t>
      </w:r>
      <w:r>
        <w:rPr>
          <w:rStyle w:val="s0"/>
          <w:b/>
          <w:bCs/>
        </w:rPr>
        <w:t>Дара кәсіпкер, жекеше нотариус, адвокат болып табылмайтын салық төлеуші жеке тұлғаның салық  б</w:t>
      </w:r>
      <w:r>
        <w:rPr>
          <w:rStyle w:val="s0"/>
          <w:b/>
          <w:bCs/>
        </w:rPr>
        <w:t>ерешегін өндіріп алу</w:t>
      </w:r>
    </w:p>
    <w:p w:rsidR="00000000" w:rsidRDefault="00B238DD">
      <w:pPr>
        <w:ind w:firstLine="400"/>
        <w:jc w:val="both"/>
      </w:pPr>
      <w:r>
        <w:rPr>
          <w:rStyle w:val="s0"/>
        </w:rPr>
        <w:t>1. Дара кәсіпкер, жекеше нотариус, адвокат болып табылмайтын салық төлеуші жеке тұлға салық берешегінің сомаларын төлемеген немесе толық төлемеген жағдайда салық органы сот бұйрығын шығару туралы өтінішпен немесе аталған салық төлеушін</w:t>
      </w:r>
      <w:r>
        <w:rPr>
          <w:rStyle w:val="s0"/>
        </w:rPr>
        <w:t>ің мүлкі есебінен салық берешегі сомасын өндіріп алу туралы талап-арызбен сотқа жүгінеді.</w:t>
      </w:r>
    </w:p>
    <w:p w:rsidR="00000000" w:rsidRDefault="00B238DD">
      <w:pPr>
        <w:ind w:firstLine="400"/>
        <w:jc w:val="both"/>
      </w:pPr>
      <w:r>
        <w:rPr>
          <w:rStyle w:val="s0"/>
        </w:rPr>
        <w:t>2. Сот бұйрығын шығару туралы өтініш немесе дара кәсіпкер, жекеше нотариус, адвокат болып табылмайтын салық төлеуші жеке тұлғаның салық берешегі сомасын өндіріп алу т</w:t>
      </w:r>
      <w:r>
        <w:rPr>
          <w:rStyle w:val="s0"/>
        </w:rPr>
        <w:t>уралы талап-арыз бойынша іс қарау Қазақстан Республикасының азаматтық іс жүргізу заңнамасына сәйкес жүргізіледі.</w:t>
      </w:r>
    </w:p>
    <w:p w:rsidR="00000000" w:rsidRDefault="00B238DD">
      <w:pPr>
        <w:ind w:firstLine="400"/>
        <w:jc w:val="both"/>
      </w:pPr>
      <w:r>
        <w:rPr>
          <w:rStyle w:val="s0"/>
        </w:rPr>
        <w:t>3. Дара кәсіпкер, жекеше нотариус, адвокат болып табылмайтын салық төлеуші жеке тұлғаның салық берешегі есебіне оның мүлкін өндіріп алуды Қазақ</w:t>
      </w:r>
      <w:r>
        <w:rPr>
          <w:rStyle w:val="s0"/>
        </w:rPr>
        <w:t>стан Республикасының атқарушылық іс жүргізу туралы заңнамасында белгіленген тәртіппен атқарушылық іс жүргізу органдары жүргізеді.</w:t>
      </w:r>
    </w:p>
    <w:p w:rsidR="00000000" w:rsidRDefault="00B238DD">
      <w:pPr>
        <w:ind w:firstLine="400"/>
        <w:jc w:val="both"/>
      </w:pPr>
      <w:r>
        <w:t> </w:t>
      </w:r>
    </w:p>
    <w:p w:rsidR="00000000" w:rsidRDefault="00B238DD">
      <w:pPr>
        <w:ind w:firstLine="400"/>
        <w:jc w:val="both"/>
      </w:pPr>
      <w:r>
        <w:t> </w:t>
      </w:r>
    </w:p>
    <w:p w:rsidR="00000000" w:rsidRDefault="00B238DD">
      <w:pPr>
        <w:jc w:val="center"/>
      </w:pPr>
      <w:r>
        <w:rPr>
          <w:rStyle w:val="s1"/>
        </w:rPr>
        <w:t>87-тарау. ІРІ САЛЫҚ ТӨЛЕУШІЛЕР МОНИТОРИНГІ</w:t>
      </w:r>
    </w:p>
    <w:p w:rsidR="00000000" w:rsidRDefault="00B238DD">
      <w:pPr>
        <w:ind w:firstLine="400"/>
        <w:jc w:val="both"/>
      </w:pPr>
      <w:r>
        <w:rPr>
          <w:rStyle w:val="s0"/>
        </w:rPr>
        <w:t> </w:t>
      </w:r>
    </w:p>
    <w:p w:rsidR="00000000" w:rsidRDefault="00B238DD">
      <w:pPr>
        <w:ind w:firstLine="400"/>
        <w:jc w:val="both"/>
      </w:pPr>
      <w:r>
        <w:rPr>
          <w:rStyle w:val="s0"/>
          <w:b/>
          <w:bCs/>
        </w:rPr>
        <w:t>623-бап</w:t>
      </w:r>
      <w:r>
        <w:rPr>
          <w:rStyle w:val="s0"/>
        </w:rPr>
        <w:t xml:space="preserve">. </w:t>
      </w:r>
      <w:r>
        <w:rPr>
          <w:rStyle w:val="s0"/>
          <w:b/>
          <w:bCs/>
        </w:rPr>
        <w:t xml:space="preserve">Жалпы ережелер </w:t>
      </w:r>
    </w:p>
    <w:p w:rsidR="00000000" w:rsidRDefault="00B238DD">
      <w:pPr>
        <w:ind w:firstLine="400"/>
        <w:jc w:val="both"/>
      </w:pPr>
      <w:r>
        <w:rPr>
          <w:rStyle w:val="s0"/>
        </w:rPr>
        <w:t>1. Ірі салық төлеушілер мониторингі (бұдан әрі - осы</w:t>
      </w:r>
      <w:r>
        <w:rPr>
          <w:rStyle w:val="s0"/>
        </w:rPr>
        <w:t xml:space="preserve">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 </w:t>
      </w:r>
      <w:hyperlink r:id="rId3294" w:anchor="sub_id=30000" w:history="1">
        <w:r>
          <w:rPr>
            <w:rStyle w:val="a3"/>
          </w:rPr>
          <w:t xml:space="preserve">трансферттік </w:t>
        </w:r>
        <w:r>
          <w:rPr>
            <w:rStyle w:val="a3"/>
          </w:rPr>
          <w:t>баға белгілеу кезінде бақылауды</w:t>
        </w:r>
      </w:hyperlink>
      <w:r>
        <w:rPr>
          <w:rStyle w:val="s0"/>
        </w:rPr>
        <w:t xml:space="preserve"> 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B238DD">
      <w:pPr>
        <w:jc w:val="both"/>
      </w:pPr>
      <w:r>
        <w:rPr>
          <w:rStyle w:val="s3"/>
        </w:rPr>
        <w:t xml:space="preserve">2009.16.11. № 200-ІV ҚР </w:t>
      </w:r>
      <w:hyperlink r:id="rId3295" w:anchor="sub_id=193"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3296" w:anchor="sub_id=6230200" w:history="1">
        <w:r>
          <w:rPr>
            <w:rStyle w:val="a3"/>
            <w:i/>
            <w:iCs/>
          </w:rPr>
          <w:t>ред</w:t>
        </w:r>
      </w:hyperlink>
      <w:r>
        <w:rPr>
          <w:rStyle w:val="s3"/>
        </w:rPr>
        <w:t xml:space="preserve">.қара) </w:t>
      </w:r>
    </w:p>
    <w:p w:rsidR="00000000" w:rsidRDefault="00B238DD">
      <w:pPr>
        <w:ind w:firstLine="400"/>
        <w:jc w:val="both"/>
      </w:pPr>
      <w:r>
        <w:rPr>
          <w:rStyle w:val="s0"/>
        </w:rPr>
        <w:t xml:space="preserve">2. Егер осы тармақта өзгеше белгiленбесе, осы </w:t>
      </w:r>
      <w:r>
        <w:rPr>
          <w:rStyle w:val="s0"/>
        </w:rPr>
        <w:t xml:space="preserve">Кодекстiң </w:t>
      </w:r>
      <w:hyperlink r:id="rId3297" w:anchor="sub_id=990000" w:history="1">
        <w:r>
          <w:rPr>
            <w:rStyle w:val="a3"/>
          </w:rPr>
          <w:t>99-бабында</w:t>
        </w:r>
      </w:hyperlink>
      <w:r>
        <w:rPr>
          <w:rStyle w:val="s0"/>
        </w:rPr>
        <w:t xml:space="preserve"> көзделген түзету есепке алынбағанда жылдық жиынтық табысы неғұрлым көп, бiр мезгiлде мына талаптарға сай келетiн:</w:t>
      </w:r>
    </w:p>
    <w:p w:rsidR="00000000" w:rsidRDefault="00B238DD">
      <w:pPr>
        <w:ind w:firstLine="400"/>
        <w:jc w:val="both"/>
      </w:pPr>
      <w:r>
        <w:rPr>
          <w:rStyle w:val="s0"/>
        </w:rPr>
        <w:t>1) барлық активтерiнiң баланстық құны</w:t>
      </w:r>
      <w:r>
        <w:rPr>
          <w:rStyle w:val="s0"/>
        </w:rPr>
        <w:t>ның сомасы республикалық бюджет туралы заңда белгiленген және мониторинг жүргiзуге жататын iрi салық төлеушiлердiң тiзбесi бекітілуге жататын жылдың соңында қолданыста болған айлық есептiк көрсеткiштiң кемiнде 325 000 еселенген мөлшерiн құрайтын;</w:t>
      </w:r>
    </w:p>
    <w:p w:rsidR="00000000" w:rsidRDefault="00B238DD">
      <w:pPr>
        <w:ind w:firstLine="400"/>
        <w:jc w:val="both"/>
      </w:pPr>
      <w:r>
        <w:rPr>
          <w:rStyle w:val="s0"/>
        </w:rPr>
        <w:t>2) қызмет</w:t>
      </w:r>
      <w:r>
        <w:rPr>
          <w:rStyle w:val="s0"/>
        </w:rPr>
        <w:t xml:space="preserve">керлерiнiң саны кемiнде 250 адамды құрайтын iрi салық төлеушiлер мониторинг жүргiзiлуге жатады. </w:t>
      </w:r>
    </w:p>
    <w:p w:rsidR="00000000" w:rsidRDefault="00B238DD">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w:t>
      </w:r>
      <w:r>
        <w:rPr>
          <w:rStyle w:val="s0"/>
        </w:rPr>
        <w:t xml:space="preserve">масынан өткен өнiмдi бөлу туралы келісімде (келісімшартта) көрсетiлген, осы Кодекстiң </w:t>
      </w:r>
      <w:hyperlink r:id="rId3298" w:anchor="sub_id=990000" w:history="1">
        <w:r>
          <w:rPr>
            <w:rStyle w:val="a3"/>
          </w:rPr>
          <w:t>99-бабында</w:t>
        </w:r>
      </w:hyperlink>
      <w:r>
        <w:rPr>
          <w:rStyle w:val="s0"/>
        </w:rPr>
        <w:t xml:space="preserve"> көзделген түзетудi есепке алмағанда, жылдық жиынтық табысы неғұрлым көп сен</w:t>
      </w:r>
      <w:r>
        <w:rPr>
          <w:rStyle w:val="s0"/>
        </w:rPr>
        <w:t>iм бiлдiрiлген адам (оператор) және (немесе) жер қойнауын пайдаланушы (жер қойнауын пайдаланушылар) iрi салық төлеушiлердiң мониторинг жүргiзiлуiне жатқызылады және осы тармақтың бiрiншi бөлiгiнiң 1) және 2) тармақшаларында белгiленген шарттардың сақталуын</w:t>
      </w:r>
      <w:r>
        <w:rPr>
          <w:rStyle w:val="s0"/>
        </w:rPr>
        <w:t xml:space="preserve">а қарамастан iрi салық төлеушiлер тiзбесiне енгiзiледi. </w:t>
      </w:r>
    </w:p>
    <w:p w:rsidR="00000000" w:rsidRDefault="00B238DD">
      <w:pPr>
        <w:ind w:firstLine="400"/>
        <w:jc w:val="both"/>
      </w:pPr>
      <w:r>
        <w:rPr>
          <w:rStyle w:val="s0"/>
        </w:rPr>
        <w:t xml:space="preserve">Осы баптың мақсатында: </w:t>
      </w:r>
    </w:p>
    <w:p w:rsidR="00000000" w:rsidRDefault="00B238DD">
      <w:pPr>
        <w:ind w:firstLine="400"/>
        <w:jc w:val="both"/>
      </w:pPr>
      <w:r>
        <w:rPr>
          <w:rStyle w:val="s0"/>
        </w:rPr>
        <w:t xml:space="preserve">1)    осы Кодекстiң </w:t>
      </w:r>
      <w:hyperlink r:id="rId3299" w:anchor="sub_id=990000" w:history="1">
        <w:r>
          <w:rPr>
            <w:rStyle w:val="a3"/>
          </w:rPr>
          <w:t>99-бабында</w:t>
        </w:r>
      </w:hyperlink>
      <w:r>
        <w:rPr>
          <w:rStyle w:val="s0"/>
        </w:rPr>
        <w:t xml:space="preserve"> көзделген түзету есепке алынбаған жылдық жиынтық табыс, мони</w:t>
      </w:r>
      <w:r>
        <w:rPr>
          <w:rStyle w:val="s0"/>
        </w:rPr>
        <w:t xml:space="preserve">торинг 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деректерi негiзiнде айқындалады; </w:t>
      </w:r>
    </w:p>
    <w:p w:rsidR="00000000" w:rsidRDefault="00B238DD">
      <w:pPr>
        <w:ind w:firstLine="400"/>
        <w:jc w:val="both"/>
      </w:pPr>
      <w:r>
        <w:rPr>
          <w:rStyle w:val="s0"/>
        </w:rPr>
        <w:t xml:space="preserve">2)    активтердiң баланстық құны мониторинг жүргiзiлуге жататын iрi </w:t>
      </w:r>
      <w:r>
        <w:rPr>
          <w:rStyle w:val="s0"/>
        </w:rPr>
        <w:t xml:space="preserve">салық төлеушiлер тiзбесi бекiтуге жататын жылдың алдындағы жылдағы жылдық қаржылық есептілік деректерi негiзiнде айқындалады; </w:t>
      </w:r>
    </w:p>
    <w:p w:rsidR="00000000" w:rsidRDefault="00B238DD">
      <w:pPr>
        <w:ind w:firstLine="400"/>
        <w:jc w:val="both"/>
      </w:pPr>
      <w:r>
        <w:rPr>
          <w:rStyle w:val="s0"/>
        </w:rPr>
        <w:t>3)    қызметкерлердiң саны мониторинг жүргiзiлуге жататын iрi салық төлеушiлер тiзбесi бекiтуге жататын жылдың бiрiншi тоқсанының</w:t>
      </w:r>
      <w:r>
        <w:rPr>
          <w:rStyle w:val="s0"/>
        </w:rPr>
        <w:t xml:space="preserve"> соңғы айындағы жеке табыс салығы және әлеуметтiк салық бойынша декларациялардың деректерi негiзiнде айқындалады. </w:t>
      </w:r>
    </w:p>
    <w:p w:rsidR="00000000" w:rsidRDefault="00B238DD">
      <w:pPr>
        <w:ind w:firstLine="400"/>
        <w:jc w:val="both"/>
      </w:pPr>
      <w:r>
        <w:rPr>
          <w:rStyle w:val="s0"/>
        </w:rPr>
        <w:t xml:space="preserve">Осы Кодекстiң </w:t>
      </w:r>
      <w:hyperlink r:id="rId3300" w:anchor="sub_id=990000" w:history="1">
        <w:r>
          <w:rPr>
            <w:rStyle w:val="a3"/>
          </w:rPr>
          <w:t>99-бабында</w:t>
        </w:r>
      </w:hyperlink>
      <w:r>
        <w:rPr>
          <w:rStyle w:val="s0"/>
        </w:rPr>
        <w:t xml:space="preserve"> </w:t>
      </w:r>
      <w:r>
        <w:rPr>
          <w:rStyle w:val="s0"/>
        </w:rPr>
        <w:t>көзделген түзетудi есепке алмағанда,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салық төлеушiлер тiзбесiне енгiзiле</w:t>
      </w:r>
      <w:r>
        <w:rPr>
          <w:rStyle w:val="s0"/>
        </w:rPr>
        <w:t>дi.</w:t>
      </w:r>
    </w:p>
    <w:p w:rsidR="00000000" w:rsidRDefault="00B238DD">
      <w:pPr>
        <w:ind w:firstLine="400"/>
        <w:jc w:val="both"/>
      </w:pPr>
      <w:r>
        <w:rPr>
          <w:rStyle w:val="s0"/>
        </w:rPr>
        <w:t xml:space="preserve">3. Қазақстан Республикасының Үкіметі мониторингке жататын </w:t>
      </w:r>
      <w:hyperlink r:id="rId3301" w:history="1">
        <w:r>
          <w:rPr>
            <w:rStyle w:val="a3"/>
          </w:rPr>
          <w:t>ірі салық төлеушілер тізбесін</w:t>
        </w:r>
      </w:hyperlink>
      <w:r>
        <w:rPr>
          <w:rStyle w:val="s0"/>
        </w:rPr>
        <w:t xml:space="preserve"> аталған тізбе қолданысқа енізілетін жылдың алдындағы жылдың 15 желтоқсанынан кешіктірмей бекітеді.</w:t>
      </w:r>
    </w:p>
    <w:p w:rsidR="00000000" w:rsidRDefault="00B238DD">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алдында тұрса, мұндай салық төлеуші бұл т</w:t>
      </w:r>
      <w:r>
        <w:rPr>
          <w:rStyle w:val="s0"/>
        </w:rPr>
        <w:t>ізбеге енгізілуге жатпайды.</w:t>
      </w:r>
    </w:p>
    <w:p w:rsidR="00000000" w:rsidRDefault="00B238DD">
      <w:pPr>
        <w:ind w:firstLine="400"/>
        <w:jc w:val="both"/>
      </w:pPr>
      <w:r>
        <w:rPr>
          <w:rStyle w:val="s0"/>
        </w:rPr>
        <w:t>Мониторингке жататын ірі салық төлеушілердің бекітілген тізбесі оны бекіткен жылдан кейінгі жылдың 1 қаңтарынан кейін қолданысқа енгізіледі.</w:t>
      </w:r>
    </w:p>
    <w:p w:rsidR="00000000" w:rsidRDefault="00B238DD">
      <w:pPr>
        <w:ind w:firstLine="400"/>
        <w:jc w:val="both"/>
      </w:pPr>
      <w:r>
        <w:rPr>
          <w:rStyle w:val="s0"/>
        </w:rPr>
        <w:t>Мониторингке жататын ірі салық төлеушілердің бекітілген тізбесі қолданысқа енгізілген күннен бастап екі жыл бойына қолданыста болады және осы кезең ішінде қайта қаралуға жатады</w:t>
      </w:r>
    </w:p>
    <w:p w:rsidR="00000000" w:rsidRDefault="00B238DD">
      <w:pPr>
        <w:ind w:firstLine="400"/>
        <w:jc w:val="both"/>
      </w:pPr>
      <w:r>
        <w:rPr>
          <w:rStyle w:val="s0"/>
        </w:rPr>
        <w:t>4. Мониторингке жататын ірі салық төлеуші қайта ұйымдастырылған жағдайда оның қ</w:t>
      </w:r>
      <w:r>
        <w:rPr>
          <w:rStyle w:val="s0"/>
        </w:rPr>
        <w:t>ұқық</w:t>
      </w:r>
      <w:r>
        <w:rPr>
          <w:rStyle w:val="s0"/>
        </w:rPr>
        <w:t xml:space="preserve"> мирасқоры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B238DD">
      <w:pPr>
        <w:ind w:firstLine="400"/>
        <w:jc w:val="both"/>
      </w:pPr>
      <w:r>
        <w:rPr>
          <w:rStyle w:val="s0"/>
        </w:rPr>
        <w:t>5. Мониторингке жататын ірі салық төлеуші таратылған жағдайда, сондай-ақ оны банкрот деп тану туралы сот шеші</w:t>
      </w:r>
      <w:r>
        <w:rPr>
          <w:rStyle w:val="s0"/>
        </w:rPr>
        <w:t>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B238DD">
      <w:pPr>
        <w:ind w:firstLine="400"/>
        <w:jc w:val="both"/>
      </w:pPr>
      <w:r>
        <w:rPr>
          <w:rStyle w:val="s0"/>
        </w:rPr>
        <w:t> </w:t>
      </w:r>
    </w:p>
    <w:p w:rsidR="00000000" w:rsidRDefault="00B238DD">
      <w:pPr>
        <w:ind w:firstLine="400"/>
        <w:jc w:val="both"/>
      </w:pPr>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B238DD">
      <w:pPr>
        <w:ind w:firstLine="400"/>
        <w:jc w:val="both"/>
      </w:pPr>
      <w:r>
        <w:rPr>
          <w:rStyle w:val="s0"/>
        </w:rPr>
        <w:t>1. Мониторингке жататын ірі салық төлеушілер м</w:t>
      </w:r>
      <w:r>
        <w:rPr>
          <w:rStyle w:val="s0"/>
        </w:rPr>
        <w:t>ониторинг бойынша есептілікті электронды цифрлы қолтаңбамен расталған электронды құжат нысанында табыс етеді.</w:t>
      </w:r>
    </w:p>
    <w:p w:rsidR="00000000" w:rsidRDefault="00B238DD">
      <w:pPr>
        <w:ind w:firstLine="400"/>
        <w:jc w:val="both"/>
      </w:pPr>
      <w:r>
        <w:rPr>
          <w:rStyle w:val="s0"/>
        </w:rPr>
        <w:t>2. Егер осы бапта өзгеше белгіленбесе, мониторинг бойынша есептілікке мыналар жатады:</w:t>
      </w:r>
    </w:p>
    <w:p w:rsidR="00000000" w:rsidRDefault="00B238DD">
      <w:pPr>
        <w:ind w:firstLine="400"/>
        <w:jc w:val="both"/>
      </w:pPr>
      <w:r>
        <w:rPr>
          <w:rStyle w:val="s0"/>
        </w:rPr>
        <w:t>1) тауарларды, жұмыстарды, көрсетілетін қызметтерді өткізу к</w:t>
      </w:r>
      <w:r>
        <w:rPr>
          <w:rStyle w:val="s0"/>
        </w:rPr>
        <w:t>ітабы;</w:t>
      </w:r>
    </w:p>
    <w:p w:rsidR="00000000" w:rsidRDefault="00B238DD">
      <w:pPr>
        <w:ind w:firstLine="400"/>
        <w:jc w:val="both"/>
      </w:pPr>
      <w:r>
        <w:rPr>
          <w:rStyle w:val="s0"/>
        </w:rPr>
        <w:t>2) тауарларды, жұмыстарды, көрсетілетін қызметтерді сатып алу кітабы;</w:t>
      </w:r>
    </w:p>
    <w:p w:rsidR="00000000" w:rsidRDefault="00B238DD">
      <w:pPr>
        <w:ind w:firstLine="400"/>
        <w:jc w:val="both"/>
      </w:pPr>
      <w:r>
        <w:rPr>
          <w:rStyle w:val="s0"/>
        </w:rPr>
        <w:t>3) бухгалтерлік баланс;</w:t>
      </w:r>
    </w:p>
    <w:p w:rsidR="00000000" w:rsidRDefault="00B238DD">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B238DD">
      <w:pPr>
        <w:ind w:firstLine="400"/>
        <w:jc w:val="both"/>
      </w:pPr>
      <w:r>
        <w:rPr>
          <w:rStyle w:val="s0"/>
        </w:rPr>
        <w:t>5) өндірілген өнімнің, орындалған жұ</w:t>
      </w:r>
      <w:r>
        <w:rPr>
          <w:rStyle w:val="s0"/>
        </w:rPr>
        <w:t>мыстардың, көрсетілген қызметтердің өзіндік құны;</w:t>
      </w:r>
    </w:p>
    <w:p w:rsidR="00000000" w:rsidRDefault="00B238DD">
      <w:pPr>
        <w:ind w:firstLine="400"/>
        <w:jc w:val="both"/>
      </w:pPr>
      <w:r>
        <w:rPr>
          <w:rStyle w:val="s0"/>
        </w:rPr>
        <w:t>6) қаржылық-шаруашылық қызметінің нәтижелері туралы есеп;</w:t>
      </w:r>
    </w:p>
    <w:p w:rsidR="00000000" w:rsidRDefault="00B238DD">
      <w:pPr>
        <w:ind w:firstLine="400"/>
        <w:jc w:val="both"/>
      </w:pPr>
      <w:r>
        <w:rPr>
          <w:rStyle w:val="s0"/>
        </w:rPr>
        <w:t>7) дебиторлық және кредиторлық берешекті таратып жазу.</w:t>
      </w:r>
    </w:p>
    <w:p w:rsidR="00000000" w:rsidRDefault="00B238DD">
      <w:pPr>
        <w:ind w:firstLine="400"/>
        <w:jc w:val="both"/>
      </w:pPr>
      <w:r>
        <w:rPr>
          <w:rStyle w:val="s0"/>
        </w:rPr>
        <w:t>3. Мониторингке жататын және банктік қызметті, сондай-ақ банк операцияларының жекелеген түрле</w:t>
      </w:r>
      <w:r>
        <w:rPr>
          <w:rStyle w:val="s0"/>
        </w:rPr>
        <w:t>рін қаржы нарығын және қаржылық ұйымдарды реттеу мен қадағалау жөніндегі уәкілетті органның және (немесе) Қазақстан Республикасы Ұлттық Банкінің лицензиясы негізінде не Қазақстан Республикасының заңнамалық актісіне сәйкес жүзеге асыратын ірі салық төлеушіл</w:t>
      </w:r>
      <w:r>
        <w:rPr>
          <w:rStyle w:val="s0"/>
        </w:rPr>
        <w:t>ерге арналған мониторинг бойынша есептілікке мыналар жатады:</w:t>
      </w:r>
    </w:p>
    <w:p w:rsidR="00000000" w:rsidRDefault="00B238DD">
      <w:pPr>
        <w:ind w:firstLine="400"/>
        <w:jc w:val="both"/>
      </w:pPr>
      <w:r>
        <w:rPr>
          <w:rStyle w:val="s0"/>
        </w:rPr>
        <w:t>1) тауарларды, жұмыстарды, көрсетілетін қызметтерді өткізу кітабы;</w:t>
      </w:r>
    </w:p>
    <w:p w:rsidR="00000000" w:rsidRDefault="00B238DD">
      <w:pPr>
        <w:ind w:firstLine="400"/>
        <w:jc w:val="both"/>
      </w:pPr>
      <w:r>
        <w:rPr>
          <w:rStyle w:val="s0"/>
        </w:rPr>
        <w:t>2) тауарларды, жұмыстарды, көрсетілетін қызметтерді сатып алу кітабы;</w:t>
      </w:r>
    </w:p>
    <w:p w:rsidR="00000000" w:rsidRDefault="00B238DD">
      <w:pPr>
        <w:ind w:firstLine="400"/>
        <w:jc w:val="both"/>
      </w:pPr>
      <w:r>
        <w:rPr>
          <w:rStyle w:val="s0"/>
        </w:rPr>
        <w:t>3) бухгалтертерлік баланс;</w:t>
      </w:r>
    </w:p>
    <w:p w:rsidR="00000000" w:rsidRDefault="00B238DD">
      <w:pPr>
        <w:ind w:firstLine="400"/>
        <w:jc w:val="both"/>
      </w:pPr>
      <w:r>
        <w:rPr>
          <w:rStyle w:val="s0"/>
        </w:rPr>
        <w:t>4) кірістер мен шығыстар туралы</w:t>
      </w:r>
      <w:r>
        <w:rPr>
          <w:rStyle w:val="s0"/>
        </w:rPr>
        <w:t xml:space="preserve"> есеп;</w:t>
      </w:r>
    </w:p>
    <w:p w:rsidR="00000000" w:rsidRDefault="00B238DD">
      <w:pPr>
        <w:ind w:firstLine="400"/>
        <w:jc w:val="both"/>
      </w:pPr>
      <w:r>
        <w:rPr>
          <w:rStyle w:val="s0"/>
        </w:rPr>
        <w:t xml:space="preserve">5) дебиторлық және кредиторлық берешекті таратып жазу. </w:t>
      </w:r>
    </w:p>
    <w:p w:rsidR="00000000" w:rsidRDefault="00B238DD">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B238DD">
      <w:pPr>
        <w:ind w:firstLine="400"/>
        <w:jc w:val="both"/>
      </w:pPr>
      <w:r>
        <w:rPr>
          <w:rStyle w:val="s0"/>
        </w:rPr>
        <w:t>1) сақтандыру қызметі туралы есеп;</w:t>
      </w:r>
    </w:p>
    <w:p w:rsidR="00000000" w:rsidRDefault="00B238DD">
      <w:pPr>
        <w:ind w:firstLine="400"/>
        <w:jc w:val="both"/>
      </w:pPr>
      <w:r>
        <w:rPr>
          <w:rStyle w:val="s0"/>
        </w:rPr>
        <w:t>2) бухг</w:t>
      </w:r>
      <w:r>
        <w:rPr>
          <w:rStyle w:val="s0"/>
        </w:rPr>
        <w:t>алтерлік баланс;</w:t>
      </w:r>
    </w:p>
    <w:p w:rsidR="00000000" w:rsidRDefault="00B238DD">
      <w:pPr>
        <w:ind w:firstLine="400"/>
        <w:jc w:val="both"/>
      </w:pPr>
      <w:r>
        <w:rPr>
          <w:rStyle w:val="s0"/>
        </w:rPr>
        <w:t>3) кірістер мен шығыстар туралы есеп.</w:t>
      </w:r>
    </w:p>
    <w:p w:rsidR="00000000" w:rsidRDefault="00B238DD">
      <w:pPr>
        <w:ind w:firstLine="400"/>
        <w:jc w:val="both"/>
      </w:pPr>
      <w:r>
        <w:rPr>
          <w:rStyle w:val="s0"/>
        </w:rPr>
        <w:t>5. Мониторингке жататын және Қазақстан Республикасының заңнамасында белгіленген тәртіппен зейнетақы жарналарын тарту және зейнетақы төлемдері бойынша қызметті, сондай-ақ зейнетақы активтерін инвестиция</w:t>
      </w:r>
      <w:r>
        <w:rPr>
          <w:rStyle w:val="s0"/>
        </w:rPr>
        <w:t>лық басқару бойынша қызметті жүзеге асыратын ірі салық төлеушілерге арналған мониторинг бойынша есептілікке мыналар жатады:</w:t>
      </w:r>
    </w:p>
    <w:p w:rsidR="00000000" w:rsidRDefault="00B238DD">
      <w:pPr>
        <w:ind w:firstLine="400"/>
        <w:jc w:val="both"/>
      </w:pPr>
      <w:r>
        <w:rPr>
          <w:rStyle w:val="s0"/>
        </w:rPr>
        <w:t>1) зейнетақы активтері бойынша есеп;</w:t>
      </w:r>
    </w:p>
    <w:p w:rsidR="00000000" w:rsidRDefault="00B238DD">
      <w:pPr>
        <w:ind w:firstLine="400"/>
        <w:jc w:val="both"/>
      </w:pPr>
      <w:r>
        <w:rPr>
          <w:rStyle w:val="s0"/>
        </w:rPr>
        <w:t>2) зейнетақы активтерін басқару бойынша есеп;</w:t>
      </w:r>
    </w:p>
    <w:p w:rsidR="00000000" w:rsidRDefault="00B238DD">
      <w:pPr>
        <w:ind w:firstLine="400"/>
        <w:jc w:val="both"/>
      </w:pPr>
      <w:r>
        <w:rPr>
          <w:rStyle w:val="s0"/>
        </w:rPr>
        <w:t>3) бухгалтерлік баланс;</w:t>
      </w:r>
    </w:p>
    <w:p w:rsidR="00000000" w:rsidRDefault="00B238DD">
      <w:pPr>
        <w:ind w:firstLine="400"/>
        <w:jc w:val="both"/>
      </w:pPr>
      <w:r>
        <w:rPr>
          <w:rStyle w:val="s0"/>
        </w:rPr>
        <w:t>4) кірістер мен шығыстар туралы есеп.</w:t>
      </w:r>
    </w:p>
    <w:p w:rsidR="00000000" w:rsidRDefault="00B238DD">
      <w:pPr>
        <w:ind w:firstLine="400"/>
        <w:jc w:val="both"/>
      </w:pPr>
      <w:r>
        <w:rPr>
          <w:rStyle w:val="s0"/>
        </w:rPr>
        <w:t>6. Мониторингке жататын ірі салық төлеушілер осы баптың 2-5-тармақтарында көрсетілген есептілікті есепті салық кезеңінен кейінгі екінші айдың 15-інен кешіктірмей уәкілетті орган бекіткен тәртіппен және нысандар бойынша</w:t>
      </w:r>
      <w:r>
        <w:rPr>
          <w:rStyle w:val="s0"/>
        </w:rPr>
        <w:t xml:space="preserve"> тоқсан сайын ұсынып отырады.</w:t>
      </w:r>
    </w:p>
    <w:p w:rsidR="00000000" w:rsidRDefault="00B238DD">
      <w:pPr>
        <w:ind w:firstLine="400"/>
        <w:jc w:val="both"/>
      </w:pPr>
      <w:r>
        <w:rPr>
          <w:rStyle w:val="s0"/>
        </w:rPr>
        <w:t>Егер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B238DD">
      <w:pPr>
        <w:ind w:firstLine="400"/>
        <w:jc w:val="both"/>
      </w:pPr>
      <w:r>
        <w:t> </w:t>
      </w:r>
    </w:p>
    <w:p w:rsidR="00000000" w:rsidRDefault="00B238DD">
      <w:pPr>
        <w:ind w:firstLine="400"/>
        <w:jc w:val="both"/>
      </w:pPr>
      <w:r>
        <w:t> </w:t>
      </w:r>
    </w:p>
    <w:p w:rsidR="00000000" w:rsidRDefault="00B238DD">
      <w:pPr>
        <w:jc w:val="center"/>
      </w:pPr>
      <w:r>
        <w:rPr>
          <w:rStyle w:val="s1"/>
        </w:rPr>
        <w:t>88-тарау. ТӘУЕКЕЛДЕРДІ БАСҚАРУ ЖҮЙЕСІ</w:t>
      </w:r>
    </w:p>
    <w:p w:rsidR="00000000" w:rsidRDefault="00B238DD">
      <w:pPr>
        <w:ind w:firstLine="400"/>
        <w:jc w:val="both"/>
      </w:pPr>
      <w:r>
        <w:rPr>
          <w:rStyle w:val="s0"/>
        </w:rPr>
        <w:t> </w:t>
      </w:r>
    </w:p>
    <w:p w:rsidR="00000000" w:rsidRDefault="00B238DD">
      <w:pPr>
        <w:ind w:firstLine="400"/>
        <w:jc w:val="both"/>
      </w:pPr>
      <w:r>
        <w:rPr>
          <w:rStyle w:val="s0"/>
          <w:b/>
          <w:bCs/>
        </w:rPr>
        <w:t>625-бап</w:t>
      </w:r>
      <w:r>
        <w:rPr>
          <w:rStyle w:val="s0"/>
        </w:rPr>
        <w:t xml:space="preserve">. </w:t>
      </w:r>
      <w:r>
        <w:rPr>
          <w:rStyle w:val="s0"/>
          <w:b/>
          <w:bCs/>
        </w:rPr>
        <w:t xml:space="preserve">Жалпы ережелер    </w:t>
      </w:r>
    </w:p>
    <w:p w:rsidR="00000000" w:rsidRDefault="00B238DD">
      <w:pPr>
        <w:ind w:firstLine="400"/>
        <w:jc w:val="both"/>
      </w:pPr>
      <w:r>
        <w:rPr>
          <w:rStyle w:val="s0"/>
        </w:rPr>
        <w:t>1. Тәуекелдер</w:t>
      </w:r>
      <w:r>
        <w:rPr>
          <w:rStyle w:val="s0"/>
        </w:rPr>
        <w:t>ді басқару жүйесі тәуекелдерді бағалауға негізделген және тәуекелді анықтау және алдын алу мақсатында салық қызметі органдары әзірлейтін және (немесе) қолданатын шараларды қамтиды. Тәуекелдерді бағалау нәтижелері негізінде салық бақылауының нысандарын сара</w:t>
      </w:r>
      <w:r>
        <w:rPr>
          <w:rStyle w:val="s0"/>
        </w:rPr>
        <w:t xml:space="preserve">лап қолдану жүзеге асырылады. </w:t>
      </w:r>
    </w:p>
    <w:p w:rsidR="00000000" w:rsidRDefault="00B238DD">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B238DD">
      <w:pPr>
        <w:ind w:firstLine="400"/>
        <w:jc w:val="both"/>
      </w:pPr>
      <w:r>
        <w:rPr>
          <w:rStyle w:val="s0"/>
        </w:rPr>
        <w:t>3. Салық қызметі органдарының тәуекелд</w:t>
      </w:r>
      <w:r>
        <w:rPr>
          <w:rStyle w:val="s0"/>
        </w:rPr>
        <w:t>ерді басқару жүйелерін қолдану мақсаттары:</w:t>
      </w:r>
    </w:p>
    <w:p w:rsidR="00000000" w:rsidRDefault="00B238DD">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B238DD">
      <w:pPr>
        <w:ind w:firstLine="400"/>
        <w:jc w:val="both"/>
      </w:pPr>
      <w:r>
        <w:rPr>
          <w:rStyle w:val="s0"/>
        </w:rPr>
        <w:t>2) салық салу саласында бұзушылықтарды анықтау бойынша мүмкіндіктерді кеңейту.</w:t>
      </w:r>
    </w:p>
    <w:p w:rsidR="00000000" w:rsidRDefault="00B238DD">
      <w:pPr>
        <w:ind w:firstLine="400"/>
        <w:jc w:val="both"/>
      </w:pPr>
      <w:r>
        <w:rPr>
          <w:rStyle w:val="s0"/>
        </w:rPr>
        <w:t>4. Тәуекелдерді басқару жүйесі салық бақылауын жүзеге асыру кезінде, оның ішінде:</w:t>
      </w:r>
    </w:p>
    <w:p w:rsidR="00000000" w:rsidRDefault="00B238DD">
      <w:pPr>
        <w:ind w:firstLine="400"/>
        <w:jc w:val="both"/>
      </w:pPr>
      <w:r>
        <w:rPr>
          <w:rStyle w:val="s0"/>
        </w:rPr>
        <w:t>1) салық тексерулерін жүргізу үшін;</w:t>
      </w:r>
    </w:p>
    <w:p w:rsidR="00000000" w:rsidRDefault="00B238DD">
      <w:pPr>
        <w:ind w:firstLine="400"/>
        <w:jc w:val="both"/>
      </w:pPr>
      <w:r>
        <w:rPr>
          <w:rStyle w:val="s0"/>
        </w:rPr>
        <w:t xml:space="preserve">2) осы Кодекстің </w:t>
      </w:r>
      <w:hyperlink r:id="rId3302" w:anchor="sub_id=2740000" w:history="1">
        <w:r>
          <w:rPr>
            <w:rStyle w:val="a3"/>
          </w:rPr>
          <w:t>274-бабының</w:t>
        </w:r>
      </w:hyperlink>
      <w:r>
        <w:rPr>
          <w:rStyle w:val="s0"/>
        </w:rPr>
        <w:t xml:space="preserve"> ережелері ескеріле отыры</w:t>
      </w:r>
      <w:r>
        <w:rPr>
          <w:rStyle w:val="s0"/>
        </w:rPr>
        <w:t>п, қосылған құн салығының асып кеткен соманы қайтарудың оңайлатылған тәртібіне құқықты айқындау үшін салық төлеушілерді (салық агенттерін) іріктеу мақсатында пайдаланылады.</w:t>
      </w:r>
    </w:p>
    <w:p w:rsidR="00000000" w:rsidRDefault="00B238DD">
      <w:pPr>
        <w:ind w:firstLine="400"/>
        <w:jc w:val="both"/>
      </w:pPr>
      <w:r>
        <w:rPr>
          <w:rStyle w:val="s0"/>
        </w:rPr>
        <w:t xml:space="preserve">5. 2009.17.07. № 188-IV ҚР </w:t>
      </w:r>
      <w:hyperlink r:id="rId3303" w:anchor="sub_id=625" w:history="1">
        <w:r>
          <w:rPr>
            <w:rStyle w:val="a3"/>
          </w:rPr>
          <w:t>Заңымен</w:t>
        </w:r>
      </w:hyperlink>
      <w:r>
        <w:rPr>
          <w:rStyle w:val="s0"/>
        </w:rPr>
        <w:t xml:space="preserve"> алып тасталды </w:t>
      </w:r>
      <w:r>
        <w:rPr>
          <w:rStyle w:val="s3"/>
        </w:rPr>
        <w:t>(бұр.</w:t>
      </w:r>
      <w:hyperlink r:id="rId3304" w:anchor="sub_id=6250500" w:history="1">
        <w:r>
          <w:rPr>
            <w:rStyle w:val="a3"/>
            <w:i/>
            <w:iCs/>
          </w:rPr>
          <w:t>ред</w:t>
        </w:r>
      </w:hyperlink>
      <w:r>
        <w:rPr>
          <w:rStyle w:val="s3"/>
        </w:rPr>
        <w:t>.қара)</w:t>
      </w:r>
    </w:p>
    <w:p w:rsidR="00000000" w:rsidRDefault="00B238DD">
      <w:pPr>
        <w:ind w:firstLine="400"/>
        <w:jc w:val="both"/>
      </w:pPr>
      <w:r>
        <w:rPr>
          <w:rStyle w:val="s0"/>
        </w:rPr>
        <w:t>6. Тәуекелдерді басқару жүйесі тәуекелдерді басқарудың ақпараттық жүйесін қолдана отырып жүзеге асырылуы мүмк</w:t>
      </w:r>
      <w:r>
        <w:rPr>
          <w:rStyle w:val="s0"/>
        </w:rPr>
        <w:t xml:space="preserve">ін. </w:t>
      </w:r>
    </w:p>
    <w:p w:rsidR="00000000" w:rsidRDefault="00B238DD">
      <w:pPr>
        <w:ind w:firstLine="400"/>
        <w:jc w:val="both"/>
      </w:pPr>
      <w:r>
        <w:rPr>
          <w:rStyle w:val="s0"/>
        </w:rPr>
        <w:t> </w:t>
      </w:r>
    </w:p>
    <w:p w:rsidR="00000000" w:rsidRDefault="00B238DD">
      <w:pPr>
        <w:ind w:firstLine="400"/>
        <w:jc w:val="both"/>
      </w:pPr>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B238DD">
      <w:pPr>
        <w:ind w:firstLine="400"/>
        <w:jc w:val="both"/>
      </w:pPr>
      <w:r>
        <w:rPr>
          <w:rStyle w:val="s0"/>
        </w:rPr>
        <w:t>Салық қызметі органдары салық төлеуші (салық агенті) ұсынған салық есептілігінің деректеріне, уәкілетті органдардан алынған мәліметтерге, сондай-ақ салық тө</w:t>
      </w:r>
      <w:r>
        <w:rPr>
          <w:rStyle w:val="s0"/>
        </w:rPr>
        <w:t>леушінің (салық агентінің) қызметі туралы басқа да құжаттарға және (немесе) мәліметтерге талдауды жүзеге асырады.</w:t>
      </w:r>
    </w:p>
    <w:p w:rsidR="00000000" w:rsidRDefault="00B238DD">
      <w:pPr>
        <w:ind w:firstLine="400"/>
        <w:jc w:val="both"/>
      </w:pPr>
      <w:r>
        <w:rPr>
          <w:rStyle w:val="s0"/>
        </w:rPr>
        <w:t xml:space="preserve">Мұндай талдаудың нәтижелерін салық қызметінің органдары осы Кодекстің </w:t>
      </w:r>
      <w:hyperlink r:id="rId3305" w:anchor="sub_id=6250000" w:history="1">
        <w:r>
          <w:rPr>
            <w:rStyle w:val="a3"/>
          </w:rPr>
          <w:t>625-бабында</w:t>
        </w:r>
      </w:hyperlink>
      <w:r>
        <w:rPr>
          <w:rStyle w:val="s0"/>
        </w:rPr>
        <w:t xml:space="preserve"> көрсетілген мақсаттарға қол жеткізу үшін пайдаланады.</w:t>
      </w:r>
    </w:p>
    <w:p w:rsidR="00000000" w:rsidRDefault="00B238DD">
      <w:pPr>
        <w:ind w:firstLine="400"/>
        <w:jc w:val="both"/>
      </w:pPr>
      <w:r>
        <w:t> </w:t>
      </w:r>
    </w:p>
    <w:p w:rsidR="00000000" w:rsidRDefault="00B238DD">
      <w:pPr>
        <w:ind w:firstLine="400"/>
        <w:jc w:val="both"/>
      </w:pPr>
      <w:r>
        <w:t> </w:t>
      </w:r>
    </w:p>
    <w:p w:rsidR="00000000" w:rsidRDefault="00B238DD">
      <w:pPr>
        <w:jc w:val="center"/>
      </w:pPr>
      <w:r>
        <w:rPr>
          <w:rStyle w:val="s1"/>
        </w:rPr>
        <w:t>89-тарау. САЛЫҚТЫҚ ТЕКСЕРУЛЕР</w:t>
      </w:r>
    </w:p>
    <w:p w:rsidR="00000000" w:rsidRDefault="00B238DD">
      <w:pPr>
        <w:jc w:val="center"/>
      </w:pPr>
      <w:r>
        <w:rPr>
          <w:rStyle w:val="s1"/>
        </w:rPr>
        <w:t> </w:t>
      </w:r>
    </w:p>
    <w:p w:rsidR="00000000" w:rsidRDefault="00B238DD">
      <w:pPr>
        <w:jc w:val="center"/>
      </w:pPr>
      <w:r>
        <w:rPr>
          <w:rStyle w:val="s1"/>
        </w:rPr>
        <w:t>§ 1. Салықтық тексерулер ұғымы, типтері мен түрлері</w:t>
      </w:r>
    </w:p>
    <w:p w:rsidR="00000000" w:rsidRDefault="00B238DD">
      <w:pPr>
        <w:ind w:firstLine="400"/>
        <w:jc w:val="both"/>
      </w:pPr>
      <w:r>
        <w:rPr>
          <w:rStyle w:val="s0"/>
        </w:rPr>
        <w:t> </w:t>
      </w:r>
    </w:p>
    <w:p w:rsidR="00000000" w:rsidRDefault="00B238DD">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B238DD">
      <w:pPr>
        <w:ind w:firstLine="400"/>
        <w:jc w:val="both"/>
      </w:pPr>
      <w:r>
        <w:rPr>
          <w:rStyle w:val="s0"/>
        </w:rPr>
        <w:t>1. Салықтық тексеру - салық қызметі органдары:</w:t>
      </w:r>
    </w:p>
    <w:p w:rsidR="00000000" w:rsidRDefault="00B238DD">
      <w:pPr>
        <w:ind w:firstLine="400"/>
        <w:jc w:val="both"/>
      </w:pPr>
      <w:r>
        <w:rPr>
          <w:rStyle w:val="s0"/>
        </w:rPr>
        <w:t>1) Қазақстан Республикасы салық заңнамасының, сондай-ақ орындалуын бақылау салық қызметі органдарына жүктелген Қазақстан Республикасының өзге де заңнамасының орындалуын;</w:t>
      </w:r>
    </w:p>
    <w:p w:rsidR="00000000" w:rsidRDefault="00B238DD">
      <w:pPr>
        <w:ind w:firstLine="400"/>
        <w:jc w:val="both"/>
      </w:pPr>
      <w:r>
        <w:rPr>
          <w:rStyle w:val="s0"/>
        </w:rPr>
        <w:t>2) тексерілетін салық төлеушінің (салық</w:t>
      </w:r>
      <w:r>
        <w:rPr>
          <w:rStyle w:val="s0"/>
        </w:rPr>
        <w:t xml:space="preserve"> агентінің) кәсіпкерлік қызметімен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құжаттары, ақпараттары бар адамдарды;</w:t>
      </w:r>
    </w:p>
    <w:p w:rsidR="00000000" w:rsidRDefault="00B238DD">
      <w:pPr>
        <w:ind w:firstLine="400"/>
        <w:jc w:val="both"/>
      </w:pPr>
      <w:r>
        <w:rPr>
          <w:rStyle w:val="s0"/>
        </w:rPr>
        <w:t>3) салықтық тексеру</w:t>
      </w:r>
      <w:r>
        <w:rPr>
          <w:rStyle w:val="s0"/>
        </w:rPr>
        <w:t>дің нәтижелері туралы хабарламаға және (немесе) жоғары тұрған салық органы қызметінің хабарламаға шағымды қараудың нәтижелері бойынша шығарған шешіміне шағым берген салық төлеушіден (салық агентінен) қосымша мәліметтер алу үшін жүргізетін тексеру.</w:t>
      </w:r>
    </w:p>
    <w:p w:rsidR="00000000" w:rsidRDefault="00B238DD">
      <w:pPr>
        <w:jc w:val="both"/>
      </w:pPr>
      <w:r>
        <w:rPr>
          <w:rStyle w:val="s3"/>
        </w:rPr>
        <w:t>2009.17.</w:t>
      </w:r>
      <w:r>
        <w:rPr>
          <w:rStyle w:val="s3"/>
        </w:rPr>
        <w:t xml:space="preserve">07. </w:t>
      </w:r>
      <w:hyperlink r:id="rId3306" w:anchor="sub_id=627" w:history="1">
        <w:r>
          <w:rPr>
            <w:rStyle w:val="a3"/>
            <w:i/>
            <w:iCs/>
          </w:rPr>
          <w:t>№ 188-IV</w:t>
        </w:r>
      </w:hyperlink>
      <w:r>
        <w:rPr>
          <w:rStyle w:val="s3"/>
        </w:rPr>
        <w:t xml:space="preserve"> ҚР Заңымен алып тасталды (бұр.</w:t>
      </w:r>
      <w:hyperlink r:id="rId3307" w:anchor="sub_id=6270200" w:history="1">
        <w:r>
          <w:rPr>
            <w:rStyle w:val="a3"/>
            <w:i/>
            <w:iCs/>
          </w:rPr>
          <w:t>ред</w:t>
        </w:r>
      </w:hyperlink>
      <w:r>
        <w:rPr>
          <w:rStyle w:val="s3"/>
        </w:rPr>
        <w:t>.қара)</w:t>
      </w:r>
    </w:p>
    <w:p w:rsidR="00000000" w:rsidRDefault="00B238DD">
      <w:pPr>
        <w:ind w:firstLine="400"/>
        <w:jc w:val="both"/>
      </w:pPr>
      <w:r>
        <w:rPr>
          <w:rStyle w:val="s0"/>
        </w:rPr>
        <w:t>2. Қажет болған кезде салық қызметі о</w:t>
      </w:r>
      <w:r>
        <w:rPr>
          <w:rStyle w:val="s0"/>
        </w:rPr>
        <w:t>ргандары салықтық тексеру барысында:</w:t>
      </w:r>
    </w:p>
    <w:p w:rsidR="00000000" w:rsidRDefault="00B238DD">
      <w:pPr>
        <w:ind w:firstLine="400"/>
        <w:jc w:val="both"/>
      </w:pPr>
      <w:r>
        <w:rPr>
          <w:rStyle w:val="s0"/>
        </w:rPr>
        <w:t>оның орналасқан жеріне қарамастан салық салу объектісі және (немесе) салық салумен байланысты объекті болып табылатын мүлікті зерттеп-тексеруді;</w:t>
      </w:r>
    </w:p>
    <w:p w:rsidR="00000000" w:rsidRDefault="00B238DD">
      <w:pPr>
        <w:ind w:firstLine="400"/>
        <w:jc w:val="both"/>
      </w:pPr>
      <w:r>
        <w:rPr>
          <w:rStyle w:val="s0"/>
        </w:rPr>
        <w:t>салық төлеушінің (салық агентінің) мүлкін (тұрғын үйінен басқа) түгендеуді</w:t>
      </w:r>
      <w:r>
        <w:rPr>
          <w:rStyle w:val="s0"/>
        </w:rPr>
        <w:t xml:space="preserve"> жүргізуі мүмкін.</w:t>
      </w:r>
    </w:p>
    <w:p w:rsidR="00000000" w:rsidRDefault="00B238DD">
      <w:pPr>
        <w:ind w:firstLine="400"/>
        <w:jc w:val="both"/>
      </w:pPr>
      <w:r>
        <w:rPr>
          <w:rStyle w:val="s0"/>
        </w:rPr>
        <w:t>Мыналар:</w:t>
      </w:r>
    </w:p>
    <w:p w:rsidR="00000000" w:rsidRDefault="00B238DD">
      <w:pPr>
        <w:ind w:firstLine="400"/>
        <w:jc w:val="both"/>
      </w:pPr>
      <w:r>
        <w:rPr>
          <w:rStyle w:val="s0"/>
        </w:rPr>
        <w:t>нұсқамада көрсетілген салық қызметі органдарының лауазымды адамдары және осы Кодекске сәйкес салық қызметі органдары тексеру жүргізуге тартатын өзге де адамдар;</w:t>
      </w:r>
    </w:p>
    <w:p w:rsidR="00000000" w:rsidRDefault="00B238DD">
      <w:pPr>
        <w:ind w:firstLine="400"/>
        <w:jc w:val="both"/>
      </w:pPr>
      <w:r>
        <w:rPr>
          <w:rStyle w:val="s0"/>
        </w:rPr>
        <w:t>мынадай:</w:t>
      </w:r>
    </w:p>
    <w:p w:rsidR="00000000" w:rsidRDefault="00B238DD">
      <w:pPr>
        <w:ind w:firstLine="400"/>
        <w:jc w:val="both"/>
      </w:pPr>
      <w:r>
        <w:rPr>
          <w:rStyle w:val="s0"/>
        </w:rPr>
        <w:t>салық органдарында тіркеу есебіне қою;</w:t>
      </w:r>
    </w:p>
    <w:p w:rsidR="00000000" w:rsidRDefault="00B238DD">
      <w:pPr>
        <w:ind w:firstLine="400"/>
        <w:jc w:val="both"/>
      </w:pPr>
      <w:r>
        <w:rPr>
          <w:rStyle w:val="s0"/>
        </w:rPr>
        <w:t>бақылау-кассалық машиналардың болуы;</w:t>
      </w:r>
    </w:p>
    <w:p w:rsidR="00000000" w:rsidRDefault="00B238DD">
      <w:pPr>
        <w:ind w:firstLine="400"/>
        <w:jc w:val="both"/>
      </w:pPr>
      <w:r>
        <w:rPr>
          <w:rStyle w:val="s0"/>
        </w:rPr>
        <w:t xml:space="preserve">этил спиртін босатуға лицензияның, рұқсаттың, патенттің, осы Кодекстің </w:t>
      </w:r>
      <w:hyperlink r:id="rId3308" w:anchor="sub_id=5740000" w:history="1">
        <w:r>
          <w:rPr>
            <w:rStyle w:val="a3"/>
          </w:rPr>
          <w:t>574-бабында</w:t>
        </w:r>
      </w:hyperlink>
      <w:r>
        <w:rPr>
          <w:rStyle w:val="s0"/>
        </w:rPr>
        <w:t xml:space="preserve"> көрсетілген тіркеу карточкасының болуы мәселелері б</w:t>
      </w:r>
      <w:r>
        <w:rPr>
          <w:rStyle w:val="s0"/>
        </w:rPr>
        <w:t>ойынша тақырыптық тексерулер кезінде - нұсқамада көрсетілген аумақтың учаскесінде кәсіпкерлік қызметті жүзеге асыратын салық төлеуші;</w:t>
      </w:r>
    </w:p>
    <w:p w:rsidR="00000000" w:rsidRDefault="00B238DD">
      <w:pPr>
        <w:ind w:firstLine="400"/>
        <w:jc w:val="both"/>
      </w:pPr>
      <w:r>
        <w:rPr>
          <w:rStyle w:val="s0"/>
        </w:rPr>
        <w:t>салықтық тексерудің басқа түрлері кезінде - нұсқамада көрсетілген салық төлеуші салықтық тексерулерге қатысушылар болып та</w:t>
      </w:r>
      <w:r>
        <w:rPr>
          <w:rStyle w:val="s0"/>
        </w:rPr>
        <w:t>былады.</w:t>
      </w:r>
    </w:p>
    <w:p w:rsidR="00000000" w:rsidRDefault="00B238DD">
      <w:pPr>
        <w:ind w:firstLine="400"/>
        <w:jc w:val="both"/>
      </w:pPr>
      <w:r>
        <w:rPr>
          <w:rStyle w:val="s0"/>
        </w:rPr>
        <w:t>Арнайы білімді және дағдыларды талап ететін мәселелерді зерттеп-тексеру, консультация алу үшін салық қызметі органы салықтық тексерудің нәтижесіне мүдделі емес маманды салықтық тексеруге тартуы мүмкін.</w:t>
      </w:r>
    </w:p>
    <w:p w:rsidR="00000000" w:rsidRDefault="00B238DD">
      <w:pPr>
        <w:ind w:firstLine="400"/>
        <w:jc w:val="both"/>
      </w:pPr>
      <w:r>
        <w:rPr>
          <w:rStyle w:val="s0"/>
        </w:rPr>
        <w:t>Салықтық тексеруге қатысушы болып табылатын са</w:t>
      </w:r>
      <w:r>
        <w:rPr>
          <w:rStyle w:val="s0"/>
        </w:rPr>
        <w:t>лық қызметі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қорытындылардың көшірмесі салықтық тексеру актісіне,</w:t>
      </w:r>
      <w:r>
        <w:rPr>
          <w:rStyle w:val="s0"/>
        </w:rPr>
        <w:t xml:space="preserve"> соның ішінде салық төлеушіге табыс етілетін салықтық тексеру актісінің данасына қоса беріледі.</w:t>
      </w:r>
    </w:p>
    <w:p w:rsidR="00000000" w:rsidRDefault="00B238DD">
      <w:pPr>
        <w:ind w:firstLine="400"/>
        <w:jc w:val="both"/>
      </w:pPr>
      <w:r>
        <w:rPr>
          <w:rStyle w:val="s0"/>
        </w:rPr>
        <w:t>Салық қызметі органы маманды салықтық тексеруге тартқан жағдайда салық төлеуші өз тарапынан маманды тартуға құқылы, оның қорытындысы салық төлеуші маманының қор</w:t>
      </w:r>
      <w:r>
        <w:rPr>
          <w:rStyle w:val="s0"/>
        </w:rPr>
        <w:t>ытындысын салық қызметі органына салықтық тексеру актісіне қол қойылған күннен кешіктірмей ұсынған жағдайда, салықтық тексеру актісіне қоса беріледі.</w:t>
      </w:r>
    </w:p>
    <w:p w:rsidR="00000000" w:rsidRDefault="00B238DD">
      <w:pPr>
        <w:ind w:firstLine="400"/>
        <w:jc w:val="both"/>
      </w:pPr>
      <w:r>
        <w:rPr>
          <w:rStyle w:val="s0"/>
        </w:rPr>
        <w:t>3. Салықтық тексерулерді тек қана салық қызметі органдары жүзеге асырады.</w:t>
      </w:r>
    </w:p>
    <w:p w:rsidR="00000000" w:rsidRDefault="00B238DD">
      <w:pPr>
        <w:ind w:firstLine="400"/>
        <w:jc w:val="both"/>
      </w:pPr>
      <w:r>
        <w:rPr>
          <w:rStyle w:val="s0"/>
        </w:rPr>
        <w:t>4. Салықтық тексерулер мынадай т</w:t>
      </w:r>
      <w:r>
        <w:rPr>
          <w:rStyle w:val="s0"/>
        </w:rPr>
        <w:t>үрлерге</w:t>
      </w:r>
      <w:r>
        <w:rPr>
          <w:rStyle w:val="s0"/>
        </w:rPr>
        <w:t xml:space="preserve"> бөлінеді:</w:t>
      </w:r>
    </w:p>
    <w:p w:rsidR="00000000" w:rsidRDefault="00B238DD">
      <w:pPr>
        <w:ind w:firstLine="400"/>
        <w:jc w:val="both"/>
      </w:pPr>
      <w:r>
        <w:rPr>
          <w:rStyle w:val="s0"/>
        </w:rPr>
        <w:t>1) құжаттық тексеру;</w:t>
      </w:r>
    </w:p>
    <w:p w:rsidR="00000000" w:rsidRDefault="00B238DD">
      <w:pPr>
        <w:ind w:firstLine="400"/>
        <w:jc w:val="both"/>
      </w:pPr>
      <w:r>
        <w:rPr>
          <w:rStyle w:val="s0"/>
        </w:rPr>
        <w:t xml:space="preserve">2) 2009.17.07. № 188-IV ҚР </w:t>
      </w:r>
      <w:hyperlink r:id="rId3309" w:anchor="sub_id=627" w:history="1">
        <w:r>
          <w:rPr>
            <w:rStyle w:val="a3"/>
          </w:rPr>
          <w:t>Заңымен</w:t>
        </w:r>
      </w:hyperlink>
      <w:r>
        <w:rPr>
          <w:rStyle w:val="s0"/>
        </w:rPr>
        <w:t xml:space="preserve"> алып тасталды </w:t>
      </w:r>
      <w:r>
        <w:rPr>
          <w:rStyle w:val="s3"/>
        </w:rPr>
        <w:t>(бұр.</w:t>
      </w:r>
      <w:hyperlink r:id="rId3310" w:anchor="sub_id=6270402" w:history="1">
        <w:r>
          <w:rPr>
            <w:rStyle w:val="a3"/>
            <w:i/>
            <w:iCs/>
          </w:rPr>
          <w:t>ред</w:t>
        </w:r>
      </w:hyperlink>
      <w:r>
        <w:rPr>
          <w:rStyle w:val="s3"/>
        </w:rPr>
        <w:t>.қара)</w:t>
      </w:r>
    </w:p>
    <w:p w:rsidR="00000000" w:rsidRDefault="00B238DD">
      <w:pPr>
        <w:ind w:firstLine="400"/>
        <w:jc w:val="both"/>
      </w:pPr>
      <w:r>
        <w:rPr>
          <w:rStyle w:val="s0"/>
        </w:rPr>
        <w:t>3) хронометраждық зерттеп-тексеру.</w:t>
      </w:r>
    </w:p>
    <w:p w:rsidR="00000000" w:rsidRDefault="00B238DD">
      <w:pPr>
        <w:ind w:firstLine="400"/>
        <w:jc w:val="both"/>
      </w:pPr>
      <w:r>
        <w:rPr>
          <w:rStyle w:val="s0"/>
        </w:rPr>
        <w:t>5. Құжаттық тексерулер мынадай түрлерге бөлінеді:</w:t>
      </w:r>
    </w:p>
    <w:p w:rsidR="00000000" w:rsidRDefault="00B238DD">
      <w:pPr>
        <w:ind w:firstLine="400"/>
        <w:jc w:val="both"/>
      </w:pPr>
      <w:r>
        <w:rPr>
          <w:rStyle w:val="s0"/>
        </w:rPr>
        <w:t xml:space="preserve">1) кешенді тексеру - салық және бюджетке төленетін басқа да міндетті төлемдердің барлық түрлері бойынша салық міндеттемелерінің орындалуы, міндетті зейнетақы </w:t>
      </w:r>
      <w:r>
        <w:rPr>
          <w:rStyle w:val="s0"/>
        </w:rPr>
        <w:t>жарналарының толық және уақтылы есептелуі мен аударылуы және әлеуметтік аударымдардың толық және уақтылы есептелуі мен төленуі бойынша салық қызметі органы салық төлеушіге қатысты жүргізетін тексеру.</w:t>
      </w:r>
    </w:p>
    <w:p w:rsidR="00000000" w:rsidRDefault="00B238DD">
      <w:pPr>
        <w:ind w:firstLine="400"/>
        <w:jc w:val="both"/>
      </w:pPr>
      <w:r>
        <w:rPr>
          <w:rStyle w:val="s0"/>
        </w:rPr>
        <w:t>Кешенді тексеруге тақырыптық тексеру мәселелері де енгіз</w:t>
      </w:r>
      <w:r>
        <w:rPr>
          <w:rStyle w:val="s0"/>
        </w:rPr>
        <w:t xml:space="preserve">ілуі мүмкін. </w:t>
      </w:r>
    </w:p>
    <w:p w:rsidR="00000000" w:rsidRDefault="00B238DD">
      <w:pPr>
        <w:ind w:firstLine="400"/>
        <w:jc w:val="both"/>
      </w:pPr>
      <w:r>
        <w:rPr>
          <w:rStyle w:val="s0"/>
        </w:rPr>
        <w:t xml:space="preserve">Жүргізілуі осы Кодекстің </w:t>
      </w:r>
      <w:hyperlink r:id="rId3311" w:anchor="sub_id=370000" w:history="1">
        <w:r>
          <w:rPr>
            <w:rStyle w:val="a3"/>
          </w:rPr>
          <w:t>37</w:t>
        </w:r>
      </w:hyperlink>
      <w:r>
        <w:rPr>
          <w:rStyle w:val="s0"/>
        </w:rPr>
        <w:t>-</w:t>
      </w:r>
      <w:hyperlink r:id="rId3312" w:anchor="sub_id=400000" w:history="1">
        <w:r>
          <w:rPr>
            <w:rStyle w:val="a3"/>
          </w:rPr>
          <w:t>40</w:t>
        </w:r>
      </w:hyperlink>
      <w:r>
        <w:rPr>
          <w:rStyle w:val="s0"/>
        </w:rPr>
        <w:t>-</w:t>
      </w:r>
      <w:hyperlink r:id="rId3313" w:anchor="sub_id=420000" w:history="1">
        <w:r>
          <w:rPr>
            <w:rStyle w:val="a3"/>
          </w:rPr>
          <w:t>42-баптарында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B238DD">
      <w:pPr>
        <w:jc w:val="both"/>
      </w:pPr>
      <w:r>
        <w:rPr>
          <w:rStyle w:val="s3"/>
        </w:rPr>
        <w:t xml:space="preserve">2009.17.07. </w:t>
      </w:r>
      <w:hyperlink r:id="rId3314" w:anchor="sub_id=5" w:history="1">
        <w:r>
          <w:rPr>
            <w:rStyle w:val="a3"/>
            <w:i/>
            <w:iCs/>
          </w:rPr>
          <w:t>№ 188-IV</w:t>
        </w:r>
      </w:hyperlink>
      <w:r>
        <w:rPr>
          <w:rStyle w:val="s3"/>
        </w:rPr>
        <w:t xml:space="preserve"> </w:t>
      </w:r>
      <w:r>
        <w:rPr>
          <w:rStyle w:val="s3"/>
        </w:rPr>
        <w:t>ҚР</w:t>
      </w:r>
      <w:r>
        <w:rPr>
          <w:rStyle w:val="s3"/>
        </w:rPr>
        <w:t xml:space="preserve"> Заңымен 2) тармақша өзгертілді (бұр.</w:t>
      </w:r>
      <w:hyperlink r:id="rId3315" w:anchor="sub_id=6270502" w:history="1">
        <w:r>
          <w:rPr>
            <w:rStyle w:val="a3"/>
            <w:i/>
            <w:iCs/>
          </w:rPr>
          <w:t>ред</w:t>
        </w:r>
      </w:hyperlink>
      <w:r>
        <w:rPr>
          <w:rStyle w:val="s3"/>
        </w:rPr>
        <w:t>.қара)</w:t>
      </w:r>
    </w:p>
    <w:p w:rsidR="00000000" w:rsidRDefault="00B238DD">
      <w:pPr>
        <w:ind w:firstLine="400"/>
        <w:jc w:val="both"/>
      </w:pPr>
      <w:r>
        <w:rPr>
          <w:rStyle w:val="s0"/>
        </w:rPr>
        <w:t>2) тақырыптық тексеру - мыналар:</w:t>
      </w:r>
    </w:p>
    <w:p w:rsidR="00000000" w:rsidRDefault="00B238DD">
      <w:pPr>
        <w:ind w:firstLine="400"/>
        <w:jc w:val="both"/>
      </w:pPr>
      <w:r>
        <w:rPr>
          <w:rStyle w:val="s0"/>
        </w:rPr>
        <w:t>салықтың және (немесе) бюджетке төленетін басқа да міндетті төлемдердің жекелеген түрлері</w:t>
      </w:r>
      <w:r>
        <w:rPr>
          <w:rStyle w:val="s0"/>
        </w:rPr>
        <w:t xml:space="preserve"> бойынша салық міндеттемесінің орындалуы;</w:t>
      </w:r>
    </w:p>
    <w:p w:rsidR="00000000" w:rsidRDefault="00B238DD">
      <w:pPr>
        <w:ind w:firstLine="400"/>
        <w:jc w:val="both"/>
      </w:pPr>
      <w:r>
        <w:rPr>
          <w:rStyle w:val="s0"/>
        </w:rPr>
        <w:t>міндетті зейнетақы жарналарының толық және уақтылы есептелуі, ұсталуы мен аударылуын, сондай-ақ әлеуметтік аударымдардың толық және уақтылы есептелуі мен төленуі;</w:t>
      </w:r>
    </w:p>
    <w:p w:rsidR="00000000" w:rsidRDefault="00B238DD">
      <w:pPr>
        <w:ind w:firstLine="400"/>
        <w:jc w:val="both"/>
      </w:pPr>
      <w:r>
        <w:rPr>
          <w:rStyle w:val="s0"/>
        </w:rPr>
        <w:t xml:space="preserve">банктердің және банк операцияларының жекелеген түрлерін жүзеге асыратын ұйымдардың осы Кодексте, сондай-ақ «Міндетті әлеуметтік сақтандыру туралы» және «Қазақстан Республикасында зейнетақымен қамсыздандыру туралы» Қазақстан Республикасының </w:t>
      </w:r>
      <w:hyperlink r:id="rId3316" w:history="1">
        <w:r>
          <w:rPr>
            <w:rStyle w:val="a3"/>
          </w:rPr>
          <w:t>заңдарында</w:t>
        </w:r>
      </w:hyperlink>
      <w:r>
        <w:rPr>
          <w:rStyle w:val="s0"/>
        </w:rPr>
        <w:t xml:space="preserve"> белгіленген міндеттерді орындауы;</w:t>
      </w:r>
    </w:p>
    <w:p w:rsidR="00000000" w:rsidRDefault="00B238DD">
      <w:pPr>
        <w:ind w:firstLine="400"/>
        <w:jc w:val="both"/>
      </w:pPr>
      <w:hyperlink r:id="rId3317" w:history="1">
        <w:r>
          <w:rPr>
            <w:rStyle w:val="a3"/>
          </w:rPr>
          <w:t>трансферттік баға белгілеу;</w:t>
        </w:r>
      </w:hyperlink>
    </w:p>
    <w:p w:rsidR="00000000" w:rsidRDefault="00B238DD">
      <w:pPr>
        <w:ind w:firstLine="400"/>
        <w:jc w:val="both"/>
      </w:pPr>
      <w:r>
        <w:rPr>
          <w:rStyle w:val="s0"/>
        </w:rPr>
        <w:t>акцизделетін тауарлардың жекелеген түрлерінің өндірілуі мен айналы</w:t>
      </w:r>
      <w:r>
        <w:rPr>
          <w:rStyle w:val="s0"/>
        </w:rPr>
        <w:t>мын мемлекеттік реттеу;</w:t>
      </w:r>
    </w:p>
    <w:p w:rsidR="00000000" w:rsidRDefault="00B238DD">
      <w:pPr>
        <w:ind w:firstLine="400"/>
        <w:jc w:val="both"/>
      </w:pPr>
      <w:r>
        <w:rPr>
          <w:rStyle w:val="s0"/>
        </w:rPr>
        <w:t>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w:t>
      </w:r>
    </w:p>
    <w:p w:rsidR="00000000" w:rsidRDefault="00B238DD">
      <w:pPr>
        <w:ind w:firstLine="400"/>
        <w:jc w:val="both"/>
      </w:pPr>
      <w:r>
        <w:rPr>
          <w:rStyle w:val="s0"/>
        </w:rPr>
        <w:t xml:space="preserve">сот кәсіпкерлік қызметті жүзеге асыруға ниеттенбестен жүзеге </w:t>
      </w:r>
      <w:r>
        <w:rPr>
          <w:rStyle w:val="s0"/>
        </w:rPr>
        <w:t>асырылған деп таныған мәміле (мәмілелер) бойынша салық міндеттемелерін анықтау мәселелері бойынша;</w:t>
      </w:r>
    </w:p>
    <w:p w:rsidR="00000000" w:rsidRDefault="00B238DD">
      <w:pPr>
        <w:ind w:firstLine="400"/>
        <w:jc w:val="both"/>
      </w:pPr>
      <w:r>
        <w:rPr>
          <w:rStyle w:val="s0"/>
        </w:rPr>
        <w:t>салық төлеуші (салық агенті) мен оның дебиторлары арасындағы өзара есеп айырысуды айқындау;</w:t>
      </w:r>
    </w:p>
    <w:p w:rsidR="00000000" w:rsidRDefault="00B238DD">
      <w:pPr>
        <w:ind w:firstLine="400"/>
        <w:jc w:val="both"/>
      </w:pPr>
      <w:r>
        <w:rPr>
          <w:rStyle w:val="s0"/>
        </w:rPr>
        <w:t>халықаралық шарттардың (келісімдердің) ережелерін қолдану заңдылы</w:t>
      </w:r>
      <w:r>
        <w:rPr>
          <w:rStyle w:val="s0"/>
        </w:rPr>
        <w:t>ғы</w:t>
      </w:r>
      <w:r>
        <w:rPr>
          <w:rStyle w:val="s0"/>
        </w:rPr>
        <w:t>;</w:t>
      </w:r>
    </w:p>
    <w:p w:rsidR="00000000" w:rsidRDefault="00B238DD">
      <w:pPr>
        <w:ind w:firstLine="400"/>
        <w:jc w:val="both"/>
      </w:pPr>
      <w:r>
        <w:rPr>
          <w:rStyle w:val="s0"/>
        </w:rPr>
        <w:t>қайтаруға</w:t>
      </w:r>
      <w:r>
        <w:rPr>
          <w:rStyle w:val="s0"/>
        </w:rPr>
        <w:t xml:space="preserve"> ұсынылған қосылған құн салығы сомаларының дұрыстығын растау;</w:t>
      </w:r>
    </w:p>
    <w:p w:rsidR="00000000" w:rsidRDefault="00B238DD">
      <w:pPr>
        <w:ind w:firstLine="400"/>
        <w:jc w:val="both"/>
      </w:pPr>
      <w:r>
        <w:rPr>
          <w:rStyle w:val="s0"/>
        </w:rPr>
        <w:t>резидент еместің салықтық өтініші және төленген табыс салығын бюджеттен немесе қосарланған салық салуды болдырмау туралы халықаралық шарттың негізінде шартты банк салымынан қайтару;</w:t>
      </w:r>
    </w:p>
    <w:p w:rsidR="00000000" w:rsidRDefault="00B238DD">
      <w:pPr>
        <w:ind w:firstLine="400"/>
        <w:jc w:val="both"/>
      </w:pPr>
      <w:r>
        <w:rPr>
          <w:rStyle w:val="s0"/>
        </w:rPr>
        <w:t xml:space="preserve">салық органдарының осы Кодекстің </w:t>
      </w:r>
      <w:hyperlink r:id="rId3318" w:anchor="sub_id=6080000" w:history="1">
        <w:r>
          <w:rPr>
            <w:rStyle w:val="a3"/>
          </w:rPr>
          <w:t>608-бабында</w:t>
        </w:r>
      </w:hyperlink>
      <w:r>
        <w:rPr>
          <w:rStyle w:val="s0"/>
        </w:rPr>
        <w:t xml:space="preserve"> белгіленген тәртіппен камералды бақылаудың нәтижелері бойынша анықталған бұзушылықтарды жою туралы хабарламасын салық төлеуші</w:t>
      </w:r>
      <w:r>
        <w:rPr>
          <w:rStyle w:val="s0"/>
        </w:rPr>
        <w:t>нің (салық агентінің) орындалуы;</w:t>
      </w:r>
    </w:p>
    <w:p w:rsidR="00000000" w:rsidRDefault="00B238DD">
      <w:pPr>
        <w:ind w:firstLine="400"/>
        <w:jc w:val="both"/>
      </w:pPr>
      <w:r>
        <w:rPr>
          <w:rStyle w:val="s0"/>
        </w:rPr>
        <w:t>салық төлеушінің (салық агентінің) салықтық тексерудің нәтижелері туралы хабарламаға және (немесе) жоғары тұрған салық қызметі органының шағымды қарау нәтижелері бойынша шығарылған шешіміне салық төлеушінің (салық агентінің</w:t>
      </w:r>
      <w:r>
        <w:rPr>
          <w:rStyle w:val="s0"/>
        </w:rPr>
        <w:t>) шағымында жазылған мәселелер бойынша шағымын қарау;</w:t>
      </w:r>
    </w:p>
    <w:p w:rsidR="00000000" w:rsidRDefault="00B238DD">
      <w:pPr>
        <w:ind w:firstLine="400"/>
        <w:jc w:val="both"/>
      </w:pPr>
      <w:r>
        <w:rPr>
          <w:rStyle w:val="s0"/>
        </w:rPr>
        <w:t>төленген табыс салығын бюджеттен немесе қосарланған салық салуды болдырмау туралы халықаралық шарттың ережелеріне сәйкес шартты банк салымынан қайтаруға резидент еместің салықтық өтінішін қайта қарау ту</w:t>
      </w:r>
      <w:r>
        <w:rPr>
          <w:rStyle w:val="s0"/>
        </w:rPr>
        <w:t>ралы өтінішін қарау;</w:t>
      </w:r>
    </w:p>
    <w:p w:rsidR="00000000" w:rsidRDefault="00B238DD">
      <w:pPr>
        <w:ind w:firstLine="400"/>
        <w:jc w:val="both"/>
      </w:pPr>
      <w:r>
        <w:rPr>
          <w:rStyle w:val="s0"/>
        </w:rPr>
        <w:t>мемлекет меншігіне айналдырылған (айналдыруға жататын) мүлікті есепке алу, сақтау, бағалау, одан әрі пайдалану және өткізу тәртібін сақтау;</w:t>
      </w:r>
    </w:p>
    <w:p w:rsidR="00000000" w:rsidRDefault="00B238DD">
      <w:pPr>
        <w:ind w:firstLine="400"/>
        <w:jc w:val="both"/>
      </w:pPr>
      <w:r>
        <w:rPr>
          <w:rStyle w:val="s0"/>
        </w:rPr>
        <w:t>уәкілетті мемлекеттік және жергілікті атқарушы органдардың Қазақстан Республикасының салық заңн</w:t>
      </w:r>
      <w:r>
        <w:rPr>
          <w:rStyle w:val="s0"/>
        </w:rPr>
        <w:t>амасын орындауға бағытталған функцияларды жүзеге асыру жөніндегі міндеттерді орындау бөлігіндегі қызметі;</w:t>
      </w:r>
    </w:p>
    <w:p w:rsidR="00000000" w:rsidRDefault="00B238DD">
      <w:pPr>
        <w:ind w:firstLine="400"/>
        <w:jc w:val="both"/>
      </w:pPr>
      <w:r>
        <w:rPr>
          <w:rStyle w:val="s0"/>
        </w:rPr>
        <w:t>салық органдарында тіркеу есебіне қою;</w:t>
      </w:r>
    </w:p>
    <w:p w:rsidR="00000000" w:rsidRDefault="00B238DD">
      <w:pPr>
        <w:ind w:firstLine="400"/>
        <w:jc w:val="both"/>
      </w:pPr>
      <w:r>
        <w:rPr>
          <w:rStyle w:val="s0"/>
        </w:rPr>
        <w:t>бақылау-кассалық машиналардың болуы;</w:t>
      </w:r>
    </w:p>
    <w:p w:rsidR="00000000" w:rsidRDefault="00B238DD">
      <w:pPr>
        <w:ind w:firstLine="400"/>
        <w:jc w:val="both"/>
      </w:pPr>
      <w:r>
        <w:rPr>
          <w:rStyle w:val="s0"/>
        </w:rPr>
        <w:t xml:space="preserve">этил спиртін босатуға лицензияның, рұқсаттың, патенттің, осы Кодекстің </w:t>
      </w:r>
      <w:hyperlink r:id="rId3319" w:anchor="sub_id=5740000" w:history="1">
        <w:r>
          <w:rPr>
            <w:rStyle w:val="a3"/>
          </w:rPr>
          <w:t>574-бабында</w:t>
        </w:r>
      </w:hyperlink>
      <w:r>
        <w:rPr>
          <w:rStyle w:val="s0"/>
        </w:rPr>
        <w:t xml:space="preserve"> көрсетілген тіркеу карточкасының болуы;</w:t>
      </w:r>
    </w:p>
    <w:p w:rsidR="00000000" w:rsidRDefault="00B238DD">
      <w:pPr>
        <w:ind w:firstLine="400"/>
        <w:jc w:val="both"/>
      </w:pPr>
      <w:r>
        <w:rPr>
          <w:rStyle w:val="s0"/>
        </w:rPr>
        <w:t>бақылау-кассалық машиналарды қолдану тәртібін сақтау;</w:t>
      </w:r>
    </w:p>
    <w:p w:rsidR="00000000" w:rsidRDefault="00B238DD">
      <w:pPr>
        <w:ind w:firstLine="400"/>
        <w:jc w:val="both"/>
      </w:pPr>
      <w:r>
        <w:rPr>
          <w:rStyle w:val="s0"/>
        </w:rPr>
        <w:t>акцизделетін тауарлардың жекелеген түрлерін лицензиялау қағидалары м</w:t>
      </w:r>
      <w:r>
        <w:rPr>
          <w:rStyle w:val="s0"/>
        </w:rPr>
        <w:t>ен оларды өндіру, сақтау және өткізу шарттарын сақтау;</w:t>
      </w:r>
    </w:p>
    <w:p w:rsidR="00000000" w:rsidRDefault="00B238DD">
      <w:pPr>
        <w:ind w:firstLine="400"/>
        <w:jc w:val="both"/>
      </w:pPr>
      <w:r>
        <w:rPr>
          <w:rStyle w:val="s0"/>
        </w:rPr>
        <w:t>касса бойынша шығыс операцияларын тоқтата тұру туралы салық органы шығарған өкімді орындау мәселелері бойынша салық төлеушіге (салық агентіне) қатысты салық қызметі органы жүргізетін тексеру.</w:t>
      </w:r>
    </w:p>
    <w:p w:rsidR="00000000" w:rsidRDefault="00B238DD">
      <w:pPr>
        <w:ind w:firstLine="400"/>
        <w:jc w:val="both"/>
      </w:pPr>
      <w:r>
        <w:rPr>
          <w:rStyle w:val="s0"/>
        </w:rPr>
        <w:t>Мынадай:</w:t>
      </w:r>
    </w:p>
    <w:p w:rsidR="00000000" w:rsidRDefault="00B238DD">
      <w:pPr>
        <w:ind w:firstLine="400"/>
        <w:jc w:val="both"/>
      </w:pPr>
      <w:r>
        <w:rPr>
          <w:rStyle w:val="s0"/>
        </w:rPr>
        <w:t>салық органдарында тіркеу есебіне қою;</w:t>
      </w:r>
    </w:p>
    <w:p w:rsidR="00000000" w:rsidRDefault="00B238DD">
      <w:pPr>
        <w:ind w:firstLine="400"/>
        <w:jc w:val="both"/>
      </w:pPr>
      <w:r>
        <w:rPr>
          <w:rStyle w:val="s0"/>
        </w:rPr>
        <w:t>бақылау-кассалық машиналардың болуы;</w:t>
      </w:r>
    </w:p>
    <w:p w:rsidR="00000000" w:rsidRDefault="00B238DD">
      <w:pPr>
        <w:ind w:firstLine="400"/>
        <w:jc w:val="both"/>
      </w:pPr>
      <w:r>
        <w:rPr>
          <w:rStyle w:val="s0"/>
        </w:rPr>
        <w:t xml:space="preserve">этил спиртін босатуға лицензияның, рұқсаттың, патенттің, осы Кодекстің </w:t>
      </w:r>
      <w:hyperlink r:id="rId3320" w:anchor="sub_id=5740000" w:history="1">
        <w:r>
          <w:rPr>
            <w:rStyle w:val="a3"/>
          </w:rPr>
          <w:t>574-бабында</w:t>
        </w:r>
      </w:hyperlink>
      <w:r>
        <w:rPr>
          <w:rStyle w:val="s0"/>
        </w:rPr>
        <w:t xml:space="preserve"> көрсетілген </w:t>
      </w:r>
      <w:r>
        <w:rPr>
          <w:rStyle w:val="s0"/>
        </w:rPr>
        <w:t>тіркеу карточкасының болуы мәселелері бойынша тақырыптық тексеру жүргізуге қатысу үшін жеке кәсіпкерлік субъектері бірлестіктерінің өкілдері осындай бірлестіктермен келісім бойынша тартылуы мүмкін.</w:t>
      </w:r>
    </w:p>
    <w:p w:rsidR="00000000" w:rsidRDefault="00B238DD">
      <w:pPr>
        <w:ind w:firstLine="400"/>
        <w:jc w:val="both"/>
      </w:pPr>
      <w:r>
        <w:rPr>
          <w:rStyle w:val="s0"/>
        </w:rPr>
        <w:t xml:space="preserve">Жеке кәсіпкерлік субъектері бірлестіктерінің өкілдері көрсетілген тақырыптық тексерулерді жүргізуі кезінде салық төлеуші құқықтарының сақталуын бақылауды жүзеге асырады. Тақырыптық тексеру актісінде жеке кәсіпкерлік субъектерінің бірлестіктері өкілдерінің </w:t>
      </w:r>
      <w:r>
        <w:rPr>
          <w:rStyle w:val="s0"/>
        </w:rPr>
        <w:t>қатысу</w:t>
      </w:r>
      <w:r>
        <w:rPr>
          <w:rStyle w:val="s0"/>
        </w:rPr>
        <w:t xml:space="preserve"> фактісі тіркеледі.</w:t>
      </w:r>
    </w:p>
    <w:p w:rsidR="00000000" w:rsidRDefault="00B238DD">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мүмкін. Тақырыптық тексеру бюджетке төленетін салықтың барлық түрлері және басқа да міндетті төлемдер бойынша міндеттемелерд</w:t>
      </w:r>
      <w:r>
        <w:rPr>
          <w:rStyle w:val="s0"/>
        </w:rPr>
        <w:t>ің орындалуына тексеру жүргізуді көздемейді;</w:t>
      </w:r>
    </w:p>
    <w:p w:rsidR="00000000" w:rsidRDefault="00B238DD">
      <w:pPr>
        <w:jc w:val="both"/>
      </w:pPr>
      <w:r>
        <w:rPr>
          <w:rStyle w:val="s3"/>
        </w:rPr>
        <w:t xml:space="preserve">2009.17.07. </w:t>
      </w:r>
      <w:hyperlink r:id="rId3321" w:anchor="sub_id=6273" w:history="1">
        <w:r>
          <w:rPr>
            <w:rStyle w:val="a3"/>
            <w:i/>
            <w:iCs/>
          </w:rPr>
          <w:t>№ 188-IV</w:t>
        </w:r>
      </w:hyperlink>
      <w:r>
        <w:rPr>
          <w:rStyle w:val="s3"/>
        </w:rPr>
        <w:t xml:space="preserve"> ҚР Заңымен 3) тармақша өзгертілді (бұр.</w:t>
      </w:r>
      <w:hyperlink r:id="rId3322" w:anchor="sub_id=6270503" w:history="1">
        <w:r>
          <w:rPr>
            <w:rStyle w:val="a3"/>
            <w:i/>
            <w:iCs/>
          </w:rPr>
          <w:t>ред</w:t>
        </w:r>
      </w:hyperlink>
      <w:r>
        <w:rPr>
          <w:rStyle w:val="s3"/>
        </w:rPr>
        <w:t xml:space="preserve">.қара); 2009.30.12. № 234-ІV ҚР </w:t>
      </w:r>
      <w:hyperlink r:id="rId3323" w:anchor="sub_id=82" w:history="1">
        <w:r>
          <w:rPr>
            <w:rStyle w:val="a3"/>
            <w:i/>
            <w:iCs/>
          </w:rPr>
          <w:t>Заңымен</w:t>
        </w:r>
      </w:hyperlink>
      <w:r>
        <w:rPr>
          <w:rStyle w:val="s3"/>
        </w:rPr>
        <w:t xml:space="preserve"> 3) тармақша жаңа редакцияда (2010 жылғы 1 қаңтардан қолданысқа енгiзiлдi) (бұр.</w:t>
      </w:r>
      <w:hyperlink r:id="rId3324" w:anchor="sub_id=6270503" w:history="1">
        <w:r>
          <w:rPr>
            <w:rStyle w:val="a3"/>
            <w:i/>
            <w:iCs/>
          </w:rPr>
          <w:t>ред</w:t>
        </w:r>
      </w:hyperlink>
      <w:r>
        <w:rPr>
          <w:rStyle w:val="s3"/>
        </w:rPr>
        <w:t>.қара)</w:t>
      </w:r>
    </w:p>
    <w:p w:rsidR="00000000" w:rsidRDefault="00B238DD">
      <w:pPr>
        <w:ind w:firstLine="400"/>
      </w:pPr>
      <w:r>
        <w:t>3) қарсы тексеру - салық қызметi органы салық төлеушiмен (салық агентiмен) операцияларды жүзеге асыратын тұлғаларға қатысты жүргiзетiн тексеру, салық қызметi орг</w:t>
      </w:r>
      <w:r>
        <w:t>андары аталған салық төлеушiнi тексеру барысында пайдалану үшiн осындай операциялар туралы қосымша ақпарат алу мақсатында оған қатысты кешендi немесе тақырыптық тексеру жүргiзедi.</w:t>
      </w:r>
    </w:p>
    <w:p w:rsidR="00000000" w:rsidRDefault="00B238DD">
      <w:pPr>
        <w:ind w:firstLine="400"/>
      </w:pPr>
      <w:r>
        <w:t>Қарсы</w:t>
      </w:r>
      <w:r>
        <w:t xml:space="preserve"> тексеру кешендi немесе тақырыптық тексеруге қатысты қосалқы тексеру бо</w:t>
      </w:r>
      <w:r>
        <w:t>лып табылады.</w:t>
      </w:r>
    </w:p>
    <w:p w:rsidR="00000000" w:rsidRDefault="00B238DD">
      <w:pPr>
        <w:ind w:firstLine="400"/>
        <w:jc w:val="both"/>
      </w:pPr>
      <w:r>
        <w:t>Тараптардың бiрi Қазақстан Республикасы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w:t>
      </w:r>
      <w:r>
        <w:t>а сәйкес басқа мемлекеттердiң салық немесе құқық қорғау органдарының, халықаралық ұйымдардың сауал салуы бойынша жүргiзiлетiн тексеру де қарсы тексеру деп танылады;</w:t>
      </w:r>
    </w:p>
    <w:p w:rsidR="00000000" w:rsidRDefault="00B238DD">
      <w:pPr>
        <w:ind w:firstLine="400"/>
        <w:jc w:val="both"/>
      </w:pPr>
      <w:r>
        <w:rPr>
          <w:rStyle w:val="s0"/>
        </w:rPr>
        <w:t xml:space="preserve">4) 2009.17.07. </w:t>
      </w:r>
      <w:r>
        <w:t>№ 188-IV</w:t>
      </w:r>
      <w:r>
        <w:rPr>
          <w:rStyle w:val="s0"/>
        </w:rPr>
        <w:t xml:space="preserve"> ҚР </w:t>
      </w:r>
      <w:hyperlink r:id="rId3325" w:anchor="sub_id=6274" w:history="1">
        <w:r>
          <w:rPr>
            <w:rStyle w:val="a3"/>
          </w:rPr>
          <w:t>Заңымен</w:t>
        </w:r>
      </w:hyperlink>
      <w:r>
        <w:rPr>
          <w:rStyle w:val="s0"/>
        </w:rPr>
        <w:t xml:space="preserve"> алып тасталды </w:t>
      </w:r>
      <w:r>
        <w:rPr>
          <w:rStyle w:val="s3"/>
        </w:rPr>
        <w:t>(бұр.</w:t>
      </w:r>
      <w:hyperlink r:id="rId3326" w:anchor="sub_id=6270504" w:history="1">
        <w:r>
          <w:rPr>
            <w:rStyle w:val="a3"/>
            <w:i/>
            <w:iCs/>
          </w:rPr>
          <w:t>ред</w:t>
        </w:r>
      </w:hyperlink>
      <w:r>
        <w:rPr>
          <w:rStyle w:val="s3"/>
        </w:rPr>
        <w:t>.қара)</w:t>
      </w:r>
    </w:p>
    <w:p w:rsidR="00000000" w:rsidRDefault="00B238DD">
      <w:pPr>
        <w:ind w:firstLine="400"/>
        <w:jc w:val="both"/>
      </w:pPr>
      <w:r>
        <w:rPr>
          <w:rStyle w:val="s0"/>
        </w:rPr>
        <w:t xml:space="preserve">6. 2009.17.07. </w:t>
      </w:r>
      <w:r>
        <w:t>№ 188-IV</w:t>
      </w:r>
      <w:r>
        <w:rPr>
          <w:rStyle w:val="s0"/>
        </w:rPr>
        <w:t xml:space="preserve"> ҚР </w:t>
      </w:r>
      <w:hyperlink r:id="rId3327" w:anchor="sub_id=6" w:history="1">
        <w:r>
          <w:rPr>
            <w:rStyle w:val="a3"/>
          </w:rPr>
          <w:t>Заңымен</w:t>
        </w:r>
      </w:hyperlink>
      <w:r>
        <w:rPr>
          <w:rStyle w:val="s0"/>
        </w:rPr>
        <w:t xml:space="preserve"> ал</w:t>
      </w:r>
      <w:r>
        <w:rPr>
          <w:rStyle w:val="s0"/>
        </w:rPr>
        <w:t xml:space="preserve">ып тасталды </w:t>
      </w:r>
      <w:r>
        <w:rPr>
          <w:rStyle w:val="s3"/>
        </w:rPr>
        <w:t>(бұр.</w:t>
      </w:r>
      <w:hyperlink r:id="rId3328" w:anchor="sub_id=6270600" w:history="1">
        <w:r>
          <w:rPr>
            <w:rStyle w:val="a3"/>
            <w:i/>
            <w:iCs/>
          </w:rPr>
          <w:t>ред</w:t>
        </w:r>
      </w:hyperlink>
      <w:r>
        <w:rPr>
          <w:rStyle w:val="s3"/>
        </w:rPr>
        <w:t>.қара)</w:t>
      </w:r>
    </w:p>
    <w:p w:rsidR="00000000" w:rsidRDefault="00B238DD">
      <w:pPr>
        <w:ind w:firstLine="400"/>
        <w:jc w:val="both"/>
      </w:pPr>
      <w:r>
        <w:rPr>
          <w:rStyle w:val="s0"/>
        </w:rPr>
        <w:t xml:space="preserve">7. Хронометраждық зерттеп-тексеру - салық органдары салық төлеушінің зерттеп-тексеру жүргізілетін кезең ішіндегі нақты табысын және табыс алуға </w:t>
      </w:r>
      <w:r>
        <w:rPr>
          <w:rStyle w:val="s0"/>
        </w:rPr>
        <w:t>байланысты нақты шығындарын анықтау мақсатында жүргізетін тексеру.</w:t>
      </w:r>
    </w:p>
    <w:p w:rsidR="00000000" w:rsidRDefault="00B238DD">
      <w:pPr>
        <w:ind w:firstLine="400"/>
        <w:jc w:val="both"/>
      </w:pPr>
      <w:r>
        <w:rPr>
          <w:rStyle w:val="s0"/>
        </w:rPr>
        <w:t>8. Салықтық тексеру жүргізу, Қазақстан Республикасының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B238DD">
      <w:pPr>
        <w:ind w:firstLine="400"/>
        <w:jc w:val="both"/>
      </w:pPr>
      <w:r>
        <w:rPr>
          <w:rStyle w:val="s0"/>
        </w:rPr>
        <w:t>9. Салық</w:t>
      </w:r>
      <w:r>
        <w:rPr>
          <w:rStyle w:val="s0"/>
        </w:rPr>
        <w:t>тық тексерулер мынадай типтерге бөлінеді:</w:t>
      </w:r>
    </w:p>
    <w:p w:rsidR="00000000" w:rsidRDefault="00B238DD">
      <w:pPr>
        <w:jc w:val="both"/>
      </w:pPr>
      <w:r>
        <w:rPr>
          <w:rStyle w:val="s3"/>
        </w:rPr>
        <w:t xml:space="preserve">2009.17.07. </w:t>
      </w:r>
      <w:hyperlink r:id="rId3329" w:anchor="sub_id=9" w:history="1">
        <w:r>
          <w:rPr>
            <w:rStyle w:val="a3"/>
            <w:i/>
            <w:iCs/>
          </w:rPr>
          <w:t>№ 188-IV</w:t>
        </w:r>
      </w:hyperlink>
      <w:r>
        <w:rPr>
          <w:rStyle w:val="s3"/>
        </w:rPr>
        <w:t xml:space="preserve"> ҚР Заңымен 1) тармақша өзгертілді (бұр.</w:t>
      </w:r>
      <w:hyperlink r:id="rId3330" w:anchor="sub_id=6270901" w:history="1">
        <w:r>
          <w:rPr>
            <w:rStyle w:val="a3"/>
            <w:i/>
            <w:iCs/>
          </w:rPr>
          <w:t>ред</w:t>
        </w:r>
      </w:hyperlink>
      <w:r>
        <w:rPr>
          <w:rStyle w:val="s3"/>
        </w:rPr>
        <w:t>.қара)</w:t>
      </w:r>
    </w:p>
    <w:p w:rsidR="00000000" w:rsidRDefault="00B238DD">
      <w:pPr>
        <w:ind w:firstLine="400"/>
        <w:jc w:val="both"/>
      </w:pPr>
      <w:r>
        <w:rPr>
          <w:rStyle w:val="s0"/>
        </w:rPr>
        <w:t>1) жоспарлы тексеру - салықтық тексерулер жоспарына сәйкес жүзеге асырылатын кешенді және тақырыптық тексерулер, оны уәкілетті орган жыл сайын бекітіп отырады. Салықтық тексерулер жоспары салық төлеуші (салық агенті) ұсынған салық есепт</w:t>
      </w:r>
      <w:r>
        <w:rPr>
          <w:rStyle w:val="s0"/>
        </w:rPr>
        <w:t>ілігін, уәкілетті мемлекеттік органдардың мәліметтерін, сондай-ақ салық төлеушінің (салық агентінің) қызметі туралы басқа да құжаттар мен мәліметтерді талдау негізінде жасалады;</w:t>
      </w:r>
    </w:p>
    <w:p w:rsidR="00000000" w:rsidRDefault="00B238DD">
      <w:pPr>
        <w:jc w:val="both"/>
      </w:pPr>
      <w:r>
        <w:rPr>
          <w:rStyle w:val="s3"/>
        </w:rPr>
        <w:t xml:space="preserve">2009.17.07. </w:t>
      </w:r>
      <w:hyperlink r:id="rId3331" w:anchor="sub_id=9" w:history="1">
        <w:r>
          <w:rPr>
            <w:rStyle w:val="a3"/>
            <w:i/>
            <w:iCs/>
          </w:rPr>
          <w:t>№ 188-IV</w:t>
        </w:r>
      </w:hyperlink>
      <w:r>
        <w:rPr>
          <w:rStyle w:val="s3"/>
        </w:rPr>
        <w:t xml:space="preserve"> ҚР Заңымен 2) тармақша жаңа редакцияда (бұр.</w:t>
      </w:r>
      <w:hyperlink r:id="rId3332" w:anchor="sub_id=6270902" w:history="1">
        <w:r>
          <w:rPr>
            <w:rStyle w:val="a3"/>
            <w:i/>
            <w:iCs/>
          </w:rPr>
          <w:t>ред</w:t>
        </w:r>
      </w:hyperlink>
      <w:r>
        <w:rPr>
          <w:rStyle w:val="s3"/>
        </w:rPr>
        <w:t>.қара)</w:t>
      </w:r>
    </w:p>
    <w:p w:rsidR="00000000" w:rsidRDefault="00B238DD">
      <w:pPr>
        <w:ind w:firstLine="400"/>
        <w:jc w:val="both"/>
      </w:pPr>
      <w:r>
        <w:rPr>
          <w:rStyle w:val="s0"/>
        </w:rPr>
        <w:t>2) жоспардан тыс тексеру - осы тармақтың 1) тармақшасында көрсетілмеген, оның ішінде:</w:t>
      </w:r>
    </w:p>
    <w:p w:rsidR="00000000" w:rsidRDefault="00B238DD">
      <w:pPr>
        <w:ind w:firstLine="400"/>
        <w:jc w:val="both"/>
      </w:pPr>
      <w:r>
        <w:rPr>
          <w:rStyle w:val="s0"/>
        </w:rPr>
        <w:t>салық төл</w:t>
      </w:r>
      <w:r>
        <w:rPr>
          <w:rStyle w:val="s0"/>
        </w:rPr>
        <w:t>еушінің (салық агентінің) өзінің өтініші бойынша;</w:t>
      </w:r>
    </w:p>
    <w:p w:rsidR="00000000" w:rsidRDefault="00B238DD">
      <w:pPr>
        <w:ind w:firstLine="400"/>
        <w:jc w:val="both"/>
      </w:pPr>
      <w:r>
        <w:rPr>
          <w:rStyle w:val="s0"/>
        </w:rPr>
        <w:t>Қазақстан</w:t>
      </w:r>
      <w:r>
        <w:rPr>
          <w:rStyle w:val="s0"/>
        </w:rPr>
        <w:t xml:space="preserve"> Республикасының </w:t>
      </w:r>
      <w:hyperlink r:id="rId3333" w:history="1">
        <w:r>
          <w:rPr>
            <w:rStyle w:val="a3"/>
          </w:rPr>
          <w:t>Қылмыстық</w:t>
        </w:r>
        <w:r>
          <w:rPr>
            <w:rStyle w:val="a3"/>
          </w:rPr>
          <w:t xml:space="preserve"> іс жүргізу кодексінде</w:t>
        </w:r>
      </w:hyperlink>
      <w:r>
        <w:rPr>
          <w:rStyle w:val="s0"/>
        </w:rPr>
        <w:t xml:space="preserve"> көзделген негіздер бойынша;</w:t>
      </w:r>
    </w:p>
    <w:p w:rsidR="00000000" w:rsidRDefault="00B238DD">
      <w:pPr>
        <w:ind w:firstLine="400"/>
        <w:jc w:val="both"/>
      </w:pPr>
      <w:r>
        <w:rPr>
          <w:rStyle w:val="s0"/>
        </w:rPr>
        <w:t>салық төлеуші (салық агенті) бұрын тексерілген салық кезеңіне қосымша салық есептілігін осындай қосымша салық есептілігінде көрсетілген мәліметтердің дұрыстығын тексеру мақсатында табыс еткен жағдайда;</w:t>
      </w:r>
    </w:p>
    <w:p w:rsidR="00000000" w:rsidRDefault="00B238DD">
      <w:pPr>
        <w:ind w:firstLine="400"/>
        <w:jc w:val="both"/>
      </w:pPr>
      <w:r>
        <w:rPr>
          <w:rStyle w:val="s0"/>
        </w:rPr>
        <w:t>салық қызметі органының бұрын жіберілген сұрау салулар</w:t>
      </w:r>
      <w:r>
        <w:rPr>
          <w:rStyle w:val="s0"/>
        </w:rPr>
        <w:t>ы бойынша алдыңғы салықтық тексеру барысында келіп түспеген жауап алынған жағдайда;</w:t>
      </w:r>
    </w:p>
    <w:p w:rsidR="00000000" w:rsidRDefault="00B238DD">
      <w:pPr>
        <w:ind w:firstLine="400"/>
        <w:jc w:val="both"/>
      </w:pPr>
      <w:r>
        <w:rPr>
          <w:rStyle w:val="s0"/>
        </w:rPr>
        <w:t xml:space="preserve">осы Кодекстің </w:t>
      </w:r>
      <w:hyperlink r:id="rId3334" w:anchor="sub_id=6080000" w:history="1">
        <w:r>
          <w:rPr>
            <w:rStyle w:val="a3"/>
          </w:rPr>
          <w:t>608-бабында</w:t>
        </w:r>
      </w:hyperlink>
      <w:r>
        <w:rPr>
          <w:rStyle w:val="s0"/>
        </w:rPr>
        <w:t xml:space="preserve"> белгіленген тәртіппен камералдық бақылау нәтижелері бойынша а</w:t>
      </w:r>
      <w:r>
        <w:rPr>
          <w:rStyle w:val="s0"/>
        </w:rPr>
        <w:t xml:space="preserve">нықталған бұзушылықтарды жою туралы салық органдарының хабарламасын салық төлеуші (салық агенті) орындамаған жағдайда; </w:t>
      </w:r>
    </w:p>
    <w:p w:rsidR="00000000" w:rsidRDefault="00B238DD">
      <w:pPr>
        <w:ind w:firstLine="400"/>
        <w:jc w:val="both"/>
      </w:pPr>
      <w:r>
        <w:rPr>
          <w:rStyle w:val="s0"/>
        </w:rPr>
        <w:t>резидент заңды тұлғаның, резидент емес заңды тұлғаның құрылымдық бөлімшесінің бөліну жолымен қайта ұйымдастырылуына немесе таратылуына б</w:t>
      </w:r>
      <w:r>
        <w:rPr>
          <w:rStyle w:val="s0"/>
        </w:rPr>
        <w:t>айланысты;</w:t>
      </w:r>
    </w:p>
    <w:p w:rsidR="00000000" w:rsidRDefault="00B238DD">
      <w:pPr>
        <w:ind w:firstLine="400"/>
        <w:jc w:val="both"/>
      </w:pPr>
      <w:r>
        <w:rPr>
          <w:rStyle w:val="s0"/>
        </w:rPr>
        <w:t>резидент емес заңды тұлғаның Қазақстан Республикасында тұрақты мекеме арқылы жүзеге асыратын қызметін тоқтатуына байланысты;</w:t>
      </w:r>
    </w:p>
    <w:p w:rsidR="00000000" w:rsidRDefault="00B238DD">
      <w:pPr>
        <w:ind w:firstLine="400"/>
        <w:jc w:val="both"/>
      </w:pPr>
      <w:r>
        <w:rPr>
          <w:rStyle w:val="s0"/>
        </w:rPr>
        <w:t>дара кәсіпкер, жекеше нотариус, адвокат қызметінің тоқтатылуына байланысты;</w:t>
      </w:r>
    </w:p>
    <w:p w:rsidR="00000000" w:rsidRDefault="00B238DD">
      <w:pPr>
        <w:ind w:firstLine="400"/>
        <w:jc w:val="both"/>
      </w:pPr>
      <w:r>
        <w:rPr>
          <w:rStyle w:val="s0"/>
        </w:rPr>
        <w:t xml:space="preserve">салық төлеушінің салықтық өтініші негізінде </w:t>
      </w:r>
      <w:r>
        <w:rPr>
          <w:rStyle w:val="s0"/>
        </w:rPr>
        <w:t>қосылған</w:t>
      </w:r>
      <w:r>
        <w:rPr>
          <w:rStyle w:val="s0"/>
        </w:rPr>
        <w:t xml:space="preserve"> құн салығы бойынша тіркеу есебінен шығарылуына байланысты;</w:t>
      </w:r>
    </w:p>
    <w:p w:rsidR="00000000" w:rsidRDefault="00B238DD">
      <w:pPr>
        <w:ind w:firstLine="400"/>
        <w:jc w:val="both"/>
      </w:pPr>
      <w:r>
        <w:rPr>
          <w:rStyle w:val="s0"/>
        </w:rPr>
        <w:t>жер қойнауын пайдалануға арналған келісімшарт мерзімінің өтуіне байланысты;</w:t>
      </w:r>
    </w:p>
    <w:p w:rsidR="00000000" w:rsidRDefault="00B238DD">
      <w:pPr>
        <w:ind w:firstLine="400"/>
        <w:jc w:val="both"/>
      </w:pPr>
      <w:r>
        <w:rPr>
          <w:rStyle w:val="s0"/>
        </w:rPr>
        <w:t>акцизделетін тауарлардың жекелеген түрлерінің өндірілуі мен айналымын мемлекеттік реттеу мәселелері бойынша;</w:t>
      </w:r>
    </w:p>
    <w:p w:rsidR="00000000" w:rsidRDefault="00B238DD">
      <w:pPr>
        <w:ind w:firstLine="400"/>
        <w:jc w:val="both"/>
      </w:pPr>
      <w:r>
        <w:rPr>
          <w:rStyle w:val="s0"/>
        </w:rPr>
        <w:t>Қаз</w:t>
      </w:r>
      <w:r>
        <w:rPr>
          <w:rStyle w:val="s0"/>
        </w:rPr>
        <w:t>ақстан Республикасының салық заңнамасына сәйкес салық төлеуші (салық агенті) мен оның дебиторлары арасындағы өзара есеп айырысуларды айқындау мәселелері бойынша;</w:t>
      </w:r>
    </w:p>
    <w:p w:rsidR="00000000" w:rsidRDefault="00B238DD">
      <w:pPr>
        <w:ind w:firstLine="400"/>
        <w:jc w:val="both"/>
      </w:pPr>
      <w:r>
        <w:rPr>
          <w:rStyle w:val="s0"/>
        </w:rPr>
        <w:t>қайтаруға</w:t>
      </w:r>
      <w:r>
        <w:rPr>
          <w:rStyle w:val="s0"/>
        </w:rPr>
        <w:t xml:space="preserve"> ұсынылған қосылған құн салығы сомасының дұрыстығын растау бойынша салық төлеушінің қосылған құн салығы бойынша декларацияда көрсетілген талаптары негізінде;</w:t>
      </w:r>
    </w:p>
    <w:p w:rsidR="00000000" w:rsidRDefault="00B238DD">
      <w:pPr>
        <w:ind w:firstLine="400"/>
        <w:jc w:val="both"/>
      </w:pPr>
      <w:r>
        <w:rPr>
          <w:rStyle w:val="s0"/>
        </w:rPr>
        <w:t>резидент еместің төленген табыс салығын бюджеттен немесе қосарланған салық салуды болдырм</w:t>
      </w:r>
      <w:r>
        <w:rPr>
          <w:rStyle w:val="s0"/>
        </w:rPr>
        <w:t>ау туралы халықаралық шарт ережелеріне сәйкес шартты банк салымынан қайтаруға салықтық өтініші негізінде;</w:t>
      </w:r>
    </w:p>
    <w:p w:rsidR="00000000" w:rsidRDefault="00B238DD">
      <w:pPr>
        <w:ind w:firstLine="400"/>
        <w:jc w:val="both"/>
      </w:pPr>
      <w:r>
        <w:rPr>
          <w:rStyle w:val="s0"/>
        </w:rPr>
        <w:t>Қазақстан</w:t>
      </w:r>
      <w:r>
        <w:rPr>
          <w:rStyle w:val="s0"/>
        </w:rPr>
        <w:t xml:space="preserve"> Республикасының салық заңнамасында, сондай-ақ орындалуын бақылау салық қызметі органдарына жүктелген Қазақстан Республикасының өзге де заңда</w:t>
      </w:r>
      <w:r>
        <w:rPr>
          <w:rStyle w:val="s0"/>
        </w:rPr>
        <w:t>рында белгіленген міндеттерді банктердің және банк операцияларының жекелеген түрлерін жүзеге асыратын ұйымдардың орындауы мәселелері бойынша;</w:t>
      </w:r>
    </w:p>
    <w:p w:rsidR="00000000" w:rsidRDefault="00B238DD">
      <w:pPr>
        <w:ind w:firstLine="400"/>
        <w:jc w:val="both"/>
      </w:pPr>
      <w:r>
        <w:rPr>
          <w:rStyle w:val="s0"/>
        </w:rPr>
        <w:t>соттың заңды күшіне енген үкімі немесе қаулысы негізінде жалған кәсіпорын деп танылған салық төлеушімен жасалған о</w:t>
      </w:r>
      <w:r>
        <w:rPr>
          <w:rStyle w:val="s0"/>
        </w:rPr>
        <w:t>перациялар бойынша салық міндеттемесін айқындау мәселелері бойынша;</w:t>
      </w:r>
    </w:p>
    <w:p w:rsidR="00000000" w:rsidRDefault="00B238DD">
      <w:pPr>
        <w:ind w:firstLine="400"/>
        <w:jc w:val="both"/>
      </w:pPr>
      <w:r>
        <w:rPr>
          <w:rStyle w:val="s0"/>
        </w:rPr>
        <w:t>сот кәсіпкерлік қызметті жүзеге асыру ниетінсіз жүзеге асырылған деп таныған мәміле (мәмілелер) бойынша салық міндеттемесін айқындау мәселелері бойынша;</w:t>
      </w:r>
    </w:p>
    <w:p w:rsidR="00000000" w:rsidRDefault="00B238DD">
      <w:pPr>
        <w:ind w:firstLine="400"/>
        <w:jc w:val="both"/>
      </w:pPr>
      <w:r>
        <w:rPr>
          <w:rStyle w:val="s0"/>
        </w:rPr>
        <w:t xml:space="preserve">салық төлеушінің (салық агентінің) </w:t>
      </w:r>
      <w:r>
        <w:rPr>
          <w:rStyle w:val="s0"/>
        </w:rPr>
        <w:t>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шағымын - осы шағымда көрсетілген мәселелер бойынша;</w:t>
      </w:r>
    </w:p>
    <w:p w:rsidR="00000000" w:rsidRDefault="00B238DD">
      <w:pPr>
        <w:ind w:firstLine="400"/>
        <w:jc w:val="both"/>
      </w:pPr>
      <w:r>
        <w:rPr>
          <w:rStyle w:val="s0"/>
        </w:rPr>
        <w:t>резидент еместің төленген табыс салығын</w:t>
      </w:r>
      <w:r>
        <w:rPr>
          <w:rStyle w:val="s0"/>
        </w:rPr>
        <w:t xml:space="preserve"> бюджеттен немесе қосарланған салық салуды болдырмау туралы халықаралық шарттың ережелеріне сәйкес шартты банк салымынан қайтаруға салықтық өтінішін қайта қарау туралы өтінішіне байланысты;</w:t>
      </w:r>
    </w:p>
    <w:p w:rsidR="00000000" w:rsidRDefault="00B238DD">
      <w:pPr>
        <w:ind w:firstLine="400"/>
        <w:jc w:val="both"/>
      </w:pPr>
      <w:r>
        <w:rPr>
          <w:rStyle w:val="s0"/>
        </w:rPr>
        <w:t>олар бойынша лицензиар лицензия қолданысын тоқтата тұрған бұзушылы</w:t>
      </w:r>
      <w:r>
        <w:rPr>
          <w:rStyle w:val="s0"/>
        </w:rPr>
        <w:t>қтарды</w:t>
      </w:r>
      <w:r>
        <w:rPr>
          <w:rStyle w:val="s0"/>
        </w:rPr>
        <w:t xml:space="preserve"> жою мәселесі бойынша;</w:t>
      </w:r>
    </w:p>
    <w:p w:rsidR="00000000" w:rsidRDefault="00B238DD">
      <w:pPr>
        <w:ind w:firstLine="400"/>
        <w:jc w:val="both"/>
      </w:pPr>
      <w:r>
        <w:rPr>
          <w:rStyle w:val="s0"/>
        </w:rPr>
        <w:t>салық және бюджетке төленетін басқа да міндетті төлемдердің бюджетке түсуін қамтамасыз ету саласында басшылықты жүзеге асыратын мемлекеттік органның шешімі негізінде жүзеге асырылатын салықтық тексерулер.</w:t>
      </w:r>
    </w:p>
    <w:p w:rsidR="00000000" w:rsidRDefault="00B238DD">
      <w:pPr>
        <w:ind w:firstLine="400"/>
        <w:jc w:val="both"/>
      </w:pPr>
      <w:r>
        <w:rPr>
          <w:rStyle w:val="s0"/>
        </w:rPr>
        <w:t>Осы баптың 9-тармағыны</w:t>
      </w:r>
      <w:r>
        <w:rPr>
          <w:rStyle w:val="s0"/>
        </w:rPr>
        <w:t>ң</w:t>
      </w:r>
      <w:r>
        <w:rPr>
          <w:rStyle w:val="s0"/>
        </w:rPr>
        <w:t xml:space="preserve"> 2) тармақшасында көрсетілген жоспардан тыс тексерулер бұрын тексерілген кезең үшін жүзеге асырылады.</w:t>
      </w:r>
    </w:p>
    <w:p w:rsidR="00000000" w:rsidRDefault="00B238DD">
      <w:pPr>
        <w:ind w:firstLine="400"/>
        <w:jc w:val="both"/>
      </w:pPr>
      <w:r>
        <w:rPr>
          <w:rStyle w:val="s0"/>
        </w:rPr>
        <w:t xml:space="preserve">10. Салық қызметі органдары заңды тұлғаның өзіне салықтық тексерудің жүргізілуіне қарамастан заңды тұлғаның құрылымдық бөлімшелерін тексеруге құқылы. </w:t>
      </w:r>
    </w:p>
    <w:p w:rsidR="00000000" w:rsidRDefault="00B238DD">
      <w:pPr>
        <w:ind w:firstLine="400"/>
        <w:jc w:val="both"/>
      </w:pPr>
      <w:r>
        <w:rPr>
          <w:rStyle w:val="s0"/>
        </w:rPr>
        <w:t>Са</w:t>
      </w:r>
      <w:r>
        <w:rPr>
          <w:rStyle w:val="s0"/>
        </w:rPr>
        <w:t>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құрылымдық бөлімшесін тіркеу есебінен шығарған кезде тарату салықтық тексеруі жүргізілмейді.</w:t>
      </w:r>
    </w:p>
    <w:p w:rsidR="00000000" w:rsidRDefault="00B238DD">
      <w:pPr>
        <w:ind w:firstLine="400"/>
        <w:jc w:val="both"/>
      </w:pPr>
      <w:r>
        <w:rPr>
          <w:rStyle w:val="s0"/>
        </w:rPr>
        <w:t>11. Құж</w:t>
      </w:r>
      <w:r>
        <w:rPr>
          <w:rStyle w:val="s0"/>
        </w:rPr>
        <w:t xml:space="preserve">аттық тексеруге жататын кезең осы Кодекстің </w:t>
      </w:r>
      <w:hyperlink r:id="rId3335" w:anchor="sub_id=460000" w:history="1">
        <w:r>
          <w:rPr>
            <w:rStyle w:val="a3"/>
          </w:rPr>
          <w:t>46-бабына</w:t>
        </w:r>
      </w:hyperlink>
      <w:r>
        <w:rPr>
          <w:rStyle w:val="s0"/>
        </w:rPr>
        <w:t xml:space="preserve"> сәйкес белгіленген талап қою мерзімінен аспауға тиіс.</w:t>
      </w:r>
    </w:p>
    <w:p w:rsidR="00000000" w:rsidRDefault="00B238DD">
      <w:pPr>
        <w:ind w:firstLine="400"/>
        <w:jc w:val="both"/>
      </w:pPr>
      <w:r>
        <w:rPr>
          <w:rStyle w:val="s0"/>
        </w:rPr>
        <w:t>12. Салық қызметі органдары камералдық тексерудің нәтижелері бой</w:t>
      </w:r>
      <w:r>
        <w:rPr>
          <w:rStyle w:val="s0"/>
        </w:rPr>
        <w:t>ынша 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 мәселелері бойынша бұзушылықтарды анықтаған жағдайда, осындай операциялар және (н</w:t>
      </w:r>
      <w:r>
        <w:rPr>
          <w:rStyle w:val="s0"/>
        </w:rPr>
        <w:t xml:space="preserve">емесе) мәміле (мәмілелер) жасалған салықтық кезең ішінде салық қызметі органдары камералдық бақылау нәтижелері бойынша салық қызметі органдары анықтаған бұзушылықтар жойылғанға және осы Кодекстің </w:t>
      </w:r>
      <w:hyperlink r:id="rId3336" w:anchor="sub_id=6080200" w:history="1">
        <w:r>
          <w:rPr>
            <w:rStyle w:val="a3"/>
          </w:rPr>
          <w:t>608-бабының 2-тармағында</w:t>
        </w:r>
      </w:hyperlink>
      <w:r>
        <w:rPr>
          <w:rStyle w:val="s0"/>
        </w:rPr>
        <w:t xml:space="preserve"> көзделген мерзім өткенге дейін салықтық тексерулер жүргізілмейді.</w:t>
      </w:r>
    </w:p>
    <w:p w:rsidR="00000000" w:rsidRDefault="00B238DD">
      <w:pPr>
        <w:ind w:firstLine="400"/>
        <w:jc w:val="both"/>
      </w:pPr>
      <w:r>
        <w:rPr>
          <w:rStyle w:val="s0"/>
        </w:rPr>
        <w:t>Жалған кәсіпорын деп танылған салық төлеуші туралы ақпарат салық қызметі органы соттың заңды күшіне енген үкімін немесе қаулысын алғашқы алғ</w:t>
      </w:r>
      <w:r>
        <w:rPr>
          <w:rStyle w:val="s0"/>
        </w:rPr>
        <w:t>ан күннен бастап жиырма жұмыс күнінен кешіктірмей уәкілетті органның сайтында орналастырылады.</w:t>
      </w:r>
    </w:p>
    <w:p w:rsidR="00000000" w:rsidRDefault="00B238DD">
      <w:pPr>
        <w:ind w:firstLine="400"/>
        <w:jc w:val="both"/>
      </w:pPr>
      <w:r>
        <w:rPr>
          <w:rStyle w:val="s0"/>
        </w:rPr>
        <w:t> </w:t>
      </w:r>
    </w:p>
    <w:p w:rsidR="00000000" w:rsidRDefault="00B238DD">
      <w:pPr>
        <w:jc w:val="center"/>
      </w:pPr>
      <w:r>
        <w:rPr>
          <w:rStyle w:val="s1"/>
        </w:rPr>
        <w:t>§ 2. Салықтық тексерулер жүргізудің тәртібі мен мерзімі</w:t>
      </w:r>
    </w:p>
    <w:p w:rsidR="00000000" w:rsidRDefault="00B238DD">
      <w:pPr>
        <w:ind w:firstLine="400"/>
        <w:jc w:val="both"/>
      </w:pPr>
      <w:r>
        <w:rPr>
          <w:rStyle w:val="s0"/>
        </w:rPr>
        <w:t> </w:t>
      </w:r>
    </w:p>
    <w:p w:rsidR="00000000" w:rsidRDefault="00B238DD">
      <w:pPr>
        <w:ind w:firstLine="400"/>
        <w:jc w:val="both"/>
      </w:pPr>
      <w:r>
        <w:rPr>
          <w:rStyle w:val="s0"/>
          <w:b/>
          <w:bCs/>
        </w:rPr>
        <w:t>628-бап</w:t>
      </w:r>
      <w:r>
        <w:rPr>
          <w:rStyle w:val="s0"/>
        </w:rPr>
        <w:t xml:space="preserve">. 2009.17.07. </w:t>
      </w:r>
      <w:r>
        <w:t>№ 188-IV</w:t>
      </w:r>
      <w:r>
        <w:rPr>
          <w:rStyle w:val="s0"/>
        </w:rPr>
        <w:t xml:space="preserve"> ҚР </w:t>
      </w:r>
      <w:hyperlink r:id="rId3337" w:anchor="sub_id=628" w:history="1">
        <w:r>
          <w:rPr>
            <w:rStyle w:val="a3"/>
          </w:rPr>
          <w:t>Заңымен</w:t>
        </w:r>
      </w:hyperlink>
      <w:r>
        <w:rPr>
          <w:rStyle w:val="s0"/>
        </w:rPr>
        <w:t xml:space="preserve"> алып тасталды </w:t>
      </w:r>
      <w:r>
        <w:rPr>
          <w:rStyle w:val="s3"/>
        </w:rPr>
        <w:t>(бұр.</w:t>
      </w:r>
      <w:hyperlink r:id="rId3338" w:anchor="sub_id=6280000" w:history="1">
        <w:r>
          <w:rPr>
            <w:rStyle w:val="a3"/>
            <w:i/>
            <w:iCs/>
          </w:rPr>
          <w:t>ред</w:t>
        </w:r>
      </w:hyperlink>
      <w:r>
        <w:rPr>
          <w:rStyle w:val="s3"/>
        </w:rPr>
        <w:t>.қара)</w:t>
      </w:r>
    </w:p>
    <w:p w:rsidR="00000000" w:rsidRDefault="00B238DD">
      <w:pPr>
        <w:ind w:firstLine="400"/>
        <w:jc w:val="both"/>
      </w:pPr>
      <w:r>
        <w:rPr>
          <w:rStyle w:val="s0"/>
        </w:rPr>
        <w:t> </w:t>
      </w:r>
    </w:p>
    <w:p w:rsidR="00000000" w:rsidRDefault="00B238DD">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B238DD">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B238DD">
      <w:pPr>
        <w:ind w:firstLine="400"/>
        <w:jc w:val="both"/>
      </w:pPr>
      <w:r>
        <w:rPr>
          <w:rStyle w:val="s0"/>
        </w:rPr>
        <w:t>2. Салықтық тексеру жүргізу мерзімін:</w:t>
      </w:r>
    </w:p>
    <w:p w:rsidR="00000000" w:rsidRDefault="00B238DD">
      <w:pPr>
        <w:ind w:firstLine="400"/>
        <w:jc w:val="both"/>
      </w:pPr>
      <w:r>
        <w:rPr>
          <w:rStyle w:val="s0"/>
        </w:rPr>
        <w:t>1) осы тармақтың 2) тармақшасында көрсетілген жағда</w:t>
      </w:r>
      <w:r>
        <w:rPr>
          <w:rStyle w:val="s0"/>
        </w:rPr>
        <w:t>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резидент еместер үшін:</w:t>
      </w:r>
    </w:p>
    <w:p w:rsidR="00000000" w:rsidRDefault="00B238DD">
      <w:pPr>
        <w:ind w:firstLine="400"/>
        <w:jc w:val="both"/>
      </w:pPr>
      <w:r>
        <w:rPr>
          <w:rStyle w:val="s0"/>
        </w:rPr>
        <w:t>салықтық тексеруді тағайындаға</w:t>
      </w:r>
      <w:r>
        <w:rPr>
          <w:rStyle w:val="s0"/>
        </w:rPr>
        <w:t>н салық органы - қырық бес жұмыс күніне дейін;</w:t>
      </w:r>
    </w:p>
    <w:p w:rsidR="00000000" w:rsidRDefault="00B238DD">
      <w:pPr>
        <w:ind w:firstLine="400"/>
        <w:jc w:val="both"/>
      </w:pPr>
      <w:r>
        <w:rPr>
          <w:rStyle w:val="s0"/>
        </w:rPr>
        <w:t>жоғары тұрған салық қызметі органы - алпыс жұмыс күніне дейін;</w:t>
      </w:r>
    </w:p>
    <w:p w:rsidR="00000000" w:rsidRDefault="00B238DD">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w:t>
      </w:r>
      <w:r>
        <w:rPr>
          <w:rStyle w:val="s0"/>
        </w:rPr>
        <w:t>қылы</w:t>
      </w:r>
      <w:r>
        <w:rPr>
          <w:rStyle w:val="s0"/>
        </w:rPr>
        <w:t xml:space="preserve"> жүзеге асыратын резидент еместер, сондай-ақ мониторингке жататын ірі салық төлеушілер үшін:</w:t>
      </w:r>
    </w:p>
    <w:p w:rsidR="00000000" w:rsidRDefault="00B238DD">
      <w:pPr>
        <w:ind w:firstLine="400"/>
        <w:jc w:val="both"/>
      </w:pPr>
      <w:r>
        <w:rPr>
          <w:rStyle w:val="s0"/>
        </w:rPr>
        <w:t>салықтық тексеруді тағайындаған салық органы - жетпіс бес жұмыс күніне дейін;</w:t>
      </w:r>
    </w:p>
    <w:p w:rsidR="00000000" w:rsidRDefault="00B238DD">
      <w:pPr>
        <w:ind w:firstLine="400"/>
        <w:jc w:val="both"/>
      </w:pPr>
      <w:r>
        <w:rPr>
          <w:rStyle w:val="s0"/>
        </w:rPr>
        <w:t>жоғары тұрған салық қызметі органы бір жүз сексен жұмыс күніне дейін ұзартуы мүмкін.</w:t>
      </w:r>
    </w:p>
    <w:p w:rsidR="00000000" w:rsidRDefault="00B238DD">
      <w:pPr>
        <w:ind w:firstLine="400"/>
        <w:jc w:val="both"/>
      </w:pPr>
      <w:r>
        <w:rPr>
          <w:rStyle w:val="s0"/>
        </w:rPr>
        <w:t>3. Уәкілетті орган өзі тағайындаған салықтық тексеру мерзімін:</w:t>
      </w:r>
    </w:p>
    <w:p w:rsidR="00000000" w:rsidRDefault="00B238DD">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B238DD">
      <w:pPr>
        <w:ind w:firstLine="400"/>
        <w:jc w:val="both"/>
      </w:pPr>
      <w:r>
        <w:rPr>
          <w:rStyle w:val="s0"/>
        </w:rPr>
        <w:t>2)</w:t>
      </w:r>
      <w:r>
        <w:rPr>
          <w:rStyle w:val="s0"/>
        </w:rPr>
        <w:t xml:space="preserve"> осы баптың 2-тармағының 2) тармақшасында көрсетілген салық төлеушілер үшін бір жүз сексен жұмыс күніне дейін ұзартуы мүмкін.</w:t>
      </w:r>
    </w:p>
    <w:p w:rsidR="00000000" w:rsidRDefault="00B238DD">
      <w:pPr>
        <w:ind w:firstLine="400"/>
        <w:jc w:val="both"/>
      </w:pPr>
      <w:r>
        <w:rPr>
          <w:rStyle w:val="s0"/>
        </w:rPr>
        <w:t xml:space="preserve">4. Салықтық тексеру мерзімінің жүргізілуі салық төлеушіге (салық агентіне) салық қызметі органының мәліметтер мен құжаттарды беру </w:t>
      </w:r>
      <w:r>
        <w:rPr>
          <w:rStyle w:val="s0"/>
        </w:rPr>
        <w:t>туралы талаптарын тапсыру күні мен салық төлеушінің (салық агентінің) тексеру жүргізу кезінде сұрау салынған мәліметтер мен құжаттарды беру күні арасындағы, сондай-ақ басқа аумақтық салық органдарына, мемлекеттік органдарға, банктерге және банк операциялар</w:t>
      </w:r>
      <w:r>
        <w:rPr>
          <w:rStyle w:val="s0"/>
        </w:rPr>
        <w:t>ының жекелеген түрлерін жүзеге асыратын ұйымдарға және Қазақстан Республикасы аумағында қызметін жүзеге асыратын өзге де ұйымдарға салық қызметі органының сұрау салуы жіберілген күн мен аталған сұрау салу бойынша мәліметтер мен құжаттарды алған күн арасынд</w:t>
      </w:r>
      <w:r>
        <w:rPr>
          <w:rStyle w:val="s0"/>
        </w:rPr>
        <w:t>ағы уақыт кезеңіне тоқтатыла тұрады.</w:t>
      </w:r>
    </w:p>
    <w:p w:rsidR="00000000" w:rsidRDefault="00B238DD">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қызметі органдарының халықаралық келісімдерге сәйкес жіберілген сұрау салу бойынша мәліметтер алған күн ар</w:t>
      </w:r>
      <w:r>
        <w:rPr>
          <w:rStyle w:val="s0"/>
        </w:rPr>
        <w:t>асындағы уақыт кезеңіне де тоқтатыла тұрады.</w:t>
      </w:r>
    </w:p>
    <w:p w:rsidR="00000000" w:rsidRDefault="00B238DD">
      <w:pPr>
        <w:jc w:val="both"/>
      </w:pPr>
      <w:r>
        <w:rPr>
          <w:rStyle w:val="s3"/>
        </w:rPr>
        <w:t xml:space="preserve">2009.30.12. № 234-ІV ҚР </w:t>
      </w:r>
      <w:hyperlink r:id="rId3339" w:anchor="sub_id=83" w:history="1">
        <w:r>
          <w:rPr>
            <w:rStyle w:val="a3"/>
            <w:i/>
            <w:iCs/>
          </w:rPr>
          <w:t>Заңымен</w:t>
        </w:r>
      </w:hyperlink>
      <w:r>
        <w:rPr>
          <w:rStyle w:val="s3"/>
        </w:rPr>
        <w:t xml:space="preserve"> 5-тармақ өзгертілді (2009 жылғы 1 қаңтардан қолданысқа енгiзiлдi) (бұр.</w:t>
      </w:r>
      <w:hyperlink r:id="rId3340" w:anchor="sub_id=6290500" w:history="1">
        <w:r>
          <w:rPr>
            <w:rStyle w:val="a3"/>
            <w:i/>
            <w:iCs/>
          </w:rPr>
          <w:t>ред</w:t>
        </w:r>
      </w:hyperlink>
      <w:r>
        <w:rPr>
          <w:rStyle w:val="s3"/>
        </w:rPr>
        <w:t>.қара)</w:t>
      </w:r>
    </w:p>
    <w:p w:rsidR="00000000" w:rsidRDefault="00B238DD">
      <w:pPr>
        <w:ind w:firstLine="400"/>
        <w:jc w:val="both"/>
      </w:pPr>
      <w:r>
        <w:rPr>
          <w:rStyle w:val="s0"/>
        </w:rPr>
        <w:t>5. Осы баптың 4-тармағында белгіленген негіздер бойынша тоқтатыла тұру мерзімі:</w:t>
      </w:r>
    </w:p>
    <w:p w:rsidR="00000000" w:rsidRDefault="00B238DD">
      <w:pPr>
        <w:ind w:firstLine="400"/>
        <w:jc w:val="both"/>
      </w:pPr>
      <w:r>
        <w:rPr>
          <w:rStyle w:val="s0"/>
        </w:rPr>
        <w:t>1) мониторингке жататын ірі салық төлеушілердің;</w:t>
      </w:r>
    </w:p>
    <w:p w:rsidR="00000000" w:rsidRDefault="00B238DD">
      <w:pPr>
        <w:ind w:firstLine="400"/>
        <w:jc w:val="both"/>
      </w:pPr>
      <w:r>
        <w:rPr>
          <w:rStyle w:val="s0"/>
        </w:rPr>
        <w:t xml:space="preserve">2) резидент заңды тұлғаның таратылуына, резидент емес заңды </w:t>
      </w:r>
      <w:r>
        <w:rPr>
          <w:rStyle w:val="s0"/>
        </w:rPr>
        <w:t>тұлғаның Қазақстан Республикасында тұрақты мекеме арқылы жүзеге асыратын қызметін тоқтатуына, дара кәсіпкердің қызметінің, жекеше нотариустың, адвокат қызметінің тоқтатылуына байланысты жүргізілетін салықтық тексеру;</w:t>
      </w:r>
    </w:p>
    <w:p w:rsidR="00000000" w:rsidRDefault="00B238DD">
      <w:pPr>
        <w:ind w:firstLine="400"/>
        <w:jc w:val="both"/>
      </w:pPr>
      <w:r>
        <w:rPr>
          <w:rStyle w:val="s0"/>
        </w:rPr>
        <w:t xml:space="preserve">3) </w:t>
      </w:r>
      <w:hyperlink r:id="rId3341" w:history="1">
        <w:r>
          <w:rPr>
            <w:rStyle w:val="a3"/>
          </w:rPr>
          <w:t>трансферттік баға белгілеу</w:t>
        </w:r>
      </w:hyperlink>
      <w:r>
        <w:rPr>
          <w:rStyle w:val="s0"/>
        </w:rPr>
        <w:t xml:space="preserve"> мәселелері бойынша заңды тұлғалардың тақырыптық тексерулерінің;</w:t>
      </w:r>
    </w:p>
    <w:p w:rsidR="00000000" w:rsidRDefault="00B238DD">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мерзіміне кі</w:t>
      </w:r>
      <w:r>
        <w:rPr>
          <w:rStyle w:val="s0"/>
        </w:rPr>
        <w:t>рмейді.</w:t>
      </w:r>
    </w:p>
    <w:p w:rsidR="00000000" w:rsidRDefault="00B238DD">
      <w:pPr>
        <w:jc w:val="both"/>
      </w:pPr>
      <w:r>
        <w:rPr>
          <w:rStyle w:val="s3"/>
        </w:rPr>
        <w:t xml:space="preserve">2009.30.12. № 234-ІV ҚР </w:t>
      </w:r>
      <w:hyperlink r:id="rId3342" w:anchor="sub_id=83" w:history="1">
        <w:r>
          <w:rPr>
            <w:rStyle w:val="a3"/>
            <w:i/>
            <w:iCs/>
          </w:rPr>
          <w:t>Заңымен</w:t>
        </w:r>
      </w:hyperlink>
      <w:r>
        <w:rPr>
          <w:rStyle w:val="s3"/>
        </w:rPr>
        <w:t xml:space="preserve"> 5) тармақшамен толықтырылды (2009 жылғы 1 қаңтардан қолданысқа енгiзiлдi)</w:t>
      </w:r>
    </w:p>
    <w:p w:rsidR="00000000" w:rsidRDefault="00B238DD">
      <w:pPr>
        <w:ind w:firstLine="400"/>
        <w:jc w:val="both"/>
      </w:pPr>
      <w:r>
        <w:t>5) Қазақстан Республикасының қылмыстық iс жүргiзу заңнамасында</w:t>
      </w:r>
      <w:r>
        <w:t xml:space="preserve"> көзделген негiздер бойынша жүргiзiлетiн тексерудiң салықтық тексеру мерзiмiне кiрмейдi.</w:t>
      </w:r>
    </w:p>
    <w:p w:rsidR="00000000" w:rsidRDefault="00B238DD">
      <w:pPr>
        <w:ind w:firstLine="400"/>
        <w:jc w:val="both"/>
      </w:pPr>
      <w:r>
        <w:rPr>
          <w:rStyle w:val="s0"/>
        </w:rPr>
        <w:t>Осы тармақтың 1) - 5) тармақшаларында көрсетілмеген салықтық тексерулер үшін тоқтата тұру мерзімі салықтық тексеру мерзіміне қосылады.</w:t>
      </w:r>
    </w:p>
    <w:p w:rsidR="00000000" w:rsidRDefault="00B238DD">
      <w:pPr>
        <w:ind w:firstLine="400"/>
        <w:jc w:val="both"/>
      </w:pPr>
      <w:r>
        <w:rPr>
          <w:rStyle w:val="s0"/>
        </w:rPr>
        <w:t>6. Егер осы бапта өзгеше көзделм</w:t>
      </w:r>
      <w:r>
        <w:rPr>
          <w:rStyle w:val="s0"/>
        </w:rPr>
        <w:t>есе, қарсы тексеруден басқа осы баптың 2 - 5-тармақтарының ережелері ескеріле отырып, құжаттық тексеру жүргізу мерзімі:</w:t>
      </w:r>
    </w:p>
    <w:p w:rsidR="00000000" w:rsidRDefault="00B238DD">
      <w:pPr>
        <w:ind w:firstLine="400"/>
        <w:jc w:val="both"/>
      </w:pPr>
      <w:r>
        <w:rPr>
          <w:rStyle w:val="s0"/>
        </w:rPr>
        <w:t>1) осы баптың 3) тармақшасында көрсетілген жағдайларды қоспағанда, құрылымдық бөлімшелері жоқ заңды тұлғалар, дара кәсіпкерлер және Қаза</w:t>
      </w:r>
      <w:r>
        <w:rPr>
          <w:rStyle w:val="s0"/>
        </w:rPr>
        <w:t>қстан</w:t>
      </w:r>
      <w:r>
        <w:rPr>
          <w:rStyle w:val="s0"/>
        </w:rPr>
        <w:t xml:space="preserve"> Республикасында біреуден аспайтын орналасқан жері болған кезде қызметін тұрақты мекемелер арқылы жүзеге асыратын резидент еместер үшін - алпыс жұмыс күнінен;</w:t>
      </w:r>
    </w:p>
    <w:p w:rsidR="00000000" w:rsidRDefault="00B238DD">
      <w:pPr>
        <w:ind w:firstLine="400"/>
        <w:jc w:val="both"/>
      </w:pPr>
      <w:r>
        <w:rPr>
          <w:rStyle w:val="s0"/>
        </w:rPr>
        <w:t>2) осы баптың 3) тармақшасында көрсетілген жағдайларды қоспағанда, құрылымдық бөлімшелері ба</w:t>
      </w:r>
      <w:r>
        <w:rPr>
          <w:rStyle w:val="s0"/>
        </w:rPr>
        <w:t>р заңды тұлғалар және Қазақстан Республикасында біреуден көп орналасқан жері болған кезде қызметін тұрақты мекемелер арқылы жүзеге асыратын резидент еместер үшін - бір жүз сексен жұмыс күнінен;</w:t>
      </w:r>
    </w:p>
    <w:p w:rsidR="00000000" w:rsidRDefault="00B238DD">
      <w:pPr>
        <w:ind w:firstLine="400"/>
        <w:jc w:val="both"/>
      </w:pPr>
      <w:r>
        <w:rPr>
          <w:rStyle w:val="s0"/>
        </w:rPr>
        <w:t>3) мониторингке жататын ірі салық төлеушілер үшін - бір жүз се</w:t>
      </w:r>
      <w:r>
        <w:rPr>
          <w:rStyle w:val="s0"/>
        </w:rPr>
        <w:t>ксен жұмыс күнінен аспауға тиіс.</w:t>
      </w:r>
    </w:p>
    <w:p w:rsidR="00000000" w:rsidRDefault="00B238DD">
      <w:pPr>
        <w:ind w:firstLine="400"/>
        <w:jc w:val="both"/>
      </w:pPr>
      <w:r>
        <w:rPr>
          <w:rStyle w:val="s0"/>
        </w:rPr>
        <w:t xml:space="preserve">7. Қайтаруға ұсынылған қосылған құн салығы сомаларының дұрыстығын растау бойынша тақырыптық салықтық тексерулер жүргізу, ұзарту және тоқтата тұру мерзімі осы Кодекстің </w:t>
      </w:r>
      <w:hyperlink r:id="rId3343" w:anchor="sub_id=2730300" w:history="1">
        <w:r>
          <w:rPr>
            <w:rStyle w:val="a3"/>
          </w:rPr>
          <w:t>273-бабының</w:t>
        </w:r>
      </w:hyperlink>
      <w:r>
        <w:rPr>
          <w:rStyle w:val="s0"/>
        </w:rPr>
        <w:t xml:space="preserve"> 3 және 4-тармақтарында көзделген мерзімдер сақтала отырып белгіленеді.</w:t>
      </w:r>
    </w:p>
    <w:p w:rsidR="00000000" w:rsidRDefault="00B238DD">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 мерзімде хронометражды зерттеп-тексерулер жүргізген кезде сол күндер қосылуы мүмкін. Хронометражды зерттеп-тексерулер тәулік мерзімін</w:t>
      </w:r>
      <w:r>
        <w:rPr>
          <w:rStyle w:val="s0"/>
        </w:rPr>
        <w:t xml:space="preserve">дегі уақытқа қарамастан салық төлеушінің жұмыс режиміне сәйкес жүргізілуі мүмкін. </w:t>
      </w:r>
    </w:p>
    <w:p w:rsidR="00000000" w:rsidRDefault="00B238DD">
      <w:pPr>
        <w:ind w:firstLine="400"/>
        <w:jc w:val="both"/>
      </w:pPr>
      <w:r>
        <w:rPr>
          <w:rStyle w:val="s0"/>
        </w:rPr>
        <w:t> </w:t>
      </w:r>
    </w:p>
    <w:p w:rsidR="00000000" w:rsidRDefault="00B238DD">
      <w:pPr>
        <w:ind w:firstLine="400"/>
        <w:jc w:val="both"/>
      </w:pPr>
      <w:r>
        <w:rPr>
          <w:rStyle w:val="s0"/>
          <w:b/>
          <w:bCs/>
        </w:rPr>
        <w:t>630-бап</w:t>
      </w:r>
      <w:r>
        <w:rPr>
          <w:rStyle w:val="s0"/>
        </w:rPr>
        <w:t xml:space="preserve">. 2009.17.07. </w:t>
      </w:r>
      <w:r>
        <w:t>№ 188-IV</w:t>
      </w:r>
      <w:r>
        <w:rPr>
          <w:rStyle w:val="s0"/>
        </w:rPr>
        <w:t xml:space="preserve"> ҚР </w:t>
      </w:r>
      <w:hyperlink r:id="rId3344" w:anchor="sub_id=628" w:history="1">
        <w:r>
          <w:rPr>
            <w:rStyle w:val="a3"/>
          </w:rPr>
          <w:t>Заңымен</w:t>
        </w:r>
      </w:hyperlink>
      <w:r>
        <w:rPr>
          <w:rStyle w:val="s0"/>
        </w:rPr>
        <w:t xml:space="preserve"> алып тасталды </w:t>
      </w:r>
      <w:r>
        <w:rPr>
          <w:rStyle w:val="s3"/>
        </w:rPr>
        <w:t>(бұр.</w:t>
      </w:r>
      <w:hyperlink r:id="rId3345" w:anchor="sub_id=6300000" w:history="1">
        <w:r>
          <w:rPr>
            <w:rStyle w:val="a3"/>
            <w:i/>
            <w:iCs/>
          </w:rPr>
          <w:t>ред</w:t>
        </w:r>
      </w:hyperlink>
      <w:r>
        <w:rPr>
          <w:rStyle w:val="s3"/>
        </w:rPr>
        <w:t>.қара)</w:t>
      </w:r>
    </w:p>
    <w:p w:rsidR="00000000" w:rsidRDefault="00B238DD">
      <w:pPr>
        <w:ind w:firstLine="400"/>
        <w:jc w:val="both"/>
      </w:pPr>
      <w:r>
        <w:rPr>
          <w:rStyle w:val="s0"/>
        </w:rPr>
        <w:t> </w:t>
      </w:r>
    </w:p>
    <w:p w:rsidR="00000000" w:rsidRDefault="00B238DD">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B238DD">
      <w:pPr>
        <w:ind w:firstLine="400"/>
        <w:jc w:val="both"/>
      </w:pPr>
      <w:r>
        <w:rPr>
          <w:rStyle w:val="s0"/>
        </w:rPr>
        <w:t>1. Салық қызметі органдары, егер осы бапта өзгеше белгіленбесе:</w:t>
      </w:r>
    </w:p>
    <w:p w:rsidR="00000000" w:rsidRDefault="00B238DD">
      <w:pPr>
        <w:ind w:firstLine="400"/>
        <w:jc w:val="both"/>
      </w:pPr>
      <w:r>
        <w:rPr>
          <w:rStyle w:val="s0"/>
        </w:rPr>
        <w:t>резидент заңды тұлғаның, резидент емес заңды тұлғаның құрылымдық бөлімшесінің б</w:t>
      </w:r>
      <w:r>
        <w:rPr>
          <w:rStyle w:val="s0"/>
        </w:rPr>
        <w:t>өліну</w:t>
      </w:r>
      <w:r>
        <w:rPr>
          <w:rStyle w:val="s0"/>
        </w:rPr>
        <w:t xml:space="preserve"> жолымен қайта ұйымдастырылуына;</w:t>
      </w:r>
    </w:p>
    <w:p w:rsidR="00000000" w:rsidRDefault="00B238DD">
      <w:pPr>
        <w:ind w:firstLine="400"/>
        <w:jc w:val="both"/>
      </w:pPr>
      <w:r>
        <w:rPr>
          <w:rStyle w:val="s0"/>
        </w:rPr>
        <w:t xml:space="preserve">резидент емес заңды тұлғаның Қазақстан Республикасында тұрақты мекеме арқылы жүзеге асыратын қызметін тоқтатуына; </w:t>
      </w:r>
    </w:p>
    <w:p w:rsidR="00000000" w:rsidRDefault="00B238DD">
      <w:pPr>
        <w:ind w:firstLine="400"/>
        <w:jc w:val="both"/>
      </w:pPr>
      <w:r>
        <w:rPr>
          <w:rStyle w:val="s0"/>
        </w:rPr>
        <w:t>дара кәсіпкердің, жекеше нотариустың, адвокат қызметінің тоқтатылуына;</w:t>
      </w:r>
    </w:p>
    <w:p w:rsidR="00000000" w:rsidRDefault="00B238DD">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 жүргізілетін тексерулерді қоспағанда, жоспарлы кешенді және (немесе) жоспарлы тақырыптық салықтық тексеру жүргізу басталғанға дейін күнтізбелік о</w:t>
      </w:r>
      <w:r>
        <w:rPr>
          <w:rStyle w:val="s0"/>
        </w:rPr>
        <w:t xml:space="preserve">тыз күн бұрын, </w:t>
      </w:r>
      <w:hyperlink r:id="rId3346" w:anchor="sub_id=12" w:history="1">
        <w:r>
          <w:rPr>
            <w:rStyle w:val="a3"/>
          </w:rPr>
          <w:t>уәкілетті орган белгілеген нысан</w:t>
        </w:r>
      </w:hyperlink>
      <w:r>
        <w:rPr>
          <w:rStyle w:val="s0"/>
        </w:rPr>
        <w:t xml:space="preserve"> бойынша салық төлеушіге (салық агентіне) жүргізілген салықтық тексеру туралы хабарламаны жібереді немесе тапсырады.</w:t>
      </w:r>
    </w:p>
    <w:p w:rsidR="00000000" w:rsidRDefault="00B238DD">
      <w:pPr>
        <w:ind w:firstLine="400"/>
        <w:jc w:val="both"/>
      </w:pPr>
      <w:r>
        <w:rPr>
          <w:rStyle w:val="s0"/>
        </w:rPr>
        <w:t>2. Хабарлама</w:t>
      </w:r>
      <w:r>
        <w:rPr>
          <w:rStyle w:val="s0"/>
        </w:rPr>
        <w:t xml:space="preserve"> салық төлеушіге (салық агентіне) тіркеу деректерінде көрсетілген орналасқан жері бойынша жіберіледі немесе тапсырылады.</w:t>
      </w:r>
    </w:p>
    <w:p w:rsidR="00000000" w:rsidRDefault="00B238DD">
      <w:pPr>
        <w:ind w:firstLine="400"/>
        <w:jc w:val="both"/>
      </w:pPr>
      <w:r>
        <w:rPr>
          <w:rStyle w:val="s0"/>
        </w:rPr>
        <w:t xml:space="preserve">Тапсырысты хатпен хабарланатын етіп почта арқылы жіберілген хабарлама почта немесе өзге байланыс ұйымының жауабы алынған күннен бастап </w:t>
      </w:r>
      <w:r>
        <w:rPr>
          <w:rStyle w:val="s0"/>
        </w:rPr>
        <w:t>табыс етілді деп есептеледі.</w:t>
      </w:r>
    </w:p>
    <w:p w:rsidR="00000000" w:rsidRDefault="00B238DD">
      <w:pPr>
        <w:ind w:firstLine="400"/>
        <w:jc w:val="both"/>
      </w:pPr>
      <w:r>
        <w:rPr>
          <w:rStyle w:val="s0"/>
        </w:rPr>
        <w:t>3. Салық төлеуші (салық агенті) тіркеу деректерінде көрсетілген орналасқан жері бойынша болмаған жағдайда, жоспарлы кешенді және (немесе) жоспарлы тақырыптық тексеру хабарландырусыз жүргізіледі.</w:t>
      </w:r>
    </w:p>
    <w:p w:rsidR="00000000" w:rsidRDefault="00B238DD">
      <w:pPr>
        <w:ind w:firstLine="400"/>
        <w:jc w:val="both"/>
      </w:pPr>
      <w:r>
        <w:rPr>
          <w:rStyle w:val="s0"/>
        </w:rPr>
        <w:t>4. Хабарламада салықтық тексеруд</w:t>
      </w:r>
      <w:r>
        <w:rPr>
          <w:rStyle w:val="s0"/>
        </w:rPr>
        <w:t>ің түрі, тексерілуге жататын мәселелердің тізбесі, қажетті құжаттардың алдын ала тізбесі, салықтық тексеру жүргізу кезіндегі салық төлеушінің (салық агентінің) құқықтары мен міндеттері, сондай-ақ салықтық тексеру жүргізу үшін қажетті басқа да деректер көрс</w:t>
      </w:r>
      <w:r>
        <w:rPr>
          <w:rStyle w:val="s0"/>
        </w:rPr>
        <w:t xml:space="preserve">етіледі. </w:t>
      </w:r>
    </w:p>
    <w:p w:rsidR="00000000" w:rsidRDefault="00B238DD">
      <w:pPr>
        <w:ind w:firstLine="400"/>
        <w:jc w:val="both"/>
      </w:pPr>
      <w:r>
        <w:rPr>
          <w:rStyle w:val="s0"/>
        </w:rPr>
        <w:t>5. Салық қызметі органы салық төлеушінің (салық агентінің) салықтық тексеру жүргізу үшін қажетті салық салуға байланысты құжаттарды жасырып қалуының немесе жойып жіберуінің негізделген тәуекелі бар болған не тексеруді жүргізуді мүмкін емес ететін</w:t>
      </w:r>
      <w:r>
        <w:rPr>
          <w:rStyle w:val="s0"/>
        </w:rPr>
        <w:t xml:space="preserve"> немесе оны толық көлемде жүргізуге мүмкіндік бермейтін басқа да мән-жайлар болған жағдайларда салық төлеушіге (салық агентіне) тексерудің басталуы туралы хабарламастан салықтық тексеруді бастауға құқылы.</w:t>
      </w:r>
    </w:p>
    <w:p w:rsidR="00000000" w:rsidRDefault="00B238DD">
      <w:pPr>
        <w:ind w:firstLine="400"/>
        <w:jc w:val="both"/>
      </w:pPr>
      <w:r>
        <w:rPr>
          <w:rStyle w:val="s0"/>
        </w:rPr>
        <w:t>Салық органы салықтық тексеруді жоғары тұрған салық</w:t>
      </w:r>
      <w:r>
        <w:rPr>
          <w:rStyle w:val="s0"/>
        </w:rPr>
        <w:t xml:space="preserve"> қызметі органының жазбаша рұқсатының негізінде салық төлеушіге хабарламастан жүзеге асырады.</w:t>
      </w:r>
    </w:p>
    <w:p w:rsidR="00000000" w:rsidRDefault="00B238DD">
      <w:pPr>
        <w:ind w:firstLine="400"/>
        <w:jc w:val="both"/>
      </w:pPr>
      <w:r>
        <w:rPr>
          <w:rStyle w:val="s0"/>
        </w:rPr>
        <w:t> </w:t>
      </w:r>
    </w:p>
    <w:p w:rsidR="00000000" w:rsidRDefault="00B238DD">
      <w:pPr>
        <w:ind w:firstLine="400"/>
        <w:jc w:val="both"/>
      </w:pPr>
      <w:r>
        <w:rPr>
          <w:rStyle w:val="s0"/>
          <w:b/>
          <w:bCs/>
        </w:rPr>
        <w:t>632-бап</w:t>
      </w:r>
      <w:r>
        <w:rPr>
          <w:rStyle w:val="s0"/>
        </w:rPr>
        <w:t xml:space="preserve">. </w:t>
      </w:r>
      <w:r>
        <w:rPr>
          <w:rStyle w:val="s0"/>
          <w:b/>
          <w:bCs/>
        </w:rPr>
        <w:t>Салықтық тексеру жүргізуге негіз</w:t>
      </w:r>
    </w:p>
    <w:p w:rsidR="00000000" w:rsidRDefault="00B238DD">
      <w:pPr>
        <w:ind w:firstLine="400"/>
        <w:jc w:val="both"/>
      </w:pPr>
      <w:r>
        <w:rPr>
          <w:rStyle w:val="s0"/>
        </w:rPr>
        <w:t xml:space="preserve">1. Салықтық тексеру жүргізуге мынадай деректемелерді: </w:t>
      </w:r>
    </w:p>
    <w:p w:rsidR="00000000" w:rsidRDefault="00B238DD">
      <w:pPr>
        <w:ind w:firstLine="400"/>
        <w:jc w:val="both"/>
      </w:pPr>
      <w:r>
        <w:rPr>
          <w:rStyle w:val="s0"/>
        </w:rPr>
        <w:t xml:space="preserve">1) нұсқаманың салық органында тіркелген күні мен нөмірін; </w:t>
      </w:r>
    </w:p>
    <w:p w:rsidR="00000000" w:rsidRDefault="00B238DD">
      <w:pPr>
        <w:ind w:firstLine="400"/>
        <w:jc w:val="both"/>
      </w:pPr>
      <w:r>
        <w:rPr>
          <w:rStyle w:val="s0"/>
        </w:rPr>
        <w:t>2) н</w:t>
      </w:r>
      <w:r>
        <w:rPr>
          <w:rStyle w:val="s0"/>
        </w:rPr>
        <w:t>ұсқама</w:t>
      </w:r>
      <w:r>
        <w:rPr>
          <w:rStyle w:val="s0"/>
        </w:rPr>
        <w:t xml:space="preserve"> шығарған салық органының атауын; </w:t>
      </w:r>
    </w:p>
    <w:p w:rsidR="00000000" w:rsidRDefault="00B238DD">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B238DD">
      <w:pPr>
        <w:ind w:firstLine="400"/>
        <w:jc w:val="both"/>
      </w:pPr>
      <w:r>
        <w:rPr>
          <w:rStyle w:val="s0"/>
        </w:rPr>
        <w:t>4) сәйкестендіру нөмірін;</w:t>
      </w:r>
    </w:p>
    <w:p w:rsidR="00000000" w:rsidRDefault="00B238DD">
      <w:pPr>
        <w:ind w:firstLine="400"/>
        <w:jc w:val="both"/>
      </w:pPr>
      <w:r>
        <w:rPr>
          <w:rStyle w:val="s0"/>
        </w:rPr>
        <w:t xml:space="preserve">5) тексеру түрін; </w:t>
      </w:r>
    </w:p>
    <w:p w:rsidR="00000000" w:rsidRDefault="00B238DD">
      <w:pPr>
        <w:ind w:firstLine="400"/>
        <w:jc w:val="both"/>
      </w:pPr>
      <w:r>
        <w:rPr>
          <w:rStyle w:val="s0"/>
        </w:rPr>
        <w:t>6) тексеретін тұлғалардың, сондай-ақ осы Кодекске сәйкес тексеру жү</w:t>
      </w:r>
      <w:r>
        <w:rPr>
          <w:rStyle w:val="s0"/>
        </w:rPr>
        <w:t xml:space="preserve">ргізуге тартылған өзге де мамандардың лауазымын, тегін, атын, әкесінің атын (олар болған жағдайда); </w:t>
      </w:r>
    </w:p>
    <w:p w:rsidR="00000000" w:rsidRDefault="00B238DD">
      <w:pPr>
        <w:ind w:firstLine="400"/>
        <w:jc w:val="both"/>
      </w:pPr>
      <w:r>
        <w:rPr>
          <w:rStyle w:val="s0"/>
        </w:rPr>
        <w:t xml:space="preserve">7) тексеру жүргізілетін мерзімді; </w:t>
      </w:r>
    </w:p>
    <w:p w:rsidR="00000000" w:rsidRDefault="00B238DD">
      <w:pPr>
        <w:ind w:firstLine="400"/>
        <w:jc w:val="both"/>
      </w:pPr>
      <w:r>
        <w:rPr>
          <w:rStyle w:val="s0"/>
        </w:rPr>
        <w:t>8) тексерілетін салық кезеңін (құжаттық тексерулер кезінде) қамтитын нұсқама негіз болып табылады.</w:t>
      </w:r>
    </w:p>
    <w:p w:rsidR="00000000" w:rsidRDefault="00B238DD">
      <w:pPr>
        <w:jc w:val="both"/>
      </w:pPr>
      <w:r>
        <w:rPr>
          <w:rStyle w:val="s3"/>
        </w:rPr>
        <w:t xml:space="preserve">2009.17.07. </w:t>
      </w:r>
      <w:hyperlink r:id="rId3347" w:anchor="sub_id=632" w:history="1">
        <w:r>
          <w:rPr>
            <w:rStyle w:val="a3"/>
            <w:i/>
            <w:iCs/>
          </w:rPr>
          <w:t>№ 188-IV</w:t>
        </w:r>
      </w:hyperlink>
      <w:r>
        <w:rPr>
          <w:rStyle w:val="s3"/>
        </w:rPr>
        <w:t xml:space="preserve"> ҚР Заңымен 2-тармақ жаңа редакцияда (бұр.</w:t>
      </w:r>
      <w:hyperlink r:id="rId3348" w:anchor="sub_id=6320200" w:history="1">
        <w:r>
          <w:rPr>
            <w:rStyle w:val="a3"/>
            <w:i/>
            <w:iCs/>
          </w:rPr>
          <w:t>ред</w:t>
        </w:r>
      </w:hyperlink>
      <w:r>
        <w:rPr>
          <w:rStyle w:val="s3"/>
        </w:rPr>
        <w:t>.қара)</w:t>
      </w:r>
    </w:p>
    <w:p w:rsidR="00000000" w:rsidRDefault="00B238DD">
      <w:pPr>
        <w:ind w:firstLine="400"/>
        <w:jc w:val="both"/>
      </w:pPr>
      <w:r>
        <w:rPr>
          <w:rStyle w:val="s0"/>
        </w:rPr>
        <w:t>2. Мынадай:</w:t>
      </w:r>
    </w:p>
    <w:p w:rsidR="00000000" w:rsidRDefault="00B238DD">
      <w:pPr>
        <w:ind w:firstLine="400"/>
        <w:jc w:val="both"/>
      </w:pPr>
      <w:r>
        <w:rPr>
          <w:rStyle w:val="s0"/>
        </w:rPr>
        <w:t>салық органдарында тіркеу есебіне қою;</w:t>
      </w:r>
    </w:p>
    <w:p w:rsidR="00000000" w:rsidRDefault="00B238DD">
      <w:pPr>
        <w:ind w:firstLine="400"/>
        <w:jc w:val="both"/>
      </w:pPr>
      <w:r>
        <w:rPr>
          <w:rStyle w:val="s0"/>
        </w:rPr>
        <w:t>бақылау-кассалық машиналардың болуы;</w:t>
      </w:r>
    </w:p>
    <w:p w:rsidR="00000000" w:rsidRDefault="00B238DD">
      <w:pPr>
        <w:ind w:firstLine="400"/>
        <w:jc w:val="both"/>
      </w:pPr>
      <w:r>
        <w:rPr>
          <w:rStyle w:val="s0"/>
        </w:rPr>
        <w:t xml:space="preserve">этил спиртін босатуға лицензияның, рұқсаттың, патенттің, осы Кодекстің </w:t>
      </w:r>
      <w:hyperlink r:id="rId3349" w:anchor="sub_id=5740000" w:history="1">
        <w:r>
          <w:rPr>
            <w:rStyle w:val="a3"/>
          </w:rPr>
          <w:t>574-бабында</w:t>
        </w:r>
      </w:hyperlink>
      <w:r>
        <w:rPr>
          <w:rStyle w:val="s0"/>
        </w:rPr>
        <w:t xml:space="preserve"> көрсетілген </w:t>
      </w:r>
      <w:r>
        <w:rPr>
          <w:rStyle w:val="s0"/>
        </w:rPr>
        <w:t>тіркеу карточкасының болуы мәселелері бойынша тақырыптық тексеру тағайындалған кезде нұсқамада аумақтың тексерілетін учаскесі, тексеру барысында анықталуға жататын мәселелер, сондай-ақ осы баптың 1-тармағының 3), 4), 7) және 8) тармақшаларында көзделген жа</w:t>
      </w:r>
      <w:r>
        <w:rPr>
          <w:rStyle w:val="s0"/>
        </w:rPr>
        <w:t>ғдайларды</w:t>
      </w:r>
      <w:r>
        <w:rPr>
          <w:rStyle w:val="s0"/>
        </w:rPr>
        <w:t xml:space="preserve"> қоспағанда, осы тармақта көзделген мәліметтер көрсетілуге тиіс.</w:t>
      </w:r>
    </w:p>
    <w:p w:rsidR="00000000" w:rsidRDefault="00B238DD">
      <w:pPr>
        <w:ind w:firstLine="400"/>
        <w:jc w:val="both"/>
      </w:pPr>
      <w:r>
        <w:rPr>
          <w:rStyle w:val="s0"/>
        </w:rPr>
        <w:t xml:space="preserve">3. Құжаттық тексерулер тағайындалған кезде нұсқамада тексеру түріне қарай тексеруге жататын: </w:t>
      </w:r>
    </w:p>
    <w:p w:rsidR="00000000" w:rsidRDefault="00B238DD">
      <w:pPr>
        <w:ind w:firstLine="400"/>
        <w:jc w:val="both"/>
      </w:pPr>
      <w:r>
        <w:rPr>
          <w:rStyle w:val="s0"/>
        </w:rPr>
        <w:t>1) салық және бюджетке төленетін басқа да міндетті төлемдердің тексерілетін түрі туралы;</w:t>
      </w:r>
    </w:p>
    <w:p w:rsidR="00000000" w:rsidRDefault="00B238DD">
      <w:pPr>
        <w:ind w:firstLine="400"/>
        <w:jc w:val="both"/>
      </w:pPr>
      <w:r>
        <w:rPr>
          <w:rStyle w:val="s0"/>
        </w:rPr>
        <w:t xml:space="preserve">2) міндетті зейнетақы жарналарын толық және уақытылы есептеу, ұстап қалу және аудару, сондай-ақ әлеуметтік аударымдарды толық және уақтылы есептеу және төлеу; </w:t>
      </w:r>
    </w:p>
    <w:p w:rsidR="00000000" w:rsidRDefault="00B238DD">
      <w:pPr>
        <w:ind w:firstLine="400"/>
        <w:jc w:val="both"/>
      </w:pPr>
      <w:r>
        <w:rPr>
          <w:rStyle w:val="s0"/>
        </w:rPr>
        <w:t>3) банктердің және банк операцияларының жекелеген түрлерін жүзеге асыратын ұйымдардың осы Кодек</w:t>
      </w:r>
      <w:r>
        <w:rPr>
          <w:rStyle w:val="s0"/>
        </w:rPr>
        <w:t xml:space="preserve">сте, сондай-ақ Қазақстан Республикасының міндетті сақтандыру және зейнетақымен қамсыздандыру туралы </w:t>
      </w:r>
      <w:hyperlink r:id="rId3350" w:history="1">
        <w:r>
          <w:rPr>
            <w:rStyle w:val="a3"/>
          </w:rPr>
          <w:t>заңнамалық актілерінде</w:t>
        </w:r>
      </w:hyperlink>
      <w:r>
        <w:rPr>
          <w:rStyle w:val="s0"/>
        </w:rPr>
        <w:t xml:space="preserve"> белгіленген міндеттерді орындауы; </w:t>
      </w:r>
    </w:p>
    <w:p w:rsidR="00000000" w:rsidRDefault="00B238DD">
      <w:pPr>
        <w:ind w:firstLine="400"/>
        <w:jc w:val="both"/>
      </w:pPr>
      <w:r>
        <w:rPr>
          <w:rStyle w:val="s0"/>
        </w:rPr>
        <w:t xml:space="preserve">4) </w:t>
      </w:r>
      <w:hyperlink r:id="rId3351" w:history="1">
        <w:r>
          <w:rPr>
            <w:rStyle w:val="a3"/>
          </w:rPr>
          <w:t>трансферттік баға белгілеу;</w:t>
        </w:r>
      </w:hyperlink>
      <w:r>
        <w:rPr>
          <w:rStyle w:val="s0"/>
        </w:rPr>
        <w:t xml:space="preserve"> </w:t>
      </w:r>
    </w:p>
    <w:p w:rsidR="00000000" w:rsidRDefault="00B238DD">
      <w:pPr>
        <w:ind w:firstLine="400"/>
        <w:jc w:val="both"/>
      </w:pPr>
      <w:r>
        <w:rPr>
          <w:rStyle w:val="s0"/>
        </w:rPr>
        <w:t xml:space="preserve">5) акцизделетін тауарлардың жекелеген түрлерінің өндірісі мен айналымын мемлекеттік реттеу; </w:t>
      </w:r>
    </w:p>
    <w:p w:rsidR="00000000" w:rsidRDefault="00B238DD">
      <w:pPr>
        <w:ind w:firstLine="400"/>
        <w:jc w:val="both"/>
      </w:pPr>
      <w:r>
        <w:rPr>
          <w:rStyle w:val="s0"/>
        </w:rPr>
        <w:t>6) салық төлеуші (салық агенті) мен оның дебиторлары арасындағы өзара</w:t>
      </w:r>
      <w:r>
        <w:rPr>
          <w:rStyle w:val="s0"/>
        </w:rPr>
        <w:t xml:space="preserve"> есеп айырысуларды айқындау;</w:t>
      </w:r>
    </w:p>
    <w:p w:rsidR="00000000" w:rsidRDefault="00B238DD">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агентінің) банк шотынан ақшаларды есептен шығару бойынша операцияларды жүзеге асырған күні салық және бюджет</w:t>
      </w:r>
      <w:r>
        <w:rPr>
          <w:rStyle w:val="s0"/>
        </w:rPr>
        <w:t>ке төленетін басқа да міндетті төлемдердің, міндетті зейнетақы жарналары мен әлеуметтік аударымдардың, өсімпұлдардың, айыппұлдардың сомасын уақтылы аудармауы, аудармауы (есепке алмауы) және банктер мен банк операцияларының жекелеген түрлерін жүзеге асыраты</w:t>
      </w:r>
      <w:r>
        <w:rPr>
          <w:rStyle w:val="s0"/>
        </w:rPr>
        <w:t>н басқа да ұйымдардың кассаларына салық және бюджетке төленетін басқа да міндетті төлемдерді, міндетті зейнетақы жарналары мен әлеуметтік аударымдарды, өсімпұлдарды, айыппұлдарды төлеу есебіне қолма-қол ақшаларды қабылдамауы;</w:t>
      </w:r>
    </w:p>
    <w:p w:rsidR="00000000" w:rsidRDefault="00B238DD">
      <w:pPr>
        <w:ind w:firstLine="400"/>
        <w:jc w:val="both"/>
      </w:pPr>
      <w:r>
        <w:rPr>
          <w:rStyle w:val="s0"/>
        </w:rPr>
        <w:t>8) соттың заңды күшіне енген ү</w:t>
      </w:r>
      <w:r>
        <w:rPr>
          <w:rStyle w:val="s0"/>
        </w:rPr>
        <w:t>кімі немесе қаулысы негізінде жалған кәсіпорын деп танылған салық төлеушімен жасасқан операциялар бойынша салық міндеттемелерін айқындау;</w:t>
      </w:r>
    </w:p>
    <w:p w:rsidR="00000000" w:rsidRDefault="00B238DD">
      <w:pPr>
        <w:ind w:firstLine="400"/>
        <w:jc w:val="both"/>
      </w:pPr>
      <w:r>
        <w:rPr>
          <w:rStyle w:val="s0"/>
        </w:rPr>
        <w:t>9) сот кәсіпкерлік қызметті жүзеге асыруға ниеттенбестен жүзеге асырылған деп таныған мәміле (мәмілелер) бойынша салық</w:t>
      </w:r>
      <w:r>
        <w:rPr>
          <w:rStyle w:val="s0"/>
        </w:rPr>
        <w:t xml:space="preserve"> міндеттемелерін айқындау;</w:t>
      </w:r>
    </w:p>
    <w:p w:rsidR="00000000" w:rsidRDefault="00B238DD">
      <w:pPr>
        <w:ind w:firstLine="400"/>
        <w:jc w:val="both"/>
      </w:pPr>
      <w:r>
        <w:rPr>
          <w:rStyle w:val="s0"/>
        </w:rPr>
        <w:t>10) халықаралық шарттардың (келісімдердің) ережелерінің қолданылу заңдылығы;</w:t>
      </w:r>
    </w:p>
    <w:p w:rsidR="00000000" w:rsidRDefault="00B238DD">
      <w:pPr>
        <w:ind w:firstLine="400"/>
        <w:jc w:val="both"/>
      </w:pPr>
      <w:r>
        <w:rPr>
          <w:rStyle w:val="s0"/>
        </w:rPr>
        <w:t>11) қайтаруға ұсынылған қосылған құн салығы сомаларының дұрыстығын растау;</w:t>
      </w:r>
    </w:p>
    <w:p w:rsidR="00000000" w:rsidRDefault="00B238DD">
      <w:pPr>
        <w:ind w:firstLine="400"/>
        <w:jc w:val="both"/>
      </w:pPr>
      <w:r>
        <w:rPr>
          <w:rStyle w:val="s0"/>
        </w:rPr>
        <w:t>12) салық төлеуші (салық агенті) мен оның өнім берушілерінің және сатып алушы</w:t>
      </w:r>
      <w:r>
        <w:rPr>
          <w:rStyle w:val="s0"/>
        </w:rPr>
        <w:t>ларының арасындағы есеп айырысуларды растау мәселелері көрсетіледі.</w:t>
      </w:r>
    </w:p>
    <w:p w:rsidR="00000000" w:rsidRDefault="00B238DD">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 көрсетілмейді.</w:t>
      </w:r>
    </w:p>
    <w:p w:rsidR="00000000" w:rsidRDefault="00B238DD">
      <w:pPr>
        <w:jc w:val="both"/>
      </w:pPr>
      <w:r>
        <w:rPr>
          <w:rStyle w:val="s3"/>
        </w:rPr>
        <w:t xml:space="preserve">2009.17.07. </w:t>
      </w:r>
      <w:hyperlink r:id="rId3352" w:anchor="sub_id=632" w:history="1">
        <w:r>
          <w:rPr>
            <w:rStyle w:val="a3"/>
            <w:i/>
            <w:iCs/>
          </w:rPr>
          <w:t>№ 188-IV</w:t>
        </w:r>
      </w:hyperlink>
      <w:r>
        <w:rPr>
          <w:rStyle w:val="s3"/>
        </w:rPr>
        <w:t xml:space="preserve"> ҚР Заңымен 4-тармақ өзгертілді (бұр.</w:t>
      </w:r>
      <w:hyperlink r:id="rId3353" w:anchor="sub_id=6320400" w:history="1">
        <w:r>
          <w:rPr>
            <w:rStyle w:val="a3"/>
            <w:i/>
            <w:iCs/>
          </w:rPr>
          <w:t>ред</w:t>
        </w:r>
      </w:hyperlink>
      <w:r>
        <w:rPr>
          <w:rStyle w:val="s3"/>
        </w:rPr>
        <w:t>.қара)</w:t>
      </w:r>
    </w:p>
    <w:p w:rsidR="00000000" w:rsidRDefault="00B238DD">
      <w:pPr>
        <w:ind w:firstLine="400"/>
        <w:jc w:val="both"/>
      </w:pPr>
      <w:r>
        <w:rPr>
          <w:rStyle w:val="s0"/>
        </w:rPr>
        <w:t>4. Егер осы тармақта өзгеше көзделмесе, нұсқамаға салық қызметі органының бірінші б</w:t>
      </w:r>
      <w:r>
        <w:rPr>
          <w:rStyle w:val="s0"/>
        </w:rPr>
        <w:t>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арнаулы журналда тіркелуге тиіс.</w:t>
      </w:r>
    </w:p>
    <w:p w:rsidR="00000000" w:rsidRDefault="00B238DD">
      <w:pPr>
        <w:ind w:firstLine="400"/>
        <w:jc w:val="both"/>
      </w:pPr>
      <w:r>
        <w:rPr>
          <w:rStyle w:val="s0"/>
        </w:rPr>
        <w:t>Қарсы</w:t>
      </w:r>
      <w:r>
        <w:rPr>
          <w:rStyle w:val="s0"/>
        </w:rPr>
        <w:t xml:space="preserve"> тексерулер жүргізуге, сондай-ақ хронометраждық зерттеп-тексеруг</w:t>
      </w:r>
      <w:r>
        <w:rPr>
          <w:rStyle w:val="s0"/>
        </w:rPr>
        <w:t>е нұсқамаға салық қызметі органының бірінші басшысының орынбасары қол қоюы мүмкін.</w:t>
      </w:r>
    </w:p>
    <w:p w:rsidR="00000000" w:rsidRDefault="00B238DD">
      <w:pPr>
        <w:jc w:val="both"/>
      </w:pPr>
      <w:r>
        <w:rPr>
          <w:rStyle w:val="s3"/>
        </w:rPr>
        <w:t xml:space="preserve">2009.30.12. № 234-ІV ҚР </w:t>
      </w:r>
      <w:hyperlink r:id="rId3354" w:anchor="sub_id=84" w:history="1">
        <w:r>
          <w:rPr>
            <w:rStyle w:val="a3"/>
            <w:i/>
            <w:iCs/>
          </w:rPr>
          <w:t>Заңымен</w:t>
        </w:r>
      </w:hyperlink>
      <w:r>
        <w:rPr>
          <w:rStyle w:val="s3"/>
        </w:rPr>
        <w:t xml:space="preserve"> 5-тармақ өзгертілді (2009 жылғы 1 қаңтардан қолданысқа енгiзi</w:t>
      </w:r>
      <w:r>
        <w:rPr>
          <w:rStyle w:val="s3"/>
        </w:rPr>
        <w:t>лдi) (бұр.</w:t>
      </w:r>
      <w:hyperlink r:id="rId3355" w:anchor="sub_id=6320500" w:history="1">
        <w:r>
          <w:rPr>
            <w:rStyle w:val="a3"/>
            <w:i/>
            <w:iCs/>
          </w:rPr>
          <w:t>ред</w:t>
        </w:r>
      </w:hyperlink>
      <w:r>
        <w:rPr>
          <w:rStyle w:val="s3"/>
        </w:rPr>
        <w:t>.қара)</w:t>
      </w:r>
    </w:p>
    <w:p w:rsidR="00000000" w:rsidRDefault="00B238DD">
      <w:pPr>
        <w:ind w:firstLine="400"/>
        <w:jc w:val="both"/>
      </w:pPr>
      <w:r>
        <w:rPr>
          <w:rStyle w:val="s0"/>
        </w:rPr>
        <w:t xml:space="preserve">5. Осы Кодекстің </w:t>
      </w:r>
      <w:hyperlink r:id="rId3356" w:anchor="sub_id=6290000" w:history="1">
        <w:r>
          <w:rPr>
            <w:rStyle w:val="a3"/>
          </w:rPr>
          <w:t>629-бабында</w:t>
        </w:r>
      </w:hyperlink>
      <w:r>
        <w:rPr>
          <w:rStyle w:val="s0"/>
        </w:rPr>
        <w:t xml:space="preserve"> </w:t>
      </w:r>
      <w:r>
        <w:rPr>
          <w:rStyle w:val="s0"/>
        </w:rPr>
        <w:t xml:space="preserve">көзделген тексеру жүргізу мерзімі ұзартылған және (немесе) тексеруді жүргізетін тұлғалар </w:t>
      </w:r>
      <w:r>
        <w:t>саны өзгертiлген және (немесе)</w:t>
      </w:r>
      <w:r>
        <w:rPr>
          <w:rStyle w:val="s0"/>
        </w:rPr>
        <w:t xml:space="preserve"> ауыстырылған және (немесе) тексерілетін салық кезеңі өзгерген жағдайда қосымша нұсқама ресімделіп, онда бұдан бұрынғы нұсқаманың нөмірі </w:t>
      </w:r>
      <w:r>
        <w:rPr>
          <w:rStyle w:val="s0"/>
        </w:rPr>
        <w:t>мен тіркелген күні, осы Кодекске сәйкес тексеру жүргізуге тартылатын тұлғалардың тегі, аты, әкесінің аты (олар болған жағдайда) көрсетіледі.</w:t>
      </w:r>
    </w:p>
    <w:p w:rsidR="00000000" w:rsidRDefault="00B238DD">
      <w:pPr>
        <w:jc w:val="both"/>
      </w:pPr>
      <w:r>
        <w:rPr>
          <w:rStyle w:val="s3"/>
        </w:rPr>
        <w:t xml:space="preserve">2009.17.07. </w:t>
      </w:r>
      <w:hyperlink r:id="rId3357" w:anchor="sub_id=632" w:history="1">
        <w:r>
          <w:rPr>
            <w:rStyle w:val="a3"/>
            <w:i/>
            <w:iCs/>
          </w:rPr>
          <w:t>№ 188-IV</w:t>
        </w:r>
      </w:hyperlink>
      <w:r>
        <w:rPr>
          <w:rStyle w:val="s3"/>
        </w:rPr>
        <w:t xml:space="preserve"> ҚР Заңымен 6-</w:t>
      </w:r>
      <w:r>
        <w:rPr>
          <w:rStyle w:val="s3"/>
        </w:rPr>
        <w:t>тармақ жаңа редакцияда (бұр.</w:t>
      </w:r>
      <w:hyperlink r:id="rId3358" w:anchor="sub_id=6320600" w:history="1">
        <w:r>
          <w:rPr>
            <w:rStyle w:val="a3"/>
            <w:i/>
            <w:iCs/>
          </w:rPr>
          <w:t>ред</w:t>
        </w:r>
      </w:hyperlink>
      <w:r>
        <w:rPr>
          <w:rStyle w:val="s3"/>
        </w:rPr>
        <w:t>.қара)</w:t>
      </w:r>
    </w:p>
    <w:p w:rsidR="00000000" w:rsidRDefault="00B238DD">
      <w:pPr>
        <w:ind w:firstLine="400"/>
        <w:jc w:val="both"/>
      </w:pPr>
      <w:r>
        <w:rPr>
          <w:rStyle w:val="s0"/>
        </w:rPr>
        <w:t>6. Мынадай:</w:t>
      </w:r>
    </w:p>
    <w:p w:rsidR="00000000" w:rsidRDefault="00B238DD">
      <w:pPr>
        <w:ind w:firstLine="400"/>
        <w:jc w:val="both"/>
      </w:pPr>
      <w:r>
        <w:rPr>
          <w:rStyle w:val="s0"/>
        </w:rPr>
        <w:t>салық органдарында тіркеу есебіне қою;</w:t>
      </w:r>
    </w:p>
    <w:p w:rsidR="00000000" w:rsidRDefault="00B238DD">
      <w:pPr>
        <w:ind w:firstLine="400"/>
        <w:jc w:val="both"/>
      </w:pPr>
      <w:r>
        <w:rPr>
          <w:rStyle w:val="s0"/>
        </w:rPr>
        <w:t>бақылау-кассалық машиналардың болуы;</w:t>
      </w:r>
    </w:p>
    <w:p w:rsidR="00000000" w:rsidRDefault="00B238DD">
      <w:pPr>
        <w:ind w:firstLine="400"/>
        <w:jc w:val="both"/>
      </w:pPr>
      <w:r>
        <w:rPr>
          <w:rStyle w:val="s0"/>
        </w:rPr>
        <w:t>этил спиртін босатуға лицензияның, рұқсаттың,</w:t>
      </w:r>
      <w:r>
        <w:rPr>
          <w:rStyle w:val="s0"/>
        </w:rPr>
        <w:t xml:space="preserve"> патенттің, осы Кодекстің </w:t>
      </w:r>
      <w:hyperlink r:id="rId3359"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бір нұсқама негізінде бір ғана салықтық</w:t>
      </w:r>
      <w:r>
        <w:rPr>
          <w:rStyle w:val="s0"/>
        </w:rPr>
        <w:t xml:space="preserve"> тексеру жүргізілуі мүмкін.</w:t>
      </w:r>
    </w:p>
    <w:p w:rsidR="00000000" w:rsidRDefault="00B238DD">
      <w:pPr>
        <w:ind w:firstLine="400"/>
        <w:jc w:val="both"/>
      </w:pPr>
      <w:r>
        <w:rPr>
          <w:rStyle w:val="s0"/>
        </w:rPr>
        <w:t xml:space="preserve">7. 2009.17.07. </w:t>
      </w:r>
      <w:r>
        <w:t>№ 188-IV</w:t>
      </w:r>
      <w:r>
        <w:rPr>
          <w:rStyle w:val="s0"/>
        </w:rPr>
        <w:t xml:space="preserve"> ҚР </w:t>
      </w:r>
      <w:hyperlink r:id="rId3360" w:anchor="sub_id=7" w:history="1">
        <w:r>
          <w:rPr>
            <w:rStyle w:val="a3"/>
          </w:rPr>
          <w:t>Заңымен</w:t>
        </w:r>
      </w:hyperlink>
      <w:r>
        <w:rPr>
          <w:rStyle w:val="s0"/>
        </w:rPr>
        <w:t xml:space="preserve"> алып тасталды</w:t>
      </w:r>
      <w:r>
        <w:rPr>
          <w:rStyle w:val="s3"/>
        </w:rPr>
        <w:t xml:space="preserve"> (бұр.</w:t>
      </w:r>
      <w:hyperlink r:id="rId3361" w:anchor="sub_id=6320700" w:history="1">
        <w:r>
          <w:rPr>
            <w:rStyle w:val="a3"/>
            <w:i/>
            <w:iCs/>
          </w:rPr>
          <w:t>ред</w:t>
        </w:r>
      </w:hyperlink>
      <w:r>
        <w:rPr>
          <w:rStyle w:val="s3"/>
        </w:rPr>
        <w:t>.қара)</w:t>
      </w:r>
    </w:p>
    <w:p w:rsidR="00000000" w:rsidRDefault="00B238DD">
      <w:pPr>
        <w:ind w:firstLine="400"/>
        <w:jc w:val="both"/>
      </w:pPr>
      <w:r>
        <w:rPr>
          <w:rStyle w:val="s0"/>
          <w:b/>
          <w:bCs/>
        </w:rPr>
        <w:t> </w:t>
      </w:r>
    </w:p>
    <w:p w:rsidR="00000000" w:rsidRDefault="00B238DD">
      <w:pPr>
        <w:ind w:firstLine="400"/>
        <w:jc w:val="both"/>
      </w:pPr>
      <w:r>
        <w:rPr>
          <w:rStyle w:val="s0"/>
          <w:b/>
          <w:bCs/>
        </w:rPr>
        <w:t>633-бап.</w:t>
      </w:r>
      <w:r>
        <w:rPr>
          <w:rStyle w:val="s0"/>
        </w:rPr>
        <w:t xml:space="preserve"> </w:t>
      </w:r>
      <w:r>
        <w:rPr>
          <w:rStyle w:val="s0"/>
          <w:b/>
          <w:bCs/>
        </w:rPr>
        <w:t xml:space="preserve">Салықтық тексеру жүргізудің басталуы </w:t>
      </w:r>
    </w:p>
    <w:p w:rsidR="00000000" w:rsidRDefault="00B238DD">
      <w:pPr>
        <w:ind w:firstLine="400"/>
        <w:jc w:val="both"/>
      </w:pPr>
      <w:r>
        <w:rPr>
          <w:rStyle w:val="s0"/>
        </w:rPr>
        <w:t>1. Салық төлеушіге (салық агентіне) нұсқама берілген күн салықтық тексеру жүргізудің басталуы болып есептеледі.</w:t>
      </w:r>
    </w:p>
    <w:p w:rsidR="00000000" w:rsidRDefault="00B238DD">
      <w:pPr>
        <w:ind w:firstLine="400"/>
        <w:jc w:val="both"/>
      </w:pPr>
      <w:r>
        <w:rPr>
          <w:rStyle w:val="s0"/>
        </w:rPr>
        <w:t>2. Салық қызметі органының салықтық тексеру жүргізуші лауазымды адамдары салық төлеушіге (салық</w:t>
      </w:r>
      <w:r>
        <w:rPr>
          <w:rStyle w:val="s0"/>
        </w:rPr>
        <w:t xml:space="preserve"> агентіне) өзінің қызмет куәлігін көрсетуге міндетті.</w:t>
      </w:r>
    </w:p>
    <w:p w:rsidR="00000000" w:rsidRDefault="00B238DD">
      <w:pPr>
        <w:jc w:val="both"/>
      </w:pPr>
      <w:r>
        <w:rPr>
          <w:rStyle w:val="s3"/>
        </w:rPr>
        <w:t xml:space="preserve">2009.17.07. </w:t>
      </w:r>
      <w:hyperlink r:id="rId3362" w:anchor="sub_id=633" w:history="1">
        <w:r>
          <w:rPr>
            <w:rStyle w:val="a3"/>
            <w:i/>
            <w:iCs/>
          </w:rPr>
          <w:t>№ 188-IV</w:t>
        </w:r>
      </w:hyperlink>
      <w:r>
        <w:rPr>
          <w:rStyle w:val="s3"/>
        </w:rPr>
        <w:t xml:space="preserve"> ҚР Заңымен 3-тармақ өзгертілді (бұр.</w:t>
      </w:r>
      <w:hyperlink r:id="rId3363" w:anchor="sub_id=6330300" w:history="1">
        <w:r>
          <w:rPr>
            <w:rStyle w:val="a3"/>
            <w:i/>
            <w:iCs/>
          </w:rPr>
          <w:t>ред</w:t>
        </w:r>
      </w:hyperlink>
      <w:r>
        <w:rPr>
          <w:rStyle w:val="s3"/>
        </w:rPr>
        <w:t>.қара)</w:t>
      </w:r>
    </w:p>
    <w:p w:rsidR="00000000" w:rsidRDefault="00B238DD">
      <w:pPr>
        <w:ind w:firstLine="400"/>
        <w:jc w:val="both"/>
      </w:pPr>
      <w:r>
        <w:rPr>
          <w:rStyle w:val="s0"/>
        </w:rPr>
        <w:t>3. Салық қызметі органының салықтық тексеру жүргізуші лауазымды адамы, мынадай: салық органдарында тіркеу есебіне қою; бақылау-кассалық машиналардың болуы; этил спиртін босатуға лицензияның, рұқсаттың, патенттің, осы Кодексті</w:t>
      </w:r>
      <w:r>
        <w:rPr>
          <w:rStyle w:val="s0"/>
        </w:rPr>
        <w:t>ң</w:t>
      </w:r>
      <w:r>
        <w:rPr>
          <w:rStyle w:val="s0"/>
        </w:rPr>
        <w:t xml:space="preserve"> </w:t>
      </w:r>
      <w:hyperlink r:id="rId3364" w:anchor="sub_id=5740000" w:history="1">
        <w:r>
          <w:rPr>
            <w:rStyle w:val="a3"/>
          </w:rPr>
          <w:t>574-бабында</w:t>
        </w:r>
      </w:hyperlink>
      <w:r>
        <w:rPr>
          <w:rStyle w:val="s0"/>
        </w:rPr>
        <w:t xml:space="preserve"> </w:t>
      </w:r>
      <w:r>
        <w:rPr>
          <w:rStyle w:val="s0"/>
        </w:rPr>
        <w:t xml:space="preserve">көрсетілген тіркеу карточкасының болуы мәселелері бойынша тақырыптық тексерулерді қоспағанда, салық төлеушіге (салық агентіне) нұсқаманың түпнұсқасын тапсырады. Нұсқаманың көшірмесіне салық төлеушінің (салық агентінің) нұсқамамен танысқаны және оны алғаны </w:t>
      </w:r>
      <w:r>
        <w:rPr>
          <w:rStyle w:val="s0"/>
        </w:rPr>
        <w:t>туралы қолы, нұсқаманы алған күні мен уақыты қойылады.</w:t>
      </w:r>
    </w:p>
    <w:p w:rsidR="00000000" w:rsidRDefault="00B238DD">
      <w:pPr>
        <w:jc w:val="both"/>
      </w:pPr>
      <w:r>
        <w:rPr>
          <w:rStyle w:val="s3"/>
        </w:rPr>
        <w:t xml:space="preserve">2009.17.07. </w:t>
      </w:r>
      <w:hyperlink r:id="rId3365" w:anchor="sub_id=633" w:history="1">
        <w:r>
          <w:rPr>
            <w:rStyle w:val="a3"/>
            <w:i/>
            <w:iCs/>
          </w:rPr>
          <w:t>№ 188-IV</w:t>
        </w:r>
      </w:hyperlink>
      <w:r>
        <w:rPr>
          <w:rStyle w:val="s3"/>
        </w:rPr>
        <w:t xml:space="preserve"> ҚР Заңымен 4-тармақ өзгертілді (бұр.</w:t>
      </w:r>
      <w:hyperlink r:id="rId3366" w:anchor="sub_id=6330400" w:history="1">
        <w:r>
          <w:rPr>
            <w:rStyle w:val="a3"/>
            <w:i/>
            <w:iCs/>
          </w:rPr>
          <w:t>ред</w:t>
        </w:r>
      </w:hyperlink>
      <w:r>
        <w:rPr>
          <w:rStyle w:val="s3"/>
        </w:rPr>
        <w:t>.қара)</w:t>
      </w:r>
    </w:p>
    <w:p w:rsidR="00000000" w:rsidRDefault="00B238DD">
      <w:pPr>
        <w:ind w:firstLine="400"/>
        <w:jc w:val="both"/>
      </w:pPr>
      <w:r>
        <w:rPr>
          <w:rStyle w:val="s0"/>
        </w:rPr>
        <w:t xml:space="preserve">4. Мынадай: салық органдарында тіркеу есебіне қою; бақылау-кассалық машиналардың болуы; этил спиртін босатуға лицензияның, рұқсаттың, патенттің, осы Кодекстің </w:t>
      </w:r>
      <w:hyperlink r:id="rId3367"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 жүргізілген кезде салық төлеушіге немесе оның тауарларды өткізуді жүзеге асырат</w:t>
      </w:r>
      <w:r>
        <w:rPr>
          <w:rStyle w:val="s0"/>
        </w:rPr>
        <w:t>ын және қызмет көрсететін қызметкеріне танысу үшін нұсқаманың түпнұсқасы көрсетіледі және оның көшірмесі тапсырылады. Түпнұсқаға салық төлеушінің немесе оның тауарларды өткізуді жүзеге асыратын және қызмет көрсететін қызметкерінің нұсқамамен таныстырылғаны</w:t>
      </w:r>
      <w:r>
        <w:rPr>
          <w:rStyle w:val="s0"/>
        </w:rPr>
        <w:t xml:space="preserve"> және оның көшірмесін алғаны, күні және нұқсаманың көшірмесін алған уақыты туралы қолы, нұсқаманың көшірмесін алған күні мен уақыты қойылады.</w:t>
      </w:r>
    </w:p>
    <w:p w:rsidR="00000000" w:rsidRDefault="00B238DD">
      <w:pPr>
        <w:ind w:firstLine="400"/>
        <w:jc w:val="both"/>
      </w:pPr>
      <w:r>
        <w:rPr>
          <w:rStyle w:val="s0"/>
        </w:rPr>
        <w:t>5. Салық төлеуші (салық агенті) салық қызметі органы нұсқамасының данасына қол қоюдан бас тартқан жағдайда тексеру</w:t>
      </w:r>
      <w:r>
        <w:rPr>
          <w:rStyle w:val="s0"/>
        </w:rPr>
        <w:t xml:space="preserve"> жүргізетін салық қызметі органының қызметкері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B238DD">
      <w:pPr>
        <w:ind w:firstLine="400"/>
        <w:jc w:val="both"/>
      </w:pPr>
      <w:r>
        <w:rPr>
          <w:rStyle w:val="s0"/>
        </w:rPr>
        <w:t>1) толтырылған орны мен күні;</w:t>
      </w:r>
    </w:p>
    <w:p w:rsidR="00000000" w:rsidRDefault="00B238DD">
      <w:pPr>
        <w:ind w:firstLine="400"/>
        <w:jc w:val="both"/>
      </w:pPr>
      <w:r>
        <w:rPr>
          <w:rStyle w:val="s0"/>
        </w:rPr>
        <w:t>2) акт жасаған салық қызметі органы лауазымд</w:t>
      </w:r>
      <w:r>
        <w:rPr>
          <w:rStyle w:val="s0"/>
        </w:rPr>
        <w:t>ы адамының тегі, аты және әкесінің аты (ол болған жағдайда);</w:t>
      </w:r>
    </w:p>
    <w:p w:rsidR="00000000" w:rsidRDefault="00B238DD">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B238DD">
      <w:pPr>
        <w:ind w:firstLine="400"/>
        <w:jc w:val="both"/>
      </w:pPr>
      <w:r>
        <w:rPr>
          <w:rStyle w:val="s0"/>
        </w:rPr>
        <w:t>4) нұсқаманың нөмірі, күні, салық төлеушінің (салық агентінің) а</w:t>
      </w:r>
      <w:r>
        <w:rPr>
          <w:rStyle w:val="s0"/>
        </w:rPr>
        <w:t>тауы, оның сәйкестендіру нөмірі;</w:t>
      </w:r>
    </w:p>
    <w:p w:rsidR="00000000" w:rsidRDefault="00B238DD">
      <w:pPr>
        <w:ind w:firstLine="400"/>
        <w:jc w:val="both"/>
      </w:pPr>
      <w:r>
        <w:rPr>
          <w:rStyle w:val="s0"/>
        </w:rPr>
        <w:t>5) нұсқамаға қол қоюдан бас тартудың мән-жайлары көрсетіледі.</w:t>
      </w:r>
    </w:p>
    <w:p w:rsidR="00000000" w:rsidRDefault="00B238DD">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табылмайды.</w:t>
      </w:r>
    </w:p>
    <w:p w:rsidR="00000000" w:rsidRDefault="00B238DD">
      <w:pPr>
        <w:ind w:firstLine="400"/>
        <w:jc w:val="both"/>
      </w:pPr>
      <w:r>
        <w:rPr>
          <w:rStyle w:val="s0"/>
        </w:rPr>
        <w:t>7. Салық төлеушінің салық қызме</w:t>
      </w:r>
      <w:r>
        <w:rPr>
          <w:rStyle w:val="s0"/>
        </w:rPr>
        <w:t xml:space="preserve">ті органы нұсқамасының данасына қол қоюдан бас тартуы, салық қызметі органдарының лауазымды адамдарын салықтық тексеруге жібермеуді білдіреді. </w:t>
      </w:r>
    </w:p>
    <w:p w:rsidR="00000000" w:rsidRDefault="00B238DD">
      <w:pPr>
        <w:ind w:firstLine="400"/>
        <w:jc w:val="both"/>
      </w:pPr>
      <w:r>
        <w:rPr>
          <w:rStyle w:val="s0"/>
        </w:rPr>
        <w:t xml:space="preserve">Осы тамақтың ережелері осы Кодекстің </w:t>
      </w:r>
      <w:hyperlink r:id="rId3368" w:anchor="sub_id=6360500" w:history="1">
        <w:r>
          <w:rPr>
            <w:rStyle w:val="a3"/>
          </w:rPr>
          <w:t>636-бабының 5-тармағында</w:t>
        </w:r>
      </w:hyperlink>
      <w:r>
        <w:rPr>
          <w:rStyle w:val="s0"/>
        </w:rPr>
        <w:t xml:space="preserve"> көрсетілген жағдайларға қолданылмайды.</w:t>
      </w:r>
    </w:p>
    <w:p w:rsidR="00000000" w:rsidRDefault="00B238DD">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B238DD">
      <w:pPr>
        <w:ind w:firstLine="400"/>
        <w:jc w:val="both"/>
      </w:pPr>
      <w:r>
        <w:rPr>
          <w:rStyle w:val="s0"/>
        </w:rPr>
        <w:t> </w:t>
      </w:r>
    </w:p>
    <w:p w:rsidR="00000000" w:rsidRDefault="00B238DD">
      <w:pPr>
        <w:ind w:firstLine="400"/>
        <w:jc w:val="both"/>
      </w:pPr>
      <w:r>
        <w:rPr>
          <w:rStyle w:val="s0"/>
          <w:b/>
          <w:bCs/>
        </w:rPr>
        <w:t>634-бап. Хронометраждық зерттеп-тексеру жүргізуді</w:t>
      </w:r>
      <w:r>
        <w:rPr>
          <w:rStyle w:val="s0"/>
          <w:b/>
          <w:bCs/>
        </w:rPr>
        <w:t>ң</w:t>
      </w:r>
      <w:r>
        <w:rPr>
          <w:rStyle w:val="s0"/>
          <w:b/>
          <w:bCs/>
        </w:rPr>
        <w:t xml:space="preserve"> ерекшеліктері</w:t>
      </w:r>
    </w:p>
    <w:p w:rsidR="00000000" w:rsidRDefault="00B238DD">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B238DD">
      <w:pPr>
        <w:ind w:firstLine="400"/>
        <w:jc w:val="both"/>
      </w:pPr>
      <w:r>
        <w:rPr>
          <w:rStyle w:val="s0"/>
        </w:rPr>
        <w:t>2. Хронометраждық зерттеп-тексеру жүргізу үшін салық қызметі органдары зерттеп-тексерілетін салық салу объектісі және (немесе) салық салуға б</w:t>
      </w:r>
      <w:r>
        <w:rPr>
          <w:rStyle w:val="s0"/>
        </w:rPr>
        <w:t xml:space="preserve">айланысты объекті бойынша мәселелерді дербес айқындайды. Бұл ретте міндетті түрде мыналар: </w:t>
      </w:r>
    </w:p>
    <w:p w:rsidR="00000000" w:rsidRDefault="00B238DD">
      <w:pPr>
        <w:ind w:firstLine="400"/>
        <w:jc w:val="both"/>
      </w:pPr>
      <w:r>
        <w:rPr>
          <w:rStyle w:val="s0"/>
        </w:rPr>
        <w:t>1) салық салу объектілері және (немесе) салық салуға байланысты объектілер. Салық қызметі органдарының қажет болғанда салық төлеушінің тауарлық-материалдық құндылық</w:t>
      </w:r>
      <w:r>
        <w:rPr>
          <w:rStyle w:val="s0"/>
        </w:rPr>
        <w:t>тарына түгендеу жүргізуге құқығы бар;</w:t>
      </w:r>
    </w:p>
    <w:p w:rsidR="00000000" w:rsidRDefault="00B238DD">
      <w:pPr>
        <w:ind w:firstLine="400"/>
        <w:jc w:val="both"/>
      </w:pPr>
      <w:r>
        <w:rPr>
          <w:rStyle w:val="s0"/>
        </w:rPr>
        <w:t xml:space="preserve">2) ақшасының, ақша құжаттарының, бухгалтерлік кітаптардың, есептердің, сметалардың, бағалы қағаздардың, есеп-қисаптардың, декларациялардың және зерттеп-тексерілетін салық салу объектілерімен және (немесе) салық салуға </w:t>
      </w:r>
      <w:r>
        <w:rPr>
          <w:rStyle w:val="s0"/>
        </w:rPr>
        <w:t>байланысты объектілерімен байланысты өзге де құжаттардың болуы;</w:t>
      </w:r>
    </w:p>
    <w:p w:rsidR="00000000" w:rsidRDefault="00B238DD">
      <w:pPr>
        <w:ind w:firstLine="400"/>
        <w:jc w:val="both"/>
      </w:pPr>
      <w:r>
        <w:rPr>
          <w:rStyle w:val="s0"/>
        </w:rPr>
        <w:t xml:space="preserve">3) бақылау-касса машинасының фискалды есебі зерттеп-тексерілуге тиіс. </w:t>
      </w:r>
    </w:p>
    <w:p w:rsidR="00000000" w:rsidRDefault="00B238DD">
      <w:pPr>
        <w:ind w:firstLine="400"/>
        <w:jc w:val="both"/>
      </w:pPr>
      <w:r>
        <w:rPr>
          <w:rStyle w:val="s0"/>
        </w:rPr>
        <w:t>3. Хронометраждық зерттеп-тексеруді жүргізу кезінде хронометраждық зерттеп-тексеру жүргізуші салық қызметі органдарының л</w:t>
      </w:r>
      <w:r>
        <w:rPr>
          <w:rStyle w:val="s0"/>
        </w:rPr>
        <w:t>ауазымды адамдары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және (немесе) салық салуға байланысты объектіге, сондай-ақ басқа д</w:t>
      </w:r>
      <w:r>
        <w:rPr>
          <w:rStyle w:val="s0"/>
        </w:rPr>
        <w:t xml:space="preserve">а әрбір табыс алу көзіне бөлек хронометраждық-бақылау картасы жасалады, олар мынадай мәліметтерді: </w:t>
      </w:r>
    </w:p>
    <w:p w:rsidR="00000000" w:rsidRDefault="00B238DD">
      <w:pPr>
        <w:ind w:firstLine="400"/>
        <w:jc w:val="both"/>
      </w:pPr>
      <w:r>
        <w:rPr>
          <w:rStyle w:val="s0"/>
        </w:rPr>
        <w:t>1) салық төлеушінің атауын, сәйкестендіру нөмірін және қызмет түрін;</w:t>
      </w:r>
    </w:p>
    <w:p w:rsidR="00000000" w:rsidRDefault="00B238DD">
      <w:pPr>
        <w:ind w:firstLine="400"/>
        <w:jc w:val="both"/>
      </w:pPr>
      <w:r>
        <w:rPr>
          <w:rStyle w:val="s0"/>
        </w:rPr>
        <w:t>2) зерттеп-тексеруді жүргізу күнін;</w:t>
      </w:r>
    </w:p>
    <w:p w:rsidR="00000000" w:rsidRDefault="00B238DD">
      <w:pPr>
        <w:ind w:firstLine="400"/>
        <w:jc w:val="both"/>
      </w:pPr>
      <w:r>
        <w:rPr>
          <w:rStyle w:val="s0"/>
        </w:rPr>
        <w:t>3) салық салу объектісінің және (немесе) салық салу</w:t>
      </w:r>
      <w:r>
        <w:rPr>
          <w:rStyle w:val="s0"/>
        </w:rPr>
        <w:t>ға</w:t>
      </w:r>
      <w:r>
        <w:rPr>
          <w:rStyle w:val="s0"/>
        </w:rPr>
        <w:t xml:space="preserve"> байланысты объектісінің орналасқан жерін;</w:t>
      </w:r>
    </w:p>
    <w:p w:rsidR="00000000" w:rsidRDefault="00B238DD">
      <w:pPr>
        <w:ind w:firstLine="400"/>
        <w:jc w:val="both"/>
      </w:pPr>
      <w:r>
        <w:rPr>
          <w:rStyle w:val="s0"/>
        </w:rPr>
        <w:t>4) хронометраждық зерттеп-тексерудің басталу және аяқталу уақытын;</w:t>
      </w:r>
    </w:p>
    <w:p w:rsidR="00000000" w:rsidRDefault="00B238DD">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жұмыстардың, көрсетілетін қызметт</w:t>
      </w:r>
      <w:r>
        <w:rPr>
          <w:rStyle w:val="s0"/>
        </w:rPr>
        <w:t>ердің құнын;</w:t>
      </w:r>
    </w:p>
    <w:p w:rsidR="00000000" w:rsidRDefault="00B238DD">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B238DD">
      <w:pPr>
        <w:ind w:firstLine="400"/>
        <w:jc w:val="both"/>
      </w:pPr>
      <w:r>
        <w:rPr>
          <w:rStyle w:val="s0"/>
        </w:rPr>
        <w:t>7) зерттеп-тексеру нәтижелерін;</w:t>
      </w:r>
    </w:p>
    <w:p w:rsidR="00000000" w:rsidRDefault="00B238DD">
      <w:pPr>
        <w:ind w:firstLine="400"/>
        <w:jc w:val="both"/>
      </w:pPr>
      <w:r>
        <w:rPr>
          <w:rStyle w:val="s0"/>
        </w:rPr>
        <w:t xml:space="preserve">8) басқа да деректерді қамтиды. </w:t>
      </w:r>
    </w:p>
    <w:p w:rsidR="00000000" w:rsidRDefault="00B238DD">
      <w:pPr>
        <w:ind w:firstLine="400"/>
        <w:jc w:val="both"/>
      </w:pPr>
      <w:r>
        <w:rPr>
          <w:rStyle w:val="s0"/>
        </w:rPr>
        <w:t>4. Күнделікті зерттеп-тексеру жүргізілетін күн соңында барлық зертт</w:t>
      </w:r>
      <w:r>
        <w:rPr>
          <w:rStyle w:val="s0"/>
        </w:rPr>
        <w:t xml:space="preserve">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 </w:t>
      </w:r>
    </w:p>
    <w:p w:rsidR="00000000" w:rsidRDefault="00B238DD">
      <w:pPr>
        <w:ind w:firstLine="400"/>
        <w:jc w:val="both"/>
      </w:pPr>
      <w:r>
        <w:rPr>
          <w:rStyle w:val="s0"/>
        </w:rPr>
        <w:t xml:space="preserve">5. Хронометраждық-байқау картасы мен жиынтық кестеге салық қызметі органының лауазымды адамы және салық төлеуші немесе оның өкілі міндетті түрде қол қояды және ол хронометраждық зерттеп-тексеру актісіне қоса беріледі. </w:t>
      </w:r>
    </w:p>
    <w:p w:rsidR="00000000" w:rsidRDefault="00B238DD">
      <w:pPr>
        <w:ind w:firstLine="400"/>
        <w:jc w:val="both"/>
      </w:pPr>
      <w:r>
        <w:rPr>
          <w:rStyle w:val="s0"/>
        </w:rPr>
        <w:t>Хронометраждық-байқау картасына қажет болған кезде құжаттардың көшірмелері, хронометраждық-бақылау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B238DD">
      <w:pPr>
        <w:ind w:firstLine="400"/>
        <w:jc w:val="both"/>
      </w:pPr>
      <w:r>
        <w:rPr>
          <w:rStyle w:val="s0"/>
        </w:rPr>
        <w:t>6. Салық төлеушілерді хрономет</w:t>
      </w:r>
      <w:r>
        <w:rPr>
          <w:rStyle w:val="s0"/>
        </w:rPr>
        <w:t>раждық зерттеп-тексерудің нәтижелері кешенді немесе тақырыптық салықтық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B238DD">
      <w:pPr>
        <w:ind w:firstLine="400"/>
        <w:jc w:val="both"/>
      </w:pPr>
      <w:r>
        <w:rPr>
          <w:rStyle w:val="s0"/>
        </w:rPr>
        <w:t> </w:t>
      </w:r>
    </w:p>
    <w:p w:rsidR="00000000" w:rsidRDefault="00B238DD">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w:t>
      </w:r>
      <w:r>
        <w:rPr>
          <w:rStyle w:val="s0"/>
          <w:b/>
          <w:bCs/>
        </w:rPr>
        <w:t>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p>
    <w:p w:rsidR="00000000" w:rsidRDefault="00B238DD">
      <w:pPr>
        <w:ind w:firstLine="400"/>
        <w:jc w:val="both"/>
      </w:pPr>
      <w:r>
        <w:rPr>
          <w:rStyle w:val="s0"/>
        </w:rPr>
        <w:t>1. Қайтаруға жататын қосылған құн салығы сомаларының дұрыстығын растау бойынша тақырыптық т</w:t>
      </w:r>
      <w:r>
        <w:rPr>
          <w:rStyle w:val="s0"/>
        </w:rPr>
        <w:t>ексеру асып кеткен соманы қайтару туралы талап көрсетіле отырып, қосылған құн салығы бойынша декларация ұсынған салық төлеушіге қатысты жүргізіледі.</w:t>
      </w:r>
    </w:p>
    <w:p w:rsidR="00000000" w:rsidRDefault="00B238DD">
      <w:pPr>
        <w:ind w:firstLine="400"/>
        <w:jc w:val="both"/>
      </w:pPr>
      <w:r>
        <w:rPr>
          <w:rStyle w:val="s0"/>
        </w:rPr>
        <w:t>2. Тексерілетін салық кезеңіне асып кеткен соманы қайтару туралы талап көрсетіле отырып, қосылған құн салығ</w:t>
      </w:r>
      <w:r>
        <w:rPr>
          <w:rStyle w:val="s0"/>
        </w:rPr>
        <w:t xml:space="preserve">ы бойынша декларация ұсынған салық кезеңі, сондай-ақ осы салық түрі бойынша тексеру жүргізілмеген, бірақ осы Кодекстің </w:t>
      </w:r>
      <w:hyperlink r:id="rId3369" w:anchor="sub_id=460000" w:history="1">
        <w:r>
          <w:rPr>
            <w:rStyle w:val="a3"/>
          </w:rPr>
          <w:t>46-бабында</w:t>
        </w:r>
      </w:hyperlink>
      <w:r>
        <w:rPr>
          <w:rStyle w:val="s0"/>
        </w:rPr>
        <w:t xml:space="preserve"> белгіленген талап қою мерзімінен аспайтын </w:t>
      </w:r>
      <w:r>
        <w:rPr>
          <w:rStyle w:val="s0"/>
        </w:rPr>
        <w:t>алдыңғы кезең де енгізіледі.</w:t>
      </w:r>
    </w:p>
    <w:p w:rsidR="00000000" w:rsidRDefault="00B238DD">
      <w:pPr>
        <w:ind w:firstLine="400"/>
        <w:jc w:val="both"/>
      </w:pPr>
      <w:r>
        <w:rPr>
          <w:rStyle w:val="s0"/>
        </w:rPr>
        <w:t xml:space="preserve">3. Тауарлар экспорты жағдайында осы Кодекске сәйкес қайтарылуға жататын қосылған құн салығы сомасын айқындау кезінде уәкілетті орган кеден ісі мәселелері бойынша уәкілетті мемлекеттік органмен келісім бойынша бекіткен </w:t>
      </w:r>
      <w:hyperlink r:id="rId3370" w:history="1">
        <w:r>
          <w:rPr>
            <w:rStyle w:val="a3"/>
          </w:rPr>
          <w:t>нысанда</w:t>
        </w:r>
      </w:hyperlink>
      <w:r>
        <w:rPr>
          <w:rStyle w:val="s0"/>
        </w:rPr>
        <w:t xml:space="preserve"> және тәртіппен табыс етілген кеден органының Қазақстан Республикасының кеден аумағынан экспорт режимінде тауарлар әкету фактісін растайтын мәліметтері ескеріледі.</w:t>
      </w:r>
    </w:p>
    <w:p w:rsidR="00000000" w:rsidRDefault="00B238DD">
      <w:pPr>
        <w:ind w:firstLine="400"/>
        <w:jc w:val="both"/>
      </w:pPr>
      <w:r>
        <w:rPr>
          <w:rStyle w:val="s0"/>
        </w:rPr>
        <w:t>Қазақстан</w:t>
      </w:r>
      <w:r>
        <w:rPr>
          <w:rStyle w:val="s0"/>
        </w:rPr>
        <w:t xml:space="preserve"> Республикасының кед</w:t>
      </w:r>
      <w:r>
        <w:rPr>
          <w:rStyle w:val="s0"/>
        </w:rPr>
        <w:t>ен аумағынан экспорт режимінде тауарларды әкету фактісін растайтын мәліметтер үшін кеден органы жауаптылықта болады.</w:t>
      </w:r>
    </w:p>
    <w:p w:rsidR="00000000" w:rsidRDefault="00B238DD">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w:t>
      </w:r>
      <w:r>
        <w:rPr>
          <w:rStyle w:val="s0"/>
        </w:rPr>
        <w:t>да белгіленген тәртіпте ашылған төлеушінің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қосылған құн салығын төлеуші</w:t>
      </w:r>
      <w:r>
        <w:rPr>
          <w:rStyle w:val="s0"/>
        </w:rPr>
        <w:t>ге жеткізілетін тауарларды нақты әкелу жүзеге асырылған тауарлардың экспорты есепке алынады.</w:t>
      </w:r>
    </w:p>
    <w:p w:rsidR="00000000" w:rsidRDefault="00B238DD">
      <w:pPr>
        <w:ind w:firstLine="400"/>
        <w:jc w:val="both"/>
      </w:pPr>
      <w:r>
        <w:rPr>
          <w:rStyle w:val="s0"/>
        </w:rPr>
        <w:t>Сыртқы сауда тауар айырбасы жөніндегі (бартерлік) операциялар бойынша тауарлар экспорты болған жағдайда, қайтарылуға тиіс қосылған құн салығының сомасын айқындау к</w:t>
      </w:r>
      <w:r>
        <w:rPr>
          <w:rStyle w:val="s0"/>
        </w:rPr>
        <w:t>езінде, сыртқы сауда тауар айырбасы жөніндегі (бартерлік) шарттың (келісімшарттың), сондай-ақ сыртқы сауда тауар айырбасы жөніндегі (бартерлік) операция бойынша экспортталған тауарлардың қосылған құн салығын төлеушіге сатып алушы жеткізген тауарлар бойынша</w:t>
      </w:r>
      <w:r>
        <w:rPr>
          <w:rStyle w:val="s0"/>
        </w:rPr>
        <w:t xml:space="preserve"> импорттық кедендік жүк декларациясының болуы есепке алынады.</w:t>
      </w:r>
    </w:p>
    <w:p w:rsidR="00000000" w:rsidRDefault="00B238DD">
      <w:pPr>
        <w:ind w:firstLine="400"/>
        <w:jc w:val="both"/>
      </w:pPr>
      <w:r>
        <w:rPr>
          <w:rStyle w:val="s0"/>
        </w:rPr>
        <w:t>Валюталық түсімнің түсуі туралы салық қызметі органдарына қорытынды беруді Қазақстан Республикасының Ұлттық Банкі және Қазақстан Республикасы Ұлттық Банкінің келісімі бойынша уәкілетті орган бек</w:t>
      </w:r>
      <w:r>
        <w:rPr>
          <w:rStyle w:val="s0"/>
        </w:rPr>
        <w:t xml:space="preserve">іткен </w:t>
      </w:r>
      <w:hyperlink r:id="rId3371" w:history="1">
        <w:r>
          <w:rPr>
            <w:rStyle w:val="a3"/>
          </w:rPr>
          <w:t>тәртіппен және нысан</w:t>
        </w:r>
      </w:hyperlink>
      <w:r>
        <w:rPr>
          <w:rStyle w:val="s0"/>
        </w:rPr>
        <w:t xml:space="preserve"> бойынша екінші деңгейдегі банктер жүзеге асырады.</w:t>
      </w:r>
    </w:p>
    <w:p w:rsidR="00000000" w:rsidRDefault="00B238DD">
      <w:pPr>
        <w:ind w:firstLine="400"/>
        <w:jc w:val="both"/>
      </w:pPr>
      <w:r>
        <w:rPr>
          <w:rStyle w:val="s0"/>
        </w:rPr>
        <w:t>Осы қорытындыны алу үшін салық қызметі органдары салықтық тексеру басталған күніндегі жағдай бойынша валюталық түс</w:t>
      </w:r>
      <w:r>
        <w:rPr>
          <w:rStyle w:val="s0"/>
        </w:rPr>
        <w:t>імнің түсуі туралы тиісті сұрау салу жібереді.</w:t>
      </w:r>
    </w:p>
    <w:p w:rsidR="00000000" w:rsidRDefault="00B238DD">
      <w:pPr>
        <w:ind w:firstLine="400"/>
        <w:jc w:val="both"/>
      </w:pPr>
      <w:r>
        <w:rPr>
          <w:rStyle w:val="s0"/>
        </w:rPr>
        <w:t xml:space="preserve">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w:t>
      </w:r>
      <w:r>
        <w:rPr>
          <w:rStyle w:val="s0"/>
        </w:rPr>
        <w:t>тексеру жүргізілетін салық төлеушінің тауарларды,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w:t>
      </w:r>
      <w:r>
        <w:rPr>
          <w:rStyle w:val="s0"/>
        </w:rPr>
        <w:t xml:space="preserve"> қарсы тексеру жүргізу туралы сұрау салу жібереді.</w:t>
      </w:r>
    </w:p>
    <w:p w:rsidR="00000000" w:rsidRDefault="00B238DD">
      <w:pPr>
        <w:jc w:val="both"/>
      </w:pPr>
      <w:r>
        <w:rPr>
          <w:rStyle w:val="s3"/>
        </w:rPr>
        <w:t xml:space="preserve">2009.30.12. № 234-ІV ҚР </w:t>
      </w:r>
      <w:hyperlink r:id="rId3372" w:anchor="sub_id=85" w:history="1">
        <w:r>
          <w:rPr>
            <w:rStyle w:val="a3"/>
            <w:i/>
            <w:iCs/>
          </w:rPr>
          <w:t>Заңымен</w:t>
        </w:r>
      </w:hyperlink>
      <w:r>
        <w:rPr>
          <w:rStyle w:val="s3"/>
        </w:rPr>
        <w:t xml:space="preserve"> 6-тармақ өзгертілді (2010 жылғы 1 қаңтардан қолданысқа енгiзiлдi) (бұр.</w:t>
      </w:r>
      <w:hyperlink r:id="rId3373" w:anchor="sub_id=6350600" w:history="1">
        <w:r>
          <w:rPr>
            <w:rStyle w:val="a3"/>
            <w:i/>
            <w:iCs/>
          </w:rPr>
          <w:t>ред</w:t>
        </w:r>
      </w:hyperlink>
      <w:r>
        <w:rPr>
          <w:rStyle w:val="s3"/>
        </w:rPr>
        <w:t>.қара)</w:t>
      </w:r>
    </w:p>
    <w:p w:rsidR="00000000" w:rsidRDefault="00B238DD">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w:t>
      </w:r>
      <w:r>
        <w:rPr>
          <w:rStyle w:val="s0"/>
        </w:rPr>
        <w:t xml:space="preserve"> ұсынылған қосылған құн салығы сомаларының дұрыстығын растауды тақырыптық тексеруді тағайындаған салық органы уәкілетті органнан осындай салық органы жіберген сұрау салауға алынған қосылған құн салығы сомаларын растау туралы мәліметтердің негізінде жүргізе</w:t>
      </w:r>
      <w:r>
        <w:rPr>
          <w:rStyle w:val="s0"/>
        </w:rPr>
        <w:t>ді.</w:t>
      </w:r>
    </w:p>
    <w:p w:rsidR="00000000" w:rsidRDefault="00B238DD">
      <w:pPr>
        <w:ind w:firstLine="400"/>
        <w:jc w:val="both"/>
      </w:pPr>
      <w:r>
        <w:rPr>
          <w:rStyle w:val="s0"/>
        </w:rPr>
        <w:t xml:space="preserve">Уәкілетті органға сұрау салу осы баптың </w:t>
      </w:r>
      <w:hyperlink r:id="rId3374" w:anchor="sub_id=6350800" w:history="1">
        <w:r>
          <w:rPr>
            <w:rStyle w:val="a3"/>
          </w:rPr>
          <w:t>8-тармағында</w:t>
        </w:r>
      </w:hyperlink>
      <w:r>
        <w:rPr>
          <w:rStyle w:val="s0"/>
        </w:rPr>
        <w:t xml:space="preserve"> көзделген тәртіппен сұрау салуды жіберу туралы шешім қабылданған тікелей өнім берушіге - мониторингке жататын ірі </w:t>
      </w:r>
      <w:r>
        <w:rPr>
          <w:rStyle w:val="s0"/>
        </w:rPr>
        <w:t>салық төлеушіге қатысты жіберіледі.</w:t>
      </w:r>
    </w:p>
    <w:p w:rsidR="00000000" w:rsidRDefault="00B238DD">
      <w:pPr>
        <w:ind w:firstLine="400"/>
        <w:jc w:val="both"/>
      </w:pPr>
      <w:r>
        <w:rPr>
          <w:rStyle w:val="s0"/>
        </w:rPr>
        <w:t>Сұрау салуда тексеру жүргізілетін салық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w:t>
      </w:r>
      <w:r>
        <w:rPr>
          <w:rStyle w:val="s0"/>
        </w:rPr>
        <w:t>ерді өткізу жөніндегі айналым сомасы, қосылған құн салығы сомасы болуға тиіс, сондай-ақ тексеру жүргізілетін кезең көрсетіледі.</w:t>
      </w:r>
    </w:p>
    <w:p w:rsidR="00000000" w:rsidRDefault="00B238DD">
      <w:pPr>
        <w:ind w:firstLine="400"/>
        <w:jc w:val="both"/>
      </w:pPr>
      <w:r>
        <w:rPr>
          <w:rStyle w:val="s0"/>
        </w:rPr>
        <w:t>Уәкілетті орган қосылған құн салығы сомасының дұрыстығын растау туралы, соның ішінде сұрау салуда көрсетілмеген, тексеру жүргізі</w:t>
      </w:r>
      <w:r>
        <w:rPr>
          <w:rStyle w:val="s0"/>
        </w:rPr>
        <w:t>летін кезең ішінде тікелей өнім беруші - мониторингке жататын ірі салық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w:t>
      </w:r>
      <w:r>
        <w:rPr>
          <w:rStyle w:val="s0"/>
        </w:rPr>
        <w:t xml:space="preserve">гандағы </w:t>
      </w:r>
      <w:r>
        <w:t>салық есептілігiнiң</w:t>
      </w:r>
      <w:r>
        <w:rPr>
          <w:rStyle w:val="s0"/>
        </w:rPr>
        <w:t xml:space="preserve"> деректері негізінде ұсынылады.</w:t>
      </w:r>
    </w:p>
    <w:p w:rsidR="00000000" w:rsidRDefault="00B238DD">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B238DD">
      <w:pPr>
        <w:ind w:firstLine="400"/>
        <w:jc w:val="both"/>
      </w:pPr>
      <w:r>
        <w:rPr>
          <w:rStyle w:val="s0"/>
        </w:rPr>
        <w:t>1) электр және жылу энергиясын, суды, газды, байланыс қызметін жеткізуді жүзеге асыратын;</w:t>
      </w:r>
    </w:p>
    <w:p w:rsidR="00000000" w:rsidRDefault="00B238DD">
      <w:pPr>
        <w:ind w:firstLine="400"/>
        <w:jc w:val="both"/>
      </w:pPr>
      <w:r>
        <w:rPr>
          <w:rStyle w:val="s0"/>
        </w:rPr>
        <w:t>2</w:t>
      </w:r>
      <w:r>
        <w:rPr>
          <w:rStyle w:val="s0"/>
        </w:rPr>
        <w:t>)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 өкілдік арқылы қызметін жүзеге асырмайтын резидент емес өнім берушілер;</w:t>
      </w:r>
    </w:p>
    <w:p w:rsidR="00000000" w:rsidRDefault="00B238DD">
      <w:pPr>
        <w:ind w:firstLine="400"/>
        <w:jc w:val="both"/>
      </w:pPr>
      <w:r>
        <w:rPr>
          <w:rStyle w:val="s0"/>
        </w:rPr>
        <w:t>3) мониторингке жататын ір</w:t>
      </w:r>
      <w:r>
        <w:rPr>
          <w:rStyle w:val="s0"/>
        </w:rPr>
        <w:t>і салық төлеушілер қарсы тексеруге жатпайды.</w:t>
      </w:r>
    </w:p>
    <w:p w:rsidR="00000000" w:rsidRDefault="00B238DD">
      <w:pPr>
        <w:jc w:val="both"/>
      </w:pPr>
      <w:r>
        <w:rPr>
          <w:rStyle w:val="s3"/>
        </w:rPr>
        <w:t xml:space="preserve">2009.16.11. № 200-ІV ҚР </w:t>
      </w:r>
      <w:hyperlink r:id="rId3375" w:anchor="sub_id=194" w:history="1">
        <w:r>
          <w:rPr>
            <w:rStyle w:val="a3"/>
            <w:i/>
            <w:iCs/>
          </w:rPr>
          <w:t>Заңымен</w:t>
        </w:r>
      </w:hyperlink>
      <w:r>
        <w:rPr>
          <w:rStyle w:val="s3"/>
        </w:rPr>
        <w:t xml:space="preserve"> 8-тармақ өзгертілді (2009 ж. 1 қаңтардан бастап қолданысқа енгiзiлді) (бұр.</w:t>
      </w:r>
      <w:hyperlink r:id="rId3376" w:anchor="sub_id=6350800" w:history="1">
        <w:r>
          <w:rPr>
            <w:rStyle w:val="a3"/>
            <w:i/>
            <w:iCs/>
          </w:rPr>
          <w:t>ред</w:t>
        </w:r>
      </w:hyperlink>
      <w:r>
        <w:rPr>
          <w:rStyle w:val="s3"/>
        </w:rPr>
        <w:t xml:space="preserve">.қара) </w:t>
      </w:r>
    </w:p>
    <w:p w:rsidR="00000000" w:rsidRDefault="00B238DD">
      <w:pPr>
        <w:ind w:firstLine="400"/>
        <w:jc w:val="both"/>
      </w:pPr>
      <w:r>
        <w:rPr>
          <w:rStyle w:val="s0"/>
        </w:rPr>
        <w:t>8. Өнім берушіге міндетті қарсы тексеру тағайындау және (немесе) мониторингке жататын ірі салық төлеушілердің салықтық есептілігі негізінде уәкілетті органға қо</w:t>
      </w:r>
      <w:r>
        <w:rPr>
          <w:rStyle w:val="s0"/>
        </w:rPr>
        <w:t>сылған құн салығы сомаларының дұрыстығын растау туралы сұрау салуды жіберу туралы шешім мұндай жеткізушілер ресімдеген құжаттар бойынша қосылған құн салығын төлеуші есепке жатқызған қосылған құн салығының сомасы барлық өнім берушілер ресімдеген құжаттар бо</w:t>
      </w:r>
      <w:r>
        <w:rPr>
          <w:rStyle w:val="s0"/>
        </w:rPr>
        <w:t>йынша қосылған құн салығын төлеуші есепке жатқызған барлық қосылған құн салығының 80 процентін құрайтын қосылған құн салығын төлеушінің тікелей өнім берушілері бойынша қабылданады.</w:t>
      </w:r>
    </w:p>
    <w:p w:rsidR="00000000" w:rsidRDefault="00B238DD">
      <w:pPr>
        <w:ind w:firstLine="400"/>
        <w:jc w:val="both"/>
      </w:pPr>
      <w:r>
        <w:rPr>
          <w:rStyle w:val="s0"/>
        </w:rPr>
        <w:t>Бұл ретте барлық өнім берушілер ресімдеген құжаттар бойынша есепке жатқызға</w:t>
      </w:r>
      <w:r>
        <w:rPr>
          <w:rStyle w:val="s0"/>
        </w:rPr>
        <w:t>н қосылған құн салығының жалпы сомасынан импортталған тауарларға қосылған құн салығы сомасы мен осы баптың 7-тармағының 1), 2) тармақшаларында көрсетілген өнім берушілер жазып берген шот-фактуралар бойынша қосылған құн салығы сомасы алып тасталады.</w:t>
      </w:r>
    </w:p>
    <w:p w:rsidR="00000000" w:rsidRDefault="00B238DD">
      <w:pPr>
        <w:ind w:firstLine="400"/>
        <w:jc w:val="both"/>
      </w:pPr>
      <w:r>
        <w:rPr>
          <w:rStyle w:val="s0"/>
        </w:rPr>
        <w:t xml:space="preserve">Есепке </w:t>
      </w:r>
      <w:r>
        <w:rPr>
          <w:rStyle w:val="s0"/>
        </w:rPr>
        <w:t>жатқызылған қосылған құн салығының жалпы сомасының 80 процентін айқындау үшін өнім берушілер жазып берген шот-фактураларда көрсетілген қосылған құн салығы сомаларының кему тәртібінде қосылған құн салығын төлеуші өнім берушілердің тізбесі жасалады.</w:t>
      </w:r>
    </w:p>
    <w:p w:rsidR="00000000" w:rsidRDefault="00B238DD">
      <w:pPr>
        <w:ind w:firstLine="400"/>
        <w:jc w:val="both"/>
      </w:pPr>
      <w:r>
        <w:rPr>
          <w:rStyle w:val="s0"/>
        </w:rPr>
        <w:t>Шот-факт</w:t>
      </w:r>
      <w:r>
        <w:rPr>
          <w:rStyle w:val="s0"/>
        </w:rPr>
        <w:t>уралары бойынша қосылған құн салығының жалпы сомасы есепке жатқызылған барлық қосылған құн салығының 80 процентiн құрайтын осы тiзбедегi алғашқы өнiм берушiлер қосылған құн салығын төлеушiмен барлық өзара есеп айырысулар бойынша мiндеттi қарсы тексеруге жа</w:t>
      </w:r>
      <w:r>
        <w:rPr>
          <w:rStyle w:val="s0"/>
        </w:rPr>
        <w:t>тады және (немесе) мұндай өнiм берушiлер бойынша iрi салық төлеушiлерге жүргiзiлген мониторинг бойынша есептілік негiзiнде уәкiлеттi органға қосылған құн салығы сомасының дұрыстығын растау туралы сауал жiберiледi.</w:t>
      </w:r>
    </w:p>
    <w:p w:rsidR="00000000" w:rsidRDefault="00B238DD">
      <w:pPr>
        <w:jc w:val="both"/>
      </w:pPr>
      <w:r>
        <w:rPr>
          <w:rStyle w:val="s3"/>
        </w:rPr>
        <w:t xml:space="preserve">2009.30.12. № 234-ІV ҚР </w:t>
      </w:r>
      <w:hyperlink r:id="rId3377" w:anchor="sub_id=85" w:history="1">
        <w:r>
          <w:rPr>
            <w:rStyle w:val="a3"/>
            <w:i/>
            <w:iCs/>
          </w:rPr>
          <w:t>Заңымен</w:t>
        </w:r>
      </w:hyperlink>
      <w:r>
        <w:rPr>
          <w:rStyle w:val="s3"/>
        </w:rPr>
        <w:t xml:space="preserve"> 9-тармақ жаңа редакцияда (2009 жылғы 1 қаңтардан қолданысқа енгiзiлдi) (бұр.</w:t>
      </w:r>
      <w:hyperlink r:id="rId3378" w:anchor="sub_id=6350900" w:history="1">
        <w:r>
          <w:rPr>
            <w:rStyle w:val="a3"/>
            <w:i/>
            <w:iCs/>
          </w:rPr>
          <w:t>ред</w:t>
        </w:r>
      </w:hyperlink>
      <w:r>
        <w:rPr>
          <w:rStyle w:val="s3"/>
        </w:rPr>
        <w:t>.қар</w:t>
      </w:r>
      <w:r>
        <w:rPr>
          <w:rStyle w:val="s3"/>
        </w:rPr>
        <w:t>а)</w:t>
      </w:r>
    </w:p>
    <w:p w:rsidR="00000000" w:rsidRDefault="00B238DD">
      <w:pPr>
        <w:ind w:firstLine="400"/>
      </w:pPr>
      <w:r>
        <w:t>9. Салықтық тексеру аяқталған күнге:</w:t>
      </w:r>
    </w:p>
    <w:p w:rsidR="00000000" w:rsidRDefault="00B238DD">
      <w:pPr>
        <w:ind w:firstLine="400"/>
      </w:pPr>
      <w:r>
        <w:t>өн</w:t>
      </w:r>
      <w:r>
        <w:t>iм берушiмен өзара есеп айырысулардың дұрыстығын растау үшiн қарсы тексерулер жүргiзуге сауал салуға жауаптар алынбаған;</w:t>
      </w:r>
    </w:p>
    <w:p w:rsidR="00000000" w:rsidRDefault="00B238DD">
      <w:pPr>
        <w:ind w:firstLine="400"/>
      </w:pPr>
      <w:r>
        <w:t>тексерiлетiн салық төлеушiнiң өнiм берушiсi бұрын жiберiлген сауал салу бойынша қарсы тексеру</w:t>
      </w:r>
      <w:r>
        <w:t>лер жүргiзу кезiнде анықталған бұзушылықтарды жоймаған;</w:t>
      </w:r>
    </w:p>
    <w:p w:rsidR="00000000" w:rsidRDefault="00B238DD">
      <w:pPr>
        <w:ind w:firstLine="400"/>
      </w:pPr>
      <w:r>
        <w:t>бұрын жiберiлген сауал салу бойынша уәкiлеттi орган алған жауаптар негiзiнде мониторингке жататын iрi салық төлеушi бойынша қосылған құн салығы сомаларының дұрыстығы расталмаған сомалардың шегiнде қос</w:t>
      </w:r>
      <w:r>
        <w:t>ылған құн салығын қайтару жүргiзiлмейдi.</w:t>
      </w:r>
    </w:p>
    <w:p w:rsidR="00000000" w:rsidRDefault="00B238DD">
      <w:pPr>
        <w:ind w:firstLine="400"/>
      </w:pPr>
      <w:r>
        <w:t>Бұл ретте, салықтық тексеру актiсiнде қосылған құн салығын мұндай қайтармаудың негiздемесi көрсетiледi.</w:t>
      </w:r>
    </w:p>
    <w:p w:rsidR="00000000" w:rsidRDefault="00B238DD">
      <w:pPr>
        <w:ind w:firstLine="400"/>
        <w:jc w:val="both"/>
      </w:pPr>
      <w:r>
        <w:rPr>
          <w:rStyle w:val="s0"/>
        </w:rPr>
        <w:t xml:space="preserve">10. Қосылған құн салығын қайтару </w:t>
      </w:r>
      <w:hyperlink r:id="rId3379" w:anchor="sub_id=13" w:history="1">
        <w:r>
          <w:rPr>
            <w:rStyle w:val="a3"/>
          </w:rPr>
          <w:t>уәкілетті орган белгілеген нысан</w:t>
        </w:r>
      </w:hyperlink>
      <w:r>
        <w:rPr>
          <w:rStyle w:val="s0"/>
        </w:rPr>
        <w:t xml:space="preserve"> бойынша салықтық тексеру актісіне қорытынды негізінде мынадай:</w:t>
      </w:r>
    </w:p>
    <w:p w:rsidR="00000000" w:rsidRDefault="00B238DD">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B238DD">
      <w:pPr>
        <w:jc w:val="both"/>
      </w:pPr>
      <w:r>
        <w:rPr>
          <w:rStyle w:val="s3"/>
        </w:rPr>
        <w:t>2009.12.02. № 1</w:t>
      </w:r>
      <w:r>
        <w:rPr>
          <w:rStyle w:val="s3"/>
        </w:rPr>
        <w:t xml:space="preserve">33-ІV ҚР </w:t>
      </w:r>
      <w:hyperlink r:id="rId3380" w:anchor="sub_id=347" w:history="1">
        <w:r>
          <w:rPr>
            <w:rStyle w:val="a3"/>
            <w:i/>
            <w:iCs/>
          </w:rPr>
          <w:t>Заңымен</w:t>
        </w:r>
      </w:hyperlink>
      <w:r>
        <w:rPr>
          <w:rStyle w:val="s3"/>
        </w:rPr>
        <w:t xml:space="preserve"> 2) тармақша өзгертілді (2009 жылғы 1 қаңтардан бастап қолданысқа енді) (бұр.</w:t>
      </w:r>
      <w:hyperlink r:id="rId3381" w:anchor="sub_id=6351000" w:history="1">
        <w:r>
          <w:rPr>
            <w:rStyle w:val="a3"/>
            <w:i/>
            <w:iCs/>
          </w:rPr>
          <w:t>ред</w:t>
        </w:r>
      </w:hyperlink>
      <w:r>
        <w:rPr>
          <w:rStyle w:val="s3"/>
        </w:rPr>
        <w:t>.қара)</w:t>
      </w:r>
    </w:p>
    <w:p w:rsidR="00000000" w:rsidRDefault="00B238DD">
      <w:pPr>
        <w:ind w:firstLine="400"/>
        <w:jc w:val="both"/>
      </w:pPr>
      <w:r>
        <w:rPr>
          <w:rStyle w:val="s0"/>
        </w:rPr>
        <w:t xml:space="preserve">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w:t>
      </w:r>
      <w:r>
        <w:rPr>
          <w:rStyle w:val="s0"/>
        </w:rPr>
        <w:t>бойынша қосылған құн салығы сомасының дұрыстығын уәкілетті орган растаған жағдайларда жүргізіледі.</w:t>
      </w:r>
    </w:p>
    <w:p w:rsidR="00000000" w:rsidRDefault="00B238DD">
      <w:pPr>
        <w:ind w:firstLine="400"/>
        <w:jc w:val="both"/>
      </w:pPr>
      <w:r>
        <w:rPr>
          <w:rStyle w:val="s0"/>
        </w:rPr>
        <w:t>Салықтық тексеру актісіне қорытынды кемінде екі данада жасалады және оған салық қызметі органының лауазымды адамдары қол қояды. Салықтық тексеру актісіне қор</w:t>
      </w:r>
      <w:r>
        <w:rPr>
          <w:rStyle w:val="s0"/>
        </w:rPr>
        <w:t>ытындының бір данасы салық төлеушіге табыс етіледі, ол аталған қорытындыны алғаны туралы басқа бір данасына белгі қоюға міндетті.</w:t>
      </w:r>
    </w:p>
    <w:p w:rsidR="00000000" w:rsidRDefault="00B238DD">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w:t>
      </w:r>
      <w:r>
        <w:rPr>
          <w:rStyle w:val="s0"/>
        </w:rPr>
        <w:t>ылған құн салығының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B238DD">
      <w:pPr>
        <w:ind w:firstLine="400"/>
        <w:jc w:val="both"/>
      </w:pPr>
      <w:r>
        <w:rPr>
          <w:rStyle w:val="s0"/>
        </w:rPr>
        <w:t>12. Сұрау салуларға жауаптар тақырыптық тексеру аяқталғаннан кейін келіп түскен жағдайда, салық орг</w:t>
      </w:r>
      <w:r>
        <w:rPr>
          <w:rStyle w:val="s0"/>
        </w:rPr>
        <w:t>аны тоқсанның соңғы айының жиырмасынан ерте емес және жиырма бесінен кешіктірмей салықтық тексеру актісіне қорытынды жасайды.</w:t>
      </w:r>
    </w:p>
    <w:p w:rsidR="00000000" w:rsidRDefault="00B238DD">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w:t>
      </w:r>
      <w:r>
        <w:rPr>
          <w:rStyle w:val="s0"/>
        </w:rPr>
        <w:t>у салуларға берілген жауаптардың нәтижелері бойынша жасалады.</w:t>
      </w:r>
    </w:p>
    <w:p w:rsidR="00000000" w:rsidRDefault="00B238DD">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w:t>
      </w:r>
      <w:r>
        <w:rPr>
          <w:rStyle w:val="s0"/>
        </w:rPr>
        <w:t xml:space="preserve">ациядағы қосылған құн салығынан асып кетуді қайтару туралы талапта көрсетілген сомадан аспауға тиіс. </w:t>
      </w:r>
    </w:p>
    <w:p w:rsidR="00000000" w:rsidRDefault="00B238DD">
      <w:pPr>
        <w:ind w:firstLine="400"/>
        <w:jc w:val="both"/>
      </w:pPr>
      <w:r>
        <w:rPr>
          <w:rStyle w:val="s0"/>
        </w:rPr>
        <w:t>14. Салық қызметі органы қайтаруға жататын қосылған құн салығы сомаларының дұрыстығын растау мәселесін кешенді тексеруге енгізген жағдайда да осы баптың е</w:t>
      </w:r>
      <w:r>
        <w:rPr>
          <w:rStyle w:val="s0"/>
        </w:rPr>
        <w:t>режесі қолданылады.</w:t>
      </w:r>
    </w:p>
    <w:p w:rsidR="00000000" w:rsidRDefault="00B238DD">
      <w:pPr>
        <w:ind w:firstLine="400"/>
        <w:jc w:val="both"/>
      </w:pPr>
      <w:r>
        <w:rPr>
          <w:rStyle w:val="s0"/>
        </w:rPr>
        <w:t> </w:t>
      </w:r>
    </w:p>
    <w:p w:rsidR="00000000" w:rsidRDefault="00B238DD">
      <w:pPr>
        <w:ind w:firstLine="400"/>
        <w:jc w:val="both"/>
      </w:pPr>
      <w:r>
        <w:rPr>
          <w:rStyle w:val="s0"/>
          <w:b/>
          <w:bCs/>
        </w:rPr>
        <w:t>636-бап</w:t>
      </w:r>
      <w:r>
        <w:rPr>
          <w:rStyle w:val="s0"/>
        </w:rPr>
        <w:t xml:space="preserve">. </w:t>
      </w:r>
      <w:r>
        <w:rPr>
          <w:rStyle w:val="s0"/>
          <w:b/>
          <w:bCs/>
        </w:rPr>
        <w:t>Салық қызметі органы лауазымды адамдарының салықтық тексеру жүргізу үшін аумаққа немесе  үй-жайға жіберілуі</w:t>
      </w:r>
    </w:p>
    <w:p w:rsidR="00000000" w:rsidRDefault="00B238DD">
      <w:pPr>
        <w:ind w:firstLine="400"/>
        <w:jc w:val="both"/>
      </w:pPr>
      <w:r>
        <w:rPr>
          <w:rStyle w:val="s0"/>
        </w:rPr>
        <w:t>1. Салық төлеуші (салық агенті) салық қызметі органдарының салықтық тексеру жүргізетін лауазымды адамдарын табыстарды</w:t>
      </w:r>
      <w:r>
        <w:rPr>
          <w:rStyle w:val="s0"/>
        </w:rPr>
        <w:t xml:space="preserve"> алу үшін пайдаланылатын аумаққа немесе үй-жайға (тұрғын үй-жайлардан басқа) не салық салу объектілеріне және (немесе) салық салумен байланысты объектілерге зерттеп-тексеру үшін жіберуге міндетті. </w:t>
      </w:r>
    </w:p>
    <w:p w:rsidR="00000000" w:rsidRDefault="00B238DD">
      <w:pPr>
        <w:ind w:firstLine="400"/>
        <w:jc w:val="both"/>
      </w:pPr>
      <w:r>
        <w:rPr>
          <w:rStyle w:val="s0"/>
        </w:rPr>
        <w:t>2. Салық қызметі органының салықтық тексеру жүргізуші лауа</w:t>
      </w:r>
      <w:r>
        <w:rPr>
          <w:rStyle w:val="s0"/>
        </w:rPr>
        <w:t>зымды адамдарының көрсетілген аумақтарға және (немесе) үй-жайларға (тұрғын үй-жайлардан басқа) кіруіне кедергі жасалған жағдайда, салықтық тексеру жүргізуге салық қызметі органының лауазымды адамдарының кіруіне жол берілмегені туралы акт жасалады.</w:t>
      </w:r>
    </w:p>
    <w:p w:rsidR="00000000" w:rsidRDefault="00B238DD">
      <w:pPr>
        <w:ind w:firstLine="400"/>
        <w:jc w:val="both"/>
      </w:pPr>
      <w:r>
        <w:rPr>
          <w:rStyle w:val="s0"/>
        </w:rPr>
        <w:t>3. Салық</w:t>
      </w:r>
      <w:r>
        <w:rPr>
          <w:rStyle w:val="s0"/>
        </w:rPr>
        <w:t>тық тексеру жүргізуге салық қызметі органының лауазымды адамдарының кіруіне жол берілмегені туралы актіге салық органының тексеруді жүргізуші лауазымды адамдары және салық төлеуші (салық агенті) қол қояды. Көрсетілген актіге қол қоюдан бас тартқан кезде са</w:t>
      </w:r>
      <w:r>
        <w:rPr>
          <w:rStyle w:val="s0"/>
        </w:rPr>
        <w:t>лық төлеуші (салық агенті) бас тартуының себептері туралы жазбаша түсініктеме беруге міндетті.</w:t>
      </w:r>
    </w:p>
    <w:p w:rsidR="00000000" w:rsidRDefault="00B238DD">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w:t>
      </w:r>
      <w:r>
        <w:rPr>
          <w:rStyle w:val="s0"/>
        </w:rPr>
        <w:t>ет болса, салық қызметі органының лауазымды адамдарында олар болуға тиіс.</w:t>
      </w:r>
    </w:p>
    <w:p w:rsidR="00000000" w:rsidRDefault="00B238DD">
      <w:pPr>
        <w:ind w:firstLine="400"/>
        <w:jc w:val="both"/>
      </w:pPr>
      <w:r>
        <w:rPr>
          <w:rStyle w:val="s0"/>
        </w:rPr>
        <w:t xml:space="preserve">5. Салық төлеушінің (салық агентінің) мынадай жағдайларда, егер: </w:t>
      </w:r>
    </w:p>
    <w:p w:rsidR="00000000" w:rsidRDefault="00B238DD">
      <w:pPr>
        <w:ind w:firstLine="400"/>
        <w:jc w:val="both"/>
      </w:pPr>
      <w:r>
        <w:rPr>
          <w:rStyle w:val="s0"/>
        </w:rPr>
        <w:t xml:space="preserve">1) нұсқама белгіленген тәртіпте ресімделмеген болса; </w:t>
      </w:r>
    </w:p>
    <w:p w:rsidR="00000000" w:rsidRDefault="00B238DD">
      <w:pPr>
        <w:ind w:firstLine="400"/>
        <w:jc w:val="both"/>
      </w:pPr>
      <w:r>
        <w:rPr>
          <w:rStyle w:val="s0"/>
        </w:rPr>
        <w:t>2) нұсқамада көрсетілген тексеру мерзімдері әлі басталмаған не</w:t>
      </w:r>
      <w:r>
        <w:rPr>
          <w:rStyle w:val="s0"/>
        </w:rPr>
        <w:t xml:space="preserve">месе өтіп кеткен болса; </w:t>
      </w:r>
    </w:p>
    <w:p w:rsidR="00000000" w:rsidRDefault="00B238DD">
      <w:pPr>
        <w:ind w:firstLine="400"/>
        <w:jc w:val="both"/>
      </w:pPr>
      <w:r>
        <w:rPr>
          <w:rStyle w:val="s0"/>
        </w:rPr>
        <w:t xml:space="preserve">3) бұл тұлғалар нұсқамада көрсетілмеген болса; </w:t>
      </w:r>
    </w:p>
    <w:p w:rsidR="00000000" w:rsidRDefault="00B238DD">
      <w:pPr>
        <w:ind w:firstLine="400"/>
        <w:jc w:val="both"/>
      </w:pPr>
      <w:r>
        <w:rPr>
          <w:rStyle w:val="s0"/>
        </w:rPr>
        <w:t>4) салық қызметі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үші</w:t>
      </w:r>
      <w:r>
        <w:rPr>
          <w:rStyle w:val="s0"/>
        </w:rPr>
        <w:t>н аумаққа немесе үй-жайға жібермеуге құқығы бар.</w:t>
      </w:r>
    </w:p>
    <w:p w:rsidR="00000000" w:rsidRDefault="00B238DD">
      <w:pPr>
        <w:ind w:firstLine="400"/>
        <w:jc w:val="both"/>
      </w:pPr>
      <w:r>
        <w:rPr>
          <w:rStyle w:val="s0"/>
        </w:rPr>
        <w:t> </w:t>
      </w:r>
    </w:p>
    <w:p w:rsidR="00000000" w:rsidRDefault="00B238DD">
      <w:pPr>
        <w:ind w:firstLine="400"/>
        <w:jc w:val="both"/>
      </w:pPr>
      <w:r>
        <w:rPr>
          <w:rStyle w:val="s0"/>
          <w:b/>
          <w:bCs/>
        </w:rPr>
        <w:t>637-бап</w:t>
      </w:r>
      <w:r>
        <w:rPr>
          <w:rStyle w:val="s0"/>
        </w:rPr>
        <w:t xml:space="preserve">. </w:t>
      </w:r>
      <w:r>
        <w:rPr>
          <w:rStyle w:val="s0"/>
          <w:b/>
          <w:bCs/>
        </w:rPr>
        <w:t>Салықтық тексеруді аяқтау</w:t>
      </w:r>
    </w:p>
    <w:p w:rsidR="00000000" w:rsidRDefault="00B238DD">
      <w:pPr>
        <w:ind w:firstLine="400"/>
        <w:jc w:val="both"/>
      </w:pPr>
      <w:r>
        <w:rPr>
          <w:rStyle w:val="s0"/>
        </w:rPr>
        <w:t xml:space="preserve">1. Салықтық тексеру аяқталған соң салық қызметі органының лауазымды адамы: </w:t>
      </w:r>
    </w:p>
    <w:p w:rsidR="00000000" w:rsidRDefault="00B238DD">
      <w:pPr>
        <w:ind w:firstLine="400"/>
        <w:jc w:val="both"/>
      </w:pPr>
      <w:r>
        <w:rPr>
          <w:rStyle w:val="s0"/>
        </w:rPr>
        <w:t xml:space="preserve">1) салықтық тексеру жүргізілген орынды, акт жасалған күнді; </w:t>
      </w:r>
    </w:p>
    <w:p w:rsidR="00000000" w:rsidRDefault="00B238DD">
      <w:pPr>
        <w:ind w:firstLine="400"/>
        <w:jc w:val="both"/>
      </w:pPr>
      <w:r>
        <w:rPr>
          <w:rStyle w:val="s0"/>
        </w:rPr>
        <w:t xml:space="preserve">2) тексерудің түрін; </w:t>
      </w:r>
    </w:p>
    <w:p w:rsidR="00000000" w:rsidRDefault="00B238DD">
      <w:pPr>
        <w:ind w:firstLine="400"/>
        <w:jc w:val="both"/>
      </w:pPr>
      <w:r>
        <w:rPr>
          <w:rStyle w:val="s0"/>
        </w:rPr>
        <w:t>3) салық қызметі органының салықтық тексеру жүргізген лауазымды адамдарының қызметін, тегін, атын, әкесінің атын (ол болған жағдайда);</w:t>
      </w:r>
    </w:p>
    <w:p w:rsidR="00000000" w:rsidRDefault="00B238DD">
      <w:pPr>
        <w:ind w:firstLine="400"/>
        <w:jc w:val="both"/>
      </w:pPr>
      <w:r>
        <w:rPr>
          <w:rStyle w:val="s0"/>
        </w:rPr>
        <w:t xml:space="preserve">4) салық қызметі органының атауын; </w:t>
      </w:r>
    </w:p>
    <w:p w:rsidR="00000000" w:rsidRDefault="00B238DD">
      <w:pPr>
        <w:ind w:firstLine="400"/>
        <w:jc w:val="both"/>
      </w:pPr>
      <w:r>
        <w:rPr>
          <w:rStyle w:val="s0"/>
        </w:rPr>
        <w:t>5) салық төлеушінің (салық агентінің) тегін, атын, әкесінің атын (ол болған жағдайда)</w:t>
      </w:r>
      <w:r>
        <w:rPr>
          <w:rStyle w:val="s0"/>
        </w:rPr>
        <w:t xml:space="preserve"> не толық атауын; </w:t>
      </w:r>
    </w:p>
    <w:p w:rsidR="00000000" w:rsidRDefault="00B238DD">
      <w:pPr>
        <w:ind w:firstLine="400"/>
        <w:jc w:val="both"/>
      </w:pPr>
      <w:r>
        <w:rPr>
          <w:rStyle w:val="s0"/>
        </w:rPr>
        <w:t xml:space="preserve">6) салық төлеушінің (салық агентінің) орналасқан жерін, банктік деректемелерін, сондай-ақ оның сәйкестендіру нөмірін; </w:t>
      </w:r>
    </w:p>
    <w:p w:rsidR="00000000" w:rsidRDefault="00B238DD">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w:t>
      </w:r>
      <w:r>
        <w:rPr>
          <w:rStyle w:val="s0"/>
        </w:rPr>
        <w:t xml:space="preserve">етке төленетін басқа да міндетті төлемдерді төлеуді жүргізуге жауапты лауазымды адамдарының тегін, атын, әкесінің атын (олар болған жағдайда); </w:t>
      </w:r>
    </w:p>
    <w:p w:rsidR="00000000" w:rsidRDefault="00B238DD">
      <w:pPr>
        <w:jc w:val="both"/>
      </w:pPr>
      <w:r>
        <w:rPr>
          <w:rStyle w:val="s3"/>
        </w:rPr>
        <w:t xml:space="preserve">2009.17.07. </w:t>
      </w:r>
      <w:hyperlink r:id="rId3382" w:anchor="sub_id=637" w:history="1">
        <w:r>
          <w:rPr>
            <w:rStyle w:val="a3"/>
            <w:i/>
            <w:iCs/>
          </w:rPr>
          <w:t>№ 188-IV</w:t>
        </w:r>
      </w:hyperlink>
      <w:r>
        <w:rPr>
          <w:rStyle w:val="s3"/>
        </w:rPr>
        <w:t xml:space="preserve"> ҚР Заңымен</w:t>
      </w:r>
      <w:r>
        <w:rPr>
          <w:rStyle w:val="s3"/>
        </w:rPr>
        <w:t xml:space="preserve"> 8) тармақша өзгертілді (бұр.</w:t>
      </w:r>
      <w:hyperlink r:id="rId3383" w:anchor="sub_id=6370108" w:history="1">
        <w:r>
          <w:rPr>
            <w:rStyle w:val="a3"/>
            <w:i/>
            <w:iCs/>
          </w:rPr>
          <w:t>ред</w:t>
        </w:r>
      </w:hyperlink>
      <w:r>
        <w:rPr>
          <w:rStyle w:val="s3"/>
        </w:rPr>
        <w:t>.қара)</w:t>
      </w:r>
    </w:p>
    <w:p w:rsidR="00000000" w:rsidRDefault="00B238DD">
      <w:pPr>
        <w:ind w:firstLine="400"/>
        <w:jc w:val="both"/>
      </w:pPr>
      <w:r>
        <w:rPr>
          <w:rStyle w:val="s0"/>
        </w:rPr>
        <w:t xml:space="preserve">8) алдыңғы жүргізілген құжаттық тексеру және бұрын анықталған Қазақстан Республикасының салық заңнамасын бұзушылықтарды жою бойынша </w:t>
      </w:r>
      <w:r>
        <w:rPr>
          <w:rStyle w:val="s0"/>
        </w:rPr>
        <w:t>қолданылған</w:t>
      </w:r>
      <w:r>
        <w:rPr>
          <w:rStyle w:val="s0"/>
        </w:rPr>
        <w:t xml:space="preserve"> шаралар туралы мәліметтерді (кешенді, тақырыптық тексерулер жүргізген кезде);</w:t>
      </w:r>
    </w:p>
    <w:p w:rsidR="00000000" w:rsidRDefault="00B238DD">
      <w:pPr>
        <w:ind w:firstLine="400"/>
        <w:jc w:val="both"/>
      </w:pPr>
      <w:r>
        <w:rPr>
          <w:rStyle w:val="s0"/>
        </w:rPr>
        <w:t xml:space="preserve">9) тексерілетін салық кезеңін және тексеру жүргізу үшін салық төлеуші (салық агенті) табыс еткен құжаттар туралы жалпы мәліметтерді; </w:t>
      </w:r>
    </w:p>
    <w:p w:rsidR="00000000" w:rsidRDefault="00B238DD">
      <w:pPr>
        <w:ind w:firstLine="400"/>
        <w:jc w:val="both"/>
      </w:pPr>
      <w:r>
        <w:rPr>
          <w:rStyle w:val="s0"/>
        </w:rPr>
        <w:t>10) Қазақстан Республикасының са</w:t>
      </w:r>
      <w:r>
        <w:rPr>
          <w:rStyle w:val="s0"/>
        </w:rPr>
        <w:t xml:space="preserve">лық заңнамасының тиісті нормасына сілтеме жасай отырып, салық бұзушылығының егжей-тегжейлі жазылған сипаттамасын; </w:t>
      </w:r>
    </w:p>
    <w:p w:rsidR="00000000" w:rsidRDefault="00B238DD">
      <w:pPr>
        <w:ind w:firstLine="400"/>
        <w:jc w:val="both"/>
      </w:pPr>
      <w:r>
        <w:rPr>
          <w:rStyle w:val="s0"/>
        </w:rPr>
        <w:t xml:space="preserve">11) салықтық тексеру нәтижелерін көрсете отырып, салықтық тексеру актісін жасайды. </w:t>
      </w:r>
    </w:p>
    <w:p w:rsidR="00000000" w:rsidRDefault="00B238DD">
      <w:pPr>
        <w:ind w:firstLine="400"/>
        <w:jc w:val="both"/>
      </w:pPr>
      <w:r>
        <w:rPr>
          <w:rStyle w:val="s0"/>
        </w:rPr>
        <w:t>2. Салық төлеушіге (салық агентіне) салықтық тексеру акті</w:t>
      </w:r>
      <w:r>
        <w:rPr>
          <w:rStyle w:val="s0"/>
        </w:rPr>
        <w:t xml:space="preserve">сі тапсырылған күн салықтық тексеру мерзімінің аяқталуы болып есептеледі. Егер салық төлеуші (салық агенті) оны алғаны туралы белгі қойса, акт тапсырылды деп есептеледі. </w:t>
      </w:r>
    </w:p>
    <w:p w:rsidR="00000000" w:rsidRDefault="00B238DD">
      <w:pPr>
        <w:ind w:firstLine="400"/>
        <w:jc w:val="both"/>
      </w:pPr>
      <w:r>
        <w:rPr>
          <w:rStyle w:val="s0"/>
        </w:rPr>
        <w:t>Салық төлеушіге (салық агентіне) актіні табыс ету мүмкін болмаған жағдайда салықтық з</w:t>
      </w:r>
      <w:r>
        <w:rPr>
          <w:rStyle w:val="s0"/>
        </w:rPr>
        <w:t xml:space="preserve">ерттеп-тексеру жүргізіледі. Бұл ретте салықтық тексеру мерзімінің аяқталуы салықтық зерттеп-тексеру жүргізілген күн болып табылады. </w:t>
      </w:r>
    </w:p>
    <w:p w:rsidR="00000000" w:rsidRDefault="00B238DD">
      <w:pPr>
        <w:ind w:firstLine="400"/>
        <w:jc w:val="both"/>
      </w:pPr>
      <w:r>
        <w:rPr>
          <w:rStyle w:val="s0"/>
        </w:rPr>
        <w:t>3. Салықтық тексерудің аяқталуы бойынша Қазақстан Республикасының салық заңнмасының бұзылуы анықталмаған жағдайда, онда бұл</w:t>
      </w:r>
      <w:r>
        <w:rPr>
          <w:rStyle w:val="s0"/>
        </w:rPr>
        <w:t xml:space="preserve"> туралы салықтық тексеру актісіне тиісті жазба жасалады.</w:t>
      </w:r>
    </w:p>
    <w:p w:rsidR="00000000" w:rsidRDefault="00B238DD">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тексеру жүргізілген орында болмаған жағдайда, салықтық тексе</w:t>
      </w:r>
      <w:r>
        <w:rPr>
          <w:rStyle w:val="s0"/>
        </w:rPr>
        <w:t>ру жүргізген салық қызметі органының лауазымды адамы салықтық тексеру актісіне тиісті жазба жасайды.</w:t>
      </w:r>
    </w:p>
    <w:p w:rsidR="00000000" w:rsidRDefault="00B238DD">
      <w:pPr>
        <w:ind w:firstLine="400"/>
        <w:jc w:val="both"/>
      </w:pPr>
      <w:r>
        <w:rPr>
          <w:rStyle w:val="s0"/>
        </w:rPr>
        <w:t xml:space="preserve">5. Салықтық тексеру актісіне осы Кодекстің </w:t>
      </w:r>
      <w:hyperlink r:id="rId3384" w:anchor="sub_id=5570000" w:history="1">
        <w:r>
          <w:rPr>
            <w:rStyle w:val="a3"/>
          </w:rPr>
          <w:t>557-бабына</w:t>
        </w:r>
      </w:hyperlink>
      <w:r>
        <w:rPr>
          <w:rStyle w:val="s0"/>
        </w:rPr>
        <w:t xml:space="preserve"> сәйкес салық құп</w:t>
      </w:r>
      <w:r>
        <w:rPr>
          <w:rStyle w:val="s0"/>
        </w:rPr>
        <w:t>иясы болып табылатын мәліметтерді қоспағанда, қажетті құжаттардың көшірмелері, салық қызметі органының лауазымды адамы жүргізген есеп-қисаптар және салықтық тексеру барысында алынған басқа да материалдар қоса тіркеледі.</w:t>
      </w:r>
    </w:p>
    <w:p w:rsidR="00000000" w:rsidRDefault="00B238DD">
      <w:pPr>
        <w:ind w:firstLine="400"/>
        <w:jc w:val="both"/>
      </w:pPr>
      <w:r>
        <w:rPr>
          <w:rStyle w:val="s0"/>
        </w:rPr>
        <w:t>6. Салықтық тексеру актісі кемінде е</w:t>
      </w:r>
      <w:r>
        <w:rPr>
          <w:rStyle w:val="s0"/>
        </w:rPr>
        <w:t>кі дана етіп жасалады және оған салықтық тексеру жүргізген салық қызметі органының лауазымды адамдары қол қояды. Салықтық тексеру актісінің бір данасы салық төлеушіге (салық агентіне) тапсырылады.</w:t>
      </w:r>
    </w:p>
    <w:p w:rsidR="00000000" w:rsidRDefault="00B238DD">
      <w:pPr>
        <w:ind w:firstLine="400"/>
        <w:jc w:val="both"/>
      </w:pPr>
      <w:r>
        <w:rPr>
          <w:rStyle w:val="s0"/>
        </w:rPr>
        <w:t>7. Егер тарату салықтық есептілігі алынған күннен бастап та</w:t>
      </w:r>
      <w:r>
        <w:rPr>
          <w:rStyle w:val="s0"/>
        </w:rPr>
        <w:t xml:space="preserve">рату салықтық тексеру аяқталған күнге дейінгі кезең ішінде салық және бюджетке төленетін басқа да міндетті төлемдерді, міндетті зейнетақы жарналарын есептеу, ұстап қалу, аудару, әлеуметтік аударымдарды есептеу және төлеу міндеттемелері туындаған жағдайда, </w:t>
      </w:r>
      <w:r>
        <w:rPr>
          <w:rStyle w:val="s0"/>
        </w:rPr>
        <w:t>мұндай міндеттемелер салықтық тексеру актісіне қосымшада өсімпұл есептелмей және айыппұл санкциялары қолданылмай көрсетіледі.</w:t>
      </w:r>
    </w:p>
    <w:p w:rsidR="00000000" w:rsidRDefault="00B238DD">
      <w:pPr>
        <w:ind w:firstLine="400"/>
        <w:jc w:val="both"/>
      </w:pPr>
      <w:r>
        <w:rPr>
          <w:rStyle w:val="s0"/>
        </w:rPr>
        <w:t> </w:t>
      </w:r>
    </w:p>
    <w:p w:rsidR="00000000" w:rsidRDefault="00B238DD">
      <w:pPr>
        <w:ind w:firstLine="400"/>
        <w:jc w:val="both"/>
      </w:pPr>
      <w:r>
        <w:rPr>
          <w:rStyle w:val="s0"/>
          <w:b/>
          <w:bCs/>
        </w:rPr>
        <w:t>638-бап</w:t>
      </w:r>
      <w:r>
        <w:rPr>
          <w:rStyle w:val="s0"/>
        </w:rPr>
        <w:t xml:space="preserve">. </w:t>
      </w:r>
      <w:r>
        <w:rPr>
          <w:rStyle w:val="s0"/>
          <w:b/>
          <w:bCs/>
        </w:rPr>
        <w:t>Салықтық тексеру нәтижелері бойынша шешім</w:t>
      </w:r>
    </w:p>
    <w:p w:rsidR="00000000" w:rsidRDefault="00B238DD">
      <w:pPr>
        <w:ind w:firstLine="400"/>
        <w:jc w:val="both"/>
      </w:pPr>
      <w:r>
        <w:rPr>
          <w:rStyle w:val="s0"/>
        </w:rPr>
        <w:t>1. Салықтық тексеру аяқталған соң салық қызметі органы бұзушылықтарды анықтағ</w:t>
      </w:r>
      <w:r>
        <w:rPr>
          <w:rStyle w:val="s0"/>
        </w:rPr>
        <w:t xml:space="preserve">ан жағдайда салықтық тексеру нәтижелері туралы хабарлама шығарады, ол осы Кодекстің </w:t>
      </w:r>
      <w:hyperlink r:id="rId3385" w:anchor="sub_id=6070000" w:history="1">
        <w:r>
          <w:rPr>
            <w:rStyle w:val="a3"/>
          </w:rPr>
          <w:t>607-бабына</w:t>
        </w:r>
      </w:hyperlink>
      <w:r>
        <w:rPr>
          <w:rStyle w:val="s0"/>
        </w:rPr>
        <w:t xml:space="preserve"> сәйкес белгіленген мерзімде салық төлеушіге (салық агентіне) жіберіледі.</w:t>
      </w:r>
    </w:p>
    <w:p w:rsidR="00000000" w:rsidRDefault="00B238DD">
      <w:pPr>
        <w:ind w:firstLine="400"/>
        <w:jc w:val="both"/>
      </w:pPr>
      <w:r>
        <w:rPr>
          <w:rStyle w:val="s0"/>
        </w:rPr>
        <w:t xml:space="preserve">2. </w:t>
      </w:r>
      <w:r>
        <w:rPr>
          <w:rStyle w:val="s0"/>
        </w:rPr>
        <w:t xml:space="preserve">Осы баптың </w:t>
      </w:r>
      <w:hyperlink r:id="rId3386" w:anchor="sub_id=6380700" w:history="1">
        <w:r>
          <w:rPr>
            <w:rStyle w:val="a3"/>
          </w:rPr>
          <w:t>7-тармағында</w:t>
        </w:r>
      </w:hyperlink>
      <w:r>
        <w:rPr>
          <w:rStyle w:val="s0"/>
        </w:rPr>
        <w:t xml:space="preserve"> </w:t>
      </w:r>
      <w:r>
        <w:rPr>
          <w:rStyle w:val="s0"/>
        </w:rPr>
        <w:t xml:space="preserve">белгіленген жағдайды қоспағанда, салық қызметі органы салықтық тексеру нәтижелері туралы хабарламаны және салықтық тексеру актісін тіркеуді бір нөмірмен жүзеге асырады. </w:t>
      </w:r>
    </w:p>
    <w:p w:rsidR="00000000" w:rsidRDefault="00B238DD">
      <w:pPr>
        <w:ind w:firstLine="400"/>
        <w:jc w:val="both"/>
      </w:pPr>
      <w:r>
        <w:rPr>
          <w:rStyle w:val="s0"/>
        </w:rPr>
        <w:t xml:space="preserve">3. </w:t>
      </w:r>
      <w:hyperlink r:id="rId3387" w:anchor="sub_id=2" w:history="1">
        <w:r>
          <w:rPr>
            <w:rStyle w:val="a3"/>
          </w:rPr>
          <w:t>Салы</w:t>
        </w:r>
        <w:r>
          <w:rPr>
            <w:rStyle w:val="a3"/>
          </w:rPr>
          <w:t>қтық</w:t>
        </w:r>
        <w:r>
          <w:rPr>
            <w:rStyle w:val="a3"/>
          </w:rPr>
          <w:t xml:space="preserve"> тексеру нәтижелері туралы хабарламада</w:t>
        </w:r>
      </w:hyperlink>
      <w:r>
        <w:rPr>
          <w:rStyle w:val="s0"/>
        </w:rPr>
        <w:t xml:space="preserve"> мынадай деректемелер мен мәліметтер болуға тиіс: </w:t>
      </w:r>
    </w:p>
    <w:p w:rsidR="00000000" w:rsidRDefault="00B238DD">
      <w:pPr>
        <w:ind w:firstLine="400"/>
        <w:jc w:val="both"/>
      </w:pPr>
      <w:r>
        <w:rPr>
          <w:rStyle w:val="s0"/>
        </w:rPr>
        <w:t xml:space="preserve">1) хабарламаны және салықтық тексеру актісін тіркеу күні мен нөмірі; </w:t>
      </w:r>
    </w:p>
    <w:p w:rsidR="00000000" w:rsidRDefault="00B238DD">
      <w:pPr>
        <w:ind w:firstLine="400"/>
        <w:jc w:val="both"/>
      </w:pPr>
      <w:r>
        <w:rPr>
          <w:rStyle w:val="s0"/>
        </w:rPr>
        <w:t xml:space="preserve">2) салық төлеушінің (салық агенті) тегі, аты, әкесінің аты (ол болған жағдайда) не толық атауы; </w:t>
      </w:r>
    </w:p>
    <w:p w:rsidR="00000000" w:rsidRDefault="00B238DD">
      <w:pPr>
        <w:ind w:firstLine="400"/>
        <w:jc w:val="both"/>
      </w:pPr>
      <w:r>
        <w:rPr>
          <w:rStyle w:val="s0"/>
        </w:rPr>
        <w:t xml:space="preserve">3) сәйкестендіру нөмірі; </w:t>
      </w:r>
    </w:p>
    <w:p w:rsidR="00000000" w:rsidRDefault="00B238DD">
      <w:pPr>
        <w:ind w:firstLine="400"/>
        <w:jc w:val="both"/>
      </w:pPr>
      <w:r>
        <w:rPr>
          <w:rStyle w:val="s0"/>
        </w:rPr>
        <w:t>4) салық және бюджетке төленетін басқа да міндетті төлемдердің, міндетті зейнетақы жарналарын есептеу, ұстап қалу, аудару, әлеуметтік</w:t>
      </w:r>
      <w:r>
        <w:rPr>
          <w:rStyle w:val="s0"/>
        </w:rPr>
        <w:t xml:space="preserve"> аударымдарды есептеу және төлеу бойынша міндеттемелердің және өсімпұлдардың есептелген сомасы;</w:t>
      </w:r>
    </w:p>
    <w:p w:rsidR="00000000" w:rsidRDefault="00B238DD">
      <w:pPr>
        <w:ind w:firstLine="400"/>
        <w:jc w:val="both"/>
      </w:pPr>
      <w:r>
        <w:rPr>
          <w:rStyle w:val="s0"/>
        </w:rPr>
        <w:t>5) кемітілген залал сомалары;</w:t>
      </w:r>
    </w:p>
    <w:p w:rsidR="00000000" w:rsidRDefault="00B238DD">
      <w:pPr>
        <w:ind w:firstLine="400"/>
        <w:jc w:val="both"/>
      </w:pPr>
      <w:r>
        <w:rPr>
          <w:rStyle w:val="s0"/>
        </w:rPr>
        <w:t>6) қайтарылуға расталмаған қосылған құн салығының асып кету сомасы;</w:t>
      </w:r>
    </w:p>
    <w:p w:rsidR="00000000" w:rsidRDefault="00B238DD">
      <w:pPr>
        <w:ind w:firstLine="400"/>
        <w:jc w:val="both"/>
      </w:pPr>
      <w:r>
        <w:rPr>
          <w:rStyle w:val="s0"/>
        </w:rPr>
        <w:t>7) резидент еместердің төлем көзінен, табыстарынан ұсталған, қ</w:t>
      </w:r>
      <w:r>
        <w:rPr>
          <w:rStyle w:val="s0"/>
        </w:rPr>
        <w:t>айтарылуға расталмаған корпорациялық (жеке) табыс салығының сомасы;</w:t>
      </w:r>
    </w:p>
    <w:p w:rsidR="00000000" w:rsidRDefault="00B238DD">
      <w:pPr>
        <w:ind w:firstLine="400"/>
        <w:jc w:val="both"/>
      </w:pPr>
      <w:r>
        <w:rPr>
          <w:rStyle w:val="s0"/>
        </w:rPr>
        <w:t xml:space="preserve">8) төлеу туралы талап және төлеу мерзімі; </w:t>
      </w:r>
    </w:p>
    <w:p w:rsidR="00000000" w:rsidRDefault="00B238DD">
      <w:pPr>
        <w:ind w:firstLine="400"/>
        <w:jc w:val="both"/>
      </w:pPr>
      <w:r>
        <w:rPr>
          <w:rStyle w:val="s0"/>
        </w:rPr>
        <w:t xml:space="preserve">9) тиісті салықтың және бюджетке төленетін басқа да міндетті төлемдердің және өсімпұлдардың деректемелері; </w:t>
      </w:r>
    </w:p>
    <w:p w:rsidR="00000000" w:rsidRDefault="00B238DD">
      <w:pPr>
        <w:ind w:firstLine="400"/>
        <w:jc w:val="both"/>
      </w:pPr>
      <w:r>
        <w:rPr>
          <w:rStyle w:val="s0"/>
        </w:rPr>
        <w:t>10) шағым жасау мерзімі мен орны.</w:t>
      </w:r>
    </w:p>
    <w:p w:rsidR="00000000" w:rsidRDefault="00B238DD">
      <w:pPr>
        <w:ind w:firstLine="400"/>
        <w:jc w:val="both"/>
      </w:pPr>
      <w:r>
        <w:rPr>
          <w:rStyle w:val="s0"/>
        </w:rPr>
        <w:t xml:space="preserve">4. </w:t>
      </w:r>
      <w:r>
        <w:rPr>
          <w:rStyle w:val="s0"/>
        </w:rPr>
        <w:t xml:space="preserve">Салықтық тексеру қозғалған қылмыстық іс шеңберінде жүргізілген жағдайда, оған қатысты қылмыстық іс қозғалған салық төлеушіні салықтық тексерудің нәтижелері туралы хабарлама осындай қылмыстық іс аяқталған соң шығарылады. </w:t>
      </w:r>
    </w:p>
    <w:p w:rsidR="00000000" w:rsidRDefault="00B238DD">
      <w:pPr>
        <w:ind w:firstLine="400"/>
        <w:jc w:val="both"/>
      </w:pPr>
      <w:r>
        <w:rPr>
          <w:rStyle w:val="s0"/>
        </w:rPr>
        <w:t>5. Салықтық тексерудің нәтижелері т</w:t>
      </w:r>
      <w:r>
        <w:rPr>
          <w:rStyle w:val="s0"/>
        </w:rPr>
        <w:t>уралы хабарламаны алған салық төлеуші (салық агенті), егер салықтық тексеру нәтижелеріне шағым жасамаса, оны хабарламада белгіленген мерзімде орындауға міндетті.</w:t>
      </w:r>
    </w:p>
    <w:p w:rsidR="00000000" w:rsidRDefault="00B238DD">
      <w:pPr>
        <w:jc w:val="both"/>
      </w:pPr>
      <w:r>
        <w:rPr>
          <w:rStyle w:val="s3"/>
        </w:rPr>
        <w:t xml:space="preserve">2009.16.11. № 200-ІV ҚР </w:t>
      </w:r>
      <w:hyperlink r:id="rId3388" w:anchor="sub_id=194" w:history="1">
        <w:r>
          <w:rPr>
            <w:rStyle w:val="a3"/>
            <w:i/>
            <w:iCs/>
          </w:rPr>
          <w:t>Заңымен</w:t>
        </w:r>
      </w:hyperlink>
      <w:r>
        <w:rPr>
          <w:rStyle w:val="s3"/>
        </w:rPr>
        <w:t xml:space="preserve"> 6-тармақ өзгертілді (бұр.</w:t>
      </w:r>
      <w:hyperlink r:id="rId3389" w:anchor="sub_id=6380600" w:history="1">
        <w:r>
          <w:rPr>
            <w:rStyle w:val="a3"/>
            <w:i/>
            <w:iCs/>
          </w:rPr>
          <w:t>ред</w:t>
        </w:r>
      </w:hyperlink>
      <w:r>
        <w:rPr>
          <w:rStyle w:val="s3"/>
        </w:rPr>
        <w:t xml:space="preserve">.қара) </w:t>
      </w:r>
    </w:p>
    <w:p w:rsidR="00000000" w:rsidRDefault="00B238DD">
      <w:pPr>
        <w:ind w:firstLine="400"/>
        <w:jc w:val="both"/>
      </w:pPr>
      <w:r>
        <w:rPr>
          <w:rStyle w:val="s0"/>
        </w:rPr>
        <w:t>6. Салық төлеуші (салық агенті) салықтық тексеру нәтижелері туралы хабарламада көрсетілген салықтардың, бюджетке төл</w:t>
      </w:r>
      <w:r>
        <w:rPr>
          <w:rStyle w:val="s0"/>
        </w:rPr>
        <w:t>енетін басқа да міндетті төлемдердің және өсімпұлдардың есептелген сомаларымен келіскен жағдайда, салықтарды, бюджетке төленетін басқа да міндетті төлемдерді төлеу бойынша салық міндеттемелерін, сондай-ақ өсімпұлдарды төлеу бойынша міндеттемені орындау мер</w:t>
      </w:r>
      <w:r>
        <w:rPr>
          <w:rStyle w:val="s0"/>
        </w:rPr>
        <w:t>зімі салық төлеушінің (салық агентінің) төлеу кестесі қоса берілетін өтініші бойынша алпыс жұмыс күніне ұзартылуы мүмкін.</w:t>
      </w:r>
    </w:p>
    <w:p w:rsidR="00000000" w:rsidRDefault="00B238DD">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және осы кезеңнің әрб</w:t>
      </w:r>
      <w:r>
        <w:rPr>
          <w:rStyle w:val="s0"/>
        </w:rPr>
        <w:t>ір он бес жұмыс күні сайын тең үлестермен төленіп отырады.</w:t>
      </w:r>
    </w:p>
    <w:p w:rsidR="00000000" w:rsidRDefault="00B238DD">
      <w:pPr>
        <w:ind w:firstLine="400"/>
        <w:jc w:val="both"/>
      </w:pPr>
      <w:r>
        <w:rPr>
          <w:rStyle w:val="s0"/>
        </w:rPr>
        <w:t>Мынадай:</w:t>
      </w:r>
    </w:p>
    <w:p w:rsidR="00000000" w:rsidRDefault="00B238DD">
      <w:pPr>
        <w:ind w:firstLine="400"/>
        <w:jc w:val="both"/>
      </w:pPr>
      <w:r>
        <w:rPr>
          <w:rStyle w:val="s0"/>
        </w:rPr>
        <w:t>салықтық тексеру нәтижелері бойынша есепке жазылған акциз сомалары мен төлем көзінен ұсталатын салықтарды төлеу бойынша;</w:t>
      </w:r>
    </w:p>
    <w:p w:rsidR="00000000" w:rsidRDefault="00B238DD">
      <w:pPr>
        <w:ind w:firstLine="400"/>
        <w:jc w:val="both"/>
      </w:pPr>
      <w:r>
        <w:rPr>
          <w:rStyle w:val="s0"/>
        </w:rPr>
        <w:t>тексеру нәтижелеріне шағым жасалғаннан кейін салықтық тексеру нәтиж</w:t>
      </w:r>
      <w:r>
        <w:rPr>
          <w:rStyle w:val="s0"/>
        </w:rPr>
        <w:t>елері бойынша есепке жазылған салықтардың, бюджетке төленетін басқа да міндетті төлемдердің және өсімпұлдардың осы тармақта көзделген тәртiппен салық міндеттемелерінің орындалу мерзімі ұзартылуға жатпайды.</w:t>
      </w:r>
    </w:p>
    <w:p w:rsidR="00000000" w:rsidRDefault="00B238DD">
      <w:pPr>
        <w:ind w:firstLine="400"/>
        <w:jc w:val="both"/>
      </w:pPr>
      <w:r>
        <w:rPr>
          <w:rStyle w:val="s0"/>
        </w:rPr>
        <w:t>7. Егер салықтық тексеру аяқталғанда Қазақстан Рес</w:t>
      </w:r>
      <w:r>
        <w:rPr>
          <w:rStyle w:val="s0"/>
        </w:rPr>
        <w:t>публикасының салық заңнамасын бұзушылықтар анықталмаған жағдайда, салықтық тексеру нәтижелері туралы хабарлама шығарылмайды.</w:t>
      </w:r>
    </w:p>
    <w:p w:rsidR="00000000" w:rsidRDefault="00B238DD">
      <w:pPr>
        <w:ind w:firstLine="400"/>
        <w:jc w:val="both"/>
      </w:pPr>
      <w:r>
        <w:rPr>
          <w:rStyle w:val="s0"/>
        </w:rPr>
        <w:t xml:space="preserve">8. Осы Кодекстің </w:t>
      </w:r>
      <w:hyperlink r:id="rId3390" w:anchor="sub_id=6370700" w:history="1">
        <w:r>
          <w:rPr>
            <w:rStyle w:val="a3"/>
          </w:rPr>
          <w:t>637-бабының 7-тармағында</w:t>
        </w:r>
      </w:hyperlink>
      <w:r>
        <w:rPr>
          <w:rStyle w:val="s0"/>
        </w:rPr>
        <w:t xml:space="preserve"> көрс</w:t>
      </w:r>
      <w:r>
        <w:rPr>
          <w:rStyle w:val="s0"/>
        </w:rPr>
        <w:t xml:space="preserve">етілген міндеттемелердің сомасы осы Кодекстің </w:t>
      </w:r>
      <w:hyperlink r:id="rId3391" w:anchor="sub_id=6080000" w:history="1">
        <w:r>
          <w:rPr>
            <w:rStyle w:val="a3"/>
          </w:rPr>
          <w:t>608-бабында</w:t>
        </w:r>
      </w:hyperlink>
      <w:r>
        <w:rPr>
          <w:rStyle w:val="s0"/>
        </w:rPr>
        <w:t xml:space="preserve"> белгіленген тәртіппен салық төлеушіге </w:t>
      </w:r>
      <w:hyperlink r:id="rId3392" w:anchor="sub_id=3" w:history="1">
        <w:r>
          <w:rPr>
            <w:rStyle w:val="a3"/>
          </w:rPr>
          <w:t>жіберілген тарату салық есептілігін</w:t>
        </w:r>
      </w:hyperlink>
      <w:r>
        <w:rPr>
          <w:rStyle w:val="s0"/>
        </w:rPr>
        <w:t xml:space="preserve"> беру күнінен бастап тарату салықтық тексеруді аяқтау күніне дейінгі кезең үшін салықтардың және бюджетке төленетін басқа да міндетті төлемдердің, міндетті зейнетақы жарналарының, әлеуметтік аударымдардың есепке жазыл</w:t>
      </w:r>
      <w:r>
        <w:rPr>
          <w:rStyle w:val="s0"/>
        </w:rPr>
        <w:t>ған</w:t>
      </w:r>
      <w:r>
        <w:rPr>
          <w:rStyle w:val="s0"/>
        </w:rPr>
        <w:t xml:space="preserve"> сомалары туралы хабарламада көрсетіледі.</w:t>
      </w:r>
    </w:p>
    <w:p w:rsidR="00000000" w:rsidRDefault="00B238DD">
      <w:pPr>
        <w:ind w:firstLine="400"/>
        <w:jc w:val="both"/>
      </w:pPr>
      <w:r>
        <w:rPr>
          <w:rStyle w:val="s0"/>
        </w:rPr>
        <w:t>9. Егер, қосымша тексеруден басқа, кезектен тыс құжаттық тексеру жүргізген кезде салық қызметі органы салық төлеушінің сол салық кезеңінің ішінде сол бір мәселе бойынша осының алдындағы кез келген салықтық тексе</w:t>
      </w:r>
      <w:r>
        <w:rPr>
          <w:rStyle w:val="s0"/>
        </w:rPr>
        <w:t>ру кезінде анықталмаған Қазақстан Республикасының салық заңнамасын бұзушылық фактісін анықтаса, салық төлеушіге мұндай бұзушылық үшін әкімшілік айыппұл санкциясы қолданылмайды.</w:t>
      </w:r>
    </w:p>
    <w:p w:rsidR="00000000" w:rsidRDefault="00B238DD">
      <w:pPr>
        <w:ind w:firstLine="400"/>
        <w:jc w:val="both"/>
      </w:pPr>
      <w:r>
        <w:rPr>
          <w:rStyle w:val="s0"/>
        </w:rPr>
        <w:t>Осы тармақтың ережелері Қазақстан Республикасының салық заңнамасын бұзудың:</w:t>
      </w:r>
    </w:p>
    <w:p w:rsidR="00000000" w:rsidRDefault="00B238DD">
      <w:pPr>
        <w:ind w:firstLine="400"/>
        <w:jc w:val="both"/>
      </w:pPr>
      <w:r>
        <w:rPr>
          <w:rStyle w:val="s0"/>
        </w:rPr>
        <w:t xml:space="preserve">1) </w:t>
      </w:r>
      <w:r>
        <w:rPr>
          <w:rStyle w:val="s0"/>
        </w:rPr>
        <w:t>салық төлеуші бюджетке төленуге жататын салық сомасын немесе төлемді 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B238DD">
      <w:pPr>
        <w:ind w:firstLine="400"/>
        <w:jc w:val="both"/>
      </w:pPr>
      <w:r>
        <w:rPr>
          <w:rStyle w:val="s0"/>
        </w:rPr>
        <w:t>2) салық органының осының алдындағы сол салық кезе</w:t>
      </w:r>
      <w:r>
        <w:rPr>
          <w:rStyle w:val="s0"/>
        </w:rPr>
        <w:t>ңі</w:t>
      </w:r>
      <w:r>
        <w:rPr>
          <w:rStyle w:val="s0"/>
        </w:rPr>
        <w:t xml:space="preserve"> ішіндегі кез келген салықтық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B238DD">
      <w:pPr>
        <w:ind w:firstLine="400"/>
        <w:jc w:val="both"/>
      </w:pPr>
      <w:r>
        <w:rPr>
          <w:rStyle w:val="s0"/>
        </w:rPr>
        <w:t xml:space="preserve">3) бюджетке төленуге тиісті салық сомасына немесе төлемақыға әсер ететін және салық </w:t>
      </w:r>
      <w:r>
        <w:rPr>
          <w:rStyle w:val="s0"/>
        </w:rPr>
        <w:t>төлеуші сол салық кезеңі ішінде салықтың немесе төлемақының осы түрі бойынша жүргізілген кез келген салықтық тексеру барысында салық қызметі органының сұрау салуына ұсынбаған құжаттарды қараудың нәтижелері бойынша;</w:t>
      </w:r>
    </w:p>
    <w:p w:rsidR="00000000" w:rsidRDefault="00B238DD">
      <w:pPr>
        <w:ind w:firstLine="400"/>
        <w:jc w:val="both"/>
      </w:pPr>
      <w:r>
        <w:rPr>
          <w:rStyle w:val="s0"/>
        </w:rPr>
        <w:t>4) жалған кәсіпорын деп танылған салық тө</w:t>
      </w:r>
      <w:r>
        <w:rPr>
          <w:rStyle w:val="s0"/>
        </w:rPr>
        <w:t xml:space="preserve">леушімен жасасылған операциялар бөлігінде, егер осындай салық төлеуші туралы ақпарат уәкілетті органның сайтында осындай операциялар жасалған салық кезеңіне жүргізілген кез келген салықтық тексерудің бірі аяқталғаннан кейін жарияланса, соттың өкімі немесе </w:t>
      </w:r>
      <w:r>
        <w:rPr>
          <w:rStyle w:val="s0"/>
        </w:rPr>
        <w:t>қаулысы</w:t>
      </w:r>
      <w:r>
        <w:rPr>
          <w:rStyle w:val="s0"/>
        </w:rPr>
        <w:t xml:space="preserve"> күшіне енгізілгеннен кейін;</w:t>
      </w:r>
    </w:p>
    <w:p w:rsidR="00000000" w:rsidRDefault="00B238DD">
      <w:pPr>
        <w:ind w:firstLine="400"/>
        <w:jc w:val="both"/>
      </w:pPr>
      <w:r>
        <w:rPr>
          <w:rStyle w:val="s0"/>
        </w:rPr>
        <w:t>5) егер салық қызметі органы осындай мәміле (мәмілелер) туралы мәліметтерді осындай мәміле (мәмілелер) жасалған салық кезеңіне жүргізілген кез келген салықтық тексерудің бірі аяқталғаннан кейін алғаш рет алса, соттың өкімі немесе қаулысы күшіне енгізілгенн</w:t>
      </w:r>
      <w:r>
        <w:rPr>
          <w:rStyle w:val="s0"/>
        </w:rPr>
        <w:t>ен кейін кәсіпкерлік қызметті жүзеге асыруға ниеттенбеген дара кәсіпкер субъектісімен жасалған мәміле (мәмілелер) бөлігінде, айқындалған салық заңнамасын бұзушылықтарға қолданылмайды.</w:t>
      </w:r>
    </w:p>
    <w:p w:rsidR="00000000" w:rsidRDefault="00B238DD">
      <w:pPr>
        <w:ind w:firstLine="400"/>
        <w:jc w:val="both"/>
      </w:pPr>
      <w:r>
        <w:rPr>
          <w:rStyle w:val="s0"/>
        </w:rPr>
        <w:t> </w:t>
      </w:r>
    </w:p>
    <w:p w:rsidR="00000000" w:rsidRDefault="00B238DD">
      <w:pPr>
        <w:jc w:val="center"/>
      </w:pPr>
      <w:r>
        <w:rPr>
          <w:rStyle w:val="s1"/>
        </w:rPr>
        <w:t>§ 3. Салық салу объектілерін және (немесе) салық салуға байланысты объ</w:t>
      </w:r>
      <w:r>
        <w:rPr>
          <w:rStyle w:val="s1"/>
        </w:rPr>
        <w:t>ектілерді жанама әдіспен айқындау</w:t>
      </w:r>
    </w:p>
    <w:p w:rsidR="00000000" w:rsidRDefault="00B238DD">
      <w:pPr>
        <w:ind w:firstLine="400"/>
        <w:jc w:val="both"/>
      </w:pPr>
      <w:r>
        <w:rPr>
          <w:rStyle w:val="s0"/>
        </w:rPr>
        <w:t> </w:t>
      </w:r>
    </w:p>
    <w:p w:rsidR="00000000" w:rsidRDefault="00B238DD">
      <w:pPr>
        <w:ind w:firstLine="400"/>
        <w:jc w:val="both"/>
      </w:pPr>
      <w:r>
        <w:rPr>
          <w:rStyle w:val="s0"/>
          <w:b/>
          <w:bCs/>
        </w:rPr>
        <w:t>639-бап</w:t>
      </w:r>
      <w:r>
        <w:rPr>
          <w:rStyle w:val="s0"/>
        </w:rPr>
        <w:t xml:space="preserve">. </w:t>
      </w:r>
      <w:r>
        <w:rPr>
          <w:rStyle w:val="s0"/>
          <w:b/>
          <w:bCs/>
        </w:rPr>
        <w:t>Жалпы ережелер</w:t>
      </w:r>
    </w:p>
    <w:p w:rsidR="00000000" w:rsidRDefault="00B238DD">
      <w:pPr>
        <w:ind w:firstLine="400"/>
        <w:jc w:val="both"/>
      </w:pPr>
      <w:r>
        <w:rPr>
          <w:rStyle w:val="s0"/>
        </w:rPr>
        <w:t xml:space="preserve">1. Есеп жүргізу тәртібі бұзылған жағдайда, есеп құжаттамалары жоғалған немесе жойылған кезде салық қызметі органдары салық салу объектілерін және (немесе) салық салуға байланысты объектілерді осы Кодекстің </w:t>
      </w:r>
      <w:hyperlink r:id="rId3393" w:anchor="sub_id=6390000" w:history="1">
        <w:r>
          <w:rPr>
            <w:rStyle w:val="a3"/>
          </w:rPr>
          <w:t>639 - 642-баптарында</w:t>
        </w:r>
      </w:hyperlink>
      <w:r>
        <w:rPr>
          <w:rStyle w:val="s0"/>
        </w:rPr>
        <w:t xml:space="preserve"> белгіленген тәртіппен жанама әдістер (активтер, міндеттемелер, айналымдар, шығындар, шығыстар) негізінде айқындайды.</w:t>
      </w:r>
    </w:p>
    <w:p w:rsidR="00000000" w:rsidRDefault="00B238DD">
      <w:pPr>
        <w:ind w:firstLine="400"/>
        <w:jc w:val="both"/>
      </w:pPr>
      <w:r>
        <w:rPr>
          <w:rStyle w:val="s0"/>
        </w:rPr>
        <w:t xml:space="preserve">2. Осы Кодекстің </w:t>
      </w:r>
      <w:hyperlink r:id="rId3394" w:anchor="sub_id=6290400" w:history="1">
        <w:r>
          <w:rPr>
            <w:rStyle w:val="a3"/>
          </w:rPr>
          <w:t>629-бабының 4-тармағына</w:t>
        </w:r>
      </w:hyperlink>
      <w:r>
        <w:rPr>
          <w:rStyle w:val="s0"/>
        </w:rPr>
        <w:t xml:space="preserve"> сәйкес салық қызметі органдарының талаптары негізінде сұрау салынатын салық міндеттемелерін есептеу үшін салық салу объектілерін және (немесе) салық салуға байланысты объектілерді айқындау үшін негіз болып табылат</w:t>
      </w:r>
      <w:r>
        <w:rPr>
          <w:rStyle w:val="s0"/>
        </w:rPr>
        <w:t>ын құжаттардың болмауы немесе оларды салық төлеушінің (салық агентінің) табыс етпеуі есеп жүргізу тәртібі бұзылған, есеп құжаттамалары жоғалған немесе жойылған деп түсініледі.</w:t>
      </w:r>
    </w:p>
    <w:p w:rsidR="00000000" w:rsidRDefault="00B238DD">
      <w:pPr>
        <w:ind w:firstLine="400"/>
        <w:jc w:val="both"/>
      </w:pPr>
      <w:r>
        <w:rPr>
          <w:rStyle w:val="s0"/>
        </w:rPr>
        <w:t>3. Салық және бюджетке төленетін басқа да міндетті төлемдердің сомаларын активте</w:t>
      </w:r>
      <w:r>
        <w:rPr>
          <w:rStyle w:val="s0"/>
        </w:rPr>
        <w:t>рді, міндеттемелерді, айналымды, шығыстарды бағалау, сондай-ақ осы Кодекске сәйкес нақты салық және бюджетке төленетін басқа да міндетті төлемге қатысты салық міндеттемесін есептеу үшін қабылданатын басқа да салық салу объектілерін және (немесе) салық салу</w:t>
      </w:r>
      <w:r>
        <w:rPr>
          <w:rStyle w:val="s0"/>
        </w:rPr>
        <w:t>ға</w:t>
      </w:r>
      <w:r>
        <w:rPr>
          <w:rStyle w:val="s0"/>
        </w:rPr>
        <w:t xml:space="preserve"> байланысты объектілерді бағалау негізінде айқындау салық салу объектілерін және (немесе) салық салуға байланысты объектілерді айқындаудың жанама әдістері деп түсініледі. Салық салу объектілерін және (немесе) салық салуға байланысты объектілерді бағалау </w:t>
      </w:r>
      <w:r>
        <w:rPr>
          <w:rStyle w:val="s0"/>
        </w:rPr>
        <w:t>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B238DD">
      <w:pPr>
        <w:ind w:firstLine="400"/>
        <w:jc w:val="both"/>
      </w:pPr>
      <w:r>
        <w:rPr>
          <w:rStyle w:val="s0"/>
        </w:rPr>
        <w:t> </w:t>
      </w:r>
    </w:p>
    <w:p w:rsidR="00000000" w:rsidRDefault="00B238DD">
      <w:pPr>
        <w:ind w:left="1200" w:hanging="800"/>
        <w:jc w:val="both"/>
      </w:pPr>
      <w:r>
        <w:rPr>
          <w:rStyle w:val="s1"/>
        </w:rPr>
        <w:t xml:space="preserve">640-бап. Есепке алу және өзге де құжаттар (мәліметтер) болмаған кездегі салықтық тексерулер </w:t>
      </w:r>
    </w:p>
    <w:p w:rsidR="00000000" w:rsidRDefault="00B238DD">
      <w:pPr>
        <w:ind w:firstLine="400"/>
        <w:jc w:val="both"/>
      </w:pPr>
      <w:r>
        <w:rPr>
          <w:rStyle w:val="s0"/>
        </w:rPr>
        <w:t>Егер құжаттық салықтық т</w:t>
      </w:r>
      <w:r>
        <w:rPr>
          <w:rStyle w:val="s0"/>
        </w:rPr>
        <w:t xml:space="preserve">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барлығын немесе бір бөлігін табыс етпеген болса, салық төлеушіге (салық агентіне) аталған құжаттарды </w:t>
      </w:r>
      <w:r>
        <w:rPr>
          <w:rStyle w:val="s0"/>
        </w:rPr>
        <w:t>табыс ету немесе қалпына келтіру туралы салық қызметі органының талабы, сондай-ақ салықтық тексеруді тоқтата тұру туралы хабарлама міндетті түрде тапсырылады.</w:t>
      </w:r>
    </w:p>
    <w:p w:rsidR="00000000" w:rsidRDefault="00B238DD">
      <w:pPr>
        <w:ind w:firstLine="400"/>
        <w:jc w:val="both"/>
      </w:pPr>
      <w:r>
        <w:rPr>
          <w:rStyle w:val="s0"/>
        </w:rPr>
        <w:t xml:space="preserve">Салық қызметі органының талабы салық төлеушіге (салық агентіне) талап тапсырылған күннен кейінгі </w:t>
      </w:r>
      <w:r>
        <w:rPr>
          <w:rStyle w:val="s0"/>
        </w:rPr>
        <w:t>күннен бастап отыз жұмыс күні ішінде орындалуға жатады.</w:t>
      </w:r>
    </w:p>
    <w:p w:rsidR="00000000" w:rsidRDefault="00B238DD">
      <w:pPr>
        <w:ind w:firstLine="400"/>
        <w:jc w:val="both"/>
      </w:pPr>
      <w:r>
        <w:rPr>
          <w:rStyle w:val="s0"/>
        </w:rPr>
        <w:t>Салық қызметі органының талабы бойынша салық салу объектілерін және (немесе) салық салуға байланысты объектілерді айқындау үшін қажетті құжаттарды табыс етпеген салық төлеуші (салық агенті) көрсетілге</w:t>
      </w:r>
      <w:r>
        <w:rPr>
          <w:rStyle w:val="s0"/>
        </w:rPr>
        <w:t>н құжаттарды табыс етпеу себептерін жазбаша түсіндіруге міндетті.</w:t>
      </w:r>
    </w:p>
    <w:p w:rsidR="00000000" w:rsidRDefault="00B238DD">
      <w:pPr>
        <w:ind w:firstLine="400"/>
        <w:jc w:val="both"/>
      </w:pPr>
      <w:r>
        <w:t> </w:t>
      </w:r>
    </w:p>
    <w:p w:rsidR="00000000" w:rsidRDefault="00B238DD">
      <w:pPr>
        <w:ind w:firstLine="400"/>
        <w:jc w:val="both"/>
      </w:pPr>
      <w:r>
        <w:rPr>
          <w:rStyle w:val="s0"/>
          <w:b/>
          <w:bCs/>
        </w:rPr>
        <w:t xml:space="preserve">641-бап. Ақпарат көздері </w:t>
      </w:r>
    </w:p>
    <w:p w:rsidR="00000000" w:rsidRDefault="00B238DD">
      <w:pPr>
        <w:ind w:firstLine="400"/>
        <w:jc w:val="both"/>
      </w:pPr>
      <w:r>
        <w:rPr>
          <w:rStyle w:val="s0"/>
        </w:rPr>
        <w:t>1. Салық салу объектілері және (немесе) салық салуға байланысты объектілерді жанама әдістер негізінде айқындау үшін салық қызметі органдары мән-жайларға, тексеріл</w:t>
      </w:r>
      <w:r>
        <w:rPr>
          <w:rStyle w:val="s0"/>
        </w:rPr>
        <w:t>етін салық төлеуші (салық агенті) қызметінің сипаты мен түріне қарай:</w:t>
      </w:r>
    </w:p>
    <w:p w:rsidR="00000000" w:rsidRDefault="00B238DD">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агентінің) банктік шоттарындағы ақшасы және оның қозғалысы туралы көшірме жа</w:t>
      </w:r>
      <w:r>
        <w:rPr>
          <w:rStyle w:val="s0"/>
        </w:rPr>
        <w:t>збаларын;</w:t>
      </w:r>
    </w:p>
    <w:p w:rsidR="00000000" w:rsidRDefault="00B238DD">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(немесе) салық салуға байланысты объектілер туралы;</w:t>
      </w:r>
    </w:p>
    <w:p w:rsidR="00000000" w:rsidRDefault="00B238DD">
      <w:pPr>
        <w:ind w:firstLine="400"/>
        <w:jc w:val="both"/>
      </w:pPr>
      <w:r>
        <w:rPr>
          <w:rStyle w:val="s0"/>
        </w:rPr>
        <w:t>3) салық төлеушінің (салық агентінің) бухгалтерлі</w:t>
      </w:r>
      <w:r>
        <w:rPr>
          <w:rStyle w:val="s0"/>
        </w:rPr>
        <w:t>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міндетті төлемдердің есептелуі мен түсуі туралы;</w:t>
      </w:r>
    </w:p>
    <w:p w:rsidR="00000000" w:rsidRDefault="00B238DD">
      <w:pPr>
        <w:ind w:firstLine="400"/>
        <w:jc w:val="both"/>
      </w:pPr>
      <w:r>
        <w:rPr>
          <w:rStyle w:val="s0"/>
        </w:rPr>
        <w:t xml:space="preserve">4) салық төлеуші (салық агенті) тексерілетін салық кезеңі </w:t>
      </w:r>
      <w:r>
        <w:rPr>
          <w:rStyle w:val="s0"/>
        </w:rPr>
        <w:t>үшін</w:t>
      </w:r>
      <w:r>
        <w:rPr>
          <w:rStyle w:val="s0"/>
        </w:rPr>
        <w:t xml:space="preserve"> және алдыңғы салық кезеңдері үшін табыс еткен салық есептілігі нысандарынан алынған салық салу объектілері және (немесе) салық салуға байланысты объектілер туралы;</w:t>
      </w:r>
    </w:p>
    <w:p w:rsidR="00000000" w:rsidRDefault="00B238DD">
      <w:pPr>
        <w:ind w:firstLine="400"/>
        <w:jc w:val="both"/>
      </w:pPr>
      <w:r>
        <w:rPr>
          <w:rStyle w:val="s0"/>
        </w:rPr>
        <w:t>5) мемлекеттік органдардың ақпараттық жүйелері арқылы, сондай-ақ өзге де көздерден алын</w:t>
      </w:r>
      <w:r>
        <w:rPr>
          <w:rStyle w:val="s0"/>
        </w:rPr>
        <w:t>ған</w:t>
      </w:r>
      <w:r>
        <w:rPr>
          <w:rStyle w:val="s0"/>
        </w:rPr>
        <w:t xml:space="preserve">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нәтижелері туралы;</w:t>
      </w:r>
    </w:p>
    <w:p w:rsidR="00000000" w:rsidRDefault="00B238DD">
      <w:pPr>
        <w:ind w:firstLine="400"/>
        <w:jc w:val="both"/>
      </w:pPr>
      <w:r>
        <w:rPr>
          <w:rStyle w:val="s0"/>
        </w:rPr>
        <w:t>6) салық қызметі органдары салық салу объектісі және (немесе) салық салуғ</w:t>
      </w:r>
      <w:r>
        <w:rPr>
          <w:rStyle w:val="s0"/>
        </w:rPr>
        <w:t>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 алған мәліметтерді пайдалануы мүмкін.</w:t>
      </w:r>
    </w:p>
    <w:p w:rsidR="00000000" w:rsidRDefault="00B238DD">
      <w:pPr>
        <w:ind w:firstLine="400"/>
        <w:jc w:val="both"/>
      </w:pPr>
      <w:r>
        <w:rPr>
          <w:rStyle w:val="s0"/>
        </w:rPr>
        <w:t>2. Салық қызметі органдары:</w:t>
      </w:r>
    </w:p>
    <w:p w:rsidR="00000000" w:rsidRDefault="00B238DD">
      <w:pPr>
        <w:ind w:firstLine="400"/>
        <w:jc w:val="both"/>
      </w:pPr>
      <w:r>
        <w:rPr>
          <w:rStyle w:val="s0"/>
        </w:rPr>
        <w:t xml:space="preserve">1) банктер мен банк </w:t>
      </w:r>
      <w:r>
        <w:rPr>
          <w:rStyle w:val="s0"/>
        </w:rPr>
        <w:t>операцияларының жекелеген түрлерін жүзеге асыратын ұйымдарға;</w:t>
      </w:r>
    </w:p>
    <w:p w:rsidR="00000000" w:rsidRDefault="00B238DD">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B238DD">
      <w:pPr>
        <w:ind w:firstLine="400"/>
        <w:jc w:val="both"/>
      </w:pPr>
      <w:r>
        <w:rPr>
          <w:rStyle w:val="s0"/>
        </w:rPr>
        <w:t>3) тексерілетін салық төлеушінің (салық агентінің) өнім берушілерімен және сатып алушылары</w:t>
      </w:r>
      <w:r>
        <w:rPr>
          <w:rStyle w:val="s0"/>
        </w:rPr>
        <w:t>мен өзара есеп айырысулары мәселесі бойынша қарсы салықтық тексерулер жүргізу туралы басқа да салық органдарына;</w:t>
      </w:r>
    </w:p>
    <w:p w:rsidR="00000000" w:rsidRDefault="00B238DD">
      <w:pPr>
        <w:ind w:firstLine="400"/>
        <w:jc w:val="both"/>
      </w:pPr>
      <w:r>
        <w:rPr>
          <w:rStyle w:val="s0"/>
        </w:rPr>
        <w:t>4) шет мемлекеттердің құзыретті органдарына сұрау салу жібереді.</w:t>
      </w:r>
    </w:p>
    <w:p w:rsidR="00000000" w:rsidRDefault="00B238DD">
      <w:pPr>
        <w:ind w:firstLine="400"/>
        <w:jc w:val="both"/>
      </w:pPr>
      <w:r>
        <w:rPr>
          <w:rStyle w:val="s0"/>
        </w:rPr>
        <w:t>3. Қажетті ақпарат (құжатпен расталған) сондай-ақ мынадай көздерден:</w:t>
      </w:r>
    </w:p>
    <w:p w:rsidR="00000000" w:rsidRDefault="00B238DD">
      <w:pPr>
        <w:ind w:firstLine="400"/>
        <w:jc w:val="both"/>
      </w:pPr>
      <w:r>
        <w:rPr>
          <w:rStyle w:val="s0"/>
        </w:rPr>
        <w:t>1) тексер</w:t>
      </w:r>
      <w:r>
        <w:rPr>
          <w:rStyle w:val="s0"/>
        </w:rPr>
        <w:t>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B238DD">
      <w:pPr>
        <w:ind w:firstLine="400"/>
        <w:jc w:val="both"/>
      </w:pPr>
      <w:r>
        <w:rPr>
          <w:rStyle w:val="s0"/>
        </w:rPr>
        <w:t>2) тексерілетін салық төлеушіге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w:t>
      </w:r>
      <w:r>
        <w:rPr>
          <w:rStyle w:val="s0"/>
        </w:rPr>
        <w:t>ардан алынуы мүмкін.</w:t>
      </w:r>
    </w:p>
    <w:p w:rsidR="00000000" w:rsidRDefault="00B238DD">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B238DD">
      <w:pPr>
        <w:ind w:firstLine="400"/>
        <w:jc w:val="both"/>
      </w:pPr>
      <w:r>
        <w:t> </w:t>
      </w:r>
    </w:p>
    <w:p w:rsidR="00000000" w:rsidRDefault="00B238DD">
      <w:pPr>
        <w:ind w:firstLine="400"/>
        <w:jc w:val="both"/>
      </w:pPr>
      <w:r>
        <w:rPr>
          <w:rStyle w:val="s0"/>
          <w:b/>
          <w:bCs/>
        </w:rPr>
        <w:t xml:space="preserve">642-бап. Салық салу объектілерін және (немесе) салық салуға </w:t>
      </w:r>
    </w:p>
    <w:p w:rsidR="00000000" w:rsidRDefault="00B238DD">
      <w:pPr>
        <w:ind w:firstLine="400"/>
        <w:jc w:val="both"/>
      </w:pPr>
      <w:r>
        <w:rPr>
          <w:rStyle w:val="s0"/>
        </w:rPr>
        <w:t>байланысты объекті</w:t>
      </w:r>
      <w:r>
        <w:rPr>
          <w:rStyle w:val="s0"/>
        </w:rPr>
        <w:t>лерді айқындау тәртібі</w:t>
      </w:r>
    </w:p>
    <w:p w:rsidR="00000000" w:rsidRDefault="00B238DD">
      <w:pPr>
        <w:ind w:firstLine="400"/>
        <w:jc w:val="both"/>
      </w:pPr>
      <w:r>
        <w:rPr>
          <w:rStyle w:val="s0"/>
        </w:rPr>
        <w:t xml:space="preserve">1. Салық салу объектілерін және (немесе) салық салуға байланысты объектілерді айқындау осы Кодекстің </w:t>
      </w:r>
      <w:hyperlink r:id="rId3395" w:anchor="sub_id=6410000" w:history="1">
        <w:r>
          <w:rPr>
            <w:rStyle w:val="a3"/>
          </w:rPr>
          <w:t>641-бабында</w:t>
        </w:r>
      </w:hyperlink>
      <w:r>
        <w:rPr>
          <w:rStyle w:val="s0"/>
        </w:rPr>
        <w:t xml:space="preserve"> белгіленген тәртіппен алынған ақпар</w:t>
      </w:r>
      <w:r>
        <w:rPr>
          <w:rStyle w:val="s0"/>
        </w:rPr>
        <w:t>аттың негізінде жүргізіледі.</w:t>
      </w:r>
    </w:p>
    <w:p w:rsidR="00000000" w:rsidRDefault="00B238DD">
      <w:pPr>
        <w:ind w:firstLine="400"/>
        <w:jc w:val="both"/>
      </w:pPr>
      <w:r>
        <w:rPr>
          <w:rStyle w:val="s0"/>
        </w:rPr>
        <w:t>2.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w:t>
      </w:r>
      <w:r>
        <w:rPr>
          <w:rStyle w:val="s0"/>
        </w:rPr>
        <w:t>қ</w:t>
      </w:r>
      <w:r>
        <w:rPr>
          <w:rStyle w:val="s0"/>
        </w:rPr>
        <w:t xml:space="preserve"> төлеушінің (салық агентінің) ақша алу фактісін растайтын басқа да ақпарат (құжаттар) пайдаланылады.</w:t>
      </w:r>
    </w:p>
    <w:p w:rsidR="00000000" w:rsidRDefault="00B238DD">
      <w:pPr>
        <w:ind w:firstLine="400"/>
        <w:jc w:val="both"/>
      </w:pPr>
      <w:r>
        <w:rPr>
          <w:rStyle w:val="s0"/>
        </w:rPr>
        <w:t xml:space="preserve">3. Осы Кодекстің </w:t>
      </w:r>
      <w:hyperlink r:id="rId3396" w:anchor="sub_id=6410000" w:history="1">
        <w:r>
          <w:rPr>
            <w:rStyle w:val="a3"/>
          </w:rPr>
          <w:t>641-бабында</w:t>
        </w:r>
      </w:hyperlink>
      <w:r>
        <w:rPr>
          <w:rStyle w:val="s0"/>
        </w:rPr>
        <w:t xml:space="preserve"> айқындалған ұйымдар немесе жеке тұлғалар</w:t>
      </w:r>
      <w:r>
        <w:rPr>
          <w:rStyle w:val="s0"/>
        </w:rPr>
        <w:t xml:space="preserve"> тексерілетін салық төлеушіде 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B238DD">
      <w:pPr>
        <w:ind w:firstLine="400"/>
        <w:jc w:val="both"/>
      </w:pPr>
      <w:r>
        <w:rPr>
          <w:rStyle w:val="s0"/>
        </w:rPr>
        <w:t>4. Қазақстан Республикасының кеден органдары берген ақпарат негізінде салық төлеушінің экспорттық операциялары бойынша валюталық түсім сомаларының түсу фактісі анықталған жағдайда, валюталық түсімнің бұл сомасы өткізу бойынша айналым мөлшеріне және жиынтық</w:t>
      </w:r>
      <w:r>
        <w:rPr>
          <w:rStyle w:val="s0"/>
        </w:rPr>
        <w:t xml:space="preserve"> табыс құрамына енгізіледі.</w:t>
      </w:r>
    </w:p>
    <w:p w:rsidR="00000000" w:rsidRDefault="00B238DD">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агентінің) бастапқы құжаттарымен расталмаған шығыстары корпорациялық табыс салығын есептеу ү</w:t>
      </w:r>
      <w:r>
        <w:rPr>
          <w:rStyle w:val="s0"/>
        </w:rPr>
        <w:t>шін шегеруге және қосылған құн салығын есептеу үшін есепке жатқызылмайды.</w:t>
      </w:r>
    </w:p>
    <w:p w:rsidR="00000000" w:rsidRDefault="00B238DD">
      <w:pPr>
        <w:ind w:firstLine="400"/>
        <w:jc w:val="both"/>
      </w:pPr>
      <w:r>
        <w:rPr>
          <w:rStyle w:val="s0"/>
        </w:rPr>
        <w:t xml:space="preserve">6. Акцизделетін тауарлар бойынша салық салынатын база осы Кодекстің </w:t>
      </w:r>
      <w:hyperlink r:id="rId3397" w:anchor="sub_id=2830100" w:history="1">
        <w:r>
          <w:rPr>
            <w:rStyle w:val="a3"/>
          </w:rPr>
          <w:t>283-бабы 1 және 2-тармақтарын</w:t>
        </w:r>
        <w:r>
          <w:rPr>
            <w:rStyle w:val="a3"/>
          </w:rPr>
          <w:t>ың</w:t>
        </w:r>
      </w:hyperlink>
      <w:r>
        <w:rPr>
          <w:rStyle w:val="s0"/>
        </w:rPr>
        <w:t xml:space="preserve"> негізінде айқындалады.</w:t>
      </w:r>
    </w:p>
    <w:p w:rsidR="00000000" w:rsidRDefault="00B238DD">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салалық нормаларына сәйкес айқындалады.</w:t>
      </w:r>
    </w:p>
    <w:p w:rsidR="00000000" w:rsidRDefault="00B238DD">
      <w:pPr>
        <w:ind w:firstLine="400"/>
        <w:jc w:val="both"/>
      </w:pPr>
      <w:r>
        <w:rPr>
          <w:rStyle w:val="s0"/>
        </w:rPr>
        <w:t xml:space="preserve">7. Негізгі құралдардың, оның ішінде аяқталмаған </w:t>
      </w:r>
      <w:r>
        <w:rPr>
          <w:rStyle w:val="s0"/>
        </w:rPr>
        <w:t>құрылыс</w:t>
      </w:r>
      <w:r>
        <w:rPr>
          <w:rStyle w:val="s0"/>
        </w:rPr>
        <w:t xml:space="preserve">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төлеушіде (салық агентінде) болмаған (жоғалған, бүлінген) жағдайда аталған мүліктің нарық</w:t>
      </w:r>
      <w:r>
        <w:rPr>
          <w:rStyle w:val="s0"/>
        </w:rPr>
        <w:t>тық құны осы салық төлеушінің жиынтық табысына қосылады.</w:t>
      </w:r>
    </w:p>
    <w:p w:rsidR="00000000" w:rsidRDefault="00B238DD">
      <w:pPr>
        <w:ind w:firstLine="400"/>
        <w:jc w:val="both"/>
      </w:pPr>
      <w:r>
        <w:rPr>
          <w:rStyle w:val="s0"/>
        </w:rPr>
        <w:t xml:space="preserve">8. Осы баптың </w:t>
      </w:r>
      <w:hyperlink r:id="rId3398" w:anchor="sub_id=6420700" w:history="1">
        <w:r>
          <w:rPr>
            <w:rStyle w:val="a3"/>
          </w:rPr>
          <w:t>7-тармағында</w:t>
        </w:r>
      </w:hyperlink>
      <w:r>
        <w:rPr>
          <w:rStyle w:val="s0"/>
        </w:rPr>
        <w:t xml:space="preserve"> көрсетілген объектілердің нарықтық құны салық қызметі органдары таратқан, Қазақстан Рес</w:t>
      </w:r>
      <w:r>
        <w:rPr>
          <w:rStyle w:val="s0"/>
        </w:rPr>
        <w:t>публикасының заңнамасына сәйкес қызметін жүзеге асыратын бағалаушының есебі негізінде айқындалады.</w:t>
      </w:r>
    </w:p>
    <w:p w:rsidR="00000000" w:rsidRDefault="00B238DD">
      <w:pPr>
        <w:ind w:firstLine="400"/>
        <w:jc w:val="both"/>
      </w:pPr>
      <w:r>
        <w:rPr>
          <w:rStyle w:val="s0"/>
        </w:rPr>
        <w:t>9. Жалақы төлемдерін төлеуге банк шотынан ақша алу және (немесе) жеке тұлғалардың банктік шотына банк шотынан ақша аудару фактілері анықталған кезде ақша жек</w:t>
      </w:r>
      <w:r>
        <w:rPr>
          <w:rStyle w:val="s0"/>
        </w:rPr>
        <w:t>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тұлғаларға тиісті ақша сомаларын аудару (беру) туралы салық төлеушінің (салық агентінің) өкі</w:t>
      </w:r>
      <w:r>
        <w:rPr>
          <w:rStyle w:val="s0"/>
        </w:rPr>
        <w:t>мін орындаған сәтте туындайды.</w:t>
      </w:r>
    </w:p>
    <w:p w:rsidR="00000000" w:rsidRDefault="00B238DD">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байланысты объектілер туралы мәліметтер салық төлеушінің (салық агентінің) салық декларацияларында (есеп-қисапт</w:t>
      </w:r>
      <w:r>
        <w:rPr>
          <w:rStyle w:val="s0"/>
        </w:rPr>
        <w:t>арда) көрсетілген тиісті деректермен және салық қызметі органдарына табыс етілген өзге де есеп-қисаптармен салыстырылады.</w:t>
      </w:r>
    </w:p>
    <w:p w:rsidR="00000000" w:rsidRDefault="00B238DD">
      <w:pPr>
        <w:ind w:firstLine="400"/>
        <w:jc w:val="both"/>
      </w:pPr>
      <w:r>
        <w:rPr>
          <w:rStyle w:val="s0"/>
        </w:rPr>
        <w:t xml:space="preserve">11. Салық төлеуші (салық агенті) салық есептілігінде мәлім еткен салық және бюджетке төленетін басқа да міндетті төлемдердің сомалары </w:t>
      </w:r>
      <w:r>
        <w:rPr>
          <w:rStyle w:val="s0"/>
        </w:rPr>
        <w:t>жанама әдістерді қолдану негізінде айқындалған салықтардың сомаларынан көп болған жағдайда, тексеру кезінде салық төлеушінің (салық агентінің) салық есептілігінде көрсетілген салықтардың сомалары қабылданады.</w:t>
      </w:r>
    </w:p>
    <w:p w:rsidR="00000000" w:rsidRDefault="00B238DD">
      <w:pPr>
        <w:ind w:firstLine="400"/>
        <w:jc w:val="both"/>
      </w:pPr>
      <w:r>
        <w:rPr>
          <w:rStyle w:val="s0"/>
        </w:rPr>
        <w:t>12. Егер салық төлеуші (салық агенті) салық есе</w:t>
      </w:r>
      <w:r>
        <w:rPr>
          <w:rStyle w:val="s0"/>
        </w:rPr>
        <w:t>птілігінде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көрсетілген кіріс сомасы қабылданады.</w:t>
      </w:r>
    </w:p>
    <w:p w:rsidR="00000000" w:rsidRDefault="00B238DD">
      <w:pPr>
        <w:ind w:firstLine="400"/>
        <w:jc w:val="both"/>
      </w:pPr>
      <w:r>
        <w:t> </w:t>
      </w:r>
    </w:p>
    <w:p w:rsidR="00000000" w:rsidRDefault="00B238DD">
      <w:pPr>
        <w:ind w:firstLine="400"/>
        <w:jc w:val="both"/>
      </w:pPr>
      <w:r>
        <w:rPr>
          <w:rStyle w:val="s0"/>
          <w:b/>
          <w:bCs/>
        </w:rPr>
        <w:t>643-бап. Салық салу объектілерін жекелеген жағдайларда айқын</w:t>
      </w:r>
      <w:r>
        <w:rPr>
          <w:rStyle w:val="s0"/>
          <w:b/>
          <w:bCs/>
        </w:rPr>
        <w:t>дау</w:t>
      </w:r>
    </w:p>
    <w:p w:rsidR="00000000" w:rsidRDefault="00B238DD">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табыстарын есептей отырып, олардың жасаған шығыстары н</w:t>
      </w:r>
      <w:r>
        <w:rPr>
          <w:rStyle w:val="s0"/>
        </w:rPr>
        <w:t>егізінде табысы мен салығын айқындайды.</w:t>
      </w:r>
    </w:p>
    <w:p w:rsidR="00000000" w:rsidRDefault="00B238DD">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B238DD">
      <w:pPr>
        <w:ind w:firstLine="400"/>
        <w:jc w:val="both"/>
      </w:pPr>
      <w:r>
        <w:rPr>
          <w:rStyle w:val="s0"/>
        </w:rPr>
        <w:t>3. Егер сот шешімі бойынша табыс Қазақстан Республикасының заңнамалық актілерінде көзделген</w:t>
      </w:r>
      <w:r>
        <w:rPr>
          <w:rStyle w:val="s0"/>
        </w:rPr>
        <w:t xml:space="preserve"> жағдайларда бюджетке алып қоюға жатса, онда аталған табыс одан төленген салық сомасы шегерілмей алынады.</w:t>
      </w:r>
    </w:p>
    <w:p w:rsidR="00000000" w:rsidRDefault="00B238DD">
      <w:pPr>
        <w:ind w:firstLine="400"/>
        <w:jc w:val="both"/>
      </w:pPr>
      <w:r>
        <w:t> </w:t>
      </w:r>
    </w:p>
    <w:p w:rsidR="00000000" w:rsidRDefault="00B238DD">
      <w:pPr>
        <w:ind w:firstLine="400"/>
        <w:jc w:val="both"/>
      </w:pPr>
      <w:r>
        <w:t> </w:t>
      </w:r>
    </w:p>
    <w:p w:rsidR="00000000" w:rsidRDefault="00B238DD">
      <w:pPr>
        <w:jc w:val="center"/>
      </w:pPr>
      <w:r>
        <w:rPr>
          <w:rStyle w:val="s1"/>
        </w:rPr>
        <w:t>90-тарау. БАҚЫЛАУ-КАССА МАШИНАЛАРЫН ҚОЛДАНУ ТӘРТІБІ</w:t>
      </w:r>
    </w:p>
    <w:p w:rsidR="00000000" w:rsidRDefault="00B238DD">
      <w:pPr>
        <w:ind w:firstLine="400"/>
        <w:jc w:val="both"/>
      </w:pPr>
      <w:r>
        <w:rPr>
          <w:rStyle w:val="s0"/>
        </w:rPr>
        <w:t> </w:t>
      </w:r>
    </w:p>
    <w:p w:rsidR="00000000" w:rsidRDefault="00B238DD">
      <w:pPr>
        <w:ind w:firstLine="400"/>
        <w:jc w:val="both"/>
      </w:pPr>
      <w:r>
        <w:rPr>
          <w:rStyle w:val="s0"/>
          <w:b/>
          <w:bCs/>
        </w:rPr>
        <w:t>644-бап. Осы тарауда пайдаланылатын негізгі ұғымдар</w:t>
      </w:r>
    </w:p>
    <w:p w:rsidR="00000000" w:rsidRDefault="00B238DD">
      <w:pPr>
        <w:ind w:firstLine="400"/>
        <w:jc w:val="both"/>
      </w:pPr>
      <w:r>
        <w:rPr>
          <w:rStyle w:val="s0"/>
        </w:rPr>
        <w:t>Осы тарауда мынадай ұғымдар пайдаланылады:</w:t>
      </w:r>
    </w:p>
    <w:p w:rsidR="00000000" w:rsidRDefault="00B238DD">
      <w:pPr>
        <w:jc w:val="both"/>
      </w:pPr>
      <w:r>
        <w:rPr>
          <w:rStyle w:val="s3"/>
        </w:rPr>
        <w:t xml:space="preserve">2009.16.11. № 200-ІV ҚР </w:t>
      </w:r>
      <w:hyperlink r:id="rId3399" w:anchor="sub_id=196" w:history="1">
        <w:r>
          <w:rPr>
            <w:rStyle w:val="a3"/>
            <w:i/>
            <w:iCs/>
          </w:rPr>
          <w:t>Заңымен</w:t>
        </w:r>
      </w:hyperlink>
      <w:r>
        <w:rPr>
          <w:rStyle w:val="s3"/>
        </w:rPr>
        <w:t xml:space="preserve"> 1) тармақша өзгертілді (2009 ж. 1 қаңтардан бастап қолданысқа енгiзiлді) (бұр.</w:t>
      </w:r>
      <w:hyperlink r:id="rId3400" w:anchor="sub_id=6440001" w:history="1">
        <w:r>
          <w:rPr>
            <w:rStyle w:val="a3"/>
            <w:i/>
            <w:iCs/>
          </w:rPr>
          <w:t>ред</w:t>
        </w:r>
      </w:hyperlink>
      <w:r>
        <w:rPr>
          <w:rStyle w:val="s3"/>
        </w:rPr>
        <w:t xml:space="preserve">.қара) </w:t>
      </w:r>
    </w:p>
    <w:p w:rsidR="00000000" w:rsidRDefault="00B238DD">
      <w:pPr>
        <w:ind w:firstLine="400"/>
        <w:jc w:val="both"/>
      </w:pPr>
      <w:r>
        <w:rPr>
          <w:rStyle w:val="s0"/>
        </w:rPr>
        <w:t xml:space="preserve">1) бақылау-касса машиналары - тауарларды жұмыстарды, қызметтердi өткізу кезінде жүзеге асырылатын ақшалай есеп айырысулары туралы ақпаратты тіркеуді және көрсетуді қамтамасыз ететін </w:t>
      </w:r>
      <w:r>
        <w:rPr>
          <w:rStyle w:val="s0"/>
        </w:rPr>
        <w:t>фискалды модульдер, фискалды жады блогы бар электронды құрылғылар және (немесе) компьютерлік жүйелер;</w:t>
      </w:r>
    </w:p>
    <w:p w:rsidR="00000000" w:rsidRDefault="00B238DD">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аумағында пайдалануға рұ</w:t>
      </w:r>
      <w:r>
        <w:rPr>
          <w:rStyle w:val="s0"/>
        </w:rPr>
        <w:t>қсат</w:t>
      </w:r>
      <w:r>
        <w:rPr>
          <w:rStyle w:val="s0"/>
        </w:rPr>
        <w:t xml:space="preserve"> берген бақылау-касса машиналары модельдерінің тізбесі;</w:t>
      </w:r>
    </w:p>
    <w:p w:rsidR="00000000" w:rsidRDefault="00B238DD">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B238DD">
      <w:pPr>
        <w:ind w:firstLine="400"/>
        <w:jc w:val="both"/>
      </w:pPr>
      <w:r>
        <w:rPr>
          <w:rStyle w:val="s0"/>
        </w:rPr>
        <w:t>4) бақылау-касса машиналарына техник</w:t>
      </w:r>
      <w:r>
        <w:rPr>
          <w:rStyle w:val="s0"/>
        </w:rPr>
        <w:t>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B238DD">
      <w:pPr>
        <w:jc w:val="both"/>
      </w:pPr>
      <w:r>
        <w:rPr>
          <w:rStyle w:val="s3"/>
        </w:rPr>
        <w:t xml:space="preserve">2009.16.11. № 200-ІV ҚР </w:t>
      </w:r>
      <w:hyperlink r:id="rId3401" w:anchor="sub_id=196" w:history="1">
        <w:r>
          <w:rPr>
            <w:rStyle w:val="a3"/>
            <w:i/>
            <w:iCs/>
          </w:rPr>
          <w:t>Заңымен</w:t>
        </w:r>
      </w:hyperlink>
      <w:r>
        <w:rPr>
          <w:rStyle w:val="s3"/>
        </w:rPr>
        <w:t xml:space="preserve"> 5) тармақша өзгертілді (2009 ж. 1 қаңтардан бастап қолданысқа енгiзiлді) (бұр.</w:t>
      </w:r>
      <w:hyperlink r:id="rId3402" w:anchor="sub_id=6440005" w:history="1">
        <w:r>
          <w:rPr>
            <w:rStyle w:val="a3"/>
            <w:i/>
            <w:iCs/>
          </w:rPr>
          <w:t>ред</w:t>
        </w:r>
      </w:hyperlink>
      <w:r>
        <w:rPr>
          <w:rStyle w:val="s3"/>
        </w:rPr>
        <w:t>.қара)</w:t>
      </w:r>
      <w:r>
        <w:rPr>
          <w:rStyle w:val="s3"/>
        </w:rPr>
        <w:t xml:space="preserve"> </w:t>
      </w:r>
    </w:p>
    <w:p w:rsidR="00000000" w:rsidRDefault="00B238DD">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B238DD">
      <w:pPr>
        <w:ind w:firstLine="400"/>
        <w:jc w:val="both"/>
      </w:pPr>
      <w:r>
        <w:rPr>
          <w:rStyle w:val="s0"/>
        </w:rPr>
        <w:t>6) қолма-қол ақша есебінің кітабы - ауысым сайын</w:t>
      </w:r>
      <w:r>
        <w:rPr>
          <w:rStyle w:val="s0"/>
        </w:rPr>
        <w:t xml:space="preserve"> қолма-қол ақша айналымын, тауарлық чектерді, бақылау-касса машинасының фискалды жады көрсеткіштерін есепке алу журналы;</w:t>
      </w:r>
    </w:p>
    <w:p w:rsidR="00000000" w:rsidRDefault="00B238DD">
      <w:pPr>
        <w:ind w:firstLine="400"/>
        <w:jc w:val="both"/>
      </w:pPr>
      <w:r>
        <w:rPr>
          <w:rStyle w:val="s0"/>
        </w:rPr>
        <w:t>7) қызмет көрсетуге ақы төлеу терминалы - қызмет көрсеткені үшін төлем ретінде қолма-қол ақшаны автоматты режимде қабылдауды жүзеге асыратын электрондық-механикалық құрылғы;</w:t>
      </w:r>
    </w:p>
    <w:p w:rsidR="00000000" w:rsidRDefault="00B238DD">
      <w:pPr>
        <w:ind w:firstLine="400"/>
        <w:jc w:val="both"/>
      </w:pPr>
      <w:r>
        <w:rPr>
          <w:rStyle w:val="s0"/>
        </w:rPr>
        <w:t xml:space="preserve">8) салық органының пломбасы - бақылау-касса машинасының корпусын рұқсатсыз ашудан </w:t>
      </w:r>
      <w:r>
        <w:rPr>
          <w:rStyle w:val="s0"/>
        </w:rPr>
        <w:t>қорғау</w:t>
      </w:r>
      <w:r>
        <w:rPr>
          <w:rStyle w:val="s0"/>
        </w:rPr>
        <w:t xml:space="preserve"> құралы;</w:t>
      </w:r>
    </w:p>
    <w:p w:rsidR="00000000" w:rsidRDefault="00B238DD">
      <w:pPr>
        <w:jc w:val="both"/>
      </w:pPr>
      <w:r>
        <w:rPr>
          <w:rStyle w:val="s3"/>
        </w:rPr>
        <w:t xml:space="preserve">2009.16.11. № 200-ІV ҚР </w:t>
      </w:r>
      <w:hyperlink r:id="rId3403" w:anchor="sub_id=196" w:history="1">
        <w:r>
          <w:rPr>
            <w:rStyle w:val="a3"/>
            <w:i/>
            <w:iCs/>
          </w:rPr>
          <w:t>Заңымен</w:t>
        </w:r>
      </w:hyperlink>
      <w:r>
        <w:rPr>
          <w:rStyle w:val="s3"/>
        </w:rPr>
        <w:t xml:space="preserve"> 9) тармақша өзгертілді (2009 ж. 1 қаңтардан бастап қолданысқа енгiзiлді) (бұр.</w:t>
      </w:r>
      <w:hyperlink r:id="rId3404" w:anchor="sub_id=6440009" w:history="1">
        <w:r>
          <w:rPr>
            <w:rStyle w:val="a3"/>
            <w:i/>
            <w:iCs/>
          </w:rPr>
          <w:t>ред</w:t>
        </w:r>
      </w:hyperlink>
      <w:r>
        <w:rPr>
          <w:rStyle w:val="s3"/>
        </w:rPr>
        <w:t xml:space="preserve">.қара) </w:t>
      </w:r>
    </w:p>
    <w:p w:rsidR="00000000" w:rsidRDefault="00B238DD">
      <w:pPr>
        <w:ind w:firstLine="400"/>
        <w:jc w:val="both"/>
      </w:pPr>
      <w:r>
        <w:rPr>
          <w:rStyle w:val="s0"/>
        </w:rPr>
        <w:t>9) салық төлеушінің жауапты адамы - бақылау-касса машинасын қолдана отырып сатып алушымен (клиентпен) есеп айырысуды жүзеге асыратын және оның жұмыс істеуіне жауап беретін салық төлеуші не салық төлеушімен еңбе</w:t>
      </w:r>
      <w:r>
        <w:rPr>
          <w:rStyle w:val="s0"/>
        </w:rPr>
        <w:t>к қатынасында тұрған адам;</w:t>
      </w:r>
    </w:p>
    <w:p w:rsidR="00000000" w:rsidRDefault="00B238DD">
      <w:pPr>
        <w:ind w:firstLine="400"/>
        <w:jc w:val="both"/>
      </w:pPr>
      <w:r>
        <w:rPr>
          <w:rStyle w:val="s0"/>
        </w:rPr>
        <w:t>10) сауда автоматы - автоматты режимде қолма-қол ақша арқылы тауарларды сатуды жүзеге асыратын электрондық-механикалық құрылғы;</w:t>
      </w:r>
    </w:p>
    <w:p w:rsidR="00000000" w:rsidRDefault="00B238DD">
      <w:pPr>
        <w:ind w:firstLine="400"/>
        <w:jc w:val="both"/>
      </w:pPr>
      <w:r>
        <w:rPr>
          <w:rStyle w:val="s0"/>
        </w:rPr>
        <w:t>11) тауарлық чек - бақылау-касса машинасының техникалық ақауы болған немесе электр энергиясы болмаған</w:t>
      </w:r>
      <w:r>
        <w:rPr>
          <w:rStyle w:val="s0"/>
        </w:rPr>
        <w:t xml:space="preserve"> жағдайда пайдаланылатын ақшалай есеп айырысуды растайтын бастапқы есепке алу құжаты;</w:t>
      </w:r>
    </w:p>
    <w:p w:rsidR="00000000" w:rsidRDefault="00B238DD">
      <w:pPr>
        <w:ind w:firstLine="400"/>
        <w:jc w:val="both"/>
      </w:pPr>
      <w:r>
        <w:rPr>
          <w:rStyle w:val="s0"/>
        </w:rPr>
        <w:t>12) тауар чектерінің кітабы - кітапқа біріктірген тауарлық чектердің жиынтығы;</w:t>
      </w:r>
    </w:p>
    <w:p w:rsidR="00000000" w:rsidRDefault="00B238DD">
      <w:pPr>
        <w:ind w:firstLine="400"/>
        <w:jc w:val="both"/>
      </w:pPr>
      <w:r>
        <w:rPr>
          <w:rStyle w:val="s0"/>
        </w:rPr>
        <w:t>13) ) фискалдық белгі - бақылау-касса машинасының фискалдық режимде жұмыс істейтінін растау</w:t>
      </w:r>
      <w:r>
        <w:rPr>
          <w:rStyle w:val="s0"/>
        </w:rPr>
        <w:t xml:space="preserve"> ретінде бақылау чектерінде көрсетілетін ерекше белгі; </w:t>
      </w:r>
    </w:p>
    <w:p w:rsidR="00000000" w:rsidRDefault="00B238DD">
      <w:pPr>
        <w:ind w:firstLine="400"/>
        <w:jc w:val="both"/>
      </w:pPr>
      <w:r>
        <w:rPr>
          <w:rStyle w:val="s0"/>
        </w:rPr>
        <w:t>14) фискалдық деректер - бақылау-касса машинасының фискалдық жадында тіркелетін ақшалай есеп айырысулар туралы ақпарат;</w:t>
      </w:r>
    </w:p>
    <w:p w:rsidR="00000000" w:rsidRDefault="00B238DD">
      <w:pPr>
        <w:ind w:firstLine="400"/>
        <w:jc w:val="both"/>
      </w:pPr>
      <w:r>
        <w:rPr>
          <w:rStyle w:val="s0"/>
        </w:rPr>
        <w:t>15) фискалдық есеп - белгілі бір кезең ішінде бақылау-касса машинасының фискалды</w:t>
      </w:r>
      <w:r>
        <w:rPr>
          <w:rStyle w:val="s0"/>
        </w:rPr>
        <w:t>қ</w:t>
      </w:r>
      <w:r>
        <w:rPr>
          <w:rStyle w:val="s0"/>
        </w:rPr>
        <w:t xml:space="preserve"> жадындағы көрсеткіштердің өзгеруі туралы есеп;</w:t>
      </w:r>
    </w:p>
    <w:p w:rsidR="00000000" w:rsidRDefault="00B238DD">
      <w:pPr>
        <w:ind w:firstLine="400"/>
        <w:jc w:val="both"/>
      </w:pPr>
      <w:r>
        <w:rPr>
          <w:rStyle w:val="s0"/>
        </w:rPr>
        <w:t>16) фискалдық жады - ақпараттың ауысым сайын түзетілмей тіркелуін және энергияға тәуелсіз ұзақ уақыт сақталуын қамтамасыз ететін бағдарламалық-аппараттық құралдар кешені;</w:t>
      </w:r>
    </w:p>
    <w:p w:rsidR="00000000" w:rsidRDefault="00B238DD">
      <w:pPr>
        <w:ind w:firstLine="400"/>
        <w:jc w:val="both"/>
      </w:pPr>
      <w:r>
        <w:rPr>
          <w:rStyle w:val="s0"/>
        </w:rPr>
        <w:t>17) фискалдық режим - ақпараттың фис</w:t>
      </w:r>
      <w:r>
        <w:rPr>
          <w:rStyle w:val="s0"/>
        </w:rPr>
        <w:t>калдық жадында түзетілмей тіркелуін және энергияға тәуелсіз ұзақ уақыт сақталуын қамтамасыз ететін бақылау-касса машинасының жұмыс істеу режимі.</w:t>
      </w:r>
    </w:p>
    <w:p w:rsidR="00000000" w:rsidRDefault="00B238DD">
      <w:pPr>
        <w:ind w:firstLine="400"/>
        <w:jc w:val="both"/>
      </w:pPr>
      <w:r>
        <w:rPr>
          <w:rStyle w:val="s0"/>
        </w:rPr>
        <w:t> </w:t>
      </w:r>
    </w:p>
    <w:p w:rsidR="00000000" w:rsidRDefault="00B238DD">
      <w:pPr>
        <w:ind w:firstLine="400"/>
        <w:jc w:val="both"/>
      </w:pPr>
      <w:r>
        <w:rPr>
          <w:rStyle w:val="s0"/>
          <w:b/>
          <w:bCs/>
        </w:rPr>
        <w:t>645-бап. Жалпы ережелер</w:t>
      </w:r>
    </w:p>
    <w:p w:rsidR="00000000" w:rsidRDefault="00B238DD">
      <w:pPr>
        <w:jc w:val="both"/>
      </w:pPr>
      <w:r>
        <w:rPr>
          <w:rStyle w:val="s3"/>
        </w:rPr>
        <w:t xml:space="preserve">2008.10.12  № 100-IV ҚР Заңның </w:t>
      </w:r>
      <w:hyperlink r:id="rId3405" w:anchor="sub_id=100000" w:history="1">
        <w:r>
          <w:rPr>
            <w:rStyle w:val="a3"/>
            <w:i/>
            <w:iCs/>
          </w:rPr>
          <w:t>10 бабына</w:t>
        </w:r>
      </w:hyperlink>
      <w:r>
        <w:rPr>
          <w:rStyle w:val="s3"/>
        </w:rPr>
        <w:t xml:space="preserve"> сәйкес 645-баптың 1-тармағының күші 2011 жылдың 1 қаңтарына дейін тоқтатылды </w:t>
      </w:r>
    </w:p>
    <w:p w:rsidR="00000000" w:rsidRDefault="00B238DD">
      <w:pPr>
        <w:jc w:val="both"/>
      </w:pPr>
      <w:r>
        <w:rPr>
          <w:rStyle w:val="s3"/>
        </w:rPr>
        <w:t xml:space="preserve">1-тармаққа өзгеріс енгізу туралы 2009.16.11. № 200-ІV ҚР </w:t>
      </w:r>
      <w:hyperlink r:id="rId3406" w:anchor="sub_id=198" w:history="1">
        <w:r>
          <w:rPr>
            <w:rStyle w:val="a3"/>
            <w:i/>
            <w:iCs/>
          </w:rPr>
          <w:t>Заңын</w:t>
        </w:r>
      </w:hyperlink>
      <w:r>
        <w:rPr>
          <w:rStyle w:val="s3"/>
        </w:rPr>
        <w:t xml:space="preserve"> қара (2011 ж. 1 қаңтардан бастап қолданысқа енгiзiледі)  </w:t>
      </w:r>
    </w:p>
    <w:p w:rsidR="00000000" w:rsidRDefault="00B238DD">
      <w:pPr>
        <w:ind w:firstLine="400"/>
        <w:jc w:val="both"/>
      </w:pPr>
      <w:r>
        <w:rPr>
          <w:rStyle w:val="s0"/>
        </w:rPr>
        <w:t>1. Қазақстан Республикасының аумағында сауда операцияларын жүзеге асыру кезінде немесе қолма-қол ақша арқылы қызмет көрсету кезінде жүзеге асырылатын ақшалай есеп айырысу міндетті түрде бақыла</w:t>
      </w:r>
      <w:r>
        <w:rPr>
          <w:rStyle w:val="s0"/>
        </w:rPr>
        <w:t xml:space="preserve">у-касса машиналарын қолдану арқылы жүргізіледі. </w:t>
      </w:r>
    </w:p>
    <w:p w:rsidR="00000000" w:rsidRDefault="00B238DD">
      <w:pPr>
        <w:ind w:firstLine="400"/>
        <w:jc w:val="both"/>
      </w:pPr>
      <w:r>
        <w:rPr>
          <w:rStyle w:val="s0"/>
        </w:rPr>
        <w:t>Осы тармақтың ережесі:</w:t>
      </w:r>
    </w:p>
    <w:p w:rsidR="00000000" w:rsidRDefault="00B238DD">
      <w:pPr>
        <w:ind w:firstLine="400"/>
        <w:jc w:val="both"/>
      </w:pPr>
      <w:r>
        <w:rPr>
          <w:rStyle w:val="s0"/>
        </w:rPr>
        <w:t>1) жеке нотариаттық қызметті жүзеге асыратын тұлғаларды қоспағанда, дара кәсіпкерлер ретінде міндетті мемлекеттік тіркелуге жатпайтын жеке тұлғалар арасында жүзеге асырылатын;</w:t>
      </w:r>
    </w:p>
    <w:p w:rsidR="00000000" w:rsidRDefault="00B238DD">
      <w:pPr>
        <w:ind w:firstLine="400"/>
        <w:jc w:val="both"/>
      </w:pPr>
      <w:r>
        <w:rPr>
          <w:rStyle w:val="s0"/>
        </w:rPr>
        <w:t xml:space="preserve">2) дара кәсіпкерлердің (акцизделетін тауарларды өткізушілерден басқа): </w:t>
      </w:r>
    </w:p>
    <w:p w:rsidR="00000000" w:rsidRDefault="00B238DD">
      <w:pPr>
        <w:ind w:firstLine="400"/>
        <w:jc w:val="both"/>
      </w:pPr>
      <w:r>
        <w:rPr>
          <w:rStyle w:val="s0"/>
        </w:rPr>
        <w:t>қызметін</w:t>
      </w:r>
      <w:r>
        <w:rPr>
          <w:rStyle w:val="s0"/>
        </w:rPr>
        <w:t xml:space="preserve"> шағын бизнес субъектілері үшін арнаулы салық режимі шеңберінде патент негізінде жүзеге асыратындарының; </w:t>
      </w:r>
    </w:p>
    <w:p w:rsidR="00000000" w:rsidRDefault="00B238DD">
      <w:pPr>
        <w:ind w:firstLine="400"/>
        <w:jc w:val="both"/>
      </w:pPr>
      <w:r>
        <w:rPr>
          <w:rStyle w:val="s0"/>
        </w:rPr>
        <w:t>қызметін</w:t>
      </w:r>
      <w:r>
        <w:rPr>
          <w:rStyle w:val="s0"/>
        </w:rPr>
        <w:t xml:space="preserve"> шаруа немесе фермер қожалықтары үшін арнаулы салық режимі шең</w:t>
      </w:r>
      <w:r>
        <w:rPr>
          <w:rStyle w:val="s0"/>
        </w:rPr>
        <w:t>берінде жүзеге асыратындарының;</w:t>
      </w:r>
    </w:p>
    <w:p w:rsidR="00000000" w:rsidRDefault="00B238DD">
      <w:pPr>
        <w:ind w:firstLine="400"/>
        <w:jc w:val="both"/>
      </w:pPr>
      <w:r>
        <w:rPr>
          <w:rStyle w:val="s0"/>
        </w:rPr>
        <w:t>3) уәкілетті органның келісімі бойынша көлік саласындағы уәкілетті мемлекеттік орган бекіткен нысанда билеттер беру арқылы қоғамдық қалалық көлікте тасымалдау бойынша халыққа қызмет көрсету бөлігінде ақшалай есеп айырысулары</w:t>
      </w:r>
      <w:r>
        <w:rPr>
          <w:rStyle w:val="s0"/>
        </w:rPr>
        <w:t>на қолданылмайды.</w:t>
      </w:r>
    </w:p>
    <w:p w:rsidR="00000000" w:rsidRDefault="00B238DD">
      <w:pPr>
        <w:ind w:firstLine="400"/>
        <w:jc w:val="both"/>
      </w:pPr>
      <w:r>
        <w:rPr>
          <w:rStyle w:val="s0"/>
        </w:rPr>
        <w:t xml:space="preserve">2. Жергілікті атқарушы органдар есепті тоқсаннан кейінгі айдың </w:t>
      </w:r>
    </w:p>
    <w:p w:rsidR="00000000" w:rsidRDefault="00B238DD">
      <w:pPr>
        <w:ind w:firstLine="400"/>
        <w:jc w:val="both"/>
      </w:pPr>
      <w:r>
        <w:rPr>
          <w:rStyle w:val="s0"/>
        </w:rPr>
        <w:t>20-сынан кешіктірмей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w:t>
      </w:r>
      <w:r>
        <w:rPr>
          <w:rStyle w:val="s0"/>
        </w:rPr>
        <w:t xml:space="preserve">лық төлеушінің билеттерді пайдалануы туралы есепті табыс етеді. </w:t>
      </w:r>
    </w:p>
    <w:p w:rsidR="00000000" w:rsidRDefault="00B238DD">
      <w:pPr>
        <w:ind w:firstLine="400"/>
        <w:jc w:val="both"/>
      </w:pPr>
      <w:r>
        <w:rPr>
          <w:rStyle w:val="s0"/>
        </w:rPr>
        <w:t>3. Сауда операциялары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w:t>
      </w:r>
      <w:r>
        <w:rPr>
          <w:rStyle w:val="s0"/>
        </w:rPr>
        <w:t>ік тізілімге енгізілген бақылау-касса машиналарымен жарақтандырылады.</w:t>
      </w:r>
    </w:p>
    <w:p w:rsidR="00000000" w:rsidRDefault="00B238DD">
      <w:pPr>
        <w:ind w:firstLine="400"/>
        <w:jc w:val="both"/>
      </w:pPr>
      <w:r>
        <w:rPr>
          <w:rStyle w:val="s0"/>
        </w:rPr>
        <w:t>4. Бақылау-касса машиналарын қолдану кезінде мынадай талаптар қойылады:</w:t>
      </w:r>
    </w:p>
    <w:p w:rsidR="00000000" w:rsidRDefault="00B238DD">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w:t>
      </w:r>
      <w:r>
        <w:rPr>
          <w:rStyle w:val="s0"/>
        </w:rPr>
        <w:t>лық органында есепке қою жүзеге асырылады;</w:t>
      </w:r>
    </w:p>
    <w:p w:rsidR="00000000" w:rsidRDefault="00B238DD">
      <w:pPr>
        <w:jc w:val="both"/>
      </w:pPr>
      <w:r>
        <w:rPr>
          <w:rStyle w:val="s3"/>
        </w:rPr>
        <w:t xml:space="preserve">2009.16.11. № 200-ІV ҚР </w:t>
      </w:r>
      <w:hyperlink r:id="rId3407" w:anchor="sub_id=5" w:history="1">
        <w:r>
          <w:rPr>
            <w:rStyle w:val="a3"/>
            <w:i/>
            <w:iCs/>
          </w:rPr>
          <w:t>Заңымен</w:t>
        </w:r>
      </w:hyperlink>
      <w:r>
        <w:rPr>
          <w:rStyle w:val="s3"/>
        </w:rPr>
        <w:t xml:space="preserve"> 2) тармақша өзгертілді (2009 ж. 1 қаңтардан бастап қолданысқа енгiзiлді) (бұр.</w:t>
      </w:r>
      <w:hyperlink r:id="rId3408" w:anchor="sub_id=6450402" w:history="1">
        <w:r>
          <w:rPr>
            <w:rStyle w:val="a3"/>
            <w:i/>
            <w:iCs/>
          </w:rPr>
          <w:t>ред</w:t>
        </w:r>
      </w:hyperlink>
      <w:r>
        <w:rPr>
          <w:rStyle w:val="s3"/>
        </w:rPr>
        <w:t xml:space="preserve">.қара) </w:t>
      </w:r>
    </w:p>
    <w:p w:rsidR="00000000" w:rsidRDefault="00B238DD">
      <w:pPr>
        <w:ind w:firstLine="400"/>
        <w:jc w:val="both"/>
      </w:pPr>
      <w:r>
        <w:rPr>
          <w:rStyle w:val="s0"/>
        </w:rPr>
        <w:t>2) тауар, жұмыс, көрсетiлетiн қызмет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B238DD">
      <w:pPr>
        <w:ind w:firstLine="400"/>
        <w:jc w:val="both"/>
      </w:pPr>
      <w:r>
        <w:rPr>
          <w:rStyle w:val="s0"/>
        </w:rPr>
        <w:t>3) бақылау-касса машиналарына салық органдары лауазы</w:t>
      </w:r>
      <w:r>
        <w:rPr>
          <w:rStyle w:val="s0"/>
        </w:rPr>
        <w:t>мды адамдарының қолжетімділігі қамтамасыз етіледі.</w:t>
      </w:r>
    </w:p>
    <w:p w:rsidR="00000000" w:rsidRDefault="00B238DD">
      <w:pPr>
        <w:ind w:firstLine="400"/>
        <w:jc w:val="both"/>
      </w:pPr>
      <w:r>
        <w:rPr>
          <w:rStyle w:val="s0"/>
        </w:rPr>
        <w:t> </w:t>
      </w:r>
    </w:p>
    <w:p w:rsidR="00000000" w:rsidRDefault="00B238DD">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B238DD">
      <w:pPr>
        <w:jc w:val="both"/>
      </w:pPr>
      <w:r>
        <w:rPr>
          <w:rStyle w:val="s3"/>
        </w:rPr>
        <w:t xml:space="preserve">2009.16.11. № 200-ІV ҚР </w:t>
      </w:r>
      <w:hyperlink r:id="rId3409" w:anchor="sub_id=198" w:history="1">
        <w:r>
          <w:rPr>
            <w:rStyle w:val="a3"/>
            <w:i/>
            <w:iCs/>
          </w:rPr>
          <w:t>Заңымен</w:t>
        </w:r>
      </w:hyperlink>
      <w:r>
        <w:rPr>
          <w:rStyle w:val="s3"/>
        </w:rPr>
        <w:t xml:space="preserve"> 1-тармақ жаңа редакцияда (20</w:t>
      </w:r>
      <w:r>
        <w:rPr>
          <w:rStyle w:val="s3"/>
        </w:rPr>
        <w:t>09 ж. 1 қаңтардан бастап қолданысқа енгiзiлді) (бұр.</w:t>
      </w:r>
      <w:hyperlink r:id="rId3410" w:anchor="sub_id=6460100" w:history="1">
        <w:r>
          <w:rPr>
            <w:rStyle w:val="a3"/>
            <w:i/>
            <w:iCs/>
          </w:rPr>
          <w:t>ред</w:t>
        </w:r>
      </w:hyperlink>
      <w:r>
        <w:rPr>
          <w:rStyle w:val="s3"/>
        </w:rPr>
        <w:t xml:space="preserve">.қара) </w:t>
      </w:r>
    </w:p>
    <w:p w:rsidR="00000000" w:rsidRDefault="00B238DD">
      <w:pPr>
        <w:ind w:firstLine="400"/>
        <w:jc w:val="both"/>
      </w:pPr>
      <w:r>
        <w:rPr>
          <w:rStyle w:val="s0"/>
        </w:rPr>
        <w:t>1. Егер осы тармақта өзгеше белгiленбесе, бақылау-касса машинасын пайдаланатын жерi бойынша салық органдарын</w:t>
      </w:r>
      <w:r>
        <w:rPr>
          <w:rStyle w:val="s0"/>
        </w:rPr>
        <w:t>а есепке қоюға модельдерi мемлекеттік тiзiлiмге енгiзiлген, техникалық ақауы жоқ бақылау-касса машиналары жатады.</w:t>
      </w:r>
    </w:p>
    <w:p w:rsidR="00000000" w:rsidRDefault="00B238DD">
      <w:pPr>
        <w:ind w:firstLine="400"/>
        <w:jc w:val="both"/>
      </w:pPr>
      <w:r>
        <w:rPr>
          <w:rStyle w:val="s0"/>
        </w:rPr>
        <w:t>Сауда автоматтары және (немесе) қызмет көрсетуге ақы төлеу терминалдарымен жарақтандырылған компьютерлiк жүйелер болып табылатын бақылау-касса</w:t>
      </w:r>
      <w:r>
        <w:rPr>
          <w:rStyle w:val="s0"/>
        </w:rPr>
        <w:t xml:space="preserve"> машиналары әрбiр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B238DD">
      <w:pPr>
        <w:ind w:firstLine="400"/>
        <w:jc w:val="both"/>
      </w:pPr>
      <w:r>
        <w:rPr>
          <w:rStyle w:val="s0"/>
        </w:rPr>
        <w:t>Автодүкендерден және (немесе) шатырлардан көшпелi сауданы жүзеге асыру кезiнде пайдаланылатын бақылау-ка</w:t>
      </w:r>
      <w:r>
        <w:rPr>
          <w:rStyle w:val="s0"/>
        </w:rPr>
        <w:t>сса машиналары мұндай салық төлеушiлердiң орналасқан жерi бойынша салық органында есепке қоюға жатады.</w:t>
      </w:r>
    </w:p>
    <w:p w:rsidR="00000000" w:rsidRDefault="00B238DD">
      <w:pPr>
        <w:ind w:firstLine="400"/>
        <w:jc w:val="both"/>
      </w:pPr>
      <w:r>
        <w:rPr>
          <w:rStyle w:val="s0"/>
        </w:rPr>
        <w:t xml:space="preserve">2. Салық органдары осы Кодекстің </w:t>
      </w:r>
      <w:hyperlink r:id="rId3411" w:anchor="sub_id=6450000" w:history="1">
        <w:r>
          <w:rPr>
            <w:rStyle w:val="a3"/>
          </w:rPr>
          <w:t>645-бабының 1-тармағына</w:t>
        </w:r>
      </w:hyperlink>
      <w:r>
        <w:rPr>
          <w:rStyle w:val="s0"/>
        </w:rPr>
        <w:t xml:space="preserve"> сәйкес бақы</w:t>
      </w:r>
      <w:r>
        <w:rPr>
          <w:rStyle w:val="s0"/>
        </w:rPr>
        <w:t>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B238DD">
      <w:pPr>
        <w:jc w:val="both"/>
      </w:pPr>
      <w:r>
        <w:rPr>
          <w:rStyle w:val="s3"/>
        </w:rPr>
        <w:t xml:space="preserve">2009.16.11. № 200-ІV ҚР </w:t>
      </w:r>
      <w:hyperlink r:id="rId3412" w:anchor="sub_id=198" w:history="1">
        <w:r>
          <w:rPr>
            <w:rStyle w:val="a3"/>
            <w:i/>
            <w:iCs/>
          </w:rPr>
          <w:t>Заңымен</w:t>
        </w:r>
      </w:hyperlink>
      <w:r>
        <w:rPr>
          <w:rStyle w:val="s3"/>
        </w:rPr>
        <w:t xml:space="preserve"> 3-тармақ өзг</w:t>
      </w:r>
      <w:r>
        <w:rPr>
          <w:rStyle w:val="s3"/>
        </w:rPr>
        <w:t>ертілді (2009 ж. 1 қаңтардан бастап қолданысқа енгiзiлді) (бұр.</w:t>
      </w:r>
      <w:hyperlink r:id="rId3413" w:anchor="sub_id=6460300" w:history="1">
        <w:r>
          <w:rPr>
            <w:rStyle w:val="a3"/>
            <w:i/>
            <w:iCs/>
          </w:rPr>
          <w:t>ред</w:t>
        </w:r>
      </w:hyperlink>
      <w:r>
        <w:rPr>
          <w:rStyle w:val="s3"/>
        </w:rPr>
        <w:t xml:space="preserve">.қара) </w:t>
      </w:r>
    </w:p>
    <w:p w:rsidR="00000000" w:rsidRDefault="00B238DD">
      <w:pPr>
        <w:ind w:firstLine="400"/>
        <w:jc w:val="both"/>
      </w:pPr>
      <w:r>
        <w:rPr>
          <w:rStyle w:val="s0"/>
        </w:rPr>
        <w:t>3. Бақылау-касса машиналарын есепке қою салық төлеуші бақылау-касса машинасын салық органында есе</w:t>
      </w:r>
      <w:r>
        <w:rPr>
          <w:rStyle w:val="s0"/>
        </w:rPr>
        <w:t>пке қою туралы өтініш берген күннен бастап бес жұмыс күні ішінде бақылау-касса машинасының тіркеу нөмірін бере отырып және бақылау-касса машинасының карточкасын бере отырып жүргізіледі.</w:t>
      </w:r>
    </w:p>
    <w:p w:rsidR="00000000" w:rsidRDefault="00B238DD">
      <w:pPr>
        <w:ind w:firstLine="400"/>
        <w:jc w:val="both"/>
      </w:pPr>
      <w:r>
        <w:rPr>
          <w:rStyle w:val="s0"/>
        </w:rPr>
        <w:t>4. Компьютерлік жүйе болып табылатын бақылау-касса машиналарын қоспаға</w:t>
      </w:r>
      <w:r>
        <w:rPr>
          <w:rStyle w:val="s0"/>
        </w:rPr>
        <w:t>нда, бақылау-касса машинасын салық органдарында есепке қойған кезде салық төлеуші салық органына:</w:t>
      </w:r>
    </w:p>
    <w:p w:rsidR="00000000" w:rsidRDefault="00B238DD">
      <w:pPr>
        <w:ind w:firstLine="400"/>
        <w:jc w:val="both"/>
      </w:pPr>
      <w:r>
        <w:rPr>
          <w:rStyle w:val="s0"/>
        </w:rPr>
        <w:t xml:space="preserve">1) бақылау-касса машинасын салық органында есепке қою туралы </w:t>
      </w:r>
      <w:hyperlink r:id="rId3414" w:anchor="sub_id=32" w:history="1">
        <w:r>
          <w:rPr>
            <w:rStyle w:val="a3"/>
          </w:rPr>
          <w:t>салықтық өтінішті</w:t>
        </w:r>
      </w:hyperlink>
      <w:r>
        <w:rPr>
          <w:rStyle w:val="s0"/>
        </w:rPr>
        <w:t>;</w:t>
      </w:r>
    </w:p>
    <w:p w:rsidR="00000000" w:rsidRDefault="00B238DD">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B238DD">
      <w:pPr>
        <w:ind w:firstLine="400"/>
        <w:jc w:val="both"/>
      </w:pPr>
      <w:r>
        <w:rPr>
          <w:rStyle w:val="s0"/>
        </w:rPr>
        <w:t>3) дайындаушы зауыттың паспортын;</w:t>
      </w:r>
    </w:p>
    <w:p w:rsidR="00000000" w:rsidRDefault="00B238DD">
      <w:pPr>
        <w:ind w:firstLine="400"/>
        <w:jc w:val="both"/>
      </w:pPr>
      <w:r>
        <w:rPr>
          <w:rStyle w:val="s0"/>
        </w:rPr>
        <w:t>4) нөмірленген, тігілген, салық төлеушінің қолымен және (немесе) мөрімен расталған қолма-қол а</w:t>
      </w:r>
      <w:r>
        <w:rPr>
          <w:rStyle w:val="s0"/>
        </w:rPr>
        <w:t>қша</w:t>
      </w:r>
      <w:r>
        <w:rPr>
          <w:rStyle w:val="s0"/>
        </w:rPr>
        <w:t xml:space="preserve"> есебінің кітабын және тауар чектерінің кітабын табыс етеді.</w:t>
      </w:r>
    </w:p>
    <w:p w:rsidR="00000000" w:rsidRDefault="00B238DD">
      <w:pPr>
        <w:ind w:firstLine="400"/>
        <w:jc w:val="both"/>
      </w:pPr>
      <w:r>
        <w:rPr>
          <w:rStyle w:val="s0"/>
        </w:rPr>
        <w:t>5. Компьютерлік жүйе болып табылатын бақылау-касса машинасын есепке қойған кезде салық төлеуші салық органына:</w:t>
      </w:r>
    </w:p>
    <w:p w:rsidR="00000000" w:rsidRDefault="00B238DD">
      <w:pPr>
        <w:ind w:firstLine="400"/>
        <w:jc w:val="both"/>
      </w:pPr>
      <w:r>
        <w:rPr>
          <w:rStyle w:val="s0"/>
        </w:rPr>
        <w:t>1) бақылау-касса машинасын салық органында есепке қою туралы салықтық өтінішті;</w:t>
      </w:r>
    </w:p>
    <w:p w:rsidR="00000000" w:rsidRDefault="00B238DD">
      <w:pPr>
        <w:ind w:firstLine="400"/>
        <w:jc w:val="both"/>
      </w:pPr>
      <w:r>
        <w:rPr>
          <w:rStyle w:val="s0"/>
        </w:rPr>
        <w:t>2) компьютерлік жүйенің жұмыс істеу мүмкіндіктері мен сипаттарының қысқаша сипаттамасын;</w:t>
      </w:r>
    </w:p>
    <w:p w:rsidR="00000000" w:rsidRDefault="00B238DD">
      <w:pPr>
        <w:ind w:firstLine="400"/>
        <w:jc w:val="both"/>
      </w:pPr>
      <w:r>
        <w:rPr>
          <w:rStyle w:val="s0"/>
        </w:rPr>
        <w:t xml:space="preserve">3) салық органында тіркеуге қою үшін мәлімделген компьютерлік жүйе моделінің «Салық инспекторының жұмыс орны» модулін пайдалану жөніндегі нұсқаулықты табыс етеді және </w:t>
      </w:r>
      <w:r>
        <w:rPr>
          <w:rStyle w:val="s0"/>
        </w:rPr>
        <w:t>онымен жұмыс істеуді қамтамасыз етеді.</w:t>
      </w:r>
    </w:p>
    <w:p w:rsidR="00000000" w:rsidRDefault="00B238DD">
      <w:pPr>
        <w:ind w:firstLine="400"/>
        <w:jc w:val="both"/>
      </w:pPr>
      <w:r>
        <w:rPr>
          <w:rStyle w:val="s0"/>
        </w:rPr>
        <w:t>6. Салық органының лауазымды адамы компьютерлік жүйелерді қоспағанда, бақылау-касса машинасын есепке қою кезінде:</w:t>
      </w:r>
    </w:p>
    <w:p w:rsidR="00000000" w:rsidRDefault="00B238DD">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B238DD">
      <w:pPr>
        <w:ind w:firstLine="400"/>
        <w:jc w:val="both"/>
      </w:pPr>
      <w:r>
        <w:rPr>
          <w:rStyle w:val="s0"/>
        </w:rPr>
        <w:t xml:space="preserve">2) таңбалау </w:t>
      </w:r>
      <w:r>
        <w:rPr>
          <w:rStyle w:val="s0"/>
        </w:rPr>
        <w:t>тақтайшасында көрсетілген бақылау-касса машинасының зауыттық нөмірін дайындаушы зауыттың паспортында көрсетілген бақылау-касса машинасының нөмірімен салыстырады;</w:t>
      </w:r>
    </w:p>
    <w:p w:rsidR="00000000" w:rsidRDefault="00B238DD">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B238DD">
      <w:pPr>
        <w:ind w:firstLine="400"/>
        <w:jc w:val="both"/>
      </w:pPr>
      <w:r>
        <w:rPr>
          <w:rStyle w:val="s0"/>
        </w:rPr>
        <w:t>4) бақылау-касса машинасы жұмысының фискалдық режимін белгілейді;</w:t>
      </w:r>
    </w:p>
    <w:p w:rsidR="00000000" w:rsidRDefault="00B238DD">
      <w:pPr>
        <w:ind w:firstLine="400"/>
        <w:jc w:val="both"/>
      </w:pPr>
      <w:r>
        <w:rPr>
          <w:rStyle w:val="s0"/>
        </w:rPr>
        <w:t>5) бақылау-касса машинасының корпусына салық органының пломбасын орнатады;</w:t>
      </w:r>
    </w:p>
    <w:p w:rsidR="00000000" w:rsidRDefault="00B238DD">
      <w:pPr>
        <w:ind w:firstLine="400"/>
        <w:jc w:val="both"/>
      </w:pPr>
      <w:r>
        <w:rPr>
          <w:rStyle w:val="s0"/>
        </w:rPr>
        <w:t>6) бақылау-касса</w:t>
      </w:r>
      <w:r>
        <w:rPr>
          <w:rStyle w:val="s0"/>
        </w:rPr>
        <w:t xml:space="preserve"> машинасының тіркеу карточкасын ресімдейді;</w:t>
      </w:r>
    </w:p>
    <w:p w:rsidR="00000000" w:rsidRDefault="00B238DD">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растайды;</w:t>
      </w:r>
    </w:p>
    <w:p w:rsidR="00000000" w:rsidRDefault="00B238DD">
      <w:pPr>
        <w:ind w:firstLine="400"/>
        <w:jc w:val="both"/>
      </w:pPr>
      <w:r>
        <w:rPr>
          <w:rStyle w:val="s0"/>
        </w:rPr>
        <w:t>8) салық төлеушіге:</w:t>
      </w:r>
    </w:p>
    <w:p w:rsidR="00000000" w:rsidRDefault="00B238DD">
      <w:pPr>
        <w:ind w:firstLine="400"/>
        <w:jc w:val="both"/>
      </w:pPr>
      <w:r>
        <w:rPr>
          <w:rStyle w:val="s0"/>
        </w:rPr>
        <w:t>фискалдық жұмыс режимі белгіленген және салы</w:t>
      </w:r>
      <w:r>
        <w:rPr>
          <w:rStyle w:val="s0"/>
        </w:rPr>
        <w:t>қ</w:t>
      </w:r>
      <w:r>
        <w:rPr>
          <w:rStyle w:val="s0"/>
        </w:rPr>
        <w:t xml:space="preserve"> органының пломбасы орнатылған бақылау-касса машинасын;</w:t>
      </w:r>
    </w:p>
    <w:p w:rsidR="00000000" w:rsidRDefault="00B238DD">
      <w:pPr>
        <w:ind w:firstLine="400"/>
        <w:jc w:val="both"/>
      </w:pPr>
      <w:r>
        <w:rPr>
          <w:rStyle w:val="s0"/>
        </w:rPr>
        <w:t>расталған қолма-қол ақша есебінің кітабы мен тауар чектерінің кітабын;</w:t>
      </w:r>
    </w:p>
    <w:p w:rsidR="00000000" w:rsidRDefault="00B238DD">
      <w:pPr>
        <w:ind w:firstLine="400"/>
        <w:jc w:val="both"/>
      </w:pPr>
      <w:r>
        <w:rPr>
          <w:rStyle w:val="s0"/>
        </w:rPr>
        <w:t>бақылау-касса машинасын дайындаушы зауыттың паспортын қайтарады.</w:t>
      </w:r>
    </w:p>
    <w:p w:rsidR="00000000" w:rsidRDefault="00B238DD">
      <w:pPr>
        <w:ind w:firstLine="400"/>
        <w:jc w:val="both"/>
      </w:pPr>
      <w:r>
        <w:rPr>
          <w:rStyle w:val="s0"/>
        </w:rPr>
        <w:t xml:space="preserve">7. Компьютерлік жүйе болып табылатын бақылау-касса машиналарын </w:t>
      </w:r>
      <w:r>
        <w:rPr>
          <w:rStyle w:val="s0"/>
        </w:rPr>
        <w:t>есепке қойған кезде салық органының лауазымды адамы осы баптың 6-тармағының 1), 4) және 6) тармақшаларында көзделген іс-қимылдарды жүзеге асырады. Бұл ретте компьютерлік жүйеге фискалды режим белгілеу ақпаратты компьютерлік жүйенің фискалды деректеріне рұқ</w:t>
      </w:r>
      <w:r>
        <w:rPr>
          <w:rStyle w:val="s0"/>
        </w:rPr>
        <w:t>сатсыз қол жеткізуден криптографиялық тұрғыдан қорғайтын құралдардың белсенді жұмыс істеуін білдіреді.</w:t>
      </w:r>
    </w:p>
    <w:p w:rsidR="00000000" w:rsidRDefault="00B238DD">
      <w:pPr>
        <w:ind w:firstLine="400"/>
        <w:jc w:val="both"/>
      </w:pPr>
      <w:r>
        <w:rPr>
          <w:rStyle w:val="s0"/>
        </w:rPr>
        <w:t>8. Бақылау-касса машинасының тіркеу карточкасы салық төлеушіге бақылау-касса машинасын салық органдарында есепке қою кезінде беріледі, бақылау-касса маши</w:t>
      </w:r>
      <w:r>
        <w:rPr>
          <w:rStyle w:val="s0"/>
        </w:rPr>
        <w:t>насының бүкіл пайдалану мерзімі бойына сақталады және салық органдарының талабы бойынша көрсетіледі.</w:t>
      </w:r>
    </w:p>
    <w:p w:rsidR="00000000" w:rsidRDefault="00B238DD">
      <w:pPr>
        <w:ind w:firstLine="400"/>
        <w:jc w:val="both"/>
      </w:pPr>
      <w:r>
        <w:rPr>
          <w:rStyle w:val="s0"/>
        </w:rPr>
        <w:t xml:space="preserve">9. </w:t>
      </w:r>
      <w:hyperlink r:id="rId3415" w:anchor="sub_id=28" w:history="1">
        <w:r>
          <w:rPr>
            <w:rStyle w:val="a3"/>
          </w:rPr>
          <w:t>Бақылау-касса машинасының тіркеу карточкасының</w:t>
        </w:r>
      </w:hyperlink>
      <w:r>
        <w:rPr>
          <w:rStyle w:val="s0"/>
        </w:rPr>
        <w:t xml:space="preserve">, </w:t>
      </w:r>
      <w:hyperlink r:id="rId3416" w:anchor="sub_id=29" w:history="1">
        <w:r>
          <w:rPr>
            <w:rStyle w:val="a3"/>
          </w:rPr>
          <w:t>тауар чегінің</w:t>
        </w:r>
      </w:hyperlink>
      <w:r>
        <w:rPr>
          <w:rStyle w:val="s0"/>
        </w:rPr>
        <w:t xml:space="preserve">, </w:t>
      </w:r>
      <w:hyperlink r:id="rId3417" w:anchor="sub_id=32" w:history="1">
        <w:r>
          <w:rPr>
            <w:rStyle w:val="a3"/>
          </w:rPr>
          <w:t>фискалдық есеп-қисапты алу актісінің</w:t>
        </w:r>
      </w:hyperlink>
      <w:r>
        <w:rPr>
          <w:rStyle w:val="s0"/>
        </w:rPr>
        <w:t xml:space="preserve">, </w:t>
      </w:r>
      <w:hyperlink r:id="rId3418" w:anchor="sub_id=31" w:history="1">
        <w:r>
          <w:rPr>
            <w:rStyle w:val="a3"/>
          </w:rPr>
          <w:t>қолма</w:t>
        </w:r>
        <w:r>
          <w:rPr>
            <w:rStyle w:val="a3"/>
          </w:rPr>
          <w:t>-қол ақша есебі кітабы</w:t>
        </w:r>
      </w:hyperlink>
      <w:r>
        <w:rPr>
          <w:rStyle w:val="s0"/>
        </w:rPr>
        <w:t xml:space="preserve"> мен тауар чектері кітабының нысандарын уәкілетті орган белгілейді.</w:t>
      </w:r>
    </w:p>
    <w:p w:rsidR="00000000" w:rsidRDefault="00B238DD">
      <w:pPr>
        <w:ind w:firstLine="400"/>
        <w:jc w:val="both"/>
      </w:pPr>
      <w:r>
        <w:rPr>
          <w:rStyle w:val="s0"/>
          <w:b/>
          <w:bCs/>
        </w:rPr>
        <w:t> </w:t>
      </w:r>
    </w:p>
    <w:p w:rsidR="00000000" w:rsidRDefault="00B238DD">
      <w:pPr>
        <w:ind w:firstLine="400"/>
        <w:jc w:val="both"/>
      </w:pPr>
      <w:r>
        <w:rPr>
          <w:rStyle w:val="s0"/>
          <w:b/>
          <w:bCs/>
        </w:rPr>
        <w:t>647-бап</w:t>
      </w:r>
      <w:r>
        <w:rPr>
          <w:rStyle w:val="s0"/>
        </w:rPr>
        <w:t xml:space="preserve">. </w:t>
      </w:r>
      <w:r>
        <w:rPr>
          <w:rStyle w:val="s0"/>
          <w:b/>
          <w:bCs/>
        </w:rPr>
        <w:t>Бақылау-касса машинасының тіркеу деректеріне өзгерістер енгізу</w:t>
      </w:r>
    </w:p>
    <w:p w:rsidR="00000000" w:rsidRDefault="00B238DD">
      <w:pPr>
        <w:ind w:firstLine="400"/>
        <w:jc w:val="both"/>
      </w:pPr>
      <w:r>
        <w:rPr>
          <w:rStyle w:val="s0"/>
        </w:rPr>
        <w:t>1. Бақылау-касса машинасының тіркеу карточкасында көрсетілген мәліметтер ө</w:t>
      </w:r>
      <w:r>
        <w:rPr>
          <w:rStyle w:val="s0"/>
        </w:rPr>
        <w:t>згерген кезде салық төлеуші бақылау-касса машинасы есепте тұрған салық органына бақылау-касса машинасының тіркелу деректеріне өзгерістер енгізу үшін өзгерістер туындаған кезден бастап бес жұмыс күні ішінде өтініш береді.</w:t>
      </w:r>
    </w:p>
    <w:p w:rsidR="00000000" w:rsidRDefault="00B238DD">
      <w:pPr>
        <w:ind w:firstLine="400"/>
        <w:jc w:val="both"/>
      </w:pPr>
      <w:r>
        <w:rPr>
          <w:rStyle w:val="s0"/>
        </w:rPr>
        <w:t>2. Бақылау-касса машинасының тіркеу</w:t>
      </w:r>
      <w:r>
        <w:rPr>
          <w:rStyle w:val="s0"/>
        </w:rPr>
        <w:t xml:space="preserve"> деректеріне өзгерістер енгізу кезінде салық төлеуші бақылау-касса машинасын есепке қойған жері бойынша салық органына:</w:t>
      </w:r>
    </w:p>
    <w:p w:rsidR="00000000" w:rsidRDefault="00B238DD">
      <w:pPr>
        <w:ind w:firstLine="400"/>
        <w:jc w:val="both"/>
      </w:pPr>
      <w:r>
        <w:rPr>
          <w:rStyle w:val="s0"/>
        </w:rPr>
        <w:t xml:space="preserve">1) өзгерген мәліметтерді көрсете отырып, бақылау-касса машинасын салық органында есепке қою туралы </w:t>
      </w:r>
      <w:hyperlink r:id="rId3419" w:anchor="sub_id=32" w:history="1">
        <w:r>
          <w:rPr>
            <w:rStyle w:val="a3"/>
          </w:rPr>
          <w:t>салықтық өтінішті</w:t>
        </w:r>
      </w:hyperlink>
      <w:r>
        <w:rPr>
          <w:rStyle w:val="s0"/>
        </w:rPr>
        <w:t>;</w:t>
      </w:r>
    </w:p>
    <w:p w:rsidR="00000000" w:rsidRDefault="00B238DD">
      <w:pPr>
        <w:ind w:firstLine="400"/>
        <w:jc w:val="both"/>
      </w:pPr>
      <w:r>
        <w:rPr>
          <w:rStyle w:val="s0"/>
        </w:rPr>
        <w:t>2) бақылау-касса машинасының тіркеу карточкасын табыс етеді.</w:t>
      </w:r>
    </w:p>
    <w:p w:rsidR="00000000" w:rsidRDefault="00B238DD">
      <w:pPr>
        <w:ind w:firstLine="400"/>
        <w:jc w:val="both"/>
      </w:pPr>
      <w:r>
        <w:rPr>
          <w:rStyle w:val="s0"/>
        </w:rPr>
        <w:t>3. Салық органының лауазымды адамы салық органында салықтық өтінішті қабылдаған күннен бастап бес жұмыс күні ішінде өзгерген тіркеу д</w:t>
      </w:r>
      <w:r>
        <w:rPr>
          <w:rStyle w:val="s0"/>
        </w:rPr>
        <w:t>еректерімен бірге бақылау-касса машинасының тіркеу карточкасын ресімдейді және салық төлеушіге береді.</w:t>
      </w:r>
    </w:p>
    <w:p w:rsidR="00000000" w:rsidRDefault="00B238DD">
      <w:pPr>
        <w:ind w:firstLine="400"/>
        <w:jc w:val="both"/>
      </w:pPr>
      <w:r>
        <w:rPr>
          <w:rStyle w:val="s0"/>
        </w:rPr>
        <w:t> </w:t>
      </w:r>
    </w:p>
    <w:p w:rsidR="00000000" w:rsidRDefault="00B238DD">
      <w:pPr>
        <w:ind w:firstLine="400"/>
        <w:jc w:val="both"/>
      </w:pPr>
      <w:r>
        <w:rPr>
          <w:rStyle w:val="s0"/>
          <w:b/>
          <w:bCs/>
        </w:rPr>
        <w:t>648-бап</w:t>
      </w:r>
      <w:r>
        <w:rPr>
          <w:rStyle w:val="s0"/>
        </w:rPr>
        <w:t xml:space="preserve">. </w:t>
      </w:r>
      <w:r>
        <w:rPr>
          <w:rStyle w:val="s0"/>
          <w:b/>
          <w:bCs/>
        </w:rPr>
        <w:t xml:space="preserve">Салық органында бақылау-касса машинасын есептен шығару </w:t>
      </w:r>
    </w:p>
    <w:p w:rsidR="00000000" w:rsidRDefault="00B238DD">
      <w:pPr>
        <w:ind w:firstLine="400"/>
        <w:jc w:val="both"/>
      </w:pPr>
      <w:r>
        <w:rPr>
          <w:rStyle w:val="s0"/>
        </w:rPr>
        <w:t>1. Бақылау-касса машинасын есептен шығару мынадай жағдайларда:</w:t>
      </w:r>
    </w:p>
    <w:p w:rsidR="00000000" w:rsidRDefault="00B238DD">
      <w:pPr>
        <w:jc w:val="both"/>
      </w:pPr>
      <w:r>
        <w:rPr>
          <w:rStyle w:val="s3"/>
        </w:rPr>
        <w:t>2009.16.11. № 200-ІV ҚР</w:t>
      </w:r>
      <w:r>
        <w:rPr>
          <w:rStyle w:val="s3"/>
        </w:rPr>
        <w:t xml:space="preserve"> </w:t>
      </w:r>
      <w:hyperlink r:id="rId3420" w:anchor="sub_id=199" w:history="1">
        <w:r>
          <w:rPr>
            <w:rStyle w:val="a3"/>
            <w:i/>
            <w:iCs/>
          </w:rPr>
          <w:t>Заңымен</w:t>
        </w:r>
      </w:hyperlink>
      <w:r>
        <w:rPr>
          <w:rStyle w:val="s3"/>
        </w:rPr>
        <w:t xml:space="preserve"> 1) тармақша өзгертілді (2009 ж. 1 қаңтардан бастап қолданысқа енгiзiлді) (бұр.</w:t>
      </w:r>
      <w:hyperlink r:id="rId3421" w:anchor="sub_id=6480101" w:history="1">
        <w:r>
          <w:rPr>
            <w:rStyle w:val="a3"/>
            <w:i/>
            <w:iCs/>
          </w:rPr>
          <w:t>ред</w:t>
        </w:r>
      </w:hyperlink>
      <w:r>
        <w:rPr>
          <w:rStyle w:val="s3"/>
        </w:rPr>
        <w:t xml:space="preserve">.қара) </w:t>
      </w:r>
    </w:p>
    <w:p w:rsidR="00000000" w:rsidRDefault="00B238DD">
      <w:pPr>
        <w:ind w:firstLine="400"/>
        <w:jc w:val="both"/>
      </w:pPr>
      <w:r>
        <w:rPr>
          <w:rStyle w:val="s0"/>
        </w:rPr>
        <w:t>1) сауда операциялары қолма-қол ақша арқылы жұмыстарды орындау, қызметтер көрсету жүзеге асырылатын ақшалай есеп айырысумен байланысты қызметті жүзеге асыру тоқтатылған;</w:t>
      </w:r>
    </w:p>
    <w:p w:rsidR="00000000" w:rsidRDefault="00B238DD">
      <w:pPr>
        <w:ind w:firstLine="400"/>
        <w:jc w:val="both"/>
      </w:pPr>
      <w:r>
        <w:rPr>
          <w:rStyle w:val="s0"/>
        </w:rPr>
        <w:t>2) бақылау-касса машинасын пайдаланатын жер немесе бақылау-касса машинасын сауда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w:t>
      </w:r>
      <w:r>
        <w:rPr>
          <w:rStyle w:val="s0"/>
        </w:rPr>
        <w:t xml:space="preserve"> органында тіркеуді талап ететін;</w:t>
      </w:r>
    </w:p>
    <w:p w:rsidR="00000000" w:rsidRDefault="00B238DD">
      <w:pPr>
        <w:ind w:firstLine="400"/>
        <w:jc w:val="both"/>
      </w:pPr>
      <w:r>
        <w:rPr>
          <w:rStyle w:val="s0"/>
        </w:rPr>
        <w:t>3) техникалық ақауларына байланысты бақылау-касса машинасын одан әрі қолдану мүмкін болмаған;</w:t>
      </w:r>
    </w:p>
    <w:p w:rsidR="00000000" w:rsidRDefault="00B238DD">
      <w:pPr>
        <w:ind w:firstLine="400"/>
        <w:jc w:val="both"/>
      </w:pPr>
      <w:r>
        <w:rPr>
          <w:rStyle w:val="s0"/>
        </w:rPr>
        <w:t>4) бақылау-касса машинасын мемлекеттік тізілімнен шығарған;</w:t>
      </w:r>
    </w:p>
    <w:p w:rsidR="00000000" w:rsidRDefault="00B238DD">
      <w:pPr>
        <w:ind w:firstLine="400"/>
        <w:jc w:val="both"/>
      </w:pPr>
      <w:r>
        <w:rPr>
          <w:rStyle w:val="s0"/>
        </w:rPr>
        <w:t xml:space="preserve">5) Қазақстан Республикасының салық заңнамасына қайшы келмейтін өзге </w:t>
      </w:r>
      <w:r>
        <w:rPr>
          <w:rStyle w:val="s0"/>
        </w:rPr>
        <w:t>де жағдайларда жүргізіледі.</w:t>
      </w:r>
    </w:p>
    <w:p w:rsidR="00000000" w:rsidRDefault="00B238DD">
      <w:pPr>
        <w:ind w:firstLine="400"/>
        <w:jc w:val="both"/>
      </w:pPr>
      <w:r>
        <w:rPr>
          <w:rStyle w:val="s0"/>
        </w:rPr>
        <w:t xml:space="preserve">2. Компьютерлік жүйелерді қоспағанда, салық органында бақылау-касса машинасын есептен шығару үшін салық төлеуші салық органына бақылау-касса машинасын есептен шығару туралы </w:t>
      </w:r>
      <w:hyperlink r:id="rId3422" w:anchor="sub_id=33" w:history="1">
        <w:r>
          <w:rPr>
            <w:rStyle w:val="a3"/>
          </w:rPr>
          <w:t>салықтық өтінішпен</w:t>
        </w:r>
      </w:hyperlink>
      <w:r>
        <w:rPr>
          <w:rStyle w:val="s0"/>
        </w:rPr>
        <w:t xml:space="preserve"> бір мезгілде:</w:t>
      </w:r>
    </w:p>
    <w:p w:rsidR="00000000" w:rsidRDefault="00B238DD">
      <w:pPr>
        <w:ind w:firstLine="400"/>
        <w:jc w:val="both"/>
      </w:pPr>
      <w:r>
        <w:rPr>
          <w:rStyle w:val="s0"/>
        </w:rPr>
        <w:t>1) салық органы орнатқан пломбасы бар бақылау-касса машинасын;</w:t>
      </w:r>
    </w:p>
    <w:p w:rsidR="00000000" w:rsidRDefault="00B238DD">
      <w:pPr>
        <w:ind w:firstLine="400"/>
        <w:jc w:val="both"/>
      </w:pPr>
      <w:r>
        <w:rPr>
          <w:rStyle w:val="s0"/>
        </w:rPr>
        <w:t>2) бақылау-касса машинасын дайындаушы зауыттың паспортын;</w:t>
      </w:r>
    </w:p>
    <w:p w:rsidR="00000000" w:rsidRDefault="00B238DD">
      <w:pPr>
        <w:ind w:firstLine="400"/>
        <w:jc w:val="both"/>
      </w:pPr>
      <w:r>
        <w:rPr>
          <w:rStyle w:val="s0"/>
        </w:rPr>
        <w:t>3) нөмірленген, тігілген, салық органы басшысының қолымен және мөрімен растал</w:t>
      </w:r>
      <w:r>
        <w:rPr>
          <w:rStyle w:val="s0"/>
        </w:rPr>
        <w:t>ған</w:t>
      </w:r>
      <w:r>
        <w:rPr>
          <w:rStyle w:val="s0"/>
        </w:rPr>
        <w:t xml:space="preserve"> қолма-қол ақша есебінің кітабын және тауар чектерінің кітабын;</w:t>
      </w:r>
    </w:p>
    <w:p w:rsidR="00000000" w:rsidRDefault="00B238DD">
      <w:pPr>
        <w:ind w:firstLine="400"/>
        <w:jc w:val="both"/>
      </w:pPr>
      <w:r>
        <w:rPr>
          <w:rStyle w:val="s0"/>
        </w:rPr>
        <w:t>4) бақылау-касса машинасының тіркеу карточкасын табыс етеді.</w:t>
      </w:r>
    </w:p>
    <w:p w:rsidR="00000000" w:rsidRDefault="00B238DD">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w:t>
      </w:r>
      <w:r>
        <w:rPr>
          <w:rStyle w:val="s0"/>
        </w:rPr>
        <w:t>шинасын есептен шығару туралы салықтық өтінішті,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B238DD">
      <w:pPr>
        <w:ind w:firstLine="400"/>
        <w:jc w:val="both"/>
      </w:pPr>
      <w:r>
        <w:rPr>
          <w:rStyle w:val="s0"/>
        </w:rPr>
        <w:t>4. Салық органының лауазымды адамы бақылау-касса машинасын есептен шығару</w:t>
      </w:r>
      <w:r>
        <w:rPr>
          <w:rStyle w:val="s0"/>
        </w:rPr>
        <w:t xml:space="preserve"> туралы салықтық өтінішті салық органында тіркеу күнінен бастап бес жұмыс күні ішінде бақылау-касса машинасын есептен шығарады, ол үшін:</w:t>
      </w:r>
    </w:p>
    <w:p w:rsidR="00000000" w:rsidRDefault="00B238DD">
      <w:pPr>
        <w:ind w:firstLine="400"/>
        <w:jc w:val="both"/>
      </w:pPr>
      <w:r>
        <w:rPr>
          <w:rStyle w:val="s0"/>
        </w:rPr>
        <w:t>1) фискалдық есепті алады;</w:t>
      </w:r>
    </w:p>
    <w:p w:rsidR="00000000" w:rsidRDefault="00B238DD">
      <w:pPr>
        <w:ind w:firstLine="400"/>
        <w:jc w:val="both"/>
      </w:pPr>
      <w:r>
        <w:rPr>
          <w:rStyle w:val="s0"/>
        </w:rPr>
        <w:t xml:space="preserve">2) камералдық бақылау жасайды және қолма-қол ақша есебі кітабының деректерін фискалдық есеп </w:t>
      </w:r>
      <w:r>
        <w:rPr>
          <w:rStyle w:val="s0"/>
        </w:rPr>
        <w:t>көрсеткіштерімен және тауар чектері кітабының деректерімен салыстырып тексеру жүргізеді;</w:t>
      </w:r>
    </w:p>
    <w:p w:rsidR="00000000" w:rsidRDefault="00B238DD">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B238DD">
      <w:pPr>
        <w:jc w:val="both"/>
      </w:pPr>
      <w:r>
        <w:rPr>
          <w:rStyle w:val="s3"/>
        </w:rPr>
        <w:t xml:space="preserve">2009.16.11. № 200-ІV ҚР </w:t>
      </w:r>
      <w:hyperlink r:id="rId3423" w:anchor="sub_id=34" w:history="1">
        <w:r>
          <w:rPr>
            <w:rStyle w:val="a3"/>
            <w:i/>
            <w:iCs/>
          </w:rPr>
          <w:t>Заңымен</w:t>
        </w:r>
      </w:hyperlink>
      <w:r>
        <w:rPr>
          <w:rStyle w:val="s3"/>
        </w:rPr>
        <w:t xml:space="preserve"> 3-1) тармақшамен толықтырылды (2010 ж. 1 қаңтардан бастап қолданысқа енгiзiлді) </w:t>
      </w:r>
    </w:p>
    <w:p w:rsidR="00000000" w:rsidRDefault="00B238DD">
      <w:pPr>
        <w:ind w:firstLine="400"/>
        <w:jc w:val="both"/>
      </w:pPr>
      <w:r>
        <w:rPr>
          <w:rStyle w:val="s0"/>
        </w:rPr>
        <w:t>3-1) бақылау-касса машинасының корпусынан салық органының пломбасын алып тастауды жүргiзедi;</w:t>
      </w:r>
    </w:p>
    <w:p w:rsidR="00000000" w:rsidRDefault="00B238DD">
      <w:pPr>
        <w:ind w:firstLine="400"/>
        <w:jc w:val="both"/>
      </w:pPr>
      <w:r>
        <w:rPr>
          <w:rStyle w:val="s0"/>
        </w:rPr>
        <w:t>4) салық төлеушіге:</w:t>
      </w:r>
    </w:p>
    <w:p w:rsidR="00000000" w:rsidRDefault="00B238DD">
      <w:pPr>
        <w:ind w:firstLine="400"/>
        <w:jc w:val="both"/>
      </w:pPr>
      <w:r>
        <w:rPr>
          <w:rStyle w:val="s0"/>
        </w:rPr>
        <w:t>бақылау-касса машинасын;</w:t>
      </w:r>
    </w:p>
    <w:p w:rsidR="00000000" w:rsidRDefault="00B238DD">
      <w:pPr>
        <w:ind w:firstLine="400"/>
        <w:jc w:val="both"/>
      </w:pPr>
      <w:r>
        <w:rPr>
          <w:rStyle w:val="s0"/>
        </w:rPr>
        <w:t>қолма</w:t>
      </w:r>
      <w:r>
        <w:rPr>
          <w:rStyle w:val="s0"/>
        </w:rPr>
        <w:t>-қол ақша есебінің кітабы мен тауар чектері кітабын;</w:t>
      </w:r>
    </w:p>
    <w:p w:rsidR="00000000" w:rsidRDefault="00B238DD">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B238DD">
      <w:pPr>
        <w:ind w:firstLine="400"/>
        <w:jc w:val="both"/>
      </w:pPr>
      <w:r>
        <w:rPr>
          <w:rStyle w:val="s0"/>
        </w:rPr>
        <w:t>5. Компьютерлік жүйе болып табылатын бақылау-касса машинасын есептен шығарған кезде салық органы</w:t>
      </w:r>
      <w:r>
        <w:rPr>
          <w:rStyle w:val="s0"/>
        </w:rPr>
        <w:t>ның лауазымды адамы фискалдық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B238DD">
      <w:pPr>
        <w:ind w:firstLine="400"/>
        <w:jc w:val="both"/>
      </w:pPr>
      <w:r>
        <w:rPr>
          <w:rStyle w:val="s0"/>
          <w:b/>
          <w:bCs/>
        </w:rPr>
        <w:t> </w:t>
      </w:r>
    </w:p>
    <w:p w:rsidR="00000000" w:rsidRDefault="00B238DD">
      <w:pPr>
        <w:ind w:firstLine="400"/>
        <w:jc w:val="both"/>
      </w:pPr>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B238DD">
      <w:pPr>
        <w:ind w:firstLine="400"/>
        <w:jc w:val="both"/>
      </w:pPr>
      <w:r>
        <w:rPr>
          <w:rStyle w:val="s0"/>
        </w:rPr>
        <w:t>1. Фискалдық есе</w:t>
      </w:r>
      <w:r>
        <w:rPr>
          <w:rStyle w:val="s0"/>
        </w:rPr>
        <w:t>пті салық органдары:</w:t>
      </w:r>
    </w:p>
    <w:p w:rsidR="00000000" w:rsidRDefault="00B238DD">
      <w:pPr>
        <w:ind w:firstLine="400"/>
        <w:jc w:val="both"/>
      </w:pPr>
      <w:r>
        <w:rPr>
          <w:rStyle w:val="s0"/>
        </w:rPr>
        <w:t>1) салықтық тексерулер жүргізген;</w:t>
      </w:r>
    </w:p>
    <w:p w:rsidR="00000000" w:rsidRDefault="00B238DD">
      <w:pPr>
        <w:ind w:firstLine="400"/>
        <w:jc w:val="both"/>
      </w:pPr>
      <w:r>
        <w:rPr>
          <w:rStyle w:val="s0"/>
        </w:rPr>
        <w:t>2) фискалдық жадының блогын ауыстырған;</w:t>
      </w:r>
    </w:p>
    <w:p w:rsidR="00000000" w:rsidRDefault="00B238DD">
      <w:pPr>
        <w:ind w:firstLine="400"/>
        <w:jc w:val="both"/>
      </w:pPr>
      <w:r>
        <w:rPr>
          <w:rStyle w:val="s0"/>
        </w:rPr>
        <w:t>3) бақылау-касса машинасы есептен шығарылған;</w:t>
      </w:r>
    </w:p>
    <w:p w:rsidR="00000000" w:rsidRDefault="00B238DD">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B238DD">
      <w:pPr>
        <w:ind w:firstLine="400"/>
        <w:jc w:val="both"/>
      </w:pPr>
      <w:r>
        <w:rPr>
          <w:rStyle w:val="s0"/>
        </w:rPr>
        <w:t>5) қолма-қол ақша есебінің кітабы толығымен толтырылған;</w:t>
      </w:r>
    </w:p>
    <w:p w:rsidR="00000000" w:rsidRDefault="00B238DD">
      <w:pPr>
        <w:ind w:firstLine="400"/>
        <w:jc w:val="both"/>
      </w:pPr>
      <w:r>
        <w:rPr>
          <w:rStyle w:val="s0"/>
        </w:rPr>
        <w:t>6) қолма-қол ақша есебінің кітабы жоғалған (бүлінген) жағдайларда алады.</w:t>
      </w:r>
    </w:p>
    <w:p w:rsidR="00000000" w:rsidRDefault="00B238DD">
      <w:pPr>
        <w:ind w:firstLine="400"/>
        <w:jc w:val="both"/>
      </w:pPr>
      <w:r>
        <w:rPr>
          <w:rStyle w:val="s0"/>
        </w:rPr>
        <w:t>2. Фискалдық есепті алу үшін салық органына бақылау-касса машинасы және мынадай құжаттар:</w:t>
      </w:r>
    </w:p>
    <w:p w:rsidR="00000000" w:rsidRDefault="00B238DD">
      <w:pPr>
        <w:ind w:firstLine="400"/>
        <w:jc w:val="both"/>
      </w:pPr>
      <w:r>
        <w:rPr>
          <w:rStyle w:val="s0"/>
        </w:rPr>
        <w:t>1) нөмірленген, тігілген, салық орга</w:t>
      </w:r>
      <w:r>
        <w:rPr>
          <w:rStyle w:val="s0"/>
        </w:rPr>
        <w:t>ны басшысының қолымен және мөрімен расталған қолма-қол ақша есебінің және тауар чектерінің кітаптары;</w:t>
      </w:r>
    </w:p>
    <w:p w:rsidR="00000000" w:rsidRDefault="00B238DD">
      <w:pPr>
        <w:ind w:firstLine="400"/>
        <w:jc w:val="both"/>
      </w:pPr>
      <w:r>
        <w:rPr>
          <w:rStyle w:val="s0"/>
        </w:rPr>
        <w:t>2) соңғы фискалдық есеп алынған күннен бастап ауысымдық есептер табыс етіледі.</w:t>
      </w:r>
    </w:p>
    <w:p w:rsidR="00000000" w:rsidRDefault="00B238DD">
      <w:pPr>
        <w:ind w:firstLine="400"/>
        <w:jc w:val="both"/>
      </w:pPr>
      <w:r>
        <w:rPr>
          <w:rStyle w:val="s0"/>
        </w:rPr>
        <w:t>Фискалдық есепті алу кезінде деректері салық органдарының ақпараттық жүйесі</w:t>
      </w:r>
      <w:r>
        <w:rPr>
          <w:rStyle w:val="s0"/>
        </w:rPr>
        <w:t>не енгізілуге жататын фискалдық есепті алу актісі жасалады.</w:t>
      </w:r>
    </w:p>
    <w:p w:rsidR="00000000" w:rsidRDefault="00B238DD">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B238DD">
      <w:pPr>
        <w:ind w:firstLine="400"/>
        <w:jc w:val="both"/>
      </w:pPr>
      <w:r>
        <w:rPr>
          <w:rStyle w:val="s0"/>
        </w:rPr>
        <w:t>1) салық төлеушінің атауын;</w:t>
      </w:r>
    </w:p>
    <w:p w:rsidR="00000000" w:rsidRDefault="00B238DD">
      <w:pPr>
        <w:ind w:firstLine="400"/>
        <w:jc w:val="both"/>
      </w:pPr>
      <w:r>
        <w:rPr>
          <w:rStyle w:val="s0"/>
        </w:rPr>
        <w:t>2) сәйкестендіру нөмірін;</w:t>
      </w:r>
    </w:p>
    <w:p w:rsidR="00000000" w:rsidRDefault="00B238DD">
      <w:pPr>
        <w:ind w:firstLine="400"/>
        <w:jc w:val="both"/>
      </w:pPr>
      <w:r>
        <w:rPr>
          <w:rStyle w:val="s0"/>
        </w:rPr>
        <w:t>3) бақылау-касса машинасының зауыттық нөмірін;</w:t>
      </w:r>
    </w:p>
    <w:p w:rsidR="00000000" w:rsidRDefault="00B238DD">
      <w:pPr>
        <w:ind w:firstLine="400"/>
        <w:jc w:val="both"/>
      </w:pPr>
      <w:r>
        <w:rPr>
          <w:rStyle w:val="s0"/>
        </w:rPr>
        <w:t>4) бақылау-касса машинасының салық органындағы тіркеу нөмірін;</w:t>
      </w:r>
    </w:p>
    <w:p w:rsidR="00000000" w:rsidRDefault="00B238DD">
      <w:pPr>
        <w:ind w:firstLine="400"/>
        <w:jc w:val="both"/>
      </w:pPr>
      <w:r>
        <w:rPr>
          <w:rStyle w:val="s0"/>
        </w:rPr>
        <w:t>5) чектің реттік нөмірін;</w:t>
      </w:r>
    </w:p>
    <w:p w:rsidR="00000000" w:rsidRDefault="00B238DD">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B238DD">
      <w:pPr>
        <w:ind w:firstLine="400"/>
        <w:jc w:val="both"/>
      </w:pPr>
      <w:r>
        <w:rPr>
          <w:rStyle w:val="s0"/>
        </w:rPr>
        <w:t>7) тауардың, жұмыстың</w:t>
      </w:r>
      <w:r>
        <w:rPr>
          <w:rStyle w:val="s0"/>
        </w:rPr>
        <w:t>, көрсетілетін қызметтің бағасын және (немесе) сатып алу сомасын;</w:t>
      </w:r>
    </w:p>
    <w:p w:rsidR="00000000" w:rsidRDefault="00B238DD">
      <w:pPr>
        <w:ind w:firstLine="400"/>
        <w:jc w:val="both"/>
      </w:pPr>
      <w:r>
        <w:rPr>
          <w:rStyle w:val="s0"/>
        </w:rPr>
        <w:t>8) фискалдық белгіні қамтуға тиіс.</w:t>
      </w:r>
    </w:p>
    <w:p w:rsidR="00000000" w:rsidRDefault="00B238DD">
      <w:pPr>
        <w:ind w:firstLine="400"/>
        <w:jc w:val="both"/>
      </w:pPr>
      <w:r>
        <w:rPr>
          <w:rStyle w:val="s0"/>
        </w:rPr>
        <w:t>Компьютерлік жүйелердің бақылау чегі (банктер мен банк операцияларының жекелеген түрлерін жүзеге асыратын ұйымдар қолданатын компьютерлік жүйелерді қоспаға</w:t>
      </w:r>
      <w:r>
        <w:rPr>
          <w:rStyle w:val="s0"/>
        </w:rPr>
        <w:t>нда) осы тармақтың 1) - 7) тармақшаларында көрсетілген ақпаратты қамтуға тиіс.</w:t>
      </w:r>
    </w:p>
    <w:p w:rsidR="00000000" w:rsidRDefault="00B238DD">
      <w:pPr>
        <w:ind w:firstLine="400"/>
        <w:jc w:val="both"/>
      </w:pPr>
      <w:hyperlink r:id="rId3424" w:history="1">
        <w:r>
          <w:rPr>
            <w:rStyle w:val="a3"/>
          </w:rPr>
          <w:t>Банктер мен банк операцияларының жекелеген түрлерін жүзеге асыратын ұйымдар қолданатын компьютерлік жүйелердің б</w:t>
        </w:r>
        <w:r>
          <w:rPr>
            <w:rStyle w:val="a3"/>
          </w:rPr>
          <w:t>ақылау чегінің нысаны мен мазмұнын</w:t>
        </w:r>
      </w:hyperlink>
      <w:r>
        <w:rPr>
          <w:rStyle w:val="s0"/>
        </w:rPr>
        <w:t xml:space="preserve"> уәкілетті органмен келісім бойынша Қазақстан Республикасының Ұлттық Банкі белгілейді.</w:t>
      </w:r>
    </w:p>
    <w:p w:rsidR="00000000" w:rsidRDefault="00B238DD">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w:t>
      </w:r>
      <w:r>
        <w:rPr>
          <w:rStyle w:val="s0"/>
        </w:rPr>
        <w:t>егі қосымша сату сомасы туралы және сатып алу сомасы туралы ақпаратты қамтуға тиіс.</w:t>
      </w:r>
    </w:p>
    <w:p w:rsidR="00000000" w:rsidRDefault="00B238DD">
      <w:pPr>
        <w:ind w:firstLine="400"/>
        <w:jc w:val="both"/>
      </w:pPr>
      <w:r>
        <w:rPr>
          <w:rStyle w:val="s0"/>
        </w:rPr>
        <w:t xml:space="preserve">4. Бақылау чегі қосымша бақылау-касса машиналарын дайындаушы зауыттың техникалық құжаттамасында көзделген, соның ішінде қосылған құн салығы сомасы туралы деректерді қамтуы </w:t>
      </w:r>
      <w:r>
        <w:rPr>
          <w:rStyle w:val="s0"/>
        </w:rPr>
        <w:t>мүмкін.</w:t>
      </w:r>
    </w:p>
    <w:p w:rsidR="00000000" w:rsidRDefault="00B238DD">
      <w:pPr>
        <w:ind w:firstLine="400"/>
        <w:jc w:val="both"/>
      </w:pPr>
      <w:r>
        <w:rPr>
          <w:rStyle w:val="s0"/>
        </w:rPr>
        <w:t> </w:t>
      </w:r>
    </w:p>
    <w:p w:rsidR="00000000" w:rsidRDefault="00B238DD">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B238DD">
      <w:pPr>
        <w:ind w:firstLine="400"/>
        <w:jc w:val="both"/>
      </w:pPr>
      <w:r>
        <w:rPr>
          <w:rStyle w:val="s0"/>
        </w:rPr>
        <w:t>1. Салық төлеушінің жауапты тұлғасы бақылау-касса машинасын пайдаланған кезде:</w:t>
      </w:r>
    </w:p>
    <w:p w:rsidR="00000000" w:rsidRDefault="00B238DD">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w:t>
      </w:r>
      <w:r>
        <w:rPr>
          <w:rStyle w:val="s0"/>
        </w:rPr>
        <w:t>ын жүзеге асырады;</w:t>
      </w:r>
    </w:p>
    <w:p w:rsidR="00000000" w:rsidRDefault="00B238DD">
      <w:pPr>
        <w:ind w:firstLine="400"/>
        <w:jc w:val="both"/>
      </w:pPr>
      <w:r>
        <w:rPr>
          <w:rStyle w:val="s0"/>
        </w:rPr>
        <w:t>2) электр энергиясы болмаған немесе бақылау-касса машинасында ақаулар болған жағдайда тауарлық чек толтырады және береді;</w:t>
      </w:r>
    </w:p>
    <w:p w:rsidR="00000000" w:rsidRDefault="00B238DD">
      <w:pPr>
        <w:ind w:firstLine="400"/>
        <w:jc w:val="both"/>
      </w:pPr>
      <w:r>
        <w:rPr>
          <w:rStyle w:val="s0"/>
        </w:rPr>
        <w:t>3) қолма-қол ақша есебінің кітабын толтырады;</w:t>
      </w:r>
    </w:p>
    <w:p w:rsidR="00000000" w:rsidRDefault="00B238DD">
      <w:pPr>
        <w:ind w:firstLine="400"/>
        <w:jc w:val="both"/>
      </w:pPr>
      <w:r>
        <w:rPr>
          <w:rStyle w:val="s0"/>
        </w:rPr>
        <w:t>4) ауысым аяқталған кезде бақылау-касса машинасының моделін дайындауш</w:t>
      </w:r>
      <w:r>
        <w:rPr>
          <w:rStyle w:val="s0"/>
        </w:rPr>
        <w:t>ының техникалық талаптарына сәйкес ауысымдық есепті алу</w:t>
      </w:r>
    </w:p>
    <w:p w:rsidR="00000000" w:rsidRDefault="00B238DD">
      <w:pPr>
        <w:ind w:firstLine="400"/>
        <w:jc w:val="both"/>
      </w:pPr>
      <w:r>
        <w:rPr>
          <w:rStyle w:val="s0"/>
        </w:rPr>
        <w:t xml:space="preserve">(Z-есеп) жолымен «ауысым соңы» рәсімін орындайды. </w:t>
      </w:r>
    </w:p>
    <w:p w:rsidR="00000000" w:rsidRDefault="00B238DD">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бастап бес</w:t>
      </w:r>
      <w:r>
        <w:rPr>
          <w:rStyle w:val="s0"/>
        </w:rPr>
        <w:t xml:space="preserve"> жыл бойы сақтауға тиіс.</w:t>
      </w:r>
    </w:p>
    <w:p w:rsidR="00000000" w:rsidRDefault="00B238DD">
      <w:pPr>
        <w:ind w:firstLine="400"/>
        <w:jc w:val="both"/>
      </w:pPr>
      <w:r>
        <w:rPr>
          <w:rStyle w:val="s0"/>
        </w:rPr>
        <w:t>Сауда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B238DD">
      <w:pPr>
        <w:ind w:firstLine="400"/>
        <w:jc w:val="both"/>
      </w:pPr>
      <w:r>
        <w:rPr>
          <w:rStyle w:val="s0"/>
        </w:rPr>
        <w:t>Сауда автоматтарымен жарақтандырылған бақылау-касса машиналары үшін ауысым кезеңін салық төлеуші ай</w:t>
      </w:r>
      <w:r>
        <w:rPr>
          <w:rStyle w:val="s0"/>
        </w:rPr>
        <w:t>қындайды</w:t>
      </w:r>
      <w:r>
        <w:rPr>
          <w:rStyle w:val="s0"/>
        </w:rPr>
        <w:t>, бұл ретте ол күнтізбелік бір айдан аспауға тиіс.</w:t>
      </w:r>
    </w:p>
    <w:p w:rsidR="00000000" w:rsidRDefault="00B238DD">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w:t>
      </w:r>
      <w:r>
        <w:rPr>
          <w:rStyle w:val="s0"/>
        </w:rPr>
        <w:t>ген жазба болған кезде бақылау-касса машинасының моделін жасаушының техникалық талаптарына сәйкес жүргізіледі.</w:t>
      </w:r>
    </w:p>
    <w:p w:rsidR="00000000" w:rsidRDefault="00B238DD">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B238DD">
      <w:pPr>
        <w:ind w:firstLine="400"/>
        <w:jc w:val="both"/>
      </w:pPr>
      <w:r>
        <w:rPr>
          <w:rStyle w:val="s0"/>
        </w:rPr>
        <w:t>4. Кассаның ағымдағы жай-күйі тур</w:t>
      </w:r>
      <w:r>
        <w:rPr>
          <w:rStyle w:val="s0"/>
        </w:rPr>
        <w:t>алы есептің көрсеткіштері қолма-қол ақша есебі кітабында көрсетілген тауарларды өткізуге, жұмыстарды орындауға, қызметтер көрсетуге байланысы жоқ қолма-қол ақшаны қабылдау және беру сомасы ескеріле отырып, есепті алған кезде кассадағы қолма-қол ақшаның сом</w:t>
      </w:r>
      <w:r>
        <w:rPr>
          <w:rStyle w:val="s0"/>
        </w:rPr>
        <w:t xml:space="preserve">асына сәйкес келуге тиіс. </w:t>
      </w:r>
    </w:p>
    <w:p w:rsidR="00000000" w:rsidRDefault="00B238DD">
      <w:pPr>
        <w:ind w:firstLine="400"/>
        <w:jc w:val="both"/>
      </w:pPr>
      <w:r>
        <w:rPr>
          <w:rStyle w:val="s0"/>
        </w:rPr>
        <w:t>5. Салық органының пломбасының бүтіндігін бұзбай жою мүмкін емес бақылау-касса машинасының техникалық ақауы болған жағдайда салық төлеуші ақау пайда болған кезден бастап үш жұмыс күні ішінде бақылау-касса машинасы тіркеуге қойылғ</w:t>
      </w:r>
      <w:r>
        <w:rPr>
          <w:rStyle w:val="s0"/>
        </w:rPr>
        <w:t>ан салық органына:</w:t>
      </w:r>
    </w:p>
    <w:p w:rsidR="00000000" w:rsidRDefault="00B238DD">
      <w:pPr>
        <w:ind w:firstLine="400"/>
        <w:jc w:val="both"/>
      </w:pPr>
      <w:r>
        <w:rPr>
          <w:rStyle w:val="s0"/>
        </w:rPr>
        <w:t xml:space="preserve">1) бақылау-касса машинасының тіркеу карточкасының нөмірін, берілген күнін және ақау болған күннің басындағы есептегіштің жиынтық көрсеткіштерін көрсете отырып, </w:t>
      </w:r>
      <w:hyperlink r:id="rId3425" w:anchor="sub_id=34" w:history="1">
        <w:r>
          <w:rPr>
            <w:rStyle w:val="a3"/>
          </w:rPr>
          <w:t>салықтық өтініш</w:t>
        </w:r>
      </w:hyperlink>
      <w:r>
        <w:rPr>
          <w:rStyle w:val="s0"/>
        </w:rPr>
        <w:t>;</w:t>
      </w:r>
    </w:p>
    <w:p w:rsidR="00000000" w:rsidRDefault="00B238DD">
      <w:pPr>
        <w:ind w:firstLine="400"/>
        <w:jc w:val="both"/>
      </w:pPr>
      <w:r>
        <w:rPr>
          <w:rStyle w:val="s0"/>
        </w:rPr>
        <w:t>2) негізделген жөндеу жүргізу мерзімдері мен ақау себептерін көрсете отырып техникалық қызмет көрсету орталығының қорытындысын береді.</w:t>
      </w:r>
    </w:p>
    <w:p w:rsidR="00000000" w:rsidRDefault="00B238DD">
      <w:pPr>
        <w:ind w:firstLine="400"/>
        <w:jc w:val="both"/>
      </w:pPr>
      <w:r>
        <w:rPr>
          <w:rStyle w:val="s0"/>
        </w:rPr>
        <w:t>Салық органы салықтық өтінішті қабылдаған күні ақауды жою үшін бақылау-касса машинасы пломбасының бүт</w:t>
      </w:r>
      <w:r>
        <w:rPr>
          <w:rStyle w:val="s0"/>
        </w:rPr>
        <w:t>індігін бұзуға рұқсат беру туралы немесе беруден бас тарту туралы шешім қабылдайды.</w:t>
      </w:r>
    </w:p>
    <w:p w:rsidR="00000000" w:rsidRDefault="00B238DD">
      <w:pPr>
        <w:ind w:firstLine="400"/>
        <w:jc w:val="both"/>
      </w:pPr>
      <w:r>
        <w:rPr>
          <w:rStyle w:val="s0"/>
        </w:rPr>
        <w:t xml:space="preserve">Салық органының пломба орнатуға жауапты лауазымды адамы бақылау-касса машинасы пломбасының бүтіндігін бұзуға салық органының рұқсатын оны беру туралы шешім қабылдаған күні </w:t>
      </w:r>
      <w:hyperlink r:id="rId3426" w:anchor="sub_id=33" w:history="1">
        <w:r>
          <w:rPr>
            <w:rStyle w:val="a3"/>
          </w:rPr>
          <w:t>уәкілетті орган белгілеген нысанда</w:t>
        </w:r>
      </w:hyperlink>
      <w:r>
        <w:rPr>
          <w:rStyle w:val="s0"/>
        </w:rPr>
        <w:t xml:space="preserve"> береді.</w:t>
      </w:r>
    </w:p>
    <w:p w:rsidR="00000000" w:rsidRDefault="00B238DD">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бермеген жағдайда бақ</w:t>
      </w:r>
      <w:r>
        <w:rPr>
          <w:rStyle w:val="s0"/>
        </w:rPr>
        <w:t>ылау-касса машинасы пломбасының бүтіндігін бұзуға салық органының рұқсатын беруден бас тартады.</w:t>
      </w:r>
    </w:p>
    <w:p w:rsidR="00000000" w:rsidRDefault="00B238DD">
      <w:pPr>
        <w:ind w:firstLine="400"/>
        <w:jc w:val="both"/>
      </w:pPr>
      <w:r>
        <w:rPr>
          <w:rStyle w:val="s0"/>
        </w:rPr>
        <w:t>Техникалық ақау жойылғаннан кейін пломба орнату үшін бақылау-касса машинасын салық органына табыс ету мерзімі техникалық қызмет көрсету орталығының қорытындысын</w:t>
      </w:r>
      <w:r>
        <w:rPr>
          <w:rStyle w:val="s0"/>
        </w:rPr>
        <w:t>да көрсетілген жөндеу жүргізу мерзімінен кем болмауға, бірақ бақылау-касса машинасы пломбасының бүтіндігін бұзуға салық органының рұқсатын берген күннен бастап он бес жұмыс күнінен аспауға тиіс</w:t>
      </w:r>
    </w:p>
    <w:p w:rsidR="00000000" w:rsidRDefault="00B238DD">
      <w:pPr>
        <w:ind w:firstLine="400"/>
        <w:jc w:val="both"/>
      </w:pPr>
      <w:r>
        <w:rPr>
          <w:rStyle w:val="s0"/>
        </w:rPr>
        <w:t xml:space="preserve">6. Бақылау-касса машинасы мына жағдайларда, егер: </w:t>
      </w:r>
    </w:p>
    <w:p w:rsidR="00000000" w:rsidRDefault="00B238DD">
      <w:pPr>
        <w:ind w:firstLine="400"/>
        <w:jc w:val="both"/>
      </w:pPr>
      <w:r>
        <w:rPr>
          <w:rStyle w:val="s0"/>
        </w:rPr>
        <w:t>1) басып шы</w:t>
      </w:r>
      <w:r>
        <w:rPr>
          <w:rStyle w:val="s0"/>
        </w:rPr>
        <w:t>ғармаса</w:t>
      </w:r>
      <w:r>
        <w:rPr>
          <w:rStyle w:val="s0"/>
        </w:rPr>
        <w:t xml:space="preserve">, анық баспаса немесе осы Кодекстің </w:t>
      </w:r>
      <w:hyperlink r:id="rId3427" w:anchor="sub_id=6490000" w:history="1">
        <w:r>
          <w:rPr>
            <w:rStyle w:val="a3"/>
          </w:rPr>
          <w:t>649-бабында</w:t>
        </w:r>
      </w:hyperlink>
      <w:r>
        <w:rPr>
          <w:rStyle w:val="s0"/>
        </w:rPr>
        <w:t xml:space="preserve"> айқындалған бақылау чегіндегі деректемелер толық басылмаса;</w:t>
      </w:r>
    </w:p>
    <w:p w:rsidR="00000000" w:rsidRDefault="00B238DD">
      <w:pPr>
        <w:ind w:firstLine="400"/>
        <w:jc w:val="both"/>
      </w:pPr>
      <w:r>
        <w:rPr>
          <w:rStyle w:val="s0"/>
        </w:rPr>
        <w:t xml:space="preserve">2) фискальдық жадының деректерін алуға мүмкіндік болмаса; </w:t>
      </w:r>
    </w:p>
    <w:p w:rsidR="00000000" w:rsidRDefault="00B238DD">
      <w:pPr>
        <w:ind w:firstLine="400"/>
        <w:jc w:val="both"/>
      </w:pPr>
      <w:r>
        <w:rPr>
          <w:rStyle w:val="s0"/>
        </w:rPr>
        <w:t xml:space="preserve">3) салық органының пломбасы болмаса немесе бүлінсе; </w:t>
      </w:r>
    </w:p>
    <w:p w:rsidR="00000000" w:rsidRDefault="00B238DD">
      <w:pPr>
        <w:ind w:firstLine="400"/>
        <w:jc w:val="both"/>
      </w:pPr>
      <w:r>
        <w:rPr>
          <w:rStyle w:val="s0"/>
        </w:rPr>
        <w:t>4) дайындаушы зауыттың таңбасы жоқ болса техникалық ақаулы деп есептеледі.</w:t>
      </w:r>
    </w:p>
    <w:p w:rsidR="00000000" w:rsidRDefault="00B238DD">
      <w:pPr>
        <w:ind w:firstLine="400"/>
        <w:jc w:val="both"/>
      </w:pPr>
      <w:r>
        <w:rPr>
          <w:rStyle w:val="s0"/>
        </w:rPr>
        <w:t>7. Компьютерлік жүйе болып табылатын бақылау-касса машинасы осы бапты</w:t>
      </w:r>
      <w:r>
        <w:rPr>
          <w:rStyle w:val="s0"/>
        </w:rPr>
        <w:t>ң</w:t>
      </w:r>
      <w:r>
        <w:rPr>
          <w:rStyle w:val="s0"/>
        </w:rPr>
        <w:t xml:space="preserve"> 6-тармағының 1) және 2) тармақшаларында көзделген жағдайларда техникалық ақаулы деп есептеледі.</w:t>
      </w:r>
    </w:p>
    <w:p w:rsidR="00000000" w:rsidRDefault="00B238DD">
      <w:pPr>
        <w:ind w:firstLine="400"/>
        <w:jc w:val="both"/>
      </w:pPr>
      <w:r>
        <w:rPr>
          <w:rStyle w:val="s0"/>
        </w:rPr>
        <w:t xml:space="preserve">8. Салық төлеуші қолма-қол ақша есебінің кітабы және (немесе) тауар чектерінің кітабы толық толтырылған жағдайда, не олар жоғалған (бүлінген) жағдайда оларды </w:t>
      </w:r>
      <w:r>
        <w:rPr>
          <w:rStyle w:val="s0"/>
        </w:rPr>
        <w:t>ауыстыру (қалпына келтіру) үшін бес жұмыс күні ішінде бақылау-касса машинасын есепке қойған жері бойынша салық органына:</w:t>
      </w:r>
    </w:p>
    <w:p w:rsidR="00000000" w:rsidRDefault="00B238DD">
      <w:pPr>
        <w:ind w:firstLine="400"/>
        <w:jc w:val="both"/>
      </w:pPr>
      <w:r>
        <w:rPr>
          <w:rStyle w:val="s0"/>
        </w:rPr>
        <w:t xml:space="preserve">1) </w:t>
      </w:r>
      <w:hyperlink r:id="rId3428" w:anchor="sub_id=34" w:history="1">
        <w:r>
          <w:rPr>
            <w:rStyle w:val="a3"/>
          </w:rPr>
          <w:t>салықтық өтінішті;</w:t>
        </w:r>
      </w:hyperlink>
    </w:p>
    <w:p w:rsidR="00000000" w:rsidRDefault="00B238DD">
      <w:pPr>
        <w:ind w:firstLine="400"/>
        <w:jc w:val="both"/>
      </w:pPr>
      <w:r>
        <w:rPr>
          <w:rStyle w:val="s0"/>
        </w:rPr>
        <w:t>2) нөмірленген, тігілген, салық т</w:t>
      </w:r>
      <w:r>
        <w:rPr>
          <w:rStyle w:val="s0"/>
        </w:rPr>
        <w:t>өлеушінің</w:t>
      </w:r>
      <w:r>
        <w:rPr>
          <w:rStyle w:val="s0"/>
        </w:rPr>
        <w:t xml:space="preserve"> қолымен және (немесе) мөрімен расталған жаңа қолма-қол ақша есебінің кітабын және (немесе) тауар чектерінің кітабын;</w:t>
      </w:r>
    </w:p>
    <w:p w:rsidR="00000000" w:rsidRDefault="00B238DD">
      <w:pPr>
        <w:ind w:firstLine="400"/>
        <w:jc w:val="both"/>
      </w:pPr>
      <w:r>
        <w:rPr>
          <w:rStyle w:val="s0"/>
        </w:rPr>
        <w:t xml:space="preserve">3) осы Кодекстің </w:t>
      </w:r>
      <w:hyperlink r:id="rId3429" w:anchor="sub_id=6480200" w:history="1">
        <w:r>
          <w:rPr>
            <w:rStyle w:val="a3"/>
          </w:rPr>
          <w:t>648-бабының 2-тармағында</w:t>
        </w:r>
      </w:hyperlink>
      <w:r>
        <w:rPr>
          <w:rStyle w:val="s0"/>
        </w:rPr>
        <w:t xml:space="preserve"> ай</w:t>
      </w:r>
      <w:r>
        <w:rPr>
          <w:rStyle w:val="s0"/>
        </w:rPr>
        <w:t>қындалған</w:t>
      </w:r>
      <w:r>
        <w:rPr>
          <w:rStyle w:val="s0"/>
        </w:rPr>
        <w:t xml:space="preserve"> құжаттарды табыс етеді.</w:t>
      </w:r>
    </w:p>
    <w:p w:rsidR="00000000" w:rsidRDefault="00B238DD">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B238DD">
      <w:pPr>
        <w:ind w:firstLine="400"/>
        <w:jc w:val="both"/>
      </w:pPr>
      <w:r>
        <w:rPr>
          <w:rStyle w:val="s0"/>
        </w:rPr>
        <w:t>9. Салық органдары қолма-қол ақша есебінің кітабын және (немесе) та</w:t>
      </w:r>
      <w:r>
        <w:rPr>
          <w:rStyle w:val="s0"/>
        </w:rPr>
        <w:t>уар чектерінің кітабын ауыстыруды салықтық өтінішті салық органында тіркеген кезден бастап бес жұмыс күні ішінде жүргізеді.</w:t>
      </w:r>
    </w:p>
    <w:p w:rsidR="00000000" w:rsidRDefault="00B238DD">
      <w:pPr>
        <w:ind w:firstLine="400"/>
        <w:jc w:val="both"/>
      </w:pPr>
      <w:r>
        <w:rPr>
          <w:rStyle w:val="s0"/>
        </w:rPr>
        <w:t> </w:t>
      </w:r>
    </w:p>
    <w:p w:rsidR="00000000" w:rsidRDefault="00B238DD">
      <w:pPr>
        <w:ind w:firstLine="400"/>
        <w:jc w:val="both"/>
      </w:pPr>
      <w:r>
        <w:rPr>
          <w:rStyle w:val="s0"/>
          <w:b/>
          <w:bCs/>
        </w:rPr>
        <w:t>651-бап</w:t>
      </w:r>
      <w:r>
        <w:rPr>
          <w:rStyle w:val="s0"/>
        </w:rPr>
        <w:t xml:space="preserve">. </w:t>
      </w:r>
      <w:r>
        <w:rPr>
          <w:rStyle w:val="s0"/>
          <w:b/>
          <w:bCs/>
        </w:rPr>
        <w:t>Мемлекеттік тізілім</w:t>
      </w:r>
    </w:p>
    <w:p w:rsidR="00000000" w:rsidRDefault="00B238DD">
      <w:pPr>
        <w:ind w:firstLine="400"/>
        <w:jc w:val="both"/>
      </w:pPr>
      <w:r>
        <w:rPr>
          <w:rStyle w:val="s0"/>
        </w:rPr>
        <w:t xml:space="preserve">1. Уәкілетті орган бақылау-касса машиналарының </w:t>
      </w:r>
      <w:hyperlink r:id="rId3430" w:history="1">
        <w:r>
          <w:rPr>
            <w:rStyle w:val="a3"/>
          </w:rPr>
          <w:t>мемлекеттік тізілімін</w:t>
        </w:r>
      </w:hyperlink>
      <w:r>
        <w:rPr>
          <w:rStyle w:val="s0"/>
        </w:rPr>
        <w:t xml:space="preserve"> касса машиналарының модельдерін мемлекеттік тізілімге енгізу (мемлекеттік тізілімнен шығару) жолымен жүргізеді.</w:t>
      </w:r>
    </w:p>
    <w:p w:rsidR="00000000" w:rsidRDefault="00B238DD">
      <w:pPr>
        <w:ind w:firstLine="400"/>
        <w:jc w:val="both"/>
      </w:pPr>
      <w:r>
        <w:rPr>
          <w:rStyle w:val="s0"/>
        </w:rPr>
        <w:t xml:space="preserve">2. Бақылау-касса машинасының моделін мемлекеттік тізілімге енгізу туралы мәселелерді қарау мүдделі тұлғаның </w:t>
      </w:r>
      <w:hyperlink r:id="rId3431" w:anchor="sub_id=35" w:history="1">
        <w:r>
          <w:rPr>
            <w:rStyle w:val="a3"/>
          </w:rPr>
          <w:t>салықтық өтініші</w:t>
        </w:r>
      </w:hyperlink>
      <w:r>
        <w:rPr>
          <w:rStyle w:val="s0"/>
        </w:rPr>
        <w:t xml:space="preserve"> негізінде жүзеге асырылады.</w:t>
      </w:r>
    </w:p>
    <w:p w:rsidR="00000000" w:rsidRDefault="00B238DD">
      <w:pPr>
        <w:ind w:firstLine="400"/>
        <w:jc w:val="both"/>
      </w:pPr>
      <w:r>
        <w:rPr>
          <w:rStyle w:val="s0"/>
        </w:rPr>
        <w:t>3. Салықтық өтінішке бақылау-касса машинасы моделінің эталонды үлгісі және бақылау-касса машинасы моделінің техникалық, функционалд</w:t>
      </w:r>
      <w:r>
        <w:rPr>
          <w:rStyle w:val="s0"/>
        </w:rPr>
        <w:t>ық және пайдаланылу сипаттамасын беретін мынадай материалдар:</w:t>
      </w:r>
    </w:p>
    <w:p w:rsidR="00000000" w:rsidRDefault="00B238DD">
      <w:pPr>
        <w:ind w:firstLine="400"/>
        <w:jc w:val="both"/>
      </w:pPr>
      <w:r>
        <w:rPr>
          <w:rStyle w:val="s0"/>
        </w:rPr>
        <w:t>1) дайындаушы зауыттың паспорты;</w:t>
      </w:r>
    </w:p>
    <w:p w:rsidR="00000000" w:rsidRDefault="00B238DD">
      <w:pPr>
        <w:ind w:firstLine="400"/>
        <w:jc w:val="both"/>
      </w:pPr>
      <w:r>
        <w:rPr>
          <w:rStyle w:val="s0"/>
        </w:rPr>
        <w:t>2) дайындаушы зауыттың техникалық құжаттамасы;</w:t>
      </w:r>
    </w:p>
    <w:p w:rsidR="00000000" w:rsidRDefault="00B238DD">
      <w:pPr>
        <w:ind w:firstLine="400"/>
        <w:jc w:val="both"/>
      </w:pPr>
      <w:r>
        <w:rPr>
          <w:rStyle w:val="s0"/>
        </w:rPr>
        <w:t>3) фискалды және фискалсыз режимде бақылау-касса машинасымен дайынушы зауыт та, өтініш беруші де басып шығарған че</w:t>
      </w:r>
      <w:r>
        <w:rPr>
          <w:rStyle w:val="s0"/>
        </w:rPr>
        <w:t>ктер мен есептердің үлгілері;</w:t>
      </w:r>
    </w:p>
    <w:p w:rsidR="00000000" w:rsidRDefault="00B238DD">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B238DD">
      <w:pPr>
        <w:ind w:firstLine="400"/>
        <w:jc w:val="both"/>
      </w:pPr>
      <w:r>
        <w:rPr>
          <w:rStyle w:val="s0"/>
        </w:rPr>
        <w:t>5) фискалды режим орнату, бақылау-касса машинасын қайта тіркеу, фискалдық есептерді, кассаның ағымдағы жай-күйі туралы есепті (Х-ес</w:t>
      </w:r>
      <w:r>
        <w:rPr>
          <w:rStyle w:val="s0"/>
        </w:rPr>
        <w:t xml:space="preserve">еп) алу, сондай-ақ бақылау чегінде басып шығару үшін осы Кодекстің </w:t>
      </w:r>
      <w:hyperlink r:id="rId3432" w:anchor="sub_id=6490000" w:history="1">
        <w:r>
          <w:rPr>
            <w:rStyle w:val="a3"/>
          </w:rPr>
          <w:t>649-бабында</w:t>
        </w:r>
      </w:hyperlink>
      <w:r>
        <w:rPr>
          <w:rStyle w:val="s0"/>
        </w:rPr>
        <w:t xml:space="preserve"> көзделген ақпаратты енгізу кезіндегі салық органы лауазымды адамының іс-қимылын толық сипатт</w:t>
      </w:r>
      <w:r>
        <w:rPr>
          <w:rStyle w:val="s0"/>
        </w:rPr>
        <w:t>ап көрсететін қағаз және электронды жеткізгіштердегі салық органының лауазымды адамына арналған нұсқаулық;</w:t>
      </w:r>
    </w:p>
    <w:p w:rsidR="00000000" w:rsidRDefault="00B238DD">
      <w:pPr>
        <w:ind w:firstLine="400"/>
        <w:jc w:val="both"/>
      </w:pPr>
      <w:r>
        <w:rPr>
          <w:rStyle w:val="s0"/>
        </w:rPr>
        <w:t>6) дайындаушы зауыттың бақылау-касса машинасы моделін техникалық қолдау көрсету бойынша кепілдік міндеттемесі;</w:t>
      </w:r>
    </w:p>
    <w:p w:rsidR="00000000" w:rsidRDefault="00B238DD">
      <w:pPr>
        <w:ind w:firstLine="400"/>
        <w:jc w:val="both"/>
      </w:pPr>
      <w:r>
        <w:rPr>
          <w:rStyle w:val="s0"/>
        </w:rPr>
        <w:t xml:space="preserve">7) дайындаушы зауыттың құжаттамасында </w:t>
      </w:r>
      <w:r>
        <w:rPr>
          <w:rStyle w:val="s0"/>
        </w:rPr>
        <w:t xml:space="preserve">көрсетілген бақылау-касса машинасы моделінің </w:t>
      </w:r>
      <w:hyperlink r:id="rId3433" w:history="1">
        <w:r>
          <w:rPr>
            <w:rStyle w:val="a3"/>
          </w:rPr>
          <w:t>техникалық сипаттамасының уәкілетті орган бекіткен нысан</w:t>
        </w:r>
      </w:hyperlink>
      <w:r>
        <w:rPr>
          <w:rStyle w:val="s0"/>
        </w:rPr>
        <w:t xml:space="preserve"> бойынша негізгі техникалық талаптарға сәйкестігі туралы мәліметтер;</w:t>
      </w:r>
    </w:p>
    <w:p w:rsidR="00000000" w:rsidRDefault="00B238DD">
      <w:pPr>
        <w:ind w:firstLine="400"/>
        <w:jc w:val="both"/>
      </w:pPr>
      <w:r>
        <w:rPr>
          <w:rStyle w:val="s0"/>
        </w:rPr>
        <w:t>8) бақылау-касса маши</w:t>
      </w:r>
      <w:r>
        <w:rPr>
          <w:rStyle w:val="s0"/>
        </w:rPr>
        <w:t>насы моделінің сәйкестік сертификатының нотариат куәландырған көшірмесі;</w:t>
      </w:r>
    </w:p>
    <w:p w:rsidR="00000000" w:rsidRDefault="00B238DD">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B238DD">
      <w:pPr>
        <w:ind w:firstLine="400"/>
        <w:jc w:val="both"/>
      </w:pPr>
      <w:r>
        <w:rPr>
          <w:rStyle w:val="s0"/>
        </w:rPr>
        <w:t>Егер бақылау-касса машинасының моделі фискалдық тіркеуші болып табылс</w:t>
      </w:r>
      <w:r>
        <w:rPr>
          <w:rStyle w:val="s0"/>
        </w:rPr>
        <w:t>а, салықтық өтінішке қосымша фискалдық тіркеушіні дербес компьютерге қосу үшін электронды жеткізгіште бағдарламалық қамтамасыз ету қоса беріледі.</w:t>
      </w:r>
    </w:p>
    <w:p w:rsidR="00000000" w:rsidRDefault="00B238DD">
      <w:pPr>
        <w:ind w:firstLine="400"/>
        <w:jc w:val="both"/>
      </w:pPr>
      <w:r>
        <w:rPr>
          <w:rStyle w:val="s0"/>
        </w:rPr>
        <w:t>Егер бақылау-касса машинасының моделі компьютерлік жүйе болып табылса, салықтық өтінішке ақпараттандыру және б</w:t>
      </w:r>
      <w:r>
        <w:rPr>
          <w:rStyle w:val="s0"/>
        </w:rPr>
        <w:t xml:space="preserve">айланыс саласындағы уәкілетті мемлекеттік органның компьютерлік жүйенің техникалық талаптарға сәйкестігі туралы қорытындысы мен осы тармақтың 1), 2), 3), 5), 6) және 7) тармақшаларында көрсетілген құжаттар қоса беріледі. </w:t>
      </w:r>
      <w:hyperlink r:id="rId3434" w:history="1">
        <w:r>
          <w:rPr>
            <w:rStyle w:val="a3"/>
          </w:rPr>
          <w:t>Қорытындыны</w:t>
        </w:r>
        <w:r>
          <w:rPr>
            <w:rStyle w:val="a3"/>
          </w:rPr>
          <w:t xml:space="preserve"> беру тәртібін</w:t>
        </w:r>
      </w:hyperlink>
      <w:r>
        <w:rPr>
          <w:rStyle w:val="s0"/>
        </w:rPr>
        <w:t xml:space="preserve"> уәкілетті органмен келісім бойынша ақпараттандыру және байланыс саласындағы уәкілетті мемлекеттік орган белгілейді.</w:t>
      </w:r>
    </w:p>
    <w:p w:rsidR="00000000" w:rsidRDefault="00B238DD">
      <w:pPr>
        <w:ind w:firstLine="400"/>
        <w:jc w:val="both"/>
      </w:pPr>
      <w:r>
        <w:rPr>
          <w:rStyle w:val="s0"/>
        </w:rPr>
        <w:t>4. Бақылау-касса машинасының моделін мемлекеттік тізілімге енгізу бір мезгілде мынад</w:t>
      </w:r>
      <w:r>
        <w:rPr>
          <w:rStyle w:val="s0"/>
        </w:rPr>
        <w:t>ай шарттар:</w:t>
      </w:r>
    </w:p>
    <w:p w:rsidR="00000000" w:rsidRDefault="00B238DD">
      <w:pPr>
        <w:ind w:firstLine="400"/>
        <w:jc w:val="both"/>
      </w:pPr>
      <w:r>
        <w:rPr>
          <w:rStyle w:val="s0"/>
        </w:rPr>
        <w:t>1) салықтық өтініш пен осы баптың 3-тармағында көрсетілген материалдардың болуы;</w:t>
      </w:r>
    </w:p>
    <w:p w:rsidR="00000000" w:rsidRDefault="00B238DD">
      <w:pPr>
        <w:ind w:firstLine="400"/>
        <w:jc w:val="both"/>
      </w:pPr>
      <w:r>
        <w:rPr>
          <w:rStyle w:val="s0"/>
        </w:rPr>
        <w:t xml:space="preserve">2) бақылау-касса машинасы моделінің </w:t>
      </w:r>
      <w:hyperlink r:id="rId3435" w:history="1">
        <w:r>
          <w:rPr>
            <w:rStyle w:val="a3"/>
          </w:rPr>
          <w:t>уәкілетті орган белгілеген техникалық талаптарға сәйкестігі</w:t>
        </w:r>
      </w:hyperlink>
      <w:r>
        <w:rPr>
          <w:rStyle w:val="s0"/>
        </w:rPr>
        <w:t xml:space="preserve"> </w:t>
      </w:r>
      <w:r>
        <w:rPr>
          <w:rStyle w:val="s0"/>
        </w:rPr>
        <w:t>сақталған кезде жүзеге асырылады.</w:t>
      </w:r>
    </w:p>
    <w:p w:rsidR="00000000" w:rsidRDefault="00B238DD">
      <w:pPr>
        <w:jc w:val="both"/>
      </w:pPr>
      <w:r>
        <w:rPr>
          <w:rStyle w:val="s3"/>
        </w:rPr>
        <w:t xml:space="preserve">2009.16.11. № 200-ІV ҚР </w:t>
      </w:r>
      <w:hyperlink r:id="rId3436" w:anchor="sub_id=200" w:history="1">
        <w:r>
          <w:rPr>
            <w:rStyle w:val="a3"/>
            <w:i/>
            <w:iCs/>
          </w:rPr>
          <w:t>Заңымен</w:t>
        </w:r>
      </w:hyperlink>
      <w:r>
        <w:rPr>
          <w:rStyle w:val="s3"/>
        </w:rPr>
        <w:t xml:space="preserve"> 5-тармақ өзгертілді (2010 ж. 1 қаңтардан бастап қолданысқа енгiзiлді) (бұр.</w:t>
      </w:r>
      <w:hyperlink r:id="rId3437" w:anchor="sub_id=6510500" w:history="1">
        <w:r>
          <w:rPr>
            <w:rStyle w:val="a3"/>
            <w:i/>
            <w:iCs/>
          </w:rPr>
          <w:t>ред</w:t>
        </w:r>
      </w:hyperlink>
      <w:r>
        <w:rPr>
          <w:rStyle w:val="s3"/>
        </w:rPr>
        <w:t xml:space="preserve">.қара) </w:t>
      </w:r>
    </w:p>
    <w:p w:rsidR="00000000" w:rsidRDefault="00B238DD">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машинасы моделінің мемлекеттік тізілімге енгізілуіне бастамашы болған тұл</w:t>
      </w:r>
      <w:r>
        <w:rPr>
          <w:rStyle w:val="s0"/>
        </w:rPr>
        <w:t>ға</w:t>
      </w:r>
      <w:r>
        <w:rPr>
          <w:rStyle w:val="s0"/>
        </w:rPr>
        <w:t xml:space="preserve">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сәйкестігін анықтау үшін уәкілетті орган өзге де мемлекеттік органдардан, басқа да</w:t>
      </w:r>
      <w:r>
        <w:rPr>
          <w:rStyle w:val="s0"/>
        </w:rPr>
        <w:t xml:space="preserve">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B238DD">
      <w:pPr>
        <w:ind w:firstLine="400"/>
        <w:jc w:val="both"/>
      </w:pPr>
      <w:r>
        <w:rPr>
          <w:rStyle w:val="s0"/>
        </w:rPr>
        <w:t>6. Бақылау-касса машинасы моделін мемлекеттік тізілімге енгізу (енгізуден</w:t>
      </w:r>
      <w:r>
        <w:rPr>
          <w:rStyle w:val="s0"/>
        </w:rPr>
        <w:t xml:space="preserve"> бас тарту) туралы шешімді уәкілетті орган өтінішті қабылдаған күннен бастап отыз жұмыс күні ішінде қабылдайды. </w:t>
      </w:r>
    </w:p>
    <w:p w:rsidR="00000000" w:rsidRDefault="00B238DD">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себептерін көрсете отырып, өтініш</w:t>
      </w:r>
      <w:r>
        <w:rPr>
          <w:rStyle w:val="s0"/>
        </w:rPr>
        <w:t xml:space="preserve"> берушіні жазбаша түрде хабардар етеді.</w:t>
      </w:r>
    </w:p>
    <w:p w:rsidR="00000000" w:rsidRDefault="00B238DD">
      <w:pPr>
        <w:jc w:val="both"/>
      </w:pPr>
      <w:r>
        <w:rPr>
          <w:rStyle w:val="s3"/>
        </w:rPr>
        <w:t xml:space="preserve">2009.16.11. № 200-ІV ҚР </w:t>
      </w:r>
      <w:hyperlink r:id="rId3438" w:anchor="sub_id=200"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3439" w:anchor="sub_id=6510700" w:history="1">
        <w:r>
          <w:rPr>
            <w:rStyle w:val="a3"/>
            <w:i/>
            <w:iCs/>
          </w:rPr>
          <w:t>ред</w:t>
        </w:r>
      </w:hyperlink>
      <w:r>
        <w:rPr>
          <w:rStyle w:val="s3"/>
        </w:rPr>
        <w:t xml:space="preserve">.қара) </w:t>
      </w:r>
    </w:p>
    <w:p w:rsidR="00000000" w:rsidRDefault="00B238DD">
      <w:pPr>
        <w:ind w:firstLine="400"/>
        <w:jc w:val="both"/>
      </w:pPr>
      <w:r>
        <w:rPr>
          <w:rStyle w:val="s0"/>
        </w:rPr>
        <w:t xml:space="preserve">7. Бақылау-касса машинасының моделiн мемлекеттік тiзiлiмнен шығаруды мемлекеттік тiзiлiмге енгізу кезiнде уәкiлеттi органға берiлген құжаттамада көрсетiлген бақылау-касса машинасының </w:t>
      </w:r>
      <w:r>
        <w:rPr>
          <w:rStyle w:val="s0"/>
        </w:rPr>
        <w:t>моделi сипаттамалары техникалық талаптарға сәйкес келмеген жағдайда уәкiлеттi орган жүргiзедi.</w:t>
      </w:r>
    </w:p>
    <w:p w:rsidR="00000000" w:rsidRDefault="00B238DD">
      <w:pPr>
        <w:ind w:firstLine="400"/>
        <w:jc w:val="both"/>
      </w:pPr>
      <w:r>
        <w:t> </w:t>
      </w:r>
    </w:p>
    <w:p w:rsidR="00000000" w:rsidRDefault="00B238DD">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B238DD">
      <w:pPr>
        <w:ind w:firstLine="400"/>
        <w:jc w:val="both"/>
      </w:pPr>
      <w:r>
        <w:rPr>
          <w:rStyle w:val="s0"/>
        </w:rPr>
        <w:t>Салық органдары:</w:t>
      </w:r>
    </w:p>
    <w:p w:rsidR="00000000" w:rsidRDefault="00B238DD">
      <w:pPr>
        <w:ind w:firstLine="400"/>
        <w:jc w:val="both"/>
      </w:pPr>
      <w:r>
        <w:rPr>
          <w:rStyle w:val="s0"/>
        </w:rPr>
        <w:t>1) бақылау-касса машиналарын қолдану тәртібінің сақталуын бақ</w:t>
      </w:r>
      <w:r>
        <w:rPr>
          <w:rStyle w:val="s0"/>
        </w:rPr>
        <w:t>ылауды жүзеге асырады;</w:t>
      </w:r>
    </w:p>
    <w:p w:rsidR="00000000" w:rsidRDefault="00B238DD">
      <w:pPr>
        <w:ind w:firstLine="400"/>
        <w:jc w:val="both"/>
      </w:pPr>
      <w:r>
        <w:rPr>
          <w:rStyle w:val="s0"/>
        </w:rPr>
        <w:t>2) салық төлеушінің салық және бюджетке төленетін басқа да міндетті төлемдерді төлеу бойынша салық міндеттемесін орындауы жөнінде салықтық тексерулер жүргізу кезінде бақылау-касса машиналарының жадындағы фискалдық блоктарда сақталаты</w:t>
      </w:r>
      <w:r>
        <w:rPr>
          <w:rStyle w:val="s0"/>
        </w:rPr>
        <w:t>н деректерді пайдаланады.</w:t>
      </w:r>
    </w:p>
    <w:p w:rsidR="00000000" w:rsidRDefault="00B238DD">
      <w:pPr>
        <w:ind w:firstLine="400"/>
        <w:jc w:val="both"/>
      </w:pPr>
      <w:r>
        <w:t> </w:t>
      </w:r>
    </w:p>
    <w:p w:rsidR="00000000" w:rsidRDefault="00B238DD">
      <w:pPr>
        <w:ind w:firstLine="400"/>
        <w:jc w:val="both"/>
      </w:pPr>
      <w:r>
        <w:t> </w:t>
      </w:r>
    </w:p>
    <w:p w:rsidR="00000000" w:rsidRDefault="00B238DD">
      <w:pPr>
        <w:jc w:val="center"/>
      </w:pPr>
      <w:r>
        <w:rPr>
          <w:rStyle w:val="s1"/>
        </w:rPr>
        <w:t>91-тарау. САЛЫҚТЫҚ БАҚЫЛАУДЫҢ ӨЗГЕ ДЕ НЫСАНДАРЫ</w:t>
      </w:r>
    </w:p>
    <w:p w:rsidR="00000000" w:rsidRDefault="00B238DD">
      <w:pPr>
        <w:jc w:val="center"/>
      </w:pPr>
      <w:r>
        <w:rPr>
          <w:rStyle w:val="s1"/>
        </w:rPr>
        <w:t> </w:t>
      </w:r>
    </w:p>
    <w:p w:rsidR="00000000" w:rsidRDefault="00B238DD">
      <w:pPr>
        <w:ind w:firstLine="400"/>
        <w:jc w:val="both"/>
      </w:pPr>
      <w:r>
        <w:rPr>
          <w:rStyle w:val="s0"/>
          <w:b/>
          <w:bCs/>
        </w:rPr>
        <w:t>653-бап</w:t>
      </w:r>
      <w:r>
        <w:rPr>
          <w:rStyle w:val="s0"/>
        </w:rPr>
        <w:t xml:space="preserve">. </w:t>
      </w:r>
      <w:r>
        <w:rPr>
          <w:rStyle w:val="s0"/>
          <w:b/>
          <w:bCs/>
        </w:rPr>
        <w:t xml:space="preserve">Акцизделетін тауарлардың жекелеген түрлерін таңбалау нысанында акцизделетін тауарларды бақылау және акциздік постылар белгілеурік постылар белгілеу </w:t>
      </w:r>
    </w:p>
    <w:p w:rsidR="00000000" w:rsidRDefault="00B238DD">
      <w:pPr>
        <w:ind w:firstLine="400"/>
        <w:jc w:val="both"/>
      </w:pPr>
      <w:r>
        <w:rPr>
          <w:rStyle w:val="s0"/>
        </w:rPr>
        <w:t xml:space="preserve">1. Салық органдары акцизделетін тауарларды өндірушілердің, импорттаушылардың, банкрот мүлкін (активтерін) өткізуші конкурстық және оңалтушы басқарушылардың борышкердің мүлкін өткізген кезде осы бапта айқындалған акцизделетін тауарлардың жекелеген түрлерін </w:t>
      </w:r>
      <w:r>
        <w:rPr>
          <w:rStyle w:val="s0"/>
        </w:rPr>
        <w:t>таңбалау тәртібін сақтауы бөлігінде, сондай-ақ акциздік постылар белгілеу арқылы акцизделетін тауарларға бақылауды жүзеге асырады.</w:t>
      </w:r>
    </w:p>
    <w:p w:rsidR="00000000" w:rsidRDefault="00B238DD">
      <w:pPr>
        <w:ind w:firstLine="400"/>
        <w:jc w:val="both"/>
      </w:pPr>
      <w:r>
        <w:rPr>
          <w:rStyle w:val="s0"/>
        </w:rPr>
        <w:t>2. Шарап материалдары мен сыраны қоспағанда, алкогольді өнім есепке алу-бақылау таңбаларымен, темекі бұйымдары акциздік таңба</w:t>
      </w:r>
      <w:r>
        <w:rPr>
          <w:rStyle w:val="s0"/>
        </w:rPr>
        <w:t>лармен таңбалануға жатады.</w:t>
      </w:r>
    </w:p>
    <w:p w:rsidR="00000000" w:rsidRDefault="00B238DD">
      <w:pPr>
        <w:ind w:firstLine="400"/>
        <w:jc w:val="both"/>
      </w:pPr>
      <w:r>
        <w:rPr>
          <w:rStyle w:val="s0"/>
        </w:rPr>
        <w:t>3. Таңбалауды акцизделетін тауарлар өндірушілер мен импорттаушылар, конкурстық және оңалтушы басқарушылар борышкердің мүлкін (активтерін) өткізген кезде жүзеге асырады.</w:t>
      </w:r>
    </w:p>
    <w:p w:rsidR="00000000" w:rsidRDefault="00B238DD">
      <w:pPr>
        <w:ind w:firstLine="400"/>
        <w:jc w:val="both"/>
      </w:pPr>
      <w:r>
        <w:rPr>
          <w:rStyle w:val="s0"/>
        </w:rPr>
        <w:t>4. Мыналар:</w:t>
      </w:r>
    </w:p>
    <w:p w:rsidR="00000000" w:rsidRDefault="00B238DD">
      <w:pPr>
        <w:ind w:firstLine="400"/>
        <w:jc w:val="both"/>
      </w:pPr>
      <w:r>
        <w:rPr>
          <w:rStyle w:val="s0"/>
        </w:rPr>
        <w:t>1) Қазақстан Республикасынан тыс жерге экспортта</w:t>
      </w:r>
      <w:r>
        <w:rPr>
          <w:rStyle w:val="s0"/>
        </w:rPr>
        <w:t>латын;</w:t>
      </w:r>
    </w:p>
    <w:p w:rsidR="00000000" w:rsidRDefault="00B238DD">
      <w:pPr>
        <w:ind w:firstLine="400"/>
        <w:jc w:val="both"/>
      </w:pPr>
      <w:r>
        <w:rPr>
          <w:rStyle w:val="s0"/>
        </w:rPr>
        <w:t>2) Қазақстан Республикасы аумағына «</w:t>
      </w:r>
      <w:hyperlink r:id="rId3440" w:anchor="sub_id=1410000" w:history="1">
        <w:r>
          <w:rPr>
            <w:rStyle w:val="a3"/>
          </w:rPr>
          <w:t>бажсыз сауда дүкені</w:t>
        </w:r>
      </w:hyperlink>
      <w:r>
        <w:rPr>
          <w:rStyle w:val="s0"/>
        </w:rPr>
        <w:t>», «</w:t>
      </w:r>
      <w:hyperlink r:id="rId3441" w:anchor="sub_id=1240000" w:history="1">
        <w:r>
          <w:rPr>
            <w:rStyle w:val="a3"/>
          </w:rPr>
          <w:t>кеден қоймасы</w:t>
        </w:r>
      </w:hyperlink>
      <w:r>
        <w:rPr>
          <w:rStyle w:val="s0"/>
        </w:rPr>
        <w:t>» кеден</w:t>
      </w:r>
      <w:r>
        <w:rPr>
          <w:rStyle w:val="s0"/>
        </w:rPr>
        <w:t xml:space="preserve">дік режимдерінде әкелінетін; </w:t>
      </w:r>
    </w:p>
    <w:p w:rsidR="00000000" w:rsidRDefault="00B238DD">
      <w:pPr>
        <w:ind w:firstLine="400"/>
        <w:jc w:val="both"/>
      </w:pPr>
      <w:r>
        <w:rPr>
          <w:rStyle w:val="s0"/>
        </w:rPr>
        <w:t>3) Қазақстан Республикасының кеден аумағына «</w:t>
      </w:r>
      <w:hyperlink r:id="rId3442" w:anchor="sub_id=1880000" w:history="1">
        <w:r>
          <w:rPr>
            <w:rStyle w:val="a3"/>
          </w:rPr>
          <w:t>тауарларды және көлік құралдарын уақытша әкелу</w:t>
        </w:r>
      </w:hyperlink>
      <w:r>
        <w:rPr>
          <w:rStyle w:val="s0"/>
        </w:rPr>
        <w:t>» және «</w:t>
      </w:r>
      <w:hyperlink r:id="rId3443" w:anchor="sub_id=1970000" w:history="1">
        <w:r>
          <w:rPr>
            <w:rStyle w:val="a3"/>
          </w:rPr>
          <w:t>тауарларды және көлік құралдарын уақытша әкету</w:t>
        </w:r>
      </w:hyperlink>
      <w:r>
        <w:rPr>
          <w:rStyle w:val="s0"/>
        </w:rPr>
        <w:t>» кедендік режимдерінде жекелеген даналары жарнама және (немесе) көрсету мақсатында әкелінетін;</w:t>
      </w:r>
    </w:p>
    <w:p w:rsidR="00000000" w:rsidRDefault="00B238DD">
      <w:pPr>
        <w:ind w:firstLine="400"/>
        <w:jc w:val="both"/>
      </w:pPr>
      <w:r>
        <w:rPr>
          <w:rStyle w:val="s0"/>
        </w:rPr>
        <w:t>4) «</w:t>
      </w:r>
      <w:hyperlink r:id="rId3444" w:anchor="sub_id=2120000" w:history="1">
        <w:r>
          <w:rPr>
            <w:rStyle w:val="a3"/>
          </w:rPr>
          <w:t>тауарлар транзиті» кедендік режимінде</w:t>
        </w:r>
      </w:hyperlink>
      <w:r>
        <w:rPr>
          <w:rStyle w:val="s0"/>
        </w:rPr>
        <w:t xml:space="preserve"> Қазақстан Республикасының кеден аумағы арқылы өткізілетін;</w:t>
      </w:r>
    </w:p>
    <w:p w:rsidR="00000000" w:rsidRDefault="00B238DD">
      <w:pPr>
        <w:ind w:firstLine="400"/>
        <w:jc w:val="both"/>
      </w:pPr>
      <w:r>
        <w:rPr>
          <w:rStyle w:val="s0"/>
        </w:rPr>
        <w:t xml:space="preserve">5) Қазақстан Республикасының Үкіметі белгілеген </w:t>
      </w:r>
      <w:hyperlink r:id="rId3445" w:anchor="sub_id=6" w:history="1">
        <w:r>
          <w:rPr>
            <w:rStyle w:val="a3"/>
          </w:rPr>
          <w:t>акциздік әкелу нормалары</w:t>
        </w:r>
      </w:hyperlink>
      <w:r>
        <w:rPr>
          <w:rStyle w:val="s0"/>
        </w:rPr>
        <w:t xml:space="preserve"> шегінде Қазақстан Республикасының кеден аумағына жеке тұлғалар әкелетін (жіберетін) алкоголь өнімдері есепке алу-бақылау таңбаларымен және темекі бұйымдары акциздік таңбалармен міндетті таңбалануға жатпа</w:t>
      </w:r>
      <w:r>
        <w:rPr>
          <w:rStyle w:val="s0"/>
        </w:rPr>
        <w:t>йды.</w:t>
      </w:r>
    </w:p>
    <w:p w:rsidR="00000000" w:rsidRDefault="00B238DD">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екі жылда бір реттен аспайтындай Қазақстан Республикасының Үкіметі белгілейтін мерзімде жүзеге асырылады.</w:t>
      </w:r>
    </w:p>
    <w:p w:rsidR="00000000" w:rsidRDefault="00B238DD">
      <w:pPr>
        <w:ind w:firstLine="400"/>
        <w:jc w:val="both"/>
      </w:pPr>
      <w:r>
        <w:rPr>
          <w:rStyle w:val="s0"/>
        </w:rPr>
        <w:t>6. Осы</w:t>
      </w:r>
      <w:r>
        <w:rPr>
          <w:rStyle w:val="s0"/>
        </w:rPr>
        <w:t xml:space="preserve"> тармаққа сәйкес:</w:t>
      </w:r>
    </w:p>
    <w:p w:rsidR="00000000" w:rsidRDefault="00B238DD">
      <w:pPr>
        <w:ind w:firstLine="400"/>
        <w:jc w:val="both"/>
      </w:pPr>
      <w:r>
        <w:rPr>
          <w:rStyle w:val="s0"/>
        </w:rPr>
        <w:t xml:space="preserve">1) акцизделетін тауарлардың жекелеген </w:t>
      </w:r>
      <w:hyperlink r:id="rId3446" w:history="1">
        <w:r>
          <w:rPr>
            <w:rStyle w:val="a3"/>
          </w:rPr>
          <w:t>түрлерін таңбалау (қайта таңбалау) ережелерін</w:t>
        </w:r>
      </w:hyperlink>
      <w:r>
        <w:rPr>
          <w:rStyle w:val="s0"/>
        </w:rPr>
        <w:t xml:space="preserve"> Қазақстан Республикасының Үкіметі бекітеді;</w:t>
      </w:r>
    </w:p>
    <w:p w:rsidR="00000000" w:rsidRDefault="00B238DD">
      <w:pPr>
        <w:ind w:firstLine="400"/>
        <w:jc w:val="both"/>
      </w:pPr>
      <w:r>
        <w:rPr>
          <w:rStyle w:val="s0"/>
        </w:rPr>
        <w:t xml:space="preserve">2) </w:t>
      </w:r>
      <w:hyperlink r:id="rId3447" w:history="1">
        <w:r>
          <w:rPr>
            <w:rStyle w:val="a3"/>
          </w:rPr>
          <w:t>акциздік және есепке алу-бақылау таңбаларын алу, есепке алу, сақтау және беру ережелерін</w:t>
        </w:r>
      </w:hyperlink>
      <w:r>
        <w:rPr>
          <w:rStyle w:val="s0"/>
        </w:rPr>
        <w:t xml:space="preserve"> уәкілетті орган бекітеді.</w:t>
      </w:r>
    </w:p>
    <w:p w:rsidR="00000000" w:rsidRDefault="00B238DD">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w:t>
      </w:r>
      <w:r>
        <w:rPr>
          <w:rStyle w:val="s0"/>
        </w:rPr>
        <w:t>рнатады.</w:t>
      </w:r>
    </w:p>
    <w:p w:rsidR="00000000" w:rsidRDefault="00B238DD">
      <w:pPr>
        <w:ind w:firstLine="400"/>
        <w:jc w:val="both"/>
      </w:pPr>
      <w:r>
        <w:rPr>
          <w:rStyle w:val="s0"/>
        </w:rPr>
        <w:t xml:space="preserve">8. Уәкілетті орган </w:t>
      </w:r>
      <w:hyperlink r:id="rId3448" w:history="1">
        <w:r>
          <w:rPr>
            <w:rStyle w:val="a3"/>
          </w:rPr>
          <w:t>акциздік постының қызметін ұйымдастыру тәртібін</w:t>
        </w:r>
      </w:hyperlink>
      <w:r>
        <w:rPr>
          <w:rStyle w:val="s0"/>
        </w:rPr>
        <w:t xml:space="preserve"> бекітеді.</w:t>
      </w:r>
    </w:p>
    <w:p w:rsidR="00000000" w:rsidRDefault="00B238DD">
      <w:pPr>
        <w:ind w:firstLine="400"/>
        <w:jc w:val="both"/>
      </w:pPr>
      <w:r>
        <w:rPr>
          <w:rStyle w:val="s0"/>
        </w:rPr>
        <w:t>9. Акциздік постының орналасқан жерін және қызметкерлерінің құрамын, оның жұмысының регламентін салық төл</w:t>
      </w:r>
      <w:r>
        <w:rPr>
          <w:rStyle w:val="s0"/>
        </w:rPr>
        <w:t>еушінің жұмыс режиміне сәйкес салық органы айқындайды.</w:t>
      </w:r>
    </w:p>
    <w:p w:rsidR="00000000" w:rsidRDefault="00B238DD">
      <w:pPr>
        <w:ind w:firstLine="400"/>
        <w:jc w:val="both"/>
      </w:pPr>
      <w:r>
        <w:rPr>
          <w:rStyle w:val="s0"/>
        </w:rPr>
        <w:t>Акциздік посты қызметкерлерінің құрамы салық органының лауазымды адамдарынан түзіледі.</w:t>
      </w:r>
    </w:p>
    <w:p w:rsidR="00000000" w:rsidRDefault="00B238DD">
      <w:pPr>
        <w:ind w:firstLine="400"/>
        <w:jc w:val="both"/>
      </w:pPr>
      <w:r>
        <w:rPr>
          <w:rStyle w:val="s0"/>
        </w:rPr>
        <w:t>10. Акциздік постыдағы салық органының лауазымды адамы:</w:t>
      </w:r>
    </w:p>
    <w:p w:rsidR="00000000" w:rsidRDefault="00B238DD">
      <w:pPr>
        <w:ind w:firstLine="400"/>
        <w:jc w:val="both"/>
      </w:pPr>
      <w:r>
        <w:rPr>
          <w:rStyle w:val="s0"/>
        </w:rPr>
        <w:t xml:space="preserve">1) салық төлеушінің акцизделетін тауарлардың өндірісі мен </w:t>
      </w:r>
      <w:r>
        <w:rPr>
          <w:rStyle w:val="s0"/>
        </w:rPr>
        <w:t>өткізілуін</w:t>
      </w:r>
      <w:r>
        <w:rPr>
          <w:rStyle w:val="s0"/>
        </w:rPr>
        <w:t xml:space="preserve"> реттейтін Қазақстан Республикасы заңнамасының талаптарын сақтауына;</w:t>
      </w:r>
    </w:p>
    <w:p w:rsidR="00000000" w:rsidRDefault="00B238DD">
      <w:pPr>
        <w:ind w:firstLine="400"/>
        <w:jc w:val="both"/>
      </w:pPr>
      <w:r>
        <w:rPr>
          <w:rStyle w:val="s0"/>
        </w:rPr>
        <w:t>2) салық төлеушіде тиісті қызмет түріне лицензияның болуына;</w:t>
      </w:r>
    </w:p>
    <w:p w:rsidR="00000000" w:rsidRDefault="00B238DD">
      <w:pPr>
        <w:ind w:firstLine="400"/>
        <w:jc w:val="both"/>
      </w:pPr>
      <w:r>
        <w:rPr>
          <w:rStyle w:val="s0"/>
        </w:rPr>
        <w:t>3) акцизделетін тауарлардың тек қана өлшеуіш аппараттары арқылы бөлінуіне немесе есепке алу құралдары арқылы өткізіл</w:t>
      </w:r>
      <w:r>
        <w:rPr>
          <w:rStyle w:val="s0"/>
        </w:rPr>
        <w:t>уіне (құйылуына), сондай-ақ олардың пломбыланған түрде пайдаланылуына;</w:t>
      </w:r>
    </w:p>
    <w:p w:rsidR="00000000" w:rsidRDefault="00B238DD">
      <w:pPr>
        <w:ind w:firstLine="400"/>
        <w:jc w:val="both"/>
      </w:pPr>
      <w:r>
        <w:rPr>
          <w:rStyle w:val="s0"/>
        </w:rPr>
        <w:t>4) салық төлеушінің жекелеген акцизделетін тауарларды таңбалаудың тәртібін сақтауына;</w:t>
      </w:r>
    </w:p>
    <w:p w:rsidR="00000000" w:rsidRDefault="00B238DD">
      <w:pPr>
        <w:ind w:firstLine="400"/>
        <w:jc w:val="both"/>
      </w:pPr>
      <w:r>
        <w:rPr>
          <w:rStyle w:val="s0"/>
        </w:rPr>
        <w:t>5) акцизделетін тауарларға акциз ставкаларының дұрыс қолданылуына және бюджетке акциздердің уақтылы</w:t>
      </w:r>
      <w:r>
        <w:rPr>
          <w:rStyle w:val="s0"/>
        </w:rPr>
        <w:t xml:space="preserve"> төленуіне;</w:t>
      </w:r>
    </w:p>
    <w:p w:rsidR="00000000" w:rsidRDefault="00B238DD">
      <w:pPr>
        <w:ind w:firstLine="400"/>
        <w:jc w:val="both"/>
      </w:pPr>
      <w:r>
        <w:rPr>
          <w:rStyle w:val="s0"/>
        </w:rPr>
        <w:t>6) 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қозғалысына бақылауды жүзеге асырады.</w:t>
      </w:r>
    </w:p>
    <w:p w:rsidR="00000000" w:rsidRDefault="00B238DD">
      <w:pPr>
        <w:ind w:firstLine="400"/>
        <w:jc w:val="both"/>
      </w:pPr>
      <w:r>
        <w:rPr>
          <w:rStyle w:val="s0"/>
        </w:rPr>
        <w:t>11. Акциздік постыдағы салық органының лауазымды адамы:</w:t>
      </w:r>
    </w:p>
    <w:p w:rsidR="00000000" w:rsidRDefault="00B238DD">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өндірістік, қойма, сауда</w:t>
      </w:r>
      <w:r>
        <w:rPr>
          <w:rStyle w:val="s0"/>
        </w:rPr>
        <w:t>, қосалқы үй-жайларын зерттеп-тексеруге;</w:t>
      </w:r>
    </w:p>
    <w:p w:rsidR="00000000" w:rsidRDefault="00B238DD">
      <w:pPr>
        <w:ind w:firstLine="400"/>
        <w:jc w:val="both"/>
      </w:pPr>
      <w:r>
        <w:rPr>
          <w:rStyle w:val="s0"/>
        </w:rPr>
        <w:t>2) акцизделетін тауарларды өткізу кезінде қатысуға;</w:t>
      </w:r>
    </w:p>
    <w:p w:rsidR="00000000" w:rsidRDefault="00B238DD">
      <w:pPr>
        <w:ind w:firstLine="400"/>
        <w:jc w:val="both"/>
      </w:pPr>
      <w:r>
        <w:rPr>
          <w:rStyle w:val="s0"/>
        </w:rPr>
        <w:t>3) салық төлеушінің аумағынан шығып бара жатқан жүк көлік құралдарын тексеріп қарауға құқылы.</w:t>
      </w:r>
    </w:p>
    <w:p w:rsidR="00000000" w:rsidRDefault="00B238DD">
      <w:pPr>
        <w:ind w:firstLine="400"/>
        <w:jc w:val="both"/>
      </w:pPr>
      <w:r>
        <w:rPr>
          <w:rStyle w:val="s0"/>
        </w:rPr>
        <w:t xml:space="preserve">12. Акциздік постыдағы салық органы лауазымды адамының акциздік пост </w:t>
      </w:r>
      <w:r>
        <w:rPr>
          <w:rStyle w:val="s0"/>
        </w:rPr>
        <w:t>қызметін</w:t>
      </w:r>
      <w:r>
        <w:rPr>
          <w:rStyle w:val="s0"/>
        </w:rPr>
        <w:t xml:space="preserve"> ұйымдастыру тәртібінде көзделген өзге де құқықтары бар.</w:t>
      </w:r>
    </w:p>
    <w:p w:rsidR="00000000" w:rsidRDefault="00B238DD">
      <w:pPr>
        <w:ind w:firstLine="400"/>
        <w:jc w:val="both"/>
      </w:pPr>
      <w:r>
        <w:rPr>
          <w:rStyle w:val="s0"/>
        </w:rPr>
        <w:t> </w:t>
      </w:r>
    </w:p>
    <w:p w:rsidR="00000000" w:rsidRDefault="00B238DD">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B238DD">
      <w:pPr>
        <w:ind w:firstLine="400"/>
        <w:jc w:val="both"/>
      </w:pPr>
      <w:r>
        <w:rPr>
          <w:rStyle w:val="s0"/>
        </w:rPr>
        <w:t xml:space="preserve">Салық қызметі органдары мәмілелер бойынша трансферттік баға белгілеу кезіндегі бақылауды </w:t>
      </w:r>
      <w:hyperlink r:id="rId3449"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B238DD">
      <w:pPr>
        <w:ind w:firstLine="400"/>
        <w:jc w:val="both"/>
      </w:pPr>
      <w:r>
        <w:rPr>
          <w:rStyle w:val="s0"/>
          <w:b/>
          <w:bCs/>
        </w:rPr>
        <w:t> </w:t>
      </w:r>
    </w:p>
    <w:p w:rsidR="00000000" w:rsidRDefault="00B238DD">
      <w:pPr>
        <w:ind w:firstLine="400"/>
        <w:jc w:val="both"/>
      </w:pPr>
      <w:r>
        <w:rPr>
          <w:rStyle w:val="s0"/>
          <w:b/>
          <w:bCs/>
        </w:rPr>
        <w:t>655-бап</w:t>
      </w:r>
      <w:r>
        <w:rPr>
          <w:rStyle w:val="s0"/>
        </w:rPr>
        <w:t xml:space="preserve">. </w:t>
      </w:r>
      <w:r>
        <w:rPr>
          <w:rStyle w:val="s0"/>
          <w:b/>
          <w:bCs/>
        </w:rPr>
        <w:t xml:space="preserve">Мемлекет меншігіне айналдырылған (айналдырылуға жататын) мүлікті есепке алу, сақтау, бағалау, одан әрі </w:t>
      </w:r>
    </w:p>
    <w:p w:rsidR="00000000" w:rsidRDefault="00B238DD">
      <w:pPr>
        <w:ind w:firstLine="400"/>
        <w:jc w:val="both"/>
      </w:pPr>
      <w:r>
        <w:rPr>
          <w:rStyle w:val="s0"/>
        </w:rPr>
        <w:t>пайдалану және өткізу тәртібінің сақталуын бақылау</w:t>
      </w:r>
    </w:p>
    <w:p w:rsidR="00000000" w:rsidRDefault="00B238DD">
      <w:pPr>
        <w:ind w:firstLine="400"/>
        <w:jc w:val="both"/>
      </w:pPr>
      <w:r>
        <w:rPr>
          <w:rStyle w:val="s0"/>
        </w:rPr>
        <w:t>1. Салық органы мемлекет меншігіне айналдырылған (айналдыруға жататын) мүлікті есепке алу, сақтау, ба</w:t>
      </w:r>
      <w:r>
        <w:rPr>
          <w:rStyle w:val="s0"/>
        </w:rPr>
        <w:t>ғалау</w:t>
      </w:r>
      <w:r>
        <w:rPr>
          <w:rStyle w:val="s0"/>
        </w:rPr>
        <w:t xml:space="preserve">, одан әрі пайдалану және өткізу тәртібінің сақталуын, ол сатылған жағдайда ақшаның бюджетке толық және уақтылы түсуін, сондай-ақ мемлекет меншігіне айналдырылған (айналдырылуға жататын) мүлікті уәкілетті орган белгілеген </w:t>
      </w:r>
      <w:hyperlink r:id="rId3450" w:history="1">
        <w:r>
          <w:rPr>
            <w:rStyle w:val="a3"/>
          </w:rPr>
          <w:t>мерзімде және тәртіппен</w:t>
        </w:r>
      </w:hyperlink>
      <w:r>
        <w:rPr>
          <w:rStyle w:val="s0"/>
        </w:rPr>
        <w:t xml:space="preserve"> беру тәртібінің сақталуын бақылауды жүзеге асырады.</w:t>
      </w:r>
    </w:p>
    <w:p w:rsidR="00000000" w:rsidRDefault="00B238DD">
      <w:pPr>
        <w:ind w:firstLine="400"/>
        <w:jc w:val="both"/>
      </w:pPr>
      <w:r>
        <w:rPr>
          <w:rStyle w:val="s0"/>
        </w:rPr>
        <w:t xml:space="preserve">2. Мемлекет меншігіне айналдырылған (айналдырылуға жататын) мүлікті есепке алу, сақтау, бағалау, одан әрі пайдалану және өткізу </w:t>
      </w:r>
      <w:hyperlink r:id="rId3451" w:history="1">
        <w:r>
          <w:rPr>
            <w:rStyle w:val="a3"/>
          </w:rPr>
          <w:t>тәртібін</w:t>
        </w:r>
      </w:hyperlink>
      <w:r>
        <w:rPr>
          <w:rStyle w:val="s0"/>
        </w:rPr>
        <w:t xml:space="preserve"> Қазақстан Республикасының Үкіметі айқындайды.</w:t>
      </w:r>
    </w:p>
    <w:p w:rsidR="00000000" w:rsidRDefault="00B238DD">
      <w:pPr>
        <w:ind w:firstLine="400"/>
        <w:jc w:val="both"/>
      </w:pPr>
      <w:r>
        <w:rPr>
          <w:rStyle w:val="s0"/>
        </w:rPr>
        <w:t> </w:t>
      </w:r>
    </w:p>
    <w:p w:rsidR="00000000" w:rsidRDefault="00B238DD">
      <w:pPr>
        <w:ind w:firstLine="400"/>
        <w:jc w:val="both"/>
      </w:pPr>
      <w:r>
        <w:rPr>
          <w:rStyle w:val="s0"/>
          <w:b/>
          <w:bCs/>
        </w:rPr>
        <w:t>656-бап</w:t>
      </w:r>
      <w:r>
        <w:rPr>
          <w:rStyle w:val="s0"/>
        </w:rPr>
        <w:t xml:space="preserve">. </w:t>
      </w:r>
      <w:r>
        <w:rPr>
          <w:rStyle w:val="s0"/>
          <w:b/>
          <w:bCs/>
        </w:rPr>
        <w:t xml:space="preserve">Уәкілетті мемлекеттік және жергілікті атқарушы органдардың қызметін бақылау </w:t>
      </w:r>
    </w:p>
    <w:p w:rsidR="00000000" w:rsidRDefault="00B238DD">
      <w:pPr>
        <w:jc w:val="both"/>
      </w:pPr>
      <w:r>
        <w:rPr>
          <w:rStyle w:val="s3"/>
        </w:rPr>
        <w:t xml:space="preserve">2009.16.11. № 200-ІV ҚР </w:t>
      </w:r>
      <w:hyperlink r:id="rId3452" w:anchor="sub_id=32010" w:history="1">
        <w:r>
          <w:rPr>
            <w:rStyle w:val="a3"/>
            <w:i/>
            <w:iCs/>
          </w:rPr>
          <w:t>Заңымен</w:t>
        </w:r>
      </w:hyperlink>
      <w:r>
        <w:rPr>
          <w:rStyle w:val="s3"/>
        </w:rPr>
        <w:t xml:space="preserve"> 1-тармақ өзгертілді (2010 ж. 1 қаңтардан бастап қолданысқа енгiзiлді) (бұр.</w:t>
      </w:r>
      <w:hyperlink r:id="rId3453" w:anchor="sub_id=6510700" w:history="1">
        <w:r>
          <w:rPr>
            <w:rStyle w:val="a3"/>
            <w:i/>
            <w:iCs/>
          </w:rPr>
          <w:t>ред</w:t>
        </w:r>
      </w:hyperlink>
      <w:r>
        <w:rPr>
          <w:rStyle w:val="s3"/>
        </w:rPr>
        <w:t xml:space="preserve">.қара) </w:t>
      </w:r>
    </w:p>
    <w:p w:rsidR="00000000" w:rsidRDefault="00B238DD">
      <w:pPr>
        <w:ind w:firstLine="400"/>
        <w:jc w:val="both"/>
      </w:pPr>
      <w:r>
        <w:rPr>
          <w:rStyle w:val="s0"/>
        </w:rPr>
        <w:t>1. Егер осы бапта өзгеше белгіленб</w:t>
      </w:r>
      <w:r>
        <w:rPr>
          <w:rStyle w:val="s0"/>
        </w:rPr>
        <w:t xml:space="preserve">есе, салық қызметі органдары, осы Кодекстің </w:t>
      </w:r>
      <w:hyperlink r:id="rId3454" w:anchor="sub_id=6270000" w:history="1">
        <w:r>
          <w:rPr>
            <w:rStyle w:val="a3"/>
          </w:rPr>
          <w:t>89-тарауында</w:t>
        </w:r>
      </w:hyperlink>
      <w:r>
        <w:rPr>
          <w:rStyle w:val="s0"/>
        </w:rPr>
        <w:t xml:space="preserve"> белгіленген тәртіппен мүлікке, көлік құралдарына салынатын салықтардың және жер салығының, сондай-ақ бюджетке төле</w:t>
      </w:r>
      <w:r>
        <w:rPr>
          <w:rStyle w:val="s0"/>
        </w:rPr>
        <w:t>нетін басқа да міндетті төлемдердің дұрыс есептелуі, толық өндіріліп алынуы және уақтылы аударылуы мәселелері бойынша уәкілетті мемлекеттік және жергілікті атқарушы органдардың (бұдан әрі осы баптың мақсаты үшін - уәкілетті мемлекеттік органдар) қызметін т</w:t>
      </w:r>
      <w:r>
        <w:rPr>
          <w:rStyle w:val="s0"/>
        </w:rPr>
        <w:t>ексеру түрiнде бақылауды жүзеге асырады.</w:t>
      </w:r>
    </w:p>
    <w:p w:rsidR="00000000" w:rsidRDefault="00B238DD">
      <w:pPr>
        <w:ind w:firstLine="400"/>
        <w:jc w:val="both"/>
      </w:pPr>
      <w:r>
        <w:rPr>
          <w:rStyle w:val="s0"/>
        </w:rPr>
        <w:t>Салық қызметі органдарының уәкілетті орган белгілеген нысан бойынша тексеруді тағайындау туралы шешімі уәкілетті органдардың бюджетке төленетін басқа да міндетті төлемдердің дұрыс есептелуі, толық өндіріліп алынуы ж</w:t>
      </w:r>
      <w:r>
        <w:rPr>
          <w:rStyle w:val="s0"/>
        </w:rPr>
        <w:t>әне</w:t>
      </w:r>
      <w:r>
        <w:rPr>
          <w:rStyle w:val="s0"/>
        </w:rPr>
        <w:t xml:space="preserve"> уақтылы аударылуы мәселелері бойынша бақылауды жүзеге асыру үшін негіз болып табылады, шешім мынадай деректемелерді:</w:t>
      </w:r>
    </w:p>
    <w:p w:rsidR="00000000" w:rsidRDefault="00B238DD">
      <w:pPr>
        <w:ind w:firstLine="400"/>
        <w:jc w:val="both"/>
      </w:pPr>
      <w:r>
        <w:rPr>
          <w:rStyle w:val="s0"/>
        </w:rPr>
        <w:t>1) шешімнің салық қызметі органдарында тіркелген күні мен нөмірін;</w:t>
      </w:r>
    </w:p>
    <w:p w:rsidR="00000000" w:rsidRDefault="00B238DD">
      <w:pPr>
        <w:ind w:firstLine="400"/>
        <w:jc w:val="both"/>
      </w:pPr>
      <w:r>
        <w:rPr>
          <w:rStyle w:val="s0"/>
        </w:rPr>
        <w:t>2) тексерілетін уәкілетті мемлекеттік органның толық атауын және сәй</w:t>
      </w:r>
      <w:r>
        <w:rPr>
          <w:rStyle w:val="s0"/>
        </w:rPr>
        <w:t>кестендіру нөмірін;</w:t>
      </w:r>
    </w:p>
    <w:p w:rsidR="00000000" w:rsidRDefault="00B238DD">
      <w:pPr>
        <w:ind w:firstLine="400"/>
        <w:jc w:val="both"/>
      </w:pPr>
      <w:r>
        <w:rPr>
          <w:rStyle w:val="s0"/>
        </w:rPr>
        <w:t>3) тексеру тағайындау негіздемесін;</w:t>
      </w:r>
    </w:p>
    <w:p w:rsidR="00000000" w:rsidRDefault="00B238DD">
      <w:pPr>
        <w:ind w:firstLine="400"/>
        <w:jc w:val="both"/>
      </w:pPr>
      <w:r>
        <w:rPr>
          <w:rStyle w:val="s0"/>
        </w:rPr>
        <w:t>4) тексеруді жүзеге асыратын салық қызметі органдарының лауазымды адамдарының, сондай-ақ осы Кодекске сәйкес бақылау жүргізуге тартылған басқа да мемлекеттік органдар мамандарының лауазымын, тегін, ат</w:t>
      </w:r>
      <w:r>
        <w:rPr>
          <w:rStyle w:val="s0"/>
        </w:rPr>
        <w:t>ын, әкесінің атын (олар болған жағдайда);</w:t>
      </w:r>
    </w:p>
    <w:p w:rsidR="00000000" w:rsidRDefault="00B238DD">
      <w:pPr>
        <w:ind w:firstLine="400"/>
        <w:jc w:val="both"/>
      </w:pPr>
      <w:r>
        <w:rPr>
          <w:rStyle w:val="s0"/>
        </w:rPr>
        <w:t>5) тексеру жүргізу мерзімін;</w:t>
      </w:r>
    </w:p>
    <w:p w:rsidR="00000000" w:rsidRDefault="00B238DD">
      <w:pPr>
        <w:ind w:firstLine="400"/>
        <w:jc w:val="both"/>
      </w:pPr>
      <w:r>
        <w:rPr>
          <w:rStyle w:val="s0"/>
        </w:rPr>
        <w:t>6) тексерілетін кезеңді;</w:t>
      </w:r>
    </w:p>
    <w:p w:rsidR="00000000" w:rsidRDefault="00B238DD">
      <w:pPr>
        <w:ind w:firstLine="400"/>
        <w:jc w:val="both"/>
      </w:pPr>
      <w:r>
        <w:rPr>
          <w:rStyle w:val="s0"/>
        </w:rPr>
        <w:t>7) басқа міндетті төлемнің түрін;</w:t>
      </w:r>
    </w:p>
    <w:p w:rsidR="00000000" w:rsidRDefault="00B238DD">
      <w:pPr>
        <w:ind w:firstLine="400"/>
        <w:jc w:val="both"/>
      </w:pPr>
      <w:r>
        <w:rPr>
          <w:rStyle w:val="s0"/>
        </w:rPr>
        <w:t>8) шешімді алғаны және онымен танысқаны туралы уәкілетті мемлекеттік органның белгісін қамтиды.</w:t>
      </w:r>
    </w:p>
    <w:p w:rsidR="00000000" w:rsidRDefault="00B238DD">
      <w:pPr>
        <w:ind w:firstLine="400"/>
        <w:jc w:val="both"/>
      </w:pPr>
      <w:r>
        <w:rPr>
          <w:rStyle w:val="s0"/>
        </w:rPr>
        <w:t>Аталған шешім тексеру басталға</w:t>
      </w:r>
      <w:r>
        <w:rPr>
          <w:rStyle w:val="s0"/>
        </w:rPr>
        <w:t>нға дейін тексеру тағайындау туралы актілерді статистикалық есепке алу және бақылау органында мемлекеттік тіркелуге тиіс.</w:t>
      </w:r>
    </w:p>
    <w:p w:rsidR="00000000" w:rsidRDefault="00B238DD">
      <w:pPr>
        <w:ind w:firstLine="400"/>
        <w:jc w:val="both"/>
      </w:pPr>
      <w:r>
        <w:rPr>
          <w:rStyle w:val="s0"/>
        </w:rPr>
        <w:t xml:space="preserve">2. Тексеру тағайындау туралы шешімде көрсетілген салық қызметі органдарының лауазымды адамдары, осы Кодекске сәйкес тексеру жүргізуге </w:t>
      </w:r>
      <w:r>
        <w:rPr>
          <w:rStyle w:val="s0"/>
        </w:rPr>
        <w:t>тартылған өзге де тұлғалар және уәкілетті мемлекеттік органдар тексеруге қатысушылар болып табылады.</w:t>
      </w:r>
    </w:p>
    <w:p w:rsidR="00000000" w:rsidRDefault="00B238DD">
      <w:pPr>
        <w:ind w:firstLine="400"/>
        <w:jc w:val="both"/>
      </w:pPr>
      <w:r>
        <w:rPr>
          <w:rStyle w:val="s0"/>
        </w:rPr>
        <w:t>Уәкілетті мемлекеттік органдар бақылауды жүзеге асырған кезде салық қызметі органдарына бақылау жасау үшін қажетті құжаттар мен мәліметтерді алуына, салық қызметі органдарының лауазымды адамдарының салық салу объектілерін зерттеп-тексеруге кіруіне жәрдем ж</w:t>
      </w:r>
      <w:r>
        <w:rPr>
          <w:rStyle w:val="s0"/>
        </w:rPr>
        <w:t>асайды.</w:t>
      </w:r>
    </w:p>
    <w:p w:rsidR="00000000" w:rsidRDefault="00B238DD">
      <w:pPr>
        <w:ind w:firstLine="400"/>
        <w:jc w:val="both"/>
      </w:pPr>
      <w:r>
        <w:rPr>
          <w:rStyle w:val="s0"/>
        </w:rPr>
        <w:t>Бұл ретте уәкілетті мемлекеттік органдардың тексеруі басқа міндетті төлемнің бір түрі сияқты бірнеше түрі бойынша бір мезгілде жүргізілуі мүмкін.</w:t>
      </w:r>
    </w:p>
    <w:p w:rsidR="00000000" w:rsidRDefault="00B238DD">
      <w:pPr>
        <w:ind w:firstLine="400"/>
        <w:jc w:val="both"/>
      </w:pPr>
      <w:r>
        <w:rPr>
          <w:rStyle w:val="s0"/>
        </w:rPr>
        <w:t>3. Тексеру жүргізу мерзімі уәкілетті мемлекеттік органға тексеру тағайындау туралы шешім тапсырылған к</w:t>
      </w:r>
      <w:r>
        <w:rPr>
          <w:rStyle w:val="s0"/>
        </w:rPr>
        <w:t>үннен</w:t>
      </w:r>
      <w:r>
        <w:rPr>
          <w:rStyle w:val="s0"/>
        </w:rPr>
        <w:t xml:space="preserve"> бастап отыз жұмыс күнінен аспауға тиіс. Тексеруді тағайындаған салық қызметі органы көрсетілген мерзімді елу жұмыс күніне дейін ұзартуы мүмкін.</w:t>
      </w:r>
    </w:p>
    <w:p w:rsidR="00000000" w:rsidRDefault="00B238DD">
      <w:pPr>
        <w:ind w:firstLine="400"/>
        <w:jc w:val="both"/>
      </w:pPr>
      <w:r>
        <w:rPr>
          <w:rStyle w:val="s0"/>
        </w:rPr>
        <w:t>4. Тексеру жүргізу мерзімінің барысы уәкілетті мемлекеттік органға салық қызметі органының құжаттарды беру</w:t>
      </w:r>
      <w:r>
        <w:rPr>
          <w:rStyle w:val="s0"/>
        </w:rPr>
        <w:t xml:space="preserve"> туралы талаптарын тапсыру күні мен уәкілетті мемлекеттік органның тексеру жүргізу кезінде сұрау салынған құжаттарды табыс ету күні арасындағы, сондай-ақ салық қызметі органының басқа аумақтық салық органдарына, мемлекеттік органдарға, банктерге және банк </w:t>
      </w:r>
      <w:r>
        <w:rPr>
          <w:rStyle w:val="s0"/>
        </w:rPr>
        <w:t>операцияларының жекелеген түрлерін жүзеге асыратын ұйымдарға және Қазақстан Республикасы аумағында қызметін жүзеге асыратын өзге де ұйымдарға сұрау салуы жіберілген күн мен аталған сұрау салу бойынша мәліметтер мен құжаттарды алған күн арасындағы уақыт кез</w:t>
      </w:r>
      <w:r>
        <w:rPr>
          <w:rStyle w:val="s0"/>
        </w:rPr>
        <w:t xml:space="preserve">еңіне тоқтатыла тұрады </w:t>
      </w:r>
    </w:p>
    <w:p w:rsidR="00000000" w:rsidRDefault="00B238DD">
      <w:pPr>
        <w:ind w:firstLine="400"/>
        <w:jc w:val="both"/>
      </w:pPr>
      <w:r>
        <w:rPr>
          <w:rStyle w:val="s0"/>
        </w:rPr>
        <w:t>5. Тексеру мерзімін тоқтата тұрған (қайта бастаған) кезде салық қызметі органдары тексеру мерзімін тоқтата тұру (қайта бастау) туралы уәкілетті мемлекеттік органды тоқтата тұру (қайта бастау) күндерін және тоқтата тұру (қайта бастау</w:t>
      </w:r>
      <w:r>
        <w:rPr>
          <w:rStyle w:val="s0"/>
        </w:rPr>
        <w:t>) қажеттігінің негіздемесін көрсете отырып жазбаша түрде хабардар етеді.</w:t>
      </w:r>
    </w:p>
    <w:p w:rsidR="00000000" w:rsidRDefault="00B238DD">
      <w:pPr>
        <w:ind w:firstLine="400"/>
        <w:jc w:val="both"/>
      </w:pPr>
      <w:r>
        <w:rPr>
          <w:rStyle w:val="s0"/>
        </w:rPr>
        <w:t>6. Тексеру аяқталған кезде салық қызметі органының лауазымды адамы:</w:t>
      </w:r>
    </w:p>
    <w:p w:rsidR="00000000" w:rsidRDefault="00B238DD">
      <w:pPr>
        <w:ind w:firstLine="400"/>
        <w:jc w:val="both"/>
      </w:pPr>
      <w:r>
        <w:rPr>
          <w:rStyle w:val="s0"/>
        </w:rPr>
        <w:t>1) тексеру жүзеге асырылған жерді, бақылау актісі жасалған күнді;</w:t>
      </w:r>
    </w:p>
    <w:p w:rsidR="00000000" w:rsidRDefault="00B238DD">
      <w:pPr>
        <w:ind w:firstLine="400"/>
        <w:jc w:val="both"/>
      </w:pPr>
      <w:r>
        <w:rPr>
          <w:rStyle w:val="s0"/>
        </w:rPr>
        <w:t>2) салық қызметі органының атауын;</w:t>
      </w:r>
    </w:p>
    <w:p w:rsidR="00000000" w:rsidRDefault="00B238DD">
      <w:pPr>
        <w:ind w:firstLine="400"/>
        <w:jc w:val="both"/>
      </w:pPr>
      <w:r>
        <w:rPr>
          <w:rStyle w:val="s0"/>
        </w:rPr>
        <w:t>3) тексеруді ж</w:t>
      </w:r>
      <w:r>
        <w:rPr>
          <w:rStyle w:val="s0"/>
        </w:rPr>
        <w:t>үргізген</w:t>
      </w:r>
      <w:r>
        <w:rPr>
          <w:rStyle w:val="s0"/>
        </w:rPr>
        <w:t xml:space="preserve"> салық қызметі органының лауазымды адамдарының лауазымдарын, тектерін, аттарын, әкелерінің аттарын (олар болған жағдайда); </w:t>
      </w:r>
    </w:p>
    <w:p w:rsidR="00000000" w:rsidRDefault="00B238DD">
      <w:pPr>
        <w:ind w:firstLine="400"/>
        <w:jc w:val="both"/>
      </w:pPr>
      <w:r>
        <w:rPr>
          <w:rStyle w:val="s0"/>
        </w:rPr>
        <w:t>4) уәкілетті мемлекеттік органның толық атауын және сәйкестендіру нөмірін;</w:t>
      </w:r>
    </w:p>
    <w:p w:rsidR="00000000" w:rsidRDefault="00B238DD">
      <w:pPr>
        <w:ind w:firstLine="400"/>
        <w:jc w:val="both"/>
      </w:pPr>
      <w:r>
        <w:rPr>
          <w:rStyle w:val="s0"/>
        </w:rPr>
        <w:t>5) уәкілетті мемлекеттік орган басшысының және лауазымды адамдарының тектерін, аттарын, әкелерінің аттарын (олар болған жағдайда);</w:t>
      </w:r>
    </w:p>
    <w:p w:rsidR="00000000" w:rsidRDefault="00B238DD">
      <w:pPr>
        <w:ind w:firstLine="400"/>
        <w:jc w:val="both"/>
      </w:pPr>
      <w:r>
        <w:rPr>
          <w:rStyle w:val="s0"/>
        </w:rPr>
        <w:t>6) олардың келісімімен және қатысуымен тексеру жүргізілген уәкілетті мемлекеттік органның лауазымды адамдарының лауазымдарын,</w:t>
      </w:r>
      <w:r>
        <w:rPr>
          <w:rStyle w:val="s0"/>
        </w:rPr>
        <w:t xml:space="preserve"> тектерін, аттарын, әкелерінің аттарын (олар болған жағдайда); </w:t>
      </w:r>
    </w:p>
    <w:p w:rsidR="00000000" w:rsidRDefault="00B238DD">
      <w:pPr>
        <w:ind w:firstLine="400"/>
        <w:jc w:val="both"/>
      </w:pPr>
      <w:r>
        <w:rPr>
          <w:rStyle w:val="s0"/>
        </w:rPr>
        <w:t>7) алдыңғы тексеру және бұрын анықталған бұзушылықтарды жою бойынша қолданылған шаралар туралы мәліметтерді;</w:t>
      </w:r>
    </w:p>
    <w:p w:rsidR="00000000" w:rsidRDefault="00B238DD">
      <w:pPr>
        <w:ind w:firstLine="400"/>
        <w:jc w:val="both"/>
      </w:pPr>
      <w:r>
        <w:rPr>
          <w:rStyle w:val="s0"/>
        </w:rPr>
        <w:t>8) жүргізілген тексеру нәтижелерін көрсете отырып бақылау актісін жасайды.</w:t>
      </w:r>
    </w:p>
    <w:p w:rsidR="00000000" w:rsidRDefault="00B238DD">
      <w:pPr>
        <w:ind w:firstLine="400"/>
        <w:jc w:val="both"/>
      </w:pPr>
      <w:r>
        <w:rPr>
          <w:rStyle w:val="s0"/>
        </w:rPr>
        <w:t>7. Бюдже</w:t>
      </w:r>
      <w:r>
        <w:rPr>
          <w:rStyle w:val="s0"/>
        </w:rPr>
        <w:t>тке төленетін басқа да міндетті төлемдердің дұрыс есептелуі, толық өндіріліп алынуы және уақтылы аударылуы мәселелері бойынша бақылаудың нәтижелері бойынша бұзушылықтар анықталған кезде салық қызметі органдары Қазақстан Республикасының салық заңнамасын бұз</w:t>
      </w:r>
      <w:r>
        <w:rPr>
          <w:rStyle w:val="s0"/>
        </w:rPr>
        <w:t>ушылықтарды жою туралы талап қояды.</w:t>
      </w:r>
    </w:p>
    <w:p w:rsidR="00000000" w:rsidRDefault="00B238DD">
      <w:pPr>
        <w:ind w:firstLine="400"/>
        <w:jc w:val="both"/>
      </w:pPr>
      <w:r>
        <w:rPr>
          <w:rStyle w:val="s0"/>
        </w:rPr>
        <w:t>Салық қызметі органының уәкілетті мемлекеттік органға оның бақылау актісінде көрсетілген бұзушылықтарды жою қажеттігі туралы қағаз жеткізгіште жіберген хабарламасы Қазақстан Республикасының салық заңнамасын бұзушылықты ж</w:t>
      </w:r>
      <w:r>
        <w:rPr>
          <w:rStyle w:val="s0"/>
        </w:rPr>
        <w:t xml:space="preserve">ою туралы талап (бұдан әрі - талап) болып танылады. </w:t>
      </w:r>
      <w:hyperlink r:id="rId3455" w:anchor="sub_id=35" w:history="1">
        <w:r>
          <w:rPr>
            <w:rStyle w:val="a3"/>
          </w:rPr>
          <w:t>Талап нысанын</w:t>
        </w:r>
      </w:hyperlink>
      <w:r>
        <w:rPr>
          <w:rStyle w:val="s0"/>
        </w:rPr>
        <w:t xml:space="preserve"> уәкілетті орган белгілейді.</w:t>
      </w:r>
    </w:p>
    <w:p w:rsidR="00000000" w:rsidRDefault="00B238DD">
      <w:pPr>
        <w:ind w:firstLine="400"/>
        <w:jc w:val="both"/>
      </w:pPr>
      <w:r>
        <w:rPr>
          <w:rStyle w:val="s0"/>
        </w:rPr>
        <w:t>Талапта: уәкілетті органның толық атауы;</w:t>
      </w:r>
    </w:p>
    <w:p w:rsidR="00000000" w:rsidRDefault="00B238DD">
      <w:pPr>
        <w:ind w:firstLine="400"/>
        <w:jc w:val="both"/>
      </w:pPr>
      <w:r>
        <w:rPr>
          <w:rStyle w:val="s0"/>
        </w:rPr>
        <w:t>сәйкестендіру нөмірі; талапты жіберу үшін</w:t>
      </w:r>
      <w:r>
        <w:rPr>
          <w:rStyle w:val="s0"/>
        </w:rPr>
        <w:t xml:space="preserve"> негіз;</w:t>
      </w:r>
    </w:p>
    <w:p w:rsidR="00000000" w:rsidRDefault="00B238DD">
      <w:pPr>
        <w:ind w:firstLine="400"/>
        <w:jc w:val="both"/>
      </w:pPr>
      <w:r>
        <w:rPr>
          <w:rStyle w:val="s0"/>
        </w:rPr>
        <w:t>талап жіберілген күн; уәкілетті орган бюджетке өндіріп алуға жататын сома көрсетіледі.</w:t>
      </w:r>
    </w:p>
    <w:p w:rsidR="00000000" w:rsidRDefault="00B238DD">
      <w:pPr>
        <w:ind w:firstLine="400"/>
        <w:jc w:val="both"/>
      </w:pPr>
      <w:r>
        <w:rPr>
          <w:rStyle w:val="s0"/>
        </w:rPr>
        <w:t>Талап тексеру жүргізілетін уәкілетті мемлекеттік органның бірінші басшысына (бірінші басшының орнындағы адамға) бақылау актісін табыс еткен күннен бастап бес жұм</w:t>
      </w:r>
      <w:r>
        <w:rPr>
          <w:rStyle w:val="s0"/>
        </w:rPr>
        <w:t>ыс күнінен кешіктірмей оның жеке қолын қойғызып не талаптың жіберілгенін және оны алғанын растайтын өзге тәсілмен жіберілуге тиіс.</w:t>
      </w:r>
    </w:p>
    <w:p w:rsidR="00000000" w:rsidRDefault="00B238DD">
      <w:pPr>
        <w:ind w:firstLine="400"/>
        <w:jc w:val="both"/>
      </w:pPr>
      <w:r>
        <w:rPr>
          <w:rStyle w:val="s0"/>
        </w:rPr>
        <w:t>Талапты уәкілетті мемлекеттік орган оны табыс еткен (алған) күннен бастап отыз жұмыс күні ішінде орындауға тиіс.</w:t>
      </w:r>
    </w:p>
    <w:p w:rsidR="00000000" w:rsidRDefault="00B238DD">
      <w:pPr>
        <w:ind w:firstLine="400"/>
        <w:jc w:val="both"/>
      </w:pPr>
      <w:r>
        <w:rPr>
          <w:rStyle w:val="s0"/>
        </w:rPr>
        <w:t>Бақылаудың н</w:t>
      </w:r>
      <w:r>
        <w:rPr>
          <w:rStyle w:val="s0"/>
        </w:rPr>
        <w:t>әтижесі</w:t>
      </w:r>
      <w:r>
        <w:rPr>
          <w:rStyle w:val="s0"/>
        </w:rPr>
        <w:t xml:space="preserve"> бойынша анықталған салық берешегі сомаларын өндіріп алуды басқа міндетті төлемдердің бюджетке есептелуінің, толық өндіріліп алуының және дер кезінде аударылуының дұрыстығы үшін жауапты уәкілетті мемлекеттік орган жүзеге асырады.</w:t>
      </w:r>
    </w:p>
    <w:p w:rsidR="00000000" w:rsidRDefault="00B238DD">
      <w:pPr>
        <w:ind w:firstLine="400"/>
        <w:jc w:val="both"/>
      </w:pPr>
      <w:r>
        <w:rPr>
          <w:rStyle w:val="s0"/>
        </w:rPr>
        <w:t>9. Уәкілетті мемлек</w:t>
      </w:r>
      <w:r>
        <w:rPr>
          <w:rStyle w:val="s0"/>
        </w:rPr>
        <w:t>еттік органдар басқа міндетті төлемдердің бюджетке есептелуінің, толық өндіріліп алуының және дер кезінде аударылуының дұрыстығы үшін Қазақстан Республикасының заңнамасына сәйкес жауапты болады.</w:t>
      </w:r>
    </w:p>
    <w:p w:rsidR="00000000" w:rsidRDefault="00B238DD">
      <w:pPr>
        <w:ind w:firstLine="400"/>
        <w:jc w:val="both"/>
      </w:pPr>
      <w:r>
        <w:t> </w:t>
      </w:r>
    </w:p>
    <w:p w:rsidR="00000000" w:rsidRDefault="00B238DD">
      <w:pPr>
        <w:ind w:firstLine="400"/>
        <w:jc w:val="both"/>
      </w:pPr>
      <w:r>
        <w:t> </w:t>
      </w:r>
    </w:p>
    <w:p w:rsidR="00000000" w:rsidRDefault="00B238DD">
      <w:pPr>
        <w:jc w:val="center"/>
      </w:pPr>
      <w:r>
        <w:rPr>
          <w:rStyle w:val="s1"/>
        </w:rPr>
        <w:t>92-тарау. САЛЫҚ ТӨЛЕУШІЛЕРГЕ КӨМЕК</w:t>
      </w:r>
    </w:p>
    <w:p w:rsidR="00000000" w:rsidRDefault="00B238DD">
      <w:pPr>
        <w:ind w:firstLine="400"/>
        <w:jc w:val="both"/>
      </w:pPr>
      <w:r>
        <w:rPr>
          <w:rStyle w:val="s0"/>
          <w:b/>
          <w:bCs/>
        </w:rPr>
        <w:t> </w:t>
      </w:r>
    </w:p>
    <w:p w:rsidR="00000000" w:rsidRDefault="00B238DD">
      <w:pPr>
        <w:ind w:firstLine="400"/>
        <w:jc w:val="both"/>
      </w:pPr>
      <w:r>
        <w:rPr>
          <w:rStyle w:val="s0"/>
          <w:b/>
          <w:bCs/>
        </w:rPr>
        <w:t>657-бап</w:t>
      </w:r>
      <w:r>
        <w:rPr>
          <w:rStyle w:val="s0"/>
        </w:rPr>
        <w:t xml:space="preserve">. </w:t>
      </w:r>
      <w:r>
        <w:rPr>
          <w:rStyle w:val="s0"/>
          <w:b/>
          <w:bCs/>
        </w:rPr>
        <w:t>Салық төлеу</w:t>
      </w:r>
      <w:r>
        <w:rPr>
          <w:rStyle w:val="s0"/>
          <w:b/>
          <w:bCs/>
        </w:rPr>
        <w:t>шілерге көмек</w:t>
      </w:r>
    </w:p>
    <w:p w:rsidR="00000000" w:rsidRDefault="00B238DD">
      <w:pPr>
        <w:ind w:firstLine="400"/>
        <w:jc w:val="both"/>
      </w:pPr>
      <w:r>
        <w:rPr>
          <w:rStyle w:val="s0"/>
        </w:rPr>
        <w:t>Салық қызметі органдары:</w:t>
      </w:r>
    </w:p>
    <w:p w:rsidR="00000000" w:rsidRDefault="00B238DD">
      <w:pPr>
        <w:ind w:firstLine="400"/>
        <w:jc w:val="both"/>
      </w:pPr>
      <w:r>
        <w:rPr>
          <w:rStyle w:val="s0"/>
        </w:rPr>
        <w:t>1) Қазақстан Республикасының салық заңнамасын насихаттау;</w:t>
      </w:r>
    </w:p>
    <w:p w:rsidR="00000000" w:rsidRDefault="00B238DD">
      <w:pPr>
        <w:jc w:val="both"/>
      </w:pPr>
      <w:r>
        <w:rPr>
          <w:rStyle w:val="s3"/>
        </w:rPr>
        <w:t xml:space="preserve">2008.10.12  № 100-IV ҚР Заңның </w:t>
      </w:r>
      <w:hyperlink r:id="rId3456" w:anchor="sub_id=20000" w:history="1">
        <w:r>
          <w:rPr>
            <w:rStyle w:val="a3"/>
            <w:i/>
            <w:iCs/>
          </w:rPr>
          <w:t>20 бабына</w:t>
        </w:r>
      </w:hyperlink>
      <w:r>
        <w:rPr>
          <w:rStyle w:val="s3"/>
        </w:rPr>
        <w:t xml:space="preserve"> </w:t>
      </w:r>
      <w:r>
        <w:rPr>
          <w:rStyle w:val="s3"/>
        </w:rPr>
        <w:t xml:space="preserve">сәйкес 657-баптың 2) тармағының күші 2012 жылдың 1 қаңтарына дейін тоқтатылды </w:t>
      </w:r>
    </w:p>
    <w:p w:rsidR="00000000" w:rsidRDefault="00B238DD">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 үшін бағдарламалық</w:t>
      </w:r>
      <w:r>
        <w:rPr>
          <w:rStyle w:val="s0"/>
        </w:rPr>
        <w:t xml:space="preserve"> қамтамасыз етілімді беру;</w:t>
      </w:r>
    </w:p>
    <w:p w:rsidR="00000000" w:rsidRDefault="00B238DD">
      <w:pPr>
        <w:jc w:val="both"/>
      </w:pPr>
      <w:r>
        <w:rPr>
          <w:rStyle w:val="s3"/>
        </w:rPr>
        <w:t xml:space="preserve">2008.10.12  № 100-IV ҚР Заңның </w:t>
      </w:r>
      <w:hyperlink r:id="rId3457" w:anchor="sub_id=480000" w:history="1">
        <w:r>
          <w:rPr>
            <w:rStyle w:val="a3"/>
            <w:i/>
            <w:iCs/>
          </w:rPr>
          <w:t>48 бабына</w:t>
        </w:r>
      </w:hyperlink>
      <w:r>
        <w:rPr>
          <w:rStyle w:val="s3"/>
        </w:rPr>
        <w:t xml:space="preserve"> сәйкес 657-баптың 3) тармағының күші 2012 жылдың 1 қаңтарына дейін тоқтатылды </w:t>
      </w:r>
    </w:p>
    <w:p w:rsidR="00000000" w:rsidRDefault="00B238DD">
      <w:pPr>
        <w:ind w:firstLine="400"/>
        <w:jc w:val="both"/>
      </w:pPr>
      <w:r>
        <w:rPr>
          <w:rStyle w:val="s0"/>
        </w:rPr>
        <w:t>3) салық төлеуші (салық а</w:t>
      </w:r>
      <w:r>
        <w:rPr>
          <w:rStyle w:val="s0"/>
        </w:rPr>
        <w:t>генті) сұрау салған құжаттың дайындығының жай-күйін қарауға оған қол жеткізу үшін терминалдар желісін құру және дамыту;</w:t>
      </w:r>
    </w:p>
    <w:p w:rsidR="00000000" w:rsidRDefault="00B238DD">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B238DD">
      <w:pPr>
        <w:jc w:val="both"/>
      </w:pPr>
      <w:r>
        <w:rPr>
          <w:rStyle w:val="s3"/>
        </w:rPr>
        <w:t>2008.10.12  № 100-IV</w:t>
      </w:r>
      <w:r>
        <w:rPr>
          <w:rStyle w:val="s3"/>
        </w:rPr>
        <w:t xml:space="preserve"> ҚР Заңның </w:t>
      </w:r>
      <w:hyperlink r:id="rId3458" w:anchor="sub_id=480000" w:history="1">
        <w:r>
          <w:rPr>
            <w:rStyle w:val="a3"/>
            <w:i/>
            <w:iCs/>
          </w:rPr>
          <w:t>48 бабына</w:t>
        </w:r>
      </w:hyperlink>
      <w:r>
        <w:rPr>
          <w:rStyle w:val="s3"/>
        </w:rPr>
        <w:t xml:space="preserve"> сәйкес 657-баптың 5) тармағының күші 2012 жылдың 1 қаңтарына дейін тоқтатылды </w:t>
      </w:r>
    </w:p>
    <w:p w:rsidR="00000000" w:rsidRDefault="00B238DD">
      <w:pPr>
        <w:ind w:firstLine="400"/>
        <w:jc w:val="both"/>
      </w:pPr>
      <w:r>
        <w:rPr>
          <w:rStyle w:val="s0"/>
        </w:rPr>
        <w:t>5) салық қызметі органдарының хабарламаларымен жұмыс істеу үшін орталықт</w:t>
      </w:r>
      <w:r>
        <w:rPr>
          <w:rStyle w:val="s0"/>
        </w:rPr>
        <w:t>ардың желісін құру және дамыту;</w:t>
      </w:r>
    </w:p>
    <w:p w:rsidR="00000000" w:rsidRDefault="00B238DD">
      <w:pPr>
        <w:ind w:firstLine="400"/>
        <w:jc w:val="both"/>
      </w:pPr>
      <w:r>
        <w:rPr>
          <w:rStyle w:val="s0"/>
        </w:rPr>
        <w:t>6) салық қызметі органдары сайттарының жұмыс істеуін қамтамасыз ету;</w:t>
      </w:r>
    </w:p>
    <w:p w:rsidR="00000000" w:rsidRDefault="00B238DD">
      <w:pPr>
        <w:jc w:val="both"/>
      </w:pPr>
      <w:r>
        <w:rPr>
          <w:rStyle w:val="s3"/>
        </w:rPr>
        <w:t xml:space="preserve">2008.10.12  № 100-IV ҚР Заңның </w:t>
      </w:r>
      <w:hyperlink r:id="rId3459" w:anchor="sub_id=480000" w:history="1">
        <w:r>
          <w:rPr>
            <w:rStyle w:val="a3"/>
            <w:i/>
            <w:iCs/>
          </w:rPr>
          <w:t>48 бабына</w:t>
        </w:r>
      </w:hyperlink>
      <w:r>
        <w:rPr>
          <w:rStyle w:val="s3"/>
        </w:rPr>
        <w:t xml:space="preserve"> </w:t>
      </w:r>
      <w:r>
        <w:rPr>
          <w:rStyle w:val="s3"/>
        </w:rPr>
        <w:t xml:space="preserve">сәйкес 657-баптың 7) тармағының күші 2012 жылдың 1 қаңтарына дейін тоқтатылды </w:t>
      </w:r>
    </w:p>
    <w:p w:rsidR="00000000" w:rsidRDefault="00B238DD">
      <w:pPr>
        <w:ind w:firstLine="400"/>
        <w:jc w:val="both"/>
      </w:pPr>
      <w:r>
        <w:rPr>
          <w:rStyle w:val="s0"/>
        </w:rPr>
        <w:t>7)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w:t>
      </w:r>
      <w:r>
        <w:rPr>
          <w:rStyle w:val="s0"/>
        </w:rPr>
        <w:t>қ</w:t>
      </w:r>
      <w:r>
        <w:rPr>
          <w:rStyle w:val="s0"/>
        </w:rPr>
        <w:t xml:space="preserve"> құрылғыларды дамытуға жәрдемдесу (материалдық көмектен басқа) арқылы салық төлеушілерге (салық агенттеріне) көмек көрсетеді.</w:t>
      </w:r>
    </w:p>
    <w:p w:rsidR="00000000" w:rsidRDefault="00B238DD">
      <w:pPr>
        <w:ind w:firstLine="400"/>
        <w:jc w:val="both"/>
      </w:pPr>
      <w:r>
        <w:rPr>
          <w:rStyle w:val="s0"/>
          <w:b/>
          <w:bCs/>
        </w:rPr>
        <w:t> </w:t>
      </w:r>
    </w:p>
    <w:p w:rsidR="00000000" w:rsidRDefault="00B238DD">
      <w:pPr>
        <w:ind w:firstLine="400"/>
        <w:jc w:val="both"/>
      </w:pPr>
      <w:r>
        <w:rPr>
          <w:rStyle w:val="s0"/>
          <w:b/>
          <w:bCs/>
        </w:rPr>
        <w:t>658-бап. Салық заңнамасын насихаттау</w:t>
      </w:r>
    </w:p>
    <w:p w:rsidR="00000000" w:rsidRDefault="00B238DD">
      <w:pPr>
        <w:ind w:firstLine="400"/>
        <w:jc w:val="both"/>
      </w:pPr>
      <w:r>
        <w:rPr>
          <w:rStyle w:val="s0"/>
        </w:rPr>
        <w:t>1. Қазақстан Республикасының салық заңнамасын насихаттау салық төлеушілердің (салық агентт</w:t>
      </w:r>
      <w:r>
        <w:rPr>
          <w:rStyle w:val="s0"/>
        </w:rPr>
        <w:t>ерінің) салық мәселелері жөнінде хабардарлығын арттыру, оның ішінде олардың назарына Қазақстан Республикасы салық заңнамасының ережелерін, Қазақстан Республикасының салық заңнамасына енгізілген өзгерістер мен толықтыруларды, сондай-ақ салық міндеттемесін о</w:t>
      </w:r>
      <w:r>
        <w:rPr>
          <w:rStyle w:val="s0"/>
        </w:rPr>
        <w:t>рындауға байланысты мәселелер бойынша ақпаратты жеткізу арқылы хабардарлығын арттыру мақсатын көздейді.</w:t>
      </w:r>
    </w:p>
    <w:p w:rsidR="00000000" w:rsidRDefault="00B238DD">
      <w:pPr>
        <w:ind w:firstLine="400"/>
        <w:jc w:val="both"/>
      </w:pPr>
      <w:r>
        <w:rPr>
          <w:rStyle w:val="s0"/>
        </w:rPr>
        <w:t>2. Салық қызметі органдары Қазақстан Республикасының салық заңнамасын насихаттауды семинарлар, отырыстар, салық төлеушілермен (салық агенттерімен) кезде</w:t>
      </w:r>
      <w:r>
        <w:rPr>
          <w:rStyle w:val="s0"/>
        </w:rPr>
        <w:t xml:space="preserve">сулер өткізу, бұқаралық ақпарат құралдарын, ақпараттық стендтерді, буклеттерді және өзге де баспа материалдарын, сондай-ақ бейне-, аудио- және ақпарат тарату үшін қолданылатын басқа да техникалық құралдарды, телефон және ұялы байланыс құралдарын пайдалана </w:t>
      </w:r>
      <w:r>
        <w:rPr>
          <w:rStyle w:val="s0"/>
        </w:rPr>
        <w:t>отырып ақпараттарды орналастыру арқылы жүзеге асырады.</w:t>
      </w:r>
    </w:p>
    <w:p w:rsidR="00000000" w:rsidRDefault="00B238DD">
      <w:pPr>
        <w:ind w:firstLine="400"/>
        <w:jc w:val="both"/>
      </w:pPr>
      <w:r>
        <w:rPr>
          <w:rStyle w:val="s0"/>
          <w:b/>
          <w:bCs/>
        </w:rPr>
        <w:t> </w:t>
      </w:r>
    </w:p>
    <w:p w:rsidR="00000000" w:rsidRDefault="00B238DD">
      <w:pPr>
        <w:ind w:firstLine="400"/>
        <w:jc w:val="both"/>
      </w:pPr>
      <w:r>
        <w:rPr>
          <w:rStyle w:val="s0"/>
          <w:b/>
          <w:bCs/>
        </w:rPr>
        <w:t>659-бап</w:t>
      </w:r>
      <w:r>
        <w:rPr>
          <w:rStyle w:val="s0"/>
        </w:rPr>
        <w:t xml:space="preserve">. </w:t>
      </w:r>
      <w:r>
        <w:rPr>
          <w:rStyle w:val="s0"/>
          <w:b/>
          <w:bCs/>
        </w:rPr>
        <w:t>Электронды түрде салық есептілігін тапсыру үшін тегін бағдарламалық қамтамасыз етілімді беру</w:t>
      </w:r>
    </w:p>
    <w:p w:rsidR="00000000" w:rsidRDefault="00B238DD">
      <w:pPr>
        <w:ind w:firstLine="400"/>
        <w:jc w:val="both"/>
      </w:pPr>
      <w:r>
        <w:rPr>
          <w:rStyle w:val="s0"/>
        </w:rPr>
        <w:t xml:space="preserve">1. Салық қызметі органы электронды түрде салық есептілігін тапсыру үшін бағдарламалық қамтамасыз </w:t>
      </w:r>
      <w:r>
        <w:rPr>
          <w:rStyle w:val="s0"/>
        </w:rPr>
        <w:t>етілімді салық төлеушіге (салық агентіне) тегін негізде береді.</w:t>
      </w:r>
    </w:p>
    <w:p w:rsidR="00000000" w:rsidRDefault="00B238DD">
      <w:pPr>
        <w:ind w:firstLine="400"/>
        <w:jc w:val="both"/>
      </w:pPr>
      <w:r>
        <w:rPr>
          <w:rStyle w:val="s0"/>
        </w:rPr>
        <w:t>2. Салық есептілігін электронды түрде тапсыру үшін бағдарламалық қамтамасыз етілім салық төлеушілерге (салық агенттеріне) олар салық органына келіп жүгінген кезде және (немесе) оны салық қызме</w:t>
      </w:r>
      <w:r>
        <w:rPr>
          <w:rStyle w:val="s0"/>
        </w:rPr>
        <w:t>ті органдарының сайтында орналастыру арқылы электрондық ақпарат жеткізгіштерінде берілуі мүмкін.</w:t>
      </w:r>
    </w:p>
    <w:p w:rsidR="00000000" w:rsidRDefault="00B238DD">
      <w:pPr>
        <w:ind w:firstLine="400"/>
        <w:jc w:val="both"/>
      </w:pPr>
      <w:r>
        <w:rPr>
          <w:rStyle w:val="s0"/>
        </w:rPr>
        <w:t>3. Салық есептілігін электронды түрде тапсыру үшін бағдарламалық қамтамасыз етілім оған бағдарламалық қамтымды орнату жөніндегі нұсқаулық материалымен қоса бер</w:t>
      </w:r>
      <w:r>
        <w:rPr>
          <w:rStyle w:val="s0"/>
        </w:rPr>
        <w:t>іледі.</w:t>
      </w:r>
    </w:p>
    <w:p w:rsidR="00000000" w:rsidRDefault="00B238DD">
      <w:pPr>
        <w:jc w:val="both"/>
      </w:pPr>
      <w:r>
        <w:rPr>
          <w:rStyle w:val="s3"/>
        </w:rPr>
        <w:t xml:space="preserve">2008.10.12  № 100-IV ҚР Заңның </w:t>
      </w:r>
      <w:hyperlink r:id="rId3460" w:anchor="sub_id=480000" w:history="1">
        <w:r>
          <w:rPr>
            <w:rStyle w:val="a3"/>
            <w:i/>
            <w:iCs/>
          </w:rPr>
          <w:t>48 бабына</w:t>
        </w:r>
      </w:hyperlink>
      <w:r>
        <w:rPr>
          <w:rStyle w:val="s3"/>
        </w:rPr>
        <w:t xml:space="preserve"> сәйкес 659-баптың 4-тармағының күші 2012 жылдың 1 қаңтарына дейін тоқтатылды </w:t>
      </w:r>
    </w:p>
    <w:p w:rsidR="00000000" w:rsidRDefault="00B238DD">
      <w:pPr>
        <w:ind w:firstLine="400"/>
        <w:jc w:val="both"/>
      </w:pPr>
      <w:r>
        <w:rPr>
          <w:rStyle w:val="s0"/>
        </w:rPr>
        <w:t xml:space="preserve">4. Бағдарламалық қамтамасыз етілім салық және </w:t>
      </w:r>
      <w:r>
        <w:rPr>
          <w:rStyle w:val="s0"/>
        </w:rPr>
        <w:t xml:space="preserve">бюджетке төленетін басқа да міндетті төлемдерді төлеудің электрондық төлем құжатын қалыптастыру үшін мүмкіндік береді. </w:t>
      </w:r>
    </w:p>
    <w:p w:rsidR="00000000" w:rsidRDefault="00B238DD">
      <w:pPr>
        <w:ind w:firstLine="400"/>
        <w:jc w:val="both"/>
      </w:pPr>
      <w:r>
        <w:rPr>
          <w:rStyle w:val="s0"/>
        </w:rPr>
        <w:t> </w:t>
      </w:r>
    </w:p>
    <w:p w:rsidR="00000000" w:rsidRDefault="00B238DD">
      <w:pPr>
        <w:jc w:val="both"/>
      </w:pPr>
      <w:r>
        <w:rPr>
          <w:rStyle w:val="s3"/>
        </w:rPr>
        <w:t xml:space="preserve">2008.10.12  № 100-IV ҚР Заңның </w:t>
      </w:r>
      <w:hyperlink r:id="rId3461" w:anchor="sub_id=480000" w:history="1">
        <w:r>
          <w:rPr>
            <w:rStyle w:val="a3"/>
            <w:i/>
            <w:iCs/>
          </w:rPr>
          <w:t>48 бабына</w:t>
        </w:r>
      </w:hyperlink>
      <w:r>
        <w:rPr>
          <w:rStyle w:val="s3"/>
        </w:rPr>
        <w:t xml:space="preserve"> сәйкес 66</w:t>
      </w:r>
      <w:r>
        <w:rPr>
          <w:rStyle w:val="s3"/>
        </w:rPr>
        <w:t xml:space="preserve">0-баптың күші 2012 жылдың 1 қаңтарына дейін тоқтатылды </w:t>
      </w:r>
    </w:p>
    <w:p w:rsidR="00000000" w:rsidRDefault="00B238DD">
      <w:pPr>
        <w:ind w:firstLine="400"/>
        <w:jc w:val="both"/>
      </w:pPr>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терминалдар  желісін дамыту</w:t>
      </w:r>
    </w:p>
    <w:p w:rsidR="00000000" w:rsidRDefault="00B238DD">
      <w:pPr>
        <w:ind w:firstLine="400"/>
        <w:jc w:val="both"/>
      </w:pPr>
      <w:r>
        <w:rPr>
          <w:rStyle w:val="s0"/>
        </w:rPr>
        <w:t xml:space="preserve">1. Салық қызметі органдары салық төлеушілерге (салық агенттеріне) сұрау салынған </w:t>
      </w:r>
      <w:r>
        <w:rPr>
          <w:rStyle w:val="s0"/>
        </w:rPr>
        <w:t>құжаттың</w:t>
      </w:r>
      <w:r>
        <w:rPr>
          <w:rStyle w:val="s0"/>
        </w:rPr>
        <w:t>:</w:t>
      </w:r>
    </w:p>
    <w:p w:rsidR="00000000" w:rsidRDefault="00B238DD">
      <w:pPr>
        <w:ind w:firstLine="400"/>
        <w:jc w:val="both"/>
      </w:pPr>
      <w:r>
        <w:rPr>
          <w:rStyle w:val="s0"/>
        </w:rPr>
        <w:t>салық берешегінің, міндетті зейнетақы жарналары мен әлеуметтік аударымдар бойынша берешектің жоқ (бар) екендігі туралы анықтаманың;</w:t>
      </w:r>
    </w:p>
    <w:p w:rsidR="00000000" w:rsidRDefault="00B238DD">
      <w:pPr>
        <w:ind w:firstLine="400"/>
        <w:jc w:val="both"/>
      </w:pPr>
      <w:r>
        <w:rPr>
          <w:rStyle w:val="s0"/>
        </w:rPr>
        <w:t>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терминалдар желісін дамытуды қамтамасыз етеді.</w:t>
      </w:r>
    </w:p>
    <w:p w:rsidR="00000000" w:rsidRDefault="00B238DD">
      <w:pPr>
        <w:ind w:firstLine="400"/>
        <w:jc w:val="both"/>
      </w:pPr>
      <w:r>
        <w:rPr>
          <w:rStyle w:val="s0"/>
        </w:rPr>
        <w:t>2. Салық төлеуші (салық агенті) сұрау с</w:t>
      </w:r>
      <w:r>
        <w:rPr>
          <w:rStyle w:val="s0"/>
        </w:rPr>
        <w:t>алған құжат дайындығының жай-күйін қарауға қол жеткізу салық органдарында орнатылған терминалдар арқылы беріледі.</w:t>
      </w:r>
    </w:p>
    <w:p w:rsidR="00000000" w:rsidRDefault="00B238DD">
      <w:pPr>
        <w:ind w:firstLine="400"/>
        <w:jc w:val="both"/>
      </w:pPr>
      <w:r>
        <w:rPr>
          <w:rStyle w:val="s0"/>
        </w:rPr>
        <w:t xml:space="preserve">3. Терминалдарға қол жеткізу жұмыс күндері жүргізіледі. </w:t>
      </w:r>
    </w:p>
    <w:p w:rsidR="00000000" w:rsidRDefault="00B238DD">
      <w:pPr>
        <w:ind w:firstLine="400"/>
        <w:jc w:val="both"/>
      </w:pPr>
      <w:r>
        <w:rPr>
          <w:rStyle w:val="s0"/>
        </w:rPr>
        <w:t> </w:t>
      </w:r>
    </w:p>
    <w:p w:rsidR="00000000" w:rsidRDefault="00B238DD">
      <w:pPr>
        <w:ind w:firstLine="400"/>
        <w:jc w:val="both"/>
      </w:pPr>
      <w:r>
        <w:rPr>
          <w:rStyle w:val="s0"/>
          <w:b/>
          <w:bCs/>
        </w:rPr>
        <w:t>661-бап</w:t>
      </w:r>
      <w:r>
        <w:rPr>
          <w:rStyle w:val="s0"/>
        </w:rPr>
        <w:t xml:space="preserve">. </w:t>
      </w:r>
      <w:r>
        <w:rPr>
          <w:rStyle w:val="s0"/>
          <w:b/>
          <w:bCs/>
        </w:rPr>
        <w:t xml:space="preserve">Салық міндеттемесін орындау бойынша бюджетпен есеп айырысуды жүзеге асыру </w:t>
      </w:r>
      <w:r>
        <w:rPr>
          <w:rStyle w:val="s0"/>
          <w:b/>
          <w:bCs/>
        </w:rPr>
        <w:t>тәртібі туралы мәліметтерді  табыс ету</w:t>
      </w:r>
    </w:p>
    <w:p w:rsidR="00000000" w:rsidRDefault="00B238DD">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қажетті деректемелер туралы мәліметтерді қоса алғанда, салық міндеттемесін орындау бойынша б</w:t>
      </w:r>
      <w:r>
        <w:rPr>
          <w:rStyle w:val="s0"/>
        </w:rPr>
        <w:t>юджетпен есеп айырысуды жүзеге асыру тәртібі туралы мәліметтерді береді.</w:t>
      </w:r>
    </w:p>
    <w:p w:rsidR="00000000" w:rsidRDefault="00B238DD">
      <w:pPr>
        <w:ind w:firstLine="400"/>
        <w:jc w:val="both"/>
      </w:pPr>
      <w:r>
        <w:rPr>
          <w:rStyle w:val="s0"/>
          <w:b/>
          <w:bCs/>
        </w:rPr>
        <w:t> </w:t>
      </w:r>
    </w:p>
    <w:p w:rsidR="00000000" w:rsidRDefault="00B238DD">
      <w:pPr>
        <w:jc w:val="both"/>
      </w:pPr>
      <w:r>
        <w:rPr>
          <w:rStyle w:val="s3"/>
        </w:rPr>
        <w:t xml:space="preserve">2008.10.12  № 100-IV ҚР Заңның </w:t>
      </w:r>
      <w:hyperlink r:id="rId3462" w:anchor="sub_id=480000" w:history="1">
        <w:r>
          <w:rPr>
            <w:rStyle w:val="a3"/>
            <w:i/>
            <w:iCs/>
          </w:rPr>
          <w:t>48 бабына</w:t>
        </w:r>
      </w:hyperlink>
      <w:r>
        <w:rPr>
          <w:rStyle w:val="s3"/>
        </w:rPr>
        <w:t xml:space="preserve"> сәйкес 662-баптың күші 2012 жылдың 1 қаңтарына дейін тоқ</w:t>
      </w:r>
      <w:r>
        <w:rPr>
          <w:rStyle w:val="s3"/>
        </w:rPr>
        <w:t xml:space="preserve">татылды </w:t>
      </w:r>
    </w:p>
    <w:p w:rsidR="00000000" w:rsidRDefault="00B238DD">
      <w:pPr>
        <w:ind w:firstLine="400"/>
        <w:jc w:val="both"/>
      </w:pPr>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B238DD">
      <w:pPr>
        <w:ind w:firstLine="400"/>
        <w:jc w:val="both"/>
      </w:pPr>
      <w:r>
        <w:rPr>
          <w:rStyle w:val="s0"/>
        </w:rPr>
        <w:t xml:space="preserve">1. Салық қызметі органдары осы Кодекстің </w:t>
      </w:r>
      <w:hyperlink r:id="rId3463" w:anchor="sub_id=6070200" w:history="1">
        <w:r>
          <w:rPr>
            <w:rStyle w:val="a3"/>
          </w:rPr>
          <w:t>607-бабы 2-тармағының1) және 5) та</w:t>
        </w:r>
        <w:r>
          <w:rPr>
            <w:rStyle w:val="a3"/>
          </w:rPr>
          <w:t>рмақшаларында</w:t>
        </w:r>
      </w:hyperlink>
      <w:r>
        <w:rPr>
          <w:rStyle w:val="s0"/>
        </w:rPr>
        <w:t xml:space="preserve"> көзделген салық қызметі органдарының хабарламаларымен жұмыс істеуге арналған орталықтар желісін құруды және дамытуды қамтамасыз етеді.</w:t>
      </w:r>
    </w:p>
    <w:p w:rsidR="00000000" w:rsidRDefault="00B238DD">
      <w:pPr>
        <w:ind w:firstLine="400"/>
        <w:jc w:val="both"/>
      </w:pPr>
      <w:r>
        <w:rPr>
          <w:rStyle w:val="s0"/>
        </w:rPr>
        <w:t>2. Аталған орталықтардың көмек 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B238DD">
      <w:pPr>
        <w:ind w:firstLine="400"/>
        <w:jc w:val="both"/>
      </w:pPr>
      <w:r>
        <w:rPr>
          <w:rStyle w:val="s0"/>
        </w:rPr>
        <w:t>3. Орталықтарға ақпарат алу үшін телефон желісі бойынша қоңырау соғу тегін негізде жүр</w:t>
      </w:r>
      <w:r>
        <w:rPr>
          <w:rStyle w:val="s0"/>
        </w:rPr>
        <w:t>гізіледі.</w:t>
      </w:r>
    </w:p>
    <w:p w:rsidR="00000000" w:rsidRDefault="00B238DD">
      <w:pPr>
        <w:ind w:firstLine="400"/>
        <w:jc w:val="both"/>
      </w:pPr>
      <w:r>
        <w:rPr>
          <w:rStyle w:val="s0"/>
        </w:rPr>
        <w:t>4. Орталықтар жұмыс күндері жұмыс істейді.</w:t>
      </w:r>
    </w:p>
    <w:p w:rsidR="00000000" w:rsidRDefault="00B238DD">
      <w:pPr>
        <w:ind w:firstLine="400"/>
        <w:jc w:val="both"/>
      </w:pPr>
      <w:r>
        <w:rPr>
          <w:rStyle w:val="s0"/>
        </w:rPr>
        <w:t> </w:t>
      </w:r>
    </w:p>
    <w:p w:rsidR="00000000" w:rsidRDefault="00B238DD">
      <w:pPr>
        <w:ind w:firstLine="400"/>
        <w:jc w:val="both"/>
      </w:pPr>
      <w:r>
        <w:rPr>
          <w:rStyle w:val="s0"/>
          <w:b/>
          <w:bCs/>
        </w:rPr>
        <w:t>663-бап</w:t>
      </w:r>
      <w:r>
        <w:rPr>
          <w:rStyle w:val="s0"/>
        </w:rPr>
        <w:t xml:space="preserve">. </w:t>
      </w:r>
      <w:r>
        <w:rPr>
          <w:rStyle w:val="s0"/>
          <w:b/>
          <w:bCs/>
        </w:rPr>
        <w:t>Салық қызметі органдары сайттарының жұмыс істеуін қамтамасыз ету</w:t>
      </w:r>
    </w:p>
    <w:p w:rsidR="00000000" w:rsidRDefault="00B238DD">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B238DD">
      <w:pPr>
        <w:ind w:firstLine="400"/>
        <w:jc w:val="both"/>
      </w:pPr>
      <w:r>
        <w:rPr>
          <w:rStyle w:val="s0"/>
        </w:rPr>
        <w:t>2. Са</w:t>
      </w:r>
      <w:r>
        <w:rPr>
          <w:rStyle w:val="s0"/>
        </w:rPr>
        <w:t>лық төлеушілердің (салық агенттерінің) салық міндеттемелерін орындау мәселелері бойынша көмек көрсету салық қызметі органдарының сайттарында ақпараттық және нұсқаулық материалдарын орналастыру жолымен жүргізіледі.</w:t>
      </w:r>
    </w:p>
    <w:p w:rsidR="00000000" w:rsidRDefault="00B238DD">
      <w:pPr>
        <w:ind w:firstLine="400"/>
        <w:jc w:val="both"/>
      </w:pPr>
      <w:r>
        <w:rPr>
          <w:rStyle w:val="s0"/>
        </w:rPr>
        <w:t>3. Салық қызметі органдарының сайттары тәу</w:t>
      </w:r>
      <w:r>
        <w:rPr>
          <w:rStyle w:val="s0"/>
        </w:rPr>
        <w:t xml:space="preserve">лік бойына демалыс және мереке күндерінде де жұмыс істейді. </w:t>
      </w:r>
    </w:p>
    <w:p w:rsidR="00000000" w:rsidRDefault="00B238DD">
      <w:pPr>
        <w:ind w:firstLine="400"/>
        <w:jc w:val="both"/>
      </w:pPr>
      <w:r>
        <w:rPr>
          <w:rStyle w:val="s0"/>
          <w:b/>
          <w:bCs/>
        </w:rPr>
        <w:t> </w:t>
      </w:r>
    </w:p>
    <w:p w:rsidR="00000000" w:rsidRDefault="00B238DD">
      <w:pPr>
        <w:jc w:val="both"/>
      </w:pPr>
      <w:r>
        <w:rPr>
          <w:rStyle w:val="s3"/>
        </w:rPr>
        <w:t xml:space="preserve">2008.10.12  № 100-IV ҚР Заңның </w:t>
      </w:r>
      <w:hyperlink r:id="rId3464" w:anchor="sub_id=480000" w:history="1">
        <w:r>
          <w:rPr>
            <w:rStyle w:val="a3"/>
            <w:i/>
            <w:iCs/>
          </w:rPr>
          <w:t>48 бабына</w:t>
        </w:r>
      </w:hyperlink>
      <w:r>
        <w:rPr>
          <w:rStyle w:val="s3"/>
        </w:rPr>
        <w:t xml:space="preserve"> сәйкес 664 баптың күші 2012 жылдың 1 қаңтарына дейін тоқтатылды </w:t>
      </w:r>
    </w:p>
    <w:p w:rsidR="00000000" w:rsidRDefault="00B238DD">
      <w:pPr>
        <w:ind w:firstLine="400"/>
        <w:jc w:val="both"/>
      </w:pPr>
      <w:r>
        <w:rPr>
          <w:rStyle w:val="s0"/>
          <w:b/>
          <w:bCs/>
        </w:rPr>
        <w:t>664</w:t>
      </w:r>
      <w:r>
        <w:rPr>
          <w:rStyle w:val="s0"/>
          <w:b/>
          <w:bCs/>
        </w:rPr>
        <w:t>-бап.</w:t>
      </w:r>
      <w:r>
        <w:rPr>
          <w:rStyle w:val="s0"/>
        </w:rPr>
        <w:t xml:space="preserve"> </w:t>
      </w:r>
      <w:r>
        <w:rPr>
          <w:rStyle w:val="s0"/>
          <w:b/>
          <w:bCs/>
        </w:rPr>
        <w:t>Салық және бюджетке төленетін басқа да міндетті төлемдерді, әлеуметтік аударымдарды төлеу,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p>
    <w:p w:rsidR="00000000" w:rsidRDefault="00B238DD">
      <w:pPr>
        <w:ind w:firstLine="400"/>
        <w:jc w:val="both"/>
      </w:pPr>
      <w:r>
        <w:rPr>
          <w:rStyle w:val="s0"/>
        </w:rPr>
        <w:t>1. Салық қызметі органдары мынадай операцияларды жасауға:</w:t>
      </w:r>
    </w:p>
    <w:p w:rsidR="00000000" w:rsidRDefault="00B238DD">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жарналарын аударуды;</w:t>
      </w:r>
    </w:p>
    <w:p w:rsidR="00000000" w:rsidRDefault="00B238DD">
      <w:pPr>
        <w:ind w:firstLine="400"/>
        <w:jc w:val="both"/>
      </w:pPr>
      <w:r>
        <w:rPr>
          <w:rStyle w:val="s0"/>
        </w:rPr>
        <w:t>2) бюджетке төлеуге жататын салық сомасы туралы ақпарат алуды;</w:t>
      </w:r>
    </w:p>
    <w:p w:rsidR="00000000" w:rsidRDefault="00B238DD">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B238DD">
      <w:pPr>
        <w:ind w:firstLine="400"/>
        <w:jc w:val="both"/>
      </w:pPr>
      <w:r>
        <w:rPr>
          <w:rStyle w:val="s0"/>
        </w:rPr>
        <w:t>2.</w:t>
      </w:r>
      <w:r>
        <w:rPr>
          <w:rStyle w:val="s0"/>
        </w:rPr>
        <w:t xml:space="preserve"> Осы баптың 1-тармағында көрсетілген операциялар қоғамдық жерлерде орналастырылған және салық қызметі органдарымен, банктермен және банк операцияларының жекелеген түрлерін жүзеге асыратын ұйымдармен байланысы бар банкоматтар және өзге де электрондық құрылғ</w:t>
      </w:r>
      <w:r>
        <w:rPr>
          <w:rStyle w:val="s0"/>
        </w:rPr>
        <w:t>ылар арқылы жүргізіледі.</w:t>
      </w:r>
    </w:p>
    <w:p w:rsidR="00000000" w:rsidRDefault="00B238DD">
      <w:pPr>
        <w:ind w:firstLine="400"/>
        <w:jc w:val="both"/>
      </w:pPr>
      <w:r>
        <w:rPr>
          <w:rStyle w:val="s0"/>
        </w:rPr>
        <w:t> </w:t>
      </w:r>
    </w:p>
    <w:p w:rsidR="00000000" w:rsidRDefault="00B238DD">
      <w:pPr>
        <w:ind w:firstLine="400"/>
        <w:jc w:val="both"/>
      </w:pPr>
      <w:r>
        <w:rPr>
          <w:rStyle w:val="s0"/>
          <w:b/>
          <w:bCs/>
        </w:rPr>
        <w:t>665-бап</w:t>
      </w:r>
      <w:r>
        <w:rPr>
          <w:rStyle w:val="s0"/>
        </w:rPr>
        <w:t xml:space="preserve">. </w:t>
      </w:r>
      <w:r>
        <w:rPr>
          <w:rStyle w:val="s0"/>
          <w:b/>
          <w:bCs/>
        </w:rPr>
        <w:t>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p>
    <w:p w:rsidR="00000000" w:rsidRDefault="00B238DD">
      <w:pPr>
        <w:ind w:firstLine="400"/>
        <w:jc w:val="both"/>
      </w:pPr>
      <w:r>
        <w:rPr>
          <w:rStyle w:val="s0"/>
        </w:rPr>
        <w:t>Салық қызметі органдары салық төлеушілерге (салық агенттеріне) көрсетілетін көмек туралы ақпаратты:</w:t>
      </w:r>
    </w:p>
    <w:p w:rsidR="00000000" w:rsidRDefault="00B238DD">
      <w:pPr>
        <w:ind w:firstLine="400"/>
        <w:jc w:val="both"/>
      </w:pPr>
      <w:r>
        <w:rPr>
          <w:rStyle w:val="s0"/>
        </w:rPr>
        <w:t>1) салық органдарының офистерінде;</w:t>
      </w:r>
    </w:p>
    <w:p w:rsidR="00000000" w:rsidRDefault="00B238DD">
      <w:pPr>
        <w:ind w:firstLine="400"/>
        <w:jc w:val="both"/>
      </w:pPr>
      <w:r>
        <w:rPr>
          <w:rStyle w:val="s0"/>
        </w:rPr>
        <w:t>2) бұқаралық ақпарат құралдарында ақпарат орналастыру жолымен таратады.</w:t>
      </w:r>
    </w:p>
    <w:p w:rsidR="00000000" w:rsidRDefault="00B238DD">
      <w:pPr>
        <w:ind w:firstLine="400"/>
        <w:jc w:val="both"/>
      </w:pPr>
      <w:r>
        <w:t> </w:t>
      </w:r>
    </w:p>
    <w:p w:rsidR="00000000" w:rsidRDefault="00B238DD">
      <w:pPr>
        <w:ind w:firstLine="400"/>
        <w:jc w:val="both"/>
      </w:pPr>
      <w:r>
        <w:t> </w:t>
      </w:r>
    </w:p>
    <w:p w:rsidR="00000000" w:rsidRDefault="00B238DD">
      <w:pPr>
        <w:jc w:val="center"/>
      </w:pPr>
      <w:r>
        <w:rPr>
          <w:rStyle w:val="s1"/>
        </w:rPr>
        <w:t>21-БӨЛІМ. САЛЫҚТЫҚ ТЕКСЕРУ НӘТИЖЕЛЕРІНЕ ЖӘНЕ</w:t>
      </w:r>
    </w:p>
    <w:p w:rsidR="00000000" w:rsidRDefault="00B238DD">
      <w:pPr>
        <w:jc w:val="center"/>
      </w:pPr>
      <w:r>
        <w:rPr>
          <w:rStyle w:val="s1"/>
        </w:rPr>
        <w:t xml:space="preserve">САЛЫҚ ҚЫЗМЕТІ ОРГАНДАРЫ ЛАУАЗЫМДЫ  АДАМДАРЫНЫҢ ӘРЕКЕТІНЕ (ӘРЕКЕТСІЗДІГІНЕ) </w:t>
      </w:r>
    </w:p>
    <w:p w:rsidR="00000000" w:rsidRDefault="00B238DD">
      <w:pPr>
        <w:jc w:val="center"/>
      </w:pPr>
      <w:r>
        <w:rPr>
          <w:rStyle w:val="s1"/>
        </w:rPr>
        <w:t>ШАҒЫМ ЖАСАУ</w:t>
      </w:r>
    </w:p>
    <w:p w:rsidR="00000000" w:rsidRDefault="00B238DD">
      <w:pPr>
        <w:jc w:val="center"/>
      </w:pPr>
      <w:r>
        <w:rPr>
          <w:rStyle w:val="s1"/>
        </w:rPr>
        <w:t> </w:t>
      </w:r>
    </w:p>
    <w:p w:rsidR="00000000" w:rsidRDefault="00B238DD">
      <w:pPr>
        <w:jc w:val="center"/>
      </w:pPr>
      <w:r>
        <w:rPr>
          <w:rStyle w:val="s1"/>
        </w:rPr>
        <w:t>93-тарау. САЛЫҚТЫҚ ТЕКСЕРУ НӘТИЖЕЛЕРІ ТУРАЛЫ  ХАБАРЛАМАҒА ШАҒЫМ ЖАСАУ ТӘРТІБІ</w:t>
      </w:r>
    </w:p>
    <w:p w:rsidR="00000000" w:rsidRDefault="00B238DD">
      <w:pPr>
        <w:ind w:firstLine="400"/>
        <w:jc w:val="both"/>
      </w:pPr>
      <w:r>
        <w:rPr>
          <w:rStyle w:val="s0"/>
        </w:rPr>
        <w:t> </w:t>
      </w:r>
    </w:p>
    <w:p w:rsidR="00000000" w:rsidRDefault="00B238DD">
      <w:pPr>
        <w:ind w:firstLine="400"/>
        <w:jc w:val="both"/>
      </w:pPr>
      <w:r>
        <w:rPr>
          <w:rStyle w:val="s1"/>
        </w:rPr>
        <w:t>666-бап. Салықтық тексеру нәтижелері туралы хабарламаға салық төлеушілердің (салық аге</w:t>
      </w:r>
      <w:r>
        <w:rPr>
          <w:rStyle w:val="s1"/>
        </w:rPr>
        <w:t>нттерінің) шағымдарын  қарайтын органдар</w:t>
      </w:r>
    </w:p>
    <w:p w:rsidR="00000000" w:rsidRDefault="00B238DD">
      <w:pPr>
        <w:ind w:firstLine="400"/>
        <w:jc w:val="both"/>
      </w:pPr>
      <w:r>
        <w:rPr>
          <w:rStyle w:val="s0"/>
        </w:rPr>
        <w:t xml:space="preserve">1. Осы Кодексте көзделген ережелерге сәйкес, салықтық тексеру нәтижелері туралы хабарламаға салық төлеушінің (салық агентінің) шағымын қарауды салық қызметінің жоғары тұрған органы жүргізеді. </w:t>
      </w:r>
    </w:p>
    <w:p w:rsidR="00000000" w:rsidRDefault="00B238DD">
      <w:pPr>
        <w:ind w:firstLine="400"/>
        <w:jc w:val="both"/>
      </w:pPr>
      <w:r>
        <w:rPr>
          <w:rStyle w:val="s0"/>
        </w:rPr>
        <w:t>2. Салық төлеушінің (с</w:t>
      </w:r>
      <w:r>
        <w:rPr>
          <w:rStyle w:val="s0"/>
        </w:rPr>
        <w:t xml:space="preserve">алық агентінің) уәкілетті органның лауазымды адамдары жүргізген салықтық тексеру нәтижелері туралы хабарламаға шағымын қарауды осы Кодекстің </w:t>
      </w:r>
      <w:hyperlink r:id="rId3465" w:anchor="sub_id=6670000" w:history="1">
        <w:r>
          <w:rPr>
            <w:rStyle w:val="a3"/>
          </w:rPr>
          <w:t>667</w:t>
        </w:r>
      </w:hyperlink>
      <w:r>
        <w:rPr>
          <w:rStyle w:val="s0"/>
        </w:rPr>
        <w:t>-</w:t>
      </w:r>
      <w:hyperlink r:id="rId3466" w:anchor="sub_id=6750000" w:history="1">
        <w:r>
          <w:rPr>
            <w:rStyle w:val="a3"/>
          </w:rPr>
          <w:t>675-баптарында</w:t>
        </w:r>
      </w:hyperlink>
      <w:r>
        <w:rPr>
          <w:rStyle w:val="s0"/>
        </w:rPr>
        <w:t xml:space="preserve"> белгіленген тәртіппен тікелей уәкілетті орган жүргізеді.</w:t>
      </w:r>
    </w:p>
    <w:p w:rsidR="00000000" w:rsidRDefault="00B238DD">
      <w:pPr>
        <w:ind w:firstLine="400"/>
        <w:jc w:val="both"/>
      </w:pPr>
      <w:r>
        <w:rPr>
          <w:rStyle w:val="s0"/>
        </w:rPr>
        <w:t xml:space="preserve">3. Салық төлеуші (салық агенті) салықтық тексеру нәтижелері туралы хабарламаға сотқа шағым жасауға құқылы. </w:t>
      </w:r>
    </w:p>
    <w:p w:rsidR="00000000" w:rsidRDefault="00B238DD">
      <w:pPr>
        <w:ind w:firstLine="400"/>
        <w:jc w:val="both"/>
      </w:pPr>
      <w:r>
        <w:rPr>
          <w:rStyle w:val="s0"/>
        </w:rPr>
        <w:t> </w:t>
      </w:r>
    </w:p>
    <w:p w:rsidR="00000000" w:rsidRDefault="00B238DD">
      <w:pPr>
        <w:ind w:firstLine="400"/>
        <w:jc w:val="both"/>
      </w:pPr>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B238DD">
      <w:pPr>
        <w:jc w:val="both"/>
      </w:pPr>
      <w:r>
        <w:rPr>
          <w:rStyle w:val="s3"/>
        </w:rPr>
        <w:t xml:space="preserve">2009.30.12. № 234-ІV ҚР </w:t>
      </w:r>
      <w:hyperlink r:id="rId3467" w:anchor="sub_id=86" w:history="1">
        <w:r>
          <w:rPr>
            <w:rStyle w:val="a3"/>
            <w:i/>
            <w:iCs/>
          </w:rPr>
          <w:t>Заңымен</w:t>
        </w:r>
      </w:hyperlink>
      <w:r>
        <w:rPr>
          <w:rStyle w:val="s3"/>
        </w:rPr>
        <w:t xml:space="preserve"> 1-тармақ жаңа редакцияда (2010 жылғы 1 қаңтардан қолданысқа енгiзiлдi) (бұр.</w:t>
      </w:r>
      <w:hyperlink r:id="rId3468" w:anchor="sub_id=6670100" w:history="1">
        <w:r>
          <w:rPr>
            <w:rStyle w:val="a3"/>
            <w:i/>
            <w:iCs/>
          </w:rPr>
          <w:t>ред</w:t>
        </w:r>
      </w:hyperlink>
      <w:r>
        <w:rPr>
          <w:rStyle w:val="s3"/>
        </w:rPr>
        <w:t>.қара)</w:t>
      </w:r>
    </w:p>
    <w:p w:rsidR="00000000" w:rsidRDefault="00B238DD">
      <w:pPr>
        <w:ind w:firstLine="400"/>
      </w:pPr>
      <w:r>
        <w:t>1. Салық төлеушiнiң (салық агентiнiң) салықтық тексеру нәтижелерi туралы хабарламаға шағымы салық қызметiнiң жоғары тұрған органына салық төлеушiге (салық агентiне) хабарламан</w:t>
      </w:r>
      <w:r>
        <w:t>ы тапсырған күннен бастап отыз жұмыс күнi iшiнде берiледi.</w:t>
      </w:r>
    </w:p>
    <w:p w:rsidR="00000000" w:rsidRDefault="00B238DD">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B238DD">
      <w:pPr>
        <w:ind w:firstLine="400"/>
      </w:pPr>
      <w:r>
        <w:t>Салық қызметi органына шағым беру күнi оны беру тәсiлiне қарай:</w:t>
      </w:r>
    </w:p>
    <w:p w:rsidR="00000000" w:rsidRDefault="00B238DD">
      <w:pPr>
        <w:ind w:firstLine="400"/>
      </w:pPr>
      <w:r>
        <w:t>1) өзi келу тәрті</w:t>
      </w:r>
      <w:r>
        <w:t>бімен - салық қызметi органдары шағымды алған күн;</w:t>
      </w:r>
    </w:p>
    <w:p w:rsidR="00000000" w:rsidRDefault="00B238DD">
      <w:pPr>
        <w:ind w:firstLine="400"/>
        <w:jc w:val="both"/>
      </w:pPr>
      <w:r>
        <w:t>2) почтамен - почтаның немесе өзге де байланыс ұйымының қабылдау туралы белгiсi қойылған күн болып табылады.</w:t>
      </w:r>
    </w:p>
    <w:p w:rsidR="00000000" w:rsidRDefault="00B238DD">
      <w:pPr>
        <w:ind w:firstLine="400"/>
        <w:jc w:val="both"/>
      </w:pPr>
      <w:r>
        <w:rPr>
          <w:rStyle w:val="s0"/>
        </w:rPr>
        <w:t>2. Осы баптың 1-тармағында белгіленген мерзімді дәлелді себеппен өткізіп алған жағдайда шағым бе</w:t>
      </w:r>
      <w:r>
        <w:rPr>
          <w:rStyle w:val="s0"/>
        </w:rPr>
        <w:t>руші салық төлеушінің (салық агентінің) өтініші бойынша шағымды қараушы жоғары тұрған салық қызметі органы бұл мерзімді қалпына келтіруі мүмкін.</w:t>
      </w:r>
    </w:p>
    <w:p w:rsidR="00000000" w:rsidRDefault="00B238DD">
      <w:pPr>
        <w:ind w:firstLine="400"/>
        <w:jc w:val="both"/>
      </w:pPr>
      <w:r>
        <w:rPr>
          <w:rStyle w:val="s0"/>
        </w:rPr>
        <w:t>3. Жоғары тұрған салық қызметі органы өткізіп алған шағым беру мерзімін қалпына келтіру мақсатында оған қатысты</w:t>
      </w:r>
      <w:r>
        <w:rPr>
          <w:rStyle w:val="s0"/>
        </w:rPr>
        <w:t xml:space="preserve"> салықтық тексеру жүргізілген жеке тұлғаның, сондай-ақ салық төлеушінің (салық агентінің) басшысының және (немесе) бас бухгалтерінің (ол болған жағдайда) науқастанып қалуын дәлелді себеп ретінде таниды.</w:t>
      </w:r>
    </w:p>
    <w:p w:rsidR="00000000" w:rsidRDefault="00B238DD">
      <w:pPr>
        <w:ind w:firstLine="400"/>
        <w:jc w:val="both"/>
      </w:pPr>
      <w:r>
        <w:rPr>
          <w:rStyle w:val="s0"/>
        </w:rPr>
        <w:t>Осы тармақтың ережесі оған қатысты салықтық тексеру ж</w:t>
      </w:r>
      <w:r>
        <w:rPr>
          <w:rStyle w:val="s0"/>
        </w:rPr>
        <w:t>үргізілген</w:t>
      </w:r>
      <w:r>
        <w:rPr>
          <w:rStyle w:val="s0"/>
        </w:rPr>
        <w:t xml:space="preserve">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B238DD">
      <w:pPr>
        <w:ind w:firstLine="400"/>
        <w:jc w:val="both"/>
      </w:pPr>
      <w:r>
        <w:rPr>
          <w:rStyle w:val="s0"/>
        </w:rPr>
        <w:t xml:space="preserve">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тұлғалардың науқастанып қалу фактісін растайтын құжатты және осындай салық төлеушінің (салық агентінің) </w:t>
      </w:r>
      <w:r>
        <w:rPr>
          <w:rStyle w:val="s0"/>
        </w:rPr>
        <w:t>ұйымдық</w:t>
      </w:r>
      <w:r>
        <w:rPr>
          <w:rStyle w:val="s0"/>
        </w:rPr>
        <w:t xml:space="preserve"> құрылымын белгілейтін құжатты қоса беруге тиіс.</w:t>
      </w:r>
    </w:p>
    <w:p w:rsidR="00000000" w:rsidRDefault="00B238DD">
      <w:pPr>
        <w:ind w:firstLine="400"/>
        <w:jc w:val="both"/>
      </w:pPr>
      <w:r>
        <w:rPr>
          <w:rStyle w:val="s0"/>
        </w:rPr>
        <w:t>4. Өткізіп алған шағым беру мерзімін жоғары тұрған салық қызметі органының қалпына келтіруі туралы салық төлеушінің (салық агентінің) өтініші салық төлеуші (салық агенті) шағым мен өтінішті осы баптың</w:t>
      </w:r>
      <w:r>
        <w:rPr>
          <w:rStyle w:val="s0"/>
        </w:rPr>
        <w:t xml:space="preserve"> 3-тармағында көрсетілген тұлғалар науқасынан жазылған күннен бастап он жұмыс күнінен кешіктірмей берілген жағдайда ғана қанағаттандырылады.</w:t>
      </w:r>
    </w:p>
    <w:p w:rsidR="00000000" w:rsidRDefault="00B238DD">
      <w:pPr>
        <w:ind w:firstLine="400"/>
        <w:jc w:val="both"/>
      </w:pPr>
      <w:r>
        <w:rPr>
          <w:rStyle w:val="s0"/>
        </w:rPr>
        <w:t>5. Жоғары тұрған салық қызметі органына шағым берген салық төлеуші (салық агенті) осы шағым бойынша шешім қабылданғ</w:t>
      </w:r>
      <w:r>
        <w:rPr>
          <w:rStyle w:val="s0"/>
        </w:rPr>
        <w:t>анға дейін оны өзінің жазбаша өтініші негізінде кері қайтарып ала алады. Салық төлеушінің (салық агентінің)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B238DD">
      <w:pPr>
        <w:ind w:firstLine="400"/>
        <w:jc w:val="both"/>
      </w:pPr>
      <w:r>
        <w:rPr>
          <w:rStyle w:val="s0"/>
        </w:rPr>
        <w:t> </w:t>
      </w:r>
    </w:p>
    <w:p w:rsidR="00000000" w:rsidRDefault="00B238DD">
      <w:pPr>
        <w:ind w:firstLine="400"/>
        <w:jc w:val="both"/>
      </w:pPr>
      <w:r>
        <w:rPr>
          <w:rStyle w:val="s0"/>
          <w:b/>
          <w:bCs/>
        </w:rPr>
        <w:t>668-бап.</w:t>
      </w:r>
      <w:r>
        <w:rPr>
          <w:rStyle w:val="s0"/>
        </w:rPr>
        <w:t xml:space="preserve"> </w:t>
      </w:r>
      <w:r>
        <w:rPr>
          <w:rStyle w:val="s0"/>
          <w:b/>
          <w:bCs/>
        </w:rPr>
        <w:t>Сал</w:t>
      </w:r>
      <w:r>
        <w:rPr>
          <w:rStyle w:val="s0"/>
          <w:b/>
          <w:bCs/>
        </w:rPr>
        <w:t>ық төлеуші (салық агенті) шағымының нысаны мен  мазмұны</w:t>
      </w:r>
    </w:p>
    <w:p w:rsidR="00000000" w:rsidRDefault="00B238DD">
      <w:pPr>
        <w:ind w:firstLine="400"/>
        <w:jc w:val="both"/>
      </w:pPr>
      <w:r>
        <w:rPr>
          <w:rStyle w:val="s0"/>
        </w:rPr>
        <w:t>1. Салық төлеушінің (салық агентінің) шағымы жазбаша нысанда беріледі.</w:t>
      </w:r>
    </w:p>
    <w:p w:rsidR="00000000" w:rsidRDefault="00B238DD">
      <w:pPr>
        <w:ind w:firstLine="400"/>
        <w:jc w:val="both"/>
      </w:pPr>
      <w:r>
        <w:rPr>
          <w:rStyle w:val="s0"/>
        </w:rPr>
        <w:t xml:space="preserve">2. Шағымда: </w:t>
      </w:r>
    </w:p>
    <w:p w:rsidR="00000000" w:rsidRDefault="00B238DD">
      <w:pPr>
        <w:jc w:val="both"/>
      </w:pPr>
      <w:r>
        <w:rPr>
          <w:rStyle w:val="s3"/>
        </w:rPr>
        <w:t xml:space="preserve">2009.30.12. № 234-ІV ҚР </w:t>
      </w:r>
      <w:hyperlink r:id="rId3469" w:anchor="sub_id=87" w:history="1">
        <w:r>
          <w:rPr>
            <w:rStyle w:val="a3"/>
            <w:i/>
            <w:iCs/>
          </w:rPr>
          <w:t>Заңымен</w:t>
        </w:r>
      </w:hyperlink>
      <w:r>
        <w:rPr>
          <w:rStyle w:val="s3"/>
        </w:rPr>
        <w:t xml:space="preserve"> 1-та</w:t>
      </w:r>
      <w:r>
        <w:rPr>
          <w:rStyle w:val="s3"/>
        </w:rPr>
        <w:t>рмақ жаңа редакцияда (2010 жылғы 1 қаңтардан қолданысқа енгiзiлдi) (бұр.</w:t>
      </w:r>
      <w:hyperlink r:id="rId3470" w:anchor="sub_id=6680201" w:history="1">
        <w:r>
          <w:rPr>
            <w:rStyle w:val="a3"/>
            <w:i/>
            <w:iCs/>
          </w:rPr>
          <w:t>ред</w:t>
        </w:r>
      </w:hyperlink>
      <w:r>
        <w:rPr>
          <w:rStyle w:val="s3"/>
        </w:rPr>
        <w:t>.қара)</w:t>
      </w:r>
    </w:p>
    <w:p w:rsidR="00000000" w:rsidRDefault="00B238DD">
      <w:pPr>
        <w:ind w:firstLine="400"/>
      </w:pPr>
      <w:r>
        <w:t>1) салық төлеушiнiң (салық агентiнiң) шағымға қол қойған күнi;</w:t>
      </w:r>
    </w:p>
    <w:p w:rsidR="00000000" w:rsidRDefault="00B238DD">
      <w:pPr>
        <w:ind w:firstLine="400"/>
        <w:jc w:val="both"/>
      </w:pPr>
      <w:r>
        <w:rPr>
          <w:rStyle w:val="s0"/>
        </w:rPr>
        <w:t xml:space="preserve">2) шағым берілетін жоғары </w:t>
      </w:r>
      <w:r>
        <w:rPr>
          <w:rStyle w:val="s0"/>
        </w:rPr>
        <w:t xml:space="preserve">тұрған салық қызметі органының атауы; </w:t>
      </w:r>
    </w:p>
    <w:p w:rsidR="00000000" w:rsidRDefault="00B238DD">
      <w:pPr>
        <w:ind w:firstLine="400"/>
        <w:jc w:val="both"/>
      </w:pPr>
      <w:r>
        <w:rPr>
          <w:rStyle w:val="s0"/>
        </w:rPr>
        <w:t xml:space="preserve">3) шағым беретін тұлғаның тегі, аты, әкесінің аты (ол болған жағдайда) не толық атауы, оның тұрғылықты жері (орналасқан жері); </w:t>
      </w:r>
    </w:p>
    <w:p w:rsidR="00000000" w:rsidRDefault="00B238DD">
      <w:pPr>
        <w:ind w:firstLine="400"/>
        <w:jc w:val="both"/>
      </w:pPr>
      <w:r>
        <w:rPr>
          <w:rStyle w:val="s0"/>
        </w:rPr>
        <w:t xml:space="preserve">4) сәйкестендіру нөмірі; </w:t>
      </w:r>
    </w:p>
    <w:p w:rsidR="00000000" w:rsidRDefault="00B238DD">
      <w:pPr>
        <w:ind w:firstLine="400"/>
        <w:jc w:val="both"/>
      </w:pPr>
      <w:r>
        <w:rPr>
          <w:rStyle w:val="s0"/>
        </w:rPr>
        <w:t xml:space="preserve">5) салықтық тексеру жүргізген салық органының атауы; </w:t>
      </w:r>
    </w:p>
    <w:p w:rsidR="00000000" w:rsidRDefault="00B238DD">
      <w:pPr>
        <w:ind w:firstLine="400"/>
        <w:jc w:val="both"/>
      </w:pPr>
      <w:r>
        <w:rPr>
          <w:rStyle w:val="s0"/>
        </w:rPr>
        <w:t xml:space="preserve">6) шағым </w:t>
      </w:r>
      <w:r>
        <w:rPr>
          <w:rStyle w:val="s0"/>
        </w:rPr>
        <w:t xml:space="preserve">беруші тұлға өз талаптарын негіздейтін мән-жайлар және осы мән-жайларды растайтын дәлелдер; </w:t>
      </w:r>
    </w:p>
    <w:p w:rsidR="00000000" w:rsidRDefault="00B238DD">
      <w:pPr>
        <w:ind w:firstLine="400"/>
        <w:jc w:val="both"/>
      </w:pPr>
      <w:r>
        <w:rPr>
          <w:rStyle w:val="s0"/>
        </w:rPr>
        <w:t>7) қоса тіркелген құжаттардың тізбесі көрсетілуге тиіс.</w:t>
      </w:r>
    </w:p>
    <w:p w:rsidR="00000000" w:rsidRDefault="00B238DD">
      <w:pPr>
        <w:ind w:firstLine="400"/>
        <w:jc w:val="both"/>
      </w:pPr>
      <w:r>
        <w:rPr>
          <w:rStyle w:val="s0"/>
        </w:rPr>
        <w:t>3. Шағымда дауды шешу үшін маңызы бар өзге де мәліметтер көрсетілуі мүмкін.</w:t>
      </w:r>
    </w:p>
    <w:p w:rsidR="00000000" w:rsidRDefault="00B238DD">
      <w:pPr>
        <w:ind w:firstLine="400"/>
        <w:jc w:val="both"/>
      </w:pPr>
      <w:r>
        <w:rPr>
          <w:rStyle w:val="s0"/>
        </w:rPr>
        <w:t>4. Шағымға салық төлеуші (салық</w:t>
      </w:r>
      <w:r>
        <w:rPr>
          <w:rStyle w:val="s0"/>
        </w:rPr>
        <w:t xml:space="preserve"> агенті) не оның өкілі болып табылатын адам қол қояды.</w:t>
      </w:r>
    </w:p>
    <w:p w:rsidR="00000000" w:rsidRDefault="00B238DD">
      <w:pPr>
        <w:ind w:firstLine="400"/>
        <w:jc w:val="both"/>
      </w:pPr>
      <w:r>
        <w:rPr>
          <w:rStyle w:val="s0"/>
        </w:rPr>
        <w:t>5. Шағымға:</w:t>
      </w:r>
    </w:p>
    <w:p w:rsidR="00000000" w:rsidRDefault="00B238DD">
      <w:pPr>
        <w:ind w:firstLine="400"/>
        <w:jc w:val="both"/>
      </w:pPr>
      <w:r>
        <w:rPr>
          <w:rStyle w:val="s0"/>
        </w:rPr>
        <w:t>1) акті мен хабарламаның көшірмелері;</w:t>
      </w:r>
    </w:p>
    <w:p w:rsidR="00000000" w:rsidRDefault="00B238DD">
      <w:pPr>
        <w:ind w:firstLine="400"/>
        <w:jc w:val="both"/>
      </w:pPr>
      <w:r>
        <w:rPr>
          <w:rStyle w:val="s0"/>
        </w:rPr>
        <w:t xml:space="preserve">2) салық төлеуші (салық агенті) өз талаптарын негіздейтін мән-жайларды растайтын құжаттар; </w:t>
      </w:r>
    </w:p>
    <w:p w:rsidR="00000000" w:rsidRDefault="00B238DD">
      <w:pPr>
        <w:ind w:firstLine="400"/>
        <w:jc w:val="both"/>
      </w:pPr>
      <w:r>
        <w:rPr>
          <w:rStyle w:val="s0"/>
        </w:rPr>
        <w:t>3) іске қатысы бар өзге де құжаттар қоса тіркеледі.</w:t>
      </w:r>
    </w:p>
    <w:p w:rsidR="00000000" w:rsidRDefault="00B238DD">
      <w:pPr>
        <w:ind w:firstLine="400"/>
        <w:jc w:val="both"/>
      </w:pPr>
      <w:r>
        <w:rPr>
          <w:rStyle w:val="s0"/>
        </w:rPr>
        <w:t> </w:t>
      </w:r>
    </w:p>
    <w:p w:rsidR="00000000" w:rsidRDefault="00B238DD">
      <w:pPr>
        <w:ind w:firstLine="400"/>
        <w:jc w:val="both"/>
      </w:pPr>
      <w:r>
        <w:rPr>
          <w:rStyle w:val="s0"/>
          <w:b/>
          <w:bCs/>
        </w:rPr>
        <w:t>669-б</w:t>
      </w:r>
      <w:r>
        <w:rPr>
          <w:rStyle w:val="s0"/>
          <w:b/>
          <w:bCs/>
        </w:rPr>
        <w:t>ап</w:t>
      </w:r>
      <w:r>
        <w:rPr>
          <w:rStyle w:val="s0"/>
        </w:rPr>
        <w:t xml:space="preserve">. </w:t>
      </w:r>
      <w:r>
        <w:rPr>
          <w:rStyle w:val="s0"/>
          <w:b/>
          <w:bCs/>
        </w:rPr>
        <w:t>Шағымды қараудан бас тарту</w:t>
      </w:r>
    </w:p>
    <w:p w:rsidR="00000000" w:rsidRDefault="00B238DD">
      <w:pPr>
        <w:ind w:firstLine="400"/>
        <w:jc w:val="both"/>
      </w:pPr>
      <w:r>
        <w:rPr>
          <w:rStyle w:val="s0"/>
        </w:rPr>
        <w:t>1. Жоғары тұрған салық қызметінің органы:</w:t>
      </w:r>
    </w:p>
    <w:p w:rsidR="00000000" w:rsidRDefault="00B238DD">
      <w:pPr>
        <w:ind w:firstLine="400"/>
        <w:jc w:val="both"/>
      </w:pPr>
      <w:r>
        <w:rPr>
          <w:rStyle w:val="s0"/>
        </w:rPr>
        <w:t xml:space="preserve">1) салық төлеуші (салық агенті) шағымын осы Кодекстің </w:t>
      </w:r>
      <w:hyperlink r:id="rId3471" w:anchor="sub_id=6670100" w:history="1">
        <w:r>
          <w:rPr>
            <w:rStyle w:val="a3"/>
          </w:rPr>
          <w:t>667-бабының 1-тармағында</w:t>
        </w:r>
      </w:hyperlink>
      <w:r>
        <w:rPr>
          <w:rStyle w:val="s0"/>
        </w:rPr>
        <w:t xml:space="preserve"> </w:t>
      </w:r>
      <w:r>
        <w:rPr>
          <w:rStyle w:val="s0"/>
        </w:rPr>
        <w:t>белгіленген шағым жасау мерзімін өткізіп алып берген;</w:t>
      </w:r>
    </w:p>
    <w:p w:rsidR="00000000" w:rsidRDefault="00B238DD">
      <w:pPr>
        <w:ind w:firstLine="400"/>
        <w:jc w:val="both"/>
      </w:pPr>
      <w:r>
        <w:rPr>
          <w:rStyle w:val="s0"/>
        </w:rPr>
        <w:t xml:space="preserve">2) салық төлеушінің (салық агентінің) шағымының нысаны мен мазмұны осы Кодекстің </w:t>
      </w:r>
      <w:hyperlink r:id="rId3472" w:anchor="sub_id=6680000" w:history="1">
        <w:r>
          <w:rPr>
            <w:rStyle w:val="a3"/>
          </w:rPr>
          <w:t>668-бабында</w:t>
        </w:r>
      </w:hyperlink>
      <w:r>
        <w:rPr>
          <w:rStyle w:val="s0"/>
        </w:rPr>
        <w:t xml:space="preserve"> белгіленген талаптарға с</w:t>
      </w:r>
      <w:r>
        <w:rPr>
          <w:rStyle w:val="s0"/>
        </w:rPr>
        <w:t>әйкес</w:t>
      </w:r>
      <w:r>
        <w:rPr>
          <w:rStyle w:val="s0"/>
        </w:rPr>
        <w:t xml:space="preserve"> келмеген;</w:t>
      </w:r>
    </w:p>
    <w:p w:rsidR="00000000" w:rsidRDefault="00B238DD">
      <w:pPr>
        <w:ind w:firstLine="400"/>
        <w:jc w:val="both"/>
      </w:pPr>
      <w:r>
        <w:rPr>
          <w:rStyle w:val="s0"/>
        </w:rPr>
        <w:t>3) салық төлеуші (салық агенті) үшін шағымды оның өкілі болып табылмайтын адам берген;</w:t>
      </w:r>
    </w:p>
    <w:p w:rsidR="00000000" w:rsidRDefault="00B238DD">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шағымын қараудан бас тартады.</w:t>
      </w:r>
    </w:p>
    <w:p w:rsidR="00000000" w:rsidRDefault="00B238DD">
      <w:pPr>
        <w:jc w:val="both"/>
      </w:pPr>
      <w:r>
        <w:rPr>
          <w:rStyle w:val="s3"/>
        </w:rPr>
        <w:t xml:space="preserve">2009.16.11. № 200-ІV ҚР </w:t>
      </w:r>
      <w:hyperlink r:id="rId3473" w:anchor="sub_id=3202"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3474" w:anchor="sub_id=6690200" w:history="1">
        <w:r>
          <w:rPr>
            <w:rStyle w:val="a3"/>
            <w:i/>
            <w:iCs/>
          </w:rPr>
          <w:t>ред</w:t>
        </w:r>
      </w:hyperlink>
      <w:r>
        <w:rPr>
          <w:rStyle w:val="s3"/>
        </w:rPr>
        <w:t xml:space="preserve">.қара) </w:t>
      </w:r>
    </w:p>
    <w:p w:rsidR="00000000" w:rsidRDefault="00B238DD">
      <w:pPr>
        <w:ind w:firstLine="400"/>
        <w:jc w:val="both"/>
      </w:pPr>
      <w:r>
        <w:rPr>
          <w:rStyle w:val="s0"/>
        </w:rPr>
        <w:t>2. Осы баптың 1-тармағының 1), 2) және 3) тармақшалары</w:t>
      </w:r>
      <w:r>
        <w:rPr>
          <w:rStyle w:val="s0"/>
        </w:rPr>
        <w:t>нда көзделген жағдайларда жоғары тұрған салық қызметi органы шағым келiп түскен күннен бастап он жұмыс күнi iшiнде салық төлеушiнi (салық агентiн) шағымды қараудан бас тарту туралы жазбаша түрде хабарландырады.</w:t>
      </w:r>
    </w:p>
    <w:p w:rsidR="00000000" w:rsidRDefault="00B238DD">
      <w:pPr>
        <w:ind w:firstLine="400"/>
        <w:jc w:val="both"/>
      </w:pPr>
      <w:r>
        <w:rPr>
          <w:rStyle w:val="s0"/>
        </w:rPr>
        <w:t>Осы баптың 1-тармағының 4) тармақшасында көзд</w:t>
      </w:r>
      <w:r>
        <w:rPr>
          <w:rStyle w:val="s0"/>
        </w:rPr>
        <w:t>елген жағдайда жоғары тұрған салық қызметi органы шағым келiп түскен күннен бастап отыз жұмыс күнi iшiнде салық төлеушiнi (салық агентiн) шағымды қараудан бас тарту туралы мұндай бас тартудың себебiн көрсете отырып жазбаша түрде хабарландырады.</w:t>
      </w:r>
    </w:p>
    <w:p w:rsidR="00000000" w:rsidRDefault="00B238DD">
      <w:pPr>
        <w:jc w:val="both"/>
      </w:pPr>
      <w:r>
        <w:rPr>
          <w:rStyle w:val="s3"/>
        </w:rPr>
        <w:t>2009.16.11.</w:t>
      </w:r>
      <w:r>
        <w:rPr>
          <w:rStyle w:val="s3"/>
        </w:rPr>
        <w:t xml:space="preserve"> № 200-ІV ҚР </w:t>
      </w:r>
      <w:hyperlink r:id="rId3475" w:anchor="sub_id=3202"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3476" w:anchor="sub_id=6690300" w:history="1">
        <w:r>
          <w:rPr>
            <w:rStyle w:val="a3"/>
            <w:i/>
            <w:iCs/>
          </w:rPr>
          <w:t>ред</w:t>
        </w:r>
      </w:hyperlink>
      <w:r>
        <w:rPr>
          <w:rStyle w:val="s3"/>
        </w:rPr>
        <w:t xml:space="preserve">.қара) </w:t>
      </w:r>
    </w:p>
    <w:p w:rsidR="00000000" w:rsidRDefault="00B238DD">
      <w:pPr>
        <w:ind w:firstLine="400"/>
        <w:jc w:val="both"/>
      </w:pPr>
      <w:r>
        <w:rPr>
          <w:rStyle w:val="s0"/>
        </w:rPr>
        <w:t>3. Осы баптың 1-тармағының 1), 2) және 3) тармақшаларында көзделген жағдайларда жоғары тұрған салық қызметi органының шағымды қараудан бас тартуы, егер салық төлеушi (салық агентi) жол берiлген бұзушылықтарды жойса, оны осы Кодекстiң</w:t>
      </w:r>
      <w:r>
        <w:rPr>
          <w:rStyle w:val="s0"/>
        </w:rPr>
        <w:t xml:space="preserve"> </w:t>
      </w:r>
      <w:hyperlink r:id="rId3477" w:anchor="sub_id=6670100" w:history="1">
        <w:r>
          <w:rPr>
            <w:rStyle w:val="a3"/>
          </w:rPr>
          <w:t>667-бабының 1-тармағында</w:t>
        </w:r>
      </w:hyperlink>
      <w:r>
        <w:rPr>
          <w:rStyle w:val="s0"/>
        </w:rPr>
        <w:t xml:space="preserve"> белгiленген мерзiм шегiнде қайтадан шағым беру құқығынан айырмайды.</w:t>
      </w:r>
    </w:p>
    <w:p w:rsidR="00000000" w:rsidRDefault="00B238DD">
      <w:pPr>
        <w:ind w:firstLine="400"/>
        <w:jc w:val="both"/>
      </w:pPr>
      <w:r>
        <w:rPr>
          <w:rStyle w:val="s0"/>
        </w:rPr>
        <w:t>Осы баптың 1-тармағының 4) тармақшасында көзделген жағдайда салық төлеушi (са</w:t>
      </w:r>
      <w:r>
        <w:rPr>
          <w:rStyle w:val="s0"/>
        </w:rPr>
        <w:t>лық агентi) жоғары тұрған салық қызметi органына шағым беруге құқылы емес.</w:t>
      </w:r>
    </w:p>
    <w:p w:rsidR="00000000" w:rsidRDefault="00B238DD">
      <w:pPr>
        <w:ind w:firstLine="400"/>
        <w:jc w:val="both"/>
      </w:pPr>
      <w:r>
        <w:rPr>
          <w:rStyle w:val="s0"/>
        </w:rPr>
        <w:t> </w:t>
      </w:r>
    </w:p>
    <w:p w:rsidR="00000000" w:rsidRDefault="00B238DD">
      <w:pPr>
        <w:ind w:firstLine="400"/>
        <w:jc w:val="both"/>
      </w:pPr>
      <w:r>
        <w:rPr>
          <w:rStyle w:val="s0"/>
          <w:b/>
          <w:bCs/>
        </w:rPr>
        <w:t>670-бап.</w:t>
      </w:r>
      <w:r>
        <w:rPr>
          <w:rStyle w:val="s0"/>
        </w:rPr>
        <w:t xml:space="preserve"> </w:t>
      </w:r>
      <w:r>
        <w:rPr>
          <w:rStyle w:val="s0"/>
          <w:b/>
          <w:bCs/>
        </w:rPr>
        <w:t>Жоғары тұрған салық қызметі органына жіберілген шағымды қарау тәртібі</w:t>
      </w:r>
    </w:p>
    <w:p w:rsidR="00000000" w:rsidRDefault="00B238DD">
      <w:pPr>
        <w:ind w:firstLine="400"/>
        <w:jc w:val="both"/>
      </w:pPr>
      <w:r>
        <w:rPr>
          <w:rStyle w:val="s0"/>
        </w:rPr>
        <w:t>1. Салық төлеушінің (салық агентінің) шағымы бойынша - шағым тіркелген күннен бастап отыз жұмыс күні</w:t>
      </w:r>
      <w:r>
        <w:rPr>
          <w:rStyle w:val="s0"/>
        </w:rPr>
        <w:t>нен аспайтын мерзімде, ал мониторингке жататын ірі салық төлеушілердің шағымы бойынша, осы баптың 2-тармағында және 6-тармағының 2) тармақшасында көзделген жағдайларды қоспағанда, шағым тіркелген күннен бастап қырық бес жұмыс күнінен аспайтын мерзімде дәле</w:t>
      </w:r>
      <w:r>
        <w:rPr>
          <w:rStyle w:val="s0"/>
        </w:rPr>
        <w:t xml:space="preserve">лді шешім шығарылады. </w:t>
      </w:r>
    </w:p>
    <w:p w:rsidR="00000000" w:rsidRDefault="00B238DD">
      <w:pPr>
        <w:jc w:val="both"/>
      </w:pPr>
      <w:r>
        <w:rPr>
          <w:rStyle w:val="s3"/>
        </w:rPr>
        <w:t xml:space="preserve">2009.17.07. </w:t>
      </w:r>
      <w:hyperlink r:id="rId3478" w:anchor="sub_id=670" w:history="1">
        <w:r>
          <w:rPr>
            <w:rStyle w:val="a3"/>
            <w:i/>
            <w:iCs/>
          </w:rPr>
          <w:t>№ 188-IV</w:t>
        </w:r>
      </w:hyperlink>
      <w:r>
        <w:rPr>
          <w:rStyle w:val="s3"/>
        </w:rPr>
        <w:t xml:space="preserve"> ҚР Заңымен 2-тармақ өзгертілді (бұр.</w:t>
      </w:r>
      <w:hyperlink r:id="rId3479" w:anchor="sub_id=6700200" w:history="1">
        <w:r>
          <w:rPr>
            <w:rStyle w:val="a3"/>
            <w:i/>
            <w:iCs/>
          </w:rPr>
          <w:t>ред</w:t>
        </w:r>
      </w:hyperlink>
      <w:r>
        <w:rPr>
          <w:rStyle w:val="s3"/>
        </w:rPr>
        <w:t>.қара)</w:t>
      </w:r>
    </w:p>
    <w:p w:rsidR="00000000" w:rsidRDefault="00B238DD">
      <w:pPr>
        <w:ind w:firstLine="400"/>
        <w:jc w:val="both"/>
      </w:pPr>
      <w:r>
        <w:rPr>
          <w:rStyle w:val="s0"/>
        </w:rPr>
        <w:t>2. Жоғары тұрған салық қызметі органы салық төлеушінің (салық агентінің) шағымын қарау кезінде тақырыптық тексеру, сондай-ақ осы Кодекстің 675-бабында белгіленген тәртіппен қайта қосымша тексеру тағайындауға құқылы.</w:t>
      </w:r>
    </w:p>
    <w:p w:rsidR="00000000" w:rsidRDefault="00B238DD">
      <w:pPr>
        <w:ind w:firstLine="400"/>
        <w:jc w:val="both"/>
      </w:pPr>
      <w:r>
        <w:rPr>
          <w:rStyle w:val="s0"/>
        </w:rPr>
        <w:t xml:space="preserve">3. Шағымды қарау мерзімі осы Кодекстің </w:t>
      </w:r>
      <w:hyperlink r:id="rId3480" w:anchor="sub_id=6720000" w:history="1">
        <w:r>
          <w:rPr>
            <w:rStyle w:val="a3"/>
          </w:rPr>
          <w:t>672-бабында</w:t>
        </w:r>
      </w:hyperlink>
      <w:r>
        <w:rPr>
          <w:rStyle w:val="s0"/>
        </w:rPr>
        <w:t xml:space="preserve"> белгіленген тәртіппен тоқтатыла тұруы мүмкін.</w:t>
      </w:r>
    </w:p>
    <w:p w:rsidR="00000000" w:rsidRDefault="00B238DD">
      <w:pPr>
        <w:ind w:firstLine="400"/>
        <w:jc w:val="both"/>
      </w:pPr>
      <w:r>
        <w:rPr>
          <w:rStyle w:val="s0"/>
        </w:rPr>
        <w:t>4. Шағым салық төлеуші (салық агенті) шағымданған мәселелер шегінде қаралады.</w:t>
      </w:r>
    </w:p>
    <w:p w:rsidR="00000000" w:rsidRDefault="00B238DD">
      <w:pPr>
        <w:jc w:val="both"/>
      </w:pPr>
      <w:r>
        <w:rPr>
          <w:rStyle w:val="s3"/>
        </w:rPr>
        <w:t xml:space="preserve">2009.17.07. </w:t>
      </w:r>
      <w:hyperlink r:id="rId3481" w:anchor="sub_id=670" w:history="1">
        <w:r>
          <w:rPr>
            <w:rStyle w:val="a3"/>
            <w:i/>
            <w:iCs/>
          </w:rPr>
          <w:t>№ 188-IV</w:t>
        </w:r>
      </w:hyperlink>
      <w:r>
        <w:rPr>
          <w:rStyle w:val="s3"/>
        </w:rPr>
        <w:t xml:space="preserve"> ҚР Заңымен 5-тармақ өзгертілді (бұр.</w:t>
      </w:r>
      <w:hyperlink r:id="rId3482" w:anchor="sub_id=6700500" w:history="1">
        <w:r>
          <w:rPr>
            <w:rStyle w:val="a3"/>
            <w:i/>
            <w:iCs/>
          </w:rPr>
          <w:t>ред</w:t>
        </w:r>
      </w:hyperlink>
      <w:r>
        <w:rPr>
          <w:rStyle w:val="s3"/>
        </w:rPr>
        <w:t>.қара)</w:t>
      </w:r>
    </w:p>
    <w:p w:rsidR="00000000" w:rsidRDefault="00B238DD">
      <w:pPr>
        <w:ind w:firstLine="400"/>
        <w:jc w:val="both"/>
      </w:pPr>
      <w:r>
        <w:rPr>
          <w:rStyle w:val="s0"/>
        </w:rPr>
        <w:t>5. Салық төлеуші (салық агенті) шағ</w:t>
      </w:r>
      <w:r>
        <w:rPr>
          <w:rStyle w:val="s0"/>
        </w:rPr>
        <w:t>ымды қарауға салықтық тексеру барысында көрсетілмеген құжаттарды ұсынған жағдайда жоғары тұрған салық қызметі органы мұндай құжаттардың дұрыстығын тақырыптық тексеру барысында анықтауға құқылы.</w:t>
      </w:r>
    </w:p>
    <w:p w:rsidR="00000000" w:rsidRDefault="00B238DD">
      <w:pPr>
        <w:ind w:firstLine="400"/>
        <w:jc w:val="both"/>
      </w:pPr>
      <w:r>
        <w:rPr>
          <w:rStyle w:val="s0"/>
        </w:rPr>
        <w:t xml:space="preserve">6. Жоғары тұрған салық қызметі органы салық төлеушінің (салық </w:t>
      </w:r>
      <w:r>
        <w:rPr>
          <w:rStyle w:val="s0"/>
        </w:rPr>
        <w:t xml:space="preserve">агентінің) шағымын қарау кезінде қажет болған жағдайда: </w:t>
      </w:r>
    </w:p>
    <w:p w:rsidR="00000000" w:rsidRDefault="00B238DD">
      <w:pPr>
        <w:ind w:firstLine="400"/>
        <w:jc w:val="both"/>
      </w:pPr>
      <w:r>
        <w:rPr>
          <w:rStyle w:val="s0"/>
        </w:rPr>
        <w:t>1) салық төлеушіге (салық агентіне) және (немесе) салықтық тексеру жүргізген салық органына шағымда жазылған мәселелер бойынша жазбаша нысанда қосымша ақпарат не түсініктеме беру туралы сұрау салу жі</w:t>
      </w:r>
      <w:r>
        <w:rPr>
          <w:rStyle w:val="s0"/>
        </w:rPr>
        <w:t xml:space="preserve">беруге; </w:t>
      </w:r>
    </w:p>
    <w:p w:rsidR="00000000" w:rsidRDefault="00B238DD">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жүз процент қатысатын заңды тұлғаларға, сондай-ақ шетел мемлекеттерінің құзыретті органдарына сұрау салу жіберуге;</w:t>
      </w:r>
    </w:p>
    <w:p w:rsidR="00000000" w:rsidRDefault="00B238DD">
      <w:pPr>
        <w:ind w:firstLine="400"/>
        <w:jc w:val="both"/>
      </w:pPr>
      <w:r>
        <w:rPr>
          <w:rStyle w:val="s0"/>
        </w:rPr>
        <w:t>3) шағымда жазыл</w:t>
      </w:r>
      <w:r>
        <w:rPr>
          <w:rStyle w:val="s0"/>
        </w:rPr>
        <w:t>ған</w:t>
      </w:r>
      <w:r>
        <w:rPr>
          <w:rStyle w:val="s0"/>
        </w:rPr>
        <w:t xml:space="preserve"> мәселелер бойынша салық төлеушімен (салық агентімен) кездесу өткізуге;</w:t>
      </w:r>
    </w:p>
    <w:p w:rsidR="00000000" w:rsidRDefault="00B238DD">
      <w:pPr>
        <w:jc w:val="both"/>
      </w:pPr>
      <w:r>
        <w:rPr>
          <w:rStyle w:val="s3"/>
        </w:rPr>
        <w:t xml:space="preserve">2009.16.11. № 200-ІV ҚР </w:t>
      </w:r>
      <w:hyperlink r:id="rId3483" w:anchor="sub_id=30203" w:history="1">
        <w:r>
          <w:rPr>
            <w:rStyle w:val="a3"/>
            <w:i/>
            <w:iCs/>
          </w:rPr>
          <w:t>Заңымен</w:t>
        </w:r>
      </w:hyperlink>
      <w:r>
        <w:rPr>
          <w:rStyle w:val="s3"/>
        </w:rPr>
        <w:t xml:space="preserve"> 4) тармақша өзгертілді (2010 ж. 1 қаңтардан бастап қолданысқа енгi</w:t>
      </w:r>
      <w:r>
        <w:rPr>
          <w:rStyle w:val="s3"/>
        </w:rPr>
        <w:t>зiлді) (бұр.</w:t>
      </w:r>
      <w:hyperlink r:id="rId3484" w:anchor="sub_id=6700604" w:history="1">
        <w:r>
          <w:rPr>
            <w:rStyle w:val="a3"/>
            <w:i/>
            <w:iCs/>
          </w:rPr>
          <w:t>ред</w:t>
        </w:r>
      </w:hyperlink>
      <w:r>
        <w:rPr>
          <w:rStyle w:val="s3"/>
        </w:rPr>
        <w:t xml:space="preserve">.қара) </w:t>
      </w:r>
    </w:p>
    <w:p w:rsidR="00000000" w:rsidRDefault="00B238DD">
      <w:pPr>
        <w:ind w:firstLine="400"/>
        <w:jc w:val="both"/>
      </w:pPr>
      <w:r>
        <w:rPr>
          <w:rStyle w:val="s0"/>
        </w:rPr>
        <w:t>4) салықтық тексеру жүргізуге қатысқан салық қызметі органдарының қызметкерлерінен туындаған мәселелер бойынша қосымша ақпарат және (немесе) түсінік</w:t>
      </w:r>
      <w:r>
        <w:rPr>
          <w:rStyle w:val="s0"/>
        </w:rPr>
        <w:t>теме сұратуға құқылы.</w:t>
      </w:r>
    </w:p>
    <w:p w:rsidR="00000000" w:rsidRDefault="00B238DD">
      <w:pPr>
        <w:ind w:firstLine="400"/>
        <w:jc w:val="both"/>
      </w:pPr>
      <w:r>
        <w:rPr>
          <w:rStyle w:val="s0"/>
        </w:rPr>
        <w:t>7. Жоғары тұрған салық қызметі органының шағымды қарау бойынша өз өкілеттіктерін жүзеге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B238DD">
      <w:pPr>
        <w:ind w:firstLine="400"/>
        <w:jc w:val="both"/>
      </w:pPr>
      <w:r>
        <w:rPr>
          <w:rStyle w:val="s0"/>
        </w:rPr>
        <w:t> </w:t>
      </w:r>
    </w:p>
    <w:p w:rsidR="00000000" w:rsidRDefault="00B238DD">
      <w:pPr>
        <w:ind w:firstLine="400"/>
        <w:jc w:val="both"/>
      </w:pPr>
      <w:r>
        <w:rPr>
          <w:rStyle w:val="s0"/>
          <w:b/>
          <w:bCs/>
        </w:rPr>
        <w:t>671-бап</w:t>
      </w:r>
      <w:r>
        <w:rPr>
          <w:rStyle w:val="s0"/>
        </w:rPr>
        <w:t xml:space="preserve">. </w:t>
      </w:r>
      <w:r>
        <w:rPr>
          <w:rStyle w:val="s0"/>
          <w:b/>
          <w:bCs/>
        </w:rPr>
        <w:t>Ша</w:t>
      </w:r>
      <w:r>
        <w:rPr>
          <w:rStyle w:val="s0"/>
          <w:b/>
          <w:bCs/>
        </w:rPr>
        <w:t>ғымды</w:t>
      </w:r>
      <w:r>
        <w:rPr>
          <w:rStyle w:val="s0"/>
          <w:b/>
          <w:bCs/>
        </w:rPr>
        <w:t xml:space="preserve"> қарау нәтижелері бойынша шешім шығару</w:t>
      </w:r>
    </w:p>
    <w:p w:rsidR="00000000" w:rsidRDefault="00B238DD">
      <w:pPr>
        <w:ind w:firstLine="400"/>
        <w:jc w:val="both"/>
      </w:pPr>
      <w:r>
        <w:rPr>
          <w:rStyle w:val="s0"/>
        </w:rPr>
        <w:t>1. Жоғары тұрған салық қызметі органы шағымды мәні бойынша қарауды аяқтаған соң жазбаша нысанда дәлелді шешім шығарады және оны салық төлеушіге (салық агентіне) жібереді немесе тапсырады, ал көшірмесін салықтық т</w:t>
      </w:r>
      <w:r>
        <w:rPr>
          <w:rStyle w:val="s0"/>
        </w:rPr>
        <w:t xml:space="preserve">ексеру жүргізген салық органына жібереді. </w:t>
      </w:r>
    </w:p>
    <w:p w:rsidR="00000000" w:rsidRDefault="00B238DD">
      <w:pPr>
        <w:ind w:firstLine="400"/>
        <w:jc w:val="both"/>
      </w:pPr>
      <w:r>
        <w:rPr>
          <w:rStyle w:val="s0"/>
        </w:rPr>
        <w:t>2. Салықтық тексеру нәтижелері туралы хабарламаға салық 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B238DD">
      <w:pPr>
        <w:ind w:firstLine="400"/>
        <w:jc w:val="both"/>
      </w:pPr>
      <w:r>
        <w:rPr>
          <w:rStyle w:val="s0"/>
        </w:rPr>
        <w:t>1) шағым жасалған салықтық</w:t>
      </w:r>
      <w:r>
        <w:rPr>
          <w:rStyle w:val="s0"/>
        </w:rPr>
        <w:t xml:space="preserve"> тексеру нәтижелері туралы хабарлама өзгеріссіз, ал шағым қанағаттандырусыз қалдырылсын; </w:t>
      </w:r>
    </w:p>
    <w:p w:rsidR="00000000" w:rsidRDefault="00B238DD">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B238DD">
      <w:pPr>
        <w:ind w:firstLine="400"/>
        <w:jc w:val="both"/>
      </w:pPr>
      <w:r>
        <w:rPr>
          <w:rStyle w:val="s0"/>
        </w:rPr>
        <w:t>3. Шағымды қарау нәтижелері бойынша шағым жасалған хабарламаның бір бөлігінің күші жойылған жағдайда салықтық тексеру жүргізген салық қызметі органы салықтық тексеру нәтижелері туралы хабарламаға және (немесе) хабарламаға шағымды қарау нәтижелері бойынша ш</w:t>
      </w:r>
      <w:r>
        <w:rPr>
          <w:rStyle w:val="s0"/>
        </w:rPr>
        <w:t xml:space="preserve">ығарылған жоғары тұрған салық қызметі органының шешіміне салық төлеушінің (салық агентінің) шағымын қарау қорытындылары туралы хабарлама шығарады және оны осы Кодекстің </w:t>
      </w:r>
      <w:hyperlink r:id="rId3485" w:anchor="sub_id=6070000" w:history="1">
        <w:r>
          <w:rPr>
            <w:rStyle w:val="a3"/>
          </w:rPr>
          <w:t>60</w:t>
        </w:r>
        <w:r>
          <w:rPr>
            <w:rStyle w:val="a3"/>
          </w:rPr>
          <w:t>7-бабында</w:t>
        </w:r>
      </w:hyperlink>
      <w:r>
        <w:rPr>
          <w:rStyle w:val="s0"/>
        </w:rPr>
        <w:t xml:space="preserve"> белгіленген мерзімде салық төлеушіге (салық агентіне) жібереді.</w:t>
      </w:r>
    </w:p>
    <w:p w:rsidR="00000000" w:rsidRDefault="00B238DD">
      <w:pPr>
        <w:ind w:firstLine="400"/>
        <w:jc w:val="both"/>
      </w:pPr>
      <w:r>
        <w:rPr>
          <w:rStyle w:val="s0"/>
        </w:rPr>
        <w:t>Осы Кодексте белгіленген негізде және тәртіппен шығарылған жоғары тұрған салық қызметі органының шешімі салық органдарының орындауы үшін міндетті.</w:t>
      </w:r>
    </w:p>
    <w:p w:rsidR="00000000" w:rsidRDefault="00B238DD">
      <w:pPr>
        <w:ind w:firstLine="400"/>
        <w:jc w:val="both"/>
      </w:pPr>
      <w:r>
        <w:rPr>
          <w:rStyle w:val="s0"/>
          <w:b/>
          <w:bCs/>
        </w:rPr>
        <w:t> </w:t>
      </w:r>
    </w:p>
    <w:p w:rsidR="00000000" w:rsidRDefault="00B238DD">
      <w:pPr>
        <w:ind w:firstLine="400"/>
        <w:jc w:val="both"/>
      </w:pPr>
      <w:r>
        <w:rPr>
          <w:rStyle w:val="s0"/>
          <w:b/>
          <w:bCs/>
        </w:rPr>
        <w:t>672-бап</w:t>
      </w:r>
      <w:r>
        <w:rPr>
          <w:rStyle w:val="s0"/>
        </w:rPr>
        <w:t xml:space="preserve">. </w:t>
      </w:r>
      <w:r>
        <w:rPr>
          <w:rStyle w:val="s0"/>
          <w:b/>
          <w:bCs/>
        </w:rPr>
        <w:t>Шағымды қарау мерзімін т</w:t>
      </w:r>
      <w:r>
        <w:rPr>
          <w:rStyle w:val="s0"/>
          <w:b/>
          <w:bCs/>
        </w:rPr>
        <w:t xml:space="preserve">оқтата тұру </w:t>
      </w:r>
    </w:p>
    <w:p w:rsidR="00000000" w:rsidRDefault="00B238DD">
      <w:pPr>
        <w:ind w:firstLine="400"/>
        <w:jc w:val="both"/>
      </w:pPr>
      <w:r>
        <w:rPr>
          <w:rStyle w:val="s0"/>
        </w:rPr>
        <w:t>1. Шағымды қарау мерзімі мынадай жағдайларда:</w:t>
      </w:r>
    </w:p>
    <w:p w:rsidR="00000000" w:rsidRDefault="00B238DD">
      <w:pPr>
        <w:jc w:val="both"/>
      </w:pPr>
      <w:r>
        <w:rPr>
          <w:rStyle w:val="s3"/>
        </w:rPr>
        <w:t xml:space="preserve">2009.17.07. </w:t>
      </w:r>
      <w:hyperlink r:id="rId3486" w:anchor="sub_id=672" w:history="1">
        <w:r>
          <w:rPr>
            <w:rStyle w:val="a3"/>
            <w:i/>
            <w:iCs/>
          </w:rPr>
          <w:t>№ 188-IV</w:t>
        </w:r>
      </w:hyperlink>
      <w:r>
        <w:rPr>
          <w:rStyle w:val="s3"/>
        </w:rPr>
        <w:t xml:space="preserve"> ҚР Заңымен 1) тармақша өзгертілді (бұр.</w:t>
      </w:r>
      <w:hyperlink r:id="rId3487" w:anchor="sub_id=6720101" w:history="1">
        <w:r>
          <w:rPr>
            <w:rStyle w:val="a3"/>
            <w:i/>
            <w:iCs/>
          </w:rPr>
          <w:t>ред</w:t>
        </w:r>
      </w:hyperlink>
      <w:r>
        <w:rPr>
          <w:rStyle w:val="s3"/>
        </w:rPr>
        <w:t>.қара)</w:t>
      </w:r>
    </w:p>
    <w:p w:rsidR="00000000" w:rsidRDefault="00B238DD">
      <w:pPr>
        <w:ind w:firstLine="400"/>
        <w:jc w:val="both"/>
      </w:pPr>
      <w:r>
        <w:rPr>
          <w:rStyle w:val="s0"/>
        </w:rPr>
        <w:t>1) тақырыптық және қайта тақырыптық тексеру жүргізгенде - олар аяқталғанға дейін;</w:t>
      </w:r>
    </w:p>
    <w:p w:rsidR="00000000" w:rsidRDefault="00B238DD">
      <w:pPr>
        <w:ind w:firstLine="400"/>
        <w:jc w:val="both"/>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кезде жауап алған кезге дейін тоқтатыла тұрады.</w:t>
      </w:r>
    </w:p>
    <w:p w:rsidR="00000000" w:rsidRDefault="00B238DD">
      <w:pPr>
        <w:ind w:firstLine="400"/>
        <w:jc w:val="both"/>
      </w:pPr>
      <w:r>
        <w:rPr>
          <w:rStyle w:val="s0"/>
        </w:rPr>
        <w:t>2. Жоғары тұрған салық қызметі органы тоқтатыла тұр</w:t>
      </w:r>
      <w:r>
        <w:rPr>
          <w:rStyle w:val="s0"/>
        </w:rPr>
        <w:t>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B238DD">
      <w:pPr>
        <w:ind w:firstLine="400"/>
        <w:jc w:val="both"/>
      </w:pPr>
      <w:r>
        <w:rPr>
          <w:rStyle w:val="s0"/>
          <w:b/>
          <w:bCs/>
        </w:rPr>
        <w:t> </w:t>
      </w:r>
    </w:p>
    <w:p w:rsidR="00000000" w:rsidRDefault="00B238DD">
      <w:pPr>
        <w:ind w:firstLine="400"/>
        <w:jc w:val="both"/>
      </w:pPr>
      <w:r>
        <w:rPr>
          <w:rStyle w:val="s0"/>
          <w:b/>
          <w:bCs/>
        </w:rPr>
        <w:t>673-бап.</w:t>
      </w:r>
      <w:r>
        <w:rPr>
          <w:rStyle w:val="s0"/>
        </w:rPr>
        <w:t xml:space="preserve"> </w:t>
      </w:r>
      <w:r>
        <w:rPr>
          <w:rStyle w:val="s0"/>
          <w:b/>
          <w:bCs/>
        </w:rPr>
        <w:t>Жоғары тұрған салық қызметі органы шешімінің нысаны мен мазмұны</w:t>
      </w:r>
    </w:p>
    <w:p w:rsidR="00000000" w:rsidRDefault="00B238DD">
      <w:pPr>
        <w:ind w:firstLine="400"/>
        <w:jc w:val="both"/>
      </w:pPr>
      <w:r>
        <w:rPr>
          <w:rStyle w:val="s0"/>
        </w:rPr>
        <w:t>Жоғары тұрған салық қызметі органының ш</w:t>
      </w:r>
      <w:r>
        <w:rPr>
          <w:rStyle w:val="s0"/>
        </w:rPr>
        <w:t xml:space="preserve">ағымдарды қарау нәтижелері бойынша шешімінде: </w:t>
      </w:r>
    </w:p>
    <w:p w:rsidR="00000000" w:rsidRDefault="00B238DD">
      <w:pPr>
        <w:ind w:firstLine="400"/>
        <w:jc w:val="both"/>
      </w:pPr>
      <w:r>
        <w:rPr>
          <w:rStyle w:val="s0"/>
        </w:rPr>
        <w:t xml:space="preserve">1) шешім қабылданған күн; </w:t>
      </w:r>
    </w:p>
    <w:p w:rsidR="00000000" w:rsidRDefault="00B238DD">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B238DD">
      <w:pPr>
        <w:ind w:firstLine="400"/>
        <w:jc w:val="both"/>
      </w:pPr>
      <w:r>
        <w:rPr>
          <w:rStyle w:val="s0"/>
        </w:rPr>
        <w:t xml:space="preserve">3) шағым берген салық төлеушінің (салық агентінің) тегі, аты, әкесінің аты (ол болған жағдайда) </w:t>
      </w:r>
      <w:r>
        <w:rPr>
          <w:rStyle w:val="s0"/>
        </w:rPr>
        <w:t xml:space="preserve">не толық атауы; </w:t>
      </w:r>
    </w:p>
    <w:p w:rsidR="00000000" w:rsidRDefault="00B238DD">
      <w:pPr>
        <w:ind w:firstLine="400"/>
        <w:jc w:val="both"/>
      </w:pPr>
      <w:r>
        <w:rPr>
          <w:rStyle w:val="s0"/>
        </w:rPr>
        <w:t>4) сәйкестендіру нөмірі;</w:t>
      </w:r>
    </w:p>
    <w:p w:rsidR="00000000" w:rsidRDefault="00B238DD">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B238DD">
      <w:pPr>
        <w:ind w:firstLine="400"/>
        <w:jc w:val="both"/>
      </w:pPr>
      <w:r>
        <w:rPr>
          <w:rStyle w:val="s0"/>
        </w:rPr>
        <w:t xml:space="preserve">6) шағымның мәні; </w:t>
      </w:r>
    </w:p>
    <w:p w:rsidR="00000000" w:rsidRDefault="00B238DD">
      <w:pPr>
        <w:ind w:firstLine="400"/>
        <w:jc w:val="both"/>
      </w:pPr>
      <w:r>
        <w:rPr>
          <w:rStyle w:val="s0"/>
        </w:rPr>
        <w:t>7) шағым бойынша шешім шығару кезінде жоғары тұрған салық қызметі органы басшылыққа алған Қазақстан Республи</w:t>
      </w:r>
      <w:r>
        <w:rPr>
          <w:rStyle w:val="s0"/>
        </w:rPr>
        <w:t>касы заңнамасының нормаларына сілтеме жасалған негіздеме көрсетілуге тиіс.</w:t>
      </w:r>
    </w:p>
    <w:p w:rsidR="00000000" w:rsidRDefault="00B238DD">
      <w:pPr>
        <w:ind w:firstLine="400"/>
        <w:jc w:val="both"/>
      </w:pPr>
      <w:r>
        <w:rPr>
          <w:rStyle w:val="s0"/>
        </w:rPr>
        <w:t> </w:t>
      </w:r>
    </w:p>
    <w:p w:rsidR="00000000" w:rsidRDefault="00B238DD">
      <w:pPr>
        <w:ind w:firstLine="400"/>
        <w:jc w:val="both"/>
      </w:pPr>
      <w:r>
        <w:rPr>
          <w:rStyle w:val="s0"/>
          <w:b/>
          <w:bCs/>
        </w:rPr>
        <w:t>674-бап</w:t>
      </w:r>
      <w:r>
        <w:rPr>
          <w:rStyle w:val="s0"/>
        </w:rPr>
        <w:t xml:space="preserve">. </w:t>
      </w:r>
      <w:r>
        <w:rPr>
          <w:rStyle w:val="s0"/>
          <w:b/>
          <w:bCs/>
        </w:rPr>
        <w:t>Жоғары тұрған салық қызметі органына немесе сотқа шағым берудің салдары</w:t>
      </w:r>
    </w:p>
    <w:p w:rsidR="00000000" w:rsidRDefault="00B238DD">
      <w:pPr>
        <w:ind w:firstLine="400"/>
        <w:jc w:val="both"/>
      </w:pPr>
      <w:r>
        <w:rPr>
          <w:rStyle w:val="s0"/>
        </w:rPr>
        <w:t>1. Жоғары тұрған салық қызметі органына немесе сотқа салық төлеушінің (салық агентінің) шағым беру</w:t>
      </w:r>
      <w:r>
        <w:rPr>
          <w:rStyle w:val="s0"/>
        </w:rPr>
        <w:t>і салықтық тексеру нәтижелері туралы хабарламаның шағым жасалған бөлігінде орындалуын тоқтата тұрады.</w:t>
      </w:r>
    </w:p>
    <w:p w:rsidR="00000000" w:rsidRDefault="00B238DD">
      <w:pPr>
        <w:jc w:val="both"/>
      </w:pPr>
      <w:r>
        <w:rPr>
          <w:rStyle w:val="s3"/>
        </w:rPr>
        <w:t xml:space="preserve">2009.16.11. № 200-ІV ҚР </w:t>
      </w:r>
      <w:hyperlink r:id="rId3488" w:anchor="sub_id=204" w:history="1">
        <w:r>
          <w:rPr>
            <w:rStyle w:val="a3"/>
            <w:i/>
            <w:iCs/>
          </w:rPr>
          <w:t>Заңымен</w:t>
        </w:r>
      </w:hyperlink>
      <w:r>
        <w:rPr>
          <w:rStyle w:val="s3"/>
        </w:rPr>
        <w:t xml:space="preserve"> 2-тармақ өзгертілді (2010 ж. 1 қаңтардан </w:t>
      </w:r>
      <w:r>
        <w:rPr>
          <w:rStyle w:val="s3"/>
        </w:rPr>
        <w:t>бастап қолданысқа енгiзiлді) (бұр.</w:t>
      </w:r>
      <w:hyperlink r:id="rId3489" w:anchor="sub_id=6740200" w:history="1">
        <w:r>
          <w:rPr>
            <w:rStyle w:val="a3"/>
            <w:i/>
            <w:iCs/>
          </w:rPr>
          <w:t>ред</w:t>
        </w:r>
      </w:hyperlink>
      <w:r>
        <w:rPr>
          <w:rStyle w:val="s3"/>
        </w:rPr>
        <w:t xml:space="preserve">.қара) </w:t>
      </w:r>
    </w:p>
    <w:p w:rsidR="00000000" w:rsidRDefault="00B238DD">
      <w:pPr>
        <w:ind w:firstLine="400"/>
        <w:jc w:val="both"/>
      </w:pPr>
      <w:r>
        <w:rPr>
          <w:rStyle w:val="s0"/>
        </w:rPr>
        <w:t>2. Жоғары тұрған салық қызметі органына шағым (арыз) берілгенде салықтық тексеру нәтижелері туралы хабарламаның шағым жасалған</w:t>
      </w:r>
      <w:r>
        <w:rPr>
          <w:rStyle w:val="s0"/>
        </w:rPr>
        <w:t xml:space="preserve"> бөлігінде орындалуы соттың шағымды (арызды) iс жүргiзуге қабылдаған күнiнен бастап жоғары тұрған салық қызметі органының жазбаша шешімі шыққанға дейін және осы Кодекстің </w:t>
      </w:r>
      <w:hyperlink r:id="rId3490" w:anchor="sub_id=6770100" w:history="1">
        <w:r>
          <w:rPr>
            <w:rStyle w:val="a3"/>
          </w:rPr>
          <w:t>677-бабының 1-тармағында</w:t>
        </w:r>
      </w:hyperlink>
      <w:r>
        <w:rPr>
          <w:rStyle w:val="s0"/>
        </w:rPr>
        <w:t xml:space="preserve"> көрсетілген кезең өткенге дейін тоқтатыла тұрады.</w:t>
      </w:r>
    </w:p>
    <w:p w:rsidR="00000000" w:rsidRDefault="00B238DD">
      <w:pPr>
        <w:ind w:firstLine="400"/>
        <w:jc w:val="both"/>
      </w:pPr>
      <w:r>
        <w:rPr>
          <w:rStyle w:val="s0"/>
        </w:rPr>
        <w:t>Салық төлеуші (салық агенті) сотқа шағым берген жағдайда салықтық тексеру нәтижелері туралы хабарламаның шағым жасалған бөлігінде орындалуы сот актісі заңды күшіне енгізілгенге дейі</w:t>
      </w:r>
      <w:r>
        <w:rPr>
          <w:rStyle w:val="s0"/>
        </w:rPr>
        <w:t>н тоқтатыла тұрады.</w:t>
      </w:r>
    </w:p>
    <w:p w:rsidR="00000000" w:rsidRDefault="00B238DD">
      <w:pPr>
        <w:ind w:firstLine="400"/>
        <w:jc w:val="both"/>
      </w:pPr>
      <w:r>
        <w:rPr>
          <w:rStyle w:val="s0"/>
        </w:rPr>
        <w:t>3.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B238DD">
      <w:pPr>
        <w:ind w:firstLine="400"/>
        <w:jc w:val="both"/>
      </w:pPr>
      <w:r>
        <w:rPr>
          <w:rStyle w:val="s0"/>
        </w:rPr>
        <w:t> </w:t>
      </w:r>
    </w:p>
    <w:p w:rsidR="00000000" w:rsidRDefault="00B238DD">
      <w:pPr>
        <w:jc w:val="both"/>
      </w:pPr>
      <w:r>
        <w:rPr>
          <w:rStyle w:val="s3"/>
        </w:rPr>
        <w:t xml:space="preserve">2009.17.07. </w:t>
      </w:r>
      <w:hyperlink r:id="rId3491" w:anchor="sub_id=675" w:history="1">
        <w:r>
          <w:rPr>
            <w:rStyle w:val="a3"/>
            <w:i/>
            <w:iCs/>
          </w:rPr>
          <w:t>№ 188-IV</w:t>
        </w:r>
      </w:hyperlink>
      <w:r>
        <w:rPr>
          <w:rStyle w:val="s3"/>
        </w:rPr>
        <w:t xml:space="preserve"> ҚР Заңымен 675-бап өзгертілді (бұр.</w:t>
      </w:r>
      <w:hyperlink r:id="rId3492" w:anchor="sub_id=6750000" w:history="1">
        <w:r>
          <w:rPr>
            <w:rStyle w:val="a3"/>
            <w:i/>
            <w:iCs/>
          </w:rPr>
          <w:t>ред</w:t>
        </w:r>
      </w:hyperlink>
      <w:r>
        <w:rPr>
          <w:rStyle w:val="s3"/>
        </w:rPr>
        <w:t>.қара)</w:t>
      </w:r>
    </w:p>
    <w:p w:rsidR="00000000" w:rsidRDefault="00B238DD">
      <w:pPr>
        <w:ind w:firstLine="400"/>
        <w:jc w:val="both"/>
      </w:pPr>
      <w:r>
        <w:rPr>
          <w:rStyle w:val="s0"/>
          <w:b/>
          <w:bCs/>
        </w:rPr>
        <w:t>675-бап.</w:t>
      </w:r>
      <w:r>
        <w:rPr>
          <w:rStyle w:val="s0"/>
        </w:rPr>
        <w:t xml:space="preserve"> </w:t>
      </w:r>
      <w:r>
        <w:rPr>
          <w:rStyle w:val="s0"/>
          <w:b/>
          <w:bCs/>
        </w:rPr>
        <w:t>Тақырыптық тексеру тағайынд</w:t>
      </w:r>
      <w:r>
        <w:rPr>
          <w:rStyle w:val="s0"/>
          <w:b/>
          <w:bCs/>
        </w:rPr>
        <w:t>ау және жүргізу тәртібі</w:t>
      </w:r>
    </w:p>
    <w:p w:rsidR="00000000" w:rsidRDefault="00B238DD">
      <w:pPr>
        <w:ind w:firstLine="400"/>
        <w:jc w:val="both"/>
      </w:pPr>
      <w:r>
        <w:rPr>
          <w:rStyle w:val="s0"/>
        </w:rPr>
        <w:t>1. Жоғары тұрған салық қызметі органы салық төлеушінің (салық агентінің) шағымын қарау кезінде қажет болған жағдайда, тақырыптық тексеру тағайындауға құқылы.</w:t>
      </w:r>
    </w:p>
    <w:p w:rsidR="00000000" w:rsidRDefault="00B238DD">
      <w:pPr>
        <w:jc w:val="both"/>
      </w:pPr>
      <w:r>
        <w:rPr>
          <w:rStyle w:val="s3"/>
        </w:rPr>
        <w:t xml:space="preserve">2009.16.11. № 200-ІV ҚР </w:t>
      </w:r>
      <w:hyperlink r:id="rId3493" w:anchor="sub_id=205" w:history="1">
        <w:r>
          <w:rPr>
            <w:rStyle w:val="a3"/>
            <w:i/>
            <w:iCs/>
          </w:rPr>
          <w:t>Заңымен</w:t>
        </w:r>
      </w:hyperlink>
      <w:r>
        <w:rPr>
          <w:rStyle w:val="s3"/>
        </w:rPr>
        <w:t xml:space="preserve"> 2-тармақ өзгертілді (2010 ж. 1 қаңтардан бастап қолданысқа енгiзiлді) (бұр.</w:t>
      </w:r>
      <w:hyperlink r:id="rId3494" w:anchor="sub_id=6750200" w:history="1">
        <w:r>
          <w:rPr>
            <w:rStyle w:val="a3"/>
            <w:i/>
            <w:iCs/>
          </w:rPr>
          <w:t>ред</w:t>
        </w:r>
      </w:hyperlink>
      <w:r>
        <w:rPr>
          <w:rStyle w:val="s3"/>
        </w:rPr>
        <w:t>.қар</w:t>
      </w:r>
      <w:r>
        <w:rPr>
          <w:rStyle w:val="s3"/>
        </w:rPr>
        <w:t xml:space="preserve">а) </w:t>
      </w:r>
    </w:p>
    <w:p w:rsidR="00000000" w:rsidRDefault="00B238DD">
      <w:pPr>
        <w:ind w:firstLine="400"/>
        <w:jc w:val="both"/>
      </w:pPr>
      <w:r>
        <w:rPr>
          <w:rStyle w:val="s0"/>
        </w:rPr>
        <w:t>2. Жоғары тұрған салық қызметі органының тақырыптық тексеру тағайындау туралы құжаты тексерілуге жататын мәселелер көрсетіле отырып, жазбаша нысанда ресімделеді.</w:t>
      </w:r>
    </w:p>
    <w:p w:rsidR="00000000" w:rsidRDefault="00B238DD">
      <w:pPr>
        <w:ind w:firstLine="400"/>
        <w:jc w:val="both"/>
      </w:pPr>
      <w:r>
        <w:rPr>
          <w:rStyle w:val="s0"/>
        </w:rPr>
        <w:t xml:space="preserve">Бұл ретте тақырыптық тексеруді жүргізу, шағым жасалған салықтық тексеруді уәкілетті орган </w:t>
      </w:r>
      <w:r>
        <w:rPr>
          <w:rStyle w:val="s0"/>
        </w:rPr>
        <w:t xml:space="preserve">жүргізген жағдайды қоспағанда, нәтижелеріне шағым жасалған салықтық тексеруді жүргізген салық қызметі органына тапсырылмауға тиіс. </w:t>
      </w:r>
    </w:p>
    <w:p w:rsidR="00000000" w:rsidRDefault="00B238DD">
      <w:pPr>
        <w:ind w:firstLine="400"/>
        <w:jc w:val="both"/>
      </w:pPr>
      <w:r>
        <w:rPr>
          <w:rStyle w:val="s0"/>
        </w:rPr>
        <w:t>3. Тақырыптық тексеру осы Кодексте белгіленген тәртіппен және мерзімде жүргізіледі. Бұл ретте тақырыптық тексеру салық қызме</w:t>
      </w:r>
      <w:r>
        <w:rPr>
          <w:rStyle w:val="s0"/>
        </w:rPr>
        <w:t>ті органы жоғары тұрған салық қызметі органының осындай тексеру жүргізу туралы құжатын алған күннен бастап бес жұмыс күнінен кешіктірілмей басталуға тиіс.</w:t>
      </w:r>
    </w:p>
    <w:p w:rsidR="00000000" w:rsidRDefault="00B238DD">
      <w:pPr>
        <w:ind w:firstLine="400"/>
        <w:jc w:val="both"/>
      </w:pPr>
      <w:r>
        <w:rPr>
          <w:rStyle w:val="s0"/>
        </w:rPr>
        <w:t>4. Деректер жеткілікті айқын болмаған немесе толық болмаған, сондай-ақ бұрын тексерілген мән-жайлар м</w:t>
      </w:r>
      <w:r>
        <w:rPr>
          <w:rStyle w:val="s0"/>
        </w:rPr>
        <w:t>ен құжаттарды тақырыптық тексерудің барысында жаңа мәселелер туындаған кезде жоғары тұрған салық қызметі органы қайта тексеруді тағайындауға құқылы.</w:t>
      </w:r>
    </w:p>
    <w:p w:rsidR="00000000" w:rsidRDefault="00B238DD">
      <w:pPr>
        <w:ind w:firstLine="400"/>
        <w:jc w:val="both"/>
      </w:pPr>
      <w:r>
        <w:rPr>
          <w:rStyle w:val="s0"/>
        </w:rPr>
        <w:t>5. Шағымды қарау нәтижелері бойынша шешім тақырыптық тексерудің және (немесе) қайта тақырыптық тексерудің н</w:t>
      </w:r>
      <w:r>
        <w:rPr>
          <w:rStyle w:val="s0"/>
        </w:rPr>
        <w:t>әтижелері</w:t>
      </w:r>
      <w:r>
        <w:rPr>
          <w:rStyle w:val="s0"/>
        </w:rPr>
        <w:t xml:space="preserve"> ескеріле отырып шығарылады. Бұл ретте жоғары тұрған салық қызметі органы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B238DD">
      <w:r>
        <w:t> </w:t>
      </w:r>
    </w:p>
    <w:p w:rsidR="00000000" w:rsidRDefault="00B238DD">
      <w:r>
        <w:t> </w:t>
      </w:r>
    </w:p>
    <w:p w:rsidR="00000000" w:rsidRDefault="00B238DD">
      <w:pPr>
        <w:jc w:val="center"/>
      </w:pPr>
      <w:r>
        <w:rPr>
          <w:rStyle w:val="s1"/>
        </w:rPr>
        <w:t>94-тарау. САЛЫҚ ТӨЛЕУШІНІҢ (САЛЫҚ АГЕНТІНІҢ) ШАҒЫМЫН ҚАРАУДЫҢ</w:t>
      </w:r>
    </w:p>
    <w:p w:rsidR="00000000" w:rsidRDefault="00B238DD">
      <w:pPr>
        <w:jc w:val="center"/>
      </w:pPr>
      <w:r>
        <w:rPr>
          <w:rStyle w:val="s1"/>
        </w:rPr>
        <w:t>НӘТИЖЕЛЕРІ БОЙЫНША ШЕШІМДІ ҚАЙТА ҚАРАУ ТӘРТІБІ</w:t>
      </w:r>
    </w:p>
    <w:p w:rsidR="00000000" w:rsidRDefault="00B238DD">
      <w:pPr>
        <w:jc w:val="center"/>
      </w:pPr>
      <w:r>
        <w:rPr>
          <w:rStyle w:val="s1"/>
        </w:rPr>
        <w:t> </w:t>
      </w:r>
    </w:p>
    <w:p w:rsidR="00000000" w:rsidRDefault="00B238DD">
      <w:pPr>
        <w:ind w:firstLine="400"/>
        <w:jc w:val="both"/>
      </w:pPr>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шешімді қайта қарауды жүзеге асыратын орган</w:t>
      </w:r>
    </w:p>
    <w:p w:rsidR="00000000" w:rsidRDefault="00B238DD">
      <w:pPr>
        <w:ind w:firstLine="400"/>
        <w:jc w:val="both"/>
      </w:pPr>
      <w:r>
        <w:rPr>
          <w:rStyle w:val="s0"/>
        </w:rPr>
        <w:t>Осы Кодексте көзде</w:t>
      </w:r>
      <w:r>
        <w:rPr>
          <w:rStyle w:val="s0"/>
        </w:rPr>
        <w:t xml:space="preserve">лген ережелерге сәйкес салық төлеушінің (салық агентінің) салықтық тексерудің нәтижелері туралы хабарламаға шағымын қараудың нәтижелері бойынша шешімді қайта қарауды уәкілетті орган жүргізеді. </w:t>
      </w:r>
    </w:p>
    <w:p w:rsidR="00000000" w:rsidRDefault="00B238DD">
      <w:pPr>
        <w:ind w:firstLine="400"/>
        <w:jc w:val="both"/>
      </w:pPr>
      <w:r>
        <w:rPr>
          <w:rStyle w:val="s0"/>
        </w:rPr>
        <w:t> </w:t>
      </w:r>
    </w:p>
    <w:p w:rsidR="00000000" w:rsidRDefault="00B238DD">
      <w:pPr>
        <w:ind w:firstLine="400"/>
        <w:jc w:val="both"/>
      </w:pPr>
      <w:r>
        <w:rPr>
          <w:rStyle w:val="s0"/>
          <w:b/>
          <w:bCs/>
        </w:rPr>
        <w:t>677-бап</w:t>
      </w:r>
      <w:r>
        <w:rPr>
          <w:rStyle w:val="s0"/>
        </w:rPr>
        <w:t xml:space="preserve">. </w:t>
      </w:r>
      <w:r>
        <w:rPr>
          <w:rStyle w:val="s0"/>
          <w:b/>
          <w:bCs/>
        </w:rPr>
        <w:t>Уәкілетті органға шағым берудің тәртібі</w:t>
      </w:r>
    </w:p>
    <w:p w:rsidR="00000000" w:rsidRDefault="00B238DD">
      <w:pPr>
        <w:ind w:firstLine="400"/>
        <w:jc w:val="both"/>
      </w:pPr>
      <w:r>
        <w:rPr>
          <w:rStyle w:val="s0"/>
        </w:rPr>
        <w:t>1. Уәкілетт</w:t>
      </w:r>
      <w:r>
        <w:rPr>
          <w:rStyle w:val="s0"/>
        </w:rPr>
        <w:t xml:space="preserve">і органға шағым салық төлеуші (салық агенті) шағымды қарау нәтижелері бойынша шешімді алған күннен бастап не осы Кодекстің </w:t>
      </w:r>
      <w:hyperlink r:id="rId3495" w:anchor="sub_id=6700100" w:history="1">
        <w:r>
          <w:rPr>
            <w:rStyle w:val="a3"/>
          </w:rPr>
          <w:t>670-бабының 1-тармағында</w:t>
        </w:r>
      </w:hyperlink>
      <w:r>
        <w:rPr>
          <w:rStyle w:val="s0"/>
        </w:rPr>
        <w:t xml:space="preserve"> аталған мерзім аяқталға</w:t>
      </w:r>
      <w:r>
        <w:rPr>
          <w:rStyle w:val="s0"/>
        </w:rPr>
        <w:t xml:space="preserve">н соң жоғары тұрған салық қызметі органының шешімі болмаған кезде отыз жұмыс күні ішінде беріледі. </w:t>
      </w:r>
    </w:p>
    <w:p w:rsidR="00000000" w:rsidRDefault="00B238DD">
      <w:pPr>
        <w:ind w:firstLine="400"/>
        <w:jc w:val="both"/>
      </w:pPr>
      <w:r>
        <w:rPr>
          <w:rStyle w:val="s0"/>
        </w:rPr>
        <w:t>Бұл ретте салық төлеуші (салық агенті) шағым көшірмесін салық төлеушінің шағымын қараған жоғары тұрған салық қызметі органына жіберуге тиіс.</w:t>
      </w:r>
    </w:p>
    <w:p w:rsidR="00000000" w:rsidRDefault="00B238DD">
      <w:pPr>
        <w:ind w:firstLine="400"/>
        <w:jc w:val="both"/>
      </w:pPr>
      <w:r>
        <w:rPr>
          <w:rStyle w:val="s0"/>
        </w:rPr>
        <w:t>2. Осы баптың 1</w:t>
      </w:r>
      <w:r>
        <w:rPr>
          <w:rStyle w:val="s0"/>
        </w:rPr>
        <w:t>-тармағында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орган қалпына келтіруі мүмкін.</w:t>
      </w:r>
    </w:p>
    <w:p w:rsidR="00000000" w:rsidRDefault="00B238DD">
      <w:pPr>
        <w:ind w:firstLine="400"/>
        <w:jc w:val="both"/>
      </w:pPr>
      <w:r>
        <w:rPr>
          <w:rStyle w:val="s0"/>
        </w:rPr>
        <w:t xml:space="preserve">3. Өткізіп алған шағым беру мерзімін қалпына келтіру мақсатында </w:t>
      </w:r>
      <w:r>
        <w:rPr>
          <w:rStyle w:val="s0"/>
        </w:rPr>
        <w:t>уәкілетті орган оған қатысты салықтық тексеру жүргізілетін жеке тұлғаның, сондай-ақ салық төлеушінің (салық агентінің) басшысының және (немесе) бас бухгалтерінің (ол болған жағдайда) науқастанып қалуын дәлелді себеп деп таниды.</w:t>
      </w:r>
    </w:p>
    <w:p w:rsidR="00000000" w:rsidRDefault="00B238DD">
      <w:pPr>
        <w:ind w:firstLine="400"/>
        <w:jc w:val="both"/>
      </w:pPr>
      <w:r>
        <w:rPr>
          <w:rStyle w:val="s0"/>
        </w:rPr>
        <w:t>Осы тармақтың ережесі оған қ</w:t>
      </w:r>
      <w:r>
        <w:rPr>
          <w:rStyle w:val="s0"/>
        </w:rPr>
        <w:t>атысты салықтық тексеру жүргізілетін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B238DD">
      <w:pPr>
        <w:ind w:firstLine="400"/>
        <w:jc w:val="both"/>
      </w:pPr>
      <w:r>
        <w:rPr>
          <w:rStyle w:val="s0"/>
        </w:rPr>
        <w:t>Бұл ретте салық төлеу</w:t>
      </w:r>
      <w:r>
        <w:rPr>
          <w:rStyle w:val="s0"/>
        </w:rPr>
        <w:t>ші (салық агенті) шағым берудің өткізіп алған мерзімін қалпына келтіру туралы өтінішке осы тармақтың бірінші бөлігінде көрсетілген адамдардың науқастанып қалу фактісін растайтын құжатты және осындай салық төлеушінің (салық агентінің) ұйымдық құрылымын белг</w:t>
      </w:r>
      <w:r>
        <w:rPr>
          <w:rStyle w:val="s0"/>
        </w:rPr>
        <w:t>ілейтін құжатты қоса беруге тиіс.</w:t>
      </w:r>
    </w:p>
    <w:p w:rsidR="00000000" w:rsidRDefault="00B238DD">
      <w:pPr>
        <w:ind w:firstLine="400"/>
        <w:jc w:val="both"/>
      </w:pPr>
      <w:r>
        <w:rPr>
          <w:rStyle w:val="s0"/>
        </w:rPr>
        <w:t>4. Өткізіп алған шағым беру мерзімін жоғары тұрған уәкілетті органның қалпына келтіруі туралы салық төлеушінің (салық агентінің) өтініші салық төлеуші (салық агенті) шағым мен өтінішті осы баптың 3-тармағында көрсетілген а</w:t>
      </w:r>
      <w:r>
        <w:rPr>
          <w:rStyle w:val="s0"/>
        </w:rPr>
        <w:t>дамдардың науқасынан жазылған күнінен бастап он жұмыс күнінен кешіктірмей берген жағдайда ғана қанағаттандырылады.</w:t>
      </w:r>
    </w:p>
    <w:p w:rsidR="00000000" w:rsidRDefault="00B238DD">
      <w:pPr>
        <w:ind w:firstLine="400"/>
        <w:jc w:val="both"/>
      </w:pPr>
      <w:r>
        <w:rPr>
          <w:rStyle w:val="s0"/>
        </w:rPr>
        <w:t xml:space="preserve">5. Уәкілетті органға шағым беру осы баптың ережелері ескеріле отырып, осы Кодекстің </w:t>
      </w:r>
      <w:hyperlink r:id="rId3496" w:anchor="sub_id=6670000" w:history="1">
        <w:r>
          <w:rPr>
            <w:rStyle w:val="a3"/>
          </w:rPr>
          <w:t>667-бабында</w:t>
        </w:r>
      </w:hyperlink>
      <w:r>
        <w:rPr>
          <w:rStyle w:val="s0"/>
        </w:rPr>
        <w:t xml:space="preserve"> көзделген тәртіппен жүзеге асырылады.</w:t>
      </w:r>
    </w:p>
    <w:p w:rsidR="00000000" w:rsidRDefault="00B238DD">
      <w:pPr>
        <w:ind w:firstLine="400"/>
        <w:jc w:val="both"/>
      </w:pPr>
      <w:r>
        <w:rPr>
          <w:rStyle w:val="s0"/>
        </w:rPr>
        <w:t> </w:t>
      </w:r>
    </w:p>
    <w:p w:rsidR="00000000" w:rsidRDefault="00B238DD">
      <w:pPr>
        <w:ind w:firstLine="400"/>
        <w:jc w:val="both"/>
      </w:pPr>
      <w:r>
        <w:rPr>
          <w:rStyle w:val="s0"/>
          <w:b/>
          <w:bCs/>
        </w:rPr>
        <w:t>678-бап.</w:t>
      </w:r>
      <w:r>
        <w:rPr>
          <w:rStyle w:val="s0"/>
        </w:rPr>
        <w:t xml:space="preserve"> </w:t>
      </w:r>
      <w:r>
        <w:rPr>
          <w:rStyle w:val="s0"/>
          <w:b/>
          <w:bCs/>
        </w:rPr>
        <w:t xml:space="preserve">Уәкілетті органға жіберілетін шағымның нысаны мен мазмұны </w:t>
      </w:r>
    </w:p>
    <w:p w:rsidR="00000000" w:rsidRDefault="00B238DD">
      <w:pPr>
        <w:ind w:firstLine="400"/>
        <w:jc w:val="both"/>
      </w:pPr>
      <w:r>
        <w:rPr>
          <w:rStyle w:val="s0"/>
        </w:rPr>
        <w:t xml:space="preserve">1. Уәкілетті органға жіберілетін шағым нысаны мен мазмұны бойынша осы Кодекстің </w:t>
      </w:r>
      <w:hyperlink r:id="rId3497" w:anchor="sub_id=6680000" w:history="1">
        <w:r>
          <w:rPr>
            <w:rStyle w:val="a3"/>
          </w:rPr>
          <w:t>668-бабында</w:t>
        </w:r>
      </w:hyperlink>
      <w:r>
        <w:rPr>
          <w:rStyle w:val="s0"/>
        </w:rPr>
        <w:t xml:space="preserve"> белгіленген талаптарға жауап беруге тиіс.</w:t>
      </w:r>
    </w:p>
    <w:p w:rsidR="00000000" w:rsidRDefault="00B238DD">
      <w:pPr>
        <w:ind w:firstLine="400"/>
        <w:jc w:val="both"/>
      </w:pPr>
      <w:r>
        <w:rPr>
          <w:rStyle w:val="s0"/>
        </w:rPr>
        <w:t>2. Уәкілетті органға жіберілетін шағымға салық төлеушінің (салық агентінің) шағымын қараған жоғары тұрған салық қызме</w:t>
      </w:r>
      <w:r>
        <w:rPr>
          <w:rStyle w:val="s0"/>
        </w:rPr>
        <w:t>ті органы шешімінің көшірмесі қоса тіркелуге тиіс.</w:t>
      </w:r>
    </w:p>
    <w:p w:rsidR="00000000" w:rsidRDefault="00B238DD">
      <w:pPr>
        <w:ind w:firstLine="400"/>
        <w:jc w:val="both"/>
      </w:pPr>
      <w:r>
        <w:rPr>
          <w:rStyle w:val="s0"/>
        </w:rPr>
        <w:t> </w:t>
      </w:r>
    </w:p>
    <w:p w:rsidR="00000000" w:rsidRDefault="00B238DD">
      <w:pPr>
        <w:ind w:firstLine="400"/>
        <w:jc w:val="both"/>
      </w:pPr>
      <w:r>
        <w:rPr>
          <w:rStyle w:val="s0"/>
          <w:b/>
          <w:bCs/>
        </w:rPr>
        <w:t>679-бап</w:t>
      </w:r>
      <w:r>
        <w:rPr>
          <w:rStyle w:val="s0"/>
        </w:rPr>
        <w:t xml:space="preserve">. </w:t>
      </w:r>
      <w:r>
        <w:rPr>
          <w:rStyle w:val="s0"/>
          <w:b/>
          <w:bCs/>
        </w:rPr>
        <w:t xml:space="preserve">Шағымды қараудан бас тарту </w:t>
      </w:r>
    </w:p>
    <w:p w:rsidR="00000000" w:rsidRDefault="00B238DD">
      <w:pPr>
        <w:ind w:firstLine="400"/>
        <w:jc w:val="both"/>
      </w:pPr>
      <w:r>
        <w:rPr>
          <w:rStyle w:val="s0"/>
        </w:rPr>
        <w:t xml:space="preserve">1. Уәкілетті органның шешімді қараудан бас тартуы, осы баптың ережелері ескеріле отырып, осы Кодекстің </w:t>
      </w:r>
      <w:hyperlink r:id="rId3498" w:anchor="sub_id=6690000" w:history="1">
        <w:r>
          <w:rPr>
            <w:rStyle w:val="a3"/>
          </w:rPr>
          <w:t>669-бабында</w:t>
        </w:r>
      </w:hyperlink>
      <w:r>
        <w:rPr>
          <w:rStyle w:val="s0"/>
        </w:rPr>
        <w:t xml:space="preserve"> белгіленген жағдайларда және тәртіппен жүзеге асырылады. </w:t>
      </w:r>
    </w:p>
    <w:p w:rsidR="00000000" w:rsidRDefault="00B238DD">
      <w:pPr>
        <w:jc w:val="both"/>
      </w:pPr>
      <w:r>
        <w:rPr>
          <w:rStyle w:val="s3"/>
        </w:rPr>
        <w:t xml:space="preserve">2009.16.11. № 200-ІV ҚР </w:t>
      </w:r>
      <w:hyperlink r:id="rId3499" w:anchor="sub_id=20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3500" w:anchor="sub_id=6790000" w:history="1">
        <w:r>
          <w:rPr>
            <w:rStyle w:val="a3"/>
            <w:i/>
            <w:iCs/>
          </w:rPr>
          <w:t>ред</w:t>
        </w:r>
      </w:hyperlink>
      <w:r>
        <w:rPr>
          <w:rStyle w:val="s3"/>
        </w:rPr>
        <w:t xml:space="preserve">.қара) </w:t>
      </w:r>
    </w:p>
    <w:p w:rsidR="00000000" w:rsidRDefault="00B238DD">
      <w:pPr>
        <w:ind w:firstLine="400"/>
        <w:jc w:val="both"/>
      </w:pPr>
      <w:r>
        <w:rPr>
          <w:rStyle w:val="s0"/>
        </w:rPr>
        <w:t xml:space="preserve">2. Уәкiлеттi органның осы Кодекстiң </w:t>
      </w:r>
      <w:hyperlink r:id="rId3501" w:anchor="sub_id=6690100" w:history="1">
        <w:r>
          <w:rPr>
            <w:rStyle w:val="a3"/>
          </w:rPr>
          <w:t>669-бабының 1-тармағының 1), 2) және 3) тармақшаларында</w:t>
        </w:r>
      </w:hyperlink>
      <w:r>
        <w:rPr>
          <w:rStyle w:val="s0"/>
        </w:rPr>
        <w:t xml:space="preserve"> көзделген жағдайларда шешiмдi қараудан бас тартуы, егер салық төлеушi (салық агентi) жол берiлген бұзушылықтарды жойса, оны осы Кодекстiң </w:t>
      </w:r>
      <w:hyperlink r:id="rId3502" w:anchor="sub_id=6770100" w:history="1">
        <w:r>
          <w:rPr>
            <w:rStyle w:val="a3"/>
          </w:rPr>
          <w:t>677-бабының 1-тармағында</w:t>
        </w:r>
      </w:hyperlink>
      <w:r>
        <w:rPr>
          <w:rStyle w:val="s0"/>
        </w:rPr>
        <w:t xml:space="preserve"> белгiленген мерзiм шегiнде қайтадан шағым беру құқығынан айырмайды.</w:t>
      </w:r>
    </w:p>
    <w:p w:rsidR="00000000" w:rsidRDefault="00B238DD">
      <w:pPr>
        <w:ind w:firstLine="400"/>
        <w:jc w:val="both"/>
      </w:pPr>
      <w:r>
        <w:rPr>
          <w:rStyle w:val="s0"/>
        </w:rPr>
        <w:t xml:space="preserve">Осы Кодекстiң </w:t>
      </w:r>
      <w:hyperlink r:id="rId3503" w:anchor="sub_id=6690100" w:history="1">
        <w:r>
          <w:rPr>
            <w:rStyle w:val="a3"/>
          </w:rPr>
          <w:t>669-бабы 1-тармағының 4) тармақшасында</w:t>
        </w:r>
      </w:hyperlink>
      <w:r>
        <w:rPr>
          <w:rStyle w:val="s0"/>
        </w:rPr>
        <w:t xml:space="preserve"> көзделген жағдайда салық төлеушi (салық агентi) уәкiлеттi органға қайтадан шағым беруге құқылы емес.</w:t>
      </w:r>
    </w:p>
    <w:p w:rsidR="00000000" w:rsidRDefault="00B238DD">
      <w:pPr>
        <w:ind w:firstLine="400"/>
        <w:jc w:val="both"/>
      </w:pPr>
      <w:r>
        <w:t> </w:t>
      </w:r>
    </w:p>
    <w:p w:rsidR="00000000" w:rsidRDefault="00B238DD">
      <w:pPr>
        <w:ind w:firstLine="400"/>
        <w:jc w:val="both"/>
      </w:pPr>
      <w:r>
        <w:rPr>
          <w:rStyle w:val="s0"/>
          <w:b/>
          <w:bCs/>
        </w:rPr>
        <w:t>680-бап</w:t>
      </w:r>
      <w:r>
        <w:rPr>
          <w:rStyle w:val="s0"/>
        </w:rPr>
        <w:t xml:space="preserve">. </w:t>
      </w:r>
      <w:r>
        <w:rPr>
          <w:rStyle w:val="s0"/>
          <w:b/>
          <w:bCs/>
        </w:rPr>
        <w:t xml:space="preserve">Уәкілетті органға жіберілген шағымды қарау тәртібі </w:t>
      </w:r>
    </w:p>
    <w:p w:rsidR="00000000" w:rsidRDefault="00B238DD">
      <w:pPr>
        <w:ind w:firstLine="400"/>
        <w:jc w:val="both"/>
      </w:pPr>
      <w:r>
        <w:rPr>
          <w:rStyle w:val="s0"/>
        </w:rPr>
        <w:t>1. Осы Кодексте белгіленген тәртіппен бер</w:t>
      </w:r>
      <w:r>
        <w:rPr>
          <w:rStyle w:val="s0"/>
        </w:rPr>
        <w:t xml:space="preserve">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шағымдарын, осы Кодекстің </w:t>
      </w:r>
      <w:hyperlink r:id="rId3504" w:anchor="sub_id=6700200" w:history="1">
        <w:r>
          <w:rPr>
            <w:rStyle w:val="a3"/>
          </w:rPr>
          <w:t>670-бабының 2-тармағында</w:t>
        </w:r>
      </w:hyperlink>
      <w:r>
        <w:rPr>
          <w:rStyle w:val="s0"/>
        </w:rPr>
        <w:t xml:space="preserve"> және </w:t>
      </w:r>
      <w:hyperlink r:id="rId3505" w:anchor="sub_id=6700600" w:history="1">
        <w:r>
          <w:rPr>
            <w:rStyle w:val="a3"/>
          </w:rPr>
          <w:t>6-тармағының 2) тармақшасында</w:t>
        </w:r>
      </w:hyperlink>
      <w:r>
        <w:rPr>
          <w:rStyle w:val="s0"/>
        </w:rPr>
        <w:t xml:space="preserve"> көзделген жағдайларды қоспағанда, тіркелген күнінен бастап қырық бес жұмыс күн</w:t>
      </w:r>
      <w:r>
        <w:rPr>
          <w:rStyle w:val="s0"/>
        </w:rPr>
        <w:t>інен аспайтын мерзімде қарайды.</w:t>
      </w:r>
    </w:p>
    <w:p w:rsidR="00000000" w:rsidRDefault="00B238DD">
      <w:pPr>
        <w:ind w:firstLine="400"/>
        <w:jc w:val="both"/>
      </w:pPr>
      <w:r>
        <w:rPr>
          <w:rStyle w:val="s0"/>
        </w:rPr>
        <w:t xml:space="preserve">2. Уәкілетті орган шағымды қарауды осы баптың ережелерін ескере отырып, осы Кодекстің </w:t>
      </w:r>
      <w:hyperlink r:id="rId3506" w:anchor="sub_id=6700000" w:history="1">
        <w:r>
          <w:rPr>
            <w:rStyle w:val="a3"/>
          </w:rPr>
          <w:t>670-бабында</w:t>
        </w:r>
      </w:hyperlink>
      <w:r>
        <w:rPr>
          <w:rStyle w:val="s0"/>
        </w:rPr>
        <w:t xml:space="preserve"> көзделген тәртіппен жүзеге асырады.</w:t>
      </w:r>
    </w:p>
    <w:p w:rsidR="00000000" w:rsidRDefault="00B238DD">
      <w:pPr>
        <w:ind w:firstLine="400"/>
        <w:jc w:val="both"/>
      </w:pPr>
      <w:r>
        <w:rPr>
          <w:rStyle w:val="s0"/>
        </w:rPr>
        <w:t>3. Уә</w:t>
      </w:r>
      <w:r>
        <w:rPr>
          <w:rStyle w:val="s0"/>
        </w:rPr>
        <w:t>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ықпал етуге тыйым салынады.</w:t>
      </w:r>
    </w:p>
    <w:p w:rsidR="00000000" w:rsidRDefault="00B238DD">
      <w:pPr>
        <w:ind w:firstLine="400"/>
        <w:jc w:val="both"/>
      </w:pPr>
      <w:r>
        <w:rPr>
          <w:rStyle w:val="s0"/>
        </w:rPr>
        <w:t> </w:t>
      </w:r>
    </w:p>
    <w:p w:rsidR="00000000" w:rsidRDefault="00B238DD">
      <w:pPr>
        <w:ind w:firstLine="400"/>
        <w:jc w:val="both"/>
      </w:pPr>
      <w:r>
        <w:rPr>
          <w:rStyle w:val="s0"/>
          <w:b/>
          <w:bCs/>
        </w:rPr>
        <w:t>681-бап</w:t>
      </w:r>
      <w:r>
        <w:rPr>
          <w:rStyle w:val="s0"/>
        </w:rPr>
        <w:t xml:space="preserve">. </w:t>
      </w:r>
      <w:r>
        <w:rPr>
          <w:rStyle w:val="s0"/>
          <w:b/>
          <w:bCs/>
        </w:rPr>
        <w:t>Уәкілетті органға жіберілген шағым бойынша шешім шығ</w:t>
      </w:r>
      <w:r>
        <w:rPr>
          <w:rStyle w:val="s0"/>
          <w:b/>
          <w:bCs/>
        </w:rPr>
        <w:t xml:space="preserve">ару </w:t>
      </w:r>
    </w:p>
    <w:p w:rsidR="00000000" w:rsidRDefault="00B238DD">
      <w:pPr>
        <w:ind w:firstLine="400"/>
        <w:jc w:val="both"/>
      </w:pPr>
      <w:r>
        <w:rPr>
          <w:rStyle w:val="s0"/>
        </w:rPr>
        <w:t>1. Уәкілетті орган шағымды мәні бойынша қарауды аяқтаған соң жазбаша нысанда дәлелді шешім шығарады және оны өтініш беруші салық төлеушіге (салық агентіне) жібереді немесе тапсырады, ал көшірмесін салық төлеушінің (салық агентінің) шағымын қараған сал</w:t>
      </w:r>
      <w:r>
        <w:rPr>
          <w:rStyle w:val="s0"/>
        </w:rPr>
        <w:t xml:space="preserve">ық органына жібереді. </w:t>
      </w:r>
    </w:p>
    <w:p w:rsidR="00000000" w:rsidRDefault="00B238DD">
      <w:pPr>
        <w:ind w:firstLine="400"/>
        <w:jc w:val="both"/>
      </w:pPr>
      <w:r>
        <w:rPr>
          <w:rStyle w:val="s0"/>
        </w:rPr>
        <w:t>2. Шағымды қарау қорытындысы бойынша уәкілетті орган:</w:t>
      </w:r>
    </w:p>
    <w:p w:rsidR="00000000" w:rsidRDefault="00B238DD">
      <w:pPr>
        <w:ind w:firstLine="400"/>
        <w:jc w:val="both"/>
      </w:pPr>
      <w:r>
        <w:rPr>
          <w:rStyle w:val="s0"/>
        </w:rPr>
        <w:t xml:space="preserve">1) шағымды қанағаттандырусыз қалдыруға; </w:t>
      </w:r>
    </w:p>
    <w:p w:rsidR="00000000" w:rsidRDefault="00B238DD">
      <w:pPr>
        <w:ind w:firstLine="400"/>
        <w:jc w:val="both"/>
      </w:pPr>
      <w:r>
        <w:rPr>
          <w:rStyle w:val="s0"/>
        </w:rPr>
        <w:t>2) салық органының шағым жасалған шешімінің күшін жоюға;</w:t>
      </w:r>
    </w:p>
    <w:p w:rsidR="00000000" w:rsidRDefault="00B238DD">
      <w:pPr>
        <w:ind w:firstLine="400"/>
        <w:jc w:val="both"/>
      </w:pPr>
      <w:r>
        <w:rPr>
          <w:rStyle w:val="s0"/>
        </w:rPr>
        <w:t>3) шешімді өзгертуге немесе жаңа шешім шығаруға құқылы.</w:t>
      </w:r>
    </w:p>
    <w:p w:rsidR="00000000" w:rsidRDefault="00B238DD">
      <w:pPr>
        <w:ind w:firstLine="400"/>
        <w:jc w:val="both"/>
      </w:pPr>
      <w:r>
        <w:rPr>
          <w:rStyle w:val="s0"/>
        </w:rPr>
        <w:t>3. Осы Кодексте белгіленген негізде және тәртіппен шығарылған уәкілетті органның шешімі салық органдарының орындауы үшін міндетті.</w:t>
      </w:r>
    </w:p>
    <w:p w:rsidR="00000000" w:rsidRDefault="00B238DD">
      <w:pPr>
        <w:ind w:firstLine="400"/>
        <w:jc w:val="both"/>
      </w:pPr>
      <w:r>
        <w:rPr>
          <w:rStyle w:val="s0"/>
        </w:rPr>
        <w:t> </w:t>
      </w:r>
    </w:p>
    <w:p w:rsidR="00000000" w:rsidRDefault="00B238DD">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B238DD">
      <w:pPr>
        <w:ind w:firstLine="400"/>
        <w:jc w:val="both"/>
      </w:pPr>
      <w:r>
        <w:rPr>
          <w:rStyle w:val="s0"/>
        </w:rPr>
        <w:t xml:space="preserve">Уәкілетті органға жіберілген шағымды қарау мерзімі осы Кодекстің </w:t>
      </w:r>
      <w:hyperlink r:id="rId3507" w:anchor="sub_id=6720000" w:history="1">
        <w:r>
          <w:rPr>
            <w:rStyle w:val="a3"/>
          </w:rPr>
          <w:t>672-бабында</w:t>
        </w:r>
      </w:hyperlink>
      <w:r>
        <w:rPr>
          <w:rStyle w:val="s0"/>
        </w:rPr>
        <w:t xml:space="preserve"> белгіленген жағдайларда және тәртіппен тоқтатыла тұрады.</w:t>
      </w:r>
    </w:p>
    <w:p w:rsidR="00000000" w:rsidRDefault="00B238DD">
      <w:pPr>
        <w:ind w:firstLine="400"/>
        <w:jc w:val="both"/>
      </w:pPr>
      <w:r>
        <w:rPr>
          <w:rStyle w:val="s0"/>
        </w:rPr>
        <w:t> </w:t>
      </w:r>
    </w:p>
    <w:p w:rsidR="00000000" w:rsidRDefault="00B238DD">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B238DD">
      <w:pPr>
        <w:ind w:firstLine="400"/>
        <w:jc w:val="both"/>
      </w:pPr>
      <w:r>
        <w:rPr>
          <w:rStyle w:val="s0"/>
        </w:rPr>
        <w:t xml:space="preserve">Уәкілетті органның шешімінде: </w:t>
      </w:r>
    </w:p>
    <w:p w:rsidR="00000000" w:rsidRDefault="00B238DD">
      <w:pPr>
        <w:ind w:firstLine="400"/>
        <w:jc w:val="both"/>
      </w:pPr>
      <w:r>
        <w:rPr>
          <w:rStyle w:val="s0"/>
        </w:rPr>
        <w:t xml:space="preserve">1) шешімнің қабылданған күні; </w:t>
      </w:r>
    </w:p>
    <w:p w:rsidR="00000000" w:rsidRDefault="00B238DD">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B238DD">
      <w:pPr>
        <w:ind w:firstLine="400"/>
        <w:jc w:val="both"/>
      </w:pPr>
      <w:r>
        <w:rPr>
          <w:rStyle w:val="s0"/>
        </w:rPr>
        <w:t>3) сәйкестендіру нөмірі;</w:t>
      </w:r>
    </w:p>
    <w:p w:rsidR="00000000" w:rsidRDefault="00B238DD">
      <w:pPr>
        <w:ind w:firstLine="400"/>
        <w:jc w:val="both"/>
      </w:pPr>
      <w:r>
        <w:rPr>
          <w:rStyle w:val="s0"/>
        </w:rPr>
        <w:t>4) жоғары тұрған салық қызметі органының шағым жасалып отырған шешімінің қысқаша мазмұн</w:t>
      </w:r>
      <w:r>
        <w:rPr>
          <w:rStyle w:val="s0"/>
        </w:rPr>
        <w:t xml:space="preserve">ы; </w:t>
      </w:r>
    </w:p>
    <w:p w:rsidR="00000000" w:rsidRDefault="00B238DD">
      <w:pPr>
        <w:ind w:firstLine="400"/>
        <w:jc w:val="both"/>
      </w:pPr>
      <w:r>
        <w:rPr>
          <w:rStyle w:val="s0"/>
        </w:rPr>
        <w:t xml:space="preserve">5) шағымның мәні; </w:t>
      </w:r>
    </w:p>
    <w:p w:rsidR="00000000" w:rsidRDefault="00B238DD">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B238DD">
      <w:pPr>
        <w:ind w:firstLine="400"/>
        <w:jc w:val="both"/>
      </w:pPr>
      <w:r>
        <w:rPr>
          <w:rStyle w:val="s0"/>
        </w:rPr>
        <w:t> </w:t>
      </w:r>
    </w:p>
    <w:p w:rsidR="00000000" w:rsidRDefault="00B238DD">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B238DD">
      <w:pPr>
        <w:ind w:firstLine="400"/>
        <w:jc w:val="both"/>
      </w:pPr>
      <w:r>
        <w:rPr>
          <w:rStyle w:val="s0"/>
        </w:rPr>
        <w:t>1. Уәкілетті органға шағым беру жазбаша шешім шығарылғанға дейін салы</w:t>
      </w:r>
      <w:r>
        <w:rPr>
          <w:rStyle w:val="s0"/>
        </w:rPr>
        <w:t>қтық</w:t>
      </w:r>
      <w:r>
        <w:rPr>
          <w:rStyle w:val="s0"/>
        </w:rPr>
        <w:t xml:space="preserve"> тексеру нәтижелері туралы хабарламаның орындалуын шағым жасалған бөлігінде тоқтата тұрады.</w:t>
      </w:r>
    </w:p>
    <w:p w:rsidR="00000000" w:rsidRDefault="00B238DD">
      <w:pPr>
        <w:ind w:firstLine="400"/>
        <w:jc w:val="both"/>
      </w:pPr>
      <w:r>
        <w:rPr>
          <w:rStyle w:val="s0"/>
        </w:rPr>
        <w:t>2.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w:t>
      </w:r>
      <w:r>
        <w:rPr>
          <w:rStyle w:val="s0"/>
        </w:rPr>
        <w:t>ған</w:t>
      </w:r>
      <w:r>
        <w:rPr>
          <w:rStyle w:val="s0"/>
        </w:rPr>
        <w:t xml:space="preserve"> бөлігінде ғана күші жойылады.</w:t>
      </w:r>
    </w:p>
    <w:p w:rsidR="00000000" w:rsidRDefault="00B238DD">
      <w:pPr>
        <w:ind w:firstLine="400"/>
        <w:jc w:val="both"/>
      </w:pPr>
      <w:r>
        <w:rPr>
          <w:rStyle w:val="s0"/>
        </w:rPr>
        <w:t> </w:t>
      </w:r>
    </w:p>
    <w:p w:rsidR="00000000" w:rsidRDefault="00B238DD">
      <w:pPr>
        <w:jc w:val="both"/>
      </w:pPr>
      <w:r>
        <w:rPr>
          <w:rStyle w:val="s3"/>
        </w:rPr>
        <w:t xml:space="preserve">2009.17.07. </w:t>
      </w:r>
      <w:hyperlink r:id="rId3508" w:anchor="sub_id=685" w:history="1">
        <w:r>
          <w:rPr>
            <w:rStyle w:val="a3"/>
            <w:i/>
            <w:iCs/>
          </w:rPr>
          <w:t>№ 188-IV</w:t>
        </w:r>
      </w:hyperlink>
      <w:r>
        <w:rPr>
          <w:rStyle w:val="s3"/>
        </w:rPr>
        <w:t xml:space="preserve"> ҚР Заңымен 685-бап өзгертілді (бұр.</w:t>
      </w:r>
      <w:hyperlink r:id="rId3509" w:anchor="sub_id=6850000" w:history="1">
        <w:r>
          <w:rPr>
            <w:rStyle w:val="a3"/>
            <w:i/>
            <w:iCs/>
          </w:rPr>
          <w:t>ред</w:t>
        </w:r>
      </w:hyperlink>
      <w:r>
        <w:rPr>
          <w:rStyle w:val="s3"/>
        </w:rPr>
        <w:t>.қара)</w:t>
      </w:r>
    </w:p>
    <w:p w:rsidR="00000000" w:rsidRDefault="00B238DD">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B238DD">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тағайындауға құқылы.</w:t>
      </w:r>
    </w:p>
    <w:p w:rsidR="00000000" w:rsidRDefault="00B238DD">
      <w:pPr>
        <w:ind w:firstLine="400"/>
        <w:jc w:val="both"/>
      </w:pPr>
      <w:r>
        <w:rPr>
          <w:rStyle w:val="s0"/>
        </w:rPr>
        <w:t>2. Тақырыптық тексеруді тағайындау және жүргі</w:t>
      </w:r>
      <w:r>
        <w:rPr>
          <w:rStyle w:val="s0"/>
        </w:rPr>
        <w:t xml:space="preserve">зу осы баптың ережелері ескеріле отырып, осы Кодекстің </w:t>
      </w:r>
      <w:hyperlink r:id="rId3510" w:anchor="sub_id=6750000" w:history="1">
        <w:r>
          <w:rPr>
            <w:rStyle w:val="a3"/>
          </w:rPr>
          <w:t>675-бабында</w:t>
        </w:r>
      </w:hyperlink>
      <w:r>
        <w:rPr>
          <w:rStyle w:val="s0"/>
        </w:rPr>
        <w:t xml:space="preserve"> белгіленген тәртіппен жүзеге асырылады.</w:t>
      </w:r>
    </w:p>
    <w:p w:rsidR="00000000" w:rsidRDefault="00B238DD">
      <w:pPr>
        <w:ind w:firstLine="400"/>
        <w:jc w:val="both"/>
      </w:pPr>
      <w:r>
        <w:rPr>
          <w:rStyle w:val="s0"/>
        </w:rPr>
        <w:t>3. Уәкілетті орган нәтижелеріне шағым жасалған салықтық тексеруд</w:t>
      </w:r>
      <w:r>
        <w:rPr>
          <w:rStyle w:val="s0"/>
        </w:rPr>
        <w:t>і жүргізген салық органына, сондай-ақ салық төлеушінің салықтық тексеру нәтижелері туралы хабарламаға шағымын қараған салық органына тақырыптық тексеру жүргізуді тапсырмауға тиіс.</w:t>
      </w:r>
    </w:p>
    <w:p w:rsidR="00000000" w:rsidRDefault="00B238DD">
      <w:pPr>
        <w:ind w:firstLine="400"/>
        <w:jc w:val="both"/>
      </w:pPr>
      <w:r>
        <w:rPr>
          <w:rStyle w:val="s0"/>
        </w:rPr>
        <w:t xml:space="preserve">4. Уәкілетті органға жіберілген шағым бойынша шешім тақырыптық тексеру және </w:t>
      </w:r>
      <w:r>
        <w:rPr>
          <w:rStyle w:val="s0"/>
        </w:rPr>
        <w:t>(немесе)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w:t>
      </w:r>
      <w:r>
        <w:rPr>
          <w:rStyle w:val="s0"/>
        </w:rPr>
        <w:t>і болуға тиіс.</w:t>
      </w:r>
    </w:p>
    <w:p w:rsidR="00000000" w:rsidRDefault="00B238DD">
      <w:r>
        <w:t> </w:t>
      </w:r>
    </w:p>
    <w:p w:rsidR="00000000" w:rsidRDefault="00B238DD">
      <w:r>
        <w:t> </w:t>
      </w:r>
    </w:p>
    <w:p w:rsidR="00000000" w:rsidRDefault="00B238DD">
      <w:pPr>
        <w:jc w:val="center"/>
      </w:pPr>
      <w:r>
        <w:rPr>
          <w:rStyle w:val="s1"/>
        </w:rPr>
        <w:t>95-тарау. САЛЫҚ ҚЫЗМЕТІ ОРГАНДАРЫ ЛАУАЗЫМДЫ АДАМДАРЫНЫҢ ӘРЕКЕТІНЕ (ӘРЕКЕТСІЗДІГІНЕ)  ШАҒЫМ ЖАСАУ ТӘРТІБІ</w:t>
      </w:r>
    </w:p>
    <w:p w:rsidR="00000000" w:rsidRDefault="00B238DD">
      <w:pPr>
        <w:jc w:val="center"/>
      </w:pPr>
      <w:r>
        <w:rPr>
          <w:rStyle w:val="s1"/>
        </w:rPr>
        <w:t> </w:t>
      </w:r>
    </w:p>
    <w:p w:rsidR="00000000" w:rsidRDefault="00B238DD">
      <w:pPr>
        <w:ind w:firstLine="400"/>
        <w:jc w:val="both"/>
      </w:pPr>
      <w:r>
        <w:rPr>
          <w:rStyle w:val="s0"/>
          <w:b/>
          <w:bCs/>
        </w:rPr>
        <w:t>686-бап</w:t>
      </w:r>
      <w:r>
        <w:rPr>
          <w:rStyle w:val="s0"/>
        </w:rPr>
        <w:t xml:space="preserve">. </w:t>
      </w:r>
      <w:r>
        <w:rPr>
          <w:rStyle w:val="s0"/>
          <w:b/>
          <w:bCs/>
        </w:rPr>
        <w:t>Шағым жасау құқығы</w:t>
      </w:r>
    </w:p>
    <w:p w:rsidR="00000000" w:rsidRDefault="00B238DD">
      <w:pPr>
        <w:ind w:firstLine="400"/>
        <w:jc w:val="both"/>
      </w:pPr>
      <w:r>
        <w:rPr>
          <w:rStyle w:val="s0"/>
        </w:rPr>
        <w:t>Салық төлеушінің немесе оның уәкілетті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B238DD">
      <w:pPr>
        <w:ind w:firstLine="400"/>
        <w:jc w:val="both"/>
      </w:pPr>
      <w:r>
        <w:rPr>
          <w:rStyle w:val="s0"/>
        </w:rPr>
        <w:t> </w:t>
      </w:r>
    </w:p>
    <w:p w:rsidR="00000000" w:rsidRDefault="00B238DD">
      <w:pPr>
        <w:ind w:firstLine="400"/>
        <w:jc w:val="both"/>
      </w:pPr>
      <w:r>
        <w:rPr>
          <w:rStyle w:val="s0"/>
          <w:b/>
          <w:bCs/>
        </w:rPr>
        <w:t>687-бап</w:t>
      </w:r>
      <w:r>
        <w:rPr>
          <w:rStyle w:val="s0"/>
        </w:rPr>
        <w:t xml:space="preserve">. </w:t>
      </w:r>
      <w:r>
        <w:rPr>
          <w:rStyle w:val="s0"/>
          <w:b/>
          <w:bCs/>
        </w:rPr>
        <w:t>Шағым жасау тәртібі</w:t>
      </w:r>
    </w:p>
    <w:p w:rsidR="00000000" w:rsidRDefault="00B238DD">
      <w:pPr>
        <w:ind w:firstLine="400"/>
        <w:jc w:val="both"/>
      </w:pPr>
      <w:r>
        <w:rPr>
          <w:rStyle w:val="s0"/>
        </w:rPr>
        <w:t>Салық қызметі органдары лау</w:t>
      </w:r>
      <w:r>
        <w:rPr>
          <w:rStyle w:val="s0"/>
        </w:rPr>
        <w:t xml:space="preserve">азымды адамдарының әрекетіне (әрекетсіздігіне) </w:t>
      </w:r>
      <w:hyperlink r:id="rId3511"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B238DD">
      <w:pPr>
        <w:ind w:firstLine="400"/>
        <w:jc w:val="both"/>
      </w:pPr>
      <w:r>
        <w:rPr>
          <w:rStyle w:val="s0"/>
          <w:b/>
          <w:bCs/>
        </w:rPr>
        <w:t> </w:t>
      </w:r>
    </w:p>
    <w:p w:rsidR="00000000" w:rsidRDefault="00B238DD">
      <w:pPr>
        <w:ind w:firstLine="400"/>
        <w:jc w:val="both"/>
      </w:pPr>
      <w:r>
        <w:rPr>
          <w:rStyle w:val="s0"/>
          <w:b/>
          <w:bCs/>
        </w:rPr>
        <w:t>688-бап</w:t>
      </w:r>
      <w:r>
        <w:rPr>
          <w:rStyle w:val="s0"/>
        </w:rPr>
        <w:t xml:space="preserve">. </w:t>
      </w:r>
      <w:r>
        <w:rPr>
          <w:rStyle w:val="s0"/>
          <w:b/>
          <w:bCs/>
        </w:rPr>
        <w:t xml:space="preserve">Салық қызметі органдары лауазымды адамдарының Қазақстан Республикасының салық заңнамасын бұзғаны үшін жауаптылығы </w:t>
      </w:r>
    </w:p>
    <w:p w:rsidR="00000000" w:rsidRDefault="00B238DD">
      <w:pPr>
        <w:ind w:firstLine="400"/>
        <w:jc w:val="both"/>
      </w:pPr>
      <w:r>
        <w:rPr>
          <w:rStyle w:val="s0"/>
        </w:rPr>
        <w:t xml:space="preserve">Салық қызметі органдарының Қазақстан Республикасы салық заңнамасының бұзылуына кінәлі лауазымды адамдары Қазақстан Республикасының </w:t>
      </w:r>
      <w:hyperlink r:id="rId3512" w:history="1">
        <w:r>
          <w:rPr>
            <w:rStyle w:val="a3"/>
          </w:rPr>
          <w:t>заңдарында</w:t>
        </w:r>
      </w:hyperlink>
      <w:r>
        <w:rPr>
          <w:rStyle w:val="s0"/>
        </w:rPr>
        <w:t xml:space="preserve"> белгіленген тәртіппен жауаптылықта болады.</w:t>
      </w:r>
    </w:p>
    <w:p w:rsidR="00000000" w:rsidRDefault="00B238DD">
      <w:r>
        <w:t> </w:t>
      </w:r>
    </w:p>
    <w:p w:rsidR="00000000" w:rsidRDefault="00B238DD">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B238DD">
            <w:pPr>
              <w:jc w:val="center"/>
            </w:pPr>
            <w:r>
              <w:rPr>
                <w:b/>
                <w:bCs/>
              </w:rPr>
              <w:t>Қазақстан</w:t>
            </w:r>
            <w:r>
              <w:rPr>
                <w:b/>
                <w:bCs/>
              </w:rPr>
              <w:t xml:space="preserve"> Республикасының</w:t>
            </w:r>
          </w:p>
          <w:p w:rsidR="00000000" w:rsidRDefault="00B238DD">
            <w:pPr>
              <w:jc w:val="center"/>
            </w:pPr>
            <w:r>
              <w:rPr>
                <w:b/>
                <w:bCs/>
              </w:rPr>
              <w:t>Президенті</w:t>
            </w:r>
          </w:p>
        </w:tc>
        <w:tc>
          <w:tcPr>
            <w:tcW w:w="3735" w:type="pct"/>
            <w:tcMar>
              <w:top w:w="0" w:type="dxa"/>
              <w:left w:w="108" w:type="dxa"/>
              <w:bottom w:w="0" w:type="dxa"/>
              <w:right w:w="108" w:type="dxa"/>
            </w:tcMar>
            <w:hideMark/>
          </w:tcPr>
          <w:p w:rsidR="00000000" w:rsidRDefault="00B238DD">
            <w:pPr>
              <w:jc w:val="right"/>
            </w:pPr>
            <w:r>
              <w:rPr>
                <w:rStyle w:val="s0"/>
                <w:b/>
                <w:bCs/>
              </w:rPr>
              <w:t> </w:t>
            </w:r>
          </w:p>
          <w:p w:rsidR="00000000" w:rsidRDefault="00B238DD">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B238DD">
            <w:pPr>
              <w:jc w:val="center"/>
            </w:pPr>
            <w:r>
              <w:t> </w:t>
            </w:r>
          </w:p>
        </w:tc>
        <w:tc>
          <w:tcPr>
            <w:tcW w:w="3735" w:type="pct"/>
            <w:tcMar>
              <w:top w:w="0" w:type="dxa"/>
              <w:left w:w="108" w:type="dxa"/>
              <w:bottom w:w="0" w:type="dxa"/>
              <w:right w:w="108" w:type="dxa"/>
            </w:tcMar>
            <w:hideMark/>
          </w:tcPr>
          <w:p w:rsidR="00000000" w:rsidRDefault="00B238DD">
            <w:pPr>
              <w:jc w:val="right"/>
            </w:pPr>
            <w:r>
              <w:rPr>
                <w:b/>
                <w:bCs/>
              </w:rPr>
              <w:t> </w:t>
            </w:r>
          </w:p>
        </w:tc>
      </w:tr>
    </w:tbl>
    <w:p w:rsidR="00000000" w:rsidRDefault="00B238DD">
      <w:pPr>
        <w:ind w:firstLine="400"/>
        <w:jc w:val="both"/>
      </w:pPr>
      <w:r>
        <w:t> </w:t>
      </w:r>
    </w:p>
    <w:p w:rsidR="00000000" w:rsidRDefault="00B238DD">
      <w:r>
        <w:rPr>
          <w:rStyle w:val="s0"/>
        </w:rPr>
        <w:t xml:space="preserve">Астана, Ақорда, 2008 жылғы желтоқсанның 10-ы. </w:t>
      </w:r>
    </w:p>
    <w:p w:rsidR="00000000" w:rsidRDefault="00B238DD">
      <w:pPr>
        <w:ind w:firstLine="1440"/>
      </w:pPr>
      <w:r>
        <w:rPr>
          <w:rStyle w:val="s0"/>
        </w:rPr>
        <w:t>№ 99-ІV  ҚРЗ</w:t>
      </w:r>
    </w:p>
    <w:p w:rsidR="00000000" w:rsidRDefault="00B238DD">
      <w:r>
        <w:rPr>
          <w:rStyle w:val="s0"/>
        </w:rPr>
        <w:t> </w:t>
      </w:r>
    </w:p>
    <w:p w:rsidR="00000000" w:rsidRDefault="00B238DD">
      <w:r>
        <w:rPr>
          <w:rStyle w:val="s0"/>
        </w:rPr>
        <w:t> </w:t>
      </w:r>
    </w:p>
    <w:p w:rsidR="00000000" w:rsidRDefault="00B238DD">
      <w:r>
        <w:rPr>
          <w:rStyle w:val="s0"/>
        </w:rPr>
        <w:t> </w:t>
      </w:r>
    </w:p>
    <w:p w:rsidR="00000000" w:rsidRDefault="00B238DD">
      <w:r>
        <w:rPr>
          <w:rStyle w:val="s0"/>
        </w:rPr>
        <w:t> </w:t>
      </w:r>
    </w:p>
    <w:sectPr w:rsidR="00000000">
      <w:headerReference w:type="even" r:id="rId3513"/>
      <w:headerReference w:type="default" r:id="rId3514"/>
      <w:footerReference w:type="even" r:id="rId3515"/>
      <w:footerReference w:type="default" r:id="rId3516"/>
      <w:headerReference w:type="first" r:id="rId3517"/>
      <w:footerReference w:type="first" r:id="rId35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238DD" w:rsidRDefault="00B238DD" w:rsidP="00B238DD">
      <w:r>
        <w:separator/>
      </w:r>
    </w:p>
  </w:endnote>
  <w:endnote w:type="continuationSeparator" w:id="0">
    <w:p w:rsidR="00B238DD" w:rsidRDefault="00B238DD" w:rsidP="00B238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KZ Times New Roman">
    <w:altName w:val="Times New Roman"/>
    <w:panose1 w:val="00000000000000000000"/>
    <w:charset w:val="00"/>
    <w:family w:val="roman"/>
    <w:notTrueType/>
    <w:pitch w:val="default"/>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38DD" w:rsidRDefault="00B238D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38DD" w:rsidRDefault="00B238D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38DD" w:rsidRDefault="00B238D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238DD" w:rsidRDefault="00B238DD" w:rsidP="00B238DD">
      <w:r>
        <w:separator/>
      </w:r>
    </w:p>
  </w:footnote>
  <w:footnote w:type="continuationSeparator" w:id="0">
    <w:p w:rsidR="00B238DD" w:rsidRDefault="00B238DD" w:rsidP="00B238D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38DD" w:rsidRDefault="00B238D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38DD" w:rsidRDefault="00B238DD" w:rsidP="00B238D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238DD" w:rsidRPr="00B238DD" w:rsidRDefault="00B238DD" w:rsidP="00B238DD">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38DD" w:rsidRDefault="00B238D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238DD"/>
    <w:rsid w:val="00B238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B238DD"/>
    <w:pPr>
      <w:tabs>
        <w:tab w:val="center" w:pos="4677"/>
        <w:tab w:val="right" w:pos="9355"/>
      </w:tabs>
    </w:pPr>
  </w:style>
  <w:style w:type="character" w:customStyle="1" w:styleId="a7">
    <w:name w:val="Верхний колонтитул Знак"/>
    <w:basedOn w:val="a0"/>
    <w:link w:val="a6"/>
    <w:uiPriority w:val="99"/>
    <w:rsid w:val="00B238DD"/>
    <w:rPr>
      <w:rFonts w:eastAsiaTheme="minorEastAsia"/>
      <w:color w:val="000000"/>
      <w:sz w:val="24"/>
      <w:szCs w:val="24"/>
    </w:rPr>
  </w:style>
  <w:style w:type="paragraph" w:styleId="a8">
    <w:name w:val="footer"/>
    <w:basedOn w:val="a"/>
    <w:link w:val="a9"/>
    <w:uiPriority w:val="99"/>
    <w:unhideWhenUsed/>
    <w:rsid w:val="00B238DD"/>
    <w:pPr>
      <w:tabs>
        <w:tab w:val="center" w:pos="4677"/>
        <w:tab w:val="right" w:pos="9355"/>
      </w:tabs>
    </w:pPr>
  </w:style>
  <w:style w:type="character" w:customStyle="1" w:styleId="a9">
    <w:name w:val="Нижний колонтитул Знак"/>
    <w:basedOn w:val="a0"/>
    <w:link w:val="a8"/>
    <w:uiPriority w:val="99"/>
    <w:rsid w:val="00B238D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B238DD"/>
    <w:pPr>
      <w:tabs>
        <w:tab w:val="center" w:pos="4677"/>
        <w:tab w:val="right" w:pos="9355"/>
      </w:tabs>
    </w:pPr>
  </w:style>
  <w:style w:type="character" w:customStyle="1" w:styleId="a7">
    <w:name w:val="Верхний колонтитул Знак"/>
    <w:basedOn w:val="a0"/>
    <w:link w:val="a6"/>
    <w:uiPriority w:val="99"/>
    <w:rsid w:val="00B238DD"/>
    <w:rPr>
      <w:rFonts w:eastAsiaTheme="minorEastAsia"/>
      <w:color w:val="000000"/>
      <w:sz w:val="24"/>
      <w:szCs w:val="24"/>
    </w:rPr>
  </w:style>
  <w:style w:type="paragraph" w:styleId="a8">
    <w:name w:val="footer"/>
    <w:basedOn w:val="a"/>
    <w:link w:val="a9"/>
    <w:uiPriority w:val="99"/>
    <w:unhideWhenUsed/>
    <w:rsid w:val="00B238DD"/>
    <w:pPr>
      <w:tabs>
        <w:tab w:val="center" w:pos="4677"/>
        <w:tab w:val="right" w:pos="9355"/>
      </w:tabs>
    </w:pPr>
  </w:style>
  <w:style w:type="character" w:customStyle="1" w:styleId="a9">
    <w:name w:val="Нижний колонтитул Знак"/>
    <w:basedOn w:val="a0"/>
    <w:link w:val="a8"/>
    <w:uiPriority w:val="99"/>
    <w:rsid w:val="00B238D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366245" TargetMode="External"/><Relationship Id="rId3182" Type="http://schemas.openxmlformats.org/officeDocument/2006/relationships/hyperlink" Target="http://online.zakon.kz/Document/?doc_id=30368034" TargetMode="External"/><Relationship Id="rId3042" Type="http://schemas.openxmlformats.org/officeDocument/2006/relationships/hyperlink" Target="http://online.zakon.kz/Document/?doc_id=30366245" TargetMode="External"/><Relationship Id="rId170" Type="http://schemas.openxmlformats.org/officeDocument/2006/relationships/hyperlink" Target="http://online.zakon.kz/Document/?doc_id=30366245" TargetMode="External"/><Relationship Id="rId987" Type="http://schemas.openxmlformats.org/officeDocument/2006/relationships/hyperlink" Target="http://online.zakon.kz/Document/?doc_id=30388346" TargetMode="External"/><Relationship Id="rId2668" Type="http://schemas.openxmlformats.org/officeDocument/2006/relationships/hyperlink" Target="http://online.zakon.kz/Document/?doc_id=30366245" TargetMode="External"/><Relationship Id="rId2875" Type="http://schemas.openxmlformats.org/officeDocument/2006/relationships/hyperlink" Target="http://online.zakon.kz/Document/?doc_id=30518961" TargetMode="External"/><Relationship Id="rId847" Type="http://schemas.openxmlformats.org/officeDocument/2006/relationships/hyperlink" Target="http://online.zakon.kz/Document/?doc_id=30366245" TargetMode="External"/><Relationship Id="rId1477" Type="http://schemas.openxmlformats.org/officeDocument/2006/relationships/hyperlink" Target="http://online.zakon.kz/Document/?doc_id=30366245" TargetMode="External"/><Relationship Id="rId1684" Type="http://schemas.openxmlformats.org/officeDocument/2006/relationships/hyperlink" Target="http://online.zakon.kz/Document/?doc_id=30520771" TargetMode="External"/><Relationship Id="rId1891" Type="http://schemas.openxmlformats.org/officeDocument/2006/relationships/hyperlink" Target="http://online.zakon.kz/Document/?doc_id=30366245" TargetMode="External"/><Relationship Id="rId2528" Type="http://schemas.openxmlformats.org/officeDocument/2006/relationships/hyperlink" Target="http://online.zakon.kz/Document/?doc_id=30366245" TargetMode="External"/><Relationship Id="rId2735" Type="http://schemas.openxmlformats.org/officeDocument/2006/relationships/hyperlink" Target="http://online.zakon.kz/Document/?doc_id=30388346" TargetMode="External"/><Relationship Id="rId2942" Type="http://schemas.openxmlformats.org/officeDocument/2006/relationships/hyperlink" Target="http://online.zakon.kz/Document/?doc_id=30388346" TargetMode="External"/><Relationship Id="rId707" Type="http://schemas.openxmlformats.org/officeDocument/2006/relationships/hyperlink" Target="http://online.zakon.kz/Document/?doc_id=30620548" TargetMode="External"/><Relationship Id="rId914" Type="http://schemas.openxmlformats.org/officeDocument/2006/relationships/hyperlink" Target="http://online.zakon.kz/Document/?doc_id=30520771" TargetMode="External"/><Relationship Id="rId1337" Type="http://schemas.openxmlformats.org/officeDocument/2006/relationships/hyperlink" Target="http://online.zakon.kz/Document/?doc_id=30366245" TargetMode="External"/><Relationship Id="rId1544" Type="http://schemas.openxmlformats.org/officeDocument/2006/relationships/hyperlink" Target="http://online.zakon.kz/Document/?doc_id=30366245" TargetMode="External"/><Relationship Id="rId1751" Type="http://schemas.openxmlformats.org/officeDocument/2006/relationships/hyperlink" Target="http://online.zakon.kz/Document/?doc_id=30366245" TargetMode="External"/><Relationship Id="rId2802" Type="http://schemas.openxmlformats.org/officeDocument/2006/relationships/hyperlink" Target="http://online.zakon.kz/Document/?doc_id=30449762" TargetMode="External"/><Relationship Id="rId43" Type="http://schemas.openxmlformats.org/officeDocument/2006/relationships/hyperlink" Target="http://online.zakon.kz/Document/?doc_id=30366245" TargetMode="External"/><Relationship Id="rId1404" Type="http://schemas.openxmlformats.org/officeDocument/2006/relationships/hyperlink" Target="http://online.zakon.kz/Document/?doc_id=30520771" TargetMode="External"/><Relationship Id="rId1611" Type="http://schemas.openxmlformats.org/officeDocument/2006/relationships/hyperlink" Target="http://online.zakon.kz/Document/?doc_id=30366245" TargetMode="External"/><Relationship Id="rId3369" Type="http://schemas.openxmlformats.org/officeDocument/2006/relationships/hyperlink" Target="http://online.zakon.kz/Document/?doc_id=30366245"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0518961" TargetMode="External"/><Relationship Id="rId2385" Type="http://schemas.openxmlformats.org/officeDocument/2006/relationships/hyperlink" Target="http://online.zakon.kz/Document/?doc_id=30366245" TargetMode="External"/><Relationship Id="rId3229" Type="http://schemas.openxmlformats.org/officeDocument/2006/relationships/hyperlink" Target="http://online.zakon.kz/Document/?doc_id=30366245" TargetMode="External"/><Relationship Id="rId357" Type="http://schemas.openxmlformats.org/officeDocument/2006/relationships/hyperlink" Target="http://online.zakon.kz/Document/?doc_id=30366245" TargetMode="External"/><Relationship Id="rId1194" Type="http://schemas.openxmlformats.org/officeDocument/2006/relationships/hyperlink" Target="http://online.zakon.kz/Document/?doc_id=30366245" TargetMode="External"/><Relationship Id="rId2038" Type="http://schemas.openxmlformats.org/officeDocument/2006/relationships/hyperlink" Target="http://online.zakon.kz/Document/?doc_id=30518961" TargetMode="External"/><Relationship Id="rId2592" Type="http://schemas.openxmlformats.org/officeDocument/2006/relationships/hyperlink" Target="http://online.zakon.kz/Document/?doc_id=30366245" TargetMode="External"/><Relationship Id="rId3436" Type="http://schemas.openxmlformats.org/officeDocument/2006/relationships/hyperlink" Target="http://online.zakon.kz/Document/?doc_id=30518961"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771" Type="http://schemas.openxmlformats.org/officeDocument/2006/relationships/hyperlink" Target="http://online.zakon.kz/Document/?doc_id=30565734" TargetMode="External"/><Relationship Id="rId2245" Type="http://schemas.openxmlformats.org/officeDocument/2006/relationships/hyperlink" Target="http://online.zakon.kz/Document/?doc_id=30366245" TargetMode="External"/><Relationship Id="rId2452" Type="http://schemas.openxmlformats.org/officeDocument/2006/relationships/hyperlink" Target="http://online.zakon.kz/Document/?doc_id=30520771" TargetMode="External"/><Relationship Id="rId3503" Type="http://schemas.openxmlformats.org/officeDocument/2006/relationships/hyperlink" Target="http://online.zakon.kz/Document/?doc_id=30366245" TargetMode="External"/><Relationship Id="rId424" Type="http://schemas.openxmlformats.org/officeDocument/2006/relationships/hyperlink" Target="http://online.zakon.kz/Document/?doc_id=30366245" TargetMode="External"/><Relationship Id="rId631" Type="http://schemas.openxmlformats.org/officeDocument/2006/relationships/hyperlink" Target="http://online.zakon.kz/Document/?doc_id=30366245" TargetMode="External"/><Relationship Id="rId1054" Type="http://schemas.openxmlformats.org/officeDocument/2006/relationships/hyperlink" Target="http://online.zakon.kz/Document/?doc_id=51013880" TargetMode="External"/><Relationship Id="rId1261" Type="http://schemas.openxmlformats.org/officeDocument/2006/relationships/hyperlink" Target="http://online.zakon.kz/Document/?doc_id=30366245" TargetMode="External"/><Relationship Id="rId2105" Type="http://schemas.openxmlformats.org/officeDocument/2006/relationships/hyperlink" Target="http://online.zakon.kz/Document/?doc_id=30366245" TargetMode="External"/><Relationship Id="rId2312" Type="http://schemas.openxmlformats.org/officeDocument/2006/relationships/hyperlink" Target="http://online.zakon.kz/Document/?doc_id=30366245" TargetMode="External"/><Relationship Id="rId1121" Type="http://schemas.openxmlformats.org/officeDocument/2006/relationships/hyperlink" Target="http://online.zakon.kz/Document/?doc_id=30384673" TargetMode="External"/><Relationship Id="rId3086" Type="http://schemas.openxmlformats.org/officeDocument/2006/relationships/hyperlink" Target="http://online.zakon.kz/Document/?doc_id=30383291" TargetMode="External"/><Relationship Id="rId3293" Type="http://schemas.openxmlformats.org/officeDocument/2006/relationships/hyperlink" Target="http://online.zakon.kz/Document/?doc_id=30448334" TargetMode="External"/><Relationship Id="rId1938" Type="http://schemas.openxmlformats.org/officeDocument/2006/relationships/hyperlink" Target="http://online.zakon.kz/Document/?doc_id=30366245" TargetMode="External"/><Relationship Id="rId3153" Type="http://schemas.openxmlformats.org/officeDocument/2006/relationships/hyperlink" Target="http://online.zakon.kz/Document/?doc_id=30366245" TargetMode="External"/><Relationship Id="rId3360" Type="http://schemas.openxmlformats.org/officeDocument/2006/relationships/hyperlink" Target="http://online.zakon.kz/Document/?doc_id=30449266"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0366245"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0366245" TargetMode="External"/><Relationship Id="rId7" Type="http://schemas.openxmlformats.org/officeDocument/2006/relationships/hyperlink" Target="http://online.zakon.kz/Document/?doc_id=30366272" TargetMode="External"/><Relationship Id="rId2779" Type="http://schemas.openxmlformats.org/officeDocument/2006/relationships/hyperlink" Target="http://online.zakon.kz/Document/?doc_id=30400395" TargetMode="External"/><Relationship Id="rId2986" Type="http://schemas.openxmlformats.org/officeDocument/2006/relationships/hyperlink" Target="http://online.zakon.kz/Document/?doc_id=30366245" TargetMode="External"/><Relationship Id="rId958" Type="http://schemas.openxmlformats.org/officeDocument/2006/relationships/hyperlink" Target="http://online.zakon.kz/Document/?doc_id=30520771" TargetMode="External"/><Relationship Id="rId1588" Type="http://schemas.openxmlformats.org/officeDocument/2006/relationships/hyperlink" Target="http://online.zakon.kz/Document/?doc_id=30366245" TargetMode="External"/><Relationship Id="rId1795" Type="http://schemas.openxmlformats.org/officeDocument/2006/relationships/hyperlink" Target="http://online.zakon.kz/Document/?doc_id=30366245" TargetMode="External"/><Relationship Id="rId2639" Type="http://schemas.openxmlformats.org/officeDocument/2006/relationships/hyperlink" Target="http://online.zakon.kz/Document/?doc_id=30384784" TargetMode="External"/><Relationship Id="rId2846" Type="http://schemas.openxmlformats.org/officeDocument/2006/relationships/hyperlink" Target="http://online.zakon.kz/Document/?doc_id=30366245" TargetMode="External"/><Relationship Id="rId87" Type="http://schemas.openxmlformats.org/officeDocument/2006/relationships/hyperlink" Target="http://online.zakon.kz/Document/?doc_id=30366245" TargetMode="External"/><Relationship Id="rId818" Type="http://schemas.openxmlformats.org/officeDocument/2006/relationships/hyperlink" Target="http://online.zakon.kz/Document/?doc_id=30388346" TargetMode="External"/><Relationship Id="rId1448" Type="http://schemas.openxmlformats.org/officeDocument/2006/relationships/hyperlink" Target="http://online.zakon.kz/Document/?doc_id=30383720" TargetMode="External"/><Relationship Id="rId1655" Type="http://schemas.openxmlformats.org/officeDocument/2006/relationships/hyperlink" Target="http://online.zakon.kz/Document/?doc_id=30366245" TargetMode="External"/><Relationship Id="rId2706" Type="http://schemas.openxmlformats.org/officeDocument/2006/relationships/hyperlink" Target="http://online.zakon.kz/Document/?doc_id=30518961" TargetMode="External"/><Relationship Id="rId1308" Type="http://schemas.openxmlformats.org/officeDocument/2006/relationships/hyperlink" Target="http://online.zakon.kz/Document/?doc_id=30092072" TargetMode="External"/><Relationship Id="rId1862" Type="http://schemas.openxmlformats.org/officeDocument/2006/relationships/hyperlink" Target="http://online.zakon.kz/Document/?doc_id=30518961" TargetMode="External"/><Relationship Id="rId2913" Type="http://schemas.openxmlformats.org/officeDocument/2006/relationships/hyperlink" Target="http://online.zakon.kz/Document/?doc_id=30565734" TargetMode="External"/><Relationship Id="rId1515" Type="http://schemas.openxmlformats.org/officeDocument/2006/relationships/hyperlink" Target="http://online.zakon.kz/Document/?doc_id=30520771" TargetMode="External"/><Relationship Id="rId1722" Type="http://schemas.openxmlformats.org/officeDocument/2006/relationships/hyperlink" Target="http://online.zakon.kz/Document/?doc_id=30518961" TargetMode="External"/><Relationship Id="rId14" Type="http://schemas.openxmlformats.org/officeDocument/2006/relationships/hyperlink" Target="http://online.zakon.kz/Document/?doc_id=30086624" TargetMode="External"/><Relationship Id="rId2289" Type="http://schemas.openxmlformats.org/officeDocument/2006/relationships/hyperlink" Target="http://online.zakon.kz/Document/?doc_id=30366245" TargetMode="External"/><Relationship Id="rId2496" Type="http://schemas.openxmlformats.org/officeDocument/2006/relationships/hyperlink" Target="http://online.zakon.kz/Document/?doc_id=30366245" TargetMode="External"/><Relationship Id="rId468" Type="http://schemas.openxmlformats.org/officeDocument/2006/relationships/hyperlink" Target="http://online.zakon.kz/Document/?doc_id=30366245" TargetMode="External"/><Relationship Id="rId675" Type="http://schemas.openxmlformats.org/officeDocument/2006/relationships/hyperlink" Target="http://online.zakon.kz/Document/?doc_id=51041258" TargetMode="External"/><Relationship Id="rId882" Type="http://schemas.openxmlformats.org/officeDocument/2006/relationships/hyperlink" Target="http://online.zakon.kz/Document/?doc_id=30366245" TargetMode="External"/><Relationship Id="rId1098" Type="http://schemas.openxmlformats.org/officeDocument/2006/relationships/hyperlink" Target="http://online.zakon.kz/Document/?doc_id=30366245" TargetMode="External"/><Relationship Id="rId2149" Type="http://schemas.openxmlformats.org/officeDocument/2006/relationships/hyperlink" Target="http://online.zakon.kz/Document/?doc_id=30400360" TargetMode="External"/><Relationship Id="rId2356" Type="http://schemas.openxmlformats.org/officeDocument/2006/relationships/hyperlink" Target="http://online.zakon.kz/Document/?doc_id=30366245" TargetMode="External"/><Relationship Id="rId2563" Type="http://schemas.openxmlformats.org/officeDocument/2006/relationships/hyperlink" Target="http://online.zakon.kz/Document/?doc_id=30518961" TargetMode="External"/><Relationship Id="rId2770" Type="http://schemas.openxmlformats.org/officeDocument/2006/relationships/hyperlink" Target="http://online.zakon.kz/Document/?doc_id=30366245" TargetMode="External"/><Relationship Id="rId3407" Type="http://schemas.openxmlformats.org/officeDocument/2006/relationships/hyperlink" Target="http://online.zakon.kz/Document/?doc_id=30518961" TargetMode="External"/><Relationship Id="rId328" Type="http://schemas.openxmlformats.org/officeDocument/2006/relationships/hyperlink" Target="http://online.zakon.kz/Document/?doc_id=30366245" TargetMode="External"/><Relationship Id="rId535" Type="http://schemas.openxmlformats.org/officeDocument/2006/relationships/hyperlink" Target="http://online.zakon.kz/Document/?doc_id=30366245" TargetMode="External"/><Relationship Id="rId742" Type="http://schemas.openxmlformats.org/officeDocument/2006/relationships/hyperlink" Target="http://online.zakon.kz/Document/?link_id=1001273722" TargetMode="External"/><Relationship Id="rId1165" Type="http://schemas.openxmlformats.org/officeDocument/2006/relationships/hyperlink" Target="http://online.zakon.kz/Document/?doc_id=30569572" TargetMode="External"/><Relationship Id="rId1372" Type="http://schemas.openxmlformats.org/officeDocument/2006/relationships/hyperlink" Target="http://online.zakon.kz/Document/?doc_id=30518961" TargetMode="External"/><Relationship Id="rId2009" Type="http://schemas.openxmlformats.org/officeDocument/2006/relationships/hyperlink" Target="http://online.zakon.kz/Document/?doc_id=30366245" TargetMode="External"/><Relationship Id="rId2216" Type="http://schemas.openxmlformats.org/officeDocument/2006/relationships/hyperlink" Target="http://online.zakon.kz/Document/?doc_id=30569572" TargetMode="External"/><Relationship Id="rId2423" Type="http://schemas.openxmlformats.org/officeDocument/2006/relationships/hyperlink" Target="http://online.zakon.kz/Document/?doc_id=30366245" TargetMode="External"/><Relationship Id="rId2630" Type="http://schemas.openxmlformats.org/officeDocument/2006/relationships/hyperlink" Target="http://online.zakon.kz/Document/?doc_id=30366245" TargetMode="External"/><Relationship Id="rId602" Type="http://schemas.openxmlformats.org/officeDocument/2006/relationships/hyperlink" Target="http://online.zakon.kz/Document/?doc_id=30366245" TargetMode="External"/><Relationship Id="rId1025" Type="http://schemas.openxmlformats.org/officeDocument/2006/relationships/hyperlink" Target="http://online.zakon.kz/Document/?doc_id=30518961" TargetMode="External"/><Relationship Id="rId1232" Type="http://schemas.openxmlformats.org/officeDocument/2006/relationships/hyperlink" Target="http://online.zakon.kz/Document/?doc_id=30366245" TargetMode="External"/><Relationship Id="rId3197" Type="http://schemas.openxmlformats.org/officeDocument/2006/relationships/hyperlink" Target="http://online.zakon.kz/Document/?doc_id=30518961" TargetMode="External"/><Relationship Id="rId3057" Type="http://schemas.openxmlformats.org/officeDocument/2006/relationships/hyperlink" Target="http://online.zakon.kz/Document/?doc_id=30518961"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0569572" TargetMode="External"/><Relationship Id="rId3264" Type="http://schemas.openxmlformats.org/officeDocument/2006/relationships/hyperlink" Target="http://online.zakon.kz/Document/?doc_id=30520771" TargetMode="External"/><Relationship Id="rId3471" Type="http://schemas.openxmlformats.org/officeDocument/2006/relationships/hyperlink" Target="http://online.zakon.kz/Document/?doc_id=30366245"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0565734" TargetMode="External"/><Relationship Id="rId2280" Type="http://schemas.openxmlformats.org/officeDocument/2006/relationships/hyperlink" Target="http://online.zakon.kz/Document/?doc_id=30565734" TargetMode="External"/><Relationship Id="rId3124" Type="http://schemas.openxmlformats.org/officeDocument/2006/relationships/hyperlink" Target="http://online.zakon.kz/Document/?doc_id=30366245" TargetMode="External"/><Relationship Id="rId3331" Type="http://schemas.openxmlformats.org/officeDocument/2006/relationships/hyperlink" Target="http://online.zakon.kz/Document/?doc_id=30449266" TargetMode="External"/><Relationship Id="rId252" Type="http://schemas.openxmlformats.org/officeDocument/2006/relationships/hyperlink" Target="http://online.zakon.kz/Document/?doc_id=30366245" TargetMode="External"/><Relationship Id="rId2140" Type="http://schemas.openxmlformats.org/officeDocument/2006/relationships/hyperlink" Target="http://online.zakon.kz/Document/?doc_id=30366245" TargetMode="External"/><Relationship Id="rId112" Type="http://schemas.openxmlformats.org/officeDocument/2006/relationships/hyperlink" Target="http://online.zakon.kz/Document/?doc_id=30366245" TargetMode="External"/><Relationship Id="rId1699" Type="http://schemas.openxmlformats.org/officeDocument/2006/relationships/hyperlink" Target="http://online.zakon.kz/Document/?doc_id=30520771" TargetMode="External"/><Relationship Id="rId2000" Type="http://schemas.openxmlformats.org/officeDocument/2006/relationships/hyperlink" Target="http://online.zakon.kz/Document/?doc_id=30518961" TargetMode="External"/><Relationship Id="rId2957" Type="http://schemas.openxmlformats.org/officeDocument/2006/relationships/hyperlink" Target="http://online.zakon.kz/Document/?doc_id=30520771" TargetMode="External"/><Relationship Id="rId929" Type="http://schemas.openxmlformats.org/officeDocument/2006/relationships/hyperlink" Target="http://online.zakon.kz/Document/?doc_id=30366245" TargetMode="External"/><Relationship Id="rId1559" Type="http://schemas.openxmlformats.org/officeDocument/2006/relationships/hyperlink" Target="http://online.zakon.kz/Document/?doc_id=30366245" TargetMode="External"/><Relationship Id="rId1766" Type="http://schemas.openxmlformats.org/officeDocument/2006/relationships/hyperlink" Target="http://online.zakon.kz/Document/?doc_id=30366245" TargetMode="External"/><Relationship Id="rId1973" Type="http://schemas.openxmlformats.org/officeDocument/2006/relationships/hyperlink" Target="http://online.zakon.kz/Document/?doc_id=30119920" TargetMode="External"/><Relationship Id="rId2817" Type="http://schemas.openxmlformats.org/officeDocument/2006/relationships/hyperlink" Target="http://online.zakon.kz/Document/?doc_id=30366245" TargetMode="External"/><Relationship Id="rId58" Type="http://schemas.openxmlformats.org/officeDocument/2006/relationships/hyperlink" Target="http://online.zakon.kz/Document/?doc_id=30366245" TargetMode="External"/><Relationship Id="rId1419" Type="http://schemas.openxmlformats.org/officeDocument/2006/relationships/hyperlink" Target="http://online.zakon.kz/Document/?doc_id=30565734" TargetMode="External"/><Relationship Id="rId1626" Type="http://schemas.openxmlformats.org/officeDocument/2006/relationships/hyperlink" Target="http://online.zakon.kz/Document/?doc_id=30518961" TargetMode="External"/><Relationship Id="rId1833" Type="http://schemas.openxmlformats.org/officeDocument/2006/relationships/hyperlink" Target="http://online.zakon.kz/Document/?doc_id=30366245" TargetMode="External"/><Relationship Id="rId1900" Type="http://schemas.openxmlformats.org/officeDocument/2006/relationships/hyperlink" Target="http://online.zakon.kz/Document/?doc_id=30520771" TargetMode="External"/><Relationship Id="rId579" Type="http://schemas.openxmlformats.org/officeDocument/2006/relationships/hyperlink" Target="http://online.zakon.kz/Document/?doc_id=30366245" TargetMode="External"/><Relationship Id="rId786" Type="http://schemas.openxmlformats.org/officeDocument/2006/relationships/hyperlink" Target="http://online.zakon.kz/Document/?doc_id=30443899" TargetMode="External"/><Relationship Id="rId993" Type="http://schemas.openxmlformats.org/officeDocument/2006/relationships/hyperlink" Target="http://online.zakon.kz/Document/?doc_id=30366245" TargetMode="External"/><Relationship Id="rId2467" Type="http://schemas.openxmlformats.org/officeDocument/2006/relationships/hyperlink" Target="http://online.zakon.kz/Document/?doc_id=30569572" TargetMode="External"/><Relationship Id="rId2674" Type="http://schemas.openxmlformats.org/officeDocument/2006/relationships/hyperlink" Target="http://online.zakon.kz/Document/?doc_id=30366245" TargetMode="External"/><Relationship Id="rId3518" Type="http://schemas.openxmlformats.org/officeDocument/2006/relationships/footer" Target="footer3.xml"/><Relationship Id="rId439" Type="http://schemas.openxmlformats.org/officeDocument/2006/relationships/hyperlink" Target="http://online.zakon.kz/Document/?doc_id=30366245" TargetMode="External"/><Relationship Id="rId646" Type="http://schemas.openxmlformats.org/officeDocument/2006/relationships/hyperlink" Target="http://online.zakon.kz/Document/?doc_id=30366245" TargetMode="External"/><Relationship Id="rId1069" Type="http://schemas.openxmlformats.org/officeDocument/2006/relationships/hyperlink" Target="http://online.zakon.kz/Document/?doc_id=30366245" TargetMode="External"/><Relationship Id="rId1276" Type="http://schemas.openxmlformats.org/officeDocument/2006/relationships/hyperlink" Target="http://online.zakon.kz/Document/?doc_id=30366245" TargetMode="External"/><Relationship Id="rId1483" Type="http://schemas.openxmlformats.org/officeDocument/2006/relationships/hyperlink" Target="http://online.zakon.kz/Document/?doc_id=30569572" TargetMode="External"/><Relationship Id="rId2327" Type="http://schemas.openxmlformats.org/officeDocument/2006/relationships/hyperlink" Target="http://online.zakon.kz/Document/?doc_id=30443961" TargetMode="External"/><Relationship Id="rId2881" Type="http://schemas.openxmlformats.org/officeDocument/2006/relationships/hyperlink" Target="http://online.zakon.kz/Document/?doc_id=30063553"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0366245" TargetMode="External"/><Relationship Id="rId1136" Type="http://schemas.openxmlformats.org/officeDocument/2006/relationships/hyperlink" Target="http://online.zakon.kz/Document/?doc_id=51039354" TargetMode="External"/><Relationship Id="rId1690" Type="http://schemas.openxmlformats.org/officeDocument/2006/relationships/hyperlink" Target="http://online.zakon.kz/Document/?doc_id=30384673" TargetMode="External"/><Relationship Id="rId2534" Type="http://schemas.openxmlformats.org/officeDocument/2006/relationships/hyperlink" Target="http://online.zakon.kz/Document/?doc_id=30366245" TargetMode="External"/><Relationship Id="rId2741" Type="http://schemas.openxmlformats.org/officeDocument/2006/relationships/hyperlink" Target="http://online.zakon.kz/Document/?doc_id=30384673" TargetMode="External"/><Relationship Id="rId713" Type="http://schemas.openxmlformats.org/officeDocument/2006/relationships/hyperlink" Target="http://online.zakon.kz/Document/?doc_id=30388346" TargetMode="External"/><Relationship Id="rId920" Type="http://schemas.openxmlformats.org/officeDocument/2006/relationships/hyperlink" Target="http://online.zakon.kz/Document/?doc_id=30520771" TargetMode="External"/><Relationship Id="rId1343" Type="http://schemas.openxmlformats.org/officeDocument/2006/relationships/hyperlink" Target="http://online.zakon.kz/Document/?doc_id=30384784" TargetMode="External"/><Relationship Id="rId1550" Type="http://schemas.openxmlformats.org/officeDocument/2006/relationships/hyperlink" Target="http://online.zakon.kz/Document/?doc_id=30366245" TargetMode="External"/><Relationship Id="rId2601" Type="http://schemas.openxmlformats.org/officeDocument/2006/relationships/hyperlink" Target="http://online.zakon.kz/Document/?doc_id=30569572" TargetMode="External"/><Relationship Id="rId1203" Type="http://schemas.openxmlformats.org/officeDocument/2006/relationships/hyperlink" Target="http://online.zakon.kz/Document/?doc_id=30366245" TargetMode="External"/><Relationship Id="rId1410" Type="http://schemas.openxmlformats.org/officeDocument/2006/relationships/hyperlink" Target="http://online.zakon.kz/Document/?doc_id=30366245" TargetMode="External"/><Relationship Id="rId3168" Type="http://schemas.openxmlformats.org/officeDocument/2006/relationships/hyperlink" Target="http://online.zakon.kz/Document/?doc_id=30366245" TargetMode="External"/><Relationship Id="rId3375" Type="http://schemas.openxmlformats.org/officeDocument/2006/relationships/hyperlink" Target="http://online.zakon.kz/Document/?doc_id=30518961" TargetMode="External"/><Relationship Id="rId296" Type="http://schemas.openxmlformats.org/officeDocument/2006/relationships/hyperlink" Target="http://online.zakon.kz/Document/?doc_id=30366245" TargetMode="External"/><Relationship Id="rId2184" Type="http://schemas.openxmlformats.org/officeDocument/2006/relationships/hyperlink" Target="http://online.zakon.kz/Document/?doc_id=30569572" TargetMode="External"/><Relationship Id="rId2391" Type="http://schemas.openxmlformats.org/officeDocument/2006/relationships/hyperlink" Target="http://online.zakon.kz/Document/?doc_id=30384784" TargetMode="External"/><Relationship Id="rId3028" Type="http://schemas.openxmlformats.org/officeDocument/2006/relationships/hyperlink" Target="http://online.zakon.kz/Document/?doc_id=30366245" TargetMode="External"/><Relationship Id="rId3235" Type="http://schemas.openxmlformats.org/officeDocument/2006/relationships/hyperlink" Target="http://online.zakon.kz/Document/?doc_id=30520771" TargetMode="External"/><Relationship Id="rId3442" Type="http://schemas.openxmlformats.org/officeDocument/2006/relationships/hyperlink" Target="http://online.zakon.kz/Document/?doc_id=51038630" TargetMode="External"/><Relationship Id="rId156" Type="http://schemas.openxmlformats.org/officeDocument/2006/relationships/hyperlink" Target="http://online.zakon.kz/Document/?doc_id=30366245" TargetMode="External"/><Relationship Id="rId363" Type="http://schemas.openxmlformats.org/officeDocument/2006/relationships/hyperlink" Target="http://online.zakon.kz/Document/?doc_id=30366245" TargetMode="External"/><Relationship Id="rId570" Type="http://schemas.openxmlformats.org/officeDocument/2006/relationships/hyperlink" Target="http://online.zakon.kz/Document/?doc_id=30366245" TargetMode="External"/><Relationship Id="rId2044" Type="http://schemas.openxmlformats.org/officeDocument/2006/relationships/hyperlink" Target="http://online.zakon.kz/Document/?doc_id=30366245" TargetMode="External"/><Relationship Id="rId2251" Type="http://schemas.openxmlformats.org/officeDocument/2006/relationships/hyperlink" Target="http://online.zakon.kz/Document/?doc_id=30518961" TargetMode="External"/><Relationship Id="rId3302" Type="http://schemas.openxmlformats.org/officeDocument/2006/relationships/hyperlink" Target="http://online.zakon.kz/Document/?doc_id=30366245" TargetMode="External"/><Relationship Id="rId223" Type="http://schemas.openxmlformats.org/officeDocument/2006/relationships/hyperlink" Target="http://online.zakon.kz/Document/?doc_id=30366245"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0384784" TargetMode="External"/><Relationship Id="rId2111" Type="http://schemas.openxmlformats.org/officeDocument/2006/relationships/hyperlink" Target="http://online.zakon.kz/Document/?doc_id=30520771" TargetMode="External"/><Relationship Id="rId1877" Type="http://schemas.openxmlformats.org/officeDocument/2006/relationships/hyperlink" Target="http://online.zakon.kz/Document/?doc_id=30520771" TargetMode="External"/><Relationship Id="rId2928" Type="http://schemas.openxmlformats.org/officeDocument/2006/relationships/hyperlink" Target="http://online.zakon.kz/Document/?doc_id=51022688" TargetMode="External"/><Relationship Id="rId1737" Type="http://schemas.openxmlformats.org/officeDocument/2006/relationships/hyperlink" Target="http://online.zakon.kz/Document/?doc_id=51051252" TargetMode="External"/><Relationship Id="rId1944" Type="http://schemas.openxmlformats.org/officeDocument/2006/relationships/hyperlink" Target="http://online.zakon.kz/Document/?doc_id=30375474" TargetMode="External"/><Relationship Id="rId3092" Type="http://schemas.openxmlformats.org/officeDocument/2006/relationships/hyperlink" Target="http://online.zakon.kz/Document/?doc_id=30366245" TargetMode="External"/><Relationship Id="rId29" Type="http://schemas.openxmlformats.org/officeDocument/2006/relationships/hyperlink" Target="http://online.zakon.kz/Document/?doc_id=30366245" TargetMode="External"/><Relationship Id="rId1804" Type="http://schemas.openxmlformats.org/officeDocument/2006/relationships/hyperlink" Target="http://online.zakon.kz/Document/?doc_id=30366245" TargetMode="External"/><Relationship Id="rId897" Type="http://schemas.openxmlformats.org/officeDocument/2006/relationships/hyperlink" Target="http://online.zakon.kz/Document/?doc_id=30518961" TargetMode="External"/><Relationship Id="rId2578" Type="http://schemas.openxmlformats.org/officeDocument/2006/relationships/hyperlink" Target="http://online.zakon.kz/Document/?doc_id=30443899" TargetMode="External"/><Relationship Id="rId2785" Type="http://schemas.openxmlformats.org/officeDocument/2006/relationships/hyperlink" Target="http://online.zakon.kz/Document/?doc_id=30393490" TargetMode="External"/><Relationship Id="rId2992" Type="http://schemas.openxmlformats.org/officeDocument/2006/relationships/hyperlink" Target="http://online.zakon.kz/Document/?doc_id=30366245" TargetMode="External"/><Relationship Id="rId757" Type="http://schemas.openxmlformats.org/officeDocument/2006/relationships/hyperlink" Target="http://online.zakon.kz/Document/?doc_id=30366245" TargetMode="External"/><Relationship Id="rId964" Type="http://schemas.openxmlformats.org/officeDocument/2006/relationships/hyperlink" Target="http://online.zakon.kz/Document/?doc_id=30518961" TargetMode="External"/><Relationship Id="rId1387" Type="http://schemas.openxmlformats.org/officeDocument/2006/relationships/hyperlink" Target="http://online.zakon.kz/Document/?doc_id=30565734" TargetMode="External"/><Relationship Id="rId1594" Type="http://schemas.openxmlformats.org/officeDocument/2006/relationships/hyperlink" Target="http://online.zakon.kz/Document/?doc_id=30366245" TargetMode="External"/><Relationship Id="rId2438" Type="http://schemas.openxmlformats.org/officeDocument/2006/relationships/hyperlink" Target="http://online.zakon.kz/Document/?doc_id=30408337" TargetMode="External"/><Relationship Id="rId2645" Type="http://schemas.openxmlformats.org/officeDocument/2006/relationships/hyperlink" Target="http://online.zakon.kz/Document/?doc_id=30520771" TargetMode="External"/><Relationship Id="rId2852" Type="http://schemas.openxmlformats.org/officeDocument/2006/relationships/hyperlink" Target="http://online.zakon.kz/Document/?doc_id=51032420" TargetMode="External"/><Relationship Id="rId93" Type="http://schemas.openxmlformats.org/officeDocument/2006/relationships/hyperlink" Target="http://online.zakon.kz/Document/?doc_id=30366245" TargetMode="External"/><Relationship Id="rId617" Type="http://schemas.openxmlformats.org/officeDocument/2006/relationships/hyperlink" Target="http://online.zakon.kz/Document/?doc_id=30366245" TargetMode="External"/><Relationship Id="rId824" Type="http://schemas.openxmlformats.org/officeDocument/2006/relationships/hyperlink" Target="http://online.zakon.kz/Document/?doc_id=30569572" TargetMode="External"/><Relationship Id="rId1247" Type="http://schemas.openxmlformats.org/officeDocument/2006/relationships/hyperlink" Target="http://online.zakon.kz/Document/?doc_id=30366245" TargetMode="External"/><Relationship Id="rId1454" Type="http://schemas.openxmlformats.org/officeDocument/2006/relationships/hyperlink" Target="http://online.zakon.kz/Document/?doc_id=30423348" TargetMode="External"/><Relationship Id="rId1661" Type="http://schemas.openxmlformats.org/officeDocument/2006/relationships/hyperlink" Target="http://online.zakon.kz/Document/?doc_id=30518961" TargetMode="External"/><Relationship Id="rId2505" Type="http://schemas.openxmlformats.org/officeDocument/2006/relationships/hyperlink" Target="http://online.zakon.kz/Document/?doc_id=30366245" TargetMode="External"/><Relationship Id="rId2712" Type="http://schemas.openxmlformats.org/officeDocument/2006/relationships/hyperlink" Target="http://online.zakon.kz/Document/?doc_id=30366245" TargetMode="External"/><Relationship Id="rId1107" Type="http://schemas.openxmlformats.org/officeDocument/2006/relationships/hyperlink" Target="http://online.zakon.kz/Document/?doc_id=30518961" TargetMode="External"/><Relationship Id="rId1314" Type="http://schemas.openxmlformats.org/officeDocument/2006/relationships/hyperlink" Target="http://online.zakon.kz/Document/?doc_id=30366245" TargetMode="External"/><Relationship Id="rId1521" Type="http://schemas.openxmlformats.org/officeDocument/2006/relationships/hyperlink" Target="http://online.zakon.kz/Document/?doc_id=30366245" TargetMode="External"/><Relationship Id="rId3279" Type="http://schemas.openxmlformats.org/officeDocument/2006/relationships/hyperlink" Target="http://online.zakon.kz/Document/?doc_id=30366245" TargetMode="External"/><Relationship Id="rId3486" Type="http://schemas.openxmlformats.org/officeDocument/2006/relationships/hyperlink" Target="http://online.zakon.kz/Document/?doc_id=30449266" TargetMode="External"/><Relationship Id="rId20" Type="http://schemas.openxmlformats.org/officeDocument/2006/relationships/hyperlink" Target="http://online.zakon.kz/Document/?doc_id=30518961" TargetMode="External"/><Relationship Id="rId2088" Type="http://schemas.openxmlformats.org/officeDocument/2006/relationships/hyperlink" Target="http://online.zakon.kz/Document/?doc_id=30443899" TargetMode="External"/><Relationship Id="rId2295" Type="http://schemas.openxmlformats.org/officeDocument/2006/relationships/image" Target="media/image1.gif"/><Relationship Id="rId3139" Type="http://schemas.openxmlformats.org/officeDocument/2006/relationships/hyperlink" Target="http://online.zakon.kz/Document/?doc_id=30366245" TargetMode="External"/><Relationship Id="rId3346" Type="http://schemas.openxmlformats.org/officeDocument/2006/relationships/hyperlink" Target="http://online.zakon.kz/Document/?doc_id=30383291" TargetMode="External"/><Relationship Id="rId267" Type="http://schemas.openxmlformats.org/officeDocument/2006/relationships/hyperlink" Target="http://online.zakon.kz/Document/?doc_id=30366245"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0388346" TargetMode="External"/><Relationship Id="rId127" Type="http://schemas.openxmlformats.org/officeDocument/2006/relationships/hyperlink" Target="http://online.zakon.kz/Document/?doc_id=30366245" TargetMode="External"/><Relationship Id="rId681" Type="http://schemas.openxmlformats.org/officeDocument/2006/relationships/hyperlink" Target="http://online.zakon.kz/Document/?doc_id=30606997" TargetMode="External"/><Relationship Id="rId2362" Type="http://schemas.openxmlformats.org/officeDocument/2006/relationships/hyperlink" Target="http://online.zakon.kz/Document/?doc_id=30366245" TargetMode="External"/><Relationship Id="rId3206" Type="http://schemas.openxmlformats.org/officeDocument/2006/relationships/hyperlink" Target="http://online.zakon.kz/Document/?doc_id=30383291" TargetMode="External"/><Relationship Id="rId3413" Type="http://schemas.openxmlformats.org/officeDocument/2006/relationships/hyperlink" Target="http://online.zakon.kz/Document/?doc_id=30520771" TargetMode="External"/><Relationship Id="rId334" Type="http://schemas.openxmlformats.org/officeDocument/2006/relationships/hyperlink" Target="http://online.zakon.kz/Document/?doc_id=30366245"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0384675" TargetMode="External"/><Relationship Id="rId2015" Type="http://schemas.openxmlformats.org/officeDocument/2006/relationships/hyperlink" Target="http://online.zakon.kz/Document/?doc_id=30366245" TargetMode="External"/><Relationship Id="rId2222" Type="http://schemas.openxmlformats.org/officeDocument/2006/relationships/hyperlink" Target="http://online.zakon.kz/Document/?doc_id=30366245"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0388346" TargetMode="External"/><Relationship Id="rId1988" Type="http://schemas.openxmlformats.org/officeDocument/2006/relationships/hyperlink" Target="http://online.zakon.kz/Document/?doc_id=30366245" TargetMode="External"/><Relationship Id="rId1848" Type="http://schemas.openxmlformats.org/officeDocument/2006/relationships/hyperlink" Target="http://online.zakon.kz/Document/?doc_id=30366245" TargetMode="External"/><Relationship Id="rId3063" Type="http://schemas.openxmlformats.org/officeDocument/2006/relationships/hyperlink" Target="http://online.zakon.kz/Document/?doc_id=30520771" TargetMode="External"/><Relationship Id="rId3270" Type="http://schemas.openxmlformats.org/officeDocument/2006/relationships/hyperlink" Target="http://online.zakon.kz/Document/?doc_id=30518961" TargetMode="External"/><Relationship Id="rId191" Type="http://schemas.openxmlformats.org/officeDocument/2006/relationships/hyperlink" Target="http://online.zakon.kz/Document/?doc_id=30366245" TargetMode="External"/><Relationship Id="rId1708" Type="http://schemas.openxmlformats.org/officeDocument/2006/relationships/hyperlink" Target="http://online.zakon.kz/Document/?doc_id=30606997" TargetMode="External"/><Relationship Id="rId1915" Type="http://schemas.openxmlformats.org/officeDocument/2006/relationships/hyperlink" Target="http://online.zakon.kz/Document/?doc_id=30388346" TargetMode="External"/><Relationship Id="rId3130" Type="http://schemas.openxmlformats.org/officeDocument/2006/relationships/hyperlink" Target="http://online.zakon.kz/Document/?doc_id=30565734" TargetMode="External"/><Relationship Id="rId2689" Type="http://schemas.openxmlformats.org/officeDocument/2006/relationships/hyperlink" Target="http://online.zakon.kz/Document/?doc_id=30518961" TargetMode="External"/><Relationship Id="rId2896" Type="http://schemas.openxmlformats.org/officeDocument/2006/relationships/hyperlink" Target="http://online.zakon.kz/Document/?doc_id=51049207" TargetMode="External"/><Relationship Id="rId868" Type="http://schemas.openxmlformats.org/officeDocument/2006/relationships/hyperlink" Target="http://online.zakon.kz/Document/?doc_id=30366245" TargetMode="External"/><Relationship Id="rId1498" Type="http://schemas.openxmlformats.org/officeDocument/2006/relationships/hyperlink" Target="http://online.zakon.kz/Document/?doc_id=30366245" TargetMode="External"/><Relationship Id="rId2549" Type="http://schemas.openxmlformats.org/officeDocument/2006/relationships/hyperlink" Target="http://online.zakon.kz/Document/?doc_id=30569572" TargetMode="External"/><Relationship Id="rId2756" Type="http://schemas.openxmlformats.org/officeDocument/2006/relationships/hyperlink" Target="http://online.zakon.kz/Document/?doc_id=30443899" TargetMode="External"/><Relationship Id="rId2963" Type="http://schemas.openxmlformats.org/officeDocument/2006/relationships/hyperlink" Target="http://online.zakon.kz/Document/?doc_id=30045348" TargetMode="External"/><Relationship Id="rId728" Type="http://schemas.openxmlformats.org/officeDocument/2006/relationships/hyperlink" Target="http://online.zakon.kz/Document/?doc_id=30518961" TargetMode="External"/><Relationship Id="rId935" Type="http://schemas.openxmlformats.org/officeDocument/2006/relationships/hyperlink" Target="http://online.zakon.kz/Document/?doc_id=30366245" TargetMode="External"/><Relationship Id="rId1358" Type="http://schemas.openxmlformats.org/officeDocument/2006/relationships/hyperlink" Target="http://online.zakon.kz/Document/?doc_id=30518961" TargetMode="External"/><Relationship Id="rId1565" Type="http://schemas.openxmlformats.org/officeDocument/2006/relationships/hyperlink" Target="http://online.zakon.kz/Document/?doc_id=30366245" TargetMode="External"/><Relationship Id="rId1772" Type="http://schemas.openxmlformats.org/officeDocument/2006/relationships/hyperlink" Target="http://online.zakon.kz/Document/?doc_id=30366245" TargetMode="External"/><Relationship Id="rId2409" Type="http://schemas.openxmlformats.org/officeDocument/2006/relationships/hyperlink" Target="http://online.zakon.kz/Document/?doc_id=30384784" TargetMode="External"/><Relationship Id="rId2616" Type="http://schemas.openxmlformats.org/officeDocument/2006/relationships/hyperlink" Target="http://online.zakon.kz/Document/?doc_id=30518961" TargetMode="External"/><Relationship Id="rId64" Type="http://schemas.openxmlformats.org/officeDocument/2006/relationships/hyperlink" Target="http://online.zakon.kz/Document/?doc_id=30366245" TargetMode="External"/><Relationship Id="rId1218" Type="http://schemas.openxmlformats.org/officeDocument/2006/relationships/hyperlink" Target="http://online.zakon.kz/Document/?doc_id=30366245" TargetMode="External"/><Relationship Id="rId1425" Type="http://schemas.openxmlformats.org/officeDocument/2006/relationships/hyperlink" Target="http://online.zakon.kz/Document/?doc_id=30518961" TargetMode="External"/><Relationship Id="rId2823" Type="http://schemas.openxmlformats.org/officeDocument/2006/relationships/hyperlink" Target="http://online.zakon.kz/Document/?doc_id=30569572" TargetMode="External"/><Relationship Id="rId1632" Type="http://schemas.openxmlformats.org/officeDocument/2006/relationships/hyperlink" Target="http://online.zakon.kz/Document/?doc_id=30520771" TargetMode="External"/><Relationship Id="rId2199" Type="http://schemas.openxmlformats.org/officeDocument/2006/relationships/hyperlink" Target="http://online.zakon.kz/Document/?link_id=1001279579" TargetMode="External"/><Relationship Id="rId3457" Type="http://schemas.openxmlformats.org/officeDocument/2006/relationships/hyperlink" Target="http://online.zakon.kz/Document/?doc_id=30368034" TargetMode="External"/><Relationship Id="rId140" Type="http://schemas.openxmlformats.org/officeDocument/2006/relationships/hyperlink" Target="http://online.zakon.kz/Document/?doc_id=30366245" TargetMode="External"/><Relationship Id="rId378" Type="http://schemas.openxmlformats.org/officeDocument/2006/relationships/hyperlink" Target="http://online.zakon.kz/Document/?doc_id=30366245" TargetMode="External"/><Relationship Id="rId585" Type="http://schemas.openxmlformats.org/officeDocument/2006/relationships/hyperlink" Target="http://online.zakon.kz/Document/?doc_id=30366245" TargetMode="External"/><Relationship Id="rId792" Type="http://schemas.openxmlformats.org/officeDocument/2006/relationships/hyperlink" Target="http://online.zakon.kz/Document/?doc_id=30518961" TargetMode="External"/><Relationship Id="rId2059" Type="http://schemas.openxmlformats.org/officeDocument/2006/relationships/hyperlink" Target="http://online.zakon.kz/Document/?doc_id=30443961" TargetMode="External"/><Relationship Id="rId2266" Type="http://schemas.openxmlformats.org/officeDocument/2006/relationships/hyperlink" Target="http://online.zakon.kz/Document/?doc_id=30518961" TargetMode="External"/><Relationship Id="rId2473" Type="http://schemas.openxmlformats.org/officeDocument/2006/relationships/hyperlink" Target="http://online.zakon.kz/Document/?doc_id=30569572" TargetMode="External"/><Relationship Id="rId2680" Type="http://schemas.openxmlformats.org/officeDocument/2006/relationships/hyperlink" Target="http://online.zakon.kz/Document/?doc_id=30380584" TargetMode="External"/><Relationship Id="rId3317" Type="http://schemas.openxmlformats.org/officeDocument/2006/relationships/hyperlink" Target="http://online.zakon.kz/Document/?doc_id=30194122" TargetMode="External"/><Relationship Id="rId6" Type="http://schemas.openxmlformats.org/officeDocument/2006/relationships/endnotes" Target="endnotes.xml"/><Relationship Id="rId238" Type="http://schemas.openxmlformats.org/officeDocument/2006/relationships/hyperlink" Target="http://online.zakon.kz/Document/?doc_id=30366245" TargetMode="External"/><Relationship Id="rId445"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075" Type="http://schemas.openxmlformats.org/officeDocument/2006/relationships/hyperlink" Target="http://online.zakon.kz/Document/?doc_id=30366245" TargetMode="External"/><Relationship Id="rId1282" Type="http://schemas.openxmlformats.org/officeDocument/2006/relationships/hyperlink" Target="http://online.zakon.kz/Document/?doc_id=30520771" TargetMode="External"/><Relationship Id="rId2126" Type="http://schemas.openxmlformats.org/officeDocument/2006/relationships/hyperlink" Target="http://online.zakon.kz/Document/?doc_id=30366245" TargetMode="External"/><Relationship Id="rId2333" Type="http://schemas.openxmlformats.org/officeDocument/2006/relationships/hyperlink" Target="http://online.zakon.kz/Document/?doc_id=30366245" TargetMode="External"/><Relationship Id="rId2540" Type="http://schemas.openxmlformats.org/officeDocument/2006/relationships/hyperlink" Target="http://online.zakon.kz/Document/?doc_id=30366245" TargetMode="External"/><Relationship Id="rId2778" Type="http://schemas.openxmlformats.org/officeDocument/2006/relationships/hyperlink" Target="http://online.zakon.kz/Document/?doc_id=30520771" TargetMode="External"/><Relationship Id="rId2985" Type="http://schemas.openxmlformats.org/officeDocument/2006/relationships/hyperlink" Target="http://online.zakon.kz/Document/?doc_id=30366245" TargetMode="External"/><Relationship Id="rId305" Type="http://schemas.openxmlformats.org/officeDocument/2006/relationships/hyperlink" Target="http://online.zakon.kz/Document/?doc_id=30366245" TargetMode="External"/><Relationship Id="rId512" Type="http://schemas.openxmlformats.org/officeDocument/2006/relationships/hyperlink" Target="http://online.zakon.kz/Document/?doc_id=30366245" TargetMode="External"/><Relationship Id="rId957" Type="http://schemas.openxmlformats.org/officeDocument/2006/relationships/hyperlink" Target="http://online.zakon.kz/Document/?doc_id=30518961" TargetMode="External"/><Relationship Id="rId1142" Type="http://schemas.openxmlformats.org/officeDocument/2006/relationships/hyperlink" Target="http://online.zakon.kz/Document/?doc_id=30384673" TargetMode="External"/><Relationship Id="rId1587" Type="http://schemas.openxmlformats.org/officeDocument/2006/relationships/hyperlink" Target="http://online.zakon.kz/Document/?doc_id=30520771" TargetMode="External"/><Relationship Id="rId1794" Type="http://schemas.openxmlformats.org/officeDocument/2006/relationships/hyperlink" Target="http://online.zakon.kz/Document/?doc_id=30366245" TargetMode="External"/><Relationship Id="rId2400" Type="http://schemas.openxmlformats.org/officeDocument/2006/relationships/hyperlink" Target="http://online.zakon.kz/Document/?doc_id=30366245" TargetMode="External"/><Relationship Id="rId2638" Type="http://schemas.openxmlformats.org/officeDocument/2006/relationships/hyperlink" Target="http://online.zakon.kz/Document/?doc_id=30384673" TargetMode="External"/><Relationship Id="rId2845" Type="http://schemas.openxmlformats.org/officeDocument/2006/relationships/hyperlink" Target="http://online.zakon.kz/Document/?doc_id=30407829" TargetMode="External"/><Relationship Id="rId86" Type="http://schemas.openxmlformats.org/officeDocument/2006/relationships/hyperlink" Target="http://online.zakon.kz/Document/?doc_id=30366245" TargetMode="External"/><Relationship Id="rId817" Type="http://schemas.openxmlformats.org/officeDocument/2006/relationships/hyperlink" Target="http://online.zakon.kz/Document/?doc_id=30443961" TargetMode="External"/><Relationship Id="rId1002" Type="http://schemas.openxmlformats.org/officeDocument/2006/relationships/hyperlink" Target="http://online.zakon.kz/Document/?doc_id=30366245" TargetMode="External"/><Relationship Id="rId1447" Type="http://schemas.openxmlformats.org/officeDocument/2006/relationships/hyperlink" Target="http://online.zakon.kz/Document/?doc_id=30366245" TargetMode="External"/><Relationship Id="rId1654" Type="http://schemas.openxmlformats.org/officeDocument/2006/relationships/hyperlink" Target="http://online.zakon.kz/Document/?doc_id=30366245" TargetMode="External"/><Relationship Id="rId1861" Type="http://schemas.openxmlformats.org/officeDocument/2006/relationships/hyperlink" Target="http://online.zakon.kz/Document/?doc_id=30520771" TargetMode="External"/><Relationship Id="rId2705" Type="http://schemas.openxmlformats.org/officeDocument/2006/relationships/hyperlink" Target="http://online.zakon.kz/Document/?doc_id=30366245" TargetMode="External"/><Relationship Id="rId2912" Type="http://schemas.openxmlformats.org/officeDocument/2006/relationships/hyperlink" Target="http://online.zakon.kz/Document/?doc_id=30520771" TargetMode="External"/><Relationship Id="rId1307" Type="http://schemas.openxmlformats.org/officeDocument/2006/relationships/hyperlink" Target="http://online.zakon.kz/Document/?doc_id=30366245" TargetMode="External"/><Relationship Id="rId1514" Type="http://schemas.openxmlformats.org/officeDocument/2006/relationships/hyperlink" Target="http://online.zakon.kz/Document/?doc_id=30518961" TargetMode="External"/><Relationship Id="rId1721" Type="http://schemas.openxmlformats.org/officeDocument/2006/relationships/hyperlink" Target="http://online.zakon.kz/Document/?doc_id=30520771" TargetMode="External"/><Relationship Id="rId1959" Type="http://schemas.openxmlformats.org/officeDocument/2006/relationships/hyperlink" Target="http://online.zakon.kz/Document/?doc_id=30520771" TargetMode="External"/><Relationship Id="rId3174" Type="http://schemas.openxmlformats.org/officeDocument/2006/relationships/hyperlink" Target="http://online.zakon.kz/Document/?doc_id=30366245" TargetMode="External"/><Relationship Id="rId13" Type="http://schemas.openxmlformats.org/officeDocument/2006/relationships/hyperlink" Target="http://online.zakon.kz/Document/?doc_id=30770543" TargetMode="External"/><Relationship Id="rId1819" Type="http://schemas.openxmlformats.org/officeDocument/2006/relationships/hyperlink" Target="http://online.zakon.kz/Document/?doc_id=30366245" TargetMode="External"/><Relationship Id="rId3381" Type="http://schemas.openxmlformats.org/officeDocument/2006/relationships/hyperlink" Target="http://online.zakon.kz/Document/?doc_id=30384784" TargetMode="External"/><Relationship Id="rId3479" Type="http://schemas.openxmlformats.org/officeDocument/2006/relationships/hyperlink" Target="http://online.zakon.kz/Document/?doc_id=30449762" TargetMode="External"/><Relationship Id="rId2190" Type="http://schemas.openxmlformats.org/officeDocument/2006/relationships/hyperlink" Target="http://online.zakon.kz/Document/?doc_id=30366245" TargetMode="External"/><Relationship Id="rId2288" Type="http://schemas.openxmlformats.org/officeDocument/2006/relationships/hyperlink" Target="http://online.zakon.kz/Document/?doc_id=30366245" TargetMode="External"/><Relationship Id="rId2495" Type="http://schemas.openxmlformats.org/officeDocument/2006/relationships/hyperlink" Target="http://online.zakon.kz/Document/?doc_id=30569572" TargetMode="External"/><Relationship Id="rId3034" Type="http://schemas.openxmlformats.org/officeDocument/2006/relationships/hyperlink" Target="http://online.zakon.kz/Document/?doc_id=30443899" TargetMode="External"/><Relationship Id="rId3241" Type="http://schemas.openxmlformats.org/officeDocument/2006/relationships/hyperlink" Target="http://online.zakon.kz/Document/?doc_id=30366245" TargetMode="External"/><Relationship Id="rId3339" Type="http://schemas.openxmlformats.org/officeDocument/2006/relationships/hyperlink" Target="http://online.zakon.kz/Document/?doc_id=30565734" TargetMode="External"/><Relationship Id="rId162" Type="http://schemas.openxmlformats.org/officeDocument/2006/relationships/hyperlink" Target="http://online.zakon.kz/Document/?doc_id=30366245"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51006061" TargetMode="External"/><Relationship Id="rId2050" Type="http://schemas.openxmlformats.org/officeDocument/2006/relationships/hyperlink" Target="http://online.zakon.kz/Document/?doc_id=30520771" TargetMode="External"/><Relationship Id="rId2148" Type="http://schemas.openxmlformats.org/officeDocument/2006/relationships/hyperlink" Target="http://online.zakon.kz/Document/?doc_id=30366245" TargetMode="External"/><Relationship Id="rId3101" Type="http://schemas.openxmlformats.org/officeDocument/2006/relationships/hyperlink" Target="http://online.zakon.kz/Document/?doc_id=30520771" TargetMode="External"/><Relationship Id="rId674" Type="http://schemas.openxmlformats.org/officeDocument/2006/relationships/hyperlink" Target="http://online.zakon.kz/Document/?doc_id=30366245" TargetMode="External"/><Relationship Id="rId881" Type="http://schemas.openxmlformats.org/officeDocument/2006/relationships/hyperlink" Target="http://online.zakon.kz/Document/?doc_id=30520771" TargetMode="External"/><Relationship Id="rId979" Type="http://schemas.openxmlformats.org/officeDocument/2006/relationships/hyperlink" Target="http://online.zakon.kz/Document/?doc_id=30366245" TargetMode="External"/><Relationship Id="rId2355" Type="http://schemas.openxmlformats.org/officeDocument/2006/relationships/hyperlink" Target="http://online.zakon.kz/Document/?doc_id=30366245" TargetMode="External"/><Relationship Id="rId2562" Type="http://schemas.openxmlformats.org/officeDocument/2006/relationships/hyperlink" Target="http://online.zakon.kz/Document/?doc_id=30520771" TargetMode="External"/><Relationship Id="rId3406" Type="http://schemas.openxmlformats.org/officeDocument/2006/relationships/hyperlink" Target="http://online.zakon.kz/Document/?doc_id=30518961" TargetMode="External"/><Relationship Id="rId327" Type="http://schemas.openxmlformats.org/officeDocument/2006/relationships/hyperlink" Target="http://online.zakon.kz/Document/?doc_id=30366245" TargetMode="External"/><Relationship Id="rId534" Type="http://schemas.openxmlformats.org/officeDocument/2006/relationships/hyperlink" Target="http://online.zakon.kz/Document/?doc_id=30366245" TargetMode="External"/><Relationship Id="rId741" Type="http://schemas.openxmlformats.org/officeDocument/2006/relationships/hyperlink" Target="http://online.zakon.kz/Document/?doc_id=51021682" TargetMode="External"/><Relationship Id="rId839" Type="http://schemas.openxmlformats.org/officeDocument/2006/relationships/hyperlink" Target="http://online.zakon.kz/Document/?doc_id=30518961" TargetMode="External"/><Relationship Id="rId1164" Type="http://schemas.openxmlformats.org/officeDocument/2006/relationships/hyperlink" Target="http://online.zakon.kz/Document/?doc_id=30565734" TargetMode="External"/><Relationship Id="rId1371" Type="http://schemas.openxmlformats.org/officeDocument/2006/relationships/hyperlink" Target="http://online.zakon.kz/Document/?doc_id=30366245" TargetMode="External"/><Relationship Id="rId1469" Type="http://schemas.openxmlformats.org/officeDocument/2006/relationships/hyperlink" Target="http://online.zakon.kz/Document/?doc_id=30366245" TargetMode="External"/><Relationship Id="rId2008" Type="http://schemas.openxmlformats.org/officeDocument/2006/relationships/hyperlink" Target="http://online.zakon.kz/Document/?doc_id=30518961" TargetMode="External"/><Relationship Id="rId2215" Type="http://schemas.openxmlformats.org/officeDocument/2006/relationships/hyperlink" Target="http://online.zakon.kz/Document/?doc_id=30565734" TargetMode="External"/><Relationship Id="rId2422" Type="http://schemas.openxmlformats.org/officeDocument/2006/relationships/hyperlink" Target="http://online.zakon.kz/Document/?doc_id=30366245" TargetMode="External"/><Relationship Id="rId2867" Type="http://schemas.openxmlformats.org/officeDocument/2006/relationships/hyperlink" Target="http://online.zakon.kz/Document/?doc_id=30366245" TargetMode="External"/><Relationship Id="rId601" Type="http://schemas.openxmlformats.org/officeDocument/2006/relationships/hyperlink" Target="http://online.zakon.kz/Document/?doc_id=30366245" TargetMode="External"/><Relationship Id="rId1024" Type="http://schemas.openxmlformats.org/officeDocument/2006/relationships/hyperlink" Target="http://online.zakon.kz/Document/?doc_id=30520771" TargetMode="External"/><Relationship Id="rId1231" Type="http://schemas.openxmlformats.org/officeDocument/2006/relationships/hyperlink" Target="http://online.zakon.kz/Document/?doc_id=30520771" TargetMode="External"/><Relationship Id="rId1676" Type="http://schemas.openxmlformats.org/officeDocument/2006/relationships/hyperlink" Target="http://online.zakon.kz/Document/?doc_id=30366245" TargetMode="External"/><Relationship Id="rId1883" Type="http://schemas.openxmlformats.org/officeDocument/2006/relationships/hyperlink" Target="http://online.zakon.kz/Document/?doc_id=30520771" TargetMode="External"/><Relationship Id="rId2727" Type="http://schemas.openxmlformats.org/officeDocument/2006/relationships/hyperlink" Target="http://online.zakon.kz/Document/?doc_id=30520771" TargetMode="External"/><Relationship Id="rId2934" Type="http://schemas.openxmlformats.org/officeDocument/2006/relationships/hyperlink" Target="http://online.zakon.kz/Document/?doc_id=30384784" TargetMode="External"/><Relationship Id="rId906" Type="http://schemas.openxmlformats.org/officeDocument/2006/relationships/hyperlink" Target="http://online.zakon.kz/Document/?doc_id=30520771" TargetMode="External"/><Relationship Id="rId1329" Type="http://schemas.openxmlformats.org/officeDocument/2006/relationships/hyperlink" Target="http://online.zakon.kz/Document/?doc_id=30366245" TargetMode="External"/><Relationship Id="rId1536" Type="http://schemas.openxmlformats.org/officeDocument/2006/relationships/hyperlink" Target="http://online.zakon.kz/Document/?doc_id=30384784" TargetMode="External"/><Relationship Id="rId1743" Type="http://schemas.openxmlformats.org/officeDocument/2006/relationships/hyperlink" Target="http://online.zakon.kz/Document/?doc_id=30366245" TargetMode="External"/><Relationship Id="rId1950" Type="http://schemas.openxmlformats.org/officeDocument/2006/relationships/hyperlink" Target="http://online.zakon.kz/Document/?doc_id=30368034" TargetMode="External"/><Relationship Id="rId3196" Type="http://schemas.openxmlformats.org/officeDocument/2006/relationships/hyperlink" Target="http://online.zakon.kz/Document/?doc_id=30366245" TargetMode="External"/><Relationship Id="rId35" Type="http://schemas.openxmlformats.org/officeDocument/2006/relationships/hyperlink" Target="http://online.zakon.kz/Document/?doc_id=30366245" TargetMode="External"/><Relationship Id="rId1603" Type="http://schemas.openxmlformats.org/officeDocument/2006/relationships/hyperlink" Target="http://online.zakon.kz/Document/?doc_id=30366245" TargetMode="External"/><Relationship Id="rId1810" Type="http://schemas.openxmlformats.org/officeDocument/2006/relationships/hyperlink" Target="http://online.zakon.kz/Document/?doc_id=30518961" TargetMode="External"/><Relationship Id="rId3056" Type="http://schemas.openxmlformats.org/officeDocument/2006/relationships/hyperlink" Target="http://online.zakon.kz/Document/?doc_id=30366245" TargetMode="External"/><Relationship Id="rId3263" Type="http://schemas.openxmlformats.org/officeDocument/2006/relationships/hyperlink" Target="http://online.zakon.kz/Document/?doc_id=30518961" TargetMode="External"/><Relationship Id="rId3470" Type="http://schemas.openxmlformats.org/officeDocument/2006/relationships/hyperlink" Target="http://online.zakon.kz/Document/?doc_id=30569572"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1908" Type="http://schemas.openxmlformats.org/officeDocument/2006/relationships/hyperlink" Target="http://online.zakon.kz/Document/?doc_id=30565734" TargetMode="External"/><Relationship Id="rId2072" Type="http://schemas.openxmlformats.org/officeDocument/2006/relationships/hyperlink" Target="http://online.zakon.kz/Document/?doc_id=30448334" TargetMode="External"/><Relationship Id="rId3123" Type="http://schemas.openxmlformats.org/officeDocument/2006/relationships/hyperlink" Target="http://online.zakon.kz/Document/?doc_id=30366245" TargetMode="External"/><Relationship Id="rId251" Type="http://schemas.openxmlformats.org/officeDocument/2006/relationships/hyperlink" Target="http://online.zakon.kz/Document/?doc_id=30366245" TargetMode="External"/><Relationship Id="rId489" Type="http://schemas.openxmlformats.org/officeDocument/2006/relationships/hyperlink" Target="http://online.zakon.kz/Document/?doc_id=30366245"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0379359" TargetMode="External"/><Relationship Id="rId2584" Type="http://schemas.openxmlformats.org/officeDocument/2006/relationships/hyperlink" Target="http://online.zakon.kz/Document/?doc_id=30366245" TargetMode="External"/><Relationship Id="rId2791" Type="http://schemas.openxmlformats.org/officeDocument/2006/relationships/hyperlink" Target="http://online.zakon.kz/Document/?doc_id=51041258" TargetMode="External"/><Relationship Id="rId3330" Type="http://schemas.openxmlformats.org/officeDocument/2006/relationships/hyperlink" Target="http://online.zakon.kz/Document/?doc_id=30449762" TargetMode="External"/><Relationship Id="rId3428" Type="http://schemas.openxmlformats.org/officeDocument/2006/relationships/hyperlink" Target="http://online.zakon.kz/Document/?doc_id=30388346" TargetMode="External"/><Relationship Id="rId349" Type="http://schemas.openxmlformats.org/officeDocument/2006/relationships/hyperlink" Target="http://online.zakon.kz/Document/?doc_id=30366245" TargetMode="External"/><Relationship Id="rId556" Type="http://schemas.openxmlformats.org/officeDocument/2006/relationships/hyperlink" Target="http://online.zakon.kz/Document/?doc_id=30366245" TargetMode="External"/><Relationship Id="rId763" Type="http://schemas.openxmlformats.org/officeDocument/2006/relationships/hyperlink" Target="http://online.zakon.kz/Document/?doc_id=30366245" TargetMode="External"/><Relationship Id="rId1186" Type="http://schemas.openxmlformats.org/officeDocument/2006/relationships/hyperlink" Target="http://online.zakon.kz/Document/?doc_id=30366245" TargetMode="External"/><Relationship Id="rId1393" Type="http://schemas.openxmlformats.org/officeDocument/2006/relationships/hyperlink" Target="http://online.zakon.kz/Document/?doc_id=30408802" TargetMode="External"/><Relationship Id="rId2237" Type="http://schemas.openxmlformats.org/officeDocument/2006/relationships/hyperlink" Target="http://online.zakon.kz/Document/?doc_id=30520771" TargetMode="External"/><Relationship Id="rId2444" Type="http://schemas.openxmlformats.org/officeDocument/2006/relationships/hyperlink" Target="http://online.zakon.kz/Document/?doc_id=30520771" TargetMode="External"/><Relationship Id="rId2889" Type="http://schemas.openxmlformats.org/officeDocument/2006/relationships/hyperlink" Target="http://online.zakon.kz/Document/?doc_id=30518961" TargetMode="External"/><Relationship Id="rId111" Type="http://schemas.openxmlformats.org/officeDocument/2006/relationships/hyperlink" Target="http://online.zakon.kz/Document/?doc_id=30366245" TargetMode="External"/><Relationship Id="rId209" Type="http://schemas.openxmlformats.org/officeDocument/2006/relationships/hyperlink" Target="http://online.zakon.kz/Document/?doc_id=30366245" TargetMode="External"/><Relationship Id="rId416" Type="http://schemas.openxmlformats.org/officeDocument/2006/relationships/hyperlink" Target="http://online.zakon.kz/Document/?doc_id=30366245" TargetMode="External"/><Relationship Id="rId970" Type="http://schemas.openxmlformats.org/officeDocument/2006/relationships/hyperlink" Target="http://online.zakon.kz/Document/?doc_id=30408638" TargetMode="External"/><Relationship Id="rId1046" Type="http://schemas.openxmlformats.org/officeDocument/2006/relationships/hyperlink" Target="http://online.zakon.kz/Document/?doc_id=30366245" TargetMode="External"/><Relationship Id="rId1253" Type="http://schemas.openxmlformats.org/officeDocument/2006/relationships/hyperlink" Target="http://online.zakon.kz/Document/?doc_id=30443899" TargetMode="External"/><Relationship Id="rId1698" Type="http://schemas.openxmlformats.org/officeDocument/2006/relationships/hyperlink" Target="http://online.zakon.kz/Document/?doc_id=30518961" TargetMode="External"/><Relationship Id="rId2651" Type="http://schemas.openxmlformats.org/officeDocument/2006/relationships/hyperlink" Target="http://online.zakon.kz/Document/?doc_id=30384784" TargetMode="External"/><Relationship Id="rId2749" Type="http://schemas.openxmlformats.org/officeDocument/2006/relationships/hyperlink" Target="http://online.zakon.kz/Document/?doc_id=30366245" TargetMode="External"/><Relationship Id="rId2956" Type="http://schemas.openxmlformats.org/officeDocument/2006/relationships/hyperlink" Target="http://online.zakon.kz/Document/?doc_id=30518961" TargetMode="External"/><Relationship Id="rId623" Type="http://schemas.openxmlformats.org/officeDocument/2006/relationships/hyperlink" Target="http://online.zakon.kz/Document/?doc_id=30366245" TargetMode="External"/><Relationship Id="rId830" Type="http://schemas.openxmlformats.org/officeDocument/2006/relationships/hyperlink" Target="http://online.zakon.kz/Document/?doc_id=30366245" TargetMode="External"/><Relationship Id="rId928" Type="http://schemas.openxmlformats.org/officeDocument/2006/relationships/hyperlink" Target="http://online.zakon.kz/Document/?doc_id=30520771" TargetMode="External"/><Relationship Id="rId1460" Type="http://schemas.openxmlformats.org/officeDocument/2006/relationships/hyperlink" Target="http://online.zakon.kz/Document/?doc_id=30366245" TargetMode="External"/><Relationship Id="rId1558" Type="http://schemas.openxmlformats.org/officeDocument/2006/relationships/hyperlink" Target="http://online.zakon.kz/Document/?doc_id=30520771" TargetMode="External"/><Relationship Id="rId1765" Type="http://schemas.openxmlformats.org/officeDocument/2006/relationships/hyperlink" Target="http://online.zakon.kz/Document/?doc_id=30520771" TargetMode="External"/><Relationship Id="rId2304" Type="http://schemas.openxmlformats.org/officeDocument/2006/relationships/hyperlink" Target="http://online.zakon.kz/Document/?doc_id=30368034" TargetMode="External"/><Relationship Id="rId2511" Type="http://schemas.openxmlformats.org/officeDocument/2006/relationships/hyperlink" Target="http://online.zakon.kz/Document/?doc_id=30366245" TargetMode="External"/><Relationship Id="rId2609" Type="http://schemas.openxmlformats.org/officeDocument/2006/relationships/hyperlink" Target="http://online.zakon.kz/Document/?doc_id=30366245" TargetMode="External"/><Relationship Id="rId57" Type="http://schemas.openxmlformats.org/officeDocument/2006/relationships/hyperlink" Target="http://online.zakon.kz/Document/?doc_id=30366245" TargetMode="External"/><Relationship Id="rId1113" Type="http://schemas.openxmlformats.org/officeDocument/2006/relationships/hyperlink" Target="http://online.zakon.kz/Document/?doc_id=30368034" TargetMode="External"/><Relationship Id="rId1320" Type="http://schemas.openxmlformats.org/officeDocument/2006/relationships/hyperlink" Target="http://online.zakon.kz/Document/?doc_id=30366245" TargetMode="External"/><Relationship Id="rId1418" Type="http://schemas.openxmlformats.org/officeDocument/2006/relationships/hyperlink" Target="http://online.zakon.kz/Document/?doc_id=30366245" TargetMode="External"/><Relationship Id="rId1972" Type="http://schemas.openxmlformats.org/officeDocument/2006/relationships/hyperlink" Target="http://online.zakon.kz/Document/?doc_id=30366245" TargetMode="External"/><Relationship Id="rId2816" Type="http://schemas.openxmlformats.org/officeDocument/2006/relationships/hyperlink" Target="http://online.zakon.kz/Document/?doc_id=30366245" TargetMode="External"/><Relationship Id="rId1625" Type="http://schemas.openxmlformats.org/officeDocument/2006/relationships/hyperlink" Target="http://online.zakon.kz/Document/?doc_id=30569572" TargetMode="External"/><Relationship Id="rId1832" Type="http://schemas.openxmlformats.org/officeDocument/2006/relationships/hyperlink" Target="http://online.zakon.kz/Document/?doc_id=30366245" TargetMode="External"/><Relationship Id="rId3078" Type="http://schemas.openxmlformats.org/officeDocument/2006/relationships/hyperlink" Target="http://online.zakon.kz/Document/?doc_id=30393490" TargetMode="External"/><Relationship Id="rId3285" Type="http://schemas.openxmlformats.org/officeDocument/2006/relationships/hyperlink" Target="http://online.zakon.kz/Document/?doc_id=30366245" TargetMode="External"/><Relationship Id="rId3492" Type="http://schemas.openxmlformats.org/officeDocument/2006/relationships/hyperlink" Target="http://online.zakon.kz/Document/?doc_id=30449762" TargetMode="External"/><Relationship Id="rId2094" Type="http://schemas.openxmlformats.org/officeDocument/2006/relationships/hyperlink" Target="http://online.zakon.kz/Document/?doc_id=30518961" TargetMode="External"/><Relationship Id="rId3145" Type="http://schemas.openxmlformats.org/officeDocument/2006/relationships/hyperlink" Target="http://online.zakon.kz/Document/?doc_id=30388231" TargetMode="External"/><Relationship Id="rId3352" Type="http://schemas.openxmlformats.org/officeDocument/2006/relationships/hyperlink" Target="http://online.zakon.kz/Document/?doc_id=30449266" TargetMode="External"/><Relationship Id="rId273" Type="http://schemas.openxmlformats.org/officeDocument/2006/relationships/hyperlink" Target="http://online.zakon.kz/Document/?doc_id=30366245"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0366245" TargetMode="External"/><Relationship Id="rId2399" Type="http://schemas.openxmlformats.org/officeDocument/2006/relationships/hyperlink" Target="http://online.zakon.kz/Document/?doc_id=30366245" TargetMode="External"/><Relationship Id="rId3005" Type="http://schemas.openxmlformats.org/officeDocument/2006/relationships/hyperlink" Target="http://online.zakon.kz/Document/?doc_id=30366245" TargetMode="External"/><Relationship Id="rId3212" Type="http://schemas.openxmlformats.org/officeDocument/2006/relationships/hyperlink" Target="http://online.zakon.kz/Document/?doc_id=30366245" TargetMode="External"/><Relationship Id="rId133" Type="http://schemas.openxmlformats.org/officeDocument/2006/relationships/hyperlink" Target="http://online.zakon.kz/Document/?doc_id=30366245" TargetMode="External"/><Relationship Id="rId340" Type="http://schemas.openxmlformats.org/officeDocument/2006/relationships/hyperlink" Target="http://online.zakon.kz/Document/?doc_id=30366245" TargetMode="External"/><Relationship Id="rId578" Type="http://schemas.openxmlformats.org/officeDocument/2006/relationships/hyperlink" Target="http://online.zakon.kz/Document/?doc_id=30366245" TargetMode="External"/><Relationship Id="rId785" Type="http://schemas.openxmlformats.org/officeDocument/2006/relationships/hyperlink" Target="http://online.zakon.kz/Document/?doc_id=30569572" TargetMode="External"/><Relationship Id="rId992" Type="http://schemas.openxmlformats.org/officeDocument/2006/relationships/hyperlink" Target="http://online.zakon.kz/Document/?doc_id=30366245" TargetMode="External"/><Relationship Id="rId2021" Type="http://schemas.openxmlformats.org/officeDocument/2006/relationships/hyperlink" Target="http://online.zakon.kz/Document/?doc_id=30366245" TargetMode="External"/><Relationship Id="rId2259" Type="http://schemas.openxmlformats.org/officeDocument/2006/relationships/hyperlink" Target="http://online.zakon.kz/Document/?doc_id=30366245" TargetMode="External"/><Relationship Id="rId2466" Type="http://schemas.openxmlformats.org/officeDocument/2006/relationships/hyperlink" Target="http://online.zakon.kz/Document/?doc_id=30565734" TargetMode="External"/><Relationship Id="rId2673" Type="http://schemas.openxmlformats.org/officeDocument/2006/relationships/hyperlink" Target="http://online.zakon.kz/Document/?doc_id=30368034" TargetMode="External"/><Relationship Id="rId2880" Type="http://schemas.openxmlformats.org/officeDocument/2006/relationships/hyperlink" Target="http://online.zakon.kz/Document/?doc_id=30384784" TargetMode="External"/><Relationship Id="rId3517" Type="http://schemas.openxmlformats.org/officeDocument/2006/relationships/header" Target="header3.xml"/><Relationship Id="rId200" Type="http://schemas.openxmlformats.org/officeDocument/2006/relationships/hyperlink" Target="http://online.zakon.kz/Document/?doc_id=30366245" TargetMode="External"/><Relationship Id="rId438" Type="http://schemas.openxmlformats.org/officeDocument/2006/relationships/hyperlink" Target="http://online.zakon.kz/Document/?doc_id=30366245" TargetMode="External"/><Relationship Id="rId645" Type="http://schemas.openxmlformats.org/officeDocument/2006/relationships/hyperlink" Target="http://online.zakon.kz/Document/?doc_id=30366245" TargetMode="External"/><Relationship Id="rId852" Type="http://schemas.openxmlformats.org/officeDocument/2006/relationships/hyperlink" Target="http://online.zakon.kz/Document/?doc_id=30366245" TargetMode="External"/><Relationship Id="rId1068" Type="http://schemas.openxmlformats.org/officeDocument/2006/relationships/hyperlink" Target="http://online.zakon.kz/Document/?doc_id=30366245" TargetMode="External"/><Relationship Id="rId1275" Type="http://schemas.openxmlformats.org/officeDocument/2006/relationships/hyperlink" Target="http://online.zakon.kz/Document/?doc_id=30366245" TargetMode="External"/><Relationship Id="rId1482" Type="http://schemas.openxmlformats.org/officeDocument/2006/relationships/hyperlink" Target="http://online.zakon.kz/Document/?doc_id=30565734" TargetMode="External"/><Relationship Id="rId2119" Type="http://schemas.openxmlformats.org/officeDocument/2006/relationships/hyperlink" Target="http://online.zakon.kz/Document/?doc_id=30443961" TargetMode="External"/><Relationship Id="rId2326" Type="http://schemas.openxmlformats.org/officeDocument/2006/relationships/hyperlink" Target="http://online.zakon.kz/Document/?doc_id=30443899" TargetMode="External"/><Relationship Id="rId2533" Type="http://schemas.openxmlformats.org/officeDocument/2006/relationships/hyperlink" Target="http://online.zakon.kz/Document/?doc_id=30366245" TargetMode="External"/><Relationship Id="rId2740" Type="http://schemas.openxmlformats.org/officeDocument/2006/relationships/hyperlink" Target="http://online.zakon.kz/Document/?doc_id=30384784" TargetMode="External"/><Relationship Id="rId2978" Type="http://schemas.openxmlformats.org/officeDocument/2006/relationships/hyperlink" Target="http://online.zakon.kz/Document/?doc_id=30518961" TargetMode="External"/><Relationship Id="rId505" Type="http://schemas.openxmlformats.org/officeDocument/2006/relationships/hyperlink" Target="http://online.zakon.kz/Document/?doc_id=30366245" TargetMode="External"/><Relationship Id="rId712" Type="http://schemas.openxmlformats.org/officeDocument/2006/relationships/hyperlink" Target="http://online.zakon.kz/Document/?doc_id=30366245" TargetMode="External"/><Relationship Id="rId1135" Type="http://schemas.openxmlformats.org/officeDocument/2006/relationships/hyperlink" Target="http://online.zakon.kz/Document/?doc_id=51007971" TargetMode="External"/><Relationship Id="rId1342" Type="http://schemas.openxmlformats.org/officeDocument/2006/relationships/hyperlink" Target="http://online.zakon.kz/Document/?doc_id=30384673" TargetMode="External"/><Relationship Id="rId1787" Type="http://schemas.openxmlformats.org/officeDocument/2006/relationships/hyperlink" Target="http://online.zakon.kz/Document/?doc_id=30384784" TargetMode="External"/><Relationship Id="rId1994" Type="http://schemas.openxmlformats.org/officeDocument/2006/relationships/hyperlink" Target="http://online.zakon.kz/Document/?doc_id=30366245" TargetMode="External"/><Relationship Id="rId2838" Type="http://schemas.openxmlformats.org/officeDocument/2006/relationships/hyperlink" Target="http://online.zakon.kz/Document/?doc_id=30518961" TargetMode="External"/><Relationship Id="rId79" Type="http://schemas.openxmlformats.org/officeDocument/2006/relationships/hyperlink" Target="http://online.zakon.kz/Document/?doc_id=30366245" TargetMode="External"/><Relationship Id="rId1202" Type="http://schemas.openxmlformats.org/officeDocument/2006/relationships/hyperlink" Target="http://online.zakon.kz/Document/?doc_id=30366245" TargetMode="External"/><Relationship Id="rId1647" Type="http://schemas.openxmlformats.org/officeDocument/2006/relationships/hyperlink" Target="http://online.zakon.kz/Document/?doc_id=51009795" TargetMode="External"/><Relationship Id="rId1854" Type="http://schemas.openxmlformats.org/officeDocument/2006/relationships/hyperlink" Target="http://online.zakon.kz/Document/?doc_id=30520771" TargetMode="External"/><Relationship Id="rId2600" Type="http://schemas.openxmlformats.org/officeDocument/2006/relationships/hyperlink" Target="http://online.zakon.kz/Document/?doc_id=30565734" TargetMode="External"/><Relationship Id="rId2905" Type="http://schemas.openxmlformats.org/officeDocument/2006/relationships/hyperlink" Target="http://online.zakon.kz/Document/?doc_id=30565734" TargetMode="External"/><Relationship Id="rId1507" Type="http://schemas.openxmlformats.org/officeDocument/2006/relationships/hyperlink" Target="http://online.zakon.kz/Document/?doc_id=51001550" TargetMode="External"/><Relationship Id="rId1714" Type="http://schemas.openxmlformats.org/officeDocument/2006/relationships/hyperlink" Target="http://online.zakon.kz/Document/?doc_id=30520771" TargetMode="External"/><Relationship Id="rId3167" Type="http://schemas.openxmlformats.org/officeDocument/2006/relationships/hyperlink" Target="http://online.zakon.kz/Document/?doc_id=30366245" TargetMode="External"/><Relationship Id="rId295" Type="http://schemas.openxmlformats.org/officeDocument/2006/relationships/hyperlink" Target="http://online.zakon.kz/Document/?doc_id=30366245" TargetMode="External"/><Relationship Id="rId1921" Type="http://schemas.openxmlformats.org/officeDocument/2006/relationships/hyperlink" Target="http://online.zakon.kz/Document/?doc_id=30366245" TargetMode="External"/><Relationship Id="rId3374" Type="http://schemas.openxmlformats.org/officeDocument/2006/relationships/hyperlink" Target="http://online.zakon.kz/Document/?doc_id=30366245" TargetMode="External"/><Relationship Id="rId2183" Type="http://schemas.openxmlformats.org/officeDocument/2006/relationships/hyperlink" Target="http://online.zakon.kz/Document/?doc_id=30565734" TargetMode="External"/><Relationship Id="rId2390" Type="http://schemas.openxmlformats.org/officeDocument/2006/relationships/hyperlink" Target="http://online.zakon.kz/Document/?doc_id=30384673" TargetMode="External"/><Relationship Id="rId2488" Type="http://schemas.openxmlformats.org/officeDocument/2006/relationships/hyperlink" Target="http://online.zakon.kz/Document/?doc_id=30565734" TargetMode="External"/><Relationship Id="rId3027" Type="http://schemas.openxmlformats.org/officeDocument/2006/relationships/hyperlink" Target="http://online.zakon.kz/Document/?doc_id=30366245" TargetMode="External"/><Relationship Id="rId3234" Type="http://schemas.openxmlformats.org/officeDocument/2006/relationships/hyperlink" Target="http://online.zakon.kz/Document/?doc_id=30518961" TargetMode="External"/><Relationship Id="rId3441" Type="http://schemas.openxmlformats.org/officeDocument/2006/relationships/hyperlink" Target="http://online.zakon.kz/Document/?doc_id=51038630" TargetMode="External"/><Relationship Id="rId155" Type="http://schemas.openxmlformats.org/officeDocument/2006/relationships/hyperlink" Target="http://online.zakon.kz/Document/?doc_id=30366245" TargetMode="External"/><Relationship Id="rId362" Type="http://schemas.openxmlformats.org/officeDocument/2006/relationships/hyperlink" Target="http://online.zakon.kz/Document/?doc_id=30366245" TargetMode="External"/><Relationship Id="rId1297" Type="http://schemas.openxmlformats.org/officeDocument/2006/relationships/hyperlink" Target="http://online.zakon.kz/Document/?doc_id=30366245" TargetMode="External"/><Relationship Id="rId2043" Type="http://schemas.openxmlformats.org/officeDocument/2006/relationships/hyperlink" Target="http://online.zakon.kz/Document/?doc_id=30366245" TargetMode="External"/><Relationship Id="rId2250" Type="http://schemas.openxmlformats.org/officeDocument/2006/relationships/hyperlink" Target="http://online.zakon.kz/Document/?doc_id=30520771" TargetMode="External"/><Relationship Id="rId2695" Type="http://schemas.openxmlformats.org/officeDocument/2006/relationships/hyperlink" Target="http://online.zakon.kz/Document/?doc_id=30366245" TargetMode="External"/><Relationship Id="rId3301" Type="http://schemas.openxmlformats.org/officeDocument/2006/relationships/hyperlink" Target="http://online.zakon.kz/Document/?doc_id=30400360" TargetMode="External"/><Relationship Id="rId222" Type="http://schemas.openxmlformats.org/officeDocument/2006/relationships/hyperlink" Target="http://online.zakon.kz/Document/?doc_id=30366245" TargetMode="External"/><Relationship Id="rId667" Type="http://schemas.openxmlformats.org/officeDocument/2006/relationships/hyperlink" Target="http://online.zakon.kz/Document/?doc_id=30375169" TargetMode="External"/><Relationship Id="rId874" Type="http://schemas.openxmlformats.org/officeDocument/2006/relationships/hyperlink" Target="http://online.zakon.kz/Document/?doc_id=30565734" TargetMode="External"/><Relationship Id="rId2110" Type="http://schemas.openxmlformats.org/officeDocument/2006/relationships/hyperlink" Target="http://online.zakon.kz/Document/?doc_id=30518961" TargetMode="External"/><Relationship Id="rId2348" Type="http://schemas.openxmlformats.org/officeDocument/2006/relationships/hyperlink" Target="http://online.zakon.kz/Document/?doc_id=30366245" TargetMode="External"/><Relationship Id="rId2555" Type="http://schemas.openxmlformats.org/officeDocument/2006/relationships/hyperlink" Target="http://online.zakon.kz/Document/?doc_id=30565734" TargetMode="External"/><Relationship Id="rId2762" Type="http://schemas.openxmlformats.org/officeDocument/2006/relationships/hyperlink" Target="http://online.zakon.kz/Document/?doc_id=30383291" TargetMode="External"/><Relationship Id="rId527" Type="http://schemas.openxmlformats.org/officeDocument/2006/relationships/hyperlink" Target="http://online.zakon.kz/Document/?doc_id=30366245" TargetMode="External"/><Relationship Id="rId734" Type="http://schemas.openxmlformats.org/officeDocument/2006/relationships/hyperlink" Target="http://online.zakon.kz/Document/?doc_id=30388346" TargetMode="External"/><Relationship Id="rId941" Type="http://schemas.openxmlformats.org/officeDocument/2006/relationships/hyperlink" Target="http://online.zakon.kz/Document/?link_id=1001273838" TargetMode="External"/><Relationship Id="rId1157" Type="http://schemas.openxmlformats.org/officeDocument/2006/relationships/hyperlink" Target="http://online.zakon.kz/Document/?doc_id=30045348" TargetMode="External"/><Relationship Id="rId1364" Type="http://schemas.openxmlformats.org/officeDocument/2006/relationships/hyperlink" Target="http://online.zakon.kz/Document/?doc_id=30366245" TargetMode="External"/><Relationship Id="rId1571" Type="http://schemas.openxmlformats.org/officeDocument/2006/relationships/hyperlink" Target="http://online.zakon.kz/Document/?doc_id=30366245" TargetMode="External"/><Relationship Id="rId2208" Type="http://schemas.openxmlformats.org/officeDocument/2006/relationships/hyperlink" Target="http://online.zakon.kz/Document/?doc_id=30565734" TargetMode="External"/><Relationship Id="rId2415" Type="http://schemas.openxmlformats.org/officeDocument/2006/relationships/hyperlink" Target="http://online.zakon.kz/Document/?doc_id=30366245" TargetMode="External"/><Relationship Id="rId2622" Type="http://schemas.openxmlformats.org/officeDocument/2006/relationships/hyperlink" Target="http://online.zakon.kz/Document/?doc_id=30518961" TargetMode="External"/><Relationship Id="rId70" Type="http://schemas.openxmlformats.org/officeDocument/2006/relationships/hyperlink" Target="http://online.zakon.kz/Document/?doc_id=30366245" TargetMode="External"/><Relationship Id="rId801" Type="http://schemas.openxmlformats.org/officeDocument/2006/relationships/hyperlink" Target="http://online.zakon.kz/Document/?doc_id=30443899" TargetMode="External"/><Relationship Id="rId1017" Type="http://schemas.openxmlformats.org/officeDocument/2006/relationships/hyperlink" Target="http://online.zakon.kz/Document/?doc_id=30569572" TargetMode="External"/><Relationship Id="rId1224" Type="http://schemas.openxmlformats.org/officeDocument/2006/relationships/hyperlink" Target="http://online.zakon.kz/Document/?doc_id=30384784" TargetMode="External"/><Relationship Id="rId1431" Type="http://schemas.openxmlformats.org/officeDocument/2006/relationships/hyperlink" Target="http://online.zakon.kz/Document/?doc_id=30366245" TargetMode="External"/><Relationship Id="rId1669" Type="http://schemas.openxmlformats.org/officeDocument/2006/relationships/hyperlink" Target="http://online.zakon.kz/Document/?doc_id=30384784" TargetMode="External"/><Relationship Id="rId1876" Type="http://schemas.openxmlformats.org/officeDocument/2006/relationships/hyperlink" Target="http://online.zakon.kz/Document/?doc_id=30518961" TargetMode="External"/><Relationship Id="rId2927" Type="http://schemas.openxmlformats.org/officeDocument/2006/relationships/hyperlink" Target="http://online.zakon.kz/Document/?doc_id=51011889" TargetMode="External"/><Relationship Id="rId3091" Type="http://schemas.openxmlformats.org/officeDocument/2006/relationships/hyperlink" Target="http://online.zakon.kz/Document/?doc_id=30520771" TargetMode="External"/><Relationship Id="rId1529" Type="http://schemas.openxmlformats.org/officeDocument/2006/relationships/hyperlink" Target="http://online.zakon.kz/Document/?doc_id=30565734" TargetMode="External"/><Relationship Id="rId1736" Type="http://schemas.openxmlformats.org/officeDocument/2006/relationships/hyperlink" Target="http://online.zakon.kz/Document/?doc_id=30366245" TargetMode="External"/><Relationship Id="rId1943" Type="http://schemas.openxmlformats.org/officeDocument/2006/relationships/hyperlink" Target="http://online.zakon.kz/Document/?doc_id=51038630" TargetMode="External"/><Relationship Id="rId3189" Type="http://schemas.openxmlformats.org/officeDocument/2006/relationships/hyperlink" Target="http://online.zakon.kz/Document/?doc_id=30383291" TargetMode="External"/><Relationship Id="rId3396" Type="http://schemas.openxmlformats.org/officeDocument/2006/relationships/hyperlink" Target="http://online.zakon.kz/Document/?doc_id=30366245" TargetMode="External"/><Relationship Id="rId28" Type="http://schemas.openxmlformats.org/officeDocument/2006/relationships/hyperlink" Target="http://online.zakon.kz/Document/?doc_id=30366245" TargetMode="External"/><Relationship Id="rId1803" Type="http://schemas.openxmlformats.org/officeDocument/2006/relationships/hyperlink" Target="http://online.zakon.kz/Document/?doc_id=30408494" TargetMode="External"/><Relationship Id="rId3049" Type="http://schemas.openxmlformats.org/officeDocument/2006/relationships/hyperlink" Target="http://online.zakon.kz/Document/?doc_id=30366245" TargetMode="External"/><Relationship Id="rId3256" Type="http://schemas.openxmlformats.org/officeDocument/2006/relationships/hyperlink" Target="http://online.zakon.kz/Document/?doc_id=30366245" TargetMode="External"/><Relationship Id="rId3463" Type="http://schemas.openxmlformats.org/officeDocument/2006/relationships/hyperlink" Target="http://online.zakon.kz/Document/?doc_id=30366245" TargetMode="External"/><Relationship Id="rId177" Type="http://schemas.openxmlformats.org/officeDocument/2006/relationships/hyperlink" Target="http://online.zakon.kz/Document/?doc_id=30366245" TargetMode="External"/><Relationship Id="rId384"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065" Type="http://schemas.openxmlformats.org/officeDocument/2006/relationships/hyperlink" Target="http://online.zakon.kz/Document/?doc_id=30366245" TargetMode="External"/><Relationship Id="rId2272" Type="http://schemas.openxmlformats.org/officeDocument/2006/relationships/hyperlink" Target="http://online.zakon.kz/Document/?doc_id=30565734" TargetMode="External"/><Relationship Id="rId3116" Type="http://schemas.openxmlformats.org/officeDocument/2006/relationships/hyperlink" Target="http://online.zakon.kz/Document/?doc_id=30366245" TargetMode="External"/><Relationship Id="rId244" Type="http://schemas.openxmlformats.org/officeDocument/2006/relationships/hyperlink" Target="http://online.zakon.kz/Document/?doc_id=30366245" TargetMode="External"/><Relationship Id="rId689" Type="http://schemas.openxmlformats.org/officeDocument/2006/relationships/hyperlink" Target="http://online.zakon.kz/Document/?doc_id=30194122" TargetMode="External"/><Relationship Id="rId896" Type="http://schemas.openxmlformats.org/officeDocument/2006/relationships/hyperlink" Target="http://online.zakon.kz/Document/?doc_id=30520771" TargetMode="External"/><Relationship Id="rId1081" Type="http://schemas.openxmlformats.org/officeDocument/2006/relationships/hyperlink" Target="http://online.zakon.kz/Document/?doc_id=30366245" TargetMode="External"/><Relationship Id="rId2577" Type="http://schemas.openxmlformats.org/officeDocument/2006/relationships/hyperlink" Target="http://online.zakon.kz/Document/?doc_id=30520771" TargetMode="External"/><Relationship Id="rId2784" Type="http://schemas.openxmlformats.org/officeDocument/2006/relationships/hyperlink" Target="http://online.zakon.kz/Document/?doc_id=30366245" TargetMode="External"/><Relationship Id="rId3323" Type="http://schemas.openxmlformats.org/officeDocument/2006/relationships/hyperlink" Target="http://online.zakon.kz/Document/?doc_id=30565734" TargetMode="External"/><Relationship Id="rId451" Type="http://schemas.openxmlformats.org/officeDocument/2006/relationships/hyperlink" Target="http://online.zakon.kz/Document/?doc_id=30366245" TargetMode="External"/><Relationship Id="rId549" Type="http://schemas.openxmlformats.org/officeDocument/2006/relationships/hyperlink" Target="http://online.zakon.kz/Document/?doc_id=30366245" TargetMode="External"/><Relationship Id="rId756" Type="http://schemas.openxmlformats.org/officeDocument/2006/relationships/hyperlink" Target="http://online.zakon.kz/Document/?doc_id=30366245" TargetMode="External"/><Relationship Id="rId1179" Type="http://schemas.openxmlformats.org/officeDocument/2006/relationships/hyperlink" Target="http://online.zakon.kz/Document/?doc_id=30565734" TargetMode="External"/><Relationship Id="rId1386" Type="http://schemas.openxmlformats.org/officeDocument/2006/relationships/hyperlink" Target="http://online.zakon.kz/Document/?doc_id=30520771" TargetMode="External"/><Relationship Id="rId1593" Type="http://schemas.openxmlformats.org/officeDocument/2006/relationships/hyperlink" Target="http://online.zakon.kz/Document/?doc_id=30366245" TargetMode="External"/><Relationship Id="rId2132" Type="http://schemas.openxmlformats.org/officeDocument/2006/relationships/hyperlink" Target="http://online.zakon.kz/Document/?doc_id=30400657" TargetMode="External"/><Relationship Id="rId2437" Type="http://schemas.openxmlformats.org/officeDocument/2006/relationships/hyperlink" Target="http://online.zakon.kz/Document/?doc_id=30569572" TargetMode="External"/><Relationship Id="rId2991" Type="http://schemas.openxmlformats.org/officeDocument/2006/relationships/hyperlink" Target="http://online.zakon.kz/Document/?doc_id=30366245" TargetMode="External"/><Relationship Id="rId104" Type="http://schemas.openxmlformats.org/officeDocument/2006/relationships/hyperlink" Target="http://online.zakon.kz/Document/?doc_id=30366245" TargetMode="External"/><Relationship Id="rId311" Type="http://schemas.openxmlformats.org/officeDocument/2006/relationships/hyperlink" Target="http://online.zakon.kz/Document/?doc_id=30366245" TargetMode="External"/><Relationship Id="rId409" Type="http://schemas.openxmlformats.org/officeDocument/2006/relationships/hyperlink" Target="http://online.zakon.kz/Document/?doc_id=30366245" TargetMode="External"/><Relationship Id="rId963" Type="http://schemas.openxmlformats.org/officeDocument/2006/relationships/hyperlink" Target="http://online.zakon.kz/Document/?doc_id=30520771" TargetMode="External"/><Relationship Id="rId1039" Type="http://schemas.openxmlformats.org/officeDocument/2006/relationships/hyperlink" Target="http://online.zakon.kz/Document/?doc_id=30368034" TargetMode="External"/><Relationship Id="rId1246" Type="http://schemas.openxmlformats.org/officeDocument/2006/relationships/hyperlink" Target="http://online.zakon.kz/Document/?doc_id=30366245" TargetMode="External"/><Relationship Id="rId1898" Type="http://schemas.openxmlformats.org/officeDocument/2006/relationships/hyperlink" Target="http://online.zakon.kz/Document/?doc_id=51013880" TargetMode="External"/><Relationship Id="rId2644" Type="http://schemas.openxmlformats.org/officeDocument/2006/relationships/hyperlink" Target="http://online.zakon.kz/Document/?doc_id=30518961" TargetMode="External"/><Relationship Id="rId2851" Type="http://schemas.openxmlformats.org/officeDocument/2006/relationships/hyperlink" Target="http://online.zakon.kz/Document/?doc_id=51049332" TargetMode="External"/><Relationship Id="rId2949" Type="http://schemas.openxmlformats.org/officeDocument/2006/relationships/hyperlink" Target="http://online.zakon.kz/Document/?doc_id=30366245" TargetMode="External"/><Relationship Id="rId92" Type="http://schemas.openxmlformats.org/officeDocument/2006/relationships/hyperlink" Target="http://online.zakon.kz/Document/?doc_id=30366245" TargetMode="External"/><Relationship Id="rId616" Type="http://schemas.openxmlformats.org/officeDocument/2006/relationships/hyperlink" Target="http://online.zakon.kz/Document/?doc_id=30366245" TargetMode="External"/><Relationship Id="rId823" Type="http://schemas.openxmlformats.org/officeDocument/2006/relationships/hyperlink" Target="http://online.zakon.kz/Document/?doc_id=30565734" TargetMode="External"/><Relationship Id="rId1453" Type="http://schemas.openxmlformats.org/officeDocument/2006/relationships/hyperlink" Target="http://online.zakon.kz/Document/?doc_id=30520771" TargetMode="External"/><Relationship Id="rId1660" Type="http://schemas.openxmlformats.org/officeDocument/2006/relationships/hyperlink" Target="http://online.zakon.kz/Document/?doc_id=30520771" TargetMode="External"/><Relationship Id="rId1758" Type="http://schemas.openxmlformats.org/officeDocument/2006/relationships/hyperlink" Target="http://online.zakon.kz/Document/?doc_id=30518961" TargetMode="External"/><Relationship Id="rId2504" Type="http://schemas.openxmlformats.org/officeDocument/2006/relationships/hyperlink" Target="http://online.zakon.kz/Document/?doc_id=30366245" TargetMode="External"/><Relationship Id="rId2711" Type="http://schemas.openxmlformats.org/officeDocument/2006/relationships/hyperlink" Target="http://online.zakon.kz/Document/?doc_id=30388346" TargetMode="External"/><Relationship Id="rId2809" Type="http://schemas.openxmlformats.org/officeDocument/2006/relationships/hyperlink" Target="http://online.zakon.kz/Document/?link_id=1001279932" TargetMode="External"/><Relationship Id="rId1106" Type="http://schemas.openxmlformats.org/officeDocument/2006/relationships/hyperlink" Target="http://online.zakon.kz/Document/?doc_id=30366245" TargetMode="External"/><Relationship Id="rId1313" Type="http://schemas.openxmlformats.org/officeDocument/2006/relationships/hyperlink" Target="http://online.zakon.kz/Document/?doc_id=30366245" TargetMode="External"/><Relationship Id="rId1520" Type="http://schemas.openxmlformats.org/officeDocument/2006/relationships/hyperlink" Target="http://online.zakon.kz/Document/?doc_id=30366245" TargetMode="External"/><Relationship Id="rId1965" Type="http://schemas.openxmlformats.org/officeDocument/2006/relationships/hyperlink" Target="http://online.zakon.kz/Document/?doc_id=30520771" TargetMode="External"/><Relationship Id="rId3180" Type="http://schemas.openxmlformats.org/officeDocument/2006/relationships/hyperlink" Target="http://online.zakon.kz/Document/?doc_id=30366245" TargetMode="External"/><Relationship Id="rId1618" Type="http://schemas.openxmlformats.org/officeDocument/2006/relationships/hyperlink" Target="http://online.zakon.kz/Document/?doc_id=30565734" TargetMode="External"/><Relationship Id="rId1825" Type="http://schemas.openxmlformats.org/officeDocument/2006/relationships/hyperlink" Target="http://online.zakon.kz/Document/?doc_id=30518961" TargetMode="External"/><Relationship Id="rId3040" Type="http://schemas.openxmlformats.org/officeDocument/2006/relationships/hyperlink" Target="http://online.zakon.kz/Document/?doc_id=30366245" TargetMode="External"/><Relationship Id="rId3278" Type="http://schemas.openxmlformats.org/officeDocument/2006/relationships/hyperlink" Target="http://online.zakon.kz/Document/?doc_id=30383291" TargetMode="External"/><Relationship Id="rId3485" Type="http://schemas.openxmlformats.org/officeDocument/2006/relationships/hyperlink" Target="http://online.zakon.kz/Document/?doc_id=30366245"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0520771" TargetMode="External"/><Relationship Id="rId2294" Type="http://schemas.openxmlformats.org/officeDocument/2006/relationships/hyperlink" Target="http://online.zakon.kz/Document/?doc_id=30194122" TargetMode="External"/><Relationship Id="rId3138" Type="http://schemas.openxmlformats.org/officeDocument/2006/relationships/hyperlink" Target="http://online.zakon.kz/Document/?doc_id=30520771" TargetMode="External"/><Relationship Id="rId3345" Type="http://schemas.openxmlformats.org/officeDocument/2006/relationships/hyperlink" Target="http://online.zakon.kz/Document/?doc_id=30449762"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0366245" TargetMode="External"/><Relationship Id="rId680" Type="http://schemas.openxmlformats.org/officeDocument/2006/relationships/hyperlink" Target="http://online.zakon.kz/Document/?doc_id=30605083" TargetMode="External"/><Relationship Id="rId2154" Type="http://schemas.openxmlformats.org/officeDocument/2006/relationships/hyperlink" Target="http://online.zakon.kz/Document/?doc_id=30366245" TargetMode="External"/><Relationship Id="rId2361" Type="http://schemas.openxmlformats.org/officeDocument/2006/relationships/hyperlink" Target="http://online.zakon.kz/Document/?doc_id=30366245" TargetMode="External"/><Relationship Id="rId2599" Type="http://schemas.openxmlformats.org/officeDocument/2006/relationships/hyperlink" Target="http://online.zakon.kz/Document/?doc_id=30366245" TargetMode="External"/><Relationship Id="rId3205" Type="http://schemas.openxmlformats.org/officeDocument/2006/relationships/hyperlink" Target="http://online.zakon.kz/Document/?doc_id=30366245" TargetMode="External"/><Relationship Id="rId3412" Type="http://schemas.openxmlformats.org/officeDocument/2006/relationships/hyperlink" Target="http://online.zakon.kz/Document/?doc_id=30518961" TargetMode="External"/><Relationship Id="rId126"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366245" TargetMode="External"/><Relationship Id="rId778" Type="http://schemas.openxmlformats.org/officeDocument/2006/relationships/hyperlink" Target="http://online.zakon.kz/Document/?doc_id=30366245" TargetMode="External"/><Relationship Id="rId985" Type="http://schemas.openxmlformats.org/officeDocument/2006/relationships/hyperlink" Target="http://online.zakon.kz/Document/?doc_id=30565734" TargetMode="External"/><Relationship Id="rId1170" Type="http://schemas.openxmlformats.org/officeDocument/2006/relationships/hyperlink" Target="http://online.zakon.kz/Document/?doc_id=30366245" TargetMode="External"/><Relationship Id="rId2014" Type="http://schemas.openxmlformats.org/officeDocument/2006/relationships/hyperlink" Target="http://online.zakon.kz/Document/?doc_id=30366245" TargetMode="External"/><Relationship Id="rId2221" Type="http://schemas.openxmlformats.org/officeDocument/2006/relationships/hyperlink" Target="http://online.zakon.kz/Document/?doc_id=30366245" TargetMode="External"/><Relationship Id="rId2459" Type="http://schemas.openxmlformats.org/officeDocument/2006/relationships/hyperlink" Target="http://online.zakon.kz/Document/?doc_id=30384784" TargetMode="External"/><Relationship Id="rId2666" Type="http://schemas.openxmlformats.org/officeDocument/2006/relationships/hyperlink" Target="http://online.zakon.kz/Document/?doc_id=1029585" TargetMode="External"/><Relationship Id="rId2873" Type="http://schemas.openxmlformats.org/officeDocument/2006/relationships/hyperlink" Target="http://online.zakon.kz/Document/?doc_id=30518961" TargetMode="External"/><Relationship Id="rId638" Type="http://schemas.openxmlformats.org/officeDocument/2006/relationships/hyperlink" Target="http://online.zakon.kz/Document/?doc_id=30366245" TargetMode="External"/><Relationship Id="rId845" Type="http://schemas.openxmlformats.org/officeDocument/2006/relationships/hyperlink" Target="http://online.zakon.kz/Document/?doc_id=30366245" TargetMode="External"/><Relationship Id="rId1030" Type="http://schemas.openxmlformats.org/officeDocument/2006/relationships/hyperlink" Target="http://online.zakon.kz/Document/?doc_id=30388346" TargetMode="External"/><Relationship Id="rId1268" Type="http://schemas.openxmlformats.org/officeDocument/2006/relationships/hyperlink" Target="http://online.zakon.kz/Document/?doc_id=30565734" TargetMode="External"/><Relationship Id="rId1475" Type="http://schemas.openxmlformats.org/officeDocument/2006/relationships/hyperlink" Target="http://online.zakon.kz/Document/?doc_id=30565734" TargetMode="External"/><Relationship Id="rId1682" Type="http://schemas.openxmlformats.org/officeDocument/2006/relationships/hyperlink" Target="http://online.zakon.kz/Document/?doc_id=30366245" TargetMode="External"/><Relationship Id="rId2319" Type="http://schemas.openxmlformats.org/officeDocument/2006/relationships/hyperlink" Target="http://online.zakon.kz/Document/?doc_id=30366245" TargetMode="External"/><Relationship Id="rId2526" Type="http://schemas.openxmlformats.org/officeDocument/2006/relationships/hyperlink" Target="http://online.zakon.kz/Document/?doc_id=30366245" TargetMode="External"/><Relationship Id="rId2733" Type="http://schemas.openxmlformats.org/officeDocument/2006/relationships/hyperlink" Target="http://online.zakon.kz/Document/?doc_id=30366245" TargetMode="External"/><Relationship Id="rId400" Type="http://schemas.openxmlformats.org/officeDocument/2006/relationships/hyperlink" Target="http://online.zakon.kz/Document/?doc_id=30366245" TargetMode="External"/><Relationship Id="rId705" Type="http://schemas.openxmlformats.org/officeDocument/2006/relationships/hyperlink" Target="http://online.zakon.kz/Document/?doc_id=51006061" TargetMode="External"/><Relationship Id="rId1128" Type="http://schemas.openxmlformats.org/officeDocument/2006/relationships/hyperlink" Target="http://online.zakon.kz/Document/?doc_id=30569572" TargetMode="External"/><Relationship Id="rId1335" Type="http://schemas.openxmlformats.org/officeDocument/2006/relationships/hyperlink" Target="http://online.zakon.kz/Document/?doc_id=30366245" TargetMode="External"/><Relationship Id="rId1542" Type="http://schemas.openxmlformats.org/officeDocument/2006/relationships/hyperlink" Target="http://online.zakon.kz/Document/?doc_id=30366245" TargetMode="External"/><Relationship Id="rId1987" Type="http://schemas.openxmlformats.org/officeDocument/2006/relationships/hyperlink" Target="http://online.zakon.kz/Document/?doc_id=30366245" TargetMode="External"/><Relationship Id="rId2940" Type="http://schemas.openxmlformats.org/officeDocument/2006/relationships/hyperlink" Target="http://online.zakon.kz/Document/?doc_id=30384784" TargetMode="External"/><Relationship Id="rId912" Type="http://schemas.openxmlformats.org/officeDocument/2006/relationships/hyperlink" Target="http://online.zakon.kz/Document/?doc_id=30520771" TargetMode="External"/><Relationship Id="rId1847" Type="http://schemas.openxmlformats.org/officeDocument/2006/relationships/hyperlink" Target="http://online.zakon.kz/Document/?doc_id=30388346" TargetMode="External"/><Relationship Id="rId2800" Type="http://schemas.openxmlformats.org/officeDocument/2006/relationships/hyperlink" Target="http://online.zakon.kz/Document/?doc_id=30453107" TargetMode="External"/><Relationship Id="rId41" Type="http://schemas.openxmlformats.org/officeDocument/2006/relationships/hyperlink" Target="http://online.zakon.kz/Document/?doc_id=30366245" TargetMode="External"/><Relationship Id="rId1402" Type="http://schemas.openxmlformats.org/officeDocument/2006/relationships/hyperlink" Target="http://online.zakon.kz/Document/?doc_id=30569572" TargetMode="External"/><Relationship Id="rId1707" Type="http://schemas.openxmlformats.org/officeDocument/2006/relationships/hyperlink" Target="http://online.zakon.kz/Document/?doc_id=30605083" TargetMode="External"/><Relationship Id="rId3062" Type="http://schemas.openxmlformats.org/officeDocument/2006/relationships/hyperlink" Target="http://online.zakon.kz/Document/?doc_id=30518961" TargetMode="External"/><Relationship Id="rId190" Type="http://schemas.openxmlformats.org/officeDocument/2006/relationships/hyperlink" Target="http://online.zakon.kz/Document/?doc_id=30366245" TargetMode="External"/><Relationship Id="rId288" Type="http://schemas.openxmlformats.org/officeDocument/2006/relationships/hyperlink" Target="http://online.zakon.kz/Document/?doc_id=30366245" TargetMode="External"/><Relationship Id="rId1914" Type="http://schemas.openxmlformats.org/officeDocument/2006/relationships/hyperlink" Target="http://online.zakon.kz/Document/?doc_id=30366245" TargetMode="External"/><Relationship Id="rId3367" Type="http://schemas.openxmlformats.org/officeDocument/2006/relationships/hyperlink" Target="http://online.zakon.kz/Document/?doc_id=30366245"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0518961" TargetMode="External"/><Relationship Id="rId2383" Type="http://schemas.openxmlformats.org/officeDocument/2006/relationships/hyperlink" Target="http://online.zakon.kz/Document/?doc_id=30366245" TargetMode="External"/><Relationship Id="rId2590" Type="http://schemas.openxmlformats.org/officeDocument/2006/relationships/hyperlink" Target="http://online.zakon.kz/Document/?doc_id=30366245" TargetMode="External"/><Relationship Id="rId3227" Type="http://schemas.openxmlformats.org/officeDocument/2006/relationships/hyperlink" Target="http://online.zakon.kz/Document/?doc_id=30366245" TargetMode="External"/><Relationship Id="rId3434" Type="http://schemas.openxmlformats.org/officeDocument/2006/relationships/hyperlink" Target="http://online.zakon.kz/Document/?doc_id=30456908" TargetMode="External"/><Relationship Id="rId148" Type="http://schemas.openxmlformats.org/officeDocument/2006/relationships/hyperlink" Target="http://online.zakon.kz/Document/?doc_id=30366245" TargetMode="External"/><Relationship Id="rId355" Type="http://schemas.openxmlformats.org/officeDocument/2006/relationships/hyperlink" Target="http://online.zakon.kz/Document/?doc_id=30366245"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0518961" TargetMode="External"/><Relationship Id="rId2036" Type="http://schemas.openxmlformats.org/officeDocument/2006/relationships/hyperlink" Target="http://online.zakon.kz/Document/?doc_id=30443961" TargetMode="External"/><Relationship Id="rId2243" Type="http://schemas.openxmlformats.org/officeDocument/2006/relationships/hyperlink" Target="http://online.zakon.kz/Document/?doc_id=30366245" TargetMode="External"/><Relationship Id="rId2450" Type="http://schemas.openxmlformats.org/officeDocument/2006/relationships/hyperlink" Target="http://online.zakon.kz/Document/?doc_id=30384784" TargetMode="External"/><Relationship Id="rId2688" Type="http://schemas.openxmlformats.org/officeDocument/2006/relationships/hyperlink" Target="http://online.zakon.kz/Document/?doc_id=30366245" TargetMode="External"/><Relationship Id="rId2895" Type="http://schemas.openxmlformats.org/officeDocument/2006/relationships/hyperlink" Target="http://online.zakon.kz/Document/?doc_id=30366245" TargetMode="External"/><Relationship Id="rId3501" Type="http://schemas.openxmlformats.org/officeDocument/2006/relationships/hyperlink" Target="http://online.zakon.kz/Document/?doc_id=30366245" TargetMode="External"/><Relationship Id="rId215" Type="http://schemas.openxmlformats.org/officeDocument/2006/relationships/hyperlink" Target="http://online.zakon.kz/Document/?doc_id=30366245" TargetMode="External"/><Relationship Id="rId422" Type="http://schemas.openxmlformats.org/officeDocument/2006/relationships/hyperlink" Target="http://online.zakon.kz/Document/?doc_id=30366245" TargetMode="External"/><Relationship Id="rId867" Type="http://schemas.openxmlformats.org/officeDocument/2006/relationships/hyperlink" Target="http://online.zakon.kz/Document/?doc_id=30366245" TargetMode="External"/><Relationship Id="rId1052" Type="http://schemas.openxmlformats.org/officeDocument/2006/relationships/hyperlink" Target="http://online.zakon.kz/Document/?doc_id=30366245" TargetMode="External"/><Relationship Id="rId1497" Type="http://schemas.openxmlformats.org/officeDocument/2006/relationships/hyperlink" Target="http://online.zakon.kz/Document/?doc_id=30518961" TargetMode="External"/><Relationship Id="rId2103" Type="http://schemas.openxmlformats.org/officeDocument/2006/relationships/hyperlink" Target="http://online.zakon.kz/Document/?doc_id=30518961" TargetMode="External"/><Relationship Id="rId2310" Type="http://schemas.openxmlformats.org/officeDocument/2006/relationships/hyperlink" Target="http://online.zakon.kz/Document/?doc_id=30366245" TargetMode="External"/><Relationship Id="rId2548" Type="http://schemas.openxmlformats.org/officeDocument/2006/relationships/hyperlink" Target="http://online.zakon.kz/Document/?doc_id=30565734" TargetMode="External"/><Relationship Id="rId2755" Type="http://schemas.openxmlformats.org/officeDocument/2006/relationships/hyperlink" Target="http://online.zakon.kz/Document/?doc_id=30366245" TargetMode="External"/><Relationship Id="rId2962" Type="http://schemas.openxmlformats.org/officeDocument/2006/relationships/hyperlink" Target="http://online.zakon.kz/Document/?doc_id=30606997" TargetMode="External"/><Relationship Id="rId727" Type="http://schemas.openxmlformats.org/officeDocument/2006/relationships/hyperlink" Target="http://online.zakon.kz/Document/?doc_id=30366245" TargetMode="External"/><Relationship Id="rId934" Type="http://schemas.openxmlformats.org/officeDocument/2006/relationships/hyperlink" Target="http://online.zakon.kz/Document/?doc_id=30366245" TargetMode="External"/><Relationship Id="rId1357" Type="http://schemas.openxmlformats.org/officeDocument/2006/relationships/hyperlink" Target="http://online.zakon.kz/Document/?doc_id=30368034" TargetMode="External"/><Relationship Id="rId1564" Type="http://schemas.openxmlformats.org/officeDocument/2006/relationships/hyperlink" Target="http://online.zakon.kz/Document/?doc_id=30384784" TargetMode="External"/><Relationship Id="rId1771" Type="http://schemas.openxmlformats.org/officeDocument/2006/relationships/hyperlink" Target="http://online.zakon.kz/Document/?doc_id=30366245" TargetMode="External"/><Relationship Id="rId2408" Type="http://schemas.openxmlformats.org/officeDocument/2006/relationships/hyperlink" Target="http://online.zakon.kz/Document/?doc_id=30384673" TargetMode="External"/><Relationship Id="rId2615" Type="http://schemas.openxmlformats.org/officeDocument/2006/relationships/hyperlink" Target="http://online.zakon.kz/Document/?doc_id=30520771" TargetMode="External"/><Relationship Id="rId2822" Type="http://schemas.openxmlformats.org/officeDocument/2006/relationships/hyperlink" Target="http://online.zakon.kz/Document/?doc_id=30565734" TargetMode="External"/><Relationship Id="rId63" Type="http://schemas.openxmlformats.org/officeDocument/2006/relationships/hyperlink" Target="http://online.zakon.kz/Document/?doc_id=30366245" TargetMode="External"/><Relationship Id="rId1217" Type="http://schemas.openxmlformats.org/officeDocument/2006/relationships/hyperlink" Target="http://online.zakon.kz/Document/?doc_id=30366245" TargetMode="External"/><Relationship Id="rId1424" Type="http://schemas.openxmlformats.org/officeDocument/2006/relationships/hyperlink" Target="http://online.zakon.kz/Document/?doc_id=30520771" TargetMode="External"/><Relationship Id="rId1631" Type="http://schemas.openxmlformats.org/officeDocument/2006/relationships/hyperlink" Target="http://online.zakon.kz/Document/?doc_id=30518961" TargetMode="External"/><Relationship Id="rId1869" Type="http://schemas.openxmlformats.org/officeDocument/2006/relationships/hyperlink" Target="http://online.zakon.kz/Document/?doc_id=30388346" TargetMode="External"/><Relationship Id="rId3084" Type="http://schemas.openxmlformats.org/officeDocument/2006/relationships/hyperlink" Target="http://online.zakon.kz/Document/?doc_id=30366245" TargetMode="External"/><Relationship Id="rId3291" Type="http://schemas.openxmlformats.org/officeDocument/2006/relationships/hyperlink" Target="http://online.zakon.kz/Document/?doc_id=30520771" TargetMode="External"/><Relationship Id="rId1729" Type="http://schemas.openxmlformats.org/officeDocument/2006/relationships/hyperlink" Target="http://online.zakon.kz/Document/?doc_id=30366245" TargetMode="External"/><Relationship Id="rId1936" Type="http://schemas.openxmlformats.org/officeDocument/2006/relationships/hyperlink" Target="http://online.zakon.kz/Document/?doc_id=30366245" TargetMode="External"/><Relationship Id="rId3389" Type="http://schemas.openxmlformats.org/officeDocument/2006/relationships/hyperlink" Target="http://online.zakon.kz/Document/?doc_id=30520771" TargetMode="External"/><Relationship Id="rId2198" Type="http://schemas.openxmlformats.org/officeDocument/2006/relationships/hyperlink" Target="http://online.zakon.kz/Document/?doc_id=30569572" TargetMode="External"/><Relationship Id="rId3151" Type="http://schemas.openxmlformats.org/officeDocument/2006/relationships/hyperlink" Target="http://online.zakon.kz/Document/?doc_id=30366245" TargetMode="External"/><Relationship Id="rId3249" Type="http://schemas.openxmlformats.org/officeDocument/2006/relationships/hyperlink" Target="http://online.zakon.kz/Document/?doc_id=30366245" TargetMode="External"/><Relationship Id="rId3456" Type="http://schemas.openxmlformats.org/officeDocument/2006/relationships/hyperlink" Target="http://online.zakon.kz/Document/?doc_id=30368034" TargetMode="External"/><Relationship Id="rId377" Type="http://schemas.openxmlformats.org/officeDocument/2006/relationships/hyperlink" Target="http://online.zakon.kz/Document/?doc_id=30366245" TargetMode="External"/><Relationship Id="rId584" Type="http://schemas.openxmlformats.org/officeDocument/2006/relationships/hyperlink" Target="http://online.zakon.kz/Document/?doc_id=30366245" TargetMode="External"/><Relationship Id="rId2058" Type="http://schemas.openxmlformats.org/officeDocument/2006/relationships/hyperlink" Target="http://online.zakon.kz/Document/?doc_id=30443899" TargetMode="External"/><Relationship Id="rId2265" Type="http://schemas.openxmlformats.org/officeDocument/2006/relationships/hyperlink" Target="http://online.zakon.kz/Document/?doc_id=30366245" TargetMode="External"/><Relationship Id="rId3011" Type="http://schemas.openxmlformats.org/officeDocument/2006/relationships/hyperlink" Target="http://online.zakon.kz/Document/?doc_id=30366245" TargetMode="External"/><Relationship Id="rId3109" Type="http://schemas.openxmlformats.org/officeDocument/2006/relationships/hyperlink" Target="http://online.zakon.kz/Document/?doc_id=30518961" TargetMode="External"/><Relationship Id="rId5" Type="http://schemas.openxmlformats.org/officeDocument/2006/relationships/footnotes" Target="footnotes.xm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520771" TargetMode="External"/><Relationship Id="rId889" Type="http://schemas.openxmlformats.org/officeDocument/2006/relationships/hyperlink" Target="http://online.zakon.kz/Document/?doc_id=30518961" TargetMode="External"/><Relationship Id="rId1074" Type="http://schemas.openxmlformats.org/officeDocument/2006/relationships/hyperlink" Target="http://online.zakon.kz/Document/?doc_id=30366245" TargetMode="External"/><Relationship Id="rId2472" Type="http://schemas.openxmlformats.org/officeDocument/2006/relationships/hyperlink" Target="http://online.zakon.kz/Document/?doc_id=30565734" TargetMode="External"/><Relationship Id="rId2777" Type="http://schemas.openxmlformats.org/officeDocument/2006/relationships/hyperlink" Target="http://online.zakon.kz/Document/?doc_id=30518961" TargetMode="External"/><Relationship Id="rId3316" Type="http://schemas.openxmlformats.org/officeDocument/2006/relationships/hyperlink" Target="http://online.zakon.kz/Document/?link_id=1000932761"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0366245" TargetMode="External"/><Relationship Id="rId749" Type="http://schemas.openxmlformats.org/officeDocument/2006/relationships/hyperlink" Target="http://online.zakon.kz/Document/?doc_id=30366245" TargetMode="External"/><Relationship Id="rId1281" Type="http://schemas.openxmlformats.org/officeDocument/2006/relationships/hyperlink" Target="http://online.zakon.kz/Document/?doc_id=30518961" TargetMode="External"/><Relationship Id="rId1379" Type="http://schemas.openxmlformats.org/officeDocument/2006/relationships/hyperlink" Target="http://online.zakon.kz/Document/?doc_id=30565734" TargetMode="External"/><Relationship Id="rId1586" Type="http://schemas.openxmlformats.org/officeDocument/2006/relationships/hyperlink" Target="http://online.zakon.kz/Document/?doc_id=30518961" TargetMode="External"/><Relationship Id="rId2125" Type="http://schemas.openxmlformats.org/officeDocument/2006/relationships/hyperlink" Target="http://online.zakon.kz/Document/?doc_id=30366245" TargetMode="External"/><Relationship Id="rId2332" Type="http://schemas.openxmlformats.org/officeDocument/2006/relationships/hyperlink" Target="http://online.zakon.kz/Document/?doc_id=30366245" TargetMode="External"/><Relationship Id="rId2984" Type="http://schemas.openxmlformats.org/officeDocument/2006/relationships/hyperlink" Target="http://online.zakon.kz/Document/?doc_id=51006061"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366245"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0520771" TargetMode="External"/><Relationship Id="rId1141" Type="http://schemas.openxmlformats.org/officeDocument/2006/relationships/hyperlink" Target="http://online.zakon.kz/Document/?doc_id=30384673" TargetMode="External"/><Relationship Id="rId1239" Type="http://schemas.openxmlformats.org/officeDocument/2006/relationships/hyperlink" Target="http://online.zakon.kz/Document/?doc_id=30443961" TargetMode="External"/><Relationship Id="rId1793" Type="http://schemas.openxmlformats.org/officeDocument/2006/relationships/hyperlink" Target="http://online.zakon.kz/Document/?doc_id=30605083" TargetMode="External"/><Relationship Id="rId2637" Type="http://schemas.openxmlformats.org/officeDocument/2006/relationships/hyperlink" Target="http://online.zakon.kz/Document/?doc_id=30520771" TargetMode="External"/><Relationship Id="rId2844" Type="http://schemas.openxmlformats.org/officeDocument/2006/relationships/hyperlink" Target="http://online.zakon.kz/Document/?doc_id=30384784" TargetMode="External"/><Relationship Id="rId85" Type="http://schemas.openxmlformats.org/officeDocument/2006/relationships/hyperlink" Target="http://online.zakon.kz/Document/?doc_id=30366245" TargetMode="External"/><Relationship Id="rId816" Type="http://schemas.openxmlformats.org/officeDocument/2006/relationships/hyperlink" Target="http://online.zakon.kz/Document/?doc_id=30443899" TargetMode="External"/><Relationship Id="rId1001" Type="http://schemas.openxmlformats.org/officeDocument/2006/relationships/hyperlink" Target="http://online.zakon.kz/Document/?doc_id=30366245" TargetMode="External"/><Relationship Id="rId1446" Type="http://schemas.openxmlformats.org/officeDocument/2006/relationships/hyperlink" Target="http://online.zakon.kz/Document/?doc_id=30366245" TargetMode="External"/><Relationship Id="rId1653" Type="http://schemas.openxmlformats.org/officeDocument/2006/relationships/hyperlink" Target="http://online.zakon.kz/Document/?doc_id=51009795" TargetMode="External"/><Relationship Id="rId1860" Type="http://schemas.openxmlformats.org/officeDocument/2006/relationships/hyperlink" Target="http://online.zakon.kz/Document/?doc_id=30518961" TargetMode="External"/><Relationship Id="rId2704" Type="http://schemas.openxmlformats.org/officeDocument/2006/relationships/hyperlink" Target="http://online.zakon.kz/Document/?doc_id=30366245" TargetMode="External"/><Relationship Id="rId2911" Type="http://schemas.openxmlformats.org/officeDocument/2006/relationships/hyperlink" Target="http://online.zakon.kz/Document/?doc_id=30518961" TargetMode="External"/><Relationship Id="rId1306" Type="http://schemas.openxmlformats.org/officeDocument/2006/relationships/hyperlink" Target="http://online.zakon.kz/Document/?doc_id=30518961" TargetMode="External"/><Relationship Id="rId1513" Type="http://schemas.openxmlformats.org/officeDocument/2006/relationships/hyperlink" Target="http://online.zakon.kz/Document/?doc_id=30520771" TargetMode="External"/><Relationship Id="rId1720" Type="http://schemas.openxmlformats.org/officeDocument/2006/relationships/hyperlink" Target="http://online.zakon.kz/Document/?doc_id=30518961" TargetMode="External"/><Relationship Id="rId1958" Type="http://schemas.openxmlformats.org/officeDocument/2006/relationships/hyperlink" Target="http://online.zakon.kz/Document/?doc_id=30518961" TargetMode="External"/><Relationship Id="rId3173" Type="http://schemas.openxmlformats.org/officeDocument/2006/relationships/hyperlink" Target="http://online.zakon.kz/Document/?doc_id=30366245" TargetMode="External"/><Relationship Id="rId3380" Type="http://schemas.openxmlformats.org/officeDocument/2006/relationships/hyperlink" Target="http://online.zakon.kz/Document/?doc_id=30384673" TargetMode="External"/><Relationship Id="rId12" Type="http://schemas.openxmlformats.org/officeDocument/2006/relationships/hyperlink" Target="http://online.zakon.kz/Document/?doc_id=30624809" TargetMode="External"/><Relationship Id="rId1818" Type="http://schemas.openxmlformats.org/officeDocument/2006/relationships/hyperlink" Target="http://online.zakon.kz/Document/?doc_id=30520771" TargetMode="External"/><Relationship Id="rId3033" Type="http://schemas.openxmlformats.org/officeDocument/2006/relationships/hyperlink" Target="http://online.zakon.kz/Document/?doc_id=30366245" TargetMode="External"/><Relationship Id="rId3240" Type="http://schemas.openxmlformats.org/officeDocument/2006/relationships/hyperlink" Target="http://online.zakon.kz/Document/?link_id=1001280964" TargetMode="External"/><Relationship Id="rId3478" Type="http://schemas.openxmlformats.org/officeDocument/2006/relationships/hyperlink" Target="http://online.zakon.kz/Document/?doc_id=30449266" TargetMode="External"/><Relationship Id="rId161" Type="http://schemas.openxmlformats.org/officeDocument/2006/relationships/hyperlink" Target="http://online.zakon.kz/Document/?doc_id=30366245" TargetMode="External"/><Relationship Id="rId399" Type="http://schemas.openxmlformats.org/officeDocument/2006/relationships/hyperlink" Target="http://online.zakon.kz/Document/?doc_id=30366245" TargetMode="External"/><Relationship Id="rId2287" Type="http://schemas.openxmlformats.org/officeDocument/2006/relationships/hyperlink" Target="http://online.zakon.kz/Document/?doc_id=30520771" TargetMode="External"/><Relationship Id="rId2494" Type="http://schemas.openxmlformats.org/officeDocument/2006/relationships/hyperlink" Target="http://online.zakon.kz/Document/?doc_id=30565734" TargetMode="External"/><Relationship Id="rId3338" Type="http://schemas.openxmlformats.org/officeDocument/2006/relationships/hyperlink" Target="http://online.zakon.kz/Document/?doc_id=30449762" TargetMode="External"/><Relationship Id="rId259" Type="http://schemas.openxmlformats.org/officeDocument/2006/relationships/hyperlink" Target="http://online.zakon.kz/Document/?doc_id=30366245" TargetMode="External"/><Relationship Id="rId466" Type="http://schemas.openxmlformats.org/officeDocument/2006/relationships/hyperlink" Target="http://online.zakon.kz/Document/?doc_id=30366245" TargetMode="External"/><Relationship Id="rId673" Type="http://schemas.openxmlformats.org/officeDocument/2006/relationships/hyperlink" Target="http://online.zakon.kz/Document/?doc_id=51049233" TargetMode="External"/><Relationship Id="rId880" Type="http://schemas.openxmlformats.org/officeDocument/2006/relationships/hyperlink" Target="http://online.zakon.kz/Document/?doc_id=30518961" TargetMode="External"/><Relationship Id="rId1096" Type="http://schemas.openxmlformats.org/officeDocument/2006/relationships/hyperlink" Target="http://online.zakon.kz/Document/?doc_id=51006061" TargetMode="External"/><Relationship Id="rId2147" Type="http://schemas.openxmlformats.org/officeDocument/2006/relationships/hyperlink" Target="http://online.zakon.kz/Document/?doc_id=30366245" TargetMode="External"/><Relationship Id="rId2354" Type="http://schemas.openxmlformats.org/officeDocument/2006/relationships/hyperlink" Target="http://online.zakon.kz/Document/?doc_id=30366245" TargetMode="External"/><Relationship Id="rId2561" Type="http://schemas.openxmlformats.org/officeDocument/2006/relationships/hyperlink" Target="http://online.zakon.kz/Document/?doc_id=30518961" TargetMode="External"/><Relationship Id="rId2799" Type="http://schemas.openxmlformats.org/officeDocument/2006/relationships/hyperlink" Target="http://online.zakon.kz/Document/?doc_id=30443899" TargetMode="External"/><Relationship Id="rId3100" Type="http://schemas.openxmlformats.org/officeDocument/2006/relationships/hyperlink" Target="http://online.zakon.kz/Document/?doc_id=30518961" TargetMode="External"/><Relationship Id="rId3405" Type="http://schemas.openxmlformats.org/officeDocument/2006/relationships/hyperlink" Target="http://online.zakon.kz/Document/?doc_id=30368034" TargetMode="External"/><Relationship Id="rId119" Type="http://schemas.openxmlformats.org/officeDocument/2006/relationships/hyperlink" Target="http://online.zakon.kz/Document/?doc_id=30366245" TargetMode="External"/><Relationship Id="rId326" Type="http://schemas.openxmlformats.org/officeDocument/2006/relationships/hyperlink" Target="http://online.zakon.kz/Document/?doc_id=30366245" TargetMode="External"/><Relationship Id="rId533" Type="http://schemas.openxmlformats.org/officeDocument/2006/relationships/hyperlink" Target="http://online.zakon.kz/Document/?doc_id=30366245" TargetMode="External"/><Relationship Id="rId978" Type="http://schemas.openxmlformats.org/officeDocument/2006/relationships/hyperlink" Target="http://online.zakon.kz/Document/?doc_id=30366245" TargetMode="External"/><Relationship Id="rId1163" Type="http://schemas.openxmlformats.org/officeDocument/2006/relationships/hyperlink" Target="http://online.zakon.kz/Document/?doc_id=30384784" TargetMode="External"/><Relationship Id="rId1370" Type="http://schemas.openxmlformats.org/officeDocument/2006/relationships/hyperlink" Target="http://online.zakon.kz/Document/?doc_id=30569572" TargetMode="External"/><Relationship Id="rId2007" Type="http://schemas.openxmlformats.org/officeDocument/2006/relationships/hyperlink" Target="http://online.zakon.kz/Document/?doc_id=30518961" TargetMode="External"/><Relationship Id="rId2214" Type="http://schemas.openxmlformats.org/officeDocument/2006/relationships/hyperlink" Target="http://online.zakon.kz/Document/?doc_id=30368034" TargetMode="External"/><Relationship Id="rId2659" Type="http://schemas.openxmlformats.org/officeDocument/2006/relationships/hyperlink" Target="http://online.zakon.kz/Document/?doc_id=30366245" TargetMode="External"/><Relationship Id="rId2866" Type="http://schemas.openxmlformats.org/officeDocument/2006/relationships/hyperlink" Target="http://online.zakon.kz/Document/?doc_id=30520771" TargetMode="External"/><Relationship Id="rId740" Type="http://schemas.openxmlformats.org/officeDocument/2006/relationships/hyperlink" Target="http://online.zakon.kz/Document/?doc_id=51032271" TargetMode="External"/><Relationship Id="rId838" Type="http://schemas.openxmlformats.org/officeDocument/2006/relationships/hyperlink" Target="http://online.zakon.kz/Document/?doc_id=30520771" TargetMode="External"/><Relationship Id="rId1023" Type="http://schemas.openxmlformats.org/officeDocument/2006/relationships/hyperlink" Target="http://online.zakon.kz/Document/?doc_id=30518961" TargetMode="External"/><Relationship Id="rId1468" Type="http://schemas.openxmlformats.org/officeDocument/2006/relationships/hyperlink" Target="http://online.zakon.kz/Document/?doc_id=30366245" TargetMode="External"/><Relationship Id="rId1675" Type="http://schemas.openxmlformats.org/officeDocument/2006/relationships/hyperlink" Target="http://online.zakon.kz/Document/?doc_id=30520771" TargetMode="External"/><Relationship Id="rId1882" Type="http://schemas.openxmlformats.org/officeDocument/2006/relationships/hyperlink" Target="http://online.zakon.kz/Document/?doc_id=30518961" TargetMode="External"/><Relationship Id="rId2421" Type="http://schemas.openxmlformats.org/officeDocument/2006/relationships/hyperlink" Target="http://online.zakon.kz/Document/?doc_id=30366245" TargetMode="External"/><Relationship Id="rId2519" Type="http://schemas.openxmlformats.org/officeDocument/2006/relationships/hyperlink" Target="http://online.zakon.kz/Document/?doc_id=30366245" TargetMode="External"/><Relationship Id="rId2726" Type="http://schemas.openxmlformats.org/officeDocument/2006/relationships/hyperlink" Target="http://online.zakon.kz/Document/?doc_id=30518961"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0518961" TargetMode="External"/><Relationship Id="rId1328" Type="http://schemas.openxmlformats.org/officeDocument/2006/relationships/hyperlink" Target="http://online.zakon.kz/Document/?doc_id=30366245" TargetMode="External"/><Relationship Id="rId1535" Type="http://schemas.openxmlformats.org/officeDocument/2006/relationships/hyperlink" Target="http://online.zakon.kz/Document/?doc_id=30384673" TargetMode="External"/><Relationship Id="rId2933" Type="http://schemas.openxmlformats.org/officeDocument/2006/relationships/hyperlink" Target="http://online.zakon.kz/Document/?doc_id=30384673" TargetMode="External"/><Relationship Id="rId905" Type="http://schemas.openxmlformats.org/officeDocument/2006/relationships/hyperlink" Target="http://online.zakon.kz/Document/?doc_id=30518961" TargetMode="External"/><Relationship Id="rId1742" Type="http://schemas.openxmlformats.org/officeDocument/2006/relationships/hyperlink" Target="http://online.zakon.kz/Document/?doc_id=30366245" TargetMode="External"/><Relationship Id="rId3195" Type="http://schemas.openxmlformats.org/officeDocument/2006/relationships/hyperlink" Target="http://online.zakon.kz/Document/?doc_id=30366245" TargetMode="External"/><Relationship Id="rId34" Type="http://schemas.openxmlformats.org/officeDocument/2006/relationships/hyperlink" Target="http://online.zakon.kz/Document/?doc_id=30366245" TargetMode="External"/><Relationship Id="rId1602" Type="http://schemas.openxmlformats.org/officeDocument/2006/relationships/hyperlink" Target="http://online.zakon.kz/Document/?doc_id=30366245" TargetMode="External"/><Relationship Id="rId3055" Type="http://schemas.openxmlformats.org/officeDocument/2006/relationships/hyperlink" Target="http://online.zakon.kz/Document/?doc_id=30383291" TargetMode="External"/><Relationship Id="rId3262" Type="http://schemas.openxmlformats.org/officeDocument/2006/relationships/hyperlink" Target="http://online.zakon.kz/Document/?doc_id=30366245" TargetMode="External"/><Relationship Id="rId183" Type="http://schemas.openxmlformats.org/officeDocument/2006/relationships/hyperlink" Target="http://online.zakon.kz/Document/?doc_id=30366245" TargetMode="External"/><Relationship Id="rId390" Type="http://schemas.openxmlformats.org/officeDocument/2006/relationships/hyperlink" Target="http://online.zakon.kz/Document/?doc_id=30366245" TargetMode="External"/><Relationship Id="rId1907" Type="http://schemas.openxmlformats.org/officeDocument/2006/relationships/hyperlink" Target="http://online.zakon.kz/Document/?doc_id=30448334" TargetMode="External"/><Relationship Id="rId2071" Type="http://schemas.openxmlformats.org/officeDocument/2006/relationships/hyperlink" Target="http://online.zakon.kz/Document/?doc_id=30446361" TargetMode="External"/><Relationship Id="rId3122" Type="http://schemas.openxmlformats.org/officeDocument/2006/relationships/hyperlink" Target="http://online.zakon.kz/Document/?doc_id=30606997" TargetMode="External"/><Relationship Id="rId250" Type="http://schemas.openxmlformats.org/officeDocument/2006/relationships/hyperlink" Target="http://online.zakon.kz/Document/?doc_id=30366245"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30104713" TargetMode="External"/><Relationship Id="rId2169" Type="http://schemas.openxmlformats.org/officeDocument/2006/relationships/hyperlink" Target="http://online.zakon.kz/Document/?doc_id=30518961" TargetMode="External"/><Relationship Id="rId2376" Type="http://schemas.openxmlformats.org/officeDocument/2006/relationships/hyperlink" Target="http://online.zakon.kz/Document/?doc_id=30366245" TargetMode="External"/><Relationship Id="rId2583" Type="http://schemas.openxmlformats.org/officeDocument/2006/relationships/hyperlink" Target="http://online.zakon.kz/Document/?doc_id=30520771" TargetMode="External"/><Relationship Id="rId2790" Type="http://schemas.openxmlformats.org/officeDocument/2006/relationships/hyperlink" Target="http://online.zakon.kz/Document/?doc_id=51032271" TargetMode="External"/><Relationship Id="rId3427" Type="http://schemas.openxmlformats.org/officeDocument/2006/relationships/hyperlink" Target="http://online.zakon.kz/Document/?doc_id=30366245" TargetMode="External"/><Relationship Id="rId110" Type="http://schemas.openxmlformats.org/officeDocument/2006/relationships/hyperlink" Target="http://online.zakon.kz/Document/?doc_id=30366245"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0366245" TargetMode="External"/><Relationship Id="rId762" Type="http://schemas.openxmlformats.org/officeDocument/2006/relationships/hyperlink" Target="http://online.zakon.kz/Document/?doc_id=30366245" TargetMode="External"/><Relationship Id="rId1185" Type="http://schemas.openxmlformats.org/officeDocument/2006/relationships/hyperlink" Target="http://online.zakon.kz/Document/?doc_id=30366245" TargetMode="External"/><Relationship Id="rId1392" Type="http://schemas.openxmlformats.org/officeDocument/2006/relationships/hyperlink" Target="http://online.zakon.kz/Document/?doc_id=30368034" TargetMode="External"/><Relationship Id="rId2029" Type="http://schemas.openxmlformats.org/officeDocument/2006/relationships/hyperlink" Target="http://online.zakon.kz/Document/?doc_id=30443899" TargetMode="External"/><Relationship Id="rId2236" Type="http://schemas.openxmlformats.org/officeDocument/2006/relationships/hyperlink" Target="http://online.zakon.kz/Document/?doc_id=30518961" TargetMode="External"/><Relationship Id="rId2443" Type="http://schemas.openxmlformats.org/officeDocument/2006/relationships/hyperlink" Target="http://online.zakon.kz/Document/?doc_id=30518961" TargetMode="External"/><Relationship Id="rId2650" Type="http://schemas.openxmlformats.org/officeDocument/2006/relationships/hyperlink" Target="http://online.zakon.kz/Document/?doc_id=30384673" TargetMode="External"/><Relationship Id="rId2888" Type="http://schemas.openxmlformats.org/officeDocument/2006/relationships/hyperlink" Target="http://online.zakon.kz/Document/?doc_id=30520771"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045" Type="http://schemas.openxmlformats.org/officeDocument/2006/relationships/hyperlink" Target="http://online.zakon.kz/Document/?doc_id=51009800" TargetMode="External"/><Relationship Id="rId1252" Type="http://schemas.openxmlformats.org/officeDocument/2006/relationships/hyperlink" Target="http://online.zakon.kz/Document/?doc_id=30366245" TargetMode="External"/><Relationship Id="rId1697" Type="http://schemas.openxmlformats.org/officeDocument/2006/relationships/hyperlink" Target="http://online.zakon.kz/Document/?doc_id=30366245" TargetMode="External"/><Relationship Id="rId2303" Type="http://schemas.openxmlformats.org/officeDocument/2006/relationships/hyperlink" Target="http://online.zakon.kz/Document/?doc_id=30520771" TargetMode="External"/><Relationship Id="rId2510" Type="http://schemas.openxmlformats.org/officeDocument/2006/relationships/hyperlink" Target="http://online.zakon.kz/Document/?doc_id=30366245" TargetMode="External"/><Relationship Id="rId2748" Type="http://schemas.openxmlformats.org/officeDocument/2006/relationships/hyperlink" Target="http://online.zakon.kz/Document/?doc_id=30368034" TargetMode="External"/><Relationship Id="rId2955" Type="http://schemas.openxmlformats.org/officeDocument/2006/relationships/hyperlink" Target="http://online.zakon.kz/Document/?doc_id=30393490" TargetMode="External"/><Relationship Id="rId927" Type="http://schemas.openxmlformats.org/officeDocument/2006/relationships/hyperlink" Target="http://online.zakon.kz/Document/?doc_id=30518961" TargetMode="External"/><Relationship Id="rId1112" Type="http://schemas.openxmlformats.org/officeDocument/2006/relationships/hyperlink" Target="http://online.zakon.kz/Document/?doc_id=30520771" TargetMode="External"/><Relationship Id="rId1557" Type="http://schemas.openxmlformats.org/officeDocument/2006/relationships/hyperlink" Target="http://online.zakon.kz/Document/?doc_id=30518961" TargetMode="External"/><Relationship Id="rId1764" Type="http://schemas.openxmlformats.org/officeDocument/2006/relationships/hyperlink" Target="http://online.zakon.kz/Document/?doc_id=30518961" TargetMode="External"/><Relationship Id="rId1971" Type="http://schemas.openxmlformats.org/officeDocument/2006/relationships/hyperlink" Target="http://online.zakon.kz/Document/?doc_id=30366245" TargetMode="External"/><Relationship Id="rId2608" Type="http://schemas.openxmlformats.org/officeDocument/2006/relationships/hyperlink" Target="http://online.zakon.kz/Document/?doc_id=30366245" TargetMode="External"/><Relationship Id="rId2815" Type="http://schemas.openxmlformats.org/officeDocument/2006/relationships/hyperlink" Target="http://online.zakon.kz/Document/?doc_id=30366245" TargetMode="External"/><Relationship Id="rId56" Type="http://schemas.openxmlformats.org/officeDocument/2006/relationships/hyperlink" Target="http://online.zakon.kz/Document/?doc_id=30366245" TargetMode="External"/><Relationship Id="rId1417" Type="http://schemas.openxmlformats.org/officeDocument/2006/relationships/hyperlink" Target="http://online.zakon.kz/Document/?doc_id=30569572" TargetMode="External"/><Relationship Id="rId1624" Type="http://schemas.openxmlformats.org/officeDocument/2006/relationships/hyperlink" Target="http://online.zakon.kz/Document/?doc_id=30565734" TargetMode="External"/><Relationship Id="rId1831" Type="http://schemas.openxmlformats.org/officeDocument/2006/relationships/hyperlink" Target="http://online.zakon.kz/Document/?doc_id=30366245" TargetMode="External"/><Relationship Id="rId3077" Type="http://schemas.openxmlformats.org/officeDocument/2006/relationships/hyperlink" Target="http://online.zakon.kz/Document/?doc_id=30388346" TargetMode="External"/><Relationship Id="rId3284" Type="http://schemas.openxmlformats.org/officeDocument/2006/relationships/hyperlink" Target="http://online.zakon.kz/Document/?doc_id=30383291" TargetMode="External"/><Relationship Id="rId1929" Type="http://schemas.openxmlformats.org/officeDocument/2006/relationships/hyperlink" Target="http://online.zakon.kz/Document/?doc_id=30565734" TargetMode="External"/><Relationship Id="rId2093" Type="http://schemas.openxmlformats.org/officeDocument/2006/relationships/hyperlink" Target="http://online.zakon.kz/Document/?doc_id=30366245" TargetMode="External"/><Relationship Id="rId3491" Type="http://schemas.openxmlformats.org/officeDocument/2006/relationships/hyperlink" Target="http://online.zakon.kz/Document/?doc_id=30449266" TargetMode="External"/><Relationship Id="rId2398" Type="http://schemas.openxmlformats.org/officeDocument/2006/relationships/hyperlink" Target="http://online.zakon.kz/Document/?doc_id=30366245" TargetMode="External"/><Relationship Id="rId3144" Type="http://schemas.openxmlformats.org/officeDocument/2006/relationships/hyperlink" Target="http://online.zakon.kz/Document/?doc_id=30370232" TargetMode="External"/><Relationship Id="rId3351" Type="http://schemas.openxmlformats.org/officeDocument/2006/relationships/hyperlink" Target="http://online.zakon.kz/Document/?doc_id=30194122" TargetMode="External"/><Relationship Id="rId3449" Type="http://schemas.openxmlformats.org/officeDocument/2006/relationships/hyperlink" Target="http://online.zakon.kz/Document/?doc_id=30194122" TargetMode="External"/><Relationship Id="rId272" Type="http://schemas.openxmlformats.org/officeDocument/2006/relationships/hyperlink" Target="http://online.zakon.kz/Document/?doc_id=30366245" TargetMode="External"/><Relationship Id="rId577" Type="http://schemas.openxmlformats.org/officeDocument/2006/relationships/hyperlink" Target="http://online.zakon.kz/Document/?doc_id=30366245" TargetMode="External"/><Relationship Id="rId2160" Type="http://schemas.openxmlformats.org/officeDocument/2006/relationships/hyperlink" Target="http://online.zakon.kz/Document/?doc_id=30520771" TargetMode="External"/><Relationship Id="rId2258" Type="http://schemas.openxmlformats.org/officeDocument/2006/relationships/hyperlink" Target="http://online.zakon.kz/Document/?doc_id=30520771" TargetMode="External"/><Relationship Id="rId3004" Type="http://schemas.openxmlformats.org/officeDocument/2006/relationships/hyperlink" Target="http://online.zakon.kz/Document/?doc_id=30366245" TargetMode="External"/><Relationship Id="rId3211" Type="http://schemas.openxmlformats.org/officeDocument/2006/relationships/hyperlink" Target="http://online.zakon.kz/Document/?doc_id=30383291" TargetMode="External"/><Relationship Id="rId132" Type="http://schemas.openxmlformats.org/officeDocument/2006/relationships/hyperlink" Target="http://online.zakon.kz/Document/?doc_id=30366245" TargetMode="External"/><Relationship Id="rId784" Type="http://schemas.openxmlformats.org/officeDocument/2006/relationships/hyperlink" Target="http://online.zakon.kz/Document/?doc_id=30565734" TargetMode="External"/><Relationship Id="rId991" Type="http://schemas.openxmlformats.org/officeDocument/2006/relationships/hyperlink" Target="http://online.zakon.kz/Document/?doc_id=30366245" TargetMode="External"/><Relationship Id="rId1067" Type="http://schemas.openxmlformats.org/officeDocument/2006/relationships/hyperlink" Target="http://online.zakon.kz/Document/?doc_id=30366245" TargetMode="External"/><Relationship Id="rId2020" Type="http://schemas.openxmlformats.org/officeDocument/2006/relationships/hyperlink" Target="http://online.zakon.kz/Document/?doc_id=30366245" TargetMode="External"/><Relationship Id="rId2465" Type="http://schemas.openxmlformats.org/officeDocument/2006/relationships/hyperlink" Target="http://online.zakon.kz/Document/?doc_id=30520771" TargetMode="External"/><Relationship Id="rId2672" Type="http://schemas.openxmlformats.org/officeDocument/2006/relationships/hyperlink" Target="http://online.zakon.kz/Document/?doc_id=30366245" TargetMode="External"/><Relationship Id="rId3309" Type="http://schemas.openxmlformats.org/officeDocument/2006/relationships/hyperlink" Target="http://online.zakon.kz/Document/?doc_id=30449266" TargetMode="External"/><Relationship Id="rId3516" Type="http://schemas.openxmlformats.org/officeDocument/2006/relationships/footer" Target="footer2.xml"/><Relationship Id="rId437" Type="http://schemas.openxmlformats.org/officeDocument/2006/relationships/hyperlink" Target="http://online.zakon.kz/Document/?doc_id=30366245" TargetMode="External"/><Relationship Id="rId644" Type="http://schemas.openxmlformats.org/officeDocument/2006/relationships/hyperlink" Target="http://online.zakon.kz/Document/?doc_id=30366245" TargetMode="External"/><Relationship Id="rId851" Type="http://schemas.openxmlformats.org/officeDocument/2006/relationships/hyperlink" Target="http://online.zakon.kz/Document/?doc_id=30366245" TargetMode="External"/><Relationship Id="rId1274" Type="http://schemas.openxmlformats.org/officeDocument/2006/relationships/hyperlink" Target="http://online.zakon.kz/Document/?doc_id=30366245" TargetMode="External"/><Relationship Id="rId1481" Type="http://schemas.openxmlformats.org/officeDocument/2006/relationships/hyperlink" Target="http://online.zakon.kz/Document/?doc_id=30569572" TargetMode="External"/><Relationship Id="rId1579" Type="http://schemas.openxmlformats.org/officeDocument/2006/relationships/hyperlink" Target="http://online.zakon.kz/Document/?doc_id=30520771" TargetMode="External"/><Relationship Id="rId2118" Type="http://schemas.openxmlformats.org/officeDocument/2006/relationships/hyperlink" Target="http://online.zakon.kz/Document/?doc_id=30443899" TargetMode="External"/><Relationship Id="rId2325" Type="http://schemas.openxmlformats.org/officeDocument/2006/relationships/hyperlink" Target="http://online.zakon.kz/Document/?doc_id=30374573" TargetMode="External"/><Relationship Id="rId2532" Type="http://schemas.openxmlformats.org/officeDocument/2006/relationships/hyperlink" Target="http://online.zakon.kz/Document/?doc_id=30569572" TargetMode="External"/><Relationship Id="rId2977" Type="http://schemas.openxmlformats.org/officeDocument/2006/relationships/hyperlink" Target="http://online.zakon.kz/Document/?doc_id=30383291" TargetMode="External"/><Relationship Id="rId504" Type="http://schemas.openxmlformats.org/officeDocument/2006/relationships/hyperlink" Target="http://online.zakon.kz/Document/?doc_id=30366245" TargetMode="External"/><Relationship Id="rId711" Type="http://schemas.openxmlformats.org/officeDocument/2006/relationships/hyperlink" Target="http://online.zakon.kz/Document/?doc_id=30194122" TargetMode="External"/><Relationship Id="rId949" Type="http://schemas.openxmlformats.org/officeDocument/2006/relationships/hyperlink" Target="http://online.zakon.kz/Document/?doc_id=30368034" TargetMode="External"/><Relationship Id="rId1134" Type="http://schemas.openxmlformats.org/officeDocument/2006/relationships/hyperlink" Target="http://online.zakon.kz/Document/?doc_id=30368034" TargetMode="External"/><Relationship Id="rId1341" Type="http://schemas.openxmlformats.org/officeDocument/2006/relationships/hyperlink" Target="http://online.zakon.kz/Document/?doc_id=30518961" TargetMode="External"/><Relationship Id="rId1786" Type="http://schemas.openxmlformats.org/officeDocument/2006/relationships/hyperlink" Target="http://online.zakon.kz/Document/?doc_id=30384673" TargetMode="External"/><Relationship Id="rId1993" Type="http://schemas.openxmlformats.org/officeDocument/2006/relationships/hyperlink" Target="http://online.zakon.kz/Document/?doc_id=30366245" TargetMode="External"/><Relationship Id="rId2837" Type="http://schemas.openxmlformats.org/officeDocument/2006/relationships/hyperlink" Target="http://online.zakon.kz/Document/?doc_id=30520771" TargetMode="External"/><Relationship Id="rId78" Type="http://schemas.openxmlformats.org/officeDocument/2006/relationships/hyperlink" Target="http://online.zakon.kz/Document/?doc_id=30366245" TargetMode="External"/><Relationship Id="rId809" Type="http://schemas.openxmlformats.org/officeDocument/2006/relationships/hyperlink" Target="http://online.zakon.kz/Document/?doc_id=30443899" TargetMode="External"/><Relationship Id="rId1201" Type="http://schemas.openxmlformats.org/officeDocument/2006/relationships/hyperlink" Target="http://online.zakon.kz/Document/?doc_id=30366245" TargetMode="External"/><Relationship Id="rId1439" Type="http://schemas.openxmlformats.org/officeDocument/2006/relationships/hyperlink" Target="http://online.zakon.kz/Document/?doc_id=30520771" TargetMode="External"/><Relationship Id="rId1646" Type="http://schemas.openxmlformats.org/officeDocument/2006/relationships/hyperlink" Target="http://online.zakon.kz/Document/?doc_id=51008443" TargetMode="External"/><Relationship Id="rId1853" Type="http://schemas.openxmlformats.org/officeDocument/2006/relationships/hyperlink" Target="http://online.zakon.kz/Document/?doc_id=30518961" TargetMode="External"/><Relationship Id="rId2904" Type="http://schemas.openxmlformats.org/officeDocument/2006/relationships/hyperlink" Target="http://online.zakon.kz/Document/?doc_id=30520771" TargetMode="External"/><Relationship Id="rId3099" Type="http://schemas.openxmlformats.org/officeDocument/2006/relationships/hyperlink" Target="http://online.zakon.kz/Document/?doc_id=30366245" TargetMode="External"/><Relationship Id="rId1506" Type="http://schemas.openxmlformats.org/officeDocument/2006/relationships/hyperlink" Target="http://online.zakon.kz/Document/?doc_id=30605083" TargetMode="External"/><Relationship Id="rId1713" Type="http://schemas.openxmlformats.org/officeDocument/2006/relationships/hyperlink" Target="http://online.zakon.kz/Document/?doc_id=30518961" TargetMode="External"/><Relationship Id="rId1920" Type="http://schemas.openxmlformats.org/officeDocument/2006/relationships/hyperlink" Target="http://online.zakon.kz/Document/?doc_id=30366245" TargetMode="External"/><Relationship Id="rId3166" Type="http://schemas.openxmlformats.org/officeDocument/2006/relationships/hyperlink" Target="http://online.zakon.kz/Document/?doc_id=30388346" TargetMode="External"/><Relationship Id="rId3373" Type="http://schemas.openxmlformats.org/officeDocument/2006/relationships/hyperlink" Target="http://online.zakon.kz/Document/?doc_id=30569572" TargetMode="External"/><Relationship Id="rId294" Type="http://schemas.openxmlformats.org/officeDocument/2006/relationships/hyperlink" Target="http://online.zakon.kz/Document/?doc_id=30366245" TargetMode="External"/><Relationship Id="rId2182" Type="http://schemas.openxmlformats.org/officeDocument/2006/relationships/hyperlink" Target="http://online.zakon.kz/Document/?doc_id=30375307" TargetMode="External"/><Relationship Id="rId3026" Type="http://schemas.openxmlformats.org/officeDocument/2006/relationships/hyperlink" Target="http://online.zakon.kz/Document/?doc_id=30388346" TargetMode="External"/><Relationship Id="rId3233" Type="http://schemas.openxmlformats.org/officeDocument/2006/relationships/hyperlink" Target="http://online.zakon.kz/Document/?doc_id=30518961" TargetMode="External"/><Relationship Id="rId154" Type="http://schemas.openxmlformats.org/officeDocument/2006/relationships/hyperlink" Target="http://online.zakon.kz/Document/?doc_id=30366245" TargetMode="External"/><Relationship Id="rId361" Type="http://schemas.openxmlformats.org/officeDocument/2006/relationships/hyperlink" Target="http://online.zakon.kz/Document/?doc_id=30366245" TargetMode="External"/><Relationship Id="rId599" Type="http://schemas.openxmlformats.org/officeDocument/2006/relationships/hyperlink" Target="http://online.zakon.kz/Document/?doc_id=30366245" TargetMode="External"/><Relationship Id="rId2042" Type="http://schemas.openxmlformats.org/officeDocument/2006/relationships/hyperlink" Target="http://online.zakon.kz/Document/?doc_id=30366245" TargetMode="External"/><Relationship Id="rId2487" Type="http://schemas.openxmlformats.org/officeDocument/2006/relationships/hyperlink" Target="http://online.zakon.kz/Document/?doc_id=30384784" TargetMode="External"/><Relationship Id="rId2694" Type="http://schemas.openxmlformats.org/officeDocument/2006/relationships/hyperlink" Target="http://online.zakon.kz/Document/?doc_id=30520771" TargetMode="External"/><Relationship Id="rId3440" Type="http://schemas.openxmlformats.org/officeDocument/2006/relationships/hyperlink" Target="http://online.zakon.kz/Document/?doc_id=51038630"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368034" TargetMode="External"/><Relationship Id="rId873" Type="http://schemas.openxmlformats.org/officeDocument/2006/relationships/hyperlink" Target="http://online.zakon.kz/Document/?doc_id=30366245" TargetMode="External"/><Relationship Id="rId1089" Type="http://schemas.openxmlformats.org/officeDocument/2006/relationships/hyperlink" Target="http://online.zakon.kz/Document/?doc_id=30366245" TargetMode="External"/><Relationship Id="rId1296" Type="http://schemas.openxmlformats.org/officeDocument/2006/relationships/hyperlink" Target="http://online.zakon.kz/Document/?doc_id=30366245" TargetMode="External"/><Relationship Id="rId2347" Type="http://schemas.openxmlformats.org/officeDocument/2006/relationships/hyperlink" Target="http://online.zakon.kz/Document/?doc_id=30366245" TargetMode="External"/><Relationship Id="rId2554" Type="http://schemas.openxmlformats.org/officeDocument/2006/relationships/hyperlink" Target="http://online.zakon.kz/Document/?doc_id=30366245" TargetMode="External"/><Relationship Id="rId2999" Type="http://schemas.openxmlformats.org/officeDocument/2006/relationships/hyperlink" Target="http://online.zakon.kz/Document/?doc_id=30366245" TargetMode="External"/><Relationship Id="rId3300" Type="http://schemas.openxmlformats.org/officeDocument/2006/relationships/hyperlink" Target="http://online.zakon.kz/Document/?doc_id=30366245" TargetMode="External"/><Relationship Id="rId221" Type="http://schemas.openxmlformats.org/officeDocument/2006/relationships/hyperlink" Target="http://online.zakon.kz/Document/?doc_id=30366245"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0520771" TargetMode="External"/><Relationship Id="rId1363" Type="http://schemas.openxmlformats.org/officeDocument/2006/relationships/hyperlink" Target="http://online.zakon.kz/Document/?doc_id=30569572" TargetMode="External"/><Relationship Id="rId2207" Type="http://schemas.openxmlformats.org/officeDocument/2006/relationships/hyperlink" Target="http://online.zakon.kz/Document/?doc_id=51044359" TargetMode="External"/><Relationship Id="rId2761" Type="http://schemas.openxmlformats.org/officeDocument/2006/relationships/hyperlink" Target="http://online.zakon.kz/Document/?doc_id=30388346" TargetMode="External"/><Relationship Id="rId2859" Type="http://schemas.openxmlformats.org/officeDocument/2006/relationships/hyperlink" Target="http://online.zakon.kz/Document/?doc_id=51040583" TargetMode="External"/><Relationship Id="rId733" Type="http://schemas.openxmlformats.org/officeDocument/2006/relationships/hyperlink" Target="http://online.zakon.kz/Document/?doc_id=30193707" TargetMode="External"/><Relationship Id="rId940" Type="http://schemas.openxmlformats.org/officeDocument/2006/relationships/hyperlink" Target="http://online.zakon.kz/Document/?doc_id=30366245" TargetMode="External"/><Relationship Id="rId1016" Type="http://schemas.openxmlformats.org/officeDocument/2006/relationships/hyperlink" Target="http://online.zakon.kz/Document/?doc_id=30565734" TargetMode="External"/><Relationship Id="rId1570" Type="http://schemas.openxmlformats.org/officeDocument/2006/relationships/hyperlink" Target="http://online.zakon.kz/Document/?doc_id=30366245" TargetMode="External"/><Relationship Id="rId1668" Type="http://schemas.openxmlformats.org/officeDocument/2006/relationships/hyperlink" Target="http://online.zakon.kz/Document/?doc_id=30384673" TargetMode="External"/><Relationship Id="rId1875" Type="http://schemas.openxmlformats.org/officeDocument/2006/relationships/hyperlink" Target="http://online.zakon.kz/Document/?doc_id=30366245" TargetMode="External"/><Relationship Id="rId2414" Type="http://schemas.openxmlformats.org/officeDocument/2006/relationships/hyperlink" Target="http://online.zakon.kz/Document/?doc_id=30366245" TargetMode="External"/><Relationship Id="rId2621" Type="http://schemas.openxmlformats.org/officeDocument/2006/relationships/hyperlink" Target="http://online.zakon.kz/Document/?doc_id=30384784" TargetMode="External"/><Relationship Id="rId2719" Type="http://schemas.openxmlformats.org/officeDocument/2006/relationships/hyperlink" Target="http://online.zakon.kz/Document/?doc_id=30520771" TargetMode="External"/><Relationship Id="rId800" Type="http://schemas.openxmlformats.org/officeDocument/2006/relationships/hyperlink" Target="http://online.zakon.kz/Document/?doc_id=30366245" TargetMode="External"/><Relationship Id="rId1223" Type="http://schemas.openxmlformats.org/officeDocument/2006/relationships/hyperlink" Target="http://online.zakon.kz/Document/?doc_id=30384673" TargetMode="External"/><Relationship Id="rId1430" Type="http://schemas.openxmlformats.org/officeDocument/2006/relationships/hyperlink" Target="http://online.zakon.kz/Document/?doc_id=30366245" TargetMode="External"/><Relationship Id="rId1528" Type="http://schemas.openxmlformats.org/officeDocument/2006/relationships/hyperlink" Target="http://online.zakon.kz/Document/?doc_id=30520771" TargetMode="External"/><Relationship Id="rId2926" Type="http://schemas.openxmlformats.org/officeDocument/2006/relationships/hyperlink" Target="http://online.zakon.kz/Document/?doc_id=30520771" TargetMode="External"/><Relationship Id="rId3090" Type="http://schemas.openxmlformats.org/officeDocument/2006/relationships/hyperlink" Target="http://online.zakon.kz/Document/?doc_id=30518961" TargetMode="External"/><Relationship Id="rId1735" Type="http://schemas.openxmlformats.org/officeDocument/2006/relationships/hyperlink" Target="http://online.zakon.kz/Document/?doc_id=30366245" TargetMode="External"/><Relationship Id="rId1942" Type="http://schemas.openxmlformats.org/officeDocument/2006/relationships/hyperlink" Target="http://online.zakon.kz/Document/?doc_id=30520771" TargetMode="External"/><Relationship Id="rId3188" Type="http://schemas.openxmlformats.org/officeDocument/2006/relationships/hyperlink" Target="http://online.zakon.kz/Document/?doc_id=30366245" TargetMode="External"/><Relationship Id="rId3395" Type="http://schemas.openxmlformats.org/officeDocument/2006/relationships/hyperlink" Target="http://online.zakon.kz/Document/?doc_id=30366245" TargetMode="External"/><Relationship Id="rId27" Type="http://schemas.openxmlformats.org/officeDocument/2006/relationships/hyperlink" Target="http://online.zakon.kz/Document/?doc_id=30366245" TargetMode="External"/><Relationship Id="rId1802" Type="http://schemas.openxmlformats.org/officeDocument/2006/relationships/hyperlink" Target="http://online.zakon.kz/Document/?doc_id=30520771" TargetMode="External"/><Relationship Id="rId3048" Type="http://schemas.openxmlformats.org/officeDocument/2006/relationships/hyperlink" Target="http://online.zakon.kz/Document/?doc_id=30366245" TargetMode="External"/><Relationship Id="rId3255" Type="http://schemas.openxmlformats.org/officeDocument/2006/relationships/hyperlink" Target="http://online.zakon.kz/Document/?doc_id=30366245" TargetMode="External"/><Relationship Id="rId3462" Type="http://schemas.openxmlformats.org/officeDocument/2006/relationships/hyperlink" Target="http://online.zakon.kz/Document/?doc_id=30368034"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2064" Type="http://schemas.openxmlformats.org/officeDocument/2006/relationships/hyperlink" Target="http://online.zakon.kz/Document/?doc_id=30520771" TargetMode="External"/><Relationship Id="rId2271" Type="http://schemas.openxmlformats.org/officeDocument/2006/relationships/hyperlink" Target="http://online.zakon.kz/Document/?doc_id=30520771" TargetMode="External"/><Relationship Id="rId3115" Type="http://schemas.openxmlformats.org/officeDocument/2006/relationships/hyperlink" Target="http://online.zakon.kz/Document/?doc_id=30366245" TargetMode="External"/><Relationship Id="rId3322" Type="http://schemas.openxmlformats.org/officeDocument/2006/relationships/hyperlink" Target="http://online.zakon.kz/Document/?doc_id=30449762"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688" Type="http://schemas.openxmlformats.org/officeDocument/2006/relationships/hyperlink" Target="http://online.zakon.kz/Document/?doc_id=30366245" TargetMode="External"/><Relationship Id="rId895" Type="http://schemas.openxmlformats.org/officeDocument/2006/relationships/hyperlink" Target="http://online.zakon.kz/Document/?doc_id=30518961" TargetMode="External"/><Relationship Id="rId1080" Type="http://schemas.openxmlformats.org/officeDocument/2006/relationships/hyperlink" Target="http://online.zakon.kz/Document/?doc_id=30366245" TargetMode="External"/><Relationship Id="rId2131" Type="http://schemas.openxmlformats.org/officeDocument/2006/relationships/hyperlink" Target="http://online.zakon.kz/Document/?doc_id=30366245" TargetMode="External"/><Relationship Id="rId2369" Type="http://schemas.openxmlformats.org/officeDocument/2006/relationships/hyperlink" Target="http://online.zakon.kz/Document/?doc_id=30366245" TargetMode="External"/><Relationship Id="rId2576" Type="http://schemas.openxmlformats.org/officeDocument/2006/relationships/hyperlink" Target="http://online.zakon.kz/Document/?doc_id=30518961" TargetMode="External"/><Relationship Id="rId2783" Type="http://schemas.openxmlformats.org/officeDocument/2006/relationships/hyperlink" Target="http://online.zakon.kz/Document/?doc_id=30520771" TargetMode="External"/><Relationship Id="rId2990" Type="http://schemas.openxmlformats.org/officeDocument/2006/relationships/hyperlink" Target="http://online.zakon.kz/Document/?doc_id=30366245"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548" Type="http://schemas.openxmlformats.org/officeDocument/2006/relationships/hyperlink" Target="http://online.zakon.kz/Document/?doc_id=30366245" TargetMode="External"/><Relationship Id="rId755" Type="http://schemas.openxmlformats.org/officeDocument/2006/relationships/hyperlink" Target="http://online.zakon.kz/Document/?doc_id=30366245" TargetMode="External"/><Relationship Id="rId962" Type="http://schemas.openxmlformats.org/officeDocument/2006/relationships/hyperlink" Target="http://online.zakon.kz/Document/?doc_id=30518961" TargetMode="External"/><Relationship Id="rId1178" Type="http://schemas.openxmlformats.org/officeDocument/2006/relationships/hyperlink" Target="http://online.zakon.kz/Document/?doc_id=30366245" TargetMode="External"/><Relationship Id="rId1385" Type="http://schemas.openxmlformats.org/officeDocument/2006/relationships/hyperlink" Target="http://online.zakon.kz/Document/?doc_id=30518961" TargetMode="External"/><Relationship Id="rId1592" Type="http://schemas.openxmlformats.org/officeDocument/2006/relationships/hyperlink" Target="http://online.zakon.kz/Document/?doc_id=30366245" TargetMode="External"/><Relationship Id="rId2229" Type="http://schemas.openxmlformats.org/officeDocument/2006/relationships/hyperlink" Target="http://online.zakon.kz/Document/?doc_id=30366245" TargetMode="External"/><Relationship Id="rId2436" Type="http://schemas.openxmlformats.org/officeDocument/2006/relationships/hyperlink" Target="http://online.zakon.kz/Document/?doc_id=30565734" TargetMode="External"/><Relationship Id="rId2643" Type="http://schemas.openxmlformats.org/officeDocument/2006/relationships/hyperlink" Target="http://online.zakon.kz/Document/?doc_id=30366245" TargetMode="External"/><Relationship Id="rId2850" Type="http://schemas.openxmlformats.org/officeDocument/2006/relationships/hyperlink" Target="http://online.zakon.kz/Document/?doc_id=30520771"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0366245" TargetMode="External"/><Relationship Id="rId615" Type="http://schemas.openxmlformats.org/officeDocument/2006/relationships/hyperlink" Target="http://online.zakon.kz/Document/?doc_id=30366245" TargetMode="External"/><Relationship Id="rId822" Type="http://schemas.openxmlformats.org/officeDocument/2006/relationships/hyperlink" Target="http://online.zakon.kz/Document/?doc_id=30518961" TargetMode="External"/><Relationship Id="rId1038" Type="http://schemas.openxmlformats.org/officeDocument/2006/relationships/hyperlink" Target="http://online.zakon.kz/Document/?doc_id=30518961" TargetMode="External"/><Relationship Id="rId1245" Type="http://schemas.openxmlformats.org/officeDocument/2006/relationships/hyperlink" Target="http://online.zakon.kz/Document/?doc_id=30366245" TargetMode="External"/><Relationship Id="rId1452" Type="http://schemas.openxmlformats.org/officeDocument/2006/relationships/hyperlink" Target="http://online.zakon.kz/Document/?doc_id=30518961" TargetMode="External"/><Relationship Id="rId1897" Type="http://schemas.openxmlformats.org/officeDocument/2006/relationships/hyperlink" Target="http://online.zakon.kz/Document/?doc_id=30520771" TargetMode="External"/><Relationship Id="rId2503" Type="http://schemas.openxmlformats.org/officeDocument/2006/relationships/hyperlink" Target="http://online.zakon.kz/Document/?doc_id=30366245" TargetMode="External"/><Relationship Id="rId2948" Type="http://schemas.openxmlformats.org/officeDocument/2006/relationships/hyperlink" Target="http://online.zakon.kz/Document/?doc_id=30426400" TargetMode="External"/><Relationship Id="rId1105" Type="http://schemas.openxmlformats.org/officeDocument/2006/relationships/hyperlink" Target="http://online.zakon.kz/Document/?doc_id=30385084" TargetMode="External"/><Relationship Id="rId1312" Type="http://schemas.openxmlformats.org/officeDocument/2006/relationships/hyperlink" Target="http://online.zakon.kz/Document/?doc_id=30366245" TargetMode="External"/><Relationship Id="rId1757" Type="http://schemas.openxmlformats.org/officeDocument/2006/relationships/hyperlink" Target="http://online.zakon.kz/Document/?doc_id=30366245" TargetMode="External"/><Relationship Id="rId1964" Type="http://schemas.openxmlformats.org/officeDocument/2006/relationships/hyperlink" Target="http://online.zakon.kz/Document/?doc_id=30518961" TargetMode="External"/><Relationship Id="rId2710" Type="http://schemas.openxmlformats.org/officeDocument/2006/relationships/hyperlink" Target="http://online.zakon.kz/Document/?doc_id=30366245" TargetMode="External"/><Relationship Id="rId2808" Type="http://schemas.openxmlformats.org/officeDocument/2006/relationships/hyperlink" Target="http://online.zakon.kz/Document/?doc_id=51042797" TargetMode="External"/><Relationship Id="rId49" Type="http://schemas.openxmlformats.org/officeDocument/2006/relationships/hyperlink" Target="http://online.zakon.kz/Document/?doc_id=30366245" TargetMode="External"/><Relationship Id="rId1617" Type="http://schemas.openxmlformats.org/officeDocument/2006/relationships/hyperlink" Target="http://online.zakon.kz/Document/?doc_id=30366245" TargetMode="External"/><Relationship Id="rId1824" Type="http://schemas.openxmlformats.org/officeDocument/2006/relationships/hyperlink" Target="http://online.zakon.kz/Document/?doc_id=30366245" TargetMode="External"/><Relationship Id="rId3277" Type="http://schemas.openxmlformats.org/officeDocument/2006/relationships/hyperlink" Target="http://online.zakon.kz/Document/?doc_id=30366245" TargetMode="External"/><Relationship Id="rId198" Type="http://schemas.openxmlformats.org/officeDocument/2006/relationships/hyperlink" Target="http://online.zakon.kz/Document/?doc_id=30366245" TargetMode="External"/><Relationship Id="rId2086" Type="http://schemas.openxmlformats.org/officeDocument/2006/relationships/hyperlink" Target="http://online.zakon.kz/Document/?doc_id=30518961" TargetMode="External"/><Relationship Id="rId3484" Type="http://schemas.openxmlformats.org/officeDocument/2006/relationships/hyperlink" Target="http://online.zakon.kz/Document/?doc_id=30520771" TargetMode="External"/><Relationship Id="rId2293" Type="http://schemas.openxmlformats.org/officeDocument/2006/relationships/hyperlink" Target="http://online.zakon.kz/Document/?doc_id=30366245" TargetMode="External"/><Relationship Id="rId2598" Type="http://schemas.openxmlformats.org/officeDocument/2006/relationships/hyperlink" Target="http://online.zakon.kz/Document/?doc_id=30443961" TargetMode="External"/><Relationship Id="rId3137" Type="http://schemas.openxmlformats.org/officeDocument/2006/relationships/hyperlink" Target="http://online.zakon.kz/Document/?doc_id=30518961" TargetMode="External"/><Relationship Id="rId3344" Type="http://schemas.openxmlformats.org/officeDocument/2006/relationships/hyperlink" Target="http://online.zakon.kz/Document/?doc_id=30449266" TargetMode="External"/><Relationship Id="rId265" Type="http://schemas.openxmlformats.org/officeDocument/2006/relationships/hyperlink" Target="http://online.zakon.kz/Document/?doc_id=30366245"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0366245" TargetMode="External"/><Relationship Id="rId2360" Type="http://schemas.openxmlformats.org/officeDocument/2006/relationships/hyperlink" Target="http://online.zakon.kz/Document/?doc_id=30366245" TargetMode="External"/><Relationship Id="rId3204" Type="http://schemas.openxmlformats.org/officeDocument/2006/relationships/hyperlink" Target="http://online.zakon.kz/Document/?doc_id=30383291" TargetMode="External"/><Relationship Id="rId3411" Type="http://schemas.openxmlformats.org/officeDocument/2006/relationships/hyperlink" Target="http://online.zakon.kz/Document/?doc_id=30366245" TargetMode="External"/><Relationship Id="rId125" Type="http://schemas.openxmlformats.org/officeDocument/2006/relationships/hyperlink" Target="http://online.zakon.kz/Document/?doc_id=30366245" TargetMode="External"/><Relationship Id="rId332" Type="http://schemas.openxmlformats.org/officeDocument/2006/relationships/hyperlink" Target="http://online.zakon.kz/Document/?doc_id=30366245" TargetMode="External"/><Relationship Id="rId777" Type="http://schemas.openxmlformats.org/officeDocument/2006/relationships/hyperlink" Target="http://online.zakon.kz/Document/?doc_id=30366245" TargetMode="External"/><Relationship Id="rId984" Type="http://schemas.openxmlformats.org/officeDocument/2006/relationships/hyperlink" Target="http://online.zakon.kz/Document/?doc_id=30366245" TargetMode="External"/><Relationship Id="rId2013" Type="http://schemas.openxmlformats.org/officeDocument/2006/relationships/hyperlink" Target="http://online.zakon.kz/Document/?doc_id=30366245" TargetMode="External"/><Relationship Id="rId2220" Type="http://schemas.openxmlformats.org/officeDocument/2006/relationships/hyperlink" Target="http://online.zakon.kz/Document/?doc_id=30366245" TargetMode="External"/><Relationship Id="rId2458" Type="http://schemas.openxmlformats.org/officeDocument/2006/relationships/hyperlink" Target="http://online.zakon.kz/Document/?doc_id=30384673" TargetMode="External"/><Relationship Id="rId2665" Type="http://schemas.openxmlformats.org/officeDocument/2006/relationships/hyperlink" Target="http://online.zakon.kz/Document/?doc_id=30384784" TargetMode="External"/><Relationship Id="rId2872" Type="http://schemas.openxmlformats.org/officeDocument/2006/relationships/hyperlink" Target="http://online.zakon.kz/Document/?doc_id=30063553" TargetMode="External"/><Relationship Id="rId3509" Type="http://schemas.openxmlformats.org/officeDocument/2006/relationships/hyperlink" Target="http://online.zakon.kz/Document/?doc_id=30449762" TargetMode="External"/><Relationship Id="rId637" Type="http://schemas.openxmlformats.org/officeDocument/2006/relationships/hyperlink" Target="http://online.zakon.kz/Document/?doc_id=30366245" TargetMode="External"/><Relationship Id="rId844" Type="http://schemas.openxmlformats.org/officeDocument/2006/relationships/hyperlink" Target="http://online.zakon.kz/Document/?doc_id=30366245" TargetMode="External"/><Relationship Id="rId1267" Type="http://schemas.openxmlformats.org/officeDocument/2006/relationships/hyperlink" Target="http://online.zakon.kz/Document/?doc_id=30520771" TargetMode="External"/><Relationship Id="rId1474" Type="http://schemas.openxmlformats.org/officeDocument/2006/relationships/hyperlink" Target="http://online.zakon.kz/Document/?doc_id=30520771" TargetMode="External"/><Relationship Id="rId1681" Type="http://schemas.openxmlformats.org/officeDocument/2006/relationships/hyperlink" Target="http://online.zakon.kz/Document/?doc_id=30366245" TargetMode="External"/><Relationship Id="rId2318" Type="http://schemas.openxmlformats.org/officeDocument/2006/relationships/hyperlink" Target="http://online.zakon.kz/Document/?doc_id=30366245" TargetMode="External"/><Relationship Id="rId2525" Type="http://schemas.openxmlformats.org/officeDocument/2006/relationships/hyperlink" Target="http://online.zakon.kz/Document/?doc_id=30366245" TargetMode="External"/><Relationship Id="rId2732" Type="http://schemas.openxmlformats.org/officeDocument/2006/relationships/hyperlink" Target="http://online.zakon.kz/Document/?doc_id=30366245" TargetMode="External"/><Relationship Id="rId704" Type="http://schemas.openxmlformats.org/officeDocument/2006/relationships/hyperlink" Target="http://online.zakon.kz/Document/?doc_id=30520771" TargetMode="External"/><Relationship Id="rId911" Type="http://schemas.openxmlformats.org/officeDocument/2006/relationships/hyperlink" Target="http://online.zakon.kz/Document/?doc_id=30518961" TargetMode="External"/><Relationship Id="rId1127" Type="http://schemas.openxmlformats.org/officeDocument/2006/relationships/hyperlink" Target="http://online.zakon.kz/Document/?doc_id=30565734" TargetMode="External"/><Relationship Id="rId1334" Type="http://schemas.openxmlformats.org/officeDocument/2006/relationships/hyperlink" Target="http://online.zakon.kz/Document/?doc_id=30366245" TargetMode="External"/><Relationship Id="rId1541" Type="http://schemas.openxmlformats.org/officeDocument/2006/relationships/hyperlink" Target="http://online.zakon.kz/Document/?doc_id=30565734" TargetMode="External"/><Relationship Id="rId1779" Type="http://schemas.openxmlformats.org/officeDocument/2006/relationships/hyperlink" Target="http://online.zakon.kz/Document/?doc_id=30518961" TargetMode="External"/><Relationship Id="rId1986" Type="http://schemas.openxmlformats.org/officeDocument/2006/relationships/hyperlink" Target="http://online.zakon.kz/Document/?doc_id=30520771" TargetMode="External"/><Relationship Id="rId40" Type="http://schemas.openxmlformats.org/officeDocument/2006/relationships/hyperlink" Target="http://online.zakon.kz/Document/?doc_id=30366245" TargetMode="External"/><Relationship Id="rId1401" Type="http://schemas.openxmlformats.org/officeDocument/2006/relationships/hyperlink" Target="http://online.zakon.kz/Document/?doc_id=30565734" TargetMode="External"/><Relationship Id="rId1639" Type="http://schemas.openxmlformats.org/officeDocument/2006/relationships/hyperlink" Target="http://online.zakon.kz/Document/?doc_id=30366245" TargetMode="External"/><Relationship Id="rId1846" Type="http://schemas.openxmlformats.org/officeDocument/2006/relationships/hyperlink" Target="http://online.zakon.kz/Document/?doc_id=30366245" TargetMode="External"/><Relationship Id="rId3061" Type="http://schemas.openxmlformats.org/officeDocument/2006/relationships/hyperlink" Target="http://online.zakon.kz/Document/?doc_id=30520771" TargetMode="External"/><Relationship Id="rId3299" Type="http://schemas.openxmlformats.org/officeDocument/2006/relationships/hyperlink" Target="http://online.zakon.kz/Document/?doc_id=30366245" TargetMode="External"/><Relationship Id="rId1706" Type="http://schemas.openxmlformats.org/officeDocument/2006/relationships/hyperlink" Target="http://online.zakon.kz/Document/?doc_id=30366245" TargetMode="External"/><Relationship Id="rId1913" Type="http://schemas.openxmlformats.org/officeDocument/2006/relationships/hyperlink" Target="http://online.zakon.kz/Document/?doc_id=30366245" TargetMode="External"/><Relationship Id="rId3159" Type="http://schemas.openxmlformats.org/officeDocument/2006/relationships/hyperlink" Target="http://online.zakon.kz/Document/?doc_id=30569572" TargetMode="External"/><Relationship Id="rId3366" Type="http://schemas.openxmlformats.org/officeDocument/2006/relationships/hyperlink" Target="http://online.zakon.kz/Document/?doc_id=30449762"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0368034" TargetMode="External"/><Relationship Id="rId2382" Type="http://schemas.openxmlformats.org/officeDocument/2006/relationships/hyperlink" Target="http://online.zakon.kz/Document/?doc_id=30366245" TargetMode="External"/><Relationship Id="rId3019" Type="http://schemas.openxmlformats.org/officeDocument/2006/relationships/hyperlink" Target="http://online.zakon.kz/Document/?doc_id=30388346" TargetMode="External"/><Relationship Id="rId3226" Type="http://schemas.openxmlformats.org/officeDocument/2006/relationships/hyperlink" Target="http://online.zakon.kz/Document/?doc_id=30366245"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799" Type="http://schemas.openxmlformats.org/officeDocument/2006/relationships/hyperlink" Target="http://online.zakon.kz/Document/?doc_id=30366245" TargetMode="External"/><Relationship Id="rId1191" Type="http://schemas.openxmlformats.org/officeDocument/2006/relationships/hyperlink" Target="http://online.zakon.kz/Document/?doc_id=30366245" TargetMode="External"/><Relationship Id="rId2035" Type="http://schemas.openxmlformats.org/officeDocument/2006/relationships/hyperlink" Target="http://online.zakon.kz/Document/?doc_id=30443899" TargetMode="External"/><Relationship Id="rId2687" Type="http://schemas.openxmlformats.org/officeDocument/2006/relationships/hyperlink" Target="http://online.zakon.kz/Document/?doc_id=30388346" TargetMode="External"/><Relationship Id="rId2894" Type="http://schemas.openxmlformats.org/officeDocument/2006/relationships/hyperlink" Target="http://online.zakon.kz/Document/?doc_id=30380692" TargetMode="External"/><Relationship Id="rId3433" Type="http://schemas.openxmlformats.org/officeDocument/2006/relationships/hyperlink" Target="http://online.zakon.kz/Document/?doc_id=30375956" TargetMode="External"/><Relationship Id="rId561" Type="http://schemas.openxmlformats.org/officeDocument/2006/relationships/hyperlink" Target="http://online.zakon.kz/Document/?doc_id=30366245" TargetMode="External"/><Relationship Id="rId659" Type="http://schemas.openxmlformats.org/officeDocument/2006/relationships/hyperlink" Target="http://online.zakon.kz/Document/?doc_id=30366245" TargetMode="External"/><Relationship Id="rId866" Type="http://schemas.openxmlformats.org/officeDocument/2006/relationships/hyperlink" Target="http://online.zakon.kz/Document/?doc_id=30366245" TargetMode="External"/><Relationship Id="rId1289" Type="http://schemas.openxmlformats.org/officeDocument/2006/relationships/hyperlink" Target="http://online.zakon.kz/Document/?doc_id=30518961" TargetMode="External"/><Relationship Id="rId1496" Type="http://schemas.openxmlformats.org/officeDocument/2006/relationships/hyperlink" Target="http://online.zakon.kz/Document/?doc_id=30520771" TargetMode="External"/><Relationship Id="rId2242" Type="http://schemas.openxmlformats.org/officeDocument/2006/relationships/hyperlink" Target="http://online.zakon.kz/Document/?doc_id=51004071" TargetMode="External"/><Relationship Id="rId2547" Type="http://schemas.openxmlformats.org/officeDocument/2006/relationships/hyperlink" Target="http://online.zakon.kz/Document/?doc_id=30366245" TargetMode="External"/><Relationship Id="rId3500" Type="http://schemas.openxmlformats.org/officeDocument/2006/relationships/hyperlink" Target="http://online.zakon.kz/Document/?doc_id=30520771"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519" Type="http://schemas.openxmlformats.org/officeDocument/2006/relationships/hyperlink" Target="http://online.zakon.kz/Document/?doc_id=30366245" TargetMode="External"/><Relationship Id="rId1051" Type="http://schemas.openxmlformats.org/officeDocument/2006/relationships/hyperlink" Target="http://online.zakon.kz/Document/?doc_id=30366245" TargetMode="External"/><Relationship Id="rId1149" Type="http://schemas.openxmlformats.org/officeDocument/2006/relationships/hyperlink" Target="http://online.zakon.kz/Document/?doc_id=30366245" TargetMode="External"/><Relationship Id="rId1356" Type="http://schemas.openxmlformats.org/officeDocument/2006/relationships/hyperlink" Target="http://online.zakon.kz/Document/?doc_id=30366245" TargetMode="External"/><Relationship Id="rId2102" Type="http://schemas.openxmlformats.org/officeDocument/2006/relationships/hyperlink" Target="http://online.zakon.kz/Document/?doc_id=30443961" TargetMode="External"/><Relationship Id="rId2754" Type="http://schemas.openxmlformats.org/officeDocument/2006/relationships/hyperlink" Target="http://online.zakon.kz/Document/?doc_id=30366245" TargetMode="External"/><Relationship Id="rId2961" Type="http://schemas.openxmlformats.org/officeDocument/2006/relationships/hyperlink" Target="http://online.zakon.kz/Document/?doc_id=30605083" TargetMode="External"/><Relationship Id="rId726" Type="http://schemas.openxmlformats.org/officeDocument/2006/relationships/hyperlink" Target="http://online.zakon.kz/Document/?doc_id=30366245" TargetMode="External"/><Relationship Id="rId933" Type="http://schemas.openxmlformats.org/officeDocument/2006/relationships/hyperlink" Target="http://online.zakon.kz/Document/?doc_id=30384784" TargetMode="External"/><Relationship Id="rId1009" Type="http://schemas.openxmlformats.org/officeDocument/2006/relationships/hyperlink" Target="http://online.zakon.kz/Document/?doc_id=30518961" TargetMode="External"/><Relationship Id="rId1563" Type="http://schemas.openxmlformats.org/officeDocument/2006/relationships/hyperlink" Target="http://online.zakon.kz/Document/?doc_id=30384673" TargetMode="External"/><Relationship Id="rId1770" Type="http://schemas.openxmlformats.org/officeDocument/2006/relationships/hyperlink" Target="http://online.zakon.kz/Document/?doc_id=30366245" TargetMode="External"/><Relationship Id="rId1868" Type="http://schemas.openxmlformats.org/officeDocument/2006/relationships/hyperlink" Target="http://online.zakon.kz/Document/?doc_id=30366245" TargetMode="External"/><Relationship Id="rId2407" Type="http://schemas.openxmlformats.org/officeDocument/2006/relationships/hyperlink" Target="http://online.zakon.kz/Document/?doc_id=30384784" TargetMode="External"/><Relationship Id="rId2614" Type="http://schemas.openxmlformats.org/officeDocument/2006/relationships/hyperlink" Target="http://online.zakon.kz/Document/?doc_id=30518961" TargetMode="External"/><Relationship Id="rId2821" Type="http://schemas.openxmlformats.org/officeDocument/2006/relationships/hyperlink" Target="http://online.zakon.kz/Document/?doc_id=51042116" TargetMode="External"/><Relationship Id="rId62" Type="http://schemas.openxmlformats.org/officeDocument/2006/relationships/hyperlink" Target="http://online.zakon.kz/Document/?doc_id=30366245" TargetMode="External"/><Relationship Id="rId1216" Type="http://schemas.openxmlformats.org/officeDocument/2006/relationships/hyperlink" Target="http://online.zakon.kz/Document/?doc_id=30384784" TargetMode="External"/><Relationship Id="rId1423" Type="http://schemas.openxmlformats.org/officeDocument/2006/relationships/hyperlink" Target="http://online.zakon.kz/Document/?doc_id=30518961" TargetMode="External"/><Relationship Id="rId1630" Type="http://schemas.openxmlformats.org/officeDocument/2006/relationships/hyperlink" Target="http://online.zakon.kz/Document/?doc_id=30569572" TargetMode="External"/><Relationship Id="rId2919" Type="http://schemas.openxmlformats.org/officeDocument/2006/relationships/hyperlink" Target="http://online.zakon.kz/Document/?doc_id=51022688" TargetMode="External"/><Relationship Id="rId3083" Type="http://schemas.openxmlformats.org/officeDocument/2006/relationships/hyperlink" Target="http://online.zakon.kz/Document/?doc_id=30366245" TargetMode="External"/><Relationship Id="rId3290" Type="http://schemas.openxmlformats.org/officeDocument/2006/relationships/hyperlink" Target="http://online.zakon.kz/Document/?doc_id=30518961" TargetMode="External"/><Relationship Id="rId1728" Type="http://schemas.openxmlformats.org/officeDocument/2006/relationships/hyperlink" Target="http://online.zakon.kz/Document/?doc_id=30366245" TargetMode="External"/><Relationship Id="rId1935" Type="http://schemas.openxmlformats.org/officeDocument/2006/relationships/hyperlink" Target="http://online.zakon.kz/Document/?doc_id=30366245" TargetMode="External"/><Relationship Id="rId3150" Type="http://schemas.openxmlformats.org/officeDocument/2006/relationships/hyperlink" Target="http://online.zakon.kz/Document/?doc_id=30366245" TargetMode="External"/><Relationship Id="rId3388" Type="http://schemas.openxmlformats.org/officeDocument/2006/relationships/hyperlink" Target="http://online.zakon.kz/Document/?doc_id=30518961" TargetMode="External"/><Relationship Id="rId2197" Type="http://schemas.openxmlformats.org/officeDocument/2006/relationships/hyperlink" Target="http://online.zakon.kz/Document/?doc_id=30565734" TargetMode="External"/><Relationship Id="rId3010" Type="http://schemas.openxmlformats.org/officeDocument/2006/relationships/hyperlink" Target="http://online.zakon.kz/Document/?doc_id=30366245" TargetMode="External"/><Relationship Id="rId3248" Type="http://schemas.openxmlformats.org/officeDocument/2006/relationships/hyperlink" Target="http://online.zakon.kz/Document/?doc_id=30366245" TargetMode="External"/><Relationship Id="rId3455" Type="http://schemas.openxmlformats.org/officeDocument/2006/relationships/hyperlink" Target="http://online.zakon.kz/Document/?doc_id=30383291" TargetMode="External"/><Relationship Id="rId169" Type="http://schemas.openxmlformats.org/officeDocument/2006/relationships/hyperlink" Target="http://online.zakon.kz/Document/?doc_id=30366245" TargetMode="External"/><Relationship Id="rId376"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790" Type="http://schemas.openxmlformats.org/officeDocument/2006/relationships/hyperlink" Target="http://online.zakon.kz/Document/?doc_id=30518961" TargetMode="External"/><Relationship Id="rId2057" Type="http://schemas.openxmlformats.org/officeDocument/2006/relationships/hyperlink" Target="http://online.zakon.kz/Document/?doc_id=30520771" TargetMode="External"/><Relationship Id="rId2264" Type="http://schemas.openxmlformats.org/officeDocument/2006/relationships/hyperlink" Target="http://online.zakon.kz/Document/?doc_id=30520771" TargetMode="External"/><Relationship Id="rId2471" Type="http://schemas.openxmlformats.org/officeDocument/2006/relationships/hyperlink" Target="http://online.zakon.kz/Document/?doc_id=30384784" TargetMode="External"/><Relationship Id="rId3108" Type="http://schemas.openxmlformats.org/officeDocument/2006/relationships/hyperlink" Target="http://online.zakon.kz/Document/?doc_id=30366245" TargetMode="External"/><Relationship Id="rId3315" Type="http://schemas.openxmlformats.org/officeDocument/2006/relationships/hyperlink" Target="http://online.zakon.kz/Document/?doc_id=30449762" TargetMode="External"/><Relationship Id="rId4" Type="http://schemas.openxmlformats.org/officeDocument/2006/relationships/webSettings" Target="webSettings.xml"/><Relationship Id="rId236" Type="http://schemas.openxmlformats.org/officeDocument/2006/relationships/hyperlink" Target="http://online.zakon.kz/Document/?doc_id=30366245" TargetMode="External"/><Relationship Id="rId443"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888" Type="http://schemas.openxmlformats.org/officeDocument/2006/relationships/hyperlink" Target="http://online.zakon.kz/Document/?doc_id=30520771" TargetMode="External"/><Relationship Id="rId1073" Type="http://schemas.openxmlformats.org/officeDocument/2006/relationships/hyperlink" Target="http://online.zakon.kz/Document/?doc_id=30366245" TargetMode="External"/><Relationship Id="rId1280" Type="http://schemas.openxmlformats.org/officeDocument/2006/relationships/hyperlink" Target="http://online.zakon.kz/Document/?doc_id=30520771" TargetMode="External"/><Relationship Id="rId2124" Type="http://schemas.openxmlformats.org/officeDocument/2006/relationships/hyperlink" Target="http://online.zakon.kz/Document/?doc_id=30366245" TargetMode="External"/><Relationship Id="rId2331" Type="http://schemas.openxmlformats.org/officeDocument/2006/relationships/hyperlink" Target="http://online.zakon.kz/Document/?doc_id=30366245" TargetMode="External"/><Relationship Id="rId2569" Type="http://schemas.openxmlformats.org/officeDocument/2006/relationships/hyperlink" Target="http://online.zakon.kz/Document/?doc_id=30518961" TargetMode="External"/><Relationship Id="rId2776" Type="http://schemas.openxmlformats.org/officeDocument/2006/relationships/hyperlink" Target="http://online.zakon.kz/Document/?doc_id=30449762" TargetMode="External"/><Relationship Id="rId2983" Type="http://schemas.openxmlformats.org/officeDocument/2006/relationships/hyperlink" Target="http://online.zakon.kz/Document/?doc_id=30520771" TargetMode="External"/><Relationship Id="rId303" Type="http://schemas.openxmlformats.org/officeDocument/2006/relationships/hyperlink" Target="http://online.zakon.kz/Document/?doc_id=30366245" TargetMode="External"/><Relationship Id="rId748" Type="http://schemas.openxmlformats.org/officeDocument/2006/relationships/hyperlink" Target="http://online.zakon.kz/Document/?doc_id=30364178" TargetMode="External"/><Relationship Id="rId955" Type="http://schemas.openxmlformats.org/officeDocument/2006/relationships/hyperlink" Target="http://online.zakon.kz/Document/?doc_id=30518961" TargetMode="External"/><Relationship Id="rId1140" Type="http://schemas.openxmlformats.org/officeDocument/2006/relationships/hyperlink" Target="http://online.zakon.kz/Document/?doc_id=30384784" TargetMode="External"/><Relationship Id="rId1378" Type="http://schemas.openxmlformats.org/officeDocument/2006/relationships/hyperlink" Target="http://online.zakon.kz/Document/?doc_id=30366245" TargetMode="External"/><Relationship Id="rId1585" Type="http://schemas.openxmlformats.org/officeDocument/2006/relationships/hyperlink" Target="http://online.zakon.kz/Document/?doc_id=30520771" TargetMode="External"/><Relationship Id="rId1792" Type="http://schemas.openxmlformats.org/officeDocument/2006/relationships/hyperlink" Target="http://online.zakon.kz/Document/?doc_id=30384673" TargetMode="External"/><Relationship Id="rId2429" Type="http://schemas.openxmlformats.org/officeDocument/2006/relationships/hyperlink" Target="http://online.zakon.kz/Document/?doc_id=30366245" TargetMode="External"/><Relationship Id="rId2636" Type="http://schemas.openxmlformats.org/officeDocument/2006/relationships/hyperlink" Target="http://online.zakon.kz/Document/?doc_id=30518961" TargetMode="External"/><Relationship Id="rId2843" Type="http://schemas.openxmlformats.org/officeDocument/2006/relationships/hyperlink" Target="http://online.zakon.kz/Document/?doc_id=30384673" TargetMode="External"/><Relationship Id="rId84" Type="http://schemas.openxmlformats.org/officeDocument/2006/relationships/hyperlink" Target="http://online.zakon.kz/Document/?doc_id=30366245" TargetMode="External"/><Relationship Id="rId510" Type="http://schemas.openxmlformats.org/officeDocument/2006/relationships/hyperlink" Target="http://online.zakon.kz/Document/?doc_id=30366245"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30443961" TargetMode="External"/><Relationship Id="rId1238" Type="http://schemas.openxmlformats.org/officeDocument/2006/relationships/hyperlink" Target="http://online.zakon.kz/Document/?doc_id=30443899" TargetMode="External"/><Relationship Id="rId1445" Type="http://schemas.openxmlformats.org/officeDocument/2006/relationships/hyperlink" Target="http://online.zakon.kz/Document/?doc_id=30366245" TargetMode="External"/><Relationship Id="rId1652" Type="http://schemas.openxmlformats.org/officeDocument/2006/relationships/hyperlink" Target="http://online.zakon.kz/Document/?doc_id=51004029" TargetMode="External"/><Relationship Id="rId1000" Type="http://schemas.openxmlformats.org/officeDocument/2006/relationships/hyperlink" Target="http://online.zakon.kz/Document/?doc_id=30520771" TargetMode="External"/><Relationship Id="rId1305" Type="http://schemas.openxmlformats.org/officeDocument/2006/relationships/hyperlink" Target="http://online.zakon.kz/Document/?doc_id=30366245" TargetMode="External"/><Relationship Id="rId1957" Type="http://schemas.openxmlformats.org/officeDocument/2006/relationships/hyperlink" Target="http://online.zakon.kz/Document/?doc_id=30366245" TargetMode="External"/><Relationship Id="rId2703" Type="http://schemas.openxmlformats.org/officeDocument/2006/relationships/hyperlink" Target="http://online.zakon.kz/Document/?doc_id=30366245" TargetMode="External"/><Relationship Id="rId2910" Type="http://schemas.openxmlformats.org/officeDocument/2006/relationships/hyperlink" Target="http://online.zakon.kz/Document/?doc_id=51045608" TargetMode="External"/><Relationship Id="rId1512" Type="http://schemas.openxmlformats.org/officeDocument/2006/relationships/hyperlink" Target="http://online.zakon.kz/Document/?doc_id=30518961" TargetMode="External"/><Relationship Id="rId1817" Type="http://schemas.openxmlformats.org/officeDocument/2006/relationships/hyperlink" Target="http://online.zakon.kz/Document/?doc_id=30518961" TargetMode="External"/><Relationship Id="rId3172" Type="http://schemas.openxmlformats.org/officeDocument/2006/relationships/hyperlink" Target="http://online.zakon.kz/Document/?doc_id=30366245" TargetMode="External"/><Relationship Id="rId11" Type="http://schemas.openxmlformats.org/officeDocument/2006/relationships/hyperlink" Target="http://online.zakon.kz/Document/?doc_id=30624803"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0565734" TargetMode="External"/><Relationship Id="rId3032" Type="http://schemas.openxmlformats.org/officeDocument/2006/relationships/hyperlink" Target="http://online.zakon.kz/Document/?doc_id=30366245" TargetMode="External"/><Relationship Id="rId3477" Type="http://schemas.openxmlformats.org/officeDocument/2006/relationships/hyperlink" Target="http://online.zakon.kz/Document/?doc_id=30366245" TargetMode="External"/><Relationship Id="rId160" Type="http://schemas.openxmlformats.org/officeDocument/2006/relationships/hyperlink" Target="http://online.zakon.kz/Document/?doc_id=30366245" TargetMode="External"/><Relationship Id="rId2286" Type="http://schemas.openxmlformats.org/officeDocument/2006/relationships/hyperlink" Target="http://online.zakon.kz/Document/?doc_id=30518961" TargetMode="External"/><Relationship Id="rId2493" Type="http://schemas.openxmlformats.org/officeDocument/2006/relationships/hyperlink" Target="http://online.zakon.kz/Document/?doc_id=30384784" TargetMode="External"/><Relationship Id="rId3337" Type="http://schemas.openxmlformats.org/officeDocument/2006/relationships/hyperlink" Target="http://online.zakon.kz/Document/?doc_id=30449266"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51041258" TargetMode="External"/><Relationship Id="rId1095" Type="http://schemas.openxmlformats.org/officeDocument/2006/relationships/hyperlink" Target="http://online.zakon.kz/Document/?doc_id=30092072" TargetMode="External"/><Relationship Id="rId2146" Type="http://schemas.openxmlformats.org/officeDocument/2006/relationships/hyperlink" Target="http://online.zakon.kz/Document/?doc_id=30366245" TargetMode="External"/><Relationship Id="rId2353" Type="http://schemas.openxmlformats.org/officeDocument/2006/relationships/hyperlink" Target="http://online.zakon.kz/Document/?doc_id=30366245" TargetMode="External"/><Relationship Id="rId2560" Type="http://schemas.openxmlformats.org/officeDocument/2006/relationships/hyperlink" Target="http://online.zakon.kz/Document/?doc_id=30366245" TargetMode="External"/><Relationship Id="rId2798" Type="http://schemas.openxmlformats.org/officeDocument/2006/relationships/hyperlink" Target="http://online.zakon.kz/Document/?doc_id=30443899" TargetMode="External"/><Relationship Id="rId3404" Type="http://schemas.openxmlformats.org/officeDocument/2006/relationships/hyperlink" Target="http://online.zakon.kz/Document/?doc_id=30520771"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0366245" TargetMode="External"/><Relationship Id="rId977" Type="http://schemas.openxmlformats.org/officeDocument/2006/relationships/hyperlink" Target="http://online.zakon.kz/Document/?doc_id=30520771" TargetMode="External"/><Relationship Id="rId1162" Type="http://schemas.openxmlformats.org/officeDocument/2006/relationships/hyperlink" Target="http://online.zakon.kz/Document/?doc_id=30384673" TargetMode="External"/><Relationship Id="rId2006" Type="http://schemas.openxmlformats.org/officeDocument/2006/relationships/hyperlink" Target="http://online.zakon.kz/Document/?doc_id=30366245" TargetMode="External"/><Relationship Id="rId2213" Type="http://schemas.openxmlformats.org/officeDocument/2006/relationships/hyperlink" Target="http://online.zakon.kz/Document/?doc_id=30379367" TargetMode="External"/><Relationship Id="rId2420" Type="http://schemas.openxmlformats.org/officeDocument/2006/relationships/hyperlink" Target="http://online.zakon.kz/Document/?doc_id=30366245" TargetMode="External"/><Relationship Id="rId2658" Type="http://schemas.openxmlformats.org/officeDocument/2006/relationships/hyperlink" Target="http://online.zakon.kz/Document/?doc_id=30520771" TargetMode="External"/><Relationship Id="rId2865" Type="http://schemas.openxmlformats.org/officeDocument/2006/relationships/hyperlink" Target="http://online.zakon.kz/Document/?doc_id=30518961" TargetMode="External"/><Relationship Id="rId837" Type="http://schemas.openxmlformats.org/officeDocument/2006/relationships/hyperlink" Target="http://online.zakon.kz/Document/?doc_id=30518961" TargetMode="External"/><Relationship Id="rId1022" Type="http://schemas.openxmlformats.org/officeDocument/2006/relationships/hyperlink" Target="http://online.zakon.kz/Document/?doc_id=30383291" TargetMode="External"/><Relationship Id="rId1467" Type="http://schemas.openxmlformats.org/officeDocument/2006/relationships/hyperlink" Target="http://online.zakon.kz/Document/?doc_id=30366245" TargetMode="External"/><Relationship Id="rId1674" Type="http://schemas.openxmlformats.org/officeDocument/2006/relationships/hyperlink" Target="http://online.zakon.kz/Document/?doc_id=30518961" TargetMode="External"/><Relationship Id="rId1881" Type="http://schemas.openxmlformats.org/officeDocument/2006/relationships/hyperlink" Target="http://online.zakon.kz/Document/?doc_id=30388346" TargetMode="External"/><Relationship Id="rId2518" Type="http://schemas.openxmlformats.org/officeDocument/2006/relationships/hyperlink" Target="http://online.zakon.kz/Document/?doc_id=30366245" TargetMode="External"/><Relationship Id="rId2725" Type="http://schemas.openxmlformats.org/officeDocument/2006/relationships/hyperlink" Target="http://www.egemen.kz/index.php?act=readarticle&amp;id=8166" TargetMode="External"/><Relationship Id="rId2932" Type="http://schemas.openxmlformats.org/officeDocument/2006/relationships/hyperlink" Target="http://online.zakon.kz/Document/?doc_id=51041467" TargetMode="External"/><Relationship Id="rId904" Type="http://schemas.openxmlformats.org/officeDocument/2006/relationships/hyperlink" Target="http://online.zakon.kz/Document/?doc_id=30520771" TargetMode="External"/><Relationship Id="rId1327" Type="http://schemas.openxmlformats.org/officeDocument/2006/relationships/hyperlink" Target="http://online.zakon.kz/Document/?doc_id=30366245" TargetMode="External"/><Relationship Id="rId1534" Type="http://schemas.openxmlformats.org/officeDocument/2006/relationships/hyperlink" Target="http://online.zakon.kz/Document/?doc_id=30366245" TargetMode="External"/><Relationship Id="rId1741" Type="http://schemas.openxmlformats.org/officeDocument/2006/relationships/hyperlink" Target="http://online.zakon.kz/Document/?doc_id=30366245" TargetMode="External"/><Relationship Id="rId1979" Type="http://schemas.openxmlformats.org/officeDocument/2006/relationships/hyperlink" Target="http://online.zakon.kz/Document/?doc_id=51004237" TargetMode="External"/><Relationship Id="rId3194" Type="http://schemas.openxmlformats.org/officeDocument/2006/relationships/hyperlink" Target="http://online.zakon.kz/Document/?doc_id=30384784" TargetMode="External"/><Relationship Id="rId33" Type="http://schemas.openxmlformats.org/officeDocument/2006/relationships/hyperlink" Target="http://online.zakon.kz/Document/?doc_id=30366245" TargetMode="External"/><Relationship Id="rId1601" Type="http://schemas.openxmlformats.org/officeDocument/2006/relationships/hyperlink" Target="http://online.zakon.kz/Document/?doc_id=30518961" TargetMode="External"/><Relationship Id="rId1839" Type="http://schemas.openxmlformats.org/officeDocument/2006/relationships/hyperlink" Target="http://online.zakon.kz/Document/?doc_id=30366245" TargetMode="External"/><Relationship Id="rId3054" Type="http://schemas.openxmlformats.org/officeDocument/2006/relationships/hyperlink" Target="http://online.zakon.kz/Document/?doc_id=30366245" TargetMode="External"/><Relationship Id="rId3499" Type="http://schemas.openxmlformats.org/officeDocument/2006/relationships/hyperlink" Target="http://online.zakon.kz/Document/?doc_id=30518961"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0446361" TargetMode="External"/><Relationship Id="rId3261" Type="http://schemas.openxmlformats.org/officeDocument/2006/relationships/hyperlink" Target="http://online.zakon.kz/Document/?doc_id=30520771" TargetMode="External"/><Relationship Id="rId3359" Type="http://schemas.openxmlformats.org/officeDocument/2006/relationships/hyperlink" Target="http://online.zakon.kz/Document/?doc_id=30366245" TargetMode="External"/><Relationship Id="rId487" Type="http://schemas.openxmlformats.org/officeDocument/2006/relationships/hyperlink" Target="http://online.zakon.kz/Document/?doc_id=30366245" TargetMode="External"/><Relationship Id="rId694" Type="http://schemas.openxmlformats.org/officeDocument/2006/relationships/hyperlink" Target="http://online.zakon.kz/Document/?doc_id=30366245" TargetMode="External"/><Relationship Id="rId2070" Type="http://schemas.openxmlformats.org/officeDocument/2006/relationships/hyperlink" Target="http://online.zakon.kz/Document/?doc_id=30045348" TargetMode="External"/><Relationship Id="rId2168" Type="http://schemas.openxmlformats.org/officeDocument/2006/relationships/hyperlink" Target="http://online.zakon.kz/Document/?doc_id=30366245" TargetMode="External"/><Relationship Id="rId2375" Type="http://schemas.openxmlformats.org/officeDocument/2006/relationships/hyperlink" Target="http://online.zakon.kz/Document/?doc_id=30366245" TargetMode="External"/><Relationship Id="rId3121" Type="http://schemas.openxmlformats.org/officeDocument/2006/relationships/hyperlink" Target="http://online.zakon.kz/Document/?doc_id=30605083" TargetMode="External"/><Relationship Id="rId3219" Type="http://schemas.openxmlformats.org/officeDocument/2006/relationships/hyperlink" Target="http://online.zakon.kz/Document/?doc_id=30366245" TargetMode="External"/><Relationship Id="rId347" Type="http://schemas.openxmlformats.org/officeDocument/2006/relationships/hyperlink" Target="http://online.zakon.kz/Document/?doc_id=30366245" TargetMode="External"/><Relationship Id="rId999" Type="http://schemas.openxmlformats.org/officeDocument/2006/relationships/hyperlink" Target="http://online.zakon.kz/Document/?doc_id=30518961" TargetMode="External"/><Relationship Id="rId1184" Type="http://schemas.openxmlformats.org/officeDocument/2006/relationships/hyperlink" Target="http://online.zakon.kz/Document/?doc_id=30366245" TargetMode="External"/><Relationship Id="rId2028" Type="http://schemas.openxmlformats.org/officeDocument/2006/relationships/hyperlink" Target="http://online.zakon.kz/Document/?doc_id=30443961" TargetMode="External"/><Relationship Id="rId2582" Type="http://schemas.openxmlformats.org/officeDocument/2006/relationships/hyperlink" Target="http://online.zakon.kz/Document/?doc_id=30518961" TargetMode="External"/><Relationship Id="rId2887" Type="http://schemas.openxmlformats.org/officeDocument/2006/relationships/hyperlink" Target="http://online.zakon.kz/Document/?doc_id=30518961" TargetMode="External"/><Relationship Id="rId3426" Type="http://schemas.openxmlformats.org/officeDocument/2006/relationships/hyperlink" Target="http://online.zakon.kz/Document/?doc_id=30383291" TargetMode="External"/><Relationship Id="rId554" Type="http://schemas.openxmlformats.org/officeDocument/2006/relationships/hyperlink" Target="http://online.zakon.kz/Document/?doc_id=30366245" TargetMode="External"/><Relationship Id="rId761" Type="http://schemas.openxmlformats.org/officeDocument/2006/relationships/hyperlink" Target="http://online.zakon.kz/Document/?doc_id=30366245" TargetMode="External"/><Relationship Id="rId859" Type="http://schemas.openxmlformats.org/officeDocument/2006/relationships/hyperlink" Target="http://online.zakon.kz/Document/?doc_id=30366245" TargetMode="External"/><Relationship Id="rId1391" Type="http://schemas.openxmlformats.org/officeDocument/2006/relationships/hyperlink" Target="http://online.zakon.kz/Document/?doc_id=30569572" TargetMode="External"/><Relationship Id="rId1489" Type="http://schemas.openxmlformats.org/officeDocument/2006/relationships/hyperlink" Target="http://online.zakon.kz/Document/?doc_id=30565734" TargetMode="External"/><Relationship Id="rId1696" Type="http://schemas.openxmlformats.org/officeDocument/2006/relationships/hyperlink" Target="http://online.zakon.kz/Document/?doc_id=30520771" TargetMode="External"/><Relationship Id="rId2235" Type="http://schemas.openxmlformats.org/officeDocument/2006/relationships/hyperlink" Target="http://online.zakon.kz/Document/?doc_id=30384784" TargetMode="External"/><Relationship Id="rId2442" Type="http://schemas.openxmlformats.org/officeDocument/2006/relationships/hyperlink" Target="http://online.zakon.kz/Document/?doc_id=30569572" TargetMode="External"/><Relationship Id="rId207" Type="http://schemas.openxmlformats.org/officeDocument/2006/relationships/hyperlink" Target="http://online.zakon.kz/Document/?doc_id=30366245" TargetMode="External"/><Relationship Id="rId414"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1044" Type="http://schemas.openxmlformats.org/officeDocument/2006/relationships/hyperlink" Target="http://online.zakon.kz/Document/?doc_id=30569572" TargetMode="External"/><Relationship Id="rId1251" Type="http://schemas.openxmlformats.org/officeDocument/2006/relationships/hyperlink" Target="http://online.zakon.kz/Document/?doc_id=30366245" TargetMode="External"/><Relationship Id="rId1349" Type="http://schemas.openxmlformats.org/officeDocument/2006/relationships/hyperlink" Target="http://online.zakon.kz/Document/?doc_id=30384673" TargetMode="External"/><Relationship Id="rId2302" Type="http://schemas.openxmlformats.org/officeDocument/2006/relationships/hyperlink" Target="http://online.zakon.kz/Document/?doc_id=30518961" TargetMode="External"/><Relationship Id="rId2747" Type="http://schemas.openxmlformats.org/officeDocument/2006/relationships/hyperlink" Target="http://online.zakon.kz/Document/?doc_id=30380606" TargetMode="External"/><Relationship Id="rId2954" Type="http://schemas.openxmlformats.org/officeDocument/2006/relationships/hyperlink" Target="http://online.zakon.kz/Document/?doc_id=30393490" TargetMode="External"/><Relationship Id="rId719" Type="http://schemas.openxmlformats.org/officeDocument/2006/relationships/hyperlink" Target="http://online.zakon.kz/Document/?doc_id=30565734" TargetMode="External"/><Relationship Id="rId926" Type="http://schemas.openxmlformats.org/officeDocument/2006/relationships/hyperlink" Target="http://online.zakon.kz/Document/?doc_id=30092072" TargetMode="External"/><Relationship Id="rId1111" Type="http://schemas.openxmlformats.org/officeDocument/2006/relationships/hyperlink" Target="http://online.zakon.kz/Document/?doc_id=30518961" TargetMode="External"/><Relationship Id="rId1556" Type="http://schemas.openxmlformats.org/officeDocument/2006/relationships/hyperlink" Target="http://online.zakon.kz/Document/?doc_id=30569572" TargetMode="External"/><Relationship Id="rId1763" Type="http://schemas.openxmlformats.org/officeDocument/2006/relationships/hyperlink" Target="http://online.zakon.kz/Document/?doc_id=30366245" TargetMode="External"/><Relationship Id="rId1970" Type="http://schemas.openxmlformats.org/officeDocument/2006/relationships/hyperlink" Target="http://online.zakon.kz/Document/?doc_id=51003931" TargetMode="External"/><Relationship Id="rId2607" Type="http://schemas.openxmlformats.org/officeDocument/2006/relationships/hyperlink" Target="http://online.zakon.kz/Document/?doc_id=30569572" TargetMode="External"/><Relationship Id="rId2814" Type="http://schemas.openxmlformats.org/officeDocument/2006/relationships/hyperlink" Target="http://online.zakon.kz/Document/?doc_id=51040583" TargetMode="External"/><Relationship Id="rId55" Type="http://schemas.openxmlformats.org/officeDocument/2006/relationships/hyperlink" Target="http://online.zakon.kz/Document/?doc_id=30366245" TargetMode="External"/><Relationship Id="rId1209" Type="http://schemas.openxmlformats.org/officeDocument/2006/relationships/hyperlink" Target="http://online.zakon.kz/Document/?doc_id=30518961" TargetMode="External"/><Relationship Id="rId1416" Type="http://schemas.openxmlformats.org/officeDocument/2006/relationships/hyperlink" Target="http://online.zakon.kz/Document/?doc_id=30565734" TargetMode="External"/><Relationship Id="rId1623" Type="http://schemas.openxmlformats.org/officeDocument/2006/relationships/hyperlink" Target="http://online.zakon.kz/Document/?doc_id=30569572" TargetMode="External"/><Relationship Id="rId1830" Type="http://schemas.openxmlformats.org/officeDocument/2006/relationships/hyperlink" Target="http://online.zakon.kz/Document/?doc_id=30366245" TargetMode="External"/><Relationship Id="rId3076" Type="http://schemas.openxmlformats.org/officeDocument/2006/relationships/hyperlink" Target="http://online.zakon.kz/Document/?doc_id=30388346" TargetMode="External"/><Relationship Id="rId3283" Type="http://schemas.openxmlformats.org/officeDocument/2006/relationships/hyperlink" Target="http://online.zakon.kz/Document/?doc_id=30366245" TargetMode="External"/><Relationship Id="rId3490" Type="http://schemas.openxmlformats.org/officeDocument/2006/relationships/hyperlink" Target="http://online.zakon.kz/Document/?doc_id=30366245" TargetMode="External"/><Relationship Id="rId1928" Type="http://schemas.openxmlformats.org/officeDocument/2006/relationships/hyperlink" Target="http://online.zakon.kz/Document/?doc_id=30366245" TargetMode="External"/><Relationship Id="rId2092" Type="http://schemas.openxmlformats.org/officeDocument/2006/relationships/hyperlink" Target="http://online.zakon.kz/Document/?doc_id=30518961" TargetMode="External"/><Relationship Id="rId3143" Type="http://schemas.openxmlformats.org/officeDocument/2006/relationships/hyperlink" Target="http://online.zakon.kz/Document/?doc_id=30366245" TargetMode="External"/><Relationship Id="rId3350" Type="http://schemas.openxmlformats.org/officeDocument/2006/relationships/hyperlink" Target="http://online.zakon.kz/Document/?link_id=1000932761" TargetMode="External"/><Relationship Id="rId271" Type="http://schemas.openxmlformats.org/officeDocument/2006/relationships/hyperlink" Target="http://online.zakon.kz/Document/?doc_id=30366245" TargetMode="External"/><Relationship Id="rId2397" Type="http://schemas.openxmlformats.org/officeDocument/2006/relationships/hyperlink" Target="http://online.zakon.kz/Document/?doc_id=30366245" TargetMode="External"/><Relationship Id="rId3003" Type="http://schemas.openxmlformats.org/officeDocument/2006/relationships/hyperlink" Target="http://online.zakon.kz/Document/?doc_id=30366245" TargetMode="External"/><Relationship Id="rId3448" Type="http://schemas.openxmlformats.org/officeDocument/2006/relationships/hyperlink" Target="http://online.zakon.kz/Document/?doc_id=30374945" TargetMode="External"/><Relationship Id="rId131" Type="http://schemas.openxmlformats.org/officeDocument/2006/relationships/hyperlink" Target="http://online.zakon.kz/Document/?doc_id=30366245" TargetMode="Externa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0366245" TargetMode="External"/><Relationship Id="rId783" Type="http://schemas.openxmlformats.org/officeDocument/2006/relationships/hyperlink" Target="http://online.zakon.kz/Document/?doc_id=30388346" TargetMode="External"/><Relationship Id="rId990" Type="http://schemas.openxmlformats.org/officeDocument/2006/relationships/hyperlink" Target="http://online.zakon.kz/Document/?doc_id=30366245" TargetMode="External"/><Relationship Id="rId2257" Type="http://schemas.openxmlformats.org/officeDocument/2006/relationships/hyperlink" Target="http://online.zakon.kz/Document/?doc_id=30518961" TargetMode="External"/><Relationship Id="rId2464" Type="http://schemas.openxmlformats.org/officeDocument/2006/relationships/hyperlink" Target="http://online.zakon.kz/Document/?doc_id=30518961" TargetMode="External"/><Relationship Id="rId2671" Type="http://schemas.openxmlformats.org/officeDocument/2006/relationships/hyperlink" Target="http://online.zakon.kz/Document/?doc_id=30366245" TargetMode="External"/><Relationship Id="rId3210" Type="http://schemas.openxmlformats.org/officeDocument/2006/relationships/hyperlink" Target="http://online.zakon.kz/Document/?doc_id=30383291" TargetMode="External"/><Relationship Id="rId3308" Type="http://schemas.openxmlformats.org/officeDocument/2006/relationships/hyperlink" Target="http://online.zakon.kz/Document/?doc_id=30366245" TargetMode="External"/><Relationship Id="rId3515" Type="http://schemas.openxmlformats.org/officeDocument/2006/relationships/footer" Target="footer1.xm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066" Type="http://schemas.openxmlformats.org/officeDocument/2006/relationships/hyperlink" Target="http://online.zakon.kz/Document/?doc_id=30366245" TargetMode="External"/><Relationship Id="rId1273" Type="http://schemas.openxmlformats.org/officeDocument/2006/relationships/hyperlink" Target="http://online.zakon.kz/Document/?doc_id=30366245" TargetMode="External"/><Relationship Id="rId1480" Type="http://schemas.openxmlformats.org/officeDocument/2006/relationships/hyperlink" Target="http://online.zakon.kz/Document/?doc_id=30565734" TargetMode="External"/><Relationship Id="rId2117" Type="http://schemas.openxmlformats.org/officeDocument/2006/relationships/hyperlink" Target="http://online.zakon.kz/Document/?doc_id=30408710" TargetMode="External"/><Relationship Id="rId2324" Type="http://schemas.openxmlformats.org/officeDocument/2006/relationships/hyperlink" Target="http://online.zakon.kz/Document/?doc_id=30368034" TargetMode="External"/><Relationship Id="rId2769" Type="http://schemas.openxmlformats.org/officeDocument/2006/relationships/hyperlink" Target="http://online.zakon.kz/Document/?doc_id=30366245" TargetMode="External"/><Relationship Id="rId2976" Type="http://schemas.openxmlformats.org/officeDocument/2006/relationships/hyperlink" Target="http://online.zakon.kz/Document/?doc_id=30366245" TargetMode="External"/><Relationship Id="rId850" Type="http://schemas.openxmlformats.org/officeDocument/2006/relationships/hyperlink" Target="http://online.zakon.kz/Document/?doc_id=30366245" TargetMode="External"/><Relationship Id="rId948" Type="http://schemas.openxmlformats.org/officeDocument/2006/relationships/hyperlink" Target="http://online.zakon.kz/Document/?doc_id=30520771" TargetMode="External"/><Relationship Id="rId1133" Type="http://schemas.openxmlformats.org/officeDocument/2006/relationships/hyperlink" Target="http://online.zakon.kz/Document/?doc_id=30366245" TargetMode="External"/><Relationship Id="rId1578" Type="http://schemas.openxmlformats.org/officeDocument/2006/relationships/hyperlink" Target="http://online.zakon.kz/Document/?doc_id=30518961" TargetMode="External"/><Relationship Id="rId1785" Type="http://schemas.openxmlformats.org/officeDocument/2006/relationships/hyperlink" Target="http://online.zakon.kz/Document/?doc_id=30366245" TargetMode="External"/><Relationship Id="rId1992" Type="http://schemas.openxmlformats.org/officeDocument/2006/relationships/hyperlink" Target="http://online.zakon.kz/Document/?doc_id=30366245" TargetMode="External"/><Relationship Id="rId2531" Type="http://schemas.openxmlformats.org/officeDocument/2006/relationships/hyperlink" Target="http://online.zakon.kz/Document/?doc_id=30565734" TargetMode="External"/><Relationship Id="rId2629" Type="http://schemas.openxmlformats.org/officeDocument/2006/relationships/hyperlink" Target="http://online.zakon.kz/Document/?doc_id=30366245" TargetMode="External"/><Relationship Id="rId2836" Type="http://schemas.openxmlformats.org/officeDocument/2006/relationships/hyperlink" Target="http://online.zakon.kz/Document/?doc_id=30518961" TargetMode="External"/><Relationship Id="rId77" Type="http://schemas.openxmlformats.org/officeDocument/2006/relationships/hyperlink" Target="http://online.zakon.kz/Document/?doc_id=30366245" TargetMode="External"/><Relationship Id="rId503" Type="http://schemas.openxmlformats.org/officeDocument/2006/relationships/hyperlink" Target="http://online.zakon.kz/Document/?doc_id=30366245" TargetMode="External"/><Relationship Id="rId710" Type="http://schemas.openxmlformats.org/officeDocument/2006/relationships/hyperlink" Target="http://online.zakon.kz/Document/?doc_id=30194122" TargetMode="External"/><Relationship Id="rId808" Type="http://schemas.openxmlformats.org/officeDocument/2006/relationships/hyperlink" Target="http://online.zakon.kz/Document/?doc_id=30520771" TargetMode="External"/><Relationship Id="rId1340" Type="http://schemas.openxmlformats.org/officeDocument/2006/relationships/hyperlink" Target="http://online.zakon.kz/Document/?doc_id=30366245" TargetMode="External"/><Relationship Id="rId1438" Type="http://schemas.openxmlformats.org/officeDocument/2006/relationships/hyperlink" Target="http://online.zakon.kz/Document/?doc_id=30518961" TargetMode="External"/><Relationship Id="rId1645" Type="http://schemas.openxmlformats.org/officeDocument/2006/relationships/hyperlink" Target="http://online.zakon.kz/Document/?doc_id=51004029" TargetMode="External"/><Relationship Id="rId3098" Type="http://schemas.openxmlformats.org/officeDocument/2006/relationships/hyperlink" Target="http://online.zakon.kz/Document/?doc_id=30520771" TargetMode="External"/><Relationship Id="rId1200" Type="http://schemas.openxmlformats.org/officeDocument/2006/relationships/hyperlink" Target="http://online.zakon.kz/Document/?doc_id=30366245" TargetMode="External"/><Relationship Id="rId1852" Type="http://schemas.openxmlformats.org/officeDocument/2006/relationships/hyperlink" Target="http://online.zakon.kz/Document/?doc_id=30366245" TargetMode="External"/><Relationship Id="rId2903" Type="http://schemas.openxmlformats.org/officeDocument/2006/relationships/hyperlink" Target="http://online.zakon.kz/Document/?doc_id=30518961" TargetMode="External"/><Relationship Id="rId1505" Type="http://schemas.openxmlformats.org/officeDocument/2006/relationships/hyperlink" Target="http://online.zakon.kz/Document/?doc_id=30606997" TargetMode="External"/><Relationship Id="rId1712" Type="http://schemas.openxmlformats.org/officeDocument/2006/relationships/hyperlink" Target="http://online.zakon.kz/Document/?doc_id=30366245" TargetMode="External"/><Relationship Id="rId3165" Type="http://schemas.openxmlformats.org/officeDocument/2006/relationships/hyperlink" Target="http://online.zakon.kz/Document/?doc_id=30366245" TargetMode="External"/><Relationship Id="rId3372" Type="http://schemas.openxmlformats.org/officeDocument/2006/relationships/hyperlink" Target="http://online.zakon.kz/Document/?doc_id=30565734"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0366245" TargetMode="External"/><Relationship Id="rId3025" Type="http://schemas.openxmlformats.org/officeDocument/2006/relationships/hyperlink" Target="http://online.zakon.kz/Document/?doc_id=30520771" TargetMode="External"/><Relationship Id="rId3232" Type="http://schemas.openxmlformats.org/officeDocument/2006/relationships/hyperlink" Target="http://online.zakon.kz/Document/?doc_id=30520771"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598" Type="http://schemas.openxmlformats.org/officeDocument/2006/relationships/hyperlink" Target="http://online.zakon.kz/Document/?doc_id=30366245" TargetMode="External"/><Relationship Id="rId2041" Type="http://schemas.openxmlformats.org/officeDocument/2006/relationships/hyperlink" Target="http://online.zakon.kz/Document/?doc_id=30366245" TargetMode="External"/><Relationship Id="rId2279" Type="http://schemas.openxmlformats.org/officeDocument/2006/relationships/hyperlink" Target="http://online.zakon.kz/Document/?doc_id=30520771" TargetMode="External"/><Relationship Id="rId2486" Type="http://schemas.openxmlformats.org/officeDocument/2006/relationships/hyperlink" Target="http://online.zakon.kz/Document/?doc_id=30384673" TargetMode="External"/><Relationship Id="rId2693" Type="http://schemas.openxmlformats.org/officeDocument/2006/relationships/hyperlink" Target="http://online.zakon.kz/Document/?doc_id=30518961" TargetMode="External"/><Relationship Id="rId220" Type="http://schemas.openxmlformats.org/officeDocument/2006/relationships/hyperlink" Target="http://online.zakon.kz/Document/?doc_id=30366245" TargetMode="External"/><Relationship Id="rId458" Type="http://schemas.openxmlformats.org/officeDocument/2006/relationships/hyperlink" Target="http://online.zakon.kz/Document/?doc_id=30366245" TargetMode="External"/><Relationship Id="rId665" Type="http://schemas.openxmlformats.org/officeDocument/2006/relationships/hyperlink" Target="http://online.zakon.kz/Document/?doc_id=30013155" TargetMode="External"/><Relationship Id="rId872" Type="http://schemas.openxmlformats.org/officeDocument/2006/relationships/hyperlink" Target="http://online.zakon.kz/Document/?doc_id=30366245" TargetMode="External"/><Relationship Id="rId1088" Type="http://schemas.openxmlformats.org/officeDocument/2006/relationships/hyperlink" Target="http://online.zakon.kz/Document/?doc_id=30366245" TargetMode="External"/><Relationship Id="rId1295" Type="http://schemas.openxmlformats.org/officeDocument/2006/relationships/hyperlink" Target="http://online.zakon.kz/Document/?doc_id=30520771" TargetMode="External"/><Relationship Id="rId2139" Type="http://schemas.openxmlformats.org/officeDocument/2006/relationships/hyperlink" Target="http://online.zakon.kz/Document/?doc_id=30366245" TargetMode="External"/><Relationship Id="rId2346" Type="http://schemas.openxmlformats.org/officeDocument/2006/relationships/hyperlink" Target="http://online.zakon.kz/Document/?doc_id=30366245" TargetMode="External"/><Relationship Id="rId2553" Type="http://schemas.openxmlformats.org/officeDocument/2006/relationships/hyperlink" Target="http://online.zakon.kz/Document/?doc_id=30569572" TargetMode="External"/><Relationship Id="rId2760" Type="http://schemas.openxmlformats.org/officeDocument/2006/relationships/hyperlink" Target="http://online.zakon.kz/Document/?doc_id=30520771" TargetMode="External"/><Relationship Id="rId2998" Type="http://schemas.openxmlformats.org/officeDocument/2006/relationships/hyperlink" Target="http://online.zakon.kz/Document/?doc_id=30366245" TargetMode="External"/><Relationship Id="rId318" Type="http://schemas.openxmlformats.org/officeDocument/2006/relationships/hyperlink" Target="http://online.zakon.kz/Document/?doc_id=30366245" TargetMode="External"/><Relationship Id="rId525" Type="http://schemas.openxmlformats.org/officeDocument/2006/relationships/hyperlink" Target="http://online.zakon.kz/Document/?doc_id=30366245" TargetMode="External"/><Relationship Id="rId732" Type="http://schemas.openxmlformats.org/officeDocument/2006/relationships/hyperlink" Target="http://online.zakon.kz/Document/?doc_id=30620548" TargetMode="External"/><Relationship Id="rId1155" Type="http://schemas.openxmlformats.org/officeDocument/2006/relationships/hyperlink" Target="http://online.zakon.kz/Document/?doc_id=30518961" TargetMode="External"/><Relationship Id="rId1362" Type="http://schemas.openxmlformats.org/officeDocument/2006/relationships/hyperlink" Target="http://online.zakon.kz/Document/?doc_id=30565734" TargetMode="External"/><Relationship Id="rId2206" Type="http://schemas.openxmlformats.org/officeDocument/2006/relationships/hyperlink" Target="http://online.zakon.kz/Document/?doc_id=51038630" TargetMode="External"/><Relationship Id="rId2413" Type="http://schemas.openxmlformats.org/officeDocument/2006/relationships/hyperlink" Target="http://online.zakon.kz/Document/?doc_id=30520771" TargetMode="External"/><Relationship Id="rId2620" Type="http://schemas.openxmlformats.org/officeDocument/2006/relationships/hyperlink" Target="http://online.zakon.kz/Document/?doc_id=30384673" TargetMode="External"/><Relationship Id="rId2858" Type="http://schemas.openxmlformats.org/officeDocument/2006/relationships/hyperlink" Target="http://online.zakon.kz/Document/?doc_id=51041486" TargetMode="External"/><Relationship Id="rId99" Type="http://schemas.openxmlformats.org/officeDocument/2006/relationships/hyperlink" Target="http://online.zakon.kz/Document/?doc_id=30366245" TargetMode="External"/><Relationship Id="rId1015" Type="http://schemas.openxmlformats.org/officeDocument/2006/relationships/hyperlink" Target="http://online.zakon.kz/Document/?doc_id=30520771" TargetMode="External"/><Relationship Id="rId1222" Type="http://schemas.openxmlformats.org/officeDocument/2006/relationships/hyperlink" Target="http://online.zakon.kz/Document/?doc_id=30366245" TargetMode="External"/><Relationship Id="rId1667" Type="http://schemas.openxmlformats.org/officeDocument/2006/relationships/hyperlink" Target="http://online.zakon.kz/Document/?doc_id=30366245" TargetMode="External"/><Relationship Id="rId1874" Type="http://schemas.openxmlformats.org/officeDocument/2006/relationships/hyperlink" Target="http://online.zakon.kz/Document/?doc_id=30384784" TargetMode="External"/><Relationship Id="rId2718" Type="http://schemas.openxmlformats.org/officeDocument/2006/relationships/hyperlink" Target="http://online.zakon.kz/Document/?doc_id=30518961" TargetMode="External"/><Relationship Id="rId2925" Type="http://schemas.openxmlformats.org/officeDocument/2006/relationships/hyperlink" Target="http://online.zakon.kz/Document/?doc_id=30518961" TargetMode="External"/><Relationship Id="rId1527" Type="http://schemas.openxmlformats.org/officeDocument/2006/relationships/hyperlink" Target="http://online.zakon.kz/Document/?doc_id=30518961" TargetMode="External"/><Relationship Id="rId1734" Type="http://schemas.openxmlformats.org/officeDocument/2006/relationships/hyperlink" Target="http://online.zakon.kz/Document/?doc_id=30396522" TargetMode="External"/><Relationship Id="rId1941" Type="http://schemas.openxmlformats.org/officeDocument/2006/relationships/hyperlink" Target="http://online.zakon.kz/Document/?doc_id=30518961" TargetMode="External"/><Relationship Id="rId3187" Type="http://schemas.openxmlformats.org/officeDocument/2006/relationships/hyperlink" Target="http://online.zakon.kz/Document/?doc_id=30366245" TargetMode="External"/><Relationship Id="rId3394" Type="http://schemas.openxmlformats.org/officeDocument/2006/relationships/hyperlink" Target="http://online.zakon.kz/Document/?doc_id=30366245" TargetMode="External"/><Relationship Id="rId26" Type="http://schemas.openxmlformats.org/officeDocument/2006/relationships/hyperlink" Target="http://online.zakon.kz/Document/?doc_id=30366245" TargetMode="External"/><Relationship Id="rId3047" Type="http://schemas.openxmlformats.org/officeDocument/2006/relationships/hyperlink" Target="http://online.zakon.kz/Document/?doc_id=30520771" TargetMode="External"/><Relationship Id="rId175" Type="http://schemas.openxmlformats.org/officeDocument/2006/relationships/hyperlink" Target="http://online.zakon.kz/Document/?doc_id=30366245" TargetMode="External"/><Relationship Id="rId1801" Type="http://schemas.openxmlformats.org/officeDocument/2006/relationships/hyperlink" Target="http://online.zakon.kz/Document/?doc_id=30518961" TargetMode="External"/><Relationship Id="rId3254" Type="http://schemas.openxmlformats.org/officeDocument/2006/relationships/hyperlink" Target="http://online.zakon.kz/Document/?doc_id=30520771" TargetMode="External"/><Relationship Id="rId3461" Type="http://schemas.openxmlformats.org/officeDocument/2006/relationships/hyperlink" Target="http://online.zakon.kz/Document/?doc_id=30368034" TargetMode="External"/><Relationship Id="rId382" Type="http://schemas.openxmlformats.org/officeDocument/2006/relationships/hyperlink" Target="http://online.zakon.kz/Document/?doc_id=30366245" TargetMode="External"/><Relationship Id="rId687" Type="http://schemas.openxmlformats.org/officeDocument/2006/relationships/hyperlink" Target="http://online.zakon.kz/Document/?doc_id=30520771" TargetMode="External"/><Relationship Id="rId2063" Type="http://schemas.openxmlformats.org/officeDocument/2006/relationships/hyperlink" Target="http://online.zakon.kz/Document/?doc_id=30518961" TargetMode="External"/><Relationship Id="rId2270" Type="http://schemas.openxmlformats.org/officeDocument/2006/relationships/hyperlink" Target="http://online.zakon.kz/Document/?doc_id=30518961" TargetMode="External"/><Relationship Id="rId2368" Type="http://schemas.openxmlformats.org/officeDocument/2006/relationships/hyperlink" Target="http://online.zakon.kz/Document/?doc_id=30366245" TargetMode="External"/><Relationship Id="rId3114" Type="http://schemas.openxmlformats.org/officeDocument/2006/relationships/hyperlink" Target="http://online.zakon.kz/Document/?doc_id=30569572" TargetMode="External"/><Relationship Id="rId3321" Type="http://schemas.openxmlformats.org/officeDocument/2006/relationships/hyperlink" Target="http://online.zakon.kz/Document/?doc_id=30449266" TargetMode="External"/><Relationship Id="rId242" Type="http://schemas.openxmlformats.org/officeDocument/2006/relationships/hyperlink" Target="http://online.zakon.kz/Document/?doc_id=30366245" TargetMode="External"/><Relationship Id="rId894" Type="http://schemas.openxmlformats.org/officeDocument/2006/relationships/hyperlink" Target="http://online.zakon.kz/Document/?doc_id=30520771" TargetMode="External"/><Relationship Id="rId1177" Type="http://schemas.openxmlformats.org/officeDocument/2006/relationships/hyperlink" Target="http://online.zakon.kz/Document/?doc_id=30569572" TargetMode="External"/><Relationship Id="rId2130" Type="http://schemas.openxmlformats.org/officeDocument/2006/relationships/hyperlink" Target="http://online.zakon.kz/Document/?doc_id=30366245" TargetMode="External"/><Relationship Id="rId2575" Type="http://schemas.openxmlformats.org/officeDocument/2006/relationships/hyperlink" Target="http://online.zakon.kz/Document/?doc_id=30366245" TargetMode="External"/><Relationship Id="rId2782" Type="http://schemas.openxmlformats.org/officeDocument/2006/relationships/hyperlink" Target="http://online.zakon.kz/Document/?doc_id=30518961" TargetMode="External"/><Relationship Id="rId3419" Type="http://schemas.openxmlformats.org/officeDocument/2006/relationships/hyperlink" Target="http://online.zakon.kz/Document/?doc_id=30388346" TargetMode="External"/><Relationship Id="rId102" Type="http://schemas.openxmlformats.org/officeDocument/2006/relationships/hyperlink" Target="http://online.zakon.kz/Document/?doc_id=30366245"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30366245" TargetMode="External"/><Relationship Id="rId961" Type="http://schemas.openxmlformats.org/officeDocument/2006/relationships/hyperlink" Target="http://online.zakon.kz/Document/?doc_id=30366245" TargetMode="External"/><Relationship Id="rId1384" Type="http://schemas.openxmlformats.org/officeDocument/2006/relationships/hyperlink" Target="http://online.zakon.kz/Document/?doc_id=30520771" TargetMode="External"/><Relationship Id="rId1591" Type="http://schemas.openxmlformats.org/officeDocument/2006/relationships/hyperlink" Target="http://online.zakon.kz/Document/?doc_id=30366245" TargetMode="External"/><Relationship Id="rId1689" Type="http://schemas.openxmlformats.org/officeDocument/2006/relationships/hyperlink" Target="http://online.zakon.kz/Document/?doc_id=30520771" TargetMode="External"/><Relationship Id="rId2228" Type="http://schemas.openxmlformats.org/officeDocument/2006/relationships/hyperlink" Target="http://online.zakon.kz/Document/?doc_id=30366245" TargetMode="External"/><Relationship Id="rId2435" Type="http://schemas.openxmlformats.org/officeDocument/2006/relationships/hyperlink" Target="http://online.zakon.kz/Document/?doc_id=30366245" TargetMode="External"/><Relationship Id="rId2642" Type="http://schemas.openxmlformats.org/officeDocument/2006/relationships/hyperlink" Target="http://online.zakon.kz/Document/?doc_id=30366245" TargetMode="External"/><Relationship Id="rId90" Type="http://schemas.openxmlformats.org/officeDocument/2006/relationships/hyperlink" Target="http://online.zakon.kz/Document/?doc_id=30366245"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0366245" TargetMode="External"/><Relationship Id="rId821" Type="http://schemas.openxmlformats.org/officeDocument/2006/relationships/hyperlink" Target="http://online.zakon.kz/Document/?doc_id=30518961" TargetMode="External"/><Relationship Id="rId1037" Type="http://schemas.openxmlformats.org/officeDocument/2006/relationships/hyperlink" Target="http://online.zakon.kz/Document/?doc_id=30366245" TargetMode="External"/><Relationship Id="rId1244" Type="http://schemas.openxmlformats.org/officeDocument/2006/relationships/hyperlink" Target="http://online.zakon.kz/Document/?doc_id=30366245" TargetMode="External"/><Relationship Id="rId1451" Type="http://schemas.openxmlformats.org/officeDocument/2006/relationships/hyperlink" Target="http://online.zakon.kz/Document/?doc_id=30520771" TargetMode="External"/><Relationship Id="rId1896" Type="http://schemas.openxmlformats.org/officeDocument/2006/relationships/hyperlink" Target="http://online.zakon.kz/Document/?doc_id=30518961" TargetMode="External"/><Relationship Id="rId2502" Type="http://schemas.openxmlformats.org/officeDocument/2006/relationships/hyperlink" Target="http://online.zakon.kz/Document/?doc_id=30366245" TargetMode="External"/><Relationship Id="rId2947" Type="http://schemas.openxmlformats.org/officeDocument/2006/relationships/hyperlink" Target="http://online.zakon.kz/Document/?doc_id=30408326" TargetMode="External"/><Relationship Id="rId919" Type="http://schemas.openxmlformats.org/officeDocument/2006/relationships/hyperlink" Target="http://online.zakon.kz/Document/?doc_id=30518961" TargetMode="External"/><Relationship Id="rId1104" Type="http://schemas.openxmlformats.org/officeDocument/2006/relationships/hyperlink" Target="http://online.zakon.kz/Document/?doc_id=30384675" TargetMode="External"/><Relationship Id="rId1311" Type="http://schemas.openxmlformats.org/officeDocument/2006/relationships/hyperlink" Target="http://online.zakon.kz/Document/?doc_id=30366245" TargetMode="External"/><Relationship Id="rId1549" Type="http://schemas.openxmlformats.org/officeDocument/2006/relationships/hyperlink" Target="http://online.zakon.kz/Document/?doc_id=30565734" TargetMode="External"/><Relationship Id="rId1756" Type="http://schemas.openxmlformats.org/officeDocument/2006/relationships/hyperlink" Target="http://online.zakon.kz/Document/?doc_id=30366245" TargetMode="External"/><Relationship Id="rId1963" Type="http://schemas.openxmlformats.org/officeDocument/2006/relationships/hyperlink" Target="http://online.zakon.kz/Document/?doc_id=30368034" TargetMode="External"/><Relationship Id="rId2807" Type="http://schemas.openxmlformats.org/officeDocument/2006/relationships/hyperlink" Target="http://online.zakon.kz/Document/?doc_id=30453107" TargetMode="External"/><Relationship Id="rId48" Type="http://schemas.openxmlformats.org/officeDocument/2006/relationships/hyperlink" Target="http://online.zakon.kz/Document/?doc_id=30366245" TargetMode="External"/><Relationship Id="rId1409" Type="http://schemas.openxmlformats.org/officeDocument/2006/relationships/hyperlink" Target="http://online.zakon.kz/Document/?doc_id=30569572" TargetMode="External"/><Relationship Id="rId1616" Type="http://schemas.openxmlformats.org/officeDocument/2006/relationships/hyperlink" Target="http://online.zakon.kz/Document/?doc_id=30384784" TargetMode="External"/><Relationship Id="rId1823" Type="http://schemas.openxmlformats.org/officeDocument/2006/relationships/hyperlink" Target="http://online.zakon.kz/Document/?doc_id=30366245" TargetMode="External"/><Relationship Id="rId3069" Type="http://schemas.openxmlformats.org/officeDocument/2006/relationships/hyperlink" Target="http://online.zakon.kz/Document/?doc_id=30520771" TargetMode="External"/><Relationship Id="rId3276" Type="http://schemas.openxmlformats.org/officeDocument/2006/relationships/hyperlink" Target="http://online.zakon.kz/Document/?doc_id=51006061" TargetMode="External"/><Relationship Id="rId3483" Type="http://schemas.openxmlformats.org/officeDocument/2006/relationships/hyperlink" Target="http://online.zakon.kz/Document/?doc_id=30518961"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0366245" TargetMode="External"/><Relationship Id="rId2292" Type="http://schemas.openxmlformats.org/officeDocument/2006/relationships/hyperlink" Target="http://online.zakon.kz/Document/?doc_id=30520771" TargetMode="External"/><Relationship Id="rId3136" Type="http://schemas.openxmlformats.org/officeDocument/2006/relationships/hyperlink" Target="http://online.zakon.kz/Document/?doc_id=30366245" TargetMode="External"/><Relationship Id="rId3343" Type="http://schemas.openxmlformats.org/officeDocument/2006/relationships/hyperlink" Target="http://online.zakon.kz/Document/?doc_id=30366245"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0368034" TargetMode="External"/><Relationship Id="rId2597" Type="http://schemas.openxmlformats.org/officeDocument/2006/relationships/hyperlink" Target="http://online.zakon.kz/Document/?doc_id=30443899" TargetMode="External"/><Relationship Id="rId124" Type="http://schemas.openxmlformats.org/officeDocument/2006/relationships/hyperlink" Target="http://online.zakon.kz/Document/?doc_id=30366245" TargetMode="External"/><Relationship Id="rId569" Type="http://schemas.openxmlformats.org/officeDocument/2006/relationships/hyperlink" Target="http://online.zakon.kz/Document/?doc_id=30366245" TargetMode="External"/><Relationship Id="rId776" Type="http://schemas.openxmlformats.org/officeDocument/2006/relationships/hyperlink" Target="http://online.zakon.kz/Document/?doc_id=30366245" TargetMode="External"/><Relationship Id="rId983" Type="http://schemas.openxmlformats.org/officeDocument/2006/relationships/hyperlink" Target="http://online.zakon.kz/Document/?doc_id=30366245" TargetMode="External"/><Relationship Id="rId1199" Type="http://schemas.openxmlformats.org/officeDocument/2006/relationships/hyperlink" Target="http://online.zakon.kz/Document/?doc_id=30366245" TargetMode="External"/><Relationship Id="rId2457" Type="http://schemas.openxmlformats.org/officeDocument/2006/relationships/hyperlink" Target="http://online.zakon.kz/Document/?doc_id=30366245" TargetMode="External"/><Relationship Id="rId2664" Type="http://schemas.openxmlformats.org/officeDocument/2006/relationships/hyperlink" Target="http://online.zakon.kz/Document/?doc_id=30384673" TargetMode="External"/><Relationship Id="rId3203" Type="http://schemas.openxmlformats.org/officeDocument/2006/relationships/hyperlink" Target="http://online.zakon.kz/Document/?doc_id=30366245" TargetMode="External"/><Relationship Id="rId3410" Type="http://schemas.openxmlformats.org/officeDocument/2006/relationships/hyperlink" Target="http://online.zakon.kz/Document/?doc_id=30520771" TargetMode="External"/><Relationship Id="rId3508" Type="http://schemas.openxmlformats.org/officeDocument/2006/relationships/hyperlink" Target="http://online.zakon.kz/Document/?doc_id=30449266" TargetMode="External"/><Relationship Id="rId331" Type="http://schemas.openxmlformats.org/officeDocument/2006/relationships/hyperlink" Target="http://online.zakon.kz/Document/?doc_id=30366245" TargetMode="External"/><Relationship Id="rId429" Type="http://schemas.openxmlformats.org/officeDocument/2006/relationships/hyperlink" Target="http://online.zakon.kz/Document/?doc_id=30366245" TargetMode="External"/><Relationship Id="rId636" Type="http://schemas.openxmlformats.org/officeDocument/2006/relationships/hyperlink" Target="http://online.zakon.kz/Document/?doc_id=30366245" TargetMode="External"/><Relationship Id="rId1059" Type="http://schemas.openxmlformats.org/officeDocument/2006/relationships/hyperlink" Target="http://online.zakon.kz/Document/?doc_id=30384673" TargetMode="External"/><Relationship Id="rId1266" Type="http://schemas.openxmlformats.org/officeDocument/2006/relationships/hyperlink" Target="http://online.zakon.kz/Document/?doc_id=30518961" TargetMode="External"/><Relationship Id="rId1473" Type="http://schemas.openxmlformats.org/officeDocument/2006/relationships/hyperlink" Target="http://online.zakon.kz/Document/?doc_id=30518961" TargetMode="External"/><Relationship Id="rId2012" Type="http://schemas.openxmlformats.org/officeDocument/2006/relationships/hyperlink" Target="http://online.zakon.kz/Document/?doc_id=30366245" TargetMode="External"/><Relationship Id="rId2317" Type="http://schemas.openxmlformats.org/officeDocument/2006/relationships/hyperlink" Target="http://online.zakon.kz/Document/?doc_id=30366245" TargetMode="External"/><Relationship Id="rId2871" Type="http://schemas.openxmlformats.org/officeDocument/2006/relationships/hyperlink" Target="http://online.zakon.kz/Document/?doc_id=30063553" TargetMode="External"/><Relationship Id="rId2969" Type="http://schemas.openxmlformats.org/officeDocument/2006/relationships/hyperlink" Target="http://online.zakon.kz/Document/?doc_id=30520771" TargetMode="External"/><Relationship Id="rId843" Type="http://schemas.openxmlformats.org/officeDocument/2006/relationships/hyperlink" Target="http://online.zakon.kz/Document/?doc_id=30366245" TargetMode="External"/><Relationship Id="rId1126" Type="http://schemas.openxmlformats.org/officeDocument/2006/relationships/hyperlink" Target="http://online.zakon.kz/Document/?doc_id=30366245" TargetMode="External"/><Relationship Id="rId1680" Type="http://schemas.openxmlformats.org/officeDocument/2006/relationships/hyperlink" Target="http://online.zakon.kz/Document/?doc_id=30366245" TargetMode="External"/><Relationship Id="rId1778" Type="http://schemas.openxmlformats.org/officeDocument/2006/relationships/hyperlink" Target="http://online.zakon.kz/Document/?doc_id=30366245" TargetMode="External"/><Relationship Id="rId1985" Type="http://schemas.openxmlformats.org/officeDocument/2006/relationships/hyperlink" Target="http://online.zakon.kz/Document/?doc_id=30518961" TargetMode="External"/><Relationship Id="rId2524" Type="http://schemas.openxmlformats.org/officeDocument/2006/relationships/hyperlink" Target="http://online.zakon.kz/Document/?doc_id=30366245" TargetMode="External"/><Relationship Id="rId2731" Type="http://schemas.openxmlformats.org/officeDocument/2006/relationships/hyperlink" Target="http://online.zakon.kz/Document/?doc_id=30366245" TargetMode="External"/><Relationship Id="rId2829" Type="http://schemas.openxmlformats.org/officeDocument/2006/relationships/hyperlink" Target="http://online.zakon.kz/Document/?doc_id=30366245" TargetMode="External"/><Relationship Id="rId703" Type="http://schemas.openxmlformats.org/officeDocument/2006/relationships/hyperlink" Target="http://online.zakon.kz/Document/?doc_id=30518961" TargetMode="External"/><Relationship Id="rId910" Type="http://schemas.openxmlformats.org/officeDocument/2006/relationships/hyperlink" Target="http://online.zakon.kz/Document/?doc_id=30520771" TargetMode="External"/><Relationship Id="rId1333" Type="http://schemas.openxmlformats.org/officeDocument/2006/relationships/hyperlink" Target="http://online.zakon.kz/Document/?doc_id=30366245" TargetMode="External"/><Relationship Id="rId1540" Type="http://schemas.openxmlformats.org/officeDocument/2006/relationships/hyperlink" Target="http://online.zakon.kz/Document/?doc_id=30366245" TargetMode="External"/><Relationship Id="rId1638" Type="http://schemas.openxmlformats.org/officeDocument/2006/relationships/hyperlink" Target="http://online.zakon.kz/Document/?doc_id=30366245" TargetMode="External"/><Relationship Id="rId1400" Type="http://schemas.openxmlformats.org/officeDocument/2006/relationships/hyperlink" Target="http://online.zakon.kz/Document/?doc_id=30569572" TargetMode="External"/><Relationship Id="rId1845" Type="http://schemas.openxmlformats.org/officeDocument/2006/relationships/hyperlink" Target="http://online.zakon.kz/Document/?doc_id=30366245" TargetMode="External"/><Relationship Id="rId3060" Type="http://schemas.openxmlformats.org/officeDocument/2006/relationships/hyperlink" Target="http://online.zakon.kz/Document/?doc_id=30518961" TargetMode="External"/><Relationship Id="rId3298" Type="http://schemas.openxmlformats.org/officeDocument/2006/relationships/hyperlink" Target="http://online.zakon.kz/Document/?doc_id=30366245" TargetMode="External"/><Relationship Id="rId1705" Type="http://schemas.openxmlformats.org/officeDocument/2006/relationships/hyperlink" Target="http://online.zakon.kz/Document/?doc_id=30366245" TargetMode="External"/><Relationship Id="rId1912" Type="http://schemas.openxmlformats.org/officeDocument/2006/relationships/hyperlink" Target="http://online.zakon.kz/Document/?doc_id=30366245" TargetMode="External"/><Relationship Id="rId3158" Type="http://schemas.openxmlformats.org/officeDocument/2006/relationships/hyperlink" Target="http://online.zakon.kz/Document/?doc_id=30565734" TargetMode="External"/><Relationship Id="rId3365" Type="http://schemas.openxmlformats.org/officeDocument/2006/relationships/hyperlink" Target="http://online.zakon.kz/Document/?doc_id=30449266" TargetMode="External"/><Relationship Id="rId286" Type="http://schemas.openxmlformats.org/officeDocument/2006/relationships/hyperlink" Target="http://online.zakon.kz/Document/?doc_id=30366245"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0368034" TargetMode="External"/><Relationship Id="rId2381" Type="http://schemas.openxmlformats.org/officeDocument/2006/relationships/hyperlink" Target="http://online.zakon.kz/Document/?doc_id=30569572" TargetMode="External"/><Relationship Id="rId3018" Type="http://schemas.openxmlformats.org/officeDocument/2006/relationships/hyperlink" Target="http://online.zakon.kz/Document/?doc_id=30518961" TargetMode="External"/><Relationship Id="rId3225" Type="http://schemas.openxmlformats.org/officeDocument/2006/relationships/hyperlink" Target="http://online.zakon.kz/Document/?doc_id=30366245" TargetMode="External"/><Relationship Id="rId3432" Type="http://schemas.openxmlformats.org/officeDocument/2006/relationships/hyperlink" Target="http://online.zakon.kz/Document/?doc_id=30366245" TargetMode="External"/><Relationship Id="rId146" Type="http://schemas.openxmlformats.org/officeDocument/2006/relationships/hyperlink" Target="http://online.zakon.kz/Document/?doc_id=30366245" TargetMode="External"/><Relationship Id="rId353"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798" Type="http://schemas.openxmlformats.org/officeDocument/2006/relationships/hyperlink" Target="http://online.zakon.kz/Document/?doc_id=30366245" TargetMode="External"/><Relationship Id="rId1190" Type="http://schemas.openxmlformats.org/officeDocument/2006/relationships/hyperlink" Target="http://online.zakon.kz/Document/?doc_id=30366245" TargetMode="External"/><Relationship Id="rId2034" Type="http://schemas.openxmlformats.org/officeDocument/2006/relationships/hyperlink" Target="http://online.zakon.kz/Document/?doc_id=30366245" TargetMode="External"/><Relationship Id="rId2241" Type="http://schemas.openxmlformats.org/officeDocument/2006/relationships/hyperlink" Target="http://online.zakon.kz/Document/?doc_id=30520771" TargetMode="External"/><Relationship Id="rId2479" Type="http://schemas.openxmlformats.org/officeDocument/2006/relationships/hyperlink" Target="http://online.zakon.kz/Document/?doc_id=30520771" TargetMode="External"/><Relationship Id="rId2686" Type="http://schemas.openxmlformats.org/officeDocument/2006/relationships/hyperlink" Target="http://online.zakon.kz/Document/?doc_id=30388346" TargetMode="External"/><Relationship Id="rId2893" Type="http://schemas.openxmlformats.org/officeDocument/2006/relationships/hyperlink" Target="http://online.zakon.kz/Document/?doc_id=30366245" TargetMode="External"/><Relationship Id="rId213" Type="http://schemas.openxmlformats.org/officeDocument/2006/relationships/hyperlink" Target="http://online.zakon.kz/Document/?doc_id=30366245" TargetMode="External"/><Relationship Id="rId420" Type="http://schemas.openxmlformats.org/officeDocument/2006/relationships/hyperlink" Target="http://online.zakon.kz/Document/?doc_id=30366245" TargetMode="External"/><Relationship Id="rId658" Type="http://schemas.openxmlformats.org/officeDocument/2006/relationships/hyperlink" Target="http://online.zakon.kz/Document/?doc_id=30366245" TargetMode="External"/><Relationship Id="rId865" Type="http://schemas.openxmlformats.org/officeDocument/2006/relationships/hyperlink" Target="http://online.zakon.kz/Document/?doc_id=30383291" TargetMode="External"/><Relationship Id="rId1050" Type="http://schemas.openxmlformats.org/officeDocument/2006/relationships/hyperlink" Target="http://online.zakon.kz/Document/?doc_id=30368034" TargetMode="External"/><Relationship Id="rId1288" Type="http://schemas.openxmlformats.org/officeDocument/2006/relationships/hyperlink" Target="http://online.zakon.kz/Document/?doc_id=30366245" TargetMode="External"/><Relationship Id="rId1495" Type="http://schemas.openxmlformats.org/officeDocument/2006/relationships/hyperlink" Target="http://online.zakon.kz/Document/?doc_id=30518961" TargetMode="External"/><Relationship Id="rId2101" Type="http://schemas.openxmlformats.org/officeDocument/2006/relationships/hyperlink" Target="http://online.zakon.kz/Document/?doc_id=30443899" TargetMode="External"/><Relationship Id="rId2339" Type="http://schemas.openxmlformats.org/officeDocument/2006/relationships/hyperlink" Target="http://online.zakon.kz/Document/?doc_id=30366245" TargetMode="External"/><Relationship Id="rId2546" Type="http://schemas.openxmlformats.org/officeDocument/2006/relationships/hyperlink" Target="http://online.zakon.kz/Document/?doc_id=30366245" TargetMode="External"/><Relationship Id="rId2753" Type="http://schemas.openxmlformats.org/officeDocument/2006/relationships/hyperlink" Target="http://online.zakon.kz/Document/?doc_id=30366245" TargetMode="External"/><Relationship Id="rId2960" Type="http://schemas.openxmlformats.org/officeDocument/2006/relationships/hyperlink" Target="http://online.zakon.kz/Document/?doc_id=30194122"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51003931" TargetMode="External"/><Relationship Id="rId932" Type="http://schemas.openxmlformats.org/officeDocument/2006/relationships/hyperlink" Target="http://online.zakon.kz/Document/?doc_id=30384673" TargetMode="External"/><Relationship Id="rId1148" Type="http://schemas.openxmlformats.org/officeDocument/2006/relationships/hyperlink" Target="http://online.zakon.kz/Document/?doc_id=30366245" TargetMode="External"/><Relationship Id="rId1355" Type="http://schemas.openxmlformats.org/officeDocument/2006/relationships/hyperlink" Target="http://online.zakon.kz/Document/?doc_id=30518961" TargetMode="External"/><Relationship Id="rId1562" Type="http://schemas.openxmlformats.org/officeDocument/2006/relationships/hyperlink" Target="http://online.zakon.kz/Document/?doc_id=30366245" TargetMode="External"/><Relationship Id="rId2406" Type="http://schemas.openxmlformats.org/officeDocument/2006/relationships/hyperlink" Target="http://online.zakon.kz/Document/?doc_id=30384673" TargetMode="External"/><Relationship Id="rId2613" Type="http://schemas.openxmlformats.org/officeDocument/2006/relationships/hyperlink" Target="http://online.zakon.kz/Document/?doc_id=30520771" TargetMode="External"/><Relationship Id="rId1008" Type="http://schemas.openxmlformats.org/officeDocument/2006/relationships/hyperlink" Target="http://online.zakon.kz/Document/?doc_id=30520771" TargetMode="External"/><Relationship Id="rId1215" Type="http://schemas.openxmlformats.org/officeDocument/2006/relationships/hyperlink" Target="http://online.zakon.kz/Document/?doc_id=30384673" TargetMode="External"/><Relationship Id="rId1422" Type="http://schemas.openxmlformats.org/officeDocument/2006/relationships/hyperlink" Target="http://online.zakon.kz/Document/?doc_id=30384784" TargetMode="External"/><Relationship Id="rId1867" Type="http://schemas.openxmlformats.org/officeDocument/2006/relationships/hyperlink" Target="http://online.zakon.kz/Document/?doc_id=30366245" TargetMode="External"/><Relationship Id="rId2820" Type="http://schemas.openxmlformats.org/officeDocument/2006/relationships/hyperlink" Target="http://online.zakon.kz/Document/?doc_id=30379483" TargetMode="External"/><Relationship Id="rId2918" Type="http://schemas.openxmlformats.org/officeDocument/2006/relationships/hyperlink" Target="http://online.zakon.kz/Document/?doc_id=51011889" TargetMode="External"/><Relationship Id="rId61" Type="http://schemas.openxmlformats.org/officeDocument/2006/relationships/hyperlink" Target="http://online.zakon.kz/Document/?doc_id=30366245" TargetMode="External"/><Relationship Id="rId1727" Type="http://schemas.openxmlformats.org/officeDocument/2006/relationships/hyperlink" Target="http://online.zakon.kz/Document/?doc_id=30366245" TargetMode="External"/><Relationship Id="rId1934" Type="http://schemas.openxmlformats.org/officeDocument/2006/relationships/hyperlink" Target="http://online.zakon.kz/Document/?doc_id=30366245" TargetMode="External"/><Relationship Id="rId3082" Type="http://schemas.openxmlformats.org/officeDocument/2006/relationships/hyperlink" Target="http://online.zakon.kz/Document/?doc_id=30366245" TargetMode="External"/><Relationship Id="rId3387" Type="http://schemas.openxmlformats.org/officeDocument/2006/relationships/hyperlink" Target="http://online.zakon.kz/Document/?doc_id=30383291" TargetMode="External"/><Relationship Id="rId19" Type="http://schemas.openxmlformats.org/officeDocument/2006/relationships/hyperlink" Target="http://online.zakon.kz/Document/?doc_id=30443961" TargetMode="External"/><Relationship Id="rId2196" Type="http://schemas.openxmlformats.org/officeDocument/2006/relationships/hyperlink" Target="http://online.zakon.kz/Document/?doc_id=30366245"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0366245" TargetMode="External"/><Relationship Id="rId3454" Type="http://schemas.openxmlformats.org/officeDocument/2006/relationships/hyperlink" Target="http://online.zakon.kz/Document/?doc_id=30366245"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366245" TargetMode="External"/><Relationship Id="rId2056" Type="http://schemas.openxmlformats.org/officeDocument/2006/relationships/hyperlink" Target="http://online.zakon.kz/Document/?doc_id=30518961" TargetMode="External"/><Relationship Id="rId2263" Type="http://schemas.openxmlformats.org/officeDocument/2006/relationships/hyperlink" Target="http://online.zakon.kz/Document/?doc_id=30518961" TargetMode="External"/><Relationship Id="rId2470" Type="http://schemas.openxmlformats.org/officeDocument/2006/relationships/hyperlink" Target="http://online.zakon.kz/Document/?doc_id=30384673" TargetMode="External"/><Relationship Id="rId3107" Type="http://schemas.openxmlformats.org/officeDocument/2006/relationships/hyperlink" Target="http://online.zakon.kz/Document/?doc_id=51003931" TargetMode="External"/><Relationship Id="rId3314" Type="http://schemas.openxmlformats.org/officeDocument/2006/relationships/hyperlink" Target="http://online.zakon.kz/Document/?doc_id=30449266" TargetMode="External"/><Relationship Id="rId3" Type="http://schemas.openxmlformats.org/officeDocument/2006/relationships/settings" Target="settings.xm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887" Type="http://schemas.openxmlformats.org/officeDocument/2006/relationships/hyperlink" Target="http://online.zakon.kz/Document/?doc_id=30518961" TargetMode="External"/><Relationship Id="rId1072" Type="http://schemas.openxmlformats.org/officeDocument/2006/relationships/hyperlink" Target="http://online.zakon.kz/Document/?doc_id=51035552" TargetMode="External"/><Relationship Id="rId2123" Type="http://schemas.openxmlformats.org/officeDocument/2006/relationships/hyperlink" Target="http://online.zakon.kz/Document/?doc_id=30368034" TargetMode="External"/><Relationship Id="rId2330" Type="http://schemas.openxmlformats.org/officeDocument/2006/relationships/hyperlink" Target="http://online.zakon.kz/Document/?doc_id=30379374" TargetMode="External"/><Relationship Id="rId2568" Type="http://schemas.openxmlformats.org/officeDocument/2006/relationships/hyperlink" Target="http://online.zakon.kz/Document/?doc_id=30520771" TargetMode="External"/><Relationship Id="rId2775" Type="http://schemas.openxmlformats.org/officeDocument/2006/relationships/hyperlink" Target="http://online.zakon.kz/Document/?doc_id=30456138" TargetMode="External"/><Relationship Id="rId2982" Type="http://schemas.openxmlformats.org/officeDocument/2006/relationships/hyperlink" Target="http://online.zakon.kz/Document/?doc_id=30518961" TargetMode="External"/><Relationship Id="rId302" Type="http://schemas.openxmlformats.org/officeDocument/2006/relationships/hyperlink" Target="http://online.zakon.kz/Document/?doc_id=30366245" TargetMode="External"/><Relationship Id="rId747" Type="http://schemas.openxmlformats.org/officeDocument/2006/relationships/hyperlink" Target="http://online.zakon.kz/Document/?doc_id=30520771" TargetMode="External"/><Relationship Id="rId954" Type="http://schemas.openxmlformats.org/officeDocument/2006/relationships/hyperlink" Target="http://online.zakon.kz/Document/?doc_id=30368034" TargetMode="External"/><Relationship Id="rId1377" Type="http://schemas.openxmlformats.org/officeDocument/2006/relationships/hyperlink" Target="http://online.zakon.kz/Document/?doc_id=30366245" TargetMode="External"/><Relationship Id="rId1584" Type="http://schemas.openxmlformats.org/officeDocument/2006/relationships/hyperlink" Target="http://online.zakon.kz/Document/?doc_id=30518961" TargetMode="External"/><Relationship Id="rId1791" Type="http://schemas.openxmlformats.org/officeDocument/2006/relationships/hyperlink" Target="http://online.zakon.kz/Document/?doc_id=30606997" TargetMode="External"/><Relationship Id="rId2428" Type="http://schemas.openxmlformats.org/officeDocument/2006/relationships/hyperlink" Target="http://online.zakon.kz/Document/?doc_id=30569572" TargetMode="External"/><Relationship Id="rId2635" Type="http://schemas.openxmlformats.org/officeDocument/2006/relationships/hyperlink" Target="http://online.zakon.kz/Document/?doc_id=30366245" TargetMode="External"/><Relationship Id="rId2842" Type="http://schemas.openxmlformats.org/officeDocument/2006/relationships/hyperlink" Target="http://online.zakon.kz/Document/?doc_id=30384784" TargetMode="External"/><Relationship Id="rId83" Type="http://schemas.openxmlformats.org/officeDocument/2006/relationships/hyperlink" Target="http://online.zakon.kz/Document/?doc_id=30366245" TargetMode="External"/><Relationship Id="rId607" Type="http://schemas.openxmlformats.org/officeDocument/2006/relationships/hyperlink" Target="http://online.zakon.kz/Document/?doc_id=30366245" TargetMode="External"/><Relationship Id="rId814" Type="http://schemas.openxmlformats.org/officeDocument/2006/relationships/hyperlink" Target="http://online.zakon.kz/Document/?doc_id=30443899" TargetMode="External"/><Relationship Id="rId1237" Type="http://schemas.openxmlformats.org/officeDocument/2006/relationships/hyperlink" Target="http://online.zakon.kz/Document/?doc_id=30366245" TargetMode="External"/><Relationship Id="rId1444" Type="http://schemas.openxmlformats.org/officeDocument/2006/relationships/hyperlink" Target="http://online.zakon.kz/Document/?doc_id=30569572" TargetMode="External"/><Relationship Id="rId1651" Type="http://schemas.openxmlformats.org/officeDocument/2006/relationships/hyperlink" Target="http://online.zakon.kz/Document/?doc_id=30384784" TargetMode="External"/><Relationship Id="rId1889" Type="http://schemas.openxmlformats.org/officeDocument/2006/relationships/hyperlink" Target="http://online.zakon.kz/Document/?doc_id=30366245" TargetMode="External"/><Relationship Id="rId2702" Type="http://schemas.openxmlformats.org/officeDocument/2006/relationships/hyperlink" Target="http://online.zakon.kz/Document/?doc_id=51039354" TargetMode="External"/><Relationship Id="rId1304" Type="http://schemas.openxmlformats.org/officeDocument/2006/relationships/hyperlink" Target="http://online.zakon.kz/Document/?doc_id=30366245" TargetMode="External"/><Relationship Id="rId1511" Type="http://schemas.openxmlformats.org/officeDocument/2006/relationships/hyperlink" Target="http://online.zakon.kz/Document/?doc_id=30520771" TargetMode="External"/><Relationship Id="rId1749" Type="http://schemas.openxmlformats.org/officeDocument/2006/relationships/hyperlink" Target="http://online.zakon.kz/Document/?doc_id=30366245" TargetMode="External"/><Relationship Id="rId1956" Type="http://schemas.openxmlformats.org/officeDocument/2006/relationships/hyperlink" Target="http://online.zakon.kz/Document/?doc_id=30366245" TargetMode="External"/><Relationship Id="rId3171" Type="http://schemas.openxmlformats.org/officeDocument/2006/relationships/hyperlink" Target="http://online.zakon.kz/Document/?doc_id=30366245" TargetMode="External"/><Relationship Id="rId1609" Type="http://schemas.openxmlformats.org/officeDocument/2006/relationships/hyperlink" Target="http://online.zakon.kz/Document/?doc_id=30366245" TargetMode="External"/><Relationship Id="rId1816" Type="http://schemas.openxmlformats.org/officeDocument/2006/relationships/hyperlink" Target="http://online.zakon.kz/Document/?doc_id=30366245" TargetMode="External"/><Relationship Id="rId3269" Type="http://schemas.openxmlformats.org/officeDocument/2006/relationships/hyperlink" Target="http://online.zakon.kz/Document/?doc_id=30520771" TargetMode="External"/><Relationship Id="rId3476" Type="http://schemas.openxmlformats.org/officeDocument/2006/relationships/hyperlink" Target="http://online.zakon.kz/Document/?doc_id=30520771" TargetMode="External"/><Relationship Id="rId10" Type="http://schemas.openxmlformats.org/officeDocument/2006/relationships/hyperlink" Target="http://online.zakon.kz/Document/?doc_id=30568184"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0569572" TargetMode="External"/><Relationship Id="rId2285" Type="http://schemas.openxmlformats.org/officeDocument/2006/relationships/hyperlink" Target="http://online.zakon.kz/Document/?doc_id=30366245" TargetMode="External"/><Relationship Id="rId2492" Type="http://schemas.openxmlformats.org/officeDocument/2006/relationships/hyperlink" Target="http://online.zakon.kz/Document/?doc_id=30384673" TargetMode="External"/><Relationship Id="rId3031" Type="http://schemas.openxmlformats.org/officeDocument/2006/relationships/hyperlink" Target="http://online.zakon.kz/Document/?doc_id=30520771" TargetMode="External"/><Relationship Id="rId3129" Type="http://schemas.openxmlformats.org/officeDocument/2006/relationships/hyperlink" Target="http://online.zakon.kz/Document/?doc_id=30368034" TargetMode="External"/><Relationship Id="rId3336" Type="http://schemas.openxmlformats.org/officeDocument/2006/relationships/hyperlink" Target="http://online.zakon.kz/Document/?doc_id=30366245" TargetMode="External"/><Relationship Id="rId257" Type="http://schemas.openxmlformats.org/officeDocument/2006/relationships/hyperlink" Target="http://online.zakon.kz/Document/?doc_id=30366245"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51006061" TargetMode="External"/><Relationship Id="rId2145" Type="http://schemas.openxmlformats.org/officeDocument/2006/relationships/hyperlink" Target="http://online.zakon.kz/Document/?doc_id=30366245" TargetMode="External"/><Relationship Id="rId2797" Type="http://schemas.openxmlformats.org/officeDocument/2006/relationships/hyperlink" Target="http://online.zakon.kz/Document/?doc_id=30384784" TargetMode="External"/><Relationship Id="rId117" Type="http://schemas.openxmlformats.org/officeDocument/2006/relationships/hyperlink" Target="http://online.zakon.kz/Document/?doc_id=30366245" TargetMode="External"/><Relationship Id="rId671" Type="http://schemas.openxmlformats.org/officeDocument/2006/relationships/hyperlink" Target="http://online.zakon.kz/Document/?doc_id=30366245" TargetMode="External"/><Relationship Id="rId769" Type="http://schemas.openxmlformats.org/officeDocument/2006/relationships/hyperlink" Target="http://online.zakon.kz/Document/?doc_id=30518961" TargetMode="External"/><Relationship Id="rId976" Type="http://schemas.openxmlformats.org/officeDocument/2006/relationships/hyperlink" Target="http://online.zakon.kz/Document/?doc_id=30518961" TargetMode="External"/><Relationship Id="rId1399" Type="http://schemas.openxmlformats.org/officeDocument/2006/relationships/hyperlink" Target="http://online.zakon.kz/Document/?doc_id=30565734" TargetMode="External"/><Relationship Id="rId2352" Type="http://schemas.openxmlformats.org/officeDocument/2006/relationships/hyperlink" Target="http://online.zakon.kz/Document/?doc_id=30366245" TargetMode="External"/><Relationship Id="rId2657" Type="http://schemas.openxmlformats.org/officeDocument/2006/relationships/hyperlink" Target="http://online.zakon.kz/Document/?doc_id=30518961" TargetMode="External"/><Relationship Id="rId3403" Type="http://schemas.openxmlformats.org/officeDocument/2006/relationships/hyperlink" Target="http://online.zakon.kz/Document/?doc_id=30518961" TargetMode="External"/><Relationship Id="rId324" Type="http://schemas.openxmlformats.org/officeDocument/2006/relationships/hyperlink" Target="http://online.zakon.kz/Document/?doc_id=30366245" TargetMode="External"/><Relationship Id="rId531" Type="http://schemas.openxmlformats.org/officeDocument/2006/relationships/hyperlink" Target="http://online.zakon.kz/Document/?doc_id=30366245" TargetMode="External"/><Relationship Id="rId629" Type="http://schemas.openxmlformats.org/officeDocument/2006/relationships/hyperlink" Target="http://online.zakon.kz/Document/?doc_id=30366245" TargetMode="External"/><Relationship Id="rId1161" Type="http://schemas.openxmlformats.org/officeDocument/2006/relationships/hyperlink" Target="http://online.zakon.kz/Document/?doc_id=30366245" TargetMode="External"/><Relationship Id="rId1259" Type="http://schemas.openxmlformats.org/officeDocument/2006/relationships/hyperlink" Target="http://online.zakon.kz/Document/?doc_id=30366245" TargetMode="External"/><Relationship Id="rId1466" Type="http://schemas.openxmlformats.org/officeDocument/2006/relationships/hyperlink" Target="http://online.zakon.kz/Document/?doc_id=30366245" TargetMode="External"/><Relationship Id="rId2005" Type="http://schemas.openxmlformats.org/officeDocument/2006/relationships/hyperlink" Target="http://online.zakon.kz/Document/?doc_id=30520771" TargetMode="External"/><Relationship Id="rId2212" Type="http://schemas.openxmlformats.org/officeDocument/2006/relationships/hyperlink" Target="http://online.zakon.kz/Document/?doc_id=30366245" TargetMode="External"/><Relationship Id="rId2864" Type="http://schemas.openxmlformats.org/officeDocument/2006/relationships/hyperlink" Target="http://online.zakon.kz/Document/?doc_id=30520771" TargetMode="External"/><Relationship Id="rId836" Type="http://schemas.openxmlformats.org/officeDocument/2006/relationships/hyperlink" Target="http://online.zakon.kz/Document/?doc_id=30388346" TargetMode="External"/><Relationship Id="rId1021" Type="http://schemas.openxmlformats.org/officeDocument/2006/relationships/hyperlink" Target="http://online.zakon.kz/Document/?doc_id=30569572" TargetMode="External"/><Relationship Id="rId1119" Type="http://schemas.openxmlformats.org/officeDocument/2006/relationships/hyperlink" Target="http://online.zakon.kz/Document/?doc_id=30366245" TargetMode="External"/><Relationship Id="rId1673" Type="http://schemas.openxmlformats.org/officeDocument/2006/relationships/hyperlink" Target="http://online.zakon.kz/Document/?doc_id=30520771" TargetMode="External"/><Relationship Id="rId1880" Type="http://schemas.openxmlformats.org/officeDocument/2006/relationships/hyperlink" Target="http://online.zakon.kz/Document/?doc_id=30366245" TargetMode="External"/><Relationship Id="rId1978" Type="http://schemas.openxmlformats.org/officeDocument/2006/relationships/hyperlink" Target="http://online.zakon.kz/Document/?doc_id=30006575" TargetMode="External"/><Relationship Id="rId2517" Type="http://schemas.openxmlformats.org/officeDocument/2006/relationships/hyperlink" Target="http://online.zakon.kz/Document/?doc_id=30366245" TargetMode="External"/><Relationship Id="rId2724" Type="http://schemas.openxmlformats.org/officeDocument/2006/relationships/hyperlink" Target="http://online.zakon.kz/Document/?doc_id=51039354" TargetMode="External"/><Relationship Id="rId2931" Type="http://schemas.openxmlformats.org/officeDocument/2006/relationships/hyperlink" Target="http://online.zakon.kz/Document/?doc_id=51022778" TargetMode="External"/><Relationship Id="rId903" Type="http://schemas.openxmlformats.org/officeDocument/2006/relationships/hyperlink" Target="http://online.zakon.kz/Document/?doc_id=30518961" TargetMode="External"/><Relationship Id="rId1326" Type="http://schemas.openxmlformats.org/officeDocument/2006/relationships/hyperlink" Target="http://online.zakon.kz/Document/?doc_id=30366245" TargetMode="External"/><Relationship Id="rId1533" Type="http://schemas.openxmlformats.org/officeDocument/2006/relationships/hyperlink" Target="http://online.zakon.kz/Document/?doc_id=30045348" TargetMode="External"/><Relationship Id="rId1740" Type="http://schemas.openxmlformats.org/officeDocument/2006/relationships/hyperlink" Target="http://online.zakon.kz/Document/?doc_id=30366245" TargetMode="External"/><Relationship Id="rId3193" Type="http://schemas.openxmlformats.org/officeDocument/2006/relationships/hyperlink" Target="http://online.zakon.kz/Document/?doc_id=30384673" TargetMode="External"/><Relationship Id="rId32" Type="http://schemas.openxmlformats.org/officeDocument/2006/relationships/hyperlink" Target="http://online.zakon.kz/Document/?doc_id=30366245" TargetMode="External"/><Relationship Id="rId1600" Type="http://schemas.openxmlformats.org/officeDocument/2006/relationships/hyperlink" Target="http://online.zakon.kz/Document/?doc_id=30366245" TargetMode="External"/><Relationship Id="rId1838" Type="http://schemas.openxmlformats.org/officeDocument/2006/relationships/hyperlink" Target="http://online.zakon.kz/Document/?doc_id=30366245" TargetMode="External"/><Relationship Id="rId3053" Type="http://schemas.openxmlformats.org/officeDocument/2006/relationships/hyperlink" Target="http://online.zakon.kz/Document/?doc_id=30520771" TargetMode="External"/><Relationship Id="rId3260" Type="http://schemas.openxmlformats.org/officeDocument/2006/relationships/hyperlink" Target="http://online.zakon.kz/Document/?doc_id=30518961" TargetMode="External"/><Relationship Id="rId3498" Type="http://schemas.openxmlformats.org/officeDocument/2006/relationships/hyperlink" Target="http://online.zakon.kz/Document/?doc_id=30366245"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0520771" TargetMode="External"/><Relationship Id="rId3120" Type="http://schemas.openxmlformats.org/officeDocument/2006/relationships/hyperlink" Target="http://online.zakon.kz/Document/?doc_id=30449762" TargetMode="External"/><Relationship Id="rId3358" Type="http://schemas.openxmlformats.org/officeDocument/2006/relationships/hyperlink" Target="http://online.zakon.kz/Document/?doc_id=30449762"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0384673" TargetMode="External"/><Relationship Id="rId2167" Type="http://schemas.openxmlformats.org/officeDocument/2006/relationships/hyperlink" Target="http://online.zakon.kz/Document/?doc_id=30366245" TargetMode="External"/><Relationship Id="rId2374" Type="http://schemas.openxmlformats.org/officeDocument/2006/relationships/hyperlink" Target="http://online.zakon.kz/Document/?doc_id=30366245" TargetMode="External"/><Relationship Id="rId2581" Type="http://schemas.openxmlformats.org/officeDocument/2006/relationships/hyperlink" Target="http://online.zakon.kz/Document/?doc_id=30520771" TargetMode="External"/><Relationship Id="rId3218" Type="http://schemas.openxmlformats.org/officeDocument/2006/relationships/hyperlink" Target="http://online.zakon.kz/Document/?doc_id=30518961" TargetMode="External"/><Relationship Id="rId3425" Type="http://schemas.openxmlformats.org/officeDocument/2006/relationships/hyperlink" Target="http://online.zakon.kz/Document/?doc_id=30388346"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0366245" TargetMode="External"/><Relationship Id="rId998" Type="http://schemas.openxmlformats.org/officeDocument/2006/relationships/hyperlink" Target="http://online.zakon.kz/Document/?doc_id=30366245" TargetMode="External"/><Relationship Id="rId1183" Type="http://schemas.openxmlformats.org/officeDocument/2006/relationships/hyperlink" Target="http://online.zakon.kz/Document/?doc_id=30384784" TargetMode="External"/><Relationship Id="rId1390" Type="http://schemas.openxmlformats.org/officeDocument/2006/relationships/hyperlink" Target="http://online.zakon.kz/Document/?doc_id=30565734" TargetMode="External"/><Relationship Id="rId2027" Type="http://schemas.openxmlformats.org/officeDocument/2006/relationships/hyperlink" Target="http://online.zakon.kz/Document/?doc_id=30443899" TargetMode="External"/><Relationship Id="rId2234" Type="http://schemas.openxmlformats.org/officeDocument/2006/relationships/hyperlink" Target="http://online.zakon.kz/Document/?doc_id=30565734" TargetMode="External"/><Relationship Id="rId2441" Type="http://schemas.openxmlformats.org/officeDocument/2006/relationships/hyperlink" Target="http://online.zakon.kz/Document/?doc_id=30565734" TargetMode="External"/><Relationship Id="rId2679" Type="http://schemas.openxmlformats.org/officeDocument/2006/relationships/hyperlink" Target="http://online.zakon.kz/Document/?doc_id=30388346" TargetMode="External"/><Relationship Id="rId2886" Type="http://schemas.openxmlformats.org/officeDocument/2006/relationships/hyperlink" Target="http://online.zakon.kz/Document/?doc_id=51049207"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858" Type="http://schemas.openxmlformats.org/officeDocument/2006/relationships/hyperlink" Target="http://online.zakon.kz/Document/?doc_id=30388346" TargetMode="External"/><Relationship Id="rId1043" Type="http://schemas.openxmlformats.org/officeDocument/2006/relationships/hyperlink" Target="http://online.zakon.kz/Document/?doc_id=30565734" TargetMode="External"/><Relationship Id="rId1488" Type="http://schemas.openxmlformats.org/officeDocument/2006/relationships/hyperlink" Target="http://online.zakon.kz/Document/?doc_id=30569572" TargetMode="External"/><Relationship Id="rId1695" Type="http://schemas.openxmlformats.org/officeDocument/2006/relationships/hyperlink" Target="http://online.zakon.kz/Document/?doc_id=30518961" TargetMode="External"/><Relationship Id="rId2539" Type="http://schemas.openxmlformats.org/officeDocument/2006/relationships/hyperlink" Target="http://online.zakon.kz/Document/?doc_id=30569572" TargetMode="External"/><Relationship Id="rId2746" Type="http://schemas.openxmlformats.org/officeDocument/2006/relationships/hyperlink" Target="http://online.zakon.kz/Document/?doc_id=30520771" TargetMode="External"/><Relationship Id="rId2953" Type="http://schemas.openxmlformats.org/officeDocument/2006/relationships/hyperlink" Target="http://online.zakon.kz/Document/?doc_id=30520771" TargetMode="External"/><Relationship Id="rId620" Type="http://schemas.openxmlformats.org/officeDocument/2006/relationships/hyperlink" Target="http://online.zakon.kz/Document/?doc_id=30366245" TargetMode="External"/><Relationship Id="rId718" Type="http://schemas.openxmlformats.org/officeDocument/2006/relationships/hyperlink" Target="http://online.zakon.kz/Document/?doc_id=30518961" TargetMode="External"/><Relationship Id="rId925" Type="http://schemas.openxmlformats.org/officeDocument/2006/relationships/hyperlink" Target="http://online.zakon.kz/Document/?doc_id=30375249" TargetMode="External"/><Relationship Id="rId1250" Type="http://schemas.openxmlformats.org/officeDocument/2006/relationships/hyperlink" Target="http://online.zakon.kz/Document/?doc_id=30366245" TargetMode="External"/><Relationship Id="rId1348" Type="http://schemas.openxmlformats.org/officeDocument/2006/relationships/hyperlink" Target="http://online.zakon.kz/Document/?doc_id=30565734" TargetMode="External"/><Relationship Id="rId1555" Type="http://schemas.openxmlformats.org/officeDocument/2006/relationships/hyperlink" Target="http://online.zakon.kz/Document/?doc_id=30565734" TargetMode="External"/><Relationship Id="rId1762" Type="http://schemas.openxmlformats.org/officeDocument/2006/relationships/hyperlink" Target="http://online.zakon.kz/Document/?doc_id=30366245" TargetMode="External"/><Relationship Id="rId2301" Type="http://schemas.openxmlformats.org/officeDocument/2006/relationships/hyperlink" Target="http://online.zakon.kz/Document/?doc_id=30366245" TargetMode="External"/><Relationship Id="rId2606" Type="http://schemas.openxmlformats.org/officeDocument/2006/relationships/hyperlink" Target="http://online.zakon.kz/Document/?doc_id=30565734" TargetMode="External"/><Relationship Id="rId1110" Type="http://schemas.openxmlformats.org/officeDocument/2006/relationships/hyperlink" Target="http://online.zakon.kz/Document/?doc_id=30520771" TargetMode="External"/><Relationship Id="rId1208" Type="http://schemas.openxmlformats.org/officeDocument/2006/relationships/hyperlink" Target="http://online.zakon.kz/Document/?doc_id=30518961" TargetMode="External"/><Relationship Id="rId1415" Type="http://schemas.openxmlformats.org/officeDocument/2006/relationships/hyperlink" Target="http://online.zakon.kz/Document/?doc_id=30384784" TargetMode="External"/><Relationship Id="rId2813" Type="http://schemas.openxmlformats.org/officeDocument/2006/relationships/hyperlink" Target="http://online.zakon.kz/Document/?doc_id=30520771" TargetMode="External"/><Relationship Id="rId54" Type="http://schemas.openxmlformats.org/officeDocument/2006/relationships/hyperlink" Target="http://online.zakon.kz/Document/?doc_id=30366245" TargetMode="External"/><Relationship Id="rId1622" Type="http://schemas.openxmlformats.org/officeDocument/2006/relationships/hyperlink" Target="http://online.zakon.kz/Document/?doc_id=30565734" TargetMode="External"/><Relationship Id="rId1927" Type="http://schemas.openxmlformats.org/officeDocument/2006/relationships/hyperlink" Target="http://online.zakon.kz/Document/?doc_id=30366245" TargetMode="External"/><Relationship Id="rId3075" Type="http://schemas.openxmlformats.org/officeDocument/2006/relationships/hyperlink" Target="http://online.zakon.kz/Document/?doc_id=30388346" TargetMode="External"/><Relationship Id="rId3282" Type="http://schemas.openxmlformats.org/officeDocument/2006/relationships/hyperlink" Target="http://online.zakon.kz/Document/?doc_id=30366245" TargetMode="External"/><Relationship Id="rId2091" Type="http://schemas.openxmlformats.org/officeDocument/2006/relationships/hyperlink" Target="http://online.zakon.kz/Document/?doc_id=30366245" TargetMode="External"/><Relationship Id="rId2189" Type="http://schemas.openxmlformats.org/officeDocument/2006/relationships/hyperlink" Target="http://online.zakon.kz/Document/?doc_id=30366245" TargetMode="External"/><Relationship Id="rId3142" Type="http://schemas.openxmlformats.org/officeDocument/2006/relationships/hyperlink" Target="http://online.zakon.kz/Document/?doc_id=30366245" TargetMode="External"/><Relationship Id="rId270" Type="http://schemas.openxmlformats.org/officeDocument/2006/relationships/hyperlink" Target="http://online.zakon.kz/Document/?doc_id=30366245" TargetMode="External"/><Relationship Id="rId2396" Type="http://schemas.openxmlformats.org/officeDocument/2006/relationships/hyperlink" Target="http://online.zakon.kz/Document/?doc_id=30366245" TargetMode="External"/><Relationship Id="rId3002" Type="http://schemas.openxmlformats.org/officeDocument/2006/relationships/hyperlink" Target="http://online.zakon.kz/Document/?doc_id=30366245" TargetMode="External"/><Relationship Id="rId3447" Type="http://schemas.openxmlformats.org/officeDocument/2006/relationships/hyperlink" Target="http://online.zakon.kz/Document/?doc_id=30375272" TargetMode="External"/><Relationship Id="rId130" Type="http://schemas.openxmlformats.org/officeDocument/2006/relationships/hyperlink" Target="http://online.zakon.kz/Document/?doc_id=30366245" TargetMode="External"/><Relationship Id="rId368" Type="http://schemas.openxmlformats.org/officeDocument/2006/relationships/hyperlink" Target="http://online.zakon.kz/Document/?doc_id=30366245" TargetMode="External"/><Relationship Id="rId575" Type="http://schemas.openxmlformats.org/officeDocument/2006/relationships/hyperlink" Target="http://online.zakon.kz/Document/?doc_id=30366245" TargetMode="External"/><Relationship Id="rId782" Type="http://schemas.openxmlformats.org/officeDocument/2006/relationships/hyperlink" Target="http://online.zakon.kz/Document/?doc_id=30366245" TargetMode="External"/><Relationship Id="rId2049" Type="http://schemas.openxmlformats.org/officeDocument/2006/relationships/hyperlink" Target="http://online.zakon.kz/Document/?doc_id=30518961" TargetMode="External"/><Relationship Id="rId2256" Type="http://schemas.openxmlformats.org/officeDocument/2006/relationships/hyperlink" Target="http://online.zakon.kz/Document/?doc_id=30520771" TargetMode="External"/><Relationship Id="rId2463" Type="http://schemas.openxmlformats.org/officeDocument/2006/relationships/hyperlink" Target="http://online.zakon.kz/Document/?doc_id=30384784" TargetMode="External"/><Relationship Id="rId2670" Type="http://schemas.openxmlformats.org/officeDocument/2006/relationships/hyperlink" Target="http://online.zakon.kz/Document/?doc_id=30366245" TargetMode="External"/><Relationship Id="rId3307" Type="http://schemas.openxmlformats.org/officeDocument/2006/relationships/hyperlink" Target="http://online.zakon.kz/Document/?doc_id=30449762" TargetMode="External"/><Relationship Id="rId3514" Type="http://schemas.openxmlformats.org/officeDocument/2006/relationships/header" Target="header2.xml"/><Relationship Id="rId228" Type="http://schemas.openxmlformats.org/officeDocument/2006/relationships/hyperlink" Target="http://online.zakon.kz/Document/?doc_id=30366245" TargetMode="External"/><Relationship Id="rId435"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1065" Type="http://schemas.openxmlformats.org/officeDocument/2006/relationships/hyperlink" Target="http://online.zakon.kz/Document/?doc_id=30520771" TargetMode="External"/><Relationship Id="rId1272" Type="http://schemas.openxmlformats.org/officeDocument/2006/relationships/hyperlink" Target="http://online.zakon.kz/Document/?doc_id=30366245" TargetMode="External"/><Relationship Id="rId2116" Type="http://schemas.openxmlformats.org/officeDocument/2006/relationships/hyperlink" Target="http://online.zakon.kz/Document/?doc_id=51038630" TargetMode="External"/><Relationship Id="rId2323" Type="http://schemas.openxmlformats.org/officeDocument/2006/relationships/hyperlink" Target="http://online.zakon.kz/Document/?doc_id=30366245" TargetMode="External"/><Relationship Id="rId2530" Type="http://schemas.openxmlformats.org/officeDocument/2006/relationships/hyperlink" Target="http://online.zakon.kz/Document/?doc_id=30520771" TargetMode="External"/><Relationship Id="rId2768" Type="http://schemas.openxmlformats.org/officeDocument/2006/relationships/hyperlink" Target="http://online.zakon.kz/Document/?doc_id=30366245" TargetMode="External"/><Relationship Id="rId2975" Type="http://schemas.openxmlformats.org/officeDocument/2006/relationships/hyperlink" Target="http://online.zakon.kz/Document/?doc_id=30605083" TargetMode="External"/><Relationship Id="rId502" Type="http://schemas.openxmlformats.org/officeDocument/2006/relationships/hyperlink" Target="http://online.zakon.kz/Document/?doc_id=30366245" TargetMode="External"/><Relationship Id="rId947" Type="http://schemas.openxmlformats.org/officeDocument/2006/relationships/hyperlink" Target="http://online.zakon.kz/Document/?doc_id=30518961" TargetMode="External"/><Relationship Id="rId1132" Type="http://schemas.openxmlformats.org/officeDocument/2006/relationships/hyperlink" Target="http://online.zakon.kz/Document/?doc_id=51006061" TargetMode="External"/><Relationship Id="rId1577" Type="http://schemas.openxmlformats.org/officeDocument/2006/relationships/hyperlink" Target="http://online.zakon.kz/Document/?doc_id=30366245" TargetMode="External"/><Relationship Id="rId1784" Type="http://schemas.openxmlformats.org/officeDocument/2006/relationships/hyperlink" Target="http://online.zakon.kz/Document/?doc_id=30366245" TargetMode="External"/><Relationship Id="rId1991" Type="http://schemas.openxmlformats.org/officeDocument/2006/relationships/hyperlink" Target="http://online.zakon.kz/Document/?doc_id=30520771" TargetMode="External"/><Relationship Id="rId2628" Type="http://schemas.openxmlformats.org/officeDocument/2006/relationships/hyperlink" Target="http://online.zakon.kz/Document/?doc_id=30366245" TargetMode="External"/><Relationship Id="rId2835" Type="http://schemas.openxmlformats.org/officeDocument/2006/relationships/hyperlink" Target="http://online.zakon.kz/Document/?doc_id=30520771" TargetMode="External"/><Relationship Id="rId76" Type="http://schemas.openxmlformats.org/officeDocument/2006/relationships/hyperlink" Target="http://online.zakon.kz/Document/?doc_id=30366245" TargetMode="External"/><Relationship Id="rId807" Type="http://schemas.openxmlformats.org/officeDocument/2006/relationships/hyperlink" Target="http://online.zakon.kz/Document/?doc_id=30518961" TargetMode="External"/><Relationship Id="rId1437" Type="http://schemas.openxmlformats.org/officeDocument/2006/relationships/hyperlink" Target="http://online.zakon.kz/Document/?doc_id=30366245" TargetMode="External"/><Relationship Id="rId1644" Type="http://schemas.openxmlformats.org/officeDocument/2006/relationships/hyperlink" Target="http://online.zakon.kz/Document/?link_id=1001278358" TargetMode="External"/><Relationship Id="rId1851" Type="http://schemas.openxmlformats.org/officeDocument/2006/relationships/hyperlink" Target="http://online.zakon.kz/Document/?doc_id=30366245" TargetMode="External"/><Relationship Id="rId2902" Type="http://schemas.openxmlformats.org/officeDocument/2006/relationships/hyperlink" Target="http://online.zakon.kz/Document/?doc_id=30366245" TargetMode="External"/><Relationship Id="rId3097" Type="http://schemas.openxmlformats.org/officeDocument/2006/relationships/hyperlink" Target="http://online.zakon.kz/Document/?doc_id=30518961" TargetMode="External"/><Relationship Id="rId1504" Type="http://schemas.openxmlformats.org/officeDocument/2006/relationships/hyperlink" Target="http://online.zakon.kz/Document/?doc_id=30605083" TargetMode="External"/><Relationship Id="rId1711" Type="http://schemas.openxmlformats.org/officeDocument/2006/relationships/hyperlink" Target="http://online.zakon.kz/Document/?doc_id=30368034" TargetMode="External"/><Relationship Id="rId1949" Type="http://schemas.openxmlformats.org/officeDocument/2006/relationships/hyperlink" Target="http://online.zakon.kz/Document/?doc_id=51038630" TargetMode="External"/><Relationship Id="rId3164" Type="http://schemas.openxmlformats.org/officeDocument/2006/relationships/hyperlink" Target="http://online.zakon.kz/Document/?doc_id=30366245" TargetMode="External"/><Relationship Id="rId292" Type="http://schemas.openxmlformats.org/officeDocument/2006/relationships/hyperlink" Target="http://online.zakon.kz/Document/?doc_id=30366245" TargetMode="External"/><Relationship Id="rId1809" Type="http://schemas.openxmlformats.org/officeDocument/2006/relationships/hyperlink" Target="http://online.zakon.kz/Document/?doc_id=30366245" TargetMode="External"/><Relationship Id="rId3371" Type="http://schemas.openxmlformats.org/officeDocument/2006/relationships/hyperlink" Target="http://online.zakon.kz/Document/?doc_id=30381315" TargetMode="External"/><Relationship Id="rId3469" Type="http://schemas.openxmlformats.org/officeDocument/2006/relationships/hyperlink" Target="http://online.zakon.kz/Document/?doc_id=30565734" TargetMode="External"/><Relationship Id="rId597" Type="http://schemas.openxmlformats.org/officeDocument/2006/relationships/hyperlink" Target="http://online.zakon.kz/Document/?doc_id=30366245" TargetMode="External"/><Relationship Id="rId2180" Type="http://schemas.openxmlformats.org/officeDocument/2006/relationships/hyperlink" Target="http://online.zakon.kz/Document/?doc_id=30366245" TargetMode="External"/><Relationship Id="rId2278" Type="http://schemas.openxmlformats.org/officeDocument/2006/relationships/hyperlink" Target="http://online.zakon.kz/Document/?doc_id=30518961" TargetMode="External"/><Relationship Id="rId2485" Type="http://schemas.openxmlformats.org/officeDocument/2006/relationships/hyperlink" Target="http://online.zakon.kz/Document/?doc_id=30366245" TargetMode="External"/><Relationship Id="rId3024" Type="http://schemas.openxmlformats.org/officeDocument/2006/relationships/hyperlink" Target="http://online.zakon.kz/Document/?doc_id=30518961" TargetMode="External"/><Relationship Id="rId3231" Type="http://schemas.openxmlformats.org/officeDocument/2006/relationships/hyperlink" Target="http://online.zakon.kz/Document/?doc_id=30518961" TargetMode="External"/><Relationship Id="rId3329" Type="http://schemas.openxmlformats.org/officeDocument/2006/relationships/hyperlink" Target="http://online.zakon.kz/Document/?doc_id=30449266" TargetMode="External"/><Relationship Id="rId152" Type="http://schemas.openxmlformats.org/officeDocument/2006/relationships/hyperlink" Target="http://online.zakon.kz/Document/?doc_id=30366245"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0366245" TargetMode="External"/><Relationship Id="rId1294" Type="http://schemas.openxmlformats.org/officeDocument/2006/relationships/hyperlink" Target="http://online.zakon.kz/Document/?doc_id=30518961" TargetMode="External"/><Relationship Id="rId2040" Type="http://schemas.openxmlformats.org/officeDocument/2006/relationships/hyperlink" Target="http://online.zakon.kz/Document/?doc_id=30366245" TargetMode="External"/><Relationship Id="rId2138" Type="http://schemas.openxmlformats.org/officeDocument/2006/relationships/hyperlink" Target="http://online.zakon.kz/Document/?doc_id=30366245" TargetMode="External"/><Relationship Id="rId2692" Type="http://schemas.openxmlformats.org/officeDocument/2006/relationships/hyperlink" Target="http://online.zakon.kz/Document/?doc_id=30366245" TargetMode="External"/><Relationship Id="rId2997" Type="http://schemas.openxmlformats.org/officeDocument/2006/relationships/hyperlink" Target="http://online.zakon.kz/Document/?doc_id=30366245" TargetMode="External"/><Relationship Id="rId664" Type="http://schemas.openxmlformats.org/officeDocument/2006/relationships/hyperlink" Target="http://online.zakon.kz/Document/?doc_id=51005029" TargetMode="External"/><Relationship Id="rId871" Type="http://schemas.openxmlformats.org/officeDocument/2006/relationships/hyperlink" Target="http://online.zakon.kz/Document/?doc_id=30366245" TargetMode="External"/><Relationship Id="rId969" Type="http://schemas.openxmlformats.org/officeDocument/2006/relationships/hyperlink" Target="http://online.zakon.kz/Document/?doc_id=30366245" TargetMode="External"/><Relationship Id="rId1599" Type="http://schemas.openxmlformats.org/officeDocument/2006/relationships/hyperlink" Target="http://online.zakon.kz/Document/?doc_id=30520771" TargetMode="External"/><Relationship Id="rId2345" Type="http://schemas.openxmlformats.org/officeDocument/2006/relationships/hyperlink" Target="http://online.zakon.kz/Document/?doc_id=30366245" TargetMode="External"/><Relationship Id="rId2552" Type="http://schemas.openxmlformats.org/officeDocument/2006/relationships/hyperlink" Target="http://online.zakon.kz/Document/?doc_id=30565734"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0620143" TargetMode="External"/><Relationship Id="rId1154" Type="http://schemas.openxmlformats.org/officeDocument/2006/relationships/hyperlink" Target="http://online.zakon.kz/Document/?doc_id=30366245" TargetMode="External"/><Relationship Id="rId1361" Type="http://schemas.openxmlformats.org/officeDocument/2006/relationships/hyperlink" Target="http://online.zakon.kz/Document/?doc_id=30366245" TargetMode="External"/><Relationship Id="rId1459" Type="http://schemas.openxmlformats.org/officeDocument/2006/relationships/hyperlink" Target="http://online.zakon.kz/Document/?doc_id=30366245" TargetMode="External"/><Relationship Id="rId2205" Type="http://schemas.openxmlformats.org/officeDocument/2006/relationships/hyperlink" Target="http://online.zakon.kz/Document/?doc_id=30006575" TargetMode="External"/><Relationship Id="rId2412" Type="http://schemas.openxmlformats.org/officeDocument/2006/relationships/hyperlink" Target="http://online.zakon.kz/Document/?doc_id=30518961" TargetMode="External"/><Relationship Id="rId2857" Type="http://schemas.openxmlformats.org/officeDocument/2006/relationships/hyperlink" Target="http://online.zakon.kz/Document/?doc_id=30520771"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30366245" TargetMode="External"/><Relationship Id="rId1014" Type="http://schemas.openxmlformats.org/officeDocument/2006/relationships/hyperlink" Target="http://online.zakon.kz/Document/?doc_id=30518961" TargetMode="External"/><Relationship Id="rId1221" Type="http://schemas.openxmlformats.org/officeDocument/2006/relationships/hyperlink" Target="http://online.zakon.kz/Document/?doc_id=30384784" TargetMode="External"/><Relationship Id="rId1666" Type="http://schemas.openxmlformats.org/officeDocument/2006/relationships/hyperlink" Target="http://online.zakon.kz/Document/?doc_id=30520771" TargetMode="External"/><Relationship Id="rId1873" Type="http://schemas.openxmlformats.org/officeDocument/2006/relationships/hyperlink" Target="http://online.zakon.kz/Document/?doc_id=30384673" TargetMode="External"/><Relationship Id="rId2717" Type="http://schemas.openxmlformats.org/officeDocument/2006/relationships/hyperlink" Target="http://online.zakon.kz/Document/?doc_id=30366245" TargetMode="External"/><Relationship Id="rId2924" Type="http://schemas.openxmlformats.org/officeDocument/2006/relationships/hyperlink" Target="http://online.zakon.kz/Document/?doc_id=30520771" TargetMode="External"/><Relationship Id="rId1319" Type="http://schemas.openxmlformats.org/officeDocument/2006/relationships/hyperlink" Target="http://online.zakon.kz/Document/?doc_id=30366245" TargetMode="External"/><Relationship Id="rId1526" Type="http://schemas.openxmlformats.org/officeDocument/2006/relationships/hyperlink" Target="http://online.zakon.kz/Document/?doc_id=30384673" TargetMode="External"/><Relationship Id="rId1733" Type="http://schemas.openxmlformats.org/officeDocument/2006/relationships/hyperlink" Target="http://online.zakon.kz/Document/?doc_id=30366245" TargetMode="External"/><Relationship Id="rId1940" Type="http://schemas.openxmlformats.org/officeDocument/2006/relationships/hyperlink" Target="http://online.zakon.kz/Document/?doc_id=51038630" TargetMode="External"/><Relationship Id="rId3186" Type="http://schemas.openxmlformats.org/officeDocument/2006/relationships/hyperlink" Target="http://online.zakon.kz/Document/?doc_id=30388346" TargetMode="External"/><Relationship Id="rId3393" Type="http://schemas.openxmlformats.org/officeDocument/2006/relationships/hyperlink" Target="http://online.zakon.kz/Document/?doc_id=30366245" TargetMode="External"/><Relationship Id="rId25" Type="http://schemas.openxmlformats.org/officeDocument/2006/relationships/hyperlink" Target="http://online.zakon.kz/Document/?doc_id=30366245" TargetMode="External"/><Relationship Id="rId1800" Type="http://schemas.openxmlformats.org/officeDocument/2006/relationships/hyperlink" Target="http://online.zakon.kz/Document/?doc_id=30518961" TargetMode="External"/><Relationship Id="rId3046" Type="http://schemas.openxmlformats.org/officeDocument/2006/relationships/hyperlink" Target="http://online.zakon.kz/Document/?doc_id=30518961" TargetMode="External"/><Relationship Id="rId3253" Type="http://schemas.openxmlformats.org/officeDocument/2006/relationships/hyperlink" Target="http://online.zakon.kz/Document/?doc_id=30518961" TargetMode="External"/><Relationship Id="rId3460" Type="http://schemas.openxmlformats.org/officeDocument/2006/relationships/hyperlink" Target="http://online.zakon.kz/Document/?doc_id=30368034"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0443961" TargetMode="External"/><Relationship Id="rId3113" Type="http://schemas.openxmlformats.org/officeDocument/2006/relationships/hyperlink" Target="http://online.zakon.kz/Document/?doc_id=30565734" TargetMode="External"/><Relationship Id="rId241" Type="http://schemas.openxmlformats.org/officeDocument/2006/relationships/hyperlink" Target="http://online.zakon.kz/Document/?doc_id=30366245" TargetMode="External"/><Relationship Id="rId479" Type="http://schemas.openxmlformats.org/officeDocument/2006/relationships/hyperlink" Target="http://online.zakon.kz/Document/?doc_id=30366245" TargetMode="External"/><Relationship Id="rId686" Type="http://schemas.openxmlformats.org/officeDocument/2006/relationships/hyperlink" Target="http://online.zakon.kz/Document/?doc_id=30518961" TargetMode="External"/><Relationship Id="rId893" Type="http://schemas.openxmlformats.org/officeDocument/2006/relationships/hyperlink" Target="http://online.zakon.kz/Document/?doc_id=30518961" TargetMode="External"/><Relationship Id="rId2367" Type="http://schemas.openxmlformats.org/officeDocument/2006/relationships/hyperlink" Target="http://online.zakon.kz/Document/?doc_id=30366245" TargetMode="External"/><Relationship Id="rId2574" Type="http://schemas.openxmlformats.org/officeDocument/2006/relationships/hyperlink" Target="http://online.zakon.kz/Document/?doc_id=30569572" TargetMode="External"/><Relationship Id="rId2781" Type="http://schemas.openxmlformats.org/officeDocument/2006/relationships/hyperlink" Target="http://online.zakon.kz/Document/?doc_id=30366245" TargetMode="External"/><Relationship Id="rId3320" Type="http://schemas.openxmlformats.org/officeDocument/2006/relationships/hyperlink" Target="http://online.zakon.kz/Document/?doc_id=30366245" TargetMode="External"/><Relationship Id="rId3418" Type="http://schemas.openxmlformats.org/officeDocument/2006/relationships/hyperlink" Target="http://online.zakon.kz/Document/?doc_id=30383291" TargetMode="External"/><Relationship Id="rId339" Type="http://schemas.openxmlformats.org/officeDocument/2006/relationships/hyperlink" Target="http://online.zakon.kz/Document/?doc_id=30366245" TargetMode="External"/><Relationship Id="rId546" Type="http://schemas.openxmlformats.org/officeDocument/2006/relationships/hyperlink" Target="http://online.zakon.kz/Document/?doc_id=30366245" TargetMode="External"/><Relationship Id="rId753" Type="http://schemas.openxmlformats.org/officeDocument/2006/relationships/hyperlink" Target="http://online.zakon.kz/Document/?doc_id=30368034" TargetMode="External"/><Relationship Id="rId1176" Type="http://schemas.openxmlformats.org/officeDocument/2006/relationships/hyperlink" Target="http://online.zakon.kz/Document/?doc_id=30565734" TargetMode="External"/><Relationship Id="rId1383" Type="http://schemas.openxmlformats.org/officeDocument/2006/relationships/hyperlink" Target="http://online.zakon.kz/Document/?doc_id=30518961" TargetMode="External"/><Relationship Id="rId2227" Type="http://schemas.openxmlformats.org/officeDocument/2006/relationships/hyperlink" Target="http://online.zakon.kz/Document/?doc_id=30366245" TargetMode="External"/><Relationship Id="rId2434" Type="http://schemas.openxmlformats.org/officeDocument/2006/relationships/hyperlink" Target="http://online.zakon.kz/Document/?doc_id=30366245" TargetMode="External"/><Relationship Id="rId2879" Type="http://schemas.openxmlformats.org/officeDocument/2006/relationships/hyperlink" Target="http://online.zakon.kz/Document/?doc_id=30384673" TargetMode="External"/><Relationship Id="rId101" Type="http://schemas.openxmlformats.org/officeDocument/2006/relationships/hyperlink" Target="http://online.zakon.kz/Document/?doc_id=30366245" TargetMode="External"/><Relationship Id="rId406" Type="http://schemas.openxmlformats.org/officeDocument/2006/relationships/hyperlink" Target="http://online.zakon.kz/Document/?doc_id=30366245" TargetMode="External"/><Relationship Id="rId960" Type="http://schemas.openxmlformats.org/officeDocument/2006/relationships/hyperlink" Target="http://online.zakon.kz/Document/?doc_id=30520771" TargetMode="External"/><Relationship Id="rId1036" Type="http://schemas.openxmlformats.org/officeDocument/2006/relationships/hyperlink" Target="http://online.zakon.kz/Document/?doc_id=30377598" TargetMode="External"/><Relationship Id="rId1243" Type="http://schemas.openxmlformats.org/officeDocument/2006/relationships/hyperlink" Target="http://online.zakon.kz/Document/?doc_id=30366245" TargetMode="External"/><Relationship Id="rId1590" Type="http://schemas.openxmlformats.org/officeDocument/2006/relationships/hyperlink" Target="http://online.zakon.kz/Document/?doc_id=30366245" TargetMode="External"/><Relationship Id="rId1688" Type="http://schemas.openxmlformats.org/officeDocument/2006/relationships/hyperlink" Target="http://online.zakon.kz/Document/?doc_id=30518961" TargetMode="External"/><Relationship Id="rId1895" Type="http://schemas.openxmlformats.org/officeDocument/2006/relationships/hyperlink" Target="http://online.zakon.kz/Document/?doc_id=51013880" TargetMode="External"/><Relationship Id="rId2641" Type="http://schemas.openxmlformats.org/officeDocument/2006/relationships/hyperlink" Target="http://online.zakon.kz/Document/?doc_id=30520771" TargetMode="External"/><Relationship Id="rId2739" Type="http://schemas.openxmlformats.org/officeDocument/2006/relationships/hyperlink" Target="http://online.zakon.kz/Document/?doc_id=30384673" TargetMode="External"/><Relationship Id="rId2946" Type="http://schemas.openxmlformats.org/officeDocument/2006/relationships/hyperlink" Target="http://online.zakon.kz/Document/?doc_id=30520771" TargetMode="External"/><Relationship Id="rId613" Type="http://schemas.openxmlformats.org/officeDocument/2006/relationships/hyperlink" Target="http://online.zakon.kz/Document/?doc_id=30366245" TargetMode="External"/><Relationship Id="rId820" Type="http://schemas.openxmlformats.org/officeDocument/2006/relationships/hyperlink" Target="http://online.zakon.kz/Document/?doc_id=30520771" TargetMode="External"/><Relationship Id="rId918" Type="http://schemas.openxmlformats.org/officeDocument/2006/relationships/hyperlink" Target="http://online.zakon.kz/Document/?doc_id=30520771" TargetMode="External"/><Relationship Id="rId1450" Type="http://schemas.openxmlformats.org/officeDocument/2006/relationships/hyperlink" Target="http://online.zakon.kz/Document/?doc_id=30518961" TargetMode="External"/><Relationship Id="rId1548" Type="http://schemas.openxmlformats.org/officeDocument/2006/relationships/hyperlink" Target="http://online.zakon.kz/Document/?link_id=1001278346" TargetMode="External"/><Relationship Id="rId1755" Type="http://schemas.openxmlformats.org/officeDocument/2006/relationships/hyperlink" Target="http://online.zakon.kz/Document/?doc_id=30366245" TargetMode="External"/><Relationship Id="rId2501" Type="http://schemas.openxmlformats.org/officeDocument/2006/relationships/hyperlink" Target="http://online.zakon.kz/Document/?doc_id=30366245" TargetMode="External"/><Relationship Id="rId1103" Type="http://schemas.openxmlformats.org/officeDocument/2006/relationships/hyperlink" Target="http://online.zakon.kz/Document/?doc_id=30366245" TargetMode="External"/><Relationship Id="rId1310" Type="http://schemas.openxmlformats.org/officeDocument/2006/relationships/hyperlink" Target="http://online.zakon.kz/Document/?doc_id=30366245" TargetMode="External"/><Relationship Id="rId1408" Type="http://schemas.openxmlformats.org/officeDocument/2006/relationships/hyperlink" Target="http://online.zakon.kz/Document/?doc_id=30565734" TargetMode="External"/><Relationship Id="rId1962" Type="http://schemas.openxmlformats.org/officeDocument/2006/relationships/hyperlink" Target="http://online.zakon.kz/Document/?doc_id=30605083" TargetMode="External"/><Relationship Id="rId2806" Type="http://schemas.openxmlformats.org/officeDocument/2006/relationships/hyperlink" Target="http://online.zakon.kz/Document/?doc_id=30443899" TargetMode="External"/><Relationship Id="rId47" Type="http://schemas.openxmlformats.org/officeDocument/2006/relationships/hyperlink" Target="http://online.zakon.kz/Document/?doc_id=30366245" TargetMode="External"/><Relationship Id="rId1615" Type="http://schemas.openxmlformats.org/officeDocument/2006/relationships/hyperlink" Target="http://online.zakon.kz/Document/?doc_id=30384673" TargetMode="External"/><Relationship Id="rId1822" Type="http://schemas.openxmlformats.org/officeDocument/2006/relationships/hyperlink" Target="http://online.zakon.kz/Document/?doc_id=30366245" TargetMode="External"/><Relationship Id="rId3068" Type="http://schemas.openxmlformats.org/officeDocument/2006/relationships/hyperlink" Target="http://online.zakon.kz/Document/?doc_id=30518961" TargetMode="External"/><Relationship Id="rId3275" Type="http://schemas.openxmlformats.org/officeDocument/2006/relationships/hyperlink" Target="http://online.zakon.kz/Document/?doc_id=51018466" TargetMode="External"/><Relationship Id="rId3482" Type="http://schemas.openxmlformats.org/officeDocument/2006/relationships/hyperlink" Target="http://online.zakon.kz/Document/?doc_id=30449762" TargetMode="External"/><Relationship Id="rId196" Type="http://schemas.openxmlformats.org/officeDocument/2006/relationships/hyperlink" Target="http://online.zakon.kz/Document/?doc_id=30366245" TargetMode="External"/><Relationship Id="rId2084" Type="http://schemas.openxmlformats.org/officeDocument/2006/relationships/hyperlink" Target="http://online.zakon.kz/Document/?doc_id=30569572" TargetMode="External"/><Relationship Id="rId2291" Type="http://schemas.openxmlformats.org/officeDocument/2006/relationships/hyperlink" Target="http://online.zakon.kz/Document/?doc_id=30518961" TargetMode="External"/><Relationship Id="rId3135" Type="http://schemas.openxmlformats.org/officeDocument/2006/relationships/hyperlink" Target="http://online.zakon.kz/Document/?doc_id=30520771" TargetMode="External"/><Relationship Id="rId3342" Type="http://schemas.openxmlformats.org/officeDocument/2006/relationships/hyperlink" Target="http://online.zakon.kz/Document/?doc_id=30565734" TargetMode="External"/><Relationship Id="rId263" Type="http://schemas.openxmlformats.org/officeDocument/2006/relationships/hyperlink" Target="http://online.zakon.kz/Document/?doc_id=30366245"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0368034" TargetMode="External"/><Relationship Id="rId2389" Type="http://schemas.openxmlformats.org/officeDocument/2006/relationships/hyperlink" Target="http://online.zakon.kz/Document/?doc_id=30366245" TargetMode="External"/><Relationship Id="rId2596" Type="http://schemas.openxmlformats.org/officeDocument/2006/relationships/hyperlink" Target="http://online.zakon.kz/Document/?doc_id=30366245" TargetMode="External"/><Relationship Id="rId3202" Type="http://schemas.openxmlformats.org/officeDocument/2006/relationships/hyperlink" Target="http://online.zakon.kz/Document/?doc_id=30388346" TargetMode="External"/><Relationship Id="rId123" Type="http://schemas.openxmlformats.org/officeDocument/2006/relationships/hyperlink" Target="http://online.zakon.kz/Document/?doc_id=30366245" TargetMode="External"/><Relationship Id="rId330" Type="http://schemas.openxmlformats.org/officeDocument/2006/relationships/hyperlink" Target="http://online.zakon.kz/Document/?doc_id=30366245"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0366245" TargetMode="External"/><Relationship Id="rId982" Type="http://schemas.openxmlformats.org/officeDocument/2006/relationships/hyperlink" Target="http://online.zakon.kz/Document/?doc_id=30366245" TargetMode="External"/><Relationship Id="rId1198" Type="http://schemas.openxmlformats.org/officeDocument/2006/relationships/hyperlink" Target="http://online.zakon.kz/Document/?doc_id=30366245" TargetMode="External"/><Relationship Id="rId2011" Type="http://schemas.openxmlformats.org/officeDocument/2006/relationships/hyperlink" Target="http://online.zakon.kz/Document/?doc_id=30520771" TargetMode="External"/><Relationship Id="rId2249" Type="http://schemas.openxmlformats.org/officeDocument/2006/relationships/hyperlink" Target="http://online.zakon.kz/Document/?doc_id=30518961" TargetMode="External"/><Relationship Id="rId2456" Type="http://schemas.openxmlformats.org/officeDocument/2006/relationships/hyperlink" Target="http://online.zakon.kz/Document/?doc_id=30520771" TargetMode="External"/><Relationship Id="rId2663" Type="http://schemas.openxmlformats.org/officeDocument/2006/relationships/hyperlink" Target="http://online.zakon.kz/Document/?doc_id=30368034" TargetMode="External"/><Relationship Id="rId2870" Type="http://schemas.openxmlformats.org/officeDocument/2006/relationships/hyperlink" Target="http://online.zakon.kz/Document/?doc_id=30063553" TargetMode="External"/><Relationship Id="rId3507" Type="http://schemas.openxmlformats.org/officeDocument/2006/relationships/hyperlink" Target="http://online.zakon.kz/Document/?doc_id=30366245"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30518961" TargetMode="External"/><Relationship Id="rId1058" Type="http://schemas.openxmlformats.org/officeDocument/2006/relationships/hyperlink" Target="http://online.zakon.kz/Document/?doc_id=30368034" TargetMode="External"/><Relationship Id="rId1265" Type="http://schemas.openxmlformats.org/officeDocument/2006/relationships/hyperlink" Target="http://online.zakon.kz/Document/?doc_id=30366245" TargetMode="External"/><Relationship Id="rId1472" Type="http://schemas.openxmlformats.org/officeDocument/2006/relationships/hyperlink" Target="http://online.zakon.kz/Document/?doc_id=30520771" TargetMode="External"/><Relationship Id="rId2109" Type="http://schemas.openxmlformats.org/officeDocument/2006/relationships/hyperlink" Target="http://online.zakon.kz/Document/?doc_id=30366245" TargetMode="External"/><Relationship Id="rId2316" Type="http://schemas.openxmlformats.org/officeDocument/2006/relationships/hyperlink" Target="http://online.zakon.kz/Document/?doc_id=30366245" TargetMode="External"/><Relationship Id="rId2523" Type="http://schemas.openxmlformats.org/officeDocument/2006/relationships/hyperlink" Target="http://online.zakon.kz/Document/?doc_id=30366245" TargetMode="External"/><Relationship Id="rId2730" Type="http://schemas.openxmlformats.org/officeDocument/2006/relationships/hyperlink" Target="http://online.zakon.kz/Document/?doc_id=30366245" TargetMode="External"/><Relationship Id="rId2968" Type="http://schemas.openxmlformats.org/officeDocument/2006/relationships/hyperlink" Target="http://online.zakon.kz/Document/?doc_id=30518961" TargetMode="External"/><Relationship Id="rId702" Type="http://schemas.openxmlformats.org/officeDocument/2006/relationships/hyperlink" Target="http://online.zakon.kz/Document/?doc_id=30384784" TargetMode="External"/><Relationship Id="rId1125" Type="http://schemas.openxmlformats.org/officeDocument/2006/relationships/hyperlink" Target="http://online.zakon.kz/Document/?doc_id=30366245" TargetMode="External"/><Relationship Id="rId1332" Type="http://schemas.openxmlformats.org/officeDocument/2006/relationships/hyperlink" Target="http://online.zakon.kz/Document/?doc_id=30366245" TargetMode="External"/><Relationship Id="rId1777" Type="http://schemas.openxmlformats.org/officeDocument/2006/relationships/hyperlink" Target="http://online.zakon.kz/Document/?doc_id=30366245" TargetMode="External"/><Relationship Id="rId1984" Type="http://schemas.openxmlformats.org/officeDocument/2006/relationships/hyperlink" Target="http://online.zakon.kz/Document/?doc_id=30366245" TargetMode="External"/><Relationship Id="rId2828" Type="http://schemas.openxmlformats.org/officeDocument/2006/relationships/hyperlink" Target="http://online.zakon.kz/Document/?doc_id=30419351" TargetMode="External"/><Relationship Id="rId69" Type="http://schemas.openxmlformats.org/officeDocument/2006/relationships/hyperlink" Target="http://online.zakon.kz/Document/?doc_id=30366245" TargetMode="External"/><Relationship Id="rId1637" Type="http://schemas.openxmlformats.org/officeDocument/2006/relationships/hyperlink" Target="http://online.zakon.kz/Document/?doc_id=30366245" TargetMode="External"/><Relationship Id="rId1844" Type="http://schemas.openxmlformats.org/officeDocument/2006/relationships/hyperlink" Target="http://online.zakon.kz/Document/?doc_id=30366245" TargetMode="External"/><Relationship Id="rId3297" Type="http://schemas.openxmlformats.org/officeDocument/2006/relationships/hyperlink" Target="http://online.zakon.kz/Document/?doc_id=30366245" TargetMode="External"/><Relationship Id="rId1704" Type="http://schemas.openxmlformats.org/officeDocument/2006/relationships/hyperlink" Target="http://online.zakon.kz/Document/?doc_id=30366245" TargetMode="External"/><Relationship Id="rId3157" Type="http://schemas.openxmlformats.org/officeDocument/2006/relationships/hyperlink" Target="http://online.zakon.kz/Document/?doc_id=30366245" TargetMode="External"/><Relationship Id="rId285" Type="http://schemas.openxmlformats.org/officeDocument/2006/relationships/hyperlink" Target="http://online.zakon.kz/Document/?doc_id=30366245" TargetMode="External"/><Relationship Id="rId1911" Type="http://schemas.openxmlformats.org/officeDocument/2006/relationships/hyperlink" Target="http://online.zakon.kz/Document/?doc_id=30565734" TargetMode="External"/><Relationship Id="rId3364" Type="http://schemas.openxmlformats.org/officeDocument/2006/relationships/hyperlink" Target="http://online.zakon.kz/Document/?doc_id=30366245" TargetMode="External"/><Relationship Id="rId492" Type="http://schemas.openxmlformats.org/officeDocument/2006/relationships/hyperlink" Target="http://online.zakon.kz/Document/?doc_id=30366245" TargetMode="External"/><Relationship Id="rId797" Type="http://schemas.openxmlformats.org/officeDocument/2006/relationships/hyperlink" Target="http://online.zakon.kz/Document/?doc_id=30366245" TargetMode="External"/><Relationship Id="rId2173" Type="http://schemas.openxmlformats.org/officeDocument/2006/relationships/hyperlink" Target="http://online.zakon.kz/Document/?doc_id=30366245" TargetMode="External"/><Relationship Id="rId2380" Type="http://schemas.openxmlformats.org/officeDocument/2006/relationships/hyperlink" Target="http://online.zakon.kz/Document/?doc_id=30565734" TargetMode="External"/><Relationship Id="rId2478" Type="http://schemas.openxmlformats.org/officeDocument/2006/relationships/hyperlink" Target="http://online.zakon.kz/Document/?doc_id=30518961" TargetMode="External"/><Relationship Id="rId3017" Type="http://schemas.openxmlformats.org/officeDocument/2006/relationships/hyperlink" Target="http://online.zakon.kz/Document/?doc_id=30520771" TargetMode="External"/><Relationship Id="rId3224" Type="http://schemas.openxmlformats.org/officeDocument/2006/relationships/hyperlink" Target="http://online.zakon.kz/Document/?doc_id=30366245" TargetMode="External"/><Relationship Id="rId3431" Type="http://schemas.openxmlformats.org/officeDocument/2006/relationships/hyperlink" Target="http://online.zakon.kz/Document/?doc_id=30388346"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1287" Type="http://schemas.openxmlformats.org/officeDocument/2006/relationships/hyperlink" Target="http://online.zakon.kz/Document/?doc_id=30569572" TargetMode="External"/><Relationship Id="rId2033" Type="http://schemas.openxmlformats.org/officeDocument/2006/relationships/hyperlink" Target="http://online.zakon.kz/Document/?doc_id=30366245" TargetMode="External"/><Relationship Id="rId2240" Type="http://schemas.openxmlformats.org/officeDocument/2006/relationships/hyperlink" Target="http://online.zakon.kz/Document/?doc_id=30518961" TargetMode="External"/><Relationship Id="rId2685" Type="http://schemas.openxmlformats.org/officeDocument/2006/relationships/hyperlink" Target="http://online.zakon.kz/Document/?doc_id=30366245" TargetMode="External"/><Relationship Id="rId2892" Type="http://schemas.openxmlformats.org/officeDocument/2006/relationships/hyperlink" Target="http://online.zakon.kz/Document/?doc_id=30366245" TargetMode="External"/><Relationship Id="rId212" Type="http://schemas.openxmlformats.org/officeDocument/2006/relationships/hyperlink" Target="http://online.zakon.kz/Document/?doc_id=30366245" TargetMode="External"/><Relationship Id="rId657" Type="http://schemas.openxmlformats.org/officeDocument/2006/relationships/hyperlink" Target="http://online.zakon.kz/Document/?doc_id=30366245" TargetMode="External"/><Relationship Id="rId864" Type="http://schemas.openxmlformats.org/officeDocument/2006/relationships/hyperlink" Target="http://online.zakon.kz/Document/?doc_id=30569572" TargetMode="External"/><Relationship Id="rId1494" Type="http://schemas.openxmlformats.org/officeDocument/2006/relationships/hyperlink" Target="http://online.zakon.kz/Document/?doc_id=30366245" TargetMode="External"/><Relationship Id="rId1799" Type="http://schemas.openxmlformats.org/officeDocument/2006/relationships/hyperlink" Target="http://online.zakon.kz/Document/?doc_id=30366245" TargetMode="External"/><Relationship Id="rId2100" Type="http://schemas.openxmlformats.org/officeDocument/2006/relationships/hyperlink" Target="http://online.zakon.kz/Document/?doc_id=30520771" TargetMode="External"/><Relationship Id="rId2338" Type="http://schemas.openxmlformats.org/officeDocument/2006/relationships/hyperlink" Target="http://online.zakon.kz/Document/?doc_id=30366245" TargetMode="External"/><Relationship Id="rId2545" Type="http://schemas.openxmlformats.org/officeDocument/2006/relationships/hyperlink" Target="http://online.zakon.kz/Document/?doc_id=30366245" TargetMode="External"/><Relationship Id="rId2752" Type="http://schemas.openxmlformats.org/officeDocument/2006/relationships/hyperlink" Target="http://online.zakon.kz/Document/?doc_id=30366245" TargetMode="External"/><Relationship Id="rId517" Type="http://schemas.openxmlformats.org/officeDocument/2006/relationships/hyperlink" Target="http://online.zakon.kz/Document/?doc_id=30366245" TargetMode="External"/><Relationship Id="rId724" Type="http://schemas.openxmlformats.org/officeDocument/2006/relationships/hyperlink" Target="http://online.zakon.kz/Document/?doc_id=51006061" TargetMode="External"/><Relationship Id="rId931" Type="http://schemas.openxmlformats.org/officeDocument/2006/relationships/hyperlink" Target="http://online.zakon.kz/Document/?doc_id=30366245" TargetMode="External"/><Relationship Id="rId1147" Type="http://schemas.openxmlformats.org/officeDocument/2006/relationships/hyperlink" Target="http://online.zakon.kz/Document/?doc_id=30366245" TargetMode="External"/><Relationship Id="rId1354" Type="http://schemas.openxmlformats.org/officeDocument/2006/relationships/hyperlink" Target="http://online.zakon.kz/Document/?doc_id=30366245" TargetMode="External"/><Relationship Id="rId1561" Type="http://schemas.openxmlformats.org/officeDocument/2006/relationships/hyperlink" Target="http://online.zakon.kz/Document/?doc_id=30384784" TargetMode="External"/><Relationship Id="rId2405" Type="http://schemas.openxmlformats.org/officeDocument/2006/relationships/hyperlink" Target="http://online.zakon.kz/Document/?doc_id=30606997" TargetMode="External"/><Relationship Id="rId2612" Type="http://schemas.openxmlformats.org/officeDocument/2006/relationships/hyperlink" Target="http://online.zakon.kz/Document/?doc_id=30518961" TargetMode="External"/><Relationship Id="rId60" Type="http://schemas.openxmlformats.org/officeDocument/2006/relationships/hyperlink" Target="http://online.zakon.kz/Document/?doc_id=30366245" TargetMode="External"/><Relationship Id="rId1007" Type="http://schemas.openxmlformats.org/officeDocument/2006/relationships/hyperlink" Target="http://online.zakon.kz/Document/?doc_id=30518961" TargetMode="External"/><Relationship Id="rId1214" Type="http://schemas.openxmlformats.org/officeDocument/2006/relationships/hyperlink" Target="http://online.zakon.kz/Document/?doc_id=30366245" TargetMode="External"/><Relationship Id="rId1421" Type="http://schemas.openxmlformats.org/officeDocument/2006/relationships/hyperlink" Target="http://online.zakon.kz/Document/?doc_id=30384673" TargetMode="External"/><Relationship Id="rId1659" Type="http://schemas.openxmlformats.org/officeDocument/2006/relationships/hyperlink" Target="http://online.zakon.kz/Document/?doc_id=30518961" TargetMode="External"/><Relationship Id="rId1866" Type="http://schemas.openxmlformats.org/officeDocument/2006/relationships/hyperlink" Target="http://online.zakon.kz/Document/?doc_id=30366245" TargetMode="External"/><Relationship Id="rId2917" Type="http://schemas.openxmlformats.org/officeDocument/2006/relationships/hyperlink" Target="http://online.zakon.kz/Document/?doc_id=30381681" TargetMode="External"/><Relationship Id="rId3081" Type="http://schemas.openxmlformats.org/officeDocument/2006/relationships/hyperlink" Target="http://online.zakon.kz/Document/?doc_id=30366245" TargetMode="External"/><Relationship Id="rId1519" Type="http://schemas.openxmlformats.org/officeDocument/2006/relationships/hyperlink" Target="http://online.zakon.kz/Document/?doc_id=30565734" TargetMode="External"/><Relationship Id="rId1726" Type="http://schemas.openxmlformats.org/officeDocument/2006/relationships/hyperlink" Target="http://online.zakon.kz/Document/?doc_id=30366245" TargetMode="External"/><Relationship Id="rId1933" Type="http://schemas.openxmlformats.org/officeDocument/2006/relationships/hyperlink" Target="http://online.zakon.kz/Document/?doc_id=30443899" TargetMode="External"/><Relationship Id="rId3179" Type="http://schemas.openxmlformats.org/officeDocument/2006/relationships/hyperlink" Target="http://online.zakon.kz/Document/?doc_id=30366245" TargetMode="External"/><Relationship Id="rId3386" Type="http://schemas.openxmlformats.org/officeDocument/2006/relationships/hyperlink" Target="http://online.zakon.kz/Document/?doc_id=30366245" TargetMode="External"/><Relationship Id="rId18" Type="http://schemas.openxmlformats.org/officeDocument/2006/relationships/hyperlink" Target="http://online.zakon.kz/Document/?doc_id=30443899" TargetMode="External"/><Relationship Id="rId2195" Type="http://schemas.openxmlformats.org/officeDocument/2006/relationships/hyperlink" Target="http://online.zakon.kz/Document/?doc_id=51038630" TargetMode="External"/><Relationship Id="rId3039" Type="http://schemas.openxmlformats.org/officeDocument/2006/relationships/hyperlink" Target="http://online.zakon.kz/Document/?doc_id=30366245" TargetMode="External"/><Relationship Id="rId3246" Type="http://schemas.openxmlformats.org/officeDocument/2006/relationships/hyperlink" Target="http://online.zakon.kz/Document/?doc_id=30366245" TargetMode="External"/><Relationship Id="rId3453" Type="http://schemas.openxmlformats.org/officeDocument/2006/relationships/hyperlink" Target="http://online.zakon.kz/Document/?doc_id=30520771" TargetMode="External"/><Relationship Id="rId167" Type="http://schemas.openxmlformats.org/officeDocument/2006/relationships/hyperlink" Target="http://online.zakon.kz/Document/?doc_id=30366245" TargetMode="External"/><Relationship Id="rId374"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055" Type="http://schemas.openxmlformats.org/officeDocument/2006/relationships/hyperlink" Target="http://online.zakon.kz/Document/?doc_id=30443961" TargetMode="External"/><Relationship Id="rId2262" Type="http://schemas.openxmlformats.org/officeDocument/2006/relationships/hyperlink" Target="http://online.zakon.kz/Document/?doc_id=30366245" TargetMode="External"/><Relationship Id="rId3106" Type="http://schemas.openxmlformats.org/officeDocument/2006/relationships/hyperlink" Target="http://online.zakon.kz/Document/?doc_id=30375325" TargetMode="External"/><Relationship Id="rId234" Type="http://schemas.openxmlformats.org/officeDocument/2006/relationships/hyperlink" Target="http://online.zakon.kz/Document/?doc_id=30366245" TargetMode="External"/><Relationship Id="rId679" Type="http://schemas.openxmlformats.org/officeDocument/2006/relationships/hyperlink" Target="http://online.zakon.kz/Document/?doc_id=30520771" TargetMode="External"/><Relationship Id="rId886" Type="http://schemas.openxmlformats.org/officeDocument/2006/relationships/hyperlink" Target="http://online.zakon.kz/Document/?doc_id=30520771" TargetMode="External"/><Relationship Id="rId2567" Type="http://schemas.openxmlformats.org/officeDocument/2006/relationships/hyperlink" Target="http://online.zakon.kz/Document/?doc_id=30518961" TargetMode="External"/><Relationship Id="rId2774" Type="http://schemas.openxmlformats.org/officeDocument/2006/relationships/hyperlink" Target="http://online.zakon.kz/Document/?doc_id=30384673" TargetMode="External"/><Relationship Id="rId3313" Type="http://schemas.openxmlformats.org/officeDocument/2006/relationships/hyperlink" Target="http://online.zakon.kz/Document/?doc_id=30366245" TargetMode="External"/><Relationship Id="rId3520" Type="http://schemas.openxmlformats.org/officeDocument/2006/relationships/theme" Target="theme/theme1.xml"/><Relationship Id="rId2" Type="http://schemas.microsoft.com/office/2007/relationships/stylesWithEffects" Target="stylesWithEffects.xml"/><Relationship Id="rId441" Type="http://schemas.openxmlformats.org/officeDocument/2006/relationships/hyperlink" Target="http://online.zakon.kz/Document/?doc_id=30366245" TargetMode="Externa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0518961" TargetMode="External"/><Relationship Id="rId1071" Type="http://schemas.openxmlformats.org/officeDocument/2006/relationships/hyperlink" Target="http://online.zakon.kz/Document/?doc_id=30520771" TargetMode="External"/><Relationship Id="rId1169" Type="http://schemas.openxmlformats.org/officeDocument/2006/relationships/hyperlink" Target="http://online.zakon.kz/Document/?doc_id=30368034" TargetMode="External"/><Relationship Id="rId1376" Type="http://schemas.openxmlformats.org/officeDocument/2006/relationships/hyperlink" Target="http://online.zakon.kz/Document/?doc_id=30366245" TargetMode="External"/><Relationship Id="rId1583" Type="http://schemas.openxmlformats.org/officeDocument/2006/relationships/hyperlink" Target="http://online.zakon.kz/Document/?doc_id=30520771" TargetMode="External"/><Relationship Id="rId2122" Type="http://schemas.openxmlformats.org/officeDocument/2006/relationships/hyperlink" Target="http://online.zakon.kz/Document/?doc_id=51038630" TargetMode="External"/><Relationship Id="rId2427" Type="http://schemas.openxmlformats.org/officeDocument/2006/relationships/hyperlink" Target="http://online.zakon.kz/Document/?doc_id=30565734" TargetMode="External"/><Relationship Id="rId2981" Type="http://schemas.openxmlformats.org/officeDocument/2006/relationships/hyperlink" Target="http://online.zakon.kz/Document/?doc_id=30366245" TargetMode="External"/><Relationship Id="rId301" Type="http://schemas.openxmlformats.org/officeDocument/2006/relationships/hyperlink" Target="http://online.zakon.kz/Document/?doc_id=30366245" TargetMode="External"/><Relationship Id="rId953" Type="http://schemas.openxmlformats.org/officeDocument/2006/relationships/hyperlink" Target="http://online.zakon.kz/Document/?doc_id=30366245" TargetMode="External"/><Relationship Id="rId1029" Type="http://schemas.openxmlformats.org/officeDocument/2006/relationships/hyperlink" Target="http://online.zakon.kz/Document/?doc_id=30366245" TargetMode="External"/><Relationship Id="rId1236" Type="http://schemas.openxmlformats.org/officeDocument/2006/relationships/hyperlink" Target="http://online.zakon.kz/Document/?doc_id=30366245" TargetMode="External"/><Relationship Id="rId1790" Type="http://schemas.openxmlformats.org/officeDocument/2006/relationships/hyperlink" Target="http://online.zakon.kz/Document/?doc_id=30605083" TargetMode="External"/><Relationship Id="rId1888" Type="http://schemas.openxmlformats.org/officeDocument/2006/relationships/hyperlink" Target="http://online.zakon.kz/Document/?doc_id=30366245" TargetMode="External"/><Relationship Id="rId2634" Type="http://schemas.openxmlformats.org/officeDocument/2006/relationships/hyperlink" Target="http://online.zakon.kz/Document/?doc_id=30518961" TargetMode="External"/><Relationship Id="rId2841" Type="http://schemas.openxmlformats.org/officeDocument/2006/relationships/hyperlink" Target="http://online.zakon.kz/Document/?doc_id=30384673" TargetMode="External"/><Relationship Id="rId2939" Type="http://schemas.openxmlformats.org/officeDocument/2006/relationships/hyperlink" Target="http://online.zakon.kz/Document/?doc_id=30384673" TargetMode="External"/><Relationship Id="rId82" Type="http://schemas.openxmlformats.org/officeDocument/2006/relationships/hyperlink" Target="http://online.zakon.kz/Document/?doc_id=30366245" TargetMode="External"/><Relationship Id="rId606" Type="http://schemas.openxmlformats.org/officeDocument/2006/relationships/hyperlink" Target="http://online.zakon.kz/Document/?doc_id=30366245" TargetMode="External"/><Relationship Id="rId813" Type="http://schemas.openxmlformats.org/officeDocument/2006/relationships/hyperlink" Target="http://online.zakon.kz/Document/?doc_id=30366245" TargetMode="External"/><Relationship Id="rId1443" Type="http://schemas.openxmlformats.org/officeDocument/2006/relationships/hyperlink" Target="http://online.zakon.kz/Document/?doc_id=30565734" TargetMode="External"/><Relationship Id="rId1650" Type="http://schemas.openxmlformats.org/officeDocument/2006/relationships/hyperlink" Target="http://online.zakon.kz/Document/?doc_id=30384673" TargetMode="External"/><Relationship Id="rId1748" Type="http://schemas.openxmlformats.org/officeDocument/2006/relationships/hyperlink" Target="http://online.zakon.kz/Document/?doc_id=30366245" TargetMode="External"/><Relationship Id="rId2701" Type="http://schemas.openxmlformats.org/officeDocument/2006/relationships/hyperlink" Target="http://online.zakon.kz/Document/?doc_id=30366245" TargetMode="External"/><Relationship Id="rId1303" Type="http://schemas.openxmlformats.org/officeDocument/2006/relationships/hyperlink" Target="http://online.zakon.kz/Document/?doc_id=30368034" TargetMode="External"/><Relationship Id="rId1510" Type="http://schemas.openxmlformats.org/officeDocument/2006/relationships/hyperlink" Target="http://online.zakon.kz/Document/?doc_id=30518961" TargetMode="External"/><Relationship Id="rId1955" Type="http://schemas.openxmlformats.org/officeDocument/2006/relationships/hyperlink" Target="http://online.zakon.kz/Document/?doc_id=30366245" TargetMode="External"/><Relationship Id="rId3170" Type="http://schemas.openxmlformats.org/officeDocument/2006/relationships/hyperlink" Target="http://online.zakon.kz/Document/?doc_id=30366245" TargetMode="External"/><Relationship Id="rId1608" Type="http://schemas.openxmlformats.org/officeDocument/2006/relationships/hyperlink" Target="http://online.zakon.kz/Document/?doc_id=30366245" TargetMode="External"/><Relationship Id="rId1815" Type="http://schemas.openxmlformats.org/officeDocument/2006/relationships/hyperlink" Target="http://online.zakon.kz/Document/?doc_id=30366245" TargetMode="External"/><Relationship Id="rId3030" Type="http://schemas.openxmlformats.org/officeDocument/2006/relationships/hyperlink" Target="http://online.zakon.kz/Document/?doc_id=30518961" TargetMode="External"/><Relationship Id="rId3268" Type="http://schemas.openxmlformats.org/officeDocument/2006/relationships/hyperlink" Target="http://online.zakon.kz/Document/?doc_id=30518961" TargetMode="External"/><Relationship Id="rId3475" Type="http://schemas.openxmlformats.org/officeDocument/2006/relationships/hyperlink" Target="http://online.zakon.kz/Document/?doc_id=30518961"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0565734" TargetMode="External"/><Relationship Id="rId2284" Type="http://schemas.openxmlformats.org/officeDocument/2006/relationships/hyperlink" Target="http://online.zakon.kz/Document/?doc_id=30366245" TargetMode="External"/><Relationship Id="rId2491" Type="http://schemas.openxmlformats.org/officeDocument/2006/relationships/hyperlink" Target="http://online.zakon.kz/Document/?doc_id=30569572" TargetMode="External"/><Relationship Id="rId3128" Type="http://schemas.openxmlformats.org/officeDocument/2006/relationships/hyperlink" Target="http://online.zakon.kz/Document/?doc_id=30366245" TargetMode="External"/><Relationship Id="rId3335" Type="http://schemas.openxmlformats.org/officeDocument/2006/relationships/hyperlink" Target="http://online.zakon.kz/Document/?doc_id=30366245"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51006061" TargetMode="External"/><Relationship Id="rId1093" Type="http://schemas.openxmlformats.org/officeDocument/2006/relationships/hyperlink" Target="http://online.zakon.kz/Document/?doc_id=51006061" TargetMode="External"/><Relationship Id="rId2144" Type="http://schemas.openxmlformats.org/officeDocument/2006/relationships/hyperlink" Target="http://online.zakon.kz/Document/?doc_id=30366245" TargetMode="External"/><Relationship Id="rId2351" Type="http://schemas.openxmlformats.org/officeDocument/2006/relationships/hyperlink" Target="http://online.zakon.kz/Document/?doc_id=30366245" TargetMode="External"/><Relationship Id="rId2589" Type="http://schemas.openxmlformats.org/officeDocument/2006/relationships/hyperlink" Target="http://online.zakon.kz/Document/?doc_id=30569572" TargetMode="External"/><Relationship Id="rId2796" Type="http://schemas.openxmlformats.org/officeDocument/2006/relationships/hyperlink" Target="http://online.zakon.kz/Document/?doc_id=30384673" TargetMode="External"/><Relationship Id="rId3402" Type="http://schemas.openxmlformats.org/officeDocument/2006/relationships/hyperlink" Target="http://online.zakon.kz/Document/?doc_id=30520771"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768" Type="http://schemas.openxmlformats.org/officeDocument/2006/relationships/hyperlink" Target="http://online.zakon.kz/Document/?doc_id=30520771" TargetMode="External"/><Relationship Id="rId975" Type="http://schemas.openxmlformats.org/officeDocument/2006/relationships/hyperlink" Target="http://online.zakon.kz/Document/?doc_id=30520771" TargetMode="External"/><Relationship Id="rId1160" Type="http://schemas.openxmlformats.org/officeDocument/2006/relationships/hyperlink" Target="http://online.zakon.kz/Document/?doc_id=30366245" TargetMode="External"/><Relationship Id="rId1398" Type="http://schemas.openxmlformats.org/officeDocument/2006/relationships/hyperlink" Target="http://online.zakon.kz/Document/?doc_id=30366245" TargetMode="External"/><Relationship Id="rId2004" Type="http://schemas.openxmlformats.org/officeDocument/2006/relationships/hyperlink" Target="http://online.zakon.kz/Document/?doc_id=30518961" TargetMode="External"/><Relationship Id="rId2211" Type="http://schemas.openxmlformats.org/officeDocument/2006/relationships/hyperlink" Target="http://online.zakon.kz/Document/?doc_id=30366245" TargetMode="External"/><Relationship Id="rId2449" Type="http://schemas.openxmlformats.org/officeDocument/2006/relationships/hyperlink" Target="http://online.zakon.kz/Document/?doc_id=30384673" TargetMode="External"/><Relationship Id="rId2656" Type="http://schemas.openxmlformats.org/officeDocument/2006/relationships/hyperlink" Target="http://online.zakon.kz/Document/?doc_id=30366245" TargetMode="External"/><Relationship Id="rId2863" Type="http://schemas.openxmlformats.org/officeDocument/2006/relationships/hyperlink" Target="http://online.zakon.kz/Document/?doc_id=30518961" TargetMode="External"/><Relationship Id="rId628" Type="http://schemas.openxmlformats.org/officeDocument/2006/relationships/hyperlink" Target="http://online.zakon.kz/Document/?doc_id=30366245" TargetMode="External"/><Relationship Id="rId835" Type="http://schemas.openxmlformats.org/officeDocument/2006/relationships/hyperlink" Target="http://online.zakon.kz/Document/?doc_id=30443899" TargetMode="External"/><Relationship Id="rId1258" Type="http://schemas.openxmlformats.org/officeDocument/2006/relationships/hyperlink" Target="http://online.zakon.kz/Document/?doc_id=30366245" TargetMode="External"/><Relationship Id="rId1465" Type="http://schemas.openxmlformats.org/officeDocument/2006/relationships/hyperlink" Target="http://online.zakon.kz/Document/?doc_id=30520771" TargetMode="External"/><Relationship Id="rId1672" Type="http://schemas.openxmlformats.org/officeDocument/2006/relationships/hyperlink" Target="http://online.zakon.kz/Document/?doc_id=30518961" TargetMode="External"/><Relationship Id="rId2309" Type="http://schemas.openxmlformats.org/officeDocument/2006/relationships/image" Target="media/image4.gif"/><Relationship Id="rId2516" Type="http://schemas.openxmlformats.org/officeDocument/2006/relationships/hyperlink" Target="http://online.zakon.kz/Document/?doc_id=30366245" TargetMode="External"/><Relationship Id="rId2723" Type="http://schemas.openxmlformats.org/officeDocument/2006/relationships/hyperlink" Target="http://online.zakon.kz/Document/?doc_id=30408788" TargetMode="External"/><Relationship Id="rId1020" Type="http://schemas.openxmlformats.org/officeDocument/2006/relationships/hyperlink" Target="http://online.zakon.kz/Document/?doc_id=30565734" TargetMode="External"/><Relationship Id="rId1118" Type="http://schemas.openxmlformats.org/officeDocument/2006/relationships/hyperlink" Target="http://online.zakon.kz/Document/?doc_id=30520771" TargetMode="External"/><Relationship Id="rId1325" Type="http://schemas.openxmlformats.org/officeDocument/2006/relationships/hyperlink" Target="http://online.zakon.kz/Document/?doc_id=30366245" TargetMode="External"/><Relationship Id="rId1532" Type="http://schemas.openxmlformats.org/officeDocument/2006/relationships/hyperlink" Target="http://online.zakon.kz/Document/?doc_id=30520771" TargetMode="External"/><Relationship Id="rId1977" Type="http://schemas.openxmlformats.org/officeDocument/2006/relationships/hyperlink" Target="http://online.zakon.kz/Document/?doc_id=51006061" TargetMode="External"/><Relationship Id="rId2930" Type="http://schemas.openxmlformats.org/officeDocument/2006/relationships/hyperlink" Target="http://online.zakon.kz/Document/?doc_id=51041467" TargetMode="External"/><Relationship Id="rId902" Type="http://schemas.openxmlformats.org/officeDocument/2006/relationships/hyperlink" Target="http://online.zakon.kz/Document/?doc_id=30520771" TargetMode="External"/><Relationship Id="rId1837" Type="http://schemas.openxmlformats.org/officeDocument/2006/relationships/hyperlink" Target="http://online.zakon.kz/Document/?doc_id=30366245" TargetMode="External"/><Relationship Id="rId3192" Type="http://schemas.openxmlformats.org/officeDocument/2006/relationships/hyperlink" Target="http://online.zakon.kz/Document/?doc_id=30366245" TargetMode="External"/><Relationship Id="rId3497" Type="http://schemas.openxmlformats.org/officeDocument/2006/relationships/hyperlink" Target="http://online.zakon.kz/Document/?doc_id=30366245" TargetMode="External"/><Relationship Id="rId31" Type="http://schemas.openxmlformats.org/officeDocument/2006/relationships/hyperlink" Target="http://online.zakon.kz/Document/?doc_id=30366245" TargetMode="External"/><Relationship Id="rId2099" Type="http://schemas.openxmlformats.org/officeDocument/2006/relationships/hyperlink" Target="http://online.zakon.kz/Document/?doc_id=30518961" TargetMode="External"/><Relationship Id="rId3052" Type="http://schemas.openxmlformats.org/officeDocument/2006/relationships/hyperlink" Target="http://online.zakon.kz/Document/?doc_id=30518961" TargetMode="External"/><Relationship Id="rId180" Type="http://schemas.openxmlformats.org/officeDocument/2006/relationships/hyperlink" Target="http://online.zakon.kz/Document/?doc_id=30366245" TargetMode="External"/><Relationship Id="rId278" Type="http://schemas.openxmlformats.org/officeDocument/2006/relationships/hyperlink" Target="http://online.zakon.kz/Document/?doc_id=30366245" TargetMode="External"/><Relationship Id="rId1904" Type="http://schemas.openxmlformats.org/officeDocument/2006/relationships/hyperlink" Target="http://online.zakon.kz/Document/?doc_id=30518961" TargetMode="External"/><Relationship Id="rId3357" Type="http://schemas.openxmlformats.org/officeDocument/2006/relationships/hyperlink" Target="http://online.zakon.kz/Document/?doc_id=30449266" TargetMode="External"/><Relationship Id="rId485" Type="http://schemas.openxmlformats.org/officeDocument/2006/relationships/hyperlink" Target="http://online.zakon.kz/Document/?doc_id=30366245" TargetMode="External"/><Relationship Id="rId692" Type="http://schemas.openxmlformats.org/officeDocument/2006/relationships/hyperlink" Target="http://online.zakon.kz/Document/?doc_id=51006061" TargetMode="External"/><Relationship Id="rId2166" Type="http://schemas.openxmlformats.org/officeDocument/2006/relationships/hyperlink" Target="http://online.zakon.kz/Document/?doc_id=30366245" TargetMode="External"/><Relationship Id="rId2373" Type="http://schemas.openxmlformats.org/officeDocument/2006/relationships/hyperlink" Target="http://online.zakon.kz/Document/?doc_id=30366245" TargetMode="External"/><Relationship Id="rId2580" Type="http://schemas.openxmlformats.org/officeDocument/2006/relationships/hyperlink" Target="http://online.zakon.kz/Document/?doc_id=30518961" TargetMode="External"/><Relationship Id="rId3217" Type="http://schemas.openxmlformats.org/officeDocument/2006/relationships/hyperlink" Target="http://online.zakon.kz/Document/?doc_id=30383291" TargetMode="External"/><Relationship Id="rId3424" Type="http://schemas.openxmlformats.org/officeDocument/2006/relationships/hyperlink" Target="http://online.zakon.kz/Document/?doc_id=30383301" TargetMode="External"/><Relationship Id="rId138" Type="http://schemas.openxmlformats.org/officeDocument/2006/relationships/hyperlink" Target="http://online.zakon.kz/Document/?doc_id=30366245" TargetMode="External"/><Relationship Id="rId345" Type="http://schemas.openxmlformats.org/officeDocument/2006/relationships/hyperlink" Target="http://online.zakon.kz/Document/?doc_id=30366245" TargetMode="External"/><Relationship Id="rId552" Type="http://schemas.openxmlformats.org/officeDocument/2006/relationships/hyperlink" Target="http://online.zakon.kz/Document/?doc_id=30366245" TargetMode="External"/><Relationship Id="rId997" Type="http://schemas.openxmlformats.org/officeDocument/2006/relationships/hyperlink" Target="http://online.zakon.kz/Document/?doc_id=30366245" TargetMode="External"/><Relationship Id="rId1182" Type="http://schemas.openxmlformats.org/officeDocument/2006/relationships/hyperlink" Target="http://online.zakon.kz/Document/?doc_id=30384673" TargetMode="External"/><Relationship Id="rId2026" Type="http://schemas.openxmlformats.org/officeDocument/2006/relationships/hyperlink" Target="http://online.zakon.kz/Document/?doc_id=30366245" TargetMode="External"/><Relationship Id="rId2233" Type="http://schemas.openxmlformats.org/officeDocument/2006/relationships/hyperlink" Target="http://online.zakon.kz/Document/?doc_id=30366245" TargetMode="External"/><Relationship Id="rId2440" Type="http://schemas.openxmlformats.org/officeDocument/2006/relationships/hyperlink" Target="http://online.zakon.kz/Document/?doc_id=30569572" TargetMode="External"/><Relationship Id="rId2678" Type="http://schemas.openxmlformats.org/officeDocument/2006/relationships/hyperlink" Target="http://online.zakon.kz/Document/?doc_id=30520771" TargetMode="External"/><Relationship Id="rId2885" Type="http://schemas.openxmlformats.org/officeDocument/2006/relationships/hyperlink" Target="http://online.zakon.kz/Document/?doc_id=51049207" TargetMode="External"/><Relationship Id="rId205" Type="http://schemas.openxmlformats.org/officeDocument/2006/relationships/hyperlink" Target="http://online.zakon.kz/Document/?doc_id=30366245" TargetMode="External"/><Relationship Id="rId412" Type="http://schemas.openxmlformats.org/officeDocument/2006/relationships/hyperlink" Target="http://online.zakon.kz/Document/?doc_id=30366245" TargetMode="External"/><Relationship Id="rId857" Type="http://schemas.openxmlformats.org/officeDocument/2006/relationships/hyperlink" Target="http://online.zakon.kz/Document/?doc_id=30569572" TargetMode="External"/><Relationship Id="rId1042" Type="http://schemas.openxmlformats.org/officeDocument/2006/relationships/hyperlink" Target="http://online.zakon.kz/Document/?doc_id=51018949" TargetMode="External"/><Relationship Id="rId1487" Type="http://schemas.openxmlformats.org/officeDocument/2006/relationships/hyperlink" Target="http://online.zakon.kz/Document/?doc_id=30565734" TargetMode="External"/><Relationship Id="rId1694" Type="http://schemas.openxmlformats.org/officeDocument/2006/relationships/hyperlink" Target="http://online.zakon.kz/Document/?doc_id=30366245" TargetMode="External"/><Relationship Id="rId2300" Type="http://schemas.openxmlformats.org/officeDocument/2006/relationships/hyperlink" Target="http://online.zakon.kz/Document/?doc_id=30366245" TargetMode="External"/><Relationship Id="rId2538" Type="http://schemas.openxmlformats.org/officeDocument/2006/relationships/hyperlink" Target="http://online.zakon.kz/Document/?doc_id=30565734" TargetMode="External"/><Relationship Id="rId2745" Type="http://schemas.openxmlformats.org/officeDocument/2006/relationships/hyperlink" Target="http://online.zakon.kz/Document/?doc_id=30518961" TargetMode="External"/><Relationship Id="rId2952" Type="http://schemas.openxmlformats.org/officeDocument/2006/relationships/hyperlink" Target="http://online.zakon.kz/Document/?doc_id=30518961" TargetMode="External"/><Relationship Id="rId717" Type="http://schemas.openxmlformats.org/officeDocument/2006/relationships/hyperlink" Target="http://online.zakon.kz/Document/?doc_id=51006061" TargetMode="External"/><Relationship Id="rId924" Type="http://schemas.openxmlformats.org/officeDocument/2006/relationships/hyperlink" Target="http://online.zakon.kz/Document/?doc_id=30373010" TargetMode="External"/><Relationship Id="rId1347" Type="http://schemas.openxmlformats.org/officeDocument/2006/relationships/hyperlink" Target="http://online.zakon.kz/Document/?doc_id=30368034" TargetMode="External"/><Relationship Id="rId1554" Type="http://schemas.openxmlformats.org/officeDocument/2006/relationships/hyperlink" Target="http://online.zakon.kz/Document/?doc_id=30366245" TargetMode="External"/><Relationship Id="rId1761" Type="http://schemas.openxmlformats.org/officeDocument/2006/relationships/hyperlink" Target="http://online.zakon.kz/Document/?doc_id=30366245" TargetMode="External"/><Relationship Id="rId1999" Type="http://schemas.openxmlformats.org/officeDocument/2006/relationships/hyperlink" Target="http://online.zakon.kz/Document/?doc_id=30366245" TargetMode="External"/><Relationship Id="rId2605" Type="http://schemas.openxmlformats.org/officeDocument/2006/relationships/hyperlink" Target="http://online.zakon.kz/Document/?doc_id=30366245" TargetMode="External"/><Relationship Id="rId2812" Type="http://schemas.openxmlformats.org/officeDocument/2006/relationships/hyperlink" Target="http://online.zakon.kz/Document/?doc_id=30518961" TargetMode="External"/><Relationship Id="rId53" Type="http://schemas.openxmlformats.org/officeDocument/2006/relationships/hyperlink" Target="http://online.zakon.kz/Document/?doc_id=30366245" TargetMode="External"/><Relationship Id="rId1207" Type="http://schemas.openxmlformats.org/officeDocument/2006/relationships/hyperlink" Target="http://online.zakon.kz/Document/?doc_id=30366245" TargetMode="External"/><Relationship Id="rId1414" Type="http://schemas.openxmlformats.org/officeDocument/2006/relationships/hyperlink" Target="http://online.zakon.kz/Document/?doc_id=30384673" TargetMode="External"/><Relationship Id="rId1621" Type="http://schemas.openxmlformats.org/officeDocument/2006/relationships/hyperlink" Target="http://online.zakon.kz/Document/?doc_id=30569572" TargetMode="External"/><Relationship Id="rId1859" Type="http://schemas.openxmlformats.org/officeDocument/2006/relationships/hyperlink" Target="http://online.zakon.kz/Document/?doc_id=30366245" TargetMode="External"/><Relationship Id="rId3074" Type="http://schemas.openxmlformats.org/officeDocument/2006/relationships/hyperlink" Target="http://online.zakon.kz/Document/?doc_id=30388346" TargetMode="External"/><Relationship Id="rId1719" Type="http://schemas.openxmlformats.org/officeDocument/2006/relationships/hyperlink" Target="http://online.zakon.kz/Document/?doc_id=30520771" TargetMode="External"/><Relationship Id="rId1926" Type="http://schemas.openxmlformats.org/officeDocument/2006/relationships/hyperlink" Target="http://online.zakon.kz/Document/?doc_id=30518961" TargetMode="External"/><Relationship Id="rId3281" Type="http://schemas.openxmlformats.org/officeDocument/2006/relationships/hyperlink" Target="http://online.zakon.kz/Document/?doc_id=30520771" TargetMode="External"/><Relationship Id="rId3379" Type="http://schemas.openxmlformats.org/officeDocument/2006/relationships/hyperlink" Target="http://online.zakon.kz/Document/?doc_id=30383291" TargetMode="External"/><Relationship Id="rId2090" Type="http://schemas.openxmlformats.org/officeDocument/2006/relationships/hyperlink" Target="http://online.zakon.kz/Document/?doc_id=30520771" TargetMode="External"/><Relationship Id="rId2188" Type="http://schemas.openxmlformats.org/officeDocument/2006/relationships/hyperlink" Target="http://online.zakon.kz/Document/?doc_id=30569572" TargetMode="External"/><Relationship Id="rId2395" Type="http://schemas.openxmlformats.org/officeDocument/2006/relationships/hyperlink" Target="http://online.zakon.kz/Document/?doc_id=30366245" TargetMode="External"/><Relationship Id="rId3141" Type="http://schemas.openxmlformats.org/officeDocument/2006/relationships/hyperlink" Target="http://online.zakon.kz/Document/?doc_id=30520771" TargetMode="External"/><Relationship Id="rId3239" Type="http://schemas.openxmlformats.org/officeDocument/2006/relationships/hyperlink" Target="http://online.zakon.kz/Document/?doc_id=30520771" TargetMode="External"/><Relationship Id="rId3446" Type="http://schemas.openxmlformats.org/officeDocument/2006/relationships/hyperlink" Target="http://online.zakon.kz/Document/?doc_id=30400554"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366245" TargetMode="External"/><Relationship Id="rId2048" Type="http://schemas.openxmlformats.org/officeDocument/2006/relationships/hyperlink" Target="http://online.zakon.kz/Document/?doc_id=30518961" TargetMode="External"/><Relationship Id="rId2255" Type="http://schemas.openxmlformats.org/officeDocument/2006/relationships/hyperlink" Target="http://online.zakon.kz/Document/?doc_id=30518961" TargetMode="External"/><Relationship Id="rId3001" Type="http://schemas.openxmlformats.org/officeDocument/2006/relationships/hyperlink" Target="http://online.zakon.kz/Document/?doc_id=30366245"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0366245" TargetMode="External"/><Relationship Id="rId879" Type="http://schemas.openxmlformats.org/officeDocument/2006/relationships/hyperlink" Target="http://online.zakon.kz/Document/?doc_id=30520771" TargetMode="External"/><Relationship Id="rId2462" Type="http://schemas.openxmlformats.org/officeDocument/2006/relationships/hyperlink" Target="http://online.zakon.kz/Document/?doc_id=30384673" TargetMode="External"/><Relationship Id="rId2767" Type="http://schemas.openxmlformats.org/officeDocument/2006/relationships/hyperlink" Target="http://online.zakon.kz/Document/?doc_id=30366245" TargetMode="External"/><Relationship Id="rId3306" Type="http://schemas.openxmlformats.org/officeDocument/2006/relationships/hyperlink" Target="http://online.zakon.kz/Document/?doc_id=30449266" TargetMode="External"/><Relationship Id="rId3513" Type="http://schemas.openxmlformats.org/officeDocument/2006/relationships/header" Target="header1.xm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0366245" TargetMode="External"/><Relationship Id="rId739" Type="http://schemas.openxmlformats.org/officeDocument/2006/relationships/hyperlink" Target="http://online.zakon.kz/Document/?doc_id=30620548" TargetMode="External"/><Relationship Id="rId1064" Type="http://schemas.openxmlformats.org/officeDocument/2006/relationships/hyperlink" Target="http://online.zakon.kz/Document/?doc_id=30518961" TargetMode="External"/><Relationship Id="rId1271" Type="http://schemas.openxmlformats.org/officeDocument/2006/relationships/hyperlink" Target="http://online.zakon.kz/Document/?doc_id=30366245" TargetMode="External"/><Relationship Id="rId1369" Type="http://schemas.openxmlformats.org/officeDocument/2006/relationships/hyperlink" Target="http://online.zakon.kz/Document/?doc_id=30565734" TargetMode="External"/><Relationship Id="rId1576" Type="http://schemas.openxmlformats.org/officeDocument/2006/relationships/hyperlink" Target="http://online.zakon.kz/Document/?doc_id=30366245" TargetMode="External"/><Relationship Id="rId2115" Type="http://schemas.openxmlformats.org/officeDocument/2006/relationships/hyperlink" Target="http://online.zakon.kz/Document/?doc_id=30366245" TargetMode="External"/><Relationship Id="rId2322" Type="http://schemas.openxmlformats.org/officeDocument/2006/relationships/hyperlink" Target="http://online.zakon.kz/Document/?doc_id=30366245" TargetMode="External"/><Relationship Id="rId2974" Type="http://schemas.openxmlformats.org/officeDocument/2006/relationships/hyperlink" Target="http://online.zakon.kz/Document/?doc_id=30606997" TargetMode="External"/><Relationship Id="rId501" Type="http://schemas.openxmlformats.org/officeDocument/2006/relationships/hyperlink" Target="http://online.zakon.kz/Document/?doc_id=30366245" TargetMode="External"/><Relationship Id="rId946" Type="http://schemas.openxmlformats.org/officeDocument/2006/relationships/hyperlink" Target="http://online.zakon.kz/Document/?doc_id=30520771" TargetMode="External"/><Relationship Id="rId1131" Type="http://schemas.openxmlformats.org/officeDocument/2006/relationships/hyperlink" Target="http://online.zakon.kz/Document/?doc_id=30569572" TargetMode="External"/><Relationship Id="rId1229" Type="http://schemas.openxmlformats.org/officeDocument/2006/relationships/hyperlink" Target="http://online.zakon.kz/Document/?doc_id=51035552" TargetMode="External"/><Relationship Id="rId1783" Type="http://schemas.openxmlformats.org/officeDocument/2006/relationships/hyperlink" Target="http://online.zakon.kz/Document/?doc_id=30520771" TargetMode="External"/><Relationship Id="rId1990" Type="http://schemas.openxmlformats.org/officeDocument/2006/relationships/hyperlink" Target="http://online.zakon.kz/Document/?doc_id=30518961" TargetMode="External"/><Relationship Id="rId2627" Type="http://schemas.openxmlformats.org/officeDocument/2006/relationships/hyperlink" Target="http://online.zakon.kz/Document/?doc_id=30366245" TargetMode="External"/><Relationship Id="rId2834" Type="http://schemas.openxmlformats.org/officeDocument/2006/relationships/hyperlink" Target="http://online.zakon.kz/Document/?doc_id=30518961" TargetMode="External"/><Relationship Id="rId75" Type="http://schemas.openxmlformats.org/officeDocument/2006/relationships/hyperlink" Target="http://online.zakon.kz/Document/?doc_id=30366245" TargetMode="External"/><Relationship Id="rId806" Type="http://schemas.openxmlformats.org/officeDocument/2006/relationships/hyperlink" Target="http://online.zakon.kz/Document/?doc_id=30443961" TargetMode="External"/><Relationship Id="rId1436" Type="http://schemas.openxmlformats.org/officeDocument/2006/relationships/hyperlink" Target="http://online.zakon.kz/Document/?doc_id=30366245" TargetMode="External"/><Relationship Id="rId1643" Type="http://schemas.openxmlformats.org/officeDocument/2006/relationships/hyperlink" Target="http://online.zakon.kz/Document/?doc_id=30366245" TargetMode="External"/><Relationship Id="rId1850" Type="http://schemas.openxmlformats.org/officeDocument/2006/relationships/hyperlink" Target="http://online.zakon.kz/Document/?doc_id=30366245" TargetMode="External"/><Relationship Id="rId2901" Type="http://schemas.openxmlformats.org/officeDocument/2006/relationships/hyperlink" Target="http://online.zakon.kz/Document/?doc_id=30380692" TargetMode="External"/><Relationship Id="rId3096" Type="http://schemas.openxmlformats.org/officeDocument/2006/relationships/hyperlink" Target="http://online.zakon.kz/Document/?doc_id=30366245" TargetMode="External"/><Relationship Id="rId1503" Type="http://schemas.openxmlformats.org/officeDocument/2006/relationships/hyperlink" Target="http://online.zakon.kz/Document/?doc_id=30520771" TargetMode="External"/><Relationship Id="rId1710" Type="http://schemas.openxmlformats.org/officeDocument/2006/relationships/hyperlink" Target="http://online.zakon.kz/Document/?doc_id=30605083" TargetMode="External"/><Relationship Id="rId1948" Type="http://schemas.openxmlformats.org/officeDocument/2006/relationships/hyperlink" Target="http://online.zakon.kz/Document/?doc_id=30443961" TargetMode="External"/><Relationship Id="rId3163" Type="http://schemas.openxmlformats.org/officeDocument/2006/relationships/hyperlink" Target="http://online.zakon.kz/Document/?doc_id=30569572" TargetMode="External"/><Relationship Id="rId3370" Type="http://schemas.openxmlformats.org/officeDocument/2006/relationships/hyperlink" Target="http://online.zakon.kz/Document/?doc_id=30531443"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0366245" TargetMode="External"/><Relationship Id="rId3023" Type="http://schemas.openxmlformats.org/officeDocument/2006/relationships/hyperlink" Target="http://online.zakon.kz/Document/?doc_id=30366245" TargetMode="External"/><Relationship Id="rId3468" Type="http://schemas.openxmlformats.org/officeDocument/2006/relationships/hyperlink" Target="http://online.zakon.kz/Document/?doc_id=30569572" TargetMode="External"/><Relationship Id="rId151" Type="http://schemas.openxmlformats.org/officeDocument/2006/relationships/hyperlink" Target="http://online.zakon.kz/Document/?doc_id=30366245" TargetMode="External"/><Relationship Id="rId389" Type="http://schemas.openxmlformats.org/officeDocument/2006/relationships/hyperlink" Target="http://online.zakon.kz/Document/?doc_id=30366245"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0384784" TargetMode="External"/><Relationship Id="rId2484" Type="http://schemas.openxmlformats.org/officeDocument/2006/relationships/hyperlink" Target="http://online.zakon.kz/Document/?doc_id=30379381" TargetMode="External"/><Relationship Id="rId2691" Type="http://schemas.openxmlformats.org/officeDocument/2006/relationships/hyperlink" Target="http://online.zakon.kz/Document/?doc_id=30388346" TargetMode="External"/><Relationship Id="rId3230" Type="http://schemas.openxmlformats.org/officeDocument/2006/relationships/hyperlink" Target="http://online.zakon.kz/Document/?doc_id=30366245" TargetMode="External"/><Relationship Id="rId3328" Type="http://schemas.openxmlformats.org/officeDocument/2006/relationships/hyperlink" Target="http://online.zakon.kz/Document/?doc_id=30449762" TargetMode="External"/><Relationship Id="rId249" Type="http://schemas.openxmlformats.org/officeDocument/2006/relationships/hyperlink" Target="http://online.zakon.kz/Document/?doc_id=30366245" TargetMode="External"/><Relationship Id="rId456" Type="http://schemas.openxmlformats.org/officeDocument/2006/relationships/hyperlink" Target="http://online.zakon.kz/Document/?doc_id=30366245" TargetMode="External"/><Relationship Id="rId663" Type="http://schemas.openxmlformats.org/officeDocument/2006/relationships/hyperlink" Target="http://online.zakon.kz/Document/?doc_id=30366245" TargetMode="External"/><Relationship Id="rId870" Type="http://schemas.openxmlformats.org/officeDocument/2006/relationships/hyperlink" Target="http://online.zakon.kz/Document/?doc_id=30366245" TargetMode="External"/><Relationship Id="rId1086" Type="http://schemas.openxmlformats.org/officeDocument/2006/relationships/hyperlink" Target="http://online.zakon.kz/Document/?doc_id=30366245" TargetMode="External"/><Relationship Id="rId1293" Type="http://schemas.openxmlformats.org/officeDocument/2006/relationships/hyperlink" Target="http://online.zakon.kz/Document/?doc_id=30092072" TargetMode="External"/><Relationship Id="rId2137" Type="http://schemas.openxmlformats.org/officeDocument/2006/relationships/hyperlink" Target="http://online.zakon.kz/Document/?doc_id=30366245" TargetMode="External"/><Relationship Id="rId2344" Type="http://schemas.openxmlformats.org/officeDocument/2006/relationships/hyperlink" Target="http://online.zakon.kz/Document/?doc_id=30520771" TargetMode="External"/><Relationship Id="rId2551" Type="http://schemas.openxmlformats.org/officeDocument/2006/relationships/hyperlink" Target="http://online.zakon.kz/Document/?doc_id=30569572" TargetMode="External"/><Relationship Id="rId2789" Type="http://schemas.openxmlformats.org/officeDocument/2006/relationships/hyperlink" Target="http://online.zakon.kz/Document/?link_id=1001279908" TargetMode="External"/><Relationship Id="rId2996" Type="http://schemas.openxmlformats.org/officeDocument/2006/relationships/hyperlink" Target="http://online.zakon.kz/Document/?doc_id=30565734" TargetMode="External"/><Relationship Id="rId109" Type="http://schemas.openxmlformats.org/officeDocument/2006/relationships/hyperlink" Target="http://online.zakon.kz/Document/?doc_id=30366245" TargetMode="External"/><Relationship Id="rId316" Type="http://schemas.openxmlformats.org/officeDocument/2006/relationships/hyperlink" Target="http://online.zakon.kz/Document/?doc_id=30366245" TargetMode="External"/><Relationship Id="rId523" Type="http://schemas.openxmlformats.org/officeDocument/2006/relationships/hyperlink" Target="http://online.zakon.kz/Document/?doc_id=30366245" TargetMode="External"/><Relationship Id="rId968" Type="http://schemas.openxmlformats.org/officeDocument/2006/relationships/hyperlink" Target="http://online.zakon.kz/Document/?doc_id=30408615" TargetMode="External"/><Relationship Id="rId1153" Type="http://schemas.openxmlformats.org/officeDocument/2006/relationships/hyperlink" Target="http://online.zakon.kz/Document/?doc_id=30366245" TargetMode="External"/><Relationship Id="rId1598" Type="http://schemas.openxmlformats.org/officeDocument/2006/relationships/hyperlink" Target="http://online.zakon.kz/Document/?doc_id=30518961" TargetMode="External"/><Relationship Id="rId2204" Type="http://schemas.openxmlformats.org/officeDocument/2006/relationships/hyperlink" Target="http://online.zakon.kz/Document/?doc_id=30366245" TargetMode="External"/><Relationship Id="rId2649" Type="http://schemas.openxmlformats.org/officeDocument/2006/relationships/hyperlink" Target="http://online.zakon.kz/Document/?doc_id=30384784" TargetMode="External"/><Relationship Id="rId2856" Type="http://schemas.openxmlformats.org/officeDocument/2006/relationships/hyperlink" Target="http://online.zakon.kz/Document/?doc_id=30518961" TargetMode="External"/><Relationship Id="rId97" Type="http://schemas.openxmlformats.org/officeDocument/2006/relationships/hyperlink" Target="http://online.zakon.kz/Document/?doc_id=30366245" TargetMode="External"/><Relationship Id="rId730" Type="http://schemas.openxmlformats.org/officeDocument/2006/relationships/hyperlink" Target="http://online.zakon.kz/Document/?doc_id=51007971" TargetMode="External"/><Relationship Id="rId828" Type="http://schemas.openxmlformats.org/officeDocument/2006/relationships/hyperlink" Target="http://online.zakon.kz/Document/?doc_id=30366245" TargetMode="External"/><Relationship Id="rId1013" Type="http://schemas.openxmlformats.org/officeDocument/2006/relationships/hyperlink" Target="http://online.zakon.kz/Document/?doc_id=30366245" TargetMode="External"/><Relationship Id="rId1360" Type="http://schemas.openxmlformats.org/officeDocument/2006/relationships/hyperlink" Target="http://online.zakon.kz/Document/?doc_id=30366245" TargetMode="External"/><Relationship Id="rId1458" Type="http://schemas.openxmlformats.org/officeDocument/2006/relationships/hyperlink" Target="http://online.zakon.kz/Document/?doc_id=30366245" TargetMode="External"/><Relationship Id="rId1665" Type="http://schemas.openxmlformats.org/officeDocument/2006/relationships/hyperlink" Target="http://online.zakon.kz/Document/?doc_id=30518961" TargetMode="External"/><Relationship Id="rId1872" Type="http://schemas.openxmlformats.org/officeDocument/2006/relationships/hyperlink" Target="http://online.zakon.kz/Document/?doc_id=30388346" TargetMode="External"/><Relationship Id="rId2411" Type="http://schemas.openxmlformats.org/officeDocument/2006/relationships/hyperlink" Target="http://online.zakon.kz/Document/?doc_id=30366245" TargetMode="External"/><Relationship Id="rId2509" Type="http://schemas.openxmlformats.org/officeDocument/2006/relationships/hyperlink" Target="http://online.zakon.kz/Document/?doc_id=30366245" TargetMode="External"/><Relationship Id="rId2716" Type="http://schemas.openxmlformats.org/officeDocument/2006/relationships/hyperlink" Target="http://online.zakon.kz/Document/?doc_id=30366245" TargetMode="External"/><Relationship Id="rId1220" Type="http://schemas.openxmlformats.org/officeDocument/2006/relationships/hyperlink" Target="http://online.zakon.kz/Document/?doc_id=30384673" TargetMode="External"/><Relationship Id="rId1318" Type="http://schemas.openxmlformats.org/officeDocument/2006/relationships/hyperlink" Target="http://online.zakon.kz/Document/?doc_id=30520771" TargetMode="External"/><Relationship Id="rId1525" Type="http://schemas.openxmlformats.org/officeDocument/2006/relationships/hyperlink" Target="http://online.zakon.kz/Document/?doc_id=30366245" TargetMode="External"/><Relationship Id="rId2923" Type="http://schemas.openxmlformats.org/officeDocument/2006/relationships/hyperlink" Target="http://online.zakon.kz/Document/?doc_id=30518961" TargetMode="External"/><Relationship Id="rId1732" Type="http://schemas.openxmlformats.org/officeDocument/2006/relationships/hyperlink" Target="http://online.zakon.kz/Document/?doc_id=30366245" TargetMode="External"/><Relationship Id="rId3185" Type="http://schemas.openxmlformats.org/officeDocument/2006/relationships/hyperlink" Target="http://online.zakon.kz/Document/?doc_id=30366245" TargetMode="External"/><Relationship Id="rId3392" Type="http://schemas.openxmlformats.org/officeDocument/2006/relationships/hyperlink" Target="http://online.zakon.kz/Document/?doc_id=30383291" TargetMode="External"/><Relationship Id="rId24" Type="http://schemas.openxmlformats.org/officeDocument/2006/relationships/hyperlink" Target="http://online.zakon.kz/Document/?doc_id=30569572" TargetMode="External"/><Relationship Id="rId2299" Type="http://schemas.openxmlformats.org/officeDocument/2006/relationships/hyperlink" Target="http://online.zakon.kz/Document/?doc_id=30520771" TargetMode="External"/><Relationship Id="rId3045" Type="http://schemas.openxmlformats.org/officeDocument/2006/relationships/hyperlink" Target="http://online.zakon.kz/Document/?doc_id=30520771" TargetMode="External"/><Relationship Id="rId3252" Type="http://schemas.openxmlformats.org/officeDocument/2006/relationships/hyperlink" Target="http://online.zakon.kz/Document/?doc_id=30383291" TargetMode="External"/><Relationship Id="rId173" Type="http://schemas.openxmlformats.org/officeDocument/2006/relationships/hyperlink" Target="http://online.zakon.kz/Document/?doc_id=30366245"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0443899" TargetMode="External"/><Relationship Id="rId3112" Type="http://schemas.openxmlformats.org/officeDocument/2006/relationships/hyperlink" Target="http://online.zakon.kz/Document/?doc_id=30366245" TargetMode="External"/><Relationship Id="rId240" Type="http://schemas.openxmlformats.org/officeDocument/2006/relationships/hyperlink" Target="http://online.zakon.kz/Document/?doc_id=30366245"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366245" TargetMode="External"/><Relationship Id="rId892" Type="http://schemas.openxmlformats.org/officeDocument/2006/relationships/hyperlink" Target="http://online.zakon.kz/Document/?doc_id=30520771" TargetMode="External"/><Relationship Id="rId2159" Type="http://schemas.openxmlformats.org/officeDocument/2006/relationships/hyperlink" Target="http://online.zakon.kz/Document/?doc_id=30518961" TargetMode="External"/><Relationship Id="rId2366" Type="http://schemas.openxmlformats.org/officeDocument/2006/relationships/hyperlink" Target="http://online.zakon.kz/Document/?doc_id=30366245" TargetMode="External"/><Relationship Id="rId2573" Type="http://schemas.openxmlformats.org/officeDocument/2006/relationships/hyperlink" Target="http://online.zakon.kz/Document/?doc_id=30565734" TargetMode="External"/><Relationship Id="rId2780" Type="http://schemas.openxmlformats.org/officeDocument/2006/relationships/hyperlink" Target="http://online.zakon.kz/Document/?doc_id=30374782" TargetMode="External"/><Relationship Id="rId3417" Type="http://schemas.openxmlformats.org/officeDocument/2006/relationships/hyperlink" Target="http://online.zakon.kz/Document/?doc_id=30383291" TargetMode="External"/><Relationship Id="rId100" Type="http://schemas.openxmlformats.org/officeDocument/2006/relationships/hyperlink" Target="http://online.zakon.kz/Document/?doc_id=30366245"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752" Type="http://schemas.openxmlformats.org/officeDocument/2006/relationships/hyperlink" Target="http://online.zakon.kz/Document/?doc_id=30366245" TargetMode="External"/><Relationship Id="rId1175" Type="http://schemas.openxmlformats.org/officeDocument/2006/relationships/hyperlink" Target="http://online.zakon.kz/Document/?doc_id=30368034" TargetMode="External"/><Relationship Id="rId1382" Type="http://schemas.openxmlformats.org/officeDocument/2006/relationships/hyperlink" Target="http://online.zakon.kz/Document/?doc_id=30384784" TargetMode="External"/><Relationship Id="rId2019" Type="http://schemas.openxmlformats.org/officeDocument/2006/relationships/hyperlink" Target="http://online.zakon.kz/Document/?doc_id=30366245" TargetMode="External"/><Relationship Id="rId2226" Type="http://schemas.openxmlformats.org/officeDocument/2006/relationships/hyperlink" Target="http://online.zakon.kz/Document/?doc_id=30366245" TargetMode="External"/><Relationship Id="rId2433" Type="http://schemas.openxmlformats.org/officeDocument/2006/relationships/hyperlink" Target="http://online.zakon.kz/Document/?doc_id=30366245" TargetMode="External"/><Relationship Id="rId2640" Type="http://schemas.openxmlformats.org/officeDocument/2006/relationships/hyperlink" Target="http://online.zakon.kz/Document/?doc_id=30518961" TargetMode="External"/><Relationship Id="rId2878" Type="http://schemas.openxmlformats.org/officeDocument/2006/relationships/hyperlink" Target="http://online.zakon.kz/Document/?doc_id=30393490"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0366245" TargetMode="External"/><Relationship Id="rId1035" Type="http://schemas.openxmlformats.org/officeDocument/2006/relationships/hyperlink" Target="http://online.zakon.kz/Document/?doc_id=30366245" TargetMode="External"/><Relationship Id="rId1242" Type="http://schemas.openxmlformats.org/officeDocument/2006/relationships/hyperlink" Target="http://online.zakon.kz/Document/?doc_id=30366245" TargetMode="External"/><Relationship Id="rId1687" Type="http://schemas.openxmlformats.org/officeDocument/2006/relationships/hyperlink" Target="http://online.zakon.kz/Document/?doc_id=30520771" TargetMode="External"/><Relationship Id="rId1894" Type="http://schemas.openxmlformats.org/officeDocument/2006/relationships/hyperlink" Target="http://online.zakon.kz/Document/?doc_id=51018949" TargetMode="External"/><Relationship Id="rId2500" Type="http://schemas.openxmlformats.org/officeDocument/2006/relationships/hyperlink" Target="http://online.zakon.kz/Document/?doc_id=30366245" TargetMode="External"/><Relationship Id="rId2738" Type="http://schemas.openxmlformats.org/officeDocument/2006/relationships/hyperlink" Target="http://online.zakon.kz/Document/?doc_id=51039354" TargetMode="External"/><Relationship Id="rId2945" Type="http://schemas.openxmlformats.org/officeDocument/2006/relationships/hyperlink" Target="http://online.zakon.kz/Document/?doc_id=30518961" TargetMode="External"/><Relationship Id="rId917" Type="http://schemas.openxmlformats.org/officeDocument/2006/relationships/hyperlink" Target="http://online.zakon.kz/Document/?doc_id=30518961" TargetMode="External"/><Relationship Id="rId1102" Type="http://schemas.openxmlformats.org/officeDocument/2006/relationships/hyperlink" Target="http://online.zakon.kz/Document/?doc_id=30569572" TargetMode="External"/><Relationship Id="rId1547" Type="http://schemas.openxmlformats.org/officeDocument/2006/relationships/hyperlink" Target="http://online.zakon.kz/Document/?doc_id=30520771" TargetMode="External"/><Relationship Id="rId1754" Type="http://schemas.openxmlformats.org/officeDocument/2006/relationships/hyperlink" Target="http://online.zakon.kz/Document/?doc_id=30194122" TargetMode="External"/><Relationship Id="rId1961" Type="http://schemas.openxmlformats.org/officeDocument/2006/relationships/hyperlink" Target="http://online.zakon.kz/Document/?doc_id=30393135" TargetMode="External"/><Relationship Id="rId2805" Type="http://schemas.openxmlformats.org/officeDocument/2006/relationships/hyperlink" Target="http://online.zakon.kz/Document/?doc_id=30443899" TargetMode="External"/><Relationship Id="rId46" Type="http://schemas.openxmlformats.org/officeDocument/2006/relationships/hyperlink" Target="http://online.zakon.kz/Document/?doc_id=30366245" TargetMode="External"/><Relationship Id="rId1407" Type="http://schemas.openxmlformats.org/officeDocument/2006/relationships/hyperlink" Target="http://online.zakon.kz/Document/?doc_id=30518961" TargetMode="External"/><Relationship Id="rId1614" Type="http://schemas.openxmlformats.org/officeDocument/2006/relationships/hyperlink" Target="http://online.zakon.kz/Document/?doc_id=30366245" TargetMode="External"/><Relationship Id="rId1821" Type="http://schemas.openxmlformats.org/officeDocument/2006/relationships/hyperlink" Target="http://online.zakon.kz/Document/?doc_id=30520771" TargetMode="External"/><Relationship Id="rId3067" Type="http://schemas.openxmlformats.org/officeDocument/2006/relationships/hyperlink" Target="http://online.zakon.kz/Document/?doc_id=30383291" TargetMode="External"/><Relationship Id="rId3274" Type="http://schemas.openxmlformats.org/officeDocument/2006/relationships/hyperlink" Target="http://online.zakon.kz/Document/?doc_id=51009757"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51013880" TargetMode="External"/><Relationship Id="rId3481" Type="http://schemas.openxmlformats.org/officeDocument/2006/relationships/hyperlink" Target="http://online.zakon.kz/Document/?doc_id=30449266" TargetMode="External"/><Relationship Id="rId2083" Type="http://schemas.openxmlformats.org/officeDocument/2006/relationships/hyperlink" Target="http://online.zakon.kz/Document/?doc_id=30565734" TargetMode="External"/><Relationship Id="rId2290" Type="http://schemas.openxmlformats.org/officeDocument/2006/relationships/hyperlink" Target="http://online.zakon.kz/Document/?doc_id=30368034" TargetMode="External"/><Relationship Id="rId2388" Type="http://schemas.openxmlformats.org/officeDocument/2006/relationships/hyperlink" Target="http://online.zakon.kz/Document/?doc_id=30366245" TargetMode="External"/><Relationship Id="rId2595" Type="http://schemas.openxmlformats.org/officeDocument/2006/relationships/hyperlink" Target="http://online.zakon.kz/Document/?doc_id=30366245" TargetMode="External"/><Relationship Id="rId3134" Type="http://schemas.openxmlformats.org/officeDocument/2006/relationships/hyperlink" Target="http://online.zakon.kz/Document/?doc_id=30518961" TargetMode="External"/><Relationship Id="rId3341" Type="http://schemas.openxmlformats.org/officeDocument/2006/relationships/hyperlink" Target="http://online.zakon.kz/Document/?doc_id=30194122" TargetMode="External"/><Relationship Id="rId3439" Type="http://schemas.openxmlformats.org/officeDocument/2006/relationships/hyperlink" Target="http://online.zakon.kz/Document/?doc_id=30520771" TargetMode="External"/><Relationship Id="rId262" Type="http://schemas.openxmlformats.org/officeDocument/2006/relationships/hyperlink" Target="http://online.zakon.kz/Document/?doc_id=30366245"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0520771" TargetMode="External"/><Relationship Id="rId2150" Type="http://schemas.openxmlformats.org/officeDocument/2006/relationships/hyperlink" Target="http://online.zakon.kz/Document/?doc_id=30368034" TargetMode="External"/><Relationship Id="rId2248" Type="http://schemas.openxmlformats.org/officeDocument/2006/relationships/hyperlink" Target="http://online.zakon.kz/Document/?doc_id=30366245" TargetMode="External"/><Relationship Id="rId3201" Type="http://schemas.openxmlformats.org/officeDocument/2006/relationships/hyperlink" Target="http://online.zakon.kz/Document/?doc_id=30366245" TargetMode="External"/><Relationship Id="rId122" Type="http://schemas.openxmlformats.org/officeDocument/2006/relationships/hyperlink" Target="http://online.zakon.kz/Document/?doc_id=30366245" TargetMode="External"/><Relationship Id="rId774" Type="http://schemas.openxmlformats.org/officeDocument/2006/relationships/hyperlink" Target="http://online.zakon.kz/Document/?doc_id=30366245" TargetMode="External"/><Relationship Id="rId981" Type="http://schemas.openxmlformats.org/officeDocument/2006/relationships/hyperlink" Target="http://online.zakon.kz/Document/?doc_id=30366245" TargetMode="External"/><Relationship Id="rId1057" Type="http://schemas.openxmlformats.org/officeDocument/2006/relationships/hyperlink" Target="http://online.zakon.kz/Document/?doc_id=30092072" TargetMode="External"/><Relationship Id="rId2010" Type="http://schemas.openxmlformats.org/officeDocument/2006/relationships/hyperlink" Target="http://online.zakon.kz/Document/?doc_id=30518961" TargetMode="External"/><Relationship Id="rId2455" Type="http://schemas.openxmlformats.org/officeDocument/2006/relationships/hyperlink" Target="http://online.zakon.kz/Document/?doc_id=30518961" TargetMode="External"/><Relationship Id="rId2662" Type="http://schemas.openxmlformats.org/officeDocument/2006/relationships/hyperlink" Target="http://online.zakon.kz/Document/?doc_id=30379463" TargetMode="External"/><Relationship Id="rId3506" Type="http://schemas.openxmlformats.org/officeDocument/2006/relationships/hyperlink" Target="http://online.zakon.kz/Document/?doc_id=30366245" TargetMode="External"/><Relationship Id="rId427" Type="http://schemas.openxmlformats.org/officeDocument/2006/relationships/hyperlink" Target="http://online.zakon.kz/Document/?doc_id=30366245" TargetMode="External"/><Relationship Id="rId634" Type="http://schemas.openxmlformats.org/officeDocument/2006/relationships/hyperlink" Target="http://online.zakon.kz/Document/?doc_id=30366245" TargetMode="External"/><Relationship Id="rId841" Type="http://schemas.openxmlformats.org/officeDocument/2006/relationships/hyperlink" Target="http://online.zakon.kz/Document/?doc_id=30518961" TargetMode="External"/><Relationship Id="rId1264" Type="http://schemas.openxmlformats.org/officeDocument/2006/relationships/hyperlink" Target="http://online.zakon.kz/Document/?doc_id=30366245" TargetMode="External"/><Relationship Id="rId1471" Type="http://schemas.openxmlformats.org/officeDocument/2006/relationships/hyperlink" Target="http://online.zakon.kz/Document/?doc_id=30518961" TargetMode="External"/><Relationship Id="rId1569" Type="http://schemas.openxmlformats.org/officeDocument/2006/relationships/hyperlink" Target="http://online.zakon.kz/Document/?doc_id=30366245" TargetMode="External"/><Relationship Id="rId2108" Type="http://schemas.openxmlformats.org/officeDocument/2006/relationships/hyperlink" Target="http://online.zakon.kz/Document/?doc_id=30366245" TargetMode="External"/><Relationship Id="rId2315" Type="http://schemas.openxmlformats.org/officeDocument/2006/relationships/hyperlink" Target="http://online.zakon.kz/Document/?doc_id=30366245" TargetMode="External"/><Relationship Id="rId2522" Type="http://schemas.openxmlformats.org/officeDocument/2006/relationships/hyperlink" Target="http://online.zakon.kz/Document/?doc_id=30366245" TargetMode="External"/><Relationship Id="rId2967" Type="http://schemas.openxmlformats.org/officeDocument/2006/relationships/hyperlink" Target="http://online.zakon.kz/Document/?doc_id=30449266" TargetMode="External"/><Relationship Id="rId701" Type="http://schemas.openxmlformats.org/officeDocument/2006/relationships/hyperlink" Target="http://online.zakon.kz/Document/?doc_id=30384673" TargetMode="External"/><Relationship Id="rId939" Type="http://schemas.openxmlformats.org/officeDocument/2006/relationships/hyperlink" Target="http://online.zakon.kz/Document/?doc_id=30565734" TargetMode="External"/><Relationship Id="rId1124" Type="http://schemas.openxmlformats.org/officeDocument/2006/relationships/hyperlink" Target="http://online.zakon.kz/Document/?doc_id=30366245" TargetMode="External"/><Relationship Id="rId1331" Type="http://schemas.openxmlformats.org/officeDocument/2006/relationships/hyperlink" Target="http://online.zakon.kz/Document/?doc_id=30366245" TargetMode="External"/><Relationship Id="rId1776" Type="http://schemas.openxmlformats.org/officeDocument/2006/relationships/hyperlink" Target="http://online.zakon.kz/Document/?doc_id=30366245" TargetMode="External"/><Relationship Id="rId1983" Type="http://schemas.openxmlformats.org/officeDocument/2006/relationships/hyperlink" Target="http://online.zakon.kz/Document/?doc_id=30369806" TargetMode="External"/><Relationship Id="rId2827" Type="http://schemas.openxmlformats.org/officeDocument/2006/relationships/hyperlink" Target="http://online.zakon.kz/Document/?doc_id=30437484" TargetMode="External"/><Relationship Id="rId68" Type="http://schemas.openxmlformats.org/officeDocument/2006/relationships/hyperlink" Target="http://online.zakon.kz/Document/?doc_id=30366245" TargetMode="External"/><Relationship Id="rId1429" Type="http://schemas.openxmlformats.org/officeDocument/2006/relationships/hyperlink" Target="http://online.zakon.kz/Document/?doc_id=30366245" TargetMode="External"/><Relationship Id="rId1636" Type="http://schemas.openxmlformats.org/officeDocument/2006/relationships/hyperlink" Target="http://online.zakon.kz/Document/?doc_id=30366245" TargetMode="External"/><Relationship Id="rId1843" Type="http://schemas.openxmlformats.org/officeDocument/2006/relationships/hyperlink" Target="http://online.zakon.kz/Document/?doc_id=30366245" TargetMode="External"/><Relationship Id="rId3089" Type="http://schemas.openxmlformats.org/officeDocument/2006/relationships/hyperlink" Target="http://online.zakon.kz/Document/?doc_id=30366245" TargetMode="External"/><Relationship Id="rId3296" Type="http://schemas.openxmlformats.org/officeDocument/2006/relationships/hyperlink" Target="http://online.zakon.kz/Document/?doc_id=30520771" TargetMode="External"/><Relationship Id="rId1703" Type="http://schemas.openxmlformats.org/officeDocument/2006/relationships/hyperlink" Target="http://online.zakon.kz/Document/?doc_id=30520771" TargetMode="External"/><Relationship Id="rId1910" Type="http://schemas.openxmlformats.org/officeDocument/2006/relationships/hyperlink" Target="http://online.zakon.kz/Document/?doc_id=30366245" TargetMode="External"/><Relationship Id="rId3156" Type="http://schemas.openxmlformats.org/officeDocument/2006/relationships/hyperlink" Target="http://online.zakon.kz/Document/?doc_id=30366245" TargetMode="External"/><Relationship Id="rId3363" Type="http://schemas.openxmlformats.org/officeDocument/2006/relationships/hyperlink" Target="http://online.zakon.kz/Document/?doc_id=30449762" TargetMode="External"/><Relationship Id="rId284" Type="http://schemas.openxmlformats.org/officeDocument/2006/relationships/hyperlink" Target="http://online.zakon.kz/Document/?doc_id=30366245"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51040347" TargetMode="External"/><Relationship Id="rId3016" Type="http://schemas.openxmlformats.org/officeDocument/2006/relationships/hyperlink" Target="http://online.zakon.kz/Document/?doc_id=30518961" TargetMode="External"/><Relationship Id="rId3223" Type="http://schemas.openxmlformats.org/officeDocument/2006/relationships/hyperlink" Target="http://online.zakon.kz/Document/?doc_id=30366245" TargetMode="External"/><Relationship Id="rId144" Type="http://schemas.openxmlformats.org/officeDocument/2006/relationships/hyperlink" Target="http://online.zakon.kz/Document/?doc_id=30366245"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30366245" TargetMode="External"/><Relationship Id="rId2477" Type="http://schemas.openxmlformats.org/officeDocument/2006/relationships/hyperlink" Target="http://online.zakon.kz/Document/?doc_id=30520771" TargetMode="External"/><Relationship Id="rId2684" Type="http://schemas.openxmlformats.org/officeDocument/2006/relationships/hyperlink" Target="http://online.zakon.kz/Document/?doc_id=30374591" TargetMode="External"/><Relationship Id="rId3430" Type="http://schemas.openxmlformats.org/officeDocument/2006/relationships/hyperlink" Target="http://online.zakon.kz/Document/?doc_id=30378358" TargetMode="External"/><Relationship Id="rId351" Type="http://schemas.openxmlformats.org/officeDocument/2006/relationships/hyperlink" Target="http://online.zakon.kz/Document/?doc_id=30366245"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0565734" TargetMode="External"/><Relationship Id="rId1079" Type="http://schemas.openxmlformats.org/officeDocument/2006/relationships/hyperlink" Target="http://online.zakon.kz/Document/?doc_id=30366245" TargetMode="External"/><Relationship Id="rId1286" Type="http://schemas.openxmlformats.org/officeDocument/2006/relationships/hyperlink" Target="http://online.zakon.kz/Document/?doc_id=30565734" TargetMode="External"/><Relationship Id="rId1493" Type="http://schemas.openxmlformats.org/officeDocument/2006/relationships/hyperlink" Target="http://online.zakon.kz/Document/?doc_id=30366245" TargetMode="External"/><Relationship Id="rId2032" Type="http://schemas.openxmlformats.org/officeDocument/2006/relationships/hyperlink" Target="http://online.zakon.kz/Document/?doc_id=30366245" TargetMode="External"/><Relationship Id="rId2337" Type="http://schemas.openxmlformats.org/officeDocument/2006/relationships/hyperlink" Target="http://online.zakon.kz/Document/?doc_id=30366245" TargetMode="External"/><Relationship Id="rId2544" Type="http://schemas.openxmlformats.org/officeDocument/2006/relationships/hyperlink" Target="http://online.zakon.kz/Document/?doc_id=30366245" TargetMode="External"/><Relationship Id="rId2891" Type="http://schemas.openxmlformats.org/officeDocument/2006/relationships/hyperlink" Target="http://online.zakon.kz/Document/?doc_id=51036187" TargetMode="External"/><Relationship Id="rId2989" Type="http://schemas.openxmlformats.org/officeDocument/2006/relationships/hyperlink" Target="http://online.zakon.kz/Document/?doc_id=30388346" TargetMode="External"/><Relationship Id="rId211" Type="http://schemas.openxmlformats.org/officeDocument/2006/relationships/hyperlink" Target="http://online.zakon.kz/Document/?doc_id=30366245"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0366245" TargetMode="External"/><Relationship Id="rId1798" Type="http://schemas.openxmlformats.org/officeDocument/2006/relationships/hyperlink" Target="http://online.zakon.kz/Document/?doc_id=30366245" TargetMode="External"/><Relationship Id="rId2751" Type="http://schemas.openxmlformats.org/officeDocument/2006/relationships/hyperlink" Target="http://online.zakon.kz/Document/?doc_id=30366245" TargetMode="External"/><Relationship Id="rId2849" Type="http://schemas.openxmlformats.org/officeDocument/2006/relationships/hyperlink" Target="http://online.zakon.kz/Document/?doc_id=30518961" TargetMode="External"/><Relationship Id="rId723" Type="http://schemas.openxmlformats.org/officeDocument/2006/relationships/hyperlink" Target="http://online.zakon.kz/Document/?doc_id=51021682" TargetMode="External"/><Relationship Id="rId930" Type="http://schemas.openxmlformats.org/officeDocument/2006/relationships/hyperlink" Target="http://online.zakon.kz/Document/?doc_id=30366245" TargetMode="External"/><Relationship Id="rId1006" Type="http://schemas.openxmlformats.org/officeDocument/2006/relationships/hyperlink" Target="http://online.zakon.kz/Document/?doc_id=30388346" TargetMode="External"/><Relationship Id="rId1353" Type="http://schemas.openxmlformats.org/officeDocument/2006/relationships/hyperlink" Target="http://online.zakon.kz/Document/?doc_id=30366245" TargetMode="External"/><Relationship Id="rId1560" Type="http://schemas.openxmlformats.org/officeDocument/2006/relationships/hyperlink" Target="http://online.zakon.kz/Document/?doc_id=30384673" TargetMode="External"/><Relationship Id="rId1658" Type="http://schemas.openxmlformats.org/officeDocument/2006/relationships/hyperlink" Target="http://online.zakon.kz/Document/?doc_id=30520771" TargetMode="External"/><Relationship Id="rId1865" Type="http://schemas.openxmlformats.org/officeDocument/2006/relationships/hyperlink" Target="http://online.zakon.kz/Document/?doc_id=30366245" TargetMode="External"/><Relationship Id="rId2404" Type="http://schemas.openxmlformats.org/officeDocument/2006/relationships/hyperlink" Target="http://online.zakon.kz/Document/?doc_id=30605083" TargetMode="External"/><Relationship Id="rId2611" Type="http://schemas.openxmlformats.org/officeDocument/2006/relationships/hyperlink" Target="http://online.zakon.kz/Document/?doc_id=30384784" TargetMode="External"/><Relationship Id="rId2709" Type="http://schemas.openxmlformats.org/officeDocument/2006/relationships/hyperlink" Target="http://online.zakon.kz/Document/?doc_id=30366245" TargetMode="External"/><Relationship Id="rId1213" Type="http://schemas.openxmlformats.org/officeDocument/2006/relationships/hyperlink" Target="http://online.zakon.kz/Document/?doc_id=30366245" TargetMode="External"/><Relationship Id="rId1420" Type="http://schemas.openxmlformats.org/officeDocument/2006/relationships/hyperlink" Target="http://online.zakon.kz/Document/?doc_id=30366245" TargetMode="External"/><Relationship Id="rId1518" Type="http://schemas.openxmlformats.org/officeDocument/2006/relationships/hyperlink" Target="http://online.zakon.kz/Document/?doc_id=30373568" TargetMode="External"/><Relationship Id="rId2916" Type="http://schemas.openxmlformats.org/officeDocument/2006/relationships/hyperlink" Target="http://online.zakon.kz/Document/?doc_id=30520771" TargetMode="External"/><Relationship Id="rId3080" Type="http://schemas.openxmlformats.org/officeDocument/2006/relationships/hyperlink" Target="http://online.zakon.kz/Document/?doc_id=30366245" TargetMode="External"/><Relationship Id="rId1725" Type="http://schemas.openxmlformats.org/officeDocument/2006/relationships/hyperlink" Target="http://online.zakon.kz/Document/?doc_id=30518961" TargetMode="External"/><Relationship Id="rId1932" Type="http://schemas.openxmlformats.org/officeDocument/2006/relationships/hyperlink" Target="http://online.zakon.kz/Document/?doc_id=30366245" TargetMode="External"/><Relationship Id="rId3178" Type="http://schemas.openxmlformats.org/officeDocument/2006/relationships/hyperlink" Target="http://online.zakon.kz/Document/?doc_id=30366245" TargetMode="External"/><Relationship Id="rId3385" Type="http://schemas.openxmlformats.org/officeDocument/2006/relationships/hyperlink" Target="http://online.zakon.kz/Document/?doc_id=30366245" TargetMode="External"/><Relationship Id="rId17" Type="http://schemas.openxmlformats.org/officeDocument/2006/relationships/hyperlink" Target="http://online.zakon.kz/Document/?doc_id=30520771" TargetMode="External"/><Relationship Id="rId2194" Type="http://schemas.openxmlformats.org/officeDocument/2006/relationships/hyperlink" Target="http://online.zakon.kz/Document/?doc_id=30366245" TargetMode="External"/><Relationship Id="rId3038" Type="http://schemas.openxmlformats.org/officeDocument/2006/relationships/hyperlink" Target="http://online.zakon.kz/Document/?doc_id=30366245" TargetMode="External"/><Relationship Id="rId3245" Type="http://schemas.openxmlformats.org/officeDocument/2006/relationships/hyperlink" Target="http://online.zakon.kz/Document/?doc_id=30366245" TargetMode="External"/><Relationship Id="rId3452" Type="http://schemas.openxmlformats.org/officeDocument/2006/relationships/hyperlink" Target="http://online.zakon.kz/Document/?doc_id=30518961"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30443899" TargetMode="External"/><Relationship Id="rId2261" Type="http://schemas.openxmlformats.org/officeDocument/2006/relationships/hyperlink" Target="http://online.zakon.kz/Document/?doc_id=30366245" TargetMode="External"/><Relationship Id="rId2499" Type="http://schemas.openxmlformats.org/officeDocument/2006/relationships/hyperlink" Target="http://online.zakon.kz/Document/?doc_id=30366245" TargetMode="External"/><Relationship Id="rId3105" Type="http://schemas.openxmlformats.org/officeDocument/2006/relationships/hyperlink" Target="http://online.zakon.kz/Document/?doc_id=30520771" TargetMode="External"/><Relationship Id="rId3312" Type="http://schemas.openxmlformats.org/officeDocument/2006/relationships/hyperlink" Target="http://online.zakon.kz/Document/?doc_id=30366245" TargetMode="External"/><Relationship Id="rId1" Type="http://schemas.openxmlformats.org/officeDocument/2006/relationships/styles" Target="styles.xm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678" Type="http://schemas.openxmlformats.org/officeDocument/2006/relationships/hyperlink" Target="http://online.zakon.kz/Document/?doc_id=30518961" TargetMode="External"/><Relationship Id="rId885" Type="http://schemas.openxmlformats.org/officeDocument/2006/relationships/hyperlink" Target="http://online.zakon.kz/Document/?doc_id=30518961" TargetMode="External"/><Relationship Id="rId1070" Type="http://schemas.openxmlformats.org/officeDocument/2006/relationships/hyperlink" Target="http://online.zakon.kz/Document/?doc_id=30518961" TargetMode="External"/><Relationship Id="rId2121" Type="http://schemas.openxmlformats.org/officeDocument/2006/relationships/hyperlink" Target="http://online.zakon.kz/Document/?doc_id=30370225" TargetMode="External"/><Relationship Id="rId2359" Type="http://schemas.openxmlformats.org/officeDocument/2006/relationships/hyperlink" Target="http://online.zakon.kz/Document/?doc_id=30366245" TargetMode="External"/><Relationship Id="rId2566" Type="http://schemas.openxmlformats.org/officeDocument/2006/relationships/hyperlink" Target="http://online.zakon.kz/Document/?doc_id=30366245" TargetMode="External"/><Relationship Id="rId2773" Type="http://schemas.openxmlformats.org/officeDocument/2006/relationships/hyperlink" Target="http://online.zakon.kz/Document/?doc_id=30449762" TargetMode="External"/><Relationship Id="rId2980" Type="http://schemas.openxmlformats.org/officeDocument/2006/relationships/hyperlink" Target="http://online.zakon.kz/Document/?doc_id=30366245" TargetMode="External"/><Relationship Id="rId300" Type="http://schemas.openxmlformats.org/officeDocument/2006/relationships/hyperlink" Target="http://online.zakon.kz/Document/?doc_id=30366245" TargetMode="External"/><Relationship Id="rId538" Type="http://schemas.openxmlformats.org/officeDocument/2006/relationships/hyperlink" Target="http://online.zakon.kz/Document/?doc_id=30366245" TargetMode="External"/><Relationship Id="rId745" Type="http://schemas.openxmlformats.org/officeDocument/2006/relationships/hyperlink" Target="http://online.zakon.kz/Document/?doc_id=30393490" TargetMode="External"/><Relationship Id="rId952" Type="http://schemas.openxmlformats.org/officeDocument/2006/relationships/hyperlink" Target="http://online.zakon.kz/Document/?doc_id=30366245" TargetMode="External"/><Relationship Id="rId1168" Type="http://schemas.openxmlformats.org/officeDocument/2006/relationships/hyperlink" Target="http://online.zakon.kz/Document/?doc_id=30366245" TargetMode="External"/><Relationship Id="rId1375" Type="http://schemas.openxmlformats.org/officeDocument/2006/relationships/hyperlink" Target="http://online.zakon.kz/Document/?doc_id=30366245" TargetMode="External"/><Relationship Id="rId1582" Type="http://schemas.openxmlformats.org/officeDocument/2006/relationships/hyperlink" Target="http://online.zakon.kz/Document/?doc_id=30518961" TargetMode="External"/><Relationship Id="rId2219" Type="http://schemas.openxmlformats.org/officeDocument/2006/relationships/hyperlink" Target="http://online.zakon.kz/Document/?doc_id=30366245" TargetMode="External"/><Relationship Id="rId2426" Type="http://schemas.openxmlformats.org/officeDocument/2006/relationships/hyperlink" Target="http://online.zakon.kz/Document/?doc_id=51039354" TargetMode="External"/><Relationship Id="rId2633" Type="http://schemas.openxmlformats.org/officeDocument/2006/relationships/hyperlink" Target="http://online.zakon.kz/Document/?doc_id=30520771" TargetMode="External"/><Relationship Id="rId81" Type="http://schemas.openxmlformats.org/officeDocument/2006/relationships/hyperlink" Target="http://online.zakon.kz/Document/?doc_id=30366245" TargetMode="External"/><Relationship Id="rId605" Type="http://schemas.openxmlformats.org/officeDocument/2006/relationships/hyperlink" Target="http://online.zakon.kz/Document/?doc_id=30366245" TargetMode="External"/><Relationship Id="rId812" Type="http://schemas.openxmlformats.org/officeDocument/2006/relationships/hyperlink" Target="http://online.zakon.kz/Document/?doc_id=30443961" TargetMode="External"/><Relationship Id="rId1028" Type="http://schemas.openxmlformats.org/officeDocument/2006/relationships/hyperlink" Target="http://online.zakon.kz/Document/?doc_id=30569572" TargetMode="External"/><Relationship Id="rId1235" Type="http://schemas.openxmlformats.org/officeDocument/2006/relationships/hyperlink" Target="http://online.zakon.kz/Document/?doc_id=30366245" TargetMode="External"/><Relationship Id="rId1442" Type="http://schemas.openxmlformats.org/officeDocument/2006/relationships/hyperlink" Target="http://online.zakon.kz/Document/?doc_id=30368034" TargetMode="External"/><Relationship Id="rId1887" Type="http://schemas.openxmlformats.org/officeDocument/2006/relationships/hyperlink" Target="http://online.zakon.kz/Document/?doc_id=51038630" TargetMode="External"/><Relationship Id="rId2840" Type="http://schemas.openxmlformats.org/officeDocument/2006/relationships/hyperlink" Target="http://online.zakon.kz/Document/?doc_id=30047558" TargetMode="External"/><Relationship Id="rId2938" Type="http://schemas.openxmlformats.org/officeDocument/2006/relationships/hyperlink" Target="http://online.zakon.kz/Document/?doc_id=30384784" TargetMode="External"/><Relationship Id="rId1302" Type="http://schemas.openxmlformats.org/officeDocument/2006/relationships/hyperlink" Target="http://online.zakon.kz/Document/?doc_id=30366245" TargetMode="External"/><Relationship Id="rId1747" Type="http://schemas.openxmlformats.org/officeDocument/2006/relationships/hyperlink" Target="http://online.zakon.kz/Document/?doc_id=30366245" TargetMode="External"/><Relationship Id="rId1954" Type="http://schemas.openxmlformats.org/officeDocument/2006/relationships/hyperlink" Target="http://online.zakon.kz/Document/?doc_id=51007658" TargetMode="External"/><Relationship Id="rId2700" Type="http://schemas.openxmlformats.org/officeDocument/2006/relationships/hyperlink" Target="http://online.zakon.kz/Document/?doc_id=30366245" TargetMode="External"/><Relationship Id="rId39" Type="http://schemas.openxmlformats.org/officeDocument/2006/relationships/hyperlink" Target="http://online.zakon.kz/Document/?doc_id=30366245" TargetMode="External"/><Relationship Id="rId1607" Type="http://schemas.openxmlformats.org/officeDocument/2006/relationships/hyperlink" Target="http://online.zakon.kz/Document/?doc_id=30366245" TargetMode="External"/><Relationship Id="rId1814" Type="http://schemas.openxmlformats.org/officeDocument/2006/relationships/hyperlink" Target="http://online.zakon.kz/Document/?doc_id=30366245" TargetMode="External"/><Relationship Id="rId3267" Type="http://schemas.openxmlformats.org/officeDocument/2006/relationships/hyperlink" Target="http://online.zakon.kz/Document/?doc_id=30366245" TargetMode="External"/><Relationship Id="rId188" Type="http://schemas.openxmlformats.org/officeDocument/2006/relationships/hyperlink" Target="http://online.zakon.kz/Document/?doc_id=30366245"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0366245" TargetMode="External"/><Relationship Id="rId3474" Type="http://schemas.openxmlformats.org/officeDocument/2006/relationships/hyperlink" Target="http://online.zakon.kz/Document/?doc_id=30520771" TargetMode="External"/><Relationship Id="rId2283" Type="http://schemas.openxmlformats.org/officeDocument/2006/relationships/hyperlink" Target="http://online.zakon.kz/Document/?doc_id=30520771" TargetMode="External"/><Relationship Id="rId2490" Type="http://schemas.openxmlformats.org/officeDocument/2006/relationships/hyperlink" Target="http://online.zakon.kz/Document/?doc_id=30565734" TargetMode="External"/><Relationship Id="rId2588" Type="http://schemas.openxmlformats.org/officeDocument/2006/relationships/hyperlink" Target="http://online.zakon.kz/Document/?doc_id=30565734" TargetMode="External"/><Relationship Id="rId3127" Type="http://schemas.openxmlformats.org/officeDocument/2006/relationships/hyperlink" Target="http://online.zakon.kz/Document/?doc_id=30565734" TargetMode="External"/><Relationship Id="rId3334" Type="http://schemas.openxmlformats.org/officeDocument/2006/relationships/hyperlink" Target="http://online.zakon.kz/Document/?doc_id=30366245" TargetMode="External"/><Relationship Id="rId255" Type="http://schemas.openxmlformats.org/officeDocument/2006/relationships/hyperlink" Target="http://online.zakon.kz/Document/?doc_id=30366245"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0092072" TargetMode="External"/><Relationship Id="rId1397" Type="http://schemas.openxmlformats.org/officeDocument/2006/relationships/hyperlink" Target="http://online.zakon.kz/Document/?doc_id=30366245" TargetMode="External"/><Relationship Id="rId2143" Type="http://schemas.openxmlformats.org/officeDocument/2006/relationships/hyperlink" Target="http://online.zakon.kz/Document/?doc_id=30366245" TargetMode="External"/><Relationship Id="rId2350" Type="http://schemas.openxmlformats.org/officeDocument/2006/relationships/hyperlink" Target="http://online.zakon.kz/Document/?doc_id=30366245" TargetMode="External"/><Relationship Id="rId2795" Type="http://schemas.openxmlformats.org/officeDocument/2006/relationships/hyperlink" Target="http://online.zakon.kz/Document/?doc_id=30086791" TargetMode="External"/><Relationship Id="rId3401" Type="http://schemas.openxmlformats.org/officeDocument/2006/relationships/hyperlink" Target="http://online.zakon.kz/Document/?doc_id=30518961" TargetMode="External"/><Relationship Id="rId115" Type="http://schemas.openxmlformats.org/officeDocument/2006/relationships/hyperlink" Target="http://online.zakon.kz/Document/?doc_id=30366245" TargetMode="External"/><Relationship Id="rId322" Type="http://schemas.openxmlformats.org/officeDocument/2006/relationships/hyperlink" Target="http://online.zakon.kz/Document/?doc_id=30366245" TargetMode="External"/><Relationship Id="rId767" Type="http://schemas.openxmlformats.org/officeDocument/2006/relationships/hyperlink" Target="http://online.zakon.kz/Document/?doc_id=30518961" TargetMode="External"/><Relationship Id="rId974" Type="http://schemas.openxmlformats.org/officeDocument/2006/relationships/hyperlink" Target="http://online.zakon.kz/Document/?doc_id=30518961" TargetMode="External"/><Relationship Id="rId2003" Type="http://schemas.openxmlformats.org/officeDocument/2006/relationships/hyperlink" Target="http://online.zakon.kz/Document/?doc_id=30569572" TargetMode="External"/><Relationship Id="rId2210" Type="http://schemas.openxmlformats.org/officeDocument/2006/relationships/hyperlink" Target="http://online.zakon.kz/Document/?doc_id=30366245" TargetMode="External"/><Relationship Id="rId2448" Type="http://schemas.openxmlformats.org/officeDocument/2006/relationships/hyperlink" Target="http://online.zakon.kz/Document/?doc_id=30565734" TargetMode="External"/><Relationship Id="rId2655" Type="http://schemas.openxmlformats.org/officeDocument/2006/relationships/hyperlink" Target="http://online.zakon.kz/Document/?link_id=1001279845" TargetMode="External"/><Relationship Id="rId2862" Type="http://schemas.openxmlformats.org/officeDocument/2006/relationships/hyperlink" Target="http://online.zakon.kz/Document/?doc_id=30453522"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0565734" TargetMode="External"/><Relationship Id="rId1257" Type="http://schemas.openxmlformats.org/officeDocument/2006/relationships/hyperlink" Target="http://online.zakon.kz/Document/?doc_id=30366245" TargetMode="External"/><Relationship Id="rId1464" Type="http://schemas.openxmlformats.org/officeDocument/2006/relationships/hyperlink" Target="http://online.zakon.kz/Document/?doc_id=30518961" TargetMode="External"/><Relationship Id="rId1671" Type="http://schemas.openxmlformats.org/officeDocument/2006/relationships/hyperlink" Target="http://online.zakon.kz/Document/?doc_id=30520771" TargetMode="External"/><Relationship Id="rId2308" Type="http://schemas.openxmlformats.org/officeDocument/2006/relationships/image" Target="media/image3.gif"/><Relationship Id="rId2515" Type="http://schemas.openxmlformats.org/officeDocument/2006/relationships/hyperlink" Target="http://online.zakon.kz/Document/?doc_id=30366245" TargetMode="External"/><Relationship Id="rId2722" Type="http://schemas.openxmlformats.org/officeDocument/2006/relationships/hyperlink" Target="http://online.zakon.kz/Document/?doc_id=30366245" TargetMode="External"/><Relationship Id="rId901" Type="http://schemas.openxmlformats.org/officeDocument/2006/relationships/hyperlink" Target="http://online.zakon.kz/Document/?doc_id=30518961" TargetMode="External"/><Relationship Id="rId1117" Type="http://schemas.openxmlformats.org/officeDocument/2006/relationships/hyperlink" Target="http://online.zakon.kz/Document/?doc_id=30518961" TargetMode="External"/><Relationship Id="rId1324" Type="http://schemas.openxmlformats.org/officeDocument/2006/relationships/hyperlink" Target="http://online.zakon.kz/Document/?doc_id=30366245" TargetMode="External"/><Relationship Id="rId1531" Type="http://schemas.openxmlformats.org/officeDocument/2006/relationships/hyperlink" Target="http://online.zakon.kz/Document/?doc_id=30518961" TargetMode="External"/><Relationship Id="rId1769" Type="http://schemas.openxmlformats.org/officeDocument/2006/relationships/hyperlink" Target="http://online.zakon.kz/Document/?doc_id=30366245" TargetMode="External"/><Relationship Id="rId1976" Type="http://schemas.openxmlformats.org/officeDocument/2006/relationships/hyperlink" Target="http://online.zakon.kz/Document/?doc_id=30014366" TargetMode="External"/><Relationship Id="rId3191" Type="http://schemas.openxmlformats.org/officeDocument/2006/relationships/hyperlink" Target="http://online.zakon.kz/Document/?doc_id=30366245" TargetMode="External"/><Relationship Id="rId30" Type="http://schemas.openxmlformats.org/officeDocument/2006/relationships/hyperlink" Target="http://online.zakon.kz/Document/?doc_id=30366245" TargetMode="External"/><Relationship Id="rId1629" Type="http://schemas.openxmlformats.org/officeDocument/2006/relationships/hyperlink" Target="http://online.zakon.kz/Document/?doc_id=30565734" TargetMode="External"/><Relationship Id="rId1836" Type="http://schemas.openxmlformats.org/officeDocument/2006/relationships/hyperlink" Target="http://online.zakon.kz/Document/?doc_id=30366245" TargetMode="External"/><Relationship Id="rId3289" Type="http://schemas.openxmlformats.org/officeDocument/2006/relationships/hyperlink" Target="http://online.zakon.kz/Document/?doc_id=51006779" TargetMode="External"/><Relationship Id="rId3496" Type="http://schemas.openxmlformats.org/officeDocument/2006/relationships/hyperlink" Target="http://online.zakon.kz/Document/?doc_id=30366245" TargetMode="External"/><Relationship Id="rId1903" Type="http://schemas.openxmlformats.org/officeDocument/2006/relationships/hyperlink" Target="http://online.zakon.kz/Document/?doc_id=30366245" TargetMode="External"/><Relationship Id="rId2098" Type="http://schemas.openxmlformats.org/officeDocument/2006/relationships/hyperlink" Target="http://online.zakon.kz/Document/?doc_id=30520771" TargetMode="External"/><Relationship Id="rId3051" Type="http://schemas.openxmlformats.org/officeDocument/2006/relationships/hyperlink" Target="http://online.zakon.kz/Document/?doc_id=30520771" TargetMode="External"/><Relationship Id="rId3149" Type="http://schemas.openxmlformats.org/officeDocument/2006/relationships/hyperlink" Target="http://online.zakon.kz/Document/?doc_id=30366245" TargetMode="External"/><Relationship Id="rId3356" Type="http://schemas.openxmlformats.org/officeDocument/2006/relationships/hyperlink" Target="http://online.zakon.kz/Document/?doc_id=30366245"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51038630" TargetMode="External"/><Relationship Id="rId3009" Type="http://schemas.openxmlformats.org/officeDocument/2006/relationships/hyperlink" Target="http://online.zakon.kz/Document/?doc_id=30366245" TargetMode="External"/><Relationship Id="rId3216" Type="http://schemas.openxmlformats.org/officeDocument/2006/relationships/hyperlink" Target="http://online.zakon.kz/Document/?doc_id=30383291"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link_id=1001273631" TargetMode="External"/><Relationship Id="rId789" Type="http://schemas.openxmlformats.org/officeDocument/2006/relationships/hyperlink" Target="http://online.zakon.kz/Document/?doc_id=30443961" TargetMode="External"/><Relationship Id="rId996" Type="http://schemas.openxmlformats.org/officeDocument/2006/relationships/hyperlink" Target="http://online.zakon.kz/Document/?doc_id=30366245" TargetMode="External"/><Relationship Id="rId2025" Type="http://schemas.openxmlformats.org/officeDocument/2006/relationships/hyperlink" Target="http://online.zakon.kz/Document/?doc_id=30366245" TargetMode="External"/><Relationship Id="rId2372" Type="http://schemas.openxmlformats.org/officeDocument/2006/relationships/hyperlink" Target="http://online.zakon.kz/Document/?doc_id=30366245" TargetMode="External"/><Relationship Id="rId2677" Type="http://schemas.openxmlformats.org/officeDocument/2006/relationships/hyperlink" Target="http://online.zakon.kz/Document/?doc_id=30518961" TargetMode="External"/><Relationship Id="rId2884" Type="http://schemas.openxmlformats.org/officeDocument/2006/relationships/hyperlink" Target="http://online.zakon.kz/Document/?doc_id=30366245" TargetMode="External"/><Relationship Id="rId3423" Type="http://schemas.openxmlformats.org/officeDocument/2006/relationships/hyperlink" Target="http://online.zakon.kz/Document/?doc_id=30518961" TargetMode="External"/><Relationship Id="rId551" Type="http://schemas.openxmlformats.org/officeDocument/2006/relationships/hyperlink" Target="http://online.zakon.kz/Document/?doc_id=30366245" TargetMode="External"/><Relationship Id="rId649" Type="http://schemas.openxmlformats.org/officeDocument/2006/relationships/hyperlink" Target="http://online.zakon.kz/Document/?doc_id=30366245" TargetMode="External"/><Relationship Id="rId856" Type="http://schemas.openxmlformats.org/officeDocument/2006/relationships/hyperlink" Target="http://online.zakon.kz/Document/?doc_id=30565734" TargetMode="External"/><Relationship Id="rId1181" Type="http://schemas.openxmlformats.org/officeDocument/2006/relationships/hyperlink" Target="http://online.zakon.kz/Document/?doc_id=30368034" TargetMode="External"/><Relationship Id="rId1279" Type="http://schemas.openxmlformats.org/officeDocument/2006/relationships/hyperlink" Target="http://online.zakon.kz/Document/?doc_id=30518961" TargetMode="External"/><Relationship Id="rId1486" Type="http://schemas.openxmlformats.org/officeDocument/2006/relationships/hyperlink" Target="http://online.zakon.kz/Document/?doc_id=30127693" TargetMode="External"/><Relationship Id="rId2232" Type="http://schemas.openxmlformats.org/officeDocument/2006/relationships/hyperlink" Target="http://online.zakon.kz/Document/?doc_id=30194122" TargetMode="External"/><Relationship Id="rId2537" Type="http://schemas.openxmlformats.org/officeDocument/2006/relationships/hyperlink" Target="http://online.zakon.kz/Document/?doc_id=30366245"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509" Type="http://schemas.openxmlformats.org/officeDocument/2006/relationships/hyperlink" Target="http://online.zakon.kz/Document/?doc_id=30366245" TargetMode="External"/><Relationship Id="rId1041" Type="http://schemas.openxmlformats.org/officeDocument/2006/relationships/hyperlink" Target="http://online.zakon.kz/Document/?doc_id=30520771" TargetMode="External"/><Relationship Id="rId1139" Type="http://schemas.openxmlformats.org/officeDocument/2006/relationships/hyperlink" Target="http://online.zakon.kz/Document/?doc_id=30384673" TargetMode="External"/><Relationship Id="rId1346" Type="http://schemas.openxmlformats.org/officeDocument/2006/relationships/hyperlink" Target="http://online.zakon.kz/Document/?doc_id=30373568" TargetMode="External"/><Relationship Id="rId1693" Type="http://schemas.openxmlformats.org/officeDocument/2006/relationships/hyperlink" Target="http://online.zakon.kz/Document/?doc_id=30366245" TargetMode="External"/><Relationship Id="rId1998" Type="http://schemas.openxmlformats.org/officeDocument/2006/relationships/hyperlink" Target="http://online.zakon.kz/Document/?doc_id=51038630" TargetMode="External"/><Relationship Id="rId2744" Type="http://schemas.openxmlformats.org/officeDocument/2006/relationships/hyperlink" Target="http://online.zakon.kz/Document/?doc_id=30384784" TargetMode="External"/><Relationship Id="rId2951" Type="http://schemas.openxmlformats.org/officeDocument/2006/relationships/hyperlink" Target="http://online.zakon.kz/Document/?doc_id=30520771" TargetMode="External"/><Relationship Id="rId716" Type="http://schemas.openxmlformats.org/officeDocument/2006/relationships/hyperlink" Target="http://online.zakon.kz/Document/?doc_id=51006061" TargetMode="External"/><Relationship Id="rId923" Type="http://schemas.openxmlformats.org/officeDocument/2006/relationships/hyperlink" Target="http://online.zakon.kz/Document/?doc_id=30518961" TargetMode="External"/><Relationship Id="rId1553" Type="http://schemas.openxmlformats.org/officeDocument/2006/relationships/hyperlink" Target="http://online.zakon.kz/Document/?doc_id=30366245" TargetMode="External"/><Relationship Id="rId1760" Type="http://schemas.openxmlformats.org/officeDocument/2006/relationships/hyperlink" Target="http://online.zakon.kz/Document/?doc_id=30366245" TargetMode="External"/><Relationship Id="rId1858" Type="http://schemas.openxmlformats.org/officeDocument/2006/relationships/hyperlink" Target="http://online.zakon.kz/Document/?doc_id=30366245" TargetMode="External"/><Relationship Id="rId2604" Type="http://schemas.openxmlformats.org/officeDocument/2006/relationships/hyperlink" Target="http://online.zakon.kz/Document/?doc_id=30569572" TargetMode="External"/><Relationship Id="rId2811" Type="http://schemas.openxmlformats.org/officeDocument/2006/relationships/hyperlink" Target="http://online.zakon.kz/Document/?doc_id=30366245" TargetMode="External"/><Relationship Id="rId52" Type="http://schemas.openxmlformats.org/officeDocument/2006/relationships/hyperlink" Target="http://online.zakon.kz/Document/?doc_id=30366245" TargetMode="External"/><Relationship Id="rId1206" Type="http://schemas.openxmlformats.org/officeDocument/2006/relationships/hyperlink" Target="http://online.zakon.kz/Document/?doc_id=30366245" TargetMode="External"/><Relationship Id="rId1413" Type="http://schemas.openxmlformats.org/officeDocument/2006/relationships/hyperlink" Target="http://online.zakon.kz/Document/?doc_id=30366245" TargetMode="External"/><Relationship Id="rId1620" Type="http://schemas.openxmlformats.org/officeDocument/2006/relationships/hyperlink" Target="http://online.zakon.kz/Document/?doc_id=30565734" TargetMode="External"/><Relationship Id="rId2909" Type="http://schemas.openxmlformats.org/officeDocument/2006/relationships/hyperlink" Target="http://online.zakon.kz/Document/?doc_id=30163255" TargetMode="External"/><Relationship Id="rId3073" Type="http://schemas.openxmlformats.org/officeDocument/2006/relationships/hyperlink" Target="http://online.zakon.kz/Document/?doc_id=30388346" TargetMode="External"/><Relationship Id="rId3280" Type="http://schemas.openxmlformats.org/officeDocument/2006/relationships/hyperlink" Target="http://online.zakon.kz/Document/?doc_id=30518961" TargetMode="External"/><Relationship Id="rId1718" Type="http://schemas.openxmlformats.org/officeDocument/2006/relationships/hyperlink" Target="http://online.zakon.kz/Document/?doc_id=30518961" TargetMode="External"/><Relationship Id="rId1925" Type="http://schemas.openxmlformats.org/officeDocument/2006/relationships/hyperlink" Target="http://online.zakon.kz/Document/?doc_id=30518961" TargetMode="External"/><Relationship Id="rId3140" Type="http://schemas.openxmlformats.org/officeDocument/2006/relationships/hyperlink" Target="http://online.zakon.kz/Document/?doc_id=30518961" TargetMode="External"/><Relationship Id="rId3378" Type="http://schemas.openxmlformats.org/officeDocument/2006/relationships/hyperlink" Target="http://online.zakon.kz/Document/?doc_id=30569572" TargetMode="External"/><Relationship Id="rId299" Type="http://schemas.openxmlformats.org/officeDocument/2006/relationships/hyperlink" Target="http://online.zakon.kz/Document/?doc_id=30366245" TargetMode="External"/><Relationship Id="rId2187" Type="http://schemas.openxmlformats.org/officeDocument/2006/relationships/hyperlink" Target="http://online.zakon.kz/Document/?doc_id=30565734" TargetMode="External"/><Relationship Id="rId2394" Type="http://schemas.openxmlformats.org/officeDocument/2006/relationships/hyperlink" Target="http://online.zakon.kz/Document/?doc_id=30366245" TargetMode="External"/><Relationship Id="rId3238" Type="http://schemas.openxmlformats.org/officeDocument/2006/relationships/hyperlink" Target="http://online.zakon.kz/Document/?doc_id=30518961" TargetMode="External"/><Relationship Id="rId3445" Type="http://schemas.openxmlformats.org/officeDocument/2006/relationships/hyperlink" Target="http://online.zakon.kz/Document/?doc_id=30006575" TargetMode="External"/><Relationship Id="rId159" Type="http://schemas.openxmlformats.org/officeDocument/2006/relationships/hyperlink" Target="http://online.zakon.kz/Document/?doc_id=30366245" TargetMode="External"/><Relationship Id="rId366"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780" Type="http://schemas.openxmlformats.org/officeDocument/2006/relationships/hyperlink" Target="http://online.zakon.kz/Document/?doc_id=30366245" TargetMode="External"/><Relationship Id="rId2047" Type="http://schemas.openxmlformats.org/officeDocument/2006/relationships/hyperlink" Target="http://online.zakon.kz/Document/?doc_id=51003931" TargetMode="External"/><Relationship Id="rId2254" Type="http://schemas.openxmlformats.org/officeDocument/2006/relationships/hyperlink" Target="http://online.zakon.kz/Document/?doc_id=30379347" TargetMode="External"/><Relationship Id="rId2461" Type="http://schemas.openxmlformats.org/officeDocument/2006/relationships/hyperlink" Target="http://online.zakon.kz/Document/?doc_id=30520771" TargetMode="External"/><Relationship Id="rId2699" Type="http://schemas.openxmlformats.org/officeDocument/2006/relationships/hyperlink" Target="http://online.zakon.kz/Document/?doc_id=30518961" TargetMode="External"/><Relationship Id="rId3000" Type="http://schemas.openxmlformats.org/officeDocument/2006/relationships/hyperlink" Target="http://online.zakon.kz/Document/?doc_id=30366245" TargetMode="External"/><Relationship Id="rId3305" Type="http://schemas.openxmlformats.org/officeDocument/2006/relationships/hyperlink" Target="http://online.zakon.kz/Document/?doc_id=30366245" TargetMode="External"/><Relationship Id="rId3512" Type="http://schemas.openxmlformats.org/officeDocument/2006/relationships/hyperlink" Target="http://online.zakon.kz/Document/?link_id=1000274593" TargetMode="External"/><Relationship Id="rId226" Type="http://schemas.openxmlformats.org/officeDocument/2006/relationships/hyperlink" Target="http://online.zakon.kz/Document/?doc_id=30366245" TargetMode="External"/><Relationship Id="rId433" Type="http://schemas.openxmlformats.org/officeDocument/2006/relationships/hyperlink" Target="http://online.zakon.kz/Document/?doc_id=30366245" TargetMode="External"/><Relationship Id="rId878" Type="http://schemas.openxmlformats.org/officeDocument/2006/relationships/hyperlink" Target="http://online.zakon.kz/Document/?doc_id=30518961" TargetMode="External"/><Relationship Id="rId1063" Type="http://schemas.openxmlformats.org/officeDocument/2006/relationships/hyperlink" Target="http://online.zakon.kz/Document/?doc_id=30366245" TargetMode="External"/><Relationship Id="rId1270" Type="http://schemas.openxmlformats.org/officeDocument/2006/relationships/hyperlink" Target="http://online.zakon.kz/Document/?doc_id=30518961" TargetMode="External"/><Relationship Id="rId2114" Type="http://schemas.openxmlformats.org/officeDocument/2006/relationships/hyperlink" Target="http://online.zakon.kz/Document/?doc_id=30366245" TargetMode="External"/><Relationship Id="rId2559" Type="http://schemas.openxmlformats.org/officeDocument/2006/relationships/hyperlink" Target="http://online.zakon.kz/Document/?doc_id=30366245" TargetMode="External"/><Relationship Id="rId2766" Type="http://schemas.openxmlformats.org/officeDocument/2006/relationships/hyperlink" Target="http://online.zakon.kz/Document/?doc_id=30366245" TargetMode="External"/><Relationship Id="rId2973" Type="http://schemas.openxmlformats.org/officeDocument/2006/relationships/hyperlink" Target="http://online.zakon.kz/Document/?doc_id=30605083" TargetMode="External"/><Relationship Id="rId640" Type="http://schemas.openxmlformats.org/officeDocument/2006/relationships/hyperlink" Target="http://online.zakon.kz/Document/?doc_id=30366245" TargetMode="External"/><Relationship Id="rId738" Type="http://schemas.openxmlformats.org/officeDocument/2006/relationships/hyperlink" Target="http://online.zakon.kz/Document/?doc_id=30620143" TargetMode="External"/><Relationship Id="rId945" Type="http://schemas.openxmlformats.org/officeDocument/2006/relationships/hyperlink" Target="http://online.zakon.kz/Document/?doc_id=30518961" TargetMode="External"/><Relationship Id="rId1368" Type="http://schemas.openxmlformats.org/officeDocument/2006/relationships/hyperlink" Target="http://online.zakon.kz/Document/?doc_id=30569572" TargetMode="External"/><Relationship Id="rId1575" Type="http://schemas.openxmlformats.org/officeDocument/2006/relationships/hyperlink" Target="http://online.zakon.kz/Document/?doc_id=30569572" TargetMode="External"/><Relationship Id="rId1782" Type="http://schemas.openxmlformats.org/officeDocument/2006/relationships/hyperlink" Target="http://online.zakon.kz/Document/?doc_id=30518961" TargetMode="External"/><Relationship Id="rId2321" Type="http://schemas.openxmlformats.org/officeDocument/2006/relationships/hyperlink" Target="http://online.zakon.kz/Document/?doc_id=30366245" TargetMode="External"/><Relationship Id="rId2419" Type="http://schemas.openxmlformats.org/officeDocument/2006/relationships/hyperlink" Target="http://online.zakon.kz/Document/?doc_id=30384784" TargetMode="External"/><Relationship Id="rId2626" Type="http://schemas.openxmlformats.org/officeDocument/2006/relationships/hyperlink" Target="http://online.zakon.kz/Document/?doc_id=30366245" TargetMode="External"/><Relationship Id="rId2833" Type="http://schemas.openxmlformats.org/officeDocument/2006/relationships/hyperlink" Target="http://online.zakon.kz/Document/?doc_id=30086294" TargetMode="External"/><Relationship Id="rId74" Type="http://schemas.openxmlformats.org/officeDocument/2006/relationships/hyperlink" Target="http://online.zakon.kz/Document/?doc_id=30366245" TargetMode="External"/><Relationship Id="rId500" Type="http://schemas.openxmlformats.org/officeDocument/2006/relationships/hyperlink" Target="http://online.zakon.kz/Document/?doc_id=30366245" TargetMode="External"/><Relationship Id="rId805" Type="http://schemas.openxmlformats.org/officeDocument/2006/relationships/hyperlink" Target="http://online.zakon.kz/Document/?doc_id=30443899" TargetMode="External"/><Relationship Id="rId1130" Type="http://schemas.openxmlformats.org/officeDocument/2006/relationships/hyperlink" Target="http://online.zakon.kz/Document/?doc_id=30565734" TargetMode="External"/><Relationship Id="rId1228" Type="http://schemas.openxmlformats.org/officeDocument/2006/relationships/hyperlink" Target="http://online.zakon.kz/Document/?doc_id=30518961" TargetMode="External"/><Relationship Id="rId1435" Type="http://schemas.openxmlformats.org/officeDocument/2006/relationships/hyperlink" Target="http://online.zakon.kz/Document/?doc_id=30368034" TargetMode="External"/><Relationship Id="rId1642" Type="http://schemas.openxmlformats.org/officeDocument/2006/relationships/hyperlink" Target="http://online.zakon.kz/Document/?doc_id=30104713" TargetMode="External"/><Relationship Id="rId1947" Type="http://schemas.openxmlformats.org/officeDocument/2006/relationships/hyperlink" Target="http://online.zakon.kz/Document/?doc_id=30443899" TargetMode="External"/><Relationship Id="rId2900" Type="http://schemas.openxmlformats.org/officeDocument/2006/relationships/hyperlink" Target="http://online.zakon.kz/Document/?doc_id=30366245" TargetMode="External"/><Relationship Id="rId3095" Type="http://schemas.openxmlformats.org/officeDocument/2006/relationships/hyperlink" Target="http://online.zakon.kz/Document/?doc_id=30520771" TargetMode="External"/><Relationship Id="rId1502" Type="http://schemas.openxmlformats.org/officeDocument/2006/relationships/hyperlink" Target="http://online.zakon.kz/Document/?doc_id=30518961" TargetMode="External"/><Relationship Id="rId1807" Type="http://schemas.openxmlformats.org/officeDocument/2006/relationships/hyperlink" Target="http://online.zakon.kz/Document/?doc_id=30366245" TargetMode="External"/><Relationship Id="rId3162" Type="http://schemas.openxmlformats.org/officeDocument/2006/relationships/hyperlink" Target="http://online.zakon.kz/Document/?doc_id=30565734" TargetMode="External"/><Relationship Id="rId290" Type="http://schemas.openxmlformats.org/officeDocument/2006/relationships/hyperlink" Target="http://online.zakon.kz/Document/?doc_id=30366245"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0443961" TargetMode="External"/><Relationship Id="rId3022" Type="http://schemas.openxmlformats.org/officeDocument/2006/relationships/hyperlink" Target="http://online.zakon.kz/Document/?doc_id=30366245" TargetMode="External"/><Relationship Id="rId3467" Type="http://schemas.openxmlformats.org/officeDocument/2006/relationships/hyperlink" Target="http://online.zakon.kz/Document/?doc_id=30565734" TargetMode="External"/><Relationship Id="rId150" Type="http://schemas.openxmlformats.org/officeDocument/2006/relationships/hyperlink" Target="http://online.zakon.kz/Document/?doc_id=30366245"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0565734" TargetMode="External"/><Relationship Id="rId2483" Type="http://schemas.openxmlformats.org/officeDocument/2006/relationships/hyperlink" Target="http://online.zakon.kz/Document/?doc_id=30379408" TargetMode="External"/><Relationship Id="rId2690" Type="http://schemas.openxmlformats.org/officeDocument/2006/relationships/hyperlink" Target="http://online.zakon.kz/Document/?doc_id=30520771" TargetMode="External"/><Relationship Id="rId3327" Type="http://schemas.openxmlformats.org/officeDocument/2006/relationships/hyperlink" Target="http://online.zakon.kz/Document/?doc_id=30449266"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0366245" TargetMode="External"/><Relationship Id="rId1292" Type="http://schemas.openxmlformats.org/officeDocument/2006/relationships/hyperlink" Target="http://online.zakon.kz/Document/?doc_id=30366245" TargetMode="External"/><Relationship Id="rId2136" Type="http://schemas.openxmlformats.org/officeDocument/2006/relationships/hyperlink" Target="http://online.zakon.kz/Document/?doc_id=30366245" TargetMode="External"/><Relationship Id="rId2343" Type="http://schemas.openxmlformats.org/officeDocument/2006/relationships/hyperlink" Target="http://online.zakon.kz/Document/?doc_id=30518961" TargetMode="External"/><Relationship Id="rId2550" Type="http://schemas.openxmlformats.org/officeDocument/2006/relationships/hyperlink" Target="http://online.zakon.kz/Document/?doc_id=30565734" TargetMode="External"/><Relationship Id="rId2788" Type="http://schemas.openxmlformats.org/officeDocument/2006/relationships/hyperlink" Target="http://online.zakon.kz/Document/?doc_id=51013880" TargetMode="External"/><Relationship Id="rId2995" Type="http://schemas.openxmlformats.org/officeDocument/2006/relationships/hyperlink" Target="http://online.zakon.kz/Document/?doc_id=30366245"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967" Type="http://schemas.openxmlformats.org/officeDocument/2006/relationships/hyperlink" Target="http://online.zakon.kz/Document/?doc_id=30366245" TargetMode="External"/><Relationship Id="rId1152" Type="http://schemas.openxmlformats.org/officeDocument/2006/relationships/hyperlink" Target="http://online.zakon.kz/Document/?doc_id=30366245" TargetMode="External"/><Relationship Id="rId1597" Type="http://schemas.openxmlformats.org/officeDocument/2006/relationships/hyperlink" Target="http://online.zakon.kz/Document/?doc_id=30366245" TargetMode="External"/><Relationship Id="rId2203" Type="http://schemas.openxmlformats.org/officeDocument/2006/relationships/hyperlink" Target="http://online.zakon.kz/Document/?doc_id=51038630" TargetMode="External"/><Relationship Id="rId2410" Type="http://schemas.openxmlformats.org/officeDocument/2006/relationships/hyperlink" Target="http://online.zakon.kz/Document/?doc_id=30366245" TargetMode="External"/><Relationship Id="rId2648" Type="http://schemas.openxmlformats.org/officeDocument/2006/relationships/hyperlink" Target="http://online.zakon.kz/Document/?doc_id=30384673" TargetMode="External"/><Relationship Id="rId2855" Type="http://schemas.openxmlformats.org/officeDocument/2006/relationships/hyperlink" Target="http://online.zakon.kz/Document/?doc_id=30520771" TargetMode="Externa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30366245" TargetMode="External"/><Relationship Id="rId1012" Type="http://schemas.openxmlformats.org/officeDocument/2006/relationships/hyperlink" Target="http://online.zakon.kz/Document/?doc_id=30520771" TargetMode="External"/><Relationship Id="rId1457" Type="http://schemas.openxmlformats.org/officeDocument/2006/relationships/hyperlink" Target="http://online.zakon.kz/Document/?doc_id=30366245" TargetMode="External"/><Relationship Id="rId1664" Type="http://schemas.openxmlformats.org/officeDocument/2006/relationships/hyperlink" Target="http://online.zakon.kz/Document/?doc_id=30366245" TargetMode="External"/><Relationship Id="rId1871" Type="http://schemas.openxmlformats.org/officeDocument/2006/relationships/hyperlink" Target="http://online.zakon.kz/Document/?doc_id=30520771" TargetMode="External"/><Relationship Id="rId2508" Type="http://schemas.openxmlformats.org/officeDocument/2006/relationships/hyperlink" Target="http://online.zakon.kz/Document/?doc_id=30366245" TargetMode="External"/><Relationship Id="rId2715" Type="http://schemas.openxmlformats.org/officeDocument/2006/relationships/hyperlink" Target="http://online.zakon.kz/Document/?doc_id=30366245" TargetMode="External"/><Relationship Id="rId2922" Type="http://schemas.openxmlformats.org/officeDocument/2006/relationships/hyperlink" Target="http://online.zakon.kz/Document/?doc_id=30520771" TargetMode="External"/><Relationship Id="rId1317" Type="http://schemas.openxmlformats.org/officeDocument/2006/relationships/hyperlink" Target="http://online.zakon.kz/Document/?doc_id=30518961" TargetMode="External"/><Relationship Id="rId1524" Type="http://schemas.openxmlformats.org/officeDocument/2006/relationships/hyperlink" Target="http://online.zakon.kz/Document/?doc_id=30366245" TargetMode="External"/><Relationship Id="rId1731" Type="http://schemas.openxmlformats.org/officeDocument/2006/relationships/hyperlink" Target="http://online.zakon.kz/Document/?doc_id=30366245" TargetMode="External"/><Relationship Id="rId1969" Type="http://schemas.openxmlformats.org/officeDocument/2006/relationships/hyperlink" Target="http://online.zakon.kz/Document/?doc_id=30384673" TargetMode="External"/><Relationship Id="rId3184" Type="http://schemas.openxmlformats.org/officeDocument/2006/relationships/hyperlink" Target="http://online.zakon.kz/Document/?doc_id=30366245" TargetMode="External"/><Relationship Id="rId23" Type="http://schemas.openxmlformats.org/officeDocument/2006/relationships/hyperlink" Target="http://online.zakon.kz/Document/?doc_id=30565734" TargetMode="External"/><Relationship Id="rId1829" Type="http://schemas.openxmlformats.org/officeDocument/2006/relationships/hyperlink" Target="http://online.zakon.kz/Document/?doc_id=30366245" TargetMode="External"/><Relationship Id="rId3391" Type="http://schemas.openxmlformats.org/officeDocument/2006/relationships/hyperlink" Target="http://online.zakon.kz/Document/?doc_id=30366245" TargetMode="External"/><Relationship Id="rId3489" Type="http://schemas.openxmlformats.org/officeDocument/2006/relationships/hyperlink" Target="http://online.zakon.kz/Document/?doc_id=30520771" TargetMode="External"/><Relationship Id="rId2298" Type="http://schemas.openxmlformats.org/officeDocument/2006/relationships/hyperlink" Target="http://online.zakon.kz/Document/?doc_id=30518961" TargetMode="External"/><Relationship Id="rId3044" Type="http://schemas.openxmlformats.org/officeDocument/2006/relationships/hyperlink" Target="http://online.zakon.kz/Document/?doc_id=30518961" TargetMode="External"/><Relationship Id="rId3251" Type="http://schemas.openxmlformats.org/officeDocument/2006/relationships/hyperlink" Target="http://online.zakon.kz/Document/?doc_id=30366245" TargetMode="External"/><Relationship Id="rId3349" Type="http://schemas.openxmlformats.org/officeDocument/2006/relationships/hyperlink" Target="http://online.zakon.kz/Document/?doc_id=30366245" TargetMode="External"/><Relationship Id="rId172" Type="http://schemas.openxmlformats.org/officeDocument/2006/relationships/hyperlink" Target="http://online.zakon.kz/Document/?doc_id=30366245" TargetMode="External"/><Relationship Id="rId477" Type="http://schemas.openxmlformats.org/officeDocument/2006/relationships/hyperlink" Target="http://online.zakon.kz/Document/?doc_id=30366245" TargetMode="External"/><Relationship Id="rId684" Type="http://schemas.openxmlformats.org/officeDocument/2006/relationships/hyperlink" Target="http://online.zakon.kz/Document/?doc_id=30384673" TargetMode="External"/><Relationship Id="rId2060" Type="http://schemas.openxmlformats.org/officeDocument/2006/relationships/hyperlink" Target="http://online.zakon.kz/Document/?doc_id=30443899" TargetMode="External"/><Relationship Id="rId2158" Type="http://schemas.openxmlformats.org/officeDocument/2006/relationships/hyperlink" Target="http://online.zakon.kz/Document/?doc_id=30388346" TargetMode="External"/><Relationship Id="rId2365" Type="http://schemas.openxmlformats.org/officeDocument/2006/relationships/hyperlink" Target="http://online.zakon.kz/Document/?doc_id=30366245" TargetMode="External"/><Relationship Id="rId3111" Type="http://schemas.openxmlformats.org/officeDocument/2006/relationships/hyperlink" Target="http://online.zakon.kz/Document/?doc_id=30375325" TargetMode="External"/><Relationship Id="rId3209" Type="http://schemas.openxmlformats.org/officeDocument/2006/relationships/hyperlink" Target="http://online.zakon.kz/Document/?doc_id=30383291" TargetMode="External"/><Relationship Id="rId337" Type="http://schemas.openxmlformats.org/officeDocument/2006/relationships/hyperlink" Target="http://online.zakon.kz/Document/?doc_id=30366245" TargetMode="External"/><Relationship Id="rId891" Type="http://schemas.openxmlformats.org/officeDocument/2006/relationships/hyperlink" Target="http://online.zakon.kz/Document/?doc_id=30518961" TargetMode="External"/><Relationship Id="rId989" Type="http://schemas.openxmlformats.org/officeDocument/2006/relationships/hyperlink" Target="http://online.zakon.kz/Document/?doc_id=30366245" TargetMode="External"/><Relationship Id="rId2018" Type="http://schemas.openxmlformats.org/officeDocument/2006/relationships/hyperlink" Target="http://online.zakon.kz/Document/?doc_id=30366245" TargetMode="External"/><Relationship Id="rId2572" Type="http://schemas.openxmlformats.org/officeDocument/2006/relationships/hyperlink" Target="http://online.zakon.kz/Document/?doc_id=30569572" TargetMode="External"/><Relationship Id="rId2877" Type="http://schemas.openxmlformats.org/officeDocument/2006/relationships/hyperlink" Target="http://online.zakon.kz/Document/?doc_id=30543395" TargetMode="External"/><Relationship Id="rId3416" Type="http://schemas.openxmlformats.org/officeDocument/2006/relationships/hyperlink" Target="http://online.zakon.kz/Document/?doc_id=30383291" TargetMode="External"/><Relationship Id="rId544" Type="http://schemas.openxmlformats.org/officeDocument/2006/relationships/hyperlink" Target="http://online.zakon.kz/Document/?doc_id=30366245" TargetMode="External"/><Relationship Id="rId751" Type="http://schemas.openxmlformats.org/officeDocument/2006/relationships/hyperlink" Target="http://online.zakon.kz/Document/?doc_id=30366245" TargetMode="External"/><Relationship Id="rId849" Type="http://schemas.openxmlformats.org/officeDocument/2006/relationships/hyperlink" Target="http://online.zakon.kz/Document/?doc_id=30366245" TargetMode="External"/><Relationship Id="rId1174" Type="http://schemas.openxmlformats.org/officeDocument/2006/relationships/hyperlink" Target="http://online.zakon.kz/Document/?doc_id=30569572" TargetMode="External"/><Relationship Id="rId1381" Type="http://schemas.openxmlformats.org/officeDocument/2006/relationships/hyperlink" Target="http://online.zakon.kz/Document/?doc_id=30384673" TargetMode="External"/><Relationship Id="rId1479" Type="http://schemas.openxmlformats.org/officeDocument/2006/relationships/hyperlink" Target="http://online.zakon.kz/Document/?doc_id=30569572" TargetMode="External"/><Relationship Id="rId1686" Type="http://schemas.openxmlformats.org/officeDocument/2006/relationships/hyperlink" Target="http://online.zakon.kz/Document/?doc_id=30518961" TargetMode="External"/><Relationship Id="rId2225" Type="http://schemas.openxmlformats.org/officeDocument/2006/relationships/hyperlink" Target="http://online.zakon.kz/Document/?doc_id=30366245" TargetMode="External"/><Relationship Id="rId2432" Type="http://schemas.openxmlformats.org/officeDocument/2006/relationships/hyperlink" Target="http://online.zakon.kz/Document/?doc_id=30366245" TargetMode="External"/><Relationship Id="rId404" Type="http://schemas.openxmlformats.org/officeDocument/2006/relationships/hyperlink" Target="http://online.zakon.kz/Document/?doc_id=30366245" TargetMode="External"/><Relationship Id="rId611" Type="http://schemas.openxmlformats.org/officeDocument/2006/relationships/hyperlink" Target="http://online.zakon.kz/Document/?doc_id=30366245" TargetMode="External"/><Relationship Id="rId1034" Type="http://schemas.openxmlformats.org/officeDocument/2006/relationships/hyperlink" Target="http://online.zakon.kz/Document/?doc_id=30377598" TargetMode="External"/><Relationship Id="rId1241" Type="http://schemas.openxmlformats.org/officeDocument/2006/relationships/hyperlink" Target="http://online.zakon.kz/Document/?doc_id=30443961" TargetMode="External"/><Relationship Id="rId1339" Type="http://schemas.openxmlformats.org/officeDocument/2006/relationships/hyperlink" Target="http://online.zakon.kz/Document/?doc_id=30520771" TargetMode="External"/><Relationship Id="rId1893" Type="http://schemas.openxmlformats.org/officeDocument/2006/relationships/hyperlink" Target="http://online.zakon.kz/Document/?doc_id=30520771" TargetMode="External"/><Relationship Id="rId2737" Type="http://schemas.openxmlformats.org/officeDocument/2006/relationships/hyperlink" Target="http://online.zakon.kz/Document/?doc_id=30520771" TargetMode="External"/><Relationship Id="rId2944" Type="http://schemas.openxmlformats.org/officeDocument/2006/relationships/hyperlink" Target="http://online.zakon.kz/Document/?doc_id=30520771" TargetMode="External"/><Relationship Id="rId709" Type="http://schemas.openxmlformats.org/officeDocument/2006/relationships/hyperlink" Target="http://online.zakon.kz/Document/?doc_id=30388346" TargetMode="External"/><Relationship Id="rId916" Type="http://schemas.openxmlformats.org/officeDocument/2006/relationships/hyperlink" Target="http://online.zakon.kz/Document/?doc_id=30520771" TargetMode="External"/><Relationship Id="rId1101" Type="http://schemas.openxmlformats.org/officeDocument/2006/relationships/hyperlink" Target="http://online.zakon.kz/Document/?doc_id=30565734" TargetMode="External"/><Relationship Id="rId1546" Type="http://schemas.openxmlformats.org/officeDocument/2006/relationships/hyperlink" Target="http://online.zakon.kz/Document/?doc_id=30518961" TargetMode="External"/><Relationship Id="rId1753" Type="http://schemas.openxmlformats.org/officeDocument/2006/relationships/hyperlink" Target="http://online.zakon.kz/Document/?doc_id=30194122" TargetMode="External"/><Relationship Id="rId1960" Type="http://schemas.openxmlformats.org/officeDocument/2006/relationships/hyperlink" Target="http://online.zakon.kz/Document/?doc_id=30518961" TargetMode="External"/><Relationship Id="rId2804" Type="http://schemas.openxmlformats.org/officeDocument/2006/relationships/hyperlink" Target="http://online.zakon.kz/Document/?doc_id=30520771" TargetMode="External"/><Relationship Id="rId45" Type="http://schemas.openxmlformats.org/officeDocument/2006/relationships/hyperlink" Target="http://online.zakon.kz/Document/?doc_id=30366245" TargetMode="External"/><Relationship Id="rId1406" Type="http://schemas.openxmlformats.org/officeDocument/2006/relationships/hyperlink" Target="http://online.zakon.kz/Document/?doc_id=30569572" TargetMode="External"/><Relationship Id="rId1613" Type="http://schemas.openxmlformats.org/officeDocument/2006/relationships/hyperlink" Target="http://online.zakon.kz/Document/?doc_id=30366245" TargetMode="External"/><Relationship Id="rId1820" Type="http://schemas.openxmlformats.org/officeDocument/2006/relationships/hyperlink" Target="http://online.zakon.kz/Document/?doc_id=30518961" TargetMode="External"/><Relationship Id="rId3066" Type="http://schemas.openxmlformats.org/officeDocument/2006/relationships/hyperlink" Target="http://online.zakon.kz/Document/?doc_id=30388346" TargetMode="External"/><Relationship Id="rId3273" Type="http://schemas.openxmlformats.org/officeDocument/2006/relationships/hyperlink" Target="http://online.zakon.kz/Document/?link_id=1001280987" TargetMode="External"/><Relationship Id="rId3480" Type="http://schemas.openxmlformats.org/officeDocument/2006/relationships/hyperlink" Target="http://online.zakon.kz/Document/?doc_id=30366245"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0366245" TargetMode="External"/><Relationship Id="rId2082" Type="http://schemas.openxmlformats.org/officeDocument/2006/relationships/hyperlink" Target="http://online.zakon.kz/Document/?doc_id=30366245" TargetMode="External"/><Relationship Id="rId3133" Type="http://schemas.openxmlformats.org/officeDocument/2006/relationships/hyperlink" Target="http://online.zakon.kz/Document/?doc_id=30569572" TargetMode="External"/><Relationship Id="rId261" Type="http://schemas.openxmlformats.org/officeDocument/2006/relationships/hyperlink" Target="http://online.zakon.kz/Document/?doc_id=30366245"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0366245" TargetMode="External"/><Relationship Id="rId2594" Type="http://schemas.openxmlformats.org/officeDocument/2006/relationships/hyperlink" Target="http://online.zakon.kz/Document/?doc_id=30569572" TargetMode="External"/><Relationship Id="rId3340" Type="http://schemas.openxmlformats.org/officeDocument/2006/relationships/hyperlink" Target="http://online.zakon.kz/Document/?doc_id=30569572" TargetMode="External"/><Relationship Id="rId3438" Type="http://schemas.openxmlformats.org/officeDocument/2006/relationships/hyperlink" Target="http://online.zakon.kz/Document/?doc_id=30518961"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366245" TargetMode="External"/><Relationship Id="rId1196" Type="http://schemas.openxmlformats.org/officeDocument/2006/relationships/hyperlink" Target="http://online.zakon.kz/Document/?doc_id=30518961" TargetMode="External"/><Relationship Id="rId2247" Type="http://schemas.openxmlformats.org/officeDocument/2006/relationships/hyperlink" Target="http://online.zakon.kz/Document/?doc_id=30366245" TargetMode="External"/><Relationship Id="rId2454" Type="http://schemas.openxmlformats.org/officeDocument/2006/relationships/hyperlink" Target="http://online.zakon.kz/Document/?doc_id=30384784" TargetMode="External"/><Relationship Id="rId2899" Type="http://schemas.openxmlformats.org/officeDocument/2006/relationships/hyperlink" Target="http://online.zakon.kz/Document/?doc_id=30451750" TargetMode="External"/><Relationship Id="rId3200" Type="http://schemas.openxmlformats.org/officeDocument/2006/relationships/hyperlink" Target="http://online.zakon.kz/Document/?doc_id=30366245" TargetMode="External"/><Relationship Id="rId3505" Type="http://schemas.openxmlformats.org/officeDocument/2006/relationships/hyperlink" Target="http://online.zakon.kz/Document/?doc_id=30366245" TargetMode="External"/><Relationship Id="rId121" Type="http://schemas.openxmlformats.org/officeDocument/2006/relationships/hyperlink" Target="http://online.zakon.kz/Document/?doc_id=30366245"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0366245" TargetMode="External"/><Relationship Id="rId1056" Type="http://schemas.openxmlformats.org/officeDocument/2006/relationships/hyperlink" Target="http://online.zakon.kz/Document/?doc_id=30384673" TargetMode="External"/><Relationship Id="rId1263" Type="http://schemas.openxmlformats.org/officeDocument/2006/relationships/hyperlink" Target="http://online.zakon.kz/Document/?doc_id=30366245" TargetMode="External"/><Relationship Id="rId2107" Type="http://schemas.openxmlformats.org/officeDocument/2006/relationships/hyperlink" Target="http://online.zakon.kz/Document/?doc_id=30366245" TargetMode="External"/><Relationship Id="rId2314" Type="http://schemas.openxmlformats.org/officeDocument/2006/relationships/hyperlink" Target="http://online.zakon.kz/Document/?doc_id=30366245" TargetMode="External"/><Relationship Id="rId2661" Type="http://schemas.openxmlformats.org/officeDocument/2006/relationships/hyperlink" Target="http://online.zakon.kz/Document/?doc_id=30520771" TargetMode="External"/><Relationship Id="rId2759" Type="http://schemas.openxmlformats.org/officeDocument/2006/relationships/hyperlink" Target="http://online.zakon.kz/Document/?doc_id=30518961" TargetMode="External"/><Relationship Id="rId2966" Type="http://schemas.openxmlformats.org/officeDocument/2006/relationships/hyperlink" Target="http://online.zakon.kz/Document/?doc_id=30366245" TargetMode="External"/><Relationship Id="rId840" Type="http://schemas.openxmlformats.org/officeDocument/2006/relationships/hyperlink" Target="http://online.zakon.kz/Document/?doc_id=30520771" TargetMode="External"/><Relationship Id="rId938" Type="http://schemas.openxmlformats.org/officeDocument/2006/relationships/hyperlink" Target="http://online.zakon.kz/Document/?doc_id=30366245" TargetMode="External"/><Relationship Id="rId1470" Type="http://schemas.openxmlformats.org/officeDocument/2006/relationships/hyperlink" Target="http://online.zakon.kz/Document/?doc_id=30366245" TargetMode="External"/><Relationship Id="rId1568" Type="http://schemas.openxmlformats.org/officeDocument/2006/relationships/hyperlink" Target="http://online.zakon.kz/Document/?doc_id=30366245" TargetMode="External"/><Relationship Id="rId1775" Type="http://schemas.openxmlformats.org/officeDocument/2006/relationships/hyperlink" Target="http://online.zakon.kz/Document/?doc_id=30366245" TargetMode="External"/><Relationship Id="rId2521" Type="http://schemas.openxmlformats.org/officeDocument/2006/relationships/hyperlink" Target="http://online.zakon.kz/Document/?doc_id=30366245" TargetMode="External"/><Relationship Id="rId2619" Type="http://schemas.openxmlformats.org/officeDocument/2006/relationships/hyperlink" Target="http://online.zakon.kz/Document/?doc_id=30366245" TargetMode="External"/><Relationship Id="rId2826" Type="http://schemas.openxmlformats.org/officeDocument/2006/relationships/hyperlink" Target="http://online.zakon.kz/Document/?doc_id=30380155" TargetMode="External"/><Relationship Id="rId67" Type="http://schemas.openxmlformats.org/officeDocument/2006/relationships/hyperlink" Target="http://online.zakon.kz/Document/?doc_id=30366245" TargetMode="External"/><Relationship Id="rId700" Type="http://schemas.openxmlformats.org/officeDocument/2006/relationships/hyperlink" Target="http://online.zakon.kz/Document/?doc_id=30384784" TargetMode="External"/><Relationship Id="rId1123" Type="http://schemas.openxmlformats.org/officeDocument/2006/relationships/hyperlink" Target="http://online.zakon.kz/Document/?doc_id=30366245" TargetMode="External"/><Relationship Id="rId1330" Type="http://schemas.openxmlformats.org/officeDocument/2006/relationships/hyperlink" Target="http://online.zakon.kz/Document/?doc_id=30366245" TargetMode="External"/><Relationship Id="rId1428" Type="http://schemas.openxmlformats.org/officeDocument/2006/relationships/hyperlink" Target="http://online.zakon.kz/Document/?doc_id=30518961" TargetMode="External"/><Relationship Id="rId1635" Type="http://schemas.openxmlformats.org/officeDocument/2006/relationships/hyperlink" Target="http://online.zakon.kz/Document/?doc_id=30366245" TargetMode="External"/><Relationship Id="rId1982" Type="http://schemas.openxmlformats.org/officeDocument/2006/relationships/hyperlink" Target="http://online.zakon.kz/Document/?doc_id=30399808" TargetMode="External"/><Relationship Id="rId3088" Type="http://schemas.openxmlformats.org/officeDocument/2006/relationships/hyperlink" Target="http://online.zakon.kz/Document/?doc_id=30388346" TargetMode="External"/><Relationship Id="rId1842" Type="http://schemas.openxmlformats.org/officeDocument/2006/relationships/hyperlink" Target="http://online.zakon.kz/Document/?doc_id=30366245" TargetMode="External"/><Relationship Id="rId3295" Type="http://schemas.openxmlformats.org/officeDocument/2006/relationships/hyperlink" Target="http://online.zakon.kz/Document/?doc_id=30518961" TargetMode="External"/><Relationship Id="rId1702" Type="http://schemas.openxmlformats.org/officeDocument/2006/relationships/hyperlink" Target="http://online.zakon.kz/Document/?doc_id=30518961" TargetMode="External"/><Relationship Id="rId3155" Type="http://schemas.openxmlformats.org/officeDocument/2006/relationships/hyperlink" Target="http://online.zakon.kz/Document/?doc_id=30366245" TargetMode="External"/><Relationship Id="rId3362" Type="http://schemas.openxmlformats.org/officeDocument/2006/relationships/hyperlink" Target="http://online.zakon.kz/Document/?doc_id=30449266"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51013922" TargetMode="External"/><Relationship Id="rId3015" Type="http://schemas.openxmlformats.org/officeDocument/2006/relationships/hyperlink" Target="http://online.zakon.kz/Document/?doc_id=30045348" TargetMode="External"/><Relationship Id="rId3222" Type="http://schemas.openxmlformats.org/officeDocument/2006/relationships/hyperlink" Target="http://online.zakon.kz/Document/?doc_id=30569572"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588" Type="http://schemas.openxmlformats.org/officeDocument/2006/relationships/hyperlink" Target="http://online.zakon.kz/Document/?doc_id=30366245" TargetMode="External"/><Relationship Id="rId795" Type="http://schemas.openxmlformats.org/officeDocument/2006/relationships/hyperlink" Target="http://online.zakon.kz/Document/?doc_id=30565734" TargetMode="External"/><Relationship Id="rId2031" Type="http://schemas.openxmlformats.org/officeDocument/2006/relationships/hyperlink" Target="http://online.zakon.kz/Document/?doc_id=30366245" TargetMode="External"/><Relationship Id="rId2269" Type="http://schemas.openxmlformats.org/officeDocument/2006/relationships/hyperlink" Target="http://online.zakon.kz/Document/?doc_id=30520771" TargetMode="External"/><Relationship Id="rId2476" Type="http://schemas.openxmlformats.org/officeDocument/2006/relationships/hyperlink" Target="http://online.zakon.kz/Document/?doc_id=30518961" TargetMode="External"/><Relationship Id="rId2683" Type="http://schemas.openxmlformats.org/officeDocument/2006/relationships/hyperlink" Target="http://online.zakon.kz/Document/?doc_id=30366245" TargetMode="External"/><Relationship Id="rId2890" Type="http://schemas.openxmlformats.org/officeDocument/2006/relationships/hyperlink" Target="http://online.zakon.kz/Document/?doc_id=30520771" TargetMode="External"/><Relationship Id="rId9" Type="http://schemas.openxmlformats.org/officeDocument/2006/relationships/hyperlink" Target="http://online.zakon.kz/Document/?doc_id=30370243" TargetMode="External"/><Relationship Id="rId210" Type="http://schemas.openxmlformats.org/officeDocument/2006/relationships/hyperlink" Target="http://online.zakon.kz/Document/?doc_id=30366245" TargetMode="External"/><Relationship Id="rId448" Type="http://schemas.openxmlformats.org/officeDocument/2006/relationships/hyperlink" Target="http://online.zakon.kz/Document/?doc_id=30366245" TargetMode="External"/><Relationship Id="rId655" Type="http://schemas.openxmlformats.org/officeDocument/2006/relationships/hyperlink" Target="http://online.zakon.kz/Document/?doc_id=30366245" TargetMode="External"/><Relationship Id="rId862" Type="http://schemas.openxmlformats.org/officeDocument/2006/relationships/hyperlink" Target="http://online.zakon.kz/Document/?doc_id=30366245" TargetMode="External"/><Relationship Id="rId1078" Type="http://schemas.openxmlformats.org/officeDocument/2006/relationships/hyperlink" Target="http://online.zakon.kz/Document/?doc_id=30366245" TargetMode="External"/><Relationship Id="rId1285" Type="http://schemas.openxmlformats.org/officeDocument/2006/relationships/hyperlink" Target="http://online.zakon.kz/Document/?doc_id=30520771" TargetMode="External"/><Relationship Id="rId1492" Type="http://schemas.openxmlformats.org/officeDocument/2006/relationships/hyperlink" Target="http://online.zakon.kz/Document/?doc_id=30569572" TargetMode="External"/><Relationship Id="rId2129" Type="http://schemas.openxmlformats.org/officeDocument/2006/relationships/hyperlink" Target="http://online.zakon.kz/Document/?doc_id=30366245" TargetMode="External"/><Relationship Id="rId2336" Type="http://schemas.openxmlformats.org/officeDocument/2006/relationships/hyperlink" Target="http://online.zakon.kz/Document/?doc_id=30366245" TargetMode="External"/><Relationship Id="rId2543" Type="http://schemas.openxmlformats.org/officeDocument/2006/relationships/hyperlink" Target="http://online.zakon.kz/Document/?doc_id=30366245" TargetMode="External"/><Relationship Id="rId2750" Type="http://schemas.openxmlformats.org/officeDocument/2006/relationships/hyperlink" Target="http://online.zakon.kz/Document/?doc_id=30366245" TargetMode="External"/><Relationship Id="rId2988" Type="http://schemas.openxmlformats.org/officeDocument/2006/relationships/hyperlink" Target="http://online.zakon.kz/Document/?doc_id=30366245" TargetMode="External"/><Relationship Id="rId308" Type="http://schemas.openxmlformats.org/officeDocument/2006/relationships/hyperlink" Target="http://online.zakon.kz/Document/?doc_id=30366245" TargetMode="External"/><Relationship Id="rId515" Type="http://schemas.openxmlformats.org/officeDocument/2006/relationships/hyperlink" Target="http://online.zakon.kz/Document/?doc_id=30366245" TargetMode="External"/><Relationship Id="rId722" Type="http://schemas.openxmlformats.org/officeDocument/2006/relationships/hyperlink" Target="http://online.zakon.kz/Document/?doc_id=51011692" TargetMode="External"/><Relationship Id="rId1145" Type="http://schemas.openxmlformats.org/officeDocument/2006/relationships/hyperlink" Target="http://online.zakon.kz/Document/?doc_id=30366245" TargetMode="External"/><Relationship Id="rId1352" Type="http://schemas.openxmlformats.org/officeDocument/2006/relationships/hyperlink" Target="http://online.zakon.kz/Document/?doc_id=30366245" TargetMode="External"/><Relationship Id="rId1797" Type="http://schemas.openxmlformats.org/officeDocument/2006/relationships/hyperlink" Target="http://online.zakon.kz/Document/?doc_id=30366245" TargetMode="External"/><Relationship Id="rId2403" Type="http://schemas.openxmlformats.org/officeDocument/2006/relationships/hyperlink" Target="http://online.zakon.kz/Document/?doc_id=30366245" TargetMode="External"/><Relationship Id="rId2848" Type="http://schemas.openxmlformats.org/officeDocument/2006/relationships/hyperlink" Target="http://online.zakon.kz/Document/?doc_id=30366245" TargetMode="External"/><Relationship Id="rId89" Type="http://schemas.openxmlformats.org/officeDocument/2006/relationships/hyperlink" Target="http://online.zakon.kz/Document/?doc_id=30366245" TargetMode="External"/><Relationship Id="rId1005" Type="http://schemas.openxmlformats.org/officeDocument/2006/relationships/hyperlink" Target="http://online.zakon.kz/Document/?doc_id=30366245" TargetMode="External"/><Relationship Id="rId1212" Type="http://schemas.openxmlformats.org/officeDocument/2006/relationships/hyperlink" Target="http://online.zakon.kz/Document/?doc_id=30366245" TargetMode="External"/><Relationship Id="rId1657" Type="http://schemas.openxmlformats.org/officeDocument/2006/relationships/hyperlink" Target="http://online.zakon.kz/Document/?doc_id=30518961" TargetMode="External"/><Relationship Id="rId1864" Type="http://schemas.openxmlformats.org/officeDocument/2006/relationships/hyperlink" Target="http://online.zakon.kz/Document/?doc_id=30366245" TargetMode="External"/><Relationship Id="rId2610" Type="http://schemas.openxmlformats.org/officeDocument/2006/relationships/hyperlink" Target="http://online.zakon.kz/Document/?doc_id=30384673" TargetMode="External"/><Relationship Id="rId2708" Type="http://schemas.openxmlformats.org/officeDocument/2006/relationships/hyperlink" Target="http://online.zakon.kz/Document/?doc_id=30383291" TargetMode="External"/><Relationship Id="rId2915" Type="http://schemas.openxmlformats.org/officeDocument/2006/relationships/hyperlink" Target="http://online.zakon.kz/Document/?doc_id=30518961" TargetMode="External"/><Relationship Id="rId1517" Type="http://schemas.openxmlformats.org/officeDocument/2006/relationships/hyperlink" Target="http://online.zakon.kz/Document/?doc_id=30569572" TargetMode="External"/><Relationship Id="rId1724" Type="http://schemas.openxmlformats.org/officeDocument/2006/relationships/hyperlink" Target="http://online.zakon.kz/Document/?doc_id=30366245" TargetMode="External"/><Relationship Id="rId3177" Type="http://schemas.openxmlformats.org/officeDocument/2006/relationships/hyperlink" Target="http://online.zakon.kz/Document/?doc_id=30366245" TargetMode="External"/><Relationship Id="rId16" Type="http://schemas.openxmlformats.org/officeDocument/2006/relationships/hyperlink" Target="http://online.zakon.kz/Document/?doc_id=30518961" TargetMode="External"/><Relationship Id="rId1931" Type="http://schemas.openxmlformats.org/officeDocument/2006/relationships/hyperlink" Target="http://online.zakon.kz/Document/?doc_id=30569572" TargetMode="External"/><Relationship Id="rId3037" Type="http://schemas.openxmlformats.org/officeDocument/2006/relationships/hyperlink" Target="http://online.zakon.kz/Document/?doc_id=30388346" TargetMode="External"/><Relationship Id="rId3384" Type="http://schemas.openxmlformats.org/officeDocument/2006/relationships/hyperlink" Target="http://online.zakon.kz/Document/?doc_id=30366245" TargetMode="External"/><Relationship Id="rId2193" Type="http://schemas.openxmlformats.org/officeDocument/2006/relationships/hyperlink" Target="http://online.zakon.kz/Document/?doc_id=51038630" TargetMode="External"/><Relationship Id="rId2498" Type="http://schemas.openxmlformats.org/officeDocument/2006/relationships/hyperlink" Target="http://online.zakon.kz/Document/?doc_id=30520771" TargetMode="External"/><Relationship Id="rId3244" Type="http://schemas.openxmlformats.org/officeDocument/2006/relationships/hyperlink" Target="http://online.zakon.kz/Document/?doc_id=30443961" TargetMode="External"/><Relationship Id="rId3451" Type="http://schemas.openxmlformats.org/officeDocument/2006/relationships/hyperlink" Target="http://online.zakon.kz/Document/?doc_id=51032271" TargetMode="External"/><Relationship Id="rId165" Type="http://schemas.openxmlformats.org/officeDocument/2006/relationships/hyperlink" Target="http://online.zakon.kz/Document/?doc_id=30366245" TargetMode="External"/><Relationship Id="rId372" Type="http://schemas.openxmlformats.org/officeDocument/2006/relationships/hyperlink" Target="http://online.zakon.kz/Document/?doc_id=30366245" TargetMode="External"/><Relationship Id="rId677" Type="http://schemas.openxmlformats.org/officeDocument/2006/relationships/hyperlink" Target="http://online.zakon.kz/Document/?doc_id=30393798" TargetMode="External"/><Relationship Id="rId2053" Type="http://schemas.openxmlformats.org/officeDocument/2006/relationships/hyperlink" Target="http://online.zakon.kz/Document/?doc_id=30366245" TargetMode="External"/><Relationship Id="rId2260" Type="http://schemas.openxmlformats.org/officeDocument/2006/relationships/hyperlink" Target="http://online.zakon.kz/Document/?doc_id=30366245" TargetMode="External"/><Relationship Id="rId2358" Type="http://schemas.openxmlformats.org/officeDocument/2006/relationships/hyperlink" Target="http://online.zakon.kz/Document/?doc_id=30366245" TargetMode="External"/><Relationship Id="rId3104" Type="http://schemas.openxmlformats.org/officeDocument/2006/relationships/hyperlink" Target="http://online.zakon.kz/Document/?doc_id=30518961" TargetMode="External"/><Relationship Id="rId3311" Type="http://schemas.openxmlformats.org/officeDocument/2006/relationships/hyperlink" Target="http://online.zakon.kz/Document/?doc_id=30366245" TargetMode="External"/><Relationship Id="rId232" Type="http://schemas.openxmlformats.org/officeDocument/2006/relationships/hyperlink" Target="http://online.zakon.kz/Document/?doc_id=30366245" TargetMode="External"/><Relationship Id="rId884" Type="http://schemas.openxmlformats.org/officeDocument/2006/relationships/hyperlink" Target="http://online.zakon.kz/Document/?doc_id=30520771" TargetMode="External"/><Relationship Id="rId2120" Type="http://schemas.openxmlformats.org/officeDocument/2006/relationships/hyperlink" Target="http://online.zakon.kz/Document/?doc_id=30366245" TargetMode="External"/><Relationship Id="rId2565" Type="http://schemas.openxmlformats.org/officeDocument/2006/relationships/hyperlink" Target="http://online.zakon.kz/Document/?doc_id=30366245" TargetMode="External"/><Relationship Id="rId2772" Type="http://schemas.openxmlformats.org/officeDocument/2006/relationships/hyperlink" Target="http://online.zakon.kz/Document/?doc_id=30456138" TargetMode="External"/><Relationship Id="rId3409" Type="http://schemas.openxmlformats.org/officeDocument/2006/relationships/hyperlink" Target="http://online.zakon.kz/Document/?doc_id=30518961"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51038630" TargetMode="External"/><Relationship Id="rId951" Type="http://schemas.openxmlformats.org/officeDocument/2006/relationships/hyperlink" Target="http://online.zakon.kz/Document/?doc_id=30565734" TargetMode="External"/><Relationship Id="rId1167" Type="http://schemas.openxmlformats.org/officeDocument/2006/relationships/hyperlink" Target="http://online.zakon.kz/Document/?doc_id=30366245" TargetMode="External"/><Relationship Id="rId1374" Type="http://schemas.openxmlformats.org/officeDocument/2006/relationships/hyperlink" Target="http://online.zakon.kz/Document/?doc_id=30366245" TargetMode="External"/><Relationship Id="rId1581" Type="http://schemas.openxmlformats.org/officeDocument/2006/relationships/hyperlink" Target="http://online.zakon.kz/Document/?doc_id=30366245" TargetMode="External"/><Relationship Id="rId1679" Type="http://schemas.openxmlformats.org/officeDocument/2006/relationships/hyperlink" Target="http://online.zakon.kz/Document/?doc_id=30366245" TargetMode="External"/><Relationship Id="rId2218" Type="http://schemas.openxmlformats.org/officeDocument/2006/relationships/hyperlink" Target="http://online.zakon.kz/Document/?doc_id=30366245" TargetMode="External"/><Relationship Id="rId2425" Type="http://schemas.openxmlformats.org/officeDocument/2006/relationships/hyperlink" Target="http://online.zakon.kz/Document/?doc_id=30384784" TargetMode="External"/><Relationship Id="rId2632" Type="http://schemas.openxmlformats.org/officeDocument/2006/relationships/hyperlink" Target="http://online.zakon.kz/Document/?doc_id=30518961"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0443899" TargetMode="External"/><Relationship Id="rId1027" Type="http://schemas.openxmlformats.org/officeDocument/2006/relationships/hyperlink" Target="http://online.zakon.kz/Document/?doc_id=30565734" TargetMode="External"/><Relationship Id="rId1234" Type="http://schemas.openxmlformats.org/officeDocument/2006/relationships/hyperlink" Target="http://online.zakon.kz/Document/?doc_id=30366245" TargetMode="External"/><Relationship Id="rId1441" Type="http://schemas.openxmlformats.org/officeDocument/2006/relationships/hyperlink" Target="http://online.zakon.kz/Document/?doc_id=30366245" TargetMode="External"/><Relationship Id="rId1886" Type="http://schemas.openxmlformats.org/officeDocument/2006/relationships/hyperlink" Target="http://online.zakon.kz/Document/?doc_id=30366245" TargetMode="External"/><Relationship Id="rId2937" Type="http://schemas.openxmlformats.org/officeDocument/2006/relationships/hyperlink" Target="http://online.zakon.kz/Document/?doc_id=30384673" TargetMode="External"/><Relationship Id="rId909" Type="http://schemas.openxmlformats.org/officeDocument/2006/relationships/hyperlink" Target="http://online.zakon.kz/Document/?doc_id=30518961" TargetMode="External"/><Relationship Id="rId1301" Type="http://schemas.openxmlformats.org/officeDocument/2006/relationships/hyperlink" Target="http://online.zakon.kz/Document/?doc_id=30366245" TargetMode="External"/><Relationship Id="rId1539" Type="http://schemas.openxmlformats.org/officeDocument/2006/relationships/hyperlink" Target="http://online.zakon.kz/Document/?doc_id=30366245" TargetMode="External"/><Relationship Id="rId1746" Type="http://schemas.openxmlformats.org/officeDocument/2006/relationships/hyperlink" Target="http://online.zakon.kz/Document/?doc_id=30520771" TargetMode="External"/><Relationship Id="rId1953" Type="http://schemas.openxmlformats.org/officeDocument/2006/relationships/hyperlink" Target="http://online.zakon.kz/Document/?doc_id=30366245" TargetMode="External"/><Relationship Id="rId3199" Type="http://schemas.openxmlformats.org/officeDocument/2006/relationships/hyperlink" Target="http://online.zakon.kz/Document/?doc_id=30366245" TargetMode="External"/><Relationship Id="rId38" Type="http://schemas.openxmlformats.org/officeDocument/2006/relationships/hyperlink" Target="http://online.zakon.kz/Document/?doc_id=30366245" TargetMode="External"/><Relationship Id="rId1606" Type="http://schemas.openxmlformats.org/officeDocument/2006/relationships/hyperlink" Target="http://online.zakon.kz/Document/?doc_id=30366245" TargetMode="External"/><Relationship Id="rId1813" Type="http://schemas.openxmlformats.org/officeDocument/2006/relationships/hyperlink" Target="http://online.zakon.kz/Document/?doc_id=30520771" TargetMode="External"/><Relationship Id="rId3059" Type="http://schemas.openxmlformats.org/officeDocument/2006/relationships/hyperlink" Target="http://online.zakon.kz/Document/?doc_id=30518961" TargetMode="External"/><Relationship Id="rId3266" Type="http://schemas.openxmlformats.org/officeDocument/2006/relationships/hyperlink" Target="http://online.zakon.kz/Document/?link_id=1001280980" TargetMode="External"/><Relationship Id="rId3473" Type="http://schemas.openxmlformats.org/officeDocument/2006/relationships/hyperlink" Target="http://online.zakon.kz/Document/?doc_id=30518961"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0366245" TargetMode="External"/><Relationship Id="rId2282" Type="http://schemas.openxmlformats.org/officeDocument/2006/relationships/hyperlink" Target="http://online.zakon.kz/Document/?doc_id=30518961" TargetMode="External"/><Relationship Id="rId3126" Type="http://schemas.openxmlformats.org/officeDocument/2006/relationships/hyperlink" Target="http://online.zakon.kz/Document/?doc_id=30366245" TargetMode="External"/><Relationship Id="rId254" Type="http://schemas.openxmlformats.org/officeDocument/2006/relationships/hyperlink" Target="http://online.zakon.kz/Document/?doc_id=30366245" TargetMode="External"/><Relationship Id="rId699" Type="http://schemas.openxmlformats.org/officeDocument/2006/relationships/hyperlink" Target="http://online.zakon.kz/Document/?doc_id=30384673" TargetMode="External"/><Relationship Id="rId1091" Type="http://schemas.openxmlformats.org/officeDocument/2006/relationships/hyperlink" Target="http://online.zakon.kz/Document/?doc_id=30366245" TargetMode="External"/><Relationship Id="rId2587" Type="http://schemas.openxmlformats.org/officeDocument/2006/relationships/hyperlink" Target="http://online.zakon.kz/Document/?doc_id=30443961" TargetMode="External"/><Relationship Id="rId2794" Type="http://schemas.openxmlformats.org/officeDocument/2006/relationships/hyperlink" Target="http://online.zakon.kz/Document/?doc_id=30086791" TargetMode="External"/><Relationship Id="rId3333" Type="http://schemas.openxmlformats.org/officeDocument/2006/relationships/hyperlink" Target="http://online.zakon.kz/Document/?doc_id=51008442"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559" Type="http://schemas.openxmlformats.org/officeDocument/2006/relationships/hyperlink" Target="http://online.zakon.kz/Document/?doc_id=30366245" TargetMode="External"/><Relationship Id="rId766" Type="http://schemas.openxmlformats.org/officeDocument/2006/relationships/hyperlink" Target="http://online.zakon.kz/Document/?doc_id=30388346" TargetMode="External"/><Relationship Id="rId1189" Type="http://schemas.openxmlformats.org/officeDocument/2006/relationships/hyperlink" Target="http://online.zakon.kz/Document/?doc_id=30520771" TargetMode="External"/><Relationship Id="rId1396" Type="http://schemas.openxmlformats.org/officeDocument/2006/relationships/hyperlink" Target="http://online.zakon.kz/Document/?doc_id=30368034" TargetMode="External"/><Relationship Id="rId2142" Type="http://schemas.openxmlformats.org/officeDocument/2006/relationships/hyperlink" Target="http://online.zakon.kz/Document/?doc_id=30366245" TargetMode="External"/><Relationship Id="rId2447" Type="http://schemas.openxmlformats.org/officeDocument/2006/relationships/hyperlink" Target="http://online.zakon.kz/Document/?doc_id=30384784" TargetMode="External"/><Relationship Id="rId3400" Type="http://schemas.openxmlformats.org/officeDocument/2006/relationships/hyperlink" Target="http://online.zakon.kz/Document/?doc_id=30520771" TargetMode="External"/><Relationship Id="rId321" Type="http://schemas.openxmlformats.org/officeDocument/2006/relationships/hyperlink" Target="http://online.zakon.kz/Document/?doc_id=30366245" TargetMode="External"/><Relationship Id="rId419" Type="http://schemas.openxmlformats.org/officeDocument/2006/relationships/hyperlink" Target="http://online.zakon.kz/Document/?doc_id=30366245"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30400360" TargetMode="External"/><Relationship Id="rId1049" Type="http://schemas.openxmlformats.org/officeDocument/2006/relationships/hyperlink" Target="http://online.zakon.kz/Document/?doc_id=30366245" TargetMode="External"/><Relationship Id="rId1256" Type="http://schemas.openxmlformats.org/officeDocument/2006/relationships/hyperlink" Target="http://online.zakon.kz/Document/?doc_id=30443961" TargetMode="External"/><Relationship Id="rId2002" Type="http://schemas.openxmlformats.org/officeDocument/2006/relationships/hyperlink" Target="http://online.zakon.kz/Document/?doc_id=30565734" TargetMode="External"/><Relationship Id="rId2307" Type="http://schemas.openxmlformats.org/officeDocument/2006/relationships/hyperlink" Target="http://online.zakon.kz/Document/?doc_id=30520771" TargetMode="External"/><Relationship Id="rId2654" Type="http://schemas.openxmlformats.org/officeDocument/2006/relationships/hyperlink" Target="http://online.zakon.kz/Document/?doc_id=30384784" TargetMode="External"/><Relationship Id="rId2861" Type="http://schemas.openxmlformats.org/officeDocument/2006/relationships/hyperlink" Target="http://online.zakon.kz/Document/?doc_id=30520771" TargetMode="External"/><Relationship Id="rId2959" Type="http://schemas.openxmlformats.org/officeDocument/2006/relationships/hyperlink" Target="http://online.zakon.kz/Document/?doc_id=30449762" TargetMode="External"/><Relationship Id="rId833" Type="http://schemas.openxmlformats.org/officeDocument/2006/relationships/hyperlink" Target="http://online.zakon.kz/Document/?doc_id=30565734" TargetMode="External"/><Relationship Id="rId1116" Type="http://schemas.openxmlformats.org/officeDocument/2006/relationships/hyperlink" Target="http://online.zakon.kz/Document/?doc_id=30366245" TargetMode="External"/><Relationship Id="rId1463" Type="http://schemas.openxmlformats.org/officeDocument/2006/relationships/hyperlink" Target="http://online.zakon.kz/Document/?doc_id=30384784" TargetMode="External"/><Relationship Id="rId1670" Type="http://schemas.openxmlformats.org/officeDocument/2006/relationships/hyperlink" Target="http://online.zakon.kz/Document/?doc_id=30518961" TargetMode="External"/><Relationship Id="rId1768" Type="http://schemas.openxmlformats.org/officeDocument/2006/relationships/hyperlink" Target="http://online.zakon.kz/Document/?doc_id=30366245" TargetMode="External"/><Relationship Id="rId2514" Type="http://schemas.openxmlformats.org/officeDocument/2006/relationships/hyperlink" Target="http://online.zakon.kz/Document/?doc_id=30366245" TargetMode="External"/><Relationship Id="rId2721" Type="http://schemas.openxmlformats.org/officeDocument/2006/relationships/hyperlink" Target="http://online.zakon.kz/Document/?doc_id=30366245" TargetMode="External"/><Relationship Id="rId2819" Type="http://schemas.openxmlformats.org/officeDocument/2006/relationships/hyperlink" Target="http://online.zakon.kz/Document/?doc_id=30366245" TargetMode="External"/><Relationship Id="rId900" Type="http://schemas.openxmlformats.org/officeDocument/2006/relationships/hyperlink" Target="http://online.zakon.kz/Document/?doc_id=30520771" TargetMode="External"/><Relationship Id="rId1323" Type="http://schemas.openxmlformats.org/officeDocument/2006/relationships/hyperlink" Target="http://online.zakon.kz/Document/?doc_id=30366245" TargetMode="External"/><Relationship Id="rId1530" Type="http://schemas.openxmlformats.org/officeDocument/2006/relationships/hyperlink" Target="http://online.zakon.kz/Document/?doc_id=30366245" TargetMode="External"/><Relationship Id="rId1628" Type="http://schemas.openxmlformats.org/officeDocument/2006/relationships/hyperlink" Target="http://online.zakon.kz/Document/?doc_id=30366245" TargetMode="External"/><Relationship Id="rId1975" Type="http://schemas.openxmlformats.org/officeDocument/2006/relationships/hyperlink" Target="http://online.zakon.kz/Document/?doc_id=30014366" TargetMode="External"/><Relationship Id="rId3190" Type="http://schemas.openxmlformats.org/officeDocument/2006/relationships/hyperlink" Target="http://online.zakon.kz/Document/?doc_id=30366245" TargetMode="External"/><Relationship Id="rId1835" Type="http://schemas.openxmlformats.org/officeDocument/2006/relationships/hyperlink" Target="http://online.zakon.kz/Document/?doc_id=30366245" TargetMode="External"/><Relationship Id="rId3050" Type="http://schemas.openxmlformats.org/officeDocument/2006/relationships/hyperlink" Target="http://online.zakon.kz/Document/?doc_id=30518961" TargetMode="External"/><Relationship Id="rId3288" Type="http://schemas.openxmlformats.org/officeDocument/2006/relationships/hyperlink" Target="http://online.zakon.kz/Document/?doc_id=51006061" TargetMode="External"/><Relationship Id="rId3495" Type="http://schemas.openxmlformats.org/officeDocument/2006/relationships/hyperlink" Target="http://online.zakon.kz/Document/?doc_id=30366245" TargetMode="External"/><Relationship Id="rId1902" Type="http://schemas.openxmlformats.org/officeDocument/2006/relationships/hyperlink" Target="http://online.zakon.kz/Document/?doc_id=51038630" TargetMode="External"/><Relationship Id="rId2097" Type="http://schemas.openxmlformats.org/officeDocument/2006/relationships/hyperlink" Target="http://online.zakon.kz/Document/?doc_id=30518961" TargetMode="External"/><Relationship Id="rId3148" Type="http://schemas.openxmlformats.org/officeDocument/2006/relationships/hyperlink" Target="http://online.zakon.kz/Document/?doc_id=30366245" TargetMode="External"/><Relationship Id="rId3355" Type="http://schemas.openxmlformats.org/officeDocument/2006/relationships/hyperlink" Target="http://online.zakon.kz/Document/?doc_id=30569572" TargetMode="External"/><Relationship Id="rId276" Type="http://schemas.openxmlformats.org/officeDocument/2006/relationships/hyperlink" Target="http://online.zakon.kz/Document/?doc_id=30366245" TargetMode="External"/><Relationship Id="rId483" Type="http://schemas.openxmlformats.org/officeDocument/2006/relationships/hyperlink" Target="http://online.zakon.kz/Document/?doc_id=30366245" TargetMode="External"/><Relationship Id="rId690" Type="http://schemas.openxmlformats.org/officeDocument/2006/relationships/hyperlink" Target="http://online.zakon.kz/Document/?doc_id=51008032" TargetMode="External"/><Relationship Id="rId2164" Type="http://schemas.openxmlformats.org/officeDocument/2006/relationships/hyperlink" Target="http://online.zakon.kz/Document/?doc_id=30520771" TargetMode="External"/><Relationship Id="rId2371" Type="http://schemas.openxmlformats.org/officeDocument/2006/relationships/hyperlink" Target="http://online.zakon.kz/Document/?doc_id=30366245" TargetMode="External"/><Relationship Id="rId3008" Type="http://schemas.openxmlformats.org/officeDocument/2006/relationships/hyperlink" Target="http://online.zakon.kz/Document/?doc_id=30366245" TargetMode="External"/><Relationship Id="rId3215" Type="http://schemas.openxmlformats.org/officeDocument/2006/relationships/hyperlink" Target="http://online.zakon.kz/Document/?doc_id=30383291" TargetMode="External"/><Relationship Id="rId3422" Type="http://schemas.openxmlformats.org/officeDocument/2006/relationships/hyperlink" Target="http://online.zakon.kz/Document/?doc_id=30388346" TargetMode="External"/><Relationship Id="rId136" Type="http://schemas.openxmlformats.org/officeDocument/2006/relationships/hyperlink" Target="http://online.zakon.kz/Document/?doc_id=30366245" TargetMode="External"/><Relationship Id="rId343" Type="http://schemas.openxmlformats.org/officeDocument/2006/relationships/hyperlink" Target="http://online.zakon.kz/Document/?doc_id=30366245" TargetMode="External"/><Relationship Id="rId550" Type="http://schemas.openxmlformats.org/officeDocument/2006/relationships/hyperlink" Target="http://online.zakon.kz/Document/?doc_id=30366245" TargetMode="External"/><Relationship Id="rId788" Type="http://schemas.openxmlformats.org/officeDocument/2006/relationships/hyperlink" Target="http://online.zakon.kz/Document/?doc_id=30443899" TargetMode="External"/><Relationship Id="rId995" Type="http://schemas.openxmlformats.org/officeDocument/2006/relationships/hyperlink" Target="http://online.zakon.kz/Document/?doc_id=30366245" TargetMode="External"/><Relationship Id="rId1180" Type="http://schemas.openxmlformats.org/officeDocument/2006/relationships/hyperlink" Target="http://online.zakon.kz/Document/?doc_id=30569572" TargetMode="External"/><Relationship Id="rId2024" Type="http://schemas.openxmlformats.org/officeDocument/2006/relationships/hyperlink" Target="http://online.zakon.kz/Document/?doc_id=51009803" TargetMode="External"/><Relationship Id="rId2231" Type="http://schemas.openxmlformats.org/officeDocument/2006/relationships/hyperlink" Target="http://online.zakon.kz/Document/?doc_id=30520771" TargetMode="External"/><Relationship Id="rId2469" Type="http://schemas.openxmlformats.org/officeDocument/2006/relationships/hyperlink" Target="http://online.zakon.kz/Document/?doc_id=30565734" TargetMode="External"/><Relationship Id="rId2676" Type="http://schemas.openxmlformats.org/officeDocument/2006/relationships/hyperlink" Target="http://online.zakon.kz/Document/?doc_id=30569572" TargetMode="External"/><Relationship Id="rId2883" Type="http://schemas.openxmlformats.org/officeDocument/2006/relationships/hyperlink" Target="http://online.zakon.kz/Document/?doc_id=30366245" TargetMode="External"/><Relationship Id="rId203" Type="http://schemas.openxmlformats.org/officeDocument/2006/relationships/hyperlink" Target="http://online.zakon.kz/Document/?doc_id=30366245"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0443961" TargetMode="External"/><Relationship Id="rId1040" Type="http://schemas.openxmlformats.org/officeDocument/2006/relationships/hyperlink" Target="http://online.zakon.kz/Document/?doc_id=30518961" TargetMode="External"/><Relationship Id="rId1278" Type="http://schemas.openxmlformats.org/officeDocument/2006/relationships/hyperlink" Target="http://online.zakon.kz/Document/?doc_id=30366245" TargetMode="External"/><Relationship Id="rId1485" Type="http://schemas.openxmlformats.org/officeDocument/2006/relationships/hyperlink" Target="http://online.zakon.kz/Document/?doc_id=30569572" TargetMode="External"/><Relationship Id="rId1692" Type="http://schemas.openxmlformats.org/officeDocument/2006/relationships/hyperlink" Target="http://online.zakon.kz/Document/?doc_id=30520771" TargetMode="External"/><Relationship Id="rId2329" Type="http://schemas.openxmlformats.org/officeDocument/2006/relationships/hyperlink" Target="http://online.zakon.kz/Document/?doc_id=30520771" TargetMode="External"/><Relationship Id="rId2536" Type="http://schemas.openxmlformats.org/officeDocument/2006/relationships/hyperlink" Target="http://online.zakon.kz/Document/?doc_id=30569572" TargetMode="External"/><Relationship Id="rId2743" Type="http://schemas.openxmlformats.org/officeDocument/2006/relationships/hyperlink" Target="http://online.zakon.kz/Document/?doc_id=30384673" TargetMode="External"/><Relationship Id="rId410" Type="http://schemas.openxmlformats.org/officeDocument/2006/relationships/hyperlink" Target="http://online.zakon.kz/Document/?doc_id=30366245"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520771" TargetMode="External"/><Relationship Id="rId922" Type="http://schemas.openxmlformats.org/officeDocument/2006/relationships/hyperlink" Target="http://online.zakon.kz/Document/?doc_id=30520771" TargetMode="External"/><Relationship Id="rId1138" Type="http://schemas.openxmlformats.org/officeDocument/2006/relationships/hyperlink" Target="http://online.zakon.kz/Document/?doc_id=30047190" TargetMode="External"/><Relationship Id="rId1345" Type="http://schemas.openxmlformats.org/officeDocument/2006/relationships/hyperlink" Target="http://online.zakon.kz/Document/?doc_id=30373568" TargetMode="External"/><Relationship Id="rId1552" Type="http://schemas.openxmlformats.org/officeDocument/2006/relationships/hyperlink" Target="http://online.zakon.kz/Document/?doc_id=30366245" TargetMode="External"/><Relationship Id="rId1997" Type="http://schemas.openxmlformats.org/officeDocument/2006/relationships/hyperlink" Target="http://online.zakon.kz/Document/?doc_id=30366245" TargetMode="External"/><Relationship Id="rId2603" Type="http://schemas.openxmlformats.org/officeDocument/2006/relationships/hyperlink" Target="http://online.zakon.kz/Document/?doc_id=30565734" TargetMode="External"/><Relationship Id="rId2950" Type="http://schemas.openxmlformats.org/officeDocument/2006/relationships/hyperlink" Target="http://online.zakon.kz/Document/?doc_id=30518961" TargetMode="External"/><Relationship Id="rId1205" Type="http://schemas.openxmlformats.org/officeDocument/2006/relationships/hyperlink" Target="http://online.zakon.kz/Document/?doc_id=30366245" TargetMode="External"/><Relationship Id="rId1857" Type="http://schemas.openxmlformats.org/officeDocument/2006/relationships/hyperlink" Target="http://online.zakon.kz/Document/?doc_id=30366245" TargetMode="External"/><Relationship Id="rId2810" Type="http://schemas.openxmlformats.org/officeDocument/2006/relationships/hyperlink" Target="http://online.zakon.kz/Document/?doc_id=51049207" TargetMode="External"/><Relationship Id="rId2908" Type="http://schemas.openxmlformats.org/officeDocument/2006/relationships/hyperlink" Target="http://online.zakon.kz/Document/?doc_id=51011207" TargetMode="External"/><Relationship Id="rId51" Type="http://schemas.openxmlformats.org/officeDocument/2006/relationships/hyperlink" Target="http://online.zakon.kz/Document/?doc_id=30366245" TargetMode="External"/><Relationship Id="rId1412" Type="http://schemas.openxmlformats.org/officeDocument/2006/relationships/hyperlink" Target="http://online.zakon.kz/Document/?doc_id=30366245" TargetMode="External"/><Relationship Id="rId1717" Type="http://schemas.openxmlformats.org/officeDocument/2006/relationships/hyperlink" Target="http://online.zakon.kz/Document/?doc_id=30408850" TargetMode="External"/><Relationship Id="rId1924" Type="http://schemas.openxmlformats.org/officeDocument/2006/relationships/hyperlink" Target="http://online.zakon.kz/Document/?doc_id=51013880" TargetMode="External"/><Relationship Id="rId3072" Type="http://schemas.openxmlformats.org/officeDocument/2006/relationships/hyperlink" Target="http://online.zakon.kz/Document/?doc_id=30388346" TargetMode="External"/><Relationship Id="rId3377" Type="http://schemas.openxmlformats.org/officeDocument/2006/relationships/hyperlink" Target="http://online.zakon.kz/Document/?doc_id=30565734" TargetMode="External"/><Relationship Id="rId298" Type="http://schemas.openxmlformats.org/officeDocument/2006/relationships/hyperlink" Target="http://online.zakon.kz/Document/?doc_id=30366245"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0366245" TargetMode="External"/><Relationship Id="rId2393" Type="http://schemas.openxmlformats.org/officeDocument/2006/relationships/hyperlink" Target="http://online.zakon.kz/Document/?doc_id=30520771" TargetMode="External"/><Relationship Id="rId2698" Type="http://schemas.openxmlformats.org/officeDocument/2006/relationships/hyperlink" Target="http://online.zakon.kz/Document/?doc_id=30366245" TargetMode="External"/><Relationship Id="rId3237" Type="http://schemas.openxmlformats.org/officeDocument/2006/relationships/hyperlink" Target="http://online.zakon.kz/Document/?doc_id=30520771" TargetMode="External"/><Relationship Id="rId3444" Type="http://schemas.openxmlformats.org/officeDocument/2006/relationships/hyperlink" Target="http://online.zakon.kz/Document/?doc_id=51038630"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0384673" TargetMode="External"/><Relationship Id="rId2253" Type="http://schemas.openxmlformats.org/officeDocument/2006/relationships/hyperlink" Target="http://online.zakon.kz/Document/?doc_id=51004071" TargetMode="External"/><Relationship Id="rId2460" Type="http://schemas.openxmlformats.org/officeDocument/2006/relationships/hyperlink" Target="http://online.zakon.kz/Document/?doc_id=30518961" TargetMode="External"/><Relationship Id="rId3304" Type="http://schemas.openxmlformats.org/officeDocument/2006/relationships/hyperlink" Target="http://online.zakon.kz/Document/?doc_id=30449762" TargetMode="External"/><Relationship Id="rId3511" Type="http://schemas.openxmlformats.org/officeDocument/2006/relationships/hyperlink" Target="http://online.zakon.kz/Document/?doc_id=51013921"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877" Type="http://schemas.openxmlformats.org/officeDocument/2006/relationships/hyperlink" Target="http://online.zakon.kz/Document/?doc_id=30366245" TargetMode="External"/><Relationship Id="rId1062" Type="http://schemas.openxmlformats.org/officeDocument/2006/relationships/hyperlink" Target="http://online.zakon.kz/Document/?doc_id=30366245" TargetMode="External"/><Relationship Id="rId2113" Type="http://schemas.openxmlformats.org/officeDocument/2006/relationships/hyperlink" Target="http://online.zakon.kz/Document/?doc_id=30366245" TargetMode="External"/><Relationship Id="rId2320" Type="http://schemas.openxmlformats.org/officeDocument/2006/relationships/hyperlink" Target="http://online.zakon.kz/Document/?doc_id=30366245" TargetMode="External"/><Relationship Id="rId2558" Type="http://schemas.openxmlformats.org/officeDocument/2006/relationships/hyperlink" Target="http://online.zakon.kz/Document/?doc_id=30520771" TargetMode="External"/><Relationship Id="rId2765" Type="http://schemas.openxmlformats.org/officeDocument/2006/relationships/hyperlink" Target="http://online.zakon.kz/Document/?doc_id=30366245" TargetMode="External"/><Relationship Id="rId2972" Type="http://schemas.openxmlformats.org/officeDocument/2006/relationships/hyperlink" Target="http://online.zakon.kz/Document/?doc_id=30368034" TargetMode="External"/><Relationship Id="rId737" Type="http://schemas.openxmlformats.org/officeDocument/2006/relationships/hyperlink" Target="http://online.zakon.kz/Document/?doc_id=30388346" TargetMode="External"/><Relationship Id="rId944" Type="http://schemas.openxmlformats.org/officeDocument/2006/relationships/hyperlink" Target="http://online.zakon.kz/Document/?doc_id=30520771" TargetMode="External"/><Relationship Id="rId1367" Type="http://schemas.openxmlformats.org/officeDocument/2006/relationships/hyperlink" Target="http://online.zakon.kz/Document/?doc_id=30565734" TargetMode="External"/><Relationship Id="rId1574" Type="http://schemas.openxmlformats.org/officeDocument/2006/relationships/hyperlink" Target="http://online.zakon.kz/Document/?doc_id=30565734" TargetMode="External"/><Relationship Id="rId1781" Type="http://schemas.openxmlformats.org/officeDocument/2006/relationships/hyperlink" Target="http://online.zakon.kz/Document/?doc_id=30366245" TargetMode="External"/><Relationship Id="rId2418" Type="http://schemas.openxmlformats.org/officeDocument/2006/relationships/hyperlink" Target="http://online.zakon.kz/Document/?doc_id=30384673" TargetMode="External"/><Relationship Id="rId2625" Type="http://schemas.openxmlformats.org/officeDocument/2006/relationships/hyperlink" Target="http://online.zakon.kz/Document/?doc_id=30569572" TargetMode="External"/><Relationship Id="rId2832" Type="http://schemas.openxmlformats.org/officeDocument/2006/relationships/hyperlink" Target="http://online.zakon.kz/Document/?doc_id=30086294" TargetMode="External"/><Relationship Id="rId73" Type="http://schemas.openxmlformats.org/officeDocument/2006/relationships/hyperlink" Target="http://online.zakon.kz/Document/?doc_id=30366245" TargetMode="External"/><Relationship Id="rId804" Type="http://schemas.openxmlformats.org/officeDocument/2006/relationships/hyperlink" Target="http://online.zakon.kz/Document/?doc_id=30520771" TargetMode="External"/><Relationship Id="rId1227" Type="http://schemas.openxmlformats.org/officeDocument/2006/relationships/hyperlink" Target="http://online.zakon.kz/Document/?doc_id=30366245" TargetMode="External"/><Relationship Id="rId1434" Type="http://schemas.openxmlformats.org/officeDocument/2006/relationships/hyperlink" Target="http://online.zakon.kz/Document/?doc_id=30408819" TargetMode="External"/><Relationship Id="rId1641" Type="http://schemas.openxmlformats.org/officeDocument/2006/relationships/hyperlink" Target="http://online.zakon.kz/Document/?doc_id=30520771" TargetMode="External"/><Relationship Id="rId1879" Type="http://schemas.openxmlformats.org/officeDocument/2006/relationships/hyperlink" Target="http://online.zakon.kz/Document/?doc_id=30366245" TargetMode="External"/><Relationship Id="rId3094" Type="http://schemas.openxmlformats.org/officeDocument/2006/relationships/hyperlink" Target="http://online.zakon.kz/Document/?doc_id=30518961" TargetMode="External"/><Relationship Id="rId1501" Type="http://schemas.openxmlformats.org/officeDocument/2006/relationships/hyperlink" Target="http://online.zakon.kz/Document/?doc_id=30520771" TargetMode="External"/><Relationship Id="rId1739" Type="http://schemas.openxmlformats.org/officeDocument/2006/relationships/hyperlink" Target="http://online.zakon.kz/Document/?doc_id=30366245" TargetMode="External"/><Relationship Id="rId1946" Type="http://schemas.openxmlformats.org/officeDocument/2006/relationships/hyperlink" Target="http://online.zakon.kz/Document/?doc_id=30366245" TargetMode="External"/><Relationship Id="rId3399" Type="http://schemas.openxmlformats.org/officeDocument/2006/relationships/hyperlink" Target="http://online.zakon.kz/Document/?doc_id=30518961" TargetMode="External"/><Relationship Id="rId1806" Type="http://schemas.openxmlformats.org/officeDocument/2006/relationships/hyperlink" Target="http://online.zakon.kz/Document/?doc_id=30366245" TargetMode="External"/><Relationship Id="rId3161" Type="http://schemas.openxmlformats.org/officeDocument/2006/relationships/hyperlink" Target="http://online.zakon.kz/Document/?doc_id=30388346" TargetMode="External"/><Relationship Id="rId3259" Type="http://schemas.openxmlformats.org/officeDocument/2006/relationships/hyperlink" Target="http://online.zakon.kz/Document/?doc_id=51013921" TargetMode="External"/><Relationship Id="rId3466" Type="http://schemas.openxmlformats.org/officeDocument/2006/relationships/hyperlink" Target="http://online.zakon.kz/Document/?doc_id=30366245" TargetMode="External"/><Relationship Id="rId387" Type="http://schemas.openxmlformats.org/officeDocument/2006/relationships/hyperlink" Target="http://online.zakon.kz/Document/?doc_id=30366245" TargetMode="External"/><Relationship Id="rId594" Type="http://schemas.openxmlformats.org/officeDocument/2006/relationships/hyperlink" Target="http://online.zakon.kz/Document/?doc_id=30366245" TargetMode="External"/><Relationship Id="rId2068" Type="http://schemas.openxmlformats.org/officeDocument/2006/relationships/hyperlink" Target="http://online.zakon.kz/Document/?doc_id=30443899" TargetMode="External"/><Relationship Id="rId2275" Type="http://schemas.openxmlformats.org/officeDocument/2006/relationships/hyperlink" Target="http://online.zakon.kz/Document/?doc_id=30520771" TargetMode="External"/><Relationship Id="rId3021" Type="http://schemas.openxmlformats.org/officeDocument/2006/relationships/hyperlink" Target="http://online.zakon.kz/Document/?doc_id=30366245" TargetMode="External"/><Relationship Id="rId3119" Type="http://schemas.openxmlformats.org/officeDocument/2006/relationships/hyperlink" Target="http://online.zakon.kz/Document/?doc_id=30456138" TargetMode="External"/><Relationship Id="rId3326" Type="http://schemas.openxmlformats.org/officeDocument/2006/relationships/hyperlink" Target="http://online.zakon.kz/Document/?doc_id=30449762" TargetMode="External"/><Relationship Id="rId247" Type="http://schemas.openxmlformats.org/officeDocument/2006/relationships/hyperlink" Target="http://online.zakon.kz/Document/?doc_id=30366245" TargetMode="External"/><Relationship Id="rId899" Type="http://schemas.openxmlformats.org/officeDocument/2006/relationships/hyperlink" Target="http://online.zakon.kz/Document/?doc_id=30518961" TargetMode="External"/><Relationship Id="rId1084" Type="http://schemas.openxmlformats.org/officeDocument/2006/relationships/hyperlink" Target="http://online.zakon.kz/Document/?doc_id=30366245" TargetMode="External"/><Relationship Id="rId2482" Type="http://schemas.openxmlformats.org/officeDocument/2006/relationships/hyperlink" Target="http://online.zakon.kz/Document/?doc_id=30366245" TargetMode="External"/><Relationship Id="rId2787" Type="http://schemas.openxmlformats.org/officeDocument/2006/relationships/hyperlink" Target="http://online.zakon.kz/Document/?doc_id=30520771"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0366245" TargetMode="External"/><Relationship Id="rId661" Type="http://schemas.openxmlformats.org/officeDocument/2006/relationships/hyperlink" Target="http://online.zakon.kz/Document/?doc_id=30366245" TargetMode="External"/><Relationship Id="rId759" Type="http://schemas.openxmlformats.org/officeDocument/2006/relationships/hyperlink" Target="http://online.zakon.kz/Document/?doc_id=30366245" TargetMode="External"/><Relationship Id="rId966" Type="http://schemas.openxmlformats.org/officeDocument/2006/relationships/hyperlink" Target="http://online.zakon.kz/Document/?doc_id=30366245" TargetMode="External"/><Relationship Id="rId1291" Type="http://schemas.openxmlformats.org/officeDocument/2006/relationships/hyperlink" Target="http://online.zakon.kz/Document/?doc_id=30366245" TargetMode="External"/><Relationship Id="rId1389" Type="http://schemas.openxmlformats.org/officeDocument/2006/relationships/hyperlink" Target="http://online.zakon.kz/Document/?doc_id=30366245" TargetMode="External"/><Relationship Id="rId1596" Type="http://schemas.openxmlformats.org/officeDocument/2006/relationships/hyperlink" Target="http://online.zakon.kz/Document/?doc_id=30366245" TargetMode="External"/><Relationship Id="rId2135" Type="http://schemas.openxmlformats.org/officeDocument/2006/relationships/hyperlink" Target="http://online.zakon.kz/Document/?doc_id=30368034" TargetMode="External"/><Relationship Id="rId2342" Type="http://schemas.openxmlformats.org/officeDocument/2006/relationships/hyperlink" Target="http://online.zakon.kz/Document/?doc_id=30366245" TargetMode="External"/><Relationship Id="rId2647" Type="http://schemas.openxmlformats.org/officeDocument/2006/relationships/hyperlink" Target="http://online.zakon.kz/Document/?doc_id=30384784" TargetMode="External"/><Relationship Id="rId2994" Type="http://schemas.openxmlformats.org/officeDocument/2006/relationships/hyperlink" Target="http://online.zakon.kz/Document/?doc_id=30366245" TargetMode="External"/><Relationship Id="rId314" Type="http://schemas.openxmlformats.org/officeDocument/2006/relationships/hyperlink" Target="http://online.zakon.kz/Document/?doc_id=30366245" TargetMode="External"/><Relationship Id="rId521" Type="http://schemas.openxmlformats.org/officeDocument/2006/relationships/hyperlink" Target="http://online.zakon.kz/Document/?doc_id=30366245" TargetMode="External"/><Relationship Id="rId619" Type="http://schemas.openxmlformats.org/officeDocument/2006/relationships/hyperlink" Target="http://online.zakon.kz/Document/?doc_id=30366245" TargetMode="External"/><Relationship Id="rId1151" Type="http://schemas.openxmlformats.org/officeDocument/2006/relationships/hyperlink" Target="http://online.zakon.kz/Document/?doc_id=30520771" TargetMode="External"/><Relationship Id="rId1249" Type="http://schemas.openxmlformats.org/officeDocument/2006/relationships/hyperlink" Target="http://online.zakon.kz/Document/?doc_id=30366245" TargetMode="External"/><Relationship Id="rId2202" Type="http://schemas.openxmlformats.org/officeDocument/2006/relationships/hyperlink" Target="http://online.zakon.kz/Document/?doc_id=51038630" TargetMode="External"/><Relationship Id="rId2854" Type="http://schemas.openxmlformats.org/officeDocument/2006/relationships/hyperlink" Target="http://online.zakon.kz/Document/?doc_id=30518961"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30443961" TargetMode="External"/><Relationship Id="rId1011" Type="http://schemas.openxmlformats.org/officeDocument/2006/relationships/hyperlink" Target="http://online.zakon.kz/Document/?doc_id=30518961" TargetMode="External"/><Relationship Id="rId1109" Type="http://schemas.openxmlformats.org/officeDocument/2006/relationships/hyperlink" Target="http://online.zakon.kz/Document/?doc_id=30518961" TargetMode="External"/><Relationship Id="rId1456" Type="http://schemas.openxmlformats.org/officeDocument/2006/relationships/hyperlink" Target="http://online.zakon.kz/Document/?doc_id=30366245" TargetMode="External"/><Relationship Id="rId1663" Type="http://schemas.openxmlformats.org/officeDocument/2006/relationships/hyperlink" Target="http://online.zakon.kz/Document/?doc_id=30366245" TargetMode="External"/><Relationship Id="rId1870" Type="http://schemas.openxmlformats.org/officeDocument/2006/relationships/hyperlink" Target="http://online.zakon.kz/Document/?doc_id=30518961" TargetMode="External"/><Relationship Id="rId1968" Type="http://schemas.openxmlformats.org/officeDocument/2006/relationships/hyperlink" Target="http://online.zakon.kz/Document/?doc_id=30366245" TargetMode="External"/><Relationship Id="rId2507" Type="http://schemas.openxmlformats.org/officeDocument/2006/relationships/hyperlink" Target="http://online.zakon.kz/Document/?doc_id=30366245" TargetMode="External"/><Relationship Id="rId2714" Type="http://schemas.openxmlformats.org/officeDocument/2006/relationships/hyperlink" Target="http://online.zakon.kz/Document/?doc_id=30366245" TargetMode="External"/><Relationship Id="rId2921" Type="http://schemas.openxmlformats.org/officeDocument/2006/relationships/hyperlink" Target="http://online.zakon.kz/Document/?doc_id=30518961" TargetMode="External"/><Relationship Id="rId1316" Type="http://schemas.openxmlformats.org/officeDocument/2006/relationships/hyperlink" Target="http://online.zakon.kz/Document/?doc_id=30366245" TargetMode="External"/><Relationship Id="rId1523" Type="http://schemas.openxmlformats.org/officeDocument/2006/relationships/hyperlink" Target="http://online.zakon.kz/Document/?doc_id=30569572" TargetMode="External"/><Relationship Id="rId1730" Type="http://schemas.openxmlformats.org/officeDocument/2006/relationships/hyperlink" Target="http://online.zakon.kz/Document/?doc_id=30366245" TargetMode="External"/><Relationship Id="rId3183" Type="http://schemas.openxmlformats.org/officeDocument/2006/relationships/hyperlink" Target="http://online.zakon.kz/Document/?doc_id=30388346" TargetMode="External"/><Relationship Id="rId3390" Type="http://schemas.openxmlformats.org/officeDocument/2006/relationships/hyperlink" Target="http://online.zakon.kz/Document/?doc_id=30366245" TargetMode="External"/><Relationship Id="rId22" Type="http://schemas.openxmlformats.org/officeDocument/2006/relationships/hyperlink" Target="http://online.zakon.kz/Document/?doc_id=30443961" TargetMode="External"/><Relationship Id="rId1828" Type="http://schemas.openxmlformats.org/officeDocument/2006/relationships/hyperlink" Target="http://online.zakon.kz/Document/?doc_id=30366245" TargetMode="External"/><Relationship Id="rId3043" Type="http://schemas.openxmlformats.org/officeDocument/2006/relationships/hyperlink" Target="http://online.zakon.kz/Document/?doc_id=30393490" TargetMode="External"/><Relationship Id="rId3250" Type="http://schemas.openxmlformats.org/officeDocument/2006/relationships/hyperlink" Target="http://online.zakon.kz/Document/?doc_id=30395512" TargetMode="External"/><Relationship Id="rId3488" Type="http://schemas.openxmlformats.org/officeDocument/2006/relationships/hyperlink" Target="http://online.zakon.kz/Document/?doc_id=30518961" TargetMode="External"/><Relationship Id="rId171" Type="http://schemas.openxmlformats.org/officeDocument/2006/relationships/hyperlink" Target="http://online.zakon.kz/Document/?doc_id=30366245" TargetMode="External"/><Relationship Id="rId2297" Type="http://schemas.openxmlformats.org/officeDocument/2006/relationships/hyperlink" Target="http://online.zakon.kz/Document/?doc_id=30366245" TargetMode="External"/><Relationship Id="rId3348" Type="http://schemas.openxmlformats.org/officeDocument/2006/relationships/hyperlink" Target="http://online.zakon.kz/Document/?doc_id=30449762"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51006061" TargetMode="External"/><Relationship Id="rId890" Type="http://schemas.openxmlformats.org/officeDocument/2006/relationships/hyperlink" Target="http://online.zakon.kz/Document/?doc_id=30520771" TargetMode="External"/><Relationship Id="rId2157" Type="http://schemas.openxmlformats.org/officeDocument/2006/relationships/hyperlink" Target="http://online.zakon.kz/Document/?doc_id=30366245" TargetMode="External"/><Relationship Id="rId2364" Type="http://schemas.openxmlformats.org/officeDocument/2006/relationships/hyperlink" Target="http://online.zakon.kz/Document/?doc_id=30366245" TargetMode="External"/><Relationship Id="rId2571" Type="http://schemas.openxmlformats.org/officeDocument/2006/relationships/hyperlink" Target="http://online.zakon.kz/Document/?doc_id=30565734" TargetMode="External"/><Relationship Id="rId3110" Type="http://schemas.openxmlformats.org/officeDocument/2006/relationships/hyperlink" Target="http://online.zakon.kz/Document/?doc_id=30520771" TargetMode="External"/><Relationship Id="rId3208" Type="http://schemas.openxmlformats.org/officeDocument/2006/relationships/hyperlink" Target="http://online.zakon.kz/Document/?doc_id=30366245" TargetMode="External"/><Relationship Id="rId3415" Type="http://schemas.openxmlformats.org/officeDocument/2006/relationships/hyperlink" Target="http://online.zakon.kz/Document/?doc_id=30383291"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988" Type="http://schemas.openxmlformats.org/officeDocument/2006/relationships/hyperlink" Target="http://online.zakon.kz/Document/?doc_id=30366245" TargetMode="External"/><Relationship Id="rId1173" Type="http://schemas.openxmlformats.org/officeDocument/2006/relationships/hyperlink" Target="http://online.zakon.kz/Document/?doc_id=30565734" TargetMode="External"/><Relationship Id="rId1380" Type="http://schemas.openxmlformats.org/officeDocument/2006/relationships/hyperlink" Target="http://online.zakon.kz/Document/?doc_id=30569572" TargetMode="External"/><Relationship Id="rId2017" Type="http://schemas.openxmlformats.org/officeDocument/2006/relationships/hyperlink" Target="http://online.zakon.kz/Document/?doc_id=30520771" TargetMode="External"/><Relationship Id="rId2224" Type="http://schemas.openxmlformats.org/officeDocument/2006/relationships/hyperlink" Target="http://online.zakon.kz/Document/?doc_id=30366245" TargetMode="External"/><Relationship Id="rId2669" Type="http://schemas.openxmlformats.org/officeDocument/2006/relationships/hyperlink" Target="http://online.zakon.kz/Document/?doc_id=30366245" TargetMode="External"/><Relationship Id="rId2876" Type="http://schemas.openxmlformats.org/officeDocument/2006/relationships/hyperlink" Target="http://online.zakon.kz/Document/?doc_id=30520771"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51007927" TargetMode="External"/><Relationship Id="rId848" Type="http://schemas.openxmlformats.org/officeDocument/2006/relationships/hyperlink" Target="http://online.zakon.kz/Document/?doc_id=30388346" TargetMode="External"/><Relationship Id="rId1033" Type="http://schemas.openxmlformats.org/officeDocument/2006/relationships/hyperlink" Target="http://online.zakon.kz/Document/?doc_id=30569572" TargetMode="External"/><Relationship Id="rId1478" Type="http://schemas.openxmlformats.org/officeDocument/2006/relationships/hyperlink" Target="http://online.zakon.kz/Document/?doc_id=30565734" TargetMode="External"/><Relationship Id="rId1685" Type="http://schemas.openxmlformats.org/officeDocument/2006/relationships/hyperlink" Target="http://online.zakon.kz/Document/?doc_id=30366245" TargetMode="External"/><Relationship Id="rId1892" Type="http://schemas.openxmlformats.org/officeDocument/2006/relationships/hyperlink" Target="http://online.zakon.kz/Document/?doc_id=30518961" TargetMode="External"/><Relationship Id="rId2431" Type="http://schemas.openxmlformats.org/officeDocument/2006/relationships/hyperlink" Target="http://online.zakon.kz/Document/?doc_id=30569572" TargetMode="External"/><Relationship Id="rId2529" Type="http://schemas.openxmlformats.org/officeDocument/2006/relationships/hyperlink" Target="http://online.zakon.kz/Document/?doc_id=30518961" TargetMode="External"/><Relationship Id="rId2736" Type="http://schemas.openxmlformats.org/officeDocument/2006/relationships/hyperlink" Target="http://online.zakon.kz/Document/?doc_id=30518961" TargetMode="External"/><Relationship Id="rId610" Type="http://schemas.openxmlformats.org/officeDocument/2006/relationships/hyperlink" Target="http://online.zakon.kz/Document/?doc_id=30366245" TargetMode="External"/><Relationship Id="rId708" Type="http://schemas.openxmlformats.org/officeDocument/2006/relationships/hyperlink" Target="http://online.zakon.kz/Document/?doc_id=30388346" TargetMode="External"/><Relationship Id="rId915" Type="http://schemas.openxmlformats.org/officeDocument/2006/relationships/hyperlink" Target="http://online.zakon.kz/Document/?doc_id=30518961" TargetMode="External"/><Relationship Id="rId1240" Type="http://schemas.openxmlformats.org/officeDocument/2006/relationships/hyperlink" Target="http://online.zakon.kz/Document/?doc_id=30443899" TargetMode="External"/><Relationship Id="rId1338" Type="http://schemas.openxmlformats.org/officeDocument/2006/relationships/hyperlink" Target="http://online.zakon.kz/Document/?doc_id=30518961" TargetMode="External"/><Relationship Id="rId1545" Type="http://schemas.openxmlformats.org/officeDocument/2006/relationships/hyperlink" Target="http://online.zakon.kz/Document/?doc_id=30366245" TargetMode="External"/><Relationship Id="rId2943" Type="http://schemas.openxmlformats.org/officeDocument/2006/relationships/hyperlink" Target="http://online.zakon.kz/Document/?doc_id=30518961" TargetMode="External"/><Relationship Id="rId1100" Type="http://schemas.openxmlformats.org/officeDocument/2006/relationships/hyperlink" Target="http://online.zakon.kz/Document/?doc_id=51006061" TargetMode="External"/><Relationship Id="rId1405" Type="http://schemas.openxmlformats.org/officeDocument/2006/relationships/hyperlink" Target="http://online.zakon.kz/Document/?doc_id=30565734" TargetMode="External"/><Relationship Id="rId1752" Type="http://schemas.openxmlformats.org/officeDocument/2006/relationships/hyperlink" Target="http://online.zakon.kz/Document/?doc_id=30366245" TargetMode="External"/><Relationship Id="rId2803" Type="http://schemas.openxmlformats.org/officeDocument/2006/relationships/hyperlink" Target="http://online.zakon.kz/Document/?doc_id=30518961" TargetMode="External"/><Relationship Id="rId44" Type="http://schemas.openxmlformats.org/officeDocument/2006/relationships/hyperlink" Target="http://online.zakon.kz/Document/?doc_id=30366245" TargetMode="External"/><Relationship Id="rId1612" Type="http://schemas.openxmlformats.org/officeDocument/2006/relationships/hyperlink" Target="http://online.zakon.kz/Document/?doc_id=30366245" TargetMode="External"/><Relationship Id="rId1917" Type="http://schemas.openxmlformats.org/officeDocument/2006/relationships/hyperlink" Target="http://online.zakon.kz/Document/?doc_id=30194122" TargetMode="External"/><Relationship Id="rId3065" Type="http://schemas.openxmlformats.org/officeDocument/2006/relationships/hyperlink" Target="http://online.zakon.kz/Document/?doc_id=30366245" TargetMode="External"/><Relationship Id="rId3272" Type="http://schemas.openxmlformats.org/officeDocument/2006/relationships/hyperlink" Target="http://online.zakon.kz/Document/?doc_id=30366245" TargetMode="External"/><Relationship Id="rId193" Type="http://schemas.openxmlformats.org/officeDocument/2006/relationships/hyperlink" Target="http://online.zakon.kz/Document/?doc_id=30366245" TargetMode="External"/><Relationship Id="rId498" Type="http://schemas.openxmlformats.org/officeDocument/2006/relationships/hyperlink" Target="http://online.zakon.kz/Document/?doc_id=30366245" TargetMode="External"/><Relationship Id="rId2081" Type="http://schemas.openxmlformats.org/officeDocument/2006/relationships/hyperlink" Target="http://online.zakon.kz/Document/?doc_id=30366245" TargetMode="External"/><Relationship Id="rId2179" Type="http://schemas.openxmlformats.org/officeDocument/2006/relationships/hyperlink" Target="http://online.zakon.kz/Document/?doc_id=30520771" TargetMode="External"/><Relationship Id="rId3132" Type="http://schemas.openxmlformats.org/officeDocument/2006/relationships/hyperlink" Target="http://online.zakon.kz/Document/?doc_id=30565734" TargetMode="External"/><Relationship Id="rId260" Type="http://schemas.openxmlformats.org/officeDocument/2006/relationships/hyperlink" Target="http://online.zakon.kz/Document/?doc_id=30366245" TargetMode="External"/><Relationship Id="rId2386" Type="http://schemas.openxmlformats.org/officeDocument/2006/relationships/hyperlink" Target="http://online.zakon.kz/Document/?doc_id=30366245" TargetMode="External"/><Relationship Id="rId2593" Type="http://schemas.openxmlformats.org/officeDocument/2006/relationships/hyperlink" Target="http://online.zakon.kz/Document/?doc_id=30565734" TargetMode="External"/><Relationship Id="rId3437" Type="http://schemas.openxmlformats.org/officeDocument/2006/relationships/hyperlink" Target="http://online.zakon.kz/Document/?doc_id=30520771" TargetMode="External"/><Relationship Id="rId120" Type="http://schemas.openxmlformats.org/officeDocument/2006/relationships/hyperlink" Target="http://online.zakon.kz/Document/?doc_id=30366245" TargetMode="External"/><Relationship Id="rId358" Type="http://schemas.openxmlformats.org/officeDocument/2006/relationships/hyperlink" Target="http://online.zakon.kz/Document/?doc_id=30366245" TargetMode="External"/><Relationship Id="rId565" Type="http://schemas.openxmlformats.org/officeDocument/2006/relationships/hyperlink" Target="http://online.zakon.kz/Document/?doc_id=30366245" TargetMode="External"/><Relationship Id="rId772" Type="http://schemas.openxmlformats.org/officeDocument/2006/relationships/hyperlink" Target="http://online.zakon.kz/Document/?doc_id=30569572" TargetMode="External"/><Relationship Id="rId1195" Type="http://schemas.openxmlformats.org/officeDocument/2006/relationships/hyperlink" Target="http://online.zakon.kz/Document/?doc_id=30366245" TargetMode="External"/><Relationship Id="rId2039" Type="http://schemas.openxmlformats.org/officeDocument/2006/relationships/hyperlink" Target="http://online.zakon.kz/Document/?doc_id=30520771" TargetMode="External"/><Relationship Id="rId2246" Type="http://schemas.openxmlformats.org/officeDocument/2006/relationships/hyperlink" Target="http://online.zakon.kz/Document/?doc_id=30366245" TargetMode="External"/><Relationship Id="rId2453" Type="http://schemas.openxmlformats.org/officeDocument/2006/relationships/hyperlink" Target="http://online.zakon.kz/Document/?doc_id=30384673" TargetMode="External"/><Relationship Id="rId2660" Type="http://schemas.openxmlformats.org/officeDocument/2006/relationships/hyperlink" Target="http://online.zakon.kz/Document/?doc_id=30518961" TargetMode="External"/><Relationship Id="rId2898" Type="http://schemas.openxmlformats.org/officeDocument/2006/relationships/hyperlink" Target="http://online.zakon.kz/Document/?doc_id=51049207" TargetMode="External"/><Relationship Id="rId3504" Type="http://schemas.openxmlformats.org/officeDocument/2006/relationships/hyperlink" Target="http://online.zakon.kz/Document/?doc_id=30366245" TargetMode="External"/><Relationship Id="rId218" Type="http://schemas.openxmlformats.org/officeDocument/2006/relationships/hyperlink" Target="http://online.zakon.kz/Document/?doc_id=30366245" TargetMode="External"/><Relationship Id="rId425"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055" Type="http://schemas.openxmlformats.org/officeDocument/2006/relationships/hyperlink" Target="http://online.zakon.kz/Document/?doc_id=30092072" TargetMode="External"/><Relationship Id="rId1262" Type="http://schemas.openxmlformats.org/officeDocument/2006/relationships/hyperlink" Target="http://online.zakon.kz/Document/?doc_id=30366245" TargetMode="External"/><Relationship Id="rId2106" Type="http://schemas.openxmlformats.org/officeDocument/2006/relationships/hyperlink" Target="http://online.zakon.kz/Document/?doc_id=30366245" TargetMode="External"/><Relationship Id="rId2313" Type="http://schemas.openxmlformats.org/officeDocument/2006/relationships/hyperlink" Target="http://online.zakon.kz/Document/?doc_id=30366245" TargetMode="External"/><Relationship Id="rId2520" Type="http://schemas.openxmlformats.org/officeDocument/2006/relationships/hyperlink" Target="http://online.zakon.kz/Document/?doc_id=30366245" TargetMode="External"/><Relationship Id="rId2758" Type="http://schemas.openxmlformats.org/officeDocument/2006/relationships/hyperlink" Target="http://online.zakon.kz/Document/?doc_id=30453107" TargetMode="External"/><Relationship Id="rId2965" Type="http://schemas.openxmlformats.org/officeDocument/2006/relationships/hyperlink" Target="http://online.zakon.kz/Document/?doc_id=30449762" TargetMode="External"/><Relationship Id="rId937" Type="http://schemas.openxmlformats.org/officeDocument/2006/relationships/hyperlink" Target="http://online.zakon.kz/Document/?doc_id=30565734" TargetMode="External"/><Relationship Id="rId1122" Type="http://schemas.openxmlformats.org/officeDocument/2006/relationships/hyperlink" Target="http://online.zakon.kz/Document/?doc_id=30384784" TargetMode="External"/><Relationship Id="rId1567" Type="http://schemas.openxmlformats.org/officeDocument/2006/relationships/hyperlink" Target="http://online.zakon.kz/Document/?doc_id=30520771" TargetMode="External"/><Relationship Id="rId1774" Type="http://schemas.openxmlformats.org/officeDocument/2006/relationships/hyperlink" Target="http://online.zakon.kz/Document/?doc_id=30366245" TargetMode="External"/><Relationship Id="rId1981" Type="http://schemas.openxmlformats.org/officeDocument/2006/relationships/hyperlink" Target="http://online.zakon.kz/Document/?doc_id=30383495" TargetMode="External"/><Relationship Id="rId2618" Type="http://schemas.openxmlformats.org/officeDocument/2006/relationships/hyperlink" Target="http://online.zakon.kz/Document/?doc_id=30366245" TargetMode="External"/><Relationship Id="rId2825" Type="http://schemas.openxmlformats.org/officeDocument/2006/relationships/hyperlink" Target="http://online.zakon.kz/Document/?doc_id=30520771" TargetMode="External"/><Relationship Id="rId66" Type="http://schemas.openxmlformats.org/officeDocument/2006/relationships/hyperlink" Target="http://online.zakon.kz/Document/?doc_id=30366245" TargetMode="External"/><Relationship Id="rId1427" Type="http://schemas.openxmlformats.org/officeDocument/2006/relationships/hyperlink" Target="http://online.zakon.kz/Document/?doc_id=30518961" TargetMode="External"/><Relationship Id="rId1634" Type="http://schemas.openxmlformats.org/officeDocument/2006/relationships/hyperlink" Target="http://online.zakon.kz/Document/?doc_id=30366245" TargetMode="External"/><Relationship Id="rId1841" Type="http://schemas.openxmlformats.org/officeDocument/2006/relationships/hyperlink" Target="http://online.zakon.kz/Document/?doc_id=30366245" TargetMode="External"/><Relationship Id="rId3087" Type="http://schemas.openxmlformats.org/officeDocument/2006/relationships/hyperlink" Target="http://online.zakon.kz/Document/?doc_id=30366245" TargetMode="External"/><Relationship Id="rId3294" Type="http://schemas.openxmlformats.org/officeDocument/2006/relationships/hyperlink" Target="http://online.zakon.kz/Document/?doc_id=30194122" TargetMode="External"/><Relationship Id="rId1939" Type="http://schemas.openxmlformats.org/officeDocument/2006/relationships/hyperlink" Target="http://online.zakon.kz/Document/?doc_id=30366245" TargetMode="External"/><Relationship Id="rId1701" Type="http://schemas.openxmlformats.org/officeDocument/2006/relationships/hyperlink" Target="http://online.zakon.kz/Document/?doc_id=30520771" TargetMode="External"/><Relationship Id="rId3154" Type="http://schemas.openxmlformats.org/officeDocument/2006/relationships/hyperlink" Target="http://online.zakon.kz/Document/?doc_id=30366245" TargetMode="External"/><Relationship Id="rId3361" Type="http://schemas.openxmlformats.org/officeDocument/2006/relationships/hyperlink" Target="http://online.zakon.kz/Document/?doc_id=30449762" TargetMode="External"/><Relationship Id="rId3459" Type="http://schemas.openxmlformats.org/officeDocument/2006/relationships/hyperlink" Target="http://online.zakon.kz/Document/?doc_id=30368034" TargetMode="External"/><Relationship Id="rId282" Type="http://schemas.openxmlformats.org/officeDocument/2006/relationships/hyperlink" Target="http://online.zakon.kz/Document/?doc_id=30366245" TargetMode="External"/><Relationship Id="rId587" Type="http://schemas.openxmlformats.org/officeDocument/2006/relationships/hyperlink" Target="http://online.zakon.kz/Document/?doc_id=30366245" TargetMode="External"/><Relationship Id="rId2170" Type="http://schemas.openxmlformats.org/officeDocument/2006/relationships/hyperlink" Target="http://online.zakon.kz/Document/?doc_id=30520771" TargetMode="External"/><Relationship Id="rId2268" Type="http://schemas.openxmlformats.org/officeDocument/2006/relationships/hyperlink" Target="http://online.zakon.kz/Document/?doc_id=30518961" TargetMode="External"/><Relationship Id="rId3014" Type="http://schemas.openxmlformats.org/officeDocument/2006/relationships/hyperlink" Target="http://online.zakon.kz/Document/?doc_id=30045348" TargetMode="External"/><Relationship Id="rId3221" Type="http://schemas.openxmlformats.org/officeDocument/2006/relationships/hyperlink" Target="http://online.zakon.kz/Document/?doc_id=30565734" TargetMode="External"/><Relationship Id="rId3319" Type="http://schemas.openxmlformats.org/officeDocument/2006/relationships/hyperlink" Target="http://online.zakon.kz/Document/?doc_id=30366245" TargetMode="External"/><Relationship Id="rId8" Type="http://schemas.openxmlformats.org/officeDocument/2006/relationships/hyperlink" Target="http://online.zakon.kz/Document/?doc_id=30368034" TargetMode="External"/><Relationship Id="rId142" Type="http://schemas.openxmlformats.org/officeDocument/2006/relationships/hyperlink" Target="http://online.zakon.kz/Document/?doc_id=30366245"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0565734" TargetMode="External"/><Relationship Id="rId1077" Type="http://schemas.openxmlformats.org/officeDocument/2006/relationships/hyperlink" Target="http://online.zakon.kz/Document/?doc_id=30366245" TargetMode="External"/><Relationship Id="rId2030" Type="http://schemas.openxmlformats.org/officeDocument/2006/relationships/hyperlink" Target="http://online.zakon.kz/Document/?doc_id=30443961" TargetMode="External"/><Relationship Id="rId2128" Type="http://schemas.openxmlformats.org/officeDocument/2006/relationships/hyperlink" Target="http://online.zakon.kz/Document/?doc_id=30366245" TargetMode="External"/><Relationship Id="rId2475" Type="http://schemas.openxmlformats.org/officeDocument/2006/relationships/hyperlink" Target="http://online.zakon.kz/Document/?doc_id=30569572" TargetMode="External"/><Relationship Id="rId2682" Type="http://schemas.openxmlformats.org/officeDocument/2006/relationships/hyperlink" Target="http://online.zakon.kz/Document/?doc_id=30383291" TargetMode="External"/><Relationship Id="rId2987" Type="http://schemas.openxmlformats.org/officeDocument/2006/relationships/hyperlink" Target="http://online.zakon.kz/Document/?doc_id=30366245"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0366245" TargetMode="External"/><Relationship Id="rId959" Type="http://schemas.openxmlformats.org/officeDocument/2006/relationships/hyperlink" Target="http://online.zakon.kz/Document/?doc_id=30518961" TargetMode="External"/><Relationship Id="rId1284" Type="http://schemas.openxmlformats.org/officeDocument/2006/relationships/hyperlink" Target="http://online.zakon.kz/Document/?doc_id=30518961" TargetMode="External"/><Relationship Id="rId1491" Type="http://schemas.openxmlformats.org/officeDocument/2006/relationships/hyperlink" Target="http://online.zakon.kz/Document/?doc_id=30565734" TargetMode="External"/><Relationship Id="rId1589" Type="http://schemas.openxmlformats.org/officeDocument/2006/relationships/hyperlink" Target="http://online.zakon.kz/Document/?doc_id=30366245" TargetMode="External"/><Relationship Id="rId2335" Type="http://schemas.openxmlformats.org/officeDocument/2006/relationships/hyperlink" Target="http://online.zakon.kz/Document/?doc_id=30366245" TargetMode="External"/><Relationship Id="rId2542" Type="http://schemas.openxmlformats.org/officeDocument/2006/relationships/hyperlink" Target="http://online.zakon.kz/Document/?doc_id=30569572"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51003931" TargetMode="External"/><Relationship Id="rId1144" Type="http://schemas.openxmlformats.org/officeDocument/2006/relationships/hyperlink" Target="http://online.zakon.kz/Document/?doc_id=30605083" TargetMode="External"/><Relationship Id="rId1351" Type="http://schemas.openxmlformats.org/officeDocument/2006/relationships/hyperlink" Target="http://online.zakon.kz/Document/?doc_id=30569572" TargetMode="External"/><Relationship Id="rId1449" Type="http://schemas.openxmlformats.org/officeDocument/2006/relationships/hyperlink" Target="http://online.zakon.kz/Document/?doc_id=30366245" TargetMode="External"/><Relationship Id="rId1796" Type="http://schemas.openxmlformats.org/officeDocument/2006/relationships/hyperlink" Target="http://online.zakon.kz/Document/?doc_id=30366245" TargetMode="External"/><Relationship Id="rId2402" Type="http://schemas.openxmlformats.org/officeDocument/2006/relationships/hyperlink" Target="http://online.zakon.kz/Document/?doc_id=30366245" TargetMode="External"/><Relationship Id="rId2847" Type="http://schemas.openxmlformats.org/officeDocument/2006/relationships/hyperlink" Target="http://online.zakon.kz/Document/?doc_id=30366245" TargetMode="External"/><Relationship Id="rId88" Type="http://schemas.openxmlformats.org/officeDocument/2006/relationships/hyperlink" Target="http://online.zakon.kz/Document/?doc_id=30366245" TargetMode="External"/><Relationship Id="rId819" Type="http://schemas.openxmlformats.org/officeDocument/2006/relationships/hyperlink" Target="http://online.zakon.kz/Document/?doc_id=30518961" TargetMode="External"/><Relationship Id="rId1004" Type="http://schemas.openxmlformats.org/officeDocument/2006/relationships/hyperlink" Target="http://online.zakon.kz/Document/?doc_id=30569572" TargetMode="External"/><Relationship Id="rId1211" Type="http://schemas.openxmlformats.org/officeDocument/2006/relationships/hyperlink" Target="http://online.zakon.kz/Document/?doc_id=30518961" TargetMode="External"/><Relationship Id="rId1656" Type="http://schemas.openxmlformats.org/officeDocument/2006/relationships/hyperlink" Target="http://online.zakon.kz/Document/?doc_id=30366245" TargetMode="External"/><Relationship Id="rId1863" Type="http://schemas.openxmlformats.org/officeDocument/2006/relationships/hyperlink" Target="http://online.zakon.kz/Document/?doc_id=30520771" TargetMode="External"/><Relationship Id="rId2707" Type="http://schemas.openxmlformats.org/officeDocument/2006/relationships/hyperlink" Target="http://online.zakon.kz/Document/?doc_id=30520771" TargetMode="External"/><Relationship Id="rId2914" Type="http://schemas.openxmlformats.org/officeDocument/2006/relationships/hyperlink" Target="http://online.zakon.kz/Document/?doc_id=30384784" TargetMode="External"/><Relationship Id="rId1309" Type="http://schemas.openxmlformats.org/officeDocument/2006/relationships/hyperlink" Target="http://online.zakon.kz/Document/?doc_id=30366245" TargetMode="External"/><Relationship Id="rId1516" Type="http://schemas.openxmlformats.org/officeDocument/2006/relationships/hyperlink" Target="http://online.zakon.kz/Document/?doc_id=30565734" TargetMode="External"/><Relationship Id="rId1723" Type="http://schemas.openxmlformats.org/officeDocument/2006/relationships/hyperlink" Target="http://online.zakon.kz/Document/?doc_id=30520771" TargetMode="External"/><Relationship Id="rId1930" Type="http://schemas.openxmlformats.org/officeDocument/2006/relationships/hyperlink" Target="http://online.zakon.kz/Document/?doc_id=30565734" TargetMode="External"/><Relationship Id="rId3176" Type="http://schemas.openxmlformats.org/officeDocument/2006/relationships/hyperlink" Target="http://online.zakon.kz/Document/?doc_id=30366245" TargetMode="External"/><Relationship Id="rId3383" Type="http://schemas.openxmlformats.org/officeDocument/2006/relationships/hyperlink" Target="http://online.zakon.kz/Document/?doc_id=30449762" TargetMode="External"/><Relationship Id="rId15" Type="http://schemas.openxmlformats.org/officeDocument/2006/relationships/hyperlink" Target="http://online.zakon.kz/Document/?doc_id=30368034" TargetMode="External"/><Relationship Id="rId2192" Type="http://schemas.openxmlformats.org/officeDocument/2006/relationships/hyperlink" Target="http://online.zakon.kz/Document/?doc_id=51038630" TargetMode="External"/><Relationship Id="rId3036" Type="http://schemas.openxmlformats.org/officeDocument/2006/relationships/hyperlink" Target="http://online.zakon.kz/Document/?doc_id=30366245" TargetMode="External"/><Relationship Id="rId3243" Type="http://schemas.openxmlformats.org/officeDocument/2006/relationships/hyperlink" Target="http://online.zakon.kz/Document/?doc_id=30443899"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0366245" TargetMode="External"/><Relationship Id="rId2497" Type="http://schemas.openxmlformats.org/officeDocument/2006/relationships/hyperlink" Target="http://online.zakon.kz/Document/?doc_id=30518961" TargetMode="External"/><Relationship Id="rId3450" Type="http://schemas.openxmlformats.org/officeDocument/2006/relationships/hyperlink" Target="http://online.zakon.kz/Document/?doc_id=30383097" TargetMode="External"/><Relationship Id="rId469" Type="http://schemas.openxmlformats.org/officeDocument/2006/relationships/hyperlink" Target="http://online.zakon.kz/Document/?doc_id=30366245" TargetMode="External"/><Relationship Id="rId676" Type="http://schemas.openxmlformats.org/officeDocument/2006/relationships/hyperlink" Target="http://online.zakon.kz/Document/?doc_id=30393798" TargetMode="External"/><Relationship Id="rId883" Type="http://schemas.openxmlformats.org/officeDocument/2006/relationships/hyperlink" Target="http://online.zakon.kz/Document/?doc_id=30518961" TargetMode="External"/><Relationship Id="rId1099" Type="http://schemas.openxmlformats.org/officeDocument/2006/relationships/hyperlink" Target="http://online.zakon.kz/Document/?doc_id=51020914" TargetMode="External"/><Relationship Id="rId2357" Type="http://schemas.openxmlformats.org/officeDocument/2006/relationships/hyperlink" Target="http://online.zakon.kz/Document/?doc_id=30366245" TargetMode="External"/><Relationship Id="rId2564" Type="http://schemas.openxmlformats.org/officeDocument/2006/relationships/hyperlink" Target="http://online.zakon.kz/Document/?doc_id=30520771" TargetMode="External"/><Relationship Id="rId3103" Type="http://schemas.openxmlformats.org/officeDocument/2006/relationships/hyperlink" Target="http://online.zakon.kz/Document/?doc_id=30368034" TargetMode="External"/><Relationship Id="rId3310" Type="http://schemas.openxmlformats.org/officeDocument/2006/relationships/hyperlink" Target="http://online.zakon.kz/Document/?doc_id=30449762" TargetMode="External"/><Relationship Id="rId3408" Type="http://schemas.openxmlformats.org/officeDocument/2006/relationships/hyperlink" Target="http://online.zakon.kz/Document/?doc_id=30520771" TargetMode="External"/><Relationship Id="rId231" Type="http://schemas.openxmlformats.org/officeDocument/2006/relationships/hyperlink" Target="http://online.zakon.kz/Document/?doc_id=30366245" TargetMode="External"/><Relationship Id="rId329" Type="http://schemas.openxmlformats.org/officeDocument/2006/relationships/hyperlink" Target="http://online.zakon.kz/Document/?doc_id=30366245"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0366245" TargetMode="External"/><Relationship Id="rId1373" Type="http://schemas.openxmlformats.org/officeDocument/2006/relationships/hyperlink" Target="http://online.zakon.kz/Document/?doc_id=30520771" TargetMode="External"/><Relationship Id="rId2217" Type="http://schemas.openxmlformats.org/officeDocument/2006/relationships/hyperlink" Target="http://online.zakon.kz/Document/?doc_id=30366245" TargetMode="External"/><Relationship Id="rId2771" Type="http://schemas.openxmlformats.org/officeDocument/2006/relationships/hyperlink" Target="http://online.zakon.kz/Document/?doc_id=30366245" TargetMode="External"/><Relationship Id="rId2869" Type="http://schemas.openxmlformats.org/officeDocument/2006/relationships/hyperlink" Target="http://online.zakon.kz/Document/?doc_id=30393490" TargetMode="External"/><Relationship Id="rId743" Type="http://schemas.openxmlformats.org/officeDocument/2006/relationships/hyperlink" Target="http://online.zakon.kz/Document/?doc_id=51008442" TargetMode="External"/><Relationship Id="rId950" Type="http://schemas.openxmlformats.org/officeDocument/2006/relationships/hyperlink" Target="http://online.zakon.kz/Document/?doc_id=30518961" TargetMode="External"/><Relationship Id="rId1026" Type="http://schemas.openxmlformats.org/officeDocument/2006/relationships/hyperlink" Target="http://online.zakon.kz/Document/?doc_id=30520771" TargetMode="External"/><Relationship Id="rId1580" Type="http://schemas.openxmlformats.org/officeDocument/2006/relationships/hyperlink" Target="http://online.zakon.kz/Document/?doc_id=30366245" TargetMode="External"/><Relationship Id="rId1678" Type="http://schemas.openxmlformats.org/officeDocument/2006/relationships/hyperlink" Target="http://online.zakon.kz/Document/?doc_id=30366245" TargetMode="External"/><Relationship Id="rId1885" Type="http://schemas.openxmlformats.org/officeDocument/2006/relationships/hyperlink" Target="http://online.zakon.kz/Document/?doc_id=30366245" TargetMode="External"/><Relationship Id="rId2424" Type="http://schemas.openxmlformats.org/officeDocument/2006/relationships/hyperlink" Target="http://online.zakon.kz/Document/?doc_id=30384673" TargetMode="External"/><Relationship Id="rId2631" Type="http://schemas.openxmlformats.org/officeDocument/2006/relationships/hyperlink" Target="http://online.zakon.kz/Document/?doc_id=30366245" TargetMode="External"/><Relationship Id="rId2729" Type="http://schemas.openxmlformats.org/officeDocument/2006/relationships/hyperlink" Target="http://online.zakon.kz/Document/?doc_id=30366245" TargetMode="External"/><Relationship Id="rId2936" Type="http://schemas.openxmlformats.org/officeDocument/2006/relationships/hyperlink" Target="http://online.zakon.kz/Document/?doc_id=30384784" TargetMode="External"/><Relationship Id="rId603" Type="http://schemas.openxmlformats.org/officeDocument/2006/relationships/hyperlink" Target="http://online.zakon.kz/Document/?doc_id=30366245" TargetMode="External"/><Relationship Id="rId810" Type="http://schemas.openxmlformats.org/officeDocument/2006/relationships/hyperlink" Target="http://online.zakon.kz/Document/?doc_id=30443961" TargetMode="External"/><Relationship Id="rId908" Type="http://schemas.openxmlformats.org/officeDocument/2006/relationships/hyperlink" Target="http://online.zakon.kz/Document/?doc_id=30520771" TargetMode="External"/><Relationship Id="rId1233" Type="http://schemas.openxmlformats.org/officeDocument/2006/relationships/hyperlink" Target="http://online.zakon.kz/Document/?doc_id=30366245" TargetMode="External"/><Relationship Id="rId1440" Type="http://schemas.openxmlformats.org/officeDocument/2006/relationships/hyperlink" Target="http://online.zakon.kz/Document/?doc_id=30366245" TargetMode="External"/><Relationship Id="rId1538" Type="http://schemas.openxmlformats.org/officeDocument/2006/relationships/hyperlink" Target="http://online.zakon.kz/Document/?doc_id=30520771" TargetMode="External"/><Relationship Id="rId1300" Type="http://schemas.openxmlformats.org/officeDocument/2006/relationships/hyperlink" Target="http://online.zakon.kz/Document/?doc_id=30518961" TargetMode="External"/><Relationship Id="rId1745" Type="http://schemas.openxmlformats.org/officeDocument/2006/relationships/hyperlink" Target="http://online.zakon.kz/Document/?doc_id=30518961" TargetMode="External"/><Relationship Id="rId1952" Type="http://schemas.openxmlformats.org/officeDocument/2006/relationships/hyperlink" Target="http://online.zakon.kz/Document/?doc_id=51038630" TargetMode="External"/><Relationship Id="rId3198" Type="http://schemas.openxmlformats.org/officeDocument/2006/relationships/hyperlink" Target="http://online.zakon.kz/Document/?doc_id=30520771" TargetMode="External"/><Relationship Id="rId37" Type="http://schemas.openxmlformats.org/officeDocument/2006/relationships/hyperlink" Target="http://online.zakon.kz/Document/?doc_id=30366245" TargetMode="External"/><Relationship Id="rId1605" Type="http://schemas.openxmlformats.org/officeDocument/2006/relationships/hyperlink" Target="http://online.zakon.kz/Document/?doc_id=30366245" TargetMode="External"/><Relationship Id="rId1812" Type="http://schemas.openxmlformats.org/officeDocument/2006/relationships/hyperlink" Target="http://online.zakon.kz/Document/?doc_id=30518961" TargetMode="External"/><Relationship Id="rId3058" Type="http://schemas.openxmlformats.org/officeDocument/2006/relationships/hyperlink" Target="http://online.zakon.kz/Document/?doc_id=30520771" TargetMode="External"/><Relationship Id="rId3265" Type="http://schemas.openxmlformats.org/officeDocument/2006/relationships/hyperlink" Target="http://online.zakon.kz/Document/?doc_id=30383291" TargetMode="External"/><Relationship Id="rId3472" Type="http://schemas.openxmlformats.org/officeDocument/2006/relationships/hyperlink" Target="http://online.zakon.kz/Document/?doc_id=30366245" TargetMode="External"/><Relationship Id="rId186" Type="http://schemas.openxmlformats.org/officeDocument/2006/relationships/hyperlink" Target="http://online.zakon.kz/Document/?doc_id=30366245"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0569572" TargetMode="External"/><Relationship Id="rId2281" Type="http://schemas.openxmlformats.org/officeDocument/2006/relationships/hyperlink" Target="http://online.zakon.kz/Document/?doc_id=30384784" TargetMode="External"/><Relationship Id="rId3125" Type="http://schemas.openxmlformats.org/officeDocument/2006/relationships/hyperlink" Target="http://online.zakon.kz/Document/?doc_id=30368034" TargetMode="External"/><Relationship Id="rId3332" Type="http://schemas.openxmlformats.org/officeDocument/2006/relationships/hyperlink" Target="http://online.zakon.kz/Document/?doc_id=30449762" TargetMode="External"/><Relationship Id="rId253" Type="http://schemas.openxmlformats.org/officeDocument/2006/relationships/hyperlink" Target="http://online.zakon.kz/Document/?doc_id=30366245" TargetMode="External"/><Relationship Id="rId460" Type="http://schemas.openxmlformats.org/officeDocument/2006/relationships/hyperlink" Target="http://online.zakon.kz/Document/?doc_id=30366245" TargetMode="External"/><Relationship Id="rId698" Type="http://schemas.openxmlformats.org/officeDocument/2006/relationships/hyperlink" Target="http://online.zakon.kz/Document/?doc_id=30194122" TargetMode="External"/><Relationship Id="rId1090" Type="http://schemas.openxmlformats.org/officeDocument/2006/relationships/hyperlink" Target="http://online.zakon.kz/Document/?doc_id=30366245" TargetMode="External"/><Relationship Id="rId2141" Type="http://schemas.openxmlformats.org/officeDocument/2006/relationships/hyperlink" Target="http://online.zakon.kz/Document/?doc_id=30366245" TargetMode="External"/><Relationship Id="rId2379" Type="http://schemas.openxmlformats.org/officeDocument/2006/relationships/hyperlink" Target="http://online.zakon.kz/Document/?doc_id=30384784" TargetMode="External"/><Relationship Id="rId2586" Type="http://schemas.openxmlformats.org/officeDocument/2006/relationships/hyperlink" Target="http://online.zakon.kz/Document/?doc_id=30443899" TargetMode="External"/><Relationship Id="rId2793" Type="http://schemas.openxmlformats.org/officeDocument/2006/relationships/hyperlink" Target="http://online.zakon.kz/Document/?doc_id=30379476" TargetMode="External"/><Relationship Id="rId113" Type="http://schemas.openxmlformats.org/officeDocument/2006/relationships/hyperlink" Target="http://online.zakon.kz/Document/?doc_id=30366245" TargetMode="External"/><Relationship Id="rId320" Type="http://schemas.openxmlformats.org/officeDocument/2006/relationships/hyperlink" Target="http://online.zakon.kz/Document/?doc_id=30366245"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0518961" TargetMode="External"/><Relationship Id="rId972" Type="http://schemas.openxmlformats.org/officeDocument/2006/relationships/hyperlink" Target="http://online.zakon.kz/Document/?doc_id=30569572" TargetMode="External"/><Relationship Id="rId1188" Type="http://schemas.openxmlformats.org/officeDocument/2006/relationships/hyperlink" Target="http://online.zakon.kz/Document/?doc_id=30518961" TargetMode="External"/><Relationship Id="rId1395" Type="http://schemas.openxmlformats.org/officeDocument/2006/relationships/hyperlink" Target="http://online.zakon.kz/Document/?doc_id=30408802" TargetMode="External"/><Relationship Id="rId2001" Type="http://schemas.openxmlformats.org/officeDocument/2006/relationships/hyperlink" Target="http://online.zakon.kz/Document/?doc_id=30520771" TargetMode="External"/><Relationship Id="rId2239" Type="http://schemas.openxmlformats.org/officeDocument/2006/relationships/hyperlink" Target="http://online.zakon.kz/Document/?doc_id=30384784" TargetMode="External"/><Relationship Id="rId2446" Type="http://schemas.openxmlformats.org/officeDocument/2006/relationships/hyperlink" Target="http://online.zakon.kz/Document/?doc_id=30384673" TargetMode="External"/><Relationship Id="rId2653" Type="http://schemas.openxmlformats.org/officeDocument/2006/relationships/hyperlink" Target="http://online.zakon.kz/Document/?doc_id=30384673" TargetMode="External"/><Relationship Id="rId2860" Type="http://schemas.openxmlformats.org/officeDocument/2006/relationships/hyperlink" Target="http://online.zakon.kz/Document/?doc_id=30518961"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0366245" TargetMode="External"/><Relationship Id="rId1048" Type="http://schemas.openxmlformats.org/officeDocument/2006/relationships/hyperlink" Target="http://online.zakon.kz/Document/?doc_id=30366245" TargetMode="External"/><Relationship Id="rId1255" Type="http://schemas.openxmlformats.org/officeDocument/2006/relationships/hyperlink" Target="http://online.zakon.kz/Document/?doc_id=30443899" TargetMode="External"/><Relationship Id="rId1462" Type="http://schemas.openxmlformats.org/officeDocument/2006/relationships/hyperlink" Target="http://online.zakon.kz/Document/?doc_id=30384673" TargetMode="External"/><Relationship Id="rId2306" Type="http://schemas.openxmlformats.org/officeDocument/2006/relationships/hyperlink" Target="http://online.zakon.kz/Document/?doc_id=30518961" TargetMode="External"/><Relationship Id="rId2513" Type="http://schemas.openxmlformats.org/officeDocument/2006/relationships/hyperlink" Target="http://online.zakon.kz/Document/?doc_id=30366245" TargetMode="External"/><Relationship Id="rId2958" Type="http://schemas.openxmlformats.org/officeDocument/2006/relationships/hyperlink" Target="http://online.zakon.kz/Document/?doc_id=30449266" TargetMode="External"/><Relationship Id="rId1115" Type="http://schemas.openxmlformats.org/officeDocument/2006/relationships/hyperlink" Target="http://online.zakon.kz/Document/?doc_id=30366245" TargetMode="External"/><Relationship Id="rId1322" Type="http://schemas.openxmlformats.org/officeDocument/2006/relationships/hyperlink" Target="http://online.zakon.kz/Document/?doc_id=30366245" TargetMode="External"/><Relationship Id="rId1767" Type="http://schemas.openxmlformats.org/officeDocument/2006/relationships/hyperlink" Target="http://online.zakon.kz/Document/?doc_id=30366245" TargetMode="External"/><Relationship Id="rId1974" Type="http://schemas.openxmlformats.org/officeDocument/2006/relationships/hyperlink" Target="http://online.zakon.kz/Document/?doc_id=30388312" TargetMode="External"/><Relationship Id="rId2720" Type="http://schemas.openxmlformats.org/officeDocument/2006/relationships/hyperlink" Target="http://online.zakon.kz/Document/?doc_id=30366245" TargetMode="External"/><Relationship Id="rId2818" Type="http://schemas.openxmlformats.org/officeDocument/2006/relationships/hyperlink" Target="http://online.zakon.kz/Document/?doc_id=30366245" TargetMode="External"/><Relationship Id="rId59" Type="http://schemas.openxmlformats.org/officeDocument/2006/relationships/hyperlink" Target="http://online.zakon.kz/Document/?doc_id=30366245" TargetMode="External"/><Relationship Id="rId1627" Type="http://schemas.openxmlformats.org/officeDocument/2006/relationships/hyperlink" Target="http://online.zakon.kz/Document/?doc_id=30520771" TargetMode="External"/><Relationship Id="rId1834" Type="http://schemas.openxmlformats.org/officeDocument/2006/relationships/hyperlink" Target="http://online.zakon.kz/Document/?doc_id=30366245" TargetMode="External"/><Relationship Id="rId3287" Type="http://schemas.openxmlformats.org/officeDocument/2006/relationships/hyperlink" Target="http://online.zakon.kz/Document/?doc_id=30366245" TargetMode="External"/><Relationship Id="rId2096" Type="http://schemas.openxmlformats.org/officeDocument/2006/relationships/hyperlink" Target="http://online.zakon.kz/Document/?doc_id=51013880" TargetMode="External"/><Relationship Id="rId3494" Type="http://schemas.openxmlformats.org/officeDocument/2006/relationships/hyperlink" Target="http://online.zakon.kz/Document/?doc_id=30520771" TargetMode="External"/><Relationship Id="rId1901" Type="http://schemas.openxmlformats.org/officeDocument/2006/relationships/hyperlink" Target="http://online.zakon.kz/Document/?doc_id=51038630" TargetMode="External"/><Relationship Id="rId3147" Type="http://schemas.openxmlformats.org/officeDocument/2006/relationships/hyperlink" Target="http://online.zakon.kz/Document/?doc_id=30569572" TargetMode="External"/><Relationship Id="rId3354" Type="http://schemas.openxmlformats.org/officeDocument/2006/relationships/hyperlink" Target="http://online.zakon.kz/Document/?doc_id=30565734"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0518961" TargetMode="External"/><Relationship Id="rId2370" Type="http://schemas.openxmlformats.org/officeDocument/2006/relationships/hyperlink" Target="http://online.zakon.kz/Document/?doc_id=30366245" TargetMode="External"/><Relationship Id="rId3007" Type="http://schemas.openxmlformats.org/officeDocument/2006/relationships/hyperlink" Target="http://online.zakon.kz/Document/?doc_id=30366245" TargetMode="External"/><Relationship Id="rId3214" Type="http://schemas.openxmlformats.org/officeDocument/2006/relationships/hyperlink" Target="http://online.zakon.kz/Document/?doc_id=30383291" TargetMode="External"/><Relationship Id="rId3421" Type="http://schemas.openxmlformats.org/officeDocument/2006/relationships/hyperlink" Target="http://online.zakon.kz/Document/?doc_id=30520771"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787" Type="http://schemas.openxmlformats.org/officeDocument/2006/relationships/hyperlink" Target="http://online.zakon.kz/Document/?doc_id=30443961" TargetMode="External"/><Relationship Id="rId994" Type="http://schemas.openxmlformats.org/officeDocument/2006/relationships/hyperlink" Target="http://online.zakon.kz/Document/?doc_id=30366245" TargetMode="External"/><Relationship Id="rId2023" Type="http://schemas.openxmlformats.org/officeDocument/2006/relationships/hyperlink" Target="http://online.zakon.kz/Document/?doc_id=51006148" TargetMode="External"/><Relationship Id="rId2230" Type="http://schemas.openxmlformats.org/officeDocument/2006/relationships/hyperlink" Target="http://online.zakon.kz/Document/?doc_id=30518961" TargetMode="External"/><Relationship Id="rId2468" Type="http://schemas.openxmlformats.org/officeDocument/2006/relationships/hyperlink" Target="http://online.zakon.kz/Document/?doc_id=30366245" TargetMode="External"/><Relationship Id="rId2675" Type="http://schemas.openxmlformats.org/officeDocument/2006/relationships/hyperlink" Target="http://online.zakon.kz/Document/?doc_id=30565734" TargetMode="External"/><Relationship Id="rId2882" Type="http://schemas.openxmlformats.org/officeDocument/2006/relationships/hyperlink" Target="http://online.zakon.kz/Document/?doc_id=30063553" TargetMode="External"/><Relationship Id="rId3519" Type="http://schemas.openxmlformats.org/officeDocument/2006/relationships/fontTable" Target="fontTable.xml"/><Relationship Id="rId202" Type="http://schemas.openxmlformats.org/officeDocument/2006/relationships/hyperlink" Target="http://online.zakon.kz/Document/?doc_id=30366245" TargetMode="External"/><Relationship Id="rId647" Type="http://schemas.openxmlformats.org/officeDocument/2006/relationships/hyperlink" Target="http://online.zakon.kz/Document/?doc_id=30366245" TargetMode="External"/><Relationship Id="rId854" Type="http://schemas.openxmlformats.org/officeDocument/2006/relationships/hyperlink" Target="http://online.zakon.kz/Document/?doc_id=30443899" TargetMode="External"/><Relationship Id="rId1277" Type="http://schemas.openxmlformats.org/officeDocument/2006/relationships/hyperlink" Target="http://online.zakon.kz/Document/?doc_id=30366245" TargetMode="External"/><Relationship Id="rId1484" Type="http://schemas.openxmlformats.org/officeDocument/2006/relationships/hyperlink" Target="http://online.zakon.kz/Document/?doc_id=30565734" TargetMode="External"/><Relationship Id="rId1691" Type="http://schemas.openxmlformats.org/officeDocument/2006/relationships/hyperlink" Target="http://online.zakon.kz/Document/?doc_id=30518961" TargetMode="External"/><Relationship Id="rId2328" Type="http://schemas.openxmlformats.org/officeDocument/2006/relationships/hyperlink" Target="http://online.zakon.kz/Document/?doc_id=30518961" TargetMode="External"/><Relationship Id="rId2535" Type="http://schemas.openxmlformats.org/officeDocument/2006/relationships/hyperlink" Target="http://online.zakon.kz/Document/?doc_id=30565734" TargetMode="External"/><Relationship Id="rId2742" Type="http://schemas.openxmlformats.org/officeDocument/2006/relationships/hyperlink" Target="http://online.zakon.kz/Document/?doc_id=30384784" TargetMode="External"/><Relationship Id="rId507" Type="http://schemas.openxmlformats.org/officeDocument/2006/relationships/hyperlink" Target="http://online.zakon.kz/Document/?doc_id=30366245" TargetMode="External"/><Relationship Id="rId714" Type="http://schemas.openxmlformats.org/officeDocument/2006/relationships/hyperlink" Target="http://online.zakon.kz/Document/?doc_id=30518961" TargetMode="External"/><Relationship Id="rId921" Type="http://schemas.openxmlformats.org/officeDocument/2006/relationships/hyperlink" Target="http://online.zakon.kz/Document/?doc_id=30518961" TargetMode="External"/><Relationship Id="rId1137" Type="http://schemas.openxmlformats.org/officeDocument/2006/relationships/hyperlink" Target="http://online.zakon.kz/Document/?doc_id=51049233" TargetMode="External"/><Relationship Id="rId1344" Type="http://schemas.openxmlformats.org/officeDocument/2006/relationships/hyperlink" Target="http://online.zakon.kz/Document/?doc_id=30366245" TargetMode="External"/><Relationship Id="rId1551" Type="http://schemas.openxmlformats.org/officeDocument/2006/relationships/hyperlink" Target="http://online.zakon.kz/Document/?doc_id=30366245" TargetMode="External"/><Relationship Id="rId1789" Type="http://schemas.openxmlformats.org/officeDocument/2006/relationships/hyperlink" Target="http://online.zakon.kz/Document/?doc_id=30384673" TargetMode="External"/><Relationship Id="rId1996" Type="http://schemas.openxmlformats.org/officeDocument/2006/relationships/hyperlink" Target="http://online.zakon.kz/Document/?doc_id=30520771" TargetMode="External"/><Relationship Id="rId2602" Type="http://schemas.openxmlformats.org/officeDocument/2006/relationships/hyperlink" Target="http://online.zakon.kz/Document/?doc_id=30366245" TargetMode="External"/><Relationship Id="rId50" Type="http://schemas.openxmlformats.org/officeDocument/2006/relationships/hyperlink" Target="http://online.zakon.kz/Document/?doc_id=30366245" TargetMode="External"/><Relationship Id="rId1204" Type="http://schemas.openxmlformats.org/officeDocument/2006/relationships/hyperlink" Target="http://online.zakon.kz/Document/?doc_id=30366245" TargetMode="External"/><Relationship Id="rId1411" Type="http://schemas.openxmlformats.org/officeDocument/2006/relationships/hyperlink" Target="http://online.zakon.kz/Document/?doc_id=30366245" TargetMode="External"/><Relationship Id="rId1649" Type="http://schemas.openxmlformats.org/officeDocument/2006/relationships/hyperlink" Target="http://online.zakon.kz/Document/?doc_id=30366245" TargetMode="External"/><Relationship Id="rId1856" Type="http://schemas.openxmlformats.org/officeDocument/2006/relationships/hyperlink" Target="http://online.zakon.kz/Document/?doc_id=30366245" TargetMode="External"/><Relationship Id="rId2907" Type="http://schemas.openxmlformats.org/officeDocument/2006/relationships/hyperlink" Target="http://online.zakon.kz/Document/?doc_id=51045608" TargetMode="External"/><Relationship Id="rId3071" Type="http://schemas.openxmlformats.org/officeDocument/2006/relationships/hyperlink" Target="http://online.zakon.kz/Document/?doc_id=30388346" TargetMode="External"/><Relationship Id="rId1509" Type="http://schemas.openxmlformats.org/officeDocument/2006/relationships/hyperlink" Target="http://online.zakon.kz/Document/?doc_id=30520771" TargetMode="External"/><Relationship Id="rId1716" Type="http://schemas.openxmlformats.org/officeDocument/2006/relationships/hyperlink" Target="http://online.zakon.kz/Document/?doc_id=30368034" TargetMode="External"/><Relationship Id="rId1923" Type="http://schemas.openxmlformats.org/officeDocument/2006/relationships/hyperlink" Target="http://online.zakon.kz/Document/?doc_id=30366245" TargetMode="External"/><Relationship Id="rId3169" Type="http://schemas.openxmlformats.org/officeDocument/2006/relationships/hyperlink" Target="http://online.zakon.kz/Document/?doc_id=30366245" TargetMode="External"/><Relationship Id="rId3376" Type="http://schemas.openxmlformats.org/officeDocument/2006/relationships/hyperlink" Target="http://online.zakon.kz/Document/?doc_id=30520771" TargetMode="External"/><Relationship Id="rId297" Type="http://schemas.openxmlformats.org/officeDocument/2006/relationships/hyperlink" Target="http://online.zakon.kz/Document/?doc_id=30366245" TargetMode="External"/><Relationship Id="rId2185" Type="http://schemas.openxmlformats.org/officeDocument/2006/relationships/hyperlink" Target="http://online.zakon.kz/Document/?doc_id=30366245" TargetMode="External"/><Relationship Id="rId2392" Type="http://schemas.openxmlformats.org/officeDocument/2006/relationships/hyperlink" Target="http://online.zakon.kz/Document/?doc_id=30518961" TargetMode="External"/><Relationship Id="rId3029" Type="http://schemas.openxmlformats.org/officeDocument/2006/relationships/hyperlink" Target="http://online.zakon.kz/Document/?doc_id=30366245" TargetMode="External"/><Relationship Id="rId3236" Type="http://schemas.openxmlformats.org/officeDocument/2006/relationships/hyperlink" Target="http://online.zakon.kz/Document/?doc_id=30518961" TargetMode="External"/><Relationship Id="rId157" Type="http://schemas.openxmlformats.org/officeDocument/2006/relationships/hyperlink" Target="http://online.zakon.kz/Document/?doc_id=30366245"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0366245" TargetMode="External"/><Relationship Id="rId2697" Type="http://schemas.openxmlformats.org/officeDocument/2006/relationships/hyperlink" Target="http://online.zakon.kz/Document/?doc_id=30366245" TargetMode="External"/><Relationship Id="rId3443" Type="http://schemas.openxmlformats.org/officeDocument/2006/relationships/hyperlink" Target="http://online.zakon.kz/Document/?doc_id=51038630" TargetMode="External"/><Relationship Id="rId571" Type="http://schemas.openxmlformats.org/officeDocument/2006/relationships/hyperlink" Target="http://online.zakon.kz/Document/?doc_id=30366245" TargetMode="External"/><Relationship Id="rId669" Type="http://schemas.openxmlformats.org/officeDocument/2006/relationships/hyperlink" Target="http://online.zakon.kz/Document/?doc_id=30366245" TargetMode="External"/><Relationship Id="rId876" Type="http://schemas.openxmlformats.org/officeDocument/2006/relationships/hyperlink" Target="http://online.zakon.kz/Document/?doc_id=30366245" TargetMode="External"/><Relationship Id="rId1299" Type="http://schemas.openxmlformats.org/officeDocument/2006/relationships/hyperlink" Target="http://online.zakon.kz/Document/?doc_id=30366245" TargetMode="External"/><Relationship Id="rId2252" Type="http://schemas.openxmlformats.org/officeDocument/2006/relationships/hyperlink" Target="http://online.zakon.kz/Document/?doc_id=30520771" TargetMode="External"/><Relationship Id="rId2557" Type="http://schemas.openxmlformats.org/officeDocument/2006/relationships/hyperlink" Target="http://online.zakon.kz/Document/?doc_id=30518961" TargetMode="External"/><Relationship Id="rId3303" Type="http://schemas.openxmlformats.org/officeDocument/2006/relationships/hyperlink" Target="http://online.zakon.kz/Document/?doc_id=30449266" TargetMode="External"/><Relationship Id="rId3510" Type="http://schemas.openxmlformats.org/officeDocument/2006/relationships/hyperlink" Target="http://online.zakon.kz/Document/?doc_id=30366245" TargetMode="External"/><Relationship Id="rId224" Type="http://schemas.openxmlformats.org/officeDocument/2006/relationships/hyperlink" Target="http://online.zakon.kz/Document/?doc_id=30366245" TargetMode="External"/><Relationship Id="rId431" Type="http://schemas.openxmlformats.org/officeDocument/2006/relationships/hyperlink" Target="http://online.zakon.kz/Document/?doc_id=30366245"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0520771" TargetMode="External"/><Relationship Id="rId1061" Type="http://schemas.openxmlformats.org/officeDocument/2006/relationships/hyperlink" Target="http://online.zakon.kz/Document/?doc_id=30384673" TargetMode="External"/><Relationship Id="rId1159" Type="http://schemas.openxmlformats.org/officeDocument/2006/relationships/hyperlink" Target="http://online.zakon.kz/Document/?doc_id=30518961" TargetMode="External"/><Relationship Id="rId1366" Type="http://schemas.openxmlformats.org/officeDocument/2006/relationships/hyperlink" Target="http://online.zakon.kz/Document/?doc_id=30565734" TargetMode="External"/><Relationship Id="rId2112" Type="http://schemas.openxmlformats.org/officeDocument/2006/relationships/hyperlink" Target="http://online.zakon.kz/Document/?doc_id=30366245" TargetMode="External"/><Relationship Id="rId2417" Type="http://schemas.openxmlformats.org/officeDocument/2006/relationships/hyperlink" Target="http://online.zakon.kz/Document/?doc_id=30366245" TargetMode="External"/><Relationship Id="rId2764" Type="http://schemas.openxmlformats.org/officeDocument/2006/relationships/hyperlink" Target="http://online.zakon.kz/Document/?doc_id=30366245" TargetMode="External"/><Relationship Id="rId2971" Type="http://schemas.openxmlformats.org/officeDocument/2006/relationships/hyperlink" Target="http://online.zakon.kz/Document/?doc_id=30381122" TargetMode="External"/><Relationship Id="rId943" Type="http://schemas.openxmlformats.org/officeDocument/2006/relationships/hyperlink" Target="http://online.zakon.kz/Document/?doc_id=30518961" TargetMode="External"/><Relationship Id="rId1019" Type="http://schemas.openxmlformats.org/officeDocument/2006/relationships/hyperlink" Target="http://online.zakon.kz/Document/?doc_id=30366245" TargetMode="External"/><Relationship Id="rId1573" Type="http://schemas.openxmlformats.org/officeDocument/2006/relationships/hyperlink" Target="http://online.zakon.kz/Document/?doc_id=30366245" TargetMode="External"/><Relationship Id="rId1780" Type="http://schemas.openxmlformats.org/officeDocument/2006/relationships/hyperlink" Target="http://online.zakon.kz/Document/?doc_id=30520771" TargetMode="External"/><Relationship Id="rId1878" Type="http://schemas.openxmlformats.org/officeDocument/2006/relationships/hyperlink" Target="http://online.zakon.kz/Document/?doc_id=30366245" TargetMode="External"/><Relationship Id="rId2624" Type="http://schemas.openxmlformats.org/officeDocument/2006/relationships/hyperlink" Target="http://online.zakon.kz/Document/?doc_id=30565734" TargetMode="External"/><Relationship Id="rId2831" Type="http://schemas.openxmlformats.org/officeDocument/2006/relationships/hyperlink" Target="http://online.zakon.kz/Document/?doc_id=30408769" TargetMode="External"/><Relationship Id="rId2929" Type="http://schemas.openxmlformats.org/officeDocument/2006/relationships/hyperlink" Target="http://online.zakon.kz/Document/?link_id=1001280775" TargetMode="External"/><Relationship Id="rId72" Type="http://schemas.openxmlformats.org/officeDocument/2006/relationships/hyperlink" Target="http://online.zakon.kz/Document/?doc_id=30366245" TargetMode="External"/><Relationship Id="rId803" Type="http://schemas.openxmlformats.org/officeDocument/2006/relationships/hyperlink" Target="http://online.zakon.kz/Document/?doc_id=30518961" TargetMode="External"/><Relationship Id="rId1226" Type="http://schemas.openxmlformats.org/officeDocument/2006/relationships/hyperlink" Target="http://online.zakon.kz/Document/?doc_id=30366245" TargetMode="External"/><Relationship Id="rId1433" Type="http://schemas.openxmlformats.org/officeDocument/2006/relationships/hyperlink" Target="http://online.zakon.kz/Document/?doc_id=30518961" TargetMode="External"/><Relationship Id="rId1640" Type="http://schemas.openxmlformats.org/officeDocument/2006/relationships/hyperlink" Target="http://online.zakon.kz/Document/?doc_id=30518961" TargetMode="External"/><Relationship Id="rId1738" Type="http://schemas.openxmlformats.org/officeDocument/2006/relationships/hyperlink" Target="http://online.zakon.kz/Document/?doc_id=30366245" TargetMode="External"/><Relationship Id="rId3093" Type="http://schemas.openxmlformats.org/officeDocument/2006/relationships/hyperlink" Target="http://online.zakon.kz/Document/?doc_id=30388346" TargetMode="External"/><Relationship Id="rId1500" Type="http://schemas.openxmlformats.org/officeDocument/2006/relationships/hyperlink" Target="http://online.zakon.kz/Document/?doc_id=30518961" TargetMode="External"/><Relationship Id="rId1945" Type="http://schemas.openxmlformats.org/officeDocument/2006/relationships/hyperlink" Target="http://online.zakon.kz/Document/?doc_id=51038630" TargetMode="External"/><Relationship Id="rId3160" Type="http://schemas.openxmlformats.org/officeDocument/2006/relationships/hyperlink" Target="http://online.zakon.kz/Document/?doc_id=30366245" TargetMode="External"/><Relationship Id="rId3398" Type="http://schemas.openxmlformats.org/officeDocument/2006/relationships/hyperlink" Target="http://online.zakon.kz/Document/?doc_id=30366245" TargetMode="External"/><Relationship Id="rId1805" Type="http://schemas.openxmlformats.org/officeDocument/2006/relationships/hyperlink" Target="http://online.zakon.kz/Document/?doc_id=30366245" TargetMode="External"/><Relationship Id="rId3020" Type="http://schemas.openxmlformats.org/officeDocument/2006/relationships/hyperlink" Target="http://online.zakon.kz/Document/?doc_id=30366245" TargetMode="External"/><Relationship Id="rId3258" Type="http://schemas.openxmlformats.org/officeDocument/2006/relationships/hyperlink" Target="http://online.zakon.kz/Document/?doc_id=30520771" TargetMode="External"/><Relationship Id="rId3465" Type="http://schemas.openxmlformats.org/officeDocument/2006/relationships/hyperlink" Target="http://online.zakon.kz/Document/?doc_id=30366245"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30520771" TargetMode="External"/><Relationship Id="rId2274" Type="http://schemas.openxmlformats.org/officeDocument/2006/relationships/hyperlink" Target="http://online.zakon.kz/Document/?doc_id=30518961" TargetMode="External"/><Relationship Id="rId2481" Type="http://schemas.openxmlformats.org/officeDocument/2006/relationships/hyperlink" Target="http://online.zakon.kz/Document/?doc_id=30569572" TargetMode="External"/><Relationship Id="rId3118" Type="http://schemas.openxmlformats.org/officeDocument/2006/relationships/hyperlink" Target="http://online.zakon.kz/Document/?doc_id=30366245" TargetMode="External"/><Relationship Id="rId3325" Type="http://schemas.openxmlformats.org/officeDocument/2006/relationships/hyperlink" Target="http://online.zakon.kz/Document/?doc_id=30449266"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898" Type="http://schemas.openxmlformats.org/officeDocument/2006/relationships/hyperlink" Target="http://online.zakon.kz/Document/?doc_id=30520771" TargetMode="External"/><Relationship Id="rId1083" Type="http://schemas.openxmlformats.org/officeDocument/2006/relationships/hyperlink" Target="http://online.zakon.kz/Document/?doc_id=30366245" TargetMode="External"/><Relationship Id="rId1290" Type="http://schemas.openxmlformats.org/officeDocument/2006/relationships/hyperlink" Target="http://online.zakon.kz/Document/?doc_id=30520771" TargetMode="External"/><Relationship Id="rId2134" Type="http://schemas.openxmlformats.org/officeDocument/2006/relationships/hyperlink" Target="http://online.zakon.kz/Document/?doc_id=30366245" TargetMode="External"/><Relationship Id="rId2341" Type="http://schemas.openxmlformats.org/officeDocument/2006/relationships/hyperlink" Target="http://online.zakon.kz/Document/?doc_id=30366245" TargetMode="External"/><Relationship Id="rId2579" Type="http://schemas.openxmlformats.org/officeDocument/2006/relationships/hyperlink" Target="http://online.zakon.kz/Document/?doc_id=30443961" TargetMode="External"/><Relationship Id="rId2786" Type="http://schemas.openxmlformats.org/officeDocument/2006/relationships/hyperlink" Target="http://online.zakon.kz/Document/?doc_id=30518961" TargetMode="External"/><Relationship Id="rId2993" Type="http://schemas.openxmlformats.org/officeDocument/2006/relationships/hyperlink" Target="http://online.zakon.kz/Document/?doc_id=30388346"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758" Type="http://schemas.openxmlformats.org/officeDocument/2006/relationships/hyperlink" Target="http://online.zakon.kz/Document/?doc_id=30366245" TargetMode="External"/><Relationship Id="rId965" Type="http://schemas.openxmlformats.org/officeDocument/2006/relationships/hyperlink" Target="http://online.zakon.kz/Document/?doc_id=30520771" TargetMode="External"/><Relationship Id="rId1150" Type="http://schemas.openxmlformats.org/officeDocument/2006/relationships/hyperlink" Target="http://online.zakon.kz/Document/?doc_id=30518961" TargetMode="External"/><Relationship Id="rId1388" Type="http://schemas.openxmlformats.org/officeDocument/2006/relationships/hyperlink" Target="http://online.zakon.kz/Document/?doc_id=30366245" TargetMode="External"/><Relationship Id="rId1595" Type="http://schemas.openxmlformats.org/officeDocument/2006/relationships/hyperlink" Target="http://online.zakon.kz/Document/?doc_id=30366245" TargetMode="External"/><Relationship Id="rId2439" Type="http://schemas.openxmlformats.org/officeDocument/2006/relationships/hyperlink" Target="http://online.zakon.kz/Document/?doc_id=30565734" TargetMode="External"/><Relationship Id="rId2646" Type="http://schemas.openxmlformats.org/officeDocument/2006/relationships/hyperlink" Target="http://online.zakon.kz/Document/?doc_id=30384673" TargetMode="External"/><Relationship Id="rId2853" Type="http://schemas.openxmlformats.org/officeDocument/2006/relationships/hyperlink" Target="http://online.zakon.kz/Document/?doc_id=51041486" TargetMode="External"/><Relationship Id="rId94" Type="http://schemas.openxmlformats.org/officeDocument/2006/relationships/hyperlink" Target="http://online.zakon.kz/Document/?doc_id=30366245" TargetMode="External"/><Relationship Id="rId520" Type="http://schemas.openxmlformats.org/officeDocument/2006/relationships/hyperlink" Target="http://online.zakon.kz/Document/?doc_id=30366245" TargetMode="External"/><Relationship Id="rId618" Type="http://schemas.openxmlformats.org/officeDocument/2006/relationships/hyperlink" Target="http://online.zakon.kz/Document/?doc_id=30366245" TargetMode="External"/><Relationship Id="rId825" Type="http://schemas.openxmlformats.org/officeDocument/2006/relationships/hyperlink" Target="http://online.zakon.kz/Document/?doc_id=30443899" TargetMode="External"/><Relationship Id="rId1248" Type="http://schemas.openxmlformats.org/officeDocument/2006/relationships/hyperlink" Target="http://online.zakon.kz/Document/?doc_id=30366245" TargetMode="External"/><Relationship Id="rId1455" Type="http://schemas.openxmlformats.org/officeDocument/2006/relationships/hyperlink" Target="http://online.zakon.kz/Document/?doc_id=30391260" TargetMode="External"/><Relationship Id="rId1662" Type="http://schemas.openxmlformats.org/officeDocument/2006/relationships/hyperlink" Target="http://online.zakon.kz/Document/?doc_id=30520771" TargetMode="External"/><Relationship Id="rId2201" Type="http://schemas.openxmlformats.org/officeDocument/2006/relationships/hyperlink" Target="http://online.zakon.kz/Document/?doc_id=51038630" TargetMode="External"/><Relationship Id="rId2506" Type="http://schemas.openxmlformats.org/officeDocument/2006/relationships/hyperlink" Target="http://online.zakon.kz/Document/?doc_id=30366245" TargetMode="External"/><Relationship Id="rId1010" Type="http://schemas.openxmlformats.org/officeDocument/2006/relationships/hyperlink" Target="http://online.zakon.kz/Document/?doc_id=30520771" TargetMode="External"/><Relationship Id="rId1108" Type="http://schemas.openxmlformats.org/officeDocument/2006/relationships/hyperlink" Target="http://online.zakon.kz/Document/?doc_id=30520771" TargetMode="External"/><Relationship Id="rId1315" Type="http://schemas.openxmlformats.org/officeDocument/2006/relationships/hyperlink" Target="http://online.zakon.kz/Document/?doc_id=30366245" TargetMode="External"/><Relationship Id="rId1967" Type="http://schemas.openxmlformats.org/officeDocument/2006/relationships/hyperlink" Target="http://online.zakon.kz/Document/?doc_id=30384673" TargetMode="External"/><Relationship Id="rId2713" Type="http://schemas.openxmlformats.org/officeDocument/2006/relationships/hyperlink" Target="http://online.zakon.kz/Document/?doc_id=30366245" TargetMode="External"/><Relationship Id="rId2920" Type="http://schemas.openxmlformats.org/officeDocument/2006/relationships/hyperlink" Target="http://online.zakon.kz/Document/?doc_id=30366245" TargetMode="External"/><Relationship Id="rId1522" Type="http://schemas.openxmlformats.org/officeDocument/2006/relationships/hyperlink" Target="http://online.zakon.kz/Document/?doc_id=30565734" TargetMode="External"/><Relationship Id="rId21" Type="http://schemas.openxmlformats.org/officeDocument/2006/relationships/hyperlink" Target="http://online.zakon.kz/Document/?doc_id=30518961" TargetMode="External"/><Relationship Id="rId2089" Type="http://schemas.openxmlformats.org/officeDocument/2006/relationships/hyperlink" Target="http://online.zakon.kz/Document/?doc_id=30518961" TargetMode="External"/><Relationship Id="rId3487" Type="http://schemas.openxmlformats.org/officeDocument/2006/relationships/hyperlink" Target="http://online.zakon.kz/Document/?doc_id=30449762" TargetMode="External"/><Relationship Id="rId2296" Type="http://schemas.openxmlformats.org/officeDocument/2006/relationships/image" Target="media/image2.gif"/><Relationship Id="rId3347" Type="http://schemas.openxmlformats.org/officeDocument/2006/relationships/hyperlink" Target="http://online.zakon.kz/Document/?doc_id=30449266" TargetMode="External"/><Relationship Id="rId268" Type="http://schemas.openxmlformats.org/officeDocument/2006/relationships/hyperlink" Target="http://online.zakon.kz/Document/?doc_id=30366245" TargetMode="External"/><Relationship Id="rId475" Type="http://schemas.openxmlformats.org/officeDocument/2006/relationships/hyperlink" Target="http://online.zakon.kz/Document/?doc_id=30366245" TargetMode="External"/><Relationship Id="rId682" Type="http://schemas.openxmlformats.org/officeDocument/2006/relationships/hyperlink" Target="http://online.zakon.kz/Document/?doc_id=30399808" TargetMode="External"/><Relationship Id="rId2156" Type="http://schemas.openxmlformats.org/officeDocument/2006/relationships/hyperlink" Target="http://online.zakon.kz/Document/?doc_id=30366245" TargetMode="External"/><Relationship Id="rId2363" Type="http://schemas.openxmlformats.org/officeDocument/2006/relationships/hyperlink" Target="http://online.zakon.kz/Document/?doc_id=30366245" TargetMode="External"/><Relationship Id="rId2570" Type="http://schemas.openxmlformats.org/officeDocument/2006/relationships/hyperlink" Target="http://online.zakon.kz/Document/?doc_id=30520771" TargetMode="External"/><Relationship Id="rId3207" Type="http://schemas.openxmlformats.org/officeDocument/2006/relationships/hyperlink" Target="http://online.zakon.kz/Document/?doc_id=30383291" TargetMode="External"/><Relationship Id="rId3414" Type="http://schemas.openxmlformats.org/officeDocument/2006/relationships/hyperlink" Target="http://online.zakon.kz/Document/?doc_id=30388346"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0366245"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0385084" TargetMode="External"/><Relationship Id="rId2016" Type="http://schemas.openxmlformats.org/officeDocument/2006/relationships/hyperlink" Target="http://online.zakon.kz/Document/?doc_id=30518961" TargetMode="External"/><Relationship Id="rId2223" Type="http://schemas.openxmlformats.org/officeDocument/2006/relationships/hyperlink" Target="http://online.zakon.kz/Document/?doc_id=30366245" TargetMode="External"/><Relationship Id="rId2430" Type="http://schemas.openxmlformats.org/officeDocument/2006/relationships/hyperlink" Target="http://online.zakon.kz/Document/?doc_id=30565734"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0565734" TargetMode="External"/><Relationship Id="rId1989" Type="http://schemas.openxmlformats.org/officeDocument/2006/relationships/hyperlink" Target="http://online.zakon.kz/Document/?doc_id=30366245" TargetMode="External"/><Relationship Id="rId1849" Type="http://schemas.openxmlformats.org/officeDocument/2006/relationships/hyperlink" Target="http://online.zakon.kz/Document/?doc_id=30366245" TargetMode="External"/><Relationship Id="rId3064" Type="http://schemas.openxmlformats.org/officeDocument/2006/relationships/hyperlink" Target="http://online.zakon.kz/Document/?doc_id=30366245" TargetMode="External"/><Relationship Id="rId192" Type="http://schemas.openxmlformats.org/officeDocument/2006/relationships/hyperlink" Target="http://online.zakon.kz/Document/?doc_id=30366245" TargetMode="External"/><Relationship Id="rId1709" Type="http://schemas.openxmlformats.org/officeDocument/2006/relationships/hyperlink" Target="http://online.zakon.kz/Document/?doc_id=30366245" TargetMode="External"/><Relationship Id="rId1916" Type="http://schemas.openxmlformats.org/officeDocument/2006/relationships/hyperlink" Target="http://online.zakon.kz/Document/?doc_id=30366245" TargetMode="External"/><Relationship Id="rId3271" Type="http://schemas.openxmlformats.org/officeDocument/2006/relationships/hyperlink" Target="http://online.zakon.kz/Document/?doc_id=30520771" TargetMode="External"/><Relationship Id="rId2080" Type="http://schemas.openxmlformats.org/officeDocument/2006/relationships/hyperlink" Target="http://online.zakon.kz/Document/?doc_id=30569572" TargetMode="External"/><Relationship Id="rId3131" Type="http://schemas.openxmlformats.org/officeDocument/2006/relationships/hyperlink" Target="http://online.zakon.kz/Document/?doc_id=30569572" TargetMode="External"/><Relationship Id="rId2897" Type="http://schemas.openxmlformats.org/officeDocument/2006/relationships/hyperlink" Target="http://online.zakon.kz/Document/?doc_id=51042797" TargetMode="External"/><Relationship Id="rId869" Type="http://schemas.openxmlformats.org/officeDocument/2006/relationships/hyperlink" Target="http://online.zakon.kz/Document/?doc_id=30366245" TargetMode="External"/><Relationship Id="rId1499" Type="http://schemas.openxmlformats.org/officeDocument/2006/relationships/hyperlink" Target="http://online.zakon.kz/Document/?doc_id=30565734" TargetMode="External"/><Relationship Id="rId729" Type="http://schemas.openxmlformats.org/officeDocument/2006/relationships/hyperlink" Target="http://online.zakon.kz/Document/?doc_id=30520771" TargetMode="External"/><Relationship Id="rId1359" Type="http://schemas.openxmlformats.org/officeDocument/2006/relationships/hyperlink" Target="http://online.zakon.kz/Document/?doc_id=30366245" TargetMode="External"/><Relationship Id="rId2757" Type="http://schemas.openxmlformats.org/officeDocument/2006/relationships/hyperlink" Target="http://online.zakon.kz/Document/?doc_id=30443899" TargetMode="External"/><Relationship Id="rId2964" Type="http://schemas.openxmlformats.org/officeDocument/2006/relationships/hyperlink" Target="http://online.zakon.kz/Document/?doc_id=30449266" TargetMode="External"/><Relationship Id="rId936" Type="http://schemas.openxmlformats.org/officeDocument/2006/relationships/hyperlink" Target="http://online.zakon.kz/Document/?doc_id=30384673" TargetMode="External"/><Relationship Id="rId1219" Type="http://schemas.openxmlformats.org/officeDocument/2006/relationships/hyperlink" Target="http://online.zakon.kz/Document/?doc_id=30366245" TargetMode="External"/><Relationship Id="rId1566" Type="http://schemas.openxmlformats.org/officeDocument/2006/relationships/hyperlink" Target="http://online.zakon.kz/Document/?doc_id=30518961" TargetMode="External"/><Relationship Id="rId1773" Type="http://schemas.openxmlformats.org/officeDocument/2006/relationships/hyperlink" Target="http://online.zakon.kz/Document/?doc_id=30366245" TargetMode="External"/><Relationship Id="rId1980" Type="http://schemas.openxmlformats.org/officeDocument/2006/relationships/hyperlink" Target="http://online.zakon.kz/Document/?doc_id=51038630" TargetMode="External"/><Relationship Id="rId2617" Type="http://schemas.openxmlformats.org/officeDocument/2006/relationships/hyperlink" Target="http://online.zakon.kz/Document/?doc_id=30520771" TargetMode="External"/><Relationship Id="rId2824" Type="http://schemas.openxmlformats.org/officeDocument/2006/relationships/hyperlink" Target="http://online.zakon.kz/Document/?doc_id=30518961" TargetMode="External"/><Relationship Id="rId65" Type="http://schemas.openxmlformats.org/officeDocument/2006/relationships/hyperlink" Target="http://online.zakon.kz/Document/?doc_id=30366245" TargetMode="External"/><Relationship Id="rId1426" Type="http://schemas.openxmlformats.org/officeDocument/2006/relationships/hyperlink" Target="http://online.zakon.kz/Document/?doc_id=30520771" TargetMode="External"/><Relationship Id="rId1633" Type="http://schemas.openxmlformats.org/officeDocument/2006/relationships/hyperlink" Target="http://online.zakon.kz/Document/?doc_id=30366245" TargetMode="External"/><Relationship Id="rId1840" Type="http://schemas.openxmlformats.org/officeDocument/2006/relationships/hyperlink" Target="http://online.zakon.kz/Document/?doc_id=30366245" TargetMode="External"/><Relationship Id="rId1700" Type="http://schemas.openxmlformats.org/officeDocument/2006/relationships/hyperlink" Target="http://online.zakon.kz/Document/?doc_id=30518961" TargetMode="External"/><Relationship Id="rId3458" Type="http://schemas.openxmlformats.org/officeDocument/2006/relationships/hyperlink" Target="http://online.zakon.kz/Document/?doc_id=30368034" TargetMode="External"/><Relationship Id="rId379" Type="http://schemas.openxmlformats.org/officeDocument/2006/relationships/hyperlink" Target="http://online.zakon.kz/Document/?doc_id=30366245" TargetMode="External"/><Relationship Id="rId586" Type="http://schemas.openxmlformats.org/officeDocument/2006/relationships/hyperlink" Target="http://online.zakon.kz/Document/?doc_id=30366245" TargetMode="External"/><Relationship Id="rId793" Type="http://schemas.openxmlformats.org/officeDocument/2006/relationships/hyperlink" Target="http://online.zakon.kz/Document/?doc_id=30518961" TargetMode="External"/><Relationship Id="rId2267" Type="http://schemas.openxmlformats.org/officeDocument/2006/relationships/hyperlink" Target="http://online.zakon.kz/Document/?doc_id=30520771" TargetMode="External"/><Relationship Id="rId2474" Type="http://schemas.openxmlformats.org/officeDocument/2006/relationships/hyperlink" Target="http://online.zakon.kz/Document/?doc_id=30565734" TargetMode="External"/><Relationship Id="rId2681" Type="http://schemas.openxmlformats.org/officeDocument/2006/relationships/hyperlink" Target="http://online.zakon.kz/Document/?doc_id=30393490" TargetMode="External"/><Relationship Id="rId3318" Type="http://schemas.openxmlformats.org/officeDocument/2006/relationships/hyperlink" Target="http://online.zakon.kz/Document/?doc_id=30366245" TargetMode="External"/><Relationship Id="rId239" Type="http://schemas.openxmlformats.org/officeDocument/2006/relationships/hyperlink" Target="http://online.zakon.kz/Document/?doc_id=30366245" TargetMode="External"/><Relationship Id="rId446"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1076" Type="http://schemas.openxmlformats.org/officeDocument/2006/relationships/hyperlink" Target="http://online.zakon.kz/Document/?doc_id=30366245" TargetMode="External"/><Relationship Id="rId1283" Type="http://schemas.openxmlformats.org/officeDocument/2006/relationships/hyperlink" Target="http://online.zakon.kz/Document/?doc_id=30366245" TargetMode="External"/><Relationship Id="rId1490" Type="http://schemas.openxmlformats.org/officeDocument/2006/relationships/hyperlink" Target="http://online.zakon.kz/Document/?doc_id=30569572" TargetMode="External"/><Relationship Id="rId2127" Type="http://schemas.openxmlformats.org/officeDocument/2006/relationships/hyperlink" Target="http://online.zakon.kz/Document/?doc_id=30366245" TargetMode="External"/><Relationship Id="rId2334" Type="http://schemas.openxmlformats.org/officeDocument/2006/relationships/hyperlink" Target="http://online.zakon.kz/Document/?doc_id=30366245" TargetMode="External"/><Relationship Id="rId306" Type="http://schemas.openxmlformats.org/officeDocument/2006/relationships/hyperlink" Target="http://online.zakon.kz/Document/?doc_id=30366245" TargetMode="External"/><Relationship Id="rId860" Type="http://schemas.openxmlformats.org/officeDocument/2006/relationships/hyperlink" Target="http://online.zakon.kz/Document/?doc_id=30366245" TargetMode="External"/><Relationship Id="rId1143" Type="http://schemas.openxmlformats.org/officeDocument/2006/relationships/hyperlink" Target="http://online.zakon.kz/Document/?doc_id=51041258" TargetMode="External"/><Relationship Id="rId2541" Type="http://schemas.openxmlformats.org/officeDocument/2006/relationships/hyperlink" Target="http://online.zakon.kz/Document/?doc_id=30565734" TargetMode="External"/><Relationship Id="rId513" Type="http://schemas.openxmlformats.org/officeDocument/2006/relationships/hyperlink" Target="http://online.zakon.kz/Document/?doc_id=30366245" TargetMode="External"/><Relationship Id="rId720" Type="http://schemas.openxmlformats.org/officeDocument/2006/relationships/hyperlink" Target="http://online.zakon.kz/Document/?doc_id=30569572" TargetMode="External"/><Relationship Id="rId1350" Type="http://schemas.openxmlformats.org/officeDocument/2006/relationships/hyperlink" Target="http://online.zakon.kz/Document/?doc_id=30565734" TargetMode="External"/><Relationship Id="rId2401" Type="http://schemas.openxmlformats.org/officeDocument/2006/relationships/hyperlink" Target="http://online.zakon.kz/Document/?doc_id=30366245" TargetMode="External"/><Relationship Id="rId1003" Type="http://schemas.openxmlformats.org/officeDocument/2006/relationships/hyperlink" Target="http://online.zakon.kz/Document/?doc_id=30565734" TargetMode="External"/><Relationship Id="rId1210" Type="http://schemas.openxmlformats.org/officeDocument/2006/relationships/hyperlink" Target="http://online.zakon.kz/Document/?doc_id=30520771" TargetMode="External"/><Relationship Id="rId3175" Type="http://schemas.openxmlformats.org/officeDocument/2006/relationships/hyperlink" Target="http://online.zakon.kz/Document/?doc_id=30366245" TargetMode="External"/><Relationship Id="rId3382" Type="http://schemas.openxmlformats.org/officeDocument/2006/relationships/hyperlink" Target="http://online.zakon.kz/Document/?doc_id=30449266" TargetMode="External"/><Relationship Id="rId2191" Type="http://schemas.openxmlformats.org/officeDocument/2006/relationships/hyperlink" Target="http://online.zakon.kz/Document/?doc_id=30366245" TargetMode="External"/><Relationship Id="rId3035" Type="http://schemas.openxmlformats.org/officeDocument/2006/relationships/hyperlink" Target="http://online.zakon.kz/Document/?doc_id=30443961" TargetMode="External"/><Relationship Id="rId3242" Type="http://schemas.openxmlformats.org/officeDocument/2006/relationships/hyperlink" Target="http://online.zakon.kz/Document/?doc_id=30366245" TargetMode="External"/><Relationship Id="rId163" Type="http://schemas.openxmlformats.org/officeDocument/2006/relationships/hyperlink" Target="http://online.zakon.kz/Document/?doc_id=30366245"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0366245" TargetMode="External"/><Relationship Id="rId3102" Type="http://schemas.openxmlformats.org/officeDocument/2006/relationships/hyperlink" Target="http://online.zakon.kz/Document/?doc_id=30086624" TargetMode="External"/><Relationship Id="rId230" Type="http://schemas.openxmlformats.org/officeDocument/2006/relationships/hyperlink" Target="http://online.zakon.kz/Document/?doc_id=30366245" TargetMode="External"/><Relationship Id="rId2868" Type="http://schemas.openxmlformats.org/officeDocument/2006/relationships/hyperlink" Target="http://online.zakon.kz/Document/?doc_id=30366245" TargetMode="External"/><Relationship Id="rId1677" Type="http://schemas.openxmlformats.org/officeDocument/2006/relationships/hyperlink" Target="http://online.zakon.kz/Document/?doc_id=30366245" TargetMode="External"/><Relationship Id="rId1884" Type="http://schemas.openxmlformats.org/officeDocument/2006/relationships/hyperlink" Target="http://online.zakon.kz/Document/?doc_id=30366245" TargetMode="External"/><Relationship Id="rId2728" Type="http://schemas.openxmlformats.org/officeDocument/2006/relationships/hyperlink" Target="http://online.zakon.kz/Document/?doc_id=30383291" TargetMode="External"/><Relationship Id="rId2935" Type="http://schemas.openxmlformats.org/officeDocument/2006/relationships/hyperlink" Target="http://online.zakon.kz/Document/?doc_id=30384673" TargetMode="External"/><Relationship Id="rId907" Type="http://schemas.openxmlformats.org/officeDocument/2006/relationships/hyperlink" Target="http://online.zakon.kz/Document/?doc_id=30518961" TargetMode="External"/><Relationship Id="rId1537" Type="http://schemas.openxmlformats.org/officeDocument/2006/relationships/hyperlink" Target="http://online.zakon.kz/Document/?doc_id=30518961" TargetMode="External"/><Relationship Id="rId1744" Type="http://schemas.openxmlformats.org/officeDocument/2006/relationships/hyperlink" Target="http://online.zakon.kz/Document/?doc_id=30366245" TargetMode="External"/><Relationship Id="rId1951" Type="http://schemas.openxmlformats.org/officeDocument/2006/relationships/hyperlink" Target="http://online.zakon.kz/Document/?doc_id=30366245" TargetMode="External"/><Relationship Id="rId36" Type="http://schemas.openxmlformats.org/officeDocument/2006/relationships/hyperlink" Target="http://online.zakon.kz/Document/?doc_id=30366245" TargetMode="External"/><Relationship Id="rId1604" Type="http://schemas.openxmlformats.org/officeDocument/2006/relationships/hyperlink" Target="http://online.zakon.kz/Document/?doc_id=30366245" TargetMode="External"/><Relationship Id="rId1811" Type="http://schemas.openxmlformats.org/officeDocument/2006/relationships/hyperlink" Target="http://online.zakon.kz/Document/?doc_id=30520771" TargetMode="External"/><Relationship Id="rId697" Type="http://schemas.openxmlformats.org/officeDocument/2006/relationships/hyperlink" Target="http://online.zakon.kz/Document/?doc_id=30368034" TargetMode="External"/><Relationship Id="rId2378" Type="http://schemas.openxmlformats.org/officeDocument/2006/relationships/hyperlink" Target="http://online.zakon.kz/Document/?doc_id=30384673" TargetMode="External"/><Relationship Id="rId3429" Type="http://schemas.openxmlformats.org/officeDocument/2006/relationships/hyperlink" Target="http://online.zakon.kz/Document/?doc_id=30366245" TargetMode="External"/><Relationship Id="rId1187" Type="http://schemas.openxmlformats.org/officeDocument/2006/relationships/hyperlink" Target="http://online.zakon.kz/Document/?doc_id=30366245" TargetMode="External"/><Relationship Id="rId2585" Type="http://schemas.openxmlformats.org/officeDocument/2006/relationships/hyperlink" Target="http://online.zakon.kz/Document/?doc_id=30366245" TargetMode="External"/><Relationship Id="rId2792" Type="http://schemas.openxmlformats.org/officeDocument/2006/relationships/hyperlink" Target="http://online.zakon.kz/Document/?doc_id=51009800" TargetMode="External"/><Relationship Id="rId557" Type="http://schemas.openxmlformats.org/officeDocument/2006/relationships/hyperlink" Target="http://online.zakon.kz/Document/?doc_id=30366245" TargetMode="External"/><Relationship Id="rId764" Type="http://schemas.openxmlformats.org/officeDocument/2006/relationships/hyperlink" Target="http://online.zakon.kz/Document/?doc_id=30366245" TargetMode="External"/><Relationship Id="rId971" Type="http://schemas.openxmlformats.org/officeDocument/2006/relationships/hyperlink" Target="http://online.zakon.kz/Document/?doc_id=30565734" TargetMode="External"/><Relationship Id="rId1394" Type="http://schemas.openxmlformats.org/officeDocument/2006/relationships/hyperlink" Target="http://online.zakon.kz/Document/?doc_id=30565734" TargetMode="External"/><Relationship Id="rId2238" Type="http://schemas.openxmlformats.org/officeDocument/2006/relationships/hyperlink" Target="http://online.zakon.kz/Document/?doc_id=30565734" TargetMode="External"/><Relationship Id="rId2445" Type="http://schemas.openxmlformats.org/officeDocument/2006/relationships/hyperlink" Target="http://online.zakon.kz/Document/?doc_id=51007635" TargetMode="External"/><Relationship Id="rId2652" Type="http://schemas.openxmlformats.org/officeDocument/2006/relationships/hyperlink" Target="http://online.zakon.kz/Document/?doc_id=30518961" TargetMode="External"/><Relationship Id="rId417" Type="http://schemas.openxmlformats.org/officeDocument/2006/relationships/hyperlink" Target="http://online.zakon.kz/Document/?doc_id=30366245" TargetMode="External"/><Relationship Id="rId624" Type="http://schemas.openxmlformats.org/officeDocument/2006/relationships/hyperlink" Target="http://online.zakon.kz/Document/?doc_id=30366245" TargetMode="External"/><Relationship Id="rId831" Type="http://schemas.openxmlformats.org/officeDocument/2006/relationships/hyperlink" Target="http://online.zakon.kz/Document/?doc_id=30443899" TargetMode="External"/><Relationship Id="rId1047" Type="http://schemas.openxmlformats.org/officeDocument/2006/relationships/hyperlink" Target="http://online.zakon.kz/Document/?doc_id=30366245" TargetMode="External"/><Relationship Id="rId1254" Type="http://schemas.openxmlformats.org/officeDocument/2006/relationships/hyperlink" Target="http://online.zakon.kz/Document/?doc_id=30443961" TargetMode="External"/><Relationship Id="rId1461" Type="http://schemas.openxmlformats.org/officeDocument/2006/relationships/hyperlink" Target="http://online.zakon.kz/Document/?doc_id=30366245" TargetMode="External"/><Relationship Id="rId2305" Type="http://schemas.openxmlformats.org/officeDocument/2006/relationships/hyperlink" Target="http://online.zakon.kz/Document/?doc_id=30366245" TargetMode="External"/><Relationship Id="rId2512" Type="http://schemas.openxmlformats.org/officeDocument/2006/relationships/hyperlink" Target="http://online.zakon.kz/Document/?doc_id=30366245" TargetMode="External"/><Relationship Id="rId1114" Type="http://schemas.openxmlformats.org/officeDocument/2006/relationships/hyperlink" Target="http://online.zakon.kz/Document/?doc_id=30518961" TargetMode="External"/><Relationship Id="rId1321" Type="http://schemas.openxmlformats.org/officeDocument/2006/relationships/hyperlink" Target="http://online.zakon.kz/Document/?doc_id=30366245" TargetMode="External"/><Relationship Id="rId3079" Type="http://schemas.openxmlformats.org/officeDocument/2006/relationships/hyperlink" Target="http://online.zakon.kz/Document/?doc_id=30366245" TargetMode="External"/><Relationship Id="rId3286" Type="http://schemas.openxmlformats.org/officeDocument/2006/relationships/hyperlink" Target="http://online.zakon.kz/Document/?doc_id=51039594" TargetMode="External"/><Relationship Id="rId3493" Type="http://schemas.openxmlformats.org/officeDocument/2006/relationships/hyperlink" Target="http://online.zakon.kz/Document/?doc_id=30518961" TargetMode="External"/><Relationship Id="rId2095" Type="http://schemas.openxmlformats.org/officeDocument/2006/relationships/hyperlink" Target="http://online.zakon.kz/Document/?doc_id=30520771" TargetMode="External"/><Relationship Id="rId3146" Type="http://schemas.openxmlformats.org/officeDocument/2006/relationships/hyperlink" Target="http://online.zakon.kz/Document/?doc_id=30565734" TargetMode="External"/><Relationship Id="rId3353" Type="http://schemas.openxmlformats.org/officeDocument/2006/relationships/hyperlink" Target="http://online.zakon.kz/Document/?doc_id=30449762"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0382234" TargetMode="External"/><Relationship Id="rId3006" Type="http://schemas.openxmlformats.org/officeDocument/2006/relationships/hyperlink" Target="http://online.zakon.kz/Document/?doc_id=30366245"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30383291" TargetMode="External"/><Relationship Id="rId3420" Type="http://schemas.openxmlformats.org/officeDocument/2006/relationships/hyperlink" Target="http://online.zakon.kz/Document/?doc_id=30518961"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0366245" TargetMode="External"/><Relationship Id="rId2979" Type="http://schemas.openxmlformats.org/officeDocument/2006/relationships/hyperlink" Target="http://online.zakon.kz/Document/?doc_id=30520771" TargetMode="External"/><Relationship Id="rId201" Type="http://schemas.openxmlformats.org/officeDocument/2006/relationships/hyperlink" Target="http://online.zakon.kz/Document/?doc_id=30366245" TargetMode="External"/><Relationship Id="rId1788" Type="http://schemas.openxmlformats.org/officeDocument/2006/relationships/hyperlink" Target="http://online.zakon.kz/Document/?doc_id=30366245" TargetMode="External"/><Relationship Id="rId1995" Type="http://schemas.openxmlformats.org/officeDocument/2006/relationships/hyperlink" Target="http://online.zakon.kz/Document/?doc_id=30518961" TargetMode="External"/><Relationship Id="rId2839" Type="http://schemas.openxmlformats.org/officeDocument/2006/relationships/hyperlink" Target="http://online.zakon.kz/Document/?doc_id=30520771" TargetMode="External"/><Relationship Id="rId1648" Type="http://schemas.openxmlformats.org/officeDocument/2006/relationships/hyperlink" Target="http://online.zakon.kz/Document/?doc_id=30408615" TargetMode="External"/><Relationship Id="rId1508" Type="http://schemas.openxmlformats.org/officeDocument/2006/relationships/hyperlink" Target="http://online.zakon.kz/Document/?doc_id=30518961" TargetMode="External"/><Relationship Id="rId1855" Type="http://schemas.openxmlformats.org/officeDocument/2006/relationships/hyperlink" Target="http://online.zakon.kz/Document/?doc_id=30366245" TargetMode="External"/><Relationship Id="rId2906" Type="http://schemas.openxmlformats.org/officeDocument/2006/relationships/hyperlink" Target="http://online.zakon.kz/Document/?doc_id=30569572" TargetMode="External"/><Relationship Id="rId3070" Type="http://schemas.openxmlformats.org/officeDocument/2006/relationships/hyperlink" Target="http://online.zakon.kz/Document/?doc_id=30388346" TargetMode="External"/><Relationship Id="rId1715" Type="http://schemas.openxmlformats.org/officeDocument/2006/relationships/hyperlink" Target="http://online.zakon.kz/Document/?doc_id=30366245" TargetMode="External"/><Relationship Id="rId1922" Type="http://schemas.openxmlformats.org/officeDocument/2006/relationships/hyperlink" Target="http://online.zakon.kz/Document/?doc_id=30366245" TargetMode="External"/><Relationship Id="rId2489" Type="http://schemas.openxmlformats.org/officeDocument/2006/relationships/hyperlink" Target="http://online.zakon.kz/Document/?doc_id=30569572" TargetMode="External"/><Relationship Id="rId2696" Type="http://schemas.openxmlformats.org/officeDocument/2006/relationships/hyperlink" Target="http://online.zakon.kz/Document/?doc_id=30366245" TargetMode="External"/><Relationship Id="rId668" Type="http://schemas.openxmlformats.org/officeDocument/2006/relationships/hyperlink" Target="http://online.zakon.kz/Document/?doc_id=30384673" TargetMode="External"/><Relationship Id="rId875" Type="http://schemas.openxmlformats.org/officeDocument/2006/relationships/hyperlink" Target="http://online.zakon.kz/Document/?doc_id=30366245" TargetMode="External"/><Relationship Id="rId1298" Type="http://schemas.openxmlformats.org/officeDocument/2006/relationships/hyperlink" Target="http://online.zakon.kz/Document/?doc_id=30366245" TargetMode="External"/><Relationship Id="rId2349" Type="http://schemas.openxmlformats.org/officeDocument/2006/relationships/hyperlink" Target="http://online.zakon.kz/Document/?doc_id=30366245" TargetMode="External"/><Relationship Id="rId2556" Type="http://schemas.openxmlformats.org/officeDocument/2006/relationships/hyperlink" Target="http://online.zakon.kz/Document/?doc_id=30569572" TargetMode="External"/><Relationship Id="rId2763" Type="http://schemas.openxmlformats.org/officeDocument/2006/relationships/hyperlink" Target="http://online.zakon.kz/Document/?doc_id=30366245" TargetMode="External"/><Relationship Id="rId2970" Type="http://schemas.openxmlformats.org/officeDocument/2006/relationships/hyperlink" Target="http://online.zakon.kz/Document/?doc_id=30518961" TargetMode="External"/><Relationship Id="rId528" Type="http://schemas.openxmlformats.org/officeDocument/2006/relationships/hyperlink" Target="http://online.zakon.kz/Document/?doc_id=30366245" TargetMode="External"/><Relationship Id="rId735" Type="http://schemas.openxmlformats.org/officeDocument/2006/relationships/hyperlink" Target="http://online.zakon.kz/Document/?doc_id=30518961" TargetMode="External"/><Relationship Id="rId942" Type="http://schemas.openxmlformats.org/officeDocument/2006/relationships/hyperlink" Target="http://online.zakon.kz/Document/?doc_id=30366245" TargetMode="External"/><Relationship Id="rId1158" Type="http://schemas.openxmlformats.org/officeDocument/2006/relationships/hyperlink" Target="http://online.zakon.kz/Document/?doc_id=30518961" TargetMode="External"/><Relationship Id="rId1365" Type="http://schemas.openxmlformats.org/officeDocument/2006/relationships/hyperlink" Target="http://online.zakon.kz/Document/?doc_id=30565734" TargetMode="External"/><Relationship Id="rId1572" Type="http://schemas.openxmlformats.org/officeDocument/2006/relationships/hyperlink" Target="http://online.zakon.kz/Document/?doc_id=30366245" TargetMode="External"/><Relationship Id="rId2209" Type="http://schemas.openxmlformats.org/officeDocument/2006/relationships/hyperlink" Target="http://online.zakon.kz/Document/?doc_id=30569572" TargetMode="External"/><Relationship Id="rId2416" Type="http://schemas.openxmlformats.org/officeDocument/2006/relationships/hyperlink" Target="http://online.zakon.kz/Document/?doc_id=30366245" TargetMode="External"/><Relationship Id="rId2623" Type="http://schemas.openxmlformats.org/officeDocument/2006/relationships/hyperlink" Target="http://online.zakon.kz/Document/?doc_id=30520771" TargetMode="External"/><Relationship Id="rId1018" Type="http://schemas.openxmlformats.org/officeDocument/2006/relationships/hyperlink" Target="http://online.zakon.kz/Document/?doc_id=30388346" TargetMode="External"/><Relationship Id="rId1225" Type="http://schemas.openxmlformats.org/officeDocument/2006/relationships/hyperlink" Target="http://online.zakon.kz/Document/?doc_id=30366245" TargetMode="External"/><Relationship Id="rId1432" Type="http://schemas.openxmlformats.org/officeDocument/2006/relationships/hyperlink" Target="http://online.zakon.kz/Document/?doc_id=30366245" TargetMode="External"/><Relationship Id="rId2830" Type="http://schemas.openxmlformats.org/officeDocument/2006/relationships/hyperlink" Target="http://online.zakon.kz/Document/?doc_id=30366245" TargetMode="External"/><Relationship Id="rId71" Type="http://schemas.openxmlformats.org/officeDocument/2006/relationships/hyperlink" Target="http://online.zakon.kz/Document/?doc_id=30366245" TargetMode="External"/><Relationship Id="rId802" Type="http://schemas.openxmlformats.org/officeDocument/2006/relationships/hyperlink" Target="http://online.zakon.kz/Document/?doc_id=30443961" TargetMode="External"/><Relationship Id="rId3397" Type="http://schemas.openxmlformats.org/officeDocument/2006/relationships/hyperlink" Target="http://online.zakon.kz/Document/?doc_id=30366245"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518961" TargetMode="External"/><Relationship Id="rId3464" Type="http://schemas.openxmlformats.org/officeDocument/2006/relationships/hyperlink" Target="http://online.zakon.kz/Document/?doc_id=30368034" TargetMode="External"/><Relationship Id="rId385" Type="http://schemas.openxmlformats.org/officeDocument/2006/relationships/hyperlink" Target="http://online.zakon.kz/Document/?doc_id=30366245" TargetMode="External"/><Relationship Id="rId592" Type="http://schemas.openxmlformats.org/officeDocument/2006/relationships/hyperlink" Target="http://online.zakon.kz/Document/?doc_id=30366245" TargetMode="External"/><Relationship Id="rId2066" Type="http://schemas.openxmlformats.org/officeDocument/2006/relationships/hyperlink" Target="http://online.zakon.kz/Document/?doc_id=30518961" TargetMode="External"/><Relationship Id="rId2273" Type="http://schemas.openxmlformats.org/officeDocument/2006/relationships/hyperlink" Target="http://online.zakon.kz/Document/?doc_id=30384784" TargetMode="External"/><Relationship Id="rId2480" Type="http://schemas.openxmlformats.org/officeDocument/2006/relationships/hyperlink" Target="http://online.zakon.kz/Document/?doc_id=30565734" TargetMode="External"/><Relationship Id="rId3117" Type="http://schemas.openxmlformats.org/officeDocument/2006/relationships/hyperlink" Target="http://online.zakon.kz/Document/?doc_id=30383089" TargetMode="External"/><Relationship Id="rId3324" Type="http://schemas.openxmlformats.org/officeDocument/2006/relationships/hyperlink" Target="http://online.zakon.kz/Document/?doc_id=30569572" TargetMode="External"/><Relationship Id="rId245" Type="http://schemas.openxmlformats.org/officeDocument/2006/relationships/hyperlink" Target="http://online.zakon.kz/Document/?doc_id=30366245"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51006061" TargetMode="External"/><Relationship Id="rId2133" Type="http://schemas.openxmlformats.org/officeDocument/2006/relationships/hyperlink" Target="http://online.zakon.kz/Document/?doc_id=30400657" TargetMode="External"/><Relationship Id="rId2340" Type="http://schemas.openxmlformats.org/officeDocument/2006/relationships/hyperlink" Target="http://online.zakon.kz/Document/?doc_id=30366245" TargetMode="External"/><Relationship Id="rId105"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2200" Type="http://schemas.openxmlformats.org/officeDocument/2006/relationships/hyperlink" Target="http://online.zakon.kz/Document/?doc_id=30366245" TargetMode="External"/><Relationship Id="rId1899" Type="http://schemas.openxmlformats.org/officeDocument/2006/relationships/hyperlink" Target="http://online.zakon.kz/Document/?doc_id=30518961" TargetMode="External"/><Relationship Id="rId1759" Type="http://schemas.openxmlformats.org/officeDocument/2006/relationships/hyperlink" Target="http://online.zakon.kz/Document/?doc_id=30520771" TargetMode="External"/><Relationship Id="rId1966" Type="http://schemas.openxmlformats.org/officeDocument/2006/relationships/hyperlink" Target="http://online.zakon.kz/Document/?doc_id=51041467" TargetMode="External"/><Relationship Id="rId3181" Type="http://schemas.openxmlformats.org/officeDocument/2006/relationships/hyperlink" Target="http://online.zakon.kz/Document/?doc_id=30366245" TargetMode="External"/><Relationship Id="rId1619" Type="http://schemas.openxmlformats.org/officeDocument/2006/relationships/hyperlink" Target="http://online.zakon.kz/Document/?doc_id=30569572" TargetMode="External"/><Relationship Id="rId1826" Type="http://schemas.openxmlformats.org/officeDocument/2006/relationships/hyperlink" Target="http://online.zakon.kz/Document/?doc_id=30520771" TargetMode="External"/><Relationship Id="rId3041" Type="http://schemas.openxmlformats.org/officeDocument/2006/relationships/hyperlink" Target="http://online.zakon.kz/Document/?doc_id=30383291" TargetMode="External"/><Relationship Id="rId779" Type="http://schemas.openxmlformats.org/officeDocument/2006/relationships/hyperlink" Target="http://online.zakon.kz/Document/?doc_id=30366245" TargetMode="External"/><Relationship Id="rId986" Type="http://schemas.openxmlformats.org/officeDocument/2006/relationships/hyperlink" Target="http://online.zakon.kz/Document/?doc_id=30569572" TargetMode="External"/><Relationship Id="rId2667" Type="http://schemas.openxmlformats.org/officeDocument/2006/relationships/hyperlink" Target="http://online.zakon.kz/Document/?doc_id=30518961" TargetMode="External"/><Relationship Id="rId639" Type="http://schemas.openxmlformats.org/officeDocument/2006/relationships/hyperlink" Target="http://online.zakon.kz/Document/?doc_id=30366245" TargetMode="External"/><Relationship Id="rId1269" Type="http://schemas.openxmlformats.org/officeDocument/2006/relationships/hyperlink" Target="http://online.zakon.kz/Document/?doc_id=30569572" TargetMode="External"/><Relationship Id="rId1476" Type="http://schemas.openxmlformats.org/officeDocument/2006/relationships/hyperlink" Target="http://online.zakon.kz/Document/?doc_id=30569572" TargetMode="External"/><Relationship Id="rId2874" Type="http://schemas.openxmlformats.org/officeDocument/2006/relationships/hyperlink" Target="http://online.zakon.kz/Document/?doc_id=30520771" TargetMode="External"/><Relationship Id="rId846" Type="http://schemas.openxmlformats.org/officeDocument/2006/relationships/hyperlink" Target="http://online.zakon.kz/Document/?doc_id=30366245" TargetMode="External"/><Relationship Id="rId1129" Type="http://schemas.openxmlformats.org/officeDocument/2006/relationships/hyperlink" Target="http://online.zakon.kz/Document/?doc_id=30366245" TargetMode="External"/><Relationship Id="rId1683" Type="http://schemas.openxmlformats.org/officeDocument/2006/relationships/hyperlink" Target="http://online.zakon.kz/Document/?doc_id=30518961" TargetMode="External"/><Relationship Id="rId1890" Type="http://schemas.openxmlformats.org/officeDocument/2006/relationships/hyperlink" Target="http://online.zakon.kz/Document/?doc_id=30366245" TargetMode="External"/><Relationship Id="rId2527" Type="http://schemas.openxmlformats.org/officeDocument/2006/relationships/hyperlink" Target="http://online.zakon.kz/Document/?doc_id=30366245" TargetMode="External"/><Relationship Id="rId2734" Type="http://schemas.openxmlformats.org/officeDocument/2006/relationships/hyperlink" Target="http://online.zakon.kz/Document/?doc_id=30366245" TargetMode="External"/><Relationship Id="rId2941" Type="http://schemas.openxmlformats.org/officeDocument/2006/relationships/hyperlink" Target="http://online.zakon.kz/Document/?doc_id=30393490" TargetMode="External"/><Relationship Id="rId706" Type="http://schemas.openxmlformats.org/officeDocument/2006/relationships/hyperlink" Target="http://online.zakon.kz/Document/?doc_id=30620143" TargetMode="External"/><Relationship Id="rId913" Type="http://schemas.openxmlformats.org/officeDocument/2006/relationships/hyperlink" Target="http://online.zakon.kz/Document/?doc_id=30518961" TargetMode="External"/><Relationship Id="rId1336" Type="http://schemas.openxmlformats.org/officeDocument/2006/relationships/hyperlink" Target="http://online.zakon.kz/Document/?doc_id=30366245" TargetMode="External"/><Relationship Id="rId1543" Type="http://schemas.openxmlformats.org/officeDocument/2006/relationships/hyperlink" Target="http://online.zakon.kz/Document/?doc_id=30366245" TargetMode="External"/><Relationship Id="rId1750" Type="http://schemas.openxmlformats.org/officeDocument/2006/relationships/hyperlink" Target="http://online.zakon.kz/Document/?doc_id=30366245" TargetMode="External"/><Relationship Id="rId2801" Type="http://schemas.openxmlformats.org/officeDocument/2006/relationships/hyperlink" Target="http://online.zakon.kz/Document/?doc_id=30456138" TargetMode="External"/><Relationship Id="rId42" Type="http://schemas.openxmlformats.org/officeDocument/2006/relationships/hyperlink" Target="http://online.zakon.kz/Document/?doc_id=30366245" TargetMode="External"/><Relationship Id="rId1403" Type="http://schemas.openxmlformats.org/officeDocument/2006/relationships/hyperlink" Target="http://online.zakon.kz/Document/?doc_id=30518961" TargetMode="External"/><Relationship Id="rId1610" Type="http://schemas.openxmlformats.org/officeDocument/2006/relationships/hyperlink" Target="http://online.zakon.kz/Document/?doc_id=30366245" TargetMode="External"/><Relationship Id="rId3368" Type="http://schemas.openxmlformats.org/officeDocument/2006/relationships/hyperlink" Target="http://online.zakon.kz/Document/?doc_id=30366245" TargetMode="External"/><Relationship Id="rId289" Type="http://schemas.openxmlformats.org/officeDocument/2006/relationships/hyperlink" Target="http://online.zakon.kz/Document/?doc_id=30366245"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0520771" TargetMode="External"/><Relationship Id="rId2384" Type="http://schemas.openxmlformats.org/officeDocument/2006/relationships/hyperlink" Target="http://online.zakon.kz/Document/?doc_id=30366245" TargetMode="External"/><Relationship Id="rId2591" Type="http://schemas.openxmlformats.org/officeDocument/2006/relationships/hyperlink" Target="http://online.zakon.kz/Document/?doc_id=30366245" TargetMode="External"/><Relationship Id="rId3228" Type="http://schemas.openxmlformats.org/officeDocument/2006/relationships/hyperlink" Target="http://online.zakon.kz/Document/?doc_id=30366245" TargetMode="External"/><Relationship Id="rId3435" Type="http://schemas.openxmlformats.org/officeDocument/2006/relationships/hyperlink" Target="http://online.zakon.kz/Document/?doc_id=30375956" TargetMode="External"/><Relationship Id="rId149"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563" Type="http://schemas.openxmlformats.org/officeDocument/2006/relationships/hyperlink" Target="http://online.zakon.kz/Document/?doc_id=30366245" TargetMode="External"/><Relationship Id="rId770" Type="http://schemas.openxmlformats.org/officeDocument/2006/relationships/hyperlink" Target="http://online.zakon.kz/Document/?doc_id=30518961" TargetMode="External"/><Relationship Id="rId1193" Type="http://schemas.openxmlformats.org/officeDocument/2006/relationships/hyperlink" Target="http://online.zakon.kz/Document/?doc_id=30520771" TargetMode="External"/><Relationship Id="rId2037" Type="http://schemas.openxmlformats.org/officeDocument/2006/relationships/hyperlink" Target="http://online.zakon.kz/Document/?doc_id=30443899" TargetMode="External"/><Relationship Id="rId2244" Type="http://schemas.openxmlformats.org/officeDocument/2006/relationships/hyperlink" Target="http://online.zakon.kz/Document/?doc_id=30366245" TargetMode="External"/><Relationship Id="rId2451" Type="http://schemas.openxmlformats.org/officeDocument/2006/relationships/hyperlink" Target="http://online.zakon.kz/Document/?doc_id=30518961"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0366245" TargetMode="External"/><Relationship Id="rId1260" Type="http://schemas.openxmlformats.org/officeDocument/2006/relationships/hyperlink" Target="http://online.zakon.kz/Document/?doc_id=30366245" TargetMode="External"/><Relationship Id="rId2104" Type="http://schemas.openxmlformats.org/officeDocument/2006/relationships/hyperlink" Target="http://online.zakon.kz/Document/?doc_id=30520771" TargetMode="External"/><Relationship Id="rId3502" Type="http://schemas.openxmlformats.org/officeDocument/2006/relationships/hyperlink" Target="http://online.zakon.kz/Document/?doc_id=30366245"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30366245" TargetMode="External"/><Relationship Id="rId1120" Type="http://schemas.openxmlformats.org/officeDocument/2006/relationships/hyperlink" Target="http://online.zakon.kz/Document/?doc_id=30368034" TargetMode="External"/><Relationship Id="rId1937" Type="http://schemas.openxmlformats.org/officeDocument/2006/relationships/hyperlink" Target="http://online.zakon.kz/Document/?doc_id=30366245" TargetMode="External"/><Relationship Id="rId3085" Type="http://schemas.openxmlformats.org/officeDocument/2006/relationships/hyperlink" Target="http://online.zakon.kz/Document/?doc_id=30366245" TargetMode="External"/><Relationship Id="rId3292" Type="http://schemas.openxmlformats.org/officeDocument/2006/relationships/hyperlink" Target="http://online.zakon.kz/Document/?doc_id=30446361" TargetMode="External"/><Relationship Id="rId3152" Type="http://schemas.openxmlformats.org/officeDocument/2006/relationships/hyperlink" Target="http://online.zakon.kz/Document/?doc_id=30366245"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03662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275381</Words>
  <Characters>1569673</Characters>
  <Application>Microsoft Office Word</Application>
  <DocSecurity>0</DocSecurity>
  <Lines>13080</Lines>
  <Paragraphs>3682</Paragraphs>
  <ScaleCrop>false</ScaleCrop>
  <Company>SPecialiST RePack</Company>
  <LinksUpToDate>false</LinksUpToDate>
  <CharactersWithSpaces>1841372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2024-03-20T17:25:00Z</dcterms:created>
  <dcterms:modified xsi:type="dcterms:W3CDTF">2024-03-20T17:25:00Z</dcterms:modified>
</cp:coreProperties>
</file>