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2029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авиация мәселелері бойынша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9C2029">
      <w:pPr>
        <w:ind w:firstLine="400"/>
        <w:jc w:val="both"/>
      </w:pPr>
      <w:r>
        <w:rPr>
          <w:rStyle w:val="s0"/>
        </w:rPr>
        <w:t> </w:t>
      </w:r>
    </w:p>
    <w:p w:rsidR="00000000" w:rsidRDefault="009C2029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9C2029">
      <w:pPr>
        <w:ind w:firstLine="400"/>
        <w:jc w:val="both"/>
      </w:pPr>
      <w:r>
        <w:rPr>
          <w:rStyle w:val="s0"/>
        </w:rPr>
        <w:t xml:space="preserve">1. 2001 жылғы 30 қаңтардағы Қазақстан Республикасының Әкімшілік құқық бұзушылық туралы </w:t>
      </w:r>
      <w:hyperlink r:id="rId7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(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Парламентінің Жаршысы, 2001 ж., № 5-6, 24-құжат; № 17-18, 241-құжат; № 21-22, 281-құжат; 2002 ж., № 4, 33-құжат; № 17, 155-құжат; 2003 ж., № 1-2, 3-құжат; № 4, 25-құжат; № 5, 30-құжат; № 11, 56, 64, 68-құжаттар; № 14, 109-құжат; № 15</w:t>
      </w:r>
      <w:r>
        <w:rPr>
          <w:rStyle w:val="s0"/>
        </w:rPr>
        <w:t>, 122, 139-құжаттар; № 18, 142-құжат; № 21-22, 160-құжат; № 23, 171-құжат; 2004 ж., № 6, 42-құжат; № 10, 55-құжат; № 15, 86-құжат; № 17, 97-құжат; № 23, 139, 140-құжаттар; № 24, 153-құжат; 2005 ж., № 5, 5-құжат; № 7-8, 19-құжат; № 9, 26-құжат; № 13, 53-құж</w:t>
      </w:r>
      <w:r>
        <w:rPr>
          <w:rStyle w:val="s0"/>
        </w:rPr>
        <w:t>ат; № 14, 58-құжат; № 17-18, 72-құжат; № 21-22, 86, 87-құжаттар; № 23, 104-құжат; 2006 ж., № 1, 5-құжат; № 2, 19, 20-құжаттар; № 3, 22-құжат; № 5-6, 31-құжат; № 8, 45-құжат; № 10, 52-құжат; № 11, 55-құжат; № 12, 72, 77-құжаттар; № 13, 85, 86-құжаттар; № 15</w:t>
      </w:r>
      <w:r>
        <w:rPr>
          <w:rStyle w:val="s0"/>
        </w:rPr>
        <w:t>, 92, 95-құжаттар; № 16, 98, 102-құжаттар; № 23, 141-құжат; 2007 ж., № 1, 4-құжат; № 2, 16, 18-құжаттар; № 3, 20, 23-құжаттар; № 4, 28, 33-құжаттар; № 5-6, 40-құжат; № 9, 67-құжат; № 10, 69-құжат; № 12, 88-құжат; № 13, 99-құжат; № 15, 106-құжат; № 16, 131-</w:t>
      </w:r>
      <w:r>
        <w:rPr>
          <w:rStyle w:val="s0"/>
        </w:rPr>
        <w:t>құжат</w:t>
      </w:r>
      <w:r>
        <w:rPr>
          <w:rStyle w:val="s0"/>
        </w:rPr>
        <w:t>; № 17, 136, 139, 140-құжаттар; № 18, 143, 144-құжаттар; № 19, 146, 147-құжаттар; № 20, 152-құжат; № 24, 180-құжат; 2008 ж., № 6-7, 27-құжат; № 12, 48, 51-құжаттар; № 13-14, 54, 57, 58-құжаттар; № 15-16, 62-құжат; № 20, 88-құжат; № 21, 97-құжат; № 23,</w:t>
      </w:r>
      <w:r>
        <w:rPr>
          <w:rStyle w:val="s0"/>
        </w:rPr>
        <w:t xml:space="preserve"> 114-құжат; № 24, 126, 128, 129-құжаттар; 2009 ж., № 2-3, 7, 21-құжаттар; № 9-10, 47, 48-құжаттар; № 13-14, 62, 63-құжаттар; № 15-16, 70, 72, 73, 74, 75, 76-құжаттар; № 17, 79, 80, 82-құжаттар; № 18, 84, 86-құжаттар; № 19, 88-құжат; № 23, 97, 115, 117-құжа</w:t>
      </w:r>
      <w:r>
        <w:rPr>
          <w:rStyle w:val="s0"/>
        </w:rPr>
        <w:t>ттар; № 24, 121, 122, 125, 129, 130, 133, 134-құжаттар; 2010 ж., № 1-2, 1, 4, 5-құжаттар; № 5, 23-құжат; № 7, 28, 32-құжаттар; № 8, 41-құжат; № 9, 44-құжат; 2010 жылғы 19 маусымда «Егемен Қазақстан» және «Казахстанская правда» газеттерінде жарияланған «Қаз</w:t>
      </w:r>
      <w:r>
        <w:rPr>
          <w:rStyle w:val="s0"/>
        </w:rPr>
        <w:t>ақстан Республикасының кейбір заңнамалық актілеріне трансферттік баға белгілеу және салық салу мәселелері бойынша өзгерістер мен толықтырулар енгізу туралы» 2010 жылғы 9 маусымдағы Қазақстан Республикасының Заңы):</w:t>
      </w:r>
    </w:p>
    <w:p w:rsidR="00000000" w:rsidRDefault="009C2029">
      <w:pPr>
        <w:ind w:firstLine="400"/>
        <w:jc w:val="both"/>
      </w:pPr>
      <w:r>
        <w:rPr>
          <w:rStyle w:val="s0"/>
        </w:rPr>
        <w:t>1) 443-бап мынадай мазмұндағы бесінші бөлі</w:t>
      </w:r>
      <w:r>
        <w:rPr>
          <w:rStyle w:val="s0"/>
        </w:rPr>
        <w:t>кпен толықтырылсын:</w:t>
      </w:r>
    </w:p>
    <w:p w:rsidR="00000000" w:rsidRDefault="009C2029">
      <w:pPr>
        <w:ind w:firstLine="400"/>
        <w:jc w:val="both"/>
      </w:pPr>
      <w:r>
        <w:rPr>
          <w:rStyle w:val="s0"/>
        </w:rPr>
        <w:t>«5. Жолаушының әуе кемесінің ұшу қауіпсіздігі ережелерін бұзуы, егер бұл әрекет ұшудың қауіпсіздігіне қауіп төндіретін жағдай тудырса, -</w:t>
      </w:r>
    </w:p>
    <w:p w:rsidR="00000000" w:rsidRDefault="009C2029">
      <w:pPr>
        <w:ind w:firstLine="400"/>
        <w:jc w:val="both"/>
      </w:pPr>
      <w:r>
        <w:rPr>
          <w:rStyle w:val="s0"/>
        </w:rPr>
        <w:t>айлық есептік көрсеткіштің жүзден екі жүзге дейінгі мөлшерінде айыппұл салуға не он бес тәулікке де</w:t>
      </w:r>
      <w:r>
        <w:rPr>
          <w:rStyle w:val="s0"/>
        </w:rPr>
        <w:t>йінгі мерзімге әкімшілік қамауға алуға әкеп соғады.»;</w:t>
      </w:r>
    </w:p>
    <w:p w:rsidR="00000000" w:rsidRDefault="009C2029">
      <w:pPr>
        <w:ind w:firstLine="400"/>
        <w:jc w:val="both"/>
      </w:pPr>
      <w:r>
        <w:rPr>
          <w:rStyle w:val="s0"/>
        </w:rPr>
        <w:t>2) мынадай мазмұндағы 446-1-баппен толықтырылсын:</w:t>
      </w:r>
    </w:p>
    <w:p w:rsidR="00000000" w:rsidRDefault="009C2029">
      <w:pPr>
        <w:ind w:firstLine="400"/>
        <w:jc w:val="both"/>
      </w:pPr>
      <w:r>
        <w:rPr>
          <w:rStyle w:val="s0"/>
        </w:rPr>
        <w:t>«446-1-бап. Азаматтық әуе кемелерінің пайдалануға жарамдылығы туралы бағалау актілерінде мәліметтердің бұрмалануы және (немесе) дәйексіз мәліметтердің к</w:t>
      </w:r>
      <w:r>
        <w:rPr>
          <w:rStyle w:val="s0"/>
        </w:rPr>
        <w:t>өрсетілуі</w:t>
      </w:r>
    </w:p>
    <w:p w:rsidR="00000000" w:rsidRDefault="009C2029">
      <w:pPr>
        <w:ind w:firstLine="400"/>
        <w:jc w:val="both"/>
      </w:pPr>
      <w:r>
        <w:rPr>
          <w:rStyle w:val="s0"/>
        </w:rPr>
        <w:t>1. Азаматтық авиация саласындағы уәкілетті органның қарамағындағы ұйым инспекторының азаматтық әуе кемелерінің пайдалануға жарамдылығын бағалау туралы бұрмаланған және (немесе) дәйексіз мәліметтері бар азаматтық әуе кемелерінің пайдалануға жарамд</w:t>
      </w:r>
      <w:r>
        <w:rPr>
          <w:rStyle w:val="s0"/>
        </w:rPr>
        <w:t xml:space="preserve">ылығы туралы бағалау актісін жасауы және оны азаматтық авиация саласындағы уәкілетті органның қарамағындағы ұйымның беруі, - </w:t>
      </w:r>
    </w:p>
    <w:p w:rsidR="00000000" w:rsidRDefault="009C2029">
      <w:pPr>
        <w:ind w:firstLine="400"/>
        <w:jc w:val="both"/>
      </w:pPr>
      <w:r>
        <w:rPr>
          <w:rStyle w:val="s0"/>
        </w:rPr>
        <w:t>азаматтық авиация саласындағы уәкілетті органның қарамағындағы ұйым инспекторына айлық есептік көрсеткіштің жиырмадан елуге дейінг</w:t>
      </w:r>
      <w:r>
        <w:rPr>
          <w:rStyle w:val="s0"/>
        </w:rPr>
        <w:t>і мөлшерінде, азаматтық авиация саласындағы уәкілетті органның қарамағындағы ұйымға айлық есептік көрсеткіштің жүзден жүз елуге дейінгі мөлшерінде айыппұл салуға әкеп соғады.</w:t>
      </w:r>
    </w:p>
    <w:p w:rsidR="00000000" w:rsidRDefault="009C2029">
      <w:pPr>
        <w:ind w:firstLine="400"/>
        <w:jc w:val="both"/>
      </w:pPr>
      <w:r>
        <w:rPr>
          <w:rStyle w:val="s0"/>
        </w:rPr>
        <w:t>2. Осы баптың бірiншi бөлiгiнде көзделген iс-әрекеттерді әкiмшiлiк жаза қолданылғ</w:t>
      </w:r>
      <w:r>
        <w:rPr>
          <w:rStyle w:val="s0"/>
        </w:rPr>
        <w:t>аннан кейiн бiр жыл iшiнде қайталап жасау, -</w:t>
      </w:r>
    </w:p>
    <w:p w:rsidR="00000000" w:rsidRDefault="009C2029">
      <w:pPr>
        <w:ind w:firstLine="400"/>
        <w:jc w:val="both"/>
      </w:pPr>
      <w:r>
        <w:rPr>
          <w:rStyle w:val="s0"/>
        </w:rPr>
        <w:t xml:space="preserve">азаматтық авиация саласындағы уәкілетті органның қарамағындағы ұйым инспекторына айлық есептік көрсеткіштің жүзден жүз елуге </w:t>
      </w:r>
    </w:p>
    <w:p w:rsidR="00000000" w:rsidRDefault="009C2029">
      <w:pPr>
        <w:ind w:firstLine="400"/>
        <w:jc w:val="both"/>
      </w:pPr>
      <w:r>
        <w:rPr>
          <w:rStyle w:val="s0"/>
        </w:rPr>
        <w:t>дейінгі мөлшерінде, азаматтық авиация саласындағы уәкілетті органның қарамағындағы ұй</w:t>
      </w:r>
      <w:r>
        <w:rPr>
          <w:rStyle w:val="s0"/>
        </w:rPr>
        <w:t>ымға айлық есептік көрсеткіштің екі жүзден үш жүзге дейінгі мөлшерінде айыппұл салуға әкеп соғады.»;</w:t>
      </w:r>
    </w:p>
    <w:p w:rsidR="00000000" w:rsidRDefault="009C2029">
      <w:pPr>
        <w:ind w:firstLine="400"/>
        <w:jc w:val="both"/>
      </w:pPr>
      <w:r>
        <w:rPr>
          <w:rStyle w:val="s0"/>
        </w:rPr>
        <w:t>3) 541-баптың бірінші бөлігі:</w:t>
      </w:r>
    </w:p>
    <w:p w:rsidR="00000000" w:rsidRDefault="009C2029">
      <w:pPr>
        <w:ind w:firstLine="400"/>
        <w:jc w:val="both"/>
      </w:pPr>
      <w:r>
        <w:rPr>
          <w:rStyle w:val="s0"/>
        </w:rPr>
        <w:t>«442,» деген цифрлардан кейін «443 (бесiншi бөлiгiнде),» деген сөздермен толықтырылсын;</w:t>
      </w:r>
    </w:p>
    <w:p w:rsidR="00000000" w:rsidRDefault="009C2029">
      <w:pPr>
        <w:ind w:firstLine="400"/>
        <w:jc w:val="both"/>
      </w:pPr>
      <w:r>
        <w:rPr>
          <w:rStyle w:val="s0"/>
        </w:rPr>
        <w:t>«446 (екiншi бөлiгiнде),» деген сөзде</w:t>
      </w:r>
      <w:r>
        <w:rPr>
          <w:rStyle w:val="s0"/>
        </w:rPr>
        <w:t>рден кейін «446-1,» деген цифрлармен толықтырылсын;</w:t>
      </w:r>
    </w:p>
    <w:p w:rsidR="00000000" w:rsidRDefault="009C2029">
      <w:pPr>
        <w:ind w:firstLine="400"/>
        <w:jc w:val="both"/>
      </w:pPr>
      <w:r>
        <w:rPr>
          <w:rStyle w:val="s0"/>
        </w:rPr>
        <w:t>4) 547-баптың бірінші бөлігі «iстердi қоспағанда» деген сөздерден кейін «, бесінші бөлігінде» деген сөздермен толықтырылсын;</w:t>
      </w:r>
    </w:p>
    <w:p w:rsidR="00000000" w:rsidRDefault="009C2029">
      <w:pPr>
        <w:ind w:firstLine="400"/>
        <w:jc w:val="both"/>
      </w:pPr>
      <w:r>
        <w:rPr>
          <w:rStyle w:val="s0"/>
        </w:rPr>
        <w:t>5) 549-баптың бірінші бөлігіндегі «443,» деген цифрлар «443 (бірінші, екінші, ү</w:t>
      </w:r>
      <w:r>
        <w:rPr>
          <w:rStyle w:val="s0"/>
        </w:rPr>
        <w:t>шінші және төртінші бөліктерінде),» деген сөздермен ауыстырылсын;</w:t>
      </w:r>
    </w:p>
    <w:p w:rsidR="00000000" w:rsidRDefault="009C2029">
      <w:pPr>
        <w:ind w:firstLine="400"/>
        <w:jc w:val="both"/>
      </w:pPr>
      <w:r>
        <w:rPr>
          <w:rStyle w:val="s0"/>
        </w:rPr>
        <w:t>6) 636-баптың бірінші бөлігі мынадай мазмұндағы жиырма бесінші абзацпен толықтырылсын:</w:t>
      </w:r>
    </w:p>
    <w:p w:rsidR="00000000" w:rsidRDefault="009C2029">
      <w:pPr>
        <w:ind w:firstLine="400"/>
        <w:jc w:val="both"/>
      </w:pPr>
      <w:r>
        <w:rPr>
          <w:rStyle w:val="s0"/>
        </w:rPr>
        <w:t>«азаматтық авиация саласындағы уәкілетті органның (356, 443 (бесінші бөлігі) және 446-1-баптар);».</w:t>
      </w:r>
    </w:p>
    <w:p w:rsidR="00000000" w:rsidRDefault="009C2029">
      <w:pPr>
        <w:ind w:firstLine="400"/>
        <w:jc w:val="both"/>
      </w:pPr>
      <w:r>
        <w:rPr>
          <w:rStyle w:val="s0"/>
        </w:rPr>
        <w:t>2. «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Республикасындағы көлік туралы» 1994 жылғы 21 қыркүйектегі Қазақстан Республикасының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 Жаршысы, 1994 ж., № 15, 201-құжат; Қазақстан Ре</w:t>
      </w:r>
      <w:r>
        <w:rPr>
          <w:rStyle w:val="s0"/>
        </w:rPr>
        <w:t>спубликасы Парламентінің Жаршысы, 1996 ж., № 2, 186-құжат; 1998 ж., № 24, 447-құжат; 2001 ж., № 23, 309, 321-құжаттар; № 24, 338-құжат; 2003 ж., № 10, 54-құжат; 2004 ж., № 18, 110-құжат; № 23, 142-құжат; 2005 ж., № 15, 63-құжат; 2006 ж., № 3, 22-құжат; № 1</w:t>
      </w:r>
      <w:r>
        <w:rPr>
          <w:rStyle w:val="s0"/>
        </w:rPr>
        <w:t>4, 89-құжат; № 24, 148-құжат; 2009 ж., № 18, 84-құжат):</w:t>
      </w:r>
    </w:p>
    <w:p w:rsidR="00000000" w:rsidRDefault="009C2029">
      <w:pPr>
        <w:ind w:firstLine="400"/>
        <w:jc w:val="both"/>
      </w:pPr>
      <w:r>
        <w:rPr>
          <w:rStyle w:val="s0"/>
        </w:rPr>
        <w:t>1) 3-бапта:</w:t>
      </w:r>
    </w:p>
    <w:p w:rsidR="00000000" w:rsidRDefault="009C2029">
      <w:pPr>
        <w:ind w:firstLine="400"/>
        <w:jc w:val="both"/>
      </w:pPr>
      <w:r>
        <w:rPr>
          <w:rStyle w:val="s0"/>
        </w:rPr>
        <w:t>бірінші бөліктегі «жүйесiнiң» деген сөз «органдарының» деген сөзбен ауыстырылсын;</w:t>
      </w:r>
    </w:p>
    <w:p w:rsidR="00000000" w:rsidRDefault="009C2029">
      <w:pPr>
        <w:ind w:firstLine="400"/>
        <w:jc w:val="both"/>
      </w:pPr>
      <w:r>
        <w:rPr>
          <w:rStyle w:val="s0"/>
        </w:rPr>
        <w:t>мынадай мазмұндағы екінші бөлікпен толықтырылсын:</w:t>
      </w:r>
    </w:p>
    <w:p w:rsidR="00000000" w:rsidRDefault="009C2029">
      <w:pPr>
        <w:ind w:firstLine="400"/>
        <w:jc w:val="both"/>
      </w:pPr>
      <w:r>
        <w:rPr>
          <w:rStyle w:val="s0"/>
        </w:rPr>
        <w:t>«Әуе қозғалысына қызмет көрсету органдарының аэронавигац</w:t>
      </w:r>
      <w:r>
        <w:rPr>
          <w:rStyle w:val="s0"/>
        </w:rPr>
        <w:t>иялық құрылғылары Қазақстан Республикасының заңдарында көзделген жағдайларда мемлекет меншігінде және (немесе) жеке меншікте болуы мүмкін.»;</w:t>
      </w:r>
    </w:p>
    <w:p w:rsidR="00000000" w:rsidRDefault="009C2029">
      <w:pPr>
        <w:ind w:firstLine="400"/>
        <w:jc w:val="both"/>
      </w:pPr>
      <w:r>
        <w:rPr>
          <w:rStyle w:val="s0"/>
        </w:rPr>
        <w:t>2) 13-баптың үшінші бөлігі мынадай мазмұндағы екінші сөйлеммен толықтырылсын:</w:t>
      </w:r>
    </w:p>
    <w:p w:rsidR="00000000" w:rsidRDefault="009C2029">
      <w:pPr>
        <w:ind w:firstLine="400"/>
        <w:jc w:val="both"/>
      </w:pPr>
      <w:r>
        <w:rPr>
          <w:rStyle w:val="s0"/>
        </w:rPr>
        <w:t>«Әуе кемесінің салонына кіргізілетін қол жүгінің жалпы салмағын және оның шекті көлемін тасымалдаушы белгілейді.».</w:t>
      </w:r>
    </w:p>
    <w:p w:rsidR="00000000" w:rsidRDefault="009C2029">
      <w:pPr>
        <w:ind w:firstLine="4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</w:t>
      </w:r>
      <w:r>
        <w:rPr>
          <w:rStyle w:val="s0"/>
        </w:rPr>
        <w:t>соң қолданысқа енгізіледі.</w:t>
      </w:r>
    </w:p>
    <w:p w:rsidR="00000000" w:rsidRDefault="009C2029">
      <w:pPr>
        <w:ind w:firstLine="400"/>
        <w:jc w:val="both"/>
      </w:pPr>
      <w:r>
        <w:rPr>
          <w:rStyle w:val="s0"/>
        </w:rPr>
        <w:t> </w:t>
      </w:r>
    </w:p>
    <w:p w:rsidR="00000000" w:rsidRDefault="009C202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2029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9C2029">
            <w:pPr>
              <w:ind w:firstLine="612"/>
            </w:pPr>
            <w:r>
              <w:rPr>
                <w:rStyle w:val="s0"/>
                <w:b/>
                <w:bCs/>
              </w:rPr>
              <w:t>Президенті</w:t>
            </w:r>
          </w:p>
          <w:p w:rsidR="00000000" w:rsidRDefault="009C2029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2029"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2029">
            <w:pPr>
              <w:ind w:firstLine="432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2029"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9C2029">
      <w:pPr>
        <w:ind w:firstLine="400"/>
        <w:jc w:val="both"/>
      </w:pPr>
      <w:r>
        <w:t> </w:t>
      </w:r>
    </w:p>
    <w:p w:rsidR="00000000" w:rsidRDefault="009C2029">
      <w:r>
        <w:rPr>
          <w:rStyle w:val="s0"/>
        </w:rPr>
        <w:t>Астана, Ақорда, 2010 жылғы шілденің 15-і.</w:t>
      </w:r>
    </w:p>
    <w:p w:rsidR="00000000" w:rsidRDefault="009C2029">
      <w:pPr>
        <w:ind w:firstLine="900"/>
      </w:pPr>
      <w:r>
        <w:rPr>
          <w:rStyle w:val="s0"/>
        </w:rPr>
        <w:t>№ 340-IV ҚРЗ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029" w:rsidRDefault="009C2029" w:rsidP="009C2029">
      <w:r>
        <w:separator/>
      </w:r>
    </w:p>
  </w:endnote>
  <w:endnote w:type="continuationSeparator" w:id="0">
    <w:p w:rsidR="009C2029" w:rsidRDefault="009C2029" w:rsidP="009C20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029" w:rsidRDefault="009C20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029" w:rsidRDefault="009C20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029" w:rsidRDefault="009C20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029" w:rsidRDefault="009C2029" w:rsidP="009C2029">
      <w:r>
        <w:separator/>
      </w:r>
    </w:p>
  </w:footnote>
  <w:footnote w:type="continuationSeparator" w:id="0">
    <w:p w:rsidR="009C2029" w:rsidRDefault="009C2029" w:rsidP="009C20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029" w:rsidRDefault="009C20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029" w:rsidRDefault="009C2029" w:rsidP="009C20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2029" w:rsidRPr="009C2029" w:rsidRDefault="009C2029" w:rsidP="009C20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авиация мәселелері бойынша өзгерістер мен толықтырулар енгізу туралы» Қазақстан Республикасының 2010 жылғы 15 шілдедегі № 340-IV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029" w:rsidRDefault="009C20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2029"/>
    <w:rsid w:val="009C2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20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202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20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20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20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202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20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20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16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168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8973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815</Words>
  <Characters>5349</Characters>
  <Application>Microsoft Office Word</Application>
  <DocSecurity>0</DocSecurity>
  <Lines>44</Lines>
  <Paragraphs>12</Paragraphs>
  <ScaleCrop>false</ScaleCrop>
  <Company>SPecialiST RePack</Company>
  <LinksUpToDate>false</LinksUpToDate>
  <CharactersWithSpaces>6152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авиация мәселелері бойынша өзгерістер мен толықтырулар енгізу туралы» Қазақстан Республикасының 2010 жылғы 15 шілдедегі № 340-IV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2024-03-19T09:54:00Z</dcterms:created>
  <dcterms:modified xsi:type="dcterms:W3CDTF">2024-03-19T09:54:00Z</dcterms:modified>
</cp:coreProperties>
</file>