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1E04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E11E04">
      <w:pPr>
        <w:jc w:val="center"/>
      </w:pPr>
      <w:r>
        <w:t> </w:t>
      </w:r>
    </w:p>
    <w:p w:rsidR="00000000" w:rsidRDefault="00E11E04">
      <w:pPr>
        <w:jc w:val="center"/>
      </w:pPr>
      <w:r>
        <w:rPr>
          <w:rStyle w:val="s1"/>
        </w:rPr>
        <w:t>О лицензировании</w:t>
      </w:r>
    </w:p>
    <w:p w:rsidR="00000000" w:rsidRDefault="00E11E0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 и дополнениями</w:t>
        </w:r>
      </w:hyperlink>
      <w:r>
        <w:rPr>
          <w:rStyle w:val="s3"/>
        </w:rPr>
        <w:t xml:space="preserve"> по состоянию на 15.07.2010 г.)</w:t>
      </w:r>
    </w:p>
    <w:p w:rsidR="00000000" w:rsidRDefault="00E11E04">
      <w:pPr>
        <w:jc w:val="center"/>
      </w:pPr>
      <w:r>
        <w:t> </w:t>
      </w:r>
    </w:p>
    <w:p w:rsidR="00000000" w:rsidRDefault="00E11E04">
      <w:pPr>
        <w:jc w:val="both"/>
      </w:pPr>
      <w:r>
        <w:rPr>
          <w:rStyle w:val="s3"/>
        </w:rPr>
        <w:t xml:space="preserve">Данная редакция действовала до внесения изменений от 30 декабря 2010 года (введены в действие по истечении шести месяцев после первого официального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9"/>
        </w:rPr>
        <w:t>)</w:t>
      </w:r>
      <w:r>
        <w:rPr>
          <w:rStyle w:val="s3"/>
        </w:rPr>
        <w:t xml:space="preserve"> </w:t>
      </w:r>
    </w:p>
    <w:p w:rsidR="00000000" w:rsidRDefault="00E11E04">
      <w:pPr>
        <w:jc w:val="both"/>
      </w:pPr>
      <w:r>
        <w:rPr>
          <w:rStyle w:val="s3"/>
        </w:rPr>
        <w:t> </w:t>
      </w:r>
    </w:p>
    <w:p w:rsidR="00000000" w:rsidRDefault="00E11E04">
      <w:pPr>
        <w:jc w:val="center"/>
      </w:pPr>
      <w:r>
        <w:t> </w:t>
      </w:r>
    </w:p>
    <w:p w:rsidR="00000000" w:rsidRDefault="00E11E04">
      <w:pPr>
        <w:jc w:val="both"/>
      </w:pPr>
      <w:r>
        <w:rPr>
          <w:rStyle w:val="s3"/>
        </w:rPr>
        <w:t>См. о внесении изменени</w:t>
      </w:r>
      <w:r>
        <w:rPr>
          <w:rStyle w:val="s3"/>
        </w:rPr>
        <w:t xml:space="preserve">й в настоящий Закон: </w:t>
      </w:r>
    </w:p>
    <w:p w:rsidR="00000000" w:rsidRDefault="00E11E04">
      <w:pPr>
        <w:jc w:val="both"/>
      </w:pPr>
      <w:hyperlink r:id="rId9" w:anchor="sub_id=21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 апреля 2010 г. № 262-IV (вводится в действие по истечении шести месяцев после его первого официального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11E0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E04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E04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E04">
            <w:pPr>
              <w:spacing w:line="20" w:lineRule="atLeast"/>
              <w:jc w:val="both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Государственная система лицензирования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E04">
            <w:pPr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E04">
            <w:pPr>
              <w:spacing w:line="20" w:lineRule="atLeast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Виды деятельности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E04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12 - 37-1)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E04">
            <w:pPr>
              <w:spacing w:line="20" w:lineRule="atLeast"/>
              <w:jc w:val="both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Лицензирование в сфере экспорта и импорта товаров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E04">
            <w:pPr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38 - 41)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E04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Условия и порядок выдачи лицензии и (или) приложения к лицензии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E04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E04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E04">
            <w:pPr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47 - 49)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E04">
            <w:pPr>
              <w:spacing w:line="20" w:lineRule="atLeast"/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1E04">
            <w:pPr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50 - 52)</w:t>
              </w:r>
            </w:hyperlink>
          </w:p>
        </w:tc>
      </w:tr>
    </w:tbl>
    <w:p w:rsidR="00000000" w:rsidRDefault="00E11E04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E11E04">
      <w:pPr>
        <w:jc w:val="center"/>
      </w:pPr>
      <w:r>
        <w:rPr>
          <w:rStyle w:val="s1"/>
        </w:rPr>
        <w:t> </w:t>
      </w:r>
    </w:p>
    <w:p w:rsidR="00000000" w:rsidRDefault="00E11E04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11E04">
      <w:pPr>
        <w:ind w:firstLine="400"/>
        <w:jc w:val="both"/>
      </w:pPr>
      <w:r>
        <w:rPr>
          <w:rStyle w:val="s0"/>
        </w:rP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1. Отношения, регулируемые настоящим Законом</w:t>
      </w:r>
    </w:p>
    <w:p w:rsidR="00000000" w:rsidRDefault="00E11E04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2. Настоящим Законом не регулируются отношения, связанные с выдачей лицензий в рамках заключенного между физическими и (или) юридическими лицами </w:t>
      </w:r>
      <w:hyperlink r:id="rId11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лицензировании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лицензировании основывается на </w:t>
      </w:r>
      <w:hyperlink r:id="rId12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3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2. Если международным </w:t>
      </w:r>
      <w:r>
        <w:rPr>
          <w:rStyle w:val="s0"/>
        </w:rPr>
        <w:t>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E11E04">
      <w:pPr>
        <w:ind w:firstLine="400"/>
        <w:jc w:val="both"/>
      </w:pPr>
      <w:r>
        <w:rPr>
          <w:rStyle w:val="s0"/>
        </w:rP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3. Основные понятия, используемые в настоящем Законе</w:t>
      </w:r>
    </w:p>
    <w:p w:rsidR="00000000" w:rsidRDefault="00E11E04">
      <w:pPr>
        <w:ind w:firstLine="400"/>
        <w:jc w:val="both"/>
      </w:pPr>
      <w:r>
        <w:rPr>
          <w:rStyle w:val="s0"/>
        </w:rPr>
        <w:t>В настоящем Законе и</w:t>
      </w:r>
      <w:r>
        <w:rPr>
          <w:rStyle w:val="s0"/>
        </w:rPr>
        <w:t>спользуются следующие основные понятия:</w:t>
      </w:r>
    </w:p>
    <w:p w:rsidR="00000000" w:rsidRDefault="00E11E04">
      <w:pPr>
        <w:ind w:firstLine="400"/>
        <w:jc w:val="both"/>
      </w:pPr>
      <w:r>
        <w:rPr>
          <w:rStyle w:val="s0"/>
        </w:rPr>
        <w:t>1) квалификационные требования - совокупность количественных и качественных нормативов и показателей, характеризующих способность заявителя заниматься отдельным лицензируемым видом деятельности и (или) под видом лице</w:t>
      </w:r>
      <w:r>
        <w:rPr>
          <w:rStyle w:val="s0"/>
        </w:rPr>
        <w:t>нзируемого вида деятельности;</w:t>
      </w:r>
    </w:p>
    <w:p w:rsidR="00000000" w:rsidRDefault="00E11E04">
      <w:pPr>
        <w:ind w:firstLine="400"/>
        <w:jc w:val="both"/>
      </w:pPr>
      <w:r>
        <w:rPr>
          <w:rStyle w:val="s0"/>
        </w:rPr>
        <w:t>2) единый технологический процесс - совокупность технологически взаимосвязанных и последовательных действий (работ), выполняемых в процессе производства в рамках одного лицензируемого вида деятельности;</w:t>
      </w:r>
    </w:p>
    <w:p w:rsidR="00000000" w:rsidRDefault="00E11E04">
      <w:pPr>
        <w:ind w:firstLine="400"/>
        <w:jc w:val="both"/>
      </w:pPr>
      <w:r>
        <w:rPr>
          <w:rStyle w:val="s0"/>
        </w:rPr>
        <w:t>3) автоматическое лицен</w:t>
      </w:r>
      <w:r>
        <w:rPr>
          <w:rStyle w:val="s0"/>
        </w:rPr>
        <w:t>зирование импорта отдельных товаров - мера, установленная в целях мониторинга посредством выдачи лицензии;</w:t>
      </w:r>
    </w:p>
    <w:p w:rsidR="00000000" w:rsidRDefault="00E11E04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соответствии с настоящим Законом;</w:t>
      </w:r>
    </w:p>
    <w:p w:rsidR="00000000" w:rsidRDefault="00E11E04">
      <w:pPr>
        <w:ind w:firstLine="400"/>
        <w:jc w:val="both"/>
      </w:pPr>
      <w:r>
        <w:rPr>
          <w:rStyle w:val="s0"/>
        </w:rPr>
        <w:t>5) лицензиат - физическое или юридическое лиц</w:t>
      </w:r>
      <w:r>
        <w:rPr>
          <w:rStyle w:val="s0"/>
        </w:rPr>
        <w:t>о, имеющее лицензию;</w:t>
      </w:r>
    </w:p>
    <w:p w:rsidR="00000000" w:rsidRDefault="00E11E04">
      <w:pPr>
        <w:ind w:firstLine="400"/>
        <w:jc w:val="both"/>
      </w:pPr>
      <w:r>
        <w:rPr>
          <w:rStyle w:val="s0"/>
        </w:rPr>
        <w:t>6) лицензия - разрешение, выдаваемое соответствующим лицензиаром физическому или юридическому лицу на занятие отдельным видом деятельности;</w:t>
      </w:r>
    </w:p>
    <w:p w:rsidR="00000000" w:rsidRDefault="00E11E04">
      <w:pPr>
        <w:ind w:firstLine="400"/>
        <w:jc w:val="both"/>
      </w:pPr>
      <w:r>
        <w:rPr>
          <w:rStyle w:val="s0"/>
        </w:rPr>
        <w:t>7) лицензируемый вид деятельности (далее - вид деятельности) - вид деятельности (определенное д</w:t>
      </w:r>
      <w:r>
        <w:rPr>
          <w:rStyle w:val="s0"/>
        </w:rPr>
        <w:t>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E11E04">
      <w:pPr>
        <w:ind w:firstLine="400"/>
        <w:jc w:val="both"/>
      </w:pPr>
      <w:r>
        <w:rPr>
          <w:rStyle w:val="s0"/>
        </w:rPr>
        <w:t>8) подвид лицензируемого вида деятельности (далее - подвид деятельности) - конкретизация соответствующего вида деятельности в рамка</w:t>
      </w:r>
      <w:r>
        <w:rPr>
          <w:rStyle w:val="s0"/>
        </w:rPr>
        <w:t>х одной лицензии;</w:t>
      </w:r>
    </w:p>
    <w:p w:rsidR="00000000" w:rsidRDefault="00E11E04">
      <w:pPr>
        <w:ind w:firstLine="400"/>
        <w:jc w:val="both"/>
      </w:pPr>
      <w:r>
        <w:rPr>
          <w:rStyle w:val="s0"/>
        </w:rPr>
        <w:t>9) реестр лицензий - база данных, содержащая сведения о выданных, переоформленных, приостановленных, возобновленных и прекративших действие лицензиях;</w:t>
      </w:r>
    </w:p>
    <w:p w:rsidR="00000000" w:rsidRDefault="00E11E04">
      <w:pPr>
        <w:ind w:firstLine="400"/>
        <w:jc w:val="both"/>
      </w:pPr>
      <w:r>
        <w:rPr>
          <w:rStyle w:val="s0"/>
        </w:rPr>
        <w:t>10) лицензирование - комплекс мероприятий, связанных с выдачей и переоформлением лиценз</w:t>
      </w:r>
      <w:r>
        <w:rPr>
          <w:rStyle w:val="s0"/>
        </w:rPr>
        <w:t>ий, осуществлением контроля лицензиаров за соблюдением лицензиатами соответствующих требований, приостановлением и возобновлением действия лицензий, лишением лицензий;</w:t>
      </w:r>
    </w:p>
    <w:p w:rsidR="00000000" w:rsidRDefault="00E11E04">
      <w:pPr>
        <w:ind w:firstLine="400"/>
        <w:jc w:val="both"/>
      </w:pPr>
      <w:r>
        <w:rPr>
          <w:rStyle w:val="s0"/>
        </w:rPr>
        <w:t>11) лицензионный контроль - деятельность лицензиара, направленная на обеспечение соблюде</w:t>
      </w:r>
      <w:r>
        <w:rPr>
          <w:rStyle w:val="s0"/>
        </w:rPr>
        <w:t>ния лицензиатами законодательства Республики Казахстан о лицензировании;</w:t>
      </w:r>
    </w:p>
    <w:p w:rsidR="00000000" w:rsidRDefault="00E11E04">
      <w:pPr>
        <w:ind w:firstLine="400"/>
        <w:jc w:val="both"/>
      </w:pPr>
      <w:r>
        <w:rPr>
          <w:rStyle w:val="s0"/>
        </w:rPr>
        <w:t>12) заявитель - физическое или юридическое лицо, обратившееся в соответствующий лицензиар с заявлением о выдаче лицензии и (или) приложения к лицензии;</w:t>
      </w:r>
    </w:p>
    <w:p w:rsidR="00000000" w:rsidRDefault="00E11E04">
      <w:pPr>
        <w:ind w:firstLine="400"/>
        <w:jc w:val="both"/>
      </w:pPr>
      <w:r>
        <w:rPr>
          <w:rStyle w:val="s0"/>
        </w:rPr>
        <w:t>13) уполномоченный орган - госу</w:t>
      </w:r>
      <w:r>
        <w:rPr>
          <w:rStyle w:val="s0"/>
        </w:rPr>
        <w:t>дарственный орган, осуществляющий разработку и проведение государственной политики и координирующий деятельность других государственных органов в области лицензирования.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4. Основные принципы лицензирования</w:t>
      </w:r>
    </w:p>
    <w:p w:rsidR="00000000" w:rsidRDefault="00E11E04">
      <w:pPr>
        <w:ind w:firstLine="400"/>
        <w:jc w:val="both"/>
      </w:pPr>
      <w:r>
        <w:rPr>
          <w:rStyle w:val="s0"/>
        </w:rPr>
        <w:t>1. Выдача лицензий осуществляется на равн</w:t>
      </w:r>
      <w:r>
        <w:rPr>
          <w:rStyle w:val="s0"/>
        </w:rPr>
        <w:t>ых основаниях и равных условиях для всех лиц, отвечающих требованиям, установленным для данного вида деятельности.</w:t>
      </w:r>
    </w:p>
    <w:p w:rsidR="00000000" w:rsidRDefault="00E11E04">
      <w:pPr>
        <w:ind w:firstLine="400"/>
        <w:jc w:val="both"/>
      </w:pPr>
      <w:r>
        <w:rPr>
          <w:rStyle w:val="s0"/>
        </w:rPr>
        <w:t>2. Введение лицензионного порядка по отдельным видам деятельности устанавливается в целях национальной безопасности, обеспечения правопорядка</w:t>
      </w:r>
      <w:r>
        <w:rPr>
          <w:rStyle w:val="s0"/>
        </w:rPr>
        <w:t>, защиты окружающей среды, собственности, жизни и здоровья граждан.</w:t>
      </w:r>
    </w:p>
    <w:p w:rsidR="00000000" w:rsidRDefault="00E11E04">
      <w:pPr>
        <w:ind w:firstLine="400"/>
        <w:jc w:val="both"/>
      </w:pPr>
      <w:r>
        <w:rPr>
          <w:rStyle w:val="s0"/>
        </w:rPr>
        <w:t>3. Настоящим Законом устанавливается исчерпывающий перечень видов деятельности и подвидов деятельности.</w:t>
      </w:r>
    </w:p>
    <w:p w:rsidR="00000000" w:rsidRDefault="00E11E04">
      <w:pPr>
        <w:ind w:firstLine="400"/>
        <w:jc w:val="both"/>
      </w:pPr>
      <w:r>
        <w:rPr>
          <w:rStyle w:val="s0"/>
        </w:rPr>
        <w:t>4. При включении в настоящий Закон новых видов деятельности и (или) подвидов деятельности их лицензирование осуществляется после принятия соответствующих нормативных правовых актов, устанавливающих квалификационные требования и правила лицензирования видов</w:t>
      </w:r>
      <w:r>
        <w:rPr>
          <w:rStyle w:val="s0"/>
        </w:rPr>
        <w:t xml:space="preserve"> деятельности.</w:t>
      </w:r>
    </w:p>
    <w:p w:rsidR="00000000" w:rsidRDefault="00E11E04">
      <w:pPr>
        <w:ind w:firstLine="400"/>
        <w:jc w:val="both"/>
      </w:pPr>
      <w:r>
        <w:rPr>
          <w:rStyle w:val="s0"/>
        </w:rPr>
        <w:t>Нормативные правовые акты, которыми утверждаются квалификационные требования, правила лицензирования видов деятельности и перечни отдельных товаров, экспорт и импорт которых подлежат лицензированию, не могут быть введены в действие до истече</w:t>
      </w:r>
      <w:r>
        <w:rPr>
          <w:rStyle w:val="s0"/>
        </w:rPr>
        <w:t>ния двадцатиоднодневного срока после официального опубликования этих актов.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5. Лицензирование отдельных видов деятельности устанавливается в случаях, если предусмотренные законами Республики Казахстан требования к продукции, </w:t>
      </w:r>
      <w:hyperlink r:id="rId14" w:anchor="sub_id=270000" w:history="1">
        <w:r>
          <w:rPr>
            <w:rStyle w:val="a3"/>
          </w:rPr>
          <w:t>требования по обязательному подтверждению соответствия</w:t>
        </w:r>
      </w:hyperlink>
      <w:r>
        <w:rPr>
          <w:rStyle w:val="s0"/>
        </w:rPr>
        <w:t xml:space="preserve"> отдельных видов продукции, процессов недостаточны для достижения целей государственного администрирования.</w:t>
      </w:r>
    </w:p>
    <w:p w:rsidR="00000000" w:rsidRDefault="00E11E04">
      <w:pPr>
        <w:ind w:firstLine="400"/>
        <w:jc w:val="both"/>
      </w:pPr>
      <w:r>
        <w:rPr>
          <w:rStyle w:val="s0"/>
        </w:rPr>
        <w:t>6. Лицензия является неотчуждаемой и не мо</w:t>
      </w:r>
      <w:r>
        <w:rPr>
          <w:rStyle w:val="s0"/>
        </w:rPr>
        <w:t>жет быть передана лицензиатом другому физическому или юридическому лицу.</w:t>
      </w:r>
    </w:p>
    <w:p w:rsidR="00000000" w:rsidRDefault="00E11E04">
      <w:pPr>
        <w:ind w:firstLine="400"/>
        <w:jc w:val="both"/>
      </w:pPr>
      <w:r>
        <w:rPr>
          <w:rStyle w:val="s0"/>
        </w:rPr>
        <w:t>7. Действие лицензий распространяется на всей территории Республики Казахстан, за исключением случаев, предусмотренных законами Республики Казахстан.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8. Виды деятельности, входящие в </w:t>
      </w:r>
      <w:r>
        <w:rPr>
          <w:rStyle w:val="s0"/>
        </w:rPr>
        <w:t>единый технологический процесс и (или) являющиеся необходимым элементом осуществления вида деятельности, лицензированию не подлежат.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9. Осуществление отдельных видов деятельности или совершение определенных действий (операций), требующих лицензирования, </w:t>
      </w:r>
      <w:hyperlink r:id="rId15" w:history="1">
        <w:r>
          <w:rPr>
            <w:rStyle w:val="a3"/>
          </w:rPr>
          <w:t>допускается лишь при наличии лицензии, за исключением деятельности, осуществляемой государственными органами, а также Банком</w:t>
        </w:r>
      </w:hyperlink>
      <w:r>
        <w:rPr>
          <w:rStyle w:val="s0"/>
        </w:rPr>
        <w:t xml:space="preserve"> Развития Казахстана в пределах полномочий, установленных законами Рес</w:t>
      </w:r>
      <w:r>
        <w:rPr>
          <w:rStyle w:val="s0"/>
        </w:rPr>
        <w:t>публики Казахстан.</w:t>
      </w:r>
    </w:p>
    <w:p w:rsidR="00000000" w:rsidRDefault="00E11E04">
      <w:pPr>
        <w:ind w:firstLine="400"/>
        <w:jc w:val="both"/>
      </w:pPr>
      <w:r>
        <w:rPr>
          <w:rStyle w:val="s0"/>
        </w:rPr>
        <w:t>Осуществление отдельных видов деятельности в финансовой сфере и деятельности, связанной с концентрацией финансовых ресурсов, допускается лишь при наличии лицензии, за исключением деятельности, проводимой кредитными товариществами, обществами взаимного стра</w:t>
      </w:r>
      <w:r>
        <w:rPr>
          <w:rStyle w:val="s0"/>
        </w:rPr>
        <w:t xml:space="preserve">хования, а также Национальным оператором почты в пределах полномочий, установленных </w:t>
      </w:r>
      <w:hyperlink r:id="rId16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jc w:val="center"/>
      </w:pPr>
      <w:bookmarkStart w:id="2" w:name="SUB50000"/>
      <w:bookmarkEnd w:id="2"/>
      <w:r>
        <w:rPr>
          <w:rStyle w:val="s1"/>
        </w:rPr>
        <w:t>Глава 2. Государственная система лицензирования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5. Структура гос</w:t>
      </w:r>
      <w:r>
        <w:rPr>
          <w:rStyle w:val="s1"/>
        </w:rPr>
        <w:t>ударственной системы лицензирования</w:t>
      </w:r>
    </w:p>
    <w:p w:rsidR="00000000" w:rsidRDefault="00E11E04">
      <w:pPr>
        <w:ind w:firstLine="400"/>
        <w:jc w:val="both"/>
      </w:pPr>
      <w:r>
        <w:rPr>
          <w:rStyle w:val="s0"/>
        </w:rPr>
        <w:t>Государственную систему лицензирования составляют:</w:t>
      </w:r>
    </w:p>
    <w:p w:rsidR="00000000" w:rsidRDefault="00E11E04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E11E04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3) </w:t>
      </w:r>
      <w:hyperlink r:id="rId17" w:anchor="sub_id=1" w:history="1">
        <w:r>
          <w:rPr>
            <w:rStyle w:val="a3"/>
          </w:rPr>
          <w:t>лицензиары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1"/>
        </w:rPr>
        <w:t>Компетенция Правительства Республики Казахстан</w:t>
      </w:r>
    </w:p>
    <w:p w:rsidR="00000000" w:rsidRDefault="00E11E04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E11E04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лицензирования, стратегических и тактических мер по ее осуществлению;</w:t>
      </w:r>
    </w:p>
    <w:p w:rsidR="00000000" w:rsidRDefault="00E11E04">
      <w:pPr>
        <w:ind w:firstLine="400"/>
        <w:jc w:val="both"/>
      </w:pPr>
      <w:r>
        <w:rPr>
          <w:rStyle w:val="s0"/>
        </w:rPr>
        <w:t>2) опреде</w:t>
      </w:r>
      <w:r>
        <w:rPr>
          <w:rStyle w:val="s0"/>
        </w:rPr>
        <w:t xml:space="preserve">ление </w:t>
      </w:r>
      <w:hyperlink r:id="rId18" w:anchor="sub_id=1" w:history="1">
        <w:r>
          <w:rPr>
            <w:rStyle w:val="a3"/>
          </w:rPr>
          <w:t>перечня лицензиаров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>3) утверждение квалификационных требований, за исключением квалификационных требований, утверждаемых уполномоченным государственным органом по регулиро</w:t>
      </w:r>
      <w:r>
        <w:rPr>
          <w:rStyle w:val="s0"/>
        </w:rPr>
        <w:t>ванию и надзору финансового рынка и финансовых организаций и Национальным Банком Республики Казахстан в соответствии с законами Республики Казахстан, а также квалификационных требований к видам деятельности в сфере игорного бизнеса;</w:t>
      </w:r>
    </w:p>
    <w:p w:rsidR="00000000" w:rsidRDefault="00E11E04">
      <w:pPr>
        <w:ind w:firstLine="400"/>
        <w:jc w:val="both"/>
      </w:pPr>
      <w:r>
        <w:rPr>
          <w:rStyle w:val="s0"/>
        </w:rPr>
        <w:t>4) утверждение правил л</w:t>
      </w:r>
      <w:r>
        <w:rPr>
          <w:rStyle w:val="s0"/>
        </w:rPr>
        <w:t xml:space="preserve">ицензирования видов деятельности, за исключением правил лицензирования видов деятельности, утверждаемых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</w:t>
      </w:r>
      <w:r>
        <w:rPr>
          <w:rStyle w:val="s0"/>
        </w:rPr>
        <w:t>в соответствии с законами Республики Казахстан;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5) утверждение формы заявления для получения лицензии и (или) приложения к лицензии, за исключением </w:t>
      </w:r>
      <w:hyperlink r:id="rId19" w:anchor="sub_id=7" w:history="1">
        <w:r>
          <w:rPr>
            <w:rStyle w:val="a3"/>
          </w:rPr>
          <w:t>формы заявления</w:t>
        </w:r>
      </w:hyperlink>
      <w:r>
        <w:rPr>
          <w:rStyle w:val="s0"/>
        </w:rPr>
        <w:t>, утверждаемой</w:t>
      </w:r>
      <w:r>
        <w:rPr>
          <w:rStyle w:val="s0"/>
        </w:rPr>
        <w:t xml:space="preserve">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20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перевозка, приобретение, хранение, реализация, использование и уничтожение которых подлежат лицензированию;</w:t>
      </w:r>
    </w:p>
    <w:p w:rsidR="00000000" w:rsidRDefault="00E11E04">
      <w:pPr>
        <w:ind w:firstLine="400"/>
        <w:jc w:val="both"/>
      </w:pPr>
      <w:r>
        <w:rPr>
          <w:rStyle w:val="s0"/>
        </w:rPr>
        <w:t>7) утверждение единой формы заключения о с</w:t>
      </w:r>
      <w:r>
        <w:rPr>
          <w:rStyle w:val="s0"/>
        </w:rPr>
        <w:t>оответствии заявителя предъявляемым квалификационным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надзора;</w:t>
      </w:r>
    </w:p>
    <w:p w:rsidR="00000000" w:rsidRDefault="00E11E04">
      <w:pPr>
        <w:ind w:firstLine="400"/>
        <w:jc w:val="both"/>
      </w:pPr>
      <w:r>
        <w:rPr>
          <w:rStyle w:val="s0"/>
        </w:rPr>
        <w:t>8) утверждение п</w:t>
      </w:r>
      <w:r>
        <w:rPr>
          <w:rStyle w:val="s0"/>
        </w:rPr>
        <w:t>еречня видов деятельности и подвидов деятельности, по которым необходимо заключение органов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</w:t>
      </w:r>
      <w:r>
        <w:rPr>
          <w:rStyle w:val="s0"/>
        </w:rPr>
        <w:t>огической службы.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7. Компетенция уполномоченного органа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21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E11E04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лицензирования;</w:t>
      </w:r>
    </w:p>
    <w:p w:rsidR="00000000" w:rsidRDefault="00E11E04">
      <w:pPr>
        <w:ind w:firstLine="400"/>
        <w:jc w:val="both"/>
      </w:pPr>
      <w:r>
        <w:rPr>
          <w:rStyle w:val="s0"/>
        </w:rPr>
        <w:t>2) сбор, ана</w:t>
      </w:r>
      <w:r>
        <w:rPr>
          <w:rStyle w:val="s0"/>
        </w:rPr>
        <w:t xml:space="preserve">лиз, обработка информации, предоставляемой лицензиарами, в </w:t>
      </w:r>
      <w:hyperlink r:id="rId22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8. Компетенция государственных органов</w:t>
      </w:r>
    </w:p>
    <w:p w:rsidR="00000000" w:rsidRDefault="00E11E04">
      <w:pPr>
        <w:ind w:firstLine="400"/>
        <w:jc w:val="both"/>
      </w:pPr>
      <w:r>
        <w:rPr>
          <w:rStyle w:val="s0"/>
        </w:rPr>
        <w:t>Лицензиары осуществляют:</w:t>
      </w:r>
    </w:p>
    <w:p w:rsidR="00000000" w:rsidRDefault="00E11E04">
      <w:pPr>
        <w:ind w:firstLine="400"/>
        <w:jc w:val="both"/>
      </w:pPr>
      <w:r>
        <w:rPr>
          <w:rStyle w:val="s0"/>
        </w:rPr>
        <w:t>1) разработку</w:t>
      </w:r>
      <w:r>
        <w:rPr>
          <w:rStyle w:val="s0"/>
        </w:rPr>
        <w:t xml:space="preserve"> проектов квалификационных требований и правил лицензирования видов деятельности.</w:t>
      </w:r>
    </w:p>
    <w:p w:rsidR="00000000" w:rsidRDefault="00E11E04">
      <w:pPr>
        <w:ind w:firstLine="400"/>
        <w:jc w:val="both"/>
      </w:pPr>
      <w:r>
        <w:rPr>
          <w:rStyle w:val="s0"/>
        </w:rPr>
        <w:t>Разработку проектов квалификационных требований и правил лицензирования видов деятельности в случае, если лицензиаром является местный исполнительный орган области (города ре</w:t>
      </w:r>
      <w:r>
        <w:rPr>
          <w:rStyle w:val="s0"/>
        </w:rPr>
        <w:t>спубликанского значения, столицы), осуществляют центральные государственные органы в пределах своей компетенции;</w:t>
      </w:r>
    </w:p>
    <w:p w:rsidR="00000000" w:rsidRDefault="00E11E04">
      <w:pPr>
        <w:ind w:firstLine="400"/>
        <w:jc w:val="both"/>
      </w:pPr>
      <w:r>
        <w:rPr>
          <w:rStyle w:val="s0"/>
        </w:rPr>
        <w:t>2) установление соответствия заявителя квалификационным требованиям при выдаче лицензии и (или) приложения к лицензии;</w:t>
      </w:r>
    </w:p>
    <w:p w:rsidR="00000000" w:rsidRDefault="00E11E04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E11E04">
      <w:pPr>
        <w:ind w:firstLine="400"/>
        <w:jc w:val="both"/>
      </w:pPr>
      <w:r>
        <w:rPr>
          <w:rStyle w:val="s0"/>
        </w:rPr>
        <w:t>4) ли</w:t>
      </w:r>
      <w:r>
        <w:rPr>
          <w:rStyle w:val="s0"/>
        </w:rPr>
        <w:t>цензионный контроль;</w:t>
      </w:r>
    </w:p>
    <w:p w:rsidR="00000000" w:rsidRDefault="00E11E04">
      <w:pPr>
        <w:ind w:firstLine="400"/>
        <w:jc w:val="both"/>
      </w:pPr>
      <w:r>
        <w:rPr>
          <w:rStyle w:val="s0"/>
        </w:rPr>
        <w:t>5) ведение реестра лицензий.</w:t>
      </w:r>
    </w:p>
    <w:p w:rsidR="00000000" w:rsidRDefault="00E11E04">
      <w:pPr>
        <w:ind w:firstLine="400"/>
        <w:jc w:val="both"/>
      </w:pPr>
      <w:r>
        <w:rPr>
          <w:rStyle w:val="s0"/>
        </w:rPr>
        <w:t>В реестре лицензий должны быть указаны следующие сведения:</w:t>
      </w:r>
    </w:p>
    <w:p w:rsidR="00000000" w:rsidRDefault="00E11E04">
      <w:pPr>
        <w:ind w:firstLine="400"/>
        <w:jc w:val="both"/>
      </w:pPr>
      <w:r>
        <w:rPr>
          <w:rStyle w:val="s0"/>
        </w:rPr>
        <w:t>наименование лицензиара;</w:t>
      </w:r>
    </w:p>
    <w:p w:rsidR="00000000" w:rsidRDefault="00E11E04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E11E04">
      <w:pPr>
        <w:ind w:firstLine="400"/>
        <w:jc w:val="both"/>
      </w:pPr>
      <w:r>
        <w:rPr>
          <w:rStyle w:val="s0"/>
        </w:rPr>
        <w:t>фамилия, имя, отчество, место жительства, данные документа, удостоверяющего личность физического лица, а также номер и дата выдачи свидетельства в случае государственной регистрации физического лица в качестве индивидуального предпринимателя - для индивиду</w:t>
      </w:r>
      <w:r>
        <w:rPr>
          <w:rStyle w:val="s0"/>
        </w:rPr>
        <w:t>ального предпринимателя;</w:t>
      </w:r>
    </w:p>
    <w:p w:rsidR="00000000" w:rsidRDefault="00E11E04">
      <w:pPr>
        <w:ind w:firstLine="400"/>
        <w:jc w:val="both"/>
      </w:pPr>
      <w:r>
        <w:rPr>
          <w:rStyle w:val="s0"/>
        </w:rPr>
        <w:t>наименование и организационно-правовая форма, местонахождение - для юридического лица;</w:t>
      </w:r>
    </w:p>
    <w:p w:rsidR="00000000" w:rsidRDefault="00E11E04">
      <w:pPr>
        <w:ind w:firstLine="400"/>
        <w:jc w:val="both"/>
      </w:pPr>
      <w:r>
        <w:rPr>
          <w:rStyle w:val="s0"/>
        </w:rPr>
        <w:t>вид деятельности и (или) подвиды деятельности;</w:t>
      </w:r>
    </w:p>
    <w:p w:rsidR="00000000" w:rsidRDefault="00E11E04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E11E04">
      <w:pPr>
        <w:ind w:firstLine="400"/>
        <w:jc w:val="both"/>
      </w:pPr>
      <w:r>
        <w:rPr>
          <w:rStyle w:val="s0"/>
        </w:rPr>
        <w:t>регистрационный номер налогоплательщика;</w:t>
      </w:r>
    </w:p>
    <w:p w:rsidR="00000000" w:rsidRDefault="00E11E04">
      <w:pPr>
        <w:ind w:firstLine="400"/>
        <w:jc w:val="both"/>
      </w:pPr>
      <w:r>
        <w:rPr>
          <w:rStyle w:val="s0"/>
        </w:rPr>
        <w:t>номер платежного поручения и дат</w:t>
      </w:r>
      <w:r>
        <w:rPr>
          <w:rStyle w:val="s0"/>
        </w:rPr>
        <w:t>а уплаты лицензионного сбора;</w:t>
      </w:r>
    </w:p>
    <w:p w:rsidR="00000000" w:rsidRDefault="00E11E04">
      <w:pPr>
        <w:ind w:firstLine="400"/>
        <w:jc w:val="both"/>
      </w:pPr>
      <w:r>
        <w:rPr>
          <w:rStyle w:val="s0"/>
        </w:rPr>
        <w:t>основания и дата переоформления лицензии и (или) приложения к лицензии;</w:t>
      </w:r>
    </w:p>
    <w:p w:rsidR="00000000" w:rsidRDefault="00E11E04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E11E04">
      <w:pPr>
        <w:ind w:firstLine="400"/>
        <w:jc w:val="both"/>
      </w:pPr>
      <w:r>
        <w:rPr>
          <w:rStyle w:val="s0"/>
        </w:rPr>
        <w:t>основание и дата прекращения действия лицензии;</w:t>
      </w:r>
    </w:p>
    <w:p w:rsidR="00000000" w:rsidRDefault="00E11E04">
      <w:pPr>
        <w:ind w:firstLine="400"/>
        <w:jc w:val="both"/>
      </w:pPr>
      <w:r>
        <w:rPr>
          <w:rStyle w:val="s0"/>
        </w:rPr>
        <w:t>6) осуществление запроса в органы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санитарно-эпидемиологической службы на соответствие заявителя квалификационны</w:t>
      </w:r>
      <w:r>
        <w:rPr>
          <w:rStyle w:val="s0"/>
        </w:rPr>
        <w:t>м требованиям;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7) оказание электронных услуг с применением информационных систем в соответствии с </w:t>
      </w:r>
      <w:hyperlink r:id="rId2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9. Виды и действие лицензи</w:t>
      </w:r>
      <w:r>
        <w:rPr>
          <w:rStyle w:val="s1"/>
        </w:rPr>
        <w:t>й</w:t>
      </w:r>
    </w:p>
    <w:p w:rsidR="00000000" w:rsidRDefault="00E11E04">
      <w:pPr>
        <w:ind w:firstLine="400"/>
        <w:jc w:val="both"/>
      </w:pPr>
      <w:r>
        <w:rPr>
          <w:rStyle w:val="s0"/>
        </w:rPr>
        <w:t>Лицензии различаются по следующим признакам:</w:t>
      </w:r>
    </w:p>
    <w:p w:rsidR="00000000" w:rsidRDefault="00E11E04">
      <w:pPr>
        <w:ind w:firstLine="400"/>
        <w:jc w:val="both"/>
      </w:pPr>
      <w:r>
        <w:rPr>
          <w:rStyle w:val="s0"/>
        </w:rPr>
        <w:t>1. По субъектам:</w:t>
      </w:r>
    </w:p>
    <w:p w:rsidR="00000000" w:rsidRDefault="00E11E04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E11E04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лицам и международным организациям.</w:t>
      </w:r>
    </w:p>
    <w:p w:rsidR="00000000" w:rsidRDefault="00E11E04">
      <w:pPr>
        <w:ind w:firstLine="400"/>
        <w:jc w:val="both"/>
      </w:pPr>
      <w:r>
        <w:rPr>
          <w:rStyle w:val="s0"/>
        </w:rPr>
        <w:t>2. По объему де</w:t>
      </w:r>
      <w:r>
        <w:rPr>
          <w:rStyle w:val="s0"/>
        </w:rPr>
        <w:t>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1) генеральные - на занятие отдельными видами деятельности, выдаваемые без ограничения срока действия;</w:t>
      </w:r>
    </w:p>
    <w:p w:rsidR="00000000" w:rsidRDefault="00E11E04">
      <w:pPr>
        <w:jc w:val="both"/>
      </w:pPr>
      <w:r>
        <w:rPr>
          <w:rStyle w:val="s3"/>
        </w:rPr>
        <w:t xml:space="preserve">Подпункт 2 изложен в редакции </w:t>
      </w:r>
      <w:hyperlink r:id="rId24" w:anchor="sub_id=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183</w:t>
      </w:r>
      <w:r>
        <w:rPr>
          <w:rStyle w:val="s3"/>
        </w:rPr>
        <w:t xml:space="preserve">-IV (введен в действие по истечении трех месяцев после его первого официального </w:t>
      </w:r>
      <w:hyperlink r:id="rId2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>2) разовые - на занятие определенной хозяйственной операцией в пределах разрешенного срока, объема, веса или количества (в натуральном либо денежном выражении), а также на занятие видами деятельности в сфере игорного бизнеса в пределах срока, установле</w:t>
      </w:r>
      <w:r>
        <w:rPr>
          <w:rStyle w:val="s0"/>
        </w:rPr>
        <w:t xml:space="preserve">нного </w:t>
      </w:r>
      <w:hyperlink r:id="rId27" w:anchor="sub_id=9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игорном бизнесе», и на занятие деятельностью по организации строительства жилых зданий за счет привлечения денег дольщиков в пределах </w:t>
      </w:r>
      <w:r>
        <w:rPr>
          <w:rStyle w:val="s0"/>
        </w:rPr>
        <w:t xml:space="preserve">объема, установленного </w:t>
      </w:r>
      <w:hyperlink r:id="rId28" w:anchor="sub_id=60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строительстве»;</w:t>
      </w:r>
    </w:p>
    <w:p w:rsidR="00000000" w:rsidRDefault="00E11E04">
      <w:pPr>
        <w:ind w:firstLine="400"/>
        <w:jc w:val="both"/>
      </w:pPr>
      <w:r>
        <w:rPr>
          <w:rStyle w:val="s0"/>
        </w:rPr>
        <w:t>3) операционные - на занятие отдельными операциями в банковской деятельно</w:t>
      </w:r>
      <w:r>
        <w:rPr>
          <w:rStyle w:val="s0"/>
        </w:rPr>
        <w:t>сти, классов в страховой деятельности (классов страхования).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29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04.07.09 г. № 167-IV (введен в действие по истечении тридцати календарных дней после его первого официального </w:t>
      </w:r>
      <w:hyperlink r:id="rId30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10. Форма лицензии и приложения к лицензии</w:t>
      </w:r>
    </w:p>
    <w:p w:rsidR="00000000" w:rsidRDefault="00E11E04">
      <w:pPr>
        <w:ind w:firstLine="400"/>
        <w:jc w:val="both"/>
      </w:pPr>
      <w:r>
        <w:rPr>
          <w:rStyle w:val="s0"/>
        </w:rPr>
        <w:t>Форма лицензии и приложения к ней устанавливаются Правительством Республики Казахстан.</w:t>
      </w:r>
    </w:p>
    <w:p w:rsidR="00000000" w:rsidRDefault="00E11E04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подвиды деятель</w:t>
      </w:r>
      <w:r>
        <w:rPr>
          <w:rStyle w:val="s0"/>
        </w:rPr>
        <w:t>ности, является неотъемлемой частью лицензии.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Формы лицензий для осуществления деятельности, связанной с концентрацией финансовых ресурсов, предусмотренной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Закона, устанавливаются уполномоченным государ</w:t>
      </w:r>
      <w:r>
        <w:rPr>
          <w:rStyle w:val="s0"/>
        </w:rPr>
        <w:t>ственным органом по регулированию и надзору финансового рынка и финансовых организаций и (или) Национальным Банком Республики Казахстан.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11. Сферы лицензирования</w:t>
      </w:r>
    </w:p>
    <w:p w:rsidR="00000000" w:rsidRDefault="00E11E04">
      <w:pPr>
        <w:ind w:firstLine="400"/>
        <w:jc w:val="both"/>
      </w:pPr>
      <w:r>
        <w:rPr>
          <w:rStyle w:val="s0"/>
        </w:rPr>
        <w:t>Лицензированию подлежат отдельные виды деятельности в следующих сферах:</w:t>
      </w:r>
    </w:p>
    <w:p w:rsidR="00000000" w:rsidRDefault="00E11E04">
      <w:pPr>
        <w:ind w:firstLine="400"/>
        <w:jc w:val="both"/>
      </w:pPr>
      <w:r>
        <w:rPr>
          <w:rStyle w:val="s0"/>
        </w:rPr>
        <w:t>1) промышленн</w:t>
      </w:r>
      <w:r>
        <w:rPr>
          <w:rStyle w:val="s0"/>
        </w:rPr>
        <w:t>ости;</w:t>
      </w:r>
    </w:p>
    <w:p w:rsidR="00000000" w:rsidRDefault="00E11E04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E11E04">
      <w:pPr>
        <w:ind w:firstLine="400"/>
        <w:jc w:val="both"/>
      </w:pPr>
      <w:r>
        <w:rPr>
          <w:rStyle w:val="s0"/>
        </w:rPr>
        <w:t>3) оборота ядовитых веществ;</w:t>
      </w:r>
    </w:p>
    <w:p w:rsidR="00000000" w:rsidRDefault="00E11E04">
      <w:pPr>
        <w:ind w:firstLine="400"/>
        <w:jc w:val="both"/>
      </w:pPr>
      <w:r>
        <w:rPr>
          <w:rStyle w:val="s0"/>
        </w:rPr>
        <w:t>4) технической безопасности;</w:t>
      </w:r>
    </w:p>
    <w:p w:rsidR="00000000" w:rsidRDefault="00E11E04">
      <w:pPr>
        <w:ind w:firstLine="400"/>
        <w:jc w:val="both"/>
      </w:pPr>
      <w:r>
        <w:rPr>
          <w:rStyle w:val="s0"/>
        </w:rPr>
        <w:t>5) транспорта;</w:t>
      </w:r>
    </w:p>
    <w:p w:rsidR="00000000" w:rsidRDefault="00E11E04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E11E04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E11E04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 мероприятий;</w:t>
      </w:r>
    </w:p>
    <w:p w:rsidR="00000000" w:rsidRDefault="00E11E04">
      <w:pPr>
        <w:ind w:firstLine="400"/>
        <w:jc w:val="both"/>
      </w:pPr>
      <w:r>
        <w:rPr>
          <w:rStyle w:val="s0"/>
        </w:rPr>
        <w:t>9) оборота вооружения, военной техники и отдельных видов оружия, взрывчатых веществ и изделий с их применением;</w:t>
      </w:r>
    </w:p>
    <w:p w:rsidR="00000000" w:rsidRDefault="00E11E04">
      <w:pPr>
        <w:ind w:firstLine="400"/>
        <w:jc w:val="both"/>
      </w:pPr>
      <w:r>
        <w:rPr>
          <w:rStyle w:val="s0"/>
        </w:rPr>
        <w:t>10) использования космического пространства;</w:t>
      </w:r>
    </w:p>
    <w:p w:rsidR="00000000" w:rsidRDefault="00E11E04">
      <w:pPr>
        <w:ind w:firstLine="400"/>
        <w:jc w:val="both"/>
      </w:pPr>
      <w:r>
        <w:rPr>
          <w:rStyle w:val="s0"/>
        </w:rPr>
        <w:t>11) информатиза</w:t>
      </w:r>
      <w:r>
        <w:rPr>
          <w:rStyle w:val="s0"/>
        </w:rPr>
        <w:t>ции и связи;</w:t>
      </w:r>
    </w:p>
    <w:p w:rsidR="00000000" w:rsidRDefault="00E11E04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E11E04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E11E04">
      <w:pPr>
        <w:ind w:firstLine="400"/>
        <w:jc w:val="both"/>
      </w:pPr>
      <w:r>
        <w:rPr>
          <w:rStyle w:val="s0"/>
        </w:rPr>
        <w:t>14) сельского и лесного хозяйств, землеустройства, геодезии и картографии;</w:t>
      </w:r>
    </w:p>
    <w:p w:rsidR="00000000" w:rsidRDefault="00E11E04">
      <w:pPr>
        <w:ind w:firstLine="400"/>
        <w:jc w:val="both"/>
      </w:pPr>
      <w:r>
        <w:rPr>
          <w:rStyle w:val="s0"/>
        </w:rPr>
        <w:t>15) здравоохранения;</w:t>
      </w:r>
    </w:p>
    <w:p w:rsidR="00000000" w:rsidRDefault="00E11E04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E11E04">
      <w:pPr>
        <w:ind w:firstLine="400"/>
        <w:jc w:val="both"/>
      </w:pPr>
      <w:r>
        <w:rPr>
          <w:rStyle w:val="s0"/>
        </w:rPr>
        <w:t>17) игорного бизнеса;</w:t>
      </w:r>
    </w:p>
    <w:p w:rsidR="00000000" w:rsidRDefault="00E11E04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E11E04">
      <w:pPr>
        <w:jc w:val="both"/>
      </w:pPr>
      <w:r>
        <w:rPr>
          <w:rStyle w:val="s3"/>
        </w:rPr>
        <w:t>Подпункт 19</w:t>
      </w:r>
      <w:r>
        <w:rPr>
          <w:rStyle w:val="s3"/>
        </w:rPr>
        <w:t xml:space="preserve"> изложен в редакции </w:t>
      </w:r>
      <w:hyperlink r:id="rId32" w:anchor="sub_id=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20.01.10 г. № 241-IV (</w:t>
      </w:r>
      <w:hyperlink r:id="rId33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>19) судебно-экспертн</w:t>
      </w:r>
      <w:r>
        <w:rPr>
          <w:rStyle w:val="s0"/>
        </w:rPr>
        <w:t xml:space="preserve">ой с учетом положений </w:t>
      </w:r>
      <w:hyperlink r:id="rId34" w:anchor="sub_id=15000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судебно-экспертной деятельности в Республике Казахстан»;</w:t>
      </w:r>
    </w:p>
    <w:p w:rsidR="00000000" w:rsidRDefault="00E11E04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E11E04">
      <w:pPr>
        <w:ind w:firstLine="400"/>
        <w:jc w:val="both"/>
      </w:pPr>
      <w:r>
        <w:rPr>
          <w:rStyle w:val="s0"/>
        </w:rPr>
        <w:t>21) финансовой сфере и деятельности, связанной с концентрацией финансовых ресурсов;</w:t>
      </w:r>
    </w:p>
    <w:p w:rsidR="00000000" w:rsidRDefault="00E11E04">
      <w:pPr>
        <w:ind w:firstLine="400"/>
        <w:jc w:val="both"/>
      </w:pPr>
      <w:r>
        <w:rPr>
          <w:rStyle w:val="s0"/>
        </w:rPr>
        <w:t>22) архитектуры, градостроительства и строительства;</w:t>
      </w:r>
    </w:p>
    <w:p w:rsidR="00000000" w:rsidRDefault="00E11E04">
      <w:pPr>
        <w:ind w:firstLine="400"/>
        <w:jc w:val="both"/>
      </w:pPr>
      <w:r>
        <w:rPr>
          <w:rStyle w:val="s0"/>
        </w:rPr>
        <w:t>23) изготовления государственных символов Республики Казахстан;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35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</w:t>
      </w:r>
      <w:r>
        <w:rPr>
          <w:rStyle w:val="s3"/>
        </w:rPr>
        <w:t>(введено в действие с 1 июля 2010 г.) (</w:t>
      </w:r>
      <w:hyperlink r:id="rId36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>25) производства и оборот</w:t>
      </w:r>
      <w:r>
        <w:rPr>
          <w:rStyle w:val="s0"/>
        </w:rPr>
        <w:t>а этилового спирта и алкогольной продукции, производства табачных изделий;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37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>(введен в действие по истечении три</w:t>
      </w:r>
      <w:r>
        <w:rPr>
          <w:rStyle w:val="s3"/>
        </w:rPr>
        <w:t xml:space="preserve">дцати календарных дней после его первого официального </w:t>
      </w:r>
      <w:hyperlink r:id="rId38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" w:anchor="sub_id=11002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>27)</w:t>
      </w:r>
      <w:r>
        <w:rPr>
          <w:rStyle w:val="s0"/>
        </w:rPr>
        <w:t xml:space="preserve"> экспорта и импорта товаров;</w:t>
      </w:r>
    </w:p>
    <w:p w:rsidR="00000000" w:rsidRDefault="00E11E04">
      <w:pPr>
        <w:jc w:val="both"/>
      </w:pPr>
      <w:r>
        <w:rPr>
          <w:rStyle w:val="s3"/>
        </w:rPr>
        <w:t xml:space="preserve">Статья дополнена подпунктом 28 в соответствии с </w:t>
      </w:r>
      <w:hyperlink r:id="rId40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156-IV (введен в действие по истечении шести месяцев после его первого</w:t>
      </w:r>
      <w:r>
        <w:rPr>
          <w:rStyle w:val="s3"/>
        </w:rPr>
        <w:t xml:space="preserve"> официального </w:t>
      </w:r>
      <w:hyperlink r:id="rId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>28) товарных бирж.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jc w:val="center"/>
      </w:pPr>
      <w:bookmarkStart w:id="3" w:name="SUB120000"/>
      <w:bookmarkEnd w:id="3"/>
      <w:r>
        <w:rPr>
          <w:rStyle w:val="s1"/>
        </w:rPr>
        <w:t>Глава 3. Виды деятельности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12. Лицензирование деятельности в сфере промышленности</w:t>
      </w:r>
    </w:p>
    <w:p w:rsidR="00000000" w:rsidRDefault="00E11E0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11E0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2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 (</w:t>
      </w:r>
      <w:hyperlink r:id="rId43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1) </w:t>
      </w:r>
      <w:hyperlink r:id="rId44" w:history="1">
        <w:r>
          <w:rPr>
            <w:rStyle w:val="a3"/>
          </w:rPr>
          <w:t>производство, передача и распределение электрической и тепловой энергии, эксплуатация эл</w:t>
        </w:r>
        <w:r>
          <w:rPr>
            <w:rStyle w:val="a3"/>
          </w:rPr>
          <w:t>ектрических станций, электрических сетей и подстанций</w:t>
        </w:r>
      </w:hyperlink>
      <w:r>
        <w:rPr>
          <w:rStyle w:val="s0"/>
        </w:rPr>
        <w:t>, за исключением производства электрической и (или) тепловой энергии от возобновляемых источников энергии для собственных нужд.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</w:t>
      </w:r>
      <w:r>
        <w:rPr>
          <w:rStyle w:val="s0"/>
        </w:rPr>
        <w:t>во электрической энергии от источников электрической энергии напряжением 35 кВ (киловольт) и выше;</w:t>
      </w:r>
    </w:p>
    <w:p w:rsidR="00000000" w:rsidRDefault="00E11E04">
      <w:pPr>
        <w:ind w:firstLine="400"/>
        <w:jc w:val="both"/>
      </w:pPr>
      <w:r>
        <w:rPr>
          <w:rStyle w:val="s0"/>
        </w:rPr>
        <w:t>передача и распределение электрической энергии до потребителя;</w:t>
      </w:r>
    </w:p>
    <w:p w:rsidR="00000000" w:rsidRDefault="00E11E04">
      <w:pPr>
        <w:ind w:firstLine="400"/>
        <w:jc w:val="both"/>
      </w:pPr>
      <w:r>
        <w:rPr>
          <w:rStyle w:val="s0"/>
        </w:rPr>
        <w:t>эксплуатация электрических станций, электрических сетей и подстанций всех типов (трансформатор</w:t>
      </w:r>
      <w:r>
        <w:rPr>
          <w:rStyle w:val="s0"/>
        </w:rPr>
        <w:t>ных подстанций, распределительных устройств, релейной защиты и автоматики), применяемых на опасных производственных объектах, за исключением объектов энергоснабжения коммунально-бытового назначения и объектов энергоснабжения, используемых в едином технолог</w:t>
      </w:r>
      <w:r>
        <w:rPr>
          <w:rStyle w:val="s0"/>
        </w:rPr>
        <w:t>ическом процессе;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тепловой энергии для теплоснабжения населенных пунктов, производственных помещений и объектов, за исключением производства тепловой энергии для собственных нужд;</w:t>
      </w:r>
    </w:p>
    <w:p w:rsidR="00000000" w:rsidRDefault="00E11E04">
      <w:pPr>
        <w:ind w:firstLine="400"/>
        <w:jc w:val="both"/>
      </w:pPr>
      <w:r>
        <w:rPr>
          <w:rStyle w:val="s0"/>
        </w:rPr>
        <w:t>оказание услуг по передаче и распределению тепловой энергии для</w:t>
      </w:r>
      <w:r>
        <w:rPr>
          <w:rStyle w:val="s0"/>
        </w:rPr>
        <w:t xml:space="preserve"> теплоснабжения населенных пунктов, производственных помещений и объектов;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2) </w:t>
      </w:r>
      <w:hyperlink r:id="rId45" w:history="1">
        <w:r>
          <w:rPr>
            <w:rStyle w:val="a3"/>
          </w:rPr>
          <w:t>проектирование и эксплуатация горных, нефтехимических, химических, нефтегазоперерабатывающих производств, эксплуа</w:t>
        </w:r>
        <w:r>
          <w:rPr>
            <w:rStyle w:val="a3"/>
          </w:rPr>
          <w:t>тация объектов хранения газа, нефти и нефтепродуктов, магистральных газопроводов, нефтепроводов, нефтепродуктопроводов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горных производст</w:t>
      </w:r>
      <w:r>
        <w:rPr>
          <w:rStyle w:val="s0"/>
        </w:rPr>
        <w:t>в:</w:t>
      </w:r>
    </w:p>
    <w:p w:rsidR="00000000" w:rsidRDefault="00E11E04">
      <w:pPr>
        <w:ind w:firstLine="400"/>
        <w:jc w:val="both"/>
      </w:pPr>
      <w:r>
        <w:rPr>
          <w:rStyle w:val="s0"/>
        </w:rPr>
        <w:t>проектирование добычи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E11E04">
      <w:pPr>
        <w:ind w:firstLine="400"/>
        <w:jc w:val="both"/>
      </w:pPr>
      <w:r>
        <w:rPr>
          <w:rStyle w:val="s0"/>
        </w:rPr>
        <w:t>составление проектов и технологических регламентов на разработку месторождений твердых полезных ископаемых, не</w:t>
      </w:r>
      <w:r>
        <w:rPr>
          <w:rStyle w:val="s0"/>
        </w:rPr>
        <w:t>фтегазовых месторождений;</w:t>
      </w:r>
    </w:p>
    <w:p w:rsidR="00000000" w:rsidRDefault="00E11E04">
      <w:pPr>
        <w:ind w:firstLine="400"/>
        <w:jc w:val="both"/>
      </w:pPr>
      <w:r>
        <w:rPr>
          <w:rStyle w:val="s0"/>
        </w:rPr>
        <w:t>составление технико-экономического обоснования проектов разработки месторождений твердых полезных ископаемых, нефтегазовых месторождений;</w:t>
      </w:r>
    </w:p>
    <w:p w:rsidR="00000000" w:rsidRDefault="00E11E04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общераспространенных полезных ископаемых)</w:t>
      </w:r>
      <w:r>
        <w:rPr>
          <w:rStyle w:val="s0"/>
        </w:rPr>
        <w:t>, нефти, газа, нефтегазоконденсата;</w:t>
      </w:r>
    </w:p>
    <w:p w:rsidR="00000000" w:rsidRDefault="00E11E04">
      <w:pPr>
        <w:ind w:firstLine="400"/>
        <w:jc w:val="both"/>
      </w:pPr>
      <w:r>
        <w:rPr>
          <w:rStyle w:val="s0"/>
        </w:rPr>
        <w:t>вскрытие и разработка месторождений твердых полезных ископаемых открытым и подземным способами;</w:t>
      </w:r>
    </w:p>
    <w:p w:rsidR="00000000" w:rsidRDefault="00E11E04">
      <w:pPr>
        <w:ind w:firstLine="400"/>
        <w:jc w:val="both"/>
      </w:pPr>
      <w:r>
        <w:rPr>
          <w:rStyle w:val="s0"/>
        </w:rPr>
        <w:t>добыча нефти, газа, нефтегазоконденсата;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ископаемых;</w:t>
      </w:r>
    </w:p>
    <w:p w:rsidR="00000000" w:rsidRDefault="00E11E04">
      <w:pPr>
        <w:ind w:firstLine="400"/>
        <w:jc w:val="both"/>
      </w:pPr>
      <w:r>
        <w:rPr>
          <w:rStyle w:val="s0"/>
        </w:rPr>
        <w:t>ликвидационные работы п</w:t>
      </w:r>
      <w:r>
        <w:rPr>
          <w:rStyle w:val="s0"/>
        </w:rPr>
        <w:t>о закрытию рудников и шахт;</w:t>
      </w:r>
    </w:p>
    <w:p w:rsidR="00000000" w:rsidRDefault="00E11E04">
      <w:pPr>
        <w:ind w:firstLine="400"/>
        <w:jc w:val="both"/>
      </w:pPr>
      <w:r>
        <w:rPr>
          <w:rStyle w:val="s0"/>
        </w:rPr>
        <w:t>ведение технологических работ на месторождениях;</w:t>
      </w:r>
    </w:p>
    <w:p w:rsidR="00000000" w:rsidRDefault="00E11E04">
      <w:pPr>
        <w:ind w:firstLine="400"/>
        <w:jc w:val="both"/>
      </w:pPr>
      <w:r>
        <w:rPr>
          <w:rStyle w:val="s0"/>
        </w:rPr>
        <w:t>каротажные работы в нефтяных, газовых скважинах;</w:t>
      </w:r>
    </w:p>
    <w:p w:rsidR="00000000" w:rsidRDefault="00E11E04">
      <w:pPr>
        <w:ind w:firstLine="400"/>
        <w:jc w:val="both"/>
      </w:pPr>
      <w:r>
        <w:rPr>
          <w:rStyle w:val="s0"/>
        </w:rPr>
        <w:t>прострелочно-взрывные работы в нефтяных, газовых скважинах;</w:t>
      </w:r>
    </w:p>
    <w:p w:rsidR="00000000" w:rsidRDefault="00E11E04">
      <w:pPr>
        <w:ind w:firstLine="400"/>
        <w:jc w:val="both"/>
      </w:pPr>
      <w:r>
        <w:rPr>
          <w:rStyle w:val="s0"/>
        </w:rPr>
        <w:t>бурение нефтяных, газовых скважин, в том числе на море и внутренних водоемах;</w:t>
      </w:r>
    </w:p>
    <w:p w:rsidR="00000000" w:rsidRDefault="00E11E04">
      <w:pPr>
        <w:ind w:firstLine="400"/>
        <w:jc w:val="both"/>
      </w:pPr>
      <w:r>
        <w:rPr>
          <w:rStyle w:val="s0"/>
        </w:rPr>
        <w:t>подземный и капитальный ремонт скважин; демонтаж оборудования и агрегатов; установка подъемника скважин;</w:t>
      </w:r>
    </w:p>
    <w:p w:rsidR="00000000" w:rsidRDefault="00E11E04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E11E04">
      <w:pPr>
        <w:ind w:firstLine="400"/>
        <w:jc w:val="both"/>
      </w:pPr>
      <w:r>
        <w:rPr>
          <w:rStyle w:val="s0"/>
        </w:rPr>
        <w:t>промывка, цементация, опробование и осво</w:t>
      </w:r>
      <w:r>
        <w:rPr>
          <w:rStyle w:val="s0"/>
        </w:rPr>
        <w:t>ение скважин;</w:t>
      </w:r>
    </w:p>
    <w:p w:rsidR="00000000" w:rsidRDefault="00E11E04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производительности скважин;</w:t>
      </w:r>
    </w:p>
    <w:p w:rsidR="00000000" w:rsidRDefault="00E11E04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разливов на суше и море, самоизливающихся скважин, нефтяных и газовых выбросов (за исключением противофонтанных раб</w:t>
      </w:r>
      <w:r>
        <w:rPr>
          <w:rStyle w:val="s0"/>
        </w:rPr>
        <w:t>от), консервация скважин;</w:t>
      </w:r>
    </w:p>
    <w:p w:rsidR="00000000" w:rsidRDefault="00E11E04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нефтехимических, химических, нефтегазоперерабатывающих производств:</w:t>
      </w:r>
    </w:p>
    <w:p w:rsidR="00000000" w:rsidRDefault="00E11E04">
      <w:pPr>
        <w:ind w:firstLine="400"/>
        <w:jc w:val="both"/>
      </w:pPr>
      <w:r>
        <w:rPr>
          <w:rStyle w:val="s0"/>
        </w:rPr>
        <w:t>продуктов органической и неорганической химии, каучука, шинной, резинотехнической промышленности, техническо</w:t>
      </w:r>
      <w:r>
        <w:rPr>
          <w:rStyle w:val="s0"/>
        </w:rPr>
        <w:t>го углерода, химических волокон, полимерных материалов и пластмасс;</w:t>
      </w:r>
    </w:p>
    <w:p w:rsidR="00000000" w:rsidRDefault="00E11E04">
      <w:pPr>
        <w:jc w:val="both"/>
      </w:pPr>
      <w:r>
        <w:rPr>
          <w:rStyle w:val="s3"/>
        </w:rPr>
        <w:t xml:space="preserve">См. </w:t>
      </w:r>
      <w:hyperlink r:id="rId4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энергетики и минеральных ресурсов РК от 19 июня 2008 года № 08-05-5201 «Относительно правомерности отнесения производства кислорода, получаемого методом глубокого охлаждения, к химическому производству»</w:t>
      </w:r>
    </w:p>
    <w:p w:rsidR="00000000" w:rsidRDefault="00E11E04">
      <w:pPr>
        <w:ind w:firstLine="400"/>
        <w:jc w:val="both"/>
      </w:pPr>
      <w:r>
        <w:rPr>
          <w:rStyle w:val="s0"/>
        </w:rPr>
        <w:t>продуктов первичной и глубокой переработ</w:t>
      </w:r>
      <w:r>
        <w:rPr>
          <w:rStyle w:val="s0"/>
        </w:rPr>
        <w:t>ки нефти;</w:t>
      </w:r>
    </w:p>
    <w:p w:rsidR="00000000" w:rsidRDefault="00E11E04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товарные бензины в целях повышения октанового числа;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по компаундированию, введению присадок, добавок и компонентов в некондиционные нефтепродукты в целях получения бензина заданного </w:t>
      </w:r>
      <w:r>
        <w:rPr>
          <w:rStyle w:val="s0"/>
        </w:rPr>
        <w:t>свойства;</w:t>
      </w:r>
    </w:p>
    <w:p w:rsidR="00000000" w:rsidRDefault="00E11E04">
      <w:pPr>
        <w:ind w:firstLine="400"/>
        <w:jc w:val="both"/>
      </w:pPr>
      <w:r>
        <w:rPr>
          <w:rStyle w:val="s0"/>
        </w:rPr>
        <w:t>по введению присадок и добавок в дизельное топливо, мазут;</w:t>
      </w:r>
    </w:p>
    <w:p w:rsidR="00000000" w:rsidRDefault="00E11E04">
      <w:pPr>
        <w:ind w:firstLine="400"/>
        <w:jc w:val="both"/>
      </w:pPr>
      <w:r>
        <w:rPr>
          <w:rStyle w:val="s0"/>
        </w:rPr>
        <w:t>по введению присадок в нефтяные масла;</w:t>
      </w:r>
    </w:p>
    <w:p w:rsidR="00000000" w:rsidRDefault="00E11E04">
      <w:pPr>
        <w:ind w:firstLine="400"/>
        <w:jc w:val="both"/>
      </w:pPr>
      <w:r>
        <w:rPr>
          <w:rStyle w:val="s0"/>
        </w:rPr>
        <w:t>по переработке нефтесодержащих отходов;</w:t>
      </w:r>
    </w:p>
    <w:p w:rsidR="00000000" w:rsidRDefault="00E11E04">
      <w:pPr>
        <w:ind w:firstLine="400"/>
        <w:jc w:val="both"/>
      </w:pPr>
      <w:r>
        <w:rPr>
          <w:rStyle w:val="s0"/>
        </w:rPr>
        <w:t>экспертиза проектной и проектно-сметной документации в сфере недропользования, нефтегазоперерабатывающих, не</w:t>
      </w:r>
      <w:r>
        <w:rPr>
          <w:rStyle w:val="s0"/>
        </w:rPr>
        <w:t>фтехимических, химических производств, выполненных на территории других государств и внедряемых в Республике Казахстан;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эксплуатация объектов хранения газа, нефти и нефтепродуктов (нефте-, газохранилища, нефте-, газо-, сливно-наливные эстакады, нефтебазы, </w:t>
      </w:r>
      <w:r>
        <w:rPr>
          <w:rStyle w:val="s0"/>
        </w:rPr>
        <w:t>автозаправочные станции, газонаполнительные станции и пункты, автоцистерны, автогазозаправочные станции, автогазонаполнительные станции, промежуточные пункты сбора баллонов с углеводородным газом: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прием, слив, налив, хранение, отпуск легковоспламеняющихся </w:t>
      </w:r>
      <w:r>
        <w:rPr>
          <w:rStyle w:val="s0"/>
        </w:rPr>
        <w:t>и горючих жидкостей, сжиженных и горючих газов (за исключением объектов обеспечения единого технологического процесса);</w:t>
      </w:r>
    </w:p>
    <w:p w:rsidR="00000000" w:rsidRDefault="00E11E04">
      <w:pPr>
        <w:jc w:val="both"/>
      </w:pPr>
      <w:r>
        <w:rPr>
          <w:rStyle w:val="s3"/>
        </w:rPr>
        <w:t xml:space="preserve">См. </w:t>
      </w:r>
      <w:hyperlink r:id="rId47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23 января 2010 года на вопрос от 13 </w:t>
      </w:r>
      <w:r>
        <w:rPr>
          <w:rStyle w:val="s3"/>
        </w:rPr>
        <w:t xml:space="preserve">января 2010 года № 28473 (e.gov.kz) </w:t>
      </w:r>
    </w:p>
    <w:p w:rsidR="00000000" w:rsidRDefault="00E11E04">
      <w:pPr>
        <w:ind w:firstLine="400"/>
        <w:jc w:val="both"/>
      </w:pPr>
      <w:r>
        <w:rPr>
          <w:rStyle w:val="s0"/>
        </w:rPr>
        <w:t>эксплуатация магистральных газопроводов, нефтепроводов, нефте-продуктопроводов;</w:t>
      </w:r>
    </w:p>
    <w:p w:rsidR="00000000" w:rsidRDefault="00E11E04">
      <w:pPr>
        <w:ind w:firstLine="400"/>
        <w:jc w:val="both"/>
      </w:pPr>
      <w:r>
        <w:rPr>
          <w:rStyle w:val="s0"/>
        </w:rPr>
        <w:t>эксплуатация оборудования, установок насосно-компрессорных станций, резервуарных парков и линейной части магистральных газо-, нефтепродукто</w:t>
      </w:r>
      <w:r>
        <w:rPr>
          <w:rStyle w:val="s0"/>
        </w:rPr>
        <w:t>проводов, а также технологического оборудования и скважин подземных хранилищ газа;</w:t>
      </w:r>
    </w:p>
    <w:p w:rsidR="00000000" w:rsidRDefault="00E11E04">
      <w:pPr>
        <w:ind w:firstLine="400"/>
        <w:jc w:val="both"/>
      </w:pPr>
      <w:r>
        <w:rPr>
          <w:rStyle w:val="s0"/>
        </w:rPr>
        <w:t>техническое обслуживание, ремонт (профилактика, осмотр, контроль технического состояния, диагностика состояния сварных швов, соединений и креплений) магистральных трубопрово</w:t>
      </w:r>
      <w:r>
        <w:rPr>
          <w:rStyle w:val="s0"/>
        </w:rPr>
        <w:t>дов, основного и вспомогательного оборудования;</w:t>
      </w:r>
    </w:p>
    <w:p w:rsidR="00000000" w:rsidRDefault="00E11E04">
      <w:pPr>
        <w:ind w:firstLine="400"/>
        <w:jc w:val="both"/>
      </w:pPr>
      <w:r>
        <w:rPr>
          <w:rStyle w:val="s0"/>
        </w:rPr>
        <w:t>диагностика оборудования насосно-компрессорных станций и линейной части магистральных трубопроводов, в том числе подводных переходов;</w:t>
      </w:r>
    </w:p>
    <w:p w:rsidR="00000000" w:rsidRDefault="00E11E04">
      <w:pPr>
        <w:ind w:firstLine="400"/>
        <w:jc w:val="both"/>
      </w:pPr>
      <w:r>
        <w:rPr>
          <w:rStyle w:val="s0"/>
        </w:rPr>
        <w:t>техническое обслуживание средств электрохимической защиты от коррозии;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3) </w:t>
      </w:r>
      <w:hyperlink r:id="rId48" w:history="1">
        <w:r>
          <w:rPr>
            <w:rStyle w:val="a3"/>
          </w:rPr>
          <w:t>переработка минерального сырья (за исключением переработки общераспространенных полезных ископаемых)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физический способ передела полезных ископаемых;</w:t>
      </w:r>
    </w:p>
    <w:p w:rsidR="00000000" w:rsidRDefault="00E11E04">
      <w:pPr>
        <w:ind w:firstLine="400"/>
        <w:jc w:val="both"/>
      </w:pPr>
      <w:r>
        <w:rPr>
          <w:rStyle w:val="s0"/>
        </w:rPr>
        <w:t>физико-химический способ передела полезных ископаемых;</w:t>
      </w:r>
    </w:p>
    <w:p w:rsidR="00000000" w:rsidRDefault="00E11E04">
      <w:pPr>
        <w:ind w:firstLine="400"/>
        <w:jc w:val="both"/>
      </w:pPr>
      <w:r>
        <w:rPr>
          <w:rStyle w:val="s0"/>
        </w:rPr>
        <w:t>химический способ передела полезных ископаемых;</w:t>
      </w:r>
    </w:p>
    <w:p w:rsidR="00000000" w:rsidRDefault="00E11E04">
      <w:pPr>
        <w:ind w:firstLine="400"/>
        <w:jc w:val="both"/>
      </w:pPr>
      <w:r>
        <w:rPr>
          <w:rStyle w:val="s0"/>
        </w:rPr>
        <w:t>металлургический (пирометаллургия, обжиг, гидрометаллургия, прокаливание) способ передела полезных ископа</w:t>
      </w:r>
      <w:r>
        <w:rPr>
          <w:rStyle w:val="s0"/>
        </w:rPr>
        <w:t>емых;</w:t>
      </w:r>
    </w:p>
    <w:p w:rsidR="00000000" w:rsidRDefault="00E11E04">
      <w:pPr>
        <w:ind w:firstLine="400"/>
        <w:jc w:val="both"/>
      </w:pPr>
      <w:r>
        <w:rPr>
          <w:rStyle w:val="s0"/>
        </w:rPr>
        <w:t>переработка отходов горного, обогатительного, металлургического и других промышленных производств, содержащих полезное ископаемое;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4) </w:t>
      </w:r>
      <w:hyperlink r:id="rId49" w:history="1">
        <w:r>
          <w:rPr>
            <w:rStyle w:val="a3"/>
          </w:rPr>
          <w:t>эксплуатация систем газификации жилых и коммунально</w:t>
        </w:r>
        <w:r>
          <w:rPr>
            <w:rStyle w:val="a3"/>
          </w:rPr>
          <w:t>-бытовых объектов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эксплуатация, техническое обслуживание и содержание наружных систем газоснабжения (газораспределительные пункты, газораспределительные установки, распределительные газовые </w:t>
      </w:r>
      <w:r>
        <w:rPr>
          <w:rStyle w:val="s0"/>
        </w:rPr>
        <w:t>сети высокого, среднего и низкого давления);</w:t>
      </w:r>
    </w:p>
    <w:p w:rsidR="00000000" w:rsidRDefault="00E11E04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внутридомовых газовых сетей, газовых приборов и оборудования;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5) </w:t>
      </w:r>
      <w:hyperlink r:id="rId50" w:history="1">
        <w:r>
          <w:rPr>
            <w:rStyle w:val="a3"/>
          </w:rPr>
          <w:t>проектирование, изготовление,</w:t>
        </w:r>
        <w:r>
          <w:rPr>
            <w:rStyle w:val="a3"/>
          </w:rPr>
          <w:t xml:space="preserve"> монтаж, ремонт химического, бурового, нефтегазопромыслового, геологоразведочного, горно-шахтного, металлургического, энергетического оборудования, взрывозащищенного электротехнического оборудования, подъемных сооружений, а также котлов с рабочим давлением</w:t>
        </w:r>
        <w:r>
          <w:rPr>
            <w:rStyle w:val="a3"/>
          </w:rPr>
          <w:t xml:space="preserve">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и температурой теплоносителя выше 115</w:t>
        </w:r>
        <w:r>
          <w:rPr>
            <w:rStyle w:val="a3"/>
            <w:vertAlign w:val="superscript"/>
          </w:rPr>
          <w:t>о</w:t>
        </w:r>
        <w:r>
          <w:rPr>
            <w:rStyle w:val="a3"/>
          </w:rPr>
          <w:t>С, сосудов и трубопроводов, работающих под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(за исключением проектирования, изготовления, монтажа, ремонта оборудования, используемого в едином технологическом процессе)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проектирование (разработка комплексной технической, конструкторско-технологической документации, содержащей технико-экономическое обоснование, расчеты, чертежи, макеты, сметы, пояснительные з</w:t>
      </w:r>
      <w:r>
        <w:rPr>
          <w:rStyle w:val="s0"/>
        </w:rPr>
        <w:t>аписки, необходимые для изготовления оборудования);</w:t>
      </w:r>
    </w:p>
    <w:p w:rsidR="00000000" w:rsidRDefault="00E11E04">
      <w:pPr>
        <w:ind w:firstLine="400"/>
        <w:jc w:val="both"/>
      </w:pPr>
      <w:r>
        <w:rPr>
          <w:rStyle w:val="s0"/>
        </w:rPr>
        <w:t>изготовление (целого оборудования, отдельных элементов, узлов, деталей, частей, блоков, вспомогательных устройств);</w:t>
      </w:r>
    </w:p>
    <w:p w:rsidR="00000000" w:rsidRDefault="00E11E04">
      <w:pPr>
        <w:ind w:firstLine="400"/>
        <w:jc w:val="both"/>
      </w:pPr>
      <w:r>
        <w:rPr>
          <w:rStyle w:val="s0"/>
        </w:rPr>
        <w:t>монтаж (сборка, наладка и установка сооружений, конструкций, технологического оборудован</w:t>
      </w:r>
      <w:r>
        <w:rPr>
          <w:rStyle w:val="s0"/>
        </w:rPr>
        <w:t>ия, агрегатов, машин, аппаратов, приборов и других устройств из готовых частей, узлов, элементов на этапе эксплуатации производства, объекта);</w:t>
      </w:r>
    </w:p>
    <w:p w:rsidR="00000000" w:rsidRDefault="00E11E04">
      <w:pPr>
        <w:ind w:firstLine="400"/>
        <w:jc w:val="both"/>
      </w:pPr>
      <w:r>
        <w:rPr>
          <w:rStyle w:val="s0"/>
        </w:rPr>
        <w:t>ремонт (диагностика состояния, восстановление исправности или работоспособности технического устройства, замена э</w:t>
      </w:r>
      <w:r>
        <w:rPr>
          <w:rStyle w:val="s0"/>
        </w:rPr>
        <w:t>лементов, починка, устранение повреждений);</w:t>
      </w:r>
    </w:p>
    <w:p w:rsidR="00000000" w:rsidRDefault="00E11E04">
      <w:pPr>
        <w:jc w:val="both"/>
      </w:pPr>
      <w:r>
        <w:rPr>
          <w:rStyle w:val="s3"/>
        </w:rPr>
        <w:t xml:space="preserve">Подпункт 6 изложен в редакции </w:t>
      </w:r>
      <w:hyperlink r:id="rId51" w:anchor="sub_id=1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(введено в действие с 1 июля 2009 г.) (</w:t>
      </w:r>
      <w:hyperlink r:id="rId52" w:anchor="sub_id=12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6) </w:t>
      </w:r>
      <w:hyperlink r:id="rId53" w:history="1">
        <w:r>
          <w:rPr>
            <w:rStyle w:val="a3"/>
          </w:rPr>
          <w:t>покупка электрической энергии в целях энергоснабжения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7) </w:t>
      </w:r>
      <w:hyperlink r:id="rId54" w:history="1">
        <w:r>
          <w:rPr>
            <w:rStyle w:val="a3"/>
          </w:rPr>
          <w:t>производство и ремонт средств измерений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8) </w:t>
      </w:r>
      <w:hyperlink r:id="rId55" w:history="1">
        <w:r>
          <w:rPr>
            <w:rStyle w:val="a3"/>
          </w:rPr>
          <w:t>сбор (заготовка), хранение, переработка и реализация юридическими лицами лома и отходов цветных и черных металлов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13. Лицензирова</w:t>
      </w:r>
      <w:r>
        <w:rPr>
          <w:rStyle w:val="s1"/>
        </w:rPr>
        <w:t>ние деятельности в сфере использования атомной энергии</w:t>
      </w:r>
    </w:p>
    <w:p w:rsidR="00000000" w:rsidRDefault="00E11E0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1) </w:t>
      </w:r>
      <w:hyperlink r:id="rId56" w:history="1">
        <w:r>
          <w:rPr>
            <w:rStyle w:val="a3"/>
          </w:rPr>
          <w:t>выполнение работ, связанных с этапами жизненного цикла объекто</w:t>
        </w:r>
        <w:r>
          <w:rPr>
            <w:rStyle w:val="a3"/>
          </w:rPr>
          <w:t>в использования атомной энергии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размещение объектов использования атомной энергии;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проектирование объектов использования атомной энергии (разработка комплексной технической, конструкторской </w:t>
      </w:r>
      <w:r>
        <w:rPr>
          <w:rStyle w:val="s0"/>
        </w:rPr>
        <w:t>и технологической документации, содержащей технико-экономическое обоснование, расчеты, чертежи, макеты, сметы, пояснительные записки, необходимые для сооружения объектов использования атомной энергии, их частей, блоков, систем, конструкций);</w:t>
      </w:r>
    </w:p>
    <w:p w:rsidR="00000000" w:rsidRDefault="00E11E04">
      <w:pPr>
        <w:ind w:firstLine="400"/>
        <w:jc w:val="both"/>
      </w:pPr>
      <w:r>
        <w:rPr>
          <w:rStyle w:val="s0"/>
        </w:rPr>
        <w:t>сооружение объектов использования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E11E04">
      <w:pPr>
        <w:ind w:firstLine="400"/>
        <w:jc w:val="both"/>
      </w:pPr>
      <w:r>
        <w:rPr>
          <w:rStyle w:val="s0"/>
        </w:rPr>
        <w:t>ввод в эксплуатацию объектов использования атомной энергии (всего комплекса, отдельных здан</w:t>
      </w:r>
      <w:r>
        <w:rPr>
          <w:rStyle w:val="s0"/>
        </w:rPr>
        <w:t>ий, частей, блоков, систем, конструкций, вспомогательных помещений, оборудования);</w:t>
      </w:r>
    </w:p>
    <w:p w:rsidR="00000000" w:rsidRDefault="00E11E04">
      <w:pPr>
        <w:ind w:firstLine="400"/>
        <w:jc w:val="both"/>
      </w:pPr>
      <w:r>
        <w:rPr>
          <w:rStyle w:val="s0"/>
        </w:rPr>
        <w:t>эксплуатация объектов использования атомной энергии (всего комплекса, отдельных зданий, частей, блоков, конструкций, вспомогательных помещений, оборудования);</w:t>
      </w:r>
    </w:p>
    <w:p w:rsidR="00000000" w:rsidRDefault="00E11E04">
      <w:pPr>
        <w:ind w:firstLine="400"/>
        <w:jc w:val="both"/>
      </w:pPr>
      <w:r>
        <w:rPr>
          <w:rStyle w:val="s0"/>
        </w:rPr>
        <w:t>вывод из экспл</w:t>
      </w:r>
      <w:r>
        <w:rPr>
          <w:rStyle w:val="s0"/>
        </w:rPr>
        <w:t>уатации объектов использования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E11E04">
      <w:pPr>
        <w:ind w:firstLine="400"/>
        <w:jc w:val="both"/>
      </w:pPr>
      <w:r>
        <w:rPr>
          <w:rStyle w:val="s0"/>
        </w:rPr>
        <w:t>управление объектами использования атомной энергии;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2) </w:t>
      </w:r>
      <w:hyperlink r:id="rId57" w:history="1">
        <w:r>
          <w:rPr>
            <w:rStyle w:val="a3"/>
          </w:rPr>
          <w:t>обращение с ядерными материалами, источниками ионизирующего излучения (кроме рентгенодиагностических установок медицинского назначения) и радиоактивными веществами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изготовление, производство, хранение и переработка ядерных материалов и радиоактивных веществ;</w:t>
      </w:r>
    </w:p>
    <w:p w:rsidR="00000000" w:rsidRDefault="00E11E04">
      <w:pPr>
        <w:ind w:firstLine="400"/>
        <w:jc w:val="both"/>
      </w:pPr>
      <w:r>
        <w:rPr>
          <w:rStyle w:val="s0"/>
        </w:rPr>
        <w:t>использование и размещение ядерных материалов, радиоактивных веществ, источников ионизирующего излучения, в том числе приборов и установок, содержащих такие исто</w:t>
      </w:r>
      <w:r>
        <w:rPr>
          <w:rStyle w:val="s0"/>
        </w:rPr>
        <w:t>чники или генерирующих ионизирующее излучение;</w:t>
      </w:r>
    </w:p>
    <w:p w:rsidR="00000000" w:rsidRDefault="00E11E04">
      <w:pPr>
        <w:ind w:firstLine="400"/>
        <w:jc w:val="both"/>
      </w:pPr>
      <w:r>
        <w:rPr>
          <w:rStyle w:val="s0"/>
        </w:rPr>
        <w:t>конструирование, изготовление, производство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E11E04">
      <w:pPr>
        <w:ind w:firstLine="400"/>
        <w:jc w:val="both"/>
      </w:pPr>
      <w:r>
        <w:rPr>
          <w:rStyle w:val="s0"/>
        </w:rPr>
        <w:t>реализация ядерных материалов, источников ионизирующего излучения и радиоактивных веществ;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3) </w:t>
      </w:r>
      <w:hyperlink r:id="rId58" w:history="1">
        <w:r>
          <w:rPr>
            <w:rStyle w:val="a3"/>
          </w:rPr>
          <w:t xml:space="preserve">разработка, производство, реализация и использование рентгеновского оборудования, за исключением </w:t>
        </w:r>
        <w:r>
          <w:rPr>
            <w:rStyle w:val="a3"/>
          </w:rPr>
          <w:t>использования медицинского рентгенологического оборудования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4) </w:t>
      </w:r>
      <w:hyperlink r:id="rId59" w:history="1">
        <w:r>
          <w:rPr>
            <w:rStyle w:val="a3"/>
          </w:rPr>
          <w:t>предоставление услуг в области использования атомной энергии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излучение;</w:t>
      </w:r>
    </w:p>
    <w:p w:rsidR="00000000" w:rsidRDefault="00E11E04">
      <w:pPr>
        <w:ind w:firstLine="400"/>
        <w:jc w:val="both"/>
      </w:pPr>
      <w:r>
        <w:rPr>
          <w:rStyle w:val="s0"/>
        </w:rPr>
        <w:t>контроль качества работы источников ион</w:t>
      </w:r>
      <w:r>
        <w:rPr>
          <w:rStyle w:val="s0"/>
        </w:rPr>
        <w:t>изирующего излучения, а также приборов, оборудования, установок, содержащих такие источники или генерирующих ионизирующее излучение;</w:t>
      </w:r>
    </w:p>
    <w:p w:rsidR="00000000" w:rsidRDefault="00E11E04">
      <w:pPr>
        <w:ind w:firstLine="400"/>
        <w:jc w:val="both"/>
      </w:pPr>
      <w:r>
        <w:rPr>
          <w:rStyle w:val="s0"/>
        </w:rPr>
        <w:t>разработка проектов, технологий, научно-технической документации в обоснование радиационной или ядерной безопасности, прове</w:t>
      </w:r>
      <w:r>
        <w:rPr>
          <w:rStyle w:val="s0"/>
        </w:rPr>
        <w:t>дение экспертизы, анализа и оценки радиационной или ядерной безопасности;</w:t>
      </w:r>
    </w:p>
    <w:p w:rsidR="00000000" w:rsidRDefault="00E11E04">
      <w:pPr>
        <w:ind w:firstLine="400"/>
        <w:jc w:val="both"/>
      </w:pPr>
      <w:r>
        <w:rPr>
          <w:rStyle w:val="s0"/>
        </w:rPr>
        <w:t>радиационный контроль территорий, помещений, рабочих мест, товаров, материалов, металлолома, транспортных средств;</w:t>
      </w:r>
    </w:p>
    <w:p w:rsidR="00000000" w:rsidRDefault="00E11E04">
      <w:pPr>
        <w:ind w:firstLine="400"/>
        <w:jc w:val="both"/>
      </w:pPr>
      <w:r>
        <w:rPr>
          <w:rStyle w:val="s0"/>
        </w:rPr>
        <w:t>определение содержания радионуклидов в продуктах, материалах, объек</w:t>
      </w:r>
      <w:r>
        <w:rPr>
          <w:rStyle w:val="s0"/>
        </w:rPr>
        <w:t>тах окружающей среды, измерение концентрации радона и других радиоактивных газов;</w:t>
      </w:r>
    </w:p>
    <w:p w:rsidR="00000000" w:rsidRDefault="00E11E04">
      <w:pPr>
        <w:ind w:firstLine="400"/>
        <w:jc w:val="both"/>
      </w:pPr>
      <w:r>
        <w:rPr>
          <w:rStyle w:val="s0"/>
        </w:rPr>
        <w:t>гамма-съемка и другие радиометрические исследования территорий;</w:t>
      </w:r>
    </w:p>
    <w:p w:rsidR="00000000" w:rsidRDefault="00E11E04">
      <w:pPr>
        <w:ind w:firstLine="400"/>
        <w:jc w:val="both"/>
      </w:pPr>
      <w:r>
        <w:rPr>
          <w:rStyle w:val="s0"/>
        </w:rPr>
        <w:t>индивидуальный дозиметрический контроль персонала, населения;</w:t>
      </w:r>
    </w:p>
    <w:p w:rsidR="00000000" w:rsidRDefault="00E11E04">
      <w:pPr>
        <w:ind w:firstLine="400"/>
        <w:jc w:val="both"/>
      </w:pPr>
      <w:r>
        <w:rPr>
          <w:rStyle w:val="s0"/>
        </w:rPr>
        <w:t>радиационная реабилитация и рекультивация террит</w:t>
      </w:r>
      <w:r>
        <w:rPr>
          <w:rStyle w:val="s0"/>
        </w:rPr>
        <w:t>орий и объектов;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5) </w:t>
      </w:r>
      <w:hyperlink r:id="rId60" w:history="1">
        <w:r>
          <w:rPr>
            <w:rStyle w:val="a3"/>
          </w:rPr>
          <w:t>разработка технической документации, конструирование, изготовление, производство транспортных контейнеров, упаковочных комплектов и материалов, средств, контейнеров для яд</w:t>
        </w:r>
        <w:r>
          <w:rPr>
            <w:rStyle w:val="a3"/>
          </w:rPr>
          <w:t>ерных материалов, источников ионизирующего излучения, радиоактивных материалов и радиоактивных отходов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6) </w:t>
      </w:r>
      <w:hyperlink r:id="rId61" w:history="1">
        <w:r>
          <w:rPr>
            <w:rStyle w:val="a3"/>
          </w:rPr>
          <w:t>обращение с радиоактивными отходами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</w:t>
      </w:r>
      <w:r>
        <w:rPr>
          <w:rStyle w:val="s0"/>
        </w:rPr>
        <w:t>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сбор и сортировка радиоактивных отходов;</w:t>
      </w:r>
    </w:p>
    <w:p w:rsidR="00000000" w:rsidRDefault="00E11E04">
      <w:pPr>
        <w:ind w:firstLine="400"/>
        <w:jc w:val="both"/>
      </w:pPr>
      <w:r>
        <w:rPr>
          <w:rStyle w:val="s0"/>
        </w:rPr>
        <w:t>дезактивация (очистка от радиоактивного загрязнения) помещений, оборудования и материалов;</w:t>
      </w:r>
    </w:p>
    <w:p w:rsidR="00000000" w:rsidRDefault="00E11E04">
      <w:pPr>
        <w:ind w:firstLine="400"/>
        <w:jc w:val="both"/>
      </w:pPr>
      <w:r>
        <w:rPr>
          <w:rStyle w:val="s0"/>
        </w:rPr>
        <w:t>транспортировка радиоактивных отходов;</w:t>
      </w:r>
    </w:p>
    <w:p w:rsidR="00000000" w:rsidRDefault="00E11E04">
      <w:pPr>
        <w:ind w:firstLine="400"/>
        <w:jc w:val="both"/>
      </w:pPr>
      <w:r>
        <w:rPr>
          <w:rStyle w:val="s0"/>
        </w:rPr>
        <w:t>переработка радиоактивных отходов;</w:t>
      </w:r>
    </w:p>
    <w:p w:rsidR="00000000" w:rsidRDefault="00E11E04">
      <w:pPr>
        <w:ind w:firstLine="400"/>
        <w:jc w:val="both"/>
      </w:pPr>
      <w:r>
        <w:rPr>
          <w:rStyle w:val="s0"/>
        </w:rPr>
        <w:t>хранение и захоронение радиоактивных отходов;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7) </w:t>
      </w:r>
      <w:hyperlink r:id="rId62" w:history="1">
        <w:r>
          <w:rPr>
            <w:rStyle w:val="a3"/>
          </w:rPr>
          <w:t>транспортировка, включая транзитную, ядерных материалов, радиоактивных веществ, радиоизотопных источников ионизирующего излучения, радиоактивн</w:t>
        </w:r>
        <w:r>
          <w:rPr>
            <w:rStyle w:val="a3"/>
          </w:rPr>
          <w:t>ых отходов в пределах территории Республики Казахстан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8) </w:t>
      </w:r>
      <w:hyperlink r:id="rId63" w:history="1">
        <w:r>
          <w:rPr>
            <w:rStyle w:val="a3"/>
          </w:rPr>
          <w:t>деятельность на территориях бывших испытательных ядерных полигонов и других территориях, загрязненных в результате проведенных ядерны</w:t>
        </w:r>
        <w:r>
          <w:rPr>
            <w:rStyle w:val="a3"/>
          </w:rPr>
          <w:t>х взрывов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9) </w:t>
      </w:r>
      <w:hyperlink r:id="rId64" w:history="1">
        <w:r>
          <w:rPr>
            <w:rStyle w:val="a3"/>
          </w:rPr>
          <w:t>физическая защита ядерных установок и ядерных материалов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проектирование, монтаж, ввод в эксплуатацию, эксплуата</w:t>
      </w:r>
      <w:r>
        <w:rPr>
          <w:rStyle w:val="s0"/>
        </w:rPr>
        <w:t>ция, обслуживание, ремонт и наладка систем физической защиты объектов использования атомной энергии;</w:t>
      </w:r>
    </w:p>
    <w:p w:rsidR="00000000" w:rsidRDefault="00E11E04">
      <w:pPr>
        <w:ind w:firstLine="400"/>
        <w:jc w:val="both"/>
      </w:pPr>
      <w:r>
        <w:rPr>
          <w:rStyle w:val="s0"/>
        </w:rPr>
        <w:t>предоставление услуг по разработке проектной угрозы для объектов использования атомной энергии;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обеспечение физической безопасности объектов использования </w:t>
      </w:r>
      <w:r>
        <w:rPr>
          <w:rStyle w:val="s0"/>
        </w:rPr>
        <w:t>атомной энергии, включая ядерные установки, объекты и транспортные средства, имеющие ядерные или другие радиоактивные материалы;</w:t>
      </w:r>
    </w:p>
    <w:p w:rsidR="00000000" w:rsidRDefault="00E11E04">
      <w:pPr>
        <w:ind w:firstLine="400"/>
        <w:jc w:val="both"/>
      </w:pPr>
      <w:r>
        <w:rPr>
          <w:rStyle w:val="s0"/>
        </w:rPr>
        <w:t>обеспечение физической защиты при транспортировке ядерных и других радиоактивных материалов по территории Республики Казахстан;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10) </w:t>
      </w:r>
      <w:hyperlink r:id="rId65" w:history="1">
        <w:r>
          <w:rPr>
            <w:rStyle w:val="a3"/>
          </w:rPr>
          <w:t>специальная подготовка специалистов и персонала для деятельности, связанной с использованием атомной энергии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jc w:val="both"/>
      </w:pPr>
      <w:r>
        <w:rPr>
          <w:rStyle w:val="s3"/>
        </w:rPr>
        <w:t xml:space="preserve">Статья 14 изложена в редакции </w:t>
      </w:r>
      <w:hyperlink r:id="rId66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6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8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14. Лицензирование деятельности в сфере оборота ядовитых веществ</w:t>
      </w:r>
    </w:p>
    <w:p w:rsidR="00000000" w:rsidRDefault="00E11E04">
      <w:pPr>
        <w:ind w:firstLine="400"/>
        <w:jc w:val="both"/>
      </w:pPr>
      <w:r>
        <w:rPr>
          <w:rStyle w:val="s0"/>
        </w:rPr>
        <w:t>Наличие лицензии требуется для занятия следующим</w:t>
      </w:r>
      <w:r>
        <w:rPr>
          <w:rStyle w:val="s0"/>
        </w:rPr>
        <w:t>и видами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1) </w:t>
      </w:r>
      <w:hyperlink r:id="rId69" w:history="1">
        <w:r>
          <w:rPr>
            <w:rStyle w:val="a3"/>
          </w:rPr>
          <w:t>производство, переработка, приобретение, хранение, реализация, использование, уничтожение ядов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2) </w:t>
      </w:r>
      <w:hyperlink r:id="rId70" w:history="1">
        <w:r>
          <w:rPr>
            <w:rStyle w:val="a3"/>
          </w:rPr>
          <w:t>производство (формуляция) пестицидов (ядохимикатов)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>3) реализация пестицидов (ядохимикатов);</w:t>
      </w:r>
    </w:p>
    <w:p w:rsidR="00000000" w:rsidRDefault="00E11E04">
      <w:pPr>
        <w:ind w:firstLine="400"/>
        <w:jc w:val="both"/>
      </w:pPr>
      <w:r>
        <w:rPr>
          <w:rStyle w:val="s0"/>
        </w:rPr>
        <w:t>4) применение пестицидов (ядохимикатов) аэрозольным и фумигационным способами;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5) ввоз пестицидов (ядохимикатов) и исходных компонентов для их производства, за </w:t>
      </w:r>
      <w:r>
        <w:rPr>
          <w:rStyle w:val="s0"/>
        </w:rPr>
        <w:t>исключением опытных образцов для регистрационных, производственных испытаний и научных исследований.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15. Лицензирование деятельности в сфере технической безопасности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71" w:history="1">
        <w:r>
          <w:rPr>
            <w:rStyle w:val="a3"/>
          </w:rPr>
          <w:t>деятельностью по монтажу, наладке и техническому обслуживанию средств охранной сигнализации, за исключением деятельности при выполнении строительно-монтажных работ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16. Лицензирование деятельности в сфере транспорта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Наличие </w:t>
      </w:r>
      <w:r>
        <w:rPr>
          <w:rStyle w:val="s0"/>
        </w:rPr>
        <w:t>лицензии требуется для занятия следующими видами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1) </w:t>
      </w:r>
      <w:hyperlink r:id="rId72" w:history="1">
        <w:r>
          <w:rPr>
            <w:rStyle w:val="a3"/>
          </w:rPr>
          <w:t>перевозка пассажиров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перевозка пассажиров железнодорожным транспортом;</w:t>
      </w:r>
    </w:p>
    <w:p w:rsidR="00000000" w:rsidRDefault="00E11E04">
      <w:pPr>
        <w:ind w:firstLine="400"/>
        <w:jc w:val="both"/>
      </w:pPr>
      <w:r>
        <w:rPr>
          <w:rStyle w:val="s0"/>
        </w:rPr>
        <w:t>перевозка пассажиров морским транспортом;</w:t>
      </w:r>
    </w:p>
    <w:p w:rsidR="00000000" w:rsidRDefault="00E11E04">
      <w:pPr>
        <w:ind w:firstLine="400"/>
        <w:jc w:val="both"/>
      </w:pPr>
      <w:r>
        <w:rPr>
          <w:rStyle w:val="s0"/>
        </w:rPr>
        <w:t>перевозка пассажиров речным транспортом;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2) </w:t>
      </w:r>
      <w:hyperlink r:id="rId73" w:history="1">
        <w:r>
          <w:rPr>
            <w:rStyle w:val="a3"/>
          </w:rPr>
          <w:t>перевозка опасных грузов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перевозка опасных грузов железнодорожным транспортом;</w:t>
      </w:r>
    </w:p>
    <w:p w:rsidR="00000000" w:rsidRDefault="00E11E04">
      <w:pPr>
        <w:ind w:firstLine="400"/>
        <w:jc w:val="both"/>
      </w:pPr>
      <w:r>
        <w:rPr>
          <w:rStyle w:val="s0"/>
        </w:rPr>
        <w:t>перевозка опасных грузов морским транспортом;</w:t>
      </w:r>
    </w:p>
    <w:p w:rsidR="00000000" w:rsidRDefault="00E11E04">
      <w:pPr>
        <w:ind w:firstLine="400"/>
        <w:jc w:val="both"/>
      </w:pPr>
      <w:r>
        <w:rPr>
          <w:rStyle w:val="s0"/>
        </w:rPr>
        <w:t>перевозка опасных грузов речным транспортом;</w:t>
      </w:r>
    </w:p>
    <w:p w:rsidR="00000000" w:rsidRDefault="00E11E04">
      <w:pPr>
        <w:ind w:firstLine="400"/>
        <w:jc w:val="both"/>
      </w:pPr>
      <w:r>
        <w:rPr>
          <w:rStyle w:val="s0"/>
        </w:rPr>
        <w:t>перевозка опасных грузов автомобильным транспо</w:t>
      </w:r>
      <w:r>
        <w:rPr>
          <w:rStyle w:val="s0"/>
        </w:rPr>
        <w:t>ртом.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17. Лицензирование деятельности в сфере оборота наркотических средств, психотропных веществ, прекурсоров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74" w:history="1">
        <w:r>
          <w:rPr>
            <w:rStyle w:val="a3"/>
          </w:rPr>
          <w:t>деятельностью, связанной с оборо</w:t>
        </w:r>
        <w:r>
          <w:rPr>
            <w:rStyle w:val="a3"/>
          </w:rPr>
          <w:t>том наркотических средств, психотропных веществ и прекурсоров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разработка, производство, переработка, перевозка, пересылка, приобретение, хранение, распределение, реализация, использование, у</w:t>
      </w:r>
      <w:r>
        <w:rPr>
          <w:rStyle w:val="s0"/>
        </w:rPr>
        <w:t>ничтожение наркотических средств, психотропных веществ и прекурсоров;</w:t>
      </w:r>
    </w:p>
    <w:p w:rsidR="00000000" w:rsidRDefault="00E11E04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содержащих наркотические средства и психотропные вещества;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производство, перевозка, приобретение, хранение, распределение, реализация, и</w:t>
      </w:r>
      <w:r>
        <w:rPr>
          <w:rStyle w:val="s0"/>
        </w:rPr>
        <w:t>спользование, уничтожение наркотических средств, психотропных веществ и прекурсоров в системе здравоохранения.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18. Лицензирование деятельности в сфере обеспечения информационной безопасности</w:t>
      </w:r>
    </w:p>
    <w:p w:rsidR="00000000" w:rsidRDefault="00E11E0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</w:t>
      </w:r>
      <w:r>
        <w:rPr>
          <w:rStyle w:val="s0"/>
        </w:rPr>
        <w:t xml:space="preserve">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1) </w:t>
      </w:r>
      <w:hyperlink r:id="rId75" w:history="1">
        <w:r>
          <w:rPr>
            <w:rStyle w:val="a3"/>
          </w:rPr>
          <w:t>по технической защите государственных секретов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разработка, производство, ремонт и сервисное обслуживание те</w:t>
      </w:r>
      <w:r>
        <w:rPr>
          <w:rStyle w:val="s0"/>
        </w:rPr>
        <w:t>хнических средств защиты государственных секретов;</w:t>
      </w:r>
    </w:p>
    <w:p w:rsidR="00000000" w:rsidRDefault="00E11E04">
      <w:pPr>
        <w:ind w:firstLine="400"/>
        <w:jc w:val="both"/>
      </w:pPr>
      <w:r>
        <w:rPr>
          <w:rStyle w:val="s0"/>
        </w:rPr>
        <w:t>монтаж, установка, обслуживание технических средств защиты государственных секретов;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2) </w:t>
      </w:r>
      <w:hyperlink r:id="rId76" w:history="1">
        <w:r>
          <w:rPr>
            <w:rStyle w:val="a3"/>
          </w:rPr>
          <w:t xml:space="preserve">разработка и реализация (в том числе иная передача) </w:t>
        </w:r>
        <w:r>
          <w:rPr>
            <w:rStyle w:val="a3"/>
          </w:rPr>
          <w:t>средств криптографической защиты информации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bookmarkStart w:id="4" w:name="SUB190000"/>
      <w:bookmarkEnd w:id="4"/>
      <w:r>
        <w:rPr>
          <w:rStyle w:val="s1"/>
        </w:rPr>
        <w:t>Статья 19. Лицензирование деятельности в сфере специальных технических средств для проведения оперативно-розыскных мероприятий</w:t>
      </w:r>
    </w:p>
    <w:p w:rsidR="00000000" w:rsidRDefault="00E11E0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1) </w:t>
      </w:r>
      <w:hyperlink r:id="rId77" w:history="1">
        <w:r>
          <w:rPr>
            <w:rStyle w:val="a3"/>
          </w:rPr>
          <w:t>разработка, производство специальных технических средств для проведения оперативно-розыскных мероприятий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2) </w:t>
      </w:r>
      <w:hyperlink r:id="rId78" w:history="1">
        <w:r>
          <w:rPr>
            <w:rStyle w:val="a3"/>
          </w:rPr>
          <w:t>ремонт и реализац</w:t>
        </w:r>
        <w:r>
          <w:rPr>
            <w:rStyle w:val="a3"/>
          </w:rPr>
          <w:t>ия специальных технических средств для проведения оперативно-розыскных мероприятий, поиск технических каналов утечки информации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В правилах лицензирования видов деятельности, установленных подпунктами 1) и 2) настоящей статьи, могут предусматриваться специ</w:t>
      </w:r>
      <w:r>
        <w:rPr>
          <w:rStyle w:val="s0"/>
        </w:rPr>
        <w:t>альные условия, порядок, сроки выдачи лицензии и лицензионный контроль.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20. Лицензирование деятельности в сфере оборота вооружения, военной техники и отдельных видов оружия, взрывчатых веществ и изделий с их применением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Наличие лицензии требуется </w:t>
      </w:r>
      <w:r>
        <w:rPr>
          <w:rStyle w:val="s0"/>
        </w:rPr>
        <w:t>для занятия следующими видами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1) </w:t>
      </w:r>
      <w:hyperlink r:id="rId79" w:history="1">
        <w:r>
          <w:rPr>
            <w:rStyle w:val="a3"/>
          </w:rPr>
          <w:t xml:space="preserve">разработка, производство, ремонт, приобретение и реализация боеприпасов, вооружения и военной техники, запасных частей, комплектующих изделий и </w:t>
        </w:r>
        <w:r>
          <w:rPr>
            <w:rStyle w:val="a3"/>
          </w:rPr>
          <w:t>приборов к ним, а также специальных материалов и оборудования для их производства, включая монтаж, наладку, использование, хранение, ремонт и сервисное обслуживание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разработка, производство </w:t>
      </w:r>
      <w:r>
        <w:rPr>
          <w:rStyle w:val="s0"/>
        </w:rPr>
        <w:t>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E11E04">
      <w:pPr>
        <w:ind w:firstLine="400"/>
        <w:jc w:val="both"/>
      </w:pPr>
      <w:r>
        <w:rPr>
          <w:rStyle w:val="s0"/>
        </w:rPr>
        <w:t>ремонт боеприпа</w:t>
      </w:r>
      <w:r>
        <w:rPr>
          <w:rStyle w:val="s0"/>
        </w:rPr>
        <w:t>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E11E04">
      <w:pPr>
        <w:ind w:firstLine="400"/>
        <w:jc w:val="both"/>
      </w:pPr>
      <w:r>
        <w:rPr>
          <w:rStyle w:val="s0"/>
        </w:rPr>
        <w:t>приобретение и реализац</w:t>
      </w:r>
      <w:r>
        <w:rPr>
          <w:rStyle w:val="s0"/>
        </w:rPr>
        <w:t>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2) </w:t>
      </w:r>
      <w:hyperlink r:id="rId80" w:history="1">
        <w:r>
          <w:rPr>
            <w:rStyle w:val="a3"/>
          </w:rPr>
          <w:t>разработка, производство, приобретение и реализация взрывчатых и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разработка взрывчатых и пиротехнических веществ и изделий с их применением;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 с их применением;</w:t>
      </w:r>
    </w:p>
    <w:p w:rsidR="00000000" w:rsidRDefault="00E11E04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3) </w:t>
      </w:r>
      <w:hyperlink r:id="rId81" w:history="1">
        <w:r>
          <w:rPr>
            <w:rStyle w:val="a3"/>
          </w:rPr>
          <w:t>ликвидация (уничтожение, утилизация, захоронение) и переработка высвобождаемых боеприпасов, вооружений, военной техники, специальных средств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</w:t>
      </w:r>
      <w:r>
        <w:rPr>
          <w:rStyle w:val="s0"/>
        </w:rPr>
        <w:t>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боеприпасов;</w:t>
      </w:r>
    </w:p>
    <w:p w:rsidR="00000000" w:rsidRDefault="00E11E04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вооружений, военной техники, специальных средств;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4) </w:t>
      </w:r>
      <w:hyperlink r:id="rId82" w:history="1">
        <w:r>
          <w:rPr>
            <w:rStyle w:val="a3"/>
          </w:rPr>
          <w:t>разработка, производство, ремонт, торговля, приобретение боевого ручного стрелкового оружия и патронов к нему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разработка боевого ручного стрелкового </w:t>
      </w:r>
      <w:r>
        <w:rPr>
          <w:rStyle w:val="s0"/>
        </w:rPr>
        <w:t>оружия и патронов к нему;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боевого ручного стрелкового оружия и патронов к нему;</w:t>
      </w:r>
    </w:p>
    <w:p w:rsidR="00000000" w:rsidRDefault="00E11E04">
      <w:pPr>
        <w:ind w:firstLine="400"/>
        <w:jc w:val="both"/>
      </w:pPr>
      <w:r>
        <w:rPr>
          <w:rStyle w:val="s0"/>
        </w:rPr>
        <w:t>ремонт боевого ручного стрелкового оружия и патронов к нему;</w:t>
      </w:r>
    </w:p>
    <w:p w:rsidR="00000000" w:rsidRDefault="00E11E04">
      <w:pPr>
        <w:ind w:firstLine="400"/>
        <w:jc w:val="both"/>
      </w:pPr>
      <w:r>
        <w:rPr>
          <w:rStyle w:val="s0"/>
        </w:rPr>
        <w:t>приобретение боевого ручного стрелкового оружия, патронов к нему и торговля ими;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5) </w:t>
      </w:r>
      <w:hyperlink r:id="rId83" w:history="1">
        <w:r>
          <w:rPr>
            <w:rStyle w:val="a3"/>
          </w:rPr>
          <w:t>разработка, производство, ремонт, торговля, приобретение, коллекционирование, экспонирование огнестрельного гражданского и служебного оружия и патронов к нему, холодного оружия, а также газов</w:t>
        </w:r>
        <w:r>
          <w:rPr>
            <w:rStyle w:val="a3"/>
          </w:rPr>
          <w:t>ого оружия и патронов к нему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6) </w:t>
      </w:r>
      <w:hyperlink r:id="rId84" w:history="1">
        <w:r>
          <w:rPr>
            <w:rStyle w:val="a3"/>
          </w:rPr>
          <w:t>разработка, производство, торговля, приобретение,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21. Лицензирование деятельности в с</w:t>
      </w:r>
      <w:r>
        <w:rPr>
          <w:rStyle w:val="s1"/>
        </w:rPr>
        <w:t>фере использования космического пространства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всеми видами деятельности, связанной с </w:t>
      </w:r>
      <w:hyperlink r:id="rId85" w:history="1">
        <w:r>
          <w:rPr>
            <w:rStyle w:val="a3"/>
          </w:rPr>
          <w:t>использованием космического пространства</w:t>
        </w:r>
      </w:hyperlink>
      <w:r>
        <w:rPr>
          <w:rStyle w:val="s0"/>
        </w:rPr>
        <w:t>, включая создание, производ</w:t>
      </w:r>
      <w:r>
        <w:rPr>
          <w:rStyle w:val="s0"/>
        </w:rPr>
        <w:t>ство, эксплуатацию, ремонт и модернизацию ракетно-космической техники, использование наземной инфраструктуры для обеспечения ее функционирования (полигон, командно-измерительный комплекс, стендовая база и другие).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22. Лицензирование деятельности в</w:t>
      </w:r>
      <w:r>
        <w:rPr>
          <w:rStyle w:val="s1"/>
        </w:rPr>
        <w:t xml:space="preserve"> сфере информатизации и связи</w:t>
      </w:r>
    </w:p>
    <w:p w:rsidR="00000000" w:rsidRDefault="00E11E0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6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</w:t>
      </w:r>
      <w:r>
        <w:rPr>
          <w:rStyle w:val="s3"/>
        </w:rPr>
        <w:t xml:space="preserve">о первого официального </w:t>
      </w:r>
      <w:hyperlink r:id="rId8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8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>1. Наличие лицензии требуется для занятия следующими видами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1) </w:t>
      </w:r>
      <w:hyperlink r:id="rId89" w:history="1">
        <w:r>
          <w:rPr>
            <w:rStyle w:val="a3"/>
          </w:rPr>
          <w:t>деятельность по удостоверению</w:t>
        </w:r>
      </w:hyperlink>
      <w:r>
        <w:rPr>
          <w:rStyle w:val="s0"/>
        </w:rPr>
        <w:t xml:space="preserve"> соответствия открытого ключа электронной цифровой подписи закрытому ключу электронно</w:t>
      </w:r>
      <w:r>
        <w:rPr>
          <w:rStyle w:val="s0"/>
        </w:rPr>
        <w:t>й цифровой подписи, а также по подтверждению достоверности регистрационного свидетельства;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2) </w:t>
      </w:r>
      <w:hyperlink r:id="rId90" w:history="1">
        <w:r>
          <w:rPr>
            <w:rStyle w:val="a3"/>
          </w:rPr>
          <w:t>предоставление услуг в области связи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</w:t>
      </w:r>
      <w:r>
        <w:rPr>
          <w:rStyle w:val="s0"/>
        </w:rPr>
        <w:t>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местная телефонная связь;</w:t>
      </w:r>
    </w:p>
    <w:p w:rsidR="00000000" w:rsidRDefault="00E11E04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E11E04">
      <w:pPr>
        <w:ind w:firstLine="400"/>
        <w:jc w:val="both"/>
      </w:pPr>
      <w:r>
        <w:rPr>
          <w:rStyle w:val="s0"/>
        </w:rPr>
        <w:t>международная телефонная связь;</w:t>
      </w:r>
    </w:p>
    <w:p w:rsidR="00000000" w:rsidRDefault="00E11E04">
      <w:pPr>
        <w:ind w:firstLine="400"/>
        <w:jc w:val="both"/>
      </w:pPr>
      <w:r>
        <w:rPr>
          <w:rStyle w:val="s0"/>
        </w:rPr>
        <w:t>IP-телефония (Интернет-телефония);</w:t>
      </w:r>
    </w:p>
    <w:p w:rsidR="00000000" w:rsidRDefault="00E11E04">
      <w:pPr>
        <w:ind w:firstLine="400"/>
        <w:jc w:val="both"/>
      </w:pPr>
      <w:r>
        <w:rPr>
          <w:rStyle w:val="s0"/>
        </w:rPr>
        <w:t>передача данных (в том числе услуги Интернет и телеграфной связи);</w:t>
      </w:r>
    </w:p>
    <w:p w:rsidR="00000000" w:rsidRDefault="00E11E04">
      <w:pPr>
        <w:ind w:firstLine="400"/>
        <w:jc w:val="both"/>
      </w:pPr>
      <w:r>
        <w:rPr>
          <w:rStyle w:val="s0"/>
        </w:rPr>
        <w:t>телекоммуникации по выделенной сети связи;</w:t>
      </w:r>
    </w:p>
    <w:p w:rsidR="00000000" w:rsidRDefault="00E11E04">
      <w:pPr>
        <w:ind w:firstLine="400"/>
        <w:jc w:val="both"/>
      </w:pPr>
      <w:r>
        <w:rPr>
          <w:rStyle w:val="s0"/>
        </w:rPr>
        <w:t>спутниковая под</w:t>
      </w:r>
      <w:r>
        <w:rPr>
          <w:rStyle w:val="s0"/>
        </w:rPr>
        <w:t>вижная связь;</w:t>
      </w:r>
    </w:p>
    <w:p w:rsidR="00000000" w:rsidRDefault="00E11E04">
      <w:pPr>
        <w:ind w:firstLine="400"/>
        <w:jc w:val="both"/>
      </w:pPr>
      <w:r>
        <w:rPr>
          <w:rStyle w:val="s0"/>
        </w:rPr>
        <w:t>сотовая связь (с указанием наименования стандарта);</w:t>
      </w:r>
    </w:p>
    <w:p w:rsidR="00000000" w:rsidRDefault="00E11E04">
      <w:pPr>
        <w:ind w:firstLine="400"/>
        <w:jc w:val="both"/>
      </w:pPr>
      <w:r>
        <w:rPr>
          <w:rStyle w:val="s0"/>
        </w:rPr>
        <w:t>мобильная телекоммуникационная связь (в том числе услуги подвижной радио (радиотелефонной) связи, транкинговой и пейджинговой связи);</w:t>
      </w:r>
    </w:p>
    <w:p w:rsidR="00000000" w:rsidRDefault="00E11E04">
      <w:pPr>
        <w:ind w:firstLine="400"/>
        <w:jc w:val="both"/>
      </w:pPr>
      <w:r>
        <w:rPr>
          <w:rStyle w:val="s0"/>
        </w:rPr>
        <w:t>предоставление каналов связи;</w:t>
      </w:r>
    </w:p>
    <w:p w:rsidR="00000000" w:rsidRDefault="00E11E04">
      <w:pPr>
        <w:ind w:firstLine="400"/>
        <w:jc w:val="both"/>
      </w:pPr>
      <w:r>
        <w:rPr>
          <w:rStyle w:val="s0"/>
        </w:rPr>
        <w:t>почтовая связь.</w:t>
      </w:r>
    </w:p>
    <w:p w:rsidR="00000000" w:rsidRDefault="00E11E04">
      <w:pPr>
        <w:ind w:firstLine="400"/>
        <w:jc w:val="both"/>
      </w:pPr>
      <w:r>
        <w:rPr>
          <w:rStyle w:val="s0"/>
        </w:rPr>
        <w:t>Лицензии н</w:t>
      </w:r>
      <w:r>
        <w:rPr>
          <w:rStyle w:val="s0"/>
        </w:rPr>
        <w:t>а деятельность в области связи с использованием радиочастотного спектра и ресурса нумерации могут выдаваться на конкурсной основе.</w:t>
      </w:r>
    </w:p>
    <w:p w:rsidR="00000000" w:rsidRDefault="00E11E04">
      <w:pPr>
        <w:ind w:firstLine="400"/>
        <w:jc w:val="both"/>
      </w:pPr>
      <w:r>
        <w:rPr>
          <w:rStyle w:val="s0"/>
        </w:rPr>
        <w:t>Условия и порядок выдачи лицензий на занятие деятельностью в области связи, в том числе на конкурсной основе, определяются за</w:t>
      </w:r>
      <w:r>
        <w:rPr>
          <w:rStyle w:val="s0"/>
        </w:rPr>
        <w:t>конодательством Республики Казахстан.</w:t>
      </w:r>
    </w:p>
    <w:p w:rsidR="00000000" w:rsidRDefault="00E11E04">
      <w:pPr>
        <w:ind w:firstLine="400"/>
        <w:jc w:val="both"/>
      </w:pPr>
      <w:r>
        <w:rPr>
          <w:rStyle w:val="s0"/>
        </w:rPr>
        <w:t>2. Не требуется получение лицензии для осуществления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1) физическими и юридическими лицами, не имеющими собственного либо арендуемого сетевого или коммутационного оборудования и предлагающими пользователям услуги других операторов связи, действующих на основании соответствующих лицензий.</w:t>
      </w:r>
    </w:p>
    <w:p w:rsidR="00000000" w:rsidRDefault="00E11E04">
      <w:pPr>
        <w:ind w:firstLine="400"/>
        <w:jc w:val="both"/>
      </w:pPr>
      <w:r>
        <w:rPr>
          <w:rStyle w:val="s0"/>
        </w:rPr>
        <w:t>Отношения между таким</w:t>
      </w:r>
      <w:r>
        <w:rPr>
          <w:rStyle w:val="s0"/>
        </w:rPr>
        <w:t>и лицами и оператором связи регулируются заключенными договорами, структура которых должна быть согласована лицензиаром. Посредники обязаны предоставлять услуги под торговой маркой оператора связи, с которым заключен договор. При этом ответственность за ка</w:t>
      </w:r>
      <w:r>
        <w:rPr>
          <w:rStyle w:val="s0"/>
        </w:rPr>
        <w:t>чество предоставляемых потребителям услуг и исполнение условий действия лицензии несет оператор связи;</w:t>
      </w:r>
    </w:p>
    <w:p w:rsidR="00000000" w:rsidRDefault="00E11E04">
      <w:pPr>
        <w:ind w:firstLine="400"/>
        <w:jc w:val="both"/>
      </w:pPr>
      <w:r>
        <w:rPr>
          <w:rStyle w:val="s0"/>
        </w:rPr>
        <w:t>2) по созданию и эксплуатации сетей, предназначенных для управления внутрипроизводственной деятельностью и технологическими процессами, в том числе с исп</w:t>
      </w:r>
      <w:r>
        <w:rPr>
          <w:rStyle w:val="s0"/>
        </w:rPr>
        <w:t>ользованием радиочастотного спектра без предоставления услуг связи третьим лицам, а также без использования услуг связи, предоставляемых на территории Республики Казахстан операторами связи - нерезидентами Республики Казахстан;</w:t>
      </w:r>
    </w:p>
    <w:p w:rsidR="00000000" w:rsidRDefault="00E11E04">
      <w:pPr>
        <w:ind w:firstLine="400"/>
        <w:jc w:val="both"/>
      </w:pPr>
      <w:r>
        <w:rPr>
          <w:rStyle w:val="s0"/>
        </w:rPr>
        <w:t>3) по созданию и эксплуатаци</w:t>
      </w:r>
      <w:r>
        <w:rPr>
          <w:rStyle w:val="s0"/>
        </w:rPr>
        <w:t>и сетей мобильной телекоммуникационной связи (в том числе подвижной радио (радиотелефонной), транкинговой и пейджинговой связи), не имеющих присоединения к сети телекоммуникаций общего пользования и предназначенных для реализации основного вида деятельност</w:t>
      </w:r>
      <w:r>
        <w:rPr>
          <w:rStyle w:val="s0"/>
        </w:rPr>
        <w:t>и, не связанного с деятельностью в области связи.</w:t>
      </w:r>
    </w:p>
    <w:p w:rsidR="00000000" w:rsidRDefault="00E11E04">
      <w:pPr>
        <w:ind w:firstLine="400"/>
        <w:jc w:val="both"/>
      </w:pPr>
      <w:r>
        <w:rPr>
          <w:rStyle w:val="s0"/>
        </w:rPr>
        <w:t>Для использования полос частот, радиочастот (радиочастотных каналов) в случаях, предусмотренных подпунктами 2), 3) настоящего пункта, уполномоченным органом в области связи выдается разрешение на использова</w:t>
      </w:r>
      <w:r>
        <w:rPr>
          <w:rStyle w:val="s0"/>
        </w:rPr>
        <w:t>ние радиочастотного спектра в соответствии с законодательством Республики Казахстан в области связи.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91" w:anchor="sub_id=5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</w:t>
      </w:r>
      <w:r>
        <w:rPr>
          <w:rStyle w:val="s3"/>
        </w:rPr>
        <w:t>. № 320-III (введены в действие с 09.08.2007 г.) (</w:t>
      </w:r>
      <w:hyperlink r:id="rId92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23. Лицензирование деятельности в сфере образования</w:t>
      </w:r>
    </w:p>
    <w:p w:rsidR="00000000" w:rsidRDefault="00E11E04">
      <w:pPr>
        <w:ind w:firstLine="400"/>
        <w:jc w:val="both"/>
      </w:pPr>
      <w:r>
        <w:rPr>
          <w:rStyle w:val="s0"/>
        </w:rPr>
        <w:t>Наличие лицензии требуется для занятия следующи</w:t>
      </w:r>
      <w:r>
        <w:rPr>
          <w:rStyle w:val="s0"/>
        </w:rPr>
        <w:t>ми подвидами образовательной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образовательная деятельность дошкольных и внешкольных организаций;</w:t>
      </w:r>
    </w:p>
    <w:p w:rsidR="00000000" w:rsidRDefault="00E11E04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специализированные и специальные образовательные программы;</w:t>
      </w:r>
    </w:p>
    <w:p w:rsidR="00000000" w:rsidRDefault="00E11E04">
      <w:pPr>
        <w:ind w:firstLine="400"/>
        <w:jc w:val="both"/>
      </w:pPr>
      <w:r>
        <w:rPr>
          <w:rStyle w:val="s0"/>
        </w:rPr>
        <w:t>образовательная деятельность</w:t>
      </w:r>
      <w:r>
        <w:rPr>
          <w:rStyle w:val="s0"/>
        </w:rPr>
        <w:t xml:space="preserve"> юридических лиц, реализующих основные образовательные программы начального, основного среднего, общего среднего, технического и профессионального образования, в том числе по профессиям, послесреднего, высшего, послевузовского образования, в том числе по с</w:t>
      </w:r>
      <w:r>
        <w:rPr>
          <w:rStyle w:val="s0"/>
        </w:rPr>
        <w:t>пециальностям;</w:t>
      </w:r>
    </w:p>
    <w:p w:rsidR="00000000" w:rsidRDefault="00E11E04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духовные образовательные программы;</w:t>
      </w:r>
    </w:p>
    <w:p w:rsidR="00000000" w:rsidRDefault="00E11E04">
      <w:pPr>
        <w:ind w:firstLine="400"/>
        <w:jc w:val="both"/>
      </w:pPr>
      <w:r>
        <w:rPr>
          <w:rStyle w:val="s0"/>
        </w:rPr>
        <w:t>образовательная деятельность международных и иностранных юридических лиц.</w:t>
      </w:r>
    </w:p>
    <w:p w:rsidR="00000000" w:rsidRDefault="00E11E04">
      <w:pPr>
        <w:jc w:val="both"/>
      </w:pPr>
      <w:r>
        <w:rPr>
          <w:rStyle w:val="s3"/>
        </w:rPr>
        <w:t xml:space="preserve">См. </w:t>
      </w:r>
      <w:hyperlink r:id="rId93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лицензирования образовательной деятельности; </w:t>
      </w:r>
      <w:hyperlink r:id="rId94" w:anchor="sub_id=2" w:history="1">
        <w:r>
          <w:rPr>
            <w:rStyle w:val="a3"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 xml:space="preserve">, предъявляемые </w:t>
      </w:r>
      <w:r>
        <w:rPr>
          <w:rStyle w:val="s3"/>
        </w:rPr>
        <w:t>при лицензировании образовательной деятельности.</w:t>
      </w:r>
      <w:r>
        <w:t> 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24. Лицензирование деятельности в сфере средств массовой информации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95" w:history="1">
        <w:r>
          <w:rPr>
            <w:rStyle w:val="a3"/>
          </w:rPr>
          <w:t>деятельностью по организа</w:t>
        </w:r>
        <w:r>
          <w:rPr>
            <w:rStyle w:val="a3"/>
          </w:rPr>
          <w:t>ции телевизионного и (или) радиовещания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25. Лицензирование деятельности в сфере сельского и лесного хозяйств, землеустройства, геодезии и картографии</w:t>
      </w:r>
    </w:p>
    <w:p w:rsidR="00000000" w:rsidRDefault="00E11E0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1) </w:t>
      </w:r>
      <w:hyperlink r:id="rId96" w:history="1">
        <w:r>
          <w:rPr>
            <w:rStyle w:val="a3"/>
          </w:rPr>
          <w:t>заготовка древесины на участках государственного лесного фонда, осуществляемая лесопользователями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2) </w:t>
      </w:r>
      <w:hyperlink r:id="rId97" w:history="1">
        <w:r>
          <w:rPr>
            <w:rStyle w:val="a3"/>
          </w:rPr>
          <w:t>приемка, взвешивание, сушка, очистка, хранение</w:t>
        </w:r>
        <w:r>
          <w:rPr>
            <w:rStyle w:val="a3"/>
          </w:rPr>
          <w:t xml:space="preserve"> и отгрузка зерна</w:t>
        </w:r>
      </w:hyperlink>
      <w:r>
        <w:rPr>
          <w:rStyle w:val="s0"/>
        </w:rPr>
        <w:t xml:space="preserve"> в соответствии с </w:t>
      </w:r>
      <w:hyperlink r:id="rId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зерне»;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3) </w:t>
      </w:r>
      <w:hyperlink r:id="rId99" w:history="1">
        <w:r>
          <w:rPr>
            <w:rStyle w:val="a3"/>
          </w:rPr>
          <w:t>деятельность по реализации зерна на экспорт</w:t>
        </w:r>
      </w:hyperlink>
      <w:r>
        <w:rPr>
          <w:rStyle w:val="s0"/>
        </w:rPr>
        <w:t xml:space="preserve"> в соо</w:t>
      </w:r>
      <w:r>
        <w:rPr>
          <w:rStyle w:val="s0"/>
        </w:rPr>
        <w:t>тветствии с Законом Республики Казахстан «О зерне»;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4) </w:t>
      </w:r>
      <w:hyperlink r:id="rId100" w:history="1">
        <w:r>
          <w:rPr>
            <w:rStyle w:val="a3"/>
          </w:rPr>
          <w:t>первичная переработка хлопка-сырца в хлопок-волокно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5) производство </w:t>
      </w:r>
      <w:hyperlink r:id="rId101" w:history="1">
        <w:r>
          <w:rPr>
            <w:rStyle w:val="a3"/>
          </w:rPr>
          <w:t>землеустроительных, топографо-геодезических и картографических работ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землеустроительных работ;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топографо-геодезических работ;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картографических работ.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jc w:val="both"/>
      </w:pPr>
      <w:r>
        <w:rPr>
          <w:rStyle w:val="s3"/>
        </w:rPr>
        <w:t xml:space="preserve">Статья 26 изложена в редакции </w:t>
      </w:r>
      <w:hyperlink r:id="rId102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103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26. Лицензирование деятельности в сфере здравоохранения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следующими видами деятельности: </w:t>
      </w:r>
    </w:p>
    <w:p w:rsidR="00000000" w:rsidRDefault="00E11E0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4" w:anchor="sub_id=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105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1) </w:t>
      </w:r>
      <w:hyperlink r:id="rId106" w:history="1">
        <w:r>
          <w:rPr>
            <w:rStyle w:val="a3"/>
          </w:rPr>
          <w:t>медицинская деятельность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</w:t>
      </w:r>
      <w:r>
        <w:rPr>
          <w:rStyle w:val="s0"/>
        </w:rPr>
        <w:t>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первичная медико-санитарная помощь: доврачебная, квалифицированная, скорая медицинская помощь;</w:t>
      </w:r>
    </w:p>
    <w:p w:rsidR="00000000" w:rsidRDefault="00E11E04">
      <w:pPr>
        <w:ind w:firstLine="400"/>
        <w:jc w:val="both"/>
      </w:pPr>
      <w:r>
        <w:rPr>
          <w:rStyle w:val="s0"/>
        </w:rPr>
        <w:t>диагностика: радиологическая, рентгенологическая, ультразвуковая, функциональная, эндоскопическая, патологическая а</w:t>
      </w:r>
      <w:r>
        <w:rPr>
          <w:rStyle w:val="s0"/>
        </w:rPr>
        <w:t>натомия;</w:t>
      </w:r>
    </w:p>
    <w:p w:rsidR="00000000" w:rsidRDefault="00E11E04">
      <w:pPr>
        <w:ind w:firstLine="400"/>
        <w:jc w:val="both"/>
      </w:pPr>
      <w:r>
        <w:rPr>
          <w:rStyle w:val="s0"/>
        </w:rPr>
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</w:t>
      </w:r>
    </w:p>
    <w:p w:rsidR="00000000" w:rsidRDefault="00E11E04">
      <w:pPr>
        <w:ind w:firstLine="400"/>
        <w:jc w:val="both"/>
      </w:pPr>
      <w:r>
        <w:rPr>
          <w:rStyle w:val="s0"/>
        </w:rPr>
        <w:t>заготовка, консерв</w:t>
      </w:r>
      <w:r>
        <w:rPr>
          <w:rStyle w:val="s0"/>
        </w:rPr>
        <w:t>ация, переработка, хранение и реализация крови и ее компонентов;</w:t>
      </w:r>
    </w:p>
    <w:p w:rsidR="00000000" w:rsidRDefault="00E11E04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деятельность: гигиеническое обучение населения, санитарно-эпидемиологическая экспертиза, производство, переработка и реализация сред</w:t>
      </w:r>
      <w:r>
        <w:rPr>
          <w:rStyle w:val="s0"/>
        </w:rPr>
        <w:t>ств и препаратов дезинфекции, дезинсекции, дератизации, а также видов работ и услуг, связанных с их использованием;</w:t>
      </w:r>
    </w:p>
    <w:p w:rsidR="00000000" w:rsidRDefault="00E11E04">
      <w:pPr>
        <w:ind w:firstLine="400"/>
        <w:jc w:val="both"/>
      </w:pPr>
      <w:r>
        <w:rPr>
          <w:rStyle w:val="s0"/>
        </w:rPr>
        <w:t>санитарно-гигиенические и лабораторные исследования: бактериологические, вирусологические, измерение физических факторов (шума, вибрации, эл</w:t>
      </w:r>
      <w:r>
        <w:rPr>
          <w:rStyle w:val="s0"/>
        </w:rPr>
        <w:t>ектромагнитных полей и других), паразитологические, радиометрия и дозиметрия, санитарно-химические, токсикологические;</w:t>
      </w:r>
    </w:p>
    <w:p w:rsidR="00000000" w:rsidRDefault="00E11E04">
      <w:pPr>
        <w:ind w:firstLine="400"/>
        <w:jc w:val="both"/>
      </w:pPr>
      <w:r>
        <w:rPr>
          <w:rStyle w:val="s0"/>
        </w:rPr>
        <w:t>консультативно-диагностическая и (или) стационарная медицинская помощь взрослому и (или) детскому населению - по специальностям:</w:t>
      </w:r>
    </w:p>
    <w:p w:rsidR="00000000" w:rsidRDefault="00E11E04">
      <w:pPr>
        <w:ind w:firstLine="400"/>
        <w:jc w:val="both"/>
      </w:pPr>
      <w:r>
        <w:rPr>
          <w:rStyle w:val="s0"/>
        </w:rPr>
        <w:t>акушерст</w:t>
      </w:r>
      <w:r>
        <w:rPr>
          <w:rStyle w:val="s0"/>
        </w:rPr>
        <w:t>во и гинекология;</w:t>
      </w:r>
    </w:p>
    <w:p w:rsidR="00000000" w:rsidRDefault="00E11E04">
      <w:pPr>
        <w:ind w:firstLine="400"/>
        <w:jc w:val="both"/>
      </w:pPr>
      <w:r>
        <w:rPr>
          <w:rStyle w:val="s0"/>
        </w:rPr>
        <w:t>педиатрия;</w:t>
      </w:r>
    </w:p>
    <w:p w:rsidR="00000000" w:rsidRDefault="00E11E04">
      <w:pPr>
        <w:ind w:firstLine="400"/>
        <w:jc w:val="both"/>
      </w:pPr>
      <w:r>
        <w:rPr>
          <w:rStyle w:val="s0"/>
        </w:rPr>
        <w:t>инфекционные болезни;</w:t>
      </w:r>
    </w:p>
    <w:p w:rsidR="00000000" w:rsidRDefault="00E11E04">
      <w:pPr>
        <w:ind w:firstLine="400"/>
        <w:jc w:val="both"/>
      </w:pPr>
      <w:r>
        <w:rPr>
          <w:rStyle w:val="s0"/>
        </w:rPr>
        <w:t>терапия: общая, невропатология, кардиология, ревматология, гастроэнтерология, нефрология, пульмонология, эндокринология, аллергология (иммунология), гематология, профессиональная патология, семейный врач;</w:t>
      </w:r>
    </w:p>
    <w:p w:rsidR="00000000" w:rsidRDefault="00E11E04">
      <w:pPr>
        <w:ind w:firstLine="400"/>
        <w:jc w:val="both"/>
      </w:pPr>
      <w:r>
        <w:rPr>
          <w:rStyle w:val="s0"/>
        </w:rPr>
        <w:t>хирургия: общая, трансплантология, кардиохирургия, ангиохирургия, пластическая хирургия, челюстно-лицевая, нейрохирургия, оториноларингология, офтальмология, трансфузиология, урология, травматология и ортопедия;</w:t>
      </w:r>
    </w:p>
    <w:p w:rsidR="00000000" w:rsidRDefault="00E11E04">
      <w:pPr>
        <w:ind w:firstLine="400"/>
        <w:jc w:val="both"/>
      </w:pPr>
      <w:r>
        <w:rPr>
          <w:rStyle w:val="s0"/>
        </w:rPr>
        <w:t>дерматовенерология (дерматокосметология);</w:t>
      </w:r>
    </w:p>
    <w:p w:rsidR="00000000" w:rsidRDefault="00E11E04">
      <w:pPr>
        <w:ind w:firstLine="400"/>
        <w:jc w:val="both"/>
      </w:pPr>
      <w:r>
        <w:rPr>
          <w:rStyle w:val="s0"/>
        </w:rPr>
        <w:t>пс</w:t>
      </w:r>
      <w:r>
        <w:rPr>
          <w:rStyle w:val="s0"/>
        </w:rPr>
        <w:t>ихиатрия: наркология, психотерапия, сексопатология, медицинская психология;</w:t>
      </w:r>
    </w:p>
    <w:p w:rsidR="00000000" w:rsidRDefault="00E11E04">
      <w:pPr>
        <w:ind w:firstLine="400"/>
        <w:jc w:val="both"/>
      </w:pPr>
      <w:r>
        <w:rPr>
          <w:rStyle w:val="s0"/>
        </w:rPr>
        <w:t>фтизиатрия;</w:t>
      </w:r>
    </w:p>
    <w:p w:rsidR="00000000" w:rsidRDefault="00E11E04">
      <w:pPr>
        <w:ind w:firstLine="400"/>
        <w:jc w:val="both"/>
      </w:pPr>
      <w:r>
        <w:rPr>
          <w:rStyle w:val="s0"/>
        </w:rPr>
        <w:t>онкология;</w:t>
      </w:r>
    </w:p>
    <w:p w:rsidR="00000000" w:rsidRDefault="00E11E04">
      <w:pPr>
        <w:ind w:firstLine="400"/>
        <w:jc w:val="both"/>
      </w:pPr>
      <w:r>
        <w:rPr>
          <w:rStyle w:val="s0"/>
        </w:rPr>
        <w:t>стоматология;</w:t>
      </w:r>
    </w:p>
    <w:p w:rsidR="00000000" w:rsidRDefault="00E11E04">
      <w:pPr>
        <w:ind w:firstLine="400"/>
        <w:jc w:val="both"/>
      </w:pPr>
      <w:r>
        <w:rPr>
          <w:rStyle w:val="s0"/>
        </w:rPr>
        <w:t>традиционная медицина: гомеопатия, гирудотерапия, мануальная терапия, рефлексотерапия, фитотерапия и лечение средствами природного происхождения;</w:t>
      </w:r>
    </w:p>
    <w:p w:rsidR="00000000" w:rsidRDefault="00E11E04">
      <w:pPr>
        <w:ind w:firstLine="400"/>
        <w:jc w:val="both"/>
      </w:pPr>
      <w:r>
        <w:rPr>
          <w:rStyle w:val="s0"/>
        </w:rPr>
        <w:t>экспертиза судебно-медицинская, судебно-психиатрическая и судебно-наркологическая;</w:t>
      </w:r>
    </w:p>
    <w:p w:rsidR="00000000" w:rsidRDefault="00E11E04">
      <w:pPr>
        <w:ind w:firstLine="400"/>
        <w:jc w:val="both"/>
      </w:pPr>
      <w:r>
        <w:rPr>
          <w:rStyle w:val="s0"/>
        </w:rPr>
        <w:t>медицинская реабилитология:</w:t>
      </w:r>
      <w:r>
        <w:rPr>
          <w:rStyle w:val="s0"/>
        </w:rPr>
        <w:t xml:space="preserve"> физиотерапия, массаж, лечебная физкультура;</w:t>
      </w:r>
    </w:p>
    <w:p w:rsidR="00000000" w:rsidRDefault="00E11E04">
      <w:pPr>
        <w:ind w:firstLine="400"/>
        <w:jc w:val="both"/>
      </w:pPr>
      <w:r>
        <w:rPr>
          <w:rStyle w:val="s0"/>
        </w:rPr>
        <w:t>спортивная медицина:</w:t>
      </w:r>
    </w:p>
    <w:p w:rsidR="00000000" w:rsidRDefault="00E11E04">
      <w:pPr>
        <w:ind w:firstLine="400"/>
        <w:jc w:val="both"/>
      </w:pPr>
      <w:r>
        <w:rPr>
          <w:rStyle w:val="s0"/>
        </w:rPr>
        <w:t>экспертиза временной нетрудоспособности и профессиональной пригодности;</w:t>
      </w:r>
    </w:p>
    <w:p w:rsidR="00000000" w:rsidRDefault="00E11E04">
      <w:pPr>
        <w:ind w:firstLine="400"/>
        <w:jc w:val="both"/>
      </w:pPr>
      <w:r>
        <w:rPr>
          <w:rStyle w:val="s0"/>
        </w:rPr>
        <w:t>анестезиология и реаниматология;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2) </w:t>
      </w:r>
      <w:hyperlink r:id="rId107" w:history="1">
        <w:r>
          <w:rPr>
            <w:rStyle w:val="a3"/>
          </w:rPr>
          <w:t xml:space="preserve">фармацевтическая </w:t>
        </w:r>
        <w:r>
          <w:rPr>
            <w:rStyle w:val="a3"/>
          </w:rPr>
          <w:t>деятельность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лекарственных средств;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изделий медицинского назначения;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медицинской техники;</w:t>
      </w:r>
    </w:p>
    <w:p w:rsidR="00000000" w:rsidRDefault="00E11E04">
      <w:pPr>
        <w:ind w:firstLine="400"/>
        <w:jc w:val="both"/>
      </w:pPr>
      <w:r>
        <w:rPr>
          <w:rStyle w:val="s0"/>
        </w:rPr>
        <w:t>изготовление лекарственных препаратов;</w:t>
      </w:r>
    </w:p>
    <w:p w:rsidR="00000000" w:rsidRDefault="00E11E04">
      <w:pPr>
        <w:ind w:firstLine="400"/>
        <w:jc w:val="both"/>
      </w:pPr>
      <w:r>
        <w:rPr>
          <w:rStyle w:val="s0"/>
        </w:rPr>
        <w:t>изготовление изделий медицинского назначения;</w:t>
      </w:r>
    </w:p>
    <w:p w:rsidR="00000000" w:rsidRDefault="00E11E04">
      <w:pPr>
        <w:ind w:firstLine="400"/>
        <w:jc w:val="both"/>
      </w:pPr>
      <w:r>
        <w:rPr>
          <w:rStyle w:val="s0"/>
        </w:rPr>
        <w:t>оптовая реализация лекарственных средств;</w:t>
      </w:r>
    </w:p>
    <w:p w:rsidR="00000000" w:rsidRDefault="00E11E04">
      <w:pPr>
        <w:ind w:firstLine="400"/>
        <w:jc w:val="both"/>
      </w:pPr>
      <w:r>
        <w:rPr>
          <w:rStyle w:val="s0"/>
        </w:rPr>
        <w:t>оптовая реализация изделий медицинского назначения;</w:t>
      </w:r>
    </w:p>
    <w:p w:rsidR="00000000" w:rsidRDefault="00E11E04">
      <w:pPr>
        <w:ind w:firstLine="400"/>
        <w:jc w:val="both"/>
      </w:pPr>
      <w:r>
        <w:rPr>
          <w:rStyle w:val="s0"/>
        </w:rPr>
        <w:t>оптовая реализация медицинской техники;</w:t>
      </w:r>
    </w:p>
    <w:p w:rsidR="00000000" w:rsidRDefault="00E11E04">
      <w:pPr>
        <w:ind w:firstLine="400"/>
        <w:jc w:val="both"/>
      </w:pPr>
      <w:r>
        <w:rPr>
          <w:rStyle w:val="s0"/>
        </w:rPr>
        <w:t>розничная реализация лекарственных средств;</w:t>
      </w:r>
    </w:p>
    <w:p w:rsidR="00000000" w:rsidRDefault="00E11E04">
      <w:pPr>
        <w:ind w:firstLine="400"/>
        <w:jc w:val="both"/>
      </w:pPr>
      <w:r>
        <w:rPr>
          <w:rStyle w:val="s0"/>
        </w:rPr>
        <w:t>розничная реализация изделий мед</w:t>
      </w:r>
      <w:r>
        <w:rPr>
          <w:rStyle w:val="s0"/>
        </w:rPr>
        <w:t>ицинского назначения;</w:t>
      </w:r>
    </w:p>
    <w:p w:rsidR="00000000" w:rsidRDefault="00E11E04">
      <w:pPr>
        <w:ind w:firstLine="400"/>
        <w:jc w:val="both"/>
      </w:pPr>
      <w:r>
        <w:rPr>
          <w:rStyle w:val="s0"/>
        </w:rPr>
        <w:t>розничная реализация медицинской техники.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27. Лицензирование деятельности в сфере обслуживания физических и юридических лиц</w:t>
      </w:r>
    </w:p>
    <w:p w:rsidR="00000000" w:rsidRDefault="00E11E0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11E04">
      <w:pPr>
        <w:jc w:val="both"/>
      </w:pPr>
      <w:r>
        <w:rPr>
          <w:rStyle w:val="s3"/>
        </w:rPr>
        <w:t xml:space="preserve">Подпункт 1 изложен в редакции </w:t>
      </w:r>
      <w:hyperlink r:id="rId108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115-IV (введен в действие с 1 января 2009 г.) (</w:t>
      </w:r>
      <w:hyperlink r:id="rId109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1) </w:t>
      </w:r>
      <w:hyperlink r:id="rId110" w:history="1">
        <w:r>
          <w:rPr>
            <w:rStyle w:val="a3"/>
          </w:rPr>
          <w:t>предоставление</w:t>
        </w:r>
      </w:hyperlink>
      <w:r>
        <w:rPr>
          <w:rStyle w:val="s0"/>
        </w:rPr>
        <w:t xml:space="preserve"> специальных социальных услуг для детей с нарушением опорно-двигательного аппарата в медико-социальных учреждениях (организациях);</w:t>
      </w:r>
    </w:p>
    <w:p w:rsidR="00000000" w:rsidRDefault="00E11E04">
      <w:pPr>
        <w:jc w:val="both"/>
      </w:pPr>
      <w:r>
        <w:rPr>
          <w:rStyle w:val="s3"/>
        </w:rPr>
        <w:t>Статья дополнена подпунктами 1-1, 1-2, 1-3,</w:t>
      </w:r>
      <w:r>
        <w:rPr>
          <w:rStyle w:val="s3"/>
        </w:rPr>
        <w:t xml:space="preserve"> 1-4, 1-5 в соответствии с </w:t>
      </w:r>
      <w:hyperlink r:id="rId111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г.)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1-1) </w:t>
      </w:r>
      <w:hyperlink r:id="rId112" w:history="1">
        <w:r>
          <w:rPr>
            <w:rStyle w:val="a3"/>
          </w:rPr>
          <w:t>пред</w:t>
        </w:r>
        <w:r>
          <w:rPr>
            <w:rStyle w:val="a3"/>
          </w:rPr>
          <w:t>оставление специальных социальных услуг для инвалидов</w:t>
        </w:r>
      </w:hyperlink>
      <w:r>
        <w:rPr>
          <w:rStyle w:val="s0"/>
        </w:rPr>
        <w:t>, в том числе детей-инвалидов с психоневрологическими патологиями, в психоневрологических медико-социальных учреждениях (организациях);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1-2) </w:t>
      </w:r>
      <w:hyperlink r:id="rId113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 xml:space="preserve"> и инвалидов в медико-социальных учреждениях (организациях) общего типа;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1-3) </w:t>
      </w:r>
      <w:hyperlink r:id="rId114" w:history="1">
        <w:r>
          <w:rPr>
            <w:rStyle w:val="a3"/>
          </w:rPr>
          <w:t>предоставление специальных социальных услуг для пре</w:t>
        </w:r>
        <w:r>
          <w:rPr>
            <w:rStyle w:val="a3"/>
          </w:rPr>
          <w:t>старелых</w:t>
        </w:r>
      </w:hyperlink>
      <w:r>
        <w:rPr>
          <w:rStyle w:val="s0"/>
        </w:rPr>
        <w:t>, инвалидов, в том числе детей-инвалидов, в территориальных центрах дневного пребывания;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1-4) </w:t>
      </w:r>
      <w:hyperlink r:id="rId115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в реабилитационных центрах;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1-5) </w:t>
      </w:r>
      <w:hyperlink r:id="rId116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 xml:space="preserve">, инвалидов, в том числе детей-инвалидов, дневного ухода </w:t>
      </w:r>
      <w:r>
        <w:rPr>
          <w:rStyle w:val="s0"/>
        </w:rPr>
        <w:t>на дому;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2) </w:t>
      </w:r>
      <w:hyperlink r:id="rId117" w:history="1">
        <w:r>
          <w:rPr>
            <w:rStyle w:val="a3"/>
          </w:rPr>
          <w:t>адвокатская деятельность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3) </w:t>
      </w:r>
      <w:hyperlink r:id="rId118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4) </w:t>
      </w:r>
      <w:hyperlink r:id="rId119" w:history="1">
        <w:r>
          <w:rPr>
            <w:rStyle w:val="a3"/>
          </w:rPr>
          <w:t>оценка имущества (за исключением объектов интеллектуальной собственности, стоимости нематериальных активов)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5) </w:t>
      </w:r>
      <w:hyperlink r:id="rId120" w:history="1">
        <w:r>
          <w:rPr>
            <w:rStyle w:val="a3"/>
          </w:rPr>
          <w:t>оценка интеллектуальной собственности, стоимости нематериальных актив</w:t>
        </w:r>
        <w:r>
          <w:rPr>
            <w:rStyle w:val="a3"/>
          </w:rPr>
          <w:t>ов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6) </w:t>
      </w:r>
      <w:hyperlink r:id="rId121" w:history="1">
        <w:r>
          <w:rPr>
            <w:rStyle w:val="a3"/>
          </w:rPr>
          <w:t>управление имуществом и делами неплатежеспособных должников в процедурах банкротства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7) </w:t>
      </w:r>
      <w:hyperlink r:id="rId122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8) </w:t>
      </w:r>
      <w:hyperlink r:id="rId123" w:history="1">
        <w:r>
          <w:rPr>
            <w:rStyle w:val="a3"/>
          </w:rPr>
          <w:t>выполнение работ и оказание услуг в области охраны окружающей среды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природоохранное проектирование, нормирование;</w:t>
      </w:r>
    </w:p>
    <w:p w:rsidR="00000000" w:rsidRDefault="00E11E04">
      <w:pPr>
        <w:ind w:firstLine="400"/>
        <w:jc w:val="both"/>
      </w:pPr>
      <w:r>
        <w:rPr>
          <w:rStyle w:val="s0"/>
        </w:rPr>
        <w:t>работы в обл</w:t>
      </w:r>
      <w:r>
        <w:rPr>
          <w:rStyle w:val="s0"/>
        </w:rPr>
        <w:t>асти экологической экспертизы;</w:t>
      </w:r>
    </w:p>
    <w:p w:rsidR="00000000" w:rsidRDefault="00E11E04">
      <w:pPr>
        <w:ind w:firstLine="400"/>
        <w:jc w:val="both"/>
      </w:pPr>
      <w:r>
        <w:rPr>
          <w:rStyle w:val="s0"/>
        </w:rPr>
        <w:t>экологический аудит;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9) </w:t>
      </w:r>
      <w:hyperlink r:id="rId124" w:history="1">
        <w:r>
          <w:rPr>
            <w:rStyle w:val="a3"/>
          </w:rPr>
          <w:t>организация и проведение лотерей (кроме государственных (национальных)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10) </w:t>
      </w:r>
      <w:hyperlink r:id="rId125" w:history="1">
        <w:r>
          <w:rPr>
            <w:rStyle w:val="a3"/>
          </w:rPr>
          <w:t>осуществление охранной деятельности физическими и юридическими лицами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11) </w:t>
      </w:r>
      <w:hyperlink r:id="rId126" w:history="1">
        <w:r>
          <w:rPr>
            <w:rStyle w:val="a3"/>
          </w:rPr>
          <w:t>подготовка, переподготовка водителей транспортных средств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12) </w:t>
      </w:r>
      <w:hyperlink r:id="rId127" w:history="1">
        <w:r>
          <w:rPr>
            <w:rStyle w:val="a3"/>
          </w:rPr>
          <w:t>физкультурно-оздоровительные, спортивные услуги, за исключением деятельности в организациях образования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13) </w:t>
      </w:r>
      <w:hyperlink r:id="rId128" w:history="1">
        <w:r>
          <w:rPr>
            <w:rStyle w:val="a3"/>
          </w:rPr>
          <w:t>вывоз рабочей силы из Республики Казахстан за границу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14) </w:t>
      </w:r>
      <w:hyperlink r:id="rId129" w:history="1">
        <w:r>
          <w:rPr>
            <w:rStyle w:val="a3"/>
          </w:rPr>
          <w:t>туроператорская, турагентская деятельность, услуги инструктора туризма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28. Лицензирование деятельности в сфере игорного бизнеса</w:t>
      </w:r>
    </w:p>
    <w:p w:rsidR="00000000" w:rsidRDefault="00E11E0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1) деятельность казино;</w:t>
      </w:r>
    </w:p>
    <w:p w:rsidR="00000000" w:rsidRDefault="00E11E04">
      <w:pPr>
        <w:ind w:firstLine="400"/>
        <w:jc w:val="both"/>
      </w:pPr>
      <w:r>
        <w:rPr>
          <w:rStyle w:val="s0"/>
        </w:rPr>
        <w:t>2) деятельность зала игровых автоматов;</w:t>
      </w:r>
    </w:p>
    <w:p w:rsidR="00000000" w:rsidRDefault="00E11E04">
      <w:pPr>
        <w:ind w:firstLine="400"/>
        <w:jc w:val="both"/>
      </w:pPr>
      <w:r>
        <w:rPr>
          <w:rStyle w:val="s0"/>
        </w:rPr>
        <w:t>3) деятельность букмекерской конторы;</w:t>
      </w:r>
    </w:p>
    <w:p w:rsidR="00000000" w:rsidRDefault="00E11E04">
      <w:pPr>
        <w:ind w:firstLine="400"/>
        <w:jc w:val="both"/>
      </w:pPr>
      <w:r>
        <w:rPr>
          <w:rStyle w:val="s0"/>
        </w:rPr>
        <w:t>4) деятельность тотализатора.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29. Лицензирование деятельности в сфере вете</w:t>
      </w:r>
      <w:r>
        <w:rPr>
          <w:rStyle w:val="s1"/>
        </w:rPr>
        <w:t>ринарии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130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и реализация препаратов ветер</w:t>
      </w:r>
      <w:r>
        <w:rPr>
          <w:rStyle w:val="s0"/>
        </w:rPr>
        <w:t>инарного назначения;</w:t>
      </w:r>
    </w:p>
    <w:p w:rsidR="00000000" w:rsidRDefault="00E11E04">
      <w:pPr>
        <w:ind w:firstLine="400"/>
        <w:jc w:val="both"/>
      </w:pPr>
      <w:r>
        <w:rPr>
          <w:rStyle w:val="s0"/>
        </w:rPr>
        <w:t>реализация лекарственных средств, биологических препаратов для ветеринарных целей;</w:t>
      </w:r>
    </w:p>
    <w:p w:rsidR="00000000" w:rsidRDefault="00E11E04">
      <w:pPr>
        <w:ind w:firstLine="400"/>
        <w:jc w:val="both"/>
      </w:pPr>
      <w:r>
        <w:rPr>
          <w:rStyle w:val="s0"/>
        </w:rPr>
        <w:t>ветеринарно-санитарная экспертиза продуктов и сырья животного происхождения;</w:t>
      </w:r>
    </w:p>
    <w:p w:rsidR="00000000" w:rsidRDefault="00E11E04">
      <w:pPr>
        <w:ind w:firstLine="400"/>
        <w:jc w:val="both"/>
      </w:pPr>
      <w:r>
        <w:rPr>
          <w:rStyle w:val="s0"/>
        </w:rPr>
        <w:t>ветеринарная лечебно-профилактическая деятельность.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30. Лицензиров</w:t>
      </w:r>
      <w:r>
        <w:rPr>
          <w:rStyle w:val="s1"/>
        </w:rPr>
        <w:t>ание деятельности в судебно-экспертной сфере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31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31. Лицензирование деятельности в сфере культуры</w:t>
      </w:r>
    </w:p>
    <w:p w:rsidR="00000000" w:rsidRDefault="00E11E04">
      <w:pPr>
        <w:ind w:firstLine="400"/>
        <w:jc w:val="both"/>
      </w:pPr>
      <w:r>
        <w:rPr>
          <w:rStyle w:val="s0"/>
        </w:rPr>
        <w:t>Наличие лицензи</w:t>
      </w:r>
      <w:r>
        <w:rPr>
          <w:rStyle w:val="s0"/>
        </w:rPr>
        <w:t xml:space="preserve">и требуется для осуществления </w:t>
      </w:r>
      <w:hyperlink r:id="rId132" w:history="1">
        <w:r>
          <w:rPr>
            <w:rStyle w:val="a3"/>
          </w:rPr>
          <w:t>археологических и (или) научно-реставрационных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>Статья 32. Лицензирование деятельности в финансовой сфере и деятельности</w:t>
      </w:r>
      <w:r>
        <w:rPr>
          <w:rStyle w:val="s1"/>
        </w:rPr>
        <w:t>, связанной с концентрацией финансовых ресурсов</w:t>
      </w:r>
    </w:p>
    <w:p w:rsidR="00000000" w:rsidRDefault="00E11E0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11E0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3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34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11.07.09 г. № 185-IV (введен в действие по истечении тридцати календарных дней после первого официального </w:t>
      </w:r>
      <w:hyperlink r:id="rId1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7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>1) банковские операции:</w:t>
      </w:r>
    </w:p>
    <w:p w:rsidR="00000000" w:rsidRDefault="00E11E04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юридических лиц;</w:t>
      </w:r>
    </w:p>
    <w:p w:rsidR="00000000" w:rsidRDefault="00E11E04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E11E04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организаций, осуществляющих отдельные виды банковских операций;</w:t>
      </w:r>
    </w:p>
    <w:p w:rsidR="00000000" w:rsidRDefault="00E11E04">
      <w:pPr>
        <w:ind w:firstLine="400"/>
        <w:jc w:val="both"/>
      </w:pPr>
      <w:r>
        <w:rPr>
          <w:rStyle w:val="s0"/>
        </w:rPr>
        <w:t>открытие и ведение банками металлических счетов физических и юридических лиц, на которых отражается физическое количество аффинированных др</w:t>
      </w:r>
      <w:r>
        <w:rPr>
          <w:rStyle w:val="s0"/>
        </w:rPr>
        <w:t>агоценных металлов и монет из драгоценных металлов, принадлежащих данному лицу;</w:t>
      </w:r>
    </w:p>
    <w:p w:rsidR="00000000" w:rsidRDefault="00E11E04">
      <w:pPr>
        <w:ind w:firstLine="400"/>
        <w:jc w:val="both"/>
      </w:pPr>
      <w:r>
        <w:rPr>
          <w:rStyle w:val="s0"/>
        </w:rPr>
        <w:t>кассовые операции: прием и выдача банками и Национальным оператором почты наличных денег, включая их размен, обмен, пересчет, сортировку, упаковку и хранение;</w:t>
      </w:r>
    </w:p>
    <w:p w:rsidR="00000000" w:rsidRDefault="00E11E04">
      <w:pPr>
        <w:ind w:firstLine="400"/>
        <w:jc w:val="both"/>
      </w:pPr>
      <w:r>
        <w:rPr>
          <w:rStyle w:val="s0"/>
        </w:rPr>
        <w:t>переводные операц</w:t>
      </w:r>
      <w:r>
        <w:rPr>
          <w:rStyle w:val="s0"/>
        </w:rPr>
        <w:t xml:space="preserve">ии: выполнение поручений физических и юридических лиц по платежам и переводам денег. Лицензия на осуществление переводной операции выдается только банкам и юридическим лицам, указанным в </w:t>
      </w:r>
      <w:hyperlink r:id="rId138" w:anchor="sub_id=30060100" w:history="1">
        <w:r>
          <w:rPr>
            <w:rStyle w:val="a3"/>
          </w:rPr>
          <w:t>пункте 6-1 статьи 30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E11E04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обязательств физических и юридических лиц;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банковские заемные операции: </w:t>
      </w:r>
      <w:r>
        <w:rPr>
          <w:rStyle w:val="s0"/>
        </w:rPr>
        <w:t xml:space="preserve">предоставление банком, ипотечной организацией, брокером и (или) дилером с правом ведения счетов клиентов в качестве номинального держателя </w:t>
      </w:r>
      <w:r>
        <w:t>или дочерними организациями национального управляющего холдинга в сфере агропромышленного комплекса</w:t>
      </w:r>
      <w:r>
        <w:rPr>
          <w:rStyle w:val="s0"/>
        </w:rPr>
        <w:t xml:space="preserve"> кредитов в денежн</w:t>
      </w:r>
      <w:r>
        <w:rPr>
          <w:rStyle w:val="s0"/>
        </w:rPr>
        <w:t>ой форме на условиях платности, срочности и возвратности;</w:t>
      </w:r>
    </w:p>
    <w:p w:rsidR="00000000" w:rsidRDefault="00E11E04">
      <w:pPr>
        <w:ind w:firstLine="400"/>
        <w:jc w:val="both"/>
      </w:pPr>
      <w:r>
        <w:rPr>
          <w:rStyle w:val="s0"/>
        </w:rPr>
        <w:t>организация обменных операций с иностранной валютой;</w:t>
      </w:r>
    </w:p>
    <w:p w:rsidR="00000000" w:rsidRDefault="00E11E04">
      <w:pPr>
        <w:ind w:firstLine="400"/>
        <w:jc w:val="both"/>
      </w:pPr>
      <w:r>
        <w:rPr>
          <w:rStyle w:val="s0"/>
        </w:rPr>
        <w:t>инкассация банкнот, монет и ценностей;</w:t>
      </w:r>
    </w:p>
    <w:p w:rsidR="00000000" w:rsidRDefault="00E11E04">
      <w:pPr>
        <w:ind w:firstLine="400"/>
        <w:jc w:val="both"/>
      </w:pPr>
      <w:r>
        <w:rPr>
          <w:rStyle w:val="s0"/>
        </w:rPr>
        <w:t>прием на инкассо платежных документов (за исключением векселей);</w:t>
      </w:r>
    </w:p>
    <w:p w:rsidR="00000000" w:rsidRDefault="00E11E04">
      <w:pPr>
        <w:ind w:firstLine="400"/>
        <w:jc w:val="both"/>
      </w:pPr>
      <w:r>
        <w:rPr>
          <w:rStyle w:val="s0"/>
        </w:rPr>
        <w:t>открытие (выставление) и подтверждение ак</w:t>
      </w:r>
      <w:r>
        <w:rPr>
          <w:rStyle w:val="s0"/>
        </w:rPr>
        <w:t>кредитива и исполнение обязательств по нему;</w:t>
      </w:r>
    </w:p>
    <w:p w:rsidR="00000000" w:rsidRDefault="00E11E04">
      <w:pPr>
        <w:ind w:firstLine="400"/>
        <w:jc w:val="both"/>
      </w:pPr>
      <w:r>
        <w:rPr>
          <w:rStyle w:val="s0"/>
        </w:rPr>
        <w:t>выдача банками банковских гарантий, предусматривающих исполнение в денежной форме;</w:t>
      </w:r>
    </w:p>
    <w:p w:rsidR="00000000" w:rsidRDefault="00E11E04">
      <w:pPr>
        <w:ind w:firstLine="400"/>
        <w:jc w:val="both"/>
      </w:pPr>
      <w:r>
        <w:rPr>
          <w:rStyle w:val="s0"/>
        </w:rPr>
        <w:t>выдача банками банковских поручительств и иных обязательств за третьих лиц, предусматривающих исполнение в денежной форме;</w:t>
      </w:r>
    </w:p>
    <w:p w:rsidR="00000000" w:rsidRDefault="00E11E04">
      <w:pPr>
        <w:ind w:firstLine="400"/>
        <w:jc w:val="both"/>
      </w:pPr>
      <w:r>
        <w:rPr>
          <w:rStyle w:val="s0"/>
        </w:rPr>
        <w:t>2) ин</w:t>
      </w:r>
      <w:r>
        <w:rPr>
          <w:rStyle w:val="s0"/>
        </w:rPr>
        <w:t>ые операции, осуществляемые банками:</w:t>
      </w:r>
    </w:p>
    <w:p w:rsidR="00000000" w:rsidRDefault="00E11E04">
      <w:pPr>
        <w:ind w:firstLine="400"/>
        <w:jc w:val="both"/>
      </w:pPr>
      <w:r>
        <w:rPr>
          <w:rStyle w:val="s0"/>
        </w:rPr>
        <w:t>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металлов;</w:t>
      </w:r>
    </w:p>
    <w:p w:rsidR="00000000" w:rsidRDefault="00E11E04">
      <w:pPr>
        <w:ind w:firstLine="400"/>
        <w:jc w:val="both"/>
      </w:pPr>
      <w:r>
        <w:rPr>
          <w:rStyle w:val="s0"/>
        </w:rPr>
        <w:t>покупка, прием в залог, учет, хранени</w:t>
      </w:r>
      <w:r>
        <w:rPr>
          <w:rStyle w:val="s0"/>
        </w:rPr>
        <w:t>е и продажа ювелирных изделий, содержащих драгоценные металлы и драгоценные камни;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</w:t>
      </w:r>
      <w:r>
        <w:rPr>
          <w:rStyle w:val="s0"/>
        </w:rPr>
        <w:t>посредничества;</w:t>
      </w:r>
    </w:p>
    <w:p w:rsidR="00000000" w:rsidRDefault="00E11E04">
      <w:pPr>
        <w:ind w:firstLine="400"/>
        <w:jc w:val="both"/>
      </w:pPr>
      <w:r>
        <w:rPr>
          <w:rStyle w:val="s0"/>
        </w:rPr>
        <w:t>осуществление лизинговой деятельности;</w:t>
      </w:r>
    </w:p>
    <w:p w:rsidR="00000000" w:rsidRDefault="00E11E04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E11E04">
      <w:pPr>
        <w:ind w:firstLine="400"/>
        <w:jc w:val="both"/>
      </w:pPr>
      <w:r>
        <w:rPr>
          <w:rStyle w:val="s0"/>
        </w:rPr>
        <w:t>факторинговые операции: приобретение прав требования платежа с покупателя товаров (работ, услуг) с принятием риска неплатежа;</w:t>
      </w:r>
    </w:p>
    <w:p w:rsidR="00000000" w:rsidRDefault="00E11E04">
      <w:pPr>
        <w:ind w:firstLine="400"/>
        <w:jc w:val="both"/>
      </w:pPr>
      <w:r>
        <w:rPr>
          <w:rStyle w:val="s0"/>
        </w:rPr>
        <w:t>форфейтинговые опер</w:t>
      </w:r>
      <w:r>
        <w:rPr>
          <w:rStyle w:val="s0"/>
        </w:rPr>
        <w:t>ации (форфетирование): оплата долгового обязательства покупателя товаров (работ, услуг) путем покупки векселя без оборота на продавца;</w:t>
      </w:r>
    </w:p>
    <w:p w:rsidR="00000000" w:rsidRDefault="00E11E04">
      <w:pPr>
        <w:ind w:firstLine="400"/>
        <w:jc w:val="both"/>
      </w:pPr>
      <w:r>
        <w:rPr>
          <w:rStyle w:val="s0"/>
        </w:rPr>
        <w:t>доверительные операции: управление деньгами, правами требования по ипотечным займам и аффинированными драгоценными металл</w:t>
      </w:r>
      <w:r>
        <w:rPr>
          <w:rStyle w:val="s0"/>
        </w:rPr>
        <w:t>ами в интересах и по поручению доверителя;</w:t>
      </w:r>
    </w:p>
    <w:p w:rsidR="00000000" w:rsidRDefault="00E11E04">
      <w:pPr>
        <w:ind w:firstLine="400"/>
        <w:jc w:val="both"/>
      </w:pPr>
      <w:r>
        <w:rPr>
          <w:rStyle w:val="s0"/>
        </w:rPr>
        <w:t>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помещений;</w:t>
      </w:r>
    </w:p>
    <w:p w:rsidR="00000000" w:rsidRDefault="00E11E04">
      <w:pPr>
        <w:jc w:val="both"/>
      </w:pPr>
      <w:r>
        <w:rPr>
          <w:rStyle w:val="s3"/>
        </w:rPr>
        <w:t xml:space="preserve">Статья дополнена подпунктом 2-1 в </w:t>
      </w:r>
      <w:r>
        <w:rPr>
          <w:rStyle w:val="s3"/>
        </w:rPr>
        <w:t xml:space="preserve">соответствии с </w:t>
      </w:r>
      <w:hyperlink r:id="rId139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133-IV</w:t>
      </w:r>
    </w:p>
    <w:p w:rsidR="00000000" w:rsidRDefault="00E11E04">
      <w:pPr>
        <w:ind w:firstLine="400"/>
        <w:jc w:val="both"/>
      </w:pPr>
      <w:r>
        <w:rPr>
          <w:rStyle w:val="s0"/>
        </w:rPr>
        <w:t>2-1) банковские операции, осуществляемые исламскими банками:</w:t>
      </w:r>
    </w:p>
    <w:p w:rsidR="00000000" w:rsidRDefault="00E11E04">
      <w:pPr>
        <w:ind w:firstLine="400"/>
        <w:jc w:val="both"/>
      </w:pPr>
      <w:r>
        <w:rPr>
          <w:rStyle w:val="s0"/>
        </w:rPr>
        <w:t>прием беспроцентных депозитов до востребования физических и юридических лиц, открытие и ведение банковских счетов физических и юридических лиц;</w:t>
      </w:r>
    </w:p>
    <w:p w:rsidR="00000000" w:rsidRDefault="00E11E04">
      <w:pPr>
        <w:ind w:firstLine="400"/>
        <w:jc w:val="both"/>
      </w:pPr>
      <w:r>
        <w:rPr>
          <w:rStyle w:val="s0"/>
        </w:rPr>
        <w:t>прием инвестиционных депозитов физических и юридических лиц;</w:t>
      </w:r>
    </w:p>
    <w:p w:rsidR="00000000" w:rsidRDefault="00E11E04">
      <w:pPr>
        <w:ind w:firstLine="400"/>
        <w:jc w:val="both"/>
      </w:pPr>
      <w:r>
        <w:rPr>
          <w:rStyle w:val="s0"/>
        </w:rPr>
        <w:t>банковские заемные операции: предоставление исламск</w:t>
      </w:r>
      <w:r>
        <w:rPr>
          <w:rStyle w:val="s0"/>
        </w:rPr>
        <w:t>им банком кредитов в денежной форме на условиях срочности, возвратности и без взимания вознаграждения;</w:t>
      </w:r>
    </w:p>
    <w:p w:rsidR="00000000" w:rsidRDefault="00E11E04">
      <w:pPr>
        <w:ind w:firstLine="400"/>
        <w:jc w:val="both"/>
      </w:pPr>
      <w:r>
        <w:rPr>
          <w:rStyle w:val="s0"/>
        </w:rPr>
        <w:t>финансирование предпринимательской деятельности в виде:</w:t>
      </w:r>
    </w:p>
    <w:p w:rsidR="00000000" w:rsidRDefault="00E11E04">
      <w:pPr>
        <w:ind w:firstLine="400"/>
        <w:jc w:val="both"/>
      </w:pPr>
      <w:r>
        <w:rPr>
          <w:rStyle w:val="s0"/>
        </w:rPr>
        <w:t>финансирования торговой деятельности в качестве торгового посредника с предоставлением коммерческого кредита;</w:t>
      </w:r>
    </w:p>
    <w:p w:rsidR="00000000" w:rsidRDefault="00E11E04">
      <w:pPr>
        <w:ind w:firstLine="400"/>
        <w:jc w:val="both"/>
      </w:pPr>
      <w:r>
        <w:rPr>
          <w:rStyle w:val="s0"/>
        </w:rPr>
        <w:t>финансирования производственной и торговой деятельности путем участия в уставных капиталах юридических лиц и (или) на условиях партнерства;</w:t>
      </w:r>
    </w:p>
    <w:p w:rsidR="00000000" w:rsidRDefault="00E11E04">
      <w:pPr>
        <w:ind w:firstLine="400"/>
        <w:jc w:val="both"/>
      </w:pPr>
      <w:r>
        <w:rPr>
          <w:rStyle w:val="s0"/>
        </w:rPr>
        <w:t>инвест</w:t>
      </w:r>
      <w:r>
        <w:rPr>
          <w:rStyle w:val="s0"/>
        </w:rPr>
        <w:t>иционная деятельность на условиях лизинга (аренды);</w:t>
      </w:r>
    </w:p>
    <w:p w:rsidR="00000000" w:rsidRDefault="00E11E04">
      <w:pPr>
        <w:ind w:firstLine="400"/>
        <w:jc w:val="both"/>
      </w:pPr>
      <w:r>
        <w:rPr>
          <w:rStyle w:val="s0"/>
        </w:rPr>
        <w:t>агентская деятельность при проведении банковских операций исламского банка;</w:t>
      </w:r>
    </w:p>
    <w:p w:rsidR="00000000" w:rsidRDefault="00E11E0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40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41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>3) по отрасли «страхование жизни» в пределах следующих классов страхования: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страхование жизни;</w:t>
      </w:r>
    </w:p>
    <w:p w:rsidR="00000000" w:rsidRDefault="00E11E04">
      <w:pPr>
        <w:ind w:firstLine="400"/>
        <w:jc w:val="both"/>
      </w:pPr>
      <w:r>
        <w:rPr>
          <w:rStyle w:val="s0"/>
        </w:rPr>
        <w:t>аннуитетное страхование</w:t>
      </w:r>
      <w:r>
        <w:rPr>
          <w:rStyle w:val="s0"/>
        </w:rPr>
        <w:t>.</w:t>
      </w:r>
    </w:p>
    <w:p w:rsidR="00000000" w:rsidRDefault="00E11E0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42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4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46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>4) по отрасли «общее страхование» в пределах следующих классов страхования: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</w:t>
      </w:r>
      <w:r>
        <w:rPr>
          <w:rStyle w:val="s0"/>
        </w:rPr>
        <w:t>ование на случай болезни;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страхование автомобильного транспорта;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страхование железнодорожного транспорта;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страхование воздушного транспорта;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страхование имущества от ущерба, за исключением классов, указанных в абзацах четвертом - восьмом настоящего подпункта;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автомобильного транспорта;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</w:t>
      </w:r>
      <w:r>
        <w:rPr>
          <w:rStyle w:val="s0"/>
        </w:rPr>
        <w:t>дельцев воздушного транспорта;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транспорта;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страхование гражданско-правовой ответственности, за исключением классов, указанных в абзацах с десятого по двенадцатый настоящего подпункта;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</w:t>
      </w:r>
      <w:r>
        <w:rPr>
          <w:rStyle w:val="s0"/>
        </w:rPr>
        <w:t>ование займов;</w:t>
      </w:r>
    </w:p>
    <w:p w:rsidR="00000000" w:rsidRDefault="00E11E04">
      <w:pPr>
        <w:ind w:firstLine="400"/>
        <w:jc w:val="both"/>
      </w:pPr>
      <w:r>
        <w:rPr>
          <w:rStyle w:val="s0"/>
        </w:rPr>
        <w:t>ипотечное страхование;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страхование убытков финансовых организаций, за исключением классов, указанных в абзацах четырнадцатом, пятнадцатом, шестнадцатом и восемнадцатом настоящего подпункта;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страхование о</w:t>
      </w:r>
      <w:r>
        <w:rPr>
          <w:rStyle w:val="s0"/>
        </w:rPr>
        <w:t>т прочих финансовых убытков;</w:t>
      </w:r>
    </w:p>
    <w:p w:rsidR="00000000" w:rsidRDefault="00E11E04">
      <w:pPr>
        <w:ind w:firstLine="400"/>
        <w:jc w:val="both"/>
      </w:pPr>
      <w:r>
        <w:rPr>
          <w:rStyle w:val="s0"/>
        </w:rPr>
        <w:t>титульное страхование;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страхование судебных расходов;</w:t>
      </w:r>
    </w:p>
    <w:p w:rsidR="00000000" w:rsidRDefault="00E11E04">
      <w:pPr>
        <w:jc w:val="both"/>
      </w:pPr>
      <w:r>
        <w:rPr>
          <w:rStyle w:val="s3"/>
        </w:rPr>
        <w:t xml:space="preserve">См. изменения в подпункт 5 - </w:t>
      </w:r>
      <w:hyperlink r:id="rId147" w:anchor="sub_id=24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30.12.09 г. № 234-IV (вводятся в действие по истечении шести месяцев после первого официального </w:t>
      </w:r>
      <w:hyperlink r:id="rId14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>5) виды обязательного страхования, установленные законами Республики Казах</w:t>
      </w:r>
      <w:r>
        <w:rPr>
          <w:rStyle w:val="s0"/>
        </w:rPr>
        <w:t>стан и являющиеся отдельными классами страхования:</w:t>
      </w:r>
    </w:p>
    <w:p w:rsidR="00000000" w:rsidRDefault="00E11E0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транспортных средств;</w:t>
      </w:r>
    </w:p>
    <w:p w:rsidR="00000000" w:rsidRDefault="00E11E0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перевозчика перед пассажирами;</w:t>
      </w:r>
    </w:p>
    <w:p w:rsidR="00000000" w:rsidRDefault="00E11E04">
      <w:pPr>
        <w:ind w:firstLine="400"/>
        <w:jc w:val="both"/>
      </w:pPr>
      <w:r>
        <w:rPr>
          <w:rStyle w:val="s0"/>
        </w:rPr>
        <w:t>обязательное страхо</w:t>
      </w:r>
      <w:r>
        <w:rPr>
          <w:rStyle w:val="s0"/>
        </w:rPr>
        <w:t>вание гражданско-правовой ответственности частных нотариусов;</w:t>
      </w:r>
    </w:p>
    <w:p w:rsidR="00000000" w:rsidRDefault="00E11E0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аудиторских организаций;</w:t>
      </w:r>
    </w:p>
    <w:p w:rsidR="00000000" w:rsidRDefault="00E11E0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туроператора и турагента;</w:t>
      </w:r>
    </w:p>
    <w:p w:rsidR="00000000" w:rsidRDefault="00E11E04">
      <w:pPr>
        <w:ind w:firstLine="400"/>
        <w:jc w:val="both"/>
      </w:pPr>
      <w:r>
        <w:rPr>
          <w:rStyle w:val="s0"/>
        </w:rPr>
        <w:t>обязательное страхова</w:t>
      </w:r>
      <w:r>
        <w:rPr>
          <w:rStyle w:val="s0"/>
        </w:rPr>
        <w:t>ние в растениеводстве;</w:t>
      </w:r>
    </w:p>
    <w:p w:rsidR="00000000" w:rsidRDefault="00E11E0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обязательное страхование гражданско-правовой ответственности работодателя за </w:t>
      </w:r>
      <w:r>
        <w:rPr>
          <w:rStyle w:val="s0"/>
        </w:rPr>
        <w:t>причинение вреда жизни и здоровью работника при исполнении им трудовых (служебных) обязанностей;</w:t>
      </w:r>
    </w:p>
    <w:p w:rsidR="00000000" w:rsidRDefault="00E11E04">
      <w:pPr>
        <w:ind w:firstLine="400"/>
        <w:jc w:val="both"/>
      </w:pPr>
      <w:r>
        <w:rPr>
          <w:rStyle w:val="s0"/>
        </w:rPr>
        <w:t>обязательное экологическое страхование;</w:t>
      </w:r>
    </w:p>
    <w:p w:rsidR="00000000" w:rsidRDefault="00E11E04">
      <w:pPr>
        <w:ind w:firstLine="400"/>
        <w:jc w:val="both"/>
      </w:pPr>
      <w:r>
        <w:rPr>
          <w:rStyle w:val="s0"/>
        </w:rPr>
        <w:t>6) деятельность по перестрахованию.</w:t>
      </w:r>
    </w:p>
    <w:p w:rsidR="00000000" w:rsidRDefault="00E11E04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«общее страхование», имеет право</w:t>
      </w:r>
      <w:r>
        <w:rPr>
          <w:rStyle w:val="s0"/>
        </w:rPr>
        <w:t xml:space="preserve"> получить лицензию и осуществлять деятельность по перестрахованию по всем классам страхования исключительно в отрасли «общее страхование».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Страховая организация, имеющая лицензию по отрасли «страхование жизни», имеет право получить лицензию и осуществлять </w:t>
      </w:r>
      <w:r>
        <w:rPr>
          <w:rStyle w:val="s0"/>
        </w:rPr>
        <w:t>деятельность по перестрахованию по всем классам страхования исключительно в отрасли «страхование жизни».</w:t>
      </w:r>
    </w:p>
    <w:p w:rsidR="00000000" w:rsidRDefault="00E11E04">
      <w:pPr>
        <w:ind w:firstLine="400"/>
        <w:jc w:val="both"/>
      </w:pPr>
      <w:r>
        <w:rPr>
          <w:rStyle w:val="s0"/>
        </w:rPr>
        <w:t>Перестраховочная организация, осуществляющая перестрахование как исключительный вид деятельности на основании лицензии по перестрахованию, вправе осуще</w:t>
      </w:r>
      <w:r>
        <w:rPr>
          <w:rStyle w:val="s0"/>
        </w:rPr>
        <w:t>ствлять перестрахование по всем классам страхования в отраслях «страхование жизни» и «общее страхование»;</w:t>
      </w:r>
    </w:p>
    <w:p w:rsidR="00000000" w:rsidRDefault="00E11E04">
      <w:pPr>
        <w:ind w:firstLine="400"/>
        <w:jc w:val="both"/>
      </w:pPr>
      <w:r>
        <w:rPr>
          <w:rStyle w:val="s0"/>
        </w:rPr>
        <w:t>7) деятельность страхового брокера;</w:t>
      </w:r>
    </w:p>
    <w:p w:rsidR="00000000" w:rsidRDefault="00E11E04">
      <w:pPr>
        <w:jc w:val="both"/>
      </w:pPr>
      <w:r>
        <w:rPr>
          <w:rStyle w:val="s3"/>
        </w:rPr>
        <w:t xml:space="preserve">См. изменения в подпункт 8: </w:t>
      </w:r>
      <w:hyperlink r:id="rId149" w:anchor="sub_id=9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</w:t>
      </w:r>
      <w:r>
        <w:rPr>
          <w:rStyle w:val="s3"/>
        </w:rPr>
        <w:t>К от 15.07.10 г. № 338-IV (вводится в действие с 1 января 2012 года)</w:t>
      </w:r>
    </w:p>
    <w:p w:rsidR="00000000" w:rsidRDefault="00E11E04">
      <w:pPr>
        <w:ind w:firstLine="400"/>
        <w:jc w:val="both"/>
      </w:pPr>
      <w:r>
        <w:rPr>
          <w:rStyle w:val="s0"/>
        </w:rPr>
        <w:t>8) актуарная деятельность на страховом рынке;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9) </w:t>
      </w:r>
      <w:hyperlink r:id="rId150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10) </w:t>
      </w:r>
      <w:hyperlink r:id="rId151" w:history="1">
        <w:r>
          <w:rPr>
            <w:rStyle w:val="a3"/>
          </w:rPr>
          <w:t>дилерская деятельность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11) </w:t>
      </w:r>
      <w:hyperlink r:id="rId152" w:history="1">
        <w:r>
          <w:rPr>
            <w:rStyle w:val="a3"/>
          </w:rPr>
          <w:t>деятельность по ведению системы реестров держателей ценных бумаг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12) </w:t>
      </w:r>
      <w:hyperlink r:id="rId153" w:history="1">
        <w:r>
          <w:rPr>
            <w:rStyle w:val="a3"/>
          </w:rPr>
          <w:t>деятельность по управлению инвестиционным портфелем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13) </w:t>
      </w:r>
      <w:hyperlink r:id="rId154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14) </w:t>
      </w:r>
      <w:hyperlink r:id="rId155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15) </w:t>
      </w:r>
      <w:hyperlink r:id="rId156" w:history="1">
        <w:r>
          <w:rPr>
            <w:rStyle w:val="a3"/>
          </w:rPr>
          <w:t>трансфер-агентская деятельность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16) </w:t>
      </w:r>
      <w:hyperlink r:id="rId157" w:history="1">
        <w:r>
          <w:rPr>
            <w:rStyle w:val="a3"/>
          </w:rPr>
          <w:t>деятельность по орга</w:t>
        </w:r>
        <w:r>
          <w:rPr>
            <w:rStyle w:val="a3"/>
          </w:rPr>
          <w:t>низации торговли с ценными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17) </w:t>
      </w:r>
      <w:hyperlink r:id="rId158" w:anchor="sub_id=1300" w:history="1">
        <w:r>
          <w:rPr>
            <w:rStyle w:val="a3"/>
          </w:rPr>
          <w:t>деятельность по привлечению пенсионных взносов и осуществлению пенсионных выплат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18) </w:t>
      </w:r>
      <w:hyperlink r:id="rId159" w:history="1">
        <w:r>
          <w:rPr>
            <w:rStyle w:val="a3"/>
          </w:rPr>
          <w:t>деятельность кредитного бюро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33. Лицензирование деятельности в сфере архитектуры, градостроительства и строительства</w:t>
      </w:r>
    </w:p>
    <w:p w:rsidR="00000000" w:rsidRDefault="00E11E0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</w:t>
      </w:r>
      <w:r>
        <w:rPr>
          <w:rStyle w:val="s0"/>
        </w:rPr>
        <w:t>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1) </w:t>
      </w:r>
      <w:hyperlink r:id="rId160" w:history="1">
        <w:r>
          <w:rPr>
            <w:rStyle w:val="a3"/>
          </w:rPr>
          <w:t>проектно-изыскательская деятельность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инженерно-геодезические работы, в том числе:</w:t>
      </w:r>
    </w:p>
    <w:p w:rsidR="00000000" w:rsidRDefault="00E11E04">
      <w:pPr>
        <w:ind w:firstLine="400"/>
        <w:jc w:val="both"/>
      </w:pPr>
      <w:r>
        <w:rPr>
          <w:rStyle w:val="s0"/>
        </w:rPr>
        <w:t>построение и закладка геодезическ</w:t>
      </w:r>
      <w:r>
        <w:rPr>
          <w:rStyle w:val="s0"/>
        </w:rPr>
        <w:t>их центров;</w:t>
      </w:r>
    </w:p>
    <w:p w:rsidR="00000000" w:rsidRDefault="00E11E04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E11E04">
      <w:pPr>
        <w:ind w:firstLine="400"/>
        <w:jc w:val="both"/>
      </w:pPr>
      <w:r>
        <w:rPr>
          <w:rStyle w:val="s0"/>
        </w:rPr>
        <w:t>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</w:t>
      </w:r>
      <w:r>
        <w:rPr>
          <w:rStyle w:val="s0"/>
        </w:rPr>
        <w:t>й и их элементов);</w:t>
      </w:r>
    </w:p>
    <w:p w:rsidR="00000000" w:rsidRDefault="00E11E04">
      <w:pPr>
        <w:ind w:firstLine="400"/>
        <w:jc w:val="both"/>
      </w:pPr>
      <w:r>
        <w:rPr>
          <w:rStyle w:val="s0"/>
        </w:rPr>
        <w:t>геодезические работы, связанные с переносом в натуру с привязкой инженерно-геологических выработок, геофизических и других точек изысканий;</w:t>
      </w:r>
    </w:p>
    <w:p w:rsidR="00000000" w:rsidRDefault="00E11E04">
      <w:pPr>
        <w:ind w:firstLine="400"/>
        <w:jc w:val="both"/>
      </w:pPr>
      <w:r>
        <w:rPr>
          <w:rStyle w:val="s0"/>
        </w:rPr>
        <w:t>инженерно-геологические и инженерно-гидрогеологические работы, в том числе:</w:t>
      </w:r>
    </w:p>
    <w:p w:rsidR="00000000" w:rsidRDefault="00E11E04">
      <w:pPr>
        <w:ind w:firstLine="400"/>
        <w:jc w:val="both"/>
      </w:pPr>
      <w:r>
        <w:rPr>
          <w:rStyle w:val="s0"/>
        </w:rPr>
        <w:t>геофизические исследо</w:t>
      </w:r>
      <w:r>
        <w:rPr>
          <w:rStyle w:val="s0"/>
        </w:rPr>
        <w:t>вания, рекогносцировка и съемка;</w:t>
      </w:r>
    </w:p>
    <w:p w:rsidR="00000000" w:rsidRDefault="00E11E04">
      <w:pPr>
        <w:ind w:firstLine="400"/>
        <w:jc w:val="both"/>
      </w:pPr>
      <w:r>
        <w:rPr>
          <w:rStyle w:val="s0"/>
        </w:rPr>
        <w:t>полевые исследования грунтов, гидрогеологические исследования;</w:t>
      </w:r>
    </w:p>
    <w:p w:rsidR="00000000" w:rsidRDefault="00E11E04">
      <w:pPr>
        <w:ind w:firstLine="400"/>
        <w:jc w:val="both"/>
      </w:pPr>
      <w:r>
        <w:rPr>
          <w:rStyle w:val="s0"/>
        </w:rPr>
        <w:t>лабораторные исследования грунтов, подземных вод, состояния оснований и фундаментов;</w:t>
      </w:r>
    </w:p>
    <w:p w:rsidR="00000000" w:rsidRDefault="00E11E04">
      <w:pPr>
        <w:ind w:firstLine="400"/>
        <w:jc w:val="both"/>
      </w:pPr>
      <w:r>
        <w:rPr>
          <w:rStyle w:val="s0"/>
        </w:rPr>
        <w:t>градостроительное проектирование (с правом проектирования для градостроительной реабилитации районов исторической застройки, за исключением реставрации памятников истории и культуры) и планирование, в том числе разработка:</w:t>
      </w:r>
    </w:p>
    <w:p w:rsidR="00000000" w:rsidRDefault="00E11E04">
      <w:pPr>
        <w:ind w:firstLine="400"/>
        <w:jc w:val="both"/>
      </w:pPr>
      <w:r>
        <w:rPr>
          <w:rStyle w:val="s0"/>
        </w:rPr>
        <w:t>планировочной документации (компл</w:t>
      </w:r>
      <w:r>
        <w:rPr>
          <w:rStyle w:val="s0"/>
        </w:rPr>
        <w:t>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</w:t>
      </w:r>
    </w:p>
    <w:p w:rsidR="00000000" w:rsidRDefault="00E11E04">
      <w:pPr>
        <w:ind w:firstLine="400"/>
        <w:jc w:val="both"/>
      </w:pPr>
      <w:r>
        <w:rPr>
          <w:rStyle w:val="s0"/>
        </w:rPr>
        <w:t>схем развития транспортн</w:t>
      </w:r>
      <w:r>
        <w:rPr>
          <w:rStyle w:val="s0"/>
        </w:rPr>
        <w:t>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уличн</w:t>
      </w:r>
      <w:r>
        <w:rPr>
          <w:rStyle w:val="s0"/>
        </w:rPr>
        <w:t>о-дорожной сети населенных пунктов);</w:t>
      </w:r>
    </w:p>
    <w:p w:rsidR="00000000" w:rsidRDefault="00E11E04">
      <w:pPr>
        <w:ind w:firstLine="400"/>
        <w:jc w:val="both"/>
      </w:pPr>
      <w:r>
        <w:rPr>
          <w:rStyle w:val="s0"/>
        </w:rPr>
        <w:t>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</w:t>
      </w:r>
      <w:r>
        <w:rPr>
          <w:rStyle w:val="s0"/>
        </w:rPr>
        <w:t>иториях;</w:t>
      </w:r>
    </w:p>
    <w:p w:rsidR="00000000" w:rsidRDefault="00E11E04">
      <w:pPr>
        <w:ind w:firstLine="400"/>
        <w:jc w:val="both"/>
      </w:pPr>
      <w:r>
        <w:rPr>
          <w:rStyle w:val="s0"/>
        </w:rPr>
        <w:t>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</w:t>
      </w:r>
    </w:p>
    <w:p w:rsidR="00000000" w:rsidRDefault="00E11E04">
      <w:pPr>
        <w:ind w:firstLine="400"/>
        <w:jc w:val="both"/>
      </w:pPr>
      <w:r>
        <w:rPr>
          <w:rStyle w:val="s0"/>
        </w:rPr>
        <w:t>схем канализации населен</w:t>
      </w:r>
      <w:r>
        <w:rPr>
          <w:rStyle w:val="s0"/>
        </w:rPr>
        <w:t>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</w:t>
      </w:r>
    </w:p>
    <w:p w:rsidR="00000000" w:rsidRDefault="00E11E04">
      <w:pPr>
        <w:ind w:firstLine="400"/>
        <w:jc w:val="both"/>
      </w:pPr>
      <w:r>
        <w:rPr>
          <w:rStyle w:val="s0"/>
        </w:rPr>
        <w:t>схем газоснабжения населенных пун</w:t>
      </w:r>
      <w:r>
        <w:rPr>
          <w:rStyle w:val="s0"/>
        </w:rPr>
        <w:t>ктов и производственных комплексов, располагаемых на межселенных территориях;</w:t>
      </w:r>
    </w:p>
    <w:p w:rsidR="00000000" w:rsidRDefault="00E11E04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</w:t>
      </w:r>
      <w:r>
        <w:rPr>
          <w:rStyle w:val="s0"/>
        </w:rPr>
        <w:t>нных комплексов, располагаемых на межселенных территориях;</w:t>
      </w:r>
    </w:p>
    <w:p w:rsidR="00000000" w:rsidRDefault="00E11E04">
      <w:pPr>
        <w:ind w:firstLine="400"/>
        <w:jc w:val="both"/>
      </w:pPr>
      <w:r>
        <w:rPr>
          <w:rStyle w:val="s0"/>
        </w:rPr>
        <w:t>схем телекоммуникаций и связи для населенных пунктов с размещением объектов инфраструктуры и источников информации;</w:t>
      </w:r>
    </w:p>
    <w:p w:rsidR="00000000" w:rsidRDefault="00E11E04">
      <w:pPr>
        <w:ind w:firstLine="400"/>
        <w:jc w:val="both"/>
      </w:pPr>
      <w:r>
        <w:rPr>
          <w:rStyle w:val="s0"/>
        </w:rPr>
        <w:t>архитектурное проектирование для зданий и сооружений первого или второго и третье</w:t>
      </w:r>
      <w:r>
        <w:rPr>
          <w:rStyle w:val="s0"/>
        </w:rPr>
        <w:t>го уровней ответственности (с правом проектирования для архитектурно-реставрационных работ, за исключением реставрации памятников истории и культуры), в том числе:</w:t>
      </w:r>
    </w:p>
    <w:p w:rsidR="00000000" w:rsidRDefault="00E11E04">
      <w:pPr>
        <w:ind w:firstLine="400"/>
        <w:jc w:val="both"/>
      </w:pPr>
      <w:r>
        <w:rPr>
          <w:rStyle w:val="s0"/>
        </w:rPr>
        <w:t>генеральных планов объектов, инженерной подготовки территории, благоустройства и организации</w:t>
      </w:r>
      <w:r>
        <w:rPr>
          <w:rStyle w:val="s0"/>
        </w:rPr>
        <w:t xml:space="preserve"> рельефа;</w:t>
      </w:r>
    </w:p>
    <w:p w:rsidR="00000000" w:rsidRDefault="00E11E04">
      <w:pPr>
        <w:ind w:firstLine="400"/>
        <w:jc w:val="both"/>
      </w:pPr>
      <w:r>
        <w:rPr>
          <w:rStyle w:val="s0"/>
        </w:rPr>
        <w:t>зданий, сооружений и коммуникаций производственного (производственно-хозяйственного) назначения;</w:t>
      </w:r>
    </w:p>
    <w:p w:rsidR="00000000" w:rsidRDefault="00E11E04">
      <w:pPr>
        <w:ind w:firstLine="400"/>
        <w:jc w:val="both"/>
      </w:pPr>
      <w:r>
        <w:rPr>
          <w:rStyle w:val="s0"/>
        </w:rPr>
        <w:t>жилищно-гражданских зданий и сооружений;</w:t>
      </w:r>
    </w:p>
    <w:p w:rsidR="00000000" w:rsidRDefault="00E11E04">
      <w:pPr>
        <w:ind w:firstLine="400"/>
        <w:jc w:val="both"/>
      </w:pPr>
      <w:r>
        <w:rPr>
          <w:rStyle w:val="s0"/>
        </w:rPr>
        <w:t>сооружений монументального или декоративно-прикладного назначения, малых архитектурных форм и объектов ландшафтной архитектуры;</w:t>
      </w:r>
    </w:p>
    <w:p w:rsidR="00000000" w:rsidRDefault="00E11E04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капитального ремонта и (или) реконструкции зданий и сооружений, а также</w:t>
      </w:r>
      <w:r>
        <w:rPr>
          <w:rStyle w:val="s0"/>
        </w:rPr>
        <w:t xml:space="preserve"> усиления конструкций для каждого из указанных ниже работ) и конструирование, в том числе:</w:t>
      </w:r>
    </w:p>
    <w:p w:rsidR="00000000" w:rsidRDefault="00E11E04">
      <w:pPr>
        <w:ind w:firstLine="400"/>
        <w:jc w:val="both"/>
      </w:pPr>
      <w:r>
        <w:rPr>
          <w:rStyle w:val="s0"/>
        </w:rPr>
        <w:t>оснований и фундаментов;</w:t>
      </w:r>
    </w:p>
    <w:p w:rsidR="00000000" w:rsidRDefault="00E11E04">
      <w:pPr>
        <w:ind w:firstLine="400"/>
        <w:jc w:val="both"/>
      </w:pPr>
      <w:r>
        <w:rPr>
          <w:rStyle w:val="s0"/>
        </w:rPr>
        <w:t>бетонных и железобетонных, каменных и армокаменных конструкций;</w:t>
      </w:r>
    </w:p>
    <w:p w:rsidR="00000000" w:rsidRDefault="00E11E04">
      <w:pPr>
        <w:ind w:firstLine="400"/>
        <w:jc w:val="both"/>
      </w:pPr>
      <w:r>
        <w:rPr>
          <w:rStyle w:val="s0"/>
        </w:rPr>
        <w:t>металлических (стальных, алюминиевых и из сплавов) конструкций;</w:t>
      </w:r>
    </w:p>
    <w:p w:rsidR="00000000" w:rsidRDefault="00E11E04">
      <w:pPr>
        <w:ind w:firstLine="400"/>
        <w:jc w:val="both"/>
      </w:pPr>
      <w:r>
        <w:rPr>
          <w:rStyle w:val="s0"/>
        </w:rPr>
        <w:t>деревянных к</w:t>
      </w:r>
      <w:r>
        <w:rPr>
          <w:rStyle w:val="s0"/>
        </w:rPr>
        <w:t>онструкций;</w:t>
      </w:r>
    </w:p>
    <w:p w:rsidR="00000000" w:rsidRDefault="00E11E04">
      <w:pPr>
        <w:ind w:firstLine="400"/>
        <w:jc w:val="both"/>
      </w:pPr>
      <w:r>
        <w:rPr>
          <w:rStyle w:val="s0"/>
        </w:rPr>
        <w:t>проектирование инженерных систем и сетей, в том числе:</w:t>
      </w:r>
    </w:p>
    <w:p w:rsidR="00000000" w:rsidRDefault="00E11E04">
      <w:pPr>
        <w:ind w:firstLine="400"/>
        <w:jc w:val="both"/>
      </w:pPr>
      <w:r>
        <w:rPr>
          <w:rStyle w:val="s0"/>
        </w:rPr>
        <w:t>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</w:t>
      </w:r>
      <w:r>
        <w:rPr>
          <w:rStyle w:val="s0"/>
        </w:rPr>
        <w:t>ми объектами;</w:t>
      </w:r>
    </w:p>
    <w:p w:rsidR="00000000" w:rsidRDefault="00E11E04">
      <w:pPr>
        <w:ind w:firstLine="400"/>
        <w:jc w:val="both"/>
      </w:pPr>
      <w:r>
        <w:rPr>
          <w:rStyle w:val="s0"/>
        </w:rPr>
        <w:t>внутренних систем водопровода (горячей и холодной воды) и канализации, а также их наружных сетей с вспомогательными объектами;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внутренних систем слаботочных устройств (радиофикации и электрочасификации, телефонизации, внутренней и домофонной </w:t>
      </w:r>
      <w:r>
        <w:rPr>
          <w:rStyle w:val="s0"/>
        </w:rPr>
        <w:t>связи, кабельного телевидения и охранного видеонаблюдения, электросигнализации, включая пожарно-охранную и охранную), а также их наружных сетей;</w:t>
      </w:r>
    </w:p>
    <w:p w:rsidR="00000000" w:rsidRDefault="00E11E04">
      <w:pPr>
        <w:ind w:firstLine="400"/>
        <w:jc w:val="both"/>
      </w:pPr>
      <w:r>
        <w:rPr>
          <w:rStyle w:val="s0"/>
        </w:rPr>
        <w:t>автоматизация технологических процессов, включая контрольно-измерительные, учетные и регулирующие устройства;</w:t>
      </w:r>
    </w:p>
    <w:p w:rsidR="00000000" w:rsidRDefault="00E11E04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истем внутреннего и наружного электроосвещения, электроснабжения до 0,4 кВ и до 10 кВ;</w:t>
      </w:r>
    </w:p>
    <w:p w:rsidR="00000000" w:rsidRDefault="00E11E04">
      <w:pPr>
        <w:ind w:firstLine="400"/>
        <w:jc w:val="both"/>
      </w:pPr>
      <w:r>
        <w:rPr>
          <w:rStyle w:val="s0"/>
        </w:rPr>
        <w:t>электроснабжения до 35 кВ, до 110 кВ и выше;</w:t>
      </w:r>
    </w:p>
    <w:p w:rsidR="00000000" w:rsidRDefault="00E11E04">
      <w:pPr>
        <w:ind w:firstLine="400"/>
        <w:jc w:val="both"/>
      </w:pPr>
      <w:r>
        <w:rPr>
          <w:rStyle w:val="s0"/>
        </w:rPr>
        <w:t>магистральные нефтепроводы, нефтепродуктопроводы, газопроводы (газоснабжение среднего и высокого давления);</w:t>
      </w:r>
    </w:p>
    <w:p w:rsidR="00000000" w:rsidRDefault="00E11E04">
      <w:pPr>
        <w:ind w:firstLine="400"/>
        <w:jc w:val="both"/>
      </w:pPr>
      <w:r>
        <w:rPr>
          <w:rStyle w:val="s0"/>
        </w:rPr>
        <w:t>разработка специ</w:t>
      </w:r>
      <w:r>
        <w:rPr>
          <w:rStyle w:val="s0"/>
        </w:rPr>
        <w:t>альных разделов проектов по:</w:t>
      </w:r>
    </w:p>
    <w:p w:rsidR="00000000" w:rsidRDefault="00E11E04">
      <w:pPr>
        <w:ind w:firstLine="400"/>
        <w:jc w:val="both"/>
      </w:pPr>
      <w:r>
        <w:rPr>
          <w:rStyle w:val="s0"/>
        </w:rPr>
        <w:t>охране труда;</w:t>
      </w:r>
    </w:p>
    <w:p w:rsidR="00000000" w:rsidRDefault="00E11E04">
      <w:pPr>
        <w:ind w:firstLine="400"/>
        <w:jc w:val="both"/>
      </w:pPr>
      <w:r>
        <w:rPr>
          <w:rStyle w:val="s0"/>
        </w:rPr>
        <w:t>устройству антикоррозийной защиты;</w:t>
      </w:r>
    </w:p>
    <w:p w:rsidR="00000000" w:rsidRDefault="00E11E04">
      <w:pPr>
        <w:ind w:firstLine="400"/>
        <w:jc w:val="both"/>
      </w:pPr>
      <w:r>
        <w:rPr>
          <w:rStyle w:val="s0"/>
        </w:rPr>
        <w:t>устройству по молниезащите;</w:t>
      </w:r>
    </w:p>
    <w:p w:rsidR="00000000" w:rsidRDefault="00E11E04">
      <w:pPr>
        <w:ind w:firstLine="400"/>
        <w:jc w:val="both"/>
      </w:pPr>
      <w:r>
        <w:rPr>
          <w:rStyle w:val="s0"/>
        </w:rPr>
        <w:t>автоматике, устройству пожарно-охранной сигнализации, системы пожаротушения и противопожарной защиты на этапе проектирования для нового строительства,</w:t>
      </w:r>
      <w:r>
        <w:rPr>
          <w:rStyle w:val="s0"/>
        </w:rPr>
        <w:t xml:space="preserve"> капитального ремонта, реконструкции или переоборудования зданий и сооружений;</w:t>
      </w:r>
    </w:p>
    <w:p w:rsidR="00000000" w:rsidRDefault="00E11E04">
      <w:pPr>
        <w:ind w:firstLine="400"/>
        <w:jc w:val="both"/>
      </w:pPr>
      <w:r>
        <w:rPr>
          <w:rStyle w:val="s0"/>
        </w:rPr>
        <w:t>составлению сметной документации;</w:t>
      </w:r>
    </w:p>
    <w:p w:rsidR="00000000" w:rsidRDefault="00E11E04">
      <w:pPr>
        <w:ind w:firstLine="400"/>
        <w:jc w:val="both"/>
      </w:pPr>
      <w:r>
        <w:rPr>
          <w:rStyle w:val="s0"/>
        </w:rPr>
        <w:t>составлению проектов организации строительства и проектов производства работ;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технологическое проектирование (разработка технологической части </w:t>
      </w:r>
      <w:r>
        <w:rPr>
          <w:rStyle w:val="s0"/>
        </w:rPr>
        <w:t>проектов строительства) зданий и сооружений жилищно-гражданского назначения, в том числе:</w:t>
      </w:r>
    </w:p>
    <w:p w:rsidR="00000000" w:rsidRDefault="00E11E04">
      <w:pPr>
        <w:ind w:firstLine="400"/>
        <w:jc w:val="both"/>
      </w:pPr>
      <w:r>
        <w:rPr>
          <w:rStyle w:val="s0"/>
        </w:rPr>
        <w:t>для дошкольного образования, общего и специального образования, интернатов, заведений по подготовке кадров, научно-исследовательских, культурно-просветительских и зре</w:t>
      </w:r>
      <w:r>
        <w:rPr>
          <w:rStyle w:val="s0"/>
        </w:rPr>
        <w:t>лищных 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</w:t>
      </w:r>
      <w:r>
        <w:rPr>
          <w:rStyle w:val="s0"/>
        </w:rPr>
        <w:t>уризма, а также иных многофункциональных зданий и комплексов с помещениями различного общественного назначения;</w:t>
      </w:r>
    </w:p>
    <w:p w:rsidR="00000000" w:rsidRDefault="00E11E04">
      <w:pPr>
        <w:ind w:firstLine="400"/>
        <w:jc w:val="both"/>
      </w:pPr>
      <w:r>
        <w:rPr>
          <w:rStyle w:val="s0"/>
        </w:rPr>
        <w:t>для транспортной инфраструктуры (предназначенной для непосредственного обслуживания населения) и коммунального хозяйства (кроме зданий и сооруже</w:t>
      </w:r>
      <w:r>
        <w:rPr>
          <w:rStyle w:val="s0"/>
        </w:rPr>
        <w:t>ний для обслуживания транспортных средств, а также иного производственно-хозяйственного назначения);</w:t>
      </w:r>
    </w:p>
    <w:p w:rsidR="00000000" w:rsidRDefault="00E11E04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производственного назначения, в том числе:</w:t>
      </w:r>
    </w:p>
    <w:p w:rsidR="00000000" w:rsidRDefault="00E11E04">
      <w:pPr>
        <w:ind w:firstLine="400"/>
        <w:jc w:val="both"/>
      </w:pPr>
      <w:r>
        <w:rPr>
          <w:rStyle w:val="s0"/>
        </w:rPr>
        <w:t>для энергетиче</w:t>
      </w:r>
      <w:r>
        <w:rPr>
          <w:rStyle w:val="s0"/>
        </w:rPr>
        <w:t>ской промышленности;</w:t>
      </w:r>
    </w:p>
    <w:p w:rsidR="00000000" w:rsidRDefault="00E11E04">
      <w:pPr>
        <w:ind w:firstLine="400"/>
        <w:jc w:val="both"/>
      </w:pPr>
      <w:r>
        <w:rPr>
          <w:rStyle w:val="s0"/>
        </w:rPr>
        <w:t>для перерабатывающей промышленности, включая легкую и пищевую промышленность;</w:t>
      </w:r>
    </w:p>
    <w:p w:rsidR="00000000" w:rsidRDefault="00E11E04">
      <w:pPr>
        <w:ind w:firstLine="400"/>
        <w:jc w:val="both"/>
      </w:pPr>
      <w:r>
        <w:rPr>
          <w:rStyle w:val="s0"/>
        </w:rPr>
        <w:t>для тяжелого машиностроения;</w:t>
      </w:r>
    </w:p>
    <w:p w:rsidR="00000000" w:rsidRDefault="00E11E04">
      <w:pPr>
        <w:ind w:firstLine="400"/>
        <w:jc w:val="both"/>
      </w:pPr>
      <w:r>
        <w:rPr>
          <w:rStyle w:val="s0"/>
        </w:rPr>
        <w:t>для медицинской, микробиологической и фармацевтической промышленности;</w:t>
      </w:r>
    </w:p>
    <w:p w:rsidR="00000000" w:rsidRDefault="00E11E04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E11E04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E11E04">
      <w:pPr>
        <w:ind w:firstLine="400"/>
        <w:jc w:val="both"/>
      </w:pPr>
      <w:r>
        <w:rPr>
          <w:rStyle w:val="s0"/>
        </w:rPr>
        <w:t>для подъемно-транспортных устройств и лифтов;</w:t>
      </w:r>
    </w:p>
    <w:p w:rsidR="00000000" w:rsidRDefault="00E11E04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</w:t>
      </w:r>
      <w:r>
        <w:rPr>
          <w:rStyle w:val="s0"/>
        </w:rPr>
        <w:t>анию:</w:t>
      </w:r>
    </w:p>
    <w:p w:rsidR="00000000" w:rsidRDefault="00E11E04">
      <w:pPr>
        <w:ind w:firstLine="400"/>
        <w:jc w:val="both"/>
      </w:pPr>
      <w:r>
        <w:rPr>
          <w:rStyle w:val="s0"/>
        </w:rPr>
        <w:t>внутригородского и внешнего транспорта, включая автомобильный, электрический, железнодорожный и иной рельсовый, воздушный, водный виды транспорта;</w:t>
      </w:r>
    </w:p>
    <w:p w:rsidR="00000000" w:rsidRDefault="00E11E04">
      <w:pPr>
        <w:ind w:firstLine="400"/>
        <w:jc w:val="both"/>
      </w:pPr>
      <w:r>
        <w:rPr>
          <w:rStyle w:val="s0"/>
        </w:rPr>
        <w:t>местных линий связи, радио-, телекоммуникаций;</w:t>
      </w:r>
    </w:p>
    <w:p w:rsidR="00000000" w:rsidRDefault="00E11E04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</w:t>
      </w:r>
      <w:r>
        <w:rPr>
          <w:rStyle w:val="s0"/>
        </w:rPr>
        <w:t xml:space="preserve"> спутниковые) и иных видов телекоммуникаций;</w:t>
      </w:r>
    </w:p>
    <w:p w:rsidR="00000000" w:rsidRDefault="00E11E04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транспортного строительства), включающее:</w:t>
      </w:r>
    </w:p>
    <w:p w:rsidR="00000000" w:rsidRDefault="00E11E04">
      <w:pPr>
        <w:ind w:firstLine="400"/>
        <w:jc w:val="both"/>
      </w:pPr>
      <w:r>
        <w:rPr>
          <w:rStyle w:val="s0"/>
        </w:rPr>
        <w:t>пути сообщения железнодорожного транспорта;</w:t>
      </w:r>
    </w:p>
    <w:p w:rsidR="00000000" w:rsidRDefault="00E11E04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E11E04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транспорта;</w:t>
      </w:r>
    </w:p>
    <w:p w:rsidR="00000000" w:rsidRDefault="00E11E04">
      <w:pPr>
        <w:ind w:firstLine="400"/>
        <w:jc w:val="both"/>
      </w:pPr>
      <w:r>
        <w:rPr>
          <w:rStyle w:val="s0"/>
        </w:rPr>
        <w:t>мосты и мостовые переходы, в том числе транспортные эстакады и многоуровневые развязки;</w:t>
      </w:r>
    </w:p>
    <w:p w:rsidR="00000000" w:rsidRDefault="00E11E04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проектов) строительства объектов сельского х</w:t>
      </w:r>
      <w:r>
        <w:rPr>
          <w:rStyle w:val="s0"/>
        </w:rPr>
        <w:t>озяйства, за исключением предприятий перерабатывающей промышленности;</w:t>
      </w:r>
    </w:p>
    <w:p w:rsidR="00000000" w:rsidRDefault="00E11E0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61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162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2) </w:t>
      </w:r>
      <w:hyperlink r:id="rId163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земляные работы</w:t>
      </w:r>
      <w:r>
        <w:rPr>
          <w:rStyle w:val="s0"/>
        </w:rPr>
        <w:t xml:space="preserve"> общего характера;</w:t>
      </w:r>
    </w:p>
    <w:p w:rsidR="00000000" w:rsidRDefault="00E11E04">
      <w:pPr>
        <w:ind w:firstLine="400"/>
        <w:jc w:val="both"/>
      </w:pPr>
      <w:r>
        <w:rPr>
          <w:rStyle w:val="s0"/>
        </w:rPr>
        <w:t>возведение несущих и ограждающих конструкций зданий и сооружений I или II и III уровня ответственности, включающее:</w:t>
      </w:r>
    </w:p>
    <w:p w:rsidR="00000000" w:rsidRDefault="00E11E04">
      <w:pPr>
        <w:ind w:firstLine="400"/>
        <w:jc w:val="both"/>
      </w:pPr>
      <w:r>
        <w:rPr>
          <w:rStyle w:val="s0"/>
        </w:rPr>
        <w:t>монтаж металлических конструкций, установку арматуры;</w:t>
      </w:r>
    </w:p>
    <w:p w:rsidR="00000000" w:rsidRDefault="00E11E04">
      <w:pPr>
        <w:ind w:firstLine="400"/>
        <w:jc w:val="both"/>
      </w:pPr>
      <w:r>
        <w:rPr>
          <w:rStyle w:val="s0"/>
        </w:rPr>
        <w:t>монтаж стальных резервуаров (емкостей), включая работающих под давл</w:t>
      </w:r>
      <w:r>
        <w:rPr>
          <w:rStyle w:val="s0"/>
        </w:rPr>
        <w:t>ением либо предназначенных для хранения взрывопожароопасных или иных опасных (вредных) жидких или газообразных веществ;</w:t>
      </w:r>
    </w:p>
    <w:p w:rsidR="00000000" w:rsidRDefault="00E11E04">
      <w:pPr>
        <w:ind w:firstLine="400"/>
        <w:jc w:val="both"/>
      </w:pPr>
      <w:r>
        <w:rPr>
          <w:rStyle w:val="s0"/>
        </w:rPr>
        <w:t>монтаж строительных конструкций башенного и мачтового типа, дымовых труб;</w:t>
      </w:r>
    </w:p>
    <w:p w:rsidR="00000000" w:rsidRDefault="00E11E04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E11E04">
      <w:pPr>
        <w:ind w:firstLine="400"/>
        <w:jc w:val="both"/>
      </w:pPr>
      <w:r>
        <w:rPr>
          <w:rStyle w:val="s0"/>
        </w:rPr>
        <w:t>монтаж</w:t>
      </w:r>
      <w:r>
        <w:rPr>
          <w:rStyle w:val="s0"/>
        </w:rPr>
        <w:t xml:space="preserve"> строительных конструкций подъемных сооружений (лифтов, эскалаторов, шахтных копров и подъемников, канатных дорог и других);</w:t>
      </w:r>
    </w:p>
    <w:p w:rsidR="00000000" w:rsidRDefault="00E11E04">
      <w:pPr>
        <w:ind w:firstLine="400"/>
        <w:jc w:val="both"/>
      </w:pPr>
      <w:r>
        <w:rPr>
          <w:rStyle w:val="s0"/>
        </w:rPr>
        <w:t>монтаж строительных конструкций агрегатов, аппаратов и других технологических сооружений металлургической, нефтехимической, горнору</w:t>
      </w:r>
      <w:r>
        <w:rPr>
          <w:rStyle w:val="s0"/>
        </w:rPr>
        <w:t>дной, энергетической и других отраслей промышленности;</w:t>
      </w:r>
    </w:p>
    <w:p w:rsidR="00000000" w:rsidRDefault="00E11E04">
      <w:pPr>
        <w:ind w:firstLine="400"/>
        <w:jc w:val="both"/>
      </w:pPr>
      <w:r>
        <w:rPr>
          <w:rStyle w:val="s0"/>
        </w:rPr>
        <w:t>устройство оснований и свайные работы;</w:t>
      </w:r>
    </w:p>
    <w:p w:rsidR="00000000" w:rsidRDefault="00E11E04">
      <w:pPr>
        <w:ind w:firstLine="400"/>
        <w:jc w:val="both"/>
      </w:pPr>
      <w:r>
        <w:rPr>
          <w:rStyle w:val="s0"/>
        </w:rPr>
        <w:t>устройство монолитных, а также монтаж сборных бетонных и железобетонных конструкций, кладку штучных элементов стен и перегородок и заполнение проемов;</w:t>
      </w:r>
    </w:p>
    <w:p w:rsidR="00000000" w:rsidRDefault="00E11E04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специальных строительных и монтажных работ (в том числе ведение специальных работ в грунтах), включающих:</w:t>
      </w:r>
    </w:p>
    <w:p w:rsidR="00000000" w:rsidRDefault="00E11E04">
      <w:pPr>
        <w:ind w:firstLine="400"/>
        <w:jc w:val="both"/>
      </w:pPr>
      <w:r>
        <w:rPr>
          <w:rStyle w:val="s0"/>
        </w:rPr>
        <w:t>промысловые и магистральные сети нефтепроводов, газопроводов, а также магистральные сети нефтепродуктопроводов;</w:t>
      </w:r>
    </w:p>
    <w:p w:rsidR="00000000" w:rsidRDefault="00E11E04">
      <w:pPr>
        <w:ind w:firstLine="400"/>
        <w:jc w:val="both"/>
      </w:pPr>
      <w:r>
        <w:rPr>
          <w:rStyle w:val="s0"/>
        </w:rPr>
        <w:t>обустр</w:t>
      </w:r>
      <w:r>
        <w:rPr>
          <w:rStyle w:val="s0"/>
        </w:rPr>
        <w:t>ойство скважин (за исключением обустройства нефтяных и газовых скважин);</w:t>
      </w:r>
    </w:p>
    <w:p w:rsidR="00000000" w:rsidRDefault="00E11E04">
      <w:pPr>
        <w:ind w:firstLine="400"/>
        <w:jc w:val="both"/>
      </w:pPr>
      <w:r>
        <w:rPr>
          <w:rStyle w:val="s0"/>
        </w:rPr>
        <w:t>магистральные линии электропередачи с напряжением до 35 кВ и до 110 кВ и выше;</w:t>
      </w:r>
    </w:p>
    <w:p w:rsidR="00000000" w:rsidRDefault="00E11E04">
      <w:pPr>
        <w:ind w:firstLine="400"/>
        <w:jc w:val="both"/>
      </w:pPr>
      <w:r>
        <w:rPr>
          <w:rStyle w:val="s0"/>
        </w:rPr>
        <w:t>газификацию жилых и коммунально-бытовых объектов;</w:t>
      </w:r>
    </w:p>
    <w:p w:rsidR="00000000" w:rsidRDefault="00E11E04">
      <w:pPr>
        <w:ind w:firstLine="400"/>
        <w:jc w:val="both"/>
      </w:pPr>
      <w:r>
        <w:rPr>
          <w:rStyle w:val="s0"/>
        </w:rPr>
        <w:t>гидротехнические и селезащитные сооружения, плотины, д</w:t>
      </w:r>
      <w:r>
        <w:rPr>
          <w:rStyle w:val="s0"/>
        </w:rPr>
        <w:t>амбы;</w:t>
      </w:r>
    </w:p>
    <w:p w:rsidR="00000000" w:rsidRDefault="00E11E04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E11E04">
      <w:pPr>
        <w:ind w:firstLine="400"/>
        <w:jc w:val="both"/>
      </w:pPr>
      <w:r>
        <w:rPr>
          <w:rStyle w:val="s0"/>
        </w:rPr>
        <w:t>кладку из огнеупорных материалов;</w:t>
      </w:r>
    </w:p>
    <w:p w:rsidR="00000000" w:rsidRDefault="00E11E04">
      <w:pPr>
        <w:ind w:firstLine="400"/>
        <w:jc w:val="both"/>
      </w:pPr>
      <w:r>
        <w:rPr>
          <w:rStyle w:val="s0"/>
        </w:rPr>
        <w:t>монтаж взрыво-пожароопасного оборудования;</w:t>
      </w:r>
    </w:p>
    <w:p w:rsidR="00000000" w:rsidRDefault="00E11E04">
      <w:pPr>
        <w:ind w:firstLine="400"/>
        <w:jc w:val="both"/>
      </w:pPr>
      <w:r>
        <w:rPr>
          <w:rStyle w:val="s0"/>
        </w:rPr>
        <w:t>монтаж технологических трубопроводов из цветных металлов, полимерных материалов и стекла;</w:t>
      </w:r>
    </w:p>
    <w:p w:rsidR="00000000" w:rsidRDefault="00E11E04">
      <w:pPr>
        <w:ind w:firstLine="400"/>
        <w:jc w:val="both"/>
      </w:pPr>
      <w:r>
        <w:rPr>
          <w:rStyle w:val="s0"/>
        </w:rPr>
        <w:t>общереспубликанские</w:t>
      </w:r>
      <w:r>
        <w:rPr>
          <w:rStyle w:val="s0"/>
        </w:rPr>
        <w:t xml:space="preserve"> и международные линии связи и телекоммуникаций;</w:t>
      </w:r>
    </w:p>
    <w:p w:rsidR="00000000" w:rsidRDefault="00E11E04">
      <w:pPr>
        <w:ind w:firstLine="400"/>
        <w:jc w:val="both"/>
      </w:pPr>
      <w:r>
        <w:rPr>
          <w:rStyle w:val="s0"/>
        </w:rPr>
        <w:t>хранилища нефти, нефтепродуктов и сжиженных газов;</w:t>
      </w:r>
    </w:p>
    <w:p w:rsidR="00000000" w:rsidRDefault="00E11E04">
      <w:pPr>
        <w:ind w:firstLine="400"/>
        <w:jc w:val="both"/>
      </w:pPr>
      <w:r>
        <w:rPr>
          <w:rStyle w:val="s0"/>
        </w:rPr>
        <w:t>буровые, буро-взрывные работы в грунте;</w:t>
      </w:r>
    </w:p>
    <w:p w:rsidR="00000000" w:rsidRDefault="00E11E04">
      <w:pPr>
        <w:ind w:firstLine="400"/>
        <w:jc w:val="both"/>
      </w:pPr>
      <w:r>
        <w:rPr>
          <w:rStyle w:val="s0"/>
        </w:rPr>
        <w:t>подводно-технические работы и работы на морском шельфе;</w:t>
      </w:r>
    </w:p>
    <w:p w:rsidR="00000000" w:rsidRDefault="00E11E04">
      <w:pPr>
        <w:ind w:firstLine="400"/>
        <w:jc w:val="both"/>
      </w:pPr>
      <w:r>
        <w:rPr>
          <w:rStyle w:val="s0"/>
        </w:rPr>
        <w:t>земляные работы в мелиоративном и водохозяйственном строительстве;</w:t>
      </w:r>
    </w:p>
    <w:p w:rsidR="00000000" w:rsidRDefault="00E11E04">
      <w:pPr>
        <w:ind w:firstLine="400"/>
        <w:jc w:val="both"/>
      </w:pPr>
      <w:r>
        <w:rPr>
          <w:rStyle w:val="s0"/>
        </w:rPr>
        <w:t>гидромеханизированные работы в грунте;</w:t>
      </w:r>
    </w:p>
    <w:p w:rsidR="00000000" w:rsidRDefault="00E11E04">
      <w:pPr>
        <w:ind w:firstLine="400"/>
        <w:jc w:val="both"/>
      </w:pPr>
      <w:r>
        <w:rPr>
          <w:rStyle w:val="s0"/>
        </w:rPr>
        <w:t>горнопроходческие и тоннельные работы, устройство противофильтрационных завес;</w:t>
      </w:r>
    </w:p>
    <w:p w:rsidR="00000000" w:rsidRDefault="00E11E04">
      <w:pPr>
        <w:ind w:firstLine="400"/>
        <w:jc w:val="both"/>
      </w:pPr>
      <w:r>
        <w:rPr>
          <w:rStyle w:val="s0"/>
        </w:rPr>
        <w:t>специальные работы по устройству наружных инженерных сетей и сооружений</w:t>
      </w:r>
      <w:r>
        <w:rPr>
          <w:rStyle w:val="s0"/>
        </w:rPr>
        <w:t xml:space="preserve"> и внутренних инженерных систем, в том числе:</w:t>
      </w:r>
    </w:p>
    <w:p w:rsidR="00000000" w:rsidRDefault="00E11E04">
      <w:pPr>
        <w:ind w:firstLine="400"/>
        <w:jc w:val="both"/>
      </w:pPr>
      <w:r>
        <w:rPr>
          <w:rStyle w:val="s0"/>
        </w:rPr>
        <w:t>сетей электроснабжения железнодорожных путей сообщения, сетей электроснабжения и электроосвещения предприятий воздушного транспорта;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трубопроводов, работающих под давлением, включая магистральные тепловые сети </w:t>
      </w:r>
      <w:r>
        <w:rPr>
          <w:rStyle w:val="s0"/>
        </w:rPr>
        <w:t>и сети газоснабжения среднего и высокого давления;</w:t>
      </w:r>
    </w:p>
    <w:p w:rsidR="00000000" w:rsidRDefault="00E11E04">
      <w:pPr>
        <w:ind w:firstLine="400"/>
        <w:jc w:val="both"/>
      </w:pPr>
      <w:r>
        <w:rPr>
          <w:rStyle w:val="s0"/>
        </w:rPr>
        <w:t>сетей бытового и производственного газоснабжения низкого давления, внутренних систем газового хозяйства и бытовых устройств;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сетей холодного и горячего водоснабжения, централизованной канализации бытовых, </w:t>
      </w:r>
      <w:r>
        <w:rPr>
          <w:rStyle w:val="s0"/>
        </w:rPr>
        <w:t>производственных и ливневых стоков, устройства внутренних систем водопровода и канализации;</w:t>
      </w:r>
    </w:p>
    <w:p w:rsidR="00000000" w:rsidRDefault="00E11E04">
      <w:pPr>
        <w:ind w:firstLine="400"/>
        <w:jc w:val="both"/>
      </w:pPr>
      <w:r>
        <w:rPr>
          <w:rStyle w:val="s0"/>
        </w:rPr>
        <w:t>сетей электроснабжения и устройства наружного электроосвещения, внутренних систем электроосвещения и электроотопления;</w:t>
      </w:r>
    </w:p>
    <w:p w:rsidR="00000000" w:rsidRDefault="00E11E04">
      <w:pPr>
        <w:ind w:firstLine="400"/>
        <w:jc w:val="both"/>
      </w:pPr>
      <w:r>
        <w:rPr>
          <w:rStyle w:val="s0"/>
        </w:rPr>
        <w:t>линий и внутренних систем связи, радио-, теле</w:t>
      </w:r>
      <w:r>
        <w:rPr>
          <w:rStyle w:val="s0"/>
        </w:rPr>
        <w:t>коммуникаций и телевидения;</w:t>
      </w:r>
    </w:p>
    <w:p w:rsidR="00000000" w:rsidRDefault="00E11E04">
      <w:pPr>
        <w:ind w:firstLine="400"/>
        <w:jc w:val="both"/>
      </w:pPr>
      <w:r>
        <w:rPr>
          <w:rStyle w:val="s0"/>
        </w:rPr>
        <w:t>внутренних систем централизованного отопления:</w:t>
      </w:r>
    </w:p>
    <w:p w:rsidR="00000000" w:rsidRDefault="00E11E04">
      <w:pPr>
        <w:ind w:firstLine="400"/>
        <w:jc w:val="both"/>
      </w:pPr>
      <w:r>
        <w:rPr>
          <w:rStyle w:val="s0"/>
        </w:rPr>
        <w:t>вентиляции, кондиционирования воздуха, пневмотранспорта и аспирации;</w:t>
      </w:r>
    </w:p>
    <w:p w:rsidR="00000000" w:rsidRDefault="00E11E04">
      <w:pPr>
        <w:ind w:firstLine="400"/>
        <w:jc w:val="both"/>
      </w:pPr>
      <w:r>
        <w:rPr>
          <w:rStyle w:val="s0"/>
        </w:rPr>
        <w:t>специальные работы по защите конструкций и оборудования, включающие:</w:t>
      </w:r>
    </w:p>
    <w:p w:rsidR="00000000" w:rsidRDefault="00E11E04">
      <w:pPr>
        <w:ind w:firstLine="400"/>
        <w:jc w:val="both"/>
      </w:pPr>
      <w:r>
        <w:rPr>
          <w:rStyle w:val="s0"/>
        </w:rPr>
        <w:t>гидроизоляцию строительных конструкций;</w:t>
      </w:r>
    </w:p>
    <w:p w:rsidR="00000000" w:rsidRDefault="00E11E04">
      <w:pPr>
        <w:ind w:firstLine="400"/>
        <w:jc w:val="both"/>
      </w:pPr>
      <w:r>
        <w:rPr>
          <w:rStyle w:val="s0"/>
        </w:rPr>
        <w:t>теплоизоляцию трубопроводов, строительных конструкций и оборудования;</w:t>
      </w:r>
    </w:p>
    <w:p w:rsidR="00000000" w:rsidRDefault="00E11E04">
      <w:pPr>
        <w:ind w:firstLine="400"/>
        <w:jc w:val="both"/>
      </w:pPr>
      <w:r>
        <w:rPr>
          <w:rStyle w:val="s0"/>
        </w:rPr>
        <w:t>обмуровочные и футеровочные работы;</w:t>
      </w:r>
    </w:p>
    <w:p w:rsidR="00000000" w:rsidRDefault="00E11E04">
      <w:pPr>
        <w:ind w:firstLine="400"/>
        <w:jc w:val="both"/>
      </w:pPr>
      <w:r>
        <w:rPr>
          <w:rStyle w:val="s0"/>
        </w:rPr>
        <w:t>антикоррозийную защиту строительных конструкций и оборудования, трубопроводов, в том числе химзащитные покрытия от воздействия агрессивных вод;</w:t>
      </w:r>
    </w:p>
    <w:p w:rsidR="00000000" w:rsidRDefault="00E11E04">
      <w:pPr>
        <w:ind w:firstLine="400"/>
        <w:jc w:val="both"/>
      </w:pPr>
      <w:r>
        <w:rPr>
          <w:rStyle w:val="s0"/>
        </w:rPr>
        <w:t>электр</w:t>
      </w:r>
      <w:r>
        <w:rPr>
          <w:rStyle w:val="s0"/>
        </w:rPr>
        <w:t>охимическую защиту трубопроводов, конструкций и оборудования;</w:t>
      </w:r>
    </w:p>
    <w:p w:rsidR="00000000" w:rsidRDefault="00E11E04">
      <w:pPr>
        <w:ind w:firstLine="400"/>
        <w:jc w:val="both"/>
      </w:pPr>
      <w:r>
        <w:rPr>
          <w:rStyle w:val="s0"/>
        </w:rPr>
        <w:t>молниезащиту;</w:t>
      </w:r>
    </w:p>
    <w:p w:rsidR="00000000" w:rsidRDefault="00E11E04">
      <w:pPr>
        <w:ind w:firstLine="400"/>
        <w:jc w:val="both"/>
      </w:pPr>
      <w:r>
        <w:rPr>
          <w:rStyle w:val="s0"/>
        </w:rPr>
        <w:t>отделочные работы при строительстве, реконструкции, капитальном ремонте зданий и сооружений I или II уровня ответственности (за исключением штукатурных и малярных работ);</w:t>
      </w:r>
    </w:p>
    <w:p w:rsidR="00000000" w:rsidRDefault="00E11E04">
      <w:pPr>
        <w:ind w:firstLine="400"/>
        <w:jc w:val="both"/>
      </w:pPr>
      <w:r>
        <w:rPr>
          <w:rStyle w:val="s0"/>
        </w:rPr>
        <w:t>работы по</w:t>
      </w:r>
      <w:r>
        <w:rPr>
          <w:rStyle w:val="s0"/>
        </w:rPr>
        <w:t xml:space="preserve"> строительству дорог, включающие:</w:t>
      </w:r>
    </w:p>
    <w:p w:rsidR="00000000" w:rsidRDefault="00E11E04">
      <w:pPr>
        <w:ind w:firstLine="400"/>
        <w:jc w:val="both"/>
      </w:pPr>
      <w:r>
        <w:rPr>
          <w:rStyle w:val="s0"/>
        </w:rPr>
        <w:t>основания для железнодорожных путей;</w:t>
      </w:r>
    </w:p>
    <w:p w:rsidR="00000000" w:rsidRDefault="00E11E04">
      <w:pPr>
        <w:ind w:firstLine="400"/>
        <w:jc w:val="both"/>
      </w:pPr>
      <w:r>
        <w:rPr>
          <w:rStyle w:val="s0"/>
        </w:rPr>
        <w:t>верхнее строение железнодорожных путей;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основания и покрытия, защитные сооружения и обустройство автомобильных дорог I и II технической категории, а также внутригородских магистральных </w:t>
      </w:r>
      <w:r>
        <w:rPr>
          <w:rStyle w:val="s0"/>
        </w:rPr>
        <w:t>дорог скоростного и регулируемого движения, проезжей части магистральных улиц общегородского значения непрерывного и регулируемого движения;</w:t>
      </w:r>
    </w:p>
    <w:p w:rsidR="00000000" w:rsidRDefault="00E11E04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 и V технической категории, а т</w:t>
      </w:r>
      <w:r>
        <w:rPr>
          <w:rStyle w:val="s0"/>
        </w:rPr>
        <w:t>акже проезжей части улиц населенных пунктов, не являющихся магистральными;</w:t>
      </w:r>
    </w:p>
    <w:p w:rsidR="00000000" w:rsidRDefault="00E11E04">
      <w:pPr>
        <w:ind w:firstLine="400"/>
        <w:jc w:val="both"/>
      </w:pPr>
      <w:r>
        <w:rPr>
          <w:rStyle w:val="s0"/>
        </w:rPr>
        <w:t>основания и покрытия взлетно-посадочных полос аэродромов и вертолетных площадок;</w:t>
      </w:r>
    </w:p>
    <w:p w:rsidR="00000000" w:rsidRDefault="00E11E04">
      <w:pPr>
        <w:ind w:firstLine="400"/>
        <w:jc w:val="both"/>
      </w:pPr>
      <w:r>
        <w:rPr>
          <w:rStyle w:val="s0"/>
        </w:rPr>
        <w:t>монтаж технологического оборудования (в том числе пуско-наладочные работы), связанного с:</w:t>
      </w:r>
    </w:p>
    <w:p w:rsidR="00000000" w:rsidRDefault="00E11E04">
      <w:pPr>
        <w:ind w:firstLine="400"/>
        <w:jc w:val="both"/>
      </w:pPr>
      <w:r>
        <w:rPr>
          <w:rStyle w:val="s0"/>
        </w:rPr>
        <w:t>лифтовым х</w:t>
      </w:r>
      <w:r>
        <w:rPr>
          <w:rStyle w:val="s0"/>
        </w:rPr>
        <w:t>озяйством и иными подъемно-транспортными устройствами;</w:t>
      </w:r>
    </w:p>
    <w:p w:rsidR="00000000" w:rsidRDefault="00E11E04">
      <w:pPr>
        <w:ind w:firstLine="400"/>
        <w:jc w:val="both"/>
      </w:pPr>
      <w:r>
        <w:rPr>
          <w:rStyle w:val="s0"/>
        </w:rPr>
        <w:t>металлургией, обогащением;</w:t>
      </w:r>
    </w:p>
    <w:p w:rsidR="00000000" w:rsidRDefault="00E11E04">
      <w:pPr>
        <w:ind w:firstLine="400"/>
        <w:jc w:val="both"/>
      </w:pPr>
      <w:r>
        <w:rPr>
          <w:rStyle w:val="s0"/>
        </w:rPr>
        <w:t>металлообработкой;</w:t>
      </w:r>
    </w:p>
    <w:p w:rsidR="00000000" w:rsidRDefault="00E11E04">
      <w:pPr>
        <w:ind w:firstLine="400"/>
        <w:jc w:val="both"/>
      </w:pPr>
      <w:r>
        <w:rPr>
          <w:rStyle w:val="s0"/>
        </w:rPr>
        <w:t>деревообработкой;</w:t>
      </w:r>
    </w:p>
    <w:p w:rsidR="00000000" w:rsidRDefault="00E11E04">
      <w:pPr>
        <w:ind w:firstLine="400"/>
        <w:jc w:val="both"/>
      </w:pPr>
      <w:r>
        <w:rPr>
          <w:rStyle w:val="s0"/>
        </w:rPr>
        <w:t>геологоразведкой, нефте- и газопромыслом;</w:t>
      </w:r>
    </w:p>
    <w:p w:rsidR="00000000" w:rsidRDefault="00E11E04">
      <w:pPr>
        <w:ind w:firstLine="400"/>
        <w:jc w:val="both"/>
      </w:pPr>
      <w:r>
        <w:rPr>
          <w:rStyle w:val="s0"/>
        </w:rPr>
        <w:t>горно-шахтным производством, метрополитеном и тоннелями;</w:t>
      </w:r>
    </w:p>
    <w:p w:rsidR="00000000" w:rsidRDefault="00E11E04">
      <w:pPr>
        <w:ind w:firstLine="400"/>
        <w:jc w:val="both"/>
      </w:pPr>
      <w:r>
        <w:rPr>
          <w:rStyle w:val="s0"/>
        </w:rPr>
        <w:t>гидротехническими и мелиоративными соо</w:t>
      </w:r>
      <w:r>
        <w:rPr>
          <w:rStyle w:val="s0"/>
        </w:rPr>
        <w:t>ружениями;</w:t>
      </w:r>
    </w:p>
    <w:p w:rsidR="00000000" w:rsidRDefault="00E11E04">
      <w:pPr>
        <w:ind w:firstLine="400"/>
        <w:jc w:val="both"/>
      </w:pPr>
      <w:r>
        <w:rPr>
          <w:rStyle w:val="s0"/>
        </w:rPr>
        <w:t>хранением и переработкой зерна, производством и хранением иных пищевых продуктов;</w:t>
      </w:r>
    </w:p>
    <w:p w:rsidR="00000000" w:rsidRDefault="00E11E04">
      <w:pPr>
        <w:ind w:firstLine="400"/>
        <w:jc w:val="both"/>
      </w:pPr>
      <w:r>
        <w:rPr>
          <w:rStyle w:val="s0"/>
        </w:rPr>
        <w:t>угольным, химическим и нефтеперерабатывающим производством;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производством продукции легкой промышленн</w:t>
      </w:r>
      <w:r>
        <w:rPr>
          <w:rStyle w:val="s0"/>
        </w:rPr>
        <w:t>ости;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производством лекарственных средств, изделий медицинского назначения и медицинской техники, здравоохранением, реабилитацией и профилактикой заболеваний;</w:t>
      </w:r>
    </w:p>
    <w:p w:rsidR="00000000" w:rsidRDefault="00E11E04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спортивного и развлекательно-досугового назнач</w:t>
      </w:r>
      <w:r>
        <w:rPr>
          <w:rStyle w:val="s0"/>
        </w:rPr>
        <w:t>ения;</w:t>
      </w:r>
    </w:p>
    <w:p w:rsidR="00000000" w:rsidRDefault="00E11E04">
      <w:pPr>
        <w:ind w:firstLine="400"/>
        <w:jc w:val="both"/>
      </w:pPr>
      <w:r>
        <w:rPr>
          <w:rStyle w:val="s0"/>
        </w:rPr>
        <w:t>электропечами, иными электротехническими установками, включая взрвывозащищенное электротехническое оборудование;</w:t>
      </w:r>
    </w:p>
    <w:p w:rsidR="00000000" w:rsidRDefault="00E11E04">
      <w:pPr>
        <w:ind w:firstLine="400"/>
        <w:jc w:val="both"/>
      </w:pPr>
      <w:r>
        <w:rPr>
          <w:rStyle w:val="s0"/>
        </w:rPr>
        <w:t>компрессорными машинами, насосами и вентиляцией;</w:t>
      </w:r>
    </w:p>
    <w:p w:rsidR="00000000" w:rsidRDefault="00E11E04">
      <w:pPr>
        <w:ind w:firstLine="400"/>
        <w:jc w:val="both"/>
      </w:pPr>
      <w:r>
        <w:rPr>
          <w:rStyle w:val="s0"/>
        </w:rPr>
        <w:t>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и бытового назначения;</w:t>
      </w:r>
    </w:p>
    <w:p w:rsidR="00000000" w:rsidRDefault="00E11E04">
      <w:pPr>
        <w:ind w:firstLine="400"/>
        <w:jc w:val="both"/>
      </w:pPr>
      <w:r>
        <w:rPr>
          <w:rStyle w:val="s0"/>
        </w:rPr>
        <w:t>капитальн</w:t>
      </w:r>
      <w:r>
        <w:rPr>
          <w:rStyle w:val="s0"/>
        </w:rPr>
        <w:t>ый ремонт и реконструкция объектов (за исключением реставрации памятников истории и культуры), в том числе усиление несущих конструкций:</w:t>
      </w:r>
    </w:p>
    <w:p w:rsidR="00000000" w:rsidRDefault="00E11E04">
      <w:pPr>
        <w:ind w:firstLine="400"/>
        <w:jc w:val="both"/>
      </w:pPr>
      <w:r>
        <w:rPr>
          <w:rStyle w:val="s0"/>
        </w:rPr>
        <w:t>зданий и сооружений жилищно-гражданского назначения первого уровня ответственности, включая внутренние инженерные систе</w:t>
      </w:r>
      <w:r>
        <w:rPr>
          <w:rStyle w:val="s0"/>
        </w:rPr>
        <w:t>мы и наружные сети, кроме газоснабжения, лифтов и иных подъемно-транспортных устройств;</w:t>
      </w:r>
    </w:p>
    <w:p w:rsidR="00000000" w:rsidRDefault="00E11E04">
      <w:pPr>
        <w:ind w:firstLine="400"/>
        <w:jc w:val="both"/>
      </w:pPr>
      <w:r>
        <w:rPr>
          <w:rStyle w:val="s0"/>
        </w:rPr>
        <w:t>зданий и сооружений производственного назначения первого уровня ответственности, включая внутренние инженерные системы и наружные сети, кроме газоснабжения, лифтов и ин</w:t>
      </w:r>
      <w:r>
        <w:rPr>
          <w:rStyle w:val="s0"/>
        </w:rPr>
        <w:t>ых подъемно-транспортных устройств;</w:t>
      </w:r>
    </w:p>
    <w:p w:rsidR="00000000" w:rsidRDefault="00E11E04">
      <w:pPr>
        <w:ind w:firstLine="400"/>
        <w:jc w:val="both"/>
      </w:pPr>
      <w:r>
        <w:rPr>
          <w:rStyle w:val="s0"/>
        </w:rPr>
        <w:t>зданий и сооружений жилищно-гражданского и производственного назначения второго и третьего уровней ответственности, включая внутренние инженерные системы и наружные сети, кроме газоснабжения, лифтов и иных подъемно-транс</w:t>
      </w:r>
      <w:r>
        <w:rPr>
          <w:rStyle w:val="s0"/>
        </w:rPr>
        <w:t>портных устройств;</w:t>
      </w:r>
    </w:p>
    <w:p w:rsidR="00000000" w:rsidRDefault="00E11E04">
      <w:pPr>
        <w:ind w:firstLine="400"/>
        <w:jc w:val="both"/>
      </w:pPr>
      <w:r>
        <w:rPr>
          <w:rStyle w:val="s0"/>
        </w:rPr>
        <w:t>мостов (мостовых переходов, транспортных эстакад и многоуровневых развязок), тоннелей и иных подземных транспортных сооружений;</w:t>
      </w:r>
    </w:p>
    <w:p w:rsidR="00000000" w:rsidRDefault="00E11E04">
      <w:pPr>
        <w:ind w:firstLine="400"/>
        <w:jc w:val="both"/>
      </w:pPr>
      <w:r>
        <w:rPr>
          <w:rStyle w:val="s0"/>
        </w:rPr>
        <w:t>автомобильных дорог всех технических категорий и внутрихозяйственных (производственных) проездов, улично-доро</w:t>
      </w:r>
      <w:r>
        <w:rPr>
          <w:rStyle w:val="s0"/>
        </w:rPr>
        <w:t>жной сети населенных пунктов;</w:t>
      </w:r>
    </w:p>
    <w:p w:rsidR="00000000" w:rsidRDefault="00E11E04">
      <w:pPr>
        <w:ind w:firstLine="400"/>
        <w:jc w:val="both"/>
      </w:pPr>
      <w:r>
        <w:rPr>
          <w:rStyle w:val="s0"/>
        </w:rPr>
        <w:t>железнодорожных путей;</w:t>
      </w:r>
    </w:p>
    <w:p w:rsidR="00000000" w:rsidRDefault="00E11E04">
      <w:pPr>
        <w:ind w:firstLine="400"/>
        <w:jc w:val="both"/>
      </w:pPr>
      <w:r>
        <w:rPr>
          <w:rStyle w:val="s0"/>
        </w:rPr>
        <w:t>гидротехнических и гидромелиоративных сооружений;</w:t>
      </w:r>
    </w:p>
    <w:p w:rsidR="00000000" w:rsidRDefault="00E11E04">
      <w:pPr>
        <w:ind w:firstLine="400"/>
        <w:jc w:val="both"/>
      </w:pPr>
      <w:r>
        <w:rPr>
          <w:rStyle w:val="s0"/>
        </w:rPr>
        <w:t>сетей и внутренних систем и устройств газоснабжения низкого давления;</w:t>
      </w:r>
    </w:p>
    <w:p w:rsidR="00000000" w:rsidRDefault="00E11E04">
      <w:pPr>
        <w:ind w:firstLine="400"/>
        <w:jc w:val="both"/>
      </w:pPr>
      <w:r>
        <w:rPr>
          <w:rStyle w:val="s0"/>
        </w:rPr>
        <w:t>элементов и систем паропроводов, воздухопроводов, нефтепроводов, нефтепродуктопроводов, газопроводов (сетей газоснабжения среднего и высокого давления) и других стационарных устройств, транспортирующих вещества и материалы;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защитных покрытий конструкций и </w:t>
      </w:r>
      <w:r>
        <w:rPr>
          <w:rStyle w:val="s0"/>
        </w:rPr>
        <w:t>оборудования (обмуровочных, футеровочных, изоляционных, антикоррозийных и химических покрытий);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3) </w:t>
      </w:r>
      <w:hyperlink r:id="rId164" w:history="1">
        <w:r>
          <w:rPr>
            <w:rStyle w:val="a3"/>
          </w:rPr>
          <w:t>производство (выпуск) строительных материалов, изделий и конструкций (за исключением сертифи</w:t>
        </w:r>
        <w:r>
          <w:rPr>
            <w:rStyle w:val="a3"/>
          </w:rPr>
          <w:t>цируемой продукции)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промышленное производство:</w:t>
      </w:r>
    </w:p>
    <w:p w:rsidR="00000000" w:rsidRDefault="00E11E04">
      <w:pPr>
        <w:ind w:firstLine="400"/>
        <w:jc w:val="both"/>
      </w:pPr>
      <w:r>
        <w:rPr>
          <w:rStyle w:val="s0"/>
        </w:rPr>
        <w:t>вентиляционного, санитарно-технического, электромонтажного оборудования;</w:t>
      </w:r>
    </w:p>
    <w:p w:rsidR="00000000" w:rsidRDefault="00E11E04">
      <w:pPr>
        <w:ind w:firstLine="400"/>
        <w:jc w:val="both"/>
      </w:pPr>
      <w:r>
        <w:rPr>
          <w:rStyle w:val="s0"/>
        </w:rPr>
        <w:t>изделий из металлов, полимерных и композитных материалов, на основе от</w:t>
      </w:r>
      <w:r>
        <w:rPr>
          <w:rStyle w:val="s0"/>
        </w:rPr>
        <w:t>ходов производств;</w:t>
      </w:r>
    </w:p>
    <w:p w:rsidR="00000000" w:rsidRDefault="00E11E04">
      <w:pPr>
        <w:ind w:firstLine="400"/>
        <w:jc w:val="both"/>
      </w:pPr>
      <w:r>
        <w:rPr>
          <w:rStyle w:val="s0"/>
        </w:rPr>
        <w:t>элементов башенно-мачтового типа, дымоходных труб;</w:t>
      </w:r>
    </w:p>
    <w:p w:rsidR="00000000" w:rsidRDefault="00E11E04">
      <w:pPr>
        <w:ind w:firstLine="400"/>
        <w:jc w:val="both"/>
      </w:pPr>
      <w:r>
        <w:rPr>
          <w:rStyle w:val="s0"/>
        </w:rPr>
        <w:t>элементов мостов и мостовых переходов, транспортных эстакад и развязок;</w:t>
      </w:r>
    </w:p>
    <w:p w:rsidR="00000000" w:rsidRDefault="00E11E04">
      <w:pPr>
        <w:ind w:firstLine="400"/>
        <w:jc w:val="both"/>
      </w:pPr>
      <w:r>
        <w:rPr>
          <w:rStyle w:val="s0"/>
        </w:rPr>
        <w:t>резервуаров и емкостей, в том числе работающих под давлением либо предназначенных для хранения взрывопожароопасных</w:t>
      </w:r>
      <w:r>
        <w:rPr>
          <w:rStyle w:val="s0"/>
        </w:rPr>
        <w:t xml:space="preserve"> или иных опасных (вредных) веществ;</w:t>
      </w:r>
    </w:p>
    <w:p w:rsidR="00000000" w:rsidRDefault="00E11E04">
      <w:pPr>
        <w:ind w:firstLine="400"/>
        <w:jc w:val="both"/>
      </w:pPr>
      <w:r>
        <w:rPr>
          <w:rStyle w:val="s0"/>
        </w:rPr>
        <w:t>выпуск (промышленное изготовление):</w:t>
      </w:r>
    </w:p>
    <w:p w:rsidR="00000000" w:rsidRDefault="00E11E04">
      <w:pPr>
        <w:ind w:firstLine="400"/>
        <w:jc w:val="both"/>
      </w:pPr>
      <w:r>
        <w:rPr>
          <w:rStyle w:val="s0"/>
        </w:rPr>
        <w:t>элементов для несущих и ограждающих конструкций;</w:t>
      </w:r>
    </w:p>
    <w:p w:rsidR="00000000" w:rsidRDefault="00E11E04">
      <w:pPr>
        <w:ind w:firstLine="400"/>
        <w:jc w:val="both"/>
      </w:pPr>
      <w:r>
        <w:rPr>
          <w:rStyle w:val="s0"/>
        </w:rPr>
        <w:t>технологических металлоконструкций и их деталей;</w:t>
      </w:r>
    </w:p>
    <w:p w:rsidR="00000000" w:rsidRDefault="00E11E0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65" w:anchor="sub_id=5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66" w:anchor="sub_id=33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4) </w:t>
      </w:r>
      <w:hyperlink r:id="rId167" w:history="1">
        <w:r>
          <w:rPr>
            <w:rStyle w:val="a3"/>
          </w:rPr>
          <w:t>эксперт</w:t>
        </w:r>
        <w:r>
          <w:rPr>
            <w:rStyle w:val="a3"/>
          </w:rPr>
          <w:t>ные работы и инжиниринговые услуги в сфере архитектурной, градостроительной и строительной деятельности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государственная экспертиза проектов (предпроектной и проектно-сметной документации) дл</w:t>
      </w:r>
      <w:r>
        <w:rPr>
          <w:rStyle w:val="s0"/>
        </w:rPr>
        <w:t>я градостроительного планирования территорий и населенных пунктов и (или) строительства (расширения, модернизации, технического перевооружения, реконструкции, реставрации, капитального ремонта) зданий, сооружений и их комплексов, коммуникаций;</w:t>
      </w:r>
    </w:p>
    <w:p w:rsidR="00000000" w:rsidRDefault="00E11E04">
      <w:pPr>
        <w:ind w:firstLine="400"/>
        <w:jc w:val="both"/>
      </w:pPr>
      <w:r>
        <w:rPr>
          <w:rStyle w:val="s0"/>
        </w:rPr>
        <w:t>экспертиза проектов (проектной документации) на строительство, выполняемая физическими и (или) юридическими лицами, являющимися субъектами рынка экспертных работ, не относящихся к исключительной компетенции государственной экспертизы. При этом проведение э</w:t>
      </w:r>
      <w:r>
        <w:rPr>
          <w:rStyle w:val="s0"/>
        </w:rPr>
        <w:t>кспертной оценки по собственным проектам или проектам, выполненным с каким-либо участием данного лицензиата, не допускается;</w:t>
      </w:r>
    </w:p>
    <w:p w:rsidR="00000000" w:rsidRDefault="00E11E04">
      <w:pPr>
        <w:ind w:firstLine="400"/>
        <w:jc w:val="both"/>
      </w:pPr>
      <w:r>
        <w:rPr>
          <w:rStyle w:val="s0"/>
        </w:rPr>
        <w:t>услуги по проведению собственного контроля заказчика (технический надзор, инженерная служба) и проектной организации (авторский над</w:t>
      </w:r>
      <w:r>
        <w:rPr>
          <w:rStyle w:val="s0"/>
        </w:rPr>
        <w:t>зор) при строительстве (капитальном ремонте, реконструкции) зданий и сооружений;</w:t>
      </w:r>
    </w:p>
    <w:p w:rsidR="00000000" w:rsidRDefault="00E11E04">
      <w:pPr>
        <w:ind w:firstLine="400"/>
        <w:jc w:val="both"/>
      </w:pPr>
      <w:r>
        <w:rPr>
          <w:rStyle w:val="s0"/>
        </w:rPr>
        <w:t>техническое обследование физического (технического) состояния эксплуатируемых зданий, сооружений, инженерных систем и коммуникаций и их элементов (частей) в целях установления</w:t>
      </w:r>
      <w:r>
        <w:rPr>
          <w:rStyle w:val="s0"/>
        </w:rPr>
        <w:t xml:space="preserve"> их надежности и устойчивости функционирования;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5) </w:t>
      </w:r>
      <w:hyperlink r:id="rId168" w:history="1">
        <w:r>
          <w:rPr>
            <w:rStyle w:val="a3"/>
          </w:rPr>
          <w:t>деятельность по организации строительства жилых зданий за счет привлечения денег дольщиков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34. Лицензирование деятельности в сфере</w:t>
      </w:r>
      <w:r>
        <w:rPr>
          <w:rStyle w:val="s1"/>
        </w:rPr>
        <w:t xml:space="preserve"> изготовления государственных символов Республики Казахстан</w:t>
      </w:r>
    </w:p>
    <w:p w:rsidR="00000000" w:rsidRDefault="00E11E04">
      <w:pPr>
        <w:ind w:firstLine="400"/>
        <w:jc w:val="both"/>
      </w:pPr>
      <w:r>
        <w:rPr>
          <w:rStyle w:val="s0"/>
        </w:rPr>
        <w:t>Наличие лицензии требуется для изготовления Государственного флага Республики Казахстан и Государственного герба Республики Казахстан, а также материальных объектов с их изображением.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firstLine="400"/>
        <w:jc w:val="both"/>
      </w:pPr>
      <w:r>
        <w:rPr>
          <w:rStyle w:val="s1"/>
        </w:rPr>
        <w:t>Статья 35.</w:t>
      </w:r>
      <w:r>
        <w:rPr>
          <w:rStyle w:val="s1"/>
        </w:rPr>
        <w:t xml:space="preserve"> </w:t>
      </w:r>
      <w:r>
        <w:rPr>
          <w:rStyle w:val="s0"/>
        </w:rPr>
        <w:t xml:space="preserve">Исключена в соответствии с </w:t>
      </w:r>
      <w:hyperlink r:id="rId169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</w:t>
      </w:r>
      <w:r>
        <w:rPr>
          <w:rStyle w:val="s3"/>
        </w:rPr>
        <w:t>(введены в действие с 1 июля 2010 г.) (</w:t>
      </w:r>
      <w:hyperlink r:id="rId170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36. Лицензирование деятельности в сфере производства и оборота этилового спирта и алкогольной продукции, производства табачных изделий</w:t>
      </w:r>
    </w:p>
    <w:p w:rsidR="00000000" w:rsidRDefault="00E11E04">
      <w:pPr>
        <w:ind w:firstLine="400"/>
        <w:jc w:val="both"/>
      </w:pPr>
      <w:r>
        <w:rPr>
          <w:rStyle w:val="s0"/>
        </w:rPr>
        <w:t>Наличие лице</w:t>
      </w:r>
      <w:r>
        <w:rPr>
          <w:rStyle w:val="s0"/>
        </w:rPr>
        <w:t>нзии требуется для занятия следующими видами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1) </w:t>
      </w:r>
      <w:hyperlink r:id="rId171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2) </w:t>
      </w:r>
      <w:hyperlink r:id="rId172" w:history="1">
        <w:r>
          <w:rPr>
            <w:rStyle w:val="a3"/>
          </w:rPr>
          <w:t>производство алкогольной проду</w:t>
        </w:r>
        <w:r>
          <w:rPr>
            <w:rStyle w:val="a3"/>
          </w:rPr>
          <w:t>кции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водок и водок особых;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ликероводочных изделий;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виноматериала;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E11E04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3) </w:t>
      </w:r>
      <w:hyperlink r:id="rId173" w:history="1">
        <w:r>
          <w:rPr>
            <w:rStyle w:val="a3"/>
          </w:rPr>
          <w:t>хранение, оптовая и (или) розничная реализация алкогольной продукции, за исключением деятельности по хранению, оптовой и (или) розничной реализации алкогольной продукции на территории ее произв</w:t>
        </w:r>
        <w:r>
          <w:rPr>
            <w:rStyle w:val="a3"/>
          </w:rPr>
          <w:t>одства</w:t>
        </w:r>
      </w:hyperlink>
      <w:r>
        <w:rPr>
          <w:rStyle w:val="s0"/>
        </w:rPr>
        <w:t>;</w:t>
      </w:r>
    </w:p>
    <w:p w:rsidR="00000000" w:rsidRDefault="00E11E04">
      <w:pPr>
        <w:jc w:val="both"/>
      </w:pPr>
      <w:r>
        <w:rPr>
          <w:rStyle w:val="s3"/>
        </w:rPr>
        <w:t xml:space="preserve">См. </w:t>
      </w:r>
      <w:hyperlink r:id="rId17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мая 2009 года № НК-12-25/4588 </w:t>
      </w:r>
    </w:p>
    <w:p w:rsidR="00000000" w:rsidRDefault="00E11E04">
      <w:pPr>
        <w:ind w:firstLine="400"/>
        <w:jc w:val="both"/>
      </w:pPr>
      <w:r>
        <w:rPr>
          <w:rStyle w:val="s0"/>
        </w:rPr>
        <w:t>4) импорт этилового спирта и алкогольной продукции;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5) </w:t>
      </w:r>
      <w:hyperlink r:id="rId175" w:history="1">
        <w:r>
          <w:rPr>
            <w:rStyle w:val="a3"/>
          </w:rPr>
          <w:t>произв</w:t>
        </w:r>
        <w:r>
          <w:rPr>
            <w:rStyle w:val="a3"/>
          </w:rPr>
          <w:t>одство табачных изделий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firstLine="4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76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177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8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jc w:val="both"/>
      </w:pPr>
      <w:r>
        <w:rPr>
          <w:rStyle w:val="s3"/>
        </w:rPr>
        <w:t xml:space="preserve">Закон дополнен статьей 37-1 соответствии с </w:t>
      </w:r>
      <w:hyperlink r:id="rId179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</w:t>
      </w:r>
      <w:r>
        <w:rPr>
          <w:rStyle w:val="s3"/>
        </w:rPr>
        <w:t xml:space="preserve">6-IV (введен в действие по истечении шести месяцев после его первого официального </w:t>
      </w:r>
      <w:hyperlink r:id="rId18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 xml:space="preserve">Статья 37-1. Лицензирование деятельности в сфере товарных бирж </w:t>
      </w:r>
    </w:p>
    <w:p w:rsidR="00000000" w:rsidRDefault="00E11E04">
      <w:pPr>
        <w:ind w:firstLine="400"/>
        <w:jc w:val="both"/>
      </w:pPr>
      <w:r>
        <w:rPr>
          <w:rStyle w:val="s0"/>
        </w:rPr>
        <w:t>Наличие лицензии требуется для</w:t>
      </w:r>
      <w:r>
        <w:rPr>
          <w:rStyle w:val="s0"/>
        </w:rPr>
        <w:t xml:space="preserve"> занятия следующими видами деятельности: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1) </w:t>
      </w:r>
      <w:hyperlink r:id="rId181" w:history="1">
        <w:r>
          <w:rPr>
            <w:rStyle w:val="a3"/>
          </w:rPr>
          <w:t>деятельность товарных бирж</w:t>
        </w:r>
      </w:hyperlink>
      <w:r>
        <w:rPr>
          <w:rStyle w:val="s0"/>
        </w:rPr>
        <w:t>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2) </w:t>
      </w:r>
      <w:hyperlink r:id="rId182" w:history="1">
        <w:r>
          <w:rPr>
            <w:rStyle w:val="a3"/>
          </w:rPr>
          <w:t>деятельность биржевых брокеров и биржевых дилеров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jc w:val="center"/>
      </w:pPr>
      <w:bookmarkStart w:id="6" w:name="SUB380000"/>
      <w:bookmarkEnd w:id="6"/>
      <w:r>
        <w:rPr>
          <w:rStyle w:val="s1"/>
        </w:rPr>
        <w:t>Глава 4. Лицензирование в сфере экспорта и импорта товаров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38. Общие положения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1. </w:t>
      </w:r>
      <w:hyperlink r:id="rId183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экспорт и импорт которых подлежат лицензированию, устанавливает</w:t>
      </w:r>
      <w:r>
        <w:rPr>
          <w:rStyle w:val="s0"/>
        </w:rPr>
        <w:t>ся Правительством Республики Казахстан.</w:t>
      </w:r>
    </w:p>
    <w:p w:rsidR="00000000" w:rsidRDefault="00E11E04">
      <w:pPr>
        <w:ind w:firstLine="400"/>
        <w:jc w:val="both"/>
      </w:pPr>
      <w:r>
        <w:rPr>
          <w:rStyle w:val="s0"/>
        </w:rPr>
        <w:t>Лицензирование экспорта или импорта отдельных товаров не должно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E11E04">
      <w:pPr>
        <w:ind w:firstLine="400"/>
        <w:jc w:val="both"/>
      </w:pPr>
      <w:r>
        <w:rPr>
          <w:rStyle w:val="s0"/>
        </w:rPr>
        <w:t>2. Лицензия выдается заявителю на период календарного года для осуществления экспорта или импорта отдельных товаров по каждой отдельной сделке.</w:t>
      </w:r>
    </w:p>
    <w:p w:rsidR="00000000" w:rsidRDefault="00E11E04">
      <w:pPr>
        <w:ind w:firstLine="400"/>
        <w:jc w:val="both"/>
      </w:pPr>
      <w:r>
        <w:rPr>
          <w:rStyle w:val="s0"/>
        </w:rPr>
        <w:t>Лицензия выдается на один вид товара независимо от количества его наименований, включенных в контракт.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Для лиц, </w:t>
      </w:r>
      <w:r>
        <w:rPr>
          <w:rStyle w:val="s0"/>
        </w:rPr>
        <w:t>осуществляющих отдельные виды деятельности по генеральной лицензии, лицензия на экспорт или импорт отдельных товаров, постоянно используемых в данном виде деятельности, выдается (на объем ежегодного экспорта (импорта) независимо от числа контрактов) без ог</w:t>
      </w:r>
      <w:r>
        <w:rPr>
          <w:rStyle w:val="s0"/>
        </w:rPr>
        <w:t>раничения срока действия.</w:t>
      </w:r>
    </w:p>
    <w:p w:rsidR="00000000" w:rsidRDefault="00E11E0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4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85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>3. По мотивированной просьбе заявителя срок действия разовой лицензии может быть продлен на срок не более чем на один календарный год.</w:t>
      </w:r>
    </w:p>
    <w:p w:rsidR="00000000" w:rsidRDefault="00E11E04">
      <w:pPr>
        <w:ind w:firstLine="400"/>
        <w:jc w:val="both"/>
      </w:pPr>
      <w:r>
        <w:rPr>
          <w:rStyle w:val="s0"/>
        </w:rPr>
        <w:t>Разовые лицензии являются разрешением на экспорт или импорт отдельных товаров в указанные в них сроки и служат основанием для таможенного декларирования товаров.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39. Лицензирование экспорта отдельных товаров</w:t>
      </w:r>
    </w:p>
    <w:p w:rsidR="00000000" w:rsidRDefault="00E11E04">
      <w:pPr>
        <w:ind w:firstLine="400"/>
        <w:jc w:val="both"/>
      </w:pPr>
      <w:r>
        <w:rPr>
          <w:rStyle w:val="s0"/>
        </w:rPr>
        <w:t>1. Лицензирование экспорта отдельных то</w:t>
      </w:r>
      <w:r>
        <w:rPr>
          <w:rStyle w:val="s0"/>
        </w:rPr>
        <w:t>варов может иметь место в случаях, если:</w:t>
      </w:r>
    </w:p>
    <w:p w:rsidR="00000000" w:rsidRDefault="00E11E04">
      <w:pPr>
        <w:ind w:firstLine="400"/>
        <w:jc w:val="both"/>
      </w:pPr>
      <w:r>
        <w:rPr>
          <w:rStyle w:val="s0"/>
        </w:rPr>
        <w:t>1) предметом экспорта являются товары, продажа (реализация) или использование которых на внутреннем рынке осуществляется на основании лицензии;</w:t>
      </w:r>
    </w:p>
    <w:p w:rsidR="00000000" w:rsidRDefault="00E11E04">
      <w:pPr>
        <w:ind w:firstLine="400"/>
        <w:jc w:val="both"/>
      </w:pPr>
      <w:r>
        <w:rPr>
          <w:rStyle w:val="s0"/>
        </w:rPr>
        <w:t>2) производство и реализация данного товара законами Республики Казахст</w:t>
      </w:r>
      <w:r>
        <w:rPr>
          <w:rStyle w:val="s0"/>
        </w:rPr>
        <w:t>ан отнесены к государственной монополии.</w:t>
      </w:r>
    </w:p>
    <w:p w:rsidR="00000000" w:rsidRDefault="00E11E04">
      <w:pPr>
        <w:ind w:firstLine="400"/>
        <w:jc w:val="both"/>
      </w:pPr>
      <w:r>
        <w:rPr>
          <w:rStyle w:val="s0"/>
        </w:rPr>
        <w:t>2. Введение лицензионного порядка на экспорт товаров по иным основаниям, в том числе по мотивам защиты внутреннего товарного и продовольственного рынков в интересах потребителей и ограничения в связи с этим вывоза дефицитных товаров за рубеж, устанавливает</w:t>
      </w:r>
      <w:r>
        <w:rPr>
          <w:rStyle w:val="s0"/>
        </w:rPr>
        <w:t>ся Правительством Республики Казахстан.</w:t>
      </w:r>
    </w:p>
    <w:p w:rsidR="00000000" w:rsidRDefault="00E11E04">
      <w:pPr>
        <w:ind w:firstLine="400"/>
        <w:jc w:val="both"/>
      </w:pPr>
      <w:r>
        <w:rPr>
          <w:rStyle w:val="s0"/>
        </w:rPr>
        <w:t>3. Товары могут вывозиться только в государства, указанные в лицензии.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40. Лицензирование импорта отдельных товаров</w:t>
      </w:r>
    </w:p>
    <w:p w:rsidR="00000000" w:rsidRDefault="00E11E04">
      <w:pPr>
        <w:ind w:firstLine="400"/>
        <w:jc w:val="both"/>
      </w:pPr>
      <w:r>
        <w:rPr>
          <w:rStyle w:val="s0"/>
        </w:rPr>
        <w:t>Лицензирование импорта отдельных товаров осуществляется Правительством Республики Казахстан</w:t>
      </w:r>
      <w:r>
        <w:rPr>
          <w:rStyle w:val="s0"/>
        </w:rPr>
        <w:t xml:space="preserve"> по соображениям безопасности государства, жизни или здоровья граждан, окружающей среды и в целях защиты отечественных производителей товара и экономической безопасности Республики Казахстан без применения количественных ограничений.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41. Автоматич</w:t>
      </w:r>
      <w:r>
        <w:rPr>
          <w:rStyle w:val="s1"/>
        </w:rPr>
        <w:t>еское лицензирование импорта отдельных товаров</w:t>
      </w:r>
    </w:p>
    <w:p w:rsidR="00000000" w:rsidRDefault="00E11E04">
      <w:pPr>
        <w:ind w:firstLine="400"/>
        <w:jc w:val="both"/>
      </w:pPr>
      <w:r>
        <w:rPr>
          <w:rStyle w:val="s0"/>
        </w:rPr>
        <w:t>При автоматическом лицензировании импорта отдельных товаров одобрение заявления дается во всех случаях. При этом любое лицо, которое выполняет юридические требования импортирующего члена для осуществления импо</w:t>
      </w:r>
      <w:r>
        <w:rPr>
          <w:rStyle w:val="s0"/>
        </w:rPr>
        <w:t>ртных операций, равным образом обладает правом на обращение и получение лицензии на импорт. Заявление на получение лицензии может подаваться в любой рабочий день до таможенной очистки товаров. Лицензия выдается в течение десяти рабочих дней при представлен</w:t>
      </w:r>
      <w:r>
        <w:rPr>
          <w:rStyle w:val="s0"/>
        </w:rPr>
        <w:t>ии заявления на получение лицензии и необходимых документов в надлежащей и полной форме.</w:t>
      </w:r>
    </w:p>
    <w:p w:rsidR="00000000" w:rsidRDefault="00E11E04">
      <w:pPr>
        <w:ind w:firstLine="400"/>
        <w:jc w:val="both"/>
      </w:pPr>
      <w:r>
        <w:rPr>
          <w:rStyle w:val="s0"/>
        </w:rPr>
        <w:t>Перечень товаров, подлежащих автоматическому лицензированию импорта, а также порядок выдачи и оформления лицензии утверждаются Правительством Республики Казахстан.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jc w:val="center"/>
      </w:pPr>
      <w:bookmarkStart w:id="7" w:name="SUB420000"/>
      <w:bookmarkEnd w:id="7"/>
      <w:r>
        <w:rPr>
          <w:rStyle w:val="s1"/>
        </w:rPr>
        <w:t xml:space="preserve">Глава 5. Условия и порядок выдачи лицензии </w:t>
      </w:r>
    </w:p>
    <w:p w:rsidR="00000000" w:rsidRDefault="00E11E04">
      <w:pPr>
        <w:jc w:val="center"/>
      </w:pPr>
      <w:r>
        <w:rPr>
          <w:rStyle w:val="s1"/>
        </w:rPr>
        <w:t>и (или) приложения к лицензии</w:t>
      </w:r>
    </w:p>
    <w:p w:rsidR="00000000" w:rsidRDefault="00E11E04">
      <w:pPr>
        <w:jc w:val="center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42. Условия выдачи лицензии и (или) приложения к лицензии</w:t>
      </w:r>
    </w:p>
    <w:p w:rsidR="00000000" w:rsidRDefault="00E11E04">
      <w:pPr>
        <w:ind w:firstLine="400"/>
        <w:jc w:val="both"/>
      </w:pPr>
      <w:r>
        <w:rPr>
          <w:rStyle w:val="s0"/>
        </w:rPr>
        <w:t>1. Лицензия и (или) приложение к лицензии выдаются по месту регистрации физического или юридического лица, если ли</w:t>
      </w:r>
      <w:r>
        <w:rPr>
          <w:rStyle w:val="s0"/>
        </w:rPr>
        <w:t>цензиаром являются местный исполнительный орган области (города республиканского значения, столицы) или территориальные органы центрального государственного органа.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2. Для получения лицензии и приложения к лицензии (в случае наличия подвидов деятельности) </w:t>
      </w:r>
      <w:r>
        <w:rPr>
          <w:rStyle w:val="s0"/>
        </w:rPr>
        <w:t>необходимы следующие документы:</w:t>
      </w:r>
    </w:p>
    <w:p w:rsidR="00000000" w:rsidRDefault="00E11E04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E11E04">
      <w:pPr>
        <w:ind w:firstLine="400"/>
        <w:jc w:val="both"/>
      </w:pPr>
      <w:r>
        <w:rPr>
          <w:rStyle w:val="s0"/>
        </w:rPr>
        <w:t>2) нотариально заверенные копии Устава (за исключением экспортных и импортных операций) и свидетельства о государственной регистрации заявителя в качестве юридического лица - для юридического лица;</w:t>
      </w:r>
    </w:p>
    <w:p w:rsidR="00000000" w:rsidRDefault="00E11E04">
      <w:pPr>
        <w:ind w:firstLine="400"/>
        <w:jc w:val="both"/>
      </w:pPr>
      <w:r>
        <w:rPr>
          <w:rStyle w:val="s0"/>
        </w:rPr>
        <w:t>3) копия док</w:t>
      </w:r>
      <w:r>
        <w:rPr>
          <w:rStyle w:val="s0"/>
        </w:rPr>
        <w:t>умента, удостоверяющего личность, - для физического лица;</w:t>
      </w:r>
    </w:p>
    <w:p w:rsidR="00000000" w:rsidRDefault="00E11E04">
      <w:pPr>
        <w:ind w:firstLine="400"/>
        <w:jc w:val="both"/>
      </w:pPr>
      <w:r>
        <w:rPr>
          <w:rStyle w:val="s0"/>
        </w:rPr>
        <w:t>4) нотариально заверенная копия свидетельства о государственной регистрации заявителя в качестве индивидуального предпринимателя - для индивидуального предпринимателя;</w:t>
      </w:r>
    </w:p>
    <w:p w:rsidR="00000000" w:rsidRDefault="00E11E04">
      <w:pPr>
        <w:ind w:firstLine="400"/>
        <w:jc w:val="both"/>
      </w:pPr>
      <w:r>
        <w:rPr>
          <w:rStyle w:val="s0"/>
        </w:rPr>
        <w:t>5) нотариально заверенная копи</w:t>
      </w:r>
      <w:r>
        <w:rPr>
          <w:rStyle w:val="s0"/>
        </w:rPr>
        <w:t>я свидетельства о постановке заявителя на учет в налоговом органе;</w:t>
      </w:r>
    </w:p>
    <w:p w:rsidR="00000000" w:rsidRDefault="00E11E04">
      <w:pPr>
        <w:ind w:firstLine="400"/>
        <w:jc w:val="both"/>
      </w:pPr>
      <w:r>
        <w:rPr>
          <w:rStyle w:val="s0"/>
        </w:rPr>
        <w:t>6) документ, подтверждающий уплату в бюджет лицензионного сбора за право занятия отдельными видами деятельности;</w:t>
      </w:r>
    </w:p>
    <w:p w:rsidR="00000000" w:rsidRDefault="00E11E04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E11E04">
      <w:pPr>
        <w:ind w:firstLine="400"/>
        <w:jc w:val="both"/>
      </w:pPr>
      <w:r>
        <w:rPr>
          <w:rStyle w:val="s0"/>
        </w:rPr>
        <w:t>Доп</w:t>
      </w:r>
      <w:r>
        <w:rPr>
          <w:rStyle w:val="s0"/>
        </w:rPr>
        <w:t>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и уполном</w:t>
      </w:r>
      <w:r>
        <w:rPr>
          <w:rStyle w:val="s0"/>
        </w:rPr>
        <w:t>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E11E04">
      <w:pPr>
        <w:ind w:firstLine="400"/>
        <w:jc w:val="both"/>
      </w:pPr>
      <w:r>
        <w:rPr>
          <w:rStyle w:val="s0"/>
        </w:rPr>
        <w:t>3. Для получения приложения к лицензии в рамках вида деятельности, на который имеется лицензия, необходимы</w:t>
      </w:r>
      <w:r>
        <w:rPr>
          <w:rStyle w:val="s0"/>
        </w:rPr>
        <w:t xml:space="preserve"> следующие документы:</w:t>
      </w:r>
    </w:p>
    <w:p w:rsidR="00000000" w:rsidRDefault="00E11E04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E11E04">
      <w:pPr>
        <w:ind w:firstLine="400"/>
        <w:jc w:val="both"/>
      </w:pPr>
      <w:r>
        <w:rPr>
          <w:rStyle w:val="s0"/>
        </w:rPr>
        <w:t>2) нотариально заверенная копия лицензии;</w:t>
      </w:r>
    </w:p>
    <w:p w:rsidR="00000000" w:rsidRDefault="00E11E04">
      <w:pPr>
        <w:ind w:firstLine="400"/>
        <w:jc w:val="both"/>
      </w:pPr>
      <w:r>
        <w:rPr>
          <w:rStyle w:val="s0"/>
        </w:rPr>
        <w:t>3) сведения и документы в соответствии с квалификационными требованиями (к подвиду деятельности).</w:t>
      </w:r>
    </w:p>
    <w:p w:rsidR="00000000" w:rsidRDefault="00E11E04">
      <w:pPr>
        <w:ind w:firstLine="400"/>
        <w:jc w:val="both"/>
      </w:pPr>
      <w:r>
        <w:rPr>
          <w:rStyle w:val="s0"/>
        </w:rPr>
        <w:t>4. Для получения заключений органов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лицензиар в течение двух рабочих дней со дня р</w:t>
      </w:r>
      <w:r>
        <w:rPr>
          <w:rStyle w:val="s0"/>
        </w:rPr>
        <w:t>егистрации документов заявителя на получение лицензии и (или) приложения к лицензии, а для субъектов малого предпринимательства в течение одного рабочего дня направляет по месту государственной регистрации заявителя запрос в органы в области охраны окружаю</w:t>
      </w:r>
      <w:r>
        <w:rPr>
          <w:rStyle w:val="s0"/>
        </w:rPr>
        <w:t>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о представлении заключения о соответствии заявителя требованиям, предъявляемым в области охраны окружающей</w:t>
      </w:r>
      <w:r>
        <w:rPr>
          <w:rStyle w:val="s0"/>
        </w:rPr>
        <w:t xml:space="preserve"> среды, ядерной, радиационной, санитарно-эпидемиологической, промышленной, противопожарной безопасности и государственного энергетического надзора.</w:t>
      </w:r>
    </w:p>
    <w:p w:rsidR="00000000" w:rsidRDefault="00E11E04">
      <w:pPr>
        <w:ind w:firstLine="400"/>
        <w:jc w:val="both"/>
      </w:pPr>
      <w:r>
        <w:rPr>
          <w:rStyle w:val="s0"/>
        </w:rPr>
        <w:t>Органы в области охраны окружающей среды, ядерной, радиационной, санитарно-эпидемиологической, промышленной,</w:t>
      </w:r>
      <w:r>
        <w:rPr>
          <w:rStyle w:val="s0"/>
        </w:rPr>
        <w:t xml:space="preserve"> противопожарной безопасности и государственного энергетического надзора на основании запроса лицензиара в течение двадцати пяти рабочих дней, а для субъектов малого предпринимательства в течение семи рабочих дней устанавливают соответствие заявителя предъ</w:t>
      </w:r>
      <w:r>
        <w:rPr>
          <w:rStyle w:val="s0"/>
        </w:rPr>
        <w:t>являемым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и направляют соответствующему лицензиару заключение о соответ</w:t>
      </w:r>
      <w:r>
        <w:rPr>
          <w:rStyle w:val="s0"/>
        </w:rPr>
        <w:t>ствии заявителя предъявляемым требованиям.</w:t>
      </w:r>
    </w:p>
    <w:p w:rsidR="00000000" w:rsidRDefault="00E11E0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86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</w:t>
      </w:r>
      <w:r>
        <w:rPr>
          <w:rStyle w:val="s3"/>
        </w:rPr>
        <w:t xml:space="preserve"> дней после его первого официального </w:t>
      </w:r>
      <w:hyperlink r:id="rId187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8" w:anchor="sub_id=42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183-IV (введен в действие по истечении трех месяцев после его первого официального </w:t>
      </w:r>
      <w:hyperlink r:id="rId19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1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>5. Порядок и условия выдачи, отказа в выдаче, приостановления, прекращения действия лицензий на право занятия деятельностью в финансовой сфе</w:t>
      </w:r>
      <w:r>
        <w:rPr>
          <w:rStyle w:val="s0"/>
        </w:rPr>
        <w:t>ре и деятельностью, связанной с концентрацией финансовых ресурсов, устанавливаются Национальным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</w:t>
      </w:r>
      <w:r>
        <w:rPr>
          <w:rStyle w:val="s0"/>
        </w:rPr>
        <w:t>нами Республики Казахстан.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в сфере игорного бизнеса определяются </w:t>
      </w:r>
      <w:hyperlink r:id="rId19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бизнесе.</w:t>
      </w:r>
    </w:p>
    <w:p w:rsidR="00000000" w:rsidRDefault="00E11E04">
      <w:pPr>
        <w:ind w:firstLine="400"/>
        <w:jc w:val="both"/>
      </w:pPr>
      <w:r>
        <w:rPr>
          <w:rStyle w:val="s0"/>
        </w:rPr>
        <w:t>Условия и порядок выдачи ли</w:t>
      </w:r>
      <w:r>
        <w:rPr>
          <w:rStyle w:val="s0"/>
        </w:rPr>
        <w:t xml:space="preserve">цензий на деятельность по организации строительства жилых зданий за счет привлечения денег дольщиков определяются </w:t>
      </w:r>
      <w:hyperlink r:id="rId193" w:anchor="sub_id=6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</w:t>
      </w:r>
      <w:r>
        <w:rPr>
          <w:rStyle w:val="s0"/>
        </w:rPr>
        <w:t>м строительстве».</w:t>
      </w:r>
    </w:p>
    <w:p w:rsidR="00000000" w:rsidRDefault="00E11E04">
      <w:pPr>
        <w:ind w:firstLine="400"/>
        <w:jc w:val="both"/>
      </w:pPr>
      <w:r>
        <w:rPr>
          <w:rStyle w:val="s0"/>
        </w:rPr>
        <w:t>6. Все документы, представленные соответствующему лицензиару для выдачи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органом.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43. Сроки рассмотрения заявлений о выдаче лицензии и (или) приложения к лицензии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1. Лицензия и (или) приложение к лицензии выдаются лицензиаром не позднее тридцати рабочих дней, а для субъектов малого предпринимательства не позднее десяти рабочих </w:t>
      </w:r>
      <w:r>
        <w:rPr>
          <w:rStyle w:val="s0"/>
        </w:rPr>
        <w:t xml:space="preserve">дней (за исключением случая, предусмотренного частью второй </w:t>
      </w:r>
      <w:hyperlink w:anchor="sub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настоящего Закона) со дня представления заявления с соответствующими документами, установленными настоящим Законом.</w:t>
      </w:r>
    </w:p>
    <w:p w:rsidR="00000000" w:rsidRDefault="00E11E04">
      <w:pPr>
        <w:ind w:firstLine="400"/>
        <w:jc w:val="both"/>
      </w:pPr>
      <w:r>
        <w:rPr>
          <w:rStyle w:val="s0"/>
        </w:rPr>
        <w:t>Лицензиар в течение срока, установленн</w:t>
      </w:r>
      <w:r>
        <w:rPr>
          <w:rStyle w:val="s0"/>
        </w:rPr>
        <w:t>ого настоящей статьей, обязан выдать лицензию и (или) приложение к лицензии либо дать мотивированный ответ в письменном виде о причинах отказа в выдаче лицензии и (или) приложения к лицензии.</w:t>
      </w:r>
    </w:p>
    <w:p w:rsidR="00000000" w:rsidRDefault="00E11E04">
      <w:pPr>
        <w:ind w:firstLine="400"/>
        <w:jc w:val="both"/>
      </w:pPr>
      <w:r>
        <w:rPr>
          <w:rStyle w:val="s0"/>
        </w:rPr>
        <w:t>2. В случае если лицензиар в установленные настоящим Законом сро</w:t>
      </w:r>
      <w:r>
        <w:rPr>
          <w:rStyle w:val="s0"/>
        </w:rPr>
        <w:t>ки не выдал заявителю лицензию и (или) приложение к лицензии либо письменно не уведомил заявителя о причине отказа в выдаче лицензии и (или) приложения к лицензии, то по истечении пяти рабочих дней с даты истечения сроков, установленных настоящим Законом д</w:t>
      </w:r>
      <w:r>
        <w:rPr>
          <w:rStyle w:val="s0"/>
        </w:rPr>
        <w:t>ля выдачи лицензии и (или) приложения к лицензии, заявитель письменно уведомляет соответствующего лицензиара о начале осуществления заявленного им вида деятельности и (или) подвида деятельности.</w:t>
      </w:r>
    </w:p>
    <w:p w:rsidR="00000000" w:rsidRDefault="00E11E04">
      <w:pPr>
        <w:ind w:firstLine="400"/>
        <w:jc w:val="both"/>
      </w:pPr>
      <w:r>
        <w:rPr>
          <w:rStyle w:val="s0"/>
        </w:rPr>
        <w:t>Лицензиар не позднее пяти рабочих дней с момента получения пи</w:t>
      </w:r>
      <w:r>
        <w:rPr>
          <w:rStyle w:val="s0"/>
        </w:rPr>
        <w:t>сьменного уведомления заявителя обязан выдать лицензию и (или) приложение к лицензии с даты, указанной заявителем в письменном уведомлении.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194" w:anchor="sub_id=1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195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16.11.09 г. № 200-IV (введен в действие с 1 января 2010 г.) (</w:t>
      </w:r>
      <w:hyperlink r:id="rId197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44. Лицензионный сбор за право занятия отдельными видам</w:t>
      </w:r>
      <w:r>
        <w:rPr>
          <w:rStyle w:val="s1"/>
        </w:rPr>
        <w:t>и деятельности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Лицензионный сбор за право занятия отдельными видами деятельности взимается при выдаче </w:t>
      </w:r>
      <w:r>
        <w:t>(переоформлении)</w:t>
      </w:r>
      <w:r>
        <w:rPr>
          <w:rStyle w:val="s0"/>
        </w:rPr>
        <w:t xml:space="preserve"> лицензий (дубликата лицензий) в соответствии с </w:t>
      </w:r>
      <w:hyperlink r:id="rId198" w:anchor="sub_id=469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Ставки лицензионного сбора за право занятия отдельными видами деятельности устанавливаются </w:t>
      </w:r>
      <w:hyperlink r:id="rId199" w:anchor="sub_id=471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>При выдаче приложений к лицензии (дубликатов приложений к лицензии) лицензионный сбор не взимается.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45. Отказ в выдаче лицензии и (или) приложения к лицензии</w:t>
      </w:r>
    </w:p>
    <w:p w:rsidR="00000000" w:rsidRDefault="00E11E0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0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01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</w:t>
        </w:r>
        <w:r>
          <w:rPr>
            <w:rStyle w:val="a3"/>
            <w:i/>
            <w:iCs/>
            <w:bdr w:val="none" w:sz="0" w:space="0" w:color="auto" w:frame="1"/>
          </w:rPr>
          <w:t>ния</w:t>
        </w:r>
      </w:hyperlink>
      <w:r>
        <w:rPr>
          <w:rStyle w:val="s3"/>
        </w:rPr>
        <w:t>) (</w:t>
      </w:r>
      <w:hyperlink r:id="rId202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>1. В выдаче лицензии и (или) приложения к лицензии может быть отказано в случаях, если:</w:t>
      </w:r>
    </w:p>
    <w:p w:rsidR="00000000" w:rsidRDefault="00E11E04">
      <w:pPr>
        <w:ind w:firstLine="400"/>
        <w:jc w:val="both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субъектов;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2) не представлены все документы, требуемые в соответствии с настоящим Законом. При устранении заявителем указанных препятствий заявление рассматривается </w:t>
      </w:r>
      <w:r>
        <w:rPr>
          <w:rStyle w:val="s0"/>
        </w:rPr>
        <w:t>на общих основаниях;</w:t>
      </w:r>
    </w:p>
    <w:p w:rsidR="00000000" w:rsidRDefault="00E11E04">
      <w:pPr>
        <w:ind w:firstLine="400"/>
        <w:jc w:val="both"/>
      </w:pPr>
      <w:r>
        <w:rPr>
          <w:rStyle w:val="s0"/>
        </w:rPr>
        <w:t>3) не внесен лицензионный сбор за право занятия отдельными видами деятельности в случае подачи заявления на выдачу лицензии на вид деятельности;</w:t>
      </w:r>
    </w:p>
    <w:p w:rsidR="00000000" w:rsidRDefault="00E11E04">
      <w:pPr>
        <w:ind w:firstLine="400"/>
        <w:jc w:val="both"/>
      </w:pPr>
      <w:r>
        <w:rPr>
          <w:rStyle w:val="s0"/>
        </w:rPr>
        <w:t>4) заявитель не соответствует квалификационным требованиям;</w:t>
      </w:r>
    </w:p>
    <w:p w:rsidR="00000000" w:rsidRDefault="00E11E04">
      <w:pPr>
        <w:ind w:firstLine="400"/>
        <w:jc w:val="both"/>
      </w:pPr>
      <w:r>
        <w:rPr>
          <w:rStyle w:val="s0"/>
        </w:rPr>
        <w:t>5) в отношении заявителя имеет</w:t>
      </w:r>
      <w:r>
        <w:rPr>
          <w:rStyle w:val="s0"/>
        </w:rPr>
        <w:t>ся вступивший в законную силу приговор суда, запрещающий ему заниматься отдельным видом деятельности.</w:t>
      </w:r>
    </w:p>
    <w:p w:rsidR="00000000" w:rsidRDefault="00E11E04">
      <w:pPr>
        <w:ind w:firstLine="400"/>
        <w:jc w:val="both"/>
      </w:pPr>
      <w:r>
        <w:rPr>
          <w:rStyle w:val="s0"/>
        </w:rPr>
        <w:t>Дополнительные требования для отказа в выдаче лицензий на занятие деятельностью в финансовой сфере и деятельностью, связанной с концентрацией финансовых р</w:t>
      </w:r>
      <w:r>
        <w:rPr>
          <w:rStyle w:val="s0"/>
        </w:rPr>
        <w:t>есурсов, могут устанавливаться Национальным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E11E04">
      <w:pPr>
        <w:ind w:firstLine="400"/>
        <w:jc w:val="both"/>
      </w:pPr>
      <w:r>
        <w:rPr>
          <w:rStyle w:val="s0"/>
        </w:rPr>
        <w:t>2. При отказе в выдаче ли</w:t>
      </w:r>
      <w:r>
        <w:rPr>
          <w:rStyle w:val="s0"/>
        </w:rPr>
        <w:t>цензии лицензиаром заявителю дается мотивированный ответ в письменном виде в сроки, установленные для выдачи лицензии и (или) приложения к лицензии.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46. Обжалование отказа в выдаче лицензии и (или) приложения к лицензии</w:t>
      </w:r>
    </w:p>
    <w:p w:rsidR="00000000" w:rsidRDefault="00E11E04">
      <w:pPr>
        <w:ind w:firstLine="400"/>
        <w:jc w:val="both"/>
      </w:pPr>
      <w:r>
        <w:rPr>
          <w:rStyle w:val="s0"/>
        </w:rPr>
        <w:t>Если лицензия и (или) прило</w:t>
      </w:r>
      <w:r>
        <w:rPr>
          <w:rStyle w:val="s0"/>
        </w:rPr>
        <w:t xml:space="preserve">жение к лицензии не выданы в установленный настоящим Законом срок или отказ в выдаче лицензии и (или) приложения к лицензии представляется заявителю необоснованным, он вправе обжаловать эти действия в порядке, установленном </w:t>
      </w:r>
      <w:hyperlink r:id="rId203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jc w:val="center"/>
      </w:pPr>
      <w:bookmarkStart w:id="8" w:name="SUB470000"/>
      <w:bookmarkEnd w:id="8"/>
      <w:r>
        <w:rPr>
          <w:rStyle w:val="s1"/>
        </w:rPr>
        <w:t xml:space="preserve">Глава 6. Переоформление, выдача дубликатов, прекращение и приостановление действия </w:t>
      </w:r>
    </w:p>
    <w:p w:rsidR="00000000" w:rsidRDefault="00E11E04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E11E04">
      <w:pPr>
        <w:jc w:val="center"/>
      </w:pPr>
      <w:r>
        <w:rPr>
          <w:rStyle w:val="s1"/>
        </w:rP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 xml:space="preserve">Статья 47. Переоформление и выдача дубликатов лицензии </w:t>
      </w:r>
      <w:r>
        <w:rPr>
          <w:rStyle w:val="s1"/>
        </w:rPr>
        <w:t>и (или) приложения к лицензии</w:t>
      </w:r>
    </w:p>
    <w:p w:rsidR="00000000" w:rsidRDefault="00E11E04">
      <w:pPr>
        <w:ind w:firstLine="400"/>
        <w:jc w:val="both"/>
      </w:pPr>
      <w:r>
        <w:rPr>
          <w:rStyle w:val="s0"/>
        </w:rPr>
        <w:t>1. При утере, порче лицензии и (или) приложения к лицензии лицензиат имеет право на получение дубликатов лицензии и (или) приложения к лицензии.</w:t>
      </w:r>
    </w:p>
    <w:p w:rsidR="00000000" w:rsidRDefault="00E11E04">
      <w:pPr>
        <w:ind w:firstLine="400"/>
        <w:jc w:val="both"/>
      </w:pPr>
      <w:r>
        <w:rPr>
          <w:rStyle w:val="s0"/>
        </w:rPr>
        <w:t>Утерянные, испорченные бланки лицензии и (или) приложения к лицензии считаются не</w:t>
      </w:r>
      <w:r>
        <w:rPr>
          <w:rStyle w:val="s0"/>
        </w:rPr>
        <w:t>действительными со дня подачи лицензиатом письменного заявления (с приложением документов, подтверждающих факт утери, порчи лицензии и (или) приложения к лицензии) лицензиару.</w:t>
      </w:r>
    </w:p>
    <w:p w:rsidR="00000000" w:rsidRDefault="00E11E04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заявления производит выдач</w:t>
      </w:r>
      <w:r>
        <w:rPr>
          <w:rStyle w:val="s0"/>
        </w:rPr>
        <w:t>у дубликатов лицензии и (или) приложения к лицензии с присвоением нового номера и надписью «Дубликат» в правом верхнем углу.</w:t>
      </w:r>
    </w:p>
    <w:p w:rsidR="00000000" w:rsidRDefault="00E11E0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4" w:anchor="sub_id=22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6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firstLine="400"/>
        <w:jc w:val="both"/>
      </w:pPr>
      <w:r>
        <w:rPr>
          <w:rStyle w:val="s0"/>
        </w:rPr>
        <w:t>2. В случае изменения фамилии, имени, отчества физического лица, при реорганизации юридического лица в форме слияния, присоединения, выделения или преобразования, изменении наименования, а также наименования вид</w:t>
      </w:r>
      <w:r>
        <w:rPr>
          <w:rStyle w:val="s0"/>
        </w:rPr>
        <w:t>а деятельности и (или) подвида деятельности, если такое изменение не повлекло изменения существа выполняемых операций в рамках вида деятельности и (или) подвида деятельности, оно обязано в течение тридцати календарных дней подать заявление о переоформлении</w:t>
      </w:r>
      <w:r>
        <w:rPr>
          <w:rStyle w:val="s0"/>
        </w:rPr>
        <w:t xml:space="preserve"> лицензии и (или) приложения к лицензии с приложением соответствующих документов, подтверждающих указанные сведения.</w:t>
      </w:r>
    </w:p>
    <w:p w:rsidR="00000000" w:rsidRDefault="00E11E04">
      <w:pPr>
        <w:ind w:firstLine="400"/>
        <w:jc w:val="both"/>
      </w:pPr>
      <w:r>
        <w:rPr>
          <w:rStyle w:val="s0"/>
        </w:rPr>
        <w:t>В случае исключения из лицензируемого вида деятельности одной или более банковских операций, одного или более классов в страховой деятельно</w:t>
      </w:r>
      <w:r>
        <w:rPr>
          <w:rStyle w:val="s0"/>
        </w:rPr>
        <w:t>сти лицензиат обязан в течение тридцати календарных дней подать заявление о переоформлении лицензии с приложением лицензии.</w:t>
      </w:r>
    </w:p>
    <w:p w:rsidR="00000000" w:rsidRDefault="00E11E04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лицензиатом соответствующего письменного заявления переоформляет лицензию и (и</w:t>
      </w:r>
      <w:r>
        <w:rPr>
          <w:rStyle w:val="s0"/>
        </w:rPr>
        <w:t>ли) приложение к лицензии.</w:t>
      </w:r>
    </w:p>
    <w:p w:rsidR="00000000" w:rsidRDefault="00E11E04">
      <w:pPr>
        <w:jc w:val="both"/>
      </w:pPr>
      <w:r>
        <w:rPr>
          <w:rStyle w:val="s3"/>
        </w:rPr>
        <w:t xml:space="preserve">См. </w:t>
      </w:r>
      <w:hyperlink r:id="rId20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фармацевтического контроля Министерство здравоохранения РК от 25 мая 2009 года № 13-1-1309 «Переименование улиц и смены номеров домов не являютс</w:t>
      </w:r>
      <w:r>
        <w:rPr>
          <w:rStyle w:val="s3"/>
        </w:rPr>
        <w:t>я основаниями для переоформления лицензий»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48. Прекращение действия лицензии и (или) приложения к лицензии</w:t>
      </w:r>
    </w:p>
    <w:p w:rsidR="00000000" w:rsidRDefault="00E11E04">
      <w:pPr>
        <w:ind w:firstLine="400"/>
        <w:jc w:val="both"/>
      </w:pPr>
      <w:r>
        <w:rPr>
          <w:rStyle w:val="s0"/>
        </w:rPr>
        <w:t>1. Лицензия и (или) приложение к лицензии прекращают свое действие в случаях:</w:t>
      </w:r>
    </w:p>
    <w:p w:rsidR="00000000" w:rsidRDefault="00E11E04">
      <w:pPr>
        <w:ind w:firstLine="400"/>
        <w:jc w:val="both"/>
      </w:pPr>
      <w:r>
        <w:rPr>
          <w:rStyle w:val="s0"/>
        </w:rPr>
        <w:t>1) истечения срока, на который выдана лицензия;</w:t>
      </w:r>
    </w:p>
    <w:p w:rsidR="00000000" w:rsidRDefault="00E11E04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осуществление которых выдана лицензия;</w:t>
      </w:r>
    </w:p>
    <w:p w:rsidR="00000000" w:rsidRDefault="00E11E04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E11E04">
      <w:pPr>
        <w:ind w:firstLine="400"/>
        <w:jc w:val="both"/>
      </w:pPr>
      <w:r>
        <w:rPr>
          <w:rStyle w:val="s0"/>
        </w:rPr>
        <w:t>4) прекращения деятельности физического лица, ликвидации юридического лица, реорганизации юридического лица, за исключением реорганизации в фо</w:t>
      </w:r>
      <w:r>
        <w:rPr>
          <w:rStyle w:val="s0"/>
        </w:rPr>
        <w:t>рме слияния, присоединения, выделения или преобразования;</w:t>
      </w:r>
    </w:p>
    <w:p w:rsidR="00000000" w:rsidRDefault="00E11E04">
      <w:pPr>
        <w:ind w:firstLine="400"/>
        <w:jc w:val="both"/>
      </w:pPr>
      <w:r>
        <w:rPr>
          <w:rStyle w:val="s0"/>
        </w:rPr>
        <w:t>5) добровольного возврата лицензии и (или) приложения к лицензиару;</w:t>
      </w:r>
    </w:p>
    <w:p w:rsidR="00000000" w:rsidRDefault="00E11E04">
      <w:pPr>
        <w:ind w:firstLine="400"/>
        <w:jc w:val="both"/>
      </w:pPr>
      <w:r>
        <w:rPr>
          <w:rStyle w:val="s0"/>
        </w:rPr>
        <w:t>6) исключения отдельного вида деятельности и (или) подвида деятельности из перечня лицензируемых;</w:t>
      </w:r>
    </w:p>
    <w:p w:rsidR="00000000" w:rsidRDefault="00E11E04">
      <w:pPr>
        <w:jc w:val="both"/>
      </w:pPr>
      <w:r>
        <w:rPr>
          <w:rStyle w:val="s3"/>
        </w:rPr>
        <w:t>Пункт дополнен подпунктом 7 в со</w:t>
      </w:r>
      <w:r>
        <w:rPr>
          <w:rStyle w:val="s3"/>
        </w:rPr>
        <w:t xml:space="preserve">ответствии с </w:t>
      </w:r>
      <w:hyperlink r:id="rId208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E11E04">
      <w:pPr>
        <w:autoSpaceDE w:val="0"/>
        <w:autoSpaceDN w:val="0"/>
        <w:ind w:firstLine="400"/>
        <w:jc w:val="both"/>
      </w:pPr>
      <w:r>
        <w:t>7) исключения лицензиата из числа субъектов, подлежащих лицензированию;</w:t>
      </w:r>
    </w:p>
    <w:p w:rsidR="00000000" w:rsidRDefault="00E11E04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209" w:anchor="sub_id=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8) в иных случаях, предусмотренных </w:t>
      </w:r>
      <w:hyperlink r:id="rId210" w:anchor="sub_id=16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11E04">
      <w:pPr>
        <w:ind w:firstLine="400"/>
        <w:jc w:val="both"/>
      </w:pPr>
      <w:r>
        <w:rPr>
          <w:rStyle w:val="s0"/>
        </w:rP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211" w:anchor="sub_id=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212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49. Приостановление действия, лишение лицензии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Приостановление действия, лишение лицензии осуществляются в порядке, предусмотренном </w:t>
      </w:r>
      <w:hyperlink r:id="rId213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jc w:val="center"/>
      </w:pPr>
      <w:bookmarkStart w:id="9" w:name="SUB500000"/>
      <w:bookmarkEnd w:id="9"/>
      <w:r>
        <w:rPr>
          <w:rStyle w:val="s1"/>
        </w:rPr>
        <w:t>Глава 7. Заключительные положения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50. Возмещение убытков</w:t>
      </w:r>
    </w:p>
    <w:p w:rsidR="00000000" w:rsidRDefault="00E11E04">
      <w:pPr>
        <w:ind w:firstLine="400"/>
        <w:jc w:val="both"/>
      </w:pPr>
      <w:r>
        <w:rPr>
          <w:rStyle w:val="s0"/>
        </w:rPr>
        <w:t>Во</w:t>
      </w:r>
      <w:r>
        <w:rPr>
          <w:rStyle w:val="s0"/>
        </w:rPr>
        <w:t xml:space="preserve">змещение убытков, вызванных необоснованным отказом в выдаче лицензии или нарушением прав лицензиата, осуществляется в порядке, установленном </w:t>
      </w:r>
      <w:hyperlink r:id="rId214" w:anchor="sub_id=90000" w:history="1">
        <w:r>
          <w:rPr>
            <w:rStyle w:val="a3"/>
          </w:rPr>
          <w:t>гражданским законодательством Рес</w:t>
        </w:r>
        <w:r>
          <w:rPr>
            <w:rStyle w:val="a3"/>
          </w:rPr>
          <w:t>публики Казахстан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51. Нарушение законодательства Республики Казахстан о лицензировании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лицензировании влечет ответственность, установленную </w:t>
      </w:r>
      <w:hyperlink r:id="rId215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left="1200" w:hanging="800"/>
        <w:jc w:val="both"/>
      </w:pPr>
      <w:r>
        <w:rPr>
          <w:rStyle w:val="s1"/>
        </w:rPr>
        <w:t>Статья 52. Порядок введения в действие настоящего Закона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его официального </w:t>
      </w:r>
      <w:hyperlink r:id="rId2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E11E04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1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17 апреля 1995 г. «О лицензировании» (Ведомости Верховного </w:t>
      </w:r>
      <w:r>
        <w:rPr>
          <w:rStyle w:val="s0"/>
        </w:rPr>
        <w:t>Совета Республики Казахстан, 1995 г., № 3-4, ст. 37; № 12, ст. 88; № 14, ст. 93; № 15-16, ст. 109; № 24, ст. 162; Ведомости Парламента Республики Казахстан, 1996 г., № 8-9, ст. 236; 1997 г., № 1-2, ст. 8; № 7, ст. 80; № 11, ст. 144, 149; № 12, ст. 184; № 1</w:t>
      </w:r>
      <w:r>
        <w:rPr>
          <w:rStyle w:val="s0"/>
        </w:rPr>
        <w:t xml:space="preserve">3-14, ст. 195, 205; № 22, ст. 333; 1998 г., № 14, ст. 201; № 16, ст. 219; № 17-18, ст. 222, 224, 225; № 23, ст. 416; № 24, ст. 452; 1999 г., № 20, ст. 721, 727; № 21, ст. 787; № 22, ст. 791; № 23, ст. 931; № 24, ст. 1066; 2000 г., № 10, ст. 248; № 22, ст. </w:t>
      </w:r>
      <w:r>
        <w:rPr>
          <w:rStyle w:val="s0"/>
        </w:rPr>
        <w:t>408; 2001 г., № 1, ст. 7; № 8, ст. 52, 54; № 13-14, ст. 173, 176; № 23, ст. 321; № 24, ст. 338; 2002 г., № 2, ст. 17; № 15, ст. 151; № 19-20, ст. 165; 2003 г., № 1-2, ст. 2; № 4, ст. 25; № 6, ст. 34; № 10, ст. 50, 51; № 11, ст. 69; № 14, ст. 107; № 15, ст.</w:t>
      </w:r>
      <w:r>
        <w:rPr>
          <w:rStyle w:val="s0"/>
        </w:rPr>
        <w:t xml:space="preserve"> 124, 128, 139; 2004 г., № 2, ст. 9; № 5, ст. 27; № 10, ст. 54; № 14, ст. 82; № 15, ст. 86; № 16, ст. 91; № 17, ст. 98; 2005 г., № 7-8, ст. 23; № 11, ст. 37; № 14, ст. 55, 58; № 23, ст. 104; 2006 г., № 8, ст. 45; № 13, ст. 85; № 15, ст. 92; № 16, ст. 97, 1</w:t>
      </w:r>
      <w:r>
        <w:rPr>
          <w:rStyle w:val="s0"/>
        </w:rPr>
        <w:t>02).</w:t>
      </w:r>
    </w:p>
    <w:p w:rsidR="00000000" w:rsidRDefault="00E11E04">
      <w:pPr>
        <w:autoSpaceDE w:val="0"/>
        <w:autoSpaceDN w:val="0"/>
      </w:pPr>
      <w:r>
        <w:t> </w:t>
      </w:r>
    </w:p>
    <w:p w:rsidR="00000000" w:rsidRDefault="00E11E04">
      <w:pPr>
        <w:jc w:val="both"/>
      </w:pPr>
      <w:r>
        <w:rPr>
          <w:rStyle w:val="s3"/>
        </w:rPr>
        <w:t xml:space="preserve">См.: </w:t>
      </w:r>
      <w:hyperlink r:id="rId21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Правительства РК от 4 мая 2007 года № 13-9/1939 «Ответ на депутатский запрос С. Киселева относительно официального опубликования и введения в действие Закона РК «О лицензир</w:t>
      </w:r>
      <w:r>
        <w:rPr>
          <w:rStyle w:val="s3"/>
        </w:rPr>
        <w:t>овании»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firstLine="567"/>
      </w:pPr>
      <w:r>
        <w:rPr>
          <w:b/>
          <w:bCs/>
        </w:rPr>
        <w:t xml:space="preserve">Президент </w:t>
      </w:r>
    </w:p>
    <w:p w:rsidR="00000000" w:rsidRDefault="00E11E04">
      <w:r>
        <w:rPr>
          <w:b/>
          <w:bCs/>
        </w:rPr>
        <w:t xml:space="preserve">Республики Казахстан </w:t>
      </w:r>
    </w:p>
    <w:p w:rsidR="00000000" w:rsidRDefault="00E11E04">
      <w:pPr>
        <w:ind w:firstLine="567"/>
      </w:pPr>
      <w:r>
        <w:t> </w:t>
      </w:r>
    </w:p>
    <w:p w:rsidR="00000000" w:rsidRDefault="00E11E04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pPr>
        <w:ind w:firstLine="400"/>
        <w:jc w:val="both"/>
      </w:pPr>
      <w:r>
        <w:t> </w:t>
      </w:r>
    </w:p>
    <w:p w:rsidR="00000000" w:rsidRDefault="00E11E04">
      <w:r>
        <w:t xml:space="preserve">Астана, Акорда, 11 января 2007 года </w:t>
      </w:r>
    </w:p>
    <w:p w:rsidR="00000000" w:rsidRDefault="00E11E04">
      <w:pPr>
        <w:ind w:firstLine="1080"/>
      </w:pPr>
      <w:r>
        <w:t>№ 214-III ЗРК</w:t>
      </w:r>
    </w:p>
    <w:p w:rsidR="00000000" w:rsidRDefault="00E11E04">
      <w:pPr>
        <w:ind w:firstLine="1080"/>
      </w:pPr>
      <w:r>
        <w:t> </w:t>
      </w:r>
    </w:p>
    <w:sectPr w:rsidR="00000000">
      <w:headerReference w:type="even" r:id="rId219"/>
      <w:headerReference w:type="default" r:id="rId220"/>
      <w:footerReference w:type="even" r:id="rId221"/>
      <w:footerReference w:type="default" r:id="rId222"/>
      <w:headerReference w:type="first" r:id="rId223"/>
      <w:footerReference w:type="first" r:id="rId2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E04" w:rsidRDefault="00E11E04" w:rsidP="00E11E04">
      <w:r>
        <w:separator/>
      </w:r>
    </w:p>
  </w:endnote>
  <w:endnote w:type="continuationSeparator" w:id="0">
    <w:p w:rsidR="00E11E04" w:rsidRDefault="00E11E04" w:rsidP="00E11E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E04" w:rsidRDefault="00E11E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E04" w:rsidRDefault="00E11E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E04" w:rsidRDefault="00E11E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E04" w:rsidRDefault="00E11E04" w:rsidP="00E11E04">
      <w:r>
        <w:separator/>
      </w:r>
    </w:p>
  </w:footnote>
  <w:footnote w:type="continuationSeparator" w:id="0">
    <w:p w:rsidR="00E11E04" w:rsidRDefault="00E11E04" w:rsidP="00E11E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E04" w:rsidRDefault="00E11E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E04" w:rsidRDefault="00E11E04" w:rsidP="00E11E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1E04" w:rsidRPr="00E11E04" w:rsidRDefault="00E11E04" w:rsidP="00E11E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E04" w:rsidRDefault="00E11E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1E04"/>
    <w:rsid w:val="00E11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1E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1E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1E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1E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1E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1E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1E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1E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06256" TargetMode="External"/><Relationship Id="rId21" Type="http://schemas.openxmlformats.org/officeDocument/2006/relationships/hyperlink" Target="http://online.zakon.kz/Document/?doc_id=1051267" TargetMode="External"/><Relationship Id="rId42" Type="http://schemas.openxmlformats.org/officeDocument/2006/relationships/hyperlink" Target="http://online.zakon.kz/Document/?doc_id=30445262" TargetMode="External"/><Relationship Id="rId63" Type="http://schemas.openxmlformats.org/officeDocument/2006/relationships/hyperlink" Target="http://online.zakon.kz/Document/?doc_id=30169076" TargetMode="External"/><Relationship Id="rId84" Type="http://schemas.openxmlformats.org/officeDocument/2006/relationships/hyperlink" Target="http://online.zakon.kz/Document/?doc_id=30119427" TargetMode="External"/><Relationship Id="rId138" Type="http://schemas.openxmlformats.org/officeDocument/2006/relationships/hyperlink" Target="http://online.zakon.kz/Document/?doc_id=1003931" TargetMode="External"/><Relationship Id="rId159" Type="http://schemas.openxmlformats.org/officeDocument/2006/relationships/hyperlink" Target="http://online.zakon.kz/Document/?doc_id=30195647" TargetMode="External"/><Relationship Id="rId170" Type="http://schemas.openxmlformats.org/officeDocument/2006/relationships/hyperlink" Target="http://online.zakon.kz/Document/?doc_id=30781284" TargetMode="External"/><Relationship Id="rId191" Type="http://schemas.openxmlformats.org/officeDocument/2006/relationships/hyperlink" Target="http://online.zakon.kz/Document/?doc_id=30488065" TargetMode="External"/><Relationship Id="rId205" Type="http://schemas.openxmlformats.org/officeDocument/2006/relationships/hyperlink" Target="http://online.zakon.kz/Document/?doc_id=30451168" TargetMode="External"/><Relationship Id="rId226" Type="http://schemas.openxmlformats.org/officeDocument/2006/relationships/theme" Target="theme/theme1.xml"/><Relationship Id="rId107" Type="http://schemas.openxmlformats.org/officeDocument/2006/relationships/hyperlink" Target="http://online.zakon.kz/Document/?doc_id=30548884" TargetMode="External"/><Relationship Id="rId11" Type="http://schemas.openxmlformats.org/officeDocument/2006/relationships/hyperlink" Target="http://online.zakon.kz/Document/?doc_id=1013880" TargetMode="External"/><Relationship Id="rId32" Type="http://schemas.openxmlformats.org/officeDocument/2006/relationships/hyperlink" Target="http://online.zakon.kz/Document/?doc_id=30560424" TargetMode="External"/><Relationship Id="rId53" Type="http://schemas.openxmlformats.org/officeDocument/2006/relationships/hyperlink" Target="http://online.zakon.kz/Document/?doc_id=30152998" TargetMode="External"/><Relationship Id="rId74" Type="http://schemas.openxmlformats.org/officeDocument/2006/relationships/hyperlink" Target="http://online.zakon.kz/Document/?doc_id=30120815" TargetMode="External"/><Relationship Id="rId128" Type="http://schemas.openxmlformats.org/officeDocument/2006/relationships/hyperlink" Target="http://online.zakon.kz/Document/?doc_id=30107442" TargetMode="External"/><Relationship Id="rId149" Type="http://schemas.openxmlformats.org/officeDocument/2006/relationships/hyperlink" Target="http://online.zakon.kz/Document/?doc_id=3078982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12974" TargetMode="External"/><Relationship Id="rId160" Type="http://schemas.openxmlformats.org/officeDocument/2006/relationships/hyperlink" Target="http://online.zakon.kz/Document/?doc_id=30110098" TargetMode="External"/><Relationship Id="rId181" Type="http://schemas.openxmlformats.org/officeDocument/2006/relationships/hyperlink" Target="http://online.zakon.kz/Document/?doc_id=30519730" TargetMode="External"/><Relationship Id="rId216" Type="http://schemas.openxmlformats.org/officeDocument/2006/relationships/hyperlink" Target="http://online.zakon.kz/Document/?link_id=1000581293" TargetMode="External"/><Relationship Id="rId22" Type="http://schemas.openxmlformats.org/officeDocument/2006/relationships/hyperlink" Target="http://online.zakon.kz/Document/?doc_id=30208350" TargetMode="External"/><Relationship Id="rId43" Type="http://schemas.openxmlformats.org/officeDocument/2006/relationships/hyperlink" Target="http://online.zakon.kz/Document/?doc_id=30445531" TargetMode="External"/><Relationship Id="rId64" Type="http://schemas.openxmlformats.org/officeDocument/2006/relationships/hyperlink" Target="http://online.zakon.kz/Document/?doc_id=30169079" TargetMode="External"/><Relationship Id="rId118" Type="http://schemas.openxmlformats.org/officeDocument/2006/relationships/hyperlink" Target="http://online.zakon.kz/Document/?doc_id=30106259" TargetMode="External"/><Relationship Id="rId139" Type="http://schemas.openxmlformats.org/officeDocument/2006/relationships/hyperlink" Target="http://online.zakon.kz/Document/?doc_id=30384393" TargetMode="External"/><Relationship Id="rId85" Type="http://schemas.openxmlformats.org/officeDocument/2006/relationships/hyperlink" Target="http://online.zakon.kz/Document/?doc_id=30152820" TargetMode="External"/><Relationship Id="rId150" Type="http://schemas.openxmlformats.org/officeDocument/2006/relationships/hyperlink" Target="http://online.zakon.kz/Document/?doc_id=30107003" TargetMode="External"/><Relationship Id="rId171" Type="http://schemas.openxmlformats.org/officeDocument/2006/relationships/hyperlink" Target="http://online.zakon.kz/Document/?doc_id=30120370" TargetMode="External"/><Relationship Id="rId192" Type="http://schemas.openxmlformats.org/officeDocument/2006/relationships/hyperlink" Target="http://online.zakon.kz/Document/?doc_id=30085891" TargetMode="External"/><Relationship Id="rId206" Type="http://schemas.openxmlformats.org/officeDocument/2006/relationships/hyperlink" Target="http://online.zakon.kz/Document/?doc_id=30461359" TargetMode="External"/><Relationship Id="rId12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30562564" TargetMode="External"/><Relationship Id="rId108" Type="http://schemas.openxmlformats.org/officeDocument/2006/relationships/hyperlink" Target="http://online.zakon.kz/Document/?doc_id=30369332" TargetMode="External"/><Relationship Id="rId129" Type="http://schemas.openxmlformats.org/officeDocument/2006/relationships/hyperlink" Target="http://online.zakon.kz/Document/?doc_id=30107431" TargetMode="External"/><Relationship Id="rId54" Type="http://schemas.openxmlformats.org/officeDocument/2006/relationships/hyperlink" Target="http://online.zakon.kz/Document/?doc_id=30113577" TargetMode="External"/><Relationship Id="rId75" Type="http://schemas.openxmlformats.org/officeDocument/2006/relationships/hyperlink" Target="http://online.zakon.kz/Document/?doc_id=30108165" TargetMode="External"/><Relationship Id="rId96" Type="http://schemas.openxmlformats.org/officeDocument/2006/relationships/hyperlink" Target="http://online.zakon.kz/Document/?doc_id=30111396" TargetMode="External"/><Relationship Id="rId140" Type="http://schemas.openxmlformats.org/officeDocument/2006/relationships/hyperlink" Target="http://online.zakon.kz/Document/?doc_id=30789827" TargetMode="External"/><Relationship Id="rId161" Type="http://schemas.openxmlformats.org/officeDocument/2006/relationships/hyperlink" Target="http://online.zakon.kz/Document/?doc_id=30455695" TargetMode="External"/><Relationship Id="rId182" Type="http://schemas.openxmlformats.org/officeDocument/2006/relationships/hyperlink" Target="http://online.zakon.kz/Document/?doc_id=30519730" TargetMode="External"/><Relationship Id="rId217" Type="http://schemas.openxmlformats.org/officeDocument/2006/relationships/hyperlink" Target="http://online.zakon.kz/Document/?doc_id=1008127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85759" TargetMode="External"/><Relationship Id="rId119" Type="http://schemas.openxmlformats.org/officeDocument/2006/relationships/hyperlink" Target="http://online.zakon.kz/Document/?doc_id=30105227" TargetMode="External"/><Relationship Id="rId44" Type="http://schemas.openxmlformats.org/officeDocument/2006/relationships/hyperlink" Target="http://online.zakon.kz/Document/?doc_id=30152998" TargetMode="External"/><Relationship Id="rId65" Type="http://schemas.openxmlformats.org/officeDocument/2006/relationships/hyperlink" Target="http://online.zakon.kz/Document/?doc_id=30169087" TargetMode="External"/><Relationship Id="rId86" Type="http://schemas.openxmlformats.org/officeDocument/2006/relationships/hyperlink" Target="http://online.zakon.kz/Document/?doc_id=30362129" TargetMode="External"/><Relationship Id="rId130" Type="http://schemas.openxmlformats.org/officeDocument/2006/relationships/hyperlink" Target="http://online.zakon.kz/Document/?doc_id=30110092" TargetMode="External"/><Relationship Id="rId151" Type="http://schemas.openxmlformats.org/officeDocument/2006/relationships/hyperlink" Target="http://online.zakon.kz/Document/?doc_id=30107003" TargetMode="External"/><Relationship Id="rId172" Type="http://schemas.openxmlformats.org/officeDocument/2006/relationships/hyperlink" Target="http://online.zakon.kz/Document/?doc_id=30120344" TargetMode="External"/><Relationship Id="rId193" Type="http://schemas.openxmlformats.org/officeDocument/2006/relationships/hyperlink" Target="http://online.zakon.kz/Document/?doc_id=30062018" TargetMode="External"/><Relationship Id="rId207" Type="http://schemas.openxmlformats.org/officeDocument/2006/relationships/hyperlink" Target="http://online.zakon.kz/Document/?doc_id=30455881" TargetMode="External"/><Relationship Id="rId13" Type="http://schemas.openxmlformats.org/officeDocument/2006/relationships/hyperlink" Target="http://online.zakon.kz/Document/?doc_id=30097796" TargetMode="External"/><Relationship Id="rId109" Type="http://schemas.openxmlformats.org/officeDocument/2006/relationships/hyperlink" Target="http://online.zakon.kz/Document/?doc_id=30367904" TargetMode="External"/><Relationship Id="rId34" Type="http://schemas.openxmlformats.org/officeDocument/2006/relationships/hyperlink" Target="http://online.zakon.kz/Document/?doc_id=30560032" TargetMode="External"/><Relationship Id="rId55" Type="http://schemas.openxmlformats.org/officeDocument/2006/relationships/hyperlink" Target="http://online.zakon.kz/Document/?doc_id=30159963" TargetMode="External"/><Relationship Id="rId76" Type="http://schemas.openxmlformats.org/officeDocument/2006/relationships/hyperlink" Target="http://online.zakon.kz/Document/?doc_id=30147681" TargetMode="External"/><Relationship Id="rId97" Type="http://schemas.openxmlformats.org/officeDocument/2006/relationships/hyperlink" Target="http://online.zakon.kz/Document/?doc_id=30121991" TargetMode="External"/><Relationship Id="rId120" Type="http://schemas.openxmlformats.org/officeDocument/2006/relationships/hyperlink" Target="http://online.zakon.kz/Document/?doc_id=30105227" TargetMode="External"/><Relationship Id="rId141" Type="http://schemas.openxmlformats.org/officeDocument/2006/relationships/hyperlink" Target="http://online.zakon.kz/Document/?doc_id=30790673" TargetMode="External"/><Relationship Id="rId7" Type="http://schemas.openxmlformats.org/officeDocument/2006/relationships/hyperlink" Target="http://online.zakon.kz/Document/?doc_id=30087222" TargetMode="External"/><Relationship Id="rId162" Type="http://schemas.openxmlformats.org/officeDocument/2006/relationships/hyperlink" Target="http://online.zakon.kz/Document/?doc_id=30456673" TargetMode="External"/><Relationship Id="rId183" Type="http://schemas.openxmlformats.org/officeDocument/2006/relationships/hyperlink" Target="http://online.zakon.kz/Document/?doc_id=30187464" TargetMode="External"/><Relationship Id="rId218" Type="http://schemas.openxmlformats.org/officeDocument/2006/relationships/hyperlink" Target="http://online.zakon.kz/Document/?doc_id=30101957" TargetMode="External"/><Relationship Id="rId24" Type="http://schemas.openxmlformats.org/officeDocument/2006/relationships/hyperlink" Target="http://online.zakon.kz/Document/?doc_id=30447928" TargetMode="External"/><Relationship Id="rId45" Type="http://schemas.openxmlformats.org/officeDocument/2006/relationships/hyperlink" Target="http://online.zakon.kz/Document/?doc_id=30152998" TargetMode="External"/><Relationship Id="rId66" Type="http://schemas.openxmlformats.org/officeDocument/2006/relationships/hyperlink" Target="http://online.zakon.kz/Document/?doc_id=30448328" TargetMode="External"/><Relationship Id="rId87" Type="http://schemas.openxmlformats.org/officeDocument/2006/relationships/hyperlink" Target="http://online.zakon.kz/Document/?doc_id=30362134" TargetMode="External"/><Relationship Id="rId110" Type="http://schemas.openxmlformats.org/officeDocument/2006/relationships/hyperlink" Target="http://online.zakon.kz/Document/?doc_id=30396093" TargetMode="External"/><Relationship Id="rId131" Type="http://schemas.openxmlformats.org/officeDocument/2006/relationships/hyperlink" Target="http://online.zakon.kz/Document/?doc_id=30758376" TargetMode="External"/><Relationship Id="rId152" Type="http://schemas.openxmlformats.org/officeDocument/2006/relationships/hyperlink" Target="http://online.zakon.kz/Document/?doc_id=30107003" TargetMode="External"/><Relationship Id="rId173" Type="http://schemas.openxmlformats.org/officeDocument/2006/relationships/hyperlink" Target="http://online.zakon.kz/Document/?doc_id=30120351" TargetMode="External"/><Relationship Id="rId194" Type="http://schemas.openxmlformats.org/officeDocument/2006/relationships/hyperlink" Target="http://online.zakon.kz/Document/?doc_id=30367546" TargetMode="External"/><Relationship Id="rId208" Type="http://schemas.openxmlformats.org/officeDocument/2006/relationships/hyperlink" Target="http://online.zakon.kz/Document/?doc_id=30384404" TargetMode="External"/><Relationship Id="rId14" Type="http://schemas.openxmlformats.org/officeDocument/2006/relationships/hyperlink" Target="http://online.zakon.kz/Document/?doc_id=1051485" TargetMode="External"/><Relationship Id="rId35" Type="http://schemas.openxmlformats.org/officeDocument/2006/relationships/hyperlink" Target="http://online.zakon.kz/Document/?doc_id=30776033" TargetMode="External"/><Relationship Id="rId56" Type="http://schemas.openxmlformats.org/officeDocument/2006/relationships/hyperlink" Target="http://online.zakon.kz/Document/?doc_id=30169052" TargetMode="External"/><Relationship Id="rId77" Type="http://schemas.openxmlformats.org/officeDocument/2006/relationships/hyperlink" Target="http://online.zakon.kz/Document/?doc_id=30109298" TargetMode="External"/><Relationship Id="rId100" Type="http://schemas.openxmlformats.org/officeDocument/2006/relationships/hyperlink" Target="http://online.zakon.kz/Document/?doc_id=30106189" TargetMode="External"/><Relationship Id="rId8" Type="http://schemas.openxmlformats.org/officeDocument/2006/relationships/hyperlink" Target="http://online.zakon.kz/Document/?doc_id=30565768" TargetMode="External"/><Relationship Id="rId98" Type="http://schemas.openxmlformats.org/officeDocument/2006/relationships/hyperlink" Target="http://online.zakon.kz/Document/?doc_id=1021432" TargetMode="External"/><Relationship Id="rId121" Type="http://schemas.openxmlformats.org/officeDocument/2006/relationships/hyperlink" Target="http://online.zakon.kz/Document/?doc_id=30113267" TargetMode="External"/><Relationship Id="rId142" Type="http://schemas.openxmlformats.org/officeDocument/2006/relationships/hyperlink" Target="http://online.zakon.kz/Document/?doc_id=30451148" TargetMode="External"/><Relationship Id="rId163" Type="http://schemas.openxmlformats.org/officeDocument/2006/relationships/hyperlink" Target="http://online.zakon.kz/Document/?doc_id=30110098" TargetMode="External"/><Relationship Id="rId184" Type="http://schemas.openxmlformats.org/officeDocument/2006/relationships/hyperlink" Target="http://online.zakon.kz/Document/?doc_id=30776033" TargetMode="External"/><Relationship Id="rId219" Type="http://schemas.openxmlformats.org/officeDocument/2006/relationships/header" Target="header1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06061" TargetMode="External"/><Relationship Id="rId25" Type="http://schemas.openxmlformats.org/officeDocument/2006/relationships/hyperlink" Target="http://online.zakon.kz/Document/?doc_id=30447932" TargetMode="External"/><Relationship Id="rId46" Type="http://schemas.openxmlformats.org/officeDocument/2006/relationships/hyperlink" Target="http://online.zakon.kz/Document/?doc_id=30188822" TargetMode="External"/><Relationship Id="rId67" Type="http://schemas.openxmlformats.org/officeDocument/2006/relationships/hyperlink" Target="http://online.zakon.kz/Document/?doc_id=30448331" TargetMode="External"/><Relationship Id="rId116" Type="http://schemas.openxmlformats.org/officeDocument/2006/relationships/hyperlink" Target="http://online.zakon.kz/Document/?doc_id=30396140" TargetMode="External"/><Relationship Id="rId137" Type="http://schemas.openxmlformats.org/officeDocument/2006/relationships/hyperlink" Target="http://online.zakon.kz/Document/?doc_id=30461377" TargetMode="External"/><Relationship Id="rId158" Type="http://schemas.openxmlformats.org/officeDocument/2006/relationships/hyperlink" Target="http://online.zakon.kz/Document/?doc_id=30108940" TargetMode="External"/><Relationship Id="rId20" Type="http://schemas.openxmlformats.org/officeDocument/2006/relationships/hyperlink" Target="http://online.zakon.kz/Document/?doc_id=30107920" TargetMode="External"/><Relationship Id="rId41" Type="http://schemas.openxmlformats.org/officeDocument/2006/relationships/hyperlink" Target="http://online.zakon.kz/Document/?doc_id=30414384" TargetMode="External"/><Relationship Id="rId62" Type="http://schemas.openxmlformats.org/officeDocument/2006/relationships/hyperlink" Target="http://online.zakon.kz/Document/?doc_id=30169068" TargetMode="External"/><Relationship Id="rId83" Type="http://schemas.openxmlformats.org/officeDocument/2006/relationships/hyperlink" Target="http://online.zakon.kz/Document/?doc_id=30119271" TargetMode="External"/><Relationship Id="rId88" Type="http://schemas.openxmlformats.org/officeDocument/2006/relationships/hyperlink" Target="http://online.zakon.kz/Document/?doc_id=30363879" TargetMode="External"/><Relationship Id="rId111" Type="http://schemas.openxmlformats.org/officeDocument/2006/relationships/hyperlink" Target="http://online.zakon.kz/Document/?doc_id=30369332" TargetMode="External"/><Relationship Id="rId132" Type="http://schemas.openxmlformats.org/officeDocument/2006/relationships/hyperlink" Target="http://online.zakon.kz/Document/?doc_id=30107955" TargetMode="External"/><Relationship Id="rId153" Type="http://schemas.openxmlformats.org/officeDocument/2006/relationships/hyperlink" Target="http://online.zakon.kz/Document/?doc_id=30107003" TargetMode="External"/><Relationship Id="rId174" Type="http://schemas.openxmlformats.org/officeDocument/2006/relationships/hyperlink" Target="http://online.zakon.kz/Document/?doc_id=30425725" TargetMode="External"/><Relationship Id="rId179" Type="http://schemas.openxmlformats.org/officeDocument/2006/relationships/hyperlink" Target="http://online.zakon.kz/Document/?doc_id=30414383" TargetMode="External"/><Relationship Id="rId195" Type="http://schemas.openxmlformats.org/officeDocument/2006/relationships/hyperlink" Target="http://online.zakon.kz/Document/?doc_id=30367904" TargetMode="External"/><Relationship Id="rId209" Type="http://schemas.openxmlformats.org/officeDocument/2006/relationships/hyperlink" Target="http://online.zakon.kz/Document/?doc_id=30560424" TargetMode="External"/><Relationship Id="rId190" Type="http://schemas.openxmlformats.org/officeDocument/2006/relationships/hyperlink" Target="http://online.zakon.kz/Document/?doc_id=30447932" TargetMode="External"/><Relationship Id="rId204" Type="http://schemas.openxmlformats.org/officeDocument/2006/relationships/hyperlink" Target="http://online.zakon.kz/Document/?doc_id=30451148" TargetMode="External"/><Relationship Id="rId220" Type="http://schemas.openxmlformats.org/officeDocument/2006/relationships/header" Target="header2.xml"/><Relationship Id="rId225" Type="http://schemas.openxmlformats.org/officeDocument/2006/relationships/fontTable" Target="fontTable.xml"/><Relationship Id="rId15" Type="http://schemas.openxmlformats.org/officeDocument/2006/relationships/hyperlink" Target="http://online.zakon.kz/Document/?doc_id=1022778" TargetMode="External"/><Relationship Id="rId36" Type="http://schemas.openxmlformats.org/officeDocument/2006/relationships/hyperlink" Target="http://online.zakon.kz/Document/?doc_id=30781284" TargetMode="External"/><Relationship Id="rId57" Type="http://schemas.openxmlformats.org/officeDocument/2006/relationships/hyperlink" Target="http://online.zakon.kz/Document/?doc_id=30169054" TargetMode="External"/><Relationship Id="rId106" Type="http://schemas.openxmlformats.org/officeDocument/2006/relationships/hyperlink" Target="http://online.zakon.kz/Document/?doc_id=30548884" TargetMode="External"/><Relationship Id="rId127" Type="http://schemas.openxmlformats.org/officeDocument/2006/relationships/hyperlink" Target="http://online.zakon.kz/Document/?doc_id=30143127" TargetMode="External"/><Relationship Id="rId10" Type="http://schemas.openxmlformats.org/officeDocument/2006/relationships/hyperlink" Target="http://online.zakon.kz/Document/?doc_id=30618157" TargetMode="External"/><Relationship Id="rId31" Type="http://schemas.openxmlformats.org/officeDocument/2006/relationships/hyperlink" Target="http://online.zakon.kz/Document/?doc_id=30452749" TargetMode="External"/><Relationship Id="rId52" Type="http://schemas.openxmlformats.org/officeDocument/2006/relationships/hyperlink" Target="http://online.zakon.kz/Document/?doc_id=30384647" TargetMode="External"/><Relationship Id="rId73" Type="http://schemas.openxmlformats.org/officeDocument/2006/relationships/hyperlink" Target="http://online.zakon.kz/Document/?doc_id=30109562" TargetMode="External"/><Relationship Id="rId78" Type="http://schemas.openxmlformats.org/officeDocument/2006/relationships/hyperlink" Target="http://online.zakon.kz/Document/?doc_id=30109298" TargetMode="External"/><Relationship Id="rId94" Type="http://schemas.openxmlformats.org/officeDocument/2006/relationships/hyperlink" Target="http://online.zakon.kz/Document/?doc_id=30106207" TargetMode="External"/><Relationship Id="rId99" Type="http://schemas.openxmlformats.org/officeDocument/2006/relationships/hyperlink" Target="http://online.zakon.kz/Document/?doc_id=30121989" TargetMode="External"/><Relationship Id="rId101" Type="http://schemas.openxmlformats.org/officeDocument/2006/relationships/hyperlink" Target="http://online.zakon.kz/Document/?doc_id=30112254" TargetMode="External"/><Relationship Id="rId122" Type="http://schemas.openxmlformats.org/officeDocument/2006/relationships/hyperlink" Target="http://online.zakon.kz/Document/?doc_id=30112577" TargetMode="External"/><Relationship Id="rId143" Type="http://schemas.openxmlformats.org/officeDocument/2006/relationships/hyperlink" Target="http://online.zakon.kz/Document/?doc_id=30451168" TargetMode="External"/><Relationship Id="rId148" Type="http://schemas.openxmlformats.org/officeDocument/2006/relationships/hyperlink" Target="http://online.zakon.kz/Document/?doc_id=30565768" TargetMode="External"/><Relationship Id="rId164" Type="http://schemas.openxmlformats.org/officeDocument/2006/relationships/hyperlink" Target="http://online.zakon.kz/Document/?doc_id=30110098" TargetMode="External"/><Relationship Id="rId169" Type="http://schemas.openxmlformats.org/officeDocument/2006/relationships/hyperlink" Target="http://online.zakon.kz/Document/?doc_id=30776033" TargetMode="External"/><Relationship Id="rId185" Type="http://schemas.openxmlformats.org/officeDocument/2006/relationships/hyperlink" Target="http://online.zakon.kz/Document/?doc_id=307812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18149" TargetMode="External"/><Relationship Id="rId180" Type="http://schemas.openxmlformats.org/officeDocument/2006/relationships/hyperlink" Target="http://online.zakon.kz/Document/?doc_id=30414384" TargetMode="External"/><Relationship Id="rId210" Type="http://schemas.openxmlformats.org/officeDocument/2006/relationships/hyperlink" Target="http://online.zakon.kz/Document/?doc_id=30560032" TargetMode="External"/><Relationship Id="rId215" Type="http://schemas.openxmlformats.org/officeDocument/2006/relationships/hyperlink" Target="http://online.zakon.kz/Document/?link_id=1000903155" TargetMode="External"/><Relationship Id="rId26" Type="http://schemas.openxmlformats.org/officeDocument/2006/relationships/hyperlink" Target="http://online.zakon.kz/Document/?doc_id=30488065" TargetMode="External"/><Relationship Id="rId47" Type="http://schemas.openxmlformats.org/officeDocument/2006/relationships/hyperlink" Target="http://online.zakon.kz/Document/?doc_id=30555245" TargetMode="External"/><Relationship Id="rId68" Type="http://schemas.openxmlformats.org/officeDocument/2006/relationships/hyperlink" Target="http://online.zakon.kz/Document/?doc_id=30454717" TargetMode="External"/><Relationship Id="rId89" Type="http://schemas.openxmlformats.org/officeDocument/2006/relationships/hyperlink" Target="http://online.zakon.kz/Document/?doc_id=30148714" TargetMode="External"/><Relationship Id="rId112" Type="http://schemas.openxmlformats.org/officeDocument/2006/relationships/hyperlink" Target="http://online.zakon.kz/Document/?doc_id=30396110" TargetMode="External"/><Relationship Id="rId133" Type="http://schemas.openxmlformats.org/officeDocument/2006/relationships/hyperlink" Target="http://online.zakon.kz/Document/?doc_id=30384404" TargetMode="External"/><Relationship Id="rId154" Type="http://schemas.openxmlformats.org/officeDocument/2006/relationships/hyperlink" Target="http://online.zakon.kz/Document/?doc_id=30107003" TargetMode="External"/><Relationship Id="rId175" Type="http://schemas.openxmlformats.org/officeDocument/2006/relationships/hyperlink" Target="http://online.zakon.kz/Document/?doc_id=30113512" TargetMode="External"/><Relationship Id="rId196" Type="http://schemas.openxmlformats.org/officeDocument/2006/relationships/hyperlink" Target="http://online.zakon.kz/Document/?doc_id=30519128" TargetMode="External"/><Relationship Id="rId200" Type="http://schemas.openxmlformats.org/officeDocument/2006/relationships/hyperlink" Target="http://online.zakon.kz/Document/?doc_id=30443284" TargetMode="External"/><Relationship Id="rId16" Type="http://schemas.openxmlformats.org/officeDocument/2006/relationships/hyperlink" Target="http://online.zakon.kz/Document/?doc_id=1041467" TargetMode="External"/><Relationship Id="rId221" Type="http://schemas.openxmlformats.org/officeDocument/2006/relationships/footer" Target="footer1.xml"/><Relationship Id="rId37" Type="http://schemas.openxmlformats.org/officeDocument/2006/relationships/hyperlink" Target="http://online.zakon.kz/Document/?doc_id=30443284" TargetMode="External"/><Relationship Id="rId58" Type="http://schemas.openxmlformats.org/officeDocument/2006/relationships/hyperlink" Target="http://online.zakon.kz/Document/?doc_id=30169057" TargetMode="External"/><Relationship Id="rId79" Type="http://schemas.openxmlformats.org/officeDocument/2006/relationships/hyperlink" Target="http://online.zakon.kz/Document/?doc_id=30159044" TargetMode="External"/><Relationship Id="rId102" Type="http://schemas.openxmlformats.org/officeDocument/2006/relationships/hyperlink" Target="http://online.zakon.kz/Document/?doc_id=30455695" TargetMode="External"/><Relationship Id="rId123" Type="http://schemas.openxmlformats.org/officeDocument/2006/relationships/hyperlink" Target="http://online.zakon.kz/Document/?doc_id=30106493" TargetMode="External"/><Relationship Id="rId144" Type="http://schemas.openxmlformats.org/officeDocument/2006/relationships/hyperlink" Target="http://online.zakon.kz/Document/?doc_id=30461377" TargetMode="External"/><Relationship Id="rId90" Type="http://schemas.openxmlformats.org/officeDocument/2006/relationships/hyperlink" Target="http://online.zakon.kz/Document/?doc_id=30406726" TargetMode="External"/><Relationship Id="rId165" Type="http://schemas.openxmlformats.org/officeDocument/2006/relationships/hyperlink" Target="http://online.zakon.kz/Document/?doc_id=30448496" TargetMode="External"/><Relationship Id="rId186" Type="http://schemas.openxmlformats.org/officeDocument/2006/relationships/hyperlink" Target="http://online.zakon.kz/Document/?doc_id=30443284" TargetMode="External"/><Relationship Id="rId211" Type="http://schemas.openxmlformats.org/officeDocument/2006/relationships/hyperlink" Target="http://online.zakon.kz/Document/?doc_id=30560424" TargetMode="External"/><Relationship Id="rId27" Type="http://schemas.openxmlformats.org/officeDocument/2006/relationships/hyperlink" Target="http://online.zakon.kz/Document/?doc_id=30085891" TargetMode="External"/><Relationship Id="rId48" Type="http://schemas.openxmlformats.org/officeDocument/2006/relationships/hyperlink" Target="http://online.zakon.kz/Document/?doc_id=30152998" TargetMode="External"/><Relationship Id="rId69" Type="http://schemas.openxmlformats.org/officeDocument/2006/relationships/hyperlink" Target="http://online.zakon.kz/Document/?link_id=1000698463" TargetMode="External"/><Relationship Id="rId113" Type="http://schemas.openxmlformats.org/officeDocument/2006/relationships/hyperlink" Target="http://online.zakon.kz/Document/?doc_id=30396122" TargetMode="External"/><Relationship Id="rId134" Type="http://schemas.openxmlformats.org/officeDocument/2006/relationships/hyperlink" Target="http://online.zakon.kz/Document/?doc_id=30384647" TargetMode="External"/><Relationship Id="rId80" Type="http://schemas.openxmlformats.org/officeDocument/2006/relationships/hyperlink" Target="http://online.zakon.kz/Document/?doc_id=30166999" TargetMode="External"/><Relationship Id="rId155" Type="http://schemas.openxmlformats.org/officeDocument/2006/relationships/hyperlink" Target="http://online.zakon.kz/Document/?doc_id=30107003" TargetMode="External"/><Relationship Id="rId176" Type="http://schemas.openxmlformats.org/officeDocument/2006/relationships/hyperlink" Target="http://online.zakon.kz/Document/?doc_id=30443284" TargetMode="External"/><Relationship Id="rId197" Type="http://schemas.openxmlformats.org/officeDocument/2006/relationships/hyperlink" Target="http://online.zakon.kz/Document/?doc_id=30526374" TargetMode="External"/><Relationship Id="rId201" Type="http://schemas.openxmlformats.org/officeDocument/2006/relationships/hyperlink" Target="http://online.zakon.kz/Document/?doc_id=30443284" TargetMode="External"/><Relationship Id="rId222" Type="http://schemas.openxmlformats.org/officeDocument/2006/relationships/footer" Target="footer2.xml"/><Relationship Id="rId17" Type="http://schemas.openxmlformats.org/officeDocument/2006/relationships/hyperlink" Target="http://online.zakon.kz/Document/?doc_id=1005800" TargetMode="External"/><Relationship Id="rId38" Type="http://schemas.openxmlformats.org/officeDocument/2006/relationships/hyperlink" Target="http://online.zakon.kz/Document/?doc_id=30443284" TargetMode="External"/><Relationship Id="rId59" Type="http://schemas.openxmlformats.org/officeDocument/2006/relationships/hyperlink" Target="http://online.zakon.kz/Document/?doc_id=30169058" TargetMode="External"/><Relationship Id="rId103" Type="http://schemas.openxmlformats.org/officeDocument/2006/relationships/hyperlink" Target="http://online.zakon.kz/Document/?doc_id=30456673" TargetMode="External"/><Relationship Id="rId124" Type="http://schemas.openxmlformats.org/officeDocument/2006/relationships/hyperlink" Target="http://online.zakon.kz/Document/?doc_id=30111636" TargetMode="External"/><Relationship Id="rId70" Type="http://schemas.openxmlformats.org/officeDocument/2006/relationships/hyperlink" Target="http://online.zakon.kz/Document/?doc_id=30121467" TargetMode="External"/><Relationship Id="rId91" Type="http://schemas.openxmlformats.org/officeDocument/2006/relationships/hyperlink" Target="http://online.zakon.kz/Document/?doc_id=30118682" TargetMode="External"/><Relationship Id="rId145" Type="http://schemas.openxmlformats.org/officeDocument/2006/relationships/hyperlink" Target="http://online.zakon.kz/Document/?doc_id=30789827" TargetMode="External"/><Relationship Id="rId166" Type="http://schemas.openxmlformats.org/officeDocument/2006/relationships/hyperlink" Target="http://online.zakon.kz/Document/?doc_id=30448996" TargetMode="External"/><Relationship Id="rId187" Type="http://schemas.openxmlformats.org/officeDocument/2006/relationships/hyperlink" Target="http://online.zakon.kz/Document/?doc_id=3044328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562564" TargetMode="External"/><Relationship Id="rId28" Type="http://schemas.openxmlformats.org/officeDocument/2006/relationships/hyperlink" Target="http://online.zakon.kz/Document/?doc_id=30062018" TargetMode="External"/><Relationship Id="rId49" Type="http://schemas.openxmlformats.org/officeDocument/2006/relationships/hyperlink" Target="http://online.zakon.kz/Document/?doc_id=30152998" TargetMode="External"/><Relationship Id="rId114" Type="http://schemas.openxmlformats.org/officeDocument/2006/relationships/hyperlink" Target="http://online.zakon.kz/Document/?doc_id=30396124" TargetMode="External"/><Relationship Id="rId60" Type="http://schemas.openxmlformats.org/officeDocument/2006/relationships/hyperlink" Target="http://online.zakon.kz/Document/?doc_id=30169062" TargetMode="External"/><Relationship Id="rId81" Type="http://schemas.openxmlformats.org/officeDocument/2006/relationships/hyperlink" Target="http://online.zakon.kz/Document/?doc_id=30159043" TargetMode="External"/><Relationship Id="rId135" Type="http://schemas.openxmlformats.org/officeDocument/2006/relationships/hyperlink" Target="http://online.zakon.kz/Document/?doc_id=30451148" TargetMode="External"/><Relationship Id="rId156" Type="http://schemas.openxmlformats.org/officeDocument/2006/relationships/hyperlink" Target="http://online.zakon.kz/Document/?doc_id=30107003" TargetMode="External"/><Relationship Id="rId177" Type="http://schemas.openxmlformats.org/officeDocument/2006/relationships/hyperlink" Target="http://online.zakon.kz/Document/?doc_id=30443284" TargetMode="External"/><Relationship Id="rId198" Type="http://schemas.openxmlformats.org/officeDocument/2006/relationships/hyperlink" Target="http://online.zakon.kz/Document/?doc_id=30366217" TargetMode="External"/><Relationship Id="rId202" Type="http://schemas.openxmlformats.org/officeDocument/2006/relationships/hyperlink" Target="http://online.zakon.kz/Document/?doc_id=30452749" TargetMode="External"/><Relationship Id="rId223" Type="http://schemas.openxmlformats.org/officeDocument/2006/relationships/header" Target="header3.xml"/><Relationship Id="rId18" Type="http://schemas.openxmlformats.org/officeDocument/2006/relationships/hyperlink" Target="http://online.zakon.kz/Document/?doc_id=1005800" TargetMode="External"/><Relationship Id="rId39" Type="http://schemas.openxmlformats.org/officeDocument/2006/relationships/hyperlink" Target="http://online.zakon.kz/Document/?doc_id=30452749" TargetMode="External"/><Relationship Id="rId50" Type="http://schemas.openxmlformats.org/officeDocument/2006/relationships/hyperlink" Target="http://online.zakon.kz/Document/?doc_id=30152998" TargetMode="External"/><Relationship Id="rId104" Type="http://schemas.openxmlformats.org/officeDocument/2006/relationships/hyperlink" Target="http://online.zakon.kz/Document/?doc_id=30560424" TargetMode="External"/><Relationship Id="rId125" Type="http://schemas.openxmlformats.org/officeDocument/2006/relationships/hyperlink" Target="http://online.zakon.kz/Document/?doc_id=30118685" TargetMode="External"/><Relationship Id="rId146" Type="http://schemas.openxmlformats.org/officeDocument/2006/relationships/hyperlink" Target="http://online.zakon.kz/Document/?doc_id=30790673" TargetMode="External"/><Relationship Id="rId167" Type="http://schemas.openxmlformats.org/officeDocument/2006/relationships/hyperlink" Target="http://online.zakon.kz/Document/?doc_id=30110098" TargetMode="External"/><Relationship Id="rId188" Type="http://schemas.openxmlformats.org/officeDocument/2006/relationships/hyperlink" Target="http://online.zakon.kz/Document/?doc_id=30452749" TargetMode="External"/><Relationship Id="rId71" Type="http://schemas.openxmlformats.org/officeDocument/2006/relationships/hyperlink" Target="http://online.zakon.kz/Document/?doc_id=30118733" TargetMode="External"/><Relationship Id="rId92" Type="http://schemas.openxmlformats.org/officeDocument/2006/relationships/hyperlink" Target="http://online.zakon.kz/Document/?doc_id=30118818" TargetMode="External"/><Relationship Id="rId213" Type="http://schemas.openxmlformats.org/officeDocument/2006/relationships/hyperlink" Target="http://online.zakon.kz/Document/?link_id=100130319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3284" TargetMode="External"/><Relationship Id="rId40" Type="http://schemas.openxmlformats.org/officeDocument/2006/relationships/hyperlink" Target="http://online.zakon.kz/Document/?doc_id=30414383" TargetMode="External"/><Relationship Id="rId115" Type="http://schemas.openxmlformats.org/officeDocument/2006/relationships/hyperlink" Target="http://online.zakon.kz/Document/?doc_id=30396130" TargetMode="External"/><Relationship Id="rId136" Type="http://schemas.openxmlformats.org/officeDocument/2006/relationships/hyperlink" Target="http://online.zakon.kz/Document/?doc_id=30451168" TargetMode="External"/><Relationship Id="rId157" Type="http://schemas.openxmlformats.org/officeDocument/2006/relationships/hyperlink" Target="http://online.zakon.kz/Document/?doc_id=30107003" TargetMode="External"/><Relationship Id="rId178" Type="http://schemas.openxmlformats.org/officeDocument/2006/relationships/hyperlink" Target="http://online.zakon.kz/Document/?doc_id=30452749" TargetMode="External"/><Relationship Id="rId61" Type="http://schemas.openxmlformats.org/officeDocument/2006/relationships/hyperlink" Target="http://online.zakon.kz/Document/?doc_id=30169065" TargetMode="External"/><Relationship Id="rId82" Type="http://schemas.openxmlformats.org/officeDocument/2006/relationships/hyperlink" Target="http://online.zakon.kz/Document/?doc_id=30159042" TargetMode="External"/><Relationship Id="rId199" Type="http://schemas.openxmlformats.org/officeDocument/2006/relationships/hyperlink" Target="http://online.zakon.kz/Document/?doc_id=30366217" TargetMode="External"/><Relationship Id="rId203" Type="http://schemas.openxmlformats.org/officeDocument/2006/relationships/hyperlink" Target="http://online.zakon.kz/Document/?doc_id=1013921" TargetMode="External"/><Relationship Id="rId19" Type="http://schemas.openxmlformats.org/officeDocument/2006/relationships/hyperlink" Target="http://online.zakon.kz/Document/?doc_id=30108027" TargetMode="External"/><Relationship Id="rId224" Type="http://schemas.openxmlformats.org/officeDocument/2006/relationships/footer" Target="footer3.xml"/><Relationship Id="rId30" Type="http://schemas.openxmlformats.org/officeDocument/2006/relationships/hyperlink" Target="http://online.zakon.kz/Document/?doc_id=30443284" TargetMode="External"/><Relationship Id="rId105" Type="http://schemas.openxmlformats.org/officeDocument/2006/relationships/hyperlink" Target="http://online.zakon.kz/Document/?doc_id=30562564" TargetMode="External"/><Relationship Id="rId126" Type="http://schemas.openxmlformats.org/officeDocument/2006/relationships/hyperlink" Target="http://online.zakon.kz/Document/?doc_id=30103985" TargetMode="External"/><Relationship Id="rId147" Type="http://schemas.openxmlformats.org/officeDocument/2006/relationships/hyperlink" Target="http://online.zakon.kz/Document/?doc_id=30565746" TargetMode="External"/><Relationship Id="rId168" Type="http://schemas.openxmlformats.org/officeDocument/2006/relationships/hyperlink" Target="http://online.zakon.kz/Document/?doc_id=30771818" TargetMode="External"/><Relationship Id="rId51" Type="http://schemas.openxmlformats.org/officeDocument/2006/relationships/hyperlink" Target="http://online.zakon.kz/Document/?doc_id=30369330" TargetMode="External"/><Relationship Id="rId72" Type="http://schemas.openxmlformats.org/officeDocument/2006/relationships/hyperlink" Target="http://online.zakon.kz/Document/?doc_id=30110065" TargetMode="External"/><Relationship Id="rId93" Type="http://schemas.openxmlformats.org/officeDocument/2006/relationships/hyperlink" Target="http://online.zakon.kz/Document/?doc_id=30106207" TargetMode="External"/><Relationship Id="rId189" Type="http://schemas.openxmlformats.org/officeDocument/2006/relationships/hyperlink" Target="http://online.zakon.kz/Document/?doc_id=304479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10932</Words>
  <Characters>99564</Characters>
  <Application>Microsoft Office Word</Application>
  <DocSecurity>0</DocSecurity>
  <Lines>829</Lines>
  <Paragraphs>220</Paragraphs>
  <ScaleCrop>false</ScaleCrop>
  <Company/>
  <LinksUpToDate>false</LinksUpToDate>
  <CharactersWithSpaces>110276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2023)</dc:title>
  <dc:subject/>
  <dc:creator>Сергей М</dc:creator>
  <cp:keywords/>
  <dc:description/>
  <cp:lastModifiedBy>Сергей М</cp:lastModifiedBy>
  <cp:revision>2</cp:revision>
  <dcterms:created xsi:type="dcterms:W3CDTF">2023-11-30T03:12:00Z</dcterms:created>
  <dcterms:modified xsi:type="dcterms:W3CDTF">2023-11-30T03:12:00Z</dcterms:modified>
</cp:coreProperties>
</file>