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325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нормативтік құқықтық актілеріне «Сақтандыру төлемдеріне кепілдік беру қоры» акционерлік қоғамының қызметі мәселелері бойынша өзгерістер мен толықтырулар енгізу туралы» Қазақстан Республикасының Қаржы нарығын және қаржы ұйы</w:t>
      </w:r>
      <w:r>
        <w:rPr>
          <w:rStyle w:val="s0"/>
          <w:b/>
          <w:bCs/>
        </w:rPr>
        <w:t>мдарын реттеу мен қадағалау жөніндегі агенттігі Басқармасының 2010 жылғы 3 қыркүйектегі № 138 Қаулысы (2012.24.12. берілген өзгерістермен)</w:t>
      </w:r>
    </w:p>
    <w:p w:rsidR="00000000" w:rsidRDefault="0017325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7325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2010 жылғы 13 қазанда № 6558 тіркелді</w:t>
      </w:r>
    </w:p>
    <w:p w:rsidR="00000000" w:rsidRDefault="0017325A">
      <w:pPr>
        <w:ind w:firstLine="400"/>
        <w:jc w:val="both"/>
      </w:pPr>
      <w:r>
        <w:rPr>
          <w:rStyle w:val="s0"/>
        </w:rPr>
        <w:t> </w:t>
      </w:r>
    </w:p>
    <w:p w:rsidR="00000000" w:rsidRDefault="0017325A">
      <w:pPr>
        <w:ind w:firstLine="400"/>
        <w:jc w:val="both"/>
      </w:pPr>
      <w:r>
        <w:t>Жариялануы: «Егемен Қазақстан» 2010 жылғы 30 қараша № 506-512 (26355)</w:t>
      </w:r>
    </w:p>
    <w:p w:rsidR="00000000" w:rsidRDefault="0017325A">
      <w:pPr>
        <w:ind w:firstLine="400"/>
        <w:jc w:val="both"/>
      </w:pPr>
      <w:r>
        <w:t> </w:t>
      </w:r>
    </w:p>
    <w:p w:rsidR="00000000" w:rsidRDefault="0017325A">
      <w:pPr>
        <w:ind w:firstLine="400"/>
        <w:jc w:val="both"/>
      </w:pPr>
      <w:r>
        <w:t>Енгізілген өзгерістер:</w:t>
      </w:r>
    </w:p>
    <w:p w:rsidR="00000000" w:rsidRDefault="0017325A">
      <w:pPr>
        <w:ind w:firstLine="400"/>
        <w:jc w:val="both"/>
      </w:pPr>
      <w:r>
        <w:t> </w:t>
      </w:r>
    </w:p>
    <w:p w:rsidR="00000000" w:rsidRDefault="0017325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</w:t>
      </w:r>
      <w:r>
        <w:rPr>
          <w:rStyle w:val="s0"/>
        </w:rPr>
        <w:t xml:space="preserve">012.24.12. № 387 </w:t>
      </w:r>
      <w:hyperlink r:id="rId7" w:anchor="sub_id=1" w:history="1">
        <w:r>
          <w:rPr>
            <w:rStyle w:val="a3"/>
          </w:rPr>
          <w:t>Қаулысымен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17325A">
      <w:pPr>
        <w:ind w:firstLine="400"/>
        <w:jc w:val="both"/>
      </w:pPr>
      <w:r>
        <w:t> </w:t>
      </w:r>
    </w:p>
    <w:p w:rsidR="00000000" w:rsidRDefault="0017325A">
      <w:pPr>
        <w:ind w:firstLine="400"/>
        <w:jc w:val="both"/>
      </w:pPr>
      <w:r>
        <w:t>Бұрынғы редакциялар:</w:t>
      </w:r>
    </w:p>
    <w:p w:rsidR="00000000" w:rsidRDefault="0017325A">
      <w:pPr>
        <w:ind w:firstLine="400"/>
        <w:jc w:val="both"/>
      </w:pPr>
      <w:r>
        <w:t> </w:t>
      </w:r>
    </w:p>
    <w:p w:rsidR="00000000" w:rsidRDefault="0017325A">
      <w:pPr>
        <w:ind w:firstLine="400"/>
        <w:jc w:val="both"/>
      </w:pPr>
      <w:r>
        <w:t xml:space="preserve">2012 ж. 24 желтоқсанға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17325A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325A" w:rsidRDefault="0017325A" w:rsidP="0017325A">
      <w:r>
        <w:separator/>
      </w:r>
    </w:p>
  </w:endnote>
  <w:endnote w:type="continuationSeparator" w:id="0">
    <w:p w:rsidR="0017325A" w:rsidRDefault="0017325A" w:rsidP="001732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325A" w:rsidRDefault="0017325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325A" w:rsidRDefault="0017325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325A" w:rsidRDefault="0017325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325A" w:rsidRDefault="0017325A" w:rsidP="0017325A">
      <w:r>
        <w:separator/>
      </w:r>
    </w:p>
  </w:footnote>
  <w:footnote w:type="continuationSeparator" w:id="0">
    <w:p w:rsidR="0017325A" w:rsidRDefault="0017325A" w:rsidP="001732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325A" w:rsidRDefault="0017325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325A" w:rsidRDefault="0017325A" w:rsidP="001732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325A" w:rsidRPr="0017325A" w:rsidRDefault="0017325A" w:rsidP="0017325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ҚҚА БАСҚАРМАСЫНЫҢ 2010.03.09 № 138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325A" w:rsidRDefault="0017325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325A"/>
    <w:rsid w:val="00173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32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32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32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325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732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7325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732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7325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3776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3774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0087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952</Characters>
  <Application>Microsoft Office Word</Application>
  <DocSecurity>0</DocSecurity>
  <Lines>7</Lines>
  <Paragraphs>2</Paragraphs>
  <ScaleCrop>false</ScaleCrop>
  <Company>SPecialiST RePack</Company>
  <LinksUpToDate>false</LinksUpToDate>
  <CharactersWithSpaces>1049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ҚҚА БАСҚАРМАСЫНЫҢ 2010.03.09 № 138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2024-05-01T17:03:00Z</dcterms:created>
  <dcterms:modified xsi:type="dcterms:W3CDTF">2024-05-01T17:03:00Z</dcterms:modified>
</cp:coreProperties>
</file>