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14D83">
      <w:pPr>
        <w:pStyle w:val="pj"/>
      </w:pPr>
      <w:bookmarkStart w:id="0" w:name="_GoBack"/>
      <w:bookmarkEnd w:id="0"/>
      <w:r>
        <w:rPr>
          <w:rStyle w:val="s0"/>
          <w:b/>
          <w:bCs/>
        </w:rPr>
        <w:t>«Қазақстан Республикасы Үкіметінің кейбір шешімдеріне толықтырулар мен өзгерістер енгізу туралы» Қазақстан Республикасы Үкіметінің 2010 жылғы 12 қарашадағы № 1198 Қаулысы (2022.02.06. берілген өзгерістермен)</w:t>
      </w:r>
    </w:p>
    <w:p w:rsidR="00000000" w:rsidRDefault="00E14D83">
      <w:pPr>
        <w:pStyle w:val="pj"/>
      </w:pPr>
      <w:r>
        <w:rPr>
          <w:rStyle w:val="s0"/>
          <w:b/>
          <w:bCs/>
        </w:rPr>
        <w:t> </w:t>
      </w:r>
    </w:p>
    <w:p w:rsidR="00000000" w:rsidRDefault="00E14D83">
      <w:pPr>
        <w:pStyle w:val="pj"/>
      </w:pPr>
      <w:r>
        <w:rPr>
          <w:rStyle w:val="s0"/>
        </w:rPr>
        <w:t>Жариялануы: ҚР Президенті мен ҚР Үкіметінің Актілер жинағы, 2010 ж., № 60, 594-құжат</w:t>
      </w:r>
    </w:p>
    <w:p w:rsidR="00000000" w:rsidRDefault="00E14D83">
      <w:pPr>
        <w:pStyle w:val="pj"/>
      </w:pPr>
      <w:r>
        <w:rPr>
          <w:rStyle w:val="s0"/>
        </w:rPr>
        <w:t> </w:t>
      </w:r>
    </w:p>
    <w:p w:rsidR="00000000" w:rsidRDefault="00E14D83">
      <w:pPr>
        <w:pStyle w:val="pj"/>
      </w:pPr>
      <w:r>
        <w:rPr>
          <w:rStyle w:val="s0"/>
        </w:rPr>
        <w:t>Енгізілген өзгерістер:</w:t>
      </w:r>
    </w:p>
    <w:p w:rsidR="00000000" w:rsidRDefault="00E14D83">
      <w:pPr>
        <w:pStyle w:val="pj"/>
      </w:pPr>
      <w:r>
        <w:rPr>
          <w:rStyle w:val="s0"/>
        </w:rPr>
        <w:t> </w:t>
      </w:r>
    </w:p>
    <w:p w:rsidR="00000000" w:rsidRDefault="00E14D83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2011.16.09. № 1067 </w:t>
      </w:r>
      <w:hyperlink r:id="rId7" w:anchor="sub_id=1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E14D83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2016</w:t>
      </w:r>
      <w:r>
        <w:rPr>
          <w:rStyle w:val="s0"/>
        </w:rPr>
        <w:t xml:space="preserve">.31.08. № 497 </w:t>
      </w:r>
      <w:hyperlink r:id="rId8" w:anchor="sub_id=1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E14D83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2022.02.06. № 355 </w:t>
      </w:r>
      <w:hyperlink r:id="rId9" w:anchor="sub_id=101" w:history="1">
        <w:r>
          <w:rPr>
            <w:rStyle w:val="a4"/>
          </w:rPr>
          <w:t>Қаулысымен</w:t>
        </w:r>
      </w:hyperlink>
    </w:p>
    <w:p w:rsidR="00000000" w:rsidRDefault="00E14D83">
      <w:pPr>
        <w:pStyle w:val="pj"/>
      </w:pPr>
      <w:r>
        <w:t> </w:t>
      </w:r>
    </w:p>
    <w:p w:rsidR="00000000" w:rsidRDefault="00E14D83">
      <w:pPr>
        <w:pStyle w:val="pj"/>
      </w:pPr>
      <w:r>
        <w:rPr>
          <w:rStyle w:val="s0"/>
        </w:rPr>
        <w:t>Бұрынғы редакциялар:</w:t>
      </w:r>
    </w:p>
    <w:p w:rsidR="00000000" w:rsidRDefault="00E14D83">
      <w:pPr>
        <w:pStyle w:val="pj"/>
      </w:pPr>
      <w:r>
        <w:rPr>
          <w:rStyle w:val="s0"/>
        </w:rPr>
        <w:t> </w:t>
      </w:r>
    </w:p>
    <w:p w:rsidR="00000000" w:rsidRDefault="00E14D83">
      <w:pPr>
        <w:pStyle w:val="pj"/>
      </w:pPr>
      <w:r>
        <w:rPr>
          <w:rStyle w:val="s0"/>
        </w:rPr>
        <w:t>2</w:t>
      </w:r>
      <w:r>
        <w:rPr>
          <w:rStyle w:val="s0"/>
        </w:rPr>
        <w:t xml:space="preserve">011 ж. 16 қыркүйекке дейін қолданылған </w:t>
      </w:r>
      <w:hyperlink r:id="rId10" w:history="1">
        <w:r>
          <w:rPr>
            <w:rStyle w:val="a4"/>
          </w:rPr>
          <w:t>редакция</w:t>
        </w:r>
      </w:hyperlink>
    </w:p>
    <w:p w:rsidR="00000000" w:rsidRDefault="00E14D83">
      <w:pPr>
        <w:pStyle w:val="pj"/>
      </w:pPr>
      <w:r>
        <w:rPr>
          <w:rStyle w:val="s0"/>
        </w:rPr>
        <w:t xml:space="preserve">2016 ж. 31 тамызға дейін қолданылған </w:t>
      </w:r>
      <w:hyperlink r:id="rId11" w:history="1">
        <w:r>
          <w:rPr>
            <w:rStyle w:val="a4"/>
          </w:rPr>
          <w:t>редакция</w:t>
        </w:r>
      </w:hyperlink>
    </w:p>
    <w:p w:rsidR="00000000" w:rsidRDefault="00E14D83">
      <w:pPr>
        <w:pStyle w:val="pj"/>
      </w:pPr>
      <w:r>
        <w:rPr>
          <w:rStyle w:val="s0"/>
        </w:rPr>
        <w:t>2022 ж. 2 маусымға дейін қолданы</w:t>
      </w:r>
      <w:r>
        <w:rPr>
          <w:rStyle w:val="s0"/>
        </w:rPr>
        <w:t xml:space="preserve">лған </w:t>
      </w:r>
      <w:hyperlink r:id="rId12" w:history="1">
        <w:r>
          <w:rPr>
            <w:rStyle w:val="a4"/>
          </w:rPr>
          <w:t>редакция</w:t>
        </w:r>
      </w:hyperlink>
    </w:p>
    <w:p w:rsidR="00000000" w:rsidRDefault="00E14D83">
      <w:pPr>
        <w:pStyle w:val="pj"/>
      </w:pPr>
      <w:r>
        <w:t> </w:t>
      </w:r>
    </w:p>
    <w:p w:rsidR="00000000" w:rsidRDefault="00E14D83">
      <w:pPr>
        <w:pStyle w:val="pj"/>
      </w:pPr>
      <w:r>
        <w:rPr>
          <w:rStyle w:val="s0"/>
        </w:rPr>
        <w:t> </w:t>
      </w:r>
    </w:p>
    <w:p w:rsidR="00000000" w:rsidRDefault="00E14D83">
      <w:pPr>
        <w:pStyle w:val="pj"/>
      </w:pPr>
      <w:r>
        <w:rPr>
          <w:rStyle w:val="s0"/>
        </w:rPr>
        <w:t> </w:t>
      </w:r>
    </w:p>
    <w:p w:rsidR="00000000" w:rsidRDefault="00E14D83">
      <w:pPr>
        <w:pStyle w:val="pj"/>
      </w:pPr>
      <w:r>
        <w:rPr>
          <w:rStyle w:val="s0"/>
        </w:rPr>
        <w:t> </w:t>
      </w:r>
    </w:p>
    <w:sectPr w:rsidR="00000000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14D83" w:rsidRDefault="00E14D83" w:rsidP="00E14D83">
      <w:r>
        <w:separator/>
      </w:r>
    </w:p>
  </w:endnote>
  <w:endnote w:type="continuationSeparator" w:id="0">
    <w:p w:rsidR="00E14D83" w:rsidRDefault="00E14D83" w:rsidP="00E14D8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14D83" w:rsidRDefault="00E14D83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14D83" w:rsidRDefault="00E14D83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14D83" w:rsidRDefault="00E14D83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14D83" w:rsidRDefault="00E14D83" w:rsidP="00E14D83">
      <w:r>
        <w:separator/>
      </w:r>
    </w:p>
  </w:footnote>
  <w:footnote w:type="continuationSeparator" w:id="0">
    <w:p w:rsidR="00E14D83" w:rsidRDefault="00E14D83" w:rsidP="00E14D8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14D83" w:rsidRDefault="00E14D83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14D83" w:rsidRDefault="00E14D83" w:rsidP="00E14D8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14D83" w:rsidRPr="00E14D83" w:rsidRDefault="00E14D83" w:rsidP="00E14D8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Үкіметінің кейбір шешімдеріне толықтырулар мен өзгерістер енгізу туралы» Қазақстан Республикасы Үкіметінің 2010 жылғы 12 қарашадағы № 1198 Қаулысы (2022.02.06. берілген өзгерістермен)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14D83" w:rsidRDefault="00E14D83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14D83"/>
    <w:rsid w:val="00E14D8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E14D8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14D83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14D8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14D83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E14D8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14D83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14D8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14D83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8692688" TargetMode="Externa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1059814" TargetMode="External"/><Relationship Id="rId12" Type="http://schemas.openxmlformats.org/officeDocument/2006/relationships/hyperlink" Target="http://online.zakon.kz/Document/?doc_id=32863745" TargetMode="External"/><Relationship Id="rId17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1714071" TargetMode="External"/><Relationship Id="rId5" Type="http://schemas.openxmlformats.org/officeDocument/2006/relationships/footnotes" Target="footnotes.xml"/><Relationship Id="rId15" Type="http://schemas.openxmlformats.org/officeDocument/2006/relationships/footer" Target="footer1.xml"/><Relationship Id="rId10" Type="http://schemas.openxmlformats.org/officeDocument/2006/relationships/hyperlink" Target="http://online.zakon.kz/Document/?doc_id=31059888" TargetMode="Externa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6282002" TargetMode="External"/><Relationship Id="rId14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79</Words>
  <Characters>986</Characters>
  <Application>Microsoft Office Word</Application>
  <DocSecurity>0</DocSecurity>
  <Lines>8</Lines>
  <Paragraphs>2</Paragraphs>
  <ScaleCrop>false</ScaleCrop>
  <Company/>
  <LinksUpToDate>false</LinksUpToDate>
  <CharactersWithSpaces>1063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 Үкіметінің кейбір шешімдеріне толықтырулар мен өзгерістер енгізу туралы» Қазақстан Республикасы Үкіметінің 2010 жылғы 12 қарашадағы № 1198 Қаулысы (2022.02.06. берілген өзгерістермен) (©Paragraph 2023)</dc:title>
  <dc:subject/>
  <dc:creator>Сергей М</dc:creator>
  <cp:keywords/>
  <dc:description/>
  <cp:lastModifiedBy>Сергей М</cp:lastModifiedBy>
  <cp:revision>2</cp:revision>
  <dcterms:created xsi:type="dcterms:W3CDTF">2023-09-18T00:02:00Z</dcterms:created>
  <dcterms:modified xsi:type="dcterms:W3CDTF">2023-09-18T00:02:00Z</dcterms:modified>
</cp:coreProperties>
</file>