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1CD7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органах юстиции</w:t>
      </w:r>
    </w:p>
    <w:p w:rsidR="00000000" w:rsidRDefault="00571CD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15.07.2010 г.)</w:t>
      </w:r>
    </w:p>
    <w:p w:rsidR="00000000" w:rsidRDefault="00571CD7">
      <w:pPr>
        <w:jc w:val="center"/>
      </w:pPr>
      <w:r>
        <w:rPr>
          <w:rStyle w:val="s1"/>
        </w:rPr>
        <w:t> </w:t>
      </w:r>
    </w:p>
    <w:p w:rsidR="00000000" w:rsidRDefault="00571CD7">
      <w:pPr>
        <w:jc w:val="both"/>
      </w:pPr>
      <w:r>
        <w:rPr>
          <w:rStyle w:val="s3"/>
        </w:rPr>
        <w:t>Данная редакция действовала до внесения изменений от 28 декабря 2010 года</w:t>
      </w:r>
    </w:p>
    <w:p w:rsidR="00000000" w:rsidRDefault="00571CD7">
      <w:pPr>
        <w:jc w:val="center"/>
      </w:pPr>
      <w:r>
        <w:t> </w:t>
      </w:r>
    </w:p>
    <w:p w:rsidR="00000000" w:rsidRDefault="00571CD7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571CD7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Система и организация деятельности органов юстиции (статьи 5 - 14)</w:t>
        </w:r>
      </w:hyperlink>
    </w:p>
    <w:p w:rsidR="00000000" w:rsidRDefault="00571CD7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3. Основные функции, права и обязанност</w:t>
        </w:r>
        <w:r>
          <w:rPr>
            <w:rStyle w:val="a3"/>
            <w:i/>
            <w:iCs/>
            <w:bdr w:val="none" w:sz="0" w:space="0" w:color="auto" w:frame="1"/>
          </w:rPr>
          <w:t>и органов юстиции (статьи 15 - 24-1)</w:t>
        </w:r>
      </w:hyperlink>
      <w:r>
        <w:rPr>
          <w:rStyle w:val="s3"/>
        </w:rPr>
        <w:t xml:space="preserve"> </w:t>
      </w:r>
    </w:p>
    <w:p w:rsidR="00000000" w:rsidRDefault="00571CD7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Кадры органов юстиции и их правовое положение (статьи 25 - 32)</w:t>
        </w:r>
      </w:hyperlink>
    </w:p>
    <w:p w:rsidR="00000000" w:rsidRDefault="00571CD7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5. Иные вопросы организации и деятельности органов юстиции (статьи 33 - 34)</w:t>
        </w:r>
      </w:hyperlink>
    </w:p>
    <w:p w:rsidR="00000000" w:rsidRDefault="00571CD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71CD7">
      <w:pPr>
        <w:jc w:val="both"/>
      </w:pPr>
      <w:r>
        <w:t> </w:t>
      </w:r>
    </w:p>
    <w:p w:rsidR="00000000" w:rsidRDefault="00571CD7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8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jc w:val="both"/>
      </w:pPr>
      <w:r>
        <w:t> </w:t>
      </w:r>
    </w:p>
    <w:p w:rsidR="00000000" w:rsidRDefault="00571CD7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1. Статус органов юстиции Республики Казахстан </w:t>
      </w:r>
    </w:p>
    <w:p w:rsidR="00000000" w:rsidRDefault="00571CD7">
      <w:pPr>
        <w:ind w:firstLine="400"/>
        <w:jc w:val="both"/>
      </w:pPr>
      <w:r>
        <w:t xml:space="preserve">Органы юстиции Республики Казахстан (в дальнейшем </w:t>
      </w:r>
      <w:r>
        <w:t>- 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государственных органов, организаций, должностных лиц и граждан</w:t>
      </w:r>
      <w:r>
        <w:t xml:space="preserve">, обеспечивающими защиту прав и законных интересов граждан и организаций. </w:t>
      </w:r>
    </w:p>
    <w:p w:rsidR="00000000" w:rsidRDefault="00571CD7">
      <w:pPr>
        <w:jc w:val="both"/>
      </w:pPr>
      <w:r>
        <w:rPr>
          <w:rStyle w:val="s3"/>
        </w:rPr>
        <w:t xml:space="preserve">См.: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юстиции Республики Казахстан и Агентства финансовой полиции Республики Казахстан от 19 сентября 2003 года № 143 «О взаимодействии органов юстиции и финансовой полиции в вопросах представления интересов государства в судах».</w:t>
      </w:r>
    </w:p>
    <w:p w:rsidR="00000000" w:rsidRDefault="00571CD7">
      <w:pPr>
        <w:jc w:val="both"/>
      </w:pPr>
      <w:r>
        <w:rPr>
          <w:rStyle w:val="s3"/>
        </w:rPr>
        <w:t> 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2. Правова</w:t>
      </w:r>
      <w:r>
        <w:rPr>
          <w:rStyle w:val="s1"/>
        </w:rPr>
        <w:t xml:space="preserve">я основа деятельности органов юстиции </w:t>
      </w:r>
    </w:p>
    <w:p w:rsidR="00000000" w:rsidRDefault="00571CD7">
      <w:pPr>
        <w:spacing w:after="240"/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11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акты, а также между</w:t>
      </w:r>
      <w:r>
        <w:t>народные договоры Республики Казахстан.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3. Задачи органов юстиции </w:t>
      </w:r>
    </w:p>
    <w:p w:rsidR="00000000" w:rsidRDefault="00571CD7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571CD7">
      <w:pPr>
        <w:ind w:firstLine="400"/>
        <w:jc w:val="both"/>
      </w:pPr>
      <w: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</w:t>
      </w:r>
      <w:r>
        <w:t>ета Республики Казахстан, устойчивое и поступательное развитие казахстанского общества и государства, путем участия в разработке и реализации общегосударственной стратегии развития, ведения законопроектной работы, анализа, совершенствования, систематизации</w:t>
      </w:r>
      <w:r>
        <w:t xml:space="preserve"> законодательства, проведения юридической экспертизы проектов нормативных правовых актов; </w:t>
      </w:r>
    </w:p>
    <w:p w:rsidR="00000000" w:rsidRDefault="00571CD7">
      <w:pPr>
        <w:ind w:firstLine="400"/>
        <w:jc w:val="both"/>
      </w:pPr>
      <w: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заключения международных договоров Республики Казахстан</w:t>
      </w:r>
      <w:r>
        <w:t xml:space="preserve">; </w:t>
      </w:r>
    </w:p>
    <w:p w:rsidR="00000000" w:rsidRDefault="00571CD7">
      <w:pPr>
        <w:ind w:firstLine="400"/>
        <w:jc w:val="both"/>
      </w:pPr>
      <w:r>
        <w:t>3) осуществление государственной регистрации юридических лиц, прав на недвижимое имущество и сделок с ним, залогов отдельных видов движимого имущества, нормативных правовых актов центральных государственных органов, местных представительных и исполнител</w:t>
      </w:r>
      <w:r>
        <w:t xml:space="preserve">ьных органов, актов гражданского состояния, а также осуществление государственного учета нормативных правовых актов Республики Казахстан и контроля за ними; </w:t>
      </w:r>
    </w:p>
    <w:p w:rsidR="00000000" w:rsidRDefault="00571CD7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571CD7">
      <w:pPr>
        <w:ind w:firstLine="400"/>
        <w:jc w:val="both"/>
      </w:pPr>
      <w:r>
        <w:t>5)</w:t>
      </w:r>
      <w:r>
        <w:t xml:space="preserve"> организация и осуществление судебно-экспертной деятельности; </w:t>
      </w:r>
    </w:p>
    <w:p w:rsidR="00000000" w:rsidRDefault="00571CD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6) исполнение уголовных наказаний, обеспечение правопорядка и законности в </w:t>
      </w:r>
      <w:r>
        <w:rPr>
          <w:rStyle w:val="s0"/>
        </w:rPr>
        <w:t>уголовно-исполнительной системе органов юстиции Республики Казахстан</w:t>
      </w:r>
      <w:r>
        <w:t xml:space="preserve">; </w:t>
      </w:r>
    </w:p>
    <w:p w:rsidR="00000000" w:rsidRDefault="00571CD7">
      <w:pPr>
        <w:jc w:val="both"/>
      </w:pPr>
      <w:r>
        <w:rPr>
          <w:rStyle w:val="s3"/>
        </w:rPr>
        <w:t>Статья дополнена подпунктом 6-1 в соо</w:t>
      </w:r>
      <w:r>
        <w:rPr>
          <w:rStyle w:val="s3"/>
        </w:rPr>
        <w:t xml:space="preserve">тветствии с </w:t>
      </w:r>
      <w:hyperlink r:id="rId1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571CD7">
      <w:pPr>
        <w:ind w:firstLine="400"/>
        <w:jc w:val="both"/>
      </w:pPr>
      <w:r>
        <w:t xml:space="preserve">6-1) организация исправления осужденных; </w:t>
      </w:r>
    </w:p>
    <w:p w:rsidR="00000000" w:rsidRDefault="00571CD7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6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6-2) обеспечение прав и законных интересов подозреваемых, обвиняемых и осужденных, а также граждан в </w:t>
      </w:r>
      <w:r>
        <w:rPr>
          <w:rStyle w:val="s0"/>
        </w:rPr>
        <w:t>уголовно-исполнительной системе органов юстиции Республики Казахстан</w:t>
      </w:r>
      <w:r>
        <w:t xml:space="preserve">; </w:t>
      </w:r>
    </w:p>
    <w:p w:rsidR="00000000" w:rsidRDefault="00571CD7">
      <w:pPr>
        <w:ind w:firstLine="400"/>
        <w:jc w:val="both"/>
      </w:pPr>
      <w:r>
        <w:t>7) осуще</w:t>
      </w:r>
      <w:r>
        <w:t xml:space="preserve">ствление государственной политики в области защиты прав интеллектуальной собственности; </w:t>
      </w:r>
    </w:p>
    <w:p w:rsidR="00000000" w:rsidRDefault="00571CD7">
      <w:pPr>
        <w:ind w:firstLine="400"/>
        <w:jc w:val="both"/>
      </w:pPr>
      <w:r>
        <w:t xml:space="preserve">8) Исключен в соответствии с </w:t>
      </w:r>
      <w:hyperlink r:id="rId18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ind w:firstLine="400"/>
        <w:jc w:val="both"/>
      </w:pPr>
      <w:r>
        <w:t>9) осуществление дознания по делам о преступлениях, отнесенных к компетенции органов юстиции, и производство по делам об административных правонарушениях в соответствии с законом;</w:t>
      </w:r>
      <w:r>
        <w:t xml:space="preserve"> </w:t>
      </w:r>
    </w:p>
    <w:p w:rsidR="00000000" w:rsidRDefault="00571CD7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571CD7">
      <w:pPr>
        <w:ind w:firstLine="400"/>
        <w:jc w:val="both"/>
      </w:pPr>
      <w:r>
        <w:t xml:space="preserve">9-1) </w:t>
      </w:r>
      <w:hyperlink r:id="rId21" w:history="1">
        <w:r>
          <w:rPr>
            <w:rStyle w:val="a3"/>
          </w:rPr>
          <w:t>осуществление документирования и выдачи гражданам Республики Казахстан удостоверений личности и паспортов</w:t>
        </w:r>
      </w:hyperlink>
      <w:r>
        <w:t xml:space="preserve">; </w:t>
      </w:r>
    </w:p>
    <w:p w:rsidR="00000000" w:rsidRDefault="00571CD7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2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</w:t>
      </w:r>
      <w:r>
        <w:rPr>
          <w:rStyle w:val="s3"/>
        </w:rPr>
        <w:t xml:space="preserve">.04 г. № 25-III </w:t>
      </w:r>
    </w:p>
    <w:p w:rsidR="00000000" w:rsidRDefault="00571CD7">
      <w:pPr>
        <w:ind w:firstLine="400"/>
        <w:jc w:val="both"/>
      </w:pPr>
      <w:r>
        <w:t xml:space="preserve">9-2) осуществление учета и регистрации граждан в </w:t>
      </w:r>
      <w:hyperlink r:id="rId23" w:anchor="sub_id=2700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Казахстан; </w:t>
      </w:r>
    </w:p>
    <w:p w:rsidR="00000000" w:rsidRDefault="00571CD7">
      <w:pPr>
        <w:spacing w:after="240"/>
        <w:ind w:firstLine="400"/>
        <w:jc w:val="both"/>
      </w:pPr>
      <w:r>
        <w:t xml:space="preserve">10) осуществление иных задач, возложенных на них </w:t>
      </w:r>
      <w:r>
        <w:t>законодательством Республики Казахстан.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4. Принципы деятельности органов юстиции </w:t>
      </w:r>
    </w:p>
    <w:p w:rsidR="00000000" w:rsidRDefault="00571CD7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571CD7">
      <w:pPr>
        <w:ind w:firstLine="400"/>
        <w:jc w:val="both"/>
      </w:pPr>
      <w:r>
        <w:t xml:space="preserve">1) законности; </w:t>
      </w:r>
    </w:p>
    <w:p w:rsidR="00000000" w:rsidRDefault="00571CD7">
      <w:pPr>
        <w:ind w:firstLine="400"/>
        <w:jc w:val="both"/>
      </w:pPr>
      <w:r>
        <w:t xml:space="preserve">2) обеспечения права на защиту, равенства всех перед законом, уважения и соблюдения прав и свобод </w:t>
      </w:r>
      <w:r>
        <w:t xml:space="preserve">человека и гражданина; </w:t>
      </w:r>
    </w:p>
    <w:p w:rsidR="00000000" w:rsidRDefault="00571CD7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571CD7">
      <w:pPr>
        <w:ind w:firstLine="400"/>
        <w:jc w:val="both"/>
      </w:pPr>
      <w:r>
        <w:t xml:space="preserve">4) независимости от деятельности политических партий и иных общественных объединений; </w:t>
      </w:r>
    </w:p>
    <w:p w:rsidR="00000000" w:rsidRDefault="00571CD7">
      <w:pPr>
        <w:ind w:firstLine="400"/>
        <w:jc w:val="both"/>
      </w:pPr>
      <w:r>
        <w:t>5) гуманизма,</w:t>
      </w:r>
      <w:r>
        <w:t xml:space="preserve"> демократии, дифференциации и индивидуализации исполнения уголовных наказаний, соединения уголовного наказания с исправительным воздействием; </w:t>
      </w:r>
    </w:p>
    <w:p w:rsidR="00000000" w:rsidRDefault="00571CD7">
      <w:pPr>
        <w:spacing w:after="240"/>
        <w:ind w:firstLine="400"/>
        <w:jc w:val="both"/>
      </w:pPr>
      <w:r>
        <w:t>6) единства системы органов юстиции.</w:t>
      </w:r>
    </w:p>
    <w:p w:rsidR="00000000" w:rsidRDefault="00571CD7">
      <w:pPr>
        <w:spacing w:after="240"/>
        <w:jc w:val="center"/>
      </w:pPr>
      <w:bookmarkStart w:id="2" w:name="SUB50000"/>
      <w:bookmarkEnd w:id="2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5. Система органов юстиции </w:t>
      </w:r>
    </w:p>
    <w:p w:rsidR="00000000" w:rsidRDefault="00571CD7">
      <w:pPr>
        <w:ind w:firstLine="400"/>
        <w:jc w:val="both"/>
      </w:pPr>
      <w:r>
        <w:t xml:space="preserve">1. Единую систему органов юстиции составляют: </w:t>
      </w:r>
    </w:p>
    <w:p w:rsidR="00000000" w:rsidRDefault="00571CD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4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1) органы юстиции, включающие: </w:t>
      </w:r>
    </w:p>
    <w:p w:rsidR="00000000" w:rsidRDefault="00571CD7">
      <w:pPr>
        <w:ind w:firstLine="400"/>
        <w:jc w:val="both"/>
      </w:pPr>
      <w:r>
        <w:t xml:space="preserve">Министерство юстиции Республики Казахстан; </w:t>
      </w:r>
    </w:p>
    <w:p w:rsidR="00000000" w:rsidRDefault="00571CD7">
      <w:pPr>
        <w:ind w:firstLine="400"/>
        <w:jc w:val="both"/>
      </w:pPr>
      <w:r>
        <w:t xml:space="preserve">комитеты Министерства юстиции Республики Казахстан; </w:t>
      </w:r>
    </w:p>
    <w:p w:rsidR="00000000" w:rsidRDefault="00571CD7">
      <w:pPr>
        <w:ind w:firstLine="400"/>
        <w:jc w:val="both"/>
      </w:pPr>
      <w:r>
        <w:t xml:space="preserve">территориальные органы </w:t>
      </w:r>
      <w:r>
        <w:rPr>
          <w:rStyle w:val="s0"/>
        </w:rPr>
        <w:t xml:space="preserve">и учреждения </w:t>
      </w:r>
      <w:r>
        <w:t>юс</w:t>
      </w:r>
      <w:r>
        <w:t xml:space="preserve">тиции; </w:t>
      </w:r>
    </w:p>
    <w:p w:rsidR="00000000" w:rsidRDefault="00571CD7">
      <w:pPr>
        <w:ind w:firstLine="400"/>
        <w:jc w:val="both"/>
      </w:pPr>
      <w:r>
        <w:t xml:space="preserve">органы уголовно-исполнительной системы; </w:t>
      </w:r>
    </w:p>
    <w:p w:rsidR="00000000" w:rsidRDefault="00571CD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2) учреждения и иные подведомственные организации. </w:t>
      </w:r>
    </w:p>
    <w:p w:rsidR="00000000" w:rsidRDefault="00571CD7">
      <w:pPr>
        <w:ind w:firstLine="400"/>
        <w:jc w:val="both"/>
      </w:pPr>
      <w:r>
        <w:t xml:space="preserve">2. Создание, реорганизация и ликвидация структурных подразделений Министерства юстиции Республики Казахстан осуществляются Министерством юстиции, а </w:t>
      </w:r>
      <w:r>
        <w:t xml:space="preserve">в случаях, предусмотренных законодательством, - Правительством Республики Казахстан. </w:t>
      </w:r>
    </w:p>
    <w:p w:rsidR="00000000" w:rsidRDefault="00571CD7">
      <w:pPr>
        <w:spacing w:after="240"/>
        <w:ind w:firstLine="400"/>
        <w:jc w:val="both"/>
      </w:pPr>
      <w:r>
        <w:t xml:space="preserve">3. Структура, штатная численность, условия материально-технического обеспечения органов юстиции определяются министром юстиции Республики Казахстан в пределах </w:t>
      </w:r>
      <w:hyperlink r:id="rId28" w:history="1">
        <w:r>
          <w:rPr>
            <w:rStyle w:val="a3"/>
          </w:rPr>
          <w:t>лимитов штатной численности</w:t>
        </w:r>
      </w:hyperlink>
      <w:r>
        <w:t>, утвержденных Правительством Республики Казахстан, и средств, предусмотренных в республиканском бюджете на содержание органов юстиции.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6. Министерство юстиции Республи</w:t>
      </w:r>
      <w:r>
        <w:rPr>
          <w:rStyle w:val="s1"/>
        </w:rPr>
        <w:t xml:space="preserve">ки Казахстан </w:t>
      </w:r>
    </w:p>
    <w:p w:rsidR="00000000" w:rsidRDefault="00571CD7">
      <w:pPr>
        <w:ind w:firstLine="400"/>
        <w:jc w:val="both"/>
      </w:pPr>
      <w:r>
        <w:t>1. Министерство юстиции Республики Казахстан является центральным исполнительным органом, входящим в структуру Правительства Республики Казахстан, образуемым, реорганизуемым и упраздняемым Президентом Республики по представлению Премьер-Минис</w:t>
      </w:r>
      <w:r>
        <w:t xml:space="preserve">тра Республики. </w:t>
      </w:r>
    </w:p>
    <w:p w:rsidR="00000000" w:rsidRDefault="00571CD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3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rPr>
          <w:rStyle w:val="s0"/>
        </w:rPr>
        <w:t>2. Министерство юстиции возглавляет министр, назначаемый на должность и освобождаемый от должности Президентом Республики.</w:t>
      </w:r>
    </w:p>
    <w:p w:rsidR="00000000" w:rsidRDefault="00571CD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1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2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</w:t>
      </w:r>
      <w:r>
        <w:rPr>
          <w:rStyle w:val="s3"/>
        </w:rPr>
        <w:t>0 г. № 258-IV (</w:t>
      </w:r>
      <w:hyperlink r:id="rId33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rPr>
          <w:rStyle w:val="s0"/>
        </w:rPr>
        <w:t>3. Министерство юстиции Республики Казахстан разрабатывает и утверждает формы ведомственной отчетности, проверочных листов, критерии оценки ст</w:t>
      </w:r>
      <w:r>
        <w:rPr>
          <w:rStyle w:val="s0"/>
        </w:rPr>
        <w:t xml:space="preserve">епени риска, ежегодные планы проверок в соответствии с </w:t>
      </w:r>
      <w:hyperlink r:id="rId34" w:anchor="sub_id=38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предпринимательстве»:</w:t>
      </w:r>
    </w:p>
    <w:p w:rsidR="00000000" w:rsidRDefault="00571CD7">
      <w:pPr>
        <w:ind w:firstLine="400"/>
        <w:jc w:val="both"/>
      </w:pPr>
      <w:r>
        <w:rPr>
          <w:rStyle w:val="s0"/>
        </w:rPr>
        <w:t>1) в сфере использования объектов авторского права и см</w:t>
      </w:r>
      <w:r>
        <w:rPr>
          <w:rStyle w:val="s0"/>
        </w:rPr>
        <w:t>ежных прав, промышленной собственности, селекционных достижений, топологии интегральных микросхем;</w:t>
      </w:r>
    </w:p>
    <w:p w:rsidR="00000000" w:rsidRDefault="00571CD7">
      <w:pPr>
        <w:ind w:firstLine="400"/>
        <w:jc w:val="both"/>
      </w:pPr>
      <w:r>
        <w:rPr>
          <w:rStyle w:val="s0"/>
        </w:rPr>
        <w:t>2) в области последующего опубликования официальных текстов нормативных правовых актов.</w:t>
      </w:r>
    </w:p>
    <w:p w:rsidR="00000000" w:rsidRDefault="00571CD7">
      <w:r>
        <w:t> </w:t>
      </w:r>
    </w:p>
    <w:p w:rsidR="00000000" w:rsidRDefault="00571CD7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министра юстиции Республики Казахстан </w:t>
      </w:r>
    </w:p>
    <w:p w:rsidR="00000000" w:rsidRDefault="00571CD7">
      <w:pPr>
        <w:ind w:firstLine="400"/>
        <w:jc w:val="both"/>
      </w:pPr>
      <w:r>
        <w:t xml:space="preserve">1. Министр юстиции Республики Казахстан (далее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571CD7">
      <w:pPr>
        <w:ind w:firstLine="400"/>
        <w:jc w:val="both"/>
      </w:pPr>
      <w:r>
        <w:t xml:space="preserve">2. Министр: </w:t>
      </w:r>
    </w:p>
    <w:p w:rsidR="00000000" w:rsidRDefault="00571CD7">
      <w:pPr>
        <w:ind w:firstLine="400"/>
        <w:jc w:val="both"/>
      </w:pPr>
      <w:r>
        <w:t>1) назначает на должность и освобождает от должности р</w:t>
      </w:r>
      <w:r>
        <w:t xml:space="preserve">аботников Министерства юстиции, заместителей руководителей ведомств, руководителей областных, городов Астаны и Алматы подразделений юстиции и подведомственных министерству организаций, а также их заместителей; </w:t>
      </w:r>
    </w:p>
    <w:p w:rsidR="00000000" w:rsidRDefault="00571CD7">
      <w:pPr>
        <w:ind w:firstLine="400"/>
        <w:jc w:val="both"/>
      </w:pPr>
      <w:r>
        <w:t>2) обращается с исковым заявлением в суд о пр</w:t>
      </w:r>
      <w:r>
        <w:t xml:space="preserve">изнании нормативных правовых актов государственных органов, подлежащих государственной регистрации, но не прошедших ее, недействительными; </w:t>
      </w:r>
    </w:p>
    <w:p w:rsidR="00000000" w:rsidRDefault="00571CD7">
      <w:pPr>
        <w:ind w:firstLine="400"/>
        <w:jc w:val="both"/>
      </w:pPr>
      <w:r>
        <w:t>3) издает акты, обязательные к исполнению органами юстиции, а также в пределах своей компетенции - акты, обязательны</w:t>
      </w:r>
      <w:r>
        <w:t xml:space="preserve">е к исполнению иными государственными органами, организациями, должностными лицами и гражданами; </w:t>
      </w:r>
    </w:p>
    <w:p w:rsidR="00000000" w:rsidRDefault="00571CD7">
      <w:pPr>
        <w:ind w:firstLine="400"/>
        <w:jc w:val="both"/>
      </w:pPr>
      <w:r>
        <w:t xml:space="preserve">4) представляет министерство в государственных органах и организациях в соответствии с законодательством Республики Казахстан; </w:t>
      </w:r>
    </w:p>
    <w:p w:rsidR="00000000" w:rsidRDefault="00571CD7">
      <w:pPr>
        <w:ind w:firstLine="400"/>
        <w:jc w:val="both"/>
      </w:pPr>
      <w:r>
        <w:t xml:space="preserve">5) присваивает в соответствии </w:t>
      </w:r>
      <w:r>
        <w:t xml:space="preserve">с законодательством Республики Казахстан специальные звания; </w:t>
      </w:r>
    </w:p>
    <w:p w:rsidR="00000000" w:rsidRDefault="00571CD7">
      <w:pPr>
        <w:spacing w:after="240"/>
        <w:ind w:firstLine="400"/>
        <w:jc w:val="both"/>
      </w:pPr>
      <w:r>
        <w:t>6) осуществляет иные полномочия, возложенные на него настоящим Законом, иными нормативными правовыми актами Республики Казахстан.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8. Территориальные органы юстиции </w:t>
      </w:r>
    </w:p>
    <w:p w:rsidR="00000000" w:rsidRDefault="00571CD7">
      <w:pPr>
        <w:jc w:val="both"/>
      </w:pPr>
      <w:r>
        <w:rPr>
          <w:rStyle w:val="s3"/>
        </w:rPr>
        <w:t>Пункт 1 изложен в реда</w:t>
      </w:r>
      <w:r>
        <w:rPr>
          <w:rStyle w:val="s3"/>
        </w:rPr>
        <w:t xml:space="preserve">кции </w:t>
      </w:r>
      <w:hyperlink r:id="rId35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3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ind w:firstLine="400"/>
        <w:jc w:val="both"/>
      </w:pPr>
      <w:r>
        <w:t xml:space="preserve">1. Территориальными органами юстиции </w:t>
      </w:r>
      <w:r>
        <w:t xml:space="preserve">являются областные, города республиканского значения и столицы, районные и городские подразделения юстиции. </w:t>
      </w:r>
    </w:p>
    <w:p w:rsidR="00000000" w:rsidRDefault="00571CD7">
      <w:pPr>
        <w:ind w:firstLine="400"/>
        <w:jc w:val="both"/>
      </w:pPr>
      <w:r>
        <w:t>2. В территориальных органах юстиции образуются соответствующие структурные подразделения, обеспечивающие исполнение функций, возложенных на органы</w:t>
      </w:r>
      <w:r>
        <w:t xml:space="preserve"> юстиции. </w:t>
      </w:r>
    </w:p>
    <w:p w:rsidR="00000000" w:rsidRDefault="00571CD7">
      <w:pPr>
        <w:jc w:val="both"/>
      </w:pPr>
      <w:r>
        <w:rPr>
          <w:rStyle w:val="s3"/>
        </w:rPr>
        <w:t xml:space="preserve">См.: </w:t>
      </w:r>
      <w:hyperlink r:id="rId3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территориальных органах юстиции Министерства юстиции Республики Казахстан.</w:t>
      </w:r>
    </w:p>
    <w:p w:rsidR="00000000" w:rsidRDefault="00571CD7">
      <w:pPr>
        <w:jc w:val="both"/>
      </w:pPr>
      <w:r>
        <w:rPr>
          <w:rStyle w:val="s3"/>
        </w:rPr>
        <w:t> 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9. Организации системы юстиции </w:t>
      </w:r>
    </w:p>
    <w:p w:rsidR="00000000" w:rsidRDefault="00571CD7">
      <w:pPr>
        <w:spacing w:after="240"/>
        <w:ind w:firstLine="400"/>
        <w:jc w:val="both"/>
      </w:pPr>
      <w:r>
        <w:t xml:space="preserve">Для решения задач и обеспечения </w:t>
      </w:r>
      <w:r>
        <w:t>функций, возложенных на Министерство юстиции, при министерстве действуют учреждения, учебные заведения и другие организации.</w:t>
      </w:r>
    </w:p>
    <w:p w:rsidR="00000000" w:rsidRDefault="00571CD7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38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29.12.04 г. № 25-III (</w:t>
      </w:r>
      <w:hyperlink r:id="rId3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4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10. Уголовно-исполнительная система органов юстиции </w:t>
      </w:r>
    </w:p>
    <w:p w:rsidR="00000000" w:rsidRDefault="00571CD7">
      <w:pPr>
        <w:ind w:firstLine="400"/>
        <w:jc w:val="both"/>
      </w:pPr>
      <w:r>
        <w:rPr>
          <w:rStyle w:val="s0"/>
        </w:rPr>
        <w:t>Уголовно-исполнительная система органов юстиции Республики Казахстан (далее — уголовно-исполнительная система) — система органов и учреждений, осуществляющих исполнительные и распорядительные функции по обеспечению исполнения уголовных наказаний и содержан</w:t>
      </w:r>
      <w:r>
        <w:rPr>
          <w:rStyle w:val="s0"/>
        </w:rPr>
        <w:t>ия под стражей в следственных изоляторах подозреваемых и обвиняемых, а также организаций, обеспечивающих жизнедеятельность органов и учреждений уголовно-исполнительной системы.</w:t>
      </w:r>
    </w:p>
    <w:p w:rsidR="00000000" w:rsidRDefault="00571CD7">
      <w:pPr>
        <w:ind w:firstLine="400"/>
        <w:jc w:val="both"/>
      </w:pPr>
      <w:r>
        <w:t xml:space="preserve">Уголовно-исполнительная система имеет свои знамя и символ. </w:t>
      </w:r>
    </w:p>
    <w:p w:rsidR="00000000" w:rsidRDefault="00571CD7">
      <w:pPr>
        <w:spacing w:after="240"/>
        <w:ind w:firstLine="400"/>
        <w:jc w:val="both"/>
      </w:pPr>
      <w:hyperlink r:id="rId42" w:history="1">
        <w:r>
          <w:rPr>
            <w:rStyle w:val="a3"/>
          </w:rPr>
          <w:t>Описание знамени и символа уголовно-исполнительной системы</w:t>
        </w:r>
      </w:hyperlink>
      <w:r>
        <w:t xml:space="preserve"> утверждается Президентом Республики Казахстан.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11. Структура уголовно-исполнительной системы </w:t>
      </w:r>
    </w:p>
    <w:p w:rsidR="00000000" w:rsidRDefault="00571CD7">
      <w:pPr>
        <w:jc w:val="both"/>
      </w:pPr>
      <w:r>
        <w:rPr>
          <w:rStyle w:val="s3"/>
        </w:rPr>
        <w:t xml:space="preserve">Заголовок и пункт 1 изложены в редакции </w:t>
      </w:r>
      <w:hyperlink r:id="rId43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4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ind w:firstLine="400"/>
        <w:jc w:val="both"/>
      </w:pPr>
      <w:r>
        <w:t>1. Структуру уголовно-исполнительной системы образу</w:t>
      </w:r>
      <w:r>
        <w:t xml:space="preserve">ют: </w:t>
      </w:r>
    </w:p>
    <w:p w:rsidR="00000000" w:rsidRDefault="00571CD7">
      <w:pPr>
        <w:ind w:firstLine="400"/>
        <w:jc w:val="both"/>
      </w:pPr>
      <w:r>
        <w:t xml:space="preserve">1) </w:t>
      </w:r>
      <w:hyperlink r:id="rId45" w:history="1">
        <w:r>
          <w:rPr>
            <w:rStyle w:val="a3"/>
          </w:rPr>
          <w:t>уполномоченный орган</w:t>
        </w:r>
      </w:hyperlink>
      <w:r>
        <w:t xml:space="preserve"> (ведомство центрального исполнительного органа); </w:t>
      </w:r>
    </w:p>
    <w:p w:rsidR="00000000" w:rsidRDefault="00571CD7">
      <w:pPr>
        <w:ind w:firstLine="400"/>
        <w:jc w:val="both"/>
      </w:pPr>
      <w:r>
        <w:t xml:space="preserve">2) территориальные органы уголовно-исполнительной системы; </w:t>
      </w:r>
    </w:p>
    <w:p w:rsidR="00000000" w:rsidRDefault="00571CD7">
      <w:pPr>
        <w:ind w:firstLine="400"/>
        <w:jc w:val="both"/>
      </w:pPr>
      <w:r>
        <w:t xml:space="preserve">3) учреждения и органы, исполняющие уголовные наказания: </w:t>
      </w:r>
    </w:p>
    <w:p w:rsidR="00000000" w:rsidRDefault="00571CD7">
      <w:pPr>
        <w:ind w:firstLine="400"/>
        <w:jc w:val="both"/>
      </w:pPr>
      <w:r>
        <w:t xml:space="preserve">уголовно-исполнительные инспекции; </w:t>
      </w:r>
    </w:p>
    <w:p w:rsidR="00000000" w:rsidRDefault="00571CD7">
      <w:pPr>
        <w:ind w:firstLine="400"/>
        <w:jc w:val="both"/>
      </w:pPr>
      <w:r>
        <w:t xml:space="preserve">исправительные учреждения; </w:t>
      </w:r>
    </w:p>
    <w:p w:rsidR="00000000" w:rsidRDefault="00571CD7">
      <w:pPr>
        <w:ind w:firstLine="400"/>
        <w:jc w:val="both"/>
      </w:pPr>
      <w:r>
        <w:t xml:space="preserve">4) следственные изоляторы; </w:t>
      </w:r>
    </w:p>
    <w:p w:rsidR="00000000" w:rsidRDefault="00571CD7">
      <w:pPr>
        <w:ind w:firstLine="400"/>
        <w:jc w:val="both"/>
      </w:pPr>
      <w:r>
        <w:t xml:space="preserve">5) научно-исследовательские, лечебно-профилактические организации и организации образования; </w:t>
      </w:r>
    </w:p>
    <w:p w:rsidR="00000000" w:rsidRDefault="00571CD7">
      <w:pPr>
        <w:ind w:firstLine="400"/>
        <w:jc w:val="both"/>
      </w:pPr>
      <w:r>
        <w:t>6) организац</w:t>
      </w:r>
      <w:r>
        <w:t xml:space="preserve">ии, предназначенные для осуществления производственной деятельности в области уголовно-исполнительной системы и привлечения осужденных к труду, и их структурные подразделения; </w:t>
      </w:r>
    </w:p>
    <w:p w:rsidR="00000000" w:rsidRDefault="00571CD7">
      <w:pPr>
        <w:ind w:firstLine="400"/>
        <w:jc w:val="both"/>
      </w:pPr>
      <w:r>
        <w:t>7) центры реабилитации - организации уголовно-исполнительной системы, создаваем</w:t>
      </w:r>
      <w:r>
        <w:t xml:space="preserve">ые в организационно-правовой форме государственного учреждения, предназначаемые для оказания содействия в трудовом и бытовом устройстве, правовой и психологической помощи освобожденным из мест лишения свободы в течение шести месяцев после освобождения. </w:t>
      </w:r>
    </w:p>
    <w:p w:rsidR="00000000" w:rsidRDefault="00571CD7">
      <w:pPr>
        <w:spacing w:after="240"/>
        <w:ind w:firstLine="400"/>
        <w:jc w:val="both"/>
      </w:pPr>
      <w:r>
        <w:t>2.</w:t>
      </w:r>
      <w:r>
        <w:t xml:space="preserve"> Порядок организации деятельности, права и обязанности органов, администрации учреждений уголовно-исполнительной системы и их должностных лиц устанавливаются </w:t>
      </w:r>
      <w:hyperlink r:id="rId46" w:history="1">
        <w:r>
          <w:rPr>
            <w:rStyle w:val="a3"/>
          </w:rPr>
          <w:t>законодательными</w:t>
        </w:r>
      </w:hyperlink>
      <w:r>
        <w:t xml:space="preserve"> и иными нормативн</w:t>
      </w:r>
      <w:r>
        <w:t>ыми правовыми актами Республики Казахстан.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12. Взаимодействие органов юстиции с государственными органами, организациями и должностными лицами </w:t>
      </w:r>
    </w:p>
    <w:p w:rsidR="00000000" w:rsidRDefault="00571CD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" w:anchor="sub_id=1800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>1. Органы юстиции при решении возложенных на них задач взаимодействуют с центральными и местными государственными органами, в том числе с правоохранительными и контролирующими, а также с должностны</w:t>
      </w:r>
      <w:r>
        <w:t xml:space="preserve">ми лицами. </w:t>
      </w:r>
    </w:p>
    <w:p w:rsidR="00000000" w:rsidRDefault="00571CD7">
      <w:pPr>
        <w:ind w:firstLine="400"/>
        <w:jc w:val="both"/>
      </w:pPr>
      <w:r>
        <w:rPr>
          <w:rStyle w:val="s0"/>
        </w:rPr>
        <w:t xml:space="preserve">Органы юстиции по запросу уполномоченного органа по финансовому мониторингу представляют сведения из собственных информационных систем в соответствии с </w:t>
      </w:r>
      <w:hyperlink r:id="rId5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571CD7">
      <w:pPr>
        <w:jc w:val="both"/>
      </w:pPr>
      <w:r>
        <w:rPr>
          <w:rStyle w:val="s3"/>
        </w:rPr>
        <w:t xml:space="preserve">См.: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</w:t>
      </w:r>
      <w:r>
        <w:rPr>
          <w:rStyle w:val="s3"/>
        </w:rPr>
        <w:t xml:space="preserve">ктября 2003 года № 207 и Агентства таможенного контроля Республики Казахстан от 1 октября 2003 года № 455 О взаимодействии органов юстиции и таможенных органов по вопросам представления интересов государства в судах,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Генеральной Прокуратуры Республики Казахстан от 27 декабря 2002 года № 70 и Министерства юстиции Республики Казахстан от 2 декабря 2002 года № 183 О порядке взаимодействия органов прокуратуры и органов юстиции Республики Казахстан. </w:t>
      </w:r>
    </w:p>
    <w:p w:rsidR="00000000" w:rsidRDefault="00571CD7">
      <w:pPr>
        <w:ind w:firstLine="400"/>
        <w:jc w:val="both"/>
      </w:pPr>
      <w:r>
        <w:t>2. Государственные орга</w:t>
      </w:r>
      <w:r>
        <w:t xml:space="preserve">ны, организации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 юридических лиц и интересов государства. </w:t>
      </w:r>
    </w:p>
    <w:p w:rsidR="00000000" w:rsidRDefault="00571CD7">
      <w:pPr>
        <w:ind w:firstLine="400"/>
        <w:jc w:val="both"/>
      </w:pPr>
      <w:r>
        <w:t>3. Сотрудничество органов юстиции с государственными ор</w:t>
      </w:r>
      <w:r>
        <w:t xml:space="preserve">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571CD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3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29.12.04 г. № 25-III </w:t>
      </w:r>
    </w:p>
    <w:p w:rsidR="00000000" w:rsidRDefault="00571CD7">
      <w:pPr>
        <w:ind w:firstLine="400"/>
        <w:jc w:val="both"/>
      </w:pPr>
      <w:r>
        <w:t>4. Местные исполнительные органы образуют консультативно-совещательный орган по содействию деятельности учреждений, исполняющих уголовные наказания и иные меры уголовно-правового воздействия, а также по организации социаль</w:t>
      </w:r>
      <w:r>
        <w:t xml:space="preserve">ной и иной помощи лицам, отбывшим уголовные наказания. </w:t>
      </w:r>
    </w:p>
    <w:p w:rsidR="00000000" w:rsidRDefault="00571CD7">
      <w:pPr>
        <w:spacing w:after="240"/>
        <w:ind w:firstLine="400"/>
        <w:jc w:val="both"/>
      </w:pPr>
      <w:r>
        <w:t xml:space="preserve">Деятельность консультативно-совещательного органа регламентируется </w:t>
      </w:r>
      <w:hyperlink r:id="rId54" w:history="1">
        <w:r>
          <w:rPr>
            <w:rStyle w:val="a3"/>
          </w:rPr>
          <w:t>типовым положением</w:t>
        </w:r>
      </w:hyperlink>
      <w:r>
        <w:t>, утверждаемым Правительством Республики Казахстан</w:t>
      </w:r>
      <w:r>
        <w:t>.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55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12-1. Общественный контроль за обеспечением прав и законных интересов лиц, содержащих</w:t>
      </w:r>
      <w:r>
        <w:rPr>
          <w:rStyle w:val="s1"/>
        </w:rPr>
        <w:t xml:space="preserve">ся в учреждениях уголовно-исполнительной системы </w:t>
      </w:r>
    </w:p>
    <w:p w:rsidR="00000000" w:rsidRDefault="00571CD7">
      <w:pPr>
        <w:ind w:firstLine="400"/>
        <w:jc w:val="both"/>
      </w:pPr>
      <w:r>
        <w:t>1. Общественный контроль за обеспечением прав и законных интересов лиц, содержащихся в учреждениях уголовно-исполнительной системы (далее - общественный контроль), осуществляется членами общественных наблюд</w:t>
      </w:r>
      <w:r>
        <w:t xml:space="preserve">ательных комиссий в порядке, установленном уголовно-исполнительным законодательством Республики Казахстан. </w:t>
      </w:r>
    </w:p>
    <w:p w:rsidR="00000000" w:rsidRDefault="00571CD7">
      <w:pPr>
        <w:ind w:firstLine="400"/>
        <w:jc w:val="both"/>
      </w:pPr>
      <w:r>
        <w:t xml:space="preserve">2. Общественные наблюдательные комиссии вправе оказывать содействие деятельности администрации учреждений уголовно-исполнительной системы в целях: </w:t>
      </w:r>
    </w:p>
    <w:p w:rsidR="00000000" w:rsidRDefault="00571CD7">
      <w:pPr>
        <w:ind w:firstLine="400"/>
        <w:jc w:val="both"/>
      </w:pPr>
      <w:r>
        <w:t xml:space="preserve">1) улучшения условий содержания и медико-санитарного обеспечения подозреваемых, обвиняемых и осужденных; </w:t>
      </w:r>
    </w:p>
    <w:p w:rsidR="00000000" w:rsidRDefault="00571CD7">
      <w:pPr>
        <w:ind w:firstLine="400"/>
        <w:jc w:val="both"/>
      </w:pPr>
      <w:r>
        <w:t xml:space="preserve">2) участия в организации труда, досуга, обучения осужденных; </w:t>
      </w:r>
    </w:p>
    <w:p w:rsidR="00000000" w:rsidRDefault="00571CD7">
      <w:pPr>
        <w:ind w:firstLine="400"/>
        <w:jc w:val="both"/>
      </w:pPr>
      <w:r>
        <w:t xml:space="preserve">3) оказания помощи осужденным в подготовке к освобождению, решении вопросов жилищно-бытового устройства, трудоустройства, медицинского обслуживания и социального обеспечения, социально-психологической реабилитации и адаптации. </w:t>
      </w:r>
    </w:p>
    <w:p w:rsidR="00000000" w:rsidRDefault="00571CD7">
      <w:pPr>
        <w:ind w:firstLine="400"/>
        <w:jc w:val="both"/>
      </w:pPr>
      <w:r>
        <w:t xml:space="preserve">3. Администрация учреждения </w:t>
      </w:r>
      <w:r>
        <w:t xml:space="preserve">уголовно-исполнительной системы оказывает содействие членам общественной наблюдательной комиссии при осуществлении ими мероприятий общественного контроля в соответствии с законодательством Республики Казахстан. </w:t>
      </w:r>
    </w:p>
    <w:p w:rsidR="00000000" w:rsidRDefault="00571CD7">
      <w:pPr>
        <w:spacing w:after="240"/>
        <w:ind w:firstLine="400"/>
        <w:jc w:val="both"/>
      </w:pPr>
      <w:r>
        <w:t>4. По результатам общественного контроля чле</w:t>
      </w:r>
      <w:r>
        <w:t>ны общественной наблюдательной комиссии вправе направить администрации учреждения уголовно-исполнительной системы либо уполномоченному органу уголовно-исполнительной системы предложения по улучшению деятельности указанных учреждений.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13. Акты органо</w:t>
      </w:r>
      <w:r>
        <w:rPr>
          <w:rStyle w:val="s1"/>
        </w:rPr>
        <w:t xml:space="preserve">в юстиции </w:t>
      </w:r>
    </w:p>
    <w:p w:rsidR="00000000" w:rsidRDefault="00571CD7">
      <w:pPr>
        <w:ind w:firstLine="400"/>
        <w:jc w:val="both"/>
      </w:pPr>
      <w:r>
        <w:t>1. В случаях, предусмотренных настоящим Законом, иными законодательными актами Республики Казахстан, актами Президента и Правительства Республики Казахстан, Министр юстиции в пределах своей компетенции издает приказы по вопросам деятельности орг</w:t>
      </w:r>
      <w:r>
        <w:t xml:space="preserve">анов юстиции, подлежащие государственной регистрации в соответствии с </w:t>
      </w:r>
      <w:hyperlink r:id="rId56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571CD7">
      <w:pPr>
        <w:ind w:firstLine="400"/>
        <w:jc w:val="both"/>
      </w:pPr>
      <w:r>
        <w:t>2. Руководители ведомств и терри</w:t>
      </w:r>
      <w:r>
        <w:t xml:space="preserve">ториальных органов Министерства юстиции в пределах своей компетенции издают приказы и вносят представления. </w:t>
      </w:r>
    </w:p>
    <w:p w:rsidR="00000000" w:rsidRDefault="00571CD7">
      <w:pPr>
        <w:spacing w:after="240"/>
        <w:ind w:firstLine="400"/>
        <w:jc w:val="both"/>
      </w:pPr>
      <w:r>
        <w:t xml:space="preserve">3. Акты органов юстиции, принятые в пределах их компетенции и прошедшие в случаях, предусмотренных законодательством, государственную регистрацию, </w:t>
      </w:r>
      <w:r>
        <w:t>обязательны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14. Представление органов юстиции </w:t>
      </w:r>
    </w:p>
    <w:p w:rsidR="00000000" w:rsidRDefault="00571CD7">
      <w:pPr>
        <w:ind w:firstLine="400"/>
        <w:jc w:val="both"/>
      </w:pPr>
      <w:r>
        <w:t xml:space="preserve">1. Органы юстиции вправе вносить представление об устранении нарушений закона: </w:t>
      </w:r>
    </w:p>
    <w:p w:rsidR="00000000" w:rsidRDefault="00571CD7">
      <w:pPr>
        <w:ind w:firstLine="400"/>
        <w:jc w:val="both"/>
      </w:pPr>
      <w:r>
        <w:t xml:space="preserve">1) в отношении нормативных правовых актов государственных органов, подлежащих </w:t>
      </w:r>
      <w:hyperlink r:id="rId57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571CD7">
      <w:pPr>
        <w:ind w:firstLine="400"/>
        <w:jc w:val="both"/>
      </w:pPr>
      <w:r>
        <w:t>2) в отношении нормативных правовых актов цен</w:t>
      </w:r>
      <w:r>
        <w:t xml:space="preserve">тральных и местных государственных органов, применяемых ими, но не опубликованных в установленном </w:t>
      </w:r>
      <w:hyperlink r:id="rId58" w:anchor="sub_id=330000" w:history="1">
        <w:r>
          <w:rPr>
            <w:rStyle w:val="a3"/>
          </w:rPr>
          <w:t>порядке,</w:t>
        </w:r>
      </w:hyperlink>
      <w:r>
        <w:t xml:space="preserve"> опубликование которых обязательно в соответствии со </w:t>
      </w:r>
      <w:hyperlink r:id="rId59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571CD7">
      <w:pPr>
        <w:ind w:firstLine="400"/>
        <w:jc w:val="both"/>
      </w:pPr>
      <w:r>
        <w:t>3) в отношении нормативных правовых актов государственных органов, подлежащих государственной регистрации в органах юстиции, противоречащих зак</w:t>
      </w:r>
      <w:r>
        <w:t xml:space="preserve">онодательству Республики Казахстан; </w:t>
      </w:r>
    </w:p>
    <w:p w:rsidR="00000000" w:rsidRDefault="00571CD7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571CD7">
      <w:pPr>
        <w:ind w:firstLine="400"/>
        <w:jc w:val="both"/>
      </w:pPr>
      <w:r>
        <w:t xml:space="preserve">2. Представление вносится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571CD7">
      <w:pPr>
        <w:ind w:firstLine="400"/>
        <w:jc w:val="both"/>
      </w:pPr>
      <w:r>
        <w:t>3. Пре</w:t>
      </w:r>
      <w:r>
        <w:t xml:space="preserve">дставление подлежит рассмотрению государственным органом либо должностным лицом вышестоящего органа в месячный срок. </w:t>
      </w:r>
    </w:p>
    <w:p w:rsidR="00000000" w:rsidRDefault="00571CD7">
      <w:pPr>
        <w:ind w:firstLine="400"/>
        <w:jc w:val="both"/>
      </w:pPr>
      <w:r>
        <w:t xml:space="preserve">Органы юстиции вправе участвовать в рассмотрении представления. </w:t>
      </w:r>
    </w:p>
    <w:p w:rsidR="00000000" w:rsidRDefault="00571CD7">
      <w:pPr>
        <w:ind w:firstLine="400"/>
        <w:jc w:val="both"/>
      </w:pPr>
      <w:r>
        <w:t>4. Государственный орган либо должностное лицо обязаны устранить нарушени</w:t>
      </w:r>
      <w:r>
        <w:t xml:space="preserve">я и о принятых мерах сообщить в органы юстиции. </w:t>
      </w:r>
    </w:p>
    <w:p w:rsidR="00000000" w:rsidRDefault="00571CD7">
      <w:pPr>
        <w:jc w:val="both"/>
      </w:pPr>
      <w:r>
        <w:rPr>
          <w:rStyle w:val="s3"/>
        </w:rPr>
        <w:t xml:space="preserve">См.: </w:t>
      </w:r>
      <w:hyperlink r:id="rId6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закона.</w:t>
      </w:r>
    </w:p>
    <w:p w:rsidR="00000000" w:rsidRDefault="00571CD7">
      <w:pPr>
        <w:jc w:val="both"/>
      </w:pPr>
      <w:r>
        <w:rPr>
          <w:rStyle w:val="s3"/>
        </w:rPr>
        <w:t> </w:t>
      </w:r>
    </w:p>
    <w:p w:rsidR="00000000" w:rsidRDefault="00571CD7">
      <w:pPr>
        <w:spacing w:after="240"/>
        <w:jc w:val="center"/>
      </w:pPr>
      <w:bookmarkStart w:id="3" w:name="SUB150000"/>
      <w:bookmarkEnd w:id="3"/>
      <w:r>
        <w:rPr>
          <w:rStyle w:val="s1"/>
        </w:rPr>
        <w:t>Глава 3. Основные функции</w:t>
      </w:r>
      <w:r>
        <w:rPr>
          <w:rStyle w:val="s1"/>
        </w:rPr>
        <w:t>, права и обязанности органов юстиции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15. Функции органов юстиции в сфере ведения законопроектной работы, совершенствования законодательства </w:t>
      </w:r>
    </w:p>
    <w:p w:rsidR="00000000" w:rsidRDefault="00571CD7">
      <w:pPr>
        <w:ind w:firstLine="400"/>
        <w:jc w:val="both"/>
      </w:pPr>
      <w:r>
        <w:t>В сфере ведения законопроектной работы, совершенствования законодательства органы юстиции осуществляют след</w:t>
      </w:r>
      <w:r>
        <w:t xml:space="preserve">ующие функции: </w:t>
      </w:r>
    </w:p>
    <w:p w:rsidR="00000000" w:rsidRDefault="00571CD7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571CD7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571CD7">
      <w:pPr>
        <w:ind w:firstLine="400"/>
        <w:jc w:val="both"/>
      </w:pPr>
      <w:r>
        <w:t xml:space="preserve">3) привлечение для осуществления законопроектных, экспертных,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571CD7">
      <w:pPr>
        <w:ind w:firstLine="400"/>
        <w:jc w:val="both"/>
      </w:pPr>
      <w:r>
        <w:t>4) о</w:t>
      </w:r>
      <w:r>
        <w:t xml:space="preserve">фициальное разъяснение нормативных правовых актов Правительства по поручению Правительства и Премьер-Министра Республики и по собственной инициативе; </w:t>
      </w:r>
    </w:p>
    <w:p w:rsidR="00000000" w:rsidRDefault="00571CD7">
      <w:pPr>
        <w:ind w:firstLine="400"/>
        <w:jc w:val="both"/>
      </w:pPr>
      <w:r>
        <w:t>5) правовую информатизацию, систематизацию законодательства, ведение эталонного контрольного банка нормат</w:t>
      </w:r>
      <w:r>
        <w:t xml:space="preserve">ивных правовых актов, ведение единой в Казахстане компьютерной системы правовой информации; </w:t>
      </w:r>
    </w:p>
    <w:p w:rsidR="00000000" w:rsidRDefault="00571CD7">
      <w:pPr>
        <w:spacing w:after="240"/>
        <w:ind w:firstLine="400"/>
        <w:jc w:val="both"/>
      </w:pPr>
      <w:r>
        <w:t>6)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16. Функции органов юстиции в сфере правового</w:t>
      </w:r>
      <w:r>
        <w:rPr>
          <w:rStyle w:val="s1"/>
        </w:rPr>
        <w:t xml:space="preserve"> обеспечения международных договоров, координации иностранной правовой помощи </w:t>
      </w:r>
    </w:p>
    <w:p w:rsidR="00000000" w:rsidRDefault="00571CD7">
      <w:pPr>
        <w:ind w:firstLine="400"/>
        <w:jc w:val="both"/>
      </w:pPr>
      <w:r>
        <w:t xml:space="preserve">В сфере правового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571CD7">
      <w:pPr>
        <w:ind w:firstLine="400"/>
        <w:jc w:val="both"/>
      </w:pPr>
      <w:r>
        <w:t>1) подготовку, организацию заключе</w:t>
      </w:r>
      <w:r>
        <w:t xml:space="preserve">ния и исполнения в соответствии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571CD7">
      <w:pPr>
        <w:ind w:firstLine="400"/>
        <w:jc w:val="both"/>
      </w:pPr>
      <w:r>
        <w:t xml:space="preserve">2) </w:t>
      </w:r>
      <w:hyperlink r:id="rId61" w:history="1">
        <w:r>
          <w:rPr>
            <w:rStyle w:val="a3"/>
          </w:rPr>
          <w:t>юридическую эксп</w:t>
        </w:r>
        <w:r>
          <w:rPr>
            <w:rStyle w:val="a3"/>
          </w:rPr>
          <w:t>ертизу договоров займа, заключаемых под гарантии Республики Казахстан</w:t>
        </w:r>
      </w:hyperlink>
      <w:r>
        <w:t xml:space="preserve">; </w:t>
      </w:r>
    </w:p>
    <w:p w:rsidR="00000000" w:rsidRDefault="00571CD7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571CD7">
      <w:pPr>
        <w:ind w:firstLine="400"/>
        <w:jc w:val="both"/>
      </w:pPr>
      <w:r>
        <w:t>4) проведение анализа по вопросам гармонизации, унификации законодател</w:t>
      </w:r>
      <w:r>
        <w:t xml:space="preserve">ьства Республики Казахстан и иностранных государств, а также имплементации признанных Казахстаном международных норм в законодательство Республики Казахстан; </w:t>
      </w:r>
    </w:p>
    <w:p w:rsidR="00000000" w:rsidRDefault="00571CD7">
      <w:pPr>
        <w:ind w:firstLine="400"/>
        <w:jc w:val="both"/>
      </w:pPr>
      <w:r>
        <w:t>5) участие в установленном порядке в подготовке и заключении международных договоров о взаимной о</w:t>
      </w:r>
      <w:r>
        <w:t xml:space="preserve">хране прав интеллектуальной собственности, в подписании таких договоров; </w:t>
      </w:r>
    </w:p>
    <w:p w:rsidR="00000000" w:rsidRDefault="00571CD7">
      <w:pPr>
        <w:spacing w:after="240"/>
        <w:ind w:firstLine="400"/>
        <w:jc w:val="both"/>
      </w:pPr>
      <w:r>
        <w:t xml:space="preserve">6) </w:t>
      </w:r>
      <w:hyperlink r:id="rId62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17. Функции органов юстиции в сф</w:t>
      </w:r>
      <w:r>
        <w:rPr>
          <w:rStyle w:val="s1"/>
        </w:rPr>
        <w:t xml:space="preserve">ере судебно-экспертной деятельности, дознания и административного производства </w:t>
      </w:r>
    </w:p>
    <w:p w:rsidR="00000000" w:rsidRDefault="00571CD7">
      <w:pPr>
        <w:ind w:firstLine="400"/>
        <w:jc w:val="both"/>
      </w:pPr>
      <w:r>
        <w:t xml:space="preserve">В сфере судебно-экспертной деятельности, дознания и административного производства органы юстиции осуществляют следующие функции: </w:t>
      </w:r>
    </w:p>
    <w:p w:rsidR="00000000" w:rsidRDefault="00571CD7">
      <w:pPr>
        <w:ind w:firstLine="400"/>
        <w:jc w:val="both"/>
      </w:pPr>
      <w:r>
        <w:t>1) подбор и расстановку кадров судебных экспе</w:t>
      </w:r>
      <w:r>
        <w:t xml:space="preserve">ртов; </w:t>
      </w:r>
    </w:p>
    <w:p w:rsidR="00000000" w:rsidRDefault="00571CD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3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6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2) организацию судебно-экспертной деятельности и выдачу лицензий судебным экспертам в порядке, установленном </w:t>
      </w:r>
      <w:hyperlink r:id="rId6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571CD7">
      <w:pPr>
        <w:ind w:firstLine="400"/>
        <w:jc w:val="both"/>
      </w:pPr>
      <w:r>
        <w:t>3) матер</w:t>
      </w:r>
      <w:r>
        <w:t xml:space="preserve">иально-техническое обеспечение государственных судебно-экспертных организаций; </w:t>
      </w:r>
    </w:p>
    <w:p w:rsidR="00000000" w:rsidRDefault="00571CD7">
      <w:pPr>
        <w:ind w:firstLine="400"/>
        <w:jc w:val="both"/>
      </w:pPr>
      <w:r>
        <w:t xml:space="preserve">4) координацию научно-исследовательской работы в сфере судебной экспертизы; </w:t>
      </w:r>
    </w:p>
    <w:p w:rsidR="00000000" w:rsidRDefault="00571CD7">
      <w:pPr>
        <w:ind w:firstLine="400"/>
        <w:jc w:val="both"/>
      </w:pPr>
      <w:r>
        <w:t xml:space="preserve">5) осуществление дознания по делам о преступлениях, отнесенных к компетенции органов юстиции; </w:t>
      </w:r>
    </w:p>
    <w:p w:rsidR="00000000" w:rsidRDefault="00571CD7">
      <w:pPr>
        <w:ind w:firstLine="400"/>
        <w:jc w:val="both"/>
      </w:pPr>
      <w:r>
        <w:t>6) к</w:t>
      </w:r>
      <w:r>
        <w:t xml:space="preserve">оординацию научно-исследовательской работы государственных органов и организаций в сфере предупреждения правонарушений и преступлений; </w:t>
      </w:r>
    </w:p>
    <w:p w:rsidR="00000000" w:rsidRDefault="00571CD7">
      <w:pPr>
        <w:spacing w:after="240"/>
        <w:ind w:firstLine="400"/>
        <w:jc w:val="both"/>
      </w:pPr>
      <w:r>
        <w:t>7) осуществление производства по делам об административных правонарушениях в соответствии с законом.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18. Функции </w:t>
      </w:r>
      <w:r>
        <w:rPr>
          <w:rStyle w:val="s1"/>
        </w:rPr>
        <w:t xml:space="preserve">органов юстиции в сфере осуществления государственной регистрации </w:t>
      </w:r>
    </w:p>
    <w:p w:rsidR="00000000" w:rsidRDefault="00571CD7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571CD7">
      <w:pPr>
        <w:ind w:firstLine="400"/>
        <w:jc w:val="both"/>
      </w:pPr>
      <w:r>
        <w:t xml:space="preserve">1) </w:t>
      </w:r>
      <w:hyperlink r:id="rId66" w:anchor="sub_id=380000" w:history="1">
        <w:r>
          <w:rPr>
            <w:rStyle w:val="a3"/>
          </w:rPr>
          <w:t>государственную рег</w:t>
        </w:r>
        <w:r>
          <w:rPr>
            <w:rStyle w:val="a3"/>
          </w:rPr>
          <w:t>истрацию нормативных правовых актов</w:t>
        </w:r>
      </w:hyperlink>
      <w:r>
        <w:t xml:space="preserve"> центральных государственных органов, государственную регистрацию нормативных правовых актов маслихатов, акиматов и акимов, ведение Государственного реестра нормативных правовых актов Республики Казахстан; </w:t>
      </w:r>
    </w:p>
    <w:p w:rsidR="00000000" w:rsidRDefault="00571CD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146-III</w:t>
      </w:r>
    </w:p>
    <w:p w:rsidR="00000000" w:rsidRDefault="00571CD7">
      <w:pPr>
        <w:ind w:firstLine="400"/>
        <w:jc w:val="both"/>
      </w:pPr>
      <w:r>
        <w:t xml:space="preserve">2) </w:t>
      </w:r>
      <w:hyperlink r:id="rId68" w:history="1">
        <w:r>
          <w:rPr>
            <w:rStyle w:val="a3"/>
          </w:rPr>
          <w:t>государственную регист</w:t>
        </w:r>
        <w:r>
          <w:rPr>
            <w:rStyle w:val="a3"/>
          </w:rPr>
          <w:t>рацию юридических лиц</w:t>
        </w:r>
      </w:hyperlink>
      <w:r>
        <w:t>, учетную регистрацию филиалов и представительств</w:t>
      </w:r>
      <w:r>
        <w:rPr>
          <w:rStyle w:val="s0"/>
        </w:rPr>
        <w:t xml:space="preserve">, за исключением </w:t>
      </w:r>
      <w:hyperlink r:id="rId69" w:anchor="sub_id=110000" w:history="1">
        <w:r>
          <w:rPr>
            <w:rStyle w:val="a3"/>
          </w:rPr>
          <w:t>участников регионального финансового центра города Алматы</w:t>
        </w:r>
      </w:hyperlink>
      <w:r>
        <w:t>, а также ведение единого го</w:t>
      </w:r>
      <w:r>
        <w:t xml:space="preserve">сударственного регистра юридических лиц и реестра филиалов и представительств; </w:t>
      </w:r>
    </w:p>
    <w:p w:rsidR="00000000" w:rsidRDefault="00571CD7">
      <w:pPr>
        <w:jc w:val="both"/>
      </w:pPr>
      <w:r>
        <w:rPr>
          <w:rStyle w:val="s3"/>
        </w:rPr>
        <w:t xml:space="preserve">Подпункт 3 изложен в редакции </w:t>
      </w:r>
      <w:hyperlink r:id="rId70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7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ind w:firstLine="400"/>
        <w:jc w:val="both"/>
      </w:pPr>
      <w:r>
        <w:rPr>
          <w:rStyle w:val="s0"/>
        </w:rPr>
        <w:t xml:space="preserve">3) </w:t>
      </w:r>
      <w:hyperlink r:id="rId72" w:anchor="sub_id=1630000" w:history="1">
        <w:r>
          <w:rPr>
            <w:rStyle w:val="a3"/>
          </w:rPr>
          <w:t>государственную регистрацию актов гражданского состояния</w:t>
        </w:r>
      </w:hyperlink>
      <w:r>
        <w:rPr>
          <w:rStyle w:val="s0"/>
        </w:rPr>
        <w:t>, документирование, изготовление и выдачу гр</w:t>
      </w:r>
      <w:r>
        <w:rPr>
          <w:rStyle w:val="s0"/>
        </w:rPr>
        <w:t xml:space="preserve">ажданам Республики Казахстан удостоверений личности и паспортов, учет и регистрацию граждан; </w:t>
      </w:r>
    </w:p>
    <w:p w:rsidR="00000000" w:rsidRDefault="00571CD7">
      <w:pPr>
        <w:ind w:firstLine="400"/>
        <w:jc w:val="both"/>
      </w:pPr>
      <w:r>
        <w:rPr>
          <w:rStyle w:val="s0"/>
        </w:rPr>
        <w:t xml:space="preserve">4) опубликование для всеобщего сведения перечня зарегистрированных нормативных правовых актов государственных органов; </w:t>
      </w:r>
    </w:p>
    <w:p w:rsidR="00000000" w:rsidRDefault="00571CD7">
      <w:pPr>
        <w:jc w:val="both"/>
      </w:pPr>
      <w:r>
        <w:rPr>
          <w:rStyle w:val="s3"/>
        </w:rPr>
        <w:t>В подпункт 5 внесены изменения в соответст</w:t>
      </w:r>
      <w:r>
        <w:rPr>
          <w:rStyle w:val="s3"/>
        </w:rPr>
        <w:t xml:space="preserve">вии с </w:t>
      </w:r>
      <w:hyperlink r:id="rId73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7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rPr>
          <w:rStyle w:val="s0"/>
        </w:rPr>
        <w:t xml:space="preserve">5) </w:t>
      </w:r>
      <w:hyperlink r:id="rId75" w:history="1">
        <w:r>
          <w:rPr>
            <w:rStyle w:val="a3"/>
          </w:rPr>
          <w:t>государственную регистрацию прав на недвижимое имущество</w:t>
        </w:r>
      </w:hyperlink>
      <w:r>
        <w:rPr>
          <w:rStyle w:val="s0"/>
        </w:rPr>
        <w:t xml:space="preserve"> и сделок с ним, ведение правового кадастра, регистрацию залога движимого имущества, государственное техническое обследование недвижимо</w:t>
      </w:r>
      <w:r>
        <w:rPr>
          <w:rStyle w:val="s0"/>
        </w:rPr>
        <w:t>го имущества и ведение реестра залога движимого имущества.</w:t>
      </w:r>
    </w:p>
    <w:p w:rsidR="00000000" w:rsidRDefault="00571CD7">
      <w:pPr>
        <w:jc w:val="both"/>
      </w:pPr>
      <w:r>
        <w:rPr>
          <w:rStyle w:val="s3"/>
        </w:rPr>
        <w:t xml:space="preserve">См.: </w:t>
      </w:r>
      <w:hyperlink r:id="rId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РГП «Центр по недвижимости Комитета регистрационной службы Министерства юстиции Республики Казахстан по городу Алматы» о</w:t>
      </w:r>
      <w:r>
        <w:rPr>
          <w:rStyle w:val="s3"/>
        </w:rPr>
        <w:t>т 1 февраля 2007 года № 0694/01/22</w:t>
      </w:r>
    </w:p>
    <w:p w:rsidR="00000000" w:rsidRDefault="00571CD7">
      <w:pPr>
        <w:ind w:firstLine="400"/>
        <w:jc w:val="both"/>
      </w:pPr>
      <w:r>
        <w:rPr>
          <w:rStyle w:val="s0"/>
        </w:rPr>
        <w:t> 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19. Функции органов юстиции в сферах организации правовой помощи и оказания юридических услуг, правовой пропаганды </w:t>
      </w:r>
    </w:p>
    <w:p w:rsidR="00000000" w:rsidRDefault="00571CD7">
      <w:pPr>
        <w:ind w:firstLine="400"/>
        <w:jc w:val="both"/>
      </w:pPr>
      <w:r>
        <w:t xml:space="preserve">1. В сфере организации правовой помощи и оказания юридических услуг органы юстиции осуществляют </w:t>
      </w:r>
      <w:r>
        <w:t xml:space="preserve">следующие функции: </w:t>
      </w:r>
    </w:p>
    <w:p w:rsidR="00000000" w:rsidRDefault="00571CD7">
      <w:pPr>
        <w:jc w:val="both"/>
      </w:pPr>
      <w:r>
        <w:rPr>
          <w:rStyle w:val="s3"/>
        </w:rPr>
        <w:t xml:space="preserve">В подпункт 1 внесены изменения в соответствии с Законами РК от 15.04.05 г. </w:t>
      </w:r>
      <w:hyperlink r:id="rId77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</w:t>
      </w:r>
      <w:hyperlink r:id="rId7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79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8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1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1) подбор, аттестацию и расстановку кадров государственного нотариата, выдачу, </w:t>
      </w:r>
      <w:r>
        <w:rPr>
          <w:rStyle w:val="s0"/>
        </w:rPr>
        <w:t xml:space="preserve">приостановление и прекращение (за исключением лишения) </w:t>
      </w:r>
      <w:r>
        <w:t>лицензий адвокатов и нота</w:t>
      </w:r>
      <w:r>
        <w:t xml:space="preserve">риусов в порядке, установленном </w:t>
      </w:r>
      <w:hyperlink r:id="rId8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571CD7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</w:t>
      </w:r>
      <w:r>
        <w:t>ата, контроль за законностью совершаемых нотариальных действий и соблюдением правил делопроизводства государственными и частными нотариусами;</w:t>
      </w:r>
    </w:p>
    <w:p w:rsidR="00000000" w:rsidRDefault="00571CD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3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8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8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7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3) </w:t>
      </w:r>
      <w:r>
        <w:rPr>
          <w:rStyle w:val="s0"/>
        </w:rPr>
        <w:t>ли</w:t>
      </w:r>
      <w:r>
        <w:rPr>
          <w:rStyle w:val="s0"/>
        </w:rPr>
        <w:t xml:space="preserve">цензирование отдельных видов деятельности в соответствии с </w:t>
      </w:r>
      <w:hyperlink r:id="rId8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571CD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9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9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ind w:firstLine="400"/>
        <w:jc w:val="both"/>
      </w:pPr>
      <w:r>
        <w:t>4) обеспечение деятельности органов записи актов гражданского состо</w:t>
      </w:r>
      <w:r>
        <w:t xml:space="preserve">яния, документирование и выдачу гражданам Республики Казахстан удостоверений личности и паспортов; </w:t>
      </w:r>
    </w:p>
    <w:p w:rsidR="00000000" w:rsidRDefault="00571CD7">
      <w:pPr>
        <w:ind w:firstLine="400"/>
        <w:jc w:val="both"/>
      </w:pPr>
      <w:r>
        <w:t>5) координацию и методологическое руководство деятельностью юридических служб центральных исполнительных органов, взаимодействие с юридическими службами апп</w:t>
      </w:r>
      <w:r>
        <w:t xml:space="preserve">аратов акимов областей, городов Астаны и Алматы; </w:t>
      </w:r>
    </w:p>
    <w:p w:rsidR="00000000" w:rsidRDefault="00571CD7">
      <w:pPr>
        <w:ind w:firstLine="400"/>
        <w:jc w:val="both"/>
      </w:pPr>
      <w:r>
        <w:t xml:space="preserve">6) контроль за качеством юридических услуг, оказываемых физическим и юридическим лицам нотариальными конторами, органами записи актов гражданского состояния, адвокатурой; </w:t>
      </w:r>
    </w:p>
    <w:p w:rsidR="00000000" w:rsidRDefault="00571CD7">
      <w:pPr>
        <w:jc w:val="both"/>
      </w:pPr>
      <w:r>
        <w:rPr>
          <w:rStyle w:val="s3"/>
        </w:rPr>
        <w:t xml:space="preserve">Подпункт 7 изложен в редакции </w:t>
      </w:r>
      <w:hyperlink r:id="rId91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9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ind w:firstLine="400"/>
        <w:jc w:val="both"/>
      </w:pPr>
      <w:r>
        <w:t>7) аттестацию, подбор и расстановку кадров ор</w:t>
      </w:r>
      <w:r>
        <w:t xml:space="preserve">ганов записи актов гражданского состояния, документирования, организационное, методическое руководство этими органами, обеспечение единой правоприменительной практики в их деятельности; </w:t>
      </w:r>
    </w:p>
    <w:p w:rsidR="00000000" w:rsidRDefault="00571CD7">
      <w:pPr>
        <w:ind w:firstLine="400"/>
        <w:jc w:val="both"/>
      </w:pPr>
      <w:r>
        <w:t>8) проставление апостиля на официальных документах, исходящих из орга</w:t>
      </w:r>
      <w:r>
        <w:t xml:space="preserve">нов юстиции и иных государственных органов, а также от нотариусов. </w:t>
      </w:r>
    </w:p>
    <w:p w:rsidR="00000000" w:rsidRDefault="00571CD7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571CD7">
      <w:pPr>
        <w:ind w:firstLine="400"/>
        <w:jc w:val="both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571CD7">
      <w:pPr>
        <w:ind w:firstLine="400"/>
        <w:jc w:val="both"/>
      </w:pPr>
      <w:r>
        <w:t xml:space="preserve">2) </w:t>
      </w:r>
      <w:r>
        <w:t xml:space="preserve">предоставление на договорной основе эталонных законодательных актов и иных нормативных правовых актов, информационных и справочно-методических материалов, в том числе с использованием автоматизированной системы правовой информации; </w:t>
      </w:r>
    </w:p>
    <w:p w:rsidR="00000000" w:rsidRDefault="00571CD7">
      <w:pPr>
        <w:spacing w:after="240"/>
        <w:ind w:firstLine="400"/>
        <w:jc w:val="both"/>
      </w:pPr>
      <w:r>
        <w:t>3) заказчика юридической литературы, литературы по проблемам правовой пропаганды.</w:t>
      </w:r>
    </w:p>
    <w:p w:rsidR="00000000" w:rsidRDefault="00571CD7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93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</w:t>
      </w:r>
      <w:r>
        <w:rPr>
          <w:rStyle w:val="s3"/>
        </w:rPr>
        <w:t>действие с 01.01.2005 г.) (</w:t>
      </w:r>
      <w:hyperlink r:id="rId9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5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</w:t>
      </w:r>
      <w:r>
        <w:rPr>
          <w:rStyle w:val="s3"/>
        </w:rPr>
        <w:t>-III (</w:t>
      </w:r>
      <w:hyperlink r:id="rId9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20. Функции органов юстиции в сфере уголовно-исполнительной деятельности </w:t>
      </w:r>
    </w:p>
    <w:p w:rsidR="00000000" w:rsidRDefault="00571CD7">
      <w:pPr>
        <w:ind w:firstLine="400"/>
        <w:jc w:val="both"/>
      </w:pPr>
      <w:r>
        <w:t xml:space="preserve">В сфере уголовно-исполнительной деятельности органы юстиции осуществляют следующие функции: </w:t>
      </w:r>
    </w:p>
    <w:p w:rsidR="00000000" w:rsidRDefault="00571CD7">
      <w:pPr>
        <w:ind w:firstLine="400"/>
        <w:jc w:val="both"/>
      </w:pPr>
      <w:r>
        <w:t>1) исполнение приговоров, постановлений и определений судов в отношении осужденных, обеспечение соблюдения установленных законодательством порядка и условий отбыва</w:t>
      </w:r>
      <w:r>
        <w:t xml:space="preserve">ния наказаний в учреждениях уголовно-исполнительной системы; </w:t>
      </w:r>
    </w:p>
    <w:p w:rsidR="00000000" w:rsidRDefault="00571CD7">
      <w:pPr>
        <w:ind w:firstLine="400"/>
        <w:jc w:val="both"/>
      </w:pPr>
      <w:r>
        <w:t xml:space="preserve">2) содержание подозреваемых и обвиняемых; </w:t>
      </w:r>
    </w:p>
    <w:p w:rsidR="00000000" w:rsidRDefault="00571CD7">
      <w:pPr>
        <w:ind w:firstLine="400"/>
        <w:jc w:val="both"/>
      </w:pPr>
      <w:r>
        <w:t>3) организацию размещения осужденных в учреждениях уголовно-исполнительной системы в соответствии с приговорами, постановлениями и определениями судов;</w:t>
      </w:r>
      <w:r>
        <w:t xml:space="preserve"> </w:t>
      </w:r>
    </w:p>
    <w:p w:rsidR="00000000" w:rsidRDefault="00571CD7">
      <w:pPr>
        <w:ind w:firstLine="400"/>
        <w:jc w:val="both"/>
      </w:pPr>
      <w:r>
        <w:t xml:space="preserve">4) организацию осуществления исправительного воздействия на осужденных, в том числе с использованием психолого-педагогических методов; </w:t>
      </w:r>
    </w:p>
    <w:p w:rsidR="00000000" w:rsidRDefault="00571CD7">
      <w:pPr>
        <w:ind w:firstLine="400"/>
        <w:jc w:val="both"/>
      </w:pPr>
      <w:r>
        <w:t xml:space="preserve">5) организацию трудовой занятости осужденных; </w:t>
      </w:r>
    </w:p>
    <w:p w:rsidR="00000000" w:rsidRDefault="00571CD7">
      <w:pPr>
        <w:jc w:val="both"/>
      </w:pPr>
      <w:r>
        <w:rPr>
          <w:rStyle w:val="s3"/>
        </w:rPr>
        <w:t xml:space="preserve">Подпункт 6 изложен в редакции </w:t>
      </w:r>
      <w:hyperlink r:id="rId9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9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6) </w:t>
      </w:r>
      <w:r>
        <w:rPr>
          <w:rStyle w:val="s0"/>
        </w:rPr>
        <w:t>охрану органов уголовно-исполнительной сист</w:t>
      </w:r>
      <w:r>
        <w:rPr>
          <w:rStyle w:val="s0"/>
        </w:rPr>
        <w:t>емы, исправительных учреждений, предназначенных для отбывания наказания осужденных женщин, несовершеннолетних, тюрем и следственных изоляторов;</w:t>
      </w:r>
    </w:p>
    <w:p w:rsidR="00000000" w:rsidRDefault="00571CD7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9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</w:t>
      </w:r>
    </w:p>
    <w:p w:rsidR="00000000" w:rsidRDefault="00571CD7">
      <w:pPr>
        <w:ind w:firstLine="400"/>
        <w:jc w:val="both"/>
      </w:pPr>
      <w:r>
        <w:rPr>
          <w:rStyle w:val="s0"/>
        </w:rPr>
        <w:t>6-1) контроль за оперативной обстановкой в органах и учреждениях уголовно-исполнительной системы, обеспечение безопасности персонала, подозреваемых, обвиняемых и осужде</w:t>
      </w:r>
      <w:r>
        <w:rPr>
          <w:rStyle w:val="s0"/>
        </w:rPr>
        <w:t>нных, конвоирование;</w:t>
      </w:r>
    </w:p>
    <w:p w:rsidR="00000000" w:rsidRDefault="00571CD7">
      <w:pPr>
        <w:ind w:firstLine="400"/>
        <w:jc w:val="both"/>
      </w:pPr>
      <w:r>
        <w:t>7) обеспечение организации работы по подготовке осужденных к освобождению, исполнение актов амнистии и помилования, взаимодействие учреждений и органов уголовно-исполнительной системы с другими правоохранительными органами, органами го</w:t>
      </w:r>
      <w:r>
        <w:t xml:space="preserve">сударственного управления и общественными объединениями по закреплению результатов исправления осужденных, их трудовому и бытовому устройству; </w:t>
      </w:r>
    </w:p>
    <w:p w:rsidR="00000000" w:rsidRDefault="00571CD7">
      <w:pPr>
        <w:ind w:firstLine="400"/>
        <w:jc w:val="both"/>
      </w:pPr>
      <w:r>
        <w:t>8) организацию и осуществление оперативно-розыскной деятельности и дознания в соответствии с законодательством Р</w:t>
      </w:r>
      <w:r>
        <w:t xml:space="preserve">еспублики Казахстан; </w:t>
      </w:r>
    </w:p>
    <w:p w:rsidR="00000000" w:rsidRDefault="00571CD7">
      <w:pPr>
        <w:ind w:firstLine="400"/>
        <w:jc w:val="both"/>
      </w:pPr>
      <w:r>
        <w:t xml:space="preserve">9) организацию общеобразовательного и профессионального обучения осужденных; </w:t>
      </w:r>
    </w:p>
    <w:p w:rsidR="00000000" w:rsidRDefault="00571CD7">
      <w:pPr>
        <w:ind w:firstLine="400"/>
        <w:jc w:val="both"/>
      </w:pPr>
      <w:r>
        <w:t xml:space="preserve">10) обеспечение санитарно-эпидемиологического благополучия и охраны здоровья лиц, содержащихся в учреждениях уголовно-исполнительной системы; </w:t>
      </w:r>
    </w:p>
    <w:p w:rsidR="00000000" w:rsidRDefault="00571CD7">
      <w:pPr>
        <w:ind w:firstLine="400"/>
        <w:jc w:val="both"/>
      </w:pPr>
      <w:r>
        <w:t>11) организац</w:t>
      </w:r>
      <w:r>
        <w:t xml:space="preserve">ию и осуществление социальной адаптации и реабилитации лиц, отбывших уголовные наказания; </w:t>
      </w:r>
    </w:p>
    <w:p w:rsidR="00000000" w:rsidRDefault="00571CD7">
      <w:pPr>
        <w:ind w:firstLine="400"/>
        <w:jc w:val="both"/>
      </w:pPr>
      <w:r>
        <w:t xml:space="preserve">12) разработку и реализацию программ развития, укрепления и совершенствования уголовно-исполнительной системы; </w:t>
      </w:r>
    </w:p>
    <w:p w:rsidR="00000000" w:rsidRDefault="00571CD7">
      <w:pPr>
        <w:ind w:firstLine="400"/>
        <w:jc w:val="both"/>
      </w:pPr>
      <w:r>
        <w:t>13) привлечение общественных и религиозных объединени</w:t>
      </w:r>
      <w:r>
        <w:t xml:space="preserve">й к деятельности уголовно-исполнительной системы; </w:t>
      </w:r>
    </w:p>
    <w:p w:rsidR="00000000" w:rsidRDefault="00571CD7">
      <w:pPr>
        <w:ind w:firstLine="400"/>
        <w:jc w:val="both"/>
      </w:pPr>
      <w:r>
        <w:t xml:space="preserve">14) обеспечение профессиональной подготовленности, правовой и социальной защиты персонала; </w:t>
      </w:r>
    </w:p>
    <w:p w:rsidR="00000000" w:rsidRDefault="00571CD7">
      <w:pPr>
        <w:spacing w:after="240"/>
        <w:ind w:firstLine="400"/>
        <w:jc w:val="both"/>
      </w:pPr>
      <w:r>
        <w:t>15) координацию научных исследований государственных органов и организаций в сфере уголовно-исполнительной деятел</w:t>
      </w:r>
      <w:r>
        <w:t>ьности.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21. Функции органов юстиции в сфере обеспечения прав интеллектуальной собственности </w:t>
      </w:r>
    </w:p>
    <w:p w:rsidR="00000000" w:rsidRDefault="00571CD7">
      <w:pPr>
        <w:ind w:firstLine="400"/>
        <w:jc w:val="both"/>
      </w:pPr>
      <w:r>
        <w:t xml:space="preserve">В сфере обеспечения прав интеллектуальной собственности органы юстиции осуществляют следующие функции: </w:t>
      </w:r>
    </w:p>
    <w:p w:rsidR="00000000" w:rsidRDefault="00571CD7">
      <w:pPr>
        <w:ind w:firstLine="400"/>
        <w:jc w:val="both"/>
      </w:pPr>
      <w:r>
        <w:t xml:space="preserve">1) обобщение практики применения законодательства в </w:t>
      </w:r>
      <w:r>
        <w:t xml:space="preserve">области охраны интеллектуальной собственности, а также выработку предложений по совершенствованию законодательства в этой области; </w:t>
      </w:r>
    </w:p>
    <w:p w:rsidR="00000000" w:rsidRDefault="00571CD7">
      <w:pPr>
        <w:ind w:firstLine="400"/>
        <w:jc w:val="both"/>
      </w:pPr>
      <w:r>
        <w:t xml:space="preserve">2) обеспечение организации и проведения научно-исследовательских и других работ в области правовой охраны и использования объектов интеллектуальной собственности; </w:t>
      </w:r>
    </w:p>
    <w:p w:rsidR="00000000" w:rsidRDefault="00571CD7">
      <w:pPr>
        <w:ind w:firstLine="400"/>
        <w:jc w:val="both"/>
      </w:pPr>
      <w:r>
        <w:t>3) международное сотрудничество по вопросам охраны и использования объектов интеллектуальной</w:t>
      </w:r>
      <w:r>
        <w:t xml:space="preserve"> собственности; </w:t>
      </w:r>
    </w:p>
    <w:p w:rsidR="00000000" w:rsidRDefault="00571CD7">
      <w:pPr>
        <w:ind w:firstLine="400"/>
        <w:jc w:val="both"/>
      </w:pPr>
      <w:r>
        <w:t xml:space="preserve">4) государственное регулирование отношений, связанных с соблюдением норм авторского права и смежных прав пользователями произведений и с исполнением международных договоров в области охраны авторских и смежных прав; </w:t>
      </w:r>
    </w:p>
    <w:p w:rsidR="00000000" w:rsidRDefault="00571CD7">
      <w:pPr>
        <w:ind w:firstLine="400"/>
        <w:jc w:val="both"/>
      </w:pPr>
      <w:r>
        <w:t>5) контроль за деятель</w:t>
      </w:r>
      <w:r>
        <w:t xml:space="preserve">ностью организаций, управляющих имущественными правами на коллективной основе; </w:t>
      </w:r>
    </w:p>
    <w:p w:rsidR="00000000" w:rsidRDefault="00571CD7">
      <w:pPr>
        <w:ind w:firstLine="400"/>
        <w:jc w:val="both"/>
      </w:pPr>
      <w:r>
        <w:t xml:space="preserve">6) </w:t>
      </w:r>
      <w:hyperlink r:id="rId100" w:anchor="sub_id=10000" w:history="1">
        <w:r>
          <w:rPr>
            <w:rStyle w:val="a3"/>
          </w:rPr>
          <w:t>регистрацию авторского права в официальных реестрах</w:t>
        </w:r>
      </w:hyperlink>
      <w:r>
        <w:t xml:space="preserve">; </w:t>
      </w:r>
    </w:p>
    <w:p w:rsidR="00000000" w:rsidRDefault="00571CD7">
      <w:pPr>
        <w:ind w:firstLine="400"/>
        <w:jc w:val="both"/>
      </w:pPr>
      <w:r>
        <w:t>7) регистрацию лицензионных договоро</w:t>
      </w:r>
      <w:r>
        <w:t xml:space="preserve">в, заключенных между организациями, управляющими имущественными правами на коллективной основе, и пользователями, на соответствующие способы использования произведений и объектов смежных прав, выдачу государственных регистрационных удостоверений; </w:t>
      </w:r>
    </w:p>
    <w:p w:rsidR="00000000" w:rsidRDefault="00571CD7">
      <w:pPr>
        <w:ind w:firstLine="400"/>
        <w:jc w:val="both"/>
      </w:pPr>
      <w:r>
        <w:t>8) содей</w:t>
      </w:r>
      <w:r>
        <w:t xml:space="preserve">ствие организации импорта и экспорта прав на использование произведений; </w:t>
      </w:r>
    </w:p>
    <w:p w:rsidR="00000000" w:rsidRDefault="00571CD7">
      <w:pPr>
        <w:ind w:firstLine="400"/>
        <w:jc w:val="both"/>
      </w:pPr>
      <w:r>
        <w:t xml:space="preserve">9) обеспечение регистрации заявок на выдачу охранных документов на объекты промышленной собственности, селекционные достижения, топологии интегральных микросхем; </w:t>
      </w:r>
    </w:p>
    <w:p w:rsidR="00000000" w:rsidRDefault="00571CD7">
      <w:pPr>
        <w:ind w:firstLine="400"/>
        <w:jc w:val="both"/>
      </w:pPr>
      <w:r>
        <w:t>10) организацию про</w:t>
      </w:r>
      <w:r>
        <w:t>ведения экспертизы заявок на выдачу охранных документов, ведение государственных реестров объектов промышленной собственности, селекционных достижений, топологий интегральных микросхем, выдачу охранных документов и осуществление мер по поддержанию их в сил</w:t>
      </w:r>
      <w:r>
        <w:t xml:space="preserve">е; </w:t>
      </w:r>
    </w:p>
    <w:p w:rsidR="00000000" w:rsidRDefault="00571CD7">
      <w:pPr>
        <w:ind w:firstLine="400"/>
        <w:jc w:val="both"/>
      </w:pPr>
      <w:r>
        <w:t xml:space="preserve">11) контроль за деятельностью государственных организаций, осуществляющих экспертизу в сфере патентного дела; </w:t>
      </w:r>
    </w:p>
    <w:p w:rsidR="00000000" w:rsidRDefault="00571CD7">
      <w:pPr>
        <w:ind w:firstLine="400"/>
        <w:jc w:val="both"/>
      </w:pPr>
      <w:r>
        <w:t>12) обеспечение регистрации лицензионных договоров на использование объектов промышленной собственности, селекционных достижений, топологий и</w:t>
      </w:r>
      <w:r>
        <w:t xml:space="preserve">нтегральных микросхем, открытых лицензий и договоров уступки охранных документов; </w:t>
      </w:r>
    </w:p>
    <w:p w:rsidR="00000000" w:rsidRDefault="00571CD7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01" w:anchor="sub_id=10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</w:t>
      </w:r>
      <w:r>
        <w:rPr>
          <w:rStyle w:val="s3"/>
        </w:rPr>
        <w:t>.2005 г.) (</w:t>
      </w:r>
      <w:hyperlink r:id="rId10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jc w:val="both"/>
      </w:pPr>
      <w:r>
        <w:rPr>
          <w:rStyle w:val="s3"/>
        </w:rPr>
        <w:t xml:space="preserve">Статья 21 дополнена подпунктом 14 в соответствии с </w:t>
      </w:r>
      <w:hyperlink r:id="rId10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10.07.09 г. № 179-IV</w:t>
      </w:r>
    </w:p>
    <w:p w:rsidR="00000000" w:rsidRDefault="00571CD7">
      <w:pPr>
        <w:ind w:firstLine="400"/>
        <w:jc w:val="both"/>
      </w:pPr>
      <w:r>
        <w:rPr>
          <w:rStyle w:val="s0"/>
        </w:rPr>
        <w:t>14) аккредитацию организаций, управляющих имущественными правами на коллективной основе.</w:t>
      </w:r>
    </w:p>
    <w:p w:rsidR="00000000" w:rsidRDefault="00571CD7">
      <w:pPr>
        <w:ind w:firstLine="400"/>
        <w:jc w:val="both"/>
      </w:pPr>
      <w:r>
        <w:rPr>
          <w:rStyle w:val="s0"/>
        </w:rPr>
        <w:t> </w:t>
      </w:r>
    </w:p>
    <w:p w:rsidR="00000000" w:rsidRDefault="00571CD7">
      <w:pPr>
        <w:ind w:firstLine="400"/>
        <w:jc w:val="both"/>
      </w:pPr>
      <w:r>
        <w:rPr>
          <w:b/>
          <w:bCs/>
        </w:rPr>
        <w:t>Статья 22.</w:t>
      </w:r>
      <w:r>
        <w:t xml:space="preserve"> Исключена в соответствии с </w:t>
      </w:r>
      <w:hyperlink r:id="rId104" w:anchor="sub_id=622" w:history="1">
        <w:r>
          <w:rPr>
            <w:rStyle w:val="a3"/>
          </w:rPr>
          <w:t>Законом</w:t>
        </w:r>
      </w:hyperlink>
      <w:r>
        <w:t xml:space="preserve"> РК от 29.12.04 г.</w:t>
      </w:r>
      <w:r>
        <w:t xml:space="preserve"> № 25-III </w:t>
      </w:r>
      <w:r>
        <w:rPr>
          <w:rStyle w:val="s3"/>
        </w:rPr>
        <w:t>(</w:t>
      </w:r>
      <w:hyperlink r:id="rId10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> 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22-1 в соответствии с </w:t>
      </w:r>
      <w:hyperlink r:id="rId106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31.01.06 г. № 125-III</w:t>
      </w:r>
    </w:p>
    <w:p w:rsidR="00000000" w:rsidRDefault="00571CD7">
      <w:pPr>
        <w:jc w:val="both"/>
      </w:pPr>
      <w:r>
        <w:rPr>
          <w:rStyle w:val="s3"/>
        </w:rPr>
        <w:t xml:space="preserve">Статья 22-1 изложена в редакции </w:t>
      </w:r>
      <w:hyperlink r:id="rId107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08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22-1. 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</w:t>
      </w:r>
    </w:p>
    <w:p w:rsidR="00000000" w:rsidRDefault="00571CD7">
      <w:pPr>
        <w:ind w:firstLine="400"/>
        <w:jc w:val="both"/>
      </w:pPr>
      <w:r>
        <w:rPr>
          <w:rStyle w:val="s0"/>
        </w:rPr>
        <w:t>1. Государственный контроль за использованием объе</w:t>
      </w:r>
      <w:r>
        <w:rPr>
          <w:rStyle w:val="s0"/>
        </w:rPr>
        <w:t>ктов авторского права и смежных прав, промышленной собственности, селекционных достижений, топологии интегральных микросхем осуществляется в форме проверки и иных формах.</w:t>
      </w:r>
    </w:p>
    <w:p w:rsidR="00000000" w:rsidRDefault="00571CD7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09" w:anchor="sub_id=37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571CD7">
      <w:r>
        <w:t> </w:t>
      </w:r>
    </w:p>
    <w:p w:rsidR="00000000" w:rsidRDefault="00571CD7">
      <w:pPr>
        <w:jc w:val="both"/>
      </w:pPr>
      <w:r>
        <w:rPr>
          <w:rStyle w:val="s3"/>
        </w:rPr>
        <w:t xml:space="preserve">Статья 23 изложена в редакции </w:t>
      </w:r>
      <w:hyperlink r:id="rId110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23. Иные функции органов </w:t>
      </w:r>
      <w:r>
        <w:rPr>
          <w:rStyle w:val="s1"/>
        </w:rPr>
        <w:t xml:space="preserve">юстиции </w:t>
      </w:r>
    </w:p>
    <w:p w:rsidR="00000000" w:rsidRDefault="00571CD7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571CD7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571CD7">
      <w:pPr>
        <w:ind w:firstLine="400"/>
        <w:jc w:val="both"/>
      </w:pPr>
      <w:r>
        <w:t xml:space="preserve">2) обеспечение защиты переданных им другими государственными органами и организациями сведений, составляющих государственные секреты, а также сведений, засекреченных ими; </w:t>
      </w:r>
    </w:p>
    <w:p w:rsidR="00000000" w:rsidRDefault="00571CD7">
      <w:pPr>
        <w:ind w:firstLine="400"/>
        <w:jc w:val="both"/>
      </w:pPr>
      <w:r>
        <w:t>3) принятие, рассмотрение обращений граждан и юридических лиц по вопросам, относящим</w:t>
      </w:r>
      <w:r>
        <w:t xml:space="preserve">ся к компетенции органов юстиции, и сообщение заявителям о принятых решениях в порядке и сроки, которые установлены законодательством Республики Казахстан; </w:t>
      </w:r>
    </w:p>
    <w:p w:rsidR="00000000" w:rsidRDefault="00571CD7">
      <w:pPr>
        <w:ind w:firstLine="400"/>
        <w:jc w:val="both"/>
      </w:pPr>
      <w:r>
        <w:t>4) анализ и обобщение практики применения законодательства Республики Казахстан в сфере своей деяте</w:t>
      </w:r>
      <w:r>
        <w:t xml:space="preserve">льности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Казахстан; </w:t>
      </w:r>
    </w:p>
    <w:p w:rsidR="00000000" w:rsidRDefault="00571CD7">
      <w:pPr>
        <w:ind w:firstLine="400"/>
        <w:jc w:val="both"/>
      </w:pPr>
      <w:r>
        <w:t xml:space="preserve">5) обеспечение реализации стратегий и программ; </w:t>
      </w:r>
    </w:p>
    <w:p w:rsidR="00000000" w:rsidRDefault="00571CD7">
      <w:pPr>
        <w:jc w:val="both"/>
      </w:pPr>
      <w:r>
        <w:rPr>
          <w:rStyle w:val="s3"/>
        </w:rPr>
        <w:t>В подпункт 6 внесены изменения в соответ</w:t>
      </w:r>
      <w:r>
        <w:rPr>
          <w:rStyle w:val="s3"/>
        </w:rPr>
        <w:t xml:space="preserve">ствии с </w:t>
      </w:r>
      <w:hyperlink r:id="rId112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13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>6) обеспечение законности и пра</w:t>
      </w:r>
      <w:r>
        <w:t xml:space="preserve">вопорядка в органах и учреждениях </w:t>
      </w:r>
      <w:r>
        <w:rPr>
          <w:rStyle w:val="s0"/>
        </w:rPr>
        <w:t>уголовно-исполнительной системы</w:t>
      </w:r>
      <w:r>
        <w:t xml:space="preserve">; </w:t>
      </w:r>
    </w:p>
    <w:p w:rsidR="00000000" w:rsidRDefault="00571CD7">
      <w:pPr>
        <w:ind w:firstLine="400"/>
        <w:jc w:val="both"/>
      </w:pPr>
      <w:r>
        <w:t xml:space="preserve">7) оказание научно-методической и правовой помощи государственным органам в пределах своей компетенции; </w:t>
      </w:r>
    </w:p>
    <w:p w:rsidR="00000000" w:rsidRDefault="00571CD7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114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239-IV</w:t>
      </w:r>
    </w:p>
    <w:p w:rsidR="00000000" w:rsidRDefault="00571CD7">
      <w:pPr>
        <w:ind w:firstLine="400"/>
        <w:jc w:val="both"/>
      </w:pPr>
      <w:r>
        <w:rPr>
          <w:rStyle w:val="s0"/>
        </w:rPr>
        <w:t xml:space="preserve">7-1) осуществление методологического обеспечения </w:t>
      </w:r>
      <w:r>
        <w:t>и оказание правовой помощи по вопросам деятельности центров обслуживания населения;</w:t>
      </w:r>
    </w:p>
    <w:p w:rsidR="00000000" w:rsidRDefault="00571CD7">
      <w:pPr>
        <w:ind w:firstLine="400"/>
        <w:jc w:val="both"/>
      </w:pPr>
      <w:r>
        <w:t xml:space="preserve">8) осуществление проверки физических и юридических лиц на предмет соблюдения законодательства Республики Казахстан в сфере интеллектуальной собственности. </w:t>
      </w:r>
    </w:p>
    <w:p w:rsidR="00000000" w:rsidRDefault="00571CD7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115" w:anchor="sub_id=4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571CD7">
      <w:pPr>
        <w:ind w:firstLine="400"/>
        <w:jc w:val="both"/>
      </w:pPr>
      <w:r>
        <w:t>9) осуществление проверки деятельности лиц, осуществляющих последующее опубликование текстов нормативных правовых актов, на предмет соблюдения законодательства Республики Казахстан в области по</w:t>
      </w:r>
      <w:r>
        <w:t>следующего официального опубликования текстов нормативных правовых актов.</w:t>
      </w:r>
    </w:p>
    <w:p w:rsidR="00000000" w:rsidRDefault="00571CD7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1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</w:t>
      </w:r>
      <w:r>
        <w:rPr>
          <w:rStyle w:val="s0"/>
        </w:rPr>
        <w:t>авливают размер вознаграждения и условия его выплаты.</w:t>
      </w:r>
    </w:p>
    <w:p w:rsidR="00000000" w:rsidRDefault="00571CD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1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</w:t>
      </w:r>
    </w:p>
    <w:p w:rsidR="00000000" w:rsidRDefault="00571CD7">
      <w:pPr>
        <w:ind w:firstLine="400"/>
        <w:jc w:val="both"/>
      </w:pPr>
      <w:r>
        <w:rPr>
          <w:rStyle w:val="s0"/>
        </w:rPr>
        <w:t>3. Г</w:t>
      </w:r>
      <w:r>
        <w:rPr>
          <w:rStyle w:val="s0"/>
        </w:rPr>
        <w:t>осударственные учреждения уголовно-исполнительной системы реализуют работы и услуги, не относящиеся к основной деятельности.</w:t>
      </w:r>
    </w:p>
    <w:p w:rsidR="00000000" w:rsidRDefault="00571CD7">
      <w:pPr>
        <w:spacing w:after="240"/>
        <w:ind w:firstLine="400"/>
        <w:jc w:val="both"/>
      </w:pPr>
      <w:r>
        <w:rPr>
          <w:rStyle w:val="s0"/>
        </w:rPr>
        <w:t>К перечню работ и услуг, не относящихся к основной деятельности государственных учреждений уголовно-исполнительной системы, относят</w:t>
      </w:r>
      <w:r>
        <w:rPr>
          <w:rStyle w:val="s0"/>
        </w:rPr>
        <w:t>ся работы и услуги, предоставляемые при организации деятельности по обеспечению законных интересов подозреваемых, обвиняемых, осужденных, содержащихся в них, на дополнительное приобретение продуктов питания, предметов первой необходимости, одежды, обуви, г</w:t>
      </w:r>
      <w:r>
        <w:rPr>
          <w:rStyle w:val="s0"/>
        </w:rPr>
        <w:t>азет, журналов, литературы, медикаментов и иных средств медицинского назначения для оказания дополнительной лечебно-профилактической помощи, на предоставление длительных свиданий и дополнительные лечебно-профилактические и иные определяемые нормативными пр</w:t>
      </w:r>
      <w:r>
        <w:rPr>
          <w:rStyle w:val="s0"/>
        </w:rPr>
        <w:t>авовыми актами Республики Казахстан услуги, а также для подозреваемых и обвиняемых создание дополнительных платных бытовых услуг.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571CD7">
      <w:pPr>
        <w:ind w:firstLine="400"/>
        <w:jc w:val="both"/>
      </w:pPr>
      <w:r>
        <w:t>Органы юстиции и их должностные лица в пределах своей компетенции вправ</w:t>
      </w:r>
      <w:r>
        <w:t xml:space="preserve">е: </w:t>
      </w:r>
    </w:p>
    <w:p w:rsidR="00000000" w:rsidRDefault="00571CD7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571CD7">
      <w:pPr>
        <w:ind w:firstLine="400"/>
        <w:jc w:val="both"/>
      </w:pPr>
      <w:r>
        <w:t>2) осуществлять межведомственную координацию и контроль по вопросам, входящи</w:t>
      </w:r>
      <w:r>
        <w:t xml:space="preserve">м в их компетенцию; </w:t>
      </w:r>
    </w:p>
    <w:p w:rsidR="00000000" w:rsidRDefault="00571CD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1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необходимую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</w:t>
      </w:r>
      <w:r>
        <w:t xml:space="preserve">ы; </w:t>
      </w:r>
    </w:p>
    <w:p w:rsidR="00000000" w:rsidRDefault="00571CD7">
      <w:pPr>
        <w:ind w:firstLine="400"/>
        <w:jc w:val="both"/>
      </w:pPr>
      <w:r>
        <w:t xml:space="preserve">4) осуществлять в центральных государственных органах, а также в маслихатах и акиматах </w:t>
      </w:r>
      <w:hyperlink r:id="rId120" w:history="1">
        <w:r>
          <w:rPr>
            <w:rStyle w:val="a3"/>
          </w:rPr>
          <w:t>проверку</w:t>
        </w:r>
      </w:hyperlink>
      <w:r>
        <w:t xml:space="preserve"> нормативных правовых актов, подлежащих государственной регистрации; </w:t>
      </w:r>
    </w:p>
    <w:p w:rsidR="00000000" w:rsidRDefault="00571CD7">
      <w:pPr>
        <w:ind w:firstLine="400"/>
        <w:jc w:val="both"/>
      </w:pPr>
      <w:r>
        <w:t>5) обращаться с иск</w:t>
      </w:r>
      <w:r>
        <w:t xml:space="preserve">ом в суд в защиту прав, свобод и охраняемых законом интересов граждан, а также общественных или государственных интересов в порядке, установленном </w:t>
      </w:r>
      <w:hyperlink r:id="rId121" w:anchor="sub_id=560000" w:history="1">
        <w:r>
          <w:rPr>
            <w:rStyle w:val="a3"/>
          </w:rPr>
          <w:t>статьей 56</w:t>
        </w:r>
      </w:hyperlink>
      <w:r>
        <w:t xml:space="preserve"> Гражданского пр</w:t>
      </w:r>
      <w:r>
        <w:t xml:space="preserve">оцессуального кодекса Республики Казахстан; </w:t>
      </w:r>
    </w:p>
    <w:p w:rsidR="00000000" w:rsidRDefault="00571CD7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571CD7">
      <w:pPr>
        <w:ind w:firstLine="400"/>
        <w:jc w:val="both"/>
      </w:pPr>
      <w:r>
        <w:t xml:space="preserve">7) осуществлять лицензирование и контроль за деятельностью лицензиатов по соблюдению ими лицензионных требований; </w:t>
      </w:r>
    </w:p>
    <w:p w:rsidR="00000000" w:rsidRDefault="00571CD7">
      <w:pPr>
        <w:ind w:firstLine="400"/>
        <w:jc w:val="both"/>
      </w:pPr>
      <w:r>
        <w:t xml:space="preserve">8) вносить предложения по вопросам создания, реорганизации и ликвидации подведомственных организаций; </w:t>
      </w:r>
    </w:p>
    <w:p w:rsidR="00000000" w:rsidRDefault="00571CD7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2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</w:t>
      </w:r>
      <w:r>
        <w:rPr>
          <w:rStyle w:val="s3"/>
        </w:rPr>
        <w:t>г. № 218-III</w:t>
      </w:r>
    </w:p>
    <w:p w:rsidR="00000000" w:rsidRDefault="00571CD7">
      <w:pPr>
        <w:ind w:firstLine="400"/>
        <w:jc w:val="both"/>
      </w:pPr>
      <w:r>
        <w:rPr>
          <w:rStyle w:val="s0"/>
        </w:rPr>
        <w:t xml:space="preserve">8-1) оказывать электронные услуги с применением информационных систем в соответствии с </w:t>
      </w:r>
      <w:hyperlink r:id="rId12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571CD7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571CD7">
      <w:pPr>
        <w:ind w:firstLine="400"/>
        <w:jc w:val="both"/>
      </w:pPr>
      <w:r>
        <w:t xml:space="preserve">10) Исключен в соответствии с </w:t>
      </w:r>
      <w:hyperlink r:id="rId124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2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ind w:firstLine="400"/>
        <w:jc w:val="both"/>
      </w:pPr>
      <w:r>
        <w:t xml:space="preserve">11) Исключен в соответствии с </w:t>
      </w:r>
      <w:hyperlink r:id="rId126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2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28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2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ind w:firstLine="400"/>
        <w:jc w:val="both"/>
      </w:pPr>
      <w:r>
        <w:t xml:space="preserve">12) в установленных законом случаях и порядке составлять протоколы и рассматривать дела об административных правонарушениях, налагать административные взыскания в пределах своей компетенции; </w:t>
      </w:r>
    </w:p>
    <w:p w:rsidR="00000000" w:rsidRDefault="00571CD7">
      <w:pPr>
        <w:ind w:firstLine="400"/>
        <w:jc w:val="both"/>
      </w:pPr>
      <w:r>
        <w:t xml:space="preserve">13) Исключен в соответствии с </w:t>
      </w:r>
      <w:hyperlink r:id="rId130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3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spacing w:after="240"/>
        <w:ind w:firstLine="400"/>
        <w:jc w:val="both"/>
      </w:pPr>
      <w:r>
        <w:t>14) осуществлять иные полномочия, предост</w:t>
      </w:r>
      <w:r>
        <w:t>авленные законодательными актами Республики Казахстан.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132" w:anchor="sub_id=6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 заголовок внесены изменения в соответ</w:t>
      </w:r>
      <w:r>
        <w:rPr>
          <w:rStyle w:val="s3"/>
        </w:rPr>
        <w:t xml:space="preserve">ствии с </w:t>
      </w:r>
      <w:hyperlink r:id="rId133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4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24-1. Права и обязан</w:t>
      </w:r>
      <w:r>
        <w:rPr>
          <w:rStyle w:val="s1"/>
        </w:rPr>
        <w:t xml:space="preserve">ности сотрудников уголовно-исполнительной системы </w:t>
      </w:r>
    </w:p>
    <w:p w:rsidR="00000000" w:rsidRDefault="00571CD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5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6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1. Сотрудники уголовно-исполнительной системы вправе: </w:t>
      </w:r>
    </w:p>
    <w:p w:rsidR="00000000" w:rsidRDefault="00571CD7">
      <w:pPr>
        <w:ind w:firstLine="400"/>
        <w:jc w:val="both"/>
      </w:pPr>
      <w:r>
        <w:t>1) проводить исследования индивидуально-психологических особенностей личности осужденного и оказыва</w:t>
      </w:r>
      <w:r>
        <w:t xml:space="preserve">ть исправительное воздействие, в том числе с использованием </w:t>
      </w:r>
      <w:hyperlink r:id="rId137" w:history="1">
        <w:r>
          <w:rPr>
            <w:rStyle w:val="a3"/>
          </w:rPr>
          <w:t>психолого-педагогических методов</w:t>
        </w:r>
      </w:hyperlink>
      <w:r>
        <w:t xml:space="preserve">; </w:t>
      </w:r>
    </w:p>
    <w:p w:rsidR="00000000" w:rsidRDefault="00571CD7">
      <w:pPr>
        <w:ind w:firstLine="400"/>
        <w:jc w:val="both"/>
      </w:pPr>
      <w:r>
        <w:t>2) привлекать осужденных к труду на предприятиях исправительного учреждения или в других организ</w:t>
      </w:r>
      <w:r>
        <w:t xml:space="preserve">ациях, а также к работам без оплаты труда в соответствии с законодательством Республики Казахстан; </w:t>
      </w:r>
    </w:p>
    <w:p w:rsidR="00000000" w:rsidRDefault="00571CD7">
      <w:pPr>
        <w:ind w:firstLine="400"/>
        <w:jc w:val="both"/>
      </w:pPr>
      <w:r>
        <w:t>3) производить досмотр лиц, их вещей, транспортных средств, находящихся на территории учреждения и прилегающей к нему территории, на которой установлены реж</w:t>
      </w:r>
      <w:r>
        <w:t xml:space="preserve">имные требования, проверять документы, удостоверяющие личность граждан, а также изымать запрещенные вещи и документы, перечень которых устанавливается законодательством Республики Казахстан; </w:t>
      </w:r>
    </w:p>
    <w:p w:rsidR="00000000" w:rsidRDefault="00571CD7">
      <w:pPr>
        <w:ind w:firstLine="400"/>
        <w:jc w:val="both"/>
      </w:pPr>
      <w:r>
        <w:t>4) временно ограничивать или запрещать движение транспорта, не д</w:t>
      </w:r>
      <w:r>
        <w:t xml:space="preserve">опускать граждан на территорию учреждения, а также на прилегающую к нему территорию или обязывать их остаться либо покинуть ее при введении режима особых условий; </w:t>
      </w:r>
    </w:p>
    <w:p w:rsidR="00000000" w:rsidRDefault="00571CD7">
      <w:pPr>
        <w:ind w:firstLine="400"/>
        <w:jc w:val="both"/>
      </w:pPr>
      <w:r>
        <w:t>5) в целях обеспечения наблюдения и контроля за лицами, состоящими на учете в уголовно-испол</w:t>
      </w:r>
      <w:r>
        <w:t xml:space="preserve">нительной инспекции, беспрепятственно входить в жилые помещения, где они проживают, на принадлежащие им земельные участки, в производственные и иные помещения организаций любых форм собственности по месту их работы или учебы; </w:t>
      </w:r>
    </w:p>
    <w:p w:rsidR="00000000" w:rsidRDefault="00571CD7">
      <w:pPr>
        <w:ind w:firstLine="400"/>
        <w:jc w:val="both"/>
      </w:pPr>
      <w:r>
        <w:t>6) осуществлять привод лиц, с</w:t>
      </w:r>
      <w:r>
        <w:t xml:space="preserve">остоящих на учете, в уголовно-исполнительную инспекцию; </w:t>
      </w:r>
    </w:p>
    <w:p w:rsidR="00000000" w:rsidRDefault="00571CD7">
      <w:pPr>
        <w:ind w:firstLine="400"/>
        <w:jc w:val="both"/>
      </w:pPr>
      <w:r>
        <w:t xml:space="preserve">7) использовать средства массовой информации для освещения деятельности уголовно-исполнительной системы и розыска лиц, совершивших побег из мест лишения свободы, из-под ареста или из-под стражи; </w:t>
      </w:r>
    </w:p>
    <w:p w:rsidR="00000000" w:rsidRDefault="00571CD7">
      <w:pPr>
        <w:ind w:firstLine="400"/>
        <w:jc w:val="both"/>
      </w:pPr>
      <w:r>
        <w:t xml:space="preserve">8) </w:t>
      </w:r>
      <w:r>
        <w:t xml:space="preserve">обращаться в суды, прокуратуру и иные органы и организации для решения вопросов, связанных с уголовно-исполнительной деятельностью. </w:t>
      </w:r>
    </w:p>
    <w:p w:rsidR="00000000" w:rsidRDefault="00571CD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8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9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2. Сотрудники уголовно-исполнительной системы в пределах своей компетенции обязаны: </w:t>
      </w:r>
    </w:p>
    <w:p w:rsidR="00000000" w:rsidRDefault="00571CD7">
      <w:pPr>
        <w:ind w:firstLine="400"/>
        <w:jc w:val="both"/>
      </w:pPr>
      <w:r>
        <w:t xml:space="preserve">1) осуществлять контроль и надзор за поведением лиц, содержащихся в учреждениях уголовно-исполнительной системы, и граждан, находящихся на их территории, а также на прилегающей к ним территории; </w:t>
      </w:r>
    </w:p>
    <w:p w:rsidR="00000000" w:rsidRDefault="00571CD7">
      <w:pPr>
        <w:ind w:firstLine="400"/>
        <w:jc w:val="both"/>
      </w:pPr>
      <w:r>
        <w:t>2) требовать от лиц, содержащихся в учреждениях уголовно-исп</w:t>
      </w:r>
      <w:r>
        <w:t xml:space="preserve">олнительной системы, исполнения обязанностей, возложенных на них законодательством Республики Казахстан и приговором суда; </w:t>
      </w:r>
    </w:p>
    <w:p w:rsidR="00000000" w:rsidRDefault="00571CD7">
      <w:pPr>
        <w:ind w:firstLine="400"/>
        <w:jc w:val="both"/>
      </w:pPr>
      <w:r>
        <w:t>3) осуществлять регистрацию лиц, содержащихся в учреждениях уголовно-исполнительной системы, а также их дактилоскопирование, фотогра</w:t>
      </w:r>
      <w:r>
        <w:t xml:space="preserve">фирование, видеосъемку, звукозапись в порядке, установленном законодательством Республики Казахстан; </w:t>
      </w:r>
    </w:p>
    <w:p w:rsidR="00000000" w:rsidRDefault="00571CD7">
      <w:pPr>
        <w:ind w:firstLine="400"/>
        <w:jc w:val="both"/>
      </w:pPr>
      <w:r>
        <w:t xml:space="preserve">4) привлекать осужденных к обязательному участию в проводимых воспитательных мероприятиях; </w:t>
      </w:r>
    </w:p>
    <w:p w:rsidR="00000000" w:rsidRDefault="00571CD7">
      <w:pPr>
        <w:ind w:firstLine="400"/>
        <w:jc w:val="both"/>
      </w:pPr>
      <w:r>
        <w:t>5) проводить в соответствии с законодательством Республики Каз</w:t>
      </w:r>
      <w:r>
        <w:t xml:space="preserve">ахстан освидетельствование лиц, содержащихся в учреждениях уголовно-исполнительной системы, с целью выявления фактов употребления алкогольных напитков, токсичных, наркотических и иных психотропных средств; </w:t>
      </w:r>
    </w:p>
    <w:p w:rsidR="00000000" w:rsidRDefault="00571CD7">
      <w:pPr>
        <w:ind w:firstLine="400"/>
        <w:jc w:val="both"/>
      </w:pPr>
      <w:r>
        <w:t>6) задерживать на территории, прилегающей к учреж</w:t>
      </w:r>
      <w:r>
        <w:t xml:space="preserve">дению уголовно-исполнительной системы, и доставлять в органы внутренних дел лиц, совершивших деяния, подпадающие под действие административного или уголовного законодательства, осуществлять их личный досмотр; </w:t>
      </w:r>
    </w:p>
    <w:p w:rsidR="00000000" w:rsidRDefault="00571CD7">
      <w:pPr>
        <w:ind w:firstLine="400"/>
        <w:jc w:val="both"/>
      </w:pPr>
      <w:r>
        <w:t>7) осуществлять оперативно-розыскную деятельно</w:t>
      </w:r>
      <w:r>
        <w:t xml:space="preserve">сть; </w:t>
      </w:r>
    </w:p>
    <w:p w:rsidR="00000000" w:rsidRDefault="00571CD7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40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1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8) проводить служебные расследования случаев чрезвычайных происшествий в </w:t>
      </w:r>
      <w:r>
        <w:rPr>
          <w:rStyle w:val="s0"/>
        </w:rPr>
        <w:t>уголовно-исполнительной системе</w:t>
      </w:r>
      <w:r>
        <w:t xml:space="preserve">, устанавливать и анализировать их причины, принимать меры по предотвращению подобных случаев; </w:t>
      </w:r>
    </w:p>
    <w:p w:rsidR="00000000" w:rsidRDefault="00571CD7">
      <w:pPr>
        <w:ind w:firstLine="400"/>
        <w:jc w:val="both"/>
      </w:pPr>
      <w:r>
        <w:rPr>
          <w:rStyle w:val="s0"/>
        </w:rPr>
        <w:t>9) в порядке, установленном законодат</w:t>
      </w:r>
      <w:r>
        <w:rPr>
          <w:rStyle w:val="s0"/>
        </w:rPr>
        <w:t>ельством Республики Казахстан, осуществлять дознание.</w:t>
      </w:r>
    </w:p>
    <w:p w:rsidR="00000000" w:rsidRDefault="00571CD7">
      <w:pPr>
        <w:ind w:firstLine="400"/>
        <w:jc w:val="both"/>
      </w:pPr>
      <w:r>
        <w:rPr>
          <w:rStyle w:val="s0"/>
        </w:rPr>
        <w:t> 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24-2 в соответствии с </w:t>
      </w:r>
      <w:hyperlink r:id="rId142" w:anchor="sub_id=4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571CD7">
      <w:pPr>
        <w:jc w:val="both"/>
      </w:pPr>
      <w:r>
        <w:rPr>
          <w:rStyle w:val="s3"/>
        </w:rPr>
        <w:t xml:space="preserve">Статья 24-2 изложена в редакции </w:t>
      </w:r>
      <w:hyperlink r:id="rId143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44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24-2. Государственный контроль в обл</w:t>
      </w:r>
      <w:r>
        <w:rPr>
          <w:rStyle w:val="s1"/>
        </w:rPr>
        <w:t>асти последующего опубликования официальных текстов нормативных правовых актов</w:t>
      </w:r>
    </w:p>
    <w:p w:rsidR="00000000" w:rsidRDefault="00571CD7">
      <w:pPr>
        <w:ind w:firstLine="400"/>
        <w:jc w:val="both"/>
      </w:pPr>
      <w:r>
        <w:rPr>
          <w:rStyle w:val="s0"/>
        </w:rPr>
        <w:t>1. Государственный контроль в области последующего опубликования официальных текстов нормативных правовых актов осуществляется в форме проверки и иных формах.</w:t>
      </w:r>
    </w:p>
    <w:p w:rsidR="00000000" w:rsidRDefault="00571CD7">
      <w:pPr>
        <w:ind w:firstLine="400"/>
        <w:jc w:val="both"/>
      </w:pPr>
      <w:r>
        <w:rPr>
          <w:rStyle w:val="s0"/>
        </w:rPr>
        <w:t>2. Проверка осущес</w:t>
      </w:r>
      <w:r>
        <w:rPr>
          <w:rStyle w:val="s0"/>
        </w:rPr>
        <w:t xml:space="preserve">твляется в соответствии с </w:t>
      </w:r>
      <w:hyperlink r:id="rId145" w:anchor="sub_id=37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571CD7">
      <w:r>
        <w:t> </w:t>
      </w:r>
    </w:p>
    <w:p w:rsidR="00000000" w:rsidRDefault="00571CD7">
      <w:pPr>
        <w:jc w:val="center"/>
      </w:pPr>
      <w:bookmarkStart w:id="4" w:name="SUB250000"/>
      <w:bookmarkEnd w:id="4"/>
      <w:r>
        <w:rPr>
          <w:rStyle w:val="s1"/>
        </w:rPr>
        <w:t>Глава 4. Кадры органов юстиции и их правовое положение</w:t>
      </w:r>
    </w:p>
    <w:p w:rsidR="00000000" w:rsidRDefault="00571CD7">
      <w:pPr>
        <w:jc w:val="center"/>
      </w:pPr>
      <w:r>
        <w:rPr>
          <w:rStyle w:val="s1"/>
        </w:rPr>
        <w:t> </w:t>
      </w:r>
    </w:p>
    <w:p w:rsidR="00000000" w:rsidRDefault="00571CD7">
      <w:pPr>
        <w:jc w:val="both"/>
      </w:pPr>
      <w:r>
        <w:rPr>
          <w:rStyle w:val="s3"/>
        </w:rPr>
        <w:t xml:space="preserve">Статья 25 изложена в редакции </w:t>
      </w:r>
      <w:hyperlink r:id="rId146" w:anchor="sub_id=6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4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" w:anchor="sub_id=2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5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25. Кадры органов юстиции </w:t>
      </w:r>
    </w:p>
    <w:p w:rsidR="00000000" w:rsidRDefault="00571CD7">
      <w:pPr>
        <w:spacing w:after="240"/>
        <w:ind w:firstLine="400"/>
        <w:jc w:val="both"/>
      </w:pPr>
      <w:r>
        <w:t xml:space="preserve">Кадры органов юстиции составляют работники органов юстиции, являющиеся </w:t>
      </w:r>
      <w:r>
        <w:t xml:space="preserve">государственными служащими, сотрудники уголовно-исполнительной системы, обладающие в соответствии с настоящим Законом иным правовым статусом, а также иные лица, трудовые отношения с которыми регулируются </w:t>
      </w:r>
      <w:hyperlink r:id="rId152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>.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25-1 в соответствии с </w:t>
      </w:r>
      <w:hyperlink r:id="rId153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25-1. Персонал уголовно-исполнительной системы </w:t>
      </w:r>
    </w:p>
    <w:p w:rsidR="00000000" w:rsidRDefault="00571CD7">
      <w:pPr>
        <w:ind w:firstLine="400"/>
        <w:jc w:val="both"/>
      </w:pPr>
      <w:r>
        <w:t xml:space="preserve">Персонал уголовно-исполнительной системы составляют: </w:t>
      </w:r>
    </w:p>
    <w:p w:rsidR="00000000" w:rsidRDefault="00571CD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4" w:anchor="sub_id=2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</w:t>
      </w:r>
      <w:r>
        <w:rPr>
          <w:rStyle w:val="s3"/>
        </w:rPr>
        <w:t>03.07 г. № 240-III (</w:t>
      </w:r>
      <w:hyperlink r:id="rId155" w:anchor="sub_id=2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1) сотрудники уголовно-исполнительной системы, которым в установленном порядке присвоены специальные звания; </w:t>
      </w:r>
    </w:p>
    <w:p w:rsidR="00000000" w:rsidRDefault="00571CD7">
      <w:pPr>
        <w:jc w:val="both"/>
      </w:pPr>
      <w:r>
        <w:rPr>
          <w:rStyle w:val="s3"/>
        </w:rPr>
        <w:t>В подпункт 2 внесены изм</w:t>
      </w:r>
      <w:r>
        <w:rPr>
          <w:rStyle w:val="s3"/>
        </w:rPr>
        <w:t xml:space="preserve">енения в соответствии с </w:t>
      </w:r>
      <w:hyperlink r:id="rId156" w:anchor="sub_id=2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57" w:anchor="sub_id=2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2) государственные служащие, занимающие должности в </w:t>
      </w:r>
      <w:r>
        <w:rPr>
          <w:rStyle w:val="s0"/>
        </w:rPr>
        <w:t>уголовно-исполнительной системе</w:t>
      </w:r>
      <w:r>
        <w:t xml:space="preserve">; </w:t>
      </w:r>
    </w:p>
    <w:p w:rsidR="00000000" w:rsidRDefault="00571CD7">
      <w:pPr>
        <w:spacing w:after="240"/>
        <w:ind w:firstLine="400"/>
        <w:jc w:val="both"/>
      </w:pPr>
      <w:r>
        <w:t>3) работники уголовно-исполнительной системы, состоящие в трудовых отношениях с учреждениями и органами уголовно-исполнительной системы.</w:t>
      </w:r>
    </w:p>
    <w:p w:rsidR="00000000" w:rsidRDefault="00571CD7">
      <w:pPr>
        <w:jc w:val="both"/>
      </w:pPr>
      <w:r>
        <w:rPr>
          <w:rStyle w:val="s3"/>
        </w:rPr>
        <w:t>Закон дополнен статьей 25-2 в соо</w:t>
      </w:r>
      <w:r>
        <w:rPr>
          <w:rStyle w:val="s3"/>
        </w:rPr>
        <w:t xml:space="preserve">тветствии с </w:t>
      </w:r>
      <w:hyperlink r:id="rId158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заголовок изложен в редакции </w:t>
      </w:r>
      <w:hyperlink r:id="rId159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</w:t>
      </w:r>
      <w:r>
        <w:rPr>
          <w:rStyle w:val="s3"/>
        </w:rPr>
        <w:t>03.07 г. № 240-III (</w:t>
      </w:r>
      <w:hyperlink r:id="rId160" w:anchor="sub_id=2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25-2. Прием на службу в уголовно-исполнительную систему</w:t>
      </w:r>
    </w:p>
    <w:p w:rsidR="00000000" w:rsidRDefault="00571CD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1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2" w:anchor="sub_id=2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164" w:anchor="sub_id=2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1. На службу в </w:t>
      </w:r>
      <w:r>
        <w:rPr>
          <w:rStyle w:val="s0"/>
        </w:rPr>
        <w:t>уголовно-исполнительную систему</w:t>
      </w:r>
      <w:r>
        <w:t xml:space="preserve"> принимаются граждане Республики Казахстан в возр</w:t>
      </w:r>
      <w:r>
        <w:t>асте не моложе восемнадцати лет, способные по своим личным, моральным, деловым, профессиональным качествам, состоянию здоровья и физическому развитию, уровню образования выполнять возложенные на них должностные обязанности.</w:t>
      </w:r>
    </w:p>
    <w:p w:rsidR="00000000" w:rsidRDefault="00571CD7">
      <w:pPr>
        <w:ind w:firstLine="400"/>
        <w:jc w:val="both"/>
      </w:pPr>
      <w:r>
        <w:rPr>
          <w:rStyle w:val="s0"/>
        </w:rPr>
        <w:t>Поступление на службу в уголовно</w:t>
      </w:r>
      <w:r>
        <w:rPr>
          <w:rStyle w:val="s0"/>
        </w:rPr>
        <w:t>-исполнительную систему осуществляется при условии прохождения гражданами обязательной специальной проверки.</w:t>
      </w:r>
    </w:p>
    <w:p w:rsidR="00000000" w:rsidRDefault="00571CD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5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</w:t>
      </w:r>
      <w:r>
        <w:rPr>
          <w:rStyle w:val="s3"/>
        </w:rPr>
        <w:t>07 г. № 240-III (</w:t>
      </w:r>
      <w:hyperlink r:id="rId166" w:anchor="sub_id=25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2. На учебу в организации образования уголовно-исполнительной системы могут зачисляться лица, имеющие среднее образование, по состоянию здоровья годные к прохождению службы в </w:t>
      </w:r>
      <w:r>
        <w:rPr>
          <w:rStyle w:val="s0"/>
        </w:rPr>
        <w:t>уголовно-исполнительной системе</w:t>
      </w:r>
      <w:r>
        <w:t>. Время обучения на очных отделениях организаций о</w:t>
      </w:r>
      <w:r>
        <w:t xml:space="preserve">бразования уголовно-исполнительной системы приравнивается к прохождению </w:t>
      </w:r>
      <w:r>
        <w:rPr>
          <w:rStyle w:val="s0"/>
        </w:rPr>
        <w:t>воинской службы</w:t>
      </w:r>
      <w:r>
        <w:t xml:space="preserve">. При этом с лицами, поступившими на учебу в организации образования уголовно-исполнительной системы, заключается </w:t>
      </w:r>
      <w:r>
        <w:rPr>
          <w:rStyle w:val="s0"/>
        </w:rPr>
        <w:t>контракт</w:t>
      </w:r>
      <w:r>
        <w:t>, в котором предусматриваются условия и сроки д</w:t>
      </w:r>
      <w:r>
        <w:t xml:space="preserve">альнейшего прохождения службы в </w:t>
      </w:r>
      <w:r>
        <w:rPr>
          <w:rStyle w:val="s0"/>
        </w:rPr>
        <w:t>уголовно-исполнительной системе</w:t>
      </w:r>
      <w:r>
        <w:t xml:space="preserve"> после окончания организации образования. </w:t>
      </w:r>
    </w:p>
    <w:p w:rsidR="00000000" w:rsidRDefault="00571CD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67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</w:t>
      </w:r>
      <w:r>
        <w:rPr>
          <w:rStyle w:val="s3"/>
        </w:rPr>
        <w:t>г. № 240-III (</w:t>
      </w:r>
      <w:hyperlink r:id="rId168" w:anchor="sub_id=25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>3. На должности рядового и младшего начальствующего состава уголовно-исполнительной системы принимаются лица в возрасте не старше тридцати д</w:t>
      </w:r>
      <w:r>
        <w:t xml:space="preserve">вух лет, среднего и старшего начальствующего состава - не старше сорока лет. В индивидуальных случаях этот возрастной ценз может быть изменен решением Министра юстиции Республики Казахстан. </w:t>
      </w:r>
    </w:p>
    <w:p w:rsidR="00000000" w:rsidRDefault="00571CD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9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170" w:anchor="sub_id=25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4. Военнообязанные </w:t>
      </w:r>
      <w:r>
        <w:rPr>
          <w:rStyle w:val="s0"/>
        </w:rPr>
        <w:t>и призывники</w:t>
      </w:r>
      <w:r>
        <w:t>, назначенные на должности</w:t>
      </w:r>
      <w:r>
        <w:t xml:space="preserve"> рядового и начальствующего состава или зачисленные в кадры уголовно-исполнительной системы, включая слушателей организаций образования уголовно-исполнительной системы, снимаются в установленном порядке с воинского учета и состоят на специальном учете угол</w:t>
      </w:r>
      <w:r>
        <w:t xml:space="preserve">овно-исполнительной системы. </w:t>
      </w:r>
    </w:p>
    <w:p w:rsidR="00000000" w:rsidRDefault="00571CD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71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2" w:anchor="sub_id=250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5. Лица, впервые поступающие на службу в </w:t>
      </w:r>
      <w:r>
        <w:rPr>
          <w:rStyle w:val="s0"/>
        </w:rPr>
        <w:t>уголовно-исполнительную систему</w:t>
      </w:r>
      <w:r>
        <w:t xml:space="preserve">, в обязательном порядке проходят специальное первоначальное обучение и стажировку. </w:t>
      </w:r>
      <w:hyperlink r:id="rId173" w:history="1">
        <w:r>
          <w:rPr>
            <w:rStyle w:val="a3"/>
          </w:rPr>
          <w:t>Порядок и условия прохождения стажировки</w:t>
        </w:r>
      </w:hyperlink>
      <w:r>
        <w:t xml:space="preserve"> определяются уполномоченным органом. </w:t>
      </w:r>
    </w:p>
    <w:p w:rsidR="00000000" w:rsidRDefault="00571CD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74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5" w:anchor="sub_id=250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6. Граждане, поступившие на службу в </w:t>
      </w:r>
      <w:r>
        <w:rPr>
          <w:rStyle w:val="s0"/>
        </w:rPr>
        <w:t>уголовно-исполнительную систему</w:t>
      </w:r>
      <w:r>
        <w:t xml:space="preserve">, принимают присягу, </w:t>
      </w:r>
      <w:hyperlink r:id="rId176" w:history="1">
        <w:r>
          <w:rPr>
            <w:rStyle w:val="a3"/>
          </w:rPr>
          <w:t>текст</w:t>
        </w:r>
      </w:hyperlink>
      <w:r>
        <w:t xml:space="preserve"> </w:t>
      </w:r>
      <w:r>
        <w:t xml:space="preserve">которой утверждается Президентом Республики Казахстан. </w:t>
      </w:r>
    </w:p>
    <w:p w:rsidR="00000000" w:rsidRDefault="00571CD7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77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8" w:anchor="sub_id=2502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spacing w:after="240"/>
        <w:ind w:firstLine="400"/>
        <w:jc w:val="both"/>
      </w:pPr>
      <w:r>
        <w:t xml:space="preserve">7. Не могут быть приняты на службу в </w:t>
      </w:r>
      <w:r>
        <w:rPr>
          <w:rStyle w:val="s0"/>
        </w:rPr>
        <w:t xml:space="preserve">уголовно-исполнительную систему </w:t>
      </w:r>
      <w:r>
        <w:t>лица, не годные по состоянию здоровья, ранее судимые и освобожденные от уголовной ответственности по нереабилитирующим ос</w:t>
      </w:r>
      <w:r>
        <w:t>нованиям, а также уволенные по отрицательным мотивам с государственной службы, из правоохранительных органов, судов и органов юстиции.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25-3 в соответствии с </w:t>
      </w:r>
      <w:hyperlink r:id="rId179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80" w:anchor="sub_id=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1" w:anchor="sub_id=25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25-3. Предельный возраст службы в уголовно-исполнительной системе</w:t>
      </w:r>
    </w:p>
    <w:p w:rsidR="00000000" w:rsidRDefault="00571CD7">
      <w:pPr>
        <w:ind w:firstLine="400"/>
        <w:jc w:val="both"/>
      </w:pPr>
      <w:r>
        <w:t>1. Сотрудники уголовно-исполнительной системы могут находиться на службе до предельных возрастов состояния на воинской службе, установленных законодательством Республики Казахстан. Отдельным категориям сотрудников уголовно-исполнительной системы срок служб</w:t>
      </w:r>
      <w:r>
        <w:t xml:space="preserve">ы может быть продлен решением Министра юстиции Республики Казахстан. </w:t>
      </w:r>
    </w:p>
    <w:p w:rsidR="00000000" w:rsidRDefault="00571CD7">
      <w:pPr>
        <w:spacing w:after="240"/>
        <w:ind w:firstLine="400"/>
        <w:jc w:val="both"/>
      </w:pPr>
      <w:r>
        <w:t xml:space="preserve">2. Продление службы не исключает возможности увольнения сотрудника уголовно-исполнительной системы по основаниям, предусмотренным настоящим Законом и </w:t>
      </w:r>
      <w:hyperlink r:id="rId182" w:history="1">
        <w:r>
          <w:rPr>
            <w:rStyle w:val="a3"/>
          </w:rPr>
          <w:t>Положением</w:t>
        </w:r>
      </w:hyperlink>
      <w:r>
        <w:t xml:space="preserve"> о прохождении службы лицами рядового и начальствующего состава уголовно-исполнительной системы Республики Казахстан, утверждаемым Правительством Республики Казахстан.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25-4 в соответствии с </w:t>
      </w:r>
      <w:hyperlink r:id="rId183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84" w:anchor="sub_id=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</w:t>
      </w:r>
      <w:r>
        <w:rPr>
          <w:rStyle w:val="s3"/>
        </w:rPr>
        <w:t>№ 240-III (</w:t>
      </w:r>
      <w:hyperlink r:id="rId185" w:anchor="sub_id=25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25-4. Увольнение со службы в уголовно-исполнительной системе</w:t>
      </w:r>
    </w:p>
    <w:p w:rsidR="00000000" w:rsidRDefault="00571CD7">
      <w:pPr>
        <w:ind w:firstLine="400"/>
        <w:jc w:val="both"/>
      </w:pPr>
      <w:r>
        <w:t>Сотрудник уголовно-исполнительной системы увольняется со службы по следующи</w:t>
      </w:r>
      <w:r>
        <w:t xml:space="preserve">м основаниям: </w:t>
      </w:r>
    </w:p>
    <w:p w:rsidR="00000000" w:rsidRDefault="00571CD7">
      <w:pPr>
        <w:ind w:firstLine="400"/>
        <w:jc w:val="both"/>
      </w:pPr>
      <w:r>
        <w:t xml:space="preserve">1) по выслуге лет (срока службы) или достижении им предельного возраста пребывания на </w:t>
      </w:r>
      <w:r>
        <w:rPr>
          <w:rStyle w:val="s0"/>
        </w:rPr>
        <w:t>воинской службе</w:t>
      </w:r>
      <w:r>
        <w:t xml:space="preserve">, дающим право на пенсию; </w:t>
      </w:r>
    </w:p>
    <w:p w:rsidR="00000000" w:rsidRDefault="00571CD7">
      <w:pPr>
        <w:ind w:firstLine="400"/>
        <w:jc w:val="both"/>
      </w:pPr>
      <w:r>
        <w:t>2) по состоянию здоровья на основании заключения (постановления) военно-врачебной комиссии о непригодности или ог</w:t>
      </w:r>
      <w:r>
        <w:t xml:space="preserve">раниченной пригодности к </w:t>
      </w:r>
      <w:r>
        <w:rPr>
          <w:rStyle w:val="s0"/>
        </w:rPr>
        <w:t>воинской службе</w:t>
      </w:r>
      <w:r>
        <w:t xml:space="preserve">; </w:t>
      </w:r>
    </w:p>
    <w:p w:rsidR="00000000" w:rsidRDefault="00571CD7">
      <w:pPr>
        <w:ind w:firstLine="400"/>
        <w:jc w:val="both"/>
      </w:pPr>
      <w:r>
        <w:t xml:space="preserve">3) в связи с сокращением штатов или реорганизацией учреждений и органов уголовно-исполнительной системы в случае невозможности использования в другой должности; </w:t>
      </w:r>
    </w:p>
    <w:p w:rsidR="00000000" w:rsidRDefault="00571CD7">
      <w:pPr>
        <w:ind w:firstLine="400"/>
        <w:jc w:val="both"/>
      </w:pPr>
      <w:r>
        <w:t xml:space="preserve">4) по собственному желанию; </w:t>
      </w:r>
    </w:p>
    <w:p w:rsidR="00000000" w:rsidRDefault="00571CD7">
      <w:pPr>
        <w:ind w:firstLine="400"/>
        <w:jc w:val="both"/>
      </w:pPr>
      <w:r>
        <w:t>5) в случае непригодно</w:t>
      </w:r>
      <w:r>
        <w:t xml:space="preserve">сти к службе в течение испытательного срока; </w:t>
      </w:r>
    </w:p>
    <w:p w:rsidR="00000000" w:rsidRDefault="00571CD7">
      <w:pPr>
        <w:ind w:firstLine="400"/>
        <w:jc w:val="both"/>
      </w:pPr>
      <w:r>
        <w:t xml:space="preserve">6) по служебному несоответствию, выявившемуся по итогам аттестации; </w:t>
      </w:r>
    </w:p>
    <w:p w:rsidR="00000000" w:rsidRDefault="00571CD7">
      <w:pPr>
        <w:ind w:firstLine="400"/>
        <w:jc w:val="both"/>
      </w:pPr>
      <w:r>
        <w:t xml:space="preserve">7) за систематическое нарушение служебной дисциплины; </w:t>
      </w:r>
    </w:p>
    <w:p w:rsidR="00000000" w:rsidRDefault="00571CD7">
      <w:pPr>
        <w:ind w:firstLine="400"/>
        <w:jc w:val="both"/>
      </w:pPr>
      <w:r>
        <w:t xml:space="preserve">8) за совершение дискредитирующего проступка; </w:t>
      </w:r>
    </w:p>
    <w:p w:rsidR="00000000" w:rsidRDefault="00571CD7">
      <w:pPr>
        <w:ind w:firstLine="400"/>
        <w:jc w:val="both"/>
      </w:pPr>
      <w:r>
        <w:t>9) при вступлении в законную силу обвин</w:t>
      </w:r>
      <w:r>
        <w:t xml:space="preserve">ительного приговора суда или при прекращении уголовного дела по нереабилитирующим основаниям; </w:t>
      </w:r>
    </w:p>
    <w:p w:rsidR="00000000" w:rsidRDefault="00571CD7">
      <w:pPr>
        <w:spacing w:after="240"/>
        <w:ind w:firstLine="400"/>
        <w:jc w:val="both"/>
      </w:pPr>
      <w:r>
        <w:t>10) в случае прекращения гражданства Республики Казахстан.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25-5 в соответствии с </w:t>
      </w:r>
      <w:hyperlink r:id="rId186" w:anchor="sub_id=2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25-5. Возмещение затрат в связи с отказом от прохождения службы </w:t>
      </w:r>
    </w:p>
    <w:p w:rsidR="00000000" w:rsidRDefault="00571CD7">
      <w:pPr>
        <w:ind w:firstLine="400"/>
        <w:jc w:val="both"/>
      </w:pPr>
      <w:r>
        <w:rPr>
          <w:rStyle w:val="s0"/>
        </w:rPr>
        <w:t>1. Сотрудники уголовно-исполнительной системы, окончившие очные отделения организаций образования уголовно-исполнительной системы Министерства юстиции Республики Казахстан, обязаны проработать в уголовно-исполнительной системе не менее пяти лет.</w:t>
      </w:r>
    </w:p>
    <w:p w:rsidR="00000000" w:rsidRDefault="00571CD7">
      <w:pPr>
        <w:ind w:firstLine="400"/>
        <w:jc w:val="both"/>
      </w:pPr>
      <w:r>
        <w:rPr>
          <w:rStyle w:val="s0"/>
        </w:rPr>
        <w:t>В случае о</w:t>
      </w:r>
      <w:r>
        <w:rPr>
          <w:rStyle w:val="s0"/>
        </w:rPr>
        <w:t>тказа сотрудника уголовно-исполнительной системы от дальнейшего прохождения службы в уголовно-исполнительной системе после окончания им организации образования уголовно-исполнительной системы Министерства юстиции Республики Казахстан либо досрочного растор</w:t>
      </w:r>
      <w:r>
        <w:rPr>
          <w:rStyle w:val="s0"/>
        </w:rPr>
        <w:t>жения им контракта он обязан возместить государству бюджетные средства, затраченные на выплату стипендии, питание, вещевое довольствие в период его обучения. Сумма, подлежащая удержанию, рассчитывается пропорционально за каждый полный недослуженный месяц д</w:t>
      </w:r>
      <w:r>
        <w:rPr>
          <w:rStyle w:val="s0"/>
        </w:rPr>
        <w:t>о окончания срока контракта.</w:t>
      </w:r>
    </w:p>
    <w:p w:rsidR="00000000" w:rsidRDefault="00571CD7">
      <w:pPr>
        <w:ind w:firstLine="400"/>
        <w:jc w:val="both"/>
      </w:pPr>
      <w:r>
        <w:rPr>
          <w:rStyle w:val="s0"/>
        </w:rPr>
        <w:t>2. Курсанты (слушатели) очных отделений организаций образования уголовно-исполнительной системы Министерства юстиции Республики Казахстан, достигшие призывного возраста и отчисленные по неуспеваемости, недисциплинированности, а</w:t>
      </w:r>
      <w:r>
        <w:rPr>
          <w:rStyle w:val="s0"/>
        </w:rPr>
        <w:t xml:space="preserve"> также по собственному желанию, если они до поступления в организацию образования не выслужили установленный срок срочной воинской службы, направляются в органы военного управления по месту жительства для снятия со специального учета. Они обязаны возместит</w:t>
      </w:r>
      <w:r>
        <w:rPr>
          <w:rStyle w:val="s0"/>
        </w:rPr>
        <w:t>ь государству бюджетные средства, затраченные на выплату стипендии, питание, вещевое довольствие в период их обучения. Сумма, подлежащая удержанию, рассчитывается пропорционально за каждый полный месяц нахождения в организации образования.</w:t>
      </w:r>
    </w:p>
    <w:p w:rsidR="00000000" w:rsidRDefault="00571CD7">
      <w:pPr>
        <w:ind w:firstLine="400"/>
        <w:jc w:val="both"/>
      </w:pPr>
      <w:r>
        <w:t> </w:t>
      </w:r>
    </w:p>
    <w:p w:rsidR="00000000" w:rsidRDefault="00571CD7">
      <w:pPr>
        <w:jc w:val="both"/>
      </w:pPr>
      <w:r>
        <w:rPr>
          <w:rStyle w:val="s3"/>
        </w:rPr>
        <w:t>Статья 26 изло</w:t>
      </w:r>
      <w:r>
        <w:rPr>
          <w:rStyle w:val="s3"/>
        </w:rPr>
        <w:t xml:space="preserve">жена в редакции </w:t>
      </w:r>
      <w:hyperlink r:id="rId187" w:anchor="sub_id=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88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 заголовок внесены измен</w:t>
      </w:r>
      <w:r>
        <w:rPr>
          <w:rStyle w:val="s3"/>
        </w:rPr>
        <w:t xml:space="preserve">ения в соответствии с </w:t>
      </w:r>
      <w:hyperlink r:id="rId189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26. Правов</w:t>
      </w:r>
      <w:r>
        <w:rPr>
          <w:rStyle w:val="s1"/>
        </w:rPr>
        <w:t xml:space="preserve">ое положение сотрудников уголовно-исполнительной системы </w:t>
      </w:r>
    </w:p>
    <w:p w:rsidR="00000000" w:rsidRDefault="00571CD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1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1. Сотрудники уголовно-исполнительной системы являются представителями государственной власти и находятся под защитой государства. </w:t>
      </w:r>
    </w:p>
    <w:p w:rsidR="00000000" w:rsidRDefault="00571CD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3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4" w:anchor="sub_id=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>2. Законные требования сотрудника уголо</w:t>
      </w:r>
      <w:r>
        <w:t xml:space="preserve">вно-исполнительной системы обязательны для исполнения должностными лицами и гражданами. </w:t>
      </w:r>
    </w:p>
    <w:p w:rsidR="00000000" w:rsidRDefault="00571CD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5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6" w:anchor="sub_id=2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>3. Невыполнение законных требований сотрудника уголовно-исполнительной системы; оскорбление, сопротивление, угроза насилием или иное посягательство на жизнь, здо</w:t>
      </w:r>
      <w:r>
        <w:t xml:space="preserve">ровье, честь, достоинство и имущество сотрудника или его близких родственников в связи с выполнением им служебного долга влекут установленную законом ответственность. </w:t>
      </w:r>
    </w:p>
    <w:p w:rsidR="00000000" w:rsidRDefault="00571CD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7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8" w:anchor="sub_id=2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>4. Порядок приема на службу, прохождения службы и увольнения со службы сотрудников уголовно-исполнительной системы регулируется настоящим Законом, Положением о прохождении службы лицами рядового и начальствующего состава уголовно-исполнительной системы Рес</w:t>
      </w:r>
      <w:r>
        <w:t xml:space="preserve">публики Казахстан, утверждаемым Правительством Республики Казахстан. </w:t>
      </w:r>
      <w:r>
        <w:rPr>
          <w:rStyle w:val="s0"/>
        </w:rPr>
        <w:t xml:space="preserve">При прохождении службы в уголовно-исполнительной системе может осуществляться ротация сотрудников, условия и порядок которой определяются </w:t>
      </w:r>
      <w:hyperlink r:id="rId199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 прохождении службы лицами рядового и начальствующего состава уголовно-исполнительной системы Республики Казахстан.</w:t>
      </w:r>
    </w:p>
    <w:p w:rsidR="00000000" w:rsidRDefault="00571CD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00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1" w:anchor="sub_id=26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>5. Сотрудникам уголовно-исполнительной системы в подтверждение их личности и полномочий выдаются служебное</w:t>
      </w:r>
      <w:r>
        <w:t xml:space="preserve"> удостоверение и жетон установленного образца. </w:t>
      </w:r>
    </w:p>
    <w:p w:rsidR="00000000" w:rsidRDefault="00571CD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02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3" w:anchor="sub_id=2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6. Сотрудник уголовно-исполнительной системы в знак признания заслуг за плодотворную трудовую деятельность и подвиги может быть представлен к государственной награде. </w:t>
      </w:r>
    </w:p>
    <w:p w:rsidR="00000000" w:rsidRDefault="00571CD7">
      <w:pPr>
        <w:ind w:firstLine="400"/>
        <w:jc w:val="both"/>
      </w:pPr>
      <w:r>
        <w:t>За достигнутые успехи сотрудник уг</w:t>
      </w:r>
      <w:r>
        <w:t xml:space="preserve">оловно-исполнительной системы может быть награжден ведомственными наградами. </w:t>
      </w:r>
      <w:hyperlink r:id="rId204" w:history="1">
        <w:r>
          <w:rPr>
            <w:rStyle w:val="a3"/>
          </w:rPr>
          <w:t>Описание ведомственных наград уголовно-исполнительной системы и порядок награждения ими</w:t>
        </w:r>
      </w:hyperlink>
      <w:r>
        <w:rPr>
          <w:rStyle w:val="s0"/>
        </w:rPr>
        <w:t xml:space="preserve"> определяются Президентом Р</w:t>
      </w:r>
      <w:r>
        <w:rPr>
          <w:rStyle w:val="s0"/>
        </w:rPr>
        <w:t>еспублики Казахстан.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26 дополнена пунктом 7 в соответствии с </w:t>
      </w:r>
      <w:hyperlink r:id="rId205" w:anchor="sub_id=802" w:history="1">
        <w:r>
          <w:rPr>
            <w:rStyle w:val="a3"/>
            <w:b/>
            <w:bCs/>
            <w:color w:val="000000"/>
            <w:u w:val="none"/>
          </w:rPr>
          <w:t>Законом</w:t>
        </w:r>
      </w:hyperlink>
      <w:r>
        <w:rPr>
          <w:rStyle w:val="s1"/>
        </w:rPr>
        <w:t xml:space="preserve"> РК от 10.12.09 г. № 228-IV</w:t>
      </w:r>
    </w:p>
    <w:p w:rsidR="00000000" w:rsidRDefault="00571CD7">
      <w:pPr>
        <w:ind w:firstLine="400"/>
        <w:jc w:val="both"/>
      </w:pPr>
      <w:r>
        <w:rPr>
          <w:rStyle w:val="s0"/>
        </w:rPr>
        <w:t>7. В зависимости от уровня профессиональной подготовки и стажа самостоят</w:t>
      </w:r>
      <w:r>
        <w:rPr>
          <w:rStyle w:val="s0"/>
        </w:rPr>
        <w:t>ельной работы по специальности сотрудникам уголовно-исполнительной системы присваивается классная квалификация в порядке, определяемом Министерством юстиции Республики Казахстан.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26-1 в соответствии с </w:t>
      </w:r>
      <w:hyperlink r:id="rId206" w:anchor="sub_id=62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07" w:anchor="sub_id=2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8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26-1. Ограничения, связанные с пребыванием лица на службе в уголовно-исполнительной системе</w:t>
      </w:r>
    </w:p>
    <w:p w:rsidR="00000000" w:rsidRDefault="00571CD7">
      <w:pPr>
        <w:ind w:firstLine="400"/>
        <w:jc w:val="both"/>
      </w:pPr>
      <w:r>
        <w:t>1. Должность сотрудника уголовно-исполнительной системы</w:t>
      </w:r>
      <w:r>
        <w:t xml:space="preserve"> не совместима с депутатским мандатом, осуществлением предпринимательской деятельности, вхождением в состав руководящего органа или наблюдательного совета коммерческой организации, занятием иной оплачиваемой должности, кроме преподавательской, научной и ин</w:t>
      </w:r>
      <w:r>
        <w:t xml:space="preserve">ой творческой деятельности. </w:t>
      </w:r>
    </w:p>
    <w:p w:rsidR="00000000" w:rsidRDefault="00571CD7">
      <w:pPr>
        <w:ind w:firstLine="400"/>
        <w:jc w:val="both"/>
      </w:pPr>
      <w:r>
        <w:t xml:space="preserve">2. Сотруднику уголовно-исполнительной системы запрещаются организация забастовок и участие в их проведении. </w:t>
      </w:r>
    </w:p>
    <w:p w:rsidR="00000000" w:rsidRDefault="00571CD7">
      <w:pPr>
        <w:ind w:firstLine="400"/>
        <w:jc w:val="both"/>
      </w:pPr>
      <w:r>
        <w:t>3. Сотрудники уголовно-исполнительной системы не должны состоять в каких-либо политических партиях и выступать в их по</w:t>
      </w:r>
      <w:r>
        <w:t xml:space="preserve">ддержку. </w:t>
      </w:r>
    </w:p>
    <w:p w:rsidR="00000000" w:rsidRDefault="00571CD7">
      <w:pPr>
        <w:spacing w:after="240"/>
        <w:ind w:firstLine="400"/>
        <w:jc w:val="both"/>
      </w:pPr>
      <w:r>
        <w:t>4. Сотрудник уголовно-исполнительной системы не вправе использовать, распространять сведения о частной жизни, личной и семейной тайне или имеющие отношение к коммерческой, банковской или иной тайне, охраняемой законом, ставшие ему известными в хо</w:t>
      </w:r>
      <w:r>
        <w:t>де выполнения служебного долга.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26-2 в соответствии с </w:t>
      </w:r>
      <w:hyperlink r:id="rId209" w:anchor="sub_id=2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240-III; изложена в редакции </w:t>
      </w:r>
      <w:hyperlink r:id="rId210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10.12.09 г. № 228-IV (</w:t>
      </w:r>
      <w:hyperlink r:id="rId211" w:anchor="sub_id=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26-2. Ответственность сотрудников уголовно-исполнительной системы</w:t>
      </w:r>
    </w:p>
    <w:p w:rsidR="00000000" w:rsidRDefault="00571CD7">
      <w:pPr>
        <w:ind w:firstLine="400"/>
        <w:jc w:val="both"/>
      </w:pPr>
      <w:r>
        <w:rPr>
          <w:rStyle w:val="s0"/>
        </w:rPr>
        <w:t>1. За н</w:t>
      </w:r>
      <w:r>
        <w:rPr>
          <w:rStyle w:val="s0"/>
        </w:rPr>
        <w:t>еисполнение и ненадлежащее исполнение сотрудниками уголовно-исполнительной системы возложенных на них обязанностей, совершение коррупционного правонарушения, превышение должностных полномочий, нарушение трудовой дисциплины, а равно за несоблюдение установл</w:t>
      </w:r>
      <w:r>
        <w:rPr>
          <w:rStyle w:val="s0"/>
        </w:rPr>
        <w:t>енных законами ограничений, связанных со службой в уголовно-исполнительной системе, сотрудники уголовно-исполнительной системы несут установленную законами Республики Казахстан ответственность.</w:t>
      </w:r>
    </w:p>
    <w:p w:rsidR="00000000" w:rsidRDefault="00571CD7">
      <w:pPr>
        <w:ind w:firstLine="400"/>
        <w:jc w:val="both"/>
      </w:pPr>
      <w:r>
        <w:rPr>
          <w:rStyle w:val="s0"/>
        </w:rPr>
        <w:t>2. На сотрудников уголовно-исполнительной системы могут налага</w:t>
      </w:r>
      <w:r>
        <w:rPr>
          <w:rStyle w:val="s0"/>
        </w:rPr>
        <w:t>ться дисциплинарные взыскания:</w:t>
      </w:r>
    </w:p>
    <w:p w:rsidR="00000000" w:rsidRDefault="00571CD7">
      <w:pPr>
        <w:ind w:firstLine="400"/>
        <w:jc w:val="both"/>
      </w:pPr>
      <w:r>
        <w:rPr>
          <w:rStyle w:val="s0"/>
        </w:rPr>
        <w:t>1) замечание;</w:t>
      </w:r>
    </w:p>
    <w:p w:rsidR="00000000" w:rsidRDefault="00571CD7">
      <w:pPr>
        <w:ind w:firstLine="400"/>
        <w:jc w:val="both"/>
      </w:pPr>
      <w:r>
        <w:rPr>
          <w:rStyle w:val="s0"/>
        </w:rPr>
        <w:t>2) выговор;</w:t>
      </w:r>
    </w:p>
    <w:p w:rsidR="00000000" w:rsidRDefault="00571CD7">
      <w:pPr>
        <w:ind w:firstLine="400"/>
        <w:jc w:val="both"/>
      </w:pPr>
      <w:r>
        <w:rPr>
          <w:rStyle w:val="s0"/>
        </w:rPr>
        <w:t>3) строгий выговор;</w:t>
      </w:r>
    </w:p>
    <w:p w:rsidR="00000000" w:rsidRDefault="00571CD7">
      <w:pPr>
        <w:ind w:firstLine="400"/>
        <w:jc w:val="both"/>
      </w:pPr>
      <w:r>
        <w:rPr>
          <w:rStyle w:val="s0"/>
        </w:rPr>
        <w:t>4) предупреждение о неполном служебном соответствии;</w:t>
      </w:r>
    </w:p>
    <w:p w:rsidR="00000000" w:rsidRDefault="00571CD7">
      <w:pPr>
        <w:ind w:firstLine="400"/>
        <w:jc w:val="both"/>
      </w:pPr>
      <w:r>
        <w:rPr>
          <w:rStyle w:val="s0"/>
        </w:rPr>
        <w:t>5) освобождение от занимаемой должности;</w:t>
      </w:r>
    </w:p>
    <w:p w:rsidR="00000000" w:rsidRDefault="00571CD7">
      <w:pPr>
        <w:ind w:firstLine="400"/>
        <w:jc w:val="both"/>
      </w:pPr>
      <w:r>
        <w:rPr>
          <w:rStyle w:val="s0"/>
        </w:rPr>
        <w:t>6) понижение в специальном звании на одну ступень;</w:t>
      </w:r>
    </w:p>
    <w:p w:rsidR="00000000" w:rsidRDefault="00571CD7">
      <w:pPr>
        <w:ind w:firstLine="400"/>
        <w:jc w:val="both"/>
      </w:pPr>
      <w:r>
        <w:rPr>
          <w:rStyle w:val="s0"/>
        </w:rPr>
        <w:t>7) увольнение из уголовно-исполнительной системы.</w:t>
      </w:r>
    </w:p>
    <w:p w:rsidR="00000000" w:rsidRDefault="00571CD7">
      <w:pPr>
        <w:ind w:firstLine="400"/>
        <w:jc w:val="both"/>
      </w:pPr>
      <w:r>
        <w:rPr>
          <w:rStyle w:val="s0"/>
        </w:rPr>
        <w:t>3. Дисциплинарное взыскание на сотрудника уголовно-исполнительной системы налагается не позднее одного месяца со дня обнаружения проступка и не может быть наложено позднее шести месяцев со дня совершения пр</w:t>
      </w:r>
      <w:r>
        <w:rPr>
          <w:rStyle w:val="s0"/>
        </w:rPr>
        <w:t>оступка.</w:t>
      </w:r>
    </w:p>
    <w:p w:rsidR="00000000" w:rsidRDefault="00571CD7">
      <w:pPr>
        <w:ind w:firstLine="400"/>
        <w:jc w:val="both"/>
      </w:pPr>
      <w:r>
        <w:t> </w:t>
      </w:r>
    </w:p>
    <w:p w:rsidR="00000000" w:rsidRDefault="00571CD7">
      <w:pPr>
        <w:jc w:val="both"/>
      </w:pPr>
      <w:r>
        <w:rPr>
          <w:rStyle w:val="s3"/>
        </w:rPr>
        <w:t xml:space="preserve">Заголовок изложен в редакции </w:t>
      </w:r>
      <w:hyperlink r:id="rId212" w:anchor="sub_id=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1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 заголовок внесены изменения в соответствии с </w:t>
      </w:r>
      <w:hyperlink r:id="rId214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1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27. Специальные звания сотрудников уголовно-исполнительной системы </w:t>
      </w:r>
    </w:p>
    <w:p w:rsidR="00000000" w:rsidRDefault="00571CD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6" w:anchor="sub_id=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1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1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1. Сотрудникам уголовно-исполнительной системы в соответствии с занимаемой должностью, квалификацией и выслугой лет в установленном порядке присваиваются следующие специальные звания: </w:t>
      </w:r>
    </w:p>
    <w:p w:rsidR="00000000" w:rsidRDefault="00571CD7">
      <w:pPr>
        <w:ind w:firstLine="400"/>
        <w:jc w:val="both"/>
      </w:pPr>
      <w:r>
        <w:t>1) рядовой</w:t>
      </w:r>
      <w:r>
        <w:t xml:space="preserve"> состав: </w:t>
      </w:r>
    </w:p>
    <w:p w:rsidR="00000000" w:rsidRDefault="00571CD7">
      <w:pPr>
        <w:ind w:firstLine="400"/>
        <w:jc w:val="both"/>
      </w:pPr>
      <w:r>
        <w:t xml:space="preserve">рядовой юстиции; </w:t>
      </w:r>
    </w:p>
    <w:p w:rsidR="00000000" w:rsidRDefault="00571CD7">
      <w:pPr>
        <w:ind w:firstLine="400"/>
        <w:jc w:val="both"/>
      </w:pPr>
      <w:r>
        <w:t xml:space="preserve">2) младший начальствующий состав: </w:t>
      </w:r>
    </w:p>
    <w:p w:rsidR="00000000" w:rsidRDefault="00571CD7">
      <w:pPr>
        <w:ind w:firstLine="400"/>
        <w:jc w:val="both"/>
      </w:pPr>
      <w:r>
        <w:t xml:space="preserve">младший сержант юстиции, сержант юстиции, старший сержант юстиции, старшина юстиции, прапорщик юстиции, старший прапорщик юстиции; </w:t>
      </w:r>
    </w:p>
    <w:p w:rsidR="00000000" w:rsidRDefault="00571CD7">
      <w:pPr>
        <w:ind w:firstLine="400"/>
        <w:jc w:val="both"/>
      </w:pPr>
      <w:r>
        <w:t xml:space="preserve">3) средний начальствующий состав: </w:t>
      </w:r>
    </w:p>
    <w:p w:rsidR="00000000" w:rsidRDefault="00571CD7">
      <w:pPr>
        <w:ind w:firstLine="400"/>
        <w:jc w:val="both"/>
      </w:pPr>
      <w:r>
        <w:t>младший лейтенант юстиции,</w:t>
      </w:r>
      <w:r>
        <w:t xml:space="preserve"> лейтенант юстиции, старший лейтенант юстиции, капитан юстиции; </w:t>
      </w:r>
    </w:p>
    <w:p w:rsidR="00000000" w:rsidRDefault="00571CD7">
      <w:pPr>
        <w:ind w:firstLine="400"/>
        <w:jc w:val="both"/>
      </w:pPr>
      <w:r>
        <w:t xml:space="preserve">4) старший начальствующий состав: </w:t>
      </w:r>
    </w:p>
    <w:p w:rsidR="00000000" w:rsidRDefault="00571CD7">
      <w:pPr>
        <w:ind w:firstLine="400"/>
        <w:jc w:val="both"/>
      </w:pPr>
      <w:r>
        <w:t xml:space="preserve">майор юстиции, подполковник юстиции, полковник юстиции; </w:t>
      </w:r>
    </w:p>
    <w:p w:rsidR="00000000" w:rsidRDefault="00571CD7">
      <w:pPr>
        <w:ind w:firstLine="400"/>
        <w:jc w:val="both"/>
      </w:pPr>
      <w:r>
        <w:t xml:space="preserve">5) высший начальствующий состав: </w:t>
      </w:r>
    </w:p>
    <w:p w:rsidR="00000000" w:rsidRDefault="00571CD7">
      <w:pPr>
        <w:ind w:firstLine="400"/>
        <w:jc w:val="both"/>
      </w:pPr>
      <w:r>
        <w:t xml:space="preserve">генерал-майор юстиции. </w:t>
      </w:r>
    </w:p>
    <w:p w:rsidR="00000000" w:rsidRDefault="00571CD7">
      <w:pPr>
        <w:ind w:firstLine="400"/>
        <w:jc w:val="both"/>
      </w:pPr>
      <w:r>
        <w:t>Порядок присвоения специальных званий сот</w:t>
      </w:r>
      <w:r>
        <w:t xml:space="preserve">рудникам уголовно-исполнительной системы определяется законодательством. </w:t>
      </w:r>
    </w:p>
    <w:p w:rsidR="00000000" w:rsidRDefault="00571CD7">
      <w:pPr>
        <w:ind w:firstLine="400"/>
        <w:jc w:val="both"/>
      </w:pPr>
      <w:r>
        <w:t xml:space="preserve">2. Исключен в соответствии с </w:t>
      </w:r>
      <w:hyperlink r:id="rId220" w:anchor="sub_id=627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2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1CD7">
      <w:pPr>
        <w:spacing w:after="240"/>
        <w:ind w:firstLine="400"/>
        <w:jc w:val="both"/>
      </w:pPr>
      <w:r>
        <w:t xml:space="preserve">3. Исключен в соответствии с </w:t>
      </w:r>
      <w:hyperlink r:id="rId222" w:anchor="sub_id=627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2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24" w:anchor="sub_id=6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2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6" w:anchor="sub_id=4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227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28. Правовое регулирование труда</w:t>
      </w:r>
    </w:p>
    <w:p w:rsidR="00000000" w:rsidRDefault="00571CD7">
      <w:pPr>
        <w:ind w:firstLine="400"/>
        <w:jc w:val="both"/>
      </w:pPr>
      <w:r>
        <w:rPr>
          <w:rStyle w:val="s0"/>
        </w:rPr>
        <w:t xml:space="preserve">Трудовые отношения сотрудников органов юстиции регулируются </w:t>
      </w:r>
      <w:hyperlink r:id="rId228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</w:t>
      </w:r>
      <w:r>
        <w:rPr>
          <w:rStyle w:val="s0"/>
        </w:rPr>
        <w:t>законодательством Республики Казахстан, законодательством Республики Казахстан о государственной службе с особенностями, предусмотренными настоящим Законом.</w:t>
      </w:r>
    </w:p>
    <w:p w:rsidR="00000000" w:rsidRDefault="00571CD7">
      <w:pPr>
        <w:ind w:firstLine="400"/>
        <w:jc w:val="both"/>
      </w:pPr>
      <w:r>
        <w:t> 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28-1 в соответствии с </w:t>
      </w:r>
      <w:hyperlink r:id="rId229" w:anchor="sub_id=6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30" w:anchor="sub_id=2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</w:t>
      </w:r>
      <w:r>
        <w:rPr>
          <w:rStyle w:val="s3"/>
        </w:rPr>
        <w:t xml:space="preserve"> г. № 240-III (</w:t>
      </w:r>
      <w:hyperlink r:id="rId231" w:anchor="sub_id=2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28-1. Оплата труда, пенсионное и иное обеспечение сотрудников уголовно-исполнительной системы </w:t>
      </w:r>
    </w:p>
    <w:p w:rsidR="00000000" w:rsidRDefault="00571CD7">
      <w:pPr>
        <w:ind w:firstLine="400"/>
        <w:jc w:val="both"/>
      </w:pPr>
      <w:r>
        <w:t>1. Денежное довольствие сотрудников у</w:t>
      </w:r>
      <w:r>
        <w:t>головно-исполнительной системы устанавливается на основании единой системы оплаты труда работников органов Республики Казахстан, содержащихся за счет государственного бюджета, утверждаемой Президентом Республики Казахстан, и включает в себя денежное содерж</w:t>
      </w:r>
      <w:r>
        <w:t xml:space="preserve">ание и надбавки за особые условия прохождения службы. </w:t>
      </w:r>
    </w:p>
    <w:p w:rsidR="00000000" w:rsidRDefault="00571CD7">
      <w:pPr>
        <w:ind w:firstLine="400"/>
        <w:jc w:val="both"/>
      </w:pPr>
      <w:r>
        <w:t xml:space="preserve">2. Денежное содержание сотрудников уголовно-исполнительной системы состоит из должностного оклада и доплаты за специальное звание. </w:t>
      </w:r>
    </w:p>
    <w:p w:rsidR="00000000" w:rsidRDefault="00571CD7">
      <w:pPr>
        <w:ind w:firstLine="400"/>
        <w:jc w:val="both"/>
      </w:pPr>
      <w:r>
        <w:t>3. Сотрудники уголовно-исполнительной системы обеспечиваются бесплатн</w:t>
      </w:r>
      <w:r>
        <w:t xml:space="preserve">о форменным обмундированием, образцы и нормы положенности которого устанавливаются Правительством Республики Казахстан. </w:t>
      </w:r>
    </w:p>
    <w:p w:rsidR="00000000" w:rsidRDefault="00571CD7">
      <w:pPr>
        <w:spacing w:after="240"/>
        <w:ind w:firstLine="400"/>
        <w:jc w:val="both"/>
      </w:pPr>
      <w:r>
        <w:t>4. Пенсионное обеспечение сотрудников уголовно-исполнительной системы, выплата государственных социальных пособий по инвалидности осуще</w:t>
      </w:r>
      <w:r>
        <w:t xml:space="preserve">ствляются в соответствии с </w:t>
      </w:r>
      <w:hyperlink r:id="rId232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28-2 в соответствии с </w:t>
      </w:r>
      <w:hyperlink r:id="rId233" w:anchor="sub_id=6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28-2. Особые условия несения службы в уголовно-исполнительной системе </w:t>
      </w:r>
    </w:p>
    <w:p w:rsidR="00000000" w:rsidRDefault="00571CD7">
      <w:pPr>
        <w:ind w:firstLine="400"/>
        <w:jc w:val="both"/>
      </w:pPr>
      <w:r>
        <w:t>1. Под особыми условиями несения службы в уголовно-исполнительной системе понимается работа персонала учреждений при введении режима чрезвыча</w:t>
      </w:r>
      <w:r>
        <w:t xml:space="preserve">йного или военного положения, побеге подозреваемого, обвиняемого и осужденного, захвате заложника, массовых беспорядках, групповых неповиновениях либо при угрозе возникновения таковых в течение срока, необходимого для их устранения. </w:t>
      </w:r>
    </w:p>
    <w:p w:rsidR="00000000" w:rsidRDefault="00571CD7">
      <w:pPr>
        <w:jc w:val="both"/>
      </w:pPr>
      <w:r>
        <w:rPr>
          <w:rStyle w:val="s3"/>
        </w:rPr>
        <w:t>В пункт 2 внесены изме</w:t>
      </w:r>
      <w:r>
        <w:rPr>
          <w:rStyle w:val="s3"/>
        </w:rPr>
        <w:t xml:space="preserve">нения в соответствии с </w:t>
      </w:r>
      <w:hyperlink r:id="rId234" w:anchor="sub_id=2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5" w:anchor="sub_id=28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rPr>
          <w:rStyle w:val="s0"/>
        </w:rPr>
        <w:t>2. Работа со</w:t>
      </w:r>
      <w:r>
        <w:rPr>
          <w:rStyle w:val="s0"/>
        </w:rPr>
        <w:t xml:space="preserve">трудников уголовно-исполнительной системы в режиме особых условий несения службы не должна превышать три месяца и компенсируется днями отдыха. Порядок и предельная длительность привлечения сотрудников к работе в особых условиях несения службы определяются </w:t>
      </w:r>
      <w:r>
        <w:rPr>
          <w:rStyle w:val="s0"/>
        </w:rPr>
        <w:t>нормативными правовыми актами Республики Казахстан.</w:t>
      </w:r>
    </w:p>
    <w:p w:rsidR="00000000" w:rsidRDefault="00571CD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36" w:anchor="sub_id=2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571CD7">
      <w:pPr>
        <w:ind w:firstLine="400"/>
        <w:jc w:val="both"/>
      </w:pPr>
      <w:r>
        <w:rPr>
          <w:rStyle w:val="s0"/>
        </w:rPr>
        <w:t>3. Сотрудники уголовно-исполнительной сис</w:t>
      </w:r>
      <w:r>
        <w:rPr>
          <w:rStyle w:val="s0"/>
        </w:rPr>
        <w:t xml:space="preserve">темы в целях обеспечения выполнения задач в сфере уголовно-исполнительной деятельности могут быть прикомандированы к государственным органам и международным организациям с оставлением в кадрах уголовно-исполнительной системы в </w:t>
      </w:r>
      <w:hyperlink r:id="rId237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571CD7">
      <w:pPr>
        <w:ind w:firstLine="400"/>
        <w:jc w:val="both"/>
      </w:pPr>
      <w:r>
        <w:t> 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29. Материальное и социальное обеспечение работников органов юстиции </w:t>
      </w:r>
    </w:p>
    <w:p w:rsidR="00000000" w:rsidRDefault="00571CD7">
      <w:pPr>
        <w:ind w:firstLine="400"/>
        <w:jc w:val="both"/>
      </w:pPr>
      <w:r>
        <w:t xml:space="preserve">1. Оплата труда работников органов юстиции осуществляется в соответствии с </w:t>
      </w:r>
      <w:hyperlink r:id="rId238" w:history="1">
        <w:r>
          <w:rPr>
            <w:rStyle w:val="a3"/>
          </w:rPr>
          <w:t>единой системой оплаты труда</w:t>
        </w:r>
      </w:hyperlink>
      <w:r>
        <w:t xml:space="preserve">, утверждаемой Президентом Республики Казахстан. </w:t>
      </w:r>
    </w:p>
    <w:p w:rsidR="00000000" w:rsidRDefault="00571CD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9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240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2. Работникам органов юстиции предоставляются </w:t>
      </w:r>
      <w:r>
        <w:rPr>
          <w:rStyle w:val="s0"/>
        </w:rPr>
        <w:t>оплачиваемые</w:t>
      </w:r>
      <w:r>
        <w:t xml:space="preserve"> ежегодные </w:t>
      </w:r>
      <w:r>
        <w:rPr>
          <w:rStyle w:val="s0"/>
        </w:rPr>
        <w:t xml:space="preserve">трудовые </w:t>
      </w:r>
      <w:r>
        <w:t>отпуска продолжительностью тридцать к</w:t>
      </w:r>
      <w:r>
        <w:t xml:space="preserve">алендарных дней. </w:t>
      </w:r>
    </w:p>
    <w:p w:rsidR="00000000" w:rsidRDefault="00571CD7">
      <w:pPr>
        <w:spacing w:after="240"/>
        <w:ind w:firstLine="400"/>
        <w:jc w:val="both"/>
      </w:pPr>
      <w:r>
        <w:t xml:space="preserve">3. Материальное обеспечение и социальная защита работников органов юстиции, имеющих правовой статус, отличающийся от статуса государственных служащих, предусмотренного </w:t>
      </w:r>
      <w:hyperlink r:id="rId241" w:anchor="sub_id=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службе», устанавливаются законодательными и иными нормативными правовыми актами Республики Казахстан.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242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43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44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246" w:anchor="sub_id=2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29-1. Отпуска сотрудников уголовно-исполнительной системы </w:t>
      </w:r>
    </w:p>
    <w:p w:rsidR="00000000" w:rsidRDefault="00571CD7">
      <w:pPr>
        <w:ind w:firstLine="400"/>
        <w:jc w:val="both"/>
      </w:pPr>
      <w:r>
        <w:t xml:space="preserve">1. Сотрудникам уголовно-исполнительной системы предоставляются </w:t>
      </w:r>
      <w:r>
        <w:rPr>
          <w:rStyle w:val="s0"/>
        </w:rPr>
        <w:t xml:space="preserve">оплачиваемые ежегодные трудовые </w:t>
      </w:r>
      <w:r>
        <w:t xml:space="preserve">отпуска продолжительностью тридцать суток без учета времени, затраченного на проезд к месту проведения отпуска и обратно, а также иные отпуска, предусмотренные законодательством Республики Казахстан. </w:t>
      </w:r>
    </w:p>
    <w:p w:rsidR="00000000" w:rsidRDefault="00571CD7">
      <w:pPr>
        <w:ind w:firstLine="400"/>
        <w:jc w:val="both"/>
      </w:pPr>
      <w:r>
        <w:t xml:space="preserve">2. Дополнительный оплачиваемый отпуск в зависимости от </w:t>
      </w:r>
      <w:r>
        <w:t xml:space="preserve">выслуги лет (в календарном исчислении) сотрудникам уголовно-исполнительной системы предоставляется: </w:t>
      </w:r>
    </w:p>
    <w:p w:rsidR="00000000" w:rsidRDefault="00571CD7">
      <w:pPr>
        <w:ind w:firstLine="400"/>
        <w:jc w:val="both"/>
      </w:pPr>
      <w:r>
        <w:t xml:space="preserve">1) имеющим выслугу более десяти лет, - продолжительностью пять суток; </w:t>
      </w:r>
    </w:p>
    <w:p w:rsidR="00000000" w:rsidRDefault="00571CD7">
      <w:pPr>
        <w:ind w:firstLine="400"/>
        <w:jc w:val="both"/>
      </w:pPr>
      <w:r>
        <w:t xml:space="preserve">2) имеющим выслугу более пятнадцати лет, - продолжительностью десять суток; </w:t>
      </w:r>
    </w:p>
    <w:p w:rsidR="00000000" w:rsidRDefault="00571CD7">
      <w:pPr>
        <w:ind w:firstLine="400"/>
        <w:jc w:val="both"/>
      </w:pPr>
      <w:r>
        <w:t>3) имею</w:t>
      </w:r>
      <w:r>
        <w:t xml:space="preserve">щим выслугу более двадцати лет, - продолжительностью пятнадцать суток, но не более сорока пяти суток. </w:t>
      </w:r>
    </w:p>
    <w:p w:rsidR="00000000" w:rsidRDefault="00571CD7">
      <w:pPr>
        <w:ind w:firstLine="400"/>
        <w:jc w:val="both"/>
      </w:pPr>
      <w:r>
        <w:rPr>
          <w:rStyle w:val="s0"/>
        </w:rPr>
        <w:t>3. Сотрудникам уголовно-исполнительной системы, проходящим службу в высокогорных местностях, местностях с тяжелыми и неблагоприятными климатическими усло</w:t>
      </w:r>
      <w:r>
        <w:rPr>
          <w:rStyle w:val="s0"/>
        </w:rPr>
        <w:t>виями, перечень которых определяется Правительством Республики Казахстан, оплачиваемый ежегодный трудовой отпуск предоставляется продолжительностью сорок пять суток независимо от выслуги лет.</w:t>
      </w:r>
    </w:p>
    <w:p w:rsidR="00000000" w:rsidRDefault="00571CD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47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571CD7">
      <w:pPr>
        <w:ind w:firstLine="400"/>
        <w:jc w:val="both"/>
      </w:pPr>
      <w:r>
        <w:rPr>
          <w:rStyle w:val="s0"/>
        </w:rPr>
        <w:t>4. Сотрудникам уголовно-исполнительной системы за время оплачиваемых ежегодных трудовых, дополнительных оплачиваемых ежегодных трудовых отпусков, краткосрочных, отпусков по болезни, отпусков по беременности и родам, отпусков работникам, усыновившим или удо</w:t>
      </w:r>
      <w:r>
        <w:rPr>
          <w:rStyle w:val="s0"/>
        </w:rPr>
        <w:t>черившим новорожденного ребенка (детей), включая время, предоставленное на проезд к месту проведения отпуска и обратно, денежное довольствие выплачивается в размере, получаемом ими ко дню убытия в отпуск по занимаемой должности.</w:t>
      </w:r>
    </w:p>
    <w:p w:rsidR="00000000" w:rsidRDefault="00571CD7">
      <w:pPr>
        <w:jc w:val="both"/>
      </w:pPr>
      <w:r>
        <w:rPr>
          <w:rStyle w:val="s3"/>
        </w:rPr>
        <w:t xml:space="preserve">Статья дополнена пунктом 5 </w:t>
      </w:r>
      <w:r>
        <w:rPr>
          <w:rStyle w:val="s3"/>
        </w:rPr>
        <w:t xml:space="preserve">в соответствии с </w:t>
      </w:r>
      <w:hyperlink r:id="rId248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</w:t>
      </w:r>
    </w:p>
    <w:p w:rsidR="00000000" w:rsidRDefault="00571CD7">
      <w:pPr>
        <w:ind w:firstLine="400"/>
        <w:jc w:val="both"/>
      </w:pPr>
      <w:r>
        <w:rPr>
          <w:rStyle w:val="s0"/>
        </w:rPr>
        <w:t>5. Курсантам (слушателям) очных отделений организаций образования уголовно-исполнительной системы предоставляются следующ</w:t>
      </w:r>
      <w:r>
        <w:rPr>
          <w:rStyle w:val="s0"/>
        </w:rPr>
        <w:t>ие отпуска:</w:t>
      </w:r>
    </w:p>
    <w:p w:rsidR="00000000" w:rsidRDefault="00571CD7">
      <w:pPr>
        <w:ind w:firstLine="400"/>
        <w:jc w:val="both"/>
      </w:pPr>
      <w:r>
        <w:rPr>
          <w:rStyle w:val="s0"/>
        </w:rPr>
        <w:t>1) зимний каникулярный отпуск — продолжительностью 14 суток;</w:t>
      </w:r>
    </w:p>
    <w:p w:rsidR="00000000" w:rsidRDefault="00571CD7">
      <w:pPr>
        <w:ind w:firstLine="400"/>
        <w:jc w:val="both"/>
      </w:pPr>
      <w:r>
        <w:rPr>
          <w:rStyle w:val="s0"/>
        </w:rPr>
        <w:t>2) летний каникулярный отпуск — продолжительностью 30 суток;</w:t>
      </w:r>
    </w:p>
    <w:p w:rsidR="00000000" w:rsidRDefault="00571CD7">
      <w:pPr>
        <w:ind w:firstLine="400"/>
        <w:jc w:val="both"/>
      </w:pPr>
      <w:r>
        <w:rPr>
          <w:rStyle w:val="s0"/>
        </w:rPr>
        <w:t>3) в связи с окончанием учебного заведения — продолжительностью 30 суток.</w:t>
      </w:r>
    </w:p>
    <w:p w:rsidR="00000000" w:rsidRDefault="00571CD7">
      <w:pPr>
        <w:ind w:firstLine="400"/>
        <w:jc w:val="both"/>
      </w:pPr>
      <w:r>
        <w:rPr>
          <w:rStyle w:val="s0"/>
        </w:rPr>
        <w:t> 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29-2 в соответствии с </w:t>
      </w:r>
      <w:hyperlink r:id="rId249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50" w:anchor="sub_id=2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</w:t>
      </w:r>
      <w:r>
        <w:rPr>
          <w:rStyle w:val="s3"/>
        </w:rPr>
        <w:t>г. № 240-III (</w:t>
      </w:r>
      <w:hyperlink r:id="rId251" w:anchor="sub_id=2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29-2. Гарантии в случае гибели (смерти), увечья или заболевания сотрудников уголовно-исполнительной системы </w:t>
      </w:r>
    </w:p>
    <w:p w:rsidR="00000000" w:rsidRDefault="00571CD7">
      <w:pPr>
        <w:ind w:firstLine="400"/>
        <w:jc w:val="both"/>
      </w:pPr>
      <w:r>
        <w:t>1. Сотрудникам уголовно-</w:t>
      </w:r>
      <w:r>
        <w:t>исполнительной системы при получении увечья в период исполнения служебных обязанностей или служебного долга производится выплата единовременной компенсации, а в случае его гибели (смерти) - лицам, имеющим право на ее получение в соответствии с законодатель</w:t>
      </w:r>
      <w:r>
        <w:t xml:space="preserve">ством Республики Казахстан. </w:t>
      </w:r>
    </w:p>
    <w:p w:rsidR="00000000" w:rsidRDefault="00571CD7">
      <w:pPr>
        <w:ind w:firstLine="400"/>
        <w:jc w:val="both"/>
      </w:pPr>
      <w:r>
        <w:t xml:space="preserve">2. </w:t>
      </w:r>
      <w:hyperlink r:id="rId252" w:history="1">
        <w:r>
          <w:rPr>
            <w:rStyle w:val="a3"/>
          </w:rPr>
          <w:t>Порядок выплаты единовременной компенсации</w:t>
        </w:r>
      </w:hyperlink>
      <w:r>
        <w:t xml:space="preserve"> устанавливается Правительством Республики Казахстан. </w:t>
      </w:r>
    </w:p>
    <w:p w:rsidR="00000000" w:rsidRDefault="00571CD7">
      <w:pPr>
        <w:ind w:firstLine="400"/>
        <w:jc w:val="both"/>
      </w:pPr>
      <w:r>
        <w:t>3. В случае гибели (смерти) сотрудника уголовно-исполнительной</w:t>
      </w:r>
      <w:r>
        <w:t xml:space="preserve"> системы при исполнении служебных обязанностей или служебного долга либо в течение года после увольнения со службы вследствие травмы, полученной при исполнении служебных обязанностей или служебного долга, семье погибшего выплачивается единовременная компен</w:t>
      </w:r>
      <w:r>
        <w:t xml:space="preserve">сация в размере шестидесятимесячного денежного содержания по последней занимаемой должности. </w:t>
      </w:r>
    </w:p>
    <w:p w:rsidR="00000000" w:rsidRDefault="00571CD7">
      <w:pPr>
        <w:ind w:firstLine="400"/>
        <w:jc w:val="both"/>
      </w:pPr>
      <w:r>
        <w:t>4. При установлении сотрудникам уголовно-исполнительной системы инвалидности, наступившей в результате травмы, ранения (контузии), увечья, заболевания, полученных</w:t>
      </w:r>
      <w:r>
        <w:t xml:space="preserve"> при исполнении служебных обязанностей или служебного долга, им выплачивается единовременная компенсация в размерах: </w:t>
      </w:r>
    </w:p>
    <w:p w:rsidR="00000000" w:rsidRDefault="00571CD7">
      <w:pPr>
        <w:ind w:firstLine="400"/>
        <w:jc w:val="both"/>
      </w:pPr>
      <w:r>
        <w:t xml:space="preserve">1) инвалиду I группы - тридцатимесячного денежного содержания; </w:t>
      </w:r>
    </w:p>
    <w:p w:rsidR="00000000" w:rsidRDefault="00571CD7">
      <w:pPr>
        <w:ind w:firstLine="400"/>
        <w:jc w:val="both"/>
      </w:pPr>
      <w:r>
        <w:t xml:space="preserve">2) инвалиду II группы - восемнадцатимесячного денежного содержания; </w:t>
      </w:r>
    </w:p>
    <w:p w:rsidR="00000000" w:rsidRDefault="00571CD7">
      <w:pPr>
        <w:ind w:firstLine="400"/>
        <w:jc w:val="both"/>
      </w:pPr>
      <w:r>
        <w:t>3) ин</w:t>
      </w:r>
      <w:r>
        <w:t xml:space="preserve">валиду III группы - шестимесячного денежного содержания. </w:t>
      </w:r>
    </w:p>
    <w:p w:rsidR="00000000" w:rsidRDefault="00571CD7">
      <w:pPr>
        <w:ind w:firstLine="400"/>
        <w:jc w:val="both"/>
      </w:pPr>
      <w:r>
        <w:t>5. В случае получения сотрудниками уголовно-исполнительной системы при исполнении служебных обязанностей или служебного долга тяжелого увечья (травмы, ранения, контузии), не повлекшего инвалидности,</w:t>
      </w:r>
      <w:r>
        <w:t xml:space="preserve"> им выплачивается единовременная компенсация в размере полуторамесячного денежного содержания, среднего увечья - в размере месячного денежного содержания, легкого увечья или заболевания - половины месячного денежного содержания. </w:t>
      </w:r>
    </w:p>
    <w:p w:rsidR="00000000" w:rsidRDefault="00571CD7">
      <w:pPr>
        <w:spacing w:after="240"/>
        <w:ind w:firstLine="400"/>
        <w:jc w:val="both"/>
      </w:pPr>
      <w:r>
        <w:t>6. Единовременная компенса</w:t>
      </w:r>
      <w:r>
        <w:t xml:space="preserve">ция не выплачивается, если в установленном порядке доказано, что гибель (смерть), травма, ранение (увечье), заболевание сотрудника уголовно-исполнительной системы наступили в связи с обстоятельствами, не связанными с исполнением служебных обязанностей или </w:t>
      </w:r>
      <w:r>
        <w:t>служебного долга.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29-3 в соответствии с </w:t>
      </w:r>
      <w:hyperlink r:id="rId253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54" w:anchor="sub_id=2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55" w:anchor="sub_id=29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29-3. Компенсация расходов н</w:t>
      </w:r>
      <w:r>
        <w:rPr>
          <w:rStyle w:val="s1"/>
        </w:rPr>
        <w:t xml:space="preserve">а погребение </w:t>
      </w:r>
    </w:p>
    <w:p w:rsidR="00000000" w:rsidRDefault="00571CD7">
      <w:pPr>
        <w:spacing w:after="240"/>
        <w:ind w:firstLine="400"/>
        <w:jc w:val="both"/>
      </w:pPr>
      <w:r>
        <w:t>Для погребения умерших или погибших сотрудников и пенсионеров уголовно-исполнительной системы выплачивается единовременная денежная компенсация в размере трехмесячного денежного содержания.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29-4 в соответствии с </w:t>
      </w:r>
      <w:hyperlink r:id="rId256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57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</w:t>
      </w:r>
      <w:r>
        <w:rPr>
          <w:rStyle w:val="s3"/>
        </w:rPr>
        <w:t>40-III (</w:t>
      </w:r>
      <w:hyperlink r:id="rId258" w:anchor="sub_id=29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29-4. Жилищные права сотрудников и пенсионеров уголовно-исполнительной системы </w:t>
      </w:r>
    </w:p>
    <w:p w:rsidR="00000000" w:rsidRDefault="00571CD7">
      <w:pPr>
        <w:ind w:firstLine="400"/>
        <w:jc w:val="both"/>
      </w:pPr>
      <w:r>
        <w:t xml:space="preserve">1. Сотрудники уголовно-исполнительной системы пользуются правом первоочередного обеспечения жилой площадью из служебного жилищного фонда. </w:t>
      </w:r>
    </w:p>
    <w:p w:rsidR="00000000" w:rsidRDefault="00571CD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9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60" w:anchor="sub_id=290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>2. Сотрудники, состоящие на службе в уголовно-исполнительной системе более десяти календарных лет, могут пр</w:t>
      </w:r>
      <w:r>
        <w:t xml:space="preserve">иватизировать занимаемое ими жилище, приравненное к служебному, в порядке, установленном </w:t>
      </w:r>
      <w:hyperlink r:id="rId261" w:anchor="sub_id=101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571CD7">
      <w:pPr>
        <w:ind w:firstLine="400"/>
        <w:jc w:val="both"/>
      </w:pPr>
      <w:r>
        <w:t>3. Сотрудники и пенсионеры уголовно-исполн</w:t>
      </w:r>
      <w:r>
        <w:t xml:space="preserve">ительной системы, а также семья погибшего сотрудника уголовно-исполнительной системы не подлежат выселению из служебного жилища или жилища, приравненного к служебному, без предоставления другого жилища. </w:t>
      </w:r>
    </w:p>
    <w:p w:rsidR="00000000" w:rsidRDefault="00571CD7">
      <w:pPr>
        <w:ind w:firstLine="400"/>
        <w:jc w:val="both"/>
      </w:pPr>
      <w:r>
        <w:t>4. Сотрудники и пенсионеры уголовно-исполнительной с</w:t>
      </w:r>
      <w:r>
        <w:t xml:space="preserve">истемы могут обеспечиваться жилищем из жилищного фонда государственных предприятий уголовно-исполнительной системы в соответствии с </w:t>
      </w:r>
      <w:hyperlink r:id="rId26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жилищных отношениях</w:t>
      </w:r>
      <w:r>
        <w:t xml:space="preserve">. </w:t>
      </w:r>
    </w:p>
    <w:p w:rsidR="00000000" w:rsidRDefault="00571CD7">
      <w:pPr>
        <w:spacing w:after="240"/>
        <w:ind w:firstLine="400"/>
        <w:jc w:val="both"/>
      </w:pPr>
      <w:r>
        <w:t xml:space="preserve">5. Сотрудники уголовно-исполнительной системы по </w:t>
      </w:r>
      <w:hyperlink r:id="rId263" w:history="1">
        <w:r>
          <w:rPr>
            <w:rStyle w:val="a3"/>
          </w:rPr>
          <w:t>перечню</w:t>
        </w:r>
      </w:hyperlink>
      <w:r>
        <w:t>, установленному Правительством Республики Казахстан, имеют право на денежную компенсацию в размере, определяемом законом о республик</w:t>
      </w:r>
      <w:r>
        <w:t>анском бюджете на соответствующий финансовый год.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29-5 в соответствии с </w:t>
      </w:r>
      <w:hyperlink r:id="rId264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65" w:anchor="sub_id=2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66" w:anchor="sub_id=29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29-5. Иные меры социальной защиты сот</w:t>
      </w:r>
      <w:r>
        <w:rPr>
          <w:rStyle w:val="s1"/>
        </w:rPr>
        <w:t xml:space="preserve">рудников и пенсионеров уголовно-исполнительной системы и членов их семей </w:t>
      </w:r>
    </w:p>
    <w:p w:rsidR="00000000" w:rsidRDefault="00571CD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7" w:anchor="sub_id=2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68" w:anchor="sub_id=29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>1. На сотрудников, проходящих службу в уголовно-исполнительной системе, дислоцирующихся в отдаленных местностях, в местностях с тяжелыми и неблагоприятными климатическими у</w:t>
      </w:r>
      <w:r>
        <w:t xml:space="preserve">словиями, распространяются льготы и преимущества, установленные законодательством Республики Казахстан. </w:t>
      </w:r>
    </w:p>
    <w:p w:rsidR="00000000" w:rsidRDefault="00571CD7">
      <w:pPr>
        <w:ind w:firstLine="400"/>
        <w:jc w:val="both"/>
      </w:pPr>
      <w:r>
        <w:t>2. На сотрудников уголовно-исполнительной системы, несущих службу в туберкулезных учреждениях и других специализированных участках и учреждениях уголов</w:t>
      </w:r>
      <w:r>
        <w:t xml:space="preserve">но-исполнительной системы, распространяются льготы, устанавливаемые законодательством для данной категории медицинских работников. </w:t>
      </w:r>
    </w:p>
    <w:p w:rsidR="00000000" w:rsidRDefault="00571CD7">
      <w:pPr>
        <w:spacing w:after="240"/>
        <w:ind w:firstLine="400"/>
        <w:jc w:val="both"/>
      </w:pPr>
      <w:r>
        <w:t>3. Сотрудники уголовно-исполнительной системы и члены их семей, проживающие совместно с ними, а также пенсионеры уголовно-ис</w:t>
      </w:r>
      <w:r>
        <w:t xml:space="preserve">полнительной системы пользуются в </w:t>
      </w:r>
      <w:hyperlink r:id="rId269" w:history="1">
        <w:r>
          <w:rPr>
            <w:rStyle w:val="a3"/>
          </w:rPr>
          <w:t>установленном Правительством Республики Казахстан порядке</w:t>
        </w:r>
      </w:hyperlink>
      <w:r>
        <w:t xml:space="preserve"> медицинским обслуживанием в соответствующих государственных учреждениях здравоохранения органов вну</w:t>
      </w:r>
      <w:r>
        <w:t>тренних дел.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30. Применение мер принуждения </w:t>
      </w:r>
    </w:p>
    <w:p w:rsidR="00000000" w:rsidRDefault="00571CD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0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271" w:anchor="sub_id=30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1. В случаях и порядке, предусмотренных настоящим Законом </w:t>
      </w:r>
      <w:r>
        <w:rPr>
          <w:rStyle w:val="s0"/>
        </w:rPr>
        <w:t>и порядком организации деятельности уголовно-исполнительной системы, определяемом Министерством юс</w:t>
      </w:r>
      <w:r>
        <w:rPr>
          <w:rStyle w:val="s0"/>
        </w:rPr>
        <w:t>тиции Республики Казахстан</w:t>
      </w:r>
      <w:r>
        <w:t xml:space="preserve">, для выполнения возложенных задач отдельные категории должностных лиц органов юстиции имеют право применять меры принуждения, в том числе специальные средства, физическую силу и огнестрельное оружие. </w:t>
      </w:r>
    </w:p>
    <w:p w:rsidR="00000000" w:rsidRDefault="00571CD7">
      <w:pPr>
        <w:jc w:val="both"/>
      </w:pPr>
      <w:r>
        <w:rPr>
          <w:rStyle w:val="s3"/>
        </w:rPr>
        <w:t xml:space="preserve">Пункт 2 изложен в редакции </w:t>
      </w:r>
      <w:hyperlink r:id="rId272" w:anchor="sub_id=6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7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4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5" w:anchor="sub_id=3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spacing w:after="240"/>
        <w:ind w:firstLine="400"/>
        <w:jc w:val="both"/>
      </w:pPr>
      <w:r>
        <w:t>2. Сотрудники уголовно-исполнительной систем</w:t>
      </w:r>
      <w:r>
        <w:t>ы имеют право на ношение и хранение специальных средств, огнестрельного оружия и боеприпасов.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31. Применение специальных средств и физической силы </w:t>
      </w:r>
    </w:p>
    <w:p w:rsidR="00000000" w:rsidRDefault="00571CD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6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7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>1. Сотрудники уголовно-исполнительной системы имеют право применять физическую силу и специальн</w:t>
      </w:r>
      <w:r>
        <w:t>ые средства, в том числе боевые приемы борьбы, наручники, резиновые палки, слезоточивые вещества, светозвуковые устройства отвлекающего воздействия, устройства для вскрытия помещений, принудительной остановки транспорта, водометы, служебных животных, броне</w:t>
      </w:r>
      <w:r>
        <w:t xml:space="preserve">машины и другие специальные и транспортные средства, перечень которых определяется Правительством, для: </w:t>
      </w:r>
    </w:p>
    <w:p w:rsidR="00000000" w:rsidRDefault="00571CD7">
      <w:pPr>
        <w:ind w:firstLine="400"/>
        <w:jc w:val="both"/>
      </w:pPr>
      <w:r>
        <w:t xml:space="preserve">1) отражения нападений на граждан, находящихся на территории исправительных учреждений, организаций и органов уголовно-исполнительной системы, сотрудников уголовно-исполнительной системы и иных лиц, работающих в уголовно-исполнительной системе; </w:t>
      </w:r>
    </w:p>
    <w:p w:rsidR="00000000" w:rsidRDefault="00571CD7">
      <w:pPr>
        <w:ind w:firstLine="400"/>
        <w:jc w:val="both"/>
      </w:pPr>
      <w:r>
        <w:t>2) освобож</w:t>
      </w:r>
      <w:r>
        <w:t xml:space="preserve">дения заложников, пресечения массовых беспорядков, групповых нарушений установленного порядка отбывания наказания в исправительных учреждениях; </w:t>
      </w:r>
    </w:p>
    <w:p w:rsidR="00000000" w:rsidRDefault="00571CD7">
      <w:pPr>
        <w:ind w:firstLine="400"/>
        <w:jc w:val="both"/>
      </w:pPr>
      <w:r>
        <w:t>3) отражения нападения на здания, помещения, сооружения, транспортные средства, земельные участки, принадлежащи</w:t>
      </w:r>
      <w:r>
        <w:t xml:space="preserve">е исправительным учреждениям, организациям и органам уголовно-исполнительной системы, а равно для освобождения их от захвата; </w:t>
      </w:r>
    </w:p>
    <w:p w:rsidR="00000000" w:rsidRDefault="00571CD7">
      <w:pPr>
        <w:ind w:firstLine="400"/>
        <w:jc w:val="both"/>
      </w:pPr>
      <w:r>
        <w:t xml:space="preserve">4) конвоирования и охраны осужденных, если имеется достаточно оснований полагать, что они могут совершить побег; </w:t>
      </w:r>
    </w:p>
    <w:p w:rsidR="00000000" w:rsidRDefault="00571CD7">
      <w:pPr>
        <w:ind w:firstLine="400"/>
        <w:jc w:val="both"/>
      </w:pPr>
      <w:r>
        <w:t>5) задержания о</w:t>
      </w:r>
      <w:r>
        <w:t>сужденных, если они оказывают неповиновение или сопротивление персоналу исправительных учреждений уголовно-исполнительной системы, злостное неповиновение их законным требованиям, проявляют буйство, участвуют в массовых беспорядках, захвате заложников, напа</w:t>
      </w:r>
      <w:r>
        <w:t xml:space="preserve">дают на граждан или совершают иные подобные действия; </w:t>
      </w:r>
    </w:p>
    <w:p w:rsidR="00000000" w:rsidRDefault="00571CD7">
      <w:pPr>
        <w:ind w:firstLine="400"/>
        <w:jc w:val="both"/>
      </w:pPr>
      <w:r>
        <w:t xml:space="preserve">6) пресечения противоправных действий при побеге или задержании бежавших из исправительных учреждений осужденных; </w:t>
      </w:r>
    </w:p>
    <w:p w:rsidR="00000000" w:rsidRDefault="00571CD7">
      <w:pPr>
        <w:ind w:firstLine="400"/>
        <w:jc w:val="both"/>
      </w:pPr>
      <w:r>
        <w:t>7) предотвращения причинения задержанными и осужденными лицами вреда окружающим или са</w:t>
      </w:r>
      <w:r>
        <w:t xml:space="preserve">мим себе; </w:t>
      </w:r>
    </w:p>
    <w:p w:rsidR="00000000" w:rsidRDefault="00571CD7">
      <w:pPr>
        <w:ind w:firstLine="400"/>
        <w:jc w:val="both"/>
      </w:pPr>
      <w:r>
        <w:t xml:space="preserve">8) пресечения противоправных действий лиц, умышленно препятствующих сотрудникам уголовно-исполнительной системы в осуществлении возложенных на них законом обязанностей. </w:t>
      </w:r>
    </w:p>
    <w:p w:rsidR="00000000" w:rsidRDefault="00571CD7">
      <w:pPr>
        <w:spacing w:after="240"/>
        <w:ind w:firstLine="400"/>
        <w:jc w:val="both"/>
      </w:pPr>
      <w:r>
        <w:t xml:space="preserve">2. Запрещается применять специальные средства и приемы в отношении женщин, </w:t>
      </w:r>
      <w:r>
        <w:t>лиц с явными признаками инвалидности и малолетних, кроме случаев совершения ими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32. Применение огнестрельного оружия </w:t>
      </w:r>
    </w:p>
    <w:p w:rsidR="00000000" w:rsidRDefault="00571CD7">
      <w:pPr>
        <w:jc w:val="both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278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9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>1. Сотрудн</w:t>
      </w:r>
      <w:r>
        <w:t xml:space="preserve">ики уголовно-исполнительной системы имеют право применять огнестрельное оружие для: </w:t>
      </w:r>
    </w:p>
    <w:p w:rsidR="00000000" w:rsidRDefault="00571CD7">
      <w:pPr>
        <w:ind w:firstLine="400"/>
        <w:jc w:val="both"/>
      </w:pPr>
      <w:r>
        <w:t xml:space="preserve">1) защиты граждан от преступного посягательства, а равно освобождения заложников; </w:t>
      </w:r>
    </w:p>
    <w:p w:rsidR="00000000" w:rsidRDefault="00571CD7">
      <w:pPr>
        <w:ind w:firstLine="400"/>
        <w:jc w:val="both"/>
      </w:pPr>
      <w:r>
        <w:t>2) отражения нападения на сотрудников органов, организаций и учреждений уголовно-исполни</w:t>
      </w:r>
      <w:r>
        <w:t xml:space="preserve">тельной системы и членов их семей, лиц, работающих в уголовно-исполнительной системе; </w:t>
      </w:r>
    </w:p>
    <w:p w:rsidR="00000000" w:rsidRDefault="00571CD7">
      <w:pPr>
        <w:ind w:firstLine="400"/>
        <w:jc w:val="both"/>
      </w:pPr>
      <w:r>
        <w:t>3) отражения нападения на служебный наряд, помещения органов, организаций и учреждений уголовно-исполнительной системы, на охраняемые сотрудниками уголовно-исполнительно</w:t>
      </w:r>
      <w:r>
        <w:t xml:space="preserve">й системы объекты; </w:t>
      </w:r>
    </w:p>
    <w:p w:rsidR="00000000" w:rsidRDefault="00571CD7">
      <w:pPr>
        <w:ind w:firstLine="400"/>
        <w:jc w:val="both"/>
      </w:pPr>
      <w:r>
        <w:t xml:space="preserve">4) задержания лиц, осужденных, оказывающих сопротивление либо застигнутых при совершении преступления, совершающих побег из исправительного учреждения; </w:t>
      </w:r>
    </w:p>
    <w:p w:rsidR="00000000" w:rsidRDefault="00571CD7">
      <w:pPr>
        <w:ind w:firstLine="400"/>
        <w:jc w:val="both"/>
      </w:pPr>
      <w:r>
        <w:t>5) остановки транспортных средств путем их повреждения, если водитель не подчиняетс</w:t>
      </w:r>
      <w:r>
        <w:t xml:space="preserve">я законным требованиям сотрудников уголовно-исполнительной системы, осуществляющих оперативно-розыскные мероприятия; </w:t>
      </w:r>
    </w:p>
    <w:p w:rsidR="00000000" w:rsidRDefault="00571CD7">
      <w:pPr>
        <w:ind w:firstLine="400"/>
        <w:jc w:val="both"/>
      </w:pPr>
      <w:r>
        <w:t xml:space="preserve">6) защиты от нападения животных; </w:t>
      </w:r>
    </w:p>
    <w:p w:rsidR="00000000" w:rsidRDefault="00571CD7">
      <w:pPr>
        <w:ind w:firstLine="400"/>
        <w:jc w:val="both"/>
      </w:pPr>
      <w:r>
        <w:t xml:space="preserve">7) подачи сигналов тревоги или вызова помощи; </w:t>
      </w:r>
    </w:p>
    <w:p w:rsidR="00000000" w:rsidRDefault="00571CD7">
      <w:pPr>
        <w:ind w:firstLine="400"/>
        <w:jc w:val="both"/>
      </w:pPr>
      <w:r>
        <w:t>8) а также во всех иных случаях необходимой обороны и кра</w:t>
      </w:r>
      <w:r>
        <w:t xml:space="preserve">йней необходимости. </w:t>
      </w:r>
    </w:p>
    <w:p w:rsidR="00000000" w:rsidRDefault="00571CD7">
      <w:pPr>
        <w:ind w:firstLine="400"/>
        <w:jc w:val="both"/>
      </w:pPr>
      <w:r>
        <w:t xml:space="preserve">2. Запрещается применять оружие в отношении женщин и несовершеннолетних,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судна, </w:t>
      </w:r>
      <w:r>
        <w:t xml:space="preserve">либо группового нападения. </w:t>
      </w:r>
    </w:p>
    <w:p w:rsidR="00000000" w:rsidRDefault="00571CD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0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1" w:anchor="sub_id=3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3. В случаях применения оружия, специальных средств </w:t>
      </w:r>
      <w:r>
        <w:rPr>
          <w:rStyle w:val="s0"/>
        </w:rPr>
        <w:t xml:space="preserve">сотрудник уголовно-исполнительной системы </w:t>
      </w:r>
      <w:r>
        <w:t>обязан принять необходимые меры для обеспечения безопасности окружающих граждан, оказания неотложной медицинской помощи пострада</w:t>
      </w:r>
      <w:r>
        <w:t xml:space="preserve">вшим и информирования вышестоящих органов юстиции и прокурора. </w:t>
      </w:r>
    </w:p>
    <w:p w:rsidR="00000000" w:rsidRDefault="00571CD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82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29.12.04 г. № 25-III; внесены изменения в соответствии с </w:t>
      </w:r>
      <w:hyperlink r:id="rId283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4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firstLine="400"/>
        <w:jc w:val="both"/>
      </w:pPr>
      <w:r>
        <w:t xml:space="preserve">4. Сотрудники уголовно-исполнительной системы не несут ответственности за вред, причиненный применением специальных средств и приемов, оружия, если их действия осуществлены в соответствии с законодательством Республики Казахстан. </w:t>
      </w:r>
    </w:p>
    <w:p w:rsidR="00000000" w:rsidRDefault="00571CD7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85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86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7" w:anchor="sub_id=3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spacing w:after="240"/>
        <w:ind w:firstLine="400"/>
        <w:jc w:val="both"/>
      </w:pPr>
      <w:r>
        <w:t>5. Сотрудники уголовно-исполнительной системы обеспечиваются оружием, боеприпасами, военной техникой</w:t>
      </w:r>
      <w:r>
        <w:t xml:space="preserve"> и специальными средствами, перечень и нормы которых устанавливаются Правительством Республики Казахстан.</w:t>
      </w:r>
    </w:p>
    <w:p w:rsidR="00000000" w:rsidRDefault="00571CD7">
      <w:pPr>
        <w:spacing w:after="240"/>
        <w:jc w:val="center"/>
      </w:pPr>
      <w:bookmarkStart w:id="5" w:name="SUB330000"/>
      <w:bookmarkEnd w:id="5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571CD7">
      <w:pPr>
        <w:jc w:val="both"/>
      </w:pPr>
      <w:r>
        <w:rPr>
          <w:rStyle w:val="s3"/>
        </w:rPr>
        <w:t xml:space="preserve">Статья 33 изложена в редакции </w:t>
      </w:r>
      <w:hyperlink r:id="rId288" w:anchor="sub_id=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89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0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291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>Статья 33. Финансирование, материально-техническое обеспечение</w:t>
      </w:r>
      <w:r>
        <w:rPr>
          <w:rStyle w:val="s1"/>
        </w:rPr>
        <w:t xml:space="preserve"> органов юстиции </w:t>
      </w:r>
    </w:p>
    <w:p w:rsidR="00000000" w:rsidRDefault="00571CD7">
      <w:pPr>
        <w:ind w:firstLine="400"/>
        <w:jc w:val="both"/>
      </w:pPr>
      <w:r>
        <w:t xml:space="preserve">Финансирование, материально-техническое обеспечение органов юстиции осуществляются за счет бюджетных средств. </w:t>
      </w:r>
    </w:p>
    <w:p w:rsidR="00000000" w:rsidRDefault="00571CD7">
      <w:pPr>
        <w:ind w:firstLine="400"/>
        <w:jc w:val="both"/>
      </w:pPr>
      <w:r>
        <w:t>Порядок и нормы материально-технического обеспечения органов и учреждений уголовно-исполнительной системы устанавливаются Прави</w:t>
      </w:r>
      <w:r>
        <w:t xml:space="preserve">тельством Республики Казахстан. </w:t>
      </w:r>
    </w:p>
    <w:p w:rsidR="00000000" w:rsidRDefault="00571CD7">
      <w:pPr>
        <w:ind w:firstLine="400"/>
        <w:jc w:val="both"/>
      </w:pPr>
      <w:r>
        <w:t> </w:t>
      </w:r>
    </w:p>
    <w:p w:rsidR="00000000" w:rsidRDefault="00571CD7">
      <w:pPr>
        <w:jc w:val="both"/>
      </w:pPr>
      <w:r>
        <w:rPr>
          <w:rStyle w:val="s3"/>
        </w:rPr>
        <w:t xml:space="preserve">Закон дополнен статьей 34 в соответствии с </w:t>
      </w:r>
      <w:hyperlink r:id="rId292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571CD7">
      <w:pPr>
        <w:ind w:left="1200" w:hanging="800"/>
        <w:jc w:val="both"/>
      </w:pPr>
      <w:r>
        <w:rPr>
          <w:rStyle w:val="s1"/>
        </w:rPr>
        <w:t xml:space="preserve">Статья 34. Заключительные и переходные положения </w:t>
      </w:r>
    </w:p>
    <w:p w:rsidR="00000000" w:rsidRDefault="00571CD7">
      <w:pPr>
        <w:ind w:firstLine="400"/>
        <w:jc w:val="both"/>
      </w:pPr>
      <w:r>
        <w:t>1. Положения</w:t>
      </w:r>
      <w:r>
        <w:t xml:space="preserve"> настоящего Закона в части осуществления документирования и выдачи гражданам Республики Казахстан удостоверений личности и паспортов вводятся в действие с 1 января 2005 года. </w:t>
      </w:r>
    </w:p>
    <w:p w:rsidR="00000000" w:rsidRDefault="00571CD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3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94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296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1CD7">
      <w:pPr>
        <w:spacing w:after="240"/>
        <w:ind w:firstLine="400"/>
        <w:jc w:val="both"/>
      </w:pPr>
      <w:r>
        <w:t>2. П</w:t>
      </w:r>
      <w:r>
        <w:t>оложения настоящего Закона в части исполнения задач по организации деятельности центров реабилитации вводятся в действие по мере создания необходимых условий, но не позднее 1 января 2009 года.</w:t>
      </w:r>
    </w:p>
    <w:p w:rsidR="00000000" w:rsidRDefault="00571CD7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71CD7">
            <w:pPr>
              <w:ind w:firstLine="54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571CD7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71CD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71CD7">
      <w:r>
        <w:t> </w:t>
      </w:r>
    </w:p>
    <w:p w:rsidR="00000000" w:rsidRDefault="00571CD7">
      <w:r>
        <w:rPr>
          <w:rStyle w:val="s0"/>
        </w:rPr>
        <w:t> </w:t>
      </w:r>
    </w:p>
    <w:p w:rsidR="00000000" w:rsidRDefault="00571CD7">
      <w:r>
        <w:rPr>
          <w:rStyle w:val="s0"/>
        </w:rPr>
        <w:t xml:space="preserve">Астана, 18 марта 2002 года </w:t>
      </w:r>
    </w:p>
    <w:p w:rsidR="00000000" w:rsidRDefault="00571CD7">
      <w:pPr>
        <w:ind w:firstLine="900"/>
      </w:pPr>
      <w:r>
        <w:rPr>
          <w:rStyle w:val="s0"/>
        </w:rPr>
        <w:t>№ 304-II</w:t>
      </w:r>
    </w:p>
    <w:p w:rsidR="00000000" w:rsidRDefault="00571CD7">
      <w:r>
        <w:t> </w:t>
      </w:r>
    </w:p>
    <w:sectPr w:rsidR="00000000">
      <w:headerReference w:type="even" r:id="rId297"/>
      <w:headerReference w:type="default" r:id="rId298"/>
      <w:footerReference w:type="even" r:id="rId299"/>
      <w:footerReference w:type="default" r:id="rId300"/>
      <w:headerReference w:type="first" r:id="rId301"/>
      <w:footerReference w:type="first" r:id="rId3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CD7" w:rsidRDefault="00571CD7" w:rsidP="00571CD7">
      <w:r>
        <w:separator/>
      </w:r>
    </w:p>
  </w:endnote>
  <w:endnote w:type="continuationSeparator" w:id="0">
    <w:p w:rsidR="00571CD7" w:rsidRDefault="00571CD7" w:rsidP="00571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D7" w:rsidRDefault="00571C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D7" w:rsidRDefault="00571C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D7" w:rsidRDefault="00571C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CD7" w:rsidRDefault="00571CD7" w:rsidP="00571CD7">
      <w:r>
        <w:separator/>
      </w:r>
    </w:p>
  </w:footnote>
  <w:footnote w:type="continuationSeparator" w:id="0">
    <w:p w:rsidR="00571CD7" w:rsidRDefault="00571CD7" w:rsidP="00571C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D7" w:rsidRDefault="00571C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D7" w:rsidRDefault="00571CD7" w:rsidP="00571C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1CD7" w:rsidRPr="00571CD7" w:rsidRDefault="00571CD7" w:rsidP="00571C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D7" w:rsidRDefault="00571C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1CD7"/>
    <w:rsid w:val="00571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1C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1C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1C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1C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1C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1C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1C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1C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1909" TargetMode="External"/><Relationship Id="rId299" Type="http://schemas.openxmlformats.org/officeDocument/2006/relationships/footer" Target="footer1.xml"/><Relationship Id="rId21" Type="http://schemas.openxmlformats.org/officeDocument/2006/relationships/hyperlink" Target="http://online.zakon.kz/Document/?doc_id=30007677" TargetMode="External"/><Relationship Id="rId63" Type="http://schemas.openxmlformats.org/officeDocument/2006/relationships/hyperlink" Target="http://online.zakon.kz/Document/?doc_id=30009106" TargetMode="External"/><Relationship Id="rId159" Type="http://schemas.openxmlformats.org/officeDocument/2006/relationships/hyperlink" Target="http://online.zakon.kz/Document/?doc_id=30095423" TargetMode="External"/><Relationship Id="rId170" Type="http://schemas.openxmlformats.org/officeDocument/2006/relationships/hyperlink" Target="http://online.zakon.kz/Document/?doc_id=30532437" TargetMode="External"/><Relationship Id="rId226" Type="http://schemas.openxmlformats.org/officeDocument/2006/relationships/hyperlink" Target="http://online.zakon.kz/Document/?doc_id=30103619" TargetMode="External"/><Relationship Id="rId268" Type="http://schemas.openxmlformats.org/officeDocument/2006/relationships/hyperlink" Target="http://online.zakon.kz/Document/?doc_id=30095459" TargetMode="External"/><Relationship Id="rId32" Type="http://schemas.openxmlformats.org/officeDocument/2006/relationships/hyperlink" Target="http://online.zakon.kz/Document/?doc_id=30605555" TargetMode="External"/><Relationship Id="rId74" Type="http://schemas.openxmlformats.org/officeDocument/2006/relationships/hyperlink" Target="http://online.zakon.kz/Document/?doc_id=30118317" TargetMode="External"/><Relationship Id="rId128" Type="http://schemas.openxmlformats.org/officeDocument/2006/relationships/hyperlink" Target="http://online.zakon.kz/Document/?doc_id=105251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95459" TargetMode="External"/><Relationship Id="rId237" Type="http://schemas.openxmlformats.org/officeDocument/2006/relationships/hyperlink" Target="http://online.zakon.kz/Document/?doc_id=30113070" TargetMode="External"/><Relationship Id="rId279" Type="http://schemas.openxmlformats.org/officeDocument/2006/relationships/hyperlink" Target="http://online.zakon.kz/Document/?doc_id=30095459" TargetMode="External"/><Relationship Id="rId43" Type="http://schemas.openxmlformats.org/officeDocument/2006/relationships/hyperlink" Target="http://online.zakon.kz/Document/?doc_id=1052510" TargetMode="External"/><Relationship Id="rId139" Type="http://schemas.openxmlformats.org/officeDocument/2006/relationships/hyperlink" Target="http://online.zakon.kz/Document/?doc_id=30095459" TargetMode="External"/><Relationship Id="rId290" Type="http://schemas.openxmlformats.org/officeDocument/2006/relationships/hyperlink" Target="http://online.zakon.kz/Document/?doc_id=30061909" TargetMode="External"/><Relationship Id="rId304" Type="http://schemas.openxmlformats.org/officeDocument/2006/relationships/theme" Target="theme/theme1.xml"/><Relationship Id="rId85" Type="http://schemas.openxmlformats.org/officeDocument/2006/relationships/hyperlink" Target="http://online.zakon.kz/Document/?doc_id=30086150" TargetMode="External"/><Relationship Id="rId150" Type="http://schemas.openxmlformats.org/officeDocument/2006/relationships/hyperlink" Target="http://online.zakon.kz/Document/?doc_id=30103619" TargetMode="External"/><Relationship Id="rId192" Type="http://schemas.openxmlformats.org/officeDocument/2006/relationships/hyperlink" Target="http://online.zakon.kz/Document/?doc_id=30095459" TargetMode="External"/><Relationship Id="rId206" Type="http://schemas.openxmlformats.org/officeDocument/2006/relationships/hyperlink" Target="http://online.zakon.kz/Document/?doc_id=1052510" TargetMode="External"/><Relationship Id="rId248" Type="http://schemas.openxmlformats.org/officeDocument/2006/relationships/hyperlink" Target="http://online.zakon.kz/Document/?doc_id=30095423" TargetMode="External"/><Relationship Id="rId12" Type="http://schemas.openxmlformats.org/officeDocument/2006/relationships/hyperlink" Target="http://online.zakon.kz/Document/?doc_id=30095423" TargetMode="External"/><Relationship Id="rId108" Type="http://schemas.openxmlformats.org/officeDocument/2006/relationships/hyperlink" Target="http://online.zakon.kz/Document/?doc_id=30448994" TargetMode="External"/><Relationship Id="rId54" Type="http://schemas.openxmlformats.org/officeDocument/2006/relationships/hyperlink" Target="http://online.zakon.kz/Document/?doc_id=30026270" TargetMode="External"/><Relationship Id="rId96" Type="http://schemas.openxmlformats.org/officeDocument/2006/relationships/hyperlink" Target="http://online.zakon.kz/Document/?doc_id=3129934" TargetMode="External"/><Relationship Id="rId161" Type="http://schemas.openxmlformats.org/officeDocument/2006/relationships/hyperlink" Target="http://online.zakon.kz/Document/?doc_id=30095423" TargetMode="External"/><Relationship Id="rId217" Type="http://schemas.openxmlformats.org/officeDocument/2006/relationships/hyperlink" Target="http://online.zakon.kz/Document/?doc_id=312993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46153" TargetMode="External"/><Relationship Id="rId259" Type="http://schemas.openxmlformats.org/officeDocument/2006/relationships/hyperlink" Target="http://online.zakon.kz/Document/?doc_id=30095423" TargetMode="External"/><Relationship Id="rId23" Type="http://schemas.openxmlformats.org/officeDocument/2006/relationships/hyperlink" Target="http://online.zakon.kz/Document/?doc_id=1018964" TargetMode="External"/><Relationship Id="rId119" Type="http://schemas.openxmlformats.org/officeDocument/2006/relationships/hyperlink" Target="http://online.zakon.kz/Document/?doc_id=30796963" TargetMode="External"/><Relationship Id="rId270" Type="http://schemas.openxmlformats.org/officeDocument/2006/relationships/hyperlink" Target="http://online.zakon.kz/Document/?doc_id=30530088" TargetMode="External"/><Relationship Id="rId291" Type="http://schemas.openxmlformats.org/officeDocument/2006/relationships/hyperlink" Target="http://online.zakon.kz/Document/?doc_id=30061980" TargetMode="External"/><Relationship Id="rId44" Type="http://schemas.openxmlformats.org/officeDocument/2006/relationships/hyperlink" Target="http://online.zakon.kz/Document/?doc_id=3129934" TargetMode="External"/><Relationship Id="rId65" Type="http://schemas.openxmlformats.org/officeDocument/2006/relationships/hyperlink" Target="http://online.zakon.kz/Document/?doc_id=30087221" TargetMode="External"/><Relationship Id="rId86" Type="http://schemas.openxmlformats.org/officeDocument/2006/relationships/hyperlink" Target="http://online.zakon.kz/Document/?doc_id=30086150" TargetMode="External"/><Relationship Id="rId130" Type="http://schemas.openxmlformats.org/officeDocument/2006/relationships/hyperlink" Target="http://online.zakon.kz/Document/?doc_id=1052510" TargetMode="External"/><Relationship Id="rId151" Type="http://schemas.openxmlformats.org/officeDocument/2006/relationships/hyperlink" Target="http://online.zakon.kz/Document/?doc_id=30103818" TargetMode="External"/><Relationship Id="rId172" Type="http://schemas.openxmlformats.org/officeDocument/2006/relationships/hyperlink" Target="http://online.zakon.kz/Document/?doc_id=30095459" TargetMode="External"/><Relationship Id="rId193" Type="http://schemas.openxmlformats.org/officeDocument/2006/relationships/hyperlink" Target="http://online.zakon.kz/Document/?doc_id=30095423" TargetMode="External"/><Relationship Id="rId207" Type="http://schemas.openxmlformats.org/officeDocument/2006/relationships/hyperlink" Target="http://online.zakon.kz/Document/?doc_id=30095423" TargetMode="External"/><Relationship Id="rId228" Type="http://schemas.openxmlformats.org/officeDocument/2006/relationships/hyperlink" Target="http://online.zakon.kz/Document/?doc_id=30103567" TargetMode="External"/><Relationship Id="rId249" Type="http://schemas.openxmlformats.org/officeDocument/2006/relationships/hyperlink" Target="http://online.zakon.kz/Document/?doc_id=1052510" TargetMode="External"/><Relationship Id="rId13" Type="http://schemas.openxmlformats.org/officeDocument/2006/relationships/hyperlink" Target="http://online.zakon.kz/Document/?doc_id=30095459" TargetMode="External"/><Relationship Id="rId109" Type="http://schemas.openxmlformats.org/officeDocument/2006/relationships/hyperlink" Target="http://online.zakon.kz/Document/?doc_id=30044096" TargetMode="External"/><Relationship Id="rId260" Type="http://schemas.openxmlformats.org/officeDocument/2006/relationships/hyperlink" Target="http://online.zakon.kz/Document/?doc_id=30095459" TargetMode="External"/><Relationship Id="rId281" Type="http://schemas.openxmlformats.org/officeDocument/2006/relationships/hyperlink" Target="http://online.zakon.kz/Document/?doc_id=30095459" TargetMode="External"/><Relationship Id="rId34" Type="http://schemas.openxmlformats.org/officeDocument/2006/relationships/hyperlink" Target="http://online.zakon.kz/Document/?doc_id=30044096" TargetMode="External"/><Relationship Id="rId55" Type="http://schemas.openxmlformats.org/officeDocument/2006/relationships/hyperlink" Target="http://online.zakon.kz/Document/?doc_id=1052510" TargetMode="External"/><Relationship Id="rId76" Type="http://schemas.openxmlformats.org/officeDocument/2006/relationships/hyperlink" Target="http://online.zakon.kz/Document/?doc_id=30087340" TargetMode="External"/><Relationship Id="rId97" Type="http://schemas.openxmlformats.org/officeDocument/2006/relationships/hyperlink" Target="http://online.zakon.kz/Document/?doc_id=30189288" TargetMode="External"/><Relationship Id="rId120" Type="http://schemas.openxmlformats.org/officeDocument/2006/relationships/hyperlink" Target="http://online.zakon.kz/Document/?link_id=1000099052" TargetMode="External"/><Relationship Id="rId141" Type="http://schemas.openxmlformats.org/officeDocument/2006/relationships/hyperlink" Target="http://online.zakon.kz/Document/?doc_id=30095459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0095459" TargetMode="External"/><Relationship Id="rId183" Type="http://schemas.openxmlformats.org/officeDocument/2006/relationships/hyperlink" Target="http://online.zakon.kz/Document/?doc_id=1052510" TargetMode="External"/><Relationship Id="rId218" Type="http://schemas.openxmlformats.org/officeDocument/2006/relationships/hyperlink" Target="http://online.zakon.kz/Document/?doc_id=30095423" TargetMode="External"/><Relationship Id="rId239" Type="http://schemas.openxmlformats.org/officeDocument/2006/relationships/hyperlink" Target="http://online.zakon.kz/Document/?doc_id=30530088" TargetMode="External"/><Relationship Id="rId250" Type="http://schemas.openxmlformats.org/officeDocument/2006/relationships/hyperlink" Target="http://online.zakon.kz/Document/?doc_id=30095423" TargetMode="External"/><Relationship Id="rId271" Type="http://schemas.openxmlformats.org/officeDocument/2006/relationships/hyperlink" Target="http://online.zakon.kz/Document/?doc_id=30532437" TargetMode="External"/><Relationship Id="rId292" Type="http://schemas.openxmlformats.org/officeDocument/2006/relationships/hyperlink" Target="http://online.zakon.kz/Document/?doc_id=1052510" TargetMode="External"/><Relationship Id="rId24" Type="http://schemas.openxmlformats.org/officeDocument/2006/relationships/hyperlink" Target="http://online.zakon.kz/Document/?doc_id=30095423" TargetMode="External"/><Relationship Id="rId45" Type="http://schemas.openxmlformats.org/officeDocument/2006/relationships/hyperlink" Target="http://online.zakon.kz/Document/?doc_id=1051315" TargetMode="External"/><Relationship Id="rId66" Type="http://schemas.openxmlformats.org/officeDocument/2006/relationships/hyperlink" Target="http://online.zakon.kz/Document/?doc_id=1009108" TargetMode="External"/><Relationship Id="rId87" Type="http://schemas.openxmlformats.org/officeDocument/2006/relationships/hyperlink" Target="http://online.zakon.kz/Document/?doc_id=30113878" TargetMode="External"/><Relationship Id="rId110" Type="http://schemas.openxmlformats.org/officeDocument/2006/relationships/hyperlink" Target="http://online.zakon.kz/Document/?doc_id=1052440" TargetMode="External"/><Relationship Id="rId131" Type="http://schemas.openxmlformats.org/officeDocument/2006/relationships/hyperlink" Target="http://online.zakon.kz/Document/?doc_id=3129934" TargetMode="External"/><Relationship Id="rId152" Type="http://schemas.openxmlformats.org/officeDocument/2006/relationships/hyperlink" Target="http://online.zakon.kz/Document/?doc_id=30103567" TargetMode="External"/><Relationship Id="rId173" Type="http://schemas.openxmlformats.org/officeDocument/2006/relationships/hyperlink" Target="http://online.zakon.kz/Document/?doc_id=30538446" TargetMode="External"/><Relationship Id="rId194" Type="http://schemas.openxmlformats.org/officeDocument/2006/relationships/hyperlink" Target="http://online.zakon.kz/Document/?doc_id=30095459" TargetMode="External"/><Relationship Id="rId208" Type="http://schemas.openxmlformats.org/officeDocument/2006/relationships/hyperlink" Target="http://online.zakon.kz/Document/?doc_id=30095459" TargetMode="External"/><Relationship Id="rId229" Type="http://schemas.openxmlformats.org/officeDocument/2006/relationships/hyperlink" Target="http://online.zakon.kz/Document/?doc_id=1052510" TargetMode="External"/><Relationship Id="rId240" Type="http://schemas.openxmlformats.org/officeDocument/2006/relationships/hyperlink" Target="http://online.zakon.kz/Document/?doc_id=30532437" TargetMode="External"/><Relationship Id="rId261" Type="http://schemas.openxmlformats.org/officeDocument/2006/relationships/hyperlink" Target="http://online.zakon.kz/Document/?doc_id=1007658" TargetMode="External"/><Relationship Id="rId14" Type="http://schemas.openxmlformats.org/officeDocument/2006/relationships/hyperlink" Target="http://online.zakon.kz/Document/?doc_id=1052510" TargetMode="External"/><Relationship Id="rId35" Type="http://schemas.openxmlformats.org/officeDocument/2006/relationships/hyperlink" Target="http://online.zakon.kz/Document/?doc_id=1052510" TargetMode="External"/><Relationship Id="rId56" Type="http://schemas.openxmlformats.org/officeDocument/2006/relationships/hyperlink" Target="http://online.zakon.kz/Document/?doc_id=1009108" TargetMode="External"/><Relationship Id="rId77" Type="http://schemas.openxmlformats.org/officeDocument/2006/relationships/hyperlink" Target="http://online.zakon.kz/Document/?doc_id=30009106" TargetMode="External"/><Relationship Id="rId100" Type="http://schemas.openxmlformats.org/officeDocument/2006/relationships/hyperlink" Target="http://online.zakon.kz/Document/?doc_id=30753842" TargetMode="External"/><Relationship Id="rId282" Type="http://schemas.openxmlformats.org/officeDocument/2006/relationships/hyperlink" Target="http://online.zakon.kz/Document/?doc_id=1052510" TargetMode="External"/><Relationship Id="rId8" Type="http://schemas.openxmlformats.org/officeDocument/2006/relationships/hyperlink" Target="http://online.zakon.kz/Document/?doc_id=30104923" TargetMode="External"/><Relationship Id="rId98" Type="http://schemas.openxmlformats.org/officeDocument/2006/relationships/hyperlink" Target="http://online.zakon.kz/Document/?doc_id=30189300" TargetMode="External"/><Relationship Id="rId121" Type="http://schemas.openxmlformats.org/officeDocument/2006/relationships/hyperlink" Target="http://online.zakon.kz/Document/?doc_id=1013921" TargetMode="External"/><Relationship Id="rId142" Type="http://schemas.openxmlformats.org/officeDocument/2006/relationships/hyperlink" Target="http://online.zakon.kz/Document/?doc_id=30045013" TargetMode="External"/><Relationship Id="rId163" Type="http://schemas.openxmlformats.org/officeDocument/2006/relationships/hyperlink" Target="http://online.zakon.kz/Document/?doc_id=30530088" TargetMode="External"/><Relationship Id="rId184" Type="http://schemas.openxmlformats.org/officeDocument/2006/relationships/hyperlink" Target="http://online.zakon.kz/Document/?doc_id=30095423" TargetMode="External"/><Relationship Id="rId219" Type="http://schemas.openxmlformats.org/officeDocument/2006/relationships/hyperlink" Target="http://online.zakon.kz/Document/?doc_id=30095459" TargetMode="External"/><Relationship Id="rId230" Type="http://schemas.openxmlformats.org/officeDocument/2006/relationships/hyperlink" Target="http://online.zakon.kz/Document/?doc_id=30095423" TargetMode="External"/><Relationship Id="rId251" Type="http://schemas.openxmlformats.org/officeDocument/2006/relationships/hyperlink" Target="http://online.zakon.kz/Document/?doc_id=30095459" TargetMode="External"/><Relationship Id="rId25" Type="http://schemas.openxmlformats.org/officeDocument/2006/relationships/hyperlink" Target="http://online.zakon.kz/Document/?doc_id=30095459" TargetMode="External"/><Relationship Id="rId46" Type="http://schemas.openxmlformats.org/officeDocument/2006/relationships/hyperlink" Target="http://online.zakon.kz/Document/?doc_id=1008443" TargetMode="External"/><Relationship Id="rId67" Type="http://schemas.openxmlformats.org/officeDocument/2006/relationships/hyperlink" Target="http://online.zakon.kz/Document/?doc_id=30058257" TargetMode="External"/><Relationship Id="rId272" Type="http://schemas.openxmlformats.org/officeDocument/2006/relationships/hyperlink" Target="http://online.zakon.kz/Document/?doc_id=1052510" TargetMode="External"/><Relationship Id="rId293" Type="http://schemas.openxmlformats.org/officeDocument/2006/relationships/hyperlink" Target="http://online.zakon.kz/Document/?doc_id=30095423" TargetMode="External"/><Relationship Id="rId88" Type="http://schemas.openxmlformats.org/officeDocument/2006/relationships/hyperlink" Target="http://online.zakon.kz/Document/?doc_id=30087221" TargetMode="External"/><Relationship Id="rId111" Type="http://schemas.openxmlformats.org/officeDocument/2006/relationships/hyperlink" Target="http://online.zakon.kz/Document/?doc_id=3029934" TargetMode="External"/><Relationship Id="rId132" Type="http://schemas.openxmlformats.org/officeDocument/2006/relationships/hyperlink" Target="http://online.zakon.kz/Document/?doc_id=1052510" TargetMode="External"/><Relationship Id="rId153" Type="http://schemas.openxmlformats.org/officeDocument/2006/relationships/hyperlink" Target="http://online.zakon.kz/Document/?doc_id=1052510" TargetMode="External"/><Relationship Id="rId174" Type="http://schemas.openxmlformats.org/officeDocument/2006/relationships/hyperlink" Target="http://online.zakon.kz/Document/?doc_id=30095423" TargetMode="External"/><Relationship Id="rId195" Type="http://schemas.openxmlformats.org/officeDocument/2006/relationships/hyperlink" Target="http://online.zakon.kz/Document/?doc_id=30095423" TargetMode="External"/><Relationship Id="rId209" Type="http://schemas.openxmlformats.org/officeDocument/2006/relationships/hyperlink" Target="http://online.zakon.kz/Document/?doc_id=30095423" TargetMode="External"/><Relationship Id="rId220" Type="http://schemas.openxmlformats.org/officeDocument/2006/relationships/hyperlink" Target="http://online.zakon.kz/Document/?doc_id=1052510" TargetMode="External"/><Relationship Id="rId241" Type="http://schemas.openxmlformats.org/officeDocument/2006/relationships/hyperlink" Target="http://online.zakon.kz/Document/?doc_id=1013958" TargetMode="External"/><Relationship Id="rId15" Type="http://schemas.openxmlformats.org/officeDocument/2006/relationships/hyperlink" Target="http://online.zakon.kz/Document/?doc_id=1052510" TargetMode="External"/><Relationship Id="rId36" Type="http://schemas.openxmlformats.org/officeDocument/2006/relationships/hyperlink" Target="http://online.zakon.kz/Document/?doc_id=3129934" TargetMode="External"/><Relationship Id="rId57" Type="http://schemas.openxmlformats.org/officeDocument/2006/relationships/hyperlink" Target="http://online.zakon.kz/Document/?doc_id=30066889" TargetMode="External"/><Relationship Id="rId262" Type="http://schemas.openxmlformats.org/officeDocument/2006/relationships/hyperlink" Target="http://online.zakon.kz/Document/?doc_id=1007658" TargetMode="External"/><Relationship Id="rId283" Type="http://schemas.openxmlformats.org/officeDocument/2006/relationships/hyperlink" Target="http://online.zakon.kz/Document/?doc_id=30095423" TargetMode="External"/><Relationship Id="rId78" Type="http://schemas.openxmlformats.org/officeDocument/2006/relationships/hyperlink" Target="http://online.zakon.kz/Document/?doc_id=30009122" TargetMode="External"/><Relationship Id="rId99" Type="http://schemas.openxmlformats.org/officeDocument/2006/relationships/hyperlink" Target="http://online.zakon.kz/Document/?doc_id=30189288" TargetMode="External"/><Relationship Id="rId101" Type="http://schemas.openxmlformats.org/officeDocument/2006/relationships/hyperlink" Target="http://online.zakon.kz/Document/?doc_id=1052440" TargetMode="External"/><Relationship Id="rId122" Type="http://schemas.openxmlformats.org/officeDocument/2006/relationships/hyperlink" Target="http://online.zakon.kz/Document/?doc_id=30085764" TargetMode="External"/><Relationship Id="rId143" Type="http://schemas.openxmlformats.org/officeDocument/2006/relationships/hyperlink" Target="http://online.zakon.kz/Document/?doc_id=30448496" TargetMode="External"/><Relationship Id="rId164" Type="http://schemas.openxmlformats.org/officeDocument/2006/relationships/hyperlink" Target="http://online.zakon.kz/Document/?doc_id=30532437" TargetMode="External"/><Relationship Id="rId185" Type="http://schemas.openxmlformats.org/officeDocument/2006/relationships/hyperlink" Target="http://online.zakon.kz/Document/?doc_id=30095459" TargetMode="External"/><Relationship Id="rId9" Type="http://schemas.openxmlformats.org/officeDocument/2006/relationships/hyperlink" Target="http://online.zakon.kz/Document/?doc_id=30105053" TargetMode="External"/><Relationship Id="rId210" Type="http://schemas.openxmlformats.org/officeDocument/2006/relationships/hyperlink" Target="http://online.zakon.kz/Document/?doc_id=30530088" TargetMode="External"/><Relationship Id="rId26" Type="http://schemas.openxmlformats.org/officeDocument/2006/relationships/hyperlink" Target="http://online.zakon.kz/Document/?doc_id=30095423" TargetMode="External"/><Relationship Id="rId231" Type="http://schemas.openxmlformats.org/officeDocument/2006/relationships/hyperlink" Target="http://online.zakon.kz/Document/?doc_id=30095459" TargetMode="External"/><Relationship Id="rId252" Type="http://schemas.openxmlformats.org/officeDocument/2006/relationships/hyperlink" Target="http://online.zakon.kz/Document/?doc_id=30008069" TargetMode="External"/><Relationship Id="rId273" Type="http://schemas.openxmlformats.org/officeDocument/2006/relationships/hyperlink" Target="http://online.zakon.kz/Document/?doc_id=3129934" TargetMode="External"/><Relationship Id="rId294" Type="http://schemas.openxmlformats.org/officeDocument/2006/relationships/hyperlink" Target="http://online.zakon.kz/Document/?doc_id=30095459" TargetMode="External"/><Relationship Id="rId47" Type="http://schemas.openxmlformats.org/officeDocument/2006/relationships/hyperlink" Target="http://online.zakon.kz/Document/?doc_id=30467054" TargetMode="External"/><Relationship Id="rId68" Type="http://schemas.openxmlformats.org/officeDocument/2006/relationships/hyperlink" Target="http://online.zakon.kz/Document/?doc_id=1003592" TargetMode="External"/><Relationship Id="rId89" Type="http://schemas.openxmlformats.org/officeDocument/2006/relationships/hyperlink" Target="http://online.zakon.kz/Document/?doc_id=1052510" TargetMode="External"/><Relationship Id="rId112" Type="http://schemas.openxmlformats.org/officeDocument/2006/relationships/hyperlink" Target="http://online.zakon.kz/Document/?doc_id=30095423" TargetMode="External"/><Relationship Id="rId133" Type="http://schemas.openxmlformats.org/officeDocument/2006/relationships/hyperlink" Target="http://online.zakon.kz/Document/?doc_id=30095423" TargetMode="External"/><Relationship Id="rId154" Type="http://schemas.openxmlformats.org/officeDocument/2006/relationships/hyperlink" Target="http://online.zakon.kz/Document/?doc_id=30095423" TargetMode="External"/><Relationship Id="rId175" Type="http://schemas.openxmlformats.org/officeDocument/2006/relationships/hyperlink" Target="http://online.zakon.kz/Document/?doc_id=30095459" TargetMode="External"/><Relationship Id="rId196" Type="http://schemas.openxmlformats.org/officeDocument/2006/relationships/hyperlink" Target="http://online.zakon.kz/Document/?doc_id=30095459" TargetMode="External"/><Relationship Id="rId200" Type="http://schemas.openxmlformats.org/officeDocument/2006/relationships/hyperlink" Target="http://online.zakon.kz/Document/?doc_id=30095423" TargetMode="External"/><Relationship Id="rId16" Type="http://schemas.openxmlformats.org/officeDocument/2006/relationships/hyperlink" Target="http://online.zakon.kz/Document/?doc_id=30095423" TargetMode="External"/><Relationship Id="rId221" Type="http://schemas.openxmlformats.org/officeDocument/2006/relationships/hyperlink" Target="http://online.zakon.kz/Document/?doc_id=3129934" TargetMode="External"/><Relationship Id="rId242" Type="http://schemas.openxmlformats.org/officeDocument/2006/relationships/hyperlink" Target="http://online.zakon.kz/Document/?doc_id=1052510" TargetMode="External"/><Relationship Id="rId263" Type="http://schemas.openxmlformats.org/officeDocument/2006/relationships/hyperlink" Target="http://online.zakon.kz/Document/?doc_id=1017720" TargetMode="External"/><Relationship Id="rId284" Type="http://schemas.openxmlformats.org/officeDocument/2006/relationships/hyperlink" Target="http://online.zakon.kz/Document/?doc_id=30095459" TargetMode="External"/><Relationship Id="rId37" Type="http://schemas.openxmlformats.org/officeDocument/2006/relationships/hyperlink" Target="http://online.zakon.kz/Document/?doc_id=1033773" TargetMode="External"/><Relationship Id="rId58" Type="http://schemas.openxmlformats.org/officeDocument/2006/relationships/hyperlink" Target="http://online.zakon.kz/Document/?doc_id=1009108" TargetMode="External"/><Relationship Id="rId79" Type="http://schemas.openxmlformats.org/officeDocument/2006/relationships/hyperlink" Target="http://online.zakon.kz/Document/?doc_id=30086150" TargetMode="External"/><Relationship Id="rId102" Type="http://schemas.openxmlformats.org/officeDocument/2006/relationships/hyperlink" Target="http://online.zakon.kz/Document/?doc_id=3029934" TargetMode="External"/><Relationship Id="rId123" Type="http://schemas.openxmlformats.org/officeDocument/2006/relationships/hyperlink" Target="http://online.zakon.kz/Document/?doc_id=30085759" TargetMode="External"/><Relationship Id="rId144" Type="http://schemas.openxmlformats.org/officeDocument/2006/relationships/hyperlink" Target="http://online.zakon.kz/Document/?doc_id=30448994" TargetMode="External"/><Relationship Id="rId90" Type="http://schemas.openxmlformats.org/officeDocument/2006/relationships/hyperlink" Target="http://online.zakon.kz/Document/?doc_id=3129934" TargetMode="External"/><Relationship Id="rId165" Type="http://schemas.openxmlformats.org/officeDocument/2006/relationships/hyperlink" Target="http://online.zakon.kz/Document/?doc_id=30095423" TargetMode="External"/><Relationship Id="rId186" Type="http://schemas.openxmlformats.org/officeDocument/2006/relationships/hyperlink" Target="http://online.zakon.kz/Document/?doc_id=30095423" TargetMode="External"/><Relationship Id="rId211" Type="http://schemas.openxmlformats.org/officeDocument/2006/relationships/hyperlink" Target="http://online.zakon.kz/Document/?doc_id=30532437" TargetMode="External"/><Relationship Id="rId232" Type="http://schemas.openxmlformats.org/officeDocument/2006/relationships/hyperlink" Target="http://online.zakon.kz/Document/?doc_id=1007971" TargetMode="External"/><Relationship Id="rId253" Type="http://schemas.openxmlformats.org/officeDocument/2006/relationships/hyperlink" Target="http://online.zakon.kz/Document/?doc_id=1052510" TargetMode="External"/><Relationship Id="rId274" Type="http://schemas.openxmlformats.org/officeDocument/2006/relationships/hyperlink" Target="http://online.zakon.kz/Document/?doc_id=30095423" TargetMode="External"/><Relationship Id="rId295" Type="http://schemas.openxmlformats.org/officeDocument/2006/relationships/hyperlink" Target="http://online.zakon.kz/Document/?doc_id=30189288" TargetMode="External"/><Relationship Id="rId27" Type="http://schemas.openxmlformats.org/officeDocument/2006/relationships/hyperlink" Target="http://online.zakon.kz/Document/?doc_id=30095459" TargetMode="External"/><Relationship Id="rId48" Type="http://schemas.openxmlformats.org/officeDocument/2006/relationships/hyperlink" Target="http://online.zakon.kz/Document/?doc_id=30467070" TargetMode="External"/><Relationship Id="rId69" Type="http://schemas.openxmlformats.org/officeDocument/2006/relationships/hyperlink" Target="http://online.zakon.kz/Document/?doc_id=30058246" TargetMode="External"/><Relationship Id="rId113" Type="http://schemas.openxmlformats.org/officeDocument/2006/relationships/hyperlink" Target="http://online.zakon.kz/Document/?doc_id=30095459" TargetMode="External"/><Relationship Id="rId134" Type="http://schemas.openxmlformats.org/officeDocument/2006/relationships/hyperlink" Target="http://online.zakon.kz/Document/?doc_id=30095459" TargetMode="External"/><Relationship Id="rId80" Type="http://schemas.openxmlformats.org/officeDocument/2006/relationships/hyperlink" Target="http://online.zakon.kz/Document/?doc_id=30086150" TargetMode="External"/><Relationship Id="rId155" Type="http://schemas.openxmlformats.org/officeDocument/2006/relationships/hyperlink" Target="http://online.zakon.kz/Document/?doc_id=30095459" TargetMode="External"/><Relationship Id="rId176" Type="http://schemas.openxmlformats.org/officeDocument/2006/relationships/hyperlink" Target="http://online.zakon.kz/Document/?doc_id=30008137" TargetMode="External"/><Relationship Id="rId197" Type="http://schemas.openxmlformats.org/officeDocument/2006/relationships/hyperlink" Target="http://online.zakon.kz/Document/?doc_id=30095423" TargetMode="External"/><Relationship Id="rId201" Type="http://schemas.openxmlformats.org/officeDocument/2006/relationships/hyperlink" Target="http://online.zakon.kz/Document/?doc_id=30095459" TargetMode="External"/><Relationship Id="rId222" Type="http://schemas.openxmlformats.org/officeDocument/2006/relationships/hyperlink" Target="http://online.zakon.kz/Document/?doc_id=1052510" TargetMode="External"/><Relationship Id="rId243" Type="http://schemas.openxmlformats.org/officeDocument/2006/relationships/hyperlink" Target="http://online.zakon.kz/Document/?doc_id=30095423" TargetMode="External"/><Relationship Id="rId264" Type="http://schemas.openxmlformats.org/officeDocument/2006/relationships/hyperlink" Target="http://online.zakon.kz/Document/?doc_id=1052510" TargetMode="External"/><Relationship Id="rId285" Type="http://schemas.openxmlformats.org/officeDocument/2006/relationships/hyperlink" Target="http://online.zakon.kz/Document/?doc_id=1052510" TargetMode="External"/><Relationship Id="rId17" Type="http://schemas.openxmlformats.org/officeDocument/2006/relationships/hyperlink" Target="http://online.zakon.kz/Document/?doc_id=30095459" TargetMode="External"/><Relationship Id="rId38" Type="http://schemas.openxmlformats.org/officeDocument/2006/relationships/hyperlink" Target="http://online.zakon.kz/Document/?doc_id=1052510" TargetMode="External"/><Relationship Id="rId59" Type="http://schemas.openxmlformats.org/officeDocument/2006/relationships/hyperlink" Target="http://online.zakon.kz/Document/?doc_id=1005029" TargetMode="External"/><Relationship Id="rId103" Type="http://schemas.openxmlformats.org/officeDocument/2006/relationships/hyperlink" Target="http://online.zakon.kz/Document/?doc_id=30449946" TargetMode="External"/><Relationship Id="rId124" Type="http://schemas.openxmlformats.org/officeDocument/2006/relationships/hyperlink" Target="http://online.zakon.kz/Document/?doc_id=1052510" TargetMode="External"/><Relationship Id="rId70" Type="http://schemas.openxmlformats.org/officeDocument/2006/relationships/hyperlink" Target="http://online.zakon.kz/Document/?doc_id=1052510" TargetMode="External"/><Relationship Id="rId91" Type="http://schemas.openxmlformats.org/officeDocument/2006/relationships/hyperlink" Target="http://online.zakon.kz/Document/?doc_id=1052510" TargetMode="External"/><Relationship Id="rId145" Type="http://schemas.openxmlformats.org/officeDocument/2006/relationships/hyperlink" Target="http://online.zakon.kz/Document/?doc_id=30044096" TargetMode="External"/><Relationship Id="rId166" Type="http://schemas.openxmlformats.org/officeDocument/2006/relationships/hyperlink" Target="http://online.zakon.kz/Document/?doc_id=30095459" TargetMode="External"/><Relationship Id="rId187" Type="http://schemas.openxmlformats.org/officeDocument/2006/relationships/hyperlink" Target="http://online.zakon.kz/Document/?doc_id=105251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52510" TargetMode="External"/><Relationship Id="rId233" Type="http://schemas.openxmlformats.org/officeDocument/2006/relationships/hyperlink" Target="http://online.zakon.kz/Document/?doc_id=1052510" TargetMode="External"/><Relationship Id="rId254" Type="http://schemas.openxmlformats.org/officeDocument/2006/relationships/hyperlink" Target="http://online.zakon.kz/Document/?doc_id=30095423" TargetMode="External"/><Relationship Id="rId28" Type="http://schemas.openxmlformats.org/officeDocument/2006/relationships/hyperlink" Target="http://online.zakon.kz/Document/?doc_id=30174534" TargetMode="External"/><Relationship Id="rId49" Type="http://schemas.openxmlformats.org/officeDocument/2006/relationships/hyperlink" Target="http://online.zakon.kz/Document/?doc_id=30578508" TargetMode="External"/><Relationship Id="rId114" Type="http://schemas.openxmlformats.org/officeDocument/2006/relationships/hyperlink" Target="http://online.zakon.kz/Document/?doc_id=30559781" TargetMode="External"/><Relationship Id="rId275" Type="http://schemas.openxmlformats.org/officeDocument/2006/relationships/hyperlink" Target="http://online.zakon.kz/Document/?doc_id=30095459" TargetMode="External"/><Relationship Id="rId296" Type="http://schemas.openxmlformats.org/officeDocument/2006/relationships/hyperlink" Target="http://online.zakon.kz/Document/?doc_id=30189300" TargetMode="External"/><Relationship Id="rId300" Type="http://schemas.openxmlformats.org/officeDocument/2006/relationships/footer" Target="footer2.xml"/><Relationship Id="rId60" Type="http://schemas.openxmlformats.org/officeDocument/2006/relationships/hyperlink" Target="http://online.zakon.kz/Document/?doc_id=1030665" TargetMode="External"/><Relationship Id="rId81" Type="http://schemas.openxmlformats.org/officeDocument/2006/relationships/hyperlink" Target="http://online.zakon.kz/Document/?doc_id=30113878" TargetMode="External"/><Relationship Id="rId135" Type="http://schemas.openxmlformats.org/officeDocument/2006/relationships/hyperlink" Target="http://online.zakon.kz/Document/?doc_id=30095423" TargetMode="External"/><Relationship Id="rId156" Type="http://schemas.openxmlformats.org/officeDocument/2006/relationships/hyperlink" Target="http://online.zakon.kz/Document/?doc_id=30095423" TargetMode="External"/><Relationship Id="rId177" Type="http://schemas.openxmlformats.org/officeDocument/2006/relationships/hyperlink" Target="http://online.zakon.kz/Document/?doc_id=30095423" TargetMode="External"/><Relationship Id="rId198" Type="http://schemas.openxmlformats.org/officeDocument/2006/relationships/hyperlink" Target="http://online.zakon.kz/Document/?doc_id=30095459" TargetMode="External"/><Relationship Id="rId202" Type="http://schemas.openxmlformats.org/officeDocument/2006/relationships/hyperlink" Target="http://online.zakon.kz/Document/?doc_id=30095423" TargetMode="External"/><Relationship Id="rId223" Type="http://schemas.openxmlformats.org/officeDocument/2006/relationships/hyperlink" Target="http://online.zakon.kz/Document/?doc_id=3129934" TargetMode="External"/><Relationship Id="rId244" Type="http://schemas.openxmlformats.org/officeDocument/2006/relationships/hyperlink" Target="http://online.zakon.kz/Document/?doc_id=30095459" TargetMode="External"/><Relationship Id="rId18" Type="http://schemas.openxmlformats.org/officeDocument/2006/relationships/hyperlink" Target="http://online.zakon.kz/Document/?doc_id=1052510" TargetMode="External"/><Relationship Id="rId39" Type="http://schemas.openxmlformats.org/officeDocument/2006/relationships/hyperlink" Target="http://online.zakon.kz/Document/?doc_id=3129934" TargetMode="External"/><Relationship Id="rId265" Type="http://schemas.openxmlformats.org/officeDocument/2006/relationships/hyperlink" Target="http://online.zakon.kz/Document/?doc_id=30095423" TargetMode="External"/><Relationship Id="rId286" Type="http://schemas.openxmlformats.org/officeDocument/2006/relationships/hyperlink" Target="http://online.zakon.kz/Document/?doc_id=30095423" TargetMode="External"/><Relationship Id="rId50" Type="http://schemas.openxmlformats.org/officeDocument/2006/relationships/hyperlink" Target="http://online.zakon.kz/Document/?doc_id=30466908" TargetMode="External"/><Relationship Id="rId104" Type="http://schemas.openxmlformats.org/officeDocument/2006/relationships/hyperlink" Target="http://online.zakon.kz/Document/?doc_id=1052510" TargetMode="External"/><Relationship Id="rId125" Type="http://schemas.openxmlformats.org/officeDocument/2006/relationships/hyperlink" Target="http://online.zakon.kz/Document/?doc_id=3129934" TargetMode="External"/><Relationship Id="rId146" Type="http://schemas.openxmlformats.org/officeDocument/2006/relationships/hyperlink" Target="http://online.zakon.kz/Document/?doc_id=1052510" TargetMode="External"/><Relationship Id="rId167" Type="http://schemas.openxmlformats.org/officeDocument/2006/relationships/hyperlink" Target="http://online.zakon.kz/Document/?doc_id=30095423" TargetMode="External"/><Relationship Id="rId188" Type="http://schemas.openxmlformats.org/officeDocument/2006/relationships/hyperlink" Target="http://online.zakon.kz/Document/?doc_id=3129934" TargetMode="External"/><Relationship Id="rId71" Type="http://schemas.openxmlformats.org/officeDocument/2006/relationships/hyperlink" Target="http://online.zakon.kz/Document/?doc_id=3129934" TargetMode="External"/><Relationship Id="rId92" Type="http://schemas.openxmlformats.org/officeDocument/2006/relationships/hyperlink" Target="http://online.zakon.kz/Document/?doc_id=3129934" TargetMode="External"/><Relationship Id="rId213" Type="http://schemas.openxmlformats.org/officeDocument/2006/relationships/hyperlink" Target="http://online.zakon.kz/Document/?doc_id=3129934" TargetMode="External"/><Relationship Id="rId234" Type="http://schemas.openxmlformats.org/officeDocument/2006/relationships/hyperlink" Target="http://online.zakon.kz/Document/?doc_id=3009542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14381" TargetMode="External"/><Relationship Id="rId255" Type="http://schemas.openxmlformats.org/officeDocument/2006/relationships/hyperlink" Target="http://online.zakon.kz/Document/?doc_id=30095459" TargetMode="External"/><Relationship Id="rId276" Type="http://schemas.openxmlformats.org/officeDocument/2006/relationships/hyperlink" Target="http://online.zakon.kz/Document/?doc_id=30095423" TargetMode="External"/><Relationship Id="rId297" Type="http://schemas.openxmlformats.org/officeDocument/2006/relationships/header" Target="header1.xml"/><Relationship Id="rId40" Type="http://schemas.openxmlformats.org/officeDocument/2006/relationships/hyperlink" Target="http://online.zakon.kz/Document/?doc_id=30095423" TargetMode="External"/><Relationship Id="rId115" Type="http://schemas.openxmlformats.org/officeDocument/2006/relationships/hyperlink" Target="http://online.zakon.kz/Document/?doc_id=30045013" TargetMode="External"/><Relationship Id="rId136" Type="http://schemas.openxmlformats.org/officeDocument/2006/relationships/hyperlink" Target="http://online.zakon.kz/Document/?doc_id=30095459" TargetMode="External"/><Relationship Id="rId157" Type="http://schemas.openxmlformats.org/officeDocument/2006/relationships/hyperlink" Target="http://online.zakon.kz/Document/?doc_id=30095459" TargetMode="External"/><Relationship Id="rId178" Type="http://schemas.openxmlformats.org/officeDocument/2006/relationships/hyperlink" Target="http://online.zakon.kz/Document/?doc_id=30095459" TargetMode="External"/><Relationship Id="rId301" Type="http://schemas.openxmlformats.org/officeDocument/2006/relationships/header" Target="header3.xml"/><Relationship Id="rId61" Type="http://schemas.openxmlformats.org/officeDocument/2006/relationships/hyperlink" Target="http://online.zakon.kz/Document/?doc_id=30782093" TargetMode="External"/><Relationship Id="rId82" Type="http://schemas.openxmlformats.org/officeDocument/2006/relationships/hyperlink" Target="http://online.zakon.kz/Document/?doc_id=30087221" TargetMode="External"/><Relationship Id="rId199" Type="http://schemas.openxmlformats.org/officeDocument/2006/relationships/hyperlink" Target="http://online.zakon.kz/Document/?doc_id=30114593" TargetMode="External"/><Relationship Id="rId203" Type="http://schemas.openxmlformats.org/officeDocument/2006/relationships/hyperlink" Target="http://online.zakon.kz/Document/?doc_id=30095459" TargetMode="External"/><Relationship Id="rId19" Type="http://schemas.openxmlformats.org/officeDocument/2006/relationships/hyperlink" Target="http://online.zakon.kz/Document/?doc_id=3129934" TargetMode="External"/><Relationship Id="rId224" Type="http://schemas.openxmlformats.org/officeDocument/2006/relationships/hyperlink" Target="http://online.zakon.kz/Document/?doc_id=1052510" TargetMode="External"/><Relationship Id="rId245" Type="http://schemas.openxmlformats.org/officeDocument/2006/relationships/hyperlink" Target="http://online.zakon.kz/Document/?doc_id=30530088" TargetMode="External"/><Relationship Id="rId266" Type="http://schemas.openxmlformats.org/officeDocument/2006/relationships/hyperlink" Target="http://online.zakon.kz/Document/?doc_id=30095459" TargetMode="External"/><Relationship Id="rId287" Type="http://schemas.openxmlformats.org/officeDocument/2006/relationships/hyperlink" Target="http://online.zakon.kz/Document/?doc_id=30095459" TargetMode="External"/><Relationship Id="rId30" Type="http://schemas.openxmlformats.org/officeDocument/2006/relationships/hyperlink" Target="http://online.zakon.kz/Document/?doc_id=30414586" TargetMode="External"/><Relationship Id="rId105" Type="http://schemas.openxmlformats.org/officeDocument/2006/relationships/hyperlink" Target="http://online.zakon.kz/Document/?doc_id=3129934" TargetMode="External"/><Relationship Id="rId126" Type="http://schemas.openxmlformats.org/officeDocument/2006/relationships/hyperlink" Target="http://online.zakon.kz/Document/?doc_id=1052510" TargetMode="External"/><Relationship Id="rId147" Type="http://schemas.openxmlformats.org/officeDocument/2006/relationships/hyperlink" Target="http://online.zakon.kz/Document/?doc_id=3129934" TargetMode="External"/><Relationship Id="rId168" Type="http://schemas.openxmlformats.org/officeDocument/2006/relationships/hyperlink" Target="http://online.zakon.kz/Document/?doc_id=30095459" TargetMode="External"/><Relationship Id="rId51" Type="http://schemas.openxmlformats.org/officeDocument/2006/relationships/hyperlink" Target="http://online.zakon.kz/Document/?doc_id=1044424" TargetMode="External"/><Relationship Id="rId72" Type="http://schemas.openxmlformats.org/officeDocument/2006/relationships/hyperlink" Target="http://online.zakon.kz/Document/?doc_id=1011851" TargetMode="External"/><Relationship Id="rId93" Type="http://schemas.openxmlformats.org/officeDocument/2006/relationships/hyperlink" Target="http://online.zakon.kz/Document/?doc_id=1052440" TargetMode="External"/><Relationship Id="rId189" Type="http://schemas.openxmlformats.org/officeDocument/2006/relationships/hyperlink" Target="http://online.zakon.kz/Document/?doc_id=3009542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95423" TargetMode="External"/><Relationship Id="rId235" Type="http://schemas.openxmlformats.org/officeDocument/2006/relationships/hyperlink" Target="http://online.zakon.kz/Document/?doc_id=30095459" TargetMode="External"/><Relationship Id="rId256" Type="http://schemas.openxmlformats.org/officeDocument/2006/relationships/hyperlink" Target="http://online.zakon.kz/Document/?doc_id=1052510" TargetMode="External"/><Relationship Id="rId277" Type="http://schemas.openxmlformats.org/officeDocument/2006/relationships/hyperlink" Target="http://online.zakon.kz/Document/?doc_id=30095459" TargetMode="External"/><Relationship Id="rId298" Type="http://schemas.openxmlformats.org/officeDocument/2006/relationships/header" Target="header2.xml"/><Relationship Id="rId116" Type="http://schemas.openxmlformats.org/officeDocument/2006/relationships/hyperlink" Target="http://online.zakon.kz/Document/?doc_id=1005798" TargetMode="External"/><Relationship Id="rId137" Type="http://schemas.openxmlformats.org/officeDocument/2006/relationships/hyperlink" Target="http://online.zakon.kz/Document/?doc_id=30043024" TargetMode="External"/><Relationship Id="rId158" Type="http://schemas.openxmlformats.org/officeDocument/2006/relationships/hyperlink" Target="http://online.zakon.kz/Document/?doc_id=1052510" TargetMode="External"/><Relationship Id="rId302" Type="http://schemas.openxmlformats.org/officeDocument/2006/relationships/footer" Target="footer3.xml"/><Relationship Id="rId20" Type="http://schemas.openxmlformats.org/officeDocument/2006/relationships/hyperlink" Target="http://online.zakon.kz/Document/?doc_id=1052510" TargetMode="External"/><Relationship Id="rId41" Type="http://schemas.openxmlformats.org/officeDocument/2006/relationships/hyperlink" Target="http://online.zakon.kz/Document/?doc_id=30095459" TargetMode="External"/><Relationship Id="rId62" Type="http://schemas.openxmlformats.org/officeDocument/2006/relationships/hyperlink" Target="http://online.zakon.kz/Document/?doc_id=30012948" TargetMode="External"/><Relationship Id="rId83" Type="http://schemas.openxmlformats.org/officeDocument/2006/relationships/hyperlink" Target="http://online.zakon.kz/Document/?doc_id=30009106" TargetMode="External"/><Relationship Id="rId179" Type="http://schemas.openxmlformats.org/officeDocument/2006/relationships/hyperlink" Target="http://online.zakon.kz/Document/?doc_id=1052510" TargetMode="External"/><Relationship Id="rId190" Type="http://schemas.openxmlformats.org/officeDocument/2006/relationships/hyperlink" Target="http://online.zakon.kz/Document/?doc_id=30095459" TargetMode="External"/><Relationship Id="rId204" Type="http://schemas.openxmlformats.org/officeDocument/2006/relationships/hyperlink" Target="http://online.zakon.kz/Document/?doc_id=30111166" TargetMode="External"/><Relationship Id="rId225" Type="http://schemas.openxmlformats.org/officeDocument/2006/relationships/hyperlink" Target="http://online.zakon.kz/Document/?doc_id=3129934" TargetMode="External"/><Relationship Id="rId246" Type="http://schemas.openxmlformats.org/officeDocument/2006/relationships/hyperlink" Target="http://online.zakon.kz/Document/?doc_id=30532437" TargetMode="External"/><Relationship Id="rId267" Type="http://schemas.openxmlformats.org/officeDocument/2006/relationships/hyperlink" Target="http://online.zakon.kz/Document/?doc_id=30095423" TargetMode="External"/><Relationship Id="rId288" Type="http://schemas.openxmlformats.org/officeDocument/2006/relationships/hyperlink" Target="http://online.zakon.kz/Document/?doc_id=1052510" TargetMode="External"/><Relationship Id="rId106" Type="http://schemas.openxmlformats.org/officeDocument/2006/relationships/hyperlink" Target="http://online.zakon.kz/Document/?doc_id=30045013" TargetMode="External"/><Relationship Id="rId127" Type="http://schemas.openxmlformats.org/officeDocument/2006/relationships/hyperlink" Target="http://online.zakon.kz/Document/?doc_id=3129934" TargetMode="External"/><Relationship Id="rId10" Type="http://schemas.openxmlformats.org/officeDocument/2006/relationships/hyperlink" Target="http://online.zakon.kz/Document/?doc_id=1045913" TargetMode="External"/><Relationship Id="rId31" Type="http://schemas.openxmlformats.org/officeDocument/2006/relationships/hyperlink" Target="http://online.zakon.kz/Document/?doc_id=30448496" TargetMode="External"/><Relationship Id="rId52" Type="http://schemas.openxmlformats.org/officeDocument/2006/relationships/hyperlink" Target="http://online.zakon.kz/Document/?doc_id=1045310" TargetMode="External"/><Relationship Id="rId73" Type="http://schemas.openxmlformats.org/officeDocument/2006/relationships/hyperlink" Target="http://online.zakon.kz/Document/?doc_id=30118296" TargetMode="External"/><Relationship Id="rId94" Type="http://schemas.openxmlformats.org/officeDocument/2006/relationships/hyperlink" Target="http://online.zakon.kz/Document/?doc_id=3029934" TargetMode="External"/><Relationship Id="rId148" Type="http://schemas.openxmlformats.org/officeDocument/2006/relationships/hyperlink" Target="http://online.zakon.kz/Document/?doc_id=30095423" TargetMode="External"/><Relationship Id="rId169" Type="http://schemas.openxmlformats.org/officeDocument/2006/relationships/hyperlink" Target="http://online.zakon.kz/Document/?doc_id=3053008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95423" TargetMode="External"/><Relationship Id="rId215" Type="http://schemas.openxmlformats.org/officeDocument/2006/relationships/hyperlink" Target="http://online.zakon.kz/Document/?doc_id=30095459" TargetMode="External"/><Relationship Id="rId236" Type="http://schemas.openxmlformats.org/officeDocument/2006/relationships/hyperlink" Target="http://online.zakon.kz/Document/?doc_id=30095423" TargetMode="External"/><Relationship Id="rId257" Type="http://schemas.openxmlformats.org/officeDocument/2006/relationships/hyperlink" Target="http://online.zakon.kz/Document/?doc_id=30095423" TargetMode="External"/><Relationship Id="rId278" Type="http://schemas.openxmlformats.org/officeDocument/2006/relationships/hyperlink" Target="http://online.zakon.kz/Document/?doc_id=30095423" TargetMode="External"/><Relationship Id="rId303" Type="http://schemas.openxmlformats.org/officeDocument/2006/relationships/fontTable" Target="fontTable.xml"/><Relationship Id="rId42" Type="http://schemas.openxmlformats.org/officeDocument/2006/relationships/hyperlink" Target="http://online.zakon.kz/Document/?doc_id=30084629" TargetMode="External"/><Relationship Id="rId84" Type="http://schemas.openxmlformats.org/officeDocument/2006/relationships/hyperlink" Target="http://online.zakon.kz/Document/?doc_id=30009122" TargetMode="External"/><Relationship Id="rId138" Type="http://schemas.openxmlformats.org/officeDocument/2006/relationships/hyperlink" Target="http://online.zakon.kz/Document/?doc_id=30095423" TargetMode="External"/><Relationship Id="rId191" Type="http://schemas.openxmlformats.org/officeDocument/2006/relationships/hyperlink" Target="http://online.zakon.kz/Document/?doc_id=30095423" TargetMode="External"/><Relationship Id="rId205" Type="http://schemas.openxmlformats.org/officeDocument/2006/relationships/hyperlink" Target="http://online.zakon.kz/Document/?doc_id=30530088" TargetMode="External"/><Relationship Id="rId247" Type="http://schemas.openxmlformats.org/officeDocument/2006/relationships/hyperlink" Target="http://online.zakon.kz/Document/?doc_id=30095423" TargetMode="External"/><Relationship Id="rId107" Type="http://schemas.openxmlformats.org/officeDocument/2006/relationships/hyperlink" Target="http://online.zakon.kz/Document/?doc_id=30448496" TargetMode="External"/><Relationship Id="rId289" Type="http://schemas.openxmlformats.org/officeDocument/2006/relationships/hyperlink" Target="http://online.zakon.kz/Document/?doc_id=3129934" TargetMode="External"/><Relationship Id="rId11" Type="http://schemas.openxmlformats.org/officeDocument/2006/relationships/hyperlink" Target="http://online.zakon.kz/Document/?doc_id=1005029" TargetMode="External"/><Relationship Id="rId53" Type="http://schemas.openxmlformats.org/officeDocument/2006/relationships/hyperlink" Target="http://online.zakon.kz/Document/?doc_id=1052510" TargetMode="External"/><Relationship Id="rId149" Type="http://schemas.openxmlformats.org/officeDocument/2006/relationships/hyperlink" Target="http://online.zakon.kz/Document/?doc_id=30095459" TargetMode="External"/><Relationship Id="rId95" Type="http://schemas.openxmlformats.org/officeDocument/2006/relationships/hyperlink" Target="http://online.zakon.kz/Document/?doc_id=1052510" TargetMode="External"/><Relationship Id="rId160" Type="http://schemas.openxmlformats.org/officeDocument/2006/relationships/hyperlink" Target="http://online.zakon.kz/Document/?doc_id=30095459" TargetMode="External"/><Relationship Id="rId216" Type="http://schemas.openxmlformats.org/officeDocument/2006/relationships/hyperlink" Target="http://online.zakon.kz/Document/?doc_id=1052510" TargetMode="External"/><Relationship Id="rId258" Type="http://schemas.openxmlformats.org/officeDocument/2006/relationships/hyperlink" Target="http://online.zakon.kz/Document/?doc_id=30095459" TargetMode="External"/><Relationship Id="rId22" Type="http://schemas.openxmlformats.org/officeDocument/2006/relationships/hyperlink" Target="http://online.zakon.kz/Document/?doc_id=1052510" TargetMode="External"/><Relationship Id="rId64" Type="http://schemas.openxmlformats.org/officeDocument/2006/relationships/hyperlink" Target="http://online.zakon.kz/Document/?doc_id=30009122" TargetMode="External"/><Relationship Id="rId118" Type="http://schemas.openxmlformats.org/officeDocument/2006/relationships/hyperlink" Target="http://online.zakon.kz/Document/?doc_id=30788512" TargetMode="External"/><Relationship Id="rId171" Type="http://schemas.openxmlformats.org/officeDocument/2006/relationships/hyperlink" Target="http://online.zakon.kz/Document/?doc_id=30095423" TargetMode="External"/><Relationship Id="rId227" Type="http://schemas.openxmlformats.org/officeDocument/2006/relationships/hyperlink" Target="http://online.zakon.kz/Document/?doc_id=30103818" TargetMode="External"/><Relationship Id="rId269" Type="http://schemas.openxmlformats.org/officeDocument/2006/relationships/hyperlink" Target="http://online.zakon.kz/Document/?doc_id=30025209" TargetMode="External"/><Relationship Id="rId33" Type="http://schemas.openxmlformats.org/officeDocument/2006/relationships/hyperlink" Target="http://online.zakon.kz/Document/?doc_id=30606993" TargetMode="External"/><Relationship Id="rId129" Type="http://schemas.openxmlformats.org/officeDocument/2006/relationships/hyperlink" Target="http://online.zakon.kz/Document/?doc_id=3129934" TargetMode="External"/><Relationship Id="rId280" Type="http://schemas.openxmlformats.org/officeDocument/2006/relationships/hyperlink" Target="http://online.zakon.kz/Document/?doc_id=30095423" TargetMode="External"/><Relationship Id="rId75" Type="http://schemas.openxmlformats.org/officeDocument/2006/relationships/hyperlink" Target="http://online.zakon.kz/Document/?doc_id=30118294" TargetMode="External"/><Relationship Id="rId140" Type="http://schemas.openxmlformats.org/officeDocument/2006/relationships/hyperlink" Target="http://online.zakon.kz/Document/?doc_id=30095423" TargetMode="External"/><Relationship Id="rId182" Type="http://schemas.openxmlformats.org/officeDocument/2006/relationships/hyperlink" Target="http://online.zakon.kz/Document/?doc_id=301145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9273</Words>
  <Characters>90262</Characters>
  <Application>Microsoft Office Word</Application>
  <DocSecurity>0</DocSecurity>
  <Lines>752</Lines>
  <Paragraphs>198</Paragraphs>
  <ScaleCrop>false</ScaleCrop>
  <Company/>
  <LinksUpToDate>false</LinksUpToDate>
  <CharactersWithSpaces>99337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2023)</dc:title>
  <dc:subject/>
  <dc:creator>Сергей М</dc:creator>
  <cp:keywords/>
  <dc:description/>
  <cp:lastModifiedBy>Сергей М</cp:lastModifiedBy>
  <cp:revision>2</cp:revision>
  <dcterms:created xsi:type="dcterms:W3CDTF">2023-10-31T08:13:00Z</dcterms:created>
  <dcterms:modified xsi:type="dcterms:W3CDTF">2023-10-31T08:13:00Z</dcterms:modified>
</cp:coreProperties>
</file>