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7066B">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caps/>
        </w:rPr>
        <w:t> </w:t>
      </w:r>
      <w:r>
        <w:br/>
      </w:r>
      <w:r>
        <w:rPr>
          <w:rStyle w:val="s1"/>
        </w:rPr>
        <w:t>Қазақстан</w:t>
      </w:r>
      <w:r>
        <w:rPr>
          <w:rStyle w:val="s1"/>
        </w:rPr>
        <w:t xml:space="preserve"> Республикасының кейбір заңнамалық актілеріне атқарушылық құжаттарды орындау, республикалық меншікке айналдырылған (түскен) мүлікті есепке алу, сақтау, бағалау және одан әрі пайдалану жөніндегі </w:t>
      </w:r>
      <w:r>
        <w:br/>
      </w:r>
      <w:r>
        <w:rPr>
          <w:rStyle w:val="s1"/>
        </w:rPr>
        <w:t>жұмыстарды ұйымдастыру мәселелері бойынша өзгерістер мен толықтырулар енгізу туралы</w:t>
      </w:r>
    </w:p>
    <w:p w:rsidR="00000000" w:rsidRDefault="0017066B">
      <w:pPr>
        <w:jc w:val="center"/>
      </w:pPr>
      <w:r>
        <w:rPr>
          <w:rStyle w:val="s1"/>
        </w:rPr>
        <w:t> </w:t>
      </w:r>
    </w:p>
    <w:p w:rsidR="00000000" w:rsidRDefault="0017066B">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17066B">
      <w:pPr>
        <w:ind w:firstLine="400"/>
        <w:jc w:val="both"/>
      </w:pPr>
      <w:r>
        <w:rPr>
          <w:rStyle w:val="s0"/>
        </w:rPr>
        <w:t xml:space="preserve">1. «Салық және бюджетке төленетін басқа да міндетті төлемдер туралы» 2008 жылғы 10 желтоқсандағы Қазақстан Республикасының </w:t>
      </w:r>
      <w:hyperlink r:id="rId7" w:history="1">
        <w:r>
          <w:rPr>
            <w:rStyle w:val="a4"/>
          </w:rPr>
          <w:t>Кодексіне</w:t>
        </w:r>
      </w:hyperlink>
      <w:r>
        <w:rPr>
          <w:rStyle w:val="s0"/>
        </w:rPr>
        <w:t xml:space="preserve"> (Салық кодексі) (Қазақстан Республикасы Парламентінің Жарш</w:t>
      </w:r>
      <w:r>
        <w:rPr>
          <w:rStyle w:val="s0"/>
        </w:rPr>
        <w:t xml:space="preserve">ысы, 2008 ж., № 22-I, № 22-II, 112-құжат; 2009 ж., № 2-3, 16, 18-құжаттар; № 13-14, 63-құжат; № 15-16, 74-құжат; № 17, 82-құжат; № 18, 84-құжат; № 23, 100-құжат; № 24, 134-құжат; 2010 ж., № 1-2, 5-құжат; № 5, 23-құжат; № 7, 28, 29-құжаттар; №11, 58-құжат; </w:t>
      </w:r>
      <w:r>
        <w:rPr>
          <w:rStyle w:val="s0"/>
        </w:rPr>
        <w:t>№15, 71-құжат; №17-18, 112-құжат; 2010 жылғы 27 қарашада «Егемен Қазақстан» және «Казахстанская правда» газеттерінде жарияланған «Қазақстан Республикасының кейбір заңнамалық актілеріне баланың құқықтарын қорғауды қамтамасыз ету мәселелерi бойынша өзгерісте</w:t>
      </w:r>
      <w:r>
        <w:rPr>
          <w:rStyle w:val="s0"/>
        </w:rPr>
        <w:t>р мен толықтырулар енгізу туралы» 2010 жылғы 23 қарашадағы Қазақстан Республикасының Заңы; 2010 жылғы 4 желтоқсанда «Егемен Қазақстан» және «Казахстанская правда» газеттерінде жарияланған «Қазақстан Республикасының кейбір заңнамалық актілеріне салық салу м</w:t>
      </w:r>
      <w:r>
        <w:rPr>
          <w:rStyle w:val="s0"/>
        </w:rPr>
        <w:t>әселелер</w:t>
      </w:r>
      <w:r>
        <w:rPr>
          <w:rStyle w:val="s0"/>
        </w:rPr>
        <w:t>i бойынша өзгерістер мен толықтырулар енгізу туралы» 2010 жылғы 26 қарашадағы Қазақстан Республикасының Заңы):</w:t>
      </w:r>
    </w:p>
    <w:p w:rsidR="00000000" w:rsidRDefault="0017066B">
      <w:pPr>
        <w:ind w:firstLine="400"/>
        <w:jc w:val="both"/>
      </w:pPr>
      <w:r>
        <w:rPr>
          <w:rStyle w:val="s0"/>
        </w:rPr>
        <w:t>1) 42-баптың 9-тармағының 1) тармақшасы «нотариаттық» деген сөздің алдынан «атқарушылық құжаттарды орындау жөніндегі қызметті,» деген сөз</w:t>
      </w:r>
      <w:r>
        <w:rPr>
          <w:rStyle w:val="s0"/>
        </w:rPr>
        <w:t>дермен толықтырылсын;</w:t>
      </w:r>
    </w:p>
    <w:p w:rsidR="00000000" w:rsidRDefault="0017066B">
      <w:pPr>
        <w:ind w:firstLine="400"/>
        <w:jc w:val="both"/>
      </w:pPr>
      <w:r>
        <w:rPr>
          <w:rStyle w:val="s0"/>
        </w:rPr>
        <w:t>2) 471- бап мынадай мазмұндағы 1.47-1. жолмен толықтырылсын:</w:t>
      </w:r>
    </w:p>
    <w:tbl>
      <w:tblPr>
        <w:tblW w:w="5000" w:type="pct"/>
        <w:tblCellMar>
          <w:left w:w="0" w:type="dxa"/>
          <w:right w:w="0" w:type="dxa"/>
        </w:tblCellMar>
        <w:tblLook w:val="04A0" w:firstRow="1" w:lastRow="0" w:firstColumn="1" w:lastColumn="0" w:noHBand="0" w:noVBand="1"/>
      </w:tblPr>
      <w:tblGrid>
        <w:gridCol w:w="1225"/>
        <w:gridCol w:w="6864"/>
        <w:gridCol w:w="1482"/>
      </w:tblGrid>
      <w:tr w:rsidR="00000000">
        <w:trPr>
          <w:trHeight w:val="284"/>
        </w:trPr>
        <w:tc>
          <w:tcPr>
            <w:tcW w:w="64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7066B">
            <w:pPr>
              <w:ind w:firstLine="400"/>
              <w:jc w:val="both"/>
            </w:pPr>
            <w:r>
              <w:rPr>
                <w:rStyle w:val="s0"/>
              </w:rPr>
              <w:t>1.47-1.</w:t>
            </w:r>
          </w:p>
        </w:tc>
        <w:tc>
          <w:tcPr>
            <w:tcW w:w="35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066B">
            <w:r>
              <w:rPr>
                <w:rStyle w:val="s0"/>
              </w:rPr>
              <w:t>Атқарушылық құжаттарды орындау жөніндегі қызмет</w:t>
            </w:r>
          </w:p>
        </w:tc>
        <w:tc>
          <w:tcPr>
            <w:tcW w:w="7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7066B">
            <w:pPr>
              <w:ind w:firstLine="400"/>
              <w:jc w:val="both"/>
            </w:pPr>
            <w:r>
              <w:rPr>
                <w:rStyle w:val="s0"/>
              </w:rPr>
              <w:t>6</w:t>
            </w:r>
          </w:p>
        </w:tc>
      </w:tr>
    </w:tbl>
    <w:p w:rsidR="00000000" w:rsidRDefault="0017066B">
      <w:pPr>
        <w:ind w:firstLine="400"/>
        <w:jc w:val="both"/>
      </w:pPr>
      <w:r>
        <w:rPr>
          <w:rStyle w:val="s0"/>
        </w:rPr>
        <w:t>3) 565-баптың 3-тармағы екінші бөлігінің үшінші абзацы «адвокаттық қызметпен» деген сөздерден кейін «, атқар</w:t>
      </w:r>
      <w:r>
        <w:rPr>
          <w:rStyle w:val="s0"/>
        </w:rPr>
        <w:t>ушылық құжаттарды орындау жөніндегі қызметпен» деген сөздермен толықтырылсын.</w:t>
      </w:r>
    </w:p>
    <w:p w:rsidR="00000000" w:rsidRDefault="0017066B">
      <w:pPr>
        <w:ind w:firstLine="400"/>
        <w:jc w:val="both"/>
      </w:pPr>
      <w:r>
        <w:rPr>
          <w:rStyle w:val="s0"/>
        </w:rPr>
        <w:t xml:space="preserve">2. 2010 жылғы 30 маусымдағы «Қазақстан Республикасындағы кеден ісі туралы» Қазақстан Республикасының </w:t>
      </w:r>
      <w:hyperlink r:id="rId8" w:history="1">
        <w:r>
          <w:rPr>
            <w:rStyle w:val="a4"/>
          </w:rPr>
          <w:t>Кодексіне</w:t>
        </w:r>
      </w:hyperlink>
      <w:r>
        <w:rPr>
          <w:rStyle w:val="s0"/>
        </w:rPr>
        <w:t xml:space="preserve"> (Қ</w:t>
      </w:r>
      <w:r>
        <w:rPr>
          <w:rStyle w:val="s0"/>
        </w:rPr>
        <w:t>азақстан Республикасы Парламентінің Жаршысы, 2010 ж., № 14, 70-құжат):</w:t>
      </w:r>
    </w:p>
    <w:p w:rsidR="00000000" w:rsidRDefault="0017066B">
      <w:pPr>
        <w:ind w:firstLine="400"/>
        <w:jc w:val="both"/>
      </w:pPr>
      <w:r>
        <w:rPr>
          <w:rStyle w:val="s0"/>
        </w:rPr>
        <w:t>1) 4-баптың 1-тармағы мынадай мазмұндағы 50-1) тармақшамен толықтырылсын:</w:t>
      </w:r>
    </w:p>
    <w:p w:rsidR="00000000" w:rsidRDefault="0017066B">
      <w:pPr>
        <w:ind w:firstLine="400"/>
        <w:jc w:val="both"/>
      </w:pPr>
      <w:r>
        <w:rPr>
          <w:rStyle w:val="s0"/>
        </w:rPr>
        <w:t>«50-1) уәкілетті заңды тұлға - Қазақстан Республикасының Үкіметі айқындаған, төлеушінің билік етуі шектелген мү</w:t>
      </w:r>
      <w:r>
        <w:rPr>
          <w:rStyle w:val="s0"/>
        </w:rPr>
        <w:t>лкін өткізу саласындағы заңды тұлға;»;</w:t>
      </w:r>
    </w:p>
    <w:p w:rsidR="00000000" w:rsidRDefault="0017066B">
      <w:pPr>
        <w:ind w:firstLine="400"/>
        <w:jc w:val="both"/>
      </w:pPr>
      <w:r>
        <w:rPr>
          <w:rStyle w:val="s0"/>
        </w:rPr>
        <w:t>2) 167-баптың 2-тармағындағы «, жекелеген негiздер бойынша мемлекет меншiгiне айналдырылған (түскен) мүлiкпен жұмыс жөніндегі уәкiлеттi мемлекеттік органға» деген сөздер «уәкілетті заңды тұлғаға» деген сөздермен ауыстырылсын;</w:t>
      </w:r>
    </w:p>
    <w:p w:rsidR="00000000" w:rsidRDefault="0017066B">
      <w:pPr>
        <w:ind w:firstLine="400"/>
        <w:jc w:val="both"/>
      </w:pPr>
      <w:r>
        <w:rPr>
          <w:rStyle w:val="s0"/>
        </w:rPr>
        <w:t xml:space="preserve">3) 168-бап мынадай редакцияда </w:t>
      </w:r>
      <w:r>
        <w:rPr>
          <w:rStyle w:val="s0"/>
        </w:rPr>
        <w:t>жазылсын:</w:t>
      </w:r>
    </w:p>
    <w:p w:rsidR="00000000" w:rsidRDefault="0017066B">
      <w:pPr>
        <w:ind w:firstLine="400"/>
        <w:jc w:val="both"/>
      </w:pPr>
      <w:r>
        <w:rPr>
          <w:rStyle w:val="s0"/>
        </w:rPr>
        <w:t>«168-бап. Төлеушiнiң билiк етуі шектелген мүлкiн кедендiк төлемдер, салықтар және өсiмпұлдар бойынша берешектiң есебiне өткізу тәртібі</w:t>
      </w:r>
    </w:p>
    <w:p w:rsidR="00000000" w:rsidRDefault="0017066B">
      <w:pPr>
        <w:ind w:firstLine="400"/>
        <w:jc w:val="both"/>
      </w:pPr>
      <w:r>
        <w:rPr>
          <w:rStyle w:val="s0"/>
        </w:rPr>
        <w:t>1. Билiк ету шектелген мүлiктi өткізуді уәкiлеттi заңды тұлға жүзеге асырады.</w:t>
      </w:r>
    </w:p>
    <w:p w:rsidR="00000000" w:rsidRDefault="0017066B">
      <w:pPr>
        <w:ind w:firstLine="400"/>
        <w:jc w:val="both"/>
      </w:pPr>
      <w:r>
        <w:rPr>
          <w:rStyle w:val="s0"/>
        </w:rPr>
        <w:t>2. Төлеушінің билiк етуі шектелге</w:t>
      </w:r>
      <w:r>
        <w:rPr>
          <w:rStyle w:val="s0"/>
        </w:rPr>
        <w:t>н мүлкін кедендік төлемдер бойынша берешектің есебіне өткізу тәртібін Қазақстан Республикасының Үкіметі белгілейді.».</w:t>
      </w:r>
    </w:p>
    <w:p w:rsidR="00000000" w:rsidRDefault="0017066B">
      <w:pPr>
        <w:ind w:firstLine="400"/>
        <w:jc w:val="both"/>
      </w:pPr>
      <w:r>
        <w:rPr>
          <w:rStyle w:val="s0"/>
        </w:rPr>
        <w:t xml:space="preserve">3. «Әділет органдары туралы» 2002 жылғы 18 наурыздағы Қазақстан Республикасының </w:t>
      </w:r>
      <w:hyperlink r:id="rId9" w:history="1">
        <w:r>
          <w:rPr>
            <w:rStyle w:val="a4"/>
          </w:rPr>
          <w:t>Заңына</w:t>
        </w:r>
      </w:hyperlink>
      <w:r>
        <w:rPr>
          <w:rStyle w:val="s0"/>
        </w:rPr>
        <w:t xml:space="preserve"> (Қазақстан Республикасы Парламентінің Жаршысы, 2002 ж., № 6, 67-құжат; 2004 ж., № 23, 142-құжат; № 24, 154-құжат; 2005 ж., № 7-8, 23-құжат; 2006 ж., № 3, 22-құжат; № 10, 52-құжат; № 13, 86-құжат; 2007 ж., № 2, 14, 18-құжаттар; № 5-6, 40-құжат</w:t>
      </w:r>
      <w:r>
        <w:rPr>
          <w:rStyle w:val="s0"/>
        </w:rPr>
        <w:t>; № 9, 67-құжат; № 10, 69-құжат; № 18, 143-құжат; 2008 ж., № 10-11, 39-құжат; 2009 ж., № 8, 44-құжат; № 15-16, 75-құжат; № 18, 84-құжат; № 19, 88-құжат; № 24, 128-құжат; 2010 ж., № 1-2, 2-құжат; № 5, 23-құжат; № 17-18, 111-құжат):</w:t>
      </w:r>
    </w:p>
    <w:p w:rsidR="00000000" w:rsidRDefault="0017066B">
      <w:pPr>
        <w:ind w:firstLine="400"/>
        <w:jc w:val="both"/>
      </w:pPr>
      <w:r>
        <w:rPr>
          <w:rStyle w:val="s0"/>
        </w:rPr>
        <w:t>1) 3-бап мынадай мазмұнда</w:t>
      </w:r>
      <w:r>
        <w:rPr>
          <w:rStyle w:val="s0"/>
        </w:rPr>
        <w:t>ғы</w:t>
      </w:r>
      <w:r>
        <w:rPr>
          <w:rStyle w:val="s0"/>
        </w:rPr>
        <w:t xml:space="preserve"> 9-3) тармақшамен толықтырылсын:</w:t>
      </w:r>
    </w:p>
    <w:p w:rsidR="00000000" w:rsidRDefault="0017066B">
      <w:pPr>
        <w:ind w:firstLine="400"/>
        <w:jc w:val="both"/>
      </w:pPr>
      <w:r>
        <w:rPr>
          <w:rStyle w:val="s0"/>
        </w:rPr>
        <w:t>«9-3) атқарушылық құжаттарды орындау, республикалық меншікке айналдырылған (түскен) мүлікті есепке алу, сақтау, бағалау және одан әрі пайдалану жөніндегі жұмысты ұйымдастыру саласында мемлекеттік саясатты іске асыру, сонд</w:t>
      </w:r>
      <w:r>
        <w:rPr>
          <w:rStyle w:val="s0"/>
        </w:rPr>
        <w:t>ай-ақ осы саладағы қызметті мемлекеттік реттеу;»;</w:t>
      </w:r>
    </w:p>
    <w:p w:rsidR="00000000" w:rsidRDefault="0017066B">
      <w:pPr>
        <w:ind w:firstLine="400"/>
        <w:jc w:val="both"/>
      </w:pPr>
      <w:r>
        <w:rPr>
          <w:rStyle w:val="s0"/>
        </w:rPr>
        <w:t>2) 5-баптың 1-тармағы 1) тармақшасының бесінші абзацында «органдарын» деген сөзден кейін «қамтитын әділет органдарынан» деген сөздер алып тасталып, мынадай мазмұндағы алтыншы абзацпен толықтырылсын:</w:t>
      </w:r>
    </w:p>
    <w:p w:rsidR="00000000" w:rsidRDefault="0017066B">
      <w:pPr>
        <w:ind w:firstLine="400"/>
        <w:jc w:val="both"/>
      </w:pPr>
      <w:r>
        <w:rPr>
          <w:rStyle w:val="s0"/>
        </w:rPr>
        <w:t>«атқару</w:t>
      </w:r>
      <w:r>
        <w:rPr>
          <w:rStyle w:val="s0"/>
        </w:rPr>
        <w:t>шылық іс жүргізу органдарын қамтитын әділет органдарынан;»;</w:t>
      </w:r>
    </w:p>
    <w:p w:rsidR="00000000" w:rsidRDefault="0017066B">
      <w:pPr>
        <w:ind w:firstLine="400"/>
        <w:jc w:val="both"/>
      </w:pPr>
      <w:r>
        <w:rPr>
          <w:rStyle w:val="s0"/>
        </w:rPr>
        <w:t>3) мынадай мазмұндағы 11-1 және 21-1-баптармен толықтырылсын:</w:t>
      </w:r>
    </w:p>
    <w:p w:rsidR="00000000" w:rsidRDefault="0017066B">
      <w:pPr>
        <w:ind w:firstLine="400"/>
        <w:jc w:val="both"/>
      </w:pPr>
      <w:r>
        <w:rPr>
          <w:rStyle w:val="s0"/>
        </w:rPr>
        <w:t>«11-1-бап. Атқарушылық іс жүргізу органдарының жүйесі</w:t>
      </w:r>
    </w:p>
    <w:p w:rsidR="00000000" w:rsidRDefault="0017066B">
      <w:pPr>
        <w:ind w:firstLine="400"/>
        <w:jc w:val="both"/>
      </w:pPr>
      <w:r>
        <w:rPr>
          <w:rStyle w:val="s0"/>
        </w:rPr>
        <w:t>Атқарушылық іс жүргізу органдарының жүйесін:</w:t>
      </w:r>
    </w:p>
    <w:p w:rsidR="00000000" w:rsidRDefault="0017066B">
      <w:pPr>
        <w:ind w:firstLine="400"/>
        <w:jc w:val="both"/>
      </w:pPr>
      <w:r>
        <w:rPr>
          <w:rStyle w:val="s0"/>
        </w:rPr>
        <w:t>1) атқарушылық құжаттардың орындалу</w:t>
      </w:r>
      <w:r>
        <w:rPr>
          <w:rStyle w:val="s0"/>
        </w:rPr>
        <w:t>ын қамтамасыз ету саласындағы уәкілетті орган;</w:t>
      </w:r>
    </w:p>
    <w:p w:rsidR="00000000" w:rsidRDefault="0017066B">
      <w:pPr>
        <w:ind w:firstLine="400"/>
        <w:jc w:val="both"/>
      </w:pPr>
      <w:r>
        <w:rPr>
          <w:rStyle w:val="s0"/>
        </w:rPr>
        <w:t>2) атқарушылық құжаттардың орындалуын қамтамасыз ету саласындағы уәкілетті органның облыстардағы, Астана және Алматы қалаларындағы аумақтық органдары (аумақтық органдар);</w:t>
      </w:r>
    </w:p>
    <w:p w:rsidR="00000000" w:rsidRDefault="0017066B">
      <w:pPr>
        <w:ind w:firstLine="400"/>
        <w:jc w:val="both"/>
      </w:pPr>
      <w:r>
        <w:rPr>
          <w:rStyle w:val="s0"/>
        </w:rPr>
        <w:t xml:space="preserve">3) аумақтық органдардың аудандардағы, </w:t>
      </w:r>
      <w:r>
        <w:rPr>
          <w:rStyle w:val="s0"/>
        </w:rPr>
        <w:t>қалалардағы</w:t>
      </w:r>
      <w:r>
        <w:rPr>
          <w:rStyle w:val="s0"/>
        </w:rPr>
        <w:t xml:space="preserve"> және қалалардың аудандарындағы бөлімдері (аумақтық бөлімдер) құрайды.»;</w:t>
      </w:r>
    </w:p>
    <w:p w:rsidR="00000000" w:rsidRDefault="0017066B">
      <w:pPr>
        <w:ind w:firstLine="400"/>
        <w:jc w:val="both"/>
      </w:pPr>
      <w:r>
        <w:rPr>
          <w:rStyle w:val="s0"/>
        </w:rPr>
        <w:t>«21-1-бап. Әділет органдарының атқарушылық құжаттардың орындалуын, республикалық меншікке айналдырылған (түскен) мүлікті есепке алу, сақтау, бағалау және одан әрі пайдалану жөніндегі жұмыстардың ұйымдастырылуын қамтамасыз ету саласындағы функциялары</w:t>
      </w:r>
    </w:p>
    <w:p w:rsidR="00000000" w:rsidRDefault="0017066B">
      <w:pPr>
        <w:ind w:firstLine="400"/>
        <w:jc w:val="both"/>
      </w:pPr>
      <w:r>
        <w:rPr>
          <w:rStyle w:val="s0"/>
        </w:rPr>
        <w:t>Әділет</w:t>
      </w:r>
      <w:r>
        <w:rPr>
          <w:rStyle w:val="s0"/>
        </w:rPr>
        <w:t xml:space="preserve"> органдары атқарушылық құжаттардың орындалуын, республикалық меншікке айналдырылған (түскен) мүлікті есепке алу, сақтау, бағалау және одан әрі пайдалану жөніндегі жұмыстардың ұйымдастырылуын қамтамасыз ету саласында мынадай: </w:t>
      </w:r>
    </w:p>
    <w:p w:rsidR="00000000" w:rsidRDefault="0017066B">
      <w:pPr>
        <w:ind w:firstLine="400"/>
        <w:jc w:val="both"/>
      </w:pPr>
      <w:r>
        <w:rPr>
          <w:rStyle w:val="s0"/>
        </w:rPr>
        <w:t>1) атқарушылық құжаттардың оры</w:t>
      </w:r>
      <w:r>
        <w:rPr>
          <w:rStyle w:val="s0"/>
        </w:rPr>
        <w:t>ндалуын қамтамасыз ету (ұйымдастырушылық, әдістемелік қамтамасыз ету, бақылау, атқарушылық іс жүргізу бойынша шағымдар мен өзге де өтініштерді қарау, борышкерлердің тыйым салынған мүлкімен жұмыс);</w:t>
      </w:r>
    </w:p>
    <w:p w:rsidR="00000000" w:rsidRDefault="0017066B">
      <w:pPr>
        <w:ind w:firstLine="400"/>
        <w:jc w:val="both"/>
      </w:pPr>
      <w:r>
        <w:rPr>
          <w:rStyle w:val="s0"/>
        </w:rPr>
        <w:t xml:space="preserve">2) жеке сот орындаушылары мен олардың алқаларының қызметін </w:t>
      </w:r>
      <w:r>
        <w:rPr>
          <w:rStyle w:val="s0"/>
        </w:rPr>
        <w:t>ұйымдастыру</w:t>
      </w:r>
      <w:r>
        <w:rPr>
          <w:rStyle w:val="s0"/>
        </w:rPr>
        <w:t xml:space="preserve"> (біліктілік, тәртіптік комиссиясының жұмысын ұйымдастыру, конкурс өткізу, жеке сот орындаушыларының қызметін лицензиялау, лицензиядан кейінгі бақылау, олардың қызметін бақылау, жеке сот орындаушыларының іс-әрекеттеріне (әрекетсіздігіне) шағымда</w:t>
      </w:r>
      <w:r>
        <w:rPr>
          <w:rStyle w:val="s0"/>
        </w:rPr>
        <w:t>р мен өзге де өтініштерді қарау);</w:t>
      </w:r>
    </w:p>
    <w:p w:rsidR="00000000" w:rsidRDefault="0017066B">
      <w:pPr>
        <w:ind w:firstLine="400"/>
        <w:jc w:val="both"/>
      </w:pPr>
      <w:r>
        <w:rPr>
          <w:rStyle w:val="s0"/>
        </w:rPr>
        <w:t>3) атқарушылық құжаттарды орындау саласында шет мемлекеттердің атқарушылық іс жүргізу қызметтерімен және халықаралық ұйымдармен ынтымақтастық;</w:t>
      </w:r>
    </w:p>
    <w:p w:rsidR="00000000" w:rsidRDefault="0017066B">
      <w:pPr>
        <w:ind w:firstLine="400"/>
        <w:jc w:val="both"/>
      </w:pPr>
      <w:r>
        <w:rPr>
          <w:rStyle w:val="s0"/>
        </w:rPr>
        <w:t>4) жекелеген негіздер бойынша республикалық меншікке айналдырылған (түскен) мүл</w:t>
      </w:r>
      <w:r>
        <w:rPr>
          <w:rStyle w:val="s0"/>
        </w:rPr>
        <w:t>ікті (тәркіленген мүлікті) есепке алу, сақтау, бағалау және одан әрі пайдалану жөніндегі жұмыстарды ұйымдастыру функцияларын жүзеге асырады.».</w:t>
      </w:r>
    </w:p>
    <w:p w:rsidR="00000000" w:rsidRDefault="0017066B">
      <w:pPr>
        <w:ind w:firstLine="400"/>
        <w:jc w:val="both"/>
      </w:pPr>
      <w:r>
        <w:rPr>
          <w:rStyle w:val="s0"/>
        </w:rPr>
        <w:t>4. «Атқарушылық iс жүргiзу және сот орындаушыларының мәртебесi туралы» 2010 жылғы 2 сәуірдегі Қазақстан Республик</w:t>
      </w:r>
      <w:r>
        <w:rPr>
          <w:rStyle w:val="s0"/>
        </w:rPr>
        <w:t xml:space="preserve">асының </w:t>
      </w:r>
      <w:hyperlink r:id="rId10" w:history="1">
        <w:r>
          <w:rPr>
            <w:rStyle w:val="a4"/>
          </w:rPr>
          <w:t>Заңына</w:t>
        </w:r>
      </w:hyperlink>
      <w:r>
        <w:rPr>
          <w:rStyle w:val="s0"/>
        </w:rPr>
        <w:t xml:space="preserve"> (Қазақстан Республикасы Парламентінің Жаршысы, 2010 ж., № 7, 27-құжат):</w:t>
      </w:r>
    </w:p>
    <w:p w:rsidR="00000000" w:rsidRDefault="0017066B">
      <w:pPr>
        <w:ind w:firstLine="400"/>
        <w:jc w:val="both"/>
      </w:pPr>
      <w:r>
        <w:rPr>
          <w:rStyle w:val="s0"/>
        </w:rPr>
        <w:t>1) 42-бапта:</w:t>
      </w:r>
    </w:p>
    <w:p w:rsidR="00000000" w:rsidRDefault="0017066B">
      <w:pPr>
        <w:ind w:firstLine="400"/>
        <w:jc w:val="both"/>
      </w:pPr>
      <w:r>
        <w:rPr>
          <w:rStyle w:val="s0"/>
        </w:rPr>
        <w:t>1) тармақша «борышкердi» деген сөзден кейін «немесе өндіріп алушыны» деген сөздермен толықты</w:t>
      </w:r>
      <w:r>
        <w:rPr>
          <w:rStyle w:val="s0"/>
        </w:rPr>
        <w:t>рылсын;</w:t>
      </w:r>
    </w:p>
    <w:p w:rsidR="00000000" w:rsidRDefault="0017066B">
      <w:pPr>
        <w:ind w:firstLine="400"/>
        <w:jc w:val="both"/>
      </w:pPr>
      <w:r>
        <w:rPr>
          <w:rStyle w:val="s0"/>
        </w:rPr>
        <w:t>12) тармақшадағы «өтініш жасаған жағдайларда тоқтатыла тұруға тиіс.» деген сөздер «өтініш жасаған;» деген сөздермен ауыстырылып, мынадай мазмұндағы 13) тармақшамен толықтырылсын:</w:t>
      </w:r>
    </w:p>
    <w:p w:rsidR="00000000" w:rsidRDefault="0017066B">
      <w:pPr>
        <w:ind w:firstLine="400"/>
        <w:jc w:val="both"/>
      </w:pPr>
      <w:r>
        <w:rPr>
          <w:rStyle w:val="s0"/>
        </w:rPr>
        <w:t>«13) осындай құқық берілген сот, прокуратура немесе өзге де құқық қор</w:t>
      </w:r>
      <w:r>
        <w:rPr>
          <w:rStyle w:val="s0"/>
        </w:rPr>
        <w:t>ғау</w:t>
      </w:r>
      <w:r>
        <w:rPr>
          <w:rStyle w:val="s0"/>
        </w:rPr>
        <w:t xml:space="preserve"> органдары атқарушылық іс жүргізуді талап еткен жағдайларда тоқтатыла тұруға тиіс.»;</w:t>
      </w:r>
    </w:p>
    <w:p w:rsidR="00000000" w:rsidRDefault="0017066B">
      <w:pPr>
        <w:ind w:firstLine="400"/>
        <w:jc w:val="both"/>
      </w:pPr>
      <w:r>
        <w:rPr>
          <w:rStyle w:val="s0"/>
        </w:rPr>
        <w:t>2) 44-бапта:</w:t>
      </w:r>
    </w:p>
    <w:p w:rsidR="00000000" w:rsidRDefault="0017066B">
      <w:pPr>
        <w:ind w:firstLine="400"/>
        <w:jc w:val="both"/>
      </w:pPr>
      <w:r>
        <w:rPr>
          <w:rStyle w:val="s0"/>
        </w:rPr>
        <w:t>1) тармақша «борышкердiң» деген сөзден кейін «немесе өндіріп алушының» деген сөздермен толықтырылсын;</w:t>
      </w:r>
    </w:p>
    <w:p w:rsidR="00000000" w:rsidRDefault="0017066B">
      <w:pPr>
        <w:ind w:firstLine="400"/>
        <w:jc w:val="both"/>
      </w:pPr>
      <w:r>
        <w:rPr>
          <w:rStyle w:val="s0"/>
        </w:rPr>
        <w:t xml:space="preserve">8) тармақшадағы «тоқтатылғанға дейiн тоқтатыла тұрады.» деген сөздер «тоқтатылғанға дейiн;» деген сөздермен ауыстырылып, мынадай мазмұндағы </w:t>
      </w:r>
    </w:p>
    <w:p w:rsidR="00000000" w:rsidRDefault="0017066B">
      <w:pPr>
        <w:ind w:firstLine="400"/>
        <w:jc w:val="both"/>
      </w:pPr>
      <w:r>
        <w:rPr>
          <w:rStyle w:val="s0"/>
        </w:rPr>
        <w:t>9) тармақшамен толықтырылсын:</w:t>
      </w:r>
    </w:p>
    <w:p w:rsidR="00000000" w:rsidRDefault="0017066B">
      <w:pPr>
        <w:ind w:firstLine="400"/>
        <w:jc w:val="both"/>
      </w:pPr>
      <w:r>
        <w:rPr>
          <w:rStyle w:val="s0"/>
        </w:rPr>
        <w:t>«9) осы Заңның 42-бабының 13) тармақшасында көзделген жағдайларда - оны талап еткен о</w:t>
      </w:r>
      <w:r>
        <w:rPr>
          <w:rStyle w:val="s0"/>
        </w:rPr>
        <w:t>рган атқарушылық іс жүргізуді қайтарғанға дейін тоқтатыла тұрады.»;</w:t>
      </w:r>
    </w:p>
    <w:p w:rsidR="00000000" w:rsidRDefault="0017066B">
      <w:pPr>
        <w:ind w:firstLine="400"/>
        <w:jc w:val="both"/>
      </w:pPr>
      <w:r>
        <w:rPr>
          <w:rStyle w:val="s0"/>
        </w:rPr>
        <w:t>3) 81-баптың 6 және 7-тармақтарындағы «он» деген сөз «бес» деген сөзбен ауыстырылсын;</w:t>
      </w:r>
    </w:p>
    <w:p w:rsidR="00000000" w:rsidRDefault="0017066B">
      <w:pPr>
        <w:ind w:firstLine="400"/>
        <w:jc w:val="both"/>
      </w:pPr>
      <w:r>
        <w:rPr>
          <w:rStyle w:val="s0"/>
        </w:rPr>
        <w:t>4) 85-баптың 2-тармағы «сақтай отырып,» деген сөздерден кейін «алғашқы аукционды өткізген күннен баста</w:t>
      </w:r>
      <w:r>
        <w:rPr>
          <w:rStyle w:val="s0"/>
        </w:rPr>
        <w:t>п бір айдан кешіктірмей» деген сөздермен толықтырылсын;</w:t>
      </w:r>
    </w:p>
    <w:p w:rsidR="00000000" w:rsidRDefault="0017066B">
      <w:pPr>
        <w:ind w:firstLine="400"/>
        <w:jc w:val="both"/>
      </w:pPr>
      <w:r>
        <w:rPr>
          <w:rStyle w:val="s0"/>
        </w:rPr>
        <w:t>5) 129-баптың 2-тармағының бірінші бөлігіндегі «Қазақстан Республикасы Президенті» деген сөздер «Қазақстан Республикасы Әділет министрі» деген сөздермен ауыстырылсын;</w:t>
      </w:r>
    </w:p>
    <w:p w:rsidR="00000000" w:rsidRDefault="0017066B">
      <w:pPr>
        <w:ind w:firstLine="400"/>
        <w:jc w:val="both"/>
      </w:pPr>
      <w:r>
        <w:rPr>
          <w:rStyle w:val="s0"/>
        </w:rPr>
        <w:t>6) 131-бап мынадай редакцияда жаз</w:t>
      </w:r>
      <w:r>
        <w:rPr>
          <w:rStyle w:val="s0"/>
        </w:rPr>
        <w:t>ылсын:</w:t>
      </w:r>
    </w:p>
    <w:p w:rsidR="00000000" w:rsidRDefault="0017066B">
      <w:pPr>
        <w:ind w:firstLine="400"/>
        <w:jc w:val="both"/>
      </w:pPr>
      <w:r>
        <w:rPr>
          <w:rStyle w:val="s0"/>
        </w:rPr>
        <w:t>«131-бап. Мемлекеттік сот орындаушысына қойылатын талаптар</w:t>
      </w:r>
    </w:p>
    <w:p w:rsidR="00000000" w:rsidRDefault="0017066B">
      <w:pPr>
        <w:ind w:firstLine="400"/>
        <w:jc w:val="both"/>
      </w:pPr>
      <w:r>
        <w:rPr>
          <w:rStyle w:val="s0"/>
        </w:rPr>
        <w:t>1. Қазақстан Республикасының азаматы болып табылатын, жоғары заңгерлiк білімi бар, Қазақстан Республикасының заңнамасында қойылатын біліктiлiк талаптарына сәйкес келетiн, өзiнiң iскерлiк жән</w:t>
      </w:r>
      <w:r>
        <w:rPr>
          <w:rStyle w:val="s0"/>
        </w:rPr>
        <w:t>е жеке басының қасиеттерiмен, сондай-ақ денсаулық жағдайы бойынша өзiне жүктелген мiндеттердi орындауға қабiлеттi адам мемлекеттік сот орындаушысы болып тағайындалуы мүмкiн.</w:t>
      </w:r>
    </w:p>
    <w:p w:rsidR="00000000" w:rsidRDefault="0017066B">
      <w:pPr>
        <w:ind w:firstLine="400"/>
        <w:jc w:val="both"/>
      </w:pPr>
      <w:r>
        <w:rPr>
          <w:rStyle w:val="s0"/>
        </w:rPr>
        <w:t>2. Қазақстан Республикасының заңында белгiленген тәртiппен әрекетке қабiлетсiз нем</w:t>
      </w:r>
      <w:r>
        <w:rPr>
          <w:rStyle w:val="s0"/>
        </w:rPr>
        <w:t xml:space="preserve">есе әрекет қабiлетi шектеулi деп танылған; өзіне мемлекеттік сот орындаушысы қызметіне тағайындалғанға дейін үш жыл ішінде сыбайлас жемқорлық құқық бұзушылық жасағаны үшін сот тәртібімен әкімшілік жаза қолданылған; сыбайлас жемқорлық қылмыс жасаған; бұрын </w:t>
      </w:r>
      <w:r>
        <w:rPr>
          <w:rStyle w:val="s0"/>
        </w:rPr>
        <w:t>мемлекеттік, әскери қызметтен, құқық қорғау органдарынан, соттардан және әділет органдарынан теріс себептермен босатылған; заңда белгіленген тәртіппен өтелмеген немесе алынбаған соттылығы бар адам мемлекеттік сот орындаушысы бола алмайды.</w:t>
      </w:r>
    </w:p>
    <w:p w:rsidR="00000000" w:rsidRDefault="0017066B">
      <w:pPr>
        <w:ind w:firstLine="400"/>
        <w:jc w:val="both"/>
      </w:pPr>
      <w:r>
        <w:rPr>
          <w:rStyle w:val="s0"/>
        </w:rPr>
        <w:t>3. Мемлекеттік со</w:t>
      </w:r>
      <w:r>
        <w:rPr>
          <w:rStyle w:val="s0"/>
        </w:rPr>
        <w:t>т орындаушыларына қызметтiк куәлiктер берiледi, олар үлгiлерiн уәкiлеттi орган бекiтетiн нысанды киiммен, жетонмен және эмблемамен қамтамасыз етiледi.»;</w:t>
      </w:r>
    </w:p>
    <w:p w:rsidR="00000000" w:rsidRDefault="0017066B">
      <w:pPr>
        <w:ind w:firstLine="400"/>
        <w:jc w:val="both"/>
      </w:pPr>
      <w:r>
        <w:rPr>
          <w:rStyle w:val="s0"/>
        </w:rPr>
        <w:t>7) 134-бапта:</w:t>
      </w:r>
    </w:p>
    <w:p w:rsidR="00000000" w:rsidRDefault="0017066B">
      <w:pPr>
        <w:ind w:firstLine="400"/>
        <w:jc w:val="both"/>
      </w:pPr>
      <w:r>
        <w:rPr>
          <w:rStyle w:val="s0"/>
        </w:rPr>
        <w:t>тақырып және бірінші абзац мынадай редакцияда жазылсын:</w:t>
      </w:r>
    </w:p>
    <w:p w:rsidR="00000000" w:rsidRDefault="0017066B">
      <w:pPr>
        <w:ind w:firstLine="400"/>
        <w:jc w:val="both"/>
      </w:pPr>
      <w:r>
        <w:rPr>
          <w:rStyle w:val="s0"/>
        </w:rPr>
        <w:t>«134-бап. Аумақтық бөлiмнiң басшы</w:t>
      </w:r>
      <w:r>
        <w:rPr>
          <w:rStyle w:val="s0"/>
        </w:rPr>
        <w:t>сы - аға сот орындаушысы</w:t>
      </w:r>
    </w:p>
    <w:p w:rsidR="00000000" w:rsidRDefault="0017066B">
      <w:pPr>
        <w:ind w:firstLine="400"/>
        <w:jc w:val="both"/>
      </w:pPr>
      <w:r>
        <w:rPr>
          <w:rStyle w:val="s0"/>
        </w:rPr>
        <w:t>Аумақтық бөлiмнiң басшысы - аға сот орындаушысы:»;</w:t>
      </w:r>
    </w:p>
    <w:p w:rsidR="00000000" w:rsidRDefault="0017066B">
      <w:pPr>
        <w:ind w:firstLine="400"/>
        <w:jc w:val="both"/>
      </w:pPr>
      <w:r>
        <w:rPr>
          <w:rStyle w:val="s0"/>
        </w:rPr>
        <w:t>1) тармақшадағы «орындаушылары мен сот приставтарына» деген сөздер «орындаушыларына» деген сөзбен ауыстырылып, 3) тармақшадағы «және сот приставтарының» деген сөздер алып тасталсын</w:t>
      </w:r>
      <w:r>
        <w:rPr>
          <w:rStyle w:val="s0"/>
        </w:rPr>
        <w:t>;</w:t>
      </w:r>
    </w:p>
    <w:p w:rsidR="00000000" w:rsidRDefault="0017066B">
      <w:pPr>
        <w:ind w:firstLine="400"/>
        <w:jc w:val="both"/>
      </w:pPr>
      <w:r>
        <w:rPr>
          <w:rStyle w:val="s0"/>
        </w:rPr>
        <w:t xml:space="preserve">8) 140-баптың 2-тармағы мынадай редакцияда жазылсын: </w:t>
      </w:r>
    </w:p>
    <w:p w:rsidR="00000000" w:rsidRDefault="0017066B">
      <w:pPr>
        <w:ind w:firstLine="400"/>
        <w:jc w:val="both"/>
      </w:pPr>
      <w:r>
        <w:rPr>
          <w:rStyle w:val="s0"/>
        </w:rPr>
        <w:t>«2. Қазақстан Республикасының заңында белгіленген тәртіппен әрекетке қабілетсіз немесе әрекет қабілеті шектеулі деп танылған; өзіне жеке сот орындаушысы қызметіне тағайындалғанға дейін үш жыл ішінде с</w:t>
      </w:r>
      <w:r>
        <w:rPr>
          <w:rStyle w:val="s0"/>
        </w:rPr>
        <w:t>ыбайлас жемқорлық құқық бұзушылық жасағаны үшін сот тәртібімен әкімшілік жаза қолданылған; сыбайлас жемқорлық қылмыс жасаған; бұрын мемлекеттік, әскери қызметтен, құқық қорғау органдарынан, соттардан және әділет органдарынан теріс себептермен босатылған; з</w:t>
      </w:r>
      <w:r>
        <w:rPr>
          <w:rStyle w:val="s0"/>
        </w:rPr>
        <w:t>аңда белгіленген тәртіппен өтелмеген немесе алынбаған соттылығы бар; сот актісі бойынша борышкер болып табылатын, сондай-ақ жеке сот орындаушысы қызметімен айналысу құқығына лицензиядан айрылған адам жеке сот орындаушысы бола алмайды.»;</w:t>
      </w:r>
    </w:p>
    <w:p w:rsidR="00000000" w:rsidRDefault="0017066B">
      <w:pPr>
        <w:ind w:firstLine="400"/>
        <w:jc w:val="both"/>
      </w:pPr>
      <w:r>
        <w:rPr>
          <w:rStyle w:val="s0"/>
        </w:rPr>
        <w:t>9) 142-баптың 2-тар</w:t>
      </w:r>
      <w:r>
        <w:rPr>
          <w:rStyle w:val="s0"/>
        </w:rPr>
        <w:t>мағының екінші бөлігі алып тасталсын;</w:t>
      </w:r>
    </w:p>
    <w:p w:rsidR="00000000" w:rsidRDefault="0017066B">
      <w:pPr>
        <w:ind w:firstLine="400"/>
        <w:jc w:val="both"/>
      </w:pPr>
      <w:r>
        <w:rPr>
          <w:rStyle w:val="s0"/>
        </w:rPr>
        <w:t>10) 156-бап мынадай мазмұндағы 1-1-тармақпен толықтырылсын:</w:t>
      </w:r>
    </w:p>
    <w:p w:rsidR="00000000" w:rsidRDefault="0017066B">
      <w:pPr>
        <w:ind w:firstLine="400"/>
        <w:jc w:val="both"/>
      </w:pPr>
      <w:r>
        <w:rPr>
          <w:rStyle w:val="s0"/>
        </w:rPr>
        <w:t>«1-1. Қазақстан Республикасының заңында белгiленген тәртiппен әрекетке қабiлетсiз немесе әрекет қабiлетi шектеулi деп танылған; сыбайлас жемқорлық қылмыс жаса</w:t>
      </w:r>
      <w:r>
        <w:rPr>
          <w:rStyle w:val="s0"/>
        </w:rPr>
        <w:t>ған</w:t>
      </w:r>
      <w:r>
        <w:rPr>
          <w:rStyle w:val="s0"/>
        </w:rPr>
        <w:t>; бұрын мемлекеттік, әскери қызметтен, құқық қорғау органдарынан, соттардан және әділет органдарынан теріс себептермен босатылған; заңда белгіленген тәртіппен өтелмеген немесе алынбаған соттылығы бар адам жеке сот орындаушысының көмекшісі, тағылымдамашы</w:t>
      </w:r>
      <w:r>
        <w:rPr>
          <w:rStyle w:val="s0"/>
        </w:rPr>
        <w:t>сы бола алмайды.».</w:t>
      </w:r>
    </w:p>
    <w:p w:rsidR="00000000" w:rsidRDefault="0017066B">
      <w:pPr>
        <w:ind w:left="1200" w:hanging="800"/>
        <w:jc w:val="both"/>
      </w:pPr>
      <w:r>
        <w:rPr>
          <w:rStyle w:val="s1"/>
        </w:rPr>
        <w:t xml:space="preserve">2-бап. </w:t>
      </w:r>
      <w:r>
        <w:rPr>
          <w:rStyle w:val="s0"/>
        </w:rPr>
        <w:t xml:space="preserve">Осы Заң алғашқы ресми </w:t>
      </w:r>
      <w:hyperlink r:id="rId11" w:history="1">
        <w:r>
          <w:rPr>
            <w:rStyle w:val="a4"/>
          </w:rPr>
          <w:t>жариялағанынан</w:t>
        </w:r>
      </w:hyperlink>
      <w:r>
        <w:rPr>
          <w:rStyle w:val="s0"/>
        </w:rPr>
        <w:t xml:space="preserve"> кейін күнтізбелік он күн өткен соң қолданысқа енгізіледі.</w:t>
      </w:r>
    </w:p>
    <w:p w:rsidR="00000000" w:rsidRDefault="0017066B">
      <w:pPr>
        <w:ind w:firstLine="400"/>
        <w:jc w:val="both"/>
      </w:pPr>
      <w:r>
        <w:rPr>
          <w:rStyle w:val="s0"/>
        </w:rPr>
        <w:t> </w:t>
      </w:r>
    </w:p>
    <w:p w:rsidR="00000000" w:rsidRDefault="0017066B">
      <w:pPr>
        <w:ind w:firstLine="400"/>
        <w:jc w:val="both"/>
      </w:pPr>
      <w:r>
        <w:rPr>
          <w:rStyle w:val="s0"/>
        </w:rPr>
        <w:t> </w:t>
      </w:r>
    </w:p>
    <w:p w:rsidR="00000000" w:rsidRDefault="0017066B">
      <w:r>
        <w:rPr>
          <w:rStyle w:val="s0"/>
          <w:b/>
          <w:bCs/>
        </w:rPr>
        <w:t>Қазақстан</w:t>
      </w:r>
      <w:r>
        <w:rPr>
          <w:rStyle w:val="s0"/>
          <w:b/>
          <w:bCs/>
        </w:rPr>
        <w:t xml:space="preserve"> Республикасының</w:t>
      </w:r>
    </w:p>
    <w:p w:rsidR="00000000" w:rsidRDefault="0017066B">
      <w:pPr>
        <w:ind w:firstLine="540"/>
      </w:pPr>
      <w:r>
        <w:rPr>
          <w:rStyle w:val="s0"/>
          <w:b/>
          <w:bCs/>
        </w:rPr>
        <w:t>Президенті</w:t>
      </w:r>
    </w:p>
    <w:p w:rsidR="00000000" w:rsidRDefault="0017066B">
      <w:r>
        <w:rPr>
          <w:rStyle w:val="s0"/>
          <w:b/>
          <w:bCs/>
        </w:rPr>
        <w:t> </w:t>
      </w:r>
    </w:p>
    <w:p w:rsidR="00000000" w:rsidRDefault="0017066B">
      <w:pPr>
        <w:ind w:firstLine="540"/>
      </w:pPr>
      <w:r>
        <w:rPr>
          <w:rStyle w:val="s0"/>
          <w:b/>
          <w:bCs/>
        </w:rPr>
        <w:t>Н. НАЗАРБАЕВ</w:t>
      </w:r>
    </w:p>
    <w:p w:rsidR="00000000" w:rsidRDefault="0017066B">
      <w:r>
        <w:rPr>
          <w:rStyle w:val="s0"/>
          <w:b/>
          <w:bCs/>
        </w:rPr>
        <w:t> </w:t>
      </w:r>
    </w:p>
    <w:p w:rsidR="00000000" w:rsidRDefault="0017066B">
      <w:r>
        <w:rPr>
          <w:rStyle w:val="s0"/>
        </w:rPr>
        <w:t xml:space="preserve">Астана, Ақорда, 2010 жлғы желтоқсанның 28-і. </w:t>
      </w:r>
    </w:p>
    <w:p w:rsidR="00000000" w:rsidRDefault="0017066B">
      <w:pPr>
        <w:ind w:firstLine="1260"/>
      </w:pPr>
      <w:r>
        <w:rPr>
          <w:rStyle w:val="s0"/>
        </w:rPr>
        <w:t xml:space="preserve">№ 368-IV </w:t>
      </w:r>
    </w:p>
    <w:p w:rsidR="00000000" w:rsidRDefault="0017066B">
      <w:r>
        <w:rPr>
          <w:rStyle w:val="s0"/>
        </w:rPr>
        <w:t> </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066B" w:rsidRDefault="0017066B" w:rsidP="0017066B">
      <w:r>
        <w:separator/>
      </w:r>
    </w:p>
  </w:endnote>
  <w:endnote w:type="continuationSeparator" w:id="0">
    <w:p w:rsidR="0017066B" w:rsidRDefault="0017066B" w:rsidP="001706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66B" w:rsidRDefault="0017066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66B" w:rsidRDefault="0017066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66B" w:rsidRDefault="0017066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066B" w:rsidRDefault="0017066B" w:rsidP="0017066B">
      <w:r>
        <w:separator/>
      </w:r>
    </w:p>
  </w:footnote>
  <w:footnote w:type="continuationSeparator" w:id="0">
    <w:p w:rsidR="0017066B" w:rsidRDefault="0017066B" w:rsidP="0017066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66B" w:rsidRDefault="0017066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66B" w:rsidRDefault="0017066B" w:rsidP="0017066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7066B" w:rsidRPr="0017066B" w:rsidRDefault="0017066B" w:rsidP="0017066B">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атқарушылық құжаттарды орындау, республикалық меншікке айналдырылған (түскен) мүлікті есепке алу, сақтау, бағалау және одан әрі пайдалану жөніндегі жұмыстарды ұйымдастыру мәселелері бойынша өзгерістер мен толықтырулар енгізу туралы» Қазақстан Республикасының 2010 жылғы 28 желтоқсандағы № 368-IV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66B" w:rsidRDefault="0017066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7066B"/>
    <w:rsid w:val="0017066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rFonts w:ascii="Tahoma" w:hAnsi="Tahoma" w:cs="Tahoma"/>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7066B"/>
    <w:pPr>
      <w:tabs>
        <w:tab w:val="center" w:pos="4677"/>
        <w:tab w:val="right" w:pos="9355"/>
      </w:tabs>
    </w:pPr>
  </w:style>
  <w:style w:type="character" w:customStyle="1" w:styleId="a7">
    <w:name w:val="Верхний колонтитул Знак"/>
    <w:basedOn w:val="a0"/>
    <w:link w:val="a6"/>
    <w:uiPriority w:val="99"/>
    <w:rsid w:val="0017066B"/>
    <w:rPr>
      <w:rFonts w:eastAsiaTheme="minorEastAsia"/>
      <w:color w:val="000000"/>
      <w:sz w:val="24"/>
      <w:szCs w:val="24"/>
    </w:rPr>
  </w:style>
  <w:style w:type="paragraph" w:styleId="a8">
    <w:name w:val="footer"/>
    <w:basedOn w:val="a"/>
    <w:link w:val="a9"/>
    <w:uiPriority w:val="99"/>
    <w:unhideWhenUsed/>
    <w:rsid w:val="0017066B"/>
    <w:pPr>
      <w:tabs>
        <w:tab w:val="center" w:pos="4677"/>
        <w:tab w:val="right" w:pos="9355"/>
      </w:tabs>
    </w:pPr>
  </w:style>
  <w:style w:type="character" w:customStyle="1" w:styleId="a9">
    <w:name w:val="Нижний колонтитул Знак"/>
    <w:basedOn w:val="a0"/>
    <w:link w:val="a8"/>
    <w:uiPriority w:val="99"/>
    <w:rsid w:val="0017066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rFonts w:ascii="Tahoma" w:hAnsi="Tahoma" w:cs="Tahoma"/>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7066B"/>
    <w:pPr>
      <w:tabs>
        <w:tab w:val="center" w:pos="4677"/>
        <w:tab w:val="right" w:pos="9355"/>
      </w:tabs>
    </w:pPr>
  </w:style>
  <w:style w:type="character" w:customStyle="1" w:styleId="a7">
    <w:name w:val="Верхний колонтитул Знак"/>
    <w:basedOn w:val="a0"/>
    <w:link w:val="a6"/>
    <w:uiPriority w:val="99"/>
    <w:rsid w:val="0017066B"/>
    <w:rPr>
      <w:rFonts w:eastAsiaTheme="minorEastAsia"/>
      <w:color w:val="000000"/>
      <w:sz w:val="24"/>
      <w:szCs w:val="24"/>
    </w:rPr>
  </w:style>
  <w:style w:type="paragraph" w:styleId="a8">
    <w:name w:val="footer"/>
    <w:basedOn w:val="a"/>
    <w:link w:val="a9"/>
    <w:uiPriority w:val="99"/>
    <w:unhideWhenUsed/>
    <w:rsid w:val="0017066B"/>
    <w:pPr>
      <w:tabs>
        <w:tab w:val="center" w:pos="4677"/>
        <w:tab w:val="right" w:pos="9355"/>
      </w:tabs>
    </w:pPr>
  </w:style>
  <w:style w:type="character" w:customStyle="1" w:styleId="a9">
    <w:name w:val="Нижний колонтитул Знак"/>
    <w:basedOn w:val="a0"/>
    <w:link w:val="a8"/>
    <w:uiPriority w:val="99"/>
    <w:rsid w:val="0017066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782136"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online.zakon.kz/Document/?doc_id=30366245"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911949"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30618845"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29934"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1271</Words>
  <Characters>9759</Characters>
  <Application>Microsoft Office Word</Application>
  <DocSecurity>0</DocSecurity>
  <Lines>81</Lines>
  <Paragraphs>22</Paragraphs>
  <ScaleCrop>false</ScaleCrop>
  <Company>SPecialiST RePack</Company>
  <LinksUpToDate>false</LinksUpToDate>
  <CharactersWithSpaces>11008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атқарушылық құжаттарды орындау, республикалық меншікке айналдырылған (түскен) мүлікті есепке алу, сақтау, бағалау және одан әрі пайдалану жөніндегі жұмыстарды ұйымдастыру мәселелері бойынша өзгерістер мен толықтырулар енгізу туралы» Қазақстан Республикасының 2010 жылғы 28 желтоқсандағы № 368-IV Заңы (©Paragraph 2024)</dc:title>
  <dc:subject/>
  <dc:creator>Сергей Мельников</dc:creator>
  <cp:keywords/>
  <dc:description/>
  <cp:lastModifiedBy>Сергей Мельников</cp:lastModifiedBy>
  <cp:revision>2</cp:revision>
  <dcterms:created xsi:type="dcterms:W3CDTF">2024-01-03T10:39:00Z</dcterms:created>
  <dcterms:modified xsi:type="dcterms:W3CDTF">2024-01-03T10:39:00Z</dcterms:modified>
</cp:coreProperties>
</file>