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2114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 а к о 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ратификации Конвенции об охране труда при использовании асбеста (Конвенция 162)</w:t>
      </w:r>
    </w:p>
    <w:p w:rsidR="00000000" w:rsidRDefault="00622114">
      <w:pPr>
        <w:jc w:val="center"/>
      </w:pPr>
      <w:r>
        <w:rPr>
          <w:rStyle w:val="s1"/>
        </w:rPr>
        <w:t> </w:t>
      </w:r>
    </w:p>
    <w:p w:rsidR="00000000" w:rsidRDefault="00622114">
      <w:pPr>
        <w:ind w:firstLine="400"/>
        <w:jc w:val="both"/>
      </w:pPr>
      <w:r>
        <w:t xml:space="preserve">Ратифицировать </w:t>
      </w:r>
      <w:hyperlink r:id="rId7" w:history="1">
        <w:r>
          <w:rPr>
            <w:rStyle w:val="a3"/>
          </w:rPr>
          <w:t>Конвенцию</w:t>
        </w:r>
      </w:hyperlink>
      <w:r>
        <w:t xml:space="preserve"> </w:t>
      </w:r>
      <w:r>
        <w:t>об охране труда при использовании асбеста (Конвенция 162), принятую в Женеве 72-й Сессией Генеральной конференции Международной организации труда 24 июня 1986 года.</w:t>
      </w:r>
    </w:p>
    <w:p w:rsidR="00000000" w:rsidRDefault="00622114">
      <w:pPr>
        <w:ind w:firstLine="426"/>
      </w:pPr>
      <w:r>
        <w:t> </w:t>
      </w:r>
    </w:p>
    <w:p w:rsidR="00000000" w:rsidRDefault="00622114">
      <w:pPr>
        <w:ind w:firstLine="426"/>
      </w:pPr>
      <w:r>
        <w:t> </w:t>
      </w:r>
    </w:p>
    <w:p w:rsidR="00000000" w:rsidRDefault="00622114">
      <w:pPr>
        <w:ind w:firstLine="426"/>
      </w:pPr>
      <w:r>
        <w:rPr>
          <w:b/>
          <w:bCs/>
        </w:rPr>
        <w:t xml:space="preserve">    Президент </w:t>
      </w:r>
    </w:p>
    <w:p w:rsidR="00000000" w:rsidRDefault="00622114">
      <w:r>
        <w:rPr>
          <w:b/>
          <w:bCs/>
        </w:rPr>
        <w:t xml:space="preserve">Республики Казахстан </w:t>
      </w:r>
    </w:p>
    <w:p w:rsidR="00000000" w:rsidRDefault="00622114">
      <w:pPr>
        <w:ind w:firstLine="426"/>
      </w:pPr>
      <w:r>
        <w:rPr>
          <w:b/>
          <w:bCs/>
        </w:rPr>
        <w:t> </w:t>
      </w:r>
    </w:p>
    <w:p w:rsidR="00000000" w:rsidRDefault="00622114">
      <w:pPr>
        <w:ind w:firstLine="426"/>
      </w:pPr>
      <w:r>
        <w:rPr>
          <w:b/>
          <w:bCs/>
        </w:rPr>
        <w:t>Н. НАЗАРБАЕВ</w:t>
      </w:r>
    </w:p>
    <w:p w:rsidR="00000000" w:rsidRDefault="00622114">
      <w:pPr>
        <w:ind w:firstLine="426"/>
      </w:pPr>
      <w:r>
        <w:t> </w:t>
      </w:r>
    </w:p>
    <w:p w:rsidR="00000000" w:rsidRDefault="00622114">
      <w:pPr>
        <w:ind w:firstLine="426"/>
      </w:pPr>
      <w:r>
        <w:t> </w:t>
      </w:r>
    </w:p>
    <w:p w:rsidR="00000000" w:rsidRDefault="00622114">
      <w:r>
        <w:t xml:space="preserve">Астана, Акорда, 17 января 2011 </w:t>
      </w:r>
      <w:r>
        <w:t xml:space="preserve">года </w:t>
      </w:r>
    </w:p>
    <w:p w:rsidR="00000000" w:rsidRDefault="00622114">
      <w:pPr>
        <w:ind w:firstLine="709"/>
      </w:pPr>
      <w:r>
        <w:t>      № 388-IV ЗРК</w:t>
      </w:r>
    </w:p>
    <w:p w:rsidR="00000000" w:rsidRDefault="0062211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2114" w:rsidRDefault="00622114" w:rsidP="00622114">
      <w:r>
        <w:separator/>
      </w:r>
    </w:p>
  </w:endnote>
  <w:endnote w:type="continuationSeparator" w:id="0">
    <w:p w:rsidR="00622114" w:rsidRDefault="00622114" w:rsidP="00622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2114" w:rsidRDefault="00622114" w:rsidP="00622114">
      <w:r>
        <w:separator/>
      </w:r>
    </w:p>
  </w:footnote>
  <w:footnote w:type="continuationSeparator" w:id="0">
    <w:p w:rsidR="00622114" w:rsidRDefault="00622114" w:rsidP="00622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 w:rsidP="00622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2114" w:rsidRPr="00622114" w:rsidRDefault="00622114" w:rsidP="00622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17 января 2011 года № 388-IV «О ратификации Конвенции об охране труда при использовании асбеста (Конвенция 162)»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2114" w:rsidRDefault="00622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2114"/>
    <w:rsid w:val="00622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22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2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22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2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831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17 января 2011 года № 388-IV «О ратификации Конвенции об охране труда при использовании асбеста (Конвенция 162)»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2024-05-28T09:32:00Z</dcterms:created>
  <dcterms:modified xsi:type="dcterms:W3CDTF">2024-05-28T09:32:00Z</dcterms:modified>
</cp:coreProperties>
</file>