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2D4A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3F2D4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30.06.2010 г.)</w:t>
      </w:r>
    </w:p>
    <w:p w:rsidR="00000000" w:rsidRDefault="003F2D4A">
      <w:pPr>
        <w:jc w:val="center"/>
      </w:pPr>
      <w:r>
        <w:rPr>
          <w:rStyle w:val="s3"/>
        </w:rPr>
        <w:t> </w:t>
      </w:r>
    </w:p>
    <w:p w:rsidR="00000000" w:rsidRDefault="003F2D4A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(статьи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4. Деятельность сельскохозяйственных товаропроизводителей, занимающихся производством хлопка, 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Временное управление хлопкоперерабатывающей организацией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8. Ликвидация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 и порядок удовлетворения требований кредиторов хлопкоперерабатывающей организации, ликвидируемой в принудительном порядке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2D4A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3F2D4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3F2D4A">
      <w:pPr>
        <w:jc w:val="center"/>
      </w:pPr>
      <w:bookmarkStart w:id="1" w:name="SUB10000"/>
      <w:bookmarkEnd w:id="1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3F2D4A">
      <w:pPr>
        <w:jc w:val="center"/>
      </w:pPr>
      <w:r>
        <w:rPr>
          <w:rStyle w:val="s1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F2D4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F2D4A">
      <w:pPr>
        <w:ind w:firstLine="400"/>
        <w:jc w:val="both"/>
      </w:pPr>
      <w:r>
        <w:rPr>
          <w:rStyle w:val="s0"/>
        </w:rPr>
        <w:t>1) держатель залогового свидетельства —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3F2D4A">
      <w:pPr>
        <w:ind w:firstLine="400"/>
        <w:jc w:val="both"/>
      </w:pPr>
      <w:r>
        <w:rPr>
          <w:rStyle w:val="s0"/>
        </w:rPr>
        <w:t>2) семена хлопчатника — плоды хлопчатника, полученные при первичной переработке хлопка-сыр</w:t>
      </w:r>
      <w:r>
        <w:rPr>
          <w:rStyle w:val="s0"/>
        </w:rPr>
        <w:t>ца;</w:t>
      </w:r>
    </w:p>
    <w:p w:rsidR="00000000" w:rsidRDefault="003F2D4A">
      <w:pPr>
        <w:ind w:firstLine="400"/>
        <w:jc w:val="both"/>
      </w:pPr>
      <w:r>
        <w:rPr>
          <w:rStyle w:val="s0"/>
        </w:rPr>
        <w:t>3) держатель складского свидетельства — владелец хлопка, обремененного залогом, в случаях совершения на складском свидетельстве индоссамента — индоссат;</w:t>
      </w:r>
    </w:p>
    <w:p w:rsidR="00000000" w:rsidRDefault="003F2D4A">
      <w:pPr>
        <w:ind w:firstLine="400"/>
        <w:jc w:val="both"/>
      </w:pPr>
      <w:r>
        <w:rPr>
          <w:rStyle w:val="s0"/>
        </w:rPr>
        <w:t>4) линт — волокнистый покров семян, оставшийся после отделения хлопка-волокна от семян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5) хлопок — хлопок-сырец, хлопок-волокно, семена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6) владелец хлопка —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7) хлопкоприемный пункт — специализированно</w:t>
      </w:r>
      <w:r>
        <w:rPr>
          <w:rStyle w:val="s0"/>
        </w:rPr>
        <w:t>е сооружение, предназначенное для приемки, хранения и отпуска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8) фонд гарантирования исполнения обязательств по хлопковым распискам — юридическое лицо, осуществляющее свою деятельность в целях обеспечения защиты прав и законных интересов держ</w:t>
      </w:r>
      <w:r>
        <w:rPr>
          <w:rStyle w:val="s0"/>
        </w:rPr>
        <w:t>ателей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9) хлопковая расписка — двойное складское свидетельство, выдаваемое хлопкоперерабатывающей организацией в подтверждение принят</w:t>
      </w:r>
      <w:r>
        <w:rPr>
          <w:rStyle w:val="s0"/>
        </w:rPr>
        <w:t>ия хлопка-сырца на хранение и (или) первичную переработку; хлопка-волокна и семян хлопчатника — на хранение;</w:t>
      </w:r>
    </w:p>
    <w:p w:rsidR="00000000" w:rsidRDefault="003F2D4A">
      <w:pPr>
        <w:ind w:firstLine="400"/>
        <w:jc w:val="both"/>
      </w:pPr>
      <w:r>
        <w:rPr>
          <w:rStyle w:val="s0"/>
        </w:rPr>
        <w:t>10) держатель хлопковой расписки — владелец хлопка, передавший хлопкоперерабатывающей организации хлопок-сырец на хранение и (или) первичную перера</w:t>
      </w:r>
      <w:r>
        <w:rPr>
          <w:rStyle w:val="s0"/>
        </w:rPr>
        <w:t>ботку; хлопок-волокно и семена хлопчатника — на хранение; в случаях совершения на хлопковой расписке индоссамента — индоссат;</w:t>
      </w:r>
    </w:p>
    <w:p w:rsidR="00000000" w:rsidRDefault="003F2D4A">
      <w:pPr>
        <w:ind w:firstLine="400"/>
        <w:jc w:val="both"/>
      </w:pPr>
      <w:r>
        <w:rPr>
          <w:rStyle w:val="s0"/>
        </w:rPr>
        <w:t>11) участники хлопкового рынка — физические и юридические лица, участвующие в производстве, первичной переработке хлопка-сырца в х</w:t>
      </w:r>
      <w:r>
        <w:rPr>
          <w:rStyle w:val="s0"/>
        </w:rPr>
        <w:t>лопок-волокно и реализации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12) мониторинг хлопкового рынка —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</w:t>
      </w:r>
      <w:r>
        <w:rPr>
          <w:rStyle w:val="s0"/>
        </w:rPr>
        <w:t>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13) качество хлопка —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14) хлопкоперерабатывающая организация — юридическое лицо, имеющее на праве собственности хлоп</w:t>
      </w:r>
      <w:r>
        <w:rPr>
          <w:rStyle w:val="s0"/>
        </w:rPr>
        <w:t>коочистительный завод, оказывающее услуги по первичной переработке хлопка-сырца в хлопок-волокно;</w:t>
      </w:r>
    </w:p>
    <w:p w:rsidR="00000000" w:rsidRDefault="003F2D4A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— уполномоченный орган) — центральный исполнительный орган, определяемый Правительством Р</w:t>
      </w:r>
      <w:r>
        <w:rPr>
          <w:rStyle w:val="s0"/>
        </w:rPr>
        <w:t>еспублики Казахстан, осуществляющий государственное регулирование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16) хлопкоочистительный завод — специализированное сооружение, предназначенное для первичной переработки хлопка-сырца в хлопок-волокно;</w:t>
      </w:r>
    </w:p>
    <w:p w:rsidR="00000000" w:rsidRDefault="003F2D4A">
      <w:pPr>
        <w:ind w:firstLine="400"/>
        <w:jc w:val="both"/>
      </w:pPr>
      <w:r>
        <w:rPr>
          <w:rStyle w:val="s0"/>
        </w:rPr>
        <w:t>17) хлопководство — отрасль растени</w:t>
      </w:r>
      <w:r>
        <w:rPr>
          <w:rStyle w:val="s0"/>
        </w:rPr>
        <w:t>еводства по производству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18) специализированный хлопковый севооборот —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</w:t>
      </w:r>
      <w:r>
        <w:rPr>
          <w:rStyle w:val="s0"/>
        </w:rPr>
        <w:t>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3F2D4A">
      <w:pPr>
        <w:ind w:firstLine="400"/>
        <w:jc w:val="both"/>
      </w:pPr>
      <w:r>
        <w:rPr>
          <w:rStyle w:val="s0"/>
        </w:rPr>
        <w:t>19) дого</w:t>
      </w:r>
      <w:r>
        <w:rPr>
          <w:rStyle w:val="s0"/>
        </w:rPr>
        <w:t xml:space="preserve">вор переработки — </w:t>
      </w:r>
      <w:hyperlink r:id="rId8" w:history="1">
        <w:r>
          <w:rPr>
            <w:rStyle w:val="a4"/>
          </w:rPr>
          <w:t>публичный договор оказания услуг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20) договор хранения — </w:t>
      </w:r>
      <w:hyperlink r:id="rId9" w:history="1">
        <w:r>
          <w:rPr>
            <w:rStyle w:val="a4"/>
          </w:rPr>
          <w:t>публичный договор хранения хлопка-сырца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>21) экспертная организация — юридическое лицо, осуществляющее экспертизу качества хлопка-волокна и выдачу паспорта качества хлопка-волокна в соответствии с требованиями, установленными законодательством Республи</w:t>
      </w:r>
      <w:r>
        <w:rPr>
          <w:rStyle w:val="s0"/>
        </w:rPr>
        <w:t>ки Казахстан;</w:t>
      </w:r>
    </w:p>
    <w:p w:rsidR="00000000" w:rsidRDefault="003F2D4A">
      <w:pPr>
        <w:ind w:firstLine="400"/>
        <w:jc w:val="both"/>
      </w:pPr>
      <w:r>
        <w:rPr>
          <w:rStyle w:val="s0"/>
        </w:rPr>
        <w:t>22) хлопок-волокно — основной продукт, получаемый при первичной переработке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23) кипа хлопка-волокна — определенный объем запрессованного особым способом хлопка-волокна, полученного в результате первичной переработки хлопка-сырца</w:t>
      </w:r>
      <w:r>
        <w:rPr>
          <w:rStyle w:val="s0"/>
        </w:rPr>
        <w:t xml:space="preserve"> в хлопок-волокно, с соблюдением требований технических регламентов и нормативных документов по стандартизации;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24) экспертиза качества хлопка-волокна — комплекс мер, направленных на установление и подтверждение фактических показателей качества хлопка-воло</w:t>
      </w:r>
      <w:r>
        <w:rPr>
          <w:rStyle w:val="s0"/>
        </w:rPr>
        <w:t>кна, включающий в себя отбор и испытание пробы, оформление паспорта качества хлопка-волокна;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25) паспорт качества хлопка-волокна — документ, удостоверяющий фактические показатели качества хлопка-волокна и их соответствие требованиям нормативных документов </w:t>
      </w:r>
      <w:r>
        <w:rPr>
          <w:rStyle w:val="s0"/>
        </w:rPr>
        <w:t>по стандартизации и (или) контрактов;</w:t>
      </w:r>
    </w:p>
    <w:p w:rsidR="00000000" w:rsidRDefault="003F2D4A">
      <w:pPr>
        <w:ind w:firstLine="400"/>
        <w:jc w:val="both"/>
      </w:pPr>
      <w:r>
        <w:rPr>
          <w:rStyle w:val="s0"/>
        </w:rPr>
        <w:t>26) хлопок-сырец — волокно с неотделенными семенами;</w:t>
      </w:r>
    </w:p>
    <w:p w:rsidR="00000000" w:rsidRDefault="003F2D4A">
      <w:pPr>
        <w:ind w:firstLine="400"/>
        <w:jc w:val="both"/>
      </w:pPr>
      <w:r>
        <w:rPr>
          <w:rStyle w:val="s0"/>
        </w:rPr>
        <w:t>27) побочные продукты переработки хлопка-сырца — семена, линт, волокнистые отходы (улюкосодержащие и пухосодержащие);</w:t>
      </w:r>
    </w:p>
    <w:p w:rsidR="00000000" w:rsidRDefault="003F2D4A">
      <w:pPr>
        <w:ind w:firstLine="400"/>
        <w:jc w:val="both"/>
      </w:pPr>
      <w:r>
        <w:rPr>
          <w:rStyle w:val="s0"/>
        </w:rPr>
        <w:t>28) экспертиза качества хлопка-сырца —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29) производство х</w:t>
      </w:r>
      <w:r>
        <w:rPr>
          <w:rStyle w:val="s0"/>
        </w:rPr>
        <w:t>лопка-сырца — комплекс агротехнологических мероприятий, направленных на выращивание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30) хранение хлопка-сырца — комплекс технологических операций по приемке, хранению и отпуску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31) первичная переработка хлопка-сырца в хлопок-вол</w:t>
      </w:r>
      <w:r>
        <w:rPr>
          <w:rStyle w:val="s0"/>
        </w:rPr>
        <w:t>окно — деятельность, осуществляемая хлопкоперерабатывающими организациями, включающая технологические операции: по приемке, хранению, очистке и отпуску хлопка-сырца; хранению, отпуску хлопка-волокна и семян хлопчатника.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Законодательство Республ</w:t>
      </w:r>
      <w:r>
        <w:rPr>
          <w:rStyle w:val="s1"/>
        </w:rPr>
        <w:t>ики Казахстан о развитии хлопковой отрасли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p w:rsidR="00000000" w:rsidRDefault="003F2D4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3F2D4A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3F2D4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3F2D4A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регулирования хлопковой отрасли являются развитие хлопковой отрасли, повышение конкурентоспособности хлопка на</w:t>
      </w:r>
      <w:r>
        <w:rPr>
          <w:rStyle w:val="s0"/>
        </w:rPr>
        <w:t xml:space="preserve"> основе внедрения научно обоснованных технологий, технического регулирования и индустриализации хлопководства, его интеграции с текстильной и пищевой промышленностью</w:t>
      </w:r>
      <w:r>
        <w:t>.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3F2D4A">
      <w:pPr>
        <w:ind w:firstLine="400"/>
        <w:jc w:val="both"/>
      </w:pPr>
      <w:r>
        <w:rPr>
          <w:rStyle w:val="s0"/>
        </w:rPr>
        <w:t>Государственное регули</w:t>
      </w:r>
      <w:r>
        <w:rPr>
          <w:rStyle w:val="s0"/>
        </w:rPr>
        <w:t>рование хлопковой отрасли осуществляется посредством:</w:t>
      </w:r>
    </w:p>
    <w:p w:rsidR="00000000" w:rsidRDefault="003F2D4A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</w:t>
      </w:r>
      <w:r>
        <w:rPr>
          <w:rStyle w:val="s0"/>
        </w:rPr>
        <w:t xml:space="preserve"> пищевой промышленностью с учетом принципов кластерного развития;</w:t>
      </w:r>
    </w:p>
    <w:p w:rsidR="00000000" w:rsidRDefault="003F2D4A">
      <w:pPr>
        <w:ind w:firstLine="400"/>
        <w:jc w:val="both"/>
      </w:pPr>
      <w:r>
        <w:rPr>
          <w:rStyle w:val="s0"/>
        </w:rPr>
        <w:t>4) лицензирования деятельности по первичной переработке хлопка-сырца в хлопок-волокно и контроля за деятельностью хлопкоперерабатывающих организаций;</w:t>
      </w:r>
    </w:p>
    <w:p w:rsidR="00000000" w:rsidRDefault="003F2D4A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3F2D4A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3F2D4A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</w:t>
      </w:r>
      <w:r>
        <w:rPr>
          <w:rStyle w:val="s0"/>
        </w:rPr>
        <w:t>вых севооборотов в зонах возделывания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3F2D4A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</w:t>
      </w:r>
      <w:r>
        <w:rPr>
          <w:rStyle w:val="s0"/>
        </w:rPr>
        <w:t>тся по следующим направлениям:</w:t>
      </w:r>
    </w:p>
    <w:p w:rsidR="00000000" w:rsidRDefault="003F2D4A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3F2D4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2" w:anchor="sub_id=5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ind w:firstLine="400"/>
        <w:jc w:val="both"/>
      </w:pPr>
      <w:r>
        <w:rPr>
          <w:rStyle w:val="s0"/>
        </w:rPr>
        <w:t>2) организация за счет бюджетных средств следующих мероприятий:</w:t>
      </w:r>
    </w:p>
    <w:p w:rsidR="00000000" w:rsidRDefault="003F2D4A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</w:t>
      </w:r>
      <w:r>
        <w:rPr>
          <w:rStyle w:val="s0"/>
        </w:rPr>
        <w:t>тника, используемых для семенных целей;</w:t>
      </w:r>
    </w:p>
    <w:p w:rsidR="00000000" w:rsidRDefault="003F2D4A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семеноводства, защиты и карантина растений, мелиорации, сохранения и повышения плодородия почв;</w:t>
      </w:r>
    </w:p>
    <w:p w:rsidR="00000000" w:rsidRDefault="003F2D4A">
      <w:pPr>
        <w:ind w:firstLine="400"/>
        <w:jc w:val="both"/>
      </w:pPr>
      <w:r>
        <w:rPr>
          <w:rStyle w:val="s0"/>
        </w:rPr>
        <w:t>внедрени</w:t>
      </w:r>
      <w:r>
        <w:rPr>
          <w:rStyle w:val="s0"/>
        </w:rPr>
        <w:t>е научно обоснованных технологий производства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3F2D4A">
      <w:pPr>
        <w:ind w:firstLine="400"/>
        <w:jc w:val="both"/>
      </w:pPr>
      <w:r>
        <w:rPr>
          <w:rStyle w:val="s0"/>
        </w:rPr>
        <w:t>проведение мелиоративных и ирригационных работ;</w:t>
      </w:r>
    </w:p>
    <w:p w:rsidR="00000000" w:rsidRDefault="003F2D4A">
      <w:pPr>
        <w:ind w:firstLine="400"/>
        <w:jc w:val="both"/>
      </w:pPr>
      <w:r>
        <w:rPr>
          <w:rStyle w:val="s0"/>
        </w:rPr>
        <w:t>проведение систематичес</w:t>
      </w:r>
      <w:r>
        <w:rPr>
          <w:rStyle w:val="s0"/>
        </w:rPr>
        <w:t>ких наблюдений и учета за появлением, развитием и распространением вредителей, болезней и сорняков, а также проведение борьбы с особо опасными вредными организмами в зонах возделывания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</w:t>
      </w:r>
      <w:r>
        <w:rPr>
          <w:rStyle w:val="s0"/>
        </w:rPr>
        <w:t>й промышленности в соответствии с государственным образовательным заказом;</w:t>
      </w:r>
    </w:p>
    <w:p w:rsidR="00000000" w:rsidRDefault="003F2D4A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3F2D4A">
      <w:pPr>
        <w:ind w:firstLine="400"/>
        <w:jc w:val="both"/>
      </w:pPr>
      <w:hyperlink r:id="rId13" w:history="1">
        <w:r>
          <w:rPr>
            <w:rStyle w:val="a4"/>
          </w:rPr>
          <w:t>субсидирование стоимости экспертизы качества хлопка-сырца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3F2D4A">
      <w:pPr>
        <w:ind w:firstLine="400"/>
        <w:jc w:val="both"/>
      </w:pPr>
      <w:r>
        <w:rPr>
          <w:rStyle w:val="s0"/>
        </w:rPr>
        <w:t>4) выдача семенных ссуд</w:t>
      </w:r>
      <w:r>
        <w:rPr>
          <w:rStyle w:val="s0"/>
        </w:rPr>
        <w:t xml:space="preserve"> производителям хлопка-сырца из государственных ресурсов семян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оригинальных семян хлопчатника, обеспечение удеш</w:t>
      </w:r>
      <w:r>
        <w:rPr>
          <w:rStyle w:val="s0"/>
        </w:rPr>
        <w:t>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качеств семян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7) организация системы кредитования участников</w:t>
      </w:r>
      <w:r>
        <w:rPr>
          <w:rStyle w:val="s0"/>
        </w:rPr>
        <w:t xml:space="preserve"> хлопкового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3F2D4A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</w:t>
      </w:r>
      <w:r>
        <w:rPr>
          <w:rStyle w:val="s1"/>
        </w:rPr>
        <w:t>стан</w:t>
      </w:r>
    </w:p>
    <w:p w:rsidR="00000000" w:rsidRDefault="003F2D4A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3F2D4A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3F2D4A">
      <w:pPr>
        <w:ind w:firstLine="400"/>
        <w:jc w:val="both"/>
      </w:pPr>
      <w:r>
        <w:rPr>
          <w:rStyle w:val="s0"/>
        </w:rPr>
        <w:t>2) утверждение квалификационных требова</w:t>
      </w:r>
      <w:r>
        <w:rPr>
          <w:rStyle w:val="s0"/>
        </w:rPr>
        <w:t>ний к деятельности по первичной переработке хлопка-сырца в хлопок-волокно;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3) утверждение </w:t>
      </w:r>
      <w:hyperlink r:id="rId14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3F2D4A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лицензирования деятельн</w:t>
      </w:r>
      <w:r>
        <w:rPr>
          <w:rStyle w:val="s0"/>
        </w:rPr>
        <w:t>ости по первичной переработке хлопка-сырца в хлопок-волокно;</w:t>
      </w:r>
    </w:p>
    <w:p w:rsidR="00000000" w:rsidRDefault="003F2D4A">
      <w:pPr>
        <w:ind w:firstLine="400"/>
        <w:jc w:val="both"/>
      </w:pPr>
      <w:hyperlink r:id="rId1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выдачи паспорта качества хлопка-волокна;</w:t>
      </w:r>
    </w:p>
    <w:p w:rsidR="00000000" w:rsidRDefault="003F2D4A">
      <w:pPr>
        <w:ind w:firstLine="400"/>
        <w:jc w:val="both"/>
      </w:pPr>
      <w:hyperlink r:id="rId1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hyperlink r:id="rId1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</w:t>
      </w:r>
      <w:r>
        <w:rPr>
          <w:rStyle w:val="s0"/>
        </w:rPr>
        <w:t>анизаций в системе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hyperlink r:id="rId2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hyperlink r:id="rId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приемке на хлопкоперерабатывающие организации; </w:t>
      </w:r>
    </w:p>
    <w:p w:rsidR="00000000" w:rsidRDefault="003F2D4A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22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2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к экспертной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7) утверждение технических регламентов в области развития </w:t>
      </w:r>
      <w:r>
        <w:rPr>
          <w:rStyle w:val="s0"/>
        </w:rPr>
        <w:t>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8) </w:t>
      </w:r>
      <w:hyperlink r:id="rId24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>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3F2D4A">
      <w:pPr>
        <w:ind w:firstLine="400"/>
        <w:jc w:val="both"/>
      </w:pPr>
      <w:r>
        <w:rPr>
          <w:rStyle w:val="s0"/>
        </w:rPr>
        <w:t>К ком</w:t>
      </w:r>
      <w:r>
        <w:rPr>
          <w:rStyle w:val="s0"/>
        </w:rPr>
        <w:t xml:space="preserve">петенции </w:t>
      </w:r>
      <w:hyperlink r:id="rId25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3F2D4A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области развития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2) обеспечение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3F2D4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" w:anchor="sub_id=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7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ind w:firstLine="400"/>
        <w:jc w:val="both"/>
      </w:pPr>
      <w:r>
        <w:rPr>
          <w:rStyle w:val="s0"/>
        </w:rPr>
        <w:t>3) разработка и утверждение правил:</w:t>
      </w:r>
    </w:p>
    <w:p w:rsidR="00000000" w:rsidRDefault="003F2D4A">
      <w:pPr>
        <w:ind w:firstLine="400"/>
        <w:jc w:val="both"/>
      </w:pPr>
      <w:hyperlink r:id="rId28" w:history="1">
        <w:r>
          <w:rPr>
            <w:rStyle w:val="a4"/>
          </w:rPr>
          <w:t>прове</w:t>
        </w:r>
        <w:r>
          <w:rPr>
            <w:rStyle w:val="a4"/>
          </w:rPr>
          <w:t>дения мониторинга хлопкового рынка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hyperlink r:id="rId29" w:history="1">
        <w:r>
          <w:rPr>
            <w:rStyle w:val="a4"/>
          </w:rPr>
          <w:t>ведения количественно-качественного учета хлопка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hyperlink r:id="rId30" w:history="1">
        <w:r>
          <w:rPr>
            <w:rStyle w:val="a4"/>
          </w:rPr>
          <w:t>формирования, хранения и использования г</w:t>
        </w:r>
        <w:r>
          <w:rPr>
            <w:rStyle w:val="a4"/>
          </w:rPr>
          <w:t>осударственных ресурсов семян хлопчатника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>разработка правил субсидирования экспертизы качества хлопка-сырца при приемке на хлопкоперерабатывающие организации;</w:t>
      </w:r>
    </w:p>
    <w:p w:rsidR="00000000" w:rsidRDefault="003F2D4A">
      <w:pPr>
        <w:ind w:firstLine="400"/>
        <w:jc w:val="both"/>
      </w:pPr>
      <w:hyperlink r:id="rId31" w:history="1">
        <w:r>
          <w:rPr>
            <w:rStyle w:val="a4"/>
          </w:rPr>
          <w:t>организации технологического процесса первичной переработки хлопка-сырца в хлопок-волокно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hyperlink r:id="rId32" w:history="1">
        <w:r>
          <w:rPr>
            <w:rStyle w:val="a4"/>
          </w:rPr>
          <w:t>выдачи, обращения, аннулирования и погашения хлопковых расписок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hyperlink r:id="rId33" w:history="1">
        <w:r>
          <w:rPr>
            <w:rStyle w:val="a4"/>
          </w:rPr>
          <w:t>проведения временного управления хлопкоперерабатывающей организацией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34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и </w:t>
      </w:r>
      <w:hyperlink r:id="rId35" w:anchor="sub_id=20" w:history="1">
        <w:r>
          <w:rPr>
            <w:rStyle w:val="a4"/>
          </w:rPr>
          <w:t>описания</w:t>
        </w:r>
      </w:hyperlink>
      <w:r>
        <w:rPr>
          <w:rStyle w:val="s0"/>
        </w:rPr>
        <w:t xml:space="preserve"> хлопковой расписки;</w:t>
      </w:r>
    </w:p>
    <w:p w:rsidR="00000000" w:rsidRDefault="003F2D4A">
      <w:pPr>
        <w:ind w:firstLine="400"/>
        <w:jc w:val="both"/>
      </w:pPr>
      <w:r>
        <w:rPr>
          <w:rStyle w:val="s0"/>
        </w:rPr>
        <w:t>5) разработка проектов квалификационных требований к:</w:t>
      </w:r>
    </w:p>
    <w:p w:rsidR="00000000" w:rsidRDefault="003F2D4A">
      <w:pPr>
        <w:ind w:firstLine="400"/>
        <w:jc w:val="both"/>
      </w:pPr>
      <w:r>
        <w:rPr>
          <w:rStyle w:val="s0"/>
        </w:rPr>
        <w:t>деятельности по первичной переработке хлопка-сырца в хлопок-волокно;</w:t>
      </w:r>
    </w:p>
    <w:p w:rsidR="00000000" w:rsidRDefault="003F2D4A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6) разработка и утверждение по</w:t>
      </w:r>
      <w:r>
        <w:rPr>
          <w:rStyle w:val="s0"/>
        </w:rPr>
        <w:t xml:space="preserve"> согласованию с уполномоченным государственным органом по техническому регулированию и метрологии:</w:t>
      </w:r>
    </w:p>
    <w:p w:rsidR="00000000" w:rsidRDefault="003F2D4A">
      <w:pPr>
        <w:ind w:firstLine="400"/>
        <w:jc w:val="both"/>
      </w:pPr>
      <w:hyperlink r:id="rId3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</w:t>
      </w:r>
      <w:r>
        <w:rPr>
          <w:rStyle w:val="s0"/>
        </w:rPr>
        <w:t>-сырца;</w:t>
      </w:r>
    </w:p>
    <w:p w:rsidR="00000000" w:rsidRDefault="003F2D4A">
      <w:pPr>
        <w:ind w:firstLine="400"/>
        <w:jc w:val="both"/>
      </w:pPr>
      <w:hyperlink r:id="rId37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удостоверения о качестве хлопка-сырца;</w:t>
      </w:r>
    </w:p>
    <w:p w:rsidR="00000000" w:rsidRDefault="003F2D4A">
      <w:pPr>
        <w:ind w:firstLine="400"/>
        <w:jc w:val="both"/>
      </w:pPr>
      <w:hyperlink r:id="rId38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паспорта качества хлопка-волокна</w:t>
      </w:r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8) контроль:</w:t>
      </w:r>
    </w:p>
    <w:p w:rsidR="00000000" w:rsidRDefault="003F2D4A">
      <w:pPr>
        <w:ind w:firstLine="400"/>
        <w:jc w:val="both"/>
      </w:pPr>
      <w:r>
        <w:rPr>
          <w:rStyle w:val="s0"/>
        </w:rPr>
        <w:t>безопасности и качества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3F2D4A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9) осуществление инспектирования (проверки) деятельнос</w:t>
      </w:r>
      <w:r>
        <w:rPr>
          <w:rStyle w:val="s0"/>
        </w:rPr>
        <w:t>ти хлопкоперерабатывающих организаций;</w:t>
      </w:r>
    </w:p>
    <w:p w:rsidR="00000000" w:rsidRDefault="003F2D4A">
      <w:pPr>
        <w:ind w:firstLine="400"/>
        <w:jc w:val="both"/>
      </w:pPr>
      <w:r>
        <w:rPr>
          <w:rStyle w:val="s0"/>
        </w:rPr>
        <w:t>10)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3F2D4A">
      <w:pPr>
        <w:ind w:firstLine="400"/>
        <w:jc w:val="both"/>
      </w:pPr>
      <w:r>
        <w:rPr>
          <w:rStyle w:val="s0"/>
        </w:rPr>
        <w:t>11) принятие реш</w:t>
      </w:r>
      <w:r>
        <w:rPr>
          <w:rStyle w:val="s0"/>
        </w:rPr>
        <w:t>ения о введении временного управления хлопкоперерабатывающей организацией;</w:t>
      </w:r>
    </w:p>
    <w:p w:rsidR="00000000" w:rsidRDefault="003F2D4A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</w:t>
      </w:r>
      <w:hyperlink w:anchor="sub320200" w:history="1">
        <w:r>
          <w:rPr>
            <w:rStyle w:val="a4"/>
          </w:rPr>
          <w:t>пунктом 2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3F2D4A">
      <w:pPr>
        <w:ind w:firstLine="400"/>
        <w:jc w:val="both"/>
      </w:pPr>
      <w:r>
        <w:rPr>
          <w:rStyle w:val="s0"/>
        </w:rPr>
        <w:t>14) подготовка и внесение в порядке, установленном законодательством Республики Казахстан, предложений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15) разработка и утверждение положения о госуда</w:t>
      </w:r>
      <w:r>
        <w:rPr>
          <w:rStyle w:val="s0"/>
        </w:rPr>
        <w:t>рственном инспекторе в области развития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16) установление </w:t>
      </w:r>
      <w:hyperlink r:id="rId39" w:history="1">
        <w:r>
          <w:rPr>
            <w:rStyle w:val="a4"/>
          </w:rPr>
          <w:t>перечня и форм документов учета, сроков представления отчетности по вопросам соблюдения квалификационных требований</w:t>
        </w:r>
        <w:r>
          <w:rPr>
            <w:rStyle w:val="a4"/>
          </w:rPr>
          <w:t xml:space="preserve"> к деятельности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3F2D4A">
      <w:pPr>
        <w:ind w:firstLine="400"/>
        <w:jc w:val="both"/>
      </w:pPr>
      <w:r>
        <w:rPr>
          <w:rStyle w:val="s0"/>
        </w:rPr>
        <w:t>18) разработка проектов: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хлопка-сырца в хлопок-волокно;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паспорта качества хлопка-волокна;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участия хлопкоперерабатывающих организаций в систе</w:t>
      </w:r>
      <w:r>
        <w:rPr>
          <w:rStyle w:val="s0"/>
        </w:rPr>
        <w:t>ме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обязательств по хлопковым расп</w:t>
      </w:r>
      <w:r>
        <w:rPr>
          <w:rStyle w:val="s0"/>
        </w:rPr>
        <w:t>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правил:</w:t>
      </w:r>
    </w:p>
    <w:p w:rsidR="00000000" w:rsidRDefault="003F2D4A">
      <w:pPr>
        <w:ind w:firstLine="400"/>
        <w:jc w:val="both"/>
      </w:pPr>
      <w:r>
        <w:rPr>
          <w:rStyle w:val="s0"/>
        </w:rPr>
        <w:t>ведения количественно-качественного учета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выдачи, обращения</w:t>
      </w:r>
      <w:r>
        <w:rPr>
          <w:rStyle w:val="s0"/>
        </w:rPr>
        <w:t>, аннулирования и погашения хлопковых расписок;</w:t>
      </w:r>
    </w:p>
    <w:p w:rsidR="00000000" w:rsidRDefault="003F2D4A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выдачи п</w:t>
      </w:r>
      <w:r>
        <w:rPr>
          <w:rStyle w:val="s0"/>
        </w:rPr>
        <w:t>аспорта качества хлопка-волокна.</w:t>
      </w:r>
    </w:p>
    <w:p w:rsidR="00000000" w:rsidRDefault="003F2D4A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40" w:anchor="sub_id=6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1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2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ind w:firstLine="400"/>
        <w:jc w:val="both"/>
      </w:pPr>
      <w:r>
        <w:rPr>
          <w:rStyle w:val="s0"/>
        </w:rPr>
        <w:t>21) разработка и утверждение форм ведомственной отчетности, п</w:t>
      </w:r>
      <w:r>
        <w:rPr>
          <w:rStyle w:val="s0"/>
        </w:rPr>
        <w:t xml:space="preserve">роверочных листов, критериев оценки степени риска, ежегодных планов проверок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местного ис</w:t>
      </w:r>
      <w:r>
        <w:rPr>
          <w:rStyle w:val="s1"/>
        </w:rPr>
        <w:t>полнительного органа области</w:t>
      </w:r>
    </w:p>
    <w:p w:rsidR="00000000" w:rsidRDefault="003F2D4A">
      <w:pPr>
        <w:ind w:firstLine="400"/>
        <w:jc w:val="both"/>
      </w:pPr>
      <w:r>
        <w:rPr>
          <w:rStyle w:val="s0"/>
        </w:rPr>
        <w:t>К компетенции местного исполнительного органа области относятся:</w:t>
      </w:r>
    </w:p>
    <w:p w:rsidR="00000000" w:rsidRDefault="003F2D4A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2) лицензирование деятельности по первичной переработке хлопка-сырца в хлопок-волокно</w:t>
      </w:r>
      <w:r>
        <w:rPr>
          <w:rStyle w:val="s0"/>
        </w:rPr>
        <w:t>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3) участие в проведении мониторинга хлопкового рынка в соответствии с </w:t>
      </w:r>
      <w:hyperlink r:id="rId4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3F2D4A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</w:t>
      </w:r>
      <w:r>
        <w:rPr>
          <w:rStyle w:val="s0"/>
        </w:rPr>
        <w:t>пециализированных хлопковых севооборотов в зонах возделывания хлопчатника;</w:t>
      </w:r>
    </w:p>
    <w:p w:rsidR="00000000" w:rsidRDefault="003F2D4A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3F2D4A">
      <w:pPr>
        <w:ind w:firstLine="400"/>
        <w:jc w:val="both"/>
      </w:pPr>
      <w:r>
        <w:rPr>
          <w:rStyle w:val="s0"/>
        </w:rPr>
        <w:t>ежегодную плановую проверку хлопкоперерабатывающей организации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 в соответств</w:t>
      </w:r>
      <w:r>
        <w:rPr>
          <w:rStyle w:val="s0"/>
        </w:rPr>
        <w:t>ии с правилами лицензирования деятельности по первичной переработке хлопка-сырца в хлопок-волокно, утвержденными в установленном порядке;</w:t>
      </w:r>
    </w:p>
    <w:p w:rsidR="00000000" w:rsidRDefault="003F2D4A">
      <w:pPr>
        <w:ind w:firstLine="400"/>
        <w:jc w:val="both"/>
      </w:pPr>
      <w:r>
        <w:rPr>
          <w:rStyle w:val="s0"/>
        </w:rPr>
        <w:t>оформление актов проверки хлопкоперерабатывающих организаций в соответствии с правилами лицензирования деятельности по</w:t>
      </w:r>
      <w:r>
        <w:rPr>
          <w:rStyle w:val="s0"/>
        </w:rPr>
        <w:t xml:space="preserve"> первичной переработке хлопка-сырца в хлопок-волокно, утвержденными в установленном порядке;</w:t>
      </w:r>
    </w:p>
    <w:p w:rsidR="00000000" w:rsidRDefault="003F2D4A">
      <w:pPr>
        <w:ind w:firstLine="400"/>
        <w:jc w:val="both"/>
      </w:pPr>
      <w:r>
        <w:rPr>
          <w:rStyle w:val="s0"/>
        </w:rPr>
        <w:t>6) внесение в уполномоченный орган:</w:t>
      </w:r>
    </w:p>
    <w:p w:rsidR="00000000" w:rsidRDefault="003F2D4A">
      <w:pPr>
        <w:ind w:firstLine="400"/>
        <w:jc w:val="both"/>
      </w:pPr>
      <w:r>
        <w:rPr>
          <w:rStyle w:val="s0"/>
        </w:rPr>
        <w:t>представления о введении временного управления хлопкоперерабатывающей организацией;</w:t>
      </w:r>
    </w:p>
    <w:p w:rsidR="00000000" w:rsidRDefault="003F2D4A">
      <w:pPr>
        <w:ind w:firstLine="400"/>
        <w:jc w:val="both"/>
      </w:pPr>
      <w:r>
        <w:rPr>
          <w:rStyle w:val="s0"/>
        </w:rPr>
        <w:t>предложений о подаче иска в суд о принудительной ликвидации хлопкоперерабатывающей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предложений по совершенствованию нормативных документов по стандартизации, нормативных правовых актов в области развития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7) приостановление д</w:t>
      </w:r>
      <w:r>
        <w:rPr>
          <w:rStyle w:val="s0"/>
        </w:rPr>
        <w:t>ействия лицензии на право осуществления деятельности по первичной переработке хлопка-сырца в хлопок-волокно в целом или в части осуществления отдельных операций, а также подача искового заявления в суд о лишении лицензии на право осуществления деятельности</w:t>
      </w:r>
      <w:r>
        <w:rPr>
          <w:rStyle w:val="s0"/>
        </w:rPr>
        <w:t xml:space="preserve"> по первичной переработке хлопка-сырца в хлопок-волокно;</w:t>
      </w:r>
    </w:p>
    <w:p w:rsidR="00000000" w:rsidRDefault="003F2D4A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45" w:anchor="sub_id=9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3F2D4A">
      <w:pPr>
        <w:ind w:firstLine="400"/>
        <w:jc w:val="both"/>
      </w:pPr>
      <w:r>
        <w:rPr>
          <w:rStyle w:val="s0"/>
        </w:rPr>
        <w:t>8) организация проведения экспертизы</w:t>
      </w:r>
      <w:r>
        <w:rPr>
          <w:rStyle w:val="s0"/>
        </w:rPr>
        <w:t xml:space="preserve"> качества хлопка-сырца.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firstLine="400"/>
        <w:jc w:val="both"/>
      </w:pPr>
      <w:r>
        <w:t> </w:t>
      </w:r>
    </w:p>
    <w:p w:rsidR="00000000" w:rsidRDefault="003F2D4A">
      <w:pPr>
        <w:autoSpaceDE w:val="0"/>
        <w:autoSpaceDN w:val="0"/>
      </w:pPr>
      <w:bookmarkStart w:id="4" w:name="SUB90000"/>
      <w:bookmarkEnd w:id="4"/>
      <w:r>
        <w:rPr>
          <w:rStyle w:val="s3"/>
        </w:rPr>
        <w:t xml:space="preserve">Заголовок главы 3 изложен в редакции </w:t>
      </w:r>
      <w:hyperlink r:id="rId46" w:anchor="sub_id=6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7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3F2D4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3F2D4A">
      <w:pPr>
        <w:jc w:val="both"/>
      </w:pPr>
      <w:r>
        <w:rPr>
          <w:rStyle w:val="s3"/>
        </w:rPr>
        <w:t xml:space="preserve">Статья 9 изложена в редакции </w:t>
      </w:r>
      <w:hyperlink r:id="rId48" w:anchor="sub_id=63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9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3F2D4A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уполн</w:t>
      </w:r>
      <w:r>
        <w:rPr>
          <w:rStyle w:val="s0"/>
        </w:rPr>
        <w:t>омоченным органом в пределах своей компетенции и направлен на обеспечение соблюдения требований законов Республики Казахстан и постановлений Правительства Республики Казахстан, предъявляемых к безопасности и качеству хлопка.</w:t>
      </w:r>
    </w:p>
    <w:p w:rsidR="00000000" w:rsidRDefault="003F2D4A">
      <w:pPr>
        <w:ind w:firstLine="400"/>
        <w:jc w:val="both"/>
      </w:pPr>
      <w:r>
        <w:rPr>
          <w:rStyle w:val="s0"/>
        </w:rPr>
        <w:t>2. Государственный контроль в о</w:t>
      </w:r>
      <w:r>
        <w:rPr>
          <w:rStyle w:val="s0"/>
        </w:rPr>
        <w:t>бласти безопасности хлопка осуществляется в целях недопущения 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3F2D4A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3F2D4A">
      <w:pPr>
        <w:ind w:firstLine="400"/>
        <w:jc w:val="both"/>
      </w:pPr>
      <w:r>
        <w:rPr>
          <w:rStyle w:val="s0"/>
        </w:rPr>
        <w:t>1) к</w:t>
      </w:r>
      <w:r>
        <w:rPr>
          <w:rStyle w:val="s0"/>
        </w:rPr>
        <w:t>онтроль за определением показателей качества хлопка при приемке на хранение и переработку и отпуске в целях защиты интересов владельцев хлопка на основании официальных обращений (жалоб) участников хлопкового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2) контроль количественно-качественного с</w:t>
      </w:r>
      <w:r>
        <w:rPr>
          <w:rStyle w:val="s0"/>
        </w:rPr>
        <w:t>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3F2D4A">
      <w:pPr>
        <w:ind w:firstLine="400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осуществляется в форме п</w:t>
      </w:r>
      <w:r>
        <w:rPr>
          <w:rStyle w:val="s0"/>
        </w:rPr>
        <w:t>роверки и иных формах.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</w:t>
      </w:r>
      <w:r>
        <w:rPr>
          <w:rStyle w:val="s0"/>
        </w:rPr>
        <w:t>твии с настоящим Законом.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3F2D4A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 (центр) для проведения экспертизы качества хлопка-сырца на договорной основе.</w:t>
      </w:r>
    </w:p>
    <w:p w:rsidR="00000000" w:rsidRDefault="003F2D4A">
      <w:pPr>
        <w:ind w:firstLine="400"/>
        <w:jc w:val="both"/>
      </w:pPr>
      <w:r>
        <w:rPr>
          <w:rStyle w:val="s0"/>
        </w:rPr>
        <w:t>3. В целях защиты интересов участников хлопкового рынка контроль за деятельностью аккре</w:t>
      </w:r>
      <w:r>
        <w:rPr>
          <w:rStyle w:val="s0"/>
        </w:rPr>
        <w:t xml:space="preserve">дитованных испытательных лабораторий (центров) по соблюдению </w:t>
      </w:r>
      <w:hyperlink r:id="rId5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экспертизы качества хлопка-сырца и выдачи удостоверения о качестве хлопка-сырца осуществляется уполномоченным органом совместно с уполномоченным государственным органом по техническому регулированию и метрологии.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</w:t>
      </w:r>
      <w:r>
        <w:rPr>
          <w:rStyle w:val="s1"/>
        </w:rPr>
        <w:t xml:space="preserve"> хлопка-волокна</w:t>
      </w:r>
    </w:p>
    <w:p w:rsidR="00000000" w:rsidRDefault="003F2D4A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</w:t>
      </w:r>
      <w:hyperlink r:id="rId52" w:history="1">
        <w:r>
          <w:rPr>
            <w:rStyle w:val="a4"/>
          </w:rPr>
          <w:t>с</w:t>
        </w:r>
        <w:r>
          <w:rPr>
            <w:rStyle w:val="a4"/>
          </w:rPr>
          <w:t>чет бюджетных средств</w:t>
        </w:r>
      </w:hyperlink>
      <w:r>
        <w:rPr>
          <w:rStyle w:val="s0"/>
        </w:rPr>
        <w:t xml:space="preserve"> экспертной организацией, определяемой Правительством Республики Казахстан в соответствии с квалификационными требованиями, утвержденными согласно </w:t>
      </w:r>
      <w:hyperlink w:anchor="sub60006" w:history="1">
        <w:r>
          <w:rPr>
            <w:rStyle w:val="a4"/>
          </w:rPr>
          <w:t>подпункту 6)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3F2D4A">
      <w:pPr>
        <w:ind w:firstLine="400"/>
        <w:jc w:val="both"/>
      </w:pPr>
      <w:r>
        <w:rPr>
          <w:rStyle w:val="s0"/>
        </w:rPr>
        <w:t>При необходимост</w:t>
      </w:r>
      <w:r>
        <w:rPr>
          <w:rStyle w:val="s0"/>
        </w:rPr>
        <w:t>и владелец хлопка-волокна вправе осуществить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3F2D4A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проведения экспертизы качества хлопка-волокна и в</w:t>
      </w:r>
      <w:r>
        <w:rPr>
          <w:rStyle w:val="s0"/>
        </w:rPr>
        <w:t>ыдачи паспорта качества хлопка-волокна ежегодно осуществляет уполномоченный орган.</w:t>
      </w:r>
    </w:p>
    <w:p w:rsidR="00000000" w:rsidRDefault="003F2D4A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jc w:val="center"/>
      </w:pPr>
      <w:r>
        <w:rPr>
          <w:rStyle w:val="s1"/>
        </w:rPr>
        <w:t> </w:t>
      </w:r>
    </w:p>
    <w:p w:rsidR="00000000" w:rsidRDefault="003F2D4A">
      <w:pPr>
        <w:jc w:val="center"/>
      </w:pPr>
      <w:bookmarkStart w:id="5" w:name="SUB120000"/>
      <w:bookmarkEnd w:id="5"/>
      <w:r>
        <w:rPr>
          <w:rStyle w:val="s1"/>
        </w:rPr>
        <w:t xml:space="preserve">Глава 4. Деятельность сельскохозяйственных товаропроизводителей, </w:t>
      </w:r>
    </w:p>
    <w:p w:rsidR="00000000" w:rsidRDefault="003F2D4A">
      <w:pPr>
        <w:jc w:val="center"/>
      </w:pPr>
      <w:r>
        <w:rPr>
          <w:rStyle w:val="s1"/>
        </w:rPr>
        <w:t>занимающихся производ</w:t>
      </w:r>
      <w:r>
        <w:rPr>
          <w:rStyle w:val="s1"/>
        </w:rPr>
        <w:t>ством хлопка, и хлопкоперерабатывающих организаций</w:t>
      </w:r>
    </w:p>
    <w:p w:rsidR="00000000" w:rsidRDefault="003F2D4A">
      <w:pPr>
        <w:jc w:val="center"/>
      </w:pPr>
      <w:r>
        <w:rPr>
          <w:rStyle w:val="s1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3F2D4A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3F2D4A">
      <w:pPr>
        <w:ind w:firstLine="400"/>
        <w:jc w:val="both"/>
      </w:pPr>
      <w:r>
        <w:rPr>
          <w:rStyle w:val="s0"/>
        </w:rPr>
        <w:t>1) выра</w:t>
      </w:r>
      <w:r>
        <w:rPr>
          <w:rStyle w:val="s0"/>
        </w:rPr>
        <w:t>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3F2D4A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3F2D4A">
      <w:pPr>
        <w:ind w:firstLine="400"/>
        <w:jc w:val="both"/>
      </w:pPr>
      <w:r>
        <w:rPr>
          <w:rStyle w:val="s0"/>
        </w:rPr>
        <w:t>3) получать государственную поддержку разв</w:t>
      </w:r>
      <w:r>
        <w:rPr>
          <w:rStyle w:val="s0"/>
        </w:rPr>
        <w:t>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3F2D4A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</w:t>
      </w:r>
      <w:r>
        <w:rPr>
          <w:rStyle w:val="s0"/>
        </w:rPr>
        <w:t>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3F2D4A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3F2D4A">
      <w:pPr>
        <w:ind w:firstLine="400"/>
        <w:jc w:val="both"/>
      </w:pPr>
      <w:r>
        <w:rPr>
          <w:rStyle w:val="s0"/>
        </w:rPr>
        <w:t>1. Хлопкоперерабатывающая организация осуществляет услуги по первичной переработке хлопка-сырца в хлопок-волокно на основании лицензии на право осуществления деятельности по первичной переработке хлопка-сырца в</w:t>
      </w:r>
      <w:r>
        <w:rPr>
          <w:rStyle w:val="s0"/>
        </w:rPr>
        <w:t xml:space="preserve"> хлопок-волокно.</w:t>
      </w:r>
    </w:p>
    <w:p w:rsidR="00000000" w:rsidRDefault="003F2D4A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первичной переработке хлопка-сырца в хлопок-волокно, не вправе использовать в своем наименовании, товарных знаках, документах, объявлениях и рекламе слова «хлопко</w:t>
      </w:r>
      <w:r>
        <w:rPr>
          <w:rStyle w:val="s0"/>
        </w:rPr>
        <w:t>перерабатывающая организация», «хлопкоочистительный завод», «хлопкоприемный пункт» или производные от них слова.</w:t>
      </w:r>
    </w:p>
    <w:p w:rsidR="00000000" w:rsidRDefault="003F2D4A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3F2D4A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3F2D4A">
      <w:pPr>
        <w:ind w:firstLine="400"/>
        <w:jc w:val="both"/>
      </w:pPr>
      <w:r>
        <w:rPr>
          <w:rStyle w:val="s0"/>
        </w:rPr>
        <w:t>1) на</w:t>
      </w:r>
      <w:r>
        <w:rPr>
          <w:rStyle w:val="s0"/>
        </w:rPr>
        <w:t xml:space="preserve"> хлопкоочистительном заводе:</w:t>
      </w:r>
    </w:p>
    <w:p w:rsidR="00000000" w:rsidRDefault="003F2D4A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3F2D4A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3F2D4A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3F2D4A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3F2D4A">
      <w:pPr>
        <w:ind w:firstLine="400"/>
        <w:jc w:val="both"/>
      </w:pPr>
      <w:r>
        <w:rPr>
          <w:rStyle w:val="s0"/>
        </w:rPr>
        <w:t>погрузо</w:t>
      </w:r>
      <w:r>
        <w:rPr>
          <w:rStyle w:val="s0"/>
        </w:rPr>
        <w:t>чно-разгрузочные механизмы;</w:t>
      </w:r>
    </w:p>
    <w:p w:rsidR="00000000" w:rsidRDefault="003F2D4A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3F2D4A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</w:t>
      </w:r>
      <w:r>
        <w:rPr>
          <w:rStyle w:val="s0"/>
        </w:rPr>
        <w:t>льного завода:</w:t>
      </w:r>
    </w:p>
    <w:p w:rsidR="00000000" w:rsidRDefault="003F2D4A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3F2D4A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3F2D4A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3F2D4A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3F2D4A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3F2D4A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3F2D4A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3F2D4A">
      <w:pPr>
        <w:ind w:firstLine="400"/>
        <w:jc w:val="both"/>
      </w:pPr>
      <w:r>
        <w:rPr>
          <w:rStyle w:val="s0"/>
        </w:rPr>
        <w:t>1) соблюдать условия прием</w:t>
      </w:r>
      <w:r>
        <w:rPr>
          <w:rStyle w:val="s0"/>
        </w:rPr>
        <w:t>ки и хранения хлопка и обеспечить качественную первичную переработку хлопка-сырца в хлопок-волокно в соответствии с требованиями, установленными нормативными правовыми актами, техническими регламентами и нормативными документами по стандартизации;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2) обесп</w:t>
      </w:r>
      <w:r>
        <w:rPr>
          <w:rStyle w:val="s0"/>
        </w:rPr>
        <w:t>ечить количественную и качественную сохранность принятого на хранение и (или) переработку хлопка в соответствии с выданными хлопковыми расписками;</w:t>
      </w:r>
    </w:p>
    <w:p w:rsidR="00000000" w:rsidRDefault="003F2D4A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3F2D4A">
      <w:pPr>
        <w:ind w:firstLine="400"/>
        <w:jc w:val="both"/>
      </w:pPr>
      <w:r>
        <w:rPr>
          <w:rStyle w:val="s0"/>
        </w:rPr>
        <w:t>4) обеспечить по требованию владельца</w:t>
      </w:r>
      <w:r>
        <w:rPr>
          <w:rStyle w:val="s0"/>
        </w:rPr>
        <w:t xml:space="preserve"> хлопка отбор проб хлопка для проверки его качества;</w:t>
      </w:r>
    </w:p>
    <w:p w:rsidR="00000000" w:rsidRDefault="003F2D4A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3F2D4A">
      <w:pPr>
        <w:ind w:firstLine="400"/>
        <w:jc w:val="both"/>
      </w:pPr>
      <w:r>
        <w:rPr>
          <w:rStyle w:val="s0"/>
        </w:rPr>
        <w:t>Оплата услуг хлопкопере</w:t>
      </w:r>
      <w:r>
        <w:rPr>
          <w:rStyle w:val="s0"/>
        </w:rPr>
        <w:t>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организации с совершением владельцем хлопка индоссамента на хлопк</w:t>
      </w:r>
      <w:r>
        <w:rPr>
          <w:rStyle w:val="s0"/>
        </w:rPr>
        <w:t>овой расписке.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1. Хлопкоперерабатывающим организациям запрещается осуществлять предпринимательскую деятельность, не относящуюся к первичной переработке хлопка-сырца в хлопок-волокно, </w:t>
      </w:r>
      <w:r>
        <w:rPr>
          <w:rStyle w:val="s0"/>
        </w:rPr>
        <w:t>а также выдавать гарантии и предоставлять свое имущество в залог по обязательствам третьих лиц, за исключением:</w:t>
      </w:r>
    </w:p>
    <w:p w:rsidR="00000000" w:rsidRDefault="003F2D4A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переработки хлопка-сырца, текстильной продукции;</w:t>
      </w:r>
    </w:p>
    <w:p w:rsidR="00000000" w:rsidRDefault="003F2D4A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53" w:anchor="sub_id=3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4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ind w:firstLine="400"/>
        <w:jc w:val="both"/>
      </w:pPr>
      <w:r>
        <w:rPr>
          <w:rStyle w:val="s0"/>
        </w:rPr>
        <w:t>2) оказания услуг таможенного склада;</w:t>
      </w:r>
    </w:p>
    <w:p w:rsidR="00000000" w:rsidRDefault="003F2D4A">
      <w:pPr>
        <w:ind w:firstLine="400"/>
        <w:jc w:val="both"/>
      </w:pPr>
      <w:r>
        <w:rPr>
          <w:rStyle w:val="s0"/>
        </w:rPr>
        <w:t>3) предоставления хлопкоперерабатывающей организацией в залог имущественного комплекса в целом в соответствии с гражданским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Хлопкоперераба</w:t>
      </w:r>
      <w:r>
        <w:rPr>
          <w:rStyle w:val="s0"/>
        </w:rPr>
        <w:t>тывающие организации обязаны обеспечить ведение раздельного учета операций по хранению хлопка и деятельности, не связанной с первичной переработкой хлопка-сырца в хлопок-волокно.</w:t>
      </w:r>
    </w:p>
    <w:p w:rsidR="00000000" w:rsidRDefault="003F2D4A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</w:t>
      </w:r>
      <w:r>
        <w:rPr>
          <w:rStyle w:val="s0"/>
        </w:rPr>
        <w:t>в, без которых осуществление деятельности по первичной переработке хлопка-сырца в хлопок-волокно становится полностью невозможным либо существенно ухудшается.</w:t>
      </w:r>
    </w:p>
    <w:p w:rsidR="00000000" w:rsidRDefault="003F2D4A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сданным на хранение и (</w:t>
      </w:r>
      <w:r>
        <w:rPr>
          <w:rStyle w:val="s0"/>
        </w:rPr>
        <w:t>или) переработку.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55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6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хлопкоперерабатывающей организации</w:t>
      </w:r>
    </w:p>
    <w:p w:rsidR="00000000" w:rsidRDefault="003F2D4A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2. Перечень и формы </w:t>
      </w:r>
      <w:r>
        <w:rPr>
          <w:rStyle w:val="s0"/>
        </w:rPr>
        <w:t xml:space="preserve">документов учета, сроки представления отчетности </w:t>
      </w:r>
      <w:hyperlink r:id="rId57" w:history="1">
        <w:r>
          <w:rPr>
            <w:rStyle w:val="a4"/>
          </w:rPr>
          <w:t>по вопросам соблюдения требований, предъявляемых к деятельности по первичной переработке хлопка-сырца в хлопок-волокно</w:t>
        </w:r>
      </w:hyperlink>
      <w:r>
        <w:rPr>
          <w:rStyle w:val="s0"/>
        </w:rPr>
        <w:t xml:space="preserve">, </w:t>
      </w:r>
      <w:hyperlink r:id="rId58" w:history="1">
        <w:r>
          <w:rPr>
            <w:rStyle w:val="a4"/>
          </w:rPr>
          <w:t>ведению мониторинга хлопкового рынка</w:t>
        </w:r>
      </w:hyperlink>
      <w:r>
        <w:rPr>
          <w:rStyle w:val="s0"/>
        </w:rPr>
        <w:t>, устанавливаются уполномоченным органом.</w:t>
      </w:r>
    </w:p>
    <w:p w:rsidR="00000000" w:rsidRDefault="003F2D4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9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3F2D4A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3F2D4A">
      <w:pPr>
        <w:ind w:firstLine="400"/>
        <w:jc w:val="both"/>
      </w:pPr>
      <w:r>
        <w:rPr>
          <w:rStyle w:val="s0"/>
        </w:rPr>
        <w:t>3. Пе</w:t>
      </w:r>
      <w:r>
        <w:rPr>
          <w:rStyle w:val="s0"/>
        </w:rPr>
        <w:t xml:space="preserve">речень документов, подлежащих хранению, сроки их хранения устанавливаются </w:t>
      </w:r>
      <w:hyperlink r:id="rId6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3F2D4A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</w:t>
      </w:r>
      <w:r>
        <w:rPr>
          <w:rStyle w:val="s0"/>
        </w:rPr>
        <w:t>ть по письменному запросу уполномоченного органа и местного исполнительного органа области информацию, связанную с ее деятельностью, необходимую для проведения мониторинга хлопкового рынка.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3F2D4A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</w:t>
      </w:r>
      <w:r>
        <w:rPr>
          <w:rStyle w:val="s0"/>
        </w:rPr>
        <w:t xml:space="preserve"> обязательств по хлопковым распискам.</w:t>
      </w:r>
    </w:p>
    <w:p w:rsidR="00000000" w:rsidRDefault="003F2D4A">
      <w:pPr>
        <w:ind w:firstLine="400"/>
        <w:jc w:val="both"/>
      </w:pPr>
      <w:r>
        <w:rPr>
          <w:rStyle w:val="s0"/>
        </w:rPr>
        <w:t>2. Участие хлопкоперерабатывающей организации в системе гарантирования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</w:t>
      </w:r>
      <w:r>
        <w:rPr>
          <w:rStyle w:val="s0"/>
        </w:rPr>
        <w:t>ств по хлопковым распискам.</w:t>
      </w:r>
    </w:p>
    <w:p w:rsidR="00000000" w:rsidRDefault="003F2D4A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хлопковым распискам несут субсидиарную ответственность по обязательствам своих участников в соответствии с гражданским законодательством Республики Казахстан.</w:t>
      </w:r>
    </w:p>
    <w:p w:rsidR="00000000" w:rsidRDefault="003F2D4A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62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распискам, </w:t>
      </w:r>
      <w:hyperlink r:id="rId63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</w:t>
      </w:r>
      <w:r>
        <w:rPr>
          <w:rStyle w:val="s3"/>
        </w:rPr>
        <w:t>ения обязательств по хлопковым распискам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хлопкоперерабатывающей организации</w:t>
      </w:r>
    </w:p>
    <w:p w:rsidR="00000000" w:rsidRDefault="003F2D4A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 законодательством Республики Казахстан.</w:t>
      </w:r>
    </w:p>
    <w:p w:rsidR="00000000" w:rsidRDefault="003F2D4A">
      <w:pPr>
        <w:autoSpaceDE w:val="0"/>
        <w:autoSpaceDN w:val="0"/>
        <w:ind w:firstLine="403"/>
      </w:pPr>
      <w:r>
        <w:t>2. Если хлоп</w:t>
      </w:r>
      <w:r>
        <w:t>коперерабатывающая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3F2D4A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</w:t>
      </w:r>
      <w:r>
        <w:t>ности проведения аудита.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p w:rsidR="00000000" w:rsidRDefault="003F2D4A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3F2D4A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(приобретается) как неделимое имущество, за исключением случае</w:t>
      </w:r>
      <w:r>
        <w:rPr>
          <w:rStyle w:val="s0"/>
        </w:rPr>
        <w:t>в:</w:t>
      </w:r>
    </w:p>
    <w:p w:rsidR="00000000" w:rsidRDefault="003F2D4A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3F2D4A">
      <w:pPr>
        <w:ind w:firstLine="400"/>
        <w:jc w:val="both"/>
      </w:pPr>
      <w:r>
        <w:rPr>
          <w:rStyle w:val="s0"/>
        </w:rPr>
        <w:t>2) прекращения деятельности по первичной переработке хлопка-сырца в хлопок-волокно и отсутствия неисполненных обязательств перед держат</w:t>
      </w:r>
      <w:r>
        <w:rPr>
          <w:rStyle w:val="s0"/>
        </w:rPr>
        <w:t>елями хлопковых расписок, подтвержденных государственным инспектором в области развития хлопковой отрасли;</w:t>
      </w:r>
    </w:p>
    <w:p w:rsidR="00000000" w:rsidRDefault="003F2D4A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</w:t>
      </w:r>
      <w:r>
        <w:rPr>
          <w:rStyle w:val="s0"/>
        </w:rPr>
        <w:t xml:space="preserve"> месяца до отчуждения хлопкоочистительного завода или хлопкоприемного пункта, расположенного вне местонахождения хлопкоочистительного завода, письменно уведомить известных ей держателей хлопковых расписок об отчуждении имущества, а также разместить соответ</w:t>
      </w:r>
      <w:r>
        <w:rPr>
          <w:rStyle w:val="s0"/>
        </w:rPr>
        <w:t>ствующее объявление в республиканских периодических печатных изданиях на государственном и русском языках.</w:t>
      </w:r>
    </w:p>
    <w:p w:rsidR="00000000" w:rsidRDefault="003F2D4A">
      <w:pPr>
        <w:ind w:firstLine="400"/>
        <w:jc w:val="both"/>
      </w:pPr>
      <w:r>
        <w:rPr>
          <w:rStyle w:val="s0"/>
        </w:rPr>
        <w:t>3. Сделки по реализации хлопкоочистительного завода или хлопкоприемного пункта, расположенного вне места нахождения хлопкоочистительного завода, сове</w:t>
      </w:r>
      <w:r>
        <w:rPr>
          <w:rStyle w:val="s0"/>
        </w:rPr>
        <w:t>ршенные хлопкоперерабатывающей организацией с нарушением пунктов 1 и 2 настоящей 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3F2D4A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</w:t>
      </w:r>
      <w:r>
        <w:rPr>
          <w:rStyle w:val="s0"/>
        </w:rPr>
        <w:t>исок, выданных прежним собственником хлопкоочистительного завода (хлопкоприемного пункта, расположенного вне места нахождения хлопкоочистительного завода), возлагается на приобретателя хлопкоочистительного завода (хлопкоприемного пункта, расположенного вне</w:t>
      </w:r>
      <w:r>
        <w:rPr>
          <w:rStyle w:val="s0"/>
        </w:rPr>
        <w:t xml:space="preserve"> местонахождения хлопкоочистительного завода) или лицо, получившее такое имущество в порядке исполнения решения суда или третейского суда, в размере, установленном актом инвентаризации остатков хлопка, составленным комиссией по приему-передаче имущества и </w:t>
      </w:r>
      <w:r>
        <w:rPr>
          <w:rStyle w:val="s0"/>
        </w:rPr>
        <w:t>утвержденным государственным инспектором в области развития хлопковой отрасли.</w:t>
      </w:r>
    </w:p>
    <w:p w:rsidR="00000000" w:rsidRDefault="003F2D4A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составлен, исполнение обязательств по всем хлопковым распискам, выданным хлопкоперерабатывающей организацией — прежним с</w:t>
      </w:r>
      <w:r>
        <w:rPr>
          <w:rStyle w:val="s0"/>
        </w:rPr>
        <w:t>обственником имущества:</w:t>
      </w:r>
    </w:p>
    <w:p w:rsidR="00000000" w:rsidRDefault="003F2D4A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3F2D4A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</w:t>
      </w:r>
      <w:r>
        <w:rPr>
          <w:rStyle w:val="s0"/>
        </w:rPr>
        <w:t>твляется прежним собственником данного хлопкоприемного пункта.</w:t>
      </w:r>
    </w:p>
    <w:p w:rsidR="00000000" w:rsidRDefault="003F2D4A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</w:t>
      </w:r>
      <w:r>
        <w:rPr>
          <w:rStyle w:val="s0"/>
        </w:rPr>
        <w:t>вора переработки,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3F2D4A">
      <w:pPr>
        <w:ind w:firstLine="400"/>
        <w:jc w:val="both"/>
      </w:pPr>
      <w:r>
        <w:rPr>
          <w:rStyle w:val="s0"/>
        </w:rPr>
        <w:t>6. Отчуждение имущества хлопкоперерабатывающей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занимающим доминирующее положение на рынке, осущест</w:t>
      </w:r>
      <w:r>
        <w:rPr>
          <w:rStyle w:val="s0"/>
        </w:rPr>
        <w:t>вляются с учетом требований, установленных антимонопольным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jc w:val="center"/>
      </w:pPr>
      <w:bookmarkStart w:id="6" w:name="SUB200000"/>
      <w:bookmarkEnd w:id="6"/>
      <w:r>
        <w:rPr>
          <w:rStyle w:val="s1"/>
        </w:rPr>
        <w:t>Глава 5. Хлопковая расписка</w:t>
      </w:r>
    </w:p>
    <w:p w:rsidR="00000000" w:rsidRDefault="003F2D4A">
      <w:pPr>
        <w:jc w:val="center"/>
      </w:pPr>
      <w:r>
        <w:rPr>
          <w:rStyle w:val="s1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3F2D4A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</w:t>
      </w:r>
      <w:r>
        <w:rPr>
          <w:rStyle w:val="s0"/>
        </w:rPr>
        <w:t>ка на основе договора хранения и (или) договора переработки.</w:t>
      </w:r>
    </w:p>
    <w:p w:rsidR="00000000" w:rsidRDefault="003F2D4A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которые при необходимости могут быть отделены одно от другого. Хлопковая расписка и каждая из ее</w:t>
      </w:r>
      <w:r>
        <w:rPr>
          <w:rStyle w:val="s0"/>
        </w:rPr>
        <w:t xml:space="preserve"> частей являются ордерными неэмиссионными ценными бумагами.</w:t>
      </w:r>
    </w:p>
    <w:p w:rsidR="00000000" w:rsidRDefault="003F2D4A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3F2D4A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2) текущий номер хлопковой расписки </w:t>
      </w:r>
      <w:r>
        <w:rPr>
          <w:rStyle w:val="s0"/>
        </w:rPr>
        <w:t>по реестру хлопковых расписок;</w:t>
      </w:r>
    </w:p>
    <w:p w:rsidR="00000000" w:rsidRDefault="003F2D4A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3F2D4A">
      <w:pPr>
        <w:ind w:firstLine="400"/>
        <w:jc w:val="both"/>
      </w:pPr>
      <w:r>
        <w:rPr>
          <w:rStyle w:val="s0"/>
        </w:rPr>
        <w:t>4) наименование, место нахождения и регистрационный номер налогоплательщика хлопкоперерабатывающей организации, принявшей хлопок;</w:t>
      </w:r>
    </w:p>
    <w:p w:rsidR="00000000" w:rsidRDefault="003F2D4A">
      <w:pPr>
        <w:ind w:firstLine="400"/>
        <w:jc w:val="both"/>
      </w:pPr>
      <w:r>
        <w:rPr>
          <w:rStyle w:val="s0"/>
        </w:rPr>
        <w:t>5) наименование владельца хлопка: фамилию, имя, отч</w:t>
      </w:r>
      <w:r>
        <w:rPr>
          <w:rStyle w:val="s0"/>
        </w:rPr>
        <w:t>ество (при его наличии) физического лица или наименование юридического лица; местонахождение владельца хлопка: место жительства физического лица или местонахождение юридического лица; номер документа, удостоверяющего личность физического лица, или номер св</w:t>
      </w:r>
      <w:r>
        <w:rPr>
          <w:rStyle w:val="s0"/>
        </w:rPr>
        <w:t>идетельства о государственной регистрации (перерегистрации) юридического лица; регистрационный номер налогоплательщика владельца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3F2D4A">
      <w:pPr>
        <w:ind w:firstLine="400"/>
        <w:jc w:val="both"/>
      </w:pPr>
      <w:r>
        <w:rPr>
          <w:rStyle w:val="s0"/>
        </w:rPr>
        <w:t>7) качественно-количественные показатели хл</w:t>
      </w:r>
      <w:r>
        <w:rPr>
          <w:rStyle w:val="s0"/>
        </w:rPr>
        <w:t>опка;</w:t>
      </w:r>
    </w:p>
    <w:p w:rsidR="00000000" w:rsidRDefault="003F2D4A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9) срок хранения и (или) переработки хлопка-сырца; срок хранения семян хлопчатника </w:t>
      </w:r>
      <w:r>
        <w:rPr>
          <w:rStyle w:val="s0"/>
        </w:rPr>
        <w:t>и хлопка-волокна;</w:t>
      </w:r>
    </w:p>
    <w:p w:rsidR="00000000" w:rsidRDefault="003F2D4A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3F2D4A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12) дату выдачи хлоп</w:t>
      </w:r>
      <w:r>
        <w:rPr>
          <w:rStyle w:val="s0"/>
        </w:rPr>
        <w:t>ковой расписки;</w:t>
      </w:r>
    </w:p>
    <w:p w:rsidR="00000000" w:rsidRDefault="003F2D4A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3F2D4A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3F2D4A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</w:t>
      </w:r>
      <w:r>
        <w:rPr>
          <w:rStyle w:val="s0"/>
        </w:rPr>
        <w:t xml:space="preserve"> настоящей статьи, не является хлопковой распиской.</w:t>
      </w:r>
    </w:p>
    <w:p w:rsidR="00000000" w:rsidRDefault="003F2D4A">
      <w:pPr>
        <w:ind w:firstLine="400"/>
        <w:jc w:val="both"/>
      </w:pPr>
      <w:bookmarkStart w:id="7" w:name="SUB200500"/>
      <w:bookmarkEnd w:id="7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3F2D4A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3F2D4A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</w:t>
      </w:r>
      <w:r>
        <w:rPr>
          <w:rStyle w:val="s0"/>
        </w:rPr>
        <w:t>аграждения по нему, срок исполнения обязательства;</w:t>
      </w:r>
    </w:p>
    <w:p w:rsidR="00000000" w:rsidRDefault="003F2D4A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3F2D4A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3F2D4A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</w:t>
      </w:r>
      <w:r>
        <w:rPr>
          <w:rStyle w:val="s0"/>
        </w:rPr>
        <w:t>ормацию:</w:t>
      </w:r>
    </w:p>
    <w:p w:rsidR="00000000" w:rsidRDefault="003F2D4A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место нахождение индоссанта — в отношении юридического лица;</w:t>
      </w:r>
    </w:p>
    <w:p w:rsidR="00000000" w:rsidRDefault="003F2D4A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</w:t>
      </w:r>
      <w:r>
        <w:rPr>
          <w:rStyle w:val="s0"/>
        </w:rPr>
        <w:t xml:space="preserve"> ставку вознаграждения по нему, срок исполнения обязательства;</w:t>
      </w:r>
    </w:p>
    <w:p w:rsidR="00000000" w:rsidRDefault="003F2D4A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3F2D4A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3F2D4A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уполномоченный орган карточку с фамилиями, именами, отчествами (пр</w:t>
      </w:r>
      <w:r>
        <w:rPr>
          <w:rStyle w:val="s0"/>
        </w:rPr>
        <w:t>и их наличии) физических лиц, уполномоченных подписывать хлопковые расписки, образцы их подписей, а также образец оттиска печати, учиняемой на хлопковой расписке.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8. Несоответствие подписей, оттиска печати на хлопковой расписке образцам подписей и оттиску </w:t>
      </w:r>
      <w:r>
        <w:rPr>
          <w:rStyle w:val="s0"/>
        </w:rPr>
        <w:t>печати, указанным в карточке, предъявляемой уполномоченному органу, является основанием для признания данной хлопковой расписки недействительной.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Порядок выдачи хлопковой расписки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1. Хлопковая расписка выдается на каждую партию однородного по </w:t>
      </w:r>
      <w:r>
        <w:rPr>
          <w:rStyle w:val="s0"/>
        </w:rPr>
        <w:t>качеству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3F2D4A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</w:t>
      </w:r>
      <w:r>
        <w:rPr>
          <w:rStyle w:val="s0"/>
        </w:rPr>
        <w:t>дарных дней с момента подачи заявки.</w:t>
      </w:r>
    </w:p>
    <w:p w:rsidR="00000000" w:rsidRDefault="003F2D4A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 хлопкоперерабатывающей организацией в хронологическом порядке.</w:t>
      </w:r>
    </w:p>
    <w:p w:rsidR="00000000" w:rsidRDefault="003F2D4A">
      <w:pPr>
        <w:ind w:firstLine="400"/>
        <w:jc w:val="both"/>
      </w:pPr>
      <w:r>
        <w:rPr>
          <w:rStyle w:val="s0"/>
        </w:rPr>
        <w:t>3. Новые хлопковые расписки в</w:t>
      </w:r>
      <w:r>
        <w:rPr>
          <w:rStyle w:val="s0"/>
        </w:rPr>
        <w:t>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3F2D4A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совершения индоссамента;</w:t>
      </w:r>
    </w:p>
    <w:p w:rsidR="00000000" w:rsidRDefault="003F2D4A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3F2D4A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бмена хлопковой расписки;</w:t>
      </w:r>
    </w:p>
    <w:p w:rsidR="00000000" w:rsidRDefault="003F2D4A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3F2D4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4" w:anchor="sub_id=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3F2D4A">
      <w:pPr>
        <w:ind w:firstLine="400"/>
        <w:jc w:val="both"/>
      </w:pPr>
      <w:r>
        <w:rPr>
          <w:rStyle w:val="s0"/>
        </w:rPr>
        <w:t>4. Деятельность, осуществляемая в сервисно-заготовительном центре, не подлежит лицензированию. Лица, осуществляющие деятельность в сервисно-заготовительном центре, не вправе выдавать хлопковые расписки.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22. Передача прав по хлопковой расписке и ее</w:t>
      </w:r>
      <w:r>
        <w:rPr>
          <w:rStyle w:val="s1"/>
        </w:rPr>
        <w:t xml:space="preserve"> частям</w:t>
      </w:r>
    </w:p>
    <w:p w:rsidR="00000000" w:rsidRDefault="003F2D4A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3F2D4A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Права держателей хлопковой расписки и ее частей</w:t>
      </w:r>
    </w:p>
    <w:p w:rsidR="00000000" w:rsidRDefault="003F2D4A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Держатель хлопковой расписки имеет право распоряжения хранящимся на хлопкоочистительном заводе (хлопкоприемном пункте) хлопкоперерабатывающей организации хлопком в полном объеме.</w:t>
      </w:r>
    </w:p>
    <w:p w:rsidR="00000000" w:rsidRDefault="003F2D4A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вправе</w:t>
      </w:r>
      <w:r>
        <w:rPr>
          <w:rStyle w:val="s0"/>
        </w:rPr>
        <w:t xml:space="preserve"> распоряжаться хлопком, указанным в хлопковой расписке, но не имеет права требования выдачи хлопка до погашения долга по залоговому свидетельству в порядке, установленном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3F2D4A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удостоверенного залоговым свидетельством;</w:t>
      </w:r>
    </w:p>
    <w:p w:rsidR="00000000" w:rsidRDefault="003F2D4A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3F2D4A">
      <w:pPr>
        <w:ind w:firstLine="400"/>
        <w:jc w:val="both"/>
      </w:pPr>
      <w:r>
        <w:rPr>
          <w:rStyle w:val="s0"/>
        </w:rPr>
        <w:t>3) в случае неи</w:t>
      </w:r>
      <w:r>
        <w:rPr>
          <w:rStyle w:val="s0"/>
        </w:rPr>
        <w:t>сполнения обязательства, удостоверенного залоговым свидетельством, обратить взыскание на предмет залога в соответствии с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bookmarkStart w:id="8" w:name="SUB240000"/>
      <w:bookmarkEnd w:id="8"/>
      <w:r>
        <w:rPr>
          <w:rStyle w:val="s1"/>
        </w:rPr>
        <w:t>Статья 24. Отпуск хлопка</w:t>
      </w:r>
    </w:p>
    <w:p w:rsidR="00000000" w:rsidRDefault="003F2D4A">
      <w:pPr>
        <w:ind w:firstLine="400"/>
        <w:jc w:val="both"/>
      </w:pPr>
      <w:r>
        <w:rPr>
          <w:rStyle w:val="s0"/>
        </w:rPr>
        <w:t>1. Отпуск хлопка осуществляется по требованию держателя хлопковой ра</w:t>
      </w:r>
      <w:r>
        <w:rPr>
          <w:rStyle w:val="s0"/>
        </w:rPr>
        <w:t>списки в обмен на подлинники складского и залогового свидетельств, которые подлежат погашению.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обме</w:t>
      </w:r>
      <w:r>
        <w:rPr>
          <w:rStyle w:val="s0"/>
        </w:rPr>
        <w:t>н на документ о результатах торгов.</w:t>
      </w:r>
    </w:p>
    <w:p w:rsidR="00000000" w:rsidRDefault="003F2D4A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первоначальную хлопковую расписку ему выдается новая хлопковая расписка на оставшийся объем хлопка.</w:t>
      </w:r>
    </w:p>
    <w:p w:rsidR="00000000" w:rsidRDefault="003F2D4A">
      <w:pPr>
        <w:ind w:firstLine="400"/>
        <w:jc w:val="both"/>
      </w:pPr>
      <w:r>
        <w:rPr>
          <w:rStyle w:val="s0"/>
        </w:rPr>
        <w:t>3. Для востребования хлопк</w:t>
      </w:r>
      <w:r>
        <w:rPr>
          <w:rStyle w:val="s0"/>
        </w:rPr>
        <w:t>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Республики Казахстан, решении суда либо административном акте.</w:t>
      </w:r>
    </w:p>
    <w:p w:rsidR="00000000" w:rsidRDefault="003F2D4A">
      <w:pPr>
        <w:ind w:firstLine="400"/>
        <w:jc w:val="both"/>
      </w:pPr>
      <w:r>
        <w:rPr>
          <w:rStyle w:val="s0"/>
        </w:rPr>
        <w:t>4. Отпуск хлопка по т</w:t>
      </w:r>
      <w:r>
        <w:rPr>
          <w:rStyle w:val="s0"/>
        </w:rPr>
        <w:t>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3F2D4A">
      <w:pPr>
        <w:ind w:firstLine="400"/>
        <w:jc w:val="both"/>
      </w:pPr>
      <w:r>
        <w:rPr>
          <w:rStyle w:val="s0"/>
        </w:rPr>
        <w:t>1. Держатель залогового свидетельства вправе обр</w:t>
      </w:r>
      <w:r>
        <w:rPr>
          <w:rStyle w:val="s0"/>
        </w:rPr>
        <w:t>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3F2D4A">
      <w:pPr>
        <w:ind w:firstLine="400"/>
        <w:jc w:val="both"/>
      </w:pPr>
      <w:r>
        <w:rPr>
          <w:rStyle w:val="s0"/>
        </w:rPr>
        <w:t>2. В случае досрочного исполнения обязательства, обеспеченного залоговым свидетельством, держат</w:t>
      </w:r>
      <w:r>
        <w:rPr>
          <w:rStyle w:val="s0"/>
        </w:rPr>
        <w:t>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3F2D4A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</w:t>
      </w:r>
      <w:r>
        <w:rPr>
          <w:rStyle w:val="s0"/>
        </w:rPr>
        <w:t>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обязательства, указанного в залоговом свидетельстве.</w:t>
      </w:r>
    </w:p>
    <w:p w:rsidR="00000000" w:rsidRDefault="003F2D4A">
      <w:pPr>
        <w:ind w:firstLine="400"/>
        <w:jc w:val="both"/>
      </w:pPr>
      <w:r>
        <w:rPr>
          <w:rStyle w:val="s0"/>
        </w:rPr>
        <w:t>После удовлетворения требо</w:t>
      </w:r>
      <w:r>
        <w:rPr>
          <w:rStyle w:val="s0"/>
        </w:rPr>
        <w:t>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свидетельство с отметкой о прекращении залога для погашения.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bookmarkStart w:id="9" w:name="SUB260000"/>
      <w:bookmarkEnd w:id="9"/>
      <w:r>
        <w:rPr>
          <w:rStyle w:val="s1"/>
        </w:rPr>
        <w:t>Статья 26. Реализация зал</w:t>
      </w:r>
      <w:r>
        <w:rPr>
          <w:rStyle w:val="s1"/>
        </w:rPr>
        <w:t>оженного хлопка</w:t>
      </w:r>
    </w:p>
    <w:p w:rsidR="00000000" w:rsidRDefault="003F2D4A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3F2D4A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</w:t>
      </w:r>
      <w:r>
        <w:rPr>
          <w:rStyle w:val="s0"/>
        </w:rPr>
        <w:t>ия о времени, месте проведения, предмете торгов, порядке их проведения, оформления участия в торгах и о начальной цене заложенного хлопка.</w:t>
      </w:r>
    </w:p>
    <w:p w:rsidR="00000000" w:rsidRDefault="003F2D4A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</w:t>
      </w:r>
      <w:r>
        <w:rPr>
          <w:rStyle w:val="s0"/>
        </w:rPr>
        <w:t>ах массовой информации.</w:t>
      </w:r>
    </w:p>
    <w:p w:rsidR="00000000" w:rsidRDefault="003F2D4A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</w:t>
      </w:r>
      <w:r>
        <w:rPr>
          <w:rStyle w:val="s0"/>
        </w:rPr>
        <w:t>анизации за услуги по первичной переработке хлопка-сырца в хлопок-волокно,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</w:t>
      </w:r>
      <w:r>
        <w:rPr>
          <w:rStyle w:val="s0"/>
        </w:rPr>
        <w:t>.</w:t>
      </w:r>
    </w:p>
    <w:p w:rsidR="00000000" w:rsidRDefault="003F2D4A">
      <w:pPr>
        <w:ind w:firstLine="400"/>
        <w:jc w:val="both"/>
      </w:pPr>
      <w:r>
        <w:rPr>
          <w:rStyle w:val="s0"/>
        </w:rPr>
        <w:t>3. Требования каждой очереди удовлетворяются после полного удовлетворения требований предыдущей очереди.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хлопковой расписки или ее частей</w:t>
      </w:r>
    </w:p>
    <w:p w:rsidR="00000000" w:rsidRDefault="003F2D4A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 расписку или соответствующее свидетельство, обязано незамедлительно в письменной форме сообщить об этом хлопкоперерабатывающей организа</w:t>
      </w:r>
      <w:r>
        <w:rPr>
          <w:rStyle w:val="s0"/>
        </w:rPr>
        <w:t>ции.</w:t>
      </w:r>
    </w:p>
    <w:p w:rsidR="00000000" w:rsidRDefault="003F2D4A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складское свидетельство, 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3F2D4A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Восстановление прав по утраченным хлопковой расписке или ее частям (складскому или залоговому свидетельству) производится судом.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3F2D4A">
      <w:pPr>
        <w:jc w:val="center"/>
      </w:pPr>
      <w:bookmarkStart w:id="10" w:name="SUB280000"/>
      <w:bookmarkEnd w:id="10"/>
      <w:r>
        <w:rPr>
          <w:rStyle w:val="s1"/>
        </w:rPr>
        <w:t>Глава 6. Государственный контроль деятельности хлопкоперерабатывающих организаций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28. Инспектирование (проверка) </w:t>
      </w:r>
      <w:r>
        <w:rPr>
          <w:rStyle w:val="s1"/>
        </w:rPr>
        <w:t>деятельности хлопкоперерабатывающих организаций</w:t>
      </w:r>
    </w:p>
    <w:p w:rsidR="00000000" w:rsidRDefault="003F2D4A">
      <w:pPr>
        <w:ind w:firstLine="400"/>
        <w:jc w:val="both"/>
      </w:pPr>
      <w:r>
        <w:rPr>
          <w:rStyle w:val="s0"/>
        </w:rPr>
        <w:t>1. В целях регулирования хлопкового рынка и защиты интересов владельцев хлопка на основании официальных обращений (жалоб) участников хлопкового рынка уполномоченный орган самостоятельно и (или) с привлечением</w:t>
      </w:r>
      <w:r>
        <w:rPr>
          <w:rStyle w:val="s0"/>
        </w:rPr>
        <w:t xml:space="preserve"> соответствующих заинтересованных государственных органов, а также государственный инспектор в области развития хлопковой отрасли проводят инспектирование (проверку) деятельности хлопкоперерабатывающих организаций на предмет соблюдения требований, установл</w:t>
      </w:r>
      <w:r>
        <w:rPr>
          <w:rStyle w:val="s0"/>
        </w:rPr>
        <w:t>енных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2. Хлопкоперерабатывающая организация обязана оказывать содействие лицам, перечисленным в пункте 1 настоящей статьи, по вопросам, указанным в задании по инспектированию (проверке), обеспечить доступ на все прои</w:t>
      </w:r>
      <w:r>
        <w:rPr>
          <w:rStyle w:val="s0"/>
        </w:rPr>
        <w:t>зводственные объекты на территории хлопкоочистительного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3F2D4A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</w:t>
      </w:r>
      <w:r>
        <w:rPr>
          <w:rStyle w:val="s0"/>
        </w:rPr>
        <w:t>) деятельности хлопкоперерабатывающей организации, за разглашение сведений, составляющих коммерческую и иную охраняемую законом тайну, полученных в ходе инспектирования (проверки) деятельности хлопкоперерабатывающей организации, несут ответственность в соо</w:t>
      </w:r>
      <w:r>
        <w:rPr>
          <w:rStyle w:val="s0"/>
        </w:rPr>
        <w:t>тветствии с законами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в области развития хлопковой отрасли</w:t>
      </w:r>
    </w:p>
    <w:p w:rsidR="00000000" w:rsidRDefault="003F2D4A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в области развития хлопковой отрасли вправе:</w:t>
      </w:r>
    </w:p>
    <w:p w:rsidR="00000000" w:rsidRDefault="003F2D4A">
      <w:pPr>
        <w:ind w:firstLine="400"/>
        <w:jc w:val="both"/>
      </w:pPr>
      <w:r>
        <w:rPr>
          <w:rStyle w:val="s0"/>
        </w:rPr>
        <w:t>1) осуществлять проверку без</w:t>
      </w:r>
      <w:r>
        <w:rPr>
          <w:rStyle w:val="s0"/>
        </w:rPr>
        <w:t xml:space="preserve">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3F2D4A">
      <w:pPr>
        <w:ind w:firstLine="400"/>
        <w:jc w:val="both"/>
      </w:pPr>
      <w:r>
        <w:rPr>
          <w:rStyle w:val="s0"/>
        </w:rPr>
        <w:t>2) беспрепятственно посещать (при предъявлении служебного удостоверения и акта о назначении проверки с отметкой о регистрации в органе по правовой ста</w:t>
      </w:r>
      <w:r>
        <w:rPr>
          <w:rStyle w:val="s0"/>
        </w:rPr>
        <w:t>тистике) объекты производства, первичной переработки хлопка-сырца в хлопок-волокно, хранения хлопка-сырца, а также получать информацию, необходимую для осуществления государственного контроля и мониторинга хлопкового рынка;</w:t>
      </w:r>
    </w:p>
    <w:p w:rsidR="00000000" w:rsidRDefault="003F2D4A">
      <w:pPr>
        <w:ind w:firstLine="400"/>
        <w:jc w:val="both"/>
      </w:pPr>
      <w:r>
        <w:rPr>
          <w:rStyle w:val="s0"/>
        </w:rPr>
        <w:t>3) вносить предложения о приоста</w:t>
      </w:r>
      <w:r>
        <w:rPr>
          <w:rStyle w:val="s0"/>
        </w:rPr>
        <w:t>новлении действия и (или) лишении лицензии на право осуществления деятельности по первичной переработке хлопка-сырца в хлопок-волокно.</w:t>
      </w:r>
    </w:p>
    <w:p w:rsidR="00000000" w:rsidRDefault="003F2D4A">
      <w:pPr>
        <w:ind w:firstLine="400"/>
        <w:jc w:val="both"/>
      </w:pPr>
      <w:r>
        <w:rPr>
          <w:rStyle w:val="s0"/>
        </w:rPr>
        <w:t>2. Руководитель уполномоченного органа вправе в порядке, установленном законодательством Республики Казахстан, присваиват</w:t>
      </w:r>
      <w:r>
        <w:rPr>
          <w:rStyle w:val="s0"/>
        </w:rPr>
        <w:t>ь дополнительное специальное наименование «государственный инспектор в области развития хлопковой отрасли» к соответствующей должности государственных служащих.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Меры воздействия к хлопкоперерабатывающим организациям</w:t>
      </w:r>
    </w:p>
    <w:p w:rsidR="00000000" w:rsidRDefault="003F2D4A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хлопкоперерабатывающей организации следующие меры воздействия:</w:t>
      </w:r>
    </w:p>
    <w:p w:rsidR="00000000" w:rsidRDefault="003F2D4A">
      <w:pPr>
        <w:ind w:firstLine="400"/>
        <w:jc w:val="both"/>
      </w:pPr>
      <w:r>
        <w:rPr>
          <w:rStyle w:val="s0"/>
        </w:rPr>
        <w:t>1) выдачу обязательных для исполнения письменных</w:t>
      </w:r>
      <w:r>
        <w:rPr>
          <w:rStyle w:val="s0"/>
        </w:rPr>
        <w:t xml:space="preserve">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2) введение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3F2D4A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право осуществления деятельности по первичной переработке хлопка-сырца в хлопок-волокно.</w:t>
      </w:r>
    </w:p>
    <w:p w:rsidR="00000000" w:rsidRDefault="003F2D4A">
      <w:pPr>
        <w:ind w:firstLine="400"/>
        <w:jc w:val="both"/>
      </w:pPr>
      <w:r>
        <w:rPr>
          <w:rStyle w:val="s0"/>
        </w:rPr>
        <w:t>Хлопкоп</w:t>
      </w:r>
      <w:r>
        <w:rPr>
          <w:rStyle w:val="s0"/>
        </w:rPr>
        <w:t>ерерабатывающая организация,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firstLine="400"/>
        <w:jc w:val="both"/>
      </w:pPr>
      <w:bookmarkStart w:id="11" w:name="SUB310000"/>
      <w:bookmarkEnd w:id="11"/>
      <w:r>
        <w:rPr>
          <w:rStyle w:val="s0"/>
          <w:b/>
          <w:bCs/>
        </w:rPr>
        <w:t>Статья 31.</w:t>
      </w:r>
      <w:r>
        <w:rPr>
          <w:rStyle w:val="s0"/>
        </w:rPr>
        <w:t xml:space="preserve"> Приостановление действия, лишение лицензии на право осуществл</w:t>
      </w:r>
      <w:r>
        <w:rPr>
          <w:rStyle w:val="s0"/>
        </w:rPr>
        <w:t>ения деятельности по первичной переработке хлопка-сырца в хлопок-волокно</w:t>
      </w:r>
    </w:p>
    <w:p w:rsidR="00000000" w:rsidRDefault="003F2D4A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первичной переработке хлопка-сырца в хлопок-волокно осуществляются в порядке, предусмотренном законод</w:t>
      </w:r>
      <w:r>
        <w:rPr>
          <w:rStyle w:val="s0"/>
        </w:rPr>
        <w:t>ательством Республики Казахстан об административных правонарушениях.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jc w:val="center"/>
      </w:pPr>
      <w:r>
        <w:rPr>
          <w:rStyle w:val="s1"/>
        </w:rPr>
        <w:t> </w:t>
      </w:r>
    </w:p>
    <w:p w:rsidR="00000000" w:rsidRDefault="003F2D4A">
      <w:pPr>
        <w:jc w:val="center"/>
      </w:pPr>
      <w:bookmarkStart w:id="12" w:name="SUB320000"/>
      <w:bookmarkEnd w:id="1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3F2D4A">
      <w:pPr>
        <w:jc w:val="center"/>
      </w:pPr>
      <w:r>
        <w:rPr>
          <w:rStyle w:val="s1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1. Временное управление хлопкоперерабатывающей </w:t>
      </w:r>
      <w:r>
        <w:rPr>
          <w:rStyle w:val="s0"/>
        </w:rPr>
        <w:t>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способности хлопкоперерабатывающей организации исполня</w:t>
      </w:r>
      <w:r>
        <w:rPr>
          <w:rStyle w:val="s0"/>
        </w:rPr>
        <w:t>ть свои обязательства по хлопковым распискам.</w:t>
      </w:r>
    </w:p>
    <w:p w:rsidR="00000000" w:rsidRDefault="003F2D4A">
      <w:pPr>
        <w:ind w:firstLine="400"/>
        <w:jc w:val="both"/>
      </w:pPr>
      <w:bookmarkStart w:id="13" w:name="SUB320200"/>
      <w:bookmarkEnd w:id="13"/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3F2D4A">
      <w:pPr>
        <w:ind w:firstLine="400"/>
        <w:jc w:val="both"/>
      </w:pPr>
      <w:r>
        <w:rPr>
          <w:rStyle w:val="s0"/>
        </w:rPr>
        <w:t>1) систематического (двух и более раза в течение шести последовательных календарных месяцев) не</w:t>
      </w:r>
      <w:r>
        <w:rPr>
          <w:rStyle w:val="s0"/>
        </w:rPr>
        <w:t xml:space="preserve">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предусмотренном </w:t>
      </w:r>
      <w:hyperlink w:anchor="sub24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24</w:t>
        </w:r>
      </w:hyperlink>
      <w:r>
        <w:rPr>
          <w:rStyle w:val="s0"/>
        </w:rPr>
        <w:t xml:space="preserve"> настоящего Закона;</w:t>
      </w:r>
    </w:p>
    <w:p w:rsidR="00000000" w:rsidRDefault="003F2D4A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3F2D4A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основаниям, предусмотренным пунктом 2 настоящей статьи,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</w:t>
      </w:r>
      <w:r>
        <w:rPr>
          <w:rStyle w:val="s0"/>
        </w:rPr>
        <w:t xml:space="preserve"> в соответствии с настоящим Законом.</w:t>
      </w:r>
    </w:p>
    <w:p w:rsidR="00000000" w:rsidRDefault="003F2D4A">
      <w:pPr>
        <w:ind w:firstLine="400"/>
        <w:jc w:val="both"/>
      </w:pPr>
      <w:r>
        <w:rPr>
          <w:rStyle w:val="s0"/>
        </w:rPr>
        <w:t>Основаниями для проведения уполномоченным органом инспектирования (проверки) деятельности хлопкоперерабатывающей организации являются:</w:t>
      </w:r>
    </w:p>
    <w:p w:rsidR="00000000" w:rsidRDefault="003F2D4A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3F2D4A">
      <w:pPr>
        <w:ind w:firstLine="400"/>
        <w:jc w:val="both"/>
      </w:pPr>
      <w:r>
        <w:rPr>
          <w:rStyle w:val="s0"/>
        </w:rPr>
        <w:t>2) график проведения прове</w:t>
      </w:r>
      <w:r>
        <w:rPr>
          <w:rStyle w:val="s0"/>
        </w:rPr>
        <w:t>рок;</w:t>
      </w:r>
    </w:p>
    <w:p w:rsidR="00000000" w:rsidRDefault="003F2D4A">
      <w:pPr>
        <w:ind w:firstLine="400"/>
        <w:jc w:val="both"/>
      </w:pPr>
      <w:r>
        <w:rPr>
          <w:rStyle w:val="s0"/>
        </w:rPr>
        <w:t>3) официальные обращения (жалобы) держателей хлопковых расписок по двум и более фактам отказа в выдаче хлопка.</w:t>
      </w:r>
    </w:p>
    <w:p w:rsidR="00000000" w:rsidRDefault="003F2D4A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3F2D4A">
      <w:pPr>
        <w:ind w:firstLine="400"/>
        <w:jc w:val="both"/>
      </w:pPr>
      <w:r>
        <w:rPr>
          <w:rStyle w:val="s0"/>
        </w:rPr>
        <w:t>5. Срок</w:t>
      </w:r>
      <w:r>
        <w:rPr>
          <w:rStyle w:val="s0"/>
        </w:rPr>
        <w:t xml:space="preserve"> временного управления хлопкоперерабатывающей организацией не может быть более шести месяцев.</w:t>
      </w:r>
    </w:p>
    <w:p w:rsidR="00000000" w:rsidRDefault="003F2D4A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3F2D4A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</w:t>
      </w:r>
      <w:r>
        <w:rPr>
          <w:rStyle w:val="s0"/>
        </w:rPr>
        <w:t xml:space="preserve"> по временному управлению, члены временной администрации несут ответственность в соответствии с законами Республики Казахстан.</w:t>
      </w:r>
    </w:p>
    <w:p w:rsidR="00000000" w:rsidRDefault="003F2D4A">
      <w:pPr>
        <w:jc w:val="both"/>
      </w:pPr>
      <w:r>
        <w:rPr>
          <w:rStyle w:val="s3"/>
        </w:rPr>
        <w:t xml:space="preserve">См. </w:t>
      </w:r>
      <w:hyperlink r:id="rId65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</w:t>
      </w:r>
      <w:r>
        <w:rPr>
          <w:rStyle w:val="s3"/>
        </w:rPr>
        <w:t>пкоперерабатывающей организацией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33. Введение временного управления хлопкоперерабатывающей организацией</w:t>
      </w:r>
    </w:p>
    <w:p w:rsidR="00000000" w:rsidRDefault="003F2D4A">
      <w:pPr>
        <w:ind w:firstLine="400"/>
        <w:jc w:val="both"/>
      </w:pPr>
      <w:r>
        <w:rPr>
          <w:rStyle w:val="s0"/>
        </w:rPr>
        <w:t>1. Решение о введении временного управления хлопкоперерабатывающей организацией принимается уполномоченным органом по представлению местного ис</w:t>
      </w:r>
      <w:r>
        <w:rPr>
          <w:rStyle w:val="s0"/>
        </w:rPr>
        <w:t>полнительного органа области, которое должно содержать:</w:t>
      </w:r>
    </w:p>
    <w:p w:rsidR="00000000" w:rsidRDefault="003F2D4A">
      <w:pPr>
        <w:ind w:firstLine="400"/>
        <w:jc w:val="both"/>
      </w:pPr>
      <w:r>
        <w:rPr>
          <w:rStyle w:val="s0"/>
        </w:rPr>
        <w:t>1) заключение о наличии оснований для введения временного управления;</w:t>
      </w:r>
    </w:p>
    <w:p w:rsidR="00000000" w:rsidRDefault="003F2D4A">
      <w:pPr>
        <w:ind w:firstLine="400"/>
        <w:jc w:val="both"/>
      </w:pPr>
      <w:r>
        <w:rPr>
          <w:rStyle w:val="s0"/>
        </w:rPr>
        <w:t>2) кандидатуры для включения в состав комиссии по временному управлению.</w:t>
      </w:r>
    </w:p>
    <w:p w:rsidR="00000000" w:rsidRDefault="003F2D4A">
      <w:pPr>
        <w:ind w:firstLine="400"/>
        <w:jc w:val="both"/>
      </w:pPr>
      <w:r>
        <w:rPr>
          <w:rStyle w:val="s0"/>
        </w:rPr>
        <w:t>2. Решение о введении временного управления хлопкоперераб</w:t>
      </w:r>
      <w:r>
        <w:rPr>
          <w:rStyle w:val="s0"/>
        </w:rPr>
        <w:t>атывающей организацией оформляется приказом уполномоченного органа и должно содержать:</w:t>
      </w:r>
    </w:p>
    <w:p w:rsidR="00000000" w:rsidRDefault="003F2D4A">
      <w:pPr>
        <w:ind w:firstLine="400"/>
        <w:jc w:val="both"/>
      </w:pPr>
      <w:r>
        <w:rPr>
          <w:rStyle w:val="s0"/>
        </w:rPr>
        <w:t>1) наименование и местонахождение хлопкоперерабатывающей организации, в отношении которой вводится временное управление;</w:t>
      </w:r>
    </w:p>
    <w:p w:rsidR="00000000" w:rsidRDefault="003F2D4A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3F2D4A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3F2D4A">
      <w:pPr>
        <w:ind w:firstLine="400"/>
        <w:jc w:val="both"/>
      </w:pPr>
      <w:r>
        <w:rPr>
          <w:rStyle w:val="s0"/>
        </w:rPr>
        <w:t>4) перечень ограничений деятельности хлопкоперерабатывающей организации, включая приостановление отпуска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5) персональный состав комиссии по временному управлению;</w:t>
      </w:r>
    </w:p>
    <w:p w:rsidR="00000000" w:rsidRDefault="003F2D4A">
      <w:pPr>
        <w:ind w:firstLine="400"/>
        <w:jc w:val="both"/>
      </w:pPr>
      <w:r>
        <w:rPr>
          <w:rStyle w:val="s0"/>
        </w:rPr>
        <w:t>6) предписание руководящим работник</w:t>
      </w:r>
      <w:r>
        <w:rPr>
          <w:rStyle w:val="s0"/>
        </w:rPr>
        <w:t>ам хлопкоперерабатывающей организации, в отношении которой вводится временное управление, о подготовке отчета о работе и представлении его временной администрации и об обязательном уведомлении известных держателей хлопковых расписок, выданных данной хлопко</w:t>
      </w:r>
      <w:r>
        <w:rPr>
          <w:rStyle w:val="s0"/>
        </w:rPr>
        <w:t>перерабатывающей организацией, о введении временного управления.</w:t>
      </w:r>
    </w:p>
    <w:p w:rsidR="00000000" w:rsidRDefault="003F2D4A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заинтересованными лицами в судебном порядке. Обжалование указанного решения не приостанавливает его действия.</w:t>
      </w:r>
    </w:p>
    <w:p w:rsidR="00000000" w:rsidRDefault="003F2D4A">
      <w:pPr>
        <w:ind w:firstLine="400"/>
        <w:jc w:val="both"/>
      </w:pPr>
      <w:r>
        <w:rPr>
          <w:rStyle w:val="s0"/>
        </w:rPr>
        <w:t>4. Решение о вв</w:t>
      </w:r>
      <w:r>
        <w:rPr>
          <w:rStyle w:val="s0"/>
        </w:rPr>
        <w:t>едении временного управления публикуется уполномоченным органом в республиканских периодических печатных изданиях на государственном и русском языках в течение трех рабочих дней со дня его принятия за счет средств хлопкоперерабатывающей организации. Одновр</w:t>
      </w:r>
      <w:r>
        <w:rPr>
          <w:rStyle w:val="s0"/>
        </w:rPr>
        <w:t>еменно с опубликованием решения о введении временного управления хлопкоперерабатывающей организацией уполномоченный орган публикует сообщение о праве держателей хлопковых расписок, выданных данной хлопкоперерабатывающей организацией, участвовать в собрании</w:t>
      </w:r>
      <w:r>
        <w:rPr>
          <w:rStyle w:val="s0"/>
        </w:rPr>
        <w:t xml:space="preserve"> держателей хлопковых расписок в целях избрания представителей в состав временной администрации.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управлению</w:t>
      </w:r>
    </w:p>
    <w:p w:rsidR="00000000" w:rsidRDefault="003F2D4A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его территориального подр</w:t>
      </w:r>
      <w:r>
        <w:rPr>
          <w:rStyle w:val="s0"/>
        </w:rPr>
        <w:t>азделения и местного исполнительного органа области. Общее количество членов комиссии по временному управлению должно составлять нечетное число и быть не менее трех человек.</w:t>
      </w:r>
    </w:p>
    <w:p w:rsidR="00000000" w:rsidRDefault="003F2D4A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3F2D4A">
      <w:pPr>
        <w:ind w:firstLine="400"/>
        <w:jc w:val="both"/>
      </w:pPr>
      <w:r>
        <w:rPr>
          <w:rStyle w:val="s0"/>
        </w:rPr>
        <w:t>1) утверждение соста</w:t>
      </w:r>
      <w:r>
        <w:rPr>
          <w:rStyle w:val="s0"/>
        </w:rPr>
        <w:t>ва временной администрации;</w:t>
      </w:r>
    </w:p>
    <w:p w:rsidR="00000000" w:rsidRDefault="003F2D4A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3F2D4A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</w:t>
        </w:r>
        <w:r>
          <w:rPr>
            <w:rStyle w:val="a4"/>
          </w:rPr>
          <w:t>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3F2D4A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временного управления временная комиссия направляет письменное уведомление в адрес обслуживающего хлопкоперерабатывающую организацию банка о приостановлении расходных операций по сче</w:t>
      </w:r>
      <w:r>
        <w:rPr>
          <w:rStyle w:val="s0"/>
        </w:rPr>
        <w:t>ту данной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3F2D4A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3F2D4A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временного управления хлопкоперерабатывающей организацией;</w:t>
      </w:r>
    </w:p>
    <w:p w:rsidR="00000000" w:rsidRDefault="003F2D4A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</w:t>
      </w:r>
      <w:r>
        <w:rPr>
          <w:rStyle w:val="s0"/>
        </w:rPr>
        <w:t>лопкоперерабатывающей организации в соответствии с законодательством Республики Казахстан;</w:t>
      </w:r>
    </w:p>
    <w:p w:rsidR="00000000" w:rsidRDefault="003F2D4A">
      <w:pPr>
        <w:ind w:firstLine="400"/>
        <w:jc w:val="both"/>
      </w:pPr>
      <w:r>
        <w:rPr>
          <w:rStyle w:val="s0"/>
        </w:rPr>
        <w:t>3) вносить предложения в уполномоченный орган о досрочном прекращении временного управления хлопкоперерабатывающей организацией либо продлении срока временного управ</w:t>
      </w:r>
      <w:r>
        <w:rPr>
          <w:rStyle w:val="s0"/>
        </w:rPr>
        <w:t>ления хлопкоперерабатывающей организацией.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bookmarkStart w:id="14" w:name="SUB350000"/>
      <w:bookmarkEnd w:id="14"/>
      <w:r>
        <w:rPr>
          <w:rStyle w:val="s1"/>
        </w:rPr>
        <w:t>Статья 35. Временная администрация</w:t>
      </w:r>
    </w:p>
    <w:p w:rsidR="00000000" w:rsidRDefault="003F2D4A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расписок, выданных данной хлопкоперерабатывающей организацией, уполномоченного органа, хлопкоперер</w:t>
      </w:r>
      <w:r>
        <w:rPr>
          <w:rStyle w:val="s0"/>
        </w:rPr>
        <w:t>абатывающей организации, фонда гарантирования исполнения обязательств по хлопковым распискам, участником которого является хлопкоперерабатывающая организация.</w:t>
      </w:r>
    </w:p>
    <w:p w:rsidR="00000000" w:rsidRDefault="003F2D4A">
      <w:pPr>
        <w:ind w:firstLine="400"/>
        <w:jc w:val="both"/>
      </w:pPr>
      <w:r>
        <w:rPr>
          <w:rStyle w:val="s0"/>
        </w:rPr>
        <w:t>2. В течение трех рабочих дней с момента опубликования в республиканских периодических печатных и</w:t>
      </w:r>
      <w:r>
        <w:rPr>
          <w:rStyle w:val="s0"/>
        </w:rPr>
        <w:t>зданиях на государственном и русском языках решения уполномоченного органа о введении временного управления хлопкоперерабатывающей организацией комиссия по временному управлению организует проведение собрания держателей хлопковых расписок для избрания пред</w:t>
      </w:r>
      <w:r>
        <w:rPr>
          <w:rStyle w:val="s0"/>
        </w:rPr>
        <w:t xml:space="preserve">ставителей в состав временной администрации. При этом преимущественным правом быть избранным в состав временной администрации обладают держатели хлопковых расписок, имеющие наибольший объем хлопка, хранящегося на хлопкоочистительном заводе (хлопкоприемном </w:t>
      </w:r>
      <w:r>
        <w:rPr>
          <w:rStyle w:val="s0"/>
        </w:rPr>
        <w:t>пункте) данной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хлопковых расписок и (или) хлопкоперерабатывающей организации комиссия по временному управлению вправе самостоятельно у</w:t>
      </w:r>
      <w:r>
        <w:rPr>
          <w:rStyle w:val="s0"/>
        </w:rPr>
        <w:t>твердить состав временной администрации, при этом членом временной администрации от держателей хлопковых расписок определяется одно из лиц, имеющих наибольшее количество хлопка на хранении.</w:t>
      </w:r>
    </w:p>
    <w:p w:rsidR="00000000" w:rsidRDefault="003F2D4A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</w:t>
      </w:r>
      <w:r>
        <w:rPr>
          <w:rStyle w:val="s0"/>
        </w:rPr>
        <w:t>ределяются следующим образом:</w:t>
      </w:r>
    </w:p>
    <w:p w:rsidR="00000000" w:rsidRDefault="003F2D4A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3F2D4A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3F2D4A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3F2D4A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</w:t>
      </w:r>
      <w:r>
        <w:rPr>
          <w:rStyle w:val="s0"/>
        </w:rPr>
        <w:t>лопковым распискам - двадцать пять процентов.</w:t>
      </w:r>
    </w:p>
    <w:p w:rsidR="00000000" w:rsidRDefault="003F2D4A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хлопкоперерабатывающей организацией осуществляется временной администрацией.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Все сделки, совершенные от имени и за счет </w:t>
      </w:r>
      <w:r>
        <w:rPr>
          <w:rStyle w:val="s0"/>
        </w:rPr>
        <w:t>хлопкоперерабатывающей организации после введения временного управления без письменного согласия временной администрации, признаются недействительными.</w:t>
      </w:r>
    </w:p>
    <w:p w:rsidR="00000000" w:rsidRDefault="003F2D4A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</w:t>
      </w:r>
      <w:r>
        <w:rPr>
          <w:rStyle w:val="s0"/>
        </w:rPr>
        <w:t>частников) и иных органов управления хлопкоперерабатывающей организации, касающихся увеличения обязательств хлопкоперерабатывающей организации, использования или отчуждения имущества хлопкоперерабатывающей организации, и иных решений, исполнение которых вл</w:t>
      </w:r>
      <w:r>
        <w:rPr>
          <w:rStyle w:val="s0"/>
        </w:rPr>
        <w:t>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3F2D4A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3F2D4A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</w:t>
      </w:r>
      <w:r>
        <w:rPr>
          <w:rStyle w:val="s0"/>
        </w:rPr>
        <w:t xml:space="preserve"> включая принятие соответствующих актов, в пределах компетенции, определенной настоящим Законом;</w:t>
      </w:r>
    </w:p>
    <w:p w:rsidR="00000000" w:rsidRDefault="003F2D4A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удовлетворение всех требований, вытекающих из хлопковых расписок, в размере до пятидесяти процентов количества</w:t>
      </w:r>
      <w:r>
        <w:rPr>
          <w:rStyle w:val="s0"/>
        </w:rPr>
        <w:t xml:space="preserve"> хлопка, указанного в них;</w:t>
      </w:r>
    </w:p>
    <w:p w:rsidR="00000000" w:rsidRDefault="003F2D4A">
      <w:pPr>
        <w:ind w:firstLine="400"/>
        <w:jc w:val="both"/>
      </w:pPr>
      <w:r>
        <w:rPr>
          <w:rStyle w:val="s0"/>
        </w:rPr>
        <w:t>3) заключать договоры и подписывать документы, направленные на восстановление обязательств хлопкоперерабатывающей организации по принятому количеству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</w:t>
      </w:r>
      <w:r>
        <w:rPr>
          <w:rStyle w:val="s0"/>
        </w:rPr>
        <w:t>тывающей организации, в том числе и в суде;</w:t>
      </w:r>
    </w:p>
    <w:p w:rsidR="00000000" w:rsidRDefault="003F2D4A">
      <w:pPr>
        <w:ind w:firstLine="400"/>
        <w:jc w:val="both"/>
      </w:pPr>
      <w:r>
        <w:rPr>
          <w:rStyle w:val="s0"/>
        </w:rPr>
        <w:t>5) предъявлять требования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</w:t>
      </w:r>
      <w:r>
        <w:rPr>
          <w:rStyle w:val="s0"/>
        </w:rPr>
        <w:t xml:space="preserve"> выданных данной хлопкоперерабатывающей организацией;</w:t>
      </w:r>
    </w:p>
    <w:p w:rsidR="00000000" w:rsidRDefault="003F2D4A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3F2D4A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по следующим направлениям: адекватность капитала, анализ активов, анализ доходов и расходов;</w:t>
      </w:r>
    </w:p>
    <w:p w:rsidR="00000000" w:rsidRDefault="003F2D4A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</w:t>
      </w:r>
      <w:r>
        <w:rPr>
          <w:rStyle w:val="s0"/>
        </w:rPr>
        <w:t>тв, а также инвентаризацию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3F2D4A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</w:t>
      </w:r>
      <w:r>
        <w:rPr>
          <w:rStyle w:val="s0"/>
        </w:rPr>
        <w:t>ями хлопковых расписок;</w:t>
      </w:r>
    </w:p>
    <w:p w:rsidR="00000000" w:rsidRDefault="003F2D4A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3F2D4A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6) представить в уполно</w:t>
      </w:r>
      <w:r>
        <w:rPr>
          <w:rStyle w:val="s0"/>
        </w:rPr>
        <w:t>моченный орган карточку с фамилиями, именами и отчествами (при их наличии) лиц, уполномоченных подписывать хлопковые расписки, образцы их подписей;</w:t>
      </w:r>
    </w:p>
    <w:p w:rsidR="00000000" w:rsidRDefault="003F2D4A">
      <w:pPr>
        <w:ind w:firstLine="400"/>
        <w:jc w:val="both"/>
      </w:pPr>
      <w:r>
        <w:rPr>
          <w:rStyle w:val="s0"/>
        </w:rPr>
        <w:t>7) представить в обслуживающий банк новую карточку с образцами подписей должностных лиц, имеющих право подпи</w:t>
      </w:r>
      <w:r>
        <w:rPr>
          <w:rStyle w:val="s0"/>
        </w:rPr>
        <w:t>си документов, для совершения операций по банковским операциям в банке (при этом представленная до назначения временной администрации карточка подлежит аннулированию);</w:t>
      </w:r>
    </w:p>
    <w:p w:rsidR="00000000" w:rsidRDefault="003F2D4A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</w:t>
      </w:r>
      <w:r>
        <w:rPr>
          <w:rStyle w:val="s0"/>
        </w:rPr>
        <w:t>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8. Не допускается принятие решений временной администрацией по отчуждению имущества хлопкоперерабатывающей организации,</w:t>
      </w:r>
      <w:r>
        <w:rPr>
          <w:rStyle w:val="s0"/>
        </w:rPr>
        <w:t xml:space="preserve"> включая передачу имущества в залог, имущественный найм.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3F2D4A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прекращается:</w:t>
      </w:r>
    </w:p>
    <w:p w:rsidR="00000000" w:rsidRDefault="003F2D4A">
      <w:pPr>
        <w:ind w:firstLine="400"/>
        <w:jc w:val="both"/>
      </w:pPr>
      <w:r>
        <w:rPr>
          <w:rStyle w:val="s0"/>
        </w:rPr>
        <w:t>1) по истечении срока временного управлени</w:t>
      </w:r>
      <w:r>
        <w:rPr>
          <w:rStyle w:val="s0"/>
        </w:rPr>
        <w:t>я, установленного решением уполномоченного органа;</w:t>
      </w:r>
    </w:p>
    <w:p w:rsidR="00000000" w:rsidRDefault="003F2D4A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управления;</w:t>
      </w:r>
    </w:p>
    <w:p w:rsidR="00000000" w:rsidRDefault="003F2D4A">
      <w:pPr>
        <w:ind w:firstLine="400"/>
        <w:jc w:val="both"/>
      </w:pPr>
      <w:r>
        <w:rPr>
          <w:rStyle w:val="s0"/>
        </w:rPr>
        <w:t>3) по решению суда, вступившему в законную силу.</w:t>
      </w:r>
    </w:p>
    <w:p w:rsidR="00000000" w:rsidRDefault="003F2D4A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3F2D4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2) удовлетворения всех заявленных в период временного управления требований держателей хлопковых расписок в полном объеме при усло</w:t>
      </w:r>
      <w:r>
        <w:rPr>
          <w:rStyle w:val="s0"/>
        </w:rPr>
        <w:t>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3F2D4A">
      <w:pPr>
        <w:ind w:firstLine="400"/>
        <w:jc w:val="both"/>
      </w:pPr>
      <w:r>
        <w:rPr>
          <w:rStyle w:val="s0"/>
        </w:rPr>
        <w:t>Основанием для принятия уполномоченным органом решения о досрочном завершении временного управления является предложение комиссии по временному</w:t>
      </w:r>
      <w:r>
        <w:rPr>
          <w:rStyle w:val="s0"/>
        </w:rPr>
        <w:t xml:space="preserve">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3F2D4A">
      <w:pPr>
        <w:ind w:firstLine="400"/>
        <w:jc w:val="both"/>
      </w:pPr>
      <w:r>
        <w:rPr>
          <w:rStyle w:val="s0"/>
        </w:rPr>
        <w:t>3. Прекращение временного управления хлопкоперерабатывающей организацией (в том числе и досрочное) в связи с устранением</w:t>
      </w:r>
      <w:r>
        <w:rPr>
          <w:rStyle w:val="s0"/>
        </w:rPr>
        <w:t xml:space="preserve">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способности исполнять обя</w:t>
      </w:r>
      <w:r>
        <w:rPr>
          <w:rStyle w:val="s0"/>
        </w:rPr>
        <w:t>зательства по хлопковым распискам, уполномоченный орган в порядке, установленном законодательством Республики Казахстан, вправе внести предложение соответствующему местному исполнительному органу области о лишении лицензии на право осуществления деятельнос</w:t>
      </w:r>
      <w:r>
        <w:rPr>
          <w:rStyle w:val="s0"/>
        </w:rPr>
        <w:t>ти по первичной переработке хлопка-сырца в хлопок-волокно и инициировать подачу искового заявления в суд о принудительной ликвидации хлопкоперерабатывающей организации.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jc w:val="center"/>
      </w:pPr>
      <w:bookmarkStart w:id="15" w:name="SUB370000"/>
      <w:bookmarkEnd w:id="15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3F2D4A">
      <w:pPr>
        <w:jc w:val="center"/>
      </w:pPr>
      <w:r>
        <w:rPr>
          <w:rStyle w:val="s1"/>
        </w:rPr>
        <w:t>хлопкоперерабаты</w:t>
      </w:r>
      <w:r>
        <w:rPr>
          <w:rStyle w:val="s1"/>
        </w:rPr>
        <w:t>вающей организации, ликвидируемой в принудительном порядке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3F2D4A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3F2D4A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 (добровольная ликвидация), при этом в уполномоченный орган направляется</w:t>
      </w:r>
      <w:r>
        <w:rPr>
          <w:rStyle w:val="s0"/>
        </w:rPr>
        <w:t xml:space="preserve"> уведомление;</w:t>
      </w:r>
    </w:p>
    <w:p w:rsidR="00000000" w:rsidRDefault="003F2D4A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3F2D4A">
      <w:pPr>
        <w:autoSpaceDE w:val="0"/>
        <w:autoSpaceDN w:val="0"/>
        <w:ind w:firstLine="403"/>
      </w:pPr>
      <w: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Основания для принудительной ликвидации хлопкоперерабатывающей организации</w:t>
      </w:r>
    </w:p>
    <w:p w:rsidR="00000000" w:rsidRDefault="003F2D4A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3F2D4A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3F2D4A">
      <w:pPr>
        <w:ind w:firstLine="400"/>
        <w:jc w:val="both"/>
      </w:pPr>
      <w:r>
        <w:rPr>
          <w:rStyle w:val="s0"/>
        </w:rPr>
        <w:t>2) признан</w:t>
      </w:r>
      <w:r>
        <w:rPr>
          <w:rStyle w:val="s0"/>
        </w:rPr>
        <w:t>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3) систематического осуществления деятельности, противоречащей </w:t>
      </w:r>
      <w:r>
        <w:rPr>
          <w:rStyle w:val="s0"/>
        </w:rPr>
        <w:t>уставным целям хлопкоперерабатывающей организации;</w:t>
      </w:r>
    </w:p>
    <w:p w:rsidR="00000000" w:rsidRDefault="003F2D4A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первичной переработке хлопка-сырца в хлопок-волокно либо осуществления деятельности, запрещенной настоящим Законом, либо ос</w:t>
      </w:r>
      <w:r>
        <w:rPr>
          <w:rStyle w:val="s0"/>
        </w:rPr>
        <w:t>уществления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совокупном годовом доходе и произведенных вычетах) или упрощенной декларации п</w:t>
      </w:r>
      <w:r>
        <w:rPr>
          <w:rStyle w:val="s0"/>
        </w:rPr>
        <w:t>о истечении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учредителей (участников) и должностных лиц, без которых хлопкоперерабатывающая ор</w:t>
      </w:r>
      <w:r>
        <w:rPr>
          <w:rStyle w:val="s0"/>
        </w:rPr>
        <w:t>ганизация не может функционировать в течение одного года;</w:t>
      </w:r>
    </w:p>
    <w:p w:rsidR="00000000" w:rsidRDefault="003F2D4A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39. Особенности формирования конкурс</w:t>
      </w:r>
      <w:r>
        <w:rPr>
          <w:rStyle w:val="s1"/>
        </w:rPr>
        <w:t>ной массы</w:t>
      </w:r>
    </w:p>
    <w:p w:rsidR="00000000" w:rsidRDefault="003F2D4A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 производится удовлетворение требований кредиторов хлопкоперерабатывающей организации, а также в конкурсную массу хлопкоперерабатывающей организаци</w:t>
      </w:r>
      <w:r>
        <w:rPr>
          <w:rStyle w:val="s0"/>
        </w:rPr>
        <w:t>и не включается хлопок, принятый на хранение и (или) первичную переработку.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left="1200" w:hanging="800"/>
        <w:jc w:val="both"/>
      </w:pPr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3F2D4A">
      <w:pPr>
        <w:ind w:firstLine="400"/>
        <w:jc w:val="both"/>
      </w:pPr>
      <w:r>
        <w:rPr>
          <w:rStyle w:val="s0"/>
        </w:rPr>
        <w:t>1. Требования кредиторов принудительно ликв</w:t>
      </w:r>
      <w:r>
        <w:rPr>
          <w:rStyle w:val="s0"/>
        </w:rPr>
        <w:t>идируемой 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3F2D4A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</w:t>
      </w:r>
      <w:r>
        <w:rPr>
          <w:rStyle w:val="s0"/>
        </w:rPr>
        <w:t>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3F2D4A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индивидуальному трудовому д</w:t>
      </w:r>
      <w:r>
        <w:rPr>
          <w:rStyle w:val="s0"/>
        </w:rPr>
        <w:t>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3F2D4A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 содержащих сведения о</w:t>
      </w:r>
      <w:r>
        <w:rPr>
          <w:rStyle w:val="s0"/>
        </w:rPr>
        <w:t xml:space="preserve">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3F2D4A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</w:t>
      </w:r>
      <w:r>
        <w:rPr>
          <w:rStyle w:val="s0"/>
        </w:rPr>
        <w:t>сок, не содержащих сведения о залоге;</w:t>
      </w:r>
    </w:p>
    <w:p w:rsidR="00000000" w:rsidRDefault="003F2D4A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3F2D4A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3F2D4A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2. Расходы, связанные с ликвидационным производ</w:t>
      </w:r>
      <w:r>
        <w:rPr>
          <w:rStyle w:val="s0"/>
        </w:rPr>
        <w:t xml:space="preserve">ством, в том числе по обеспечению деятельности ликвидационной комиссии хлопкоперерабатывающей организации, а также расходы, вытекающие из необходимости обеспечения основных функций ликвидируемой хлопкоперерабатывающей организации, производятся вне очереди </w:t>
      </w:r>
      <w:r>
        <w:rPr>
          <w:rStyle w:val="s0"/>
        </w:rPr>
        <w:t>и постоянно.</w:t>
      </w:r>
    </w:p>
    <w:p w:rsidR="00000000" w:rsidRDefault="003F2D4A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3F2D4A">
      <w:pPr>
        <w:jc w:val="center"/>
      </w:pPr>
      <w:bookmarkStart w:id="16" w:name="SUB410000"/>
      <w:bookmarkEnd w:id="16"/>
      <w:r>
        <w:rPr>
          <w:rStyle w:val="s1"/>
        </w:rPr>
        <w:t>Глава 9. Заключительные</w:t>
      </w:r>
      <w:r>
        <w:rPr>
          <w:rStyle w:val="s1"/>
        </w:rPr>
        <w:t xml:space="preserve"> положения</w:t>
      </w:r>
    </w:p>
    <w:p w:rsidR="00000000" w:rsidRDefault="003F2D4A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3F2D4A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3F2D4A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влечет ответственность, установленную законами Р</w:t>
      </w:r>
      <w:r>
        <w:rPr>
          <w:rStyle w:val="s0"/>
        </w:rPr>
        <w:t>еспублики Казахстан.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настоящего Закона</w:t>
      </w:r>
    </w:p>
    <w:p w:rsidR="00000000" w:rsidRDefault="003F2D4A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F2D4A">
      <w:pPr>
        <w:ind w:firstLine="400"/>
        <w:jc w:val="both"/>
      </w:pPr>
      <w:r>
        <w:rPr>
          <w:rStyle w:val="s0"/>
        </w:rPr>
        <w:t> </w:t>
      </w:r>
    </w:p>
    <w:p w:rsidR="00000000" w:rsidRDefault="003F2D4A">
      <w:pPr>
        <w:ind w:firstLine="567"/>
      </w:pPr>
      <w:r>
        <w:rPr>
          <w:b/>
          <w:bCs/>
        </w:rPr>
        <w:t xml:space="preserve">Президент </w:t>
      </w:r>
    </w:p>
    <w:p w:rsidR="00000000" w:rsidRDefault="003F2D4A">
      <w:r>
        <w:rPr>
          <w:b/>
          <w:bCs/>
        </w:rPr>
        <w:t xml:space="preserve">Республики Казахстан </w:t>
      </w:r>
    </w:p>
    <w:p w:rsidR="00000000" w:rsidRDefault="003F2D4A">
      <w:pPr>
        <w:ind w:firstLine="567"/>
      </w:pPr>
      <w:r>
        <w:t> </w:t>
      </w:r>
    </w:p>
    <w:p w:rsidR="00000000" w:rsidRDefault="003F2D4A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F2D4A">
      <w:pPr>
        <w:ind w:firstLine="400"/>
        <w:jc w:val="both"/>
      </w:pPr>
      <w:r>
        <w:rPr>
          <w:rStyle w:val="s00"/>
        </w:rPr>
        <w:t> </w:t>
      </w:r>
    </w:p>
    <w:p w:rsidR="00000000" w:rsidRDefault="003F2D4A">
      <w:pPr>
        <w:ind w:firstLine="400"/>
        <w:jc w:val="both"/>
      </w:pPr>
      <w:r>
        <w:rPr>
          <w:rStyle w:val="s00"/>
        </w:rPr>
        <w:t> </w:t>
      </w:r>
    </w:p>
    <w:p w:rsidR="00000000" w:rsidRDefault="003F2D4A">
      <w:r>
        <w:rPr>
          <w:rStyle w:val="s0"/>
        </w:rPr>
        <w:t xml:space="preserve">Астана, Акорда, 21 июля 2007 года </w:t>
      </w:r>
    </w:p>
    <w:p w:rsidR="00000000" w:rsidRDefault="003F2D4A">
      <w:pPr>
        <w:ind w:firstLine="900"/>
      </w:pPr>
      <w:r>
        <w:rPr>
          <w:rStyle w:val="s0"/>
        </w:rPr>
        <w:t>№ 298-III ЗРК</w:t>
      </w:r>
    </w:p>
    <w:p w:rsidR="00000000" w:rsidRDefault="003F2D4A">
      <w:pPr>
        <w:ind w:firstLine="900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2D4A" w:rsidRDefault="003F2D4A" w:rsidP="003F2D4A">
      <w:r>
        <w:separator/>
      </w:r>
    </w:p>
  </w:endnote>
  <w:endnote w:type="continuationSeparator" w:id="0">
    <w:p w:rsidR="003F2D4A" w:rsidRDefault="003F2D4A" w:rsidP="003F2D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4A" w:rsidRDefault="003F2D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4A" w:rsidRDefault="003F2D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4A" w:rsidRDefault="003F2D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2D4A" w:rsidRDefault="003F2D4A" w:rsidP="003F2D4A">
      <w:r>
        <w:separator/>
      </w:r>
    </w:p>
  </w:footnote>
  <w:footnote w:type="continuationSeparator" w:id="0">
    <w:p w:rsidR="003F2D4A" w:rsidRDefault="003F2D4A" w:rsidP="003F2D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4A" w:rsidRDefault="003F2D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4A" w:rsidRDefault="003F2D4A" w:rsidP="003F2D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2D4A" w:rsidRPr="003F2D4A" w:rsidRDefault="003F2D4A" w:rsidP="003F2D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D4A" w:rsidRDefault="003F2D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2D4A"/>
    <w:rsid w:val="003F2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2D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2D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2D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2D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2D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2D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2D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2D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32510" TargetMode="External"/><Relationship Id="rId21" Type="http://schemas.openxmlformats.org/officeDocument/2006/relationships/hyperlink" Target="http://online.zakon.kz/Document/?doc_id=30157223" TargetMode="External"/><Relationship Id="rId42" Type="http://schemas.openxmlformats.org/officeDocument/2006/relationships/hyperlink" Target="http://online.zakon.kz/Document/?doc_id=30607592" TargetMode="External"/><Relationship Id="rId47" Type="http://schemas.openxmlformats.org/officeDocument/2006/relationships/hyperlink" Target="http://online.zakon.kz/Document/?doc_id=30449094" TargetMode="External"/><Relationship Id="rId63" Type="http://schemas.openxmlformats.org/officeDocument/2006/relationships/hyperlink" Target="http://online.zakon.kz/Document/?doc_id=30149961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33159" TargetMode="External"/><Relationship Id="rId29" Type="http://schemas.openxmlformats.org/officeDocument/2006/relationships/hyperlink" Target="http://online.zakon.kz/Document/?doc_id=30145489" TargetMode="External"/><Relationship Id="rId11" Type="http://schemas.openxmlformats.org/officeDocument/2006/relationships/hyperlink" Target="http://online.zakon.kz/Document/?doc_id=30532510" TargetMode="External"/><Relationship Id="rId24" Type="http://schemas.openxmlformats.org/officeDocument/2006/relationships/hyperlink" Target="http://online.zakon.kz/Document/?doc_id=30171831" TargetMode="External"/><Relationship Id="rId32" Type="http://schemas.openxmlformats.org/officeDocument/2006/relationships/hyperlink" Target="http://online.zakon.kz/Document/?doc_id=30146841" TargetMode="External"/><Relationship Id="rId37" Type="http://schemas.openxmlformats.org/officeDocument/2006/relationships/hyperlink" Target="http://online.zakon.kz/Document/?doc_id=30149403" TargetMode="External"/><Relationship Id="rId40" Type="http://schemas.openxmlformats.org/officeDocument/2006/relationships/hyperlink" Target="http://online.zakon.kz/Document/?doc_id=30448496" TargetMode="External"/><Relationship Id="rId45" Type="http://schemas.openxmlformats.org/officeDocument/2006/relationships/hyperlink" Target="http://online.zakon.kz/Document/?doc_id=30532510" TargetMode="External"/><Relationship Id="rId53" Type="http://schemas.openxmlformats.org/officeDocument/2006/relationships/hyperlink" Target="http://online.zakon.kz/Document/?doc_id=30776033" TargetMode="External"/><Relationship Id="rId58" Type="http://schemas.openxmlformats.org/officeDocument/2006/relationships/hyperlink" Target="http://online.zakon.kz/Document/?doc_id=30141947" TargetMode="External"/><Relationship Id="rId66" Type="http://schemas.openxmlformats.org/officeDocument/2006/relationships/hyperlink" Target="http://online.zakon.kz/Document/?doc_id=30114426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45856" TargetMode="External"/><Relationship Id="rId19" Type="http://schemas.openxmlformats.org/officeDocument/2006/relationships/hyperlink" Target="http://online.zakon.kz/Document/?doc_id=30145856" TargetMode="External"/><Relationship Id="rId14" Type="http://schemas.openxmlformats.org/officeDocument/2006/relationships/hyperlink" Target="http://online.zakon.kz/Document/?doc_id=30148738" TargetMode="External"/><Relationship Id="rId22" Type="http://schemas.openxmlformats.org/officeDocument/2006/relationships/hyperlink" Target="http://online.zakon.kz/Document/?doc_id=30172491" TargetMode="External"/><Relationship Id="rId27" Type="http://schemas.openxmlformats.org/officeDocument/2006/relationships/hyperlink" Target="http://online.zakon.kz/Document/?doc_id=30533159" TargetMode="External"/><Relationship Id="rId30" Type="http://schemas.openxmlformats.org/officeDocument/2006/relationships/hyperlink" Target="http://online.zakon.kz/Document/?doc_id=30147266" TargetMode="External"/><Relationship Id="rId35" Type="http://schemas.openxmlformats.org/officeDocument/2006/relationships/hyperlink" Target="http://online.zakon.kz/Document/?doc_id=30146841" TargetMode="External"/><Relationship Id="rId43" Type="http://schemas.openxmlformats.org/officeDocument/2006/relationships/hyperlink" Target="http://online.zakon.kz/Document/?doc_id=30044096" TargetMode="External"/><Relationship Id="rId48" Type="http://schemas.openxmlformats.org/officeDocument/2006/relationships/hyperlink" Target="http://online.zakon.kz/Document/?doc_id=30448496" TargetMode="External"/><Relationship Id="rId56" Type="http://schemas.openxmlformats.org/officeDocument/2006/relationships/hyperlink" Target="http://online.zakon.kz/Document/?doc_id=30607592" TargetMode="External"/><Relationship Id="rId64" Type="http://schemas.openxmlformats.org/officeDocument/2006/relationships/hyperlink" Target="http://online.zakon.kz/Document/?doc_id=30532510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148738" TargetMode="External"/><Relationship Id="rId51" Type="http://schemas.openxmlformats.org/officeDocument/2006/relationships/hyperlink" Target="http://online.zakon.kz/Document/?doc_id=30149403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33159" TargetMode="External"/><Relationship Id="rId17" Type="http://schemas.openxmlformats.org/officeDocument/2006/relationships/hyperlink" Target="http://online.zakon.kz/Document/?doc_id=30148397" TargetMode="External"/><Relationship Id="rId25" Type="http://schemas.openxmlformats.org/officeDocument/2006/relationships/hyperlink" Target="http://online.zakon.kz/Document/?doc_id=30007997" TargetMode="External"/><Relationship Id="rId33" Type="http://schemas.openxmlformats.org/officeDocument/2006/relationships/hyperlink" Target="http://online.zakon.kz/Document/?doc_id=30141934" TargetMode="External"/><Relationship Id="rId38" Type="http://schemas.openxmlformats.org/officeDocument/2006/relationships/hyperlink" Target="http://online.zakon.kz/Document/?doc_id=30136158" TargetMode="External"/><Relationship Id="rId46" Type="http://schemas.openxmlformats.org/officeDocument/2006/relationships/hyperlink" Target="http://online.zakon.kz/Document/?doc_id=30448496" TargetMode="External"/><Relationship Id="rId59" Type="http://schemas.openxmlformats.org/officeDocument/2006/relationships/hyperlink" Target="http://online.zakon.kz/Document/?doc_id=30605555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0146252" TargetMode="External"/><Relationship Id="rId41" Type="http://schemas.openxmlformats.org/officeDocument/2006/relationships/hyperlink" Target="http://online.zakon.kz/Document/?doc_id=30605555" TargetMode="External"/><Relationship Id="rId54" Type="http://schemas.openxmlformats.org/officeDocument/2006/relationships/hyperlink" Target="http://online.zakon.kz/Document/?doc_id=30781309" TargetMode="External"/><Relationship Id="rId62" Type="http://schemas.openxmlformats.org/officeDocument/2006/relationships/hyperlink" Target="http://online.zakon.kz/Document/?doc_id=30146252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2510" TargetMode="External"/><Relationship Id="rId23" Type="http://schemas.openxmlformats.org/officeDocument/2006/relationships/hyperlink" Target="http://online.zakon.kz/Document/?doc_id=30148397" TargetMode="External"/><Relationship Id="rId28" Type="http://schemas.openxmlformats.org/officeDocument/2006/relationships/hyperlink" Target="http://online.zakon.kz/Document/?doc_id=30140831" TargetMode="External"/><Relationship Id="rId36" Type="http://schemas.openxmlformats.org/officeDocument/2006/relationships/hyperlink" Target="http://online.zakon.kz/Document/?doc_id=30149403" TargetMode="External"/><Relationship Id="rId49" Type="http://schemas.openxmlformats.org/officeDocument/2006/relationships/hyperlink" Target="http://online.zakon.kz/Document/?doc_id=30449094" TargetMode="External"/><Relationship Id="rId57" Type="http://schemas.openxmlformats.org/officeDocument/2006/relationships/hyperlink" Target="http://online.zakon.kz/Document/?doc_id=30161280" TargetMode="External"/><Relationship Id="rId10" Type="http://schemas.openxmlformats.org/officeDocument/2006/relationships/hyperlink" Target="http://online.zakon.kz/Document/?doc_id=30140073" TargetMode="External"/><Relationship Id="rId31" Type="http://schemas.openxmlformats.org/officeDocument/2006/relationships/hyperlink" Target="http://online.zakon.kz/Document/?doc_id=30161282" TargetMode="External"/><Relationship Id="rId44" Type="http://schemas.openxmlformats.org/officeDocument/2006/relationships/hyperlink" Target="http://online.zakon.kz/Document/?doc_id=30140831" TargetMode="External"/><Relationship Id="rId52" Type="http://schemas.openxmlformats.org/officeDocument/2006/relationships/hyperlink" Target="http://online.zakon.kz/Document/?doc_id=30578347" TargetMode="External"/><Relationship Id="rId60" Type="http://schemas.openxmlformats.org/officeDocument/2006/relationships/hyperlink" Target="http://online.zakon.kz/Document/?doc_id=30145489" TargetMode="External"/><Relationship Id="rId65" Type="http://schemas.openxmlformats.org/officeDocument/2006/relationships/hyperlink" Target="http://online.zakon.kz/Document/?doc_id=30141934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738" TargetMode="External"/><Relationship Id="rId13" Type="http://schemas.openxmlformats.org/officeDocument/2006/relationships/hyperlink" Target="http://online.zakon.kz/Document/?doc_id=30578347" TargetMode="External"/><Relationship Id="rId18" Type="http://schemas.openxmlformats.org/officeDocument/2006/relationships/hyperlink" Target="http://online.zakon.kz/Document/?doc_id=30149961" TargetMode="External"/><Relationship Id="rId39" Type="http://schemas.openxmlformats.org/officeDocument/2006/relationships/hyperlink" Target="http://online.zakon.kz/Document/?doc_id=30161280" TargetMode="External"/><Relationship Id="rId34" Type="http://schemas.openxmlformats.org/officeDocument/2006/relationships/hyperlink" Target="http://online.zakon.kz/Document/?doc_id=30146841" TargetMode="External"/><Relationship Id="rId50" Type="http://schemas.openxmlformats.org/officeDocument/2006/relationships/hyperlink" Target="http://online.zakon.kz/Document/?doc_id=30044096" TargetMode="External"/><Relationship Id="rId55" Type="http://schemas.openxmlformats.org/officeDocument/2006/relationships/hyperlink" Target="http://online.zakon.kz/Document/?doc_id=30605555" TargetMode="Externa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7465</Words>
  <Characters>65607</Characters>
  <Application>Microsoft Office Word</Application>
  <DocSecurity>0</DocSecurity>
  <Lines>546</Lines>
  <Paragraphs>145</Paragraphs>
  <ScaleCrop>false</ScaleCrop>
  <Company/>
  <LinksUpToDate>false</LinksUpToDate>
  <CharactersWithSpaces>72927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2023)</dc:title>
  <dc:subject/>
  <dc:creator>Сергей М</dc:creator>
  <cp:keywords/>
  <dc:description/>
  <cp:lastModifiedBy>Сергей М</cp:lastModifiedBy>
  <cp:revision>2</cp:revision>
  <dcterms:created xsi:type="dcterms:W3CDTF">2023-10-18T19:33:00Z</dcterms:created>
  <dcterms:modified xsi:type="dcterms:W3CDTF">2023-10-18T19:33:00Z</dcterms:modified>
</cp:coreProperties>
</file>