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4635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21 января 2011 года № 24 «Об утверждении ставок таможенных сборов, взимаемых органами государственных доходов» (с изменениями и дополнениями от 13.02.2017 г.) (утратило силу)</w:t>
      </w:r>
    </w:p>
    <w:p w:rsidR="00000000" w:rsidRDefault="00E04635">
      <w:pPr>
        <w:ind w:firstLine="400"/>
        <w:jc w:val="both"/>
      </w:pPr>
      <w:r>
        <w:rPr>
          <w:b/>
          <w:bCs/>
        </w:rPr>
        <w:t> </w:t>
      </w:r>
    </w:p>
    <w:p w:rsidR="00000000" w:rsidRDefault="00E04635">
      <w:pPr>
        <w:ind w:firstLine="400"/>
        <w:jc w:val="both"/>
      </w:pPr>
      <w:r>
        <w:rPr>
          <w:rStyle w:val="s0"/>
        </w:rPr>
        <w:t>Опубликовано: «Казахстанская правда» от 29 января 2011 г. № 33-34 (26454-26455); САПП Республики Казахстан, 2011 г., № 14, ст. 171</w:t>
      </w:r>
    </w:p>
    <w:p w:rsidR="00000000" w:rsidRDefault="00E04635">
      <w:pPr>
        <w:ind w:firstLine="400"/>
        <w:jc w:val="both"/>
      </w:pPr>
      <w:r>
        <w:t> </w:t>
      </w:r>
    </w:p>
    <w:p w:rsidR="00000000" w:rsidRDefault="00E04635">
      <w:pPr>
        <w:ind w:firstLine="397"/>
        <w:jc w:val="both"/>
      </w:pPr>
      <w:r>
        <w:rPr>
          <w:rStyle w:val="s0"/>
        </w:rPr>
        <w:t>Утратило силу в соответствии с постановлением Правительства РК от 5 апреля 2018 года № 171</w:t>
      </w:r>
    </w:p>
    <w:p w:rsidR="00000000" w:rsidRDefault="00E04635">
      <w:pPr>
        <w:ind w:firstLine="400"/>
        <w:jc w:val="both"/>
      </w:pPr>
      <w:r>
        <w:t> </w:t>
      </w:r>
    </w:p>
    <w:p w:rsidR="00000000" w:rsidRDefault="00E0463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04635">
      <w:pPr>
        <w:ind w:firstLine="400"/>
        <w:jc w:val="both"/>
      </w:pPr>
      <w:r>
        <w:rPr>
          <w:rStyle w:val="s0"/>
        </w:rPr>
        <w:t> </w:t>
      </w:r>
    </w:p>
    <w:p w:rsidR="00000000" w:rsidRDefault="00E0463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13.02.17 г. № 56 (введено в действие с 1 марта 2017 г.).</w:t>
      </w:r>
    </w:p>
    <w:p w:rsidR="00000000" w:rsidRDefault="00E04635">
      <w:pPr>
        <w:ind w:firstLine="400"/>
        <w:jc w:val="both"/>
      </w:pPr>
      <w:r>
        <w:rPr>
          <w:rStyle w:val="s0"/>
        </w:rPr>
        <w:t> </w:t>
      </w:r>
    </w:p>
    <w:p w:rsidR="00000000" w:rsidRDefault="00E0463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04635">
      <w:pPr>
        <w:ind w:firstLine="400"/>
        <w:jc w:val="both"/>
      </w:pPr>
      <w:r>
        <w:rPr>
          <w:rStyle w:val="s0"/>
        </w:rPr>
        <w:t> </w:t>
      </w:r>
    </w:p>
    <w:p w:rsidR="00000000" w:rsidRDefault="00E04635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01.03.17 г.</w:t>
      </w:r>
    </w:p>
    <w:p w:rsidR="00000000" w:rsidRDefault="00E0463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4635" w:rsidRDefault="00E04635" w:rsidP="00E04635">
      <w:r>
        <w:separator/>
      </w:r>
    </w:p>
  </w:endnote>
  <w:endnote w:type="continuationSeparator" w:id="0">
    <w:p w:rsidR="00E04635" w:rsidRDefault="00E04635" w:rsidP="00E046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635" w:rsidRDefault="00E046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635" w:rsidRDefault="00E046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635" w:rsidRDefault="00E046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4635" w:rsidRDefault="00E04635" w:rsidP="00E04635">
      <w:r>
        <w:separator/>
      </w:r>
    </w:p>
  </w:footnote>
  <w:footnote w:type="continuationSeparator" w:id="0">
    <w:p w:rsidR="00E04635" w:rsidRDefault="00E04635" w:rsidP="00E046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635" w:rsidRDefault="00E046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635" w:rsidRDefault="00E04635" w:rsidP="00E046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4635" w:rsidRPr="00E04635" w:rsidRDefault="00E04635" w:rsidP="00E046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21 января 2011 года № 24 «Об утверждении ставок таможенных сборов, взимаемых органами государственных доходов» (с изменениями и дополнениями от 13.02.2017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4635" w:rsidRDefault="00E046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4635"/>
    <w:rsid w:val="00E04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46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46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46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46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46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46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46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46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974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17980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675</Characters>
  <Application>Microsoft Office Word</Application>
  <DocSecurity>0</DocSecurity>
  <Lines>5</Lines>
  <Paragraphs>1</Paragraphs>
  <ScaleCrop>false</ScaleCrop>
  <Company/>
  <LinksUpToDate>false</LinksUpToDate>
  <CharactersWithSpaces>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21 января 2011 года № 24 «Об утверждении ставок таможенных сборов, взимаемых органами государственных доходов» (с изменениями и дополнениями от 13.02.2017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2023-11-09T11:34:00Z</dcterms:created>
  <dcterms:modified xsi:type="dcterms:W3CDTF">2023-11-09T11:34:00Z</dcterms:modified>
</cp:coreProperties>
</file>