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2E1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Үкіметінің кейбір шешімдеріне өзгерістер енгізу туралы» Қазақстан Республикасының Үкіметінің 2011 жылғы 21 қаңтардағы № 23 Қаулысы (2015.19.11. берілген өзгерістермен)</w:t>
      </w:r>
    </w:p>
    <w:p w:rsidR="00000000" w:rsidRDefault="00AF42E1">
      <w:pPr>
        <w:ind w:firstLine="400"/>
        <w:jc w:val="both"/>
      </w:pPr>
      <w:r>
        <w:rPr>
          <w:b/>
          <w:bCs/>
        </w:rPr>
        <w:t> </w:t>
      </w:r>
    </w:p>
    <w:p w:rsidR="00000000" w:rsidRDefault="00AF42E1">
      <w:pPr>
        <w:ind w:firstLine="400"/>
        <w:jc w:val="both"/>
      </w:pPr>
      <w:r>
        <w:t>Жариялануы: ҚР Президенті мен ҚР Үкіметінің Актілер жинағы, 2011 ж., № 14, 170-құжат</w:t>
      </w:r>
    </w:p>
    <w:p w:rsidR="00000000" w:rsidRDefault="00AF42E1">
      <w:pPr>
        <w:ind w:firstLine="400"/>
        <w:jc w:val="both"/>
      </w:pPr>
      <w:r>
        <w:t> </w:t>
      </w:r>
    </w:p>
    <w:p w:rsidR="00000000" w:rsidRDefault="00AF42E1">
      <w:pPr>
        <w:ind w:firstLine="400"/>
        <w:jc w:val="both"/>
      </w:pPr>
      <w:r>
        <w:t>Енгізілген өзгерістер:</w:t>
      </w:r>
    </w:p>
    <w:p w:rsidR="00000000" w:rsidRDefault="00AF42E1">
      <w:pPr>
        <w:ind w:firstLine="400"/>
        <w:jc w:val="both"/>
      </w:pPr>
      <w:r>
        <w:rPr>
          <w:rStyle w:val="S00"/>
        </w:rPr>
        <w:t> </w:t>
      </w:r>
    </w:p>
    <w:p w:rsidR="00000000" w:rsidRDefault="00AF42E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2015.19.11. № 925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AF42E1">
      <w:pPr>
        <w:ind w:firstLine="400"/>
        <w:jc w:val="both"/>
      </w:pPr>
      <w:r>
        <w:rPr>
          <w:rStyle w:val="S00"/>
        </w:rPr>
        <w:t> </w:t>
      </w:r>
    </w:p>
    <w:p w:rsidR="00000000" w:rsidRDefault="00AF42E1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AF42E1">
      <w:pPr>
        <w:ind w:firstLine="400"/>
        <w:jc w:val="both"/>
      </w:pPr>
      <w:r>
        <w:rPr>
          <w:rStyle w:val="S00"/>
        </w:rPr>
        <w:t> </w:t>
      </w:r>
    </w:p>
    <w:p w:rsidR="00000000" w:rsidRDefault="00AF42E1">
      <w:pPr>
        <w:ind w:firstLine="400"/>
        <w:jc w:val="both"/>
      </w:pPr>
      <w:r>
        <w:rPr>
          <w:rStyle w:val="S00"/>
        </w:rPr>
        <w:t xml:space="preserve">2015 ж. 19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2E1" w:rsidRDefault="00AF42E1" w:rsidP="00AF42E1">
      <w:r>
        <w:separator/>
      </w:r>
    </w:p>
  </w:endnote>
  <w:endnote w:type="continuationSeparator" w:id="0">
    <w:p w:rsidR="00AF42E1" w:rsidRDefault="00AF42E1" w:rsidP="00AF4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2E1" w:rsidRDefault="00AF42E1" w:rsidP="00AF42E1">
      <w:r>
        <w:separator/>
      </w:r>
    </w:p>
  </w:footnote>
  <w:footnote w:type="continuationSeparator" w:id="0">
    <w:p w:rsidR="00AF42E1" w:rsidRDefault="00AF42E1" w:rsidP="00AF42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 w:rsidP="00AF4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2E1" w:rsidRPr="00AF42E1" w:rsidRDefault="00AF42E1" w:rsidP="00AF4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2011.21.01 № 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2E1" w:rsidRDefault="00AF42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2E1"/>
    <w:rsid w:val="00AF4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2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2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61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831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89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629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2011.21.01 № 23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2023-10-30T09:36:00Z</dcterms:created>
  <dcterms:modified xsi:type="dcterms:W3CDTF">2023-10-30T09:36:00Z</dcterms:modified>
</cp:coreProperties>
</file>