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26B9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16 января 2001 года № 142-II </w:t>
      </w:r>
      <w:r>
        <w:br/>
      </w:r>
      <w:r>
        <w:rPr>
          <w:rStyle w:val="s1"/>
        </w:rPr>
        <w:t>О некоммерческих организациях</w:t>
      </w:r>
    </w:p>
    <w:p w:rsidR="00000000" w:rsidRDefault="00A726B9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19.01.2011 г.)</w:t>
      </w:r>
    </w:p>
    <w:p w:rsidR="00000000" w:rsidRDefault="00A726B9">
      <w:pPr>
        <w:jc w:val="center"/>
      </w:pPr>
      <w:r>
        <w:rPr>
          <w:rStyle w:val="s3"/>
        </w:rPr>
        <w:t> </w:t>
      </w:r>
    </w:p>
    <w:p w:rsidR="00000000" w:rsidRDefault="00A726B9">
      <w:pPr>
        <w:jc w:val="both"/>
      </w:pPr>
      <w:r>
        <w:rPr>
          <w:rStyle w:val="s3"/>
        </w:rPr>
        <w:t>Данная редакция действовала до внесения изменений от 1 марта 2011 года</w:t>
      </w:r>
    </w:p>
    <w:p w:rsidR="00000000" w:rsidRDefault="00A726B9">
      <w:pPr>
        <w:ind w:firstLine="400"/>
        <w:jc w:val="both"/>
      </w:pPr>
      <w:r>
        <w:t> </w:t>
      </w:r>
    </w:p>
    <w:p w:rsidR="00000000" w:rsidRDefault="00A726B9">
      <w:pPr>
        <w:jc w:val="both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Глава 1. Общие положения (ст.ст. 1 - 7)</w:t>
        </w:r>
      </w:hyperlink>
    </w:p>
    <w:p w:rsidR="00000000" w:rsidRDefault="00A726B9">
      <w:pPr>
        <w:jc w:val="both"/>
      </w:pPr>
      <w:hyperlink w:anchor="sub80000" w:history="1">
        <w:r>
          <w:rPr>
            <w:rStyle w:val="a3"/>
            <w:i/>
            <w:iCs/>
            <w:bdr w:val="none" w:sz="0" w:space="0" w:color="auto" w:frame="1"/>
          </w:rPr>
          <w:t>Глава 2. Организационно-правовые формы некоммерческих организаций (ст.ст. 8 - 18)</w:t>
        </w:r>
      </w:hyperlink>
      <w:r>
        <w:rPr>
          <w:rStyle w:val="s3"/>
          <w:b/>
          <w:bCs/>
        </w:rPr>
        <w:t xml:space="preserve"> </w:t>
      </w:r>
    </w:p>
    <w:p w:rsidR="00000000" w:rsidRDefault="00A726B9">
      <w:pPr>
        <w:jc w:val="both"/>
      </w:pPr>
      <w:hyperlink w:anchor="sub190000" w:history="1">
        <w:r>
          <w:rPr>
            <w:rStyle w:val="a3"/>
            <w:i/>
            <w:iCs/>
            <w:bdr w:val="none" w:sz="0" w:space="0" w:color="auto" w:frame="1"/>
          </w:rPr>
          <w:t>Глава 3. Создание, реорганизация и ликвидация некоммерческой организации (ст.ст. 19 - 31)</w:t>
        </w:r>
      </w:hyperlink>
      <w:r>
        <w:rPr>
          <w:rStyle w:val="s3"/>
          <w:b/>
          <w:bCs/>
        </w:rPr>
        <w:t xml:space="preserve"> </w:t>
      </w:r>
    </w:p>
    <w:p w:rsidR="00000000" w:rsidRDefault="00A726B9">
      <w:pPr>
        <w:jc w:val="both"/>
      </w:pPr>
      <w:hyperlink w:anchor="sub320000" w:history="1">
        <w:r>
          <w:rPr>
            <w:rStyle w:val="a3"/>
            <w:i/>
            <w:iCs/>
            <w:bdr w:val="none" w:sz="0" w:space="0" w:color="auto" w:frame="1"/>
          </w:rPr>
          <w:t>Глава 4. Деятельность некоммерческих организаций (ст.ст. 32 - 37)</w:t>
        </w:r>
      </w:hyperlink>
    </w:p>
    <w:p w:rsidR="00000000" w:rsidRDefault="00A726B9">
      <w:pPr>
        <w:jc w:val="both"/>
      </w:pPr>
      <w:hyperlink w:anchor="sub380000" w:history="1">
        <w:r>
          <w:rPr>
            <w:rStyle w:val="a3"/>
            <w:i/>
            <w:iCs/>
            <w:bdr w:val="none" w:sz="0" w:space="0" w:color="auto" w:frame="1"/>
          </w:rPr>
          <w:t>Г</w:t>
        </w:r>
        <w:r>
          <w:rPr>
            <w:rStyle w:val="a3"/>
            <w:i/>
            <w:iCs/>
            <w:bdr w:val="none" w:sz="0" w:space="0" w:color="auto" w:frame="1"/>
          </w:rPr>
          <w:t>лава 5. Управление некоммерческой организацией (ст.ст. 38 - 39)</w:t>
        </w:r>
      </w:hyperlink>
    </w:p>
    <w:p w:rsidR="00000000" w:rsidRDefault="00A726B9">
      <w:pPr>
        <w:jc w:val="both"/>
      </w:pPr>
      <w:hyperlink w:anchor="sub400000" w:history="1">
        <w:r>
          <w:rPr>
            <w:rStyle w:val="a3"/>
            <w:i/>
            <w:iCs/>
            <w:bdr w:val="none" w:sz="0" w:space="0" w:color="auto" w:frame="1"/>
          </w:rPr>
          <w:t>Глава 6. Государство и некоммерческие организации (ст.ст. 40 - 43)</w:t>
        </w:r>
      </w:hyperlink>
    </w:p>
    <w:p w:rsidR="00000000" w:rsidRDefault="00A726B9">
      <w:r>
        <w:rPr>
          <w:rStyle w:val="s0"/>
        </w:rPr>
        <w:t> </w:t>
      </w:r>
    </w:p>
    <w:p w:rsidR="00000000" w:rsidRDefault="00A726B9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1. Предмет регулирования настоящего Закона </w:t>
      </w:r>
    </w:p>
    <w:p w:rsidR="00000000" w:rsidRDefault="00A726B9">
      <w:pPr>
        <w:ind w:firstLine="400"/>
        <w:jc w:val="both"/>
      </w:pPr>
      <w:r>
        <w:t>Предметом регул</w:t>
      </w:r>
      <w:r>
        <w:t xml:space="preserve">ирования настоящего Закона являются отношения, возникающие в связи с созданием, деятельностью, реорганизацией и ликвидацией некоммерческих организаций. </w:t>
      </w:r>
    </w:p>
    <w:p w:rsidR="00000000" w:rsidRDefault="00A726B9">
      <w:pPr>
        <w:spacing w:after="240"/>
        <w:ind w:firstLine="400"/>
        <w:jc w:val="both"/>
      </w:pPr>
      <w:r>
        <w:t xml:space="preserve">Особенности правового положения, создания, деятельности, реорганизации и ликвидации </w:t>
      </w:r>
      <w:hyperlink r:id="rId8" w:history="1">
        <w:r>
          <w:rPr>
            <w:rStyle w:val="a3"/>
          </w:rPr>
          <w:t>политических партий</w:t>
        </w:r>
      </w:hyperlink>
      <w:r>
        <w:t xml:space="preserve">, </w:t>
      </w:r>
      <w:hyperlink r:id="rId9" w:history="1">
        <w:r>
          <w:rPr>
            <w:rStyle w:val="a3"/>
          </w:rPr>
          <w:t>профессиональных союзов</w:t>
        </w:r>
      </w:hyperlink>
      <w:r>
        <w:t xml:space="preserve"> регламентируются специальными законами.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2. Понятие некоммерческой организации </w:t>
      </w:r>
    </w:p>
    <w:p w:rsidR="00000000" w:rsidRDefault="00A726B9">
      <w:pPr>
        <w:spacing w:after="240"/>
        <w:ind w:firstLine="400"/>
        <w:jc w:val="both"/>
      </w:pPr>
      <w:r>
        <w:t>Некоммерческой организацией признается юридическое лицо, не имеющее в качестве основной цели извлечение дохода и не распределяющее полученный чистый доход между участниками.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3. Законодательство о некоммерческих организациях </w:t>
      </w:r>
    </w:p>
    <w:p w:rsidR="00000000" w:rsidRDefault="00A726B9">
      <w:pPr>
        <w:ind w:firstLine="400"/>
        <w:jc w:val="both"/>
      </w:pPr>
      <w:r>
        <w:t>1. Законодательство Респ</w:t>
      </w:r>
      <w:r>
        <w:t xml:space="preserve">ублики Казахстан о некоммерческих организациях основывается на </w:t>
      </w:r>
      <w:hyperlink r:id="rId10" w:anchor="sub_id=230000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</w:t>
      </w:r>
      <w:hyperlink r:id="rId11" w:anchor="sub_id=340000" w:history="1">
        <w:r>
          <w:rPr>
            <w:rStyle w:val="a3"/>
          </w:rPr>
          <w:t>Гражданского кодекса</w:t>
        </w:r>
      </w:hyperlink>
      <w:r>
        <w:t xml:space="preserve">, настоящего Закона и других законодательных актов. </w:t>
      </w:r>
    </w:p>
    <w:p w:rsidR="00000000" w:rsidRDefault="00A726B9">
      <w:pPr>
        <w:ind w:firstLine="400"/>
        <w:jc w:val="both"/>
      </w:pPr>
      <w:r>
        <w:t>2. Действие настоящего Закона распространяется на деятельность некоммерческих организаций любой организационно-правовой формы, созданных и действующих на территории</w:t>
      </w:r>
      <w:r>
        <w:t xml:space="preserve"> Республики Казахстан филиалов и представительств (обособленных подразделений) иностранных и международных некоммерческих организаций. </w:t>
      </w:r>
    </w:p>
    <w:p w:rsidR="00000000" w:rsidRDefault="00A726B9">
      <w:pPr>
        <w:spacing w:after="240"/>
        <w:ind w:firstLine="400"/>
        <w:jc w:val="both"/>
      </w:pPr>
      <w:r>
        <w:t>3. Особенности, связанные с созданием, деятельностью, реорганизацией и ликвидацией отдельных некоммерческих организаций,</w:t>
      </w:r>
      <w:r>
        <w:t xml:space="preserve"> регулируются настоящим Законом и иными законодательными актами.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4. Цели деятельности некоммерческих организаций </w:t>
      </w:r>
    </w:p>
    <w:p w:rsidR="00000000" w:rsidRDefault="00A726B9">
      <w:pPr>
        <w:ind w:firstLine="400"/>
        <w:jc w:val="both"/>
      </w:pPr>
      <w:r>
        <w:t>Некоммерческие организации могут создаваться для достижения социальных, культурных, научных, образовательных, благотворительных, управл</w:t>
      </w:r>
      <w:r>
        <w:t>енческих целей; защиты прав, законных интересов граждан и организаций; разрешения споров и конфликтов; удовлетворения духовных и иных потребностей граждан; охраны здоровья граждан, охраны окружающей среды, развития физической культуры и спорта; оказания юр</w:t>
      </w:r>
      <w:r>
        <w:t xml:space="preserve">идической помощи, а также в других целях, направленных на обеспечение общественных благ и благ своих членов (участников). </w:t>
      </w:r>
    </w:p>
    <w:p w:rsidR="00000000" w:rsidRDefault="00A726B9">
      <w:pPr>
        <w:spacing w:after="240"/>
        <w:ind w:firstLine="400"/>
        <w:jc w:val="both"/>
      </w:pPr>
      <w:r>
        <w:t>Цели деятельности некоммерческих организаций определяются учредительными документами.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5. Права и обязанности некоммерческих организаций </w:t>
      </w:r>
    </w:p>
    <w:p w:rsidR="00000000" w:rsidRDefault="00A726B9">
      <w:pPr>
        <w:ind w:firstLine="400"/>
        <w:jc w:val="both"/>
      </w:pPr>
      <w:r>
        <w:t xml:space="preserve">1. Для осуществления уставных целей некоммерческие организации имеют право: </w:t>
      </w:r>
    </w:p>
    <w:p w:rsidR="00000000" w:rsidRDefault="00A726B9">
      <w:pPr>
        <w:ind w:firstLine="400"/>
        <w:jc w:val="both"/>
      </w:pPr>
      <w:r>
        <w:t xml:space="preserve">1) открывать счета в банках в установленном законодательством порядке; </w:t>
      </w:r>
    </w:p>
    <w:p w:rsidR="00000000" w:rsidRDefault="00A726B9">
      <w:pPr>
        <w:ind w:firstLine="400"/>
        <w:jc w:val="both"/>
      </w:pPr>
      <w:r>
        <w:t>2) иметь печать, штампы и бланки с полным наимено</w:t>
      </w:r>
      <w:r>
        <w:t xml:space="preserve">ванием организации на государственном и русском языках, а также эмблему (символику), зарегистрированную в установленном порядке; </w:t>
      </w:r>
    </w:p>
    <w:p w:rsidR="00000000" w:rsidRDefault="00A726B9">
      <w:pPr>
        <w:ind w:firstLine="400"/>
        <w:jc w:val="both"/>
      </w:pPr>
      <w:r>
        <w:t xml:space="preserve">3) иметь в собственности или в оперативном управлении обособленное имущество, а также самостоятельный баланс или смету; </w:t>
      </w:r>
    </w:p>
    <w:p w:rsidR="00000000" w:rsidRDefault="00A726B9">
      <w:pPr>
        <w:ind w:firstLine="400"/>
        <w:jc w:val="both"/>
      </w:pPr>
      <w:r>
        <w:t>4) пр</w:t>
      </w:r>
      <w:r>
        <w:t xml:space="preserve">иобретать и осуществлять имущественные и личные неимущественные права; </w:t>
      </w:r>
    </w:p>
    <w:p w:rsidR="00000000" w:rsidRDefault="00A726B9">
      <w:pPr>
        <w:ind w:firstLine="400"/>
        <w:jc w:val="both"/>
      </w:pPr>
      <w:r>
        <w:t xml:space="preserve">5) создавать другие юридические лица, если иное не предусмотрено законодательными актами; </w:t>
      </w:r>
    </w:p>
    <w:p w:rsidR="00000000" w:rsidRDefault="00A726B9">
      <w:pPr>
        <w:ind w:firstLine="400"/>
        <w:jc w:val="both"/>
      </w:pPr>
      <w:r>
        <w:t xml:space="preserve">6) открывать филиалы и представительства; </w:t>
      </w:r>
    </w:p>
    <w:p w:rsidR="00000000" w:rsidRDefault="00A726B9">
      <w:pPr>
        <w:ind w:firstLine="400"/>
        <w:jc w:val="both"/>
      </w:pPr>
      <w:r>
        <w:t>7) вступать в ассоциации и союзы, а также участвов</w:t>
      </w:r>
      <w:r>
        <w:t xml:space="preserve">ать в их деятельности; </w:t>
      </w:r>
    </w:p>
    <w:p w:rsidR="00000000" w:rsidRDefault="00A726B9">
      <w:pPr>
        <w:ind w:firstLine="400"/>
        <w:jc w:val="both"/>
      </w:pPr>
      <w:r>
        <w:t xml:space="preserve">8) использовать средства на осуществление предусмотренных в уставе целей; </w:t>
      </w:r>
    </w:p>
    <w:p w:rsidR="00000000" w:rsidRDefault="00A726B9">
      <w:pPr>
        <w:ind w:firstLine="400"/>
        <w:jc w:val="both"/>
      </w:pPr>
      <w:r>
        <w:t xml:space="preserve">9) быть истцом и ответчиком в суде; </w:t>
      </w:r>
    </w:p>
    <w:p w:rsidR="00000000" w:rsidRDefault="00A726B9">
      <w:pPr>
        <w:ind w:firstLine="400"/>
        <w:jc w:val="both"/>
      </w:pPr>
      <w:r>
        <w:t xml:space="preserve">10) осуществлять иные права, не противоречащие законодательству Республики Казахстан. </w:t>
      </w:r>
    </w:p>
    <w:p w:rsidR="00000000" w:rsidRDefault="00A726B9">
      <w:pPr>
        <w:ind w:firstLine="400"/>
        <w:jc w:val="both"/>
      </w:pPr>
      <w:r>
        <w:t>2. Некоммерческие организации обя</w:t>
      </w:r>
      <w:r>
        <w:t xml:space="preserve">заны: </w:t>
      </w:r>
    </w:p>
    <w:p w:rsidR="00000000" w:rsidRDefault="00A726B9">
      <w:pPr>
        <w:ind w:firstLine="400"/>
        <w:jc w:val="both"/>
      </w:pPr>
      <w:r>
        <w:t xml:space="preserve">1) соблюдать законодательство Республики Казахстан; </w:t>
      </w:r>
    </w:p>
    <w:p w:rsidR="00000000" w:rsidRDefault="00A726B9">
      <w:pPr>
        <w:ind w:firstLine="400"/>
        <w:jc w:val="both"/>
      </w:pPr>
      <w:r>
        <w:t xml:space="preserve">2) уплачивать налоги и другие обязательные платежи в бюджет в установленном порядке; </w:t>
      </w:r>
    </w:p>
    <w:p w:rsidR="00000000" w:rsidRDefault="00A726B9">
      <w:pPr>
        <w:ind w:firstLine="400"/>
        <w:jc w:val="both"/>
      </w:pPr>
      <w:r>
        <w:t xml:space="preserve">3) отвечать по своим обязательствам всем принадлежащим им имуществом (за исключением учреждений); </w:t>
      </w:r>
    </w:p>
    <w:p w:rsidR="00000000" w:rsidRDefault="00A726B9">
      <w:pPr>
        <w:spacing w:after="240"/>
        <w:ind w:firstLine="400"/>
        <w:jc w:val="both"/>
      </w:pPr>
      <w:r>
        <w:t>4) нести от</w:t>
      </w:r>
      <w:r>
        <w:t>ветственность в соответствии с законодательными актами Республики Казахстан.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6. Формы некоммерческих организаций </w:t>
      </w:r>
    </w:p>
    <w:p w:rsidR="00000000" w:rsidRDefault="00A726B9">
      <w:pPr>
        <w:spacing w:after="240"/>
        <w:ind w:firstLine="400"/>
        <w:jc w:val="both"/>
      </w:pPr>
      <w:r>
        <w:t xml:space="preserve">Некоммерческие организации могут быть созданы в форме </w:t>
      </w:r>
      <w:hyperlink r:id="rId12" w:anchor="sub_id=1050000" w:history="1">
        <w:r>
          <w:rPr>
            <w:rStyle w:val="a3"/>
          </w:rPr>
          <w:t>учреждения</w:t>
        </w:r>
      </w:hyperlink>
      <w:r>
        <w:t xml:space="preserve">, </w:t>
      </w:r>
      <w:hyperlink r:id="rId13" w:anchor="sub_id=1060000" w:history="1">
        <w:r>
          <w:rPr>
            <w:rStyle w:val="a3"/>
          </w:rPr>
          <w:t>общественного объединения</w:t>
        </w:r>
      </w:hyperlink>
      <w:r>
        <w:t xml:space="preserve">, </w:t>
      </w:r>
      <w:hyperlink w:anchor="sub160000" w:history="1">
        <w:r>
          <w:rPr>
            <w:rStyle w:val="a3"/>
          </w:rPr>
          <w:t>акционерного общества</w:t>
        </w:r>
      </w:hyperlink>
      <w:r>
        <w:t xml:space="preserve">, потребительского </w:t>
      </w:r>
      <w:hyperlink r:id="rId14" w:anchor="sub_id=1080000" w:history="1">
        <w:r>
          <w:rPr>
            <w:rStyle w:val="a3"/>
          </w:rPr>
          <w:t>кооператива</w:t>
        </w:r>
      </w:hyperlink>
      <w:r>
        <w:t xml:space="preserve">, </w:t>
      </w:r>
      <w:hyperlink w:anchor="sub120000" w:history="1">
        <w:r>
          <w:rPr>
            <w:rStyle w:val="a3"/>
          </w:rPr>
          <w:t>фонда</w:t>
        </w:r>
      </w:hyperlink>
      <w:r>
        <w:t xml:space="preserve">, </w:t>
      </w:r>
      <w:hyperlink r:id="rId15" w:anchor="sub_id=1090000" w:history="1">
        <w:r>
          <w:rPr>
            <w:rStyle w:val="a3"/>
          </w:rPr>
          <w:t>религиозного объединения</w:t>
        </w:r>
      </w:hyperlink>
      <w:r>
        <w:t xml:space="preserve">, </w:t>
      </w:r>
      <w:hyperlink r:id="rId16" w:anchor="sub_id=1100000" w:history="1">
        <w:r>
          <w:rPr>
            <w:rStyle w:val="a3"/>
          </w:rPr>
          <w:t>объединения юридических лиц</w:t>
        </w:r>
      </w:hyperlink>
      <w:r>
        <w:t xml:space="preserve"> в форме ассоциации (союза) и в иной форме, предусмотренной законодательными актами.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7. Наименование и место нахождения некоммерческой организации </w:t>
      </w:r>
    </w:p>
    <w:p w:rsidR="00000000" w:rsidRDefault="00A726B9">
      <w:pPr>
        <w:ind w:firstLine="400"/>
        <w:jc w:val="both"/>
      </w:pPr>
      <w:r>
        <w:t>1. Наименование некоммерческой организации включает в себя</w:t>
      </w:r>
      <w:r>
        <w:t xml:space="preserve"> ее название и указание на организационно-правовую форму. Оно может включать в себя дополнительную информацию, предусмотренную законодательством. </w:t>
      </w:r>
    </w:p>
    <w:p w:rsidR="00000000" w:rsidRDefault="00A726B9">
      <w:pPr>
        <w:ind w:firstLine="400"/>
        <w:jc w:val="both"/>
      </w:pPr>
      <w:r>
        <w:t>В наименовании некоммерческой организации не допускается использование названий, противоречащих требованиям з</w:t>
      </w:r>
      <w:r>
        <w:t xml:space="preserve">аконодательства или нормам общественной морали, собственных имен лиц, если они не совпадают с именем участников либо если участники не получили разрешение этих лиц (их наследников) на использование собственного имени. </w:t>
      </w:r>
    </w:p>
    <w:p w:rsidR="00000000" w:rsidRDefault="00A726B9">
      <w:pPr>
        <w:ind w:firstLine="400"/>
        <w:jc w:val="both"/>
      </w:pPr>
      <w:r>
        <w:t>2. Местом нахождения некоммерческой о</w:t>
      </w:r>
      <w:r>
        <w:t xml:space="preserve">рганизации признается место нахождения его постоянно действующего органа. </w:t>
      </w:r>
    </w:p>
    <w:p w:rsidR="00000000" w:rsidRDefault="00A726B9">
      <w:pPr>
        <w:spacing w:after="240"/>
        <w:ind w:firstLine="400"/>
        <w:jc w:val="both"/>
      </w:pPr>
      <w:r>
        <w:t>3. Наименование и место нахождения некоммерческой организации указываются в ее учредительных документах.</w:t>
      </w:r>
    </w:p>
    <w:p w:rsidR="00000000" w:rsidRDefault="00A726B9">
      <w:pPr>
        <w:spacing w:after="240"/>
        <w:jc w:val="center"/>
      </w:pPr>
      <w:bookmarkStart w:id="2" w:name="SUB80000"/>
      <w:bookmarkEnd w:id="2"/>
      <w:r>
        <w:rPr>
          <w:rStyle w:val="s1"/>
        </w:rPr>
        <w:t>Глава 2. Организационно-правовые формы некоммерческих организаций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8. Учреждение </w:t>
      </w:r>
    </w:p>
    <w:p w:rsidR="00000000" w:rsidRDefault="00A726B9">
      <w:pPr>
        <w:ind w:firstLine="400"/>
        <w:jc w:val="both"/>
      </w:pPr>
      <w:r>
        <w:t xml:space="preserve">1. Учреждением признается организация, созданная и финансируемая его учредителем для осуществления управленческих, социально-культурных или иных функций некоммерческого характера. </w:t>
      </w:r>
    </w:p>
    <w:p w:rsidR="00000000" w:rsidRDefault="00A726B9">
      <w:pPr>
        <w:ind w:firstLine="400"/>
        <w:jc w:val="both"/>
      </w:pPr>
      <w:r>
        <w:t>Права учреждения на закрепленное за ним имущество опр</w:t>
      </w:r>
      <w:r>
        <w:t xml:space="preserve">еделяются в соответствии с гражданским законодательством. </w:t>
      </w:r>
    </w:p>
    <w:p w:rsidR="00000000" w:rsidRDefault="00A726B9">
      <w:pPr>
        <w:ind w:firstLine="400"/>
        <w:jc w:val="both"/>
      </w:pPr>
      <w:r>
        <w:t xml:space="preserve">2. В зависимости от формы собственности учреждения подразделяются на государственные и частные. </w:t>
      </w:r>
    </w:p>
    <w:p w:rsidR="00000000" w:rsidRDefault="00A726B9">
      <w:pPr>
        <w:spacing w:after="240"/>
        <w:ind w:firstLine="400"/>
        <w:jc w:val="both"/>
      </w:pPr>
      <w:r>
        <w:t>3. Особенности правового положения отдельных видов учреждений регулируются законодательными актами.</w:t>
      </w:r>
    </w:p>
    <w:p w:rsidR="00000000" w:rsidRDefault="00A726B9">
      <w:pPr>
        <w:jc w:val="both"/>
      </w:pPr>
      <w:r>
        <w:rPr>
          <w:rStyle w:val="s3"/>
        </w:rPr>
        <w:t xml:space="preserve">В статью 9 внесены изменения в соответствии с </w:t>
      </w:r>
      <w:hyperlink r:id="rId17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11.05.04 г. № 552-II (см. </w:t>
      </w:r>
      <w:hyperlink r:id="rId18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</w:t>
      </w:r>
      <w:r>
        <w:rPr>
          <w:rStyle w:val="s3"/>
        </w:rPr>
        <w:t>едения в действие) (</w:t>
      </w:r>
      <w:hyperlink r:id="rId19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9. Государственное учреждение </w:t>
      </w:r>
    </w:p>
    <w:p w:rsidR="00000000" w:rsidRDefault="00A726B9">
      <w:pPr>
        <w:ind w:firstLine="400"/>
        <w:jc w:val="both"/>
      </w:pPr>
      <w:r>
        <w:t>1. Государственным учреждением признается учреждение, создаваемое государством в соответствии с Кон</w:t>
      </w:r>
      <w:r>
        <w:t>ституцией и законами Республики Казахстан или нормативными правовыми актами Президента Республики Казахстан, Правительства Республики Казахстан и акиматов областей (городов республиканского значения, столицы), района (города областного значения) и содержащ</w:t>
      </w:r>
      <w:r>
        <w:t xml:space="preserve">ееся только за счет государственного бюджета, если иное не установлено законодательными актами. </w:t>
      </w:r>
    </w:p>
    <w:p w:rsidR="00000000" w:rsidRDefault="00A726B9">
      <w:pPr>
        <w:ind w:firstLine="400"/>
        <w:jc w:val="both"/>
      </w:pPr>
      <w:r>
        <w:t xml:space="preserve">Имущество государственного учреждения закрепляется за ним на праве оперативного управления. </w:t>
      </w:r>
    </w:p>
    <w:p w:rsidR="00000000" w:rsidRDefault="00A726B9">
      <w:pPr>
        <w:ind w:firstLine="400"/>
        <w:jc w:val="both"/>
      </w:pPr>
      <w:r>
        <w:t>2. Ответственность государственного учреждения по своим обязательс</w:t>
      </w:r>
      <w:r>
        <w:t xml:space="preserve">твам регулируется </w:t>
      </w:r>
      <w:hyperlink r:id="rId20" w:anchor="sub_id=440000" w:history="1">
        <w:r>
          <w:rPr>
            <w:rStyle w:val="a3"/>
          </w:rPr>
          <w:t>гражданским законодательством</w:t>
        </w:r>
      </w:hyperlink>
      <w:r>
        <w:t xml:space="preserve">. </w:t>
      </w:r>
    </w:p>
    <w:p w:rsidR="00000000" w:rsidRDefault="00A726B9">
      <w:pPr>
        <w:ind w:firstLine="400"/>
        <w:jc w:val="both"/>
      </w:pPr>
      <w:r>
        <w:t>3. Государственное учреждение не может создавать, а также выступать учредителем (участником) другого юридического лица, за исключением тех учреждений, которым в установленном порядке передано право владения, пользования, распоряжения государственной собств</w:t>
      </w:r>
      <w:r>
        <w:t xml:space="preserve">енностью. </w:t>
      </w:r>
    </w:p>
    <w:p w:rsidR="00000000" w:rsidRDefault="00A726B9">
      <w:pPr>
        <w:ind w:firstLine="400"/>
        <w:jc w:val="both"/>
      </w:pPr>
      <w:r>
        <w:rPr>
          <w:rStyle w:val="s0"/>
        </w:rPr>
        <w:t>4. Гражданско-правовые сделки, заключаемые государственными учреждениями, подлежат регистрации в порядке, определяемом Правительством Республики Казахстан.</w:t>
      </w:r>
    </w:p>
    <w:p w:rsidR="00000000" w:rsidRDefault="00A726B9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21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 </w:t>
      </w:r>
    </w:p>
    <w:p w:rsidR="00000000" w:rsidRDefault="00A726B9">
      <w:pPr>
        <w:ind w:firstLine="400"/>
        <w:jc w:val="both"/>
      </w:pPr>
      <w:r>
        <w:rPr>
          <w:rStyle w:val="s0"/>
        </w:rPr>
        <w:t xml:space="preserve">5. В целях государственного регулирования товаров (работ, услуг, оказываемых государственными учреждениями, не являющимися государственными органами) антимонопольный орган определяет </w:t>
      </w:r>
      <w:r>
        <w:rPr>
          <w:rStyle w:val="s0"/>
        </w:rPr>
        <w:t>порядок установления цен на услуги, оказываемые государственными учреждениями.</w:t>
      </w:r>
    </w:p>
    <w:p w:rsidR="00000000" w:rsidRDefault="00A726B9">
      <w:pPr>
        <w:ind w:firstLine="400"/>
        <w:jc w:val="both"/>
      </w:pPr>
      <w:r>
        <w:rPr>
          <w:rStyle w:val="s0"/>
        </w:rPr>
        <w:t> 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10. Частное учреждение </w:t>
      </w:r>
    </w:p>
    <w:p w:rsidR="00000000" w:rsidRDefault="00A726B9">
      <w:pPr>
        <w:ind w:firstLine="400"/>
        <w:jc w:val="both"/>
      </w:pPr>
      <w:r>
        <w:t>1. Частным учреждением признается не являющаяся частью государственной структуры организация, созданная физическими и (или) негосударственными ю</w:t>
      </w:r>
      <w:r>
        <w:t xml:space="preserve">ридическими лицами для осуществления управленческих, социально-культурных или иных функций некоммерческого характера. </w:t>
      </w:r>
    </w:p>
    <w:p w:rsidR="00000000" w:rsidRDefault="00A726B9">
      <w:pPr>
        <w:ind w:firstLine="400"/>
        <w:jc w:val="both"/>
      </w:pPr>
      <w:r>
        <w:t xml:space="preserve">2. Имущество частного учреждения закрепляется за ним на праве оперативного управления. </w:t>
      </w:r>
    </w:p>
    <w:p w:rsidR="00000000" w:rsidRDefault="00A726B9">
      <w:pPr>
        <w:spacing w:after="240"/>
        <w:ind w:firstLine="400"/>
        <w:jc w:val="both"/>
      </w:pPr>
      <w:r>
        <w:t>3. Частное учреждение отвечает по своим обязатель</w:t>
      </w:r>
      <w:r>
        <w:t>ствам находящимися в его распоряжении деньгами. При их недостаточности ответственность по обязательствам частного учреждения несет его учредитель.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11. Общественное объединение </w:t>
      </w:r>
    </w:p>
    <w:p w:rsidR="00000000" w:rsidRDefault="00A726B9">
      <w:pPr>
        <w:ind w:firstLine="400"/>
        <w:jc w:val="both"/>
      </w:pPr>
      <w:r>
        <w:t>1. Общественным объединением является организация, созданная в результат</w:t>
      </w:r>
      <w:r>
        <w:t xml:space="preserve">е добровольного объединения граждан с целью достижения ими общих целей, не противоречащих законодательству Республики Казахстан. </w:t>
      </w:r>
    </w:p>
    <w:p w:rsidR="00000000" w:rsidRDefault="00A726B9">
      <w:pPr>
        <w:ind w:firstLine="400"/>
        <w:jc w:val="both"/>
      </w:pPr>
      <w:r>
        <w:t>2. Члены (участники) общественных объединений не имеют прав на переданное ими этим объединениям имущество, в том числе на член</w:t>
      </w:r>
      <w:r>
        <w:t xml:space="preserve">ские взносы. Они не отвечают по обязательствам общественных объединений, в которых участвуют в качестве членов (участников), а указанные объединения не отвечают по обязательствам своих членов. </w:t>
      </w:r>
    </w:p>
    <w:p w:rsidR="00000000" w:rsidRDefault="00A726B9">
      <w:pPr>
        <w:spacing w:after="240"/>
        <w:ind w:firstLine="400"/>
        <w:jc w:val="both"/>
      </w:pPr>
      <w:r>
        <w:t>3. Особенности правового положения общественных объединений ре</w:t>
      </w:r>
      <w:r>
        <w:t xml:space="preserve">гулируются </w:t>
      </w:r>
      <w:hyperlink r:id="rId22" w:history="1">
        <w:r>
          <w:rPr>
            <w:rStyle w:val="a3"/>
          </w:rPr>
          <w:t>Законом</w:t>
        </w:r>
      </w:hyperlink>
      <w:r>
        <w:t xml:space="preserve"> Республики Казахстан «Об общественных объединениях».</w:t>
      </w:r>
    </w:p>
    <w:p w:rsidR="00000000" w:rsidRDefault="00A726B9">
      <w:pPr>
        <w:jc w:val="both"/>
      </w:pPr>
      <w:bookmarkStart w:id="3" w:name="SUB120000"/>
      <w:bookmarkEnd w:id="3"/>
      <w:r>
        <w:rPr>
          <w:rStyle w:val="s3"/>
        </w:rPr>
        <w:t xml:space="preserve">В статью 12 внесены изменения в соответствии с </w:t>
      </w:r>
      <w:hyperlink r:id="rId23" w:anchor="sub_id=18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24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12. Фонд </w:t>
      </w:r>
    </w:p>
    <w:p w:rsidR="00000000" w:rsidRDefault="00A726B9">
      <w:pPr>
        <w:ind w:firstLine="400"/>
        <w:jc w:val="both"/>
      </w:pPr>
      <w:r>
        <w:t>1. Фондом признается</w:t>
      </w:r>
      <w:r>
        <w:t xml:space="preserve"> не имеющая членства некоммерческая организация, учрежденная гражданами и (или) юридическими лицами на основе добровольных имущественных взносов, преследующая социальные, благотворительные, культурные, образовательные и иные общественно-полезные цели. </w:t>
      </w:r>
    </w:p>
    <w:p w:rsidR="00000000" w:rsidRDefault="00A726B9">
      <w:pPr>
        <w:ind w:firstLine="400"/>
        <w:jc w:val="both"/>
      </w:pPr>
      <w:r>
        <w:t xml:space="preserve">2. </w:t>
      </w:r>
      <w:r>
        <w:t>При создании фонда решением учредителей (учредителя) формируется постоянно действующий коллегиальный орган управления - попечительский совет, который назначает исполнительный орган фонда, осуществляет контроль за соответствием деятельности фонда его уставн</w:t>
      </w:r>
      <w:r>
        <w:t xml:space="preserve">ым целям, а также иные полномочия, закрепленные уставом фонда. </w:t>
      </w:r>
    </w:p>
    <w:p w:rsidR="00000000" w:rsidRDefault="00A726B9">
      <w:pPr>
        <w:ind w:firstLine="400"/>
        <w:jc w:val="both"/>
      </w:pPr>
      <w:r>
        <w:t xml:space="preserve">Большинство членов попечительского совета фонда не могут составлять лица, связанные браком и близким родством, а также быть штатными работниками этого фонда. </w:t>
      </w:r>
    </w:p>
    <w:p w:rsidR="00000000" w:rsidRDefault="00A726B9">
      <w:pPr>
        <w:ind w:firstLine="400"/>
        <w:jc w:val="both"/>
      </w:pPr>
      <w:r>
        <w:t>3. Исполнительный орган фонда дей</w:t>
      </w:r>
      <w:r>
        <w:t xml:space="preserve">ствует на основании и во исполнение решений высшего органа управления и постоянно действующего коллегиального органа управления фонда (попечительского совета) и подотчетен им. </w:t>
      </w:r>
    </w:p>
    <w:p w:rsidR="00000000" w:rsidRDefault="00A726B9">
      <w:pPr>
        <w:ind w:firstLine="400"/>
        <w:jc w:val="both"/>
      </w:pPr>
      <w:r>
        <w:t xml:space="preserve">Руководитель и члены исполнительного органа управления фонда обязаны солидарно </w:t>
      </w:r>
      <w:r>
        <w:t>возместить фонду убытки, причиненные вследствие принятия ими решений в нарушение учредительных документов фонда, настоящего Закона и других законодательных актов Республики Казахстан. От обязанности возместить убытки освобождаются лица, голосовавшие против</w:t>
      </w:r>
      <w:r>
        <w:t xml:space="preserve">, воздержавшиеся или не участвовавшие в заседании при принятии такого решения. </w:t>
      </w:r>
    </w:p>
    <w:p w:rsidR="00000000" w:rsidRDefault="00A726B9">
      <w:pPr>
        <w:ind w:firstLine="400"/>
        <w:jc w:val="both"/>
      </w:pPr>
      <w:r>
        <w:t>4. Фонд должен иметь руководителя и бухгалтера, которые не связаны браком, близким родством или свойством. Одно и то же лицо не может находиться на обеих должностях. Руководите</w:t>
      </w:r>
      <w:r>
        <w:t>ль на основании учредительных документов, решений органа управления фонда вправе совершать сделки от имени фонда. В уставе фонда могут быть установлены сферы деятельности других уполномоченных лиц, которые могут действовать самостоятельно и совершать сделк</w:t>
      </w:r>
      <w:r>
        <w:t xml:space="preserve">и. Руководитель фонда имеет право представлять фонд в суде, государственных органах, а также в организациях без доверенности. </w:t>
      </w:r>
    </w:p>
    <w:p w:rsidR="00000000" w:rsidRDefault="00A726B9">
      <w:pPr>
        <w:ind w:firstLine="400"/>
        <w:jc w:val="both"/>
      </w:pPr>
      <w:r>
        <w:t xml:space="preserve">5. Имущество, переданное фонду его учредителями, является собственностью фонда. </w:t>
      </w:r>
    </w:p>
    <w:p w:rsidR="00000000" w:rsidRDefault="00A726B9">
      <w:pPr>
        <w:ind w:firstLine="400"/>
        <w:jc w:val="both"/>
      </w:pPr>
      <w:r>
        <w:t xml:space="preserve">Учредители фонда не имеют имущественных прав на </w:t>
      </w:r>
      <w:r>
        <w:t xml:space="preserve">имущество фонда и за невыполнение обязательств могут быть исключены из фонда общим собранием учредителей в порядке, установленном уставом. </w:t>
      </w:r>
    </w:p>
    <w:p w:rsidR="00000000" w:rsidRDefault="00A726B9">
      <w:pPr>
        <w:ind w:firstLine="400"/>
        <w:jc w:val="both"/>
      </w:pPr>
      <w:r>
        <w:t>6. Фонд обязан в установленный уставом срок осуществлять проверки финансовой деятельности. Проверки осуществляются р</w:t>
      </w:r>
      <w:r>
        <w:t xml:space="preserve">евизором или </w:t>
      </w:r>
      <w:r>
        <w:rPr>
          <w:rStyle w:val="s0"/>
        </w:rPr>
        <w:t>аудиторской организацией</w:t>
      </w:r>
      <w:r>
        <w:t xml:space="preserve">. Порядок избрания ревизора определяется уставом, </w:t>
      </w:r>
      <w:r>
        <w:rPr>
          <w:rStyle w:val="s0"/>
        </w:rPr>
        <w:t>аудиторские организации</w:t>
      </w:r>
      <w:r>
        <w:t xml:space="preserve"> привлекаются в порядке, установленном </w:t>
      </w:r>
      <w:hyperlink r:id="rId25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A726B9">
      <w:pPr>
        <w:ind w:firstLine="400"/>
        <w:jc w:val="both"/>
      </w:pPr>
      <w:r>
        <w:rPr>
          <w:rStyle w:val="s0"/>
        </w:rPr>
        <w:t>7. Фонд обязан ежегодно</w:t>
      </w:r>
      <w:r>
        <w:rPr>
          <w:rStyle w:val="s0"/>
        </w:rPr>
        <w:t xml:space="preserve"> публиковать отчеты об использовании своего имущества в официальных печатных изданиях.</w:t>
      </w:r>
    </w:p>
    <w:p w:rsidR="00000000" w:rsidRDefault="00A726B9">
      <w:pPr>
        <w:jc w:val="both"/>
      </w:pPr>
      <w:r>
        <w:rPr>
          <w:rStyle w:val="s3"/>
        </w:rPr>
        <w:t xml:space="preserve">См.: </w:t>
      </w:r>
      <w:hyperlink r:id="rId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Заявление</w:t>
        </w:r>
      </w:hyperlink>
      <w:r>
        <w:rPr>
          <w:rStyle w:val="s3"/>
        </w:rPr>
        <w:t xml:space="preserve"> Генеральной прокуратуры Республики Казахстан (26 мая 2006 года)</w:t>
      </w:r>
    </w:p>
    <w:p w:rsidR="00000000" w:rsidRDefault="00A726B9">
      <w:pPr>
        <w:ind w:firstLine="400"/>
        <w:jc w:val="both"/>
      </w:pPr>
      <w:r>
        <w:rPr>
          <w:rStyle w:val="s0"/>
        </w:rPr>
        <w:t> 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13. Виды фондов </w:t>
      </w:r>
    </w:p>
    <w:p w:rsidR="00000000" w:rsidRDefault="00A726B9">
      <w:pPr>
        <w:ind w:firstLine="400"/>
        <w:jc w:val="both"/>
      </w:pPr>
      <w:r>
        <w:t xml:space="preserve">1. В зависимости от состава учредителей, а также от сферы деятельности могут быть созданы частный, корпоративный, общественный, государственный фонды. </w:t>
      </w:r>
    </w:p>
    <w:p w:rsidR="00000000" w:rsidRDefault="00A726B9">
      <w:pPr>
        <w:ind w:firstLine="400"/>
        <w:jc w:val="both"/>
      </w:pPr>
      <w:r>
        <w:t>В зависимости от целей деятельности могут быть созданы социальные, благотворительные, культурные, образ</w:t>
      </w:r>
      <w:r>
        <w:t xml:space="preserve">овательные и иные фонды. </w:t>
      </w:r>
    </w:p>
    <w:p w:rsidR="00000000" w:rsidRDefault="00A726B9">
      <w:pPr>
        <w:ind w:firstLine="400"/>
        <w:jc w:val="both"/>
      </w:pPr>
      <w:r>
        <w:t>2. Частным фондом признается фонд, учрежденный одним физическим лицом или физическими лицами - членами одной семьи за счет его (их) собственных средств. Частный фонд может быть создан также по нотариально заверенному завещанию физ</w:t>
      </w:r>
      <w:r>
        <w:t xml:space="preserve">ического лица. </w:t>
      </w:r>
    </w:p>
    <w:p w:rsidR="00000000" w:rsidRDefault="00A726B9">
      <w:pPr>
        <w:ind w:firstLine="400"/>
        <w:jc w:val="both"/>
      </w:pPr>
      <w:r>
        <w:t>Имущество частного фонда формируется за счет единовременных и (или) регулярных поступлений от физического лица (учредителя) или физических лиц - членов одной семьи (учредителей), имущества, поступившего по завещанию, а также других источник</w:t>
      </w:r>
      <w:r>
        <w:t xml:space="preserve">ов, предусмотренных в </w:t>
      </w:r>
      <w:hyperlink w:anchor="sub350000" w:history="1">
        <w:r>
          <w:rPr>
            <w:rStyle w:val="a3"/>
          </w:rPr>
          <w:t>статье 35</w:t>
        </w:r>
      </w:hyperlink>
      <w:r>
        <w:t xml:space="preserve"> настоящего Закона и соответствующих целям деятельности частного фонда. </w:t>
      </w:r>
    </w:p>
    <w:p w:rsidR="00000000" w:rsidRDefault="00A726B9">
      <w:pPr>
        <w:ind w:firstLine="400"/>
        <w:jc w:val="both"/>
      </w:pPr>
      <w:r>
        <w:t>3. Корпоративным фондом признается фонд, учрежденный одним юридическим лицом или несколькими юридическими лицами - комме</w:t>
      </w:r>
      <w:r>
        <w:t xml:space="preserve">рческими и (или) некоммерческими организациями за счет средств этих организаций. </w:t>
      </w:r>
    </w:p>
    <w:p w:rsidR="00000000" w:rsidRDefault="00A726B9">
      <w:pPr>
        <w:ind w:firstLine="400"/>
        <w:jc w:val="both"/>
      </w:pPr>
      <w:r>
        <w:t>Имущество корпоративного фонда формируется за счет единовременных и (или) регулярных поступлений от одного или нескольких юридических лиц - коммерческих и (или) некоммерчески</w:t>
      </w:r>
      <w:r>
        <w:t xml:space="preserve">х организаций (учредителей), а также других источников, предусмотренных в </w:t>
      </w:r>
      <w:hyperlink w:anchor="sub350000" w:history="1">
        <w:r>
          <w:rPr>
            <w:rStyle w:val="a3"/>
          </w:rPr>
          <w:t>статье 35</w:t>
        </w:r>
      </w:hyperlink>
      <w:r>
        <w:t xml:space="preserve"> настоящего Закона и соответствующих целям деятельности корпоративного фонда. </w:t>
      </w:r>
    </w:p>
    <w:p w:rsidR="00000000" w:rsidRDefault="00A726B9">
      <w:pPr>
        <w:ind w:firstLine="400"/>
        <w:jc w:val="both"/>
      </w:pPr>
      <w:r>
        <w:t>4. Общественным фондом признается фонд, учрежденный физическим</w:t>
      </w:r>
      <w:r>
        <w:t xml:space="preserve">и лицами, не являющимися членами одной семьи, и (или) юридическими лицами - общественными объединениями. </w:t>
      </w:r>
    </w:p>
    <w:p w:rsidR="00000000" w:rsidRDefault="00A726B9">
      <w:pPr>
        <w:ind w:firstLine="400"/>
        <w:jc w:val="both"/>
      </w:pPr>
      <w:r>
        <w:t>Имущество общественного фонда формируется за счет единовременных и (или) регулярных поступлений от юридических лиц - общественных объединений и физиче</w:t>
      </w:r>
      <w:r>
        <w:t xml:space="preserve">ских лиц, а также других источников, предусмотренных в </w:t>
      </w:r>
      <w:hyperlink w:anchor="sub350000" w:history="1">
        <w:r>
          <w:rPr>
            <w:rStyle w:val="a3"/>
          </w:rPr>
          <w:t>статье 35</w:t>
        </w:r>
      </w:hyperlink>
      <w:r>
        <w:t xml:space="preserve"> настоящего Закона и соответствующих целям деятельности общественного фонда. </w:t>
      </w:r>
    </w:p>
    <w:p w:rsidR="00000000" w:rsidRDefault="00A726B9">
      <w:pPr>
        <w:ind w:firstLine="400"/>
        <w:jc w:val="both"/>
      </w:pPr>
      <w:r>
        <w:t>Имущество общественного фонда не может формироваться за счет поступлений от членов</w:t>
      </w:r>
      <w:r>
        <w:t xml:space="preserve"> одной семьи - единственных участников указанного фонда. </w:t>
      </w:r>
    </w:p>
    <w:p w:rsidR="00000000" w:rsidRDefault="00A726B9">
      <w:pPr>
        <w:ind w:firstLine="400"/>
        <w:jc w:val="both"/>
      </w:pPr>
      <w:r>
        <w:t>5. Государственным фондом признается фонд, созданный решением государственных органов, которым в установленном порядке передано право владения, пользования, распоряжения государственной собственност</w:t>
      </w:r>
      <w:r>
        <w:t xml:space="preserve">ью, осуществляющих цели и задачи фонда за счет средств государственного бюджета. </w:t>
      </w:r>
    </w:p>
    <w:p w:rsidR="00000000" w:rsidRDefault="00A726B9">
      <w:pPr>
        <w:ind w:firstLine="400"/>
        <w:jc w:val="both"/>
      </w:pPr>
      <w:r>
        <w:t xml:space="preserve">Имущество государственного фонда формируется за счет средств государственного бюджета Республики Казахстан в установленном законодательством порядке, а также других источников, предусмотренных в </w:t>
      </w:r>
      <w:hyperlink w:anchor="sub350000" w:history="1">
        <w:r>
          <w:rPr>
            <w:rStyle w:val="a3"/>
          </w:rPr>
          <w:t>статье 35</w:t>
        </w:r>
      </w:hyperlink>
      <w:r>
        <w:t xml:space="preserve"> </w:t>
      </w:r>
      <w:r>
        <w:t xml:space="preserve">настоящего Закона и соответствующих целям деятельности государственного фонда. </w:t>
      </w:r>
    </w:p>
    <w:p w:rsidR="00000000" w:rsidRDefault="00A726B9">
      <w:pPr>
        <w:spacing w:after="240"/>
        <w:ind w:firstLine="400"/>
        <w:jc w:val="both"/>
      </w:pPr>
      <w:r>
        <w:t>6. Отношения, возникающие в связи с созданием, деятельностью, реорганизацией и (или) ликвидацией фондов, образованных за счет обязательных платежей, установленных законодательс</w:t>
      </w:r>
      <w:r>
        <w:t>твом Республики Казахстан, не являются предметом регулирования настоящего Закона.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14. Потребительский кооператив </w:t>
      </w:r>
    </w:p>
    <w:p w:rsidR="00000000" w:rsidRDefault="00A726B9">
      <w:pPr>
        <w:ind w:firstLine="400"/>
        <w:jc w:val="both"/>
      </w:pPr>
      <w:r>
        <w:t>1. Потребительским кооперативом признается добровольное объединение граждан на основе членства для удовлетворения материальных и иных п</w:t>
      </w:r>
      <w:r>
        <w:t xml:space="preserve">отребностей участников, осуществляемое путем объединения его членами имущественных (паевых) взносов. </w:t>
      </w:r>
    </w:p>
    <w:p w:rsidR="00000000" w:rsidRDefault="00A726B9">
      <w:pPr>
        <w:ind w:firstLine="400"/>
        <w:jc w:val="both"/>
      </w:pPr>
      <w:r>
        <w:t xml:space="preserve">В случаях, предусмотренных </w:t>
      </w:r>
      <w:hyperlink r:id="rId27" w:anchor="sub_id=430000" w:history="1">
        <w:r>
          <w:rPr>
            <w:rStyle w:val="a3"/>
          </w:rPr>
          <w:t>законодательными актами</w:t>
        </w:r>
      </w:hyperlink>
      <w:r>
        <w:t>, в потребительский к</w:t>
      </w:r>
      <w:r>
        <w:t xml:space="preserve">ооператив могут вступать юридические лица. </w:t>
      </w:r>
    </w:p>
    <w:p w:rsidR="00000000" w:rsidRDefault="00A726B9">
      <w:pPr>
        <w:ind w:firstLine="400"/>
        <w:jc w:val="both"/>
      </w:pPr>
      <w:r>
        <w:t xml:space="preserve">2. </w:t>
      </w:r>
      <w:hyperlink r:id="rId28" w:history="1">
        <w:r>
          <w:rPr>
            <w:rStyle w:val="a3"/>
          </w:rPr>
          <w:t>Сельские потребительские кооперативы</w:t>
        </w:r>
      </w:hyperlink>
      <w:r>
        <w:t xml:space="preserve"> могут создаваться для удовлетворения материальных и иных потребностей не только своих членов, но и други</w:t>
      </w:r>
      <w:r>
        <w:t xml:space="preserve">х граждан, проживающих в сельской местности. </w:t>
      </w:r>
    </w:p>
    <w:p w:rsidR="00000000" w:rsidRDefault="00A726B9">
      <w:pPr>
        <w:ind w:firstLine="400"/>
        <w:jc w:val="both"/>
      </w:pPr>
      <w:r>
        <w:t xml:space="preserve">3.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кооператива. </w:t>
      </w:r>
    </w:p>
    <w:p w:rsidR="00000000" w:rsidRDefault="00A726B9">
      <w:pPr>
        <w:ind w:firstLine="400"/>
        <w:jc w:val="both"/>
      </w:pPr>
      <w:r>
        <w:t>4. Доходы, полученные потребител</w:t>
      </w:r>
      <w:r>
        <w:t xml:space="preserve">ьским кооперативом, не могут распределяться между его членами и направляются на уставные цели. </w:t>
      </w:r>
    </w:p>
    <w:p w:rsidR="00000000" w:rsidRDefault="00A726B9">
      <w:pPr>
        <w:ind w:firstLine="400"/>
        <w:jc w:val="both"/>
      </w:pPr>
      <w:r>
        <w:t>5.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</w:t>
      </w:r>
      <w:r>
        <w:t xml:space="preserve">осов. В случае невыполнения этой обязанности кооператив может быть ликвидирован в судебном порядке по требованию кредиторов. </w:t>
      </w:r>
    </w:p>
    <w:p w:rsidR="00000000" w:rsidRDefault="00A726B9">
      <w:pPr>
        <w:spacing w:after="240"/>
        <w:ind w:firstLine="400"/>
        <w:jc w:val="both"/>
      </w:pPr>
      <w:r>
        <w:t xml:space="preserve">6. Особенности правового регулирования </w:t>
      </w:r>
      <w:hyperlink r:id="rId29" w:history="1">
        <w:r>
          <w:rPr>
            <w:rStyle w:val="a3"/>
          </w:rPr>
          <w:t>потребительских кооперативо</w:t>
        </w:r>
        <w:r>
          <w:rPr>
            <w:rStyle w:val="a3"/>
          </w:rPr>
          <w:t>в,</w:t>
        </w:r>
      </w:hyperlink>
      <w:r>
        <w:t xml:space="preserve"> </w:t>
      </w:r>
      <w:hyperlink r:id="rId30" w:history="1">
        <w:r>
          <w:rPr>
            <w:rStyle w:val="a3"/>
          </w:rPr>
          <w:t>в том числе сельских,</w:t>
        </w:r>
      </w:hyperlink>
      <w:r>
        <w:t xml:space="preserve"> регулируются специальными законодательными актами.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15. Религиозное объединение </w:t>
      </w:r>
    </w:p>
    <w:p w:rsidR="00000000" w:rsidRDefault="00A726B9">
      <w:pPr>
        <w:ind w:firstLine="400"/>
        <w:jc w:val="both"/>
      </w:pPr>
      <w:r>
        <w:t>1. Религиозным объединением признается добровольное объединение граждан, в у</w:t>
      </w:r>
      <w:r>
        <w:t xml:space="preserve">становленном законодательными актами порядке объединившихся на основе общности их интересов, для удовлетворения духовных потребностей. </w:t>
      </w:r>
    </w:p>
    <w:p w:rsidR="00000000" w:rsidRDefault="00A726B9">
      <w:pPr>
        <w:ind w:firstLine="400"/>
        <w:jc w:val="both"/>
      </w:pPr>
      <w:r>
        <w:t>2. Участники (члены) религиозного объединения не сохраняют прав на переданное ими этой организации имущество, в том числ</w:t>
      </w:r>
      <w:r>
        <w:t xml:space="preserve">е на членские взносы. Они не отвечают по обязательствам религиозного объединения, а религиозное объединение не отвечает по обязательствам своих членов. </w:t>
      </w:r>
    </w:p>
    <w:p w:rsidR="00000000" w:rsidRDefault="00A726B9">
      <w:pPr>
        <w:spacing w:after="240"/>
        <w:ind w:firstLine="400"/>
        <w:jc w:val="both"/>
      </w:pPr>
      <w:r>
        <w:t xml:space="preserve">3. Особенности правового положения религиозного объединения регулируются </w:t>
      </w:r>
      <w:hyperlink r:id="rId31" w:history="1">
        <w:r>
          <w:rPr>
            <w:rStyle w:val="a3"/>
          </w:rPr>
          <w:t>законом</w:t>
        </w:r>
      </w:hyperlink>
      <w:r>
        <w:t>.</w:t>
      </w:r>
    </w:p>
    <w:p w:rsidR="00000000" w:rsidRDefault="00A726B9">
      <w:pPr>
        <w:ind w:left="1200" w:hanging="800"/>
        <w:jc w:val="both"/>
      </w:pPr>
      <w:bookmarkStart w:id="4" w:name="SUB160000"/>
      <w:bookmarkEnd w:id="4"/>
      <w:r>
        <w:rPr>
          <w:rStyle w:val="s1"/>
        </w:rPr>
        <w:t xml:space="preserve">Статья 16. Некоммерческое акционерное общество </w:t>
      </w:r>
    </w:p>
    <w:p w:rsidR="00000000" w:rsidRDefault="00A726B9">
      <w:pPr>
        <w:ind w:firstLine="400"/>
        <w:jc w:val="both"/>
      </w:pPr>
      <w:r>
        <w:t>1. Некоммерческим акционерным обществом признается юридическое лицо, выпускающее акции с целью привлечения средств для осуществления своей деятельности, доходы котор</w:t>
      </w:r>
      <w:r>
        <w:t xml:space="preserve">ого используются исключительно на развитие этого общества. </w:t>
      </w:r>
    </w:p>
    <w:p w:rsidR="00000000" w:rsidRDefault="00A726B9">
      <w:pPr>
        <w:ind w:firstLine="400"/>
        <w:jc w:val="both"/>
      </w:pPr>
      <w:r>
        <w:t xml:space="preserve">2. Некоммерческие акционерные общества не вправе осуществлять выпуск привилегированных акций, производных и конвертируемых ценных бумаг. </w:t>
      </w:r>
    </w:p>
    <w:p w:rsidR="00000000" w:rsidRDefault="00A726B9">
      <w:pPr>
        <w:ind w:firstLine="400"/>
        <w:jc w:val="both"/>
      </w:pPr>
      <w:r>
        <w:t>3. Учредительный договор некоммерческого акционерного обще</w:t>
      </w:r>
      <w:r>
        <w:t xml:space="preserve">ства заключается путем подписания этого договора каждым учредителем или его уполномоченным представителем. </w:t>
      </w:r>
    </w:p>
    <w:p w:rsidR="00000000" w:rsidRDefault="00A726B9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309-III (</w:t>
      </w:r>
      <w:hyperlink r:id="rId33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35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firstLine="400"/>
        <w:jc w:val="both"/>
      </w:pPr>
      <w:r>
        <w:rPr>
          <w:rStyle w:val="s0"/>
        </w:rPr>
        <w:t>4. Общество, учрежденное как некоммерческая организация, не может быть преобразовано в коммерческую организацию так же, как и общество, учрежденное как коммерческая организация, не может быть пре</w:t>
      </w:r>
      <w:r>
        <w:rPr>
          <w:rStyle w:val="s0"/>
        </w:rPr>
        <w:t>образовано в некоммерческую организацию.</w:t>
      </w:r>
    </w:p>
    <w:p w:rsidR="00000000" w:rsidRDefault="00A726B9">
      <w:pPr>
        <w:ind w:firstLine="426"/>
        <w:jc w:val="both"/>
      </w:pPr>
      <w:r>
        <w:t>Требования части первой настоящего пункта не распространяются на случаи преобразования:</w:t>
      </w:r>
    </w:p>
    <w:p w:rsidR="00000000" w:rsidRDefault="00A726B9">
      <w:pPr>
        <w:ind w:firstLine="426"/>
        <w:jc w:val="both"/>
      </w:pPr>
      <w:r>
        <w:t>1) фондовых бирж, созданных в соответствии с законодательством Республики Казахстан о рынке ценных бумаг;</w:t>
      </w:r>
    </w:p>
    <w:p w:rsidR="00000000" w:rsidRDefault="00A726B9">
      <w:pPr>
        <w:ind w:firstLine="400"/>
        <w:jc w:val="both"/>
      </w:pPr>
      <w:r>
        <w:t>2) коммерческих акцио</w:t>
      </w:r>
      <w:r>
        <w:t xml:space="preserve">нерных обществ в автономные организации образования в соответствии с </w:t>
      </w:r>
      <w:hyperlink r:id="rId36" w:history="1">
        <w:r>
          <w:rPr>
            <w:rStyle w:val="a3"/>
          </w:rPr>
          <w:t>Законом</w:t>
        </w:r>
      </w:hyperlink>
      <w:r>
        <w:t xml:space="preserve"> Республики Казахстан «О статусе «Назарбаев Университет», «Назарбаев Интеллектуальные школы» и «Назарбаев Фонд».</w:t>
      </w:r>
    </w:p>
    <w:p w:rsidR="00000000" w:rsidRDefault="00A726B9">
      <w:pPr>
        <w:ind w:firstLine="400"/>
        <w:jc w:val="both"/>
      </w:pPr>
      <w:r>
        <w:rPr>
          <w:rStyle w:val="s0"/>
        </w:rPr>
        <w:t> </w:t>
      </w:r>
    </w:p>
    <w:p w:rsidR="00000000" w:rsidRDefault="00A726B9">
      <w:pPr>
        <w:jc w:val="both"/>
      </w:pPr>
      <w:r>
        <w:rPr>
          <w:rStyle w:val="s3"/>
        </w:rPr>
        <w:t xml:space="preserve">В статью 17 внесены изменения в соответствии с </w:t>
      </w:r>
      <w:hyperlink r:id="rId37" w:anchor="sub_id=18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38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17. Иная организационно-правовая форма некоммерческой организации </w:t>
      </w:r>
    </w:p>
    <w:p w:rsidR="00000000" w:rsidRDefault="00A726B9">
      <w:pPr>
        <w:ind w:firstLine="400"/>
        <w:jc w:val="both"/>
      </w:pPr>
      <w:r>
        <w:t xml:space="preserve">1. Некоммерческие организации могут быть образованы в иной организационно-правовой форме. </w:t>
      </w:r>
    </w:p>
    <w:p w:rsidR="00000000" w:rsidRDefault="00A726B9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9" w:anchor="sub_id=1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1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2" w:anchor="sub_id=5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43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firstLine="400"/>
        <w:jc w:val="both"/>
      </w:pPr>
      <w:r>
        <w:t xml:space="preserve">2. В иной организационно-правовой форме могут быть образованы автономные организации образования, </w:t>
      </w:r>
      <w:hyperlink r:id="rId44" w:anchor="sub_id=260000" w:history="1">
        <w:r>
          <w:rPr>
            <w:rStyle w:val="a3"/>
          </w:rPr>
          <w:t>нотариальные палаты</w:t>
        </w:r>
      </w:hyperlink>
      <w:r>
        <w:t xml:space="preserve">, </w:t>
      </w:r>
      <w:hyperlink r:id="rId45" w:anchor="sub_id=200000" w:history="1">
        <w:r>
          <w:rPr>
            <w:rStyle w:val="a3"/>
          </w:rPr>
          <w:t>коллегии адвокатов</w:t>
        </w:r>
      </w:hyperlink>
      <w:r>
        <w:t xml:space="preserve"> </w:t>
      </w:r>
      <w:r>
        <w:rPr>
          <w:rStyle w:val="s0"/>
        </w:rPr>
        <w:t xml:space="preserve">и </w:t>
      </w:r>
      <w:hyperlink r:id="rId46" w:anchor="sub_id=1610000" w:history="1">
        <w:r>
          <w:rPr>
            <w:rStyle w:val="a3"/>
          </w:rPr>
          <w:t>частных судебных исполнителей</w:t>
        </w:r>
      </w:hyperlink>
      <w:r>
        <w:t xml:space="preserve">, </w:t>
      </w:r>
      <w:hyperlink r:id="rId47" w:history="1">
        <w:r>
          <w:rPr>
            <w:rStyle w:val="a3"/>
          </w:rPr>
          <w:t>торгово-промышленные палаты</w:t>
        </w:r>
      </w:hyperlink>
      <w:r>
        <w:t xml:space="preserve">, </w:t>
      </w:r>
      <w:hyperlink r:id="rId48" w:anchor="sub_id=70000" w:history="1">
        <w:r>
          <w:rPr>
            <w:rStyle w:val="a3"/>
          </w:rPr>
          <w:t>профессиональные аудиторские организации</w:t>
        </w:r>
      </w:hyperlink>
      <w:r>
        <w:t xml:space="preserve">, </w:t>
      </w:r>
      <w:hyperlink r:id="rId49" w:anchor="sub_id=430000" w:history="1">
        <w:r>
          <w:rPr>
            <w:rStyle w:val="a3"/>
          </w:rPr>
          <w:t>кооперативы собственников квартир</w:t>
        </w:r>
      </w:hyperlink>
      <w:r>
        <w:t xml:space="preserve"> и другие некоммерческие организации. </w:t>
      </w:r>
    </w:p>
    <w:p w:rsidR="00000000" w:rsidRDefault="00A726B9">
      <w:pPr>
        <w:spacing w:after="240"/>
        <w:ind w:firstLine="400"/>
        <w:jc w:val="both"/>
      </w:pPr>
      <w:r>
        <w:t>3. Особенности правового положения иных организационно-правовых форм регулируются законодательными актами.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18. Объединение юридических лиц в </w:t>
      </w:r>
      <w:r>
        <w:rPr>
          <w:rStyle w:val="s1"/>
        </w:rPr>
        <w:t xml:space="preserve">форме ассоциации (союза) </w:t>
      </w:r>
    </w:p>
    <w:p w:rsidR="00000000" w:rsidRDefault="00A726B9">
      <w:pPr>
        <w:ind w:firstLine="400"/>
        <w:jc w:val="both"/>
      </w:pPr>
      <w:r>
        <w:t>1. Коммерческие организации в целях координации их предпринимательской деятельности, представления и защиты общих имущественных и иных интересов могут по договору между собой, а также совместно с некоммерческими организациями созд</w:t>
      </w:r>
      <w:r>
        <w:t xml:space="preserve">авать объединения в форме ассоциаций (союзов). </w:t>
      </w:r>
    </w:p>
    <w:p w:rsidR="00000000" w:rsidRDefault="00A726B9">
      <w:pPr>
        <w:ind w:firstLine="400"/>
        <w:jc w:val="both"/>
      </w:pPr>
      <w:r>
        <w:t xml:space="preserve">2. Некоммерческие организации могут добровольно объединяться в ассоциации (союзы) этих организаций. </w:t>
      </w:r>
    </w:p>
    <w:p w:rsidR="00000000" w:rsidRDefault="00A726B9">
      <w:pPr>
        <w:ind w:firstLine="400"/>
        <w:jc w:val="both"/>
      </w:pPr>
      <w:r>
        <w:t xml:space="preserve">3. Члены ассоциации (союза) сохраняют свою самостоятельность и права юридического лица. </w:t>
      </w:r>
    </w:p>
    <w:p w:rsidR="00000000" w:rsidRDefault="00A726B9">
      <w:pPr>
        <w:ind w:firstLine="400"/>
        <w:jc w:val="both"/>
      </w:pPr>
      <w:r>
        <w:t>4. Ассоциация (сою</w:t>
      </w:r>
      <w:r>
        <w:t xml:space="preserve">з) не отвечает по обязательствам своих членов. Члены ассоциации (союза) несут субсидиарную ответственность по ее обязательствам в размере и в порядке, предусмотренных учредительными документами ассоциации (союза). </w:t>
      </w:r>
    </w:p>
    <w:p w:rsidR="00000000" w:rsidRDefault="00A726B9">
      <w:pPr>
        <w:ind w:firstLine="400"/>
        <w:jc w:val="both"/>
      </w:pPr>
      <w:r>
        <w:t>5. Члены ассоциации (союза) вправе по сво</w:t>
      </w:r>
      <w:r>
        <w:t>ему усмотрению выйти из ассоциации (союза) по окончании финансового года, если учредительными документами не предусмотрено иное. В этом случае член ассоциации (союза) несет субсидиарную ответственность по ее обязательствам, возникшим до его выхода из ассоц</w:t>
      </w:r>
      <w:r>
        <w:t xml:space="preserve">иации, пропорционально своему взносу в течение двух лет с момента выхода. </w:t>
      </w:r>
    </w:p>
    <w:p w:rsidR="00000000" w:rsidRDefault="00A726B9">
      <w:pPr>
        <w:ind w:firstLine="400"/>
        <w:jc w:val="both"/>
      </w:pPr>
      <w:r>
        <w:t>Член ассоциации (союза) может быть исключен из нее по решению членов ассоциации (союза) в случаях и в порядке, установленных в учредительных документах ассоциации (союза). В отношен</w:t>
      </w:r>
      <w:r>
        <w:t xml:space="preserve">ии ответственности исключенного члена ассоциации (союза) применяются правила, относящиеся к выходу из ассоциации (союза). </w:t>
      </w:r>
    </w:p>
    <w:p w:rsidR="00000000" w:rsidRDefault="00A726B9">
      <w:pPr>
        <w:ind w:firstLine="400"/>
        <w:jc w:val="both"/>
      </w:pPr>
      <w:r>
        <w:t>6. С согласия членов ассоциации (союза) в нее может войти новый член ассоциации. Вступление в ассоциацию (союз) нового члена может бы</w:t>
      </w:r>
      <w:r>
        <w:t xml:space="preserve">ть обусловлено его субсидиарной ответственностью по обязательствам ассоциации (союза), возникшим до его вступления. </w:t>
      </w:r>
    </w:p>
    <w:p w:rsidR="00000000" w:rsidRDefault="00A726B9">
      <w:pPr>
        <w:spacing w:after="240"/>
        <w:ind w:firstLine="400"/>
        <w:jc w:val="both"/>
      </w:pPr>
      <w:r>
        <w:t>7. Наименование ассоциации (союза) должно содержать указание на основной предмет деятельности членов этой ассоциации (союза) с включением с</w:t>
      </w:r>
      <w:r>
        <w:t>лов «ассоциация» или «союз».</w:t>
      </w:r>
    </w:p>
    <w:p w:rsidR="00000000" w:rsidRDefault="00A726B9">
      <w:pPr>
        <w:jc w:val="center"/>
      </w:pPr>
      <w:bookmarkStart w:id="5" w:name="SUB190000"/>
      <w:bookmarkEnd w:id="5"/>
      <w:r>
        <w:rPr>
          <w:rStyle w:val="s1"/>
        </w:rPr>
        <w:t>Глава 3. Создание, реорганизация</w:t>
      </w:r>
      <w:r>
        <w:t xml:space="preserve"> </w:t>
      </w:r>
    </w:p>
    <w:p w:rsidR="00000000" w:rsidRDefault="00A726B9">
      <w:pPr>
        <w:spacing w:after="240"/>
        <w:jc w:val="center"/>
      </w:pPr>
      <w:r>
        <w:rPr>
          <w:rStyle w:val="s1"/>
        </w:rPr>
        <w:t>и ликвидация некоммерческой организации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19. Создание некоммерческой организации </w:t>
      </w:r>
    </w:p>
    <w:p w:rsidR="00000000" w:rsidRDefault="00A726B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0" w:anchor="sub_id=5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51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firstLine="400"/>
        <w:jc w:val="both"/>
      </w:pPr>
      <w:r>
        <w:t>1. Некоммерческая организация может быт</w:t>
      </w:r>
      <w:r>
        <w:t xml:space="preserve">ь создана путем ее образования, а также в результате реорганизации существующей некоммерческой организации. </w:t>
      </w:r>
    </w:p>
    <w:p w:rsidR="00000000" w:rsidRDefault="00A726B9">
      <w:pPr>
        <w:ind w:firstLine="400"/>
        <w:jc w:val="both"/>
      </w:pPr>
      <w:r>
        <w:t>Некоммерческая организация в организационно-правовой форме автономной организации образования может быть создана в результате преобразования акцион</w:t>
      </w:r>
      <w:r>
        <w:t xml:space="preserve">ерного общества в случае, предусмотренном </w:t>
      </w:r>
      <w:hyperlink r:id="rId52" w:history="1">
        <w:r>
          <w:rPr>
            <w:rStyle w:val="a3"/>
          </w:rPr>
          <w:t>Законом</w:t>
        </w:r>
      </w:hyperlink>
      <w:r>
        <w:t xml:space="preserve"> Республики Казахстан «О статусе «Назарбаев Университет», «Назарбаев Интеллектуальные школы» и «Назарбаев Фонд».</w:t>
      </w:r>
    </w:p>
    <w:p w:rsidR="00000000" w:rsidRDefault="00A726B9">
      <w:pPr>
        <w:ind w:firstLine="400"/>
        <w:jc w:val="both"/>
      </w:pPr>
      <w:r>
        <w:t>2. Создание некоммерческой ор</w:t>
      </w:r>
      <w:r>
        <w:t xml:space="preserve">ганизации (за исключением общественных и религиозных объединений) путем ее образования осуществляется по решению учредителей (учредителя). </w:t>
      </w:r>
    </w:p>
    <w:p w:rsidR="00000000" w:rsidRDefault="00A726B9">
      <w:pPr>
        <w:ind w:firstLine="400"/>
        <w:jc w:val="both"/>
      </w:pPr>
      <w:r>
        <w:t xml:space="preserve">Общественные и религиозные объединения образуются по инициативе группы граждан Республики Казахстан не менее десяти </w:t>
      </w:r>
      <w:r>
        <w:t xml:space="preserve">человек, созывающих учредительное собрание (съезд, конференцию), на котором принимается устав и формируются его органы. </w:t>
      </w:r>
    </w:p>
    <w:p w:rsidR="00000000" w:rsidRDefault="00A726B9">
      <w:pPr>
        <w:ind w:firstLine="400"/>
        <w:jc w:val="both"/>
      </w:pPr>
      <w:r>
        <w:t xml:space="preserve">3. Правоспособность некоммерческой организации как юридического лица возникает с момента ее государственной регистрации. </w:t>
      </w:r>
    </w:p>
    <w:p w:rsidR="00000000" w:rsidRDefault="00A726B9">
      <w:pPr>
        <w:spacing w:after="240"/>
        <w:ind w:firstLine="400"/>
        <w:jc w:val="both"/>
      </w:pPr>
      <w:r>
        <w:t>Правоспособность некоммерческой организации в сфере деятельности, на занятие которой необходимо получение лицензии, возникает с момента получения такой лицензии.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20. Учредители некоммерческой организации </w:t>
      </w:r>
    </w:p>
    <w:p w:rsidR="00000000" w:rsidRDefault="00A726B9">
      <w:pPr>
        <w:ind w:firstLine="400"/>
        <w:jc w:val="both"/>
      </w:pPr>
      <w:r>
        <w:t>1. Учредителями некоммерческой организации в</w:t>
      </w:r>
      <w:r>
        <w:t xml:space="preserve"> зависимости от ее организационно-правовой формы могут быть физические и (или) юридические лица, если иное не установлено настоящим Законом, другими законодательными актами Республики Казахстан. </w:t>
      </w:r>
    </w:p>
    <w:p w:rsidR="00000000" w:rsidRDefault="00A726B9">
      <w:pPr>
        <w:spacing w:after="240"/>
        <w:ind w:firstLine="400"/>
        <w:jc w:val="both"/>
      </w:pPr>
      <w:r>
        <w:t>2. Некоммерческая организация может быть учреждена одним лиц</w:t>
      </w:r>
      <w:r>
        <w:t>ом, за исключением случаев учреждения потребительского кооператива, ассоциаций (союзов) и иных случаев, предусмотренных законодательными актами об отдельных видах некоммерческих организаций.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21. Учредительные документы некоммерческой организации </w:t>
      </w:r>
    </w:p>
    <w:p w:rsidR="00000000" w:rsidRDefault="00A726B9">
      <w:pPr>
        <w:ind w:firstLine="400"/>
        <w:jc w:val="both"/>
      </w:pPr>
      <w:r>
        <w:t>1.</w:t>
      </w:r>
      <w:r>
        <w:t xml:space="preserve"> Учредительными документами некоммерческих организаций являются: </w:t>
      </w:r>
    </w:p>
    <w:p w:rsidR="00000000" w:rsidRDefault="00A726B9">
      <w:pPr>
        <w:ind w:firstLine="400"/>
        <w:jc w:val="both"/>
      </w:pPr>
      <w:r>
        <w:t xml:space="preserve">1) для учреждения - положение (устав), утвержденное собственником (собственниками), и решение собственника (собственников) о создании; </w:t>
      </w:r>
    </w:p>
    <w:p w:rsidR="00000000" w:rsidRDefault="00A726B9">
      <w:pPr>
        <w:ind w:firstLine="400"/>
        <w:jc w:val="both"/>
      </w:pPr>
      <w:r>
        <w:t>2) для фонда, потребительского кооператива, некоммерче</w:t>
      </w:r>
      <w:r>
        <w:t xml:space="preserve">ского акционерного общества, объединения юридических лиц в форме ассоциации (союза), иных организационно-правовых форм - устав, утвержденный учредителями, и учредительный договор; </w:t>
      </w:r>
    </w:p>
    <w:p w:rsidR="00000000" w:rsidRDefault="00A726B9">
      <w:pPr>
        <w:ind w:firstLine="400"/>
        <w:jc w:val="both"/>
      </w:pPr>
      <w:r>
        <w:t xml:space="preserve">3) для общественного объединения, религиозного объединения - устав. </w:t>
      </w:r>
    </w:p>
    <w:p w:rsidR="00000000" w:rsidRDefault="00A726B9">
      <w:pPr>
        <w:ind w:firstLine="400"/>
        <w:jc w:val="both"/>
      </w:pPr>
      <w:r>
        <w:t>2. Тре</w:t>
      </w:r>
      <w:r>
        <w:t xml:space="preserve">бования учредительных документов некоммерческой организации обязательны для исполнения самой некоммерческой организацией, ее учредителями (участниками). </w:t>
      </w:r>
    </w:p>
    <w:p w:rsidR="00000000" w:rsidRDefault="00A726B9">
      <w:pPr>
        <w:ind w:firstLine="400"/>
        <w:jc w:val="both"/>
      </w:pPr>
      <w:r>
        <w:t>3. В случае противоречий между учредительным договором и уставом одной некоммерческой организации долж</w:t>
      </w:r>
      <w:r>
        <w:t xml:space="preserve">ны применяться условия: </w:t>
      </w:r>
    </w:p>
    <w:p w:rsidR="00000000" w:rsidRDefault="00A726B9">
      <w:pPr>
        <w:ind w:firstLine="400"/>
        <w:jc w:val="both"/>
      </w:pPr>
      <w:r>
        <w:t xml:space="preserve">1) учредительного договора, если они относятся к внутренним отношениям учредителей; </w:t>
      </w:r>
    </w:p>
    <w:p w:rsidR="00000000" w:rsidRDefault="00A726B9">
      <w:pPr>
        <w:spacing w:after="240"/>
        <w:ind w:firstLine="400"/>
        <w:jc w:val="both"/>
      </w:pPr>
      <w:r>
        <w:t>2) устава, если их применение может иметь значение для отношений юридического лица с третьими лицами.</w:t>
      </w:r>
    </w:p>
    <w:p w:rsidR="00000000" w:rsidRDefault="00A726B9">
      <w:pPr>
        <w:jc w:val="both"/>
      </w:pPr>
      <w:r>
        <w:rPr>
          <w:rStyle w:val="s3"/>
        </w:rPr>
        <w:t>В статью 22 внесены изменения в соответствии</w:t>
      </w:r>
      <w:r>
        <w:rPr>
          <w:rStyle w:val="s3"/>
        </w:rPr>
        <w:t xml:space="preserve"> с </w:t>
      </w:r>
      <w:hyperlink r:id="rId53" w:anchor="sub_id=3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5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55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22. Устав некоммерческой организации </w:t>
      </w:r>
    </w:p>
    <w:p w:rsidR="00000000" w:rsidRDefault="00A726B9">
      <w:pPr>
        <w:ind w:firstLine="400"/>
        <w:jc w:val="both"/>
      </w:pPr>
      <w:r>
        <w:t xml:space="preserve">1. Устав некоммерческой организации должен предусматривать: </w:t>
      </w:r>
    </w:p>
    <w:p w:rsidR="00000000" w:rsidRDefault="00A726B9">
      <w:pPr>
        <w:ind w:firstLine="400"/>
        <w:jc w:val="both"/>
      </w:pPr>
      <w:r>
        <w:t>1) наименование, в том числе организационно-правовую форму, предмет и</w:t>
      </w:r>
      <w:r>
        <w:t xml:space="preserve"> цели деятельности некоммерческой организации; </w:t>
      </w:r>
    </w:p>
    <w:p w:rsidR="00000000" w:rsidRDefault="00A726B9">
      <w:pPr>
        <w:ind w:firstLine="400"/>
        <w:jc w:val="both"/>
      </w:pPr>
      <w:r>
        <w:t xml:space="preserve">2) место нахождения некоммерческой организации; </w:t>
      </w:r>
    </w:p>
    <w:p w:rsidR="00000000" w:rsidRDefault="00A726B9">
      <w:pPr>
        <w:ind w:firstLine="400"/>
        <w:jc w:val="both"/>
      </w:pPr>
      <w:r>
        <w:t xml:space="preserve">3) структуру, порядок формирования и компетенцию органов управления некоммерческой организации; </w:t>
      </w:r>
    </w:p>
    <w:p w:rsidR="00000000" w:rsidRDefault="00A726B9">
      <w:pPr>
        <w:ind w:firstLine="400"/>
        <w:jc w:val="both"/>
      </w:pPr>
      <w:r>
        <w:t>4) права и обязанности членов (участников) некоммерческой орга</w:t>
      </w:r>
      <w:r>
        <w:t xml:space="preserve">низации; </w:t>
      </w:r>
    </w:p>
    <w:p w:rsidR="00000000" w:rsidRDefault="00A726B9">
      <w:pPr>
        <w:ind w:firstLine="400"/>
        <w:jc w:val="both"/>
      </w:pPr>
      <w:r>
        <w:t xml:space="preserve">5) условия и порядок приема в члены некоммерческой организации и выхода из нее (в случае, если некоммерческая организация имеет членство); </w:t>
      </w:r>
    </w:p>
    <w:p w:rsidR="00000000" w:rsidRDefault="00A726B9">
      <w:pPr>
        <w:ind w:firstLine="400"/>
        <w:jc w:val="both"/>
      </w:pPr>
      <w:r>
        <w:t xml:space="preserve">6) источники формирования имущества некоммерческой организации; </w:t>
      </w:r>
    </w:p>
    <w:p w:rsidR="00000000" w:rsidRDefault="00A726B9">
      <w:pPr>
        <w:ind w:firstLine="400"/>
        <w:jc w:val="both"/>
      </w:pPr>
      <w:r>
        <w:t>7) порядок внесения изменений и дополнени</w:t>
      </w:r>
      <w:r>
        <w:t xml:space="preserve">й в учредительные документы некоммерческой организации; </w:t>
      </w:r>
    </w:p>
    <w:p w:rsidR="00000000" w:rsidRDefault="00A726B9">
      <w:pPr>
        <w:ind w:firstLine="400"/>
        <w:jc w:val="both"/>
      </w:pPr>
      <w:r>
        <w:t xml:space="preserve">8) условия реорганизации и прекращения деятельности некоммерческой организации; </w:t>
      </w:r>
    </w:p>
    <w:p w:rsidR="00000000" w:rsidRDefault="00A726B9">
      <w:pPr>
        <w:ind w:firstLine="400"/>
        <w:jc w:val="both"/>
      </w:pPr>
      <w:r>
        <w:t xml:space="preserve">9) порядок использования имущества в случае ликвидации некоммерческой организации; </w:t>
      </w:r>
    </w:p>
    <w:p w:rsidR="00000000" w:rsidRDefault="00A726B9">
      <w:pPr>
        <w:ind w:firstLine="400"/>
        <w:jc w:val="both"/>
      </w:pPr>
      <w:r>
        <w:t xml:space="preserve">10) сведения о филиалах и представительствах. </w:t>
      </w:r>
    </w:p>
    <w:p w:rsidR="00000000" w:rsidRDefault="00A726B9">
      <w:pPr>
        <w:ind w:firstLine="400"/>
        <w:jc w:val="both"/>
      </w:pPr>
      <w:r>
        <w:t xml:space="preserve">2. Устав некоммерческой организации может предусматривать иные положения, не противоречащие законодательству Республики Казахстан. </w:t>
      </w:r>
    </w:p>
    <w:p w:rsidR="00000000" w:rsidRDefault="00A726B9">
      <w:pPr>
        <w:ind w:firstLine="400"/>
        <w:jc w:val="both"/>
      </w:pPr>
      <w:r>
        <w:t>3. Если некоммерческая организация учреждена одним лицом, то в ее уставе опре</w:t>
      </w:r>
      <w:r>
        <w:t xml:space="preserve">деляются также порядок образования имущества и использования доходов. </w:t>
      </w:r>
    </w:p>
    <w:p w:rsidR="00000000" w:rsidRDefault="00A726B9">
      <w:pPr>
        <w:ind w:firstLine="400"/>
        <w:jc w:val="both"/>
      </w:pPr>
      <w:r>
        <w:t>4. Положения подпунктов 4) и 5) пункта 1 настоящей статьи не распространяются на фонды. Устав фонда, помимо сведений, содержащихся в пункте 1 настоящей статьи, должен содержать указания</w:t>
      </w:r>
      <w:r>
        <w:t xml:space="preserve"> об органах фонда, о порядке назначения должностных лиц фонда и их освобождения, судьбе имущества фонда в случае его ликвидации. </w:t>
      </w:r>
    </w:p>
    <w:p w:rsidR="00000000" w:rsidRDefault="00A726B9">
      <w:pPr>
        <w:ind w:firstLine="400"/>
        <w:jc w:val="both"/>
      </w:pPr>
      <w:r>
        <w:t>5. Устав потребительского кооператива должен содержать, помимо сведений, содержащихся в пункте 1 настоящей статьи, условия о р</w:t>
      </w:r>
      <w:r>
        <w:t>азмере паев членов кооператива, о составе и порядке внесения паев членами кооператива и их ответственности за нарушение обязательства по внесению пая, о составе и компетенции органов управления кооперативом и порядке принятия ими решений, в том числе о воп</w:t>
      </w:r>
      <w:r>
        <w:t xml:space="preserve">росах, решения по которым принимаются единогласно или квалифицированным большинством голосов, о порядке покрытия членами кооператива понесенных ими убытков. </w:t>
      </w:r>
    </w:p>
    <w:p w:rsidR="00000000" w:rsidRDefault="00A726B9">
      <w:pPr>
        <w:ind w:firstLine="400"/>
        <w:jc w:val="both"/>
      </w:pPr>
      <w:r>
        <w:t xml:space="preserve">6. Устав коллегии адвокатов должен содержать порядок приостановления членства, порядок создания и </w:t>
      </w:r>
      <w:r>
        <w:t>деятельности юридических консультаций, источники образования имущества и порядок распоряжения им, порядок уплаты членских взносов, порядок оказания адвокатами бесплатной юридической помощи и порядок распределения между адвокатами юридической помощи по назн</w:t>
      </w:r>
      <w:r>
        <w:t xml:space="preserve">ачению суда, органов дознания и предварительного следствия, порядок проведения аттестации адвокатов, дисциплинарную ответственность членов коллегии адвокатов и стажеров адвокатов и порядок привлечения к ней, порядок возбуждения ходатайства </w:t>
      </w:r>
      <w:r>
        <w:rPr>
          <w:rStyle w:val="s0"/>
        </w:rPr>
        <w:t xml:space="preserve">о лишении </w:t>
      </w:r>
      <w:r>
        <w:t>лиценз</w:t>
      </w:r>
      <w:r>
        <w:t xml:space="preserve">ии адвоката. </w:t>
      </w:r>
    </w:p>
    <w:p w:rsidR="00000000" w:rsidRDefault="00A726B9">
      <w:pPr>
        <w:ind w:firstLine="400"/>
        <w:jc w:val="both"/>
      </w:pPr>
      <w:r>
        <w:t xml:space="preserve">7. Учредительные документы ассоциации (союза) также должны содержать условия о составе и компетенции их органов, порядке принятия ими решений и о порядке распределения имущества, оставшегося после ликвидации ассоциации (союза). </w:t>
      </w:r>
    </w:p>
    <w:p w:rsidR="00000000" w:rsidRDefault="00A726B9">
      <w:pPr>
        <w:ind w:firstLine="400"/>
        <w:jc w:val="both"/>
      </w:pPr>
      <w:r>
        <w:t xml:space="preserve">8. Изменения </w:t>
      </w:r>
      <w:r>
        <w:t xml:space="preserve">и дополнения в устав некоммерческой организации вносятся по решению ее высшего органа (общее собрание, съезд, конференция, учредитель). В устав фонда изменения и дополнения вносятся органом управления фонда, если такое право ему предоставлено уставом. </w:t>
      </w:r>
    </w:p>
    <w:p w:rsidR="00000000" w:rsidRDefault="00A726B9">
      <w:pPr>
        <w:spacing w:after="240"/>
        <w:ind w:firstLine="400"/>
        <w:jc w:val="both"/>
      </w:pPr>
      <w:r>
        <w:t xml:space="preserve">9. </w:t>
      </w:r>
      <w:r>
        <w:t>Устав некоммерческого акционерного общества также должен содержать указание на то, что общество является некоммерческой организацией, положения о процедуре голосования, невыплате дивидендов и другие требования, установленные законодательными актами Республ</w:t>
      </w:r>
      <w:r>
        <w:t>ики Казахстан.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23. Учредительный договор </w:t>
      </w:r>
    </w:p>
    <w:p w:rsidR="00000000" w:rsidRDefault="00A726B9">
      <w:pPr>
        <w:ind w:firstLine="400"/>
        <w:jc w:val="both"/>
      </w:pPr>
      <w:r>
        <w:t>1. Учредительный договор - соглашение учредителей о создании некоммерческой организации, в котором определяются порядок совместной деятельности по ее созданию, условия передачи в ее собственность (оперативно</w:t>
      </w:r>
      <w:r>
        <w:t>е управление) своего имущества и участия в ее деятельности. В нем также устанавливаются условия и порядок управления деятельностью некоммерческой организации, выхода учредителей из ее состава, если иное не предусмотрено законодательными актами об отдельных</w:t>
      </w:r>
      <w:r>
        <w:t xml:space="preserve"> видах некоммерческих организаций. </w:t>
      </w:r>
    </w:p>
    <w:p w:rsidR="00000000" w:rsidRDefault="00A726B9">
      <w:pPr>
        <w:ind w:firstLine="400"/>
        <w:jc w:val="both"/>
      </w:pPr>
      <w:r>
        <w:t xml:space="preserve">В учредительный договор по согласию учредителей могут быть включены и другие условия, не противоречащие законодательству Республики Казахстан. </w:t>
      </w:r>
    </w:p>
    <w:p w:rsidR="00000000" w:rsidRDefault="00A726B9">
      <w:pPr>
        <w:ind w:firstLine="400"/>
        <w:jc w:val="both"/>
      </w:pPr>
      <w:r>
        <w:t>2. Учредительный договор подписывается всеми учредителями или уполномоченным</w:t>
      </w:r>
      <w:r>
        <w:t xml:space="preserve">и ими лицами. </w:t>
      </w:r>
    </w:p>
    <w:p w:rsidR="00000000" w:rsidRDefault="00A726B9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6" w:anchor="sub_id=5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57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firstLine="400"/>
        <w:jc w:val="both"/>
      </w:pPr>
      <w:r>
        <w:rPr>
          <w:rStyle w:val="s0"/>
        </w:rPr>
        <w:t>3. В случае, если фонд, частное учреждение</w:t>
      </w:r>
      <w:r>
        <w:t>, автономная организация образования</w:t>
      </w:r>
      <w:r>
        <w:rPr>
          <w:rStyle w:val="s0"/>
        </w:rPr>
        <w:t xml:space="preserve"> образованы одним лицом, то учредительный договор не заключается.</w:t>
      </w:r>
    </w:p>
    <w:p w:rsidR="00000000" w:rsidRDefault="00A726B9">
      <w:pPr>
        <w:ind w:firstLine="400"/>
        <w:jc w:val="both"/>
      </w:pPr>
      <w:r>
        <w:rPr>
          <w:rStyle w:val="s0"/>
        </w:rPr>
        <w:t> 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24. Филиалы и представительства некоммерческой организации </w:t>
      </w:r>
    </w:p>
    <w:p w:rsidR="00000000" w:rsidRDefault="00A726B9">
      <w:pPr>
        <w:ind w:firstLine="400"/>
        <w:jc w:val="both"/>
      </w:pPr>
      <w:r>
        <w:t xml:space="preserve">1. Некоммерческая организация может создавать филиалы и открывать представительства на территории Республики Казахстан в соответствии с законодательством Республики Казахстан. </w:t>
      </w:r>
    </w:p>
    <w:p w:rsidR="00000000" w:rsidRDefault="00A726B9">
      <w:pPr>
        <w:ind w:firstLine="400"/>
        <w:jc w:val="both"/>
      </w:pPr>
      <w:r>
        <w:t>Общественные и религиозные объединения, учреждения могут создавать свои структу</w:t>
      </w:r>
      <w:r>
        <w:t xml:space="preserve">рные подразделения в соответствии с законодательными актами об этих организациях. </w:t>
      </w:r>
    </w:p>
    <w:p w:rsidR="00000000" w:rsidRDefault="00A726B9">
      <w:pPr>
        <w:ind w:firstLine="400"/>
        <w:jc w:val="both"/>
      </w:pPr>
      <w:r>
        <w:t>2. Филиалом некоммерческой организации является обособленное подразделение некоммерческой организации, расположенное вне места ее нахождения и осуществляющее все или часть е</w:t>
      </w:r>
      <w:r>
        <w:t xml:space="preserve">е функций, в том числе функции представительства. </w:t>
      </w:r>
    </w:p>
    <w:p w:rsidR="00000000" w:rsidRDefault="00A726B9">
      <w:pPr>
        <w:ind w:firstLine="400"/>
        <w:jc w:val="both"/>
      </w:pPr>
      <w:r>
        <w:t xml:space="preserve">3. Представительством некоммерческой организации является обособленное подразделение некоммерческой организации, расположенное вне места ее нахождения и осуществляющее защиту и представительство интересов </w:t>
      </w:r>
      <w:r>
        <w:t xml:space="preserve">некоммерческой организации, совершающее от ее имени сделки и иные правовые действия. </w:t>
      </w:r>
    </w:p>
    <w:p w:rsidR="00000000" w:rsidRDefault="00A726B9">
      <w:pPr>
        <w:ind w:firstLine="400"/>
        <w:jc w:val="both"/>
      </w:pPr>
      <w:r>
        <w:t>4. Филиалы и представительства не являются юридическими лицами. Они наделяются имуществом создавшей их некоммерческой организации и действуют на основании утвержденного е</w:t>
      </w:r>
      <w:r>
        <w:t xml:space="preserve">ю положения. Имущество филиала или представительства учитывается на отдельном балансе и на балансе создавшей их некоммерческой организации. </w:t>
      </w:r>
    </w:p>
    <w:p w:rsidR="00000000" w:rsidRDefault="00A726B9">
      <w:pPr>
        <w:ind w:firstLine="400"/>
        <w:jc w:val="both"/>
      </w:pPr>
      <w:r>
        <w:t>5. Руководители филиалов и представительств некоммерческих организаций (за исключением общественных и религиозных о</w:t>
      </w:r>
      <w:r>
        <w:t xml:space="preserve">бъединений) назначаются уполномоченным органом некоммерческой организации и действуют на основании его доверенности. </w:t>
      </w:r>
    </w:p>
    <w:p w:rsidR="00000000" w:rsidRDefault="00A726B9">
      <w:pPr>
        <w:ind w:firstLine="400"/>
        <w:jc w:val="both"/>
      </w:pPr>
      <w:r>
        <w:t>Руководители структурных подразделений (филиалов и представительств) общественных объединений избираются в порядке, предусмотренном уставо</w:t>
      </w:r>
      <w:r>
        <w:t xml:space="preserve">м общественного объединения и положением о его филиале или представительстве. </w:t>
      </w:r>
    </w:p>
    <w:p w:rsidR="00000000" w:rsidRDefault="00A726B9">
      <w:pPr>
        <w:ind w:firstLine="400"/>
        <w:jc w:val="both"/>
      </w:pPr>
      <w:r>
        <w:t xml:space="preserve">Руководители структурных подразделений (филиалов и представительств) религиозных объединений избираются либо назначаются в порядке, предусмотренном уставом религиозного объединения и положением о его филиале или представительстве. </w:t>
      </w:r>
    </w:p>
    <w:p w:rsidR="00000000" w:rsidRDefault="00A726B9">
      <w:pPr>
        <w:ind w:firstLine="400"/>
        <w:jc w:val="both"/>
      </w:pPr>
      <w:r>
        <w:t>6. Филиал и представител</w:t>
      </w:r>
      <w:r>
        <w:t xml:space="preserve">ьство осуществляют деятельность от имени создавшей их некоммерческой организации. Ответственность за деятельность своего филиала либо представительства несет создавшая их некоммерческая организация. </w:t>
      </w:r>
    </w:p>
    <w:p w:rsidR="00000000" w:rsidRDefault="00A726B9">
      <w:pPr>
        <w:ind w:firstLine="400"/>
        <w:jc w:val="both"/>
      </w:pPr>
      <w:r>
        <w:t>7. Филиалы и представительства некоммерческой организаци</w:t>
      </w:r>
      <w:r>
        <w:t xml:space="preserve">и подлежат учетной регистрации, а в случае изменения наименования - перерегистрации. </w:t>
      </w:r>
    </w:p>
    <w:p w:rsidR="00000000" w:rsidRDefault="00A726B9">
      <w:pPr>
        <w:spacing w:after="240"/>
        <w:ind w:firstLine="400"/>
        <w:jc w:val="both"/>
      </w:pPr>
      <w:r>
        <w:t xml:space="preserve">Порядок и сроки прохождения учетной регистрации, перерегистрации регулируются </w:t>
      </w:r>
      <w:hyperlink r:id="rId58" w:anchor="sub_id=60000" w:history="1">
        <w:r>
          <w:rPr>
            <w:rStyle w:val="a3"/>
          </w:rPr>
          <w:t>законодате</w:t>
        </w:r>
        <w:r>
          <w:rPr>
            <w:rStyle w:val="a3"/>
          </w:rPr>
          <w:t>льством</w:t>
        </w:r>
      </w:hyperlink>
      <w:r>
        <w:t xml:space="preserve"> о регистрации юридических лиц.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25. Реорганизация некоммерческой организации </w:t>
      </w:r>
    </w:p>
    <w:p w:rsidR="00000000" w:rsidRDefault="00A726B9">
      <w:pPr>
        <w:ind w:firstLine="400"/>
        <w:jc w:val="both"/>
      </w:pPr>
      <w:r>
        <w:t xml:space="preserve">1. Некоммерческая организация может быть реорганизована в порядке, предусмотренном </w:t>
      </w:r>
      <w:hyperlink r:id="rId59" w:anchor="sub_id=45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Казахстан, настоящим Законом, другими законодательными актами. </w:t>
      </w:r>
    </w:p>
    <w:p w:rsidR="00000000" w:rsidRDefault="00A726B9">
      <w:pPr>
        <w:ind w:firstLine="400"/>
        <w:jc w:val="both"/>
      </w:pPr>
      <w:r>
        <w:t>2. Реорганизация некоммерческой организации может быть произведена в форме слияния, присоединения, разделения, выделения, преобразования и в других формах, пр</w:t>
      </w:r>
      <w:r>
        <w:t xml:space="preserve">едусмотренных законодательством. </w:t>
      </w:r>
    </w:p>
    <w:p w:rsidR="00000000" w:rsidRDefault="00A726B9">
      <w:pPr>
        <w:ind w:firstLine="400"/>
        <w:jc w:val="both"/>
      </w:pPr>
      <w:r>
        <w:t xml:space="preserve">3. Некоммерческая 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 </w:t>
      </w:r>
    </w:p>
    <w:p w:rsidR="00000000" w:rsidRDefault="00A726B9">
      <w:pPr>
        <w:ind w:firstLine="400"/>
        <w:jc w:val="both"/>
      </w:pPr>
      <w:r>
        <w:t>При реорганизации неко</w:t>
      </w:r>
      <w:r>
        <w:t xml:space="preserve">ммерческой организации в форме присоединения к ней другой организации первая из них считается реорганизованной с момента внесения в государственный регистр юридических лиц записи о прекращении деятельности присоединенной организации. </w:t>
      </w:r>
    </w:p>
    <w:p w:rsidR="00000000" w:rsidRDefault="00A726B9">
      <w:pPr>
        <w:spacing w:after="240"/>
        <w:ind w:firstLine="400"/>
        <w:jc w:val="both"/>
      </w:pPr>
      <w:r>
        <w:t>4. Государственная ре</w:t>
      </w:r>
      <w:r>
        <w:t xml:space="preserve">гистрация вновь возникшей в результате реорганизации организации (организаций) и внесение в государственный регистр юридических лиц записи о прекращении деятельности реорганизованной организации (организаций) осуществляются в порядке, установленном </w:t>
      </w:r>
      <w:hyperlink r:id="rId60" w:history="1">
        <w:r>
          <w:rPr>
            <w:rStyle w:val="a3"/>
          </w:rPr>
          <w:t>законодательством</w:t>
        </w:r>
      </w:hyperlink>
      <w:r>
        <w:t xml:space="preserve"> о государственной регистрации юридических лиц.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26. Ликвидация некоммерческой организации </w:t>
      </w:r>
    </w:p>
    <w:p w:rsidR="00000000" w:rsidRDefault="00A726B9">
      <w:pPr>
        <w:ind w:firstLine="400"/>
        <w:jc w:val="both"/>
      </w:pPr>
      <w:r>
        <w:t>1. Некоммерческая организация может быть ликвидирована добровольно (по решению собст</w:t>
      </w:r>
      <w:r>
        <w:t xml:space="preserve">венника его имущества или уполномоченного собственником органа, а также по решению органа юридического лица, уполномоченного на то учредительными документами) и принудительно (по решению суда) на основании и в порядке, предусмотренными </w:t>
      </w:r>
      <w:hyperlink r:id="rId61" w:anchor="sub_id=49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Казахстан, настоящим Законом и другими законодательными актами. </w:t>
      </w:r>
    </w:p>
    <w:p w:rsidR="00000000" w:rsidRDefault="00A726B9">
      <w:pPr>
        <w:ind w:firstLine="400"/>
        <w:jc w:val="both"/>
      </w:pPr>
      <w:r>
        <w:t>2. Учредители (участники) некоммерческой организации или орган, принявший решение о ликвидации н</w:t>
      </w:r>
      <w:r>
        <w:t xml:space="preserve">екоммерческой организации, обязан незамедлительно письменно сообщить об этом органу юстиции, осуществляющему регистрацию юридических лиц. </w:t>
      </w:r>
    </w:p>
    <w:p w:rsidR="00000000" w:rsidRDefault="00A726B9">
      <w:pPr>
        <w:ind w:firstLine="400"/>
        <w:jc w:val="both"/>
      </w:pPr>
      <w:r>
        <w:t xml:space="preserve">Учредители или орган, принявший решение о ликвидации некоммерческой организации, назначает ликвидационную комиссию и </w:t>
      </w:r>
      <w:r>
        <w:t xml:space="preserve">устанавливает в соответствии с </w:t>
      </w:r>
      <w:hyperlink r:id="rId62" w:anchor="sub_id=50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Казахстан, настоящим Законом порядок и сроки ликвидации некоммерческой организации. </w:t>
      </w:r>
    </w:p>
    <w:p w:rsidR="00000000" w:rsidRDefault="00A726B9">
      <w:pPr>
        <w:spacing w:after="240"/>
        <w:ind w:firstLine="400"/>
        <w:jc w:val="both"/>
      </w:pPr>
      <w:r>
        <w:t>3. С момента назначения л</w:t>
      </w:r>
      <w:r>
        <w:t>иквидационной комиссии к ней переходят полномочия по управлению имуществом и делами некоммерческой организации. Ликвидационная комиссия от имени ликвидируемой некоммерческой организации выступает в суде.</w:t>
      </w:r>
    </w:p>
    <w:p w:rsidR="00000000" w:rsidRDefault="00A726B9">
      <w:pPr>
        <w:jc w:val="both"/>
      </w:pPr>
      <w:r>
        <w:rPr>
          <w:rStyle w:val="s3"/>
        </w:rPr>
        <w:t xml:space="preserve">В статью 27 внесены изменения в соответствии с </w:t>
      </w:r>
      <w:hyperlink r:id="rId63" w:anchor="sub_id=1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18.03.04 г. № 537-II (</w:t>
      </w:r>
      <w:hyperlink r:id="rId64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>Статья 27. Порядок ликвидации некоммерческой</w:t>
      </w:r>
      <w:r>
        <w:rPr>
          <w:rStyle w:val="s1"/>
        </w:rPr>
        <w:t xml:space="preserve"> организации </w:t>
      </w:r>
    </w:p>
    <w:p w:rsidR="00000000" w:rsidRDefault="00A726B9">
      <w:pPr>
        <w:ind w:firstLine="400"/>
        <w:jc w:val="both"/>
      </w:pPr>
      <w:r>
        <w:t xml:space="preserve">1. Ликвидационная комиссия публикует информацию о ликвидации юридического лица, а также о порядке и сроке заявления претензий его кредиторами в официальных печатных изданиях центрального органа юстиции. Срок заявления претензий не может быть </w:t>
      </w:r>
      <w:r>
        <w:t xml:space="preserve">менее двух месяцев с момента публикации о ликвидации некоммерческой организации. </w:t>
      </w:r>
    </w:p>
    <w:p w:rsidR="00000000" w:rsidRDefault="00A726B9">
      <w:pPr>
        <w:ind w:firstLine="400"/>
        <w:jc w:val="both"/>
      </w:pPr>
      <w:r>
        <w:t>Ликвидационная комиссия принимает меры к выявлению кредиторов и получению задолженности, снятию с учета филиалов и представительств, а также письменно уведомляет кредиторов о</w:t>
      </w:r>
      <w:r>
        <w:t xml:space="preserve"> ликвидации некоммерческой организации. </w:t>
      </w:r>
    </w:p>
    <w:p w:rsidR="00000000" w:rsidRDefault="00A726B9">
      <w:pPr>
        <w:ind w:firstLine="400"/>
        <w:jc w:val="both"/>
      </w:pPr>
      <w:r>
        <w:t>2. После истечения срока для предъявления претензий кредиторами ликвидационная комиссия составляет промежуточный ликвидационный баланс, который содержит сведения о составе имущества ликвидируемой некоммерческой орга</w:t>
      </w:r>
      <w:r>
        <w:t xml:space="preserve">низации, перечне заявленных кредиторами претензий, а также о результатах их рассмотрения. </w:t>
      </w:r>
    </w:p>
    <w:p w:rsidR="00000000" w:rsidRDefault="00A726B9">
      <w:pPr>
        <w:ind w:firstLine="400"/>
        <w:jc w:val="both"/>
      </w:pPr>
      <w:r>
        <w:t>Промежуточный ликвидационный баланс утверждается собственником имущества некоммерческой организации или органом, принявшим решение о ликвидации некоммерческой органи</w:t>
      </w:r>
      <w:r>
        <w:t xml:space="preserve">зации. </w:t>
      </w:r>
    </w:p>
    <w:p w:rsidR="00000000" w:rsidRDefault="00A726B9">
      <w:pPr>
        <w:ind w:firstLine="400"/>
        <w:jc w:val="both"/>
      </w:pPr>
      <w:r>
        <w:t xml:space="preserve">3. Если у ликвидируемой некоммерческой организации (кроме государственных учреждений) недостаточно денег для удовлетворения требований кредиторов, ликвидационная комиссия осуществляет продажу имущества некоммерческой организации с публичных торгов </w:t>
      </w:r>
      <w:r>
        <w:t xml:space="preserve">в </w:t>
      </w:r>
      <w:hyperlink r:id="rId65" w:anchor="sub_id=540000" w:history="1">
        <w:r>
          <w:rPr>
            <w:rStyle w:val="a3"/>
          </w:rPr>
          <w:t>порядке</w:t>
        </w:r>
      </w:hyperlink>
      <w:r>
        <w:t xml:space="preserve">, установленном для исполнения судебных решений. </w:t>
      </w:r>
    </w:p>
    <w:p w:rsidR="00000000" w:rsidRDefault="00A726B9">
      <w:pPr>
        <w:ind w:firstLine="400"/>
        <w:jc w:val="both"/>
      </w:pPr>
      <w:r>
        <w:t>4. Выплата денег кредиторам ликвидируемой некоммерческой организации производится ликвидационной комиссией в поряд</w:t>
      </w:r>
      <w:r>
        <w:t xml:space="preserve">ке очередности, установленной </w:t>
      </w:r>
      <w:hyperlink r:id="rId66" w:anchor="sub_id=510000" w:history="1">
        <w:r>
          <w:rPr>
            <w:rStyle w:val="a3"/>
          </w:rPr>
          <w:t>статьей 51</w:t>
        </w:r>
      </w:hyperlink>
      <w:r>
        <w:t xml:space="preserve"> Гражданского кодекса Республики Казахстан, в соответствии с промежуточным ликвидационным балансом, начиная со дня его утверждения. </w:t>
      </w:r>
    </w:p>
    <w:p w:rsidR="00000000" w:rsidRDefault="00A726B9">
      <w:pPr>
        <w:ind w:firstLine="400"/>
        <w:jc w:val="both"/>
      </w:pPr>
      <w:r>
        <w:t xml:space="preserve">5. После завершения расчетов с кредиторами ликвидационная комиссия составляет ликвидационный баланс, который утверждается собственником имущества некоммерческой организации или органом, принявшим решение о ликвидации некоммерческой организации. </w:t>
      </w:r>
    </w:p>
    <w:p w:rsidR="00000000" w:rsidRDefault="00A726B9">
      <w:pPr>
        <w:spacing w:after="240"/>
        <w:ind w:firstLine="400"/>
        <w:jc w:val="both"/>
      </w:pPr>
      <w:r>
        <w:t>6. При нед</w:t>
      </w:r>
      <w:r>
        <w:t>остаточности у ликвидируемого учреждения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учреждения.</w:t>
      </w:r>
    </w:p>
    <w:p w:rsidR="00000000" w:rsidRDefault="00A726B9">
      <w:pPr>
        <w:jc w:val="both"/>
      </w:pPr>
      <w:r>
        <w:rPr>
          <w:rStyle w:val="s3"/>
        </w:rPr>
        <w:t xml:space="preserve">В статью 28 внесены изменения в соответствии с </w:t>
      </w:r>
      <w:hyperlink r:id="rId67" w:anchor="sub_id=1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16.05.03 г. № 416-II (</w:t>
      </w:r>
      <w:hyperlink r:id="rId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>Статья 28</w:t>
      </w:r>
      <w:r>
        <w:rPr>
          <w:rStyle w:val="s1"/>
        </w:rPr>
        <w:t xml:space="preserve">. Имущество ликвидируемой некоммерческой организации </w:t>
      </w:r>
    </w:p>
    <w:p w:rsidR="00000000" w:rsidRDefault="00A726B9">
      <w:pPr>
        <w:ind w:firstLine="400"/>
        <w:jc w:val="both"/>
      </w:pPr>
      <w:r>
        <w:t>1. При ликвидации некоммерческой организации оставшееся после удовлетворения требований кредиторов имущество направляется на цели, указанные в учредительных документах, если иной порядок не предусмотрен</w:t>
      </w:r>
      <w:r>
        <w:t xml:space="preserve"> законодательными актами. </w:t>
      </w:r>
    </w:p>
    <w:p w:rsidR="00000000" w:rsidRDefault="00A726B9">
      <w:pPr>
        <w:ind w:firstLine="400"/>
        <w:jc w:val="both"/>
      </w:pPr>
      <w:r>
        <w:t>В случае, когда некоммерческая организация пользовалась налоговыми и другими льготами и существовала на взносы членов и (или) учредителей, доходы от своей деятельности, пожертвования общественности, получала гранты от государства</w:t>
      </w:r>
      <w:r>
        <w:t xml:space="preserve"> или негосударственных организаций, имущество, оставшееся при ликвидации после расчетов с кредиторами, не может быть перераспределено между членами, учредителями, должностными лицами или наемными работниками организации, а должно быть использовано в соотве</w:t>
      </w:r>
      <w:r>
        <w:t>тствии с уставом организации на ее уставные цели. Если уставом организации такой порядок не предусмотрен, по решению органа, принявшего решение о ликвидации, оставшееся имущество может быть передано некоммерческой организации, преследующей те же или близки</w:t>
      </w:r>
      <w:r>
        <w:t xml:space="preserve">е цели, что и ликвидируемая организация. </w:t>
      </w:r>
    </w:p>
    <w:p w:rsidR="00000000" w:rsidRDefault="00A726B9">
      <w:pPr>
        <w:ind w:firstLine="400"/>
        <w:jc w:val="both"/>
      </w:pPr>
      <w:r>
        <w:t xml:space="preserve">2.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кооператива, пропорциональной его паю. </w:t>
      </w:r>
    </w:p>
    <w:p w:rsidR="00000000" w:rsidRDefault="00A726B9">
      <w:pPr>
        <w:ind w:firstLine="400"/>
        <w:jc w:val="both"/>
      </w:pPr>
      <w:r>
        <w:t>В случае выхода и</w:t>
      </w:r>
      <w:r>
        <w:t xml:space="preserve">з сельского потребительского кооператива его член вправе выделять свою долю в имуществе сельского потребительского кооператива и получать ее стоимость или по соглашению всех членов кооператива - имущество в натуре, пропорциональное его паю. </w:t>
      </w:r>
    </w:p>
    <w:p w:rsidR="00000000" w:rsidRDefault="00A726B9">
      <w:pPr>
        <w:ind w:firstLine="400"/>
        <w:jc w:val="both"/>
      </w:pPr>
      <w:r>
        <w:t>В случае смерт</w:t>
      </w:r>
      <w:r>
        <w:t>и члена потребительского кооператива его наследники имеют первоочередное право на принятие в члены кооператива, если иное не предусмотрено законодательными актами и уставом кооператива. В последнем случае кооператив выплачивает наследникам долю в имуществе</w:t>
      </w:r>
      <w:r>
        <w:t xml:space="preserve"> потребительского кооператива, пропорциональную его паю. </w:t>
      </w:r>
    </w:p>
    <w:p w:rsidR="00000000" w:rsidRDefault="00A726B9">
      <w:pPr>
        <w:ind w:firstLine="400"/>
        <w:jc w:val="both"/>
      </w:pPr>
      <w:r>
        <w:t xml:space="preserve">3. Учредители сохраняют право собственности на имущество учреждения. </w:t>
      </w:r>
    </w:p>
    <w:p w:rsidR="00000000" w:rsidRDefault="00A726B9">
      <w:pPr>
        <w:spacing w:after="240"/>
        <w:ind w:firstLine="400"/>
        <w:jc w:val="both"/>
      </w:pPr>
      <w:r>
        <w:t>4. Имущество некоммерческого акционерного общества, оставшееся после расчетов с кредиторами, распределяется между всеми акционер</w:t>
      </w:r>
      <w:r>
        <w:t>ами пропорционально количеству принадлежащих им акций.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29. Завершение ликвидации некоммерческой организации </w:t>
      </w:r>
    </w:p>
    <w:p w:rsidR="00000000" w:rsidRDefault="00A726B9">
      <w:pPr>
        <w:spacing w:after="240"/>
        <w:ind w:firstLine="400"/>
        <w:jc w:val="both"/>
      </w:pPr>
      <w:r>
        <w:t>Ликвидация некоммерческой организации считается завершенной, а некоммерческая организация - прекратившей существование после внесения об это</w:t>
      </w:r>
      <w:r>
        <w:t>м записи в государственный регистр юридических лиц.</w:t>
      </w:r>
    </w:p>
    <w:p w:rsidR="00000000" w:rsidRDefault="00A726B9">
      <w:pPr>
        <w:jc w:val="both"/>
      </w:pPr>
      <w:r>
        <w:rPr>
          <w:rStyle w:val="s3"/>
        </w:rPr>
        <w:t xml:space="preserve">В статью 30 внесены изменения в соответствии с </w:t>
      </w:r>
      <w:hyperlink r:id="rId69" w:anchor="sub_id=13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24.12.01 г. № 276-II (</w:t>
      </w:r>
      <w:hyperlink r:id="rId70" w:anchor="sub_id=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726B9">
      <w:pPr>
        <w:spacing w:after="240"/>
        <w:ind w:firstLine="400"/>
        <w:jc w:val="both"/>
      </w:pPr>
      <w:r>
        <w:rPr>
          <w:b/>
          <w:bCs/>
        </w:rPr>
        <w:t xml:space="preserve">Статья 30. </w:t>
      </w:r>
      <w:r>
        <w:t xml:space="preserve">Исключена в соответствии с </w:t>
      </w:r>
      <w:hyperlink r:id="rId71" w:anchor="sub_id=10500" w:history="1">
        <w:r>
          <w:rPr>
            <w:rStyle w:val="a3"/>
          </w:rPr>
          <w:t>Законом</w:t>
        </w:r>
      </w:hyperlink>
      <w:r>
        <w:t xml:space="preserve"> РК от 18.03.04 г. № 537-II </w:t>
      </w:r>
      <w:r>
        <w:rPr>
          <w:rStyle w:val="s3"/>
        </w:rPr>
        <w:t>(</w:t>
      </w:r>
      <w:hyperlink r:id="rId72" w:anchor="sub_id=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31. Государственная регистрация и перерегистрация некоммерческой организации </w:t>
      </w:r>
    </w:p>
    <w:p w:rsidR="00000000" w:rsidRDefault="00A726B9">
      <w:pPr>
        <w:spacing w:after="240"/>
        <w:ind w:firstLine="400"/>
        <w:jc w:val="both"/>
      </w:pPr>
      <w:r>
        <w:t>Государственная регистрация и перерегистрация некоммерческой организации</w:t>
      </w:r>
      <w:r>
        <w:t xml:space="preserve"> осуществляются в порядке, установленном </w:t>
      </w:r>
      <w:hyperlink r:id="rId73" w:history="1">
        <w:r>
          <w:rPr>
            <w:rStyle w:val="a3"/>
          </w:rPr>
          <w:t>законодательством</w:t>
        </w:r>
      </w:hyperlink>
      <w:r>
        <w:t xml:space="preserve"> о государственной регистрации юридических лиц.</w:t>
      </w:r>
    </w:p>
    <w:p w:rsidR="00000000" w:rsidRDefault="00A726B9">
      <w:pPr>
        <w:spacing w:after="240"/>
        <w:jc w:val="center"/>
      </w:pPr>
      <w:bookmarkStart w:id="6" w:name="SUB320000"/>
      <w:bookmarkEnd w:id="6"/>
      <w:r>
        <w:rPr>
          <w:rStyle w:val="s1"/>
        </w:rPr>
        <w:t>Глава 4. Деятельность некоммерческих организаций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>Статья 32. Виды деятельности некоммер</w:t>
      </w:r>
      <w:r>
        <w:rPr>
          <w:rStyle w:val="s1"/>
        </w:rPr>
        <w:t xml:space="preserve">ческой организации </w:t>
      </w:r>
    </w:p>
    <w:p w:rsidR="00000000" w:rsidRDefault="00A726B9">
      <w:pPr>
        <w:ind w:firstLine="400"/>
        <w:jc w:val="both"/>
      </w:pPr>
      <w:r>
        <w:t>1. Некоммерческая организация может осуществлять один вид деятельности или несколько видов деятельности, не запрещенных законодательством Республики Казахстан и соответствующих целям деятельности некоммерческой организации, которые пред</w:t>
      </w:r>
      <w:r>
        <w:t xml:space="preserve">усмотрены ее учредительными документами. </w:t>
      </w:r>
    </w:p>
    <w:p w:rsidR="00000000" w:rsidRDefault="00A726B9">
      <w:pPr>
        <w:ind w:firstLine="400"/>
        <w:jc w:val="both"/>
      </w:pPr>
      <w:r>
        <w:t xml:space="preserve">2. Законодательными актами Республики Казахстан могут устанавливаться ограничения на виды деятельности, которыми вправе заниматься некоммерческие организации отдельных организационно-правовых форм. </w:t>
      </w:r>
    </w:p>
    <w:p w:rsidR="00000000" w:rsidRDefault="00A726B9">
      <w:pPr>
        <w:spacing w:after="240"/>
        <w:ind w:firstLine="400"/>
        <w:jc w:val="both"/>
      </w:pPr>
      <w:r>
        <w:t>3. Отдельные ви</w:t>
      </w:r>
      <w:r>
        <w:t>ды деятельности в соответствии с законодательными актами могут осуществляться некоммерческими организациями только на основании лицензий.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33. Право некоммерческой организации на занятие предпринимательской деятельностью </w:t>
      </w:r>
    </w:p>
    <w:p w:rsidR="00000000" w:rsidRDefault="00A726B9">
      <w:pPr>
        <w:ind w:firstLine="400"/>
        <w:jc w:val="both"/>
      </w:pPr>
      <w:r>
        <w:t>1. Некоммерческая организаци</w:t>
      </w:r>
      <w:r>
        <w:t xml:space="preserve">я может заниматься предпринимательской деятельностью лишь постольку, поскольку это соответствует ее уставным целям. </w:t>
      </w:r>
    </w:p>
    <w:p w:rsidR="00000000" w:rsidRDefault="00A726B9">
      <w:pPr>
        <w:ind w:firstLine="400"/>
        <w:jc w:val="both"/>
      </w:pPr>
      <w:r>
        <w:t>2. Законодательными актами Республики Казахстан могут устанавливаться ограничения на предпринимательскую деятельность некоммерческих органи</w:t>
      </w:r>
      <w:r>
        <w:t xml:space="preserve">заций отдельных организационно-правовых форм. </w:t>
      </w:r>
    </w:p>
    <w:p w:rsidR="00000000" w:rsidRDefault="00A726B9">
      <w:pPr>
        <w:ind w:firstLine="400"/>
        <w:jc w:val="both"/>
      </w:pPr>
      <w:r>
        <w:t xml:space="preserve">3. Некоммерческая организация ведет учет доходов и расходов по предпринимательской деятельности. </w:t>
      </w:r>
    </w:p>
    <w:p w:rsidR="00000000" w:rsidRDefault="00A726B9">
      <w:pPr>
        <w:ind w:firstLine="400"/>
        <w:jc w:val="both"/>
      </w:pPr>
      <w:r>
        <w:t xml:space="preserve">4. Налогообложение предпринимательской деятельности некоммерческих организаций осуществляется в соответствии с </w:t>
      </w:r>
      <w:hyperlink r:id="rId74" w:anchor="sub_id=1340000" w:history="1">
        <w:r>
          <w:rPr>
            <w:rStyle w:val="a3"/>
          </w:rPr>
          <w:t>налоговым законодательством</w:t>
        </w:r>
      </w:hyperlink>
      <w:r>
        <w:t xml:space="preserve"> Республики Казахстан. </w:t>
      </w:r>
    </w:p>
    <w:p w:rsidR="00000000" w:rsidRDefault="00A726B9">
      <w:pPr>
        <w:spacing w:after="240"/>
        <w:ind w:firstLine="400"/>
        <w:jc w:val="both"/>
      </w:pPr>
      <w:r>
        <w:t>5. Доходы от предпринимательской деятельности некоммерческих организаций не могут распределяться между членами (участник</w:t>
      </w:r>
      <w:r>
        <w:t>ами) некоммерческих организаций и направляются на уставные цели. Допускается использование общественными и религиозными объединениями, фондами своих средств на благотворительные цели.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34. Имущество некоммерческой организации </w:t>
      </w:r>
    </w:p>
    <w:p w:rsidR="00000000" w:rsidRDefault="00A726B9">
      <w:pPr>
        <w:ind w:firstLine="400"/>
        <w:jc w:val="both"/>
      </w:pPr>
      <w:r>
        <w:t>1. Некоммерческая орган</w:t>
      </w:r>
      <w:r>
        <w:t>изация может иметь в собственности или в оперативном управлении объекты, имущество, необходимые для материального обеспечения деятельности, предусмотренной ее уставом, а также организации, создаваемые за счет ее средств, за исключением отдельных видов имущ</w:t>
      </w:r>
      <w:r>
        <w:t xml:space="preserve">ества, которые в соответствии с законодательными актами не могут принадлежать некоммерческим организациям. </w:t>
      </w:r>
    </w:p>
    <w:p w:rsidR="00000000" w:rsidRDefault="00A726B9">
      <w:pPr>
        <w:ind w:firstLine="400"/>
        <w:jc w:val="both"/>
      </w:pPr>
      <w:r>
        <w:t>Религиозное объединение имеет право собственности на имущество, приобретенное или созданное им за счет собственных средств, пожертвованное гражданам</w:t>
      </w:r>
      <w:r>
        <w:t xml:space="preserve">и, организациями или переданное государством и приобретенное по другим основаниям, не противоречащим законодательным актам. </w:t>
      </w:r>
    </w:p>
    <w:p w:rsidR="00000000" w:rsidRDefault="00A726B9">
      <w:pPr>
        <w:ind w:firstLine="400"/>
        <w:jc w:val="both"/>
      </w:pPr>
      <w:r>
        <w:t>Учреждение не вправе самостоятельно отчуждать или иным способом распоряжаться закрепленным за ним имуществом и имуществом, приобрет</w:t>
      </w:r>
      <w:r>
        <w:t xml:space="preserve">енным за счет средств, выделенных ему по смете. </w:t>
      </w:r>
    </w:p>
    <w:p w:rsidR="00000000" w:rsidRDefault="00A726B9">
      <w:pPr>
        <w:spacing w:after="240"/>
        <w:ind w:firstLine="400"/>
        <w:jc w:val="both"/>
      </w:pPr>
      <w:r>
        <w:t>2. Некоммерческая организация (за исключением учреждений) отвечает по своим обязательствам всем принадлежащим ей имуществом.</w:t>
      </w:r>
    </w:p>
    <w:p w:rsidR="00000000" w:rsidRDefault="00A726B9">
      <w:pPr>
        <w:jc w:val="both"/>
      </w:pPr>
      <w:bookmarkStart w:id="7" w:name="SUB350000"/>
      <w:bookmarkEnd w:id="7"/>
      <w:r>
        <w:rPr>
          <w:rStyle w:val="s3"/>
        </w:rPr>
        <w:t xml:space="preserve">В статью 35 внесены изменения в соответствии с </w:t>
      </w:r>
      <w:hyperlink r:id="rId75" w:anchor="sub_id=18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76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35. Источники формирования имущества некоммерческой организации </w:t>
      </w:r>
    </w:p>
    <w:p w:rsidR="00000000" w:rsidRDefault="00A726B9">
      <w:pPr>
        <w:ind w:firstLine="400"/>
        <w:jc w:val="both"/>
      </w:pPr>
      <w:r>
        <w:t xml:space="preserve">1. Источниками формирования имущества некоммерческой организации в денежной и иных формах в соответствии с законодательными актами являются: </w:t>
      </w:r>
    </w:p>
    <w:p w:rsidR="00000000" w:rsidRDefault="00A726B9">
      <w:pPr>
        <w:ind w:firstLine="400"/>
        <w:jc w:val="both"/>
      </w:pPr>
      <w:r>
        <w:t xml:space="preserve">1) поступления от учредителей (участников, членов); </w:t>
      </w:r>
    </w:p>
    <w:p w:rsidR="00000000" w:rsidRDefault="00A726B9">
      <w:pPr>
        <w:ind w:firstLine="400"/>
        <w:jc w:val="both"/>
      </w:pPr>
      <w:r>
        <w:t xml:space="preserve">2) добровольные имущественные взносы и пожертвования; </w:t>
      </w:r>
    </w:p>
    <w:p w:rsidR="00000000" w:rsidRDefault="00A726B9">
      <w:pPr>
        <w:ind w:firstLine="400"/>
        <w:jc w:val="both"/>
      </w:pPr>
      <w:r>
        <w:t>3) пос</w:t>
      </w:r>
      <w:r>
        <w:t xml:space="preserve">тупления (доход) от реализации товаров, работ, услуг в установленных законодательством случаях; </w:t>
      </w:r>
    </w:p>
    <w:p w:rsidR="00000000" w:rsidRDefault="00A726B9">
      <w:pPr>
        <w:ind w:firstLine="400"/>
        <w:jc w:val="both"/>
      </w:pPr>
      <w:r>
        <w:t xml:space="preserve">4) дивиденды (доходы, вознаграждение (интерес), получаемые по акциям, облигациям, другим ценным бумагам и вкладам (депозитам); </w:t>
      </w:r>
    </w:p>
    <w:p w:rsidR="00000000" w:rsidRDefault="00A726B9">
      <w:pPr>
        <w:ind w:firstLine="400"/>
        <w:jc w:val="both"/>
      </w:pPr>
      <w:r>
        <w:t>5) другие не запрещенные законо</w:t>
      </w:r>
      <w:r>
        <w:t xml:space="preserve">м поступления. </w:t>
      </w:r>
    </w:p>
    <w:p w:rsidR="00000000" w:rsidRDefault="00A726B9">
      <w:pPr>
        <w:ind w:firstLine="400"/>
        <w:jc w:val="both"/>
      </w:pPr>
      <w:r>
        <w:t xml:space="preserve">2. Законодательными актами могут устанавливаться ограничения на источники доходов некоммерческих организаций отдельных видов. </w:t>
      </w:r>
    </w:p>
    <w:p w:rsidR="00000000" w:rsidRDefault="00A726B9">
      <w:pPr>
        <w:ind w:firstLine="400"/>
        <w:jc w:val="both"/>
      </w:pPr>
      <w:r>
        <w:t xml:space="preserve">3. Порядок поступлений финансовых и иных средств от учредителей (участников, членов) определяется учредительными </w:t>
      </w:r>
      <w:r>
        <w:t xml:space="preserve">документами некоммерческой организации. </w:t>
      </w:r>
    </w:p>
    <w:p w:rsidR="00000000" w:rsidRDefault="00A726B9">
      <w:pPr>
        <w:spacing w:after="240"/>
        <w:ind w:firstLine="400"/>
        <w:jc w:val="both"/>
      </w:pPr>
      <w:r>
        <w:t>4. Вклады учредителей в формирование имущества некоммерческой организации в натуральной и иных формах, кроме денежной, оцениваются в денежной форме по соглашению всех учредителей. Если стоимость такого вклада превыш</w:t>
      </w:r>
      <w:r>
        <w:t xml:space="preserve">ает сумму, эквивалентную двадцати тысячам размеров месячных </w:t>
      </w:r>
      <w:hyperlink r:id="rId77" w:anchor="sub_id=130000" w:history="1">
        <w:r>
          <w:rPr>
            <w:rStyle w:val="a3"/>
          </w:rPr>
          <w:t>расчетных показателей</w:t>
        </w:r>
      </w:hyperlink>
      <w:r>
        <w:t xml:space="preserve">, ее оценка должна быть подтверждена </w:t>
      </w:r>
      <w:r>
        <w:rPr>
          <w:rStyle w:val="s0"/>
        </w:rPr>
        <w:t>аудиторской организацией</w:t>
      </w:r>
      <w:r>
        <w:t>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>Статья 36. Конфликт интересов</w:t>
      </w:r>
      <w:r>
        <w:rPr>
          <w:rStyle w:val="s1"/>
        </w:rPr>
        <w:t xml:space="preserve"> </w:t>
      </w:r>
    </w:p>
    <w:p w:rsidR="00000000" w:rsidRDefault="00A726B9">
      <w:pPr>
        <w:ind w:firstLine="400"/>
        <w:jc w:val="both"/>
      </w:pPr>
      <w:r>
        <w:t xml:space="preserve">1. Сделки между некоммерческой организацией и заинтересованными лицами, связанные с распоряжением имуществом организации, предполагают наличие конфликта интересов. </w:t>
      </w:r>
    </w:p>
    <w:p w:rsidR="00000000" w:rsidRDefault="00A726B9">
      <w:pPr>
        <w:ind w:firstLine="400"/>
        <w:jc w:val="both"/>
      </w:pPr>
      <w:r>
        <w:t>2. Заинтересованными лицами признаются члены органа управления (руководящего органа) неко</w:t>
      </w:r>
      <w:r>
        <w:t xml:space="preserve">ммерческой организации, а также лица, которые в силу своих отношений с организацией могут влиять на распоряжение организацией своим имуществом, заключающие сделки со своей организацией лично или через представителя. </w:t>
      </w:r>
    </w:p>
    <w:p w:rsidR="00000000" w:rsidRDefault="00A726B9">
      <w:pPr>
        <w:spacing w:after="240"/>
        <w:ind w:firstLine="400"/>
        <w:jc w:val="both"/>
      </w:pPr>
      <w:r>
        <w:t>3. Конфликт интересов также предполагае</w:t>
      </w:r>
      <w:r>
        <w:t>тся, если некоммерческая организация заключает сделки с родственниками заинтересованных лиц, а также их кредиторами.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37. Разрешение конфликта интересов </w:t>
      </w:r>
    </w:p>
    <w:p w:rsidR="00000000" w:rsidRDefault="00A726B9">
      <w:pPr>
        <w:ind w:firstLine="400"/>
        <w:jc w:val="both"/>
      </w:pPr>
      <w:r>
        <w:t>Сделка, в которой предполагается конфликт интересов, должна быть утверждена уполномоченным орган</w:t>
      </w:r>
      <w:r>
        <w:t xml:space="preserve">ом некоммерческой организации. Заинтересованное лицо должно проинформировать уполномоченный орган организации о предполагаемом заключении такой сделки. </w:t>
      </w:r>
    </w:p>
    <w:p w:rsidR="00000000" w:rsidRDefault="00A726B9">
      <w:pPr>
        <w:ind w:firstLine="400"/>
        <w:jc w:val="both"/>
      </w:pPr>
      <w:r>
        <w:t>Заинтересованное лицо несет ответственность по возмещению убытков, причиненных некоммерческой организац</w:t>
      </w:r>
      <w:r>
        <w:t xml:space="preserve">ии в результате такой сделки, заключенной при наличии конфликта интересов, если сделка не была утверждена уполномоченным органом. </w:t>
      </w:r>
    </w:p>
    <w:p w:rsidR="00000000" w:rsidRDefault="00A726B9">
      <w:pPr>
        <w:ind w:firstLine="400"/>
        <w:jc w:val="both"/>
      </w:pPr>
      <w:r>
        <w:t xml:space="preserve">Дополнительно к возмещению убытков такое заинтересованное лицо должно также вернуть некоммерческой организации весь доход, полученный этим лицом в результате заключения такой сделки. </w:t>
      </w:r>
    </w:p>
    <w:p w:rsidR="00000000" w:rsidRDefault="00A726B9">
      <w:pPr>
        <w:spacing w:after="240"/>
        <w:ind w:firstLine="400"/>
        <w:jc w:val="both"/>
      </w:pPr>
      <w:r>
        <w:t>Если убытки возникли в результате действий нескольких заинтересованных л</w:t>
      </w:r>
      <w:r>
        <w:t>иц, они должны нести солидарную ответственность перед некоммерческой организацией.</w:t>
      </w:r>
    </w:p>
    <w:p w:rsidR="00000000" w:rsidRDefault="00A726B9">
      <w:pPr>
        <w:spacing w:after="240"/>
        <w:jc w:val="center"/>
      </w:pPr>
      <w:bookmarkStart w:id="8" w:name="SUB380000"/>
      <w:bookmarkEnd w:id="8"/>
      <w:r>
        <w:rPr>
          <w:rStyle w:val="s1"/>
        </w:rPr>
        <w:t>Глава 5. Управление некоммерческой организацией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38. Основы управления некоммерческой организацией </w:t>
      </w:r>
    </w:p>
    <w:p w:rsidR="00000000" w:rsidRDefault="00A726B9">
      <w:pPr>
        <w:spacing w:after="240"/>
        <w:ind w:firstLine="400"/>
        <w:jc w:val="both"/>
      </w:pPr>
      <w:r>
        <w:t>Структура, компетенция, порядок формирования и срок полномочий орга</w:t>
      </w:r>
      <w:r>
        <w:t>нов управления некоммерческой организации, порядок принятия ими решений и выступлений от имени некоммерческой организации устанавливаются законодательством и учредительными документами некоммерческой организации.</w:t>
      </w:r>
    </w:p>
    <w:p w:rsidR="00000000" w:rsidRDefault="00A726B9">
      <w:pPr>
        <w:jc w:val="both"/>
      </w:pPr>
      <w:r>
        <w:rPr>
          <w:rStyle w:val="s3"/>
        </w:rPr>
        <w:t>В статью 39 внесены изменения в соответстви</w:t>
      </w:r>
      <w:r>
        <w:rPr>
          <w:rStyle w:val="s3"/>
        </w:rPr>
        <w:t xml:space="preserve">и с </w:t>
      </w:r>
      <w:hyperlink r:id="rId78" w:anchor="sub_id=3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79" w:anchor="sub_id=3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39. Органы управления некоммерческой организации </w:t>
      </w:r>
    </w:p>
    <w:p w:rsidR="00000000" w:rsidRDefault="00A726B9">
      <w:pPr>
        <w:ind w:firstLine="400"/>
        <w:jc w:val="both"/>
      </w:pPr>
      <w:r>
        <w:t xml:space="preserve">1. Органами управления некоммерческой организации, за исключением государственных учреждений, в соответствии с их учредительными документами являются: </w:t>
      </w:r>
    </w:p>
    <w:p w:rsidR="00000000" w:rsidRDefault="00A726B9">
      <w:pPr>
        <w:ind w:firstLine="400"/>
        <w:jc w:val="both"/>
      </w:pPr>
      <w:r>
        <w:t>1) высший орган управления (общее собрание, съе</w:t>
      </w:r>
      <w:r>
        <w:t xml:space="preserve">зд, конференция, учредитель) вправе принимать решения по любым вопросам деятельности некоммерческой организации; </w:t>
      </w:r>
    </w:p>
    <w:p w:rsidR="00000000" w:rsidRDefault="00A726B9">
      <w:pPr>
        <w:ind w:firstLine="400"/>
        <w:jc w:val="both"/>
      </w:pPr>
      <w:r>
        <w:t xml:space="preserve">2) исполнительный орган управления (коллегиальный или единоличный) осуществляет текущее руководство деятельностью некоммерческой организации, </w:t>
      </w:r>
      <w:r>
        <w:t xml:space="preserve">за исключением вопросов, отнесенных учредительными документами некоммерческой организации к исключительной компетенции высшего органа управления, подотчетен этому органу; </w:t>
      </w:r>
    </w:p>
    <w:p w:rsidR="00000000" w:rsidRDefault="00A726B9">
      <w:pPr>
        <w:ind w:firstLine="400"/>
        <w:jc w:val="both"/>
      </w:pPr>
      <w:r>
        <w:t>3) контрольный орган (ревизионная комиссия, ревизор), избираемый или назначаемый орг</w:t>
      </w:r>
      <w:r>
        <w:t xml:space="preserve">анами управления некоммерческой организации; </w:t>
      </w:r>
    </w:p>
    <w:p w:rsidR="00000000" w:rsidRDefault="00A726B9">
      <w:pPr>
        <w:ind w:firstLine="400"/>
        <w:jc w:val="both"/>
      </w:pPr>
      <w:r>
        <w:t xml:space="preserve">4) другие органы в соответствии с учредительными документами некоммерческой организации. </w:t>
      </w:r>
    </w:p>
    <w:p w:rsidR="00000000" w:rsidRDefault="00A726B9">
      <w:pPr>
        <w:ind w:firstLine="400"/>
        <w:jc w:val="both"/>
      </w:pPr>
      <w:r>
        <w:t xml:space="preserve">2. К исключительной компетенции высшего органа управления некоммерческой организации относятся вопросы: </w:t>
      </w:r>
    </w:p>
    <w:p w:rsidR="00000000" w:rsidRDefault="00A726B9">
      <w:pPr>
        <w:ind w:firstLine="400"/>
        <w:jc w:val="both"/>
      </w:pPr>
      <w:r>
        <w:t>1) принятия, вн</w:t>
      </w:r>
      <w:r>
        <w:t xml:space="preserve">есения изменений и дополнений в учредительные документы некоммерческой организации; </w:t>
      </w:r>
    </w:p>
    <w:p w:rsidR="00000000" w:rsidRDefault="00A726B9">
      <w:pPr>
        <w:ind w:firstLine="400"/>
        <w:jc w:val="both"/>
      </w:pPr>
      <w:r>
        <w:t xml:space="preserve">2) добровольной реорганизации и ликвидации некоммерческой организации; </w:t>
      </w:r>
    </w:p>
    <w:p w:rsidR="00000000" w:rsidRDefault="00A726B9">
      <w:pPr>
        <w:ind w:firstLine="400"/>
        <w:jc w:val="both"/>
      </w:pPr>
      <w:r>
        <w:t>3) определения компетенции, организационной структуры, порядка формирования и прекращения полномочи</w:t>
      </w:r>
      <w:r>
        <w:t xml:space="preserve">й органов управления некоммерческой организации; </w:t>
      </w:r>
    </w:p>
    <w:p w:rsidR="00000000" w:rsidRDefault="00A726B9">
      <w:pPr>
        <w:ind w:firstLine="400"/>
        <w:jc w:val="both"/>
      </w:pPr>
      <w:r>
        <w:t xml:space="preserve">4) определения порядка и периодичности представления финансовой отчетности исполнительных органов, а также порядка проведения проверки контрольным органом и утверждения их результатов; </w:t>
      </w:r>
    </w:p>
    <w:p w:rsidR="00000000" w:rsidRDefault="00A726B9">
      <w:pPr>
        <w:ind w:firstLine="400"/>
        <w:jc w:val="both"/>
      </w:pPr>
      <w:r>
        <w:t>5) принятия в предел</w:t>
      </w:r>
      <w:r>
        <w:t xml:space="preserve">ах, установленных законодательными актами, решения об участии некоммерческой организации в создании или деятельности других юридических лиц, а также своих филиалов и представительств. </w:t>
      </w:r>
    </w:p>
    <w:p w:rsidR="00000000" w:rsidRDefault="00A726B9">
      <w:pPr>
        <w:ind w:firstLine="400"/>
        <w:jc w:val="both"/>
      </w:pPr>
      <w:r>
        <w:t>К исключительной компетенции высшего органа управления учредительными д</w:t>
      </w:r>
      <w:r>
        <w:t xml:space="preserve">окументами некоммерческой организации могут быть отнесены и другие вопросы деятельности этой организации в соответствии с законодательными актами. </w:t>
      </w:r>
    </w:p>
    <w:p w:rsidR="00000000" w:rsidRDefault="00A726B9">
      <w:pPr>
        <w:ind w:firstLine="400"/>
        <w:jc w:val="both"/>
      </w:pPr>
      <w:r>
        <w:t>3. Некоммерческая организация не вправе осуществлять выплату вознаграждения членам ее высшего органа управле</w:t>
      </w:r>
      <w:r>
        <w:t xml:space="preserve">ния за выполнение ими возложенных на них функций, за исключением компенсации расходов, непосредственно связанных с участием в работе высшего органа управления. </w:t>
      </w:r>
    </w:p>
    <w:p w:rsidR="00000000" w:rsidRDefault="00A726B9">
      <w:pPr>
        <w:ind w:firstLine="400"/>
        <w:jc w:val="both"/>
      </w:pPr>
      <w:r>
        <w:rPr>
          <w:rStyle w:val="s0"/>
        </w:rPr>
        <w:t>4. На штатных работников некоммерческих организаций, работающих по трудовому договору, распрост</w:t>
      </w:r>
      <w:r>
        <w:rPr>
          <w:rStyle w:val="s0"/>
        </w:rPr>
        <w:t>раняются трудовое законодательство Республики Казахстан и законодательство Республики Казахстан о социальном обеспечении и страховании.</w:t>
      </w:r>
    </w:p>
    <w:p w:rsidR="00000000" w:rsidRDefault="00A726B9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80" w:anchor="sub_id=5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 </w:t>
      </w:r>
    </w:p>
    <w:p w:rsidR="00000000" w:rsidRDefault="00A726B9">
      <w:pPr>
        <w:ind w:firstLine="400"/>
        <w:jc w:val="both"/>
      </w:pPr>
      <w:r>
        <w:t>5. Положения пунктов 1-3 настоящей статьи не распространяются на автономные организации образования.</w:t>
      </w:r>
    </w:p>
    <w:p w:rsidR="00000000" w:rsidRDefault="00A726B9">
      <w:pPr>
        <w:ind w:firstLine="400"/>
        <w:jc w:val="both"/>
      </w:pPr>
      <w:r>
        <w:rPr>
          <w:rStyle w:val="s0"/>
        </w:rPr>
        <w:t> </w:t>
      </w:r>
    </w:p>
    <w:p w:rsidR="00000000" w:rsidRDefault="00A726B9">
      <w:pPr>
        <w:spacing w:after="240"/>
        <w:jc w:val="center"/>
      </w:pPr>
      <w:bookmarkStart w:id="9" w:name="SUB400000"/>
      <w:bookmarkEnd w:id="9"/>
      <w:r>
        <w:rPr>
          <w:rStyle w:val="s1"/>
        </w:rPr>
        <w:t>Глава 6. Государство и некоммерческие организации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40. Государство и некоммерческие организации </w:t>
      </w:r>
    </w:p>
    <w:p w:rsidR="00000000" w:rsidRDefault="00A726B9">
      <w:pPr>
        <w:ind w:firstLine="400"/>
        <w:jc w:val="both"/>
      </w:pPr>
      <w:r>
        <w:t xml:space="preserve">1. Государство поощряет формирование и активную деятельность некоммерческих организаций. Некоммерческим организациям могут быть предоставлены налоговые, таможенные и другие льготы в соответствии с законодательством Республики Казахстан. </w:t>
      </w:r>
    </w:p>
    <w:p w:rsidR="00000000" w:rsidRDefault="00A726B9">
      <w:pPr>
        <w:spacing w:after="240"/>
        <w:ind w:firstLine="400"/>
        <w:jc w:val="both"/>
      </w:pPr>
      <w:r>
        <w:t xml:space="preserve">2. Некоммерческие </w:t>
      </w:r>
      <w:r>
        <w:t>организации в соответствии с целями своей деятельности могут сотрудничать с государственными органами, заключая с ними соглашения, и выполнять для них определенные работы.</w:t>
      </w:r>
    </w:p>
    <w:p w:rsidR="00000000" w:rsidRDefault="00A726B9">
      <w:pPr>
        <w:jc w:val="both"/>
      </w:pPr>
      <w:r>
        <w:rPr>
          <w:rStyle w:val="s3"/>
        </w:rPr>
        <w:t xml:space="preserve">Статья 41 изложена в редакции </w:t>
      </w:r>
      <w:hyperlink r:id="rId81" w:anchor="sub_id=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08.07.05 г. № 67-III (</w:t>
      </w:r>
      <w:hyperlink r:id="rId82" w:anchor="sub_id=4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3" w:anchor="sub_id=4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84" w:anchor="sub_id=4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>Статья 41. Контроль за деятельностью некоммерческой организации</w:t>
      </w:r>
    </w:p>
    <w:p w:rsidR="00000000" w:rsidRDefault="00A726B9">
      <w:pPr>
        <w:ind w:firstLine="400"/>
        <w:jc w:val="both"/>
      </w:pPr>
      <w:r>
        <w:rPr>
          <w:rStyle w:val="s0"/>
        </w:rPr>
        <w:t>1. Некоммерческая организация в</w:t>
      </w:r>
      <w:r>
        <w:rPr>
          <w:rStyle w:val="s0"/>
        </w:rPr>
        <w:t>едет бухгалтерский учет и представляет первичные статистические данные уполномоченному органу в области государственной статистики в порядке, предусмотренном законодательством Республики Казахстан.</w:t>
      </w:r>
    </w:p>
    <w:p w:rsidR="00000000" w:rsidRDefault="00A726B9">
      <w:pPr>
        <w:ind w:firstLine="400"/>
        <w:jc w:val="both"/>
      </w:pPr>
      <w:r>
        <w:rPr>
          <w:rStyle w:val="s0"/>
        </w:rPr>
        <w:t>2. Некоммерческая организация предоставляет информацию о с</w:t>
      </w:r>
      <w:r>
        <w:rPr>
          <w:rStyle w:val="s0"/>
        </w:rPr>
        <w:t>воей деятельности уполномоченному органу в области государственной статистики и налоговым органам, учредителям и иным лицам в соответствии с законодательством Республики Казахстан и учредительными документами некоммерческой организации.</w:t>
      </w:r>
    </w:p>
    <w:p w:rsidR="00000000" w:rsidRDefault="00A726B9">
      <w:pPr>
        <w:ind w:firstLine="400"/>
        <w:jc w:val="both"/>
      </w:pPr>
      <w:r>
        <w:rPr>
          <w:rStyle w:val="s0"/>
        </w:rPr>
        <w:t>Некоммерческая орга</w:t>
      </w:r>
      <w:r>
        <w:rPr>
          <w:rStyle w:val="s0"/>
        </w:rPr>
        <w:t xml:space="preserve">низация, осуществляющая деятельность за счет средств, предоставляемых безвозмездно иностранными государствами, международными и иностранными организациями, иностранцами и лицами без гражданства, представляет отчет об использовании данных средств налоговым </w:t>
      </w:r>
      <w:r>
        <w:rPr>
          <w:rStyle w:val="s0"/>
        </w:rPr>
        <w:t xml:space="preserve">органам в соответствии с </w:t>
      </w:r>
      <w:hyperlink r:id="rId85" w:anchor="sub_id=22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A726B9">
      <w:pPr>
        <w:ind w:firstLine="400"/>
        <w:jc w:val="both"/>
      </w:pPr>
      <w:r>
        <w:rPr>
          <w:rStyle w:val="s0"/>
        </w:rPr>
        <w:t>3. Филиалы и представительства (обособленные подразделения) иностранных и международных некоммерческих орга</w:t>
      </w:r>
      <w:r>
        <w:rPr>
          <w:rStyle w:val="s0"/>
        </w:rPr>
        <w:t>низаций, осуществляющих деятельность на территории Республики Казахстан, ежегодно публикуют в печатных изданиях информацию о своей деятельности, в том числе о своих учредителях, составе имущества, об источниках формирования и о направлениях расходования де</w:t>
      </w:r>
      <w:r>
        <w:rPr>
          <w:rStyle w:val="s0"/>
        </w:rPr>
        <w:t>нег.</w:t>
      </w:r>
    </w:p>
    <w:p w:rsidR="00000000" w:rsidRDefault="00A726B9">
      <w:pPr>
        <w:jc w:val="both"/>
      </w:pPr>
      <w:r>
        <w:rPr>
          <w:rStyle w:val="s3"/>
        </w:rPr>
        <w:t xml:space="preserve">См.: </w:t>
      </w:r>
      <w:hyperlink r:id="rId8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Заявление</w:t>
        </w:r>
      </w:hyperlink>
      <w:r>
        <w:rPr>
          <w:rStyle w:val="s3"/>
        </w:rPr>
        <w:t xml:space="preserve"> Генеральной прокуратуры Республики Казахстан (26 мая 2006 года)</w:t>
      </w:r>
    </w:p>
    <w:p w:rsidR="00000000" w:rsidRDefault="00A726B9">
      <w:pPr>
        <w:spacing w:after="240"/>
        <w:ind w:firstLine="400"/>
        <w:jc w:val="both"/>
      </w:pPr>
      <w:r>
        <w:rPr>
          <w:rStyle w:val="s0"/>
        </w:rPr>
        <w:t>4. Размеры и структура доходов некоммерческой организации, а также сведения о размерах и составе имущества некоммерческой организации, о ее расходах, численности и составе работников, об оплате их труда, использовании безвозмездного труда граждан в деятель</w:t>
      </w:r>
      <w:r>
        <w:rPr>
          <w:rStyle w:val="s0"/>
        </w:rPr>
        <w:t>ности некоммерческой организации не могут быть предметом коммерческой тайны.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42. Приостановление деятельности некоммерческой организации </w:t>
      </w:r>
    </w:p>
    <w:p w:rsidR="00000000" w:rsidRDefault="00A726B9">
      <w:pPr>
        <w:ind w:firstLine="400"/>
        <w:jc w:val="both"/>
      </w:pPr>
      <w:r>
        <w:t>1. Деятельность некоммерческой организации может быть приостановлена на срок от трех до шести месяцев по решени</w:t>
      </w:r>
      <w:r>
        <w:t>ю суда на основании представлений органов прокуратуры в случаях нарушения Конституции и законодательства Республики Казахстан или неоднократного совершения некоммерческой организацией действий, выходящих за пределы предмета и целей деятельности, определенн</w:t>
      </w:r>
      <w:r>
        <w:t xml:space="preserve">ых ее уставом. </w:t>
      </w:r>
    </w:p>
    <w:p w:rsidR="00000000" w:rsidRDefault="00A726B9">
      <w:pPr>
        <w:ind w:firstLine="400"/>
        <w:jc w:val="both"/>
      </w:pPr>
      <w:r>
        <w:t>2. В случае приостановления деятельности некоммерческой организации, предусмотренной в пункте 1 настоящей статьи, запрещается заниматься деятельностью, предусмотренной учредительными документами. Приостанавливается также ее право пользовать</w:t>
      </w:r>
      <w:r>
        <w:t xml:space="preserve">ся банковскими счетами, за исключением расчетов по трудовым договорам, возмещения убытков, причиненных в результате ее деятельности, и уплаты штрафов. </w:t>
      </w:r>
    </w:p>
    <w:p w:rsidR="00000000" w:rsidRDefault="00A726B9">
      <w:pPr>
        <w:ind w:firstLine="400"/>
        <w:jc w:val="both"/>
      </w:pPr>
      <w:r>
        <w:t>Если в течение установленного срока приостановления деятельности некоммерческая организация устраняет на</w:t>
      </w:r>
      <w:r>
        <w:t>рушения, послужившие основанием приостановления ее деятельности, то после окончания указанного срока некоммерческая организация возобновляет свою деятельность. В случае неустранения некоммерческой организацией нарушений органы прокуратуры вправе обратиться</w:t>
      </w:r>
      <w:r>
        <w:t xml:space="preserve"> в суд с заявлением о ее ликвидации. </w:t>
      </w:r>
    </w:p>
    <w:p w:rsidR="00000000" w:rsidRDefault="00A726B9">
      <w:pPr>
        <w:ind w:firstLine="400"/>
        <w:jc w:val="both"/>
      </w:pPr>
      <w:r>
        <w:t xml:space="preserve">3. Суд, принявший решение о приостановлении деятельности некоммерческой организации, вправе досрочно снять это ограничение в связи с устранением нарушения по ходатайству некоммерческой организации. </w:t>
      </w:r>
    </w:p>
    <w:p w:rsidR="00000000" w:rsidRDefault="00A726B9">
      <w:pPr>
        <w:jc w:val="both"/>
      </w:pPr>
      <w:r>
        <w:rPr>
          <w:rStyle w:val="s3"/>
        </w:rPr>
        <w:t xml:space="preserve">См.также: </w:t>
      </w:r>
      <w:hyperlink r:id="rId87" w:anchor="sub_id=5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Кодекс</w:t>
        </w:r>
      </w:hyperlink>
      <w:r>
        <w:rPr>
          <w:rStyle w:val="s3"/>
        </w:rPr>
        <w:t xml:space="preserve"> Республики Казахстан об административных правонарушениях от 30 января 2001 г. № 155-II.</w:t>
      </w:r>
    </w:p>
    <w:p w:rsidR="00000000" w:rsidRDefault="00A726B9">
      <w:pPr>
        <w:jc w:val="both"/>
      </w:pPr>
      <w:r>
        <w:rPr>
          <w:rStyle w:val="s3"/>
        </w:rPr>
        <w:t> </w:t>
      </w:r>
    </w:p>
    <w:p w:rsidR="00000000" w:rsidRDefault="00A726B9">
      <w:pPr>
        <w:ind w:left="1200" w:hanging="800"/>
        <w:jc w:val="both"/>
      </w:pPr>
      <w:r>
        <w:rPr>
          <w:rStyle w:val="s1"/>
        </w:rPr>
        <w:t xml:space="preserve">Статья 43. Ответственность некоммерческой организации, физических и юридических лиц </w:t>
      </w:r>
    </w:p>
    <w:p w:rsidR="00000000" w:rsidRDefault="00A726B9">
      <w:pPr>
        <w:ind w:firstLine="400"/>
        <w:jc w:val="both"/>
      </w:pPr>
      <w:r>
        <w:t xml:space="preserve">1. Нарушение законодательства влечет ответственность некоммерческой организации в порядке, предусмотренном законодательными актами Республики Казахстан. </w:t>
      </w:r>
    </w:p>
    <w:p w:rsidR="00000000" w:rsidRDefault="00A726B9">
      <w:pPr>
        <w:spacing w:after="240"/>
        <w:ind w:firstLine="400"/>
        <w:jc w:val="both"/>
      </w:pPr>
      <w:r>
        <w:t>2. Ответственность за нарушение законодательства о некоммерческих организациях несут виновные в этом ф</w:t>
      </w:r>
      <w:r>
        <w:t>изические и юридические лица, в том числе должностные лица государственных органов.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726B9">
            <w:r>
              <w:rPr>
                <w:b/>
                <w:bCs/>
              </w:rPr>
              <w:t xml:space="preserve">Президент Республики Казахстан </w:t>
            </w:r>
          </w:p>
        </w:tc>
        <w:tc>
          <w:tcPr>
            <w:tcW w:w="0" w:type="auto"/>
            <w:hideMark/>
          </w:tcPr>
          <w:p w:rsidR="00000000" w:rsidRDefault="00A726B9">
            <w:pPr>
              <w:ind w:firstLine="40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A726B9">
      <w:r>
        <w:t> </w:t>
      </w:r>
    </w:p>
    <w:sectPr w:rsidR="00000000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B9" w:rsidRDefault="00A726B9" w:rsidP="00A726B9">
      <w:r>
        <w:separator/>
      </w:r>
    </w:p>
  </w:endnote>
  <w:endnote w:type="continuationSeparator" w:id="0">
    <w:p w:rsidR="00A726B9" w:rsidRDefault="00A726B9" w:rsidP="00A7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B9" w:rsidRDefault="00A726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B9" w:rsidRDefault="00A726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B9" w:rsidRDefault="00A726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B9" w:rsidRDefault="00A726B9" w:rsidP="00A726B9">
      <w:r>
        <w:separator/>
      </w:r>
    </w:p>
  </w:footnote>
  <w:footnote w:type="continuationSeparator" w:id="0">
    <w:p w:rsidR="00A726B9" w:rsidRDefault="00A726B9" w:rsidP="00A72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B9" w:rsidRDefault="00A726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B9" w:rsidRDefault="00A726B9" w:rsidP="00A726B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726B9" w:rsidRPr="00A726B9" w:rsidRDefault="00A726B9" w:rsidP="00A726B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16.01.2001 № 142-II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B9" w:rsidRDefault="00A726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26B9"/>
    <w:rsid w:val="00A7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726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26B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26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26B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726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26B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26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26B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056946" TargetMode="External"/><Relationship Id="rId21" Type="http://schemas.openxmlformats.org/officeDocument/2006/relationships/hyperlink" Target="http://online.zakon.kz/Document/?doc_id=30062643" TargetMode="External"/><Relationship Id="rId42" Type="http://schemas.openxmlformats.org/officeDocument/2006/relationships/hyperlink" Target="http://online.zakon.kz/Document/?doc_id=30919824" TargetMode="External"/><Relationship Id="rId47" Type="http://schemas.openxmlformats.org/officeDocument/2006/relationships/hyperlink" Target="http://online.zakon.kz/Document/?doc_id=30009997" TargetMode="External"/><Relationship Id="rId63" Type="http://schemas.openxmlformats.org/officeDocument/2006/relationships/hyperlink" Target="http://online.zakon.kz/Document/?doc_id=1046988" TargetMode="External"/><Relationship Id="rId68" Type="http://schemas.openxmlformats.org/officeDocument/2006/relationships/hyperlink" Target="http://online.zakon.kz/Document/?doc_id=30004339" TargetMode="External"/><Relationship Id="rId84" Type="http://schemas.openxmlformats.org/officeDocument/2006/relationships/hyperlink" Target="http://online.zakon.kz/Document/?doc_id=30606565" TargetMode="External"/><Relationship Id="rId89" Type="http://schemas.openxmlformats.org/officeDocument/2006/relationships/header" Target="header2.xml"/><Relationship Id="rId16" Type="http://schemas.openxmlformats.org/officeDocument/2006/relationships/hyperlink" Target="http://online.zakon.kz/Document/?doc_id=1006061" TargetMode="External"/><Relationship Id="rId11" Type="http://schemas.openxmlformats.org/officeDocument/2006/relationships/hyperlink" Target="http://online.zakon.kz/Document/?doc_id=1006061" TargetMode="External"/><Relationship Id="rId32" Type="http://schemas.openxmlformats.org/officeDocument/2006/relationships/hyperlink" Target="http://online.zakon.kz/Document/?doc_id=30113818" TargetMode="External"/><Relationship Id="rId37" Type="http://schemas.openxmlformats.org/officeDocument/2006/relationships/hyperlink" Target="http://online.zakon.kz/Document/?doc_id=30055092" TargetMode="External"/><Relationship Id="rId53" Type="http://schemas.openxmlformats.org/officeDocument/2006/relationships/hyperlink" Target="http://online.zakon.kz/Document/?doc_id=30086150" TargetMode="External"/><Relationship Id="rId58" Type="http://schemas.openxmlformats.org/officeDocument/2006/relationships/hyperlink" Target="http://online.zakon.kz/Document/?doc_id=1003592" TargetMode="External"/><Relationship Id="rId74" Type="http://schemas.openxmlformats.org/officeDocument/2006/relationships/hyperlink" Target="http://online.zakon.kz/Document/?doc_id=30366217" TargetMode="External"/><Relationship Id="rId79" Type="http://schemas.openxmlformats.org/officeDocument/2006/relationships/hyperlink" Target="http://online.zakon.kz/Document/?doc_id=30103787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22" Type="http://schemas.openxmlformats.org/officeDocument/2006/relationships/hyperlink" Target="http://online.zakon.kz/Document/?doc_id=1005615" TargetMode="External"/><Relationship Id="rId27" Type="http://schemas.openxmlformats.org/officeDocument/2006/relationships/hyperlink" Target="http://online.zakon.kz/Document/?doc_id=1007658" TargetMode="External"/><Relationship Id="rId43" Type="http://schemas.openxmlformats.org/officeDocument/2006/relationships/hyperlink" Target="http://online.zakon.kz/Document/?doc_id=30920369" TargetMode="External"/><Relationship Id="rId48" Type="http://schemas.openxmlformats.org/officeDocument/2006/relationships/hyperlink" Target="http://online.zakon.kz/Document/?doc_id=1011692" TargetMode="External"/><Relationship Id="rId64" Type="http://schemas.openxmlformats.org/officeDocument/2006/relationships/hyperlink" Target="http://online.zakon.kz/Document/?doc_id=3221519" TargetMode="External"/><Relationship Id="rId69" Type="http://schemas.openxmlformats.org/officeDocument/2006/relationships/hyperlink" Target="http://online.zakon.kz/Document/?doc_id=1026864" TargetMode="External"/><Relationship Id="rId8" Type="http://schemas.openxmlformats.org/officeDocument/2006/relationships/hyperlink" Target="http://online.zakon.kz/Document/?doc_id=1032141" TargetMode="External"/><Relationship Id="rId51" Type="http://schemas.openxmlformats.org/officeDocument/2006/relationships/hyperlink" Target="http://online.zakon.kz/Document/?doc_id=30920369" TargetMode="External"/><Relationship Id="rId72" Type="http://schemas.openxmlformats.org/officeDocument/2006/relationships/hyperlink" Target="http://online.zakon.kz/Document/?doc_id=3221519" TargetMode="External"/><Relationship Id="rId80" Type="http://schemas.openxmlformats.org/officeDocument/2006/relationships/hyperlink" Target="http://online.zakon.kz/Document/?doc_id=30919824" TargetMode="External"/><Relationship Id="rId85" Type="http://schemas.openxmlformats.org/officeDocument/2006/relationships/hyperlink" Target="http://online.zakon.kz/Document/?doc_id=30367517" TargetMode="External"/><Relationship Id="rId93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6061" TargetMode="External"/><Relationship Id="rId17" Type="http://schemas.openxmlformats.org/officeDocument/2006/relationships/hyperlink" Target="http://online.zakon.kz/Document/?doc_id=1047990" TargetMode="External"/><Relationship Id="rId25" Type="http://schemas.openxmlformats.org/officeDocument/2006/relationships/hyperlink" Target="http://online.zakon.kz/Document/?doc_id=1011692" TargetMode="External"/><Relationship Id="rId33" Type="http://schemas.openxmlformats.org/officeDocument/2006/relationships/hyperlink" Target="http://online.zakon.kz/Document/?doc_id=30113943" TargetMode="External"/><Relationship Id="rId38" Type="http://schemas.openxmlformats.org/officeDocument/2006/relationships/hyperlink" Target="http://online.zakon.kz/Document/?doc_id=30055262" TargetMode="External"/><Relationship Id="rId46" Type="http://schemas.openxmlformats.org/officeDocument/2006/relationships/hyperlink" Target="http://online.zakon.kz/Document/?doc_id=30617206" TargetMode="External"/><Relationship Id="rId59" Type="http://schemas.openxmlformats.org/officeDocument/2006/relationships/hyperlink" Target="http://online.zakon.kz/Document/?doc_id=1006061" TargetMode="External"/><Relationship Id="rId67" Type="http://schemas.openxmlformats.org/officeDocument/2006/relationships/hyperlink" Target="http://online.zakon.kz/Document/?doc_id=1039673" TargetMode="External"/><Relationship Id="rId20" Type="http://schemas.openxmlformats.org/officeDocument/2006/relationships/hyperlink" Target="http://online.zakon.kz/Document/?doc_id=1006061" TargetMode="External"/><Relationship Id="rId41" Type="http://schemas.openxmlformats.org/officeDocument/2006/relationships/hyperlink" Target="http://online.zakon.kz/Document/?doc_id=30835416" TargetMode="External"/><Relationship Id="rId54" Type="http://schemas.openxmlformats.org/officeDocument/2006/relationships/hyperlink" Target="http://online.zakon.kz/Document/?doc_id=30086150" TargetMode="External"/><Relationship Id="rId62" Type="http://schemas.openxmlformats.org/officeDocument/2006/relationships/hyperlink" Target="http://online.zakon.kz/Document/?doc_id=1006061" TargetMode="External"/><Relationship Id="rId70" Type="http://schemas.openxmlformats.org/officeDocument/2006/relationships/hyperlink" Target="http://online.zakon.kz/Document/?doc_id=3021519" TargetMode="External"/><Relationship Id="rId75" Type="http://schemas.openxmlformats.org/officeDocument/2006/relationships/hyperlink" Target="http://online.zakon.kz/Document/?doc_id=30055092" TargetMode="External"/><Relationship Id="rId83" Type="http://schemas.openxmlformats.org/officeDocument/2006/relationships/hyperlink" Target="http://online.zakon.kz/Document/?doc_id=30605555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06061" TargetMode="External"/><Relationship Id="rId23" Type="http://schemas.openxmlformats.org/officeDocument/2006/relationships/hyperlink" Target="http://online.zakon.kz/Document/?doc_id=30055092" TargetMode="External"/><Relationship Id="rId28" Type="http://schemas.openxmlformats.org/officeDocument/2006/relationships/hyperlink" Target="http://online.zakon.kz/Document/?link_id=1000068742" TargetMode="External"/><Relationship Id="rId36" Type="http://schemas.openxmlformats.org/officeDocument/2006/relationships/hyperlink" Target="http://online.zakon.kz/Document/?doc_id=30914968" TargetMode="External"/><Relationship Id="rId49" Type="http://schemas.openxmlformats.org/officeDocument/2006/relationships/hyperlink" Target="http://online.zakon.kz/Document/?doc_id=1007658" TargetMode="External"/><Relationship Id="rId57" Type="http://schemas.openxmlformats.org/officeDocument/2006/relationships/hyperlink" Target="http://online.zakon.kz/Document/?doc_id=30920369" TargetMode="External"/><Relationship Id="rId10" Type="http://schemas.openxmlformats.org/officeDocument/2006/relationships/hyperlink" Target="http://online.zakon.kz/Document/?doc_id=1005029" TargetMode="External"/><Relationship Id="rId31" Type="http://schemas.openxmlformats.org/officeDocument/2006/relationships/hyperlink" Target="http://online.zakon.kz/Document/?doc_id=1000934" TargetMode="External"/><Relationship Id="rId44" Type="http://schemas.openxmlformats.org/officeDocument/2006/relationships/hyperlink" Target="http://online.zakon.kz/Document/?doc_id=1008028" TargetMode="External"/><Relationship Id="rId52" Type="http://schemas.openxmlformats.org/officeDocument/2006/relationships/hyperlink" Target="http://online.zakon.kz/Document/?doc_id=30914968" TargetMode="External"/><Relationship Id="rId60" Type="http://schemas.openxmlformats.org/officeDocument/2006/relationships/hyperlink" Target="http://online.zakon.kz/Document/?doc_id=1003592" TargetMode="External"/><Relationship Id="rId65" Type="http://schemas.openxmlformats.org/officeDocument/2006/relationships/hyperlink" Target="http://online.zakon.kz/Document/?doc_id=1009800" TargetMode="External"/><Relationship Id="rId73" Type="http://schemas.openxmlformats.org/officeDocument/2006/relationships/hyperlink" Target="http://online.zakon.kz/Document/?doc_id=1003592" TargetMode="External"/><Relationship Id="rId78" Type="http://schemas.openxmlformats.org/officeDocument/2006/relationships/hyperlink" Target="http://online.zakon.kz/Document/?doc_id=30103619" TargetMode="External"/><Relationship Id="rId81" Type="http://schemas.openxmlformats.org/officeDocument/2006/relationships/hyperlink" Target="http://online.zakon.kz/Document/?doc_id=30015850" TargetMode="External"/><Relationship Id="rId86" Type="http://schemas.openxmlformats.org/officeDocument/2006/relationships/hyperlink" Target="http://online.zakon.kz/Document/?doc_id=30056946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1889" TargetMode="External"/><Relationship Id="rId13" Type="http://schemas.openxmlformats.org/officeDocument/2006/relationships/hyperlink" Target="http://online.zakon.kz/Document/?doc_id=1006061" TargetMode="External"/><Relationship Id="rId18" Type="http://schemas.openxmlformats.org/officeDocument/2006/relationships/hyperlink" Target="http://online.zakon.kz/Document/?doc_id=1047990" TargetMode="External"/><Relationship Id="rId39" Type="http://schemas.openxmlformats.org/officeDocument/2006/relationships/hyperlink" Target="http://online.zakon.kz/Document/?doc_id=30618149" TargetMode="External"/><Relationship Id="rId34" Type="http://schemas.openxmlformats.org/officeDocument/2006/relationships/hyperlink" Target="http://online.zakon.kz/Document/?doc_id=30919824" TargetMode="External"/><Relationship Id="rId50" Type="http://schemas.openxmlformats.org/officeDocument/2006/relationships/hyperlink" Target="http://online.zakon.kz/Document/?doc_id=30919824" TargetMode="External"/><Relationship Id="rId55" Type="http://schemas.openxmlformats.org/officeDocument/2006/relationships/hyperlink" Target="http://online.zakon.kz/Document/?doc_id=30113922" TargetMode="External"/><Relationship Id="rId76" Type="http://schemas.openxmlformats.org/officeDocument/2006/relationships/hyperlink" Target="http://online.zakon.kz/Document/?doc_id=30055262" TargetMode="External"/><Relationship Id="rId7" Type="http://schemas.openxmlformats.org/officeDocument/2006/relationships/hyperlink" Target="http://online.zakon.kz/Document/?doc_id=2021519" TargetMode="External"/><Relationship Id="rId71" Type="http://schemas.openxmlformats.org/officeDocument/2006/relationships/hyperlink" Target="http://online.zakon.kz/Document/?doc_id=1046988" TargetMode="External"/><Relationship Id="rId92" Type="http://schemas.openxmlformats.org/officeDocument/2006/relationships/header" Target="header3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23009" TargetMode="External"/><Relationship Id="rId24" Type="http://schemas.openxmlformats.org/officeDocument/2006/relationships/hyperlink" Target="http://online.zakon.kz/Document/?doc_id=30055262" TargetMode="External"/><Relationship Id="rId40" Type="http://schemas.openxmlformats.org/officeDocument/2006/relationships/hyperlink" Target="http://online.zakon.kz/Document/?doc_id=30618157" TargetMode="External"/><Relationship Id="rId45" Type="http://schemas.openxmlformats.org/officeDocument/2006/relationships/hyperlink" Target="http://online.zakon.kz/Document/?doc_id=1008408" TargetMode="External"/><Relationship Id="rId66" Type="http://schemas.openxmlformats.org/officeDocument/2006/relationships/hyperlink" Target="http://online.zakon.kz/Document/?doc_id=1006061" TargetMode="External"/><Relationship Id="rId87" Type="http://schemas.openxmlformats.org/officeDocument/2006/relationships/hyperlink" Target="http://online.zakon.kz/Document/?doc_id=1021682" TargetMode="External"/><Relationship Id="rId61" Type="http://schemas.openxmlformats.org/officeDocument/2006/relationships/hyperlink" Target="http://online.zakon.kz/Document/?doc_id=1006061" TargetMode="External"/><Relationship Id="rId82" Type="http://schemas.openxmlformats.org/officeDocument/2006/relationships/hyperlink" Target="http://online.zakon.kz/Document/?doc_id=30015903" TargetMode="External"/><Relationship Id="rId19" Type="http://schemas.openxmlformats.org/officeDocument/2006/relationships/hyperlink" Target="http://online.zakon.kz/Document/?doc_id=3121519" TargetMode="External"/><Relationship Id="rId14" Type="http://schemas.openxmlformats.org/officeDocument/2006/relationships/hyperlink" Target="http://online.zakon.kz/Document/?doc_id=1006061" TargetMode="External"/><Relationship Id="rId30" Type="http://schemas.openxmlformats.org/officeDocument/2006/relationships/hyperlink" Target="http://online.zakon.kz/Document/?link_id=1000068744" TargetMode="External"/><Relationship Id="rId35" Type="http://schemas.openxmlformats.org/officeDocument/2006/relationships/hyperlink" Target="http://online.zakon.kz/Document/?doc_id=30920369" TargetMode="External"/><Relationship Id="rId56" Type="http://schemas.openxmlformats.org/officeDocument/2006/relationships/hyperlink" Target="http://online.zakon.kz/Document/?doc_id=30919824" TargetMode="External"/><Relationship Id="rId77" Type="http://schemas.openxmlformats.org/officeDocument/2006/relationships/hyperlink" Target="http://online.zakon.kz/Document/?doc_id=1021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5927</Words>
  <Characters>51898</Characters>
  <Application>Microsoft Office Word</Application>
  <DocSecurity>0</DocSecurity>
  <Lines>432</Lines>
  <Paragraphs>115</Paragraphs>
  <ScaleCrop>false</ScaleCrop>
  <Company/>
  <LinksUpToDate>false</LinksUpToDate>
  <CharactersWithSpaces>57710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16.01.2001 № 142-II (©Paragraph 2023)</dc:title>
  <dc:subject/>
  <dc:creator>Сергей М</dc:creator>
  <cp:keywords/>
  <dc:description/>
  <cp:lastModifiedBy>Сергей М</cp:lastModifiedBy>
  <cp:revision>2</cp:revision>
  <dcterms:created xsi:type="dcterms:W3CDTF">2023-11-29T07:53:00Z</dcterms:created>
  <dcterms:modified xsi:type="dcterms:W3CDTF">2023-11-29T07:53:00Z</dcterms:modified>
</cp:coreProperties>
</file>