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21D7">
      <w:pPr>
        <w:pStyle w:val="pc"/>
      </w:pPr>
      <w:bookmarkStart w:id="0" w:name="_GoBack"/>
      <w:bookmarkEnd w:id="0"/>
      <w:r>
        <w:rPr>
          <w:rStyle w:val="s1"/>
        </w:rPr>
        <w:t>ВОДНЫЙ КОДЕКС РЕСПУБЛИКИ КАЗАХСТАН</w:t>
      </w:r>
    </w:p>
    <w:p w:rsidR="00000000" w:rsidRDefault="00DB21D7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01.03.2011 г.)</w:t>
      </w:r>
    </w:p>
    <w:p w:rsidR="00000000" w:rsidRDefault="00DB21D7">
      <w:pPr>
        <w:pStyle w:val="pc"/>
      </w:pPr>
      <w:r>
        <w:rPr>
          <w:rStyle w:val="s3"/>
        </w:rPr>
        <w:t> </w:t>
      </w:r>
    </w:p>
    <w:p w:rsidR="00000000" w:rsidRDefault="00DB21D7">
      <w:pPr>
        <w:pStyle w:val="pji"/>
      </w:pPr>
      <w:r>
        <w:rPr>
          <w:rStyle w:val="s3"/>
        </w:rPr>
        <w:t>Данная редакция действовала до внесения изменений от 25 марта 2011 года</w:t>
      </w:r>
    </w:p>
    <w:p w:rsidR="00000000" w:rsidRDefault="00DB21D7">
      <w:pPr>
        <w:pStyle w:val="pc"/>
      </w:pPr>
      <w:r>
        <w:rPr>
          <w:rStyle w:val="s3"/>
        </w:rPr>
        <w:t> </w:t>
      </w:r>
    </w:p>
    <w:p w:rsidR="00000000" w:rsidRDefault="00DB21D7">
      <w:pPr>
        <w:pStyle w:val="pji"/>
      </w:pPr>
      <w:r>
        <w:rPr>
          <w:rStyle w:val="s3"/>
        </w:rPr>
        <w:t xml:space="preserve">В оглавление внесены изменения в соответствии с </w:t>
      </w:r>
      <w:hyperlink r:id="rId8" w:anchor="sub_id=3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3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" w:anchor="sub_id=5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</w:t>
      </w:r>
      <w:r>
        <w:rPr>
          <w:rStyle w:val="s3"/>
        </w:rPr>
        <w:t>. № 383-IV (</w:t>
      </w:r>
      <w:hyperlink r:id="rId1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i"/>
      </w:pPr>
      <w:r>
        <w:t> </w:t>
      </w:r>
    </w:p>
    <w:p w:rsidR="00000000" w:rsidRDefault="00DB21D7">
      <w:pPr>
        <w:pStyle w:val="pc"/>
      </w:pPr>
      <w:r>
        <w:rPr>
          <w:b/>
          <w:bCs/>
        </w:rPr>
        <w:t>ОГЛАВЛЕНИЕ</w:t>
      </w:r>
    </w:p>
    <w:p w:rsidR="00000000" w:rsidRDefault="00DB21D7">
      <w:pPr>
        <w:pStyle w:val="pc"/>
      </w:pPr>
      <w:r>
        <w:t> </w:t>
      </w:r>
    </w:p>
    <w:p w:rsidR="00000000" w:rsidRDefault="00DB21D7">
      <w:pPr>
        <w:pStyle w:val="pji"/>
      </w:pPr>
      <w:hyperlink w:anchor="sub10000" w:history="1">
        <w:r>
          <w:rPr>
            <w:rStyle w:val="a4"/>
          </w:rPr>
          <w:t xml:space="preserve">ОБЩАЯ ЧАСТЬ </w:t>
        </w:r>
      </w:hyperlink>
    </w:p>
    <w:p w:rsidR="00000000" w:rsidRDefault="00DB21D7">
      <w:pPr>
        <w:pStyle w:val="pji"/>
      </w:pPr>
      <w:r>
        <w:rPr>
          <w:rStyle w:val="s0"/>
        </w:rPr>
        <w:t> </w:t>
      </w:r>
    </w:p>
    <w:p w:rsidR="00000000" w:rsidRDefault="00DB21D7">
      <w:pPr>
        <w:pStyle w:val="pji"/>
      </w:pPr>
      <w:hyperlink w:anchor="sub10000" w:history="1">
        <w:r>
          <w:rPr>
            <w:rStyle w:val="a4"/>
          </w:rPr>
          <w:t>Раздел 1. Общие положения</w:t>
        </w:r>
      </w:hyperlink>
    </w:p>
    <w:p w:rsidR="00000000" w:rsidRDefault="00DB21D7">
      <w:pPr>
        <w:pStyle w:val="pji"/>
      </w:pPr>
      <w:hyperlink w:anchor="sub10000" w:history="1">
        <w:r>
          <w:rPr>
            <w:rStyle w:val="a4"/>
          </w:rPr>
          <w:t>Глава 1. Основные положения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1. Основные понятия, используемые в настоящем Кодексе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2. Водное законодательство Республики Казахстан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3. Цели и задачи водного законодательства Республики Казахстан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4. Водный фонд Республики Казахстан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5. Водные объекты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6. Водные ресурсы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7. Земли водного фонда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8. Право собственности на водный фонд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9. Принципы водного законодательства Республики Казахстан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10. Отношения в области использования и охраны водного фон</w:t>
      </w:r>
      <w:r>
        <w:rPr>
          <w:rStyle w:val="s0"/>
        </w:rPr>
        <w:t>да, водоснабжения и водоотведения, регулируемые водным и иным законодательством Республики Казахстан</w:t>
      </w:r>
    </w:p>
    <w:p w:rsidR="00000000" w:rsidRDefault="00DB21D7">
      <w:pPr>
        <w:pStyle w:val="pji"/>
      </w:pPr>
      <w:r>
        <w:t> </w:t>
      </w:r>
    </w:p>
    <w:p w:rsidR="00000000" w:rsidRDefault="00DB21D7">
      <w:pPr>
        <w:pStyle w:val="pji"/>
      </w:pPr>
      <w:hyperlink w:anchor="sub110000" w:history="1">
        <w:r>
          <w:rPr>
            <w:rStyle w:val="a4"/>
          </w:rPr>
          <w:t xml:space="preserve">Глава 2. Объекты водных отношений 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11. Объекты водных отношений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12. Поверхностные водные объекты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13.</w:t>
      </w:r>
      <w:r>
        <w:rPr>
          <w:rStyle w:val="s0"/>
        </w:rPr>
        <w:t xml:space="preserve"> Подземные водные объекты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14. Морские воды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15. Трансграничные воды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16. Водные объекты общего пользования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17. Водные объекты совместного пользования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18. Водные объекты обособленного пользования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19. Водные объекты особо охраняемых природных территорий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20. Водные объекты особого государственного значения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21. Оборотоспособность водных объектов и земель водного фонда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220000" w:history="1">
        <w:r>
          <w:rPr>
            <w:rStyle w:val="a4"/>
          </w:rPr>
          <w:t>Раздел 2. Право пользования в</w:t>
        </w:r>
        <w:r>
          <w:rPr>
            <w:rStyle w:val="a4"/>
          </w:rPr>
          <w:t xml:space="preserve">одными объектами. Право собственности и иные права на водохозяйственные сооружения </w:t>
        </w:r>
      </w:hyperlink>
    </w:p>
    <w:p w:rsidR="00000000" w:rsidRDefault="00DB21D7">
      <w:pPr>
        <w:pStyle w:val="p"/>
      </w:pPr>
      <w:hyperlink w:anchor="sub220000" w:history="1">
        <w:r>
          <w:rPr>
            <w:rStyle w:val="a4"/>
          </w:rPr>
          <w:t>Глава 3. Право пользования водными объектами</w:t>
        </w:r>
      </w:hyperlink>
    </w:p>
    <w:p w:rsidR="00000000" w:rsidRDefault="00DB21D7">
      <w:pPr>
        <w:pStyle w:val="pj"/>
      </w:pPr>
      <w:r>
        <w:rPr>
          <w:rStyle w:val="s0"/>
        </w:rPr>
        <w:t>Статья 22. Право пользования водными объектами</w:t>
      </w:r>
    </w:p>
    <w:p w:rsidR="00000000" w:rsidRDefault="00DB21D7">
      <w:pPr>
        <w:pStyle w:val="pj"/>
      </w:pPr>
      <w:r>
        <w:rPr>
          <w:rStyle w:val="s0"/>
        </w:rPr>
        <w:t>Статья 23. Водный сервитут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240000" w:history="1">
        <w:r>
          <w:rPr>
            <w:rStyle w:val="a4"/>
          </w:rPr>
          <w:t>Глава 4. Право собственности и иные права на водохозяйственные сооружения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>Статья 24. Право собственности на водохозяйственные сооружения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25. Водохозяйственные сооружения, имеющие особое стратегическое значение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26. Водохозяйственн</w:t>
      </w:r>
      <w:r>
        <w:rPr>
          <w:rStyle w:val="s0"/>
        </w:rPr>
        <w:t>ые сооружения, находящиеся в республиканской собственности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27. Водохозяйственные сооружения, находящиеся в коммунальной собственности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28. Право собственности на системы питьевого водоснабжения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29. Водохозяйственные сооружения, предназн</w:t>
      </w:r>
      <w:r>
        <w:rPr>
          <w:rStyle w:val="s0"/>
        </w:rPr>
        <w:t>аченные для обслуживания сельскохозяйственных водопользователей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30. Временное государственное управление водохозяйственными сооружениями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31. Государственная регистрация прав на водохозяйственные сооружения и сделок с ними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32. Ответстве</w:t>
      </w:r>
      <w:r>
        <w:rPr>
          <w:rStyle w:val="s0"/>
        </w:rPr>
        <w:t>нность собственников водохозяйственных сооружений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330000" w:history="1">
        <w:r>
          <w:rPr>
            <w:rStyle w:val="a4"/>
          </w:rPr>
          <w:t xml:space="preserve">Раздел 3. Государственное регулирование в области использования и охраны водного фонда, водоснабжения и водоотведения </w:t>
        </w:r>
      </w:hyperlink>
    </w:p>
    <w:p w:rsidR="00000000" w:rsidRDefault="00DB21D7">
      <w:pPr>
        <w:pStyle w:val="p"/>
      </w:pPr>
      <w:hyperlink w:anchor="sub330000" w:history="1">
        <w:r>
          <w:rPr>
            <w:rStyle w:val="a4"/>
          </w:rPr>
          <w:t xml:space="preserve">Глава 5. Государственное управление в области использования и охраны водного фонда, водоснабжения и водоотведения 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>Статья 33. Государственное управление в области использования и охраны водного фонда, водоснабжения и водоотведения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34. Основные принц</w:t>
      </w:r>
      <w:r>
        <w:rPr>
          <w:rStyle w:val="s0"/>
        </w:rPr>
        <w:t>ипы государственного управления в области использования и охраны водного фонда, водоснабжения и водоотведения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35. Основные задачи государственного управления в области использования и охраны водного фонда, водоснабжения и водоотведения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360000" w:history="1">
        <w:r>
          <w:rPr>
            <w:rStyle w:val="a4"/>
          </w:rPr>
          <w:t xml:space="preserve">Глава 6. Компетенция государственных органов в области использования и охраны водного фонда, водоснабжения и водоотведения 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>Статья 36. Компетенция Правительства Республики Казахстан в области использования и охраны водного ф</w:t>
      </w:r>
      <w:r>
        <w:rPr>
          <w:rStyle w:val="s0"/>
        </w:rPr>
        <w:t>онда, водоснабжения и водоотведения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 xml:space="preserve">Статья 37. Компетенция уполномоченного органа 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 xml:space="preserve">Статья 38. Компетенция местных представительных органов областей (города республиканского значения, столицы) в области использования и охраны водного фонда, водоснабжения и </w:t>
      </w:r>
      <w:r>
        <w:rPr>
          <w:rStyle w:val="s0"/>
        </w:rPr>
        <w:t>водоотведения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39. Компетенция местных исполнительных органов областей (города республиканского значения, столицы) в области использования и охраны водного фонда, водоснабжения и водоотведения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360000" w:history="1">
        <w:r>
          <w:rPr>
            <w:rStyle w:val="a4"/>
          </w:rPr>
          <w:t>Глава 7. Бассейновое уп</w:t>
        </w:r>
        <w:r>
          <w:rPr>
            <w:rStyle w:val="a4"/>
          </w:rPr>
          <w:t xml:space="preserve">равление в области использования и охраны водного фонда 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>Статья 40. Задачи и функции бассейнового водохозяйственного управления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41. Участие территориальных органов уполномоченного государственного органа в области охраны окружающей среды в реализаци</w:t>
      </w:r>
      <w:r>
        <w:rPr>
          <w:rStyle w:val="s0"/>
        </w:rPr>
        <w:t>и бассейнового принципа управления водными ресурсами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42. Бассейновые соглашения о восстановлении и охране водных объектов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43. Бассейновый совет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440000" w:history="1">
        <w:r>
          <w:rPr>
            <w:rStyle w:val="a4"/>
          </w:rPr>
          <w:t xml:space="preserve">Глава 8. Государственное планирование в области использования и </w:t>
        </w:r>
        <w:r>
          <w:rPr>
            <w:rStyle w:val="a4"/>
          </w:rPr>
          <w:t>охраны водного фонда, водоснабжения и водоотведения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>Статья 44. Задачи государственного планирования в области использования и охраны водного фонда, водоснабжения и водоотведения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45. Водохозяйственные балансы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46. Схемы комплексного использован</w:t>
      </w:r>
      <w:r>
        <w:rPr>
          <w:rStyle w:val="s0"/>
        </w:rPr>
        <w:t>ия и охраны водных ресурсов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47. Прогноз использования и охраны водных ресурсов в составе схем развития и размещения производительных сил и отраслей экономики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480000" w:history="1">
        <w:r>
          <w:rPr>
            <w:rStyle w:val="a4"/>
          </w:rPr>
          <w:t xml:space="preserve">Глава 9. Контроль и экспертиза в области использования и </w:t>
        </w:r>
        <w:r>
          <w:rPr>
            <w:rStyle w:val="a4"/>
          </w:rPr>
          <w:t xml:space="preserve">охраны водного фонда 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>Статья 48. Задачи и виды контроля в области использования и охраны водного фонда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49. Органы, осуществляющие государственный контроль в области использования и охраны водного фонда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49-1. Исключена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49-2. Исключена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</w:t>
      </w:r>
      <w:r>
        <w:rPr>
          <w:rStyle w:val="s0"/>
        </w:rPr>
        <w:t>татья 49-3. Исключена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50. Должностные лица, осуществляющие государственный контроль в области использования и охраны водного фонда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51. Права должностных лиц, осуществляющих государственный контроль в области использования и охраны водного фон</w:t>
      </w:r>
      <w:r>
        <w:rPr>
          <w:rStyle w:val="s0"/>
        </w:rPr>
        <w:t>да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52. Обязанности должностных лиц, осуществляющих государственный контроль в области использования и охраны водного фонда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53. Производственный контроль в области использования и охраны водного фонда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54. Государственная экспертиза в области использования и охраны водного фонда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550000" w:history="1">
        <w:r>
          <w:rPr>
            <w:rStyle w:val="a4"/>
          </w:rPr>
          <w:t xml:space="preserve">Глава 10. Требования, обеспечивающие рациональное использование, охрану и улучшение состояния вод 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>Статья 55. Экологические требования при использовании водных объектов и водохозяйственных сооружений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56. Требования по сокращению сброса загрязняющих веществ в водные объекты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57. Обоснование комплексных попусков для обеспечения требований отр</w:t>
      </w:r>
      <w:r>
        <w:rPr>
          <w:rStyle w:val="s0"/>
        </w:rPr>
        <w:t>аслей экономики и охраны окружающей среды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j"/>
        <w:ind w:left="1078" w:hanging="1078"/>
      </w:pPr>
      <w:hyperlink w:anchor="sub580000" w:history="1">
        <w:r>
          <w:rPr>
            <w:rStyle w:val="a4"/>
          </w:rPr>
          <w:t>Глава 11. Государственный учет поверхностных и подземных вод, государственный водный кадастр, государственный мониторинг водных объектов. Научное и инновационно-информационное обес</w:t>
        </w:r>
        <w:r>
          <w:rPr>
            <w:rStyle w:val="a4"/>
          </w:rPr>
          <w:t xml:space="preserve">печение рационального использования и охраны водного фонда, водоснабжения и водоотведения 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>Статья 58. Государственный учет поверхностных и подземных вод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59. Государственный водный кадастр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60. Государственный мониторинг водных объектов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 xml:space="preserve">Статья </w:t>
      </w:r>
      <w:r>
        <w:rPr>
          <w:rStyle w:val="s0"/>
        </w:rPr>
        <w:t>61. Научное и инновационно-информационное обеспечение рационального использования и охраны водного фонда, водоснабжения и водоотведения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620000" w:history="1">
        <w:r>
          <w:rPr>
            <w:rStyle w:val="a4"/>
          </w:rPr>
          <w:t>Глава 12. Права и обязанности физических лиц и деятельность общественных объединений в</w:t>
        </w:r>
        <w:r>
          <w:rPr>
            <w:rStyle w:val="a4"/>
          </w:rPr>
          <w:t xml:space="preserve"> области использования и охраны водного фонда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>Статья 62. Права и обязанности физических лиц в области использования и охраны водного фонда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63. Деятельность общественных объединений в области использования и охраны водного фонда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640000" w:history="1">
        <w:r>
          <w:rPr>
            <w:rStyle w:val="a4"/>
          </w:rPr>
          <w:t xml:space="preserve">Раздел 4. Водопользование </w:t>
        </w:r>
      </w:hyperlink>
    </w:p>
    <w:p w:rsidR="00000000" w:rsidRDefault="00DB21D7">
      <w:pPr>
        <w:pStyle w:val="p"/>
      </w:pPr>
      <w:hyperlink w:anchor="sub640000" w:history="1">
        <w:r>
          <w:rPr>
            <w:rStyle w:val="a4"/>
          </w:rPr>
          <w:t xml:space="preserve">Глава 13. Право водопользования </w:t>
        </w:r>
      </w:hyperlink>
    </w:p>
    <w:p w:rsidR="00000000" w:rsidRDefault="00DB21D7">
      <w:pPr>
        <w:pStyle w:val="pj"/>
      </w:pPr>
      <w:r>
        <w:rPr>
          <w:rStyle w:val="s0"/>
        </w:rPr>
        <w:t>Статья 64. Виды права водопользования</w:t>
      </w:r>
    </w:p>
    <w:p w:rsidR="00000000" w:rsidRDefault="00DB21D7">
      <w:pPr>
        <w:pStyle w:val="pj"/>
      </w:pPr>
      <w:r>
        <w:rPr>
          <w:rStyle w:val="s0"/>
        </w:rPr>
        <w:t>Статья 65. Общее водопользование</w:t>
      </w:r>
    </w:p>
    <w:p w:rsidR="00000000" w:rsidRDefault="00DB21D7">
      <w:pPr>
        <w:pStyle w:val="pj"/>
      </w:pPr>
      <w:r>
        <w:rPr>
          <w:rStyle w:val="s0"/>
        </w:rPr>
        <w:t>Статья 66. Специальное водопользование</w:t>
      </w:r>
    </w:p>
    <w:p w:rsidR="00000000" w:rsidRDefault="00DB21D7">
      <w:pPr>
        <w:pStyle w:val="pj"/>
      </w:pPr>
      <w:r>
        <w:rPr>
          <w:rStyle w:val="s0"/>
        </w:rPr>
        <w:t>Статья 67. Обособленное водопользование</w:t>
      </w:r>
    </w:p>
    <w:p w:rsidR="00000000" w:rsidRDefault="00DB21D7">
      <w:pPr>
        <w:pStyle w:val="pj"/>
      </w:pPr>
      <w:r>
        <w:rPr>
          <w:rStyle w:val="s0"/>
        </w:rPr>
        <w:t>С</w:t>
      </w:r>
      <w:r>
        <w:rPr>
          <w:rStyle w:val="s0"/>
        </w:rPr>
        <w:t>татья 68. Совместное водопользование</w:t>
      </w:r>
    </w:p>
    <w:p w:rsidR="00000000" w:rsidRDefault="00DB21D7">
      <w:pPr>
        <w:pStyle w:val="pj"/>
      </w:pPr>
      <w:r>
        <w:rPr>
          <w:rStyle w:val="s0"/>
        </w:rPr>
        <w:t>Статья 69. Первичное и вторичное водопользование</w:t>
      </w:r>
    </w:p>
    <w:p w:rsidR="00000000" w:rsidRDefault="00DB21D7">
      <w:pPr>
        <w:pStyle w:val="pj"/>
      </w:pPr>
      <w:r>
        <w:rPr>
          <w:rStyle w:val="s0"/>
        </w:rPr>
        <w:t>Статья 70. Сроки водопользования</w:t>
      </w:r>
    </w:p>
    <w:p w:rsidR="00000000" w:rsidRDefault="00DB21D7">
      <w:pPr>
        <w:pStyle w:val="pj"/>
      </w:pPr>
      <w:r>
        <w:rPr>
          <w:rStyle w:val="s0"/>
        </w:rPr>
        <w:t>Статья 71. Права водопользователей</w:t>
      </w:r>
    </w:p>
    <w:p w:rsidR="00000000" w:rsidRDefault="00DB21D7">
      <w:pPr>
        <w:pStyle w:val="pj"/>
      </w:pPr>
      <w:r>
        <w:rPr>
          <w:rStyle w:val="s0"/>
        </w:rPr>
        <w:t>Статья 72. Обязанности водопользователей</w:t>
      </w:r>
    </w:p>
    <w:p w:rsidR="00000000" w:rsidRDefault="00DB21D7">
      <w:pPr>
        <w:pStyle w:val="pj"/>
      </w:pPr>
      <w:r>
        <w:rPr>
          <w:rStyle w:val="s0"/>
        </w:rPr>
        <w:t>Статья 73. Охрана прав водопользователей</w:t>
      </w:r>
    </w:p>
    <w:p w:rsidR="00000000" w:rsidRDefault="00DB21D7">
      <w:pPr>
        <w:pStyle w:val="pj"/>
      </w:pPr>
      <w:r>
        <w:rPr>
          <w:rStyle w:val="s0"/>
        </w:rPr>
        <w:t>Статья 74. Ограничение права водопользования</w:t>
      </w:r>
    </w:p>
    <w:p w:rsidR="00000000" w:rsidRDefault="00DB21D7">
      <w:pPr>
        <w:pStyle w:val="pj"/>
      </w:pPr>
      <w:r>
        <w:rPr>
          <w:rStyle w:val="s0"/>
        </w:rPr>
        <w:t>Статья 75. Прекращение права специального водопользования</w:t>
      </w:r>
    </w:p>
    <w:p w:rsidR="00000000" w:rsidRDefault="00DB21D7">
      <w:pPr>
        <w:pStyle w:val="pj"/>
      </w:pPr>
      <w:r>
        <w:rPr>
          <w:rStyle w:val="s0"/>
        </w:rPr>
        <w:t>Статья 76. Исключена</w:t>
      </w:r>
    </w:p>
    <w:p w:rsidR="00000000" w:rsidRDefault="00DB21D7">
      <w:pPr>
        <w:pStyle w:val="p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770000" w:history="1">
        <w:r>
          <w:rPr>
            <w:rStyle w:val="a4"/>
          </w:rPr>
          <w:t xml:space="preserve">Раздел 5. Организация водного хозяйства </w:t>
        </w:r>
      </w:hyperlink>
    </w:p>
    <w:p w:rsidR="00000000" w:rsidRDefault="00DB21D7">
      <w:pPr>
        <w:pStyle w:val="p"/>
      </w:pPr>
      <w:hyperlink w:anchor="sub770000" w:history="1">
        <w:r>
          <w:rPr>
            <w:rStyle w:val="a4"/>
          </w:rPr>
          <w:t>Глава 14. Водохозяйственн</w:t>
        </w:r>
        <w:r>
          <w:rPr>
            <w:rStyle w:val="a4"/>
          </w:rPr>
          <w:t>ые организации</w:t>
        </w:r>
      </w:hyperlink>
    </w:p>
    <w:p w:rsidR="00000000" w:rsidRDefault="00DB21D7">
      <w:pPr>
        <w:pStyle w:val="pj"/>
      </w:pPr>
      <w:r>
        <w:rPr>
          <w:rStyle w:val="s0"/>
        </w:rPr>
        <w:t>Статья 77. Государственные водохозяйственные организации</w:t>
      </w:r>
    </w:p>
    <w:p w:rsidR="00000000" w:rsidRDefault="00DB21D7">
      <w:pPr>
        <w:pStyle w:val="pj"/>
      </w:pPr>
      <w:r>
        <w:rPr>
          <w:rStyle w:val="s0"/>
        </w:rPr>
        <w:t>Статья 78. Коммунальные водохозяйственные организации</w:t>
      </w:r>
    </w:p>
    <w:p w:rsidR="00000000" w:rsidRDefault="00DB21D7">
      <w:pPr>
        <w:pStyle w:val="pj"/>
      </w:pPr>
      <w:r>
        <w:rPr>
          <w:rStyle w:val="s0"/>
        </w:rPr>
        <w:t>Статья 79. Негосударственные водохозяйственные организации</w:t>
      </w:r>
    </w:p>
    <w:p w:rsidR="00000000" w:rsidRDefault="00DB21D7">
      <w:pPr>
        <w:pStyle w:val="pj"/>
      </w:pPr>
      <w:r>
        <w:rPr>
          <w:rStyle w:val="s0"/>
        </w:rPr>
        <w:t>Статья 80. Требования к деятельности водохозяйственных организаций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810000" w:history="1">
        <w:r>
          <w:rPr>
            <w:rStyle w:val="a4"/>
          </w:rPr>
          <w:t xml:space="preserve">Глава 15. Государственное нормирование в области использования и охраны водного фонда, водоснабжения и водоотведения 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>Статья 81. Нормирование в области использования и охраны водного фонда, водоснабжения и водоотведения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82. Лимиты водопользования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83. Нормативно-техническое, санитарно-эпидемиологическое и метрологическое обеспечение контроля и учета вод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84. Нормативы предельно допустимых вредных воздействий на водные объекты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85. Стандартизация и</w:t>
      </w:r>
      <w:r>
        <w:rPr>
          <w:rStyle w:val="s0"/>
        </w:rPr>
        <w:t xml:space="preserve"> сертификация в области использования и охраны водного фонда, водоснабжения и водоотведения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86. Требования по сокращению объемов забора и использования воды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87. Требования по улучшению качества питьевой воды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88. Запрещение ввода в эксп</w:t>
      </w:r>
      <w:r>
        <w:rPr>
          <w:rStyle w:val="s0"/>
        </w:rPr>
        <w:t>луатацию сооружений, отрицательно влияющих на состояние водных объектов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89. Использование поверхностных водных объектов для сброса сточных вод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900000" w:history="1">
        <w:r>
          <w:rPr>
            <w:rStyle w:val="a4"/>
          </w:rPr>
          <w:t xml:space="preserve">ОСОБЕННАЯ ЧАСТЬ </w:t>
        </w:r>
      </w:hyperlink>
    </w:p>
    <w:p w:rsidR="00000000" w:rsidRDefault="00DB21D7">
      <w:pPr>
        <w:pStyle w:val="p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900000" w:history="1">
        <w:r>
          <w:rPr>
            <w:rStyle w:val="a4"/>
          </w:rPr>
          <w:t xml:space="preserve">Раздел 6. Использование водных объектов и водохозяйственных сооружений </w:t>
        </w:r>
      </w:hyperlink>
    </w:p>
    <w:p w:rsidR="00000000" w:rsidRDefault="00DB21D7">
      <w:pPr>
        <w:pStyle w:val="p"/>
      </w:pPr>
      <w:hyperlink w:anchor="sub900000" w:history="1">
        <w:r>
          <w:rPr>
            <w:rStyle w:val="a4"/>
          </w:rPr>
          <w:t xml:space="preserve">Глава 16. Питьевое и хозяйственно-бытовое водоснабжение 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>Статья 90. Использование водных объектов и водохозяйственных сооружений для питьевого и хозяйст</w:t>
      </w:r>
      <w:r>
        <w:rPr>
          <w:rStyle w:val="s0"/>
        </w:rPr>
        <w:t>венно-бытового водоснабжения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91. Централизованное питьевое и хозяйственно-бытовое водоснабжение населения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92. Нецентрализованное питьевое и хозяйственно-бытовое водоснабжение населения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930000" w:history="1">
        <w:r>
          <w:rPr>
            <w:rStyle w:val="a4"/>
          </w:rPr>
          <w:t>Глава 17. Использование</w:t>
        </w:r>
        <w:r>
          <w:rPr>
            <w:rStyle w:val="a4"/>
          </w:rPr>
          <w:t xml:space="preserve"> водных объектов для оздоровительных и рекреационных целей</w:t>
        </w:r>
      </w:hyperlink>
    </w:p>
    <w:p w:rsidR="00000000" w:rsidRDefault="00DB21D7">
      <w:pPr>
        <w:pStyle w:val="pj"/>
      </w:pPr>
      <w:r>
        <w:rPr>
          <w:rStyle w:val="s0"/>
        </w:rPr>
        <w:t>Статья 93. Использование водных объектов оздоровительного назначения</w:t>
      </w:r>
    </w:p>
    <w:p w:rsidR="00000000" w:rsidRDefault="00DB21D7">
      <w:pPr>
        <w:pStyle w:val="pj"/>
      </w:pPr>
      <w:r>
        <w:rPr>
          <w:rStyle w:val="s0"/>
        </w:rPr>
        <w:t>Статья 94. Использование водных объектов и водохозяйственных сооружений для рекреационных целей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950000" w:history="1">
        <w:r>
          <w:rPr>
            <w:rStyle w:val="a4"/>
          </w:rPr>
          <w:t xml:space="preserve">Глава 18. Использование водных объектов и водохозяйственных сооружений для нужд сельского хозяйства </w:t>
        </w:r>
      </w:hyperlink>
    </w:p>
    <w:p w:rsidR="00000000" w:rsidRDefault="00DB21D7">
      <w:pPr>
        <w:pStyle w:val="pj"/>
      </w:pPr>
      <w:r>
        <w:rPr>
          <w:rStyle w:val="s0"/>
        </w:rPr>
        <w:t>Статья 95. Использование водных объектов и водохозяйственных сооружений для нужд сельского хозяйства</w:t>
      </w:r>
    </w:p>
    <w:p w:rsidR="00000000" w:rsidRDefault="00DB21D7">
      <w:pPr>
        <w:pStyle w:val="pj"/>
      </w:pPr>
      <w:r>
        <w:rPr>
          <w:rStyle w:val="s0"/>
        </w:rPr>
        <w:t>Статья 95-1. Гидромелиорация земель</w:t>
      </w:r>
    </w:p>
    <w:p w:rsidR="00000000" w:rsidRDefault="00DB21D7">
      <w:pPr>
        <w:pStyle w:val="pj"/>
      </w:pPr>
      <w:r>
        <w:rPr>
          <w:rStyle w:val="s0"/>
        </w:rPr>
        <w:t>Статья 96. Гидро</w:t>
      </w:r>
      <w:r>
        <w:rPr>
          <w:rStyle w:val="s0"/>
        </w:rPr>
        <w:t>мелиоративный кондоминиум</w:t>
      </w:r>
    </w:p>
    <w:p w:rsidR="00000000" w:rsidRDefault="00DB21D7">
      <w:pPr>
        <w:pStyle w:val="pj"/>
      </w:pPr>
      <w:r>
        <w:rPr>
          <w:rStyle w:val="s0"/>
        </w:rPr>
        <w:t>Статья 97. Образование и прекращение гидромелиоративного кондоминиума</w:t>
      </w:r>
    </w:p>
    <w:p w:rsidR="00000000" w:rsidRDefault="00DB21D7">
      <w:pPr>
        <w:pStyle w:val="pj"/>
      </w:pPr>
      <w:r>
        <w:rPr>
          <w:rStyle w:val="s0"/>
        </w:rPr>
        <w:t>Статья 98. Регистрация объекта гидромелиоративного кондоминиума</w:t>
      </w:r>
    </w:p>
    <w:p w:rsidR="00000000" w:rsidRDefault="00DB21D7">
      <w:pPr>
        <w:pStyle w:val="pj"/>
      </w:pPr>
      <w:r>
        <w:rPr>
          <w:rStyle w:val="s0"/>
        </w:rPr>
        <w:t>Статья 99. Права участников гидромелиоративного кондоминиума</w:t>
      </w:r>
    </w:p>
    <w:p w:rsidR="00000000" w:rsidRDefault="00DB21D7">
      <w:pPr>
        <w:pStyle w:val="pj"/>
      </w:pPr>
      <w:r>
        <w:rPr>
          <w:rStyle w:val="s0"/>
        </w:rPr>
        <w:t xml:space="preserve">Статья 100. Обязанности участников </w:t>
      </w:r>
      <w:r>
        <w:rPr>
          <w:rStyle w:val="s0"/>
        </w:rPr>
        <w:t>гидромелиоративного кондоминиума</w:t>
      </w:r>
    </w:p>
    <w:p w:rsidR="00000000" w:rsidRDefault="00DB21D7">
      <w:pPr>
        <w:pStyle w:val="pj"/>
      </w:pPr>
      <w:r>
        <w:rPr>
          <w:rStyle w:val="s0"/>
        </w:rPr>
        <w:t>Статья 101. Особенности участия в гидромелиоративном кондоминиуме</w:t>
      </w:r>
    </w:p>
    <w:p w:rsidR="00000000" w:rsidRDefault="00DB21D7">
      <w:pPr>
        <w:pStyle w:val="pj"/>
      </w:pPr>
      <w:r>
        <w:rPr>
          <w:rStyle w:val="s0"/>
        </w:rPr>
        <w:t>Статья 102. Управление объектом гидромелиоративного кондоминиума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1030000" w:history="1">
        <w:r>
          <w:rPr>
            <w:rStyle w:val="a4"/>
          </w:rPr>
          <w:t>Глава 19. Использование водных объектов и водохозяйственн</w:t>
        </w:r>
        <w:r>
          <w:rPr>
            <w:rStyle w:val="a4"/>
          </w:rPr>
          <w:t xml:space="preserve">ых сооружений для промышленности и энергетики 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103. Использование водных объектов и водохозяйственных сооружений для промышленности и теплоэнергетики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104. Использование водных объектов и водохозяйственных сооружений для гидроэнергетики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1050000" w:history="1">
        <w:r>
          <w:rPr>
            <w:rStyle w:val="a4"/>
          </w:rPr>
          <w:t>Глава 20. Использование водных объектов и водохозяйственных сооружений для транспорта, лесосплава, противопожарных нужд</w:t>
        </w:r>
      </w:hyperlink>
    </w:p>
    <w:p w:rsidR="00000000" w:rsidRDefault="00DB21D7">
      <w:pPr>
        <w:pStyle w:val="pj"/>
      </w:pPr>
      <w:r>
        <w:rPr>
          <w:rStyle w:val="s0"/>
        </w:rPr>
        <w:t>Статья 105. Использование водных объектов и водохозяйственных сооружений для транспорта и лесосплава</w:t>
      </w:r>
    </w:p>
    <w:p w:rsidR="00000000" w:rsidRDefault="00DB21D7">
      <w:pPr>
        <w:pStyle w:val="pj"/>
      </w:pPr>
      <w:r>
        <w:rPr>
          <w:rStyle w:val="s0"/>
        </w:rPr>
        <w:t>Статья 106. Использование водных объектов и водохозяйственных сооружений для противопожарных нужд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1070000" w:history="1">
        <w:r>
          <w:rPr>
            <w:rStyle w:val="a4"/>
          </w:rPr>
          <w:t xml:space="preserve">Глава 21. Использование водных объектов и водохозяйственных сооружений для ведения рыбного и охотничьего хозяйства 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 xml:space="preserve">Статья </w:t>
      </w:r>
      <w:r>
        <w:rPr>
          <w:rStyle w:val="s0"/>
        </w:rPr>
        <w:t>107. Использование водных объектов и водохозяйственных сооружений для ведения рыбного хозяйства и добычи рыбных ресурсов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108. Использование водных объектов и водохозяйственных сооружений для ведения охотничьего хозяйства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j"/>
        <w:ind w:left="1078" w:hanging="1078"/>
      </w:pPr>
      <w:hyperlink w:anchor="sub1090000" w:history="1">
        <w:r>
          <w:rPr>
            <w:rStyle w:val="a4"/>
          </w:rPr>
          <w:t xml:space="preserve">Глава 22. Пользование водными объектами особо охраняемых природных территорий. Эксплуатация водохранилищ и подпорных гидротехнических сооружений на реках и каналах </w:t>
        </w:r>
      </w:hyperlink>
    </w:p>
    <w:p w:rsidR="00000000" w:rsidRDefault="00DB21D7">
      <w:pPr>
        <w:pStyle w:val="pj"/>
      </w:pPr>
      <w:r>
        <w:rPr>
          <w:rStyle w:val="s0"/>
        </w:rPr>
        <w:t>Статья 109. Пользование водными объектами особо охраняемых природных территорий</w:t>
      </w:r>
    </w:p>
    <w:p w:rsidR="00000000" w:rsidRDefault="00DB21D7">
      <w:pPr>
        <w:pStyle w:val="pj"/>
      </w:pPr>
      <w:r>
        <w:rPr>
          <w:rStyle w:val="s0"/>
        </w:rPr>
        <w:t>Стат</w:t>
      </w:r>
      <w:r>
        <w:rPr>
          <w:rStyle w:val="s0"/>
        </w:rPr>
        <w:t>ья 110. Эксплуатация водохранилищ</w:t>
      </w:r>
    </w:p>
    <w:p w:rsidR="00000000" w:rsidRDefault="00DB21D7">
      <w:pPr>
        <w:pStyle w:val="pj"/>
      </w:pPr>
      <w:r>
        <w:rPr>
          <w:rStyle w:val="s0"/>
        </w:rPr>
        <w:t>Статья 111. Эксплуатация подпорных гидротехнических сооружений на реках и каналах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1120000" w:history="1">
        <w:r>
          <w:rPr>
            <w:rStyle w:val="a4"/>
          </w:rPr>
          <w:t xml:space="preserve">Раздел 7. Охрана водных объектов и борьба с вредным воздействием вод </w:t>
        </w:r>
      </w:hyperlink>
    </w:p>
    <w:p w:rsidR="00000000" w:rsidRDefault="00DB21D7">
      <w:pPr>
        <w:pStyle w:val="p"/>
      </w:pPr>
      <w:hyperlink w:anchor="sub1120000" w:history="1">
        <w:r>
          <w:rPr>
            <w:rStyle w:val="a4"/>
          </w:rPr>
          <w:t>Гл</w:t>
        </w:r>
        <w:r>
          <w:rPr>
            <w:rStyle w:val="a4"/>
          </w:rPr>
          <w:t xml:space="preserve">ава 23. Водоохранная деятельность 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112. Охрана водных объектов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113. Охрана водных объектов от загрязнения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114. Охрана водных объектов от засорения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115. Охрана водных объектов от истощения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116. Водоохранные зоны и полосы в</w:t>
      </w:r>
      <w:r>
        <w:rPr>
          <w:rStyle w:val="s0"/>
        </w:rPr>
        <w:t>одных объектов и водохозяйственных сооружений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117. Зоны санитарной охраны вод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118. Зоны чрезвычайной экологической ситуации или экологического бедствия на водных объектах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119. Предоставление земельных участков в водоохранных полосах во</w:t>
      </w:r>
      <w:r>
        <w:rPr>
          <w:rStyle w:val="s0"/>
        </w:rPr>
        <w:t xml:space="preserve"> временное пользование и контроль за соблюдением требований к режиму хозяйственной деятельности на водоохранных зонах и полосах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120. Особенности охраны подземных водных объектов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1210000" w:history="1">
        <w:r>
          <w:rPr>
            <w:rStyle w:val="a4"/>
          </w:rPr>
          <w:t>Глава 24. Малые водные объекты и осо</w:t>
        </w:r>
        <w:r>
          <w:rPr>
            <w:rStyle w:val="a4"/>
          </w:rPr>
          <w:t xml:space="preserve">бенности их охраны </w:t>
        </w:r>
      </w:hyperlink>
    </w:p>
    <w:p w:rsidR="00000000" w:rsidRDefault="00DB21D7">
      <w:pPr>
        <w:pStyle w:val="pj"/>
      </w:pPr>
      <w:r>
        <w:rPr>
          <w:rStyle w:val="s0"/>
        </w:rPr>
        <w:t>Статья 121. Малые водные объекты</w:t>
      </w:r>
    </w:p>
    <w:p w:rsidR="00000000" w:rsidRDefault="00DB21D7">
      <w:pPr>
        <w:pStyle w:val="pj"/>
      </w:pPr>
      <w:r>
        <w:rPr>
          <w:rStyle w:val="s0"/>
        </w:rPr>
        <w:t>Статья 122. Особенности охраны малых водных объектов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1230000" w:history="1">
        <w:r>
          <w:rPr>
            <w:rStyle w:val="a4"/>
          </w:rPr>
          <w:t xml:space="preserve">Глава 25. Предупреждение и ликвидация вредного воздействия вод 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123. Обязанности государственных органов, физических и юридических лиц по предупреждению и ликвидации вредного воздействия вод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124. Порядок осуществления мер по предупреждению и ликвидации вредного воздействия вод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1250000" w:history="1">
        <w:r>
          <w:rPr>
            <w:rStyle w:val="a4"/>
          </w:rPr>
          <w:t xml:space="preserve">Глава 26. Порядок производства работ на водных объектах, водоохранных зонах и полосах 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125. Условия размещения, проектирования, строительства, реконструкции и ввода в эксплуатацию предприятий и других сооружений на водных объектах, водоохранн</w:t>
      </w:r>
      <w:r>
        <w:rPr>
          <w:rStyle w:val="s0"/>
        </w:rPr>
        <w:t>ых зонах и полосах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126. Производство работ на водных объектах и их водоохранных зонах и полосах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1270000" w:history="1">
        <w:r>
          <w:rPr>
            <w:rStyle w:val="a4"/>
          </w:rPr>
          <w:t xml:space="preserve">Раздел 8. Особенности правового регулирования хозяйственной деятельности на водных объектах особого государственного значения </w:t>
        </w:r>
      </w:hyperlink>
    </w:p>
    <w:p w:rsidR="00000000" w:rsidRDefault="00DB21D7">
      <w:pPr>
        <w:pStyle w:val="p"/>
      </w:pPr>
      <w:hyperlink w:anchor="sub1270000" w:history="1">
        <w:r>
          <w:rPr>
            <w:rStyle w:val="a4"/>
          </w:rPr>
          <w:t xml:space="preserve">Глава 27. Водные объекты особого государственного значения 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127. Правовой режим хозяйстве</w:t>
      </w:r>
      <w:r>
        <w:rPr>
          <w:rStyle w:val="s0"/>
        </w:rPr>
        <w:t>нной деятельности на водных объектах особого государственного значения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128. Особенности охраны водных объектов особого государственного значения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129. Требования к хозяйственной деятельности в зоне водных объектов особого государственного знач</w:t>
      </w:r>
      <w:r>
        <w:rPr>
          <w:rStyle w:val="s0"/>
        </w:rPr>
        <w:t>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130. Виды деятельности, запрещенные на территории водных объектов особого государственного значения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131. Участие государства в регулировании хозяйственной деятельности в зоне водных объектов особого государственного значения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1320000" w:history="1">
        <w:r>
          <w:rPr>
            <w:rStyle w:val="a4"/>
          </w:rPr>
          <w:t xml:space="preserve">Раздел 9. Экономический механизм регулирования использования и охраны водного фонда, водоснабжения и водоотведения </w:t>
        </w:r>
      </w:hyperlink>
    </w:p>
    <w:p w:rsidR="00000000" w:rsidRDefault="00DB21D7">
      <w:pPr>
        <w:pStyle w:val="p"/>
      </w:pPr>
      <w:hyperlink w:anchor="sub1320000" w:history="1">
        <w:r>
          <w:rPr>
            <w:rStyle w:val="a4"/>
          </w:rPr>
          <w:t xml:space="preserve">Глава 28. Экономические методы регулирования водопользования </w:t>
        </w:r>
      </w:hyperlink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132. Виды эконо</w:t>
      </w:r>
      <w:r>
        <w:rPr>
          <w:rStyle w:val="s0"/>
        </w:rPr>
        <w:t>мического регулирования в области использования и охраны водного фонда, водоснабжения и водоотведения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133. Плата за пользование водными ресурсами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134. Плата за услуги по подаче воды водопользователям, водоснабжению, водоотведению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 xml:space="preserve">Статья 135. </w:t>
      </w:r>
      <w:r>
        <w:rPr>
          <w:rStyle w:val="s0"/>
        </w:rPr>
        <w:t>Виды государственной поддержки водного хозяйства и принципы инвестиционной политики по рациональному использованию и охране водного фонда</w:t>
      </w:r>
    </w:p>
    <w:p w:rsidR="00000000" w:rsidRDefault="00DB21D7">
      <w:pPr>
        <w:pStyle w:val="pj"/>
        <w:ind w:left="1260" w:hanging="720"/>
      </w:pPr>
      <w:r>
        <w:rPr>
          <w:rStyle w:val="s0"/>
        </w:rPr>
        <w:t>Статья 136. Страхование в области использования и охраны водного фонда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1370000" w:history="1">
        <w:r>
          <w:rPr>
            <w:rStyle w:val="a4"/>
          </w:rPr>
          <w:t>Раздел 10. В</w:t>
        </w:r>
        <w:r>
          <w:rPr>
            <w:rStyle w:val="a4"/>
          </w:rPr>
          <w:t xml:space="preserve">одные споры и ответственность за нарушение водного законодательства Республики Казахстан </w:t>
        </w:r>
      </w:hyperlink>
    </w:p>
    <w:p w:rsidR="00000000" w:rsidRDefault="00DB21D7">
      <w:pPr>
        <w:pStyle w:val="p"/>
      </w:pPr>
      <w:hyperlink w:anchor="sub1370000" w:history="1">
        <w:r>
          <w:rPr>
            <w:rStyle w:val="a4"/>
          </w:rPr>
          <w:t xml:space="preserve">Глава 29. Разрешение водных споров </w:t>
        </w:r>
      </w:hyperlink>
    </w:p>
    <w:p w:rsidR="00000000" w:rsidRDefault="00DB21D7">
      <w:pPr>
        <w:pStyle w:val="pj"/>
      </w:pPr>
      <w:r>
        <w:rPr>
          <w:rStyle w:val="s0"/>
        </w:rPr>
        <w:t>Статья 137. Водные споры</w:t>
      </w:r>
    </w:p>
    <w:p w:rsidR="00000000" w:rsidRDefault="00DB21D7">
      <w:pPr>
        <w:pStyle w:val="pj"/>
      </w:pPr>
      <w:r>
        <w:rPr>
          <w:rStyle w:val="s0"/>
        </w:rPr>
        <w:t>Статья 138. Возврат самовольно захваченных водных объектов и водохозяйственных сооружений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1390000" w:history="1">
        <w:r>
          <w:rPr>
            <w:rStyle w:val="a4"/>
          </w:rPr>
          <w:t xml:space="preserve">Глава 30. Ответственность за нарушение водного законодательства Республики Казахстан </w:t>
        </w:r>
      </w:hyperlink>
    </w:p>
    <w:p w:rsidR="00000000" w:rsidRDefault="00DB21D7">
      <w:pPr>
        <w:pStyle w:val="pj"/>
      </w:pPr>
      <w:r>
        <w:rPr>
          <w:rStyle w:val="s0"/>
        </w:rPr>
        <w:t>Статья 139. Исключена</w:t>
      </w:r>
    </w:p>
    <w:p w:rsidR="00000000" w:rsidRDefault="00DB21D7">
      <w:pPr>
        <w:pStyle w:val="pj"/>
      </w:pPr>
      <w:r>
        <w:rPr>
          <w:rStyle w:val="s0"/>
        </w:rPr>
        <w:t>Статья 140. Ответственн</w:t>
      </w:r>
      <w:r>
        <w:rPr>
          <w:rStyle w:val="s0"/>
        </w:rPr>
        <w:t>ость за нарушение водного законодательства Республики Казахстан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1410000" w:history="1">
        <w:r>
          <w:rPr>
            <w:rStyle w:val="a4"/>
          </w:rPr>
          <w:t xml:space="preserve">Раздел 11. Международное сотрудничество в области использования и охраны трансграничных вод </w:t>
        </w:r>
      </w:hyperlink>
    </w:p>
    <w:p w:rsidR="00000000" w:rsidRDefault="00DB21D7">
      <w:pPr>
        <w:pStyle w:val="p"/>
      </w:pPr>
      <w:hyperlink w:anchor="sub1410000" w:history="1">
        <w:r>
          <w:rPr>
            <w:rStyle w:val="a4"/>
          </w:rPr>
          <w:t>Глава 31. Использование и охран</w:t>
        </w:r>
        <w:r>
          <w:rPr>
            <w:rStyle w:val="a4"/>
          </w:rPr>
          <w:t xml:space="preserve">а трансграничных вод </w:t>
        </w:r>
      </w:hyperlink>
    </w:p>
    <w:p w:rsidR="00000000" w:rsidRDefault="00DB21D7">
      <w:pPr>
        <w:pStyle w:val="pj"/>
      </w:pPr>
      <w:r>
        <w:rPr>
          <w:rStyle w:val="s0"/>
        </w:rPr>
        <w:t>Статья 141. Основные направления международного сотрудничества в области использования и охраны трансграничных вод</w:t>
      </w:r>
    </w:p>
    <w:p w:rsidR="00000000" w:rsidRDefault="00DB21D7">
      <w:pPr>
        <w:pStyle w:val="pj"/>
      </w:pPr>
      <w:r>
        <w:rPr>
          <w:rStyle w:val="s0"/>
        </w:rPr>
        <w:t>Статья 142. Принципы международного сотрудничества в области использования и охраны трансграничных вод</w:t>
      </w:r>
    </w:p>
    <w:p w:rsidR="00000000" w:rsidRDefault="00DB21D7">
      <w:pPr>
        <w:pStyle w:val="pj"/>
      </w:pPr>
      <w:r>
        <w:rPr>
          <w:rStyle w:val="s0"/>
        </w:rPr>
        <w:t>Статья 143. Меха</w:t>
      </w:r>
      <w:r>
        <w:rPr>
          <w:rStyle w:val="s0"/>
        </w:rPr>
        <w:t>низм межгосударственного сотрудничества в области использования и охраны трансграничных вод</w:t>
      </w:r>
    </w:p>
    <w:p w:rsidR="00000000" w:rsidRDefault="00DB21D7">
      <w:pPr>
        <w:pStyle w:val="pj"/>
      </w:pPr>
      <w:r>
        <w:rPr>
          <w:rStyle w:val="s0"/>
        </w:rPr>
        <w:t>Статья 144. Экономическая основа международного сотрудничества в области использования и охраны трансграничных вод</w:t>
      </w:r>
    </w:p>
    <w:p w:rsidR="00000000" w:rsidRDefault="00DB21D7">
      <w:pPr>
        <w:pStyle w:val="pj"/>
      </w:pPr>
      <w:r>
        <w:rPr>
          <w:rStyle w:val="s0"/>
        </w:rPr>
        <w:t>Статья 145. Урегулирование споров по вопросам исп</w:t>
      </w:r>
      <w:r>
        <w:rPr>
          <w:rStyle w:val="s0"/>
        </w:rPr>
        <w:t>ользования и охраны трансграничных вод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"/>
      </w:pPr>
      <w:hyperlink w:anchor="sub145010000" w:history="1">
        <w:r>
          <w:rPr>
            <w:rStyle w:val="a4"/>
          </w:rPr>
          <w:t xml:space="preserve">Глава 32. Заключительные и переходные положения </w:t>
        </w:r>
      </w:hyperlink>
    </w:p>
    <w:p w:rsidR="00000000" w:rsidRDefault="00DB21D7">
      <w:pPr>
        <w:pStyle w:val="pj"/>
      </w:pPr>
      <w:r>
        <w:rPr>
          <w:rStyle w:val="s0"/>
        </w:rPr>
        <w:t>Статья 145-1. Переходные положения</w:t>
      </w:r>
    </w:p>
    <w:p w:rsidR="00000000" w:rsidRDefault="00DB21D7">
      <w:pPr>
        <w:pStyle w:val="pj"/>
      </w:pPr>
      <w:r>
        <w:rPr>
          <w:rStyle w:val="s0"/>
        </w:rPr>
        <w:t>Статья 146. Порядок введения в действие настоящего Кодекса</w:t>
      </w:r>
    </w:p>
    <w:p w:rsidR="00000000" w:rsidRDefault="00DB21D7">
      <w:pPr>
        <w:pStyle w:val="pj"/>
      </w:pPr>
      <w:r>
        <w:t> </w:t>
      </w:r>
    </w:p>
    <w:p w:rsidR="00000000" w:rsidRDefault="00DB21D7">
      <w:pPr>
        <w:pStyle w:val="pji"/>
      </w:pPr>
      <w:bookmarkStart w:id="1" w:name="SUB10000"/>
      <w:bookmarkEnd w:id="1"/>
      <w:r>
        <w:rPr>
          <w:rStyle w:val="s3"/>
        </w:rPr>
        <w:t>По всему тексту:</w:t>
      </w:r>
    </w:p>
    <w:p w:rsidR="00000000" w:rsidRDefault="00DB21D7">
      <w:pPr>
        <w:pStyle w:val="pji"/>
      </w:pPr>
      <w:r>
        <w:rPr>
          <w:rStyle w:val="s3"/>
        </w:rPr>
        <w:t>слова «уполномоченного органа по использованию и охране недр», «уполномоченным органом по использованию и охране недр», «уполномоченный орган по использованию и охране недр», «уполномоченному органу по использованию и охране недр» заменены словами «уполном</w:t>
      </w:r>
      <w:r>
        <w:rPr>
          <w:rStyle w:val="s3"/>
        </w:rPr>
        <w:t>оченного органа по изучению и использованию недр», «уполномоченным органом по изучению и использованию недр», «уполномоченный орган по изучению и использованию недр», «уполномоченному органу по изучению и использованию недр»;</w:t>
      </w:r>
    </w:p>
    <w:p w:rsidR="00000000" w:rsidRDefault="00DB21D7">
      <w:pPr>
        <w:pStyle w:val="pji"/>
      </w:pPr>
      <w:r>
        <w:rPr>
          <w:rStyle w:val="s3"/>
        </w:rPr>
        <w:t>слова «центральным исполнитель</w:t>
      </w:r>
      <w:r>
        <w:rPr>
          <w:rStyle w:val="s3"/>
        </w:rPr>
        <w:t>ным органом Республики Казахстан в области охраны окружающей среды», «центрального исполнительного органа Республики Казахстан в области охраны окружающей среды», «центральный исполнительный орган Республики Казахстан в области охраны окружающей среды», «ц</w:t>
      </w:r>
      <w:r>
        <w:rPr>
          <w:rStyle w:val="s3"/>
        </w:rPr>
        <w:t>ентральному исполнительному органу Республики Казахстан в области охраны окружающей среды» заменены словами «уполномоченным государственным органом в области охраны окружающей среды», «уполномоченного государственного органа в области охраны окружающей сре</w:t>
      </w:r>
      <w:r>
        <w:rPr>
          <w:rStyle w:val="s3"/>
        </w:rPr>
        <w:t xml:space="preserve">ды», «уполномоченный государственный орган в области охраны окружающей среды», «уполномоченному государственному органу в области охраны окружающей среды» в соответствии с </w:t>
      </w:r>
      <w:hyperlink r:id="rId16" w:anchor="sub_id=500" w:history="1">
        <w:r>
          <w:rPr>
            <w:rStyle w:val="a4"/>
            <w:i/>
            <w:iCs/>
            <w:bdr w:val="none" w:sz="0" w:space="0" w:color="auto" w:frame="1"/>
          </w:rPr>
          <w:t>Зак</w:t>
        </w:r>
        <w:r>
          <w:rPr>
            <w:rStyle w:val="a4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09.01.07 г. № 213-III (</w:t>
      </w:r>
      <w:hyperlink r:id="rId1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i"/>
      </w:pPr>
      <w:r>
        <w:rPr>
          <w:rStyle w:val="s3"/>
        </w:rPr>
        <w:t xml:space="preserve">По всему тексту слова «уполномоченный орган в области использования и охраны водного фонда», «уполномоченным органом в области использования </w:t>
      </w:r>
      <w:r>
        <w:rPr>
          <w:rStyle w:val="s3"/>
        </w:rPr>
        <w:t>и охраны водного фонда», «уполномоченного органа в области использования и охраны водного фонда», «уполномоченному органу в области использования и охраны водного фонда», «уполномоченном органе в области использования и охраны водного фонда» заменены соотв</w:t>
      </w:r>
      <w:r>
        <w:rPr>
          <w:rStyle w:val="s3"/>
        </w:rPr>
        <w:t xml:space="preserve">етственно словами «уполномоченный орган», «уполномоченным органом», «уполномоченного органа», «уполномоченному органу», «уполномоченном органе» в соответствии с </w:t>
      </w:r>
      <w:hyperlink r:id="rId1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</w:t>
      </w:r>
      <w:r>
        <w:rPr>
          <w:rStyle w:val="s3"/>
        </w:rPr>
        <w:t>2-IV (</w:t>
      </w:r>
      <w:hyperlink r:id="rId1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"/>
      </w:pPr>
      <w:r>
        <w:t> </w:t>
      </w:r>
    </w:p>
    <w:p w:rsidR="00000000" w:rsidRDefault="00DB21D7">
      <w:pPr>
        <w:pStyle w:val="pc"/>
      </w:pPr>
      <w:r>
        <w:rPr>
          <w:rStyle w:val="s1"/>
        </w:rPr>
        <w:t>ОБЩАЯ ЧАСТЬ</w:t>
      </w:r>
    </w:p>
    <w:p w:rsidR="00000000" w:rsidRDefault="00DB21D7">
      <w:pPr>
        <w:pStyle w:val="pc"/>
      </w:pPr>
      <w:r>
        <w:rPr>
          <w:rStyle w:val="s1"/>
        </w:rPr>
        <w:t> </w:t>
      </w:r>
    </w:p>
    <w:p w:rsidR="00000000" w:rsidRDefault="00DB21D7">
      <w:pPr>
        <w:pStyle w:val="pc"/>
      </w:pPr>
      <w:r>
        <w:rPr>
          <w:rStyle w:val="s1"/>
        </w:rPr>
        <w:t>Раздел 1. Общие положения</w:t>
      </w:r>
    </w:p>
    <w:p w:rsidR="00000000" w:rsidRDefault="00DB21D7">
      <w:pPr>
        <w:pStyle w:val="pc"/>
      </w:pPr>
      <w:r>
        <w:rPr>
          <w:rStyle w:val="s1"/>
        </w:rPr>
        <w:t> </w:t>
      </w:r>
    </w:p>
    <w:p w:rsidR="00000000" w:rsidRDefault="00DB21D7">
      <w:pPr>
        <w:pStyle w:val="pc"/>
      </w:pPr>
      <w:r>
        <w:rPr>
          <w:rStyle w:val="s1"/>
        </w:rPr>
        <w:t>Глава 1. Основные положения</w:t>
      </w:r>
    </w:p>
    <w:p w:rsidR="00000000" w:rsidRDefault="00DB21D7">
      <w:pPr>
        <w:pStyle w:val="pc"/>
      </w:pPr>
      <w:r>
        <w:rPr>
          <w:rStyle w:val="s1"/>
        </w:rPr>
        <w:t> </w:t>
      </w:r>
    </w:p>
    <w:p w:rsidR="00000000" w:rsidRDefault="00DB21D7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20" w:anchor="sub_id=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</w:t>
      </w:r>
      <w:hyperlink r:id="rId21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2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11-IV; изложена в редакции </w:t>
      </w:r>
      <w:hyperlink r:id="rId24" w:anchor="sub_id=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25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7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Основные понятия, используемые в настоящем Кодексе </w:t>
      </w:r>
    </w:p>
    <w:p w:rsidR="00000000" w:rsidRDefault="00DB21D7">
      <w:pPr>
        <w:pStyle w:val="pj"/>
      </w:pPr>
      <w:r>
        <w:rPr>
          <w:rStyle w:val="s0"/>
        </w:rPr>
        <w:t>В настоящем Кодексе используются следующие основные понятия</w:t>
      </w:r>
      <w:r>
        <w:rPr>
          <w:rStyle w:val="s0"/>
        </w:rPr>
        <w:t>:</w:t>
      </w:r>
    </w:p>
    <w:p w:rsidR="00000000" w:rsidRDefault="00DB21D7">
      <w:pPr>
        <w:pStyle w:val="pj"/>
      </w:pPr>
      <w:r>
        <w:rPr>
          <w:rStyle w:val="s0"/>
        </w:rPr>
        <w:t>1) водоток — водный объект, характеризующийся движением воды в направлении уклона в углублении земной поверхности;</w:t>
      </w:r>
    </w:p>
    <w:p w:rsidR="00000000" w:rsidRDefault="00DB21D7">
      <w:pPr>
        <w:pStyle w:val="pj"/>
      </w:pPr>
      <w:r>
        <w:rPr>
          <w:rStyle w:val="s0"/>
        </w:rPr>
        <w:t>2) акватория — водное пространство, ограниченное естественными, искусственными или условными границами;</w:t>
      </w:r>
    </w:p>
    <w:p w:rsidR="00000000" w:rsidRDefault="00DB21D7">
      <w:pPr>
        <w:pStyle w:val="pj"/>
      </w:pPr>
      <w:r>
        <w:rPr>
          <w:rStyle w:val="s0"/>
        </w:rPr>
        <w:t>3) безальтернативные источники пить</w:t>
      </w:r>
      <w:r>
        <w:rPr>
          <w:rStyle w:val="s0"/>
        </w:rPr>
        <w:t>евого водоснабжения — единственные для водопотребителей источники питьевого водоснабжения, замена которых не возможна и не целесообразна;</w:t>
      </w:r>
    </w:p>
    <w:p w:rsidR="00000000" w:rsidRDefault="00DB21D7">
      <w:pPr>
        <w:pStyle w:val="pj"/>
      </w:pPr>
      <w:r>
        <w:rPr>
          <w:rStyle w:val="s0"/>
        </w:rPr>
        <w:t>4) бассейновый принцип управления — управление водным фондом по гидрографическим признакам, реализуемое при распределе</w:t>
      </w:r>
      <w:r>
        <w:rPr>
          <w:rStyle w:val="s0"/>
        </w:rPr>
        <w:t>нии водных ресурсов в пределах бассейнов рек, озер и других водных объектов между административно-территориальными единицами;</w:t>
      </w:r>
    </w:p>
    <w:p w:rsidR="00000000" w:rsidRDefault="00DB21D7">
      <w:pPr>
        <w:pStyle w:val="pj"/>
      </w:pPr>
      <w:r>
        <w:rPr>
          <w:rStyle w:val="s0"/>
        </w:rPr>
        <w:t>5) гидромелиоративная система — комплекс технологически взаимосвязанных гидротехнических сооружений, устройств и оборудования, пре</w:t>
      </w:r>
      <w:r>
        <w:rPr>
          <w:rStyle w:val="s0"/>
        </w:rPr>
        <w:t>дназначенных для орошения, обводнения и осушения земель;</w:t>
      </w:r>
    </w:p>
    <w:p w:rsidR="00000000" w:rsidRDefault="00DB21D7">
      <w:pPr>
        <w:pStyle w:val="pj"/>
      </w:pPr>
      <w:r>
        <w:rPr>
          <w:rStyle w:val="s0"/>
        </w:rPr>
        <w:t>6) участники гидромелиоративного кондоминиума — физические и (или) юридические лица, имеющие на праве частной собственности или временного возмездного пользования земельный участок, орошаемый одной г</w:t>
      </w:r>
      <w:r>
        <w:rPr>
          <w:rStyle w:val="s0"/>
        </w:rPr>
        <w:t>идромелиоративной системой или ее элементами, входящей в состав гидромелиоративного кондоминиума на праве общей долевой собственности;</w:t>
      </w:r>
    </w:p>
    <w:p w:rsidR="00000000" w:rsidRDefault="00DB21D7">
      <w:pPr>
        <w:pStyle w:val="pj"/>
      </w:pPr>
      <w:r>
        <w:rPr>
          <w:rStyle w:val="s0"/>
        </w:rPr>
        <w:t>7) гидротехнические сооружения — инженерные сооружения, используемые для управления водными ресурсами, подачи воды водопо</w:t>
      </w:r>
      <w:r>
        <w:rPr>
          <w:rStyle w:val="s0"/>
        </w:rPr>
        <w:t>льзователям, водоснабжения и водоотведения, предупреждения вредного воздействия вод;</w:t>
      </w:r>
    </w:p>
    <w:p w:rsidR="00000000" w:rsidRDefault="00DB21D7">
      <w:pPr>
        <w:pStyle w:val="pj"/>
      </w:pPr>
      <w:r>
        <w:rPr>
          <w:rStyle w:val="s0"/>
        </w:rPr>
        <w:t xml:space="preserve">8) береговая полоса — полоса суши вдоль берегов водных объектов шириной двадцать метров от береговой линии для установки навигационных знаков и оборудования с соблюдением </w:t>
      </w:r>
      <w:r>
        <w:rPr>
          <w:rStyle w:val="s0"/>
        </w:rPr>
        <w:t>экологических требований;</w:t>
      </w:r>
    </w:p>
    <w:p w:rsidR="00000000" w:rsidRDefault="00DB21D7">
      <w:pPr>
        <w:pStyle w:val="pj"/>
      </w:pPr>
      <w:r>
        <w:rPr>
          <w:rStyle w:val="s0"/>
        </w:rPr>
        <w:t>9) береговая линия — линия берега водного объекта, образующаяся в результате максимального прилива (полной воды);</w:t>
      </w:r>
    </w:p>
    <w:p w:rsidR="00000000" w:rsidRDefault="00DB21D7">
      <w:pPr>
        <w:pStyle w:val="pj"/>
      </w:pPr>
      <w:r>
        <w:rPr>
          <w:rStyle w:val="s0"/>
        </w:rPr>
        <w:t>10) бассейн подземных вод — совокупность водоносных горизонтов, расположенных в недрах;</w:t>
      </w:r>
    </w:p>
    <w:p w:rsidR="00000000" w:rsidRDefault="00DB21D7">
      <w:pPr>
        <w:pStyle w:val="pj"/>
      </w:pPr>
      <w:r>
        <w:rPr>
          <w:rStyle w:val="s0"/>
        </w:rPr>
        <w:t xml:space="preserve">11) месторождения и участки </w:t>
      </w:r>
      <w:r>
        <w:rPr>
          <w:rStyle w:val="s0"/>
        </w:rPr>
        <w:t>подземных вод — части водоносных горизонтов, в пределах которых имеются благоприятные условия для добычи и извлечения подземных вод;</w:t>
      </w:r>
    </w:p>
    <w:p w:rsidR="00000000" w:rsidRDefault="00DB21D7">
      <w:pPr>
        <w:pStyle w:val="pj"/>
      </w:pPr>
      <w:r>
        <w:rPr>
          <w:rStyle w:val="s0"/>
        </w:rPr>
        <w:t>12) хозяйственно-питьевые подземные воды — подземные воды, по своему качеству в естественном состоянии или после обработки,</w:t>
      </w:r>
      <w:r>
        <w:rPr>
          <w:rStyle w:val="s0"/>
        </w:rPr>
        <w:t xml:space="preserve"> отвечающие нормативным требованиям и предназначенные для питьевых и бытовых нужд человека либо для производства питьевой продукции;</w:t>
      </w:r>
    </w:p>
    <w:p w:rsidR="00000000" w:rsidRDefault="00DB21D7">
      <w:pPr>
        <w:pStyle w:val="pj"/>
      </w:pPr>
      <w:r>
        <w:rPr>
          <w:rStyle w:val="s0"/>
        </w:rPr>
        <w:t>13) поверхностные водные объекты — постоянное или временное сосредоточение вод на поверхности суши в формах ее рельефа, име</w:t>
      </w:r>
      <w:r>
        <w:rPr>
          <w:rStyle w:val="s0"/>
        </w:rPr>
        <w:t>ющих границы, объем и водный режим;</w:t>
      </w:r>
    </w:p>
    <w:p w:rsidR="00000000" w:rsidRDefault="00DB21D7">
      <w:pPr>
        <w:pStyle w:val="pj"/>
      </w:pPr>
      <w:r>
        <w:rPr>
          <w:rStyle w:val="s0"/>
        </w:rPr>
        <w:t>14) возвратные воды — подземные и поверхностные воды, стекающие с орошаемых территорий, или воды, сбрасываемые промышленными предприятиями, установками бытового водоснабжения и коммунальными предприятиями;</w:t>
      </w:r>
    </w:p>
    <w:p w:rsidR="00000000" w:rsidRDefault="00DB21D7">
      <w:pPr>
        <w:pStyle w:val="pj"/>
      </w:pPr>
      <w:r>
        <w:rPr>
          <w:rStyle w:val="s0"/>
        </w:rPr>
        <w:t xml:space="preserve">15) трубчатый </w:t>
      </w:r>
      <w:r>
        <w:rPr>
          <w:rStyle w:val="s0"/>
        </w:rPr>
        <w:t>фильтровый колодец — отрезок трубы с рядом отверстий, забиваемый в водоносные горные породы с целью их дренирования;</w:t>
      </w:r>
    </w:p>
    <w:p w:rsidR="00000000" w:rsidRDefault="00DB21D7">
      <w:pPr>
        <w:pStyle w:val="pj"/>
      </w:pPr>
      <w:r>
        <w:rPr>
          <w:rStyle w:val="s0"/>
        </w:rPr>
        <w:t>16) мелиорированные земли — земли, на которых проведены мелиоративные мероприятия;</w:t>
      </w:r>
    </w:p>
    <w:p w:rsidR="00000000" w:rsidRDefault="00DB21D7">
      <w:pPr>
        <w:pStyle w:val="pj"/>
      </w:pPr>
      <w:r>
        <w:rPr>
          <w:rStyle w:val="s0"/>
        </w:rPr>
        <w:t>17) минеральные подземные воды — подземные воды, которые</w:t>
      </w:r>
      <w:r>
        <w:rPr>
          <w:rStyle w:val="s0"/>
        </w:rPr>
        <w:t xml:space="preserve"> по своему составу и (или) содержанию некоторых специфических компонентов оказывают положительные бальнеологические воздействия;</w:t>
      </w:r>
    </w:p>
    <w:p w:rsidR="00000000" w:rsidRDefault="00DB21D7">
      <w:pPr>
        <w:pStyle w:val="pj"/>
      </w:pPr>
      <w:r>
        <w:rPr>
          <w:rStyle w:val="s0"/>
        </w:rPr>
        <w:t xml:space="preserve">18) каналы, приравненные к рекам, — искусственные сооружения, предназначенные для переброски воды из одного бассейна в другой, </w:t>
      </w:r>
      <w:r>
        <w:rPr>
          <w:rStyle w:val="s0"/>
        </w:rPr>
        <w:t>а также из одной речной системы в другую;</w:t>
      </w:r>
    </w:p>
    <w:p w:rsidR="00000000" w:rsidRDefault="00DB21D7">
      <w:pPr>
        <w:pStyle w:val="pj"/>
      </w:pPr>
      <w:r>
        <w:rPr>
          <w:rStyle w:val="s0"/>
        </w:rPr>
        <w:t>19) производственно-технические подземные воды — подземные воды, которые по своему качеству и физическим свойствам используются или могут быть использованы для производственно-технического водоснабжения;</w:t>
      </w:r>
    </w:p>
    <w:p w:rsidR="00000000" w:rsidRDefault="00DB21D7">
      <w:pPr>
        <w:pStyle w:val="pj"/>
      </w:pPr>
      <w:r>
        <w:rPr>
          <w:rStyle w:val="s0"/>
        </w:rPr>
        <w:t>20) зона с</w:t>
      </w:r>
      <w:r>
        <w:rPr>
          <w:rStyle w:val="s0"/>
        </w:rPr>
        <w:t>анитарной охраны — специально выделяемая территория вокруг источника водоснабжения и водопроводных сооружений, на которой должен соблюдаться установленный режим с целью охраны источника водоснабжения (открытого и подземного), водопроводных сооружений и окр</w:t>
      </w:r>
      <w:r>
        <w:rPr>
          <w:rStyle w:val="s0"/>
        </w:rPr>
        <w:t>ужающей их территории от загрязнения для предупреждения ухудшения качества воды;</w:t>
      </w:r>
    </w:p>
    <w:p w:rsidR="00000000" w:rsidRDefault="00DB21D7">
      <w:pPr>
        <w:pStyle w:val="pj"/>
      </w:pPr>
      <w:r>
        <w:rPr>
          <w:rStyle w:val="s0"/>
        </w:rPr>
        <w:t>21) сточные воды — воды, образующиеся в результате хозяйственной деятельности человека или на загрязненной территории, сбрасываемые в естественные или искусственные водные объ</w:t>
      </w:r>
      <w:r>
        <w:rPr>
          <w:rStyle w:val="s0"/>
        </w:rPr>
        <w:t>екты или на рельеф местности;</w:t>
      </w:r>
    </w:p>
    <w:p w:rsidR="00000000" w:rsidRDefault="00DB21D7">
      <w:pPr>
        <w:pStyle w:val="pj"/>
      </w:pPr>
      <w:r>
        <w:rPr>
          <w:rStyle w:val="s0"/>
        </w:rPr>
        <w:t>22) оросительный канал — искусственное сооружение, предназначенное для транспортировки воды от источников орошения к участкам, требующим орошения;</w:t>
      </w:r>
    </w:p>
    <w:p w:rsidR="00000000" w:rsidRDefault="00DB21D7">
      <w:pPr>
        <w:pStyle w:val="pj"/>
      </w:pPr>
      <w:r>
        <w:rPr>
          <w:rStyle w:val="s0"/>
        </w:rPr>
        <w:t>23) водоотведение — совокупность мероприятий, обеспечивающих сбор, транспортиро</w:t>
      </w:r>
      <w:r>
        <w:rPr>
          <w:rStyle w:val="s0"/>
        </w:rPr>
        <w:t>вку, очистку и отведение сточных вод через системы водоотведения в водные объекты и (или) на рельефы местности;</w:t>
      </w:r>
    </w:p>
    <w:p w:rsidR="00000000" w:rsidRDefault="00DB21D7">
      <w:pPr>
        <w:pStyle w:val="pj"/>
      </w:pPr>
      <w:r>
        <w:rPr>
          <w:rStyle w:val="s0"/>
        </w:rPr>
        <w:t>24) система водоотведения — комплекс инженерных сетей и сооружений, предназначенный для сбора, транспортировки, очистки и отведения сточных вод;</w:t>
      </w:r>
    </w:p>
    <w:p w:rsidR="00000000" w:rsidRDefault="00DB21D7">
      <w:pPr>
        <w:pStyle w:val="pj"/>
      </w:pPr>
      <w:r>
        <w:rPr>
          <w:rStyle w:val="s0"/>
        </w:rPr>
        <w:t>25) точка выдела — место забора воды водопользователем из водного источника, а также гидропост в месте передачи водных ресурсов от водопользователя к водопотребителю;</w:t>
      </w:r>
    </w:p>
    <w:p w:rsidR="00000000" w:rsidRDefault="00DB21D7">
      <w:pPr>
        <w:pStyle w:val="pj"/>
      </w:pPr>
      <w:r>
        <w:rPr>
          <w:rStyle w:val="s0"/>
        </w:rPr>
        <w:t>26) водосборная площадь — территория, в пределах границ которой формируются водные ресур</w:t>
      </w:r>
      <w:r>
        <w:rPr>
          <w:rStyle w:val="s0"/>
        </w:rPr>
        <w:t>сы водного объекта;</w:t>
      </w:r>
    </w:p>
    <w:p w:rsidR="00000000" w:rsidRDefault="00DB21D7">
      <w:pPr>
        <w:pStyle w:val="pj"/>
      </w:pPr>
      <w:r>
        <w:rPr>
          <w:rStyle w:val="s0"/>
        </w:rPr>
        <w:t>27) попуски — периодическая или эпизодическая подача воды из водохранилища для регулирования расхода или уровня воды на нижележащем участке водотока или уровня воды в самом водохранилище;</w:t>
      </w:r>
    </w:p>
    <w:p w:rsidR="00000000" w:rsidRDefault="00DB21D7">
      <w:pPr>
        <w:pStyle w:val="pj"/>
      </w:pPr>
      <w:r>
        <w:rPr>
          <w:rStyle w:val="s0"/>
        </w:rPr>
        <w:t xml:space="preserve">28) водоохранная зона — территория, примыкающая </w:t>
      </w:r>
      <w:r>
        <w:rPr>
          <w:rStyle w:val="s0"/>
        </w:rPr>
        <w:t>к водным объектам и водохозяйственным сооружениям, на которой устанавливается специальный режим хозяйственной деятельности для предотвращения загрязнения, засорения и истощения вод;</w:t>
      </w:r>
    </w:p>
    <w:p w:rsidR="00000000" w:rsidRDefault="00DB21D7">
      <w:pPr>
        <w:pStyle w:val="pj"/>
      </w:pPr>
      <w:r>
        <w:rPr>
          <w:rStyle w:val="s0"/>
        </w:rPr>
        <w:t>29) водоохранная полоса — территория шириной не менее тридцати пяти метров</w:t>
      </w:r>
      <w:r>
        <w:rPr>
          <w:rStyle w:val="s0"/>
        </w:rPr>
        <w:t xml:space="preserve"> в пределах водоохранной зоны, прилегающая к водному объекту, на которой устанавливается режим ограниченной хозяйственной деятельности;</w:t>
      </w:r>
    </w:p>
    <w:p w:rsidR="00000000" w:rsidRDefault="00DB21D7">
      <w:pPr>
        <w:pStyle w:val="pj"/>
      </w:pPr>
      <w:r>
        <w:rPr>
          <w:rStyle w:val="s0"/>
        </w:rPr>
        <w:t>30) уполномоченный орган в области использования и охраны водного фонда, водоснабжения, водоотведения (далее — уполномоч</w:t>
      </w:r>
      <w:r>
        <w:rPr>
          <w:rStyle w:val="s0"/>
        </w:rPr>
        <w:t>енный орган) — государственный орган, осуществляющий функции управления и контроля в области использования и охраны водного фонда, водоснабжения, водоотведения;</w:t>
      </w:r>
    </w:p>
    <w:p w:rsidR="00000000" w:rsidRDefault="00DB21D7">
      <w:pPr>
        <w:pStyle w:val="pj"/>
      </w:pPr>
      <w:r>
        <w:rPr>
          <w:rStyle w:val="s0"/>
        </w:rPr>
        <w:t>31) земли водного фонда - земли:</w:t>
      </w:r>
    </w:p>
    <w:p w:rsidR="00000000" w:rsidRDefault="00DB21D7">
      <w:pPr>
        <w:pStyle w:val="pj"/>
      </w:pPr>
      <w:r>
        <w:rPr>
          <w:rStyle w:val="s0"/>
        </w:rPr>
        <w:t>занятые водными объектами (реками и приравненными к ним канала</w:t>
      </w:r>
      <w:r>
        <w:rPr>
          <w:rStyle w:val="s0"/>
        </w:rPr>
        <w:t>ми, озерами, водохранилищами, прудами и другими внутренними водоемами, территориальными водами, ледниками, болотами) и водохозяйственными сооружениями для регулирования стока, располагаемыми на водоисточниках;</w:t>
      </w:r>
    </w:p>
    <w:p w:rsidR="00000000" w:rsidRDefault="00DB21D7">
      <w:pPr>
        <w:pStyle w:val="pj"/>
      </w:pPr>
      <w:r>
        <w:rPr>
          <w:rStyle w:val="s0"/>
        </w:rPr>
        <w:t>выделенные под водоохранные полосы водных объе</w:t>
      </w:r>
      <w:r>
        <w:rPr>
          <w:rStyle w:val="s0"/>
        </w:rPr>
        <w:t>ктов;</w:t>
      </w:r>
    </w:p>
    <w:p w:rsidR="00000000" w:rsidRDefault="00DB21D7">
      <w:pPr>
        <w:pStyle w:val="pj"/>
      </w:pPr>
      <w:r>
        <w:rPr>
          <w:rStyle w:val="s0"/>
        </w:rPr>
        <w:t>выделенные под зоны санитарной охраны водозаборных систем питьевого водоснабжения;</w:t>
      </w:r>
    </w:p>
    <w:p w:rsidR="00000000" w:rsidRDefault="00DB21D7">
      <w:pPr>
        <w:pStyle w:val="pj"/>
      </w:pPr>
      <w:r>
        <w:rPr>
          <w:rStyle w:val="s0"/>
        </w:rPr>
        <w:t>32) воды — совокупность всех вод, сосредоточенных в водных объектах;</w:t>
      </w:r>
    </w:p>
    <w:p w:rsidR="00000000" w:rsidRDefault="00DB21D7">
      <w:pPr>
        <w:pStyle w:val="pj"/>
      </w:pPr>
      <w:r>
        <w:rPr>
          <w:rStyle w:val="s0"/>
        </w:rPr>
        <w:t>33) вредное воздействие вод — наводнение, затопление, подтопление и иное отрицательное влияние вод</w:t>
      </w:r>
      <w:r>
        <w:rPr>
          <w:rStyle w:val="s0"/>
        </w:rPr>
        <w:t>, обуславливающие наступление или угрозу возникновения чрезвычайных ситуаций природного и техногенного характера;</w:t>
      </w:r>
    </w:p>
    <w:p w:rsidR="00000000" w:rsidRDefault="00DB21D7">
      <w:pPr>
        <w:pStyle w:val="pj"/>
      </w:pPr>
      <w:r>
        <w:rPr>
          <w:rStyle w:val="s0"/>
        </w:rPr>
        <w:t>34) водно-болотные угодья — районы болот, фенов, торфяных угодий или водоемов: естественных или искусственных, постоянных или временных, стояч</w:t>
      </w:r>
      <w:r>
        <w:rPr>
          <w:rStyle w:val="s0"/>
        </w:rPr>
        <w:t>их или проточных, пресных, солоноватых или соленых, включая морские акватории, глубина которых при отливе не превышает шесть метров;</w:t>
      </w:r>
    </w:p>
    <w:p w:rsidR="00000000" w:rsidRDefault="00DB21D7">
      <w:pPr>
        <w:pStyle w:val="pj"/>
      </w:pPr>
      <w:r>
        <w:rPr>
          <w:rStyle w:val="s0"/>
        </w:rPr>
        <w:t>35) водоснабжение — совокупность мероприятий, обеспечивающих забор, хранение, подготовку, подачу и распределение воды через</w:t>
      </w:r>
      <w:r>
        <w:rPr>
          <w:rStyle w:val="s0"/>
        </w:rPr>
        <w:t xml:space="preserve"> системы водоснабжения водопотребителям;</w:t>
      </w:r>
    </w:p>
    <w:p w:rsidR="00000000" w:rsidRDefault="00DB21D7">
      <w:pPr>
        <w:pStyle w:val="pj"/>
      </w:pPr>
      <w:r>
        <w:rPr>
          <w:rStyle w:val="s0"/>
        </w:rPr>
        <w:t>36) особо важные групповые и локальные системы водоснабжения — групповые и локальные системы водоснабжения питьевой воды, имеющие приоритетность и социальную значимость и отнесенные к категории особо важных систем в</w:t>
      </w:r>
      <w:r>
        <w:rPr>
          <w:rStyle w:val="s0"/>
        </w:rPr>
        <w:t>одоснабжения Правительством Республики Казахстан;</w:t>
      </w:r>
    </w:p>
    <w:p w:rsidR="00000000" w:rsidRDefault="00DB21D7">
      <w:pPr>
        <w:pStyle w:val="pj"/>
      </w:pPr>
      <w:r>
        <w:rPr>
          <w:rStyle w:val="s0"/>
        </w:rPr>
        <w:t>37) система водоснабжения — комплекс инженерных сетей и сооружений, предназначенный для забора, хранения, подготовки, подачи и распределения воды к местам ее потребления;</w:t>
      </w:r>
    </w:p>
    <w:p w:rsidR="00000000" w:rsidRDefault="00DB21D7">
      <w:pPr>
        <w:pStyle w:val="pj"/>
      </w:pPr>
      <w:r>
        <w:rPr>
          <w:rStyle w:val="s0"/>
        </w:rPr>
        <w:t>38) охрана водных объектов — деятел</w:t>
      </w:r>
      <w:r>
        <w:rPr>
          <w:rStyle w:val="s0"/>
        </w:rPr>
        <w:t>ьность, направленная на сохранение, восстановление и воспроизводство водных объектов, а также на недопущение вредного воздействия вод;</w:t>
      </w:r>
    </w:p>
    <w:p w:rsidR="00000000" w:rsidRDefault="00DB21D7">
      <w:pPr>
        <w:pStyle w:val="pj"/>
      </w:pPr>
      <w:r>
        <w:rPr>
          <w:rStyle w:val="s0"/>
        </w:rPr>
        <w:t>39) использование водных объектов — извлечение полезных естественных свойств водных объектов для удовлетворения материаль</w:t>
      </w:r>
      <w:r>
        <w:rPr>
          <w:rStyle w:val="s0"/>
        </w:rPr>
        <w:t>ных или иных потребностей физических и юридических лиц;</w:t>
      </w:r>
    </w:p>
    <w:p w:rsidR="00000000" w:rsidRDefault="00DB21D7">
      <w:pPr>
        <w:pStyle w:val="pj"/>
      </w:pPr>
      <w:r>
        <w:rPr>
          <w:rStyle w:val="s0"/>
        </w:rPr>
        <w:t>40) бассейн водного объекта — территория, включающая водосборные площади гидравлически связанных водоемов и водотоков;</w:t>
      </w:r>
    </w:p>
    <w:p w:rsidR="00000000" w:rsidRDefault="00DB21D7">
      <w:pPr>
        <w:pStyle w:val="pj"/>
      </w:pPr>
      <w:r>
        <w:rPr>
          <w:rStyle w:val="s0"/>
        </w:rPr>
        <w:t>41) водопользование — использование водных ресурсов в порядке, установленном зако</w:t>
      </w:r>
      <w:r>
        <w:rPr>
          <w:rStyle w:val="s0"/>
        </w:rPr>
        <w:t>нодательством Республики Казахстан, для удовлетворения собственных нужд и (или) коммерческих интересов физических и юридических лиц;</w:t>
      </w:r>
    </w:p>
    <w:p w:rsidR="00000000" w:rsidRDefault="00DB21D7">
      <w:pPr>
        <w:pStyle w:val="pj"/>
      </w:pPr>
      <w:r>
        <w:rPr>
          <w:rStyle w:val="s0"/>
        </w:rPr>
        <w:t>42) водопользователь — физическое или юридическое лицо, которому в порядке, установленном законодательством Республики Каза</w:t>
      </w:r>
      <w:r>
        <w:rPr>
          <w:rStyle w:val="s0"/>
        </w:rPr>
        <w:t>хстан, предоставлено право использования водных ресурсов для удовлетворения собственных нужд и (или) коммерческих интересов;</w:t>
      </w:r>
    </w:p>
    <w:p w:rsidR="00000000" w:rsidRDefault="00DB21D7">
      <w:pPr>
        <w:pStyle w:val="pj"/>
      </w:pPr>
      <w:r>
        <w:rPr>
          <w:rStyle w:val="s0"/>
        </w:rPr>
        <w:t>43) водный режим — изменение во времени уровней, расходов и объемов воды в водных объектах и почвогрунтах;</w:t>
      </w:r>
    </w:p>
    <w:p w:rsidR="00000000" w:rsidRDefault="00DB21D7">
      <w:pPr>
        <w:pStyle w:val="pj"/>
      </w:pPr>
      <w:r>
        <w:rPr>
          <w:rStyle w:val="s0"/>
        </w:rPr>
        <w:t>44) водный сервитут — пр</w:t>
      </w:r>
      <w:r>
        <w:rPr>
          <w:rStyle w:val="s0"/>
        </w:rPr>
        <w:t>аво ограниченного пользования водным объектом;</w:t>
      </w:r>
    </w:p>
    <w:p w:rsidR="00000000" w:rsidRDefault="00DB21D7">
      <w:pPr>
        <w:pStyle w:val="pj"/>
      </w:pPr>
      <w:r>
        <w:rPr>
          <w:rStyle w:val="s0"/>
        </w:rPr>
        <w:t>45) водозаборное сооружение — комплекс сооружений и устройств для забора воды из водных объектов;</w:t>
      </w:r>
    </w:p>
    <w:p w:rsidR="00000000" w:rsidRDefault="00DB21D7">
      <w:pPr>
        <w:pStyle w:val="pj"/>
      </w:pPr>
      <w:r>
        <w:rPr>
          <w:rStyle w:val="s0"/>
        </w:rPr>
        <w:t>46) гидроузел — группа технологически связанных гидротехнических сооружений различного назначения, расположенны</w:t>
      </w:r>
      <w:r>
        <w:rPr>
          <w:rStyle w:val="s0"/>
        </w:rPr>
        <w:t>х в одном створе;</w:t>
      </w:r>
    </w:p>
    <w:p w:rsidR="00000000" w:rsidRDefault="00DB21D7">
      <w:pPr>
        <w:pStyle w:val="pj"/>
      </w:pPr>
      <w:r>
        <w:rPr>
          <w:rStyle w:val="s0"/>
        </w:rPr>
        <w:t>47) водопотребитель — физическое или юридическое лицо, потребляющее воду из водных объектов или пользующееся услугами водохозяйственных организаций и получающее воду из систем водоснабжения;</w:t>
      </w:r>
    </w:p>
    <w:p w:rsidR="00000000" w:rsidRDefault="00DB21D7">
      <w:pPr>
        <w:pStyle w:val="pj"/>
      </w:pPr>
      <w:r>
        <w:rPr>
          <w:rStyle w:val="s0"/>
        </w:rPr>
        <w:t>48) водосбережение — система мер, обеспечивающа</w:t>
      </w:r>
      <w:r>
        <w:rPr>
          <w:rStyle w:val="s0"/>
        </w:rPr>
        <w:t>я рациональное и эффективное использование водных ресурсов;</w:t>
      </w:r>
    </w:p>
    <w:p w:rsidR="00000000" w:rsidRDefault="00DB21D7">
      <w:pPr>
        <w:pStyle w:val="pj"/>
      </w:pPr>
      <w:r>
        <w:rPr>
          <w:rStyle w:val="s0"/>
        </w:rPr>
        <w:t>49) водное хозяйство — отрасль экономики, связанная с использованием, охраной и воспроизводством водных объектов;</w:t>
      </w:r>
    </w:p>
    <w:p w:rsidR="00000000" w:rsidRDefault="00DB21D7">
      <w:pPr>
        <w:pStyle w:val="pj"/>
      </w:pPr>
      <w:r>
        <w:rPr>
          <w:rStyle w:val="s0"/>
        </w:rPr>
        <w:t>50) водохозяйственная система — комплекс взаимосвязанных водных объектов и гидротехнических сооружений;</w:t>
      </w:r>
    </w:p>
    <w:p w:rsidR="00000000" w:rsidRDefault="00DB21D7">
      <w:pPr>
        <w:pStyle w:val="pj"/>
      </w:pPr>
      <w:r>
        <w:rPr>
          <w:rStyle w:val="s0"/>
        </w:rPr>
        <w:t>51) безопасность водохозяйственных систем и сооружений — свойства элементов водохозяйственных систем, сооружений, позволяющих обеспечивать защиту жизни,</w:t>
      </w:r>
      <w:r>
        <w:rPr>
          <w:rStyle w:val="s0"/>
        </w:rPr>
        <w:t xml:space="preserve"> здоровья и законных интересов людей, окружающей среды и хозяйственных объектов;</w:t>
      </w:r>
    </w:p>
    <w:p w:rsidR="00000000" w:rsidRDefault="00DB21D7">
      <w:pPr>
        <w:pStyle w:val="pj"/>
      </w:pPr>
      <w:r>
        <w:rPr>
          <w:rStyle w:val="s0"/>
        </w:rPr>
        <w:t>52) обеспечение безопасности водохозяйственных систем и сооружений — разработка и осуществление мер по предупреждению возникновения аварий водохозяйственных систем и сооружени</w:t>
      </w:r>
      <w:r>
        <w:rPr>
          <w:rStyle w:val="s0"/>
        </w:rPr>
        <w:t>й;</w:t>
      </w:r>
    </w:p>
    <w:p w:rsidR="00000000" w:rsidRDefault="00DB21D7">
      <w:pPr>
        <w:pStyle w:val="pj"/>
      </w:pPr>
      <w:r>
        <w:rPr>
          <w:rStyle w:val="s0"/>
        </w:rPr>
        <w:t>53) критерии безопасности водохозяйственных систем и сооружений — предельные значения технических показателей состояния водохозяйственных систем и сооружений, условий их эксплуатации, соответствующие допустимому уровню риска возникновения аварий водохоз</w:t>
      </w:r>
      <w:r>
        <w:rPr>
          <w:rStyle w:val="s0"/>
        </w:rPr>
        <w:t>яйственных систем и сооружений;</w:t>
      </w:r>
    </w:p>
    <w:p w:rsidR="00000000" w:rsidRDefault="00DB21D7">
      <w:pPr>
        <w:pStyle w:val="pj"/>
      </w:pPr>
      <w:r>
        <w:rPr>
          <w:rStyle w:val="s0"/>
        </w:rPr>
        <w:t xml:space="preserve">54) водохозяйственные сооружения — искусственно созданные гидротехнические сооружения и устройства с целью регулирования использования и охраны водных ресурсов, водоснабжения, водоотведения и устранения вредного воздействия </w:t>
      </w:r>
      <w:r>
        <w:rPr>
          <w:rStyle w:val="s0"/>
        </w:rPr>
        <w:t>вод;</w:t>
      </w:r>
    </w:p>
    <w:p w:rsidR="00000000" w:rsidRDefault="00DB21D7">
      <w:pPr>
        <w:pStyle w:val="pj"/>
      </w:pPr>
      <w:r>
        <w:rPr>
          <w:rStyle w:val="s0"/>
        </w:rPr>
        <w:t>55) водохозяйственные организации — юридические лица, деятельность которых связана с регулированием, доставкой, воспроизводством вод, водоснабжением, водоотведением и эксплуатацией водных объектов;</w:t>
      </w:r>
    </w:p>
    <w:p w:rsidR="00000000" w:rsidRDefault="00DB21D7">
      <w:pPr>
        <w:pStyle w:val="pj"/>
      </w:pPr>
      <w:r>
        <w:rPr>
          <w:rStyle w:val="s0"/>
        </w:rPr>
        <w:t>56) водоносные зоны, горизонты и комплексы горных пор</w:t>
      </w:r>
      <w:r>
        <w:rPr>
          <w:rStyle w:val="s0"/>
        </w:rPr>
        <w:t>од — воды, сосредоточенные в трещинах и порах горных пород и находящиеся в гидравлической связи;</w:t>
      </w:r>
    </w:p>
    <w:p w:rsidR="00000000" w:rsidRDefault="00DB21D7">
      <w:pPr>
        <w:pStyle w:val="pj"/>
      </w:pPr>
      <w:r>
        <w:rPr>
          <w:rStyle w:val="s0"/>
        </w:rPr>
        <w:t>57) трансграничное воздействие — вредные последствия, возникающие в результате количественного или качественного изменения трансграничных вод, вызываемого деят</w:t>
      </w:r>
      <w:r>
        <w:rPr>
          <w:rStyle w:val="s0"/>
        </w:rPr>
        <w:t>ельностью человека, физический источник которых расположен полностью или частично на территории сопредельного государства или соседних государств;</w:t>
      </w:r>
    </w:p>
    <w:p w:rsidR="00000000" w:rsidRDefault="00DB21D7">
      <w:pPr>
        <w:pStyle w:val="pj"/>
      </w:pPr>
      <w:r>
        <w:rPr>
          <w:rStyle w:val="s0"/>
        </w:rPr>
        <w:t>58) створ — участок реки, на котором располагаются сооружения гидроузла;</w:t>
      </w:r>
    </w:p>
    <w:p w:rsidR="00000000" w:rsidRDefault="00DB21D7">
      <w:pPr>
        <w:pStyle w:val="pj"/>
      </w:pPr>
      <w:r>
        <w:rPr>
          <w:rStyle w:val="s0"/>
        </w:rPr>
        <w:t>59) шахтный колодец — вертикальная г</w:t>
      </w:r>
      <w:r>
        <w:rPr>
          <w:rStyle w:val="s0"/>
        </w:rPr>
        <w:t>орная выработка, глубина которой больше поперечного сечения, созданная для забора подземных вод в целях водоснабжения, осушения горных пород и отвода с поверхности земли атмосферных и поверхностных вод;</w:t>
      </w:r>
    </w:p>
    <w:p w:rsidR="00000000" w:rsidRDefault="00DB21D7">
      <w:pPr>
        <w:pStyle w:val="pj"/>
      </w:pPr>
      <w:r>
        <w:rPr>
          <w:rStyle w:val="s0"/>
        </w:rPr>
        <w:t>60) каптажное сооружение — инженерно-техническое соор</w:t>
      </w:r>
      <w:r>
        <w:rPr>
          <w:rStyle w:val="s0"/>
        </w:rPr>
        <w:t>ужение, обеспечивающее на естественном выходе подземных вод вскрытие и вывод их на поверхность земли с целью использования.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j"/>
      </w:pPr>
      <w:r>
        <w:rPr>
          <w:rStyle w:val="s1"/>
        </w:rPr>
        <w:t>Статья 2.</w:t>
      </w:r>
      <w:r>
        <w:t xml:space="preserve"> Водное законодательство Республики Казахстан </w:t>
      </w:r>
    </w:p>
    <w:p w:rsidR="00000000" w:rsidRDefault="00DB21D7">
      <w:pPr>
        <w:pStyle w:val="pj"/>
      </w:pPr>
      <w:r>
        <w:t xml:space="preserve">1. Водное законодательство Республики Казахстан основывается на </w:t>
      </w:r>
      <w:hyperlink r:id="rId28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 </w:t>
      </w:r>
    </w:p>
    <w:p w:rsidR="00000000" w:rsidRDefault="00DB21D7">
      <w:pPr>
        <w:pStyle w:val="pj"/>
        <w:spacing w:after="240"/>
      </w:pPr>
      <w:r>
        <w:t>2. Если международными договорами, ратифицированными Республикой Казахстан, уста</w:t>
      </w:r>
      <w:r>
        <w:t>новлены иные правила, чем те, которые содержатся в настоящем Кодексе, то применяются правила международных договоров.</w:t>
      </w:r>
    </w:p>
    <w:p w:rsidR="00000000" w:rsidRDefault="00DB21D7">
      <w:pPr>
        <w:pStyle w:val="pj"/>
      </w:pPr>
      <w:r>
        <w:rPr>
          <w:rStyle w:val="s1"/>
        </w:rPr>
        <w:t>Статья 3.</w:t>
      </w:r>
      <w:r>
        <w:t xml:space="preserve"> Цели и задачи водного законодательства Республики Казахстан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9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0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1. Целями водного законодательства Республики Казахстан являются достижение и поддержание экологически безопасного и экономически оптимального уровня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для сохранения и улучшения жизненных</w:t>
      </w:r>
      <w:r>
        <w:t xml:space="preserve"> условий населения и окружающей среды. </w:t>
      </w:r>
    </w:p>
    <w:p w:rsidR="00000000" w:rsidRDefault="00DB21D7">
      <w:pPr>
        <w:pStyle w:val="pj"/>
      </w:pPr>
      <w:r>
        <w:t xml:space="preserve">2. Задачи водного законодательства Республики Казахстан: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1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</w:t>
      </w:r>
      <w:r>
        <w:rPr>
          <w:rStyle w:val="s3"/>
        </w:rPr>
        <w:t>-IV (</w:t>
      </w:r>
      <w:hyperlink r:id="rId32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1) проведение государственной политики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2 внесены изменения в </w:t>
      </w:r>
      <w:r>
        <w:rPr>
          <w:rStyle w:val="s3"/>
        </w:rPr>
        <w:t xml:space="preserve">соответствии с </w:t>
      </w:r>
      <w:hyperlink r:id="rId33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4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2) регулирование водных отн</w:t>
      </w:r>
      <w:r>
        <w:t>ошений</w:t>
      </w:r>
      <w:r>
        <w:rPr>
          <w:rStyle w:val="s0"/>
        </w:rPr>
        <w:t>, отношений в области водоснабжения и водоотведения</w:t>
      </w:r>
      <w:r>
        <w:t xml:space="preserve">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5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6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3) обеспечение правовой основы поддержки и развития устойчивого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7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8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4) определение основных принципов и направлений </w:t>
      </w:r>
      <w:r>
        <w:t>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9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0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5) управление отношениями в области изучения, разведки, рационального и комплексного использования и охраны водных ресурсов, гидромелиоративных систем и водохозяйственных сооружений;</w:t>
      </w:r>
    </w:p>
    <w:p w:rsidR="00000000" w:rsidRDefault="00DB21D7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1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>6) определение направлений развития гидромелиорации земель;</w:t>
      </w:r>
    </w:p>
    <w:p w:rsidR="00000000" w:rsidRDefault="00DB21D7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42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>7) защита населения и объектов хозяйствования от чрезвычайных ситуаций на водохозяйственных сооружениях и последствий, вызванных ими.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j"/>
      </w:pPr>
      <w:r>
        <w:rPr>
          <w:rStyle w:val="s1"/>
        </w:rPr>
        <w:t>Статья 4.</w:t>
      </w:r>
      <w:r>
        <w:t xml:space="preserve"> Водный фонд Республики Казахстан </w:t>
      </w:r>
    </w:p>
    <w:p w:rsidR="00000000" w:rsidRDefault="00DB21D7">
      <w:pPr>
        <w:pStyle w:val="pj"/>
        <w:spacing w:after="240"/>
      </w:pPr>
      <w:r>
        <w:t>Водный фонд Республики Каза</w:t>
      </w:r>
      <w:r>
        <w:t>хстан включает в себя совокупность всех водных объектов в пределах территории Республики Казахстан, включенных или подлежащих включению в государственный водный кадастр.</w:t>
      </w:r>
    </w:p>
    <w:p w:rsidR="00000000" w:rsidRDefault="00DB21D7">
      <w:pPr>
        <w:pStyle w:val="pj"/>
      </w:pPr>
      <w:r>
        <w:rPr>
          <w:rStyle w:val="s1"/>
        </w:rPr>
        <w:t>Статья 5.</w:t>
      </w:r>
      <w:r>
        <w:t xml:space="preserve"> Водные объекты </w:t>
      </w:r>
    </w:p>
    <w:p w:rsidR="00000000" w:rsidRDefault="00DB21D7">
      <w:pPr>
        <w:pStyle w:val="pj"/>
        <w:spacing w:after="240"/>
      </w:pPr>
      <w:r>
        <w:t>К водным объектам Республики Казахстан относятся сосредоточе</w:t>
      </w:r>
      <w:r>
        <w:t>ния вод в рельефах поверхности суши и недрах земли, имеющие границы, объем и водный режим. Ими являются: моря, реки, приравненные к ним каналы, озера, ледники и другие поверхностные водные объекты, части недр, содержащие подземные воды.</w:t>
      </w:r>
    </w:p>
    <w:p w:rsidR="00000000" w:rsidRDefault="00DB21D7">
      <w:pPr>
        <w:pStyle w:val="pj"/>
      </w:pPr>
      <w:r>
        <w:rPr>
          <w:rStyle w:val="s1"/>
        </w:rPr>
        <w:t>Статья 6.</w:t>
      </w:r>
      <w:r>
        <w:t xml:space="preserve"> Водные ре</w:t>
      </w:r>
      <w:r>
        <w:t xml:space="preserve">сурсы </w:t>
      </w:r>
    </w:p>
    <w:p w:rsidR="00000000" w:rsidRDefault="00DB21D7">
      <w:pPr>
        <w:pStyle w:val="pj"/>
        <w:spacing w:after="240"/>
      </w:pPr>
      <w:r>
        <w:t>Водные ресурсы Республики Казахстан представляют собой запасы поверхностных и подземных вод, сосредоточенных в водных объектах, которые используются или могут быть использованы.</w:t>
      </w:r>
    </w:p>
    <w:p w:rsidR="00000000" w:rsidRDefault="00DB21D7">
      <w:pPr>
        <w:pStyle w:val="pj"/>
      </w:pPr>
      <w:r>
        <w:rPr>
          <w:rStyle w:val="s1"/>
        </w:rPr>
        <w:t>Статья 7.</w:t>
      </w:r>
      <w:r>
        <w:t xml:space="preserve"> Земли водного фонда </w:t>
      </w:r>
    </w:p>
    <w:p w:rsidR="00000000" w:rsidRDefault="00DB21D7">
      <w:pPr>
        <w:pStyle w:val="pji"/>
      </w:pPr>
      <w:r>
        <w:rPr>
          <w:rStyle w:val="s3"/>
        </w:rPr>
        <w:t xml:space="preserve">Пункт 1 изложен в редакции </w:t>
      </w:r>
      <w:hyperlink r:id="rId43" w:anchor="sub_id=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44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1. Земли водного фонда находятся в государственной собс</w:t>
      </w:r>
      <w:r>
        <w:rPr>
          <w:rStyle w:val="s0"/>
        </w:rPr>
        <w:t>твенности.</w:t>
      </w:r>
    </w:p>
    <w:p w:rsidR="00000000" w:rsidRDefault="00DB21D7">
      <w:pPr>
        <w:pStyle w:val="pj"/>
      </w:pPr>
      <w:bookmarkStart w:id="2" w:name="SUB70200"/>
      <w:bookmarkEnd w:id="2"/>
      <w:r>
        <w:t xml:space="preserve">2. Земельные участки из состава земель водного фонда, занятые водохозяйственными сооружениями (оросительные и дренажные системы) межрайонного (областного) и межхозяйственного (районного) значения, а также ирригационные сооружения, обслуживающие </w:t>
      </w:r>
      <w:r>
        <w:t xml:space="preserve">земельный участок одного хозяйствующего субъекта, могут находиться в частной собственности граждан и негосударственных юридических лиц Республики Казахстан в случае приватизации указанных сооружений. </w:t>
      </w:r>
    </w:p>
    <w:p w:rsidR="00000000" w:rsidRDefault="00DB21D7">
      <w:pPr>
        <w:pStyle w:val="pj"/>
      </w:pPr>
      <w:r>
        <w:t>3. Земельные участки, перечисленные в пункте 2 настояще</w:t>
      </w:r>
      <w:r>
        <w:t xml:space="preserve">й статьи, обслуживающие двух и более собственников земельных участков или землепользователей, предоставляются им на праве общей собственности или общего землепользования. </w:t>
      </w:r>
    </w:p>
    <w:p w:rsidR="00000000" w:rsidRDefault="00DB21D7">
      <w:pPr>
        <w:pStyle w:val="pj"/>
        <w:spacing w:after="240"/>
      </w:pPr>
      <w:r>
        <w:t xml:space="preserve">4. Порядок предоставления земель водного фонда в собственность или землепользование </w:t>
      </w:r>
      <w:r>
        <w:t xml:space="preserve">регулируется законодательным актом Республики Казахстан </w:t>
      </w:r>
      <w:hyperlink r:id="rId45" w:history="1">
        <w:r>
          <w:rPr>
            <w:rStyle w:val="a4"/>
          </w:rPr>
          <w:t>о земле</w:t>
        </w:r>
      </w:hyperlink>
      <w:r>
        <w:t>.</w:t>
      </w:r>
    </w:p>
    <w:p w:rsidR="00000000" w:rsidRDefault="00DB21D7">
      <w:pPr>
        <w:pStyle w:val="pj"/>
      </w:pPr>
      <w:r>
        <w:rPr>
          <w:rStyle w:val="s1"/>
        </w:rPr>
        <w:t>Статья 8.</w:t>
      </w:r>
      <w:r>
        <w:t xml:space="preserve"> Право собственности на водный фонд Республики Казахстан </w:t>
      </w:r>
    </w:p>
    <w:p w:rsidR="00000000" w:rsidRDefault="00DB21D7">
      <w:pPr>
        <w:pStyle w:val="pj"/>
      </w:pPr>
      <w:r>
        <w:t>1. Водный фонд Республики Казахстан находится в исключительн</w:t>
      </w:r>
      <w:r>
        <w:t xml:space="preserve">ой государственной собственности. </w:t>
      </w:r>
    </w:p>
    <w:p w:rsidR="00000000" w:rsidRDefault="00DB21D7">
      <w:pPr>
        <w:pStyle w:val="pj"/>
      </w:pPr>
      <w:r>
        <w:t xml:space="preserve">2. Право владения, пользования и распоряжения водным фондом осуществляет Правительство Республики Казахстан. </w:t>
      </w:r>
    </w:p>
    <w:p w:rsidR="00000000" w:rsidRDefault="00DB21D7">
      <w:pPr>
        <w:pStyle w:val="pj"/>
        <w:spacing w:after="240"/>
      </w:pPr>
      <w:r>
        <w:t>3. Действия физических и юридических лиц, нарушающие право государственной собственности на водные объекты, явл</w:t>
      </w:r>
      <w:r>
        <w:t xml:space="preserve">яются недействительными и влекут ответственность, предусмотренную </w:t>
      </w:r>
      <w:hyperlink r:id="rId46" w:anchor="sub_id=124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DB21D7">
      <w:pPr>
        <w:pStyle w:val="pj"/>
      </w:pPr>
      <w:r>
        <w:rPr>
          <w:rStyle w:val="s1"/>
        </w:rPr>
        <w:t>Статья 9.</w:t>
      </w:r>
      <w:r>
        <w:t xml:space="preserve"> Принципы водного законодательства Республики Казахстан </w:t>
      </w:r>
    </w:p>
    <w:p w:rsidR="00000000" w:rsidRDefault="00DB21D7">
      <w:pPr>
        <w:pStyle w:val="pj"/>
      </w:pPr>
      <w:r>
        <w:t>Водное за</w:t>
      </w:r>
      <w:r>
        <w:t xml:space="preserve">конодательство Республики Казахстан основывается на следующих принципах: </w:t>
      </w:r>
    </w:p>
    <w:p w:rsidR="00000000" w:rsidRDefault="00DB21D7">
      <w:pPr>
        <w:pStyle w:val="pj"/>
      </w:pPr>
      <w:r>
        <w:t xml:space="preserve">1) признания государственного значения вод, являющихся основой жизни и деятельности населения; </w:t>
      </w:r>
    </w:p>
    <w:p w:rsidR="00000000" w:rsidRDefault="00DB21D7">
      <w:pPr>
        <w:pStyle w:val="pj"/>
      </w:pPr>
      <w:r>
        <w:t>2) первоочередного обеспечения населения питьевой водой в необходимом количестве и гар</w:t>
      </w:r>
      <w:r>
        <w:t xml:space="preserve">антированного качества; </w:t>
      </w:r>
    </w:p>
    <w:p w:rsidR="00000000" w:rsidRDefault="00DB21D7">
      <w:pPr>
        <w:pStyle w:val="pj"/>
      </w:pPr>
      <w:r>
        <w:t xml:space="preserve">3) справедливого и равного доступа населения к воде; </w:t>
      </w:r>
    </w:p>
    <w:p w:rsidR="00000000" w:rsidRDefault="00DB21D7">
      <w:pPr>
        <w:pStyle w:val="pj"/>
      </w:pPr>
      <w:r>
        <w:t xml:space="preserve">4) комплексного и рационального водопользования с освоением современных технологий, позволяющих сократить забор воды и снизить вредное воздействие вод; </w:t>
      </w:r>
    </w:p>
    <w:p w:rsidR="00000000" w:rsidRDefault="00DB21D7">
      <w:pPr>
        <w:pStyle w:val="pj"/>
      </w:pPr>
      <w:r>
        <w:t xml:space="preserve">5) использования водных объектов в комплексе с их охраной; </w:t>
      </w:r>
    </w:p>
    <w:p w:rsidR="00000000" w:rsidRDefault="00DB21D7">
      <w:pPr>
        <w:pStyle w:val="pj"/>
      </w:pPr>
      <w:r>
        <w:t xml:space="preserve">6) платности специального водопользования; </w:t>
      </w:r>
    </w:p>
    <w:p w:rsidR="00000000" w:rsidRDefault="00DB21D7">
      <w:pPr>
        <w:pStyle w:val="pj"/>
      </w:pPr>
      <w:r>
        <w:t xml:space="preserve">7) возмещения ущерба, причиненного нарушением водного законодательства Республики Казахстан; </w:t>
      </w:r>
    </w:p>
    <w:p w:rsidR="00000000" w:rsidRDefault="00DB21D7">
      <w:pPr>
        <w:pStyle w:val="pj"/>
      </w:pPr>
      <w:r>
        <w:t>8) неотвратимости ответственности за нарушение водного зак</w:t>
      </w:r>
      <w:r>
        <w:t xml:space="preserve">онодательства Республики Казахстан; </w:t>
      </w:r>
    </w:p>
    <w:p w:rsidR="00000000" w:rsidRDefault="00DB21D7">
      <w:pPr>
        <w:pStyle w:val="pj"/>
      </w:pPr>
      <w:r>
        <w:t xml:space="preserve">9) гласности и привлечения общественности к решению задач по использованию и охране водного фонда; </w:t>
      </w:r>
    </w:p>
    <w:p w:rsidR="00000000" w:rsidRDefault="00DB21D7">
      <w:pPr>
        <w:pStyle w:val="pj"/>
      </w:pPr>
      <w:r>
        <w:t xml:space="preserve">10) доступности информации о состоянии водного фонда Республики Казахстан; </w:t>
      </w:r>
    </w:p>
    <w:p w:rsidR="00000000" w:rsidRDefault="00DB21D7">
      <w:pPr>
        <w:pStyle w:val="pj"/>
        <w:spacing w:after="240"/>
      </w:pPr>
      <w:r>
        <w:t>11) использования трансграничных вод на осн</w:t>
      </w:r>
      <w:r>
        <w:t>ове международных норм и международных договоров, ратифицированных Республикой Казахстан.</w:t>
      </w:r>
    </w:p>
    <w:p w:rsidR="00000000" w:rsidRDefault="00DB21D7">
      <w:pPr>
        <w:pStyle w:val="pji"/>
      </w:pPr>
      <w:r>
        <w:rPr>
          <w:rStyle w:val="s3"/>
        </w:rPr>
        <w:t xml:space="preserve">В статью 10 внесены изменения в соответствии с </w:t>
      </w:r>
      <w:hyperlink r:id="rId47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8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10. </w:t>
      </w:r>
      <w:r>
        <w:t xml:space="preserve">Отношения в области использования и охраны водного </w:t>
      </w:r>
      <w:r>
        <w:rPr>
          <w:rStyle w:val="s0"/>
        </w:rPr>
        <w:t>фонда, водоснабжения и водоотведения</w:t>
      </w:r>
      <w:r>
        <w:t xml:space="preserve">, регулируемые водным и иным законодательством Республики </w:t>
      </w:r>
      <w:r>
        <w:t xml:space="preserve">Казахстан </w:t>
      </w:r>
    </w:p>
    <w:p w:rsidR="00000000" w:rsidRDefault="00DB21D7">
      <w:pPr>
        <w:pStyle w:val="pji"/>
      </w:pPr>
      <w:r>
        <w:rPr>
          <w:rStyle w:val="s3"/>
        </w:rPr>
        <w:t xml:space="preserve">Пункт 1 изложен в редакции </w:t>
      </w:r>
      <w:hyperlink r:id="rId49" w:anchor="sub_id=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50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1. В</w:t>
      </w:r>
      <w:r>
        <w:rPr>
          <w:rStyle w:val="s0"/>
        </w:rPr>
        <w:t>одное законодательство Республики Казахстан регулирует отношения в области использования и охраны водного фонда, управления водным фондом и водохозяйственными системами, водоснабжения и водоотведения, проведения гидромелиоративных работ и работ по безопасн</w:t>
      </w:r>
      <w:r>
        <w:rPr>
          <w:rStyle w:val="s0"/>
        </w:rPr>
        <w:t>ости водохозяйственных систем и сооружений и иные водные отношения.</w:t>
      </w:r>
    </w:p>
    <w:p w:rsidR="00000000" w:rsidRDefault="00DB21D7">
      <w:pPr>
        <w:pStyle w:val="pj"/>
      </w:pPr>
      <w:r>
        <w:t xml:space="preserve">2. Отношения в части </w:t>
      </w:r>
      <w:hyperlink r:id="rId51" w:history="1">
        <w:r>
          <w:rPr>
            <w:rStyle w:val="a4"/>
          </w:rPr>
          <w:t>земель</w:t>
        </w:r>
      </w:hyperlink>
      <w:r>
        <w:t xml:space="preserve">, </w:t>
      </w:r>
      <w:hyperlink r:id="rId52" w:history="1">
        <w:r>
          <w:rPr>
            <w:rStyle w:val="a4"/>
          </w:rPr>
          <w:t>лесов</w:t>
        </w:r>
      </w:hyperlink>
      <w:r>
        <w:t xml:space="preserve">, </w:t>
      </w:r>
      <w:hyperlink r:id="rId53" w:anchor="sub_id=10010" w:history="1">
        <w:r>
          <w:rPr>
            <w:rStyle w:val="a4"/>
          </w:rPr>
          <w:t>растительного и животного мира</w:t>
        </w:r>
      </w:hyperlink>
      <w:r>
        <w:t xml:space="preserve">, атмосферного воздуха, возникающие при использовании и охране водных объектов, регулируются специальным законодательством и настоящим Кодексом. </w:t>
      </w:r>
    </w:p>
    <w:p w:rsidR="00000000" w:rsidRDefault="00DB21D7">
      <w:pPr>
        <w:pStyle w:val="pji"/>
      </w:pPr>
      <w:r>
        <w:rPr>
          <w:rStyle w:val="s3"/>
        </w:rPr>
        <w:t>В пункт 3 внесены изме</w:t>
      </w:r>
      <w:r>
        <w:rPr>
          <w:rStyle w:val="s3"/>
        </w:rPr>
        <w:t xml:space="preserve">нения в соответствии с </w:t>
      </w:r>
      <w:hyperlink r:id="rId54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5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3. Отношения, возн</w:t>
      </w:r>
      <w:r>
        <w:t xml:space="preserve">икающие при обеспечении экологической, санитарно-эпидемиологической безопасности водных объектов и предотвращении вредного воздействия хозяйственной и иной деятельности на естественные водные экологические системы, регулируются </w:t>
      </w:r>
      <w:r>
        <w:rPr>
          <w:rStyle w:val="s0"/>
        </w:rPr>
        <w:t>экологическим законодательст</w:t>
      </w:r>
      <w:r>
        <w:rPr>
          <w:rStyle w:val="s0"/>
        </w:rPr>
        <w:t xml:space="preserve">вом Республики Казахстан и </w:t>
      </w:r>
      <w:hyperlink r:id="rId5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</w:t>
      </w:r>
      <w:r>
        <w:t xml:space="preserve"> санитарно-эпидемиологическом благополучии населения, а также настоящим Кодексом. </w:t>
      </w:r>
    </w:p>
    <w:p w:rsidR="00000000" w:rsidRDefault="00DB21D7">
      <w:pPr>
        <w:pStyle w:val="pji"/>
      </w:pPr>
      <w:r>
        <w:rPr>
          <w:rStyle w:val="s3"/>
        </w:rPr>
        <w:t>В пункт 4 внесены изменения в соответстви</w:t>
      </w:r>
      <w:r>
        <w:rPr>
          <w:rStyle w:val="s3"/>
        </w:rPr>
        <w:t xml:space="preserve">и с </w:t>
      </w:r>
      <w:hyperlink r:id="rId57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8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4. Отношения, возникающие в области геологического изучения, разведки и комплексного освоения недр, охраны подземных вод и подземных сооружений от вредного воздействия вод, подчиняются режиму недр и регулируются соответствующим законодательством Республики</w:t>
      </w:r>
      <w:r>
        <w:t xml:space="preserve"> Казахстан в области </w:t>
      </w:r>
      <w:hyperlink r:id="rId59" w:history="1">
        <w:r>
          <w:rPr>
            <w:rStyle w:val="a4"/>
          </w:rPr>
          <w:t>недр и недропользования</w:t>
        </w:r>
      </w:hyperlink>
      <w:r>
        <w:t xml:space="preserve">, </w:t>
      </w:r>
      <w:hyperlink r:id="rId60" w:history="1">
        <w:r>
          <w:rPr>
            <w:rStyle w:val="a4"/>
          </w:rPr>
          <w:t>промышленной безопасности</w:t>
        </w:r>
      </w:hyperlink>
      <w:r>
        <w:t xml:space="preserve">, за исключением </w:t>
      </w:r>
      <w:hyperlink w:anchor="sub660300" w:history="1">
        <w:r>
          <w:rPr>
            <w:rStyle w:val="a4"/>
          </w:rPr>
          <w:t xml:space="preserve">пунктов </w:t>
        </w:r>
        <w:r>
          <w:rPr>
            <w:rStyle w:val="a4"/>
          </w:rPr>
          <w:t>3 и 4</w:t>
        </w:r>
      </w:hyperlink>
      <w:r>
        <w:t xml:space="preserve"> статьи 66 настоящего Кодекса. </w:t>
      </w:r>
    </w:p>
    <w:p w:rsidR="00000000" w:rsidRDefault="00DB21D7">
      <w:pPr>
        <w:pStyle w:val="pj"/>
      </w:pPr>
      <w:r>
        <w:t xml:space="preserve">5. Отношения, возникающие в области предупреждения и ликвидации чрезвычайных ситуаций природного и техногенного характера на водных объектах, регулируются </w:t>
      </w:r>
      <w:hyperlink r:id="rId6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чрезвычайных ситуациях природного и техногенного характера. </w:t>
      </w:r>
    </w:p>
    <w:p w:rsidR="00000000" w:rsidRDefault="00DB21D7">
      <w:pPr>
        <w:pStyle w:val="pj"/>
      </w:pPr>
      <w:r>
        <w:t xml:space="preserve">6. Отношения, возникающие в области судоходства и мореплавания, регулируются </w:t>
      </w:r>
      <w:hyperlink r:id="rId62" w:history="1">
        <w:r>
          <w:rPr>
            <w:rStyle w:val="a4"/>
          </w:rPr>
          <w:t>законодательс</w:t>
        </w:r>
        <w:r>
          <w:rPr>
            <w:rStyle w:val="a4"/>
          </w:rPr>
          <w:t>твом</w:t>
        </w:r>
      </w:hyperlink>
      <w:r>
        <w:t xml:space="preserve"> Республики Казахстан в сфере водного транспорта. </w:t>
      </w:r>
    </w:p>
    <w:p w:rsidR="00000000" w:rsidRDefault="00DB21D7">
      <w:pPr>
        <w:pStyle w:val="pj"/>
      </w:pPr>
      <w:r>
        <w:t xml:space="preserve">7. Отношения, возникающие в области использования морских вод, регулируются настоящим Кодексом и международными договорами, ратифицированными Республикой Казахстан. </w:t>
      </w:r>
    </w:p>
    <w:p w:rsidR="00000000" w:rsidRDefault="00DB21D7">
      <w:pPr>
        <w:pStyle w:val="pj"/>
        <w:spacing w:after="240"/>
      </w:pPr>
      <w:r>
        <w:t>8. Отношения, связанные с использов</w:t>
      </w:r>
      <w:r>
        <w:t>анием и охраной трансграничных вод, регулируются настоящим Кодексом, законодательством Республики Казахстан, а также международными договорами, ратифицированными Республикой Казахстан.</w:t>
      </w:r>
    </w:p>
    <w:p w:rsidR="00000000" w:rsidRDefault="00DB21D7">
      <w:pPr>
        <w:pStyle w:val="pc"/>
        <w:spacing w:after="240"/>
      </w:pPr>
      <w:bookmarkStart w:id="3" w:name="SUB110000"/>
      <w:bookmarkEnd w:id="3"/>
      <w:r>
        <w:rPr>
          <w:rStyle w:val="s1"/>
        </w:rPr>
        <w:t>Глава 2. Объекты водных отношений</w:t>
      </w:r>
    </w:p>
    <w:p w:rsidR="00000000" w:rsidRDefault="00DB21D7">
      <w:pPr>
        <w:pStyle w:val="pj"/>
      </w:pPr>
      <w:r>
        <w:rPr>
          <w:rStyle w:val="s1"/>
        </w:rPr>
        <w:t>Статья 11.</w:t>
      </w:r>
      <w:r>
        <w:t xml:space="preserve"> Объекты водных отношений </w:t>
      </w:r>
    </w:p>
    <w:p w:rsidR="00000000" w:rsidRDefault="00DB21D7">
      <w:pPr>
        <w:pStyle w:val="pj"/>
      </w:pPr>
      <w:r>
        <w:t xml:space="preserve">1. Объектами водных отношений являются водные объекты, водохозяйственные сооружения и земли водного фонда. </w:t>
      </w:r>
    </w:p>
    <w:p w:rsidR="00000000" w:rsidRDefault="00DB21D7">
      <w:pPr>
        <w:pStyle w:val="pj"/>
      </w:pPr>
      <w:r>
        <w:t xml:space="preserve">2. Водные объекты подразделяются на: </w:t>
      </w:r>
    </w:p>
    <w:p w:rsidR="00000000" w:rsidRDefault="00DB21D7">
      <w:pPr>
        <w:pStyle w:val="pj"/>
      </w:pPr>
      <w:r>
        <w:t xml:space="preserve">1) поверхностные водные объекты; </w:t>
      </w:r>
    </w:p>
    <w:p w:rsidR="00000000" w:rsidRDefault="00DB21D7">
      <w:pPr>
        <w:pStyle w:val="pj"/>
      </w:pPr>
      <w:r>
        <w:t xml:space="preserve">2) подземные водные объекты; </w:t>
      </w:r>
    </w:p>
    <w:p w:rsidR="00000000" w:rsidRDefault="00DB21D7">
      <w:pPr>
        <w:pStyle w:val="pj"/>
      </w:pPr>
      <w:r>
        <w:t xml:space="preserve">3) морские воды Республики Казахстан; </w:t>
      </w:r>
    </w:p>
    <w:p w:rsidR="00000000" w:rsidRDefault="00DB21D7">
      <w:pPr>
        <w:pStyle w:val="pj"/>
      </w:pPr>
      <w:r>
        <w:t xml:space="preserve">4) трансграничные воды. </w:t>
      </w:r>
    </w:p>
    <w:p w:rsidR="00000000" w:rsidRDefault="00DB21D7">
      <w:pPr>
        <w:pStyle w:val="pj"/>
      </w:pPr>
      <w:r>
        <w:t xml:space="preserve">3. В зависимости от видов пользования водные объекты подразделяются на: </w:t>
      </w:r>
    </w:p>
    <w:p w:rsidR="00000000" w:rsidRDefault="00DB21D7">
      <w:pPr>
        <w:pStyle w:val="pj"/>
      </w:pPr>
      <w:r>
        <w:t xml:space="preserve">1) водные объекты общего пользования; </w:t>
      </w:r>
    </w:p>
    <w:p w:rsidR="00000000" w:rsidRDefault="00DB21D7">
      <w:pPr>
        <w:pStyle w:val="pj"/>
      </w:pPr>
      <w:r>
        <w:t xml:space="preserve">2) водные объекты совместного пользования; </w:t>
      </w:r>
    </w:p>
    <w:p w:rsidR="00000000" w:rsidRDefault="00DB21D7">
      <w:pPr>
        <w:pStyle w:val="pj"/>
      </w:pPr>
      <w:r>
        <w:t xml:space="preserve">3) водные объекты обособленного пользования; </w:t>
      </w:r>
    </w:p>
    <w:p w:rsidR="00000000" w:rsidRDefault="00DB21D7">
      <w:pPr>
        <w:pStyle w:val="pj"/>
      </w:pPr>
      <w:r>
        <w:t>4) водные объекты особо охран</w:t>
      </w:r>
      <w:r>
        <w:t xml:space="preserve">яемых природных территорий; </w:t>
      </w:r>
    </w:p>
    <w:p w:rsidR="00000000" w:rsidRDefault="00DB21D7">
      <w:pPr>
        <w:pStyle w:val="pj"/>
        <w:spacing w:after="240"/>
      </w:pPr>
      <w:r>
        <w:t>5) водные объекты особого государственного значения.</w:t>
      </w:r>
    </w:p>
    <w:p w:rsidR="00000000" w:rsidRDefault="00DB21D7">
      <w:pPr>
        <w:pStyle w:val="pj"/>
      </w:pPr>
      <w:r>
        <w:rPr>
          <w:rStyle w:val="s1"/>
        </w:rPr>
        <w:t>Статья 12.</w:t>
      </w:r>
      <w:r>
        <w:t xml:space="preserve"> Поверхностные водные объекты </w:t>
      </w:r>
    </w:p>
    <w:p w:rsidR="00000000" w:rsidRDefault="00DB21D7">
      <w:pPr>
        <w:pStyle w:val="pj"/>
      </w:pPr>
      <w:r>
        <w:t xml:space="preserve">1. Поверхностные водные объекты подразделяются на: </w:t>
      </w:r>
    </w:p>
    <w:p w:rsidR="00000000" w:rsidRDefault="00DB21D7">
      <w:pPr>
        <w:pStyle w:val="pj"/>
      </w:pPr>
      <w:r>
        <w:t>1) водоемы - реки и приравненные к ним каналы, озера, водохранилища, пруды и друг</w:t>
      </w:r>
      <w:r>
        <w:t xml:space="preserve">ие внутренние водоемы, территориальные воды; </w:t>
      </w:r>
    </w:p>
    <w:p w:rsidR="00000000" w:rsidRDefault="00DB21D7">
      <w:pPr>
        <w:pStyle w:val="pj"/>
      </w:pPr>
      <w:r>
        <w:t xml:space="preserve">2) ледники, болота. </w:t>
      </w:r>
    </w:p>
    <w:p w:rsidR="00000000" w:rsidRDefault="00DB21D7">
      <w:pPr>
        <w:pStyle w:val="pj"/>
        <w:spacing w:after="240"/>
      </w:pPr>
      <w:r>
        <w:t>2. Поверхностные водные объекты состоят из поверхностных вод, дна и берегов.</w:t>
      </w:r>
    </w:p>
    <w:p w:rsidR="00000000" w:rsidRDefault="00DB21D7">
      <w:pPr>
        <w:pStyle w:val="pj"/>
      </w:pPr>
      <w:r>
        <w:rPr>
          <w:rStyle w:val="s1"/>
        </w:rPr>
        <w:t>Статья 13.</w:t>
      </w:r>
      <w:r>
        <w:t xml:space="preserve"> Подземные водные объекты </w:t>
      </w:r>
    </w:p>
    <w:p w:rsidR="00000000" w:rsidRDefault="00DB21D7">
      <w:pPr>
        <w:pStyle w:val="pj"/>
      </w:pPr>
      <w:r>
        <w:t xml:space="preserve">К подземным водным объектам относятся: </w:t>
      </w:r>
    </w:p>
    <w:p w:rsidR="00000000" w:rsidRDefault="00DB21D7">
      <w:pPr>
        <w:pStyle w:val="pj"/>
      </w:pPr>
      <w:r>
        <w:t>1) водоносные зоны, горизонты и ком</w:t>
      </w:r>
      <w:r>
        <w:t xml:space="preserve">плексы горных пород; </w:t>
      </w:r>
    </w:p>
    <w:p w:rsidR="00000000" w:rsidRDefault="00DB21D7">
      <w:pPr>
        <w:pStyle w:val="pj"/>
      </w:pPr>
      <w:r>
        <w:t xml:space="preserve">2) бассейн подземных вод; </w:t>
      </w:r>
    </w:p>
    <w:p w:rsidR="00000000" w:rsidRDefault="00DB21D7">
      <w:pPr>
        <w:pStyle w:val="pj"/>
      </w:pPr>
      <w:r>
        <w:t xml:space="preserve">3) месторождения и участки подземных вод; </w:t>
      </w:r>
    </w:p>
    <w:p w:rsidR="00000000" w:rsidRDefault="00DB21D7">
      <w:pPr>
        <w:pStyle w:val="pj"/>
      </w:pPr>
      <w:r>
        <w:t xml:space="preserve">4) естественный выход подземных вод на суше или под водой; </w:t>
      </w:r>
    </w:p>
    <w:p w:rsidR="00000000" w:rsidRDefault="00DB21D7">
      <w:pPr>
        <w:pStyle w:val="pj"/>
        <w:spacing w:after="240"/>
      </w:pPr>
      <w:r>
        <w:t>5) обводненные участки недр.</w:t>
      </w:r>
    </w:p>
    <w:p w:rsidR="00000000" w:rsidRDefault="00DB21D7">
      <w:pPr>
        <w:pStyle w:val="pj"/>
      </w:pPr>
      <w:r>
        <w:rPr>
          <w:rStyle w:val="s1"/>
        </w:rPr>
        <w:t>Статья 14.</w:t>
      </w:r>
      <w:r>
        <w:t xml:space="preserve"> Морские воды </w:t>
      </w:r>
    </w:p>
    <w:p w:rsidR="00000000" w:rsidRDefault="00DB21D7">
      <w:pPr>
        <w:pStyle w:val="pj"/>
      </w:pPr>
      <w:r>
        <w:t>1. К морским водам Республики Казахстан, если иное</w:t>
      </w:r>
      <w:r>
        <w:t xml:space="preserve"> не предусмотрено международными договорами, ратифицированными Республикой Казахстан, относятся воды Каспийского и Аральского морей в пределах </w:t>
      </w:r>
      <w:hyperlink r:id="rId63" w:history="1">
        <w:r>
          <w:rPr>
            <w:rStyle w:val="a4"/>
          </w:rPr>
          <w:t>Государственной границы Республики Казахстан</w:t>
        </w:r>
      </w:hyperlink>
      <w:r>
        <w:t xml:space="preserve">. </w:t>
      </w:r>
    </w:p>
    <w:p w:rsidR="00000000" w:rsidRDefault="00DB21D7">
      <w:pPr>
        <w:pStyle w:val="pj"/>
        <w:spacing w:after="240"/>
      </w:pPr>
      <w:r>
        <w:t>2.</w:t>
      </w:r>
      <w:r>
        <w:t xml:space="preserve"> Исключен в соответствии с </w:t>
      </w:r>
      <w:hyperlink r:id="rId64" w:anchor="sub_id=10600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65" w:anchor="sub_id=1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1"/>
        </w:rPr>
        <w:t>Статья 15.</w:t>
      </w:r>
      <w:r>
        <w:t xml:space="preserve"> Трансграничные воды </w:t>
      </w:r>
    </w:p>
    <w:p w:rsidR="00000000" w:rsidRDefault="00DB21D7">
      <w:pPr>
        <w:pStyle w:val="pj"/>
      </w:pPr>
      <w:r>
        <w:t xml:space="preserve">1. Трансграничными водами являются поверхностные и подземные водные объекты, которые обозначают и (или) пересекают Государственную границу Республики Казахстан. </w:t>
      </w:r>
    </w:p>
    <w:p w:rsidR="00000000" w:rsidRDefault="00DB21D7">
      <w:pPr>
        <w:pStyle w:val="pj"/>
        <w:spacing w:after="240"/>
      </w:pPr>
      <w:r>
        <w:t>2. Порядок использования и охраны т</w:t>
      </w:r>
      <w:r>
        <w:t xml:space="preserve">рансграничных вод устанавливается настоящим Кодексом, </w:t>
      </w:r>
      <w:hyperlink r:id="rId6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границе и </w:t>
      </w:r>
      <w:hyperlink r:id="rId67" w:history="1">
        <w:r>
          <w:rPr>
            <w:rStyle w:val="a4"/>
          </w:rPr>
          <w:t>междуна</w:t>
        </w:r>
        <w:r>
          <w:rPr>
            <w:rStyle w:val="a4"/>
          </w:rPr>
          <w:t>родными договорами</w:t>
        </w:r>
      </w:hyperlink>
      <w:r>
        <w:t>, ратифицированными Республикой Казахстан.</w:t>
      </w:r>
    </w:p>
    <w:p w:rsidR="00000000" w:rsidRDefault="00DB21D7">
      <w:pPr>
        <w:pStyle w:val="pj"/>
      </w:pPr>
      <w:r>
        <w:rPr>
          <w:rStyle w:val="s1"/>
        </w:rPr>
        <w:t>Статья 16.</w:t>
      </w:r>
      <w:r>
        <w:t xml:space="preserve"> Водные объекты общего пользования </w:t>
      </w:r>
    </w:p>
    <w:p w:rsidR="00000000" w:rsidRDefault="00DB21D7">
      <w:pPr>
        <w:pStyle w:val="pj"/>
      </w:pPr>
      <w:r>
        <w:t xml:space="preserve">1. Все водные объекты являются объектами общего пользования, если иное не предусмотрено законодательством Республики Казахстан. </w:t>
      </w:r>
    </w:p>
    <w:p w:rsidR="00000000" w:rsidRDefault="00DB21D7">
      <w:pPr>
        <w:pStyle w:val="pj"/>
      </w:pPr>
      <w:r>
        <w:t>2. На водных объекта</w:t>
      </w:r>
      <w:r>
        <w:t xml:space="preserve">х общее водопользование осуществляется в порядке, установленном настоящим Кодексом. </w:t>
      </w:r>
    </w:p>
    <w:p w:rsidR="00000000" w:rsidRDefault="00DB21D7">
      <w:pPr>
        <w:pStyle w:val="pj"/>
        <w:spacing w:after="240"/>
      </w:pPr>
      <w:r>
        <w:t>3. Ограничение пользования водными объектами общего пользования допускается в случаях, предусмотренных законами Республики Казахстан.</w:t>
      </w:r>
    </w:p>
    <w:p w:rsidR="00000000" w:rsidRDefault="00DB21D7">
      <w:pPr>
        <w:pStyle w:val="pj"/>
      </w:pPr>
      <w:r>
        <w:rPr>
          <w:rStyle w:val="s1"/>
        </w:rPr>
        <w:t>Статья 17.</w:t>
      </w:r>
      <w:r>
        <w:t xml:space="preserve"> </w:t>
      </w:r>
      <w:r>
        <w:t xml:space="preserve">Водные объекты совместного пользования </w:t>
      </w:r>
    </w:p>
    <w:p w:rsidR="00000000" w:rsidRDefault="00DB21D7">
      <w:pPr>
        <w:pStyle w:val="pj"/>
      </w:pPr>
      <w:r>
        <w:t xml:space="preserve">1. Водные объекты, предоставленные полностью или частично в совместное пользование физическим или юридическим лицам, являются водными объектами совместного пользования. </w:t>
      </w:r>
    </w:p>
    <w:p w:rsidR="00000000" w:rsidRDefault="00DB21D7">
      <w:pPr>
        <w:pStyle w:val="pj"/>
      </w:pPr>
      <w:r>
        <w:t>2. При использовании водных объектов совместно</w:t>
      </w:r>
      <w:r>
        <w:t xml:space="preserve">го пользования в первую очередь удовлетворяются интересы нижерасположенных по водотоку водопользователей. </w:t>
      </w:r>
    </w:p>
    <w:p w:rsidR="00000000" w:rsidRDefault="00DB21D7">
      <w:pPr>
        <w:pStyle w:val="pj"/>
      </w:pPr>
      <w:r>
        <w:t>3. Водопользователи, использующие водные объекты совместного пользования, обязаны учитывать взаимные интересы, не затруднять осуществления права водо</w:t>
      </w:r>
      <w:r>
        <w:t xml:space="preserve">пользования и не причинять вреда друг другу. </w:t>
      </w:r>
    </w:p>
    <w:p w:rsidR="00000000" w:rsidRDefault="00DB21D7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68" w:anchor="sub_id=1060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9" w:anchor="sub_id=17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>4. Водные объекты для совместного пользования предоставляются местными исполнительными органами областей (города республиканского значения, столицы) по согл</w:t>
      </w:r>
      <w:r>
        <w:t xml:space="preserve">асованию с уполномоченным органом в </w:t>
      </w:r>
      <w:hyperlink r:id="rId70" w:history="1">
        <w:r>
          <w:rPr>
            <w:rStyle w:val="a4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DB21D7">
      <w:pPr>
        <w:pStyle w:val="pj"/>
        <w:spacing w:after="240"/>
      </w:pPr>
      <w:r>
        <w:t xml:space="preserve">5. Общее водопользование на водных объектах совместного пользования осуществляется в порядке, </w:t>
      </w:r>
      <w:r>
        <w:t>установленном настоящим Кодексом.</w:t>
      </w:r>
    </w:p>
    <w:p w:rsidR="00000000" w:rsidRDefault="00DB21D7">
      <w:pPr>
        <w:pStyle w:val="pj"/>
      </w:pPr>
      <w:r>
        <w:rPr>
          <w:rStyle w:val="s1"/>
        </w:rPr>
        <w:t>Статья 18.</w:t>
      </w:r>
      <w:r>
        <w:t xml:space="preserve"> Водные объекты обособленного пользования </w:t>
      </w:r>
    </w:p>
    <w:p w:rsidR="00000000" w:rsidRDefault="00DB21D7">
      <w:pPr>
        <w:pStyle w:val="pj"/>
      </w:pPr>
      <w:r>
        <w:t>1. Водные объекты, предоставленные полностью или частично в обособленное пользование физическому или юридическому лицу, являются водными объектами обособленного пользова</w:t>
      </w:r>
      <w:r>
        <w:t xml:space="preserve">ния. </w:t>
      </w:r>
    </w:p>
    <w:p w:rsidR="00000000" w:rsidRDefault="00DB21D7">
      <w:pPr>
        <w:pStyle w:val="pj"/>
        <w:spacing w:after="240"/>
      </w:pPr>
      <w:r>
        <w:t>2. Водные объекты обособленного пользования могут использоваться как водные объекты общего пользования в порядке, установленном настоящим Кодексом.</w:t>
      </w:r>
    </w:p>
    <w:p w:rsidR="00000000" w:rsidRDefault="00DB21D7">
      <w:pPr>
        <w:pStyle w:val="pj"/>
      </w:pPr>
      <w:r>
        <w:rPr>
          <w:rStyle w:val="s1"/>
        </w:rPr>
        <w:t>Статья 19.</w:t>
      </w:r>
      <w:r>
        <w:t xml:space="preserve"> Водные объекты особо охраняемых природных территорий </w:t>
      </w:r>
    </w:p>
    <w:p w:rsidR="00000000" w:rsidRDefault="00DB21D7">
      <w:pPr>
        <w:pStyle w:val="pj"/>
        <w:spacing w:after="240"/>
      </w:pPr>
      <w:r>
        <w:t>Порядок образования, режим охраны вод</w:t>
      </w:r>
      <w:r>
        <w:t xml:space="preserve">ных объектов особо охраняемых природных территорий и пользования ими, а также условия деятельности в них устанавливаются </w:t>
      </w:r>
      <w:hyperlink r:id="rId7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особо охраняемых природных т</w:t>
      </w:r>
      <w:r>
        <w:t>ерриториях.</w:t>
      </w:r>
    </w:p>
    <w:p w:rsidR="00000000" w:rsidRDefault="00DB21D7">
      <w:pPr>
        <w:pStyle w:val="pj"/>
      </w:pPr>
      <w:r>
        <w:rPr>
          <w:rStyle w:val="s1"/>
        </w:rPr>
        <w:t>Статья 20.</w:t>
      </w:r>
      <w:r>
        <w:t xml:space="preserve"> Водные объекты особого государственного значения </w:t>
      </w:r>
    </w:p>
    <w:p w:rsidR="00000000" w:rsidRDefault="00DB21D7">
      <w:pPr>
        <w:pStyle w:val="pj"/>
      </w:pPr>
      <w:r>
        <w:t>1. Водными объектами особого государственного значения признаются естественные природные водные объекты, оказывающие доминирующее влияние на окружающую среду и экономику региона и тре</w:t>
      </w:r>
      <w:r>
        <w:t xml:space="preserve">бующие особого правового режима регулирования хозяйственной деятельности. </w:t>
      </w:r>
    </w:p>
    <w:p w:rsidR="00000000" w:rsidRDefault="00DB21D7">
      <w:pPr>
        <w:pStyle w:val="pj"/>
        <w:spacing w:after="240"/>
      </w:pPr>
      <w:r>
        <w:t xml:space="preserve">2. </w:t>
      </w:r>
      <w:hyperlink r:id="rId72" w:anchor="sub_id=1" w:history="1">
        <w:r>
          <w:rPr>
            <w:rStyle w:val="a4"/>
          </w:rPr>
          <w:t>Перечень</w:t>
        </w:r>
      </w:hyperlink>
      <w:r>
        <w:t xml:space="preserve"> водных объектов особого государственного значения и </w:t>
      </w:r>
      <w:hyperlink r:id="rId73" w:anchor="sub_id=2" w:history="1">
        <w:r>
          <w:rPr>
            <w:rStyle w:val="a4"/>
          </w:rPr>
          <w:t>особенности</w:t>
        </w:r>
      </w:hyperlink>
      <w:r>
        <w:t xml:space="preserve"> правового режима регулирования хозяйственной деятельности на них определяются Правительством Республики Казахстан.</w:t>
      </w:r>
    </w:p>
    <w:p w:rsidR="00000000" w:rsidRDefault="00DB21D7">
      <w:pPr>
        <w:pStyle w:val="pj"/>
      </w:pPr>
      <w:r>
        <w:rPr>
          <w:rStyle w:val="s1"/>
        </w:rPr>
        <w:t>Статья 21.</w:t>
      </w:r>
      <w:r>
        <w:t xml:space="preserve"> Оборотоспособность водных объектов и земель водного фонда </w:t>
      </w:r>
    </w:p>
    <w:p w:rsidR="00000000" w:rsidRDefault="00DB21D7">
      <w:pPr>
        <w:pStyle w:val="pj"/>
        <w:spacing w:after="240"/>
      </w:pPr>
      <w:r>
        <w:t>Оборот водных объект</w:t>
      </w:r>
      <w:r>
        <w:t xml:space="preserve">ов, земель водного фонда, за исключением земель, указанных в </w:t>
      </w:r>
      <w:hyperlink w:anchor="sub70200" w:history="1">
        <w:r>
          <w:rPr>
            <w:rStyle w:val="a4"/>
          </w:rPr>
          <w:t>пункте 2 статьи 7</w:t>
        </w:r>
      </w:hyperlink>
      <w:r>
        <w:t xml:space="preserve"> настоящего Кодекса, а также купля, продажа, залог и совершение других сделок, которые влекут или могут повлечь отчуждение водных объектов и земель</w:t>
      </w:r>
      <w:r>
        <w:t>, занятых ими, не допускаются.</w:t>
      </w:r>
    </w:p>
    <w:p w:rsidR="00000000" w:rsidRDefault="00DB21D7">
      <w:pPr>
        <w:pStyle w:val="pc"/>
      </w:pPr>
      <w:bookmarkStart w:id="4" w:name="SUB220000"/>
      <w:bookmarkEnd w:id="4"/>
      <w:r>
        <w:rPr>
          <w:rStyle w:val="s1"/>
        </w:rPr>
        <w:t>Раздел 2. Право пользования водными объектами. Право собственности и</w:t>
      </w:r>
      <w:r>
        <w:t xml:space="preserve"> </w:t>
      </w:r>
    </w:p>
    <w:p w:rsidR="00000000" w:rsidRDefault="00DB21D7">
      <w:pPr>
        <w:pStyle w:val="pc"/>
        <w:spacing w:after="240"/>
      </w:pPr>
      <w:r>
        <w:rPr>
          <w:rStyle w:val="s1"/>
        </w:rPr>
        <w:t>иные права на водохозяйственные сооружения</w:t>
      </w:r>
    </w:p>
    <w:p w:rsidR="00000000" w:rsidRDefault="00DB21D7">
      <w:pPr>
        <w:pStyle w:val="pc"/>
        <w:spacing w:after="240"/>
      </w:pPr>
      <w:r>
        <w:rPr>
          <w:rStyle w:val="s1"/>
        </w:rPr>
        <w:t>Глава 3. Право пользования водными объектами</w:t>
      </w:r>
    </w:p>
    <w:p w:rsidR="00000000" w:rsidRDefault="00DB21D7">
      <w:pPr>
        <w:pStyle w:val="pj"/>
      </w:pPr>
      <w:r>
        <w:rPr>
          <w:rStyle w:val="s1"/>
        </w:rPr>
        <w:t>Статья 22.</w:t>
      </w:r>
      <w:r>
        <w:t xml:space="preserve"> Право пользования водными объектами </w:t>
      </w:r>
    </w:p>
    <w:p w:rsidR="00000000" w:rsidRDefault="00DB21D7">
      <w:pPr>
        <w:pStyle w:val="pji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Законом РК от 20.12.04 г. </w:t>
      </w:r>
      <w:hyperlink r:id="rId74" w:anchor="sub_id=1060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5" w:anchor="sub_id=220000" w:history="1">
        <w:r>
          <w:rPr>
            <w:rStyle w:val="a4"/>
            <w:i/>
            <w:iCs/>
            <w:bdr w:val="none" w:sz="0" w:space="0" w:color="auto" w:frame="1"/>
          </w:rPr>
          <w:t>см. ста</w:t>
        </w:r>
        <w:r>
          <w:rPr>
            <w:rStyle w:val="a4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изложен в редакции </w:t>
      </w:r>
      <w:hyperlink r:id="rId76" w:anchor="sub_id=3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7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1. Право по</w:t>
      </w:r>
      <w:r>
        <w:rPr>
          <w:rStyle w:val="s0"/>
        </w:rPr>
        <w:t>льзования водными объектами предоставляется физическим и юридическим лицам в порядке специального, обособленного или совместного пользования, установленном водным законодательством Республики Казахстан.</w:t>
      </w:r>
    </w:p>
    <w:p w:rsidR="00000000" w:rsidRDefault="00DB21D7">
      <w:pPr>
        <w:pStyle w:val="pj"/>
      </w:pPr>
      <w:r>
        <w:t>2. Физическим и юридическим лицам водные объекты пред</w:t>
      </w:r>
      <w:r>
        <w:t xml:space="preserve">оставляются на праве: </w:t>
      </w:r>
    </w:p>
    <w:p w:rsidR="00000000" w:rsidRDefault="00DB21D7">
      <w:pPr>
        <w:pStyle w:val="pj"/>
      </w:pPr>
      <w:r>
        <w:t xml:space="preserve">1) краткосрочного пользования; </w:t>
      </w:r>
    </w:p>
    <w:p w:rsidR="00000000" w:rsidRDefault="00DB21D7">
      <w:pPr>
        <w:pStyle w:val="pj"/>
      </w:pPr>
      <w:r>
        <w:t xml:space="preserve">2) долгосрочного пользования. </w:t>
      </w:r>
    </w:p>
    <w:p w:rsidR="00000000" w:rsidRDefault="00DB21D7">
      <w:pPr>
        <w:pStyle w:val="pj"/>
      </w:pPr>
      <w:r>
        <w:t xml:space="preserve">3. Право краткосрочного пользования предоставляется сроком до пяти лет, право долгосрочного пользования предоставляется сроком от пяти до сорока девяти лет. </w:t>
      </w:r>
    </w:p>
    <w:p w:rsidR="00000000" w:rsidRDefault="00DB21D7">
      <w:pPr>
        <w:pStyle w:val="pj"/>
        <w:spacing w:after="240"/>
      </w:pPr>
      <w:r>
        <w:t>4. Физически</w:t>
      </w:r>
      <w:r>
        <w:t>е и юридические лица, которым водные объекты предоставлены в пользование, не могут распоряжаться правом пользования водным объектом.</w:t>
      </w:r>
    </w:p>
    <w:p w:rsidR="00000000" w:rsidRDefault="00DB21D7">
      <w:pPr>
        <w:pStyle w:val="pj"/>
      </w:pPr>
      <w:r>
        <w:rPr>
          <w:rStyle w:val="s1"/>
        </w:rPr>
        <w:t>Статья 23.</w:t>
      </w:r>
      <w:r>
        <w:t xml:space="preserve"> Водный сервитут </w:t>
      </w:r>
    </w:p>
    <w:p w:rsidR="00000000" w:rsidRDefault="00DB21D7">
      <w:pPr>
        <w:pStyle w:val="pj"/>
      </w:pPr>
      <w:r>
        <w:t xml:space="preserve">1. Водный сервитут на водные объекты выступает в публичной и частной формах. </w:t>
      </w:r>
    </w:p>
    <w:p w:rsidR="00000000" w:rsidRDefault="00DB21D7">
      <w:pPr>
        <w:pStyle w:val="pj"/>
      </w:pPr>
      <w:r>
        <w:t xml:space="preserve">2. Каждый может пользоваться водными объектами общего пользования, в этом случае публичный водный сервитут является неотъемлемой частью права пользования водным объектом. </w:t>
      </w:r>
    </w:p>
    <w:p w:rsidR="00000000" w:rsidRDefault="00DB21D7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78" w:anchor="sub_id=1060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9" w:anchor="sub_id=2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>3. Публичный водный серви</w:t>
      </w:r>
      <w:r>
        <w:t>тут на водный объект, который не является водным объектом общего пользования, может возникнуть на основании законодательства Республики Казахстан, акта местного исполнительного органа области (города республиканского значения, столицы) или объявления поряд</w:t>
      </w:r>
      <w:r>
        <w:t xml:space="preserve">ка пользования водным объектом физическими или юридическими лицами, получившими его в пользование. </w:t>
      </w:r>
    </w:p>
    <w:p w:rsidR="00000000" w:rsidRDefault="00DB21D7">
      <w:pPr>
        <w:pStyle w:val="pj"/>
      </w:pPr>
      <w:r>
        <w:t xml:space="preserve">4. Право долгосрочного или краткосрочного пользования водным объектом может быть ограничено в пользу иных заинтересованных лиц (частный водный сервитут). </w:t>
      </w:r>
    </w:p>
    <w:p w:rsidR="00000000" w:rsidRDefault="00DB21D7">
      <w:pPr>
        <w:pStyle w:val="pj"/>
      </w:pPr>
      <w:r>
        <w:t>5</w:t>
      </w:r>
      <w:r>
        <w:t xml:space="preserve">. Частный водный сервитут устанавливается на тех же основаниях, что и публичный водный сервитут, а также может быть установлен и на основании судебного решения. </w:t>
      </w:r>
    </w:p>
    <w:p w:rsidR="00000000" w:rsidRDefault="00DB21D7">
      <w:pPr>
        <w:pStyle w:val="p"/>
      </w:pPr>
      <w:r>
        <w:rPr>
          <w:rStyle w:val="s3"/>
        </w:rPr>
        <w:t xml:space="preserve">В пункт 6 внесены изменения в соответствии с </w:t>
      </w:r>
      <w:hyperlink r:id="rId80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81" w:anchor="sub_id=23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6. Публичный и частный водные сервитуты могут устанавливаться в целях: </w:t>
      </w:r>
    </w:p>
    <w:p w:rsidR="00000000" w:rsidRDefault="00DB21D7">
      <w:pPr>
        <w:pStyle w:val="pj"/>
      </w:pPr>
      <w:r>
        <w:t>1) забора воды б</w:t>
      </w:r>
      <w:r>
        <w:t xml:space="preserve">ез применения сооружений, технических средств и устройств; </w:t>
      </w:r>
    </w:p>
    <w:p w:rsidR="00000000" w:rsidRDefault="00DB21D7">
      <w:pPr>
        <w:pStyle w:val="pj"/>
      </w:pPr>
      <w:r>
        <w:t>2) водопоя и прогона скота</w:t>
      </w:r>
      <w:r>
        <w:rPr>
          <w:rStyle w:val="s0"/>
        </w:rPr>
        <w:t>, ведения рыбного хозяйства</w:t>
      </w:r>
      <w:r>
        <w:t xml:space="preserve">; </w:t>
      </w:r>
    </w:p>
    <w:p w:rsidR="00000000" w:rsidRDefault="00DB21D7">
      <w:pPr>
        <w:pStyle w:val="pj"/>
      </w:pPr>
      <w:r>
        <w:t xml:space="preserve">3) использования водных объектов в качестве водных путей для паромов, лодок и других маломерных судов. </w:t>
      </w:r>
    </w:p>
    <w:p w:rsidR="00000000" w:rsidRDefault="00DB21D7">
      <w:pPr>
        <w:pStyle w:val="pji"/>
      </w:pPr>
      <w:r>
        <w:rPr>
          <w:rStyle w:val="s3"/>
        </w:rPr>
        <w:t>В пункт 7 внесены изменения в соотве</w:t>
      </w:r>
      <w:r>
        <w:rPr>
          <w:rStyle w:val="s3"/>
        </w:rPr>
        <w:t xml:space="preserve">тствии с </w:t>
      </w:r>
      <w:hyperlink r:id="rId82" w:anchor="sub_id=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3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4" w:anchor="sub_id=230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spacing w:after="240"/>
      </w:pPr>
      <w:r>
        <w:t>7. Для осуществления водных сервитутов не требуется получения разрешения на специальное водопользование.</w:t>
      </w:r>
    </w:p>
    <w:p w:rsidR="00000000" w:rsidRDefault="00DB21D7">
      <w:pPr>
        <w:pStyle w:val="pc"/>
      </w:pPr>
      <w:bookmarkStart w:id="5" w:name="SUB240000"/>
      <w:bookmarkEnd w:id="5"/>
      <w:r>
        <w:rPr>
          <w:rStyle w:val="s1"/>
        </w:rPr>
        <w:t>Глава 4. Право собственности и иные права на водохозяйственные</w:t>
      </w:r>
      <w:r>
        <w:t xml:space="preserve"> </w:t>
      </w:r>
    </w:p>
    <w:p w:rsidR="00000000" w:rsidRDefault="00DB21D7">
      <w:pPr>
        <w:pStyle w:val="pc"/>
        <w:spacing w:after="240"/>
      </w:pPr>
      <w:r>
        <w:rPr>
          <w:rStyle w:val="s1"/>
        </w:rPr>
        <w:t>с</w:t>
      </w:r>
      <w:r>
        <w:rPr>
          <w:rStyle w:val="s1"/>
        </w:rPr>
        <w:t>ооружения</w:t>
      </w:r>
    </w:p>
    <w:p w:rsidR="00000000" w:rsidRDefault="00DB21D7">
      <w:pPr>
        <w:pStyle w:val="pj"/>
      </w:pPr>
      <w:r>
        <w:rPr>
          <w:rStyle w:val="s1"/>
        </w:rPr>
        <w:t>Статья 24.</w:t>
      </w:r>
      <w:r>
        <w:t xml:space="preserve"> Право собственности на водохозяйственные сооружения </w:t>
      </w:r>
    </w:p>
    <w:p w:rsidR="00000000" w:rsidRDefault="00DB21D7">
      <w:pPr>
        <w:pStyle w:val="pj"/>
      </w:pPr>
      <w:r>
        <w:t xml:space="preserve">1. Водохозяйственные сооружения могут находиться в государственной либо в частной собственности. </w:t>
      </w:r>
    </w:p>
    <w:p w:rsidR="00000000" w:rsidRDefault="00DB21D7">
      <w:pPr>
        <w:pStyle w:val="pj"/>
        <w:spacing w:after="240"/>
      </w:pPr>
      <w:r>
        <w:t>2. Отношения, связанные с пользованием, владением и распоряжением водохозяйственными</w:t>
      </w:r>
      <w:r>
        <w:t xml:space="preserve"> сооружениями, находящимися в частной собственности, регулируются </w:t>
      </w:r>
      <w:hyperlink r:id="rId85" w:history="1">
        <w:r>
          <w:rPr>
            <w:rStyle w:val="a4"/>
          </w:rPr>
          <w:t>гражданским</w:t>
        </w:r>
      </w:hyperlink>
      <w:r>
        <w:t xml:space="preserve"> законодательством Республики Казахстан, если иное не предусмотрено настоящим Кодексом.</w:t>
      </w:r>
    </w:p>
    <w:p w:rsidR="00000000" w:rsidRDefault="00DB21D7">
      <w:pPr>
        <w:pStyle w:val="pj"/>
      </w:pPr>
      <w:r>
        <w:rPr>
          <w:rStyle w:val="s1"/>
        </w:rPr>
        <w:t>Статья 25.</w:t>
      </w:r>
      <w:r>
        <w:t xml:space="preserve"> Водохозяйственны</w:t>
      </w:r>
      <w:r>
        <w:t xml:space="preserve">е сооружения, имеющие особое стратегическое значение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6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87" w:anchor="sub_id=2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1. Водохозяйственные сооружения, имеющие особое стратегическое значение, находятся в государственной собственности и не могут быть переданы в аренду, доверительное управление, и не подлежат </w:t>
      </w:r>
      <w:r>
        <w:rPr>
          <w:rStyle w:val="s0"/>
        </w:rPr>
        <w:t>отчужд</w:t>
      </w:r>
      <w:r>
        <w:rPr>
          <w:rStyle w:val="s0"/>
        </w:rPr>
        <w:t>ению</w:t>
      </w:r>
      <w:r>
        <w:t xml:space="preserve">. </w:t>
      </w:r>
    </w:p>
    <w:p w:rsidR="00000000" w:rsidRDefault="00DB21D7">
      <w:pPr>
        <w:pStyle w:val="pj"/>
        <w:spacing w:after="240"/>
      </w:pPr>
      <w:r>
        <w:t xml:space="preserve">2. </w:t>
      </w:r>
      <w:hyperlink r:id="rId88" w:history="1">
        <w:r>
          <w:rPr>
            <w:rStyle w:val="a4"/>
          </w:rPr>
          <w:t>Перечень водохозяйственных сооружений</w:t>
        </w:r>
      </w:hyperlink>
      <w:r>
        <w:t>, имеющих особое стратегическое значение, определяется Президентом Республики Казахстан.</w:t>
      </w:r>
    </w:p>
    <w:p w:rsidR="00000000" w:rsidRDefault="00DB21D7">
      <w:pPr>
        <w:pStyle w:val="pj"/>
      </w:pPr>
      <w:r>
        <w:rPr>
          <w:rStyle w:val="s1"/>
        </w:rPr>
        <w:t>Статья 26.</w:t>
      </w:r>
      <w:r>
        <w:t xml:space="preserve"> </w:t>
      </w:r>
      <w:r>
        <w:t xml:space="preserve">Водохозяйственные сооружения, находящиеся в республиканской собственности </w:t>
      </w:r>
    </w:p>
    <w:p w:rsidR="00000000" w:rsidRDefault="00DB21D7">
      <w:pPr>
        <w:pStyle w:val="pj"/>
      </w:pPr>
      <w:r>
        <w:t xml:space="preserve">Водохозяйственные сооружения, находящиеся в республиканской собственности, закрепляются за государственными водохозяйственными организациями. </w:t>
      </w:r>
    </w:p>
    <w:p w:rsidR="00000000" w:rsidRDefault="00DB21D7">
      <w:pPr>
        <w:pStyle w:val="pj"/>
      </w:pPr>
      <w:hyperlink r:id="rId89" w:history="1">
        <w:r>
          <w:rPr>
            <w:rStyle w:val="a4"/>
          </w:rPr>
          <w:t>Перечень</w:t>
        </w:r>
      </w:hyperlink>
      <w:r>
        <w:t xml:space="preserve"> водохозяйственных сооружений, находящихся в республиканской собственности, определяется Правительством Республики Казахстан по представлению уполномоченного органа, а также </w:t>
      </w:r>
      <w:r>
        <w:rPr>
          <w:rStyle w:val="s0"/>
        </w:rPr>
        <w:t>уполномоченного органа по изучению и использован</w:t>
      </w:r>
      <w:r>
        <w:rPr>
          <w:rStyle w:val="s0"/>
        </w:rPr>
        <w:t>ию недр</w:t>
      </w:r>
      <w:r>
        <w:t xml:space="preserve">. </w:t>
      </w:r>
    </w:p>
    <w:p w:rsidR="00000000" w:rsidRDefault="00DB21D7">
      <w:pPr>
        <w:pStyle w:val="pj"/>
        <w:spacing w:after="240"/>
      </w:pPr>
      <w:r>
        <w:t xml:space="preserve">Водохозяйственные сооружения, находящиеся в республиканской собственности, могут быть </w:t>
      </w:r>
      <w:hyperlink r:id="rId90" w:history="1">
        <w:r>
          <w:rPr>
            <w:rStyle w:val="a4"/>
          </w:rPr>
          <w:t>переданы в аренду, доверительное управление</w:t>
        </w:r>
      </w:hyperlink>
      <w:r>
        <w:t xml:space="preserve"> и приватизированы в соответствии с </w:t>
      </w:r>
      <w:hyperlink r:id="rId91" w:anchor="sub_id=95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DB21D7">
      <w:pPr>
        <w:pStyle w:val="pj"/>
      </w:pPr>
      <w:r>
        <w:rPr>
          <w:rStyle w:val="s1"/>
        </w:rPr>
        <w:t>Статья 27.</w:t>
      </w:r>
      <w:r>
        <w:t xml:space="preserve"> Водохозяйственные сооружения, находящиеся в коммунальной собственности </w:t>
      </w:r>
    </w:p>
    <w:p w:rsidR="00000000" w:rsidRDefault="00DB21D7">
      <w:pPr>
        <w:pStyle w:val="pj"/>
        <w:spacing w:after="240"/>
      </w:pPr>
      <w:r>
        <w:t xml:space="preserve">Водохозяйственные сооружения, находящиеся в коммунальной собственности, закрепляются за государственными коммунальными предприятиями и могут в соответствии с </w:t>
      </w:r>
      <w:hyperlink r:id="rId92" w:history="1">
        <w:r>
          <w:rPr>
            <w:rStyle w:val="a4"/>
          </w:rPr>
          <w:t>законодательством</w:t>
        </w:r>
      </w:hyperlink>
      <w:r>
        <w:t xml:space="preserve"> Республики Казах</w:t>
      </w:r>
      <w:r>
        <w:t>стан предоставляться в аренду, доверительное управление, безвозмездное пользование, за исключением водохозяйственных сооружений, имеющих особое стратегическое значение.</w:t>
      </w:r>
    </w:p>
    <w:p w:rsidR="00000000" w:rsidRDefault="00DB21D7">
      <w:pPr>
        <w:pStyle w:val="pji"/>
      </w:pPr>
      <w:r>
        <w:rPr>
          <w:rStyle w:val="s3"/>
        </w:rPr>
        <w:t xml:space="preserve">В статью 28 внесены изменения в соответствии с </w:t>
      </w:r>
      <w:hyperlink r:id="rId93" w:anchor="sub_id=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4" w:anchor="sub_id=2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1"/>
        </w:rPr>
        <w:t>Статья 28.</w:t>
      </w:r>
      <w:r>
        <w:t xml:space="preserve"> Право собственности на системы </w:t>
      </w:r>
      <w:r>
        <w:rPr>
          <w:rStyle w:val="s0"/>
        </w:rPr>
        <w:t>питьевого водоснабжения</w:t>
      </w:r>
    </w:p>
    <w:p w:rsidR="00000000" w:rsidRDefault="00DB21D7">
      <w:pPr>
        <w:pStyle w:val="pj"/>
      </w:pPr>
      <w:r>
        <w:t>1. Системы пить</w:t>
      </w:r>
      <w:r>
        <w:t xml:space="preserve">евого водоснабжения могут находиться в республиканской, коммунальной собственности, а также собственности физических и юридических лиц. </w:t>
      </w:r>
    </w:p>
    <w:p w:rsidR="00000000" w:rsidRDefault="00DB21D7">
      <w:pPr>
        <w:pStyle w:val="pj"/>
      </w:pPr>
      <w:r>
        <w:t>2. Эксплуатация систем питьевого водоснабжения, находящихся в республиканской собственности, осуществляется государстве</w:t>
      </w:r>
      <w:r>
        <w:t xml:space="preserve">нными организациями. </w:t>
      </w:r>
    </w:p>
    <w:p w:rsidR="00000000" w:rsidRDefault="00DB21D7">
      <w:pPr>
        <w:pStyle w:val="pj"/>
      </w:pPr>
      <w:r>
        <w:t xml:space="preserve">Эксплуатация систем питьевого водоснабжения, находящихся в коммунальной собственности, осуществляется государственными и иными организациями. </w:t>
      </w:r>
    </w:p>
    <w:p w:rsidR="00000000" w:rsidRDefault="00DB21D7">
      <w:pPr>
        <w:pStyle w:val="pj"/>
        <w:spacing w:after="240"/>
      </w:pPr>
      <w:r>
        <w:t>3. Отдельные системы питьевого водоснабжения могут входить в состав жилищных кондоминиумов.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29. </w:t>
      </w:r>
      <w:r>
        <w:rPr>
          <w:rStyle w:val="s0"/>
        </w:rPr>
        <w:t>Водохозяйственные</w:t>
      </w:r>
      <w:r>
        <w:t xml:space="preserve"> сооружения, предназначенные для обслуживания сельскохозяйственных водопользователей </w:t>
      </w:r>
    </w:p>
    <w:p w:rsidR="00000000" w:rsidRDefault="00DB21D7">
      <w:pPr>
        <w:pStyle w:val="pj"/>
      </w:pPr>
      <w:r>
        <w:t xml:space="preserve">1. Водохозяйственные сооружения, предназначенные для обслуживания сельскохозяйственных водопользователей, могут находиться в государственной </w:t>
      </w:r>
      <w:r>
        <w:t xml:space="preserve">или частной собственности. </w:t>
      </w:r>
    </w:p>
    <w:p w:rsidR="00000000" w:rsidRDefault="00DB21D7">
      <w:pPr>
        <w:pStyle w:val="pj"/>
        <w:spacing w:after="240"/>
      </w:pPr>
      <w:r>
        <w:t>2. Водохозяйственные сооружения, предназначенные для обслуживания сельскохозяйственных водопользователей, находящиеся в государственной собственности, могут быть переданы в аренду, доверительное управление, безвозмездное пользов</w:t>
      </w:r>
      <w:r>
        <w:t>ание, а также проданы или безвозмездно переданы водопользователям или их объединениям, обслуживающим эти сооружения, в порядке и на условиях, установленных законодательством Республики Казахстан.</w:t>
      </w:r>
    </w:p>
    <w:p w:rsidR="00000000" w:rsidRDefault="00DB21D7">
      <w:pPr>
        <w:pStyle w:val="pj"/>
      </w:pPr>
      <w:r>
        <w:rPr>
          <w:rStyle w:val="s1"/>
        </w:rPr>
        <w:t>Статья 30.</w:t>
      </w:r>
      <w:r>
        <w:t xml:space="preserve"> Временное государственное управление водохозяйств</w:t>
      </w:r>
      <w:r>
        <w:t xml:space="preserve">енными сооружениями </w:t>
      </w:r>
    </w:p>
    <w:p w:rsidR="00000000" w:rsidRDefault="00DB21D7">
      <w:pPr>
        <w:pStyle w:val="pj"/>
      </w:pPr>
      <w:r>
        <w:t>1. В случае угрозы интересам национальной безопасности, жизни и здоровью граждан и в целях обеспечения стабильности функционирования отдельных водохозяйственных сооружений, имеющих важное стратегическое значение для экономики республик</w:t>
      </w:r>
      <w:r>
        <w:t xml:space="preserve">и или региона, Правительство Республики Казахстан по представлению уполномоченного органа по управлению государственным имуществом может ввести временное государственное управление в отношении этих сооружений. </w:t>
      </w:r>
    </w:p>
    <w:p w:rsidR="00000000" w:rsidRDefault="00DB21D7">
      <w:pPr>
        <w:pStyle w:val="pj"/>
        <w:spacing w:after="240"/>
      </w:pPr>
      <w:r>
        <w:t xml:space="preserve">2. </w:t>
      </w:r>
      <w:hyperlink r:id="rId95" w:history="1">
        <w:r>
          <w:rPr>
            <w:rStyle w:val="a4"/>
          </w:rPr>
          <w:t>Порядок</w:t>
        </w:r>
      </w:hyperlink>
      <w:r>
        <w:t xml:space="preserve"> введения временного государственного управления водохозяйственными сооружениями, указанными в пункте 1 настоящей статьи, определяется Правительством Республики Казахстан.</w:t>
      </w:r>
    </w:p>
    <w:p w:rsidR="00000000" w:rsidRDefault="00DB21D7">
      <w:pPr>
        <w:pStyle w:val="pj"/>
      </w:pPr>
      <w:r>
        <w:rPr>
          <w:rStyle w:val="s0"/>
        </w:rPr>
        <w:t>Статья 31. Государственная регистрация прав на водохозя</w:t>
      </w:r>
      <w:r>
        <w:rPr>
          <w:rStyle w:val="s0"/>
        </w:rPr>
        <w:t xml:space="preserve">йственные сооружения и сделок с ними </w:t>
      </w:r>
    </w:p>
    <w:p w:rsidR="00000000" w:rsidRDefault="00DB21D7">
      <w:pPr>
        <w:pStyle w:val="pj"/>
      </w:pPr>
      <w:r>
        <w:rPr>
          <w:rStyle w:val="s0"/>
        </w:rPr>
        <w:t xml:space="preserve">1. Права на водохозяйственные сооружения и сделки, совершаемые с ними, подлежат обязательной государственной регистрации в соответствии с </w:t>
      </w:r>
      <w:hyperlink r:id="rId96" w:history="1">
        <w:r>
          <w:rPr>
            <w:rStyle w:val="a4"/>
          </w:rPr>
          <w:t>законодательств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Республики Казахстан о государственной регистрации прав на недвижимое имущество и сделок с ним. </w:t>
      </w:r>
    </w:p>
    <w:p w:rsidR="00000000" w:rsidRDefault="00DB21D7">
      <w:pPr>
        <w:pStyle w:val="pj"/>
      </w:pPr>
      <w:r>
        <w:rPr>
          <w:rStyle w:val="s0"/>
        </w:rPr>
        <w:t xml:space="preserve">2. Государственная регистрация прав на водохозяйственные сооружения производится при наличии паспорта на сооружение, </w:t>
      </w:r>
      <w:hyperlink r:id="rId97" w:anchor="sub_id=1" w:history="1">
        <w:r>
          <w:rPr>
            <w:rStyle w:val="a4"/>
          </w:rPr>
          <w:t>форма</w:t>
        </w:r>
      </w:hyperlink>
      <w:r>
        <w:rPr>
          <w:rStyle w:val="s0"/>
        </w:rPr>
        <w:t xml:space="preserve"> которого устанавливается уполномоченным органом.</w:t>
      </w:r>
    </w:p>
    <w:p w:rsidR="00000000" w:rsidRDefault="00DB21D7">
      <w:pPr>
        <w:pStyle w:val="pji"/>
      </w:pPr>
      <w:r>
        <w:rPr>
          <w:rStyle w:val="s3"/>
        </w:rPr>
        <w:t xml:space="preserve">Полагаем, что регистрация прав на самоизливающуюся водную скважину не требуется - см. </w:t>
      </w:r>
      <w:hyperlink r:id="rId98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юстиции РК от 19 января 2011 года</w:t>
      </w:r>
    </w:p>
    <w:p w:rsidR="00000000" w:rsidRDefault="00DB21D7">
      <w:pPr>
        <w:pStyle w:val="pj"/>
      </w:pPr>
      <w:r>
        <w:rPr>
          <w:rStyle w:val="s1"/>
        </w:rPr>
        <w:t>Статья 32.</w:t>
      </w:r>
      <w:r>
        <w:t xml:space="preserve"> Ответственность собственников водохозяйственных сооружений </w:t>
      </w:r>
    </w:p>
    <w:p w:rsidR="00000000" w:rsidRDefault="00DB21D7">
      <w:pPr>
        <w:pStyle w:val="pj"/>
      </w:pPr>
      <w:r>
        <w:t>1. Собственники водохозяйственных сооружений несут ответственность за их безопасное техническое состояние в соответствии с законами Республики</w:t>
      </w:r>
      <w:r>
        <w:t xml:space="preserve"> Казахстан. </w:t>
      </w:r>
    </w:p>
    <w:p w:rsidR="00000000" w:rsidRDefault="00DB21D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9" w:anchor="sub_id=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00" w:anchor="sub_id=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" w:anchor="sub_id=400" w:history="1">
        <w:r>
          <w:rPr>
            <w:rStyle w:val="a4"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02" w:anchor="sub_id=32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Контроль за обеспечением собственниками безопасности водохозяйственных сооружений осуществляют:</w:t>
      </w:r>
    </w:p>
    <w:p w:rsidR="00000000" w:rsidRDefault="00DB21D7">
      <w:pPr>
        <w:pStyle w:val="pj"/>
      </w:pPr>
      <w:r>
        <w:rPr>
          <w:rStyle w:val="s0"/>
        </w:rPr>
        <w:t>1) уполномоченный орган за соблюдением режима работы водохозяйственных сооружений;</w:t>
      </w:r>
    </w:p>
    <w:p w:rsidR="00000000" w:rsidRDefault="00DB21D7">
      <w:pPr>
        <w:pStyle w:val="pj"/>
      </w:pPr>
      <w:r>
        <w:rPr>
          <w:rStyle w:val="s0"/>
        </w:rPr>
        <w:t>2) уполномоченный орган в области промышленной безопасности за техническое с</w:t>
      </w:r>
      <w:r>
        <w:rPr>
          <w:rStyle w:val="s0"/>
        </w:rPr>
        <w:t>остояние водохозяйственных сооружений.</w:t>
      </w:r>
    </w:p>
    <w:p w:rsidR="00000000" w:rsidRDefault="00DB21D7">
      <w:pPr>
        <w:pStyle w:val="pj"/>
      </w:pPr>
      <w:r>
        <w:t> </w:t>
      </w:r>
    </w:p>
    <w:p w:rsidR="00000000" w:rsidRDefault="00DB21D7">
      <w:pPr>
        <w:pStyle w:val="pji"/>
      </w:pPr>
      <w:bookmarkStart w:id="6" w:name="SUB330000"/>
      <w:bookmarkEnd w:id="6"/>
      <w:r>
        <w:rPr>
          <w:rStyle w:val="s3"/>
        </w:rPr>
        <w:t xml:space="preserve">В заголовок раздела 3 внесены изменения в соответствии с </w:t>
      </w:r>
      <w:hyperlink r:id="rId103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4" w:anchor="sub_id=3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c"/>
      </w:pPr>
      <w:r>
        <w:rPr>
          <w:rStyle w:val="s1"/>
        </w:rPr>
        <w:t xml:space="preserve">Раздел 3. Государственное регулирование в области использования и </w:t>
      </w:r>
    </w:p>
    <w:p w:rsidR="00000000" w:rsidRDefault="00DB21D7">
      <w:pPr>
        <w:pStyle w:val="pc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DB21D7">
      <w:pPr>
        <w:pStyle w:val="pc"/>
      </w:pPr>
      <w:r>
        <w:rPr>
          <w:rStyle w:val="s1"/>
        </w:rPr>
        <w:t> </w:t>
      </w:r>
    </w:p>
    <w:p w:rsidR="00000000" w:rsidRDefault="00DB21D7">
      <w:pPr>
        <w:pStyle w:val="pji"/>
      </w:pPr>
      <w:r>
        <w:rPr>
          <w:rStyle w:val="s3"/>
        </w:rPr>
        <w:t xml:space="preserve">В заголовок главы 5 внесены изменения в соответствии с </w:t>
      </w:r>
      <w:hyperlink r:id="rId105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6" w:anchor="sub_id=3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c"/>
      </w:pPr>
      <w:r>
        <w:rPr>
          <w:rStyle w:val="s1"/>
        </w:rPr>
        <w:t>Глава 5. Государственное управление в обл</w:t>
      </w:r>
      <w:r>
        <w:rPr>
          <w:rStyle w:val="s1"/>
        </w:rPr>
        <w:t xml:space="preserve">асти использования и охраны </w:t>
      </w:r>
    </w:p>
    <w:p w:rsidR="00000000" w:rsidRDefault="00DB21D7">
      <w:pPr>
        <w:pStyle w:val="pc"/>
      </w:pPr>
      <w:r>
        <w:rPr>
          <w:rStyle w:val="s1"/>
        </w:rPr>
        <w:t>водного фонда, водоснабжения и водоотведения</w:t>
      </w:r>
    </w:p>
    <w:p w:rsidR="00000000" w:rsidRDefault="00DB21D7">
      <w:pPr>
        <w:pStyle w:val="pc"/>
      </w:pPr>
      <w:r>
        <w:rPr>
          <w:rStyle w:val="s1"/>
        </w:rPr>
        <w:t> </w:t>
      </w:r>
    </w:p>
    <w:p w:rsidR="00000000" w:rsidRDefault="00DB21D7">
      <w:pPr>
        <w:pStyle w:val="pji"/>
      </w:pPr>
      <w:r>
        <w:rPr>
          <w:rStyle w:val="s3"/>
        </w:rPr>
        <w:t xml:space="preserve">В статью 33 внесены изменения в соответствии с </w:t>
      </w:r>
      <w:hyperlink r:id="rId107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8" w:anchor="sub_id=3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1"/>
        </w:rPr>
        <w:t>Статья 33.</w:t>
      </w:r>
      <w:r>
        <w:t xml:space="preserve"> 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DB21D7">
      <w:pPr>
        <w:pStyle w:val="pji"/>
      </w:pPr>
      <w:r>
        <w:rPr>
          <w:rStyle w:val="s3"/>
        </w:rPr>
        <w:t>В пункт 1 внесены изменения Законом РК о</w:t>
      </w:r>
      <w:r>
        <w:rPr>
          <w:rStyle w:val="s3"/>
        </w:rPr>
        <w:t xml:space="preserve">т 20.12.04 г. </w:t>
      </w:r>
      <w:hyperlink r:id="rId109" w:anchor="sub_id=1060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0" w:anchor="sub_id=3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2" w:anchor="sub_id=3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1. Государственное управление в области использовани</w:t>
      </w:r>
      <w:r>
        <w:t>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Правительство Республики Казахстан, уполномоченный орган, местные представительные и исполнительные органы областей (города республиканского значения, столицы) в пределах своей компетенци</w:t>
      </w:r>
      <w:r>
        <w:t xml:space="preserve">и, установленной законодательством Республики Казахстан. </w:t>
      </w:r>
    </w:p>
    <w:p w:rsidR="00000000" w:rsidRDefault="00DB21D7">
      <w:pPr>
        <w:pStyle w:val="pj"/>
      </w:pPr>
      <w:r>
        <w:t xml:space="preserve">2. Структура управления в области использования и охраны водного фонда с учетом комплексности и соподчиненности подразделяется на следующие уровни: </w:t>
      </w:r>
    </w:p>
    <w:p w:rsidR="00000000" w:rsidRDefault="00DB21D7">
      <w:pPr>
        <w:pStyle w:val="pj"/>
      </w:pPr>
      <w:r>
        <w:t xml:space="preserve">1) межгосударственный; </w:t>
      </w:r>
    </w:p>
    <w:p w:rsidR="00000000" w:rsidRDefault="00DB21D7">
      <w:pPr>
        <w:pStyle w:val="pj"/>
      </w:pPr>
      <w:r>
        <w:t xml:space="preserve">2) государственный; </w:t>
      </w:r>
    </w:p>
    <w:p w:rsidR="00000000" w:rsidRDefault="00DB21D7">
      <w:pPr>
        <w:pStyle w:val="pj"/>
      </w:pPr>
      <w:r>
        <w:t>3) б</w:t>
      </w:r>
      <w:r>
        <w:t xml:space="preserve">ассейновый; </w:t>
      </w:r>
    </w:p>
    <w:p w:rsidR="00000000" w:rsidRDefault="00DB21D7">
      <w:pPr>
        <w:pStyle w:val="pj"/>
      </w:pPr>
      <w:r>
        <w:t xml:space="preserve">4) территориальный. </w:t>
      </w:r>
    </w:p>
    <w:p w:rsidR="00000000" w:rsidRDefault="00DB21D7">
      <w:pPr>
        <w:pStyle w:val="pj"/>
        <w:spacing w:after="240"/>
      </w:pPr>
      <w:r>
        <w:t>3. Государственные органы могут привлекать граждан и общественные объединения для разработки программ и осуществления мероприятий по рациональному использованию и охране водного фонда.</w:t>
      </w:r>
    </w:p>
    <w:p w:rsidR="00000000" w:rsidRDefault="00DB21D7">
      <w:pPr>
        <w:pStyle w:val="pji"/>
      </w:pPr>
      <w:r>
        <w:rPr>
          <w:rStyle w:val="s3"/>
        </w:rPr>
        <w:t>В статью 34 внесены изменения в соотв</w:t>
      </w:r>
      <w:r>
        <w:rPr>
          <w:rStyle w:val="s3"/>
        </w:rPr>
        <w:t xml:space="preserve">етствии с </w:t>
      </w:r>
      <w:hyperlink r:id="rId113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4" w:anchor="sub_id=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34. </w:t>
      </w:r>
      <w:r>
        <w:rPr>
          <w:rStyle w:val="s0"/>
        </w:rPr>
        <w:t>Основные</w:t>
      </w:r>
      <w:r>
        <w:t xml:space="preserve"> принципы го</w:t>
      </w:r>
      <w:r>
        <w:t>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DB21D7">
      <w:pPr>
        <w:pStyle w:val="pj"/>
      </w:pPr>
      <w:r>
        <w:t>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основывается на принципах: </w:t>
      </w:r>
    </w:p>
    <w:p w:rsidR="00000000" w:rsidRDefault="00DB21D7">
      <w:pPr>
        <w:pStyle w:val="pji"/>
      </w:pPr>
      <w:r>
        <w:rPr>
          <w:rStyle w:val="s3"/>
        </w:rPr>
        <w:t>В подпункт 1 внесен</w:t>
      </w:r>
      <w:r>
        <w:rPr>
          <w:rStyle w:val="s3"/>
        </w:rPr>
        <w:t xml:space="preserve">ы изменения в соответствии с </w:t>
      </w:r>
      <w:hyperlink r:id="rId115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6" w:anchor="sub_id=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1) государственного регулирования и контроля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DB21D7">
      <w:pPr>
        <w:pStyle w:val="pj"/>
      </w:pPr>
      <w:r>
        <w:t xml:space="preserve">2) устойчивого водопользования - сочетания бережного, рационального и комплексного использования и охраны вод; </w:t>
      </w:r>
    </w:p>
    <w:p w:rsidR="00000000" w:rsidRDefault="00DB21D7">
      <w:pPr>
        <w:pStyle w:val="pj"/>
      </w:pPr>
      <w:r>
        <w:t>3) создания оптимал</w:t>
      </w:r>
      <w:r>
        <w:t xml:space="preserve">ьных условий водопользования, сохранения экологической устойчивости окружающей среды и санитарно-эпидемиологической безопасности населения; </w:t>
      </w:r>
    </w:p>
    <w:p w:rsidR="00000000" w:rsidRDefault="00DB21D7">
      <w:pPr>
        <w:pStyle w:val="pj"/>
      </w:pPr>
      <w:r>
        <w:t xml:space="preserve">4) бассейнового управления; </w:t>
      </w:r>
    </w:p>
    <w:p w:rsidR="00000000" w:rsidRDefault="00DB21D7">
      <w:pPr>
        <w:pStyle w:val="pj"/>
        <w:spacing w:after="240"/>
      </w:pPr>
      <w:r>
        <w:t>5) разделения функций государственного контроля и управления в области использования и</w:t>
      </w:r>
      <w:r>
        <w:t xml:space="preserve"> охраны водного фонда и функций хозяйственного использования водных ресурсов.</w:t>
      </w:r>
    </w:p>
    <w:p w:rsidR="00000000" w:rsidRDefault="00DB21D7">
      <w:pPr>
        <w:pStyle w:val="pji"/>
      </w:pPr>
      <w:r>
        <w:rPr>
          <w:rStyle w:val="s3"/>
        </w:rPr>
        <w:t xml:space="preserve">В статью 35 внесены изменения в соответствии с </w:t>
      </w:r>
      <w:hyperlink r:id="rId117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8" w:anchor="sub_id=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35. </w:t>
      </w:r>
      <w:r>
        <w:rPr>
          <w:rStyle w:val="s0"/>
        </w:rPr>
        <w:t>Основные</w:t>
      </w:r>
      <w:r>
        <w:t xml:space="preserve"> задачи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DB21D7">
      <w:pPr>
        <w:pStyle w:val="pj"/>
      </w:pPr>
      <w:r>
        <w:t>Основными задачами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19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0" w:anchor="sub_id=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1) анализ и оценка водообеспечения отраслей экономики, </w:t>
      </w:r>
      <w:r>
        <w:rPr>
          <w:rStyle w:val="s0"/>
        </w:rPr>
        <w:t>состояния водоснабжения и водоотведения населенных пунктов</w:t>
      </w:r>
      <w:r>
        <w:rPr>
          <w:rStyle w:val="s0"/>
        </w:rPr>
        <w:t xml:space="preserve">, </w:t>
      </w:r>
      <w:r>
        <w:t xml:space="preserve">выявление недостатков и определение мер по их устранению; </w:t>
      </w:r>
    </w:p>
    <w:p w:rsidR="00000000" w:rsidRDefault="00DB21D7">
      <w:pPr>
        <w:pStyle w:val="pj"/>
      </w:pPr>
      <w:r>
        <w:t xml:space="preserve">2) определение располагаемых объемов водных ресурсов, их качества и наличия прав пользования ими;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21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2" w:anchor="sub_id=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3) разработка основных направлений совершенствования технологий </w:t>
      </w:r>
      <w:r>
        <w:rPr>
          <w:rStyle w:val="s0"/>
        </w:rPr>
        <w:t>в области водоснабжения</w:t>
      </w:r>
      <w:r>
        <w:t xml:space="preserve">, </w:t>
      </w:r>
      <w:r>
        <w:t xml:space="preserve">водоотведения и охраны вод; </w:t>
      </w:r>
    </w:p>
    <w:p w:rsidR="00000000" w:rsidRDefault="00DB21D7">
      <w:pPr>
        <w:pStyle w:val="pj"/>
      </w:pPr>
      <w:r>
        <w:t xml:space="preserve">4) прогноз и организация мероприятий по увеличению объемов располагаемых водных ресурсов и рациональному перераспределению их для покрытия дефицита воды; </w:t>
      </w:r>
    </w:p>
    <w:p w:rsidR="00000000" w:rsidRDefault="00DB21D7">
      <w:pPr>
        <w:pStyle w:val="pj"/>
      </w:pPr>
      <w:r>
        <w:t>5) установление структуры водопользования с распределением водных ресурс</w:t>
      </w:r>
      <w:r>
        <w:t xml:space="preserve">ов по приоритетности удовлетворения потребности в воде в зависимости от водности года; </w:t>
      </w:r>
    </w:p>
    <w:p w:rsidR="00000000" w:rsidRDefault="00DB21D7">
      <w:pPr>
        <w:pStyle w:val="pj"/>
      </w:pPr>
      <w:r>
        <w:t xml:space="preserve">6) лимитирование водопользования и сброса возвратных вод на основе научно обоснованных нормативов;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23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4" w:anchor="sub_id=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7) планирование и соблюдение экологических требований; </w:t>
      </w:r>
    </w:p>
    <w:p w:rsidR="00000000" w:rsidRDefault="00DB21D7">
      <w:pPr>
        <w:pStyle w:val="pj"/>
      </w:pPr>
      <w:r>
        <w:t>8) ко</w:t>
      </w:r>
      <w:r>
        <w:t xml:space="preserve">нтроль за количественным и качественным состояниями водных объектов и режимом использования вод; </w:t>
      </w:r>
    </w:p>
    <w:p w:rsidR="00000000" w:rsidRDefault="00DB21D7">
      <w:pPr>
        <w:pStyle w:val="pj"/>
      </w:pPr>
      <w:r>
        <w:t xml:space="preserve">9) эффективное управление водными объектами и водохозяйственными сооружениями, находящимися в государственной собственности; </w:t>
      </w:r>
    </w:p>
    <w:p w:rsidR="00000000" w:rsidRDefault="00DB21D7">
      <w:pPr>
        <w:pStyle w:val="pj"/>
      </w:pPr>
      <w:r>
        <w:t>10) развитие рынка водохозяйстве</w:t>
      </w:r>
      <w:r>
        <w:t xml:space="preserve">нных услуг; </w:t>
      </w:r>
    </w:p>
    <w:p w:rsidR="00000000" w:rsidRDefault="00DB21D7">
      <w:pPr>
        <w:pStyle w:val="pj"/>
      </w:pPr>
      <w:r>
        <w:rPr>
          <w:rStyle w:val="s0"/>
        </w:rPr>
        <w:t>11) совместное с сопредельными государствами управление в области использования и охраны трансграничных вод;</w:t>
      </w:r>
    </w:p>
    <w:p w:rsidR="00000000" w:rsidRDefault="00DB21D7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125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>12) разработка и реализация отраслевых (секторальных) и региональных программ по гидромелиорации земель;</w:t>
      </w:r>
    </w:p>
    <w:p w:rsidR="00000000" w:rsidRDefault="00DB21D7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126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>13) обеспечение безопасности водохозяйственных систем и сооружений;</w:t>
      </w:r>
    </w:p>
    <w:p w:rsidR="00000000" w:rsidRDefault="00DB21D7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127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</w:t>
      </w:r>
      <w:r>
        <w:rPr>
          <w:rStyle w:val="s3"/>
        </w:rPr>
        <w:t xml:space="preserve"> г. № 132-IV</w:t>
      </w:r>
    </w:p>
    <w:p w:rsidR="00000000" w:rsidRDefault="00DB21D7">
      <w:pPr>
        <w:pStyle w:val="pj"/>
      </w:pPr>
      <w:r>
        <w:rPr>
          <w:rStyle w:val="s0"/>
        </w:rPr>
        <w:t>14) контроль за состоянием водохозяйственных систем и сооружений, а также за их соответствием требованиям законодательства Республики Казахстан.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ji"/>
      </w:pPr>
      <w:bookmarkStart w:id="7" w:name="SUB360000"/>
      <w:bookmarkEnd w:id="7"/>
      <w:r>
        <w:rPr>
          <w:rStyle w:val="s3"/>
        </w:rPr>
        <w:t xml:space="preserve">В заголовок главы 6 внесены изменения в соответствии с </w:t>
      </w:r>
      <w:hyperlink r:id="rId12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9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c"/>
      </w:pPr>
      <w:r>
        <w:rPr>
          <w:rStyle w:val="s1"/>
        </w:rPr>
        <w:t xml:space="preserve">Глава 6. Компетенция государственных органов в области использования </w:t>
      </w:r>
    </w:p>
    <w:p w:rsidR="00000000" w:rsidRDefault="00DB21D7">
      <w:pPr>
        <w:pStyle w:val="pc"/>
      </w:pPr>
      <w:r>
        <w:rPr>
          <w:rStyle w:val="s1"/>
        </w:rPr>
        <w:t>и охраны вод</w:t>
      </w:r>
      <w:r>
        <w:rPr>
          <w:rStyle w:val="s1"/>
        </w:rPr>
        <w:t>ного фонда, водоснабжения и водоотведения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DB21D7">
      <w:pPr>
        <w:pStyle w:val="pji"/>
      </w:pPr>
      <w:r>
        <w:rPr>
          <w:rStyle w:val="s3"/>
        </w:rPr>
        <w:t xml:space="preserve">В статью 36 внесены изменения в соответствии с </w:t>
      </w:r>
      <w:hyperlink r:id="rId130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1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36. </w:t>
      </w:r>
      <w:r>
        <w:rPr>
          <w:rStyle w:val="s0"/>
        </w:rPr>
        <w:t>Компетенция</w:t>
      </w:r>
      <w:r>
        <w:t xml:space="preserve"> Правительства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DB21D7">
      <w:pPr>
        <w:pStyle w:val="pj"/>
      </w:pPr>
      <w:r>
        <w:t xml:space="preserve">Правительство Республики Казахстан: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2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3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</w:t>
        </w:r>
        <w:r>
          <w:rPr>
            <w:rStyle w:val="a4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1) разрабатывает основные направления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</w:t>
      </w:r>
      <w:r>
        <w:t xml:space="preserve">; </w:t>
      </w:r>
    </w:p>
    <w:p w:rsidR="00000000" w:rsidRDefault="00DB21D7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34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 xml:space="preserve">1-1) утверждает </w:t>
      </w:r>
      <w:hyperlink r:id="rId13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системами водоснабжения и водоотведения населенных пунктов;</w:t>
      </w:r>
    </w:p>
    <w:p w:rsidR="00000000" w:rsidRDefault="00DB21D7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136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 xml:space="preserve">1-2) утверждает </w:t>
      </w:r>
      <w:hyperlink r:id="rId13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прие</w:t>
      </w:r>
      <w:r>
        <w:rPr>
          <w:rStyle w:val="s0"/>
        </w:rPr>
        <w:t>ма сточных вод в системы водоотведения населенных пунктов;</w:t>
      </w:r>
    </w:p>
    <w:p w:rsidR="00000000" w:rsidRDefault="00DB21D7">
      <w:pPr>
        <w:pStyle w:val="pj"/>
      </w:pPr>
      <w:r>
        <w:t xml:space="preserve">2) организует управление водохозяйственными сооружениями, находящимися в республиканской собственности; </w:t>
      </w:r>
    </w:p>
    <w:p w:rsidR="00000000" w:rsidRDefault="00DB21D7">
      <w:pPr>
        <w:pStyle w:val="pj"/>
      </w:pPr>
      <w:r>
        <w:t xml:space="preserve">3) определяет </w:t>
      </w:r>
      <w:hyperlink r:id="rId138" w:history="1">
        <w:r>
          <w:rPr>
            <w:rStyle w:val="a4"/>
          </w:rPr>
          <w:t>порядок</w:t>
        </w:r>
      </w:hyperlink>
      <w:r>
        <w:t xml:space="preserve"> ведени</w:t>
      </w:r>
      <w:r>
        <w:t xml:space="preserve">я государственного учета вод и их использования, государственного водного кадастра и государственного мониторинга водных объектов;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39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0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4) утверждает </w:t>
      </w:r>
      <w:hyperlink r:id="rId141" w:anchor="sub_id=100" w:history="1">
        <w:r>
          <w:rPr>
            <w:rStyle w:val="a4"/>
          </w:rPr>
          <w:t>перечень</w:t>
        </w:r>
      </w:hyperlink>
      <w:r>
        <w:t xml:space="preserve"> особо важных г</w:t>
      </w:r>
      <w:r>
        <w:t xml:space="preserve">рупповых </w:t>
      </w:r>
      <w:r>
        <w:rPr>
          <w:rStyle w:val="s0"/>
        </w:rPr>
        <w:t xml:space="preserve">и локальных </w:t>
      </w:r>
      <w:r>
        <w:t xml:space="preserve">систем водоснабжения, являющихся безальтернативными источниками водоснабжения;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42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</w:t>
      </w:r>
      <w:r>
        <w:rPr>
          <w:rStyle w:val="s3"/>
        </w:rPr>
        <w:t>132-IV (</w:t>
      </w:r>
      <w:hyperlink r:id="rId143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5) утверждает порядок </w:t>
      </w:r>
      <w:hyperlink r:id="rId144" w:history="1">
        <w:r>
          <w:rPr>
            <w:rStyle w:val="a4"/>
          </w:rPr>
          <w:t>субсидирования стоимости услуг по подаче воды сельскохозяйств</w:t>
        </w:r>
        <w:r>
          <w:rPr>
            <w:rStyle w:val="a4"/>
          </w:rPr>
          <w:t>енным товаропроизводителям</w:t>
        </w:r>
      </w:hyperlink>
      <w:r>
        <w:t xml:space="preserve"> и </w:t>
      </w:r>
      <w:hyperlink r:id="rId145" w:history="1">
        <w:r>
          <w:rPr>
            <w:rStyle w:val="a4"/>
          </w:rPr>
          <w:t>подаче питьевой воды из особо важных групповых и локальных систем водоснабжения, являющихся безальтернативными источниками питьевого водоснабжения</w:t>
        </w:r>
      </w:hyperlink>
      <w:r>
        <w:t xml:space="preserve">; </w:t>
      </w:r>
    </w:p>
    <w:p w:rsidR="00000000" w:rsidRDefault="00DB21D7">
      <w:pPr>
        <w:pStyle w:val="pj"/>
      </w:pPr>
      <w:r>
        <w:t>6) утверждает</w:t>
      </w:r>
      <w:r>
        <w:t xml:space="preserve"> </w:t>
      </w:r>
      <w:hyperlink r:id="rId146" w:history="1">
        <w:r>
          <w:rPr>
            <w:rStyle w:val="a4"/>
          </w:rPr>
          <w:t>правила</w:t>
        </w:r>
      </w:hyperlink>
      <w:r>
        <w:t xml:space="preserve"> установления водоохранных зон и полос; </w:t>
      </w:r>
    </w:p>
    <w:p w:rsidR="00000000" w:rsidRDefault="00DB21D7">
      <w:pPr>
        <w:pStyle w:val="pj"/>
      </w:pPr>
      <w:r>
        <w:t xml:space="preserve">7) определяет </w:t>
      </w:r>
      <w:hyperlink r:id="rId147" w:anchor="sub_id=100" w:history="1">
        <w:r>
          <w:rPr>
            <w:rStyle w:val="a4"/>
          </w:rPr>
          <w:t>порядок разработки и утверждения</w:t>
        </w:r>
      </w:hyperlink>
      <w:r>
        <w:t xml:space="preserve"> генеральных и ба</w:t>
      </w:r>
      <w:r>
        <w:t xml:space="preserve">ссейновых схем комплексного использования и охраны водных ресурсов и водохозяйственных балансов; </w:t>
      </w:r>
    </w:p>
    <w:p w:rsidR="00000000" w:rsidRDefault="00DB21D7">
      <w:pPr>
        <w:pStyle w:val="pj"/>
      </w:pPr>
      <w:r>
        <w:t xml:space="preserve">8) определяет </w:t>
      </w:r>
      <w:hyperlink r:id="rId148" w:history="1">
        <w:r>
          <w:rPr>
            <w:rStyle w:val="a4"/>
          </w:rPr>
          <w:t>порядок предоставления в аренду и доверительное управление водохозяйственных соо</w:t>
        </w:r>
        <w:r>
          <w:rPr>
            <w:rStyle w:val="a4"/>
          </w:rPr>
          <w:t>ружений</w:t>
        </w:r>
      </w:hyperlink>
      <w:r>
        <w:t xml:space="preserve">; </w:t>
      </w:r>
    </w:p>
    <w:p w:rsidR="00000000" w:rsidRDefault="00DB21D7">
      <w:pPr>
        <w:pStyle w:val="pji"/>
      </w:pPr>
      <w:r>
        <w:rPr>
          <w:rStyle w:val="s3"/>
        </w:rPr>
        <w:t xml:space="preserve">Статья дополнена подпунктом 8-1 в соответствии </w:t>
      </w:r>
      <w:hyperlink r:id="rId149" w:anchor="sub_id=3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B21D7">
      <w:pPr>
        <w:pStyle w:val="pj"/>
      </w:pPr>
      <w:r>
        <w:rPr>
          <w:rStyle w:val="s0"/>
        </w:rPr>
        <w:t xml:space="preserve">8-1) определяет </w:t>
      </w:r>
      <w:hyperlink r:id="rId150" w:history="1">
        <w:r>
          <w:rPr>
            <w:rStyle w:val="a4"/>
          </w:rPr>
          <w:t>по</w:t>
        </w:r>
        <w:r>
          <w:rPr>
            <w:rStyle w:val="a4"/>
          </w:rPr>
          <w:t>рядок</w:t>
        </w:r>
      </w:hyperlink>
      <w:r>
        <w:rPr>
          <w:rStyle w:val="s0"/>
        </w:rPr>
        <w:t xml:space="preserve"> предоставления водных объектов в обособленное или совместное пользование на конкурсной основе;</w:t>
      </w:r>
    </w:p>
    <w:p w:rsidR="00000000" w:rsidRDefault="00DB21D7">
      <w:pPr>
        <w:pStyle w:val="pj"/>
      </w:pPr>
      <w:r>
        <w:t xml:space="preserve">9) определяет </w:t>
      </w:r>
      <w:hyperlink r:id="rId151" w:history="1">
        <w:r>
          <w:rPr>
            <w:rStyle w:val="a4"/>
          </w:rPr>
          <w:t xml:space="preserve">порядок согласования, размещения и ввода в эксплуатацию предприятий и других </w:t>
        </w:r>
        <w:r>
          <w:rPr>
            <w:rStyle w:val="a4"/>
          </w:rPr>
          <w:t>сооружений, влияющих на состояние вод, а также условия производства строительных и других работ на водных объектах, водоохранных зонах и полосах</w:t>
        </w:r>
      </w:hyperlink>
      <w:r>
        <w:t xml:space="preserve">; </w:t>
      </w:r>
    </w:p>
    <w:p w:rsidR="00000000" w:rsidRDefault="00DB21D7">
      <w:pPr>
        <w:pStyle w:val="pj"/>
      </w:pPr>
      <w:r>
        <w:t xml:space="preserve">10) Исключен в соответствии с </w:t>
      </w:r>
      <w:hyperlink r:id="rId152" w:anchor="sub_id=10605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153" w:anchor="sub_id=3600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 xml:space="preserve">11) утверждает </w:t>
      </w:r>
      <w:hyperlink r:id="rId154" w:history="1">
        <w:r>
          <w:rPr>
            <w:rStyle w:val="a4"/>
          </w:rPr>
          <w:t>правила регулирования водных отношений между областями республики</w:t>
        </w:r>
      </w:hyperlink>
      <w:r>
        <w:t xml:space="preserve">; </w:t>
      </w:r>
    </w:p>
    <w:p w:rsidR="00000000" w:rsidRDefault="00DB21D7">
      <w:pPr>
        <w:pStyle w:val="pj"/>
      </w:pPr>
      <w:r>
        <w:t>12) сотрудничает в порядке, установленном законодательством Республики Казахстан, с иностранными государствами и международными организациями по вопросам использования и охраны трансграни</w:t>
      </w:r>
      <w:r>
        <w:t xml:space="preserve">чных вод; </w:t>
      </w:r>
    </w:p>
    <w:p w:rsidR="00000000" w:rsidRDefault="00DB21D7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155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</w:t>
      </w:r>
    </w:p>
    <w:p w:rsidR="00000000" w:rsidRDefault="00DB21D7">
      <w:pPr>
        <w:pStyle w:val="pj"/>
      </w:pPr>
      <w:r>
        <w:rPr>
          <w:rStyle w:val="s0"/>
        </w:rPr>
        <w:t xml:space="preserve">12-1) определяет </w:t>
      </w:r>
      <w:hyperlink r:id="rId15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плавания и производства хозяйственных, исследовательских, изыскательских и промысловых работ в территориальных водах (море);</w:t>
      </w:r>
    </w:p>
    <w:p w:rsidR="00000000" w:rsidRDefault="00DB21D7">
      <w:pPr>
        <w:pStyle w:val="pj"/>
      </w:pPr>
      <w:r>
        <w:rPr>
          <w:rStyle w:val="s0"/>
        </w:rPr>
        <w:t xml:space="preserve">13) </w:t>
      </w:r>
      <w:r>
        <w:t xml:space="preserve">Исключен в соответствии с </w:t>
      </w:r>
      <w:hyperlink r:id="rId157" w:anchor="sub_id=10605" w:history="1">
        <w:r>
          <w:rPr>
            <w:rStyle w:val="a4"/>
          </w:rPr>
          <w:t>Законом</w:t>
        </w:r>
      </w:hyperlink>
      <w:r>
        <w:t xml:space="preserve"> </w:t>
      </w:r>
      <w:r>
        <w:t>РК от 20.12.04 г. № 13-III</w:t>
      </w:r>
      <w:r>
        <w:rPr>
          <w:rStyle w:val="s0"/>
        </w:rPr>
        <w:t xml:space="preserve"> (введен в действие с 1 января 2005 г</w:t>
      </w:r>
      <w:r>
        <w:rPr>
          <w:rStyle w:val="s3"/>
        </w:rPr>
        <w:t>.) (</w:t>
      </w:r>
      <w:hyperlink r:id="rId158" w:anchor="sub_id=36001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159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 xml:space="preserve">14) определяет </w:t>
      </w:r>
      <w:hyperlink r:id="rId16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обеспечения безопасности водохозяйственных систем и сооружений;</w:t>
      </w:r>
    </w:p>
    <w:p w:rsidR="00000000" w:rsidRDefault="00DB21D7">
      <w:pPr>
        <w:pStyle w:val="pji"/>
      </w:pPr>
      <w:r>
        <w:rPr>
          <w:rStyle w:val="s3"/>
        </w:rPr>
        <w:t xml:space="preserve">Статья дополнена подпунктом 15 в соответствии с </w:t>
      </w:r>
      <w:hyperlink r:id="rId161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 xml:space="preserve">15) Исключен в соответствии с </w:t>
      </w:r>
      <w:hyperlink r:id="rId162" w:anchor="sub_id=200" w:history="1">
        <w:r>
          <w:rPr>
            <w:rStyle w:val="a4"/>
          </w:rPr>
          <w:t>Законом</w:t>
        </w:r>
      </w:hyperlink>
      <w:r>
        <w:t xml:space="preserve"> РК от 10.01.11 г. № 383-IV </w:t>
      </w:r>
      <w:r>
        <w:rPr>
          <w:rStyle w:val="s3"/>
        </w:rPr>
        <w:t>(</w:t>
      </w:r>
      <w:hyperlink r:id="rId163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j"/>
      </w:pPr>
      <w:r>
        <w:rPr>
          <w:rStyle w:val="s1"/>
        </w:rPr>
        <w:t>Статья 37.</w:t>
      </w:r>
      <w:r>
        <w:t xml:space="preserve"> Компетенция уполномоченного органа </w:t>
      </w:r>
    </w:p>
    <w:p w:rsidR="00000000" w:rsidRDefault="00DB21D7">
      <w:pPr>
        <w:pStyle w:val="pj"/>
      </w:pPr>
      <w:r>
        <w:t xml:space="preserve">1. </w:t>
      </w:r>
      <w:hyperlink r:id="rId164" w:history="1">
        <w:r>
          <w:rPr>
            <w:rStyle w:val="a4"/>
          </w:rPr>
          <w:t>Уполномоченный орган</w:t>
        </w:r>
      </w:hyperlink>
      <w:r>
        <w:t xml:space="preserve">: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5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6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1) участвует в разработке и реализации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 в пределах своей компетенции</w:t>
      </w:r>
      <w:r>
        <w:t xml:space="preserve">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7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8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</w:t>
        </w:r>
        <w:r>
          <w:rPr>
            <w:rStyle w:val="a4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2) разрабатывает программы развития водного сектора экономики</w:t>
      </w:r>
      <w:r>
        <w:rPr>
          <w:rStyle w:val="s0"/>
        </w:rPr>
        <w:t>, в том числе гидромелиорации земель</w:t>
      </w:r>
      <w:r>
        <w:t xml:space="preserve">; </w:t>
      </w:r>
    </w:p>
    <w:p w:rsidR="00000000" w:rsidRDefault="00DB21D7">
      <w:pPr>
        <w:pStyle w:val="pj"/>
      </w:pPr>
      <w:r>
        <w:t xml:space="preserve">3) разрабатывает схемы комплексного использования и охраны водных ресурсов по бассейнам основных рек и других водных объектов в целом по республике; </w:t>
      </w:r>
    </w:p>
    <w:p w:rsidR="00000000" w:rsidRDefault="00DB21D7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169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 xml:space="preserve">3-1) утверждает </w:t>
      </w:r>
      <w:hyperlink r:id="rId170" w:history="1">
        <w:r>
          <w:rPr>
            <w:rStyle w:val="a4"/>
          </w:rPr>
          <w:t>критерии безо</w:t>
        </w:r>
        <w:r>
          <w:rPr>
            <w:rStyle w:val="a4"/>
          </w:rPr>
          <w:t>пасности водохозяйственных систем и сооружений</w:t>
        </w:r>
      </w:hyperlink>
      <w:r>
        <w:rPr>
          <w:rStyle w:val="s0"/>
        </w:rPr>
        <w:t>;</w:t>
      </w:r>
    </w:p>
    <w:p w:rsidR="00000000" w:rsidRDefault="00DB21D7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171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>3-2) разрабатывает правила пользования системам</w:t>
      </w:r>
      <w:r>
        <w:rPr>
          <w:rStyle w:val="s0"/>
        </w:rPr>
        <w:t>и водоснабжения и водоотведения населенных пунктов;</w:t>
      </w:r>
    </w:p>
    <w:p w:rsidR="00000000" w:rsidRDefault="00DB21D7">
      <w:pPr>
        <w:pStyle w:val="pji"/>
      </w:pPr>
      <w:r>
        <w:rPr>
          <w:rStyle w:val="s3"/>
        </w:rPr>
        <w:t xml:space="preserve">Пункт дополнен подпунктом 3-3 в соответствии с </w:t>
      </w:r>
      <w:hyperlink r:id="rId172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>3-3) разрабатывает правила приема сточных в</w:t>
      </w:r>
      <w:r>
        <w:rPr>
          <w:rStyle w:val="s0"/>
        </w:rPr>
        <w:t>од в системы водоотведения населенных пунктов;</w:t>
      </w:r>
    </w:p>
    <w:p w:rsidR="00000000" w:rsidRDefault="00DB21D7">
      <w:pPr>
        <w:pStyle w:val="pji"/>
      </w:pPr>
      <w:r>
        <w:rPr>
          <w:rStyle w:val="s3"/>
        </w:rPr>
        <w:t xml:space="preserve">Пункт дополнен подпунктом 3-4 в соответствии с </w:t>
      </w:r>
      <w:hyperlink r:id="rId173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 xml:space="preserve">3-4) утверждает </w:t>
      </w:r>
      <w:hyperlink r:id="rId17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систем водоснабжения и водоотведения населенных пунктов;</w:t>
      </w:r>
    </w:p>
    <w:p w:rsidR="00000000" w:rsidRDefault="00DB21D7">
      <w:pPr>
        <w:pStyle w:val="pj"/>
      </w:pPr>
      <w:r>
        <w:t xml:space="preserve">4) согласовывает удельные нормы потребления воды в отраслях экономики; </w:t>
      </w:r>
    </w:p>
    <w:p w:rsidR="00000000" w:rsidRDefault="00DB21D7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75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</w:t>
      </w:r>
    </w:p>
    <w:p w:rsidR="00000000" w:rsidRDefault="00DB21D7">
      <w:pPr>
        <w:pStyle w:val="pj"/>
      </w:pPr>
      <w:r>
        <w:rPr>
          <w:rStyle w:val="s0"/>
        </w:rPr>
        <w:t>4-1) согласовывает перечень рыбохозяйственных водоемов и (или) участков местного значения, выставляемых на конкурс по закреплению;</w:t>
      </w:r>
    </w:p>
    <w:p w:rsidR="00000000" w:rsidRDefault="00DB21D7">
      <w:pPr>
        <w:pStyle w:val="pj"/>
      </w:pPr>
      <w:r>
        <w:t xml:space="preserve">5) утверждает </w:t>
      </w:r>
      <w:hyperlink r:id="rId176" w:history="1">
        <w:r>
          <w:rPr>
            <w:rStyle w:val="a4"/>
          </w:rPr>
          <w:t>типовые правила</w:t>
        </w:r>
      </w:hyperlink>
      <w:r>
        <w:t xml:space="preserve"> общего водопользования; </w:t>
      </w:r>
    </w:p>
    <w:p w:rsidR="00000000" w:rsidRDefault="00DB21D7">
      <w:pPr>
        <w:pStyle w:val="p"/>
      </w:pPr>
      <w:r>
        <w:rPr>
          <w:rStyle w:val="s3"/>
        </w:rPr>
        <w:t xml:space="preserve">Пункт 1 дополнен подпунктом 5-1 в соответствии с </w:t>
      </w:r>
      <w:hyperlink r:id="rId177" w:anchor="sub_id=10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</w:t>
      </w:r>
      <w:r>
        <w:rPr>
          <w:rStyle w:val="s3"/>
        </w:rPr>
        <w:t>2.08 г. № 101-IV (введен в действие с 1 января 2009 г.)</w:t>
      </w:r>
    </w:p>
    <w:p w:rsidR="00000000" w:rsidRDefault="00DB21D7">
      <w:pPr>
        <w:pStyle w:val="pj"/>
      </w:pPr>
      <w:r>
        <w:rPr>
          <w:rStyle w:val="s0"/>
        </w:rPr>
        <w:t>5-1) заверяет налоговую отчетность по плате за пользование водными ресурсами поверхностных источников до представления в налоговый орган;</w:t>
      </w:r>
    </w:p>
    <w:p w:rsidR="00000000" w:rsidRDefault="00DB21D7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78" w:anchor="sub_id=8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79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0" w:anchor="sub_id=3701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82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3" w:anchor="sub_id=2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184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  <w:r>
          <w:rPr>
            <w:rStyle w:val="a4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 xml:space="preserve">6) осуществляет выдачу, приостановление действия и отзыв разрешения на специальное водопользование в </w:t>
      </w:r>
      <w:hyperlink r:id="rId185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 и на основаниях, установленных законами Республики Казахстан;</w:t>
      </w:r>
    </w:p>
    <w:p w:rsidR="00000000" w:rsidRDefault="00DB21D7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86" w:anchor="sub_id=2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</w:t>
      </w:r>
    </w:p>
    <w:p w:rsidR="00000000" w:rsidRDefault="00DB21D7">
      <w:pPr>
        <w:pStyle w:val="pj"/>
      </w:pPr>
      <w:r>
        <w:rPr>
          <w:rStyle w:val="s0"/>
        </w:rPr>
        <w:t>6-1) определяет сведения, указываемые в заявлении на выдачу разрешения на специальное водопол</w:t>
      </w:r>
      <w:r>
        <w:rPr>
          <w:rStyle w:val="s0"/>
        </w:rPr>
        <w:t>ьзование;</w:t>
      </w:r>
    </w:p>
    <w:p w:rsidR="00000000" w:rsidRDefault="00DB21D7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87" w:anchor="sub_id=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18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7) утверждает </w:t>
      </w:r>
      <w:hyperlink r:id="rId189" w:history="1">
        <w:r>
          <w:rPr>
            <w:rStyle w:val="a4"/>
          </w:rPr>
          <w:t>лимиты</w:t>
        </w:r>
      </w:hyperlink>
      <w:r>
        <w:t xml:space="preserve"> водопользования в разрезе бассейнов и </w:t>
      </w:r>
      <w:r>
        <w:rPr>
          <w:rStyle w:val="s0"/>
        </w:rPr>
        <w:t>областей (города республиканского значения, столицы)</w:t>
      </w:r>
      <w:r>
        <w:t xml:space="preserve">; </w:t>
      </w:r>
    </w:p>
    <w:p w:rsidR="00000000" w:rsidRDefault="00DB21D7">
      <w:pPr>
        <w:pStyle w:val="pji"/>
      </w:pPr>
      <w:r>
        <w:rPr>
          <w:rStyle w:val="s3"/>
        </w:rPr>
        <w:t xml:space="preserve">Пункт 1 дополнен подпунктом 7-1 в соответствии с </w:t>
      </w:r>
      <w:hyperlink r:id="rId190" w:anchor="sub_id=10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DB21D7">
      <w:pPr>
        <w:pStyle w:val="pj"/>
      </w:pPr>
      <w:r>
        <w:rPr>
          <w:rStyle w:val="s0"/>
        </w:rPr>
        <w:t>7-1) утверждает методику расчета платы за пользова</w:t>
      </w:r>
      <w:r>
        <w:rPr>
          <w:rStyle w:val="s0"/>
        </w:rPr>
        <w:t>ние водными ресурсами поверхностных источников, установленной налоговым законодательством Республики Казахстан</w:t>
      </w:r>
      <w:r>
        <w:t>;</w:t>
      </w:r>
    </w:p>
    <w:p w:rsidR="00000000" w:rsidRDefault="00DB21D7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91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</w:t>
      </w:r>
      <w:r>
        <w:rPr>
          <w:rStyle w:val="s3"/>
        </w:rPr>
        <w:t>02.09 г. № 132-IV (</w:t>
      </w:r>
      <w:hyperlink r:id="rId192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8) разрабатывает порядок субсидирования стоимости услуг по подаче воды сельскохозяйственным товаропроизводителям и подаче питьевой воды и</w:t>
      </w:r>
      <w:r>
        <w:t xml:space="preserve">з особо важных групповых </w:t>
      </w:r>
      <w:r>
        <w:rPr>
          <w:rStyle w:val="s0"/>
        </w:rPr>
        <w:t xml:space="preserve">и локальных </w:t>
      </w:r>
      <w:r>
        <w:t>систем водоснабжения, являющихся безальтернативными источниками питьевого водоснабжения</w:t>
      </w:r>
      <w:r>
        <w:rPr>
          <w:rStyle w:val="s0"/>
        </w:rPr>
        <w:t>, по перечню, утвержденному Правительством Республики Казахстан</w:t>
      </w:r>
      <w:r>
        <w:t xml:space="preserve">; </w:t>
      </w:r>
    </w:p>
    <w:p w:rsidR="00000000" w:rsidRDefault="00DB21D7">
      <w:pPr>
        <w:pStyle w:val="pj"/>
      </w:pPr>
      <w:r>
        <w:t>9) осуществляет государственный контроль в области использования и</w:t>
      </w:r>
      <w:r>
        <w:t xml:space="preserve"> охраны водного фонда; </w:t>
      </w:r>
    </w:p>
    <w:p w:rsidR="00000000" w:rsidRDefault="00DB21D7">
      <w:pPr>
        <w:pStyle w:val="pj"/>
      </w:pPr>
      <w:r>
        <w:t xml:space="preserve">10) Исключен в соответствии с </w:t>
      </w:r>
      <w:hyperlink r:id="rId193" w:anchor="sub_id=10606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194" w:anchor="sub_id=3701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 xml:space="preserve">11) осуществляет государственный учет вод и их использования, ведение государственного водного кадастра и государственного мониторинга водных объектов; </w:t>
      </w:r>
    </w:p>
    <w:p w:rsidR="00000000" w:rsidRDefault="00DB21D7">
      <w:pPr>
        <w:pStyle w:val="pj"/>
      </w:pPr>
      <w:r>
        <w:t>12) создает информационную базу данных водных об</w:t>
      </w:r>
      <w:r>
        <w:t xml:space="preserve">ъектов и обеспечивает доступ к ней всех заинтересованных лиц; </w:t>
      </w:r>
    </w:p>
    <w:p w:rsidR="00000000" w:rsidRDefault="00DB21D7">
      <w:pPr>
        <w:pStyle w:val="pj"/>
      </w:pPr>
      <w:r>
        <w:t xml:space="preserve">13) утверждает режим использования водных объектов и источников питьевого водоснабжения, находящихся в республиканской собственности, а также </w:t>
      </w:r>
      <w:hyperlink r:id="rId195" w:history="1">
        <w:r>
          <w:rPr>
            <w:rStyle w:val="a4"/>
          </w:rPr>
          <w:t>правила</w:t>
        </w:r>
      </w:hyperlink>
      <w:r>
        <w:t xml:space="preserve"> эксплуатации водохозяйственных сооружений, расположенных непосредственно на водных объектах;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14 внесены изменения в соответствии с </w:t>
      </w:r>
      <w:hyperlink r:id="rId196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197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14) организует проектные, изыскательские, научно-исследовательские и конструкторские работы в области использования и охраны вод</w:t>
      </w:r>
      <w:r>
        <w:t>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DB21D7">
      <w:pPr>
        <w:pStyle w:val="pj"/>
      </w:pPr>
      <w:r>
        <w:t>15) участвует в работе по приему-передаче в эксплуатацию водохозяйственных сооружений, согласовывает проекты водохозяйственных сооружений и производства строительных, дноуглубительных и иных работ, влияющих на со</w:t>
      </w:r>
      <w:r>
        <w:t xml:space="preserve">стояние водных объектов; </w:t>
      </w:r>
    </w:p>
    <w:p w:rsidR="00000000" w:rsidRDefault="00DB21D7">
      <w:pPr>
        <w:pStyle w:val="pj"/>
      </w:pPr>
      <w:r>
        <w:t xml:space="preserve">16) организует эксплуатацию водных объектов, водохозяйственных сооружений, находящихся в республиканской собственности; </w:t>
      </w:r>
    </w:p>
    <w:p w:rsidR="00000000" w:rsidRDefault="00DB21D7">
      <w:pPr>
        <w:pStyle w:val="pj"/>
      </w:pPr>
      <w:r>
        <w:t xml:space="preserve">17) рассматривает дела об </w:t>
      </w:r>
      <w:hyperlink r:id="rId198" w:history="1">
        <w:r>
          <w:rPr>
            <w:rStyle w:val="a4"/>
          </w:rPr>
          <w:t>административных пр</w:t>
        </w:r>
        <w:r>
          <w:rPr>
            <w:rStyle w:val="a4"/>
          </w:rPr>
          <w:t>авонарушениях</w:t>
        </w:r>
      </w:hyperlink>
      <w:r>
        <w:t xml:space="preserve"> в области водного законодательства Республики Казахстан; </w:t>
      </w:r>
    </w:p>
    <w:p w:rsidR="00000000" w:rsidRDefault="00DB21D7">
      <w:pPr>
        <w:pStyle w:val="pj"/>
      </w:pPr>
      <w:r>
        <w:t xml:space="preserve">18) подготавливает и реализует инвестиционные проекты в водном хозяйстве; </w:t>
      </w:r>
    </w:p>
    <w:p w:rsidR="00000000" w:rsidRDefault="00DB21D7">
      <w:pPr>
        <w:pStyle w:val="pj"/>
      </w:pPr>
      <w:r>
        <w:t xml:space="preserve">19) Исключен в соответствии с </w:t>
      </w:r>
      <w:hyperlink r:id="rId199" w:anchor="sub_id=10606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00" w:anchor="sub_id=37011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>20) участвует в выработке приоритетных направлений межгосударственного сотрудн</w:t>
      </w:r>
      <w:r>
        <w:t xml:space="preserve">ичества в области использования и охраны водного фонда; </w:t>
      </w:r>
    </w:p>
    <w:p w:rsidR="00000000" w:rsidRDefault="00DB21D7">
      <w:pPr>
        <w:pStyle w:val="pj"/>
      </w:pPr>
      <w:r>
        <w:t>21) осуществляет сотрудничество с сопредельными государствами по вопросам регулирования водных отношений, рационального использования и охраны трансграничных вод в порядке, установленном законодатель</w:t>
      </w:r>
      <w:r>
        <w:t xml:space="preserve">ством Республики Казахстан; </w:t>
      </w:r>
    </w:p>
    <w:p w:rsidR="00000000" w:rsidRDefault="00DB21D7">
      <w:pPr>
        <w:pStyle w:val="pj"/>
      </w:pPr>
      <w:r>
        <w:t xml:space="preserve">22) разрабатывает правила установления водоохранных зон и полос; </w:t>
      </w:r>
    </w:p>
    <w:p w:rsidR="00000000" w:rsidRDefault="00DB21D7">
      <w:pPr>
        <w:pStyle w:val="pji"/>
      </w:pPr>
      <w:r>
        <w:rPr>
          <w:rStyle w:val="s3"/>
        </w:rPr>
        <w:t xml:space="preserve">Подпункт 23 изложен в редакции Закона РК от 20.12.04 г. </w:t>
      </w:r>
      <w:hyperlink r:id="rId201" w:anchor="sub_id=1060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</w:t>
      </w:r>
      <w:r>
        <w:rPr>
          <w:rStyle w:val="s3"/>
        </w:rPr>
        <w:t>твие с 1 января 2005 г.) (</w:t>
      </w:r>
      <w:hyperlink r:id="rId202" w:anchor="sub_id=37012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 xml:space="preserve">23) разрабатывает водохозяйственные балансы; </w:t>
      </w:r>
    </w:p>
    <w:p w:rsidR="00000000" w:rsidRDefault="00DB21D7">
      <w:pPr>
        <w:pStyle w:val="pji"/>
      </w:pPr>
      <w:r>
        <w:rPr>
          <w:rStyle w:val="s3"/>
        </w:rPr>
        <w:t xml:space="preserve">Пункт дополнен подпунктом 24 в соответствии с Законом РК от 20.12.04 г. </w:t>
      </w:r>
      <w:hyperlink r:id="rId203" w:anchor="sub_id=1060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DB21D7">
      <w:pPr>
        <w:pStyle w:val="pj"/>
      </w:pPr>
      <w:r>
        <w:t>24) организует проведение специализированными государственными учреждениями мониторинга и оценки мелиоративного состояния орошаемых земел</w:t>
      </w:r>
      <w:r>
        <w:t>ь;</w:t>
      </w:r>
    </w:p>
    <w:p w:rsidR="00000000" w:rsidRDefault="00DB21D7">
      <w:pPr>
        <w:pStyle w:val="pji"/>
      </w:pPr>
      <w:r>
        <w:rPr>
          <w:rStyle w:val="s3"/>
        </w:rPr>
        <w:t xml:space="preserve">Пункт дополнен подпунктом 25 в соответствии с </w:t>
      </w:r>
      <w:hyperlink r:id="rId204" w:anchor="sub_id=3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 </w:t>
      </w:r>
    </w:p>
    <w:p w:rsidR="00000000" w:rsidRDefault="00DB21D7">
      <w:pPr>
        <w:pStyle w:val="pj"/>
      </w:pPr>
      <w:r>
        <w:rPr>
          <w:rStyle w:val="s0"/>
        </w:rPr>
        <w:t xml:space="preserve">25) утверждает </w:t>
      </w:r>
      <w:hyperlink r:id="rId20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первичного учета вод;</w:t>
      </w:r>
    </w:p>
    <w:p w:rsidR="00000000" w:rsidRDefault="00DB21D7">
      <w:pPr>
        <w:pStyle w:val="pji"/>
      </w:pPr>
      <w:r>
        <w:rPr>
          <w:rStyle w:val="s3"/>
        </w:rPr>
        <w:t xml:space="preserve">Пункт дополнен подпунктом 26 в соответствии с </w:t>
      </w:r>
      <w:hyperlink r:id="rId206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>26) осуществляет методическое обеспечение деятельности водохозяйственных организаций;</w:t>
      </w:r>
    </w:p>
    <w:p w:rsidR="00000000" w:rsidRDefault="00DB21D7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207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 xml:space="preserve">27) устанавливает </w:t>
      </w:r>
      <w:hyperlink r:id="rId208" w:history="1">
        <w:r>
          <w:rPr>
            <w:rStyle w:val="a4"/>
          </w:rPr>
          <w:t>порядок проведения паспортизации гидромелиоративных систем и водохозяйственных сооружений</w:t>
        </w:r>
      </w:hyperlink>
      <w:r>
        <w:rPr>
          <w:rStyle w:val="s0"/>
        </w:rPr>
        <w:t xml:space="preserve">, а также </w:t>
      </w:r>
      <w:hyperlink r:id="rId209" w:anchor="sub_id=1" w:history="1">
        <w:r>
          <w:rPr>
            <w:rStyle w:val="a4"/>
          </w:rPr>
          <w:t>форму паспорта</w:t>
        </w:r>
      </w:hyperlink>
      <w:r>
        <w:rPr>
          <w:rStyle w:val="s0"/>
        </w:rPr>
        <w:t>;</w:t>
      </w:r>
    </w:p>
    <w:p w:rsidR="00000000" w:rsidRDefault="00DB21D7">
      <w:pPr>
        <w:pStyle w:val="pji"/>
      </w:pPr>
      <w:r>
        <w:rPr>
          <w:rStyle w:val="s3"/>
        </w:rPr>
        <w:t xml:space="preserve">Пункт 1 дополнен подпунктом 28 в соответствии с </w:t>
      </w:r>
      <w:hyperlink r:id="rId210" w:anchor="sub_id=3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211" w:anchor="sub_id=6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12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402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14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28) разрабатывает и утверждает формы ведомственной отчетности, проверочных листов, критерии оценки степени риска,</w:t>
      </w:r>
      <w:r>
        <w:rPr>
          <w:rStyle w:val="s0"/>
        </w:rPr>
        <w:t xml:space="preserve"> ежегодные планы проверок в соответствии с </w:t>
      </w:r>
      <w:hyperlink r:id="rId2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DB21D7">
      <w:pPr>
        <w:pStyle w:val="pj"/>
        <w:spacing w:after="240"/>
      </w:pPr>
      <w:r>
        <w:t>2. Решения уполномоченного органа, принятые в пределах е</w:t>
      </w:r>
      <w:r>
        <w:t>го компетенции, являются обязательными для исполнения всеми физическими и юридическими лицами.</w:t>
      </w:r>
    </w:p>
    <w:p w:rsidR="00000000" w:rsidRDefault="00DB21D7">
      <w:pPr>
        <w:pStyle w:val="pji"/>
      </w:pPr>
      <w:r>
        <w:rPr>
          <w:rStyle w:val="s3"/>
        </w:rPr>
        <w:t xml:space="preserve">В статью 38 внесены изменения Законом РК от 20.12.04 г. </w:t>
      </w:r>
      <w:hyperlink r:id="rId216" w:anchor="sub_id=10607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</w:t>
      </w:r>
      <w:r>
        <w:rPr>
          <w:rStyle w:val="s3"/>
        </w:rPr>
        <w:t>твие с 1 января 2005 г.) (</w:t>
      </w:r>
      <w:hyperlink r:id="rId217" w:anchor="sub_id=3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9" w:anchor="sub_id=3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38. </w:t>
      </w:r>
      <w:r>
        <w:rPr>
          <w:rStyle w:val="s0"/>
        </w:rPr>
        <w:t>Компетенция</w:t>
      </w:r>
      <w:r>
        <w:t xml:space="preserve"> местных представительных органов областей (города республиканского значения, столицы) в области использования и охраны водного фонда</w:t>
      </w:r>
      <w:r>
        <w:rPr>
          <w:rStyle w:val="s0"/>
        </w:rPr>
        <w:t>,</w:t>
      </w:r>
      <w:r>
        <w:rPr>
          <w:rStyle w:val="s0"/>
        </w:rPr>
        <w:t xml:space="preserve"> водоснабжения и водоотведения</w:t>
      </w:r>
      <w:r>
        <w:t xml:space="preserve"> </w:t>
      </w:r>
    </w:p>
    <w:p w:rsidR="00000000" w:rsidRDefault="00DB21D7">
      <w:pPr>
        <w:pStyle w:val="pj"/>
      </w:pPr>
      <w:r>
        <w:t xml:space="preserve">Местные представительные органы областей (города республиканского значения, столицы); </w:t>
      </w:r>
    </w:p>
    <w:p w:rsidR="00000000" w:rsidRDefault="00DB21D7">
      <w:pPr>
        <w:pStyle w:val="pj"/>
      </w:pPr>
      <w:r>
        <w:t>1) устанавливают правила общего водопользования с учетом особенностей региональных условий на основе типовых правил, утвержденных уполном</w:t>
      </w:r>
      <w:r>
        <w:t xml:space="preserve">оченным органом; </w:t>
      </w:r>
    </w:p>
    <w:p w:rsidR="00000000" w:rsidRDefault="00DB21D7">
      <w:pPr>
        <w:pStyle w:val="pj"/>
      </w:pPr>
      <w:r>
        <w:t xml:space="preserve">2) Исключен в соответствии с </w:t>
      </w:r>
      <w:hyperlink r:id="rId220" w:anchor="sub_id=10607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21" w:anchor="sub_id=3800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22" w:anchor="sub_id=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23" w:anchor="sub_id=3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3) утверждают региональные программы по рациональному использованию и охране водных объектов</w:t>
      </w:r>
      <w:r>
        <w:rPr>
          <w:rStyle w:val="s0"/>
        </w:rPr>
        <w:t>, водоснабжению, водоотведению населенных пунктов</w:t>
      </w:r>
      <w:r>
        <w:t xml:space="preserve"> и осуществляют контроль за их исполнением; </w:t>
      </w:r>
    </w:p>
    <w:p w:rsidR="00000000" w:rsidRDefault="00DB21D7">
      <w:pPr>
        <w:pStyle w:val="pj"/>
      </w:pPr>
      <w:r>
        <w:t>4) устанавлива</w:t>
      </w:r>
      <w:r>
        <w:t xml:space="preserve">ют порядок предоставления в пользование и изъятия водохозяйственных сооружений, находящихся в коммунальной собственности; </w:t>
      </w:r>
    </w:p>
    <w:p w:rsidR="00000000" w:rsidRDefault="00DB21D7">
      <w:pPr>
        <w:pStyle w:val="pji"/>
      </w:pPr>
      <w:r>
        <w:rPr>
          <w:rStyle w:val="s3"/>
        </w:rPr>
        <w:t xml:space="preserve">Подпункт 5) изложен в редакции Закона РК от 20.12.04 г. </w:t>
      </w:r>
      <w:hyperlink r:id="rId224" w:anchor="sub_id=10607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25" w:anchor="sub_id=3800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  <w:spacing w:after="240"/>
      </w:pPr>
      <w:r>
        <w:t xml:space="preserve">5) утверждают </w:t>
      </w:r>
      <w:hyperlink r:id="rId226" w:history="1">
        <w:r>
          <w:rPr>
            <w:rStyle w:val="a4"/>
          </w:rPr>
          <w:t>ставки платы</w:t>
        </w:r>
      </w:hyperlink>
      <w:r>
        <w:t xml:space="preserve"> за поль</w:t>
      </w:r>
      <w:r>
        <w:t>зование водными ресурсами из поверхностных источников.</w:t>
      </w:r>
    </w:p>
    <w:p w:rsidR="00000000" w:rsidRDefault="00DB21D7">
      <w:pPr>
        <w:pStyle w:val="pji"/>
      </w:pPr>
      <w:r>
        <w:rPr>
          <w:rStyle w:val="s3"/>
        </w:rPr>
        <w:t xml:space="preserve">В статью 39 внесены изменения Законом РК от 20.12.04 г. </w:t>
      </w:r>
      <w:hyperlink r:id="rId227" w:anchor="sub_id=1060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28" w:anchor="sub_id=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30" w:anchor="sub_id=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39. </w:t>
      </w:r>
      <w:r>
        <w:rPr>
          <w:rStyle w:val="s0"/>
        </w:rPr>
        <w:t>Компетенция</w:t>
      </w:r>
      <w:r>
        <w:t xml:space="preserve"> местных исполнительных органов областей (города республиканского значения, столицы) в области использования и охраны водного фонда</w:t>
      </w:r>
      <w:r>
        <w:rPr>
          <w:rStyle w:val="s0"/>
        </w:rPr>
        <w:t>, в</w:t>
      </w:r>
      <w:r>
        <w:rPr>
          <w:rStyle w:val="s0"/>
        </w:rPr>
        <w:t>одоснабжения и водоотведения</w:t>
      </w:r>
    </w:p>
    <w:p w:rsidR="00000000" w:rsidRDefault="00DB21D7">
      <w:pPr>
        <w:pStyle w:val="pj"/>
      </w:pPr>
      <w:r>
        <w:t xml:space="preserve">Местные исполнительные органы областей (города республиканского значения, столицы): </w:t>
      </w:r>
    </w:p>
    <w:p w:rsidR="00000000" w:rsidRDefault="00DB21D7">
      <w:pPr>
        <w:pStyle w:val="pj"/>
      </w:pPr>
      <w:r>
        <w:t xml:space="preserve">1) управляют водохозяйственными сооружениями, находящимися в коммунальной собственности, осуществляют меры по их защите; </w:t>
      </w:r>
    </w:p>
    <w:p w:rsidR="00000000" w:rsidRDefault="00DB21D7">
      <w:pPr>
        <w:pStyle w:val="pji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1-1 в соответствии с </w:t>
      </w:r>
      <w:hyperlink r:id="rId231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>1-1) ведут учет водохозяйственных сооружений, находящихся в государственной собственности, при обнаружении бесхо</w:t>
      </w:r>
      <w:r>
        <w:rPr>
          <w:rStyle w:val="s0"/>
        </w:rPr>
        <w:t>зяйных водохозяйственных сооружений проводят процедуры, предусмотренные гражданским законодательством Республики Казахстан;</w:t>
      </w:r>
    </w:p>
    <w:p w:rsidR="00000000" w:rsidRDefault="00DB21D7">
      <w:pPr>
        <w:pStyle w:val="pj"/>
      </w:pPr>
      <w:r>
        <w:t>2) устанавливают водоохранные зоны, полосы и зоны санитарной охраны источников питьевого водоснабжения по согласованию с бассейновым</w:t>
      </w:r>
      <w:r>
        <w:t xml:space="preserve">и водохозяйственными управлениями, уполномоченным органом в области санитарно-эпидемиологического благополучия населения; </w:t>
      </w:r>
    </w:p>
    <w:p w:rsidR="00000000" w:rsidRDefault="00DB21D7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232" w:anchor="sub_id=11" w:history="1">
        <w:r>
          <w:rPr>
            <w:rStyle w:val="a4"/>
            <w:i/>
            <w:iCs/>
            <w:bdr w:val="none" w:sz="0" w:space="0" w:color="auto" w:frame="1"/>
          </w:rPr>
          <w:t>Зако</w:t>
        </w:r>
        <w:r>
          <w:rPr>
            <w:rStyle w:val="a4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>2-1) устанавливают режим и особые условия хозяйственного использования водоохранных зон и полос по согласованию с бассейновыми водохозяйственными управлениями;</w:t>
      </w:r>
    </w:p>
    <w:p w:rsidR="00000000" w:rsidRDefault="00DB21D7">
      <w:pPr>
        <w:pStyle w:val="pji"/>
      </w:pPr>
      <w:r>
        <w:rPr>
          <w:rStyle w:val="s3"/>
        </w:rPr>
        <w:t xml:space="preserve">Подпункт 3 изложен в редакции </w:t>
      </w:r>
      <w:hyperlink r:id="rId233" w:anchor="sub_id=30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34" w:anchor="sub_id=39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3) предоставляют водные объекты в обособленное или совместное пользование н</w:t>
      </w:r>
      <w:r>
        <w:rPr>
          <w:rStyle w:val="s0"/>
        </w:rPr>
        <w:t xml:space="preserve">а конкурсной основе в </w:t>
      </w:r>
      <w:hyperlink r:id="rId235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DB21D7">
      <w:pPr>
        <w:pStyle w:val="pji"/>
      </w:pPr>
      <w:r>
        <w:rPr>
          <w:rStyle w:val="s3"/>
        </w:rPr>
        <w:t xml:space="preserve">Подпункт 4 изложен в редакции </w:t>
      </w:r>
      <w:hyperlink r:id="rId236" w:anchor="sub_id=1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237" w:anchor="sub_id=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4) принимают участие в работе бассейновых советов и в бассейновом соглашении, вносят на рассмотрение бассейновых советов</w:t>
      </w:r>
      <w:r>
        <w:rPr>
          <w:rStyle w:val="s0"/>
        </w:rPr>
        <w:t xml:space="preserve"> проекты региональных программ по рациональному использованию и охране водных объектов, водоснабжению, водоотведению населенных пунктов, изучают рекомендации бассейновых советов, принимают меры по их реализации;</w:t>
      </w:r>
    </w:p>
    <w:p w:rsidR="00000000" w:rsidRDefault="00DB21D7">
      <w:pPr>
        <w:pStyle w:val="pji"/>
      </w:pPr>
      <w:r>
        <w:rPr>
          <w:rStyle w:val="s3"/>
        </w:rPr>
        <w:t xml:space="preserve">В подпункт 5 внесены изменения Законом РК от 20.12.04 г. </w:t>
      </w:r>
      <w:hyperlink r:id="rId238" w:anchor="sub_id=1060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39" w:anchor="sub_id=3900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0" w:anchor="sub_id=1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241" w:anchor="sub_id=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5) разрабатывают региональные программы по рациональному использованию и охране водных объектов, водоснабжению, водоотведению населенных пунктов, в том числе по гидромелиорации з</w:t>
      </w:r>
      <w:r>
        <w:rPr>
          <w:rStyle w:val="s0"/>
        </w:rPr>
        <w:t>емель, обеспечению безопасности водохозяйственных систем и сооружений, и обеспечивают их реализацию;</w:t>
      </w:r>
    </w:p>
    <w:p w:rsidR="00000000" w:rsidRDefault="00DB21D7">
      <w:pPr>
        <w:pStyle w:val="pji"/>
      </w:pPr>
      <w:r>
        <w:rPr>
          <w:rStyle w:val="s3"/>
        </w:rPr>
        <w:t xml:space="preserve">В подпункт 6 внесены изменения Законом РК от 20.12.04 г. </w:t>
      </w:r>
      <w:hyperlink r:id="rId242" w:anchor="sub_id=1060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</w:t>
      </w:r>
      <w:r>
        <w:rPr>
          <w:rStyle w:val="s3"/>
        </w:rPr>
        <w:t xml:space="preserve"> в действие с 1 января 2005 г.) (</w:t>
      </w:r>
      <w:hyperlink r:id="rId243" w:anchor="sub_id=3900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 xml:space="preserve">6) осуществляют реализацию бассейновых программ по рациональному использованию и охране водных объектов; </w:t>
      </w:r>
    </w:p>
    <w:p w:rsidR="00000000" w:rsidRDefault="00DB21D7">
      <w:pPr>
        <w:pStyle w:val="pj"/>
      </w:pPr>
      <w:r>
        <w:t xml:space="preserve">7) согласовывают </w:t>
      </w:r>
      <w:r>
        <w:t xml:space="preserve">размещение и ввод в эксплуатацию предприятий и других сооружений, влияющих на состояние вод, а также условия производства строительных, дноуглубительных и других работ на водных объектах, водоохранных зонах и полосах; </w:t>
      </w:r>
    </w:p>
    <w:p w:rsidR="00000000" w:rsidRDefault="00DB21D7">
      <w:pPr>
        <w:pStyle w:val="pji"/>
      </w:pPr>
      <w:r>
        <w:rPr>
          <w:rStyle w:val="s3"/>
        </w:rPr>
        <w:t>Статья дополнена подпунктом 7-1 в соо</w:t>
      </w:r>
      <w:r>
        <w:rPr>
          <w:rStyle w:val="s3"/>
        </w:rPr>
        <w:t xml:space="preserve">тветствии с </w:t>
      </w:r>
      <w:hyperlink r:id="rId244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>7-1) решают вопросы обеспечения безопасности водохозяйственных систем и сооружений на соответствующих территориях;</w:t>
      </w:r>
    </w:p>
    <w:p w:rsidR="00000000" w:rsidRDefault="00DB21D7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7-2 в соответствии с </w:t>
      </w:r>
      <w:hyperlink r:id="rId245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>7-2) организуют мероприятия по ликвидации последствий аварий водохозяйственных сооружений;</w:t>
      </w:r>
    </w:p>
    <w:p w:rsidR="00000000" w:rsidRDefault="00DB21D7">
      <w:pPr>
        <w:pStyle w:val="pj"/>
      </w:pPr>
      <w:r>
        <w:t>8) осуществляют</w:t>
      </w:r>
      <w:r>
        <w:t xml:space="preserve"> информирование населения о состоянии водных объектов, находящихся на соответствующей территории; </w:t>
      </w:r>
    </w:p>
    <w:p w:rsidR="00000000" w:rsidRDefault="00DB21D7">
      <w:pPr>
        <w:pStyle w:val="pji"/>
      </w:pPr>
      <w:r>
        <w:rPr>
          <w:rStyle w:val="s3"/>
        </w:rPr>
        <w:t xml:space="preserve">Подпункт 9 изложен в редакции Закона РК от 20.12.04 г. </w:t>
      </w:r>
      <w:hyperlink r:id="rId246" w:anchor="sub_id=1060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</w:t>
      </w:r>
      <w:r>
        <w:rPr>
          <w:rStyle w:val="s3"/>
        </w:rPr>
        <w:t>ействие с 1 января 2005 г.) (</w:t>
      </w:r>
      <w:hyperlink r:id="rId247" w:anchor="sub_id=3900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rPr>
          <w:rStyle w:val="s0"/>
        </w:rPr>
        <w:t>9) разрабатывают ставки платы за пользование водными ресурсами поверхностных источников;</w:t>
      </w:r>
    </w:p>
    <w:p w:rsidR="00000000" w:rsidRDefault="00DB21D7">
      <w:pPr>
        <w:pStyle w:val="pji"/>
      </w:pPr>
      <w:r>
        <w:rPr>
          <w:rStyle w:val="s3"/>
        </w:rPr>
        <w:t>Статья дополнена подпунктом 10 в соотв</w:t>
      </w:r>
      <w:r>
        <w:rPr>
          <w:rStyle w:val="s3"/>
        </w:rPr>
        <w:t xml:space="preserve">етствии с </w:t>
      </w:r>
      <w:hyperlink r:id="rId248" w:anchor="sub_id=43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г.); внесены изменения в соответствии с </w:t>
      </w:r>
      <w:hyperlink r:id="rId249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0" w:anchor="sub_id=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10) реализуют мероприятия по субсидирова</w:t>
      </w:r>
      <w:r>
        <w:rPr>
          <w:rStyle w:val="s0"/>
        </w:rPr>
        <w:t>нию стоимости услуг по доставке воды сельскохозяйственным товаропроизводителям и подаче питьевой воды из особо важных групповых и локальных систем водоснабжения, являющихся безальтернативными источниками питьевого водоснабжения, по перечню, утвержденному П</w:t>
      </w:r>
      <w:r>
        <w:rPr>
          <w:rStyle w:val="s0"/>
        </w:rPr>
        <w:t>равительством Республики Казахстан;</w:t>
      </w:r>
    </w:p>
    <w:p w:rsidR="00000000" w:rsidRDefault="00DB21D7">
      <w:pPr>
        <w:pStyle w:val="pji"/>
      </w:pPr>
      <w:r>
        <w:rPr>
          <w:rStyle w:val="s3"/>
        </w:rPr>
        <w:t xml:space="preserve">Статья дополнена подпунктом 11 в соответствии с </w:t>
      </w:r>
      <w:hyperlink r:id="rId251" w:anchor="sub_id=43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 </w:t>
      </w:r>
    </w:p>
    <w:p w:rsidR="00000000" w:rsidRDefault="00DB21D7">
      <w:pPr>
        <w:pStyle w:val="pj"/>
      </w:pPr>
      <w:r>
        <w:rPr>
          <w:rStyle w:val="s0"/>
        </w:rPr>
        <w:t>11) распределя</w:t>
      </w:r>
      <w:r>
        <w:rPr>
          <w:rStyle w:val="s0"/>
        </w:rPr>
        <w:t>ют лимиты водопользования среди водопользователей.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c"/>
      </w:pPr>
      <w:r>
        <w:rPr>
          <w:rStyle w:val="s1"/>
        </w:rPr>
        <w:t>Глава 7. Бассейновое управление в области использования и охраны</w:t>
      </w:r>
      <w:r>
        <w:t xml:space="preserve"> </w:t>
      </w:r>
    </w:p>
    <w:p w:rsidR="00000000" w:rsidRDefault="00DB21D7">
      <w:pPr>
        <w:pStyle w:val="pc"/>
        <w:spacing w:after="240"/>
      </w:pPr>
      <w:r>
        <w:rPr>
          <w:rStyle w:val="s1"/>
        </w:rPr>
        <w:t>водного фонда</w:t>
      </w:r>
    </w:p>
    <w:p w:rsidR="00000000" w:rsidRDefault="00DB21D7">
      <w:pPr>
        <w:pStyle w:val="pj"/>
      </w:pPr>
      <w:r>
        <w:rPr>
          <w:rStyle w:val="s1"/>
        </w:rPr>
        <w:t>Статья 40.</w:t>
      </w:r>
      <w:r>
        <w:t xml:space="preserve"> Задачи и функции бассейнового водохозяйственного управления </w:t>
      </w:r>
    </w:p>
    <w:p w:rsidR="00000000" w:rsidRDefault="00DB21D7">
      <w:pPr>
        <w:pStyle w:val="pji"/>
      </w:pPr>
      <w:r>
        <w:rPr>
          <w:rStyle w:val="s3"/>
        </w:rPr>
        <w:t>Пункт 1 изложен в редакции Закона РК от 20.12.04 г.</w:t>
      </w:r>
      <w:r>
        <w:rPr>
          <w:rStyle w:val="s3"/>
        </w:rPr>
        <w:t xml:space="preserve"> </w:t>
      </w:r>
      <w:hyperlink r:id="rId252" w:anchor="sub_id=1060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53" w:anchor="sub_id=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>1. Бассейновые водохозяй</w:t>
      </w:r>
      <w:r>
        <w:t>ственные управления (далее - бассейновые управления) - региональные органы (деятельность которых осуществляется и их полномочия распространяются на территорию двух и более областей) уполномоченного органа, имеющие отделы в областях, основной задачей которы</w:t>
      </w:r>
      <w:r>
        <w:t xml:space="preserve">х является осуществление государственного управления в области использования и охраны водного фонда на территории соответствующего бассейна. </w:t>
      </w:r>
    </w:p>
    <w:p w:rsidR="00000000" w:rsidRDefault="00DB21D7">
      <w:pPr>
        <w:pStyle w:val="pj"/>
      </w:pPr>
      <w:r>
        <w:t xml:space="preserve">2. Бассейновые управления осуществляют следующие функции: </w:t>
      </w:r>
    </w:p>
    <w:p w:rsidR="00000000" w:rsidRDefault="00DB21D7">
      <w:pPr>
        <w:pStyle w:val="pj"/>
      </w:pPr>
      <w:r>
        <w:t>1) комплексное управление водными ресурсами гидрографич</w:t>
      </w:r>
      <w:r>
        <w:t xml:space="preserve">еского бассейна на основе бассейнового принципа; </w:t>
      </w:r>
    </w:p>
    <w:p w:rsidR="00000000" w:rsidRDefault="00DB21D7">
      <w:pPr>
        <w:pStyle w:val="pj"/>
      </w:pPr>
      <w:r>
        <w:t>2) координацию деятельности субъектов водных отношений по использованию водных ресурсов с целью достижения положительного экономического эффекта, разумного, справедливого и экологически устойчивого водополь</w:t>
      </w:r>
      <w:r>
        <w:t xml:space="preserve">зования; </w:t>
      </w:r>
    </w:p>
    <w:p w:rsidR="00000000" w:rsidRDefault="00DB21D7">
      <w:pPr>
        <w:pStyle w:val="pj"/>
      </w:pPr>
      <w:r>
        <w:t xml:space="preserve">3) подготовку и реализацию бассейновых соглашений о восстановлении и охране водных объектов на основе перспективных планов и программ развития в пределах соответствующего бассейна; </w:t>
      </w:r>
    </w:p>
    <w:p w:rsidR="00000000" w:rsidRDefault="00DB21D7">
      <w:pPr>
        <w:pStyle w:val="pj"/>
      </w:pPr>
      <w:r>
        <w:t>4) осуществление государственного контроля за использованием и о</w:t>
      </w:r>
      <w:r>
        <w:t xml:space="preserve">храной водного фонда, соблюдением физическими и юридическими лицами водного законодательства Республики Казахстан; </w:t>
      </w:r>
    </w:p>
    <w:p w:rsidR="00000000" w:rsidRDefault="00DB21D7">
      <w:pPr>
        <w:pStyle w:val="pj"/>
      </w:pPr>
      <w:r>
        <w:t>5) ведение государственного учета, государственного водного кадастра и государственного мониторинга водных объектов по бассейнам совместно с</w:t>
      </w:r>
      <w:r>
        <w:t xml:space="preserve">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54" w:anchor="sub_id=8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55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56" w:anchor="sub_id=4002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2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258" w:anchor="sub_id=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6) выдачу, приостановление действия разрешения на </w:t>
      </w:r>
      <w:r>
        <w:rPr>
          <w:rStyle w:val="s0"/>
        </w:rPr>
        <w:t>специальное водопользование</w:t>
      </w:r>
      <w:r>
        <w:t xml:space="preserve"> в порядке, установленном </w:t>
      </w:r>
      <w:r>
        <w:rPr>
          <w:rStyle w:val="s0"/>
        </w:rPr>
        <w:t>настоящим Кодексом</w:t>
      </w:r>
      <w:r>
        <w:t xml:space="preserve">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7 внесены изменения Законом РК от 20.12.04 г. </w:t>
      </w:r>
      <w:hyperlink r:id="rId259" w:anchor="sub_id=1060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60" w:anchor="sub_id=4002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62" w:anchor="sub_id=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3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64" w:anchor="sub_id=4002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7) согласование: </w:t>
      </w:r>
    </w:p>
    <w:p w:rsidR="00000000" w:rsidRDefault="00DB21D7">
      <w:pPr>
        <w:pStyle w:val="pj"/>
      </w:pPr>
      <w:r>
        <w:t>планов местных исполнительных органов областей (города республиканского значения, сто</w:t>
      </w:r>
      <w:r>
        <w:t xml:space="preserve">лицы) по рациональному использованию водных объектов соответствующего бассейна; </w:t>
      </w:r>
    </w:p>
    <w:p w:rsidR="00000000" w:rsidRDefault="00DB21D7">
      <w:pPr>
        <w:pStyle w:val="pj"/>
      </w:pPr>
      <w:r>
        <w:t xml:space="preserve">предложений по определению мест строительства предприятий и других сооружений, влияющих на состояние вод; </w:t>
      </w:r>
    </w:p>
    <w:p w:rsidR="00000000" w:rsidRDefault="00DB21D7">
      <w:pPr>
        <w:pStyle w:val="pj"/>
      </w:pPr>
      <w:r>
        <w:rPr>
          <w:rStyle w:val="s0"/>
        </w:rPr>
        <w:t xml:space="preserve">предпроектной документации, </w:t>
      </w:r>
      <w:r>
        <w:t>проектов строительства и реконструкции п</w:t>
      </w:r>
      <w:r>
        <w:t xml:space="preserve">редприятий и других сооружений, влияющих на состояние вод; </w:t>
      </w:r>
    </w:p>
    <w:p w:rsidR="00000000" w:rsidRDefault="00DB21D7">
      <w:pPr>
        <w:pStyle w:val="pj"/>
      </w:pPr>
      <w:r>
        <w:t>документов о проведении строительных, дноуглубительных, взрывных работ по добыче полезных ископаемых, водных растений, прокладке кабелей, трубопроводов и других коммуникаций, рубке леса, а также б</w:t>
      </w:r>
      <w:r>
        <w:t xml:space="preserve">уровых, сельскохозяйственных и других работ на водных объектах, водоохранных полосах и зонах; </w:t>
      </w:r>
    </w:p>
    <w:p w:rsidR="00000000" w:rsidRDefault="00DB21D7">
      <w:pPr>
        <w:pStyle w:val="pj"/>
      </w:pPr>
      <w:r>
        <w:t xml:space="preserve">планов мероприятий водопользователей по сохранению, улучшению состояния водных объектов; </w:t>
      </w:r>
    </w:p>
    <w:p w:rsidR="00000000" w:rsidRDefault="00DB21D7">
      <w:pPr>
        <w:pStyle w:val="pj"/>
      </w:pPr>
      <w:r>
        <w:t xml:space="preserve">8) участие в работе государственных комиссий по приемке в эксплуатацию </w:t>
      </w:r>
      <w:r>
        <w:t xml:space="preserve">объектов производственного, сельскохозяйственного и жилищно-гражданского назначения, влияющих на состояние вод, а также в работах по ликвидации последствий, возникших в результате наступления чрезвычайных ситуаций природного и техногенного характера; </w:t>
      </w:r>
    </w:p>
    <w:p w:rsidR="00000000" w:rsidRDefault="00DB21D7">
      <w:pPr>
        <w:pStyle w:val="pj"/>
      </w:pPr>
      <w:r>
        <w:t>9) о</w:t>
      </w:r>
      <w:r>
        <w:t xml:space="preserve">пределение лимитов водопользования в разрезе водопользователей и по соответствующему бассейну; </w:t>
      </w:r>
    </w:p>
    <w:p w:rsidR="00000000" w:rsidRDefault="00DB21D7">
      <w:pPr>
        <w:pStyle w:val="pji"/>
      </w:pPr>
      <w:r>
        <w:rPr>
          <w:rStyle w:val="s3"/>
        </w:rPr>
        <w:t xml:space="preserve">Пункт 2 дополнен подпунктом 9-1 в соответствии с </w:t>
      </w:r>
      <w:hyperlink r:id="rId265" w:anchor="sub_id=3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</w:t>
      </w:r>
      <w:r>
        <w:rPr>
          <w:rStyle w:val="s3"/>
        </w:rPr>
        <w:t>0-IV</w:t>
      </w:r>
    </w:p>
    <w:p w:rsidR="00000000" w:rsidRDefault="00DB21D7">
      <w:pPr>
        <w:pStyle w:val="pj"/>
      </w:pPr>
      <w:r>
        <w:rPr>
          <w:rStyle w:val="s0"/>
        </w:rPr>
        <w:t>9-1) участие в организации и проведении конкурса по предоставлению водных объектов в обособленное или совместное пользование;</w:t>
      </w:r>
    </w:p>
    <w:p w:rsidR="00000000" w:rsidRDefault="00DB21D7">
      <w:pPr>
        <w:pStyle w:val="pj"/>
      </w:pPr>
      <w:r>
        <w:t xml:space="preserve">10) участие в утверждении запасов подземных вод; </w:t>
      </w:r>
    </w:p>
    <w:p w:rsidR="00000000" w:rsidRDefault="00DB21D7">
      <w:pPr>
        <w:pStyle w:val="pj"/>
      </w:pPr>
      <w:r>
        <w:t>11) осуществление контроля за режимом работы водохранилищ совместного польз</w:t>
      </w:r>
      <w:r>
        <w:t xml:space="preserve">ования, крупных водохранилищ межотраслевого, межобластного и межгосударственного значения; </w:t>
      </w:r>
    </w:p>
    <w:p w:rsidR="00000000" w:rsidRDefault="00DB21D7">
      <w:pPr>
        <w:pStyle w:val="pji"/>
      </w:pPr>
      <w:r>
        <w:rPr>
          <w:rStyle w:val="s3"/>
        </w:rPr>
        <w:t xml:space="preserve">Пункт 2 дополнен подпунктом 11-1 в соответствии с </w:t>
      </w:r>
      <w:hyperlink r:id="rId266" w:anchor="sub_id=3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</w:t>
      </w:r>
      <w:r>
        <w:rPr>
          <w:rStyle w:val="s3"/>
        </w:rPr>
        <w:t>V</w:t>
      </w:r>
    </w:p>
    <w:p w:rsidR="00000000" w:rsidRDefault="00DB21D7">
      <w:pPr>
        <w:pStyle w:val="pj"/>
      </w:pPr>
      <w:r>
        <w:rPr>
          <w:rStyle w:val="s0"/>
        </w:rPr>
        <w:t>11-1) осуществление контроля за соблюдением физическими и юридическими лицами установленных водных сервитутов при использовании водных объектов, предоставленных в обособленное или совместное пользование;</w:t>
      </w:r>
    </w:p>
    <w:p w:rsidR="00000000" w:rsidRDefault="00DB21D7">
      <w:pPr>
        <w:pStyle w:val="pj"/>
      </w:pPr>
      <w:r>
        <w:t>12) разработку планов забора воды и вододеления по</w:t>
      </w:r>
      <w:r>
        <w:t xml:space="preserve"> межобластным, межрегиональным, межгосударственным водным объектам и контроль за их соблюдением; </w:t>
      </w:r>
    </w:p>
    <w:p w:rsidR="00000000" w:rsidRDefault="00DB21D7">
      <w:pPr>
        <w:pStyle w:val="pj"/>
      </w:pPr>
      <w:r>
        <w:t xml:space="preserve">13) согласование схемы комплексного использования и охраны вод соответствующего бассейна, правил эксплуатации водных объектов и водохозяйственных сооружений; </w:t>
      </w:r>
    </w:p>
    <w:p w:rsidR="00000000" w:rsidRDefault="00DB21D7">
      <w:pPr>
        <w:pStyle w:val="pj"/>
      </w:pPr>
      <w:r>
        <w:t xml:space="preserve">14) участие в разработке водохозяйственных балансов по соответствующему бассейну; </w:t>
      </w:r>
    </w:p>
    <w:p w:rsidR="00000000" w:rsidRDefault="00DB21D7">
      <w:pPr>
        <w:pStyle w:val="pj"/>
      </w:pPr>
      <w:r>
        <w:t xml:space="preserve">15) согласование предложений о предоставлении водных объектов в обособленное и совместное пользование и условий водопользования в них; </w:t>
      </w:r>
    </w:p>
    <w:p w:rsidR="00000000" w:rsidRDefault="00DB21D7">
      <w:pPr>
        <w:pStyle w:val="pji"/>
      </w:pPr>
      <w:r>
        <w:rPr>
          <w:rStyle w:val="s3"/>
        </w:rPr>
        <w:t>В подпункт 16 внесены изменения в со</w:t>
      </w:r>
      <w:r>
        <w:rPr>
          <w:rStyle w:val="s3"/>
        </w:rPr>
        <w:t xml:space="preserve">ответствии с </w:t>
      </w:r>
      <w:hyperlink r:id="rId267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68" w:anchor="sub_id=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16) предъявление в порядке, установленном законодательством Республики Казахстан, требований о прекращении финансирования, проектирования и строительства водохозяйственных и иных объектов, влияющих на состояние вод, осуществляемых с нарушением установленны</w:t>
      </w:r>
      <w:r>
        <w:t>х норм и правил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DB21D7">
      <w:pPr>
        <w:pStyle w:val="pj"/>
      </w:pPr>
      <w:r>
        <w:t>17) передачу материалов о нарушении водного законодательства Республики Казахстан в правоохранительные органы и суд для привлечения виновных к ответственности в</w:t>
      </w:r>
      <w:r>
        <w:t xml:space="preserve"> соответствии с законами Республики Казахстан; </w:t>
      </w:r>
    </w:p>
    <w:p w:rsidR="00000000" w:rsidRDefault="00DB21D7">
      <w:pPr>
        <w:pStyle w:val="pj"/>
      </w:pPr>
      <w:r>
        <w:t xml:space="preserve">18) в случае нарушения водного законодательства Республики Казахстан предъявление в суд исков о возмещении ущерба, нанесенного государству; </w:t>
      </w:r>
    </w:p>
    <w:p w:rsidR="00000000" w:rsidRDefault="00DB21D7">
      <w:pPr>
        <w:pStyle w:val="pj"/>
      </w:pPr>
      <w:r>
        <w:t>19) информирование населения о проводимой работе по рациональному и</w:t>
      </w:r>
      <w:r>
        <w:t xml:space="preserve">спользованию и охране водного фонда, о принимаемых мерах по улучшению состояния и качества вод;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20 внесены изменения Законом РК от 20.12.04 г. </w:t>
      </w:r>
      <w:hyperlink r:id="rId269" w:anchor="sub_id=1060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</w:t>
      </w:r>
      <w:r>
        <w:rPr>
          <w:rStyle w:val="s3"/>
        </w:rPr>
        <w:t>действие с 1 января 2005 г.) (</w:t>
      </w:r>
      <w:hyperlink r:id="rId270" w:anchor="sub_id=4002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1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72" w:anchor="sub_id=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20) взаимодействие с местными исполнительными органами областей (города республиканского значения, столицы) и другими заинтересованными государственными органами по во</w:t>
      </w:r>
      <w:r>
        <w:t>просам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DB21D7">
      <w:pPr>
        <w:pStyle w:val="pj"/>
      </w:pPr>
      <w:r>
        <w:t xml:space="preserve">21) проведение работ по просвещению и воспитанию населения в деле рационального использования и охраны водного фонда; </w:t>
      </w:r>
    </w:p>
    <w:p w:rsidR="00000000" w:rsidRDefault="00DB21D7">
      <w:pPr>
        <w:pStyle w:val="pj"/>
      </w:pPr>
      <w:r>
        <w:rPr>
          <w:rStyle w:val="s0"/>
        </w:rPr>
        <w:t xml:space="preserve">22) </w:t>
      </w:r>
      <w:r>
        <w:t xml:space="preserve">Исключен в соответствии с </w:t>
      </w:r>
      <w:hyperlink r:id="rId273" w:anchor="sub_id=10609" w:history="1">
        <w:r>
          <w:rPr>
            <w:rStyle w:val="a4"/>
          </w:rPr>
          <w:t>Законом</w:t>
        </w:r>
      </w:hyperlink>
      <w:r>
        <w:t xml:space="preserve"> РК от 20.12.04 г. № 13-III</w:t>
      </w:r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274" w:anchor="sub_id=40022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DB21D7">
      <w:pPr>
        <w:pStyle w:val="pji"/>
      </w:pPr>
      <w:r>
        <w:rPr>
          <w:rStyle w:val="s3"/>
        </w:rPr>
        <w:t xml:space="preserve">Пункт дополнен подпунктом 23 в соответствии с </w:t>
      </w:r>
      <w:hyperlink r:id="rId275" w:anchor="sub_id=4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 </w:t>
      </w:r>
    </w:p>
    <w:p w:rsidR="00000000" w:rsidRDefault="00DB21D7">
      <w:pPr>
        <w:pStyle w:val="pj"/>
      </w:pPr>
      <w:r>
        <w:rPr>
          <w:rStyle w:val="s0"/>
        </w:rPr>
        <w:t>23) пломбирует и регистрирует приборы учета вод, уст</w:t>
      </w:r>
      <w:r>
        <w:rPr>
          <w:rStyle w:val="s0"/>
        </w:rPr>
        <w:t>анавливаемые на сооружениях или устройствах по забору или сбросу вод физическими и юридическими лицами, осуществляющими право специального водопользования;</w:t>
      </w:r>
    </w:p>
    <w:p w:rsidR="00000000" w:rsidRDefault="00DB21D7">
      <w:pPr>
        <w:pStyle w:val="pji"/>
      </w:pPr>
      <w:r>
        <w:rPr>
          <w:rStyle w:val="s3"/>
        </w:rPr>
        <w:t xml:space="preserve">Пункт дополнен подпунктом 24 в соответствии с </w:t>
      </w:r>
      <w:hyperlink r:id="rId276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>24) организация работы бассейнового совета, проведение консультаций с членами бассейнового совета по вопросам использования и охраны водного фонда на территории бассейна, анализ рекомендаций, под</w:t>
      </w:r>
      <w:r>
        <w:rPr>
          <w:rStyle w:val="s0"/>
        </w:rPr>
        <w:t>готовленных бассейновым советом, осуществление мер по их реализации, доведение рекомендаций бассейнового совета до заинтересованных государственных органов и водопользователей.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41. </w:t>
      </w:r>
      <w:r>
        <w:rPr>
          <w:rStyle w:val="s0"/>
        </w:rPr>
        <w:t>Участие</w:t>
      </w:r>
      <w:r>
        <w:t xml:space="preserve"> территориальных органов </w:t>
      </w:r>
      <w:r>
        <w:rPr>
          <w:rStyle w:val="s0"/>
        </w:rPr>
        <w:t>уполномоченного государственного о</w:t>
      </w:r>
      <w:r>
        <w:rPr>
          <w:rStyle w:val="s0"/>
        </w:rPr>
        <w:t>ргана в области охраны окружающей среды</w:t>
      </w:r>
      <w:r>
        <w:t xml:space="preserve"> в реализации бассейнового принципа управления водными ресурсами </w:t>
      </w:r>
    </w:p>
    <w:p w:rsidR="00000000" w:rsidRDefault="00DB21D7">
      <w:pPr>
        <w:pStyle w:val="pj"/>
      </w:pPr>
      <w:r>
        <w:t xml:space="preserve">1.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</w:t>
      </w:r>
      <w:r>
        <w:t xml:space="preserve">в реализации бассейнового принципа управления водными ресурсами участвуют: </w:t>
      </w:r>
    </w:p>
    <w:p w:rsidR="00000000" w:rsidRDefault="00DB21D7">
      <w:pPr>
        <w:pStyle w:val="pj"/>
      </w:pPr>
      <w:r>
        <w:t>1) в согласовании планов рационального использования и охраны водных объектов на основе составленных водохозяйственных балансов, схем комплексного использования и охраны водных рес</w:t>
      </w:r>
      <w:r>
        <w:t xml:space="preserve">урсов соответствующего бассейна; </w:t>
      </w:r>
    </w:p>
    <w:p w:rsidR="00000000" w:rsidRDefault="00DB21D7">
      <w:pPr>
        <w:pStyle w:val="pj"/>
      </w:pPr>
      <w:r>
        <w:t xml:space="preserve">2) в ведении мониторинга водных объектов соответствующего бассейна совместно с уполномоченным органом; </w:t>
      </w:r>
    </w:p>
    <w:p w:rsidR="00000000" w:rsidRDefault="00DB21D7">
      <w:pPr>
        <w:pStyle w:val="pj"/>
      </w:pPr>
      <w:r>
        <w:t>3) в осуществлении государственного контроля в области использования и охраны водного фонда в пределах своей компетенц</w:t>
      </w:r>
      <w:r>
        <w:t xml:space="preserve">ии; </w:t>
      </w:r>
    </w:p>
    <w:p w:rsidR="00000000" w:rsidRDefault="00DB21D7">
      <w:pPr>
        <w:pStyle w:val="pj"/>
      </w:pPr>
      <w:r>
        <w:t xml:space="preserve">4) в подготовке бассейновых соглашений и контроле за их осуществлением на подведомственной территории; </w:t>
      </w:r>
    </w:p>
    <w:p w:rsidR="00000000" w:rsidRDefault="00DB21D7">
      <w:pPr>
        <w:pStyle w:val="pj"/>
      </w:pPr>
      <w:r>
        <w:t xml:space="preserve">5) в разработке предложений для государственных (региональных и бассейновых) программ по использованию, воспроизводству и охране водных объектов. </w:t>
      </w:r>
    </w:p>
    <w:p w:rsidR="00000000" w:rsidRDefault="00DB21D7">
      <w:pPr>
        <w:pStyle w:val="pj"/>
        <w:spacing w:after="240"/>
      </w:pPr>
      <w:r>
        <w:t xml:space="preserve">2.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участвуют в реализации бассейнового принципа управления водными ресурсами в соответствии с утвержденными генеральными бассейновыми схемами комплексного испо</w:t>
      </w:r>
      <w:r>
        <w:t>льзования и охраны водных объектов.</w:t>
      </w:r>
    </w:p>
    <w:p w:rsidR="00000000" w:rsidRDefault="00DB21D7">
      <w:pPr>
        <w:pStyle w:val="pj"/>
      </w:pPr>
      <w:r>
        <w:rPr>
          <w:rStyle w:val="s1"/>
        </w:rPr>
        <w:t>Статья 42.</w:t>
      </w:r>
      <w:r>
        <w:t xml:space="preserve"> Бассейновые соглашения о восстановлении и охране водных объектов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277" w:anchor="sub_id=106010" w:history="1">
        <w:r>
          <w:rPr>
            <w:rStyle w:val="a4"/>
            <w:i/>
            <w:iCs/>
            <w:bdr w:val="none" w:sz="0" w:space="0" w:color="auto" w:frame="1"/>
          </w:rPr>
          <w:t>№ 13-I</w:t>
        </w:r>
        <w:r>
          <w:rPr>
            <w:rStyle w:val="a4"/>
            <w:i/>
            <w:iCs/>
            <w:bdr w:val="none" w:sz="0" w:space="0" w:color="auto" w:frame="1"/>
          </w:rPr>
          <w:t>II</w:t>
        </w:r>
      </w:hyperlink>
      <w:r>
        <w:rPr>
          <w:rStyle w:val="s3"/>
        </w:rPr>
        <w:t xml:space="preserve"> (введен в действие с 1 января 2005 г.) (</w:t>
      </w:r>
      <w:hyperlink r:id="rId278" w:anchor="sub_id=4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 xml:space="preserve">1. Бассейновые соглашения о восстановлении и охране водных объектов (далее - бассейновые соглашения) заключаются </w:t>
      </w:r>
      <w:r>
        <w:t>между бассейновыми управлениями, местными исполнительными органами областей (города республиканского значения, столицы) и другими субъектами, расположенными в пределах бассейна водного объекта, в целях объединения и координации их деятельности, а также реа</w:t>
      </w:r>
      <w:r>
        <w:t xml:space="preserve">лизации мероприятий по восстановлению и охране водных объектов. </w:t>
      </w:r>
    </w:p>
    <w:p w:rsidR="00000000" w:rsidRDefault="00DB21D7">
      <w:pPr>
        <w:pStyle w:val="pj"/>
      </w:pPr>
      <w:r>
        <w:t xml:space="preserve">2. Бассейновые соглашения содержат обязательства сторон по кооперации сил и средств, необходимых для реализации конкретных водоохранных мероприятий, с указанием сроков их исполнения. </w:t>
      </w:r>
    </w:p>
    <w:p w:rsidR="00000000" w:rsidRDefault="00DB21D7">
      <w:pPr>
        <w:pStyle w:val="pj"/>
      </w:pPr>
      <w:r>
        <w:t>3. Подг</w:t>
      </w:r>
      <w:r>
        <w:t>отовка бассейновых соглашений осуществляется на основе водохозяйственных балансов, схем комплексного использования и охраны водных объектов, государственных программ по использованию, восстановлению и охране водных объектов, научных и проектных разработок,</w:t>
      </w:r>
      <w:r>
        <w:t xml:space="preserve"> прогнозов развития и иных программ. </w:t>
      </w:r>
    </w:p>
    <w:p w:rsidR="00000000" w:rsidRDefault="00DB21D7">
      <w:pPr>
        <w:pStyle w:val="pj"/>
        <w:spacing w:after="240"/>
      </w:pPr>
      <w:r>
        <w:t>4. Для реализации целей и задач бассейновых соглашений физические и юридические лица могут создавать фонды на условиях и в порядке, установленных законодательством Республики Казахстан, средства которых предназначены д</w:t>
      </w:r>
      <w:r>
        <w:t>ля осуществления мероприятий по восстановлению и охране водных объектов.</w:t>
      </w:r>
    </w:p>
    <w:p w:rsidR="00000000" w:rsidRDefault="00DB21D7">
      <w:pPr>
        <w:pStyle w:val="pj"/>
      </w:pPr>
      <w:r>
        <w:rPr>
          <w:rStyle w:val="s1"/>
        </w:rPr>
        <w:t>Статья 43.</w:t>
      </w:r>
      <w:r>
        <w:t xml:space="preserve"> Бассейновый совет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9" w:anchor="sub_id=1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</w:t>
      </w:r>
      <w:r>
        <w:rPr>
          <w:rStyle w:val="s3"/>
        </w:rPr>
        <w:t>132-IV (</w:t>
      </w:r>
      <w:hyperlink r:id="rId280" w:anchor="sub_id=4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1. Бассейновый совет является консультативно-совещательным органом, создаваемым </w:t>
      </w:r>
      <w:r>
        <w:rPr>
          <w:rStyle w:val="s0"/>
        </w:rPr>
        <w:t>в пределах соответствующего бассейна</w:t>
      </w:r>
      <w:r>
        <w:t xml:space="preserve">. </w:t>
      </w:r>
    </w:p>
    <w:p w:rsidR="00000000" w:rsidRDefault="00DB21D7">
      <w:pPr>
        <w:pStyle w:val="pji"/>
      </w:pPr>
      <w:r>
        <w:rPr>
          <w:rStyle w:val="s3"/>
        </w:rPr>
        <w:t>В пункт 2 внесены изменения З</w:t>
      </w:r>
      <w:r>
        <w:rPr>
          <w:rStyle w:val="s3"/>
        </w:rPr>
        <w:t xml:space="preserve">аконом РК от 20.12.04 г. </w:t>
      </w:r>
      <w:hyperlink r:id="rId281" w:anchor="sub_id=10601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82" w:anchor="sub_id=4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83" w:anchor="sub_id=1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84" w:anchor="sub_id=4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>2. Бассейновый совет, возглавляемый ру</w:t>
      </w:r>
      <w:r>
        <w:t>ководителем соответствующего бассейнового управления, состоит из руководителей местных представительных и исполнительных органов областей (города республиканского значения, столицы), руководителей территориальных органов государственных органов и представи</w:t>
      </w:r>
      <w:r>
        <w:t xml:space="preserve">телей водопользователей. В состав бассейнового совета могут также входить представители общественных объединений </w:t>
      </w:r>
      <w:r>
        <w:rPr>
          <w:rStyle w:val="s0"/>
        </w:rPr>
        <w:t>и их ассоциаций</w:t>
      </w:r>
      <w:r>
        <w:t xml:space="preserve">. Организация работы бассейнового совета возлагается на бассейновое управление. </w:t>
      </w:r>
    </w:p>
    <w:p w:rsidR="00000000" w:rsidRDefault="00DB21D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85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86" w:anchor="sub_id=4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spacing w:after="240"/>
      </w:pPr>
      <w:r>
        <w:t>3. Бассейновый совет рассматривает актуальн</w:t>
      </w:r>
      <w:r>
        <w:t>ые вопросы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, вносит предложения и рекомендации для участников бассейнового соглашения.</w:t>
      </w:r>
    </w:p>
    <w:p w:rsidR="00000000" w:rsidRDefault="00DB21D7">
      <w:pPr>
        <w:pStyle w:val="pji"/>
      </w:pPr>
      <w:bookmarkStart w:id="8" w:name="SUB440000"/>
      <w:bookmarkEnd w:id="8"/>
      <w:r>
        <w:rPr>
          <w:rStyle w:val="s3"/>
        </w:rPr>
        <w:t xml:space="preserve">В заголовок главы 8 внесены изменения в соответствии с </w:t>
      </w:r>
      <w:hyperlink r:id="rId287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88" w:anchor="sub_id=4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c"/>
      </w:pPr>
      <w:r>
        <w:rPr>
          <w:rStyle w:val="s1"/>
        </w:rPr>
        <w:t>Глава 8. Государственное планирование в о</w:t>
      </w:r>
      <w:r>
        <w:rPr>
          <w:rStyle w:val="s1"/>
        </w:rPr>
        <w:t xml:space="preserve">бласти использования и </w:t>
      </w:r>
    </w:p>
    <w:p w:rsidR="00000000" w:rsidRDefault="00DB21D7">
      <w:pPr>
        <w:pStyle w:val="pc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DB21D7">
      <w:pPr>
        <w:pStyle w:val="pj"/>
      </w:pPr>
      <w:r>
        <w:rPr>
          <w:rStyle w:val="s1"/>
        </w:rPr>
        <w:t> </w:t>
      </w:r>
    </w:p>
    <w:p w:rsidR="00000000" w:rsidRDefault="00DB21D7">
      <w:pPr>
        <w:pStyle w:val="pji"/>
      </w:pPr>
      <w:r>
        <w:rPr>
          <w:rStyle w:val="s3"/>
        </w:rPr>
        <w:t xml:space="preserve">В статью 44 внесены изменения в соответствии с </w:t>
      </w:r>
      <w:hyperlink r:id="rId289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90" w:anchor="sub_id=4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1"/>
        </w:rPr>
        <w:t>Статья 44.</w:t>
      </w:r>
      <w:r>
        <w:t xml:space="preserve"> Задачи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91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92" w:anchor="sub_id=4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1. Задачами государственного планирования</w:t>
      </w:r>
      <w:r>
        <w:t xml:space="preserve">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является обеспечение: </w:t>
      </w:r>
    </w:p>
    <w:p w:rsidR="00000000" w:rsidRDefault="00DB21D7">
      <w:pPr>
        <w:pStyle w:val="pj"/>
      </w:pPr>
      <w:r>
        <w:t xml:space="preserve">научно обоснованного распределения вод между водопользователями с учетом первоочередного удовлетворения питьевых и бытовых нужд населения; </w:t>
      </w:r>
    </w:p>
    <w:p w:rsidR="00000000" w:rsidRDefault="00DB21D7">
      <w:pPr>
        <w:pStyle w:val="pj"/>
      </w:pPr>
      <w:r>
        <w:t>охраны вод и п</w:t>
      </w:r>
      <w:r>
        <w:t xml:space="preserve">редупреждения их вредного воздействия. </w:t>
      </w:r>
    </w:p>
    <w:p w:rsidR="00000000" w:rsidRDefault="00DB21D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93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94" w:anchor="sub_id=4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spacing w:after="240"/>
      </w:pPr>
      <w:r>
        <w:t>2. Для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составляются водохозяйственные балансы, схемы комплексного использования и охраны вод, а также ра</w:t>
      </w:r>
      <w:r>
        <w:t>зрабатывается прогноз использования и охраны водных ресурсов в составе схем развития и размещения производительных сил и отраслей экономики.</w:t>
      </w:r>
    </w:p>
    <w:p w:rsidR="00000000" w:rsidRDefault="00DB21D7">
      <w:pPr>
        <w:pStyle w:val="pj"/>
      </w:pPr>
      <w:r>
        <w:rPr>
          <w:rStyle w:val="s1"/>
        </w:rPr>
        <w:t>Статья 45.</w:t>
      </w:r>
      <w:r>
        <w:t xml:space="preserve"> Водохозяйственные балансы </w:t>
      </w:r>
    </w:p>
    <w:p w:rsidR="00000000" w:rsidRDefault="00DB21D7">
      <w:pPr>
        <w:pStyle w:val="pj"/>
      </w:pPr>
      <w:r>
        <w:t>1. Водохозяйственные балансы предназначены для оценки наличия и возможности и</w:t>
      </w:r>
      <w:r>
        <w:t xml:space="preserve">спользования водных ресурсов по бассейнам водных объектов, экономическим районам и республике в целом. </w:t>
      </w:r>
    </w:p>
    <w:p w:rsidR="00000000" w:rsidRDefault="00DB21D7">
      <w:pPr>
        <w:pStyle w:val="pj"/>
      </w:pPr>
      <w:r>
        <w:t>2. Водохозяйственные балансы для бассейнов основных рек и в целом по республике разрабатываются в порядке, установленном Правительством Республики Казах</w:t>
      </w:r>
      <w:r>
        <w:t xml:space="preserve">стан. </w:t>
      </w:r>
    </w:p>
    <w:p w:rsidR="00000000" w:rsidRDefault="00DB21D7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295" w:anchor="sub_id=10601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96" w:anchor="sub_id=45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  <w:spacing w:after="240"/>
      </w:pPr>
      <w:r>
        <w:t>3. Затраты, связанные с разработкой водохозяйственных балансов, осуществляются за счет бюджетных средств.</w:t>
      </w:r>
    </w:p>
    <w:p w:rsidR="00000000" w:rsidRDefault="00DB21D7">
      <w:pPr>
        <w:pStyle w:val="pj"/>
      </w:pPr>
      <w:r>
        <w:rPr>
          <w:rStyle w:val="s1"/>
        </w:rPr>
        <w:t>Статья 46.</w:t>
      </w:r>
      <w:r>
        <w:t xml:space="preserve"> Схемы комплексного использования и охра</w:t>
      </w:r>
      <w:r>
        <w:t xml:space="preserve">ны водных ресурсов </w:t>
      </w:r>
    </w:p>
    <w:p w:rsidR="00000000" w:rsidRDefault="00DB21D7">
      <w:pPr>
        <w:pStyle w:val="pj"/>
      </w:pPr>
      <w:r>
        <w:t xml:space="preserve">1. Схемы комплексного использования и охраны водных ресурсов разрабатываются в целях принятия решений по вопросам интегрированного управления водными ресурсами. </w:t>
      </w:r>
    </w:p>
    <w:p w:rsidR="00000000" w:rsidRDefault="00DB21D7">
      <w:pPr>
        <w:pStyle w:val="pj"/>
      </w:pPr>
      <w:r>
        <w:t>2. Схемы комплексного использования и охраны водных ресурсов разрабатывают</w:t>
      </w:r>
      <w:r>
        <w:t xml:space="preserve">ся уполномоченным органом с привлечением научных и специализированных проектных организаций при участии заинтересованных государственных органов. </w:t>
      </w:r>
    </w:p>
    <w:p w:rsidR="00000000" w:rsidRDefault="00DB21D7">
      <w:pPr>
        <w:pStyle w:val="pj"/>
      </w:pPr>
      <w:r>
        <w:t xml:space="preserve">3. Намечаемые в комплексных схемах мероприятия должны быть направлены на: </w:t>
      </w:r>
    </w:p>
    <w:p w:rsidR="00000000" w:rsidRDefault="00DB21D7">
      <w:pPr>
        <w:pStyle w:val="pj"/>
      </w:pPr>
      <w:r>
        <w:t>1) рациональное и экономное исполь</w:t>
      </w:r>
      <w:r>
        <w:t xml:space="preserve">зование водных ресурсов на основе совершенствования технологии производства; </w:t>
      </w:r>
    </w:p>
    <w:p w:rsidR="00000000" w:rsidRDefault="00DB21D7">
      <w:pPr>
        <w:pStyle w:val="pj"/>
      </w:pPr>
      <w:r>
        <w:t xml:space="preserve">2) применение маловодных и безводных процессов; </w:t>
      </w:r>
    </w:p>
    <w:p w:rsidR="00000000" w:rsidRDefault="00DB21D7">
      <w:pPr>
        <w:pStyle w:val="pj"/>
      </w:pPr>
      <w:r>
        <w:t xml:space="preserve">3) сокращение безвозвратных потерь водных ресурсов в оросительных системах и системах водоснабжения; </w:t>
      </w:r>
    </w:p>
    <w:p w:rsidR="00000000" w:rsidRDefault="00DB21D7">
      <w:pPr>
        <w:pStyle w:val="pj"/>
      </w:pPr>
      <w:r>
        <w:t>4) максимально возможное ис</w:t>
      </w:r>
      <w:r>
        <w:t xml:space="preserve">пользование местных водных ресурсов за счет их регулирования, межбассейнового перераспределения речного стока, сокращения объемов сброса неочищенных сточных вод; </w:t>
      </w:r>
    </w:p>
    <w:p w:rsidR="00000000" w:rsidRDefault="00DB21D7">
      <w:pPr>
        <w:pStyle w:val="pj"/>
      </w:pPr>
      <w:r>
        <w:t xml:space="preserve">5) предупреждение затопления и подтопления городов, населенных пунктов, сельскохозяйственных </w:t>
      </w:r>
      <w:r>
        <w:t xml:space="preserve">угодий и других объектов. </w:t>
      </w:r>
    </w:p>
    <w:p w:rsidR="00000000" w:rsidRDefault="00DB21D7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297" w:anchor="sub_id=10601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98" w:anchor="sub_id=46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  <w:spacing w:after="240"/>
      </w:pPr>
      <w:r>
        <w:t xml:space="preserve">4. Схемы комплексного использования и охраны водных ресурсов разрабатываются в </w:t>
      </w:r>
      <w:hyperlink r:id="rId299" w:anchor="sub_id=100" w:history="1">
        <w:r>
          <w:rPr>
            <w:rStyle w:val="a4"/>
          </w:rPr>
          <w:t>порядке</w:t>
        </w:r>
      </w:hyperlink>
      <w:r>
        <w:t>, установленном Правительством Ре</w:t>
      </w:r>
      <w:r>
        <w:t>спублики Казахстан, и финансируются за счет бюджетных средств.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47. </w:t>
      </w:r>
      <w:r>
        <w:rPr>
          <w:rStyle w:val="s0"/>
        </w:rPr>
        <w:t>Прогноз</w:t>
      </w:r>
      <w:r>
        <w:t xml:space="preserve"> использования и охраны водных ресурсов в составе схем развития и размещения производительных сил и отраслей экономики </w:t>
      </w:r>
    </w:p>
    <w:p w:rsidR="00000000" w:rsidRDefault="00DB21D7">
      <w:pPr>
        <w:pStyle w:val="pj"/>
      </w:pPr>
      <w:r>
        <w:t xml:space="preserve">1. В составе схем развития и размещения производительных сил и отраслей экономики разрабатывается прогноз использования и охраны водных ресурсов с экологически допустимым уровнем нагрузки на водные объекты. </w:t>
      </w:r>
    </w:p>
    <w:p w:rsidR="00000000" w:rsidRDefault="00DB21D7">
      <w:pPr>
        <w:pStyle w:val="pji"/>
      </w:pPr>
      <w:r>
        <w:rPr>
          <w:rStyle w:val="s3"/>
        </w:rPr>
        <w:t>В пункт 2 внесены изменения Законом РК от 20.12.</w:t>
      </w:r>
      <w:r>
        <w:rPr>
          <w:rStyle w:val="s3"/>
        </w:rPr>
        <w:t xml:space="preserve">04 г. </w:t>
      </w:r>
      <w:hyperlink r:id="rId300" w:anchor="sub_id=10601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01" w:anchor="sub_id=47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>2. Прогноз использ</w:t>
      </w:r>
      <w:r>
        <w:t xml:space="preserve">ования и охраны водных ресурсов в составе схем развития и размещения производительных сил и отраслей экономики разрабатывается центральными исполнительными органами. </w:t>
      </w:r>
    </w:p>
    <w:p w:rsidR="00000000" w:rsidRDefault="00DB21D7">
      <w:pPr>
        <w:pStyle w:val="pj"/>
        <w:spacing w:after="240"/>
      </w:pPr>
      <w:r>
        <w:t>3. Разработанные центральными исполнительными органами прогнозы использования и охраны во</w:t>
      </w:r>
      <w:r>
        <w:t>дных ресурсов в составе схем развития и размещения производительных сил и отраслей экономики проходят согласование в уполномоченном органе на предмет допустимого уровня использования водных ресурсов.</w:t>
      </w:r>
    </w:p>
    <w:p w:rsidR="00000000" w:rsidRDefault="00DB21D7">
      <w:pPr>
        <w:pStyle w:val="pc"/>
      </w:pPr>
      <w:bookmarkStart w:id="9" w:name="SUB480000"/>
      <w:bookmarkEnd w:id="9"/>
      <w:r>
        <w:rPr>
          <w:rStyle w:val="s1"/>
        </w:rPr>
        <w:t>Глава 9. Контроль и экспертиза в области использования и</w:t>
      </w:r>
      <w:r>
        <w:rPr>
          <w:rStyle w:val="s1"/>
        </w:rPr>
        <w:t xml:space="preserve"> охраны</w:t>
      </w:r>
      <w:r>
        <w:t xml:space="preserve"> </w:t>
      </w:r>
    </w:p>
    <w:p w:rsidR="00000000" w:rsidRDefault="00DB21D7">
      <w:pPr>
        <w:pStyle w:val="pc"/>
        <w:spacing w:after="240"/>
      </w:pPr>
      <w:r>
        <w:rPr>
          <w:rStyle w:val="s1"/>
        </w:rPr>
        <w:t>водного фонда</w:t>
      </w:r>
    </w:p>
    <w:p w:rsidR="00000000" w:rsidRDefault="00DB21D7">
      <w:pPr>
        <w:pStyle w:val="pj"/>
      </w:pPr>
      <w:r>
        <w:rPr>
          <w:rStyle w:val="s1"/>
        </w:rPr>
        <w:t>Статья 48.</w:t>
      </w:r>
      <w:r>
        <w:t xml:space="preserve"> Задачи и виды контроля в области использования и охраны водного фонда </w:t>
      </w:r>
    </w:p>
    <w:p w:rsidR="00000000" w:rsidRDefault="00DB21D7">
      <w:pPr>
        <w:pStyle w:val="pj"/>
      </w:pPr>
      <w:r>
        <w:t xml:space="preserve">1. Задачами контроля в области использования и охраны водного фонда являются: </w:t>
      </w:r>
    </w:p>
    <w:p w:rsidR="00000000" w:rsidRDefault="00DB21D7">
      <w:pPr>
        <w:pStyle w:val="pj"/>
      </w:pPr>
      <w:r>
        <w:t>наблюдение за состоянием и изменением вод под влиянием хозяйственной и и</w:t>
      </w:r>
      <w:r>
        <w:t xml:space="preserve">ной деятельности; </w:t>
      </w:r>
    </w:p>
    <w:p w:rsidR="00000000" w:rsidRDefault="00DB21D7">
      <w:pPr>
        <w:pStyle w:val="pj"/>
      </w:pPr>
      <w:r>
        <w:t xml:space="preserve">проверка выполнения водоохранных мероприятий. </w:t>
      </w:r>
    </w:p>
    <w:p w:rsidR="00000000" w:rsidRDefault="00DB21D7">
      <w:pPr>
        <w:pStyle w:val="pj"/>
      </w:pPr>
      <w:r>
        <w:rPr>
          <w:rStyle w:val="s0"/>
        </w:rPr>
        <w:t>2. В Республике Казахстан осуществляется государственный, производственный и общественный контроль в области использования и охраны водного фонда.</w:t>
      </w:r>
    </w:p>
    <w:p w:rsidR="00000000" w:rsidRDefault="00DB21D7">
      <w:pPr>
        <w:pStyle w:val="pji"/>
      </w:pPr>
      <w:r>
        <w:rPr>
          <w:rStyle w:val="s3"/>
        </w:rPr>
        <w:t>Статья дополнена пунктом 3 в соответствии с</w:t>
      </w:r>
      <w:r>
        <w:rPr>
          <w:rStyle w:val="s3"/>
        </w:rPr>
        <w:t xml:space="preserve"> </w:t>
      </w:r>
      <w:hyperlink r:id="rId302" w:anchor="sub_id=84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DB21D7">
      <w:pPr>
        <w:pStyle w:val="pj"/>
      </w:pPr>
      <w:r>
        <w:rPr>
          <w:rStyle w:val="s0"/>
        </w:rPr>
        <w:t>3. Главными задачами уполномоченного органа при осуществлении государственного контроля являются обеспечение:</w:t>
      </w:r>
    </w:p>
    <w:p w:rsidR="00000000" w:rsidRDefault="00DB21D7">
      <w:pPr>
        <w:pStyle w:val="pj"/>
      </w:pPr>
      <w:r>
        <w:rPr>
          <w:rStyle w:val="s0"/>
        </w:rPr>
        <w:t>1) взаимодействия и координ</w:t>
      </w:r>
      <w:r>
        <w:rPr>
          <w:rStyle w:val="s0"/>
        </w:rPr>
        <w:t>ации деятельности всех министерств, агентств, ведомств, осуществляющих государственный контроль в пределах своей компетенции;</w:t>
      </w:r>
    </w:p>
    <w:p w:rsidR="00000000" w:rsidRDefault="00DB21D7">
      <w:pPr>
        <w:pStyle w:val="pj"/>
      </w:pPr>
      <w:r>
        <w:rPr>
          <w:rStyle w:val="s0"/>
        </w:rPr>
        <w:t>2) наблюдения за состоянием и изменением вод под влиянием хозяйственной или иной деятельности, а также проверки выполнения водоохр</w:t>
      </w:r>
      <w:r>
        <w:rPr>
          <w:rStyle w:val="s0"/>
        </w:rPr>
        <w:t>анных мероприятий;</w:t>
      </w:r>
    </w:p>
    <w:p w:rsidR="00000000" w:rsidRDefault="00DB21D7">
      <w:pPr>
        <w:pStyle w:val="pj"/>
      </w:pPr>
      <w:r>
        <w:rPr>
          <w:rStyle w:val="s0"/>
        </w:rPr>
        <w:t>3) установленного порядка пользования водным фондом и его учета;</w:t>
      </w:r>
    </w:p>
    <w:p w:rsidR="00000000" w:rsidRDefault="00DB21D7">
      <w:pPr>
        <w:pStyle w:val="pj"/>
      </w:pPr>
      <w:r>
        <w:rPr>
          <w:rStyle w:val="s0"/>
        </w:rPr>
        <w:t>4) выполнения обязанностей по охране вод;</w:t>
      </w:r>
    </w:p>
    <w:p w:rsidR="00000000" w:rsidRDefault="00DB21D7">
      <w:pPr>
        <w:pStyle w:val="pj"/>
      </w:pPr>
      <w:r>
        <w:rPr>
          <w:rStyle w:val="s0"/>
        </w:rPr>
        <w:t>5) предупреждения и ликвидации вредного воздействия на водные объекты;</w:t>
      </w:r>
    </w:p>
    <w:p w:rsidR="00000000" w:rsidRDefault="00DB21D7">
      <w:pPr>
        <w:pStyle w:val="pj"/>
      </w:pPr>
      <w:r>
        <w:rPr>
          <w:rStyle w:val="s0"/>
        </w:rPr>
        <w:t xml:space="preserve">6) контроля по соблюдению всеми физическими и юридическими </w:t>
      </w:r>
      <w:r>
        <w:rPr>
          <w:rStyle w:val="s0"/>
        </w:rPr>
        <w:t>лицами требований водного законодательства Республики Казахстан.</w:t>
      </w:r>
    </w:p>
    <w:p w:rsidR="00000000" w:rsidRDefault="00DB21D7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03" w:anchor="sub_id=84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304" w:anchor="sub_id=4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05" w:anchor="sub_id=4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6" w:anchor="sub_id=402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07" w:anchor="sub_id=48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4. Государственный контроль в области исполь</w:t>
      </w:r>
      <w:r>
        <w:rPr>
          <w:rStyle w:val="s0"/>
        </w:rPr>
        <w:t>зования и охраны водного фонда осуществляется в форме проверки и иных формах.</w:t>
      </w:r>
    </w:p>
    <w:p w:rsidR="00000000" w:rsidRDefault="00DB21D7">
      <w:pPr>
        <w:pStyle w:val="pj"/>
      </w:pPr>
      <w:r>
        <w:rPr>
          <w:rStyle w:val="s0"/>
        </w:rPr>
        <w:t xml:space="preserve">Проверка осуществляется в соответствии с </w:t>
      </w:r>
      <w:hyperlink r:id="rId3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</w:t>
      </w:r>
      <w:r>
        <w:rPr>
          <w:rStyle w:val="s0"/>
        </w:rPr>
        <w:t>публике Казахстан». Иные формы государственного контроля осуществляются в соответствии с настоящим Кодексом.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49. </w:t>
      </w:r>
      <w:r>
        <w:t xml:space="preserve">Органы, осуществляющие государственный контроль в области использования и охраны водного фонда </w:t>
      </w:r>
    </w:p>
    <w:p w:rsidR="00000000" w:rsidRDefault="00DB21D7">
      <w:pPr>
        <w:pStyle w:val="pj"/>
      </w:pPr>
      <w:r>
        <w:t xml:space="preserve">1. Государственный контроль в области </w:t>
      </w:r>
      <w:r>
        <w:t xml:space="preserve">использования и охраны водного фонда в пределах своей компетенции осуществляют: </w:t>
      </w:r>
    </w:p>
    <w:p w:rsidR="00000000" w:rsidRDefault="00DB21D7">
      <w:pPr>
        <w:pStyle w:val="pj"/>
      </w:pPr>
      <w:r>
        <w:t xml:space="preserve">1) </w:t>
      </w:r>
      <w:hyperlink r:id="rId309" w:history="1">
        <w:r>
          <w:rPr>
            <w:rStyle w:val="a4"/>
          </w:rPr>
          <w:t>уполномоченный орган</w:t>
        </w:r>
      </w:hyperlink>
      <w:r>
        <w:t xml:space="preserve">; </w:t>
      </w:r>
    </w:p>
    <w:p w:rsidR="00000000" w:rsidRDefault="00DB21D7">
      <w:pPr>
        <w:pStyle w:val="pj"/>
      </w:pPr>
      <w:r>
        <w:t xml:space="preserve">2) </w:t>
      </w:r>
      <w:hyperlink r:id="rId310" w:anchor="sub_id=170000" w:history="1">
        <w:r>
          <w:rPr>
            <w:rStyle w:val="a4"/>
          </w:rPr>
          <w:t>уполномоченный государственный орган в области охраны окружающей среды</w:t>
        </w:r>
      </w:hyperlink>
      <w:r>
        <w:t xml:space="preserve">; </w:t>
      </w:r>
    </w:p>
    <w:p w:rsidR="00000000" w:rsidRDefault="00DB21D7">
      <w:pPr>
        <w:pStyle w:val="pj"/>
      </w:pPr>
      <w:r>
        <w:t xml:space="preserve">3) </w:t>
      </w:r>
      <w:hyperlink r:id="rId311" w:anchor="sub_id=80000" w:history="1">
        <w:r>
          <w:rPr>
            <w:rStyle w:val="a4"/>
          </w:rPr>
          <w:t>уполномоченный орган по изучению и использованию недр</w:t>
        </w:r>
      </w:hyperlink>
      <w:r>
        <w:t xml:space="preserve">; </w:t>
      </w:r>
    </w:p>
    <w:p w:rsidR="00000000" w:rsidRDefault="00DB21D7">
      <w:pPr>
        <w:pStyle w:val="pj"/>
      </w:pPr>
      <w:r>
        <w:t xml:space="preserve">4) </w:t>
      </w:r>
      <w:hyperlink r:id="rId312" w:anchor="sub_id=70000" w:history="1">
        <w:r>
          <w:rPr>
            <w:rStyle w:val="a4"/>
          </w:rPr>
          <w:t>уполномоченный государственный орган в области промышленной</w:t>
        </w:r>
      </w:hyperlink>
      <w:r>
        <w:t xml:space="preserve"> безопасности; </w:t>
      </w:r>
    </w:p>
    <w:p w:rsidR="00000000" w:rsidRDefault="00DB21D7">
      <w:pPr>
        <w:pStyle w:val="pj"/>
      </w:pPr>
      <w:r>
        <w:t xml:space="preserve">5) </w:t>
      </w:r>
      <w:hyperlink r:id="rId313" w:anchor="sub_id=70000" w:history="1">
        <w:r>
          <w:rPr>
            <w:rStyle w:val="a4"/>
          </w:rPr>
          <w:t>уполномоченный орган в области санитарно-эпидемио</w:t>
        </w:r>
        <w:r>
          <w:rPr>
            <w:rStyle w:val="a4"/>
          </w:rPr>
          <w:t>логического</w:t>
        </w:r>
      </w:hyperlink>
      <w:r>
        <w:t xml:space="preserve"> благополучия населения; </w:t>
      </w:r>
    </w:p>
    <w:p w:rsidR="00000000" w:rsidRDefault="00DB21D7">
      <w:pPr>
        <w:pStyle w:val="pj"/>
      </w:pPr>
      <w:r>
        <w:t xml:space="preserve">6) </w:t>
      </w:r>
      <w:hyperlink r:id="rId314" w:anchor="sub_id=80000" w:history="1">
        <w:r>
          <w:rPr>
            <w:rStyle w:val="a4"/>
          </w:rPr>
          <w:t>уполномоченный государственный орган в области ветеринарии</w:t>
        </w:r>
      </w:hyperlink>
      <w:r>
        <w:t xml:space="preserve">; </w:t>
      </w:r>
    </w:p>
    <w:p w:rsidR="00000000" w:rsidRDefault="00DB21D7">
      <w:pPr>
        <w:pStyle w:val="pj"/>
      </w:pPr>
      <w:r>
        <w:t xml:space="preserve">7) </w:t>
      </w:r>
      <w:hyperlink r:id="rId315" w:anchor="sub_id=60000" w:history="1">
        <w:r>
          <w:rPr>
            <w:rStyle w:val="a4"/>
          </w:rPr>
          <w:t>государственный орган, осуществляющий фитосанитарный надзор</w:t>
        </w:r>
      </w:hyperlink>
      <w:r>
        <w:t xml:space="preserve">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8 внесены изменения Законом РК от 20.12.04 г. </w:t>
      </w:r>
      <w:hyperlink r:id="rId316" w:anchor="sub_id=10601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317" w:anchor="sub_id=49010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 xml:space="preserve">8) местные исполнительные органы областей (города республиканского значения, столицы). </w:t>
      </w:r>
    </w:p>
    <w:p w:rsidR="00000000" w:rsidRDefault="00DB21D7">
      <w:pPr>
        <w:pStyle w:val="pj"/>
      </w:pPr>
      <w:r>
        <w:t>2. Уполномоченный орган коор</w:t>
      </w:r>
      <w:r>
        <w:t xml:space="preserve">динирует деятельность государственных органов по осуществлению государственного контроля в области использования и охраны водного фонда. </w:t>
      </w:r>
    </w:p>
    <w:p w:rsidR="00000000" w:rsidRDefault="00DB21D7">
      <w:pPr>
        <w:pStyle w:val="pji"/>
      </w:pPr>
      <w:r>
        <w:rPr>
          <w:rStyle w:val="s3"/>
        </w:rPr>
        <w:t xml:space="preserve">Пункт 3 изложен в редакции </w:t>
      </w:r>
      <w:hyperlink r:id="rId318" w:anchor="sub_id=84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31.01.06 г. № 125-III (</w:t>
      </w:r>
      <w:hyperlink r:id="rId31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3. Уполномоченный орган и его бассейновые водохозяйственные управления осуществляют контроль за:</w:t>
      </w:r>
    </w:p>
    <w:p w:rsidR="00000000" w:rsidRDefault="00DB21D7">
      <w:pPr>
        <w:pStyle w:val="pj"/>
      </w:pPr>
      <w:r>
        <w:rPr>
          <w:rStyle w:val="s0"/>
        </w:rPr>
        <w:t>1) соблюдением границ водоохранных зон и полос, уста</w:t>
      </w:r>
      <w:r>
        <w:rPr>
          <w:rStyle w:val="s0"/>
        </w:rPr>
        <w:t>новленного режима хозяйственной деятельности на них и в особо охраняемых водных объектах;</w:t>
      </w:r>
    </w:p>
    <w:p w:rsidR="00000000" w:rsidRDefault="00DB21D7">
      <w:pPr>
        <w:pStyle w:val="pj"/>
      </w:pPr>
      <w:r>
        <w:rPr>
          <w:rStyle w:val="s0"/>
        </w:rPr>
        <w:t>2) выполнением условий и требований международных соглашений о трансграничных водах;</w:t>
      </w:r>
    </w:p>
    <w:p w:rsidR="00000000" w:rsidRDefault="00DB21D7">
      <w:pPr>
        <w:pStyle w:val="pj"/>
      </w:pPr>
      <w:r>
        <w:rPr>
          <w:rStyle w:val="s0"/>
        </w:rPr>
        <w:t>3) соблюдением установленных норм и правил, лимитов водопотребления и водоотведен</w:t>
      </w:r>
      <w:r>
        <w:rPr>
          <w:rStyle w:val="s0"/>
        </w:rPr>
        <w:t>ия по водным объектам, а также режима использования вод;</w:t>
      </w:r>
    </w:p>
    <w:p w:rsidR="00000000" w:rsidRDefault="00DB21D7">
      <w:pPr>
        <w:pStyle w:val="pj"/>
      </w:pPr>
      <w:r>
        <w:rPr>
          <w:rStyle w:val="s0"/>
        </w:rPr>
        <w:t>4) соблюдением правил эксплуатации водозаборных сооружений, водохозяйственных систем и водохранилищ;</w:t>
      </w:r>
    </w:p>
    <w:p w:rsidR="00000000" w:rsidRDefault="00DB21D7">
      <w:pPr>
        <w:pStyle w:val="pj"/>
      </w:pPr>
      <w:r>
        <w:rPr>
          <w:rStyle w:val="s0"/>
        </w:rPr>
        <w:t xml:space="preserve">5) правильностью ведения первичного учета количества забираемых из водных объектов и сбрасываемых </w:t>
      </w:r>
      <w:r>
        <w:rPr>
          <w:rStyle w:val="s0"/>
        </w:rPr>
        <w:t>в них вод, определения качества вод, наличием, исправным состоянием и соблюдением сроков государственной аттестации оборудования и аппаратуры для учета потребления и сброса вод, соблюдением установленных сроков отчетности водопользователями;</w:t>
      </w:r>
    </w:p>
    <w:p w:rsidR="00000000" w:rsidRDefault="00DB21D7">
      <w:pPr>
        <w:pStyle w:val="pji"/>
      </w:pPr>
      <w:r>
        <w:rPr>
          <w:rStyle w:val="s3"/>
        </w:rPr>
        <w:t>В подпункт 6 в</w:t>
      </w:r>
      <w:r>
        <w:rPr>
          <w:rStyle w:val="s3"/>
        </w:rPr>
        <w:t xml:space="preserve">несены изменения в соответствии с </w:t>
      </w:r>
      <w:hyperlink r:id="rId320" w:anchor="sub_id=8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21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</w:t>
      </w:r>
      <w:r>
        <w:rPr>
          <w:rStyle w:val="s3"/>
        </w:rPr>
        <w:t>действие) (</w:t>
      </w:r>
      <w:hyperlink r:id="rId322" w:anchor="sub_id=49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6) выполнением физическими и юридическими лицами условий и требований, установленных разрешениями на специальное водопользование, а также меропри</w:t>
      </w:r>
      <w:r>
        <w:rPr>
          <w:rStyle w:val="s0"/>
        </w:rPr>
        <w:t>ятий по борьбе с вредным воздействием вод (наводнения, затопления, подтопления, разрушения берегов и других вредных явлений);</w:t>
      </w:r>
    </w:p>
    <w:p w:rsidR="00000000" w:rsidRDefault="00DB21D7">
      <w:pPr>
        <w:pStyle w:val="pj"/>
      </w:pPr>
      <w:r>
        <w:rPr>
          <w:rStyle w:val="s0"/>
        </w:rPr>
        <w:t xml:space="preserve">7) соблюдением установленного законодательством Республики Казахстан </w:t>
      </w:r>
      <w:hyperlink r:id="rId323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предоставления в обособленное и совместное пользование водных объектов;</w:t>
      </w:r>
    </w:p>
    <w:p w:rsidR="00000000" w:rsidRDefault="00DB21D7">
      <w:pPr>
        <w:pStyle w:val="pj"/>
      </w:pPr>
      <w:r>
        <w:rPr>
          <w:rStyle w:val="s0"/>
        </w:rPr>
        <w:t>8) соблюдением установленного законодательством Республики Казахстан порядка ведения государственного мониторинга водных объектов и осуществления государственного учета пов</w:t>
      </w:r>
      <w:r>
        <w:rPr>
          <w:rStyle w:val="s0"/>
        </w:rPr>
        <w:t>ерхностных и подземных вод в части использования и охраны водных объектов;</w:t>
      </w:r>
    </w:p>
    <w:p w:rsidR="00000000" w:rsidRDefault="00DB21D7">
      <w:pPr>
        <w:pStyle w:val="pj"/>
      </w:pPr>
      <w:r>
        <w:rPr>
          <w:rStyle w:val="s0"/>
        </w:rPr>
        <w:t>9) наличием утвержденной в установленном порядке проектной документации и соответствием ей строительства, реконструкции, технического перевооружения объектов отраслей экономики и ин</w:t>
      </w:r>
      <w:r>
        <w:rPr>
          <w:rStyle w:val="s0"/>
        </w:rPr>
        <w:t>ой деятельности, связанной с использованием и охраной водных объектов, их водоохранных зон и полос;</w:t>
      </w:r>
    </w:p>
    <w:p w:rsidR="00000000" w:rsidRDefault="00DB21D7">
      <w:pPr>
        <w:pStyle w:val="pj"/>
      </w:pPr>
      <w:r>
        <w:rPr>
          <w:rStyle w:val="s0"/>
        </w:rPr>
        <w:t>10) недопущением самовольного использования водных объектов, самовольной застройки территорий водоохранных зон и полос водных объектов;</w:t>
      </w:r>
    </w:p>
    <w:p w:rsidR="00000000" w:rsidRDefault="00DB21D7">
      <w:pPr>
        <w:pStyle w:val="pj"/>
      </w:pPr>
      <w:r>
        <w:rPr>
          <w:rStyle w:val="s0"/>
        </w:rPr>
        <w:t>11) внедрением на предприятиях, учреждениях и в организациях достижений науки и техники и передового опыта в области рационального использования и охраны вод, мероприятий по снижению удельного водопотребления.</w:t>
      </w:r>
    </w:p>
    <w:p w:rsidR="00000000" w:rsidRDefault="00DB21D7">
      <w:pPr>
        <w:pStyle w:val="pj"/>
      </w:pPr>
      <w:r>
        <w:rPr>
          <w:rStyle w:val="s0"/>
        </w:rPr>
        <w:t>Уполномоченные органы в области охраны окружаю</w:t>
      </w:r>
      <w:r>
        <w:rPr>
          <w:rStyle w:val="s0"/>
        </w:rPr>
        <w:t>щей среды, промышленной безопасности, санитарно-эпидемиологического благополучия населения, ветеринарии, уполномоченный орган, осуществляющий карантинный контроль, и местные исполнительные органы:</w:t>
      </w:r>
    </w:p>
    <w:p w:rsidR="00000000" w:rsidRDefault="00DB21D7">
      <w:pPr>
        <w:pStyle w:val="pj"/>
      </w:pPr>
      <w:r>
        <w:rPr>
          <w:rStyle w:val="s0"/>
        </w:rPr>
        <w:t>1) осуществляют государственный контроль в области использо</w:t>
      </w:r>
      <w:r>
        <w:rPr>
          <w:rStyle w:val="s0"/>
        </w:rPr>
        <w:t>вания и охраны водного фонда в соответствии со своей компетенцией;</w:t>
      </w:r>
    </w:p>
    <w:p w:rsidR="00000000" w:rsidRDefault="00DB21D7">
      <w:pPr>
        <w:pStyle w:val="pj"/>
      </w:pPr>
      <w:r>
        <w:rPr>
          <w:rStyle w:val="s0"/>
        </w:rPr>
        <w:t>2) организуют проверку и экспертизу изменения качественного и количественного состояния водного фонда;</w:t>
      </w:r>
    </w:p>
    <w:p w:rsidR="00000000" w:rsidRDefault="00DB21D7">
      <w:pPr>
        <w:pStyle w:val="pj"/>
      </w:pPr>
      <w:r>
        <w:rPr>
          <w:rStyle w:val="s0"/>
        </w:rPr>
        <w:t>3) принимают меры к устранению нарушений водного законодательства;</w:t>
      </w:r>
    </w:p>
    <w:p w:rsidR="00000000" w:rsidRDefault="00DB21D7">
      <w:pPr>
        <w:pStyle w:val="pj"/>
      </w:pPr>
      <w:r>
        <w:rPr>
          <w:rStyle w:val="s0"/>
        </w:rPr>
        <w:t>4) участвуют в подг</w:t>
      </w:r>
      <w:r>
        <w:rPr>
          <w:rStyle w:val="s0"/>
        </w:rPr>
        <w:t>отовке нормативных правовых актов, касающихся вопросов в области использования и охраны водного фонда;</w:t>
      </w:r>
    </w:p>
    <w:p w:rsidR="00000000" w:rsidRDefault="00DB21D7">
      <w:pPr>
        <w:pStyle w:val="pj"/>
      </w:pPr>
      <w:r>
        <w:rPr>
          <w:rStyle w:val="s0"/>
        </w:rPr>
        <w:t>5) вносят в установленном порядке предложения о приостановлении и запрещении сброса сточных вод в водные объекты, производимого с нарушением установленных требований, а также о запрещении деятельности отдельных производственных объектов, цехов и предприяти</w:t>
      </w:r>
      <w:r>
        <w:rPr>
          <w:rStyle w:val="s0"/>
        </w:rPr>
        <w:t>й, отрицательно влияющей на состояние вод.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ji"/>
      </w:pPr>
      <w:r>
        <w:rPr>
          <w:rStyle w:val="s3"/>
        </w:rPr>
        <w:t xml:space="preserve">Кодекс дополнен статьями 49-1, 49-2 и 49-3 в соответствии с </w:t>
      </w:r>
      <w:hyperlink r:id="rId324" w:anchor="sub_id=849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DB21D7">
      <w:pPr>
        <w:pStyle w:val="pj"/>
      </w:pPr>
      <w:r>
        <w:rPr>
          <w:rStyle w:val="s1"/>
        </w:rPr>
        <w:t xml:space="preserve">Статья 49-1. </w:t>
      </w:r>
      <w:r>
        <w:rPr>
          <w:rStyle w:val="s0"/>
        </w:rPr>
        <w:t>Исключена в соответ</w:t>
      </w:r>
      <w:r>
        <w:rPr>
          <w:rStyle w:val="s0"/>
        </w:rPr>
        <w:t xml:space="preserve">ствии с </w:t>
      </w:r>
      <w:hyperlink r:id="rId325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26" w:anchor="sub_id=490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>Статья 49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Исключена в соот</w:t>
      </w:r>
      <w:r>
        <w:rPr>
          <w:rStyle w:val="s0"/>
        </w:rPr>
        <w:t xml:space="preserve">ветствии с </w:t>
      </w:r>
      <w:hyperlink r:id="rId327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28" w:anchor="sub_id=490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1"/>
        </w:rPr>
        <w:t xml:space="preserve">Статья 49-3. </w:t>
      </w:r>
      <w:r>
        <w:rPr>
          <w:rStyle w:val="s0"/>
        </w:rPr>
        <w:t>Исключена в с</w:t>
      </w:r>
      <w:r>
        <w:rPr>
          <w:rStyle w:val="s0"/>
        </w:rPr>
        <w:t xml:space="preserve">оответствии с </w:t>
      </w:r>
      <w:hyperlink r:id="rId329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30" w:anchor="sub_id=490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"/>
      </w:pPr>
      <w:r>
        <w:rPr>
          <w:rStyle w:val="s0"/>
        </w:rPr>
        <w:t> 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50. </w:t>
      </w:r>
      <w:r>
        <w:rPr>
          <w:rStyle w:val="s0"/>
        </w:rPr>
        <w:t>Должностные</w:t>
      </w:r>
      <w:r>
        <w:t xml:space="preserve"> лица, осуществляющие государственный контроль в области использования и охраны водного фонда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31" w:anchor="sub_id=3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</w:t>
      </w:r>
      <w:r>
        <w:rPr>
          <w:rStyle w:val="s3"/>
        </w:rPr>
        <w:t>. № 180-IV (</w:t>
      </w:r>
      <w:hyperlink r:id="rId332" w:anchor="sub_id=5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1. Должностными лицами, уполномоченными в соответствии с настоящим Кодексом осуществлять государственный контроль в области использования и охра</w:t>
      </w:r>
      <w:r>
        <w:t xml:space="preserve">ны водного фонда, являются: </w:t>
      </w:r>
    </w:p>
    <w:p w:rsidR="00000000" w:rsidRDefault="00DB21D7">
      <w:pPr>
        <w:pStyle w:val="pj"/>
      </w:pPr>
      <w:r>
        <w:t>Главный государственный инспектор Республики Казахстан по использованию и охране водного фонда и его заместитель, старшие государственные инспекторы Республики Казахстан по использованию и охране водного фонда и государственные</w:t>
      </w:r>
      <w:r>
        <w:t xml:space="preserve"> инспекторы Республики Казахстан по использованию и охране водного фонда; </w:t>
      </w:r>
    </w:p>
    <w:p w:rsidR="00000000" w:rsidRDefault="00DB21D7">
      <w:pPr>
        <w:pStyle w:val="pj"/>
      </w:pPr>
      <w:r>
        <w:t>главные государственные инспекторы по использованию и охране водного фонда соответствующего бассейна и их заместители, старшие государственные инспекторы и государственные инспектор</w:t>
      </w:r>
      <w:r>
        <w:t xml:space="preserve">ы по использованию и охране водного фонда соответствующего </w:t>
      </w:r>
      <w:r>
        <w:rPr>
          <w:rStyle w:val="s0"/>
        </w:rPr>
        <w:t>бассейна</w:t>
      </w:r>
      <w:r>
        <w:t xml:space="preserve">. </w:t>
      </w:r>
    </w:p>
    <w:p w:rsidR="00000000" w:rsidRDefault="00DB21D7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33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334" w:anchor="sub_id=5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spacing w:after="240"/>
      </w:pPr>
      <w:r>
        <w:t>3. Должностные лица, указанные в пункте 1 настоящей статьи, для осуществления государственного контроля в области использования и охраны водного фонда обеспечиваются соответствующими служебным уд</w:t>
      </w:r>
      <w:r>
        <w:t>остоверением установленного образца, нагрудным знаком, техническими средствами в порядке, установленном законодательством Республики Казахстан.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51. </w:t>
      </w:r>
      <w:r>
        <w:rPr>
          <w:rStyle w:val="s0"/>
        </w:rPr>
        <w:t>Права</w:t>
      </w:r>
      <w:r>
        <w:t xml:space="preserve"> должностных лиц, осуществляющих государственный контроль в области использования и охраны водно</w:t>
      </w:r>
      <w:r>
        <w:t xml:space="preserve">го фонда </w:t>
      </w:r>
    </w:p>
    <w:p w:rsidR="00000000" w:rsidRDefault="00DB21D7">
      <w:pPr>
        <w:pStyle w:val="pj"/>
      </w:pPr>
      <w:r>
        <w:t xml:space="preserve">1. Должностные лица, осуществляющие государственный контроль в области использования и охраны водного фонда, вправе: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35" w:anchor="sub_id=5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36" w:anchor="sub_id=5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7" w:anchor="sub_id=402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38" w:anchor="sub_id=5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 xml:space="preserve">1) в соответствии с </w:t>
      </w:r>
      <w:hyperlink r:id="rId3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</w:t>
      </w:r>
      <w:r>
        <w:rPr>
          <w:rStyle w:val="s0"/>
        </w:rPr>
        <w:t>ублике Казахстан» осуществлять проверки соблюдения требований настоящего Кодекса и постановлений Правительства Республики Казахстан, предъявлять государственным органам, физическим, должностным и юридическим лицам обязательные для них требования об исполне</w:t>
      </w:r>
      <w:r>
        <w:rPr>
          <w:rStyle w:val="s0"/>
        </w:rPr>
        <w:t>нии норм водного законодательства Республики Казахстан, проводить соответствующие мероприятия по рациональному использованию и охране водного фонда, соблюдению предельно допустимых норм сбросов коллекторно-дренажных и сточных вод в объемах, определенных но</w:t>
      </w:r>
      <w:r>
        <w:rPr>
          <w:rStyle w:val="s0"/>
        </w:rPr>
        <w:t xml:space="preserve">рмативными правовыми актами Республики Казахстан, и организовывать лабораторный контроль за качеством водных ресурсов и сточных вод;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40" w:anchor="sub_id=8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41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42" w:anchor="sub_id=5101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3" w:anchor="sub_id=20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344" w:anchor="sub_id=5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2) вносить предложения о приостановлении действия и отзыве разрешения на специальное водопользование в порядке, установленном законами Республики Казахстан;</w:t>
      </w:r>
      <w:r>
        <w:t xml:space="preserve"> </w:t>
      </w:r>
    </w:p>
    <w:p w:rsidR="00000000" w:rsidRDefault="00DB21D7">
      <w:pPr>
        <w:pStyle w:val="pji"/>
      </w:pPr>
      <w:r>
        <w:rPr>
          <w:rStyle w:val="s3"/>
        </w:rPr>
        <w:t>В подпункт 3 внесены изменения в соответс</w:t>
      </w:r>
      <w:r>
        <w:rPr>
          <w:rStyle w:val="s3"/>
        </w:rPr>
        <w:t xml:space="preserve">твии с </w:t>
      </w:r>
      <w:hyperlink r:id="rId345" w:anchor="sub_id=5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46" w:anchor="sub_id=5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3) посещать </w:t>
      </w:r>
      <w:r>
        <w:rPr>
          <w:rStyle w:val="s0"/>
        </w:rPr>
        <w:t>для проведения госуда</w:t>
      </w:r>
      <w:r>
        <w:rPr>
          <w:rStyle w:val="s0"/>
        </w:rPr>
        <w:t xml:space="preserve">рственного контроля </w:t>
      </w:r>
      <w:r>
        <w:t xml:space="preserve">организации и иные объекты, осуществлять </w:t>
      </w:r>
      <w:r>
        <w:rPr>
          <w:rStyle w:val="s0"/>
        </w:rPr>
        <w:t xml:space="preserve">контроль </w:t>
      </w:r>
      <w:r>
        <w:t>состояния использования водных ресурсов, давать обязательные для исполнения предписания об устранении выявленных нарушений правил пользования водными ресурсами и их охраны. При самовольн</w:t>
      </w:r>
      <w:r>
        <w:t xml:space="preserve">ом водозаборе, возникновении чрезвычайных ситуаций природного и техногенного характера на водных объектах вносить предложения о приостановлении хозяйственной деятельности водопользователей; </w:t>
      </w:r>
    </w:p>
    <w:p w:rsidR="00000000" w:rsidRDefault="00DB21D7">
      <w:pPr>
        <w:pStyle w:val="pji"/>
      </w:pPr>
      <w:r>
        <w:rPr>
          <w:rStyle w:val="s3"/>
        </w:rPr>
        <w:t xml:space="preserve">Пункт 1 дополнен подпунктами 3-1 - 3-4 в соответствии с </w:t>
      </w:r>
      <w:hyperlink r:id="rId347" w:anchor="sub_id=5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DB21D7">
      <w:pPr>
        <w:pStyle w:val="pj"/>
      </w:pPr>
      <w:r>
        <w:rPr>
          <w:rStyle w:val="s0"/>
        </w:rPr>
        <w:t>3-1) осуществлять контроль за соблюдением установленных лимитов водопользования, режима подпорных гидротехнических сооружений, правил эксплуатации во</w:t>
      </w:r>
      <w:r>
        <w:rPr>
          <w:rStyle w:val="s0"/>
        </w:rPr>
        <w:t>дохозяйственных сооружений, использования границ водоохранных зон и полос, установленного режима хозяйственной деятельности на них;</w:t>
      </w:r>
    </w:p>
    <w:p w:rsidR="00000000" w:rsidRDefault="00DB21D7">
      <w:pPr>
        <w:pStyle w:val="pj"/>
      </w:pPr>
      <w:r>
        <w:rPr>
          <w:rStyle w:val="s0"/>
        </w:rPr>
        <w:t>3-2) выносить предписание об устранении выявленных нарушений правил пользования водными ресурсами и их охране;</w:t>
      </w:r>
    </w:p>
    <w:p w:rsidR="00000000" w:rsidRDefault="00DB21D7">
      <w:pPr>
        <w:pStyle w:val="pj"/>
      </w:pPr>
      <w:r>
        <w:rPr>
          <w:rStyle w:val="s0"/>
        </w:rPr>
        <w:t>3-3) выносить</w:t>
      </w:r>
      <w:r>
        <w:rPr>
          <w:rStyle w:val="s0"/>
        </w:rPr>
        <w:t xml:space="preserve"> постановление о наложении административного взыскания;</w:t>
      </w:r>
    </w:p>
    <w:p w:rsidR="00000000" w:rsidRDefault="00DB21D7">
      <w:pPr>
        <w:pStyle w:val="pj"/>
      </w:pPr>
      <w:r>
        <w:rPr>
          <w:rStyle w:val="s0"/>
        </w:rPr>
        <w:t>3-4) предъявлять к виновным лицам иск о возмещении ущерба, причиненного нарушением водного законодательства Республики Казахстан;</w:t>
      </w:r>
    </w:p>
    <w:p w:rsidR="00000000" w:rsidRDefault="00DB21D7">
      <w:pPr>
        <w:pStyle w:val="pj"/>
      </w:pPr>
      <w:r>
        <w:t xml:space="preserve">4) получать в порядке, установленном законодательством Республики Казахстан, от физических, должностных и юридических лиц сведения, необходимые для выяснения состояния использования и охраны водных ресурсов, в том числе данные лабораторных анализов; </w:t>
      </w:r>
    </w:p>
    <w:p w:rsidR="00000000" w:rsidRDefault="00DB21D7">
      <w:pPr>
        <w:pStyle w:val="pj"/>
      </w:pPr>
      <w:r>
        <w:t>5) со</w:t>
      </w:r>
      <w:r>
        <w:t xml:space="preserve">ставлять протоколы об </w:t>
      </w:r>
      <w:hyperlink r:id="rId348" w:anchor="sub_id=2760000" w:history="1">
        <w:r>
          <w:rPr>
            <w:rStyle w:val="a4"/>
          </w:rPr>
          <w:t>административных правонарушениях в области водного законодательства Республики Казахстан</w:t>
        </w:r>
      </w:hyperlink>
      <w:r>
        <w:t xml:space="preserve">; </w:t>
      </w:r>
    </w:p>
    <w:p w:rsidR="00000000" w:rsidRDefault="00DB21D7">
      <w:pPr>
        <w:pStyle w:val="pj"/>
      </w:pPr>
      <w:r>
        <w:t>6) вносить предложения об ограничении, приостановлении и за</w:t>
      </w:r>
      <w:r>
        <w:t xml:space="preserve">прещении сброса сточных вод в водные объекты, производимого с нарушением установленных требований, а также о прекращении деятельности отдельных производственных объектов, цехов и предприятий, отрицательно влияющей на состояние водных объектов; </w:t>
      </w:r>
    </w:p>
    <w:p w:rsidR="00000000" w:rsidRDefault="00DB21D7">
      <w:pPr>
        <w:pStyle w:val="pj"/>
      </w:pPr>
      <w:r>
        <w:t xml:space="preserve">7) вносить </w:t>
      </w:r>
      <w:r>
        <w:t>должностным лицам, руководителям организаций предложения о привлечении к ответственности лиц, допустивших нарушение установленных норм и правил использования и охраны водных объектов, а также передавать в необходимых случаях правоохранительным органам мате</w:t>
      </w:r>
      <w:r>
        <w:t xml:space="preserve">риалы для решения вопроса о привлечении виновных лиц к ответственности в соответствии с законами Республики Казахстан; </w:t>
      </w:r>
    </w:p>
    <w:p w:rsidR="00000000" w:rsidRDefault="00DB21D7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349" w:anchor="sub_id=85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31.01.06 г. № 125-III </w:t>
      </w:r>
    </w:p>
    <w:p w:rsidR="00000000" w:rsidRDefault="00DB21D7">
      <w:pPr>
        <w:pStyle w:val="pj"/>
      </w:pPr>
      <w:r>
        <w:rPr>
          <w:rStyle w:val="s0"/>
        </w:rPr>
        <w:t>7-1) вносить предложения по разработке проектов законодательных и иных нормативных правовых актов, регламентирующих отношения в области использования и охраны водного фонда.</w:t>
      </w:r>
    </w:p>
    <w:p w:rsidR="00000000" w:rsidRDefault="00DB21D7">
      <w:pPr>
        <w:pStyle w:val="pj"/>
      </w:pPr>
      <w:r>
        <w:t xml:space="preserve">8) Исключен в соответствии с </w:t>
      </w:r>
      <w:hyperlink r:id="rId350" w:anchor="sub_id=106015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51" w:anchor="sub_id=51010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  <w:spacing w:after="240"/>
      </w:pPr>
      <w:r>
        <w:t>2. Решения, принятые д</w:t>
      </w:r>
      <w:r>
        <w:t>олжностными лицами, осуществляющими государственный контроль в области использования и охраны водного фонда в пределах их полномочий, обязательны для исполнения всеми физическими и юридическими лицами и могут быть обжалованы в вышестоящий государственный о</w:t>
      </w:r>
      <w:r>
        <w:t>рган и (или) должностному лицу или в суд.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52. </w:t>
      </w:r>
      <w:r>
        <w:rPr>
          <w:rStyle w:val="s0"/>
        </w:rPr>
        <w:t>Обязанности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DB21D7">
      <w:pPr>
        <w:pStyle w:val="pj"/>
      </w:pPr>
      <w:r>
        <w:t>Должностные лица, осуществляющие государственный контроль в области использования и ох</w:t>
      </w:r>
      <w:r>
        <w:t xml:space="preserve">раны водного фонда, обязаны: </w:t>
      </w:r>
    </w:p>
    <w:p w:rsidR="00000000" w:rsidRDefault="00DB21D7">
      <w:pPr>
        <w:pStyle w:val="pj"/>
      </w:pPr>
      <w:r>
        <w:t xml:space="preserve">1) осуществлять контроль за соблюдением требований водного законодательства Республики Казахстан; </w:t>
      </w:r>
    </w:p>
    <w:p w:rsidR="00000000" w:rsidRDefault="00DB21D7">
      <w:pPr>
        <w:pStyle w:val="pj"/>
      </w:pPr>
      <w:r>
        <w:t>2) взаимодействовать с физическими и юридическими лицами при осуществлении контроля в области использования и охраны водного фо</w:t>
      </w:r>
      <w:r>
        <w:t xml:space="preserve">нда; </w:t>
      </w:r>
    </w:p>
    <w:p w:rsidR="00000000" w:rsidRDefault="00DB21D7">
      <w:pPr>
        <w:pStyle w:val="pj"/>
      </w:pPr>
      <w:r>
        <w:t xml:space="preserve">3) информировать государственные органы о фактах нарушения законодательства Республики Казахстан в области использования и охраны водного фонда в пределах своей компетенции; </w:t>
      </w:r>
    </w:p>
    <w:p w:rsidR="00000000" w:rsidRDefault="00DB21D7">
      <w:pPr>
        <w:pStyle w:val="pj"/>
      </w:pPr>
      <w:r>
        <w:t>4) оказывать содействие физическим и юридическим лицам при разработке мероп</w:t>
      </w:r>
      <w:r>
        <w:t xml:space="preserve">риятий по рациональному использованию и охране водных ресурсов; </w:t>
      </w:r>
    </w:p>
    <w:p w:rsidR="00000000" w:rsidRDefault="00DB21D7">
      <w:pPr>
        <w:pStyle w:val="pj"/>
        <w:spacing w:after="240"/>
      </w:pPr>
      <w:r>
        <w:t xml:space="preserve">5) Исключен в соответствии с </w:t>
      </w:r>
      <w:hyperlink r:id="rId352" w:anchor="sub_id=106016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53" w:anchor="sub_id=5200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1"/>
        </w:rPr>
        <w:t>Статья 53.</w:t>
      </w:r>
      <w:r>
        <w:t xml:space="preserve"> Производственный контроль в области использования и охраны водного фонда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54" w:anchor="sub_id=85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55" w:anchor="sub_id=5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6" w:anchor="sub_id=5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357" w:anchor="sub_id=5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1. Производственный контроль в области использования и охраны водного фонда осуществляется на основании </w:t>
      </w:r>
      <w:hyperlink r:id="rId35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первичного учета вод</w:t>
      </w:r>
      <w:r>
        <w:t xml:space="preserve">, утверждаемых уполномоченным органом, по согласованию с </w:t>
      </w:r>
      <w:hyperlink r:id="rId359" w:anchor="sub_id=170000" w:history="1">
        <w:r>
          <w:rPr>
            <w:rStyle w:val="a4"/>
          </w:rPr>
          <w:t>уполномоченным государственным</w:t>
        </w:r>
        <w:r>
          <w:rPr>
            <w:rStyle w:val="a4"/>
          </w:rPr>
          <w:t xml:space="preserve">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, </w:t>
      </w:r>
      <w:hyperlink r:id="rId360" w:anchor="sub_id=70000" w:history="1">
        <w:r>
          <w:rPr>
            <w:rStyle w:val="a4"/>
          </w:rPr>
          <w:t>уполномоченным органом</w:t>
        </w:r>
      </w:hyperlink>
      <w:r>
        <w:t xml:space="preserve"> в области санитарно-эпидемиологического благополучия населения, </w:t>
      </w:r>
      <w:hyperlink r:id="rId361" w:anchor="sub_id=70000" w:history="1">
        <w:r>
          <w:rPr>
            <w:rStyle w:val="a4"/>
          </w:rPr>
          <w:t>уполномоченным государственным органом</w:t>
        </w:r>
      </w:hyperlink>
      <w:r>
        <w:t xml:space="preserve"> в области промышленной безопасности. </w:t>
      </w:r>
    </w:p>
    <w:p w:rsidR="00000000" w:rsidRDefault="00DB21D7">
      <w:pPr>
        <w:pStyle w:val="pji"/>
      </w:pPr>
      <w:r>
        <w:rPr>
          <w:rStyle w:val="s3"/>
        </w:rPr>
        <w:t xml:space="preserve">Пункт 2 изложен в редакции </w:t>
      </w:r>
      <w:hyperlink r:id="rId362" w:anchor="sub_id=5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363" w:anchor="sub_id=5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2. Производственный контроль в области использования и охраны водного фонда обеспечивается физическими и юриди</w:t>
      </w:r>
      <w:r>
        <w:rPr>
          <w:rStyle w:val="s0"/>
        </w:rPr>
        <w:t>ческими лицами, осуществляющими право специального водопользования.</w:t>
      </w:r>
    </w:p>
    <w:p w:rsidR="00000000" w:rsidRDefault="00DB21D7">
      <w:pPr>
        <w:pStyle w:val="pji"/>
      </w:pPr>
      <w:r>
        <w:rPr>
          <w:rStyle w:val="s3"/>
        </w:rPr>
        <w:t xml:space="preserve">Пункт 3 изложен в редакции </w:t>
      </w:r>
      <w:hyperlink r:id="rId364" w:anchor="sub_id=5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365" w:anchor="sub_id=5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 xml:space="preserve">3. Производственный контроль в области использования и охраны водного фонда осуществляется на основании приборов учета вод, аттестованных в порядке, установленном </w:t>
      </w:r>
      <w:hyperlink r:id="rId3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регулировании.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j"/>
      </w:pPr>
      <w:r>
        <w:rPr>
          <w:rStyle w:val="s1"/>
        </w:rPr>
        <w:t>Статья 54.</w:t>
      </w:r>
      <w:r>
        <w:t xml:space="preserve"> Государственная экспертиза в области использования и охраны водного фонда </w:t>
      </w:r>
    </w:p>
    <w:p w:rsidR="00000000" w:rsidRDefault="00DB21D7">
      <w:pPr>
        <w:pStyle w:val="pj"/>
      </w:pPr>
      <w:r>
        <w:t>1. В области использования и охраны водного фонда осуществляются следующие виды гос</w:t>
      </w:r>
      <w:r>
        <w:t xml:space="preserve">ударственной экспертизы: </w:t>
      </w:r>
    </w:p>
    <w:p w:rsidR="00000000" w:rsidRDefault="00DB21D7">
      <w:pPr>
        <w:pStyle w:val="pj"/>
      </w:pPr>
      <w:r>
        <w:t xml:space="preserve">1) государственная экспертиза деятельности, влияющей на состояние водного объекта; </w:t>
      </w:r>
    </w:p>
    <w:p w:rsidR="00000000" w:rsidRDefault="00DB21D7">
      <w:pPr>
        <w:pStyle w:val="pj"/>
      </w:pPr>
      <w:r>
        <w:t>2) государственная экспертиза предпроектной и проектной документации на строительство и реконструкцию, эксплуатацию, консервацию и ликвидацию хозя</w:t>
      </w:r>
      <w:r>
        <w:t xml:space="preserve">йственных и других объектов, влияющих на состояние водных объектов; </w:t>
      </w:r>
    </w:p>
    <w:p w:rsidR="00000000" w:rsidRDefault="00DB21D7">
      <w:pPr>
        <w:pStyle w:val="pj"/>
      </w:pPr>
      <w:r>
        <w:t xml:space="preserve">3) государственная экспертиза запасов подземных вод и геологической информации о подземных водных объектах; </w:t>
      </w:r>
    </w:p>
    <w:p w:rsidR="00000000" w:rsidRDefault="00DB21D7">
      <w:pPr>
        <w:pStyle w:val="pj"/>
      </w:pPr>
      <w:r>
        <w:t xml:space="preserve">4) государственная экспертиза соответствия водохозяйственных и промышленных гидротехнических сооружений требованиям чрезвычайных ситуаций; </w:t>
      </w:r>
    </w:p>
    <w:p w:rsidR="00000000" w:rsidRDefault="00DB21D7">
      <w:pPr>
        <w:pStyle w:val="pj"/>
      </w:pPr>
      <w:r>
        <w:t xml:space="preserve">5) государственные санитарно-эпидемиологическая и экологическая экспертизы. </w:t>
      </w:r>
    </w:p>
    <w:p w:rsidR="00000000" w:rsidRDefault="00DB21D7">
      <w:pPr>
        <w:pStyle w:val="pj"/>
      </w:pPr>
      <w:r>
        <w:t>2. Государственная экспертиза деятельно</w:t>
      </w:r>
      <w:r>
        <w:t xml:space="preserve">сти, влияющей на состояние водного объекта, осуществляется для оценки воздействия данной деятельности на окружающую среду и принимаемых управленческих и хозяйственных решений. Государственная экспертиза деятельности, влияющей на состояние водного объекта, </w:t>
      </w:r>
      <w:r>
        <w:t xml:space="preserve">является обязательной. </w:t>
      </w:r>
    </w:p>
    <w:p w:rsidR="00000000" w:rsidRDefault="00DB21D7">
      <w:pPr>
        <w:pStyle w:val="pj"/>
      </w:pPr>
      <w:r>
        <w:t>3. Государственная экспертиза предпроектной и проектной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объектов, осуществляется с ц</w:t>
      </w:r>
      <w:r>
        <w:t xml:space="preserve">елью проверки ее соответствия исходным данным, техническим условиям и требованиям нормативных документов, утвержденных </w:t>
      </w:r>
      <w:hyperlink r:id="rId367" w:anchor="sub_id=200000" w:history="1">
        <w:r>
          <w:rPr>
            <w:rStyle w:val="a4"/>
          </w:rPr>
          <w:t>уполномоченным государственным органом</w:t>
        </w:r>
      </w:hyperlink>
      <w:r>
        <w:t xml:space="preserve"> по делам архите</w:t>
      </w:r>
      <w:r>
        <w:t xml:space="preserve">ктуры, градостроительства и строительства и уполномоченным органом в области санитарно-эпидемиологического благополучия населения. </w:t>
      </w:r>
    </w:p>
    <w:p w:rsidR="00000000" w:rsidRDefault="00DB21D7">
      <w:pPr>
        <w:pStyle w:val="pj"/>
      </w:pPr>
      <w:r>
        <w:t xml:space="preserve">4. Государственная экспертиза запасов подземных вод и геологической информации о подземных водных объектах осуществляется </w:t>
      </w:r>
      <w:r>
        <w:rPr>
          <w:rStyle w:val="s0"/>
        </w:rPr>
        <w:t>уп</w:t>
      </w:r>
      <w:r>
        <w:rPr>
          <w:rStyle w:val="s0"/>
        </w:rPr>
        <w:t>олномоченным органом по изучению и использованию недр</w:t>
      </w:r>
      <w:r>
        <w:t xml:space="preserve">. </w:t>
      </w:r>
    </w:p>
    <w:p w:rsidR="00000000" w:rsidRDefault="00DB21D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68" w:anchor="sub_id=4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369" w:anchor="sub_id=5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5. Государственная экспертиза соответствия водохозяйственных и промышленных гидротехнических сооружений требованиям чрезвычайных ситуаций осуществляется </w:t>
      </w:r>
      <w:r>
        <w:rPr>
          <w:rStyle w:val="s0"/>
        </w:rPr>
        <w:t>уполномоченным органом в области чрезвычай</w:t>
      </w:r>
      <w:r>
        <w:rPr>
          <w:rStyle w:val="s0"/>
        </w:rPr>
        <w:t xml:space="preserve">ных ситуаций и </w:t>
      </w:r>
      <w:hyperlink r:id="rId370" w:anchor="sub_id=70000" w:history="1">
        <w:r>
          <w:rPr>
            <w:rStyle w:val="a4"/>
          </w:rPr>
          <w:t>уполномоченным органом в области промышленной безопасности</w:t>
        </w:r>
      </w:hyperlink>
      <w:r>
        <w:t xml:space="preserve">. </w:t>
      </w:r>
    </w:p>
    <w:p w:rsidR="00000000" w:rsidRDefault="00DB21D7">
      <w:pPr>
        <w:pStyle w:val="pj"/>
      </w:pPr>
      <w:r>
        <w:t xml:space="preserve">6. Государственные санитарно-эпидемиологическая и экологическая экспертизы осуществляются соответственно </w:t>
      </w:r>
      <w:hyperlink r:id="rId371" w:anchor="sub_id=70000" w:history="1">
        <w:r>
          <w:rPr>
            <w:rStyle w:val="a4"/>
          </w:rPr>
          <w:t>уполномоченным органом</w:t>
        </w:r>
      </w:hyperlink>
      <w:r>
        <w:t xml:space="preserve"> в области санитарно-эпидемиологического благо</w:t>
      </w:r>
      <w:r>
        <w:t xml:space="preserve">получия населения и </w:t>
      </w:r>
      <w:hyperlink r:id="rId372" w:anchor="sub_id=170000" w:history="1">
        <w:r>
          <w:rPr>
            <w:rStyle w:val="a4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. </w:t>
      </w:r>
    </w:p>
    <w:p w:rsidR="00000000" w:rsidRDefault="00DB21D7">
      <w:pPr>
        <w:pStyle w:val="pj"/>
        <w:spacing w:after="240"/>
      </w:pPr>
      <w:r>
        <w:t>7. Порядок проведения государственной экспертизы определяется законодательств</w:t>
      </w:r>
      <w:r>
        <w:t>ом Республики Казахстан.</w:t>
      </w:r>
    </w:p>
    <w:p w:rsidR="00000000" w:rsidRDefault="00DB21D7">
      <w:pPr>
        <w:pStyle w:val="pc"/>
      </w:pPr>
      <w:bookmarkStart w:id="10" w:name="SUB550000"/>
      <w:bookmarkEnd w:id="10"/>
      <w:r>
        <w:rPr>
          <w:rStyle w:val="s1"/>
        </w:rPr>
        <w:t>Глава 10. Требования, обеспечивающие рациональное использование,</w:t>
      </w:r>
      <w:r>
        <w:t xml:space="preserve"> </w:t>
      </w:r>
    </w:p>
    <w:p w:rsidR="00000000" w:rsidRDefault="00DB21D7">
      <w:pPr>
        <w:pStyle w:val="pc"/>
        <w:spacing w:after="240"/>
      </w:pPr>
      <w:r>
        <w:rPr>
          <w:rStyle w:val="s1"/>
        </w:rPr>
        <w:t>охрану и улучшение состояния вод</w:t>
      </w:r>
    </w:p>
    <w:p w:rsidR="00000000" w:rsidRDefault="00DB21D7">
      <w:pPr>
        <w:pStyle w:val="pji"/>
      </w:pPr>
      <w:r>
        <w:rPr>
          <w:rStyle w:val="s3"/>
        </w:rPr>
        <w:t xml:space="preserve">В статью 55 внесены изменения в соответствии с </w:t>
      </w:r>
      <w:hyperlink r:id="rId373" w:anchor="sub_id=14" w:history="1">
        <w:r>
          <w:rPr>
            <w:rStyle w:val="a4"/>
            <w:i/>
            <w:iCs/>
            <w:bdr w:val="none" w:sz="0" w:space="0" w:color="auto" w:frame="1"/>
          </w:rPr>
          <w:t>Закон</w:t>
        </w:r>
        <w:r>
          <w:rPr>
            <w:rStyle w:val="a4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12.02.09 г. № 132-IV (</w:t>
      </w:r>
      <w:hyperlink r:id="rId374" w:anchor="sub_id=5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55. </w:t>
      </w:r>
      <w:r>
        <w:rPr>
          <w:rStyle w:val="s0"/>
        </w:rPr>
        <w:t>Экологические</w:t>
      </w:r>
      <w:r>
        <w:t xml:space="preserve"> требования при использовании водных объектов и водохозяйственных сооружений </w:t>
      </w:r>
    </w:p>
    <w:p w:rsidR="00000000" w:rsidRDefault="00DB21D7">
      <w:pPr>
        <w:pStyle w:val="pji"/>
      </w:pPr>
      <w:r>
        <w:rPr>
          <w:rStyle w:val="s3"/>
        </w:rPr>
        <w:t>В пункт 1 внесены измен</w:t>
      </w:r>
      <w:r>
        <w:rPr>
          <w:rStyle w:val="s3"/>
        </w:rPr>
        <w:t xml:space="preserve">ения в соответствии с </w:t>
      </w:r>
      <w:hyperlink r:id="rId375" w:anchor="sub_id=3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76" w:anchor="sub_id=5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1. Размещение пре</w:t>
      </w:r>
      <w:r>
        <w:t xml:space="preserve">дприятий и других </w:t>
      </w:r>
      <w:r>
        <w:rPr>
          <w:rStyle w:val="s0"/>
        </w:rPr>
        <w:t>объектов (зданий, сооружений, их комплексов, коммуникаций)</w:t>
      </w:r>
      <w:r>
        <w:t xml:space="preserve">, влияющих на состояние водных объектов, производится с соблюдением </w:t>
      </w:r>
      <w:r>
        <w:rPr>
          <w:rStyle w:val="s0"/>
        </w:rPr>
        <w:t>экологических требований, условий и правил</w:t>
      </w:r>
      <w:r>
        <w:t xml:space="preserve"> охраны недр, санитарно-эпидемиологической, промышленной безопасности,</w:t>
      </w:r>
      <w:r>
        <w:t xml:space="preserve"> воспроизводства и рационального использования водных ресурсов, а также с учетом экологических последствий деятельности указанных объектов. </w:t>
      </w:r>
    </w:p>
    <w:p w:rsidR="00000000" w:rsidRDefault="00DB21D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77" w:anchor="sub_id=3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78" w:anchor="sub_id=5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2. Строительство, реконструкция (</w:t>
      </w:r>
      <w:r>
        <w:rPr>
          <w:rStyle w:val="s0"/>
        </w:rPr>
        <w:t>расширение, модернизация, техническое перевооружение, перепрофилирование)</w:t>
      </w:r>
      <w:r>
        <w:t xml:space="preserve">, эксплуатация, консервация, </w:t>
      </w:r>
      <w:r>
        <w:rPr>
          <w:rStyle w:val="s0"/>
        </w:rPr>
        <w:t>ликвидация (постутилизация) объектов</w:t>
      </w:r>
      <w:r>
        <w:t xml:space="preserve">, влияющих на состояние водных объектов, осуществляются при наличии положительного заключения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</w:t>
      </w:r>
      <w:r>
        <w:rPr>
          <w:rStyle w:val="s0"/>
        </w:rPr>
        <w:t xml:space="preserve"> по изучению и использованию недр</w:t>
      </w:r>
      <w:r>
        <w:t xml:space="preserve">, уполномоченного органа в области санитарно-эпидемиологического благополучия населения и уполномоченного органа в области промышленной безопасности. </w:t>
      </w:r>
    </w:p>
    <w:p w:rsidR="00000000" w:rsidRDefault="00DB21D7">
      <w:pPr>
        <w:pStyle w:val="pj"/>
      </w:pPr>
      <w:r>
        <w:t>3. При выполнении строительных работ принимаются меры по рекультивации з</w:t>
      </w:r>
      <w:r>
        <w:t xml:space="preserve">емель, воспроизводству и рациональному использованию водных ресурсов, благоустройству территорий и оздоровлению окружающей среды. </w:t>
      </w:r>
    </w:p>
    <w:p w:rsidR="00000000" w:rsidRDefault="00DB21D7">
      <w:pPr>
        <w:pStyle w:val="pji"/>
      </w:pPr>
      <w:r>
        <w:rPr>
          <w:rStyle w:val="s3"/>
        </w:rPr>
        <w:t xml:space="preserve">См. </w:t>
      </w:r>
      <w:hyperlink r:id="rId379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согласования, размещения и ввода </w:t>
      </w:r>
      <w:r>
        <w:rPr>
          <w:rStyle w:val="s3"/>
        </w:rPr>
        <w:t>в эксплуатацию предприятий и других сооружений, влияющих на состояние вод, а также условия производства строительных и других работ на водных объектах, водоохранных зонах и полосах.</w:t>
      </w:r>
    </w:p>
    <w:p w:rsidR="00000000" w:rsidRDefault="00DB21D7">
      <w:pPr>
        <w:pStyle w:val="pji"/>
      </w:pPr>
      <w:r>
        <w:rPr>
          <w:rStyle w:val="s3"/>
        </w:rPr>
        <w:t> </w:t>
      </w:r>
    </w:p>
    <w:p w:rsidR="00000000" w:rsidRDefault="00DB21D7">
      <w:pPr>
        <w:pStyle w:val="pj"/>
      </w:pPr>
      <w:r>
        <w:rPr>
          <w:rStyle w:val="s1"/>
        </w:rPr>
        <w:t>Статья 56.</w:t>
      </w:r>
      <w:r>
        <w:t xml:space="preserve"> Требования по сокращению сброса загрязняющих веществ в водные</w:t>
      </w:r>
      <w:r>
        <w:t xml:space="preserve"> объекты </w:t>
      </w:r>
    </w:p>
    <w:p w:rsidR="00000000" w:rsidRDefault="00DB21D7">
      <w:pPr>
        <w:pStyle w:val="pj"/>
      </w:pPr>
      <w:r>
        <w:t xml:space="preserve">1. Использование и охрана водных ресурсов основываются на нормировании загрязняющих веществ в точках сброса, на совокупном нормировании водохозяйственной деятельности всех организаций в пределах соответствующего бассейна, водотока или участка. </w:t>
      </w:r>
    </w:p>
    <w:p w:rsidR="00000000" w:rsidRDefault="00DB21D7">
      <w:pPr>
        <w:pStyle w:val="pj"/>
      </w:pPr>
      <w:r>
        <w:t>2</w:t>
      </w:r>
      <w:r>
        <w:t>. Требования к степени очистки и качеству сбрасываемых вод определяются по направлениям возможного целевого использования водного объекта и обосновываются расчетами, и должны учитывать реальное состояние водного объекта, техническую и экономическую возможн</w:t>
      </w:r>
      <w:r>
        <w:t xml:space="preserve">ости и сроки достижения планируемых показателей. </w:t>
      </w:r>
    </w:p>
    <w:p w:rsidR="00000000" w:rsidRDefault="00DB21D7">
      <w:pPr>
        <w:pStyle w:val="pj"/>
      </w:pPr>
      <w:r>
        <w:t xml:space="preserve">3. Уполномоченный орган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для бассейна каждого водного объекта об</w:t>
      </w:r>
      <w:r>
        <w:t xml:space="preserve">язаны разрабатывать целевые показатели состояния и критерии качества воды. </w:t>
      </w:r>
    </w:p>
    <w:p w:rsidR="00000000" w:rsidRDefault="00DB21D7">
      <w:pPr>
        <w:pStyle w:val="pj"/>
        <w:spacing w:after="240"/>
      </w:pPr>
      <w:r>
        <w:t xml:space="preserve">4. Сроки поэтапного перехода на целевые показатели состояния водных объектов внутри бассейна определяются бассейновыми управлениями и территориальными органами </w:t>
      </w:r>
      <w:r>
        <w:rPr>
          <w:rStyle w:val="s0"/>
        </w:rPr>
        <w:t>уполномоченного орга</w:t>
      </w:r>
      <w:r>
        <w:rPr>
          <w:rStyle w:val="s0"/>
        </w:rPr>
        <w:t>на по изучению и использованию недр</w:t>
      </w:r>
      <w:r>
        <w:t xml:space="preserve"> и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на основе методики, утвержденной уполномоченным органом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</w:t>
      </w:r>
      <w:r>
        <w:rPr>
          <w:rStyle w:val="s0"/>
        </w:rPr>
        <w:t>полномоченным органом по изучению и использованию недр</w:t>
      </w:r>
      <w:r>
        <w:t>.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57. </w:t>
      </w:r>
      <w:r>
        <w:rPr>
          <w:rStyle w:val="s0"/>
        </w:rPr>
        <w:t>Обоснование</w:t>
      </w:r>
      <w:r>
        <w:t xml:space="preserve"> комплексных попусков для обеспечения требований отраслей экономики и охраны окружающей среды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80" w:anchor="sub_id=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81" w:anchor="sub_id=5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1. Комплексный попуск определяется исход</w:t>
      </w:r>
      <w:r>
        <w:t xml:space="preserve">я из условия обеспечения санитарно-эпидемиологических и </w:t>
      </w:r>
      <w:r>
        <w:rPr>
          <w:rStyle w:val="s0"/>
        </w:rPr>
        <w:t>экологических</w:t>
      </w:r>
      <w:r>
        <w:t xml:space="preserve"> требований, а также с учетом потребности отраслей экономики. </w:t>
      </w:r>
    </w:p>
    <w:p w:rsidR="00000000" w:rsidRDefault="00DB21D7">
      <w:pPr>
        <w:pStyle w:val="pj"/>
      </w:pPr>
      <w:r>
        <w:t xml:space="preserve">2. Природоохранные и санитарно-эпидемиологические попуски являются приоритетными. </w:t>
      </w:r>
    </w:p>
    <w:p w:rsidR="00000000" w:rsidRDefault="00DB21D7">
      <w:pPr>
        <w:pStyle w:val="pj"/>
      </w:pPr>
      <w:r>
        <w:t>3. Природоохранный попуск должен обеспечи</w:t>
      </w:r>
      <w:r>
        <w:t xml:space="preserve">вать сохранение естественного состояния водного объекта. Кроме сохранения минимального расхода, природоохранный попуск должен обеспечить периодические промывки водных объектов во время половодий и паводков. </w:t>
      </w:r>
    </w:p>
    <w:p w:rsidR="00000000" w:rsidRDefault="00DB21D7">
      <w:pPr>
        <w:pStyle w:val="pj"/>
      </w:pPr>
      <w:r>
        <w:t>4. Объемы природоохранных и санитарно-эпидемиоло</w:t>
      </w:r>
      <w:r>
        <w:t xml:space="preserve">гических попусков устанавливаются по бассейнам водных объектов уполномоченным органом. </w:t>
      </w:r>
    </w:p>
    <w:p w:rsidR="00000000" w:rsidRDefault="00DB21D7">
      <w:pPr>
        <w:pStyle w:val="pj"/>
        <w:spacing w:after="240"/>
      </w:pPr>
      <w:r>
        <w:t>5. Аварийный попуск должен обеспечивать поддержание нормального уровня воды на водном объекте во время паводков и половодий и промывку русел водных объектов.</w:t>
      </w:r>
    </w:p>
    <w:p w:rsidR="00000000" w:rsidRDefault="00DB21D7">
      <w:pPr>
        <w:pStyle w:val="pji"/>
      </w:pPr>
      <w:bookmarkStart w:id="11" w:name="SUB580000"/>
      <w:bookmarkEnd w:id="11"/>
      <w:r>
        <w:rPr>
          <w:rStyle w:val="s3"/>
        </w:rPr>
        <w:t>В заголово</w:t>
      </w:r>
      <w:r>
        <w:rPr>
          <w:rStyle w:val="s3"/>
        </w:rPr>
        <w:t xml:space="preserve">к главы 11 внесены изменения в соответствии с </w:t>
      </w:r>
      <w:hyperlink r:id="rId382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83" w:anchor="sub_id=580000" w:history="1">
        <w:r>
          <w:rPr>
            <w:rStyle w:val="a4"/>
            <w:i/>
            <w:iCs/>
            <w:bdr w:val="none" w:sz="0" w:space="0" w:color="auto" w:frame="1"/>
          </w:rPr>
          <w:t>см. стар. р</w:t>
        </w:r>
        <w:r>
          <w:rPr>
            <w:rStyle w:val="a4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DB21D7">
      <w:pPr>
        <w:pStyle w:val="pc"/>
      </w:pPr>
      <w:r>
        <w:rPr>
          <w:rStyle w:val="s1"/>
        </w:rPr>
        <w:t>Глава 11. Государственный учет поверхностных и подземных вод, государственный водный кадастр, государственный мониторинг</w:t>
      </w:r>
      <w:r>
        <w:t xml:space="preserve"> </w:t>
      </w:r>
      <w:r>
        <w:rPr>
          <w:rStyle w:val="s1"/>
        </w:rPr>
        <w:t xml:space="preserve">водных объектов. </w:t>
      </w:r>
    </w:p>
    <w:p w:rsidR="00000000" w:rsidRDefault="00DB21D7">
      <w:pPr>
        <w:pStyle w:val="pc"/>
      </w:pPr>
      <w:r>
        <w:rPr>
          <w:rStyle w:val="s1"/>
        </w:rPr>
        <w:t>Научное и инновационно-информационное обеспечение рационального использования и охраны водного фонда, водоснабже</w:t>
      </w:r>
      <w:r>
        <w:rPr>
          <w:rStyle w:val="s1"/>
        </w:rPr>
        <w:t>ния и водоотведения</w:t>
      </w:r>
    </w:p>
    <w:p w:rsidR="00000000" w:rsidRDefault="00DB21D7">
      <w:pPr>
        <w:pStyle w:val="pc"/>
      </w:pPr>
      <w:r>
        <w:t> </w:t>
      </w:r>
    </w:p>
    <w:p w:rsidR="00000000" w:rsidRDefault="00DB21D7">
      <w:pPr>
        <w:pStyle w:val="pj"/>
      </w:pPr>
      <w:r>
        <w:rPr>
          <w:rStyle w:val="s1"/>
        </w:rPr>
        <w:t>Статья 58.</w:t>
      </w:r>
      <w:r>
        <w:t xml:space="preserve"> Государственный учет поверхностных и подземных вод </w:t>
      </w:r>
    </w:p>
    <w:p w:rsidR="00000000" w:rsidRDefault="00DB21D7">
      <w:pPr>
        <w:pStyle w:val="pj"/>
      </w:pPr>
      <w:r>
        <w:t xml:space="preserve">1. Государственный учет поверхностных и подземных вод представляет собой систематическое определение и фиксацию количественных и качественных показателей водных ресурсов, </w:t>
      </w:r>
      <w:r>
        <w:t xml:space="preserve">имеющихся на территории Республики Казахстан, в </w:t>
      </w:r>
      <w:hyperlink r:id="rId384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t xml:space="preserve">. </w:t>
      </w:r>
    </w:p>
    <w:p w:rsidR="00000000" w:rsidRDefault="00DB21D7">
      <w:pPr>
        <w:pStyle w:val="pj"/>
      </w:pPr>
      <w:r>
        <w:t>2. Данные государственного учета поверхностных и подземных вод характеризуют состояние поверхностных и подземных водных объектов по качественным и количественным показателям, степень их промышленной и экологической безопасности для жизни и здоровья человек</w:t>
      </w:r>
      <w:r>
        <w:t xml:space="preserve">а, изученности и использования. </w:t>
      </w:r>
    </w:p>
    <w:p w:rsidR="00000000" w:rsidRDefault="00DB21D7">
      <w:pPr>
        <w:pStyle w:val="pj"/>
        <w:spacing w:after="240"/>
      </w:pPr>
      <w:r>
        <w:t xml:space="preserve">3. Государственный учет поверхностных и подземных вод осуществляется уполномоченным органом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на основе данных учета использования поверхностных и подземных </w:t>
      </w:r>
      <w:r>
        <w:t>вод, представляемых водопользователями и гидрометеорологической службой.</w:t>
      </w:r>
    </w:p>
    <w:p w:rsidR="00000000" w:rsidRDefault="00DB21D7">
      <w:pPr>
        <w:pStyle w:val="pj"/>
      </w:pPr>
      <w:r>
        <w:rPr>
          <w:rStyle w:val="s1"/>
        </w:rPr>
        <w:t>Статья 59.</w:t>
      </w:r>
      <w:r>
        <w:t xml:space="preserve"> Государственный водный кадастр </w:t>
      </w:r>
    </w:p>
    <w:p w:rsidR="00000000" w:rsidRDefault="00DB21D7">
      <w:pPr>
        <w:pStyle w:val="pj"/>
      </w:pPr>
      <w:r>
        <w:t>1. Государственный водный кадастр представляет собой свод систематизированных официальных данных о состоянии и использовании водных объектов</w:t>
      </w:r>
      <w:r>
        <w:t xml:space="preserve">, об их водных ресурсах, о водопользователях. </w:t>
      </w:r>
    </w:p>
    <w:p w:rsidR="00000000" w:rsidRDefault="00DB21D7">
      <w:pPr>
        <w:pStyle w:val="pj"/>
      </w:pPr>
      <w:r>
        <w:t xml:space="preserve">2. Государственный водный кадастр </w:t>
      </w:r>
      <w:hyperlink r:id="rId385" w:history="1">
        <w:r>
          <w:rPr>
            <w:rStyle w:val="a4"/>
          </w:rPr>
          <w:t>ведется по единой системе</w:t>
        </w:r>
      </w:hyperlink>
      <w:r>
        <w:t xml:space="preserve"> и основывается на данных государственного учета вод. </w:t>
      </w:r>
    </w:p>
    <w:p w:rsidR="00000000" w:rsidRDefault="00DB21D7">
      <w:pPr>
        <w:pStyle w:val="pj"/>
      </w:pPr>
      <w:r>
        <w:t xml:space="preserve">3. Водный объект, занесенный в </w:t>
      </w:r>
      <w:r>
        <w:t xml:space="preserve">государственный водный кадастр, имеет паспорт, в котором указывается регистрационный номер, наименование и комплексная характеристика, содержащая физико-географические, геолого-гидрологические, технические, правовые и экономические показатели. </w:t>
      </w:r>
    </w:p>
    <w:p w:rsidR="00000000" w:rsidRDefault="00DB21D7">
      <w:pPr>
        <w:pStyle w:val="pj"/>
      </w:pPr>
      <w:r>
        <w:t xml:space="preserve">4. Ведение </w:t>
      </w:r>
      <w:r>
        <w:t xml:space="preserve">государственного водного кадастра осуществляется уполномоченным органом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гидрометеорологическими службами. </w:t>
      </w:r>
    </w:p>
    <w:p w:rsidR="00000000" w:rsidRDefault="00DB21D7">
      <w:pPr>
        <w:pStyle w:val="pj"/>
      </w:pPr>
      <w:r>
        <w:t>5. Во</w:t>
      </w:r>
      <w:r>
        <w:t xml:space="preserve">допользователи обязаны представлять в уполномоченный орган и </w:t>
      </w:r>
      <w:r>
        <w:rPr>
          <w:rStyle w:val="s0"/>
        </w:rPr>
        <w:t>уполномоченный орган по изучению и использованию недр</w:t>
      </w:r>
      <w:r>
        <w:t xml:space="preserve"> все необходимые данные, подлежащие включению в государственный водный кадастр. </w:t>
      </w:r>
    </w:p>
    <w:p w:rsidR="00000000" w:rsidRDefault="00DB21D7">
      <w:pPr>
        <w:pStyle w:val="pj"/>
      </w:pPr>
      <w:r>
        <w:t>6. Уполномоченный орган обязан обеспечить доступ заинтересова</w:t>
      </w:r>
      <w:r>
        <w:t xml:space="preserve">нных физических и юридических лиц к информации, содержащейся в государственном водном кадастре. </w:t>
      </w:r>
    </w:p>
    <w:p w:rsidR="00000000" w:rsidRDefault="00DB21D7">
      <w:pPr>
        <w:pStyle w:val="pji"/>
      </w:pPr>
      <w:r>
        <w:rPr>
          <w:rStyle w:val="s3"/>
        </w:rPr>
        <w:t> </w:t>
      </w:r>
    </w:p>
    <w:p w:rsidR="00000000" w:rsidRDefault="00DB21D7">
      <w:pPr>
        <w:pStyle w:val="pj"/>
      </w:pPr>
      <w:r>
        <w:rPr>
          <w:rStyle w:val="s1"/>
        </w:rPr>
        <w:t>Статья 60.</w:t>
      </w:r>
      <w:r>
        <w:t xml:space="preserve"> Государственный мониторинг водных объектов </w:t>
      </w:r>
    </w:p>
    <w:p w:rsidR="00000000" w:rsidRDefault="00DB21D7">
      <w:pPr>
        <w:pStyle w:val="pj"/>
      </w:pPr>
      <w:r>
        <w:t>1. Государственный мониторинг водных объектов является составной частью системы государственного монит</w:t>
      </w:r>
      <w:r>
        <w:t xml:space="preserve">оринга окружающей среды и природных ресурсов. </w:t>
      </w:r>
    </w:p>
    <w:p w:rsidR="00000000" w:rsidRDefault="00DB21D7">
      <w:pPr>
        <w:pStyle w:val="pj"/>
      </w:pPr>
      <w:r>
        <w:t>2. Государственный мониторинг водных объектов представляет собой систему регулярных наблюдений за гидрологическими, гидрогеологическими, гидрогеохимическими, санитарно-химическими, микробиологическими, паразит</w:t>
      </w:r>
      <w:r>
        <w:t>ологическими, радиологическими и токсикологическими показателями их состояния, сбор, обработку и передачу полученной информации в целях своевременного выявления негативных процессов, оценки и прогнозирования их развития, выработку рекомендаций по предотвра</w:t>
      </w:r>
      <w:r>
        <w:t xml:space="preserve">щению вредных последствий и определению степени эффективности осуществляемых водохозяйственных мероприятий. </w:t>
      </w:r>
    </w:p>
    <w:p w:rsidR="00000000" w:rsidRDefault="00DB21D7">
      <w:pPr>
        <w:pStyle w:val="pj"/>
        <w:spacing w:after="240"/>
      </w:pPr>
      <w:r>
        <w:t xml:space="preserve">3. Государственный мониторинг водных объектов осуществляется уполномоченным органом совместно с </w:t>
      </w:r>
      <w:r>
        <w:rPr>
          <w:rStyle w:val="s0"/>
        </w:rPr>
        <w:t>уполномоченным государственным органом в области ох</w:t>
      </w:r>
      <w:r>
        <w:rPr>
          <w:rStyle w:val="s0"/>
        </w:rPr>
        <w:t>раны окружающей среды</w:t>
      </w:r>
      <w:r>
        <w:t xml:space="preserve">,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по </w:t>
      </w:r>
      <w:hyperlink r:id="rId386" w:history="1">
        <w:r>
          <w:rPr>
            <w:rStyle w:val="a4"/>
          </w:rPr>
          <w:t xml:space="preserve">совместно выработанной </w:t>
        </w:r>
        <w:r>
          <w:rPr>
            <w:rStyle w:val="a4"/>
          </w:rPr>
          <w:t>методике</w:t>
        </w:r>
      </w:hyperlink>
      <w:r>
        <w:t>.</w:t>
      </w:r>
    </w:p>
    <w:p w:rsidR="00000000" w:rsidRDefault="00DB21D7">
      <w:pPr>
        <w:pStyle w:val="pji"/>
      </w:pPr>
      <w:r>
        <w:rPr>
          <w:rStyle w:val="s3"/>
        </w:rPr>
        <w:t xml:space="preserve">В статью 61 внесены изменения в соответствии с </w:t>
      </w:r>
      <w:hyperlink r:id="rId387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88" w:anchor="sub_id=6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61. </w:t>
      </w:r>
      <w:r>
        <w:t>Научное и инновационно-информационное обеспечение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89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90" w:anchor="sub_id=6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1. Задачами научного обеспечения рационального использования и охраны водного фонда</w:t>
      </w:r>
      <w:r>
        <w:rPr>
          <w:rStyle w:val="s0"/>
        </w:rPr>
        <w:t>, водосна</w:t>
      </w:r>
      <w:r>
        <w:rPr>
          <w:rStyle w:val="s0"/>
        </w:rPr>
        <w:t>бжения и водоотведения</w:t>
      </w:r>
      <w:r>
        <w:t xml:space="preserve"> являются: </w:t>
      </w:r>
    </w:p>
    <w:p w:rsidR="00000000" w:rsidRDefault="00DB21D7">
      <w:pPr>
        <w:pStyle w:val="pj"/>
      </w:pPr>
      <w:r>
        <w:t xml:space="preserve">1) обоснование комплексного и рационального использования водных ресурсов; </w:t>
      </w:r>
    </w:p>
    <w:p w:rsidR="00000000" w:rsidRDefault="00DB21D7">
      <w:pPr>
        <w:pStyle w:val="pj"/>
      </w:pPr>
      <w:r>
        <w:t xml:space="preserve">2) оценка и прогноз развития водохозяйственного комплекса; </w:t>
      </w:r>
    </w:p>
    <w:p w:rsidR="00000000" w:rsidRDefault="00DB21D7">
      <w:pPr>
        <w:pStyle w:val="pj"/>
      </w:pPr>
      <w:r>
        <w:t xml:space="preserve">3) разработка научно-методических и технологических основ водосбережения; </w:t>
      </w:r>
    </w:p>
    <w:p w:rsidR="00000000" w:rsidRDefault="00DB21D7">
      <w:pPr>
        <w:pStyle w:val="pj"/>
      </w:pPr>
      <w:r>
        <w:t>4) разработ</w:t>
      </w:r>
      <w:r>
        <w:t xml:space="preserve">ка нормативной правовой базы системы водного хозяйства; </w:t>
      </w:r>
    </w:p>
    <w:p w:rsidR="00000000" w:rsidRDefault="00DB21D7">
      <w:pPr>
        <w:pStyle w:val="pj"/>
      </w:pPr>
      <w:r>
        <w:t xml:space="preserve">5) выработка рекомендаций для принятия управленческих решений. </w:t>
      </w:r>
    </w:p>
    <w:p w:rsidR="00000000" w:rsidRDefault="00DB21D7">
      <w:pPr>
        <w:pStyle w:val="pj"/>
      </w:pPr>
      <w:r>
        <w:t xml:space="preserve">2. Исключен в соответствии с </w:t>
      </w:r>
      <w:hyperlink r:id="rId391" w:anchor="sub_id=106017" w:history="1">
        <w:r>
          <w:rPr>
            <w:rStyle w:val="a4"/>
          </w:rPr>
          <w:t>Законом</w:t>
        </w:r>
      </w:hyperlink>
      <w:r>
        <w:t xml:space="preserve"> РК от 20.12.04 </w:t>
      </w:r>
      <w:r>
        <w:t xml:space="preserve">г. № 13-III </w:t>
      </w:r>
      <w:r>
        <w:rPr>
          <w:rStyle w:val="s3"/>
        </w:rPr>
        <w:t>(введен в действие с 1 января 2005 г.) (</w:t>
      </w:r>
      <w:hyperlink r:id="rId392" w:anchor="sub_id=61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93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94" w:anchor="sub_id=6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3. Инновационная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реализуется в соответствии с </w:t>
      </w:r>
      <w:hyperlink r:id="rId395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 и обеспечивается: </w:t>
      </w:r>
    </w:p>
    <w:p w:rsidR="00000000" w:rsidRDefault="00DB21D7">
      <w:pPr>
        <w:pStyle w:val="pj"/>
      </w:pPr>
      <w:r>
        <w:t xml:space="preserve">1) формированием организационных условий; </w:t>
      </w:r>
    </w:p>
    <w:p w:rsidR="00000000" w:rsidRDefault="00DB21D7">
      <w:pPr>
        <w:pStyle w:val="pj"/>
      </w:pPr>
      <w:r>
        <w:t>2) государственной поддержкой</w:t>
      </w:r>
      <w:r>
        <w:t xml:space="preserve"> путем выделения прямых государственных инвестиций для инновационных водохозяйственных и водоохранных программ, имеющих общенациональный характер. </w:t>
      </w:r>
    </w:p>
    <w:p w:rsidR="00000000" w:rsidRDefault="00DB21D7">
      <w:pPr>
        <w:pStyle w:val="pj"/>
      </w:pPr>
      <w:r>
        <w:t>4. С целью долгосрочного и среднесрочного планирования комплексного и рационального использования и охраны в</w:t>
      </w:r>
      <w:r>
        <w:t>одных ресурсов, информационного обеспечения водохозяйственных организаций и водопользователей уполномоченный орган совместно с заинтересованными государственными органами может создавать республиканскую информационно-аналитическую систему использования вод</w:t>
      </w:r>
      <w:r>
        <w:t xml:space="preserve">ных ресурсов. </w:t>
      </w:r>
    </w:p>
    <w:p w:rsidR="00000000" w:rsidRDefault="00DB21D7">
      <w:pPr>
        <w:pStyle w:val="pj"/>
      </w:pPr>
      <w:r>
        <w:t xml:space="preserve">5. Для формирования базы данных физические и юридические лица водопользователи предоставляют необходимые сведения по утвержденным формам в порядке, установленном законодательством Республики Казахстан. </w:t>
      </w:r>
    </w:p>
    <w:p w:rsidR="00000000" w:rsidRDefault="00DB21D7">
      <w:pPr>
        <w:pStyle w:val="pj"/>
        <w:spacing w:after="240"/>
      </w:pPr>
      <w:r>
        <w:t xml:space="preserve">6. Исключен в соответствии с </w:t>
      </w:r>
      <w:hyperlink r:id="rId396" w:anchor="sub_id=106017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97" w:anchor="sub_id=61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c"/>
      </w:pPr>
      <w:bookmarkStart w:id="12" w:name="SUB620000"/>
      <w:bookmarkEnd w:id="12"/>
      <w:r>
        <w:rPr>
          <w:rStyle w:val="s1"/>
        </w:rPr>
        <w:t>Глава 12</w:t>
      </w:r>
      <w:r>
        <w:rPr>
          <w:rStyle w:val="s1"/>
        </w:rPr>
        <w:t>. Права и обязанности физических лиц и деятельность</w:t>
      </w:r>
      <w:r>
        <w:t xml:space="preserve"> </w:t>
      </w:r>
      <w:r>
        <w:rPr>
          <w:rStyle w:val="s1"/>
        </w:rPr>
        <w:t xml:space="preserve">общественных объединений </w:t>
      </w:r>
    </w:p>
    <w:p w:rsidR="00000000" w:rsidRDefault="00DB21D7">
      <w:pPr>
        <w:pStyle w:val="pc"/>
      </w:pPr>
      <w:r>
        <w:rPr>
          <w:rStyle w:val="s1"/>
        </w:rPr>
        <w:t>в области использования и охраны</w:t>
      </w:r>
      <w:r>
        <w:t xml:space="preserve"> </w:t>
      </w:r>
      <w:r>
        <w:rPr>
          <w:rStyle w:val="s1"/>
        </w:rPr>
        <w:t>водного фонда</w:t>
      </w:r>
    </w:p>
    <w:p w:rsidR="00000000" w:rsidRDefault="00DB21D7">
      <w:pPr>
        <w:pStyle w:val="pc"/>
      </w:pPr>
      <w:r>
        <w:t> </w:t>
      </w:r>
    </w:p>
    <w:p w:rsidR="00000000" w:rsidRDefault="00DB21D7">
      <w:pPr>
        <w:pStyle w:val="pj"/>
      </w:pPr>
      <w:r>
        <w:rPr>
          <w:rStyle w:val="s1"/>
        </w:rPr>
        <w:t>Статья 62.</w:t>
      </w:r>
      <w:r>
        <w:t xml:space="preserve"> Права и обязанности физических лиц в области использования и охраны водного фонда </w:t>
      </w:r>
    </w:p>
    <w:p w:rsidR="00000000" w:rsidRDefault="00DB21D7">
      <w:pPr>
        <w:pStyle w:val="pj"/>
      </w:pPr>
      <w:r>
        <w:t xml:space="preserve">1. Физические лица имеют право: </w:t>
      </w:r>
    </w:p>
    <w:p w:rsidR="00000000" w:rsidRDefault="00DB21D7">
      <w:pPr>
        <w:pStyle w:val="pj"/>
      </w:pPr>
      <w:r>
        <w:t>1)</w:t>
      </w:r>
      <w:r>
        <w:t xml:space="preserve"> использовать в порядке, установленном законодательством Республики Казахстан, водные объекты, осуществлять меры по их охране и воспроизводству; </w:t>
      </w:r>
    </w:p>
    <w:p w:rsidR="00000000" w:rsidRDefault="00DB21D7">
      <w:pPr>
        <w:pStyle w:val="pj"/>
      </w:pPr>
      <w:r>
        <w:t>2) обращаться в государственные органы и организации с запросами, жалобами, заявлениями и предложениями по воп</w:t>
      </w:r>
      <w:r>
        <w:t xml:space="preserve">росам использования и охраны водных объектов и требовать их рассмотрения; </w:t>
      </w:r>
    </w:p>
    <w:p w:rsidR="00000000" w:rsidRDefault="00DB21D7">
      <w:pPr>
        <w:pStyle w:val="pj"/>
      </w:pPr>
      <w:r>
        <w:t xml:space="preserve">3) вносить предложения о проведении общественной экологической экспертизы в области использования и охраны водного фонда и принимать в ней участие; </w:t>
      </w:r>
    </w:p>
    <w:p w:rsidR="00000000" w:rsidRDefault="00DB21D7">
      <w:pPr>
        <w:pStyle w:val="pj"/>
      </w:pPr>
      <w:r>
        <w:t>4) требовать отмены в администра</w:t>
      </w:r>
      <w:r>
        <w:t>тивном или судебном порядке решений о размещении, строительстве, реконструкции и вводе в эксплуатацию предприятий и других сооружений, не отвечающих требованиям в области использования и охраны водного фонда, а также об ограничении и прекращении хозяйствен</w:t>
      </w:r>
      <w:r>
        <w:t xml:space="preserve">ной и иной деятельности физических и юридических лиц, оказывающих отрицательное воздействие на водные объекты; </w:t>
      </w:r>
    </w:p>
    <w:p w:rsidR="00000000" w:rsidRDefault="00DB21D7">
      <w:pPr>
        <w:pStyle w:val="pj"/>
      </w:pPr>
      <w:r>
        <w:t xml:space="preserve">5) реализовать иные права, предусмотренные законами Республики Казахстан в области использования и охраны водного фонда. </w:t>
      </w:r>
    </w:p>
    <w:p w:rsidR="00000000" w:rsidRDefault="00DB21D7">
      <w:pPr>
        <w:pStyle w:val="pj"/>
        <w:spacing w:after="240"/>
      </w:pPr>
      <w:r>
        <w:t xml:space="preserve">2. Физические лица обязаны соблюдать законодательство Республики Казахстан в области использования и охраны водного фонда, а также </w:t>
      </w:r>
      <w:hyperlink r:id="rId398" w:history="1">
        <w:r>
          <w:rPr>
            <w:rStyle w:val="a4"/>
          </w:rPr>
          <w:t>охраны окружающей среды</w:t>
        </w:r>
      </w:hyperlink>
      <w:r>
        <w:t>.</w:t>
      </w:r>
    </w:p>
    <w:p w:rsidR="00000000" w:rsidRDefault="00DB21D7">
      <w:pPr>
        <w:pStyle w:val="pj"/>
      </w:pPr>
      <w:r>
        <w:rPr>
          <w:rStyle w:val="s1"/>
        </w:rPr>
        <w:t>Статья 63.</w:t>
      </w:r>
      <w:r>
        <w:t xml:space="preserve"> Деятельность общественны</w:t>
      </w:r>
      <w:r>
        <w:t xml:space="preserve">х объединений в области использования и охраны водного фонда </w:t>
      </w:r>
    </w:p>
    <w:p w:rsidR="00000000" w:rsidRDefault="00DB21D7">
      <w:pPr>
        <w:pStyle w:val="pj"/>
      </w:pPr>
      <w:r>
        <w:t xml:space="preserve">1. Деятельность общественных объединений в области использования и охраны водного фонда осуществляется в соответствии с их уставами в порядке, установленном </w:t>
      </w:r>
      <w:hyperlink r:id="rId399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DB21D7">
      <w:pPr>
        <w:pStyle w:val="pj"/>
      </w:pPr>
      <w:r>
        <w:t xml:space="preserve">2. Представители общественных объединений могут участвовать в работе бассейновых советов. </w:t>
      </w:r>
    </w:p>
    <w:p w:rsidR="00000000" w:rsidRDefault="00DB21D7">
      <w:pPr>
        <w:pStyle w:val="pj"/>
      </w:pPr>
      <w:r>
        <w:t>3. Общественные объединения по своей инициативе могут проводить общественный контроль в области и</w:t>
      </w:r>
      <w:r>
        <w:t xml:space="preserve">спользования и охраны водного фонда. </w:t>
      </w:r>
    </w:p>
    <w:p w:rsidR="00000000" w:rsidRDefault="00DB21D7">
      <w:pPr>
        <w:pStyle w:val="pj"/>
        <w:spacing w:after="240"/>
      </w:pPr>
      <w:r>
        <w:t>4. Порядок проведения общественного контроля в области использования и охраны водного фонда определяется общественными объединениями в соответствии с их уставами по согласованию с уполномоченными государственными орган</w:t>
      </w:r>
      <w:r>
        <w:t>ами, осуществляющими государственный контроль в области использования и охраны водного фонда.</w:t>
      </w:r>
    </w:p>
    <w:p w:rsidR="00000000" w:rsidRDefault="00DB21D7">
      <w:pPr>
        <w:pStyle w:val="pc"/>
        <w:spacing w:after="240"/>
      </w:pPr>
      <w:bookmarkStart w:id="13" w:name="SUB640000"/>
      <w:bookmarkEnd w:id="13"/>
      <w:r>
        <w:rPr>
          <w:rStyle w:val="s1"/>
        </w:rPr>
        <w:t>Раздел 4. Водопользование</w:t>
      </w:r>
    </w:p>
    <w:p w:rsidR="00000000" w:rsidRDefault="00DB21D7">
      <w:pPr>
        <w:pStyle w:val="pc"/>
      </w:pPr>
      <w:r>
        <w:rPr>
          <w:rStyle w:val="s1"/>
        </w:rPr>
        <w:t>Глава 13. Право водопользования</w:t>
      </w:r>
    </w:p>
    <w:p w:rsidR="00000000" w:rsidRDefault="00DB21D7">
      <w:pPr>
        <w:pStyle w:val="pc"/>
      </w:pPr>
      <w:r>
        <w:rPr>
          <w:rStyle w:val="s1"/>
        </w:rPr>
        <w:t> </w:t>
      </w:r>
    </w:p>
    <w:p w:rsidR="00000000" w:rsidRDefault="00DB21D7">
      <w:pPr>
        <w:pStyle w:val="pji"/>
      </w:pPr>
      <w:r>
        <w:rPr>
          <w:rStyle w:val="s3"/>
        </w:rPr>
        <w:t xml:space="preserve">В статью 64 внесены изменения в соответствии с </w:t>
      </w:r>
      <w:hyperlink r:id="rId400" w:anchor="sub_id=8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01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02" w:anchor="sub_id=64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03" w:anchor="sub_id=20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404" w:anchor="sub_id=6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64. </w:t>
      </w:r>
      <w:r>
        <w:rPr>
          <w:rStyle w:val="s0"/>
        </w:rPr>
        <w:t>Виды права водопользования</w:t>
      </w:r>
    </w:p>
    <w:p w:rsidR="00000000" w:rsidRDefault="00DB21D7">
      <w:pPr>
        <w:pStyle w:val="pj"/>
      </w:pPr>
      <w:r>
        <w:rPr>
          <w:rStyle w:val="s0"/>
        </w:rPr>
        <w:t>1. По кругу субъектов выделяются:</w:t>
      </w:r>
    </w:p>
    <w:p w:rsidR="00000000" w:rsidRDefault="00DB21D7">
      <w:pPr>
        <w:pStyle w:val="pj"/>
      </w:pPr>
      <w:r>
        <w:rPr>
          <w:rStyle w:val="s0"/>
        </w:rPr>
        <w:t>1) право общего водопользования;</w:t>
      </w:r>
    </w:p>
    <w:p w:rsidR="00000000" w:rsidRDefault="00DB21D7">
      <w:pPr>
        <w:pStyle w:val="pj"/>
      </w:pPr>
      <w:r>
        <w:rPr>
          <w:rStyle w:val="s0"/>
        </w:rPr>
        <w:t>2) право специального водопользования;</w:t>
      </w:r>
    </w:p>
    <w:p w:rsidR="00000000" w:rsidRDefault="00DB21D7">
      <w:pPr>
        <w:pStyle w:val="pj"/>
      </w:pPr>
      <w:r>
        <w:rPr>
          <w:rStyle w:val="s0"/>
        </w:rPr>
        <w:t>3) право обособленного водопользования;</w:t>
      </w:r>
    </w:p>
    <w:p w:rsidR="00000000" w:rsidRDefault="00DB21D7">
      <w:pPr>
        <w:pStyle w:val="pj"/>
      </w:pPr>
      <w:r>
        <w:rPr>
          <w:rStyle w:val="s0"/>
        </w:rPr>
        <w:t>4) право совместного водопользования.</w:t>
      </w:r>
    </w:p>
    <w:p w:rsidR="00000000" w:rsidRDefault="00DB21D7">
      <w:pPr>
        <w:pStyle w:val="pj"/>
      </w:pPr>
      <w:r>
        <w:rPr>
          <w:rStyle w:val="s0"/>
        </w:rPr>
        <w:t>2. По основаниям в</w:t>
      </w:r>
      <w:r>
        <w:rPr>
          <w:rStyle w:val="s0"/>
        </w:rPr>
        <w:t>озникновения выделяются:</w:t>
      </w:r>
    </w:p>
    <w:p w:rsidR="00000000" w:rsidRDefault="00DB21D7">
      <w:pPr>
        <w:pStyle w:val="pj"/>
      </w:pPr>
      <w:r>
        <w:rPr>
          <w:rStyle w:val="s0"/>
        </w:rPr>
        <w:t>1) право первичного водопользования;</w:t>
      </w:r>
    </w:p>
    <w:p w:rsidR="00000000" w:rsidRDefault="00DB21D7">
      <w:pPr>
        <w:pStyle w:val="pj"/>
      </w:pPr>
      <w:r>
        <w:rPr>
          <w:rStyle w:val="s0"/>
        </w:rPr>
        <w:t>2) право вторичного водопользования.</w:t>
      </w:r>
    </w:p>
    <w:p w:rsidR="00000000" w:rsidRDefault="00DB21D7">
      <w:pPr>
        <w:pStyle w:val="pj"/>
      </w:pPr>
      <w:r>
        <w:rPr>
          <w:rStyle w:val="s0"/>
        </w:rPr>
        <w:t>3. По срокам действия выделяются:</w:t>
      </w:r>
    </w:p>
    <w:p w:rsidR="00000000" w:rsidRDefault="00DB21D7">
      <w:pPr>
        <w:pStyle w:val="pj"/>
      </w:pPr>
      <w:r>
        <w:rPr>
          <w:rStyle w:val="s0"/>
        </w:rPr>
        <w:t>1) право постоянного водопользования;</w:t>
      </w:r>
    </w:p>
    <w:p w:rsidR="00000000" w:rsidRDefault="00DB21D7">
      <w:pPr>
        <w:pStyle w:val="pj"/>
      </w:pPr>
      <w:r>
        <w:rPr>
          <w:rStyle w:val="s0"/>
        </w:rPr>
        <w:t>2) право временного водопользования.</w:t>
      </w:r>
    </w:p>
    <w:p w:rsidR="00000000" w:rsidRDefault="00DB21D7">
      <w:pPr>
        <w:pStyle w:val="pj"/>
      </w:pPr>
      <w:r>
        <w:rPr>
          <w:rStyle w:val="s0"/>
        </w:rPr>
        <w:t>4. Право общего водопользования для гражданина в</w:t>
      </w:r>
      <w:r>
        <w:rPr>
          <w:rStyle w:val="s0"/>
        </w:rPr>
        <w:t>озникает с момента его рождения и не может быть отчуждено ни при каких обстоятельствах.</w:t>
      </w:r>
    </w:p>
    <w:p w:rsidR="00000000" w:rsidRDefault="00DB21D7">
      <w:pPr>
        <w:pStyle w:val="pj"/>
      </w:pPr>
      <w:r>
        <w:rPr>
          <w:rStyle w:val="s0"/>
        </w:rPr>
        <w:t xml:space="preserve">5. Право специального водопользования возникает с момента получения разрешения, выданного в </w:t>
      </w:r>
      <w:hyperlink r:id="rId405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настоящим Кодексом.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j"/>
      </w:pPr>
      <w:r>
        <w:rPr>
          <w:rStyle w:val="s1"/>
        </w:rPr>
        <w:t>Статья 65.</w:t>
      </w:r>
      <w:r>
        <w:t xml:space="preserve"> Общее водопользование </w:t>
      </w:r>
    </w:p>
    <w:p w:rsidR="00000000" w:rsidRDefault="00DB21D7">
      <w:pPr>
        <w:pStyle w:val="pj"/>
      </w:pPr>
      <w:r>
        <w:t xml:space="preserve">1. Общее водопользование осуществляется для удовлетворения нужд населения без закрепления водных объектов за отдельными физическими или юридическими лицами и без применения сооружений или технических устройств, влияющих на состояние вод. </w:t>
      </w:r>
    </w:p>
    <w:p w:rsidR="00000000" w:rsidRDefault="00DB21D7">
      <w:pPr>
        <w:pStyle w:val="pji"/>
      </w:pPr>
      <w:r>
        <w:rPr>
          <w:rStyle w:val="s3"/>
        </w:rPr>
        <w:t>Пункт 2 изложен в</w:t>
      </w:r>
      <w:r>
        <w:rPr>
          <w:rStyle w:val="s3"/>
        </w:rPr>
        <w:t xml:space="preserve"> редакции </w:t>
      </w:r>
      <w:hyperlink r:id="rId406" w:anchor="sub_id=3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07" w:anchor="sub_id=6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2. Специального разрешения для</w:t>
      </w:r>
      <w:r>
        <w:rPr>
          <w:rStyle w:val="s0"/>
        </w:rPr>
        <w:t xml:space="preserve"> осуществления общего водопользования не требуется.</w:t>
      </w:r>
    </w:p>
    <w:p w:rsidR="00000000" w:rsidRDefault="00DB21D7">
      <w:pPr>
        <w:pStyle w:val="pj"/>
      </w:pPr>
      <w:r>
        <w:rPr>
          <w:rStyle w:val="s0"/>
        </w:rPr>
        <w:t>Запрещается ограничение физическими и юридическими лицами доступа населения к водным объектам общего водопользования путем установления заграждений, охранных пунктов, запрещающих знаков, за исключением сл</w:t>
      </w:r>
      <w:r>
        <w:rPr>
          <w:rStyle w:val="s0"/>
        </w:rPr>
        <w:t>учаев, предусмотренных настоящим Кодексом.</w:t>
      </w:r>
    </w:p>
    <w:p w:rsidR="00000000" w:rsidRDefault="00DB21D7">
      <w:pPr>
        <w:pStyle w:val="pj"/>
      </w:pPr>
      <w:r>
        <w:t xml:space="preserve">3. Общее водопользование может быть ограничено или запрещено в целях экологической, технической и санитарно-эпидемиологической безопасности населения. </w:t>
      </w:r>
    </w:p>
    <w:p w:rsidR="00000000" w:rsidRDefault="00DB21D7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408" w:anchor="sub_id=10601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09" w:anchor="sub_id=65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0" w:anchor="sub_id=30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11" w:anchor="sub_id=65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4. Условия и правила общего водопользования у</w:t>
      </w:r>
      <w:r>
        <w:rPr>
          <w:rStyle w:val="s0"/>
        </w:rPr>
        <w:t>станавливаются местными представительными органами областей (города республиканского значения, столицы).</w:t>
      </w:r>
    </w:p>
    <w:p w:rsidR="00000000" w:rsidRDefault="00DB21D7">
      <w:pPr>
        <w:pStyle w:val="pj"/>
      </w:pPr>
      <w:r>
        <w:rPr>
          <w:rStyle w:val="s0"/>
        </w:rPr>
        <w:t>Местные представительные органы областей (города республиканского значения, столицы) в целях охраны жизни и здоровья граждан, с учетом особенностей рег</w:t>
      </w:r>
      <w:r>
        <w:rPr>
          <w:rStyle w:val="s0"/>
        </w:rPr>
        <w:t>иональных условий в правилах общего водопользования могут определить места, где запрещены купание, забор воды для питьевых и бытовых нужд, водопой скота, катание на маломерных судах и других плавучих средствах на водных объектах, расположенных на территори</w:t>
      </w:r>
      <w:r>
        <w:rPr>
          <w:rStyle w:val="s0"/>
        </w:rPr>
        <w:t>и соответствующего региона.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ji"/>
      </w:pPr>
      <w:r>
        <w:rPr>
          <w:rStyle w:val="s3"/>
        </w:rPr>
        <w:t xml:space="preserve">В статью внесены изменения в соответствии с </w:t>
      </w:r>
      <w:hyperlink r:id="rId412" w:anchor="sub_id=10601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413" w:anchor="sub_id=6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14" w:anchor="sub_id=80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415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16" w:anchor="sub_id=6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7" w:anchor="sub_id=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18" w:anchor="sub_id=6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19" w:anchor="sub_id=20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420" w:anchor="sub_id=6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66. </w:t>
      </w:r>
      <w:r>
        <w:rPr>
          <w:rStyle w:val="s0"/>
        </w:rPr>
        <w:t>Специальное водопользование</w:t>
      </w:r>
    </w:p>
    <w:p w:rsidR="00000000" w:rsidRDefault="00DB21D7">
      <w:pPr>
        <w:pStyle w:val="pj"/>
      </w:pPr>
      <w:r>
        <w:rPr>
          <w:rStyle w:val="s0"/>
        </w:rPr>
        <w:t>1. К специальному водопользованию относится пользование поверхностными и подземными водными ресурсами непосредственно из водного объекта с изъятием или без изъятия для удовлетворения питьевых и коммунально-бытовых нужд населения, потребностей в воде сельск</w:t>
      </w:r>
      <w:r>
        <w:rPr>
          <w:rStyle w:val="s0"/>
        </w:rPr>
        <w:t>ого хозяйства, промышленности, энергетики, рыбоводства и транспорта, а также для сброса промышленных, коммунально-бытовых, дренажных и других сточных вод с применением следующих сооружений и технических устройств:</w:t>
      </w:r>
    </w:p>
    <w:p w:rsidR="00000000" w:rsidRDefault="00DB21D7">
      <w:pPr>
        <w:pStyle w:val="pj"/>
      </w:pPr>
      <w:r>
        <w:rPr>
          <w:rStyle w:val="s0"/>
        </w:rPr>
        <w:t>1) стационарных, передвижных и плавучих со</w:t>
      </w:r>
      <w:r>
        <w:rPr>
          <w:rStyle w:val="s0"/>
        </w:rPr>
        <w:t>оружений по механическому и самотечному забору воды из поверхностных и морских вод;</w:t>
      </w:r>
    </w:p>
    <w:p w:rsidR="00000000" w:rsidRDefault="00DB21D7">
      <w:pPr>
        <w:pStyle w:val="pj"/>
      </w:pPr>
      <w:r>
        <w:rPr>
          <w:rStyle w:val="s0"/>
        </w:rPr>
        <w:t>2) водоотводящих сооружений, предназначенных для сброса в поверхностные и морские воды промышленных, коммунально-бытовых, коллекторно-дренажных, ливневых и других сточных в</w:t>
      </w:r>
      <w:r>
        <w:rPr>
          <w:rStyle w:val="s0"/>
        </w:rPr>
        <w:t>од;</w:t>
      </w:r>
    </w:p>
    <w:p w:rsidR="00000000" w:rsidRDefault="00DB21D7">
      <w:pPr>
        <w:pStyle w:val="pj"/>
      </w:pPr>
      <w:r>
        <w:rPr>
          <w:rStyle w:val="s0"/>
        </w:rPr>
        <w:t>3) сооружений для отведения сточных вод на поля орошения, испарения, фильтрации и на рельеф местности;</w:t>
      </w:r>
    </w:p>
    <w:p w:rsidR="00000000" w:rsidRDefault="00DB21D7">
      <w:pPr>
        <w:pStyle w:val="pj"/>
      </w:pPr>
      <w:r>
        <w:rPr>
          <w:rStyle w:val="s0"/>
        </w:rPr>
        <w:t>4) плотин и других водоподпорных и водорегулирующих сооружений (в том числе временных перегораживающих сооружений);</w:t>
      </w:r>
    </w:p>
    <w:p w:rsidR="00000000" w:rsidRDefault="00DB21D7">
      <w:pPr>
        <w:pStyle w:val="pj"/>
      </w:pPr>
      <w:r>
        <w:rPr>
          <w:rStyle w:val="s0"/>
        </w:rPr>
        <w:t>5) гидравлических электростанций;</w:t>
      </w:r>
    </w:p>
    <w:p w:rsidR="00000000" w:rsidRDefault="00DB21D7">
      <w:pPr>
        <w:pStyle w:val="pj"/>
      </w:pPr>
      <w:r>
        <w:rPr>
          <w:rStyle w:val="s0"/>
        </w:rPr>
        <w:t>6) водохозяйственных сооружений тепловых и атомных электростанций, предназначенных для водоснабжения, сброса отработанных вод, а также для охлаждения вод;</w:t>
      </w:r>
    </w:p>
    <w:p w:rsidR="00000000" w:rsidRDefault="00DB21D7">
      <w:pPr>
        <w:pStyle w:val="pj"/>
      </w:pPr>
      <w:r>
        <w:rPr>
          <w:rStyle w:val="s0"/>
        </w:rPr>
        <w:t>7) оросительных, обводнительных, оросительно-обводнительных и осушительных систем;</w:t>
      </w:r>
    </w:p>
    <w:p w:rsidR="00000000" w:rsidRDefault="00DB21D7">
      <w:pPr>
        <w:pStyle w:val="pj"/>
      </w:pPr>
      <w:r>
        <w:rPr>
          <w:rStyle w:val="s0"/>
        </w:rPr>
        <w:t>8) водозаборных с</w:t>
      </w:r>
      <w:r>
        <w:rPr>
          <w:rStyle w:val="s0"/>
        </w:rPr>
        <w:t>ооружений, оборудованных насосными установками и другими водоподъемными средствами для извлечения подземных вод и иных целей, в том числе производства осушительных, водопонизительных и природоохранных мероприятий, оказывающих влияние на состояние подземных</w:t>
      </w:r>
      <w:r>
        <w:rPr>
          <w:rStyle w:val="s0"/>
        </w:rPr>
        <w:t xml:space="preserve"> вод;</w:t>
      </w:r>
    </w:p>
    <w:p w:rsidR="00000000" w:rsidRDefault="00DB21D7">
      <w:pPr>
        <w:pStyle w:val="pj"/>
      </w:pPr>
      <w:r>
        <w:rPr>
          <w:rStyle w:val="s0"/>
        </w:rPr>
        <w:t>9) водосбросных сооружений (скважин, колодцев, шахт), предназначенных для сброса сточных и других вод в недра;</w:t>
      </w:r>
    </w:p>
    <w:p w:rsidR="00000000" w:rsidRDefault="00DB21D7">
      <w:pPr>
        <w:pStyle w:val="pj"/>
      </w:pPr>
      <w:r>
        <w:rPr>
          <w:rStyle w:val="s0"/>
        </w:rPr>
        <w:t>10) водоотводящих сооружений эксплуатируемых горных выработок, предназначенных для извлечения из шахт, карьеров, штолен, разрезов;</w:t>
      </w:r>
    </w:p>
    <w:p w:rsidR="00000000" w:rsidRDefault="00DB21D7">
      <w:pPr>
        <w:pStyle w:val="pj"/>
      </w:pPr>
      <w:r>
        <w:rPr>
          <w:rStyle w:val="s0"/>
        </w:rPr>
        <w:t>11) само</w:t>
      </w:r>
      <w:r>
        <w:rPr>
          <w:rStyle w:val="s0"/>
        </w:rPr>
        <w:t>изливающих скважин, шахтных колодцев, каптажей источников и других малых сооружений для извлечения подземных вод, работающих без принудительного понижения уровня воды;</w:t>
      </w:r>
    </w:p>
    <w:p w:rsidR="00000000" w:rsidRDefault="00DB21D7">
      <w:pPr>
        <w:pStyle w:val="pj"/>
      </w:pPr>
      <w:r>
        <w:rPr>
          <w:rStyle w:val="s0"/>
        </w:rPr>
        <w:t>12) поглощающих скважин и колодцев для сброса промышленных, коммунально-бытовых, дренажн</w:t>
      </w:r>
      <w:r>
        <w:rPr>
          <w:rStyle w:val="s0"/>
        </w:rPr>
        <w:t>ых и других сточных вод, технологических растворов в подземные водоносные горизонты и пустоты горных пород;</w:t>
      </w:r>
    </w:p>
    <w:p w:rsidR="00000000" w:rsidRDefault="00DB21D7">
      <w:pPr>
        <w:pStyle w:val="pj"/>
      </w:pPr>
      <w:r>
        <w:rPr>
          <w:rStyle w:val="s0"/>
        </w:rPr>
        <w:t>13) нагнетающих скважин для поддержания пластового давления при разработке углеводородного сырья и подземного выщелачивания при добыче месторождений</w:t>
      </w:r>
      <w:r>
        <w:rPr>
          <w:rStyle w:val="s0"/>
        </w:rPr>
        <w:t xml:space="preserve"> твердых полезных ископаемых;</w:t>
      </w:r>
    </w:p>
    <w:p w:rsidR="00000000" w:rsidRDefault="00DB21D7">
      <w:pPr>
        <w:pStyle w:val="pj"/>
      </w:pPr>
      <w:r>
        <w:rPr>
          <w:rStyle w:val="s0"/>
        </w:rPr>
        <w:t>14) других технических устройств, влияющих на состояние вод.</w:t>
      </w:r>
    </w:p>
    <w:p w:rsidR="00000000" w:rsidRDefault="00DB21D7">
      <w:pPr>
        <w:pStyle w:val="pj"/>
      </w:pPr>
      <w:r>
        <w:rPr>
          <w:rStyle w:val="s0"/>
        </w:rPr>
        <w:t>2. Специальное водопользование осуществляется физическими и юридическими лицами на основании разрешения исключительно для определенных в нем целей и не должно наруша</w:t>
      </w:r>
      <w:r>
        <w:rPr>
          <w:rStyle w:val="s0"/>
        </w:rPr>
        <w:t>ть права и законные интересы других лиц и причинять вред окружающей среде.</w:t>
      </w:r>
    </w:p>
    <w:p w:rsidR="00000000" w:rsidRDefault="00DB21D7">
      <w:pPr>
        <w:pStyle w:val="pj"/>
      </w:pPr>
      <w:bookmarkStart w:id="14" w:name="SUB660300"/>
      <w:bookmarkEnd w:id="14"/>
      <w:r>
        <w:rPr>
          <w:rStyle w:val="s0"/>
        </w:rPr>
        <w:t>3. 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 осуществляе</w:t>
      </w:r>
      <w:r>
        <w:rPr>
          <w:rStyle w:val="s0"/>
        </w:rPr>
        <w:t>тся на основании разрешения на специальное водопользование.</w:t>
      </w:r>
    </w:p>
    <w:p w:rsidR="00000000" w:rsidRDefault="00DB21D7">
      <w:pPr>
        <w:pStyle w:val="pj"/>
      </w:pPr>
      <w:r>
        <w:rPr>
          <w:rStyle w:val="s0"/>
        </w:rPr>
        <w:t>4. Не требуются разрешения на специальное водопользование при использовании следующих водозаборных сооружений: шахтных и трубчатых фильтровых колодцев глубиной до двадцати метров, а также каптажных сооружений, работающих без принудительного понижения уровн</w:t>
      </w:r>
      <w:r>
        <w:rPr>
          <w:rStyle w:val="s0"/>
        </w:rPr>
        <w:t>я с изъятием воды во всех случаях не более пятидесяти кубических метров в сутки из первого от поверхности водоносного горизонта, не используемого для централизованного водоснабжения.</w:t>
      </w:r>
    </w:p>
    <w:p w:rsidR="00000000" w:rsidRDefault="00DB21D7">
      <w:pPr>
        <w:pStyle w:val="pj"/>
      </w:pPr>
      <w:r>
        <w:rPr>
          <w:rStyle w:val="s0"/>
        </w:rPr>
        <w:t xml:space="preserve">5. Уполномоченный орган выдает разрешения на специальное водопользование </w:t>
      </w:r>
      <w:r>
        <w:rPr>
          <w:rStyle w:val="s0"/>
        </w:rPr>
        <w:t>иностранным юридическим лицам.</w:t>
      </w:r>
    </w:p>
    <w:p w:rsidR="00000000" w:rsidRDefault="00DB21D7">
      <w:pPr>
        <w:pStyle w:val="pj"/>
      </w:pPr>
      <w:r>
        <w:rPr>
          <w:rStyle w:val="s0"/>
        </w:rPr>
        <w:t>Региональные органы уполномоченного органа выдают разрешения на специальное водопользование всем юридическим и физическим лицам, за исключением иностранных юридических лиц.</w:t>
      </w:r>
    </w:p>
    <w:p w:rsidR="00000000" w:rsidRDefault="00DB21D7">
      <w:pPr>
        <w:pStyle w:val="pj"/>
      </w:pPr>
      <w:r>
        <w:rPr>
          <w:rStyle w:val="s0"/>
        </w:rPr>
        <w:t>6. Разрешения выдаются на следующие виды специальног</w:t>
      </w:r>
      <w:r>
        <w:rPr>
          <w:rStyle w:val="s0"/>
        </w:rPr>
        <w:t>о водопользования:</w:t>
      </w:r>
    </w:p>
    <w:p w:rsidR="00000000" w:rsidRDefault="00DB21D7">
      <w:pPr>
        <w:pStyle w:val="pj"/>
      </w:pPr>
      <w:r>
        <w:rPr>
          <w:rStyle w:val="s0"/>
        </w:rPr>
        <w:t>1) сброс очищенных промышленных, коммунально-бытовых, дренажных и других сточных вод в поверхностные водные объекты;</w:t>
      </w:r>
    </w:p>
    <w:p w:rsidR="00000000" w:rsidRDefault="00DB21D7">
      <w:pPr>
        <w:pStyle w:val="pj"/>
      </w:pPr>
      <w:r>
        <w:rPr>
          <w:rStyle w:val="s0"/>
        </w:rPr>
        <w:t>2) использование из части недр хозяйственно-питьевых и производственно-технических подземных вод с лимитами изъятия от п</w:t>
      </w:r>
      <w:r>
        <w:rPr>
          <w:rStyle w:val="s0"/>
        </w:rPr>
        <w:t>ятидесяти до двух тысяч кубических метров в сутки;</w:t>
      </w:r>
    </w:p>
    <w:p w:rsidR="00000000" w:rsidRDefault="00DB21D7">
      <w:pPr>
        <w:pStyle w:val="pj"/>
      </w:pPr>
      <w:r>
        <w:rPr>
          <w:rStyle w:val="s0"/>
        </w:rPr>
        <w:t>3) забор и (или) использование поверхностных вод с применением сооружений или технических устройств, указанных в пункте 1 настоящей статьи (далее - забор и (или) использование поверхностных вод).</w:t>
      </w:r>
    </w:p>
    <w:p w:rsidR="00000000" w:rsidRDefault="00DB21D7">
      <w:pPr>
        <w:pStyle w:val="pj"/>
      </w:pPr>
      <w:r>
        <w:rPr>
          <w:rStyle w:val="s0"/>
        </w:rPr>
        <w:t>7. Разреш</w:t>
      </w:r>
      <w:r>
        <w:rPr>
          <w:rStyle w:val="s0"/>
        </w:rPr>
        <w:t>ения на специальное водопользование выдаются физическим и юридическим лицам после согласования условий этого водопользования:</w:t>
      </w:r>
    </w:p>
    <w:p w:rsidR="00000000" w:rsidRDefault="00DB21D7">
      <w:pPr>
        <w:pStyle w:val="pj"/>
      </w:pPr>
      <w:r>
        <w:rPr>
          <w:rStyle w:val="s0"/>
        </w:rPr>
        <w:t>1) с территориальными органами уполномоченного государственного органа в области охраны окружающей среды - во всех случаях;</w:t>
      </w:r>
    </w:p>
    <w:p w:rsidR="00000000" w:rsidRDefault="00DB21D7">
      <w:pPr>
        <w:pStyle w:val="pj"/>
      </w:pPr>
      <w:r>
        <w:rPr>
          <w:rStyle w:val="s0"/>
        </w:rPr>
        <w:t>2) с и</w:t>
      </w:r>
      <w:r>
        <w:rPr>
          <w:rStyle w:val="s0"/>
        </w:rPr>
        <w:t>сполнительными органами, осуществляющими деятельность в области санитарно-эпидемиологического благополучия населения на соответствующих территориях, - во всех случаях;</w:t>
      </w:r>
    </w:p>
    <w:p w:rsidR="00000000" w:rsidRDefault="00DB21D7">
      <w:pPr>
        <w:pStyle w:val="pj"/>
      </w:pPr>
      <w:r>
        <w:rPr>
          <w:rStyle w:val="s0"/>
        </w:rPr>
        <w:t>3) с территориальными органами уполномоченного органа по изучению и использованию недр н</w:t>
      </w:r>
      <w:r>
        <w:rPr>
          <w:rStyle w:val="s0"/>
        </w:rPr>
        <w:t>а использование из части недр хозяйственно-питьевых и производственно-технических подземных вод;</w:t>
      </w:r>
    </w:p>
    <w:p w:rsidR="00000000" w:rsidRDefault="00DB21D7">
      <w:pPr>
        <w:pStyle w:val="pj"/>
      </w:pPr>
      <w:r>
        <w:rPr>
          <w:rStyle w:val="s0"/>
        </w:rPr>
        <w:t>4) с территориальными органами уполномоченного государственного органа в области ветеринарии - при заборе вод для нужд животноводства и переработки животноводч</w:t>
      </w:r>
      <w:r>
        <w:rPr>
          <w:rStyle w:val="s0"/>
        </w:rPr>
        <w:t>еской продукции, а также сбросе сточных вод из животноводческих помещений и предприятий по переработке животноводческой продукции;</w:t>
      </w:r>
    </w:p>
    <w:p w:rsidR="00000000" w:rsidRDefault="00DB21D7">
      <w:pPr>
        <w:pStyle w:val="pj"/>
      </w:pPr>
      <w:r>
        <w:rPr>
          <w:rStyle w:val="s0"/>
        </w:rPr>
        <w:t xml:space="preserve">5) с территориальными органами уполномоченного органа в области рыбного хозяйства - при заборе поверхностных вод из водоемов </w:t>
      </w:r>
      <w:r>
        <w:rPr>
          <w:rStyle w:val="s0"/>
        </w:rPr>
        <w:t>рыбохозяйственного значения и при сбросе в них сточных и дренажных вод.</w:t>
      </w:r>
    </w:p>
    <w:p w:rsidR="00000000" w:rsidRDefault="00DB21D7">
      <w:pPr>
        <w:pStyle w:val="pj"/>
      </w:pPr>
      <w:r>
        <w:rPr>
          <w:rStyle w:val="s0"/>
        </w:rPr>
        <w:t>8. Разрешения на забор и (или) использование поверхностных вод, сброс очищенных промышленных, коммунально-бытовых, дренажных и других сточных вод в поверхностные водные объекты выдаютс</w:t>
      </w:r>
      <w:r>
        <w:rPr>
          <w:rStyle w:val="s0"/>
        </w:rPr>
        <w:t>я физическим или юридическим лицам, имеющим:</w:t>
      </w:r>
    </w:p>
    <w:p w:rsidR="00000000" w:rsidRDefault="00DB21D7">
      <w:pPr>
        <w:pStyle w:val="pj"/>
      </w:pPr>
      <w:r>
        <w:rPr>
          <w:rStyle w:val="s0"/>
        </w:rPr>
        <w:t>1) на балансе соответствующие установленным требованиям и стандартам сооружения или технические устройства, при помощи которых осуществляется специальное водопользование;</w:t>
      </w:r>
    </w:p>
    <w:p w:rsidR="00000000" w:rsidRDefault="00DB21D7">
      <w:pPr>
        <w:pStyle w:val="pj"/>
      </w:pPr>
      <w:r>
        <w:rPr>
          <w:rStyle w:val="s0"/>
        </w:rPr>
        <w:t>2) средства учета вод и контроля за их к</w:t>
      </w:r>
      <w:r>
        <w:rPr>
          <w:rStyle w:val="s0"/>
        </w:rPr>
        <w:t>ачеством;</w:t>
      </w:r>
    </w:p>
    <w:p w:rsidR="00000000" w:rsidRDefault="00DB21D7">
      <w:pPr>
        <w:pStyle w:val="pj"/>
      </w:pPr>
      <w:r>
        <w:rPr>
          <w:rStyle w:val="s0"/>
        </w:rPr>
        <w:t>3) договоры с вторичными водопользователями на подачу воды и (или) сброс сточных и дренажных вод.</w:t>
      </w:r>
    </w:p>
    <w:p w:rsidR="00000000" w:rsidRDefault="00DB21D7">
      <w:pPr>
        <w:pStyle w:val="pj"/>
      </w:pPr>
      <w:r>
        <w:rPr>
          <w:rStyle w:val="s0"/>
        </w:rPr>
        <w:t>9. Разрешения на использование из части недр подземных вод для хозяйственно-питьевых и производственно-технических целей с лимитами изъятия от пятид</w:t>
      </w:r>
      <w:r>
        <w:rPr>
          <w:rStyle w:val="s0"/>
        </w:rPr>
        <w:t>есяти до двух тысяч кубических метров в сутки выдаются физическим и юридическим лицам, имеющим:</w:t>
      </w:r>
    </w:p>
    <w:p w:rsidR="00000000" w:rsidRDefault="00DB21D7">
      <w:pPr>
        <w:pStyle w:val="pj"/>
      </w:pPr>
      <w:r>
        <w:rPr>
          <w:rStyle w:val="s0"/>
        </w:rPr>
        <w:t>1) на балансе соответствующие действующим санитарно-эпидемиологическим правилам, нормам и стандартам сооружения или технические устройства, при помощи которых о</w:t>
      </w:r>
      <w:r>
        <w:rPr>
          <w:rStyle w:val="s0"/>
        </w:rPr>
        <w:t>существляется забор воды из подземных водных объектов;</w:t>
      </w:r>
    </w:p>
    <w:p w:rsidR="00000000" w:rsidRDefault="00DB21D7">
      <w:pPr>
        <w:pStyle w:val="pj"/>
      </w:pPr>
      <w:r>
        <w:rPr>
          <w:rStyle w:val="s0"/>
        </w:rPr>
        <w:t>2) средства учета забора воды и контроля за ее качеством;</w:t>
      </w:r>
    </w:p>
    <w:p w:rsidR="00000000" w:rsidRDefault="00DB21D7">
      <w:pPr>
        <w:pStyle w:val="pj"/>
      </w:pPr>
      <w:r>
        <w:rPr>
          <w:rStyle w:val="s0"/>
        </w:rPr>
        <w:t>3) договор на подачу воды вторичным водопотребителям;</w:t>
      </w:r>
    </w:p>
    <w:p w:rsidR="00000000" w:rsidRDefault="00DB21D7">
      <w:pPr>
        <w:pStyle w:val="pj"/>
      </w:pPr>
      <w:r>
        <w:rPr>
          <w:rStyle w:val="s0"/>
        </w:rPr>
        <w:t>4) государственное экспертное заключение о запасах подземных вод и геологической информации о подземном водном объекте. В случае отрицательной государственной геологической экспертизы разрешение выдается с условием проведения геологоразведочных работ сроко</w:t>
      </w:r>
      <w:r>
        <w:rPr>
          <w:rStyle w:val="s0"/>
        </w:rPr>
        <w:t>м до двух лет и проведения по истечении этого срока государственной экспертизы запасов уполномоченным органом по изучению и использованию недр.</w:t>
      </w:r>
    </w:p>
    <w:p w:rsidR="00000000" w:rsidRDefault="00DB21D7">
      <w:pPr>
        <w:pStyle w:val="pj"/>
      </w:pPr>
      <w:r>
        <w:rPr>
          <w:rStyle w:val="s0"/>
        </w:rPr>
        <w:t>10. Для оформления разрешения на специальное водопользование заявитель представляет в уполномоченный орган или е</w:t>
      </w:r>
      <w:r>
        <w:rPr>
          <w:rStyle w:val="s0"/>
        </w:rPr>
        <w:t>го региональные органы следующие документы:</w:t>
      </w:r>
    </w:p>
    <w:p w:rsidR="00000000" w:rsidRDefault="00DB21D7">
      <w:pPr>
        <w:pStyle w:val="pj"/>
      </w:pPr>
      <w:r>
        <w:rPr>
          <w:rStyle w:val="s0"/>
        </w:rPr>
        <w:t>1) заявление о выдаче разрешения на специальное водопользование по форме, установленной уполномоченным органом;</w:t>
      </w:r>
    </w:p>
    <w:p w:rsidR="00000000" w:rsidRDefault="00DB21D7">
      <w:pPr>
        <w:pStyle w:val="pj"/>
      </w:pPr>
      <w:r>
        <w:rPr>
          <w:rStyle w:val="s0"/>
        </w:rPr>
        <w:t xml:space="preserve">2) нотариально засвидетельствованную копию свидетельства о государственной регистрации юридического </w:t>
      </w:r>
      <w:r>
        <w:rPr>
          <w:rStyle w:val="s0"/>
        </w:rPr>
        <w:t>лица;</w:t>
      </w:r>
    </w:p>
    <w:p w:rsidR="00000000" w:rsidRDefault="00DB21D7">
      <w:pPr>
        <w:pStyle w:val="pj"/>
      </w:pPr>
      <w:r>
        <w:rPr>
          <w:rStyle w:val="s0"/>
        </w:rPr>
        <w:t>3) паспорт водохозяйственного сооружения, гидромелиоративных систем или устройств;</w:t>
      </w:r>
    </w:p>
    <w:p w:rsidR="00000000" w:rsidRDefault="00DB21D7">
      <w:pPr>
        <w:pStyle w:val="pj"/>
      </w:pPr>
      <w:r>
        <w:rPr>
          <w:rStyle w:val="s0"/>
        </w:rPr>
        <w:t>4) копию свидетельства о постановке на учет в налоговом органе или свидетельства о государственной регистрации в качестве индивидуального предпринимателя;</w:t>
      </w:r>
    </w:p>
    <w:p w:rsidR="00000000" w:rsidRDefault="00DB21D7">
      <w:pPr>
        <w:pStyle w:val="pj"/>
      </w:pPr>
      <w:r>
        <w:rPr>
          <w:rStyle w:val="s0"/>
        </w:rPr>
        <w:t>5) согласова</w:t>
      </w:r>
      <w:r>
        <w:rPr>
          <w:rStyle w:val="s0"/>
        </w:rPr>
        <w:t>ние условий специального водопользования, установленных в пункте 7 настоящей статьи.</w:t>
      </w:r>
    </w:p>
    <w:p w:rsidR="00000000" w:rsidRDefault="00DB21D7">
      <w:pPr>
        <w:pStyle w:val="pj"/>
      </w:pPr>
      <w:r>
        <w:rPr>
          <w:rStyle w:val="s0"/>
        </w:rPr>
        <w:t xml:space="preserve">11. Для получения разрешения на специальное водопользование, связанное с использованием водных объектов для забора воды, дополнительно к документам, указанным в пункте 10 </w:t>
      </w:r>
      <w:r>
        <w:rPr>
          <w:rStyle w:val="s0"/>
        </w:rPr>
        <w:t>настоящей статьи, представляются:</w:t>
      </w:r>
    </w:p>
    <w:p w:rsidR="00000000" w:rsidRDefault="00DB21D7">
      <w:pPr>
        <w:pStyle w:val="pj"/>
      </w:pPr>
      <w:r>
        <w:rPr>
          <w:rStyle w:val="s0"/>
        </w:rPr>
        <w:t>1) сведения о водопотребителях и потребности их в воде;</w:t>
      </w:r>
    </w:p>
    <w:p w:rsidR="00000000" w:rsidRDefault="00DB21D7">
      <w:pPr>
        <w:pStyle w:val="pj"/>
      </w:pPr>
      <w:r>
        <w:rPr>
          <w:rStyle w:val="s0"/>
        </w:rPr>
        <w:t>2) сведения о наличии средств учета забора воды и контроля (наблюдения) за качеством забираемых вод.</w:t>
      </w:r>
    </w:p>
    <w:p w:rsidR="00000000" w:rsidRDefault="00DB21D7">
      <w:pPr>
        <w:pStyle w:val="pj"/>
      </w:pPr>
      <w:r>
        <w:rPr>
          <w:rStyle w:val="s0"/>
        </w:rPr>
        <w:t>12. Для получения разрешения на специальное водопользование, связанное с использованием водных объектов для целей гидроэнергетики, дополнительно к документам, указанным в пункте 10 настоящей статьи, представляются:</w:t>
      </w:r>
    </w:p>
    <w:p w:rsidR="00000000" w:rsidRDefault="00DB21D7">
      <w:pPr>
        <w:pStyle w:val="pj"/>
      </w:pPr>
      <w:r>
        <w:rPr>
          <w:rStyle w:val="s0"/>
        </w:rPr>
        <w:t>1) данные об установленной мощности гидро</w:t>
      </w:r>
      <w:r>
        <w:rPr>
          <w:rStyle w:val="s0"/>
        </w:rPr>
        <w:t>электростанции;</w:t>
      </w:r>
    </w:p>
    <w:p w:rsidR="00000000" w:rsidRDefault="00DB21D7">
      <w:pPr>
        <w:pStyle w:val="pj"/>
      </w:pPr>
      <w:r>
        <w:rPr>
          <w:rStyle w:val="s0"/>
        </w:rPr>
        <w:t>2) сведения о пропускной способности энергетических, сбросных и иных сооружений;</w:t>
      </w:r>
    </w:p>
    <w:p w:rsidR="00000000" w:rsidRDefault="00DB21D7">
      <w:pPr>
        <w:pStyle w:val="pj"/>
      </w:pPr>
      <w:r>
        <w:rPr>
          <w:rStyle w:val="s0"/>
        </w:rPr>
        <w:t>3) сведения о рыбозащитных и рыбопропускных сооружениях;</w:t>
      </w:r>
    </w:p>
    <w:p w:rsidR="00000000" w:rsidRDefault="00DB21D7">
      <w:pPr>
        <w:pStyle w:val="pj"/>
      </w:pPr>
      <w:r>
        <w:rPr>
          <w:rStyle w:val="s0"/>
        </w:rPr>
        <w:t>4) сведения о наличии средств контроля (наблюдения) за показателями водного режима и качества воды в в</w:t>
      </w:r>
      <w:r>
        <w:rPr>
          <w:rStyle w:val="s0"/>
        </w:rPr>
        <w:t>ерхнем и нижнем бьефах;</w:t>
      </w:r>
    </w:p>
    <w:p w:rsidR="00000000" w:rsidRDefault="00DB21D7">
      <w:pPr>
        <w:pStyle w:val="pj"/>
      </w:pPr>
      <w:r>
        <w:rPr>
          <w:rStyle w:val="s0"/>
        </w:rPr>
        <w:t>5) данные о показателях заявленного использования водных ресурсов на нужды гидроэнергетики.</w:t>
      </w:r>
    </w:p>
    <w:p w:rsidR="00000000" w:rsidRDefault="00DB21D7">
      <w:pPr>
        <w:pStyle w:val="pj"/>
      </w:pPr>
      <w:r>
        <w:rPr>
          <w:rStyle w:val="s0"/>
        </w:rPr>
        <w:t>13. Для получения разрешения на специальное водопользование, связанное с использованием поверхностных водных объектов без изъятия воды, допо</w:t>
      </w:r>
      <w:r>
        <w:rPr>
          <w:rStyle w:val="s0"/>
        </w:rPr>
        <w:t>лнительно к документам, указанным в пункте 10 настоящей статьи, представляются:</w:t>
      </w:r>
    </w:p>
    <w:p w:rsidR="00000000" w:rsidRDefault="00DB21D7">
      <w:pPr>
        <w:pStyle w:val="pj"/>
      </w:pPr>
      <w:r>
        <w:rPr>
          <w:rStyle w:val="s0"/>
        </w:rPr>
        <w:t>1) технические характеристики судна;</w:t>
      </w:r>
    </w:p>
    <w:p w:rsidR="00000000" w:rsidRDefault="00DB21D7">
      <w:pPr>
        <w:pStyle w:val="pj"/>
      </w:pPr>
      <w:r>
        <w:rPr>
          <w:rStyle w:val="s0"/>
        </w:rPr>
        <w:t>2) разрешение Регистра судоходства на эксплуатацию судна с указанием порта его приписки (места регистрации);</w:t>
      </w:r>
    </w:p>
    <w:p w:rsidR="00000000" w:rsidRDefault="00DB21D7">
      <w:pPr>
        <w:pStyle w:val="pj"/>
      </w:pPr>
      <w:r>
        <w:rPr>
          <w:rStyle w:val="s0"/>
        </w:rPr>
        <w:t>3) данные об обеспеченности бе</w:t>
      </w:r>
      <w:r>
        <w:rPr>
          <w:rStyle w:val="s0"/>
        </w:rPr>
        <w:t>реговыми и плавательными устройствами для приема всего объема сточных вод, отходов и отбросов, образующихся на судне;</w:t>
      </w:r>
    </w:p>
    <w:p w:rsidR="00000000" w:rsidRDefault="00DB21D7">
      <w:pPr>
        <w:pStyle w:val="pj"/>
      </w:pPr>
      <w:r>
        <w:rPr>
          <w:rStyle w:val="s0"/>
        </w:rPr>
        <w:t>4) сведения о наличии средств контроля (наблюдения) за качеством воды на участке акватории при эксплуатации объектов и производстве работ,</w:t>
      </w:r>
      <w:r>
        <w:rPr>
          <w:rStyle w:val="s0"/>
        </w:rPr>
        <w:t xml:space="preserve"> которые оказывают или могут оказать негативное влияние на состояние водного объекта и окружающей среды.</w:t>
      </w:r>
    </w:p>
    <w:p w:rsidR="00000000" w:rsidRDefault="00DB21D7">
      <w:pPr>
        <w:pStyle w:val="pj"/>
      </w:pPr>
      <w:r>
        <w:rPr>
          <w:rStyle w:val="s0"/>
        </w:rPr>
        <w:t xml:space="preserve">14. Разрешение на специальное водопользование выдается уполномоченным органом или его соответствующим региональным органом не позднее тридцатидневного </w:t>
      </w:r>
      <w:r>
        <w:rPr>
          <w:rStyle w:val="s0"/>
        </w:rPr>
        <w:t>срока, а для субъектов малого предпринимательства - не позднее десятидневного срока со дня подачи заявления со всеми необходимыми документами, представленными заявителем в соответствии с настоящим Кодексом.</w:t>
      </w:r>
    </w:p>
    <w:p w:rsidR="00000000" w:rsidRDefault="00DB21D7">
      <w:pPr>
        <w:pStyle w:val="pj"/>
      </w:pPr>
      <w:r>
        <w:rPr>
          <w:rStyle w:val="s0"/>
        </w:rPr>
        <w:t>15. Изменение наименования юридического лица треб</w:t>
      </w:r>
      <w:r>
        <w:rPr>
          <w:rStyle w:val="s0"/>
        </w:rPr>
        <w:t>ует переоформления разрешения на специальное водопользование.</w:t>
      </w:r>
    </w:p>
    <w:p w:rsidR="00000000" w:rsidRDefault="00DB21D7">
      <w:pPr>
        <w:pStyle w:val="pj"/>
      </w:pPr>
      <w:r>
        <w:rPr>
          <w:rStyle w:val="s0"/>
        </w:rPr>
        <w:t>Реконструкция водохозяйственных систем или изменение условий водопотребления требует получения повторного разрешения на специальное водопользование.</w:t>
      </w:r>
    </w:p>
    <w:p w:rsidR="00000000" w:rsidRDefault="00DB21D7">
      <w:pPr>
        <w:pStyle w:val="pj"/>
      </w:pPr>
      <w:r>
        <w:rPr>
          <w:rStyle w:val="s0"/>
        </w:rPr>
        <w:t>16. Уполномоченный орган, выдавший разрешение</w:t>
      </w:r>
      <w:r>
        <w:rPr>
          <w:rStyle w:val="s0"/>
        </w:rPr>
        <w:t xml:space="preserve"> на специальное водопользование, приостанавливает его действие в порядке, установленном законами, в следующих случаях:</w:t>
      </w:r>
    </w:p>
    <w:p w:rsidR="00000000" w:rsidRDefault="00DB21D7">
      <w:pPr>
        <w:pStyle w:val="pj"/>
      </w:pPr>
      <w:r>
        <w:rPr>
          <w:rStyle w:val="s0"/>
        </w:rPr>
        <w:t>1) установления недостоверности представленных сведений для получения разрешения на специальное водопользование;</w:t>
      </w:r>
    </w:p>
    <w:p w:rsidR="00000000" w:rsidRDefault="00DB21D7">
      <w:pPr>
        <w:pStyle w:val="pj"/>
      </w:pPr>
      <w:r>
        <w:rPr>
          <w:rStyle w:val="s0"/>
        </w:rPr>
        <w:t>2) выявления нарушений т</w:t>
      </w:r>
      <w:r>
        <w:rPr>
          <w:rStyle w:val="s0"/>
        </w:rPr>
        <w:t>ребований водного и экологического законодательства Республики Казахстан.</w:t>
      </w:r>
    </w:p>
    <w:p w:rsidR="00000000" w:rsidRDefault="00DB21D7">
      <w:pPr>
        <w:pStyle w:val="pj"/>
      </w:pPr>
      <w:r>
        <w:rPr>
          <w:rStyle w:val="s0"/>
        </w:rPr>
        <w:t>В случаях, указанных в настоящем пункте, уполномоченный орган уведомляет водопользователя в течение десяти рабочих дней с указанием причины приостановления действия разрешения и срок</w:t>
      </w:r>
      <w:r>
        <w:rPr>
          <w:rStyle w:val="s0"/>
        </w:rPr>
        <w:t>а их устранения в письменной форме.</w:t>
      </w:r>
    </w:p>
    <w:p w:rsidR="00000000" w:rsidRDefault="00DB21D7">
      <w:pPr>
        <w:pStyle w:val="pj"/>
      </w:pPr>
      <w:r>
        <w:rPr>
          <w:rStyle w:val="s0"/>
        </w:rPr>
        <w:t>Приостановление действия разрешения осуществляется на срок устранения недостоверности представленных сведений и выявленных нарушений.</w:t>
      </w:r>
    </w:p>
    <w:p w:rsidR="00000000" w:rsidRDefault="00DB21D7">
      <w:pPr>
        <w:pStyle w:val="pj"/>
      </w:pPr>
      <w:r>
        <w:rPr>
          <w:rStyle w:val="s0"/>
        </w:rPr>
        <w:t>В случае устранения причин, повлекших приостановление действия разрешения на специальн</w:t>
      </w:r>
      <w:r>
        <w:rPr>
          <w:rStyle w:val="s0"/>
        </w:rPr>
        <w:t>ое водопользование, указанных в уведомлении, действие разрешения возобновляется на основании письменного подтверждения органа, принявшего решение по приостановлению действия разрешения.</w:t>
      </w:r>
    </w:p>
    <w:p w:rsidR="00000000" w:rsidRDefault="00DB21D7">
      <w:pPr>
        <w:pStyle w:val="pj"/>
      </w:pPr>
      <w:r>
        <w:rPr>
          <w:rStyle w:val="s0"/>
        </w:rPr>
        <w:t>Действие разрешения считается приостановленным или возобновленным с мо</w:t>
      </w:r>
      <w:r>
        <w:rPr>
          <w:rStyle w:val="s0"/>
        </w:rPr>
        <w:t>мента получения водопользователем извещения о приостановлении или возобновлении.</w:t>
      </w:r>
    </w:p>
    <w:p w:rsidR="00000000" w:rsidRDefault="00DB21D7">
      <w:pPr>
        <w:pStyle w:val="p"/>
      </w:pPr>
      <w:r>
        <w:t> </w:t>
      </w:r>
    </w:p>
    <w:p w:rsidR="00000000" w:rsidRDefault="00DB21D7">
      <w:pPr>
        <w:pStyle w:val="pj"/>
      </w:pPr>
      <w:r>
        <w:rPr>
          <w:rStyle w:val="s1"/>
        </w:rPr>
        <w:t>Статья 67.</w:t>
      </w:r>
      <w:r>
        <w:t xml:space="preserve"> Обособленное водопользование </w:t>
      </w:r>
    </w:p>
    <w:p w:rsidR="00000000" w:rsidRDefault="00DB21D7">
      <w:pPr>
        <w:pStyle w:val="pj"/>
      </w:pPr>
      <w:r>
        <w:t>1. Право обособленного водопользования возникает при предоставлении водных объектов или их части в пользование одному физическому ил</w:t>
      </w:r>
      <w:r>
        <w:t xml:space="preserve">и юридическому лицу. </w:t>
      </w:r>
    </w:p>
    <w:p w:rsidR="00000000" w:rsidRDefault="00DB21D7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421" w:anchor="sub_id=10602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22" w:anchor="sub_id=67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 xml:space="preserve">2. На водных объектах, предоставленных в обособленное водопользование, общее водопользование допускается на условиях, установленных местными представительными органами областей (города республиканского значения, столицы). </w:t>
      </w:r>
    </w:p>
    <w:p w:rsidR="00000000" w:rsidRDefault="00DB21D7">
      <w:pPr>
        <w:pStyle w:val="pji"/>
      </w:pPr>
      <w:r>
        <w:rPr>
          <w:rStyle w:val="s3"/>
        </w:rPr>
        <w:t>В пункт 3 внесены изменения Закон</w:t>
      </w:r>
      <w:r>
        <w:rPr>
          <w:rStyle w:val="s3"/>
        </w:rPr>
        <w:t xml:space="preserve">ом РК от 20.12.04 г. </w:t>
      </w:r>
      <w:hyperlink r:id="rId423" w:anchor="sub_id=10602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24" w:anchor="sub_id=67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  <w:spacing w:after="240"/>
      </w:pPr>
      <w:r>
        <w:t>3. Водопользователь, осуществляющий обособленное водопользование, обязан в порядке, установленном законодательством Республики Казахстан, объявить об условиях или запрете общего водопользования, если иное не установлено решениями местных представительных о</w:t>
      </w:r>
      <w:r>
        <w:t>рганов областей (города республиканского значения, столицы).</w:t>
      </w:r>
    </w:p>
    <w:p w:rsidR="00000000" w:rsidRDefault="00DB21D7">
      <w:pPr>
        <w:pStyle w:val="pj"/>
      </w:pPr>
      <w:r>
        <w:rPr>
          <w:rStyle w:val="s1"/>
        </w:rPr>
        <w:t>Статья 68.</w:t>
      </w:r>
      <w:r>
        <w:t xml:space="preserve"> Совместное водопользование </w:t>
      </w:r>
    </w:p>
    <w:p w:rsidR="00000000" w:rsidRDefault="00DB21D7">
      <w:pPr>
        <w:pStyle w:val="pj"/>
      </w:pPr>
      <w:r>
        <w:t>1. Право совместного водопользования возникает при предоставлении водных объектов или их части в пользование нескольким физическим и (или) юридическим лицам</w:t>
      </w:r>
      <w:r>
        <w:t xml:space="preserve">. </w:t>
      </w:r>
    </w:p>
    <w:p w:rsidR="00000000" w:rsidRDefault="00DB21D7">
      <w:pPr>
        <w:pStyle w:val="pj"/>
      </w:pPr>
      <w:r>
        <w:t xml:space="preserve">2. При совместном водопользовании в первую очередь удовлетворяются интересы водопользователей, занимающихся питьевым водоснабжением населения, а также интересы нижерасположенных водопользователей. </w:t>
      </w:r>
    </w:p>
    <w:p w:rsidR="00000000" w:rsidRDefault="00DB21D7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425" w:anchor="sub_id=10602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26" w:anchor="sub_id=68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>3. На водных объектах, пр</w:t>
      </w:r>
      <w:r>
        <w:t xml:space="preserve">едоставленных в совместное водопользование, общее водопользование допускается на условиях, установленных местными представительными органами областей (города республиканского значения, столицы). </w:t>
      </w:r>
    </w:p>
    <w:p w:rsidR="00000000" w:rsidRDefault="00DB21D7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427" w:anchor="sub_id=10602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28" w:anchor="sub_id=68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  <w:spacing w:after="240"/>
      </w:pPr>
      <w:r>
        <w:t>4. Водопользователи, ведущие с</w:t>
      </w:r>
      <w:r>
        <w:t>овместное водопользование, обязаны объявлять об условиях или запрете общего водопользования, если иное не установлено решениями местных представительных органов областей (города республиканского значения, столицы).</w:t>
      </w:r>
    </w:p>
    <w:p w:rsidR="00000000" w:rsidRDefault="00DB21D7">
      <w:pPr>
        <w:pStyle w:val="pj"/>
      </w:pPr>
      <w:r>
        <w:rPr>
          <w:rStyle w:val="s1"/>
        </w:rPr>
        <w:t>Статья 69.</w:t>
      </w:r>
      <w:r>
        <w:t xml:space="preserve"> Первичное и вторичное водополь</w:t>
      </w:r>
      <w:r>
        <w:t xml:space="preserve">зование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29" w:anchor="sub_id=1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30" w:anchor="sub_id=690000" w:history="1">
        <w:r>
          <w:rPr>
            <w:rStyle w:val="a4"/>
            <w:i/>
            <w:iCs/>
            <w:bdr w:val="none" w:sz="0" w:space="0" w:color="auto" w:frame="1"/>
          </w:rPr>
          <w:t>см</w:t>
        </w:r>
        <w:r>
          <w:rPr>
            <w:rStyle w:val="a4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1. Первичным водопользованием является водопользование физических и юридических лиц, осуществляющих забор воды непосредственно из водных объектов для удовлетворения собственных нужд или поставки ее для вторичных водопользователей. </w:t>
      </w:r>
    </w:p>
    <w:p w:rsidR="00000000" w:rsidRDefault="00DB21D7">
      <w:pPr>
        <w:pStyle w:val="pj"/>
      </w:pPr>
      <w:r>
        <w:rPr>
          <w:rStyle w:val="s0"/>
        </w:rPr>
        <w:t xml:space="preserve">Первичным </w:t>
      </w:r>
      <w:r>
        <w:rPr>
          <w:rStyle w:val="s0"/>
        </w:rPr>
        <w:t>водопользованием также является водопользование физических и юридических лиц, осуществляющих услуги по регулированию поверхностного стока при помощи подпорных гидротехнических сооружений для обеспечения водой различных отраслей хозяйства.</w:t>
      </w:r>
    </w:p>
    <w:p w:rsidR="00000000" w:rsidRDefault="00DB21D7">
      <w:pPr>
        <w:pStyle w:val="pj"/>
      </w:pPr>
      <w:r>
        <w:t>2. Вторичным водо</w:t>
      </w:r>
      <w:r>
        <w:t xml:space="preserve">пользованием является водопользование физических и юридических лиц, получающих воду от первичного водопользователя на основании договора. </w:t>
      </w:r>
    </w:p>
    <w:p w:rsidR="00000000" w:rsidRDefault="00DB21D7">
      <w:pPr>
        <w:pStyle w:val="pj"/>
      </w:pPr>
      <w:r>
        <w:t xml:space="preserve">3. В договоре на вторичное водопользование указываются цель, для которой предоставляется вода, и основные условия ее </w:t>
      </w:r>
      <w:r>
        <w:t xml:space="preserve">использования и гарантируется подача воды по графику вторичному водопользователю в пределах лимита, установленного для первичного водопользователя. </w:t>
      </w:r>
    </w:p>
    <w:p w:rsidR="00000000" w:rsidRDefault="00DB21D7">
      <w:pPr>
        <w:pStyle w:val="pji"/>
      </w:pPr>
      <w:r>
        <w:rPr>
          <w:rStyle w:val="s3"/>
        </w:rPr>
        <w:t xml:space="preserve">Пункт 4 изложен в редакции </w:t>
      </w:r>
      <w:hyperlink r:id="rId431" w:anchor="sub_id=20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432" w:anchor="sub_id=6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4. Первичный и вторичный водопользователи обязаны соблюдать условия договора на вторичное водопользование, а также требо</w:t>
      </w:r>
      <w:r>
        <w:rPr>
          <w:rStyle w:val="s0"/>
        </w:rPr>
        <w:t>вания водного законодательства Республики Казахстан.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j"/>
      </w:pPr>
      <w:r>
        <w:rPr>
          <w:rStyle w:val="s1"/>
        </w:rPr>
        <w:t>Статья 70.</w:t>
      </w:r>
      <w:r>
        <w:t xml:space="preserve"> Сроки водопользования </w:t>
      </w:r>
    </w:p>
    <w:p w:rsidR="00000000" w:rsidRDefault="00DB21D7">
      <w:pPr>
        <w:pStyle w:val="pj"/>
      </w:pPr>
      <w:r>
        <w:t xml:space="preserve">1. Водные объекты предоставляются в постоянное или временное водопользование. </w:t>
      </w:r>
    </w:p>
    <w:p w:rsidR="00000000" w:rsidRDefault="00DB21D7">
      <w:pPr>
        <w:pStyle w:val="pj"/>
      </w:pPr>
      <w:r>
        <w:t xml:space="preserve">2. Постоянным признается водопользование без установления срока. </w:t>
      </w:r>
    </w:p>
    <w:p w:rsidR="00000000" w:rsidRDefault="00DB21D7">
      <w:pPr>
        <w:pStyle w:val="pj"/>
      </w:pPr>
      <w:r>
        <w:t xml:space="preserve">3. Временное водопользование может быть краткосрочным - до пяти лет и долгосрочным - от пяти до сорока девяти лет. </w:t>
      </w:r>
    </w:p>
    <w:p w:rsidR="00000000" w:rsidRDefault="00DB21D7">
      <w:pPr>
        <w:pStyle w:val="pj"/>
      </w:pPr>
      <w:r>
        <w:t xml:space="preserve">4. При необходимости сроки водопользования могут быть продлены. </w:t>
      </w:r>
    </w:p>
    <w:p w:rsidR="00000000" w:rsidRDefault="00DB21D7">
      <w:pPr>
        <w:pStyle w:val="pj"/>
      </w:pPr>
      <w:r>
        <w:t>5. Сроки специального водопользования зависят от ресурсного потенциала и те</w:t>
      </w:r>
      <w:r>
        <w:t xml:space="preserve">кущего экологического состояния водного объекта. </w:t>
      </w:r>
    </w:p>
    <w:p w:rsidR="00000000" w:rsidRDefault="00DB21D7">
      <w:pPr>
        <w:pStyle w:val="pj"/>
        <w:spacing w:after="240"/>
      </w:pPr>
      <w:r>
        <w:t>6. Общее водопользование является постоянным.</w:t>
      </w:r>
    </w:p>
    <w:p w:rsidR="00000000" w:rsidRDefault="00DB21D7">
      <w:pPr>
        <w:pStyle w:val="pj"/>
      </w:pPr>
      <w:r>
        <w:rPr>
          <w:rStyle w:val="s1"/>
        </w:rPr>
        <w:t>Статья 71.</w:t>
      </w:r>
      <w:r>
        <w:t xml:space="preserve"> Права водопользователей </w:t>
      </w:r>
    </w:p>
    <w:p w:rsidR="00000000" w:rsidRDefault="00DB21D7">
      <w:pPr>
        <w:pStyle w:val="pj"/>
      </w:pPr>
      <w:r>
        <w:t xml:space="preserve">Водопользователи имеют право: </w:t>
      </w:r>
    </w:p>
    <w:p w:rsidR="00000000" w:rsidRDefault="00DB21D7">
      <w:pPr>
        <w:pStyle w:val="pj"/>
      </w:pPr>
      <w:r>
        <w:t>1) пользоваться водными объектами в целях, для которых они предоставлены, с соблюдением услов</w:t>
      </w:r>
      <w:r>
        <w:t xml:space="preserve">ий и требований, предусмотренных водным законодательством Республики Казахстан; </w:t>
      </w:r>
    </w:p>
    <w:p w:rsidR="00000000" w:rsidRDefault="00DB21D7">
      <w:pPr>
        <w:pStyle w:val="pj"/>
      </w:pPr>
      <w:r>
        <w:t>2) по своему усмотрению осуществлять принадлежащее им право пользования водными объектами, при этом не допуская нарушения прав и законных интересов других лиц, причинения вред</w:t>
      </w:r>
      <w:r>
        <w:t xml:space="preserve">а водным объектам и окружающей среде; </w:t>
      </w:r>
    </w:p>
    <w:p w:rsidR="00000000" w:rsidRDefault="00DB21D7">
      <w:pPr>
        <w:pStyle w:val="pj"/>
      </w:pPr>
      <w:r>
        <w:t xml:space="preserve">3) использовать в порядке, установленном законодательством Республики Казахстан, земли водного фонда; </w:t>
      </w:r>
    </w:p>
    <w:p w:rsidR="00000000" w:rsidRDefault="00DB21D7">
      <w:pPr>
        <w:pStyle w:val="pj"/>
      </w:pPr>
      <w:r>
        <w:t xml:space="preserve">4) создавать объединения, союзы (ассоциации) и другие некоммерческие организации водопользователей; </w:t>
      </w:r>
    </w:p>
    <w:p w:rsidR="00000000" w:rsidRDefault="00DB21D7">
      <w:pPr>
        <w:pStyle w:val="pj"/>
      </w:pPr>
      <w:r>
        <w:t xml:space="preserve">5) получать в порядке, установленном законодательством Республики Казахстан, информацию о состоянии водных объектов для осуществления водохозяйственной деятельности; </w:t>
      </w:r>
    </w:p>
    <w:p w:rsidR="00000000" w:rsidRDefault="00DB21D7">
      <w:pPr>
        <w:pStyle w:val="pj"/>
      </w:pPr>
      <w:r>
        <w:t xml:space="preserve">6) проверять качество и количество предоставляемой воды; </w:t>
      </w:r>
    </w:p>
    <w:p w:rsidR="00000000" w:rsidRDefault="00DB21D7">
      <w:pPr>
        <w:pStyle w:val="pj"/>
      </w:pPr>
      <w:r>
        <w:t>7) защищать свои права на водоп</w:t>
      </w:r>
      <w:r>
        <w:t xml:space="preserve">ользование; </w:t>
      </w:r>
    </w:p>
    <w:p w:rsidR="00000000" w:rsidRDefault="00DB21D7">
      <w:pPr>
        <w:pStyle w:val="pj"/>
      </w:pPr>
      <w:r>
        <w:t xml:space="preserve">8) на возмещение вреда, причиненного нарушениями прав, в том числе прав на получение воды в соответствии с установленными лимитом и режимом подачи;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433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34" w:anchor="sub_id=7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spacing w:after="240"/>
      </w:pPr>
      <w:r>
        <w:t>9) осуществлять другие права, предусмотренные законами Республики Казахстан в области и</w:t>
      </w:r>
      <w:r>
        <w:t>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DB21D7">
      <w:pPr>
        <w:pStyle w:val="pj"/>
      </w:pPr>
      <w:r>
        <w:rPr>
          <w:rStyle w:val="s1"/>
        </w:rPr>
        <w:t>Статья 72.</w:t>
      </w:r>
      <w:r>
        <w:t xml:space="preserve"> Обязанности водопользователей </w:t>
      </w:r>
    </w:p>
    <w:p w:rsidR="00000000" w:rsidRDefault="00DB21D7">
      <w:pPr>
        <w:pStyle w:val="pj"/>
      </w:pPr>
      <w:r>
        <w:t xml:space="preserve">Водопользователи обязаны: </w:t>
      </w:r>
    </w:p>
    <w:p w:rsidR="00000000" w:rsidRDefault="00DB21D7">
      <w:pPr>
        <w:pStyle w:val="pj"/>
      </w:pPr>
      <w:r>
        <w:t xml:space="preserve">1) рационально использовать водные ресурсы, принимать меры к сокращению потерь воды; </w:t>
      </w:r>
    </w:p>
    <w:p w:rsidR="00000000" w:rsidRDefault="00DB21D7">
      <w:pPr>
        <w:pStyle w:val="pj"/>
      </w:pPr>
      <w:r>
        <w:t>2) бережно относиться к водным об</w:t>
      </w:r>
      <w:r>
        <w:t xml:space="preserve">ъектам и водохозяйственным сооружениям, не допускать нанесения им вреда;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35" w:anchor="sub_id=1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36" w:anchor="sub_id=7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3) соблюдать установленные лимиты</w:t>
      </w:r>
      <w:r>
        <w:rPr>
          <w:rStyle w:val="s0"/>
        </w:rPr>
        <w:t>, разрешенные объемы</w:t>
      </w:r>
      <w:r>
        <w:t xml:space="preserve"> и режим водопользования; </w:t>
      </w:r>
    </w:p>
    <w:p w:rsidR="00000000" w:rsidRDefault="00DB21D7">
      <w:pPr>
        <w:pStyle w:val="pj"/>
      </w:pPr>
      <w:r>
        <w:t xml:space="preserve">4) не допускать нарушения прав и интересов других водопользователей и природопользователей; </w:t>
      </w:r>
    </w:p>
    <w:p w:rsidR="00000000" w:rsidRDefault="00DB21D7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подпункт 5 внесены изменения в соответствии с </w:t>
      </w:r>
      <w:hyperlink r:id="rId437" w:anchor="sub_id=1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38" w:anchor="sub_id=720000" w:history="1">
        <w:r>
          <w:rPr>
            <w:rStyle w:val="a4"/>
            <w:i/>
            <w:iCs/>
            <w:bdr w:val="none" w:sz="0" w:space="0" w:color="auto" w:frame="1"/>
          </w:rPr>
          <w:t>см. стар.</w:t>
        </w:r>
        <w:r>
          <w:rPr>
            <w:rStyle w:val="a4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5) содержать в исправном состоянии водохозяйственные сооружения и технические устройства, влияющие на состояние вод, улучшать их эксплуатационные качества, вести учет использования водных ресурсов</w:t>
      </w:r>
      <w:r>
        <w:rPr>
          <w:rStyle w:val="s0"/>
        </w:rPr>
        <w:t>, оборудовать средствами измерения и водоизмерительны</w:t>
      </w:r>
      <w:r>
        <w:rPr>
          <w:rStyle w:val="s0"/>
        </w:rPr>
        <w:t>ми приборами водозаборы, водовыпуски водохозяйственных сооружений и сбросные сооружения сточных и коллекторных вод</w:t>
      </w:r>
      <w:r>
        <w:t xml:space="preserve">; </w:t>
      </w:r>
    </w:p>
    <w:p w:rsidR="00000000" w:rsidRDefault="00DB21D7">
      <w:pPr>
        <w:pStyle w:val="pj"/>
      </w:pPr>
      <w:r>
        <w:t xml:space="preserve">6) осуществлять водоохранные мероприятия;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439" w:anchor="sub_id=8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40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41" w:anchor="sub_id=7200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7) выполнять в установленные сроки в полном объеме условия водопользования, определенные разрешением на специальное водопользование, а также предписания контролирующих органов; </w:t>
      </w:r>
    </w:p>
    <w:p w:rsidR="00000000" w:rsidRDefault="00DB21D7">
      <w:pPr>
        <w:pStyle w:val="pj"/>
      </w:pPr>
      <w:r>
        <w:t>8) не допускать сброса вредных веществ, превышающ</w:t>
      </w:r>
      <w:r>
        <w:t xml:space="preserve">их установленные нормативы; </w:t>
      </w:r>
    </w:p>
    <w:p w:rsidR="00000000" w:rsidRDefault="00DB21D7">
      <w:pPr>
        <w:pStyle w:val="pj"/>
      </w:pPr>
      <w:r>
        <w:t xml:space="preserve">9) своевременно представлять в государственные органы достоверную и полную информацию об использовании водного объекта по форме, установленной законодательством Республики Казахстан; </w:t>
      </w:r>
    </w:p>
    <w:p w:rsidR="00000000" w:rsidRDefault="00DB21D7">
      <w:pPr>
        <w:pStyle w:val="pj"/>
      </w:pPr>
      <w:r>
        <w:t>10) принимать меры к внедрению водосберегаю</w:t>
      </w:r>
      <w:r>
        <w:t xml:space="preserve">щих технологий, прогрессивной техники полива, оборотных и повторных систем водоснабжения; </w:t>
      </w:r>
    </w:p>
    <w:p w:rsidR="00000000" w:rsidRDefault="00DB21D7">
      <w:pPr>
        <w:pStyle w:val="pj"/>
      </w:pPr>
      <w:r>
        <w:t xml:space="preserve">11) не допускать загрязнения площади водосбора поверхностных и подземных вод; </w:t>
      </w:r>
    </w:p>
    <w:p w:rsidR="00000000" w:rsidRDefault="00DB21D7">
      <w:pPr>
        <w:pStyle w:val="pj"/>
      </w:pPr>
      <w:r>
        <w:t>12) обеспечивать соблюдение установленного режима хозяйственной и иной деятельности на</w:t>
      </w:r>
      <w:r>
        <w:t xml:space="preserve"> территории водоохранных зон водных объектов; </w:t>
      </w:r>
    </w:p>
    <w:p w:rsidR="00000000" w:rsidRDefault="00DB21D7">
      <w:pPr>
        <w:pStyle w:val="pj"/>
      </w:pPr>
      <w:r>
        <w:t xml:space="preserve">13) не допускать использования воды питьевого качества на производственные и другие нужды без соответствующего обоснования и решения уполномоченного органа и </w:t>
      </w:r>
      <w:r>
        <w:rPr>
          <w:rStyle w:val="s0"/>
        </w:rPr>
        <w:t xml:space="preserve">уполномоченного органа по изучению и использованию </w:t>
      </w:r>
      <w:r>
        <w:rPr>
          <w:rStyle w:val="s0"/>
        </w:rPr>
        <w:t>недр</w:t>
      </w:r>
      <w:r>
        <w:t xml:space="preserve">; </w:t>
      </w:r>
    </w:p>
    <w:p w:rsidR="00000000" w:rsidRDefault="00DB21D7">
      <w:pPr>
        <w:pStyle w:val="pj"/>
      </w:pPr>
      <w:r>
        <w:t xml:space="preserve">14) соблюдать требования промышленной безопасности на водных объектах и водохозяйственных сооружениях; </w:t>
      </w:r>
    </w:p>
    <w:p w:rsidR="00000000" w:rsidRDefault="00DB21D7">
      <w:pPr>
        <w:pStyle w:val="pj"/>
      </w:pPr>
      <w:r>
        <w:t xml:space="preserve">15) обеспечивать безопасность физических лиц на водных объектах и водохозяйственных сооружениях;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16 внесены изменения Законами РК от 20.12.04 г. </w:t>
      </w:r>
      <w:hyperlink r:id="rId442" w:anchor="sub_id=10602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43" w:anchor="sub_id=72001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444" w:anchor="sub_id=403" w:history="1">
        <w:r>
          <w:rPr>
            <w:rStyle w:val="a4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445" w:anchor="sub_id=72001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16) немедленно сообщать в территориальные органы </w:t>
      </w:r>
      <w:r>
        <w:rPr>
          <w:rStyle w:val="s0"/>
        </w:rPr>
        <w:t>уполномоченного органа в области чрезвычайных ситуаций</w:t>
      </w:r>
      <w:r>
        <w:t xml:space="preserve"> и местные исполнительные органы области (города республиканского значения, столицы) обо всех аварийных </w:t>
      </w:r>
      <w:r>
        <w:t xml:space="preserve">ситуациях и нарушениях технологического режима водопользования, а также принимать меры по предотвращению вреда водным объектам; </w:t>
      </w:r>
    </w:p>
    <w:p w:rsidR="00000000" w:rsidRDefault="00DB21D7">
      <w:pPr>
        <w:pStyle w:val="pj"/>
      </w:pPr>
      <w:r>
        <w:t xml:space="preserve">17) своевременно осуществлять платежи за водопользование; </w:t>
      </w:r>
    </w:p>
    <w:p w:rsidR="00000000" w:rsidRDefault="00DB21D7">
      <w:pPr>
        <w:pStyle w:val="pji"/>
      </w:pPr>
      <w:r>
        <w:rPr>
          <w:rStyle w:val="s3"/>
        </w:rPr>
        <w:t xml:space="preserve">Статья дополнена подпунктом 17-1 в соответствии с </w:t>
      </w:r>
      <w:hyperlink r:id="rId446" w:anchor="sub_id=7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DB21D7">
      <w:pPr>
        <w:pStyle w:val="pj"/>
      </w:pPr>
      <w:r>
        <w:rPr>
          <w:rStyle w:val="s0"/>
        </w:rPr>
        <w:t xml:space="preserve">17-1) получить экологическое разрешение при осуществлении эмиссий в окружающую среду в соответствии с </w:t>
      </w:r>
      <w:hyperlink r:id="rId447" w:anchor="sub_id=69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DB21D7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44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49" w:anchor="sub_id=7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spacing w:after="240"/>
      </w:pPr>
      <w:r>
        <w:t>18) выполнять другие обязанности,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DB21D7">
      <w:pPr>
        <w:pStyle w:val="pj"/>
      </w:pPr>
      <w:r>
        <w:rPr>
          <w:rStyle w:val="s1"/>
        </w:rPr>
        <w:t>Статья 73.</w:t>
      </w:r>
      <w:r>
        <w:t xml:space="preserve"> Охра</w:t>
      </w:r>
      <w:r>
        <w:t xml:space="preserve">на прав водопользователей </w:t>
      </w:r>
    </w:p>
    <w:p w:rsidR="00000000" w:rsidRDefault="00DB21D7">
      <w:pPr>
        <w:pStyle w:val="pj"/>
      </w:pPr>
      <w:r>
        <w:t xml:space="preserve">1. Право водопользования охраняется законом. Никто не может быть лишен права водопользования иначе как по основаниям, указанным в настоящем Кодексе и других законах Республики Казахстан. </w:t>
      </w:r>
    </w:p>
    <w:p w:rsidR="00000000" w:rsidRDefault="00DB21D7">
      <w:pPr>
        <w:pStyle w:val="pj"/>
        <w:spacing w:after="240"/>
      </w:pPr>
      <w:r>
        <w:t>2. Вмешательство со стороны государственн</w:t>
      </w:r>
      <w:r>
        <w:t>ых органов в деятельность водопользователей, связанное с ущемлением их права водопользования, запрещается, за исключением случаев, предусмотренных настоящим Кодексом.</w:t>
      </w:r>
    </w:p>
    <w:p w:rsidR="00000000" w:rsidRDefault="00DB21D7">
      <w:pPr>
        <w:pStyle w:val="pj"/>
      </w:pPr>
      <w:r>
        <w:rPr>
          <w:rStyle w:val="s1"/>
        </w:rPr>
        <w:t>Статья 74.</w:t>
      </w:r>
      <w:r>
        <w:t xml:space="preserve"> Ограничение права водопользования </w:t>
      </w:r>
    </w:p>
    <w:p w:rsidR="00000000" w:rsidRDefault="00DB21D7">
      <w:pPr>
        <w:pStyle w:val="pj"/>
      </w:pPr>
      <w:r>
        <w:t>1. Право водопользования может быть огранич</w:t>
      </w:r>
      <w:r>
        <w:t>ено в порядке, установленном законами Республики Казахстан, в целях обеспечения безопасности и обороны государства, охраны здоровья населения, окружающей среды, историко-культурного наследия, прав и законных интересов других лиц, а также при маловодии, чре</w:t>
      </w:r>
      <w:r>
        <w:t xml:space="preserve">звычайных ситуациях природного и техногенного характера. </w:t>
      </w:r>
    </w:p>
    <w:p w:rsidR="00000000" w:rsidRDefault="00DB21D7">
      <w:pPr>
        <w:pStyle w:val="pj"/>
        <w:spacing w:after="240"/>
      </w:pPr>
      <w:r>
        <w:t>2. Ограничение права водопользования не должно ухудшать условие пользования водными ресурсами для питьевых и бытовых нужд населения.</w:t>
      </w:r>
    </w:p>
    <w:p w:rsidR="00000000" w:rsidRDefault="00DB21D7">
      <w:pPr>
        <w:pStyle w:val="pj"/>
      </w:pPr>
      <w:r>
        <w:rPr>
          <w:rStyle w:val="s1"/>
        </w:rPr>
        <w:t>Статья 75.</w:t>
      </w:r>
      <w:r>
        <w:t xml:space="preserve"> Прекращение права специального водопользования </w:t>
      </w:r>
    </w:p>
    <w:p w:rsidR="00000000" w:rsidRDefault="00DB21D7">
      <w:pPr>
        <w:pStyle w:val="pj"/>
      </w:pPr>
      <w:r>
        <w:t>1. Пра</w:t>
      </w:r>
      <w:r>
        <w:t xml:space="preserve">во специального водопользования подлежит прекращению в случаях: </w:t>
      </w:r>
    </w:p>
    <w:p w:rsidR="00000000" w:rsidRDefault="00DB21D7">
      <w:pPr>
        <w:pStyle w:val="pj"/>
      </w:pPr>
      <w:r>
        <w:t xml:space="preserve">1) отказа водопользователя от права водопользования; </w:t>
      </w:r>
    </w:p>
    <w:p w:rsidR="00000000" w:rsidRDefault="00DB21D7">
      <w:pPr>
        <w:pStyle w:val="pj"/>
      </w:pPr>
      <w:r>
        <w:t xml:space="preserve">2) истечения срока водопользования; </w:t>
      </w:r>
    </w:p>
    <w:p w:rsidR="00000000" w:rsidRDefault="00DB21D7">
      <w:pPr>
        <w:pStyle w:val="pj"/>
      </w:pPr>
      <w:r>
        <w:t xml:space="preserve">3) смерти физического лица-водопользователя; </w:t>
      </w:r>
    </w:p>
    <w:p w:rsidR="00000000" w:rsidRDefault="00DB21D7">
      <w:pPr>
        <w:pStyle w:val="pj"/>
      </w:pPr>
      <w:r>
        <w:t xml:space="preserve">4) ликвидации юридического лица - водопользователя; </w:t>
      </w:r>
    </w:p>
    <w:p w:rsidR="00000000" w:rsidRDefault="00DB21D7">
      <w:pPr>
        <w:pStyle w:val="pj"/>
      </w:pPr>
      <w:r>
        <w:t>5</w:t>
      </w:r>
      <w:r>
        <w:t xml:space="preserve">) естественного или искусственного исчезновения водных объектов; </w:t>
      </w:r>
    </w:p>
    <w:p w:rsidR="00000000" w:rsidRDefault="00DB21D7">
      <w:pPr>
        <w:pStyle w:val="pj"/>
      </w:pPr>
      <w:r>
        <w:t xml:space="preserve">6) перехода права пользования водными объектами в порядке, установленном законами Республики Казахстан, другим физическим и юридическим лицам. </w:t>
      </w:r>
    </w:p>
    <w:p w:rsidR="00000000" w:rsidRDefault="00DB21D7">
      <w:pPr>
        <w:pStyle w:val="p"/>
      </w:pPr>
      <w:r>
        <w:rPr>
          <w:rStyle w:val="s3"/>
        </w:rPr>
        <w:t xml:space="preserve">В пункт 2 внесены изменения в соответствии с </w:t>
      </w:r>
      <w:hyperlink r:id="rId450" w:anchor="sub_id=8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51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52" w:anchor="sub_id=7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3" w:anchor="sub_id=2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454" w:anchor="sub_id=7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2. Право специального водопользования прекращается путем отзыва разрешения на специальное водопользование в случаях: </w:t>
      </w:r>
    </w:p>
    <w:p w:rsidR="00000000" w:rsidRDefault="00DB21D7">
      <w:pPr>
        <w:pStyle w:val="pj"/>
      </w:pPr>
      <w:r>
        <w:t>1) использования водных ресурсов не по</w:t>
      </w:r>
      <w:r>
        <w:t xml:space="preserve"> целевому назначению; </w:t>
      </w:r>
    </w:p>
    <w:p w:rsidR="00000000" w:rsidRDefault="00DB21D7">
      <w:pPr>
        <w:pStyle w:val="pj"/>
      </w:pPr>
      <w:r>
        <w:t xml:space="preserve">2) неиспользования в течение одного года водных ресурсов, предназначенных для питьевого водоснабжения; </w:t>
      </w:r>
    </w:p>
    <w:p w:rsidR="00000000" w:rsidRDefault="00DB21D7">
      <w:pPr>
        <w:pStyle w:val="pj"/>
      </w:pPr>
      <w:r>
        <w:t xml:space="preserve">3) неиспользования водных ресурсов в течение трех лет; </w:t>
      </w:r>
    </w:p>
    <w:p w:rsidR="00000000" w:rsidRDefault="00DB21D7">
      <w:pPr>
        <w:pStyle w:val="pj"/>
      </w:pPr>
      <w:r>
        <w:t>4) возникновения необходимости использования водных ресурсов для государс</w:t>
      </w:r>
      <w:r>
        <w:t xml:space="preserve">твенных нужд; </w:t>
      </w:r>
    </w:p>
    <w:p w:rsidR="00000000" w:rsidRDefault="00DB21D7">
      <w:pPr>
        <w:pStyle w:val="pj"/>
      </w:pPr>
      <w:r>
        <w:t xml:space="preserve">5) несоблюдения водопользователем условий и требований, установленных водным законодательством Республики Казахстан; </w:t>
      </w:r>
    </w:p>
    <w:p w:rsidR="00000000" w:rsidRDefault="00DB21D7">
      <w:pPr>
        <w:pStyle w:val="pj"/>
      </w:pPr>
      <w:r>
        <w:t xml:space="preserve">6) возникновения оснований для наложения запрета на использование водных ресурсов. </w:t>
      </w:r>
    </w:p>
    <w:p w:rsidR="00000000" w:rsidRDefault="00DB21D7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55" w:anchor="sub_id=2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</w:t>
      </w:r>
    </w:p>
    <w:p w:rsidR="00000000" w:rsidRDefault="00DB21D7">
      <w:pPr>
        <w:pStyle w:val="pj"/>
      </w:pPr>
      <w:r>
        <w:rPr>
          <w:rStyle w:val="s0"/>
        </w:rPr>
        <w:t>2-1. Основания для отзыва разрешения на специальное водопользование, предусмотренные подпункт</w:t>
      </w:r>
      <w:r>
        <w:rPr>
          <w:rStyle w:val="s0"/>
        </w:rPr>
        <w:t>ами 1)-3), 5), 6) пункта 2 настоящей статьи, выявляются в ходе государственного контроля в области использования и охраны водного фонда.</w:t>
      </w:r>
    </w:p>
    <w:p w:rsidR="00000000" w:rsidRDefault="00DB21D7">
      <w:pPr>
        <w:pStyle w:val="pj"/>
      </w:pPr>
      <w:r>
        <w:rPr>
          <w:rStyle w:val="s0"/>
        </w:rPr>
        <w:t>Уполномоченный орган в области использования и охраны водного фонда в случае выявления фактов, являющихся основаниями п</w:t>
      </w:r>
      <w:r>
        <w:rPr>
          <w:rStyle w:val="s0"/>
        </w:rPr>
        <w:t>рекращения права специального водопользования, выносит в письменной форме предписание об их устранении и устанавливает срок их устранения, не превышающий двух месяцев с момента вынесения предписания.</w:t>
      </w:r>
    </w:p>
    <w:p w:rsidR="00000000" w:rsidRDefault="00DB21D7">
      <w:pPr>
        <w:pStyle w:val="pj"/>
      </w:pPr>
      <w:r>
        <w:rPr>
          <w:rStyle w:val="s0"/>
        </w:rPr>
        <w:t>Отзыв разрешения на право специального водопользования д</w:t>
      </w:r>
      <w:r>
        <w:rPr>
          <w:rStyle w:val="s0"/>
        </w:rPr>
        <w:t>опускается только в случае отказа водопользователя от устранения или неустранения в установленный срок требований предписания.</w:t>
      </w:r>
    </w:p>
    <w:p w:rsidR="00000000" w:rsidRDefault="00DB21D7">
      <w:pPr>
        <w:pStyle w:val="pj"/>
      </w:pPr>
      <w:r>
        <w:rPr>
          <w:rStyle w:val="s0"/>
        </w:rPr>
        <w:t>Отзыв разрешения на право специального водопользования допускается в случаях и в порядке, установленных законами Республики Казах</w:t>
      </w:r>
      <w:r>
        <w:rPr>
          <w:rStyle w:val="s0"/>
        </w:rPr>
        <w:t>стан.</w:t>
      </w:r>
    </w:p>
    <w:p w:rsidR="00000000" w:rsidRDefault="00DB21D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56" w:anchor="sub_id=8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57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58" w:anchor="sub_id=75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3. Отзыв разрешения на специальное водопользование является основанием для расторжения договора водопользования. </w:t>
      </w:r>
    </w:p>
    <w:p w:rsidR="00000000" w:rsidRDefault="00DB21D7">
      <w:pPr>
        <w:pStyle w:val="pj"/>
        <w:spacing w:after="240"/>
      </w:pPr>
      <w:r>
        <w:t>4. Решение о п</w:t>
      </w:r>
      <w:r>
        <w:t>рекращении права специального водопользования может быть обжаловано в порядке, установленном законодательством Республики Казахстан.</w:t>
      </w:r>
    </w:p>
    <w:p w:rsidR="00000000" w:rsidRDefault="00DB21D7">
      <w:pPr>
        <w:pStyle w:val="pji"/>
      </w:pPr>
      <w:r>
        <w:rPr>
          <w:rStyle w:val="s3"/>
        </w:rPr>
        <w:t xml:space="preserve">В статью 76 внесены изменения в соответствии с </w:t>
      </w:r>
      <w:hyperlink r:id="rId459" w:anchor="sub_id=10602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460" w:anchor="sub_id=7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rPr>
          <w:rStyle w:val="s0"/>
          <w:b/>
          <w:bCs/>
        </w:rPr>
        <w:t>Статья 76.</w:t>
      </w:r>
      <w:r>
        <w:rPr>
          <w:rStyle w:val="s0"/>
        </w:rPr>
        <w:t xml:space="preserve">  Исключена в соответствии с </w:t>
      </w:r>
      <w:hyperlink r:id="rId461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462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63" w:anchor="sub_id=7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3"/>
        </w:rPr>
        <w:t> </w:t>
      </w:r>
    </w:p>
    <w:p w:rsidR="00000000" w:rsidRDefault="00DB21D7">
      <w:pPr>
        <w:pStyle w:val="pc"/>
        <w:spacing w:after="240"/>
      </w:pPr>
      <w:bookmarkStart w:id="15" w:name="SUB770000"/>
      <w:bookmarkEnd w:id="15"/>
      <w:r>
        <w:rPr>
          <w:rStyle w:val="s1"/>
        </w:rPr>
        <w:t>Раздел 5. Организация водного хозяйства</w:t>
      </w:r>
    </w:p>
    <w:p w:rsidR="00000000" w:rsidRDefault="00DB21D7">
      <w:pPr>
        <w:pStyle w:val="pc"/>
        <w:spacing w:after="240"/>
      </w:pPr>
      <w:r>
        <w:rPr>
          <w:rStyle w:val="s1"/>
        </w:rPr>
        <w:t>Глава 14. Водохозяйственные организации</w:t>
      </w:r>
    </w:p>
    <w:p w:rsidR="00000000" w:rsidRDefault="00DB21D7">
      <w:pPr>
        <w:pStyle w:val="pj"/>
      </w:pPr>
      <w:r>
        <w:rPr>
          <w:rStyle w:val="s1"/>
        </w:rPr>
        <w:t>Статья 77.</w:t>
      </w:r>
      <w:r>
        <w:t xml:space="preserve"> Государственные водохозяйственные организации </w:t>
      </w:r>
    </w:p>
    <w:p w:rsidR="00000000" w:rsidRDefault="00DB21D7">
      <w:pPr>
        <w:pStyle w:val="pj"/>
      </w:pPr>
      <w:r>
        <w:t xml:space="preserve">Государственные </w:t>
      </w:r>
      <w:r>
        <w:t xml:space="preserve">водохозяйственные организации создаются Правительством Республики Казахстан с целью выполнения следующих работ: </w:t>
      </w:r>
    </w:p>
    <w:p w:rsidR="00000000" w:rsidRDefault="00DB21D7">
      <w:pPr>
        <w:pStyle w:val="pj"/>
      </w:pPr>
      <w:r>
        <w:t xml:space="preserve">1) проведения государственного мониторинга водных объектов; </w:t>
      </w:r>
    </w:p>
    <w:p w:rsidR="00000000" w:rsidRDefault="00DB21D7">
      <w:pPr>
        <w:pStyle w:val="pj"/>
      </w:pPr>
      <w:r>
        <w:t xml:space="preserve">2) составления государственного водного кадастра; </w:t>
      </w:r>
    </w:p>
    <w:p w:rsidR="00000000" w:rsidRDefault="00DB21D7">
      <w:pPr>
        <w:pStyle w:val="pj"/>
      </w:pPr>
      <w:r>
        <w:t>3) разработки и совершенствован</w:t>
      </w:r>
      <w:r>
        <w:t xml:space="preserve">ия методологии контроля за состоянием водных объектов; </w:t>
      </w:r>
    </w:p>
    <w:p w:rsidR="00000000" w:rsidRDefault="00DB21D7">
      <w:pPr>
        <w:pStyle w:val="pj"/>
      </w:pPr>
      <w:r>
        <w:t xml:space="preserve">4) разработки и совершенствования технологии водопользования и повышения его эффективности в различных отраслях экономики; </w:t>
      </w:r>
    </w:p>
    <w:p w:rsidR="00000000" w:rsidRDefault="00DB21D7">
      <w:pPr>
        <w:pStyle w:val="pj"/>
      </w:pPr>
      <w:r>
        <w:t xml:space="preserve">5) разработки водохозяйственных нормативов;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6 внесены изменения </w:t>
      </w:r>
      <w:r>
        <w:rPr>
          <w:rStyle w:val="s3"/>
        </w:rPr>
        <w:t xml:space="preserve">в соответствии с </w:t>
      </w:r>
      <w:hyperlink r:id="rId464" w:anchor="sub_id=1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65" w:anchor="sub_id=7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6) содержания</w:t>
      </w:r>
      <w:r>
        <w:rPr>
          <w:rStyle w:val="s0"/>
        </w:rPr>
        <w:t>, эксплуат</w:t>
      </w:r>
      <w:r>
        <w:rPr>
          <w:rStyle w:val="s0"/>
        </w:rPr>
        <w:t>ации, а также обеспечения безопасности водохозяйственных систем</w:t>
      </w:r>
      <w:r>
        <w:t xml:space="preserve"> и сооружений, находящихся в республиканской собственности; </w:t>
      </w:r>
    </w:p>
    <w:p w:rsidR="00000000" w:rsidRDefault="00DB21D7">
      <w:pPr>
        <w:pStyle w:val="pj"/>
      </w:pPr>
      <w:r>
        <w:t>7) своевременной и бесперебойной подачи воды водопользователям из трансграничных, межгосударственных, межобластных водных объектов и</w:t>
      </w:r>
      <w:r>
        <w:t xml:space="preserve"> водохозяйственных сооружений, находящихся в республиканской собственности; </w:t>
      </w:r>
    </w:p>
    <w:p w:rsidR="00000000" w:rsidRDefault="00DB21D7">
      <w:pPr>
        <w:pStyle w:val="pj"/>
        <w:spacing w:after="240"/>
      </w:pPr>
      <w:r>
        <w:t>8) долевого участия в ремонте межгосударственных водных объектов с сопредельными государствами.</w:t>
      </w:r>
    </w:p>
    <w:p w:rsidR="00000000" w:rsidRDefault="00DB21D7">
      <w:pPr>
        <w:pStyle w:val="pji"/>
      </w:pPr>
      <w:r>
        <w:rPr>
          <w:rStyle w:val="s3"/>
        </w:rPr>
        <w:t xml:space="preserve">В статью 78 внесены изменения Законом РК от 20.12.04 г. </w:t>
      </w:r>
      <w:hyperlink r:id="rId466" w:anchor="sub_id=10602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67" w:anchor="sub_id=7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rPr>
          <w:rStyle w:val="s1"/>
        </w:rPr>
        <w:t>Статья 78.</w:t>
      </w:r>
      <w:r>
        <w:t xml:space="preserve"> Коммунальные водохозяйственные организац</w:t>
      </w:r>
      <w:r>
        <w:t xml:space="preserve">ии </w:t>
      </w:r>
    </w:p>
    <w:p w:rsidR="00000000" w:rsidRDefault="00DB21D7">
      <w:pPr>
        <w:pStyle w:val="pj"/>
      </w:pPr>
      <w:r>
        <w:t xml:space="preserve">Коммунальные водохозяйственные организации создаются местными исполнительными органами области (города республиканского значения, столицы) с целью выполнения следующих работ: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68" w:anchor="sub_id=1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69" w:anchor="sub_id=7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1) содержания</w:t>
      </w:r>
      <w:r>
        <w:rPr>
          <w:rStyle w:val="s0"/>
        </w:rPr>
        <w:t>, эксплуатации, а также обе</w:t>
      </w:r>
      <w:r>
        <w:rPr>
          <w:rStyle w:val="s0"/>
        </w:rPr>
        <w:t>спечения безопасности</w:t>
      </w:r>
      <w:r>
        <w:t xml:space="preserve"> водохозяйственных сооружений, находящихся в коммунальной собственности; </w:t>
      </w:r>
    </w:p>
    <w:p w:rsidR="00000000" w:rsidRDefault="00DB21D7">
      <w:pPr>
        <w:pStyle w:val="pj"/>
      </w:pPr>
      <w:r>
        <w:t xml:space="preserve">2) своевременной и бесперебойной подачи воды водопользователям из водных объектов; </w:t>
      </w:r>
    </w:p>
    <w:p w:rsidR="00000000" w:rsidRDefault="00DB21D7">
      <w:pPr>
        <w:pStyle w:val="pj"/>
        <w:spacing w:after="240"/>
      </w:pPr>
      <w:r>
        <w:t>3) сбора, очистки и организованного сброса использованных, сточных и дренажны</w:t>
      </w:r>
      <w:r>
        <w:t>х вод.</w:t>
      </w:r>
    </w:p>
    <w:p w:rsidR="00000000" w:rsidRDefault="00DB21D7">
      <w:pPr>
        <w:pStyle w:val="pj"/>
      </w:pPr>
      <w:r>
        <w:rPr>
          <w:rStyle w:val="s1"/>
        </w:rPr>
        <w:t>Статья 79.</w:t>
      </w:r>
      <w:r>
        <w:t xml:space="preserve"> Негосударственные водохозяйственные организации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70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71" w:anchor="sub_id=7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1. Негосударственные водохозяйственные организации создаются физическими и юридическими лицами, в том числе иностранными, для оказания услуг по доставке вод</w:t>
      </w:r>
      <w:r>
        <w:t>ы, техническому обслуживанию водохозяйственных сооружений и обеспечению предпринимательской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. </w:t>
      </w:r>
    </w:p>
    <w:p w:rsidR="00000000" w:rsidRDefault="00DB21D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72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73" w:anchor="sub_id=7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2. Предпринимательская деятельность в области использования и охран</w:t>
      </w:r>
      <w:r>
        <w:t>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по следующим направлениям: </w:t>
      </w:r>
    </w:p>
    <w:p w:rsidR="00000000" w:rsidRDefault="00DB21D7">
      <w:pPr>
        <w:pStyle w:val="pj"/>
      </w:pPr>
      <w:r>
        <w:t xml:space="preserve">1) изъятию водных ресурсов для использования; </w:t>
      </w:r>
    </w:p>
    <w:p w:rsidR="00000000" w:rsidRDefault="00DB21D7">
      <w:pPr>
        <w:pStyle w:val="pji"/>
      </w:pPr>
      <w:r>
        <w:rPr>
          <w:rStyle w:val="s3"/>
        </w:rPr>
        <w:t xml:space="preserve">Подпункт 2 изложен в редакции </w:t>
      </w:r>
      <w:hyperlink r:id="rId474" w:anchor="sub_id=2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12.02.09 г. № 132-IV (</w:t>
      </w:r>
      <w:hyperlink r:id="rId475" w:anchor="sub_id=7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2) изъятию водных ресурсов для водоподготовки и (или) доставки водопользователям и (или) водопотребителям;</w:t>
      </w:r>
    </w:p>
    <w:p w:rsidR="00000000" w:rsidRDefault="00DB21D7">
      <w:pPr>
        <w:pStyle w:val="pj"/>
      </w:pPr>
      <w:r>
        <w:t>3) сбору, очистке и сбр</w:t>
      </w:r>
      <w:r>
        <w:t xml:space="preserve">осу использованных, сточных и дренажных вод; </w:t>
      </w:r>
    </w:p>
    <w:p w:rsidR="00000000" w:rsidRDefault="00DB21D7">
      <w:pPr>
        <w:pStyle w:val="pj"/>
      </w:pPr>
      <w:r>
        <w:t xml:space="preserve">4) использованию водных объектов без изъятия из них водных ресурсов; </w:t>
      </w:r>
    </w:p>
    <w:p w:rsidR="00000000" w:rsidRDefault="00DB21D7">
      <w:pPr>
        <w:pStyle w:val="pj"/>
      </w:pPr>
      <w:r>
        <w:t xml:space="preserve">5) улучшению качества вод и состояния водных объектов; </w:t>
      </w:r>
    </w:p>
    <w:p w:rsidR="00000000" w:rsidRDefault="00DB21D7">
      <w:pPr>
        <w:pStyle w:val="pj"/>
      </w:pPr>
      <w:r>
        <w:t xml:space="preserve">6) оказанию услуг в области водохозяйственно-экологического маркетинга; </w:t>
      </w:r>
    </w:p>
    <w:p w:rsidR="00000000" w:rsidRDefault="00DB21D7">
      <w:pPr>
        <w:pStyle w:val="pj"/>
      </w:pPr>
      <w:r>
        <w:t>7) иным в с</w:t>
      </w:r>
      <w:r>
        <w:t xml:space="preserve">оответствии с законодательством Республики Казахстан. </w:t>
      </w:r>
    </w:p>
    <w:p w:rsidR="00000000" w:rsidRDefault="00DB21D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76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77" w:anchor="sub_id=7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spacing w:after="240"/>
      </w:pPr>
      <w:r>
        <w:t>3. Государственная поддержка предпринимательской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в соответствии с законодательством Республ</w:t>
      </w:r>
      <w:r>
        <w:t>ики Казахстан.</w:t>
      </w:r>
    </w:p>
    <w:p w:rsidR="00000000" w:rsidRDefault="00DB21D7">
      <w:pPr>
        <w:pStyle w:val="pj"/>
      </w:pPr>
      <w:r>
        <w:rPr>
          <w:rStyle w:val="s1"/>
        </w:rPr>
        <w:t>Статья 80.</w:t>
      </w:r>
      <w:r>
        <w:t xml:space="preserve"> Требования к деятельности водохозяйственных организаций </w:t>
      </w:r>
    </w:p>
    <w:p w:rsidR="00000000" w:rsidRDefault="00DB21D7">
      <w:pPr>
        <w:pStyle w:val="pj"/>
      </w:pPr>
      <w:r>
        <w:t>1. Водохозяйственные организации являются субъектами естественных монополий и осуществляют свою деятельность в соответствии с настоящим Кодексом, законодательством Республик</w:t>
      </w:r>
      <w:r>
        <w:t xml:space="preserve">и Казахстан, уставом организации и договорами сторон. </w:t>
      </w:r>
    </w:p>
    <w:p w:rsidR="00000000" w:rsidRDefault="00DB21D7">
      <w:pPr>
        <w:pStyle w:val="pj"/>
      </w:pPr>
      <w:r>
        <w:t xml:space="preserve">2. Водохозяйственные организации обязаны: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78" w:anchor="sub_id=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</w:t>
      </w:r>
      <w:r>
        <w:rPr>
          <w:rStyle w:val="s3"/>
        </w:rPr>
        <w:t>2-IV (</w:t>
      </w:r>
      <w:hyperlink r:id="rId479" w:anchor="sub_id=8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1) обеспечивать надлежащее техническое состояние водохозяйственных систем и сооружений</w:t>
      </w:r>
      <w:r>
        <w:rPr>
          <w:rStyle w:val="s0"/>
        </w:rPr>
        <w:t>, а также их безопасность</w:t>
      </w:r>
      <w:r>
        <w:t xml:space="preserve">; </w:t>
      </w:r>
    </w:p>
    <w:p w:rsidR="00000000" w:rsidRDefault="00DB21D7">
      <w:pPr>
        <w:pStyle w:val="pj"/>
      </w:pPr>
      <w:r>
        <w:t>2) в установленные сроки обеспечиват</w:t>
      </w:r>
      <w:r>
        <w:t xml:space="preserve">ь водопользователей водой согласно договору; </w:t>
      </w:r>
    </w:p>
    <w:p w:rsidR="00000000" w:rsidRDefault="00DB21D7">
      <w:pPr>
        <w:pStyle w:val="pj"/>
      </w:pPr>
      <w:r>
        <w:t xml:space="preserve">3) по согласованию с водопользователями устанавливать в точках выдела водоизмерительные приборы; </w:t>
      </w:r>
    </w:p>
    <w:p w:rsidR="00000000" w:rsidRDefault="00DB21D7">
      <w:pPr>
        <w:pStyle w:val="pj"/>
      </w:pPr>
      <w:r>
        <w:t>4) принимать меры, предотвращающие загрязнение, засорение и истощение водных объектов и вредное воздействие вод;</w:t>
      </w:r>
      <w:r>
        <w:t xml:space="preserve">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80" w:anchor="sub_id=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81" w:anchor="sub_id=8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spacing w:after="240"/>
      </w:pPr>
      <w:r>
        <w:t xml:space="preserve">5) иметь паспорт </w:t>
      </w:r>
      <w:r>
        <w:rPr>
          <w:rStyle w:val="s0"/>
        </w:rPr>
        <w:t>гидромелиоративной системы,</w:t>
      </w:r>
      <w:r>
        <w:t xml:space="preserve"> водохозяйственного сооружения.</w:t>
      </w:r>
    </w:p>
    <w:p w:rsidR="00000000" w:rsidRDefault="00DB21D7">
      <w:pPr>
        <w:pStyle w:val="pji"/>
      </w:pPr>
      <w:bookmarkStart w:id="16" w:name="SUB810000"/>
      <w:bookmarkEnd w:id="16"/>
      <w:r>
        <w:rPr>
          <w:rStyle w:val="s3"/>
        </w:rPr>
        <w:t xml:space="preserve">В заголовок главы 15 внесены изменения в соответствии с </w:t>
      </w:r>
      <w:hyperlink r:id="rId482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483" w:anchor="sub_id=8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c"/>
      </w:pPr>
      <w:r>
        <w:rPr>
          <w:rStyle w:val="s1"/>
        </w:rPr>
        <w:t xml:space="preserve">Глава 15. Государственное нормирование в области использования и </w:t>
      </w:r>
    </w:p>
    <w:p w:rsidR="00000000" w:rsidRDefault="00DB21D7">
      <w:pPr>
        <w:pStyle w:val="pc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DB21D7">
      <w:pPr>
        <w:pStyle w:val="pj"/>
      </w:pPr>
      <w:r>
        <w:rPr>
          <w:rStyle w:val="s1"/>
        </w:rPr>
        <w:t> </w:t>
      </w:r>
    </w:p>
    <w:p w:rsidR="00000000" w:rsidRDefault="00DB21D7">
      <w:pPr>
        <w:pStyle w:val="pji"/>
      </w:pPr>
      <w:r>
        <w:rPr>
          <w:rStyle w:val="s3"/>
        </w:rPr>
        <w:t>В статью</w:t>
      </w:r>
      <w:r>
        <w:rPr>
          <w:rStyle w:val="s3"/>
        </w:rPr>
        <w:t xml:space="preserve"> 81 внесены изменения в соответствии с </w:t>
      </w:r>
      <w:hyperlink r:id="rId484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85" w:anchor="sub_id=8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1"/>
        </w:rPr>
        <w:t>Ст</w:t>
      </w:r>
      <w:r>
        <w:rPr>
          <w:rStyle w:val="s1"/>
        </w:rPr>
        <w:t>атья 81.</w:t>
      </w:r>
      <w:r>
        <w:t xml:space="preserve"> Нормирование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86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</w:t>
      </w:r>
      <w:r>
        <w:rPr>
          <w:rStyle w:val="s3"/>
        </w:rPr>
        <w:t>-IV (</w:t>
      </w:r>
      <w:hyperlink r:id="rId487" w:anchor="sub_id=8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1. Единая система нормативно-технического, санитарно-эпидемиологического и метрологического обеспечения в области использования и охраны водного фонда</w:t>
      </w:r>
      <w:r>
        <w:rPr>
          <w:rStyle w:val="s0"/>
        </w:rPr>
        <w:t>,</w:t>
      </w:r>
      <w:r>
        <w:rPr>
          <w:rStyle w:val="s0"/>
        </w:rPr>
        <w:t xml:space="preserve"> водоснабжения и водоотведения</w:t>
      </w:r>
      <w:r>
        <w:t xml:space="preserve"> устанавливается в целях регламентации требований к количеству и качеству вод, нормам точности измерений их показателей и регулирует пределы воздействия производственной и иной деятельности на водные объекты. </w:t>
      </w:r>
    </w:p>
    <w:p w:rsidR="00000000" w:rsidRDefault="00DB21D7">
      <w:pPr>
        <w:pStyle w:val="pji"/>
      </w:pPr>
      <w:r>
        <w:rPr>
          <w:rStyle w:val="s3"/>
        </w:rPr>
        <w:t>В пункт 2 внесен</w:t>
      </w:r>
      <w:r>
        <w:rPr>
          <w:rStyle w:val="s3"/>
        </w:rPr>
        <w:t xml:space="preserve">ы изменения в соответствии с </w:t>
      </w:r>
      <w:hyperlink r:id="rId48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89" w:anchor="sub_id=8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spacing w:after="240"/>
      </w:pPr>
      <w:r>
        <w:t>2. Нормирова</w:t>
      </w:r>
      <w:r>
        <w:t>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уполномоченный орган и другие государственные органы в пределах своей компетенции.</w:t>
      </w:r>
    </w:p>
    <w:p w:rsidR="00000000" w:rsidRDefault="00DB21D7">
      <w:pPr>
        <w:pStyle w:val="pj"/>
      </w:pPr>
      <w:r>
        <w:rPr>
          <w:rStyle w:val="s1"/>
        </w:rPr>
        <w:t>Статья 82.</w:t>
      </w:r>
      <w:r>
        <w:t xml:space="preserve"> Лимиты водопользования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90" w:anchor="sub_id=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491" w:anchor="sub_id=820000" w:history="1">
        <w:r>
          <w:rPr>
            <w:rStyle w:val="a4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 xml:space="preserve">1. Лимиты водопользования по бассейнам рек устанавливаются на основе бассейновых схем и нормативов предельно допустимых вредных воздействий на водные объекты и утверждаются уполномоченным органом. </w:t>
      </w:r>
    </w:p>
    <w:p w:rsidR="00000000" w:rsidRDefault="00DB21D7">
      <w:pPr>
        <w:pStyle w:val="pji"/>
      </w:pPr>
      <w:r>
        <w:rPr>
          <w:rStyle w:val="s3"/>
        </w:rPr>
        <w:t xml:space="preserve">Пункт 2 изложен в редакции </w:t>
      </w:r>
      <w:hyperlink r:id="rId492" w:anchor="sub_id=48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(введено в действие с 1 января 2006 г.) (</w:t>
      </w:r>
      <w:hyperlink r:id="rId493" w:anchor="sub_id=8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2. Лимиты водопользования у</w:t>
      </w:r>
      <w:r>
        <w:rPr>
          <w:rStyle w:val="s0"/>
        </w:rPr>
        <w:t>точняются ежегодно с учетом водности года, экологического и санитарно-эпидемиологического состояния водных объектов уполномоченным органом.</w:t>
      </w:r>
    </w:p>
    <w:p w:rsidR="00000000" w:rsidRDefault="00DB21D7">
      <w:pPr>
        <w:pStyle w:val="pj"/>
      </w:pPr>
      <w:r>
        <w:rPr>
          <w:rStyle w:val="s0"/>
        </w:rPr>
        <w:t xml:space="preserve">Распределение лимитов по месяцам для всех водопользователей на основании заявленных ими потребностей объемов забора </w:t>
      </w:r>
      <w:r>
        <w:rPr>
          <w:rStyle w:val="s0"/>
        </w:rPr>
        <w:t>и (или) сбросов воды осуществляется местным исполнительным органом области (города республиканского значения, столицы).</w:t>
      </w:r>
    </w:p>
    <w:p w:rsidR="00000000" w:rsidRDefault="00DB21D7">
      <w:pPr>
        <w:pStyle w:val="pj"/>
      </w:pPr>
      <w:r>
        <w:rPr>
          <w:rStyle w:val="s0"/>
        </w:rPr>
        <w:t>3. В случае изменения водохозяйственной обстановки, экологического и санитарно-эпидемиологического состояния водных объектов лимиты водо</w:t>
      </w:r>
      <w:r>
        <w:rPr>
          <w:rStyle w:val="s0"/>
        </w:rPr>
        <w:t>пользования подлежат пересмотру.</w:t>
      </w:r>
    </w:p>
    <w:p w:rsidR="00000000" w:rsidRDefault="00DB21D7">
      <w:pPr>
        <w:pStyle w:val="pji"/>
      </w:pPr>
      <w:r>
        <w:rPr>
          <w:rStyle w:val="s3"/>
        </w:rPr>
        <w:t xml:space="preserve">См. </w:t>
      </w:r>
      <w:hyperlink r:id="rId494" w:anchor="sub_id=1" w:history="1">
        <w:r>
          <w:rPr>
            <w:rStyle w:val="a4"/>
            <w:i/>
            <w:iCs/>
            <w:bdr w:val="none" w:sz="0" w:space="0" w:color="auto" w:frame="1"/>
          </w:rPr>
          <w:t>лимиты водопользования</w:t>
        </w:r>
      </w:hyperlink>
      <w:r>
        <w:rPr>
          <w:rStyle w:val="s3"/>
        </w:rPr>
        <w:t xml:space="preserve"> в разрезе бассейнов и областей (города республиканского значения, столицы) на 2010 год.</w:t>
      </w:r>
    </w:p>
    <w:p w:rsidR="00000000" w:rsidRDefault="00DB21D7">
      <w:pPr>
        <w:pStyle w:val="pj"/>
      </w:pPr>
      <w:r>
        <w:t> 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83. </w:t>
      </w:r>
      <w:r>
        <w:rPr>
          <w:rStyle w:val="s0"/>
        </w:rPr>
        <w:t>Нормативно</w:t>
      </w:r>
      <w:r>
        <w:t>-техни</w:t>
      </w:r>
      <w:r>
        <w:t xml:space="preserve">ческое, санитарно-эпидемиологическое и метрологическое обеспечение контроля и учета вод </w:t>
      </w:r>
    </w:p>
    <w:p w:rsidR="00000000" w:rsidRDefault="00DB21D7">
      <w:pPr>
        <w:pStyle w:val="pj"/>
      </w:pPr>
      <w:r>
        <w:t>1. Система нормативно-технического, санитарно-эпидемиологического и метрологического обеспечения контроля и учета вод включает государственные стандарты, санитарно-эпи</w:t>
      </w:r>
      <w:r>
        <w:t xml:space="preserve">демиологические правила и нормы, другие нормативные правовые акты Республики Казахстан. </w:t>
      </w:r>
    </w:p>
    <w:p w:rsidR="00000000" w:rsidRDefault="00DB21D7">
      <w:pPr>
        <w:pStyle w:val="pj"/>
      </w:pPr>
      <w:r>
        <w:t>2. Требования нормативно-технического, санитарно-эпидемиологического и метрологического обеспечения контроля и учета вод разрабатываются в соответствии с международным</w:t>
      </w:r>
      <w:r>
        <w:t xml:space="preserve">и договорами, ратифицированными Республикой Казахстан. </w:t>
      </w:r>
    </w:p>
    <w:p w:rsidR="00000000" w:rsidRDefault="00DB21D7">
      <w:pPr>
        <w:pStyle w:val="pj"/>
        <w:spacing w:after="240"/>
      </w:pPr>
      <w:r>
        <w:t xml:space="preserve">3. Требования нормативно-технического, санитарно-эпидемиологического и метрологического обеспечения контроля и учета вод разрабатываются, согласовываются и утверждаются в </w:t>
      </w:r>
      <w:hyperlink r:id="rId495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DB21D7">
      <w:pPr>
        <w:pStyle w:val="pj"/>
      </w:pPr>
      <w:r>
        <w:rPr>
          <w:rStyle w:val="s1"/>
        </w:rPr>
        <w:t>Статья 84.</w:t>
      </w:r>
      <w:r>
        <w:t xml:space="preserve"> Нормативы предельно допустимых вредных воздействий на водные объекты </w:t>
      </w:r>
    </w:p>
    <w:p w:rsidR="00000000" w:rsidRDefault="00DB21D7">
      <w:pPr>
        <w:pStyle w:val="pj"/>
      </w:pPr>
      <w:r>
        <w:t>1. Поддержание поверхностных и подземных вод в состоянии, соответствующем эколог</w:t>
      </w:r>
      <w:r>
        <w:t xml:space="preserve">ическим и санитарно-эпидемиологическим требованиям, обеспечивается соблюдением нормативов предельно допустимых вредных воздействий на водные объекты, установленных уполномоченным органом по согласованию с </w:t>
      </w:r>
      <w:r>
        <w:rPr>
          <w:rStyle w:val="s0"/>
        </w:rPr>
        <w:t>уполномоченным государственным органом в области ох</w:t>
      </w:r>
      <w:r>
        <w:rPr>
          <w:rStyle w:val="s0"/>
        </w:rPr>
        <w:t>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, уполномоченным органом в области санитарно-эпидемиологического благополучия населения и уполномоченным государственным органом в области промышленной безопасности. </w:t>
      </w:r>
    </w:p>
    <w:p w:rsidR="00000000" w:rsidRDefault="00DB21D7">
      <w:pPr>
        <w:pStyle w:val="pj"/>
      </w:pPr>
      <w:r>
        <w:t>2. Норматив</w:t>
      </w:r>
      <w:r>
        <w:t xml:space="preserve">ы предельно допустимых вредных воздействий на водные объекты устанавливаются исходя из: </w:t>
      </w:r>
    </w:p>
    <w:p w:rsidR="00000000" w:rsidRDefault="00DB21D7">
      <w:pPr>
        <w:pStyle w:val="pj"/>
      </w:pPr>
      <w:r>
        <w:t xml:space="preserve">1) предельно допустимой величины антропогенной нагрузки, длительное воздействие которой не приведет к изменению экологической системы водного объекта; </w:t>
      </w:r>
    </w:p>
    <w:p w:rsidR="00000000" w:rsidRDefault="00DB21D7">
      <w:pPr>
        <w:pStyle w:val="pj"/>
      </w:pPr>
      <w:r>
        <w:t xml:space="preserve">2) предельно допустимой массы и концентрации вредных веществ, которые могут поступить в водный объект и на его водосборную площадь. </w:t>
      </w:r>
    </w:p>
    <w:p w:rsidR="00000000" w:rsidRDefault="00DB21D7">
      <w:pPr>
        <w:pStyle w:val="pj"/>
        <w:spacing w:after="240"/>
      </w:pPr>
      <w:r>
        <w:t xml:space="preserve">3. </w:t>
      </w:r>
      <w:hyperlink r:id="rId496" w:anchor="sub_id=100" w:history="1">
        <w:r>
          <w:rPr>
            <w:rStyle w:val="a4"/>
          </w:rPr>
          <w:t>Порядок разработки и утверждения нормати</w:t>
        </w:r>
        <w:r>
          <w:rPr>
            <w:rStyle w:val="a4"/>
          </w:rPr>
          <w:t>вов предельно допустимых вредных воздействий на водные объекты</w:t>
        </w:r>
      </w:hyperlink>
      <w:r>
        <w:t xml:space="preserve"> устанавливается Правительством Республики Казахстан.</w:t>
      </w:r>
    </w:p>
    <w:p w:rsidR="00000000" w:rsidRDefault="00DB21D7">
      <w:pPr>
        <w:pStyle w:val="pji"/>
      </w:pPr>
      <w:r>
        <w:rPr>
          <w:rStyle w:val="s3"/>
        </w:rPr>
        <w:t xml:space="preserve">В статью 85 внесены изменения в соответствии с </w:t>
      </w:r>
      <w:hyperlink r:id="rId497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12.02.09 г. № 132-IV (</w:t>
      </w:r>
      <w:hyperlink r:id="rId498" w:anchor="sub_id=8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1"/>
        </w:rPr>
        <w:t>Статья 85.</w:t>
      </w:r>
      <w:r>
        <w:t xml:space="preserve"> Стандартизация и сертификация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99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00" w:anchor="sub_id=850000" w:history="1">
        <w:r>
          <w:rPr>
            <w:rStyle w:val="a4"/>
            <w:i/>
            <w:iCs/>
            <w:bdr w:val="none" w:sz="0" w:space="0" w:color="auto" w:frame="1"/>
          </w:rPr>
          <w:t>см. стар. ре</w:t>
        </w:r>
        <w:r>
          <w:rPr>
            <w:rStyle w:val="a4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1. Государственные стандарты Республики Казахстан и технические требования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разрабатываются, утверждаются и регистрируются в порядке, установленном </w:t>
      </w:r>
      <w:hyperlink r:id="rId501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DB21D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02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03" w:anchor="sub_id=8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2. Для определения соответствия стандартам и техническим требованиям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обязательная</w:t>
      </w:r>
      <w:r>
        <w:t xml:space="preserve"> и добровольная сертификация в порядке, установленном </w:t>
      </w:r>
      <w:hyperlink r:id="rId504" w:anchor="sub_id=27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DB21D7">
      <w:pPr>
        <w:pStyle w:val="pj"/>
        <w:spacing w:after="240"/>
      </w:pPr>
      <w:r>
        <w:t xml:space="preserve">3. Питьевая вода, предназначенная для реализации потребителям в расфасованном </w:t>
      </w:r>
      <w:r>
        <w:t>виде (в бутылях или других емкостях), индивидуальные бытовые и групповые технические средства очистки и обеззараживания воды, а также используемые в системах питьевого водоснабжения материалы, реагенты, технологические процессы, оборудование и иные средств</w:t>
      </w:r>
      <w:r>
        <w:t xml:space="preserve">а подлежат обязательной сертификации в соответствии с </w:t>
      </w:r>
      <w:hyperlink r:id="rId505" w:history="1">
        <w:r>
          <w:rPr>
            <w:rStyle w:val="a4"/>
          </w:rPr>
          <w:t>перечнем, установленным Правительством Республики Казахстан</w:t>
        </w:r>
      </w:hyperlink>
      <w:r>
        <w:t>.</w:t>
      </w:r>
    </w:p>
    <w:p w:rsidR="00000000" w:rsidRDefault="00DB21D7">
      <w:pPr>
        <w:pStyle w:val="pj"/>
      </w:pPr>
      <w:r>
        <w:rPr>
          <w:rStyle w:val="s1"/>
        </w:rPr>
        <w:t>Статья 86.</w:t>
      </w:r>
      <w:r>
        <w:t xml:space="preserve"> Требования по сокращению объемов забора и использования воды </w:t>
      </w:r>
    </w:p>
    <w:p w:rsidR="00000000" w:rsidRDefault="00DB21D7">
      <w:pPr>
        <w:pStyle w:val="pj"/>
      </w:pPr>
      <w:r>
        <w:t xml:space="preserve">1. </w:t>
      </w:r>
      <w:r>
        <w:t xml:space="preserve">Требования по сокращению объемов забора и использования воды из водных объектов достигаются путем пересмотра нормативов расхода воды на различные технологические процессы и удельных норм водопотребления во всех отраслях экономики. </w:t>
      </w:r>
    </w:p>
    <w:p w:rsidR="00000000" w:rsidRDefault="00DB21D7">
      <w:pPr>
        <w:pStyle w:val="pj"/>
      </w:pPr>
      <w:r>
        <w:t>2. Требования по сокраще</w:t>
      </w:r>
      <w:r>
        <w:t xml:space="preserve">нию объемов забора и использования водных ресурсов достигаются за счет: </w:t>
      </w:r>
    </w:p>
    <w:p w:rsidR="00000000" w:rsidRDefault="00DB21D7">
      <w:pPr>
        <w:pStyle w:val="pj"/>
      </w:pPr>
      <w:r>
        <w:t xml:space="preserve">1) сокращения потерь и утечек во всех транспортирующих, разводящих сетях и в каждой точке потребления воды; </w:t>
      </w:r>
    </w:p>
    <w:p w:rsidR="00000000" w:rsidRDefault="00DB21D7">
      <w:pPr>
        <w:pStyle w:val="pj"/>
      </w:pPr>
      <w:r>
        <w:t>2) водосбережения на основе внедрения рациональных методов и технологий во</w:t>
      </w:r>
      <w:r>
        <w:t xml:space="preserve">допользования и обеспечения повсеместного учета фактического использования воды. </w:t>
      </w:r>
    </w:p>
    <w:p w:rsidR="00000000" w:rsidRDefault="00DB21D7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506" w:anchor="sub_id=106025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</w:t>
      </w:r>
      <w:r>
        <w:rPr>
          <w:rStyle w:val="s3"/>
        </w:rPr>
        <w:t>я 2005 г.) (</w:t>
      </w:r>
      <w:hyperlink r:id="rId507" w:anchor="sub_id=86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  <w:spacing w:after="240"/>
      </w:pPr>
      <w:r>
        <w:t>3. Государственные органы, местные исполнительные органы области (города республиканского значения, столицы) и водопользователи обязаны ежегодно</w:t>
      </w:r>
      <w:r>
        <w:t xml:space="preserve"> анализировать организацию учета расхода вод, потери воды в транспортирующих сетях, точках потребления воды и возможность сокращения объемов изъятия воды из водных объектов и не реже одного раза в пять лет пересматривать нормативы расхода воды на различные</w:t>
      </w:r>
      <w:r>
        <w:t xml:space="preserve"> технологические процессы и удельные нормы водопотребления во всех отраслях экономики с целью сокращения объемов водопользования.</w:t>
      </w:r>
    </w:p>
    <w:p w:rsidR="00000000" w:rsidRDefault="00DB21D7">
      <w:pPr>
        <w:pStyle w:val="pj"/>
      </w:pPr>
      <w:r>
        <w:rPr>
          <w:rStyle w:val="s1"/>
        </w:rPr>
        <w:t>Статья 87.</w:t>
      </w:r>
      <w:r>
        <w:t xml:space="preserve"> Требования по улучшению качества питьевой воды </w:t>
      </w:r>
    </w:p>
    <w:p w:rsidR="00000000" w:rsidRDefault="00DB21D7">
      <w:pPr>
        <w:pStyle w:val="pj"/>
      </w:pPr>
      <w:r>
        <w:t>Уполномоченный орган совместно с другими заинтересованными государс</w:t>
      </w:r>
      <w:r>
        <w:t xml:space="preserve">твенными органами разрабатывает требования по улучшению качества питьевой воды, которые включают: </w:t>
      </w:r>
    </w:p>
    <w:p w:rsidR="00000000" w:rsidRDefault="00DB21D7">
      <w:pPr>
        <w:pStyle w:val="pj"/>
      </w:pPr>
      <w:r>
        <w:t xml:space="preserve">1) поддержание в работоспособном состоянии технологии и мощности сооружений, отвечающих определенному качеству водного объекта; </w:t>
      </w:r>
    </w:p>
    <w:p w:rsidR="00000000" w:rsidRDefault="00DB21D7">
      <w:pPr>
        <w:pStyle w:val="pji"/>
      </w:pPr>
      <w:r>
        <w:rPr>
          <w:rStyle w:val="s3"/>
        </w:rPr>
        <w:t>В подпункт 2 внесены изменен</w:t>
      </w:r>
      <w:r>
        <w:rPr>
          <w:rStyle w:val="s3"/>
        </w:rPr>
        <w:t xml:space="preserve">ия в соответствии с </w:t>
      </w:r>
      <w:hyperlink r:id="rId508" w:anchor="sub_id=2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09" w:anchor="sub_id=8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2) восстановление неисправностей систем </w:t>
      </w:r>
      <w:r>
        <w:rPr>
          <w:rStyle w:val="s0"/>
        </w:rPr>
        <w:t>водоснабжения</w:t>
      </w:r>
      <w:r>
        <w:t xml:space="preserve"> и водоотведения; </w:t>
      </w:r>
    </w:p>
    <w:p w:rsidR="00000000" w:rsidRDefault="00DB21D7">
      <w:pPr>
        <w:pStyle w:val="pj"/>
      </w:pPr>
      <w:r>
        <w:t xml:space="preserve">3) использование надежного оборудования и материалов с обеспечением высокого качества строительных работ; </w:t>
      </w:r>
    </w:p>
    <w:p w:rsidR="00000000" w:rsidRDefault="00DB21D7">
      <w:pPr>
        <w:pStyle w:val="pj"/>
        <w:spacing w:after="240"/>
      </w:pPr>
      <w:r>
        <w:t>4) периодическое совершенствование нормативов и государственных стандартов по</w:t>
      </w:r>
      <w:r>
        <w:t>требляемой воды.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88. </w:t>
      </w:r>
      <w:r>
        <w:rPr>
          <w:rStyle w:val="s0"/>
        </w:rPr>
        <w:t>Запрещение</w:t>
      </w:r>
      <w:r>
        <w:t xml:space="preserve"> ввода в эксплуатацию сооружений, отрицательно влияющих на состояние водных объектов </w:t>
      </w:r>
    </w:p>
    <w:p w:rsidR="00000000" w:rsidRDefault="00DB21D7">
      <w:pPr>
        <w:pStyle w:val="pj"/>
      </w:pPr>
      <w:r>
        <w:t xml:space="preserve">1. Запрещается ввод в эксплуатацию: </w:t>
      </w:r>
    </w:p>
    <w:p w:rsidR="00000000" w:rsidRDefault="00DB21D7">
      <w:pPr>
        <w:pStyle w:val="pj"/>
      </w:pPr>
      <w:r>
        <w:t>1) новых и реконструируемых объектов, не обеспеченных сооружениями и устройствами, предотвращаю</w:t>
      </w:r>
      <w:r>
        <w:t xml:space="preserve">щими вредное воздействие, загрязнение и засорение вод, а также не оснащенных приборами учета потребления воды и сброса стоков; </w:t>
      </w:r>
    </w:p>
    <w:p w:rsidR="00000000" w:rsidRDefault="00DB21D7">
      <w:pPr>
        <w:pStyle w:val="pj"/>
      </w:pPr>
      <w:r>
        <w:t xml:space="preserve">2) водозаборных и сбросных сооружений без рыбозащитных устройств; </w:t>
      </w:r>
    </w:p>
    <w:p w:rsidR="00000000" w:rsidRDefault="00DB21D7">
      <w:pPr>
        <w:pStyle w:val="pj"/>
      </w:pPr>
      <w:r>
        <w:t xml:space="preserve">3) животноводческих ферм и других производственных комплексов, не имеющих очистных сооружений и санитарно-защитных зон; </w:t>
      </w:r>
    </w:p>
    <w:p w:rsidR="00000000" w:rsidRDefault="00DB21D7">
      <w:pPr>
        <w:pStyle w:val="pj"/>
      </w:pPr>
      <w:r>
        <w:t>4) оросительных, обводнительных и осушительных систем, водохранилищ, плотин, каналов и других гидротехнических сооружений до проведения</w:t>
      </w:r>
      <w:r>
        <w:t xml:space="preserve"> предусмотренных проектами мероприятий, предотвращающих затопление, подтопление, заболачивание и засоление земель и эрозию почв; </w:t>
      </w:r>
    </w:p>
    <w:p w:rsidR="00000000" w:rsidRDefault="00DB21D7">
      <w:pPr>
        <w:pStyle w:val="pj"/>
      </w:pPr>
      <w:r>
        <w:t>5) водозаборных сооружений, связанных с использованием подземных вод, без оборудования их водорегулирующими устройствами, изме</w:t>
      </w:r>
      <w:r>
        <w:t xml:space="preserve">рительными приборами; </w:t>
      </w:r>
    </w:p>
    <w:p w:rsidR="00000000" w:rsidRDefault="00DB21D7">
      <w:pPr>
        <w:pStyle w:val="pj"/>
      </w:pPr>
      <w:r>
        <w:t xml:space="preserve">6) водозаборных и иных гидротехнических сооружений без установления зон санитарной охраны и пунктов наблюдения за показателями состояния водных объектов и водохозяйственных сооружений; </w:t>
      </w:r>
    </w:p>
    <w:p w:rsidR="00000000" w:rsidRDefault="00DB21D7">
      <w:pPr>
        <w:pStyle w:val="pj"/>
      </w:pPr>
      <w:r>
        <w:t>7) сооружений и устройств для транспортирования</w:t>
      </w:r>
      <w:r>
        <w:t xml:space="preserve"> и хранения нефтяных, химических и других продуктов без оборудования их средствами для предотвращения загрязнения вод. </w:t>
      </w:r>
    </w:p>
    <w:p w:rsidR="00000000" w:rsidRDefault="00DB21D7">
      <w:pPr>
        <w:pStyle w:val="pj"/>
      </w:pPr>
      <w:r>
        <w:t>2. Не допускается ввод в эксплуатацию объектов орошения сточными водами без создания пунктов наблюдения за показателями состояния водных</w:t>
      </w:r>
      <w:r>
        <w:t xml:space="preserve"> объектов. </w:t>
      </w:r>
    </w:p>
    <w:p w:rsidR="00000000" w:rsidRDefault="00DB21D7">
      <w:pPr>
        <w:pStyle w:val="pj"/>
      </w:pPr>
      <w:r>
        <w:t xml:space="preserve">3. Не допускается ввод в эксплуатацию водохозяйственных объектов без завершения работ по рекультивации земель, а водохранилищ - без осуществления мероприятий по подготовке их ложа к затоплению. </w:t>
      </w:r>
    </w:p>
    <w:p w:rsidR="00000000" w:rsidRDefault="00DB21D7">
      <w:pPr>
        <w:pStyle w:val="pj"/>
        <w:spacing w:after="240"/>
      </w:pPr>
      <w:r>
        <w:t>4. Решения о запрещении ввода в эксплуатацию пред</w:t>
      </w:r>
      <w:r>
        <w:t>приятий и других сооружений, влияющих на состояние водных объектов, принимаются в порядке, установленном законодательством Республики Казахстан.</w:t>
      </w:r>
    </w:p>
    <w:p w:rsidR="00000000" w:rsidRDefault="00DB21D7">
      <w:pPr>
        <w:pStyle w:val="pj"/>
      </w:pPr>
      <w:r>
        <w:rPr>
          <w:rStyle w:val="s1"/>
        </w:rPr>
        <w:t>Статья 89.</w:t>
      </w:r>
      <w:r>
        <w:t xml:space="preserve"> Использование поверхностных водных объектов для сброса сточных вод </w:t>
      </w:r>
    </w:p>
    <w:p w:rsidR="00000000" w:rsidRDefault="00DB21D7">
      <w:pPr>
        <w:pStyle w:val="pj"/>
      </w:pPr>
      <w:r>
        <w:t>1. Использование поверхностных в</w:t>
      </w:r>
      <w:r>
        <w:t xml:space="preserve">одных объектов для сброса сточных вод запрещается, за исключением случаев, предусмотренных пунктом 2 настоящей статьи. </w:t>
      </w:r>
    </w:p>
    <w:p w:rsidR="00000000" w:rsidRDefault="00DB21D7">
      <w:pPr>
        <w:pStyle w:val="pj"/>
      </w:pPr>
      <w:r>
        <w:t xml:space="preserve">2. Сброс сточных вод в поверхностные водные объекты допускается с разрешения уполномоченного органа при условии их очистки до пределов, </w:t>
      </w:r>
      <w:r>
        <w:t xml:space="preserve">установленных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населения. </w:t>
      </w:r>
    </w:p>
    <w:p w:rsidR="00000000" w:rsidRDefault="00DB21D7">
      <w:pPr>
        <w:pStyle w:val="pj"/>
        <w:spacing w:after="240"/>
      </w:pPr>
      <w:r>
        <w:t>3. Организации, имеющие накопители промышленных загрязненных сточных или шахтны</w:t>
      </w:r>
      <w:r>
        <w:t>х, карьерных рудничных вод, обязаны принимать необходимые меры для их очистки, обезвреживания и утилизации, а также осуществлять рекультивацию земель, занятых этими накопителями.</w:t>
      </w:r>
    </w:p>
    <w:p w:rsidR="00000000" w:rsidRDefault="00DB21D7">
      <w:pPr>
        <w:pStyle w:val="pc"/>
      </w:pPr>
      <w:bookmarkStart w:id="17" w:name="SUB900000"/>
      <w:bookmarkEnd w:id="17"/>
      <w:r>
        <w:rPr>
          <w:rStyle w:val="s1"/>
        </w:rPr>
        <w:t>ОСОБЕННАЯ ЧАСТЬ</w:t>
      </w:r>
    </w:p>
    <w:p w:rsidR="00000000" w:rsidRDefault="00DB21D7">
      <w:pPr>
        <w:pStyle w:val="pc"/>
      </w:pPr>
      <w:r>
        <w:rPr>
          <w:rStyle w:val="s1"/>
        </w:rPr>
        <w:t> </w:t>
      </w:r>
    </w:p>
    <w:p w:rsidR="00000000" w:rsidRDefault="00DB21D7">
      <w:pPr>
        <w:pStyle w:val="pc"/>
      </w:pPr>
      <w:r>
        <w:rPr>
          <w:rStyle w:val="s1"/>
        </w:rPr>
        <w:t>Раздел 6. Использование водных объектов и водохозяйственных</w:t>
      </w:r>
      <w:r>
        <w:rPr>
          <w:rStyle w:val="s1"/>
        </w:rPr>
        <w:t xml:space="preserve"> сооружений</w:t>
      </w:r>
    </w:p>
    <w:p w:rsidR="00000000" w:rsidRDefault="00DB21D7">
      <w:pPr>
        <w:pStyle w:val="pc"/>
      </w:pPr>
      <w:r>
        <w:rPr>
          <w:rStyle w:val="s1"/>
        </w:rPr>
        <w:t> </w:t>
      </w:r>
    </w:p>
    <w:p w:rsidR="00000000" w:rsidRDefault="00DB21D7">
      <w:pPr>
        <w:pStyle w:val="pc"/>
      </w:pPr>
      <w:r>
        <w:rPr>
          <w:rStyle w:val="s1"/>
        </w:rPr>
        <w:t>Глава 16. Питьевое и хозяйственно-бытовое водоснабжение</w:t>
      </w:r>
    </w:p>
    <w:p w:rsidR="00000000" w:rsidRDefault="00DB21D7">
      <w:pPr>
        <w:pStyle w:val="pc"/>
      </w:pPr>
      <w:r>
        <w:rPr>
          <w:rStyle w:val="s1"/>
        </w:rPr>
        <w:t> 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90. </w:t>
      </w:r>
      <w:r>
        <w:t xml:space="preserve">Использование водных объектов и водохозяйственных сооружений для питьевого и хозяйственно-бытового водоснабжения </w:t>
      </w:r>
    </w:p>
    <w:p w:rsidR="00000000" w:rsidRDefault="00DB21D7">
      <w:pPr>
        <w:pStyle w:val="pj"/>
      </w:pPr>
      <w:r>
        <w:t>1. Для питьевого и хозяйственно-бытового водоснабжения пред</w:t>
      </w:r>
      <w:r>
        <w:t xml:space="preserve">оставляются защищенные от загрязнения и засорения поверхностные и подземные водные объекты и водохозяйственные сооружения, качество воды в которых соответствует установленным государственным стандартам и гигиеническим нормативам. </w:t>
      </w:r>
    </w:p>
    <w:p w:rsidR="00000000" w:rsidRDefault="00DB21D7">
      <w:pPr>
        <w:pStyle w:val="pj"/>
      </w:pPr>
      <w:r>
        <w:t>2. Для обеспечения населе</w:t>
      </w:r>
      <w:r>
        <w:t>ния водой, пригодной для питьевого водоснабжения, на случай возникновения чрезвычайных ситуаций природного и техногенного характера осуществляется резервирование источников питьевого водоснабжения на базе защищенных от загрязнения и засорения подземных вод</w:t>
      </w:r>
      <w:r>
        <w:t xml:space="preserve">ных объектов. На резервированных источниках водоснабжения устанавливается специальный режим охраны и контроля за их состоянием в соответствии с водным и иным законодательством Республики Казахстан. </w:t>
      </w:r>
    </w:p>
    <w:p w:rsidR="00000000" w:rsidRDefault="00DB21D7">
      <w:pPr>
        <w:pStyle w:val="pj"/>
      </w:pPr>
      <w:r>
        <w:t>3. Безопасность поверхностных и подземных вод для питьево</w:t>
      </w:r>
      <w:r>
        <w:t xml:space="preserve">го и хозяйственно-бытового водоснабжения определяется </w:t>
      </w:r>
      <w:hyperlink r:id="rId510" w:anchor="sub_id=70000" w:history="1">
        <w:r>
          <w:rPr>
            <w:rStyle w:val="a4"/>
          </w:rPr>
          <w:t>уполномоченным органом в области санитарно-эпидемиологического благополучия населения</w:t>
        </w:r>
      </w:hyperlink>
      <w:r>
        <w:t xml:space="preserve">. </w:t>
      </w:r>
    </w:p>
    <w:p w:rsidR="00000000" w:rsidRDefault="00DB21D7">
      <w:pPr>
        <w:pStyle w:val="pj"/>
      </w:pPr>
      <w:r>
        <w:t xml:space="preserve">4. Отнесение водного объекта к </w:t>
      </w:r>
      <w:r>
        <w:t xml:space="preserve">источникам питьевого водоснабжения осуществляется с учетом его надежности и возможности организации зон санитарной охраны в </w:t>
      </w:r>
      <w:hyperlink r:id="rId511" w:history="1">
        <w:r>
          <w:rPr>
            <w:rStyle w:val="a4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DB21D7">
      <w:pPr>
        <w:pStyle w:val="pj"/>
      </w:pPr>
      <w:r>
        <w:t>5. Испо</w:t>
      </w:r>
      <w:r>
        <w:t xml:space="preserve">льзование подземных водных объектов, пригодных для питьевого водоснабжения, для иных целей не допускается, за исключением случаев, предусмотренных настоящим Кодексом и законодательством Республики Казахстан о </w:t>
      </w:r>
      <w:hyperlink r:id="rId512" w:history="1">
        <w:r>
          <w:rPr>
            <w:rStyle w:val="a4"/>
          </w:rPr>
          <w:t>недрах и недропользовании</w:t>
        </w:r>
      </w:hyperlink>
      <w:r>
        <w:t xml:space="preserve">. </w:t>
      </w:r>
    </w:p>
    <w:p w:rsidR="00000000" w:rsidRDefault="00DB21D7">
      <w:pPr>
        <w:pStyle w:val="pji"/>
      </w:pPr>
      <w:r>
        <w:rPr>
          <w:rStyle w:val="s3"/>
        </w:rPr>
        <w:t xml:space="preserve">В пункт 6 внесены изменения Законом РК от 20.12.04 г. </w:t>
      </w:r>
      <w:hyperlink r:id="rId513" w:anchor="sub_id=10602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14" w:anchor="sub_id=90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>6. На территории, где отсутствуют поверхностные водные объекты, но имеются достаточные запасы подземных вод питьевого качества, местные исполнительные органы области (города республ</w:t>
      </w:r>
      <w:r>
        <w:t xml:space="preserve">иканского значения, столицы) по согласованию с уполномоченным органом,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могут при соответствующем обосновании разр</w:t>
      </w:r>
      <w:r>
        <w:t xml:space="preserve">ешать использование этих вод для целей, не связанных с питьевым и хозяйственно-бытовым водоснабжением. </w:t>
      </w:r>
    </w:p>
    <w:p w:rsidR="00000000" w:rsidRDefault="00DB21D7">
      <w:pPr>
        <w:pStyle w:val="pji"/>
      </w:pPr>
      <w:r>
        <w:rPr>
          <w:rStyle w:val="s3"/>
        </w:rPr>
        <w:t xml:space="preserve">Статья 90 дополнена пунктом 7 в соответствии с Законом РК от 20.12.04 г. </w:t>
      </w:r>
      <w:hyperlink r:id="rId515" w:anchor="sub_id=10602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DB21D7">
      <w:pPr>
        <w:pStyle w:val="pj"/>
        <w:spacing w:after="240"/>
      </w:pPr>
      <w:r>
        <w:t>7. Водоснабжение в районах города, городах районного значения, поселках, аулах (селах), аульного (сельского) округа организуют акимы данных территорий.</w:t>
      </w:r>
    </w:p>
    <w:p w:rsidR="00000000" w:rsidRDefault="00DB21D7">
      <w:pPr>
        <w:pStyle w:val="pj"/>
      </w:pPr>
      <w:r>
        <w:rPr>
          <w:rStyle w:val="s1"/>
        </w:rPr>
        <w:t>Статья 91.</w:t>
      </w:r>
      <w:r>
        <w:t xml:space="preserve"> Централизованное питьевое и хозяйственно</w:t>
      </w:r>
      <w:r>
        <w:t xml:space="preserve">-бытовое водоснабжение населения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6" w:anchor="sub_id=2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7" w:anchor="sub_id=9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1. Централизованное питьевое и хозяйственно-бытовое водоснабжение населения осуществляется юридическими лицами, имеющими соответствующую сеть водопроводов. </w:t>
      </w:r>
    </w:p>
    <w:p w:rsidR="00000000" w:rsidRDefault="00DB21D7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518" w:anchor="sub_id=106027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19" w:anchor="sub_id=91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  <w:spacing w:after="240"/>
      </w:pPr>
      <w:r>
        <w:t>2. Юридические лица, осу</w:t>
      </w:r>
      <w:r>
        <w:t>ществляющие централизованное питьевое и хозяйственно-бытовое водоснабжение, обязаны организовать учет забираемой воды, вести регулярное наблюдение за состоянием воды в источниках и системах водоснабжения, немедленно сообщать местным представительным и испо</w:t>
      </w:r>
      <w:r>
        <w:t xml:space="preserve">лнительным органам области (города республиканского значения, столицы), уполномоченному органу, уполномоченному органу в области санитарно-эпидемиологического благополучия населения, </w:t>
      </w:r>
      <w:r>
        <w:rPr>
          <w:rStyle w:val="s0"/>
        </w:rPr>
        <w:t>уполномоченному государственному органу в области охраны окружающей среды</w:t>
      </w:r>
      <w:r>
        <w:t xml:space="preserve">, </w:t>
      </w:r>
      <w:r>
        <w:rPr>
          <w:rStyle w:val="s0"/>
        </w:rPr>
        <w:t>уполномоченному органу по изучению и использованию недр</w:t>
      </w:r>
      <w:r>
        <w:t xml:space="preserve"> об отклонении качества воды в источниках и системах водоснабжения от установленных государственных стандартов и гигиенических нормативов.</w:t>
      </w:r>
    </w:p>
    <w:p w:rsidR="00000000" w:rsidRDefault="00DB21D7">
      <w:pPr>
        <w:pStyle w:val="pj"/>
      </w:pPr>
      <w:r>
        <w:rPr>
          <w:rStyle w:val="s1"/>
        </w:rPr>
        <w:t>Статья 92.</w:t>
      </w:r>
      <w:r>
        <w:t xml:space="preserve"> Нецентрализованное питьевое и хозяйственно-бытово</w:t>
      </w:r>
      <w:r>
        <w:t xml:space="preserve">е водоснабжение населения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20" w:anchor="sub_id=10602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521" w:anchor="sub_id=9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8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23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24" w:anchor="sub_id=9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1. При нецентрализованном питьевом и хозяйственно-бытовом водоснабжении населения физические и юридически</w:t>
      </w:r>
      <w:r>
        <w:t>е лица вправе забирать воду непосредственно из поверхностных и подземных водных объектов при наличии положительного заключения уполномоченного органа в области санитарно-эпидемиологического благополучия населения в целом на эти водные объекты с обязательно</w:t>
      </w:r>
      <w:r>
        <w:t xml:space="preserve">й регистрацией его в местных исполнительных органах области (города республиканского значения, столицы) в </w:t>
      </w:r>
      <w:hyperlink r:id="rId525" w:history="1">
        <w:r>
          <w:rPr>
            <w:rStyle w:val="a4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DB21D7">
      <w:pPr>
        <w:pStyle w:val="pj"/>
      </w:pPr>
      <w:r>
        <w:t>Нецентрализованное питьевое и хозяйст</w:t>
      </w:r>
      <w:r>
        <w:t xml:space="preserve">венно-бытовое водоснабжение населения не требует получения </w:t>
      </w:r>
      <w:r>
        <w:rPr>
          <w:rStyle w:val="s0"/>
        </w:rPr>
        <w:t>разрешения</w:t>
      </w:r>
      <w:r>
        <w:t xml:space="preserve"> на специальное водопользование при заборе воды из водных объектов в объеме до пятидесяти кубических метров в сутки. </w:t>
      </w:r>
    </w:p>
    <w:p w:rsidR="00000000" w:rsidRDefault="00DB21D7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526" w:anchor="sub_id=10602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27" w:anchor="sub_id=92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  <w:spacing w:after="240"/>
      </w:pPr>
      <w:r>
        <w:t>2. Забор воды из поверхностных и подзем</w:t>
      </w:r>
      <w:r>
        <w:t>ных водных объектов при нецентрализованном питьевом и хозяйственно-бытовом водоснабжении населения производится в соответствии с правилами, утвержденными местными представительными органами области (города республиканского значения, столицы), по представле</w:t>
      </w:r>
      <w:r>
        <w:t>нию местных исполнительных органов области (города республиканского значения, столицы), по согласованию с уполномоченным органом и уполномоченным органом в области санитарно-эпидемиологического благополучия населения.</w:t>
      </w:r>
    </w:p>
    <w:p w:rsidR="00000000" w:rsidRDefault="00DB21D7">
      <w:pPr>
        <w:pStyle w:val="pc"/>
      </w:pPr>
      <w:bookmarkStart w:id="18" w:name="SUB930000"/>
      <w:bookmarkEnd w:id="18"/>
      <w:r>
        <w:rPr>
          <w:rStyle w:val="s1"/>
        </w:rPr>
        <w:t>Глава 17. Использование водных объекто</w:t>
      </w:r>
      <w:r>
        <w:rPr>
          <w:rStyle w:val="s1"/>
        </w:rPr>
        <w:t xml:space="preserve">в для оздоровительных и </w:t>
      </w:r>
    </w:p>
    <w:p w:rsidR="00000000" w:rsidRDefault="00DB21D7">
      <w:pPr>
        <w:pStyle w:val="pc"/>
      </w:pPr>
      <w:r>
        <w:rPr>
          <w:rStyle w:val="s1"/>
        </w:rPr>
        <w:t>рекреационных целей</w:t>
      </w:r>
    </w:p>
    <w:p w:rsidR="00000000" w:rsidRDefault="00DB21D7">
      <w:pPr>
        <w:pStyle w:val="pc"/>
      </w:pPr>
      <w:r>
        <w:rPr>
          <w:rStyle w:val="s1"/>
        </w:rPr>
        <w:t> </w:t>
      </w:r>
    </w:p>
    <w:p w:rsidR="00000000" w:rsidRDefault="00DB21D7">
      <w:pPr>
        <w:pStyle w:val="pc"/>
      </w:pPr>
      <w:r>
        <w:rPr>
          <w:rStyle w:val="s1"/>
        </w:rPr>
        <w:t> </w:t>
      </w:r>
    </w:p>
    <w:p w:rsidR="00000000" w:rsidRDefault="00DB21D7">
      <w:pPr>
        <w:pStyle w:val="pj"/>
      </w:pPr>
      <w:r>
        <w:rPr>
          <w:rStyle w:val="s1"/>
        </w:rPr>
        <w:t>Статья 93.</w:t>
      </w:r>
      <w:r>
        <w:t xml:space="preserve"> Использование водных объектов оздоровительного назначения </w:t>
      </w:r>
    </w:p>
    <w:p w:rsidR="00000000" w:rsidRDefault="00DB21D7">
      <w:pPr>
        <w:pStyle w:val="pj"/>
      </w:pPr>
      <w:r>
        <w:t xml:space="preserve">1. Водные объекты, ресурсы которых обладают природными лечебными свойствами, а также благоприятные для лечебно-профилактических целей, относятся к категории оздоровительных и используются для целей оздоровления в соответствии с </w:t>
      </w:r>
      <w:hyperlink r:id="rId528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DB21D7">
      <w:pPr>
        <w:pStyle w:val="pj"/>
      </w:pPr>
      <w:r>
        <w:t xml:space="preserve">2. Перечень водных объектов оздоровительного назначения по представлению уполномоченного органа в области здравоохранения, уполномоченного органа, </w:t>
      </w:r>
      <w:r>
        <w:rPr>
          <w:rStyle w:val="s0"/>
        </w:rPr>
        <w:t>уполномоченного государственног</w:t>
      </w:r>
      <w:r>
        <w:rPr>
          <w:rStyle w:val="s0"/>
        </w:rPr>
        <w:t>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утверждается: </w:t>
      </w:r>
    </w:p>
    <w:p w:rsidR="00000000" w:rsidRDefault="00DB21D7">
      <w:pPr>
        <w:pStyle w:val="pj"/>
      </w:pPr>
      <w:r>
        <w:t xml:space="preserve">1) </w:t>
      </w:r>
      <w:hyperlink r:id="rId529" w:anchor="sub_id=100" w:history="1">
        <w:r>
          <w:rPr>
            <w:rStyle w:val="a4"/>
          </w:rPr>
          <w:t>республиканского значения</w:t>
        </w:r>
      </w:hyperlink>
      <w:r>
        <w:t xml:space="preserve"> - Правительством Республики Каза</w:t>
      </w:r>
      <w:r>
        <w:t xml:space="preserve">хстан;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2) внесены изменения Законом РК от 20.12.04 г. </w:t>
      </w:r>
      <w:hyperlink r:id="rId530" w:anchor="sub_id=10602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31" w:anchor="sub_id=9302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 xml:space="preserve">2) местного значения - местными исполнительными органами областей (города республиканского значения, столицы). </w:t>
      </w:r>
    </w:p>
    <w:p w:rsidR="00000000" w:rsidRDefault="00DB21D7">
      <w:pPr>
        <w:pStyle w:val="pj"/>
        <w:spacing w:after="240"/>
      </w:pPr>
      <w:r>
        <w:t>3. Предоставление в пользование водных объектов оздоровительного назначения осуществляется в соответст</w:t>
      </w:r>
      <w:r>
        <w:t>вии с настоящим Кодексом и законодательством Республики Казахстан.</w:t>
      </w:r>
    </w:p>
    <w:p w:rsidR="00000000" w:rsidRDefault="00DB21D7">
      <w:pPr>
        <w:pStyle w:val="pj"/>
      </w:pPr>
      <w:r>
        <w:rPr>
          <w:rStyle w:val="s1"/>
        </w:rPr>
        <w:t>Статья 94.</w:t>
      </w:r>
      <w:r>
        <w:t xml:space="preserve"> Использование водных объектов и водохозяйственных сооружений для рекреационных целей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32" w:anchor="sub_id=3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33" w:anchor="sub_id=9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1. Использование водных объектов и водохозяйственных сооружений для рекреационных целе</w:t>
      </w:r>
      <w:r>
        <w:t xml:space="preserve">й допускается без специального разрешения, за исключением водных объектов, представляющих потенциальную селевую опасность. </w:t>
      </w:r>
    </w:p>
    <w:p w:rsidR="00000000" w:rsidRDefault="00DB21D7">
      <w:pPr>
        <w:pStyle w:val="pji"/>
      </w:pPr>
      <w:r>
        <w:rPr>
          <w:rStyle w:val="s3"/>
        </w:rPr>
        <w:t xml:space="preserve">В пункт 2 внесены изменения в соответствии с Законом РК от 20.12.04 г. </w:t>
      </w:r>
      <w:hyperlink r:id="rId534" w:anchor="sub_id=10603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35" w:anchor="sub_id=9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24" w:history="1">
        <w:r>
          <w:rPr>
            <w:rStyle w:val="a4"/>
            <w:i/>
            <w:iCs/>
            <w:bdr w:val="none" w:sz="0" w:space="0" w:color="auto" w:frame="1"/>
          </w:rPr>
          <w:t>Закон</w:t>
        </w:r>
        <w:r>
          <w:rPr>
            <w:rStyle w:val="a4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12.02.09 г. № 132-IV (</w:t>
      </w:r>
      <w:hyperlink r:id="rId537" w:anchor="sub_id=9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2. Места для массового отдыха, туризма и спорта на водных объектах и водохозяйственных сооружениях устанавливаются местными исполнительными органами области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уполномоченны</w:t>
      </w:r>
      <w:r>
        <w:rPr>
          <w:rStyle w:val="s0"/>
        </w:rPr>
        <w:t>м государственным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 с соблюдением </w:t>
      </w:r>
      <w:r>
        <w:rPr>
          <w:rStyle w:val="s0"/>
        </w:rPr>
        <w:t>экологических требований</w:t>
      </w:r>
      <w:r>
        <w:t xml:space="preserve"> и безопасности жизни человека. </w:t>
      </w:r>
    </w:p>
    <w:p w:rsidR="00000000" w:rsidRDefault="00DB21D7">
      <w:pPr>
        <w:pStyle w:val="pji"/>
      </w:pPr>
      <w:r>
        <w:rPr>
          <w:rStyle w:val="s3"/>
        </w:rPr>
        <w:t>В пункт 3 внесены изменения Законом РК</w:t>
      </w:r>
      <w:r>
        <w:rPr>
          <w:rStyle w:val="s3"/>
        </w:rPr>
        <w:t xml:space="preserve"> от 20.12.04 г. </w:t>
      </w:r>
      <w:hyperlink r:id="rId538" w:anchor="sub_id=10603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39" w:anchor="sub_id=94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  <w:spacing w:after="240"/>
      </w:pPr>
      <w:r>
        <w:t>3. Испол</w:t>
      </w:r>
      <w:r>
        <w:t xml:space="preserve">ьзование водных объектов и водохозяйственных сооружений для </w:t>
      </w:r>
      <w:hyperlink r:id="rId540" w:anchor="sub_id=340000" w:history="1">
        <w:r>
          <w:rPr>
            <w:rStyle w:val="a4"/>
          </w:rPr>
          <w:t>любительского и спортивного рыболовства</w:t>
        </w:r>
      </w:hyperlink>
      <w:r>
        <w:t xml:space="preserve"> разрешается местными исполнительными органами области (города республикан</w:t>
      </w:r>
      <w:r>
        <w:t xml:space="preserve">ского значения, столицы) по согласованию с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.</w:t>
      </w:r>
    </w:p>
    <w:p w:rsidR="00000000" w:rsidRDefault="00DB21D7">
      <w:pPr>
        <w:pStyle w:val="pc"/>
      </w:pPr>
      <w:bookmarkStart w:id="19" w:name="SUB950000"/>
      <w:bookmarkEnd w:id="19"/>
      <w:r>
        <w:rPr>
          <w:rStyle w:val="s1"/>
        </w:rPr>
        <w:t xml:space="preserve">Глава 18. Использование водных объектов и водохозяйственных </w:t>
      </w:r>
    </w:p>
    <w:p w:rsidR="00000000" w:rsidRDefault="00DB21D7">
      <w:pPr>
        <w:pStyle w:val="pc"/>
      </w:pPr>
      <w:r>
        <w:rPr>
          <w:rStyle w:val="s1"/>
        </w:rPr>
        <w:t>сооружений для нужд сельского хозяйства</w:t>
      </w:r>
    </w:p>
    <w:p w:rsidR="00000000" w:rsidRDefault="00DB21D7">
      <w:pPr>
        <w:pStyle w:val="pc"/>
      </w:pPr>
      <w:r>
        <w:rPr>
          <w:rStyle w:val="s1"/>
        </w:rPr>
        <w:t> </w:t>
      </w:r>
    </w:p>
    <w:p w:rsidR="00000000" w:rsidRDefault="00DB21D7">
      <w:pPr>
        <w:pStyle w:val="pc"/>
      </w:pPr>
      <w:r>
        <w:rPr>
          <w:rStyle w:val="s1"/>
        </w:rPr>
        <w:t> 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>Статья 95</w:t>
      </w:r>
      <w:r>
        <w:rPr>
          <w:rStyle w:val="s1"/>
        </w:rPr>
        <w:t xml:space="preserve">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нужд сельского хозяйства </w:t>
      </w:r>
    </w:p>
    <w:p w:rsidR="00000000" w:rsidRDefault="00DB21D7">
      <w:pPr>
        <w:pStyle w:val="pj"/>
      </w:pPr>
      <w:r>
        <w:t xml:space="preserve">1. Использование водных объектов для нужд сельского хозяйства осуществляется в порядке общего и специального водопользования. </w:t>
      </w:r>
    </w:p>
    <w:p w:rsidR="00000000" w:rsidRDefault="00DB21D7">
      <w:pPr>
        <w:pStyle w:val="pj"/>
      </w:pPr>
      <w:r>
        <w:t>2. Первичные водопользователи на осн</w:t>
      </w:r>
      <w:r>
        <w:t>ове планов водопользования вторичных водопользователей составляют ежегодные заявки на получение объемов воды. Уполномоченный орган с учетом прогнозируемой водности года и на основании заявок первичных водопользователей устанавливает для них лимиты водополь</w:t>
      </w:r>
      <w:r>
        <w:t xml:space="preserve">зования. Объемы поставок воды для вторичных водопользователей определяются договорами, заключенными между первичными и вторичными водопользователями, с учетом установленных лимитов. </w:t>
      </w:r>
    </w:p>
    <w:p w:rsidR="00000000" w:rsidRDefault="00DB21D7">
      <w:pPr>
        <w:pStyle w:val="pj"/>
      </w:pPr>
      <w:r>
        <w:t>3. Физические и юридические лица, имеющие водохозяйственные сооружения дл</w:t>
      </w:r>
      <w:r>
        <w:t xml:space="preserve">я накопления талых, ливневых и паводковых вод с целью использования их для нужд сельского хозяйства, обязаны иметь разрешение уполномоченного органа. </w:t>
      </w:r>
    </w:p>
    <w:p w:rsidR="00000000" w:rsidRDefault="00DB21D7">
      <w:pPr>
        <w:pStyle w:val="pj"/>
      </w:pPr>
      <w:r>
        <w:t>4. Использование поверхностных и подземных водных объектов для обводнения пастбищ осуществляется в порядк</w:t>
      </w:r>
      <w:r>
        <w:t xml:space="preserve">е специального водопользования. </w:t>
      </w:r>
    </w:p>
    <w:p w:rsidR="00000000" w:rsidRDefault="00DB21D7">
      <w:pPr>
        <w:pStyle w:val="pj"/>
      </w:pPr>
      <w:r>
        <w:t>5. Использование водных объектов для водопоя скота допускается вне зоны санитарной охраны и при наличии водопойных площадок и других устройств, предотвращающих загрязнение и засорение водных объектов в порядке общего водопо</w:t>
      </w:r>
      <w:r>
        <w:t xml:space="preserve">льзования. </w:t>
      </w:r>
    </w:p>
    <w:p w:rsidR="00000000" w:rsidRDefault="00DB21D7">
      <w:pPr>
        <w:pStyle w:val="pj"/>
      </w:pPr>
      <w:r>
        <w:t xml:space="preserve">6. Физическим лицам, ведущим личное подсобное хозяйство, занимающимся садоводством и огородничеством, выделяется вода для полива в порядке специального водопользования в соответствии с установленными лимитами. При отсутствии достаточных водных </w:t>
      </w:r>
      <w:r>
        <w:t xml:space="preserve">ресурсов вода для полива может быть выделена за счет перераспределения лимитов других водопользователей. </w:t>
      </w:r>
    </w:p>
    <w:p w:rsidR="00000000" w:rsidRDefault="00DB21D7">
      <w:pPr>
        <w:pStyle w:val="pji"/>
      </w:pPr>
      <w:r>
        <w:rPr>
          <w:rStyle w:val="s3"/>
        </w:rPr>
        <w:t xml:space="preserve">В пункт 7 внесены изменения Законом РК от 20.12.04 г. </w:t>
      </w:r>
      <w:hyperlink r:id="rId541" w:anchor="sub_id=10603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</w:t>
      </w:r>
      <w:r>
        <w:rPr>
          <w:rStyle w:val="s3"/>
        </w:rPr>
        <w:t>ден в действие с 1 января 2005 г.) (</w:t>
      </w:r>
      <w:hyperlink r:id="rId542" w:anchor="sub_id=950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3" w:anchor="sub_id=2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44" w:anchor="sub_id=9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7. Орошение, осушение</w:t>
      </w:r>
      <w:r>
        <w:rPr>
          <w:rStyle w:val="s0"/>
        </w:rPr>
        <w:t>, промывка засоленных почв</w:t>
      </w:r>
      <w:r>
        <w:t xml:space="preserve"> и другие мелиоративные работы должны осуществляться в комплексе с природоохранными мероприятиями, обеспечивающим</w:t>
      </w:r>
      <w:r>
        <w:t xml:space="preserve">и защиту водных объектов и их водосборных площадей. Мониторинг и оценка мелиоративного состояния орошаемых земель проводятся специализированными государственными учреждениями за счет бюджетных средств. </w:t>
      </w:r>
    </w:p>
    <w:p w:rsidR="00000000" w:rsidRDefault="00DB21D7">
      <w:pPr>
        <w:pStyle w:val="pj"/>
      </w:pPr>
      <w:r>
        <w:t xml:space="preserve">8. Использование сточных вод для орошения проводится </w:t>
      </w:r>
      <w:r>
        <w:t xml:space="preserve">в соответствии с установленными экологическими и санитарно-эпидемиологическими требованиями. </w:t>
      </w:r>
    </w:p>
    <w:p w:rsidR="00000000" w:rsidRDefault="00DB21D7">
      <w:pPr>
        <w:pStyle w:val="pj"/>
      </w:pPr>
      <w:r>
        <w:rPr>
          <w:rStyle w:val="s0"/>
        </w:rPr>
        <w:t xml:space="preserve">9. В орошаемой зоне водопользователями производится прогноз объема и качества возвратных вод, планируются объемы сброса в водные объекты, создание аккумулирующих </w:t>
      </w:r>
      <w:r>
        <w:rPr>
          <w:rStyle w:val="s0"/>
        </w:rPr>
        <w:t>водоемов или использование их на месте формирования.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ji"/>
      </w:pPr>
      <w:r>
        <w:rPr>
          <w:rStyle w:val="s3"/>
        </w:rPr>
        <w:t xml:space="preserve">Закон дополнен статьей 95-1 в соответствии с </w:t>
      </w:r>
      <w:hyperlink r:id="rId545" w:anchor="sub_id=2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95-1. </w:t>
      </w:r>
      <w:r>
        <w:rPr>
          <w:rStyle w:val="s0"/>
        </w:rPr>
        <w:t>Гидромелиорация земель</w:t>
      </w:r>
    </w:p>
    <w:p w:rsidR="00000000" w:rsidRDefault="00DB21D7">
      <w:pPr>
        <w:pStyle w:val="pj"/>
      </w:pPr>
      <w:r>
        <w:rPr>
          <w:rStyle w:val="s0"/>
        </w:rPr>
        <w:t>1. Гидромелиорация земель представляет собой комплекс мелиоративных мероприятий, обеспечивающих коренное улучшение засушливых, эродированных, засоленных, заболоченных, излишне увлажненных, смытых и других земель, состояние которых зависит от воздействия во</w:t>
      </w:r>
      <w:r>
        <w:rPr>
          <w:rStyle w:val="s0"/>
        </w:rPr>
        <w:t>ды.</w:t>
      </w:r>
    </w:p>
    <w:p w:rsidR="00000000" w:rsidRDefault="00DB21D7">
      <w:pPr>
        <w:pStyle w:val="pj"/>
      </w:pPr>
      <w:r>
        <w:rPr>
          <w:rStyle w:val="s0"/>
        </w:rPr>
        <w:t>Гидромелиорация земель направлена на регулирование водного, воздушного, теплового и питательного режимов почв на мелиорируемых землях посредством осуществления мер по подъему, подаче, распределению и отводу вод с помощью мелиоративных систем, а также о</w:t>
      </w:r>
      <w:r>
        <w:rPr>
          <w:rStyle w:val="s0"/>
        </w:rPr>
        <w:t>тдельно расположенных гидротехнических сооружений.</w:t>
      </w:r>
    </w:p>
    <w:p w:rsidR="00000000" w:rsidRDefault="00DB21D7">
      <w:pPr>
        <w:pStyle w:val="pj"/>
      </w:pPr>
      <w:r>
        <w:rPr>
          <w:rStyle w:val="s0"/>
        </w:rPr>
        <w:t>2. К видам гидромелиорации земель относятся орошение, осушение земель и промывка засоленных почв.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j"/>
      </w:pPr>
      <w:r>
        <w:rPr>
          <w:rStyle w:val="s1"/>
        </w:rPr>
        <w:t>Статья 96.</w:t>
      </w:r>
      <w:r>
        <w:t xml:space="preserve"> Гидромелиоративный кондоминиум </w:t>
      </w:r>
    </w:p>
    <w:p w:rsidR="00000000" w:rsidRDefault="00DB21D7">
      <w:pPr>
        <w:pStyle w:val="pj"/>
        <w:spacing w:after="240"/>
      </w:pPr>
      <w:r>
        <w:t>Гидромелиоративный кондоминиум - особая форма собственности на</w:t>
      </w:r>
      <w:r>
        <w:t xml:space="preserve"> недвижимость как единый имущественный комплекс (далее - объект гидромелиоративного кондоминиума), при котором вещное право на земельные участки принадлежит физическим и юридическим лицам, а гидромелиоративная система или ее элементы принадлежат им на прав</w:t>
      </w:r>
      <w:r>
        <w:t xml:space="preserve">е </w:t>
      </w:r>
      <w:hyperlink r:id="rId546" w:anchor="sub_id=2090000" w:history="1">
        <w:r>
          <w:rPr>
            <w:rStyle w:val="a4"/>
          </w:rPr>
          <w:t>общей долевой собственности</w:t>
        </w:r>
      </w:hyperlink>
      <w:r>
        <w:t>.</w:t>
      </w:r>
    </w:p>
    <w:p w:rsidR="00000000" w:rsidRDefault="00DB21D7">
      <w:pPr>
        <w:pStyle w:val="pj"/>
      </w:pPr>
      <w:r>
        <w:rPr>
          <w:rStyle w:val="s1"/>
        </w:rPr>
        <w:t>Статья 97.</w:t>
      </w:r>
      <w:r>
        <w:t xml:space="preserve"> Образование и прекращение гидромелиоративного кондоминиума </w:t>
      </w:r>
    </w:p>
    <w:p w:rsidR="00000000" w:rsidRDefault="00DB21D7">
      <w:pPr>
        <w:pStyle w:val="pj"/>
      </w:pPr>
      <w:r>
        <w:t xml:space="preserve">1. Гидромелиоративный кондоминиум может быть образован на земельных участках орошаемых массивов, находящихся под одним оросительным каналом или его выделом, принадлежащих двум и более землепользователям или собственникам земельных участков. </w:t>
      </w:r>
    </w:p>
    <w:p w:rsidR="00000000" w:rsidRDefault="00DB21D7">
      <w:pPr>
        <w:pStyle w:val="pj"/>
      </w:pPr>
      <w:r>
        <w:t>2. Каждый из в</w:t>
      </w:r>
      <w:r>
        <w:t xml:space="preserve">ладельцев вещных прав на земельные участки вправе по своему усмотрению реализовывать свои права на земельный участок независимо от своего участия в гидромелиоративном кондоминиуме. </w:t>
      </w:r>
    </w:p>
    <w:p w:rsidR="00000000" w:rsidRDefault="00DB21D7">
      <w:pPr>
        <w:pStyle w:val="pj"/>
      </w:pPr>
      <w:r>
        <w:t>Земельные участки, занятые водохозяйственными сооружениями, входящими в со</w:t>
      </w:r>
      <w:r>
        <w:t xml:space="preserve">став гидромелиоративного кондоминиума, относятся к полосам отвода и принадлежат участникам гидромелиоративного кондоминиума на праве общей долевой собственности. </w:t>
      </w:r>
    </w:p>
    <w:p w:rsidR="00000000" w:rsidRDefault="00DB21D7">
      <w:pPr>
        <w:pStyle w:val="pj"/>
      </w:pPr>
      <w:r>
        <w:t>3. Размер доли участника гидромелиоративного кондоминиума в общем имуществе определяется отно</w:t>
      </w:r>
      <w:r>
        <w:t xml:space="preserve">шением площади орошаемого земельного участка, правом на которую обладает этот участник, к общей площади всего оросительного массива. Такая доля в имуществе гидромелиоративного кондоминиума не может быть выделена в натуре (идеальная доля). </w:t>
      </w:r>
    </w:p>
    <w:p w:rsidR="00000000" w:rsidRDefault="00DB21D7">
      <w:pPr>
        <w:pStyle w:val="pj"/>
      </w:pPr>
      <w:r>
        <w:t>4. Соглашением в</w:t>
      </w:r>
      <w:r>
        <w:t xml:space="preserve">сех участников гидромелиоративного кондоминиума размер доли в общем имуществе может не определяться, в этом случае имущество гидромелиоративного кондоминиума находится в общей собственности, которая не подлежит разделу. </w:t>
      </w:r>
    </w:p>
    <w:p w:rsidR="00000000" w:rsidRDefault="00DB21D7">
      <w:pPr>
        <w:pStyle w:val="pj"/>
      </w:pPr>
      <w:r>
        <w:t>5. Переход вещного права на орошаем</w:t>
      </w:r>
      <w:r>
        <w:t xml:space="preserve">ый земельный участок (за исключением прекращения вторичного права временного землепользования) к другому лицу влечет переход к приобретателю и доли в имуществе гидромелиоративного кондоминиума. </w:t>
      </w:r>
    </w:p>
    <w:p w:rsidR="00000000" w:rsidRDefault="00DB21D7">
      <w:pPr>
        <w:pStyle w:val="pj"/>
      </w:pPr>
      <w:r>
        <w:t>6. Участник гидромелиоративного кондоминиума не вправе отчужд</w:t>
      </w:r>
      <w:r>
        <w:t xml:space="preserve">ать свою долю в имуществе гидромелиоративного кондоминиума отдельно от права на орошаемый земельный участок. </w:t>
      </w:r>
    </w:p>
    <w:p w:rsidR="00000000" w:rsidRDefault="00DB21D7">
      <w:pPr>
        <w:pStyle w:val="pj"/>
      </w:pPr>
      <w:r>
        <w:t xml:space="preserve">7. Использование общего имущества гидромелиоративного кондоминиума в качестве залога возможно с согласия всех его участников. </w:t>
      </w:r>
    </w:p>
    <w:p w:rsidR="00000000" w:rsidRDefault="00DB21D7">
      <w:pPr>
        <w:pStyle w:val="pj"/>
        <w:spacing w:after="240"/>
      </w:pPr>
      <w:r>
        <w:t>8. Гидромелиоративн</w:t>
      </w:r>
      <w:r>
        <w:t>ый кондоминиум может быть ликвидирован при переходе вещного права на все орошаемые земельные участки (за исключением вторичного права временного землепользования), обслуживаемые одним гидромелиоративным кондоминиумом, и права собственности на имущество гид</w:t>
      </w:r>
      <w:r>
        <w:t>ромелиоративного кондоминиума к одному лицу.</w:t>
      </w:r>
    </w:p>
    <w:p w:rsidR="00000000" w:rsidRDefault="00DB21D7">
      <w:pPr>
        <w:pStyle w:val="pj"/>
      </w:pPr>
      <w:r>
        <w:rPr>
          <w:rStyle w:val="s1"/>
        </w:rPr>
        <w:t>Статья 98.</w:t>
      </w:r>
      <w:r>
        <w:t xml:space="preserve"> Регистрация объекта гидромелиоративного кондоминиума </w:t>
      </w:r>
    </w:p>
    <w:p w:rsidR="00000000" w:rsidRDefault="00DB21D7">
      <w:pPr>
        <w:pStyle w:val="pj"/>
      </w:pPr>
      <w:r>
        <w:t>1. Объект гидромелиоративного кондоминиума должен быть зарегистрирован как единый комплекс в соответствии с законодательством Республики Казахстан</w:t>
      </w:r>
      <w:r>
        <w:t xml:space="preserve"> о </w:t>
      </w:r>
      <w:hyperlink r:id="rId547" w:anchor="sub_id=2100" w:history="1">
        <w:r>
          <w:rPr>
            <w:rStyle w:val="a4"/>
          </w:rPr>
          <w:t>регистрации прав</w:t>
        </w:r>
      </w:hyperlink>
      <w:r>
        <w:t xml:space="preserve"> на недвижимое имущество и сделок с ним. </w:t>
      </w:r>
    </w:p>
    <w:p w:rsidR="00000000" w:rsidRDefault="00DB21D7">
      <w:pPr>
        <w:pStyle w:val="pj"/>
        <w:spacing w:after="240"/>
      </w:pPr>
      <w:r>
        <w:t>2. Регистрация объекта гидромелиоративного кондоминиума осуществляется в соответствии с законодательством Республ</w:t>
      </w:r>
      <w:r>
        <w:t>ики Казахстан.</w:t>
      </w:r>
    </w:p>
    <w:p w:rsidR="00000000" w:rsidRDefault="00DB21D7">
      <w:pPr>
        <w:pStyle w:val="pj"/>
      </w:pPr>
      <w:r>
        <w:rPr>
          <w:rStyle w:val="s1"/>
        </w:rPr>
        <w:t>Статья 99.</w:t>
      </w:r>
      <w:r>
        <w:t xml:space="preserve"> Права участников гидромелиоративного кондоминиума </w:t>
      </w:r>
    </w:p>
    <w:p w:rsidR="00000000" w:rsidRDefault="00DB21D7">
      <w:pPr>
        <w:pStyle w:val="pj"/>
      </w:pPr>
      <w:r>
        <w:t xml:space="preserve">1. Все участники гидромелиоративного кондоминиума имеют право на управление общим имуществом, соразмерное доле их участия в гидромелиоративном кондоминиуме. </w:t>
      </w:r>
    </w:p>
    <w:p w:rsidR="00000000" w:rsidRDefault="00DB21D7">
      <w:pPr>
        <w:pStyle w:val="pj"/>
      </w:pPr>
      <w:r>
        <w:t>2. Каждый участник ги</w:t>
      </w:r>
      <w:r>
        <w:t xml:space="preserve">дромелиоративного кондоминиума имеет право пользоваться общим имуществом. Порядок пользования общим имуществом гидромелиоративного кондоминиума определяется соглашением участников. </w:t>
      </w:r>
    </w:p>
    <w:p w:rsidR="00000000" w:rsidRDefault="00DB21D7">
      <w:pPr>
        <w:pStyle w:val="pj"/>
      </w:pPr>
      <w:r>
        <w:t>Передача земельного участка в аренду другим лицам (вторичное право временн</w:t>
      </w:r>
      <w:r>
        <w:t xml:space="preserve">ого землепользования) не влечет за собой прекращения участия арендодателя в гидромелиоративном кондоминиуме. </w:t>
      </w:r>
    </w:p>
    <w:p w:rsidR="00000000" w:rsidRDefault="00DB21D7">
      <w:pPr>
        <w:pStyle w:val="pj"/>
        <w:spacing w:after="240"/>
      </w:pPr>
      <w:r>
        <w:t>3. Участники гидромелиоративного кондоминиума могут иметь и другие права, не противоречащие законам Республики Казахстан.</w:t>
      </w:r>
    </w:p>
    <w:p w:rsidR="00000000" w:rsidRDefault="00DB21D7">
      <w:pPr>
        <w:pStyle w:val="pj"/>
      </w:pPr>
      <w:r>
        <w:rPr>
          <w:rStyle w:val="s1"/>
        </w:rPr>
        <w:t>Статья 100.</w:t>
      </w:r>
      <w:r>
        <w:t xml:space="preserve"> Обязанности </w:t>
      </w:r>
      <w:r>
        <w:t xml:space="preserve">участников гидромелиоративного кондоминиума </w:t>
      </w:r>
    </w:p>
    <w:p w:rsidR="00000000" w:rsidRDefault="00DB21D7">
      <w:pPr>
        <w:pStyle w:val="pj"/>
      </w:pPr>
      <w:r>
        <w:t xml:space="preserve">1. Участники гидромелиоративного кондоминиума обязаны: </w:t>
      </w:r>
    </w:p>
    <w:p w:rsidR="00000000" w:rsidRDefault="00DB21D7">
      <w:pPr>
        <w:pStyle w:val="pj"/>
      </w:pPr>
      <w:r>
        <w:t xml:space="preserve">1) участвовать во всех расходах на содержание общего имущества; </w:t>
      </w:r>
    </w:p>
    <w:p w:rsidR="00000000" w:rsidRDefault="00DB21D7">
      <w:pPr>
        <w:pStyle w:val="pj"/>
      </w:pPr>
      <w:r>
        <w:t xml:space="preserve">2) обеспечивать сохранность и безопасную эксплуатацию общего имущества. </w:t>
      </w:r>
    </w:p>
    <w:p w:rsidR="00000000" w:rsidRDefault="00DB21D7">
      <w:pPr>
        <w:pStyle w:val="pj"/>
        <w:spacing w:after="240"/>
      </w:pPr>
      <w:r>
        <w:t>2. Участники гидр</w:t>
      </w:r>
      <w:r>
        <w:t>омелиоративного кондоминиума могут нести и другие обязанности, установленные законами Республики Казахстан.</w:t>
      </w:r>
    </w:p>
    <w:p w:rsidR="00000000" w:rsidRDefault="00DB21D7">
      <w:pPr>
        <w:pStyle w:val="pj"/>
      </w:pPr>
      <w:r>
        <w:rPr>
          <w:rStyle w:val="s1"/>
        </w:rPr>
        <w:t>Статья 101.</w:t>
      </w:r>
      <w:r>
        <w:t xml:space="preserve"> Особенности участия в гидромелиоративном кондоминиуме </w:t>
      </w:r>
    </w:p>
    <w:p w:rsidR="00000000" w:rsidRDefault="00DB21D7">
      <w:pPr>
        <w:pStyle w:val="pj"/>
      </w:pPr>
      <w:r>
        <w:t>1. Размеры расходов на содержание общего имущества устанавливаются соразмерно дол</w:t>
      </w:r>
      <w:r>
        <w:t xml:space="preserve">е участника в общем имуществе, если иное не предусмотрено соглашением участников гидромелиоративного кондоминиума. </w:t>
      </w:r>
    </w:p>
    <w:p w:rsidR="00000000" w:rsidRDefault="00DB21D7">
      <w:pPr>
        <w:pStyle w:val="pj"/>
      </w:pPr>
      <w:r>
        <w:t>2. В случае, если орошаемый земельный участок в гидромелиоративном кондоминиуме не используется его участником, он не освобождается от расхо</w:t>
      </w:r>
      <w:r>
        <w:t xml:space="preserve">дов по содержанию общего имущества. </w:t>
      </w:r>
    </w:p>
    <w:p w:rsidR="00000000" w:rsidRDefault="00DB21D7">
      <w:pPr>
        <w:pStyle w:val="pj"/>
      </w:pPr>
      <w:r>
        <w:t>3. Арендаторы орошаемых земельных участков не имеют права голоса и не могут иным образом участвовать в управлении объектом гидромелиоративного кондоминиума, но обязаны соблюдать правила, общие для участников гидромелиор</w:t>
      </w:r>
      <w:r>
        <w:t xml:space="preserve">ативного кондоминиума. </w:t>
      </w:r>
    </w:p>
    <w:p w:rsidR="00000000" w:rsidRDefault="00DB21D7">
      <w:pPr>
        <w:pStyle w:val="pj"/>
        <w:spacing w:after="240"/>
      </w:pPr>
      <w:r>
        <w:t>4. Участники гидромелиоративного кондоминиума не имеют права от своего имени отчуждать общее имущество кондоминиума.</w:t>
      </w:r>
    </w:p>
    <w:p w:rsidR="00000000" w:rsidRDefault="00DB21D7">
      <w:pPr>
        <w:pStyle w:val="pj"/>
      </w:pPr>
      <w:r>
        <w:rPr>
          <w:rStyle w:val="s1"/>
        </w:rPr>
        <w:t>Статья 102.</w:t>
      </w:r>
      <w:r>
        <w:t xml:space="preserve"> Управление объектом гидромелиоративного кондоминиума </w:t>
      </w:r>
    </w:p>
    <w:p w:rsidR="00000000" w:rsidRDefault="00DB21D7">
      <w:pPr>
        <w:pStyle w:val="pj"/>
      </w:pPr>
      <w:r>
        <w:t xml:space="preserve">1. Участники гидромелиоративного кондоминиума обязаны в течение месяца после регистрации объекта гидромелиоративного кондоминиума решить вопрос о форме его управления. </w:t>
      </w:r>
    </w:p>
    <w:p w:rsidR="00000000" w:rsidRDefault="00DB21D7">
      <w:pPr>
        <w:pStyle w:val="pj"/>
        <w:spacing w:after="240"/>
      </w:pPr>
      <w:r>
        <w:t xml:space="preserve">2. Форма управления объектом гидромелиоративного кондоминиума определяется соглашением </w:t>
      </w:r>
      <w:r>
        <w:t>его участников в соответствии с законодательством Республики Казахстан.</w:t>
      </w:r>
    </w:p>
    <w:p w:rsidR="00000000" w:rsidRDefault="00DB21D7">
      <w:pPr>
        <w:pStyle w:val="pc"/>
      </w:pPr>
      <w:bookmarkStart w:id="20" w:name="SUB1030000"/>
      <w:bookmarkEnd w:id="20"/>
      <w:r>
        <w:rPr>
          <w:rStyle w:val="s1"/>
        </w:rPr>
        <w:t>Глава 19. Использование водных объектов и водохозяйственных</w:t>
      </w:r>
      <w:r>
        <w:t xml:space="preserve"> </w:t>
      </w:r>
    </w:p>
    <w:p w:rsidR="00000000" w:rsidRDefault="00DB21D7">
      <w:pPr>
        <w:pStyle w:val="pc"/>
        <w:spacing w:after="240"/>
      </w:pPr>
      <w:r>
        <w:rPr>
          <w:rStyle w:val="s1"/>
        </w:rPr>
        <w:t>сооружений для промышленности и энергетики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103.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</w:t>
      </w:r>
      <w:r>
        <w:t xml:space="preserve">мышленности и теплоэнергетики </w:t>
      </w:r>
    </w:p>
    <w:p w:rsidR="00000000" w:rsidRDefault="00DB21D7">
      <w:pPr>
        <w:pStyle w:val="pj"/>
      </w:pPr>
      <w:r>
        <w:t xml:space="preserve">1. Использование водных объектов и водохозяйственных сооружений для нужд промышленности и теплоэнергетики осуществляется в порядке специального водопользования. </w:t>
      </w:r>
    </w:p>
    <w:p w:rsidR="00000000" w:rsidRDefault="00DB21D7">
      <w:pPr>
        <w:pStyle w:val="pj"/>
      </w:pPr>
      <w:r>
        <w:t>2. Промышленные и теплоэнергетические организации обязаны иметь</w:t>
      </w:r>
      <w:r>
        <w:t xml:space="preserve"> оборотное водоснабжение. Организации, не имеющие оборотного водоснабжения, обязаны представить в уполномоченный орган, </w:t>
      </w:r>
      <w:r>
        <w:rPr>
          <w:rStyle w:val="s0"/>
        </w:rPr>
        <w:t>уполномоченный государственный орган в области охраны окружающей среды</w:t>
      </w:r>
      <w:r>
        <w:t>, уполномоченный орган в области санитарно-эпидемиологического бла</w:t>
      </w:r>
      <w:r>
        <w:t xml:space="preserve">гополучия населения план перехода на оборотное водоснабжение с указанием конкретных сроков. </w:t>
      </w:r>
    </w:p>
    <w:p w:rsidR="00000000" w:rsidRDefault="00DB21D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48" w:anchor="sub_id=2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49" w:anchor="sub_id=10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3. Подземные воды, не отнесенные к категории питьевых и минеральных вод, </w:t>
      </w:r>
      <w:r>
        <w:rPr>
          <w:rStyle w:val="s0"/>
        </w:rPr>
        <w:t>а также воды, добытые попутно с другими полезными ископаемыми (шахтные, карьерные, р</w:t>
      </w:r>
      <w:r>
        <w:rPr>
          <w:rStyle w:val="s0"/>
        </w:rPr>
        <w:t xml:space="preserve">удничные воды), </w:t>
      </w:r>
      <w:r>
        <w:t xml:space="preserve">могут использоваться для технического водоснабжения и для других производственных нужд на условиях специального водопользования с соблюдением </w:t>
      </w:r>
      <w:r>
        <w:rPr>
          <w:rStyle w:val="s0"/>
        </w:rPr>
        <w:t>экологических требований</w:t>
      </w:r>
      <w:r>
        <w:t xml:space="preserve">. </w:t>
      </w:r>
    </w:p>
    <w:p w:rsidR="00000000" w:rsidRDefault="00DB21D7">
      <w:pPr>
        <w:pStyle w:val="pj"/>
      </w:pPr>
      <w:r>
        <w:t>4. Добытые попутно с другими полезными ископаемыми подземные воды, пред</w:t>
      </w:r>
      <w:r>
        <w:t xml:space="preserve">ставляющие угрозу здоровью населения и окружающей среде, подлежат обязательной утилизации. </w:t>
      </w:r>
    </w:p>
    <w:p w:rsidR="00000000" w:rsidRDefault="00DB21D7">
      <w:pPr>
        <w:pStyle w:val="pji"/>
      </w:pPr>
      <w:r>
        <w:rPr>
          <w:rStyle w:val="s3"/>
        </w:rPr>
        <w:t xml:space="preserve">В пункт 5 внесены изменения Законом РК от 20.12.04 г. </w:t>
      </w:r>
      <w:hyperlink r:id="rId550" w:anchor="sub_id=10603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</w:t>
      </w:r>
      <w:r>
        <w:rPr>
          <w:rStyle w:val="s3"/>
        </w:rPr>
        <w:t xml:space="preserve"> с 1 января 2005 г.) (</w:t>
      </w:r>
      <w:hyperlink r:id="rId551" w:anchor="sub_id=103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>5. Использование питьевой воды для промышленности при наличии возможности использовать воду другого качества не допускается, за исключением тех организаций, на которых оно предусмотрено технологическим процессом. При чрезвычайных ситуациях природного и тех</w:t>
      </w:r>
      <w:r>
        <w:t>ногенного характера местные исполнительные органы области (города республиканского значения, столицы) вправе временно разрешать потребление для промышленных целей питьевой воды с учетом первоочередного удовлетворения питьевых и хозяйственно-бытовых нужд на</w:t>
      </w:r>
      <w:r>
        <w:t xml:space="preserve">селения. Сроки потребления питьевой воды для промышленных нужд устанавливаются по согласованию с уполномоченным органом. </w:t>
      </w:r>
    </w:p>
    <w:p w:rsidR="00000000" w:rsidRDefault="00DB21D7">
      <w:pPr>
        <w:pStyle w:val="pji"/>
      </w:pPr>
      <w:r>
        <w:rPr>
          <w:rStyle w:val="s3"/>
        </w:rPr>
        <w:t xml:space="preserve">В пункт 6 внесены изменения Законом РК от 20.12.04 г. </w:t>
      </w:r>
      <w:hyperlink r:id="rId552" w:anchor="sub_id=10603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53" w:anchor="sub_id=103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  <w:spacing w:after="240"/>
      </w:pPr>
      <w:r>
        <w:t>6. Правительство Республики Казахстан, местные исполнительные органы области (города республиканского з</w:t>
      </w:r>
      <w:r>
        <w:t>начения, столицы) в случаях наступления чрезвычайных ситуаций природного и техногенного характера вправе в порядке, установленном законами Республики Казахстан, ограничивать, приостанавливать или запрещать промышленным и теплоэнергетическим предприятиям ис</w:t>
      </w:r>
      <w:r>
        <w:t>пользование водных объектов и водохозяйственных сооружений.</w:t>
      </w:r>
    </w:p>
    <w:p w:rsidR="00000000" w:rsidRDefault="00DB21D7">
      <w:pPr>
        <w:pStyle w:val="pj"/>
      </w:pPr>
      <w:r>
        <w:rPr>
          <w:rStyle w:val="s1"/>
        </w:rPr>
        <w:t>Статья 104.</w:t>
      </w:r>
      <w:r>
        <w:t xml:space="preserve"> Использование водных объектов и водохозяйственных сооружений для гидроэнергетики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54" w:anchor="sub_id=4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555" w:anchor="sub_id=10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1. Использование водных объектов и водохозяйственных сооружений для гидроэнергетики осуществляет</w:t>
      </w:r>
      <w:r>
        <w:t>ся в порядке специального водопользования с учетом интересов других отраслей экономики, соблюдения требований комплексного использования вод и их охраны по согласованию с уполномоченным органом и другими заинтересованными государственными органами, а в сел</w:t>
      </w:r>
      <w:r>
        <w:t xml:space="preserve">еопасных районах - с </w:t>
      </w:r>
      <w:r>
        <w:rPr>
          <w:rStyle w:val="s0"/>
        </w:rPr>
        <w:t xml:space="preserve">уполномоченным органом в области чрезвычайных ситуаций и </w:t>
      </w:r>
      <w:hyperlink r:id="rId556" w:anchor="sub_id=70000" w:history="1">
        <w:r>
          <w:rPr>
            <w:rStyle w:val="a4"/>
          </w:rPr>
          <w:t>уполномоченным органом в области промышленной безопасности</w:t>
        </w:r>
      </w:hyperlink>
      <w:r>
        <w:t xml:space="preserve">. </w:t>
      </w:r>
    </w:p>
    <w:p w:rsidR="00000000" w:rsidRDefault="00DB21D7">
      <w:pPr>
        <w:pStyle w:val="pj"/>
      </w:pPr>
      <w:r>
        <w:t>2. Организации, эксплуатирующие гид</w:t>
      </w:r>
      <w:r>
        <w:t xml:space="preserve">роэнергетические и гидротехнические сооружения на водных объектах, обязаны обеспечить: </w:t>
      </w:r>
    </w:p>
    <w:p w:rsidR="00000000" w:rsidRDefault="00DB21D7">
      <w:pPr>
        <w:pStyle w:val="pj"/>
      </w:pPr>
      <w:r>
        <w:t xml:space="preserve">1) установленный режим наполнения и сработки водохранилищ, соблюдая при этом приоритет питьевого и хозяйственно-бытового водоснабжения; </w:t>
      </w:r>
    </w:p>
    <w:p w:rsidR="00000000" w:rsidRDefault="00DB21D7">
      <w:pPr>
        <w:pStyle w:val="pj"/>
      </w:pPr>
      <w:r>
        <w:t>2) потребность рыбного хозяйств</w:t>
      </w:r>
      <w:r>
        <w:t xml:space="preserve">а на участках рек и водохранилищ, имеющих важное значение для сохранения и воспроизводства рыбных ресурсов в поймах и дельтах рек; </w:t>
      </w:r>
    </w:p>
    <w:p w:rsidR="00000000" w:rsidRDefault="00DB21D7">
      <w:pPr>
        <w:pStyle w:val="pj"/>
      </w:pPr>
      <w:r>
        <w:t xml:space="preserve">3) беспрепятственный пропуск судов и плотов; </w:t>
      </w:r>
    </w:p>
    <w:p w:rsidR="00000000" w:rsidRDefault="00DB21D7">
      <w:pPr>
        <w:pStyle w:val="pj"/>
      </w:pPr>
      <w:r>
        <w:t>4) осуществление установленных природоохранных, санитарно-эпидемиологических и</w:t>
      </w:r>
      <w:r>
        <w:t xml:space="preserve"> аварийных попусков. </w:t>
      </w:r>
    </w:p>
    <w:p w:rsidR="00000000" w:rsidRDefault="00DB21D7">
      <w:pPr>
        <w:pStyle w:val="pj"/>
        <w:spacing w:after="240"/>
      </w:pPr>
      <w:r>
        <w:t xml:space="preserve">3. Если вследствие изменения естественного уровня водных объектов, возникшего в результате наполнения и сработки водохранилищ, нанесен вред физическим и (или) юридическим лицам, виновные обязаны возместить его в соответствии с </w:t>
      </w:r>
      <w:hyperlink r:id="rId557" w:anchor="sub_id=917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DB21D7">
      <w:pPr>
        <w:pStyle w:val="pc"/>
      </w:pPr>
      <w:bookmarkStart w:id="21" w:name="SUB1050000"/>
      <w:bookmarkEnd w:id="21"/>
      <w:r>
        <w:rPr>
          <w:rStyle w:val="s1"/>
        </w:rPr>
        <w:t>Глава 20. Использование водных объектов и водохозяйственных</w:t>
      </w:r>
      <w:r>
        <w:t xml:space="preserve"> </w:t>
      </w:r>
    </w:p>
    <w:p w:rsidR="00000000" w:rsidRDefault="00DB21D7">
      <w:pPr>
        <w:pStyle w:val="pc"/>
        <w:spacing w:after="240"/>
      </w:pPr>
      <w:r>
        <w:rPr>
          <w:rStyle w:val="s1"/>
        </w:rPr>
        <w:t>сооружений для транспорта, лесосплава, противопожарных нужд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105. </w:t>
      </w:r>
      <w:r>
        <w:rPr>
          <w:rStyle w:val="s0"/>
        </w:rPr>
        <w:t>Использование</w:t>
      </w:r>
      <w:r>
        <w:t xml:space="preserve"> в</w:t>
      </w:r>
      <w:r>
        <w:t xml:space="preserve">одных объектов и водохозяйственных сооружений для транспорта и лесосплава </w:t>
      </w:r>
    </w:p>
    <w:p w:rsidR="00000000" w:rsidRDefault="00DB21D7">
      <w:pPr>
        <w:pStyle w:val="pj"/>
      </w:pPr>
      <w:r>
        <w:t>1. Поверхностные водные объекты Республики Казахстан, отнесенные к категории судоходных, являются водными путями общего пользования, за исключением случаев, если их использование в этих целях полностью или частично запрещено либо они предоставлены в обособ</w:t>
      </w:r>
      <w:r>
        <w:t xml:space="preserve">ленное пользование. </w:t>
      </w:r>
    </w:p>
    <w:p w:rsidR="00000000" w:rsidRDefault="00DB21D7">
      <w:pPr>
        <w:pStyle w:val="pj"/>
      </w:pPr>
      <w:r>
        <w:rPr>
          <w:rStyle w:val="s0"/>
        </w:rPr>
        <w:t xml:space="preserve">2. Исключен в соответствии с </w:t>
      </w:r>
      <w:hyperlink r:id="rId55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559" w:anchor="sub_id=1050200" w:history="1">
        <w:r>
          <w:rPr>
            <w:rStyle w:val="a4"/>
            <w:i/>
            <w:iCs/>
            <w:bdr w:val="none" w:sz="0" w:space="0" w:color="auto" w:frame="1"/>
          </w:rPr>
          <w:t xml:space="preserve">см. </w:t>
        </w:r>
        <w:r>
          <w:rPr>
            <w:rStyle w:val="a4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DB21D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60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61" w:anchor="sub_id=10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3. </w:t>
      </w:r>
      <w:hyperlink r:id="rId562" w:history="1">
        <w:r>
          <w:rPr>
            <w:rStyle w:val="a4"/>
          </w:rPr>
          <w:t xml:space="preserve">Порядок отнесения водных объектов к категории судоходных, утверждение перечня судоходных водных путей, </w:t>
        </w:r>
        <w:r>
          <w:rPr>
            <w:rStyle w:val="s0"/>
          </w:rPr>
          <w:t>используемых для судоходства, взлета (посадки) воздушных судов</w:t>
        </w:r>
      </w:hyperlink>
      <w:r>
        <w:t xml:space="preserve">, и </w:t>
      </w:r>
      <w:hyperlink r:id="rId563" w:history="1">
        <w:r>
          <w:rPr>
            <w:rStyle w:val="a4"/>
          </w:rPr>
          <w:t>правил их эксплуатации</w:t>
        </w:r>
      </w:hyperlink>
      <w:r>
        <w:t xml:space="preserve"> осуществляются Правительством Республики Казахстан. </w:t>
      </w:r>
    </w:p>
    <w:p w:rsidR="00000000" w:rsidRDefault="00DB21D7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564" w:anchor="sub_id=10603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65" w:anchor="sub_id=105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>4. Лесосплав на водных объектах, используемых для судоходства, без судовой тяги запре</w:t>
      </w:r>
      <w:r>
        <w:t>щается. Молевой лесосплав на водных объектах запрещается. Организации, осуществляющие лесосплав, обязаны регулярно проводить очистку водных объектов от затонувшей древесины. Перечень водных объектов, используемых для лесосплава, и порядок проведения их очи</w:t>
      </w:r>
      <w:r>
        <w:t xml:space="preserve">стки определяются местными исполнительными органами областей (города республиканского значения, столицы) по согласованию с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DB21D7">
      <w:pPr>
        <w:pStyle w:val="pj"/>
      </w:pPr>
      <w:r>
        <w:t xml:space="preserve">5. Использование водных объектов </w:t>
      </w:r>
      <w:r>
        <w:t xml:space="preserve">для плавания на маломерных судах, а также для взлета (посадки) воздушных судов осуществляется в соответствии с </w:t>
      </w:r>
      <w:hyperlink r:id="rId566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DB21D7">
      <w:pPr>
        <w:pStyle w:val="pj"/>
      </w:pPr>
      <w:r>
        <w:t>6. При использовании водных объектов</w:t>
      </w:r>
      <w:r>
        <w:t xml:space="preserve"> и водохозяйственных сооружений, предназначенных для судоходства, лесосплава, взлета (посадки) воздушных судов, водопользователи обязаны: </w:t>
      </w:r>
    </w:p>
    <w:p w:rsidR="00000000" w:rsidRDefault="00DB21D7">
      <w:pPr>
        <w:pStyle w:val="pj"/>
      </w:pPr>
      <w:r>
        <w:t xml:space="preserve">1) обеспечивать рациональное использование и охрану вод; </w:t>
      </w:r>
    </w:p>
    <w:p w:rsidR="00000000" w:rsidRDefault="00DB21D7">
      <w:pPr>
        <w:pStyle w:val="pj"/>
      </w:pPr>
      <w:r>
        <w:t xml:space="preserve">2) выполнять требования органов, регулирующих судоходство; </w:t>
      </w:r>
    </w:p>
    <w:p w:rsidR="00000000" w:rsidRDefault="00DB21D7">
      <w:pPr>
        <w:pStyle w:val="pj"/>
      </w:pPr>
      <w:r>
        <w:t xml:space="preserve">3) не допускать сброса в водные объекты хозяйственно-бытовых отходов и загрязняющих веществ; </w:t>
      </w:r>
    </w:p>
    <w:p w:rsidR="00000000" w:rsidRDefault="00DB21D7">
      <w:pPr>
        <w:pStyle w:val="pj"/>
      </w:pPr>
      <w:r>
        <w:t xml:space="preserve">4) не допускать разрушения русел и берегов водных объектов и водохозяйственных, гидротехнических и других сооружений; </w:t>
      </w:r>
    </w:p>
    <w:p w:rsidR="00000000" w:rsidRDefault="00DB21D7">
      <w:pPr>
        <w:pStyle w:val="pj"/>
        <w:spacing w:after="240"/>
      </w:pPr>
      <w:r>
        <w:t>5) не нарушать прав других физических и юр</w:t>
      </w:r>
      <w:r>
        <w:t>идических лиц.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106.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противопожарных нужд </w:t>
      </w:r>
    </w:p>
    <w:p w:rsidR="00000000" w:rsidRDefault="00DB21D7">
      <w:pPr>
        <w:pStyle w:val="pj"/>
      </w:pPr>
      <w:r>
        <w:t xml:space="preserve">1. Забор воды для противопожарных нужд допускается из любых водных объектов без специального разрешения. </w:t>
      </w:r>
    </w:p>
    <w:p w:rsidR="00000000" w:rsidRDefault="00DB21D7">
      <w:pPr>
        <w:pStyle w:val="pji"/>
      </w:pPr>
      <w:r>
        <w:rPr>
          <w:rStyle w:val="s3"/>
        </w:rPr>
        <w:t>Пункт 2 изложен в редакции Закона РК</w:t>
      </w:r>
      <w:r>
        <w:rPr>
          <w:rStyle w:val="s3"/>
        </w:rPr>
        <w:t xml:space="preserve"> от 20.12.04 г. </w:t>
      </w:r>
      <w:hyperlink r:id="rId567" w:anchor="sub_id=10603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68" w:anchor="sub_id=10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>2. Выбо</w:t>
      </w:r>
      <w:r>
        <w:t>р места забора воды для целей, предусмотренных пунктом 1 настоящей статьи его обустройство (пирсы, подъезды, световые указатели) должны осуществляться территориальными органами центрального исполнительного органа Республики Казахстан по пожарной безопаснос</w:t>
      </w:r>
      <w:r>
        <w:t xml:space="preserve">ти с соблюдением условий, предъявляемых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DB21D7">
      <w:pPr>
        <w:pStyle w:val="pj"/>
      </w:pPr>
      <w:r>
        <w:t>3. Юридические лица, имеющие соответствующие сооружения и устройства пожаротушения на своих водопроводных сетях, обя</w:t>
      </w:r>
      <w:r>
        <w:t xml:space="preserve">заны содержать их в исправном состоянии. </w:t>
      </w:r>
    </w:p>
    <w:p w:rsidR="00000000" w:rsidRDefault="00DB21D7">
      <w:pPr>
        <w:pStyle w:val="pj"/>
        <w:spacing w:after="240"/>
      </w:pPr>
      <w:r>
        <w:t>4. Запрещается использовать для иных целей воду из водных объектов и водохозяйственных сооружений, специально предназначенных для противопожарных нужд.</w:t>
      </w:r>
    </w:p>
    <w:p w:rsidR="00000000" w:rsidRDefault="00DB21D7">
      <w:pPr>
        <w:pStyle w:val="pc"/>
      </w:pPr>
      <w:bookmarkStart w:id="22" w:name="SUB1070000"/>
      <w:bookmarkEnd w:id="22"/>
      <w:r>
        <w:rPr>
          <w:rStyle w:val="s1"/>
        </w:rPr>
        <w:t>Глава 21. Использование водных объектов и водохозяйственных</w:t>
      </w:r>
      <w:r>
        <w:t xml:space="preserve"> </w:t>
      </w:r>
    </w:p>
    <w:p w:rsidR="00000000" w:rsidRDefault="00DB21D7">
      <w:pPr>
        <w:pStyle w:val="pc"/>
        <w:spacing w:after="240"/>
      </w:pPr>
      <w:r>
        <w:rPr>
          <w:rStyle w:val="s1"/>
        </w:rPr>
        <w:t>с</w:t>
      </w:r>
      <w:r>
        <w:rPr>
          <w:rStyle w:val="s1"/>
        </w:rPr>
        <w:t>ооружений для ведения рыбного и охотничьего хозяйства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107.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рыбного хозяйства и добычи рыбных ресурсов </w:t>
      </w:r>
    </w:p>
    <w:p w:rsidR="00000000" w:rsidRDefault="00DB21D7">
      <w:pPr>
        <w:pStyle w:val="pji"/>
      </w:pPr>
      <w:r>
        <w:rPr>
          <w:rStyle w:val="s3"/>
        </w:rPr>
        <w:t xml:space="preserve">Пункт 1 изложен в редакции Законов РК от 20.12.04 г. </w:t>
      </w:r>
      <w:hyperlink r:id="rId569" w:anchor="sub_id=106035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0" w:anchor="sub_id=10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21.01.10 г. </w:t>
      </w:r>
      <w:hyperlink r:id="rId571" w:anchor="sub_id=303" w:history="1">
        <w:r>
          <w:rPr>
            <w:rStyle w:val="a4"/>
            <w:i/>
            <w:iCs/>
            <w:bdr w:val="none" w:sz="0" w:space="0" w:color="auto" w:frame="1"/>
          </w:rPr>
          <w:t>№ 242-IV</w:t>
        </w:r>
      </w:hyperlink>
      <w:r>
        <w:rPr>
          <w:rStyle w:val="s3"/>
        </w:rPr>
        <w:t xml:space="preserve"> (</w:t>
      </w:r>
      <w:hyperlink r:id="rId572" w:anchor="sub_id=10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1. Водные объекты и водохозяйственные сооружения или их части, имеющие важное значение для сохранения, воспроизводства и добычи рыбных ресурсов и других водных животных (в том числе для промыслового рыболовства), а также участки водоохранных полос предоста</w:t>
      </w:r>
      <w:r>
        <w:rPr>
          <w:rStyle w:val="s0"/>
        </w:rPr>
        <w:t xml:space="preserve">вляются в пользование для ведения рыбного хозяйства местным исполнительным органом области по итогам конкурса в соответствии с </w:t>
      </w:r>
      <w:hyperlink r:id="rId57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охраны, воспроиз</w:t>
      </w:r>
      <w:r>
        <w:rPr>
          <w:rStyle w:val="s0"/>
        </w:rPr>
        <w:t>водства и использования животного мира.</w:t>
      </w:r>
    </w:p>
    <w:p w:rsidR="00000000" w:rsidRDefault="00DB21D7">
      <w:pPr>
        <w:pStyle w:val="pji"/>
      </w:pPr>
      <w:r>
        <w:rPr>
          <w:rStyle w:val="s3"/>
        </w:rPr>
        <w:t xml:space="preserve">Пункт 2 изложен в редакции Закона РК от 20.12.04 г. </w:t>
      </w:r>
      <w:hyperlink r:id="rId574" w:anchor="sub_id=106035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5" w:anchor="sub_id=107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>2. Использование водных объектов и водохозяйственных сооружений или их частей, предусмотренных пунктом 1 настоящей статьи, для иных целей, кроме питьевого и хозяйственно-бытового водоснаб</w:t>
      </w:r>
      <w:r>
        <w:t xml:space="preserve">жения, может быть ограничено в интересах рыбного хозяйства уполномоченным органом по согласованию с уполномоченным органом в области рыбного хозяйства. </w:t>
      </w:r>
    </w:p>
    <w:p w:rsidR="00000000" w:rsidRDefault="00DB21D7">
      <w:pPr>
        <w:pStyle w:val="pj"/>
      </w:pPr>
      <w:r>
        <w:t xml:space="preserve">3. Физические и юридические лица, в пользование которым предоставлены водные объекты и водохозяйственные сооружения или их части для ведения рыбного хозяйства и добычи рыбных ресурсов, обязаны: </w:t>
      </w:r>
    </w:p>
    <w:p w:rsidR="00000000" w:rsidRDefault="00DB21D7">
      <w:pPr>
        <w:pStyle w:val="pj"/>
      </w:pPr>
      <w:r>
        <w:t>1) проводить по согласованию с уполномоченным органом и уполн</w:t>
      </w:r>
      <w:r>
        <w:t xml:space="preserve">омоченным органом в области рыбного хозяйства рыбоводные и </w:t>
      </w:r>
      <w:hyperlink r:id="rId576" w:history="1">
        <w:r>
          <w:rPr>
            <w:rStyle w:val="a4"/>
          </w:rPr>
          <w:t>мелиоративно-технические</w:t>
        </w:r>
      </w:hyperlink>
      <w:r>
        <w:t xml:space="preserve"> мероприятия, обеспечивающие улучшение состояния водных объектов и водохозяйственных сооружений и воспроизвод</w:t>
      </w:r>
      <w:r>
        <w:t xml:space="preserve">ство рыбных запасов; </w:t>
      </w:r>
    </w:p>
    <w:p w:rsidR="00000000" w:rsidRDefault="00DB21D7">
      <w:pPr>
        <w:pStyle w:val="pj"/>
      </w:pPr>
      <w:r>
        <w:t xml:space="preserve">2) содержать берега водных объектов и водохозяйственные сооружения в местах их использования в соответствии с санитарно-эпидемиологическими и экологическими требованиями, установленными законодательством Республики Казахстан. </w:t>
      </w:r>
    </w:p>
    <w:p w:rsidR="00000000" w:rsidRDefault="00DB21D7">
      <w:pPr>
        <w:pStyle w:val="pj"/>
        <w:spacing w:after="240"/>
      </w:pPr>
      <w:r>
        <w:t>4. Водн</w:t>
      </w:r>
      <w:r>
        <w:t>ые объекты и водохозяйственные сооружения, за исключением расположенных на территории заповедников, рыбопитомников, прудовых, озерных и других рыбных хозяйств, а также водохранилищ питьевого и хозяйственно-бытового водоснабжения, могут использоваться физич</w:t>
      </w:r>
      <w:r>
        <w:t>ескими лицами для спортивного и любительского рыболовства с соблюдением установленных правил рыболовства.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108.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охотничьего хозяйства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Законом РК от </w:t>
      </w:r>
      <w:r>
        <w:rPr>
          <w:rStyle w:val="s3"/>
        </w:rPr>
        <w:t xml:space="preserve">20.12.04 г. </w:t>
      </w:r>
      <w:hyperlink r:id="rId577" w:anchor="sub_id=10603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8" w:anchor="sub_id=10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>1. Водные о</w:t>
      </w:r>
      <w:r>
        <w:t xml:space="preserve">бъекты и водохозяйственные сооружения или их части предоставляются в пользование физическим и юридическим лицам для ведения </w:t>
      </w:r>
      <w:hyperlink r:id="rId579" w:anchor="sub_id=10023" w:history="1">
        <w:r>
          <w:rPr>
            <w:rStyle w:val="a4"/>
          </w:rPr>
          <w:t>охотничьего хозяйства</w:t>
        </w:r>
      </w:hyperlink>
      <w:r>
        <w:t xml:space="preserve"> местным исполнительным орган</w:t>
      </w:r>
      <w:r>
        <w:t xml:space="preserve">ом области (города республиканского значения, столицы) по согласованию с местным представительным органом, уполномоченным органом и уполномоченным органом в области охотничьего хозяйства. </w:t>
      </w:r>
    </w:p>
    <w:p w:rsidR="00000000" w:rsidRDefault="00DB21D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80" w:anchor="sub_id=2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81" w:anchor="sub_id=10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2. При эксплуатации водохранилищ, озер и других водных объект</w:t>
      </w:r>
      <w:r>
        <w:t xml:space="preserve">ов и водохозяйственных сооружений, </w:t>
      </w:r>
      <w:r>
        <w:rPr>
          <w:rStyle w:val="s0"/>
        </w:rPr>
        <w:t xml:space="preserve">а также сооружений, расположенных в акватории водных объектов, </w:t>
      </w:r>
      <w:r>
        <w:t xml:space="preserve">режим использования которых влияет на места массового обитания птиц и водных животных, должны учитываться </w:t>
      </w:r>
      <w:r>
        <w:rPr>
          <w:rStyle w:val="s0"/>
        </w:rPr>
        <w:t xml:space="preserve">соблюдение необходимого гидрологического режима водно-болотных угодий и </w:t>
      </w:r>
      <w:r>
        <w:t xml:space="preserve">интересы ведения охотничьего хозяйства. </w:t>
      </w:r>
    </w:p>
    <w:p w:rsidR="00000000" w:rsidRDefault="00DB21D7">
      <w:pPr>
        <w:pStyle w:val="pj"/>
      </w:pPr>
      <w:r>
        <w:t xml:space="preserve">3. Проведение мелиоративно-технических работ и лов рыбы, культивирование на водных объектах и водохозяйственных сооружениях растений, полезных </w:t>
      </w:r>
      <w:r>
        <w:t xml:space="preserve">для ведения охотничьего хозяйства в местах обитания ценных, редких и находящихся под угрозой исчезновения видов животных, осуществляются по согласованию с уполномоченным органом и уполномоченным органом в области охотничьего хозяйства. </w:t>
      </w:r>
    </w:p>
    <w:p w:rsidR="00000000" w:rsidRDefault="00DB21D7">
      <w:pPr>
        <w:pStyle w:val="pji"/>
      </w:pPr>
      <w:r>
        <w:rPr>
          <w:rStyle w:val="s3"/>
        </w:rPr>
        <w:t>В пункт 4 внесены и</w:t>
      </w:r>
      <w:r>
        <w:rPr>
          <w:rStyle w:val="s3"/>
        </w:rPr>
        <w:t xml:space="preserve">зменения Законом РК от 20.12.04 г. </w:t>
      </w:r>
      <w:hyperlink r:id="rId582" w:anchor="sub_id=10603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83" w:anchor="sub_id=1080400" w:history="1">
        <w:r>
          <w:rPr>
            <w:rStyle w:val="a4"/>
            <w:i/>
            <w:iCs/>
            <w:bdr w:val="none" w:sz="0" w:space="0" w:color="auto" w:frame="1"/>
          </w:rPr>
          <w:t>см. с</w:t>
        </w:r>
        <w:r>
          <w:rPr>
            <w:rStyle w:val="a4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  <w:spacing w:after="240"/>
      </w:pPr>
      <w:r>
        <w:t>4. В местах обитания ценных, редких и находящихся под угрозой исчезновения видов животных, а также на участках, где осуществляются мероприятия по воспроизводству и охране фауны, местными исполнительными органами областей (города республиканског</w:t>
      </w:r>
      <w:r>
        <w:t>о значения, столицы) по согласованию с уполномоченным органом, с уполномоченным органом в области охотничьего хозяйства могут быть ограничены пребывание физических лиц, любительская и промысловая охота, застройка береговой полосы и другие действия, ухудшаю</w:t>
      </w:r>
      <w:r>
        <w:t>щие состояние водных объектов и водохозяйственных сооружений и ведение охотничьего хозяйства.</w:t>
      </w:r>
    </w:p>
    <w:p w:rsidR="00000000" w:rsidRDefault="00DB21D7">
      <w:pPr>
        <w:pStyle w:val="pc"/>
      </w:pPr>
      <w:bookmarkStart w:id="23" w:name="SUB1090000"/>
      <w:bookmarkEnd w:id="23"/>
      <w:r>
        <w:rPr>
          <w:rStyle w:val="s1"/>
        </w:rPr>
        <w:t>Глава 22. Пользование водными объектами особо охраняемых природных</w:t>
      </w:r>
      <w:r>
        <w:t xml:space="preserve"> </w:t>
      </w:r>
    </w:p>
    <w:p w:rsidR="00000000" w:rsidRDefault="00DB21D7">
      <w:pPr>
        <w:pStyle w:val="pc"/>
      </w:pPr>
      <w:r>
        <w:rPr>
          <w:rStyle w:val="s1"/>
        </w:rPr>
        <w:t>территорий. Эксплуатация водохранилищ и подпорных гидротехнических</w:t>
      </w:r>
      <w:r>
        <w:t xml:space="preserve"> </w:t>
      </w:r>
    </w:p>
    <w:p w:rsidR="00000000" w:rsidRDefault="00DB21D7">
      <w:pPr>
        <w:pStyle w:val="pc"/>
        <w:spacing w:after="240"/>
      </w:pPr>
      <w:r>
        <w:rPr>
          <w:rStyle w:val="s1"/>
        </w:rPr>
        <w:t>сооружений на реках и кана</w:t>
      </w:r>
      <w:r>
        <w:rPr>
          <w:rStyle w:val="s1"/>
        </w:rPr>
        <w:t>лах</w:t>
      </w:r>
    </w:p>
    <w:p w:rsidR="00000000" w:rsidRDefault="00DB21D7">
      <w:pPr>
        <w:pStyle w:val="pj"/>
      </w:pPr>
      <w:r>
        <w:rPr>
          <w:rStyle w:val="s1"/>
        </w:rPr>
        <w:t>Статья 109.</w:t>
      </w:r>
      <w:r>
        <w:t xml:space="preserve"> Пользование водными объектами особо охраняемых природных территорий </w:t>
      </w:r>
    </w:p>
    <w:p w:rsidR="00000000" w:rsidRDefault="00DB21D7">
      <w:pPr>
        <w:pStyle w:val="pj"/>
        <w:spacing w:after="240"/>
      </w:pPr>
      <w:r>
        <w:t xml:space="preserve">Пользование водными объектами особо охраняемых природных территорий осуществляется в порядке, определяемом </w:t>
      </w:r>
      <w:hyperlink r:id="rId584" w:history="1">
        <w:r>
          <w:rPr>
            <w:rStyle w:val="a4"/>
          </w:rPr>
          <w:t>законодательством Республики Казахстан об особо охраняемых природных территориях</w:t>
        </w:r>
      </w:hyperlink>
      <w:r>
        <w:t>.</w:t>
      </w:r>
    </w:p>
    <w:p w:rsidR="00000000" w:rsidRDefault="00DB21D7">
      <w:pPr>
        <w:pStyle w:val="pj"/>
      </w:pPr>
      <w:r>
        <w:rPr>
          <w:rStyle w:val="s1"/>
        </w:rPr>
        <w:t>Статья 110.</w:t>
      </w:r>
      <w:r>
        <w:t xml:space="preserve"> Эксплуатация водохранилищ </w:t>
      </w:r>
    </w:p>
    <w:p w:rsidR="00000000" w:rsidRDefault="00DB21D7">
      <w:pPr>
        <w:pStyle w:val="pj"/>
      </w:pPr>
      <w:r>
        <w:t xml:space="preserve">1. Водохранилища создаются в целях регулирования поверхностного стока и удовлетворения потребностей водопользователей в воде. </w:t>
      </w:r>
    </w:p>
    <w:p w:rsidR="00000000" w:rsidRDefault="00DB21D7">
      <w:pPr>
        <w:pStyle w:val="pj"/>
      </w:pPr>
      <w:r>
        <w:t>2. Прое</w:t>
      </w:r>
      <w:r>
        <w:t xml:space="preserve">ктирование, строительство и эксплуатация водохранилищ осуществляются с учетом всех возможных отрицательных последствий такого вмешательства в сложившиеся естественные и хозяйственные комплексы. </w:t>
      </w:r>
    </w:p>
    <w:p w:rsidR="00000000" w:rsidRDefault="00DB21D7">
      <w:pPr>
        <w:pStyle w:val="pj"/>
      </w:pPr>
      <w:r>
        <w:t>3. Водохранилища предоставляются в пользование при соблюдении</w:t>
      </w:r>
      <w:r>
        <w:t xml:space="preserve"> требований изучения гидрогеологических и инженерно-геологических условий и условий, обеспечивающих сохранение экологической устойчивости, санитарно-эпидемиологической и радиационной безопасности, удовлетворение интересов населения и отраслей экономики. </w:t>
      </w:r>
    </w:p>
    <w:p w:rsidR="00000000" w:rsidRDefault="00DB21D7">
      <w:pPr>
        <w:pStyle w:val="pj"/>
      </w:pPr>
      <w:r>
        <w:t>4</w:t>
      </w:r>
      <w:r>
        <w:t xml:space="preserve">. Порядок эксплуатации водохранилищ определяется правилами, утверждаемыми уполномоченным органом по согласованию с заинтересованными государственными органами. </w:t>
      </w:r>
    </w:p>
    <w:p w:rsidR="00000000" w:rsidRDefault="00DB21D7">
      <w:pPr>
        <w:pStyle w:val="pj"/>
      </w:pPr>
      <w:r>
        <w:t xml:space="preserve">5. Организации, эксплуатирующие водохранилища, водопроводные и водопропускные или водозаборные </w:t>
      </w:r>
      <w:r>
        <w:t xml:space="preserve">сооружения на них, обязаны соблюдать режим наполнения и сброса водохранилищ, установленный с учетом интересов водопользователей и землепользователей, находящихся в зонах влияния водохранилищ. </w:t>
      </w:r>
    </w:p>
    <w:p w:rsidR="00000000" w:rsidRDefault="00DB21D7">
      <w:pPr>
        <w:pStyle w:val="pj"/>
      </w:pPr>
      <w:r>
        <w:t>6. Контроль за соблюдением правил эксплуатации водохранилищ осу</w:t>
      </w:r>
      <w:r>
        <w:t xml:space="preserve">ществляется уполномоченным органом. </w:t>
      </w:r>
    </w:p>
    <w:p w:rsidR="00000000" w:rsidRDefault="00DB21D7">
      <w:pPr>
        <w:pStyle w:val="pj"/>
        <w:spacing w:after="240"/>
      </w:pPr>
      <w:r>
        <w:t>7. Положения настоящей статьи распространяются также на эксплуатацию озер и других водоемов, используемых в качестве водохранилищ.</w:t>
      </w:r>
    </w:p>
    <w:p w:rsidR="00000000" w:rsidRDefault="00DB21D7">
      <w:pPr>
        <w:pStyle w:val="pj"/>
      </w:pPr>
      <w:r>
        <w:rPr>
          <w:rStyle w:val="s1"/>
        </w:rPr>
        <w:t>Статья 111.</w:t>
      </w:r>
      <w:r>
        <w:t xml:space="preserve"> Эксплуатация подпорных гидротехнических сооружений на реках и каналах </w:t>
      </w:r>
    </w:p>
    <w:p w:rsidR="00000000" w:rsidRDefault="00DB21D7">
      <w:pPr>
        <w:pStyle w:val="pj"/>
      </w:pPr>
      <w:r>
        <w:t xml:space="preserve">1. Эксплуатация подпорных гидротехнических сооружений на реках и каналах производится в соответствии с их назначением, условиями и нормами, разработанными при проектировании этих сооружений. </w:t>
      </w:r>
    </w:p>
    <w:p w:rsidR="00000000" w:rsidRDefault="00DB21D7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585" w:anchor="sub_id=106037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86" w:anchor="sub_id=111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  <w:spacing w:after="240"/>
      </w:pPr>
      <w:r>
        <w:t>2. Регулирование водопользователя</w:t>
      </w:r>
      <w:r>
        <w:t xml:space="preserve">ми поверхностного стока при помощи подпорных гидротехнических сооружений осуществляется с учетом судоходства и комплексного использования и охраны водных ресурсов данного речного бассейна по согласованию с уполномоченным органом, </w:t>
      </w:r>
      <w:r>
        <w:rPr>
          <w:rStyle w:val="s0"/>
        </w:rPr>
        <w:t>уполномоченным государстве</w:t>
      </w:r>
      <w:r>
        <w:rPr>
          <w:rStyle w:val="s0"/>
        </w:rPr>
        <w:t>нным органом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населения, местными исполнительными органами областей (города республиканского значения, столицы) и иными заинтересованными органам</w:t>
      </w:r>
      <w:r>
        <w:t>и.</w:t>
      </w:r>
    </w:p>
    <w:p w:rsidR="00000000" w:rsidRDefault="00DB21D7">
      <w:pPr>
        <w:pStyle w:val="pc"/>
      </w:pPr>
      <w:bookmarkStart w:id="24" w:name="SUB1120000"/>
      <w:bookmarkEnd w:id="24"/>
      <w:r>
        <w:rPr>
          <w:rStyle w:val="s1"/>
        </w:rPr>
        <w:t>Раздел 7. Охрана водных объектов и борьба с вредным</w:t>
      </w:r>
      <w:r>
        <w:t xml:space="preserve"> </w:t>
      </w:r>
    </w:p>
    <w:p w:rsidR="00000000" w:rsidRDefault="00DB21D7">
      <w:pPr>
        <w:pStyle w:val="pc"/>
        <w:spacing w:after="240"/>
      </w:pPr>
      <w:r>
        <w:rPr>
          <w:rStyle w:val="s1"/>
        </w:rPr>
        <w:t>воздействием вод</w:t>
      </w:r>
    </w:p>
    <w:p w:rsidR="00000000" w:rsidRDefault="00DB21D7">
      <w:pPr>
        <w:pStyle w:val="pc"/>
        <w:spacing w:after="240"/>
      </w:pPr>
      <w:r>
        <w:rPr>
          <w:rStyle w:val="s1"/>
        </w:rPr>
        <w:t>Глава 23. Водоохранная деятельность</w:t>
      </w:r>
    </w:p>
    <w:p w:rsidR="00000000" w:rsidRDefault="00DB21D7">
      <w:pPr>
        <w:pStyle w:val="pj"/>
      </w:pPr>
      <w:r>
        <w:rPr>
          <w:rStyle w:val="s1"/>
        </w:rPr>
        <w:t>Статья 112.</w:t>
      </w:r>
      <w:r>
        <w:t xml:space="preserve"> Охрана водных объектов </w:t>
      </w:r>
    </w:p>
    <w:p w:rsidR="00000000" w:rsidRDefault="00DB21D7">
      <w:pPr>
        <w:pStyle w:val="pj"/>
      </w:pPr>
      <w:r>
        <w:t xml:space="preserve">1. Водные объекты подлежат охране от: </w:t>
      </w:r>
    </w:p>
    <w:p w:rsidR="00000000" w:rsidRDefault="00DB21D7">
      <w:pPr>
        <w:pStyle w:val="pj"/>
      </w:pPr>
      <w:r>
        <w:t>1) природного и техногенного загрязнения вредными опасными химическими и</w:t>
      </w:r>
      <w:r>
        <w:t xml:space="preserve"> токсическими веществами и их соединениями, теплового, бактериального, радиационного и другого загрязнения; </w:t>
      </w:r>
    </w:p>
    <w:p w:rsidR="00000000" w:rsidRDefault="00DB21D7">
      <w:pPr>
        <w:pStyle w:val="pj"/>
      </w:pPr>
      <w:r>
        <w:t xml:space="preserve">2) засорения твердыми, нерастворимыми предметами, отходами производственного, бытового и иного происхождения; </w:t>
      </w:r>
    </w:p>
    <w:p w:rsidR="00000000" w:rsidRDefault="00DB21D7">
      <w:pPr>
        <w:pStyle w:val="pj"/>
      </w:pPr>
      <w:r>
        <w:t xml:space="preserve">3) истощения. </w:t>
      </w:r>
    </w:p>
    <w:p w:rsidR="00000000" w:rsidRDefault="00DB21D7">
      <w:pPr>
        <w:pStyle w:val="pji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587" w:anchor="sub_id=3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588" w:anchor="sub_id=112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2. Водные объе</w:t>
      </w:r>
      <w:r>
        <w:t xml:space="preserve">кты подлежат охране с целью предотвращения: </w:t>
      </w:r>
    </w:p>
    <w:p w:rsidR="00000000" w:rsidRDefault="00DB21D7">
      <w:pPr>
        <w:pStyle w:val="pj"/>
      </w:pPr>
      <w:r>
        <w:t xml:space="preserve">1) нарушения экологической устойчивости природных систем; </w:t>
      </w:r>
    </w:p>
    <w:p w:rsidR="00000000" w:rsidRDefault="00DB21D7">
      <w:pPr>
        <w:pStyle w:val="pj"/>
      </w:pPr>
      <w:r>
        <w:t xml:space="preserve">2) причинения вреда жизни и здоровью населения; </w:t>
      </w:r>
    </w:p>
    <w:p w:rsidR="00000000" w:rsidRDefault="00DB21D7">
      <w:pPr>
        <w:pStyle w:val="pj"/>
      </w:pPr>
      <w:r>
        <w:t xml:space="preserve">3) уменьшения рыбных </w:t>
      </w:r>
      <w:r>
        <w:rPr>
          <w:rStyle w:val="s0"/>
        </w:rPr>
        <w:t xml:space="preserve">ресурсов </w:t>
      </w:r>
      <w:r>
        <w:t xml:space="preserve">и других водных животных; </w:t>
      </w:r>
    </w:p>
    <w:p w:rsidR="00000000" w:rsidRDefault="00DB21D7">
      <w:pPr>
        <w:pStyle w:val="pj"/>
      </w:pPr>
      <w:r>
        <w:t xml:space="preserve">4) ухудшения условий водоснабжения; </w:t>
      </w:r>
    </w:p>
    <w:p w:rsidR="00000000" w:rsidRDefault="00DB21D7">
      <w:pPr>
        <w:pStyle w:val="pj"/>
      </w:pPr>
      <w:r>
        <w:t>5) снижен</w:t>
      </w:r>
      <w:r>
        <w:t xml:space="preserve">ия способности водных объектов к естественному воспроизводству и очищению; </w:t>
      </w:r>
    </w:p>
    <w:p w:rsidR="00000000" w:rsidRDefault="00DB21D7">
      <w:pPr>
        <w:pStyle w:val="pj"/>
      </w:pPr>
      <w:r>
        <w:t xml:space="preserve">6) ухудшения гидрологического и гидрогеологического режима водных объектов; </w:t>
      </w:r>
    </w:p>
    <w:p w:rsidR="00000000" w:rsidRDefault="00DB21D7">
      <w:pPr>
        <w:pStyle w:val="pj"/>
      </w:pPr>
      <w:r>
        <w:t>7) других неблагоприятных явлений, отрицательно влияющих на физические, химические и биологические свой</w:t>
      </w:r>
      <w:r>
        <w:t xml:space="preserve">ства водных объектов. </w:t>
      </w:r>
    </w:p>
    <w:p w:rsidR="00000000" w:rsidRDefault="00DB21D7">
      <w:pPr>
        <w:pStyle w:val="pj"/>
      </w:pPr>
      <w:r>
        <w:t xml:space="preserve">3. Охрана водных объектов осуществляется путем: </w:t>
      </w:r>
    </w:p>
    <w:p w:rsidR="00000000" w:rsidRDefault="00DB21D7">
      <w:pPr>
        <w:pStyle w:val="pj"/>
      </w:pPr>
      <w:r>
        <w:t xml:space="preserve">1) предъявления общих требований по охране водных объектов ко всем водопользователям, осуществляющим любые виды пользования ими; </w:t>
      </w:r>
    </w:p>
    <w:p w:rsidR="00000000" w:rsidRDefault="00DB21D7">
      <w:pPr>
        <w:pStyle w:val="pj"/>
      </w:pPr>
      <w:r>
        <w:t>2) предъявления специальных требований к отдельным вид</w:t>
      </w:r>
      <w:r>
        <w:t xml:space="preserve">ам хозяйственной деятельности; </w:t>
      </w:r>
    </w:p>
    <w:p w:rsidR="00000000" w:rsidRDefault="00DB21D7">
      <w:pPr>
        <w:pStyle w:val="pj"/>
      </w:pPr>
      <w:r>
        <w:t xml:space="preserve">3) совершенствования и применения водоохранных мероприятий с внедрением новой техники и экологически, эпидемиологически безопасных технологий; </w:t>
      </w:r>
    </w:p>
    <w:p w:rsidR="00000000" w:rsidRDefault="00DB21D7">
      <w:pPr>
        <w:pStyle w:val="pj"/>
      </w:pPr>
      <w:r>
        <w:t>4) установления водоохранных зон, защитных полос водных объектов, зон санитарной</w:t>
      </w:r>
      <w:r>
        <w:t xml:space="preserve"> охраны источников питьевого водоснабжения; </w:t>
      </w:r>
    </w:p>
    <w:p w:rsidR="00000000" w:rsidRDefault="00DB21D7">
      <w:pPr>
        <w:pStyle w:val="pj"/>
      </w:pPr>
      <w:r>
        <w:t xml:space="preserve">5) проведения государственного и других форм контроля за использованием и охраной водных объектов; </w:t>
      </w:r>
    </w:p>
    <w:p w:rsidR="00000000" w:rsidRDefault="00DB21D7">
      <w:pPr>
        <w:pStyle w:val="pj"/>
      </w:pPr>
      <w:r>
        <w:t xml:space="preserve">6) применения мер ответственности за невыполнение требований по охране водных объектов. </w:t>
      </w:r>
    </w:p>
    <w:p w:rsidR="00000000" w:rsidRDefault="00DB21D7">
      <w:pPr>
        <w:pStyle w:val="pji"/>
      </w:pPr>
      <w:r>
        <w:rPr>
          <w:rStyle w:val="s3"/>
        </w:rPr>
        <w:t>В пункт 4 внесены изме</w:t>
      </w:r>
      <w:r>
        <w:rPr>
          <w:rStyle w:val="s3"/>
        </w:rPr>
        <w:t xml:space="preserve">нения в соответствии с Законом РК от 20.12.04 г. </w:t>
      </w:r>
      <w:hyperlink r:id="rId589" w:anchor="sub_id=10603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90" w:anchor="sub_id=112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>4. Центральные и местные исполнительные органы областей (города республиканского значения, столицы) в соответствии с законодательством Республики Казахстан принимают совместимые с принципом устойчивого развития меры по сохранению водных объектов, предотвра</w:t>
      </w:r>
      <w:r>
        <w:t xml:space="preserve">щению их загрязнения, засорения и истощения, а также по ликвидации последствий указанных явлений. </w:t>
      </w:r>
    </w:p>
    <w:p w:rsidR="00000000" w:rsidRDefault="00DB21D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91" w:anchor="sub_id=1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</w:t>
      </w:r>
      <w:r>
        <w:rPr>
          <w:rStyle w:val="s3"/>
        </w:rPr>
        <w:t>-III (</w:t>
      </w:r>
      <w:hyperlink r:id="rId592" w:anchor="sub_id=1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spacing w:after="240"/>
      </w:pPr>
      <w:r>
        <w:t xml:space="preserve">5. Физические и юридические лица, деятельность которых влияет на состояние водных объектов, обязаны </w:t>
      </w:r>
      <w:r>
        <w:rPr>
          <w:rStyle w:val="s0"/>
        </w:rPr>
        <w:t>соблюдать экологические требования, установленные</w:t>
      </w:r>
      <w:r>
        <w:rPr>
          <w:rStyle w:val="s0"/>
        </w:rPr>
        <w:t xml:space="preserve"> экологическим законодательством Республики Казахстан, и</w:t>
      </w:r>
      <w:r>
        <w:t xml:space="preserve"> проводить организационные, технологические, лесомелиоративные, агротехнические, гидротехнические, санитарно-эпидемиологические и другие мероприятия, обеспечивающие охрану водных объектов от загрязнен</w:t>
      </w:r>
      <w:r>
        <w:t>ия, засорения и истощения.</w:t>
      </w:r>
    </w:p>
    <w:p w:rsidR="00000000" w:rsidRDefault="00DB21D7">
      <w:pPr>
        <w:pStyle w:val="pj"/>
      </w:pPr>
      <w:r>
        <w:rPr>
          <w:rStyle w:val="s1"/>
        </w:rPr>
        <w:t>Статья 113.</w:t>
      </w:r>
      <w:r>
        <w:t xml:space="preserve"> Охрана водных объектов от загрязнения </w:t>
      </w:r>
    </w:p>
    <w:p w:rsidR="00000000" w:rsidRDefault="00DB21D7">
      <w:pPr>
        <w:pStyle w:val="pj"/>
      </w:pPr>
      <w:r>
        <w:t>1. Загрязнением водных объектов признается сброс или поступление иным способом в водные объекты предметов или загрязняющих веществ, ухудшающих качественное состояние и затрудняющ</w:t>
      </w:r>
      <w:r>
        <w:t xml:space="preserve">их использование водных объектов. </w:t>
      </w:r>
    </w:p>
    <w:p w:rsidR="00000000" w:rsidRDefault="00DB21D7">
      <w:pPr>
        <w:pStyle w:val="pj"/>
      </w:pPr>
      <w:r>
        <w:t xml:space="preserve">2. Охрана водных объектов осуществляется от всех видов загрязнения, включая диффузное загрязнение (загрязнение через поверхность земли и воздух). </w:t>
      </w:r>
    </w:p>
    <w:p w:rsidR="00000000" w:rsidRDefault="00DB21D7">
      <w:pPr>
        <w:pStyle w:val="pj"/>
      </w:pPr>
      <w:r>
        <w:t xml:space="preserve">3. В целях охраны водных объектов от загрязнения запрещаются: </w:t>
      </w:r>
    </w:p>
    <w:p w:rsidR="00000000" w:rsidRDefault="00DB21D7">
      <w:pPr>
        <w:pStyle w:val="pj"/>
      </w:pPr>
      <w:r>
        <w:t>1) применен</w:t>
      </w:r>
      <w:r>
        <w:t xml:space="preserve">ие ядохимикатов, удобрений на водосборной площади водных объектов. Дезинфекционные, дезинсекционные и дератизационные мероприятия на водосборной площади и зоне санитарной охраны водных объектов проводятся по согласованию с уполномоченным органом в области </w:t>
      </w:r>
      <w:r>
        <w:t xml:space="preserve">санитарно-эпидемиологического благополучия населения; </w:t>
      </w:r>
    </w:p>
    <w:p w:rsidR="00000000" w:rsidRDefault="00DB21D7">
      <w:pPr>
        <w:pStyle w:val="pj"/>
      </w:pPr>
      <w:r>
        <w:t xml:space="preserve">2) сброс и захоронение радиоактивных и токсичных веществ в водные объекты; </w:t>
      </w:r>
    </w:p>
    <w:p w:rsidR="00000000" w:rsidRDefault="00DB21D7">
      <w:pPr>
        <w:pStyle w:val="pj"/>
      </w:pPr>
      <w:r>
        <w:t>3) сброс в водные объекты сточных вод промышленных, пищевых объектов, не имеющих сооружений очистки и не обеспечивающих в соо</w:t>
      </w:r>
      <w:r>
        <w:t xml:space="preserve">тветствии с нормативами эффективной очистки; </w:t>
      </w:r>
    </w:p>
    <w:p w:rsidR="00000000" w:rsidRDefault="00DB21D7">
      <w:pPr>
        <w:pStyle w:val="pj"/>
      </w:pPr>
      <w:r>
        <w:t xml:space="preserve">4) проведение на водных объектах взрывных работ, при которых используются ядерные и иные виды технологий, сопровождающиеся выделением радиоактивных и токсичных веществ; </w:t>
      </w:r>
    </w:p>
    <w:p w:rsidR="00000000" w:rsidRDefault="00DB21D7">
      <w:pPr>
        <w:pStyle w:val="pj"/>
        <w:spacing w:after="240"/>
      </w:pPr>
      <w:r>
        <w:t>5) применение техники и технологий на во</w:t>
      </w:r>
      <w:r>
        <w:t>дных объектах и водохозяйственных сооружениях, представляющих угрозу здоровью населения и окружающей среде.</w:t>
      </w:r>
    </w:p>
    <w:p w:rsidR="00000000" w:rsidRDefault="00DB21D7">
      <w:pPr>
        <w:pStyle w:val="pj"/>
      </w:pPr>
      <w:r>
        <w:rPr>
          <w:rStyle w:val="s1"/>
        </w:rPr>
        <w:t>Статья 114.</w:t>
      </w:r>
      <w:r>
        <w:t xml:space="preserve"> Охрана водных объектов от засорения </w:t>
      </w:r>
    </w:p>
    <w:p w:rsidR="00000000" w:rsidRDefault="00DB21D7">
      <w:pPr>
        <w:pStyle w:val="pj"/>
      </w:pPr>
      <w:r>
        <w:t>1. Засорением водных объектов признается попадание в них твердых, производственных, бытовых и други</w:t>
      </w:r>
      <w:r>
        <w:t xml:space="preserve">х отходов, а также взвешенных частиц, в результате чего ухудшается гидрологическое состояние водного объекта и затрудняется водопользование. </w:t>
      </w:r>
    </w:p>
    <w:p w:rsidR="00000000" w:rsidRDefault="00DB21D7">
      <w:pPr>
        <w:pStyle w:val="pj"/>
      </w:pPr>
      <w:r>
        <w:t xml:space="preserve">2. Сброс в водные объекты и захоронение в них твердых, производственных, бытовых и других отходов запрещаются. </w:t>
      </w:r>
    </w:p>
    <w:p w:rsidR="00000000" w:rsidRDefault="00DB21D7">
      <w:pPr>
        <w:pStyle w:val="pj"/>
        <w:spacing w:after="240"/>
      </w:pPr>
      <w:r>
        <w:t>3.</w:t>
      </w:r>
      <w:r>
        <w:t xml:space="preserve"> Не допускается засорение водосборных площадей водных объектов, ледяного покрова водных объектов, ледников твердыми, производственными, бытовыми и другими отходами, смыв которых повлечет ухудшение качества поверхностных и подземных водных объектов.</w:t>
      </w:r>
    </w:p>
    <w:p w:rsidR="00000000" w:rsidRDefault="00DB21D7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115.</w:t>
      </w:r>
      <w:r>
        <w:t xml:space="preserve"> Охрана водных объектов от истощения </w:t>
      </w:r>
    </w:p>
    <w:p w:rsidR="00000000" w:rsidRDefault="00DB21D7">
      <w:pPr>
        <w:pStyle w:val="pj"/>
      </w:pPr>
      <w:r>
        <w:t xml:space="preserve">1. Истощенностью водных объектов признается уменьшение минимально допустимого уровня стока, запасов поверхностных вод или сокращение запасов подземных вод. </w:t>
      </w:r>
    </w:p>
    <w:p w:rsidR="00000000" w:rsidRDefault="00DB21D7">
      <w:pPr>
        <w:pStyle w:val="pj"/>
      </w:pPr>
      <w:r>
        <w:t>2. В целях предотвращения истощенности водных объектов фи</w:t>
      </w:r>
      <w:r>
        <w:t xml:space="preserve">зические и юридические лица, пользующиеся водными объектами, обязаны: </w:t>
      </w:r>
    </w:p>
    <w:p w:rsidR="00000000" w:rsidRDefault="00DB21D7">
      <w:pPr>
        <w:pStyle w:val="pj"/>
      </w:pPr>
      <w:r>
        <w:t xml:space="preserve">1) не допускать сверхлимитного безвозвратного изъятия воды из водных объектов; </w:t>
      </w:r>
    </w:p>
    <w:p w:rsidR="00000000" w:rsidRDefault="00DB21D7">
      <w:pPr>
        <w:pStyle w:val="pj"/>
      </w:pPr>
      <w:r>
        <w:t>2) не допускать на территории водоохранных зон и полос распашки земель, купки и санитарной обработки скот</w:t>
      </w:r>
      <w:r>
        <w:t xml:space="preserve">а, возведения построек и ведения других видов хозяйственной деятельности, приводящих к истощению водных объектов; </w:t>
      </w:r>
    </w:p>
    <w:p w:rsidR="00000000" w:rsidRDefault="00DB21D7">
      <w:pPr>
        <w:pStyle w:val="pj"/>
      </w:pPr>
      <w:r>
        <w:t xml:space="preserve">3) проводить водоохранные мероприятия. </w:t>
      </w:r>
    </w:p>
    <w:p w:rsidR="00000000" w:rsidRDefault="00DB21D7">
      <w:pPr>
        <w:pStyle w:val="pj"/>
        <w:spacing w:after="240"/>
      </w:pPr>
      <w:r>
        <w:t xml:space="preserve">3. Водоохранные мероприятия, направленные на предотвращение водных объектов от истощения, проводимые </w:t>
      </w:r>
      <w:r>
        <w:t xml:space="preserve">физическими и юридическими лицами, предварительно согласовываются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DB21D7">
      <w:pPr>
        <w:pStyle w:val="pj"/>
      </w:pPr>
      <w:r>
        <w:rPr>
          <w:rStyle w:val="s1"/>
        </w:rPr>
        <w:t>Статья 116.</w:t>
      </w:r>
      <w:r>
        <w:t xml:space="preserve"> Водоохранные зоны и </w:t>
      </w:r>
      <w:r>
        <w:t xml:space="preserve">полосы водных объектов и водохозяйственных сооружений </w:t>
      </w:r>
    </w:p>
    <w:p w:rsidR="00000000" w:rsidRDefault="00DB21D7">
      <w:pPr>
        <w:pStyle w:val="pj"/>
      </w:pPr>
      <w:r>
        <w:t>1. Для поддержания водных объектов и водохозяйственных сооружений в состоянии, соответствующем санитарно-гигиеническим и экологическим требованиям, для предотвращения загрязнения, засорения и истощения</w:t>
      </w:r>
      <w:r>
        <w:t xml:space="preserve"> поверхностных вод, а также сохранения животного и растительного мира устанавливаются водоохранные зоны и полосы с особыми условиями пользования. </w:t>
      </w:r>
    </w:p>
    <w:p w:rsidR="00000000" w:rsidRDefault="00DB21D7">
      <w:pPr>
        <w:pStyle w:val="pji"/>
      </w:pPr>
      <w:r>
        <w:rPr>
          <w:rStyle w:val="s3"/>
        </w:rPr>
        <w:t xml:space="preserve">В пункт 2 внесены изменения Законами РК от 20.12.04 г. </w:t>
      </w:r>
      <w:hyperlink r:id="rId593" w:anchor="sub_id=10603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94" w:anchor="sub_id=11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595" w:anchor="sub_id=405" w:history="1">
        <w:r>
          <w:rPr>
            <w:rStyle w:val="a4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596" w:anchor="sub_id=11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12.02.09 г. № </w:t>
      </w:r>
      <w:hyperlink r:id="rId597" w:anchor="sub_id=29" w:history="1">
        <w:r>
          <w:rPr>
            <w:rStyle w:val="a4"/>
            <w:i/>
            <w:iCs/>
            <w:bdr w:val="none" w:sz="0" w:space="0" w:color="auto" w:frame="1"/>
          </w:rPr>
          <w:t>132-IV</w:t>
        </w:r>
      </w:hyperlink>
      <w:r>
        <w:rPr>
          <w:rStyle w:val="s3"/>
        </w:rPr>
        <w:t xml:space="preserve"> (</w:t>
      </w:r>
      <w:hyperlink r:id="rId598" w:anchor="sub_id=1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599" w:anchor="sub_id=310" w:history="1">
        <w:r>
          <w:rPr>
            <w:rStyle w:val="a4"/>
            <w:i/>
            <w:iCs/>
            <w:bdr w:val="none" w:sz="0" w:space="0" w:color="auto" w:frame="1"/>
          </w:rPr>
          <w:t>№ 180-IV</w:t>
        </w:r>
      </w:hyperlink>
      <w:r>
        <w:rPr>
          <w:rStyle w:val="s3"/>
        </w:rPr>
        <w:t xml:space="preserve"> (</w:t>
      </w:r>
      <w:hyperlink r:id="rId600" w:anchor="sub_id=116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2. Водоохранные зоны, полосы и режим их хозяйственного использования устанавливаются местными исполнительными органами областей (города республиканского зн</w:t>
      </w:r>
      <w:r>
        <w:t xml:space="preserve">ачения, столицы) на основании утвержденной проектной документации, согласованной с </w:t>
      </w:r>
      <w:r>
        <w:rPr>
          <w:rStyle w:val="s0"/>
        </w:rPr>
        <w:t xml:space="preserve">уполномоченным органом, </w:t>
      </w:r>
      <w:r>
        <w:t xml:space="preserve">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государственным органом в области охраны окружа</w:t>
      </w:r>
      <w:r>
        <w:rPr>
          <w:rStyle w:val="s0"/>
        </w:rPr>
        <w:t>ющей среды</w:t>
      </w:r>
      <w:r>
        <w:t xml:space="preserve">, </w:t>
      </w:r>
      <w:r>
        <w:rPr>
          <w:rStyle w:val="s0"/>
        </w:rPr>
        <w:t>территориальным органом по управлению земельными ресурсами</w:t>
      </w:r>
      <w:r>
        <w:t xml:space="preserve">, а в селеопасных районах дополнительно и с </w:t>
      </w:r>
      <w:r>
        <w:rPr>
          <w:rStyle w:val="s0"/>
        </w:rPr>
        <w:t>уполномоченным органом в области чрезвычайных ситуаций</w:t>
      </w:r>
      <w:r>
        <w:t>.</w:t>
      </w:r>
    </w:p>
    <w:p w:rsidR="00000000" w:rsidRDefault="00DB21D7">
      <w:pPr>
        <w:pStyle w:val="pji"/>
      </w:pPr>
      <w:r>
        <w:rPr>
          <w:rStyle w:val="s3"/>
        </w:rPr>
        <w:t xml:space="preserve">См. также: </w:t>
      </w:r>
      <w:hyperlink r:id="rId601" w:history="1">
        <w:r>
          <w:rPr>
            <w:rStyle w:val="a4"/>
            <w:i/>
            <w:iCs/>
            <w:bdr w:val="none" w:sz="0" w:space="0" w:color="auto" w:frame="1"/>
          </w:rPr>
          <w:t>Технически</w:t>
        </w:r>
        <w:r>
          <w:rPr>
            <w:rStyle w:val="a4"/>
            <w:i/>
            <w:iCs/>
            <w:bdr w:val="none" w:sz="0" w:space="0" w:color="auto" w:frame="1"/>
          </w:rPr>
          <w:t>е указания</w:t>
        </w:r>
      </w:hyperlink>
      <w:r>
        <w:rPr>
          <w:rStyle w:val="s3"/>
        </w:rPr>
        <w:t xml:space="preserve"> по проектированию водоохранных зон и полос поверхностных водных объектов (утверждены приказом Председателя Комитета по водным ресурсам Министерства сельского хозяйства Республики Казахстан от 21 февраля 2006 года № 33)</w:t>
      </w:r>
    </w:p>
    <w:p w:rsidR="00000000" w:rsidRDefault="00DB21D7">
      <w:pPr>
        <w:pStyle w:val="pji"/>
      </w:pPr>
      <w:r>
        <w:rPr>
          <w:rStyle w:val="s3"/>
        </w:rPr>
        <w:t>Пункт 3 изложен в редакции</w:t>
      </w:r>
      <w:r>
        <w:rPr>
          <w:rStyle w:val="s3"/>
        </w:rPr>
        <w:t xml:space="preserve"> </w:t>
      </w:r>
      <w:hyperlink r:id="rId602" w:anchor="sub_id=31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03" w:anchor="sub_id=116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3. В лесах, расположенных на водоохран</w:t>
      </w:r>
      <w:r>
        <w:rPr>
          <w:rStyle w:val="s0"/>
        </w:rPr>
        <w:t xml:space="preserve">ных зонах и полосах, режим ограничения лесопользования устанавливается с учетом обеспечения охраны водных объектов в соответствии с </w:t>
      </w:r>
      <w:hyperlink r:id="rId604" w:history="1">
        <w:r>
          <w:rPr>
            <w:rStyle w:val="a4"/>
          </w:rPr>
          <w:t>лесным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DB21D7">
      <w:pPr>
        <w:pStyle w:val="pj"/>
      </w:pPr>
      <w:r>
        <w:t>4. Предоставл</w:t>
      </w:r>
      <w:r>
        <w:t xml:space="preserve">ение в пользование лесов водоохранных зон осуществляется по согласованию с уполномоченным органом в соответствии с </w:t>
      </w:r>
      <w:hyperlink r:id="rId605" w:history="1">
        <w:r>
          <w:rPr>
            <w:rStyle w:val="a4"/>
          </w:rPr>
          <w:t>лесным</w:t>
        </w:r>
      </w:hyperlink>
      <w:r>
        <w:t xml:space="preserve"> и водным законодательством Республики Казахстан. </w:t>
      </w:r>
    </w:p>
    <w:p w:rsidR="00000000" w:rsidRDefault="00DB21D7">
      <w:pPr>
        <w:pStyle w:val="pj"/>
        <w:spacing w:after="240"/>
      </w:pPr>
      <w:r>
        <w:t xml:space="preserve">5. </w:t>
      </w:r>
      <w:hyperlink r:id="rId606" w:history="1">
        <w:r>
          <w:rPr>
            <w:rStyle w:val="a4"/>
          </w:rPr>
          <w:t>Правила установления водоохранных зон и полос</w:t>
        </w:r>
      </w:hyperlink>
      <w:r>
        <w:t xml:space="preserve"> утверждаются Правительством Республики Казахстан.</w:t>
      </w:r>
    </w:p>
    <w:p w:rsidR="00000000" w:rsidRDefault="00DB21D7">
      <w:pPr>
        <w:pStyle w:val="pj"/>
      </w:pPr>
      <w:r>
        <w:rPr>
          <w:rStyle w:val="s1"/>
        </w:rPr>
        <w:t>Статья 117.</w:t>
      </w:r>
      <w:r>
        <w:t xml:space="preserve"> Зоны санитарной охраны вод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607" w:anchor="sub_id=10603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08" w:anchor="sub_id=11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 xml:space="preserve">1. В целях охраны вод, используемых для питьевого водоснабжения, лечебных, курортных и иных оздоровительных нужд населения, местными исполнительными органами областей (города республиканского значения, столицы) устанавливаются зоны санитарной охраны. </w:t>
      </w:r>
    </w:p>
    <w:p w:rsidR="00000000" w:rsidRDefault="00DB21D7">
      <w:pPr>
        <w:pStyle w:val="pj"/>
        <w:spacing w:after="240"/>
      </w:pPr>
      <w:r>
        <w:t>2. П</w:t>
      </w:r>
      <w:r>
        <w:t>орядок установления зон санитарной охраны и санитарных защитных полос определяется уполномоченным органом в области санитарно-эпидемиологического благополучия населения.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118. </w:t>
      </w:r>
      <w:r>
        <w:rPr>
          <w:rStyle w:val="s0"/>
        </w:rPr>
        <w:t>Зоны</w:t>
      </w:r>
      <w:r>
        <w:t xml:space="preserve"> чрезвычайной экологической ситуации или экологического бедствия на во</w:t>
      </w:r>
      <w:r>
        <w:t xml:space="preserve">дных объектах </w:t>
      </w:r>
    </w:p>
    <w:p w:rsidR="00000000" w:rsidRDefault="00DB21D7">
      <w:pPr>
        <w:pStyle w:val="pj"/>
      </w:pPr>
      <w:r>
        <w:t xml:space="preserve">1. Водные объекты, на которых в результате хозяйственной деятельности или природных процессов происходят изменения, угрожающие здоровью населения, животному и растительному миру, состоянию окружающей среды, могут объявляться </w:t>
      </w:r>
      <w:hyperlink r:id="rId609" w:anchor="sub_id=1730000" w:history="1">
        <w:r>
          <w:rPr>
            <w:rStyle w:val="a4"/>
          </w:rPr>
          <w:t>зонами чрезвычайной экологической ситуации или экологического бедствия</w:t>
        </w:r>
      </w:hyperlink>
      <w:r>
        <w:t xml:space="preserve">. </w:t>
      </w:r>
    </w:p>
    <w:p w:rsidR="00000000" w:rsidRDefault="00DB21D7">
      <w:pPr>
        <w:pStyle w:val="pj"/>
        <w:spacing w:after="240"/>
      </w:pPr>
      <w:r>
        <w:t>2. Чрезвычайная экологическая ситуация на водных объектах или бассейнах рек и месторождениях подземных вод объявля</w:t>
      </w:r>
      <w:r>
        <w:t>ется Правительством Республики Казахстан.</w:t>
      </w:r>
    </w:p>
    <w:p w:rsidR="00000000" w:rsidRDefault="00DB21D7">
      <w:pPr>
        <w:pStyle w:val="pji"/>
      </w:pPr>
      <w:r>
        <w:rPr>
          <w:rStyle w:val="s3"/>
        </w:rPr>
        <w:t xml:space="preserve">В статью 119 внесены изменения в соответствии с </w:t>
      </w:r>
      <w:hyperlink r:id="rId610" w:anchor="sub_id=3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11" w:anchor="sub_id=11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119. </w:t>
      </w:r>
      <w:r>
        <w:rPr>
          <w:rStyle w:val="s0"/>
        </w:rPr>
        <w:t>Предоставление земельных участков в водоохранных полосах во временное пользование и контроль за соблюдением требований к режиму хозяйственной деятельности на водоохранных зонах и полосах</w:t>
      </w:r>
    </w:p>
    <w:p w:rsidR="00000000" w:rsidRDefault="00DB21D7">
      <w:pPr>
        <w:pStyle w:val="pj"/>
      </w:pPr>
      <w:r>
        <w:t>1. Зе</w:t>
      </w:r>
      <w:r>
        <w:t xml:space="preserve">мельные участки в водоохранных полосах водных объектов могут быть предоставлены во временное пользование физическим и юридическим лицам в порядке, установленном законодательным актом Республики Казахстан </w:t>
      </w:r>
      <w:hyperlink r:id="rId612" w:history="1">
        <w:r>
          <w:rPr>
            <w:rStyle w:val="a4"/>
          </w:rPr>
          <w:t>о земле</w:t>
        </w:r>
      </w:hyperlink>
      <w:r>
        <w:t xml:space="preserve">, с условием соблюдения установленных требований к режиму хозяйственной деятельности. </w:t>
      </w:r>
    </w:p>
    <w:p w:rsidR="00000000" w:rsidRDefault="00DB21D7">
      <w:pPr>
        <w:pStyle w:val="pj"/>
        <w:spacing w:after="240"/>
      </w:pPr>
      <w:r>
        <w:t>2. Государственный контроль за соблюдением требований к режиму хозяйственной деятельности на водоохранных зонах и полосах осуществляется уполномоченны</w:t>
      </w:r>
      <w:r>
        <w:t xml:space="preserve">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центральным уполномоченным органом по управлению земельными ресурсами в пределах их компетенции.</w:t>
      </w:r>
    </w:p>
    <w:p w:rsidR="00000000" w:rsidRDefault="00DB21D7">
      <w:pPr>
        <w:pStyle w:val="pj"/>
      </w:pPr>
      <w:r>
        <w:rPr>
          <w:rStyle w:val="s1"/>
        </w:rPr>
        <w:t>Статья 120.</w:t>
      </w:r>
      <w:r>
        <w:t xml:space="preserve"> Особенности охраны подземных водных объектов </w:t>
      </w:r>
    </w:p>
    <w:p w:rsidR="00000000" w:rsidRDefault="00DB21D7">
      <w:pPr>
        <w:pStyle w:val="pj"/>
      </w:pPr>
      <w:r>
        <w:t xml:space="preserve">1. Физические и </w:t>
      </w:r>
      <w:r>
        <w:t>юридические лица, производственная деятельность которых может оказать вредное влияние на состояние подземных вод, обязаны вести мониторинг подземных вод и своевременно принимать меры по предотвращению загрязнения и истощения водных ресурсов и вредного возд</w:t>
      </w:r>
      <w:r>
        <w:t xml:space="preserve">ействия вод. </w:t>
      </w:r>
    </w:p>
    <w:p w:rsidR="00000000" w:rsidRDefault="00DB21D7">
      <w:pPr>
        <w:pStyle w:val="pj"/>
      </w:pPr>
      <w:r>
        <w:t>2. На водосборных площадях подземных вод, которые используются или могут быть использованы для питьевого и хозяйственно-бытового водоснабжения, запрещается размещение захоронений радиоактивных и химических отходов, свалок, кладбищ, скотомогил</w:t>
      </w:r>
      <w:r>
        <w:t xml:space="preserve">ьников и других объектов, влияющих на состояние подземных вод. </w:t>
      </w:r>
    </w:p>
    <w:p w:rsidR="00000000" w:rsidRDefault="00DB21D7">
      <w:pPr>
        <w:pStyle w:val="pj"/>
      </w:pPr>
      <w:r>
        <w:t xml:space="preserve">3. Запрещается орошение земель сточными водами, если это влияет или может повлиять на состояние подземных вод. </w:t>
      </w:r>
    </w:p>
    <w:p w:rsidR="00000000" w:rsidRDefault="00DB21D7">
      <w:pPr>
        <w:pStyle w:val="pj"/>
      </w:pPr>
      <w:r>
        <w:t>4. Гидрогеологические скважины, в том числе самоизливающиеся и разведочные, а та</w:t>
      </w:r>
      <w:r>
        <w:t xml:space="preserve">кже скважины, не пригодные к эксплуатации или использование которых прекращено, подлежат оборудованию устройствами консервации или ликвидируются в порядке, установленном законодательством Республики Казахстан. </w:t>
      </w:r>
    </w:p>
    <w:p w:rsidR="00000000" w:rsidRDefault="00DB21D7">
      <w:pPr>
        <w:pStyle w:val="pj"/>
      </w:pPr>
      <w:r>
        <w:t>5. Если физическими и юридическими лицами при</w:t>
      </w:r>
      <w:r>
        <w:t xml:space="preserve"> проведении буровых и других горных работ вскрыты водоносные горизонты, они обязаны оборудовать самоизливающиеся и разведочные скважины регулирующими устройствами и средствами контроля, принять другие меры по охране подземных вод в соответствии с проектной</w:t>
      </w:r>
      <w:r>
        <w:t xml:space="preserve"> документацией, согласованной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уполномоченным органом в области санитарно-эпидемиологического благополучия населения и уполн</w:t>
      </w:r>
      <w:r>
        <w:t xml:space="preserve">омоченным органом в области промышленной безопасности. </w:t>
      </w:r>
    </w:p>
    <w:p w:rsidR="00000000" w:rsidRDefault="00DB21D7">
      <w:pPr>
        <w:pStyle w:val="pj"/>
      </w:pPr>
      <w:r>
        <w:t xml:space="preserve">6. Физические и юридические лица, эксплуатирующие водозаборные сооружения подземных вод, обязаны организовать зоны санитарной охраны и мониторинг подземных вод. </w:t>
      </w:r>
    </w:p>
    <w:p w:rsidR="00000000" w:rsidRDefault="00DB21D7">
      <w:pPr>
        <w:pStyle w:val="pj"/>
      </w:pPr>
      <w:r>
        <w:t>7. Извлечение подземных вод при строит</w:t>
      </w:r>
      <w:r>
        <w:t xml:space="preserve">ельстве и эксплуатации дренажных систем на мелиорированных землях допускается при наличии разрешения на специальное водопользование. </w:t>
      </w:r>
    </w:p>
    <w:p w:rsidR="00000000" w:rsidRDefault="00DB21D7">
      <w:pPr>
        <w:pStyle w:val="pj"/>
      </w:pPr>
      <w:r>
        <w:t>8. При размещении, проектировании, строительстве, вводе в эксплуатацию водозаборных сооружений, связанных с использованием</w:t>
      </w:r>
      <w:r>
        <w:t xml:space="preserve"> подземных вод, должны быть предусмотрены меры, предотвращающие их вредное влияние на поверхностные водные объекты и окружающую среду. </w:t>
      </w:r>
    </w:p>
    <w:p w:rsidR="00000000" w:rsidRDefault="00DB21D7">
      <w:pPr>
        <w:pStyle w:val="pj"/>
        <w:spacing w:after="240"/>
      </w:pPr>
      <w:r>
        <w:t>9. При геологическом изучении недр, разведке и добыче полезных ископаемых, строительстве и эксплуатации подземных сооруж</w:t>
      </w:r>
      <w:r>
        <w:t>ений, не связанных с добычей полезных ископаемых, недропользователи обязаны принять меры по предупреждению загрязнения и истощения подземных вод.</w:t>
      </w:r>
    </w:p>
    <w:p w:rsidR="00000000" w:rsidRDefault="00DB21D7">
      <w:pPr>
        <w:pStyle w:val="pc"/>
        <w:spacing w:after="240"/>
      </w:pPr>
      <w:bookmarkStart w:id="25" w:name="SUB1210000"/>
      <w:bookmarkEnd w:id="25"/>
      <w:r>
        <w:rPr>
          <w:rStyle w:val="s1"/>
        </w:rPr>
        <w:t>Глава 24. Малые водные объекты и особенности их охраны</w:t>
      </w:r>
    </w:p>
    <w:p w:rsidR="00000000" w:rsidRDefault="00DB21D7">
      <w:pPr>
        <w:pStyle w:val="pj"/>
      </w:pPr>
      <w:r>
        <w:rPr>
          <w:rStyle w:val="s1"/>
        </w:rPr>
        <w:t>Статья 121.</w:t>
      </w:r>
      <w:r>
        <w:t xml:space="preserve"> Малые водные объекты </w:t>
      </w:r>
    </w:p>
    <w:p w:rsidR="00000000" w:rsidRDefault="00DB21D7">
      <w:pPr>
        <w:pStyle w:val="pj"/>
      </w:pPr>
      <w:r>
        <w:t xml:space="preserve">1. К малым водным объектам относятся естественные водные объекты, имеющие следующие размеры: </w:t>
      </w:r>
    </w:p>
    <w:p w:rsidR="00000000" w:rsidRDefault="00DB21D7">
      <w:pPr>
        <w:pStyle w:val="pj"/>
      </w:pPr>
      <w:r>
        <w:t xml:space="preserve">по замкнутым водным объектам - с площадью водного зеркала до десяти гектаров; </w:t>
      </w:r>
    </w:p>
    <w:p w:rsidR="00000000" w:rsidRDefault="00DB21D7">
      <w:pPr>
        <w:pStyle w:val="pj"/>
      </w:pPr>
      <w:r>
        <w:t xml:space="preserve">по рекам - водотоки длиной до двухсот километров. </w:t>
      </w:r>
    </w:p>
    <w:p w:rsidR="00000000" w:rsidRDefault="00DB21D7">
      <w:pPr>
        <w:pStyle w:val="pj"/>
      </w:pPr>
      <w:r>
        <w:t>2. Использование водных ресурсов</w:t>
      </w:r>
      <w:r>
        <w:t xml:space="preserve"> малых водных объектов, как правило, осуществляется в порядке общего водопользования. </w:t>
      </w:r>
    </w:p>
    <w:p w:rsidR="00000000" w:rsidRDefault="00DB21D7">
      <w:pPr>
        <w:pStyle w:val="pj"/>
        <w:spacing w:after="240"/>
      </w:pPr>
      <w:r>
        <w:t>3. Использование водных ресурсов малых водных объектов в порядке специального водопользования возможно после изучения уполномоченным органом последствий такого водопольз</w:t>
      </w:r>
      <w:r>
        <w:t>ования на их состояние и при наличии положительного заключения государственной экологической экспертизы.</w:t>
      </w:r>
    </w:p>
    <w:p w:rsidR="00000000" w:rsidRDefault="00DB21D7">
      <w:pPr>
        <w:pStyle w:val="pj"/>
      </w:pPr>
      <w:r>
        <w:rPr>
          <w:rStyle w:val="s1"/>
        </w:rPr>
        <w:t>Статья 122.</w:t>
      </w:r>
      <w:r>
        <w:t xml:space="preserve"> Особенности охраны малых водных объектов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Законами РК от 20.12.04 г. </w:t>
      </w:r>
      <w:hyperlink r:id="rId613" w:anchor="sub_id=10604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14" w:anchor="sub_id=1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615" w:anchor="sub_id=405" w:history="1">
        <w:r>
          <w:rPr>
            <w:rStyle w:val="a4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616" w:anchor="sub_id=1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1. Режим общего водопользования и осуществления хозяйственной деятельности в пределах водоохранных зон и полос малых водных объектов, а также меры по предупреждению и ликвидации их загрязнения, засорения и истощения устанавливаются местными исполнительными</w:t>
      </w:r>
      <w:r>
        <w:t xml:space="preserve"> органами областей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</w:t>
      </w:r>
      <w:r>
        <w:t xml:space="preserve">населения, а в селеопасных регионах - с </w:t>
      </w:r>
      <w:r>
        <w:rPr>
          <w:rStyle w:val="s0"/>
        </w:rPr>
        <w:t>уполномоченным органом в области чрезвычайных ситуаций</w:t>
      </w:r>
      <w:r>
        <w:t xml:space="preserve">. </w:t>
      </w:r>
    </w:p>
    <w:p w:rsidR="00000000" w:rsidRDefault="00DB21D7">
      <w:pPr>
        <w:pStyle w:val="pji"/>
      </w:pPr>
      <w:r>
        <w:rPr>
          <w:rStyle w:val="s3"/>
        </w:rPr>
        <w:t xml:space="preserve">Пункт 2 изложен в редакции Закона РК от 20.12.04 г. </w:t>
      </w:r>
      <w:hyperlink r:id="rId617" w:anchor="sub_id=10604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</w:t>
      </w:r>
      <w:r>
        <w:rPr>
          <w:rStyle w:val="s3"/>
        </w:rPr>
        <w:t>вие с 1 января 2005 г.) (</w:t>
      </w:r>
      <w:hyperlink r:id="rId618" w:anchor="sub_id=122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>2. В целях предотвращения истощения, загрязнения и деградации малых водных объектов в бассейновых программах комплексного использо</w:t>
      </w:r>
      <w:r>
        <w:t>вания и охраны водных объектов и в региональных программах по рациональному использованию и охране водных объектов местных исполнительных органов областей (города республиканского значения, столицы) отдельно предусматривается комплекс мероприятий по их защ</w:t>
      </w:r>
      <w:r>
        <w:t xml:space="preserve">ите и восстановлению. </w:t>
      </w:r>
    </w:p>
    <w:p w:rsidR="00000000" w:rsidRDefault="00DB21D7">
      <w:pPr>
        <w:pStyle w:val="pj"/>
        <w:spacing w:after="240"/>
      </w:pPr>
      <w:r>
        <w:t>3. Физические и юридические лица, хозяйственная деятельность которых оказывает влияние на состояние и режим малых водных объектов, обязаны осуществлять согласованные с уполномоченным органом мероприятия по восстановлению водных ресур</w:t>
      </w:r>
      <w:r>
        <w:t>сов малых водных объектов и сохранению чистоты их вод.</w:t>
      </w:r>
    </w:p>
    <w:p w:rsidR="00000000" w:rsidRDefault="00DB21D7">
      <w:pPr>
        <w:pStyle w:val="pc"/>
        <w:spacing w:after="240"/>
      </w:pPr>
      <w:bookmarkStart w:id="26" w:name="SUB1230000"/>
      <w:bookmarkEnd w:id="26"/>
      <w:r>
        <w:rPr>
          <w:rStyle w:val="s1"/>
        </w:rPr>
        <w:t>Глава 25. Предупреждение и ликвидация вредного воздействия вод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123. </w:t>
      </w:r>
      <w:r>
        <w:rPr>
          <w:rStyle w:val="s0"/>
        </w:rPr>
        <w:t>Обязанности</w:t>
      </w:r>
      <w:r>
        <w:t xml:space="preserve"> государственных органов, физических и юридических лиц по предупреждению и ликвидации вредного воздействия вод </w:t>
      </w:r>
    </w:p>
    <w:p w:rsidR="00000000" w:rsidRDefault="00DB21D7">
      <w:pPr>
        <w:pStyle w:val="pj"/>
      </w:pPr>
      <w:r>
        <w:t>Гос</w:t>
      </w:r>
      <w:r>
        <w:t xml:space="preserve">ударственные органы, физические и юридические лица обязаны проводить мероприятия по предупреждению и ликвидации следующих вредных воздействий вод: </w:t>
      </w:r>
    </w:p>
    <w:p w:rsidR="00000000" w:rsidRDefault="00DB21D7">
      <w:pPr>
        <w:pStyle w:val="pj"/>
      </w:pPr>
      <w:r>
        <w:t xml:space="preserve">наводнения, затопления, подтопления; </w:t>
      </w:r>
    </w:p>
    <w:p w:rsidR="00000000" w:rsidRDefault="00DB21D7">
      <w:pPr>
        <w:pStyle w:val="pj"/>
      </w:pPr>
      <w:r>
        <w:t xml:space="preserve">разрушения берегов, защитных дамб и других сооружений; </w:t>
      </w:r>
    </w:p>
    <w:p w:rsidR="00000000" w:rsidRDefault="00DB21D7">
      <w:pPr>
        <w:pStyle w:val="pj"/>
      </w:pPr>
      <w:r>
        <w:t xml:space="preserve">заболачивания </w:t>
      </w:r>
      <w:r>
        <w:t xml:space="preserve">и засоления земель; </w:t>
      </w:r>
    </w:p>
    <w:p w:rsidR="00000000" w:rsidRDefault="00DB21D7">
      <w:pPr>
        <w:pStyle w:val="pj"/>
        <w:spacing w:after="240"/>
      </w:pPr>
      <w:r>
        <w:t>эрозии почв и водных объектов, образования оврагов, оползней, селевых потоков и других вредных явлений.</w:t>
      </w:r>
    </w:p>
    <w:p w:rsidR="00000000" w:rsidRDefault="00DB21D7">
      <w:pPr>
        <w:pStyle w:val="pj"/>
      </w:pPr>
      <w:r>
        <w:rPr>
          <w:rStyle w:val="s1"/>
        </w:rPr>
        <w:t>Статья 124.</w:t>
      </w:r>
      <w:r>
        <w:t xml:space="preserve"> Порядок осуществления мер по предупреждению и ликвидации вредного воздействия вод </w:t>
      </w:r>
    </w:p>
    <w:p w:rsidR="00000000" w:rsidRDefault="00DB21D7">
      <w:pPr>
        <w:pStyle w:val="pji"/>
      </w:pPr>
      <w:r>
        <w:rPr>
          <w:rStyle w:val="s3"/>
        </w:rPr>
        <w:t xml:space="preserve">Пункт 1 изложен в редакции </w:t>
      </w:r>
      <w:hyperlink r:id="rId619" w:anchor="sub_id=3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620" w:anchor="sub_id=12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1. Водохозяйственные организации, водопользовател</w:t>
      </w:r>
      <w:r>
        <w:rPr>
          <w:rStyle w:val="s0"/>
        </w:rPr>
        <w:t>и, физические и юридические лица обязаны планировать и проводить предупредительные и текущие мероприятия по защите населенных пунктов, промышленных объектов, сельскохозяйственных угодий, охраняемых территорий от вредного воздействия вод. Финансирование пре</w:t>
      </w:r>
      <w:r>
        <w:rPr>
          <w:rStyle w:val="s0"/>
        </w:rPr>
        <w:t>дупредительных и текущих мероприятий по предупреждению и ликвидации вредного воздействия вод проводится за счет средств водопользователей и бюджетных средств.</w:t>
      </w:r>
    </w:p>
    <w:p w:rsidR="00000000" w:rsidRDefault="00DB21D7">
      <w:pPr>
        <w:pStyle w:val="pj"/>
      </w:pPr>
      <w:r>
        <w:rPr>
          <w:rStyle w:val="s0"/>
        </w:rPr>
        <w:t>Физические и юридические лица при проведении водохозяйственных мероприятий по предупреждению и ли</w:t>
      </w:r>
      <w:r>
        <w:rPr>
          <w:rStyle w:val="s0"/>
        </w:rPr>
        <w:t>квидации вредного воздействия вод обязаны:</w:t>
      </w:r>
    </w:p>
    <w:p w:rsidR="00000000" w:rsidRDefault="00DB21D7">
      <w:pPr>
        <w:pStyle w:val="pj"/>
      </w:pPr>
      <w:r>
        <w:rPr>
          <w:rStyle w:val="s0"/>
        </w:rPr>
        <w:t>1) соблюдать нормы и правила безопасности водохозяйственных систем и сооружений при их строительстве, вводе в эксплуатацию, эксплуатации, ремонте, реконструкции, консервации, выводе из эксплуатации и ликвидации;</w:t>
      </w:r>
    </w:p>
    <w:p w:rsidR="00000000" w:rsidRDefault="00DB21D7">
      <w:pPr>
        <w:pStyle w:val="pj"/>
      </w:pPr>
      <w:r>
        <w:rPr>
          <w:rStyle w:val="s0"/>
        </w:rPr>
        <w:t>2</w:t>
      </w:r>
      <w:r>
        <w:rPr>
          <w:rStyle w:val="s0"/>
        </w:rPr>
        <w:t>) систематически анализировать состояние снижения безопасности водохозяйственных систем и сооружений;</w:t>
      </w:r>
    </w:p>
    <w:p w:rsidR="00000000" w:rsidRDefault="00DB21D7">
      <w:pPr>
        <w:pStyle w:val="pj"/>
      </w:pPr>
      <w:r>
        <w:rPr>
          <w:rStyle w:val="s0"/>
        </w:rPr>
        <w:t>3) проводить регулярные обследования водохозяйственных систем и сооружений;</w:t>
      </w:r>
    </w:p>
    <w:p w:rsidR="00000000" w:rsidRDefault="00DB21D7">
      <w:pPr>
        <w:pStyle w:val="pj"/>
      </w:pPr>
      <w:r>
        <w:rPr>
          <w:rStyle w:val="s0"/>
        </w:rPr>
        <w:t>4) создавать финансовые и материальные резервы, предназначенные для ликвидации</w:t>
      </w:r>
      <w:r>
        <w:rPr>
          <w:rStyle w:val="s0"/>
        </w:rPr>
        <w:t xml:space="preserve"> аварий водохозяйственных систем и сооружений;</w:t>
      </w:r>
    </w:p>
    <w:p w:rsidR="00000000" w:rsidRDefault="00DB21D7">
      <w:pPr>
        <w:pStyle w:val="pj"/>
      </w:pPr>
      <w:r>
        <w:rPr>
          <w:rStyle w:val="s0"/>
        </w:rPr>
        <w:t>5) поддерживать в постоянной готовности локальные системы оповещения о чрезвычайных ситуациях на водохозяйственных системах и сооружениях.</w:t>
      </w:r>
    </w:p>
    <w:p w:rsidR="00000000" w:rsidRDefault="00DB21D7">
      <w:pPr>
        <w:pStyle w:val="pj"/>
        <w:spacing w:after="240"/>
      </w:pPr>
      <w:r>
        <w:t xml:space="preserve">2. Ликвидация </w:t>
      </w:r>
      <w:hyperlink r:id="rId621" w:history="1">
        <w:r>
          <w:rPr>
            <w:rStyle w:val="a4"/>
          </w:rPr>
          <w:t>чрезвычайных ситуаций</w:t>
        </w:r>
      </w:hyperlink>
      <w:r>
        <w:t xml:space="preserve"> природного и техногенного характера, вызванных вредным воздействием вод, осуществляется в соответствии с законодательством Республики Казахстан.</w:t>
      </w:r>
    </w:p>
    <w:p w:rsidR="00000000" w:rsidRDefault="00DB21D7">
      <w:pPr>
        <w:pStyle w:val="pc"/>
      </w:pPr>
      <w:bookmarkStart w:id="27" w:name="SUB1250000"/>
      <w:bookmarkEnd w:id="27"/>
      <w:r>
        <w:rPr>
          <w:rStyle w:val="s1"/>
        </w:rPr>
        <w:t>Глава 26. Порядок произво</w:t>
      </w:r>
      <w:r>
        <w:rPr>
          <w:rStyle w:val="s1"/>
        </w:rPr>
        <w:t xml:space="preserve">дства работ на водных объектах, </w:t>
      </w:r>
    </w:p>
    <w:p w:rsidR="00000000" w:rsidRDefault="00DB21D7">
      <w:pPr>
        <w:pStyle w:val="pc"/>
      </w:pPr>
      <w:r>
        <w:rPr>
          <w:rStyle w:val="s1"/>
        </w:rPr>
        <w:t>водоохранных зонах и полосах</w:t>
      </w:r>
    </w:p>
    <w:p w:rsidR="00000000" w:rsidRDefault="00DB21D7">
      <w:pPr>
        <w:pStyle w:val="pc"/>
      </w:pPr>
      <w:r>
        <w:rPr>
          <w:rStyle w:val="s1"/>
        </w:rPr>
        <w:t> </w:t>
      </w:r>
    </w:p>
    <w:p w:rsidR="00000000" w:rsidRDefault="00DB21D7">
      <w:pPr>
        <w:pStyle w:val="pji"/>
      </w:pPr>
      <w:r>
        <w:rPr>
          <w:rStyle w:val="s3"/>
        </w:rPr>
        <w:t xml:space="preserve">Статья 125 изложена в редакции </w:t>
      </w:r>
      <w:hyperlink r:id="rId622" w:anchor="sub_id=3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23" w:anchor="sub_id=12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125. </w:t>
      </w:r>
      <w:r>
        <w:rPr>
          <w:rStyle w:val="s0"/>
        </w:rPr>
        <w:t>Условия размещения, проектирования, строительства, реконструкции и ввода в эксплуатацию предприятий и других сооружений на водных объектах, водоохранных зонах и полосах</w:t>
      </w:r>
    </w:p>
    <w:p w:rsidR="00000000" w:rsidRDefault="00DB21D7">
      <w:pPr>
        <w:pStyle w:val="pj"/>
      </w:pPr>
      <w:r>
        <w:rPr>
          <w:rStyle w:val="s0"/>
        </w:rPr>
        <w:t>1. В пределах водоохранных полос запрещаются:</w:t>
      </w:r>
    </w:p>
    <w:p w:rsidR="00000000" w:rsidRDefault="00DB21D7">
      <w:pPr>
        <w:pStyle w:val="pj"/>
      </w:pPr>
      <w:r>
        <w:rPr>
          <w:rStyle w:val="s0"/>
        </w:rPr>
        <w:t>1) хозяйственная и иная деятельность, ухудшающая качественное и гидрологическое состояние (загрязнение, засорение, истощение) водных объектов;</w:t>
      </w:r>
    </w:p>
    <w:p w:rsidR="00000000" w:rsidRDefault="00DB21D7">
      <w:pPr>
        <w:pStyle w:val="pj"/>
      </w:pPr>
      <w:bookmarkStart w:id="28" w:name="SUB1250102"/>
      <w:bookmarkEnd w:id="28"/>
      <w:r>
        <w:rPr>
          <w:rStyle w:val="s0"/>
        </w:rPr>
        <w:t>2) строительство и эксплуатация зданий и сооружений, за исключением</w:t>
      </w:r>
      <w:r>
        <w:rPr>
          <w:rStyle w:val="s0"/>
        </w:rPr>
        <w:t xml:space="preserve"> водохозяйственных и водозаборных сооружений и их коммуникаций, мостов, мостовых сооружений, причалов, портов, пирсов и иных объектов транспортной инфраструктуры, связанных с деятельностью водного транспорта, а также рекреационных зон на водном объекте;</w:t>
      </w:r>
    </w:p>
    <w:p w:rsidR="00000000" w:rsidRDefault="00DB21D7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предоставление земельных участков под садоводство и дачное строительство;</w:t>
      </w:r>
    </w:p>
    <w:p w:rsidR="00000000" w:rsidRDefault="00DB21D7">
      <w:pPr>
        <w:pStyle w:val="pj"/>
      </w:pPr>
      <w:r>
        <w:rPr>
          <w:rStyle w:val="s0"/>
        </w:rPr>
        <w:t>4) эксплуатация существующих объектов, не обеспеченных сооружениями и устройствами, предотвращающими загрязнение водных объектов и их водоохранных зон и полос;</w:t>
      </w:r>
    </w:p>
    <w:p w:rsidR="00000000" w:rsidRDefault="00DB21D7">
      <w:pPr>
        <w:pStyle w:val="pj"/>
      </w:pPr>
      <w:r>
        <w:rPr>
          <w:rStyle w:val="s0"/>
        </w:rPr>
        <w:t xml:space="preserve">5) проведение работ, </w:t>
      </w:r>
      <w:r>
        <w:rPr>
          <w:rStyle w:val="s0"/>
        </w:rPr>
        <w:t>нарушающих почвенный и травяной покров (в том числе распашка земель, выпас скота, добыча полезных ископаемых), за исключением обработки земель для залужения отдельных участков, посева и посадки леса;</w:t>
      </w:r>
    </w:p>
    <w:p w:rsidR="00000000" w:rsidRDefault="00DB21D7">
      <w:pPr>
        <w:pStyle w:val="pj"/>
      </w:pPr>
      <w:r>
        <w:rPr>
          <w:rStyle w:val="s0"/>
        </w:rPr>
        <w:t>6) устройство палаточных городков, постоянных стоянок дл</w:t>
      </w:r>
      <w:r>
        <w:rPr>
          <w:rStyle w:val="s0"/>
        </w:rPr>
        <w:t>я транспортных средств, летних лагерей для скота;</w:t>
      </w:r>
    </w:p>
    <w:p w:rsidR="00000000" w:rsidRDefault="00DB21D7">
      <w:pPr>
        <w:pStyle w:val="pj"/>
      </w:pPr>
      <w:r>
        <w:rPr>
          <w:rStyle w:val="s0"/>
        </w:rPr>
        <w:t>7) применение всех видов удобрений.</w:t>
      </w:r>
    </w:p>
    <w:p w:rsidR="00000000" w:rsidRDefault="00DB21D7">
      <w:pPr>
        <w:pStyle w:val="pj"/>
      </w:pPr>
      <w:r>
        <w:rPr>
          <w:rStyle w:val="s0"/>
        </w:rPr>
        <w:t>2. В пределах водоохранных зон запрещаются:</w:t>
      </w:r>
    </w:p>
    <w:p w:rsidR="00000000" w:rsidRDefault="00DB21D7">
      <w:pPr>
        <w:pStyle w:val="pj"/>
      </w:pPr>
      <w:r>
        <w:rPr>
          <w:rStyle w:val="s0"/>
        </w:rPr>
        <w:t>1) ввод в эксплуатацию новых и реконструированных объектов, не обеспеченных сооружениями и устройствами, предотвращающими загр</w:t>
      </w:r>
      <w:r>
        <w:rPr>
          <w:rStyle w:val="s0"/>
        </w:rPr>
        <w:t>язнение и засорение водных объектов и их водоохранных зон и полос;</w:t>
      </w:r>
    </w:p>
    <w:p w:rsidR="00000000" w:rsidRDefault="00DB21D7">
      <w:pPr>
        <w:pStyle w:val="pj"/>
      </w:pPr>
      <w:r>
        <w:rPr>
          <w:rStyle w:val="s0"/>
        </w:rPr>
        <w:t>2) проведение реконструкции зданий, сооружений, коммуникаций и других объектов, а также производство строительных, дноуглубительных и взрывных работ, добыча полезных ископаемых, прокладка к</w:t>
      </w:r>
      <w:r>
        <w:rPr>
          <w:rStyle w:val="s0"/>
        </w:rPr>
        <w:t>абелей, трубопроводов и других коммуникаций, буровых, земельных и иных работ без проектов, согласованных в установленном порядке с местными исполнительными органами, уполномоченным органом, уполномоченным государственным органом в области охраны окружающей</w:t>
      </w:r>
      <w:r>
        <w:rPr>
          <w:rStyle w:val="s0"/>
        </w:rPr>
        <w:t xml:space="preserve"> среды, центральным уполномоченным органом по управлению земельными ресурсами, уполномоченными органами в области энергоснабжения и санитарно-эпидемиологического благополучия населения и другими заинтересованными органами;</w:t>
      </w:r>
    </w:p>
    <w:p w:rsidR="00000000" w:rsidRDefault="00DB21D7">
      <w:pPr>
        <w:pStyle w:val="pj"/>
      </w:pPr>
      <w:r>
        <w:rPr>
          <w:rStyle w:val="s0"/>
        </w:rPr>
        <w:t>3) размещение и строительство скл</w:t>
      </w:r>
      <w:r>
        <w:rPr>
          <w:rStyle w:val="s0"/>
        </w:rPr>
        <w:t>адов для хранения удобрений, пестицидов, ядохимикатов и нефтепродуктов, пунктов технического обслуживания, мойки транспортных средств и сельскохозяйственной техники, механических мастерских, устройство свалок бытовых и промышленных отходов, площадок для за</w:t>
      </w:r>
      <w:r>
        <w:rPr>
          <w:rStyle w:val="s0"/>
        </w:rPr>
        <w:t>правки аппаратуры пестицидами и ядохимикатами, взлетно-посадочных полос для проведения авиационно-химических работ, а также размещение других объектов, отрицательно влияющих на качество воды;</w:t>
      </w:r>
    </w:p>
    <w:p w:rsidR="00000000" w:rsidRDefault="00DB21D7">
      <w:pPr>
        <w:pStyle w:val="pj"/>
      </w:pPr>
      <w:r>
        <w:rPr>
          <w:rStyle w:val="s0"/>
        </w:rPr>
        <w:t>4) размещение животноводческих ферм и комплексов, накопителей ст</w:t>
      </w:r>
      <w:r>
        <w:rPr>
          <w:rStyle w:val="s0"/>
        </w:rPr>
        <w:t>очных вод, полей орошения сточными водами, кладбищ, скотомогильников, а также других объектов, обусловливающих опасность микробного загрязнения поверхностных и подземных вод;</w:t>
      </w:r>
    </w:p>
    <w:p w:rsidR="00000000" w:rsidRDefault="00DB21D7">
      <w:pPr>
        <w:pStyle w:val="pj"/>
      </w:pPr>
      <w:r>
        <w:rPr>
          <w:rStyle w:val="s0"/>
        </w:rPr>
        <w:t>5) выпас скота с превышением нормы нагрузки, купание и санитарная обработка скота</w:t>
      </w:r>
      <w:r>
        <w:rPr>
          <w:rStyle w:val="s0"/>
        </w:rPr>
        <w:t xml:space="preserve"> и другие виды хозяйственной деятельности, ухудшающие режим водоемов;</w:t>
      </w:r>
    </w:p>
    <w:p w:rsidR="00000000" w:rsidRDefault="00DB21D7">
      <w:pPr>
        <w:pStyle w:val="pj"/>
      </w:pPr>
      <w:r>
        <w:rPr>
          <w:rStyle w:val="s0"/>
        </w:rPr>
        <w:t>6) применение способа авиаобработки ядохимикатами и авиаподкормки минеральными удобрениями сельскохозяйственных культур и лесонасаждений на расстоянии менее двух тысяч метров от уреза во</w:t>
      </w:r>
      <w:r>
        <w:rPr>
          <w:rStyle w:val="s0"/>
        </w:rPr>
        <w:t>ды в водном источнике;</w:t>
      </w:r>
    </w:p>
    <w:p w:rsidR="00000000" w:rsidRDefault="00DB21D7">
      <w:pPr>
        <w:pStyle w:val="pj"/>
      </w:pPr>
      <w:r>
        <w:rPr>
          <w:rStyle w:val="s0"/>
        </w:rPr>
        <w:t>7) применение пестицидов, на которые не установлены предельно допустимые концентрации, внесение удобрений по снежному покрову, а также использование в качестве удобрений необезвреженных навозосодержащих сточных вод и стойких хлорорга</w:t>
      </w:r>
      <w:r>
        <w:rPr>
          <w:rStyle w:val="s0"/>
        </w:rPr>
        <w:t>нических ядохимикатов.</w:t>
      </w:r>
    </w:p>
    <w:p w:rsidR="00000000" w:rsidRDefault="00DB21D7">
      <w:pPr>
        <w:pStyle w:val="pj"/>
      </w:pPr>
      <w:r>
        <w:rPr>
          <w:rStyle w:val="s0"/>
        </w:rPr>
        <w:t>При необходимости проведения вынужденной санитарной обработки в водоохранной зоне допускается применение мало- и среднетоксичных нестойких пестицидов.</w:t>
      </w:r>
    </w:p>
    <w:p w:rsidR="00000000" w:rsidRDefault="00DB21D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24" w:anchor="sub_id=3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625" w:anchor="sub_id=125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3. Проектирование, строительство и размещение на водных объектах и (или) во</w:t>
      </w:r>
      <w:r>
        <w:rPr>
          <w:rStyle w:val="s0"/>
        </w:rPr>
        <w:t xml:space="preserve">доохранных зонах (кроме водоохранных полос) новых объектов (зданий, сооружений, их комплексов и коммуникаций), а также реконструкция (расширение, модернизация, техническое перевооружение, перепрофилирование) существующих объектов, возведенных до отнесения </w:t>
      </w:r>
      <w:r>
        <w:rPr>
          <w:rStyle w:val="s0"/>
        </w:rPr>
        <w:t xml:space="preserve">занимаемых ими земельных участков к водоохранным зонам и полосам или иным особо охраняемым природным территориям, согласовываются с уполномоченным органом, уполномоченным государственным органом в области охраны окружающей среды, уполномоченным органом по </w:t>
      </w:r>
      <w:r>
        <w:rPr>
          <w:rStyle w:val="s0"/>
        </w:rPr>
        <w:t>изучению и использованию недр, центральным уполномоченным органом по управлению земельными ресурсами, уполномоченным органом в области санитарно-эпидемиологического благополучия населения, уполномоченным государственным органом в области ветеринарии, местн</w:t>
      </w:r>
      <w:r>
        <w:rPr>
          <w:rStyle w:val="s0"/>
        </w:rPr>
        <w:t>ыми исполнительными органами области (города республиканского значения, столицы).</w:t>
      </w:r>
    </w:p>
    <w:p w:rsidR="00000000" w:rsidRDefault="00DB21D7">
      <w:pPr>
        <w:pStyle w:val="pj"/>
      </w:pPr>
      <w:r>
        <w:rPr>
          <w:rStyle w:val="s0"/>
        </w:rPr>
        <w:t>Та же деятельность на водных объектах, представляющих потенциальную селевую опасность, согласовывается с уполномоченным органом в области чрезвычайных ситуаций природного и т</w:t>
      </w:r>
      <w:r>
        <w:rPr>
          <w:rStyle w:val="s0"/>
        </w:rPr>
        <w:t>ехногенного характера, а на судоходных водных путях - с уполномоченным органом по вопросам водного транспорта.</w:t>
      </w:r>
    </w:p>
    <w:p w:rsidR="00000000" w:rsidRDefault="00DB21D7">
      <w:pPr>
        <w:pStyle w:val="pj"/>
      </w:pPr>
      <w:r>
        <w:rPr>
          <w:rStyle w:val="s0"/>
        </w:rPr>
        <w:t>4. Проекты строительства новых или реконструкции (расширение, модернизация, техническое перевооружение, перепрофилирование) существующих объектов</w:t>
      </w:r>
      <w:r>
        <w:rPr>
          <w:rStyle w:val="s0"/>
        </w:rPr>
        <w:t>, применение которых может оказать негативное влияние на состояние водных объектов, должны предусматривать замкнутые (бессточные) системы технического водоснабжения.</w:t>
      </w:r>
    </w:p>
    <w:p w:rsidR="00000000" w:rsidRDefault="00DB21D7">
      <w:pPr>
        <w:pStyle w:val="pj"/>
      </w:pPr>
      <w:r>
        <w:rPr>
          <w:rStyle w:val="s0"/>
        </w:rPr>
        <w:t xml:space="preserve">5. Консервация и ликвидация (постутилизация) существующих (строящихся) объектов, которые могут оказать негативное влияние на состояние водных объектов, производятся по согласованию с уполномоченным органом, уполномоченным государственным органом в области </w:t>
      </w:r>
      <w:r>
        <w:rPr>
          <w:rStyle w:val="s0"/>
        </w:rPr>
        <w:t>охраны окружающей среды, уполномоченным органом в области санитарно-эпидемиологического благополучия населения, уполномоченным органом по изучению и использованию недр и иными государственными органами в порядке, установленном законами Республики Казахстан</w:t>
      </w:r>
      <w:r>
        <w:rPr>
          <w:rStyle w:val="s0"/>
        </w:rPr>
        <w:t>.</w:t>
      </w:r>
    </w:p>
    <w:p w:rsidR="00000000" w:rsidRDefault="00DB21D7">
      <w:pPr>
        <w:pStyle w:val="pj"/>
      </w:pPr>
      <w:r>
        <w:rPr>
          <w:rStyle w:val="s0"/>
        </w:rPr>
        <w:t>6. Проекты строительства транспортных или инженерных коммуникаций через территорию водных объектов должны предусматривать проведение мероприятий, обеспечивающих пропуск паводковых вод, режим эксплуатации водных объектов, предотвращение загрязнения, засор</w:t>
      </w:r>
      <w:r>
        <w:rPr>
          <w:rStyle w:val="s0"/>
        </w:rPr>
        <w:t>ения и истощения вод, предупреждение их вредного воздействия.</w:t>
      </w:r>
    </w:p>
    <w:p w:rsidR="00000000" w:rsidRDefault="00DB21D7">
      <w:pPr>
        <w:pStyle w:val="pj"/>
      </w:pPr>
      <w:r>
        <w:rPr>
          <w:rStyle w:val="s0"/>
        </w:rPr>
        <w:t>Указанные проекты подлежат согласованию с уполномоченным органом, уполномоченным государственным органом в области охраны окружающей среды, уполномоченным органом по изучению и использованию нед</w:t>
      </w:r>
      <w:r>
        <w:rPr>
          <w:rStyle w:val="s0"/>
        </w:rPr>
        <w:t>р, уполномоченным органом в области санитарно-эпидемиологического благополучия населения, уполномоченным органом в области энергоснабжения.</w:t>
      </w:r>
    </w:p>
    <w:p w:rsidR="00000000" w:rsidRDefault="00DB21D7">
      <w:pPr>
        <w:pStyle w:val="pj"/>
      </w:pPr>
      <w:r>
        <w:rPr>
          <w:rStyle w:val="s0"/>
        </w:rPr>
        <w:t>7. В водоохранных зонах и полосах запрещается строительство (реконструкция, капитальный ремонт) предприятий, зданий,</w:t>
      </w:r>
      <w:r>
        <w:rPr>
          <w:rStyle w:val="s0"/>
        </w:rPr>
        <w:t xml:space="preserve"> сооружений и коммуникаций без наличия проектов, согласованных в порядке, установленном законодательством Республики Казахстан, и получивших положительные заключения государственной экологической экспертизы, государственной экспертизы проектов (включающей </w:t>
      </w:r>
      <w:r>
        <w:rPr>
          <w:rStyle w:val="s0"/>
        </w:rPr>
        <w:t>выводы экологической и других экспертиз).</w:t>
      </w:r>
    </w:p>
    <w:p w:rsidR="00000000" w:rsidRDefault="00DB21D7">
      <w:pPr>
        <w:pStyle w:val="p"/>
      </w:pPr>
      <w:r>
        <w:rPr>
          <w:rStyle w:val="s0"/>
        </w:rPr>
        <w:t> </w:t>
      </w:r>
    </w:p>
    <w:p w:rsidR="00000000" w:rsidRDefault="00DB21D7">
      <w:pPr>
        <w:pStyle w:val="pj"/>
      </w:pPr>
      <w:r>
        <w:rPr>
          <w:rStyle w:val="s1"/>
        </w:rPr>
        <w:t>Статья 126.</w:t>
      </w:r>
      <w:r>
        <w:t xml:space="preserve"> Производство работ на водных объектах и их водоохранных зонах и полосах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626" w:anchor="sub_id=10604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27" w:anchor="sub_id=12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>1. Строительные, дноуглубительные и взрывные работы, добыча полезных ископаемых и других ресурсов, прокладка кабелей, трубопроводов и других коммуникаций, рубка леса, буровые и иные работы на водных объектах или водоохранных зонах, влияющие на состояние во</w:t>
      </w:r>
      <w:r>
        <w:t xml:space="preserve">дных объектов, производятся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населения, местными исполнительными </w:t>
      </w:r>
      <w:r>
        <w:t xml:space="preserve">органами области (города республиканского значения, столицы), на водных объектах, отнесенных к судоходным, дополнительно и с органами водного транспорта. </w:t>
      </w:r>
    </w:p>
    <w:p w:rsidR="00000000" w:rsidRDefault="00DB21D7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628" w:anchor="sub_id=10604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29" w:anchor="sub_id=12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  <w:spacing w:after="240"/>
      </w:pPr>
      <w:r>
        <w:t>2. Порядок производства работ на водных объектах и их водоохранных зон</w:t>
      </w:r>
      <w:r>
        <w:t xml:space="preserve">ах определяется для каждого водного объекта отдельно с учетом их состояния, требований сохранения экологической устойчивости окружающей среды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населения, местными исполнительными органами области (города республиканского значения, столицы) и иными заинтересованными государственными органами.</w:t>
      </w:r>
    </w:p>
    <w:p w:rsidR="00000000" w:rsidRDefault="00DB21D7">
      <w:pPr>
        <w:pStyle w:val="pc"/>
      </w:pPr>
      <w:bookmarkStart w:id="29" w:name="SUB1270000"/>
      <w:bookmarkEnd w:id="29"/>
      <w:r>
        <w:rPr>
          <w:rStyle w:val="s1"/>
        </w:rPr>
        <w:t>Раздел 8. Особенности правов</w:t>
      </w:r>
      <w:r>
        <w:rPr>
          <w:rStyle w:val="s1"/>
        </w:rPr>
        <w:t>ого регулирования хозяйственной</w:t>
      </w:r>
      <w:r>
        <w:t xml:space="preserve"> </w:t>
      </w:r>
    </w:p>
    <w:p w:rsidR="00000000" w:rsidRDefault="00DB21D7">
      <w:pPr>
        <w:pStyle w:val="pc"/>
        <w:spacing w:after="240"/>
      </w:pPr>
      <w:r>
        <w:rPr>
          <w:rStyle w:val="s1"/>
        </w:rPr>
        <w:t>деятельности на водных объектах особого государственного значения</w:t>
      </w:r>
    </w:p>
    <w:p w:rsidR="00000000" w:rsidRDefault="00DB21D7">
      <w:pPr>
        <w:pStyle w:val="pc"/>
        <w:spacing w:after="240"/>
      </w:pPr>
      <w:r>
        <w:rPr>
          <w:rStyle w:val="s1"/>
        </w:rPr>
        <w:t>Глава 27. Водные объекты особого государственного значения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127. </w:t>
      </w:r>
      <w:r>
        <w:rPr>
          <w:rStyle w:val="s0"/>
        </w:rPr>
        <w:t>Правовой</w:t>
      </w:r>
      <w:r>
        <w:t xml:space="preserve"> режим хозяйственной деятельности на водных объектах особого государственного </w:t>
      </w:r>
      <w:r>
        <w:t xml:space="preserve">значения </w:t>
      </w:r>
    </w:p>
    <w:p w:rsidR="00000000" w:rsidRDefault="00DB21D7">
      <w:pPr>
        <w:pStyle w:val="pj"/>
      </w:pPr>
      <w:r>
        <w:t xml:space="preserve">В правовой режим регулирования хозяйственной деятельности на </w:t>
      </w:r>
      <w:hyperlink r:id="rId630" w:anchor="sub_id=1" w:history="1">
        <w:r>
          <w:rPr>
            <w:rStyle w:val="a4"/>
          </w:rPr>
          <w:t>водных объектах особого государственного значения</w:t>
        </w:r>
      </w:hyperlink>
      <w:r>
        <w:t xml:space="preserve"> входят: </w:t>
      </w:r>
    </w:p>
    <w:p w:rsidR="00000000" w:rsidRDefault="00DB21D7">
      <w:pPr>
        <w:pStyle w:val="pj"/>
      </w:pPr>
      <w:r>
        <w:t>1) обеспечение стабильного развития региона на о</w:t>
      </w:r>
      <w:r>
        <w:t xml:space="preserve">снове соблюдения баланса интересов экономики с экологическими, культурными и историческими составляющими; </w:t>
      </w:r>
    </w:p>
    <w:p w:rsidR="00000000" w:rsidRDefault="00DB21D7">
      <w:pPr>
        <w:pStyle w:val="pj"/>
      </w:pPr>
      <w:r>
        <w:t xml:space="preserve">2) сохранение уровня воды на водных объектах естественного природного водного комплекса на уровне не ниже установленной отметки; </w:t>
      </w:r>
    </w:p>
    <w:p w:rsidR="00000000" w:rsidRDefault="00DB21D7">
      <w:pPr>
        <w:pStyle w:val="pj"/>
      </w:pPr>
      <w:r>
        <w:t>3) эффективное испо</w:t>
      </w:r>
      <w:r>
        <w:t xml:space="preserve">льзование водных ресурсов на основе постоянного совершенствования технологических схем и организационно-экономических форм функционирования производств; </w:t>
      </w:r>
    </w:p>
    <w:p w:rsidR="00000000" w:rsidRDefault="00DB21D7">
      <w:pPr>
        <w:pStyle w:val="pj"/>
      </w:pPr>
      <w:r>
        <w:t xml:space="preserve">4) улучшение состояния водного бассейна и водного объекта; </w:t>
      </w:r>
    </w:p>
    <w:p w:rsidR="00000000" w:rsidRDefault="00DB21D7">
      <w:pPr>
        <w:pStyle w:val="pj"/>
      </w:pPr>
      <w:r>
        <w:t>5) повышение роли общественности в сохране</w:t>
      </w:r>
      <w:r>
        <w:t xml:space="preserve">нии экономического, ресурсного потенциала региона и его санитарно-эпидемиологического и экологического благополучия; </w:t>
      </w:r>
    </w:p>
    <w:p w:rsidR="00000000" w:rsidRDefault="00DB21D7">
      <w:pPr>
        <w:pStyle w:val="pj"/>
      </w:pPr>
      <w:r>
        <w:t xml:space="preserve">6) сохранение и воспроизводство рыбных ресурсов, животного и растительного мира; </w:t>
      </w:r>
    </w:p>
    <w:p w:rsidR="00000000" w:rsidRDefault="00DB21D7">
      <w:pPr>
        <w:pStyle w:val="pj"/>
      </w:pPr>
      <w:r>
        <w:t xml:space="preserve">7) развитие рекреационного комплекса; </w:t>
      </w:r>
    </w:p>
    <w:p w:rsidR="00000000" w:rsidRDefault="00DB21D7">
      <w:pPr>
        <w:pStyle w:val="pj"/>
      </w:pPr>
      <w:r>
        <w:t>8) укрепление зак</w:t>
      </w:r>
      <w:r>
        <w:t xml:space="preserve">онности и экологического правопорядка. </w:t>
      </w:r>
    </w:p>
    <w:p w:rsidR="00000000" w:rsidRDefault="00DB21D7">
      <w:pPr>
        <w:pStyle w:val="pji"/>
      </w:pPr>
      <w:r>
        <w:rPr>
          <w:rStyle w:val="s3"/>
        </w:rPr>
        <w:t xml:space="preserve">См. </w:t>
      </w:r>
      <w:hyperlink r:id="rId631" w:anchor="sub_id=2" w:history="1">
        <w:r>
          <w:rPr>
            <w:rStyle w:val="a4"/>
            <w:i/>
            <w:iCs/>
            <w:bdr w:val="none" w:sz="0" w:space="0" w:color="auto" w:frame="1"/>
          </w:rPr>
          <w:t>особенности</w:t>
        </w:r>
      </w:hyperlink>
      <w:r>
        <w:rPr>
          <w:rStyle w:val="s3"/>
        </w:rPr>
        <w:t xml:space="preserve"> правового режима регулирования хозяйственной деятельности на водных объектах особого государственного значения.</w:t>
      </w:r>
    </w:p>
    <w:p w:rsidR="00000000" w:rsidRDefault="00DB21D7">
      <w:pPr>
        <w:pStyle w:val="pji"/>
      </w:pPr>
      <w:r>
        <w:rPr>
          <w:rStyle w:val="s3"/>
        </w:rPr>
        <w:t> </w:t>
      </w:r>
    </w:p>
    <w:p w:rsidR="00000000" w:rsidRDefault="00DB21D7">
      <w:pPr>
        <w:pStyle w:val="pj"/>
      </w:pPr>
      <w:r>
        <w:rPr>
          <w:rStyle w:val="s1"/>
        </w:rPr>
        <w:t>Статья 1</w:t>
      </w:r>
      <w:r>
        <w:rPr>
          <w:rStyle w:val="s1"/>
        </w:rPr>
        <w:t>28.</w:t>
      </w:r>
      <w:r>
        <w:t xml:space="preserve"> Особенности охраны водных объектов особого государственного значения </w:t>
      </w:r>
    </w:p>
    <w:p w:rsidR="00000000" w:rsidRDefault="00DB21D7">
      <w:pPr>
        <w:pStyle w:val="pj"/>
      </w:pPr>
      <w:r>
        <w:t xml:space="preserve">Особенностями охраны водных объектов особого государственного значения являются: </w:t>
      </w:r>
    </w:p>
    <w:p w:rsidR="00000000" w:rsidRDefault="00DB21D7">
      <w:pPr>
        <w:pStyle w:val="pj"/>
      </w:pPr>
      <w:r>
        <w:t xml:space="preserve">1) зонирование и установление водных и экологических нормативов отдельно по зонам; </w:t>
      </w:r>
    </w:p>
    <w:p w:rsidR="00000000" w:rsidRDefault="00DB21D7">
      <w:pPr>
        <w:pStyle w:val="pj"/>
      </w:pPr>
      <w:r>
        <w:t xml:space="preserve">2) нормирование антропогенной нагрузки на водные объекты и их экологическую систему;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3) внесены изменения Законом РК от 20.12.04 г. </w:t>
      </w:r>
      <w:hyperlink r:id="rId632" w:anchor="sub_id=10604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</w:t>
      </w:r>
      <w:r>
        <w:rPr>
          <w:rStyle w:val="s3"/>
        </w:rPr>
        <w:t xml:space="preserve"> 1 января 2005 г.) (</w:t>
      </w:r>
      <w:hyperlink r:id="rId633" w:anchor="sub_id=128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 xml:space="preserve">3) учет особенностей водных объектов региона местными исполнительными органами области (города республиканского значения, столицы) при </w:t>
      </w:r>
      <w:r>
        <w:t xml:space="preserve">установлении правил пользования ими; </w:t>
      </w:r>
    </w:p>
    <w:p w:rsidR="00000000" w:rsidRDefault="00DB21D7">
      <w:pPr>
        <w:pStyle w:val="pj"/>
      </w:pPr>
      <w:r>
        <w:t xml:space="preserve">4) обеспечение комплексности при утилизации отходов производства; </w:t>
      </w:r>
    </w:p>
    <w:p w:rsidR="00000000" w:rsidRDefault="00DB21D7">
      <w:pPr>
        <w:pStyle w:val="pj"/>
      </w:pPr>
      <w:r>
        <w:t>5) защита территории бассейна водного объекта от водной и ветровой эрозий, опустынивания, заболачивания, вторичного засоления, загрязнения отходами про</w:t>
      </w:r>
      <w:r>
        <w:t xml:space="preserve">изводства и потребления и другими веществами; </w:t>
      </w:r>
    </w:p>
    <w:p w:rsidR="00000000" w:rsidRDefault="00DB21D7">
      <w:pPr>
        <w:pStyle w:val="pj"/>
      </w:pPr>
      <w:r>
        <w:t xml:space="preserve">6) рекультивация нарушенных водных объектов и земель водного фонда; </w:t>
      </w:r>
    </w:p>
    <w:p w:rsidR="00000000" w:rsidRDefault="00DB21D7">
      <w:pPr>
        <w:pStyle w:val="pj"/>
        <w:spacing w:after="240"/>
      </w:pPr>
      <w:r>
        <w:t>7) приоритетность природоохранных и санитарно-эпидемиологических попусков воды по руслам водных объектов перед хозяйственными.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129. </w:t>
      </w:r>
      <w:r>
        <w:rPr>
          <w:rStyle w:val="s0"/>
        </w:rPr>
        <w:t>Т</w:t>
      </w:r>
      <w:r>
        <w:rPr>
          <w:rStyle w:val="s0"/>
        </w:rPr>
        <w:t>ребования</w:t>
      </w:r>
      <w:r>
        <w:t xml:space="preserve"> к хозяйственной деятельности в зоне водных объектов особого государственного значения </w:t>
      </w:r>
    </w:p>
    <w:p w:rsidR="00000000" w:rsidRDefault="00DB21D7">
      <w:pPr>
        <w:pStyle w:val="pj"/>
      </w:pPr>
      <w:r>
        <w:t xml:space="preserve">В целях охраны зоны водных объектов особого государственного значения в них устанавливается особый режим хозяйственной деятельности, который предусматривает: </w:t>
      </w:r>
    </w:p>
    <w:p w:rsidR="00000000" w:rsidRDefault="00DB21D7">
      <w:pPr>
        <w:pStyle w:val="pj"/>
      </w:pPr>
      <w:r>
        <w:t xml:space="preserve">1) приоритетность видов деятельности, направленных на сохранение и улучшение санитарно-эпидемиологической и экологической ситуации; </w:t>
      </w:r>
    </w:p>
    <w:p w:rsidR="00000000" w:rsidRDefault="00DB21D7">
      <w:pPr>
        <w:pStyle w:val="pj"/>
      </w:pPr>
      <w:r>
        <w:t xml:space="preserve">2) постоянное уменьшение воздействия хозяйственной деятельности на экологическую систему водных объектов; </w:t>
      </w:r>
    </w:p>
    <w:p w:rsidR="00000000" w:rsidRDefault="00DB21D7">
      <w:pPr>
        <w:pStyle w:val="pj"/>
        <w:spacing w:after="240"/>
      </w:pPr>
      <w:r>
        <w:t>3) сбалансирован</w:t>
      </w:r>
      <w:r>
        <w:t>ность решения социально-экономических задач и охраны водных объектов особого государственного значения на принципах устойчивого развития.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130. </w:t>
      </w:r>
      <w:r>
        <w:t xml:space="preserve">Виды деятельности, запрещенные на территории водных объектов особого государственного значения </w:t>
      </w:r>
    </w:p>
    <w:p w:rsidR="00000000" w:rsidRDefault="00DB21D7">
      <w:pPr>
        <w:pStyle w:val="pj"/>
      </w:pPr>
      <w:r>
        <w:t>На террито</w:t>
      </w:r>
      <w:r>
        <w:t xml:space="preserve">рии водных объектов особого государственного значения запрещаются: </w:t>
      </w:r>
    </w:p>
    <w:p w:rsidR="00000000" w:rsidRDefault="00DB21D7">
      <w:pPr>
        <w:pStyle w:val="pj"/>
      </w:pPr>
      <w:r>
        <w:t xml:space="preserve">1) хозяйственная и иная деятельность, вызывающая разрушение естественных экологических систем бассейна, изменение окружающей среды, которые опасны для жизни и здоровья населения; </w:t>
      </w:r>
    </w:p>
    <w:p w:rsidR="00000000" w:rsidRDefault="00DB21D7">
      <w:pPr>
        <w:pStyle w:val="pj"/>
      </w:pPr>
      <w:r>
        <w:t xml:space="preserve">2) ввоз </w:t>
      </w:r>
      <w:r>
        <w:t xml:space="preserve">в зоны водных объектов особого государственного значения, а также хранение или захоронение радиоактивных отходов и продукции, не поддающихся обезвреживанию или утилизации; </w:t>
      </w:r>
    </w:p>
    <w:p w:rsidR="00000000" w:rsidRDefault="00DB21D7">
      <w:pPr>
        <w:pStyle w:val="pj"/>
      </w:pPr>
      <w:r>
        <w:t>3) выкашивание тростника и выжигание сухой растительности, раскорчевка леса, разраб</w:t>
      </w:r>
      <w:r>
        <w:t xml:space="preserve">отка русел рек, имеющих нерестовое значение; </w:t>
      </w:r>
    </w:p>
    <w:p w:rsidR="00000000" w:rsidRDefault="00DB21D7">
      <w:pPr>
        <w:pStyle w:val="pj"/>
      </w:pPr>
      <w:r>
        <w:rPr>
          <w:rStyle w:val="s0"/>
        </w:rPr>
        <w:t xml:space="preserve">4) хозяйственная деятельность и производство на территории работ и услуг без обязательных государственных </w:t>
      </w:r>
      <w:hyperlink r:id="rId634" w:anchor="sub_id=450000" w:history="1">
        <w:r>
          <w:rPr>
            <w:rStyle w:val="a4"/>
          </w:rPr>
          <w:t>экологической</w:t>
        </w:r>
      </w:hyperlink>
      <w:r>
        <w:rPr>
          <w:rStyle w:val="s0"/>
        </w:rPr>
        <w:t xml:space="preserve"> и </w:t>
      </w:r>
      <w:hyperlink r:id="rId635" w:anchor="sub_id=620000" w:history="1">
        <w:r>
          <w:rPr>
            <w:rStyle w:val="a4"/>
          </w:rPr>
          <w:t>санитарно-эпидемиологической экспертиз</w:t>
        </w:r>
      </w:hyperlink>
      <w:r>
        <w:rPr>
          <w:rStyle w:val="s0"/>
        </w:rPr>
        <w:t>.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131. </w:t>
      </w:r>
      <w:r>
        <w:rPr>
          <w:rStyle w:val="s0"/>
        </w:rPr>
        <w:t>Участие государства</w:t>
      </w:r>
      <w:r>
        <w:t xml:space="preserve"> в регулировании хозяйственной деятельности в зоне водных объектов особого государственного значения 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636" w:anchor="sub_id=10604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37" w:anchor="sub_id=13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 xml:space="preserve">1. В целях сохранения и восстановления экологической системы водных объектов особого государственного значения центральные и местные исполнительные органы областей (города республиканского значения, столицы): </w:t>
      </w:r>
    </w:p>
    <w:p w:rsidR="00000000" w:rsidRDefault="00DB21D7">
      <w:pPr>
        <w:pStyle w:val="pji"/>
      </w:pPr>
      <w:r>
        <w:rPr>
          <w:rStyle w:val="s3"/>
        </w:rPr>
        <w:t>В подпункт 1 вн</w:t>
      </w:r>
      <w:r>
        <w:rPr>
          <w:rStyle w:val="s3"/>
        </w:rPr>
        <w:t xml:space="preserve">есены изменения в соответствии с </w:t>
      </w:r>
      <w:hyperlink r:id="rId638" w:anchor="sub_id=3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39" w:anchor="sub_id=13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1) раз</w:t>
      </w:r>
      <w:r>
        <w:t xml:space="preserve">рабатывают и реализуют </w:t>
      </w:r>
      <w:r>
        <w:rPr>
          <w:rStyle w:val="s0"/>
        </w:rPr>
        <w:t>отраслевые (секторальные) и региональные</w:t>
      </w:r>
      <w:r>
        <w:t xml:space="preserve"> программы; </w:t>
      </w:r>
    </w:p>
    <w:p w:rsidR="00000000" w:rsidRDefault="00DB21D7">
      <w:pPr>
        <w:pStyle w:val="pj"/>
      </w:pPr>
      <w:r>
        <w:t xml:space="preserve">2) учитывают особенности зоны при составлении бассейновых схем комплексного использования и охраны водных объектов. </w:t>
      </w:r>
    </w:p>
    <w:p w:rsidR="00000000" w:rsidRDefault="00DB21D7">
      <w:pPr>
        <w:pStyle w:val="pj"/>
        <w:spacing w:after="240"/>
      </w:pPr>
      <w:r>
        <w:t>2. Для координации деятельности государственных органов, общественных объединений и хозяйствующих субъектов на республиканском уровне Правительством Республики Казахстан может создаваться Национальный координационный совет.</w:t>
      </w:r>
    </w:p>
    <w:p w:rsidR="00000000" w:rsidRDefault="00DB21D7">
      <w:pPr>
        <w:pStyle w:val="pji"/>
      </w:pPr>
      <w:bookmarkStart w:id="30" w:name="SUB1320000"/>
      <w:bookmarkEnd w:id="30"/>
      <w:r>
        <w:rPr>
          <w:rStyle w:val="s3"/>
        </w:rPr>
        <w:t>В заголовок раздела 9 внесены из</w:t>
      </w:r>
      <w:r>
        <w:rPr>
          <w:rStyle w:val="s3"/>
        </w:rPr>
        <w:t xml:space="preserve">менения в соответствии с </w:t>
      </w:r>
      <w:hyperlink r:id="rId640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41" w:anchor="sub_id=1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c"/>
      </w:pPr>
      <w:r>
        <w:rPr>
          <w:rStyle w:val="s1"/>
        </w:rPr>
        <w:t>Раздел 9. Эконо</w:t>
      </w:r>
      <w:r>
        <w:rPr>
          <w:rStyle w:val="s1"/>
        </w:rPr>
        <w:t xml:space="preserve">мический механизм регулирования использования и </w:t>
      </w:r>
    </w:p>
    <w:p w:rsidR="00000000" w:rsidRDefault="00DB21D7">
      <w:pPr>
        <w:pStyle w:val="pc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DB21D7">
      <w:pPr>
        <w:pStyle w:val="pc"/>
      </w:pPr>
      <w:r>
        <w:rPr>
          <w:rStyle w:val="s1"/>
        </w:rPr>
        <w:t> </w:t>
      </w:r>
    </w:p>
    <w:p w:rsidR="00000000" w:rsidRDefault="00DB21D7">
      <w:pPr>
        <w:pStyle w:val="pc"/>
      </w:pPr>
      <w:r>
        <w:rPr>
          <w:rStyle w:val="s1"/>
        </w:rPr>
        <w:t>Глава 28. Экономические методы регулирования водопользования</w:t>
      </w:r>
    </w:p>
    <w:p w:rsidR="00000000" w:rsidRDefault="00DB21D7">
      <w:pPr>
        <w:pStyle w:val="pc"/>
      </w:pPr>
      <w:r>
        <w:rPr>
          <w:rStyle w:val="s1"/>
        </w:rPr>
        <w:t> </w:t>
      </w:r>
    </w:p>
    <w:p w:rsidR="00000000" w:rsidRDefault="00DB21D7">
      <w:pPr>
        <w:pStyle w:val="pji"/>
      </w:pPr>
      <w:r>
        <w:rPr>
          <w:rStyle w:val="s3"/>
        </w:rPr>
        <w:t xml:space="preserve">В статью 132 внесены изменения в соответствии с </w:t>
      </w:r>
      <w:hyperlink r:id="rId642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43" w:anchor="sub_id=1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1"/>
        </w:rPr>
        <w:t>Статья 132.</w:t>
      </w:r>
      <w:r>
        <w:t xml:space="preserve"> Виды экономического регулирования в области использования и охраны вод</w:t>
      </w:r>
      <w:r>
        <w:t>ного фонда</w:t>
      </w:r>
      <w:r>
        <w:rPr>
          <w:rStyle w:val="s0"/>
        </w:rPr>
        <w:t>, водоснабжения и водоотведения</w:t>
      </w:r>
    </w:p>
    <w:p w:rsidR="00000000" w:rsidRDefault="00DB21D7">
      <w:pPr>
        <w:pStyle w:val="pj"/>
      </w:pPr>
      <w:r>
        <w:t xml:space="preserve">Основными видами экономического регулирования являются: </w:t>
      </w:r>
    </w:p>
    <w:p w:rsidR="00000000" w:rsidRDefault="00DB21D7">
      <w:pPr>
        <w:pStyle w:val="pj"/>
      </w:pPr>
      <w:r>
        <w:t xml:space="preserve">1) взимание с водопользователей платежей и сборов, предусмотренных </w:t>
      </w:r>
      <w:hyperlink r:id="rId644" w:anchor="sub_id=48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45" w:anchor="sub_id=3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46" w:anchor="sub_id=1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2) разработка и финансирование программ рационального использования и охраны водных объектов</w:t>
      </w:r>
      <w:r>
        <w:rPr>
          <w:rStyle w:val="s0"/>
        </w:rPr>
        <w:t>, водоснабжения и водоотведения населенных пунктов</w:t>
      </w:r>
      <w:r>
        <w:t xml:space="preserve">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47" w:anchor="sub_id=3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48" w:anchor="sub_id=1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3) предоставление физическим и юридическим</w:t>
      </w:r>
      <w:r>
        <w:t xml:space="preserve"> лицам в соответствии с законодательством Республики Казахстан кредитных и иных льгот при внедрении и освоении ими ресурсосберегающих, малоотходных технологий и нетрадиционных видов энергии, </w:t>
      </w:r>
      <w:r>
        <w:rPr>
          <w:rStyle w:val="s0"/>
        </w:rPr>
        <w:t>осуществлении</w:t>
      </w:r>
      <w:r>
        <w:t xml:space="preserve"> других эффективных мер по охране и рациональному ис</w:t>
      </w:r>
      <w:r>
        <w:t>пользованию водных ресурсов</w:t>
      </w:r>
      <w:r>
        <w:rPr>
          <w:rStyle w:val="s0"/>
        </w:rPr>
        <w:t>, водоснабжению и водоотведению;</w:t>
      </w:r>
      <w:r>
        <w:t xml:space="preserve"> </w:t>
      </w:r>
    </w:p>
    <w:p w:rsidR="00000000" w:rsidRDefault="00DB21D7">
      <w:pPr>
        <w:pStyle w:val="pj"/>
        <w:spacing w:after="240"/>
      </w:pPr>
      <w:r>
        <w:t>4) создание общественных фондов и использование их для восстановления и охраны водных объектов.</w:t>
      </w:r>
    </w:p>
    <w:p w:rsidR="00000000" w:rsidRDefault="00DB21D7">
      <w:pPr>
        <w:pStyle w:val="pj"/>
      </w:pPr>
      <w:r>
        <w:rPr>
          <w:rStyle w:val="s1"/>
        </w:rPr>
        <w:t>Статья 133.</w:t>
      </w:r>
      <w:r>
        <w:t xml:space="preserve"> Плата за пользование водными ресурсами </w:t>
      </w:r>
    </w:p>
    <w:p w:rsidR="00000000" w:rsidRDefault="00DB21D7">
      <w:pPr>
        <w:pStyle w:val="pj"/>
      </w:pPr>
      <w:r>
        <w:t>1. Общее водопользование в Республике Казахстан</w:t>
      </w:r>
      <w:r>
        <w:t xml:space="preserve"> осуществляется бесплатно. </w:t>
      </w:r>
    </w:p>
    <w:p w:rsidR="00000000" w:rsidRDefault="00DB21D7">
      <w:pPr>
        <w:pStyle w:val="pj"/>
      </w:pPr>
      <w:r>
        <w:rPr>
          <w:rStyle w:val="s0"/>
        </w:rPr>
        <w:t xml:space="preserve">2. Специальное водопользование в Республике Казахстан осуществляется на платной основе в соответствии с </w:t>
      </w:r>
      <w:hyperlink r:id="rId649" w:anchor="sub_id=484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Казахстан.</w:t>
      </w:r>
    </w:p>
    <w:p w:rsidR="00000000" w:rsidRDefault="00DB21D7">
      <w:pPr>
        <w:pStyle w:val="pji"/>
      </w:pPr>
      <w:r>
        <w:rPr>
          <w:rStyle w:val="s3"/>
        </w:rPr>
        <w:t xml:space="preserve">См.: </w:t>
      </w:r>
      <w:hyperlink r:id="rId650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19 июля 2005 года № НК-УНП-2-13/6701 «О получении лицензии по перевозке грузов», </w:t>
      </w:r>
      <w:hyperlink r:id="rId651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</w:t>
      </w:r>
      <w:r>
        <w:rPr>
          <w:rStyle w:val="s3"/>
        </w:rPr>
        <w:t>МФ РК от 20 июня 2005 года № НК-УНП-2-13/5644 «По первичному и вторичному водопользованию»</w:t>
      </w:r>
    </w:p>
    <w:p w:rsidR="00000000" w:rsidRDefault="00DB21D7">
      <w:pPr>
        <w:pStyle w:val="pji"/>
      </w:pPr>
      <w:r>
        <w:rPr>
          <w:rStyle w:val="s3"/>
        </w:rPr>
        <w:t> </w:t>
      </w:r>
    </w:p>
    <w:p w:rsidR="00000000" w:rsidRDefault="00DB21D7">
      <w:pPr>
        <w:pStyle w:val="pji"/>
      </w:pPr>
      <w:r>
        <w:rPr>
          <w:rStyle w:val="s3"/>
        </w:rPr>
        <w:t xml:space="preserve">В статью 134 внесены изменения в соответствии с </w:t>
      </w:r>
      <w:hyperlink r:id="rId652" w:anchor="sub_id=3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</w:t>
      </w:r>
      <w:r>
        <w:rPr>
          <w:rStyle w:val="s3"/>
        </w:rPr>
        <w:t>(</w:t>
      </w:r>
      <w:hyperlink r:id="rId653" w:anchor="sub_id=1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1"/>
        </w:rPr>
        <w:t>Статья 134.</w:t>
      </w:r>
      <w:r>
        <w:t xml:space="preserve"> Плата за услуги по подаче воды </w:t>
      </w:r>
      <w:r>
        <w:rPr>
          <w:rStyle w:val="s0"/>
        </w:rPr>
        <w:t>водопользователям, водоснабжению, водоотведению</w:t>
      </w:r>
    </w:p>
    <w:p w:rsidR="00000000" w:rsidRDefault="00DB21D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54" w:anchor="sub_id=3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55" w:anchor="sub_id=1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1. Услуги, связанные с </w:t>
      </w:r>
      <w:r>
        <w:rPr>
          <w:rStyle w:val="s0"/>
        </w:rPr>
        <w:t>подачей воды вод</w:t>
      </w:r>
      <w:r>
        <w:rPr>
          <w:rStyle w:val="s0"/>
        </w:rPr>
        <w:t>опользователям, водоснабжением, водоотведением</w:t>
      </w:r>
      <w:r>
        <w:t xml:space="preserve">, выполнением ремонтно-восстановительных работ и другими водохозяйственными мероприятиями, осуществляются на платной основе. </w:t>
      </w:r>
    </w:p>
    <w:p w:rsidR="00000000" w:rsidRDefault="00DB21D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56" w:anchor="sub_id=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(</w:t>
      </w:r>
      <w:hyperlink r:id="rId65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8" w:anchor="sub_id=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</w:t>
      </w:r>
      <w:r>
        <w:rPr>
          <w:rStyle w:val="s3"/>
        </w:rPr>
        <w:t>. № 116-IV (введен в действие с 1 января 2009 г.) (</w:t>
      </w:r>
      <w:hyperlink r:id="rId659" w:anchor="sub_id=13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0" w:anchor="sub_id=3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</w:t>
      </w:r>
      <w:r>
        <w:rPr>
          <w:rStyle w:val="s3"/>
        </w:rPr>
        <w:t>г. № 132-IV (</w:t>
      </w:r>
      <w:hyperlink r:id="rId661" w:anchor="sub_id=1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2. Тарифы за услуги </w:t>
      </w:r>
      <w:r>
        <w:rPr>
          <w:rStyle w:val="s0"/>
        </w:rPr>
        <w:t>по подаче воды водопользователям, водоснабжению и водоотведению</w:t>
      </w:r>
      <w:r>
        <w:t xml:space="preserve"> утверждаются в соответствии с </w:t>
      </w:r>
      <w:hyperlink r:id="rId66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 </w:t>
      </w:r>
      <w:r>
        <w:t>и регулируемых рынках</w:t>
      </w:r>
      <w:r>
        <w:rPr>
          <w:rStyle w:val="s0"/>
        </w:rPr>
        <w:t>.</w:t>
      </w:r>
      <w:r>
        <w:t xml:space="preserve"> </w:t>
      </w:r>
    </w:p>
    <w:p w:rsidR="00000000" w:rsidRDefault="00DB21D7">
      <w:pPr>
        <w:pStyle w:val="pj"/>
        <w:spacing w:after="240"/>
      </w:pPr>
      <w:r>
        <w:t>3. Порядок и условия взимания платы за услуги по подаче воды определяются договорами сторон.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135. </w:t>
      </w:r>
      <w:r>
        <w:rPr>
          <w:rStyle w:val="s0"/>
        </w:rPr>
        <w:t>Виды</w:t>
      </w:r>
      <w:r>
        <w:t xml:space="preserve"> </w:t>
      </w:r>
      <w:r>
        <w:t xml:space="preserve">государственной поддержки водного хозяйства и принципы инвестиционной политики по рациональному использованию и охране водного фонда </w:t>
      </w:r>
    </w:p>
    <w:p w:rsidR="00000000" w:rsidRDefault="00DB21D7">
      <w:pPr>
        <w:pStyle w:val="pj"/>
      </w:pPr>
      <w:r>
        <w:t xml:space="preserve">1. Основными видами государственной поддержки водного хозяйства являются: </w:t>
      </w:r>
    </w:p>
    <w:p w:rsidR="00000000" w:rsidRDefault="00DB21D7">
      <w:pPr>
        <w:pStyle w:val="pj"/>
      </w:pPr>
      <w:r>
        <w:t>1) содержание государственных учреждений систем</w:t>
      </w:r>
      <w:r>
        <w:t xml:space="preserve">ы водного хозяйства; </w:t>
      </w:r>
    </w:p>
    <w:p w:rsidR="00000000" w:rsidRDefault="00DB21D7">
      <w:pPr>
        <w:pStyle w:val="pj"/>
      </w:pPr>
      <w:r>
        <w:t xml:space="preserve">2) финансирование затрат по эксплуатации трансграничных водохозяйственных сооружений и водохозяйственных сооружений республиканского значения, не связанных с подачей воды;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3) внесены изменения Законом РК от 20.12.04 г. </w:t>
      </w:r>
      <w:hyperlink r:id="rId663" w:anchor="sub_id=10604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64" w:anchor="sub_id=13501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</w:pPr>
      <w:r>
        <w:t xml:space="preserve">3) финансирование мероприятий по восстановлению особо аварийных водохозяйственных сооружений и гидромелиоративных систем; </w:t>
      </w:r>
    </w:p>
    <w:p w:rsidR="00000000" w:rsidRDefault="00DB21D7">
      <w:pPr>
        <w:pStyle w:val="pj"/>
      </w:pPr>
      <w:r>
        <w:t>4) привлечение финансовых ресурсов, в том числе заемных средств, на строительство новых и реконструкцию существующих водохозяйственны</w:t>
      </w:r>
      <w:r>
        <w:t xml:space="preserve">х сооружений и гидромелиоративных систем; </w:t>
      </w:r>
    </w:p>
    <w:p w:rsidR="00000000" w:rsidRDefault="00DB21D7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665" w:anchor="sub_id=413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666" w:anchor="sub_id=13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7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68" w:anchor="sub_id=1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 xml:space="preserve">5) </w:t>
      </w:r>
      <w:hyperlink r:id="rId669" w:history="1">
        <w:r>
          <w:rPr>
            <w:rStyle w:val="a4"/>
          </w:rPr>
          <w:t>субсидирование стоимости услуг по доставке воды сельскохозяйственным товаропроизводителям</w:t>
        </w:r>
      </w:hyperlink>
      <w:r>
        <w:t xml:space="preserve"> и </w:t>
      </w:r>
      <w:hyperlink r:id="rId670" w:history="1">
        <w:r>
          <w:rPr>
            <w:rStyle w:val="a4"/>
          </w:rPr>
          <w:t>подаче питьевой воды из особо важных групповых и локальных систем водоснабжения, являющихся безальтернативными источниками питьевого водоснабжения</w:t>
        </w:r>
      </w:hyperlink>
      <w:r>
        <w:rPr>
          <w:rStyle w:val="s0"/>
        </w:rPr>
        <w:t>, по перечню, утверждаемому Правительством Республики Казахстан</w:t>
      </w:r>
      <w:r>
        <w:t xml:space="preserve">; </w:t>
      </w:r>
    </w:p>
    <w:p w:rsidR="00000000" w:rsidRDefault="00DB21D7">
      <w:pPr>
        <w:pStyle w:val="pj"/>
      </w:pPr>
      <w:r>
        <w:t>6) предоставление льго</w:t>
      </w:r>
      <w:r>
        <w:t>тных и долгосрочных кредитов и других преференций субъектам водного хозяйства в порядке, установленном законодательством Республики Казахстан;</w:t>
      </w:r>
    </w:p>
    <w:p w:rsidR="00000000" w:rsidRDefault="00DB21D7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671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>7) финансирование мероприятий по обеспечению безопасности водохозяйственных систем и сооружений, находящихся в государственной собственности;</w:t>
      </w:r>
    </w:p>
    <w:p w:rsidR="00000000" w:rsidRDefault="00DB21D7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672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DB21D7">
      <w:pPr>
        <w:pStyle w:val="pj"/>
      </w:pPr>
      <w:r>
        <w:rPr>
          <w:rStyle w:val="s0"/>
        </w:rPr>
        <w:t>8) финансирование затрат по мониторингу и оценке мелиоративного состояния орошаемых земель.</w:t>
      </w:r>
    </w:p>
    <w:p w:rsidR="00000000" w:rsidRDefault="00DB21D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73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74" w:anchor="sub_id=1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t>2. Основными принципами инвестиционной политики по рациональному использованию и охране водного фонда</w:t>
      </w:r>
      <w:r>
        <w:rPr>
          <w:rStyle w:val="s0"/>
        </w:rPr>
        <w:t xml:space="preserve">, мелиорации орошаемых земель, безопасности водохозяйственных систем и сооружений </w:t>
      </w:r>
      <w:r>
        <w:t xml:space="preserve">являются: </w:t>
      </w:r>
    </w:p>
    <w:p w:rsidR="00000000" w:rsidRDefault="00DB21D7">
      <w:pPr>
        <w:pStyle w:val="pj"/>
      </w:pPr>
      <w:r>
        <w:t>1) государственная поддержка развития водной отрасли за счет ц</w:t>
      </w:r>
      <w:r>
        <w:t xml:space="preserve">ентрализованных инвестиций на возвратной основе; </w:t>
      </w:r>
    </w:p>
    <w:p w:rsidR="00000000" w:rsidRDefault="00DB21D7">
      <w:pPr>
        <w:pStyle w:val="pj"/>
      </w:pPr>
      <w:r>
        <w:t xml:space="preserve">2) стимулирование повышения роли собственных источников организаций для использования их в инвестиционной водохозяйственной деятельности; </w:t>
      </w:r>
    </w:p>
    <w:p w:rsidR="00000000" w:rsidRDefault="00DB21D7">
      <w:pPr>
        <w:pStyle w:val="pj"/>
      </w:pPr>
      <w:r>
        <w:t>3) расширение практики привлечения займов, в том числе под государс</w:t>
      </w:r>
      <w:r>
        <w:t xml:space="preserve">твенные гарантии; </w:t>
      </w:r>
    </w:p>
    <w:p w:rsidR="00000000" w:rsidRDefault="00DB21D7">
      <w:pPr>
        <w:pStyle w:val="pj"/>
      </w:pPr>
      <w:r>
        <w:t xml:space="preserve">4) государственный контроль расходования бюджетных средств, направляемых на инвестиции. </w:t>
      </w:r>
    </w:p>
    <w:p w:rsidR="00000000" w:rsidRDefault="00DB21D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75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</w:t>
      </w:r>
      <w:r>
        <w:rPr>
          <w:rStyle w:val="s3"/>
        </w:rPr>
        <w:t>г. № 132-IV (</w:t>
      </w:r>
      <w:hyperlink r:id="rId676" w:anchor="sub_id=1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spacing w:after="240"/>
      </w:pPr>
      <w:r>
        <w:t>3. Государственная поддержка водного хозяйства и инвестиционная политика по рациональному использованию и охране водного фонда</w:t>
      </w:r>
      <w:r>
        <w:rPr>
          <w:rStyle w:val="s0"/>
        </w:rPr>
        <w:t>, а также по лик</w:t>
      </w:r>
      <w:r>
        <w:rPr>
          <w:rStyle w:val="s0"/>
        </w:rPr>
        <w:t>видации не эксплуатируемых и не подлежащих восстановлению водохозяйственных систем и сооружений, находящихся в государственной собственности</w:t>
      </w:r>
      <w:r>
        <w:t xml:space="preserve"> осуществляются в соответствии с законодательством Республики Казахстан.</w:t>
      </w:r>
    </w:p>
    <w:p w:rsidR="00000000" w:rsidRDefault="00DB21D7">
      <w:pPr>
        <w:pStyle w:val="pj"/>
      </w:pPr>
      <w:r>
        <w:rPr>
          <w:rStyle w:val="s1"/>
        </w:rPr>
        <w:t>Статья 136.</w:t>
      </w:r>
      <w:r>
        <w:t xml:space="preserve"> Страхование в области использов</w:t>
      </w:r>
      <w:r>
        <w:t xml:space="preserve">ания и охраны водного фонда </w:t>
      </w:r>
    </w:p>
    <w:p w:rsidR="00000000" w:rsidRDefault="00DB21D7">
      <w:pPr>
        <w:pStyle w:val="pj"/>
      </w:pPr>
      <w:r>
        <w:t>1. Страхование в области использования и охраны водного фонда представляет собой комплекс отношений, связанных с защитой имущественных интересов физических и юридических лиц, при наступлении риска ответственности по обязательст</w:t>
      </w:r>
      <w:r>
        <w:t xml:space="preserve">вам, возникающим из договора вследствие причинения вреда объектам водных отношений, жизни, здоровью и имуществу других лиц. </w:t>
      </w:r>
    </w:p>
    <w:p w:rsidR="00000000" w:rsidRDefault="00DB21D7">
      <w:pPr>
        <w:pStyle w:val="pj"/>
        <w:spacing w:after="240"/>
      </w:pPr>
      <w:r>
        <w:t>2. Добровольное страхование осуществляется физическими и юридическими лицами в силу их волеизъявления. Виды, условия и порядок добр</w:t>
      </w:r>
      <w:r>
        <w:t>овольного страхования в области использования и охраны водного фонда определяются соглашениями между страховщиком и страхователями.</w:t>
      </w:r>
    </w:p>
    <w:p w:rsidR="00000000" w:rsidRDefault="00DB21D7">
      <w:pPr>
        <w:pStyle w:val="pc"/>
      </w:pPr>
      <w:bookmarkStart w:id="31" w:name="SUB1370000"/>
      <w:bookmarkEnd w:id="31"/>
      <w:r>
        <w:rPr>
          <w:rStyle w:val="s1"/>
        </w:rPr>
        <w:t>Раздел 10. Водные споры и ответственность за нарушение водного</w:t>
      </w:r>
      <w:r>
        <w:t xml:space="preserve"> </w:t>
      </w:r>
    </w:p>
    <w:p w:rsidR="00000000" w:rsidRDefault="00DB21D7">
      <w:pPr>
        <w:pStyle w:val="pc"/>
        <w:spacing w:after="240"/>
      </w:pPr>
      <w:r>
        <w:rPr>
          <w:rStyle w:val="s1"/>
        </w:rPr>
        <w:t>законодательства Республики Казахстан</w:t>
      </w:r>
    </w:p>
    <w:p w:rsidR="00000000" w:rsidRDefault="00DB21D7">
      <w:pPr>
        <w:pStyle w:val="pc"/>
        <w:spacing w:after="240"/>
      </w:pPr>
      <w:r>
        <w:rPr>
          <w:rStyle w:val="s1"/>
        </w:rPr>
        <w:t>Глава 29. Разрешение водных споров</w:t>
      </w:r>
    </w:p>
    <w:p w:rsidR="00000000" w:rsidRDefault="00DB21D7">
      <w:pPr>
        <w:pStyle w:val="pj"/>
      </w:pPr>
      <w:r>
        <w:rPr>
          <w:rStyle w:val="s1"/>
        </w:rPr>
        <w:t>Статья 137.</w:t>
      </w:r>
      <w:r>
        <w:t xml:space="preserve"> Водные споры </w:t>
      </w:r>
    </w:p>
    <w:p w:rsidR="00000000" w:rsidRDefault="00DB21D7">
      <w:pPr>
        <w:pStyle w:val="pj"/>
      </w:pPr>
      <w:r>
        <w:t xml:space="preserve">1. Водными спорами являются споры, возникающие между субъектами водных отношений по вопросам использования и охраны водных объектов, водохозяйственных сооружений и раздела воды. </w:t>
      </w:r>
    </w:p>
    <w:p w:rsidR="00000000" w:rsidRDefault="00DB21D7">
      <w:pPr>
        <w:pStyle w:val="pji"/>
      </w:pPr>
      <w:r>
        <w:rPr>
          <w:rStyle w:val="s3"/>
        </w:rPr>
        <w:t>В пункт 2 внесен</w:t>
      </w:r>
      <w:r>
        <w:rPr>
          <w:rStyle w:val="s3"/>
        </w:rPr>
        <w:t xml:space="preserve">ы изменения Законом РК от 20.12.04 г. </w:t>
      </w:r>
      <w:hyperlink r:id="rId677" w:anchor="sub_id=10604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78" w:anchor="sub_id=1370200" w:history="1">
        <w:r>
          <w:rPr>
            <w:rStyle w:val="a4"/>
            <w:i/>
            <w:iCs/>
            <w:bdr w:val="none" w:sz="0" w:space="0" w:color="auto" w:frame="1"/>
          </w:rPr>
          <w:t>см</w:t>
        </w:r>
        <w:r>
          <w:rPr>
            <w:rStyle w:val="a4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 </w:t>
      </w:r>
    </w:p>
    <w:p w:rsidR="00000000" w:rsidRDefault="00DB21D7">
      <w:pPr>
        <w:pStyle w:val="pj"/>
        <w:spacing w:after="240"/>
      </w:pPr>
      <w:r>
        <w:t>2. Водные споры между субъектами водных отношений разрешаются путем переговоров сторон, рассмотрением их в органах, созданных объединениями водопользователей, в местных исполнительных органах области (города республиканского значения, столиц</w:t>
      </w:r>
      <w:r>
        <w:t>ы) и уполномоченном органе или в судах.</w:t>
      </w:r>
    </w:p>
    <w:p w:rsidR="00000000" w:rsidRDefault="00DB21D7">
      <w:pPr>
        <w:pStyle w:val="pj"/>
      </w:pPr>
      <w:r>
        <w:rPr>
          <w:rStyle w:val="s1"/>
        </w:rPr>
        <w:t>Статья 138.</w:t>
      </w:r>
      <w:r>
        <w:t xml:space="preserve"> Возврат самовольно захваченных водных объектов и водохозяйственных сооружений </w:t>
      </w:r>
    </w:p>
    <w:p w:rsidR="00000000" w:rsidRDefault="00DB21D7">
      <w:pPr>
        <w:pStyle w:val="pj"/>
        <w:spacing w:after="240"/>
      </w:pPr>
      <w:r>
        <w:t>Самовольно захваченные водные объекты и водохозяйственные сооружения возвращаются по их принадлежности с возмещением вреда, п</w:t>
      </w:r>
      <w:r>
        <w:t>ричиненного нарушением водного законодательства Республики Казахстан за время незаконного пользования. Возврат самовольно захваченных водных объектов производится в порядке, установленном законами Республики Казахстан.</w:t>
      </w:r>
    </w:p>
    <w:p w:rsidR="00000000" w:rsidRDefault="00DB21D7">
      <w:pPr>
        <w:pStyle w:val="p"/>
      </w:pPr>
      <w:bookmarkStart w:id="32" w:name="SUB1390000"/>
      <w:bookmarkEnd w:id="32"/>
      <w:r>
        <w:t> </w:t>
      </w:r>
    </w:p>
    <w:p w:rsidR="00000000" w:rsidRDefault="00DB21D7">
      <w:pPr>
        <w:pStyle w:val="pc"/>
      </w:pPr>
      <w:r>
        <w:rPr>
          <w:rStyle w:val="s1"/>
        </w:rPr>
        <w:t>Глава 30. Ответственность за наруше</w:t>
      </w:r>
      <w:r>
        <w:rPr>
          <w:rStyle w:val="s1"/>
        </w:rPr>
        <w:t>ние водного законодательства</w:t>
      </w:r>
      <w:r>
        <w:t xml:space="preserve"> </w:t>
      </w:r>
    </w:p>
    <w:p w:rsidR="00000000" w:rsidRDefault="00DB21D7">
      <w:pPr>
        <w:pStyle w:val="pc"/>
        <w:spacing w:after="240"/>
      </w:pPr>
      <w:r>
        <w:rPr>
          <w:rStyle w:val="s1"/>
        </w:rPr>
        <w:t>Республики Казахстан</w:t>
      </w:r>
    </w:p>
    <w:p w:rsidR="00000000" w:rsidRDefault="00DB21D7">
      <w:pPr>
        <w:pStyle w:val="pj"/>
      </w:pPr>
      <w:r>
        <w:rPr>
          <w:rStyle w:val="s1"/>
        </w:rPr>
        <w:t>Статья 139.</w:t>
      </w:r>
      <w:r>
        <w:rPr>
          <w:rStyle w:val="s0"/>
        </w:rPr>
        <w:t xml:space="preserve"> Исключена в соответствии с </w:t>
      </w:r>
      <w:hyperlink r:id="rId679" w:anchor="sub_id=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12.02.09 г. № 132-IV </w:t>
      </w:r>
      <w:r>
        <w:rPr>
          <w:rStyle w:val="s3"/>
        </w:rPr>
        <w:t>(</w:t>
      </w:r>
      <w:hyperlink r:id="rId680" w:anchor="sub_id=1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ji"/>
      </w:pPr>
      <w:r>
        <w:rPr>
          <w:rStyle w:val="s3"/>
        </w:rPr>
        <w:t xml:space="preserve">Статья 140 изложена в редакции </w:t>
      </w:r>
      <w:hyperlink r:id="rId681" w:anchor="sub_id=3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682" w:anchor="sub_id=1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140. </w:t>
      </w:r>
      <w:r>
        <w:rPr>
          <w:rStyle w:val="s0"/>
        </w:rPr>
        <w:t>Ответственность за нарушение водного законодательства Республики Казахстан</w:t>
      </w:r>
    </w:p>
    <w:p w:rsidR="00000000" w:rsidRDefault="00DB21D7">
      <w:pPr>
        <w:pStyle w:val="pj"/>
      </w:pPr>
      <w:r>
        <w:rPr>
          <w:rStyle w:val="s0"/>
        </w:rPr>
        <w:t>Нарушение водного законодательства Республики Казахстан влечет ответственность в соответствии с законами Республики Казахстан.</w:t>
      </w:r>
    </w:p>
    <w:p w:rsidR="00000000" w:rsidRDefault="00DB21D7">
      <w:pPr>
        <w:pStyle w:val="pj"/>
      </w:pPr>
      <w:r>
        <w:rPr>
          <w:rStyle w:val="s0"/>
        </w:rPr>
        <w:t> </w:t>
      </w:r>
    </w:p>
    <w:p w:rsidR="00000000" w:rsidRDefault="00DB21D7">
      <w:pPr>
        <w:pStyle w:val="pc"/>
      </w:pPr>
      <w:bookmarkStart w:id="33" w:name="SUB1410000"/>
      <w:bookmarkEnd w:id="33"/>
      <w:r>
        <w:rPr>
          <w:rStyle w:val="s1"/>
        </w:rPr>
        <w:t>Раздел 11. Международное сотрудничество в области использования и</w:t>
      </w:r>
      <w:r>
        <w:t xml:space="preserve"> </w:t>
      </w:r>
    </w:p>
    <w:p w:rsidR="00000000" w:rsidRDefault="00DB21D7">
      <w:pPr>
        <w:pStyle w:val="pc"/>
        <w:spacing w:after="240"/>
      </w:pPr>
      <w:r>
        <w:rPr>
          <w:rStyle w:val="s1"/>
        </w:rPr>
        <w:t>охраны трансграничных вод</w:t>
      </w:r>
    </w:p>
    <w:p w:rsidR="00000000" w:rsidRDefault="00DB21D7">
      <w:pPr>
        <w:pStyle w:val="pc"/>
        <w:spacing w:after="240"/>
      </w:pPr>
      <w:r>
        <w:rPr>
          <w:rStyle w:val="s1"/>
        </w:rPr>
        <w:t>Глава 31. Использование и охрана т</w:t>
      </w:r>
      <w:r>
        <w:rPr>
          <w:rStyle w:val="s1"/>
        </w:rPr>
        <w:t>рансграничных вод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141. </w:t>
      </w:r>
      <w:r>
        <w:rPr>
          <w:rStyle w:val="s0"/>
        </w:rPr>
        <w:t>Основные</w:t>
      </w:r>
      <w:r>
        <w:t xml:space="preserve"> направления международного сотрудничества в области использования и охраны трансграничных вод </w:t>
      </w:r>
    </w:p>
    <w:p w:rsidR="00000000" w:rsidRDefault="00DB21D7">
      <w:pPr>
        <w:pStyle w:val="pj"/>
      </w:pPr>
      <w:r>
        <w:t xml:space="preserve">Основными направлениями международного сотрудничества в области использования и охраны трансграничных вод являются: </w:t>
      </w:r>
    </w:p>
    <w:p w:rsidR="00000000" w:rsidRDefault="00DB21D7">
      <w:pPr>
        <w:pStyle w:val="pj"/>
      </w:pPr>
      <w:r>
        <w:t>1) за</w:t>
      </w:r>
      <w:r>
        <w:t xml:space="preserve">щита интересов Республики Казахстан в области использования и охраны трансграничных вод на основе заключения международных договоров; </w:t>
      </w:r>
    </w:p>
    <w:p w:rsidR="00000000" w:rsidRDefault="00DB21D7">
      <w:pPr>
        <w:pStyle w:val="pj"/>
      </w:pPr>
      <w:r>
        <w:t xml:space="preserve">2) выполнение обязательств Республики Казахстан по ратифицированным Республикой Казахстан международным договорам; </w:t>
      </w:r>
    </w:p>
    <w:p w:rsidR="00000000" w:rsidRDefault="00DB21D7">
      <w:pPr>
        <w:pStyle w:val="pj"/>
      </w:pPr>
      <w:r>
        <w:t>3) уч</w:t>
      </w:r>
      <w:r>
        <w:t xml:space="preserve">астие в гармонизации и сближении водных законодательств приграничных стран в части межгосударственных отношений по трансграничным водам; </w:t>
      </w:r>
    </w:p>
    <w:p w:rsidR="00000000" w:rsidRDefault="00DB21D7">
      <w:pPr>
        <w:pStyle w:val="pj"/>
        <w:spacing w:after="240"/>
      </w:pPr>
      <w:r>
        <w:t>4) научно-техническое сотрудничество, совместная разработка и реализация программ, норм, стандартов, проектов и монито</w:t>
      </w:r>
      <w:r>
        <w:t>ринга в области использования и охраны трансграничных вод.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142. </w:t>
      </w:r>
      <w:r>
        <w:rPr>
          <w:rStyle w:val="s0"/>
        </w:rPr>
        <w:t>Принципы</w:t>
      </w:r>
      <w:r>
        <w:t xml:space="preserve"> международного сотрудничества в области использования и охраны трансграничных вод </w:t>
      </w:r>
    </w:p>
    <w:p w:rsidR="00000000" w:rsidRDefault="00DB21D7">
      <w:pPr>
        <w:pStyle w:val="pj"/>
      </w:pPr>
      <w:r>
        <w:t xml:space="preserve">Республика Казахстан в своей политике в области использования и охраны трансграничных вод руководствуется принципами: </w:t>
      </w:r>
    </w:p>
    <w:p w:rsidR="00000000" w:rsidRDefault="00DB21D7">
      <w:pPr>
        <w:pStyle w:val="pj"/>
      </w:pPr>
      <w:r>
        <w:t xml:space="preserve">1) обеспечения экологической, санитарно-эпидемиологической безопасности и развития международного природоохранного сотрудничества; </w:t>
      </w:r>
    </w:p>
    <w:p w:rsidR="00000000" w:rsidRDefault="00DB21D7">
      <w:pPr>
        <w:pStyle w:val="pj"/>
      </w:pPr>
      <w:r>
        <w:t>2) об</w:t>
      </w:r>
      <w:r>
        <w:t xml:space="preserve">еспечения права всех стран трансграничного водотока на справедливое, разумное и взаимовыгодное использование водных ресурсов с учетом общепризнанных принципов и норм международного водного права; </w:t>
      </w:r>
    </w:p>
    <w:p w:rsidR="00000000" w:rsidRDefault="00DB21D7">
      <w:pPr>
        <w:pStyle w:val="pj"/>
      </w:pPr>
      <w:r>
        <w:t>3) управления водными ресурсами с учетом удовлетворения пот</w:t>
      </w:r>
      <w:r>
        <w:t xml:space="preserve">ребностей нынешнего поколения без ущерба для потребностей будущих поколений; </w:t>
      </w:r>
    </w:p>
    <w:p w:rsidR="00000000" w:rsidRDefault="00DB21D7">
      <w:pPr>
        <w:pStyle w:val="pj"/>
      </w:pPr>
      <w:r>
        <w:t xml:space="preserve">4) соблюдения баланса экологических прав, интересов человека и потребностей экономического развития водохозяйственных систем бассейнов трансграничных рек; </w:t>
      </w:r>
    </w:p>
    <w:p w:rsidR="00000000" w:rsidRDefault="00DB21D7">
      <w:pPr>
        <w:pStyle w:val="pj"/>
      </w:pPr>
      <w:r>
        <w:t>5) взаимопомощи и мирн</w:t>
      </w:r>
      <w:r>
        <w:t xml:space="preserve">ого урегулирования спорных вопросов при решении проблем использования и охраны трансграничных вод; </w:t>
      </w:r>
    </w:p>
    <w:p w:rsidR="00000000" w:rsidRDefault="00DB21D7">
      <w:pPr>
        <w:pStyle w:val="pj"/>
      </w:pPr>
      <w:r>
        <w:t xml:space="preserve">6) обеспечения мер предосторожности по предупреждению возможных трансграничных воздействий на состояние трансграничных вод; </w:t>
      </w:r>
    </w:p>
    <w:p w:rsidR="00000000" w:rsidRDefault="00DB21D7">
      <w:pPr>
        <w:pStyle w:val="pj"/>
        <w:spacing w:after="240"/>
      </w:pPr>
      <w:r>
        <w:t>7) международной ответственност</w:t>
      </w:r>
      <w:r>
        <w:t>и и компенсации ущерба, вызванного трансграничными воздействиями.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143. </w:t>
      </w:r>
      <w:r>
        <w:rPr>
          <w:rStyle w:val="s0"/>
        </w:rPr>
        <w:t>Механизм</w:t>
      </w:r>
      <w:r>
        <w:t xml:space="preserve"> межгосударственного сотрудничества в области использования и охраны трансграничных вод </w:t>
      </w:r>
    </w:p>
    <w:p w:rsidR="00000000" w:rsidRDefault="00DB21D7">
      <w:pPr>
        <w:pStyle w:val="pj"/>
      </w:pPr>
      <w:r>
        <w:t>Механизм межгосударственного сотрудничества в области использования и охраны тран</w:t>
      </w:r>
      <w:r>
        <w:t xml:space="preserve">сграничных вод предусматривает: </w:t>
      </w:r>
    </w:p>
    <w:p w:rsidR="00000000" w:rsidRDefault="00DB21D7">
      <w:pPr>
        <w:pStyle w:val="pj"/>
      </w:pPr>
      <w:r>
        <w:t xml:space="preserve">1) обеспечение использования трансграничных вод разумным и справедливым образом с учетом их трансграничного характера при осуществлении деятельности, которая оказывает или может оказывать трансграничное воздействие; </w:t>
      </w:r>
    </w:p>
    <w:p w:rsidR="00000000" w:rsidRDefault="00DB21D7">
      <w:pPr>
        <w:pStyle w:val="pj"/>
      </w:pPr>
      <w:r>
        <w:t>2) исп</w:t>
      </w:r>
      <w:r>
        <w:t xml:space="preserve">ользование трансграничных вод на основе их экологически обоснованного и рационального управления, сохранения и охраны окружающей среды; </w:t>
      </w:r>
    </w:p>
    <w:p w:rsidR="00000000" w:rsidRDefault="00DB21D7">
      <w:pPr>
        <w:pStyle w:val="pj"/>
      </w:pPr>
      <w:r>
        <w:t>3) меры по пресечению, предотвращению, ограничению и сокращению загрязнения трансграничных вод, которые не должны вести</w:t>
      </w:r>
      <w:r>
        <w:t xml:space="preserve"> к переносу загрязнения на другие компоненты окружающей среды; </w:t>
      </w:r>
    </w:p>
    <w:p w:rsidR="00000000" w:rsidRDefault="00DB21D7">
      <w:pPr>
        <w:pStyle w:val="pj"/>
      </w:pPr>
      <w:r>
        <w:t xml:space="preserve">4) сохранение и в случае необходимости восстановление экологических систем, нарушенных трансграничным воздействием; </w:t>
      </w:r>
    </w:p>
    <w:p w:rsidR="00000000" w:rsidRDefault="00DB21D7">
      <w:pPr>
        <w:pStyle w:val="pj"/>
      </w:pPr>
      <w:r>
        <w:t xml:space="preserve">5) установление предельных норм сбросов сточных вод, ориентацию на жесткие </w:t>
      </w:r>
      <w:r>
        <w:t xml:space="preserve">нормы водосбережения, соответствующие современным техническим достижениям и экономически возможным условиям водопользования; </w:t>
      </w:r>
    </w:p>
    <w:p w:rsidR="00000000" w:rsidRDefault="00DB21D7">
      <w:pPr>
        <w:pStyle w:val="pj"/>
      </w:pPr>
      <w:r>
        <w:t xml:space="preserve">6) разработку и согласование программ мониторинга трансграничных вод и водных объектов и участие в их реализации; </w:t>
      </w:r>
    </w:p>
    <w:p w:rsidR="00000000" w:rsidRDefault="00DB21D7">
      <w:pPr>
        <w:pStyle w:val="pj"/>
      </w:pPr>
      <w:r>
        <w:t>7) совместное ф</w:t>
      </w:r>
      <w:r>
        <w:t xml:space="preserve">инансовое и техническое участие в управлении, регулировании и охране трансграничных вод; </w:t>
      </w:r>
    </w:p>
    <w:p w:rsidR="00000000" w:rsidRDefault="00DB21D7">
      <w:pPr>
        <w:pStyle w:val="pj"/>
      </w:pPr>
      <w:r>
        <w:t xml:space="preserve">8) обмен информацией о водохозяйственной обстановке в бассейнах трансграничных рек, оперативное оповещение и взаимную помощь при чрезвычайных водных ситуациях; </w:t>
      </w:r>
    </w:p>
    <w:p w:rsidR="00000000" w:rsidRDefault="00DB21D7">
      <w:pPr>
        <w:pStyle w:val="pj"/>
      </w:pPr>
      <w:r>
        <w:t>9) со</w:t>
      </w:r>
      <w:r>
        <w:t>трудничество с сопредельными странами в области унификации нормативной правовой базы, создания единых систем мониторинга, разработки и реализации совместных программ охраны и восстановления трансграничных вод и связанных с ними экологических систем, привле</w:t>
      </w:r>
      <w:r>
        <w:t xml:space="preserve">чение для этих целей средств международных организаций; </w:t>
      </w:r>
    </w:p>
    <w:p w:rsidR="00000000" w:rsidRDefault="00DB21D7">
      <w:pPr>
        <w:pStyle w:val="pj"/>
      </w:pPr>
      <w:r>
        <w:t xml:space="preserve">10) разработку, согласование и осуществление мероприятий по совместной эксплуатации трансграничных вод и водохозяйственных сооружений; </w:t>
      </w:r>
    </w:p>
    <w:p w:rsidR="00000000" w:rsidRDefault="00DB21D7">
      <w:pPr>
        <w:pStyle w:val="pj"/>
      </w:pPr>
      <w:r>
        <w:t>11) создание при необходимости межгосударственного органа по уп</w:t>
      </w:r>
      <w:r>
        <w:t xml:space="preserve">равлению трансграничными водами для совместной реализации межгосударственных и межправительственных соглашений в области использования и охраны трансграничных вод, ратифицированных Республикой Казахстан; </w:t>
      </w:r>
    </w:p>
    <w:p w:rsidR="00000000" w:rsidRDefault="00DB21D7">
      <w:pPr>
        <w:pStyle w:val="pj"/>
      </w:pPr>
      <w:r>
        <w:t>12) создание региональной и национальной базы данны</w:t>
      </w:r>
      <w:r>
        <w:t xml:space="preserve">х по использованию и охране трансграничных вод; </w:t>
      </w:r>
    </w:p>
    <w:p w:rsidR="00000000" w:rsidRDefault="00DB21D7">
      <w:pPr>
        <w:pStyle w:val="pj"/>
      </w:pPr>
      <w:r>
        <w:t xml:space="preserve">13) проведение совместных научно-технических исследований по решению водных проблем; </w:t>
      </w:r>
    </w:p>
    <w:p w:rsidR="00000000" w:rsidRDefault="00DB21D7">
      <w:pPr>
        <w:pStyle w:val="pj"/>
        <w:spacing w:after="240"/>
      </w:pPr>
      <w:r>
        <w:t>14) иную деятельность, связанную с использованием и охраной трансграничных вод.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144. </w:t>
      </w:r>
      <w:r>
        <w:rPr>
          <w:rStyle w:val="s0"/>
        </w:rPr>
        <w:t>Экономическая</w:t>
      </w:r>
      <w:r>
        <w:t xml:space="preserve"> основа междунар</w:t>
      </w:r>
      <w:r>
        <w:t xml:space="preserve">одного сотрудничества в области использования и охраны трансграничных вод </w:t>
      </w:r>
    </w:p>
    <w:p w:rsidR="00000000" w:rsidRDefault="00DB21D7">
      <w:pPr>
        <w:pStyle w:val="pj"/>
      </w:pPr>
      <w:r>
        <w:t xml:space="preserve">Экономическая основа международного сотрудничества в области использования и охраны трансграничных вод предусматривает: </w:t>
      </w:r>
    </w:p>
    <w:p w:rsidR="00000000" w:rsidRDefault="00DB21D7">
      <w:pPr>
        <w:pStyle w:val="pj"/>
      </w:pPr>
      <w:r>
        <w:t>1) эффективное и рациональное использование трансграничных в</w:t>
      </w:r>
      <w:r>
        <w:t xml:space="preserve">од в целях поддержания, воспроизводства и сохранения биологического равновесия на данном водном объекте и прилегающей к нему территории; </w:t>
      </w:r>
    </w:p>
    <w:p w:rsidR="00000000" w:rsidRDefault="00DB21D7">
      <w:pPr>
        <w:pStyle w:val="pj"/>
      </w:pPr>
      <w:r>
        <w:t xml:space="preserve">2) компенсационную ответственность за ущерб, нанесенный виновной стороной, в результате трансграничного воздействия; </w:t>
      </w:r>
    </w:p>
    <w:p w:rsidR="00000000" w:rsidRDefault="00DB21D7">
      <w:pPr>
        <w:pStyle w:val="pj"/>
      </w:pPr>
      <w:r>
        <w:t>3) возмещение затрат государству, осуществляющему одностороннюю эксплуатацию водохозяйственных объектов по управлению, регулированию и охране трансграничных вод, используемых другими государствами, на принципе долевого участия в используемых водных ресурса</w:t>
      </w:r>
      <w:r>
        <w:t xml:space="preserve">х; </w:t>
      </w:r>
    </w:p>
    <w:p w:rsidR="00000000" w:rsidRDefault="00DB21D7">
      <w:pPr>
        <w:pStyle w:val="pj"/>
        <w:spacing w:after="240"/>
      </w:pPr>
      <w:r>
        <w:t>4) предоставление на компенсационной основе одним из государств другому государству своей доли (часть доли) трансграничных вод, установленной на основе соответствующих ратифицированных международных договоров.</w:t>
      </w:r>
    </w:p>
    <w:p w:rsidR="00000000" w:rsidRDefault="00DB21D7">
      <w:pPr>
        <w:pStyle w:val="pj"/>
      </w:pPr>
      <w:r>
        <w:rPr>
          <w:rStyle w:val="s1"/>
        </w:rPr>
        <w:t>Статья 145.</w:t>
      </w:r>
      <w:r>
        <w:t xml:space="preserve"> Урегулирование споров по вопро</w:t>
      </w:r>
      <w:r>
        <w:t xml:space="preserve">сам использования и охраны трансграничных вод </w:t>
      </w:r>
    </w:p>
    <w:p w:rsidR="00000000" w:rsidRDefault="00DB21D7">
      <w:pPr>
        <w:pStyle w:val="pj"/>
      </w:pPr>
      <w:r>
        <w:t>1. Споры по вопросам использования и охраны трансграничных вод между Республикой Казахстан и другими государствами решаются на основе доброй воли, взаимоуважения и добрососедских отношений путем переговоров ил</w:t>
      </w:r>
      <w:r>
        <w:t xml:space="preserve">и другим способом, приемлемым для участвующих в споре сторон. </w:t>
      </w:r>
    </w:p>
    <w:p w:rsidR="00000000" w:rsidRDefault="00DB21D7">
      <w:pPr>
        <w:pStyle w:val="pj"/>
        <w:spacing w:after="240"/>
      </w:pPr>
      <w:r>
        <w:t>2. При невозможности достижения взаимоприемлемых решений в переговорах признается целесообразным арбитражный процесс решения водных споров, если иное не предусмотрено соответствующими ратифицир</w:t>
      </w:r>
      <w:r>
        <w:t>ованными Республикой Казахстан международными договорами по использованию и охране трансграничных вод.</w:t>
      </w:r>
    </w:p>
    <w:p w:rsidR="00000000" w:rsidRDefault="00DB21D7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DB21D7">
      <w:pPr>
        <w:pStyle w:val="pji"/>
      </w:pPr>
      <w:bookmarkStart w:id="34" w:name="SUB145010000"/>
      <w:bookmarkEnd w:id="34"/>
      <w:r>
        <w:rPr>
          <w:rStyle w:val="s3"/>
        </w:rPr>
        <w:t xml:space="preserve">Заголовок главы 32 изложен в редакции </w:t>
      </w:r>
      <w:hyperlink r:id="rId683" w:anchor="sub_id=3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</w:t>
      </w:r>
      <w:r>
        <w:rPr>
          <w:rStyle w:val="s3"/>
        </w:rPr>
        <w:t>V (</w:t>
      </w:r>
      <w:hyperlink r:id="rId684" w:anchor="sub_id=5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21D7">
      <w:pPr>
        <w:pStyle w:val="pc"/>
      </w:pPr>
      <w:r>
        <w:rPr>
          <w:rStyle w:val="s1"/>
        </w:rPr>
        <w:t>Глава 32. Заключительные и переходные положения</w:t>
      </w:r>
    </w:p>
    <w:p w:rsidR="00000000" w:rsidRDefault="00DB21D7">
      <w:pPr>
        <w:pStyle w:val="pc"/>
      </w:pPr>
      <w:r>
        <w:rPr>
          <w:rStyle w:val="s1"/>
        </w:rPr>
        <w:t> </w:t>
      </w:r>
    </w:p>
    <w:p w:rsidR="00000000" w:rsidRDefault="00DB21D7">
      <w:pPr>
        <w:pStyle w:val="pji"/>
      </w:pPr>
      <w:r>
        <w:rPr>
          <w:rStyle w:val="s3"/>
        </w:rPr>
        <w:t xml:space="preserve">Кодекс дополнен статьей 145-1 в соответствии с </w:t>
      </w:r>
      <w:hyperlink r:id="rId685" w:anchor="sub_id=3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B21D7">
      <w:pPr>
        <w:pStyle w:val="pj"/>
        <w:ind w:left="1200" w:hanging="800"/>
      </w:pPr>
      <w:r>
        <w:rPr>
          <w:rStyle w:val="s1"/>
        </w:rPr>
        <w:t xml:space="preserve">Статья 145-1. </w:t>
      </w:r>
      <w:r>
        <w:rPr>
          <w:rStyle w:val="s0"/>
        </w:rPr>
        <w:t>Переходные положения</w:t>
      </w:r>
    </w:p>
    <w:p w:rsidR="00000000" w:rsidRDefault="00DB21D7">
      <w:pPr>
        <w:pStyle w:val="pj"/>
      </w:pPr>
      <w:r>
        <w:rPr>
          <w:rStyle w:val="s0"/>
        </w:rPr>
        <w:t xml:space="preserve">Положения </w:t>
      </w:r>
      <w:hyperlink w:anchor="sub1250102" w:history="1">
        <w:r>
          <w:rPr>
            <w:rStyle w:val="a4"/>
          </w:rPr>
          <w:t>подпункта 2) пункта 1 статьи 125</w:t>
        </w:r>
      </w:hyperlink>
      <w:r>
        <w:rPr>
          <w:rStyle w:val="s0"/>
        </w:rPr>
        <w:t xml:space="preserve"> настоящего Кодекса не распространяются на эксплуатацию зданий и сооружений, возведенн</w:t>
      </w:r>
      <w:r>
        <w:rPr>
          <w:rStyle w:val="s0"/>
        </w:rPr>
        <w:t>ых в пределах границ водоохранных полос до 1 июля 2009 года. При этом их эксплуатация допускается только при наличии организованной централизованной канализации, иной системы отвода и очистки загрязненных сточных вод или устройства водонепроницаемых выгреб</w:t>
      </w:r>
      <w:r>
        <w:rPr>
          <w:rStyle w:val="s0"/>
        </w:rPr>
        <w:t>ов с обеспечением вывоза их содержимого.</w:t>
      </w:r>
    </w:p>
    <w:p w:rsidR="00000000" w:rsidRDefault="00DB21D7">
      <w:pPr>
        <w:pStyle w:val="pj"/>
      </w:pPr>
      <w:r>
        <w:t> </w:t>
      </w:r>
    </w:p>
    <w:p w:rsidR="00000000" w:rsidRDefault="00DB21D7">
      <w:pPr>
        <w:pStyle w:val="pj"/>
      </w:pPr>
      <w:r>
        <w:rPr>
          <w:rStyle w:val="s1"/>
        </w:rPr>
        <w:t>Статья 146.</w:t>
      </w:r>
      <w:r>
        <w:t xml:space="preserve"> Порядок введения в действие настоящего Кодекса </w:t>
      </w:r>
    </w:p>
    <w:p w:rsidR="00000000" w:rsidRDefault="00DB21D7">
      <w:pPr>
        <w:pStyle w:val="pj"/>
      </w:pPr>
      <w:r>
        <w:t xml:space="preserve">1. Настоящий Кодекс вводится в действие со дня его </w:t>
      </w:r>
      <w:hyperlink r:id="rId686" w:history="1">
        <w:r>
          <w:rPr>
            <w:rStyle w:val="a4"/>
          </w:rPr>
          <w:t>официального опубликования</w:t>
        </w:r>
      </w:hyperlink>
      <w:r>
        <w:t xml:space="preserve">. </w:t>
      </w:r>
    </w:p>
    <w:p w:rsidR="00000000" w:rsidRDefault="00DB21D7">
      <w:pPr>
        <w:pStyle w:val="pj"/>
      </w:pPr>
      <w:r>
        <w:t xml:space="preserve">2. </w:t>
      </w:r>
      <w:r>
        <w:rPr>
          <w:rStyle w:val="s0"/>
        </w:rPr>
        <w:t xml:space="preserve">Признать утратившими силу: </w:t>
      </w:r>
    </w:p>
    <w:p w:rsidR="00000000" w:rsidRDefault="00DB21D7">
      <w:pPr>
        <w:pStyle w:val="pj"/>
      </w:pPr>
      <w:hyperlink r:id="rId687" w:history="1">
        <w:r>
          <w:rPr>
            <w:rStyle w:val="a4"/>
          </w:rPr>
          <w:t>Водный кодекс</w:t>
        </w:r>
      </w:hyperlink>
      <w:r>
        <w:rPr>
          <w:rStyle w:val="s0"/>
        </w:rPr>
        <w:t xml:space="preserve"> Республики Казахстан от 31 марта 1993 г. (Ведомости Верховного Совета Республики Казахстан, 1993 г., № 7, ст. 149; Ведомости Парламента Республики Каз</w:t>
      </w:r>
      <w:r>
        <w:rPr>
          <w:rStyle w:val="s0"/>
        </w:rPr>
        <w:t xml:space="preserve">ахстан, 1996 г., № 22, ст. 408; 1999 г., № 11, ст. 357; 2001 г., № 3, ст. 20; № 24, ст. 338); </w:t>
      </w:r>
    </w:p>
    <w:p w:rsidR="00000000" w:rsidRDefault="00DB21D7">
      <w:pPr>
        <w:pStyle w:val="pj"/>
      </w:pPr>
      <w:hyperlink r:id="rId68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Верховного Совета Республики Казахстан от 31 марта 1993 г. «О введении в действие В</w:t>
      </w:r>
      <w:r>
        <w:rPr>
          <w:rStyle w:val="s0"/>
        </w:rPr>
        <w:t>одного кодекса Республики Казахстан» (Ведомости Верховного Совета Республики Казахстан, 1993 г., № 7, ст. 150).</w:t>
      </w:r>
    </w:p>
    <w:p w:rsidR="00000000" w:rsidRDefault="00DB21D7">
      <w:pPr>
        <w:pStyle w:val="p"/>
      </w:pPr>
      <w:r>
        <w:rPr>
          <w:rStyle w:val="s0"/>
        </w:rPr>
        <w:t> </w:t>
      </w:r>
    </w:p>
    <w:p w:rsidR="00000000" w:rsidRDefault="00DB21D7">
      <w:pPr>
        <w:pStyle w:val="p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B21D7">
            <w:pPr>
              <w:pStyle w:val="pji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DB21D7">
            <w:pPr>
              <w:pStyle w:val="p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B21D7">
            <w:pPr>
              <w:pStyle w:val="p"/>
            </w:pPr>
            <w:r>
              <w:t> </w:t>
            </w:r>
          </w:p>
          <w:p w:rsidR="00000000" w:rsidRDefault="00DB21D7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DB21D7">
      <w:pPr>
        <w:pStyle w:val="p"/>
      </w:pPr>
      <w:r>
        <w:t> </w:t>
      </w:r>
    </w:p>
    <w:p w:rsidR="00000000" w:rsidRDefault="00DB21D7">
      <w:pPr>
        <w:pStyle w:val="pji"/>
      </w:pPr>
      <w:r>
        <w:rPr>
          <w:rStyle w:val="s0"/>
        </w:rPr>
        <w:t xml:space="preserve">Астана, 9 июля 2003 года, </w:t>
      </w:r>
    </w:p>
    <w:p w:rsidR="00000000" w:rsidRDefault="00DB21D7">
      <w:pPr>
        <w:pStyle w:val="pj"/>
      </w:pPr>
      <w:r>
        <w:rPr>
          <w:rStyle w:val="s0"/>
        </w:rPr>
        <w:t xml:space="preserve">№ 481-II ЗРК </w:t>
      </w:r>
    </w:p>
    <w:p w:rsidR="00000000" w:rsidRDefault="00DB21D7">
      <w:pPr>
        <w:pStyle w:val="p"/>
      </w:pPr>
      <w:r>
        <w:t> </w:t>
      </w:r>
    </w:p>
    <w:sectPr w:rsidR="00000000">
      <w:headerReference w:type="even" r:id="rId689"/>
      <w:headerReference w:type="default" r:id="rId690"/>
      <w:footerReference w:type="even" r:id="rId691"/>
      <w:footerReference w:type="default" r:id="rId692"/>
      <w:headerReference w:type="first" r:id="rId693"/>
      <w:footerReference w:type="first" r:id="rId6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21D7" w:rsidRDefault="00DB21D7" w:rsidP="00DB21D7">
      <w:r>
        <w:separator/>
      </w:r>
    </w:p>
  </w:endnote>
  <w:endnote w:type="continuationSeparator" w:id="0">
    <w:p w:rsidR="00DB21D7" w:rsidRDefault="00DB21D7" w:rsidP="00DB21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1D7" w:rsidRDefault="00DB21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1D7" w:rsidRDefault="00DB21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1D7" w:rsidRDefault="00DB21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21D7" w:rsidRDefault="00DB21D7" w:rsidP="00DB21D7">
      <w:r>
        <w:separator/>
      </w:r>
    </w:p>
  </w:footnote>
  <w:footnote w:type="continuationSeparator" w:id="0">
    <w:p w:rsidR="00DB21D7" w:rsidRDefault="00DB21D7" w:rsidP="00DB21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1D7" w:rsidRDefault="00DB21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1D7" w:rsidRDefault="00DB21D7" w:rsidP="00DB21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21D7" w:rsidRPr="00DB21D7" w:rsidRDefault="00DB21D7" w:rsidP="00DB21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РЕДАКЦИЯ)ВОДНЫЙ КОДЕКС РК OT 09.07.03 № 481-II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1D7" w:rsidRDefault="00DB21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21D7"/>
    <w:rsid w:val="00DB2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B21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21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21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21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B21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21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21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21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84389" TargetMode="External"/><Relationship Id="rId299" Type="http://schemas.openxmlformats.org/officeDocument/2006/relationships/hyperlink" Target="http://online.zakon.kz/Document/?doc_id=1046392" TargetMode="External"/><Relationship Id="rId671" Type="http://schemas.openxmlformats.org/officeDocument/2006/relationships/hyperlink" Target="http://online.zakon.kz/Document/?doc_id=30384389" TargetMode="External"/><Relationship Id="rId21" Type="http://schemas.openxmlformats.org/officeDocument/2006/relationships/hyperlink" Target="http://online.zakon.kz/Document/?doc_id=30084991" TargetMode="External"/><Relationship Id="rId63" Type="http://schemas.openxmlformats.org/officeDocument/2006/relationships/hyperlink" Target="http://online.zakon.kz/Document/?doc_id=1001634" TargetMode="External"/><Relationship Id="rId159" Type="http://schemas.openxmlformats.org/officeDocument/2006/relationships/hyperlink" Target="http://online.zakon.kz/Document/?doc_id=30384389" TargetMode="External"/><Relationship Id="rId324" Type="http://schemas.openxmlformats.org/officeDocument/2006/relationships/hyperlink" Target="http://online.zakon.kz/Document/?doc_id=30045013" TargetMode="External"/><Relationship Id="rId366" Type="http://schemas.openxmlformats.org/officeDocument/2006/relationships/hyperlink" Target="http://online.zakon.kz/Document/?doc_id=1051485" TargetMode="External"/><Relationship Id="rId531" Type="http://schemas.openxmlformats.org/officeDocument/2006/relationships/hyperlink" Target="http://online.zakon.kz/Document/?doc_id=3042116" TargetMode="External"/><Relationship Id="rId573" Type="http://schemas.openxmlformats.org/officeDocument/2006/relationships/hyperlink" Target="http://online.zakon.kz/Document/?doc_id=1049332" TargetMode="External"/><Relationship Id="rId629" Type="http://schemas.openxmlformats.org/officeDocument/2006/relationships/hyperlink" Target="http://online.zakon.kz/Document/?doc_id=3042116" TargetMode="External"/><Relationship Id="rId170" Type="http://schemas.openxmlformats.org/officeDocument/2006/relationships/hyperlink" Target="http://online.zakon.kz/Document/?doc_id=30414269" TargetMode="External"/><Relationship Id="rId226" Type="http://schemas.openxmlformats.org/officeDocument/2006/relationships/hyperlink" Target="http://online.zakon.kz/Document/?link_id=1000714161" TargetMode="External"/><Relationship Id="rId433" Type="http://schemas.openxmlformats.org/officeDocument/2006/relationships/hyperlink" Target="http://online.zakon.kz/Document/?doc_id=30384389" TargetMode="External"/><Relationship Id="rId268" Type="http://schemas.openxmlformats.org/officeDocument/2006/relationships/hyperlink" Target="http://online.zakon.kz/Document/?doc_id=30384543" TargetMode="External"/><Relationship Id="rId475" Type="http://schemas.openxmlformats.org/officeDocument/2006/relationships/hyperlink" Target="http://online.zakon.kz/Document/?doc_id=30384543" TargetMode="External"/><Relationship Id="rId640" Type="http://schemas.openxmlformats.org/officeDocument/2006/relationships/hyperlink" Target="http://online.zakon.kz/Document/?doc_id=30384389" TargetMode="External"/><Relationship Id="rId682" Type="http://schemas.openxmlformats.org/officeDocument/2006/relationships/hyperlink" Target="http://online.zakon.kz/Document/?doc_id=30384543" TargetMode="External"/><Relationship Id="rId32" Type="http://schemas.openxmlformats.org/officeDocument/2006/relationships/hyperlink" Target="http://online.zakon.kz/Document/?doc_id=30384543" TargetMode="External"/><Relationship Id="rId74" Type="http://schemas.openxmlformats.org/officeDocument/2006/relationships/hyperlink" Target="http://online.zakon.kz/Document/?doc_id=1052440" TargetMode="External"/><Relationship Id="rId128" Type="http://schemas.openxmlformats.org/officeDocument/2006/relationships/hyperlink" Target="http://online.zakon.kz/Document/?doc_id=30384389" TargetMode="External"/><Relationship Id="rId335" Type="http://schemas.openxmlformats.org/officeDocument/2006/relationships/hyperlink" Target="http://online.zakon.kz/Document/?doc_id=30448496" TargetMode="External"/><Relationship Id="rId377" Type="http://schemas.openxmlformats.org/officeDocument/2006/relationships/hyperlink" Target="http://online.zakon.kz/Document/?doc_id=30450499" TargetMode="External"/><Relationship Id="rId500" Type="http://schemas.openxmlformats.org/officeDocument/2006/relationships/hyperlink" Target="http://online.zakon.kz/Document/?doc_id=30384543" TargetMode="External"/><Relationship Id="rId542" Type="http://schemas.openxmlformats.org/officeDocument/2006/relationships/hyperlink" Target="http://online.zakon.kz/Document/?doc_id=3042116" TargetMode="External"/><Relationship Id="rId584" Type="http://schemas.openxmlformats.org/officeDocument/2006/relationships/hyperlink" Target="http://online.zakon.kz/Document/?doc_id=30063141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384389" TargetMode="External"/><Relationship Id="rId237" Type="http://schemas.openxmlformats.org/officeDocument/2006/relationships/hyperlink" Target="http://online.zakon.kz/Document/?doc_id=30384543" TargetMode="External"/><Relationship Id="rId402" Type="http://schemas.openxmlformats.org/officeDocument/2006/relationships/hyperlink" Target="http://online.zakon.kz/Document/?doc_id=30113853" TargetMode="External"/><Relationship Id="rId279" Type="http://schemas.openxmlformats.org/officeDocument/2006/relationships/hyperlink" Target="http://online.zakon.kz/Document/?doc_id=30384389" TargetMode="External"/><Relationship Id="rId444" Type="http://schemas.openxmlformats.org/officeDocument/2006/relationships/hyperlink" Target="http://online.zakon.kz/Document/?doc_id=30184184" TargetMode="External"/><Relationship Id="rId486" Type="http://schemas.openxmlformats.org/officeDocument/2006/relationships/hyperlink" Target="http://online.zakon.kz/Document/?doc_id=30384389" TargetMode="External"/><Relationship Id="rId651" Type="http://schemas.openxmlformats.org/officeDocument/2006/relationships/hyperlink" Target="http://online.zakon.kz/Document/?doc_id=30023817" TargetMode="External"/><Relationship Id="rId693" Type="http://schemas.openxmlformats.org/officeDocument/2006/relationships/header" Target="header3.xml"/><Relationship Id="rId43" Type="http://schemas.openxmlformats.org/officeDocument/2006/relationships/hyperlink" Target="http://online.zakon.kz/Document/?doc_id=30084991" TargetMode="External"/><Relationship Id="rId139" Type="http://schemas.openxmlformats.org/officeDocument/2006/relationships/hyperlink" Target="http://online.zakon.kz/Document/?doc_id=30384389" TargetMode="External"/><Relationship Id="rId290" Type="http://schemas.openxmlformats.org/officeDocument/2006/relationships/hyperlink" Target="http://online.zakon.kz/Document/?doc_id=30384543" TargetMode="External"/><Relationship Id="rId304" Type="http://schemas.openxmlformats.org/officeDocument/2006/relationships/hyperlink" Target="http://online.zakon.kz/Document/?doc_id=30448496" TargetMode="External"/><Relationship Id="rId346" Type="http://schemas.openxmlformats.org/officeDocument/2006/relationships/hyperlink" Target="http://online.zakon.kz/Document/?doc_id=30449236" TargetMode="External"/><Relationship Id="rId388" Type="http://schemas.openxmlformats.org/officeDocument/2006/relationships/hyperlink" Target="http://online.zakon.kz/Document/?doc_id=30384543" TargetMode="External"/><Relationship Id="rId511" Type="http://schemas.openxmlformats.org/officeDocument/2006/relationships/hyperlink" Target="http://online.zakon.kz/Document/?doc_id=1046136" TargetMode="External"/><Relationship Id="rId553" Type="http://schemas.openxmlformats.org/officeDocument/2006/relationships/hyperlink" Target="http://online.zakon.kz/Document/?doc_id=3042116" TargetMode="External"/><Relationship Id="rId609" Type="http://schemas.openxmlformats.org/officeDocument/2006/relationships/hyperlink" Target="http://online.zakon.kz/Document/?doc_id=30085593" TargetMode="External"/><Relationship Id="rId85" Type="http://schemas.openxmlformats.org/officeDocument/2006/relationships/hyperlink" Target="http://online.zakon.kz/Document/?doc_id=1006061" TargetMode="External"/><Relationship Id="rId150" Type="http://schemas.openxmlformats.org/officeDocument/2006/relationships/hyperlink" Target="http://online.zakon.kz/Document/?doc_id=30536236" TargetMode="External"/><Relationship Id="rId192" Type="http://schemas.openxmlformats.org/officeDocument/2006/relationships/hyperlink" Target="http://online.zakon.kz/Document/?doc_id=30384543" TargetMode="External"/><Relationship Id="rId206" Type="http://schemas.openxmlformats.org/officeDocument/2006/relationships/hyperlink" Target="http://online.zakon.kz/Document/?doc_id=30384389" TargetMode="External"/><Relationship Id="rId413" Type="http://schemas.openxmlformats.org/officeDocument/2006/relationships/hyperlink" Target="http://online.zakon.kz/Document/?doc_id=3042116" TargetMode="External"/><Relationship Id="rId595" Type="http://schemas.openxmlformats.org/officeDocument/2006/relationships/hyperlink" Target="http://online.zakon.kz/Document/?doc_id=30184184" TargetMode="External"/><Relationship Id="rId248" Type="http://schemas.openxmlformats.org/officeDocument/2006/relationships/hyperlink" Target="http://online.zakon.kz/Document/?doc_id=30041359" TargetMode="External"/><Relationship Id="rId455" Type="http://schemas.openxmlformats.org/officeDocument/2006/relationships/hyperlink" Target="http://online.zakon.kz/Document/?doc_id=30915711" TargetMode="External"/><Relationship Id="rId497" Type="http://schemas.openxmlformats.org/officeDocument/2006/relationships/hyperlink" Target="http://online.zakon.kz/Document/?doc_id=30384389" TargetMode="External"/><Relationship Id="rId620" Type="http://schemas.openxmlformats.org/officeDocument/2006/relationships/hyperlink" Target="http://online.zakon.kz/Document/?doc_id=30384543" TargetMode="External"/><Relationship Id="rId662" Type="http://schemas.openxmlformats.org/officeDocument/2006/relationships/hyperlink" Target="http://online.zakon.kz/Document/?doc_id=1009803" TargetMode="External"/><Relationship Id="rId12" Type="http://schemas.openxmlformats.org/officeDocument/2006/relationships/hyperlink" Target="http://online.zakon.kz/Document/?doc_id=30448496" TargetMode="External"/><Relationship Id="rId108" Type="http://schemas.openxmlformats.org/officeDocument/2006/relationships/hyperlink" Target="http://online.zakon.kz/Document/?doc_id=30384543" TargetMode="External"/><Relationship Id="rId315" Type="http://schemas.openxmlformats.org/officeDocument/2006/relationships/hyperlink" Target="http://online.zakon.kz/Document/?doc_id=1031934" TargetMode="External"/><Relationship Id="rId357" Type="http://schemas.openxmlformats.org/officeDocument/2006/relationships/hyperlink" Target="http://online.zakon.kz/Document/?doc_id=30086752" TargetMode="External"/><Relationship Id="rId522" Type="http://schemas.openxmlformats.org/officeDocument/2006/relationships/hyperlink" Target="http://online.zakon.kz/Document/?doc_id=30086150" TargetMode="External"/><Relationship Id="rId54" Type="http://schemas.openxmlformats.org/officeDocument/2006/relationships/hyperlink" Target="http://online.zakon.kz/Document/?doc_id=30384389" TargetMode="External"/><Relationship Id="rId96" Type="http://schemas.openxmlformats.org/officeDocument/2006/relationships/hyperlink" Target="http://online.zakon.kz/Document/?doc_id=30118294" TargetMode="External"/><Relationship Id="rId161" Type="http://schemas.openxmlformats.org/officeDocument/2006/relationships/hyperlink" Target="http://online.zakon.kz/Document/?doc_id=30384389" TargetMode="External"/><Relationship Id="rId217" Type="http://schemas.openxmlformats.org/officeDocument/2006/relationships/hyperlink" Target="http://online.zakon.kz/Document/?doc_id=3042116" TargetMode="External"/><Relationship Id="rId399" Type="http://schemas.openxmlformats.org/officeDocument/2006/relationships/hyperlink" Target="http://online.zakon.kz/Document/?doc_id=1005615" TargetMode="External"/><Relationship Id="rId564" Type="http://schemas.openxmlformats.org/officeDocument/2006/relationships/hyperlink" Target="http://online.zakon.kz/Document/?doc_id=1052440" TargetMode="External"/><Relationship Id="rId259" Type="http://schemas.openxmlformats.org/officeDocument/2006/relationships/hyperlink" Target="http://online.zakon.kz/Document/?doc_id=1052440" TargetMode="External"/><Relationship Id="rId424" Type="http://schemas.openxmlformats.org/officeDocument/2006/relationships/hyperlink" Target="http://online.zakon.kz/Document/?doc_id=3042116" TargetMode="External"/><Relationship Id="rId466" Type="http://schemas.openxmlformats.org/officeDocument/2006/relationships/hyperlink" Target="http://online.zakon.kz/Document/?doc_id=1052440" TargetMode="External"/><Relationship Id="rId631" Type="http://schemas.openxmlformats.org/officeDocument/2006/relationships/hyperlink" Target="http://online.zakon.kz/Document/?doc_id=1046074" TargetMode="External"/><Relationship Id="rId673" Type="http://schemas.openxmlformats.org/officeDocument/2006/relationships/hyperlink" Target="http://online.zakon.kz/Document/?doc_id=30384389" TargetMode="External"/><Relationship Id="rId23" Type="http://schemas.openxmlformats.org/officeDocument/2006/relationships/hyperlink" Target="http://online.zakon.kz/Document/?doc_id=30149893" TargetMode="External"/><Relationship Id="rId119" Type="http://schemas.openxmlformats.org/officeDocument/2006/relationships/hyperlink" Target="http://online.zakon.kz/Document/?doc_id=30384389" TargetMode="External"/><Relationship Id="rId270" Type="http://schemas.openxmlformats.org/officeDocument/2006/relationships/hyperlink" Target="http://online.zakon.kz/Document/?doc_id=3042116" TargetMode="External"/><Relationship Id="rId326" Type="http://schemas.openxmlformats.org/officeDocument/2006/relationships/hyperlink" Target="http://online.zakon.kz/Document/?doc_id=30449236" TargetMode="External"/><Relationship Id="rId533" Type="http://schemas.openxmlformats.org/officeDocument/2006/relationships/hyperlink" Target="http://online.zakon.kz/Document/?doc_id=30449236" TargetMode="External"/><Relationship Id="rId65" Type="http://schemas.openxmlformats.org/officeDocument/2006/relationships/hyperlink" Target="http://online.zakon.kz/Document/?doc_id=3042116" TargetMode="External"/><Relationship Id="rId130" Type="http://schemas.openxmlformats.org/officeDocument/2006/relationships/hyperlink" Target="http://online.zakon.kz/Document/?doc_id=30384389" TargetMode="External"/><Relationship Id="rId368" Type="http://schemas.openxmlformats.org/officeDocument/2006/relationships/hyperlink" Target="http://online.zakon.kz/Document/?doc_id=30184184" TargetMode="External"/><Relationship Id="rId575" Type="http://schemas.openxmlformats.org/officeDocument/2006/relationships/hyperlink" Target="http://online.zakon.kz/Document/?doc_id=3042116" TargetMode="External"/><Relationship Id="rId172" Type="http://schemas.openxmlformats.org/officeDocument/2006/relationships/hyperlink" Target="http://online.zakon.kz/Document/?doc_id=30384389" TargetMode="External"/><Relationship Id="rId228" Type="http://schemas.openxmlformats.org/officeDocument/2006/relationships/hyperlink" Target="http://online.zakon.kz/Document/?doc_id=3042116" TargetMode="External"/><Relationship Id="rId435" Type="http://schemas.openxmlformats.org/officeDocument/2006/relationships/hyperlink" Target="http://online.zakon.kz/Document/?doc_id=30384389" TargetMode="External"/><Relationship Id="rId477" Type="http://schemas.openxmlformats.org/officeDocument/2006/relationships/hyperlink" Target="http://online.zakon.kz/Document/?doc_id=30384543" TargetMode="External"/><Relationship Id="rId600" Type="http://schemas.openxmlformats.org/officeDocument/2006/relationships/hyperlink" Target="http://online.zakon.kz/Document/?doc_id=30449236" TargetMode="External"/><Relationship Id="rId642" Type="http://schemas.openxmlformats.org/officeDocument/2006/relationships/hyperlink" Target="http://online.zakon.kz/Document/?doc_id=30384389" TargetMode="External"/><Relationship Id="rId684" Type="http://schemas.openxmlformats.org/officeDocument/2006/relationships/hyperlink" Target="http://online.zakon.kz/Document/?doc_id=30449236" TargetMode="External"/><Relationship Id="rId281" Type="http://schemas.openxmlformats.org/officeDocument/2006/relationships/hyperlink" Target="http://online.zakon.kz/Document/?doc_id=1052440" TargetMode="External"/><Relationship Id="rId337" Type="http://schemas.openxmlformats.org/officeDocument/2006/relationships/hyperlink" Target="http://online.zakon.kz/Document/?doc_id=30914768" TargetMode="External"/><Relationship Id="rId502" Type="http://schemas.openxmlformats.org/officeDocument/2006/relationships/hyperlink" Target="http://online.zakon.kz/Document/?doc_id=30384389" TargetMode="External"/><Relationship Id="rId34" Type="http://schemas.openxmlformats.org/officeDocument/2006/relationships/hyperlink" Target="http://online.zakon.kz/Document/?doc_id=30384543" TargetMode="External"/><Relationship Id="rId76" Type="http://schemas.openxmlformats.org/officeDocument/2006/relationships/hyperlink" Target="http://online.zakon.kz/Document/?doc_id=30450499" TargetMode="External"/><Relationship Id="rId141" Type="http://schemas.openxmlformats.org/officeDocument/2006/relationships/hyperlink" Target="http://online.zakon.kz/Document/?doc_id=1045470" TargetMode="External"/><Relationship Id="rId379" Type="http://schemas.openxmlformats.org/officeDocument/2006/relationships/hyperlink" Target="http://online.zakon.kz/Document/?doc_id=1046309" TargetMode="External"/><Relationship Id="rId544" Type="http://schemas.openxmlformats.org/officeDocument/2006/relationships/hyperlink" Target="http://online.zakon.kz/Document/?doc_id=30384543" TargetMode="External"/><Relationship Id="rId586" Type="http://schemas.openxmlformats.org/officeDocument/2006/relationships/hyperlink" Target="http://online.zakon.kz/Document/?doc_id=3042116" TargetMode="External"/><Relationship Id="rId7" Type="http://schemas.openxmlformats.org/officeDocument/2006/relationships/hyperlink" Target="http://online.zakon.kz/Document/?doc_id=2042116" TargetMode="External"/><Relationship Id="rId183" Type="http://schemas.openxmlformats.org/officeDocument/2006/relationships/hyperlink" Target="http://online.zakon.kz/Document/?doc_id=30915711" TargetMode="External"/><Relationship Id="rId239" Type="http://schemas.openxmlformats.org/officeDocument/2006/relationships/hyperlink" Target="http://online.zakon.kz/Document/?doc_id=3042116" TargetMode="External"/><Relationship Id="rId390" Type="http://schemas.openxmlformats.org/officeDocument/2006/relationships/hyperlink" Target="http://online.zakon.kz/Document/?doc_id=30384543" TargetMode="External"/><Relationship Id="rId404" Type="http://schemas.openxmlformats.org/officeDocument/2006/relationships/hyperlink" Target="http://online.zakon.kz/Document/?doc_id=30915849" TargetMode="External"/><Relationship Id="rId446" Type="http://schemas.openxmlformats.org/officeDocument/2006/relationships/hyperlink" Target="http://online.zakon.kz/Document/?doc_id=30084991" TargetMode="External"/><Relationship Id="rId611" Type="http://schemas.openxmlformats.org/officeDocument/2006/relationships/hyperlink" Target="http://online.zakon.kz/Document/?doc_id=30449236" TargetMode="External"/><Relationship Id="rId653" Type="http://schemas.openxmlformats.org/officeDocument/2006/relationships/hyperlink" Target="http://online.zakon.kz/Document/?doc_id=30384543" TargetMode="External"/><Relationship Id="rId250" Type="http://schemas.openxmlformats.org/officeDocument/2006/relationships/hyperlink" Target="http://online.zakon.kz/Document/?doc_id=30384543" TargetMode="External"/><Relationship Id="rId292" Type="http://schemas.openxmlformats.org/officeDocument/2006/relationships/hyperlink" Target="http://online.zakon.kz/Document/?doc_id=30384543" TargetMode="External"/><Relationship Id="rId306" Type="http://schemas.openxmlformats.org/officeDocument/2006/relationships/hyperlink" Target="http://online.zakon.kz/Document/?doc_id=30914768" TargetMode="External"/><Relationship Id="rId488" Type="http://schemas.openxmlformats.org/officeDocument/2006/relationships/hyperlink" Target="http://online.zakon.kz/Document/?doc_id=30384389" TargetMode="External"/><Relationship Id="rId695" Type="http://schemas.openxmlformats.org/officeDocument/2006/relationships/fontTable" Target="fontTable.xml"/><Relationship Id="rId45" Type="http://schemas.openxmlformats.org/officeDocument/2006/relationships/hyperlink" Target="http://online.zakon.kz/Document/?doc_id=1040583" TargetMode="External"/><Relationship Id="rId87" Type="http://schemas.openxmlformats.org/officeDocument/2006/relationships/hyperlink" Target="http://online.zakon.kz/Document/?doc_id=30950263" TargetMode="External"/><Relationship Id="rId110" Type="http://schemas.openxmlformats.org/officeDocument/2006/relationships/hyperlink" Target="http://online.zakon.kz/Document/?doc_id=3042116" TargetMode="External"/><Relationship Id="rId348" Type="http://schemas.openxmlformats.org/officeDocument/2006/relationships/hyperlink" Target="http://online.zakon.kz/Document/?doc_id=1021682" TargetMode="External"/><Relationship Id="rId513" Type="http://schemas.openxmlformats.org/officeDocument/2006/relationships/hyperlink" Target="http://online.zakon.kz/Document/?doc_id=1052440" TargetMode="External"/><Relationship Id="rId555" Type="http://schemas.openxmlformats.org/officeDocument/2006/relationships/hyperlink" Target="http://online.zakon.kz/Document/?doc_id=30184530" TargetMode="External"/><Relationship Id="rId597" Type="http://schemas.openxmlformats.org/officeDocument/2006/relationships/hyperlink" Target="http://online.zakon.kz/Document/?doc_id=30384389" TargetMode="External"/><Relationship Id="rId152" Type="http://schemas.openxmlformats.org/officeDocument/2006/relationships/hyperlink" Target="http://online.zakon.kz/Document/?doc_id=1052440" TargetMode="External"/><Relationship Id="rId194" Type="http://schemas.openxmlformats.org/officeDocument/2006/relationships/hyperlink" Target="http://online.zakon.kz/Document/?doc_id=3042116" TargetMode="External"/><Relationship Id="rId208" Type="http://schemas.openxmlformats.org/officeDocument/2006/relationships/hyperlink" Target="http://online.zakon.kz/Document/?doc_id=30444718" TargetMode="External"/><Relationship Id="rId415" Type="http://schemas.openxmlformats.org/officeDocument/2006/relationships/hyperlink" Target="http://online.zakon.kz/Document/?doc_id=30086150" TargetMode="External"/><Relationship Id="rId457" Type="http://schemas.openxmlformats.org/officeDocument/2006/relationships/hyperlink" Target="http://online.zakon.kz/Document/?doc_id=30086150" TargetMode="External"/><Relationship Id="rId622" Type="http://schemas.openxmlformats.org/officeDocument/2006/relationships/hyperlink" Target="http://online.zakon.kz/Document/?doc_id=30450499" TargetMode="External"/><Relationship Id="rId261" Type="http://schemas.openxmlformats.org/officeDocument/2006/relationships/hyperlink" Target="http://online.zakon.kz/Document/?doc_id=30384389" TargetMode="External"/><Relationship Id="rId499" Type="http://schemas.openxmlformats.org/officeDocument/2006/relationships/hyperlink" Target="http://online.zakon.kz/Document/?doc_id=30384389" TargetMode="External"/><Relationship Id="rId664" Type="http://schemas.openxmlformats.org/officeDocument/2006/relationships/hyperlink" Target="http://online.zakon.kz/Document/?doc_id=3042116" TargetMode="External"/><Relationship Id="rId14" Type="http://schemas.openxmlformats.org/officeDocument/2006/relationships/hyperlink" Target="http://online.zakon.kz/Document/?doc_id=30915711" TargetMode="External"/><Relationship Id="rId56" Type="http://schemas.openxmlformats.org/officeDocument/2006/relationships/hyperlink" Target="http://online.zakon.kz/Document/?doc_id=30479065" TargetMode="External"/><Relationship Id="rId317" Type="http://schemas.openxmlformats.org/officeDocument/2006/relationships/hyperlink" Target="http://online.zakon.kz/Document/?doc_id=3042116" TargetMode="External"/><Relationship Id="rId359" Type="http://schemas.openxmlformats.org/officeDocument/2006/relationships/hyperlink" Target="http://online.zakon.kz/Document/?doc_id=30085593" TargetMode="External"/><Relationship Id="rId524" Type="http://schemas.openxmlformats.org/officeDocument/2006/relationships/hyperlink" Target="http://online.zakon.kz/Document/?doc_id=30113853" TargetMode="External"/><Relationship Id="rId566" Type="http://schemas.openxmlformats.org/officeDocument/2006/relationships/hyperlink" Target="http://online.zakon.kz/Document/?link_id=1001525835" TargetMode="External"/><Relationship Id="rId98" Type="http://schemas.openxmlformats.org/officeDocument/2006/relationships/hyperlink" Target="http://online.zakon.kz/Document/?doc_id=30917337" TargetMode="External"/><Relationship Id="rId121" Type="http://schemas.openxmlformats.org/officeDocument/2006/relationships/hyperlink" Target="http://online.zakon.kz/Document/?doc_id=30384389" TargetMode="External"/><Relationship Id="rId163" Type="http://schemas.openxmlformats.org/officeDocument/2006/relationships/hyperlink" Target="http://online.zakon.kz/Document/?doc_id=30915849" TargetMode="External"/><Relationship Id="rId219" Type="http://schemas.openxmlformats.org/officeDocument/2006/relationships/hyperlink" Target="http://online.zakon.kz/Document/?doc_id=30384543" TargetMode="External"/><Relationship Id="rId370" Type="http://schemas.openxmlformats.org/officeDocument/2006/relationships/hyperlink" Target="http://online.zakon.kz/Document/?doc_id=1030549" TargetMode="External"/><Relationship Id="rId426" Type="http://schemas.openxmlformats.org/officeDocument/2006/relationships/hyperlink" Target="http://online.zakon.kz/Document/?doc_id=3042116" TargetMode="External"/><Relationship Id="rId633" Type="http://schemas.openxmlformats.org/officeDocument/2006/relationships/hyperlink" Target="http://online.zakon.kz/Document/?doc_id=3042116" TargetMode="External"/><Relationship Id="rId230" Type="http://schemas.openxmlformats.org/officeDocument/2006/relationships/hyperlink" Target="http://online.zakon.kz/Document/?doc_id=30384543" TargetMode="External"/><Relationship Id="rId468" Type="http://schemas.openxmlformats.org/officeDocument/2006/relationships/hyperlink" Target="http://online.zakon.kz/Document/?doc_id=30384389" TargetMode="External"/><Relationship Id="rId675" Type="http://schemas.openxmlformats.org/officeDocument/2006/relationships/hyperlink" Target="http://online.zakon.kz/Document/?doc_id=30384389" TargetMode="External"/><Relationship Id="rId25" Type="http://schemas.openxmlformats.org/officeDocument/2006/relationships/hyperlink" Target="http://online.zakon.kz/Document/?doc_id=30384543" TargetMode="External"/><Relationship Id="rId67" Type="http://schemas.openxmlformats.org/officeDocument/2006/relationships/hyperlink" Target="http://online.zakon.kz/Document/?doc_id=1020329" TargetMode="External"/><Relationship Id="rId272" Type="http://schemas.openxmlformats.org/officeDocument/2006/relationships/hyperlink" Target="http://online.zakon.kz/Document/?doc_id=30384543" TargetMode="External"/><Relationship Id="rId328" Type="http://schemas.openxmlformats.org/officeDocument/2006/relationships/hyperlink" Target="http://online.zakon.kz/Document/?doc_id=30449236" TargetMode="External"/><Relationship Id="rId535" Type="http://schemas.openxmlformats.org/officeDocument/2006/relationships/hyperlink" Target="http://online.zakon.kz/Document/?doc_id=3042116" TargetMode="External"/><Relationship Id="rId577" Type="http://schemas.openxmlformats.org/officeDocument/2006/relationships/hyperlink" Target="http://online.zakon.kz/Document/?doc_id=1052440" TargetMode="External"/><Relationship Id="rId132" Type="http://schemas.openxmlformats.org/officeDocument/2006/relationships/hyperlink" Target="http://online.zakon.kz/Document/?doc_id=30384389" TargetMode="External"/><Relationship Id="rId174" Type="http://schemas.openxmlformats.org/officeDocument/2006/relationships/hyperlink" Target="http://online.zakon.kz/Document/?doc_id=30452587" TargetMode="External"/><Relationship Id="rId381" Type="http://schemas.openxmlformats.org/officeDocument/2006/relationships/hyperlink" Target="http://online.zakon.kz/Document/?doc_id=30384543" TargetMode="External"/><Relationship Id="rId602" Type="http://schemas.openxmlformats.org/officeDocument/2006/relationships/hyperlink" Target="http://online.zakon.kz/Document/?doc_id=30450499" TargetMode="External"/><Relationship Id="rId241" Type="http://schemas.openxmlformats.org/officeDocument/2006/relationships/hyperlink" Target="http://online.zakon.kz/Document/?doc_id=30384543" TargetMode="External"/><Relationship Id="rId437" Type="http://schemas.openxmlformats.org/officeDocument/2006/relationships/hyperlink" Target="http://online.zakon.kz/Document/?doc_id=30384389" TargetMode="External"/><Relationship Id="rId479" Type="http://schemas.openxmlformats.org/officeDocument/2006/relationships/hyperlink" Target="http://online.zakon.kz/Document/?doc_id=30384543" TargetMode="External"/><Relationship Id="rId644" Type="http://schemas.openxmlformats.org/officeDocument/2006/relationships/hyperlink" Target="http://online.zakon.kz/Document/?doc_id=30366217" TargetMode="External"/><Relationship Id="rId686" Type="http://schemas.openxmlformats.org/officeDocument/2006/relationships/hyperlink" Target="http://online.zakon.kz/Document/?doc_id=2042116" TargetMode="External"/><Relationship Id="rId36" Type="http://schemas.openxmlformats.org/officeDocument/2006/relationships/hyperlink" Target="http://online.zakon.kz/Document/?doc_id=30384543" TargetMode="External"/><Relationship Id="rId283" Type="http://schemas.openxmlformats.org/officeDocument/2006/relationships/hyperlink" Target="http://online.zakon.kz/Document/?doc_id=30384389" TargetMode="External"/><Relationship Id="rId339" Type="http://schemas.openxmlformats.org/officeDocument/2006/relationships/hyperlink" Target="http://online.zakon.kz/Document/?doc_id=30914758" TargetMode="External"/><Relationship Id="rId490" Type="http://schemas.openxmlformats.org/officeDocument/2006/relationships/hyperlink" Target="http://online.zakon.kz/Document/?doc_id=30915711" TargetMode="External"/><Relationship Id="rId504" Type="http://schemas.openxmlformats.org/officeDocument/2006/relationships/hyperlink" Target="http://online.zakon.kz/Document/?doc_id=1051485" TargetMode="External"/><Relationship Id="rId546" Type="http://schemas.openxmlformats.org/officeDocument/2006/relationships/hyperlink" Target="http://online.zakon.kz/Document/?doc_id=1006061" TargetMode="External"/><Relationship Id="rId78" Type="http://schemas.openxmlformats.org/officeDocument/2006/relationships/hyperlink" Target="http://online.zakon.kz/Document/?doc_id=1052440" TargetMode="External"/><Relationship Id="rId101" Type="http://schemas.openxmlformats.org/officeDocument/2006/relationships/hyperlink" Target="http://online.zakon.kz/Document/?doc_id=30914768" TargetMode="External"/><Relationship Id="rId143" Type="http://schemas.openxmlformats.org/officeDocument/2006/relationships/hyperlink" Target="http://online.zakon.kz/Document/?doc_id=30384543" TargetMode="External"/><Relationship Id="rId185" Type="http://schemas.openxmlformats.org/officeDocument/2006/relationships/hyperlink" Target="http://online.zakon.kz/Document/?link_id=1000677509" TargetMode="External"/><Relationship Id="rId350" Type="http://schemas.openxmlformats.org/officeDocument/2006/relationships/hyperlink" Target="http://online.zakon.kz/Document/?doc_id=1052440" TargetMode="External"/><Relationship Id="rId406" Type="http://schemas.openxmlformats.org/officeDocument/2006/relationships/hyperlink" Target="http://online.zakon.kz/Document/?doc_id=30450499" TargetMode="External"/><Relationship Id="rId588" Type="http://schemas.openxmlformats.org/officeDocument/2006/relationships/hyperlink" Target="http://online.zakon.kz/Document/?doc_id=30564339" TargetMode="External"/><Relationship Id="rId9" Type="http://schemas.openxmlformats.org/officeDocument/2006/relationships/hyperlink" Target="http://online.zakon.kz/Document/?doc_id=30384543" TargetMode="External"/><Relationship Id="rId210" Type="http://schemas.openxmlformats.org/officeDocument/2006/relationships/hyperlink" Target="http://online.zakon.kz/Document/?doc_id=30448496" TargetMode="External"/><Relationship Id="rId392" Type="http://schemas.openxmlformats.org/officeDocument/2006/relationships/hyperlink" Target="http://online.zakon.kz/Document/?doc_id=3042116" TargetMode="External"/><Relationship Id="rId448" Type="http://schemas.openxmlformats.org/officeDocument/2006/relationships/hyperlink" Target="http://online.zakon.kz/Document/?doc_id=30384389" TargetMode="External"/><Relationship Id="rId613" Type="http://schemas.openxmlformats.org/officeDocument/2006/relationships/hyperlink" Target="http://online.zakon.kz/Document/?doc_id=1052440" TargetMode="External"/><Relationship Id="rId655" Type="http://schemas.openxmlformats.org/officeDocument/2006/relationships/hyperlink" Target="http://online.zakon.kz/Document/?doc_id=30384543" TargetMode="External"/><Relationship Id="rId252" Type="http://schemas.openxmlformats.org/officeDocument/2006/relationships/hyperlink" Target="http://online.zakon.kz/Document/?doc_id=1052440" TargetMode="External"/><Relationship Id="rId294" Type="http://schemas.openxmlformats.org/officeDocument/2006/relationships/hyperlink" Target="http://online.zakon.kz/Document/?doc_id=30384543" TargetMode="External"/><Relationship Id="rId308" Type="http://schemas.openxmlformats.org/officeDocument/2006/relationships/hyperlink" Target="http://online.zakon.kz/Document/?doc_id=30914758" TargetMode="External"/><Relationship Id="rId515" Type="http://schemas.openxmlformats.org/officeDocument/2006/relationships/hyperlink" Target="http://online.zakon.kz/Document/?doc_id=1052440" TargetMode="External"/><Relationship Id="rId47" Type="http://schemas.openxmlformats.org/officeDocument/2006/relationships/hyperlink" Target="http://online.zakon.kz/Document/?doc_id=30384389" TargetMode="External"/><Relationship Id="rId89" Type="http://schemas.openxmlformats.org/officeDocument/2006/relationships/hyperlink" Target="http://online.zakon.kz/Document/?doc_id=1052416" TargetMode="External"/><Relationship Id="rId112" Type="http://schemas.openxmlformats.org/officeDocument/2006/relationships/hyperlink" Target="http://online.zakon.kz/Document/?doc_id=30384543" TargetMode="External"/><Relationship Id="rId154" Type="http://schemas.openxmlformats.org/officeDocument/2006/relationships/hyperlink" Target="http://online.zakon.kz/Document/?doc_id=1045858" TargetMode="External"/><Relationship Id="rId361" Type="http://schemas.openxmlformats.org/officeDocument/2006/relationships/hyperlink" Target="http://online.zakon.kz/Document/?doc_id=1030549" TargetMode="External"/><Relationship Id="rId557" Type="http://schemas.openxmlformats.org/officeDocument/2006/relationships/hyperlink" Target="http://online.zakon.kz/Document/?doc_id=1013880" TargetMode="External"/><Relationship Id="rId599" Type="http://schemas.openxmlformats.org/officeDocument/2006/relationships/hyperlink" Target="http://online.zakon.kz/Document/?doc_id=30450499" TargetMode="External"/><Relationship Id="rId196" Type="http://schemas.openxmlformats.org/officeDocument/2006/relationships/hyperlink" Target="http://online.zakon.kz/Document/?doc_id=30384389" TargetMode="External"/><Relationship Id="rId417" Type="http://schemas.openxmlformats.org/officeDocument/2006/relationships/hyperlink" Target="http://online.zakon.kz/Document/?doc_id=30384389" TargetMode="External"/><Relationship Id="rId459" Type="http://schemas.openxmlformats.org/officeDocument/2006/relationships/hyperlink" Target="http://online.zakon.kz/Document/?doc_id=1052440" TargetMode="External"/><Relationship Id="rId624" Type="http://schemas.openxmlformats.org/officeDocument/2006/relationships/hyperlink" Target="http://online.zakon.kz/Document/?doc_id=30911321" TargetMode="External"/><Relationship Id="rId666" Type="http://schemas.openxmlformats.org/officeDocument/2006/relationships/hyperlink" Target="http://online.zakon.kz/Document/?doc_id=30041494" TargetMode="External"/><Relationship Id="rId16" Type="http://schemas.openxmlformats.org/officeDocument/2006/relationships/hyperlink" Target="http://online.zakon.kz/Document/?doc_id=30084991" TargetMode="External"/><Relationship Id="rId221" Type="http://schemas.openxmlformats.org/officeDocument/2006/relationships/hyperlink" Target="http://online.zakon.kz/Document/?doc_id=3042116" TargetMode="External"/><Relationship Id="rId263" Type="http://schemas.openxmlformats.org/officeDocument/2006/relationships/hyperlink" Target="http://online.zakon.kz/Document/?doc_id=30450499" TargetMode="External"/><Relationship Id="rId319" Type="http://schemas.openxmlformats.org/officeDocument/2006/relationships/hyperlink" Target="http://online.zakon.kz/Document/?doc_id=30045279" TargetMode="External"/><Relationship Id="rId470" Type="http://schemas.openxmlformats.org/officeDocument/2006/relationships/hyperlink" Target="http://online.zakon.kz/Document/?doc_id=30384389" TargetMode="External"/><Relationship Id="rId526" Type="http://schemas.openxmlformats.org/officeDocument/2006/relationships/hyperlink" Target="http://online.zakon.kz/Document/?doc_id=1052440" TargetMode="External"/><Relationship Id="rId58" Type="http://schemas.openxmlformats.org/officeDocument/2006/relationships/hyperlink" Target="http://online.zakon.kz/Document/?doc_id=30384543" TargetMode="External"/><Relationship Id="rId123" Type="http://schemas.openxmlformats.org/officeDocument/2006/relationships/hyperlink" Target="http://online.zakon.kz/Document/?doc_id=30384389" TargetMode="External"/><Relationship Id="rId330" Type="http://schemas.openxmlformats.org/officeDocument/2006/relationships/hyperlink" Target="http://online.zakon.kz/Document/?doc_id=30449236" TargetMode="External"/><Relationship Id="rId568" Type="http://schemas.openxmlformats.org/officeDocument/2006/relationships/hyperlink" Target="http://online.zakon.kz/Document/?doc_id=3042116" TargetMode="External"/><Relationship Id="rId165" Type="http://schemas.openxmlformats.org/officeDocument/2006/relationships/hyperlink" Target="http://online.zakon.kz/Document/?doc_id=30384389" TargetMode="External"/><Relationship Id="rId372" Type="http://schemas.openxmlformats.org/officeDocument/2006/relationships/hyperlink" Target="http://online.zakon.kz/Document/?doc_id=30085593" TargetMode="External"/><Relationship Id="rId428" Type="http://schemas.openxmlformats.org/officeDocument/2006/relationships/hyperlink" Target="http://online.zakon.kz/Document/?doc_id=3042116" TargetMode="External"/><Relationship Id="rId635" Type="http://schemas.openxmlformats.org/officeDocument/2006/relationships/hyperlink" Target="http://online.zakon.kz/Document/?doc_id=30479065" TargetMode="External"/><Relationship Id="rId677" Type="http://schemas.openxmlformats.org/officeDocument/2006/relationships/hyperlink" Target="http://online.zakon.kz/Document/?doc_id=1052440" TargetMode="External"/><Relationship Id="rId232" Type="http://schemas.openxmlformats.org/officeDocument/2006/relationships/hyperlink" Target="http://online.zakon.kz/Document/?doc_id=30384389" TargetMode="External"/><Relationship Id="rId274" Type="http://schemas.openxmlformats.org/officeDocument/2006/relationships/hyperlink" Target="http://online.zakon.kz/Document/?doc_id=3042116" TargetMode="External"/><Relationship Id="rId481" Type="http://schemas.openxmlformats.org/officeDocument/2006/relationships/hyperlink" Target="http://online.zakon.kz/Document/?doc_id=30384543" TargetMode="External"/><Relationship Id="rId27" Type="http://schemas.openxmlformats.org/officeDocument/2006/relationships/hyperlink" Target="http://online.zakon.kz/Document/?doc_id=30449236" TargetMode="External"/><Relationship Id="rId69" Type="http://schemas.openxmlformats.org/officeDocument/2006/relationships/hyperlink" Target="http://online.zakon.kz/Document/?doc_id=3042116" TargetMode="External"/><Relationship Id="rId134" Type="http://schemas.openxmlformats.org/officeDocument/2006/relationships/hyperlink" Target="http://online.zakon.kz/Document/?doc_id=30384389" TargetMode="External"/><Relationship Id="rId537" Type="http://schemas.openxmlformats.org/officeDocument/2006/relationships/hyperlink" Target="http://online.zakon.kz/Document/?doc_id=30384543" TargetMode="External"/><Relationship Id="rId579" Type="http://schemas.openxmlformats.org/officeDocument/2006/relationships/hyperlink" Target="http://online.zakon.kz/Document/?doc_id=1049332" TargetMode="External"/><Relationship Id="rId80" Type="http://schemas.openxmlformats.org/officeDocument/2006/relationships/hyperlink" Target="http://online.zakon.kz/Document/?doc_id=30564158" TargetMode="External"/><Relationship Id="rId176" Type="http://schemas.openxmlformats.org/officeDocument/2006/relationships/hyperlink" Target="http://online.zakon.kz/Document/?doc_id=30543185" TargetMode="External"/><Relationship Id="rId341" Type="http://schemas.openxmlformats.org/officeDocument/2006/relationships/hyperlink" Target="http://online.zakon.kz/Document/?doc_id=30086150" TargetMode="External"/><Relationship Id="rId383" Type="http://schemas.openxmlformats.org/officeDocument/2006/relationships/hyperlink" Target="http://online.zakon.kz/Document/?doc_id=30384543" TargetMode="External"/><Relationship Id="rId439" Type="http://schemas.openxmlformats.org/officeDocument/2006/relationships/hyperlink" Target="http://online.zakon.kz/Document/?doc_id=30086150" TargetMode="External"/><Relationship Id="rId590" Type="http://schemas.openxmlformats.org/officeDocument/2006/relationships/hyperlink" Target="http://online.zakon.kz/Document/?doc_id=3042116" TargetMode="External"/><Relationship Id="rId604" Type="http://schemas.openxmlformats.org/officeDocument/2006/relationships/hyperlink" Target="http://online.zakon.kz/Document/?doc_id=1041486" TargetMode="External"/><Relationship Id="rId646" Type="http://schemas.openxmlformats.org/officeDocument/2006/relationships/hyperlink" Target="http://online.zakon.kz/Document/?doc_id=30384543" TargetMode="External"/><Relationship Id="rId201" Type="http://schemas.openxmlformats.org/officeDocument/2006/relationships/hyperlink" Target="http://online.zakon.kz/Document/?doc_id=1052440" TargetMode="External"/><Relationship Id="rId243" Type="http://schemas.openxmlformats.org/officeDocument/2006/relationships/hyperlink" Target="http://online.zakon.kz/Document/?doc_id=3042116" TargetMode="External"/><Relationship Id="rId285" Type="http://schemas.openxmlformats.org/officeDocument/2006/relationships/hyperlink" Target="http://online.zakon.kz/Document/?doc_id=30384389" TargetMode="External"/><Relationship Id="rId450" Type="http://schemas.openxmlformats.org/officeDocument/2006/relationships/hyperlink" Target="http://online.zakon.kz/Document/?doc_id=30086150" TargetMode="External"/><Relationship Id="rId506" Type="http://schemas.openxmlformats.org/officeDocument/2006/relationships/hyperlink" Target="http://online.zakon.kz/Document/?doc_id=1052440" TargetMode="External"/><Relationship Id="rId688" Type="http://schemas.openxmlformats.org/officeDocument/2006/relationships/hyperlink" Target="http://online.zakon.kz/Document/?doc_id=1001809" TargetMode="External"/><Relationship Id="rId38" Type="http://schemas.openxmlformats.org/officeDocument/2006/relationships/hyperlink" Target="http://online.zakon.kz/Document/?doc_id=30384543" TargetMode="External"/><Relationship Id="rId103" Type="http://schemas.openxmlformats.org/officeDocument/2006/relationships/hyperlink" Target="http://online.zakon.kz/Document/?doc_id=30384389" TargetMode="External"/><Relationship Id="rId310" Type="http://schemas.openxmlformats.org/officeDocument/2006/relationships/hyperlink" Target="http://online.zakon.kz/Document/?doc_id=30085593" TargetMode="External"/><Relationship Id="rId492" Type="http://schemas.openxmlformats.org/officeDocument/2006/relationships/hyperlink" Target="http://online.zakon.kz/Document/?doc_id=30041359" TargetMode="External"/><Relationship Id="rId548" Type="http://schemas.openxmlformats.org/officeDocument/2006/relationships/hyperlink" Target="http://online.zakon.kz/Document/?doc_id=30384389" TargetMode="External"/><Relationship Id="rId91" Type="http://schemas.openxmlformats.org/officeDocument/2006/relationships/hyperlink" Target="http://online.zakon.kz/Document/?doc_id=30947363" TargetMode="External"/><Relationship Id="rId145" Type="http://schemas.openxmlformats.org/officeDocument/2006/relationships/hyperlink" Target="http://online.zakon.kz/Document/?doc_id=30051010" TargetMode="External"/><Relationship Id="rId187" Type="http://schemas.openxmlformats.org/officeDocument/2006/relationships/hyperlink" Target="http://online.zakon.kz/Document/?doc_id=30041359" TargetMode="External"/><Relationship Id="rId352" Type="http://schemas.openxmlformats.org/officeDocument/2006/relationships/hyperlink" Target="http://online.zakon.kz/Document/?doc_id=1052440" TargetMode="External"/><Relationship Id="rId394" Type="http://schemas.openxmlformats.org/officeDocument/2006/relationships/hyperlink" Target="http://online.zakon.kz/Document/?doc_id=30384543" TargetMode="External"/><Relationship Id="rId408" Type="http://schemas.openxmlformats.org/officeDocument/2006/relationships/hyperlink" Target="http://online.zakon.kz/Document/?doc_id=1052440" TargetMode="External"/><Relationship Id="rId615" Type="http://schemas.openxmlformats.org/officeDocument/2006/relationships/hyperlink" Target="http://online.zakon.kz/Document/?doc_id=30184184" TargetMode="External"/><Relationship Id="rId212" Type="http://schemas.openxmlformats.org/officeDocument/2006/relationships/hyperlink" Target="http://online.zakon.kz/Document/?doc_id=30606956" TargetMode="External"/><Relationship Id="rId254" Type="http://schemas.openxmlformats.org/officeDocument/2006/relationships/hyperlink" Target="http://online.zakon.kz/Document/?doc_id=30086150" TargetMode="External"/><Relationship Id="rId657" Type="http://schemas.openxmlformats.org/officeDocument/2006/relationships/hyperlink" Target="http://online.zakon.kz/Document/?doc_id=30062679" TargetMode="External"/><Relationship Id="rId49" Type="http://schemas.openxmlformats.org/officeDocument/2006/relationships/hyperlink" Target="http://online.zakon.kz/Document/?doc_id=30384389" TargetMode="External"/><Relationship Id="rId114" Type="http://schemas.openxmlformats.org/officeDocument/2006/relationships/hyperlink" Target="http://online.zakon.kz/Document/?doc_id=30384543" TargetMode="External"/><Relationship Id="rId296" Type="http://schemas.openxmlformats.org/officeDocument/2006/relationships/hyperlink" Target="http://online.zakon.kz/Document/?doc_id=3042116" TargetMode="External"/><Relationship Id="rId461" Type="http://schemas.openxmlformats.org/officeDocument/2006/relationships/hyperlink" Target="http://online.zakon.kz/Document/?doc_id=30086150" TargetMode="External"/><Relationship Id="rId517" Type="http://schemas.openxmlformats.org/officeDocument/2006/relationships/hyperlink" Target="http://online.zakon.kz/Document/?doc_id=30384543" TargetMode="External"/><Relationship Id="rId559" Type="http://schemas.openxmlformats.org/officeDocument/2006/relationships/hyperlink" Target="http://online.zakon.kz/Document/?doc_id=30911371" TargetMode="External"/><Relationship Id="rId60" Type="http://schemas.openxmlformats.org/officeDocument/2006/relationships/hyperlink" Target="http://online.zakon.kz/Document/?doc_id=1030549" TargetMode="External"/><Relationship Id="rId156" Type="http://schemas.openxmlformats.org/officeDocument/2006/relationships/hyperlink" Target="http://online.zakon.kz/Document/?doc_id=30435411" TargetMode="External"/><Relationship Id="rId198" Type="http://schemas.openxmlformats.org/officeDocument/2006/relationships/hyperlink" Target="http://online.zakon.kz/Document/?doc_id=1021682" TargetMode="External"/><Relationship Id="rId321" Type="http://schemas.openxmlformats.org/officeDocument/2006/relationships/hyperlink" Target="http://online.zakon.kz/Document/?doc_id=30086150" TargetMode="External"/><Relationship Id="rId363" Type="http://schemas.openxmlformats.org/officeDocument/2006/relationships/hyperlink" Target="http://online.zakon.kz/Document/?doc_id=30086752" TargetMode="External"/><Relationship Id="rId419" Type="http://schemas.openxmlformats.org/officeDocument/2006/relationships/hyperlink" Target="http://online.zakon.kz/Document/?doc_id=30915711" TargetMode="External"/><Relationship Id="rId570" Type="http://schemas.openxmlformats.org/officeDocument/2006/relationships/hyperlink" Target="http://online.zakon.kz/Document/?doc_id=3042116" TargetMode="External"/><Relationship Id="rId626" Type="http://schemas.openxmlformats.org/officeDocument/2006/relationships/hyperlink" Target="http://online.zakon.kz/Document/?doc_id=1052440" TargetMode="External"/><Relationship Id="rId223" Type="http://schemas.openxmlformats.org/officeDocument/2006/relationships/hyperlink" Target="http://online.zakon.kz/Document/?doc_id=30384543" TargetMode="External"/><Relationship Id="rId430" Type="http://schemas.openxmlformats.org/officeDocument/2006/relationships/hyperlink" Target="http://online.zakon.kz/Document/?doc_id=30384543" TargetMode="External"/><Relationship Id="rId668" Type="http://schemas.openxmlformats.org/officeDocument/2006/relationships/hyperlink" Target="http://online.zakon.kz/Document/?doc_id=30384543" TargetMode="External"/><Relationship Id="rId18" Type="http://schemas.openxmlformats.org/officeDocument/2006/relationships/hyperlink" Target="http://online.zakon.kz/Document/?doc_id=30384389" TargetMode="External"/><Relationship Id="rId265" Type="http://schemas.openxmlformats.org/officeDocument/2006/relationships/hyperlink" Target="http://online.zakon.kz/Document/?doc_id=30450499" TargetMode="External"/><Relationship Id="rId472" Type="http://schemas.openxmlformats.org/officeDocument/2006/relationships/hyperlink" Target="http://online.zakon.kz/Document/?doc_id=30384389" TargetMode="External"/><Relationship Id="rId528" Type="http://schemas.openxmlformats.org/officeDocument/2006/relationships/hyperlink" Target="http://online.zakon.kz/Document/?doc_id=30479065" TargetMode="External"/><Relationship Id="rId125" Type="http://schemas.openxmlformats.org/officeDocument/2006/relationships/hyperlink" Target="http://online.zakon.kz/Document/?doc_id=30384389" TargetMode="External"/><Relationship Id="rId167" Type="http://schemas.openxmlformats.org/officeDocument/2006/relationships/hyperlink" Target="http://online.zakon.kz/Document/?doc_id=30384389" TargetMode="External"/><Relationship Id="rId332" Type="http://schemas.openxmlformats.org/officeDocument/2006/relationships/hyperlink" Target="http://online.zakon.kz/Document/?doc_id=30449236" TargetMode="External"/><Relationship Id="rId374" Type="http://schemas.openxmlformats.org/officeDocument/2006/relationships/hyperlink" Target="http://online.zakon.kz/Document/?doc_id=30384543" TargetMode="External"/><Relationship Id="rId581" Type="http://schemas.openxmlformats.org/officeDocument/2006/relationships/hyperlink" Target="http://online.zakon.kz/Document/?doc_id=30384543" TargetMode="External"/><Relationship Id="rId71" Type="http://schemas.openxmlformats.org/officeDocument/2006/relationships/hyperlink" Target="http://online.zakon.kz/Document/?doc_id=30063141" TargetMode="External"/><Relationship Id="rId234" Type="http://schemas.openxmlformats.org/officeDocument/2006/relationships/hyperlink" Target="http://online.zakon.kz/Document/?doc_id=30449236" TargetMode="External"/><Relationship Id="rId637" Type="http://schemas.openxmlformats.org/officeDocument/2006/relationships/hyperlink" Target="http://online.zakon.kz/Document/?doc_id=3042116" TargetMode="External"/><Relationship Id="rId679" Type="http://schemas.openxmlformats.org/officeDocument/2006/relationships/hyperlink" Target="http://online.zakon.kz/Document/?doc_id=3038438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84389" TargetMode="External"/><Relationship Id="rId276" Type="http://schemas.openxmlformats.org/officeDocument/2006/relationships/hyperlink" Target="http://online.zakon.kz/Document/?doc_id=30384389" TargetMode="External"/><Relationship Id="rId441" Type="http://schemas.openxmlformats.org/officeDocument/2006/relationships/hyperlink" Target="http://online.zakon.kz/Document/?doc_id=30113853" TargetMode="External"/><Relationship Id="rId483" Type="http://schemas.openxmlformats.org/officeDocument/2006/relationships/hyperlink" Target="http://online.zakon.kz/Document/?doc_id=30384543" TargetMode="External"/><Relationship Id="rId539" Type="http://schemas.openxmlformats.org/officeDocument/2006/relationships/hyperlink" Target="http://online.zakon.kz/Document/?doc_id=3042116" TargetMode="External"/><Relationship Id="rId690" Type="http://schemas.openxmlformats.org/officeDocument/2006/relationships/header" Target="header2.xml"/><Relationship Id="rId40" Type="http://schemas.openxmlformats.org/officeDocument/2006/relationships/hyperlink" Target="http://online.zakon.kz/Document/?doc_id=30384543" TargetMode="External"/><Relationship Id="rId115" Type="http://schemas.openxmlformats.org/officeDocument/2006/relationships/hyperlink" Target="http://online.zakon.kz/Document/?doc_id=30384389" TargetMode="External"/><Relationship Id="rId136" Type="http://schemas.openxmlformats.org/officeDocument/2006/relationships/hyperlink" Target="http://online.zakon.kz/Document/?doc_id=30384389" TargetMode="External"/><Relationship Id="rId157" Type="http://schemas.openxmlformats.org/officeDocument/2006/relationships/hyperlink" Target="http://online.zakon.kz/Document/?doc_id=1052440" TargetMode="External"/><Relationship Id="rId178" Type="http://schemas.openxmlformats.org/officeDocument/2006/relationships/hyperlink" Target="http://online.zakon.kz/Document/?doc_id=30086150" TargetMode="External"/><Relationship Id="rId301" Type="http://schemas.openxmlformats.org/officeDocument/2006/relationships/hyperlink" Target="http://online.zakon.kz/Document/?doc_id=3042116" TargetMode="External"/><Relationship Id="rId322" Type="http://schemas.openxmlformats.org/officeDocument/2006/relationships/hyperlink" Target="http://online.zakon.kz/Document/?doc_id=30113853" TargetMode="External"/><Relationship Id="rId343" Type="http://schemas.openxmlformats.org/officeDocument/2006/relationships/hyperlink" Target="http://online.zakon.kz/Document/?doc_id=30915711" TargetMode="External"/><Relationship Id="rId364" Type="http://schemas.openxmlformats.org/officeDocument/2006/relationships/hyperlink" Target="http://online.zakon.kz/Document/?doc_id=30084991" TargetMode="External"/><Relationship Id="rId550" Type="http://schemas.openxmlformats.org/officeDocument/2006/relationships/hyperlink" Target="http://online.zakon.kz/Document/?doc_id=1052440" TargetMode="External"/><Relationship Id="rId61" Type="http://schemas.openxmlformats.org/officeDocument/2006/relationships/hyperlink" Target="http://online.zakon.kz/Document/?doc_id=1006148" TargetMode="External"/><Relationship Id="rId82" Type="http://schemas.openxmlformats.org/officeDocument/2006/relationships/hyperlink" Target="http://online.zakon.kz/Document/?doc_id=30086150" TargetMode="External"/><Relationship Id="rId199" Type="http://schemas.openxmlformats.org/officeDocument/2006/relationships/hyperlink" Target="http://online.zakon.kz/Document/?doc_id=1052440" TargetMode="External"/><Relationship Id="rId203" Type="http://schemas.openxmlformats.org/officeDocument/2006/relationships/hyperlink" Target="http://online.zakon.kz/Document/?doc_id=1052440" TargetMode="External"/><Relationship Id="rId385" Type="http://schemas.openxmlformats.org/officeDocument/2006/relationships/hyperlink" Target="http://online.zakon.kz/Document/?doc_id=1045796" TargetMode="External"/><Relationship Id="rId571" Type="http://schemas.openxmlformats.org/officeDocument/2006/relationships/hyperlink" Target="http://online.zakon.kz/Document/?doc_id=30564158" TargetMode="External"/><Relationship Id="rId592" Type="http://schemas.openxmlformats.org/officeDocument/2006/relationships/hyperlink" Target="http://online.zakon.kz/Document/?doc_id=30086752" TargetMode="External"/><Relationship Id="rId606" Type="http://schemas.openxmlformats.org/officeDocument/2006/relationships/hyperlink" Target="http://online.zakon.kz/Document/?doc_id=1046004" TargetMode="External"/><Relationship Id="rId627" Type="http://schemas.openxmlformats.org/officeDocument/2006/relationships/hyperlink" Target="http://online.zakon.kz/Document/?doc_id=3042116" TargetMode="External"/><Relationship Id="rId648" Type="http://schemas.openxmlformats.org/officeDocument/2006/relationships/hyperlink" Target="http://online.zakon.kz/Document/?doc_id=30384543" TargetMode="External"/><Relationship Id="rId669" Type="http://schemas.openxmlformats.org/officeDocument/2006/relationships/hyperlink" Target="http://online.zakon.kz/Document/?doc_id=30051018" TargetMode="External"/><Relationship Id="rId19" Type="http://schemas.openxmlformats.org/officeDocument/2006/relationships/hyperlink" Target="http://online.zakon.kz/Document/?doc_id=30384543" TargetMode="External"/><Relationship Id="rId224" Type="http://schemas.openxmlformats.org/officeDocument/2006/relationships/hyperlink" Target="http://online.zakon.kz/Document/?doc_id=1052440" TargetMode="External"/><Relationship Id="rId245" Type="http://schemas.openxmlformats.org/officeDocument/2006/relationships/hyperlink" Target="http://online.zakon.kz/Document/?doc_id=30384389" TargetMode="External"/><Relationship Id="rId266" Type="http://schemas.openxmlformats.org/officeDocument/2006/relationships/hyperlink" Target="http://online.zakon.kz/Document/?doc_id=30450499" TargetMode="External"/><Relationship Id="rId287" Type="http://schemas.openxmlformats.org/officeDocument/2006/relationships/hyperlink" Target="http://online.zakon.kz/Document/?doc_id=30384389" TargetMode="External"/><Relationship Id="rId410" Type="http://schemas.openxmlformats.org/officeDocument/2006/relationships/hyperlink" Target="http://online.zakon.kz/Document/?doc_id=30450499" TargetMode="External"/><Relationship Id="rId431" Type="http://schemas.openxmlformats.org/officeDocument/2006/relationships/hyperlink" Target="http://online.zakon.kz/Document/?doc_id=30915711" TargetMode="External"/><Relationship Id="rId452" Type="http://schemas.openxmlformats.org/officeDocument/2006/relationships/hyperlink" Target="http://online.zakon.kz/Document/?doc_id=30113853" TargetMode="External"/><Relationship Id="rId473" Type="http://schemas.openxmlformats.org/officeDocument/2006/relationships/hyperlink" Target="http://online.zakon.kz/Document/?doc_id=30384543" TargetMode="External"/><Relationship Id="rId494" Type="http://schemas.openxmlformats.org/officeDocument/2006/relationships/hyperlink" Target="http://online.zakon.kz/Document/?doc_id=30810566" TargetMode="External"/><Relationship Id="rId508" Type="http://schemas.openxmlformats.org/officeDocument/2006/relationships/hyperlink" Target="http://online.zakon.kz/Document/?doc_id=30384389" TargetMode="External"/><Relationship Id="rId529" Type="http://schemas.openxmlformats.org/officeDocument/2006/relationships/hyperlink" Target="http://online.zakon.kz/Document/?doc_id=1048678" TargetMode="External"/><Relationship Id="rId680" Type="http://schemas.openxmlformats.org/officeDocument/2006/relationships/hyperlink" Target="http://online.zakon.kz/Document/?doc_id=30384543" TargetMode="External"/><Relationship Id="rId30" Type="http://schemas.openxmlformats.org/officeDocument/2006/relationships/hyperlink" Target="http://online.zakon.kz/Document/?doc_id=30384543" TargetMode="External"/><Relationship Id="rId105" Type="http://schemas.openxmlformats.org/officeDocument/2006/relationships/hyperlink" Target="http://online.zakon.kz/Document/?doc_id=30384389" TargetMode="External"/><Relationship Id="rId126" Type="http://schemas.openxmlformats.org/officeDocument/2006/relationships/hyperlink" Target="http://online.zakon.kz/Document/?doc_id=30384389" TargetMode="External"/><Relationship Id="rId147" Type="http://schemas.openxmlformats.org/officeDocument/2006/relationships/hyperlink" Target="http://online.zakon.kz/Document/?doc_id=1046392" TargetMode="External"/><Relationship Id="rId168" Type="http://schemas.openxmlformats.org/officeDocument/2006/relationships/hyperlink" Target="http://online.zakon.kz/Document/?doc_id=30384543" TargetMode="External"/><Relationship Id="rId312" Type="http://schemas.openxmlformats.org/officeDocument/2006/relationships/hyperlink" Target="http://online.zakon.kz/Document/?doc_id=1030549" TargetMode="External"/><Relationship Id="rId333" Type="http://schemas.openxmlformats.org/officeDocument/2006/relationships/hyperlink" Target="http://online.zakon.kz/Document/?doc_id=30118260" TargetMode="External"/><Relationship Id="rId354" Type="http://schemas.openxmlformats.org/officeDocument/2006/relationships/hyperlink" Target="http://online.zakon.kz/Document/?doc_id=30045013" TargetMode="External"/><Relationship Id="rId540" Type="http://schemas.openxmlformats.org/officeDocument/2006/relationships/hyperlink" Target="http://online.zakon.kz/Document/?doc_id=1049332" TargetMode="External"/><Relationship Id="rId51" Type="http://schemas.openxmlformats.org/officeDocument/2006/relationships/hyperlink" Target="http://online.zakon.kz/Document/?doc_id=1040583" TargetMode="External"/><Relationship Id="rId72" Type="http://schemas.openxmlformats.org/officeDocument/2006/relationships/hyperlink" Target="http://online.zakon.kz/Document/?doc_id=1046074" TargetMode="External"/><Relationship Id="rId93" Type="http://schemas.openxmlformats.org/officeDocument/2006/relationships/hyperlink" Target="http://online.zakon.kz/Document/?doc_id=30384389" TargetMode="External"/><Relationship Id="rId189" Type="http://schemas.openxmlformats.org/officeDocument/2006/relationships/hyperlink" Target="http://online.zakon.kz/Document/?doc_id=30810566" TargetMode="External"/><Relationship Id="rId375" Type="http://schemas.openxmlformats.org/officeDocument/2006/relationships/hyperlink" Target="http://online.zakon.kz/Document/?doc_id=30450499" TargetMode="External"/><Relationship Id="rId396" Type="http://schemas.openxmlformats.org/officeDocument/2006/relationships/hyperlink" Target="http://online.zakon.kz/Document/?doc_id=1052440" TargetMode="External"/><Relationship Id="rId561" Type="http://schemas.openxmlformats.org/officeDocument/2006/relationships/hyperlink" Target="http://online.zakon.kz/Document/?doc_id=30911371" TargetMode="External"/><Relationship Id="rId582" Type="http://schemas.openxmlformats.org/officeDocument/2006/relationships/hyperlink" Target="http://online.zakon.kz/Document/?doc_id=1052440" TargetMode="External"/><Relationship Id="rId617" Type="http://schemas.openxmlformats.org/officeDocument/2006/relationships/hyperlink" Target="http://online.zakon.kz/Document/?doc_id=1052440" TargetMode="External"/><Relationship Id="rId638" Type="http://schemas.openxmlformats.org/officeDocument/2006/relationships/hyperlink" Target="http://online.zakon.kz/Document/?doc_id=30384389" TargetMode="External"/><Relationship Id="rId659" Type="http://schemas.openxmlformats.org/officeDocument/2006/relationships/hyperlink" Target="http://online.zakon.kz/Document/?doc_id=3036943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915849" TargetMode="External"/><Relationship Id="rId235" Type="http://schemas.openxmlformats.org/officeDocument/2006/relationships/hyperlink" Target="http://online.zakon.kz/Document/?doc_id=30536236" TargetMode="External"/><Relationship Id="rId256" Type="http://schemas.openxmlformats.org/officeDocument/2006/relationships/hyperlink" Target="http://online.zakon.kz/Document/?doc_id=30113853" TargetMode="External"/><Relationship Id="rId277" Type="http://schemas.openxmlformats.org/officeDocument/2006/relationships/hyperlink" Target="http://online.zakon.kz/Document/?doc_id=1052440" TargetMode="External"/><Relationship Id="rId298" Type="http://schemas.openxmlformats.org/officeDocument/2006/relationships/hyperlink" Target="http://online.zakon.kz/Document/?doc_id=3042116" TargetMode="External"/><Relationship Id="rId400" Type="http://schemas.openxmlformats.org/officeDocument/2006/relationships/hyperlink" Target="http://online.zakon.kz/Document/?doc_id=30086150" TargetMode="External"/><Relationship Id="rId421" Type="http://schemas.openxmlformats.org/officeDocument/2006/relationships/hyperlink" Target="http://online.zakon.kz/Document/?doc_id=1052440" TargetMode="External"/><Relationship Id="rId442" Type="http://schemas.openxmlformats.org/officeDocument/2006/relationships/hyperlink" Target="http://online.zakon.kz/Document/?doc_id=1052440" TargetMode="External"/><Relationship Id="rId463" Type="http://schemas.openxmlformats.org/officeDocument/2006/relationships/hyperlink" Target="http://online.zakon.kz/Document/?doc_id=30113853" TargetMode="External"/><Relationship Id="rId484" Type="http://schemas.openxmlformats.org/officeDocument/2006/relationships/hyperlink" Target="http://online.zakon.kz/Document/?doc_id=30384389" TargetMode="External"/><Relationship Id="rId519" Type="http://schemas.openxmlformats.org/officeDocument/2006/relationships/hyperlink" Target="http://online.zakon.kz/Document/?doc_id=3042116" TargetMode="External"/><Relationship Id="rId670" Type="http://schemas.openxmlformats.org/officeDocument/2006/relationships/hyperlink" Target="http://online.zakon.kz/Document/?doc_id=30051010" TargetMode="External"/><Relationship Id="rId116" Type="http://schemas.openxmlformats.org/officeDocument/2006/relationships/hyperlink" Target="http://online.zakon.kz/Document/?doc_id=30384543" TargetMode="External"/><Relationship Id="rId137" Type="http://schemas.openxmlformats.org/officeDocument/2006/relationships/hyperlink" Target="http://online.zakon.kz/Document/?doc_id=30426146" TargetMode="External"/><Relationship Id="rId158" Type="http://schemas.openxmlformats.org/officeDocument/2006/relationships/hyperlink" Target="http://online.zakon.kz/Document/?doc_id=3042116" TargetMode="External"/><Relationship Id="rId302" Type="http://schemas.openxmlformats.org/officeDocument/2006/relationships/hyperlink" Target="http://online.zakon.kz/Document/?doc_id=30045013" TargetMode="External"/><Relationship Id="rId323" Type="http://schemas.openxmlformats.org/officeDocument/2006/relationships/hyperlink" Target="http://online.zakon.kz/Document/?doc_id=30536236" TargetMode="External"/><Relationship Id="rId344" Type="http://schemas.openxmlformats.org/officeDocument/2006/relationships/hyperlink" Target="http://online.zakon.kz/Document/?doc_id=30915849" TargetMode="External"/><Relationship Id="rId530" Type="http://schemas.openxmlformats.org/officeDocument/2006/relationships/hyperlink" Target="http://online.zakon.kz/Document/?doc_id=1052440" TargetMode="External"/><Relationship Id="rId691" Type="http://schemas.openxmlformats.org/officeDocument/2006/relationships/footer" Target="footer1.xml"/><Relationship Id="rId20" Type="http://schemas.openxmlformats.org/officeDocument/2006/relationships/hyperlink" Target="http://online.zakon.kz/Document/?doc_id=30045013" TargetMode="External"/><Relationship Id="rId41" Type="http://schemas.openxmlformats.org/officeDocument/2006/relationships/hyperlink" Target="http://online.zakon.kz/Document/?doc_id=30384389" TargetMode="External"/><Relationship Id="rId62" Type="http://schemas.openxmlformats.org/officeDocument/2006/relationships/hyperlink" Target="http://online.zakon.kz/Document/?doc_id=1027617" TargetMode="External"/><Relationship Id="rId83" Type="http://schemas.openxmlformats.org/officeDocument/2006/relationships/hyperlink" Target="http://online.zakon.kz/Document/?doc_id=30086150" TargetMode="External"/><Relationship Id="rId179" Type="http://schemas.openxmlformats.org/officeDocument/2006/relationships/hyperlink" Target="http://online.zakon.kz/Document/?doc_id=30086150" TargetMode="External"/><Relationship Id="rId365" Type="http://schemas.openxmlformats.org/officeDocument/2006/relationships/hyperlink" Target="http://online.zakon.kz/Document/?doc_id=30086752" TargetMode="External"/><Relationship Id="rId386" Type="http://schemas.openxmlformats.org/officeDocument/2006/relationships/hyperlink" Target="http://online.zakon.kz/Document/?doc_id=1025843" TargetMode="External"/><Relationship Id="rId551" Type="http://schemas.openxmlformats.org/officeDocument/2006/relationships/hyperlink" Target="http://online.zakon.kz/Document/?doc_id=3042116" TargetMode="External"/><Relationship Id="rId572" Type="http://schemas.openxmlformats.org/officeDocument/2006/relationships/hyperlink" Target="http://online.zakon.kz/Document/?doc_id=30564339" TargetMode="External"/><Relationship Id="rId593" Type="http://schemas.openxmlformats.org/officeDocument/2006/relationships/hyperlink" Target="http://online.zakon.kz/Document/?doc_id=1052440" TargetMode="External"/><Relationship Id="rId607" Type="http://schemas.openxmlformats.org/officeDocument/2006/relationships/hyperlink" Target="http://online.zakon.kz/Document/?doc_id=1052440" TargetMode="External"/><Relationship Id="rId628" Type="http://schemas.openxmlformats.org/officeDocument/2006/relationships/hyperlink" Target="http://online.zakon.kz/Document/?doc_id=1052440" TargetMode="External"/><Relationship Id="rId649" Type="http://schemas.openxmlformats.org/officeDocument/2006/relationships/hyperlink" Target="http://online.zakon.kz/Document/?doc_id=30366217" TargetMode="External"/><Relationship Id="rId190" Type="http://schemas.openxmlformats.org/officeDocument/2006/relationships/hyperlink" Target="http://online.zakon.kz/Document/?doc_id=30367546" TargetMode="External"/><Relationship Id="rId204" Type="http://schemas.openxmlformats.org/officeDocument/2006/relationships/hyperlink" Target="http://online.zakon.kz/Document/?doc_id=30084991" TargetMode="External"/><Relationship Id="rId225" Type="http://schemas.openxmlformats.org/officeDocument/2006/relationships/hyperlink" Target="http://online.zakon.kz/Document/?doc_id=3042116" TargetMode="External"/><Relationship Id="rId246" Type="http://schemas.openxmlformats.org/officeDocument/2006/relationships/hyperlink" Target="http://online.zakon.kz/Document/?doc_id=1052440" TargetMode="External"/><Relationship Id="rId267" Type="http://schemas.openxmlformats.org/officeDocument/2006/relationships/hyperlink" Target="http://online.zakon.kz/Document/?doc_id=30384389" TargetMode="External"/><Relationship Id="rId288" Type="http://schemas.openxmlformats.org/officeDocument/2006/relationships/hyperlink" Target="http://online.zakon.kz/Document/?doc_id=30384543" TargetMode="External"/><Relationship Id="rId411" Type="http://schemas.openxmlformats.org/officeDocument/2006/relationships/hyperlink" Target="http://online.zakon.kz/Document/?doc_id=30449236" TargetMode="External"/><Relationship Id="rId432" Type="http://schemas.openxmlformats.org/officeDocument/2006/relationships/hyperlink" Target="http://online.zakon.kz/Document/?doc_id=30915849" TargetMode="External"/><Relationship Id="rId453" Type="http://schemas.openxmlformats.org/officeDocument/2006/relationships/hyperlink" Target="http://online.zakon.kz/Document/?doc_id=30915711" TargetMode="External"/><Relationship Id="rId474" Type="http://schemas.openxmlformats.org/officeDocument/2006/relationships/hyperlink" Target="http://online.zakon.kz/Document/?doc_id=30384389" TargetMode="External"/><Relationship Id="rId509" Type="http://schemas.openxmlformats.org/officeDocument/2006/relationships/hyperlink" Target="http://online.zakon.kz/Document/?doc_id=30384543" TargetMode="External"/><Relationship Id="rId660" Type="http://schemas.openxmlformats.org/officeDocument/2006/relationships/hyperlink" Target="http://online.zakon.kz/Document/?doc_id=30384389" TargetMode="External"/><Relationship Id="rId106" Type="http://schemas.openxmlformats.org/officeDocument/2006/relationships/hyperlink" Target="http://online.zakon.kz/Document/?doc_id=30384543" TargetMode="External"/><Relationship Id="rId127" Type="http://schemas.openxmlformats.org/officeDocument/2006/relationships/hyperlink" Target="http://online.zakon.kz/Document/?doc_id=30384389" TargetMode="External"/><Relationship Id="rId313" Type="http://schemas.openxmlformats.org/officeDocument/2006/relationships/hyperlink" Target="http://online.zakon.kz/Document/?doc_id=30479065" TargetMode="External"/><Relationship Id="rId495" Type="http://schemas.openxmlformats.org/officeDocument/2006/relationships/hyperlink" Target="http://online.zakon.kz/Document/?doc_id=1046340" TargetMode="External"/><Relationship Id="rId681" Type="http://schemas.openxmlformats.org/officeDocument/2006/relationships/hyperlink" Target="http://online.zakon.kz/Document/?doc_id=30384389" TargetMode="External"/><Relationship Id="rId10" Type="http://schemas.openxmlformats.org/officeDocument/2006/relationships/hyperlink" Target="http://online.zakon.kz/Document/?doc_id=30450499" TargetMode="External"/><Relationship Id="rId31" Type="http://schemas.openxmlformats.org/officeDocument/2006/relationships/hyperlink" Target="http://online.zakon.kz/Document/?doc_id=30384389" TargetMode="External"/><Relationship Id="rId52" Type="http://schemas.openxmlformats.org/officeDocument/2006/relationships/hyperlink" Target="http://online.zakon.kz/Document/?doc_id=1041486" TargetMode="External"/><Relationship Id="rId73" Type="http://schemas.openxmlformats.org/officeDocument/2006/relationships/hyperlink" Target="http://online.zakon.kz/Document/?doc_id=1046074" TargetMode="External"/><Relationship Id="rId94" Type="http://schemas.openxmlformats.org/officeDocument/2006/relationships/hyperlink" Target="http://online.zakon.kz/Document/?doc_id=30384543" TargetMode="External"/><Relationship Id="rId148" Type="http://schemas.openxmlformats.org/officeDocument/2006/relationships/hyperlink" Target="http://online.zakon.kz/Document/?doc_id=1048571" TargetMode="External"/><Relationship Id="rId169" Type="http://schemas.openxmlformats.org/officeDocument/2006/relationships/hyperlink" Target="http://online.zakon.kz/Document/?doc_id=30384389" TargetMode="External"/><Relationship Id="rId334" Type="http://schemas.openxmlformats.org/officeDocument/2006/relationships/hyperlink" Target="http://online.zakon.kz/Document/?doc_id=30118274" TargetMode="External"/><Relationship Id="rId355" Type="http://schemas.openxmlformats.org/officeDocument/2006/relationships/hyperlink" Target="http://online.zakon.kz/Document/?doc_id=30045279" TargetMode="External"/><Relationship Id="rId376" Type="http://schemas.openxmlformats.org/officeDocument/2006/relationships/hyperlink" Target="http://online.zakon.kz/Document/?doc_id=30449236" TargetMode="External"/><Relationship Id="rId397" Type="http://schemas.openxmlformats.org/officeDocument/2006/relationships/hyperlink" Target="http://online.zakon.kz/Document/?doc_id=3042116" TargetMode="External"/><Relationship Id="rId520" Type="http://schemas.openxmlformats.org/officeDocument/2006/relationships/hyperlink" Target="http://online.zakon.kz/Document/?doc_id=1052440" TargetMode="External"/><Relationship Id="rId541" Type="http://schemas.openxmlformats.org/officeDocument/2006/relationships/hyperlink" Target="http://online.zakon.kz/Document/?doc_id=1052440" TargetMode="External"/><Relationship Id="rId562" Type="http://schemas.openxmlformats.org/officeDocument/2006/relationships/hyperlink" Target="http://online.zakon.kz/Document/?doc_id=1046232" TargetMode="External"/><Relationship Id="rId583" Type="http://schemas.openxmlformats.org/officeDocument/2006/relationships/hyperlink" Target="http://online.zakon.kz/Document/?doc_id=3042116" TargetMode="External"/><Relationship Id="rId618" Type="http://schemas.openxmlformats.org/officeDocument/2006/relationships/hyperlink" Target="http://online.zakon.kz/Document/?doc_id=3042116" TargetMode="External"/><Relationship Id="rId639" Type="http://schemas.openxmlformats.org/officeDocument/2006/relationships/hyperlink" Target="http://online.zakon.kz/Document/?doc_id=3038454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113853" TargetMode="External"/><Relationship Id="rId215" Type="http://schemas.openxmlformats.org/officeDocument/2006/relationships/hyperlink" Target="http://online.zakon.kz/Document/?doc_id=30914758" TargetMode="External"/><Relationship Id="rId236" Type="http://schemas.openxmlformats.org/officeDocument/2006/relationships/hyperlink" Target="http://online.zakon.kz/Document/?doc_id=30384389" TargetMode="External"/><Relationship Id="rId257" Type="http://schemas.openxmlformats.org/officeDocument/2006/relationships/hyperlink" Target="http://online.zakon.kz/Document/?doc_id=30915711" TargetMode="External"/><Relationship Id="rId278" Type="http://schemas.openxmlformats.org/officeDocument/2006/relationships/hyperlink" Target="http://online.zakon.kz/Document/?doc_id=3042116" TargetMode="External"/><Relationship Id="rId401" Type="http://schemas.openxmlformats.org/officeDocument/2006/relationships/hyperlink" Target="http://online.zakon.kz/Document/?doc_id=30086150" TargetMode="External"/><Relationship Id="rId422" Type="http://schemas.openxmlformats.org/officeDocument/2006/relationships/hyperlink" Target="http://online.zakon.kz/Document/?doc_id=3042116" TargetMode="External"/><Relationship Id="rId443" Type="http://schemas.openxmlformats.org/officeDocument/2006/relationships/hyperlink" Target="http://online.zakon.kz/Document/?doc_id=3042116" TargetMode="External"/><Relationship Id="rId464" Type="http://schemas.openxmlformats.org/officeDocument/2006/relationships/hyperlink" Target="http://online.zakon.kz/Document/?doc_id=30384389" TargetMode="External"/><Relationship Id="rId650" Type="http://schemas.openxmlformats.org/officeDocument/2006/relationships/hyperlink" Target="http://online.zakon.kz/Document/?doc_id=30023870" TargetMode="External"/><Relationship Id="rId303" Type="http://schemas.openxmlformats.org/officeDocument/2006/relationships/hyperlink" Target="http://online.zakon.kz/Document/?doc_id=30045013" TargetMode="External"/><Relationship Id="rId485" Type="http://schemas.openxmlformats.org/officeDocument/2006/relationships/hyperlink" Target="http://online.zakon.kz/Document/?doc_id=30384543" TargetMode="External"/><Relationship Id="rId692" Type="http://schemas.openxmlformats.org/officeDocument/2006/relationships/footer" Target="footer2.xml"/><Relationship Id="rId42" Type="http://schemas.openxmlformats.org/officeDocument/2006/relationships/hyperlink" Target="http://online.zakon.kz/Document/?doc_id=30384389" TargetMode="External"/><Relationship Id="rId84" Type="http://schemas.openxmlformats.org/officeDocument/2006/relationships/hyperlink" Target="http://online.zakon.kz/Document/?doc_id=30113853" TargetMode="External"/><Relationship Id="rId138" Type="http://schemas.openxmlformats.org/officeDocument/2006/relationships/hyperlink" Target="http://online.zakon.kz/Document/?doc_id=1046161" TargetMode="External"/><Relationship Id="rId345" Type="http://schemas.openxmlformats.org/officeDocument/2006/relationships/hyperlink" Target="http://online.zakon.kz/Document/?doc_id=30448496" TargetMode="External"/><Relationship Id="rId387" Type="http://schemas.openxmlformats.org/officeDocument/2006/relationships/hyperlink" Target="http://online.zakon.kz/Document/?doc_id=30384389" TargetMode="External"/><Relationship Id="rId510" Type="http://schemas.openxmlformats.org/officeDocument/2006/relationships/hyperlink" Target="http://online.zakon.kz/Document/?doc_id=30479065" TargetMode="External"/><Relationship Id="rId552" Type="http://schemas.openxmlformats.org/officeDocument/2006/relationships/hyperlink" Target="http://online.zakon.kz/Document/?doc_id=1052440" TargetMode="External"/><Relationship Id="rId594" Type="http://schemas.openxmlformats.org/officeDocument/2006/relationships/hyperlink" Target="http://online.zakon.kz/Document/?doc_id=3042116" TargetMode="External"/><Relationship Id="rId608" Type="http://schemas.openxmlformats.org/officeDocument/2006/relationships/hyperlink" Target="http://online.zakon.kz/Document/?doc_id=3042116" TargetMode="External"/><Relationship Id="rId191" Type="http://schemas.openxmlformats.org/officeDocument/2006/relationships/hyperlink" Target="http://online.zakon.kz/Document/?doc_id=30384389" TargetMode="External"/><Relationship Id="rId205" Type="http://schemas.openxmlformats.org/officeDocument/2006/relationships/hyperlink" Target="http://online.zakon.kz/Document/?doc_id=30520147" TargetMode="External"/><Relationship Id="rId247" Type="http://schemas.openxmlformats.org/officeDocument/2006/relationships/hyperlink" Target="http://online.zakon.kz/Document/?doc_id=3042116" TargetMode="External"/><Relationship Id="rId412" Type="http://schemas.openxmlformats.org/officeDocument/2006/relationships/hyperlink" Target="http://online.zakon.kz/Document/?doc_id=1052440" TargetMode="External"/><Relationship Id="rId107" Type="http://schemas.openxmlformats.org/officeDocument/2006/relationships/hyperlink" Target="http://online.zakon.kz/Document/?doc_id=30384389" TargetMode="External"/><Relationship Id="rId289" Type="http://schemas.openxmlformats.org/officeDocument/2006/relationships/hyperlink" Target="http://online.zakon.kz/Document/?doc_id=30384389" TargetMode="External"/><Relationship Id="rId454" Type="http://schemas.openxmlformats.org/officeDocument/2006/relationships/hyperlink" Target="http://online.zakon.kz/Document/?doc_id=30915849" TargetMode="External"/><Relationship Id="rId496" Type="http://schemas.openxmlformats.org/officeDocument/2006/relationships/hyperlink" Target="http://online.zakon.kz/Document/?doc_id=1045994" TargetMode="External"/><Relationship Id="rId661" Type="http://schemas.openxmlformats.org/officeDocument/2006/relationships/hyperlink" Target="http://online.zakon.kz/Document/?doc_id=30384543" TargetMode="External"/><Relationship Id="rId11" Type="http://schemas.openxmlformats.org/officeDocument/2006/relationships/hyperlink" Target="http://online.zakon.kz/Document/?doc_id=30449236" TargetMode="External"/><Relationship Id="rId53" Type="http://schemas.openxmlformats.org/officeDocument/2006/relationships/hyperlink" Target="http://online.zakon.kz/Document/?doc_id=1049332" TargetMode="External"/><Relationship Id="rId149" Type="http://schemas.openxmlformats.org/officeDocument/2006/relationships/hyperlink" Target="http://online.zakon.kz/Document/?doc_id=30450499" TargetMode="External"/><Relationship Id="rId314" Type="http://schemas.openxmlformats.org/officeDocument/2006/relationships/hyperlink" Target="http://online.zakon.kz/Document/?doc_id=1032052" TargetMode="External"/><Relationship Id="rId356" Type="http://schemas.openxmlformats.org/officeDocument/2006/relationships/hyperlink" Target="http://online.zakon.kz/Document/?doc_id=30084991" TargetMode="External"/><Relationship Id="rId398" Type="http://schemas.openxmlformats.org/officeDocument/2006/relationships/hyperlink" Target="http://online.zakon.kz/Document/?doc_id=30085593" TargetMode="External"/><Relationship Id="rId521" Type="http://schemas.openxmlformats.org/officeDocument/2006/relationships/hyperlink" Target="http://online.zakon.kz/Document/?doc_id=3042116" TargetMode="External"/><Relationship Id="rId563" Type="http://schemas.openxmlformats.org/officeDocument/2006/relationships/hyperlink" Target="http://online.zakon.kz/Document/?doc_id=30012692" TargetMode="External"/><Relationship Id="rId619" Type="http://schemas.openxmlformats.org/officeDocument/2006/relationships/hyperlink" Target="http://online.zakon.kz/Document/?doc_id=30384389" TargetMode="External"/><Relationship Id="rId95" Type="http://schemas.openxmlformats.org/officeDocument/2006/relationships/hyperlink" Target="http://online.zakon.kz/Document/?doc_id=1047657" TargetMode="External"/><Relationship Id="rId160" Type="http://schemas.openxmlformats.org/officeDocument/2006/relationships/hyperlink" Target="http://online.zakon.kz/Document/?doc_id=30419281" TargetMode="External"/><Relationship Id="rId216" Type="http://schemas.openxmlformats.org/officeDocument/2006/relationships/hyperlink" Target="http://online.zakon.kz/Document/?doc_id=1052440" TargetMode="External"/><Relationship Id="rId423" Type="http://schemas.openxmlformats.org/officeDocument/2006/relationships/hyperlink" Target="http://online.zakon.kz/Document/?doc_id=1052440" TargetMode="External"/><Relationship Id="rId258" Type="http://schemas.openxmlformats.org/officeDocument/2006/relationships/hyperlink" Target="http://online.zakon.kz/Document/?doc_id=30915849" TargetMode="External"/><Relationship Id="rId465" Type="http://schemas.openxmlformats.org/officeDocument/2006/relationships/hyperlink" Target="http://online.zakon.kz/Document/?doc_id=30384543" TargetMode="External"/><Relationship Id="rId630" Type="http://schemas.openxmlformats.org/officeDocument/2006/relationships/hyperlink" Target="http://online.zakon.kz/Document/?doc_id=1046074" TargetMode="External"/><Relationship Id="rId672" Type="http://schemas.openxmlformats.org/officeDocument/2006/relationships/hyperlink" Target="http://online.zakon.kz/Document/?doc_id=30384389" TargetMode="External"/><Relationship Id="rId22" Type="http://schemas.openxmlformats.org/officeDocument/2006/relationships/hyperlink" Target="http://online.zakon.kz/Document/?doc_id=30086752" TargetMode="External"/><Relationship Id="rId64" Type="http://schemas.openxmlformats.org/officeDocument/2006/relationships/hyperlink" Target="http://online.zakon.kz/Document/?doc_id=1052440" TargetMode="External"/><Relationship Id="rId118" Type="http://schemas.openxmlformats.org/officeDocument/2006/relationships/hyperlink" Target="http://online.zakon.kz/Document/?doc_id=30384543" TargetMode="External"/><Relationship Id="rId325" Type="http://schemas.openxmlformats.org/officeDocument/2006/relationships/hyperlink" Target="http://online.zakon.kz/Document/?doc_id=30448496" TargetMode="External"/><Relationship Id="rId367" Type="http://schemas.openxmlformats.org/officeDocument/2006/relationships/hyperlink" Target="http://online.zakon.kz/Document/?doc_id=1024035" TargetMode="External"/><Relationship Id="rId532" Type="http://schemas.openxmlformats.org/officeDocument/2006/relationships/hyperlink" Target="http://online.zakon.kz/Document/?doc_id=30450499" TargetMode="External"/><Relationship Id="rId574" Type="http://schemas.openxmlformats.org/officeDocument/2006/relationships/hyperlink" Target="http://online.zakon.kz/Document/?doc_id=1052440" TargetMode="External"/><Relationship Id="rId171" Type="http://schemas.openxmlformats.org/officeDocument/2006/relationships/hyperlink" Target="http://online.zakon.kz/Document/?doc_id=30384389" TargetMode="External"/><Relationship Id="rId227" Type="http://schemas.openxmlformats.org/officeDocument/2006/relationships/hyperlink" Target="http://online.zakon.kz/Document/?doc_id=1052440" TargetMode="External"/><Relationship Id="rId269" Type="http://schemas.openxmlformats.org/officeDocument/2006/relationships/hyperlink" Target="http://online.zakon.kz/Document/?doc_id=1052440" TargetMode="External"/><Relationship Id="rId434" Type="http://schemas.openxmlformats.org/officeDocument/2006/relationships/hyperlink" Target="http://online.zakon.kz/Document/?doc_id=30384543" TargetMode="External"/><Relationship Id="rId476" Type="http://schemas.openxmlformats.org/officeDocument/2006/relationships/hyperlink" Target="http://online.zakon.kz/Document/?doc_id=30384389" TargetMode="External"/><Relationship Id="rId641" Type="http://schemas.openxmlformats.org/officeDocument/2006/relationships/hyperlink" Target="http://online.zakon.kz/Document/?doc_id=30384543" TargetMode="External"/><Relationship Id="rId683" Type="http://schemas.openxmlformats.org/officeDocument/2006/relationships/hyperlink" Target="http://online.zakon.kz/Document/?doc_id=30450499" TargetMode="External"/><Relationship Id="rId33" Type="http://schemas.openxmlformats.org/officeDocument/2006/relationships/hyperlink" Target="http://online.zakon.kz/Document/?doc_id=30384389" TargetMode="External"/><Relationship Id="rId129" Type="http://schemas.openxmlformats.org/officeDocument/2006/relationships/hyperlink" Target="http://online.zakon.kz/Document/?doc_id=30384543" TargetMode="External"/><Relationship Id="rId280" Type="http://schemas.openxmlformats.org/officeDocument/2006/relationships/hyperlink" Target="http://online.zakon.kz/Document/?doc_id=30384543" TargetMode="External"/><Relationship Id="rId336" Type="http://schemas.openxmlformats.org/officeDocument/2006/relationships/hyperlink" Target="http://online.zakon.kz/Document/?doc_id=30449236" TargetMode="External"/><Relationship Id="rId501" Type="http://schemas.openxmlformats.org/officeDocument/2006/relationships/hyperlink" Target="http://online.zakon.kz/Document/?doc_id=1051485" TargetMode="External"/><Relationship Id="rId543" Type="http://schemas.openxmlformats.org/officeDocument/2006/relationships/hyperlink" Target="http://online.zakon.kz/Document/?doc_id=30384389" TargetMode="External"/><Relationship Id="rId75" Type="http://schemas.openxmlformats.org/officeDocument/2006/relationships/hyperlink" Target="http://online.zakon.kz/Document/?doc_id=3042116" TargetMode="External"/><Relationship Id="rId140" Type="http://schemas.openxmlformats.org/officeDocument/2006/relationships/hyperlink" Target="http://online.zakon.kz/Document/?doc_id=30384543" TargetMode="External"/><Relationship Id="rId182" Type="http://schemas.openxmlformats.org/officeDocument/2006/relationships/hyperlink" Target="http://online.zakon.kz/Document/?doc_id=30384543" TargetMode="External"/><Relationship Id="rId378" Type="http://schemas.openxmlformats.org/officeDocument/2006/relationships/hyperlink" Target="http://online.zakon.kz/Document/?doc_id=30449236" TargetMode="External"/><Relationship Id="rId403" Type="http://schemas.openxmlformats.org/officeDocument/2006/relationships/hyperlink" Target="http://online.zakon.kz/Document/?doc_id=30915711" TargetMode="External"/><Relationship Id="rId585" Type="http://schemas.openxmlformats.org/officeDocument/2006/relationships/hyperlink" Target="http://online.zakon.kz/Document/?doc_id=105244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52440" TargetMode="External"/><Relationship Id="rId445" Type="http://schemas.openxmlformats.org/officeDocument/2006/relationships/hyperlink" Target="http://online.zakon.kz/Document/?doc_id=30184530" TargetMode="External"/><Relationship Id="rId487" Type="http://schemas.openxmlformats.org/officeDocument/2006/relationships/hyperlink" Target="http://online.zakon.kz/Document/?doc_id=30384543" TargetMode="External"/><Relationship Id="rId610" Type="http://schemas.openxmlformats.org/officeDocument/2006/relationships/hyperlink" Target="http://online.zakon.kz/Document/?doc_id=30450499" TargetMode="External"/><Relationship Id="rId652" Type="http://schemas.openxmlformats.org/officeDocument/2006/relationships/hyperlink" Target="http://online.zakon.kz/Document/?doc_id=30384389" TargetMode="External"/><Relationship Id="rId694" Type="http://schemas.openxmlformats.org/officeDocument/2006/relationships/footer" Target="footer3.xml"/><Relationship Id="rId291" Type="http://schemas.openxmlformats.org/officeDocument/2006/relationships/hyperlink" Target="http://online.zakon.kz/Document/?doc_id=30384389" TargetMode="External"/><Relationship Id="rId305" Type="http://schemas.openxmlformats.org/officeDocument/2006/relationships/hyperlink" Target="http://online.zakon.kz/Document/?doc_id=30449236" TargetMode="External"/><Relationship Id="rId347" Type="http://schemas.openxmlformats.org/officeDocument/2006/relationships/hyperlink" Target="http://online.zakon.kz/Document/?doc_id=30448496" TargetMode="External"/><Relationship Id="rId512" Type="http://schemas.openxmlformats.org/officeDocument/2006/relationships/hyperlink" Target="http://online.zakon.kz/Document/?doc_id=1004071" TargetMode="External"/><Relationship Id="rId44" Type="http://schemas.openxmlformats.org/officeDocument/2006/relationships/hyperlink" Target="http://online.zakon.kz/Document/?doc_id=30086752" TargetMode="External"/><Relationship Id="rId86" Type="http://schemas.openxmlformats.org/officeDocument/2006/relationships/hyperlink" Target="http://online.zakon.kz/Document/?doc_id=30949120" TargetMode="External"/><Relationship Id="rId151" Type="http://schemas.openxmlformats.org/officeDocument/2006/relationships/hyperlink" Target="http://online.zakon.kz/Document/?doc_id=1046309" TargetMode="External"/><Relationship Id="rId389" Type="http://schemas.openxmlformats.org/officeDocument/2006/relationships/hyperlink" Target="http://online.zakon.kz/Document/?doc_id=30384389" TargetMode="External"/><Relationship Id="rId554" Type="http://schemas.openxmlformats.org/officeDocument/2006/relationships/hyperlink" Target="http://online.zakon.kz/Document/?doc_id=30184184" TargetMode="External"/><Relationship Id="rId596" Type="http://schemas.openxmlformats.org/officeDocument/2006/relationships/hyperlink" Target="http://online.zakon.kz/Document/?doc_id=30184530" TargetMode="External"/><Relationship Id="rId193" Type="http://schemas.openxmlformats.org/officeDocument/2006/relationships/hyperlink" Target="http://online.zakon.kz/Document/?doc_id=1052440" TargetMode="External"/><Relationship Id="rId207" Type="http://schemas.openxmlformats.org/officeDocument/2006/relationships/hyperlink" Target="http://online.zakon.kz/Document/?doc_id=30384389" TargetMode="External"/><Relationship Id="rId249" Type="http://schemas.openxmlformats.org/officeDocument/2006/relationships/hyperlink" Target="http://online.zakon.kz/Document/?doc_id=30384389" TargetMode="External"/><Relationship Id="rId414" Type="http://schemas.openxmlformats.org/officeDocument/2006/relationships/hyperlink" Target="http://online.zakon.kz/Document/?doc_id=30086150" TargetMode="External"/><Relationship Id="rId456" Type="http://schemas.openxmlformats.org/officeDocument/2006/relationships/hyperlink" Target="http://online.zakon.kz/Document/?doc_id=30086150" TargetMode="External"/><Relationship Id="rId498" Type="http://schemas.openxmlformats.org/officeDocument/2006/relationships/hyperlink" Target="http://online.zakon.kz/Document/?doc_id=30384543" TargetMode="External"/><Relationship Id="rId621" Type="http://schemas.openxmlformats.org/officeDocument/2006/relationships/hyperlink" Target="http://online.zakon.kz/Document/?doc_id=1006148" TargetMode="External"/><Relationship Id="rId663" Type="http://schemas.openxmlformats.org/officeDocument/2006/relationships/hyperlink" Target="http://online.zakon.kz/Document/?doc_id=1052440" TargetMode="External"/><Relationship Id="rId13" Type="http://schemas.openxmlformats.org/officeDocument/2006/relationships/hyperlink" Target="http://online.zakon.kz/Document/?doc_id=30449236" TargetMode="External"/><Relationship Id="rId109" Type="http://schemas.openxmlformats.org/officeDocument/2006/relationships/hyperlink" Target="http://online.zakon.kz/Document/?doc_id=1052440" TargetMode="External"/><Relationship Id="rId260" Type="http://schemas.openxmlformats.org/officeDocument/2006/relationships/hyperlink" Target="http://online.zakon.kz/Document/?doc_id=3042116" TargetMode="External"/><Relationship Id="rId316" Type="http://schemas.openxmlformats.org/officeDocument/2006/relationships/hyperlink" Target="http://online.zakon.kz/Document/?doc_id=1052440" TargetMode="External"/><Relationship Id="rId523" Type="http://schemas.openxmlformats.org/officeDocument/2006/relationships/hyperlink" Target="http://online.zakon.kz/Document/?doc_id=30086150" TargetMode="External"/><Relationship Id="rId55" Type="http://schemas.openxmlformats.org/officeDocument/2006/relationships/hyperlink" Target="http://online.zakon.kz/Document/?doc_id=30384543" TargetMode="External"/><Relationship Id="rId97" Type="http://schemas.openxmlformats.org/officeDocument/2006/relationships/hyperlink" Target="http://online.zakon.kz/Document/?doc_id=30444718" TargetMode="External"/><Relationship Id="rId120" Type="http://schemas.openxmlformats.org/officeDocument/2006/relationships/hyperlink" Target="http://online.zakon.kz/Document/?doc_id=30384543" TargetMode="External"/><Relationship Id="rId358" Type="http://schemas.openxmlformats.org/officeDocument/2006/relationships/hyperlink" Target="http://online.zakon.kz/Document/?doc_id=30520147" TargetMode="External"/><Relationship Id="rId565" Type="http://schemas.openxmlformats.org/officeDocument/2006/relationships/hyperlink" Target="http://online.zakon.kz/Document/?doc_id=3042116" TargetMode="External"/><Relationship Id="rId162" Type="http://schemas.openxmlformats.org/officeDocument/2006/relationships/hyperlink" Target="http://online.zakon.kz/Document/?doc_id=30915711" TargetMode="External"/><Relationship Id="rId218" Type="http://schemas.openxmlformats.org/officeDocument/2006/relationships/hyperlink" Target="http://online.zakon.kz/Document/?doc_id=30384389" TargetMode="External"/><Relationship Id="rId425" Type="http://schemas.openxmlformats.org/officeDocument/2006/relationships/hyperlink" Target="http://online.zakon.kz/Document/?doc_id=1052440" TargetMode="External"/><Relationship Id="rId467" Type="http://schemas.openxmlformats.org/officeDocument/2006/relationships/hyperlink" Target="http://online.zakon.kz/Document/?doc_id=3042116" TargetMode="External"/><Relationship Id="rId632" Type="http://schemas.openxmlformats.org/officeDocument/2006/relationships/hyperlink" Target="http://online.zakon.kz/Document/?doc_id=1052440" TargetMode="External"/><Relationship Id="rId271" Type="http://schemas.openxmlformats.org/officeDocument/2006/relationships/hyperlink" Target="http://online.zakon.kz/Document/?doc_id=30384389" TargetMode="External"/><Relationship Id="rId674" Type="http://schemas.openxmlformats.org/officeDocument/2006/relationships/hyperlink" Target="http://online.zakon.kz/Document/?doc_id=30384543" TargetMode="External"/><Relationship Id="rId24" Type="http://schemas.openxmlformats.org/officeDocument/2006/relationships/hyperlink" Target="http://online.zakon.kz/Document/?doc_id=30384389" TargetMode="External"/><Relationship Id="rId66" Type="http://schemas.openxmlformats.org/officeDocument/2006/relationships/hyperlink" Target="http://online.zakon.kz/Document/?doc_id=1001634" TargetMode="External"/><Relationship Id="rId131" Type="http://schemas.openxmlformats.org/officeDocument/2006/relationships/hyperlink" Target="http://online.zakon.kz/Document/?doc_id=30384543" TargetMode="External"/><Relationship Id="rId327" Type="http://schemas.openxmlformats.org/officeDocument/2006/relationships/hyperlink" Target="http://online.zakon.kz/Document/?doc_id=30448496" TargetMode="External"/><Relationship Id="rId369" Type="http://schemas.openxmlformats.org/officeDocument/2006/relationships/hyperlink" Target="http://online.zakon.kz/Document/?doc_id=30184530" TargetMode="External"/><Relationship Id="rId534" Type="http://schemas.openxmlformats.org/officeDocument/2006/relationships/hyperlink" Target="http://online.zakon.kz/Document/?doc_id=1052440" TargetMode="External"/><Relationship Id="rId576" Type="http://schemas.openxmlformats.org/officeDocument/2006/relationships/hyperlink" Target="http://online.zakon.kz/Document/?doc_id=1050773" TargetMode="External"/><Relationship Id="rId173" Type="http://schemas.openxmlformats.org/officeDocument/2006/relationships/hyperlink" Target="http://online.zakon.kz/Document/?doc_id=30384389" TargetMode="External"/><Relationship Id="rId229" Type="http://schemas.openxmlformats.org/officeDocument/2006/relationships/hyperlink" Target="http://online.zakon.kz/Document/?doc_id=30384389" TargetMode="External"/><Relationship Id="rId380" Type="http://schemas.openxmlformats.org/officeDocument/2006/relationships/hyperlink" Target="http://online.zakon.kz/Document/?doc_id=30384389" TargetMode="External"/><Relationship Id="rId436" Type="http://schemas.openxmlformats.org/officeDocument/2006/relationships/hyperlink" Target="http://online.zakon.kz/Document/?doc_id=30384543" TargetMode="External"/><Relationship Id="rId601" Type="http://schemas.openxmlformats.org/officeDocument/2006/relationships/hyperlink" Target="http://online.zakon.kz/Document/?doc_id=30139427" TargetMode="External"/><Relationship Id="rId643" Type="http://schemas.openxmlformats.org/officeDocument/2006/relationships/hyperlink" Target="http://online.zakon.kz/Document/?doc_id=30384543" TargetMode="External"/><Relationship Id="rId240" Type="http://schemas.openxmlformats.org/officeDocument/2006/relationships/hyperlink" Target="http://online.zakon.kz/Document/?doc_id=30384389" TargetMode="External"/><Relationship Id="rId478" Type="http://schemas.openxmlformats.org/officeDocument/2006/relationships/hyperlink" Target="http://online.zakon.kz/Document/?doc_id=30384389" TargetMode="External"/><Relationship Id="rId685" Type="http://schemas.openxmlformats.org/officeDocument/2006/relationships/hyperlink" Target="http://online.zakon.kz/Document/?doc_id=30450499" TargetMode="External"/><Relationship Id="rId35" Type="http://schemas.openxmlformats.org/officeDocument/2006/relationships/hyperlink" Target="http://online.zakon.kz/Document/?doc_id=30384389" TargetMode="External"/><Relationship Id="rId77" Type="http://schemas.openxmlformats.org/officeDocument/2006/relationships/hyperlink" Target="http://online.zakon.kz/Document/?doc_id=30449236" TargetMode="External"/><Relationship Id="rId100" Type="http://schemas.openxmlformats.org/officeDocument/2006/relationships/hyperlink" Target="http://online.zakon.kz/Document/?doc_id=30184530" TargetMode="External"/><Relationship Id="rId282" Type="http://schemas.openxmlformats.org/officeDocument/2006/relationships/hyperlink" Target="http://online.zakon.kz/Document/?doc_id=3042116" TargetMode="External"/><Relationship Id="rId338" Type="http://schemas.openxmlformats.org/officeDocument/2006/relationships/hyperlink" Target="http://online.zakon.kz/Document/?doc_id=30915849" TargetMode="External"/><Relationship Id="rId503" Type="http://schemas.openxmlformats.org/officeDocument/2006/relationships/hyperlink" Target="http://online.zakon.kz/Document/?doc_id=30384543" TargetMode="External"/><Relationship Id="rId545" Type="http://schemas.openxmlformats.org/officeDocument/2006/relationships/hyperlink" Target="http://online.zakon.kz/Document/?doc_id=30384389" TargetMode="External"/><Relationship Id="rId587" Type="http://schemas.openxmlformats.org/officeDocument/2006/relationships/hyperlink" Target="http://online.zakon.kz/Document/?doc_id=30564158" TargetMode="External"/><Relationship Id="rId8" Type="http://schemas.openxmlformats.org/officeDocument/2006/relationships/hyperlink" Target="http://online.zakon.kz/Document/?doc_id=30384389" TargetMode="External"/><Relationship Id="rId142" Type="http://schemas.openxmlformats.org/officeDocument/2006/relationships/hyperlink" Target="http://online.zakon.kz/Document/?doc_id=30384389" TargetMode="External"/><Relationship Id="rId184" Type="http://schemas.openxmlformats.org/officeDocument/2006/relationships/hyperlink" Target="http://online.zakon.kz/Document/?doc_id=30915849" TargetMode="External"/><Relationship Id="rId391" Type="http://schemas.openxmlformats.org/officeDocument/2006/relationships/hyperlink" Target="http://online.zakon.kz/Document/?doc_id=1052440" TargetMode="External"/><Relationship Id="rId405" Type="http://schemas.openxmlformats.org/officeDocument/2006/relationships/hyperlink" Target="http://online.zakon.kz/Document/?doc_id=1046049" TargetMode="External"/><Relationship Id="rId447" Type="http://schemas.openxmlformats.org/officeDocument/2006/relationships/hyperlink" Target="http://online.zakon.kz/Document/?doc_id=30085593" TargetMode="External"/><Relationship Id="rId612" Type="http://schemas.openxmlformats.org/officeDocument/2006/relationships/hyperlink" Target="http://online.zakon.kz/Document/?doc_id=1040583" TargetMode="External"/><Relationship Id="rId251" Type="http://schemas.openxmlformats.org/officeDocument/2006/relationships/hyperlink" Target="http://online.zakon.kz/Document/?doc_id=30041359" TargetMode="External"/><Relationship Id="rId489" Type="http://schemas.openxmlformats.org/officeDocument/2006/relationships/hyperlink" Target="http://online.zakon.kz/Document/?doc_id=30384543" TargetMode="External"/><Relationship Id="rId654" Type="http://schemas.openxmlformats.org/officeDocument/2006/relationships/hyperlink" Target="http://online.zakon.kz/Document/?doc_id=30384389" TargetMode="External"/><Relationship Id="rId696" Type="http://schemas.openxmlformats.org/officeDocument/2006/relationships/theme" Target="theme/theme1.xml"/><Relationship Id="rId46" Type="http://schemas.openxmlformats.org/officeDocument/2006/relationships/hyperlink" Target="http://online.zakon.kz/Document/?doc_id=1021682" TargetMode="External"/><Relationship Id="rId293" Type="http://schemas.openxmlformats.org/officeDocument/2006/relationships/hyperlink" Target="http://online.zakon.kz/Document/?doc_id=30384389" TargetMode="External"/><Relationship Id="rId307" Type="http://schemas.openxmlformats.org/officeDocument/2006/relationships/hyperlink" Target="http://online.zakon.kz/Document/?doc_id=30915849" TargetMode="External"/><Relationship Id="rId349" Type="http://schemas.openxmlformats.org/officeDocument/2006/relationships/hyperlink" Target="http://online.zakon.kz/Document/?doc_id=30045013" TargetMode="External"/><Relationship Id="rId514" Type="http://schemas.openxmlformats.org/officeDocument/2006/relationships/hyperlink" Target="http://online.zakon.kz/Document/?doc_id=3042116" TargetMode="External"/><Relationship Id="rId556" Type="http://schemas.openxmlformats.org/officeDocument/2006/relationships/hyperlink" Target="http://online.zakon.kz/Document/?doc_id=1030549" TargetMode="External"/><Relationship Id="rId88" Type="http://schemas.openxmlformats.org/officeDocument/2006/relationships/hyperlink" Target="http://online.zakon.kz/Document/?link_id=1000117303" TargetMode="External"/><Relationship Id="rId111" Type="http://schemas.openxmlformats.org/officeDocument/2006/relationships/hyperlink" Target="http://online.zakon.kz/Document/?doc_id=30384389" TargetMode="External"/><Relationship Id="rId153" Type="http://schemas.openxmlformats.org/officeDocument/2006/relationships/hyperlink" Target="http://online.zakon.kz/Document/?doc_id=3042116" TargetMode="External"/><Relationship Id="rId195" Type="http://schemas.openxmlformats.org/officeDocument/2006/relationships/hyperlink" Target="http://online.zakon.kz/Document/?doc_id=30379060" TargetMode="External"/><Relationship Id="rId209" Type="http://schemas.openxmlformats.org/officeDocument/2006/relationships/hyperlink" Target="http://online.zakon.kz/Document/?doc_id=30444718" TargetMode="External"/><Relationship Id="rId360" Type="http://schemas.openxmlformats.org/officeDocument/2006/relationships/hyperlink" Target="http://online.zakon.kz/Document/?doc_id=30479065" TargetMode="External"/><Relationship Id="rId416" Type="http://schemas.openxmlformats.org/officeDocument/2006/relationships/hyperlink" Target="http://online.zakon.kz/Document/?doc_id=30113853" TargetMode="External"/><Relationship Id="rId598" Type="http://schemas.openxmlformats.org/officeDocument/2006/relationships/hyperlink" Target="http://online.zakon.kz/Document/?doc_id=30384543" TargetMode="External"/><Relationship Id="rId220" Type="http://schemas.openxmlformats.org/officeDocument/2006/relationships/hyperlink" Target="http://online.zakon.kz/Document/?doc_id=1052440" TargetMode="External"/><Relationship Id="rId458" Type="http://schemas.openxmlformats.org/officeDocument/2006/relationships/hyperlink" Target="http://online.zakon.kz/Document/?doc_id=30113853" TargetMode="External"/><Relationship Id="rId623" Type="http://schemas.openxmlformats.org/officeDocument/2006/relationships/hyperlink" Target="http://online.zakon.kz/Document/?doc_id=30449236" TargetMode="External"/><Relationship Id="rId665" Type="http://schemas.openxmlformats.org/officeDocument/2006/relationships/hyperlink" Target="http://online.zakon.kz/Document/?doc_id=30041359" TargetMode="External"/><Relationship Id="rId15" Type="http://schemas.openxmlformats.org/officeDocument/2006/relationships/hyperlink" Target="http://online.zakon.kz/Document/?doc_id=30915849" TargetMode="External"/><Relationship Id="rId57" Type="http://schemas.openxmlformats.org/officeDocument/2006/relationships/hyperlink" Target="http://online.zakon.kz/Document/?doc_id=30384389" TargetMode="External"/><Relationship Id="rId262" Type="http://schemas.openxmlformats.org/officeDocument/2006/relationships/hyperlink" Target="http://online.zakon.kz/Document/?doc_id=30384543" TargetMode="External"/><Relationship Id="rId318" Type="http://schemas.openxmlformats.org/officeDocument/2006/relationships/hyperlink" Target="http://online.zakon.kz/Document/?doc_id=30045013" TargetMode="External"/><Relationship Id="rId525" Type="http://schemas.openxmlformats.org/officeDocument/2006/relationships/hyperlink" Target="http://online.zakon.kz/Document/?doc_id=30049760" TargetMode="External"/><Relationship Id="rId567" Type="http://schemas.openxmlformats.org/officeDocument/2006/relationships/hyperlink" Target="http://online.zakon.kz/Document/?doc_id=1052440" TargetMode="External"/><Relationship Id="rId99" Type="http://schemas.openxmlformats.org/officeDocument/2006/relationships/hyperlink" Target="http://online.zakon.kz/Document/?doc_id=30184184" TargetMode="External"/><Relationship Id="rId122" Type="http://schemas.openxmlformats.org/officeDocument/2006/relationships/hyperlink" Target="http://online.zakon.kz/Document/?doc_id=30384543" TargetMode="External"/><Relationship Id="rId164" Type="http://schemas.openxmlformats.org/officeDocument/2006/relationships/hyperlink" Target="http://online.zakon.kz/Document/?doc_id=30455318" TargetMode="External"/><Relationship Id="rId371" Type="http://schemas.openxmlformats.org/officeDocument/2006/relationships/hyperlink" Target="http://online.zakon.kz/Document/?doc_id=30479065" TargetMode="External"/><Relationship Id="rId427" Type="http://schemas.openxmlformats.org/officeDocument/2006/relationships/hyperlink" Target="http://online.zakon.kz/Document/?doc_id=1052440" TargetMode="External"/><Relationship Id="rId469" Type="http://schemas.openxmlformats.org/officeDocument/2006/relationships/hyperlink" Target="http://online.zakon.kz/Document/?doc_id=30384543" TargetMode="External"/><Relationship Id="rId634" Type="http://schemas.openxmlformats.org/officeDocument/2006/relationships/hyperlink" Target="http://online.zakon.kz/Document/?doc_id=30085593" TargetMode="External"/><Relationship Id="rId676" Type="http://schemas.openxmlformats.org/officeDocument/2006/relationships/hyperlink" Target="http://online.zakon.kz/Document/?doc_id=30384543" TargetMode="External"/><Relationship Id="rId26" Type="http://schemas.openxmlformats.org/officeDocument/2006/relationships/hyperlink" Target="http://online.zakon.kz/Document/?doc_id=30450499" TargetMode="External"/><Relationship Id="rId231" Type="http://schemas.openxmlformats.org/officeDocument/2006/relationships/hyperlink" Target="http://online.zakon.kz/Document/?doc_id=30384389" TargetMode="External"/><Relationship Id="rId273" Type="http://schemas.openxmlformats.org/officeDocument/2006/relationships/hyperlink" Target="http://online.zakon.kz/Document/?doc_id=1052440" TargetMode="External"/><Relationship Id="rId329" Type="http://schemas.openxmlformats.org/officeDocument/2006/relationships/hyperlink" Target="http://online.zakon.kz/Document/?doc_id=30448496" TargetMode="External"/><Relationship Id="rId480" Type="http://schemas.openxmlformats.org/officeDocument/2006/relationships/hyperlink" Target="http://online.zakon.kz/Document/?doc_id=30384389" TargetMode="External"/><Relationship Id="rId536" Type="http://schemas.openxmlformats.org/officeDocument/2006/relationships/hyperlink" Target="http://online.zakon.kz/Document/?doc_id=30384389" TargetMode="External"/><Relationship Id="rId68" Type="http://schemas.openxmlformats.org/officeDocument/2006/relationships/hyperlink" Target="http://online.zakon.kz/Document/?doc_id=1052440" TargetMode="External"/><Relationship Id="rId133" Type="http://schemas.openxmlformats.org/officeDocument/2006/relationships/hyperlink" Target="http://online.zakon.kz/Document/?doc_id=30384543" TargetMode="External"/><Relationship Id="rId175" Type="http://schemas.openxmlformats.org/officeDocument/2006/relationships/hyperlink" Target="http://online.zakon.kz/Document/?doc_id=30564158" TargetMode="External"/><Relationship Id="rId340" Type="http://schemas.openxmlformats.org/officeDocument/2006/relationships/hyperlink" Target="http://online.zakon.kz/Document/?doc_id=30086150" TargetMode="External"/><Relationship Id="rId578" Type="http://schemas.openxmlformats.org/officeDocument/2006/relationships/hyperlink" Target="http://online.zakon.kz/Document/?doc_id=3042116" TargetMode="External"/><Relationship Id="rId200" Type="http://schemas.openxmlformats.org/officeDocument/2006/relationships/hyperlink" Target="http://online.zakon.kz/Document/?doc_id=3042116" TargetMode="External"/><Relationship Id="rId382" Type="http://schemas.openxmlformats.org/officeDocument/2006/relationships/hyperlink" Target="http://online.zakon.kz/Document/?doc_id=30384389" TargetMode="External"/><Relationship Id="rId438" Type="http://schemas.openxmlformats.org/officeDocument/2006/relationships/hyperlink" Target="http://online.zakon.kz/Document/?doc_id=30384543" TargetMode="External"/><Relationship Id="rId603" Type="http://schemas.openxmlformats.org/officeDocument/2006/relationships/hyperlink" Target="http://online.zakon.kz/Document/?doc_id=30449236" TargetMode="External"/><Relationship Id="rId645" Type="http://schemas.openxmlformats.org/officeDocument/2006/relationships/hyperlink" Target="http://online.zakon.kz/Document/?doc_id=30384389" TargetMode="External"/><Relationship Id="rId687" Type="http://schemas.openxmlformats.org/officeDocument/2006/relationships/hyperlink" Target="http://online.zakon.kz/Document/?doc_id=1001811" TargetMode="External"/><Relationship Id="rId242" Type="http://schemas.openxmlformats.org/officeDocument/2006/relationships/hyperlink" Target="http://online.zakon.kz/Document/?doc_id=1052440" TargetMode="External"/><Relationship Id="rId284" Type="http://schemas.openxmlformats.org/officeDocument/2006/relationships/hyperlink" Target="http://online.zakon.kz/Document/?doc_id=30384543" TargetMode="External"/><Relationship Id="rId491" Type="http://schemas.openxmlformats.org/officeDocument/2006/relationships/hyperlink" Target="http://online.zakon.kz/Document/?doc_id=30915849" TargetMode="External"/><Relationship Id="rId505" Type="http://schemas.openxmlformats.org/officeDocument/2006/relationships/hyperlink" Target="http://online.zakon.kz/Document/?doc_id=30009157" TargetMode="External"/><Relationship Id="rId37" Type="http://schemas.openxmlformats.org/officeDocument/2006/relationships/hyperlink" Target="http://online.zakon.kz/Document/?doc_id=30384389" TargetMode="External"/><Relationship Id="rId79" Type="http://schemas.openxmlformats.org/officeDocument/2006/relationships/hyperlink" Target="http://online.zakon.kz/Document/?doc_id=3042116" TargetMode="External"/><Relationship Id="rId102" Type="http://schemas.openxmlformats.org/officeDocument/2006/relationships/hyperlink" Target="http://online.zakon.kz/Document/?doc_id=30915849" TargetMode="External"/><Relationship Id="rId144" Type="http://schemas.openxmlformats.org/officeDocument/2006/relationships/hyperlink" Target="http://online.zakon.kz/Document/?doc_id=30051018" TargetMode="External"/><Relationship Id="rId547" Type="http://schemas.openxmlformats.org/officeDocument/2006/relationships/hyperlink" Target="http://online.zakon.kz/Document/?doc_id=30127599" TargetMode="External"/><Relationship Id="rId589" Type="http://schemas.openxmlformats.org/officeDocument/2006/relationships/hyperlink" Target="http://online.zakon.kz/Document/?doc_id=1052440" TargetMode="External"/><Relationship Id="rId90" Type="http://schemas.openxmlformats.org/officeDocument/2006/relationships/hyperlink" Target="http://online.zakon.kz/Document/?doc_id=1048571" TargetMode="External"/><Relationship Id="rId186" Type="http://schemas.openxmlformats.org/officeDocument/2006/relationships/hyperlink" Target="http://online.zakon.kz/Document/?doc_id=30915711" TargetMode="External"/><Relationship Id="rId351" Type="http://schemas.openxmlformats.org/officeDocument/2006/relationships/hyperlink" Target="http://online.zakon.kz/Document/?doc_id=3042116" TargetMode="External"/><Relationship Id="rId393" Type="http://schemas.openxmlformats.org/officeDocument/2006/relationships/hyperlink" Target="http://online.zakon.kz/Document/?doc_id=30384389" TargetMode="External"/><Relationship Id="rId407" Type="http://schemas.openxmlformats.org/officeDocument/2006/relationships/hyperlink" Target="http://online.zakon.kz/Document/?doc_id=30449236" TargetMode="External"/><Relationship Id="rId449" Type="http://schemas.openxmlformats.org/officeDocument/2006/relationships/hyperlink" Target="http://online.zakon.kz/Document/?doc_id=30384543" TargetMode="External"/><Relationship Id="rId614" Type="http://schemas.openxmlformats.org/officeDocument/2006/relationships/hyperlink" Target="http://online.zakon.kz/Document/?doc_id=3042116" TargetMode="External"/><Relationship Id="rId656" Type="http://schemas.openxmlformats.org/officeDocument/2006/relationships/hyperlink" Target="http://online.zakon.kz/Document/?doc_id=30062643" TargetMode="External"/><Relationship Id="rId211" Type="http://schemas.openxmlformats.org/officeDocument/2006/relationships/hyperlink" Target="http://online.zakon.kz/Document/?doc_id=30605555" TargetMode="External"/><Relationship Id="rId253" Type="http://schemas.openxmlformats.org/officeDocument/2006/relationships/hyperlink" Target="http://online.zakon.kz/Document/?doc_id=3042116" TargetMode="External"/><Relationship Id="rId295" Type="http://schemas.openxmlformats.org/officeDocument/2006/relationships/hyperlink" Target="http://online.zakon.kz/Document/?doc_id=1052440" TargetMode="External"/><Relationship Id="rId309" Type="http://schemas.openxmlformats.org/officeDocument/2006/relationships/hyperlink" Target="http://online.zakon.kz/Document/?doc_id=30168979" TargetMode="External"/><Relationship Id="rId460" Type="http://schemas.openxmlformats.org/officeDocument/2006/relationships/hyperlink" Target="http://online.zakon.kz/Document/?doc_id=3042116" TargetMode="External"/><Relationship Id="rId516" Type="http://schemas.openxmlformats.org/officeDocument/2006/relationships/hyperlink" Target="http://online.zakon.kz/Document/?doc_id=30384389" TargetMode="External"/><Relationship Id="rId48" Type="http://schemas.openxmlformats.org/officeDocument/2006/relationships/hyperlink" Target="http://online.zakon.kz/Document/?doc_id=30384543" TargetMode="External"/><Relationship Id="rId113" Type="http://schemas.openxmlformats.org/officeDocument/2006/relationships/hyperlink" Target="http://online.zakon.kz/Document/?doc_id=30384389" TargetMode="External"/><Relationship Id="rId320" Type="http://schemas.openxmlformats.org/officeDocument/2006/relationships/hyperlink" Target="http://online.zakon.kz/Document/?doc_id=30086150" TargetMode="External"/><Relationship Id="rId558" Type="http://schemas.openxmlformats.org/officeDocument/2006/relationships/hyperlink" Target="http://online.zakon.kz/Document/?doc_id=30911321" TargetMode="External"/><Relationship Id="rId155" Type="http://schemas.openxmlformats.org/officeDocument/2006/relationships/hyperlink" Target="http://online.zakon.kz/Document/?doc_id=30149893" TargetMode="External"/><Relationship Id="rId197" Type="http://schemas.openxmlformats.org/officeDocument/2006/relationships/hyperlink" Target="http://online.zakon.kz/Document/?doc_id=30384543" TargetMode="External"/><Relationship Id="rId362" Type="http://schemas.openxmlformats.org/officeDocument/2006/relationships/hyperlink" Target="http://online.zakon.kz/Document/?doc_id=30084991" TargetMode="External"/><Relationship Id="rId418" Type="http://schemas.openxmlformats.org/officeDocument/2006/relationships/hyperlink" Target="http://online.zakon.kz/Document/?doc_id=30384543" TargetMode="External"/><Relationship Id="rId625" Type="http://schemas.openxmlformats.org/officeDocument/2006/relationships/hyperlink" Target="http://online.zakon.kz/Document/?doc_id=30911371" TargetMode="External"/><Relationship Id="rId222" Type="http://schemas.openxmlformats.org/officeDocument/2006/relationships/hyperlink" Target="http://online.zakon.kz/Document/?doc_id=30384389" TargetMode="External"/><Relationship Id="rId264" Type="http://schemas.openxmlformats.org/officeDocument/2006/relationships/hyperlink" Target="http://online.zakon.kz/Document/?doc_id=30449236" TargetMode="External"/><Relationship Id="rId471" Type="http://schemas.openxmlformats.org/officeDocument/2006/relationships/hyperlink" Target="http://online.zakon.kz/Document/?doc_id=30384543" TargetMode="External"/><Relationship Id="rId667" Type="http://schemas.openxmlformats.org/officeDocument/2006/relationships/hyperlink" Target="http://online.zakon.kz/Document/?doc_id=30384389" TargetMode="External"/><Relationship Id="rId17" Type="http://schemas.openxmlformats.org/officeDocument/2006/relationships/hyperlink" Target="http://online.zakon.kz/Document/?doc_id=30086752" TargetMode="External"/><Relationship Id="rId59" Type="http://schemas.openxmlformats.org/officeDocument/2006/relationships/hyperlink" Target="http://online.zakon.kz/Document/?doc_id=1004071" TargetMode="External"/><Relationship Id="rId124" Type="http://schemas.openxmlformats.org/officeDocument/2006/relationships/hyperlink" Target="http://online.zakon.kz/Document/?doc_id=30384543" TargetMode="External"/><Relationship Id="rId527" Type="http://schemas.openxmlformats.org/officeDocument/2006/relationships/hyperlink" Target="http://online.zakon.kz/Document/?doc_id=3042116" TargetMode="External"/><Relationship Id="rId569" Type="http://schemas.openxmlformats.org/officeDocument/2006/relationships/hyperlink" Target="http://online.zakon.kz/Document/?doc_id=1052440" TargetMode="External"/><Relationship Id="rId70" Type="http://schemas.openxmlformats.org/officeDocument/2006/relationships/hyperlink" Target="http://online.zakon.kz/Document/?doc_id=30536236" TargetMode="External"/><Relationship Id="rId166" Type="http://schemas.openxmlformats.org/officeDocument/2006/relationships/hyperlink" Target="http://online.zakon.kz/Document/?doc_id=30384543" TargetMode="External"/><Relationship Id="rId331" Type="http://schemas.openxmlformats.org/officeDocument/2006/relationships/hyperlink" Target="http://online.zakon.kz/Document/?doc_id=30450499" TargetMode="External"/><Relationship Id="rId373" Type="http://schemas.openxmlformats.org/officeDocument/2006/relationships/hyperlink" Target="http://online.zakon.kz/Document/?doc_id=30384389" TargetMode="External"/><Relationship Id="rId429" Type="http://schemas.openxmlformats.org/officeDocument/2006/relationships/hyperlink" Target="http://online.zakon.kz/Document/?doc_id=30384389" TargetMode="External"/><Relationship Id="rId580" Type="http://schemas.openxmlformats.org/officeDocument/2006/relationships/hyperlink" Target="http://online.zakon.kz/Document/?doc_id=30384389" TargetMode="External"/><Relationship Id="rId636" Type="http://schemas.openxmlformats.org/officeDocument/2006/relationships/hyperlink" Target="http://online.zakon.kz/Document/?doc_id=1052440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450499" TargetMode="External"/><Relationship Id="rId440" Type="http://schemas.openxmlformats.org/officeDocument/2006/relationships/hyperlink" Target="http://online.zakon.kz/Document/?doc_id=30086150" TargetMode="External"/><Relationship Id="rId678" Type="http://schemas.openxmlformats.org/officeDocument/2006/relationships/hyperlink" Target="http://online.zakon.kz/Document/?doc_id=3042116" TargetMode="External"/><Relationship Id="rId28" Type="http://schemas.openxmlformats.org/officeDocument/2006/relationships/hyperlink" Target="http://online.zakon.kz/Document/?doc_id=1005029" TargetMode="External"/><Relationship Id="rId275" Type="http://schemas.openxmlformats.org/officeDocument/2006/relationships/hyperlink" Target="http://online.zakon.kz/Document/?doc_id=30084991" TargetMode="External"/><Relationship Id="rId300" Type="http://schemas.openxmlformats.org/officeDocument/2006/relationships/hyperlink" Target="http://online.zakon.kz/Document/?doc_id=1052440" TargetMode="External"/><Relationship Id="rId482" Type="http://schemas.openxmlformats.org/officeDocument/2006/relationships/hyperlink" Target="http://online.zakon.kz/Document/?doc_id=30384389" TargetMode="External"/><Relationship Id="rId538" Type="http://schemas.openxmlformats.org/officeDocument/2006/relationships/hyperlink" Target="http://online.zakon.kz/Document/?doc_id=1052440" TargetMode="External"/><Relationship Id="rId81" Type="http://schemas.openxmlformats.org/officeDocument/2006/relationships/hyperlink" Target="http://online.zakon.kz/Document/?doc_id=30564339" TargetMode="External"/><Relationship Id="rId135" Type="http://schemas.openxmlformats.org/officeDocument/2006/relationships/hyperlink" Target="http://online.zakon.kz/Document/?doc_id=30428459" TargetMode="External"/><Relationship Id="rId177" Type="http://schemas.openxmlformats.org/officeDocument/2006/relationships/hyperlink" Target="http://online.zakon.kz/Document/?doc_id=30367546" TargetMode="External"/><Relationship Id="rId342" Type="http://schemas.openxmlformats.org/officeDocument/2006/relationships/hyperlink" Target="http://online.zakon.kz/Document/?doc_id=30113853" TargetMode="External"/><Relationship Id="rId384" Type="http://schemas.openxmlformats.org/officeDocument/2006/relationships/hyperlink" Target="http://online.zakon.kz/Document/?doc_id=1046161" TargetMode="External"/><Relationship Id="rId591" Type="http://schemas.openxmlformats.org/officeDocument/2006/relationships/hyperlink" Target="http://online.zakon.kz/Document/?doc_id=30084991" TargetMode="External"/><Relationship Id="rId605" Type="http://schemas.openxmlformats.org/officeDocument/2006/relationships/hyperlink" Target="http://online.zakon.kz/Document/?doc_id=1041486" TargetMode="External"/><Relationship Id="rId202" Type="http://schemas.openxmlformats.org/officeDocument/2006/relationships/hyperlink" Target="http://online.zakon.kz/Document/?doc_id=3042116" TargetMode="External"/><Relationship Id="rId244" Type="http://schemas.openxmlformats.org/officeDocument/2006/relationships/hyperlink" Target="http://online.zakon.kz/Document/?doc_id=30384389" TargetMode="External"/><Relationship Id="rId647" Type="http://schemas.openxmlformats.org/officeDocument/2006/relationships/hyperlink" Target="http://online.zakon.kz/Document/?doc_id=30384389" TargetMode="External"/><Relationship Id="rId689" Type="http://schemas.openxmlformats.org/officeDocument/2006/relationships/header" Target="header1.xml"/><Relationship Id="rId39" Type="http://schemas.openxmlformats.org/officeDocument/2006/relationships/hyperlink" Target="http://online.zakon.kz/Document/?doc_id=30384389" TargetMode="External"/><Relationship Id="rId286" Type="http://schemas.openxmlformats.org/officeDocument/2006/relationships/hyperlink" Target="http://online.zakon.kz/Document/?doc_id=30384543" TargetMode="External"/><Relationship Id="rId451" Type="http://schemas.openxmlformats.org/officeDocument/2006/relationships/hyperlink" Target="http://online.zakon.kz/Document/?doc_id=30086150" TargetMode="External"/><Relationship Id="rId493" Type="http://schemas.openxmlformats.org/officeDocument/2006/relationships/hyperlink" Target="http://online.zakon.kz/Document/?doc_id=30041494" TargetMode="External"/><Relationship Id="rId507" Type="http://schemas.openxmlformats.org/officeDocument/2006/relationships/hyperlink" Target="http://online.zakon.kz/Document/?doc_id=3042116" TargetMode="External"/><Relationship Id="rId549" Type="http://schemas.openxmlformats.org/officeDocument/2006/relationships/hyperlink" Target="http://online.zakon.kz/Document/?doc_id=30384543" TargetMode="External"/><Relationship Id="rId50" Type="http://schemas.openxmlformats.org/officeDocument/2006/relationships/hyperlink" Target="http://online.zakon.kz/Document/?doc_id=30384543" TargetMode="External"/><Relationship Id="rId104" Type="http://schemas.openxmlformats.org/officeDocument/2006/relationships/hyperlink" Target="http://online.zakon.kz/Document/?doc_id=30384543" TargetMode="External"/><Relationship Id="rId146" Type="http://schemas.openxmlformats.org/officeDocument/2006/relationships/hyperlink" Target="http://online.zakon.kz/Document/?doc_id=1046004" TargetMode="External"/><Relationship Id="rId188" Type="http://schemas.openxmlformats.org/officeDocument/2006/relationships/hyperlink" Target="http://online.zakon.kz/Document/?doc_id=30041494" TargetMode="External"/><Relationship Id="rId311" Type="http://schemas.openxmlformats.org/officeDocument/2006/relationships/hyperlink" Target="http://online.zakon.kz/Document/?doc_id=1004071" TargetMode="External"/><Relationship Id="rId353" Type="http://schemas.openxmlformats.org/officeDocument/2006/relationships/hyperlink" Target="http://online.zakon.kz/Document/?doc_id=3042116" TargetMode="External"/><Relationship Id="rId395" Type="http://schemas.openxmlformats.org/officeDocument/2006/relationships/hyperlink" Target="http://online.zakon.kz/Document/?doc_id=30049965" TargetMode="External"/><Relationship Id="rId409" Type="http://schemas.openxmlformats.org/officeDocument/2006/relationships/hyperlink" Target="http://online.zakon.kz/Document/?doc_id=3042116" TargetMode="External"/><Relationship Id="rId560" Type="http://schemas.openxmlformats.org/officeDocument/2006/relationships/hyperlink" Target="http://online.zakon.kz/Document/?doc_id=30911321" TargetMode="External"/><Relationship Id="rId92" Type="http://schemas.openxmlformats.org/officeDocument/2006/relationships/hyperlink" Target="http://online.zakon.kz/Document/?doc_id=1048571" TargetMode="External"/><Relationship Id="rId213" Type="http://schemas.openxmlformats.org/officeDocument/2006/relationships/hyperlink" Target="http://online.zakon.kz/Document/?doc_id=30914768" TargetMode="External"/><Relationship Id="rId420" Type="http://schemas.openxmlformats.org/officeDocument/2006/relationships/hyperlink" Target="http://online.zakon.kz/Document/?doc_id=30915849" TargetMode="External"/><Relationship Id="rId616" Type="http://schemas.openxmlformats.org/officeDocument/2006/relationships/hyperlink" Target="http://online.zakon.kz/Document/?doc_id=30184530" TargetMode="External"/><Relationship Id="rId658" Type="http://schemas.openxmlformats.org/officeDocument/2006/relationships/hyperlink" Target="http://online.zakon.kz/Document/?doc_id=30369330" TargetMode="External"/><Relationship Id="rId255" Type="http://schemas.openxmlformats.org/officeDocument/2006/relationships/hyperlink" Target="http://online.zakon.kz/Document/?doc_id=30086150" TargetMode="External"/><Relationship Id="rId297" Type="http://schemas.openxmlformats.org/officeDocument/2006/relationships/hyperlink" Target="http://online.zakon.kz/Document/?doc_id=1052440" TargetMode="External"/><Relationship Id="rId462" Type="http://schemas.openxmlformats.org/officeDocument/2006/relationships/hyperlink" Target="http://online.zakon.kz/Document/?doc_id=30086150" TargetMode="External"/><Relationship Id="rId518" Type="http://schemas.openxmlformats.org/officeDocument/2006/relationships/hyperlink" Target="http://online.zakon.kz/Document/?doc_id=10524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43975</Words>
  <Characters>250663</Characters>
  <Application>Microsoft Office Word</Application>
  <DocSecurity>0</DocSecurity>
  <Lines>2088</Lines>
  <Paragraphs>588</Paragraphs>
  <ScaleCrop>false</ScaleCrop>
  <Company>SPecialiST RePack</Company>
  <LinksUpToDate>false</LinksUpToDate>
  <CharactersWithSpaces>294050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РЕДАКЦИЯ)ВОДНЫЙ КОДЕКС РК OT 09.07.03 № 481-II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2024-04-21T09:51:00Z</dcterms:created>
  <dcterms:modified xsi:type="dcterms:W3CDTF">2024-04-21T09:51:00Z</dcterms:modified>
</cp:coreProperties>
</file>