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30B">
      <w:pPr>
        <w:ind w:firstLine="400"/>
        <w:jc w:val="both"/>
      </w:pPr>
      <w:bookmarkStart w:id="0" w:name="_GoBack"/>
      <w:bookmarkEnd w:id="0"/>
      <w:r>
        <w:rPr>
          <w:b/>
          <w:bCs/>
        </w:rPr>
        <w:t>Решение Комиссии Таможенного союза от 2 марта 2011 года № 594 «О корректировке ставок ввозных таможенных пошлин Единого таможенного тарифа Таможенного союза в отношении отдельных видов овощей» (г. Москва) (прекратило действие)</w:t>
      </w:r>
    </w:p>
    <w:p w:rsidR="00000000" w:rsidRDefault="00E6630B">
      <w:pPr>
        <w:ind w:firstLine="400"/>
        <w:jc w:val="both"/>
      </w:pPr>
      <w:r>
        <w:rPr>
          <w:b/>
          <w:bCs/>
        </w:rPr>
        <w:t> </w:t>
      </w:r>
    </w:p>
    <w:p w:rsidR="00000000" w:rsidRDefault="00E6630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25 марта 2011 г.</w:t>
      </w:r>
    </w:p>
    <w:p w:rsidR="00000000" w:rsidRDefault="00E6630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30B" w:rsidRDefault="00E6630B" w:rsidP="00E6630B">
      <w:r>
        <w:separator/>
      </w:r>
    </w:p>
  </w:endnote>
  <w:endnote w:type="continuationSeparator" w:id="0">
    <w:p w:rsidR="00E6630B" w:rsidRDefault="00E6630B" w:rsidP="00E66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0B" w:rsidRDefault="00E663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0B" w:rsidRDefault="00E663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0B" w:rsidRDefault="00E663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30B" w:rsidRDefault="00E6630B" w:rsidP="00E6630B">
      <w:r>
        <w:separator/>
      </w:r>
    </w:p>
  </w:footnote>
  <w:footnote w:type="continuationSeparator" w:id="0">
    <w:p w:rsidR="00E6630B" w:rsidRDefault="00E6630B" w:rsidP="00E66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0B" w:rsidRDefault="00E663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0B" w:rsidRDefault="00E6630B" w:rsidP="00E663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30B" w:rsidRPr="00E6630B" w:rsidRDefault="00E6630B" w:rsidP="00E663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Р Е Ш Е Н И Е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30B" w:rsidRDefault="00E663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30B"/>
    <w:rsid w:val="00E66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63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63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63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63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63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63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63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63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311</Characters>
  <Application>Microsoft Office Word</Application>
  <DocSecurity>0</DocSecurity>
  <Lines>2</Lines>
  <Paragraphs>1</Paragraphs>
  <ScaleCrop>false</ScaleCrop>
  <Company>SPecialiST RePack</Company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 Е Ш Е Н И 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2024-08-15T11:24:00Z</dcterms:created>
  <dcterms:modified xsi:type="dcterms:W3CDTF">2024-08-15T11:24:00Z</dcterms:modified>
</cp:coreProperties>
</file>