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61E4">
      <w:pPr>
        <w:jc w:val="center"/>
      </w:pPr>
      <w:bookmarkStart w:id="0" w:name="_GoBack"/>
      <w:bookmarkEnd w:id="0"/>
      <w:r>
        <w:rPr>
          <w:rStyle w:val="s1"/>
        </w:rPr>
        <w:t xml:space="preserve">Указ Президента Республики Казахстан от 30 июня 1998 года № 3985 </w:t>
      </w:r>
      <w:r>
        <w:br/>
      </w:r>
      <w:r>
        <w:rPr>
          <w:rStyle w:val="s1"/>
        </w:rPr>
        <w:t>Об образовании Совета иностранных инвесторов при Президенте Республики Казахстан</w:t>
      </w:r>
    </w:p>
    <w:p w:rsidR="00000000" w:rsidRDefault="000E61E4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22.12.2009 г.)</w:t>
      </w:r>
    </w:p>
    <w:p w:rsidR="00000000" w:rsidRDefault="000E61E4">
      <w:pPr>
        <w:jc w:val="center"/>
      </w:pPr>
      <w:r>
        <w:t> </w:t>
      </w:r>
    </w:p>
    <w:p w:rsidR="00000000" w:rsidRDefault="000E61E4">
      <w:pPr>
        <w:jc w:val="both"/>
      </w:pPr>
      <w:r>
        <w:rPr>
          <w:rStyle w:val="s3"/>
        </w:rPr>
        <w:t>Данная редакция действовала до внесения изменений от 6 апреля 2011 года</w:t>
      </w:r>
    </w:p>
    <w:p w:rsidR="00000000" w:rsidRDefault="000E61E4">
      <w:pPr>
        <w:jc w:val="center"/>
      </w:pPr>
      <w:r>
        <w:t> </w:t>
      </w:r>
    </w:p>
    <w:p w:rsidR="00000000" w:rsidRDefault="000E61E4">
      <w:pPr>
        <w:ind w:firstLine="400"/>
        <w:jc w:val="both"/>
      </w:pPr>
      <w:r>
        <w:t xml:space="preserve">В соответствии с </w:t>
      </w:r>
      <w:hyperlink r:id="rId8" w:anchor="sub_id=442000" w:history="1">
        <w:r>
          <w:rPr>
            <w:rStyle w:val="a3"/>
          </w:rPr>
          <w:t>подпунктом 20)</w:t>
        </w:r>
      </w:hyperlink>
      <w:r>
        <w:t xml:space="preserve"> статьи 44 Конституции Республики К</w:t>
      </w:r>
      <w:r>
        <w:t xml:space="preserve">азахстан </w:t>
      </w:r>
      <w:r>
        <w:rPr>
          <w:b/>
          <w:bCs/>
        </w:rPr>
        <w:t>ПОСТАНОВЛЯЮ</w:t>
      </w:r>
      <w:r>
        <w:t xml:space="preserve">: </w:t>
      </w:r>
    </w:p>
    <w:p w:rsidR="00000000" w:rsidRDefault="000E61E4">
      <w:pPr>
        <w:ind w:firstLine="400"/>
        <w:jc w:val="both"/>
      </w:pPr>
      <w:r>
        <w:t xml:space="preserve">1. Образовать Совет иностранных инвесторов при Президенте Республики Казахстан. </w:t>
      </w:r>
    </w:p>
    <w:p w:rsidR="00000000" w:rsidRDefault="000E61E4">
      <w:pPr>
        <w:ind w:firstLine="400"/>
        <w:jc w:val="both"/>
      </w:pPr>
      <w:r>
        <w:t xml:space="preserve">2. Утвердить </w:t>
      </w:r>
      <w:hyperlink w:anchor="sub1" w:history="1">
        <w:r>
          <w:rPr>
            <w:rStyle w:val="a3"/>
          </w:rPr>
          <w:t>Положение</w:t>
        </w:r>
      </w:hyperlink>
      <w:r>
        <w:t xml:space="preserve"> о Совете иностранных инвесторов при Президенте Республики Казахстан (прилагается). </w:t>
      </w:r>
    </w:p>
    <w:p w:rsidR="00000000" w:rsidRDefault="000E61E4">
      <w:pPr>
        <w:ind w:firstLine="400"/>
        <w:jc w:val="both"/>
      </w:pPr>
      <w:r>
        <w:t>3. Первому замести</w:t>
      </w:r>
      <w:r>
        <w:t xml:space="preserve">телю Премьер-Министра Республики Казахстан Председателю Государственного комитета Республики Казахстан по инвестициям в месячный срок внести на рассмотрение Главе государства предложения по персональному составу Совета. </w:t>
      </w:r>
    </w:p>
    <w:p w:rsidR="00000000" w:rsidRDefault="000E61E4">
      <w:pPr>
        <w:ind w:firstLine="400"/>
        <w:jc w:val="both"/>
      </w:pPr>
      <w:r>
        <w:rPr>
          <w:rStyle w:val="s0"/>
        </w:rPr>
        <w:t>4. Настоящий Указ вступает в силу с</w:t>
      </w:r>
      <w:r>
        <w:rPr>
          <w:rStyle w:val="s0"/>
        </w:rPr>
        <w:t>о дня подписания.</w:t>
      </w:r>
    </w:p>
    <w:p w:rsidR="00000000" w:rsidRDefault="000E61E4">
      <w:pPr>
        <w:ind w:firstLine="400"/>
        <w:jc w:val="both"/>
      </w:pPr>
      <w:r>
        <w:rPr>
          <w:rStyle w:val="s0"/>
        </w:rPr>
        <w:t> </w:t>
      </w:r>
    </w:p>
    <w:p w:rsidR="00000000" w:rsidRDefault="000E61E4">
      <w:pPr>
        <w:ind w:firstLine="400"/>
        <w:jc w:val="both"/>
      </w:pPr>
      <w:r>
        <w:rPr>
          <w:rStyle w:val="s0"/>
        </w:rPr>
        <w:t> </w:t>
      </w:r>
    </w:p>
    <w:p w:rsidR="00000000" w:rsidRDefault="000E61E4">
      <w:pPr>
        <w:ind w:firstLine="540"/>
      </w:pPr>
      <w:r>
        <w:rPr>
          <w:rStyle w:val="s0"/>
          <w:b/>
          <w:bCs/>
        </w:rPr>
        <w:t xml:space="preserve">Президент </w:t>
      </w:r>
    </w:p>
    <w:p w:rsidR="00000000" w:rsidRDefault="000E61E4">
      <w:r>
        <w:rPr>
          <w:rStyle w:val="s0"/>
          <w:b/>
          <w:bCs/>
        </w:rPr>
        <w:t>Республики Казахстан</w:t>
      </w:r>
    </w:p>
    <w:p w:rsidR="00000000" w:rsidRDefault="000E61E4">
      <w:pPr>
        <w:ind w:firstLine="360"/>
      </w:pPr>
      <w:r>
        <w:rPr>
          <w:rStyle w:val="s0"/>
          <w:b/>
          <w:bCs/>
        </w:rPr>
        <w:t> </w:t>
      </w:r>
    </w:p>
    <w:p w:rsidR="00000000" w:rsidRDefault="000E61E4">
      <w:pPr>
        <w:ind w:firstLine="360"/>
      </w:pPr>
      <w:r>
        <w:rPr>
          <w:rStyle w:val="s0"/>
          <w:b/>
          <w:bCs/>
        </w:rPr>
        <w:t xml:space="preserve">Н. </w:t>
      </w:r>
      <w:r>
        <w:rPr>
          <w:rStyle w:val="s0"/>
          <w:b/>
          <w:bCs/>
          <w:caps/>
        </w:rPr>
        <w:t>Назарбаев</w:t>
      </w:r>
    </w:p>
    <w:p w:rsidR="00000000" w:rsidRDefault="000E61E4">
      <w:r>
        <w:rPr>
          <w:rStyle w:val="s0"/>
        </w:rPr>
        <w:t> </w:t>
      </w:r>
    </w:p>
    <w:p w:rsidR="00000000" w:rsidRDefault="000E61E4">
      <w:pPr>
        <w:jc w:val="both"/>
      </w:pPr>
      <w:bookmarkStart w:id="1" w:name="SUB1"/>
      <w:bookmarkStart w:id="2" w:name="SUB100"/>
      <w:bookmarkEnd w:id="1"/>
      <w:bookmarkEnd w:id="2"/>
      <w:r>
        <w:rPr>
          <w:rStyle w:val="s3"/>
        </w:rPr>
        <w:t xml:space="preserve">Положение изложено в редакции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 от 24.11.03 г. № 1234 (</w:t>
      </w:r>
      <w:hyperlink r:id="rId10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E61E4">
      <w:pPr>
        <w:jc w:val="right"/>
      </w:pPr>
      <w:r>
        <w:rPr>
          <w:rStyle w:val="s0"/>
        </w:rPr>
        <w:t xml:space="preserve">Утверждено </w:t>
      </w:r>
    </w:p>
    <w:p w:rsidR="00000000" w:rsidRDefault="000E61E4">
      <w:pPr>
        <w:jc w:val="right"/>
      </w:pPr>
      <w:hyperlink w:anchor="sub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Республики Казахстан </w:t>
      </w:r>
    </w:p>
    <w:p w:rsidR="00000000" w:rsidRDefault="000E61E4">
      <w:pPr>
        <w:jc w:val="right"/>
      </w:pPr>
      <w:r>
        <w:rPr>
          <w:rStyle w:val="s0"/>
        </w:rPr>
        <w:t>от 30 июня 1998 года № 3985</w:t>
      </w:r>
    </w:p>
    <w:p w:rsidR="00000000" w:rsidRDefault="000E61E4">
      <w:pPr>
        <w:jc w:val="center"/>
      </w:pPr>
      <w:r>
        <w:rPr>
          <w:rStyle w:val="s1"/>
        </w:rPr>
        <w:t> </w:t>
      </w:r>
    </w:p>
    <w:p w:rsidR="00000000" w:rsidRDefault="000E61E4">
      <w:pPr>
        <w:jc w:val="center"/>
      </w:pPr>
      <w:r>
        <w:rPr>
          <w:rStyle w:val="s1"/>
        </w:rPr>
        <w:t> </w:t>
      </w:r>
    </w:p>
    <w:p w:rsidR="00000000" w:rsidRDefault="000E61E4">
      <w:pPr>
        <w:jc w:val="center"/>
      </w:pPr>
      <w:r>
        <w:rPr>
          <w:rStyle w:val="s1"/>
        </w:rPr>
        <w:t xml:space="preserve">Положение </w:t>
      </w:r>
    </w:p>
    <w:p w:rsidR="00000000" w:rsidRDefault="000E61E4">
      <w:pPr>
        <w:jc w:val="center"/>
      </w:pPr>
      <w:r>
        <w:rPr>
          <w:rStyle w:val="s1"/>
        </w:rPr>
        <w:t xml:space="preserve">о Совете иностранных инвесторов при Президенте </w:t>
      </w:r>
    </w:p>
    <w:p w:rsidR="00000000" w:rsidRDefault="000E61E4">
      <w:pPr>
        <w:jc w:val="center"/>
      </w:pPr>
      <w:r>
        <w:rPr>
          <w:rStyle w:val="s1"/>
        </w:rPr>
        <w:t>Республики Казахстан</w:t>
      </w:r>
    </w:p>
    <w:p w:rsidR="00000000" w:rsidRDefault="000E61E4">
      <w:pPr>
        <w:jc w:val="center"/>
      </w:pPr>
      <w:r>
        <w:rPr>
          <w:rStyle w:val="s1"/>
        </w:rPr>
        <w:t> </w:t>
      </w:r>
    </w:p>
    <w:p w:rsidR="00000000" w:rsidRDefault="000E61E4">
      <w:pPr>
        <w:jc w:val="center"/>
      </w:pPr>
      <w:r>
        <w:rPr>
          <w:rStyle w:val="s1"/>
        </w:rPr>
        <w:t>1. Общие положения</w:t>
      </w:r>
    </w:p>
    <w:p w:rsidR="00000000" w:rsidRDefault="000E61E4">
      <w:pPr>
        <w:jc w:val="center"/>
      </w:pPr>
      <w:r>
        <w:rPr>
          <w:rStyle w:val="s1"/>
        </w:rPr>
        <w:t> </w:t>
      </w:r>
    </w:p>
    <w:p w:rsidR="00000000" w:rsidRDefault="000E61E4">
      <w:pPr>
        <w:ind w:firstLine="400"/>
        <w:jc w:val="both"/>
      </w:pPr>
      <w:r>
        <w:t xml:space="preserve">1. Совет иностранных инвесторов (далее - Совет) является консультативно-совещательным органом при Президенте Республики Казахстан. </w:t>
      </w:r>
    </w:p>
    <w:p w:rsidR="00000000" w:rsidRDefault="000E61E4">
      <w:pPr>
        <w:ind w:firstLine="400"/>
        <w:jc w:val="both"/>
      </w:pPr>
      <w:r>
        <w:t xml:space="preserve">2. Правовую основу деятельности Совета составляют </w:t>
      </w:r>
      <w:hyperlink r:id="rId11" w:history="1">
        <w:r>
          <w:rPr>
            <w:rStyle w:val="a3"/>
          </w:rPr>
          <w:t>Конституция</w:t>
        </w:r>
      </w:hyperlink>
      <w:r>
        <w:t xml:space="preserve"> и законы Республики Казахстан, акты Президента Республики Казахстан, иные нормативные правовые акты Республики Казахстан, а также настоящее Положение. </w:t>
      </w:r>
    </w:p>
    <w:p w:rsidR="00000000" w:rsidRDefault="000E61E4">
      <w:pPr>
        <w:ind w:firstLine="400"/>
        <w:jc w:val="both"/>
      </w:pPr>
      <w:r>
        <w:t>3. Обеспечение деятельности Совета осуществляется Администрацией Президента Респу</w:t>
      </w:r>
      <w:r>
        <w:t xml:space="preserve">блики Казахстан и рабочим органом Совета. </w:t>
      </w:r>
    </w:p>
    <w:p w:rsidR="00000000" w:rsidRDefault="000E61E4">
      <w:pPr>
        <w:ind w:firstLine="400"/>
        <w:jc w:val="both"/>
      </w:pPr>
      <w:r>
        <w:t xml:space="preserve">4. Рабочим органом Совета является Комитет по инвестициям Министерства индустрии и торговли Республики Казахстан. </w:t>
      </w:r>
    </w:p>
    <w:p w:rsidR="00000000" w:rsidRDefault="000E61E4">
      <w:pPr>
        <w:ind w:firstLine="400"/>
        <w:jc w:val="both"/>
      </w:pPr>
      <w:r>
        <w:rPr>
          <w:rStyle w:val="s0"/>
        </w:rPr>
        <w:t>5. Решениями Совета в целях реализации поставленных перед ним задач создаются совместные рабочие г</w:t>
      </w:r>
      <w:r>
        <w:rPr>
          <w:rStyle w:val="s0"/>
        </w:rPr>
        <w:t>руппы Совета.</w:t>
      </w:r>
    </w:p>
    <w:p w:rsidR="00000000" w:rsidRDefault="000E61E4">
      <w:pPr>
        <w:ind w:firstLine="400"/>
        <w:jc w:val="both"/>
      </w:pPr>
      <w:r>
        <w:rPr>
          <w:rStyle w:val="s0"/>
        </w:rPr>
        <w:t> </w:t>
      </w:r>
    </w:p>
    <w:p w:rsidR="00000000" w:rsidRDefault="000E61E4">
      <w:pPr>
        <w:ind w:firstLine="400"/>
        <w:jc w:val="both"/>
      </w:pPr>
      <w:r>
        <w:rPr>
          <w:rStyle w:val="s0"/>
        </w:rPr>
        <w:t> </w:t>
      </w:r>
    </w:p>
    <w:p w:rsidR="00000000" w:rsidRDefault="000E61E4">
      <w:pPr>
        <w:spacing w:after="240"/>
        <w:jc w:val="center"/>
      </w:pPr>
      <w:r>
        <w:rPr>
          <w:rStyle w:val="s1"/>
        </w:rPr>
        <w:t>2. Основные задачи Совета</w:t>
      </w:r>
    </w:p>
    <w:p w:rsidR="00000000" w:rsidRDefault="000E61E4">
      <w:pPr>
        <w:ind w:firstLine="400"/>
        <w:jc w:val="both"/>
      </w:pPr>
      <w:r>
        <w:t xml:space="preserve">6. Основными задачами Совета являются: </w:t>
      </w:r>
    </w:p>
    <w:p w:rsidR="00000000" w:rsidRDefault="000E61E4">
      <w:pPr>
        <w:ind w:firstLine="400"/>
        <w:jc w:val="both"/>
      </w:pPr>
      <w:r>
        <w:t xml:space="preserve">1) разработка рекомендаций и предложений по вопросам: </w:t>
      </w:r>
    </w:p>
    <w:p w:rsidR="00000000" w:rsidRDefault="000E61E4">
      <w:pPr>
        <w:ind w:firstLine="400"/>
        <w:jc w:val="both"/>
      </w:pPr>
      <w:r>
        <w:t xml:space="preserve">определения основных направлений инвестиционной политики Республики Казахстан; </w:t>
      </w:r>
    </w:p>
    <w:p w:rsidR="00000000" w:rsidRDefault="000E61E4">
      <w:pPr>
        <w:ind w:firstLine="400"/>
        <w:jc w:val="both"/>
      </w:pPr>
      <w:r>
        <w:t>улучшения инвестиционного климата в Р</w:t>
      </w:r>
      <w:r>
        <w:t xml:space="preserve">еспублике Казахстан; </w:t>
      </w:r>
    </w:p>
    <w:p w:rsidR="00000000" w:rsidRDefault="000E61E4">
      <w:pPr>
        <w:ind w:firstLine="400"/>
        <w:jc w:val="both"/>
      </w:pPr>
      <w:r>
        <w:t xml:space="preserve">совершенствования нормативной правовой базы Республики Казахстан об инвестициях; </w:t>
      </w:r>
    </w:p>
    <w:p w:rsidR="00000000" w:rsidRDefault="000E61E4">
      <w:pPr>
        <w:ind w:firstLine="400"/>
        <w:jc w:val="both"/>
      </w:pPr>
      <w:r>
        <w:t>создания благоприятных инвестиционных и правовых условий для диверсификации экономики, индустриализации промышленного сектора, развития малого и среднег</w:t>
      </w:r>
      <w:r>
        <w:t xml:space="preserve">о бизнеса; </w:t>
      </w:r>
    </w:p>
    <w:p w:rsidR="00000000" w:rsidRDefault="000E61E4">
      <w:pPr>
        <w:ind w:firstLine="400"/>
        <w:jc w:val="both"/>
      </w:pPr>
      <w:r>
        <w:t xml:space="preserve">интеграции экономики Республики Казахстан в мировые экономические процессы; </w:t>
      </w:r>
    </w:p>
    <w:p w:rsidR="00000000" w:rsidRDefault="000E61E4">
      <w:pPr>
        <w:ind w:firstLine="400"/>
        <w:jc w:val="both"/>
      </w:pPr>
      <w:r>
        <w:t xml:space="preserve">стратегии привлечения иностранных инвестиций в экономику Республики Казахстан; </w:t>
      </w:r>
    </w:p>
    <w:p w:rsidR="00000000" w:rsidRDefault="000E61E4">
      <w:pPr>
        <w:ind w:firstLine="400"/>
        <w:jc w:val="both"/>
      </w:pPr>
      <w:r>
        <w:t>реализации крупных инвестиционных программ и проектов Республики Казахстан, имеющих меж</w:t>
      </w:r>
      <w:r>
        <w:t xml:space="preserve">дународное значение; </w:t>
      </w:r>
    </w:p>
    <w:p w:rsidR="00000000" w:rsidRDefault="000E61E4">
      <w:pPr>
        <w:ind w:firstLine="400"/>
        <w:jc w:val="both"/>
      </w:pPr>
      <w:r>
        <w:rPr>
          <w:rStyle w:val="s0"/>
        </w:rPr>
        <w:t>2) рассмотрение и обсуждение по поручению Президента Республики Казахстан иных важных вопросов инвестиционной политики.</w:t>
      </w:r>
    </w:p>
    <w:p w:rsidR="00000000" w:rsidRDefault="000E61E4">
      <w:pPr>
        <w:ind w:firstLine="400"/>
        <w:jc w:val="both"/>
      </w:pPr>
      <w:r>
        <w:rPr>
          <w:rStyle w:val="s0"/>
        </w:rPr>
        <w:t> </w:t>
      </w:r>
    </w:p>
    <w:p w:rsidR="00000000" w:rsidRDefault="000E61E4">
      <w:pPr>
        <w:ind w:firstLine="400"/>
        <w:jc w:val="both"/>
      </w:pPr>
      <w:r>
        <w:rPr>
          <w:rStyle w:val="s0"/>
        </w:rPr>
        <w:t> </w:t>
      </w:r>
    </w:p>
    <w:p w:rsidR="00000000" w:rsidRDefault="000E61E4">
      <w:pPr>
        <w:spacing w:after="240"/>
        <w:jc w:val="center"/>
      </w:pPr>
      <w:r>
        <w:rPr>
          <w:rStyle w:val="s1"/>
        </w:rPr>
        <w:t>3. Состав Совета</w:t>
      </w:r>
    </w:p>
    <w:p w:rsidR="00000000" w:rsidRDefault="000E61E4">
      <w:pPr>
        <w:ind w:firstLine="400"/>
        <w:jc w:val="both"/>
      </w:pPr>
      <w:r>
        <w:t xml:space="preserve">7. Председателем Совета является Президент Республики Казахстан. </w:t>
      </w:r>
    </w:p>
    <w:p w:rsidR="00000000" w:rsidRDefault="000E61E4">
      <w:pPr>
        <w:jc w:val="both"/>
      </w:pPr>
      <w:r>
        <w:rPr>
          <w:rStyle w:val="s3"/>
        </w:rPr>
        <w:t>В пункт 8 внесены изменения</w:t>
      </w:r>
      <w:r>
        <w:rPr>
          <w:rStyle w:val="s3"/>
        </w:rPr>
        <w:t xml:space="preserve"> в соответствии с 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08.05.07 г. № 325 (</w:t>
      </w:r>
      <w:hyperlink r:id="rId13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22.12.09 г. № 905 (</w:t>
      </w:r>
      <w:hyperlink r:id="rId15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E61E4">
      <w:pPr>
        <w:ind w:firstLine="400"/>
        <w:jc w:val="both"/>
      </w:pPr>
      <w:r>
        <w:t xml:space="preserve">8. Постоянными членами Совета являются по должности: Премьер-Министр Республики Казахстан, Председатель Национального Банка Республики Казахстан, </w:t>
      </w:r>
      <w:r>
        <w:rPr>
          <w:rStyle w:val="s0"/>
        </w:rPr>
        <w:t>Заместитель Премьер-Министра Республики Казахстан, помощник Президента Республики Казахстан</w:t>
      </w:r>
      <w:r>
        <w:t>, Министр иностранн</w:t>
      </w:r>
      <w:r>
        <w:t xml:space="preserve">ых дел Республики Казахстан, Министр индустрии и торговли Республики Казахстан, Министр финансов Республики Казахстан, Министр экономики и бюджетного планирования Республики Казахстан и первый руководитель рабочего органа Совета. </w:t>
      </w:r>
    </w:p>
    <w:p w:rsidR="00000000" w:rsidRDefault="000E61E4">
      <w:pPr>
        <w:ind w:firstLine="400"/>
        <w:jc w:val="both"/>
      </w:pPr>
      <w:r>
        <w:t xml:space="preserve">9. В состав Совета могут </w:t>
      </w:r>
      <w:r>
        <w:t xml:space="preserve">входить иные должностные лица Республики Казахстан, определяемые Президентом Республики Казахстан. </w:t>
      </w:r>
    </w:p>
    <w:p w:rsidR="00000000" w:rsidRDefault="000E61E4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16" w:anchor="sub_id=10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08.05.</w:t>
      </w:r>
      <w:r>
        <w:rPr>
          <w:rStyle w:val="s3"/>
        </w:rPr>
        <w:t>07 г. № 325 (</w:t>
      </w:r>
      <w:hyperlink r:id="rId17" w:anchor="sub_id=1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E61E4">
      <w:pPr>
        <w:ind w:firstLine="400"/>
        <w:jc w:val="both"/>
      </w:pPr>
      <w:r>
        <w:t>10. Состав Совета с иностранной стороны формируется из числа представителей международных экономических и финансовых организаций (далее - междуна</w:t>
      </w:r>
      <w:r>
        <w:t xml:space="preserve">родные организации), первых руководителей иностранных компаний или их заместителей в порядке, определяемом настоящим Положением. </w:t>
      </w:r>
    </w:p>
    <w:p w:rsidR="00000000" w:rsidRDefault="000E61E4">
      <w:pPr>
        <w:ind w:firstLine="400"/>
        <w:jc w:val="both"/>
      </w:pPr>
      <w:r>
        <w:rPr>
          <w:rStyle w:val="s0"/>
        </w:rPr>
        <w:t xml:space="preserve">В целях рассмотрения вопросов, связанных с составом Совета с иностранной стороны, создается Комиссия по регулированию состава </w:t>
      </w:r>
      <w:r>
        <w:rPr>
          <w:rStyle w:val="s0"/>
        </w:rPr>
        <w:t>Совета с иностранной стороны (далее - Комиссия), состав которой утверждается на пленарном заседании Совета.</w:t>
      </w:r>
    </w:p>
    <w:p w:rsidR="00000000" w:rsidRDefault="000E61E4">
      <w:pPr>
        <w:ind w:firstLine="400"/>
        <w:jc w:val="both"/>
      </w:pPr>
      <w:r>
        <w:t xml:space="preserve">11. Персональный состав Совета утверждается Президентом Республики Казахстан. </w:t>
      </w:r>
    </w:p>
    <w:p w:rsidR="00000000" w:rsidRDefault="000E61E4">
      <w:pPr>
        <w:jc w:val="both"/>
      </w:pPr>
      <w:r>
        <w:rPr>
          <w:rStyle w:val="s3"/>
        </w:rPr>
        <w:t xml:space="preserve">См.: </w:t>
      </w:r>
      <w:hyperlink r:id="rId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Распоряжение</w:t>
        </w:r>
      </w:hyperlink>
      <w:r>
        <w:rPr>
          <w:rStyle w:val="s3"/>
        </w:rPr>
        <w:t xml:space="preserve"> Президента Республики Казахстан от 16 сентября 1998 года № 4071 «О составе Совета иностранных инвесторов при Президенте Республики Казахстан».</w:t>
      </w:r>
    </w:p>
    <w:p w:rsidR="00000000" w:rsidRDefault="000E61E4">
      <w:pPr>
        <w:jc w:val="both"/>
      </w:pPr>
      <w:r>
        <w:rPr>
          <w:rStyle w:val="s3"/>
        </w:rPr>
        <w:t> </w:t>
      </w:r>
    </w:p>
    <w:p w:rsidR="00000000" w:rsidRDefault="000E61E4">
      <w:pPr>
        <w:jc w:val="both"/>
      </w:pPr>
      <w:r>
        <w:t> </w:t>
      </w:r>
    </w:p>
    <w:p w:rsidR="00000000" w:rsidRDefault="000E61E4">
      <w:pPr>
        <w:spacing w:after="240"/>
        <w:jc w:val="center"/>
      </w:pPr>
      <w:r>
        <w:rPr>
          <w:rStyle w:val="s1"/>
        </w:rPr>
        <w:t>4. Порядок подачи и рассмотрения заявок на членство в Совете</w:t>
      </w:r>
    </w:p>
    <w:p w:rsidR="00000000" w:rsidRDefault="000E61E4">
      <w:pPr>
        <w:ind w:firstLine="400"/>
        <w:jc w:val="both"/>
      </w:pPr>
      <w:r>
        <w:t>12. Для приема в состав Совета пред</w:t>
      </w:r>
      <w:r>
        <w:t xml:space="preserve">ставители международных организаций, иностранных компаний (далее - претенденты) подают в рабочий орган заявку по форме, установленной </w:t>
      </w:r>
      <w:hyperlink w:anchor="sub11" w:history="1">
        <w:r>
          <w:rPr>
            <w:rStyle w:val="a3"/>
          </w:rPr>
          <w:t>приложением</w:t>
        </w:r>
      </w:hyperlink>
      <w:r>
        <w:t xml:space="preserve"> к настоящему Положению. </w:t>
      </w:r>
    </w:p>
    <w:p w:rsidR="00000000" w:rsidRDefault="000E61E4">
      <w:pPr>
        <w:jc w:val="both"/>
      </w:pPr>
      <w:bookmarkStart w:id="3" w:name="SUB1300"/>
      <w:bookmarkEnd w:id="3"/>
      <w:r>
        <w:rPr>
          <w:rStyle w:val="s3"/>
        </w:rPr>
        <w:t xml:space="preserve">В пункт 13 внесены изменения в соответствии с </w:t>
      </w:r>
      <w:hyperlink r:id="rId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22.12.09 г. № 905 (</w:t>
      </w:r>
      <w:hyperlink r:id="rId20" w:anchor="sub_id=1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E61E4">
      <w:pPr>
        <w:ind w:firstLine="400"/>
        <w:jc w:val="both"/>
      </w:pPr>
      <w:r>
        <w:t>13. Основным критерием для приема в члены Совета является вло</w:t>
      </w:r>
      <w:r>
        <w:t>жение в экономику Республики Казахстан международными организациями и иностранными компаниями, представленными их претендентами, прямых инвестиций на сумму, эквивалентную не менее 500 миллионам долларов США, для инвесторов, работающих в сфере недропользова</w:t>
      </w:r>
      <w:r>
        <w:t xml:space="preserve">ния, и не менее 125 миллионам долларов США для инвесторов в иных секторах экономики. </w:t>
      </w:r>
    </w:p>
    <w:p w:rsidR="00000000" w:rsidRDefault="000E61E4">
      <w:pPr>
        <w:ind w:firstLine="400"/>
        <w:jc w:val="both"/>
      </w:pPr>
      <w:r>
        <w:t>Членами Совета также могут быть представители международных и иных организаций, банков, активно участвующих в работе по формированию благоприятного инвестиционного климат</w:t>
      </w:r>
      <w:r>
        <w:t xml:space="preserve">а и активизации инвестиционных процессов в экономике Республики Казахстан. </w:t>
      </w:r>
    </w:p>
    <w:p w:rsidR="00000000" w:rsidRDefault="000E61E4">
      <w:pPr>
        <w:jc w:val="both"/>
      </w:pPr>
      <w:r>
        <w:rPr>
          <w:rStyle w:val="s3"/>
        </w:rPr>
        <w:t xml:space="preserve">В пункт 14 внесены изменения в соответствии с </w:t>
      </w:r>
      <w:hyperlink r:id="rId21" w:anchor="sub_id=14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08.05.07 г. № 325 (</w:t>
      </w:r>
      <w:hyperlink r:id="rId22" w:anchor="sub_id=1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E61E4">
      <w:pPr>
        <w:ind w:firstLine="400"/>
        <w:jc w:val="both"/>
      </w:pPr>
      <w:r>
        <w:t xml:space="preserve">14. При рассмотрении заявки о приеме в члены Совета также </w:t>
      </w:r>
      <w:r>
        <w:rPr>
          <w:rStyle w:val="s0"/>
        </w:rPr>
        <w:t>учитываются</w:t>
      </w:r>
      <w:r>
        <w:t xml:space="preserve">: </w:t>
      </w:r>
    </w:p>
    <w:p w:rsidR="00000000" w:rsidRDefault="000E61E4">
      <w:pPr>
        <w:ind w:firstLine="400"/>
        <w:jc w:val="both"/>
      </w:pPr>
      <w:r>
        <w:t xml:space="preserve">1) участие в деятельности рабочих групп; </w:t>
      </w:r>
    </w:p>
    <w:p w:rsidR="00000000" w:rsidRDefault="000E61E4">
      <w:pPr>
        <w:ind w:firstLine="400"/>
        <w:jc w:val="both"/>
      </w:pPr>
      <w:r>
        <w:t xml:space="preserve">2) опыт и </w:t>
      </w:r>
      <w:r>
        <w:rPr>
          <w:rStyle w:val="s0"/>
        </w:rPr>
        <w:t>деловая репутация</w:t>
      </w:r>
      <w:r>
        <w:t xml:space="preserve"> международной организации и</w:t>
      </w:r>
      <w:r>
        <w:t xml:space="preserve">ли иностранной компании; </w:t>
      </w:r>
    </w:p>
    <w:p w:rsidR="00000000" w:rsidRDefault="000E61E4">
      <w:pPr>
        <w:ind w:firstLine="400"/>
        <w:jc w:val="both"/>
      </w:pPr>
      <w:r>
        <w:t xml:space="preserve">3) значимость деятельности международной организации или иностранной компании для развития экономики и социальной сферы Республики Казахстан; </w:t>
      </w:r>
    </w:p>
    <w:p w:rsidR="00000000" w:rsidRDefault="000E61E4">
      <w:pPr>
        <w:ind w:firstLine="400"/>
        <w:jc w:val="both"/>
      </w:pPr>
      <w:r>
        <w:t xml:space="preserve">4) участие в решении социальных задач </w:t>
      </w:r>
      <w:r>
        <w:rPr>
          <w:rStyle w:val="s0"/>
        </w:rPr>
        <w:t>и задач экологического характера</w:t>
      </w:r>
      <w:r>
        <w:t xml:space="preserve"> Республики Казах</w:t>
      </w:r>
      <w:r>
        <w:t xml:space="preserve">стан, </w:t>
      </w:r>
      <w:r>
        <w:rPr>
          <w:rStyle w:val="s0"/>
        </w:rPr>
        <w:t>спонсорская и благотворительная</w:t>
      </w:r>
      <w:r>
        <w:t xml:space="preserve"> деятельность на территории Республики Казахстан; </w:t>
      </w:r>
    </w:p>
    <w:p w:rsidR="00000000" w:rsidRDefault="000E61E4">
      <w:pPr>
        <w:ind w:firstLine="400"/>
        <w:jc w:val="both"/>
      </w:pPr>
      <w:r>
        <w:t xml:space="preserve">5) готовность к стратегическому расширению инвестиционной деятельности в Республике Казахстан; </w:t>
      </w:r>
    </w:p>
    <w:p w:rsidR="00000000" w:rsidRDefault="000E61E4">
      <w:pPr>
        <w:ind w:firstLine="400"/>
        <w:jc w:val="both"/>
      </w:pPr>
      <w:r>
        <w:t>6) участие в работе по повышению инвестиционного имиджа Республики Казах</w:t>
      </w:r>
      <w:r>
        <w:t xml:space="preserve">стан за рубежом; </w:t>
      </w:r>
    </w:p>
    <w:p w:rsidR="00000000" w:rsidRDefault="000E61E4">
      <w:pPr>
        <w:ind w:firstLine="400"/>
        <w:jc w:val="both"/>
      </w:pPr>
      <w:r>
        <w:t>7) рекомендации промышленных и деловых ассоциаций, посольств государств, аккредитованных в Республике Казахстан;</w:t>
      </w:r>
    </w:p>
    <w:p w:rsidR="00000000" w:rsidRDefault="000E61E4">
      <w:pPr>
        <w:ind w:firstLine="400"/>
        <w:jc w:val="both"/>
      </w:pPr>
      <w:r>
        <w:rPr>
          <w:rStyle w:val="s0"/>
        </w:rPr>
        <w:t>8) деятельность международной организации или иностранной компании в приоритетных отраслях индустриально-инновационного разви</w:t>
      </w:r>
      <w:r>
        <w:rPr>
          <w:rStyle w:val="s0"/>
        </w:rPr>
        <w:t>тия Республики Казахстан.</w:t>
      </w:r>
    </w:p>
    <w:p w:rsidR="00000000" w:rsidRDefault="000E61E4">
      <w:pPr>
        <w:jc w:val="both"/>
      </w:pPr>
      <w:r>
        <w:rPr>
          <w:rStyle w:val="s3"/>
        </w:rPr>
        <w:t xml:space="preserve">См.: </w:t>
      </w:r>
      <w:hyperlink r:id="rId2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регистрации дипломатического представительства, международной организации и/или ее представительства, консульского учреждения, акк</w:t>
      </w:r>
      <w:r>
        <w:rPr>
          <w:rStyle w:val="s3"/>
        </w:rPr>
        <w:t>редитации глав, членов персонала дипломатических представительств, международных организаций и/или их представительств, работников консульских учреждений, военных, морских и авиационных атташе в Республике Казахстан.</w:t>
      </w:r>
    </w:p>
    <w:p w:rsidR="00000000" w:rsidRDefault="000E61E4">
      <w:pPr>
        <w:jc w:val="both"/>
      </w:pPr>
      <w:r>
        <w:rPr>
          <w:rStyle w:val="s3"/>
        </w:rPr>
        <w:t xml:space="preserve">Пункт 15 изложен в редакции </w:t>
      </w:r>
      <w:hyperlink r:id="rId24" w:anchor="sub_id=15" w:history="1">
        <w:r>
          <w:rPr>
            <w:rStyle w:val="a3"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 от 08.05.07 г. № 325 (</w:t>
      </w:r>
      <w:hyperlink r:id="rId25" w:anchor="sub_id=1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E61E4">
      <w:pPr>
        <w:ind w:firstLine="400"/>
        <w:jc w:val="both"/>
      </w:pPr>
      <w:r>
        <w:rPr>
          <w:rStyle w:val="s0"/>
        </w:rPr>
        <w:t xml:space="preserve">15. Заявки рассматриваются рабочим органом в порядке очередности их поступления и, в случае их удовлетворения критериям, установленным </w:t>
      </w:r>
      <w:hyperlink w:anchor="sub1300" w:history="1">
        <w:r>
          <w:rPr>
            <w:rStyle w:val="a3"/>
          </w:rPr>
          <w:t>пунктами 13 и 14</w:t>
        </w:r>
      </w:hyperlink>
      <w:r>
        <w:rPr>
          <w:rStyle w:val="s0"/>
        </w:rPr>
        <w:t xml:space="preserve"> настоящего Положения, выносятся на рассмотрение Комиссии.</w:t>
      </w:r>
    </w:p>
    <w:p w:rsidR="00000000" w:rsidRDefault="000E61E4">
      <w:pPr>
        <w:ind w:firstLine="400"/>
        <w:jc w:val="both"/>
      </w:pPr>
      <w:r>
        <w:rPr>
          <w:rStyle w:val="s0"/>
        </w:rPr>
        <w:t> </w:t>
      </w:r>
    </w:p>
    <w:p w:rsidR="00000000" w:rsidRDefault="000E61E4">
      <w:pPr>
        <w:ind w:firstLine="400"/>
        <w:jc w:val="both"/>
      </w:pPr>
      <w:r>
        <w:rPr>
          <w:rStyle w:val="s1"/>
        </w:rPr>
        <w:t xml:space="preserve">5. </w:t>
      </w:r>
      <w:r>
        <w:rPr>
          <w:rStyle w:val="s0"/>
        </w:rPr>
        <w:t xml:space="preserve">Исключена в соответствии с </w:t>
      </w:r>
      <w:hyperlink r:id="rId26" w:anchor="sub_id=5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08.05.07 г. № 325 </w:t>
      </w:r>
      <w:r>
        <w:rPr>
          <w:rStyle w:val="s3"/>
        </w:rPr>
        <w:t>(</w:t>
      </w:r>
      <w:hyperlink r:id="rId27" w:anchor="sub_id=1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E61E4">
      <w:pPr>
        <w:ind w:firstLine="400"/>
        <w:jc w:val="both"/>
      </w:pPr>
      <w:r>
        <w:rPr>
          <w:rStyle w:val="s0"/>
        </w:rPr>
        <w:t> </w:t>
      </w:r>
    </w:p>
    <w:p w:rsidR="00000000" w:rsidRDefault="000E61E4">
      <w:pPr>
        <w:ind w:firstLine="400"/>
        <w:jc w:val="both"/>
      </w:pPr>
      <w:r>
        <w:t> </w:t>
      </w:r>
    </w:p>
    <w:p w:rsidR="00000000" w:rsidRDefault="000E61E4">
      <w:pPr>
        <w:jc w:val="both"/>
      </w:pPr>
      <w:r>
        <w:rPr>
          <w:rStyle w:val="s3"/>
        </w:rPr>
        <w:t>Глава</w:t>
      </w:r>
      <w:r>
        <w:rPr>
          <w:rStyle w:val="s3"/>
        </w:rPr>
        <w:t xml:space="preserve"> 6 изложена в редакции </w:t>
      </w:r>
      <w:hyperlink r:id="rId28" w:anchor="sub_id=6" w:history="1">
        <w:r>
          <w:rPr>
            <w:rStyle w:val="a3"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 от 08.05.07 г. № 325 (</w:t>
      </w:r>
      <w:hyperlink r:id="rId29" w:anchor="sub_id=1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E61E4">
      <w:pPr>
        <w:jc w:val="center"/>
      </w:pPr>
      <w:r>
        <w:rPr>
          <w:rStyle w:val="s1"/>
        </w:rPr>
        <w:t>6. Комиссия по</w:t>
      </w:r>
      <w:r>
        <w:rPr>
          <w:rStyle w:val="s1"/>
        </w:rPr>
        <w:t xml:space="preserve"> регулированию состава Совета с иностранной стороны</w:t>
      </w:r>
    </w:p>
    <w:p w:rsidR="00000000" w:rsidRDefault="000E61E4">
      <w:pPr>
        <w:jc w:val="center"/>
      </w:pPr>
      <w:r>
        <w:rPr>
          <w:rStyle w:val="s1"/>
        </w:rPr>
        <w:t> </w:t>
      </w:r>
    </w:p>
    <w:p w:rsidR="00000000" w:rsidRDefault="000E61E4">
      <w:pPr>
        <w:ind w:firstLine="400"/>
        <w:jc w:val="both"/>
      </w:pPr>
      <w:r>
        <w:rPr>
          <w:rStyle w:val="s0"/>
        </w:rPr>
        <w:t>17. Основной задачей Комиссии является содействие эффективному выполнению Советом возложенных на него задач.</w:t>
      </w:r>
    </w:p>
    <w:p w:rsidR="00000000" w:rsidRDefault="000E61E4">
      <w:pPr>
        <w:jc w:val="both"/>
      </w:pPr>
      <w:r>
        <w:rPr>
          <w:rStyle w:val="s3"/>
        </w:rPr>
        <w:t xml:space="preserve">Пункт 18 изложен в редакции </w:t>
      </w:r>
      <w:hyperlink r:id="rId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 от 22.12.09 г. № 905 (</w:t>
      </w:r>
      <w:hyperlink r:id="rId31" w:anchor="sub_id=1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E61E4">
      <w:pPr>
        <w:ind w:firstLine="400"/>
        <w:jc w:val="both"/>
      </w:pPr>
      <w:r>
        <w:rPr>
          <w:rStyle w:val="s01"/>
        </w:rPr>
        <w:t>18. Комиссия состоит из четырех представителей с казахстанской стороны и четырех представителей с иностранной сторон</w:t>
      </w:r>
      <w:r>
        <w:rPr>
          <w:rStyle w:val="s01"/>
        </w:rPr>
        <w:t>ы.</w:t>
      </w:r>
    </w:p>
    <w:p w:rsidR="00000000" w:rsidRDefault="000E61E4">
      <w:pPr>
        <w:ind w:firstLine="400"/>
        <w:jc w:val="both"/>
      </w:pPr>
      <w:r>
        <w:rPr>
          <w:rStyle w:val="s01"/>
        </w:rPr>
        <w:t>Членами Комиссии с казахстанской стороны являются по должности: помощник Президента Республики Казахстан (председатель Комиссии), заместитель Министра иностранных дел Республики Казахстан, вице-министр индустрии и торговли Республики Казахстан, первый р</w:t>
      </w:r>
      <w:r>
        <w:rPr>
          <w:rStyle w:val="s01"/>
        </w:rPr>
        <w:t>уководитель рабочего органа Совета (секретарь Комиссии).</w:t>
      </w:r>
    </w:p>
    <w:p w:rsidR="00000000" w:rsidRDefault="000E61E4">
      <w:pPr>
        <w:jc w:val="both"/>
      </w:pPr>
      <w:r>
        <w:rPr>
          <w:rStyle w:val="s3"/>
        </w:rPr>
        <w:t xml:space="preserve">Пункт 19 изложен в редакции </w:t>
      </w:r>
      <w:hyperlink r:id="rId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 от 22.12.09 г. № 905 (</w:t>
      </w:r>
      <w:hyperlink r:id="rId33" w:anchor="sub_id=19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E61E4">
      <w:pPr>
        <w:ind w:firstLine="400"/>
        <w:jc w:val="both"/>
      </w:pPr>
      <w:r>
        <w:rPr>
          <w:rStyle w:val="s01"/>
        </w:rPr>
        <w:t>19. Заседания Комиссии проводятся не реже одного раза в год. Решения Комиссии принимаются большинством голосов. В случае равного распределения голосов решающи</w:t>
      </w:r>
      <w:r>
        <w:rPr>
          <w:rStyle w:val="s01"/>
        </w:rPr>
        <w:t>м является голос председателя Комиссии.</w:t>
      </w:r>
    </w:p>
    <w:p w:rsidR="00000000" w:rsidRDefault="000E61E4">
      <w:pPr>
        <w:ind w:firstLine="400"/>
        <w:jc w:val="both"/>
      </w:pPr>
      <w:r>
        <w:rPr>
          <w:rStyle w:val="s0"/>
        </w:rPr>
        <w:t>20. При рассмотрении вопроса об исключении или замене иностранных членов Совета будут приниматься во внимание:</w:t>
      </w:r>
    </w:p>
    <w:p w:rsidR="00000000" w:rsidRDefault="000E61E4">
      <w:pPr>
        <w:ind w:firstLine="400"/>
        <w:jc w:val="both"/>
      </w:pPr>
      <w:r>
        <w:rPr>
          <w:rStyle w:val="s0"/>
        </w:rPr>
        <w:t>1) личное участие иностранных членов Совета в пленарных заседаниях Совета;</w:t>
      </w:r>
    </w:p>
    <w:p w:rsidR="00000000" w:rsidRDefault="000E61E4">
      <w:pPr>
        <w:ind w:firstLine="400"/>
        <w:jc w:val="both"/>
      </w:pPr>
      <w:r>
        <w:rPr>
          <w:rStyle w:val="s0"/>
        </w:rPr>
        <w:t>2) личное и активное участие п</w:t>
      </w:r>
      <w:r>
        <w:rPr>
          <w:rStyle w:val="s0"/>
        </w:rPr>
        <w:t>остоянных представителей иностранных членов Совета в деятельности совместных рабочих групп Совета;</w:t>
      </w:r>
    </w:p>
    <w:p w:rsidR="00000000" w:rsidRDefault="000E61E4">
      <w:pPr>
        <w:ind w:firstLine="400"/>
        <w:jc w:val="both"/>
      </w:pPr>
      <w:r>
        <w:rPr>
          <w:rStyle w:val="s0"/>
        </w:rPr>
        <w:t>3) соблюдение иностранными членами Совета законодательства Республики Казахстан;</w:t>
      </w:r>
    </w:p>
    <w:p w:rsidR="00000000" w:rsidRDefault="000E61E4">
      <w:pPr>
        <w:ind w:firstLine="400"/>
        <w:jc w:val="both"/>
      </w:pPr>
      <w:r>
        <w:rPr>
          <w:rStyle w:val="s0"/>
        </w:rPr>
        <w:t>4) участие иностранных членов Совета в развитии экономики Республики Казахст</w:t>
      </w:r>
      <w:r>
        <w:rPr>
          <w:rStyle w:val="s0"/>
        </w:rPr>
        <w:t>ан, в первую очередь в реализации мер по диверсификации экономики Республики Казахстан.</w:t>
      </w:r>
    </w:p>
    <w:p w:rsidR="00000000" w:rsidRDefault="000E61E4">
      <w:pPr>
        <w:ind w:firstLine="400"/>
        <w:jc w:val="both"/>
      </w:pPr>
      <w:r>
        <w:rPr>
          <w:rStyle w:val="s0"/>
        </w:rPr>
        <w:t>21. С учетом рекомендаций Комиссии рабочий орган формирует предложения Президенту Республики Казахстан по составу Совета с иностранной стороны.</w:t>
      </w:r>
    </w:p>
    <w:p w:rsidR="00000000" w:rsidRDefault="000E61E4">
      <w:r>
        <w:t> </w:t>
      </w:r>
    </w:p>
    <w:p w:rsidR="00000000" w:rsidRDefault="000E61E4">
      <w:r>
        <w:t> </w:t>
      </w:r>
    </w:p>
    <w:p w:rsidR="00000000" w:rsidRDefault="000E61E4">
      <w:pPr>
        <w:spacing w:after="240"/>
        <w:jc w:val="center"/>
      </w:pPr>
      <w:r>
        <w:rPr>
          <w:rStyle w:val="s1"/>
        </w:rPr>
        <w:t>7. Основания для выв</w:t>
      </w:r>
      <w:r>
        <w:rPr>
          <w:rStyle w:val="s1"/>
        </w:rPr>
        <w:t>ода иностранного члена из состава Совета</w:t>
      </w:r>
    </w:p>
    <w:p w:rsidR="00000000" w:rsidRDefault="000E61E4">
      <w:pPr>
        <w:ind w:firstLine="400"/>
        <w:jc w:val="both"/>
      </w:pPr>
      <w:r>
        <w:t xml:space="preserve">22. Основаниями для вывода иностранного члена из состава Совета являются: </w:t>
      </w:r>
    </w:p>
    <w:p w:rsidR="00000000" w:rsidRDefault="000E61E4">
      <w:pPr>
        <w:ind w:firstLine="400"/>
        <w:jc w:val="both"/>
      </w:pPr>
      <w:r>
        <w:t xml:space="preserve">1) письменное обращение иностранного члена Совета о прекращении своей деятельности в Совете; </w:t>
      </w:r>
    </w:p>
    <w:p w:rsidR="00000000" w:rsidRDefault="000E61E4">
      <w:pPr>
        <w:ind w:firstLine="400"/>
        <w:jc w:val="both"/>
      </w:pPr>
      <w:r>
        <w:t xml:space="preserve">2) прекращение международной организацией или </w:t>
      </w:r>
      <w:r>
        <w:t xml:space="preserve">иностранной компанией, представителем которой является иностранный член Совета, инвестиционной деятельности в Республике Казахстан; </w:t>
      </w:r>
    </w:p>
    <w:p w:rsidR="00000000" w:rsidRDefault="000E61E4">
      <w:pPr>
        <w:ind w:firstLine="400"/>
        <w:jc w:val="both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34" w:anchor="sub_id=22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</w:t>
      </w:r>
      <w:r>
        <w:rPr>
          <w:rStyle w:val="s0"/>
        </w:rPr>
        <w:t xml:space="preserve">нта РК от 08.05.07 г. № 325 </w:t>
      </w:r>
      <w:r>
        <w:rPr>
          <w:rStyle w:val="s3"/>
        </w:rPr>
        <w:t>(</w:t>
      </w:r>
      <w:hyperlink r:id="rId35" w:anchor="sub_id=2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E61E4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36" w:anchor="sub_id=22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Президента РК от 08.05.07 г. № 325 </w:t>
      </w:r>
      <w:r>
        <w:rPr>
          <w:rStyle w:val="s3"/>
        </w:rPr>
        <w:t>(</w:t>
      </w:r>
      <w:hyperlink r:id="rId37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E61E4">
      <w:pPr>
        <w:jc w:val="both"/>
      </w:pPr>
      <w:r>
        <w:rPr>
          <w:rStyle w:val="s3"/>
        </w:rPr>
        <w:t xml:space="preserve">Положение дополнено пунктом 22-1 в соответствии с </w:t>
      </w:r>
      <w:hyperlink r:id="rId38" w:anchor="sub_id=2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08.05.07 г. № 325</w:t>
      </w:r>
    </w:p>
    <w:p w:rsidR="00000000" w:rsidRDefault="000E61E4">
      <w:pPr>
        <w:ind w:firstLine="400"/>
        <w:jc w:val="both"/>
      </w:pPr>
      <w:r>
        <w:rPr>
          <w:rStyle w:val="s0"/>
        </w:rPr>
        <w:t>22-1. Основанием для вывода иностранного члена из состава Совета могут служить также рекомендации Комиссии.</w:t>
      </w:r>
    </w:p>
    <w:p w:rsidR="00000000" w:rsidRDefault="000E61E4">
      <w:pPr>
        <w:ind w:firstLine="400"/>
        <w:jc w:val="both"/>
      </w:pPr>
      <w:r>
        <w:rPr>
          <w:rStyle w:val="s0"/>
        </w:rPr>
        <w:t> </w:t>
      </w:r>
    </w:p>
    <w:p w:rsidR="00000000" w:rsidRDefault="000E61E4">
      <w:pPr>
        <w:ind w:firstLine="400"/>
        <w:jc w:val="both"/>
      </w:pPr>
      <w:r>
        <w:t> </w:t>
      </w:r>
    </w:p>
    <w:p w:rsidR="00000000" w:rsidRDefault="000E61E4">
      <w:pPr>
        <w:spacing w:after="240"/>
        <w:jc w:val="center"/>
      </w:pPr>
      <w:r>
        <w:rPr>
          <w:rStyle w:val="s1"/>
        </w:rPr>
        <w:t>8. Совместные рабочие группы Совета</w:t>
      </w:r>
    </w:p>
    <w:p w:rsidR="00000000" w:rsidRDefault="000E61E4">
      <w:pPr>
        <w:jc w:val="both"/>
      </w:pPr>
      <w:r>
        <w:rPr>
          <w:rStyle w:val="s3"/>
        </w:rPr>
        <w:t xml:space="preserve">В пункт 23 внесены изменения в соответствии с </w:t>
      </w:r>
      <w:hyperlink r:id="rId39" w:anchor="sub_id=23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08.05.07 г. № 325 (</w:t>
      </w:r>
      <w:hyperlink r:id="rId40" w:anchor="sub_id=2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E61E4">
      <w:pPr>
        <w:ind w:firstLine="400"/>
        <w:jc w:val="both"/>
      </w:pPr>
      <w:r>
        <w:t>23. Общее руководство деятельностью</w:t>
      </w:r>
      <w:r>
        <w:t xml:space="preserve"> совместных рабочих групп Совета осуществляют их сопредседатели с казахстанской и иностранной сторон. </w:t>
      </w:r>
    </w:p>
    <w:p w:rsidR="00000000" w:rsidRDefault="000E61E4">
      <w:pPr>
        <w:ind w:firstLine="400"/>
        <w:jc w:val="both"/>
      </w:pPr>
      <w:r>
        <w:t>Сопредседателем совместной рабочей группы с казахстанской стороны может быть должностное лицо на уровне не ниже заместителя руководителя министерства или</w:t>
      </w:r>
      <w:r>
        <w:t xml:space="preserve"> ведомства. </w:t>
      </w:r>
    </w:p>
    <w:p w:rsidR="00000000" w:rsidRDefault="000E61E4">
      <w:pPr>
        <w:ind w:firstLine="400"/>
        <w:jc w:val="both"/>
      </w:pPr>
      <w:r>
        <w:t xml:space="preserve">Сопредседателем совместной рабочей группы с иностранной стороны может быть только глава </w:t>
      </w:r>
      <w:r>
        <w:rPr>
          <w:rStyle w:val="s0"/>
        </w:rPr>
        <w:t>или другое должностное лицо из руководства</w:t>
      </w:r>
      <w:r>
        <w:t xml:space="preserve"> казахстанского представительства международной организации или иностранной компании, один из руководителей котор</w:t>
      </w:r>
      <w:r>
        <w:t xml:space="preserve">ой является членом Совета. </w:t>
      </w:r>
    </w:p>
    <w:p w:rsidR="00000000" w:rsidRDefault="000E61E4">
      <w:pPr>
        <w:ind w:firstLine="400"/>
        <w:jc w:val="both"/>
      </w:pPr>
      <w:r>
        <w:t xml:space="preserve">24. Планы мероприятий совместных рабочих групп Совета утверждаются сопредседателями совместных рабочих групп. </w:t>
      </w:r>
    </w:p>
    <w:p w:rsidR="00000000" w:rsidRDefault="000E61E4">
      <w:pPr>
        <w:ind w:firstLine="400"/>
        <w:jc w:val="both"/>
      </w:pPr>
      <w:r>
        <w:t xml:space="preserve">25. Составы совместных рабочих групп Совета утверждаются на пленарных заседаниях. </w:t>
      </w:r>
    </w:p>
    <w:p w:rsidR="00000000" w:rsidRDefault="000E61E4">
      <w:pPr>
        <w:ind w:firstLine="400"/>
        <w:jc w:val="both"/>
      </w:pPr>
      <w:r>
        <w:t>26. В составы совместных рабочих г</w:t>
      </w:r>
      <w:r>
        <w:t xml:space="preserve">рупп Совета могут входить представители государственных органов Республики Казахстан, международных организаций, совместных предприятий, казахстанских и иностранных компаний. </w:t>
      </w:r>
    </w:p>
    <w:p w:rsidR="00000000" w:rsidRDefault="000E61E4">
      <w:pPr>
        <w:ind w:firstLine="400"/>
        <w:jc w:val="both"/>
      </w:pPr>
      <w:r>
        <w:rPr>
          <w:rStyle w:val="s0"/>
        </w:rPr>
        <w:t>27. Участие в работе совместных рабочих групп Совета осуществляется без права за</w:t>
      </w:r>
      <w:r>
        <w:rPr>
          <w:rStyle w:val="s0"/>
        </w:rPr>
        <w:t>мены.</w:t>
      </w:r>
    </w:p>
    <w:p w:rsidR="00000000" w:rsidRDefault="000E61E4">
      <w:pPr>
        <w:ind w:firstLine="400"/>
        <w:jc w:val="both"/>
      </w:pPr>
      <w:r>
        <w:rPr>
          <w:rStyle w:val="s0"/>
        </w:rPr>
        <w:t> </w:t>
      </w:r>
    </w:p>
    <w:p w:rsidR="00000000" w:rsidRDefault="000E61E4">
      <w:pPr>
        <w:ind w:firstLine="400"/>
        <w:jc w:val="both"/>
      </w:pPr>
      <w:r>
        <w:rPr>
          <w:rStyle w:val="s0"/>
        </w:rPr>
        <w:t> </w:t>
      </w:r>
    </w:p>
    <w:p w:rsidR="00000000" w:rsidRDefault="000E61E4">
      <w:pPr>
        <w:spacing w:after="240"/>
        <w:jc w:val="center"/>
      </w:pPr>
      <w:r>
        <w:rPr>
          <w:rStyle w:val="s1"/>
        </w:rPr>
        <w:t>9. Порядок работы Совета</w:t>
      </w:r>
    </w:p>
    <w:p w:rsidR="00000000" w:rsidRDefault="000E61E4">
      <w:pPr>
        <w:ind w:firstLine="400"/>
        <w:jc w:val="both"/>
      </w:pPr>
      <w:r>
        <w:t xml:space="preserve">28. Пленарные заседания Совета проводятся не менее двух раз в год в сроки, определяемые Председателем Совета. </w:t>
      </w:r>
    </w:p>
    <w:p w:rsidR="00000000" w:rsidRDefault="000E61E4">
      <w:pPr>
        <w:ind w:firstLine="400"/>
        <w:jc w:val="both"/>
      </w:pPr>
      <w:r>
        <w:t xml:space="preserve">Пленарные заседания Совета правомочны при наличии не менее двух третей от общего числа членов Совета. </w:t>
      </w:r>
    </w:p>
    <w:p w:rsidR="00000000" w:rsidRDefault="000E61E4">
      <w:pPr>
        <w:jc w:val="both"/>
      </w:pPr>
      <w:r>
        <w:rPr>
          <w:rStyle w:val="s3"/>
        </w:rPr>
        <w:t>В пункт</w:t>
      </w:r>
      <w:r>
        <w:rPr>
          <w:rStyle w:val="s3"/>
        </w:rPr>
        <w:t xml:space="preserve"> 29 внесены изменения в соответствии с </w:t>
      </w:r>
      <w:hyperlink r:id="rId41" w:anchor="sub_id=29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08.05.07 г. № 325 (</w:t>
      </w:r>
      <w:hyperlink r:id="rId42" w:anchor="sub_id=2900" w:history="1">
        <w:r>
          <w:rPr>
            <w:rStyle w:val="a3"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0E61E4">
      <w:pPr>
        <w:ind w:firstLine="400"/>
        <w:jc w:val="both"/>
      </w:pPr>
      <w:r>
        <w:t xml:space="preserve">29. В период между пленарными заседаниями Совета проводятся промежуточные заседания Совета под председательством Заместителя Премьер-Министра. </w:t>
      </w:r>
    </w:p>
    <w:p w:rsidR="00000000" w:rsidRDefault="000E61E4">
      <w:pPr>
        <w:ind w:firstLine="400"/>
        <w:jc w:val="both"/>
      </w:pPr>
      <w:r>
        <w:t>В промежуточных заседаниях принимают участие представители заинтересованных государственных органов Республи</w:t>
      </w:r>
      <w:r>
        <w:t xml:space="preserve">ки Казахстан на уровне не ниже заместителя руководителя, сопредседатели совместных рабочих групп Совета, а также постоянные представители иностранных членов Совета в Республике Казахстан. </w:t>
      </w:r>
    </w:p>
    <w:p w:rsidR="00000000" w:rsidRDefault="000E61E4">
      <w:pPr>
        <w:ind w:firstLine="400"/>
        <w:jc w:val="both"/>
      </w:pPr>
      <w:r>
        <w:t>На промежуточных заседаниях обсуждаются итоги исполнения решений по</w:t>
      </w:r>
      <w:r>
        <w:t xml:space="preserve">следнего пленарного заседания, результаты деятельности совместных рабочих групп Совета, подготовка к следующему пленарному заседанию, текущие проблемы иностранных инвесторов и иные вопросы. </w:t>
      </w:r>
    </w:p>
    <w:p w:rsidR="00000000" w:rsidRDefault="000E61E4">
      <w:pPr>
        <w:ind w:firstLine="400"/>
        <w:jc w:val="both"/>
      </w:pPr>
      <w:r>
        <w:t>30. На пленарные и промежуточные заседания Совета могут быть приг</w:t>
      </w:r>
      <w:r>
        <w:t xml:space="preserve">лашены представители заинтересованных государственных органов Республики Казахстан, а также представители международных организаций и иностранных компаний, не входящие в его состав. </w:t>
      </w:r>
    </w:p>
    <w:p w:rsidR="00000000" w:rsidRDefault="000E61E4">
      <w:pPr>
        <w:ind w:firstLine="400"/>
        <w:jc w:val="both"/>
      </w:pPr>
      <w:r>
        <w:rPr>
          <w:rStyle w:val="s0"/>
        </w:rPr>
        <w:t>31. По итогам пленарных и промежуточных заседаний Совета с учетом рекомен</w:t>
      </w:r>
      <w:r>
        <w:rPr>
          <w:rStyle w:val="s0"/>
        </w:rPr>
        <w:t>даций иностранных членов Совета принимается протокол.</w:t>
      </w:r>
    </w:p>
    <w:p w:rsidR="00000000" w:rsidRDefault="000E61E4">
      <w:pPr>
        <w:ind w:firstLine="400"/>
        <w:jc w:val="both"/>
      </w:pPr>
      <w:r>
        <w:rPr>
          <w:rStyle w:val="s0"/>
        </w:rPr>
        <w:t> </w:t>
      </w:r>
    </w:p>
    <w:p w:rsidR="00000000" w:rsidRDefault="000E61E4">
      <w:pPr>
        <w:ind w:firstLine="400"/>
        <w:jc w:val="both"/>
      </w:pPr>
      <w:r>
        <w:rPr>
          <w:rStyle w:val="s0"/>
        </w:rPr>
        <w:t> </w:t>
      </w:r>
    </w:p>
    <w:p w:rsidR="00000000" w:rsidRDefault="000E61E4">
      <w:pPr>
        <w:spacing w:after="240"/>
        <w:jc w:val="center"/>
      </w:pPr>
      <w:r>
        <w:rPr>
          <w:rStyle w:val="s1"/>
        </w:rPr>
        <w:t>10. Рабочий орган Совета</w:t>
      </w:r>
    </w:p>
    <w:p w:rsidR="00000000" w:rsidRDefault="000E61E4">
      <w:pPr>
        <w:jc w:val="both"/>
      </w:pPr>
      <w:r>
        <w:rPr>
          <w:rStyle w:val="s3"/>
        </w:rPr>
        <w:t xml:space="preserve">В пункт 32 внесены изменения в соответствии с </w:t>
      </w:r>
      <w:hyperlink r:id="rId43" w:anchor="sub_id=32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08.05.07 г. № 325 (</w:t>
      </w:r>
      <w:hyperlink r:id="rId44" w:anchor="sub_id=3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E61E4">
      <w:pPr>
        <w:ind w:firstLine="400"/>
        <w:jc w:val="both"/>
      </w:pPr>
      <w:r>
        <w:t xml:space="preserve">32. Рабочий орган Совета выполняет функции по: </w:t>
      </w:r>
    </w:p>
    <w:p w:rsidR="00000000" w:rsidRDefault="000E61E4">
      <w:pPr>
        <w:ind w:firstLine="400"/>
        <w:jc w:val="both"/>
      </w:pPr>
      <w:r>
        <w:t>1) подготовке и внесению на рассмотрение Президенту Республики Казахстан предложений по составам Совета</w:t>
      </w:r>
      <w:r>
        <w:rPr>
          <w:rStyle w:val="s0"/>
        </w:rPr>
        <w:t>, совме</w:t>
      </w:r>
      <w:r>
        <w:rPr>
          <w:rStyle w:val="s0"/>
        </w:rPr>
        <w:t>стных рабочих групп Совета и Комиссии</w:t>
      </w:r>
      <w:r>
        <w:t xml:space="preserve">; </w:t>
      </w:r>
    </w:p>
    <w:p w:rsidR="00000000" w:rsidRDefault="000E61E4">
      <w:pPr>
        <w:ind w:firstLine="400"/>
        <w:jc w:val="both"/>
      </w:pPr>
      <w:r>
        <w:t xml:space="preserve">2) организации и проведению пленарных и промежуточных заседаний Совета; </w:t>
      </w:r>
    </w:p>
    <w:p w:rsidR="00000000" w:rsidRDefault="000E61E4">
      <w:pPr>
        <w:ind w:firstLine="400"/>
        <w:jc w:val="both"/>
      </w:pPr>
      <w:r>
        <w:t xml:space="preserve">3) координации деятельности совместных рабочих групп; </w:t>
      </w:r>
    </w:p>
    <w:p w:rsidR="00000000" w:rsidRDefault="000E61E4">
      <w:pPr>
        <w:ind w:firstLine="400"/>
        <w:jc w:val="both"/>
      </w:pPr>
      <w:r>
        <w:t>4) ведению мониторинга исполнения протокольных решений Совета и его совместных рабочих г</w:t>
      </w:r>
      <w:r>
        <w:t xml:space="preserve">рупп; </w:t>
      </w:r>
    </w:p>
    <w:p w:rsidR="00000000" w:rsidRDefault="000E61E4">
      <w:pPr>
        <w:ind w:firstLine="400"/>
        <w:jc w:val="both"/>
      </w:pPr>
      <w:r>
        <w:t xml:space="preserve">5) разработке проектов нормативных правовых актов, касающихся деятельности Совета и его совместных рабочих групп; </w:t>
      </w:r>
    </w:p>
    <w:p w:rsidR="00000000" w:rsidRDefault="000E61E4">
      <w:pPr>
        <w:spacing w:after="240"/>
        <w:ind w:firstLine="400"/>
        <w:jc w:val="both"/>
      </w:pPr>
      <w:r>
        <w:t xml:space="preserve">6) анализу деятельности Совета и его совместных рабочих групп, рассмотрению, разработке и реализации предложений по совершенствованию </w:t>
      </w:r>
      <w:r>
        <w:t>деятельности Совета и его совместных рабочих групп.</w:t>
      </w:r>
    </w:p>
    <w:p w:rsidR="00000000" w:rsidRDefault="000E61E4">
      <w:pPr>
        <w:jc w:val="both"/>
      </w:pPr>
      <w:bookmarkStart w:id="4" w:name="SUB11"/>
      <w:bookmarkEnd w:id="4"/>
      <w:r>
        <w:rPr>
          <w:rStyle w:val="s3"/>
        </w:rPr>
        <w:t xml:space="preserve">В приложение внесены изменения в соответствии с </w:t>
      </w:r>
      <w:hyperlink r:id="rId45" w:anchor="sub_id=50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08.05.07 г. № 325 (</w:t>
      </w:r>
      <w:hyperlink r:id="rId46" w:anchor="sub_id=1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E61E4">
      <w:pPr>
        <w:jc w:val="right"/>
      </w:pPr>
      <w:r>
        <w:rPr>
          <w:rStyle w:val="s0"/>
        </w:rPr>
        <w:t xml:space="preserve">Приложение </w:t>
      </w:r>
    </w:p>
    <w:p w:rsidR="00000000" w:rsidRDefault="000E61E4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Положению</w:t>
        </w:r>
      </w:hyperlink>
      <w:r>
        <w:rPr>
          <w:rStyle w:val="s0"/>
        </w:rPr>
        <w:t xml:space="preserve"> о Совете иностранных инвесторов </w:t>
      </w:r>
    </w:p>
    <w:p w:rsidR="00000000" w:rsidRDefault="000E61E4">
      <w:pPr>
        <w:jc w:val="right"/>
      </w:pPr>
      <w:r>
        <w:rPr>
          <w:rStyle w:val="s0"/>
        </w:rPr>
        <w:t xml:space="preserve">при Президенте Республики Казахстан, </w:t>
      </w:r>
    </w:p>
    <w:p w:rsidR="00000000" w:rsidRDefault="000E61E4">
      <w:pPr>
        <w:jc w:val="right"/>
      </w:pPr>
      <w:r>
        <w:rPr>
          <w:rStyle w:val="s0"/>
        </w:rPr>
        <w:t xml:space="preserve">утвержденному Указом Президента Республики Казахстан </w:t>
      </w:r>
    </w:p>
    <w:p w:rsidR="00000000" w:rsidRDefault="000E61E4">
      <w:pPr>
        <w:jc w:val="right"/>
      </w:pPr>
      <w:r>
        <w:rPr>
          <w:rStyle w:val="s0"/>
        </w:rPr>
        <w:t>от 24 ноября 2003 года № 1234</w:t>
      </w:r>
    </w:p>
    <w:p w:rsidR="00000000" w:rsidRDefault="000E61E4">
      <w:pPr>
        <w:jc w:val="center"/>
      </w:pPr>
      <w:r>
        <w:rPr>
          <w:rStyle w:val="s1"/>
        </w:rPr>
        <w:t> </w:t>
      </w:r>
    </w:p>
    <w:p w:rsidR="00000000" w:rsidRDefault="000E61E4">
      <w:pPr>
        <w:jc w:val="center"/>
      </w:pPr>
      <w:r>
        <w:rPr>
          <w:rStyle w:val="s1"/>
        </w:rPr>
        <w:t> </w:t>
      </w:r>
    </w:p>
    <w:p w:rsidR="00000000" w:rsidRDefault="000E61E4">
      <w:pPr>
        <w:jc w:val="center"/>
      </w:pPr>
      <w:r>
        <w:rPr>
          <w:rStyle w:val="s1"/>
        </w:rPr>
        <w:t xml:space="preserve">Заявка </w:t>
      </w:r>
    </w:p>
    <w:p w:rsidR="00000000" w:rsidRDefault="000E61E4">
      <w:pPr>
        <w:jc w:val="center"/>
      </w:pPr>
      <w:r>
        <w:rPr>
          <w:rStyle w:val="s1"/>
        </w:rPr>
        <w:t>для приема в члены Совета</w:t>
      </w:r>
    </w:p>
    <w:p w:rsidR="00000000" w:rsidRDefault="000E61E4">
      <w:pPr>
        <w:jc w:val="center"/>
      </w:pPr>
      <w:r>
        <w:rPr>
          <w:rStyle w:val="s1"/>
        </w:rPr>
        <w:t> </w:t>
      </w:r>
    </w:p>
    <w:p w:rsidR="00000000" w:rsidRDefault="000E61E4">
      <w:pPr>
        <w:ind w:firstLine="400"/>
        <w:jc w:val="both"/>
      </w:pPr>
      <w:r>
        <w:rPr>
          <w:rStyle w:val="s0"/>
        </w:rPr>
        <w:t>1. Наименование международной организации/иностранной компании:  _____________________________</w:t>
      </w:r>
    </w:p>
    <w:p w:rsidR="00000000" w:rsidRDefault="000E61E4">
      <w:pPr>
        <w:jc w:val="both"/>
      </w:pPr>
      <w:r>
        <w:rPr>
          <w:rStyle w:val="s0"/>
        </w:rPr>
        <w:t>___________________________________________________________________________________________</w:t>
      </w:r>
      <w:r>
        <w:rPr>
          <w:rStyle w:val="s0"/>
        </w:rPr>
        <w:t>____</w:t>
      </w:r>
    </w:p>
    <w:p w:rsidR="00000000" w:rsidRDefault="000E61E4">
      <w:pPr>
        <w:ind w:firstLine="400"/>
        <w:jc w:val="both"/>
      </w:pPr>
      <w:r>
        <w:rPr>
          <w:rStyle w:val="s0"/>
        </w:rPr>
        <w:t>2. Почтовый адрес:  __________________________________________________________________________</w:t>
      </w:r>
    </w:p>
    <w:p w:rsidR="00000000" w:rsidRDefault="000E61E4">
      <w:pPr>
        <w:jc w:val="both"/>
      </w:pPr>
      <w:r>
        <w:rPr>
          <w:rStyle w:val="s0"/>
        </w:rPr>
        <w:t>_______________________________________________________________________________________________</w:t>
      </w:r>
    </w:p>
    <w:p w:rsidR="00000000" w:rsidRDefault="000E61E4">
      <w:pPr>
        <w:ind w:firstLine="400"/>
        <w:jc w:val="both"/>
      </w:pPr>
      <w:r>
        <w:rPr>
          <w:rStyle w:val="s0"/>
        </w:rPr>
        <w:t>3. Страна происхождения:  </w:t>
      </w:r>
      <w:r>
        <w:rPr>
          <w:rStyle w:val="s0"/>
        </w:rPr>
        <w:t>____________________________________________________________________</w:t>
      </w:r>
    </w:p>
    <w:p w:rsidR="00000000" w:rsidRDefault="000E61E4">
      <w:pPr>
        <w:ind w:firstLine="400"/>
        <w:jc w:val="both"/>
      </w:pPr>
      <w:r>
        <w:rPr>
          <w:rStyle w:val="s0"/>
        </w:rPr>
        <w:t>4. Общая характеристика деятельности международной организации/иностранной компании (сфера деятельности, деловая репутация)</w:t>
      </w:r>
    </w:p>
    <w:p w:rsidR="00000000" w:rsidRDefault="000E61E4">
      <w:pPr>
        <w:ind w:firstLine="400"/>
        <w:jc w:val="both"/>
      </w:pPr>
      <w:r>
        <w:rPr>
          <w:rStyle w:val="s0"/>
        </w:rPr>
        <w:t xml:space="preserve">5. Информация об участии международной организации/иностранной </w:t>
      </w:r>
      <w:r>
        <w:rPr>
          <w:rStyle w:val="s0"/>
        </w:rPr>
        <w:t>компании в реализации инвестиционных проектов в Казахстане</w:t>
      </w:r>
    </w:p>
    <w:p w:rsidR="00000000" w:rsidRDefault="000E61E4">
      <w:pPr>
        <w:ind w:firstLine="400"/>
        <w:jc w:val="both"/>
      </w:pPr>
      <w:r>
        <w:rPr>
          <w:rStyle w:val="s0"/>
        </w:rPr>
        <w:t>6. Объем прямых инвестиций, вложенных в экономику Республики Казахстан</w:t>
      </w:r>
    </w:p>
    <w:p w:rsidR="00000000" w:rsidRDefault="000E61E4">
      <w:pPr>
        <w:ind w:firstLine="400"/>
        <w:jc w:val="both"/>
      </w:pPr>
      <w:r>
        <w:rPr>
          <w:rStyle w:val="s0"/>
        </w:rPr>
        <w:t>7. Совокупный оборот, объем производства на территории Казахстана</w:t>
      </w:r>
    </w:p>
    <w:p w:rsidR="00000000" w:rsidRDefault="000E61E4">
      <w:pPr>
        <w:ind w:firstLine="400"/>
        <w:jc w:val="both"/>
      </w:pPr>
      <w:r>
        <w:rPr>
          <w:rStyle w:val="s0"/>
        </w:rPr>
        <w:t>8. Поступления в государственный бюджет Республики Казахстан</w:t>
      </w:r>
      <w:r>
        <w:rPr>
          <w:rStyle w:val="s0"/>
        </w:rPr>
        <w:t xml:space="preserve"> от деятельности международной организации/иностранной компании</w:t>
      </w:r>
    </w:p>
    <w:p w:rsidR="00000000" w:rsidRDefault="000E61E4">
      <w:pPr>
        <w:ind w:firstLine="400"/>
        <w:jc w:val="both"/>
      </w:pPr>
      <w:r>
        <w:rPr>
          <w:rStyle w:val="s0"/>
        </w:rPr>
        <w:t>8-1. Участие в деятельности совместных рабочих групп Совета</w:t>
      </w:r>
    </w:p>
    <w:p w:rsidR="00000000" w:rsidRDefault="000E61E4">
      <w:pPr>
        <w:ind w:firstLine="400"/>
        <w:jc w:val="both"/>
      </w:pPr>
      <w:r>
        <w:rPr>
          <w:rStyle w:val="s0"/>
        </w:rPr>
        <w:t>9. Участие международной организации/иностранной компании в решении социальных задач и задач экологического характера Республики Каз</w:t>
      </w:r>
      <w:r>
        <w:rPr>
          <w:rStyle w:val="s0"/>
        </w:rPr>
        <w:t>ахстан, спонсорская и благотворительная деятельность на территории Республики Казахстан</w:t>
      </w:r>
    </w:p>
    <w:p w:rsidR="00000000" w:rsidRDefault="000E61E4">
      <w:pPr>
        <w:ind w:firstLine="400"/>
        <w:jc w:val="both"/>
      </w:pPr>
      <w:r>
        <w:rPr>
          <w:rStyle w:val="s0"/>
        </w:rPr>
        <w:t>10. Численность казахстанских сотрудников и мероприятия по повышению их квалификации</w:t>
      </w:r>
    </w:p>
    <w:p w:rsidR="00000000" w:rsidRDefault="000E61E4">
      <w:pPr>
        <w:ind w:firstLine="400"/>
        <w:jc w:val="both"/>
      </w:pPr>
      <w:r>
        <w:rPr>
          <w:rStyle w:val="s0"/>
        </w:rPr>
        <w:t>11. Информация об участии в мероприятиях по повышению инвестиционного имиджа Респуб</w:t>
      </w:r>
      <w:r>
        <w:rPr>
          <w:rStyle w:val="s0"/>
        </w:rPr>
        <w:t>лики Казахстан за рубежом</w:t>
      </w:r>
    </w:p>
    <w:p w:rsidR="00000000" w:rsidRDefault="000E61E4">
      <w:pPr>
        <w:ind w:firstLine="400"/>
        <w:jc w:val="both"/>
      </w:pPr>
      <w:r>
        <w:rPr>
          <w:rStyle w:val="s0"/>
        </w:rPr>
        <w:t>12. Ф.И.О. претендента:  ______________________________________________________________________</w:t>
      </w:r>
    </w:p>
    <w:p w:rsidR="00000000" w:rsidRDefault="000E61E4">
      <w:pPr>
        <w:ind w:firstLine="400"/>
        <w:jc w:val="both"/>
      </w:pPr>
      <w:r>
        <w:rPr>
          <w:rStyle w:val="s0"/>
        </w:rPr>
        <w:t>13. Должность: ______________________________________________________________________________</w:t>
      </w:r>
    </w:p>
    <w:p w:rsidR="00000000" w:rsidRDefault="000E61E4">
      <w:pPr>
        <w:ind w:firstLine="400"/>
        <w:jc w:val="both"/>
      </w:pPr>
      <w:r>
        <w:rPr>
          <w:rStyle w:val="s0"/>
        </w:rPr>
        <w:t>14. Профессиональная деятельность: _____</w:t>
      </w:r>
      <w:r>
        <w:rPr>
          <w:rStyle w:val="s0"/>
        </w:rPr>
        <w:t>_______________________________________________________</w:t>
      </w:r>
    </w:p>
    <w:p w:rsidR="00000000" w:rsidRDefault="000E61E4">
      <w:pPr>
        <w:jc w:val="both"/>
      </w:pPr>
      <w:r>
        <w:rPr>
          <w:rStyle w:val="s0"/>
        </w:rPr>
        <w:t>_______________________________________________________________________________________________</w:t>
      </w:r>
    </w:p>
    <w:p w:rsidR="00000000" w:rsidRDefault="000E61E4">
      <w:pPr>
        <w:jc w:val="both"/>
      </w:pPr>
      <w:r>
        <w:rPr>
          <w:rStyle w:val="s0"/>
        </w:rPr>
        <w:t>_______________________________________________________________________________________________</w:t>
      </w:r>
    </w:p>
    <w:p w:rsidR="00000000" w:rsidRDefault="000E61E4">
      <w:pPr>
        <w:ind w:firstLine="400"/>
        <w:jc w:val="both"/>
      </w:pPr>
      <w:r>
        <w:rPr>
          <w:rStyle w:val="s0"/>
        </w:rPr>
        <w:t>15. Срок</w:t>
      </w:r>
      <w:r>
        <w:rPr>
          <w:rStyle w:val="s0"/>
        </w:rPr>
        <w:t xml:space="preserve"> работы в международной организации/иностранной компании:</w:t>
      </w:r>
    </w:p>
    <w:p w:rsidR="00000000" w:rsidRDefault="000E61E4">
      <w:pPr>
        <w:jc w:val="both"/>
      </w:pPr>
      <w:r>
        <w:rPr>
          <w:rStyle w:val="s0"/>
        </w:rPr>
        <w:t>_______________________________________________________________________________________________</w:t>
      </w:r>
    </w:p>
    <w:p w:rsidR="00000000" w:rsidRDefault="000E61E4">
      <w:pPr>
        <w:ind w:firstLine="400"/>
        <w:jc w:val="both"/>
      </w:pPr>
      <w:r>
        <w:rPr>
          <w:rStyle w:val="s0"/>
        </w:rPr>
        <w:t>16. Прилагаемые документы (рекомендательные письма от органов государственного управления Республики К</w:t>
      </w:r>
      <w:r>
        <w:rPr>
          <w:rStyle w:val="s0"/>
        </w:rPr>
        <w:t>азахстан, промышленных и деловых ассоциаций, посольств государств, аккредитованных в Республике Казахстан):  __________________________________________________________________________</w:t>
      </w:r>
    </w:p>
    <w:p w:rsidR="00000000" w:rsidRDefault="000E61E4">
      <w:pPr>
        <w:ind w:firstLine="400"/>
        <w:jc w:val="both"/>
      </w:pPr>
      <w:r>
        <w:rPr>
          <w:rStyle w:val="s0"/>
        </w:rPr>
        <w:t> </w:t>
      </w:r>
    </w:p>
    <w:p w:rsidR="00000000" w:rsidRDefault="000E61E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47"/>
      <w:headerReference w:type="default" r:id="rId48"/>
      <w:footerReference w:type="even" r:id="rId49"/>
      <w:footerReference w:type="default" r:id="rId50"/>
      <w:headerReference w:type="first" r:id="rId51"/>
      <w:footerReference w:type="first" r:id="rId5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61E4" w:rsidRDefault="000E61E4" w:rsidP="000E61E4">
      <w:r>
        <w:separator/>
      </w:r>
    </w:p>
  </w:endnote>
  <w:endnote w:type="continuationSeparator" w:id="0">
    <w:p w:rsidR="000E61E4" w:rsidRDefault="000E61E4" w:rsidP="000E61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1E4" w:rsidRDefault="000E61E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1E4" w:rsidRDefault="000E61E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1E4" w:rsidRDefault="000E61E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61E4" w:rsidRDefault="000E61E4" w:rsidP="000E61E4">
      <w:r>
        <w:separator/>
      </w:r>
    </w:p>
  </w:footnote>
  <w:footnote w:type="continuationSeparator" w:id="0">
    <w:p w:rsidR="000E61E4" w:rsidRDefault="000E61E4" w:rsidP="000E61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1E4" w:rsidRDefault="000E61E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1E4" w:rsidRDefault="000E61E4" w:rsidP="000E61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61E4" w:rsidRPr="000E61E4" w:rsidRDefault="000E61E4" w:rsidP="000E61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РЕДАКЦИЯ)УКАЗ ПРЕЗИДЕНТА РК ОТ 30.06.1998 № 3985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1E4" w:rsidRDefault="000E61E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61E4"/>
    <w:rsid w:val="000E61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61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61E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61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61E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61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61E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61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61E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102583" TargetMode="External"/><Relationship Id="rId18" Type="http://schemas.openxmlformats.org/officeDocument/2006/relationships/hyperlink" Target="http://online.zakon.kz/Document/?doc_id=1019354" TargetMode="External"/><Relationship Id="rId26" Type="http://schemas.openxmlformats.org/officeDocument/2006/relationships/hyperlink" Target="http://online.zakon.kz/Document/?doc_id=30102544" TargetMode="External"/><Relationship Id="rId39" Type="http://schemas.openxmlformats.org/officeDocument/2006/relationships/hyperlink" Target="http://online.zakon.kz/Document/?doc_id=30102544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02544" TargetMode="External"/><Relationship Id="rId34" Type="http://schemas.openxmlformats.org/officeDocument/2006/relationships/hyperlink" Target="http://online.zakon.kz/Document/?doc_id=30102544" TargetMode="External"/><Relationship Id="rId42" Type="http://schemas.openxmlformats.org/officeDocument/2006/relationships/hyperlink" Target="http://online.zakon.kz/Document/?doc_id=30102583" TargetMode="External"/><Relationship Id="rId47" Type="http://schemas.openxmlformats.org/officeDocument/2006/relationships/header" Target="header1.xml"/><Relationship Id="rId50" Type="http://schemas.openxmlformats.org/officeDocument/2006/relationships/footer" Target="footer2.xml"/><Relationship Id="rId7" Type="http://schemas.openxmlformats.org/officeDocument/2006/relationships/hyperlink" Target="http://online.zakon.kz/Document/?doc_id=2009972" TargetMode="External"/><Relationship Id="rId12" Type="http://schemas.openxmlformats.org/officeDocument/2006/relationships/hyperlink" Target="http://online.zakon.kz/Document/?doc_id=30102544" TargetMode="External"/><Relationship Id="rId17" Type="http://schemas.openxmlformats.org/officeDocument/2006/relationships/hyperlink" Target="http://online.zakon.kz/Document/?doc_id=30102583" TargetMode="External"/><Relationship Id="rId25" Type="http://schemas.openxmlformats.org/officeDocument/2006/relationships/hyperlink" Target="http://online.zakon.kz/Document/?doc_id=30102583" TargetMode="External"/><Relationship Id="rId33" Type="http://schemas.openxmlformats.org/officeDocument/2006/relationships/hyperlink" Target="http://online.zakon.kz/Document/?doc_id=30564974" TargetMode="External"/><Relationship Id="rId38" Type="http://schemas.openxmlformats.org/officeDocument/2006/relationships/hyperlink" Target="http://online.zakon.kz/Document/?doc_id=30102544" TargetMode="External"/><Relationship Id="rId46" Type="http://schemas.openxmlformats.org/officeDocument/2006/relationships/hyperlink" Target="http://online.zakon.kz/Document/?doc_id=3010258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02544" TargetMode="External"/><Relationship Id="rId20" Type="http://schemas.openxmlformats.org/officeDocument/2006/relationships/hyperlink" Target="http://online.zakon.kz/Document/?doc_id=30564974" TargetMode="External"/><Relationship Id="rId29" Type="http://schemas.openxmlformats.org/officeDocument/2006/relationships/hyperlink" Target="http://online.zakon.kz/Document/?doc_id=30102583" TargetMode="External"/><Relationship Id="rId41" Type="http://schemas.openxmlformats.org/officeDocument/2006/relationships/hyperlink" Target="http://online.zakon.kz/Document/?doc_id=30102544" TargetMode="External"/><Relationship Id="rId54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30102544" TargetMode="External"/><Relationship Id="rId32" Type="http://schemas.openxmlformats.org/officeDocument/2006/relationships/hyperlink" Target="http://online.zakon.kz/Document/?doc_id=30564435" TargetMode="External"/><Relationship Id="rId37" Type="http://schemas.openxmlformats.org/officeDocument/2006/relationships/hyperlink" Target="http://online.zakon.kz/Document/?doc_id=30102583" TargetMode="External"/><Relationship Id="rId40" Type="http://schemas.openxmlformats.org/officeDocument/2006/relationships/hyperlink" Target="http://online.zakon.kz/Document/?doc_id=30102583" TargetMode="External"/><Relationship Id="rId45" Type="http://schemas.openxmlformats.org/officeDocument/2006/relationships/hyperlink" Target="http://online.zakon.kz/Document/?doc_id=30102544" TargetMode="External"/><Relationship Id="rId53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564974" TargetMode="External"/><Relationship Id="rId23" Type="http://schemas.openxmlformats.org/officeDocument/2006/relationships/hyperlink" Target="http://online.zakon.kz/Document/?doc_id=30483047" TargetMode="External"/><Relationship Id="rId28" Type="http://schemas.openxmlformats.org/officeDocument/2006/relationships/hyperlink" Target="http://online.zakon.kz/Document/?doc_id=30102544" TargetMode="External"/><Relationship Id="rId36" Type="http://schemas.openxmlformats.org/officeDocument/2006/relationships/hyperlink" Target="http://online.zakon.kz/Document/?doc_id=30102544" TargetMode="External"/><Relationship Id="rId49" Type="http://schemas.openxmlformats.org/officeDocument/2006/relationships/footer" Target="footer1.xml"/><Relationship Id="rId10" Type="http://schemas.openxmlformats.org/officeDocument/2006/relationships/hyperlink" Target="http://online.zakon.kz/Document/?doc_id=3109972" TargetMode="External"/><Relationship Id="rId19" Type="http://schemas.openxmlformats.org/officeDocument/2006/relationships/hyperlink" Target="http://online.zakon.kz/Document/?doc_id=30564435" TargetMode="External"/><Relationship Id="rId31" Type="http://schemas.openxmlformats.org/officeDocument/2006/relationships/hyperlink" Target="http://online.zakon.kz/Document/?doc_id=30564974" TargetMode="External"/><Relationship Id="rId44" Type="http://schemas.openxmlformats.org/officeDocument/2006/relationships/hyperlink" Target="http://online.zakon.kz/Document/?doc_id=30102583" TargetMode="External"/><Relationship Id="rId52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5238" TargetMode="External"/><Relationship Id="rId14" Type="http://schemas.openxmlformats.org/officeDocument/2006/relationships/hyperlink" Target="http://online.zakon.kz/Document/?doc_id=30564435" TargetMode="External"/><Relationship Id="rId22" Type="http://schemas.openxmlformats.org/officeDocument/2006/relationships/hyperlink" Target="http://online.zakon.kz/Document/?doc_id=30102583" TargetMode="External"/><Relationship Id="rId27" Type="http://schemas.openxmlformats.org/officeDocument/2006/relationships/hyperlink" Target="http://online.zakon.kz/Document/?doc_id=30102583" TargetMode="External"/><Relationship Id="rId30" Type="http://schemas.openxmlformats.org/officeDocument/2006/relationships/hyperlink" Target="http://online.zakon.kz/Document/?doc_id=30564435" TargetMode="External"/><Relationship Id="rId35" Type="http://schemas.openxmlformats.org/officeDocument/2006/relationships/hyperlink" Target="http://online.zakon.kz/Document/?doc_id=30102583" TargetMode="External"/><Relationship Id="rId43" Type="http://schemas.openxmlformats.org/officeDocument/2006/relationships/hyperlink" Target="http://online.zakon.kz/Document/?doc_id=30102544" TargetMode="External"/><Relationship Id="rId48" Type="http://schemas.openxmlformats.org/officeDocument/2006/relationships/header" Target="header2.xm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1890</Words>
  <Characters>17440</Characters>
  <Application>Microsoft Office Word</Application>
  <DocSecurity>0</DocSecurity>
  <Lines>145</Lines>
  <Paragraphs>38</Paragraphs>
  <ScaleCrop>false</ScaleCrop>
  <Company>SPecialiST RePack</Company>
  <LinksUpToDate>false</LinksUpToDate>
  <CharactersWithSpaces>19292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РЕДАКЦИЯ)УКАЗ ПРЕЗИДЕНТА РК ОТ 30.06.1998 № 3985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2024-01-30T00:54:00Z</dcterms:created>
  <dcterms:modified xsi:type="dcterms:W3CDTF">2024-01-30T00:54:00Z</dcterms:modified>
</cp:coreProperties>
</file>