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2EB3">
      <w:pPr>
        <w:pStyle w:val="pr"/>
      </w:pPr>
      <w:bookmarkStart w:id="0" w:name="_GoBack"/>
      <w:bookmarkEnd w:id="0"/>
      <w:r>
        <w:t>14.04.2011</w:t>
      </w:r>
    </w:p>
    <w:p w:rsidR="00000000" w:rsidRDefault="00842EB3">
      <w:pPr>
        <w:pStyle w:val="pc"/>
      </w:pPr>
      <w:r>
        <w:rPr>
          <w:rStyle w:val="s1"/>
        </w:rPr>
        <w:t>Акимом Алматинской области назначен Мусаханов</w:t>
      </w:r>
    </w:p>
    <w:p w:rsidR="00000000" w:rsidRDefault="00842EB3">
      <w:pPr>
        <w:pStyle w:val="pj"/>
      </w:pPr>
      <w:r>
        <w:rPr>
          <w:rStyle w:val="s0"/>
        </w:rPr>
        <w:t> </w:t>
      </w:r>
    </w:p>
    <w:p w:rsidR="00000000" w:rsidRDefault="00842EB3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1485900" cy="1933575"/>
            <wp:effectExtent l="0" t="0" r="0" b="9525"/>
            <wp:wrapSquare wrapText="bothSides"/>
            <wp:docPr id="2" name="Рисунок 2" descr="http://192.168.0.93/api/DocumentObject/GetImageAsync?ImageId=403139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13993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590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 xml:space="preserve">Алматы. 13 апреля. Kazakhstan Today - Акимом Алматинской области назначен </w:t>
      </w:r>
      <w:hyperlink r:id="rId8" w:history="1">
        <w:r>
          <w:rPr>
            <w:rStyle w:val="a4"/>
          </w:rPr>
          <w:t>Анзар Мусаханов</w:t>
        </w:r>
      </w:hyperlink>
      <w:r>
        <w:rPr>
          <w:rStyle w:val="s0"/>
        </w:rPr>
        <w:t>, передает Kazakhstan Today.</w:t>
      </w:r>
    </w:p>
    <w:p w:rsidR="00000000" w:rsidRDefault="00842EB3">
      <w:pPr>
        <w:pStyle w:val="pj"/>
      </w:pPr>
      <w:r>
        <w:rPr>
          <w:rStyle w:val="s0"/>
        </w:rPr>
        <w:t>Как сообщает пресс-служба президента РК, глава государства подписал указ «О назначении Мусаханова А.Т. акимом Алматинской области».</w:t>
      </w:r>
    </w:p>
    <w:p w:rsidR="00000000" w:rsidRDefault="00842EB3">
      <w:pPr>
        <w:pStyle w:val="pj"/>
      </w:pPr>
      <w:r>
        <w:rPr>
          <w:rStyle w:val="s0"/>
        </w:rPr>
        <w:t>«Назначить Мусаханова Анзара Турсункановича акимом Алматинской области» - говорится в указе президента.</w:t>
      </w:r>
    </w:p>
    <w:p w:rsidR="00000000" w:rsidRDefault="00842EB3">
      <w:pPr>
        <w:pStyle w:val="pj"/>
      </w:pPr>
      <w:r>
        <w:rPr>
          <w:rStyle w:val="s0"/>
        </w:rPr>
        <w:t>С 2005 года акимом А</w:t>
      </w:r>
      <w:r>
        <w:rPr>
          <w:rStyle w:val="s0"/>
        </w:rPr>
        <w:t>лматинской области был Серик Умбетов.</w:t>
      </w:r>
    </w:p>
    <w:p w:rsidR="00000000" w:rsidRDefault="00842EB3">
      <w:pPr>
        <w:pStyle w:val="pj"/>
      </w:pPr>
      <w:r>
        <w:rPr>
          <w:rStyle w:val="s0"/>
        </w:rPr>
        <w:t>Указом главы государства Серик Умбетов назначен управляющим делами президента Республики Казахстан.</w:t>
      </w:r>
    </w:p>
    <w:p w:rsidR="00000000" w:rsidRDefault="00842EB3">
      <w:pPr>
        <w:pStyle w:val="pj"/>
      </w:pPr>
      <w:r>
        <w:rPr>
          <w:rStyle w:val="s0"/>
        </w:rPr>
        <w:t> </w:t>
      </w:r>
    </w:p>
    <w:p w:rsidR="00000000" w:rsidRDefault="00842EB3">
      <w:pPr>
        <w:pStyle w:val="p"/>
      </w:pPr>
      <w:r>
        <w:t> </w:t>
      </w:r>
    </w:p>
    <w:p w:rsidR="00000000" w:rsidRDefault="00842EB3">
      <w:pPr>
        <w:pStyle w:val="p"/>
      </w:pPr>
      <w:r>
        <w:rPr>
          <w:sz w:val="20"/>
          <w:szCs w:val="20"/>
        </w:rPr>
        <w:t> </w:t>
      </w:r>
    </w:p>
    <w:p w:rsidR="00000000" w:rsidRDefault="00842EB3">
      <w:pPr>
        <w:pStyle w:val="p"/>
      </w:pPr>
      <w:r>
        <w:rPr>
          <w:sz w:val="20"/>
          <w:szCs w:val="20"/>
        </w:rPr>
        <w:t>Источник: ИА «Kazakhstan Today» (</w:t>
      </w:r>
      <w:hyperlink r:id="rId9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2EB3" w:rsidRDefault="00842EB3" w:rsidP="00842EB3">
      <w:r>
        <w:separator/>
      </w:r>
    </w:p>
  </w:endnote>
  <w:endnote w:type="continuationSeparator" w:id="0">
    <w:p w:rsidR="00842EB3" w:rsidRDefault="00842EB3" w:rsidP="00842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EB3" w:rsidRDefault="00842E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EB3" w:rsidRDefault="00842E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EB3" w:rsidRDefault="00842E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2EB3" w:rsidRDefault="00842EB3" w:rsidP="00842EB3">
      <w:r>
        <w:separator/>
      </w:r>
    </w:p>
  </w:footnote>
  <w:footnote w:type="continuationSeparator" w:id="0">
    <w:p w:rsidR="00842EB3" w:rsidRDefault="00842EB3" w:rsidP="00842E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EB3" w:rsidRDefault="00842E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EB3" w:rsidRDefault="00842EB3" w:rsidP="00842E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2EB3" w:rsidRPr="00842EB3" w:rsidRDefault="00842EB3" w:rsidP="00842E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Акимом Алматинской области назначен Мусаханов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2EB3" w:rsidRDefault="00842E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2EB3"/>
    <w:rsid w:val="00842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42E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2E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2E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2EB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842E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2EB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2E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2EB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96792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13993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t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667</Characters>
  <Application>Microsoft Office Word</Application>
  <DocSecurity>0</DocSecurity>
  <Lines>5</Lines>
  <Paragraphs>1</Paragraphs>
  <ScaleCrop>false</ScaleCrop>
  <Company/>
  <LinksUpToDate>false</LinksUpToDate>
  <CharactersWithSpaces>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2025-05-21T12:10:00Z</dcterms:created>
  <dcterms:modified xsi:type="dcterms:W3CDTF">2025-05-21T12:10:00Z</dcterms:modified>
</cp:coreProperties>
</file>