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433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2007 жылғы 13 маусымдағы № 493 жңне 2008 жылғы 5 ақпандағы № 104 қаулыларына толықтырулар енгізу туралы» Қазақстан Республикасы Үкіметінің 2011 жылғы 15 сңуірдегі № 418 Қаулысы (2015.16.02. берілген өзгерістермен) (күші ж</w:t>
      </w:r>
      <w:r>
        <w:rPr>
          <w:rStyle w:val="s0"/>
          <w:b/>
          <w:bCs/>
        </w:rPr>
        <w:t>ойылды)</w:t>
      </w:r>
    </w:p>
    <w:p w:rsidR="00000000" w:rsidRDefault="008A4338">
      <w:pPr>
        <w:pStyle w:val="pj"/>
      </w:pPr>
      <w:r>
        <w:rPr>
          <w:rStyle w:val="s0"/>
          <w:b/>
          <w:bCs/>
        </w:rPr>
        <w:t> </w:t>
      </w:r>
    </w:p>
    <w:p w:rsidR="00000000" w:rsidRDefault="008A4338">
      <w:pPr>
        <w:pStyle w:val="pj"/>
      </w:pPr>
      <w:r>
        <w:rPr>
          <w:rStyle w:val="s0"/>
        </w:rPr>
        <w:t>Жариялануы: «Егемен Қазақстан» 2011 жылғы 26 сәуір № 166-169 (26571); ҚР Президенті мен ҚР Үкіметінің Актілер жинағы, 2011 ж., № 33, 402-құжат</w:t>
      </w:r>
    </w:p>
    <w:p w:rsidR="00000000" w:rsidRDefault="008A4338">
      <w:pPr>
        <w:pStyle w:val="pj"/>
      </w:pPr>
      <w:r>
        <w:rPr>
          <w:rStyle w:val="s0"/>
        </w:rPr>
        <w:t> </w:t>
      </w:r>
    </w:p>
    <w:p w:rsidR="00000000" w:rsidRDefault="008A43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14 шілдедегі № 592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A4338">
      <w:pPr>
        <w:pStyle w:val="pj"/>
      </w:pPr>
      <w:r>
        <w:rPr>
          <w:rStyle w:val="s0"/>
        </w:rPr>
        <w:t> </w:t>
      </w:r>
    </w:p>
    <w:p w:rsidR="00000000" w:rsidRDefault="008A4338">
      <w:pPr>
        <w:pStyle w:val="pj"/>
      </w:pPr>
      <w:r>
        <w:rPr>
          <w:rStyle w:val="s0"/>
        </w:rPr>
        <w:t>Енгізілген өзгерістер:</w:t>
      </w:r>
    </w:p>
    <w:p w:rsidR="00000000" w:rsidRDefault="008A4338">
      <w:pPr>
        <w:pStyle w:val="pj"/>
      </w:pPr>
      <w:r>
        <w:rPr>
          <w:rStyle w:val="s0"/>
        </w:rPr>
        <w:t> </w:t>
      </w:r>
    </w:p>
    <w:p w:rsidR="00000000" w:rsidRDefault="008A43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2015.16.02. № 59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күнтiзбелiк жиырма бiр күн өткен соң қолданысқа енгiзiлдi)</w:t>
      </w:r>
    </w:p>
    <w:p w:rsidR="00000000" w:rsidRDefault="008A4338">
      <w:pPr>
        <w:pStyle w:val="pj"/>
      </w:pPr>
      <w:r>
        <w:rPr>
          <w:rStyle w:val="s0"/>
        </w:rPr>
        <w:t> </w:t>
      </w:r>
    </w:p>
    <w:p w:rsidR="00000000" w:rsidRDefault="008A4338">
      <w:pPr>
        <w:pStyle w:val="pj"/>
      </w:pPr>
      <w:r>
        <w:rPr>
          <w:rStyle w:val="s0"/>
        </w:rPr>
        <w:t>Бұрынғы редакциялар:</w:t>
      </w:r>
    </w:p>
    <w:p w:rsidR="00000000" w:rsidRDefault="008A4338">
      <w:pPr>
        <w:pStyle w:val="pj"/>
      </w:pPr>
      <w:r>
        <w:rPr>
          <w:rStyle w:val="s0"/>
        </w:rPr>
        <w:t> </w:t>
      </w:r>
    </w:p>
    <w:p w:rsidR="00000000" w:rsidRDefault="008A4338">
      <w:pPr>
        <w:pStyle w:val="pj"/>
      </w:pPr>
      <w:r>
        <w:rPr>
          <w:rStyle w:val="s0"/>
        </w:rPr>
        <w:t xml:space="preserve">2015 ж. 16 ақпанға дейін қолданылған </w:t>
      </w:r>
      <w:hyperlink r:id="rId10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8A4338">
      <w:pPr>
        <w:pStyle w:val="pj"/>
      </w:pPr>
      <w:r>
        <w:rPr>
          <w:rStyle w:val="s1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338" w:rsidRDefault="008A4338" w:rsidP="008A4338">
      <w:r>
        <w:separator/>
      </w:r>
    </w:p>
  </w:endnote>
  <w:endnote w:type="continuationSeparator" w:id="0">
    <w:p w:rsidR="008A4338" w:rsidRDefault="008A4338" w:rsidP="008A4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338" w:rsidRDefault="008A43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338" w:rsidRDefault="008A43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338" w:rsidRDefault="008A43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338" w:rsidRDefault="008A4338" w:rsidP="008A4338">
      <w:r>
        <w:separator/>
      </w:r>
    </w:p>
  </w:footnote>
  <w:footnote w:type="continuationSeparator" w:id="0">
    <w:p w:rsidR="008A4338" w:rsidRDefault="008A4338" w:rsidP="008A43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338" w:rsidRDefault="008A43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338" w:rsidRDefault="008A4338" w:rsidP="008A43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4338" w:rsidRPr="008A4338" w:rsidRDefault="008A4338" w:rsidP="008A43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13 маусымдағы № 493 және 2008 жылғы 5 ақпандағы № 104 қаулыларына толықтырулар енгізу туралы» Қазақстан Республикасы Үкіметінің 2011 жылғы 15 сәуірдегі № 418 Қаулысы (2015.16.02.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338" w:rsidRDefault="008A43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4338"/>
    <w:rsid w:val="008A4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3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3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3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3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43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43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43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43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32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696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7431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1650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876</Characters>
  <Application>Microsoft Office Word</Application>
  <DocSecurity>0</DocSecurity>
  <Lines>7</Lines>
  <Paragraphs>1</Paragraphs>
  <ScaleCrop>false</ScaleCrop>
  <Company>SPecialiST RePack</Company>
  <LinksUpToDate>false</LinksUpToDate>
  <CharactersWithSpaces>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13 маусымдағы № 493 және 2008 жылғы 5 ақпандағы № 104 қаулыларына толықтырулар енгізу туралы» Қазақстан Республикасы Үкіметінің 2011 жылғы 15 сәуірдегі № 418 Қаулысы (2015.16.02.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2024-01-19T19:16:00Z</dcterms:created>
  <dcterms:modified xsi:type="dcterms:W3CDTF">2024-01-19T19:16:00Z</dcterms:modified>
</cp:coreProperties>
</file>