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1A3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апреля 2011 года № 3205-VI «О внесении изменений в некоторые законодательные акты Украины относительно отмены свидетельства о государственной регистрации юридического лица и физического лица - предпринимателя»</w:t>
      </w:r>
    </w:p>
    <w:p w:rsidR="00000000" w:rsidRDefault="008B1A3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1A3C">
      <w:pPr>
        <w:ind w:firstLine="400"/>
        <w:jc w:val="both"/>
      </w:pPr>
      <w:r>
        <w:rPr>
          <w:rStyle w:val="s0"/>
        </w:rPr>
        <w:t>Опубликован: «Голос Украины» от 06.05.2011 г. № 81</w:t>
      </w:r>
    </w:p>
    <w:p w:rsidR="00000000" w:rsidRDefault="008B1A3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A3C" w:rsidRDefault="008B1A3C" w:rsidP="008B1A3C">
      <w:r>
        <w:separator/>
      </w:r>
    </w:p>
  </w:endnote>
  <w:endnote w:type="continuationSeparator" w:id="0">
    <w:p w:rsidR="008B1A3C" w:rsidRDefault="008B1A3C" w:rsidP="008B1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A3C" w:rsidRDefault="008B1A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A3C" w:rsidRDefault="008B1A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A3C" w:rsidRDefault="008B1A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A3C" w:rsidRDefault="008B1A3C" w:rsidP="008B1A3C">
      <w:r>
        <w:separator/>
      </w:r>
    </w:p>
  </w:footnote>
  <w:footnote w:type="continuationSeparator" w:id="0">
    <w:p w:rsidR="008B1A3C" w:rsidRDefault="008B1A3C" w:rsidP="008B1A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A3C" w:rsidRDefault="008B1A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A3C" w:rsidRDefault="008B1A3C" w:rsidP="008B1A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1A3C" w:rsidRPr="008B1A3C" w:rsidRDefault="008B1A3C" w:rsidP="008B1A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07.04.2011 № 3205-VI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A3C" w:rsidRDefault="008B1A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1A3C"/>
    <w:rsid w:val="008B1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B1A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1A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1A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1A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B1A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1A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1A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1A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246</Characters>
  <Application>Microsoft Office Word</Application>
  <DocSecurity>0</DocSecurity>
  <Lines>2</Lines>
  <Paragraphs>1</Paragraphs>
  <ScaleCrop>false</ScaleCrop>
  <Company/>
  <LinksUpToDate>false</LinksUpToDate>
  <CharactersWithSpaces>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07.04.2011 № 3205-VI (©Paragraph 2023)</dc:title>
  <dc:subject/>
  <dc:creator>Сергей М</dc:creator>
  <cp:keywords/>
  <dc:description/>
  <cp:lastModifiedBy>Сергей М</cp:lastModifiedBy>
  <cp:revision>2</cp:revision>
  <dcterms:created xsi:type="dcterms:W3CDTF">2023-11-09T10:37:00Z</dcterms:created>
  <dcterms:modified xsi:type="dcterms:W3CDTF">2023-11-09T10:37:00Z</dcterms:modified>
</cp:coreProperties>
</file>