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47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31 марта 2011 года № 127 «Об утверждении Правил присуждения степеней» (с изменениями и дополнениями по состоянию на 25.01.2025 г.)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от 13 мая 2011 года под № 6951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Опубликовано: «Казахстанская правда» от 24 мая 2011 г. № 156 (26586)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Внесены изменения: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25.11.11 г. № 492;</w:t>
      </w:r>
    </w:p>
    <w:p w:rsidR="00000000" w:rsidRDefault="00DB647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18.05.12 г. № 226;</w:t>
      </w:r>
    </w:p>
    <w:p w:rsidR="00000000" w:rsidRDefault="00DB6472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30.05.13 г. № 214 (введен в действие по истечении десяти календарных дней со дня его первого официального </w:t>
      </w:r>
      <w:hyperlink r:id="rId10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DB6472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25.07.16 г. № 468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72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14.04.17 г. № 166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72">
      <w:pPr>
        <w:pStyle w:val="pj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04.12.17 г. № 606 (введен в действ</w:t>
      </w:r>
      <w:r>
        <w:rPr>
          <w:rStyle w:val="s0"/>
        </w:rPr>
        <w:t xml:space="preserve">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72">
      <w:pPr>
        <w:pStyle w:val="pj"/>
      </w:pPr>
      <w:hyperlink r:id="rId1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</w:t>
      </w:r>
      <w:r>
        <w:rPr>
          <w:rStyle w:val="s0"/>
        </w:rPr>
        <w:t xml:space="preserve">бразования и науки РК от 28.09.18 г. № 512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72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24.05.19 г. № 230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72">
      <w:pPr>
        <w:pStyle w:val="pj"/>
      </w:pPr>
      <w:hyperlink r:id="rId2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30.04.20 г. № 170 (введен в действие по истечении десяти календарных дней после дня его </w:t>
      </w:r>
      <w:r>
        <w:rPr>
          <w:rStyle w:val="s0"/>
        </w:rPr>
        <w:t xml:space="preserve">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72">
      <w:pPr>
        <w:pStyle w:val="pj"/>
      </w:pPr>
      <w:hyperlink r:id="rId23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09.03.21 г. № 98 (введен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72">
      <w:pPr>
        <w:pStyle w:val="pj"/>
      </w:pPr>
      <w:hyperlink r:id="rId25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</w:t>
      </w:r>
      <w:r>
        <w:rPr>
          <w:rStyle w:val="s0"/>
        </w:rPr>
        <w:t>инистра науки и высшего образования РК от 09.01.23 г. № 7 (</w:t>
      </w:r>
      <w:hyperlink r:id="rId26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января 2023 г.);</w:t>
      </w:r>
    </w:p>
    <w:p w:rsidR="00000000" w:rsidRDefault="00DB6472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>истра науки и высшего образования РК от 18.07.24 г. № 352 (</w:t>
      </w:r>
      <w:hyperlink r:id="rId28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августа 2024 г.);</w:t>
      </w:r>
    </w:p>
    <w:p w:rsidR="00000000" w:rsidRDefault="00DB6472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науки и высшего образования РК от 06.01.25 г. № 4 (</w:t>
      </w:r>
      <w:hyperlink r:id="rId3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января 2025 г.).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Предыдущие редакции: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25.11.11 г.</w:t>
      </w:r>
    </w:p>
    <w:p w:rsidR="00000000" w:rsidRDefault="00DB6472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18.05.12 г.</w:t>
      </w:r>
    </w:p>
    <w:p w:rsidR="00000000" w:rsidRDefault="00DB6472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30.05.13 г.</w:t>
      </w:r>
    </w:p>
    <w:p w:rsidR="00000000" w:rsidRDefault="00DB6472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25.07.16 г.</w:t>
      </w:r>
    </w:p>
    <w:p w:rsidR="00000000" w:rsidRDefault="00DB6472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14.04.17 г.</w:t>
      </w:r>
    </w:p>
    <w:p w:rsidR="00000000" w:rsidRDefault="00DB6472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04.12.17 г.</w:t>
      </w:r>
    </w:p>
    <w:p w:rsidR="00000000" w:rsidRDefault="00DB6472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28.09.18 г.</w:t>
      </w:r>
    </w:p>
    <w:p w:rsidR="00000000" w:rsidRDefault="00DB6472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24.05.19 г.</w:t>
      </w:r>
    </w:p>
    <w:p w:rsidR="00000000" w:rsidRDefault="00DB6472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30.04.20 г.</w:t>
      </w:r>
    </w:p>
    <w:p w:rsidR="00000000" w:rsidRDefault="00DB6472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09.03.21 г.</w:t>
      </w:r>
    </w:p>
    <w:p w:rsidR="00000000" w:rsidRDefault="00DB6472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09.01.23 г.</w:t>
      </w:r>
    </w:p>
    <w:p w:rsidR="00000000" w:rsidRDefault="00DB6472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18.07.24 г.</w:t>
      </w:r>
    </w:p>
    <w:p w:rsidR="00000000" w:rsidRDefault="00DB6472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06.01.25 г.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rPr>
          <w:rStyle w:val="s0"/>
        </w:rPr>
        <w:t> </w:t>
      </w:r>
    </w:p>
    <w:p w:rsidR="00000000" w:rsidRDefault="00DB6472">
      <w:pPr>
        <w:pStyle w:val="pj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472" w:rsidRDefault="00DB6472" w:rsidP="00DB6472">
      <w:r>
        <w:separator/>
      </w:r>
    </w:p>
  </w:endnote>
  <w:endnote w:type="continuationSeparator" w:id="0">
    <w:p w:rsidR="00DB6472" w:rsidRDefault="00DB6472" w:rsidP="00DB6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72" w:rsidRDefault="00DB64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72" w:rsidRDefault="00DB64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72" w:rsidRDefault="00DB64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472" w:rsidRDefault="00DB6472" w:rsidP="00DB6472">
      <w:r>
        <w:separator/>
      </w:r>
    </w:p>
  </w:footnote>
  <w:footnote w:type="continuationSeparator" w:id="0">
    <w:p w:rsidR="00DB6472" w:rsidRDefault="00DB6472" w:rsidP="00DB64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72" w:rsidRDefault="00DB64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72" w:rsidRDefault="00DB6472" w:rsidP="00DB64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472" w:rsidRPr="00DB6472" w:rsidRDefault="00DB6472" w:rsidP="00DB64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31 марта 2011 года № 127 «Об утверждении Правил присуждения степеней» (с изменениями и дополнениями по состоянию на 25.01.2025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72" w:rsidRDefault="00DB64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472"/>
    <w:rsid w:val="00DB6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64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64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64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64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64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64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64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64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612706" TargetMode="External"/><Relationship Id="rId18" Type="http://schemas.openxmlformats.org/officeDocument/2006/relationships/hyperlink" Target="http://online.zakon.kz/Document/?doc_id=34441981" TargetMode="External"/><Relationship Id="rId26" Type="http://schemas.openxmlformats.org/officeDocument/2006/relationships/hyperlink" Target="http://online.zakon.kz/Document/?doc_id=33009451" TargetMode="External"/><Relationship Id="rId39" Type="http://schemas.openxmlformats.org/officeDocument/2006/relationships/hyperlink" Target="http://online.zakon.kz/Document/?doc_id=37739357" TargetMode="External"/><Relationship Id="rId21" Type="http://schemas.openxmlformats.org/officeDocument/2006/relationships/hyperlink" Target="http://online.zakon.kz/Document/?doc_id=32606731" TargetMode="External"/><Relationship Id="rId34" Type="http://schemas.openxmlformats.org/officeDocument/2006/relationships/hyperlink" Target="http://online.zakon.kz/Document/?doc_id=33264488" TargetMode="External"/><Relationship Id="rId42" Type="http://schemas.openxmlformats.org/officeDocument/2006/relationships/hyperlink" Target="http://online.zakon.kz/Document/?doc_id=32486184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109647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22802" TargetMode="External"/><Relationship Id="rId29" Type="http://schemas.openxmlformats.org/officeDocument/2006/relationships/hyperlink" Target="http://online.zakon.kz/Document/?doc_id=38880509" TargetMode="External"/><Relationship Id="rId11" Type="http://schemas.openxmlformats.org/officeDocument/2006/relationships/hyperlink" Target="http://online.zakon.kz/Document/?doc_id=39600265" TargetMode="External"/><Relationship Id="rId24" Type="http://schemas.openxmlformats.org/officeDocument/2006/relationships/hyperlink" Target="http://online.zakon.kz/Document/?doc_id=38392486" TargetMode="External"/><Relationship Id="rId32" Type="http://schemas.openxmlformats.org/officeDocument/2006/relationships/hyperlink" Target="http://online.zakon.kz/Document/?doc_id=31208527" TargetMode="External"/><Relationship Id="rId37" Type="http://schemas.openxmlformats.org/officeDocument/2006/relationships/hyperlink" Target="http://online.zakon.kz/Document/?doc_id=33915471" TargetMode="External"/><Relationship Id="rId40" Type="http://schemas.openxmlformats.org/officeDocument/2006/relationships/hyperlink" Target="http://online.zakon.kz/Document/?doc_id=38466864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38778" TargetMode="External"/><Relationship Id="rId23" Type="http://schemas.openxmlformats.org/officeDocument/2006/relationships/hyperlink" Target="http://online.zakon.kz/Document/?doc_id=38090210" TargetMode="External"/><Relationship Id="rId28" Type="http://schemas.openxmlformats.org/officeDocument/2006/relationships/hyperlink" Target="http://online.zakon.kz/Document/?doc_id=37966754" TargetMode="External"/><Relationship Id="rId36" Type="http://schemas.openxmlformats.org/officeDocument/2006/relationships/hyperlink" Target="http://online.zakon.kz/Document/?doc_id=35325259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1420221" TargetMode="External"/><Relationship Id="rId19" Type="http://schemas.openxmlformats.org/officeDocument/2006/relationships/hyperlink" Target="http://online.zakon.kz/Document/?doc_id=38953052" TargetMode="External"/><Relationship Id="rId31" Type="http://schemas.openxmlformats.org/officeDocument/2006/relationships/hyperlink" Target="http://online.zakon.kz/Document/?doc_id=31096482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0083" TargetMode="External"/><Relationship Id="rId14" Type="http://schemas.openxmlformats.org/officeDocument/2006/relationships/hyperlink" Target="http://online.zakon.kz/Document/?doc_id=39746654" TargetMode="External"/><Relationship Id="rId22" Type="http://schemas.openxmlformats.org/officeDocument/2006/relationships/hyperlink" Target="http://online.zakon.kz/Document/?doc_id=37330086" TargetMode="External"/><Relationship Id="rId27" Type="http://schemas.openxmlformats.org/officeDocument/2006/relationships/hyperlink" Target="http://online.zakon.kz/Document/?doc_id=37966754" TargetMode="External"/><Relationship Id="rId30" Type="http://schemas.openxmlformats.org/officeDocument/2006/relationships/hyperlink" Target="http://online.zakon.kz/Document/?doc_id=38880509" TargetMode="External"/><Relationship Id="rId35" Type="http://schemas.openxmlformats.org/officeDocument/2006/relationships/hyperlink" Target="http://online.zakon.kz/Document/?doc_id=35897179" TargetMode="External"/><Relationship Id="rId43" Type="http://schemas.openxmlformats.org/officeDocument/2006/relationships/hyperlink" Target="http://online.zakon.kz/Document/?doc_id=36933405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1208421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848140" TargetMode="External"/><Relationship Id="rId17" Type="http://schemas.openxmlformats.org/officeDocument/2006/relationships/hyperlink" Target="http://online.zakon.kz/Document/?doc_id=36906215" TargetMode="External"/><Relationship Id="rId25" Type="http://schemas.openxmlformats.org/officeDocument/2006/relationships/hyperlink" Target="http://online.zakon.kz/Document/?doc_id=33009451" TargetMode="External"/><Relationship Id="rId33" Type="http://schemas.openxmlformats.org/officeDocument/2006/relationships/hyperlink" Target="http://online.zakon.kz/Document/?doc_id=31420233" TargetMode="External"/><Relationship Id="rId38" Type="http://schemas.openxmlformats.org/officeDocument/2006/relationships/hyperlink" Target="http://online.zakon.kz/Document/?doc_id=36115237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7176772" TargetMode="External"/><Relationship Id="rId41" Type="http://schemas.openxmlformats.org/officeDocument/2006/relationships/hyperlink" Target="http://online.zakon.kz/Document/?doc_id=3735774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5166</Characters>
  <Application>Microsoft Office Word</Application>
  <DocSecurity>0</DocSecurity>
  <Lines>43</Lines>
  <Paragraphs>11</Paragraphs>
  <ScaleCrop>false</ScaleCrop>
  <Company/>
  <LinksUpToDate>false</LinksUpToDate>
  <CharactersWithSpaces>5603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2025-03-06T13:23:00Z</dcterms:created>
  <dcterms:modified xsi:type="dcterms:W3CDTF">2025-03-06T13:23:00Z</dcterms:modified>
</cp:coreProperties>
</file>