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46"/>
        <w:gridCol w:w="6817"/>
      </w:tblGrid>
      <w:tr w:rsidR="00000000">
        <w:tc>
          <w:tcPr>
            <w:tcW w:w="19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93896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33525" cy="20574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7266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3525" cy="2057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10" w:type="pct"/>
            <w:vAlign w:val="center"/>
            <w:hideMark/>
          </w:tcPr>
          <w:p w:rsidR="00000000" w:rsidRDefault="00893896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Байжомартов Абай Серикбаевич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93896"/>
        </w:tc>
        <w:tc>
          <w:tcPr>
            <w:tcW w:w="4810" w:type="pct"/>
            <w:vAlign w:val="center"/>
            <w:hideMark/>
          </w:tcPr>
          <w:p w:rsidR="00000000" w:rsidRDefault="00893896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93896"/>
        </w:tc>
        <w:tc>
          <w:tcPr>
            <w:tcW w:w="48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3896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rPr>
                <w:rStyle w:val="extended-textshort"/>
              </w:rPr>
              <w:t>Экс - Руководитель департамента Комитета индустриального развития и промышленной безопасности МИиИР</w:t>
            </w:r>
            <w:r>
              <w:rPr>
                <w:rStyle w:val="extended-textshort"/>
              </w:rPr>
              <w:t xml:space="preserve"> РК по Актюбинской области</w:t>
            </w:r>
          </w:p>
        </w:tc>
      </w:tr>
      <w:tr w:rsidR="00000000">
        <w:trPr>
          <w:trHeight w:val="139"/>
        </w:trPr>
        <w:tc>
          <w:tcPr>
            <w:tcW w:w="0" w:type="auto"/>
            <w:vMerge/>
            <w:vAlign w:val="center"/>
            <w:hideMark/>
          </w:tcPr>
          <w:p w:rsidR="00000000" w:rsidRDefault="00893896"/>
        </w:tc>
        <w:tc>
          <w:tcPr>
            <w:tcW w:w="48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3896">
            <w:pPr>
              <w:spacing w:line="139" w:lineRule="atLeast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t>02.12.1955</w:t>
            </w:r>
          </w:p>
        </w:tc>
      </w:tr>
      <w:tr w:rsidR="00000000">
        <w:trPr>
          <w:trHeight w:val="206"/>
        </w:trPr>
        <w:tc>
          <w:tcPr>
            <w:tcW w:w="0" w:type="auto"/>
            <w:vMerge/>
            <w:vAlign w:val="center"/>
            <w:hideMark/>
          </w:tcPr>
          <w:p w:rsidR="00000000" w:rsidRDefault="00893896"/>
        </w:tc>
        <w:tc>
          <w:tcPr>
            <w:tcW w:w="48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3896">
            <w:pPr>
              <w:spacing w:line="206" w:lineRule="atLeast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93896"/>
        </w:tc>
        <w:tc>
          <w:tcPr>
            <w:tcW w:w="48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3896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8938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</w:t>
            </w:r>
          </w:p>
          <w:p w:rsidR="00000000" w:rsidRDefault="008938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93896"/>
        </w:tc>
        <w:tc>
          <w:tcPr>
            <w:tcW w:w="48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3896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938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3896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938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Казахский политехнический институт имени В.И. Ленина</w:t>
            </w:r>
          </w:p>
          <w:p w:rsidR="00000000" w:rsidRDefault="00893896">
            <w:r>
              <w:rPr>
                <w:i/>
                <w:iCs/>
              </w:rPr>
              <w:t>Горный инженер</w:t>
            </w:r>
          </w:p>
          <w:p w:rsidR="00000000" w:rsidRDefault="008938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Казахский гуманитарно-юридический университет</w:t>
            </w:r>
          </w:p>
          <w:p w:rsidR="00000000" w:rsidRDefault="00893896">
            <w:r>
              <w:rPr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3896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938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Мастер, заместитель начальника, начальник участка, председатель профкома, главный инженер шахты Донского ГОКа, президент АО «Спецавтотранспорт», начальник Актюбинского городского управления коммунального хозяйства, благоустройства, учета и эксплуатации жил</w:t>
            </w:r>
            <w:r>
              <w:t>ищного фонда, директор коммунально-государственного предприятия «Тазалык»;</w:t>
            </w:r>
          </w:p>
          <w:p w:rsidR="00000000" w:rsidRDefault="008938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управления по государственному контролю за чрезвычайными ситуациями и промышленной безопасностью Актюбинской области (2006-2008);</w:t>
            </w:r>
          </w:p>
          <w:p w:rsidR="00000000" w:rsidRDefault="008938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акима города Ак</w:t>
            </w:r>
            <w:r>
              <w:t>тобе (10.2008-05.2011);</w:t>
            </w:r>
          </w:p>
          <w:p w:rsidR="00000000" w:rsidRDefault="008938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Начальник департамента по чрезвычайным ситуациям Актюбинской области</w:t>
              </w:r>
            </w:hyperlink>
            <w:r>
              <w:rPr>
                <w:rStyle w:val="s0"/>
              </w:rPr>
              <w:t xml:space="preserve">, </w:t>
            </w:r>
            <w:r>
              <w:rPr>
                <w:rStyle w:val="extended-textshort"/>
              </w:rPr>
              <w:t>руководитель департамента Комитета индустриального развития и промышленной безопасности МИ</w:t>
            </w:r>
            <w:r>
              <w:rPr>
                <w:rStyle w:val="extended-textshort"/>
              </w:rPr>
              <w:t>иИР РК по Актюбинской области</w:t>
            </w:r>
            <w:r>
              <w:rPr>
                <w:rStyle w:val="s0"/>
              </w:rPr>
              <w:t xml:space="preserve"> (05.2011-</w:t>
            </w:r>
            <w:hyperlink r:id="rId9" w:history="1">
              <w:r>
                <w:rPr>
                  <w:rStyle w:val="a6"/>
                </w:rPr>
                <w:t>12.2019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893896">
      <w:r>
        <w:t> </w:t>
      </w:r>
    </w:p>
    <w:p w:rsidR="00000000" w:rsidRDefault="00893896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3896" w:rsidRDefault="00893896" w:rsidP="00893896">
      <w:r>
        <w:separator/>
      </w:r>
    </w:p>
  </w:endnote>
  <w:endnote w:type="continuationSeparator" w:id="0">
    <w:p w:rsidR="00893896" w:rsidRDefault="00893896" w:rsidP="008938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896" w:rsidRDefault="0089389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896" w:rsidRDefault="0089389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896" w:rsidRDefault="0089389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3896" w:rsidRDefault="00893896" w:rsidP="00893896">
      <w:r>
        <w:separator/>
      </w:r>
    </w:p>
  </w:footnote>
  <w:footnote w:type="continuationSeparator" w:id="0">
    <w:p w:rsidR="00893896" w:rsidRDefault="00893896" w:rsidP="008938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896" w:rsidRDefault="0089389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896" w:rsidRDefault="00893896" w:rsidP="0089389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3896" w:rsidRPr="00893896" w:rsidRDefault="00893896" w:rsidP="0089389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Байжомартов Абай Серикбаевич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896" w:rsidRDefault="0089389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3896"/>
    <w:rsid w:val="00893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extended-textshort">
    <w:name w:val="extended-textshort"/>
    <w:basedOn w:val="a0"/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89389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93896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9389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938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extended-textshort">
    <w:name w:val="extended-textshort"/>
    <w:basedOn w:val="a0"/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89389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93896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9389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938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9487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847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1230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Байжомартов Абай Серикбаевич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2024-06-08T01:35:00Z</dcterms:created>
  <dcterms:modified xsi:type="dcterms:W3CDTF">2024-06-08T01:35:00Z</dcterms:modified>
</cp:coreProperties>
</file>