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7B5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2011 года № 169-ФЗ «О внесении изменений в отдельные законодательные акты Российской Федерации» (с изменениями и дополнениями по состоянию на 12.12.2023 г.)</w:t>
      </w:r>
    </w:p>
    <w:p w:rsidR="00000000" w:rsidRDefault="00517B59">
      <w:pPr>
        <w:pStyle w:val="pj"/>
      </w:pPr>
      <w:r>
        <w:rPr>
          <w:rStyle w:val="s0"/>
          <w:b/>
          <w:bCs/>
        </w:rPr>
        <w:t> </w:t>
      </w:r>
    </w:p>
    <w:p w:rsidR="00000000" w:rsidRDefault="00517B59">
      <w:pPr>
        <w:pStyle w:val="pj"/>
      </w:pPr>
      <w:r>
        <w:rPr>
          <w:rStyle w:val="s0"/>
        </w:rPr>
        <w:t>Опубликован: «Собрание законодательства Российской Федерации» от 4 июля 2011 г. № 27 ст. 3880</w:t>
      </w:r>
    </w:p>
    <w:p w:rsidR="00000000" w:rsidRDefault="00517B59">
      <w:pPr>
        <w:pStyle w:val="pj"/>
      </w:pPr>
      <w:r>
        <w:rPr>
          <w:rStyle w:val="s0"/>
        </w:rPr>
        <w:t> </w:t>
      </w:r>
    </w:p>
    <w:p w:rsidR="00000000" w:rsidRDefault="00517B59">
      <w:pPr>
        <w:pStyle w:val="pj"/>
      </w:pPr>
      <w:r>
        <w:rPr>
          <w:rStyle w:val="s0"/>
        </w:rPr>
        <w:t>Внесены изменения:</w:t>
      </w:r>
    </w:p>
    <w:p w:rsidR="00000000" w:rsidRDefault="00517B59">
      <w:pPr>
        <w:pStyle w:val="pj"/>
      </w:pPr>
      <w:r>
        <w:rPr>
          <w:rStyle w:val="s0"/>
        </w:rPr>
        <w:t> </w:t>
      </w:r>
    </w:p>
    <w:p w:rsidR="00000000" w:rsidRDefault="00517B59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365-ФЗ (вступил </w:t>
      </w:r>
      <w:r>
        <w:rPr>
          <w:rStyle w:val="s0"/>
        </w:rPr>
        <w:t>в силу с 1 января 2012 года);</w:t>
      </w:r>
    </w:p>
    <w:p w:rsidR="00000000" w:rsidRDefault="00517B59">
      <w:pPr>
        <w:pStyle w:val="pj"/>
      </w:pPr>
      <w:hyperlink r:id="rId8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383-ФЗ;</w:t>
      </w:r>
    </w:p>
    <w:p w:rsidR="00000000" w:rsidRDefault="00517B59">
      <w:pPr>
        <w:pStyle w:val="pj"/>
      </w:pPr>
      <w:hyperlink r:id="rId9" w:anchor="sub_id=19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06.12.11 г. № 401-ФЗ (см. </w:t>
      </w:r>
      <w:hyperlink r:id="rId10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17B59">
      <w:pPr>
        <w:pStyle w:val="pj"/>
      </w:pPr>
      <w:hyperlink r:id="rId11" w:anchor="sub_id=110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29.12.12 г. № 273-ФЗ (вступили в силу с 1 сентября 2013 г.);</w:t>
      </w:r>
    </w:p>
    <w:p w:rsidR="00000000" w:rsidRDefault="00517B59">
      <w:pPr>
        <w:pStyle w:val="pj"/>
      </w:pPr>
      <w:hyperlink r:id="rId12" w:anchor="sub_id=1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44-ФЗ (вступил в силу с 1 января 2014 года);</w:t>
      </w:r>
    </w:p>
    <w:p w:rsidR="00000000" w:rsidRDefault="00517B59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387-ФЗ (см. </w:t>
      </w:r>
      <w:hyperlink r:id="rId1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17B59">
      <w:pPr>
        <w:pStyle w:val="pj"/>
      </w:pPr>
      <w:hyperlink r:id="rId1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416-ФЗ (вступил в силу по истечении тридцати дней после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7B59">
      <w:pPr>
        <w:pStyle w:val="pj"/>
      </w:pPr>
      <w:hyperlink r:id="rId17" w:anchor="sub_id=33038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517B59">
      <w:pPr>
        <w:pStyle w:val="pj"/>
      </w:pPr>
      <w:hyperlink r:id="rId18" w:anchor="sub_id=5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24.11.14 г. № 357-ФЗ (см. </w:t>
      </w:r>
      <w:hyperlink r:id="rId1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17B59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261-ФЗ;</w:t>
      </w:r>
    </w:p>
    <w:p w:rsidR="00000000" w:rsidRDefault="00517B59">
      <w:pPr>
        <w:pStyle w:val="pj"/>
      </w:pPr>
      <w:hyperlink r:id="rId2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517B59">
      <w:pPr>
        <w:pStyle w:val="pj"/>
      </w:pPr>
      <w:hyperlink r:id="rId22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292-ФЗ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17B59">
      <w:pPr>
        <w:pStyle w:val="pj"/>
      </w:pPr>
      <w:hyperlink r:id="rId24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517B59">
      <w:pPr>
        <w:pStyle w:val="pj"/>
      </w:pPr>
      <w:hyperlink r:id="rId25" w:anchor="sub_id=5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</w:t>
      </w:r>
      <w:r>
        <w:rPr>
          <w:rStyle w:val="s0"/>
        </w:rPr>
        <w:t xml:space="preserve">ФЗ (см. </w:t>
      </w:r>
      <w:hyperlink r:id="rId26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17B59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30.10.17 г. № 312-Ф3 (см. </w:t>
      </w:r>
      <w:hyperlink r:id="rId2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17B59">
      <w:pPr>
        <w:pStyle w:val="pj"/>
      </w:pPr>
      <w:hyperlink r:id="rId2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435-ФЗ (см. </w:t>
      </w:r>
      <w:hyperlink r:id="rId3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17B59">
      <w:pPr>
        <w:pStyle w:val="pj"/>
      </w:pPr>
      <w:hyperlink r:id="rId3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456-ФЗ (вступил в силу с 1 января 2022 </w:t>
      </w:r>
      <w:r>
        <w:rPr>
          <w:rStyle w:val="s0"/>
        </w:rPr>
        <w:t>года);</w:t>
      </w:r>
    </w:p>
    <w:p w:rsidR="00000000" w:rsidRDefault="00517B59">
      <w:pPr>
        <w:pStyle w:val="pj"/>
      </w:pPr>
      <w:hyperlink r:id="rId32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359-ФЗ (см. </w:t>
      </w:r>
      <w:hyperlink r:id="rId33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17B59">
      <w:pPr>
        <w:pStyle w:val="pj"/>
      </w:pPr>
      <w:hyperlink r:id="rId34" w:anchor="sub_id=690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35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17B59">
      <w:pPr>
        <w:pStyle w:val="pj"/>
      </w:pPr>
      <w:r>
        <w:t> </w:t>
      </w:r>
    </w:p>
    <w:p w:rsidR="00000000" w:rsidRDefault="00517B59">
      <w:pPr>
        <w:pStyle w:val="pj"/>
      </w:pPr>
      <w:r>
        <w:t> </w:t>
      </w:r>
    </w:p>
    <w:p w:rsidR="00000000" w:rsidRDefault="00517B59">
      <w:pPr>
        <w:pStyle w:val="pj"/>
      </w:pPr>
      <w:r>
        <w:rPr>
          <w:rStyle w:val="s0"/>
        </w:rPr>
        <w:t> </w:t>
      </w:r>
    </w:p>
    <w:p w:rsidR="00000000" w:rsidRDefault="00517B59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B59" w:rsidRDefault="00517B59" w:rsidP="00517B59">
      <w:r>
        <w:separator/>
      </w:r>
    </w:p>
  </w:endnote>
  <w:endnote w:type="continuationSeparator" w:id="0">
    <w:p w:rsidR="00517B59" w:rsidRDefault="00517B59" w:rsidP="00517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59" w:rsidRDefault="00517B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59" w:rsidRDefault="00517B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59" w:rsidRDefault="00517B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B59" w:rsidRDefault="00517B59" w:rsidP="00517B59">
      <w:r>
        <w:separator/>
      </w:r>
    </w:p>
  </w:footnote>
  <w:footnote w:type="continuationSeparator" w:id="0">
    <w:p w:rsidR="00517B59" w:rsidRDefault="00517B59" w:rsidP="00517B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59" w:rsidRDefault="00517B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59" w:rsidRDefault="00517B59" w:rsidP="00517B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7B59" w:rsidRPr="00517B59" w:rsidRDefault="00517B59" w:rsidP="00517B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2011 года № 169-ФЗ «О внесении изменений в отдельные законодательные акты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B59" w:rsidRDefault="00517B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7B59"/>
    <w:rsid w:val="00517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7B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7B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7B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7B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7B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7B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7B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7B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91103" TargetMode="External"/><Relationship Id="rId18" Type="http://schemas.openxmlformats.org/officeDocument/2006/relationships/hyperlink" Target="http://online.zakon.kz/Document/?doc_id=31633571" TargetMode="External"/><Relationship Id="rId26" Type="http://schemas.openxmlformats.org/officeDocument/2006/relationships/hyperlink" Target="http://online.zakon.kz/Document/?doc_id=33769466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4916214" TargetMode="External"/><Relationship Id="rId34" Type="http://schemas.openxmlformats.org/officeDocument/2006/relationships/hyperlink" Target="http://online.zakon.kz/Document/?doc_id=38387356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0949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8494" TargetMode="External"/><Relationship Id="rId20" Type="http://schemas.openxmlformats.org/officeDocument/2006/relationships/hyperlink" Target="http://online.zakon.kz/Document/?doc_id=37749024" TargetMode="External"/><Relationship Id="rId29" Type="http://schemas.openxmlformats.org/officeDocument/2006/relationships/hyperlink" Target="http://online.zakon.kz/Document/?doc_id=38979572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2381" TargetMode="External"/><Relationship Id="rId24" Type="http://schemas.openxmlformats.org/officeDocument/2006/relationships/hyperlink" Target="http://online.zakon.kz/Document/?doc_id=38991927" TargetMode="External"/><Relationship Id="rId32" Type="http://schemas.openxmlformats.org/officeDocument/2006/relationships/hyperlink" Target="http://online.zakon.kz/Document/?doc_id=35536075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8492" TargetMode="External"/><Relationship Id="rId23" Type="http://schemas.openxmlformats.org/officeDocument/2006/relationships/hyperlink" Target="http://online.zakon.kz/Document/?doc_id=38381064" TargetMode="External"/><Relationship Id="rId28" Type="http://schemas.openxmlformats.org/officeDocument/2006/relationships/hyperlink" Target="http://online.zakon.kz/Document/?doc_id=36390881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096610" TargetMode="External"/><Relationship Id="rId19" Type="http://schemas.openxmlformats.org/officeDocument/2006/relationships/hyperlink" Target="http://online.zakon.kz/Document/?doc_id=31633571" TargetMode="External"/><Relationship Id="rId31" Type="http://schemas.openxmlformats.org/officeDocument/2006/relationships/hyperlink" Target="http://online.zakon.kz/Document/?doc_id=339870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6610" TargetMode="External"/><Relationship Id="rId14" Type="http://schemas.openxmlformats.org/officeDocument/2006/relationships/hyperlink" Target="http://online.zakon.kz/Document/?doc_id=31491103" TargetMode="External"/><Relationship Id="rId22" Type="http://schemas.openxmlformats.org/officeDocument/2006/relationships/hyperlink" Target="http://online.zakon.kz/Document/?doc_id=37795859" TargetMode="External"/><Relationship Id="rId27" Type="http://schemas.openxmlformats.org/officeDocument/2006/relationships/hyperlink" Target="http://online.zakon.kz/Document/?doc_id=36390881" TargetMode="External"/><Relationship Id="rId30" Type="http://schemas.openxmlformats.org/officeDocument/2006/relationships/hyperlink" Target="http://online.zakon.kz/Document/?doc_id=38979572" TargetMode="External"/><Relationship Id="rId35" Type="http://schemas.openxmlformats.org/officeDocument/2006/relationships/hyperlink" Target="http://online.zakon.kz/Document/?doc_id=38387356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09455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72169" TargetMode="External"/><Relationship Id="rId17" Type="http://schemas.openxmlformats.org/officeDocument/2006/relationships/hyperlink" Target="http://online.zakon.kz/Document/?doc_id=31589015" TargetMode="External"/><Relationship Id="rId25" Type="http://schemas.openxmlformats.org/officeDocument/2006/relationships/hyperlink" Target="http://online.zakon.kz/Document/?doc_id=33769466" TargetMode="External"/><Relationship Id="rId33" Type="http://schemas.openxmlformats.org/officeDocument/2006/relationships/hyperlink" Target="http://online.zakon.kz/Document/?doc_id=35536075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3969</Characters>
  <Application>Microsoft Office Word</Application>
  <DocSecurity>0</DocSecurity>
  <Lines>33</Lines>
  <Paragraphs>8</Paragraphs>
  <ScaleCrop>false</ScaleCrop>
  <Company/>
  <LinksUpToDate>false</LinksUpToDate>
  <CharactersWithSpaces>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2025-02-13T21:05:00Z</dcterms:created>
  <dcterms:modified xsi:type="dcterms:W3CDTF">2025-02-13T21:05:00Z</dcterms:modified>
</cp:coreProperties>
</file>