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0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21 июня 2011 года № 230 «О внесении изменений и дополнения в некоторые нормативные правовые акты Республики Казахстан» (утратил силу)</w:t>
      </w:r>
    </w:p>
    <w:p w:rsidR="00000000" w:rsidRDefault="006230C3">
      <w:pPr>
        <w:pStyle w:val="pj"/>
      </w:pPr>
      <w:r>
        <w:rPr>
          <w:rStyle w:val="s0"/>
        </w:rPr>
        <w:t> </w:t>
      </w:r>
    </w:p>
    <w:p w:rsidR="00000000" w:rsidRDefault="006230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июня 2011 года под № 7033</w:t>
      </w:r>
    </w:p>
    <w:p w:rsidR="00000000" w:rsidRDefault="006230C3">
      <w:pPr>
        <w:pStyle w:val="pj"/>
      </w:pPr>
      <w:r>
        <w:rPr>
          <w:rStyle w:val="s0"/>
        </w:rPr>
        <w:t> </w:t>
      </w:r>
    </w:p>
    <w:p w:rsidR="00000000" w:rsidRDefault="006230C3">
      <w:pPr>
        <w:pStyle w:val="pj"/>
      </w:pPr>
      <w:r>
        <w:rPr>
          <w:rStyle w:val="s0"/>
        </w:rPr>
        <w:t xml:space="preserve">Опубликован: «Казахстанская правда» от 7 сентября 2011 г. № 285-286 (26676-26677) </w:t>
      </w:r>
    </w:p>
    <w:p w:rsidR="00000000" w:rsidRDefault="006230C3">
      <w:pPr>
        <w:pStyle w:val="pj"/>
      </w:pPr>
      <w:r>
        <w:rPr>
          <w:rStyle w:val="s0"/>
        </w:rPr>
        <w:t> </w:t>
      </w:r>
    </w:p>
    <w:p w:rsidR="00000000" w:rsidRDefault="006230C3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 июня 2023 года № 440</w:t>
      </w:r>
    </w:p>
    <w:p w:rsidR="00000000" w:rsidRDefault="006230C3">
      <w:pPr>
        <w:pStyle w:val="pj"/>
      </w:pPr>
      <w:r>
        <w:t> </w:t>
      </w:r>
    </w:p>
    <w:p w:rsidR="00000000" w:rsidRDefault="006230C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0C3" w:rsidRDefault="006230C3" w:rsidP="006230C3">
      <w:r>
        <w:separator/>
      </w:r>
    </w:p>
  </w:endnote>
  <w:endnote w:type="continuationSeparator" w:id="0">
    <w:p w:rsidR="006230C3" w:rsidRDefault="006230C3" w:rsidP="006230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0C3" w:rsidRDefault="006230C3" w:rsidP="006230C3">
      <w:r>
        <w:separator/>
      </w:r>
    </w:p>
  </w:footnote>
  <w:footnote w:type="continuationSeparator" w:id="0">
    <w:p w:rsidR="006230C3" w:rsidRDefault="006230C3" w:rsidP="006230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 w:rsidP="006230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0C3" w:rsidRPr="006230C3" w:rsidRDefault="006230C3" w:rsidP="006230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21 июня 2011 года № 230 «О внесении изменений и дополнения в некоторые нормативные правовые акты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C3" w:rsidRDefault="006230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0C3"/>
    <w:rsid w:val="0062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0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0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0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0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30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0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0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0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18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502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21 июня 2011 года № 230 «О внесении изменений и дополнения в некоторые нормативные правовые акты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2023-11-16T20:36:00Z</dcterms:created>
  <dcterms:modified xsi:type="dcterms:W3CDTF">2023-11-16T20:36:00Z</dcterms:modified>
</cp:coreProperties>
</file>