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18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электрондық ақша мәселелері бойынша өзгеріс пен толықтырулар енгізу туралы» Қазақстан Республикасының 2011 жылғы 21 шілдедегі № 466-ІV Заңы </w:t>
      </w:r>
    </w:p>
    <w:p w:rsidR="00000000" w:rsidRDefault="00451862">
      <w:r>
        <w:t> </w:t>
      </w:r>
    </w:p>
    <w:p w:rsidR="00000000" w:rsidRDefault="00451862">
      <w:pPr>
        <w:ind w:firstLine="400"/>
        <w:jc w:val="both"/>
      </w:pPr>
      <w:r>
        <w:rPr>
          <w:rStyle w:val="s0"/>
        </w:rPr>
        <w:t>Жариялануы: «Егемен Қазақстан» 2011 жылғы 6 тамыз № 349-355 (26749); ҚР Парламентінің Жаршысы 2011 ж., шілде, № 13 (2590), 116-құжат</w:t>
      </w:r>
    </w:p>
    <w:p w:rsidR="00000000" w:rsidRDefault="00451862">
      <w:pPr>
        <w:ind w:firstLine="400"/>
        <w:jc w:val="both"/>
      </w:pPr>
      <w:r>
        <w:rPr>
          <w:rStyle w:val="s0"/>
        </w:rPr>
        <w:t> </w:t>
      </w:r>
    </w:p>
    <w:p w:rsidR="00000000" w:rsidRDefault="004518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862" w:rsidRDefault="00451862" w:rsidP="00451862">
      <w:r>
        <w:separator/>
      </w:r>
    </w:p>
  </w:endnote>
  <w:endnote w:type="continuationSeparator" w:id="0">
    <w:p w:rsidR="00451862" w:rsidRDefault="00451862" w:rsidP="00451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862" w:rsidRDefault="004518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862" w:rsidRDefault="004518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862" w:rsidRDefault="004518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862" w:rsidRDefault="00451862" w:rsidP="00451862">
      <w:r>
        <w:separator/>
      </w:r>
    </w:p>
  </w:footnote>
  <w:footnote w:type="continuationSeparator" w:id="0">
    <w:p w:rsidR="00451862" w:rsidRDefault="00451862" w:rsidP="00451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862" w:rsidRDefault="004518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862" w:rsidRDefault="00451862" w:rsidP="004518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1862" w:rsidRPr="00451862" w:rsidRDefault="00451862" w:rsidP="004518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2011.21.07 № 466-ІV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862" w:rsidRDefault="004518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1862"/>
    <w:rsid w:val="00451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518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8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8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8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518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8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8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8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293</Characters>
  <Application>Microsoft Office Word</Application>
  <DocSecurity>0</DocSecurity>
  <Lines>2</Lines>
  <Paragraphs>1</Paragraphs>
  <ScaleCrop>false</ScaleCrop>
  <Company>SPecialiST RePack</Company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2011.21.07 № 466-ІV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2024-04-25T09:48:00Z</dcterms:created>
  <dcterms:modified xsi:type="dcterms:W3CDTF">2024-04-25T09:48:00Z</dcterms:modified>
</cp:coreProperties>
</file>