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34ACD">
      <w:pPr>
        <w:jc w:val="center"/>
      </w:pPr>
      <w:bookmarkStart w:id="0" w:name="_GoBack"/>
      <w:bookmarkEnd w:id="0"/>
      <w:r>
        <w:rPr>
          <w:rStyle w:val="s1"/>
          <w:caps/>
        </w:rPr>
        <w:t>Қазақстан</w:t>
      </w:r>
      <w:r>
        <w:rPr>
          <w:rStyle w:val="s1"/>
          <w:caps/>
        </w:rPr>
        <w:t xml:space="preserve"> Республикасының </w:t>
      </w:r>
      <w:r>
        <w:br/>
      </w:r>
      <w:r>
        <w:rPr>
          <w:rStyle w:val="s1"/>
          <w:caps/>
        </w:rPr>
        <w:t xml:space="preserve">Заңы </w:t>
      </w:r>
    </w:p>
    <w:p w:rsidR="00000000" w:rsidRDefault="00F34ACD">
      <w:pPr>
        <w:ind w:firstLine="400"/>
        <w:jc w:val="both"/>
      </w:pPr>
      <w:r>
        <w:rPr>
          <w:rStyle w:val="s0"/>
        </w:rPr>
        <w:t> </w:t>
      </w:r>
    </w:p>
    <w:p w:rsidR="00000000" w:rsidRDefault="00F34ACD">
      <w:pPr>
        <w:jc w:val="center"/>
      </w:pPr>
      <w:r>
        <w:rPr>
          <w:rStyle w:val="s1"/>
        </w:rPr>
        <w:t>Қазақстан</w:t>
      </w:r>
      <w:r>
        <w:rPr>
          <w:rStyle w:val="s1"/>
        </w:rPr>
        <w:t xml:space="preserve"> Республикасының кейбір заңнамалық актілеріне арнайы экономикалық аймақтар мәселелері бойынша </w:t>
      </w:r>
    </w:p>
    <w:p w:rsidR="00000000" w:rsidRDefault="00F34ACD">
      <w:pPr>
        <w:jc w:val="center"/>
      </w:pPr>
      <w:r>
        <w:rPr>
          <w:rStyle w:val="s1"/>
        </w:rPr>
        <w:t>өзгерістер</w:t>
      </w:r>
      <w:r>
        <w:rPr>
          <w:rStyle w:val="s1"/>
        </w:rPr>
        <w:t xml:space="preserve"> мен толықтырулар енгізу туралы</w:t>
      </w:r>
    </w:p>
    <w:p w:rsidR="00000000" w:rsidRDefault="00F34ACD">
      <w:pPr>
        <w:jc w:val="center"/>
      </w:pPr>
      <w:r>
        <w:rPr>
          <w:rStyle w:val="s1"/>
        </w:rPr>
        <w:t> </w:t>
      </w:r>
    </w:p>
    <w:p w:rsidR="00000000" w:rsidRDefault="00F34ACD">
      <w:pPr>
        <w:jc w:val="both"/>
      </w:pPr>
      <w:r>
        <w:rPr>
          <w:rStyle w:val="s3"/>
          <w:b w:val="0"/>
          <w:bCs w:val="0"/>
        </w:rPr>
        <w:t xml:space="preserve">Осы Заңды іске асыру мақсатында қабылдануы қажет нормативтік құқықтық актілердің </w:t>
      </w:r>
      <w:hyperlink r:id="rId7" w:history="1">
        <w:r>
          <w:rPr>
            <w:rStyle w:val="a4"/>
            <w:i/>
            <w:iCs/>
          </w:rPr>
          <w:t>тізбесін</w:t>
        </w:r>
      </w:hyperlink>
      <w:r>
        <w:rPr>
          <w:rStyle w:val="s3"/>
          <w:b w:val="0"/>
          <w:bCs w:val="0"/>
        </w:rPr>
        <w:t xml:space="preserve"> қара</w:t>
      </w:r>
    </w:p>
    <w:p w:rsidR="00000000" w:rsidRDefault="00F34ACD">
      <w:pPr>
        <w:jc w:val="center"/>
      </w:pPr>
      <w:r>
        <w:t> </w:t>
      </w:r>
    </w:p>
    <w:p w:rsidR="00000000" w:rsidRDefault="00F34ACD">
      <w:pPr>
        <w:ind w:left="1200" w:hanging="800"/>
        <w:jc w:val="both"/>
      </w:pPr>
      <w:r>
        <w:rPr>
          <w:rStyle w:val="s1"/>
        </w:rPr>
        <w:t xml:space="preserve">1-бап. </w:t>
      </w:r>
      <w:r>
        <w:rPr>
          <w:rStyle w:val="s0"/>
        </w:rPr>
        <w:t>Қазақстан</w:t>
      </w:r>
      <w:r>
        <w:rPr>
          <w:rStyle w:val="s0"/>
        </w:rPr>
        <w:t xml:space="preserve"> Республикасының мына заңнамалық актілеріне өзгерістер мен толықтырулар енгізі</w:t>
      </w:r>
      <w:r>
        <w:rPr>
          <w:rStyle w:val="s0"/>
        </w:rPr>
        <w:t>лсін:</w:t>
      </w:r>
    </w:p>
    <w:p w:rsidR="00000000" w:rsidRDefault="00F34ACD">
      <w:pPr>
        <w:jc w:val="both"/>
      </w:pPr>
      <w:bookmarkStart w:id="1" w:name="SUB100"/>
      <w:bookmarkEnd w:id="1"/>
      <w:r>
        <w:rPr>
          <w:rStyle w:val="s3"/>
          <w:b w:val="0"/>
          <w:bCs w:val="0"/>
        </w:rPr>
        <w:t xml:space="preserve">1-баптың 1-тармағы 2012 жылғы 1 сәуірден бастап </w:t>
      </w:r>
      <w:hyperlink w:anchor="sub20000" w:history="1">
        <w:r>
          <w:rPr>
            <w:rStyle w:val="a4"/>
            <w:b/>
            <w:bCs/>
            <w:i/>
            <w:iCs/>
          </w:rPr>
          <w:t>қолданысқа</w:t>
        </w:r>
        <w:r>
          <w:rPr>
            <w:rStyle w:val="a4"/>
            <w:b/>
            <w:bCs/>
            <w:i/>
            <w:iCs/>
          </w:rPr>
          <w:t xml:space="preserve"> енгізіледі</w:t>
        </w:r>
      </w:hyperlink>
    </w:p>
    <w:p w:rsidR="00000000" w:rsidRDefault="00F34ACD">
      <w:pPr>
        <w:ind w:firstLine="400"/>
        <w:jc w:val="both"/>
      </w:pPr>
      <w:r>
        <w:rPr>
          <w:rStyle w:val="s0"/>
        </w:rPr>
        <w:t xml:space="preserve">1. 2003 жылғы 20 маусымдағы Қазақстан Республикасының </w:t>
      </w:r>
      <w:hyperlink r:id="rId8" w:history="1">
        <w:r>
          <w:rPr>
            <w:rStyle w:val="a4"/>
          </w:rPr>
          <w:t>Жер кодексіне</w:t>
        </w:r>
      </w:hyperlink>
      <w:r>
        <w:rPr>
          <w:rStyle w:val="s0"/>
        </w:rPr>
        <w:t xml:space="preserve"> (Қазақстан Респу</w:t>
      </w:r>
      <w:r>
        <w:rPr>
          <w:rStyle w:val="s0"/>
        </w:rPr>
        <w:t>бликасы Парламентінің Жаршысы, 2003 ж., № 13, 99-құжат; 2005 ж., № 9, 26-құжат; 2006 ж., № 1, 5-құжат; № 3, 22-құжат; № 11, 55-құжат; № 12, 79, 83-құжаттар; № 16, 97-құжат; 2007 ж., № 1, 4-құжат; № 2, 18-құжат; № 14, 105-құжат; № 15, 106, 109-құжаттар; № 1</w:t>
      </w:r>
      <w:r>
        <w:rPr>
          <w:rStyle w:val="s0"/>
        </w:rPr>
        <w:t>6, 129-құжат; № 17, 139-құжат; № 18, 143-құжат; № 20, 152-құжат; № 24, 180-құжат; 2008 ж., № 6-7, 27-құжат; № 15-16, 64-құжат; № 21, 95-құжат; № 23, 114-құжат; 2009 ж., № 2-3, 18-құжат; № 13-14, 62-құжат; № 15-16, 76-құжат; № 17, 79-құжат; № 18, 84, 86-құж</w:t>
      </w:r>
      <w:r>
        <w:rPr>
          <w:rStyle w:val="s0"/>
        </w:rPr>
        <w:t>аттар; 2010 ж., № 5, 23-құжат; № 24, 146-құжат; 2011 ж., № 1, 2-құжат; № 5, 43-құжат; № 6, 49, 50-құжаттар):</w:t>
      </w:r>
    </w:p>
    <w:p w:rsidR="00000000" w:rsidRDefault="00F34ACD">
      <w:pPr>
        <w:ind w:firstLine="400"/>
        <w:jc w:val="both"/>
      </w:pPr>
      <w:r>
        <w:rPr>
          <w:rStyle w:val="s0"/>
        </w:rPr>
        <w:t>1) мазмұнындағы жиырма төртінші абзац алып тасталсын;</w:t>
      </w:r>
    </w:p>
    <w:p w:rsidR="00000000" w:rsidRDefault="00F34ACD">
      <w:pPr>
        <w:ind w:firstLine="400"/>
        <w:jc w:val="both"/>
      </w:pPr>
      <w:r>
        <w:rPr>
          <w:rStyle w:val="s0"/>
        </w:rPr>
        <w:t>2) 19-1-бап алып тасталсын;</w:t>
      </w:r>
    </w:p>
    <w:p w:rsidR="00000000" w:rsidRDefault="00F34ACD">
      <w:pPr>
        <w:ind w:firstLine="400"/>
        <w:jc w:val="both"/>
      </w:pPr>
      <w:r>
        <w:rPr>
          <w:rStyle w:val="s0"/>
        </w:rPr>
        <w:t xml:space="preserve">3) </w:t>
      </w:r>
      <w:hyperlink r:id="rId9" w:anchor="sub_id=320000" w:history="1">
        <w:r>
          <w:rPr>
            <w:rStyle w:val="a4"/>
          </w:rPr>
          <w:t>32-бапта</w:t>
        </w:r>
      </w:hyperlink>
      <w:r>
        <w:rPr>
          <w:rStyle w:val="s0"/>
        </w:rPr>
        <w:t>:</w:t>
      </w:r>
    </w:p>
    <w:p w:rsidR="00000000" w:rsidRDefault="00F34ACD">
      <w:pPr>
        <w:ind w:firstLine="400"/>
        <w:jc w:val="both"/>
      </w:pPr>
      <w:r>
        <w:rPr>
          <w:rStyle w:val="s0"/>
        </w:rPr>
        <w:t>2-тармақтағы «, ал арнайы экономикалық аймақ аумағында арнайы экономикалық аймақ әкімшілігінің шешімі негізінде» деген сөздер алып тасталсын;</w:t>
      </w:r>
    </w:p>
    <w:p w:rsidR="00000000" w:rsidRDefault="00F34ACD">
      <w:pPr>
        <w:ind w:firstLine="400"/>
        <w:jc w:val="both"/>
      </w:pPr>
      <w:r>
        <w:rPr>
          <w:rStyle w:val="s0"/>
        </w:rPr>
        <w:t>3-тармақтың екінші бөлігі алып тасталсын;</w:t>
      </w:r>
    </w:p>
    <w:p w:rsidR="00000000" w:rsidRDefault="00F34ACD">
      <w:pPr>
        <w:ind w:firstLine="400"/>
        <w:jc w:val="both"/>
      </w:pPr>
      <w:r>
        <w:rPr>
          <w:rStyle w:val="s0"/>
        </w:rPr>
        <w:t>4) 33-баптың 1-тармағы алтыншы бөлігінің</w:t>
      </w:r>
      <w:r>
        <w:rPr>
          <w:rStyle w:val="s0"/>
        </w:rPr>
        <w:t xml:space="preserve"> 2) тармақшасындағы «учаскесiне талап етiлмейдi.» деген сөздер «учаскесіне;» деген сөзбен ауыстырылып, мынадай мазмұндағы 3) тармақшамен толықтырылсын:</w:t>
      </w:r>
    </w:p>
    <w:p w:rsidR="00000000" w:rsidRDefault="00F34ACD">
      <w:pPr>
        <w:ind w:firstLine="400"/>
        <w:jc w:val="both"/>
      </w:pPr>
      <w:r>
        <w:rPr>
          <w:rStyle w:val="s0"/>
        </w:rPr>
        <w:t>«3) арнайы экономикалық аймақтың басқарушы компаниясы жер учаскелерін Қазақстан Республикасының арнайы э</w:t>
      </w:r>
      <w:r>
        <w:rPr>
          <w:rStyle w:val="s0"/>
        </w:rPr>
        <w:t>кономикалық аймақтар туралы заңнамасына сәйкес екінші рет жер пайдалануға (қосалқы жалға) берген кезде талап етiлмейдi.»;</w:t>
      </w:r>
    </w:p>
    <w:p w:rsidR="00000000" w:rsidRDefault="00F34ACD">
      <w:pPr>
        <w:ind w:firstLine="400"/>
        <w:jc w:val="both"/>
      </w:pPr>
      <w:r>
        <w:rPr>
          <w:rStyle w:val="s0"/>
        </w:rPr>
        <w:t>5) 43-бап мынадай редакцияда жазылсын:</w:t>
      </w:r>
    </w:p>
    <w:p w:rsidR="00000000" w:rsidRDefault="00F34ACD">
      <w:pPr>
        <w:ind w:firstLine="400"/>
        <w:jc w:val="both"/>
      </w:pPr>
      <w:r>
        <w:rPr>
          <w:rStyle w:val="s0"/>
        </w:rPr>
        <w:t xml:space="preserve">«43-бап. Жер учаскесiне құқық беру тәртібі </w:t>
      </w:r>
    </w:p>
    <w:p w:rsidR="00000000" w:rsidRDefault="00F34ACD">
      <w:pPr>
        <w:ind w:firstLine="400"/>
        <w:jc w:val="both"/>
      </w:pPr>
      <w:r>
        <w:rPr>
          <w:rStyle w:val="s0"/>
        </w:rPr>
        <w:t xml:space="preserve">1. Мемлекеттік меншiктегi жерлерден жер учаскесiне </w:t>
      </w:r>
      <w:r>
        <w:rPr>
          <w:rStyle w:val="s0"/>
        </w:rPr>
        <w:t>құқық</w:t>
      </w:r>
      <w:r>
        <w:rPr>
          <w:rStyle w:val="s0"/>
        </w:rPr>
        <w:t xml:space="preserve"> беру мынадай ретпен жүргiзiледi:</w:t>
      </w:r>
    </w:p>
    <w:p w:rsidR="00000000" w:rsidRDefault="00F34ACD">
      <w:pPr>
        <w:ind w:firstLine="400"/>
        <w:jc w:val="both"/>
      </w:pPr>
      <w:r>
        <w:rPr>
          <w:rStyle w:val="s0"/>
        </w:rPr>
        <w:t xml:space="preserve">1) жер учаскесiне тиiстi құқық беру туралы өтінішті қарауға қабылдау; </w:t>
      </w:r>
    </w:p>
    <w:p w:rsidR="00000000" w:rsidRDefault="00F34ACD">
      <w:pPr>
        <w:ind w:firstLine="400"/>
        <w:jc w:val="both"/>
      </w:pPr>
      <w:r>
        <w:rPr>
          <w:rStyle w:val="s0"/>
        </w:rPr>
        <w:t>2) сұралып отырған жер учаскесін аумақтық аймақтарға бөлуге сәйкес мәлімделген нысаналы мақсаты бойынша пайдалану мүмкіндігін айқындау;</w:t>
      </w:r>
    </w:p>
    <w:p w:rsidR="00000000" w:rsidRDefault="00F34ACD">
      <w:pPr>
        <w:ind w:firstLine="400"/>
        <w:jc w:val="both"/>
      </w:pPr>
      <w:r>
        <w:rPr>
          <w:rStyle w:val="s0"/>
        </w:rPr>
        <w:t>3) жер уча</w:t>
      </w:r>
      <w:r>
        <w:rPr>
          <w:rStyle w:val="s0"/>
        </w:rPr>
        <w:t>скесiн алдын ала таңдау (жер учаскесі объектілер салу үшін сұралған кезде);</w:t>
      </w:r>
    </w:p>
    <w:p w:rsidR="00000000" w:rsidRDefault="00F34ACD">
      <w:pPr>
        <w:ind w:firstLine="400"/>
        <w:jc w:val="both"/>
      </w:pPr>
      <w:r>
        <w:rPr>
          <w:rStyle w:val="s0"/>
        </w:rPr>
        <w:t>4) тиісті жергілікті атқарушы органдар құратын комиссияның жер учаскесін беру туралы қорытындысын дайындауы;</w:t>
      </w:r>
    </w:p>
    <w:p w:rsidR="00000000" w:rsidRDefault="00F34ACD">
      <w:pPr>
        <w:ind w:firstLine="400"/>
        <w:jc w:val="both"/>
      </w:pPr>
      <w:r>
        <w:rPr>
          <w:rStyle w:val="s0"/>
        </w:rPr>
        <w:t>5) жерге орналастыру жобасын әзiрлеу және бекіту;</w:t>
      </w:r>
    </w:p>
    <w:p w:rsidR="00000000" w:rsidRDefault="00F34ACD">
      <w:pPr>
        <w:ind w:firstLine="400"/>
        <w:jc w:val="both"/>
      </w:pPr>
      <w:r>
        <w:rPr>
          <w:rStyle w:val="s0"/>
        </w:rPr>
        <w:t>6) облыстың, республи</w:t>
      </w:r>
      <w:r>
        <w:rPr>
          <w:rStyle w:val="s0"/>
        </w:rPr>
        <w:t>калық маңызы бар қаланың, астананың, ауданның, облыстық маңызы бар қаланың жергiлiктi атқарушы органының, аудандық маңызы бар қала, кент, ауыл (село), ауылдық (селолық) округ әкімінің жер учаскесiне құқық беру туралы шешiм қабылдауы;</w:t>
      </w:r>
    </w:p>
    <w:p w:rsidR="00000000" w:rsidRDefault="00F34ACD">
      <w:pPr>
        <w:ind w:firstLine="400"/>
        <w:jc w:val="both"/>
      </w:pPr>
      <w:r>
        <w:rPr>
          <w:rStyle w:val="s0"/>
        </w:rPr>
        <w:t>7) сатып алу-сату неме</w:t>
      </w:r>
      <w:r>
        <w:rPr>
          <w:rStyle w:val="s0"/>
        </w:rPr>
        <w:t>се уақытша (қысқа мерзімді, ұзақ мерзімді) өтеулі (өтеусіз) жер пайдалану шартын жасасу;</w:t>
      </w:r>
    </w:p>
    <w:p w:rsidR="00000000" w:rsidRDefault="00F34ACD">
      <w:pPr>
        <w:ind w:firstLine="400"/>
        <w:jc w:val="both"/>
      </w:pPr>
      <w:r>
        <w:rPr>
          <w:rStyle w:val="s0"/>
        </w:rPr>
        <w:t>8) жергілікті жердегi жер учаскесiнiң шекарасын белгiлеу;</w:t>
      </w:r>
    </w:p>
    <w:p w:rsidR="00000000" w:rsidRDefault="00F34ACD">
      <w:pPr>
        <w:ind w:firstLine="400"/>
        <w:jc w:val="both"/>
      </w:pPr>
      <w:r>
        <w:rPr>
          <w:rStyle w:val="s0"/>
        </w:rPr>
        <w:t>9) жер учаскесiне сәйкестендiру құжаттарын дайындау және беру.</w:t>
      </w:r>
    </w:p>
    <w:p w:rsidR="00000000" w:rsidRDefault="00F34ACD">
      <w:pPr>
        <w:ind w:firstLine="400"/>
        <w:jc w:val="both"/>
      </w:pPr>
      <w:r>
        <w:rPr>
          <w:rStyle w:val="s0"/>
        </w:rPr>
        <w:t>2. Жер учаскелерiн меншiкке немесе жер пайдалануға берудi облыстардың, республикалық маңызы бар қалалардың, астананың, аудандардың, облыстық маңызы бар қалалардың жергiлiктi атқарушы органдары, аудандық маңызы бар қалалардың, кенттердiң, ауылдардың (селола</w:t>
      </w:r>
      <w:r>
        <w:rPr>
          <w:rStyle w:val="s0"/>
        </w:rPr>
        <w:t xml:space="preserve">рдың), ауылдық (селолық) округтердiң әкiмдерi осы Кодексте белгiленген өз құзыретi шегiнде жүзеге асырады. </w:t>
      </w:r>
    </w:p>
    <w:p w:rsidR="00000000" w:rsidRDefault="00F34ACD">
      <w:pPr>
        <w:ind w:firstLine="400"/>
        <w:jc w:val="both"/>
      </w:pPr>
      <w:r>
        <w:rPr>
          <w:rStyle w:val="s0"/>
        </w:rPr>
        <w:t xml:space="preserve">Жер учаскесін беру туралы шешім комиссияның оң қорытындысы және жерге орналастыру жобасы негізінде қабылданады. </w:t>
      </w:r>
    </w:p>
    <w:p w:rsidR="00000000" w:rsidRDefault="00F34ACD">
      <w:pPr>
        <w:ind w:firstLine="400"/>
        <w:jc w:val="both"/>
      </w:pPr>
      <w:r>
        <w:rPr>
          <w:rStyle w:val="s0"/>
        </w:rPr>
        <w:t>Жер учаскесін беруден бас тарту тур</w:t>
      </w:r>
      <w:r>
        <w:rPr>
          <w:rStyle w:val="s0"/>
        </w:rPr>
        <w:t>алы шешім комиссияның теріс қорытындысы негізінде қабылданады.</w:t>
      </w:r>
    </w:p>
    <w:p w:rsidR="00000000" w:rsidRDefault="00F34ACD">
      <w:pPr>
        <w:ind w:firstLine="400"/>
        <w:jc w:val="both"/>
      </w:pPr>
      <w:r>
        <w:rPr>
          <w:rStyle w:val="s0"/>
        </w:rPr>
        <w:t>Комиссияны облыстың, республикалық маңызы бар қаланың, астананың, ауданның, облыстық маңызы бар қаланың жергілікті атқарушы органдары жергілікті өкілді органның депутаттары, облыстың, республик</w:t>
      </w:r>
      <w:r>
        <w:rPr>
          <w:rStyle w:val="s0"/>
        </w:rPr>
        <w:t>алық маңызы бар қаланың, астананың, ауданның, облыстық маңызы бар қаланың уәкілетті органының, сондай-ақ тиісті жергілікті атқарушы органдардың сәулет және қала құрылысы саласындағы функцияларды жүзеге асыратын құрылымдық бөлімшелерінің, сондай-ақ жергілік</w:t>
      </w:r>
      <w:r>
        <w:rPr>
          <w:rStyle w:val="s0"/>
        </w:rPr>
        <w:t>ті өзін-өзі басқару органдарының (олар бар болса) өкілдері қатарынан құрады.</w:t>
      </w:r>
    </w:p>
    <w:p w:rsidR="00000000" w:rsidRDefault="00F34ACD">
      <w:pPr>
        <w:ind w:firstLine="400"/>
        <w:jc w:val="both"/>
      </w:pPr>
      <w:r>
        <w:rPr>
          <w:rStyle w:val="s0"/>
        </w:rPr>
        <w:t>Облыстар, республикалық маңызы бар қалалар, астана деңгейiнде құрылатын комиссиялардың құрамына қоршаған ортаны қорғау, ауыл және орман шаруашылығы, су қорын пайдалану және қорғау</w:t>
      </w:r>
      <w:r>
        <w:rPr>
          <w:rStyle w:val="s0"/>
        </w:rPr>
        <w:t>, жер ресурстарын басқару саласындағы уәкiлеттi органдардың тиiстi аумақтық бөлiмшелерiнiң өкiлдерi де мiндеттi түрде енгiзiледi. Облыстың, республикалық маңызы бар қаланың, астананың, ауданның, облыстық маңызы бар қаланың жергiлiктi атқарушы органының қал</w:t>
      </w:r>
      <w:r>
        <w:rPr>
          <w:rStyle w:val="s0"/>
        </w:rPr>
        <w:t>ауы бойынша комиссияның құрамына басқа да адамдар енгiзiлуi мүмкiн.</w:t>
      </w:r>
    </w:p>
    <w:p w:rsidR="00000000" w:rsidRDefault="00F34ACD">
      <w:pPr>
        <w:ind w:firstLine="400"/>
        <w:jc w:val="both"/>
      </w:pPr>
      <w:r>
        <w:rPr>
          <w:rStyle w:val="s0"/>
        </w:rPr>
        <w:t>Аудандық маңызы бар қалалар, кенттер, ауылдар (селолар), ауылдық (селолық) округтер әкiмдерiнiң жер учаскесiн беру туралы шешiмi ауданның, облыстық маңызы бар қаланың жергiлiктi атқарушы о</w:t>
      </w:r>
      <w:r>
        <w:rPr>
          <w:rStyle w:val="s0"/>
        </w:rPr>
        <w:t xml:space="preserve">ргандары құратын комиссияның оң қорытындысы және жерге орналастыру жобасы негiзiнде қабылданады. </w:t>
      </w:r>
    </w:p>
    <w:p w:rsidR="00000000" w:rsidRDefault="00F34ACD">
      <w:pPr>
        <w:ind w:firstLine="400"/>
        <w:jc w:val="both"/>
      </w:pPr>
      <w:r>
        <w:rPr>
          <w:rStyle w:val="s0"/>
        </w:rPr>
        <w:t>Аудандық маңызы бар қалалар, кенттер, ауылдар (селолар), ауылдық (селолық) округтер әкiмдерiнiң жер учаскесiн беруден бас тарту туралы шешiмi комиссияның тері</w:t>
      </w:r>
      <w:r>
        <w:rPr>
          <w:rStyle w:val="s0"/>
        </w:rPr>
        <w:t>с қорытындысы негiзiнде қабылданады.</w:t>
      </w:r>
    </w:p>
    <w:p w:rsidR="00000000" w:rsidRDefault="00F34ACD">
      <w:pPr>
        <w:ind w:firstLine="400"/>
        <w:jc w:val="both"/>
      </w:pPr>
      <w:r>
        <w:rPr>
          <w:rStyle w:val="s0"/>
        </w:rPr>
        <w:t>Комиссия қорытындысы сұралып отырған жер учаскесін аумақтық аймақтарға бөлуге сәйкес мәлімделген нысаналы мақсаты бойынша пайдалану немесе жер учаскесін алдын ала таңдап алу (жер учаскесі объектілер салу үшін сұралған к</w:t>
      </w:r>
      <w:r>
        <w:rPr>
          <w:rStyle w:val="s0"/>
        </w:rPr>
        <w:t>езде) мүмкіндігі туралы ұсыныстың комиссияға түскен кезінен бастап бес жұмыс күні ішінде екі данада хаттамалық шешім нысанында жасалады.</w:t>
      </w:r>
    </w:p>
    <w:p w:rsidR="00000000" w:rsidRDefault="00F34ACD">
      <w:pPr>
        <w:ind w:firstLine="400"/>
        <w:jc w:val="both"/>
      </w:pPr>
      <w:r>
        <w:rPr>
          <w:rStyle w:val="s0"/>
        </w:rPr>
        <w:t xml:space="preserve">Комиссияның оң қорытындысының бір данасы бес жұмыс күні ішінде жерге орналастыру жобасын дайындау үшін өтініш берушіге </w:t>
      </w:r>
      <w:r>
        <w:rPr>
          <w:rStyle w:val="s0"/>
        </w:rPr>
        <w:t>жіберіледі.</w:t>
      </w:r>
    </w:p>
    <w:p w:rsidR="00000000" w:rsidRDefault="00F34ACD">
      <w:pPr>
        <w:ind w:firstLine="400"/>
        <w:jc w:val="both"/>
      </w:pPr>
      <w:r>
        <w:rPr>
          <w:rStyle w:val="s0"/>
        </w:rPr>
        <w:t>3. Жер учаскелерiне меншiк және (немесе) жер пайдалану құқығының өздеріне берілуіне мүдделi жеке және заңды тұлғалар жер учаскесi орналасқан жердегi облыстың, республикалық маңызы бар қаланың, астананың, ауданның, облыстық маңызы бар қаланың же</w:t>
      </w:r>
      <w:r>
        <w:rPr>
          <w:rStyle w:val="s0"/>
        </w:rPr>
        <w:t>ргiлiктi атқарушы органына, аудандық маңызы бар қала, кент, ауыл (село), ауылдық (селолық) округтің әкіміне өтiнiш бередi.</w:t>
      </w:r>
    </w:p>
    <w:p w:rsidR="00000000" w:rsidRDefault="00F34ACD">
      <w:pPr>
        <w:ind w:firstLine="400"/>
        <w:jc w:val="both"/>
      </w:pPr>
      <w:r>
        <w:rPr>
          <w:rStyle w:val="s0"/>
        </w:rPr>
        <w:t>Өт</w:t>
      </w:r>
      <w:r>
        <w:rPr>
          <w:rStyle w:val="s0"/>
        </w:rPr>
        <w:t>iнiште: жер учаскесiн пайдалану мақсаты; оның болжамды көлемi; орналасқан жерi; сұралып отырған пайдалану құқығы; басқа жер учаскес</w:t>
      </w:r>
      <w:r>
        <w:rPr>
          <w:rStyle w:val="s0"/>
        </w:rPr>
        <w:t>iнiң (осы Кодекстiң 50-бабының 2-тармағында көрсетілген жер учаскелерi бойынша) болуы (болмауы) көрсетiлуге тиiс.</w:t>
      </w:r>
    </w:p>
    <w:p w:rsidR="00000000" w:rsidRDefault="00F34ACD">
      <w:pPr>
        <w:ind w:firstLine="400"/>
        <w:jc w:val="both"/>
      </w:pPr>
      <w:r>
        <w:rPr>
          <w:rStyle w:val="s0"/>
        </w:rPr>
        <w:t>Пайдалы қазбалар шығарылатын жағдайда өтiнiшке жер қойнауын пайдалануға арналған келiсiмшарттың көшiрмесi қоса берiледi.</w:t>
      </w:r>
    </w:p>
    <w:p w:rsidR="00000000" w:rsidRDefault="00F34ACD">
      <w:pPr>
        <w:ind w:firstLine="400"/>
        <w:jc w:val="both"/>
      </w:pPr>
      <w:r>
        <w:rPr>
          <w:rStyle w:val="s0"/>
        </w:rPr>
        <w:t>Сұралып отырған жер у</w:t>
      </w:r>
      <w:r>
        <w:rPr>
          <w:rStyle w:val="s0"/>
        </w:rPr>
        <w:t>часкесін аумақтық аймақтарға бөлуге сәйкес мәлімделген нысаналы мақсаты бойынша пайдалану мүмкіндігін (елді мекендерде сәулет және қала құрылысы органдарымен бірлесіп) айқындау үшін жер учаскесiне құқық беру туралы өтiнiш жер учаскесі орналасқан жердегі об</w:t>
      </w:r>
      <w:r>
        <w:rPr>
          <w:rStyle w:val="s0"/>
        </w:rPr>
        <w:t>лыстардың, республикалық маңызы бар қалалардың, астананың, аудандардың, облыстық маңызы бар қалалардың уәкілетті органдарына үш жұмыс күні ішінде түседі.</w:t>
      </w:r>
    </w:p>
    <w:p w:rsidR="00000000" w:rsidRDefault="00F34ACD">
      <w:pPr>
        <w:ind w:firstLine="400"/>
        <w:jc w:val="both"/>
      </w:pPr>
      <w:r>
        <w:rPr>
          <w:rStyle w:val="s0"/>
        </w:rPr>
        <w:t>Жер учаскесіне құқық беру туралы өтінішті қараудың жалпы мерзімі ол түскен кезден бастап екі айға дейі</w:t>
      </w:r>
      <w:r>
        <w:rPr>
          <w:rStyle w:val="s0"/>
        </w:rPr>
        <w:t>нгі мерзімді құрайды.</w:t>
      </w:r>
    </w:p>
    <w:p w:rsidR="00000000" w:rsidRDefault="00F34ACD">
      <w:pPr>
        <w:ind w:firstLine="400"/>
        <w:jc w:val="both"/>
      </w:pPr>
      <w:r>
        <w:rPr>
          <w:rStyle w:val="s0"/>
        </w:rPr>
        <w:t>Өтініш</w:t>
      </w:r>
      <w:r>
        <w:rPr>
          <w:rStyle w:val="s0"/>
        </w:rPr>
        <w:t xml:space="preserve"> беруші жер учаскесіне құқық беру туралы не оны беруден бас тарту туралы шешім қабылдау үшін қажетті құжаттар топтамасын толық ұсынбаған жағдайда жер учаскесі орналасқан жердегі облыстардың, республикалық маңызы бар қалалардың, </w:t>
      </w:r>
      <w:r>
        <w:rPr>
          <w:rStyle w:val="s0"/>
        </w:rPr>
        <w:t>астананың, аудандардың, облыстық маңызы бар қалалардың уәкілетті органдары өтініш берушіге екі жұмыс күні ішінде оның өтінішін қараудан дәлелді түрде жазбаша бас тартуды береді.</w:t>
      </w:r>
    </w:p>
    <w:p w:rsidR="00000000" w:rsidRDefault="00F34ACD">
      <w:pPr>
        <w:ind w:firstLine="400"/>
        <w:jc w:val="both"/>
      </w:pPr>
      <w:r>
        <w:rPr>
          <w:rStyle w:val="s0"/>
        </w:rPr>
        <w:t>Көрсетілген мерзiмге:</w:t>
      </w:r>
    </w:p>
    <w:p w:rsidR="00000000" w:rsidRDefault="00F34ACD">
      <w:pPr>
        <w:ind w:firstLine="400"/>
        <w:jc w:val="both"/>
      </w:pPr>
      <w:r>
        <w:rPr>
          <w:rStyle w:val="s0"/>
        </w:rPr>
        <w:t>осы Кодекстің 44-бабының 3-тармағына сәйкес дайындалатын</w:t>
      </w:r>
      <w:r>
        <w:rPr>
          <w:rStyle w:val="s0"/>
        </w:rPr>
        <w:t xml:space="preserve"> жерге орналастыру жобасын жасау;</w:t>
      </w:r>
    </w:p>
    <w:p w:rsidR="00000000" w:rsidRDefault="00F34ACD">
      <w:pPr>
        <w:ind w:firstLine="400"/>
        <w:jc w:val="both"/>
      </w:pPr>
      <w:r>
        <w:rPr>
          <w:rStyle w:val="s0"/>
        </w:rPr>
        <w:t>осы Кодекстің 44-бабының 6-тармағында белгіленген келісу;</w:t>
      </w:r>
    </w:p>
    <w:p w:rsidR="00000000" w:rsidRDefault="00F34ACD">
      <w:pPr>
        <w:ind w:firstLine="400"/>
        <w:jc w:val="both"/>
      </w:pPr>
      <w:r>
        <w:rPr>
          <w:rStyle w:val="s0"/>
        </w:rPr>
        <w:t>жергілікті жердегі жер учаскесінің шекарасын белгілеу кезеңдері кірмейді.</w:t>
      </w:r>
    </w:p>
    <w:p w:rsidR="00000000" w:rsidRDefault="00F34ACD">
      <w:pPr>
        <w:ind w:firstLine="400"/>
        <w:jc w:val="both"/>
      </w:pPr>
      <w:r>
        <w:rPr>
          <w:rStyle w:val="s0"/>
        </w:rPr>
        <w:t>4. Жер учаскесi орналасқан жердегi облыстардың, республикалық маңызы бар қалалардың, астан</w:t>
      </w:r>
      <w:r>
        <w:rPr>
          <w:rStyle w:val="s0"/>
        </w:rPr>
        <w:t>аның, аудандардың, облыстық маңызы бар қалалардың уәкiлеттi органдары (елдi мекендерде сәулет және қала құрылысы органдарымен бiрлесе отырып) сұралып отырған жер учаскесiн аумақтық аймақтарға бөлуге сәйкес мәлiмделген нысаналы мақсаты бойынша пайдалану мүм</w:t>
      </w:r>
      <w:r>
        <w:rPr>
          <w:rStyle w:val="s0"/>
        </w:rPr>
        <w:t>кiндiгiн айқындайды.</w:t>
      </w:r>
    </w:p>
    <w:p w:rsidR="00000000" w:rsidRDefault="00F34ACD">
      <w:pPr>
        <w:ind w:firstLine="400"/>
        <w:jc w:val="both"/>
      </w:pPr>
      <w:r>
        <w:rPr>
          <w:rStyle w:val="s0"/>
        </w:rPr>
        <w:t xml:space="preserve">Сұралып отырған жер учаскесін аумақтық аймақтарға бөлуге сәйкес мәлімделген нысаналы мақсаты бойынша пайдалану мүмкіндігі туралы ұсыныстар әзірлеу мерзімі өтініш келіп түскен кезден бастап он жұмыс күніне дейінгі мерзімді құрайды. </w:t>
      </w:r>
    </w:p>
    <w:p w:rsidR="00000000" w:rsidRDefault="00F34ACD">
      <w:pPr>
        <w:ind w:firstLine="400"/>
        <w:jc w:val="both"/>
      </w:pPr>
      <w:r>
        <w:rPr>
          <w:rStyle w:val="s0"/>
        </w:rPr>
        <w:t xml:space="preserve">5. </w:t>
      </w:r>
      <w:r>
        <w:rPr>
          <w:rStyle w:val="s0"/>
        </w:rPr>
        <w:t xml:space="preserve">Нысаналы мақсатына қарай жер учаскелерiн беру ерекшелiктерi осы Кодекстiң 44 және 45-баптарына сәйкес айқындалады. </w:t>
      </w:r>
    </w:p>
    <w:p w:rsidR="00000000" w:rsidRDefault="00F34ACD">
      <w:pPr>
        <w:ind w:firstLine="400"/>
        <w:jc w:val="both"/>
      </w:pPr>
      <w:r>
        <w:rPr>
          <w:rStyle w:val="s0"/>
        </w:rPr>
        <w:t>6. Осы Кодекстiң 84-бабына сәйкес жер учаскелерiн алып қою, соның iшiнде мемлекет мұқтажы үшiн алып қою жағдайларын қоспағанда, жер учаскесi</w:t>
      </w:r>
      <w:r>
        <w:rPr>
          <w:rStyle w:val="s0"/>
        </w:rPr>
        <w:t xml:space="preserve">не құқық беруден бас тарту облыстың, республикалық маңызы бар қаланың, астананың, ауданның, облыстық маңызы бар қаланың жергiлiктi атқарушы органының, аудандық маңызы бар қала, кент, ауыл (село), ауылдық (селолық) округ әкімінiң шешiмiмен ресiмделедi және </w:t>
      </w:r>
      <w:r>
        <w:rPr>
          <w:rStyle w:val="s0"/>
        </w:rPr>
        <w:t xml:space="preserve">оның дәлелдi себептерi көрсетiлуге тиіс, ал көшiрмесi өтiнiш берушiге шешiм қабылданғаннан кейiн жетi күн мерзiмде тапсырылуға тиiс. </w:t>
      </w:r>
    </w:p>
    <w:p w:rsidR="00000000" w:rsidRDefault="00F34ACD">
      <w:pPr>
        <w:ind w:firstLine="400"/>
        <w:jc w:val="both"/>
      </w:pPr>
      <w:r>
        <w:rPr>
          <w:rStyle w:val="s0"/>
        </w:rPr>
        <w:t>Облыстың, республикалық маңызы бар қаланың, астананың, ауданның, облыстық маңызы бар қаланың жергiлiктi атқарушы органының</w:t>
      </w:r>
      <w:r>
        <w:rPr>
          <w:rStyle w:val="s0"/>
        </w:rPr>
        <w:t>, аудандық маңызы бар қала, кент, ауыл (село), ауылдық (селолық) округ әкімінiң жер учаскесiне құқық беруден бас тарту туралы шешiмi комиссияның тиiстi қорытындысы келiп түскен кезден бастап жетi күнге дейiнгi мерзiмде қабылданады.</w:t>
      </w:r>
    </w:p>
    <w:p w:rsidR="00000000" w:rsidRDefault="00F34ACD">
      <w:pPr>
        <w:ind w:firstLine="400"/>
        <w:jc w:val="both"/>
      </w:pPr>
      <w:r>
        <w:rPr>
          <w:rStyle w:val="s0"/>
        </w:rPr>
        <w:t>7. Облыстың, республикал</w:t>
      </w:r>
      <w:r>
        <w:rPr>
          <w:rStyle w:val="s0"/>
        </w:rPr>
        <w:t>ық маңызы бар қаланың және астананың, ауданның, облыстық маңызы бар қаланың жергілікті атқарушы органының, аудандық маңызы бар қала, кент, ауыл (село), ауылдық (селолық) округ әкімінің жер учаскелерiне тиiстi құқықтар беру не оларды беруден бас тарту турал</w:t>
      </w:r>
      <w:r>
        <w:rPr>
          <w:rStyle w:val="s0"/>
        </w:rPr>
        <w:t>ы шешімінің көшірмесі шешім қабылданған кезден бастап бес жұмыс күні ішінде өтініш берушіге тапсырылады (жіберіледі).</w:t>
      </w:r>
    </w:p>
    <w:p w:rsidR="00000000" w:rsidRDefault="00F34ACD">
      <w:pPr>
        <w:ind w:firstLine="400"/>
        <w:jc w:val="both"/>
      </w:pPr>
      <w:r>
        <w:rPr>
          <w:rStyle w:val="s0"/>
        </w:rPr>
        <w:t>Жер учаскелерiн беру жоғары тұрған атқарушы органның құзыретiне кiретiн жағдайларда, облыстың, республикалық маңызы бар қаланың, астананың</w:t>
      </w:r>
      <w:r>
        <w:rPr>
          <w:rStyle w:val="s0"/>
        </w:rPr>
        <w:t>, ауданның, облыстық маңызы бар қаланың жергiлiктi атқарушы органы, аудандық маңызы бар қаланың, кенттiң, ауылдың (селоның), ауылдық (селолық) округтiң әкімі жерге орналастыру iсiн өз шешiмiмен бiрге жоғары тұрған органға түпкiлiктi шешiм қабылдау үшiн жiб</w:t>
      </w:r>
      <w:r>
        <w:rPr>
          <w:rStyle w:val="s0"/>
        </w:rPr>
        <w:t>ередi.</w:t>
      </w:r>
    </w:p>
    <w:p w:rsidR="00000000" w:rsidRDefault="00F34ACD">
      <w:pPr>
        <w:ind w:firstLine="400"/>
        <w:jc w:val="both"/>
      </w:pPr>
      <w:r>
        <w:rPr>
          <w:rStyle w:val="s0"/>
        </w:rPr>
        <w:t>Облыстың, республикалық маңызы бар қаланың, астананың, ауданның, облыстық маңызы бар қаланың жергiлiктi атқарушы органының, аудандық маңызы бар қала, кент, ауыл (село), ауылдық (селолық) округ әкімінiң жер учаскесiне құқық беру туралы шешiмi облыстың, респ</w:t>
      </w:r>
      <w:r>
        <w:rPr>
          <w:rStyle w:val="s0"/>
        </w:rPr>
        <w:t>убликалық маңызы бар қаланың, астананың, ауданның, облыстық маңызы бар қаланың тиiстi уәкiлеттi органы бекiткен жерге орналастыру жобасы келiп түскен кезден бастап жеті жұмыс күніне дейiнгi мерзiмде қабылданады.</w:t>
      </w:r>
    </w:p>
    <w:p w:rsidR="00000000" w:rsidRDefault="00F34ACD">
      <w:pPr>
        <w:ind w:firstLine="400"/>
        <w:jc w:val="both"/>
      </w:pPr>
      <w:r>
        <w:rPr>
          <w:rStyle w:val="s0"/>
        </w:rPr>
        <w:t>Жер қатынастары жөніндегі уәкілетті орган же</w:t>
      </w:r>
      <w:r>
        <w:rPr>
          <w:rStyle w:val="s0"/>
        </w:rPr>
        <w:t xml:space="preserve">р учаскесіне құқық беру туралы шешім қабылданған күннен бастап он жұмыс күнінен кеш емес мерзімде, сол шешімнің негізінде сатып алу-сату немесе уақытша (қысқа мерзімді, ұзақ мерзімді) өтеулі (өтеусіз) жер пайдалану шартын жасасады. </w:t>
      </w:r>
    </w:p>
    <w:p w:rsidR="00000000" w:rsidRDefault="00F34ACD">
      <w:pPr>
        <w:ind w:firstLine="400"/>
        <w:jc w:val="both"/>
      </w:pPr>
      <w:r>
        <w:rPr>
          <w:rStyle w:val="s0"/>
        </w:rPr>
        <w:t xml:space="preserve">Жергілікті жердегі жер </w:t>
      </w:r>
      <w:r>
        <w:rPr>
          <w:rStyle w:val="s0"/>
        </w:rPr>
        <w:t>учаскесінің шекарасын белгілеу өтініш берушінің Қазақстан Республикасының заңнамасында белгіленген тәртіппен өтініш беруі негізінде жүзеге асырылады.</w:t>
      </w:r>
    </w:p>
    <w:p w:rsidR="00000000" w:rsidRDefault="00F34ACD">
      <w:pPr>
        <w:ind w:firstLine="400"/>
        <w:jc w:val="both"/>
      </w:pPr>
      <w:r>
        <w:rPr>
          <w:rStyle w:val="s0"/>
        </w:rPr>
        <w:t xml:space="preserve">Жер учаскесіне сәйкестендіру құжатын әзірлеу және беру Қазақстан Республикасының заңнамасында белгіленген </w:t>
      </w:r>
      <w:r>
        <w:rPr>
          <w:rStyle w:val="s0"/>
        </w:rPr>
        <w:t>тәртіппен алты жұмыс күні ішінде жүзеге асырылады.</w:t>
      </w:r>
    </w:p>
    <w:p w:rsidR="00000000" w:rsidRDefault="00F34ACD">
      <w:pPr>
        <w:ind w:firstLine="400"/>
        <w:jc w:val="both"/>
      </w:pPr>
      <w:r>
        <w:rPr>
          <w:rStyle w:val="s0"/>
        </w:rPr>
        <w:t>Жеке тұрғын үй құрылысына бөлiп берiлетiн алаңда жер учаскелерiн жайластырудың жерге орналастыру жобасы болған жағдайда әрбiр жер учаскесi үшiн жерге орналастыру жобасын жасау талап етiлмейдi.</w:t>
      </w:r>
    </w:p>
    <w:p w:rsidR="00000000" w:rsidRDefault="00F34ACD">
      <w:pPr>
        <w:ind w:firstLine="400"/>
        <w:jc w:val="both"/>
      </w:pPr>
      <w:r>
        <w:rPr>
          <w:rStyle w:val="s0"/>
        </w:rPr>
        <w:t>8. Мемлекетт</w:t>
      </w:r>
      <w:r>
        <w:rPr>
          <w:rStyle w:val="s0"/>
        </w:rPr>
        <w:t xml:space="preserve">ік меншiктегi жер учаскелерi және сол жер учаскелерiн жалдау құқығы осы Кодекстiң 48-бабында белгiленген ережелер ескерiле отырып, сауда-саттықта (конкурстарда, аукциондарда) сату объектiлерi болуы мүмкiн. </w:t>
      </w:r>
    </w:p>
    <w:p w:rsidR="00000000" w:rsidRDefault="00F34ACD">
      <w:pPr>
        <w:ind w:firstLine="400"/>
        <w:jc w:val="both"/>
      </w:pPr>
      <w:r>
        <w:rPr>
          <w:rStyle w:val="s0"/>
        </w:rPr>
        <w:t>9. Облыстардың, республикалық маңызы бар қалалард</w:t>
      </w:r>
      <w:r>
        <w:rPr>
          <w:rStyle w:val="s0"/>
        </w:rPr>
        <w:t xml:space="preserve">ың, астананың, аудандардың, облыстық маңызы бар қалалардың уәкiлеттi органдары беретiн мынадай құжаттар: </w:t>
      </w:r>
    </w:p>
    <w:p w:rsidR="00000000" w:rsidRDefault="00F34ACD">
      <w:pPr>
        <w:ind w:firstLine="400"/>
        <w:jc w:val="both"/>
      </w:pPr>
      <w:r>
        <w:rPr>
          <w:rStyle w:val="s0"/>
        </w:rPr>
        <w:t xml:space="preserve">жер учаскесi жеке меншiкте болған кезде - жер учаскесiне жеке меншiк құқығы актici; </w:t>
      </w:r>
    </w:p>
    <w:p w:rsidR="00000000" w:rsidRDefault="00F34ACD">
      <w:pPr>
        <w:ind w:firstLine="400"/>
        <w:jc w:val="both"/>
      </w:pPr>
      <w:r>
        <w:rPr>
          <w:rStyle w:val="s0"/>
        </w:rPr>
        <w:t>тұрақты жер пайдалану кезiнде - тұрақты жер пайдалану құқығы актi</w:t>
      </w:r>
      <w:r>
        <w:rPr>
          <w:rStyle w:val="s0"/>
        </w:rPr>
        <w:t xml:space="preserve">сi; </w:t>
      </w:r>
    </w:p>
    <w:p w:rsidR="00000000" w:rsidRDefault="00F34ACD">
      <w:pPr>
        <w:ind w:firstLine="400"/>
        <w:jc w:val="both"/>
      </w:pPr>
      <w:r>
        <w:rPr>
          <w:rStyle w:val="s0"/>
        </w:rPr>
        <w:t xml:space="preserve">уақытша өтеулi жер пайдалану (жалдау) кезiнде - уақытша өтеулi (ұзақ мерзiмдi, қысқа мерзiмдi) жер пайдалану (жалдау) құқығы актiсi; </w:t>
      </w:r>
    </w:p>
    <w:p w:rsidR="00000000" w:rsidRDefault="00F34ACD">
      <w:pPr>
        <w:ind w:firstLine="400"/>
        <w:jc w:val="both"/>
      </w:pPr>
      <w:r>
        <w:rPr>
          <w:rStyle w:val="s0"/>
        </w:rPr>
        <w:t>уақытша өтеусiз жер пайдалану кезiнде - уақытша өтеусiз жер пайдалану құқығы актiсi жер учаскесiне сәйкестендiру құжа</w:t>
      </w:r>
      <w:r>
        <w:rPr>
          <w:rStyle w:val="s0"/>
        </w:rPr>
        <w:t xml:space="preserve">ттары болып табылады. </w:t>
      </w:r>
    </w:p>
    <w:p w:rsidR="00000000" w:rsidRDefault="00F34ACD">
      <w:pPr>
        <w:ind w:firstLine="400"/>
        <w:jc w:val="both"/>
      </w:pPr>
      <w:r>
        <w:rPr>
          <w:rStyle w:val="s0"/>
        </w:rPr>
        <w:t>Жер учаскесiне құқықтар ауысқан кезде сәйкестендiру құжаты сатып алушыға немесе өзге де құқық иеленушiге берiледi. Жер учаскесiнiң сәйкестендiру сипаттамаларында өзгерістер болмаған жағдайда, мемлекеттік жер кадастрын жүргiзудi жүзег</w:t>
      </w:r>
      <w:r>
        <w:rPr>
          <w:rStyle w:val="s0"/>
        </w:rPr>
        <w:t xml:space="preserve">е асыратын орган жаңа сәйкестендiру құжатын бермейдi, жер-кадастр кітабына және жердің бірыңғай мемлекеттік тізіліміне жер учаскесіне құқықтардың ауысуы туралы мәліметтер енгізіледі. </w:t>
      </w:r>
    </w:p>
    <w:p w:rsidR="00000000" w:rsidRDefault="00F34ACD">
      <w:pPr>
        <w:ind w:firstLine="400"/>
        <w:jc w:val="both"/>
      </w:pPr>
      <w:r>
        <w:rPr>
          <w:rStyle w:val="s0"/>
        </w:rPr>
        <w:t>Жер учаскесіне құқықтардың ауысуы туралы мәліметтерді енгізу жылжымайтын</w:t>
      </w:r>
      <w:r>
        <w:rPr>
          <w:rStyle w:val="s0"/>
        </w:rPr>
        <w:t xml:space="preserve"> мүлікке құқықтарды мемлекеттік тіркеуді жүзеге асыратын орган ұсынатын материалдар негізінде жүргізіледі. </w:t>
      </w:r>
    </w:p>
    <w:p w:rsidR="00000000" w:rsidRDefault="00F34ACD">
      <w:pPr>
        <w:ind w:firstLine="400"/>
        <w:jc w:val="both"/>
      </w:pPr>
      <w:r>
        <w:rPr>
          <w:rStyle w:val="s0"/>
        </w:rPr>
        <w:t>10. Егер облыстың, республикалық маңызы бар қаланың, астананың, ауданның, облыстық маңызы бар қаланың жергiлiктi атқарушы органының, аудандық маңызы</w:t>
      </w:r>
      <w:r>
        <w:rPr>
          <w:rStyle w:val="s0"/>
        </w:rPr>
        <w:t xml:space="preserve"> бар қала, кент, ауыл (село), ауылдық (селолық) округ әкімінiң жер учаскесiн беру туралы шешiмiнде өзгеше көзделмесе, жер учаскесiнiң нақтылы (белгiлi бiр жердегi) шекарасы белгiленгенге дейiн және құқық белгiлейтiн құжаттар берiлгенге дейiн жер учаскесiн </w:t>
      </w:r>
      <w:r>
        <w:rPr>
          <w:rStyle w:val="s0"/>
        </w:rPr>
        <w:t>пайдалануға жол берiлмейдi. Осы норманы сақтамау жер учаскесiн өз бетiнше иеленiп алу деп бағаланады және Қазақстан Республикасының әкiмшiлiк құқық бұзушылық туралы заңнамасына сәйкес әкiмшiлiк жауаптылықты көздейдi.</w:t>
      </w:r>
    </w:p>
    <w:p w:rsidR="00000000" w:rsidRDefault="00F34ACD">
      <w:pPr>
        <w:ind w:firstLine="400"/>
        <w:jc w:val="both"/>
      </w:pPr>
      <w:r>
        <w:rPr>
          <w:rStyle w:val="s0"/>
        </w:rPr>
        <w:t>Құқық</w:t>
      </w:r>
      <w:r>
        <w:rPr>
          <w:rStyle w:val="s0"/>
        </w:rPr>
        <w:t xml:space="preserve"> белгiлейтiн құжаттары ресiмделмег</w:t>
      </w:r>
      <w:r>
        <w:rPr>
          <w:rStyle w:val="s0"/>
        </w:rPr>
        <w:t xml:space="preserve">ен жер учаскелерiне қатысты мәмiлелер жасасуға жол берiлмейдi. </w:t>
      </w:r>
    </w:p>
    <w:p w:rsidR="00000000" w:rsidRDefault="00F34ACD">
      <w:pPr>
        <w:ind w:firstLine="400"/>
        <w:jc w:val="both"/>
      </w:pPr>
      <w:r>
        <w:rPr>
          <w:rStyle w:val="s0"/>
        </w:rPr>
        <w:t>11. Осы Кодекс қолданысқа енгiзiлгенге дейiн азаматтар мен заңды тұлғаларға бұрын қолданыста болған Қазақстан Республикасының заңнамасына сәйкес берiлген жер учаскелерiне құқық белгілейтін жән</w:t>
      </w:r>
      <w:r>
        <w:rPr>
          <w:rStyle w:val="s0"/>
        </w:rPr>
        <w:t>е сәйкестендіру құжаттары Қазақстан Республикасының жер заңнамасында белгiленген жер учаскелерiне құқықтардың өзгеруi ескерiле отырып, заңдық күшiн сақтайды.</w:t>
      </w:r>
    </w:p>
    <w:p w:rsidR="00000000" w:rsidRDefault="00F34ACD">
      <w:pPr>
        <w:ind w:firstLine="400"/>
        <w:jc w:val="both"/>
      </w:pPr>
      <w:r>
        <w:rPr>
          <w:rStyle w:val="s0"/>
        </w:rPr>
        <w:t>Осы Кодекске сәйкес мұндай құжаттарды жер учаскелерiне меншiк құқығын немесе жер пайдалану құқығын</w:t>
      </w:r>
      <w:r>
        <w:rPr>
          <w:rStyle w:val="s0"/>
        </w:rPr>
        <w:t xml:space="preserve"> куәландыратын құжаттарға ауыстыру құқық иеленушілердiң қалауы бойынша жүзеге асырылады. </w:t>
      </w:r>
    </w:p>
    <w:p w:rsidR="00000000" w:rsidRDefault="00F34ACD">
      <w:pPr>
        <w:ind w:firstLine="400"/>
        <w:jc w:val="both"/>
      </w:pPr>
      <w:r>
        <w:rPr>
          <w:rStyle w:val="s0"/>
        </w:rPr>
        <w:t>12. Жер учаскелерiн Қазақстан Республикасының азаматтық заңнамасына сәйкес мұрагерлiк тәртібімен алған кәмелетке толмағандарға жер учаскелерiне құқықты ресiмдеу жағда</w:t>
      </w:r>
      <w:r>
        <w:rPr>
          <w:rStyle w:val="s0"/>
        </w:rPr>
        <w:t xml:space="preserve">йларын қоспағанда, жер учаскелерiне құқық кәмелетке толған адамдарға беріледі. Кәмелетке толмағандардың заңды өкiлдерi бұл жер учаскелерiн мұрагерлер кәмелетке толғанға дейiн жалға беруге құқылы. </w:t>
      </w:r>
    </w:p>
    <w:p w:rsidR="00000000" w:rsidRDefault="00F34ACD">
      <w:pPr>
        <w:ind w:firstLine="400"/>
        <w:jc w:val="both"/>
      </w:pPr>
      <w:r>
        <w:rPr>
          <w:rStyle w:val="s0"/>
        </w:rPr>
        <w:t>13. Қазақстан Республикасының мүлiктi жария етуге байланыст</w:t>
      </w:r>
      <w:r>
        <w:rPr>
          <w:rStyle w:val="s0"/>
        </w:rPr>
        <w:t>ы рақымшылық жасау туралы заңнамалық актiсiне сәйкес жария етiлген жер учаскелерiне құқық беру тәртібін Қазақстан Республикасының Yкіметі айқындайды.</w:t>
      </w:r>
    </w:p>
    <w:p w:rsidR="00000000" w:rsidRDefault="00F34ACD">
      <w:pPr>
        <w:ind w:firstLine="400"/>
        <w:jc w:val="both"/>
      </w:pPr>
      <w:r>
        <w:rPr>
          <w:rStyle w:val="s0"/>
        </w:rPr>
        <w:t>14. Жергілікті атқарушы органдар жер учаскесін алған адамдардың тізімдері бар ақпаратты тұрғындар үшін қол</w:t>
      </w:r>
      <w:r>
        <w:rPr>
          <w:rStyle w:val="s0"/>
        </w:rPr>
        <w:t xml:space="preserve">жетімді орындарда арнайы ақпараттық стендтерде тоқсанына кемінде бір рет орналастырып отыруға міндетті.»; </w:t>
      </w:r>
    </w:p>
    <w:p w:rsidR="00000000" w:rsidRDefault="00F34ACD">
      <w:pPr>
        <w:ind w:firstLine="400"/>
        <w:jc w:val="both"/>
      </w:pPr>
      <w:r>
        <w:rPr>
          <w:rStyle w:val="s0"/>
        </w:rPr>
        <w:t xml:space="preserve">6) </w:t>
      </w:r>
      <w:hyperlink r:id="rId10" w:anchor="sub_id=480000" w:history="1">
        <w:r>
          <w:rPr>
            <w:rStyle w:val="a4"/>
          </w:rPr>
          <w:t>48-баптың</w:t>
        </w:r>
      </w:hyperlink>
      <w:r>
        <w:rPr>
          <w:rStyle w:val="s0"/>
        </w:rPr>
        <w:t xml:space="preserve"> </w:t>
      </w:r>
      <w:r>
        <w:rPr>
          <w:rStyle w:val="s0"/>
        </w:rPr>
        <w:t>1-тармағы бірінші бөлігінің 10) тармақшасы мынадай редакцияда жазылсын:</w:t>
      </w:r>
    </w:p>
    <w:p w:rsidR="00000000" w:rsidRDefault="00F34ACD">
      <w:pPr>
        <w:ind w:firstLine="400"/>
        <w:jc w:val="both"/>
      </w:pPr>
      <w:r>
        <w:rPr>
          <w:rStyle w:val="s0"/>
        </w:rPr>
        <w:t>«10) Қазақстан Республикасының арнайы экономикалық аймақтар туралы заңнамасына сәйкес арнайы экономикалық аймақтың қатысушысына және басқарушы компанияға;».</w:t>
      </w:r>
    </w:p>
    <w:p w:rsidR="00000000" w:rsidRDefault="00F34ACD">
      <w:pPr>
        <w:jc w:val="both"/>
      </w:pPr>
      <w:bookmarkStart w:id="2" w:name="SUB200"/>
      <w:bookmarkEnd w:id="2"/>
      <w:r>
        <w:rPr>
          <w:rStyle w:val="s3"/>
          <w:b w:val="0"/>
          <w:bCs w:val="0"/>
        </w:rPr>
        <w:t>1-баптың 2-тармағы 2012 жыл</w:t>
      </w:r>
      <w:r>
        <w:rPr>
          <w:rStyle w:val="s3"/>
          <w:b w:val="0"/>
          <w:bCs w:val="0"/>
        </w:rPr>
        <w:t>ғы</w:t>
      </w:r>
      <w:r>
        <w:rPr>
          <w:rStyle w:val="s3"/>
          <w:b w:val="0"/>
          <w:bCs w:val="0"/>
        </w:rPr>
        <w:t xml:space="preserve"> 1 қаңтардан бастап </w:t>
      </w:r>
      <w:hyperlink w:anchor="sub20000" w:history="1">
        <w:r>
          <w:rPr>
            <w:rStyle w:val="a4"/>
            <w:i/>
            <w:iCs/>
          </w:rPr>
          <w:t>қолданысқа</w:t>
        </w:r>
        <w:r>
          <w:rPr>
            <w:rStyle w:val="a4"/>
            <w:i/>
            <w:iCs/>
          </w:rPr>
          <w:t xml:space="preserve"> енгізілді</w:t>
        </w:r>
      </w:hyperlink>
    </w:p>
    <w:p w:rsidR="00000000" w:rsidRDefault="00F34ACD">
      <w:pPr>
        <w:ind w:firstLine="400"/>
        <w:jc w:val="both"/>
      </w:pPr>
      <w:r>
        <w:rPr>
          <w:rStyle w:val="s0"/>
        </w:rPr>
        <w:t xml:space="preserve">2. 2008 жылғы 10 желтоқсандағы «Салық және бюджетке төленетін басқа да міндетті төлемдер туралы» Қазақстан Республикасының </w:t>
      </w:r>
      <w:hyperlink r:id="rId11" w:history="1">
        <w:r>
          <w:rPr>
            <w:rStyle w:val="a4"/>
          </w:rPr>
          <w:t>кодексіне</w:t>
        </w:r>
      </w:hyperlink>
      <w:r>
        <w:rPr>
          <w:rStyle w:val="s0"/>
        </w:rPr>
        <w:t xml:space="preserve"> (Салық кодексі) (Қазақстан Республикасы Парламентінің Жаршысы, 2008 ж., № 22-I, № 22-II, 112-құжат; 2009 ж., № 2-3, 16, 18-құжаттар; № 13-14, 63-құжат; № 15-16, 74-құжат; № 17, 82-құжат; № 18, 84-құжат; № 23, 100-құжат; № 24, 134-құжат; 201</w:t>
      </w:r>
      <w:r>
        <w:rPr>
          <w:rStyle w:val="s0"/>
        </w:rPr>
        <w:t>0 ж., № 1-2, 5-құжат; № 5, 23-құжат; № 7, 28, 29-құжаттар; № 11, 58-құжат; № 15, 71-құжат; № 17-18, 112-құжат; № 22, 130, 132-құжаттар; № 24, 145, 146, 149-құжаттар; 2011 ж., № 1, 2, 3-құжаттар; № 2, 21, 25-құжаттар; № 4, 37-құжат; № 6, 50-құжат):</w:t>
      </w:r>
    </w:p>
    <w:p w:rsidR="00000000" w:rsidRDefault="00F34ACD">
      <w:pPr>
        <w:ind w:firstLine="400"/>
        <w:jc w:val="both"/>
      </w:pPr>
      <w:r>
        <w:rPr>
          <w:rStyle w:val="s0"/>
        </w:rPr>
        <w:t>1) мазмұ</w:t>
      </w:r>
      <w:r>
        <w:rPr>
          <w:rStyle w:val="s0"/>
        </w:rPr>
        <w:t xml:space="preserve">нында: </w:t>
      </w:r>
    </w:p>
    <w:p w:rsidR="00000000" w:rsidRDefault="00F34ACD">
      <w:pPr>
        <w:ind w:firstLine="400"/>
        <w:jc w:val="both"/>
      </w:pPr>
      <w:r>
        <w:rPr>
          <w:rStyle w:val="s0"/>
        </w:rPr>
        <w:t>жүз сексен алтыншы абзац алып тасталсын;</w:t>
      </w:r>
    </w:p>
    <w:p w:rsidR="00000000" w:rsidRDefault="00F34ACD">
      <w:pPr>
        <w:ind w:firstLine="400"/>
        <w:jc w:val="both"/>
      </w:pPr>
      <w:r>
        <w:rPr>
          <w:rStyle w:val="s0"/>
        </w:rPr>
        <w:t xml:space="preserve">мынадай мазмұндағы жүз сексен жетінші - жүз тоқсан екінші абзацтармен толықтырылсын: </w:t>
      </w:r>
    </w:p>
    <w:p w:rsidR="00000000" w:rsidRDefault="00F34ACD">
      <w:pPr>
        <w:ind w:firstLine="400"/>
        <w:jc w:val="both"/>
      </w:pPr>
      <w:r>
        <w:rPr>
          <w:rStyle w:val="s0"/>
        </w:rPr>
        <w:t>«151-1-бап. Қызметін «Астана - жаңа қала» арнайы экономикалық аймағының аумағында жүзеге асыратын ұйымдарға салық салу</w:t>
      </w:r>
    </w:p>
    <w:p w:rsidR="00000000" w:rsidRDefault="00F34ACD">
      <w:pPr>
        <w:ind w:firstLine="400"/>
        <w:jc w:val="both"/>
      </w:pPr>
      <w:r>
        <w:rPr>
          <w:rStyle w:val="s0"/>
        </w:rPr>
        <w:t>151-2-бап. Қызметін «Ұлттық индустриалдық мұнай-химия технопаркі» арнайы экономикалық аймағының аумағында жүзеге асыратын ұйымдарға салық салу</w:t>
      </w:r>
    </w:p>
    <w:p w:rsidR="00000000" w:rsidRDefault="00F34ACD">
      <w:pPr>
        <w:ind w:firstLine="400"/>
        <w:jc w:val="both"/>
      </w:pPr>
      <w:r>
        <w:rPr>
          <w:rStyle w:val="s0"/>
        </w:rPr>
        <w:t>151-3-бап. Қызметін «Ақтау теңіз порты» арнайы экономикалық аймағының аумағында жүзеге асыратын ұйымдарға салық с</w:t>
      </w:r>
      <w:r>
        <w:rPr>
          <w:rStyle w:val="s0"/>
        </w:rPr>
        <w:t xml:space="preserve">алу </w:t>
      </w:r>
    </w:p>
    <w:p w:rsidR="00000000" w:rsidRDefault="00F34ACD">
      <w:pPr>
        <w:ind w:firstLine="400"/>
        <w:jc w:val="both"/>
      </w:pPr>
      <w:r>
        <w:rPr>
          <w:rStyle w:val="s0"/>
        </w:rPr>
        <w:t>151-4-бап. Қызметін «Ақпараттық технологиялар паркі» арнайы экономикалық аймағының аумағында жүзеге асыратын ұйымдарға салық салу</w:t>
      </w:r>
    </w:p>
    <w:p w:rsidR="00000000" w:rsidRDefault="00F34ACD">
      <w:pPr>
        <w:ind w:firstLine="400"/>
        <w:jc w:val="both"/>
      </w:pPr>
      <w:r>
        <w:rPr>
          <w:rStyle w:val="s0"/>
        </w:rPr>
        <w:t>151-5-бап. Қызметін «Оңтүстік» арнайы экономикалық аймағының аумағында жүзеге асыратын ұйымдарға салық салу</w:t>
      </w:r>
    </w:p>
    <w:p w:rsidR="00000000" w:rsidRDefault="00F34ACD">
      <w:pPr>
        <w:ind w:firstLine="400"/>
        <w:jc w:val="both"/>
      </w:pPr>
      <w:r>
        <w:rPr>
          <w:rStyle w:val="s0"/>
        </w:rPr>
        <w:t>151-6-бап. Қы</w:t>
      </w:r>
      <w:r>
        <w:rPr>
          <w:rStyle w:val="s0"/>
        </w:rPr>
        <w:t>зметін «Бурабай» арнайы экономикалық аймағының аумағында жүзеге асыратын ұйымдарға салық салу»;</w:t>
      </w:r>
    </w:p>
    <w:p w:rsidR="00000000" w:rsidRDefault="00F34ACD">
      <w:pPr>
        <w:ind w:firstLine="400"/>
        <w:jc w:val="both"/>
      </w:pPr>
      <w:r>
        <w:rPr>
          <w:rStyle w:val="s0"/>
        </w:rPr>
        <w:t>мынадай мазмұндағы үш жүз оныншы және үш жүз он бірінші абзацтармен толықтырылсын:</w:t>
      </w:r>
    </w:p>
    <w:p w:rsidR="00000000" w:rsidRDefault="00F34ACD">
      <w:pPr>
        <w:ind w:firstLine="400"/>
        <w:jc w:val="both"/>
      </w:pPr>
      <w:r>
        <w:rPr>
          <w:rStyle w:val="s0"/>
          <w:b/>
          <w:bCs/>
        </w:rPr>
        <w:t>«</w:t>
      </w:r>
      <w:r>
        <w:rPr>
          <w:rStyle w:val="s0"/>
        </w:rPr>
        <w:t>244-2-бап. Арнайы экономикалық аймақтың аумағына өткізілетін тауарларға салы</w:t>
      </w:r>
      <w:r>
        <w:rPr>
          <w:rStyle w:val="s0"/>
        </w:rPr>
        <w:t>қ</w:t>
      </w:r>
      <w:r>
        <w:rPr>
          <w:rStyle w:val="s0"/>
        </w:rPr>
        <w:t xml:space="preserve"> салу</w:t>
      </w:r>
    </w:p>
    <w:p w:rsidR="00000000" w:rsidRDefault="00F34ACD">
      <w:pPr>
        <w:ind w:firstLine="400"/>
        <w:jc w:val="both"/>
      </w:pPr>
      <w:r>
        <w:rPr>
          <w:rStyle w:val="s0"/>
        </w:rPr>
        <w:t>244-3-бап. «Астана - жаңа қала» арнайы экономикалық аймағының аумағына өткізілетін тауарларға салық салу ерекшеліктері»;</w:t>
      </w:r>
    </w:p>
    <w:p w:rsidR="00000000" w:rsidRDefault="00F34ACD">
      <w:pPr>
        <w:ind w:firstLine="400"/>
        <w:jc w:val="both"/>
      </w:pPr>
      <w:r>
        <w:rPr>
          <w:rStyle w:val="s0"/>
        </w:rPr>
        <w:t xml:space="preserve">2) </w:t>
      </w:r>
      <w:hyperlink r:id="rId12" w:anchor="sub_id=1170000" w:history="1">
        <w:r>
          <w:rPr>
            <w:rStyle w:val="a4"/>
          </w:rPr>
          <w:t>117-баптың</w:t>
        </w:r>
      </w:hyperlink>
      <w:r>
        <w:rPr>
          <w:rStyle w:val="s0"/>
        </w:rPr>
        <w:t xml:space="preserve"> 1-тармағы кестесінің 3-жолыны</w:t>
      </w:r>
      <w:r>
        <w:rPr>
          <w:rStyle w:val="s0"/>
        </w:rPr>
        <w:t>ң</w:t>
      </w:r>
      <w:r>
        <w:rPr>
          <w:rStyle w:val="s0"/>
        </w:rPr>
        <w:t xml:space="preserve"> 3-бағанындағы «компьютерлер мен жабдық» деген сөздер «компьютерлер, бағдарламалық қамтамасыз етілім мен жабдықтар» деген сөздермен ауыстырылсын; </w:t>
      </w:r>
    </w:p>
    <w:p w:rsidR="00000000" w:rsidRDefault="00F34ACD">
      <w:pPr>
        <w:ind w:firstLine="400"/>
        <w:jc w:val="both"/>
      </w:pPr>
      <w:r>
        <w:rPr>
          <w:rStyle w:val="s0"/>
        </w:rPr>
        <w:t xml:space="preserve">3) </w:t>
      </w:r>
      <w:hyperlink r:id="rId13" w:anchor="sub_id=1200200" w:history="1">
        <w:r>
          <w:rPr>
            <w:rStyle w:val="a4"/>
          </w:rPr>
          <w:t>120-баптың</w:t>
        </w:r>
      </w:hyperlink>
      <w:r>
        <w:rPr>
          <w:rStyle w:val="s0"/>
        </w:rPr>
        <w:t xml:space="preserve"> 2-тармағы</w:t>
      </w:r>
      <w:r>
        <w:rPr>
          <w:rStyle w:val="s0"/>
        </w:rPr>
        <w:t xml:space="preserve"> кестесінің 3-жолының 3-бағанындағы «компьютерлер мен жабдықтар» деген сөздер «компьютерлер, бағдарламалық қамтамасыз етілім мен жабдықтар» деген сөздермен ауыстырылсын; </w:t>
      </w:r>
    </w:p>
    <w:p w:rsidR="00000000" w:rsidRDefault="00F34ACD">
      <w:pPr>
        <w:ind w:firstLine="400"/>
        <w:jc w:val="both"/>
      </w:pPr>
      <w:r>
        <w:rPr>
          <w:rStyle w:val="s0"/>
        </w:rPr>
        <w:t xml:space="preserve">4) </w:t>
      </w:r>
      <w:hyperlink r:id="rId14" w:anchor="sub_id=1500000" w:history="1">
        <w:r>
          <w:rPr>
            <w:rStyle w:val="a4"/>
          </w:rPr>
          <w:t>150-бап</w:t>
        </w:r>
      </w:hyperlink>
      <w:r>
        <w:rPr>
          <w:rStyle w:val="s0"/>
        </w:rPr>
        <w:t xml:space="preserve"> мынадай редакцияда жазылсын:</w:t>
      </w:r>
    </w:p>
    <w:p w:rsidR="00000000" w:rsidRDefault="00F34ACD">
      <w:pPr>
        <w:ind w:firstLine="400"/>
        <w:jc w:val="both"/>
      </w:pPr>
      <w:r>
        <w:rPr>
          <w:rStyle w:val="s0"/>
        </w:rPr>
        <w:t xml:space="preserve">«150-бап. Жалпы ережелер </w:t>
      </w:r>
    </w:p>
    <w:p w:rsidR="00000000" w:rsidRDefault="00F34ACD">
      <w:pPr>
        <w:ind w:firstLine="400"/>
        <w:jc w:val="both"/>
      </w:pPr>
      <w:r>
        <w:rPr>
          <w:rStyle w:val="s0"/>
        </w:rPr>
        <w:t>1. Осы бапты қолдану мақсаттары үшін бiр мезгiлде мынадай талаптарға сай келетiн:</w:t>
      </w:r>
    </w:p>
    <w:p w:rsidR="00000000" w:rsidRDefault="00F34ACD">
      <w:pPr>
        <w:ind w:firstLine="400"/>
        <w:jc w:val="both"/>
      </w:pPr>
      <w:r>
        <w:rPr>
          <w:rStyle w:val="s0"/>
        </w:rPr>
        <w:t>1) арнайы экономикалық аймақтың аумағындағы салық органында орналасқан жері бойынша салық төлеуші ретінде тi</w:t>
      </w:r>
      <w:r>
        <w:rPr>
          <w:rStyle w:val="s0"/>
        </w:rPr>
        <w:t>ркелген;</w:t>
      </w:r>
    </w:p>
    <w:p w:rsidR="00000000" w:rsidRDefault="00F34ACD">
      <w:pPr>
        <w:ind w:firstLine="400"/>
        <w:jc w:val="both"/>
      </w:pPr>
      <w:r>
        <w:rPr>
          <w:rStyle w:val="s0"/>
        </w:rPr>
        <w:t>2) арнайы экономикалық аймақтың аумағынан тысқары жерлерде құрылымдық бөлiмшелерi жоқ;</w:t>
      </w:r>
    </w:p>
    <w:p w:rsidR="00000000" w:rsidRDefault="00F34ACD">
      <w:pPr>
        <w:ind w:firstLine="400"/>
        <w:jc w:val="both"/>
      </w:pPr>
      <w:r>
        <w:rPr>
          <w:rStyle w:val="s0"/>
        </w:rPr>
        <w:t>3) өзі өндірген тауарларды, қызметтің осы түрлерінен туындайтын жұмыстарды, көрсетілетін қызметтерді өткізуден алынуға жататын (алынған) табыстар жылдық жиынтық</w:t>
      </w:r>
      <w:r>
        <w:rPr>
          <w:rStyle w:val="s0"/>
        </w:rPr>
        <w:t xml:space="preserve"> табысының кемiнде 70 пайызын құрайтын осы Кодекстің 151-4-бабында көзделген қызмет түрлерін қоспағанда, өзі өндірген тауарларды, жұмыстарды, көрсетілетін қызметтерді өткізуден, осы бөлімде көзделген қызмет түрлерінен алуға жататын (алынған) табыстары жылд</w:t>
      </w:r>
      <w:r>
        <w:rPr>
          <w:rStyle w:val="s0"/>
        </w:rPr>
        <w:t>ық жиынтық табысының кемiнде 90 пайызын құрайтын заңды тұлға қызметiн арнайы экономикалық аймақтың аумағында жүзеге асыратын ұйым болып табылады.</w:t>
      </w:r>
    </w:p>
    <w:p w:rsidR="00000000" w:rsidRDefault="00F34ACD">
      <w:pPr>
        <w:ind w:firstLine="400"/>
        <w:jc w:val="both"/>
      </w:pPr>
      <w:r>
        <w:rPr>
          <w:rStyle w:val="s0"/>
        </w:rPr>
        <w:t>Осы тармақтың бірінші бөлігінің 3) тармақшасында көрсетілген тауарлардың, жұмыстардың, көрсетiлетiн қызметтерд</w:t>
      </w:r>
      <w:r>
        <w:rPr>
          <w:rStyle w:val="s0"/>
        </w:rPr>
        <w:t>iң тiзбесiн Қазақстан Республикасының Үкіметі айқындайды.</w:t>
      </w:r>
    </w:p>
    <w:p w:rsidR="00000000" w:rsidRDefault="00F34ACD">
      <w:pPr>
        <w:ind w:firstLine="400"/>
        <w:jc w:val="both"/>
      </w:pPr>
      <w:r>
        <w:rPr>
          <w:rStyle w:val="s0"/>
        </w:rPr>
        <w:t xml:space="preserve">2. Салық салу мақсатында бір мезгілде мынадай талаптарға сай келетін: </w:t>
      </w:r>
    </w:p>
    <w:p w:rsidR="00000000" w:rsidRDefault="00F34ACD">
      <w:pPr>
        <w:ind w:firstLine="400"/>
        <w:jc w:val="both"/>
      </w:pPr>
      <w:r>
        <w:rPr>
          <w:rStyle w:val="s0"/>
        </w:rPr>
        <w:t>1) салық органында орналасқан жері бойынша салық төлеушілер ретінде тiркелген;</w:t>
      </w:r>
    </w:p>
    <w:p w:rsidR="00000000" w:rsidRDefault="00F34ACD">
      <w:pPr>
        <w:ind w:firstLine="400"/>
        <w:jc w:val="both"/>
      </w:pPr>
      <w:r>
        <w:rPr>
          <w:rStyle w:val="s0"/>
        </w:rPr>
        <w:t>2) құрылымдық бөлiмшелерi жоқ;</w:t>
      </w:r>
    </w:p>
    <w:p w:rsidR="00000000" w:rsidRDefault="00F34ACD">
      <w:pPr>
        <w:ind w:firstLine="400"/>
        <w:jc w:val="both"/>
      </w:pPr>
      <w:r>
        <w:rPr>
          <w:rStyle w:val="s0"/>
        </w:rPr>
        <w:t>3) өзі өндірген тауарларды, жұмыстарды, көрсетілетін қызметтерді өткізуден, осы Кодекстің 151-4-бабының 2-тармағында көзделген қызмет түрлерінен алуға жататын (алынған) табыстары жылдық жиынтық табысының кемiнде 70 пайызын құрайтын заңды тұлғалар да қызмет</w:t>
      </w:r>
      <w:r>
        <w:rPr>
          <w:rStyle w:val="s0"/>
        </w:rPr>
        <w:t>ін «Ақпараттық технологиялар паркі» арнайы экономикалық аймағының аумағында жүзеге асыратын ұйымдар болып танылады.</w:t>
      </w:r>
    </w:p>
    <w:p w:rsidR="00000000" w:rsidRDefault="00F34ACD">
      <w:pPr>
        <w:ind w:firstLine="400"/>
        <w:jc w:val="both"/>
      </w:pPr>
      <w:r>
        <w:rPr>
          <w:rStyle w:val="s0"/>
        </w:rPr>
        <w:t>Осы тармақтың бірінші бөлігінің 3) тармақшасында көрсетілген тауарлардың, жұмыстардың, көрсетiлетiн қызметтердiң тiзбесiн Қазақстан Республи</w:t>
      </w:r>
      <w:r>
        <w:rPr>
          <w:rStyle w:val="s0"/>
        </w:rPr>
        <w:t>касының Үкіметі айқындайды.</w:t>
      </w:r>
    </w:p>
    <w:p w:rsidR="00000000" w:rsidRDefault="00F34ACD">
      <w:pPr>
        <w:ind w:firstLine="400"/>
        <w:jc w:val="both"/>
      </w:pPr>
      <w:r>
        <w:rPr>
          <w:rStyle w:val="s0"/>
        </w:rPr>
        <w:t>Осы тармақта көрсетілген заңды тұлғалардың тізбесін бюджеттің атқарылуы жөніндегі орталық уәкілетті орган және арнайы экономикалық аймақтарды құру, олардың жұмыс істеуі мен оларды тарату саласындағы мемлекеттік реттеуді жүзеге а</w:t>
      </w:r>
      <w:r>
        <w:rPr>
          <w:rStyle w:val="s0"/>
        </w:rPr>
        <w:t xml:space="preserve">сыратын орталық атқарушы орган бірлесіп бекітеді. </w:t>
      </w:r>
    </w:p>
    <w:p w:rsidR="00000000" w:rsidRDefault="00F34ACD">
      <w:pPr>
        <w:ind w:firstLine="400"/>
        <w:jc w:val="both"/>
      </w:pPr>
      <w:r>
        <w:rPr>
          <w:rStyle w:val="s0"/>
        </w:rPr>
        <w:t xml:space="preserve">Мұндай тізбені қалыптастыру тәртібін Қазақстан Республикасының Үкіметі бекітеді. </w:t>
      </w:r>
    </w:p>
    <w:p w:rsidR="00000000" w:rsidRDefault="00F34ACD">
      <w:pPr>
        <w:ind w:firstLine="400"/>
        <w:jc w:val="both"/>
      </w:pPr>
      <w:r>
        <w:rPr>
          <w:rStyle w:val="s0"/>
        </w:rPr>
        <w:t>3. Қызметiн арнайы экономикалық аймақтардың аумақтарында жүзеге асыратын ұйымдарға:</w:t>
      </w:r>
    </w:p>
    <w:p w:rsidR="00000000" w:rsidRDefault="00F34ACD">
      <w:pPr>
        <w:ind w:firstLine="400"/>
        <w:jc w:val="both"/>
      </w:pPr>
      <w:r>
        <w:rPr>
          <w:rStyle w:val="s0"/>
        </w:rPr>
        <w:t>1) жер қойнауын пайдаланушылар;</w:t>
      </w:r>
    </w:p>
    <w:p w:rsidR="00000000" w:rsidRDefault="00F34ACD">
      <w:pPr>
        <w:ind w:firstLine="400"/>
        <w:jc w:val="both"/>
      </w:pPr>
      <w:r>
        <w:rPr>
          <w:rStyle w:val="s0"/>
        </w:rPr>
        <w:t xml:space="preserve">2) осы </w:t>
      </w:r>
      <w:r>
        <w:rPr>
          <w:rStyle w:val="s0"/>
        </w:rPr>
        <w:t>Кодекстің 279-бабының 6) тармақшасында көзделген акцизделетін тауарларды өндіруді, құрастыруды (жинақтауды) жүзеге асыратын ұйымдарды қоспағанда, акцизделетiн тауарларды өндiретiн ұйымдар;</w:t>
      </w:r>
    </w:p>
    <w:p w:rsidR="00000000" w:rsidRDefault="00F34ACD">
      <w:pPr>
        <w:ind w:firstLine="400"/>
        <w:jc w:val="both"/>
      </w:pPr>
      <w:r>
        <w:rPr>
          <w:rStyle w:val="s0"/>
        </w:rPr>
        <w:t>3) арнаулы салық режимдерiн қолданатын ұйымдар;</w:t>
      </w:r>
    </w:p>
    <w:p w:rsidR="00000000" w:rsidRDefault="00F34ACD">
      <w:pPr>
        <w:ind w:firstLine="400"/>
        <w:jc w:val="both"/>
      </w:pPr>
      <w:r>
        <w:rPr>
          <w:rStyle w:val="s0"/>
        </w:rPr>
        <w:t>4) инвестициялық салықтық преференцияларды қолданған ұйымдар;</w:t>
      </w:r>
    </w:p>
    <w:p w:rsidR="00000000" w:rsidRDefault="00F34ACD">
      <w:pPr>
        <w:ind w:firstLine="400"/>
        <w:jc w:val="both"/>
      </w:pPr>
      <w:r>
        <w:rPr>
          <w:rStyle w:val="s0"/>
        </w:rPr>
        <w:t>5) ойын бизнесі саласындағы қызметті жүзеге асыратын ұйымдар жатпайды.</w:t>
      </w:r>
    </w:p>
    <w:p w:rsidR="00000000" w:rsidRDefault="00F34ACD">
      <w:pPr>
        <w:ind w:firstLine="400"/>
        <w:jc w:val="both"/>
      </w:pPr>
      <w:r>
        <w:rPr>
          <w:rStyle w:val="s0"/>
        </w:rPr>
        <w:t>4. Алынған (алынуға жататын) табыстарды осы баптың 1-тармағы бірінші бөлігінің 3) тармақшасында көрсетiлген қызмет түрлерiн</w:t>
      </w:r>
      <w:r>
        <w:rPr>
          <w:rStyle w:val="s0"/>
        </w:rPr>
        <w:t>ен алынған табыстарға жатқызу облыстың, республикалық маңызы бар қаланың, астананың жергілікті атқарушы органының Қазақстан Республикасының Үкіметі белгiлеген тәртiппен және нысанда берілген растауының негiзiнде жүзеге асырылады.</w:t>
      </w:r>
    </w:p>
    <w:p w:rsidR="00000000" w:rsidRDefault="00F34ACD">
      <w:pPr>
        <w:ind w:firstLine="400"/>
        <w:jc w:val="both"/>
      </w:pPr>
      <w:r>
        <w:rPr>
          <w:rStyle w:val="s0"/>
        </w:rPr>
        <w:t>5. Салықтарды және жер уча</w:t>
      </w:r>
      <w:r>
        <w:rPr>
          <w:rStyle w:val="s0"/>
        </w:rPr>
        <w:t xml:space="preserve">скелерін пайдаланғаны үшін төлемдерді есептеу, сондай-ақ нөлдік ставка бойынша салық салынатын айналымдар бойынша қосылған құн салығының асып кеткен сомасын қайтару осы бөлімде және осы Кодекстің 244-2 және 244-3-баптарында көзделген ерекшеліктер ескеріле </w:t>
      </w:r>
      <w:r>
        <w:rPr>
          <w:rStyle w:val="s0"/>
        </w:rPr>
        <w:t>отырып, осы Кодексте белгіленген тәртіппен жүргізіледі.»;</w:t>
      </w:r>
    </w:p>
    <w:p w:rsidR="00000000" w:rsidRDefault="00F34ACD">
      <w:pPr>
        <w:ind w:firstLine="400"/>
        <w:jc w:val="both"/>
      </w:pPr>
      <w:r>
        <w:rPr>
          <w:rStyle w:val="s0"/>
        </w:rPr>
        <w:t xml:space="preserve">5) </w:t>
      </w:r>
      <w:hyperlink r:id="rId15" w:anchor="sub_id=1510000" w:history="1">
        <w:r>
          <w:rPr>
            <w:rStyle w:val="a4"/>
          </w:rPr>
          <w:t>151-бап</w:t>
        </w:r>
      </w:hyperlink>
      <w:r>
        <w:rPr>
          <w:rStyle w:val="s0"/>
        </w:rPr>
        <w:t xml:space="preserve"> алып тасталсын; </w:t>
      </w:r>
    </w:p>
    <w:p w:rsidR="00000000" w:rsidRDefault="00F34ACD">
      <w:pPr>
        <w:ind w:firstLine="400"/>
        <w:jc w:val="both"/>
      </w:pPr>
      <w:r>
        <w:rPr>
          <w:rStyle w:val="s0"/>
        </w:rPr>
        <w:t>6) мынадай мазмұндағы 151-1, 151-2, 151-3, 151-4, 151-5, 151-6, 244-2 және 244-3-бапт</w:t>
      </w:r>
      <w:r>
        <w:rPr>
          <w:rStyle w:val="s0"/>
        </w:rPr>
        <w:t xml:space="preserve">армен толықтырылсын: </w:t>
      </w:r>
    </w:p>
    <w:p w:rsidR="00000000" w:rsidRDefault="00F34ACD">
      <w:pPr>
        <w:ind w:firstLine="400"/>
        <w:jc w:val="both"/>
      </w:pPr>
      <w:r>
        <w:rPr>
          <w:rStyle w:val="s0"/>
        </w:rPr>
        <w:t>«151-1-бап. Қызметін «Астана - жаңа қала» арнайы экономикалық аймағының аумағында жүзеге асыратын ұйымдарға салық салу</w:t>
      </w:r>
    </w:p>
    <w:p w:rsidR="00000000" w:rsidRDefault="00F34ACD">
      <w:pPr>
        <w:ind w:firstLine="400"/>
        <w:jc w:val="both"/>
      </w:pPr>
      <w:r>
        <w:rPr>
          <w:rStyle w:val="s0"/>
        </w:rPr>
        <w:t>1. Осы Кодекстің 150-бабының 1-тармағы бірінші бөлігінің 3) тармақшасын қолдану мақсатында «Астана - жаңа қала» арн</w:t>
      </w:r>
      <w:r>
        <w:rPr>
          <w:rStyle w:val="s0"/>
        </w:rPr>
        <w:t>айы экономикалық аймағын құруға сәйкес келетін қызмет түрлері мыналар болып табылады:</w:t>
      </w:r>
    </w:p>
    <w:p w:rsidR="00000000" w:rsidRDefault="00F34ACD">
      <w:pPr>
        <w:ind w:firstLine="400"/>
        <w:jc w:val="both"/>
      </w:pPr>
      <w:r>
        <w:rPr>
          <w:rStyle w:val="s0"/>
        </w:rPr>
        <w:t>химия өнеркәсібі өнімдерін өндіру;</w:t>
      </w:r>
    </w:p>
    <w:p w:rsidR="00000000" w:rsidRDefault="00F34ACD">
      <w:pPr>
        <w:ind w:firstLine="400"/>
        <w:jc w:val="both"/>
      </w:pPr>
      <w:r>
        <w:rPr>
          <w:rStyle w:val="s0"/>
        </w:rPr>
        <w:t>резеңке және пластмасса бұйымдарын жасау;</w:t>
      </w:r>
    </w:p>
    <w:p w:rsidR="00000000" w:rsidRDefault="00F34ACD">
      <w:pPr>
        <w:ind w:firstLine="400"/>
        <w:jc w:val="both"/>
      </w:pPr>
      <w:r>
        <w:rPr>
          <w:rStyle w:val="s0"/>
        </w:rPr>
        <w:t>өзге</w:t>
      </w:r>
      <w:r>
        <w:rPr>
          <w:rStyle w:val="s0"/>
        </w:rPr>
        <w:t xml:space="preserve"> де металл емес минералдық өнімдерді өндіру;</w:t>
      </w:r>
    </w:p>
    <w:p w:rsidR="00000000" w:rsidRDefault="00F34ACD">
      <w:pPr>
        <w:ind w:firstLine="400"/>
        <w:jc w:val="both"/>
      </w:pPr>
      <w:r>
        <w:rPr>
          <w:rStyle w:val="s0"/>
        </w:rPr>
        <w:t>тұрмыстық электр аспаптарын жасау;</w:t>
      </w:r>
    </w:p>
    <w:p w:rsidR="00000000" w:rsidRDefault="00F34ACD">
      <w:pPr>
        <w:ind w:firstLine="400"/>
        <w:jc w:val="both"/>
      </w:pPr>
      <w:r>
        <w:rPr>
          <w:rStyle w:val="s0"/>
        </w:rPr>
        <w:t>машиналар</w:t>
      </w:r>
      <w:r>
        <w:rPr>
          <w:rStyle w:val="s0"/>
        </w:rPr>
        <w:t xml:space="preserve"> мен жабдықтарды жасау;</w:t>
      </w:r>
    </w:p>
    <w:p w:rsidR="00000000" w:rsidRDefault="00F34ACD">
      <w:pPr>
        <w:ind w:firstLine="400"/>
        <w:jc w:val="both"/>
      </w:pPr>
      <w:r>
        <w:rPr>
          <w:rStyle w:val="s0"/>
        </w:rPr>
        <w:t xml:space="preserve">металлургия өнеркәсібі; </w:t>
      </w:r>
    </w:p>
    <w:p w:rsidR="00000000" w:rsidRDefault="00F34ACD">
      <w:pPr>
        <w:ind w:firstLine="400"/>
        <w:jc w:val="both"/>
      </w:pPr>
      <w:r>
        <w:rPr>
          <w:rStyle w:val="s0"/>
        </w:rPr>
        <w:t xml:space="preserve">электр жабдығын, оның ішінде электр-жарық беруші жабдық жасау; </w:t>
      </w:r>
    </w:p>
    <w:p w:rsidR="00000000" w:rsidRDefault="00F34ACD">
      <w:pPr>
        <w:ind w:firstLine="400"/>
        <w:jc w:val="both"/>
      </w:pPr>
      <w:r>
        <w:rPr>
          <w:rStyle w:val="s0"/>
        </w:rPr>
        <w:t>жарық беруші аспаптарға арналған шыны компоненттерін өндіру;</w:t>
      </w:r>
    </w:p>
    <w:p w:rsidR="00000000" w:rsidRDefault="00F34ACD">
      <w:pPr>
        <w:ind w:firstLine="400"/>
        <w:jc w:val="both"/>
      </w:pPr>
      <w:r>
        <w:rPr>
          <w:rStyle w:val="s0"/>
        </w:rPr>
        <w:t>тамақ өнімін өндіру;</w:t>
      </w:r>
    </w:p>
    <w:p w:rsidR="00000000" w:rsidRDefault="00F34ACD">
      <w:pPr>
        <w:ind w:firstLine="400"/>
        <w:jc w:val="both"/>
      </w:pPr>
      <w:r>
        <w:rPr>
          <w:rStyle w:val="s0"/>
        </w:rPr>
        <w:t xml:space="preserve">сүрек массасы мен целлюлоза, қағаз бен картон өндіру; </w:t>
      </w:r>
    </w:p>
    <w:p w:rsidR="00000000" w:rsidRDefault="00F34ACD">
      <w:pPr>
        <w:ind w:firstLine="400"/>
        <w:jc w:val="both"/>
      </w:pPr>
      <w:r>
        <w:rPr>
          <w:rStyle w:val="s0"/>
        </w:rPr>
        <w:t xml:space="preserve">жиһаз </w:t>
      </w:r>
      <w:r>
        <w:rPr>
          <w:rStyle w:val="s0"/>
        </w:rPr>
        <w:t>жасау;</w:t>
      </w:r>
    </w:p>
    <w:p w:rsidR="00000000" w:rsidRDefault="00F34ACD">
      <w:pPr>
        <w:ind w:firstLine="400"/>
        <w:jc w:val="both"/>
      </w:pPr>
      <w:r>
        <w:rPr>
          <w:rStyle w:val="s0"/>
        </w:rPr>
        <w:t>автокөлік құралдарын, трейлерлер мен жартылай тіркемелерді жасау;темір жол локомотивтері мен жылжымалы құрамды жасау;</w:t>
      </w:r>
    </w:p>
    <w:p w:rsidR="00000000" w:rsidRDefault="00F34ACD">
      <w:pPr>
        <w:ind w:firstLine="400"/>
        <w:jc w:val="both"/>
      </w:pPr>
      <w:r>
        <w:rPr>
          <w:rStyle w:val="s0"/>
        </w:rPr>
        <w:t>әуе</w:t>
      </w:r>
      <w:r>
        <w:rPr>
          <w:rStyle w:val="s0"/>
        </w:rPr>
        <w:t xml:space="preserve"> және ғарыштық ұшу аппараттарын жасау;</w:t>
      </w:r>
    </w:p>
    <w:p w:rsidR="00000000" w:rsidRDefault="00F34ACD">
      <w:pPr>
        <w:ind w:firstLine="400"/>
        <w:jc w:val="both"/>
      </w:pPr>
      <w:r>
        <w:rPr>
          <w:rStyle w:val="s0"/>
        </w:rPr>
        <w:t xml:space="preserve">негізгі фармацевтикалық өнімдер мен препараттарды өндіру; </w:t>
      </w:r>
    </w:p>
    <w:p w:rsidR="00000000" w:rsidRDefault="00F34ACD">
      <w:pPr>
        <w:ind w:firstLine="400"/>
        <w:jc w:val="both"/>
      </w:pPr>
      <w:r>
        <w:rPr>
          <w:rStyle w:val="s0"/>
        </w:rPr>
        <w:t xml:space="preserve">электрондық бөлшектер жасау; </w:t>
      </w:r>
    </w:p>
    <w:p w:rsidR="00000000" w:rsidRDefault="00F34ACD">
      <w:pPr>
        <w:ind w:firstLine="400"/>
        <w:jc w:val="both"/>
      </w:pPr>
      <w:r>
        <w:rPr>
          <w:rStyle w:val="s0"/>
        </w:rPr>
        <w:t>жобалау-сметалық құжаттамаға сәйкес инфрақұрылым объектілерін, ауруханаларды, емханаларды, мектептерді, балабақшаларды, мұражайларды, театрларды, жоғары және орта оқу орындарын, кітапханаларды, оқушылар сарайларын, спорт кешендерін, әкімшілік және тұрғын ү</w:t>
      </w:r>
      <w:r>
        <w:rPr>
          <w:rStyle w:val="s0"/>
        </w:rPr>
        <w:t>й кешендерін салу және пайдалануға беру.</w:t>
      </w:r>
    </w:p>
    <w:p w:rsidR="00000000" w:rsidRDefault="00F34ACD">
      <w:pPr>
        <w:ind w:firstLine="400"/>
        <w:jc w:val="both"/>
      </w:pPr>
      <w:r>
        <w:rPr>
          <w:rStyle w:val="s0"/>
        </w:rPr>
        <w:t xml:space="preserve">2. Қызметін «Астана - жаңа қала» арнайы экономикалық аймағында жүзеге асыратын ұйымдардың салықтарды және жер учаскелерін пайдаланғаны үшін төлемдерді есептеу кезінде: </w:t>
      </w:r>
    </w:p>
    <w:p w:rsidR="00000000" w:rsidRDefault="00F34ACD">
      <w:pPr>
        <w:ind w:firstLine="400"/>
        <w:jc w:val="both"/>
      </w:pPr>
      <w:r>
        <w:rPr>
          <w:rStyle w:val="s0"/>
        </w:rPr>
        <w:t xml:space="preserve">1) бюджетке төленуге тиіс корпоративтік табыс </w:t>
      </w:r>
      <w:r>
        <w:rPr>
          <w:rStyle w:val="s0"/>
        </w:rPr>
        <w:t>салығының сомасын айқындау кезінде осы Кодекстің 139-бабына сәйкес корпоративтік табыс салығының есептелген сомасы 100 пайызға азайтылады;</w:t>
      </w:r>
    </w:p>
    <w:p w:rsidR="00000000" w:rsidRDefault="00F34ACD">
      <w:pPr>
        <w:ind w:firstLine="400"/>
        <w:jc w:val="both"/>
      </w:pPr>
      <w:r>
        <w:rPr>
          <w:rStyle w:val="s0"/>
        </w:rPr>
        <w:t>Осы тармақшаның ережелері жобалау-сметалық құжаттамаға сәйкес ауруханалар, емханалар, мектептер, балабақшалар, мұража</w:t>
      </w:r>
      <w:r>
        <w:rPr>
          <w:rStyle w:val="s0"/>
        </w:rPr>
        <w:t xml:space="preserve">йлар, театрлар, жоғары және орта оқу орындары, оқушылар сарайлары, спорт кешендері объектілерін салу және пайдалануға беру жөніндегі қызметті жүзеге асыратын ұйымдарға қолданылмайды; </w:t>
      </w:r>
    </w:p>
    <w:p w:rsidR="00000000" w:rsidRDefault="00F34ACD">
      <w:pPr>
        <w:ind w:firstLine="400"/>
        <w:jc w:val="both"/>
      </w:pPr>
      <w:r>
        <w:rPr>
          <w:rStyle w:val="s0"/>
        </w:rPr>
        <w:t xml:space="preserve">2) салық салу объектілері және (немесе) салық салумен байланысты арнайы </w:t>
      </w:r>
      <w:r>
        <w:rPr>
          <w:rStyle w:val="s0"/>
        </w:rPr>
        <w:t xml:space="preserve">экономикалық аймақтың аумағында орналасқан және осы баптың 1-тармағында көзделген қызмет түрлерін жүзеге асыру кезінде пайдаланылатын объектілер бойынша: </w:t>
      </w:r>
    </w:p>
    <w:p w:rsidR="00000000" w:rsidRDefault="00F34ACD">
      <w:pPr>
        <w:ind w:firstLine="400"/>
        <w:jc w:val="both"/>
      </w:pPr>
      <w:r>
        <w:rPr>
          <w:rStyle w:val="s0"/>
        </w:rPr>
        <w:t>жер салығын есептеу кезінде тиісті ставкаларға 0 коэффициент;</w:t>
      </w:r>
    </w:p>
    <w:p w:rsidR="00000000" w:rsidRDefault="00F34ACD">
      <w:pPr>
        <w:ind w:firstLine="400"/>
        <w:jc w:val="both"/>
      </w:pPr>
      <w:r>
        <w:rPr>
          <w:rStyle w:val="s0"/>
        </w:rPr>
        <w:t>уақытша өтеулі жер пайдалану (жалдау) шартында көрсетілген, бірақ уақытша өтеулі жер пайдалану (жалдау) құқығына жер учаскелерін берген күннен бастап он жылдан аспайтын мерзімге жер учаскелерін пайдаланғаны үшін төлемдерді есептеу кезінде тиісті ставкаларғ</w:t>
      </w:r>
      <w:r>
        <w:rPr>
          <w:rStyle w:val="s0"/>
        </w:rPr>
        <w:t xml:space="preserve">а 0 коэффициент; </w:t>
      </w:r>
    </w:p>
    <w:p w:rsidR="00000000" w:rsidRDefault="00F34ACD">
      <w:pPr>
        <w:ind w:firstLine="400"/>
        <w:jc w:val="both"/>
      </w:pPr>
      <w:r>
        <w:rPr>
          <w:rStyle w:val="s0"/>
        </w:rPr>
        <w:t xml:space="preserve">мүлікке салынатын салықты есептеу кезінде салық салу объектілерінің орташа жылдық құнына 0 пайыз ставка қолданылады. </w:t>
      </w:r>
    </w:p>
    <w:p w:rsidR="00000000" w:rsidRDefault="00F34ACD">
      <w:pPr>
        <w:ind w:firstLine="400"/>
        <w:jc w:val="both"/>
      </w:pPr>
      <w:r>
        <w:rPr>
          <w:rStyle w:val="s0"/>
        </w:rPr>
        <w:t>151-2-бап. Қызметін «Ұлттық индустриалдық мұнай-химия технопаркі» арнайы экономикалық аймағының аумағында жүзеге асыраты</w:t>
      </w:r>
      <w:r>
        <w:rPr>
          <w:rStyle w:val="s0"/>
        </w:rPr>
        <w:t>н ұйымдарға салық салу</w:t>
      </w:r>
    </w:p>
    <w:p w:rsidR="00000000" w:rsidRDefault="00F34ACD">
      <w:pPr>
        <w:ind w:firstLine="400"/>
        <w:jc w:val="both"/>
      </w:pPr>
      <w:r>
        <w:rPr>
          <w:rStyle w:val="s0"/>
        </w:rPr>
        <w:t xml:space="preserve">1. Осы Кодекстің 150-бабының 1-тармағы бірінші бөлігінің 3) тармақшасын қолдану мақсатында «Ұлттық индустриалдық мұнай-химия технопаркі» арнайы экономикалық аймағын құруға сәйкес келетін қызмет түрлері мыналар болып табылады: </w:t>
      </w:r>
    </w:p>
    <w:p w:rsidR="00000000" w:rsidRDefault="00F34ACD">
      <w:pPr>
        <w:ind w:firstLine="400"/>
        <w:jc w:val="both"/>
      </w:pPr>
      <w:r>
        <w:rPr>
          <w:rStyle w:val="s0"/>
        </w:rPr>
        <w:t xml:space="preserve">химия </w:t>
      </w:r>
      <w:r>
        <w:rPr>
          <w:rStyle w:val="s0"/>
        </w:rPr>
        <w:t>өнеркәсібі</w:t>
      </w:r>
      <w:r>
        <w:rPr>
          <w:rStyle w:val="s0"/>
        </w:rPr>
        <w:t xml:space="preserve"> өнімдерін өндіру;</w:t>
      </w:r>
    </w:p>
    <w:p w:rsidR="00000000" w:rsidRDefault="00F34ACD">
      <w:pPr>
        <w:ind w:firstLine="400"/>
        <w:jc w:val="both"/>
      </w:pPr>
      <w:r>
        <w:rPr>
          <w:rStyle w:val="s0"/>
        </w:rPr>
        <w:t xml:space="preserve">мұнай-химия өнімдерін, сондай-ақ ілеспе, сабақтас өндіріс пен технологиялар өнімдерін өндіру. </w:t>
      </w:r>
    </w:p>
    <w:p w:rsidR="00000000" w:rsidRDefault="00F34ACD">
      <w:pPr>
        <w:ind w:firstLine="400"/>
        <w:jc w:val="both"/>
      </w:pPr>
      <w:r>
        <w:rPr>
          <w:rStyle w:val="s0"/>
        </w:rPr>
        <w:t>2. Қызметін «Ұлттық индустриалдық мұнай-химия технопаркі» арнайы экономикалық аймағының аумағында жүзеге асыратын ұйымдардың салықта</w:t>
      </w:r>
      <w:r>
        <w:rPr>
          <w:rStyle w:val="s0"/>
        </w:rPr>
        <w:t xml:space="preserve">рды және жер учаскелерін пайдаланғаны үшін төлемдерді есептеуі кезінде: </w:t>
      </w:r>
    </w:p>
    <w:p w:rsidR="00000000" w:rsidRDefault="00F34ACD">
      <w:pPr>
        <w:ind w:firstLine="400"/>
        <w:jc w:val="both"/>
      </w:pPr>
      <w:r>
        <w:rPr>
          <w:rStyle w:val="s0"/>
        </w:rPr>
        <w:t xml:space="preserve">1) бюджетке төленуге тиіс корпоративтік табыс салығының сомасын айқындау кезінде осы Кодекстің 139-бабына сәйкес корпоративтік табыс салығының есептелген сомасы 100 пайызға азайтылады; </w:t>
      </w:r>
    </w:p>
    <w:p w:rsidR="00000000" w:rsidRDefault="00F34ACD">
      <w:pPr>
        <w:ind w:firstLine="400"/>
        <w:jc w:val="both"/>
      </w:pPr>
      <w:r>
        <w:rPr>
          <w:rStyle w:val="s0"/>
        </w:rPr>
        <w:t>2) салық салу объектілері және (немесе) салық салумен байланысты арнай</w:t>
      </w:r>
      <w:r>
        <w:rPr>
          <w:rStyle w:val="s0"/>
        </w:rPr>
        <w:t xml:space="preserve">ы экономикалық аймақтың аумағында орналасқан және осы баптың 1-тармағында көзделген қызмет түрлерін жүзеге асыру кезінде пайдаланылатын объектілер бойынша: </w:t>
      </w:r>
    </w:p>
    <w:p w:rsidR="00000000" w:rsidRDefault="00F34ACD">
      <w:pPr>
        <w:ind w:firstLine="400"/>
        <w:jc w:val="both"/>
      </w:pPr>
      <w:r>
        <w:rPr>
          <w:rStyle w:val="s0"/>
        </w:rPr>
        <w:t>жер салығын есептеу кезінде тиісті ставкаларға 0 коэффициент;</w:t>
      </w:r>
    </w:p>
    <w:p w:rsidR="00000000" w:rsidRDefault="00F34ACD">
      <w:pPr>
        <w:ind w:firstLine="400"/>
        <w:jc w:val="both"/>
      </w:pPr>
      <w:r>
        <w:rPr>
          <w:rStyle w:val="s0"/>
        </w:rPr>
        <w:t>уақытша өтеулі жер пайдалану (жалдау)</w:t>
      </w:r>
      <w:r>
        <w:rPr>
          <w:rStyle w:val="s0"/>
        </w:rPr>
        <w:t xml:space="preserve"> шартында көрсетілген, бірақ уақытша өтеулі жер пайдалану (жалдау) құқығына жер учаскелерін берген күннен бастап он жылдан аспайтын мерзімге жер учаскелерін пайдаланғаны үшін төлемдерді есептеу кезінде тиісті ставкаларға 0 коэффициент; </w:t>
      </w:r>
    </w:p>
    <w:p w:rsidR="00000000" w:rsidRDefault="00F34ACD">
      <w:pPr>
        <w:ind w:firstLine="400"/>
        <w:jc w:val="both"/>
      </w:pPr>
      <w:r>
        <w:rPr>
          <w:rStyle w:val="s0"/>
        </w:rPr>
        <w:t>мүлікке салынатын с</w:t>
      </w:r>
      <w:r>
        <w:rPr>
          <w:rStyle w:val="s0"/>
        </w:rPr>
        <w:t>алықты есептеу кезінде салық салу объектілерінің орташа жылдық құнына 0 пайыз ставка қолданылады.</w:t>
      </w:r>
    </w:p>
    <w:p w:rsidR="00000000" w:rsidRDefault="00F34ACD">
      <w:pPr>
        <w:ind w:firstLine="400"/>
        <w:jc w:val="both"/>
      </w:pPr>
      <w:r>
        <w:rPr>
          <w:rStyle w:val="s0"/>
        </w:rPr>
        <w:t xml:space="preserve">151-3-бап. Қызметін «Ақтау теңіз порты» арнайы экономикалық аймағының аумағында жүзеге асыратын ұйымдарға салық салу </w:t>
      </w:r>
    </w:p>
    <w:p w:rsidR="00000000" w:rsidRDefault="00F34ACD">
      <w:pPr>
        <w:ind w:firstLine="400"/>
        <w:jc w:val="both"/>
      </w:pPr>
      <w:r>
        <w:rPr>
          <w:rStyle w:val="s0"/>
        </w:rPr>
        <w:t>1. Осы Кодекстің 150-бабының 1-тармағы б</w:t>
      </w:r>
      <w:r>
        <w:rPr>
          <w:rStyle w:val="s0"/>
        </w:rPr>
        <w:t xml:space="preserve">ірінші бөлігінің 3) тармақшасын қолдану мақсатында «Ақтау теңіз порты» арнайы экономикалық аймағын құруға сәйкес келетін қызмет түрлері мыналар болып табылады: </w:t>
      </w:r>
    </w:p>
    <w:p w:rsidR="00000000" w:rsidRDefault="00F34ACD">
      <w:pPr>
        <w:ind w:firstLine="400"/>
        <w:jc w:val="both"/>
      </w:pPr>
      <w:r>
        <w:rPr>
          <w:rStyle w:val="s0"/>
        </w:rPr>
        <w:t>тұрмыстық электр аспаптарын жасау;</w:t>
      </w:r>
    </w:p>
    <w:p w:rsidR="00000000" w:rsidRDefault="00F34ACD">
      <w:pPr>
        <w:ind w:firstLine="400"/>
        <w:jc w:val="both"/>
      </w:pPr>
      <w:r>
        <w:rPr>
          <w:rStyle w:val="s0"/>
        </w:rPr>
        <w:t xml:space="preserve">тері бұйымдарын өндіру; </w:t>
      </w:r>
    </w:p>
    <w:p w:rsidR="00000000" w:rsidRDefault="00F34ACD">
      <w:pPr>
        <w:ind w:firstLine="400"/>
        <w:jc w:val="both"/>
      </w:pPr>
      <w:r>
        <w:rPr>
          <w:rStyle w:val="s0"/>
        </w:rPr>
        <w:t>химия өнеркәсібі өнімдерін өндіру;</w:t>
      </w:r>
    </w:p>
    <w:p w:rsidR="00000000" w:rsidRDefault="00F34ACD">
      <w:pPr>
        <w:ind w:firstLine="400"/>
        <w:jc w:val="both"/>
      </w:pPr>
      <w:r>
        <w:rPr>
          <w:rStyle w:val="s0"/>
        </w:rPr>
        <w:t>резеңке және пластмасса бұйымдарын жасау;</w:t>
      </w:r>
    </w:p>
    <w:p w:rsidR="00000000" w:rsidRDefault="00F34ACD">
      <w:pPr>
        <w:ind w:firstLine="400"/>
        <w:jc w:val="both"/>
      </w:pPr>
      <w:r>
        <w:rPr>
          <w:rStyle w:val="s0"/>
        </w:rPr>
        <w:t>өзге</w:t>
      </w:r>
      <w:r>
        <w:rPr>
          <w:rStyle w:val="s0"/>
        </w:rPr>
        <w:t xml:space="preserve"> де металл емес минералдық өнімдерді өндіру; </w:t>
      </w:r>
    </w:p>
    <w:p w:rsidR="00000000" w:rsidRDefault="00F34ACD">
      <w:pPr>
        <w:ind w:firstLine="400"/>
        <w:jc w:val="both"/>
      </w:pPr>
      <w:r>
        <w:rPr>
          <w:rStyle w:val="s0"/>
        </w:rPr>
        <w:t>металлургия өнеркәсібі;</w:t>
      </w:r>
    </w:p>
    <w:p w:rsidR="00000000" w:rsidRDefault="00F34ACD">
      <w:pPr>
        <w:ind w:firstLine="400"/>
        <w:jc w:val="both"/>
      </w:pPr>
      <w:r>
        <w:rPr>
          <w:rStyle w:val="s0"/>
        </w:rPr>
        <w:t>дайын металл бұйымдарын жасау;</w:t>
      </w:r>
    </w:p>
    <w:p w:rsidR="00000000" w:rsidRDefault="00F34ACD">
      <w:pPr>
        <w:ind w:firstLine="400"/>
        <w:jc w:val="both"/>
      </w:pPr>
      <w:r>
        <w:rPr>
          <w:rStyle w:val="s0"/>
        </w:rPr>
        <w:t xml:space="preserve">машиналар мен жабдықтарды жасау; </w:t>
      </w:r>
    </w:p>
    <w:p w:rsidR="00000000" w:rsidRDefault="00F34ACD">
      <w:pPr>
        <w:ind w:firstLine="400"/>
        <w:jc w:val="both"/>
      </w:pPr>
      <w:r>
        <w:rPr>
          <w:rStyle w:val="s0"/>
        </w:rPr>
        <w:t>мұнай-химия өнімдерін, сондай-ақ ілеспе, сабақтас өндіріс пен технологиялар</w:t>
      </w:r>
      <w:r>
        <w:rPr>
          <w:rStyle w:val="s0"/>
        </w:rPr>
        <w:t xml:space="preserve"> өнімдерін өндіру;</w:t>
      </w:r>
    </w:p>
    <w:p w:rsidR="00000000" w:rsidRDefault="00F34ACD">
      <w:pPr>
        <w:ind w:firstLine="400"/>
        <w:jc w:val="both"/>
      </w:pPr>
      <w:r>
        <w:rPr>
          <w:rStyle w:val="s0"/>
        </w:rPr>
        <w:t>қойма</w:t>
      </w:r>
      <w:r>
        <w:rPr>
          <w:rStyle w:val="s0"/>
        </w:rPr>
        <w:t xml:space="preserve"> шаруашылығы және қосалқы көлік қызметі.</w:t>
      </w:r>
    </w:p>
    <w:p w:rsidR="00000000" w:rsidRDefault="00F34ACD">
      <w:pPr>
        <w:ind w:firstLine="400"/>
        <w:jc w:val="both"/>
      </w:pPr>
      <w:r>
        <w:rPr>
          <w:rStyle w:val="s0"/>
        </w:rPr>
        <w:t xml:space="preserve">2. Қызметін «Ақтау теңіз порты» арнайы экономикалық аймағының аумағында жүзеге асыратын ұйымдардың салықтарды және жер учаскелерін пайдаланғаны үшін төлемдерді есептеуі кезінде: </w:t>
      </w:r>
    </w:p>
    <w:p w:rsidR="00000000" w:rsidRDefault="00F34ACD">
      <w:pPr>
        <w:ind w:firstLine="400"/>
        <w:jc w:val="both"/>
      </w:pPr>
      <w:r>
        <w:rPr>
          <w:rStyle w:val="s0"/>
        </w:rPr>
        <w:t xml:space="preserve">1) бюджетке </w:t>
      </w:r>
      <w:r>
        <w:rPr>
          <w:rStyle w:val="s0"/>
        </w:rPr>
        <w:t xml:space="preserve">төленуге тиіс корпоративтік табыс салығының сомасын айқындау кезінде осы Кодекстің 139-бабына сәйкес корпоративтік табыс салығының есептелген сомасы 100 пайызға азайтылады; </w:t>
      </w:r>
    </w:p>
    <w:p w:rsidR="00000000" w:rsidRDefault="00F34ACD">
      <w:pPr>
        <w:ind w:firstLine="400"/>
        <w:jc w:val="both"/>
      </w:pPr>
      <w:r>
        <w:rPr>
          <w:rStyle w:val="s0"/>
        </w:rPr>
        <w:t>2) салық салу объектілері және (немесе) салық салумен байланысты арнайы экономикал</w:t>
      </w:r>
      <w:r>
        <w:rPr>
          <w:rStyle w:val="s0"/>
        </w:rPr>
        <w:t xml:space="preserve">ық аймақтың аумағында орналасқан және осы баптың 1-тармағында көзделген қызмет түрлерін жүзеге асыру кезінде пайдаланылатын объектілер бойынша: </w:t>
      </w:r>
    </w:p>
    <w:p w:rsidR="00000000" w:rsidRDefault="00F34ACD">
      <w:pPr>
        <w:ind w:firstLine="400"/>
        <w:jc w:val="both"/>
      </w:pPr>
      <w:r>
        <w:rPr>
          <w:rStyle w:val="s0"/>
        </w:rPr>
        <w:t>жер салығын есептеу кезінде тиісті ставкаларға 0 коэффициент;</w:t>
      </w:r>
    </w:p>
    <w:p w:rsidR="00000000" w:rsidRDefault="00F34ACD">
      <w:pPr>
        <w:ind w:firstLine="400"/>
        <w:jc w:val="both"/>
      </w:pPr>
      <w:r>
        <w:rPr>
          <w:rStyle w:val="s0"/>
        </w:rPr>
        <w:t>уақытша өтеулі жер пайдалану (жалдау) шартында көрсетілген, бірақ уақытша өтеулі жер пайдалану (жалдау) құқығына жер учаскелерін берген күннен бастап он жылдан аспайтын мерзімге жер учаскелерін пайдаланғаны үшін төлемдерді есептеу кезінде тиісті ставкаларғ</w:t>
      </w:r>
      <w:r>
        <w:rPr>
          <w:rStyle w:val="s0"/>
        </w:rPr>
        <w:t xml:space="preserve">а 0 коэффициент; </w:t>
      </w:r>
    </w:p>
    <w:p w:rsidR="00000000" w:rsidRDefault="00F34ACD">
      <w:pPr>
        <w:ind w:firstLine="400"/>
        <w:jc w:val="both"/>
      </w:pPr>
      <w:r>
        <w:rPr>
          <w:rStyle w:val="s0"/>
        </w:rPr>
        <w:t>мүлікке салынатын салықты есептеу кезінде салық салу объектілерінің орташа жылдық құнына 0 пайыз ставка қолданылады.</w:t>
      </w:r>
    </w:p>
    <w:p w:rsidR="00000000" w:rsidRDefault="00F34ACD">
      <w:pPr>
        <w:ind w:firstLine="400"/>
        <w:jc w:val="both"/>
      </w:pPr>
      <w:r>
        <w:rPr>
          <w:rStyle w:val="s0"/>
        </w:rPr>
        <w:t>151-4-бап. Қызметін «Ақпараттық технологиялар паркі» арнайы экономикалық аймағының аумағында жүзеге асыратын ұйымдарға са</w:t>
      </w:r>
      <w:r>
        <w:rPr>
          <w:rStyle w:val="s0"/>
        </w:rPr>
        <w:t xml:space="preserve">лық салу </w:t>
      </w:r>
    </w:p>
    <w:p w:rsidR="00000000" w:rsidRDefault="00F34ACD">
      <w:pPr>
        <w:ind w:firstLine="400"/>
        <w:jc w:val="both"/>
      </w:pPr>
      <w:r>
        <w:rPr>
          <w:rStyle w:val="s0"/>
        </w:rPr>
        <w:t>1. Осы Кодекстің 150-бабының 1-тармағы бірінші бөлігінің 3) тармақшасын қолдану мақсатында «Ақпараттық технологиялар паркі» арнайы экономикалық аймағын құруға сәйкес келетін қызмет түрлері мыналар болып табылады:</w:t>
      </w:r>
    </w:p>
    <w:p w:rsidR="00000000" w:rsidRDefault="00F34ACD">
      <w:pPr>
        <w:ind w:firstLine="400"/>
        <w:jc w:val="both"/>
      </w:pPr>
      <w:r>
        <w:rPr>
          <w:rStyle w:val="s0"/>
        </w:rPr>
        <w:t>бағдарламалық қамтамасыз етілімді</w:t>
      </w:r>
      <w:r>
        <w:rPr>
          <w:rStyle w:val="s0"/>
        </w:rPr>
        <w:t xml:space="preserve">, дерекқорларды және аппараттық құралдарды жобалау, әзірлеу, енгізу, тәжірибелік өндіру және жасау; </w:t>
      </w:r>
    </w:p>
    <w:p w:rsidR="00000000" w:rsidRDefault="00F34ACD">
      <w:pPr>
        <w:ind w:firstLine="400"/>
        <w:jc w:val="both"/>
      </w:pPr>
      <w:r>
        <w:rPr>
          <w:rStyle w:val="s0"/>
        </w:rPr>
        <w:t xml:space="preserve">жасанды иммундық және нейрондық жүйелер негізінде жаңа ақпараттық технологияларды жасау; </w:t>
      </w:r>
    </w:p>
    <w:p w:rsidR="00000000" w:rsidRDefault="00F34ACD">
      <w:pPr>
        <w:ind w:firstLine="400"/>
        <w:jc w:val="both"/>
      </w:pPr>
      <w:r>
        <w:rPr>
          <w:rStyle w:val="s0"/>
        </w:rPr>
        <w:t>ақпараттық технологиялар саласында жобаларды жасау және енгізу жө</w:t>
      </w:r>
      <w:r>
        <w:rPr>
          <w:rStyle w:val="s0"/>
        </w:rPr>
        <w:t xml:space="preserve">ніндегі ғылыми-зерттеу және тәжірибелік-конструкторлық жұмыстарды жүргізу; </w:t>
      </w:r>
    </w:p>
    <w:p w:rsidR="00000000" w:rsidRDefault="00F34ACD">
      <w:pPr>
        <w:ind w:firstLine="400"/>
        <w:jc w:val="both"/>
      </w:pPr>
      <w:r>
        <w:rPr>
          <w:rStyle w:val="s0"/>
        </w:rPr>
        <w:t xml:space="preserve">мәтіндерді өңдеуге арналған машиналарды, көшіру-көбейту жабдықтарын, жөнелту машиналарын, калькуляторларды, кассалық аппараттарды, таңбалау машиналарын, билет-кассалық машиналарды </w:t>
      </w:r>
      <w:r>
        <w:rPr>
          <w:rStyle w:val="s0"/>
        </w:rPr>
        <w:t xml:space="preserve">жасау, басқа да кеңсе машиналары мен жабдықтарын, электрондық есептеу машиналарын және ақпаратты өңдеуге арналған өзге де жабдықтарды жасау; </w:t>
      </w:r>
    </w:p>
    <w:p w:rsidR="00000000" w:rsidRDefault="00F34ACD">
      <w:pPr>
        <w:ind w:firstLine="400"/>
        <w:jc w:val="both"/>
      </w:pPr>
      <w:r>
        <w:rPr>
          <w:rStyle w:val="s0"/>
        </w:rPr>
        <w:t>электр- және радиоэлементтерді, таратушы аппаратураны, дыбыс пен бейнені қабылдауға, жазуға және шығаруға арналған</w:t>
      </w:r>
      <w:r>
        <w:rPr>
          <w:rStyle w:val="s0"/>
        </w:rPr>
        <w:t xml:space="preserve"> аппаратураны жасау;</w:t>
      </w:r>
    </w:p>
    <w:p w:rsidR="00000000" w:rsidRDefault="00F34ACD">
      <w:pPr>
        <w:ind w:firstLine="400"/>
        <w:jc w:val="both"/>
      </w:pPr>
      <w:r>
        <w:rPr>
          <w:rStyle w:val="s0"/>
        </w:rPr>
        <w:t xml:space="preserve">тұрмыстық электр аспаптарын жасау; </w:t>
      </w:r>
    </w:p>
    <w:p w:rsidR="00000000" w:rsidRDefault="00F34ACD">
      <w:pPr>
        <w:ind w:firstLine="400"/>
        <w:jc w:val="both"/>
      </w:pPr>
      <w:r>
        <w:rPr>
          <w:rStyle w:val="s0"/>
        </w:rPr>
        <w:t>ақпараттық және инновациялық технологиялар саласындағы білім беру қызметі.</w:t>
      </w:r>
    </w:p>
    <w:p w:rsidR="00000000" w:rsidRDefault="00F34ACD">
      <w:pPr>
        <w:ind w:firstLine="400"/>
        <w:jc w:val="both"/>
      </w:pPr>
      <w:r>
        <w:rPr>
          <w:rStyle w:val="s0"/>
        </w:rPr>
        <w:t xml:space="preserve">2. Осы Кодекстің 150-бабының 2-тармағы бірінші бөлігінің 3) тармақшасын қолдану мақсатында «Ақпараттық технологиялар паркі» </w:t>
      </w:r>
      <w:r>
        <w:rPr>
          <w:rStyle w:val="s0"/>
        </w:rPr>
        <w:t xml:space="preserve">арнайы экономикалық аймағын құруға сай келетін қызмет түрлері мыналар болып табылады: </w:t>
      </w:r>
    </w:p>
    <w:p w:rsidR="00000000" w:rsidRDefault="00F34ACD">
      <w:pPr>
        <w:ind w:firstLine="400"/>
        <w:jc w:val="both"/>
      </w:pPr>
      <w:r>
        <w:rPr>
          <w:rStyle w:val="s0"/>
        </w:rPr>
        <w:t>бағдарламалық қамтамасыз етілімді, дерекқорларды және ақпараттық технологиялардың аппараттық құралдарын жобалау, әзірлеу, енгізу, тәжірибелік өндіру және жасау, сондай-а</w:t>
      </w:r>
      <w:r>
        <w:rPr>
          <w:rStyle w:val="s0"/>
        </w:rPr>
        <w:t>қ</w:t>
      </w:r>
      <w:r>
        <w:rPr>
          <w:rStyle w:val="s0"/>
        </w:rPr>
        <w:t xml:space="preserve"> дата-орталықтар көрсететін қызметтер, онлайн қызметтерін көрсету; </w:t>
      </w:r>
    </w:p>
    <w:p w:rsidR="00000000" w:rsidRDefault="00F34ACD">
      <w:pPr>
        <w:ind w:firstLine="400"/>
        <w:jc w:val="both"/>
      </w:pPr>
      <w:r>
        <w:rPr>
          <w:rStyle w:val="s0"/>
        </w:rPr>
        <w:t xml:space="preserve">ақпараттық технологиялар саласындағы жобаларды жасау және енгізу жөніндегі ғылыми-зерттеу және тәжірибелік-конструкторлық жұмыстарды жүргізу. </w:t>
      </w:r>
    </w:p>
    <w:p w:rsidR="00000000" w:rsidRDefault="00F34ACD">
      <w:pPr>
        <w:ind w:firstLine="400"/>
        <w:jc w:val="both"/>
      </w:pPr>
      <w:r>
        <w:rPr>
          <w:rStyle w:val="s0"/>
        </w:rPr>
        <w:t>3. Қызметін «Ақпараттық технологиялар паркі»</w:t>
      </w:r>
      <w:r>
        <w:rPr>
          <w:rStyle w:val="s0"/>
        </w:rPr>
        <w:t xml:space="preserve"> арнайы экономикалық аймағының аумағында жүзеге асыратын ұйымдардың салықтарды және жер учаскелерін пайдаланғаны үшін төлемдерді есептеуі кезінде: </w:t>
      </w:r>
    </w:p>
    <w:p w:rsidR="00000000" w:rsidRDefault="00F34ACD">
      <w:pPr>
        <w:ind w:firstLine="400"/>
        <w:jc w:val="both"/>
      </w:pPr>
      <w:r>
        <w:rPr>
          <w:rStyle w:val="s0"/>
        </w:rPr>
        <w:t>1) бюджетке төленуге тиіс корпоративтік табыс салығының сомасын айқындау кезінде осы Кодекстің 139-бабына сә</w:t>
      </w:r>
      <w:r>
        <w:rPr>
          <w:rStyle w:val="s0"/>
        </w:rPr>
        <w:t>йкес корпоративтік табыс салығының есептелген сомасы 100 пайызға азайтылады;</w:t>
      </w:r>
    </w:p>
    <w:p w:rsidR="00000000" w:rsidRDefault="00F34ACD">
      <w:pPr>
        <w:ind w:firstLine="400"/>
        <w:jc w:val="both"/>
      </w:pPr>
      <w:r>
        <w:rPr>
          <w:rStyle w:val="s0"/>
        </w:rPr>
        <w:t>2) салық салу объектілері және (немесе) салық салумен байланысты арнайы экономикалық аймақтың аумағында орналасқан және осы баптың 1-тармағында көзделген қызмет түрлерін жүзеге ас</w:t>
      </w:r>
      <w:r>
        <w:rPr>
          <w:rStyle w:val="s0"/>
        </w:rPr>
        <w:t xml:space="preserve">ыру кезінде пайдаланылатын объектілер бойынша: </w:t>
      </w:r>
    </w:p>
    <w:p w:rsidR="00000000" w:rsidRDefault="00F34ACD">
      <w:pPr>
        <w:ind w:firstLine="400"/>
        <w:jc w:val="both"/>
      </w:pPr>
      <w:r>
        <w:rPr>
          <w:rStyle w:val="s0"/>
        </w:rPr>
        <w:t>жер салығын есептеу кезінде тиісті ставкаларға 0 коэффициент;</w:t>
      </w:r>
    </w:p>
    <w:p w:rsidR="00000000" w:rsidRDefault="00F34ACD">
      <w:pPr>
        <w:ind w:firstLine="400"/>
        <w:jc w:val="both"/>
      </w:pPr>
      <w:r>
        <w:rPr>
          <w:rStyle w:val="s0"/>
        </w:rPr>
        <w:t>уақытша өтеулі жер пайдалану (жалдау) шартында көрсетілген, бірақ уақытша өтеулі жер пайдалану (жалдау) құқығына жер учаскелерін берген күннен бас</w:t>
      </w:r>
      <w:r>
        <w:rPr>
          <w:rStyle w:val="s0"/>
        </w:rPr>
        <w:t xml:space="preserve">тап он жылдан аспайтын мерзімге жер учаскелерін пайдаланғаны үшін төлемдерді есептеу кезінде тиісті ставкаларға 0 коэффициент; </w:t>
      </w:r>
    </w:p>
    <w:p w:rsidR="00000000" w:rsidRDefault="00F34ACD">
      <w:pPr>
        <w:ind w:firstLine="400"/>
        <w:jc w:val="both"/>
      </w:pPr>
      <w:r>
        <w:rPr>
          <w:rStyle w:val="s0"/>
        </w:rPr>
        <w:t>мүлікке салынатын салықты есептеу кезінде салық салу объектілерінің орташа жылдық құнына 0 пайыз ставка қолданылады;</w:t>
      </w:r>
    </w:p>
    <w:p w:rsidR="00000000" w:rsidRDefault="00F34ACD">
      <w:pPr>
        <w:ind w:firstLine="400"/>
        <w:jc w:val="both"/>
      </w:pPr>
      <w:r>
        <w:rPr>
          <w:rStyle w:val="s0"/>
        </w:rPr>
        <w:t>3) бюджетке</w:t>
      </w:r>
      <w:r>
        <w:rPr>
          <w:rStyle w:val="s0"/>
        </w:rPr>
        <w:t xml:space="preserve"> төленуге тиіс әлеуметтік салық сомасын айқындау кезінде осы Кодекстің 359-бабына сәйкес есептелген әлеуметтік салық сомасы бір мезгілде мынадай шарттар сақталған кезде 100 пайызға азайтылады:</w:t>
      </w:r>
    </w:p>
    <w:p w:rsidR="00000000" w:rsidRDefault="00F34ACD">
      <w:pPr>
        <w:ind w:firstLine="400"/>
        <w:jc w:val="both"/>
      </w:pPr>
      <w:r>
        <w:rPr>
          <w:rStyle w:val="s0"/>
        </w:rPr>
        <w:t>жеңілдікті қолданудың ең ұзақ кезеңі - қызметін арнайы экономик</w:t>
      </w:r>
      <w:r>
        <w:rPr>
          <w:rStyle w:val="s0"/>
        </w:rPr>
        <w:t>алық аймақтың аумағында жүзеге асыратын ұйым ретінде тіркелген күннен бастап 5 жыл;</w:t>
      </w:r>
    </w:p>
    <w:p w:rsidR="00000000" w:rsidRDefault="00F34ACD">
      <w:pPr>
        <w:ind w:firstLine="400"/>
        <w:jc w:val="both"/>
      </w:pPr>
      <w:r>
        <w:rPr>
          <w:rStyle w:val="s0"/>
        </w:rPr>
        <w:t xml:space="preserve">корпоративтік табыс салығы бойынша салық кезеңі ішінде қызметкерлерге еңбекақы төлеу шығыстары жылдық жиынтық табыстың кемінде 50 пайызын құрайды; </w:t>
      </w:r>
    </w:p>
    <w:p w:rsidR="00000000" w:rsidRDefault="00F34ACD">
      <w:pPr>
        <w:ind w:firstLine="400"/>
        <w:jc w:val="both"/>
      </w:pPr>
      <w:r>
        <w:rPr>
          <w:rStyle w:val="s0"/>
        </w:rPr>
        <w:t>корпоративтік табыс салы</w:t>
      </w:r>
      <w:r>
        <w:rPr>
          <w:rStyle w:val="s0"/>
        </w:rPr>
        <w:t>ғы</w:t>
      </w:r>
      <w:r>
        <w:rPr>
          <w:rStyle w:val="s0"/>
        </w:rPr>
        <w:t xml:space="preserve"> бойынша салық кезеңі ішінде қызметкерлерге еңбекақы төлеу шығыстарының 90 пайызын қызметкерлерге - Қазақстан Республикасының резиденттеріне еңбекақы төлеу шығыстары құрайды. </w:t>
      </w:r>
    </w:p>
    <w:p w:rsidR="00000000" w:rsidRDefault="00F34ACD">
      <w:pPr>
        <w:ind w:firstLine="400"/>
        <w:jc w:val="both"/>
      </w:pPr>
      <w:r>
        <w:rPr>
          <w:rStyle w:val="s0"/>
        </w:rPr>
        <w:t xml:space="preserve">151-5-бап. Қызметін «Оңтүстік» арнайы экономикалық аймағының аумағында жүзеге </w:t>
      </w:r>
      <w:r>
        <w:rPr>
          <w:rStyle w:val="s0"/>
        </w:rPr>
        <w:t>асыратын ұйымдарға салық салу</w:t>
      </w:r>
    </w:p>
    <w:p w:rsidR="00000000" w:rsidRDefault="00F34ACD">
      <w:pPr>
        <w:ind w:firstLine="400"/>
        <w:jc w:val="both"/>
      </w:pPr>
      <w:r>
        <w:rPr>
          <w:rStyle w:val="s0"/>
        </w:rPr>
        <w:t>1. Осы Кодекстің 150-бабының 1-тармағы бірінші бөлігінің 3) тармақшасын қолдану мақсатында «Оңтүстік» арнайы экономикалық аймағын құруға сәйкес келетін қызмет түрлері мыналар болып табылады:</w:t>
      </w:r>
    </w:p>
    <w:p w:rsidR="00000000" w:rsidRDefault="00F34ACD">
      <w:pPr>
        <w:ind w:firstLine="400"/>
        <w:jc w:val="both"/>
      </w:pPr>
      <w:r>
        <w:rPr>
          <w:rStyle w:val="s0"/>
        </w:rPr>
        <w:t>киімнен басқа, дайын тоқыма бұйымда</w:t>
      </w:r>
      <w:r>
        <w:rPr>
          <w:rStyle w:val="s0"/>
        </w:rPr>
        <w:t>рын шығару;</w:t>
      </w:r>
    </w:p>
    <w:p w:rsidR="00000000" w:rsidRDefault="00F34ACD">
      <w:pPr>
        <w:ind w:firstLine="400"/>
        <w:jc w:val="both"/>
      </w:pPr>
      <w:r>
        <w:rPr>
          <w:rStyle w:val="s0"/>
        </w:rPr>
        <w:t>трикотаж бұйымдарын шығару;</w:t>
      </w:r>
    </w:p>
    <w:p w:rsidR="00000000" w:rsidRDefault="00F34ACD">
      <w:pPr>
        <w:ind w:firstLine="400"/>
        <w:jc w:val="both"/>
      </w:pPr>
      <w:r>
        <w:rPr>
          <w:rStyle w:val="s0"/>
        </w:rPr>
        <w:t xml:space="preserve">тоқыма материалдарынан тігілетін киім шығару; </w:t>
      </w:r>
    </w:p>
    <w:p w:rsidR="00000000" w:rsidRDefault="00F34ACD">
      <w:pPr>
        <w:ind w:firstLine="400"/>
        <w:jc w:val="both"/>
      </w:pPr>
      <w:r>
        <w:rPr>
          <w:rStyle w:val="s0"/>
        </w:rPr>
        <w:t>жібек маталар мен солардың негізінде жасалатын бұйымдар шығару;</w:t>
      </w:r>
    </w:p>
    <w:p w:rsidR="00000000" w:rsidRDefault="00F34ACD">
      <w:pPr>
        <w:ind w:firstLine="400"/>
        <w:jc w:val="both"/>
      </w:pPr>
      <w:r>
        <w:rPr>
          <w:rStyle w:val="s0"/>
        </w:rPr>
        <w:t>мата емес тоқыма материалдар мен солардан жасалған бұйымдар шығару;</w:t>
      </w:r>
    </w:p>
    <w:p w:rsidR="00000000" w:rsidRDefault="00F34ACD">
      <w:pPr>
        <w:ind w:firstLine="400"/>
        <w:jc w:val="both"/>
      </w:pPr>
      <w:r>
        <w:rPr>
          <w:rStyle w:val="s0"/>
        </w:rPr>
        <w:t>кілемдер, кілем бұйымдары мен гобелендер шығару;</w:t>
      </w:r>
    </w:p>
    <w:p w:rsidR="00000000" w:rsidRDefault="00F34ACD">
      <w:pPr>
        <w:ind w:firstLine="400"/>
        <w:jc w:val="both"/>
      </w:pPr>
      <w:r>
        <w:rPr>
          <w:rStyle w:val="s0"/>
        </w:rPr>
        <w:t>мақта целлюлозасы мен одан туынды өнімдер шығару;</w:t>
      </w:r>
    </w:p>
    <w:p w:rsidR="00000000" w:rsidRDefault="00F34ACD">
      <w:pPr>
        <w:ind w:firstLine="400"/>
        <w:jc w:val="both"/>
      </w:pPr>
      <w:r>
        <w:rPr>
          <w:rStyle w:val="s0"/>
        </w:rPr>
        <w:t>мақта шикізатынан жоғары сапалы қағаз шығару;</w:t>
      </w:r>
    </w:p>
    <w:p w:rsidR="00000000" w:rsidRDefault="00F34ACD">
      <w:pPr>
        <w:ind w:firstLine="400"/>
        <w:jc w:val="both"/>
      </w:pPr>
      <w:r>
        <w:rPr>
          <w:rStyle w:val="s0"/>
        </w:rPr>
        <w:t>тері бұйымдарын шығару.</w:t>
      </w:r>
    </w:p>
    <w:p w:rsidR="00000000" w:rsidRDefault="00F34ACD">
      <w:pPr>
        <w:ind w:firstLine="400"/>
        <w:jc w:val="both"/>
      </w:pPr>
      <w:r>
        <w:rPr>
          <w:rStyle w:val="s0"/>
        </w:rPr>
        <w:t>2. Қызметін «Оңтүстік» арнайы экономикалық аймағының аумағында жүзеге асыратын ұйымдард</w:t>
      </w:r>
      <w:r>
        <w:rPr>
          <w:rStyle w:val="s0"/>
        </w:rPr>
        <w:t xml:space="preserve">ың салықтарды және жер учаскелерін пайдаланғаны үшін төлемдерді есептеуі кезінде: </w:t>
      </w:r>
    </w:p>
    <w:p w:rsidR="00000000" w:rsidRDefault="00F34ACD">
      <w:pPr>
        <w:ind w:firstLine="400"/>
        <w:jc w:val="both"/>
      </w:pPr>
      <w:r>
        <w:rPr>
          <w:rStyle w:val="s0"/>
        </w:rPr>
        <w:t xml:space="preserve">1) бюджетке төленуге тиіс корпоративтік табыс салығының сомасын айқындау кезінде осы Кодекстің 139-бабына сәйкес корпоративтік табыс салығының есептелген сомасы 100 пайызға </w:t>
      </w:r>
      <w:r>
        <w:rPr>
          <w:rStyle w:val="s0"/>
        </w:rPr>
        <w:t xml:space="preserve">азайтылады; </w:t>
      </w:r>
    </w:p>
    <w:p w:rsidR="00000000" w:rsidRDefault="00F34ACD">
      <w:pPr>
        <w:ind w:firstLine="400"/>
        <w:jc w:val="both"/>
      </w:pPr>
      <w:r>
        <w:rPr>
          <w:rStyle w:val="s0"/>
        </w:rPr>
        <w:t xml:space="preserve">2) салық салу объектілері және (немесе) салық салумен байланысты арнайы экономикалық аймақтың аумағында орналасқан және осы баптың 1-тармағында көзделген қызмет түрлерін жүзеге асыру кезінде пайдаланылатын объектілер бойынша: </w:t>
      </w:r>
    </w:p>
    <w:p w:rsidR="00000000" w:rsidRDefault="00F34ACD">
      <w:pPr>
        <w:ind w:firstLine="400"/>
        <w:jc w:val="both"/>
      </w:pPr>
      <w:r>
        <w:rPr>
          <w:rStyle w:val="s0"/>
        </w:rPr>
        <w:t>жер салығын есеп</w:t>
      </w:r>
      <w:r>
        <w:rPr>
          <w:rStyle w:val="s0"/>
        </w:rPr>
        <w:t>теу кезінде тиісті ставкаларға 0 коэффициент;</w:t>
      </w:r>
    </w:p>
    <w:p w:rsidR="00000000" w:rsidRDefault="00F34ACD">
      <w:pPr>
        <w:ind w:firstLine="400"/>
        <w:jc w:val="both"/>
      </w:pPr>
      <w:r>
        <w:rPr>
          <w:rStyle w:val="s0"/>
        </w:rPr>
        <w:t>уақытша өтеулі жер пайдалану (жалдау) шартында көрсетілген, бірақ уақытша өтеулі жер пайдалану (жалдау) құқығына жер учаскелерін берген күннен бастап он жылдан аспайтын мерзімге жер учаскелерін пайдаланғаны үші</w:t>
      </w:r>
      <w:r>
        <w:rPr>
          <w:rStyle w:val="s0"/>
        </w:rPr>
        <w:t xml:space="preserve">н төлемдерді есептеу кезінде тиісті ставкаларға 0 коэффициент; </w:t>
      </w:r>
    </w:p>
    <w:p w:rsidR="00000000" w:rsidRDefault="00F34ACD">
      <w:pPr>
        <w:ind w:firstLine="400"/>
        <w:jc w:val="both"/>
      </w:pPr>
      <w:r>
        <w:rPr>
          <w:rStyle w:val="s0"/>
        </w:rPr>
        <w:t xml:space="preserve">мүлікке салынатын салықты есептеу кезінде салық салу объектілерінің орташа жылдық құнына 0 пайыз ставка қолданылады. </w:t>
      </w:r>
    </w:p>
    <w:p w:rsidR="00000000" w:rsidRDefault="00F34ACD">
      <w:pPr>
        <w:ind w:firstLine="400"/>
        <w:jc w:val="both"/>
      </w:pPr>
      <w:r>
        <w:rPr>
          <w:rStyle w:val="s0"/>
        </w:rPr>
        <w:t>151-6-бап. Қызметін «Бурабай» арнайы экономикалық аймағының аумағында жүзе</w:t>
      </w:r>
      <w:r>
        <w:rPr>
          <w:rStyle w:val="s0"/>
        </w:rPr>
        <w:t>ге асыратын ұйымдарға салық салу</w:t>
      </w:r>
    </w:p>
    <w:p w:rsidR="00000000" w:rsidRDefault="00F34ACD">
      <w:pPr>
        <w:ind w:firstLine="400"/>
        <w:jc w:val="both"/>
      </w:pPr>
      <w:r>
        <w:rPr>
          <w:rStyle w:val="s0"/>
        </w:rPr>
        <w:t xml:space="preserve">1. Осы Кодекстің 150-бабының 1-тармағы бірінші бөлігінің 3) тармақшасын қолдану мақсатында «Бурабай» арнайы экономикалық аймағын құруға сәйкес келетін қызмет түрлері мыналар болып табылады: </w:t>
      </w:r>
    </w:p>
    <w:p w:rsidR="00000000" w:rsidRDefault="00F34ACD">
      <w:pPr>
        <w:ind w:firstLine="400"/>
        <w:jc w:val="both"/>
      </w:pPr>
      <w:r>
        <w:rPr>
          <w:rStyle w:val="s0"/>
        </w:rPr>
        <w:t>жобалау-сметалық құжаттамаға сәй</w:t>
      </w:r>
      <w:r>
        <w:rPr>
          <w:rStyle w:val="s0"/>
        </w:rPr>
        <w:t xml:space="preserve">кес ойын бизнесімен байланысты емес қонақүйлерді, демалыс үйлерін, санаторийлерді салу және пайдалануға беру; </w:t>
      </w:r>
    </w:p>
    <w:p w:rsidR="00000000" w:rsidRDefault="00F34ACD">
      <w:pPr>
        <w:ind w:firstLine="400"/>
        <w:jc w:val="both"/>
      </w:pPr>
      <w:r>
        <w:rPr>
          <w:rStyle w:val="s0"/>
        </w:rPr>
        <w:t>туристік қызмет көрсету.</w:t>
      </w:r>
    </w:p>
    <w:p w:rsidR="00000000" w:rsidRDefault="00F34ACD">
      <w:pPr>
        <w:ind w:firstLine="400"/>
        <w:jc w:val="both"/>
      </w:pPr>
      <w:r>
        <w:rPr>
          <w:rStyle w:val="s0"/>
        </w:rPr>
        <w:t>2. Қызметін «Бурабай» арнайы экономикалық аймағында жүзеге асыратын ұйымдардың салықтарды және жер учаскелерін пайдаланғ</w:t>
      </w:r>
      <w:r>
        <w:rPr>
          <w:rStyle w:val="s0"/>
        </w:rPr>
        <w:t xml:space="preserve">аны үшін төлемдерді есептеуі кезінде: </w:t>
      </w:r>
    </w:p>
    <w:p w:rsidR="00000000" w:rsidRDefault="00F34ACD">
      <w:pPr>
        <w:ind w:firstLine="400"/>
        <w:jc w:val="both"/>
      </w:pPr>
      <w:r>
        <w:rPr>
          <w:rStyle w:val="s0"/>
        </w:rPr>
        <w:t xml:space="preserve">1) бюджетке төленуге тиіс корпоративтік табыс салығының сомасын айқындау кезінде осы Кодекстің 139-бабына сәйкес корпоративтік табыс салағының есептелген сомасы 100 пайызға азайтылады; </w:t>
      </w:r>
    </w:p>
    <w:p w:rsidR="00000000" w:rsidRDefault="00F34ACD">
      <w:pPr>
        <w:ind w:firstLine="400"/>
        <w:jc w:val="both"/>
      </w:pPr>
      <w:r>
        <w:rPr>
          <w:rStyle w:val="s0"/>
        </w:rPr>
        <w:t xml:space="preserve">2) салық салу объектілері және </w:t>
      </w:r>
      <w:r>
        <w:rPr>
          <w:rStyle w:val="s0"/>
        </w:rPr>
        <w:t xml:space="preserve">(немесе) салық салумен байланысты арнайы экономикалық аймақтың аумағында орналасқан және осы баптың 1-тармағында көзделген қызмет түрлерін жүзеге асыру кезінде пайдаланылатын объектілер бойынша: </w:t>
      </w:r>
    </w:p>
    <w:p w:rsidR="00000000" w:rsidRDefault="00F34ACD">
      <w:pPr>
        <w:ind w:firstLine="400"/>
        <w:jc w:val="both"/>
      </w:pPr>
      <w:r>
        <w:rPr>
          <w:rStyle w:val="s0"/>
        </w:rPr>
        <w:t>жер салығын есептеу кезінде тиісті ставкаларға 0 коэффициент</w:t>
      </w:r>
      <w:r>
        <w:rPr>
          <w:rStyle w:val="s0"/>
        </w:rPr>
        <w:t>;</w:t>
      </w:r>
    </w:p>
    <w:p w:rsidR="00000000" w:rsidRDefault="00F34ACD">
      <w:pPr>
        <w:ind w:firstLine="400"/>
        <w:jc w:val="both"/>
      </w:pPr>
      <w:r>
        <w:rPr>
          <w:rStyle w:val="s0"/>
        </w:rPr>
        <w:t>уақытша өтеулі жер пайдалану (жалдау) шартында көрсетілген, бірақ уақытша өтеулі жер пайдалану (жалдау) құқығына жер учаскелерін берген күннен бастап он жылдан аспайтын мерзімге жер учаскелерін пайдаланғаны үшін төлемдерді есептеу кезінде тиісті ставкала</w:t>
      </w:r>
      <w:r>
        <w:rPr>
          <w:rStyle w:val="s0"/>
        </w:rPr>
        <w:t xml:space="preserve">рға 0 коэффициент; </w:t>
      </w:r>
    </w:p>
    <w:p w:rsidR="00000000" w:rsidRDefault="00F34ACD">
      <w:pPr>
        <w:ind w:firstLine="400"/>
        <w:jc w:val="both"/>
      </w:pPr>
      <w:r>
        <w:rPr>
          <w:rStyle w:val="s0"/>
        </w:rPr>
        <w:t>мүлікке салынатын салықты есептеу кезінде салық салу объектілерінің орташа жылдық құнына 0 пайыз ставка қолданылады.»;</w:t>
      </w:r>
    </w:p>
    <w:p w:rsidR="00000000" w:rsidRDefault="00F34ACD">
      <w:pPr>
        <w:ind w:firstLine="400"/>
        <w:jc w:val="both"/>
      </w:pPr>
      <w:r>
        <w:rPr>
          <w:rStyle w:val="s0"/>
        </w:rPr>
        <w:t xml:space="preserve">«244-2-бап. Арнайы экономикалық аймақтың </w:t>
      </w:r>
      <w:r>
        <w:t>аумағына өткізілетін</w:t>
      </w:r>
      <w:r>
        <w:rPr>
          <w:rStyle w:val="s0"/>
        </w:rPr>
        <w:t xml:space="preserve"> тауарларға салық салу</w:t>
      </w:r>
    </w:p>
    <w:p w:rsidR="00000000" w:rsidRDefault="00F34ACD">
      <w:pPr>
        <w:ind w:firstLine="400"/>
        <w:jc w:val="both"/>
      </w:pPr>
      <w:r>
        <w:rPr>
          <w:rStyle w:val="s0"/>
        </w:rPr>
        <w:t>1. Қазақстан Республикасының Үкім</w:t>
      </w:r>
      <w:r>
        <w:rPr>
          <w:rStyle w:val="s0"/>
        </w:rPr>
        <w:t xml:space="preserve">еті айқындаған тауарлар тізбесі бойынша арнайы экономикалық аймақтарды құру мақсатына сай келетін қызметті жүзеге асыру кезінде толығымен тұтынылатын тауарларды арнайы экономикалық аймақтың </w:t>
      </w:r>
      <w:r>
        <w:t>аумағына өткізуге</w:t>
      </w:r>
      <w:r>
        <w:rPr>
          <w:rStyle w:val="s0"/>
        </w:rPr>
        <w:t xml:space="preserve"> нөлдік ставка бойынша қосылған құн салығы салына</w:t>
      </w:r>
      <w:r>
        <w:rPr>
          <w:rStyle w:val="s0"/>
        </w:rPr>
        <w:t>ды.</w:t>
      </w:r>
    </w:p>
    <w:p w:rsidR="00000000" w:rsidRDefault="00F34ACD">
      <w:pPr>
        <w:ind w:firstLine="400"/>
        <w:jc w:val="both"/>
      </w:pPr>
      <w:r>
        <w:rPr>
          <w:rStyle w:val="s0"/>
        </w:rPr>
        <w:t xml:space="preserve">Осы баптың мақсаттары үшін осы тармақтың бірінші бөлігінде көрсетілген тауарлар деп еркін кедендік аймақ кедендік рәсімімен орналастырылатын (орналастырылған) және кедендік бақылаудағы тауарлар түсініледі. </w:t>
      </w:r>
    </w:p>
    <w:p w:rsidR="00000000" w:rsidRDefault="00F34ACD">
      <w:pPr>
        <w:ind w:firstLine="400"/>
        <w:jc w:val="both"/>
      </w:pPr>
      <w:r>
        <w:rPr>
          <w:rStyle w:val="s0"/>
        </w:rPr>
        <w:t>2. Арнайы экономикалық аймақтарды құру мақсат</w:t>
      </w:r>
      <w:r>
        <w:rPr>
          <w:rStyle w:val="s0"/>
        </w:rPr>
        <w:t>тарына сай келетін қызметті жүзеге асыру кезінде толығымен тұтынылатын тауарларды өткізу кезінде нөлдік ставка бойынша салық салынатын айналымды растайтын құжаттар мыналар болып табылады:</w:t>
      </w:r>
    </w:p>
    <w:p w:rsidR="00000000" w:rsidRDefault="00F34ACD">
      <w:pPr>
        <w:ind w:firstLine="400"/>
        <w:jc w:val="both"/>
      </w:pPr>
      <w:r>
        <w:rPr>
          <w:rStyle w:val="s0"/>
        </w:rPr>
        <w:t>1) қызметін арнайы экономикалық аймақтардың аумағында жүзеге асыратын ұйымдармен тауарларды беруге жасалған шарт (келісімшарт);</w:t>
      </w:r>
    </w:p>
    <w:p w:rsidR="00000000" w:rsidRDefault="00F34ACD">
      <w:pPr>
        <w:ind w:firstLine="400"/>
        <w:jc w:val="both"/>
      </w:pPr>
      <w:r>
        <w:rPr>
          <w:rStyle w:val="s0"/>
        </w:rPr>
        <w:t>2) еркін кедендік аймақ кедендік рәсімі бойынша тауарлар шығаруды жүзеге асыратын кеден органының белгілері бар тауарлар тізбесі</w:t>
      </w:r>
      <w:r>
        <w:rPr>
          <w:rStyle w:val="s0"/>
        </w:rPr>
        <w:t xml:space="preserve"> қоса берілген тауарларға арналған декларациялардың және (немесе) көліктік (тасымалдау), коммерциялық және (немесе) өзге де құжаттардың көшірмелері;</w:t>
      </w:r>
    </w:p>
    <w:p w:rsidR="00000000" w:rsidRDefault="00F34ACD">
      <w:pPr>
        <w:ind w:firstLine="400"/>
        <w:jc w:val="both"/>
      </w:pPr>
      <w:r>
        <w:rPr>
          <w:rStyle w:val="s0"/>
        </w:rPr>
        <w:t>3) осы баптың 1) тармақшасында көрсетілген ұйымдарға тауарларды тиеп-жөнелтуді растайтын тауарлардың ілеспе</w:t>
      </w:r>
      <w:r>
        <w:rPr>
          <w:rStyle w:val="s0"/>
        </w:rPr>
        <w:t xml:space="preserve"> құжаттарының көшірмелері;</w:t>
      </w:r>
    </w:p>
    <w:p w:rsidR="00000000" w:rsidRDefault="00F34ACD">
      <w:pPr>
        <w:ind w:firstLine="400"/>
        <w:jc w:val="both"/>
      </w:pPr>
      <w:r>
        <w:rPr>
          <w:rStyle w:val="s0"/>
        </w:rPr>
        <w:t xml:space="preserve">4) осы тармақтың 1) тармақшасында көрсетілген ұйымдардың тауарларды алуын растайтын құжаттардың көшірмелері. </w:t>
      </w:r>
    </w:p>
    <w:p w:rsidR="00000000" w:rsidRDefault="00F34ACD">
      <w:pPr>
        <w:ind w:firstLine="400"/>
        <w:jc w:val="both"/>
      </w:pPr>
      <w:r>
        <w:rPr>
          <w:rStyle w:val="s0"/>
        </w:rPr>
        <w:t xml:space="preserve">3. Арнайы экономикалық аймақтың </w:t>
      </w:r>
      <w:r>
        <w:t>аумағына өткізілетін</w:t>
      </w:r>
      <w:r>
        <w:rPr>
          <w:rStyle w:val="s0"/>
        </w:rPr>
        <w:t xml:space="preserve"> тауарларды берушілерге қосылған құн салығының асып кеткен сомасын </w:t>
      </w:r>
      <w:r>
        <w:rPr>
          <w:rStyle w:val="s0"/>
        </w:rPr>
        <w:t>қайтару</w:t>
      </w:r>
      <w:r>
        <w:rPr>
          <w:rStyle w:val="s0"/>
        </w:rPr>
        <w:t xml:space="preserve"> арнайы экономикалық аймақтың аумағындағы салық органынан растау алынғаннан кейін арнайы экономикалық аймақты құру мақсаттарына сай келетін қызметті жүзеге асыру кезінде іс жүзінде тұтынылған әкелінген тауарлар бөлігінде жүргізіледі. Арнайы экономик</w:t>
      </w:r>
      <w:r>
        <w:rPr>
          <w:rStyle w:val="s0"/>
        </w:rPr>
        <w:t xml:space="preserve">алық аймақтардың аумағындағы салық органының сұратуы бойынша тиісті арнайы экономикалық аймақтың басқару органы беретін арнайы экономикалық аймақты құру мақсаттарына сай келетін қызметті жүзеге асыру кезінде әкелінген тауарлардың пайдаланылуы туралы құжат </w:t>
      </w:r>
      <w:r>
        <w:rPr>
          <w:rStyle w:val="s0"/>
        </w:rPr>
        <w:t>растау үшін негіз болып табылады.</w:t>
      </w:r>
    </w:p>
    <w:p w:rsidR="00000000" w:rsidRDefault="00F34ACD">
      <w:pPr>
        <w:ind w:firstLine="400"/>
        <w:jc w:val="both"/>
      </w:pPr>
      <w:r>
        <w:rPr>
          <w:rStyle w:val="s0"/>
        </w:rPr>
        <w:t>4. Арнайы экономикалық аймақтың басқарушы компаниясы арнайы экономикалық аймақтарды құру мақсаттарына сай келетін қызметті жүзеге асыру кезінде әкелінген тауарлардың іс жүзінде тұтынылуы туралы құжатты береді.</w:t>
      </w:r>
    </w:p>
    <w:p w:rsidR="00000000" w:rsidRDefault="00F34ACD">
      <w:pPr>
        <w:ind w:firstLine="400"/>
        <w:jc w:val="both"/>
      </w:pPr>
      <w:r>
        <w:rPr>
          <w:rStyle w:val="s0"/>
        </w:rPr>
        <w:t>Осы тармақты</w:t>
      </w:r>
      <w:r>
        <w:rPr>
          <w:rStyle w:val="s0"/>
        </w:rPr>
        <w:t>ң</w:t>
      </w:r>
      <w:r>
        <w:rPr>
          <w:rStyle w:val="s0"/>
        </w:rPr>
        <w:t xml:space="preserve"> бірінші бөлігінде көрсетілген құжат қаржылық қамтамасыз ету болған кезде беріледі. </w:t>
      </w:r>
    </w:p>
    <w:p w:rsidR="00000000" w:rsidRDefault="00F34ACD">
      <w:pPr>
        <w:ind w:firstLine="400"/>
        <w:jc w:val="both"/>
      </w:pPr>
      <w:r>
        <w:rPr>
          <w:rStyle w:val="s0"/>
        </w:rPr>
        <w:t xml:space="preserve">Осы тармақтың бірінші бөлігінде көрсетілген құжатта қамтылған мәліметтердің дұрыс еместігі анықталған жағдайда бюджет шығындары қаржылық қамтамасыз ету есебінен өтеледі. </w:t>
      </w:r>
    </w:p>
    <w:p w:rsidR="00000000" w:rsidRDefault="00F34ACD">
      <w:pPr>
        <w:ind w:firstLine="400"/>
        <w:jc w:val="both"/>
      </w:pPr>
      <w:r>
        <w:rPr>
          <w:rStyle w:val="s0"/>
        </w:rPr>
        <w:t>Бюджет шығындарын өтеу мақсаттары үшін қалыптастырылатын қаржылық қамтамасыз ету мынадай тәсілдермен:</w:t>
      </w:r>
    </w:p>
    <w:p w:rsidR="00000000" w:rsidRDefault="00F34ACD">
      <w:pPr>
        <w:ind w:firstLine="400"/>
        <w:jc w:val="both"/>
      </w:pPr>
      <w:r>
        <w:rPr>
          <w:rStyle w:val="s0"/>
        </w:rPr>
        <w:t>ақшамен;</w:t>
      </w:r>
    </w:p>
    <w:p w:rsidR="00000000" w:rsidRDefault="00F34ACD">
      <w:pPr>
        <w:ind w:firstLine="400"/>
        <w:jc w:val="both"/>
      </w:pPr>
      <w:r>
        <w:rPr>
          <w:rStyle w:val="s0"/>
        </w:rPr>
        <w:t>банк кепілдігімен;</w:t>
      </w:r>
    </w:p>
    <w:p w:rsidR="00000000" w:rsidRDefault="00F34ACD">
      <w:pPr>
        <w:ind w:firstLine="400"/>
        <w:jc w:val="both"/>
      </w:pPr>
      <w:r>
        <w:rPr>
          <w:rStyle w:val="s0"/>
        </w:rPr>
        <w:t>кепілдемемен;</w:t>
      </w:r>
    </w:p>
    <w:p w:rsidR="00000000" w:rsidRDefault="00F34ACD">
      <w:pPr>
        <w:ind w:firstLine="400"/>
        <w:jc w:val="both"/>
      </w:pPr>
      <w:r>
        <w:rPr>
          <w:rStyle w:val="s0"/>
        </w:rPr>
        <w:t>мүлік кепілімен;</w:t>
      </w:r>
    </w:p>
    <w:p w:rsidR="00000000" w:rsidRDefault="00F34ACD">
      <w:pPr>
        <w:ind w:firstLine="400"/>
        <w:jc w:val="both"/>
      </w:pPr>
      <w:r>
        <w:rPr>
          <w:rStyle w:val="s0"/>
        </w:rPr>
        <w:t>сақтандыру шартымен жүргізіледі.</w:t>
      </w:r>
    </w:p>
    <w:p w:rsidR="00000000" w:rsidRDefault="00F34ACD">
      <w:pPr>
        <w:ind w:firstLine="400"/>
        <w:jc w:val="both"/>
      </w:pPr>
      <w:r>
        <w:rPr>
          <w:rStyle w:val="s0"/>
        </w:rPr>
        <w:t xml:space="preserve">Басқарушы компания қаржылық қамтамасыз етуді қалыптастырудың </w:t>
      </w:r>
      <w:r>
        <w:rPr>
          <w:rStyle w:val="s0"/>
        </w:rPr>
        <w:t>кез келген тәсілін, оның ішінде екі немесе бірнеше тәсілді біріктіріп қолдану жолымен таңдап алуға құқылы.</w:t>
      </w:r>
    </w:p>
    <w:p w:rsidR="00000000" w:rsidRDefault="00F34ACD">
      <w:pPr>
        <w:ind w:firstLine="400"/>
        <w:jc w:val="both"/>
      </w:pPr>
      <w:r>
        <w:rPr>
          <w:rStyle w:val="s0"/>
        </w:rPr>
        <w:t>5. Арнайы экономикалық аймақтың басқарушы компаниясы арнайы экономикалық аймақтың аумағындағы салық органына арнайы экономикалық аймақтың басқарушы к</w:t>
      </w:r>
      <w:r>
        <w:rPr>
          <w:rStyle w:val="s0"/>
        </w:rPr>
        <w:t xml:space="preserve">омпаниясында республикалық бюджет туралы заңда белгіленген кемінде 205 000 еселік айлық есептік көрсеткішке барабар сомадағы қаржылық қамтамасыз етудің болуын растайтын құжаттарды ұсынады. </w:t>
      </w:r>
    </w:p>
    <w:p w:rsidR="00000000" w:rsidRDefault="00F34ACD">
      <w:pPr>
        <w:ind w:firstLine="400"/>
        <w:jc w:val="both"/>
      </w:pPr>
      <w:r>
        <w:rPr>
          <w:rStyle w:val="s0"/>
        </w:rPr>
        <w:t>Қаржылық</w:t>
      </w:r>
      <w:r>
        <w:rPr>
          <w:rStyle w:val="s0"/>
        </w:rPr>
        <w:t xml:space="preserve"> қамтамасыз етуді қалыптастырудың, басқарушы компанияда ос</w:t>
      </w:r>
      <w:r>
        <w:rPr>
          <w:rStyle w:val="s0"/>
        </w:rPr>
        <w:t xml:space="preserve">ындай қамтамасыз етудің болуын растайтын құжаттарды беру тәртібін, сондай-ақ бюджет шығындарын қаржылық қамтамасыз ету қаражаты есебінен өтеу тәртібін Қазақстан Республикасының Үкіметі айқындайды. </w:t>
      </w:r>
    </w:p>
    <w:p w:rsidR="00000000" w:rsidRDefault="00F34ACD">
      <w:pPr>
        <w:ind w:firstLine="400"/>
        <w:jc w:val="both"/>
      </w:pPr>
      <w:r>
        <w:rPr>
          <w:rStyle w:val="s0"/>
        </w:rPr>
        <w:t>244-3-бап. «Астана - жаңа қала» арнайы экономикалық аймағы</w:t>
      </w:r>
      <w:r>
        <w:rPr>
          <w:rStyle w:val="s0"/>
        </w:rPr>
        <w:t xml:space="preserve">ның аумағына өткізілетін тауарларға салық салу ерекшеліктері </w:t>
      </w:r>
    </w:p>
    <w:p w:rsidR="00000000" w:rsidRDefault="00F34ACD">
      <w:pPr>
        <w:ind w:firstLine="400"/>
        <w:jc w:val="both"/>
      </w:pPr>
      <w:r>
        <w:rPr>
          <w:rStyle w:val="s0"/>
        </w:rPr>
        <w:t>1. Егер осы Кодекстің 244-2-бабында өзгеше көзделмесе, «Астана - жаңа қала» арнайы экономикалық аймағының аумағына Қазақстан Республикасының Үкіметі айқындаған тауарлар тізбесі бойынша жобалау-с</w:t>
      </w:r>
      <w:r>
        <w:rPr>
          <w:rStyle w:val="s0"/>
        </w:rPr>
        <w:t>металық құжаттамаға сәйкес инфрақұрылым объектілерін, ауруханаларды, емханаларды, мектептерді, балабақшаларды, мұражайларды, театрларды, жоғары және орта оқу орындарын, кітапханаларды, оқушылар сарайларын, спорт кешендерін, әкімшілік және тұрғын үй кешенде</w:t>
      </w:r>
      <w:r>
        <w:rPr>
          <w:rStyle w:val="s0"/>
        </w:rPr>
        <w:t xml:space="preserve">рін салу және пайдалануға беру үдерісінде толығымен тұтынылатын тауарларды өткізуге нөлдік ставка бойынша қосылған құн салығы салынады. </w:t>
      </w:r>
    </w:p>
    <w:p w:rsidR="00000000" w:rsidRDefault="00F34ACD">
      <w:pPr>
        <w:ind w:firstLine="400"/>
        <w:jc w:val="both"/>
      </w:pPr>
      <w:r>
        <w:rPr>
          <w:rStyle w:val="s0"/>
        </w:rPr>
        <w:t>Осы баптың мақсаттары үшін құрылыс үдерісінде толығымен тұтынылатын тауарлар деп мұндай тауарларды еркін кедендік аймақ</w:t>
      </w:r>
      <w:r>
        <w:rPr>
          <w:rStyle w:val="s0"/>
        </w:rPr>
        <w:t xml:space="preserve"> кедендік рәсімімен орналастыру және олардың кедендік бақылауда болуы шартымен инфрақұрылым объектілерін, ауруханаларды, емханаларды, мектептерді, балабақшаларды, мұражайларды, театрларды, жоғары және орта оқу орындарын, кітапханаларды, оқушылар сарайларын</w:t>
      </w:r>
      <w:r>
        <w:rPr>
          <w:rStyle w:val="s0"/>
        </w:rPr>
        <w:t xml:space="preserve">, спорт кешендерін, әкімшілік және тұрғын үй кешендерін салу үдерісіне тікелей тартылған тауарлар (электр энергиясын, бензинді, дизель отыны мен суды қоспағанда) түсініледі. </w:t>
      </w:r>
    </w:p>
    <w:p w:rsidR="00000000" w:rsidRDefault="00F34ACD">
      <w:pPr>
        <w:ind w:firstLine="400"/>
        <w:jc w:val="both"/>
      </w:pPr>
      <w:r>
        <w:rPr>
          <w:rStyle w:val="s0"/>
        </w:rPr>
        <w:t xml:space="preserve">2. Осы бапқа сәйкес нөлдік ставка бойынша салық салынатын айналымдарды растайтын </w:t>
      </w:r>
      <w:r>
        <w:rPr>
          <w:rStyle w:val="s0"/>
        </w:rPr>
        <w:t>құжаттар</w:t>
      </w:r>
      <w:r>
        <w:rPr>
          <w:rStyle w:val="s0"/>
        </w:rPr>
        <w:t xml:space="preserve"> мыналар болып табылады: </w:t>
      </w:r>
    </w:p>
    <w:p w:rsidR="00000000" w:rsidRDefault="00F34ACD">
      <w:pPr>
        <w:ind w:firstLine="400"/>
        <w:jc w:val="both"/>
      </w:pPr>
      <w:r>
        <w:rPr>
          <w:rStyle w:val="s0"/>
        </w:rPr>
        <w:t xml:space="preserve">1) Астана - жаңа қала» арнайы экономикалық аймағының аумағында осы баптың 1-тармағында көрсетілген объектілер құрылысын жүзеге асыратын ұйымдармен тауарларды беруге арналған шарт (келісімшарт); </w:t>
      </w:r>
    </w:p>
    <w:p w:rsidR="00000000" w:rsidRDefault="00F34ACD">
      <w:pPr>
        <w:ind w:firstLine="400"/>
        <w:jc w:val="both"/>
      </w:pPr>
      <w:r>
        <w:rPr>
          <w:rStyle w:val="s0"/>
        </w:rPr>
        <w:t>2) еркін кедендік аймақ кедендік рәсімі бойынша тауарлар шығаруды жүзеге асыратын кеден органының белгілері бар тауарлар тізбесі қоса берілген тауарларға арналған декларациялардың және (немесе) көліктік (тасымалдау), коммерциялық және (немесе) өзге де құжа</w:t>
      </w:r>
      <w:r>
        <w:rPr>
          <w:rStyle w:val="s0"/>
        </w:rPr>
        <w:t>ттардың көшірмелері;</w:t>
      </w:r>
    </w:p>
    <w:p w:rsidR="00000000" w:rsidRDefault="00F34ACD">
      <w:pPr>
        <w:ind w:firstLine="400"/>
        <w:jc w:val="both"/>
      </w:pPr>
      <w:r>
        <w:rPr>
          <w:rStyle w:val="s0"/>
        </w:rPr>
        <w:t xml:space="preserve">3) осы тармақтың 1) тармақшасында көрсетілген ұйымдарға тауарларды тиеп-жөнелтуді растайтын тауарға ілеспе құжаттардың көшірмелері; </w:t>
      </w:r>
    </w:p>
    <w:p w:rsidR="00000000" w:rsidRDefault="00F34ACD">
      <w:pPr>
        <w:ind w:firstLine="400"/>
        <w:jc w:val="both"/>
      </w:pPr>
      <w:r>
        <w:rPr>
          <w:rStyle w:val="s0"/>
        </w:rPr>
        <w:t>4) осы тармақтың 1) тармақшасында көрсетілген ұйымдардың тауарларды алуын растайтын құжаттардың көшірм</w:t>
      </w:r>
      <w:r>
        <w:rPr>
          <w:rStyle w:val="s0"/>
        </w:rPr>
        <w:t xml:space="preserve">елері. </w:t>
      </w:r>
    </w:p>
    <w:p w:rsidR="00000000" w:rsidRDefault="00F34ACD">
      <w:pPr>
        <w:ind w:firstLine="400"/>
        <w:jc w:val="both"/>
      </w:pPr>
      <w:r>
        <w:rPr>
          <w:rStyle w:val="s0"/>
        </w:rPr>
        <w:t>3. «Астана - жаңа қала» арнайы экономикалық аймағының аумағына өткізілетін тауарларды берушілерге қосылған құн салығының артығын қайтару, осы бапқа сәйкес «Астана - жаңа қала» арнайы экономикалық аймағының аумағындағы салық органынан растау алғанна</w:t>
      </w:r>
      <w:r>
        <w:rPr>
          <w:rStyle w:val="s0"/>
        </w:rPr>
        <w:t>н кейін инфрақұрылым объектілерін, ауруханаларды, емханаларды, мектептерді, балабақшаларды, мұражайларды, театрларды, жоғары және орта оқу орындарын, кітапханаларды, оқушылар сарайларын, спорт кешендерін, әкімшілік және тұрғын үй кешендерін салу үдерісінде</w:t>
      </w:r>
      <w:r>
        <w:rPr>
          <w:rStyle w:val="s0"/>
        </w:rPr>
        <w:t xml:space="preserve"> әкелінген, іс жүзінде тұтынылған тауарлар бөлігінде жүргізеді. «Астана - жаңа қала» арнайы экономикалық аймағының аумағындағы салық органының сұратуы бойынша астананың жергілікті атқарушы органы беретін, инфрақұрылым объектілерін, ауруханаларды, емханалар</w:t>
      </w:r>
      <w:r>
        <w:rPr>
          <w:rStyle w:val="s0"/>
        </w:rPr>
        <w:t>ды, мектептерді, балабақшаларды, мұражайларды, театрларды, жоғары және орта оқу орындарын, кітапханаларды, оқушылар сарайларын, спорт кешендерін, әкімшілік және тұрғын үй кешендерін салу үдерісінде әкелінген тауарлардың іс жүзінде тұтынылуы туралы құжат ра</w:t>
      </w:r>
      <w:r>
        <w:rPr>
          <w:rStyle w:val="s0"/>
        </w:rPr>
        <w:t xml:space="preserve">стау үшін негіз болып табылады.»; </w:t>
      </w:r>
    </w:p>
    <w:p w:rsidR="00000000" w:rsidRDefault="00F34ACD">
      <w:pPr>
        <w:ind w:firstLine="400"/>
        <w:jc w:val="both"/>
      </w:pPr>
      <w:r>
        <w:rPr>
          <w:rStyle w:val="s0"/>
        </w:rPr>
        <w:t xml:space="preserve">7) </w:t>
      </w:r>
      <w:hyperlink r:id="rId16" w:anchor="sub_id=3590000" w:history="1">
        <w:r>
          <w:rPr>
            <w:rStyle w:val="a4"/>
          </w:rPr>
          <w:t>359-бап</w:t>
        </w:r>
      </w:hyperlink>
      <w:r>
        <w:rPr>
          <w:rStyle w:val="s0"/>
        </w:rPr>
        <w:t xml:space="preserve"> мынадай мазмұндағы 4-тармақпен толықтырылсын:</w:t>
      </w:r>
    </w:p>
    <w:p w:rsidR="00000000" w:rsidRDefault="00F34ACD">
      <w:pPr>
        <w:ind w:firstLine="400"/>
        <w:jc w:val="both"/>
      </w:pPr>
      <w:r>
        <w:rPr>
          <w:rStyle w:val="s0"/>
        </w:rPr>
        <w:t>«4. Қызметін «Ақпараттық технологиялар паркі» арнайы экономикалық аймағының аум</w:t>
      </w:r>
      <w:r>
        <w:rPr>
          <w:rStyle w:val="s0"/>
        </w:rPr>
        <w:t>ағында жүзеге асыратын ұйымдар әлеуметтік салықты осы Кодекстің 151-4-бабы 3-тармағының 3) тармақшасында белгіленген ережелерді ескере отырып есептейді.»;</w:t>
      </w:r>
    </w:p>
    <w:p w:rsidR="00000000" w:rsidRDefault="00F34ACD">
      <w:pPr>
        <w:ind w:firstLine="400"/>
        <w:jc w:val="both"/>
      </w:pPr>
      <w:r>
        <w:rPr>
          <w:rStyle w:val="s0"/>
        </w:rPr>
        <w:t xml:space="preserve">8) </w:t>
      </w:r>
      <w:hyperlink r:id="rId17" w:anchor="sub_id=4810000" w:history="1">
        <w:r>
          <w:rPr>
            <w:rStyle w:val="a4"/>
          </w:rPr>
          <w:t>481-бап</w:t>
        </w:r>
      </w:hyperlink>
      <w:r>
        <w:rPr>
          <w:rStyle w:val="s0"/>
        </w:rPr>
        <w:t xml:space="preserve"> </w:t>
      </w:r>
      <w:r>
        <w:rPr>
          <w:rStyle w:val="s0"/>
        </w:rPr>
        <w:t>мынадай мазмұндағы 9-тармақпен толықтырылсын:</w:t>
      </w:r>
    </w:p>
    <w:p w:rsidR="00000000" w:rsidRDefault="00F34ACD">
      <w:pPr>
        <w:ind w:firstLine="400"/>
        <w:jc w:val="both"/>
      </w:pPr>
      <w:r>
        <w:rPr>
          <w:rStyle w:val="s0"/>
        </w:rPr>
        <w:t>«9. Қызметін арнайы экономикалық аймақтардың аумағында жүзеге асыратын ұйымдар жер учаскелерін пайдаланғаны үшін төлемді осы Кодекстің 151-1, 151-2, 151-3-баптарының 2-тармақтары 2) тармақшаларының үшінші абзац</w:t>
      </w:r>
      <w:r>
        <w:rPr>
          <w:rStyle w:val="s0"/>
        </w:rPr>
        <w:t xml:space="preserve">тарында, 151-4-баптың 3-тармағы 2) тармақшасының үшінші абзацында, 151-5 және 151-6-баптарының 2-тармақтары 2) тармақшаларының үшінші абзацтарында белгіленген ережелерді ескере отырып есептейді.». </w:t>
      </w:r>
    </w:p>
    <w:p w:rsidR="00000000" w:rsidRDefault="00F34ACD">
      <w:pPr>
        <w:ind w:firstLine="400"/>
        <w:jc w:val="both"/>
      </w:pPr>
      <w:r>
        <w:rPr>
          <w:rStyle w:val="s0"/>
        </w:rPr>
        <w:t>3. «Салық және бюджетке төленетін басқа да міндетті төлемд</w:t>
      </w:r>
      <w:r>
        <w:rPr>
          <w:rStyle w:val="s0"/>
        </w:rPr>
        <w:t xml:space="preserve">ер туралы» Қазақстан Республикасының кодексін (Салық кодексi) қолданысқа енгізу туралы» 2008 жылғы 10 желтоқсандағы Қазақстан Республикасының </w:t>
      </w:r>
      <w:hyperlink r:id="rId18" w:history="1">
        <w:r>
          <w:rPr>
            <w:rStyle w:val="a4"/>
          </w:rPr>
          <w:t>Заңына</w:t>
        </w:r>
      </w:hyperlink>
      <w:r>
        <w:rPr>
          <w:rStyle w:val="s0"/>
        </w:rPr>
        <w:t xml:space="preserve"> (Қазақстан Республикасы Парламентінің Жарш</w:t>
      </w:r>
      <w:r>
        <w:rPr>
          <w:rStyle w:val="s0"/>
        </w:rPr>
        <w:t xml:space="preserve">ысы, 2008 ж., № 23, 113-құжат; 2009 ж., № 13-14, 63-құжат; № 18, 84-құжат; № 23, 100-құжат; № 24, 134-құжат; 2010 ж., № 5, 23-құжат; № 11, 58-құжат; № 15, 71-құжат; № 17-18, 101-құжат; № 22, 132-құжат): </w:t>
      </w:r>
    </w:p>
    <w:p w:rsidR="00000000" w:rsidRDefault="00F34ACD">
      <w:pPr>
        <w:ind w:firstLine="400"/>
        <w:jc w:val="both"/>
      </w:pPr>
      <w:r>
        <w:rPr>
          <w:rStyle w:val="s0"/>
        </w:rPr>
        <w:t xml:space="preserve">мынадай мазмұндағы 57-баппен толықтырылсын: </w:t>
      </w:r>
    </w:p>
    <w:p w:rsidR="00000000" w:rsidRDefault="00F34ACD">
      <w:pPr>
        <w:ind w:firstLine="400"/>
        <w:jc w:val="both"/>
      </w:pPr>
      <w:r>
        <w:rPr>
          <w:rStyle w:val="s0"/>
        </w:rPr>
        <w:t> «57-ба</w:t>
      </w:r>
      <w:r>
        <w:rPr>
          <w:rStyle w:val="s0"/>
        </w:rPr>
        <w:t xml:space="preserve">п. «Салық және бюджетке төленетін басқа да міндетті төлемдер туралы» Қазақстан Республикасы кодексінің (Салық кодексі) 150-бабының 2-тармағы және 151-4-бабының 2-тармағы 2015 жылғы 1 қаңтарға дейін қолданылады деп белгіленсін.». </w:t>
      </w:r>
    </w:p>
    <w:p w:rsidR="00000000" w:rsidRDefault="00F34ACD">
      <w:pPr>
        <w:ind w:firstLine="400"/>
        <w:jc w:val="both"/>
      </w:pPr>
      <w:r>
        <w:rPr>
          <w:rStyle w:val="s0"/>
        </w:rPr>
        <w:t>4. «Қазақстан Республикасы</w:t>
      </w:r>
      <w:r>
        <w:rPr>
          <w:rStyle w:val="s0"/>
        </w:rPr>
        <w:t xml:space="preserve">ндағы мемлекеттік бақылау және қадағалау туралы» 2011 жылғы 6 қаңтардағы Қазақстан Республикасының </w:t>
      </w:r>
      <w:hyperlink r:id="rId19" w:history="1">
        <w:r>
          <w:rPr>
            <w:rStyle w:val="a4"/>
          </w:rPr>
          <w:t>Заңына</w:t>
        </w:r>
      </w:hyperlink>
      <w:r>
        <w:rPr>
          <w:rStyle w:val="s0"/>
        </w:rPr>
        <w:t xml:space="preserve"> (Қазақстан Республикасы Парламентінің Жаршысы, 2011 ж., № 1, 1-құжат; № 2, 26-құжат):</w:t>
      </w:r>
    </w:p>
    <w:p w:rsidR="00000000" w:rsidRDefault="00F34ACD">
      <w:pPr>
        <w:ind w:firstLine="400"/>
        <w:jc w:val="both"/>
      </w:pPr>
      <w:r>
        <w:rPr>
          <w:rStyle w:val="s0"/>
        </w:rPr>
        <w:t xml:space="preserve">көрсетілген Заңның </w:t>
      </w:r>
      <w:hyperlink r:id="rId20" w:anchor="sub_id=1" w:history="1">
        <w:r>
          <w:rPr>
            <w:rStyle w:val="a4"/>
          </w:rPr>
          <w:t>қосымшасы</w:t>
        </w:r>
      </w:hyperlink>
      <w:r>
        <w:rPr>
          <w:rStyle w:val="s0"/>
        </w:rPr>
        <w:t xml:space="preserve"> 1-тармағының 92) тармақшасындағы «сақтауда жүзеге асырылады.» деген сөздер «сақтауда;» деген сөзбен ауыстырылып, мынадай мазмұндағы 93) тармақшамен</w:t>
      </w:r>
      <w:r>
        <w:rPr>
          <w:rStyle w:val="s0"/>
        </w:rPr>
        <w:t xml:space="preserve"> толықтырылсын:</w:t>
      </w:r>
    </w:p>
    <w:p w:rsidR="00000000" w:rsidRDefault="00F34ACD">
      <w:pPr>
        <w:ind w:firstLine="400"/>
        <w:jc w:val="both"/>
      </w:pPr>
      <w:r>
        <w:rPr>
          <w:rStyle w:val="s0"/>
        </w:rPr>
        <w:t>«93) Қазақстан Республикасының арнайы экономикалық аймақтар туралы заңнамасын сақтауда жүзеге асырылады.».</w:t>
      </w:r>
    </w:p>
    <w:p w:rsidR="00000000" w:rsidRDefault="00F34ACD">
      <w:pPr>
        <w:ind w:firstLine="400"/>
        <w:jc w:val="both"/>
      </w:pPr>
      <w:bookmarkStart w:id="3" w:name="SUB20000"/>
      <w:bookmarkEnd w:id="3"/>
      <w:r>
        <w:rPr>
          <w:rStyle w:val="s1"/>
        </w:rPr>
        <w:t xml:space="preserve">2-бап. </w:t>
      </w:r>
      <w:r>
        <w:rPr>
          <w:rStyle w:val="s0"/>
        </w:rPr>
        <w:t>Осы Заң:</w:t>
      </w:r>
    </w:p>
    <w:p w:rsidR="00000000" w:rsidRDefault="00F34ACD">
      <w:pPr>
        <w:ind w:firstLine="400"/>
        <w:jc w:val="both"/>
      </w:pPr>
      <w:r>
        <w:rPr>
          <w:rStyle w:val="s0"/>
        </w:rPr>
        <w:t xml:space="preserve">1) 1-баптың 2012 жылғы 1 сәуірден бастап қолданысқа енгізілетін </w:t>
      </w:r>
      <w:hyperlink w:anchor="sub100" w:history="1">
        <w:r>
          <w:rPr>
            <w:rStyle w:val="a4"/>
          </w:rPr>
          <w:t>1-тармағын</w:t>
        </w:r>
      </w:hyperlink>
      <w:r>
        <w:rPr>
          <w:rStyle w:val="s0"/>
        </w:rPr>
        <w:t xml:space="preserve">; </w:t>
      </w:r>
    </w:p>
    <w:p w:rsidR="00000000" w:rsidRDefault="00F34ACD">
      <w:pPr>
        <w:ind w:firstLine="400"/>
        <w:jc w:val="both"/>
      </w:pPr>
      <w:r>
        <w:rPr>
          <w:rStyle w:val="s0"/>
        </w:rPr>
        <w:t>2) 1-баптың</w:t>
      </w:r>
      <w:r>
        <w:rPr>
          <w:rStyle w:val="s0"/>
        </w:rPr>
        <w:t xml:space="preserve"> 2012 жылғы 1 қаңтардан бастап қолданысқа енгізілетін </w:t>
      </w:r>
      <w:hyperlink w:anchor="sub200" w:history="1">
        <w:r>
          <w:rPr>
            <w:rStyle w:val="a4"/>
          </w:rPr>
          <w:t>2-тармағын</w:t>
        </w:r>
      </w:hyperlink>
      <w:r>
        <w:rPr>
          <w:rStyle w:val="s0"/>
        </w:rPr>
        <w:t xml:space="preserve"> қоспағанда, алғашқы ресми </w:t>
      </w:r>
      <w:hyperlink r:id="rId21" w:history="1">
        <w:r>
          <w:rPr>
            <w:rStyle w:val="a4"/>
          </w:rPr>
          <w:t>жарияланғанынан</w:t>
        </w:r>
      </w:hyperlink>
      <w:r>
        <w:rPr>
          <w:rStyle w:val="s0"/>
        </w:rPr>
        <w:t xml:space="preserve"> кейін күнтізбелік он күн өткен соң қолданысқа енгізілед</w:t>
      </w:r>
      <w:r>
        <w:rPr>
          <w:rStyle w:val="s0"/>
        </w:rPr>
        <w:t xml:space="preserve">і. </w:t>
      </w:r>
    </w:p>
    <w:p w:rsidR="00000000" w:rsidRDefault="00F34ACD">
      <w:pPr>
        <w:ind w:firstLine="400"/>
        <w:jc w:val="both"/>
      </w:pPr>
      <w:r>
        <w:rPr>
          <w:rStyle w:val="s0"/>
        </w:rPr>
        <w:t> </w:t>
      </w:r>
    </w:p>
    <w:p w:rsidR="00000000" w:rsidRDefault="00F34ACD">
      <w:pPr>
        <w:ind w:firstLine="400"/>
        <w:jc w:val="both"/>
      </w:pPr>
      <w:r>
        <w:rPr>
          <w:rStyle w:val="s0"/>
        </w:rPr>
        <w:t> </w:t>
      </w:r>
    </w:p>
    <w:p w:rsidR="00000000" w:rsidRDefault="00F34ACD">
      <w:r>
        <w:rPr>
          <w:rStyle w:val="s0"/>
          <w:b/>
          <w:bCs/>
        </w:rPr>
        <w:t>Қазақстан</w:t>
      </w:r>
      <w:r>
        <w:rPr>
          <w:rStyle w:val="s0"/>
          <w:b/>
          <w:bCs/>
        </w:rPr>
        <w:t xml:space="preserve"> Республикасының </w:t>
      </w:r>
    </w:p>
    <w:p w:rsidR="00000000" w:rsidRDefault="00F34ACD">
      <w:pPr>
        <w:ind w:firstLine="720"/>
      </w:pPr>
      <w:r>
        <w:rPr>
          <w:rStyle w:val="s0"/>
          <w:b/>
          <w:bCs/>
        </w:rPr>
        <w:t>Президенті</w:t>
      </w:r>
    </w:p>
    <w:p w:rsidR="00000000" w:rsidRDefault="00F34ACD">
      <w:r>
        <w:rPr>
          <w:rStyle w:val="s0"/>
          <w:b/>
          <w:bCs/>
        </w:rPr>
        <w:t> </w:t>
      </w:r>
    </w:p>
    <w:p w:rsidR="00000000" w:rsidRDefault="00F34ACD">
      <w:pPr>
        <w:ind w:firstLine="360"/>
      </w:pPr>
      <w:r>
        <w:rPr>
          <w:rStyle w:val="s0"/>
          <w:b/>
          <w:bCs/>
        </w:rPr>
        <w:t>Н. НАЗАРБАЕВ</w:t>
      </w:r>
    </w:p>
    <w:p w:rsidR="00000000" w:rsidRDefault="00F34ACD">
      <w:r>
        <w:rPr>
          <w:rStyle w:val="s0"/>
          <w:b/>
          <w:bCs/>
        </w:rPr>
        <w:t> </w:t>
      </w:r>
    </w:p>
    <w:p w:rsidR="00000000" w:rsidRDefault="00F34ACD">
      <w:r>
        <w:rPr>
          <w:rStyle w:val="s0"/>
        </w:rPr>
        <w:t>Астана, Ақорда, 2011 жылғы шілденің 21-і</w:t>
      </w:r>
    </w:p>
    <w:p w:rsidR="00000000" w:rsidRDefault="00F34ACD">
      <w:pPr>
        <w:ind w:firstLine="720"/>
      </w:pPr>
      <w:r>
        <w:rPr>
          <w:rStyle w:val="s0"/>
        </w:rPr>
        <w:t>№ 470-ІV ҚРЗ</w:t>
      </w:r>
    </w:p>
    <w:p w:rsidR="00000000" w:rsidRDefault="00F34ACD">
      <w:r>
        <w:rPr>
          <w:rStyle w:val="s0"/>
        </w:rPr>
        <w:t> </w:t>
      </w:r>
    </w:p>
    <w:sectPr w:rsidR="00000000">
      <w:headerReference w:type="even" r:id="rId22"/>
      <w:headerReference w:type="default" r:id="rId23"/>
      <w:footerReference w:type="even" r:id="rId24"/>
      <w:footerReference w:type="default" r:id="rId25"/>
      <w:headerReference w:type="first" r:id="rId26"/>
      <w:footerReference w:type="first" r:id="rId2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34ACD" w:rsidRDefault="00F34ACD" w:rsidP="00F34ACD">
      <w:r>
        <w:separator/>
      </w:r>
    </w:p>
  </w:endnote>
  <w:endnote w:type="continuationSeparator" w:id="0">
    <w:p w:rsidR="00F34ACD" w:rsidRDefault="00F34ACD" w:rsidP="00F34AC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KZ Arial">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34ACD" w:rsidRDefault="00F34ACD">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34ACD" w:rsidRDefault="00F34ACD">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34ACD" w:rsidRDefault="00F34ACD">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34ACD" w:rsidRDefault="00F34ACD" w:rsidP="00F34ACD">
      <w:r>
        <w:separator/>
      </w:r>
    </w:p>
  </w:footnote>
  <w:footnote w:type="continuationSeparator" w:id="0">
    <w:p w:rsidR="00F34ACD" w:rsidRDefault="00F34ACD" w:rsidP="00F34AC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34ACD" w:rsidRDefault="00F34ACD">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34ACD" w:rsidRDefault="00F34ACD" w:rsidP="00F34ACD">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34ACD" w:rsidRPr="00F34ACD" w:rsidRDefault="00F34ACD" w:rsidP="00F34ACD">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арнайы экономикалық аймақтар мәселелері бойынша өзгерістер мен толықтырулар енгізу туралы» Қазақстан Республикасының 2011 жылғы 21 шілдедегі № 470-ІV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34ACD" w:rsidRDefault="00F34ACD">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34ACD"/>
    <w:rsid w:val="00F34AC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pPr>
      <w:spacing w:before="240" w:after="60"/>
      <w:jc w:val="center"/>
    </w:pPr>
    <w:rPr>
      <w:rFonts w:ascii="KZ Arial" w:hAnsi="KZ Arial"/>
      <w:b/>
      <w:bCs/>
    </w:rPr>
  </w:style>
  <w:style w:type="paragraph" w:customStyle="1" w:styleId="s8">
    <w:name w:val="s8"/>
    <w:basedOn w:val="a"/>
    <w:pPr>
      <w:spacing w:line="340" w:lineRule="atLeast"/>
    </w:pPr>
    <w:rPr>
      <w:color w:val="333399"/>
    </w:rPr>
  </w:style>
  <w:style w:type="character" w:customStyle="1" w:styleId="s0">
    <w:name w:val="s0"/>
    <w:basedOn w:val="a0"/>
    <w:rPr>
      <w:rFonts w:ascii="Times New Roman" w:hAnsi="Times New Roman" w:cs="Times New Roman" w:hint="default"/>
      <w:b w:val="0"/>
      <w:bCs w:val="0"/>
      <w:i w:val="0"/>
      <w:iCs w:val="0"/>
      <w:strike w:val="0"/>
      <w:dstrike w:val="0"/>
      <w:color w:val="000000"/>
      <w:u w:val="none"/>
      <w:effect w:val="none"/>
    </w:rPr>
  </w:style>
  <w:style w:type="character" w:customStyle="1" w:styleId="s1">
    <w:name w:val="s1"/>
    <w:basedOn w:val="a0"/>
    <w:rPr>
      <w:rFonts w:ascii="Times New Roman" w:hAnsi="Times New Roman" w:cs="Times New Roman" w:hint="default"/>
      <w:b/>
      <w:bCs/>
      <w:i w:val="0"/>
      <w:iCs w:val="0"/>
      <w:strike w:val="0"/>
      <w:dstrike w:val="0"/>
      <w:color w:val="000000"/>
      <w:u w:val="none"/>
      <w:effect w:val="none"/>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rPr>
  </w:style>
  <w:style w:type="character" w:customStyle="1" w:styleId="s19">
    <w:name w:val="s19"/>
    <w:basedOn w:val="a0"/>
    <w:rPr>
      <w:rFonts w:ascii="Times New Roman" w:hAnsi="Times New Roman" w:cs="Times New Roman" w:hint="default"/>
      <w:b w:val="0"/>
      <w:bCs w:val="0"/>
      <w:i w:val="0"/>
      <w:iCs w:val="0"/>
      <w:caps/>
      <w:strike w:val="0"/>
      <w:dstrike w:val="0"/>
      <w:color w:val="008000"/>
      <w:u w:val="none"/>
      <w:effect w:val="non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F34ACD"/>
    <w:pPr>
      <w:tabs>
        <w:tab w:val="center" w:pos="4677"/>
        <w:tab w:val="right" w:pos="9355"/>
      </w:tabs>
    </w:pPr>
  </w:style>
  <w:style w:type="character" w:customStyle="1" w:styleId="a7">
    <w:name w:val="Верхний колонтитул Знак"/>
    <w:basedOn w:val="a0"/>
    <w:link w:val="a6"/>
    <w:uiPriority w:val="99"/>
    <w:rsid w:val="00F34ACD"/>
    <w:rPr>
      <w:rFonts w:eastAsiaTheme="minorEastAsia"/>
      <w:color w:val="000000"/>
      <w:sz w:val="24"/>
      <w:szCs w:val="24"/>
    </w:rPr>
  </w:style>
  <w:style w:type="paragraph" w:styleId="a8">
    <w:name w:val="footer"/>
    <w:basedOn w:val="a"/>
    <w:link w:val="a9"/>
    <w:uiPriority w:val="99"/>
    <w:unhideWhenUsed/>
    <w:rsid w:val="00F34ACD"/>
    <w:pPr>
      <w:tabs>
        <w:tab w:val="center" w:pos="4677"/>
        <w:tab w:val="right" w:pos="9355"/>
      </w:tabs>
    </w:pPr>
  </w:style>
  <w:style w:type="character" w:customStyle="1" w:styleId="a9">
    <w:name w:val="Нижний колонтитул Знак"/>
    <w:basedOn w:val="a0"/>
    <w:link w:val="a8"/>
    <w:uiPriority w:val="99"/>
    <w:rsid w:val="00F34ACD"/>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pPr>
      <w:spacing w:before="240" w:after="60"/>
      <w:jc w:val="center"/>
    </w:pPr>
    <w:rPr>
      <w:rFonts w:ascii="KZ Arial" w:hAnsi="KZ Arial"/>
      <w:b/>
      <w:bCs/>
    </w:rPr>
  </w:style>
  <w:style w:type="paragraph" w:customStyle="1" w:styleId="s8">
    <w:name w:val="s8"/>
    <w:basedOn w:val="a"/>
    <w:pPr>
      <w:spacing w:line="340" w:lineRule="atLeast"/>
    </w:pPr>
    <w:rPr>
      <w:color w:val="333399"/>
    </w:rPr>
  </w:style>
  <w:style w:type="character" w:customStyle="1" w:styleId="s0">
    <w:name w:val="s0"/>
    <w:basedOn w:val="a0"/>
    <w:rPr>
      <w:rFonts w:ascii="Times New Roman" w:hAnsi="Times New Roman" w:cs="Times New Roman" w:hint="default"/>
      <w:b w:val="0"/>
      <w:bCs w:val="0"/>
      <w:i w:val="0"/>
      <w:iCs w:val="0"/>
      <w:strike w:val="0"/>
      <w:dstrike w:val="0"/>
      <w:color w:val="000000"/>
      <w:u w:val="none"/>
      <w:effect w:val="none"/>
    </w:rPr>
  </w:style>
  <w:style w:type="character" w:customStyle="1" w:styleId="s1">
    <w:name w:val="s1"/>
    <w:basedOn w:val="a0"/>
    <w:rPr>
      <w:rFonts w:ascii="Times New Roman" w:hAnsi="Times New Roman" w:cs="Times New Roman" w:hint="default"/>
      <w:b/>
      <w:bCs/>
      <w:i w:val="0"/>
      <w:iCs w:val="0"/>
      <w:strike w:val="0"/>
      <w:dstrike w:val="0"/>
      <w:color w:val="000000"/>
      <w:u w:val="none"/>
      <w:effect w:val="none"/>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rPr>
  </w:style>
  <w:style w:type="character" w:customStyle="1" w:styleId="s19">
    <w:name w:val="s19"/>
    <w:basedOn w:val="a0"/>
    <w:rPr>
      <w:rFonts w:ascii="Times New Roman" w:hAnsi="Times New Roman" w:cs="Times New Roman" w:hint="default"/>
      <w:b w:val="0"/>
      <w:bCs w:val="0"/>
      <w:i w:val="0"/>
      <w:iCs w:val="0"/>
      <w:caps/>
      <w:strike w:val="0"/>
      <w:dstrike w:val="0"/>
      <w:color w:val="008000"/>
      <w:u w:val="none"/>
      <w:effect w:val="non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F34ACD"/>
    <w:pPr>
      <w:tabs>
        <w:tab w:val="center" w:pos="4677"/>
        <w:tab w:val="right" w:pos="9355"/>
      </w:tabs>
    </w:pPr>
  </w:style>
  <w:style w:type="character" w:customStyle="1" w:styleId="a7">
    <w:name w:val="Верхний колонтитул Знак"/>
    <w:basedOn w:val="a0"/>
    <w:link w:val="a6"/>
    <w:uiPriority w:val="99"/>
    <w:rsid w:val="00F34ACD"/>
    <w:rPr>
      <w:rFonts w:eastAsiaTheme="minorEastAsia"/>
      <w:color w:val="000000"/>
      <w:sz w:val="24"/>
      <w:szCs w:val="24"/>
    </w:rPr>
  </w:style>
  <w:style w:type="paragraph" w:styleId="a8">
    <w:name w:val="footer"/>
    <w:basedOn w:val="a"/>
    <w:link w:val="a9"/>
    <w:uiPriority w:val="99"/>
    <w:unhideWhenUsed/>
    <w:rsid w:val="00F34ACD"/>
    <w:pPr>
      <w:tabs>
        <w:tab w:val="center" w:pos="4677"/>
        <w:tab w:val="right" w:pos="9355"/>
      </w:tabs>
    </w:pPr>
  </w:style>
  <w:style w:type="character" w:customStyle="1" w:styleId="a9">
    <w:name w:val="Нижний колонтитул Знак"/>
    <w:basedOn w:val="a0"/>
    <w:link w:val="a8"/>
    <w:uiPriority w:val="99"/>
    <w:rsid w:val="00F34ACD"/>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40583" TargetMode="External"/><Relationship Id="rId13" Type="http://schemas.openxmlformats.org/officeDocument/2006/relationships/hyperlink" Target="http://online.zakon.kz/Document/?doc_id=30366245" TargetMode="External"/><Relationship Id="rId18" Type="http://schemas.openxmlformats.org/officeDocument/2006/relationships/hyperlink" Target="http://online.zakon.kz/Document/?doc_id=30368034" TargetMode="External"/><Relationship Id="rId26" Type="http://schemas.openxmlformats.org/officeDocument/2006/relationships/header" Target="header3.xml"/><Relationship Id="rId3" Type="http://schemas.openxmlformats.org/officeDocument/2006/relationships/settings" Target="settings.xml"/><Relationship Id="rId21" Type="http://schemas.openxmlformats.org/officeDocument/2006/relationships/hyperlink" Target="http://online.zakon.kz/Document/?doc_id=31037881" TargetMode="External"/><Relationship Id="rId7" Type="http://schemas.openxmlformats.org/officeDocument/2006/relationships/hyperlink" Target="http://online.zakon.kz/Document/?doc_id=31055966" TargetMode="External"/><Relationship Id="rId12" Type="http://schemas.openxmlformats.org/officeDocument/2006/relationships/hyperlink" Target="http://online.zakon.kz/Document/?doc_id=30366245" TargetMode="External"/><Relationship Id="rId17" Type="http://schemas.openxmlformats.org/officeDocument/2006/relationships/hyperlink" Target="http://online.zakon.kz/Document/?doc_id=30366245" TargetMode="External"/><Relationship Id="rId25"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hyperlink" Target="http://online.zakon.kz/Document/?doc_id=30366245" TargetMode="External"/><Relationship Id="rId20" Type="http://schemas.openxmlformats.org/officeDocument/2006/relationships/hyperlink" Target="http://online.zakon.kz/Document/?doc_id=30914783" TargetMode="External"/><Relationship Id="rId29"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366245" TargetMode="External"/><Relationship Id="rId24"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hyperlink" Target="http://online.zakon.kz/Document/?doc_id=30366245" TargetMode="External"/><Relationship Id="rId23" Type="http://schemas.openxmlformats.org/officeDocument/2006/relationships/header" Target="header2.xml"/><Relationship Id="rId28" Type="http://schemas.openxmlformats.org/officeDocument/2006/relationships/fontTable" Target="fontTable.xml"/><Relationship Id="rId10" Type="http://schemas.openxmlformats.org/officeDocument/2006/relationships/hyperlink" Target="http://online.zakon.kz/Document/?doc_id=51040583" TargetMode="External"/><Relationship Id="rId19" Type="http://schemas.openxmlformats.org/officeDocument/2006/relationships/hyperlink" Target="http://online.zakon.kz/Document/?doc_id=30914783" TargetMode="External"/><Relationship Id="rId4" Type="http://schemas.openxmlformats.org/officeDocument/2006/relationships/webSettings" Target="webSettings.xml"/><Relationship Id="rId9" Type="http://schemas.openxmlformats.org/officeDocument/2006/relationships/hyperlink" Target="http://online.zakon.kz/Document/?doc_id=51040583" TargetMode="External"/><Relationship Id="rId14" Type="http://schemas.openxmlformats.org/officeDocument/2006/relationships/hyperlink" Target="http://online.zakon.kz/Document/?doc_id=30366245" TargetMode="External"/><Relationship Id="rId22" Type="http://schemas.openxmlformats.org/officeDocument/2006/relationships/header" Target="header1.xml"/><Relationship Id="rId27"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5071</Words>
  <Characters>38726</Characters>
  <Application>Microsoft Office Word</Application>
  <DocSecurity>0</DocSecurity>
  <Lines>322</Lines>
  <Paragraphs>87</Paragraphs>
  <ScaleCrop>false</ScaleCrop>
  <Company>SPecialiST RePack</Company>
  <LinksUpToDate>false</LinksUpToDate>
  <CharactersWithSpaces>43710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арнайы экономикалық аймақтар мәселелері бойынша өзгерістер мен толықтырулар енгізу туралы» Қазақстан Республикасының 2011 жылғы 21 шілдедегі № 470-ІV Заңы (©Paragraph 2024)</dc:title>
  <dc:subject/>
  <dc:creator>Сергей Мельников</dc:creator>
  <cp:keywords/>
  <dc:description/>
  <cp:lastModifiedBy>Сергей Мельников</cp:lastModifiedBy>
  <cp:revision>2</cp:revision>
  <dcterms:created xsi:type="dcterms:W3CDTF">2024-03-19T12:05:00Z</dcterms:created>
  <dcterms:modified xsi:type="dcterms:W3CDTF">2024-03-19T12:05:00Z</dcterms:modified>
</cp:coreProperties>
</file>