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5BB0">
      <w:pPr>
        <w:spacing w:after="240"/>
        <w:jc w:val="center"/>
      </w:pPr>
      <w:bookmarkStart w:id="0" w:name="_GoBack"/>
      <w:bookmarkEnd w:id="0"/>
      <w:r>
        <w:rPr>
          <w:rStyle w:val="s1"/>
        </w:rPr>
        <w:t>Указ Президента Республики Казахстан, имеющий силу закона, от 21 декабря</w:t>
      </w:r>
      <w:r>
        <w:t xml:space="preserve"> </w:t>
      </w:r>
      <w:r>
        <w:br/>
      </w:r>
      <w:r>
        <w:rPr>
          <w:rStyle w:val="s1"/>
        </w:rPr>
        <w:t>1995 г. № 2707 Об органах внутренних дел Республики Казахстан (внесены</w:t>
      </w:r>
      <w:r>
        <w:t xml:space="preserve"> </w:t>
      </w:r>
      <w:r>
        <w:br/>
      </w:r>
      <w:r>
        <w:rPr>
          <w:rStyle w:val="s1"/>
        </w:rPr>
        <w:t>изменения Законами РК № 134-1 от 19.06.97г., № 88-1; от 2.04.97г.,</w:t>
      </w:r>
      <w:r>
        <w:t xml:space="preserve"> </w:t>
      </w:r>
      <w:r>
        <w:br/>
      </w:r>
      <w:r>
        <w:rPr>
          <w:rStyle w:val="s1"/>
        </w:rPr>
        <w:t>№ 283-1 от 10.07.98г.; от 09.12.98 г. № 307-1; от 22.12.98 г. № 327-1; от</w:t>
      </w:r>
      <w:r>
        <w:t xml:space="preserve"> </w:t>
      </w:r>
      <w:r>
        <w:br/>
      </w:r>
      <w:r>
        <w:rPr>
          <w:rStyle w:val="s1"/>
        </w:rPr>
        <w:t>05.04.99 г. № 360-1; от 7.04.99 г. № 374-1; от 16.11.99 г. № 476-1; от</w:t>
      </w:r>
      <w:r>
        <w:t xml:space="preserve"> </w:t>
      </w:r>
      <w:r>
        <w:br/>
      </w:r>
      <w:r>
        <w:rPr>
          <w:rStyle w:val="s1"/>
        </w:rPr>
        <w:t>29.03.2000г. № 42-II)</w:t>
      </w:r>
    </w:p>
    <w:p w:rsidR="00000000" w:rsidRDefault="00C65BB0">
      <w:pPr>
        <w:spacing w:after="240"/>
        <w:ind w:firstLine="400"/>
        <w:jc w:val="both"/>
      </w:pPr>
      <w:r>
        <w:rPr>
          <w:rStyle w:val="s3"/>
        </w:rPr>
        <w:t>Данная редакция действовала до внесения изменений от 11 июня 2001 г.</w:t>
      </w:r>
    </w:p>
    <w:p w:rsidR="00000000" w:rsidRDefault="00C65BB0">
      <w:pPr>
        <w:pStyle w:val="HTML"/>
      </w:pPr>
      <w:hyperlink w:anchor="sub10000" w:history="1">
        <w:r>
          <w:rPr>
            <w:rStyle w:val="a3"/>
            <w:i/>
            <w:iCs/>
          </w:rPr>
          <w:t>Глава I.    Общие положения                                 (статьи  1 -  9)</w:t>
        </w:r>
      </w:hyperlink>
    </w:p>
    <w:p w:rsidR="00000000" w:rsidRDefault="00C65BB0">
      <w:pPr>
        <w:pStyle w:val="HTML"/>
      </w:pPr>
      <w:hyperlink w:anchor="sub100000" w:history="1">
        <w:r>
          <w:rPr>
            <w:rStyle w:val="a3"/>
            <w:i/>
            <w:iCs/>
          </w:rPr>
          <w:t>Глава II.   Полномочия  органов  внутренних  дел            (статьи 10 - 11)</w:t>
        </w:r>
      </w:hyperlink>
    </w:p>
    <w:p w:rsidR="00000000" w:rsidRDefault="00C65BB0">
      <w:pPr>
        <w:pStyle w:val="HTML"/>
      </w:pPr>
      <w:hyperlink w:anchor="sub120000" w:history="1">
        <w:r>
          <w:rPr>
            <w:rStyle w:val="a3"/>
            <w:i/>
            <w:iCs/>
          </w:rPr>
          <w:t>Глава I</w:t>
        </w:r>
        <w:r>
          <w:rPr>
            <w:rStyle w:val="a3"/>
            <w:i/>
            <w:iCs/>
          </w:rPr>
          <w:t>II.  Применение  сотрудниками  органов   внутренних  (статьи 12 - 14)</w:t>
        </w:r>
      </w:hyperlink>
    </w:p>
    <w:p w:rsidR="00000000" w:rsidRDefault="00C65BB0">
      <w:pPr>
        <w:pStyle w:val="HTML"/>
      </w:pPr>
      <w:r>
        <w:rPr>
          <w:rStyle w:val="s3"/>
        </w:rPr>
        <w:t xml:space="preserve">            </w:t>
      </w:r>
      <w:hyperlink w:anchor="sub120000" w:history="1">
        <w:r>
          <w:rPr>
            <w:rStyle w:val="a3"/>
            <w:i/>
            <w:iCs/>
          </w:rPr>
          <w:t>дел огнестрельного оружия, специальных средств</w:t>
        </w:r>
      </w:hyperlink>
    </w:p>
    <w:p w:rsidR="00000000" w:rsidRDefault="00C65BB0">
      <w:pPr>
        <w:pStyle w:val="HTML"/>
      </w:pPr>
      <w:r>
        <w:rPr>
          <w:rStyle w:val="s3"/>
        </w:rPr>
        <w:t xml:space="preserve">            </w:t>
      </w:r>
      <w:hyperlink w:anchor="sub120000" w:history="1">
        <w:r>
          <w:rPr>
            <w:rStyle w:val="a3"/>
            <w:i/>
            <w:iCs/>
          </w:rPr>
          <w:t>и физической силы</w:t>
        </w:r>
      </w:hyperlink>
    </w:p>
    <w:p w:rsidR="00000000" w:rsidRDefault="00C65BB0">
      <w:pPr>
        <w:pStyle w:val="HTML"/>
      </w:pPr>
      <w:hyperlink w:anchor="sub150000" w:history="1">
        <w:r>
          <w:rPr>
            <w:rStyle w:val="a3"/>
            <w:i/>
            <w:iCs/>
          </w:rPr>
          <w:t>Г</w:t>
        </w:r>
        <w:r>
          <w:rPr>
            <w:rStyle w:val="a3"/>
            <w:i/>
            <w:iCs/>
          </w:rPr>
          <w:t>лава IV.   Прохождение  службы  в органах внутренних  дел  (статьи 15 - 19)</w:t>
        </w:r>
      </w:hyperlink>
    </w:p>
    <w:p w:rsidR="00000000" w:rsidRDefault="00C65BB0">
      <w:pPr>
        <w:pStyle w:val="HTML"/>
      </w:pPr>
      <w:hyperlink w:anchor="sub200000" w:history="1">
        <w:r>
          <w:rPr>
            <w:rStyle w:val="a3"/>
            <w:i/>
            <w:iCs/>
          </w:rPr>
          <w:t>Глава V.    Правовое   положение   сотрудников     органов  (статьи 20 - 24)</w:t>
        </w:r>
      </w:hyperlink>
    </w:p>
    <w:p w:rsidR="00000000" w:rsidRDefault="00C65BB0">
      <w:pPr>
        <w:pStyle w:val="HTML"/>
      </w:pPr>
      <w:r>
        <w:rPr>
          <w:rStyle w:val="s3"/>
        </w:rPr>
        <w:t xml:space="preserve">            </w:t>
      </w:r>
      <w:hyperlink w:anchor="sub200000" w:history="1">
        <w:r>
          <w:rPr>
            <w:rStyle w:val="a3"/>
            <w:i/>
            <w:iCs/>
          </w:rPr>
          <w:t>внутренних дел</w:t>
        </w:r>
      </w:hyperlink>
    </w:p>
    <w:p w:rsidR="00000000" w:rsidRDefault="00C65BB0">
      <w:pPr>
        <w:pStyle w:val="HTML"/>
      </w:pPr>
      <w:hyperlink w:anchor="sub250000" w:history="1">
        <w:r>
          <w:rPr>
            <w:rStyle w:val="a3"/>
            <w:i/>
            <w:iCs/>
          </w:rPr>
          <w:t>Глава VI.   Социальная   защита сотрудников  и пенсионеров  (статьи 25 - 32)</w:t>
        </w:r>
      </w:hyperlink>
    </w:p>
    <w:p w:rsidR="00000000" w:rsidRDefault="00C65BB0">
      <w:pPr>
        <w:pStyle w:val="HTML"/>
      </w:pPr>
      <w:r>
        <w:rPr>
          <w:rStyle w:val="s3"/>
        </w:rPr>
        <w:t xml:space="preserve">            </w:t>
      </w:r>
      <w:hyperlink w:anchor="sub250000" w:history="1">
        <w:r>
          <w:rPr>
            <w:rStyle w:val="a3"/>
            <w:i/>
            <w:iCs/>
          </w:rPr>
          <w:t>органов внутренних дел</w:t>
        </w:r>
      </w:hyperlink>
    </w:p>
    <w:p w:rsidR="00000000" w:rsidRDefault="00C65BB0">
      <w:pPr>
        <w:pStyle w:val="HTML"/>
      </w:pPr>
      <w:hyperlink w:anchor="sub330000" w:history="1">
        <w:r>
          <w:rPr>
            <w:rStyle w:val="a3"/>
            <w:i/>
            <w:iCs/>
          </w:rPr>
          <w:t xml:space="preserve">Глава VII.  Финансовое       и     материально-техническое  </w:t>
        </w:r>
        <w:r>
          <w:rPr>
            <w:rStyle w:val="a3"/>
            <w:i/>
            <w:iCs/>
          </w:rPr>
          <w:t>(статьи 33 - 34)</w:t>
        </w:r>
      </w:hyperlink>
    </w:p>
    <w:p w:rsidR="00000000" w:rsidRDefault="00C65BB0">
      <w:pPr>
        <w:pStyle w:val="HTML"/>
      </w:pPr>
      <w:r>
        <w:rPr>
          <w:rStyle w:val="s3"/>
        </w:rPr>
        <w:t>            </w:t>
      </w:r>
      <w:hyperlink w:anchor="sub330000" w:history="1">
        <w:r>
          <w:rPr>
            <w:rStyle w:val="a3"/>
            <w:i/>
            <w:iCs/>
          </w:rPr>
          <w:t>обеспечение органов внутренних дел</w:t>
        </w:r>
      </w:hyperlink>
    </w:p>
    <w:p w:rsidR="00000000" w:rsidRDefault="00C65BB0">
      <w:pPr>
        <w:pStyle w:val="HTML"/>
      </w:pPr>
      <w:hyperlink w:anchor="sub350000" w:history="1">
        <w:r>
          <w:rPr>
            <w:rStyle w:val="a3"/>
            <w:i/>
            <w:iCs/>
          </w:rPr>
          <w:t>Глава VIII. Заключительные    и    переходные    положения  (статьи 35 - 38)</w:t>
        </w:r>
      </w:hyperlink>
    </w:p>
    <w:p w:rsidR="00000000" w:rsidRDefault="00C65BB0">
      <w:pPr>
        <w:pStyle w:val="HTML"/>
      </w:pPr>
      <w:r>
        <w:t xml:space="preserve"> </w:t>
      </w:r>
    </w:p>
    <w:p w:rsidR="00000000" w:rsidRDefault="00C65BB0">
      <w:pPr>
        <w:spacing w:after="240"/>
        <w:ind w:firstLine="400"/>
        <w:jc w:val="both"/>
      </w:pPr>
      <w:bookmarkStart w:id="1" w:name="SUB10000"/>
      <w:bookmarkEnd w:id="1"/>
      <w:r>
        <w:rPr>
          <w:rStyle w:val="s3"/>
        </w:rPr>
        <w:t xml:space="preserve">Изменения, внесенные </w:t>
      </w:r>
      <w:hyperlink r:id="rId7" w:history="1">
        <w:r>
          <w:rPr>
            <w:rStyle w:val="a3"/>
            <w:i/>
            <w:iCs/>
          </w:rPr>
          <w:t>Законом</w:t>
        </w:r>
      </w:hyperlink>
      <w:r>
        <w:rPr>
          <w:rStyle w:val="s3"/>
        </w:rPr>
        <w:t xml:space="preserve"> РК № 134-1 от 19 июня 1997 года, вводятся в действие с 1 января 1998 г.</w:t>
      </w:r>
    </w:p>
    <w:p w:rsidR="00000000" w:rsidRDefault="00C65BB0">
      <w:pPr>
        <w:spacing w:after="240"/>
        <w:ind w:firstLine="400"/>
        <w:jc w:val="both"/>
      </w:pPr>
      <w:r>
        <w:t xml:space="preserve">В соответствии со </w:t>
      </w:r>
      <w:hyperlink r:id="rId8" w:anchor="sub_id=10000" w:history="1">
        <w:r>
          <w:rPr>
            <w:rStyle w:val="a3"/>
          </w:rPr>
          <w:t>статьей 1</w:t>
        </w:r>
      </w:hyperlink>
      <w:r>
        <w:t xml:space="preserve"> </w:t>
      </w:r>
      <w:r>
        <w:t xml:space="preserve">Закона Республики Казахстан от 10 декабря 1993 года "О временном делегировании Президенту Республики Казахстан и главам местных администраций дополнительных полномочий", </w:t>
      </w:r>
      <w:hyperlink r:id="rId9" w:anchor="sub_id=920400" w:history="1">
        <w:r>
          <w:rPr>
            <w:rStyle w:val="a3"/>
          </w:rPr>
          <w:t>пун</w:t>
        </w:r>
        <w:r>
          <w:rPr>
            <w:rStyle w:val="a3"/>
          </w:rPr>
          <w:t>ктом 4</w:t>
        </w:r>
      </w:hyperlink>
      <w:r>
        <w:t xml:space="preserve"> статьи 92 Конституции Республики Казахстан и в целях определения статуса, полномочий и организации деятельности органов внутренних дел Республики Казахстан издаю настоящий Указ.</w:t>
      </w:r>
    </w:p>
    <w:p w:rsidR="00000000" w:rsidRDefault="00C65BB0">
      <w:pPr>
        <w:jc w:val="center"/>
      </w:pPr>
      <w:r>
        <w:rPr>
          <w:rStyle w:val="s1"/>
        </w:rPr>
        <w:t>Глава I</w:t>
      </w:r>
      <w:r>
        <w:t xml:space="preserve"> </w:t>
      </w:r>
    </w:p>
    <w:p w:rsidR="00000000" w:rsidRDefault="00C65BB0">
      <w:pPr>
        <w:spacing w:after="240"/>
        <w:jc w:val="center"/>
      </w:pPr>
      <w:r>
        <w:rPr>
          <w:rStyle w:val="s1"/>
        </w:rPr>
        <w:t>Общие положения</w:t>
      </w:r>
    </w:p>
    <w:p w:rsidR="00000000" w:rsidRDefault="00C65BB0">
      <w:pPr>
        <w:spacing w:after="240"/>
        <w:ind w:firstLine="400"/>
        <w:jc w:val="both"/>
      </w:pPr>
      <w:r>
        <w:rPr>
          <w:rStyle w:val="s3"/>
        </w:rPr>
        <w:t xml:space="preserve">Внесены изменения в соответствии с </w:t>
      </w:r>
      <w:hyperlink r:id="rId10" w:anchor="sub_id=10400" w:history="1">
        <w:r>
          <w:rPr>
            <w:rStyle w:val="a3"/>
            <w:i/>
            <w:iCs/>
          </w:rPr>
          <w:t>Законом</w:t>
        </w:r>
      </w:hyperlink>
      <w:r>
        <w:rPr>
          <w:rStyle w:val="s3"/>
        </w:rPr>
        <w:t xml:space="preserve"> РК от 09.12.98 г. № 307-1 </w:t>
      </w:r>
    </w:p>
    <w:p w:rsidR="00000000" w:rsidRDefault="00C65BB0">
      <w:pPr>
        <w:ind w:firstLine="400"/>
        <w:jc w:val="both"/>
      </w:pPr>
      <w:r>
        <w:rPr>
          <w:rStyle w:val="s1"/>
        </w:rPr>
        <w:t>Статья 1.</w:t>
      </w:r>
      <w:r>
        <w:t xml:space="preserve"> Статус органов внутренних дел Республики Казахстан </w:t>
      </w:r>
    </w:p>
    <w:p w:rsidR="00000000" w:rsidRDefault="00C65BB0">
      <w:pPr>
        <w:spacing w:after="240"/>
        <w:ind w:firstLine="400"/>
        <w:jc w:val="both"/>
      </w:pPr>
      <w:r>
        <w:t>Органы внутренних дел Республики Казахстан (в дальнейшем - органы внутренних дел) являют</w:t>
      </w:r>
      <w:r>
        <w:t xml:space="preserve">ся специальными государственными органами, осуществляющими в соответствии с законодательством Республики Казахстан </w:t>
      </w:r>
      <w:hyperlink r:id="rId11" w:anchor="sub_id=2000000" w:history="1">
        <w:r>
          <w:rPr>
            <w:rStyle w:val="a3"/>
          </w:rPr>
          <w:t>дознание</w:t>
        </w:r>
      </w:hyperlink>
      <w:r>
        <w:t xml:space="preserve">, </w:t>
      </w:r>
      <w:hyperlink r:id="rId12" w:anchor="sub_id=1910000" w:history="1">
        <w:r>
          <w:rPr>
            <w:rStyle w:val="a3"/>
          </w:rPr>
          <w:t>предварительное следствие</w:t>
        </w:r>
      </w:hyperlink>
      <w:r>
        <w:t xml:space="preserve"> и </w:t>
      </w:r>
      <w:hyperlink r:id="rId13" w:history="1">
        <w:r>
          <w:rPr>
            <w:rStyle w:val="a3"/>
          </w:rPr>
          <w:t>оперативно-розыскную деятельность</w:t>
        </w:r>
      </w:hyperlink>
      <w:r>
        <w:t>, а также исполнительные и распорядительные функции по охране общественного порядка и обеспече</w:t>
      </w:r>
      <w:r>
        <w:t>нию общественной безопасности, предупреждению и пресечению преступных и иных противоправных посягательств на права и свободы человека и гражданина, интересы общества и государства.</w:t>
      </w:r>
    </w:p>
    <w:p w:rsidR="00000000" w:rsidRDefault="00C65BB0">
      <w:pPr>
        <w:spacing w:after="240"/>
        <w:ind w:firstLine="400"/>
        <w:jc w:val="both"/>
      </w:pPr>
      <w:r>
        <w:rPr>
          <w:rStyle w:val="s3"/>
        </w:rPr>
        <w:t xml:space="preserve">Внесены изменения и дополнения, подпункты 2, 7-9 изложены в новой редакции </w:t>
      </w:r>
      <w:r>
        <w:rPr>
          <w:rStyle w:val="s3"/>
        </w:rPr>
        <w:t>(</w:t>
      </w:r>
      <w:hyperlink r:id="rId14" w:anchor="sub_id=20001" w:history="1">
        <w:r>
          <w:rPr>
            <w:rStyle w:val="a3"/>
            <w:i/>
            <w:iCs/>
          </w:rPr>
          <w:t>см.стар.ред.</w:t>
        </w:r>
      </w:hyperlink>
      <w:r>
        <w:rPr>
          <w:rStyle w:val="s3"/>
        </w:rPr>
        <w:t xml:space="preserve">) в соответствии с </w:t>
      </w:r>
      <w:hyperlink r:id="rId15" w:anchor="sub_id=10400" w:history="1">
        <w:r>
          <w:rPr>
            <w:rStyle w:val="a3"/>
            <w:i/>
            <w:iCs/>
          </w:rPr>
          <w:t>Законом</w:t>
        </w:r>
      </w:hyperlink>
      <w:r>
        <w:rPr>
          <w:rStyle w:val="s3"/>
        </w:rPr>
        <w:t xml:space="preserve"> РК от 09.12.98 г. № 307-1 </w:t>
      </w:r>
    </w:p>
    <w:p w:rsidR="00000000" w:rsidRDefault="00C65BB0">
      <w:pPr>
        <w:ind w:firstLine="400"/>
        <w:jc w:val="both"/>
      </w:pPr>
      <w:r>
        <w:rPr>
          <w:rStyle w:val="s1"/>
        </w:rPr>
        <w:t>Статья 2.</w:t>
      </w:r>
      <w:r>
        <w:t xml:space="preserve"> Задачи органов </w:t>
      </w:r>
      <w:r>
        <w:t xml:space="preserve">внутренних дел </w:t>
      </w:r>
    </w:p>
    <w:p w:rsidR="00000000" w:rsidRDefault="00C65BB0">
      <w:pPr>
        <w:ind w:firstLine="400"/>
        <w:jc w:val="both"/>
      </w:pPr>
      <w:r>
        <w:t xml:space="preserve">1. Задачами органов внутренних дел являются: </w:t>
      </w:r>
    </w:p>
    <w:p w:rsidR="00000000" w:rsidRDefault="00C65BB0">
      <w:pPr>
        <w:ind w:firstLine="400"/>
        <w:jc w:val="both"/>
      </w:pPr>
      <w:r>
        <w:t xml:space="preserve">1) охрана общественного порядка и обеспечение общественной безопасности, в том числе в условиях чрезвычайного или военного положения; </w:t>
      </w:r>
    </w:p>
    <w:p w:rsidR="00000000" w:rsidRDefault="00C65BB0">
      <w:pPr>
        <w:ind w:firstLine="400"/>
        <w:jc w:val="both"/>
      </w:pPr>
      <w:r>
        <w:t xml:space="preserve">2) предупреждение, выявление, пресечение преступлений и административных правонарушений, раскрытие и расследование преступлений, а также розыск преступников; </w:t>
      </w:r>
    </w:p>
    <w:p w:rsidR="00000000" w:rsidRDefault="00C65BB0">
      <w:pPr>
        <w:ind w:firstLine="400"/>
        <w:jc w:val="both"/>
      </w:pPr>
      <w:r>
        <w:t xml:space="preserve">3) осуществление предварительного следствия, дознания и </w:t>
      </w:r>
      <w:hyperlink r:id="rId16" w:anchor="sub_id=5430000" w:history="1">
        <w:r>
          <w:rPr>
            <w:rStyle w:val="a3"/>
          </w:rPr>
          <w:t>административного производства</w:t>
        </w:r>
      </w:hyperlink>
      <w:r>
        <w:t xml:space="preserve"> в пределах их компетенции, установленной законодательством; </w:t>
      </w:r>
    </w:p>
    <w:p w:rsidR="00000000" w:rsidRDefault="00C65BB0">
      <w:pPr>
        <w:ind w:firstLine="400"/>
        <w:jc w:val="both"/>
      </w:pPr>
      <w:r>
        <w:t xml:space="preserve">4) исполнение уголовных наказаний и административных взысканий; </w:t>
      </w:r>
    </w:p>
    <w:p w:rsidR="00000000" w:rsidRDefault="00C65BB0">
      <w:pPr>
        <w:ind w:firstLine="400"/>
        <w:jc w:val="both"/>
      </w:pPr>
      <w:r>
        <w:t>5) обеспечение правопорядка и поддержание режима содержа</w:t>
      </w:r>
      <w:r>
        <w:t xml:space="preserve">ния осужденных в учреждениях уголовно-исполнительной системы и местах содержания административно арестованных; </w:t>
      </w:r>
    </w:p>
    <w:p w:rsidR="00000000" w:rsidRDefault="00C65BB0">
      <w:pPr>
        <w:ind w:firstLine="400"/>
        <w:jc w:val="both"/>
      </w:pPr>
      <w:r>
        <w:t xml:space="preserve">6) выявление и пресечение безнадзорности и правонарушений несовершеннолетних; </w:t>
      </w:r>
    </w:p>
    <w:p w:rsidR="00000000" w:rsidRDefault="00C65BB0">
      <w:pPr>
        <w:ind w:firstLine="400"/>
        <w:jc w:val="both"/>
      </w:pPr>
      <w:r>
        <w:t>7) в необходимых случаях оказание содействия органам государствен</w:t>
      </w:r>
      <w:r>
        <w:t xml:space="preserve">ной противопожарной службы в обеспечении </w:t>
      </w:r>
      <w:hyperlink r:id="rId17" w:history="1">
        <w:r>
          <w:rPr>
            <w:rStyle w:val="a3"/>
          </w:rPr>
          <w:t>пожарной</w:t>
        </w:r>
      </w:hyperlink>
      <w:r>
        <w:t xml:space="preserve"> безопасности; </w:t>
      </w:r>
    </w:p>
    <w:p w:rsidR="00000000" w:rsidRDefault="00C65BB0">
      <w:pPr>
        <w:ind w:firstLine="400"/>
        <w:jc w:val="both"/>
      </w:pPr>
      <w:r>
        <w:t xml:space="preserve">8) государственный надзор и контроль за обеспечением безопасности </w:t>
      </w:r>
      <w:hyperlink r:id="rId18" w:history="1">
        <w:r>
          <w:rPr>
            <w:rStyle w:val="a3"/>
          </w:rPr>
          <w:t>дорожного движения</w:t>
        </w:r>
      </w:hyperlink>
      <w:r>
        <w:t xml:space="preserve">; </w:t>
      </w:r>
    </w:p>
    <w:p w:rsidR="00000000" w:rsidRDefault="00C65BB0">
      <w:pPr>
        <w:ind w:firstLine="400"/>
        <w:jc w:val="both"/>
      </w:pPr>
      <w:r>
        <w:t xml:space="preserve">9) охрана государственных и иных объектов, физических лиц, конвоирование арестованных и осужденных, участие в пресечении актов терроризма, освобождении заложников; </w:t>
      </w:r>
    </w:p>
    <w:p w:rsidR="00000000" w:rsidRDefault="00C65BB0">
      <w:pPr>
        <w:ind w:firstLine="400"/>
        <w:jc w:val="both"/>
      </w:pPr>
      <w:r>
        <w:rPr>
          <w:rStyle w:val="s3"/>
        </w:rPr>
        <w:t xml:space="preserve">См.также: </w:t>
      </w:r>
      <w:hyperlink r:id="rId19" w:history="1">
        <w:r>
          <w:rPr>
            <w:rStyle w:val="a3"/>
            <w:i/>
            <w:iCs/>
          </w:rPr>
          <w:t>Приказ</w:t>
        </w:r>
      </w:hyperlink>
      <w:r>
        <w:rPr>
          <w:rStyle w:val="s3"/>
        </w:rPr>
        <w:t xml:space="preserve"> Министерства внутренних дел Республики Казахстан и Государственного следственного комитета от 2 мая 1996 года № 155/83 Об утверждении Инструкции "О порядке взаимодействия органов Министерства внутренних дел Республики Казахстан и Государствен</w:t>
      </w:r>
      <w:r>
        <w:rPr>
          <w:rStyle w:val="s3"/>
        </w:rPr>
        <w:t>ного следственного комитета по отражению разбойных нападений на охраняемые учреждения банков" .</w:t>
      </w:r>
      <w:r>
        <w:t xml:space="preserve"> </w:t>
      </w:r>
    </w:p>
    <w:p w:rsidR="00000000" w:rsidRDefault="00C65BB0">
      <w:pPr>
        <w:ind w:firstLine="400"/>
        <w:jc w:val="both"/>
      </w:pPr>
      <w:r>
        <w:t>10) осуществление паспортной и визовой работы, контроль за соблюдением иностранными гражданами и лицами без гражданства правил пребывания на территории Республ</w:t>
      </w:r>
      <w:r>
        <w:t xml:space="preserve">ики Казахстан; </w:t>
      </w:r>
    </w:p>
    <w:p w:rsidR="00000000" w:rsidRDefault="00C65BB0">
      <w:pPr>
        <w:ind w:firstLine="400"/>
        <w:jc w:val="both"/>
      </w:pPr>
      <w:r>
        <w:rPr>
          <w:rStyle w:val="s3"/>
        </w:rPr>
        <w:t xml:space="preserve">См.также: </w:t>
      </w:r>
      <w:hyperlink r:id="rId20" w:anchor="sub_id=100" w:history="1">
        <w:r>
          <w:rPr>
            <w:rStyle w:val="a3"/>
            <w:i/>
            <w:iCs/>
          </w:rPr>
          <w:t>Инструкцию</w:t>
        </w:r>
      </w:hyperlink>
      <w:r>
        <w:rPr>
          <w:rStyle w:val="s3"/>
        </w:rPr>
        <w:t xml:space="preserve"> о порядке применения Правил въезда и пребывания иностранных граждан в Республике Казахстан, а также их выезда из Республики Казахстан.</w:t>
      </w:r>
      <w:r>
        <w:t xml:space="preserve"> </w:t>
      </w:r>
    </w:p>
    <w:p w:rsidR="00000000" w:rsidRDefault="00C65BB0">
      <w:pPr>
        <w:ind w:firstLine="400"/>
        <w:jc w:val="both"/>
      </w:pPr>
      <w:r>
        <w:t>11)</w:t>
      </w:r>
      <w:r>
        <w:t xml:space="preserve"> выполнение отдельных задач в системе территориальной обороны Республики Казахстан в военное время; </w:t>
      </w:r>
    </w:p>
    <w:p w:rsidR="00000000" w:rsidRDefault="00C65BB0">
      <w:pPr>
        <w:ind w:firstLine="400"/>
        <w:jc w:val="both"/>
      </w:pPr>
      <w:r>
        <w:t xml:space="preserve">11-1) участие в проведении совместно с иными государственными органами карантинных, санитарных и природоохранных мероприятий, в том числе при </w:t>
      </w:r>
      <w:hyperlink r:id="rId21" w:history="1">
        <w:r>
          <w:rPr>
            <w:rStyle w:val="a3"/>
          </w:rPr>
          <w:t>чрезвычайных ситуациях</w:t>
        </w:r>
      </w:hyperlink>
      <w:r>
        <w:t xml:space="preserve">, содействие природоохранным органам в борьбе с браконьерством; </w:t>
      </w:r>
    </w:p>
    <w:p w:rsidR="00000000" w:rsidRDefault="00C65BB0">
      <w:pPr>
        <w:ind w:firstLine="400"/>
        <w:jc w:val="both"/>
      </w:pPr>
      <w:r>
        <w:t>11-2) осуществление лицензионной и разрешительной деятельности в соответствии с законодательством Республики Казахстан</w:t>
      </w:r>
      <w:r>
        <w:t xml:space="preserve">; </w:t>
      </w:r>
    </w:p>
    <w:p w:rsidR="00000000" w:rsidRDefault="00C65BB0">
      <w:pPr>
        <w:ind w:firstLine="400"/>
        <w:jc w:val="both"/>
      </w:pPr>
      <w:r>
        <w:rPr>
          <w:rStyle w:val="s3"/>
        </w:rPr>
        <w:t xml:space="preserve">См.: </w:t>
      </w:r>
      <w:hyperlink r:id="rId22" w:anchor="sub_id=100" w:history="1">
        <w:r>
          <w:rPr>
            <w:rStyle w:val="a3"/>
            <w:i/>
            <w:iCs/>
          </w:rPr>
          <w:t>Положение</w:t>
        </w:r>
      </w:hyperlink>
      <w:r>
        <w:rPr>
          <w:rStyle w:val="s3"/>
        </w:rPr>
        <w:t xml:space="preserve"> о разрешительной системе в Республике Казахстан.</w:t>
      </w:r>
      <w:r>
        <w:t xml:space="preserve"> </w:t>
      </w:r>
    </w:p>
    <w:p w:rsidR="00000000" w:rsidRDefault="00C65BB0">
      <w:pPr>
        <w:ind w:firstLine="400"/>
        <w:jc w:val="both"/>
      </w:pPr>
      <w:r>
        <w:t xml:space="preserve">11-3) осуществление режимных и охранных мероприятий на особо важных и особорежимных объектах, территориях Республики Казахстан; </w:t>
      </w:r>
    </w:p>
    <w:p w:rsidR="00000000" w:rsidRDefault="00C65BB0">
      <w:pPr>
        <w:ind w:firstLine="400"/>
        <w:jc w:val="both"/>
      </w:pPr>
      <w:r>
        <w:rPr>
          <w:rStyle w:val="s3"/>
        </w:rPr>
        <w:t xml:space="preserve">См.: </w:t>
      </w:r>
      <w:hyperlink r:id="rId23" w:anchor="sub_id=100" w:history="1">
        <w:r>
          <w:rPr>
            <w:rStyle w:val="a3"/>
            <w:i/>
            <w:iCs/>
          </w:rPr>
          <w:t>Положение</w:t>
        </w:r>
      </w:hyperlink>
      <w:r>
        <w:rPr>
          <w:rStyle w:val="s3"/>
        </w:rPr>
        <w:t xml:space="preserve"> о службе охраны при органах внут</w:t>
      </w:r>
      <w:r>
        <w:rPr>
          <w:rStyle w:val="s3"/>
        </w:rPr>
        <w:t xml:space="preserve">ренних дел Республики Казахстан и </w:t>
      </w:r>
      <w:hyperlink r:id="rId24" w:anchor="sub_id=1" w:history="1">
        <w:r>
          <w:rPr>
            <w:rStyle w:val="a3"/>
            <w:i/>
            <w:iCs/>
          </w:rPr>
          <w:t>Перечень</w:t>
        </w:r>
      </w:hyperlink>
      <w:r>
        <w:rPr>
          <w:rStyle w:val="s3"/>
        </w:rPr>
        <w:t xml:space="preserve"> государственных объектов, подлежащих обязательной охране органами внутренних дел Республики Казахстан.</w:t>
      </w:r>
      <w:r>
        <w:t xml:space="preserve"> </w:t>
      </w:r>
    </w:p>
    <w:p w:rsidR="00000000" w:rsidRDefault="00C65BB0">
      <w:pPr>
        <w:ind w:firstLine="400"/>
        <w:jc w:val="both"/>
      </w:pPr>
      <w:r>
        <w:t>12) осуществление международног</w:t>
      </w:r>
      <w:r>
        <w:t xml:space="preserve">о сотрудничества по вопросам, отнесенным к ведению органов внутренних дел. </w:t>
      </w:r>
    </w:p>
    <w:p w:rsidR="00000000" w:rsidRDefault="00C65BB0">
      <w:pPr>
        <w:ind w:firstLine="400"/>
        <w:jc w:val="both"/>
      </w:pPr>
      <w:r>
        <w:rPr>
          <w:rStyle w:val="s3"/>
        </w:rPr>
        <w:t xml:space="preserve">См.например: </w:t>
      </w:r>
      <w:hyperlink r:id="rId25" w:history="1">
        <w:r>
          <w:rPr>
            <w:rStyle w:val="a3"/>
            <w:i/>
            <w:iCs/>
          </w:rPr>
          <w:t>Соглашение</w:t>
        </w:r>
      </w:hyperlink>
      <w:r>
        <w:rPr>
          <w:rStyle w:val="s3"/>
        </w:rPr>
        <w:t xml:space="preserve"> о взаимодействии министерств внутренних дел независимых государств в сфере борьбы с преступн</w:t>
      </w:r>
      <w:r>
        <w:rPr>
          <w:rStyle w:val="s3"/>
        </w:rPr>
        <w:t>остью (Алма-Ата, 24 апреля 1992 г.).</w:t>
      </w:r>
      <w:r>
        <w:t xml:space="preserve"> </w:t>
      </w:r>
    </w:p>
    <w:p w:rsidR="00000000" w:rsidRDefault="00C65BB0">
      <w:pPr>
        <w:spacing w:after="240"/>
        <w:ind w:firstLine="400"/>
        <w:jc w:val="both"/>
      </w:pPr>
      <w:r>
        <w:t>2. Иные задачи на органы внутренних дел могут быть возложены только законом.</w:t>
      </w:r>
    </w:p>
    <w:p w:rsidR="00000000" w:rsidRDefault="00C65BB0">
      <w:pPr>
        <w:ind w:firstLine="400"/>
        <w:jc w:val="both"/>
      </w:pPr>
      <w:r>
        <w:rPr>
          <w:rStyle w:val="s1"/>
        </w:rPr>
        <w:t>Статья 3.</w:t>
      </w:r>
      <w:r>
        <w:t xml:space="preserve"> Принципы деятельности органов внутренних дел </w:t>
      </w:r>
    </w:p>
    <w:p w:rsidR="00000000" w:rsidRDefault="00C65BB0">
      <w:pPr>
        <w:spacing w:after="240"/>
        <w:ind w:firstLine="400"/>
        <w:jc w:val="both"/>
      </w:pPr>
      <w:r>
        <w:t>Деятельность органов внутренних дел строится на принципах законности, единоначалия, е</w:t>
      </w:r>
      <w:r>
        <w:t>динства системы органов внутренних дел, гласности, взаимодействия с правоохранительными и другими государственными органами, должностными лицами, организациями и гражданами.</w:t>
      </w:r>
    </w:p>
    <w:p w:rsidR="00000000" w:rsidRDefault="00C65BB0">
      <w:pPr>
        <w:ind w:firstLine="400"/>
        <w:jc w:val="both"/>
      </w:pPr>
      <w:r>
        <w:rPr>
          <w:rStyle w:val="s3"/>
        </w:rPr>
        <w:t xml:space="preserve">Статья изложена в редакции </w:t>
      </w:r>
      <w:hyperlink r:id="rId26" w:anchor="sub_id=10400" w:history="1">
        <w:r>
          <w:rPr>
            <w:rStyle w:val="a3"/>
            <w:i/>
            <w:iCs/>
          </w:rPr>
          <w:t>Закона</w:t>
        </w:r>
      </w:hyperlink>
      <w:r>
        <w:rPr>
          <w:rStyle w:val="s3"/>
        </w:rPr>
        <w:t xml:space="preserve"> РК от 09.12.98 г. № 307-1 (</w:t>
      </w:r>
      <w:hyperlink r:id="rId27" w:anchor="sub_id=40001" w:history="1">
        <w:r>
          <w:rPr>
            <w:rStyle w:val="a3"/>
            <w:i/>
            <w:iCs/>
          </w:rPr>
          <w:t>см.стар.ред</w:t>
        </w:r>
      </w:hyperlink>
      <w:r>
        <w:rPr>
          <w:rStyle w:val="s3"/>
        </w:rPr>
        <w:t>)</w:t>
      </w:r>
      <w:r>
        <w:t xml:space="preserve"> </w:t>
      </w:r>
    </w:p>
    <w:p w:rsidR="00000000" w:rsidRDefault="00C65BB0">
      <w:pPr>
        <w:spacing w:after="240"/>
        <w:ind w:firstLine="400"/>
        <w:jc w:val="both"/>
      </w:pPr>
      <w:r>
        <w:rPr>
          <w:rStyle w:val="s3"/>
        </w:rPr>
        <w:t xml:space="preserve">Статья 4 изложена в редакции </w:t>
      </w:r>
      <w:hyperlink r:id="rId28" w:anchor="sub_id=10401" w:history="1">
        <w:r>
          <w:rPr>
            <w:rStyle w:val="a3"/>
            <w:i/>
            <w:iCs/>
          </w:rPr>
          <w:t>Закона</w:t>
        </w:r>
      </w:hyperlink>
      <w:r>
        <w:rPr>
          <w:rStyle w:val="s3"/>
        </w:rPr>
        <w:t xml:space="preserve"> РК от 5 апреля 1999 года № 360-1 (</w:t>
      </w:r>
      <w:hyperlink r:id="rId29" w:anchor="sub_id=40002" w:history="1">
        <w:r>
          <w:rPr>
            <w:rStyle w:val="a3"/>
            <w:i/>
            <w:iCs/>
          </w:rPr>
          <w:t>см.стар.ред</w:t>
        </w:r>
      </w:hyperlink>
      <w:r>
        <w:rPr>
          <w:rStyle w:val="s3"/>
        </w:rPr>
        <w:t>)</w:t>
      </w:r>
    </w:p>
    <w:p w:rsidR="00000000" w:rsidRDefault="00C65BB0">
      <w:pPr>
        <w:ind w:firstLine="400"/>
        <w:jc w:val="both"/>
      </w:pPr>
      <w:r>
        <w:rPr>
          <w:rStyle w:val="s1"/>
        </w:rPr>
        <w:t>Статья 4.</w:t>
      </w:r>
      <w:r>
        <w:t xml:space="preserve"> Система органов внутренних дел </w:t>
      </w:r>
    </w:p>
    <w:p w:rsidR="00000000" w:rsidRDefault="00C65BB0">
      <w:pPr>
        <w:ind w:firstLine="400"/>
        <w:jc w:val="both"/>
      </w:pPr>
      <w:r>
        <w:t>Единую систему органов внутренних дел образуют Министерство внутре</w:t>
      </w:r>
      <w:r>
        <w:t>нних дел Республики Казахстан (далее - Министерство внутренних дел), входящие в его состав департаменты и иные структурные подразделения, подчиненные ему управления внутренних дел областей, города республиканского значения и столицы республики, на транспор</w:t>
      </w:r>
      <w:r>
        <w:t xml:space="preserve">те, городские, районные, районные в городах, поселковые, линейные органы внутренних дел, учреждения уголовно-исполнительной системы, внутренние войска, учебные заведения, учреждения и иные организации. </w:t>
      </w:r>
    </w:p>
    <w:p w:rsidR="00000000" w:rsidRDefault="00C65BB0">
      <w:pPr>
        <w:ind w:firstLine="400"/>
        <w:jc w:val="both"/>
      </w:pPr>
      <w:r>
        <w:t xml:space="preserve">В составе органов внутренних дел образуются: криминальная полиция, административная полиция и иные службы полиции, а также военно-следственные органы и военная полиция Министерства внутренних дел, имеющие статус воинского формирования. </w:t>
      </w:r>
    </w:p>
    <w:p w:rsidR="00000000" w:rsidRDefault="00C65BB0">
      <w:pPr>
        <w:ind w:firstLine="400"/>
        <w:jc w:val="both"/>
      </w:pPr>
      <w:r>
        <w:t>Создание, реорганиз</w:t>
      </w:r>
      <w:r>
        <w:t xml:space="preserve">ация и упразднение подразделений криминальной, административной и иных служб полиции, а также военно-следственных органов и военной полиции Министерства внутренних дел осуществляются министром внутренних дел Республики Казахстан. </w:t>
      </w:r>
    </w:p>
    <w:p w:rsidR="00000000" w:rsidRDefault="00C65BB0">
      <w:pPr>
        <w:spacing w:after="240"/>
        <w:ind w:firstLine="400"/>
        <w:jc w:val="both"/>
      </w:pPr>
      <w:r>
        <w:t>Типовая организационная с</w:t>
      </w:r>
      <w:r>
        <w:t>труктура и лимит штатной численности системы органов внутренних дел, финансируемых из республиканского бюджета, утверждаются Правительством Республики Казахстан по представлению министра внутренних дел Республики Казахстан.</w:t>
      </w:r>
    </w:p>
    <w:p w:rsidR="00000000" w:rsidRDefault="00C65BB0">
      <w:pPr>
        <w:spacing w:after="240"/>
        <w:ind w:firstLine="400"/>
        <w:jc w:val="both"/>
      </w:pPr>
      <w:r>
        <w:rPr>
          <w:rStyle w:val="s3"/>
        </w:rPr>
        <w:t>Настоящий Указ дополнен статьями</w:t>
      </w:r>
      <w:r>
        <w:rPr>
          <w:rStyle w:val="s3"/>
        </w:rPr>
        <w:t xml:space="preserve"> 4-1 - 4-4 в соответствии с </w:t>
      </w:r>
      <w:hyperlink r:id="rId30" w:anchor="sub_id=10400" w:history="1">
        <w:r>
          <w:rPr>
            <w:rStyle w:val="a3"/>
            <w:i/>
            <w:iCs/>
          </w:rPr>
          <w:t>Законом</w:t>
        </w:r>
      </w:hyperlink>
      <w:r>
        <w:rPr>
          <w:rStyle w:val="s3"/>
        </w:rPr>
        <w:t xml:space="preserve"> РК от 09.12.98 г. № 307-1 </w:t>
      </w:r>
    </w:p>
    <w:p w:rsidR="00000000" w:rsidRDefault="00C65BB0">
      <w:pPr>
        <w:ind w:firstLine="400"/>
        <w:jc w:val="both"/>
      </w:pPr>
      <w:r>
        <w:rPr>
          <w:rStyle w:val="s1"/>
        </w:rPr>
        <w:t>Статья 4-1.</w:t>
      </w:r>
      <w:r>
        <w:t xml:space="preserve"> Криминальная полиция </w:t>
      </w:r>
    </w:p>
    <w:p w:rsidR="00000000" w:rsidRDefault="00C65BB0">
      <w:pPr>
        <w:ind w:firstLine="400"/>
        <w:jc w:val="both"/>
      </w:pPr>
      <w:r>
        <w:t xml:space="preserve">Основными задачами криминальной полиции являются: выявление, предупреждение, </w:t>
      </w:r>
      <w:r>
        <w:t xml:space="preserve">пресечение, раскрытие и расследование преступлений, производство дознания по делам о преступлениях, относящихся к ведению органов внутренних дел, организация и осуществление розыска лиц, скрывшихся от следствия, дознания и суда, уклоняющихся от исполнения </w:t>
      </w:r>
      <w:r>
        <w:t xml:space="preserve">уголовного наказания, без вести пропавших и в иных случаях, предусмотренных законодательством Республики Казахстан. </w:t>
      </w:r>
    </w:p>
    <w:p w:rsidR="00000000" w:rsidRDefault="00C65BB0">
      <w:pPr>
        <w:spacing w:after="240"/>
        <w:ind w:firstLine="400"/>
        <w:jc w:val="both"/>
      </w:pPr>
      <w:r>
        <w:t xml:space="preserve">Криминальную полицию образуют оперативно-розыскные, следственные, научно-технические и иные подразделения, необходимые для решения стоящих </w:t>
      </w:r>
      <w:r>
        <w:t>перед ней задач, непосредственно подчиненные Министерству внутренних дел Республики Казахстан.</w:t>
      </w:r>
    </w:p>
    <w:p w:rsidR="00000000" w:rsidRDefault="00C65BB0">
      <w:pPr>
        <w:ind w:firstLine="400"/>
        <w:jc w:val="both"/>
      </w:pPr>
      <w:r>
        <w:rPr>
          <w:rStyle w:val="s1"/>
        </w:rPr>
        <w:t>Статья 4-2.</w:t>
      </w:r>
      <w:r>
        <w:t xml:space="preserve"> Административная полиция </w:t>
      </w:r>
    </w:p>
    <w:p w:rsidR="00000000" w:rsidRDefault="00C65BB0">
      <w:pPr>
        <w:ind w:firstLine="400"/>
        <w:jc w:val="both"/>
      </w:pPr>
      <w:r>
        <w:t xml:space="preserve">Основными задачами административной полиции являются: охрана общественного порядка, обеспечение общественной безопасности, </w:t>
      </w:r>
      <w:r>
        <w:t>выявление, предупреждение и пресечение преступлений и административных правонарушений, раскрытие преступлений, осуществление дознания и административного производства в пределах компетенции, установленной законодательством Республики Казахстан, обеспечение</w:t>
      </w:r>
      <w:r>
        <w:t xml:space="preserve"> правопорядка в местах содержания задержанных и арестованных лиц, в том числе лиц без определенного места жительства, документов, выявление и пресечение безнадзорности и правонарушений среди несовершеннолетних, государственный надзор и контроль за обеспече</w:t>
      </w:r>
      <w:r>
        <w:t xml:space="preserve">нием безопасности дорожного движения, осуществление паспортной работы и иных задач, возложенных на органы внутренних дел в соответствии с законодательством Республики Казахстан. </w:t>
      </w:r>
    </w:p>
    <w:p w:rsidR="00000000" w:rsidRDefault="00C65BB0">
      <w:pPr>
        <w:ind w:firstLine="400"/>
        <w:jc w:val="both"/>
      </w:pPr>
      <w:r>
        <w:t>Административную полицию образуют службы участковых инспекторов полиции и уча</w:t>
      </w:r>
      <w:r>
        <w:t>стковых инспекторов полиции по делам несовершеннолетних, подразделения патрульной службы, лицензионной и разрешительной системы, природоохранной и ветеринарной полиции, паспортной службы, дорожной полиции, специальные учреждения органов внутренних дел и ин</w:t>
      </w:r>
      <w:r>
        <w:t xml:space="preserve">ые подразделения, необходимые для решения стоящих перед административной полицией задач. </w:t>
      </w:r>
    </w:p>
    <w:p w:rsidR="00000000" w:rsidRDefault="00C65BB0">
      <w:pPr>
        <w:spacing w:after="240"/>
        <w:ind w:firstLine="400"/>
        <w:jc w:val="both"/>
      </w:pPr>
      <w:r>
        <w:t>Акимы областей, городов Астаны и Алматы могут содержать дополнительную штатную численность подразделений административной полиции за счет местного бюджета и внебюджет</w:t>
      </w:r>
      <w:r>
        <w:t>ных средств.</w:t>
      </w:r>
    </w:p>
    <w:p w:rsidR="00000000" w:rsidRDefault="00C65BB0">
      <w:pPr>
        <w:ind w:firstLine="400"/>
        <w:jc w:val="both"/>
      </w:pPr>
      <w:r>
        <w:rPr>
          <w:rStyle w:val="s1"/>
        </w:rPr>
        <w:t>Статья 4-3.</w:t>
      </w:r>
      <w:r>
        <w:t xml:space="preserve"> Военно-следственные органы </w:t>
      </w:r>
    </w:p>
    <w:p w:rsidR="00000000" w:rsidRDefault="00C65BB0">
      <w:pPr>
        <w:ind w:firstLine="400"/>
        <w:jc w:val="both"/>
      </w:pPr>
      <w:r>
        <w:t>Основными задачами военно-следственных органов являются выявление, предупреждение, пресечение, раскрытие и расследование воинских преступлений и преступлений, совершенных военнослужащими, относящихся к п</w:t>
      </w:r>
      <w:r>
        <w:t xml:space="preserve">одследственности органов внутренних дел. </w:t>
      </w:r>
    </w:p>
    <w:p w:rsidR="00000000" w:rsidRDefault="00C65BB0">
      <w:pPr>
        <w:ind w:firstLine="400"/>
        <w:jc w:val="both"/>
      </w:pPr>
      <w:r>
        <w:t>Военно-следственные органы образуют военно-следственный департамент, военно-следственные управления и отделы по гарнизонам, состоящие из следственных, оперативно-розыскных, оперативно-технических и иных подразделен</w:t>
      </w:r>
      <w:r>
        <w:t xml:space="preserve">ий, необходимых для решения стоящих перед ними задач. </w:t>
      </w:r>
    </w:p>
    <w:p w:rsidR="00000000" w:rsidRDefault="00C65BB0">
      <w:pPr>
        <w:ind w:firstLine="400"/>
        <w:jc w:val="both"/>
      </w:pPr>
      <w:r>
        <w:t>Военно-следственные органы в лице уполномоченных на то должностных лиц в пределах своей компетенции пользуются всеми правами и исполняют обязанности органов внутренних дел в соответствии с законодатель</w:t>
      </w:r>
      <w:r>
        <w:t xml:space="preserve">ством Республики Казахстан. </w:t>
      </w:r>
    </w:p>
    <w:p w:rsidR="00000000" w:rsidRDefault="00C65BB0">
      <w:pPr>
        <w:spacing w:after="240"/>
        <w:ind w:firstLine="400"/>
        <w:jc w:val="both"/>
      </w:pPr>
      <w:r>
        <w:t>Военно-следственные органы обеспечиваются служебными помещениями, средствами связи за счет Вооруженных Сил, которые также несут расходы по их эксплуатации и содержанию.</w:t>
      </w:r>
    </w:p>
    <w:p w:rsidR="00000000" w:rsidRDefault="00C65BB0">
      <w:pPr>
        <w:ind w:firstLine="400"/>
        <w:jc w:val="both"/>
      </w:pPr>
      <w:r>
        <w:rPr>
          <w:rStyle w:val="s1"/>
        </w:rPr>
        <w:t>Статья 4-4.</w:t>
      </w:r>
      <w:r>
        <w:t xml:space="preserve"> Военная полиция Министерства внутренних дел </w:t>
      </w:r>
    </w:p>
    <w:p w:rsidR="00000000" w:rsidRDefault="00C65BB0">
      <w:pPr>
        <w:ind w:firstLine="400"/>
        <w:jc w:val="both"/>
      </w:pPr>
      <w:r>
        <w:t>В</w:t>
      </w:r>
      <w:r>
        <w:t>оенная полиция Министерства внутренних дел является специальным органом и предназначена: для обеспечения правопорядка во внутренних войсках, осуществления дознания по воинским преступлениям, а также по другим преступлениям, совершенным военнослужащими внут</w:t>
      </w:r>
      <w:r>
        <w:t xml:space="preserve">ренних войск, предупреждения, выявления, пресечения преступлений и административных правонарушении среди них, раскрытия воинских преступлений, розыска военнослужащих внутренних войск. </w:t>
      </w:r>
    </w:p>
    <w:p w:rsidR="00000000" w:rsidRDefault="00C65BB0">
      <w:pPr>
        <w:ind w:firstLine="400"/>
        <w:jc w:val="both"/>
      </w:pPr>
      <w:r>
        <w:t>Военная полиция Министерства внутренних дел в лице уполномоченных на то</w:t>
      </w:r>
      <w:r>
        <w:t xml:space="preserve"> должностных лиц для выполнения возложенных задач в пределах своей компетенции пользуется полномочиями органов внутренних дел. При этом имеет право осуществлять проверку документов у военнослужащих и иных лиц, находящихся на территории военных городков, по</w:t>
      </w:r>
      <w:r>
        <w:t xml:space="preserve">дразделений воинских частей и соединений внутренних войск. </w:t>
      </w:r>
    </w:p>
    <w:p w:rsidR="00000000" w:rsidRDefault="00C65BB0">
      <w:pPr>
        <w:ind w:firstLine="400"/>
        <w:jc w:val="both"/>
      </w:pPr>
      <w:r>
        <w:t xml:space="preserve">Военная полиция обеспечивается служебными помещениями, автотранспортом и средствами связи за счет внутренних войск Министерства внутренних дел Республики Казахстан, которые также несут расходы по </w:t>
      </w:r>
      <w:r>
        <w:t xml:space="preserve">их эксплуатации и содержанию. </w:t>
      </w:r>
    </w:p>
    <w:p w:rsidR="00000000" w:rsidRDefault="00C65BB0">
      <w:pPr>
        <w:ind w:firstLine="400"/>
        <w:jc w:val="both"/>
      </w:pPr>
      <w:r>
        <w:t>Военнослужащие военной полиции носят военную форму одежды со знаками различия в соответствии с воинскими званиями. При этом она может дополняться специальными нагрудными, нарукавными отличительными знаками военной полиции уст</w:t>
      </w:r>
      <w:r>
        <w:t xml:space="preserve">ановленного образца. </w:t>
      </w:r>
    </w:p>
    <w:p w:rsidR="00000000" w:rsidRDefault="00C65BB0">
      <w:pPr>
        <w:spacing w:after="240"/>
        <w:ind w:firstLine="400"/>
        <w:jc w:val="both"/>
      </w:pPr>
      <w:r>
        <w:rPr>
          <w:rStyle w:val="s3"/>
        </w:rPr>
        <w:t xml:space="preserve">Также см. </w:t>
      </w:r>
      <w:hyperlink r:id="rId31" w:history="1">
        <w:r>
          <w:rPr>
            <w:rStyle w:val="a3"/>
            <w:i/>
            <w:iCs/>
          </w:rPr>
          <w:t>положение</w:t>
        </w:r>
      </w:hyperlink>
      <w:r>
        <w:rPr>
          <w:rStyle w:val="s3"/>
        </w:rPr>
        <w:t xml:space="preserve"> о военной полиции внутренних войск МВД Республики Казахстан утвержденное приказом МВД Республики Казахстан от 4 августа 1997 г. № 147</w:t>
      </w:r>
    </w:p>
    <w:p w:rsidR="00000000" w:rsidRDefault="00C65BB0">
      <w:pPr>
        <w:spacing w:after="240"/>
        <w:ind w:firstLine="400"/>
        <w:jc w:val="both"/>
      </w:pPr>
      <w:r>
        <w:rPr>
          <w:rStyle w:val="s3"/>
        </w:rPr>
        <w:t xml:space="preserve">Пункт 2 изложен </w:t>
      </w:r>
      <w:r>
        <w:rPr>
          <w:rStyle w:val="s3"/>
        </w:rPr>
        <w:t xml:space="preserve">в редакции </w:t>
      </w:r>
      <w:hyperlink r:id="rId32" w:anchor="sub_id=10400" w:history="1">
        <w:r>
          <w:rPr>
            <w:rStyle w:val="a3"/>
            <w:i/>
            <w:iCs/>
          </w:rPr>
          <w:t>Закона</w:t>
        </w:r>
      </w:hyperlink>
      <w:r>
        <w:rPr>
          <w:rStyle w:val="s3"/>
        </w:rPr>
        <w:t xml:space="preserve"> от 09.12.98 г. № 307-1 (</w:t>
      </w:r>
      <w:hyperlink r:id="rId33" w:anchor="sub_id=50001" w:history="1">
        <w:r>
          <w:rPr>
            <w:rStyle w:val="a3"/>
            <w:i/>
            <w:iCs/>
          </w:rPr>
          <w:t>см.стар.ред</w:t>
        </w:r>
      </w:hyperlink>
      <w:r>
        <w:rPr>
          <w:rStyle w:val="s3"/>
        </w:rPr>
        <w:t xml:space="preserve">) </w:t>
      </w:r>
    </w:p>
    <w:p w:rsidR="00000000" w:rsidRDefault="00C65BB0">
      <w:pPr>
        <w:ind w:firstLine="400"/>
        <w:jc w:val="both"/>
      </w:pPr>
      <w:r>
        <w:rPr>
          <w:rStyle w:val="s1"/>
        </w:rPr>
        <w:t>Статья 5.</w:t>
      </w:r>
      <w:r>
        <w:t xml:space="preserve"> Министерство внутренних де</w:t>
      </w:r>
      <w:r>
        <w:t xml:space="preserve">л </w:t>
      </w:r>
    </w:p>
    <w:p w:rsidR="00000000" w:rsidRDefault="00C65BB0">
      <w:pPr>
        <w:ind w:firstLine="400"/>
        <w:jc w:val="both"/>
      </w:pPr>
      <w:r>
        <w:t xml:space="preserve">1. Министерство внутренних дел является центральным исполнительным органом Республики Казахстан, возглавляющим единую систему органов внутренних дел. </w:t>
      </w:r>
    </w:p>
    <w:p w:rsidR="00000000" w:rsidRDefault="00C65BB0">
      <w:pPr>
        <w:ind w:firstLine="400"/>
        <w:jc w:val="both"/>
      </w:pPr>
      <w:r>
        <w:rPr>
          <w:rStyle w:val="s3"/>
        </w:rPr>
        <w:t xml:space="preserve">См.: </w:t>
      </w:r>
      <w:hyperlink r:id="rId34" w:history="1">
        <w:r>
          <w:rPr>
            <w:rStyle w:val="a3"/>
            <w:i/>
            <w:iCs/>
          </w:rPr>
          <w:t>Постановление</w:t>
        </w:r>
      </w:hyperlink>
      <w:r>
        <w:rPr>
          <w:rStyle w:val="s3"/>
        </w:rPr>
        <w:t xml:space="preserve"> </w:t>
      </w:r>
      <w:r>
        <w:rPr>
          <w:rStyle w:val="s3"/>
        </w:rPr>
        <w:t>Правительства Республики Казахстан от 31 марта 1999 года № 329 "Вопросы Министерства внутренних дел Республики Казахстан".</w:t>
      </w:r>
      <w:r>
        <w:t xml:space="preserve"> </w:t>
      </w:r>
    </w:p>
    <w:p w:rsidR="00000000" w:rsidRDefault="00C65BB0">
      <w:pPr>
        <w:ind w:firstLine="400"/>
        <w:jc w:val="both"/>
      </w:pPr>
      <w:r>
        <w:t xml:space="preserve">2. Министерство внутренних дел имеет флаг, знамя и символ. </w:t>
      </w:r>
    </w:p>
    <w:p w:rsidR="00000000" w:rsidRDefault="00C65BB0">
      <w:pPr>
        <w:ind w:firstLine="400"/>
        <w:jc w:val="both"/>
      </w:pPr>
      <w:r>
        <w:t xml:space="preserve">Управления внутренних дел областей, города республиканского значения и столицы республики, на транспорте, а также учебные заведения Министерства внутренних дел имеют знамена. </w:t>
      </w:r>
    </w:p>
    <w:p w:rsidR="00000000" w:rsidRDefault="00C65BB0">
      <w:pPr>
        <w:ind w:firstLine="400"/>
        <w:jc w:val="both"/>
      </w:pPr>
      <w:r>
        <w:t>Описание флага, знамени и символа Министерства внутренних дел, знамен подчиненны</w:t>
      </w:r>
      <w:r>
        <w:t xml:space="preserve">х ему органов утверждается Президентом Республики Казахстан. </w:t>
      </w:r>
    </w:p>
    <w:p w:rsidR="00000000" w:rsidRDefault="00C65BB0">
      <w:pPr>
        <w:spacing w:after="240"/>
        <w:ind w:firstLine="400"/>
        <w:jc w:val="both"/>
      </w:pPr>
      <w:r>
        <w:rPr>
          <w:rStyle w:val="s3"/>
        </w:rPr>
        <w:t xml:space="preserve">См.: </w:t>
      </w:r>
      <w:hyperlink r:id="rId35" w:history="1">
        <w:r>
          <w:rPr>
            <w:rStyle w:val="a3"/>
            <w:i/>
            <w:iCs/>
          </w:rPr>
          <w:t>Указ</w:t>
        </w:r>
      </w:hyperlink>
      <w:r>
        <w:rPr>
          <w:rStyle w:val="s3"/>
        </w:rPr>
        <w:t xml:space="preserve"> Президента Республики Казахстан от 20 ноября 1996 г. № 3228 "О воинских символах Пограничных войск Республики Казахстан,</w:t>
      </w:r>
      <w:r>
        <w:rPr>
          <w:rStyle w:val="s3"/>
        </w:rPr>
        <w:t xml:space="preserve"> Министерства внутренних дел Республики Казахстан, Внутренних войск Министерства внутренних дел Республики Казахстан, Службы охраны Президента Республики Казахстан и Республиканской гвардии".</w:t>
      </w:r>
    </w:p>
    <w:p w:rsidR="00000000" w:rsidRDefault="00C65BB0">
      <w:pPr>
        <w:ind w:firstLine="400"/>
        <w:jc w:val="both"/>
      </w:pPr>
      <w:r>
        <w:rPr>
          <w:rStyle w:val="s3"/>
        </w:rPr>
        <w:t xml:space="preserve">Подпункт 3 пункта 2 изложен в редакции </w:t>
      </w:r>
      <w:hyperlink r:id="rId36" w:anchor="sub_id=10400" w:history="1">
        <w:r>
          <w:rPr>
            <w:rStyle w:val="a3"/>
            <w:i/>
            <w:iCs/>
          </w:rPr>
          <w:t>Закона</w:t>
        </w:r>
      </w:hyperlink>
      <w:r>
        <w:rPr>
          <w:rStyle w:val="s3"/>
        </w:rPr>
        <w:t xml:space="preserve"> РК от 09.12.98 г. (</w:t>
      </w:r>
      <w:hyperlink r:id="rId37" w:anchor="sub_id=60001" w:history="1">
        <w:r>
          <w:rPr>
            <w:rStyle w:val="a3"/>
            <w:i/>
            <w:iCs/>
          </w:rPr>
          <w:t>см.стар.ред</w:t>
        </w:r>
      </w:hyperlink>
      <w:r>
        <w:rPr>
          <w:rStyle w:val="s3"/>
        </w:rPr>
        <w:t xml:space="preserve">) </w:t>
      </w:r>
    </w:p>
    <w:p w:rsidR="00000000" w:rsidRDefault="00C65BB0">
      <w:pPr>
        <w:spacing w:after="240"/>
        <w:ind w:firstLine="400"/>
        <w:jc w:val="both"/>
      </w:pPr>
      <w:r>
        <w:rPr>
          <w:rStyle w:val="s3"/>
        </w:rPr>
        <w:t xml:space="preserve">Статья 6 изложена в редакции </w:t>
      </w:r>
      <w:hyperlink r:id="rId38" w:anchor="sub_id=10402" w:history="1">
        <w:r>
          <w:rPr>
            <w:rStyle w:val="a3"/>
            <w:i/>
            <w:iCs/>
          </w:rPr>
          <w:t>Закона</w:t>
        </w:r>
      </w:hyperlink>
      <w:r>
        <w:rPr>
          <w:rStyle w:val="s3"/>
        </w:rPr>
        <w:t xml:space="preserve"> РК от 5 апреля 1999 года № 360-1 (</w:t>
      </w:r>
      <w:hyperlink r:id="rId39" w:anchor="sub_id=60002" w:history="1">
        <w:r>
          <w:rPr>
            <w:rStyle w:val="a3"/>
            <w:i/>
            <w:iCs/>
          </w:rPr>
          <w:t>см.стар.ред</w:t>
        </w:r>
      </w:hyperlink>
      <w:r>
        <w:rPr>
          <w:rStyle w:val="s3"/>
        </w:rPr>
        <w:t xml:space="preserve">) </w:t>
      </w:r>
    </w:p>
    <w:p w:rsidR="00000000" w:rsidRDefault="00C65BB0">
      <w:pPr>
        <w:ind w:firstLine="400"/>
        <w:jc w:val="both"/>
      </w:pPr>
      <w:r>
        <w:rPr>
          <w:rStyle w:val="s1"/>
        </w:rPr>
        <w:t>Статья 6.</w:t>
      </w:r>
      <w:r>
        <w:t xml:space="preserve"> Министр внутренних дел Республики Казахстан - командующий внутренними войск</w:t>
      </w:r>
      <w:r>
        <w:t xml:space="preserve">ами </w:t>
      </w:r>
    </w:p>
    <w:p w:rsidR="00000000" w:rsidRDefault="00C65BB0">
      <w:pPr>
        <w:ind w:firstLine="400"/>
        <w:jc w:val="both"/>
      </w:pPr>
      <w:r>
        <w:t>1. Министерство внутренних дел возглавляет министр внутренних дел Республики Казахстан - командующий внутренними войсками (в дальнейшем - министр внутренних дел), назначаемый на должность и освобождаемый от должности Президентом Республики Казахстан п</w:t>
      </w:r>
      <w:r>
        <w:t xml:space="preserve">о представлению Премьер-министра республики. </w:t>
      </w:r>
    </w:p>
    <w:p w:rsidR="00000000" w:rsidRDefault="00C65BB0">
      <w:pPr>
        <w:ind w:firstLine="400"/>
        <w:jc w:val="both"/>
      </w:pPr>
      <w:r>
        <w:t xml:space="preserve">2. Министр внутренних дел: </w:t>
      </w:r>
    </w:p>
    <w:p w:rsidR="00000000" w:rsidRDefault="00C65BB0">
      <w:pPr>
        <w:ind w:firstLine="400"/>
        <w:jc w:val="both"/>
      </w:pPr>
      <w:r>
        <w:t xml:space="preserve">1) осуществляет руководство органами внутренних дел; </w:t>
      </w:r>
    </w:p>
    <w:p w:rsidR="00000000" w:rsidRDefault="00C65BB0">
      <w:pPr>
        <w:ind w:firstLine="400"/>
        <w:jc w:val="both"/>
      </w:pPr>
      <w:r>
        <w:t>2) устанавливает структуру и штатную численность системы органов внутренних дел в пределах лимита штатной численности, утвержден</w:t>
      </w:r>
      <w:r>
        <w:t>ного Правительством Республики Казахстан, а штатную численность органов внутренних дел, финансируемых из местных бюджетов, устанавливает по согласованию с акимами областей, городов Астаны и Алматы не ниже нормативов численности, утвержденных Правительством</w:t>
      </w:r>
      <w:r>
        <w:t xml:space="preserve"> Республики Казахстан; </w:t>
      </w:r>
    </w:p>
    <w:p w:rsidR="00000000" w:rsidRDefault="00C65BB0">
      <w:pPr>
        <w:ind w:firstLine="400"/>
        <w:jc w:val="both"/>
      </w:pPr>
      <w:r>
        <w:t>3) назначает на должности и освобождает от должностей, устанавливает порядок назначения на должности и освобождения от должностей руководителей системы органов внутренних дел, при этом назначение на должности и освобождение от должн</w:t>
      </w:r>
      <w:r>
        <w:t xml:space="preserve">остей руководителей подразделений органов внутренних дел, финансируемых из местных бюджетов, осуществляются по согласованию с акимами областей, городов Астаны и Алматы; </w:t>
      </w:r>
    </w:p>
    <w:p w:rsidR="00000000" w:rsidRDefault="00C65BB0">
      <w:pPr>
        <w:ind w:firstLine="400"/>
        <w:jc w:val="both"/>
      </w:pPr>
      <w:r>
        <w:t>4) от имени Министерства внутренних дел издает акты, обязательные к исполнению органам</w:t>
      </w:r>
      <w:r>
        <w:t xml:space="preserve">и внутренних дел, а также в пределах своей компетенции - акты, обязательные к исполнению иными государственными органами, организациями, должностными лицами и гражданами; </w:t>
      </w:r>
    </w:p>
    <w:p w:rsidR="00000000" w:rsidRDefault="00C65BB0">
      <w:pPr>
        <w:spacing w:after="240"/>
        <w:ind w:firstLine="400"/>
        <w:jc w:val="both"/>
      </w:pPr>
      <w:r>
        <w:t xml:space="preserve">5) осуществляет иные полномочия, возложенные на него настоящим Указом, нормативными </w:t>
      </w:r>
      <w:r>
        <w:t>правовыми актами Республики Казахстан, а также Положением о Министерстве внутренних дел, утверждаемым Правительством республики.</w:t>
      </w:r>
    </w:p>
    <w:p w:rsidR="00000000" w:rsidRDefault="00C65BB0">
      <w:pPr>
        <w:ind w:firstLine="400"/>
        <w:jc w:val="both"/>
      </w:pPr>
      <w:r>
        <w:rPr>
          <w:rStyle w:val="s1"/>
        </w:rPr>
        <w:t>Статья 7.</w:t>
      </w:r>
      <w:r>
        <w:t xml:space="preserve"> Взаимодействие должностных лиц органов внутренних дел с внутренними войсками </w:t>
      </w:r>
    </w:p>
    <w:p w:rsidR="00000000" w:rsidRDefault="00C65BB0">
      <w:pPr>
        <w:ind w:firstLine="400"/>
        <w:jc w:val="both"/>
      </w:pPr>
      <w:r>
        <w:t>1. Министр внутренних дел является по д</w:t>
      </w:r>
      <w:r>
        <w:t xml:space="preserve">олжности командующим внутренними войсками Республики Казахстан. </w:t>
      </w:r>
    </w:p>
    <w:p w:rsidR="00000000" w:rsidRDefault="00C65BB0">
      <w:pPr>
        <w:spacing w:after="240"/>
        <w:ind w:firstLine="400"/>
        <w:jc w:val="both"/>
      </w:pPr>
      <w:r>
        <w:t>2. Начальники управлений внутренних дел областей, столицы республики и городов республиканского значения являются старшими оперативными начальниками в отношении командиров подразделений и час</w:t>
      </w:r>
      <w:r>
        <w:t>тей внутренних войск, дислоцированных на территории соответствующих областей, а также руководителей иных органов и подразделений внутренних дел, не входящих в структуру управлений внутренних дел областей, городов республиканского значения и столицы республ</w:t>
      </w:r>
      <w:r>
        <w:t xml:space="preserve">ики, а при </w:t>
      </w:r>
      <w:hyperlink r:id="rId40" w:history="1">
        <w:r>
          <w:rPr>
            <w:rStyle w:val="a3"/>
          </w:rPr>
          <w:t>чрезвычайных ситуациях</w:t>
        </w:r>
      </w:hyperlink>
      <w:r>
        <w:t xml:space="preserve"> - для всех приданных им сил.</w:t>
      </w:r>
    </w:p>
    <w:p w:rsidR="00000000" w:rsidRDefault="00C65BB0">
      <w:pPr>
        <w:spacing w:after="240"/>
        <w:ind w:firstLine="400"/>
        <w:jc w:val="both"/>
      </w:pPr>
      <w:r>
        <w:rPr>
          <w:rStyle w:val="s3"/>
        </w:rPr>
        <w:t xml:space="preserve">Внесены изменения в соответствии с </w:t>
      </w:r>
      <w:hyperlink r:id="rId41" w:anchor="sub_id=10400" w:history="1">
        <w:r>
          <w:rPr>
            <w:rStyle w:val="a3"/>
            <w:i/>
            <w:iCs/>
          </w:rPr>
          <w:t>Законом</w:t>
        </w:r>
      </w:hyperlink>
      <w:r>
        <w:rPr>
          <w:rStyle w:val="s3"/>
        </w:rPr>
        <w:t xml:space="preserve"> РК о</w:t>
      </w:r>
      <w:r>
        <w:rPr>
          <w:rStyle w:val="s3"/>
        </w:rPr>
        <w:t>т 09.12.98 г. № 307-1</w:t>
      </w:r>
    </w:p>
    <w:p w:rsidR="00000000" w:rsidRDefault="00C65BB0">
      <w:pPr>
        <w:ind w:firstLine="400"/>
        <w:jc w:val="both"/>
      </w:pPr>
      <w:r>
        <w:rPr>
          <w:rStyle w:val="s1"/>
        </w:rPr>
        <w:t>Статья 8.</w:t>
      </w:r>
      <w:r>
        <w:t xml:space="preserve"> Взаимодействие органов внутренних дел с иными государственными органами, организациями, должностными лицами и гражданами </w:t>
      </w:r>
    </w:p>
    <w:p w:rsidR="00000000" w:rsidRDefault="00C65BB0">
      <w:pPr>
        <w:ind w:firstLine="400"/>
        <w:jc w:val="both"/>
      </w:pPr>
      <w:r>
        <w:t xml:space="preserve">1. Органы внутренних дел взаимодействуют с: </w:t>
      </w:r>
    </w:p>
    <w:p w:rsidR="00000000" w:rsidRDefault="00C65BB0">
      <w:pPr>
        <w:ind w:firstLine="400"/>
        <w:jc w:val="both"/>
      </w:pPr>
      <w:r>
        <w:t>1) иными правоохранительными органами, в том числе со спе</w:t>
      </w:r>
      <w:r>
        <w:t xml:space="preserve">циальными государственными органами, осуществляющими дознание и следствие; </w:t>
      </w:r>
    </w:p>
    <w:p w:rsidR="00000000" w:rsidRDefault="00C65BB0">
      <w:pPr>
        <w:ind w:firstLine="400"/>
        <w:jc w:val="both"/>
      </w:pPr>
      <w:r>
        <w:t xml:space="preserve">2) населением и </w:t>
      </w:r>
      <w:hyperlink r:id="rId42" w:history="1">
        <w:r>
          <w:rPr>
            <w:rStyle w:val="a3"/>
          </w:rPr>
          <w:t>средствами</w:t>
        </w:r>
      </w:hyperlink>
      <w:r>
        <w:t xml:space="preserve"> массовой информации по вопросам охраны общественного порядка и обеспечения общественной б</w:t>
      </w:r>
      <w:r>
        <w:t xml:space="preserve">езопасности. </w:t>
      </w:r>
    </w:p>
    <w:p w:rsidR="00000000" w:rsidRDefault="00C65BB0">
      <w:pPr>
        <w:spacing w:after="240"/>
        <w:ind w:firstLine="400"/>
        <w:jc w:val="both"/>
      </w:pPr>
      <w:r>
        <w:t>2. Государственные органы и их должностные лица обязаны оказывать содействие органам внутренних дел в защите прав и свобод человека и гражданина, охране общественного порядка, обеспечении общественной безопасности, в предупреждении, выявлении</w:t>
      </w:r>
      <w:r>
        <w:t>, пресечении, раскрытии и расследовании преступлений и иных правонарушений.</w:t>
      </w:r>
    </w:p>
    <w:p w:rsidR="00000000" w:rsidRDefault="00C65BB0">
      <w:pPr>
        <w:ind w:firstLine="400"/>
        <w:jc w:val="both"/>
      </w:pPr>
      <w:r>
        <w:rPr>
          <w:rStyle w:val="s1"/>
        </w:rPr>
        <w:t>Статья 9.</w:t>
      </w:r>
      <w:r>
        <w:t xml:space="preserve"> Правовая основа деятельности органов внутренних дел </w:t>
      </w:r>
    </w:p>
    <w:p w:rsidR="00000000" w:rsidRDefault="00C65BB0">
      <w:pPr>
        <w:ind w:firstLine="400"/>
        <w:jc w:val="both"/>
      </w:pPr>
      <w:r>
        <w:t xml:space="preserve">Правовую основу деятельности органов внутренних дел составляют: </w:t>
      </w:r>
    </w:p>
    <w:p w:rsidR="00000000" w:rsidRDefault="00C65BB0">
      <w:pPr>
        <w:ind w:firstLine="400"/>
        <w:jc w:val="both"/>
      </w:pPr>
      <w:r>
        <w:t xml:space="preserve">1) </w:t>
      </w:r>
      <w:hyperlink r:id="rId43" w:history="1">
        <w:r>
          <w:rPr>
            <w:rStyle w:val="a3"/>
          </w:rPr>
          <w:t>Конституция</w:t>
        </w:r>
      </w:hyperlink>
      <w:r>
        <w:t xml:space="preserve"> и законы Республики Казахстан; </w:t>
      </w:r>
    </w:p>
    <w:p w:rsidR="00000000" w:rsidRDefault="00C65BB0">
      <w:pPr>
        <w:ind w:firstLine="400"/>
        <w:jc w:val="both"/>
      </w:pPr>
      <w:r>
        <w:t xml:space="preserve">2) настоящий Указ; </w:t>
      </w:r>
    </w:p>
    <w:p w:rsidR="00000000" w:rsidRDefault="00C65BB0">
      <w:pPr>
        <w:ind w:firstLine="400"/>
        <w:jc w:val="both"/>
      </w:pPr>
      <w:r>
        <w:t xml:space="preserve">3) другие нормативные правовые акты Республики Казахстан в части, не противоречащей и не урегулированной настоящим Указом; </w:t>
      </w:r>
    </w:p>
    <w:p w:rsidR="00000000" w:rsidRDefault="00C65BB0">
      <w:pPr>
        <w:ind w:firstLine="400"/>
        <w:jc w:val="both"/>
      </w:pPr>
      <w:r>
        <w:t xml:space="preserve">4) международные договорные и иные обязательства Республики Казахстан; </w:t>
      </w:r>
    </w:p>
    <w:p w:rsidR="00000000" w:rsidRDefault="00C65BB0">
      <w:pPr>
        <w:ind w:firstLine="400"/>
        <w:jc w:val="both"/>
      </w:pPr>
      <w:r>
        <w:t xml:space="preserve">5) нормативные постановления Конституционного Совета и Верховного Суда Республики Казахстан; </w:t>
      </w:r>
    </w:p>
    <w:p w:rsidR="00000000" w:rsidRDefault="00C65BB0">
      <w:pPr>
        <w:spacing w:after="240"/>
        <w:ind w:firstLine="400"/>
        <w:jc w:val="both"/>
      </w:pPr>
      <w:r>
        <w:t xml:space="preserve">6) положения о Министерстве внутренних дел Республики Казахстан, о </w:t>
      </w:r>
      <w:hyperlink r:id="rId44" w:history="1">
        <w:r>
          <w:rPr>
            <w:rStyle w:val="a3"/>
          </w:rPr>
          <w:t>прохождении службы</w:t>
        </w:r>
      </w:hyperlink>
      <w:r>
        <w:t xml:space="preserve"> лицами рядового и начальствующего состава органов внутренних дел Республики Казахстан, утверждаемые Правительством республики.</w:t>
      </w:r>
    </w:p>
    <w:p w:rsidR="00000000" w:rsidRDefault="00C65BB0">
      <w:pPr>
        <w:spacing w:after="240"/>
        <w:ind w:firstLine="400"/>
        <w:jc w:val="both"/>
      </w:pPr>
      <w:bookmarkStart w:id="2" w:name="SUB100000"/>
      <w:bookmarkEnd w:id="2"/>
      <w:r>
        <w:rPr>
          <w:rStyle w:val="s3"/>
        </w:rPr>
        <w:t xml:space="preserve">В подпункт 22) пункта 1 статьи 10 внесены изменения в соответствии с </w:t>
      </w:r>
      <w:hyperlink r:id="rId45" w:history="1">
        <w:r>
          <w:rPr>
            <w:rStyle w:val="a3"/>
            <w:i/>
            <w:iCs/>
          </w:rPr>
          <w:t>Законом</w:t>
        </w:r>
      </w:hyperlink>
      <w:r>
        <w:rPr>
          <w:rStyle w:val="s3"/>
        </w:rPr>
        <w:t xml:space="preserve"> РК от 10 июля 1998 г. № 283-1 </w:t>
      </w:r>
    </w:p>
    <w:p w:rsidR="00000000" w:rsidRDefault="00C65BB0">
      <w:pPr>
        <w:jc w:val="center"/>
      </w:pPr>
      <w:r>
        <w:rPr>
          <w:rStyle w:val="s1"/>
        </w:rPr>
        <w:t>Глава II</w:t>
      </w:r>
      <w:r>
        <w:t xml:space="preserve"> </w:t>
      </w:r>
    </w:p>
    <w:p w:rsidR="00000000" w:rsidRDefault="00C65BB0">
      <w:pPr>
        <w:spacing w:after="240"/>
        <w:jc w:val="center"/>
      </w:pPr>
      <w:r>
        <w:rPr>
          <w:rStyle w:val="s1"/>
        </w:rPr>
        <w:t>Полномочия органов внутренних дел</w:t>
      </w:r>
    </w:p>
    <w:p w:rsidR="00000000" w:rsidRDefault="00C65BB0">
      <w:pPr>
        <w:spacing w:after="240"/>
        <w:ind w:firstLine="400"/>
        <w:jc w:val="both"/>
      </w:pPr>
      <w:r>
        <w:rPr>
          <w:rStyle w:val="s3"/>
        </w:rPr>
        <w:t>Внесены изменения и дополнения, подпункты 3, 6, 10, 19, 21 пункта 1 изложены в новой редакции (</w:t>
      </w:r>
      <w:hyperlink r:id="rId46" w:anchor="sub_id=100001" w:history="1">
        <w:r>
          <w:rPr>
            <w:rStyle w:val="a3"/>
            <w:i/>
            <w:iCs/>
          </w:rPr>
          <w:t>см.стар.ред.</w:t>
        </w:r>
      </w:hyperlink>
      <w:r>
        <w:rPr>
          <w:rStyle w:val="s3"/>
        </w:rPr>
        <w:t xml:space="preserve">) в соответствии с </w:t>
      </w:r>
      <w:hyperlink r:id="rId47" w:anchor="sub_id=10400" w:history="1">
        <w:r>
          <w:rPr>
            <w:rStyle w:val="a3"/>
            <w:i/>
            <w:iCs/>
          </w:rPr>
          <w:t>Законом</w:t>
        </w:r>
      </w:hyperlink>
      <w:r>
        <w:rPr>
          <w:rStyle w:val="s3"/>
        </w:rPr>
        <w:t xml:space="preserve"> РК от 09.12.98 г. № 307-1 </w:t>
      </w:r>
    </w:p>
    <w:p w:rsidR="00000000" w:rsidRDefault="00C65BB0">
      <w:pPr>
        <w:ind w:firstLine="400"/>
        <w:jc w:val="both"/>
      </w:pPr>
      <w:r>
        <w:rPr>
          <w:rStyle w:val="s1"/>
        </w:rPr>
        <w:t>Статья 10.</w:t>
      </w:r>
      <w:r>
        <w:t xml:space="preserve"> </w:t>
      </w:r>
      <w:r>
        <w:t xml:space="preserve">Обязанности органов внутренних дел </w:t>
      </w:r>
    </w:p>
    <w:p w:rsidR="00000000" w:rsidRDefault="00C65BB0">
      <w:pPr>
        <w:ind w:firstLine="400"/>
        <w:jc w:val="both"/>
      </w:pPr>
      <w:r>
        <w:t xml:space="preserve">1. Органы внутренних дел в соответствии с поставленными перед ними задачами и в пределах своей компетенции обязаны: </w:t>
      </w:r>
    </w:p>
    <w:p w:rsidR="00000000" w:rsidRDefault="00C65BB0">
      <w:pPr>
        <w:ind w:firstLine="400"/>
        <w:jc w:val="both"/>
      </w:pPr>
      <w:r>
        <w:t xml:space="preserve">1) защищать права и свободы человека и гражданина от противоправных посягательств; </w:t>
      </w:r>
    </w:p>
    <w:p w:rsidR="00000000" w:rsidRDefault="00C65BB0">
      <w:pPr>
        <w:ind w:firstLine="400"/>
        <w:jc w:val="both"/>
      </w:pPr>
      <w:r>
        <w:t>2) охранять обществ</w:t>
      </w:r>
      <w:r>
        <w:t xml:space="preserve">енный порядок и обеспечивать общественную безопасность, в том числе при содействии государственных органов и должностных лиц, добровольном участии организаций и граждан; </w:t>
      </w:r>
    </w:p>
    <w:p w:rsidR="00000000" w:rsidRDefault="00C65BB0">
      <w:pPr>
        <w:ind w:firstLine="400"/>
        <w:jc w:val="both"/>
      </w:pPr>
      <w:r>
        <w:t xml:space="preserve">3) предупреждать, выявлять, пресекать и раскрывать преступления; </w:t>
      </w:r>
    </w:p>
    <w:p w:rsidR="00000000" w:rsidRDefault="00C65BB0">
      <w:pPr>
        <w:ind w:firstLine="400"/>
        <w:jc w:val="both"/>
      </w:pPr>
      <w:r>
        <w:t>4) предупреждать, в</w:t>
      </w:r>
      <w:r>
        <w:t xml:space="preserve">ыявлять и пресекать административные правонарушения; </w:t>
      </w:r>
    </w:p>
    <w:p w:rsidR="00000000" w:rsidRDefault="00C65BB0">
      <w:pPr>
        <w:ind w:firstLine="400"/>
        <w:jc w:val="both"/>
      </w:pPr>
      <w:r>
        <w:t xml:space="preserve">5) в соответствии с </w:t>
      </w:r>
      <w:hyperlink r:id="rId48" w:history="1">
        <w:r>
          <w:rPr>
            <w:rStyle w:val="a3"/>
          </w:rPr>
          <w:t>Законом</w:t>
        </w:r>
      </w:hyperlink>
      <w:r>
        <w:t xml:space="preserve"> Республики Казахстан "Об оперативно-розыскной деятельности" осуществлять мероприятия, направленные на предупре</w:t>
      </w:r>
      <w:r>
        <w:t>ждение, выявление и раскрытие преступлений, обеспечение безопасности системы органов внутренних дел, а также на поддержание режима, установленного уголовно-исполнительным законодательством в местах лишения свободы. При этом перечень подразделений и сотрудн</w:t>
      </w:r>
      <w:r>
        <w:t xml:space="preserve">иков органов внутренних дел, правомочных осуществлять оперативно-розыскные мероприятия, устанавливается министром внутренних дел; </w:t>
      </w:r>
    </w:p>
    <w:p w:rsidR="00000000" w:rsidRDefault="00C65BB0">
      <w:pPr>
        <w:ind w:firstLine="400"/>
        <w:jc w:val="both"/>
      </w:pPr>
      <w:r>
        <w:t xml:space="preserve">6) осуществлять предварительное следствие, производить дознание; </w:t>
      </w:r>
    </w:p>
    <w:p w:rsidR="00000000" w:rsidRDefault="00C65BB0">
      <w:pPr>
        <w:ind w:firstLine="400"/>
        <w:jc w:val="both"/>
      </w:pPr>
      <w:r>
        <w:t>7) осуществлять производство по делам об административных п</w:t>
      </w:r>
      <w:r>
        <w:t xml:space="preserve">равонарушениях; </w:t>
      </w:r>
    </w:p>
    <w:p w:rsidR="00000000" w:rsidRDefault="00C65BB0">
      <w:pPr>
        <w:ind w:firstLine="400"/>
        <w:jc w:val="both"/>
      </w:pPr>
      <w:r>
        <w:t xml:space="preserve">8) принимать предусмотренные законодательством меры по охране жизни, здоровья, чести, достоинства и имущества участников уголовного процесса и иных лиц; </w:t>
      </w:r>
    </w:p>
    <w:p w:rsidR="00000000" w:rsidRDefault="00C65BB0">
      <w:pPr>
        <w:ind w:firstLine="400"/>
        <w:jc w:val="both"/>
      </w:pPr>
      <w:r>
        <w:t>9) осуществлять розыск лиц, совершивших преступления, скрывшихся от дознания, следств</w:t>
      </w:r>
      <w:r>
        <w:t xml:space="preserve">ия и суда, уклоняющихся от исполнения уголовного или административного наказания, пропавших без вести и в иных случаях, предусмотренных законодательством, а также розыск похищенного имущества; </w:t>
      </w:r>
    </w:p>
    <w:p w:rsidR="00000000" w:rsidRDefault="00C65BB0">
      <w:pPr>
        <w:ind w:firstLine="400"/>
        <w:jc w:val="both"/>
      </w:pPr>
      <w:r>
        <w:t>10) в установленном законодательством порядке осуществлять про</w:t>
      </w:r>
      <w:r>
        <w:t xml:space="preserve">ведение оперативно-розыскных и заградительных мероприятий, операций по задержанию лиц, совершивших преступления, а также оказывать содействие в их проведении и осуществлении иным правоохранительным и специальным государственным органам; </w:t>
      </w:r>
    </w:p>
    <w:p w:rsidR="00000000" w:rsidRDefault="00C65BB0">
      <w:pPr>
        <w:ind w:firstLine="400"/>
        <w:jc w:val="both"/>
      </w:pPr>
      <w:r>
        <w:t>11) исполнять опре</w:t>
      </w:r>
      <w:r>
        <w:t xml:space="preserve">деления судов, постановления судей, письменные поручения прокурора, следователя и дознавателя при производстве розыскных, следственных и иных предусмотренных законом процессуальных действий; </w:t>
      </w:r>
    </w:p>
    <w:p w:rsidR="00000000" w:rsidRDefault="00C65BB0">
      <w:pPr>
        <w:ind w:firstLine="400"/>
        <w:jc w:val="both"/>
      </w:pPr>
      <w:r>
        <w:t xml:space="preserve">12) исполнять уголовные наказания и административные взыскания, </w:t>
      </w:r>
      <w:r>
        <w:t xml:space="preserve">обеспечивать трудовую занятость осужденных, а также лиц, подвергнутых административному аресту; </w:t>
      </w:r>
    </w:p>
    <w:p w:rsidR="00000000" w:rsidRDefault="00C65BB0">
      <w:pPr>
        <w:ind w:firstLine="400"/>
        <w:jc w:val="both"/>
      </w:pPr>
      <w:r>
        <w:t>13) принимать участие в правовом воспитании населения, изучать общественное мнение о состоянии правопорядка и мерах по повышению эффективности деятельности орг</w:t>
      </w:r>
      <w:r>
        <w:t xml:space="preserve">анов внутренних дел; </w:t>
      </w:r>
    </w:p>
    <w:p w:rsidR="00000000" w:rsidRDefault="00C65BB0">
      <w:pPr>
        <w:ind w:firstLine="400"/>
        <w:jc w:val="both"/>
      </w:pPr>
      <w:r>
        <w:t xml:space="preserve">14) обеспечивать общественный порядок и безопасность при ликвидации последствий аварий, пожаров, стихийных бедствий и других </w:t>
      </w:r>
      <w:hyperlink r:id="rId49" w:history="1">
        <w:r>
          <w:rPr>
            <w:rStyle w:val="a3"/>
          </w:rPr>
          <w:t>чрезвычайных</w:t>
        </w:r>
      </w:hyperlink>
      <w:r>
        <w:t xml:space="preserve"> ситуациях; </w:t>
      </w:r>
    </w:p>
    <w:p w:rsidR="00000000" w:rsidRDefault="00C65BB0">
      <w:pPr>
        <w:ind w:firstLine="400"/>
        <w:jc w:val="both"/>
      </w:pPr>
      <w:r>
        <w:t>15) оказывать помощь</w:t>
      </w:r>
      <w:r>
        <w:t xml:space="preserve"> гражданам, пострадавших от противоправных посягательств, происшествий и несчастных случаев, а также находящимся в беспомощном либо ином состоянии, опасном для их здоровья и жизни; </w:t>
      </w:r>
    </w:p>
    <w:p w:rsidR="00000000" w:rsidRDefault="00C65BB0">
      <w:pPr>
        <w:ind w:firstLine="400"/>
        <w:jc w:val="both"/>
      </w:pPr>
      <w:r>
        <w:rPr>
          <w:rStyle w:val="s3"/>
        </w:rPr>
        <w:t xml:space="preserve">См.: </w:t>
      </w:r>
      <w:hyperlink r:id="rId50" w:history="1">
        <w:r>
          <w:rPr>
            <w:rStyle w:val="a3"/>
            <w:i/>
            <w:iCs/>
          </w:rPr>
          <w:t>Прика</w:t>
        </w:r>
        <w:r>
          <w:rPr>
            <w:rStyle w:val="a3"/>
            <w:i/>
            <w:iCs/>
          </w:rPr>
          <w:t>з</w:t>
        </w:r>
      </w:hyperlink>
      <w:r>
        <w:rPr>
          <w:rStyle w:val="s3"/>
        </w:rPr>
        <w:t xml:space="preserve"> "О мерах по оказанию медицинской помощи лицам, находящимся в беспомощном состоянии в общественных местах и помещениях органов внутренних дел".</w:t>
      </w:r>
      <w:r>
        <w:t xml:space="preserve"> </w:t>
      </w:r>
    </w:p>
    <w:p w:rsidR="00000000" w:rsidRDefault="00C65BB0">
      <w:pPr>
        <w:ind w:firstLine="400"/>
        <w:jc w:val="both"/>
      </w:pPr>
      <w:r>
        <w:t xml:space="preserve">16) участвовать в соответствии с законодательством в обеспечении режима </w:t>
      </w:r>
      <w:hyperlink r:id="rId51" w:anchor="sub_id=10000" w:history="1">
        <w:r>
          <w:rPr>
            <w:rStyle w:val="a3"/>
          </w:rPr>
          <w:t>чрезвычайного</w:t>
        </w:r>
      </w:hyperlink>
      <w:r>
        <w:t xml:space="preserve"> или </w:t>
      </w:r>
      <w:hyperlink r:id="rId52" w:anchor="sub_id=210000" w:history="1">
        <w:r>
          <w:rPr>
            <w:rStyle w:val="a3"/>
          </w:rPr>
          <w:t>военного положения</w:t>
        </w:r>
      </w:hyperlink>
      <w:r>
        <w:t xml:space="preserve">, выполнять отдельные задачи в системе </w:t>
      </w:r>
      <w:hyperlink r:id="rId53" w:anchor="sub_id=320000" w:history="1">
        <w:r>
          <w:rPr>
            <w:rStyle w:val="a3"/>
          </w:rPr>
          <w:t>территориальной обороны</w:t>
        </w:r>
      </w:hyperlink>
      <w:r>
        <w:t xml:space="preserve"> Республики Казахстан в военное время; </w:t>
      </w:r>
    </w:p>
    <w:p w:rsidR="00000000" w:rsidRDefault="00C65BB0">
      <w:pPr>
        <w:ind w:firstLine="400"/>
        <w:jc w:val="both"/>
      </w:pPr>
      <w:r>
        <w:t>17) разрабатывать и осуществлять меры по оборонно-мобилизационной подготовке органов внутренних дел, повышению устойчивости их работы при возникновении чрезвычайных ситуаций в мирное и в условиях военного времени, обеспечению постоянной готовности к полном</w:t>
      </w:r>
      <w:r>
        <w:t xml:space="preserve">у и своевременному отмобилизованию специальных подразделений Министерства внутренних дел; </w:t>
      </w:r>
    </w:p>
    <w:p w:rsidR="00000000" w:rsidRDefault="00C65BB0">
      <w:pPr>
        <w:ind w:firstLine="400"/>
        <w:jc w:val="both"/>
      </w:pPr>
      <w:r>
        <w:t xml:space="preserve">18) осуществлять контроль за соблюдением </w:t>
      </w:r>
      <w:hyperlink r:id="rId54" w:history="1">
        <w:r>
          <w:rPr>
            <w:rStyle w:val="a3"/>
          </w:rPr>
          <w:t>правил</w:t>
        </w:r>
      </w:hyperlink>
      <w:r>
        <w:t xml:space="preserve"> дорожного движения и иных нормативов, относящихся к о</w:t>
      </w:r>
      <w:r>
        <w:t>беспечению безопасности дорожного движения. Производить регистрацию и учет автомототранспорта, лиц, пользующихся им, в том числе по доверенности и иным документам, предусмотренным законодательством, принимать экзамены на право управления транспортными сред</w:t>
      </w:r>
      <w:r>
        <w:t xml:space="preserve">ствами, выдавать удостоверения на право его управления, проводить государственный технический осмотр механических транспортных средств и прицепов, регулировать дорожное движение; </w:t>
      </w:r>
    </w:p>
    <w:p w:rsidR="00000000" w:rsidRDefault="00C65BB0">
      <w:pPr>
        <w:ind w:firstLine="400"/>
        <w:jc w:val="both"/>
      </w:pPr>
      <w:hyperlink r:id="rId55" w:history="1">
        <w:r>
          <w:rPr>
            <w:rStyle w:val="a3"/>
            <w:i/>
            <w:iCs/>
          </w:rPr>
          <w:t>Приказ</w:t>
        </w:r>
      </w:hyperlink>
      <w:r>
        <w:rPr>
          <w:rStyle w:val="s3"/>
        </w:rPr>
        <w:t xml:space="preserve"> Минис</w:t>
      </w:r>
      <w:r>
        <w:rPr>
          <w:rStyle w:val="s3"/>
        </w:rPr>
        <w:t>терства внутренних дел Республики Казахстан от 12 октября 1998 года № 343 "Об утверждении "Правил о порядке получения права на управления транспортными средствами, приема экзаменов, выдачи гражданам водительских удостоверений".</w:t>
      </w:r>
      <w:r>
        <w:t xml:space="preserve"> </w:t>
      </w:r>
    </w:p>
    <w:p w:rsidR="00000000" w:rsidRDefault="00C65BB0">
      <w:pPr>
        <w:ind w:firstLine="400"/>
        <w:jc w:val="both"/>
      </w:pPr>
      <w:r>
        <w:t>19) содействовать органам г</w:t>
      </w:r>
      <w:r>
        <w:t xml:space="preserve">осударственной противопожарной службы в осуществлении контроля за состоянием противопожарной безопасности на объектах всех форм собственности; </w:t>
      </w:r>
    </w:p>
    <w:p w:rsidR="00000000" w:rsidRDefault="00C65BB0">
      <w:pPr>
        <w:ind w:firstLine="400"/>
        <w:jc w:val="both"/>
      </w:pPr>
      <w:r>
        <w:t>20) осуществлять государственный контроль за приобретением, хранением, перевозкой, ношением, ввозом, вывозом и и</w:t>
      </w:r>
      <w:r>
        <w:t>спользованием оружия и боеприпасов (за исключением воинских), контролировать соблюдение установленных правил обращения и функционирования оружия и боеприпасов, взрывчатых и сильнодействующих ядовитых веществ, наркотических средств, психотропных веществ, их</w:t>
      </w:r>
      <w:r>
        <w:t xml:space="preserve"> аналогов, прекурсоров, радиоактивных материалов и веществ; осматривать с участием администрации помещения, где находятся указанные предметы, вещи, материалы; учитывать и изымать оружие в случаях, предусмотренных законодательством; осматривать имеющиеся у </w:t>
      </w:r>
      <w:r>
        <w:t>граждан оружие, боеприпасы и места их хранения с целью контроля за соблюдением правил обращения с ними; ставить вопрос об изъятии у организаций и граждан оружия и боеприпасов при нарушении правил их хранения и использования, а также в других случаях, преду</w:t>
      </w:r>
      <w:r>
        <w:t xml:space="preserve">смотренных законодательством; </w:t>
      </w:r>
    </w:p>
    <w:p w:rsidR="00000000" w:rsidRDefault="00C65BB0">
      <w:pPr>
        <w:ind w:firstLine="400"/>
        <w:jc w:val="both"/>
      </w:pPr>
      <w:r>
        <w:rPr>
          <w:rStyle w:val="s3"/>
        </w:rPr>
        <w:t xml:space="preserve">См.: </w:t>
      </w:r>
      <w:hyperlink r:id="rId56"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 и </w:t>
      </w:r>
      <w:hyperlink r:id="rId57" w:anchor="sub_id=100" w:history="1">
        <w:r>
          <w:rPr>
            <w:rStyle w:val="a3"/>
            <w:i/>
            <w:iCs/>
          </w:rPr>
          <w:t>Инструкцию</w:t>
        </w:r>
      </w:hyperlink>
      <w:r>
        <w:rPr>
          <w:rStyle w:val="s3"/>
        </w:rPr>
        <w:t xml:space="preserve"> Министерства внутренних дел от 17 августа 1995 "О порядке работы по обеспечению сохранности в органах внутренних дел изъятого, добровольно сданного, найденного оружия и боеприпасов".</w:t>
      </w:r>
      <w:r>
        <w:t xml:space="preserve"> </w:t>
      </w:r>
    </w:p>
    <w:p w:rsidR="00000000" w:rsidRDefault="00C65BB0">
      <w:pPr>
        <w:ind w:firstLine="400"/>
        <w:jc w:val="both"/>
      </w:pPr>
      <w:r>
        <w:t>21) осуществ</w:t>
      </w:r>
      <w:r>
        <w:t xml:space="preserve">лять выдачу лицензий и разрешений в соответствии с законодательством по вопросам, относящимся к компетенции органов внутренних дел; </w:t>
      </w:r>
    </w:p>
    <w:p w:rsidR="00000000" w:rsidRDefault="00C65BB0">
      <w:pPr>
        <w:ind w:firstLine="400"/>
        <w:jc w:val="both"/>
      </w:pPr>
      <w:r>
        <w:t xml:space="preserve">22) </w:t>
      </w:r>
      <w:r>
        <w:rPr>
          <w:rStyle w:val="s6"/>
        </w:rPr>
        <w:t>на основе договоров с собственниками осуществлять охрану принадлежащего им имущества;</w:t>
      </w:r>
      <w:r>
        <w:t xml:space="preserve"> обеспечивать охрану объектов госу</w:t>
      </w:r>
      <w:r>
        <w:t xml:space="preserve">дарственной важности и исправительно-трудовых учреждений; контролировать состояние охраны организаций; </w:t>
      </w:r>
    </w:p>
    <w:p w:rsidR="00000000" w:rsidRDefault="00C65BB0">
      <w:pPr>
        <w:ind w:firstLine="400"/>
        <w:jc w:val="both"/>
      </w:pPr>
      <w:r>
        <w:rPr>
          <w:rStyle w:val="s3"/>
        </w:rPr>
        <w:t xml:space="preserve">См.: </w:t>
      </w:r>
      <w:hyperlink r:id="rId58" w:anchor="sub_id=100" w:history="1">
        <w:r>
          <w:rPr>
            <w:rStyle w:val="a3"/>
            <w:i/>
            <w:iCs/>
          </w:rPr>
          <w:t>Положение</w:t>
        </w:r>
      </w:hyperlink>
      <w:r>
        <w:rPr>
          <w:rStyle w:val="s3"/>
        </w:rPr>
        <w:t xml:space="preserve"> о службе охраны при органах внутренних дел Республики Каз</w:t>
      </w:r>
      <w:r>
        <w:rPr>
          <w:rStyle w:val="s3"/>
        </w:rPr>
        <w:t xml:space="preserve">ахстан и </w:t>
      </w:r>
      <w:hyperlink r:id="rId59" w:anchor="sub_id=1" w:history="1">
        <w:r>
          <w:rPr>
            <w:rStyle w:val="a3"/>
            <w:i/>
            <w:iCs/>
          </w:rPr>
          <w:t>Перечень</w:t>
        </w:r>
      </w:hyperlink>
      <w:r>
        <w:rPr>
          <w:rStyle w:val="s3"/>
        </w:rPr>
        <w:t xml:space="preserve"> государственных объектов, подлежащих обязательной охране органами внутренних дел Республики Казахстан.</w:t>
      </w:r>
      <w:r>
        <w:t xml:space="preserve"> </w:t>
      </w:r>
    </w:p>
    <w:p w:rsidR="00000000" w:rsidRDefault="00C65BB0">
      <w:pPr>
        <w:ind w:firstLine="400"/>
        <w:jc w:val="both"/>
      </w:pPr>
      <w:r>
        <w:t>23) участвовать в пресечении массовых беспорядков, в том</w:t>
      </w:r>
      <w:r>
        <w:t xml:space="preserve"> числе в исправительно-трудовых учреждениях, осуществлять розыск осужденных, совершивших побег из-под охраны воинских караулов; </w:t>
      </w:r>
    </w:p>
    <w:p w:rsidR="00000000" w:rsidRDefault="00C65BB0">
      <w:pPr>
        <w:ind w:firstLine="400"/>
        <w:jc w:val="both"/>
      </w:pPr>
      <w:r>
        <w:t xml:space="preserve">24) охранять и конвоировать задержанных, заключенных под стражу и осужденных лиц; </w:t>
      </w:r>
    </w:p>
    <w:p w:rsidR="00000000" w:rsidRDefault="00C65BB0">
      <w:pPr>
        <w:ind w:firstLine="400"/>
        <w:jc w:val="both"/>
      </w:pPr>
      <w:r>
        <w:rPr>
          <w:rStyle w:val="s3"/>
        </w:rPr>
        <w:t xml:space="preserve">См.также: </w:t>
      </w:r>
      <w:hyperlink r:id="rId60" w:history="1">
        <w:r>
          <w:rPr>
            <w:rStyle w:val="a3"/>
            <w:i/>
            <w:iCs/>
          </w:rPr>
          <w:t>Приказ</w:t>
        </w:r>
      </w:hyperlink>
      <w:r>
        <w:rPr>
          <w:rStyle w:val="s3"/>
        </w:rPr>
        <w:t xml:space="preserve"> Министерства внутренних дел Республики Казахстан от 26 марта 1999 года № 146 "Об утверждении Инструкции о конвоировании заключенных по требованию судов, следственных органов и перевозке осужденных, заключенных под страж</w:t>
      </w:r>
      <w:r>
        <w:rPr>
          <w:rStyle w:val="s3"/>
        </w:rPr>
        <w:t>у и психически больных лиц".</w:t>
      </w:r>
      <w:r>
        <w:t xml:space="preserve"> </w:t>
      </w:r>
    </w:p>
    <w:p w:rsidR="00000000" w:rsidRDefault="00C65BB0">
      <w:pPr>
        <w:ind w:firstLine="400"/>
        <w:jc w:val="both"/>
      </w:pPr>
      <w:r>
        <w:t>25) контролировать соблюдение гражданами и должностными лицами установленных правил паспортной системы, а также соблюдение иностранными гражданами и лицами без гражданства установленных для них правил въезда, выезда, пребывани</w:t>
      </w:r>
      <w:r>
        <w:t xml:space="preserve">я и транзитного проезда через территорию Республики Казахстан; </w:t>
      </w:r>
    </w:p>
    <w:p w:rsidR="00000000" w:rsidRDefault="00C65BB0">
      <w:pPr>
        <w:ind w:firstLine="400"/>
        <w:jc w:val="both"/>
      </w:pPr>
      <w:r>
        <w:t xml:space="preserve">26) организовывать специальные и военные перевозки; </w:t>
      </w:r>
    </w:p>
    <w:p w:rsidR="00000000" w:rsidRDefault="00C65BB0">
      <w:pPr>
        <w:ind w:firstLine="400"/>
        <w:jc w:val="both"/>
      </w:pPr>
      <w:r>
        <w:t xml:space="preserve">27) участвовать в проведении карантинных, санитарных и экологических мероприятий; </w:t>
      </w:r>
    </w:p>
    <w:p w:rsidR="00000000" w:rsidRDefault="00C65BB0">
      <w:pPr>
        <w:ind w:firstLine="400"/>
        <w:jc w:val="both"/>
      </w:pPr>
      <w:r>
        <w:t xml:space="preserve">28) осуществлять привод в учреждения здравоохранения по </w:t>
      </w:r>
      <w:r>
        <w:t xml:space="preserve">их представлениям уклоняющихся от явки по вызову лиц, страдающих алкоголизмом, наркоманией, токсикоманией, венерическими заболеваниями или зараженных вирусом иммунодефицита человека; </w:t>
      </w:r>
    </w:p>
    <w:p w:rsidR="00000000" w:rsidRDefault="00C65BB0">
      <w:pPr>
        <w:ind w:firstLine="400"/>
        <w:jc w:val="both"/>
      </w:pPr>
      <w:r>
        <w:t>29) принимать неотложные меры по обеспечению сохранности бесхозяйного им</w:t>
      </w:r>
      <w:r>
        <w:t>ущества и кладов до передачи их в ведение соответствующих государственных органов и должностных лиц; обеспечивать сохранность найденных и сданных в органы внутренних дел документов, вещей, ценностей и другого имущества, принимать меры по их возврату собств</w:t>
      </w:r>
      <w:r>
        <w:t xml:space="preserve">енникам либо по реализации в установленном порядке; </w:t>
      </w:r>
    </w:p>
    <w:p w:rsidR="00000000" w:rsidRDefault="00C65BB0">
      <w:pPr>
        <w:ind w:firstLine="400"/>
        <w:jc w:val="both"/>
      </w:pPr>
      <w:r>
        <w:t xml:space="preserve">30) сотрудничать с соответствующими органами иностранных государств, международными организациями на основе соответствующих международных договоров Республики Казахстан; </w:t>
      </w:r>
    </w:p>
    <w:p w:rsidR="00000000" w:rsidRDefault="00C65BB0">
      <w:pPr>
        <w:ind w:firstLine="400"/>
        <w:jc w:val="both"/>
      </w:pPr>
      <w:r>
        <w:rPr>
          <w:rStyle w:val="s3"/>
        </w:rPr>
        <w:t xml:space="preserve">См.: </w:t>
      </w:r>
      <w:hyperlink r:id="rId61" w:history="1">
        <w:r>
          <w:rPr>
            <w:rStyle w:val="a3"/>
            <w:i/>
            <w:iCs/>
          </w:rPr>
          <w:t>Инструкцию</w:t>
        </w:r>
      </w:hyperlink>
      <w:r>
        <w:rPr>
          <w:rStyle w:val="s3"/>
        </w:rPr>
        <w:t xml:space="preserve"> Министерства внутренних дел Республики Казахстан "О порядке исполнения и направления правоохранительными органами Республики Казахстан запросов и поручений по линии Интерпола".</w:t>
      </w:r>
      <w:r>
        <w:t xml:space="preserve"> </w:t>
      </w:r>
    </w:p>
    <w:p w:rsidR="00000000" w:rsidRDefault="00C65BB0">
      <w:pPr>
        <w:ind w:firstLine="400"/>
        <w:jc w:val="both"/>
      </w:pPr>
      <w:r>
        <w:t>30-1) вести учет и применять м</w:t>
      </w:r>
      <w:r>
        <w:t>еры воздействия в целях предупреждения преступности среди несовершеннолетних: осужденных к видам наказания, не связанным с лишением свободы; освобожденных из мест лишения свободы и специальных учебных заведений закрытого типа; не достигших к моменту соверш</w:t>
      </w:r>
      <w:r>
        <w:t xml:space="preserve">ения деяния возраста, по достижении которого, согласно закону, возможно возложение уголовной ответственности; употребляющих спиртные напитки, наркотические средства и токсичные вещества; совершающих иные правонарушения, за которые предусмотрено применение </w:t>
      </w:r>
      <w:r>
        <w:t xml:space="preserve">мер административного наказания. </w:t>
      </w:r>
    </w:p>
    <w:p w:rsidR="00000000" w:rsidRDefault="00C65BB0">
      <w:pPr>
        <w:ind w:firstLine="400"/>
        <w:jc w:val="both"/>
      </w:pPr>
      <w:r>
        <w:t xml:space="preserve">2. При нарушении сотрудниками прав и законных интересов граждан органы внутренних дел обязаны восстановить эти права, возместить нанесенный ущерб, обеспечить привлечение виновных к ответственности. </w:t>
      </w:r>
    </w:p>
    <w:p w:rsidR="00000000" w:rsidRDefault="00C65BB0">
      <w:pPr>
        <w:spacing w:after="240"/>
        <w:ind w:firstLine="400"/>
        <w:jc w:val="both"/>
      </w:pPr>
      <w:r>
        <w:rPr>
          <w:rStyle w:val="s3"/>
        </w:rPr>
        <w:t>См.также:</w:t>
      </w:r>
      <w:hyperlink r:id="rId62" w:history="1">
        <w:r>
          <w:rPr>
            <w:rStyle w:val="a3"/>
            <w:i/>
            <w:iCs/>
          </w:rPr>
          <w:t>Приказ</w:t>
        </w:r>
      </w:hyperlink>
      <w:r>
        <w:rPr>
          <w:rStyle w:val="s3"/>
        </w:rPr>
        <w:t xml:space="preserve"> Министерства внутренних дел Республики Казахстан от 14 декабря 1994 г. № 319 "</w:t>
      </w:r>
      <w:r>
        <w:rPr>
          <w:rStyle w:val="s3"/>
        </w:rPr>
        <w:t>Об утверждении Инструкции о порядке рассмотрения предложений, заявлений, жалоб и организации приема граждан в органах, учебных заведениях, учреждениях, организациях и на предприятиях МВД Республики Казахстан".</w:t>
      </w:r>
    </w:p>
    <w:p w:rsidR="00000000" w:rsidRDefault="00C65BB0">
      <w:pPr>
        <w:ind w:firstLine="400"/>
        <w:jc w:val="both"/>
      </w:pPr>
      <w:r>
        <w:rPr>
          <w:rStyle w:val="s3"/>
        </w:rPr>
        <w:t>Пункт 1 статьи 11 дополнен подпунктом 39) в со</w:t>
      </w:r>
      <w:r>
        <w:rPr>
          <w:rStyle w:val="s3"/>
        </w:rPr>
        <w:t xml:space="preserve">ответствии с </w:t>
      </w:r>
      <w:hyperlink r:id="rId63" w:history="1">
        <w:r>
          <w:rPr>
            <w:rStyle w:val="a3"/>
            <w:i/>
            <w:iCs/>
          </w:rPr>
          <w:t>Законом</w:t>
        </w:r>
      </w:hyperlink>
      <w:r>
        <w:rPr>
          <w:rStyle w:val="s3"/>
        </w:rPr>
        <w:t xml:space="preserve"> РК от 10 июля 1998 г. № 283-1; внесены изменения и дополнения, подпункты 8, 10, 19, 31 пункта 1 изложены в новой редакции (</w:t>
      </w:r>
      <w:hyperlink r:id="rId64" w:anchor="sub_id=110001" w:history="1">
        <w:r>
          <w:rPr>
            <w:rStyle w:val="a3"/>
            <w:i/>
            <w:iCs/>
          </w:rPr>
          <w:t>см.стар.ред.</w:t>
        </w:r>
      </w:hyperlink>
      <w:r>
        <w:rPr>
          <w:rStyle w:val="s3"/>
        </w:rPr>
        <w:t xml:space="preserve">) в соответствии с </w:t>
      </w:r>
      <w:hyperlink r:id="rId65" w:anchor="sub_id=10400" w:history="1">
        <w:r>
          <w:rPr>
            <w:rStyle w:val="a3"/>
            <w:i/>
            <w:iCs/>
          </w:rPr>
          <w:t>Законом</w:t>
        </w:r>
      </w:hyperlink>
      <w:r>
        <w:rPr>
          <w:rStyle w:val="s3"/>
        </w:rPr>
        <w:t xml:space="preserve"> РК от 09.12.98 г. № 307-1</w:t>
      </w:r>
      <w:r>
        <w:t xml:space="preserve"> </w:t>
      </w:r>
    </w:p>
    <w:p w:rsidR="00000000" w:rsidRDefault="00C65BB0">
      <w:pPr>
        <w:ind w:firstLine="400"/>
        <w:jc w:val="both"/>
      </w:pPr>
      <w:r>
        <w:rPr>
          <w:rStyle w:val="s3"/>
        </w:rPr>
        <w:t>В в подпункт 34) пункта 1 статьи 11 внесены изменения и дополнения в соот</w:t>
      </w:r>
      <w:r>
        <w:rPr>
          <w:rStyle w:val="s3"/>
        </w:rPr>
        <w:t xml:space="preserve">ветствии с </w:t>
      </w:r>
      <w:hyperlink r:id="rId66" w:anchor="sub_id=10600" w:history="1">
        <w:r>
          <w:rPr>
            <w:rStyle w:val="a3"/>
            <w:i/>
            <w:iCs/>
          </w:rPr>
          <w:t>Законом</w:t>
        </w:r>
      </w:hyperlink>
      <w:r>
        <w:rPr>
          <w:rStyle w:val="s3"/>
        </w:rPr>
        <w:t xml:space="preserve"> РК от 29.03.2000г. № 42-II (см. </w:t>
      </w:r>
      <w:hyperlink r:id="rId67" w:anchor="sub_id=110000" w:history="1">
        <w:r>
          <w:rPr>
            <w:rStyle w:val="a3"/>
            <w:i/>
            <w:iCs/>
          </w:rPr>
          <w:t>стар. ред.</w:t>
        </w:r>
      </w:hyperlink>
      <w:r>
        <w:rPr>
          <w:rStyle w:val="s3"/>
        </w:rPr>
        <w:t xml:space="preserve">) </w:t>
      </w:r>
    </w:p>
    <w:p w:rsidR="00000000" w:rsidRDefault="00C65BB0">
      <w:pPr>
        <w:ind w:firstLine="400"/>
        <w:jc w:val="both"/>
      </w:pPr>
      <w:r>
        <w:rPr>
          <w:rStyle w:val="s1"/>
        </w:rPr>
        <w:t>Статья 11.</w:t>
      </w:r>
      <w:r>
        <w:t xml:space="preserve"> Права органов вн</w:t>
      </w:r>
      <w:r>
        <w:t xml:space="preserve">утренних дел </w:t>
      </w:r>
    </w:p>
    <w:p w:rsidR="00000000" w:rsidRDefault="00C65BB0">
      <w:pPr>
        <w:ind w:firstLine="400"/>
        <w:jc w:val="both"/>
      </w:pPr>
      <w:r>
        <w:t xml:space="preserve">1. Органы внутренних дел в лице уполномоченных на то должностных лиц для выполнения возложенных задач в пределах своей компетенции имеют право: </w:t>
      </w:r>
    </w:p>
    <w:p w:rsidR="00000000" w:rsidRDefault="00C65BB0">
      <w:pPr>
        <w:ind w:firstLine="400"/>
        <w:jc w:val="both"/>
      </w:pPr>
      <w:r>
        <w:t>1) требовать от граждан соблюдения общественного порядка и общественной безопасности, прекращения</w:t>
      </w:r>
      <w:r>
        <w:t xml:space="preserve"> противоправных действий и действий, препятствующих осуществлению полномочий органов внутренних дел. В случае невыполнения этих требований применять соответствующие меры принуждения; </w:t>
      </w:r>
    </w:p>
    <w:p w:rsidR="00000000" w:rsidRDefault="00C65BB0">
      <w:pPr>
        <w:ind w:firstLine="400"/>
        <w:jc w:val="both"/>
      </w:pPr>
      <w:r>
        <w:t>2) при подозрении в совершении преступлений и административных правонарушений проверять у граждан документы, удостоверяющие их личность, а также другие документы, необходимые для проверки соблюдения установленных правил, контроль за выполнением которых воз</w:t>
      </w:r>
      <w:r>
        <w:t xml:space="preserve">ложен на органы внутренних дел; </w:t>
      </w:r>
    </w:p>
    <w:p w:rsidR="00000000" w:rsidRDefault="00C65BB0">
      <w:pPr>
        <w:ind w:firstLine="400"/>
        <w:jc w:val="both"/>
      </w:pPr>
      <w:r>
        <w:t>3) рассматривать заявления или сообщения о любых совершенных или готовящихся противоправных посягательств, в том числе и не относящихся к их ведению, регистрировать их, своевременно принимать меры по их пресечению, раскрыти</w:t>
      </w:r>
      <w:r>
        <w:t xml:space="preserve">ю, задержанию лиц, их совершивших, недопущению общественно опасных последствий; </w:t>
      </w:r>
    </w:p>
    <w:p w:rsidR="00000000" w:rsidRDefault="00C65BB0">
      <w:pPr>
        <w:ind w:firstLine="400"/>
        <w:jc w:val="both"/>
      </w:pPr>
      <w:r>
        <w:t xml:space="preserve">4) при выявлении, пресечении, раскрытии и расследовании преступлений давать обязательные для исполнения поручения другим органам, организациям и должностным лицам; </w:t>
      </w:r>
    </w:p>
    <w:p w:rsidR="00000000" w:rsidRDefault="00C65BB0">
      <w:pPr>
        <w:ind w:firstLine="400"/>
        <w:jc w:val="both"/>
      </w:pPr>
      <w:r>
        <w:t>5) по нахо</w:t>
      </w:r>
      <w:r>
        <w:t>дящимся в производстве материалам и уголовным делам вызывать граждан в органы внутренних дел, получать от них объяснения, документы, их копии, производить допросы, а также в установленном порядке подвергать приводу лиц, уклонившихся от явки без уважительно</w:t>
      </w:r>
      <w:r>
        <w:t xml:space="preserve">й причины; </w:t>
      </w:r>
    </w:p>
    <w:p w:rsidR="00000000" w:rsidRDefault="00C65BB0">
      <w:pPr>
        <w:ind w:firstLine="400"/>
        <w:jc w:val="both"/>
      </w:pPr>
      <w:r>
        <w:t xml:space="preserve">6) осуществлять административное производство в соответствии с законодательством, регламентирующим эту деятельность; составлять протоколы, накладывать административные взыскания, доставлять нарушителей, производить административное задержание, </w:t>
      </w:r>
      <w:r>
        <w:t xml:space="preserve">личный досмотр, а также досмотр и изъятие предметов и документов; </w:t>
      </w:r>
    </w:p>
    <w:p w:rsidR="00000000" w:rsidRDefault="00C65BB0">
      <w:pPr>
        <w:ind w:firstLine="400"/>
        <w:jc w:val="both"/>
      </w:pPr>
      <w:r>
        <w:t xml:space="preserve">7) задерживать военнослужащих, совершивших правонарушения, и передавать их военным комендантам, командирам воинских частей или военным комиссарам; </w:t>
      </w:r>
    </w:p>
    <w:p w:rsidR="00000000" w:rsidRDefault="00C65BB0">
      <w:pPr>
        <w:ind w:firstLine="400"/>
        <w:jc w:val="both"/>
      </w:pPr>
      <w:r>
        <w:t>8) задерживать и содержать в установленно</w:t>
      </w:r>
      <w:r>
        <w:t>м законом порядке в центрах временной изоляции, адаптации и реабилитации несовершеннолетних лиц, не достигших восемнадцатилетнего возраста и совершивших правонарушения, если необходима их немедленная изоляция, а также направляемых в специальные учебно-восп</w:t>
      </w:r>
      <w:r>
        <w:t>итательные учреждения. Доставлять и содержать в центрах временной изоляции, адаптации и реабилитации несовершеннолетних безнадзорных детей и подростков в возрасте от 3 до 16 лет, а также оставшихся без попечения родителей или лиц, их заменяющих, с дальнейш</w:t>
      </w:r>
      <w:r>
        <w:t xml:space="preserve">ей передачей органам опеки и попечительства; </w:t>
      </w:r>
    </w:p>
    <w:p w:rsidR="00000000" w:rsidRDefault="00C65BB0">
      <w:pPr>
        <w:ind w:firstLine="400"/>
        <w:jc w:val="both"/>
      </w:pPr>
      <w:r>
        <w:t xml:space="preserve">9) задерживать лиц, подвергнутых административному аресту; </w:t>
      </w:r>
    </w:p>
    <w:p w:rsidR="00000000" w:rsidRDefault="00C65BB0">
      <w:pPr>
        <w:ind w:firstLine="400"/>
        <w:jc w:val="both"/>
      </w:pPr>
      <w:r>
        <w:t>10) производить по проверочным материалам, административным и уголовным делам необходимые исследования в соответствии с законодательными актами Респуб</w:t>
      </w:r>
      <w:r>
        <w:t xml:space="preserve">лики Казахстан; </w:t>
      </w:r>
    </w:p>
    <w:p w:rsidR="00000000" w:rsidRDefault="00C65BB0">
      <w:pPr>
        <w:ind w:firstLine="400"/>
        <w:jc w:val="both"/>
      </w:pPr>
      <w:r>
        <w:t xml:space="preserve">11) беспрепятственно и безвозмездно получать по возбужденным уголовным делам информацию и материалы в государственных органах, а также организациях; </w:t>
      </w:r>
    </w:p>
    <w:p w:rsidR="00000000" w:rsidRDefault="00C65BB0">
      <w:pPr>
        <w:ind w:firstLine="400"/>
        <w:jc w:val="both"/>
      </w:pPr>
      <w:r>
        <w:t>12) в случаях, предусмотренных законодательством, задерживать и содержать в приемниках-ра</w:t>
      </w:r>
      <w:r>
        <w:t>спределителях с санкции прокурора на срок до тридцати суток лиц, не имеющих определенного места жительства, документов, в целях установления личности и последующей передачи их соответствующим органам и учреждениям (миграционным, медицинским, социальным и и</w:t>
      </w:r>
      <w:r>
        <w:t xml:space="preserve">ным); </w:t>
      </w:r>
    </w:p>
    <w:p w:rsidR="00000000" w:rsidRDefault="00C65BB0">
      <w:pPr>
        <w:ind w:firstLine="400"/>
        <w:jc w:val="both"/>
      </w:pPr>
      <w:r>
        <w:t>13) доставлять в специальные медицинские учреждения либо в дежурные части органов внутренних дел и содержать в них до вытрезвления лиц, находящихся в общественных местах в нетрезвом состоянии, оскорбляющем человеческое достоинство и общественную нра</w:t>
      </w:r>
      <w:r>
        <w:t xml:space="preserve">вственность, либо могущих принести вред окружающим или себе, а находящихся в жилище и нарушающих общественный порядок - по заявлению проживающих с ними граждан; </w:t>
      </w:r>
    </w:p>
    <w:p w:rsidR="00000000" w:rsidRDefault="00C65BB0">
      <w:pPr>
        <w:ind w:firstLine="400"/>
        <w:jc w:val="both"/>
      </w:pPr>
      <w:r>
        <w:t>14) производить в предусмотренных законом случаях и порядке уголовно-процессуальные действия и</w:t>
      </w:r>
      <w:r>
        <w:t xml:space="preserve"> оперативно-розыскные мероприятия, привлекать к их производству специалистов, использовать научно-технические средства для собирания и исследования фактических данных. При этом не подлежат разглашению сведения, составляющие </w:t>
      </w:r>
      <w:hyperlink r:id="rId68" w:anchor="sub_id=10000" w:history="1">
        <w:r>
          <w:rPr>
            <w:rStyle w:val="a3"/>
          </w:rPr>
          <w:t>государственную</w:t>
        </w:r>
      </w:hyperlink>
      <w:r>
        <w:t xml:space="preserve"> или иную охраняемую законом тайну, а также сведения о частной жизни, личной и семейной тайне; </w:t>
      </w:r>
    </w:p>
    <w:p w:rsidR="00000000" w:rsidRDefault="00C65BB0">
      <w:pPr>
        <w:ind w:firstLine="400"/>
        <w:jc w:val="both"/>
      </w:pPr>
      <w:r>
        <w:rPr>
          <w:rStyle w:val="s3"/>
        </w:rPr>
        <w:t xml:space="preserve">См.: </w:t>
      </w:r>
      <w:hyperlink r:id="rId69" w:history="1">
        <w:r>
          <w:rPr>
            <w:rStyle w:val="a3"/>
            <w:i/>
            <w:iCs/>
          </w:rPr>
          <w:t>Приказ</w:t>
        </w:r>
      </w:hyperlink>
      <w:r>
        <w:rPr>
          <w:rStyle w:val="s3"/>
        </w:rPr>
        <w:t xml:space="preserve"> Министерства внутре</w:t>
      </w:r>
      <w:r>
        <w:rPr>
          <w:rStyle w:val="s3"/>
        </w:rPr>
        <w:t>нних дел Республики Казахстан от 31 мая 1993 г. № 210 "О повышении эффективности применения научно-технических методов и средств в борьбе с преступностью".</w:t>
      </w:r>
      <w:r>
        <w:t xml:space="preserve"> </w:t>
      </w:r>
    </w:p>
    <w:p w:rsidR="00000000" w:rsidRDefault="00C65BB0">
      <w:pPr>
        <w:ind w:firstLine="400"/>
        <w:jc w:val="both"/>
      </w:pPr>
      <w:r>
        <w:t>15) производить регистрацию, фотографирование, звукозапись, кино- и видеосъемку, дактилоскопировани</w:t>
      </w:r>
      <w:r>
        <w:t>е лиц, заключенных под стражу, задержанных по подозрению в совершении преступления, обвиняемых в совершении преступлений, подвергнутых административному аресту, а также лиц, подозреваемых в совершении административного правонарушения либо совершивших их, п</w:t>
      </w:r>
      <w:r>
        <w:t xml:space="preserve">ри невозможности установления личности; </w:t>
      </w:r>
    </w:p>
    <w:p w:rsidR="00000000" w:rsidRDefault="00C65BB0">
      <w:pPr>
        <w:ind w:firstLine="400"/>
        <w:jc w:val="both"/>
      </w:pPr>
      <w:r>
        <w:t>16) создавать и использовать специализированные учеты, информационные системы, обеспечивающие решение задач по охране правопорядка, в том числе учет лиц, взятых под административный надзор и подлежащих предупредител</w:t>
      </w:r>
      <w:r>
        <w:t xml:space="preserve">ьному воздействию, лиц, совершивших административные правонарушения, повторность совершения которых влечет повышенную меру ответственности; осуществлять надзор и контроль за поведением лиц, состоящих на учетах; </w:t>
      </w:r>
    </w:p>
    <w:p w:rsidR="00000000" w:rsidRDefault="00C65BB0">
      <w:pPr>
        <w:ind w:firstLine="400"/>
        <w:jc w:val="both"/>
      </w:pPr>
      <w:r>
        <w:rPr>
          <w:rStyle w:val="s3"/>
        </w:rPr>
        <w:t xml:space="preserve">См.: </w:t>
      </w:r>
      <w:hyperlink r:id="rId70" w:history="1">
        <w:r>
          <w:rPr>
            <w:rStyle w:val="a3"/>
            <w:i/>
            <w:iCs/>
          </w:rPr>
          <w:t>Закон</w:t>
        </w:r>
      </w:hyperlink>
      <w:r>
        <w:rPr>
          <w:rStyle w:val="s3"/>
        </w:rPr>
        <w:t xml:space="preserve"> Республики Казахстан от 15 июля 1996 г. № 28-1 "Об административном надзоре за лицами, освобожденными из мест лишения свободы".</w:t>
      </w:r>
      <w:r>
        <w:t xml:space="preserve"> </w:t>
      </w:r>
    </w:p>
    <w:p w:rsidR="00000000" w:rsidRDefault="00C65BB0">
      <w:pPr>
        <w:ind w:firstLine="400"/>
        <w:jc w:val="both"/>
      </w:pPr>
      <w:r>
        <w:t>17) производить научно-технические исследования в ходе предварительного следствия, дознания и пр</w:t>
      </w:r>
      <w:r>
        <w:t xml:space="preserve">оизводства по делам об административных правонарушениях; </w:t>
      </w:r>
    </w:p>
    <w:p w:rsidR="00000000" w:rsidRDefault="00C65BB0">
      <w:pPr>
        <w:ind w:firstLine="400"/>
        <w:jc w:val="both"/>
      </w:pPr>
      <w:r>
        <w:t>18) проводить в установленном порядке освидетельствование лиц на предмет употребления алкоголя, наркотических и психотропных средств либо направлять, или доставлять их для его проведения в медицинск</w:t>
      </w:r>
      <w:r>
        <w:t xml:space="preserve">ие учреждения; </w:t>
      </w:r>
    </w:p>
    <w:p w:rsidR="00000000" w:rsidRDefault="00C65BB0">
      <w:pPr>
        <w:ind w:firstLine="400"/>
        <w:jc w:val="both"/>
      </w:pPr>
      <w:r>
        <w:t>19) в целях предупреждения и пресечения правонарушений, раскрытия и расследования преступлений устанавливать сотрудничество на гласной и негласной основе с гражданами, изъявившими согласие участвовать в охране общественного порядка и обеспе</w:t>
      </w:r>
      <w:r>
        <w:t xml:space="preserve">чении общественной безопасности; </w:t>
      </w:r>
    </w:p>
    <w:p w:rsidR="00000000" w:rsidRDefault="00C65BB0">
      <w:pPr>
        <w:ind w:firstLine="400"/>
        <w:jc w:val="both"/>
      </w:pPr>
      <w:r>
        <w:t xml:space="preserve">20) в безотлагательных случаях в служебных целях пользоваться средствами связи, независимо от места их нахождения и принадлежности, с возмещением расходов по международным и междугородным переговорам; </w:t>
      </w:r>
    </w:p>
    <w:p w:rsidR="00000000" w:rsidRDefault="00C65BB0">
      <w:pPr>
        <w:ind w:firstLine="400"/>
        <w:jc w:val="both"/>
      </w:pPr>
      <w:r>
        <w:t>21) при отсутствии и</w:t>
      </w:r>
      <w:r>
        <w:t>ных возможностей использовать транспортные средства, независимо от форм их собственности (кроме представительств иностранных государств и международных организаций, обладающих дипломатическим иммунитетом), для проезда к местам происшествий, стихийных бедст</w:t>
      </w:r>
      <w:r>
        <w:t xml:space="preserve">вий и доставления в лечебные учреждения граждан, нуждающихся в экстренной медицинской помощи, а также в иных случаях, не терпящих отлагательства, с возмещением ущерба владельцам в случае его причинения; </w:t>
      </w:r>
    </w:p>
    <w:p w:rsidR="00000000" w:rsidRDefault="00C65BB0">
      <w:pPr>
        <w:ind w:firstLine="400"/>
        <w:jc w:val="both"/>
      </w:pPr>
      <w:r>
        <w:t>22) безвозмездно использовать возможности государств</w:t>
      </w:r>
      <w:r>
        <w:t xml:space="preserve">енных </w:t>
      </w:r>
      <w:hyperlink r:id="rId71" w:history="1">
        <w:r>
          <w:rPr>
            <w:rStyle w:val="a3"/>
          </w:rPr>
          <w:t>средств</w:t>
        </w:r>
      </w:hyperlink>
      <w:r>
        <w:t xml:space="preserve"> массовой информации для освещения деятельности органов внутренних дел, установления обстоятельств преступлений, а также лиц, их совершивших, для розыска лиц, скрывшихся от следст</w:t>
      </w:r>
      <w:r>
        <w:t xml:space="preserve">вия, дознания и суда, и лиц, без вести пропавших, и в иных случаях, возникших при охране общественного порядка и обеспечении общественной безопасности; </w:t>
      </w:r>
    </w:p>
    <w:p w:rsidR="00000000" w:rsidRDefault="00C65BB0">
      <w:pPr>
        <w:ind w:firstLine="400"/>
        <w:jc w:val="both"/>
      </w:pPr>
      <w:r>
        <w:t>23) применять предусмотренные законом меры по контролю за лицами, освобожденными из мест лишения свобод</w:t>
      </w:r>
      <w:r>
        <w:t>ы, а также осужденными к лишению свободы, в отношении которых исполнение приговора отсрочено, и осужденными к видам наказания, не связанным с лишением свободы; осуществлять контроль за соблюдением режимных требований на объектах учреждений уголовно-исполни</w:t>
      </w:r>
      <w:r>
        <w:t xml:space="preserve">тельной системы и территориях, прилегающих к ним; в установленном министром внутренних дел порядке вводить в исправительно-трудовых учреждениях режим особых условий; </w:t>
      </w:r>
    </w:p>
    <w:p w:rsidR="00000000" w:rsidRDefault="00C65BB0">
      <w:pPr>
        <w:ind w:firstLine="400"/>
        <w:jc w:val="both"/>
      </w:pPr>
      <w:r>
        <w:t>24) при преследовании лиц, подозреваемых в совершении преступлений, административных прав</w:t>
      </w:r>
      <w:r>
        <w:t>онарушений, угрожающих безопасности граждан, входить беспрепятственно в жилые и иные помещения граждан, на принадлежащие им земельные участки, на территорию и в помещения (кроме представительств иностранных государств и международных организаций, обладающи</w:t>
      </w:r>
      <w:r>
        <w:t>х дипломатическим иммунитетом) и осматривать их, либо при наличии достаточных данных полагать, что там совершено или совершается преступление, административное правонарушение, произошел несчастный случай, а также для обеспечения личной безопасности граждан</w:t>
      </w:r>
      <w:r>
        <w:t xml:space="preserve"> и общественной безопасности при стихийных бедствиях, катастрофах, авариях, эпидемиях, эпизоотиях и массовых беспорядках. О случаях вторжения в жилые и иные принадлежащие гражданам помещения уполномоченные на то органы внутренних дел уведомляют прокурора в</w:t>
      </w:r>
      <w:r>
        <w:t xml:space="preserve"> течение двадцати четырех часов; </w:t>
      </w:r>
    </w:p>
    <w:p w:rsidR="00000000" w:rsidRDefault="00C65BB0">
      <w:pPr>
        <w:ind w:firstLine="400"/>
        <w:jc w:val="both"/>
      </w:pPr>
      <w:r>
        <w:t>25) ограничивать или временно запрещать доступ граждан на отдельные участки и территории, обязывать их покидать определенное место в целях обеспечения общественного порядка и общественной безопасности, а также при проведен</w:t>
      </w:r>
      <w:r>
        <w:t xml:space="preserve">ии оперативно- розыскных мероприятий и следственных действий; </w:t>
      </w:r>
    </w:p>
    <w:p w:rsidR="00000000" w:rsidRDefault="00C65BB0">
      <w:pPr>
        <w:ind w:firstLine="400"/>
        <w:jc w:val="both"/>
      </w:pPr>
      <w:r>
        <w:t>26) по предписанию представителя местного исполнительного или иного уполномоченного государственного органа принимать необходимые меры по прекращению собрания, митинга, демонстрации, шествия, п</w:t>
      </w:r>
      <w:r>
        <w:t xml:space="preserve">икета в случае несоблюдения его организаторами требований законодательства о порядке проведения названных мероприятий; </w:t>
      </w:r>
    </w:p>
    <w:p w:rsidR="00000000" w:rsidRDefault="00C65BB0">
      <w:pPr>
        <w:ind w:firstLine="400"/>
        <w:jc w:val="both"/>
      </w:pPr>
      <w:r>
        <w:t xml:space="preserve">27) при проведении мероприятий по розыску бежавших из-под стражи лиц самостоятельно устанавливать контрольно-пропускные пункты; </w:t>
      </w:r>
    </w:p>
    <w:p w:rsidR="00000000" w:rsidRDefault="00C65BB0">
      <w:pPr>
        <w:ind w:firstLine="400"/>
        <w:jc w:val="both"/>
      </w:pPr>
      <w:r>
        <w:t xml:space="preserve">28) при проведении карантинных мероприятий, а также в местах массового произрастания дикорастущих наркотикосодержащих растений, нереста ценных пород рыб, на территории национальных парков, государственных заповедников и заказников устанавливать по решению </w:t>
      </w:r>
      <w:r>
        <w:t xml:space="preserve">соответствующих исполнительных органов и должностных лиц контрольно-пропускные пункты; </w:t>
      </w:r>
    </w:p>
    <w:p w:rsidR="00000000" w:rsidRDefault="00C65BB0">
      <w:pPr>
        <w:ind w:firstLine="400"/>
        <w:jc w:val="both"/>
      </w:pPr>
      <w:r>
        <w:t xml:space="preserve">29) контролировать деятельность государственных органов, а также организаций в части обеспечения безопасности дорожного движения и выдавать обязательные для исполнения </w:t>
      </w:r>
      <w:r>
        <w:t>предписания; участвовать в работе комиссий по приемке в эксплуатацию автомобильных дорог, улиц, дорожных сооружений, железнодорожных переездов, линий городского электрического транспорта, а также образцов новой автомототранспортной техники; согласовывать п</w:t>
      </w:r>
      <w:r>
        <w:t>роекты правил, нормативов и стандартов, относящихся к безопасности дорожного движения, строительству и реконструкции улиц и дорог, а также конструкций транспортных средств и учебных программ подготовки водителей; запрещать эксплуатацию транспортных средств</w:t>
      </w:r>
      <w:r>
        <w:t xml:space="preserve">, техническое состояние которых угрожает безопасности дорожного движения; приостанавливать выпуск на линию транспортных средств организаций до исполнения предписаний, когда продолжение их эксплуатации угрожает безопасности дорожного движения; </w:t>
      </w:r>
    </w:p>
    <w:p w:rsidR="00000000" w:rsidRDefault="00C65BB0">
      <w:pPr>
        <w:ind w:firstLine="400"/>
        <w:jc w:val="both"/>
      </w:pPr>
      <w:r>
        <w:t>30) в порядк</w:t>
      </w:r>
      <w:r>
        <w:t>е и случаях, установленных законодательством, останавливать транспортные средства и проверять у водителей документы на право пользования и управления ими, документы на груз и право на его перевозки; отстранять от управления транспортными средствами лиц, на</w:t>
      </w:r>
      <w:r>
        <w:t>ходящихся в состоянии опьянения, не имеющих документов на право управления или пользования транспортными средствами, а также в других предусмотренных законодательством случаях; по основаниям, предусмотренным законодательством, задерживать транспортные сред</w:t>
      </w:r>
      <w:r>
        <w:t>ства и в принудительном порядке, определяемом Министерством внутренних дел, доставлять их для временного хранения на специальные площадки или стоянки, создаваемые по решению местных исполнительных органов, а также производить блокировку ходовой части транс</w:t>
      </w:r>
      <w:r>
        <w:t xml:space="preserve">портных средств; временно ограничивать или запрещать движение транспорта и пешеходов на улицах и дорогах, а также все виды производимых на них работ; </w:t>
      </w:r>
    </w:p>
    <w:p w:rsidR="00000000" w:rsidRDefault="00C65BB0">
      <w:pPr>
        <w:ind w:firstLine="400"/>
        <w:jc w:val="both"/>
      </w:pPr>
      <w:r>
        <w:t>31) в необходимых случаях оказывать содействие государственной противопожарной службе в проверке соблюден</w:t>
      </w:r>
      <w:r>
        <w:t xml:space="preserve">ия </w:t>
      </w:r>
      <w:hyperlink r:id="rId72" w:anchor="sub_id=10000" w:history="1">
        <w:r>
          <w:rPr>
            <w:rStyle w:val="a3"/>
          </w:rPr>
          <w:t>правил</w:t>
        </w:r>
      </w:hyperlink>
      <w:r>
        <w:t xml:space="preserve"> пожарной безопасности хозяйствующими субъектами и гражданами; </w:t>
      </w:r>
    </w:p>
    <w:p w:rsidR="00000000" w:rsidRDefault="00C65BB0">
      <w:pPr>
        <w:ind w:firstLine="400"/>
        <w:jc w:val="both"/>
      </w:pPr>
      <w:r>
        <w:t>32) привлекать в чрезвычайных ситуациях силы и средства противопожарных и аварийно-спасательных служб</w:t>
      </w:r>
      <w:r>
        <w:t>, транспортные и другие материально-технические средства, средства связи и химической защиты организаций, независимо от форм собственности, при необходимости отдавать распоряжения на эвакуацию людей, материальных ценностей из опасной зоны, приостанавливать</w:t>
      </w:r>
      <w:r>
        <w:t xml:space="preserve"> работу цехов и объектов на период проведения спасательных работ и ликвидации чрезвычайных ситуаций; беспрепятственно проникать во все жилые, производственные и другие помещения, а также принимать иные меры, направленные на спасение граждан; </w:t>
      </w:r>
    </w:p>
    <w:p w:rsidR="00000000" w:rsidRDefault="00C65BB0">
      <w:pPr>
        <w:ind w:firstLine="400"/>
        <w:jc w:val="both"/>
      </w:pPr>
      <w:r>
        <w:t xml:space="preserve">33) выдавать </w:t>
      </w:r>
      <w:r>
        <w:t>организациям разрешения на приобретение, хранение, перевозку, ввоз, вывоз оружия, боеприпасов, множительно-копировальной техники цветного изображения, взрывчатых, сильнодействующих химических, наркотических, психотропных, ядовитых и радиоактивных материало</w:t>
      </w:r>
      <w:r>
        <w:t>в и веществ по перечням, определяемым Правительством, а гражданам - на приобретение, ношение и хранение, ввоз, вывоз оружия и боеприпасов; выдавать разрешения на открытие магазинов, торгующих оружием, стрелковых тиров и стендов, мастерских по ремонту оружи</w:t>
      </w:r>
      <w:r>
        <w:t xml:space="preserve">я; </w:t>
      </w:r>
    </w:p>
    <w:p w:rsidR="00000000" w:rsidRDefault="00C65BB0">
      <w:pPr>
        <w:ind w:firstLine="400"/>
        <w:jc w:val="both"/>
      </w:pPr>
      <w:r>
        <w:rPr>
          <w:rStyle w:val="s3"/>
        </w:rPr>
        <w:t xml:space="preserve">См.: </w:t>
      </w:r>
      <w:hyperlink r:id="rId73" w:anchor="sub_id=100" w:history="1">
        <w:r>
          <w:rPr>
            <w:rStyle w:val="a3"/>
            <w:i/>
            <w:iCs/>
          </w:rPr>
          <w:t>Положение</w:t>
        </w:r>
      </w:hyperlink>
      <w:r>
        <w:rPr>
          <w:rStyle w:val="s3"/>
        </w:rPr>
        <w:t xml:space="preserve"> о разрешительной системе в Республике Казахстан и </w:t>
      </w:r>
      <w:hyperlink r:id="rId74" w:history="1">
        <w:r>
          <w:rPr>
            <w:rStyle w:val="a3"/>
            <w:i/>
            <w:iCs/>
          </w:rPr>
          <w:t>Приказ</w:t>
        </w:r>
      </w:hyperlink>
      <w:r>
        <w:rPr>
          <w:rStyle w:val="s3"/>
        </w:rPr>
        <w:t xml:space="preserve"> Министра Внутренних Дел Республики К</w:t>
      </w:r>
      <w:r>
        <w:rPr>
          <w:rStyle w:val="s3"/>
        </w:rPr>
        <w:t>азахстан от 31 октября 1995 г. № 251 Об утверждении Инструкций "О контроле и порядке приобретения, сбыта, хранения, учета и перевозки наркотических лекарственных средств" и "О порядке приобретения, сбыта, хранения, учета и перевозки сильнодействующих ядови</w:t>
      </w:r>
      <w:r>
        <w:rPr>
          <w:rStyle w:val="s3"/>
        </w:rPr>
        <w:t xml:space="preserve">тых веществ", </w:t>
      </w:r>
      <w:hyperlink r:id="rId75" w:history="1">
        <w:r>
          <w:rPr>
            <w:rStyle w:val="a3"/>
            <w:i/>
            <w:iCs/>
          </w:rPr>
          <w:t>Приказ</w:t>
        </w:r>
      </w:hyperlink>
      <w:r>
        <w:rPr>
          <w:rStyle w:val="s3"/>
        </w:rPr>
        <w:t xml:space="preserve"> МВД РК от 31 декабря 1993 г. № 473 "Об утверждении Инструкции о порядке ввоза, реализации, приобретения, хранения, учета и использования множительной (копировальной) техни</w:t>
      </w:r>
      <w:r>
        <w:rPr>
          <w:rStyle w:val="s3"/>
        </w:rPr>
        <w:t>ки цветного изображения, открытия и функционирования множительных участков, оснащенных ею".</w:t>
      </w:r>
      <w:r>
        <w:t xml:space="preserve"> </w:t>
      </w:r>
    </w:p>
    <w:p w:rsidR="00000000" w:rsidRDefault="00C65BB0">
      <w:pPr>
        <w:ind w:firstLine="400"/>
        <w:jc w:val="both"/>
      </w:pPr>
      <w:r>
        <w:t>33-1) для содержания в условиях изоляции лиц, задержанных по подозрению в совершении преступлений, а также осужденных и лиц, в отношении которых мерой пресечения и</w:t>
      </w:r>
      <w:r>
        <w:t xml:space="preserve">збран арест, иметь следственные изоляторы и изоляторы временного содержания; </w:t>
      </w:r>
    </w:p>
    <w:p w:rsidR="00000000" w:rsidRDefault="00C65BB0">
      <w:pPr>
        <w:ind w:firstLine="400"/>
        <w:jc w:val="both"/>
      </w:pPr>
      <w:r>
        <w:t>33-2) в целях обеспечения безопасности полетов воздушных судов, а также движения пассажирских поездов, морских и речных судов осуществлять досмотр, в том числе встречный, авиапас</w:t>
      </w:r>
      <w:r>
        <w:t xml:space="preserve">сажиров и пассажиров поездов, морских и речных судов и их багажа; в установленном законом порядке изымать оружие, боеприпасы, наркотики и иные запрещенные к провозу предметы и вещества; </w:t>
      </w:r>
    </w:p>
    <w:p w:rsidR="00000000" w:rsidRDefault="00C65BB0">
      <w:pPr>
        <w:ind w:firstLine="400"/>
        <w:jc w:val="both"/>
      </w:pPr>
      <w:r>
        <w:rPr>
          <w:rStyle w:val="s3"/>
        </w:rPr>
        <w:t xml:space="preserve">См.: </w:t>
      </w:r>
      <w:hyperlink r:id="rId76" w:history="1">
        <w:r>
          <w:rPr>
            <w:rStyle w:val="a3"/>
            <w:i/>
            <w:iCs/>
          </w:rPr>
          <w:t>Приказ</w:t>
        </w:r>
      </w:hyperlink>
      <w:r>
        <w:rPr>
          <w:rStyle w:val="s3"/>
        </w:rPr>
        <w:t xml:space="preserve"> Министра Внутренних Дел Республики Казахстан от 31 октября 1995 г. № 251 Об утверждении Инструкций "О контроле и порядке приобретения, сбыта, хранения, учета и перевозки наркотических лекарственных средств" и "О порядке приобретения, сбыта, хранения</w:t>
      </w:r>
      <w:r>
        <w:rPr>
          <w:rStyle w:val="s3"/>
        </w:rPr>
        <w:t>, учета и перевозки сильнодействующих ядовитых веществ".</w:t>
      </w:r>
      <w:r>
        <w:t xml:space="preserve"> </w:t>
      </w:r>
    </w:p>
    <w:p w:rsidR="00000000" w:rsidRDefault="00C65BB0">
      <w:pPr>
        <w:ind w:firstLine="400"/>
        <w:jc w:val="both"/>
      </w:pPr>
      <w:r>
        <w:t xml:space="preserve">33-3) совместно с иными государственными органами контролировать соблюдение организациями, независимо от форм собственности, гражданами требований природоохранного и ветеринарного законодательства, </w:t>
      </w:r>
      <w:r>
        <w:t>санитарных норм и правил, проведение организациями природоохранных, санитарно-эпидемиологических и противоэпизоотических мероприятий; проводить в присутствии представителей администрации организаций проверку выполнения этих требований; приостанавливать час</w:t>
      </w:r>
      <w:r>
        <w:t xml:space="preserve">тично или полностью работу организаций, отдельных производств и участков при нарушениях, создающих угрозу окружающей среде, возникновении эпидемий и эпизоотий; </w:t>
      </w:r>
    </w:p>
    <w:p w:rsidR="00000000" w:rsidRDefault="00C65BB0">
      <w:pPr>
        <w:ind w:firstLine="400"/>
        <w:jc w:val="both"/>
      </w:pPr>
      <w:r>
        <w:t>33-4) осуществлять предпринимательскую деятельность для обеспечения жизнедеятельности исправите</w:t>
      </w:r>
      <w:r>
        <w:t xml:space="preserve">льных учреждений; </w:t>
      </w:r>
    </w:p>
    <w:p w:rsidR="00000000" w:rsidRDefault="00C65BB0">
      <w:pPr>
        <w:ind w:firstLine="400"/>
        <w:jc w:val="both"/>
      </w:pPr>
      <w:r>
        <w:t xml:space="preserve">34) </w:t>
      </w:r>
      <w:r>
        <w:rPr>
          <w:rStyle w:val="s6"/>
        </w:rPr>
        <w:t>в соответствии с законодательством</w:t>
      </w:r>
      <w:r>
        <w:t xml:space="preserve"> </w:t>
      </w:r>
      <w:r>
        <w:t>беспрепятственно и безвозмездно и с соблюдением установленных законодательными актами Республики Казахстан требований к разглашению сведений, составляющих коммерческую, банковскую и иную охраняемую законом тайну получать информацию и материалы от государст</w:t>
      </w:r>
      <w:r>
        <w:t xml:space="preserve">венных органов и организаций, независимо от форм собственности, в том числе от специальных органов, осуществляющих дознание и следствие, в целях предупреждения правонарушений и раскрытия преступлений; </w:t>
      </w:r>
    </w:p>
    <w:p w:rsidR="00000000" w:rsidRDefault="00C65BB0">
      <w:pPr>
        <w:ind w:firstLine="400"/>
        <w:jc w:val="both"/>
      </w:pPr>
      <w:r>
        <w:t>35) давать обязательные для исполнения предписания, пр</w:t>
      </w:r>
      <w:r>
        <w:t>едставления и предложения соответственно юридическим или физическим лицам о мерах по устранению причин и условий, способствующих совершению преступлений и иных правонарушений, а также направлять в органы здравоохранения представления и материалы на лиц, бо</w:t>
      </w:r>
      <w:r>
        <w:t xml:space="preserve">льных хроническим алкоголизмом, наркоманией, токсикоманией, страдающих психическими расстройствами и нарушающих права и свободы других граждан либо общественный порядок, для принудительного лечения; </w:t>
      </w:r>
    </w:p>
    <w:p w:rsidR="00000000" w:rsidRDefault="00C65BB0">
      <w:pPr>
        <w:ind w:firstLine="400"/>
        <w:jc w:val="both"/>
      </w:pPr>
      <w:r>
        <w:rPr>
          <w:rStyle w:val="s3"/>
        </w:rPr>
        <w:t xml:space="preserve">См.: </w:t>
      </w:r>
      <w:hyperlink r:id="rId77" w:history="1">
        <w:r>
          <w:rPr>
            <w:rStyle w:val="a3"/>
            <w:i/>
            <w:iCs/>
          </w:rPr>
          <w:t>Указ</w:t>
        </w:r>
      </w:hyperlink>
      <w:r>
        <w:rPr>
          <w:rStyle w:val="s3"/>
        </w:rPr>
        <w:t xml:space="preserve"> Президента РК, имеющий силу закона, от 7 апреля 1995 года № 2184 "О принудительном лечении больных алкоголизмом, наркоманией и токсикоманией".</w:t>
      </w:r>
      <w:r>
        <w:t xml:space="preserve"> </w:t>
      </w:r>
    </w:p>
    <w:p w:rsidR="00000000" w:rsidRDefault="00C65BB0">
      <w:pPr>
        <w:ind w:firstLine="400"/>
        <w:jc w:val="both"/>
      </w:pPr>
      <w:r>
        <w:t>36) в соответствии с законодательством осуществлять научно-исследовательскую, учебную, произво</w:t>
      </w:r>
      <w:r>
        <w:t xml:space="preserve">дственную, финансово-хозяйственную деятельность; </w:t>
      </w:r>
    </w:p>
    <w:p w:rsidR="00000000" w:rsidRDefault="00C65BB0">
      <w:pPr>
        <w:ind w:firstLine="400"/>
        <w:jc w:val="both"/>
      </w:pPr>
      <w:r>
        <w:t xml:space="preserve">37) содействовать работе самодеятельных общественных формирований населения правоохранительной направленности; </w:t>
      </w:r>
    </w:p>
    <w:p w:rsidR="00000000" w:rsidRDefault="00C65BB0">
      <w:pPr>
        <w:ind w:firstLine="400"/>
        <w:jc w:val="both"/>
      </w:pPr>
      <w:r>
        <w:t>38) поощрять граждан, отличившихся в охране общественного порядка, обеспечении общественной бе</w:t>
      </w:r>
      <w:r>
        <w:t xml:space="preserve">зопасности и борьбе с правонарушениями; </w:t>
      </w:r>
    </w:p>
    <w:p w:rsidR="00000000" w:rsidRDefault="00C65BB0">
      <w:pPr>
        <w:ind w:firstLine="400"/>
        <w:jc w:val="both"/>
      </w:pPr>
      <w:r>
        <w:t xml:space="preserve">39) на основе договоров осуществлять охрану физических лиц, имущества собственников. </w:t>
      </w:r>
    </w:p>
    <w:p w:rsidR="00000000" w:rsidRDefault="00C65BB0">
      <w:pPr>
        <w:ind w:firstLine="400"/>
        <w:jc w:val="both"/>
      </w:pPr>
      <w:r>
        <w:t>2. Сотрудникам органов внутренних дел предоставляется право ношения, хранения и применения специальных средств и огнестрельного о</w:t>
      </w:r>
      <w:r>
        <w:t xml:space="preserve">ружия. Они также вправе применять физическую силу, в том числе боевые приемы борьбы. Порядок применения специальных средств, огнестрельного оружия и физической силы определяется настоящим Указом. </w:t>
      </w:r>
    </w:p>
    <w:p w:rsidR="00000000" w:rsidRDefault="00C65BB0">
      <w:pPr>
        <w:spacing w:after="240"/>
        <w:ind w:firstLine="400"/>
        <w:jc w:val="both"/>
      </w:pPr>
      <w:r>
        <w:t>Сотрудники органов внутренних дел, осуществляющие в целях о</w:t>
      </w:r>
      <w:r>
        <w:t>беспечения охраны общественного порядка и общественной безопасности сопровождение поездов, имеют право, при наличии специального предписания, беспрепятственного и бесплатного проезда в скорых, пассажирских и грузовых поездах, независимо от места их формиро</w:t>
      </w:r>
      <w:r>
        <w:t>вания, а также в локомотивах по всему участку обслуживания.</w:t>
      </w:r>
    </w:p>
    <w:p w:rsidR="00000000" w:rsidRDefault="00C65BB0">
      <w:pPr>
        <w:jc w:val="center"/>
      </w:pPr>
      <w:bookmarkStart w:id="3" w:name="SUB120000"/>
      <w:bookmarkEnd w:id="3"/>
      <w:r>
        <w:rPr>
          <w:rStyle w:val="s1"/>
        </w:rPr>
        <w:t>Глава III</w:t>
      </w:r>
      <w:r>
        <w:t xml:space="preserve"> </w:t>
      </w:r>
    </w:p>
    <w:p w:rsidR="00000000" w:rsidRDefault="00C65BB0">
      <w:pPr>
        <w:jc w:val="center"/>
      </w:pPr>
      <w:r>
        <w:rPr>
          <w:rStyle w:val="s1"/>
        </w:rPr>
        <w:t>Применение сотрудниками органов внутренних дел</w:t>
      </w:r>
      <w:r>
        <w:t xml:space="preserve"> </w:t>
      </w:r>
    </w:p>
    <w:p w:rsidR="00000000" w:rsidRDefault="00C65BB0">
      <w:pPr>
        <w:jc w:val="center"/>
      </w:pPr>
      <w:r>
        <w:rPr>
          <w:rStyle w:val="s1"/>
        </w:rPr>
        <w:t>огнестрельного оружия, специальных средств и</w:t>
      </w:r>
      <w:r>
        <w:t xml:space="preserve"> </w:t>
      </w:r>
    </w:p>
    <w:p w:rsidR="00000000" w:rsidRDefault="00C65BB0">
      <w:pPr>
        <w:spacing w:after="240"/>
        <w:jc w:val="center"/>
      </w:pPr>
      <w:r>
        <w:rPr>
          <w:rStyle w:val="s1"/>
        </w:rPr>
        <w:t>физической силы</w:t>
      </w:r>
    </w:p>
    <w:p w:rsidR="00000000" w:rsidRDefault="00C65BB0">
      <w:pPr>
        <w:ind w:firstLine="400"/>
        <w:jc w:val="both"/>
      </w:pPr>
      <w:r>
        <w:rPr>
          <w:rStyle w:val="s1"/>
        </w:rPr>
        <w:t>Статья 12.</w:t>
      </w:r>
      <w:r>
        <w:t xml:space="preserve"> Цель применения огнестрельного оружия, специальных средств и физ</w:t>
      </w:r>
      <w:r>
        <w:t xml:space="preserve">ической силы </w:t>
      </w:r>
    </w:p>
    <w:p w:rsidR="00000000" w:rsidRDefault="00C65BB0">
      <w:pPr>
        <w:spacing w:after="240"/>
        <w:ind w:firstLine="400"/>
        <w:jc w:val="both"/>
      </w:pPr>
      <w:r>
        <w:t>Огнестрельное оружие, специальные средства и физическая сила применяются в целях прекращения общественно опасных деяний, задержания и доставления в органы внутренних дел лиц, их совершивших, с учетом характера правонарушений и конкретных ситуаций.</w:t>
      </w:r>
    </w:p>
    <w:p w:rsidR="00000000" w:rsidRDefault="00C65BB0">
      <w:pPr>
        <w:ind w:firstLine="400"/>
        <w:jc w:val="both"/>
      </w:pPr>
      <w:r>
        <w:rPr>
          <w:rStyle w:val="s1"/>
        </w:rPr>
        <w:t>Статья 1</w:t>
      </w:r>
      <w:r>
        <w:rPr>
          <w:rStyle w:val="s1"/>
        </w:rPr>
        <w:t>3.</w:t>
      </w:r>
      <w:r>
        <w:t xml:space="preserve"> Применение специальных средств и физической силы </w:t>
      </w:r>
    </w:p>
    <w:p w:rsidR="00000000" w:rsidRDefault="00C65BB0">
      <w:pPr>
        <w:ind w:firstLine="400"/>
        <w:jc w:val="both"/>
      </w:pPr>
      <w:r>
        <w:t>1. Сотрудники органов внутренних дел имеют право применять физическую силу и специальные средства, в том числе боевые приемы борьбы, наручники, резиновые палки, слезоточивые вещества, светозвуковые устро</w:t>
      </w:r>
      <w:r>
        <w:t xml:space="preserve">йства отвлекающего воздействия, устройства для вскрытия помещений, принудительной остановки транспорта, водометы, служебных животных, бронемашины и другие специальные и транспортные средства, перечень которых определяется Правительством, для: </w:t>
      </w:r>
    </w:p>
    <w:p w:rsidR="00000000" w:rsidRDefault="00C65BB0">
      <w:pPr>
        <w:ind w:firstLine="400"/>
        <w:jc w:val="both"/>
      </w:pPr>
      <w:r>
        <w:t>1) отражения</w:t>
      </w:r>
      <w:r>
        <w:t xml:space="preserve"> нападений на граждан, сотрудников органов внутренних дел и иных лиц, выполняющих служебный или общественный долг по охране общественного порядка, обеспечению общественной безопасности и борьбе с преступностью; </w:t>
      </w:r>
    </w:p>
    <w:p w:rsidR="00000000" w:rsidRDefault="00C65BB0">
      <w:pPr>
        <w:ind w:firstLine="400"/>
        <w:jc w:val="both"/>
      </w:pPr>
      <w:r>
        <w:t>2) освобождения заложников, пресечения массо</w:t>
      </w:r>
      <w:r>
        <w:t xml:space="preserve">вых беспорядков и групповых нарушений общественного порядка; </w:t>
      </w:r>
    </w:p>
    <w:p w:rsidR="00000000" w:rsidRDefault="00C65BB0">
      <w:pPr>
        <w:ind w:firstLine="400"/>
        <w:jc w:val="both"/>
      </w:pPr>
      <w:r>
        <w:t>3) отражения нападения на здания, помещения, сооружения, транспортные средства, земельные участки, принадлежащие гражданам, организациям и государственным органам, а равно для освобождения их от</w:t>
      </w:r>
      <w:r>
        <w:t xml:space="preserve"> захвата; </w:t>
      </w:r>
    </w:p>
    <w:p w:rsidR="00000000" w:rsidRDefault="00C65BB0">
      <w:pPr>
        <w:ind w:firstLine="400"/>
        <w:jc w:val="both"/>
      </w:pPr>
      <w:r>
        <w:t>4) задержания правонарушителей, если они оказывают неповиновение или сопротивление сотрудникам органов внутренних дел, иным лицам, выполняющим возложенные на них обязанности по охране общественного порядка, обеспечению общественной безопасности,</w:t>
      </w:r>
      <w:r>
        <w:t xml:space="preserve"> для их доставления в органы внутренних дел, конвоирование и охраны задержанных, заключенных под стражу лиц, подвергнутых административному аресту, либо если имеются достаточные основания полагать, что они могут совершить побег или причинить вред окружающи</w:t>
      </w:r>
      <w:r>
        <w:t xml:space="preserve">м или себе, а также в отношении лиц, умышленно препятствующих сотрудникам органов внутренних дел в осуществлении возложенных на них законом обязанностей. </w:t>
      </w:r>
    </w:p>
    <w:p w:rsidR="00000000" w:rsidRDefault="00C65BB0">
      <w:pPr>
        <w:spacing w:after="240"/>
        <w:ind w:firstLine="400"/>
        <w:jc w:val="both"/>
      </w:pPr>
      <w:r>
        <w:t>2. Запрещается применять специальные средства и приемы в отношении женщин, лиц с явными признаками ин</w:t>
      </w:r>
      <w:r>
        <w:t>валидности и малолетних, кроме случаев совершения ими нападения, угрожающего жизни и здоровью окружающих, группового нападения либо оказания вооруженного сопротивления.</w:t>
      </w:r>
    </w:p>
    <w:p w:rsidR="00000000" w:rsidRDefault="00C65BB0">
      <w:pPr>
        <w:ind w:firstLine="400"/>
        <w:jc w:val="both"/>
      </w:pPr>
      <w:r>
        <w:rPr>
          <w:rStyle w:val="s1"/>
        </w:rPr>
        <w:t>Статья 14.</w:t>
      </w:r>
      <w:r>
        <w:t xml:space="preserve"> Применение огнестрельного оружия </w:t>
      </w:r>
    </w:p>
    <w:p w:rsidR="00000000" w:rsidRDefault="00C65BB0">
      <w:pPr>
        <w:ind w:firstLine="400"/>
        <w:jc w:val="both"/>
      </w:pPr>
      <w:r>
        <w:t>1. Сотрудники органов внутренних дел имеют</w:t>
      </w:r>
      <w:r>
        <w:t xml:space="preserve"> право применять огнестрельное оружие для: </w:t>
      </w:r>
    </w:p>
    <w:p w:rsidR="00000000" w:rsidRDefault="00C65BB0">
      <w:pPr>
        <w:ind w:firstLine="400"/>
        <w:jc w:val="both"/>
      </w:pPr>
      <w:r>
        <w:t xml:space="preserve">1) защиты граждан от преступного посягательства, а равно освобождения заложников; </w:t>
      </w:r>
    </w:p>
    <w:p w:rsidR="00000000" w:rsidRDefault="00C65BB0">
      <w:pPr>
        <w:ind w:firstLine="400"/>
        <w:jc w:val="both"/>
      </w:pPr>
      <w:r>
        <w:t xml:space="preserve">2) отражения нападения на сотрудников органов внутренних дел и членов их семей, лиц, выполняющих служебный или общественный долг </w:t>
      </w:r>
      <w:r>
        <w:t xml:space="preserve">по охране общественного порядка, обеспечению общественной безопасности и борьбе с преступностью; </w:t>
      </w:r>
    </w:p>
    <w:p w:rsidR="00000000" w:rsidRDefault="00C65BB0">
      <w:pPr>
        <w:ind w:firstLine="400"/>
        <w:jc w:val="both"/>
      </w:pPr>
      <w:r>
        <w:t>3) отражения нападения на жилые помещения граждан, на охраняемые органами внутренних дел объекты, помещения государственных организаций, отражения нападения н</w:t>
      </w:r>
      <w:r>
        <w:t xml:space="preserve">а служебный или войсковой наряд; </w:t>
      </w:r>
    </w:p>
    <w:p w:rsidR="00000000" w:rsidRDefault="00C65BB0">
      <w:pPr>
        <w:ind w:firstLine="400"/>
        <w:jc w:val="both"/>
      </w:pPr>
      <w:r>
        <w:t xml:space="preserve">4) задержания лиц, оказавших сопротивление либо застигнутых при совершении преступления, совершающих побег из-под стражи (кроме содержащихся под административным арестом), для задержания вооруженных лиц; </w:t>
      </w:r>
    </w:p>
    <w:p w:rsidR="00000000" w:rsidRDefault="00C65BB0">
      <w:pPr>
        <w:ind w:firstLine="400"/>
        <w:jc w:val="both"/>
      </w:pPr>
      <w:r>
        <w:t>5) остановки тран</w:t>
      </w:r>
      <w:r>
        <w:t xml:space="preserve">спортных средств путем их повреждения, если водитель не подчиняется законным требованиям сотрудников органов внутренних дел и ставит под угрозу жизнь и здоровье граждан; </w:t>
      </w:r>
    </w:p>
    <w:p w:rsidR="00000000" w:rsidRDefault="00C65BB0">
      <w:pPr>
        <w:ind w:firstLine="400"/>
        <w:jc w:val="both"/>
      </w:pPr>
      <w:r>
        <w:t xml:space="preserve">6) защиты от нападения животных; </w:t>
      </w:r>
    </w:p>
    <w:p w:rsidR="00000000" w:rsidRDefault="00C65BB0">
      <w:pPr>
        <w:ind w:firstLine="400"/>
        <w:jc w:val="both"/>
      </w:pPr>
      <w:r>
        <w:t xml:space="preserve">7) подачи сигналов тревоги или вызова помощи; </w:t>
      </w:r>
    </w:p>
    <w:p w:rsidR="00000000" w:rsidRDefault="00C65BB0">
      <w:pPr>
        <w:ind w:firstLine="400"/>
        <w:jc w:val="both"/>
      </w:pPr>
      <w:r>
        <w:t>8) а</w:t>
      </w:r>
      <w:r>
        <w:t xml:space="preserve"> также во всех иных случаях </w:t>
      </w:r>
      <w:hyperlink r:id="rId78" w:anchor="sub_id=320000" w:history="1">
        <w:r>
          <w:rPr>
            <w:rStyle w:val="a3"/>
          </w:rPr>
          <w:t>необходимой обороны</w:t>
        </w:r>
      </w:hyperlink>
      <w:r>
        <w:t xml:space="preserve"> и крайней </w:t>
      </w:r>
      <w:hyperlink r:id="rId79" w:anchor="sub_id=340000" w:history="1">
        <w:r>
          <w:rPr>
            <w:rStyle w:val="a3"/>
          </w:rPr>
          <w:t>необходимости</w:t>
        </w:r>
      </w:hyperlink>
      <w:r>
        <w:t xml:space="preserve">. </w:t>
      </w:r>
    </w:p>
    <w:p w:rsidR="00000000" w:rsidRDefault="00C65BB0">
      <w:pPr>
        <w:ind w:firstLine="400"/>
        <w:jc w:val="both"/>
      </w:pPr>
      <w:r>
        <w:t>2. Запрещается п</w:t>
      </w:r>
      <w:r>
        <w:t xml:space="preserve">рименять оружие в отношении женщин и несовершеннолетних, кроме случаев совершения ими вооруженного нападения, оказания вооруженного сопротивления, захвата заложников, транспортных средств, в том числе воздушного судна, либо группового нападения. </w:t>
      </w:r>
    </w:p>
    <w:p w:rsidR="00000000" w:rsidRDefault="00C65BB0">
      <w:pPr>
        <w:ind w:firstLine="400"/>
        <w:jc w:val="both"/>
      </w:pPr>
      <w:r>
        <w:t>3. Во все</w:t>
      </w:r>
      <w:r>
        <w:t xml:space="preserve">х случаях применения оружия сотрудник органов внутренних дел обязан применять необходимые меры для обеспечения безопасности окружающих граждан, оказания неотложной медицинской помощи пострадавшим, доложить непосредственному начальнику о применении оружия. </w:t>
      </w:r>
    </w:p>
    <w:p w:rsidR="00000000" w:rsidRDefault="00C65BB0">
      <w:pPr>
        <w:spacing w:after="240"/>
        <w:ind w:firstLine="400"/>
        <w:jc w:val="both"/>
      </w:pPr>
      <w:r>
        <w:t>4. В каждом случае применения оружия и специальных средств, повлекшем гибель людей или иные тяжкие последствия, незамедлительно информируется прокурор.</w:t>
      </w:r>
    </w:p>
    <w:p w:rsidR="00000000" w:rsidRDefault="00C65BB0">
      <w:pPr>
        <w:jc w:val="center"/>
      </w:pPr>
      <w:bookmarkStart w:id="4" w:name="SUB150000"/>
      <w:bookmarkEnd w:id="4"/>
      <w:r>
        <w:rPr>
          <w:rStyle w:val="s1"/>
        </w:rPr>
        <w:t>Глава IV</w:t>
      </w:r>
      <w:r>
        <w:t xml:space="preserve"> </w:t>
      </w:r>
    </w:p>
    <w:p w:rsidR="00000000" w:rsidRDefault="00C65BB0">
      <w:pPr>
        <w:spacing w:after="240"/>
        <w:jc w:val="center"/>
      </w:pPr>
      <w:r>
        <w:rPr>
          <w:rStyle w:val="s1"/>
        </w:rPr>
        <w:t>Прохождение службы в органах внутренних дел</w:t>
      </w:r>
    </w:p>
    <w:p w:rsidR="00000000" w:rsidRDefault="00C65BB0">
      <w:pPr>
        <w:ind w:firstLine="400"/>
        <w:jc w:val="both"/>
      </w:pPr>
      <w:r>
        <w:rPr>
          <w:rStyle w:val="s1"/>
        </w:rPr>
        <w:t>Статья 15.</w:t>
      </w:r>
      <w:r>
        <w:t xml:space="preserve"> Прием на службу в органы внутренних де</w:t>
      </w:r>
      <w:r>
        <w:t xml:space="preserve">л </w:t>
      </w:r>
    </w:p>
    <w:p w:rsidR="00000000" w:rsidRDefault="00C65BB0">
      <w:pPr>
        <w:ind w:firstLine="400"/>
        <w:jc w:val="both"/>
      </w:pPr>
      <w:r>
        <w:t>1. На службу в органы внутренних дел принимаются граждане Республики Казахстан в возрасте не моложе восемнадцати лет, способные по своим личным, моральным, деловым, профессиональным качествам, состоянию здоровья и физическому развитию, уровню образовани</w:t>
      </w:r>
      <w:r>
        <w:t xml:space="preserve">я выполнять возложенные на них должностные обязанности. </w:t>
      </w:r>
    </w:p>
    <w:p w:rsidR="00000000" w:rsidRDefault="00C65BB0">
      <w:pPr>
        <w:ind w:firstLine="400"/>
        <w:jc w:val="both"/>
      </w:pPr>
      <w:r>
        <w:rPr>
          <w:rStyle w:val="s3"/>
        </w:rPr>
        <w:t xml:space="preserve">См.: </w:t>
      </w:r>
      <w:hyperlink r:id="rId80" w:history="1">
        <w:r>
          <w:rPr>
            <w:rStyle w:val="a3"/>
            <w:i/>
            <w:iCs/>
          </w:rPr>
          <w:t>Приказ</w:t>
        </w:r>
      </w:hyperlink>
      <w:r>
        <w:rPr>
          <w:rStyle w:val="s3"/>
        </w:rPr>
        <w:t xml:space="preserve"> Министерства внутренних дел Республики Казахстан от 24 декабря 1998 г. № 470 "Об утверждении Положения о военно-врачебной э</w:t>
      </w:r>
      <w:r>
        <w:rPr>
          <w:rStyle w:val="s3"/>
        </w:rPr>
        <w:t>кспертизе в органах внутренних дел и внутренних войсках МВД Республики Казахстан и Правил медицинского освидетельствования в органах внутренних дел и внутренних войсках МВД Республики Казахстан (на мирное и военное время) ".</w:t>
      </w:r>
      <w:r>
        <w:t xml:space="preserve"> </w:t>
      </w:r>
    </w:p>
    <w:p w:rsidR="00000000" w:rsidRDefault="00C65BB0">
      <w:pPr>
        <w:ind w:firstLine="400"/>
        <w:jc w:val="both"/>
      </w:pPr>
      <w:r>
        <w:t xml:space="preserve">2. Поступление на службу в органы внутренних дел осуществляется при условии предварительного запроса в республиканский центр данных о кадрах государственных служащих и прохождения гражданами обязательной специальной проверки. </w:t>
      </w:r>
    </w:p>
    <w:p w:rsidR="00000000" w:rsidRDefault="00C65BB0">
      <w:pPr>
        <w:ind w:firstLine="400"/>
        <w:jc w:val="both"/>
      </w:pPr>
      <w:r>
        <w:t>3. Прием на службу в органы в</w:t>
      </w:r>
      <w:r>
        <w:t xml:space="preserve">нутренних дел осуществляется путем назначения на должность, в том числе путем заключения контракта. При этом </w:t>
      </w:r>
      <w:hyperlink r:id="rId81" w:anchor="sub_id=10" w:history="1">
        <w:r>
          <w:rPr>
            <w:rStyle w:val="a3"/>
          </w:rPr>
          <w:t>форма и условия контракта</w:t>
        </w:r>
      </w:hyperlink>
      <w:r>
        <w:t xml:space="preserve"> определяются министром внутренних дел. </w:t>
      </w:r>
    </w:p>
    <w:p w:rsidR="00000000" w:rsidRDefault="00C65BB0">
      <w:pPr>
        <w:ind w:firstLine="400"/>
        <w:jc w:val="both"/>
      </w:pPr>
      <w:r>
        <w:t>4.</w:t>
      </w:r>
      <w:r>
        <w:t xml:space="preserve"> На учебу в учебные заведения органов внутренних дел могут зачисляться лица, имеющие среднее образование, не достигшие восемнадцати лет. Время обучения на очных отделениях учебных заведения Министерства внутренних дел приравнивается к прохождению срочной в</w:t>
      </w:r>
      <w:r>
        <w:t xml:space="preserve">оинской службы. При этом с лицами, поступившими на учебу в учебные заведения Министерства внутренних дел, другие учебные заведения с оплатой обучения за счет средств органов внутренних дел, заключаются </w:t>
      </w:r>
      <w:hyperlink r:id="rId82" w:anchor="sub_id=11" w:history="1">
        <w:r>
          <w:rPr>
            <w:rStyle w:val="a3"/>
          </w:rPr>
          <w:t>контракты, в которых</w:t>
        </w:r>
      </w:hyperlink>
      <w:r>
        <w:t xml:space="preserve"> предусматриваются условия и сроки дальнейшего прохождения службы в органах внутренних дел после окончания учебного заведения. </w:t>
      </w:r>
    </w:p>
    <w:p w:rsidR="00000000" w:rsidRDefault="00C65BB0">
      <w:pPr>
        <w:ind w:firstLine="400"/>
        <w:jc w:val="both"/>
      </w:pPr>
      <w:r>
        <w:rPr>
          <w:rStyle w:val="s3"/>
        </w:rPr>
        <w:t xml:space="preserve">См.также: </w:t>
      </w:r>
      <w:hyperlink r:id="rId83" w:history="1">
        <w:r>
          <w:rPr>
            <w:rStyle w:val="a3"/>
            <w:i/>
            <w:iCs/>
          </w:rPr>
          <w:t>Приказ</w:t>
        </w:r>
      </w:hyperlink>
      <w:r>
        <w:rPr>
          <w:rStyle w:val="s3"/>
        </w:rPr>
        <w:t xml:space="preserve"> Ми</w:t>
      </w:r>
      <w:r>
        <w:rPr>
          <w:rStyle w:val="s3"/>
        </w:rPr>
        <w:t xml:space="preserve">нистерства внутренних дел Республики Казахстан от 7 мая 1998 года № 140 "Об утверждении Правил приема в высшие учебные заведения и колледжи МВД Республики Казахстан", </w:t>
      </w:r>
      <w:hyperlink r:id="rId84" w:history="1">
        <w:r>
          <w:rPr>
            <w:rStyle w:val="a3"/>
            <w:i/>
            <w:iCs/>
          </w:rPr>
          <w:t>Приказ</w:t>
        </w:r>
      </w:hyperlink>
      <w:r>
        <w:rPr>
          <w:rStyle w:val="s3"/>
        </w:rPr>
        <w:t xml:space="preserve"> МВД РК от 22 декаб</w:t>
      </w:r>
      <w:r>
        <w:rPr>
          <w:rStyle w:val="s3"/>
        </w:rPr>
        <w:t>ря 1998 года № 459 "Об утверждении Правил отбора кандидатов на учебу в высшие учебные заведения и колледжи МВД Республики Казахстан".</w:t>
      </w:r>
      <w:r>
        <w:t xml:space="preserve"> </w:t>
      </w:r>
    </w:p>
    <w:p w:rsidR="00000000" w:rsidRDefault="00C65BB0">
      <w:pPr>
        <w:ind w:firstLine="400"/>
        <w:jc w:val="both"/>
      </w:pPr>
      <w:r>
        <w:t xml:space="preserve">5. На должности рядового и младшего начальствующего состава органов внутренних дел принимаются лица в возрасте не старше </w:t>
      </w:r>
      <w:r>
        <w:t xml:space="preserve">тридцати двух лет, среднего и старшего начальствующего состава - не старше сорока лет. В исключительных случаях этот возрастной ценз изменяется решением министра внутренних дел. </w:t>
      </w:r>
    </w:p>
    <w:p w:rsidR="00000000" w:rsidRDefault="00C65BB0">
      <w:pPr>
        <w:ind w:firstLine="400"/>
        <w:jc w:val="both"/>
      </w:pPr>
      <w:r>
        <w:t>6. Военнообязанные, назначенные на должности рядового и начальствующего соста</w:t>
      </w:r>
      <w:r>
        <w:t xml:space="preserve">ва или зачисленные в кадры органов внутренних дел, включая курсантов и слушателей учебных заведений системы органов внутренних дел, снимаются в установленном порядке с воинского учета и состоят на специальном учете органов внутренних дел. </w:t>
      </w:r>
    </w:p>
    <w:p w:rsidR="00000000" w:rsidRDefault="00C65BB0">
      <w:pPr>
        <w:ind w:firstLine="400"/>
        <w:jc w:val="both"/>
      </w:pPr>
      <w:r>
        <w:t>7. Лица, впервые</w:t>
      </w:r>
      <w:r>
        <w:t xml:space="preserve"> поступающие на службу в органы внутренних дел, в обязательном порядке проходят специальное первоначальное обучение и стажировку, для них может быть установлен испытательный срок. Порядок и условия прохождения испытательного срока и стажировки определяются</w:t>
      </w:r>
      <w:r>
        <w:t xml:space="preserve"> министром внутренних дел. </w:t>
      </w:r>
    </w:p>
    <w:p w:rsidR="00000000" w:rsidRDefault="00C65BB0">
      <w:pPr>
        <w:ind w:firstLine="400"/>
        <w:jc w:val="both"/>
      </w:pPr>
      <w:r>
        <w:t xml:space="preserve">8. Граждане, поступившие на службу в органы внутренних дел, принимают присягу, текст которой утверждается Президентом республики. </w:t>
      </w:r>
    </w:p>
    <w:p w:rsidR="00000000" w:rsidRDefault="00C65BB0">
      <w:pPr>
        <w:ind w:firstLine="400"/>
        <w:jc w:val="both"/>
      </w:pPr>
      <w:hyperlink r:id="rId85" w:history="1">
        <w:r>
          <w:rPr>
            <w:rStyle w:val="a3"/>
            <w:i/>
            <w:iCs/>
          </w:rPr>
          <w:t>Постановление</w:t>
        </w:r>
      </w:hyperlink>
      <w:r>
        <w:rPr>
          <w:rStyle w:val="s3"/>
        </w:rPr>
        <w:t xml:space="preserve"> Верховного Совета Р</w:t>
      </w:r>
      <w:r>
        <w:rPr>
          <w:rStyle w:val="s3"/>
        </w:rPr>
        <w:t>еспублики Казахстан от 18 января 1992 г. № 1160-XII "Об утверждении текста Присяги рядового и начальствующего состава органов внутренних дел Республики Казахстан".</w:t>
      </w:r>
      <w:r>
        <w:t xml:space="preserve"> </w:t>
      </w:r>
    </w:p>
    <w:p w:rsidR="00000000" w:rsidRDefault="00C65BB0">
      <w:pPr>
        <w:ind w:firstLine="400"/>
        <w:jc w:val="both"/>
      </w:pPr>
      <w:r>
        <w:t>9. Порядок приема на службу в органы внутренних дел, прохождения службы сотрудниками, их по</w:t>
      </w:r>
      <w:r>
        <w:t xml:space="preserve">лномочия и ответственность определяются настоящим Указом, Положением о прохождении службы лицами рядового и начальствующего состава органов внутренних дел, другими нормативными правовыми актами. </w:t>
      </w:r>
    </w:p>
    <w:p w:rsidR="00000000" w:rsidRDefault="00C65BB0">
      <w:pPr>
        <w:spacing w:after="240"/>
        <w:ind w:firstLine="400"/>
        <w:jc w:val="both"/>
      </w:pPr>
      <w:r>
        <w:t xml:space="preserve">10. Не могут быть приняты на службу в органы внутренних дел </w:t>
      </w:r>
      <w:r>
        <w:t>лица, ранее судимые и освобожденные от уголовной ответственности по нереабилитирующим основаниям, а также уволенные по отрицательным мотивам с государственной службы, иных правоохранительных органов, судов и органов юстиции.</w:t>
      </w:r>
    </w:p>
    <w:p w:rsidR="00000000" w:rsidRDefault="00C65BB0">
      <w:pPr>
        <w:ind w:firstLine="400"/>
        <w:jc w:val="both"/>
      </w:pPr>
      <w:r>
        <w:rPr>
          <w:rStyle w:val="s1"/>
        </w:rPr>
        <w:t>Статья 16.</w:t>
      </w:r>
      <w:r>
        <w:t xml:space="preserve"> Предельный возраст с</w:t>
      </w:r>
      <w:r>
        <w:t xml:space="preserve">лужбы в органах внутренних дел </w:t>
      </w:r>
    </w:p>
    <w:p w:rsidR="00000000" w:rsidRDefault="00C65BB0">
      <w:pPr>
        <w:ind w:firstLine="400"/>
        <w:jc w:val="both"/>
      </w:pPr>
      <w:r>
        <w:t xml:space="preserve">1. Сотрудники органов внутренних дел могут находиться на службе до предельных возрастов состояния на </w:t>
      </w:r>
      <w:hyperlink r:id="rId86" w:anchor="sub_id=200000" w:history="1">
        <w:r>
          <w:rPr>
            <w:rStyle w:val="a3"/>
          </w:rPr>
          <w:t>воинской службе</w:t>
        </w:r>
      </w:hyperlink>
      <w:r>
        <w:t>, установленных законодат</w:t>
      </w:r>
      <w:r>
        <w:t xml:space="preserve">ельством. При необходимости отдельным категориям сотрудников органов внутренних дел срок службы может быть продлен решением министра внутренних дел. </w:t>
      </w:r>
    </w:p>
    <w:p w:rsidR="00000000" w:rsidRDefault="00C65BB0">
      <w:pPr>
        <w:spacing w:after="240"/>
        <w:ind w:firstLine="400"/>
        <w:jc w:val="both"/>
      </w:pPr>
      <w:r>
        <w:t>2. Продление службы не исключает возможности увольнения сотрудника органов внутренних дел по основаниям, п</w:t>
      </w:r>
      <w:r>
        <w:t>редусмотренным настоящим Указом и Положением о прохождении службы лицами рядового и начальствующего состава органов внутренних дел.</w:t>
      </w:r>
    </w:p>
    <w:p w:rsidR="00000000" w:rsidRDefault="00C65BB0">
      <w:pPr>
        <w:spacing w:after="240"/>
        <w:ind w:firstLine="400"/>
        <w:jc w:val="both"/>
      </w:pPr>
      <w:r>
        <w:rPr>
          <w:rStyle w:val="s3"/>
        </w:rPr>
        <w:t xml:space="preserve">В статью 17 внесены изменения в соответствии с </w:t>
      </w:r>
      <w:hyperlink r:id="rId87" w:history="1">
        <w:r>
          <w:rPr>
            <w:rStyle w:val="a3"/>
            <w:i/>
            <w:iCs/>
          </w:rPr>
          <w:t>Законом</w:t>
        </w:r>
      </w:hyperlink>
      <w:r>
        <w:rPr>
          <w:rStyle w:val="s3"/>
        </w:rPr>
        <w:t xml:space="preserve"> № 134</w:t>
      </w:r>
      <w:r>
        <w:rPr>
          <w:rStyle w:val="s3"/>
        </w:rPr>
        <w:t xml:space="preserve">-1; внесены изменения в соответствии с </w:t>
      </w:r>
      <w:hyperlink r:id="rId88" w:anchor="sub_id=10400" w:history="1">
        <w:r>
          <w:rPr>
            <w:rStyle w:val="a3"/>
            <w:i/>
            <w:iCs/>
          </w:rPr>
          <w:t>Законом</w:t>
        </w:r>
      </w:hyperlink>
      <w:r>
        <w:rPr>
          <w:rStyle w:val="s3"/>
        </w:rPr>
        <w:t xml:space="preserve"> РК от 09.12.98 г. № 307-1</w:t>
      </w:r>
    </w:p>
    <w:p w:rsidR="00000000" w:rsidRDefault="00C65BB0">
      <w:pPr>
        <w:ind w:firstLine="400"/>
        <w:jc w:val="both"/>
      </w:pPr>
      <w:r>
        <w:rPr>
          <w:rStyle w:val="s1"/>
        </w:rPr>
        <w:t>Статья 17.</w:t>
      </w:r>
      <w:r>
        <w:t xml:space="preserve"> Увольнение со службы в органах внутренних дел </w:t>
      </w:r>
    </w:p>
    <w:p w:rsidR="00000000" w:rsidRDefault="00C65BB0">
      <w:pPr>
        <w:ind w:firstLine="400"/>
        <w:jc w:val="both"/>
      </w:pPr>
      <w:r>
        <w:t xml:space="preserve">1. Сотрудник органов внутренних дел увольняется со службы по следующим основаниям: </w:t>
      </w:r>
    </w:p>
    <w:p w:rsidR="00000000" w:rsidRDefault="00C65BB0">
      <w:pPr>
        <w:ind w:firstLine="400"/>
        <w:jc w:val="both"/>
      </w:pPr>
      <w:r>
        <w:t xml:space="preserve">1) по выслуге лет (срока службы) и достижении предельного возраста пребывания на военной службе, дающих право на пенсию; </w:t>
      </w:r>
    </w:p>
    <w:p w:rsidR="00000000" w:rsidRDefault="00C65BB0">
      <w:pPr>
        <w:ind w:firstLine="400"/>
        <w:jc w:val="both"/>
      </w:pPr>
      <w:r>
        <w:t>2) по возрасту, то есть достижению предельного воз</w:t>
      </w:r>
      <w:r>
        <w:t xml:space="preserve">раста пребывания на военной службе; </w:t>
      </w:r>
    </w:p>
    <w:p w:rsidR="00000000" w:rsidRDefault="00C65BB0">
      <w:pPr>
        <w:ind w:firstLine="400"/>
        <w:jc w:val="both"/>
      </w:pPr>
      <w:r>
        <w:t xml:space="preserve">3) по состоянию здоровья - на основании заключения (постановления) военно-врачебной комиссии о непригодности или ограниченной пригодности к военной службе; </w:t>
      </w:r>
    </w:p>
    <w:p w:rsidR="00000000" w:rsidRDefault="00C65BB0">
      <w:pPr>
        <w:ind w:firstLine="400"/>
        <w:jc w:val="both"/>
      </w:pPr>
      <w:r>
        <w:t>4) в связи с сокращением штатов или реорганизацией органов вну</w:t>
      </w:r>
      <w:r>
        <w:t xml:space="preserve">тренних дел в случае невозможности использования в другой должности; </w:t>
      </w:r>
    </w:p>
    <w:p w:rsidR="00000000" w:rsidRDefault="00C65BB0">
      <w:pPr>
        <w:ind w:firstLine="400"/>
        <w:jc w:val="both"/>
      </w:pPr>
      <w:r>
        <w:t xml:space="preserve">5) в связи с расторжением контракта; </w:t>
      </w:r>
    </w:p>
    <w:p w:rsidR="00000000" w:rsidRDefault="00C65BB0">
      <w:pPr>
        <w:ind w:firstLine="400"/>
        <w:jc w:val="both"/>
      </w:pPr>
      <w:r>
        <w:t xml:space="preserve">6) по собственному желанию; </w:t>
      </w:r>
    </w:p>
    <w:p w:rsidR="00000000" w:rsidRDefault="00C65BB0">
      <w:pPr>
        <w:ind w:firstLine="400"/>
        <w:jc w:val="both"/>
      </w:pPr>
      <w:r>
        <w:t xml:space="preserve">7) в связи с переходом в установленном порядке на работу в другие государственные органы (организации); </w:t>
      </w:r>
    </w:p>
    <w:p w:rsidR="00000000" w:rsidRDefault="00C65BB0">
      <w:pPr>
        <w:ind w:firstLine="400"/>
        <w:jc w:val="both"/>
      </w:pPr>
      <w:r>
        <w:t>8) в случае об</w:t>
      </w:r>
      <w:r>
        <w:t xml:space="preserve">наружившейся непригодности к службе в течение испытательного срока; </w:t>
      </w:r>
    </w:p>
    <w:p w:rsidR="00000000" w:rsidRDefault="00C65BB0">
      <w:pPr>
        <w:ind w:firstLine="400"/>
        <w:jc w:val="both"/>
      </w:pPr>
      <w:r>
        <w:t xml:space="preserve">9) за систематические нарушения служебно-воинской дисциплины; </w:t>
      </w:r>
    </w:p>
    <w:p w:rsidR="00000000" w:rsidRDefault="00C65BB0">
      <w:pPr>
        <w:ind w:firstLine="400"/>
        <w:jc w:val="both"/>
      </w:pPr>
      <w:r>
        <w:t xml:space="preserve">10) по служебному несоответствию, выявившемуся по итогам </w:t>
      </w:r>
      <w:hyperlink r:id="rId89" w:anchor="sub_id=23" w:history="1">
        <w:r>
          <w:rPr>
            <w:rStyle w:val="a3"/>
          </w:rPr>
          <w:t>аттестации</w:t>
        </w:r>
      </w:hyperlink>
      <w:r>
        <w:t xml:space="preserve">; </w:t>
      </w:r>
    </w:p>
    <w:p w:rsidR="00000000" w:rsidRDefault="00C65BB0">
      <w:pPr>
        <w:ind w:firstLine="400"/>
        <w:jc w:val="both"/>
      </w:pPr>
      <w:r>
        <w:t xml:space="preserve">11) за совершение проступка, дискредитирующего звание сотрудника органов внутренних дел; </w:t>
      </w:r>
    </w:p>
    <w:p w:rsidR="00000000" w:rsidRDefault="00C65BB0">
      <w:pPr>
        <w:ind w:firstLine="400"/>
        <w:jc w:val="both"/>
      </w:pPr>
      <w:r>
        <w:t xml:space="preserve">12) в связи с состоявшимся обвинительным приговором суда, вступившим в законную силу; </w:t>
      </w:r>
    </w:p>
    <w:p w:rsidR="00000000" w:rsidRDefault="00C65BB0">
      <w:pPr>
        <w:ind w:firstLine="400"/>
        <w:jc w:val="both"/>
      </w:pPr>
      <w:r>
        <w:t xml:space="preserve">13) в связи с утратой гражданства Республики Казахстан. </w:t>
      </w:r>
    </w:p>
    <w:p w:rsidR="00000000" w:rsidRDefault="00C65BB0">
      <w:pPr>
        <w:spacing w:after="240"/>
        <w:ind w:firstLine="400"/>
        <w:jc w:val="both"/>
      </w:pPr>
      <w:r>
        <w:rPr>
          <w:rStyle w:val="s3"/>
        </w:rPr>
        <w:t xml:space="preserve">См.также: </w:t>
      </w:r>
      <w:hyperlink r:id="rId90" w:history="1">
        <w:r>
          <w:rPr>
            <w:rStyle w:val="a3"/>
            <w:i/>
            <w:iCs/>
          </w:rPr>
          <w:t>Постановление</w:t>
        </w:r>
      </w:hyperlink>
      <w:r>
        <w:rPr>
          <w:rStyle w:val="s3"/>
        </w:rPr>
        <w:t xml:space="preserve"> Пленума Верховного Суда Республики Казахстан от 21 июля 1995 г. № 3 "0 некоторых вопросах применения судами зак</w:t>
      </w:r>
      <w:r>
        <w:rPr>
          <w:rStyle w:val="s3"/>
        </w:rPr>
        <w:t xml:space="preserve">онодательства по спорам военнослужащих, сотрудников органов внутренних дел и других работников, возникающим при прохождении службы или выполнении трудовых обязанностей" и </w:t>
      </w:r>
      <w:hyperlink r:id="rId91" w:anchor="sub_id=9000" w:history="1">
        <w:r>
          <w:rPr>
            <w:rStyle w:val="a3"/>
            <w:i/>
            <w:iCs/>
          </w:rPr>
          <w:t>Поло</w:t>
        </w:r>
        <w:r>
          <w:rPr>
            <w:rStyle w:val="a3"/>
            <w:i/>
            <w:iCs/>
          </w:rPr>
          <w:t>жение</w:t>
        </w:r>
      </w:hyperlink>
      <w:r>
        <w:rPr>
          <w:rStyle w:val="s3"/>
        </w:rPr>
        <w:t xml:space="preserve"> о прохождении службы лицами рядового и начальствующего состава органов внутренних дел Республики Казахстан.</w:t>
      </w:r>
    </w:p>
    <w:p w:rsidR="00000000" w:rsidRDefault="00C65BB0">
      <w:pPr>
        <w:ind w:firstLine="400"/>
        <w:jc w:val="both"/>
      </w:pPr>
      <w:r>
        <w:rPr>
          <w:rStyle w:val="s1"/>
        </w:rPr>
        <w:t>Статья 18.</w:t>
      </w:r>
      <w:r>
        <w:t xml:space="preserve"> Рабочее время в органах внутренних дел </w:t>
      </w:r>
    </w:p>
    <w:p w:rsidR="00000000" w:rsidRDefault="00C65BB0">
      <w:pPr>
        <w:ind w:firstLine="400"/>
        <w:jc w:val="both"/>
      </w:pPr>
      <w:r>
        <w:t>1. Продолжительность рабочего времени для сотрудников органов внутренних дел устанавливаетс</w:t>
      </w:r>
      <w:r>
        <w:t xml:space="preserve">я в соответствии с </w:t>
      </w:r>
      <w:hyperlink r:id="rId92" w:anchor="sub_id=450000" w:history="1">
        <w:r>
          <w:rPr>
            <w:rStyle w:val="a3"/>
          </w:rPr>
          <w:t>законодательством</w:t>
        </w:r>
      </w:hyperlink>
      <w:r>
        <w:t xml:space="preserve"> о труде. </w:t>
      </w:r>
    </w:p>
    <w:p w:rsidR="00000000" w:rsidRDefault="00C65BB0">
      <w:pPr>
        <w:spacing w:after="240"/>
        <w:ind w:firstLine="400"/>
        <w:jc w:val="both"/>
      </w:pPr>
      <w:r>
        <w:t>2. В случае необходимости сотрудники органов внутренних дел могут привлекаться к выполнению служебных обязанностей сверх устан</w:t>
      </w:r>
      <w:r>
        <w:t>овленного времени, а также в ночное время, в выходные и праздничные дни.</w:t>
      </w:r>
    </w:p>
    <w:p w:rsidR="00000000" w:rsidRDefault="00C65BB0">
      <w:pPr>
        <w:ind w:firstLine="400"/>
        <w:jc w:val="both"/>
      </w:pPr>
      <w:r>
        <w:rPr>
          <w:rStyle w:val="s1"/>
        </w:rPr>
        <w:t>Статья 19.</w:t>
      </w:r>
      <w:r>
        <w:t xml:space="preserve"> Особые условия прохождения службы в органах внутренних дел </w:t>
      </w:r>
    </w:p>
    <w:p w:rsidR="00000000" w:rsidRDefault="00C65BB0">
      <w:pPr>
        <w:spacing w:after="240"/>
        <w:ind w:firstLine="400"/>
        <w:jc w:val="both"/>
      </w:pPr>
      <w:r>
        <w:t>Продолжительность привлечения сотрудников внутренних дел для охраны общественного порядка в иных регионах респуб</w:t>
      </w:r>
      <w:r>
        <w:t xml:space="preserve">лики или участия в обеспечении правового режима </w:t>
      </w:r>
      <w:hyperlink r:id="rId93" w:anchor="sub_id=10000" w:history="1">
        <w:r>
          <w:rPr>
            <w:rStyle w:val="a3"/>
          </w:rPr>
          <w:t>чрезвычайного положения</w:t>
        </w:r>
      </w:hyperlink>
      <w:r>
        <w:t xml:space="preserve"> и ликвидации последствий чрезвычайных обстоятельств не должна превышать трех месяцев.</w:t>
      </w:r>
    </w:p>
    <w:p w:rsidR="00000000" w:rsidRDefault="00C65BB0">
      <w:pPr>
        <w:jc w:val="center"/>
      </w:pPr>
      <w:bookmarkStart w:id="5" w:name="SUB200000"/>
      <w:bookmarkEnd w:id="5"/>
      <w:r>
        <w:rPr>
          <w:rStyle w:val="s1"/>
        </w:rPr>
        <w:t>Глава V</w:t>
      </w:r>
      <w:r>
        <w:t xml:space="preserve"> </w:t>
      </w:r>
    </w:p>
    <w:p w:rsidR="00000000" w:rsidRDefault="00C65BB0">
      <w:pPr>
        <w:spacing w:after="240"/>
        <w:jc w:val="center"/>
      </w:pPr>
      <w:r>
        <w:rPr>
          <w:rStyle w:val="s1"/>
        </w:rPr>
        <w:t>Правово</w:t>
      </w:r>
      <w:r>
        <w:rPr>
          <w:rStyle w:val="s1"/>
        </w:rPr>
        <w:t>е положение сотрудников органов внутренних дел</w:t>
      </w:r>
    </w:p>
    <w:p w:rsidR="00000000" w:rsidRDefault="00C65BB0">
      <w:pPr>
        <w:spacing w:after="240"/>
        <w:ind w:firstLine="400"/>
        <w:jc w:val="both"/>
      </w:pPr>
      <w:r>
        <w:rPr>
          <w:rStyle w:val="s3"/>
        </w:rPr>
        <w:t xml:space="preserve">Статья с изменениями, внесенными в соответствии с </w:t>
      </w:r>
      <w:hyperlink r:id="rId94" w:anchor="sub_id=10400" w:history="1">
        <w:r>
          <w:rPr>
            <w:rStyle w:val="a3"/>
            <w:i/>
            <w:iCs/>
          </w:rPr>
          <w:t>Законом</w:t>
        </w:r>
      </w:hyperlink>
      <w:r>
        <w:rPr>
          <w:rStyle w:val="s3"/>
        </w:rPr>
        <w:t xml:space="preserve"> РК от 09.12.98 г. № 307-1 </w:t>
      </w:r>
    </w:p>
    <w:p w:rsidR="00000000" w:rsidRDefault="00C65BB0">
      <w:pPr>
        <w:ind w:firstLine="400"/>
        <w:jc w:val="both"/>
      </w:pPr>
      <w:r>
        <w:rPr>
          <w:rStyle w:val="s1"/>
        </w:rPr>
        <w:t>Статья 20.</w:t>
      </w:r>
      <w:r>
        <w:t xml:space="preserve"> Статус сотрудников органов внут</w:t>
      </w:r>
      <w:r>
        <w:t xml:space="preserve">ренних дел </w:t>
      </w:r>
    </w:p>
    <w:p w:rsidR="00000000" w:rsidRDefault="00C65BB0">
      <w:pPr>
        <w:ind w:firstLine="400"/>
        <w:jc w:val="both"/>
      </w:pPr>
      <w:r>
        <w:t xml:space="preserve">1. Сотрудники органов внутренних дел являются представителями государственной власти и находятся под защитой государства. </w:t>
      </w:r>
    </w:p>
    <w:p w:rsidR="00000000" w:rsidRDefault="00C65BB0">
      <w:pPr>
        <w:ind w:firstLine="400"/>
        <w:jc w:val="both"/>
      </w:pPr>
      <w:r>
        <w:t xml:space="preserve">2. Сотрудниками органов внутренних дел являются лица, состоящие на службе или в кадрах органов внутренних дел, которым в </w:t>
      </w:r>
      <w:r>
        <w:t>установленном порядке присвоено специальное звание, а также военнослужащие военно-следственных органов и военной полиции Министерства внутренних дел. При этом перечень специальных званий сотрудников органов внутренних дел и порядок их присвоения определяют</w:t>
      </w:r>
      <w:r>
        <w:t xml:space="preserve">ся законодательством. </w:t>
      </w:r>
    </w:p>
    <w:p w:rsidR="00000000" w:rsidRDefault="00C65BB0">
      <w:pPr>
        <w:ind w:firstLine="400"/>
        <w:jc w:val="both"/>
      </w:pPr>
      <w:hyperlink r:id="rId95" w:history="1">
        <w:r>
          <w:rPr>
            <w:rStyle w:val="a3"/>
            <w:i/>
            <w:iCs/>
          </w:rPr>
          <w:t>Закон</w:t>
        </w:r>
      </w:hyperlink>
      <w:r>
        <w:rPr>
          <w:rStyle w:val="s3"/>
        </w:rPr>
        <w:t xml:space="preserve"> Республики Казахстан от 18 января 1992 года № 1161-XII "О специальных званиях рядового и начальствующего состава органов внутренних дел" и </w:t>
      </w:r>
      <w:hyperlink r:id="rId96" w:anchor="sub_id=100" w:history="1">
        <w:r>
          <w:rPr>
            <w:rStyle w:val="a3"/>
            <w:i/>
            <w:iCs/>
          </w:rPr>
          <w:t>Положение</w:t>
        </w:r>
      </w:hyperlink>
      <w:r>
        <w:rPr>
          <w:rStyle w:val="s3"/>
        </w:rPr>
        <w:t xml:space="preserve"> о прохождении службы лицами рядового и начальствующего состава органов внутренних дел Республики Казахстан.</w:t>
      </w:r>
      <w:r>
        <w:t xml:space="preserve"> </w:t>
      </w:r>
    </w:p>
    <w:p w:rsidR="00000000" w:rsidRDefault="00C65BB0">
      <w:pPr>
        <w:ind w:firstLine="400"/>
        <w:jc w:val="both"/>
      </w:pPr>
      <w:r>
        <w:t>3. Сотрудникам органов внутренних дел в подтверждение их личности и полномочий вы</w:t>
      </w:r>
      <w:r>
        <w:t xml:space="preserve">даются удостоверения и жетоны установленного образца. </w:t>
      </w:r>
    </w:p>
    <w:p w:rsidR="00000000" w:rsidRDefault="00C65BB0">
      <w:pPr>
        <w:ind w:firstLine="400"/>
        <w:jc w:val="both"/>
      </w:pPr>
      <w:r>
        <w:t xml:space="preserve">4. К сотрудникам органов внутренних дел трудовое законодательство применяется в той мере, в какой оно не противоречит настоящему Указу и </w:t>
      </w:r>
      <w:hyperlink r:id="rId97" w:history="1">
        <w:r>
          <w:rPr>
            <w:rStyle w:val="a3"/>
          </w:rPr>
          <w:t>Положению</w:t>
        </w:r>
      </w:hyperlink>
      <w:r>
        <w:t xml:space="preserve"> о прохождении службы лицами рядового и начальствующего состава органов внутренних дел. </w:t>
      </w:r>
    </w:p>
    <w:p w:rsidR="00000000" w:rsidRDefault="00C65BB0">
      <w:pPr>
        <w:ind w:firstLine="400"/>
        <w:jc w:val="both"/>
      </w:pPr>
      <w:r>
        <w:rPr>
          <w:rStyle w:val="s6"/>
        </w:rPr>
        <w:t>5. Правовое положение военнослужащих внутренних войск Министерства внутренних дел определяется законодательством.</w:t>
      </w:r>
      <w:r>
        <w:t xml:space="preserve"> </w:t>
      </w:r>
    </w:p>
    <w:p w:rsidR="00000000" w:rsidRDefault="00C65BB0">
      <w:pPr>
        <w:spacing w:after="240"/>
        <w:ind w:firstLine="400"/>
        <w:jc w:val="both"/>
      </w:pPr>
      <w:r>
        <w:rPr>
          <w:rStyle w:val="s3"/>
        </w:rPr>
        <w:t xml:space="preserve">См. также: </w:t>
      </w:r>
      <w:hyperlink r:id="rId98" w:history="1">
        <w:r>
          <w:rPr>
            <w:rStyle w:val="a3"/>
            <w:i/>
            <w:iCs/>
          </w:rPr>
          <w:t>Закон</w:t>
        </w:r>
      </w:hyperlink>
      <w:r>
        <w:rPr>
          <w:rStyle w:val="s3"/>
        </w:rPr>
        <w:t xml:space="preserve"> "О государственной службе".</w:t>
      </w:r>
    </w:p>
    <w:p w:rsidR="00000000" w:rsidRDefault="00C65BB0">
      <w:pPr>
        <w:ind w:firstLine="400"/>
        <w:jc w:val="both"/>
      </w:pPr>
      <w:r>
        <w:rPr>
          <w:rStyle w:val="s1"/>
        </w:rPr>
        <w:t>Статья 21.</w:t>
      </w:r>
      <w:r>
        <w:t xml:space="preserve"> Ограничения, связанные с пребыванием лица на службе в органах внутренних дел </w:t>
      </w:r>
    </w:p>
    <w:p w:rsidR="00000000" w:rsidRDefault="00C65BB0">
      <w:pPr>
        <w:ind w:firstLine="400"/>
        <w:jc w:val="both"/>
      </w:pPr>
      <w:r>
        <w:t>1. Должность сотрудника органов внутренних дел несовместима с депутатским мандатом, занятием иной опл</w:t>
      </w:r>
      <w:r>
        <w:t xml:space="preserve">ачиваемой должности, кроме преподавательской, научной или иной творческой деятельности, осуществлением предпринимательской деятельности, вхождением в состав руководящего органа или наблюдательного совета </w:t>
      </w:r>
      <w:hyperlink r:id="rId99" w:anchor="sub_id=330000" w:history="1">
        <w:r>
          <w:rPr>
            <w:rStyle w:val="a3"/>
          </w:rPr>
          <w:t>коммерческой организации</w:t>
        </w:r>
      </w:hyperlink>
      <w:r>
        <w:t xml:space="preserve">. </w:t>
      </w:r>
    </w:p>
    <w:p w:rsidR="00000000" w:rsidRDefault="00C65BB0">
      <w:pPr>
        <w:ind w:firstLine="400"/>
        <w:jc w:val="both"/>
      </w:pPr>
      <w:r>
        <w:t xml:space="preserve">2. Сотрудникам органов внутренних дел запрещается организация забастовок и участие в их проведении. </w:t>
      </w:r>
    </w:p>
    <w:p w:rsidR="00000000" w:rsidRDefault="00C65BB0">
      <w:pPr>
        <w:ind w:firstLine="400"/>
        <w:jc w:val="both"/>
      </w:pPr>
      <w:r>
        <w:t>3. Сотрудники органов внутренних дел не должны состоять в партиях, профессиональных союзах, высту</w:t>
      </w:r>
      <w:r>
        <w:t xml:space="preserve">пать в поддержку какой-либо политической партии. </w:t>
      </w:r>
    </w:p>
    <w:p w:rsidR="00000000" w:rsidRDefault="00C65BB0">
      <w:pPr>
        <w:spacing w:after="240"/>
        <w:ind w:firstLine="400"/>
        <w:jc w:val="both"/>
      </w:pPr>
      <w:r>
        <w:t>4. В органах внутренних дел разрешается совмещение профессий (должностей) или выполнение обязанностей временно отсутствующего сотрудника в порядке и на условиях, определяемых министром внутренних дел.</w:t>
      </w:r>
    </w:p>
    <w:p w:rsidR="00000000" w:rsidRDefault="00C65BB0">
      <w:pPr>
        <w:spacing w:after="240"/>
        <w:ind w:firstLine="400"/>
        <w:jc w:val="both"/>
      </w:pPr>
      <w:r>
        <w:rPr>
          <w:rStyle w:val="s3"/>
        </w:rPr>
        <w:t>Внесе</w:t>
      </w:r>
      <w:r>
        <w:rPr>
          <w:rStyle w:val="s3"/>
        </w:rPr>
        <w:t xml:space="preserve">ны изменения и дополнения в соответствии с </w:t>
      </w:r>
      <w:hyperlink r:id="rId100" w:anchor="sub_id=10400" w:history="1">
        <w:r>
          <w:rPr>
            <w:rStyle w:val="a3"/>
            <w:i/>
            <w:iCs/>
          </w:rPr>
          <w:t>Законом</w:t>
        </w:r>
      </w:hyperlink>
      <w:r>
        <w:rPr>
          <w:rStyle w:val="s3"/>
        </w:rPr>
        <w:t xml:space="preserve"> РК от 09.12.98 г. № 307-1 </w:t>
      </w:r>
    </w:p>
    <w:p w:rsidR="00000000" w:rsidRDefault="00C65BB0">
      <w:pPr>
        <w:ind w:firstLine="400"/>
        <w:jc w:val="both"/>
      </w:pPr>
      <w:r>
        <w:rPr>
          <w:rStyle w:val="s1"/>
        </w:rPr>
        <w:t>Статья 22.</w:t>
      </w:r>
      <w:r>
        <w:t xml:space="preserve"> Полномочия сотрудников органов внутренних дел </w:t>
      </w:r>
    </w:p>
    <w:p w:rsidR="00000000" w:rsidRDefault="00C65BB0">
      <w:pPr>
        <w:ind w:firstLine="400"/>
        <w:jc w:val="both"/>
      </w:pPr>
      <w:r>
        <w:t>1. Сотрудники органов внутренних дел на всей территории республики, независимо от занимаемой должности и внутриведомственной подчиненности, времени, в случае обращения к ним граждан и должностных лиц с заявлением или сообщением о правонарушении либо в случ</w:t>
      </w:r>
      <w:r>
        <w:t>ае непосредственного обнаружения такового, обязаны использовать всю полноту предоставленных им прав по пресечению правонарушений и задержанию правонарушителей, оказания помощи нуждающимся в ней, охране места происшествия, а также для информирования ближайш</w:t>
      </w:r>
      <w:r>
        <w:t xml:space="preserve">его органа внутренних дел. </w:t>
      </w:r>
    </w:p>
    <w:p w:rsidR="00000000" w:rsidRDefault="00C65BB0">
      <w:pPr>
        <w:ind w:firstLine="400"/>
        <w:jc w:val="both"/>
      </w:pPr>
      <w:r>
        <w:t xml:space="preserve">2. Участковый инспектор полиции, начальник линейного пункта органа внутренних дел, начальник патрульного участка, участковый инспектор полиции по делам несовершеннолетних на обслуживаемом административном участке или территории </w:t>
      </w:r>
      <w:r>
        <w:t>организуют и осуществляют исполнение всех задач органов внутренних дел в объеме и в пределах своей компетенции, в том числе с рассмотрением дел об административных правонарушениях и разработкой обязательных для организаций предложений, направленных на пред</w:t>
      </w:r>
      <w:r>
        <w:t xml:space="preserve">упреждение административных правонарушений, выявление и устранение причин и условий, способствующих их совершению. </w:t>
      </w:r>
    </w:p>
    <w:p w:rsidR="00000000" w:rsidRDefault="00C65BB0">
      <w:pPr>
        <w:ind w:firstLine="400"/>
        <w:jc w:val="both"/>
      </w:pPr>
      <w:r>
        <w:rPr>
          <w:rStyle w:val="s3"/>
        </w:rPr>
        <w:t xml:space="preserve">См.: </w:t>
      </w:r>
      <w:hyperlink r:id="rId101" w:anchor="sub_id=100" w:history="1">
        <w:r>
          <w:rPr>
            <w:rStyle w:val="a3"/>
            <w:i/>
            <w:iCs/>
          </w:rPr>
          <w:t>Правила</w:t>
        </w:r>
      </w:hyperlink>
      <w:r>
        <w:rPr>
          <w:rStyle w:val="s3"/>
        </w:rPr>
        <w:t xml:space="preserve"> по организации работы участковых инспекторов по</w:t>
      </w:r>
      <w:r>
        <w:rPr>
          <w:rStyle w:val="s3"/>
        </w:rPr>
        <w:t>лиции.</w:t>
      </w:r>
      <w:r>
        <w:t xml:space="preserve"> </w:t>
      </w:r>
    </w:p>
    <w:p w:rsidR="00000000" w:rsidRDefault="00C65BB0">
      <w:pPr>
        <w:ind w:firstLine="400"/>
        <w:jc w:val="both"/>
      </w:pPr>
      <w:r>
        <w:t xml:space="preserve">2-1. Начальник департамента дорожной полиции Министерства внутренних дел Республики Казахстан является по должности Главным государственным автомобильным инспектором Республики Казахстан. </w:t>
      </w:r>
    </w:p>
    <w:p w:rsidR="00000000" w:rsidRDefault="00C65BB0">
      <w:pPr>
        <w:spacing w:after="240"/>
        <w:ind w:firstLine="400"/>
        <w:jc w:val="both"/>
      </w:pPr>
      <w:r>
        <w:t>3. Действия сотрудников органов внутренних дел, которыми вр</w:t>
      </w:r>
      <w:r>
        <w:t>еменно ограничиваются права граждан, сопровождаются словами: "Именем закона". Каждое лицо в таком случае обязано прекратить активные действия, беспрекословно подчиниться требованиям сотрудника органов внутренних дел и выполнить его указания, связанные с ис</w:t>
      </w:r>
      <w:r>
        <w:t>полнением служебных обязанностей.</w:t>
      </w:r>
    </w:p>
    <w:p w:rsidR="00000000" w:rsidRDefault="00C65BB0">
      <w:pPr>
        <w:ind w:firstLine="400"/>
        <w:jc w:val="both"/>
      </w:pPr>
      <w:r>
        <w:rPr>
          <w:rStyle w:val="s1"/>
        </w:rPr>
        <w:t>Статья 23.</w:t>
      </w:r>
      <w:r>
        <w:t xml:space="preserve"> Правовые гарантии для сотрудников органов внутренних дел </w:t>
      </w:r>
    </w:p>
    <w:p w:rsidR="00000000" w:rsidRDefault="00C65BB0">
      <w:pPr>
        <w:ind w:firstLine="400"/>
        <w:jc w:val="both"/>
      </w:pPr>
      <w:r>
        <w:t xml:space="preserve">1. Законные требования сотрудников органов внутренних дел обязательны для исполнения всеми гражданами и должностными лицами. </w:t>
      </w:r>
    </w:p>
    <w:p w:rsidR="00000000" w:rsidRDefault="00C65BB0">
      <w:pPr>
        <w:ind w:firstLine="400"/>
        <w:jc w:val="both"/>
      </w:pPr>
      <w:r>
        <w:t>2. Невыполнение законных тр</w:t>
      </w:r>
      <w:r>
        <w:t>ебований сотрудников органов внутренних дел, оскорбление, сопротивление, угроза насилием или посягательство на их жизнь, здоровье, честь и достоинство, имущество, другие действия, препятствующие выполнению возложенных на них обязанностей, а также посягател</w:t>
      </w:r>
      <w:r>
        <w:t xml:space="preserve">ьство на жизнь, здоровье, честь, достоинство и имущество членов их семей, близких родственников в связи с исполнением сотрудниками органов внутренних дел служебных обязанностей и служебного долга влекут установленную </w:t>
      </w:r>
      <w:hyperlink r:id="rId102" w:history="1">
        <w:r>
          <w:rPr>
            <w:rStyle w:val="a3"/>
          </w:rPr>
          <w:t>законом</w:t>
        </w:r>
      </w:hyperlink>
      <w:r>
        <w:t xml:space="preserve"> ответственность. </w:t>
      </w:r>
    </w:p>
    <w:p w:rsidR="00000000" w:rsidRDefault="00C65BB0">
      <w:pPr>
        <w:ind w:firstLine="400"/>
        <w:jc w:val="both"/>
      </w:pPr>
      <w:r>
        <w:t xml:space="preserve">3. Сотрудники органов внутренних дел при выполнении возложенных на них обязанностей подчиняются только непосредственным и прямым начальникам. </w:t>
      </w:r>
    </w:p>
    <w:p w:rsidR="00000000" w:rsidRDefault="00C65BB0">
      <w:pPr>
        <w:ind w:firstLine="400"/>
        <w:jc w:val="both"/>
      </w:pPr>
      <w:r>
        <w:t>4. Никто не вправе вмешиваться в служебную деятельность сотруд</w:t>
      </w:r>
      <w:r>
        <w:t>ников органов внутренних дел, кроме лиц, прямо уполномоченных на то законом. Никто не имеет права понуждать сотрудников органов внутренних дел выполнять обязанности, которые настоящим Указом на органы внутренних дел не возложены. Противоправное вмешательст</w:t>
      </w:r>
      <w:r>
        <w:t xml:space="preserve">во в деятельность сотрудников органов внутренних дел влечет установленную законом ответственность. </w:t>
      </w:r>
    </w:p>
    <w:p w:rsidR="00000000" w:rsidRDefault="00C65BB0">
      <w:pPr>
        <w:ind w:firstLine="400"/>
        <w:jc w:val="both"/>
      </w:pPr>
      <w:r>
        <w:t>5. При получении приказа или указания, противоречащих закону, сотрудник органов внутренних дел обязан руководствоваться законом и находится под его защитой.</w:t>
      </w:r>
      <w:r>
        <w:t xml:space="preserve"> </w:t>
      </w:r>
    </w:p>
    <w:p w:rsidR="00000000" w:rsidRDefault="00C65BB0">
      <w:pPr>
        <w:ind w:firstLine="400"/>
        <w:jc w:val="both"/>
      </w:pPr>
      <w:r>
        <w:t xml:space="preserve">6. Сотрудники органов внутренних дел имеют право на обжалование принимаемых в отношении них решений и действий вышестоящим должностным лицам или в суд. </w:t>
      </w:r>
    </w:p>
    <w:p w:rsidR="00000000" w:rsidRDefault="00C65BB0">
      <w:pPr>
        <w:spacing w:after="240"/>
        <w:ind w:firstLine="400"/>
        <w:jc w:val="both"/>
      </w:pPr>
      <w:r>
        <w:t>7. Сотрудники органов внутренних дел не несут ответственности за вред, причиненный применением специа</w:t>
      </w:r>
      <w:r>
        <w:t>льных средств и приемов, оружия, если их действия осуществлены в соответствии с законодательством.</w:t>
      </w:r>
    </w:p>
    <w:p w:rsidR="00000000" w:rsidRDefault="00C65BB0">
      <w:pPr>
        <w:ind w:firstLine="400"/>
        <w:jc w:val="both"/>
      </w:pPr>
      <w:r>
        <w:rPr>
          <w:rStyle w:val="s1"/>
        </w:rPr>
        <w:t>Статья 24.</w:t>
      </w:r>
      <w:r>
        <w:t xml:space="preserve"> Ответственность сотрудников органов внутренних дел </w:t>
      </w:r>
    </w:p>
    <w:p w:rsidR="00000000" w:rsidRDefault="00C65BB0">
      <w:pPr>
        <w:ind w:firstLine="400"/>
        <w:jc w:val="both"/>
      </w:pPr>
      <w:r>
        <w:t>1. За невыполнение или ненадлежащее выполнение своих служебных обязанностей сотрудники органов</w:t>
      </w:r>
      <w:r>
        <w:t xml:space="preserve"> внутренних дел несут в соответствии с законодательством </w:t>
      </w:r>
      <w:hyperlink r:id="rId103" w:history="1">
        <w:r>
          <w:rPr>
            <w:rStyle w:val="a3"/>
          </w:rPr>
          <w:t>дисциплинарную</w:t>
        </w:r>
      </w:hyperlink>
      <w:r>
        <w:t xml:space="preserve">, </w:t>
      </w:r>
      <w:hyperlink r:id="rId104" w:history="1">
        <w:r>
          <w:rPr>
            <w:rStyle w:val="a3"/>
          </w:rPr>
          <w:t>уголовную</w:t>
        </w:r>
      </w:hyperlink>
      <w:r>
        <w:t xml:space="preserve"> и иную ответственность. </w:t>
      </w:r>
    </w:p>
    <w:p w:rsidR="00000000" w:rsidRDefault="00C65BB0">
      <w:pPr>
        <w:ind w:firstLine="400"/>
        <w:jc w:val="both"/>
      </w:pPr>
      <w:r>
        <w:t>2. Выполнение заведо</w:t>
      </w:r>
      <w:r>
        <w:t xml:space="preserve">мо противоправного приказа или указания не освобождает сотрудника органов внутренних дел от ответственности. </w:t>
      </w:r>
    </w:p>
    <w:p w:rsidR="00000000" w:rsidRDefault="00C65BB0">
      <w:pPr>
        <w:spacing w:after="240"/>
        <w:ind w:firstLine="400"/>
        <w:jc w:val="both"/>
      </w:pPr>
      <w:r>
        <w:t xml:space="preserve">3. Сотрудник органов внутренних дел, в отношении которого возбуждено уголовное дело и не применена мера пресечения в виде содержания под стражей, </w:t>
      </w:r>
      <w:r>
        <w:t xml:space="preserve">до принятия решения судом по данному уголовному делу отстраняется в порядке, установленном уголовно-процессуальным </w:t>
      </w:r>
      <w:hyperlink r:id="rId105" w:anchor="sub_id=1590000" w:history="1">
        <w:r>
          <w:rPr>
            <w:rStyle w:val="a3"/>
          </w:rPr>
          <w:t>законодательством</w:t>
        </w:r>
      </w:hyperlink>
      <w:r>
        <w:t>, от исполнения служебных обязанностей н</w:t>
      </w:r>
      <w:r>
        <w:t>а период следствия.</w:t>
      </w:r>
    </w:p>
    <w:p w:rsidR="00000000" w:rsidRDefault="00C65BB0">
      <w:pPr>
        <w:jc w:val="center"/>
      </w:pPr>
      <w:bookmarkStart w:id="6" w:name="SUB250000"/>
      <w:bookmarkEnd w:id="6"/>
      <w:r>
        <w:rPr>
          <w:rStyle w:val="s1"/>
        </w:rPr>
        <w:t>Глава VI</w:t>
      </w:r>
      <w:r>
        <w:t xml:space="preserve"> </w:t>
      </w:r>
    </w:p>
    <w:p w:rsidR="00000000" w:rsidRDefault="00C65BB0">
      <w:pPr>
        <w:jc w:val="center"/>
      </w:pPr>
      <w:r>
        <w:rPr>
          <w:rStyle w:val="s1"/>
        </w:rPr>
        <w:t>Социальная защита сотрудников и пенсионеров</w:t>
      </w:r>
      <w:r>
        <w:t xml:space="preserve"> </w:t>
      </w:r>
    </w:p>
    <w:p w:rsidR="00000000" w:rsidRDefault="00C65BB0">
      <w:pPr>
        <w:spacing w:after="240"/>
        <w:jc w:val="center"/>
      </w:pPr>
      <w:r>
        <w:rPr>
          <w:rStyle w:val="s1"/>
        </w:rPr>
        <w:t>органов внутренних дел</w:t>
      </w:r>
    </w:p>
    <w:p w:rsidR="00000000" w:rsidRDefault="00C65BB0">
      <w:pPr>
        <w:ind w:firstLine="400"/>
        <w:jc w:val="both"/>
      </w:pPr>
      <w:r>
        <w:rPr>
          <w:rStyle w:val="s1"/>
        </w:rPr>
        <w:t>Статья 25.</w:t>
      </w:r>
      <w:r>
        <w:t xml:space="preserve"> Социальная защита сотрудников и пенсионеров органов внутренних дел </w:t>
      </w:r>
    </w:p>
    <w:p w:rsidR="00000000" w:rsidRDefault="00C65BB0">
      <w:pPr>
        <w:spacing w:after="240"/>
        <w:ind w:firstLine="400"/>
        <w:jc w:val="both"/>
      </w:pPr>
      <w:r>
        <w:t>Социальная защита сотрудников и пенсионеров органов внутренних дел является обя</w:t>
      </w:r>
      <w:r>
        <w:t>занностью государства.</w:t>
      </w:r>
    </w:p>
    <w:p w:rsidR="00000000" w:rsidRDefault="00C65BB0">
      <w:pPr>
        <w:ind w:firstLine="400"/>
        <w:jc w:val="both"/>
      </w:pPr>
      <w:r>
        <w:rPr>
          <w:rStyle w:val="s3"/>
        </w:rPr>
        <w:t xml:space="preserve">В статью 26 внесены изменения в соответствии с </w:t>
      </w:r>
      <w:hyperlink r:id="rId106" w:history="1">
        <w:r>
          <w:rPr>
            <w:rStyle w:val="a3"/>
            <w:i/>
            <w:iCs/>
          </w:rPr>
          <w:t>Законом</w:t>
        </w:r>
      </w:hyperlink>
      <w:r>
        <w:rPr>
          <w:rStyle w:val="s3"/>
        </w:rPr>
        <w:t xml:space="preserve"> № 134-1</w:t>
      </w:r>
      <w:r>
        <w:t xml:space="preserve"> </w:t>
      </w:r>
    </w:p>
    <w:p w:rsidR="00000000" w:rsidRDefault="00C65BB0">
      <w:pPr>
        <w:spacing w:after="240"/>
        <w:ind w:firstLine="400"/>
        <w:jc w:val="both"/>
      </w:pPr>
      <w:r>
        <w:rPr>
          <w:rStyle w:val="s3"/>
        </w:rPr>
        <w:t xml:space="preserve">Подпункт 1 пункта 6 статьи 26 исключен в соответствии с </w:t>
      </w:r>
      <w:hyperlink r:id="rId107" w:anchor="sub_id=11000" w:history="1">
        <w:r>
          <w:rPr>
            <w:rStyle w:val="a3"/>
            <w:i/>
            <w:iCs/>
          </w:rPr>
          <w:t>Законом</w:t>
        </w:r>
      </w:hyperlink>
      <w:r>
        <w:rPr>
          <w:rStyle w:val="s3"/>
        </w:rPr>
        <w:t xml:space="preserve"> РК от 7 апреля 1999 года № 374-1; пункт 1 с изменениями, внесенными в соответствии с </w:t>
      </w:r>
      <w:hyperlink r:id="rId108" w:history="1">
        <w:r>
          <w:rPr>
            <w:rStyle w:val="a3"/>
            <w:i/>
            <w:iCs/>
          </w:rPr>
          <w:t>Законом</w:t>
        </w:r>
      </w:hyperlink>
      <w:r>
        <w:rPr>
          <w:rStyle w:val="s3"/>
        </w:rPr>
        <w:t xml:space="preserve"> РК от 16.11.99 г. № 476-1 </w:t>
      </w:r>
    </w:p>
    <w:p w:rsidR="00000000" w:rsidRDefault="00C65BB0">
      <w:pPr>
        <w:ind w:firstLine="400"/>
        <w:jc w:val="both"/>
      </w:pPr>
      <w:r>
        <w:rPr>
          <w:rStyle w:val="s1"/>
        </w:rPr>
        <w:t>Статья 26.</w:t>
      </w:r>
      <w:r>
        <w:t xml:space="preserve"> Оплата труда, пенсио</w:t>
      </w:r>
      <w:r>
        <w:t xml:space="preserve">нное и иное обеспечение сотрудников органов внутренних дел </w:t>
      </w:r>
    </w:p>
    <w:p w:rsidR="00000000" w:rsidRDefault="00C65BB0">
      <w:pPr>
        <w:ind w:firstLine="400"/>
        <w:jc w:val="both"/>
      </w:pPr>
      <w:r>
        <w:t xml:space="preserve">1. Денежное содержание сотрудников органов внутренних дел состоит из должностного оклада, доплаты за специальное звание и надбавки за выслугу лет. </w:t>
      </w:r>
      <w:r>
        <w:rPr>
          <w:rStyle w:val="s6"/>
        </w:rPr>
        <w:t>Кроме того, им выплачиваются премии и материальная помощь.</w:t>
      </w:r>
      <w:r>
        <w:t xml:space="preserve"> </w:t>
      </w:r>
    </w:p>
    <w:p w:rsidR="00000000" w:rsidRDefault="00C65BB0">
      <w:pPr>
        <w:ind w:firstLine="400"/>
        <w:jc w:val="both"/>
      </w:pPr>
      <w:r>
        <w:rPr>
          <w:rStyle w:val="s3"/>
        </w:rPr>
        <w:t xml:space="preserve">См.: </w:t>
      </w:r>
      <w:hyperlink r:id="rId109" w:history="1">
        <w:r>
          <w:rPr>
            <w:rStyle w:val="a3"/>
            <w:i/>
            <w:iCs/>
          </w:rPr>
          <w:t>Постановление</w:t>
        </w:r>
      </w:hyperlink>
      <w:r>
        <w:rPr>
          <w:rStyle w:val="s3"/>
        </w:rPr>
        <w:t xml:space="preserve"> Кабинета Министров Республики Казахстан от 10 марта 1995 г. № 239 "Об утверждении Положения о денежном содержании</w:t>
      </w:r>
      <w:r>
        <w:rPr>
          <w:rStyle w:val="s3"/>
        </w:rPr>
        <w:t xml:space="preserve"> лиц рядового и начальствующего состава органов внутренних дел Республики Казахстан".</w:t>
      </w:r>
      <w:r>
        <w:t xml:space="preserve"> </w:t>
      </w:r>
    </w:p>
    <w:p w:rsidR="00000000" w:rsidRDefault="00C65BB0">
      <w:pPr>
        <w:ind w:firstLine="400"/>
        <w:jc w:val="both"/>
      </w:pPr>
      <w:r>
        <w:t xml:space="preserve">2. Система оплаты труда кадров органов внутренних дел устанавливается Президентом республики по представлению Премьер-Министра. </w:t>
      </w:r>
    </w:p>
    <w:p w:rsidR="00000000" w:rsidRDefault="00C65BB0">
      <w:pPr>
        <w:ind w:firstLine="400"/>
        <w:jc w:val="both"/>
      </w:pPr>
      <w:r>
        <w:t>3. Сотрудникам органов внутренних дел еж</w:t>
      </w:r>
      <w:r>
        <w:t>емесячно выплачивается надбавка за выслугу лет в процентах к суммарному размеру должностного оклада с включением доплаты за специальное звание и в зависимости от стажа работы в следующих размерах: при выслуге свыше трех лет - пятнадцать, свыше пяти лет - д</w:t>
      </w:r>
      <w:r>
        <w:t xml:space="preserve">вадцать, свыше десяти лет тридцать, свыше пятнадцати лет - сорок, свыше двадцати лет пятьдесят процентов. </w:t>
      </w:r>
    </w:p>
    <w:p w:rsidR="00000000" w:rsidRDefault="00C65BB0">
      <w:pPr>
        <w:ind w:firstLine="400"/>
        <w:jc w:val="both"/>
      </w:pPr>
      <w:r>
        <w:t xml:space="preserve">4. Сотрудники органов внутренних дел обеспечиваются: </w:t>
      </w:r>
    </w:p>
    <w:p w:rsidR="00000000" w:rsidRDefault="00C65BB0">
      <w:pPr>
        <w:ind w:firstLine="400"/>
        <w:jc w:val="both"/>
      </w:pPr>
      <w:r>
        <w:t>1) бесплатно форменным и специальным обмундированием, образцы и нормы положенности которого уст</w:t>
      </w:r>
      <w:r>
        <w:t xml:space="preserve">анавливаются Правительством республики; </w:t>
      </w:r>
    </w:p>
    <w:p w:rsidR="00000000" w:rsidRDefault="00C65BB0">
      <w:pPr>
        <w:ind w:firstLine="400"/>
        <w:jc w:val="both"/>
      </w:pPr>
      <w:hyperlink r:id="rId110" w:history="1">
        <w:r>
          <w:rPr>
            <w:rStyle w:val="a3"/>
            <w:i/>
            <w:iCs/>
          </w:rPr>
          <w:t>Постановление</w:t>
        </w:r>
      </w:hyperlink>
      <w:r>
        <w:rPr>
          <w:rStyle w:val="s3"/>
        </w:rPr>
        <w:t xml:space="preserve"> Правительства Республики Казахстан от 15 ноября 1996 года № 1390 "О переходе на новые образцы форменного обмундирования лиц рядового и на</w:t>
      </w:r>
      <w:r>
        <w:rPr>
          <w:rStyle w:val="s3"/>
        </w:rPr>
        <w:t>чальствующего состава органов внутренних дел Республики Казахстан".</w:t>
      </w:r>
      <w:r>
        <w:t xml:space="preserve"> </w:t>
      </w:r>
    </w:p>
    <w:p w:rsidR="00000000" w:rsidRDefault="00C65BB0">
      <w:pPr>
        <w:ind w:firstLine="400"/>
        <w:jc w:val="both"/>
      </w:pPr>
      <w:r>
        <w:t xml:space="preserve">2) продовольственным пайком в натуральном выражении по нормам, установленным Правительством республики, либо денежной компенсацией пайка. </w:t>
      </w:r>
    </w:p>
    <w:p w:rsidR="00000000" w:rsidRDefault="00C65BB0">
      <w:pPr>
        <w:ind w:firstLine="400"/>
        <w:jc w:val="both"/>
      </w:pPr>
      <w:r>
        <w:t xml:space="preserve">5. </w:t>
      </w:r>
      <w:hyperlink r:id="rId111" w:anchor="sub_id=600000" w:history="1">
        <w:r>
          <w:rPr>
            <w:rStyle w:val="a3"/>
          </w:rPr>
          <w:t>Пенсионное обеспечение</w:t>
        </w:r>
      </w:hyperlink>
      <w:r>
        <w:t xml:space="preserve"> сотрудников органов внутренних дел, выплата государственных социальных </w:t>
      </w:r>
      <w:hyperlink r:id="rId112" w:anchor="sub_id=120000" w:history="1">
        <w:r>
          <w:rPr>
            <w:rStyle w:val="a3"/>
          </w:rPr>
          <w:t>пособий</w:t>
        </w:r>
      </w:hyperlink>
      <w:r>
        <w:t xml:space="preserve"> </w:t>
      </w:r>
      <w:r>
        <w:t xml:space="preserve">по инвалидности осуществляются в соответствии с </w:t>
      </w:r>
      <w:hyperlink r:id="rId113" w:history="1">
        <w:r>
          <w:rPr>
            <w:rStyle w:val="a3"/>
          </w:rPr>
          <w:t>законодательством</w:t>
        </w:r>
      </w:hyperlink>
      <w:r>
        <w:t xml:space="preserve"> Республики Казахстан. </w:t>
      </w:r>
    </w:p>
    <w:p w:rsidR="00000000" w:rsidRDefault="00C65BB0">
      <w:pPr>
        <w:ind w:firstLine="400"/>
        <w:jc w:val="both"/>
      </w:pPr>
      <w:r>
        <w:t xml:space="preserve">6. Сотрудники органов внутренних дел, кроме рабочих и служащих, имеют право: </w:t>
      </w:r>
    </w:p>
    <w:p w:rsidR="00000000" w:rsidRDefault="00C65BB0">
      <w:pPr>
        <w:ind w:firstLine="400"/>
        <w:jc w:val="both"/>
      </w:pPr>
      <w:r>
        <w:rPr>
          <w:rStyle w:val="s6"/>
        </w:rPr>
        <w:t xml:space="preserve">1) бесплатного проезда в </w:t>
      </w:r>
      <w:r>
        <w:rPr>
          <w:rStyle w:val="s6"/>
        </w:rPr>
        <w:t>общественном транспорте, кроме такси;</w:t>
      </w:r>
      <w:r>
        <w:t xml:space="preserve"> </w:t>
      </w:r>
    </w:p>
    <w:p w:rsidR="00000000" w:rsidRDefault="00C65BB0">
      <w:pPr>
        <w:spacing w:after="240"/>
        <w:ind w:firstLine="400"/>
        <w:jc w:val="both"/>
      </w:pPr>
      <w:r>
        <w:t>2) по предъявлению командировочного удостоверения на первоочередное приобретение проездных документов на все виды транспорта и получение места для проживания в гостиницах.</w:t>
      </w:r>
    </w:p>
    <w:p w:rsidR="00000000" w:rsidRDefault="00C65BB0">
      <w:pPr>
        <w:ind w:firstLine="400"/>
        <w:jc w:val="both"/>
      </w:pPr>
      <w:r>
        <w:rPr>
          <w:rStyle w:val="s1"/>
        </w:rPr>
        <w:t>Статья 27.</w:t>
      </w:r>
      <w:r>
        <w:t xml:space="preserve"> Отпуска сотрудников внутренних дел</w:t>
      </w:r>
      <w:r>
        <w:t xml:space="preserve"> </w:t>
      </w:r>
    </w:p>
    <w:p w:rsidR="00000000" w:rsidRDefault="00C65BB0">
      <w:pPr>
        <w:ind w:firstLine="400"/>
        <w:jc w:val="both"/>
      </w:pPr>
      <w:r>
        <w:t xml:space="preserve">1. Сотрудникам внутренних дел представляются отпуска продолжительностью тридцать суток, а также иные, предусмотренные законодательством, отпуска. </w:t>
      </w:r>
    </w:p>
    <w:p w:rsidR="00000000" w:rsidRDefault="00C65BB0">
      <w:pPr>
        <w:ind w:firstLine="400"/>
        <w:jc w:val="both"/>
      </w:pPr>
      <w:r>
        <w:t>2. Дополнительный оплачиваемый отпуск в зависимости от выслуги лет (в календарном исчислении) сотрудникам о</w:t>
      </w:r>
      <w:r>
        <w:t xml:space="preserve">рганов внутренних дел предоставляется: </w:t>
      </w:r>
    </w:p>
    <w:p w:rsidR="00000000" w:rsidRDefault="00C65BB0">
      <w:pPr>
        <w:ind w:firstLine="400"/>
        <w:jc w:val="both"/>
      </w:pPr>
      <w:r>
        <w:t xml:space="preserve">1) имеющим выслугу более десяти лет - продолжительностью пять суток; </w:t>
      </w:r>
    </w:p>
    <w:p w:rsidR="00000000" w:rsidRDefault="00C65BB0">
      <w:pPr>
        <w:ind w:firstLine="400"/>
        <w:jc w:val="both"/>
      </w:pPr>
      <w:r>
        <w:t xml:space="preserve">2) имеющим выслугу более пятнадцати лет - продолжительностью десять суток; </w:t>
      </w:r>
    </w:p>
    <w:p w:rsidR="00000000" w:rsidRDefault="00C65BB0">
      <w:pPr>
        <w:ind w:firstLine="400"/>
        <w:jc w:val="both"/>
      </w:pPr>
      <w:r>
        <w:t xml:space="preserve">3) имеющим выслугу более двадцати лет - продолжительностью пятнадцать </w:t>
      </w:r>
      <w:r>
        <w:t xml:space="preserve">суток. </w:t>
      </w:r>
    </w:p>
    <w:p w:rsidR="00000000" w:rsidRDefault="00C65BB0">
      <w:pPr>
        <w:ind w:firstLine="400"/>
        <w:jc w:val="both"/>
      </w:pPr>
      <w:r>
        <w:t>3. Сотрудникам органов внутренних дел, проходившим службу в высокогорных местностях, местностях с тяжелыми и неблагоприятными климатическими условиями, очередной отпуск предоставляется продолжительностью сорок пять суток, независимо от выслуги лет.</w:t>
      </w:r>
      <w:r>
        <w:t xml:space="preserve"> </w:t>
      </w:r>
    </w:p>
    <w:p w:rsidR="00000000" w:rsidRDefault="00C65BB0">
      <w:pPr>
        <w:spacing w:after="240"/>
        <w:ind w:firstLine="400"/>
        <w:jc w:val="both"/>
      </w:pPr>
      <w:r>
        <w:t xml:space="preserve">4. Отпуска рабочим и служащим органов внутренних дел определяются в соответствии с трудовым </w:t>
      </w:r>
      <w:hyperlink r:id="rId114" w:anchor="sub_id=600000" w:history="1">
        <w:r>
          <w:rPr>
            <w:rStyle w:val="a3"/>
          </w:rPr>
          <w:t>законодательством</w:t>
        </w:r>
      </w:hyperlink>
      <w:r>
        <w:t>.</w:t>
      </w:r>
    </w:p>
    <w:p w:rsidR="00000000" w:rsidRDefault="00C65BB0">
      <w:pPr>
        <w:ind w:firstLine="400"/>
        <w:jc w:val="both"/>
      </w:pPr>
      <w:r>
        <w:rPr>
          <w:rStyle w:val="s3"/>
        </w:rPr>
        <w:t xml:space="preserve">В статью 28 внесены изменения </w:t>
      </w:r>
      <w:hyperlink r:id="rId115" w:history="1">
        <w:r>
          <w:rPr>
            <w:rStyle w:val="a3"/>
            <w:i/>
            <w:iCs/>
          </w:rPr>
          <w:t>Законом</w:t>
        </w:r>
      </w:hyperlink>
      <w:r>
        <w:rPr>
          <w:rStyle w:val="s3"/>
        </w:rPr>
        <w:t xml:space="preserve"> РК № 88-1, </w:t>
      </w:r>
      <w:hyperlink r:id="rId116" w:history="1">
        <w:r>
          <w:rPr>
            <w:rStyle w:val="a3"/>
            <w:i/>
            <w:iCs/>
          </w:rPr>
          <w:t>Законом</w:t>
        </w:r>
      </w:hyperlink>
      <w:r>
        <w:rPr>
          <w:rStyle w:val="s3"/>
        </w:rPr>
        <w:t xml:space="preserve"> № 134-1, </w:t>
      </w:r>
      <w:hyperlink r:id="rId117" w:anchor="sub_id=10400" w:history="1">
        <w:r>
          <w:rPr>
            <w:rStyle w:val="a3"/>
            <w:i/>
            <w:iCs/>
          </w:rPr>
          <w:t>Законом</w:t>
        </w:r>
      </w:hyperlink>
      <w:r>
        <w:rPr>
          <w:rStyle w:val="s3"/>
        </w:rPr>
        <w:t xml:space="preserve"> РК от 09.12.98 г. № 307-1</w:t>
      </w:r>
      <w:r>
        <w:t xml:space="preserve"> </w:t>
      </w:r>
    </w:p>
    <w:p w:rsidR="00000000" w:rsidRDefault="00C65BB0">
      <w:pPr>
        <w:spacing w:after="240"/>
        <w:ind w:firstLine="400"/>
        <w:jc w:val="both"/>
      </w:pPr>
      <w:r>
        <w:rPr>
          <w:rStyle w:val="s3"/>
        </w:rPr>
        <w:t>Пункт</w:t>
      </w:r>
      <w:r>
        <w:rPr>
          <w:rStyle w:val="s3"/>
        </w:rPr>
        <w:t xml:space="preserve"> 7 статьи 28 исключен в соответствии с </w:t>
      </w:r>
      <w:hyperlink r:id="rId118" w:anchor="sub_id=11000" w:history="1">
        <w:r>
          <w:rPr>
            <w:rStyle w:val="a3"/>
            <w:i/>
            <w:iCs/>
          </w:rPr>
          <w:t>Законом</w:t>
        </w:r>
      </w:hyperlink>
      <w:r>
        <w:rPr>
          <w:rStyle w:val="s3"/>
        </w:rPr>
        <w:t xml:space="preserve"> РК от 7 апреля 1999 года № 374-1</w:t>
      </w:r>
    </w:p>
    <w:p w:rsidR="00000000" w:rsidRDefault="00C65BB0">
      <w:pPr>
        <w:ind w:firstLine="400"/>
        <w:jc w:val="both"/>
      </w:pPr>
      <w:r>
        <w:rPr>
          <w:rStyle w:val="s1"/>
        </w:rPr>
        <w:t>Статья 28.</w:t>
      </w:r>
      <w:r>
        <w:t xml:space="preserve"> Страхование и возмещение ущерба в случае гибели или увечья сотрудников органов внут</w:t>
      </w:r>
      <w:r>
        <w:t xml:space="preserve">ренних дел </w:t>
      </w:r>
    </w:p>
    <w:p w:rsidR="00000000" w:rsidRDefault="00C65BB0">
      <w:pPr>
        <w:ind w:firstLine="400"/>
        <w:jc w:val="both"/>
      </w:pPr>
      <w:r>
        <w:t xml:space="preserve">1. Сотрудники органов внутренних дел подлежат обязательному личному и медицинскому страхованию за счет средств республиканского и местного бюджетов, а также средств, поступающих на основании договоров от государственных органов и организаций. </w:t>
      </w:r>
    </w:p>
    <w:p w:rsidR="00000000" w:rsidRDefault="00C65BB0">
      <w:pPr>
        <w:ind w:firstLine="400"/>
        <w:jc w:val="both"/>
      </w:pPr>
      <w:r>
        <w:t xml:space="preserve">2. Порядок выплаты страховых сумм определяется Правительством республики. </w:t>
      </w:r>
    </w:p>
    <w:p w:rsidR="00000000" w:rsidRDefault="00C65BB0">
      <w:pPr>
        <w:ind w:firstLine="400"/>
        <w:jc w:val="both"/>
      </w:pPr>
      <w:r>
        <w:t xml:space="preserve">3. В случае гибели (смерти) сотрудника органов внутренних дел при исполнении служебных обязанностей либо в течение года после увольнения со службы вследствие травмы, полученной при </w:t>
      </w:r>
      <w:r>
        <w:t xml:space="preserve">исполнении служебных обязанностей или служебного долга, иждивенцам и наследникам выплачивается единовременная страховая сумма в размере десятилетнего денежного содержания по последней занимаемой должности. </w:t>
      </w:r>
    </w:p>
    <w:p w:rsidR="00000000" w:rsidRDefault="00C65BB0">
      <w:pPr>
        <w:ind w:firstLine="400"/>
        <w:jc w:val="both"/>
      </w:pPr>
      <w:r>
        <w:t>4. При установлении сотрудникам органов внутренни</w:t>
      </w:r>
      <w:r>
        <w:t xml:space="preserve">х дел инвалидности, наступившей в результате травмы, ранения (контузии), увечья, заболевания, полученных при исполнении служебных обязанностей или служебного долга, им выплачиваются единовременные страховые суммы в размерах: </w:t>
      </w:r>
    </w:p>
    <w:p w:rsidR="00000000" w:rsidRDefault="00C65BB0">
      <w:pPr>
        <w:ind w:firstLine="400"/>
        <w:jc w:val="both"/>
      </w:pPr>
      <w:r>
        <w:t xml:space="preserve">1) инвалиду I группы - пятилетнего денежного содержания; </w:t>
      </w:r>
    </w:p>
    <w:p w:rsidR="00000000" w:rsidRDefault="00C65BB0">
      <w:pPr>
        <w:ind w:firstLine="400"/>
        <w:jc w:val="both"/>
      </w:pPr>
      <w:r>
        <w:t xml:space="preserve">2) инвалиду II группы - трехлетнего денежного содержания; </w:t>
      </w:r>
    </w:p>
    <w:p w:rsidR="00000000" w:rsidRDefault="00C65BB0">
      <w:pPr>
        <w:ind w:firstLine="400"/>
        <w:jc w:val="both"/>
      </w:pPr>
      <w:r>
        <w:t xml:space="preserve">3) инвалиду III группы - годового денежного содержания. </w:t>
      </w:r>
    </w:p>
    <w:p w:rsidR="00000000" w:rsidRDefault="00C65BB0">
      <w:pPr>
        <w:ind w:firstLine="400"/>
        <w:jc w:val="both"/>
      </w:pPr>
      <w:r>
        <w:t>5. В случае получения сотрудниками органов внутренних дел при исполнении служебных</w:t>
      </w:r>
      <w:r>
        <w:t xml:space="preserve"> обязанностей или служебного долга тяжелого увечья (травмы, ранения, контузии), не повлекшего инвалидности, им выплачивается страховая сумма в размере трехмесячного денежного содержания, легкого увечья - в размере месячного денежного содержания. При этом с</w:t>
      </w:r>
      <w:r>
        <w:t xml:space="preserve">траховые суммы по данному виду страхования выплачиваются независимо от выплат по другим видам страхования и выплат в порядке возмещения вреда. </w:t>
      </w:r>
    </w:p>
    <w:p w:rsidR="00000000" w:rsidRDefault="00C65BB0">
      <w:pPr>
        <w:ind w:firstLine="400"/>
        <w:jc w:val="both"/>
      </w:pPr>
      <w:r>
        <w:t>6. Страховая сумма не выплачивается, если в установленном порядке доказано, что гибель (смерть), травма, ранение</w:t>
      </w:r>
      <w:r>
        <w:t xml:space="preserve"> (увечье), заболевание сотрудника органов внутренних дел наступили в связи с обстоятельствами, не связанными с исполнением служебных обязанностей или служебного долга. </w:t>
      </w:r>
    </w:p>
    <w:p w:rsidR="00000000" w:rsidRDefault="00C65BB0">
      <w:pPr>
        <w:spacing w:after="240"/>
        <w:ind w:firstLine="400"/>
        <w:jc w:val="both"/>
      </w:pPr>
      <w:r>
        <w:rPr>
          <w:rStyle w:val="s6"/>
        </w:rPr>
        <w:t>7. За детьми погибшего (умершего) сотрудника органов внутренних дел до достижения ими с</w:t>
      </w:r>
      <w:r>
        <w:rPr>
          <w:rStyle w:val="s6"/>
        </w:rPr>
        <w:t>овершеннолетия, а также за нетрудоспособными членами семьи, находившимися на его иждивении, сохраняется право на льготы по оплате расходов на содержание жилища, за коммунальные услуги (централизованное отопление, холодное и горячее водоснабжение, канализац</w:t>
      </w:r>
      <w:r>
        <w:rPr>
          <w:rStyle w:val="s6"/>
        </w:rPr>
        <w:t>ию, электроснабжение, газоснабжение, мусороудаление, обслуживание лифтов), а проживающими в домах, где нет централизованного отопления, - также за топливо в порядке и пределах норм, определяемых для граждан Правительством Республики Казахстан. Допускается,</w:t>
      </w:r>
      <w:r>
        <w:rPr>
          <w:rStyle w:val="s6"/>
        </w:rPr>
        <w:t xml:space="preserve"> по решению маслихатов, предоставление льгот в виде денежных выплат с упреждением на содержание жилища и коммунальные услуги в пределах норм и в порядке, установленных Правительством Республики Казахстан. Семье погибшего или его иждивенцам назначается госу</w:t>
      </w:r>
      <w:r>
        <w:rPr>
          <w:rStyle w:val="s6"/>
        </w:rPr>
        <w:t>дарственное социальное пособие по случаю потери кормильца в порядке, установленном законодательство Республики Казахстан.</w:t>
      </w:r>
    </w:p>
    <w:p w:rsidR="00000000" w:rsidRDefault="00C65BB0">
      <w:pPr>
        <w:ind w:firstLine="400"/>
        <w:jc w:val="both"/>
      </w:pPr>
      <w:r>
        <w:rPr>
          <w:rStyle w:val="s1"/>
        </w:rPr>
        <w:t>Статья 29.</w:t>
      </w:r>
      <w:r>
        <w:t xml:space="preserve"> Компенсация расходов на погребение </w:t>
      </w:r>
    </w:p>
    <w:p w:rsidR="00000000" w:rsidRDefault="00C65BB0">
      <w:pPr>
        <w:spacing w:after="240"/>
        <w:ind w:firstLine="400"/>
        <w:jc w:val="both"/>
      </w:pPr>
      <w:r>
        <w:t>Для погребения умерших или погибших сотрудников и пенсионеров внутренних дел выплачивае</w:t>
      </w:r>
      <w:r>
        <w:t>тся единовременная денежная компенсация в размере из трехмесячного содержания.</w:t>
      </w:r>
    </w:p>
    <w:p w:rsidR="00000000" w:rsidRDefault="00C65BB0">
      <w:pPr>
        <w:ind w:firstLine="400"/>
        <w:jc w:val="both"/>
      </w:pPr>
      <w:r>
        <w:rPr>
          <w:rStyle w:val="s3"/>
        </w:rPr>
        <w:t xml:space="preserve">В статью 30 внесены изменения в соответствии с </w:t>
      </w:r>
      <w:hyperlink r:id="rId119" w:history="1">
        <w:r>
          <w:rPr>
            <w:rStyle w:val="a3"/>
            <w:i/>
            <w:iCs/>
          </w:rPr>
          <w:t>Законом</w:t>
        </w:r>
      </w:hyperlink>
      <w:r>
        <w:rPr>
          <w:rStyle w:val="s3"/>
        </w:rPr>
        <w:t xml:space="preserve"> РК № 88-1</w:t>
      </w:r>
      <w:r>
        <w:t xml:space="preserve"> </w:t>
      </w:r>
    </w:p>
    <w:p w:rsidR="00000000" w:rsidRDefault="00C65BB0">
      <w:pPr>
        <w:ind w:firstLine="400"/>
        <w:jc w:val="both"/>
      </w:pPr>
      <w:r>
        <w:rPr>
          <w:rStyle w:val="s3"/>
        </w:rPr>
        <w:t>Пункт 4 статьи 30 изложен в новой редакции (</w:t>
      </w:r>
      <w:hyperlink r:id="rId120" w:anchor="sub_id=300001" w:history="1">
        <w:r>
          <w:rPr>
            <w:rStyle w:val="a3"/>
            <w:i/>
            <w:iCs/>
          </w:rPr>
          <w:t>см. стар. ред.</w:t>
        </w:r>
      </w:hyperlink>
      <w:r>
        <w:rPr>
          <w:rStyle w:val="s3"/>
        </w:rPr>
        <w:t xml:space="preserve">) в соответствии с </w:t>
      </w:r>
      <w:hyperlink r:id="rId121" w:anchor="sub_id=11000" w:history="1">
        <w:r>
          <w:rPr>
            <w:rStyle w:val="a3"/>
            <w:i/>
            <w:iCs/>
          </w:rPr>
          <w:t>Законом</w:t>
        </w:r>
      </w:hyperlink>
      <w:r>
        <w:rPr>
          <w:rStyle w:val="s3"/>
        </w:rPr>
        <w:t xml:space="preserve"> РК от 7 апреля 1999 года № 374-1</w:t>
      </w:r>
      <w:r>
        <w:t xml:space="preserve"> </w:t>
      </w:r>
    </w:p>
    <w:p w:rsidR="00000000" w:rsidRDefault="00C65BB0">
      <w:pPr>
        <w:spacing w:after="240"/>
        <w:ind w:firstLine="400"/>
        <w:jc w:val="both"/>
      </w:pPr>
      <w:r>
        <w:rPr>
          <w:rStyle w:val="s3"/>
        </w:rPr>
        <w:t xml:space="preserve">Пункт 5 исключен в </w:t>
      </w:r>
      <w:r>
        <w:rPr>
          <w:rStyle w:val="s3"/>
        </w:rPr>
        <w:t xml:space="preserve">соответствии с </w:t>
      </w:r>
      <w:hyperlink r:id="rId122" w:history="1">
        <w:r>
          <w:rPr>
            <w:rStyle w:val="a3"/>
            <w:i/>
            <w:iCs/>
          </w:rPr>
          <w:t>Законом</w:t>
        </w:r>
      </w:hyperlink>
      <w:r>
        <w:rPr>
          <w:rStyle w:val="s3"/>
        </w:rPr>
        <w:t xml:space="preserve"> РК от 16.11.99 г. № 476-1 </w:t>
      </w:r>
    </w:p>
    <w:p w:rsidR="00000000" w:rsidRDefault="00C65BB0">
      <w:pPr>
        <w:ind w:firstLine="400"/>
        <w:jc w:val="both"/>
      </w:pPr>
      <w:r>
        <w:rPr>
          <w:rStyle w:val="s1"/>
        </w:rPr>
        <w:t>Статья 30.</w:t>
      </w:r>
      <w:r>
        <w:t xml:space="preserve"> Жилищные права сотрудников и пенсионеров органов внутренних дел </w:t>
      </w:r>
    </w:p>
    <w:p w:rsidR="00000000" w:rsidRDefault="00C65BB0">
      <w:pPr>
        <w:ind w:firstLine="400"/>
        <w:jc w:val="both"/>
      </w:pPr>
      <w:r>
        <w:t>1. Сотрудники органов внутренних дел пользуются правом первоочеред</w:t>
      </w:r>
      <w:r>
        <w:t xml:space="preserve">ного обеспечения жилой площадью из служебного жилищного фонда. </w:t>
      </w:r>
    </w:p>
    <w:p w:rsidR="00000000" w:rsidRDefault="00C65BB0">
      <w:pPr>
        <w:ind w:firstLine="400"/>
        <w:jc w:val="both"/>
      </w:pPr>
      <w:r>
        <w:t>2. Служебное жилое помещение, занимаемое для постоянного проживания сотрудниками органов внутренних дел, состоящими на службе более десяти календарных лет, по желанию названных сотрудников вык</w:t>
      </w:r>
      <w:r>
        <w:t xml:space="preserve">упается ими в личную собственность по остаточной стоимости. </w:t>
      </w:r>
    </w:p>
    <w:p w:rsidR="00000000" w:rsidRDefault="00C65BB0">
      <w:pPr>
        <w:ind w:firstLine="400"/>
        <w:jc w:val="both"/>
      </w:pPr>
      <w:r>
        <w:t xml:space="preserve">3. Не подлежат выселению из служебных жилых помещений без предоставления другого жилищного помещения сотрудники и пенсионеры органов внутренних дел. </w:t>
      </w:r>
    </w:p>
    <w:p w:rsidR="00000000" w:rsidRDefault="00C65BB0">
      <w:pPr>
        <w:ind w:firstLine="400"/>
        <w:jc w:val="both"/>
      </w:pPr>
      <w:r>
        <w:t>4. Сотрудникам оперативно-розыскных, следстве</w:t>
      </w:r>
      <w:r>
        <w:t xml:space="preserve">нных, строевых подразделений органов внутренних дел по </w:t>
      </w:r>
      <w:hyperlink r:id="rId123" w:anchor="sub_id=100" w:history="1">
        <w:r>
          <w:rPr>
            <w:rStyle w:val="a3"/>
          </w:rPr>
          <w:t>перечню</w:t>
        </w:r>
      </w:hyperlink>
      <w:r>
        <w:t>, определяемому Правительством Республики Казахстан, с учетом проживающих вместе с ними членов семей, для оплаты р</w:t>
      </w:r>
      <w:r>
        <w:t xml:space="preserve">асходов на содержание жилища, независимо от принадлежности жилищного фонда, за коммунальные услуги (централизованное отопление, холодное и горячее водоснабжение, канализация, электроснабжение, газоснабжение) выплачивается денежная компенсация в </w:t>
      </w:r>
      <w:hyperlink r:id="rId124" w:anchor="sub_id=140000" w:history="1">
        <w:r>
          <w:rPr>
            <w:rStyle w:val="a3"/>
          </w:rPr>
          <w:t>размере</w:t>
        </w:r>
      </w:hyperlink>
      <w:r>
        <w:t xml:space="preserve">, определяемом республиканским бюджетом на соответствующий год. </w:t>
      </w:r>
    </w:p>
    <w:p w:rsidR="00000000" w:rsidRDefault="00C65BB0">
      <w:pPr>
        <w:ind w:firstLine="400"/>
        <w:jc w:val="both"/>
      </w:pPr>
      <w:r>
        <w:rPr>
          <w:rStyle w:val="s6"/>
        </w:rPr>
        <w:t>5. Сотрудникам органов внутренних дел, пользующимся жилым помещением по договору аренды, выплачивается компенсац</w:t>
      </w:r>
      <w:r>
        <w:rPr>
          <w:rStyle w:val="s6"/>
        </w:rPr>
        <w:t>ия в порядке и размерах, устанавливаемых Правительством республики.</w:t>
      </w:r>
      <w:r>
        <w:t xml:space="preserve"> </w:t>
      </w:r>
    </w:p>
    <w:p w:rsidR="00000000" w:rsidRDefault="00C65BB0">
      <w:pPr>
        <w:spacing w:after="240"/>
        <w:ind w:firstLine="400"/>
        <w:jc w:val="both"/>
      </w:pPr>
      <w:r>
        <w:t xml:space="preserve">6. В случае гибели сотрудника органов внутренних дел при исполнении служебных обязанностей семья погибшего имеет право на получение не позднее одного года со дня его гибели жилой площади </w:t>
      </w:r>
      <w:r>
        <w:t>из государственного жилищного фонда на условиях и в порядке, установленных законодательством.</w:t>
      </w:r>
    </w:p>
    <w:p w:rsidR="00000000" w:rsidRDefault="00C65BB0">
      <w:pPr>
        <w:ind w:firstLine="400"/>
        <w:jc w:val="both"/>
      </w:pPr>
      <w:r>
        <w:rPr>
          <w:rStyle w:val="s1"/>
        </w:rPr>
        <w:t>Статья 31.</w:t>
      </w:r>
      <w:r>
        <w:t xml:space="preserve"> Иные меры социальной защиты сотрудников и пенсионеров органов внутренних дел </w:t>
      </w:r>
    </w:p>
    <w:p w:rsidR="00000000" w:rsidRDefault="00C65BB0">
      <w:pPr>
        <w:ind w:firstLine="400"/>
        <w:jc w:val="both"/>
      </w:pPr>
      <w:r>
        <w:t xml:space="preserve">1. В пределах, установленных Правительством Республики, на сотрудников и </w:t>
      </w:r>
      <w:r>
        <w:t xml:space="preserve">пенсионеров органов внутренних дел распространяются льготы и преимущества, устанавливаемые законодательством для военнослужащих и пенсионеров Министерства обороны республики. </w:t>
      </w:r>
    </w:p>
    <w:p w:rsidR="00000000" w:rsidRDefault="00C65BB0">
      <w:pPr>
        <w:spacing w:after="240"/>
        <w:ind w:firstLine="400"/>
        <w:jc w:val="both"/>
      </w:pPr>
      <w:r>
        <w:t>2. Сотрудники органов внутренних дел, несущие службу в туберкулезных и других сп</w:t>
      </w:r>
      <w:r>
        <w:t>ециализированных инфекционных учреждениях Министерства внутренних дел, пользуются льготами, устанавливаемыми законодательством для названных сотрудников.</w:t>
      </w:r>
    </w:p>
    <w:p w:rsidR="00000000" w:rsidRDefault="00C65BB0">
      <w:pPr>
        <w:ind w:firstLine="400"/>
        <w:jc w:val="both"/>
      </w:pPr>
      <w:r>
        <w:rPr>
          <w:rStyle w:val="s1"/>
        </w:rPr>
        <w:t>Статья 32.</w:t>
      </w:r>
      <w:r>
        <w:t xml:space="preserve"> Медицинское и санаторно-курортное обслуживание сотрудников и пенсионеров органов внутренних</w:t>
      </w:r>
      <w:r>
        <w:t xml:space="preserve"> дел </w:t>
      </w:r>
    </w:p>
    <w:p w:rsidR="00000000" w:rsidRDefault="00C65BB0">
      <w:pPr>
        <w:spacing w:after="240"/>
        <w:ind w:firstLine="400"/>
        <w:jc w:val="both"/>
      </w:pPr>
      <w:r>
        <w:t>Сотрудники органов внутренних дел и члены их семей, проживающие совместно с ними, а также пенсионеры органов внутренних дел пользуются в установленном Правительством республики порядке медицинским и санаторно-курортным обслуживанием в соответствующих</w:t>
      </w:r>
      <w:r>
        <w:t xml:space="preserve"> государственных учреждениях здравоохранения.</w:t>
      </w:r>
    </w:p>
    <w:p w:rsidR="00000000" w:rsidRDefault="00C65BB0">
      <w:pPr>
        <w:jc w:val="center"/>
      </w:pPr>
      <w:bookmarkStart w:id="7" w:name="SUB330000"/>
      <w:bookmarkEnd w:id="7"/>
      <w:r>
        <w:rPr>
          <w:rStyle w:val="s1"/>
        </w:rPr>
        <w:t>Глава VII</w:t>
      </w:r>
      <w:r>
        <w:t xml:space="preserve"> </w:t>
      </w:r>
    </w:p>
    <w:p w:rsidR="00000000" w:rsidRDefault="00C65BB0">
      <w:pPr>
        <w:jc w:val="center"/>
      </w:pPr>
      <w:r>
        <w:rPr>
          <w:rStyle w:val="s1"/>
        </w:rPr>
        <w:t>Финансовое и материально-техническое обеспечение</w:t>
      </w:r>
      <w:r>
        <w:t xml:space="preserve"> </w:t>
      </w:r>
    </w:p>
    <w:p w:rsidR="00000000" w:rsidRDefault="00C65BB0">
      <w:pPr>
        <w:spacing w:after="240"/>
        <w:jc w:val="center"/>
      </w:pPr>
      <w:r>
        <w:rPr>
          <w:rStyle w:val="s1"/>
        </w:rPr>
        <w:t>органов внутренних дел</w:t>
      </w:r>
    </w:p>
    <w:p w:rsidR="00000000" w:rsidRDefault="00C65BB0">
      <w:pPr>
        <w:spacing w:after="240"/>
        <w:ind w:firstLine="400"/>
        <w:jc w:val="both"/>
      </w:pPr>
      <w:r>
        <w:rPr>
          <w:rStyle w:val="s3"/>
        </w:rPr>
        <w:t xml:space="preserve">В пункте 1 статьи 33 исключены слова </w:t>
      </w:r>
      <w:hyperlink r:id="rId125" w:anchor="sub_id=10700" w:history="1">
        <w:r>
          <w:rPr>
            <w:rStyle w:val="a3"/>
            <w:i/>
            <w:iCs/>
          </w:rPr>
          <w:t>Законом</w:t>
        </w:r>
      </w:hyperlink>
      <w:r>
        <w:rPr>
          <w:rStyle w:val="s3"/>
        </w:rPr>
        <w:t xml:space="preserve"> РК от 22.12.98 г. № 327-1 (изменения введены с 1.01.99 г.) </w:t>
      </w:r>
    </w:p>
    <w:p w:rsidR="00000000" w:rsidRDefault="00C65BB0">
      <w:pPr>
        <w:ind w:firstLine="400"/>
        <w:jc w:val="both"/>
      </w:pPr>
      <w:r>
        <w:rPr>
          <w:rStyle w:val="s1"/>
        </w:rPr>
        <w:t>Статья 33.</w:t>
      </w:r>
      <w:r>
        <w:t xml:space="preserve"> Финансирование органов внутренних дел </w:t>
      </w:r>
    </w:p>
    <w:p w:rsidR="00000000" w:rsidRDefault="00C65BB0">
      <w:pPr>
        <w:ind w:firstLine="400"/>
        <w:jc w:val="both"/>
      </w:pPr>
      <w:r>
        <w:t>1. Финансирование органов внутренних дел осуществляется за счет республиканского и местного бюджетов</w:t>
      </w:r>
      <w:r>
        <w:rPr>
          <w:rStyle w:val="s6"/>
        </w:rPr>
        <w:t>, а также за счет средств, поступающих от гос</w:t>
      </w:r>
      <w:r>
        <w:rPr>
          <w:rStyle w:val="s6"/>
        </w:rPr>
        <w:t>ударственных органов, организаций и физических лиц за услуги, оказываемые на основании договоров органами внутренних дел. При этом порядок оказания названных услуг определяется Правительством республики</w:t>
      </w:r>
      <w:r>
        <w:t xml:space="preserve">. </w:t>
      </w:r>
    </w:p>
    <w:p w:rsidR="00000000" w:rsidRDefault="00C65BB0">
      <w:pPr>
        <w:spacing w:after="240"/>
        <w:ind w:firstLine="400"/>
        <w:jc w:val="both"/>
      </w:pPr>
      <w:r>
        <w:t xml:space="preserve">2. Местные исполнительные органы могут выделять за </w:t>
      </w:r>
      <w:r>
        <w:t>счет местных бюджетов средства на содержание дополнительной численности органов внутренних дел.</w:t>
      </w:r>
    </w:p>
    <w:p w:rsidR="00000000" w:rsidRDefault="00C65BB0">
      <w:pPr>
        <w:spacing w:after="240"/>
        <w:ind w:firstLine="400"/>
        <w:jc w:val="both"/>
      </w:pPr>
      <w:r>
        <w:rPr>
          <w:rStyle w:val="s3"/>
        </w:rPr>
        <w:t xml:space="preserve">Внесены изменения в соответствии с </w:t>
      </w:r>
      <w:hyperlink r:id="rId126" w:anchor="sub_id=10400" w:history="1">
        <w:r>
          <w:rPr>
            <w:rStyle w:val="a3"/>
            <w:i/>
            <w:iCs/>
          </w:rPr>
          <w:t>Законом</w:t>
        </w:r>
      </w:hyperlink>
      <w:r>
        <w:rPr>
          <w:rStyle w:val="s3"/>
        </w:rPr>
        <w:t xml:space="preserve"> РК от 09.12.98 г. № 307-1</w:t>
      </w:r>
    </w:p>
    <w:p w:rsidR="00000000" w:rsidRDefault="00C65BB0">
      <w:pPr>
        <w:ind w:firstLine="400"/>
        <w:jc w:val="both"/>
      </w:pPr>
      <w:r>
        <w:rPr>
          <w:rStyle w:val="s1"/>
        </w:rPr>
        <w:t>Статья 34</w:t>
      </w:r>
      <w:r>
        <w:rPr>
          <w:rStyle w:val="s1"/>
        </w:rPr>
        <w:t>.</w:t>
      </w:r>
      <w:r>
        <w:t xml:space="preserve"> Материально-техническое обеспечение органов внутренних дел </w:t>
      </w:r>
    </w:p>
    <w:p w:rsidR="00000000" w:rsidRDefault="00C65BB0">
      <w:pPr>
        <w:ind w:firstLine="400"/>
        <w:jc w:val="both"/>
      </w:pPr>
      <w:r>
        <w:t xml:space="preserve">1. Порядок и нормы материально-технического обеспечения подразделений органов внутренних дел устанавливаются Правительством республики. </w:t>
      </w:r>
    </w:p>
    <w:p w:rsidR="00000000" w:rsidRDefault="00C65BB0">
      <w:pPr>
        <w:ind w:firstLine="400"/>
        <w:jc w:val="both"/>
      </w:pPr>
      <w:r>
        <w:t xml:space="preserve">2. Местные исполнительные органы предоставляют бесплатно </w:t>
      </w:r>
      <w:r>
        <w:t xml:space="preserve">подразделениям и учреждениям органов внутренних дел служебные помещения, а участковым инспекторам полиции - помещения для работы на обслуживаемых участках, оборудованные мебелью, средствами связи, а также транспортные средства. </w:t>
      </w:r>
    </w:p>
    <w:p w:rsidR="00000000" w:rsidRDefault="00C65BB0">
      <w:pPr>
        <w:spacing w:after="240"/>
        <w:ind w:firstLine="400"/>
        <w:jc w:val="both"/>
      </w:pPr>
      <w:r>
        <w:t>3. Органы внутренних дел на</w:t>
      </w:r>
      <w:r>
        <w:t xml:space="preserve"> железнодорожном, водном, воздушном транспорте, подразделения органов внутренних дел на специальных объектах обеспечиваются бесплатно оборудованными служебными помещениями, средствами связи, транспортными средствами за счет соответствующих организаций, кот</w:t>
      </w:r>
      <w:r>
        <w:t>орые также несут расходы по их эксплуатации.</w:t>
      </w:r>
    </w:p>
    <w:p w:rsidR="00000000" w:rsidRDefault="00C65BB0">
      <w:pPr>
        <w:jc w:val="center"/>
      </w:pPr>
      <w:bookmarkStart w:id="8" w:name="SUB350000"/>
      <w:bookmarkEnd w:id="8"/>
      <w:r>
        <w:rPr>
          <w:rStyle w:val="s1"/>
        </w:rPr>
        <w:t>Глава VIII</w:t>
      </w:r>
      <w:r>
        <w:t xml:space="preserve"> </w:t>
      </w:r>
    </w:p>
    <w:p w:rsidR="00000000" w:rsidRDefault="00C65BB0">
      <w:pPr>
        <w:spacing w:after="240"/>
        <w:jc w:val="center"/>
      </w:pPr>
      <w:r>
        <w:rPr>
          <w:rStyle w:val="s1"/>
        </w:rPr>
        <w:t>Заключительные и переходные положения</w:t>
      </w:r>
    </w:p>
    <w:p w:rsidR="00000000" w:rsidRDefault="00C65BB0">
      <w:pPr>
        <w:ind w:firstLine="400"/>
        <w:jc w:val="both"/>
      </w:pPr>
      <w:r>
        <w:rPr>
          <w:rStyle w:val="s1"/>
        </w:rPr>
        <w:t>Статья 35.</w:t>
      </w:r>
      <w:r>
        <w:t xml:space="preserve"> Финансовый контроль за деятельностью органов внутренних дел </w:t>
      </w:r>
    </w:p>
    <w:p w:rsidR="00000000" w:rsidRDefault="00C65BB0">
      <w:pPr>
        <w:ind w:firstLine="400"/>
        <w:jc w:val="both"/>
      </w:pPr>
      <w:r>
        <w:t>1. Финансовый контроль за хозяйственной деятельностью Министерства внутренних дел и подве</w:t>
      </w:r>
      <w:r>
        <w:t xml:space="preserve">домственных ему подразделений осуществляется Министерством финансов Республики Казахстан. </w:t>
      </w:r>
    </w:p>
    <w:p w:rsidR="00000000" w:rsidRDefault="00C65BB0">
      <w:pPr>
        <w:spacing w:after="240"/>
        <w:ind w:firstLine="400"/>
        <w:jc w:val="both"/>
      </w:pPr>
      <w:r>
        <w:t>2. Внутриведомственный контроль за финансово-хозяйственной деятельностью органов внутренних дел осуществляется под руководством министра внутренних дел.</w:t>
      </w:r>
    </w:p>
    <w:p w:rsidR="00000000" w:rsidRDefault="00C65BB0">
      <w:pPr>
        <w:ind w:firstLine="400"/>
        <w:jc w:val="both"/>
      </w:pPr>
      <w:r>
        <w:rPr>
          <w:rStyle w:val="s1"/>
        </w:rPr>
        <w:t>Статья 36.</w:t>
      </w:r>
      <w:r>
        <w:t xml:space="preserve"> П</w:t>
      </w:r>
      <w:r>
        <w:t xml:space="preserve">рокурорский надзор за деятельностью органов внутренних дел </w:t>
      </w:r>
    </w:p>
    <w:p w:rsidR="00000000" w:rsidRDefault="00C65BB0">
      <w:pPr>
        <w:spacing w:after="240"/>
        <w:ind w:firstLine="400"/>
        <w:jc w:val="both"/>
      </w:pPr>
      <w:r>
        <w:t>Высший надзор за точным и единообразным применением законов в деятельности органов внутренних дел осуществляется Генеральным Прокурором Республики Казахстан и подчиненными ему прокурорами.</w:t>
      </w:r>
    </w:p>
    <w:p w:rsidR="00000000" w:rsidRDefault="00C65BB0">
      <w:pPr>
        <w:ind w:firstLine="400"/>
        <w:jc w:val="both"/>
      </w:pPr>
      <w:r>
        <w:rPr>
          <w:rStyle w:val="s1"/>
        </w:rPr>
        <w:t xml:space="preserve">Статья </w:t>
      </w:r>
      <w:r>
        <w:rPr>
          <w:rStyle w:val="s1"/>
        </w:rPr>
        <w:t>37.</w:t>
      </w:r>
      <w:r>
        <w:t xml:space="preserve"> Порядок вступления в силу настоящего Указа </w:t>
      </w:r>
    </w:p>
    <w:p w:rsidR="00000000" w:rsidRDefault="00C65BB0">
      <w:pPr>
        <w:spacing w:after="240"/>
        <w:ind w:firstLine="400"/>
        <w:jc w:val="both"/>
      </w:pPr>
      <w:r>
        <w:t>Настоящий Указ вступает в силу с 1 января 1996 года.</w:t>
      </w:r>
    </w:p>
    <w:p w:rsidR="00000000" w:rsidRDefault="00C65BB0">
      <w:pPr>
        <w:ind w:firstLine="400"/>
        <w:jc w:val="both"/>
      </w:pPr>
      <w:r>
        <w:rPr>
          <w:rStyle w:val="s1"/>
        </w:rPr>
        <w:t>Статья 38.</w:t>
      </w:r>
      <w:r>
        <w:t xml:space="preserve"> Меры по реализации настоящего Указа </w:t>
      </w:r>
    </w:p>
    <w:p w:rsidR="00000000" w:rsidRDefault="00C65BB0">
      <w:pPr>
        <w:ind w:firstLine="400"/>
        <w:jc w:val="both"/>
      </w:pPr>
      <w:r>
        <w:t>1. Признать утратившим силу Закон Республики Казахстан от 23 июня 1992 г. "Об органах внутренних дел Респуб</w:t>
      </w:r>
      <w:r>
        <w:t xml:space="preserve">лики Казахстан" (Ведомости Верховного Совета Республики Казахстан, 1992., № 11, ст. 288; 1992 г., № 24, ст. 593; 1993 г., № 8, ст. 179; 1993 г., № 17, ст. 426; 1995 г., № 1-2, ст. 17). </w:t>
      </w:r>
    </w:p>
    <w:p w:rsidR="00000000" w:rsidRDefault="00C65BB0">
      <w:pPr>
        <w:ind w:firstLine="400"/>
        <w:jc w:val="both"/>
      </w:pPr>
      <w:r>
        <w:t xml:space="preserve">2. Правительству Республики Казахстан: </w:t>
      </w:r>
    </w:p>
    <w:p w:rsidR="00000000" w:rsidRDefault="00C65BB0">
      <w:pPr>
        <w:ind w:firstLine="400"/>
        <w:jc w:val="both"/>
      </w:pPr>
      <w:r>
        <w:t xml:space="preserve">1) привести ранее принятые им </w:t>
      </w:r>
      <w:r>
        <w:t xml:space="preserve">решения в соответствие с настоящим Указом; </w:t>
      </w:r>
    </w:p>
    <w:p w:rsidR="00000000" w:rsidRDefault="00C65BB0">
      <w:pPr>
        <w:ind w:firstLine="400"/>
        <w:jc w:val="both"/>
      </w:pPr>
      <w:r>
        <w:t xml:space="preserve">2) утвердить Положение о Министерстве внутренних дел Республики Казахстан; </w:t>
      </w:r>
    </w:p>
    <w:p w:rsidR="00000000" w:rsidRDefault="00C65BB0">
      <w:pPr>
        <w:ind w:firstLine="400"/>
        <w:jc w:val="both"/>
      </w:pPr>
      <w:r>
        <w:t xml:space="preserve">3) принять иные меры, вытекающие из настоящего Указа. </w:t>
      </w:r>
    </w:p>
    <w:p w:rsidR="00000000" w:rsidRDefault="00C65BB0">
      <w:pPr>
        <w:spacing w:after="240"/>
        <w:ind w:firstLine="400"/>
        <w:jc w:val="both"/>
      </w:pPr>
      <w:r>
        <w:t>3. Министерству внутренних дел Республики Казахстан привести свои нормативные акт</w:t>
      </w:r>
      <w:r>
        <w:t>ы в соответствие с настоящим Указом.</w:t>
      </w:r>
    </w:p>
    <w:p w:rsidR="00000000" w:rsidRDefault="00C65BB0">
      <w:pPr>
        <w:ind w:firstLine="400"/>
        <w:jc w:val="both"/>
      </w:pPr>
      <w:r>
        <w:t xml:space="preserve">Президент Республики Казахстан </w:t>
      </w:r>
    </w:p>
    <w:sectPr w:rsidR="00000000">
      <w:headerReference w:type="even" r:id="rId127"/>
      <w:headerReference w:type="default" r:id="rId128"/>
      <w:footerReference w:type="even" r:id="rId129"/>
      <w:footerReference w:type="default" r:id="rId130"/>
      <w:headerReference w:type="first" r:id="rId131"/>
      <w:footerReference w:type="first" r:id="rId1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5BB0" w:rsidRDefault="00C65BB0" w:rsidP="00C65BB0">
      <w:r>
        <w:separator/>
      </w:r>
    </w:p>
  </w:endnote>
  <w:endnote w:type="continuationSeparator" w:id="0">
    <w:p w:rsidR="00C65BB0" w:rsidRDefault="00C65BB0" w:rsidP="00C65B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BB0" w:rsidRDefault="00C65BB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BB0" w:rsidRDefault="00C65BB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BB0" w:rsidRDefault="00C65BB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5BB0" w:rsidRDefault="00C65BB0" w:rsidP="00C65BB0">
      <w:r>
        <w:separator/>
      </w:r>
    </w:p>
  </w:footnote>
  <w:footnote w:type="continuationSeparator" w:id="0">
    <w:p w:rsidR="00C65BB0" w:rsidRDefault="00C65BB0" w:rsidP="00C65B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BB0" w:rsidRDefault="00C65BB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BB0" w:rsidRDefault="00C65BB0" w:rsidP="00C65BB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C65BB0" w:rsidRPr="00C65BB0" w:rsidRDefault="00C65BB0" w:rsidP="00C65BB0">
    <w:pPr>
      <w:pStyle w:val="a5"/>
      <w:spacing w:after="100"/>
      <w:jc w:val="right"/>
      <w:rPr>
        <w:rFonts w:ascii="Arial" w:hAnsi="Arial" w:cs="Arial"/>
        <w:color w:val="808080"/>
      </w:rPr>
    </w:pPr>
    <w:r>
      <w:rPr>
        <w:rFonts w:ascii="Arial" w:hAnsi="Arial" w:cs="Arial"/>
        <w:color w:val="808080"/>
      </w:rPr>
      <w:t>Документ: Указ Президента Республики Казахстан, имеющий силу закона, от 21 декабря 1995 г. № 2707 Об органах внутренних дел Республики Казахстан (внесены изменения Законами РК № 134-1 от 19.06.97г., № 88-1; от 2.04.97г., № 283-1 от 10.07.98г.; от 09.12.98 г. № 307-1; от 22.12.98 г.... (редакция от 11.06.2001 г.) (редакция от 11.06.2001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BB0" w:rsidRDefault="00C65BB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5BB0"/>
    <w:rsid w:val="00C65B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5BB0"/>
    <w:pPr>
      <w:tabs>
        <w:tab w:val="center" w:pos="4677"/>
        <w:tab w:val="right" w:pos="9355"/>
      </w:tabs>
    </w:pPr>
  </w:style>
  <w:style w:type="character" w:customStyle="1" w:styleId="a6">
    <w:name w:val="Верхний колонтитул Знак"/>
    <w:basedOn w:val="a0"/>
    <w:link w:val="a5"/>
    <w:uiPriority w:val="99"/>
    <w:rsid w:val="00C65BB0"/>
    <w:rPr>
      <w:rFonts w:ascii="Times New Roman(K)" w:eastAsiaTheme="minorEastAsia" w:hAnsi="Times New Roman(K)"/>
    </w:rPr>
  </w:style>
  <w:style w:type="paragraph" w:styleId="a7">
    <w:name w:val="footer"/>
    <w:basedOn w:val="a"/>
    <w:link w:val="a8"/>
    <w:uiPriority w:val="99"/>
    <w:unhideWhenUsed/>
    <w:rsid w:val="00C65BB0"/>
    <w:pPr>
      <w:tabs>
        <w:tab w:val="center" w:pos="4677"/>
        <w:tab w:val="right" w:pos="9355"/>
      </w:tabs>
    </w:pPr>
  </w:style>
  <w:style w:type="character" w:customStyle="1" w:styleId="a8">
    <w:name w:val="Нижний колонтитул Знак"/>
    <w:basedOn w:val="a0"/>
    <w:link w:val="a7"/>
    <w:uiPriority w:val="99"/>
    <w:rsid w:val="00C65BB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5BB0"/>
    <w:pPr>
      <w:tabs>
        <w:tab w:val="center" w:pos="4677"/>
        <w:tab w:val="right" w:pos="9355"/>
      </w:tabs>
    </w:pPr>
  </w:style>
  <w:style w:type="character" w:customStyle="1" w:styleId="a6">
    <w:name w:val="Верхний колонтитул Знак"/>
    <w:basedOn w:val="a0"/>
    <w:link w:val="a5"/>
    <w:uiPriority w:val="99"/>
    <w:rsid w:val="00C65BB0"/>
    <w:rPr>
      <w:rFonts w:ascii="Times New Roman(K)" w:eastAsiaTheme="minorEastAsia" w:hAnsi="Times New Roman(K)"/>
    </w:rPr>
  </w:style>
  <w:style w:type="paragraph" w:styleId="a7">
    <w:name w:val="footer"/>
    <w:basedOn w:val="a"/>
    <w:link w:val="a8"/>
    <w:uiPriority w:val="99"/>
    <w:unhideWhenUsed/>
    <w:rsid w:val="00C65BB0"/>
    <w:pPr>
      <w:tabs>
        <w:tab w:val="center" w:pos="4677"/>
        <w:tab w:val="right" w:pos="9355"/>
      </w:tabs>
    </w:pPr>
  </w:style>
  <w:style w:type="character" w:customStyle="1" w:styleId="a8">
    <w:name w:val="Нижний колонтитул Знак"/>
    <w:basedOn w:val="a0"/>
    <w:link w:val="a7"/>
    <w:uiPriority w:val="99"/>
    <w:rsid w:val="00C65BB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1861" TargetMode="External"/><Relationship Id="rId21" Type="http://schemas.openxmlformats.org/officeDocument/2006/relationships/hyperlink" Target="http://online.zakon.kz/Document/?doc_id=1006148" TargetMode="External"/><Relationship Id="rId42" Type="http://schemas.openxmlformats.org/officeDocument/2006/relationships/hyperlink" Target="http://online.zakon.kz/Document/?doc_id=1013966" TargetMode="External"/><Relationship Id="rId63" Type="http://schemas.openxmlformats.org/officeDocument/2006/relationships/hyperlink" Target="http://online.zakon.kz/Document/?doc_id=1009823" TargetMode="External"/><Relationship Id="rId84" Type="http://schemas.openxmlformats.org/officeDocument/2006/relationships/hyperlink" Target="http://online.zakon.kz/Document/?doc_id=1013674" TargetMode="External"/><Relationship Id="rId16" Type="http://schemas.openxmlformats.org/officeDocument/2006/relationships/hyperlink" Target="http://online.zakon.kz/Document/?doc_id=1021682" TargetMode="External"/><Relationship Id="rId107" Type="http://schemas.openxmlformats.org/officeDocument/2006/relationships/hyperlink" Target="http://online.zakon.kz/Document/?doc_id=1012730" TargetMode="External"/><Relationship Id="rId11" Type="http://schemas.openxmlformats.org/officeDocument/2006/relationships/hyperlink" Target="http://online.zakon.kz/Document/?doc_id=1008442" TargetMode="External"/><Relationship Id="rId32" Type="http://schemas.openxmlformats.org/officeDocument/2006/relationships/hyperlink" Target="http://online.zakon.kz/Document/?doc_id=1011861" TargetMode="External"/><Relationship Id="rId37" Type="http://schemas.openxmlformats.org/officeDocument/2006/relationships/hyperlink" Target="http://online.zakon.kz/Document/?doc_id=1104063" TargetMode="External"/><Relationship Id="rId53" Type="http://schemas.openxmlformats.org/officeDocument/2006/relationships/hyperlink" Target="http://online.zakon.kz/Document/?doc_id=1001890" TargetMode="External"/><Relationship Id="rId58" Type="http://schemas.openxmlformats.org/officeDocument/2006/relationships/hyperlink" Target="http://online.zakon.kz/Document/?doc_id=1002250" TargetMode="External"/><Relationship Id="rId74" Type="http://schemas.openxmlformats.org/officeDocument/2006/relationships/hyperlink" Target="http://online.zakon.kz/Document/?doc_id=1006871" TargetMode="External"/><Relationship Id="rId79" Type="http://schemas.openxmlformats.org/officeDocument/2006/relationships/hyperlink" Target="http://online.zakon.kz/Document/?doc_id=1008032" TargetMode="External"/><Relationship Id="rId102" Type="http://schemas.openxmlformats.org/officeDocument/2006/relationships/hyperlink" Target="http://online.zakon.kz/Document/?doc_id=1008032" TargetMode="External"/><Relationship Id="rId123" Type="http://schemas.openxmlformats.org/officeDocument/2006/relationships/hyperlink" Target="http://online.zakon.kz/Document/?doc_id=1017720" TargetMode="External"/><Relationship Id="rId128" Type="http://schemas.openxmlformats.org/officeDocument/2006/relationships/header" Target="header2.xml"/><Relationship Id="rId5" Type="http://schemas.openxmlformats.org/officeDocument/2006/relationships/footnotes" Target="footnotes.xml"/><Relationship Id="rId90" Type="http://schemas.openxmlformats.org/officeDocument/2006/relationships/hyperlink" Target="http://online.zakon.kz/Document/?doc_id=1006733" TargetMode="External"/><Relationship Id="rId95" Type="http://schemas.openxmlformats.org/officeDocument/2006/relationships/hyperlink" Target="http://online.zakon.kz/Document/?doc_id=1000977" TargetMode="External"/><Relationship Id="rId22" Type="http://schemas.openxmlformats.org/officeDocument/2006/relationships/hyperlink" Target="http://online.zakon.kz/Document/?doc_id=1001642" TargetMode="External"/><Relationship Id="rId27" Type="http://schemas.openxmlformats.org/officeDocument/2006/relationships/hyperlink" Target="http://online.zakon.kz/Document/?doc_id=1104063" TargetMode="External"/><Relationship Id="rId43" Type="http://schemas.openxmlformats.org/officeDocument/2006/relationships/hyperlink" Target="http://online.zakon.kz/Document/?doc_id=1005029" TargetMode="External"/><Relationship Id="rId48" Type="http://schemas.openxmlformats.org/officeDocument/2006/relationships/hyperlink" Target="http://online.zakon.kz/Document/?doc_id=1003158" TargetMode="External"/><Relationship Id="rId64" Type="http://schemas.openxmlformats.org/officeDocument/2006/relationships/hyperlink" Target="http://online.zakon.kz/Document/?doc_id=1104063" TargetMode="External"/><Relationship Id="rId69" Type="http://schemas.openxmlformats.org/officeDocument/2006/relationships/hyperlink" Target="http://online.zakon.kz/Document/?doc_id=1004612" TargetMode="External"/><Relationship Id="rId113" Type="http://schemas.openxmlformats.org/officeDocument/2006/relationships/hyperlink" Target="http://online.zakon.kz/Document/?doc_id=1022485" TargetMode="External"/><Relationship Id="rId118" Type="http://schemas.openxmlformats.org/officeDocument/2006/relationships/hyperlink" Target="http://online.zakon.kz/Document/?doc_id=1012730" TargetMode="External"/><Relationship Id="rId134" Type="http://schemas.openxmlformats.org/officeDocument/2006/relationships/theme" Target="theme/theme1.xml"/><Relationship Id="rId80" Type="http://schemas.openxmlformats.org/officeDocument/2006/relationships/hyperlink" Target="http://online.zakon.kz/Document/?doc_id=1012934" TargetMode="External"/><Relationship Id="rId85" Type="http://schemas.openxmlformats.org/officeDocument/2006/relationships/hyperlink" Target="http://online.zakon.kz/Document/?doc_id=1000976" TargetMode="External"/><Relationship Id="rId12" Type="http://schemas.openxmlformats.org/officeDocument/2006/relationships/hyperlink" Target="http://online.zakon.kz/Document/?doc_id=1008442" TargetMode="External"/><Relationship Id="rId17" Type="http://schemas.openxmlformats.org/officeDocument/2006/relationships/hyperlink" Target="http://online.zakon.kz/Document/?doc_id=1006752" TargetMode="External"/><Relationship Id="rId33" Type="http://schemas.openxmlformats.org/officeDocument/2006/relationships/hyperlink" Target="http://online.zakon.kz/Document/?doc_id=1104063" TargetMode="External"/><Relationship Id="rId38" Type="http://schemas.openxmlformats.org/officeDocument/2006/relationships/hyperlink" Target="http://online.zakon.kz/Document/?doc_id=1012691" TargetMode="External"/><Relationship Id="rId59" Type="http://schemas.openxmlformats.org/officeDocument/2006/relationships/hyperlink" Target="http://online.zakon.kz/Document/?doc_id=1002250" TargetMode="External"/><Relationship Id="rId103" Type="http://schemas.openxmlformats.org/officeDocument/2006/relationships/hyperlink" Target="http://online.zakon.kz/Document/?doc_id=1012315" TargetMode="External"/><Relationship Id="rId108" Type="http://schemas.openxmlformats.org/officeDocument/2006/relationships/hyperlink" Target="http://online.zakon.kz/Document/?doc_id=1015616" TargetMode="External"/><Relationship Id="rId124" Type="http://schemas.openxmlformats.org/officeDocument/2006/relationships/hyperlink" Target="http://online.zakon.kz/Document/?doc_id=1021140" TargetMode="External"/><Relationship Id="rId129" Type="http://schemas.openxmlformats.org/officeDocument/2006/relationships/footer" Target="footer1.xml"/><Relationship Id="rId54" Type="http://schemas.openxmlformats.org/officeDocument/2006/relationships/hyperlink" Target="http://online.zakon.kz/Document/?doc_id=1008643" TargetMode="External"/><Relationship Id="rId70" Type="http://schemas.openxmlformats.org/officeDocument/2006/relationships/hyperlink" Target="http://online.zakon.kz/Document/?doc_id=1006176" TargetMode="External"/><Relationship Id="rId75" Type="http://schemas.openxmlformats.org/officeDocument/2006/relationships/hyperlink" Target="http://online.zakon.kz/Document/?doc_id=1004606" TargetMode="External"/><Relationship Id="rId91" Type="http://schemas.openxmlformats.org/officeDocument/2006/relationships/hyperlink" Target="http://online.zakon.kz/Document/?doc_id=1012315" TargetMode="External"/><Relationship Id="rId96" Type="http://schemas.openxmlformats.org/officeDocument/2006/relationships/hyperlink" Target="http://online.zakon.kz/Document/?doc_id=1012315"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02250" TargetMode="External"/><Relationship Id="rId28" Type="http://schemas.openxmlformats.org/officeDocument/2006/relationships/hyperlink" Target="http://online.zakon.kz/Document/?doc_id=1012691" TargetMode="External"/><Relationship Id="rId49" Type="http://schemas.openxmlformats.org/officeDocument/2006/relationships/hyperlink" Target="http://online.zakon.kz/Document/?doc_id=1006148" TargetMode="External"/><Relationship Id="rId114" Type="http://schemas.openxmlformats.org/officeDocument/2006/relationships/hyperlink" Target="http://online.zakon.kz/Document/?doc_id=1015945" TargetMode="External"/><Relationship Id="rId119" Type="http://schemas.openxmlformats.org/officeDocument/2006/relationships/hyperlink" Target="http://online.zakon.kz/Document/?doc_id=1007610" TargetMode="External"/><Relationship Id="rId44" Type="http://schemas.openxmlformats.org/officeDocument/2006/relationships/hyperlink" Target="http://online.zakon.kz/Document/?doc_id=1012315" TargetMode="External"/><Relationship Id="rId60" Type="http://schemas.openxmlformats.org/officeDocument/2006/relationships/hyperlink" Target="http://online.zakon.kz/Document/?doc_id=1013420" TargetMode="External"/><Relationship Id="rId65" Type="http://schemas.openxmlformats.org/officeDocument/2006/relationships/hyperlink" Target="http://online.zakon.kz/Document/?doc_id=1011861" TargetMode="External"/><Relationship Id="rId81" Type="http://schemas.openxmlformats.org/officeDocument/2006/relationships/hyperlink" Target="http://online.zakon.kz/Document/?doc_id=1021937" TargetMode="External"/><Relationship Id="rId86" Type="http://schemas.openxmlformats.org/officeDocument/2006/relationships/hyperlink" Target="http://online.zakon.kz/Document/?doc_id=1001659" TargetMode="External"/><Relationship Id="rId130" Type="http://schemas.openxmlformats.org/officeDocument/2006/relationships/footer" Target="footer2.xml"/><Relationship Id="rId13" Type="http://schemas.openxmlformats.org/officeDocument/2006/relationships/hyperlink" Target="http://online.zakon.kz/Document/?doc_id=1003158" TargetMode="External"/><Relationship Id="rId18" Type="http://schemas.openxmlformats.org/officeDocument/2006/relationships/hyperlink" Target="http://online.zakon.kz/Document/?doc_id=1006177" TargetMode="External"/><Relationship Id="rId39" Type="http://schemas.openxmlformats.org/officeDocument/2006/relationships/hyperlink" Target="http://online.zakon.kz/Document/?doc_id=1104063" TargetMode="External"/><Relationship Id="rId109" Type="http://schemas.openxmlformats.org/officeDocument/2006/relationships/hyperlink" Target="http://online.zakon.kz/Document/?doc_id=1004423" TargetMode="External"/><Relationship Id="rId34" Type="http://schemas.openxmlformats.org/officeDocument/2006/relationships/hyperlink" Target="http://online.zakon.kz/Document/?doc_id=1012746" TargetMode="External"/><Relationship Id="rId50" Type="http://schemas.openxmlformats.org/officeDocument/2006/relationships/hyperlink" Target="http://online.zakon.kz/Document/?doc_id=1004619" TargetMode="External"/><Relationship Id="rId55" Type="http://schemas.openxmlformats.org/officeDocument/2006/relationships/hyperlink" Target="http://online.zakon.kz/Document/?doc_id=1012754" TargetMode="External"/><Relationship Id="rId76" Type="http://schemas.openxmlformats.org/officeDocument/2006/relationships/hyperlink" Target="http://online.zakon.kz/Document/?doc_id=1006871" TargetMode="External"/><Relationship Id="rId97" Type="http://schemas.openxmlformats.org/officeDocument/2006/relationships/hyperlink" Target="http://online.zakon.kz/Document/?doc_id=1012315" TargetMode="External"/><Relationship Id="rId104" Type="http://schemas.openxmlformats.org/officeDocument/2006/relationships/hyperlink" Target="http://online.zakon.kz/Document/?doc_id=1008032" TargetMode="External"/><Relationship Id="rId120" Type="http://schemas.openxmlformats.org/officeDocument/2006/relationships/hyperlink" Target="http://online.zakon.kz/Document/?doc_id=1104063" TargetMode="External"/><Relationship Id="rId125" Type="http://schemas.openxmlformats.org/officeDocument/2006/relationships/hyperlink" Target="http://online.zakon.kz/Document/?doc_id=1011888" TargetMode="External"/><Relationship Id="rId7" Type="http://schemas.openxmlformats.org/officeDocument/2006/relationships/hyperlink" Target="http://online.zakon.kz/Document/?doc_id=1008005" TargetMode="External"/><Relationship Id="rId71" Type="http://schemas.openxmlformats.org/officeDocument/2006/relationships/hyperlink" Target="http://online.zakon.kz/Document/?doc_id=1013966" TargetMode="External"/><Relationship Id="rId92" Type="http://schemas.openxmlformats.org/officeDocument/2006/relationships/hyperlink" Target="http://online.zakon.kz/Document/?doc_id=1015945" TargetMode="External"/><Relationship Id="rId2" Type="http://schemas.microsoft.com/office/2007/relationships/stylesWithEffects" Target="stylesWithEffects.xml"/><Relationship Id="rId29" Type="http://schemas.openxmlformats.org/officeDocument/2006/relationships/hyperlink" Target="http://online.zakon.kz/Document/?doc_id=1104063" TargetMode="External"/><Relationship Id="rId24" Type="http://schemas.openxmlformats.org/officeDocument/2006/relationships/hyperlink" Target="http://online.zakon.kz/Document/?doc_id=1002250" TargetMode="External"/><Relationship Id="rId40" Type="http://schemas.openxmlformats.org/officeDocument/2006/relationships/hyperlink" Target="http://online.zakon.kz/Document/?doc_id=1006148" TargetMode="External"/><Relationship Id="rId45" Type="http://schemas.openxmlformats.org/officeDocument/2006/relationships/hyperlink" Target="http://online.zakon.kz/Document/?doc_id=1009823" TargetMode="External"/><Relationship Id="rId66" Type="http://schemas.openxmlformats.org/officeDocument/2006/relationships/hyperlink" Target="http://online.zakon.kz/Document/?doc_id=1017314" TargetMode="External"/><Relationship Id="rId87" Type="http://schemas.openxmlformats.org/officeDocument/2006/relationships/hyperlink" Target="http://online.zakon.kz/Document/?doc_id=1008005" TargetMode="External"/><Relationship Id="rId110" Type="http://schemas.openxmlformats.org/officeDocument/2006/relationships/hyperlink" Target="http://online.zakon.kz/Document/?doc_id=1012916" TargetMode="External"/><Relationship Id="rId115" Type="http://schemas.openxmlformats.org/officeDocument/2006/relationships/hyperlink" Target="http://online.zakon.kz/Document/?doc_id=1007610" TargetMode="External"/><Relationship Id="rId131" Type="http://schemas.openxmlformats.org/officeDocument/2006/relationships/header" Target="header3.xml"/><Relationship Id="rId61" Type="http://schemas.openxmlformats.org/officeDocument/2006/relationships/hyperlink" Target="http://online.zakon.kz/Document/?doc_id=1016171" TargetMode="External"/><Relationship Id="rId82" Type="http://schemas.openxmlformats.org/officeDocument/2006/relationships/hyperlink" Target="http://online.zakon.kz/Document/?doc_id=1021937" TargetMode="External"/><Relationship Id="rId19" Type="http://schemas.openxmlformats.org/officeDocument/2006/relationships/hyperlink" Target="http://online.zakon.kz/Document/?doc_id=1007447" TargetMode="External"/><Relationship Id="rId14" Type="http://schemas.openxmlformats.org/officeDocument/2006/relationships/hyperlink" Target="http://online.zakon.kz/Document/?doc_id=1104063" TargetMode="External"/><Relationship Id="rId30" Type="http://schemas.openxmlformats.org/officeDocument/2006/relationships/hyperlink" Target="http://online.zakon.kz/Document/?doc_id=1011861" TargetMode="External"/><Relationship Id="rId35" Type="http://schemas.openxmlformats.org/officeDocument/2006/relationships/hyperlink" Target="http://online.zakon.kz/Document/?doc_id=1018220" TargetMode="External"/><Relationship Id="rId56" Type="http://schemas.openxmlformats.org/officeDocument/2006/relationships/hyperlink" Target="http://online.zakon.kz/Document/?doc_id=1011889" TargetMode="External"/><Relationship Id="rId77" Type="http://schemas.openxmlformats.org/officeDocument/2006/relationships/hyperlink" Target="http://online.zakon.kz/Document/?doc_id=1003575" TargetMode="External"/><Relationship Id="rId100" Type="http://schemas.openxmlformats.org/officeDocument/2006/relationships/hyperlink" Target="http://online.zakon.kz/Document/?doc_id=1011861" TargetMode="External"/><Relationship Id="rId105" Type="http://schemas.openxmlformats.org/officeDocument/2006/relationships/hyperlink" Target="http://online.zakon.kz/Document/?doc_id=1008442" TargetMode="External"/><Relationship Id="rId126" Type="http://schemas.openxmlformats.org/officeDocument/2006/relationships/hyperlink" Target="http://online.zakon.kz/Document/?doc_id=1011861" TargetMode="External"/><Relationship Id="rId8" Type="http://schemas.openxmlformats.org/officeDocument/2006/relationships/hyperlink" Target="http://online.zakon.kz/Document/?doc_id=1002635" TargetMode="External"/><Relationship Id="rId51" Type="http://schemas.openxmlformats.org/officeDocument/2006/relationships/hyperlink" Target="http://online.zakon.kz/Document/?doc_id=1002448" TargetMode="External"/><Relationship Id="rId72" Type="http://schemas.openxmlformats.org/officeDocument/2006/relationships/hyperlink" Target="http://online.zakon.kz/Document/?doc_id=1014293" TargetMode="External"/><Relationship Id="rId93" Type="http://schemas.openxmlformats.org/officeDocument/2006/relationships/hyperlink" Target="http://online.zakon.kz/Document/?doc_id=1002448" TargetMode="External"/><Relationship Id="rId98" Type="http://schemas.openxmlformats.org/officeDocument/2006/relationships/hyperlink" Target="http://online.zakon.kz/Document/?doc_id=1013958" TargetMode="External"/><Relationship Id="rId121" Type="http://schemas.openxmlformats.org/officeDocument/2006/relationships/hyperlink" Target="http://online.zakon.kz/Document/?doc_id=1012730" TargetMode="External"/><Relationship Id="rId3" Type="http://schemas.openxmlformats.org/officeDocument/2006/relationships/settings" Target="settings.xml"/><Relationship Id="rId25" Type="http://schemas.openxmlformats.org/officeDocument/2006/relationships/hyperlink" Target="http://online.zakon.kz/Document/?doc_id=1011147" TargetMode="External"/><Relationship Id="rId46" Type="http://schemas.openxmlformats.org/officeDocument/2006/relationships/hyperlink" Target="http://online.zakon.kz/Document/?doc_id=1104063" TargetMode="External"/><Relationship Id="rId67" Type="http://schemas.openxmlformats.org/officeDocument/2006/relationships/hyperlink" Target="http://online.zakon.kz/Document/?doc_id=3004063" TargetMode="External"/><Relationship Id="rId116" Type="http://schemas.openxmlformats.org/officeDocument/2006/relationships/hyperlink" Target="http://online.zakon.kz/Document/?doc_id=1008005" TargetMode="External"/><Relationship Id="rId20" Type="http://schemas.openxmlformats.org/officeDocument/2006/relationships/hyperlink" Target="http://online.zakon.kz/Document/?doc_id=1021125" TargetMode="External"/><Relationship Id="rId41" Type="http://schemas.openxmlformats.org/officeDocument/2006/relationships/hyperlink" Target="http://online.zakon.kz/Document/?doc_id=1011861" TargetMode="External"/><Relationship Id="rId62" Type="http://schemas.openxmlformats.org/officeDocument/2006/relationships/hyperlink" Target="http://online.zakon.kz/Document/?doc_id=1004611" TargetMode="External"/><Relationship Id="rId83" Type="http://schemas.openxmlformats.org/officeDocument/2006/relationships/hyperlink" Target="http://online.zakon.kz/Document/?doc_id=1012310" TargetMode="External"/><Relationship Id="rId88" Type="http://schemas.openxmlformats.org/officeDocument/2006/relationships/hyperlink" Target="http://online.zakon.kz/Document/?doc_id=1011861" TargetMode="External"/><Relationship Id="rId111" Type="http://schemas.openxmlformats.org/officeDocument/2006/relationships/hyperlink" Target="http://online.zakon.kz/Document/?doc_id=1007971" TargetMode="External"/><Relationship Id="rId132" Type="http://schemas.openxmlformats.org/officeDocument/2006/relationships/footer" Target="footer3.xml"/><Relationship Id="rId15" Type="http://schemas.openxmlformats.org/officeDocument/2006/relationships/hyperlink" Target="http://online.zakon.kz/Document/?doc_id=1011861" TargetMode="External"/><Relationship Id="rId36" Type="http://schemas.openxmlformats.org/officeDocument/2006/relationships/hyperlink" Target="http://online.zakon.kz/Document/?doc_id=1011861" TargetMode="External"/><Relationship Id="rId57" Type="http://schemas.openxmlformats.org/officeDocument/2006/relationships/hyperlink" Target="http://online.zakon.kz/Document/?doc_id=1006834" TargetMode="External"/><Relationship Id="rId106" Type="http://schemas.openxmlformats.org/officeDocument/2006/relationships/hyperlink" Target="http://online.zakon.kz/Document/?doc_id=1008005" TargetMode="External"/><Relationship Id="rId127" Type="http://schemas.openxmlformats.org/officeDocument/2006/relationships/header" Target="header1.xml"/><Relationship Id="rId10" Type="http://schemas.openxmlformats.org/officeDocument/2006/relationships/hyperlink" Target="http://online.zakon.kz/Document/?doc_id=1011861" TargetMode="External"/><Relationship Id="rId31" Type="http://schemas.openxmlformats.org/officeDocument/2006/relationships/hyperlink" Target="http://online.zakon.kz/Document/?doc_id=1017762" TargetMode="External"/><Relationship Id="rId52" Type="http://schemas.openxmlformats.org/officeDocument/2006/relationships/hyperlink" Target="http://online.zakon.kz/Document/?doc_id=1001890" TargetMode="External"/><Relationship Id="rId73" Type="http://schemas.openxmlformats.org/officeDocument/2006/relationships/hyperlink" Target="http://online.zakon.kz/Document/?doc_id=1001642" TargetMode="External"/><Relationship Id="rId78" Type="http://schemas.openxmlformats.org/officeDocument/2006/relationships/hyperlink" Target="http://online.zakon.kz/Document/?doc_id=1008032" TargetMode="External"/><Relationship Id="rId94" Type="http://schemas.openxmlformats.org/officeDocument/2006/relationships/hyperlink" Target="http://online.zakon.kz/Document/?doc_id=1011861" TargetMode="External"/><Relationship Id="rId99" Type="http://schemas.openxmlformats.org/officeDocument/2006/relationships/hyperlink" Target="http://online.zakon.kz/Document/?doc_id=1006061" TargetMode="External"/><Relationship Id="rId101" Type="http://schemas.openxmlformats.org/officeDocument/2006/relationships/hyperlink" Target="http://online.zakon.kz/Document/?doc_id=1023266" TargetMode="External"/><Relationship Id="rId122" Type="http://schemas.openxmlformats.org/officeDocument/2006/relationships/hyperlink" Target="http://online.zakon.kz/Document/?doc_id=1015616" TargetMode="Externa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26" Type="http://schemas.openxmlformats.org/officeDocument/2006/relationships/hyperlink" Target="http://online.zakon.kz/Document/?doc_id=1011861" TargetMode="External"/><Relationship Id="rId47" Type="http://schemas.openxmlformats.org/officeDocument/2006/relationships/hyperlink" Target="http://online.zakon.kz/Document/?doc_id=1011861" TargetMode="External"/><Relationship Id="rId68" Type="http://schemas.openxmlformats.org/officeDocument/2006/relationships/hyperlink" Target="http://online.zakon.kz/Document/?doc_id=1012633" TargetMode="External"/><Relationship Id="rId89" Type="http://schemas.openxmlformats.org/officeDocument/2006/relationships/hyperlink" Target="http://online.zakon.kz/Document/?doc_id=1021937" TargetMode="External"/><Relationship Id="rId112" Type="http://schemas.openxmlformats.org/officeDocument/2006/relationships/hyperlink" Target="http://online.zakon.kz/Document/?doc_id=1007927" TargetMode="External"/><Relationship Id="rId13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9256</Words>
  <Characters>76034</Characters>
  <Application>Microsoft Office Word</Application>
  <DocSecurity>0</DocSecurity>
  <Lines>633</Lines>
  <Paragraphs>170</Paragraphs>
  <ScaleCrop>false</ScaleCrop>
  <Company/>
  <LinksUpToDate>false</LinksUpToDate>
  <CharactersWithSpaces>85120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Указ Президента Республики Казахстан, имеющий силу закона, от 21 декабря 1995 г. № 2707 Об органах внутренних дел Республики Казахстан (внесены изменения Законами РК № 134-1 от 19.06.97г., № 88-1; от 2.04.97г., № 283-1 от 10.07.98г.; от 09.12.98 г. № 307-1; от 22.12.98 г.... (редакция от 11.06.2001 г.) (редакция от 11.06.2001 г.) (©Paragraph 2023)</dc:title>
  <dc:subject/>
  <dc:creator>Сергей М</dc:creator>
  <cp:keywords/>
  <dc:description/>
  <cp:lastModifiedBy>Сергей М</cp:lastModifiedBy>
  <cp:revision>2</cp:revision>
  <dcterms:created xsi:type="dcterms:W3CDTF">2023-09-27T07:57:00Z</dcterms:created>
  <dcterms:modified xsi:type="dcterms:W3CDTF">2023-09-27T07:57:00Z</dcterms:modified>
</cp:coreProperties>
</file>