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4C0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мен толықтырулар енгізу туралы» Қазақстан Республикасы Президентінің 2011 жылғы 22 шілдедегі № 124 Жарлығы (2023.31.07. берілген өзгерістермен)</w:t>
      </w:r>
    </w:p>
    <w:p w:rsidR="00000000" w:rsidRDefault="00AD4C03">
      <w:pPr>
        <w:pStyle w:val="p"/>
      </w:pPr>
      <w:r>
        <w:t> </w:t>
      </w:r>
    </w:p>
    <w:p w:rsidR="00000000" w:rsidRDefault="00AD4C03">
      <w:pPr>
        <w:pStyle w:val="pj"/>
      </w:pPr>
      <w:r>
        <w:rPr>
          <w:rStyle w:val="s0"/>
        </w:rPr>
        <w:t>Жариялануы: ҚР Президенті мен ҚР Үкіметінің Актілер жинағы, 2011 ж., № 48, 646-құжат</w:t>
      </w:r>
    </w:p>
    <w:p w:rsidR="00000000" w:rsidRDefault="00AD4C03">
      <w:pPr>
        <w:pStyle w:val="pj"/>
      </w:pPr>
      <w:r>
        <w:rPr>
          <w:rStyle w:val="s0"/>
        </w:rPr>
        <w:t> </w:t>
      </w:r>
    </w:p>
    <w:p w:rsidR="00000000" w:rsidRDefault="00AD4C03">
      <w:pPr>
        <w:pStyle w:val="pj"/>
      </w:pPr>
      <w:r>
        <w:rPr>
          <w:rStyle w:val="s0"/>
        </w:rPr>
        <w:t>Енгізілген өзгерістер:</w:t>
      </w:r>
    </w:p>
    <w:p w:rsidR="00000000" w:rsidRDefault="00AD4C03">
      <w:pPr>
        <w:pStyle w:val="pj"/>
      </w:pPr>
      <w:r>
        <w:rPr>
          <w:rStyle w:val="s0"/>
        </w:rPr>
        <w:t> </w:t>
      </w:r>
    </w:p>
    <w:p w:rsidR="00000000" w:rsidRDefault="00AD4C0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2019.12.02. № 838 </w:t>
      </w:r>
      <w:hyperlink r:id="rId7" w:anchor="sub_id=2" w:history="1">
        <w:r>
          <w:rPr>
            <w:rStyle w:val="a4"/>
          </w:rPr>
          <w:t>Жарлығымен</w:t>
        </w:r>
      </w:hyperlink>
    </w:p>
    <w:p w:rsidR="00000000" w:rsidRDefault="00AD4C0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</w:t>
      </w:r>
      <w:r>
        <w:rPr>
          <w:rStyle w:val="s0"/>
        </w:rPr>
        <w:t xml:space="preserve">23.31.07. № 290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AD4C03">
      <w:pPr>
        <w:pStyle w:val="pj"/>
      </w:pPr>
      <w:r>
        <w:rPr>
          <w:rStyle w:val="s0"/>
        </w:rPr>
        <w:t> </w:t>
      </w:r>
    </w:p>
    <w:p w:rsidR="00000000" w:rsidRDefault="00AD4C03">
      <w:pPr>
        <w:pStyle w:val="pj"/>
      </w:pPr>
      <w:r>
        <w:rPr>
          <w:rStyle w:val="s0"/>
        </w:rPr>
        <w:t>Бұрынғы редакциялар:</w:t>
      </w:r>
    </w:p>
    <w:p w:rsidR="00000000" w:rsidRDefault="00AD4C03">
      <w:pPr>
        <w:pStyle w:val="pj"/>
      </w:pPr>
      <w:r>
        <w:rPr>
          <w:rStyle w:val="s0"/>
        </w:rPr>
        <w:t> </w:t>
      </w:r>
    </w:p>
    <w:p w:rsidR="00000000" w:rsidRDefault="00AD4C03">
      <w:pPr>
        <w:pStyle w:val="pj"/>
      </w:pPr>
      <w:r>
        <w:rPr>
          <w:rStyle w:val="s0"/>
        </w:rPr>
        <w:t xml:space="preserve">2019 ж. 12 ақпанға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AD4C03">
      <w:pPr>
        <w:pStyle w:val="pj"/>
      </w:pPr>
      <w:r>
        <w:rPr>
          <w:rStyle w:val="s0"/>
        </w:rPr>
        <w:t>2023 ж. 31 шіл</w:t>
      </w:r>
      <w:r>
        <w:rPr>
          <w:rStyle w:val="s0"/>
        </w:rPr>
        <w:t xml:space="preserve">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D4C03">
      <w:pPr>
        <w:pStyle w:val="pj"/>
      </w:pPr>
      <w:r>
        <w:rPr>
          <w:rStyle w:val="s0"/>
        </w:rPr>
        <w:t> </w:t>
      </w:r>
    </w:p>
    <w:p w:rsidR="00000000" w:rsidRDefault="00AD4C03">
      <w:pPr>
        <w:pStyle w:val="pj"/>
      </w:pPr>
      <w:r>
        <w:rPr>
          <w:rStyle w:val="s0"/>
        </w:rPr>
        <w:t> </w:t>
      </w:r>
    </w:p>
    <w:p w:rsidR="00000000" w:rsidRDefault="00AD4C0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C03" w:rsidRDefault="00AD4C03" w:rsidP="00AD4C03">
      <w:r>
        <w:separator/>
      </w:r>
    </w:p>
  </w:endnote>
  <w:endnote w:type="continuationSeparator" w:id="0">
    <w:p w:rsidR="00AD4C03" w:rsidRDefault="00AD4C03" w:rsidP="00AD4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C03" w:rsidRDefault="00AD4C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C03" w:rsidRDefault="00AD4C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C03" w:rsidRDefault="00AD4C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C03" w:rsidRDefault="00AD4C03" w:rsidP="00AD4C03">
      <w:r>
        <w:separator/>
      </w:r>
    </w:p>
  </w:footnote>
  <w:footnote w:type="continuationSeparator" w:id="0">
    <w:p w:rsidR="00AD4C03" w:rsidRDefault="00AD4C03" w:rsidP="00AD4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C03" w:rsidRDefault="00AD4C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C03" w:rsidRDefault="00AD4C03" w:rsidP="00AD4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4C03" w:rsidRPr="00AD4C03" w:rsidRDefault="00AD4C03" w:rsidP="00AD4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мен толықтырулар енгізу туралы» Қазақстан Республикасы Президентінің 2011 жылғы 22 шілдедегі № 124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C03" w:rsidRDefault="00AD4C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4C03"/>
    <w:rsid w:val="00AD4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4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C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C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4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C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C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82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3501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3163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044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762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актілеріне өзгерістер мен толықтырулар енгізу туралы» Қазақстан Республикасы Президентінің 2011 жылғы 22 шілдедегі № 124 Жарлығы (2023.31.07.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2024-05-02T04:44:00Z</dcterms:created>
  <dcterms:modified xsi:type="dcterms:W3CDTF">2024-05-02T04:44:00Z</dcterms:modified>
</cp:coreProperties>
</file>