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24A2">
      <w:pPr>
        <w:jc w:val="center"/>
      </w:pPr>
      <w:bookmarkStart w:id="0" w:name="_GoBack"/>
      <w:bookmarkEnd w:id="0"/>
      <w:r>
        <w:rPr>
          <w:rStyle w:val="s1"/>
        </w:rPr>
        <w:t xml:space="preserve">З А К О Н </w:t>
      </w:r>
      <w:r>
        <w:br/>
      </w:r>
      <w:r>
        <w:rPr>
          <w:rStyle w:val="s1"/>
        </w:rPr>
        <w:t>РЕСПУБЛИКИ КАЗАХСТАН</w:t>
      </w:r>
      <w:r>
        <w:br/>
      </w:r>
      <w:r>
        <w:rPr>
          <w:rStyle w:val="s1"/>
        </w:rPr>
        <w:t> </w:t>
      </w:r>
      <w:r>
        <w:br/>
      </w:r>
      <w:r>
        <w:rPr>
          <w:rStyle w:val="s1"/>
        </w:rPr>
        <w:t xml:space="preserve">О внесении изменений и дополнений в </w:t>
      </w:r>
      <w:r>
        <w:br/>
      </w:r>
      <w:r>
        <w:rPr>
          <w:rStyle w:val="s1"/>
        </w:rPr>
        <w:t xml:space="preserve">некоторые законодательные акты Республики Казахстан </w:t>
      </w:r>
      <w:r>
        <w:br/>
      </w:r>
      <w:r>
        <w:rPr>
          <w:rStyle w:val="s1"/>
        </w:rPr>
        <w:t>по вопросам налогообложения</w:t>
      </w:r>
    </w:p>
    <w:p w:rsidR="00000000" w:rsidRDefault="00E924A2">
      <w:pPr>
        <w:jc w:val="center"/>
      </w:pPr>
      <w:r>
        <w:rPr>
          <w:rStyle w:val="s1"/>
        </w:rPr>
        <w:t> </w:t>
      </w:r>
    </w:p>
    <w:p w:rsidR="00000000" w:rsidRDefault="00E924A2">
      <w:pPr>
        <w:jc w:val="both"/>
      </w:pPr>
      <w:r>
        <w:rPr>
          <w:rStyle w:val="s3"/>
        </w:rPr>
        <w:t>Данная редакция действовала до внесения изменений от 21 июля 2011 года</w:t>
      </w:r>
    </w:p>
    <w:p w:rsidR="00000000" w:rsidRDefault="00E924A2">
      <w:pPr>
        <w:jc w:val="center"/>
      </w:pPr>
      <w:r>
        <w:t> </w:t>
      </w:r>
    </w:p>
    <w:p w:rsidR="00000000" w:rsidRDefault="00E924A2">
      <w:pPr>
        <w:jc w:val="both"/>
      </w:pPr>
      <w:r>
        <w:rPr>
          <w:rStyle w:val="s3"/>
        </w:rPr>
        <w:t xml:space="preserve">См. </w:t>
      </w:r>
      <w:hyperlink r:id="rId7" w:anchor="sub_id=100" w:history="1">
        <w:r>
          <w:rPr>
            <w:rStyle w:val="a3"/>
            <w:i/>
            <w:iCs/>
          </w:rPr>
          <w:t>перечень</w:t>
        </w:r>
      </w:hyperlink>
      <w:r>
        <w:rPr>
          <w:rStyle w:val="s3"/>
        </w:rPr>
        <w:t xml:space="preserve"> нормативных правовых актов, принятие которых необходимо в целях реализации настоящего Закона</w:t>
      </w:r>
    </w:p>
    <w:p w:rsidR="00000000" w:rsidRDefault="00E924A2">
      <w:pPr>
        <w:ind w:firstLine="426"/>
      </w:pPr>
      <w:r>
        <w:t> </w:t>
      </w:r>
    </w:p>
    <w:p w:rsidR="00000000" w:rsidRDefault="00E924A2">
      <w:pPr>
        <w:ind w:left="1200" w:hanging="800"/>
        <w:jc w:val="both"/>
      </w:pPr>
      <w:r>
        <w:rPr>
          <w:rStyle w:val="s1"/>
        </w:rPr>
        <w:t xml:space="preserve">Статья 1. </w:t>
      </w:r>
      <w:r>
        <w:rPr>
          <w:rStyle w:val="s0"/>
        </w:rPr>
        <w:t>Внести изменения и дополнения в следующие законодательные акт</w:t>
      </w:r>
      <w:r>
        <w:rPr>
          <w:rStyle w:val="s0"/>
        </w:rPr>
        <w:t>ы Республики Казахстан:</w:t>
      </w:r>
    </w:p>
    <w:p w:rsidR="00000000" w:rsidRDefault="00E924A2">
      <w:pPr>
        <w:ind w:firstLine="400"/>
        <w:jc w:val="both"/>
      </w:pPr>
      <w:r>
        <w:rPr>
          <w:rStyle w:val="s0"/>
        </w:rPr>
        <w:t xml:space="preserve">1. В </w:t>
      </w:r>
      <w:hyperlink r:id="rId8" w:history="1">
        <w:r>
          <w:rPr>
            <w:rStyle w:val="a3"/>
          </w:rPr>
          <w:t>Таможенный кодекс</w:t>
        </w:r>
      </w:hyperlink>
      <w:r>
        <w:rPr>
          <w:rStyle w:val="s0"/>
        </w:rPr>
        <w:t xml:space="preserve"> Республики Казахстан от 5 апреля 2003 года (Ведомости Парламента Республики Казахстан, 2003 г., № 7-8, ст. 40; № 15, ст. 139; 2004 г., № 18, ст. </w:t>
      </w:r>
      <w:r>
        <w:rPr>
          <w:rStyle w:val="s0"/>
        </w:rPr>
        <w:t>106; 2005 г., № 11, ст. 43; № 21-22, ст. 86; 2006 г., № 3, ст. 22; № 11, ст. 55; № 23, ст. 141; 2007 г., № 1, ст. 3; № 2, ст. 14, 18; № 3, ст. 20; № 4, ст. 33; № 9, ст. 67; № 10, ст. 69; № 18, ст. 144; № 23, ст. 173; 2008 г., № 13-14, ст. 58; 2009 г., № 17</w:t>
      </w:r>
      <w:r>
        <w:rPr>
          <w:rStyle w:val="s0"/>
        </w:rPr>
        <w:t>, ст. 80, 81; № 18, ст. 84; Закон Республики Казахстан от 28 августа 2009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незаконным путем</w:t>
      </w:r>
      <w:r>
        <w:rPr>
          <w:rStyle w:val="s0"/>
        </w:rPr>
        <w:t>, и финансированию терроризма», опубликованный в газетах «Егемен Қазақстан» и «Казахстанская правда» 8 сентября 2009 г.):</w:t>
      </w:r>
    </w:p>
    <w:p w:rsidR="00000000" w:rsidRDefault="00E924A2">
      <w:pPr>
        <w:jc w:val="both"/>
      </w:pPr>
      <w:bookmarkStart w:id="1" w:name="SUB101"/>
      <w:bookmarkEnd w:id="1"/>
      <w:r>
        <w:rPr>
          <w:rStyle w:val="s3"/>
        </w:rPr>
        <w:t>Подпункт 1 введен в действие с 1 января 2010 г.</w:t>
      </w:r>
    </w:p>
    <w:p w:rsidR="00000000" w:rsidRDefault="00E924A2">
      <w:pPr>
        <w:ind w:firstLine="400"/>
        <w:jc w:val="both"/>
      </w:pPr>
      <w:r>
        <w:rPr>
          <w:rStyle w:val="s0"/>
        </w:rPr>
        <w:t>1) в статье 229 слова «налогов, за исключением взимания акциза на импортируемые товары</w:t>
      </w:r>
      <w:r>
        <w:rPr>
          <w:rStyle w:val="s0"/>
        </w:rPr>
        <w:t>,» исключить;</w:t>
      </w:r>
    </w:p>
    <w:p w:rsidR="00000000" w:rsidRDefault="00E924A2">
      <w:pPr>
        <w:jc w:val="both"/>
      </w:pPr>
      <w:r>
        <w:rPr>
          <w:rStyle w:val="s3"/>
        </w:rPr>
        <w:t>Подпункт 2 введен в действие с 1 января 2010 г.</w:t>
      </w:r>
    </w:p>
    <w:p w:rsidR="00000000" w:rsidRDefault="00E924A2">
      <w:pPr>
        <w:ind w:firstLine="400"/>
        <w:jc w:val="both"/>
      </w:pPr>
      <w:r>
        <w:rPr>
          <w:rStyle w:val="s0"/>
        </w:rPr>
        <w:t>2) в статье 235:</w:t>
      </w:r>
    </w:p>
    <w:p w:rsidR="00000000" w:rsidRDefault="00E924A2">
      <w:pPr>
        <w:ind w:firstLine="400"/>
        <w:jc w:val="both"/>
      </w:pPr>
      <w:r>
        <w:rPr>
          <w:rStyle w:val="s0"/>
        </w:rPr>
        <w:t>в пункте 1:</w:t>
      </w:r>
    </w:p>
    <w:p w:rsidR="00000000" w:rsidRDefault="00E924A2">
      <w:pPr>
        <w:ind w:firstLine="400"/>
        <w:jc w:val="both"/>
      </w:pPr>
      <w:r>
        <w:rPr>
          <w:rStyle w:val="s0"/>
        </w:rPr>
        <w:t>в предложении первом слова «и налоги не взимаются, за исключением взимания акциза на импортируемые товары,» заменить словами «не взимаются»;</w:t>
      </w:r>
    </w:p>
    <w:p w:rsidR="00000000" w:rsidRDefault="00E924A2">
      <w:pPr>
        <w:ind w:firstLine="400"/>
        <w:jc w:val="both"/>
      </w:pPr>
      <w:r>
        <w:rPr>
          <w:rStyle w:val="s0"/>
        </w:rPr>
        <w:t>в предложении втором сло</w:t>
      </w:r>
      <w:r>
        <w:rPr>
          <w:rStyle w:val="s0"/>
        </w:rPr>
        <w:t>ва «и налоги» исключить;</w:t>
      </w:r>
    </w:p>
    <w:p w:rsidR="00000000" w:rsidRDefault="00E924A2">
      <w:pPr>
        <w:ind w:firstLine="400"/>
        <w:jc w:val="both"/>
      </w:pPr>
      <w:r>
        <w:rPr>
          <w:rStyle w:val="s0"/>
        </w:rPr>
        <w:t>в пункте 2 слова «и налоги» исключить;</w:t>
      </w:r>
    </w:p>
    <w:p w:rsidR="00000000" w:rsidRDefault="00E924A2">
      <w:pPr>
        <w:ind w:firstLine="400"/>
        <w:jc w:val="both"/>
      </w:pPr>
      <w:r>
        <w:rPr>
          <w:rStyle w:val="s0"/>
        </w:rPr>
        <w:t>в пункте 3 и подпункте 2) пункта 4 слова «и налогов» исключить;</w:t>
      </w:r>
    </w:p>
    <w:p w:rsidR="00000000" w:rsidRDefault="00E924A2">
      <w:pPr>
        <w:jc w:val="both"/>
      </w:pPr>
      <w:bookmarkStart w:id="2" w:name="SUB103"/>
      <w:bookmarkEnd w:id="2"/>
      <w:r>
        <w:rPr>
          <w:rStyle w:val="s3"/>
        </w:rPr>
        <w:t>Подпункт 3 введен в действие с 1 января 2009 г. и действовал до 1 июля 2009 г.</w:t>
      </w:r>
    </w:p>
    <w:p w:rsidR="00000000" w:rsidRDefault="00E924A2">
      <w:pPr>
        <w:ind w:firstLine="400"/>
        <w:jc w:val="both"/>
      </w:pPr>
      <w:r>
        <w:rPr>
          <w:rStyle w:val="s0"/>
        </w:rPr>
        <w:t>3) пункт 1 статьи 330 дополнить подпунктом 16) сл</w:t>
      </w:r>
      <w:r>
        <w:rPr>
          <w:rStyle w:val="s0"/>
        </w:rPr>
        <w:t>едующего содержания:</w:t>
      </w:r>
    </w:p>
    <w:p w:rsidR="00000000" w:rsidRDefault="00E924A2">
      <w:pPr>
        <w:ind w:firstLine="400"/>
        <w:jc w:val="both"/>
      </w:pPr>
      <w:r>
        <w:rPr>
          <w:rStyle w:val="s0"/>
        </w:rPr>
        <w:t xml:space="preserve">«16) сырая нефть, вывозимая с территории Республики Казахстан, подлежащая налогообложению рентным налогом на экспорт в соответствии с налоговым законодательством </w:t>
      </w:r>
      <w:r>
        <w:t>Республики Казахстан.».</w:t>
      </w:r>
    </w:p>
    <w:p w:rsidR="00000000" w:rsidRDefault="00E924A2">
      <w:pPr>
        <w:ind w:firstLine="400"/>
        <w:jc w:val="both"/>
      </w:pPr>
      <w:r>
        <w:t xml:space="preserve">2. В </w:t>
      </w:r>
      <w:hyperlink r:id="rId9" w:history="1">
        <w:r>
          <w:rPr>
            <w:rStyle w:val="a3"/>
          </w:rPr>
          <w:t>Экологический кодекс</w:t>
        </w:r>
      </w:hyperlink>
      <w:r>
        <w:rPr>
          <w:rStyle w:val="s0"/>
        </w:rPr>
        <w:t xml:space="preserve"> Республики Казахстан от 9 января 2007 года (Ведомости Парламента Республики Казахстан, 2007 г., № 1, ст. 1; № 20, ст. 152; 2008 г., № 21, ст. 97; № 23, ст. 114; 2009 г., № 11-12, ст. 55; № 18, ст. 84):</w:t>
      </w:r>
    </w:p>
    <w:p w:rsidR="00000000" w:rsidRDefault="00E924A2">
      <w:pPr>
        <w:jc w:val="both"/>
      </w:pPr>
      <w:bookmarkStart w:id="3" w:name="SUB201"/>
      <w:bookmarkEnd w:id="3"/>
      <w:r>
        <w:rPr>
          <w:rStyle w:val="s3"/>
        </w:rPr>
        <w:t>Подпункт 1 в</w:t>
      </w:r>
      <w:r>
        <w:rPr>
          <w:rStyle w:val="s3"/>
        </w:rPr>
        <w:t>веден в действие с 1 января 2010 г.</w:t>
      </w:r>
    </w:p>
    <w:p w:rsidR="00000000" w:rsidRDefault="00E924A2">
      <w:pPr>
        <w:ind w:firstLine="400"/>
        <w:jc w:val="both"/>
      </w:pPr>
      <w:r>
        <w:rPr>
          <w:rStyle w:val="s0"/>
        </w:rPr>
        <w:t>1) пункт 3 статьи 12 дополнить словами «, за исключением эмиссии от передвижных источников»;</w:t>
      </w:r>
    </w:p>
    <w:p w:rsidR="00000000" w:rsidRDefault="00E924A2">
      <w:pPr>
        <w:jc w:val="both"/>
      </w:pPr>
      <w:r>
        <w:rPr>
          <w:rStyle w:val="s3"/>
        </w:rPr>
        <w:t>Подпункт 2 введен в действие с 1 января 2010 г.</w:t>
      </w:r>
    </w:p>
    <w:p w:rsidR="00000000" w:rsidRDefault="00E924A2">
      <w:pPr>
        <w:ind w:firstLine="400"/>
        <w:jc w:val="both"/>
      </w:pPr>
      <w:r>
        <w:rPr>
          <w:rStyle w:val="s0"/>
        </w:rPr>
        <w:t xml:space="preserve">2) пункт 1 статьи 69 дополнить словами «, за исключением выбросов загрязняющих </w:t>
      </w:r>
      <w:r>
        <w:rPr>
          <w:rStyle w:val="s0"/>
        </w:rPr>
        <w:t>веществ от передвижных источников».</w:t>
      </w:r>
    </w:p>
    <w:p w:rsidR="00000000" w:rsidRDefault="00E924A2">
      <w:pPr>
        <w:ind w:firstLine="400"/>
        <w:jc w:val="both"/>
      </w:pPr>
      <w:r>
        <w:rPr>
          <w:rStyle w:val="s0"/>
        </w:rPr>
        <w:t xml:space="preserve">3. В </w:t>
      </w:r>
      <w:hyperlink r:id="rId10" w:history="1">
        <w:r>
          <w:rPr>
            <w:rStyle w:val="a3"/>
          </w:rPr>
          <w:t>Кодекс</w:t>
        </w:r>
      </w:hyperlink>
      <w:r>
        <w:rPr>
          <w:rStyle w:val="s0"/>
        </w:rPr>
        <w:t xml:space="preserve"> Республики Казахстан от 10 декабря 2008 года «О налогах и других обязательных платежах в бюджет» (Налоговый кодекс) (Ведомости Парламента Респу</w:t>
      </w:r>
      <w:r>
        <w:rPr>
          <w:rStyle w:val="s0"/>
        </w:rPr>
        <w:t>блики Казахстан, 2008 г., № 22-I, 22-II, ст. 112; 2009 г., № 2-3, ст. 16, 18; № 13-14, ст. 63; № 15-16, ст. 74; № 17, ст. 82; № 18, ст. 84):</w:t>
      </w:r>
    </w:p>
    <w:p w:rsidR="00000000" w:rsidRDefault="00E924A2">
      <w:pPr>
        <w:ind w:firstLine="400"/>
        <w:jc w:val="both"/>
      </w:pPr>
      <w:r>
        <w:rPr>
          <w:rStyle w:val="s0"/>
        </w:rPr>
        <w:t>1) по всему тексту:</w:t>
      </w:r>
    </w:p>
    <w:p w:rsidR="00000000" w:rsidRDefault="00E924A2">
      <w:pPr>
        <w:ind w:firstLine="400"/>
        <w:jc w:val="both"/>
      </w:pPr>
      <w:r>
        <w:rPr>
          <w:rStyle w:val="s0"/>
        </w:rPr>
        <w:t>слова «государственном и (или) русском языках», «государственный или русский язык», «государственном или русском языке» заменить соответственно словами «казахском и (или) русском языках», «казахский или русский язык», «казахском или русском языке»;</w:t>
      </w:r>
    </w:p>
    <w:p w:rsidR="00000000" w:rsidRDefault="00E924A2">
      <w:pPr>
        <w:ind w:firstLine="400"/>
        <w:jc w:val="both"/>
      </w:pPr>
      <w:r>
        <w:rPr>
          <w:rStyle w:val="s0"/>
        </w:rPr>
        <w:t>слово «</w:t>
      </w:r>
      <w:r>
        <w:rPr>
          <w:rStyle w:val="s0"/>
        </w:rPr>
        <w:t>(акционерного)» исключить;</w:t>
      </w:r>
    </w:p>
    <w:p w:rsidR="00000000" w:rsidRDefault="00E924A2">
      <w:pPr>
        <w:ind w:firstLine="400"/>
        <w:jc w:val="both"/>
      </w:pPr>
      <w:r>
        <w:rPr>
          <w:rStyle w:val="s0"/>
        </w:rPr>
        <w:t>2) в оглавлении:</w:t>
      </w:r>
    </w:p>
    <w:p w:rsidR="00000000" w:rsidRDefault="00E924A2">
      <w:pPr>
        <w:ind w:firstLine="400"/>
        <w:jc w:val="both"/>
      </w:pPr>
      <w:r>
        <w:rPr>
          <w:rStyle w:val="s0"/>
        </w:rPr>
        <w:t>в предложении первом заголовка главы 6, заголовках статей 48, 49, 50 и 52 слово «налогов» заменить словами «налогов и (или) пеней»;</w:t>
      </w:r>
    </w:p>
    <w:p w:rsidR="00000000" w:rsidRDefault="00E924A2">
      <w:pPr>
        <w:jc w:val="both"/>
      </w:pPr>
      <w:bookmarkStart w:id="4" w:name="SUB30206"/>
      <w:bookmarkEnd w:id="4"/>
      <w:r>
        <w:rPr>
          <w:rStyle w:val="s3"/>
        </w:rPr>
        <w:t>Абзац 3 - 6 введены в действие с 1 января 2009 г.</w:t>
      </w:r>
    </w:p>
    <w:p w:rsidR="00000000" w:rsidRDefault="00E924A2">
      <w:pPr>
        <w:ind w:firstLine="400"/>
        <w:jc w:val="both"/>
      </w:pPr>
      <w:r>
        <w:rPr>
          <w:rStyle w:val="s0"/>
        </w:rPr>
        <w:t>в заголовке статьи 197:</w:t>
      </w:r>
    </w:p>
    <w:p w:rsidR="00000000" w:rsidRDefault="00E924A2">
      <w:pPr>
        <w:ind w:firstLine="400"/>
        <w:jc w:val="both"/>
      </w:pPr>
      <w:r>
        <w:rPr>
          <w:rStyle w:val="s0"/>
        </w:rPr>
        <w:t>слово «недвижимого» исключить;</w:t>
      </w:r>
    </w:p>
    <w:p w:rsidR="00000000" w:rsidRDefault="00E924A2">
      <w:pPr>
        <w:ind w:firstLine="400"/>
        <w:jc w:val="both"/>
      </w:pPr>
      <w:r>
        <w:rPr>
          <w:rStyle w:val="s0"/>
        </w:rPr>
        <w:t>слово «расположенного» заменить словом «находящегося»;</w:t>
      </w:r>
    </w:p>
    <w:p w:rsidR="00000000" w:rsidRDefault="00E924A2">
      <w:pPr>
        <w:ind w:firstLine="400"/>
        <w:jc w:val="both"/>
      </w:pPr>
      <w:r>
        <w:rPr>
          <w:rStyle w:val="s0"/>
        </w:rPr>
        <w:t>слова «ценных бумаг» заменить словом «акций»;</w:t>
      </w:r>
    </w:p>
    <w:p w:rsidR="00000000" w:rsidRDefault="00E924A2">
      <w:pPr>
        <w:jc w:val="both"/>
      </w:pPr>
      <w:bookmarkStart w:id="5" w:name="SUB30207"/>
      <w:bookmarkEnd w:id="5"/>
      <w:r>
        <w:rPr>
          <w:rStyle w:val="s3"/>
        </w:rPr>
        <w:t>Абзац 7 введен в действие с 1 января 2010 г.</w:t>
      </w:r>
    </w:p>
    <w:p w:rsidR="00000000" w:rsidRDefault="00E924A2">
      <w:pPr>
        <w:ind w:firstLine="400"/>
        <w:jc w:val="both"/>
      </w:pPr>
      <w:r>
        <w:rPr>
          <w:rStyle w:val="s0"/>
        </w:rPr>
        <w:t>в заголовке статьи 203 слова «с доходов иностранцев и лиц» заменить словами «по</w:t>
      </w:r>
      <w:r>
        <w:rPr>
          <w:rStyle w:val="s0"/>
        </w:rPr>
        <w:t xml:space="preserve"> иностранцам и лицам»;</w:t>
      </w:r>
    </w:p>
    <w:p w:rsidR="00000000" w:rsidRDefault="00E924A2">
      <w:pPr>
        <w:jc w:val="both"/>
      </w:pPr>
      <w:bookmarkStart w:id="6" w:name="SUB30208"/>
      <w:bookmarkEnd w:id="6"/>
      <w:r>
        <w:rPr>
          <w:rStyle w:val="s3"/>
        </w:rPr>
        <w:t>Абзац 8 - 22 введены в действие с 1 января 2009 г.</w:t>
      </w:r>
    </w:p>
    <w:p w:rsidR="00000000" w:rsidRDefault="00E924A2">
      <w:pPr>
        <w:ind w:firstLine="400"/>
        <w:jc w:val="both"/>
      </w:pPr>
      <w:r>
        <w:rPr>
          <w:rStyle w:val="s0"/>
        </w:rPr>
        <w:t>заголовок статьи 265 изложить в следующей редакции:</w:t>
      </w:r>
    </w:p>
    <w:p w:rsidR="00000000" w:rsidRDefault="00E924A2">
      <w:pPr>
        <w:ind w:firstLine="400"/>
        <w:jc w:val="both"/>
      </w:pPr>
      <w:r>
        <w:rPr>
          <w:rStyle w:val="s0"/>
        </w:rPr>
        <w:t>«Статья 265. Выписка дополнительных счетов-фактур»;</w:t>
      </w:r>
    </w:p>
    <w:p w:rsidR="00000000" w:rsidRDefault="00E924A2">
      <w:pPr>
        <w:ind w:firstLine="400"/>
        <w:jc w:val="both"/>
      </w:pPr>
      <w:r>
        <w:rPr>
          <w:rStyle w:val="s0"/>
        </w:rPr>
        <w:t>в заголовках статей 315 и 323 слово «Срок» заменить словом «Сроки»;</w:t>
      </w:r>
    </w:p>
    <w:p w:rsidR="00000000" w:rsidRDefault="00E924A2">
      <w:pPr>
        <w:ind w:firstLine="400"/>
        <w:jc w:val="both"/>
      </w:pPr>
      <w:r>
        <w:rPr>
          <w:rStyle w:val="s0"/>
        </w:rPr>
        <w:t xml:space="preserve">заголовки </w:t>
      </w:r>
      <w:r>
        <w:rPr>
          <w:rStyle w:val="s0"/>
        </w:rPr>
        <w:t>статей 347-351 изложить в следующей редакции:</w:t>
      </w:r>
    </w:p>
    <w:p w:rsidR="00000000" w:rsidRDefault="00E924A2">
      <w:pPr>
        <w:ind w:firstLine="400"/>
        <w:jc w:val="both"/>
      </w:pPr>
      <w:r>
        <w:rPr>
          <w:rStyle w:val="s0"/>
        </w:rPr>
        <w:t>«Статья 347. Общие положения</w:t>
      </w:r>
    </w:p>
    <w:p w:rsidR="00000000" w:rsidRDefault="00E924A2">
      <w:pPr>
        <w:ind w:firstLine="400"/>
        <w:jc w:val="both"/>
      </w:pPr>
      <w:r>
        <w:rPr>
          <w:rStyle w:val="s0"/>
        </w:rPr>
        <w:t>Статья 347-1. Плательщики</w:t>
      </w:r>
    </w:p>
    <w:p w:rsidR="00000000" w:rsidRDefault="00E924A2">
      <w:pPr>
        <w:ind w:firstLine="400"/>
        <w:jc w:val="both"/>
      </w:pPr>
      <w:r>
        <w:rPr>
          <w:rStyle w:val="s0"/>
        </w:rPr>
        <w:t>Статья 348. Объект обложения</w:t>
      </w:r>
    </w:p>
    <w:p w:rsidR="00000000" w:rsidRDefault="00E924A2">
      <w:pPr>
        <w:ind w:firstLine="400"/>
        <w:jc w:val="both"/>
      </w:pPr>
      <w:r>
        <w:rPr>
          <w:rStyle w:val="s0"/>
        </w:rPr>
        <w:t>Статья 348-1. Чистый доход для целей исчисления налога на сверхприбыль</w:t>
      </w:r>
    </w:p>
    <w:p w:rsidR="00000000" w:rsidRDefault="00E924A2">
      <w:pPr>
        <w:ind w:firstLine="400"/>
        <w:jc w:val="both"/>
      </w:pPr>
      <w:r>
        <w:rPr>
          <w:rStyle w:val="s0"/>
        </w:rPr>
        <w:t>Статья 348-2. Налогооблагаемый доход для целей исчислен</w:t>
      </w:r>
      <w:r>
        <w:rPr>
          <w:rStyle w:val="s0"/>
        </w:rPr>
        <w:t>ия налога на сверхприбыль</w:t>
      </w:r>
    </w:p>
    <w:p w:rsidR="00000000" w:rsidRDefault="00E924A2">
      <w:pPr>
        <w:ind w:firstLine="400"/>
        <w:jc w:val="both"/>
      </w:pPr>
      <w:r>
        <w:rPr>
          <w:rStyle w:val="s0"/>
        </w:rPr>
        <w:t>Статья 348-3. Совокупный годовой доход по контракту на недропользование</w:t>
      </w:r>
    </w:p>
    <w:p w:rsidR="00000000" w:rsidRDefault="00E924A2">
      <w:pPr>
        <w:ind w:firstLine="400"/>
        <w:jc w:val="both"/>
      </w:pPr>
      <w:r>
        <w:rPr>
          <w:rStyle w:val="s0"/>
        </w:rPr>
        <w:t>Статья 348-4. Вычеты для целей исчисления налога на сверхприбыль</w:t>
      </w:r>
    </w:p>
    <w:p w:rsidR="00000000" w:rsidRDefault="00E924A2">
      <w:pPr>
        <w:ind w:firstLine="400"/>
        <w:jc w:val="both"/>
      </w:pPr>
      <w:r>
        <w:rPr>
          <w:rStyle w:val="s0"/>
        </w:rPr>
        <w:t>Статья 348-5. Корпоративный подоходный налог по контракту на недропользование</w:t>
      </w:r>
    </w:p>
    <w:p w:rsidR="00000000" w:rsidRDefault="00E924A2">
      <w:pPr>
        <w:ind w:firstLine="400"/>
        <w:jc w:val="both"/>
      </w:pPr>
      <w:r>
        <w:rPr>
          <w:rStyle w:val="s0"/>
        </w:rPr>
        <w:t>Статья 349. Рас</w:t>
      </w:r>
      <w:r>
        <w:rPr>
          <w:rStyle w:val="s0"/>
        </w:rPr>
        <w:t>четная сумма налога на чистый доход постоянного учреждения нерезидента по контракту на недропользование</w:t>
      </w:r>
    </w:p>
    <w:p w:rsidR="00000000" w:rsidRDefault="00E924A2">
      <w:pPr>
        <w:ind w:firstLine="400"/>
        <w:jc w:val="both"/>
      </w:pPr>
      <w:r>
        <w:rPr>
          <w:rStyle w:val="s0"/>
        </w:rPr>
        <w:t>Статья 350. Порядок исчисления</w:t>
      </w:r>
    </w:p>
    <w:p w:rsidR="00000000" w:rsidRDefault="00E924A2">
      <w:pPr>
        <w:ind w:firstLine="400"/>
        <w:jc w:val="both"/>
      </w:pPr>
      <w:r>
        <w:rPr>
          <w:rStyle w:val="s0"/>
        </w:rPr>
        <w:t xml:space="preserve">Статья 351. Ставки налога на сверхприбыль, уровни и размеры процентов для расчета предельной суммы распределения чистого </w:t>
      </w:r>
      <w:r>
        <w:rPr>
          <w:rStyle w:val="s0"/>
        </w:rPr>
        <w:t>дохода для целей исчисления налога на сверхприбыль»;</w:t>
      </w:r>
    </w:p>
    <w:p w:rsidR="00000000" w:rsidRDefault="00E924A2">
      <w:pPr>
        <w:jc w:val="both"/>
      </w:pPr>
      <w:bookmarkStart w:id="7" w:name="SUB30223"/>
      <w:bookmarkEnd w:id="7"/>
      <w:r>
        <w:rPr>
          <w:rStyle w:val="s3"/>
        </w:rPr>
        <w:t>Абзацы 23 - 24 введены в действие с 1 января 2010 г.</w:t>
      </w:r>
    </w:p>
    <w:p w:rsidR="00000000" w:rsidRDefault="00E924A2">
      <w:pPr>
        <w:ind w:firstLine="400"/>
        <w:jc w:val="both"/>
      </w:pPr>
      <w:r>
        <w:rPr>
          <w:rStyle w:val="s0"/>
        </w:rPr>
        <w:t>заголовок статьи 447 изложить в следующей редакции:</w:t>
      </w:r>
    </w:p>
    <w:p w:rsidR="00000000" w:rsidRDefault="00E924A2">
      <w:pPr>
        <w:ind w:firstLine="400"/>
        <w:jc w:val="both"/>
      </w:pPr>
      <w:r>
        <w:rPr>
          <w:rStyle w:val="s0"/>
        </w:rPr>
        <w:t>«Статья 447. Сроки представления налоговой декларации для плательщиков единого земельного налога»;</w:t>
      </w:r>
    </w:p>
    <w:p w:rsidR="00000000" w:rsidRDefault="00E924A2">
      <w:pPr>
        <w:jc w:val="both"/>
      </w:pPr>
      <w:bookmarkStart w:id="8" w:name="SUB303"/>
      <w:bookmarkEnd w:id="8"/>
      <w:r>
        <w:rPr>
          <w:rStyle w:val="s3"/>
        </w:rPr>
        <w:t>Подпункт 3 введен в действие с 1 января 2009 г.</w:t>
      </w:r>
    </w:p>
    <w:p w:rsidR="00000000" w:rsidRDefault="00E924A2">
      <w:pPr>
        <w:ind w:firstLine="400"/>
        <w:jc w:val="both"/>
      </w:pPr>
      <w:r>
        <w:rPr>
          <w:rStyle w:val="s0"/>
        </w:rPr>
        <w:t>3) в пункте 1 статьи 12:</w:t>
      </w:r>
    </w:p>
    <w:p w:rsidR="00000000" w:rsidRDefault="00E924A2">
      <w:pPr>
        <w:ind w:firstLine="400"/>
        <w:jc w:val="both"/>
      </w:pPr>
      <w:r>
        <w:rPr>
          <w:rStyle w:val="s0"/>
        </w:rPr>
        <w:t>в абзаце третьем подпункта 11):</w:t>
      </w:r>
    </w:p>
    <w:p w:rsidR="00000000" w:rsidRDefault="00E924A2">
      <w:pPr>
        <w:ind w:firstLine="400"/>
        <w:jc w:val="both"/>
      </w:pPr>
      <w:r>
        <w:rPr>
          <w:rStyle w:val="s0"/>
        </w:rPr>
        <w:t>после слова «зарубежными» дополнить словами «и казахстанскими»;</w:t>
      </w:r>
    </w:p>
    <w:p w:rsidR="00000000" w:rsidRDefault="00E924A2">
      <w:pPr>
        <w:ind w:firstLine="400"/>
        <w:jc w:val="both"/>
      </w:pPr>
      <w:r>
        <w:rPr>
          <w:rStyle w:val="s0"/>
        </w:rPr>
        <w:t>слова «благотворительный и» заменить словами «благотворительный и (или)»;</w:t>
      </w:r>
    </w:p>
    <w:p w:rsidR="00000000" w:rsidRDefault="00E924A2">
      <w:pPr>
        <w:ind w:firstLine="400"/>
        <w:jc w:val="both"/>
      </w:pPr>
      <w:r>
        <w:rPr>
          <w:rStyle w:val="s0"/>
        </w:rPr>
        <w:t>абзац первый</w:t>
      </w:r>
      <w:r>
        <w:rPr>
          <w:rStyle w:val="s0"/>
        </w:rPr>
        <w:t xml:space="preserve"> подпункта 14) после слов «при ликвидации юридического лица» дополнить словами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w:t>
      </w:r>
    </w:p>
    <w:p w:rsidR="00000000" w:rsidRDefault="00E924A2">
      <w:pPr>
        <w:ind w:firstLine="400"/>
        <w:jc w:val="both"/>
      </w:pPr>
      <w:r>
        <w:rPr>
          <w:rStyle w:val="s0"/>
        </w:rPr>
        <w:t>п</w:t>
      </w:r>
      <w:r>
        <w:rPr>
          <w:rStyle w:val="s0"/>
        </w:rPr>
        <w:t>одпункт 42) дополнить словами «, актами Президента Республики Казахстан и Правительства Республики Казахстан»;</w:t>
      </w:r>
    </w:p>
    <w:p w:rsidR="00000000" w:rsidRDefault="00E924A2">
      <w:pPr>
        <w:jc w:val="both"/>
      </w:pPr>
      <w:bookmarkStart w:id="9" w:name="SUB304"/>
      <w:bookmarkEnd w:id="9"/>
      <w:r>
        <w:rPr>
          <w:rStyle w:val="s3"/>
        </w:rPr>
        <w:t>Подпункт 4 введен в действие с 1 января 2009 г.</w:t>
      </w:r>
    </w:p>
    <w:p w:rsidR="00000000" w:rsidRDefault="00E924A2">
      <w:pPr>
        <w:ind w:firstLine="400"/>
        <w:jc w:val="both"/>
      </w:pPr>
      <w:r>
        <w:rPr>
          <w:rStyle w:val="s0"/>
        </w:rPr>
        <w:t xml:space="preserve">4) пункт 3 статьи 17 изложить </w:t>
      </w:r>
      <w:r>
        <w:t xml:space="preserve">в следующей редакции: </w:t>
      </w:r>
    </w:p>
    <w:p w:rsidR="00000000" w:rsidRDefault="00E924A2">
      <w:pPr>
        <w:ind w:firstLine="400"/>
        <w:jc w:val="both"/>
      </w:pPr>
      <w:r>
        <w:rPr>
          <w:rStyle w:val="s0"/>
        </w:rPr>
        <w:t>«3. Уполномоченным представителем налогоплат</w:t>
      </w:r>
      <w:r>
        <w:rPr>
          <w:rStyle w:val="s0"/>
        </w:rPr>
        <w:t>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законодате</w:t>
      </w:r>
      <w:r>
        <w:rPr>
          <w:rStyle w:val="s0"/>
        </w:rPr>
        <w:t>льством Республики Казахстан.</w:t>
      </w:r>
    </w:p>
    <w:p w:rsidR="00000000" w:rsidRDefault="00E924A2">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w:t>
      </w:r>
      <w:r>
        <w:rPr>
          <w:rStyle w:val="s0"/>
        </w:rPr>
        <w:t>отариально удостоверенной, выданной таким налогоплательщиком (налоговым агентом) в соответствии с гражданским законодательством Республики Казахстан, в которой указывается конкретный перечень полномочий представителя.</w:t>
      </w:r>
    </w:p>
    <w:p w:rsidR="00000000" w:rsidRDefault="00E924A2">
      <w:pPr>
        <w:ind w:firstLine="400"/>
        <w:jc w:val="both"/>
      </w:pPr>
      <w:r>
        <w:rPr>
          <w:rStyle w:val="s0"/>
        </w:rPr>
        <w:t>Уполномоченный представитель налогопла</w:t>
      </w:r>
      <w:r>
        <w:rPr>
          <w:rStyle w:val="s0"/>
        </w:rPr>
        <w:t>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выданной в соответствии с гражданским зак</w:t>
      </w:r>
      <w:r>
        <w:rPr>
          <w:rStyle w:val="s0"/>
        </w:rPr>
        <w:t>онодательством Республики Казахстан, в которой указывается конкретный перечень полномочий представителя.»;</w:t>
      </w:r>
    </w:p>
    <w:p w:rsidR="00000000" w:rsidRDefault="00E924A2">
      <w:pPr>
        <w:jc w:val="both"/>
      </w:pPr>
      <w:bookmarkStart w:id="10" w:name="SUB305"/>
      <w:bookmarkEnd w:id="10"/>
      <w:r>
        <w:rPr>
          <w:rStyle w:val="s3"/>
        </w:rPr>
        <w:t>Подпункт 5 введен в действие с 1 января 2010 г.</w:t>
      </w:r>
    </w:p>
    <w:p w:rsidR="00000000" w:rsidRDefault="00E924A2">
      <w:pPr>
        <w:ind w:firstLine="400"/>
        <w:jc w:val="both"/>
      </w:pPr>
      <w:r>
        <w:rPr>
          <w:rStyle w:val="s0"/>
        </w:rPr>
        <w:t>5) статью 18 дополнить пунктом 6 следующего содержания:</w:t>
      </w:r>
    </w:p>
    <w:p w:rsidR="00000000" w:rsidRDefault="00E924A2">
      <w:pPr>
        <w:ind w:firstLine="400"/>
        <w:jc w:val="both"/>
      </w:pPr>
      <w:r>
        <w:rPr>
          <w:rStyle w:val="s0"/>
        </w:rPr>
        <w:t>«6. Органы налоговой службы имеют символ. Опи</w:t>
      </w:r>
      <w:r>
        <w:rPr>
          <w:rStyle w:val="s0"/>
        </w:rPr>
        <w:t>сание символа органов налоговой службы и порядок его использования утверждаются уполномоченным органом.»;</w:t>
      </w:r>
    </w:p>
    <w:p w:rsidR="00000000" w:rsidRDefault="00E924A2">
      <w:pPr>
        <w:jc w:val="both"/>
      </w:pPr>
      <w:r>
        <w:rPr>
          <w:rStyle w:val="s3"/>
        </w:rPr>
        <w:t>Подпункт 6 введен в действие с 1 января 2010 г.</w:t>
      </w:r>
    </w:p>
    <w:p w:rsidR="00000000" w:rsidRDefault="00E924A2">
      <w:pPr>
        <w:ind w:firstLine="400"/>
        <w:jc w:val="both"/>
      </w:pPr>
      <w:r>
        <w:rPr>
          <w:rStyle w:val="s0"/>
        </w:rPr>
        <w:t>6) в пункте 3 статьи 19 слова «настоящим Кодексом, законодательными актами Республики Казахстан и акта</w:t>
      </w:r>
      <w:r>
        <w:rPr>
          <w:rStyle w:val="s0"/>
        </w:rPr>
        <w:t>ми Президента Республики Казахстан» заменить словами «законодательством Республики Казахстан»;</w:t>
      </w:r>
    </w:p>
    <w:p w:rsidR="00000000" w:rsidRDefault="00E924A2">
      <w:pPr>
        <w:jc w:val="both"/>
      </w:pPr>
      <w:r>
        <w:rPr>
          <w:rStyle w:val="s3"/>
        </w:rPr>
        <w:t>Подпункт 7 введен в действие с 1 января 2010 г.</w:t>
      </w:r>
    </w:p>
    <w:p w:rsidR="00000000" w:rsidRDefault="00E924A2">
      <w:pPr>
        <w:ind w:firstLine="400"/>
        <w:jc w:val="both"/>
      </w:pPr>
      <w:r>
        <w:rPr>
          <w:rStyle w:val="s0"/>
        </w:rPr>
        <w:t>7) подпункт 11) пункта 1 статьи 20 после слов «налогового обязательства» дополнить словами «и (или) его копию в с</w:t>
      </w:r>
      <w:r>
        <w:rPr>
          <w:rStyle w:val="s0"/>
        </w:rPr>
        <w:t>лучаях, установленных настоящим Кодексом»;</w:t>
      </w:r>
    </w:p>
    <w:p w:rsidR="00000000" w:rsidRDefault="00E924A2">
      <w:pPr>
        <w:jc w:val="both"/>
      </w:pPr>
      <w:r>
        <w:rPr>
          <w:rStyle w:val="s3"/>
        </w:rPr>
        <w:t>Подпункт 8 введен в действие с 1 января 2010 г.</w:t>
      </w:r>
    </w:p>
    <w:p w:rsidR="00000000" w:rsidRDefault="00E924A2">
      <w:pPr>
        <w:ind w:firstLine="400"/>
        <w:jc w:val="both"/>
      </w:pPr>
      <w:r>
        <w:rPr>
          <w:rStyle w:val="s0"/>
        </w:rPr>
        <w:t xml:space="preserve">8) в подпункте 3) пункта 3 статьи 23 слова «на соответствующий финансовый год законом о республиканском бюджете» заменить словами «законом о республиканском бюджете </w:t>
      </w:r>
      <w:r>
        <w:rPr>
          <w:rStyle w:val="s0"/>
        </w:rPr>
        <w:t>и действующего на 1 января соответствующего финансового года»;</w:t>
      </w:r>
    </w:p>
    <w:p w:rsidR="00000000" w:rsidRDefault="00E924A2">
      <w:pPr>
        <w:jc w:val="both"/>
      </w:pPr>
      <w:bookmarkStart w:id="11" w:name="SUB309"/>
      <w:bookmarkEnd w:id="11"/>
      <w:r>
        <w:rPr>
          <w:rStyle w:val="s3"/>
        </w:rPr>
        <w:t>Подпункт 9 введен в действие с 1 января 2009 г.</w:t>
      </w:r>
    </w:p>
    <w:p w:rsidR="00000000" w:rsidRDefault="00E924A2">
      <w:pPr>
        <w:ind w:firstLine="400"/>
        <w:jc w:val="both"/>
      </w:pPr>
      <w:r>
        <w:rPr>
          <w:rStyle w:val="s0"/>
        </w:rPr>
        <w:t>9) статью 36 дополнить пунктом 4 следующего содержания:</w:t>
      </w:r>
    </w:p>
    <w:p w:rsidR="00000000" w:rsidRDefault="00E924A2">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w:t>
      </w:r>
      <w:r>
        <w:rPr>
          <w:rStyle w:val="s0"/>
        </w:rPr>
        <w:t>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E924A2">
      <w:pPr>
        <w:jc w:val="both"/>
      </w:pPr>
      <w:bookmarkStart w:id="12" w:name="SUB310"/>
      <w:bookmarkEnd w:id="12"/>
      <w:r>
        <w:rPr>
          <w:rStyle w:val="s3"/>
        </w:rPr>
        <w:t>Подпункт 10 введен в действие с 1 января 2010 г.</w:t>
      </w:r>
    </w:p>
    <w:p w:rsidR="00000000" w:rsidRDefault="00E924A2">
      <w:pPr>
        <w:ind w:firstLine="400"/>
        <w:jc w:val="both"/>
      </w:pPr>
      <w:r>
        <w:rPr>
          <w:rStyle w:val="s0"/>
        </w:rPr>
        <w:t>10) в пункте 2 статьи 37:</w:t>
      </w:r>
    </w:p>
    <w:p w:rsidR="00000000" w:rsidRDefault="00E924A2">
      <w:pPr>
        <w:ind w:firstLine="400"/>
        <w:jc w:val="both"/>
      </w:pPr>
      <w:r>
        <w:rPr>
          <w:rStyle w:val="s0"/>
        </w:rPr>
        <w:t>в подпункте 3) слова «(в случае, если является плательщиком налога на добавленную стоимость)» исключить;</w:t>
      </w:r>
    </w:p>
    <w:p w:rsidR="00000000" w:rsidRDefault="00E924A2">
      <w:pPr>
        <w:ind w:firstLine="400"/>
        <w:jc w:val="both"/>
      </w:pPr>
      <w:r>
        <w:rPr>
          <w:rStyle w:val="s0"/>
        </w:rPr>
        <w:t>дополнить подпунктом 4) следующего содержания:</w:t>
      </w:r>
    </w:p>
    <w:p w:rsidR="00000000" w:rsidRDefault="00E924A2">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E924A2">
      <w:pPr>
        <w:ind w:firstLine="400"/>
        <w:jc w:val="both"/>
      </w:pPr>
      <w:r>
        <w:rPr>
          <w:rStyle w:val="s0"/>
        </w:rPr>
        <w:t>дополн</w:t>
      </w:r>
      <w:r>
        <w:rPr>
          <w:rStyle w:val="s0"/>
        </w:rPr>
        <w:t>ить частью второй следующего содержания:</w:t>
      </w:r>
    </w:p>
    <w:p w:rsidR="00000000" w:rsidRDefault="00E924A2">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E924A2">
      <w:pPr>
        <w:jc w:val="both"/>
      </w:pPr>
      <w:r>
        <w:rPr>
          <w:rStyle w:val="s3"/>
        </w:rPr>
        <w:t>Подпункт 11 введен в д</w:t>
      </w:r>
      <w:r>
        <w:rPr>
          <w:rStyle w:val="s3"/>
        </w:rPr>
        <w:t>ействие с 1 января 2010 г.</w:t>
      </w:r>
    </w:p>
    <w:p w:rsidR="00000000" w:rsidRDefault="00E924A2">
      <w:pPr>
        <w:ind w:firstLine="400"/>
        <w:jc w:val="both"/>
      </w:pPr>
      <w:r>
        <w:rPr>
          <w:rStyle w:val="s0"/>
        </w:rPr>
        <w:t>11) в статье 39:</w:t>
      </w:r>
    </w:p>
    <w:p w:rsidR="00000000" w:rsidRDefault="00E924A2">
      <w:pPr>
        <w:ind w:firstLine="400"/>
        <w:jc w:val="both"/>
      </w:pPr>
      <w:r>
        <w:rPr>
          <w:rStyle w:val="s0"/>
        </w:rPr>
        <w:t>в пункте 1:</w:t>
      </w:r>
    </w:p>
    <w:p w:rsidR="00000000" w:rsidRDefault="00E924A2">
      <w:pPr>
        <w:ind w:firstLine="400"/>
        <w:jc w:val="both"/>
      </w:pPr>
      <w:r>
        <w:rPr>
          <w:rStyle w:val="s0"/>
        </w:rPr>
        <w:t>в части второй:</w:t>
      </w:r>
    </w:p>
    <w:p w:rsidR="00000000" w:rsidRDefault="00E924A2">
      <w:pPr>
        <w:ind w:firstLine="400"/>
        <w:jc w:val="both"/>
      </w:pPr>
      <w:r>
        <w:rPr>
          <w:rStyle w:val="s0"/>
        </w:rPr>
        <w:t>в подпункте 2) слова «(в случае, если является плательщиком налога на добавленную стоимость)» исключить;</w:t>
      </w:r>
    </w:p>
    <w:p w:rsidR="00000000" w:rsidRDefault="00E924A2">
      <w:pPr>
        <w:ind w:firstLine="400"/>
        <w:jc w:val="both"/>
      </w:pPr>
      <w:r>
        <w:rPr>
          <w:rStyle w:val="s0"/>
        </w:rPr>
        <w:t>дополнить подпунктом 3) следующего содержания:</w:t>
      </w:r>
    </w:p>
    <w:p w:rsidR="00000000" w:rsidRDefault="00E924A2">
      <w:pPr>
        <w:ind w:firstLine="400"/>
        <w:jc w:val="both"/>
      </w:pPr>
      <w:r>
        <w:rPr>
          <w:rStyle w:val="s0"/>
        </w:rPr>
        <w:t>«3) налоговое заявление для снят</w:t>
      </w:r>
      <w:r>
        <w:rPr>
          <w:rStyle w:val="s0"/>
        </w:rPr>
        <w:t>ия с регистрационного учета по налогу на добавленную стоимость.»;</w:t>
      </w:r>
    </w:p>
    <w:p w:rsidR="00000000" w:rsidRDefault="00E924A2">
      <w:pPr>
        <w:ind w:firstLine="400"/>
        <w:jc w:val="both"/>
      </w:pPr>
      <w:r>
        <w:rPr>
          <w:rStyle w:val="s0"/>
        </w:rPr>
        <w:t>дополнить частью третьей следующего содержания:</w:t>
      </w:r>
    </w:p>
    <w:p w:rsidR="00000000" w:rsidRDefault="00E924A2">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w:t>
      </w:r>
      <w:r>
        <w:rPr>
          <w:rStyle w:val="s0"/>
        </w:rPr>
        <w:t>м слияния, присоединения, выделения, является плательщиком налога на добавленную стоимость.»;</w:t>
      </w:r>
    </w:p>
    <w:p w:rsidR="00000000" w:rsidRDefault="00E924A2">
      <w:pPr>
        <w:ind w:firstLine="400"/>
        <w:jc w:val="both"/>
      </w:pPr>
      <w:r>
        <w:rPr>
          <w:rStyle w:val="s0"/>
        </w:rPr>
        <w:t>пункт 5 исключить;</w:t>
      </w:r>
    </w:p>
    <w:p w:rsidR="00000000" w:rsidRDefault="00E924A2">
      <w:pPr>
        <w:ind w:firstLine="400"/>
        <w:jc w:val="both"/>
      </w:pPr>
      <w:r>
        <w:rPr>
          <w:rStyle w:val="s0"/>
        </w:rPr>
        <w:t>в абзаце первом части первой пункта 6 слова «документа, указанного в пункте 5 настоящей статьи, в случаях» заменить словами «сведений националь</w:t>
      </w:r>
      <w:r>
        <w:rPr>
          <w:rStyle w:val="s0"/>
        </w:rPr>
        <w:t>ных реестров идентификационных номеров о»;</w:t>
      </w:r>
    </w:p>
    <w:p w:rsidR="00000000" w:rsidRDefault="00E924A2">
      <w:pPr>
        <w:jc w:val="both"/>
      </w:pPr>
      <w:r>
        <w:rPr>
          <w:rStyle w:val="s3"/>
        </w:rPr>
        <w:t>Подпункт 12 введен в действие с 1 января 2010 г.</w:t>
      </w:r>
    </w:p>
    <w:p w:rsidR="00000000" w:rsidRDefault="00E924A2">
      <w:pPr>
        <w:ind w:firstLine="400"/>
        <w:jc w:val="both"/>
      </w:pPr>
      <w:r>
        <w:rPr>
          <w:rStyle w:val="s0"/>
        </w:rPr>
        <w:t xml:space="preserve">12) в пункте 1 статьи 40: </w:t>
      </w:r>
    </w:p>
    <w:p w:rsidR="00000000" w:rsidRDefault="00E924A2">
      <w:pPr>
        <w:ind w:firstLine="400"/>
        <w:jc w:val="both"/>
      </w:pPr>
      <w:r>
        <w:rPr>
          <w:rStyle w:val="s0"/>
        </w:rPr>
        <w:t>в части второй:</w:t>
      </w:r>
    </w:p>
    <w:p w:rsidR="00000000" w:rsidRDefault="00E924A2">
      <w:pPr>
        <w:ind w:firstLine="400"/>
        <w:jc w:val="both"/>
      </w:pPr>
      <w:r>
        <w:rPr>
          <w:rStyle w:val="s0"/>
        </w:rPr>
        <w:t xml:space="preserve">в подпункте 3) слова «(в случае, если является плательщиком налога на добавленную стоимость)» исключить; </w:t>
      </w:r>
    </w:p>
    <w:p w:rsidR="00000000" w:rsidRDefault="00E924A2">
      <w:pPr>
        <w:ind w:firstLine="400"/>
        <w:jc w:val="both"/>
      </w:pPr>
      <w:r>
        <w:rPr>
          <w:rStyle w:val="s0"/>
        </w:rPr>
        <w:t>дополнить подпу</w:t>
      </w:r>
      <w:r>
        <w:rPr>
          <w:rStyle w:val="s0"/>
        </w:rPr>
        <w:t xml:space="preserve">нктом 4) следующего содержания: </w:t>
      </w:r>
    </w:p>
    <w:p w:rsidR="00000000" w:rsidRDefault="00E924A2">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E924A2">
      <w:pPr>
        <w:ind w:firstLine="400"/>
        <w:jc w:val="both"/>
      </w:pPr>
      <w:r>
        <w:rPr>
          <w:rStyle w:val="s0"/>
        </w:rPr>
        <w:t xml:space="preserve">дополнить частью третьей следующего содержания: </w:t>
      </w:r>
    </w:p>
    <w:p w:rsidR="00000000" w:rsidRDefault="00E924A2">
      <w:pPr>
        <w:ind w:firstLine="400"/>
        <w:jc w:val="both"/>
      </w:pPr>
      <w:r>
        <w:rPr>
          <w:rStyle w:val="s0"/>
        </w:rPr>
        <w:t>«Документы, указанные в подпунктах 3) и 4) части второй настоящего пункта, п</w:t>
      </w:r>
      <w:r>
        <w:rPr>
          <w:rStyle w:val="s0"/>
        </w:rPr>
        <w:t>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E924A2">
      <w:pPr>
        <w:jc w:val="both"/>
      </w:pPr>
      <w:r>
        <w:rPr>
          <w:rStyle w:val="s3"/>
        </w:rPr>
        <w:t>Подпункт 13 введен в действие с 1 января 2010 г.</w:t>
      </w:r>
    </w:p>
    <w:p w:rsidR="00000000" w:rsidRDefault="00E924A2">
      <w:pPr>
        <w:ind w:firstLine="400"/>
        <w:jc w:val="both"/>
      </w:pPr>
      <w:r>
        <w:rPr>
          <w:rStyle w:val="s0"/>
        </w:rPr>
        <w:t xml:space="preserve">13) в пункте 1 статьи 41: </w:t>
      </w:r>
    </w:p>
    <w:p w:rsidR="00000000" w:rsidRDefault="00E924A2">
      <w:pPr>
        <w:ind w:firstLine="400"/>
        <w:jc w:val="both"/>
      </w:pPr>
      <w:r>
        <w:rPr>
          <w:rStyle w:val="s0"/>
        </w:rPr>
        <w:t>в части первой:</w:t>
      </w:r>
    </w:p>
    <w:p w:rsidR="00000000" w:rsidRDefault="00E924A2">
      <w:pPr>
        <w:ind w:firstLine="400"/>
        <w:jc w:val="both"/>
      </w:pPr>
      <w:r>
        <w:rPr>
          <w:rStyle w:val="s0"/>
        </w:rPr>
        <w:t xml:space="preserve">в подпункте 4) слова «(в случае, если является плательщиком налога на добавленную стоимость)» исключить; </w:t>
      </w:r>
    </w:p>
    <w:p w:rsidR="00000000" w:rsidRDefault="00E924A2">
      <w:pPr>
        <w:ind w:firstLine="400"/>
        <w:jc w:val="both"/>
      </w:pPr>
      <w:r>
        <w:rPr>
          <w:rStyle w:val="s0"/>
        </w:rPr>
        <w:t xml:space="preserve">дополнить подпунктом 6) следующего содержания: </w:t>
      </w:r>
    </w:p>
    <w:p w:rsidR="00000000" w:rsidRDefault="00E924A2">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E924A2">
      <w:pPr>
        <w:ind w:firstLine="400"/>
        <w:jc w:val="both"/>
      </w:pPr>
      <w:r>
        <w:rPr>
          <w:rStyle w:val="s0"/>
        </w:rPr>
        <w:t>допо</w:t>
      </w:r>
      <w:r>
        <w:rPr>
          <w:rStyle w:val="s0"/>
        </w:rPr>
        <w:t xml:space="preserve">лнить частью второй следующего содержания: </w:t>
      </w:r>
    </w:p>
    <w:p w:rsidR="00000000" w:rsidRDefault="00E924A2">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w:t>
      </w:r>
      <w:r>
        <w:rPr>
          <w:rStyle w:val="s0"/>
        </w:rPr>
        <w:t>мость.»;</w:t>
      </w:r>
    </w:p>
    <w:p w:rsidR="00000000" w:rsidRDefault="00E924A2">
      <w:pPr>
        <w:jc w:val="both"/>
      </w:pPr>
      <w:bookmarkStart w:id="13" w:name="SUB314"/>
      <w:bookmarkEnd w:id="13"/>
      <w:r>
        <w:rPr>
          <w:rStyle w:val="s3"/>
        </w:rPr>
        <w:t>Подпункт 14 введен в действие с 1 января 2009 г.</w:t>
      </w:r>
    </w:p>
    <w:p w:rsidR="00000000" w:rsidRDefault="00E924A2">
      <w:pPr>
        <w:ind w:firstLine="400"/>
        <w:jc w:val="both"/>
      </w:pPr>
      <w:r>
        <w:rPr>
          <w:rStyle w:val="s0"/>
        </w:rPr>
        <w:t>14) предложение первое заголовка главы 6 дополнить словами «и (или) пеней»;</w:t>
      </w:r>
    </w:p>
    <w:p w:rsidR="00000000" w:rsidRDefault="00E924A2">
      <w:pPr>
        <w:ind w:firstLine="400"/>
        <w:jc w:val="both"/>
      </w:pPr>
      <w:r>
        <w:rPr>
          <w:rStyle w:val="s0"/>
        </w:rPr>
        <w:t>15) в статье 47:</w:t>
      </w:r>
    </w:p>
    <w:p w:rsidR="00000000" w:rsidRDefault="00E924A2">
      <w:pPr>
        <w:ind w:firstLine="400"/>
        <w:jc w:val="both"/>
      </w:pPr>
      <w:r>
        <w:rPr>
          <w:rStyle w:val="s0"/>
        </w:rPr>
        <w:t>в пункте 1:</w:t>
      </w:r>
    </w:p>
    <w:p w:rsidR="00000000" w:rsidRDefault="00E924A2">
      <w:pPr>
        <w:ind w:firstLine="400"/>
        <w:jc w:val="both"/>
      </w:pPr>
      <w:r>
        <w:rPr>
          <w:rStyle w:val="s0"/>
        </w:rPr>
        <w:t>часть первую:</w:t>
      </w:r>
    </w:p>
    <w:p w:rsidR="00000000" w:rsidRDefault="00E924A2">
      <w:pPr>
        <w:ind w:firstLine="400"/>
        <w:jc w:val="both"/>
      </w:pPr>
      <w:r>
        <w:rPr>
          <w:rStyle w:val="s0"/>
        </w:rPr>
        <w:t>после слов «уплате налогов» дополнить словами «и (или) пеней»;</w:t>
      </w:r>
    </w:p>
    <w:p w:rsidR="00000000" w:rsidRDefault="00E924A2">
      <w:pPr>
        <w:ind w:firstLine="400"/>
        <w:jc w:val="both"/>
      </w:pPr>
      <w:r>
        <w:rPr>
          <w:rStyle w:val="s0"/>
        </w:rPr>
        <w:t>после слова «тов</w:t>
      </w:r>
      <w:r>
        <w:rPr>
          <w:rStyle w:val="s0"/>
        </w:rPr>
        <w:t>ары)» дополнить словами «и (или) пеней»;</w:t>
      </w:r>
    </w:p>
    <w:p w:rsidR="00000000" w:rsidRDefault="00E924A2">
      <w:pPr>
        <w:ind w:firstLine="400"/>
        <w:jc w:val="both"/>
      </w:pPr>
      <w:r>
        <w:rPr>
          <w:rStyle w:val="s0"/>
        </w:rPr>
        <w:t>часть вторую после слова «налогов» дополнить словами «и (или) пеней»;</w:t>
      </w:r>
    </w:p>
    <w:p w:rsidR="00000000" w:rsidRDefault="00E924A2">
      <w:pPr>
        <w:ind w:firstLine="400"/>
        <w:jc w:val="both"/>
      </w:pPr>
      <w:r>
        <w:rPr>
          <w:rStyle w:val="s0"/>
        </w:rPr>
        <w:t>в пункте 4 слова «налогов производится» заменить словами «налогов и (или) пеней производится, если иное не установлено законодательными актами Ре</w:t>
      </w:r>
      <w:r>
        <w:rPr>
          <w:rStyle w:val="s0"/>
        </w:rPr>
        <w:t>спублики Казахстан,»;</w:t>
      </w:r>
    </w:p>
    <w:p w:rsidR="00000000" w:rsidRDefault="00E924A2">
      <w:pPr>
        <w:ind w:firstLine="400"/>
        <w:jc w:val="both"/>
      </w:pPr>
      <w:r>
        <w:rPr>
          <w:rStyle w:val="s0"/>
        </w:rPr>
        <w:t>16) в статье 48:</w:t>
      </w:r>
    </w:p>
    <w:p w:rsidR="00000000" w:rsidRDefault="00E924A2">
      <w:pPr>
        <w:ind w:firstLine="400"/>
        <w:jc w:val="both"/>
      </w:pPr>
      <w:r>
        <w:rPr>
          <w:rStyle w:val="s0"/>
        </w:rPr>
        <w:t>заголовок дополнить словами «и (или) пеней»;</w:t>
      </w:r>
    </w:p>
    <w:p w:rsidR="00000000" w:rsidRDefault="00E924A2">
      <w:pPr>
        <w:ind w:firstLine="400"/>
        <w:jc w:val="both"/>
      </w:pPr>
      <w:r>
        <w:rPr>
          <w:rStyle w:val="s0"/>
        </w:rPr>
        <w:t>пункт 1:</w:t>
      </w:r>
    </w:p>
    <w:p w:rsidR="00000000" w:rsidRDefault="00E924A2">
      <w:pPr>
        <w:ind w:firstLine="400"/>
        <w:jc w:val="both"/>
      </w:pPr>
      <w:r>
        <w:rPr>
          <w:rStyle w:val="s0"/>
        </w:rPr>
        <w:t>после слова «налогов» дополнить словами «и (или) пеней»;</w:t>
      </w:r>
    </w:p>
    <w:p w:rsidR="00000000" w:rsidRDefault="00E924A2">
      <w:pPr>
        <w:ind w:firstLine="400"/>
        <w:jc w:val="both"/>
      </w:pPr>
      <w:r>
        <w:rPr>
          <w:rStyle w:val="s0"/>
        </w:rPr>
        <w:t>дополнить словами «, если иное не установлено законодательными актами Республики Казахстан»;</w:t>
      </w:r>
    </w:p>
    <w:p w:rsidR="00000000" w:rsidRDefault="00E924A2">
      <w:pPr>
        <w:ind w:firstLine="400"/>
        <w:jc w:val="both"/>
      </w:pPr>
      <w:r>
        <w:rPr>
          <w:rStyle w:val="s0"/>
        </w:rPr>
        <w:t>пункт 2 после слова «налогов» дополнить словами «и (или) пеней»;</w:t>
      </w:r>
    </w:p>
    <w:p w:rsidR="00000000" w:rsidRDefault="00E924A2">
      <w:pPr>
        <w:ind w:firstLine="400"/>
        <w:jc w:val="both"/>
      </w:pPr>
      <w:r>
        <w:rPr>
          <w:rStyle w:val="s0"/>
        </w:rPr>
        <w:t>17) в статье 49:</w:t>
      </w:r>
    </w:p>
    <w:p w:rsidR="00000000" w:rsidRDefault="00E924A2">
      <w:pPr>
        <w:ind w:firstLine="400"/>
        <w:jc w:val="both"/>
      </w:pPr>
      <w:r>
        <w:rPr>
          <w:rStyle w:val="s0"/>
        </w:rPr>
        <w:t>заголовок, пункт 1, подпункты 1) и 2) пункта 3 после слова «налогов» дополнить словами «и (или) пеней»;</w:t>
      </w:r>
    </w:p>
    <w:p w:rsidR="00000000" w:rsidRDefault="00E924A2">
      <w:pPr>
        <w:ind w:firstLine="400"/>
        <w:jc w:val="both"/>
      </w:pPr>
      <w:r>
        <w:rPr>
          <w:rStyle w:val="s0"/>
        </w:rPr>
        <w:t>пункт 4 после слов «налогов» и «налога» дополнить словами «и (или) пен</w:t>
      </w:r>
      <w:r>
        <w:rPr>
          <w:rStyle w:val="s0"/>
        </w:rPr>
        <w:t>ей»;</w:t>
      </w:r>
    </w:p>
    <w:p w:rsidR="00000000" w:rsidRDefault="00E924A2">
      <w:pPr>
        <w:ind w:firstLine="400"/>
        <w:jc w:val="both"/>
      </w:pPr>
      <w:r>
        <w:rPr>
          <w:rStyle w:val="s0"/>
        </w:rPr>
        <w:t>пункт 5 после слова «налогов» дополнить словами «и (или) пеней»;</w:t>
      </w:r>
    </w:p>
    <w:p w:rsidR="00000000" w:rsidRDefault="00E924A2">
      <w:pPr>
        <w:ind w:firstLine="400"/>
        <w:jc w:val="both"/>
      </w:pPr>
      <w:r>
        <w:rPr>
          <w:rStyle w:val="s0"/>
        </w:rPr>
        <w:t>18) в статье 50:</w:t>
      </w:r>
    </w:p>
    <w:p w:rsidR="00000000" w:rsidRDefault="00E924A2">
      <w:pPr>
        <w:ind w:firstLine="400"/>
        <w:jc w:val="both"/>
      </w:pPr>
      <w:r>
        <w:rPr>
          <w:rStyle w:val="s0"/>
        </w:rPr>
        <w:t>заголовок, пункт 1, подпункты 1) и 2) пункта 2 после слова «налогов» дополнить словами «и (или) пеней»;</w:t>
      </w:r>
    </w:p>
    <w:p w:rsidR="00000000" w:rsidRDefault="00E924A2">
      <w:pPr>
        <w:ind w:firstLine="400"/>
        <w:jc w:val="both"/>
      </w:pPr>
      <w:r>
        <w:rPr>
          <w:rStyle w:val="s0"/>
        </w:rPr>
        <w:t>пункт 3 после слов «налогов» и «налога» дополнить словами «и (или</w:t>
      </w:r>
      <w:r>
        <w:rPr>
          <w:rStyle w:val="s0"/>
        </w:rPr>
        <w:t>) пеней»;</w:t>
      </w:r>
    </w:p>
    <w:p w:rsidR="00000000" w:rsidRDefault="00E924A2">
      <w:pPr>
        <w:ind w:firstLine="400"/>
        <w:jc w:val="both"/>
      </w:pPr>
      <w:r>
        <w:rPr>
          <w:rStyle w:val="s0"/>
        </w:rPr>
        <w:t>пункт 4 после слова «налогов» дополнить словами «и (или) пеней»;</w:t>
      </w:r>
    </w:p>
    <w:p w:rsidR="00000000" w:rsidRDefault="00E924A2">
      <w:pPr>
        <w:ind w:firstLine="400"/>
        <w:jc w:val="both"/>
      </w:pPr>
      <w:r>
        <w:rPr>
          <w:rStyle w:val="s0"/>
        </w:rPr>
        <w:t>19) подпункт 4) пункта 2 статьи 51 после слова «налогов» дополнить словами «и (или) пеней»;</w:t>
      </w:r>
    </w:p>
    <w:p w:rsidR="00000000" w:rsidRDefault="00E924A2">
      <w:pPr>
        <w:ind w:firstLine="400"/>
        <w:jc w:val="both"/>
      </w:pPr>
      <w:r>
        <w:rPr>
          <w:rStyle w:val="s0"/>
        </w:rPr>
        <w:t>20) в заголовке, пунктах 1 и 2 статьи 52 слово «налогов» заменить словами «налогов и (или) пеней»;</w:t>
      </w:r>
    </w:p>
    <w:p w:rsidR="00000000" w:rsidRDefault="00E924A2">
      <w:pPr>
        <w:jc w:val="both"/>
      </w:pPr>
      <w:bookmarkStart w:id="14" w:name="SUB321"/>
      <w:bookmarkEnd w:id="14"/>
      <w:r>
        <w:rPr>
          <w:rStyle w:val="s3"/>
        </w:rPr>
        <w:t>Подпункт 21 введен в действие с 1 января 2009 г.</w:t>
      </w:r>
    </w:p>
    <w:p w:rsidR="00000000" w:rsidRDefault="00E924A2">
      <w:pPr>
        <w:ind w:firstLine="400"/>
        <w:jc w:val="both"/>
      </w:pPr>
      <w:r>
        <w:rPr>
          <w:rStyle w:val="s0"/>
        </w:rPr>
        <w:t>21) статью 55 дополнить пунктом 1-1 следующего содержания:</w:t>
      </w:r>
    </w:p>
    <w:p w:rsidR="00000000" w:rsidRDefault="00E924A2">
      <w:pPr>
        <w:ind w:firstLine="400"/>
        <w:jc w:val="both"/>
      </w:pPr>
      <w:r>
        <w:rPr>
          <w:rStyle w:val="s0"/>
        </w:rPr>
        <w:t>«1-1. Для целей применения международных договоро</w:t>
      </w:r>
      <w:r>
        <w:rPr>
          <w:rStyle w:val="s0"/>
        </w:rPr>
        <w:t>в косвенными налогами признаются налог на добавленную стоимость, акцизы.»;</w:t>
      </w:r>
    </w:p>
    <w:p w:rsidR="00000000" w:rsidRDefault="00E924A2">
      <w:pPr>
        <w:jc w:val="both"/>
      </w:pPr>
      <w:bookmarkStart w:id="15" w:name="SUB322"/>
      <w:bookmarkEnd w:id="15"/>
      <w:r>
        <w:rPr>
          <w:rStyle w:val="s3"/>
        </w:rPr>
        <w:t>Подпункт 22 введен в действие с 1 января 2009 г.</w:t>
      </w:r>
    </w:p>
    <w:p w:rsidR="00000000" w:rsidRDefault="00E924A2">
      <w:pPr>
        <w:ind w:firstLine="400"/>
        <w:jc w:val="both"/>
      </w:pPr>
      <w:r>
        <w:rPr>
          <w:rStyle w:val="s0"/>
        </w:rPr>
        <w:t>22) пункт 4 статьи 57 дополнить частью второй следующего содержания:</w:t>
      </w:r>
    </w:p>
    <w:p w:rsidR="00000000" w:rsidRDefault="00E924A2">
      <w:pPr>
        <w:ind w:firstLine="400"/>
        <w:jc w:val="both"/>
      </w:pPr>
      <w:r>
        <w:rPr>
          <w:rStyle w:val="s0"/>
        </w:rPr>
        <w:t>«Операция в иностранной валюте в целях налогообложения пересчит</w:t>
      </w:r>
      <w:r>
        <w:rPr>
          <w:rStyle w:val="s0"/>
        </w:rPr>
        <w:t>ывается в национальную валюту Республики Казахстан - тенге с применением рыночного курса обмена валют на дату совершения операции (платежа).»;</w:t>
      </w:r>
    </w:p>
    <w:p w:rsidR="00000000" w:rsidRDefault="00E924A2">
      <w:pPr>
        <w:jc w:val="both"/>
      </w:pPr>
      <w:bookmarkStart w:id="16" w:name="SUB323"/>
      <w:bookmarkEnd w:id="16"/>
      <w:r>
        <w:rPr>
          <w:rStyle w:val="s3"/>
        </w:rPr>
        <w:t>Подпункт 23 введен в действие с 1 января 2010 г.</w:t>
      </w:r>
    </w:p>
    <w:p w:rsidR="00000000" w:rsidRDefault="00E924A2">
      <w:pPr>
        <w:ind w:firstLine="400"/>
        <w:jc w:val="both"/>
      </w:pPr>
      <w:r>
        <w:rPr>
          <w:rStyle w:val="s0"/>
        </w:rPr>
        <w:t xml:space="preserve">23) в пункте 3 статьи 63: </w:t>
      </w:r>
    </w:p>
    <w:p w:rsidR="00000000" w:rsidRDefault="00E924A2">
      <w:pPr>
        <w:ind w:firstLine="400"/>
        <w:jc w:val="both"/>
      </w:pPr>
      <w:r>
        <w:rPr>
          <w:rStyle w:val="s0"/>
        </w:rPr>
        <w:t>в подпункте 2):</w:t>
      </w:r>
    </w:p>
    <w:p w:rsidR="00000000" w:rsidRDefault="00E924A2">
      <w:pPr>
        <w:ind w:firstLine="400"/>
        <w:jc w:val="both"/>
      </w:pPr>
      <w:r>
        <w:rPr>
          <w:rStyle w:val="s0"/>
        </w:rPr>
        <w:t>слова «а также» исклю</w:t>
      </w:r>
      <w:r>
        <w:rPr>
          <w:rStyle w:val="s0"/>
        </w:rPr>
        <w:t>чить;</w:t>
      </w:r>
    </w:p>
    <w:p w:rsidR="00000000" w:rsidRDefault="00E924A2">
      <w:pPr>
        <w:ind w:firstLine="400"/>
        <w:jc w:val="both"/>
      </w:pPr>
      <w:r>
        <w:rPr>
          <w:rStyle w:val="s0"/>
        </w:rPr>
        <w:t>дополнить словами «, а также по итогам налогового периода - в случае выбытия в течение налогового периода объектов налогообложения»;</w:t>
      </w:r>
    </w:p>
    <w:p w:rsidR="00000000" w:rsidRDefault="00E924A2">
      <w:pPr>
        <w:ind w:firstLine="400"/>
        <w:jc w:val="both"/>
      </w:pPr>
      <w:r>
        <w:rPr>
          <w:rStyle w:val="s0"/>
        </w:rPr>
        <w:t>в подпункте 5) слова «путем разделения» исключить;</w:t>
      </w:r>
    </w:p>
    <w:p w:rsidR="00000000" w:rsidRDefault="00E924A2">
      <w:pPr>
        <w:jc w:val="both"/>
      </w:pPr>
      <w:r>
        <w:rPr>
          <w:rStyle w:val="s3"/>
        </w:rPr>
        <w:t>Подпункт 24 введен в действие с 1 января 2010 г.</w:t>
      </w:r>
    </w:p>
    <w:p w:rsidR="00000000" w:rsidRDefault="00E924A2">
      <w:pPr>
        <w:ind w:firstLine="400"/>
        <w:jc w:val="both"/>
      </w:pPr>
      <w:r>
        <w:rPr>
          <w:rStyle w:val="s0"/>
        </w:rPr>
        <w:t>24) пункт 1 стать</w:t>
      </w:r>
      <w:r>
        <w:rPr>
          <w:rStyle w:val="s0"/>
        </w:rPr>
        <w:t xml:space="preserve">и 64 изложить в следующей редакции: </w:t>
      </w:r>
    </w:p>
    <w:p w:rsidR="00000000" w:rsidRDefault="00E924A2">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w:t>
      </w:r>
      <w:r>
        <w:rPr>
          <w:rStyle w:val="s0"/>
        </w:rPr>
        <w:t>у деятельности.</w:t>
      </w:r>
    </w:p>
    <w:p w:rsidR="00000000" w:rsidRDefault="00E924A2">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w:t>
      </w:r>
      <w:r>
        <w:rPr>
          <w:rStyle w:val="s0"/>
        </w:rPr>
        <w:t xml:space="preserve"> налоговую отчетность отдельно за период применения в указанном календарном году:</w:t>
      </w:r>
    </w:p>
    <w:p w:rsidR="00000000" w:rsidRDefault="00E924A2">
      <w:pPr>
        <w:ind w:firstLine="400"/>
        <w:jc w:val="both"/>
      </w:pPr>
      <w:r>
        <w:rPr>
          <w:rStyle w:val="s0"/>
        </w:rPr>
        <w:t>специального налогового режима;</w:t>
      </w:r>
    </w:p>
    <w:p w:rsidR="00000000" w:rsidRDefault="00E924A2">
      <w:pPr>
        <w:ind w:firstLine="400"/>
        <w:jc w:val="both"/>
      </w:pPr>
      <w:r>
        <w:rPr>
          <w:rStyle w:val="s0"/>
        </w:rPr>
        <w:t>общеустановленного порядка.»;</w:t>
      </w:r>
    </w:p>
    <w:p w:rsidR="00000000" w:rsidRDefault="00E924A2">
      <w:pPr>
        <w:jc w:val="both"/>
      </w:pPr>
      <w:bookmarkStart w:id="17" w:name="SUB325"/>
      <w:bookmarkEnd w:id="17"/>
      <w:r>
        <w:rPr>
          <w:rStyle w:val="s3"/>
        </w:rPr>
        <w:t>Подпункт 25 вводится в действие с 1 января 2012 г.</w:t>
      </w:r>
    </w:p>
    <w:p w:rsidR="00000000" w:rsidRDefault="00E924A2">
      <w:pPr>
        <w:ind w:firstLine="400"/>
        <w:jc w:val="both"/>
      </w:pPr>
      <w:r>
        <w:rPr>
          <w:rStyle w:val="s0"/>
        </w:rPr>
        <w:t>25) в статье 65:</w:t>
      </w:r>
    </w:p>
    <w:p w:rsidR="00000000" w:rsidRDefault="00E924A2">
      <w:pPr>
        <w:ind w:firstLine="400"/>
        <w:jc w:val="both"/>
      </w:pPr>
      <w:r>
        <w:rPr>
          <w:rStyle w:val="s0"/>
        </w:rPr>
        <w:t>пункт 1 дополнить подпунктом 4-1) следующего</w:t>
      </w:r>
      <w:r>
        <w:rPr>
          <w:rStyle w:val="s0"/>
        </w:rPr>
        <w:t xml:space="preserve"> содержания:</w:t>
      </w:r>
    </w:p>
    <w:p w:rsidR="00000000" w:rsidRDefault="00E924A2">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E924A2">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E924A2">
      <w:pPr>
        <w:ind w:firstLine="400"/>
        <w:jc w:val="both"/>
      </w:pPr>
      <w:r>
        <w:rPr>
          <w:rStyle w:val="s0"/>
        </w:rPr>
        <w:t>указанных в по</w:t>
      </w:r>
      <w:r>
        <w:rPr>
          <w:rStyle w:val="s0"/>
        </w:rPr>
        <w:t>дпункте 4) настоящего пункта;»;</w:t>
      </w:r>
    </w:p>
    <w:p w:rsidR="00000000" w:rsidRDefault="00E924A2">
      <w:pPr>
        <w:ind w:firstLine="400"/>
        <w:jc w:val="both"/>
      </w:pPr>
      <w:r>
        <w:rPr>
          <w:rStyle w:val="s0"/>
        </w:rPr>
        <w:t>часть третью пункта 2 дополнить подпунктом 17) следующего содержания:</w:t>
      </w:r>
    </w:p>
    <w:p w:rsidR="00000000" w:rsidRDefault="00E924A2">
      <w:pPr>
        <w:ind w:firstLine="400"/>
        <w:jc w:val="both"/>
      </w:pPr>
      <w:r>
        <w:rPr>
          <w:rStyle w:val="s0"/>
        </w:rPr>
        <w:t xml:space="preserve">«17) об объектах налогообложения и (или) объектах, связанных с налогообложением, по исчислению корпоративного подоходного налога по видам деятельности, в </w:t>
      </w:r>
      <w:r>
        <w:rPr>
          <w:rStyle w:val="s0"/>
        </w:rPr>
        <w:t>отношении которых предусмотрено ведение раздельного учета в соответствии со статьей 58 и (или) пунктом 4 статьи 448 настоящего Кодекса.»;</w:t>
      </w:r>
    </w:p>
    <w:p w:rsidR="00000000" w:rsidRDefault="00E924A2">
      <w:pPr>
        <w:jc w:val="both"/>
      </w:pPr>
      <w:bookmarkStart w:id="18" w:name="SUB326"/>
      <w:bookmarkEnd w:id="18"/>
      <w:r>
        <w:rPr>
          <w:rStyle w:val="s3"/>
        </w:rPr>
        <w:t>Подпункт 26 введен в действие с 1 января 2009 г.</w:t>
      </w:r>
    </w:p>
    <w:p w:rsidR="00000000" w:rsidRDefault="00E924A2">
      <w:pPr>
        <w:ind w:firstLine="400"/>
        <w:jc w:val="both"/>
      </w:pPr>
      <w:r>
        <w:rPr>
          <w:rStyle w:val="s0"/>
        </w:rPr>
        <w:t>26) в статье 67:</w:t>
      </w:r>
    </w:p>
    <w:p w:rsidR="00000000" w:rsidRDefault="00E924A2">
      <w:pPr>
        <w:ind w:firstLine="400"/>
        <w:jc w:val="both"/>
      </w:pPr>
      <w:r>
        <w:rPr>
          <w:rStyle w:val="s0"/>
        </w:rPr>
        <w:t>в пункте 1:</w:t>
      </w:r>
    </w:p>
    <w:p w:rsidR="00000000" w:rsidRDefault="00E924A2">
      <w:pPr>
        <w:ind w:firstLine="400"/>
        <w:jc w:val="both"/>
      </w:pPr>
      <w:r>
        <w:rPr>
          <w:rStyle w:val="s0"/>
        </w:rPr>
        <w:t>абзац первый дополнить словами «с приложениями к данной декларации»;</w:t>
      </w:r>
    </w:p>
    <w:p w:rsidR="00000000" w:rsidRDefault="00E924A2">
      <w:pPr>
        <w:ind w:firstLine="400"/>
        <w:jc w:val="both"/>
      </w:pPr>
      <w:r>
        <w:rPr>
          <w:rStyle w:val="s0"/>
        </w:rPr>
        <w:t>в абзаце первом подпункта 1) слова «с приложениями к данной декларации по физическим лицам-резидентам Республики Казахстан» заменить словами «по гражданам Республики Казахстан»;</w:t>
      </w:r>
    </w:p>
    <w:p w:rsidR="00000000" w:rsidRDefault="00E924A2">
      <w:pPr>
        <w:ind w:firstLine="400"/>
        <w:jc w:val="both"/>
      </w:pPr>
      <w:r>
        <w:rPr>
          <w:rStyle w:val="s0"/>
        </w:rPr>
        <w:t xml:space="preserve">в абзаце </w:t>
      </w:r>
      <w:r>
        <w:rPr>
          <w:rStyle w:val="s0"/>
        </w:rPr>
        <w:t>первом подпункта 2) слова «с приложениями к данной декларации» исключить;</w:t>
      </w:r>
    </w:p>
    <w:p w:rsidR="00000000" w:rsidRDefault="00E924A2">
      <w:pPr>
        <w:ind w:firstLine="400"/>
        <w:jc w:val="both"/>
      </w:pPr>
      <w:r>
        <w:rPr>
          <w:rStyle w:val="s0"/>
        </w:rPr>
        <w:t>в части первой пункта 2 слова «для налоговых агентов по отношению к гражданам Республики Казахстан» заменить словами «по гражданам Республики Казахстан для налоговых агентов»;</w:t>
      </w:r>
    </w:p>
    <w:p w:rsidR="00000000" w:rsidRDefault="00E924A2">
      <w:pPr>
        <w:ind w:firstLine="400"/>
        <w:jc w:val="both"/>
      </w:pPr>
      <w:r>
        <w:rPr>
          <w:rStyle w:val="s0"/>
        </w:rPr>
        <w:t>в част</w:t>
      </w:r>
      <w:r>
        <w:rPr>
          <w:rStyle w:val="s0"/>
        </w:rPr>
        <w:t>и первой пункта 3 слова «для налоговых агентов по отношению к иностранцам и лицам без гражданства» заменить словами «по иностранцам и лицам без гражданства для налоговых агентов</w:t>
      </w:r>
      <w:r>
        <w:rPr>
          <w:rStyle w:val="s0"/>
          <w:b/>
          <w:bCs/>
        </w:rPr>
        <w:t>»;</w:t>
      </w:r>
    </w:p>
    <w:p w:rsidR="00000000" w:rsidRDefault="00E924A2">
      <w:pPr>
        <w:jc w:val="both"/>
      </w:pPr>
      <w:bookmarkStart w:id="19" w:name="SUB327"/>
      <w:bookmarkEnd w:id="19"/>
      <w:r>
        <w:rPr>
          <w:rStyle w:val="s3"/>
        </w:rPr>
        <w:t>Подпункт 27 введен в действие с 1 января 2010 г.</w:t>
      </w:r>
    </w:p>
    <w:p w:rsidR="00000000" w:rsidRDefault="00E924A2">
      <w:pPr>
        <w:ind w:firstLine="400"/>
        <w:jc w:val="both"/>
      </w:pPr>
      <w:r>
        <w:rPr>
          <w:rStyle w:val="s0"/>
        </w:rPr>
        <w:t>27) в статье 68:</w:t>
      </w:r>
    </w:p>
    <w:p w:rsidR="00000000" w:rsidRDefault="00E924A2">
      <w:pPr>
        <w:ind w:firstLine="400"/>
        <w:jc w:val="both"/>
      </w:pPr>
      <w:r>
        <w:rPr>
          <w:rStyle w:val="s0"/>
        </w:rPr>
        <w:t>предложение первое части второй пункта 6 после слова «ликвидации» дополнить словами «, реорганизации путем разделения»;</w:t>
      </w:r>
    </w:p>
    <w:p w:rsidR="00000000" w:rsidRDefault="00E924A2">
      <w:pPr>
        <w:ind w:firstLine="400"/>
        <w:jc w:val="both"/>
      </w:pPr>
      <w:r>
        <w:rPr>
          <w:rStyle w:val="s0"/>
        </w:rPr>
        <w:t>в пункте 7:</w:t>
      </w:r>
    </w:p>
    <w:p w:rsidR="00000000" w:rsidRDefault="00E924A2">
      <w:pPr>
        <w:ind w:firstLine="400"/>
        <w:jc w:val="both"/>
      </w:pPr>
      <w:r>
        <w:rPr>
          <w:rStyle w:val="s0"/>
        </w:rPr>
        <w:t>часть первую после цифр «270,» дополнить цифрами «296,»;</w:t>
      </w:r>
    </w:p>
    <w:p w:rsidR="00000000" w:rsidRDefault="00E924A2">
      <w:pPr>
        <w:ind w:firstLine="400"/>
        <w:jc w:val="both"/>
      </w:pPr>
      <w:r>
        <w:rPr>
          <w:rStyle w:val="s0"/>
        </w:rPr>
        <w:t>дополнить частью третьей следующего содержания:</w:t>
      </w:r>
    </w:p>
    <w:p w:rsidR="00000000" w:rsidRDefault="00E924A2">
      <w:pPr>
        <w:ind w:firstLine="400"/>
        <w:jc w:val="both"/>
      </w:pPr>
      <w:r>
        <w:rPr>
          <w:rStyle w:val="s0"/>
        </w:rPr>
        <w:t>«Обязательство по п</w:t>
      </w:r>
      <w:r>
        <w:rPr>
          <w:rStyle w:val="s0"/>
        </w:rPr>
        <w:t>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пункта 1 статьи 574 настоящего Кодекса.»;</w:t>
      </w:r>
    </w:p>
    <w:p w:rsidR="00000000" w:rsidRDefault="00E924A2">
      <w:pPr>
        <w:jc w:val="both"/>
      </w:pPr>
      <w:r>
        <w:rPr>
          <w:rStyle w:val="s3"/>
        </w:rPr>
        <w:t xml:space="preserve">Подпункт 28 введен в действие </w:t>
      </w:r>
      <w:r>
        <w:rPr>
          <w:rStyle w:val="s3"/>
        </w:rPr>
        <w:t>с 1 января 2010 г.</w:t>
      </w:r>
    </w:p>
    <w:p w:rsidR="00000000" w:rsidRDefault="00E924A2">
      <w:pPr>
        <w:ind w:firstLine="400"/>
        <w:jc w:val="both"/>
      </w:pPr>
      <w:r>
        <w:rPr>
          <w:rStyle w:val="s0"/>
        </w:rPr>
        <w:t xml:space="preserve">28) пункт 3 статьи 70 изложить в следующей редакции: </w:t>
      </w:r>
    </w:p>
    <w:p w:rsidR="00000000" w:rsidRDefault="00E924A2">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w:t>
      </w:r>
      <w:r>
        <w:rPr>
          <w:rStyle w:val="s0"/>
        </w:rPr>
        <w:t>камерального контроля в соответствии со статьями 586, 587 настоящего Кодекса суммы налогов, других обязательных платежей, обязательных пенсионных взносов и социальных отчислений подлежат внесению в бюджет без начисления штрафов.»;</w:t>
      </w:r>
    </w:p>
    <w:p w:rsidR="00000000" w:rsidRDefault="00E924A2">
      <w:pPr>
        <w:jc w:val="both"/>
      </w:pPr>
      <w:bookmarkStart w:id="20" w:name="SUB329"/>
      <w:bookmarkEnd w:id="20"/>
      <w:r>
        <w:rPr>
          <w:rStyle w:val="s3"/>
        </w:rPr>
        <w:t>Подпункт 29 введен в дейс</w:t>
      </w:r>
      <w:r>
        <w:rPr>
          <w:rStyle w:val="s3"/>
        </w:rPr>
        <w:t>твие с 1 января 2009 г.</w:t>
      </w:r>
    </w:p>
    <w:p w:rsidR="00000000" w:rsidRDefault="00E924A2">
      <w:pPr>
        <w:ind w:firstLine="400"/>
        <w:jc w:val="both"/>
      </w:pPr>
      <w:r>
        <w:rPr>
          <w:rStyle w:val="s0"/>
        </w:rPr>
        <w:t>29) в пункте 6 статьи 71 слова «отчетности по мониторингу» заменить словами «налоговой отчетности в электронном виде»;</w:t>
      </w:r>
    </w:p>
    <w:p w:rsidR="00000000" w:rsidRDefault="00E924A2">
      <w:pPr>
        <w:jc w:val="both"/>
      </w:pPr>
      <w:bookmarkStart w:id="21" w:name="SUB330"/>
      <w:bookmarkEnd w:id="21"/>
      <w:r>
        <w:rPr>
          <w:rStyle w:val="s3"/>
        </w:rPr>
        <w:t>Подпункт 30 введен в действие с 1 января 2010 г.</w:t>
      </w:r>
    </w:p>
    <w:p w:rsidR="00000000" w:rsidRDefault="00E924A2">
      <w:pPr>
        <w:ind w:firstLine="400"/>
        <w:jc w:val="both"/>
      </w:pPr>
      <w:r>
        <w:rPr>
          <w:rStyle w:val="s0"/>
        </w:rPr>
        <w:t>30) в статье 72:</w:t>
      </w:r>
    </w:p>
    <w:p w:rsidR="00000000" w:rsidRDefault="00E924A2">
      <w:pPr>
        <w:ind w:firstLine="400"/>
        <w:jc w:val="both"/>
      </w:pPr>
      <w:r>
        <w:rPr>
          <w:rStyle w:val="s0"/>
        </w:rPr>
        <w:t>в предложении первом части первой пункта 2 слов</w:t>
      </w:r>
      <w:r>
        <w:rPr>
          <w:rStyle w:val="s0"/>
        </w:rPr>
        <w:t>а «не позднее тридцати календарных дней до» заменить словами «до истечения»;</w:t>
      </w:r>
    </w:p>
    <w:p w:rsidR="00000000" w:rsidRDefault="00E924A2">
      <w:pPr>
        <w:ind w:firstLine="400"/>
        <w:jc w:val="both"/>
      </w:pPr>
      <w:r>
        <w:rPr>
          <w:rStyle w:val="s0"/>
        </w:rPr>
        <w:t>подпункт 2) пункта 3 после слова «налогов» дополнить словами «, другим обязательным платежам в бюджет, пенсионным взносам и социальным отчислениям»;</w:t>
      </w:r>
    </w:p>
    <w:p w:rsidR="00000000" w:rsidRDefault="00E924A2">
      <w:pPr>
        <w:ind w:firstLine="400"/>
        <w:jc w:val="both"/>
      </w:pPr>
      <w:r>
        <w:rPr>
          <w:rStyle w:val="s0"/>
        </w:rPr>
        <w:t>пункт 4 изложить в следующей р</w:t>
      </w:r>
      <w:r>
        <w:rPr>
          <w:rStyle w:val="s0"/>
        </w:rPr>
        <w:t>едакции:</w:t>
      </w:r>
    </w:p>
    <w:p w:rsidR="00000000" w:rsidRDefault="00E924A2">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пенсионных взносов и социальных отчислений.»;</w:t>
      </w:r>
    </w:p>
    <w:p w:rsidR="00000000" w:rsidRDefault="00E924A2">
      <w:pPr>
        <w:jc w:val="both"/>
      </w:pPr>
      <w:r>
        <w:rPr>
          <w:rStyle w:val="s3"/>
        </w:rPr>
        <w:t>Подпункт 31 введен в действие с 1 января 2010 г.</w:t>
      </w:r>
    </w:p>
    <w:p w:rsidR="00000000" w:rsidRDefault="00E924A2">
      <w:pPr>
        <w:ind w:firstLine="400"/>
        <w:jc w:val="both"/>
      </w:pPr>
      <w:r>
        <w:rPr>
          <w:rStyle w:val="s0"/>
        </w:rPr>
        <w:t>31) в статье 73:</w:t>
      </w:r>
    </w:p>
    <w:p w:rsidR="00000000" w:rsidRDefault="00E924A2">
      <w:pPr>
        <w:ind w:firstLine="400"/>
        <w:jc w:val="both"/>
      </w:pPr>
      <w:r>
        <w:rPr>
          <w:rStyle w:val="s0"/>
        </w:rPr>
        <w:t>пункт 8 изложить в следующей редакции:</w:t>
      </w:r>
    </w:p>
    <w:p w:rsidR="00000000" w:rsidRDefault="00E924A2">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w:t>
      </w:r>
      <w:r>
        <w:rPr>
          <w:rStyle w:val="s0"/>
        </w:rPr>
        <w:t>тность в порядке, установленном настоящим Кодексом, если иное не установлено пунктом 9 настоящей статьи.»;</w:t>
      </w:r>
    </w:p>
    <w:p w:rsidR="00000000" w:rsidRDefault="00E924A2">
      <w:pPr>
        <w:ind w:firstLine="400"/>
        <w:jc w:val="both"/>
      </w:pPr>
      <w:r>
        <w:rPr>
          <w:rStyle w:val="s0"/>
        </w:rPr>
        <w:t>пункт 9 дополнить частью первой следующего содержания:</w:t>
      </w:r>
    </w:p>
    <w:p w:rsidR="00000000" w:rsidRDefault="00E924A2">
      <w:pPr>
        <w:ind w:firstLine="400"/>
        <w:jc w:val="both"/>
      </w:pPr>
      <w:r>
        <w:rPr>
          <w:rStyle w:val="s0"/>
        </w:rPr>
        <w:t>«Налогоплательщик вправе не позднее даты окончания текущего периода приостановления представле</w:t>
      </w:r>
      <w:r>
        <w:rPr>
          <w:rStyle w:val="s0"/>
        </w:rPr>
        <w:t>ния налоговой отчетности подать в налоговый орган налоговое заявление о приостановлении (продлении, возобновлении) представления налоговой отчетности.»;</w:t>
      </w:r>
    </w:p>
    <w:p w:rsidR="00000000" w:rsidRDefault="00E924A2">
      <w:pPr>
        <w:ind w:firstLine="400"/>
        <w:jc w:val="both"/>
      </w:pPr>
      <w:bookmarkStart w:id="22" w:name="SUB332"/>
      <w:bookmarkEnd w:id="22"/>
      <w:r>
        <w:rPr>
          <w:rStyle w:val="s0"/>
        </w:rPr>
        <w:t>32) в пункте 4 статьи 77:</w:t>
      </w:r>
    </w:p>
    <w:p w:rsidR="00000000" w:rsidRDefault="00E924A2">
      <w:pPr>
        <w:jc w:val="both"/>
      </w:pPr>
      <w:r>
        <w:rPr>
          <w:rStyle w:val="s3"/>
        </w:rPr>
        <w:t>Абзацы 2, 3 введен в действие с 1 января 2010 г.</w:t>
      </w:r>
    </w:p>
    <w:p w:rsidR="00000000" w:rsidRDefault="00E924A2">
      <w:pPr>
        <w:ind w:firstLine="400"/>
        <w:jc w:val="both"/>
      </w:pPr>
      <w:r>
        <w:rPr>
          <w:rStyle w:val="s0"/>
        </w:rPr>
        <w:t>дополнить подпунктом 3-1) сл</w:t>
      </w:r>
      <w:r>
        <w:rPr>
          <w:rStyle w:val="s0"/>
        </w:rPr>
        <w:t>едующего содержания:</w:t>
      </w:r>
    </w:p>
    <w:p w:rsidR="00000000" w:rsidRDefault="00E924A2">
      <w:pPr>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E924A2">
      <w:pPr>
        <w:jc w:val="both"/>
      </w:pPr>
      <w:bookmarkStart w:id="23" w:name="SUB33204"/>
      <w:bookmarkEnd w:id="23"/>
      <w:r>
        <w:rPr>
          <w:rStyle w:val="s3"/>
        </w:rPr>
        <w:t>Абзац 4 введен в действие с 1 января 2009 г.</w:t>
      </w:r>
    </w:p>
    <w:p w:rsidR="00000000" w:rsidRDefault="00E924A2">
      <w:pPr>
        <w:ind w:firstLine="400"/>
        <w:jc w:val="both"/>
      </w:pPr>
      <w:r>
        <w:rPr>
          <w:rStyle w:val="s0"/>
        </w:rPr>
        <w:t>в подпункте 4) слово «выс</w:t>
      </w:r>
      <w:r>
        <w:rPr>
          <w:rStyle w:val="s0"/>
        </w:rPr>
        <w:t>тавленным» заменить словом «выписанным»;</w:t>
      </w:r>
    </w:p>
    <w:p w:rsidR="00000000" w:rsidRDefault="00E924A2">
      <w:pPr>
        <w:jc w:val="both"/>
      </w:pPr>
      <w:bookmarkStart w:id="24" w:name="SUB333"/>
      <w:bookmarkEnd w:id="24"/>
      <w:r>
        <w:rPr>
          <w:rStyle w:val="s3"/>
        </w:rPr>
        <w:t>Подпункт 33 введен в действие с 1 января 2009 г.</w:t>
      </w:r>
    </w:p>
    <w:p w:rsidR="00000000" w:rsidRDefault="00E924A2">
      <w:pPr>
        <w:ind w:firstLine="400"/>
        <w:jc w:val="both"/>
      </w:pPr>
      <w:r>
        <w:rPr>
          <w:rStyle w:val="s0"/>
        </w:rPr>
        <w:t xml:space="preserve">33) пункт 1 статьи 86 изложить в следующей редакции: </w:t>
      </w:r>
    </w:p>
    <w:p w:rsidR="00000000" w:rsidRDefault="00E924A2">
      <w:pPr>
        <w:ind w:firstLine="400"/>
        <w:jc w:val="both"/>
      </w:pPr>
      <w:r>
        <w:rPr>
          <w:rStyle w:val="s0"/>
        </w:rPr>
        <w:t>«1. Доходом от реализации является стоимость реализованных товаров, работ, услуг, кроме доходов, включаемых в со</w:t>
      </w:r>
      <w:r>
        <w:rPr>
          <w:rStyle w:val="s0"/>
        </w:rPr>
        <w:t>вокупный годовой доход в соответствии со статьями 87-98 настоящего Кодекса, а также доходов, указанных в пункте 2 статьи 111 настоящего Кодекса, в части, не превышающей суммы расходов, указанных в пункте 1 статьи 111 настоящего Кодекса, если иное не предус</w:t>
      </w:r>
      <w:r>
        <w:rPr>
          <w:rStyle w:val="s0"/>
        </w:rPr>
        <w:t>мотрено законодательством Республики Казахстан о трансфертном ценообразовании.</w:t>
      </w:r>
    </w:p>
    <w:p w:rsidR="00000000" w:rsidRDefault="00E924A2">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E924A2">
      <w:pPr>
        <w:jc w:val="both"/>
      </w:pPr>
      <w:bookmarkStart w:id="25" w:name="SUB334"/>
      <w:bookmarkEnd w:id="25"/>
      <w:r>
        <w:rPr>
          <w:rStyle w:val="s3"/>
        </w:rPr>
        <w:t>Подпункт 34 введен в действие с 1 января 2009 г.</w:t>
      </w:r>
    </w:p>
    <w:p w:rsidR="00000000" w:rsidRDefault="00E924A2">
      <w:pPr>
        <w:ind w:firstLine="400"/>
        <w:jc w:val="both"/>
      </w:pPr>
      <w:r>
        <w:rPr>
          <w:rStyle w:val="s0"/>
        </w:rPr>
        <w:t>34) статью 87 из</w:t>
      </w:r>
      <w:r>
        <w:rPr>
          <w:rStyle w:val="s0"/>
        </w:rPr>
        <w:t xml:space="preserve">ложить в следующей редакции: </w:t>
      </w:r>
    </w:p>
    <w:p w:rsidR="00000000" w:rsidRDefault="00E924A2">
      <w:pPr>
        <w:ind w:firstLine="400"/>
        <w:jc w:val="both"/>
      </w:pPr>
      <w:r>
        <w:rPr>
          <w:rStyle w:val="s0"/>
        </w:rPr>
        <w:t>«Статья 87. Доход от прироста стоимости</w:t>
      </w:r>
    </w:p>
    <w:p w:rsidR="00000000" w:rsidRDefault="00E924A2">
      <w:pPr>
        <w:ind w:firstLine="400"/>
        <w:jc w:val="both"/>
      </w:pPr>
      <w:r>
        <w:rPr>
          <w:rStyle w:val="s0"/>
        </w:rPr>
        <w:t>1. Доход от прироста стоимости образуется при:</w:t>
      </w:r>
    </w:p>
    <w:p w:rsidR="00000000" w:rsidRDefault="00E924A2">
      <w:pPr>
        <w:ind w:firstLine="400"/>
        <w:jc w:val="both"/>
      </w:pPr>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w:t>
      </w:r>
      <w:r>
        <w:rPr>
          <w:rStyle w:val="s0"/>
        </w:rPr>
        <w:t>ьными актами Республики Казахстан;</w:t>
      </w:r>
    </w:p>
    <w:p w:rsidR="00000000" w:rsidRDefault="00E924A2">
      <w:pPr>
        <w:ind w:firstLine="400"/>
        <w:jc w:val="both"/>
      </w:pPr>
      <w:r>
        <w:rPr>
          <w:rStyle w:val="s0"/>
        </w:rPr>
        <w:t>2) передаче активов, не подлежащих амортизации, в качестве вклада в уставный капитал;</w:t>
      </w:r>
    </w:p>
    <w:p w:rsidR="00000000" w:rsidRDefault="00E924A2">
      <w:pPr>
        <w:ind w:firstLine="400"/>
        <w:jc w:val="both"/>
      </w:pPr>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E924A2">
      <w:pPr>
        <w:ind w:firstLine="400"/>
        <w:jc w:val="both"/>
      </w:pPr>
      <w:r>
        <w:rPr>
          <w:rStyle w:val="s0"/>
        </w:rPr>
        <w:t xml:space="preserve">2. В </w:t>
      </w:r>
      <w:r>
        <w:rPr>
          <w:rStyle w:val="s0"/>
        </w:rPr>
        <w:t>целях настоящей статьи к активам, не подлежащим амортизации, относятся:</w:t>
      </w:r>
    </w:p>
    <w:p w:rsidR="00000000" w:rsidRDefault="00E924A2">
      <w:pPr>
        <w:ind w:firstLine="400"/>
        <w:jc w:val="both"/>
      </w:pPr>
      <w:r>
        <w:rPr>
          <w:rStyle w:val="s0"/>
        </w:rPr>
        <w:t>1) земельные участки;</w:t>
      </w:r>
    </w:p>
    <w:p w:rsidR="00000000" w:rsidRDefault="00E924A2">
      <w:pPr>
        <w:ind w:firstLine="400"/>
        <w:jc w:val="both"/>
      </w:pPr>
      <w:r>
        <w:rPr>
          <w:rStyle w:val="s0"/>
        </w:rPr>
        <w:t>2) объекты незавершенного строительства;</w:t>
      </w:r>
    </w:p>
    <w:p w:rsidR="00000000" w:rsidRDefault="00E924A2">
      <w:pPr>
        <w:ind w:firstLine="400"/>
        <w:jc w:val="both"/>
      </w:pPr>
      <w:r>
        <w:rPr>
          <w:rStyle w:val="s0"/>
        </w:rPr>
        <w:t>3) неустановленное оборудование;</w:t>
      </w:r>
    </w:p>
    <w:p w:rsidR="00000000" w:rsidRDefault="00E924A2">
      <w:pPr>
        <w:ind w:firstLine="400"/>
        <w:jc w:val="both"/>
      </w:pPr>
      <w:r>
        <w:rPr>
          <w:rStyle w:val="s0"/>
        </w:rPr>
        <w:t>4) активы со сроком службы более одного года, не используемые в деятельности, направленн</w:t>
      </w:r>
      <w:r>
        <w:rPr>
          <w:rStyle w:val="s0"/>
        </w:rPr>
        <w:t>ой на получение дохода;</w:t>
      </w:r>
    </w:p>
    <w:p w:rsidR="00000000" w:rsidRDefault="00E924A2">
      <w:pPr>
        <w:ind w:firstLine="400"/>
        <w:jc w:val="both"/>
      </w:pPr>
      <w:r>
        <w:rPr>
          <w:rStyle w:val="s0"/>
        </w:rPr>
        <w:t xml:space="preserve">5) ценные бумаги; </w:t>
      </w:r>
    </w:p>
    <w:p w:rsidR="00000000" w:rsidRDefault="00E924A2">
      <w:pPr>
        <w:ind w:firstLine="400"/>
        <w:jc w:val="both"/>
      </w:pPr>
      <w:r>
        <w:rPr>
          <w:rStyle w:val="s0"/>
        </w:rPr>
        <w:t>6) доля участия;</w:t>
      </w:r>
    </w:p>
    <w:p w:rsidR="00000000" w:rsidRDefault="00E924A2">
      <w:pPr>
        <w:ind w:firstLine="400"/>
        <w:jc w:val="both"/>
      </w:pPr>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E924A2">
      <w:pPr>
        <w:ind w:firstLine="400"/>
        <w:jc w:val="both"/>
      </w:pPr>
      <w:r>
        <w:rPr>
          <w:rStyle w:val="s0"/>
        </w:rPr>
        <w:t>8)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w:t>
      </w:r>
    </w:p>
    <w:p w:rsidR="00000000" w:rsidRDefault="00E924A2">
      <w:pPr>
        <w:ind w:firstLine="400"/>
        <w:jc w:val="both"/>
      </w:pPr>
      <w:r>
        <w:rPr>
          <w:rStyle w:val="s0"/>
        </w:rPr>
        <w:t>9) имущество, отне</w:t>
      </w:r>
      <w:r>
        <w:rPr>
          <w:rStyle w:val="s0"/>
        </w:rPr>
        <w:t>сенное к объектам социальной сферы в соответствии с пунктом 2 статьи 97 настоящего Кодекса.</w:t>
      </w:r>
    </w:p>
    <w:p w:rsidR="00000000" w:rsidRDefault="00E924A2">
      <w:pPr>
        <w:ind w:firstLine="400"/>
        <w:jc w:val="both"/>
      </w:pPr>
      <w:r>
        <w:rPr>
          <w:rStyle w:val="s0"/>
        </w:rPr>
        <w:t>3. В случае, указанном в подпункте 1) пункта 1 настоящей статьи (кроме случаев, предусмотренных пунктами 5, 6 и 11 настоящей статьи), прирост определяется по каждом</w:t>
      </w:r>
      <w:r>
        <w:rPr>
          <w:rStyle w:val="s0"/>
        </w:rPr>
        <w:t>у активу как положительная разница между стоимостью реализации и первоначальной стоимостью.</w:t>
      </w:r>
    </w:p>
    <w:p w:rsidR="00000000" w:rsidRDefault="00E924A2">
      <w:pPr>
        <w:ind w:firstLine="400"/>
        <w:jc w:val="both"/>
      </w:pPr>
      <w:r>
        <w:rPr>
          <w:rStyle w:val="s0"/>
        </w:rPr>
        <w:t xml:space="preserve">В случае, указанном в подпункте 2) пункта 1 настоящей статьи (кроме случаев, предусмотренных пунктами 5, 6 и 11 настоящей статьи), прирост определяется по каждому активу как положительная разница между стоимостью, определенной в соответствии с гражданским </w:t>
      </w:r>
      <w:r>
        <w:rPr>
          <w:rStyle w:val="s0"/>
        </w:rPr>
        <w:t>законодательством Республики Казахстан, и первоначальной стоимостью.</w:t>
      </w:r>
    </w:p>
    <w:p w:rsidR="00000000" w:rsidRDefault="00E924A2">
      <w:pPr>
        <w:ind w:firstLine="400"/>
        <w:jc w:val="both"/>
      </w:pPr>
      <w:r>
        <w:rPr>
          <w:rStyle w:val="s0"/>
        </w:rPr>
        <w:t>В случае, указанном в подпункте 3) пункта 1 настоящей статьи (кроме случаев, предусмотренных пунктами 5, 6 и 11 настоящей статьи), прирост определяется по каждому активу как положительная</w:t>
      </w:r>
      <w:r>
        <w:rPr>
          <w:rStyle w:val="s0"/>
        </w:rPr>
        <w:t xml:space="preserve"> разница между стоимостью, отраженной в передаточном акте или разделительном балансе, и первоначальной стоимостью.</w:t>
      </w:r>
    </w:p>
    <w:p w:rsidR="00000000" w:rsidRDefault="00E924A2">
      <w:pPr>
        <w:ind w:firstLine="400"/>
        <w:jc w:val="both"/>
      </w:pPr>
      <w:r>
        <w:rPr>
          <w:rStyle w:val="s0"/>
        </w:rPr>
        <w:t>4. В целях настоящей статьи первоначальной стоимостью активов, не подлежащих амортизации, за исключением ценных бумаг и доли участия, являетс</w:t>
      </w:r>
      <w:r>
        <w:rPr>
          <w:rStyle w:val="s0"/>
        </w:rPr>
        <w:t>я совокупность затрат на приобретение, производство, строительство, монтаж активов,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закон</w:t>
      </w:r>
      <w:r>
        <w:rPr>
          <w:rStyle w:val="s0"/>
        </w:rPr>
        <w:t>одательства Республики Казахстан о бухгалтерском учете и финансовой отчетности, кроме:</w:t>
      </w:r>
    </w:p>
    <w:p w:rsidR="00000000" w:rsidRDefault="00E924A2">
      <w:pPr>
        <w:ind w:firstLine="400"/>
        <w:jc w:val="both"/>
      </w:pPr>
      <w:r>
        <w:rPr>
          <w:rStyle w:val="s0"/>
        </w:rPr>
        <w:t>затрат (расходов), не подлежащих отнесению на вычеты в соответствии с настоящим Кодексом, за исключением затрат, указанных в подпункте 14) статьи 115 настоящего Кодекса;</w:t>
      </w:r>
    </w:p>
    <w:p w:rsidR="00000000" w:rsidRDefault="00E924A2">
      <w:pPr>
        <w:ind w:firstLine="400"/>
        <w:jc w:val="both"/>
      </w:pPr>
      <w:r>
        <w:rPr>
          <w:rStyle w:val="s0"/>
        </w:rPr>
        <w:t>затрат (расходов), по которым налогоплательщик имеет право на вычеты на основании пункта 6, части второй пункта 12, пункта 13 статьи 100, а также статей 101-114 настоящего Кодекса;</w:t>
      </w:r>
    </w:p>
    <w:p w:rsidR="00000000" w:rsidRDefault="00E924A2">
      <w:pPr>
        <w:ind w:firstLine="400"/>
        <w:jc w:val="both"/>
      </w:pPr>
      <w:r>
        <w:rPr>
          <w:rStyle w:val="s0"/>
        </w:rPr>
        <w:t>амортизационных отчислений;</w:t>
      </w:r>
    </w:p>
    <w:p w:rsidR="00000000" w:rsidRDefault="00E924A2">
      <w:pPr>
        <w:ind w:firstLine="400"/>
        <w:jc w:val="both"/>
      </w:pPr>
      <w:r>
        <w:rPr>
          <w:rStyle w:val="s0"/>
        </w:rPr>
        <w:t>затрат (расходов), возникающих в бухгалтерском</w:t>
      </w:r>
      <w:r>
        <w:rPr>
          <w:rStyle w:val="s0"/>
        </w:rPr>
        <w:t xml:space="preserve"> учете и не рассматриваемых как расход в целях налогообложения в соответствии с пунктом 15 статьи 100 настоящего Кодекса.</w:t>
      </w:r>
    </w:p>
    <w:p w:rsidR="00000000" w:rsidRDefault="00E924A2">
      <w:pPr>
        <w:ind w:firstLine="400"/>
        <w:jc w:val="both"/>
      </w:pPr>
      <w:r>
        <w:rPr>
          <w:rStyle w:val="s0"/>
        </w:rPr>
        <w:t>5. По ценным бумагам, за исключением долговых ценных бумаг, а также доле участия приростом стоимости по каждой ценной бумаге, доле уча</w:t>
      </w:r>
      <w:r>
        <w:rPr>
          <w:rStyle w:val="s0"/>
        </w:rPr>
        <w:t>стия признается:</w:t>
      </w:r>
    </w:p>
    <w:p w:rsidR="00000000" w:rsidRDefault="00E924A2">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E924A2">
      <w:pPr>
        <w:ind w:firstLine="400"/>
        <w:jc w:val="both"/>
      </w:pPr>
      <w:r>
        <w:rPr>
          <w:rStyle w:val="s0"/>
        </w:rPr>
        <w:t>2) при передаче в качестве вклада в уставный капитал - положительная разница между стоимостью, определенной в соответствии с гражд</w:t>
      </w:r>
      <w:r>
        <w:rPr>
          <w:rStyle w:val="s0"/>
        </w:rPr>
        <w:t>анским законодательством Республики Казахстан, и первоначальной стоимостью (вкладом);</w:t>
      </w:r>
    </w:p>
    <w:p w:rsidR="00000000" w:rsidRDefault="00E924A2">
      <w:pPr>
        <w:ind w:firstLine="400"/>
        <w:jc w:val="both"/>
      </w:pPr>
      <w:r>
        <w:rPr>
          <w:rStyle w:val="s0"/>
        </w:rPr>
        <w:t xml:space="preserve">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w:t>
      </w:r>
      <w:r>
        <w:rPr>
          <w:rStyle w:val="s0"/>
        </w:rPr>
        <w:t>передаточном акте или разделительном балансе, и первоначальной стоимостью (вкладом).</w:t>
      </w:r>
    </w:p>
    <w:p w:rsidR="00000000" w:rsidRDefault="00E924A2">
      <w:pPr>
        <w:ind w:firstLine="400"/>
        <w:jc w:val="both"/>
      </w:pPr>
      <w:r>
        <w:rPr>
          <w:rStyle w:val="s0"/>
        </w:rPr>
        <w:t>6. По долговым ценным бумагам приростом стоимости признается по каждой ценной бумаге:</w:t>
      </w:r>
    </w:p>
    <w:p w:rsidR="00000000" w:rsidRDefault="00E924A2">
      <w:pPr>
        <w:ind w:firstLine="400"/>
        <w:jc w:val="both"/>
      </w:pPr>
      <w:r>
        <w:rPr>
          <w:rStyle w:val="s0"/>
        </w:rPr>
        <w:t>1) при реализации - положительная разница без учета купона между стоимостью реализаци</w:t>
      </w:r>
      <w:r>
        <w:rPr>
          <w:rStyle w:val="s0"/>
        </w:rPr>
        <w:t>и и первоначальной стоимостью с учетом амортизации дисконта и (или) премии на дату реализации;</w:t>
      </w:r>
    </w:p>
    <w:p w:rsidR="00000000" w:rsidRDefault="00E924A2">
      <w:pPr>
        <w:ind w:firstLine="400"/>
        <w:jc w:val="both"/>
      </w:pPr>
      <w:r>
        <w:rPr>
          <w:rStyle w:val="s0"/>
        </w:rPr>
        <w:t>2) при передаче в качестве вклада в уставный капитал - положительная разница без учета купона между стоимостью, определенной в соответствии с гражданским законод</w:t>
      </w:r>
      <w:r>
        <w:rPr>
          <w:rStyle w:val="s0"/>
        </w:rPr>
        <w:t>ательством Республики Казахстан, и первоначальной стоимостью с учетом амортизации дисконта и (или) премии на дату передачи;</w:t>
      </w:r>
    </w:p>
    <w:p w:rsidR="00000000" w:rsidRDefault="00E924A2">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w:t>
      </w:r>
      <w:r>
        <w:rPr>
          <w:rStyle w:val="s0"/>
        </w:rPr>
        <w:t>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E924A2">
      <w:pPr>
        <w:ind w:firstLine="400"/>
        <w:jc w:val="both"/>
      </w:pPr>
      <w:r>
        <w:rPr>
          <w:rStyle w:val="s0"/>
        </w:rPr>
        <w:t>7. В целях настоящей статьи первоначальной стоимостью ценных бума</w:t>
      </w:r>
      <w:r>
        <w:rPr>
          <w:rStyle w:val="s0"/>
        </w:rPr>
        <w:t>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w:t>
      </w:r>
      <w:r>
        <w:rPr>
          <w:rStyle w:val="s0"/>
        </w:rPr>
        <w:t xml:space="preserve"> законодательства Республики Казахстан о бухгалтерском учете и финансовой отчетности, а также стоимость вклада в уставный капитал.</w:t>
      </w:r>
    </w:p>
    <w:p w:rsidR="00000000" w:rsidRDefault="00E924A2">
      <w:pPr>
        <w:ind w:firstLine="400"/>
        <w:jc w:val="both"/>
      </w:pPr>
      <w:r>
        <w:rPr>
          <w:rStyle w:val="s0"/>
        </w:rPr>
        <w:t>8. Если иное не установлено настоящей статьей, стоимостью вклада в уставный капитал является стоимость, определенная в соотве</w:t>
      </w:r>
      <w:r>
        <w:rPr>
          <w:rStyle w:val="s0"/>
        </w:rPr>
        <w:t>тствии с гражданским законодательством Республики Казахстан.</w:t>
      </w:r>
    </w:p>
    <w:p w:rsidR="00000000" w:rsidRDefault="00E924A2">
      <w:pPr>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w:t>
      </w:r>
      <w:r>
        <w:rPr>
          <w:rStyle w:val="s0"/>
        </w:rPr>
        <w:t>ов личного подсобного хозяйства, находящихся на праве собственности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w:t>
      </w:r>
      <w:r>
        <w:rPr>
          <w:rStyle w:val="s0"/>
        </w:rPr>
        <w:t>ветствии с гражданским законодательством Республики Казахстан.</w:t>
      </w:r>
    </w:p>
    <w:p w:rsidR="00000000" w:rsidRDefault="00E924A2">
      <w:pPr>
        <w:ind w:firstLine="400"/>
        <w:jc w:val="both"/>
      </w:pPr>
      <w:r>
        <w:rPr>
          <w:rStyle w:val="s0"/>
        </w:rPr>
        <w:t xml:space="preserve">10. При внесении налогоплательщиком, который в соответствии с настоящим Кодексом не определяет вычеты по фиксированным активам, в уставный капитал имущества, не указанного в пункте 7 настоящей </w:t>
      </w:r>
      <w:r>
        <w:rPr>
          <w:rStyle w:val="s0"/>
        </w:rPr>
        <w:t>статьи, стоимостью вклада в уставный капитал является стоимость приобретения, производства, строительства, монтажа и установки имущества, внесенного в уставный капитал.</w:t>
      </w:r>
    </w:p>
    <w:p w:rsidR="00000000" w:rsidRDefault="00E924A2">
      <w:pPr>
        <w:ind w:firstLine="400"/>
        <w:jc w:val="both"/>
      </w:pPr>
      <w:r>
        <w:rPr>
          <w:rStyle w:val="s0"/>
        </w:rPr>
        <w:t>При отсутствии стоимости приобретения, производства, строительства, монтажа и установки</w:t>
      </w:r>
      <w:r>
        <w:rPr>
          <w:rStyle w:val="s0"/>
        </w:rPr>
        <w:t xml:space="preserve"> имущества, внесенного в уставный капитал, стоимостью вклада является рыночная стоимость имущества на момент возникновения права собственности на данное имущество. В целях настоящего пункта рыночной стоимостью является стоимость, определенная в отчете об о</w:t>
      </w:r>
      <w:r>
        <w:rPr>
          <w:rStyle w:val="s0"/>
        </w:rPr>
        <w:t>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E924A2">
      <w:pPr>
        <w:ind w:firstLine="400"/>
        <w:jc w:val="both"/>
      </w:pPr>
      <w:r>
        <w:rPr>
          <w:rStyle w:val="s0"/>
        </w:rPr>
        <w:t>Рыночная стоимость имущества должна быть определена налогоплательщиком не позднее срока, установленного д</w:t>
      </w:r>
      <w:r>
        <w:rPr>
          <w:rStyle w:val="s0"/>
        </w:rPr>
        <w:t>ля представления декларации по корпоративному подоходному налогу.</w:t>
      </w:r>
    </w:p>
    <w:p w:rsidR="00000000" w:rsidRDefault="00E924A2">
      <w:pPr>
        <w:ind w:firstLine="400"/>
        <w:jc w:val="both"/>
      </w:pPr>
      <w:r>
        <w:rPr>
          <w:rStyle w:val="s0"/>
        </w:rPr>
        <w:t>11. По активам, указанным в подпунктах 7) и 8) пункта 2 настоящей статьи, прирост стоимости определяется по каждому активу:</w:t>
      </w:r>
    </w:p>
    <w:p w:rsidR="00000000" w:rsidRDefault="00E924A2">
      <w:pPr>
        <w:ind w:firstLine="400"/>
        <w:jc w:val="both"/>
      </w:pPr>
      <w:r>
        <w:rPr>
          <w:rStyle w:val="s0"/>
        </w:rPr>
        <w:t>1) при реализации - в размере стоимости реализации;</w:t>
      </w:r>
    </w:p>
    <w:p w:rsidR="00000000" w:rsidRDefault="00E924A2">
      <w:pPr>
        <w:ind w:firstLine="400"/>
        <w:jc w:val="both"/>
      </w:pPr>
      <w:r>
        <w:rPr>
          <w:rStyle w:val="s0"/>
        </w:rPr>
        <w:t>2) при передач</w:t>
      </w:r>
      <w:r>
        <w:rPr>
          <w:rStyle w:val="s0"/>
        </w:rPr>
        <w:t>е в качестве вклада в уставный капитал - в размере стоимости, определенной в соответствии с гражданским законодательством Республики Казахстан;</w:t>
      </w:r>
    </w:p>
    <w:p w:rsidR="00000000" w:rsidRDefault="00E924A2">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E924A2">
      <w:pPr>
        <w:ind w:firstLine="400"/>
        <w:jc w:val="both"/>
      </w:pPr>
      <w:r>
        <w:rPr>
          <w:rStyle w:val="s0"/>
        </w:rPr>
        <w:t>12. Если активы, не подлежащие амортизации, были получены б</w:t>
      </w:r>
      <w:r>
        <w:rPr>
          <w:rStyle w:val="s0"/>
        </w:rPr>
        <w:t>езвозмездно, в целях настоящей статьи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p>
    <w:p w:rsidR="00000000" w:rsidRDefault="00E924A2">
      <w:pPr>
        <w:ind w:firstLine="400"/>
        <w:jc w:val="both"/>
      </w:pPr>
      <w:bookmarkStart w:id="26" w:name="SUB335"/>
      <w:bookmarkEnd w:id="26"/>
      <w:r>
        <w:rPr>
          <w:rStyle w:val="s0"/>
        </w:rPr>
        <w:t xml:space="preserve">35) в статье 90: </w:t>
      </w:r>
    </w:p>
    <w:p w:rsidR="00000000" w:rsidRDefault="00E924A2">
      <w:pPr>
        <w:jc w:val="both"/>
      </w:pPr>
      <w:r>
        <w:rPr>
          <w:rStyle w:val="s3"/>
        </w:rPr>
        <w:t>Абзацы 2 -</w:t>
      </w:r>
      <w:r>
        <w:rPr>
          <w:rStyle w:val="s3"/>
        </w:rPr>
        <w:t xml:space="preserve"> 7 введены в действие с 1 января 2009 г.</w:t>
      </w:r>
    </w:p>
    <w:p w:rsidR="00000000" w:rsidRDefault="00E924A2">
      <w:pPr>
        <w:ind w:firstLine="400"/>
        <w:jc w:val="both"/>
      </w:pPr>
      <w:r>
        <w:rPr>
          <w:rStyle w:val="s0"/>
        </w:rPr>
        <w:t>в пункте 1:</w:t>
      </w:r>
    </w:p>
    <w:p w:rsidR="00000000" w:rsidRDefault="00E924A2">
      <w:pPr>
        <w:ind w:firstLine="400"/>
        <w:jc w:val="both"/>
      </w:pPr>
      <w:r>
        <w:rPr>
          <w:rStyle w:val="s0"/>
        </w:rPr>
        <w:t>подпункт 1) изложить в следующей редакции:</w:t>
      </w:r>
    </w:p>
    <w:p w:rsidR="00000000" w:rsidRDefault="00E924A2">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E924A2">
      <w:pPr>
        <w:ind w:firstLine="400"/>
        <w:jc w:val="both"/>
      </w:pPr>
      <w:r>
        <w:rPr>
          <w:rStyle w:val="s0"/>
        </w:rPr>
        <w:t>подпункт 2) допо</w:t>
      </w:r>
      <w:r>
        <w:rPr>
          <w:rStyle w:val="s0"/>
        </w:rPr>
        <w:t>лнить словами «, в размере, пропорциональном сумме уменьшения размера требований»;</w:t>
      </w:r>
    </w:p>
    <w:p w:rsidR="00000000" w:rsidRDefault="00E924A2">
      <w:pPr>
        <w:ind w:firstLine="400"/>
        <w:jc w:val="both"/>
      </w:pPr>
      <w:r>
        <w:rPr>
          <w:rStyle w:val="s0"/>
        </w:rPr>
        <w:t>подпункт 3) изложить в следующей редакции:</w:t>
      </w:r>
    </w:p>
    <w:p w:rsidR="00000000" w:rsidRDefault="00E924A2">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w:t>
      </w:r>
      <w:r>
        <w:rPr>
          <w:rStyle w:val="s0"/>
        </w:rPr>
        <w:t>ования, при переклассификации требований.»;</w:t>
      </w:r>
    </w:p>
    <w:p w:rsidR="00000000" w:rsidRDefault="00E924A2">
      <w:pPr>
        <w:jc w:val="both"/>
      </w:pPr>
      <w:bookmarkStart w:id="27" w:name="SUB33508"/>
      <w:bookmarkEnd w:id="27"/>
      <w:r>
        <w:rPr>
          <w:rStyle w:val="s3"/>
        </w:rPr>
        <w:t>Абзацы 8, 9 вводятся в действие с 1 января 2012 г.</w:t>
      </w:r>
    </w:p>
    <w:p w:rsidR="00000000" w:rsidRDefault="00E924A2">
      <w:pPr>
        <w:ind w:firstLine="400"/>
        <w:jc w:val="both"/>
      </w:pPr>
      <w:r>
        <w:rPr>
          <w:rStyle w:val="s0"/>
        </w:rPr>
        <w:t>пункт 2 дополнить подпунктом 5) следующего содержания:</w:t>
      </w:r>
    </w:p>
    <w:p w:rsidR="00000000" w:rsidRDefault="00E924A2">
      <w:pPr>
        <w:ind w:firstLine="400"/>
        <w:jc w:val="both"/>
      </w:pPr>
      <w:r>
        <w:rPr>
          <w:rStyle w:val="s0"/>
        </w:rPr>
        <w:t>«5) снятия с регистрационного учета в качестве индивидуального предпринимателя в связи с признанием индиви</w:t>
      </w:r>
      <w:r>
        <w:rPr>
          <w:rStyle w:val="s0"/>
        </w:rPr>
        <w:t>дуального предпринимателя-должника банкротом в соответствии с законодательством Республики Казахстан о банкротстве.»;</w:t>
      </w:r>
    </w:p>
    <w:p w:rsidR="00000000" w:rsidRDefault="00E924A2">
      <w:pPr>
        <w:ind w:firstLine="400"/>
        <w:jc w:val="both"/>
      </w:pPr>
      <w:bookmarkStart w:id="28" w:name="SUB336"/>
      <w:bookmarkEnd w:id="28"/>
      <w:r>
        <w:rPr>
          <w:rStyle w:val="s0"/>
        </w:rPr>
        <w:t>36) в статье 100:</w:t>
      </w:r>
    </w:p>
    <w:p w:rsidR="00000000" w:rsidRDefault="00E924A2">
      <w:pPr>
        <w:jc w:val="both"/>
      </w:pPr>
      <w:r>
        <w:rPr>
          <w:rStyle w:val="s3"/>
        </w:rPr>
        <w:t>Абзацы 2 - 5 введены в действие с 1 января 2009 г.</w:t>
      </w:r>
    </w:p>
    <w:p w:rsidR="00000000" w:rsidRDefault="00E924A2">
      <w:pPr>
        <w:ind w:firstLine="400"/>
        <w:jc w:val="both"/>
      </w:pPr>
      <w:r>
        <w:rPr>
          <w:rStyle w:val="s0"/>
        </w:rPr>
        <w:t>пункт 12 изложить в следующей редакции:</w:t>
      </w:r>
    </w:p>
    <w:p w:rsidR="00000000" w:rsidRDefault="00E924A2">
      <w:pPr>
        <w:ind w:firstLine="400"/>
        <w:jc w:val="both"/>
      </w:pPr>
      <w:r>
        <w:rPr>
          <w:rStyle w:val="s0"/>
        </w:rPr>
        <w:t>«12. Если иное не установлено</w:t>
      </w:r>
      <w:r>
        <w:rPr>
          <w:rStyle w:val="s0"/>
        </w:rPr>
        <w:t xml:space="preserve">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E924A2">
      <w:pPr>
        <w:ind w:firstLine="400"/>
        <w:jc w:val="both"/>
      </w:pPr>
      <w:r>
        <w:rPr>
          <w:rStyle w:val="s0"/>
        </w:rPr>
        <w:t>Плательщик налога на добавленную стоимость вправе отне</w:t>
      </w:r>
      <w:r>
        <w:rPr>
          <w:rStyle w:val="s0"/>
        </w:rPr>
        <w:t>сти на вычеты налог на добавленную стоимость, не подлежащий отнесению в зачет при применении пропорционального метода в соответствии со статьями 261, 262 настоящего Кодекса.</w:t>
      </w:r>
    </w:p>
    <w:p w:rsidR="00000000" w:rsidRDefault="00E924A2">
      <w:pPr>
        <w:ind w:firstLine="400"/>
        <w:jc w:val="both"/>
      </w:pPr>
      <w:r>
        <w:rPr>
          <w:rStyle w:val="s0"/>
        </w:rPr>
        <w:t>Вычет производится в налоговом периоде, включающем налоговый период по налогу на д</w:t>
      </w:r>
      <w:r>
        <w:rPr>
          <w:rStyle w:val="s0"/>
        </w:rPr>
        <w:t>обавленную стоимость, за который представлена декларация по налогу на добавленную стоимость.»;</w:t>
      </w:r>
    </w:p>
    <w:p w:rsidR="00000000" w:rsidRDefault="00E924A2">
      <w:pPr>
        <w:jc w:val="both"/>
      </w:pPr>
      <w:bookmarkStart w:id="29" w:name="SUB33606"/>
      <w:bookmarkEnd w:id="29"/>
      <w:r>
        <w:rPr>
          <w:rStyle w:val="s3"/>
        </w:rPr>
        <w:t>Абзац 6 введен в действие с 1 января 2010 г.</w:t>
      </w:r>
    </w:p>
    <w:p w:rsidR="00000000" w:rsidRDefault="00E924A2">
      <w:pPr>
        <w:ind w:firstLine="400"/>
        <w:jc w:val="both"/>
      </w:pPr>
      <w:r>
        <w:rPr>
          <w:rStyle w:val="s0"/>
        </w:rPr>
        <w:t xml:space="preserve">в пункте 14 слова «одного месячного расчетного показателя, установленного на соответствующий финансовый год законом </w:t>
      </w:r>
      <w:r>
        <w:rPr>
          <w:rStyle w:val="s0"/>
        </w:rPr>
        <w:t>о республиканском бюджете» заменить словами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E924A2">
      <w:pPr>
        <w:jc w:val="both"/>
      </w:pPr>
      <w:bookmarkStart w:id="30" w:name="SUB33607"/>
      <w:bookmarkEnd w:id="30"/>
      <w:r>
        <w:rPr>
          <w:rStyle w:val="s3"/>
        </w:rPr>
        <w:t>Абзацы 7 - 9 введены в действие с 1 января 2009 г.</w:t>
      </w:r>
    </w:p>
    <w:p w:rsidR="00000000" w:rsidRDefault="00E924A2">
      <w:pPr>
        <w:ind w:firstLine="400"/>
        <w:jc w:val="both"/>
      </w:pPr>
      <w:r>
        <w:rPr>
          <w:rStyle w:val="s0"/>
        </w:rPr>
        <w:t>дополнить пункт</w:t>
      </w:r>
      <w:r>
        <w:rPr>
          <w:rStyle w:val="s0"/>
        </w:rPr>
        <w:t>ами 14-1 и 16-1 следующего содержания:</w:t>
      </w:r>
    </w:p>
    <w:p w:rsidR="00000000" w:rsidRDefault="00E924A2">
      <w:pPr>
        <w:ind w:firstLine="400"/>
        <w:jc w:val="both"/>
      </w:pPr>
      <w:r>
        <w:rPr>
          <w:rStyle w:val="s0"/>
        </w:rPr>
        <w:t>«14-1. Вычету подлежат расходы налогоплательщика по начисленным социальным отчислениям в Государственный фонд социального страхования в размере, определяемом законодательством Республики Казахстан.»;</w:t>
      </w:r>
    </w:p>
    <w:p w:rsidR="00000000" w:rsidRDefault="00E924A2">
      <w:pPr>
        <w:ind w:firstLine="400"/>
        <w:jc w:val="both"/>
      </w:pPr>
      <w:r>
        <w:rPr>
          <w:rStyle w:val="s0"/>
        </w:rPr>
        <w:t xml:space="preserve">«16-1. Стоимость </w:t>
      </w:r>
      <w:r>
        <w:rPr>
          <w:rStyle w:val="s0"/>
        </w:rPr>
        <w:t>безвозмездно переданного в рекламных целях товара, не превышающая 2-кратного размера месячного расчетного показателя, установленного на соответствующий финансовый год законом о республиканском бюджете и действующего на дату передачи либо дарения товара, по</w:t>
      </w:r>
      <w:r>
        <w:rPr>
          <w:rStyle w:val="s0"/>
        </w:rPr>
        <w:t>длежит отнесению на вычеты в налоговом периоде, в котором осуществлена безвозмездная передача такого товара.»;</w:t>
      </w:r>
    </w:p>
    <w:p w:rsidR="00000000" w:rsidRDefault="00E924A2">
      <w:pPr>
        <w:jc w:val="both"/>
      </w:pPr>
      <w:bookmarkStart w:id="31" w:name="SUB337"/>
      <w:bookmarkEnd w:id="31"/>
      <w:r>
        <w:rPr>
          <w:rStyle w:val="s3"/>
        </w:rPr>
        <w:t>Подпункт 37 введен в действие с 1 января 2009 г.</w:t>
      </w:r>
    </w:p>
    <w:p w:rsidR="00000000" w:rsidRDefault="00E924A2">
      <w:pPr>
        <w:ind w:firstLine="400"/>
        <w:jc w:val="both"/>
      </w:pPr>
      <w:r>
        <w:rPr>
          <w:rStyle w:val="s0"/>
        </w:rPr>
        <w:t>37) в пункте 1 статьи 111:</w:t>
      </w:r>
    </w:p>
    <w:p w:rsidR="00000000" w:rsidRDefault="00E924A2">
      <w:pPr>
        <w:ind w:firstLine="400"/>
        <w:jc w:val="both"/>
      </w:pPr>
      <w:r>
        <w:rPr>
          <w:rStyle w:val="s0"/>
        </w:rPr>
        <w:t>дополнить частью второй следующего содержания:</w:t>
      </w:r>
    </w:p>
    <w:p w:rsidR="00000000" w:rsidRDefault="00E924A2">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w:t>
      </w:r>
      <w:r>
        <w:rPr>
          <w:rStyle w:val="s0"/>
        </w:rPr>
        <w:t>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E924A2">
      <w:pPr>
        <w:ind w:firstLine="400"/>
        <w:jc w:val="both"/>
      </w:pPr>
      <w:r>
        <w:rPr>
          <w:rStyle w:val="s0"/>
        </w:rPr>
        <w:t>часть вторую изложить в сл</w:t>
      </w:r>
      <w:r>
        <w:rPr>
          <w:rStyle w:val="s0"/>
        </w:rPr>
        <w:t>едующей редакции:</w:t>
      </w:r>
    </w:p>
    <w:p w:rsidR="00000000" w:rsidRDefault="00E924A2">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w:t>
      </w:r>
      <w:r>
        <w:rPr>
          <w:rStyle w:val="s0"/>
        </w:rPr>
        <w:t>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w:t>
      </w:r>
    </w:p>
    <w:p w:rsidR="00000000" w:rsidRDefault="00E924A2">
      <w:pPr>
        <w:jc w:val="both"/>
      </w:pPr>
      <w:r>
        <w:rPr>
          <w:rStyle w:val="s3"/>
        </w:rPr>
        <w:t>Подпункт 38 введен в действие с 1 января 2009 г.</w:t>
      </w:r>
    </w:p>
    <w:p w:rsidR="00000000" w:rsidRDefault="00E924A2">
      <w:pPr>
        <w:ind w:firstLine="400"/>
        <w:jc w:val="both"/>
      </w:pPr>
      <w:r>
        <w:rPr>
          <w:rStyle w:val="s0"/>
        </w:rPr>
        <w:t>38) в статье 114:</w:t>
      </w:r>
    </w:p>
    <w:p w:rsidR="00000000" w:rsidRDefault="00E924A2">
      <w:pPr>
        <w:ind w:firstLine="400"/>
        <w:jc w:val="both"/>
      </w:pPr>
      <w:r>
        <w:rPr>
          <w:rStyle w:val="s0"/>
        </w:rPr>
        <w:t>абзац первый п</w:t>
      </w:r>
      <w:r>
        <w:rPr>
          <w:rStyle w:val="s0"/>
        </w:rPr>
        <w:t>ункта 1 изложить в следующей редакции:</w:t>
      </w:r>
    </w:p>
    <w:p w:rsidR="00000000" w:rsidRDefault="00E924A2">
      <w:pPr>
        <w:ind w:firstLine="400"/>
        <w:jc w:val="both"/>
      </w:pPr>
      <w:r>
        <w:rPr>
          <w:rStyle w:val="s0"/>
        </w:rPr>
        <w:t>«1. Вычету подлежат налоги и другие обязательные платежи в бюджет, уплаченные, в том числе путем проведения зачета в порядке, установленном статьями 599, 601 настоящего Кодекса, в бюджет Республики Казахстан или иного</w:t>
      </w:r>
      <w:r>
        <w:rPr>
          <w:rStyle w:val="s0"/>
        </w:rPr>
        <w:t xml:space="preserve"> государства по объектам налогообложения налогоплательщика, в пределах исчисленных и начисленных, кроме:»;</w:t>
      </w:r>
    </w:p>
    <w:p w:rsidR="00000000" w:rsidRDefault="00E924A2">
      <w:pPr>
        <w:ind w:firstLine="400"/>
        <w:jc w:val="both"/>
      </w:pPr>
      <w:r>
        <w:rPr>
          <w:rStyle w:val="s0"/>
        </w:rPr>
        <w:t>пункт 2 изложить в следующей редакции:</w:t>
      </w:r>
    </w:p>
    <w:p w:rsidR="00000000" w:rsidRDefault="00E924A2">
      <w:pPr>
        <w:ind w:firstLine="400"/>
        <w:jc w:val="both"/>
      </w:pPr>
      <w:r>
        <w:rPr>
          <w:rStyle w:val="s0"/>
        </w:rPr>
        <w:t xml:space="preserve">«2. Налоги и другие обязательные платежи в бюджет, начисленные, исчисленные за предыдущие налоговые периоды и </w:t>
      </w:r>
      <w:r>
        <w:rPr>
          <w:rStyle w:val="s0"/>
        </w:rPr>
        <w:t>уплаченные, в том числе путем проведения зачета в порядке, установленном статьями 599, 601 настоящего Кодекса, в текущем налоговом периоде, подлежат вычету в текущем налоговом периоде.»;</w:t>
      </w:r>
    </w:p>
    <w:p w:rsidR="00000000" w:rsidRDefault="00E924A2">
      <w:pPr>
        <w:jc w:val="both"/>
      </w:pPr>
      <w:r>
        <w:rPr>
          <w:rStyle w:val="s3"/>
        </w:rPr>
        <w:t>Подпункт 39 введен в действие с 1 января 2009 г.</w:t>
      </w:r>
    </w:p>
    <w:p w:rsidR="00000000" w:rsidRDefault="00E924A2">
      <w:pPr>
        <w:ind w:firstLine="400"/>
        <w:jc w:val="both"/>
      </w:pPr>
      <w:r>
        <w:rPr>
          <w:rStyle w:val="s0"/>
        </w:rPr>
        <w:t>39) в пункте 2 стать</w:t>
      </w:r>
      <w:r>
        <w:rPr>
          <w:rStyle w:val="s0"/>
        </w:rPr>
        <w:t>и 116:</w:t>
      </w:r>
    </w:p>
    <w:p w:rsidR="00000000" w:rsidRDefault="00E924A2">
      <w:pPr>
        <w:ind w:firstLine="400"/>
        <w:jc w:val="both"/>
      </w:pPr>
      <w:r>
        <w:rPr>
          <w:rStyle w:val="s0"/>
        </w:rPr>
        <w:t xml:space="preserve">дополнить подпунктом 1-1) следующего содержания: </w:t>
      </w:r>
    </w:p>
    <w:p w:rsidR="00000000" w:rsidRDefault="00E924A2">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w:t>
      </w:r>
      <w:r>
        <w:rPr>
          <w:rStyle w:val="s0"/>
        </w:rPr>
        <w:t>чете и финансовой отчетности не производится;»;</w:t>
      </w:r>
    </w:p>
    <w:p w:rsidR="00000000" w:rsidRDefault="00E924A2">
      <w:pPr>
        <w:ind w:firstLine="400"/>
        <w:jc w:val="both"/>
      </w:pPr>
      <w:r>
        <w:rPr>
          <w:rStyle w:val="s0"/>
        </w:rPr>
        <w:t>подпункт 11) после слова «контрактам» дополнить словами «с предоставлением права дополнительных вычетов из совокупного годового дохода»;</w:t>
      </w:r>
    </w:p>
    <w:p w:rsidR="00000000" w:rsidRDefault="00E924A2">
      <w:pPr>
        <w:ind w:firstLine="400"/>
        <w:jc w:val="both"/>
      </w:pPr>
      <w:r>
        <w:rPr>
          <w:rStyle w:val="s0"/>
        </w:rPr>
        <w:t xml:space="preserve">дополнить подпунктом 11-1) следующего содержания: </w:t>
      </w:r>
    </w:p>
    <w:p w:rsidR="00000000" w:rsidRDefault="00E924A2">
      <w:pPr>
        <w:ind w:firstLine="400"/>
        <w:jc w:val="both"/>
      </w:pPr>
      <w:r>
        <w:rPr>
          <w:rStyle w:val="s0"/>
        </w:rPr>
        <w:t>«11-1) активы, введе</w:t>
      </w:r>
      <w:r>
        <w:rPr>
          <w:rStyle w:val="s0"/>
        </w:rPr>
        <w:t>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законодательством Республики Казахстан об инвестициях, в части</w:t>
      </w:r>
      <w:r>
        <w:rPr>
          <w:rStyle w:val="s0"/>
        </w:rPr>
        <w:t xml:space="preserve"> стоимости, отнесенной на вычеты до 1 января 2009 года;»;</w:t>
      </w:r>
    </w:p>
    <w:p w:rsidR="00000000" w:rsidRDefault="00E924A2">
      <w:pPr>
        <w:jc w:val="both"/>
      </w:pPr>
      <w:r>
        <w:rPr>
          <w:rStyle w:val="s3"/>
        </w:rPr>
        <w:t>Подпункт 40 введен в действие с 1 января 2009 г.</w:t>
      </w:r>
    </w:p>
    <w:p w:rsidR="00000000" w:rsidRDefault="00E924A2">
      <w:pPr>
        <w:ind w:firstLine="400"/>
        <w:jc w:val="both"/>
      </w:pPr>
      <w:r>
        <w:rPr>
          <w:rStyle w:val="s0"/>
        </w:rPr>
        <w:t>40) статью 117 дополнить пунктом 10 следующего содержания:</w:t>
      </w:r>
    </w:p>
    <w:p w:rsidR="00000000" w:rsidRDefault="00E924A2">
      <w:pPr>
        <w:ind w:firstLine="400"/>
        <w:jc w:val="both"/>
      </w:pPr>
      <w:r>
        <w:rPr>
          <w:rStyle w:val="s0"/>
        </w:rPr>
        <w:t xml:space="preserve">«10. Налогоплательщик обязан формировать отдельные стоимостные балансы групп (подгрупп) в </w:t>
      </w:r>
      <w:r>
        <w:rPr>
          <w:rStyle w:val="s0"/>
        </w:rPr>
        <w:t>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w:t>
      </w:r>
      <w:r>
        <w:rPr>
          <w:rStyle w:val="s0"/>
        </w:rPr>
        <w:t>доходного налога, заключенным до 1 января 2009 года в соответствии с законодательством Республики Казахстан об инвестициях.»;</w:t>
      </w:r>
    </w:p>
    <w:p w:rsidR="00000000" w:rsidRDefault="00E924A2">
      <w:pPr>
        <w:jc w:val="both"/>
      </w:pPr>
      <w:r>
        <w:rPr>
          <w:rStyle w:val="s3"/>
        </w:rPr>
        <w:t>Подпункт 41 введен в действие с 1 января 2009 г.</w:t>
      </w:r>
    </w:p>
    <w:p w:rsidR="00000000" w:rsidRDefault="00E924A2">
      <w:pPr>
        <w:ind w:firstLine="400"/>
        <w:jc w:val="both"/>
      </w:pPr>
      <w:r>
        <w:rPr>
          <w:rStyle w:val="s0"/>
        </w:rPr>
        <w:t>41) в пункте 2 статьи 118:</w:t>
      </w:r>
    </w:p>
    <w:p w:rsidR="00000000" w:rsidRDefault="00E924A2">
      <w:pPr>
        <w:ind w:firstLine="400"/>
        <w:jc w:val="both"/>
      </w:pPr>
      <w:r>
        <w:rPr>
          <w:rStyle w:val="s0"/>
        </w:rPr>
        <w:t>в абзаце первом слова «затрат (расходов)» исключить;</w:t>
      </w:r>
    </w:p>
    <w:p w:rsidR="00000000" w:rsidRDefault="00E924A2">
      <w:pPr>
        <w:ind w:firstLine="400"/>
        <w:jc w:val="both"/>
      </w:pPr>
      <w:r>
        <w:rPr>
          <w:rStyle w:val="s0"/>
        </w:rPr>
        <w:t>в</w:t>
      </w:r>
      <w:r>
        <w:rPr>
          <w:rStyle w:val="s0"/>
        </w:rPr>
        <w:t xml:space="preserve"> абзаце втором слова «не подлежащих» заменить словами «затрат (расходов), не подлежащих»;</w:t>
      </w:r>
    </w:p>
    <w:p w:rsidR="00000000" w:rsidRDefault="00E924A2">
      <w:pPr>
        <w:ind w:firstLine="400"/>
        <w:jc w:val="both"/>
      </w:pPr>
      <w:r>
        <w:rPr>
          <w:rStyle w:val="s0"/>
        </w:rPr>
        <w:t>в абзаце третьем:</w:t>
      </w:r>
    </w:p>
    <w:p w:rsidR="00000000" w:rsidRDefault="00E924A2">
      <w:pPr>
        <w:ind w:firstLine="400"/>
        <w:jc w:val="both"/>
      </w:pPr>
      <w:r>
        <w:rPr>
          <w:rStyle w:val="s0"/>
        </w:rPr>
        <w:t>слова «по которым» заменить словами «затрат (расходов), по которым»;</w:t>
      </w:r>
    </w:p>
    <w:p w:rsidR="00000000" w:rsidRDefault="00E924A2">
      <w:pPr>
        <w:ind w:firstLine="400"/>
        <w:jc w:val="both"/>
      </w:pPr>
      <w:r>
        <w:rPr>
          <w:rStyle w:val="s0"/>
        </w:rPr>
        <w:t>слова «пунктов 6, 12, 13» заменить словами «пункта 6, части второй пункта 12, п</w:t>
      </w:r>
      <w:r>
        <w:rPr>
          <w:rStyle w:val="s0"/>
        </w:rPr>
        <w:t>ункта 13»;</w:t>
      </w:r>
    </w:p>
    <w:p w:rsidR="00000000" w:rsidRDefault="00E924A2">
      <w:pPr>
        <w:ind w:firstLine="400"/>
        <w:jc w:val="both"/>
      </w:pPr>
      <w:r>
        <w:rPr>
          <w:rStyle w:val="s0"/>
        </w:rPr>
        <w:t>в абзаце пятом слова «возникающих» заменить словами «затрат (расходов), возникающих»;</w:t>
      </w:r>
    </w:p>
    <w:p w:rsidR="00000000" w:rsidRDefault="00E924A2">
      <w:pPr>
        <w:jc w:val="both"/>
      </w:pPr>
      <w:r>
        <w:rPr>
          <w:rStyle w:val="s3"/>
        </w:rPr>
        <w:t>Подпункт 42 введен в действие с 1 января 2009 г.</w:t>
      </w:r>
    </w:p>
    <w:p w:rsidR="00000000" w:rsidRDefault="00E924A2">
      <w:pPr>
        <w:ind w:firstLine="400"/>
        <w:jc w:val="both"/>
      </w:pPr>
      <w:r>
        <w:rPr>
          <w:rStyle w:val="s0"/>
        </w:rPr>
        <w:t>42) в статье 120:</w:t>
      </w:r>
    </w:p>
    <w:p w:rsidR="00000000" w:rsidRDefault="00E924A2">
      <w:pPr>
        <w:ind w:firstLine="400"/>
        <w:jc w:val="both"/>
      </w:pPr>
      <w:r>
        <w:rPr>
          <w:rStyle w:val="s0"/>
        </w:rPr>
        <w:t>в абзаце первом пункта 2 слово «Амортизационные» заменить словами «Если иное не установлено настоящей статьей, амортизационные»;</w:t>
      </w:r>
    </w:p>
    <w:p w:rsidR="00000000" w:rsidRDefault="00E924A2">
      <w:pPr>
        <w:ind w:firstLine="400"/>
        <w:jc w:val="both"/>
      </w:pPr>
      <w:r>
        <w:rPr>
          <w:rStyle w:val="s0"/>
        </w:rPr>
        <w:t xml:space="preserve">дополнить пунктом 2-1 следующего содержания: </w:t>
      </w:r>
    </w:p>
    <w:p w:rsidR="00000000" w:rsidRDefault="00E924A2">
      <w:pPr>
        <w:ind w:firstLine="400"/>
        <w:jc w:val="both"/>
      </w:pPr>
      <w:r>
        <w:rPr>
          <w:rStyle w:val="s0"/>
        </w:rPr>
        <w:t>«2-1. Амортизационные отчисления по стоимостным балансам групп (подгрупп), указан</w:t>
      </w:r>
      <w:r>
        <w:rPr>
          <w:rStyle w:val="s0"/>
        </w:rPr>
        <w:t>ным в пункте 10 статьи 117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E924A2">
      <w:pPr>
        <w:ind w:firstLine="400"/>
        <w:jc w:val="both"/>
      </w:pPr>
      <w:bookmarkStart w:id="32" w:name="SUB343"/>
      <w:bookmarkEnd w:id="32"/>
      <w:r>
        <w:rPr>
          <w:rStyle w:val="s0"/>
        </w:rPr>
        <w:t>43) в статье 121:</w:t>
      </w:r>
    </w:p>
    <w:p w:rsidR="00000000" w:rsidRDefault="00E924A2">
      <w:pPr>
        <w:jc w:val="both"/>
      </w:pPr>
      <w:r>
        <w:rPr>
          <w:rStyle w:val="s3"/>
        </w:rPr>
        <w:t>Абзац 2 введен в дейст</w:t>
      </w:r>
      <w:r>
        <w:rPr>
          <w:rStyle w:val="s3"/>
        </w:rPr>
        <w:t>вие с 1 января 2009 г.</w:t>
      </w:r>
    </w:p>
    <w:p w:rsidR="00000000" w:rsidRDefault="00E924A2">
      <w:pPr>
        <w:ind w:firstLine="400"/>
        <w:jc w:val="both"/>
      </w:pPr>
      <w:r>
        <w:rPr>
          <w:rStyle w:val="s0"/>
        </w:rPr>
        <w:t>в пункте 2 слова «подгруппы или» исключить;</w:t>
      </w:r>
    </w:p>
    <w:p w:rsidR="00000000" w:rsidRDefault="00E924A2">
      <w:pPr>
        <w:jc w:val="both"/>
      </w:pPr>
      <w:bookmarkStart w:id="33" w:name="SUB34303"/>
      <w:bookmarkEnd w:id="33"/>
      <w:r>
        <w:rPr>
          <w:rStyle w:val="s3"/>
        </w:rPr>
        <w:t>Абзац 3 введен в действие с 1 января 2010 г.</w:t>
      </w:r>
    </w:p>
    <w:p w:rsidR="00000000" w:rsidRDefault="00E924A2">
      <w:pPr>
        <w:ind w:firstLine="400"/>
        <w:jc w:val="both"/>
      </w:pPr>
      <w:r>
        <w:rPr>
          <w:rStyle w:val="s0"/>
        </w:rPr>
        <w:t>в пункте 4 слова «на соответствующий финансовый год законом о республиканском бюджете» заменить словами «законом о республиканском бюджете и дей</w:t>
      </w:r>
      <w:r>
        <w:rPr>
          <w:rStyle w:val="s0"/>
        </w:rPr>
        <w:t>ствующего на последнее число налогового периода»;</w:t>
      </w:r>
    </w:p>
    <w:p w:rsidR="00000000" w:rsidRDefault="00E924A2">
      <w:pPr>
        <w:jc w:val="both"/>
      </w:pPr>
      <w:bookmarkStart w:id="34" w:name="SUB344"/>
      <w:bookmarkEnd w:id="34"/>
      <w:r>
        <w:rPr>
          <w:rStyle w:val="s3"/>
        </w:rPr>
        <w:t>Подпункт 44 введен в действие с 1 января 2009 г.</w:t>
      </w:r>
    </w:p>
    <w:p w:rsidR="00000000" w:rsidRDefault="00E924A2">
      <w:pPr>
        <w:ind w:firstLine="400"/>
        <w:jc w:val="both"/>
      </w:pPr>
      <w:r>
        <w:rPr>
          <w:rStyle w:val="s0"/>
        </w:rPr>
        <w:t>44) в статье 122:</w:t>
      </w:r>
    </w:p>
    <w:p w:rsidR="00000000" w:rsidRDefault="00E924A2">
      <w:pPr>
        <w:ind w:firstLine="400"/>
        <w:jc w:val="both"/>
      </w:pPr>
      <w:r>
        <w:rPr>
          <w:rStyle w:val="s0"/>
        </w:rPr>
        <w:t>в пункте 2:</w:t>
      </w:r>
    </w:p>
    <w:p w:rsidR="00000000" w:rsidRDefault="00E924A2">
      <w:pPr>
        <w:ind w:firstLine="400"/>
        <w:jc w:val="both"/>
      </w:pPr>
      <w:r>
        <w:rPr>
          <w:rStyle w:val="s0"/>
        </w:rPr>
        <w:t>в части первой слова «пункте 3» заменить словами «пунктах 3 и 6»;</w:t>
      </w:r>
    </w:p>
    <w:p w:rsidR="00000000" w:rsidRDefault="00E924A2">
      <w:pPr>
        <w:ind w:firstLine="400"/>
        <w:jc w:val="both"/>
      </w:pPr>
      <w:r>
        <w:rPr>
          <w:rStyle w:val="s0"/>
        </w:rPr>
        <w:t>подпункт 2) части второй изложить в следующей редакции:</w:t>
      </w:r>
    </w:p>
    <w:p w:rsidR="00000000" w:rsidRDefault="00E924A2">
      <w:pPr>
        <w:ind w:firstLine="400"/>
        <w:jc w:val="both"/>
      </w:pPr>
      <w:r>
        <w:rPr>
          <w:rStyle w:val="s0"/>
        </w:rPr>
        <w:t>«2) о</w:t>
      </w:r>
      <w:r>
        <w:rPr>
          <w:rStyle w:val="s0"/>
        </w:rPr>
        <w:t>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E924A2">
      <w:pPr>
        <w:ind w:firstLine="400"/>
        <w:jc w:val="both"/>
      </w:pPr>
      <w:r>
        <w:rPr>
          <w:rStyle w:val="s0"/>
        </w:rPr>
        <w:t>в подпункте 1) настоящего пункта;</w:t>
      </w:r>
    </w:p>
    <w:p w:rsidR="00000000" w:rsidRDefault="00E924A2">
      <w:pPr>
        <w:ind w:firstLine="400"/>
        <w:jc w:val="both"/>
      </w:pPr>
      <w:r>
        <w:rPr>
          <w:rStyle w:val="s0"/>
        </w:rPr>
        <w:t xml:space="preserve">в подпункте 1) пункта 2 статьи 116 настоящего Кодекса - </w:t>
      </w:r>
      <w:r>
        <w:rPr>
          <w:rStyle w:val="s0"/>
        </w:rPr>
        <w:t>в период до момента начала добычи после коммерческого обнаружения;</w:t>
      </w:r>
    </w:p>
    <w:p w:rsidR="00000000" w:rsidRDefault="00E924A2">
      <w:pPr>
        <w:ind w:firstLine="400"/>
        <w:jc w:val="both"/>
      </w:pPr>
      <w:r>
        <w:rPr>
          <w:rStyle w:val="s0"/>
        </w:rPr>
        <w:t>в подпунктах 6), 13) пункта 2 статьи 116 настоящего Кодекса.»;</w:t>
      </w:r>
    </w:p>
    <w:p w:rsidR="00000000" w:rsidRDefault="00E924A2">
      <w:pPr>
        <w:ind w:firstLine="400"/>
        <w:jc w:val="both"/>
      </w:pPr>
      <w:r>
        <w:rPr>
          <w:rStyle w:val="s0"/>
        </w:rPr>
        <w:t>в части второй пункта 3 слова «фактически произведены» заменить словами «отнесены на увеличение балансовой стоимости активов в</w:t>
      </w:r>
      <w:r>
        <w:rPr>
          <w:rStyle w:val="s0"/>
        </w:rPr>
        <w:t xml:space="preserve"> бухгалтерском учете»;</w:t>
      </w:r>
    </w:p>
    <w:p w:rsidR="00000000" w:rsidRDefault="00E924A2">
      <w:pPr>
        <w:ind w:firstLine="400"/>
        <w:jc w:val="both"/>
      </w:pPr>
      <w:r>
        <w:rPr>
          <w:rStyle w:val="s0"/>
        </w:rPr>
        <w:t xml:space="preserve">дополнить пунктом 6 следующего </w:t>
      </w:r>
      <w:r>
        <w:t>содержания:</w:t>
      </w:r>
    </w:p>
    <w:p w:rsidR="00000000" w:rsidRDefault="00E924A2">
      <w:pPr>
        <w:ind w:firstLine="400"/>
        <w:jc w:val="both"/>
      </w:pPr>
      <w:r>
        <w:rPr>
          <w:rStyle w:val="s0"/>
        </w:rPr>
        <w:t>«6. По активам, указанным в подпункте 1) пункта 2 статьи 116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w:t>
      </w:r>
      <w:r>
        <w:rPr>
          <w:rStyle w:val="s0"/>
        </w:rPr>
        <w:t>лансовой стоимости таких активов, увеличивает сумму накопленных расходов по группе амортизируемых активов, предусмотренной пунктом 1 статьи 111 настоящего Кодекса, на конец налогового периода, в том числе в случае, когда такая сумма на конец налогового пер</w:t>
      </w:r>
      <w:r>
        <w:rPr>
          <w:rStyle w:val="s0"/>
        </w:rPr>
        <w:t>иода равна нулю.</w:t>
      </w:r>
    </w:p>
    <w:p w:rsidR="00000000" w:rsidRDefault="00E924A2">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E924A2">
      <w:pPr>
        <w:jc w:val="both"/>
      </w:pPr>
      <w:bookmarkStart w:id="35" w:name="SUB345"/>
      <w:bookmarkEnd w:id="35"/>
      <w:r>
        <w:rPr>
          <w:rStyle w:val="s3"/>
        </w:rPr>
        <w:t xml:space="preserve">Подпункт 45 вводится в действие </w:t>
      </w:r>
      <w:r>
        <w:rPr>
          <w:rStyle w:val="s3"/>
        </w:rPr>
        <w:t>с 1 января 2012 г.</w:t>
      </w:r>
    </w:p>
    <w:p w:rsidR="00000000" w:rsidRDefault="00E924A2">
      <w:pPr>
        <w:ind w:firstLine="400"/>
        <w:jc w:val="both"/>
      </w:pPr>
      <w:r>
        <w:rPr>
          <w:rStyle w:val="s0"/>
        </w:rPr>
        <w:t>45) пункт 2 статьи 123 дополнить подпунктом 5) следующего содержания:</w:t>
      </w:r>
    </w:p>
    <w:p w:rsidR="00000000" w:rsidRDefault="00E924A2">
      <w:pPr>
        <w:ind w:firstLine="400"/>
        <w:jc w:val="both"/>
      </w:pPr>
      <w:r>
        <w:rPr>
          <w:rStyle w:val="s0"/>
        </w:rPr>
        <w:t>«5) не являются активами, вводимыми в эксплуатацию в рамках инвестиционного проекта по контрактам, заключенным до 1 января 2009 года в соответствии с законодательством</w:t>
      </w:r>
      <w:r>
        <w:rPr>
          <w:rStyle w:val="s0"/>
        </w:rPr>
        <w:t xml:space="preserve"> Республики Казахстан об инвестициях.»;</w:t>
      </w:r>
    </w:p>
    <w:p w:rsidR="00000000" w:rsidRDefault="00E924A2">
      <w:pPr>
        <w:jc w:val="both"/>
      </w:pPr>
      <w:bookmarkStart w:id="36" w:name="SUB346"/>
      <w:bookmarkEnd w:id="36"/>
      <w:r>
        <w:rPr>
          <w:rStyle w:val="s3"/>
        </w:rPr>
        <w:t>Подпункт 46 введен в действие с 1 января 2009 г.</w:t>
      </w:r>
    </w:p>
    <w:p w:rsidR="00000000" w:rsidRDefault="00E924A2">
      <w:pPr>
        <w:ind w:firstLine="400"/>
        <w:jc w:val="both"/>
      </w:pPr>
      <w:r>
        <w:rPr>
          <w:rStyle w:val="s0"/>
        </w:rPr>
        <w:t>46) в пункте 2 статьи 125:</w:t>
      </w:r>
    </w:p>
    <w:p w:rsidR="00000000" w:rsidRDefault="00E924A2">
      <w:pPr>
        <w:ind w:firstLine="400"/>
        <w:jc w:val="both"/>
      </w:pPr>
      <w:r>
        <w:rPr>
          <w:rStyle w:val="s0"/>
        </w:rPr>
        <w:t>в абзаце первом слова «затрат (расходов)» исключить;</w:t>
      </w:r>
    </w:p>
    <w:p w:rsidR="00000000" w:rsidRDefault="00E924A2">
      <w:pPr>
        <w:ind w:firstLine="400"/>
        <w:jc w:val="both"/>
      </w:pPr>
      <w:r>
        <w:rPr>
          <w:rStyle w:val="s0"/>
        </w:rPr>
        <w:t>в абзаце втором слова «не подлежащих» заменить словами «затрат (расходов), не подлежащих»;</w:t>
      </w:r>
    </w:p>
    <w:p w:rsidR="00000000" w:rsidRDefault="00E924A2">
      <w:pPr>
        <w:ind w:firstLine="400"/>
        <w:jc w:val="both"/>
      </w:pPr>
      <w:r>
        <w:rPr>
          <w:rStyle w:val="s0"/>
        </w:rPr>
        <w:t>в абзаце третьем:</w:t>
      </w:r>
    </w:p>
    <w:p w:rsidR="00000000" w:rsidRDefault="00E924A2">
      <w:pPr>
        <w:ind w:firstLine="400"/>
        <w:jc w:val="both"/>
      </w:pPr>
      <w:r>
        <w:rPr>
          <w:rStyle w:val="s0"/>
        </w:rPr>
        <w:t>слова «по которым» заменить словами «затрат (расходов), по которым»;</w:t>
      </w:r>
    </w:p>
    <w:p w:rsidR="00000000" w:rsidRDefault="00E924A2">
      <w:pPr>
        <w:ind w:firstLine="400"/>
        <w:jc w:val="both"/>
      </w:pPr>
      <w:r>
        <w:rPr>
          <w:rStyle w:val="s0"/>
        </w:rPr>
        <w:t xml:space="preserve">слова «пунктов 6, 12, 13» заменить словами «пункта 6, части второй пункта 12, </w:t>
      </w:r>
      <w:r>
        <w:rPr>
          <w:rStyle w:val="s0"/>
        </w:rPr>
        <w:t>пункта 13»;</w:t>
      </w:r>
    </w:p>
    <w:p w:rsidR="00000000" w:rsidRDefault="00E924A2">
      <w:pPr>
        <w:ind w:firstLine="400"/>
        <w:jc w:val="both"/>
      </w:pPr>
      <w:r>
        <w:rPr>
          <w:rStyle w:val="s0"/>
        </w:rPr>
        <w:t>в абзаце пятом слово «возникающих» заменить словами «затрат (расходов), возникающих»;</w:t>
      </w:r>
    </w:p>
    <w:p w:rsidR="00000000" w:rsidRDefault="00E924A2">
      <w:pPr>
        <w:jc w:val="both"/>
      </w:pPr>
      <w:r>
        <w:rPr>
          <w:rStyle w:val="s3"/>
        </w:rPr>
        <w:t>Подпункт 47 введен в действие с 1 января 2009 г.</w:t>
      </w:r>
    </w:p>
    <w:p w:rsidR="00000000" w:rsidRDefault="00E924A2">
      <w:pPr>
        <w:ind w:firstLine="400"/>
        <w:jc w:val="both"/>
      </w:pPr>
      <w:r>
        <w:rPr>
          <w:rStyle w:val="s0"/>
        </w:rPr>
        <w:t>47) в пункте 2 статьи 130 слово «расходам» заменить словом «вычетам»;</w:t>
      </w:r>
    </w:p>
    <w:p w:rsidR="00000000" w:rsidRDefault="00E924A2">
      <w:pPr>
        <w:jc w:val="both"/>
      </w:pPr>
      <w:r>
        <w:rPr>
          <w:rStyle w:val="s3"/>
        </w:rPr>
        <w:t>Подпункт 48 введен в действие с 1 январ</w:t>
      </w:r>
      <w:r>
        <w:rPr>
          <w:rStyle w:val="s3"/>
        </w:rPr>
        <w:t>я 2009 г.</w:t>
      </w:r>
    </w:p>
    <w:p w:rsidR="00000000" w:rsidRDefault="00E924A2">
      <w:pPr>
        <w:ind w:firstLine="400"/>
        <w:jc w:val="both"/>
      </w:pPr>
      <w:r>
        <w:rPr>
          <w:rStyle w:val="s0"/>
        </w:rPr>
        <w:t>48) статью 132 дополнить пунктом 4 следующего содержания:</w:t>
      </w:r>
    </w:p>
    <w:p w:rsidR="00000000" w:rsidRDefault="00E924A2">
      <w:pPr>
        <w:ind w:firstLine="400"/>
        <w:jc w:val="both"/>
      </w:pPr>
      <w:r>
        <w:rPr>
          <w:rStyle w:val="s0"/>
        </w:rPr>
        <w:t>«4.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E924A2">
      <w:pPr>
        <w:jc w:val="both"/>
      </w:pPr>
      <w:r>
        <w:rPr>
          <w:rStyle w:val="s3"/>
        </w:rPr>
        <w:t>Подпункт 49 введен в действие с 1 января 2009</w:t>
      </w:r>
      <w:r>
        <w:rPr>
          <w:rStyle w:val="s3"/>
        </w:rPr>
        <w:t xml:space="preserve"> г.</w:t>
      </w:r>
    </w:p>
    <w:p w:rsidR="00000000" w:rsidRDefault="00E924A2">
      <w:pPr>
        <w:ind w:firstLine="400"/>
        <w:jc w:val="both"/>
      </w:pPr>
      <w:r>
        <w:rPr>
          <w:rStyle w:val="s0"/>
        </w:rPr>
        <w:t>49) статью 136 дополнить пунктом 4 следующего содержания:</w:t>
      </w:r>
    </w:p>
    <w:p w:rsidR="00000000" w:rsidRDefault="00E924A2">
      <w:pPr>
        <w:ind w:firstLine="400"/>
        <w:jc w:val="both"/>
      </w:pPr>
      <w:r>
        <w:rPr>
          <w:rStyle w:val="s0"/>
        </w:rPr>
        <w:t xml:space="preserve">«4. Убытком от реализации не подлежащих амортизации активов, указанных в подпунктах 1), 2) и 3) пункта 2 статьи 87 настоящего Кодекса, является отрицательная разница между стоимостью реализации </w:t>
      </w:r>
      <w:r>
        <w:rPr>
          <w:rStyle w:val="s0"/>
        </w:rPr>
        <w:t>и первоначальной стоимостью таких активов.»;</w:t>
      </w:r>
    </w:p>
    <w:p w:rsidR="00000000" w:rsidRDefault="00E924A2">
      <w:pPr>
        <w:jc w:val="both"/>
      </w:pPr>
      <w:r>
        <w:rPr>
          <w:rStyle w:val="s3"/>
        </w:rPr>
        <w:t>Подпункт 50 введен в действие с 1 января 2009 г.</w:t>
      </w:r>
    </w:p>
    <w:p w:rsidR="00000000" w:rsidRDefault="00E924A2">
      <w:pPr>
        <w:ind w:firstLine="400"/>
        <w:jc w:val="both"/>
      </w:pPr>
      <w:r>
        <w:rPr>
          <w:rStyle w:val="s0"/>
        </w:rPr>
        <w:t>50) статью 137 дополнить пунктом 1-1 следующего содержания:</w:t>
      </w:r>
    </w:p>
    <w:p w:rsidR="00000000" w:rsidRDefault="00E924A2">
      <w:pPr>
        <w:ind w:firstLine="400"/>
        <w:jc w:val="both"/>
      </w:pPr>
      <w:r>
        <w:rPr>
          <w:rStyle w:val="s0"/>
        </w:rPr>
        <w:t>«1-1. Убытки от реализации не подлежащих амортизации активов, указанных в подпунктах 1), 2) и 3) пункт</w:t>
      </w:r>
      <w:r>
        <w:rPr>
          <w:rStyle w:val="s0"/>
        </w:rPr>
        <w:t>а 2 статьи 87 настоящего Кодекса, компенсируются за счет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E924A2">
      <w:pPr>
        <w:ind w:firstLine="400"/>
        <w:jc w:val="both"/>
      </w:pPr>
      <w:r>
        <w:rPr>
          <w:rStyle w:val="s0"/>
        </w:rPr>
        <w:t xml:space="preserve">Если данные убытки не могут быть </w:t>
      </w:r>
      <w:r>
        <w:rPr>
          <w:rStyle w:val="s0"/>
        </w:rPr>
        <w:t>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подпунк</w:t>
      </w:r>
      <w:r>
        <w:rPr>
          <w:rStyle w:val="s0"/>
        </w:rPr>
        <w:t>тах 1), 2) и 3) пункта 2 статьи 87 настоящего Кодекса.»;</w:t>
      </w:r>
    </w:p>
    <w:p w:rsidR="00000000" w:rsidRDefault="00E924A2">
      <w:pPr>
        <w:jc w:val="both"/>
      </w:pPr>
      <w:r>
        <w:rPr>
          <w:rStyle w:val="s3"/>
        </w:rPr>
        <w:t>Подпункт 51 введен в действие с 1 января 2009 г.</w:t>
      </w:r>
    </w:p>
    <w:p w:rsidR="00000000" w:rsidRDefault="00E924A2">
      <w:pPr>
        <w:ind w:firstLine="400"/>
        <w:jc w:val="both"/>
      </w:pPr>
      <w:r>
        <w:rPr>
          <w:rStyle w:val="s0"/>
        </w:rPr>
        <w:t xml:space="preserve">51) пункт 1 статьи 139 изложить в следующей редакции: </w:t>
      </w:r>
    </w:p>
    <w:p w:rsidR="00000000" w:rsidRDefault="00E924A2">
      <w:pPr>
        <w:ind w:firstLine="400"/>
        <w:jc w:val="both"/>
      </w:pPr>
      <w:r>
        <w:rPr>
          <w:rStyle w:val="s0"/>
        </w:rPr>
        <w:t xml:space="preserve">«1. Корпоративный подоходный налог, за исключением корпоративного подоходного налога на чистый </w:t>
      </w:r>
      <w:r>
        <w:rPr>
          <w:rStyle w:val="s0"/>
        </w:rPr>
        <w:t>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E924A2">
      <w:pPr>
        <w:ind w:firstLine="400"/>
        <w:jc w:val="both"/>
      </w:pPr>
      <w:r>
        <w:rPr>
          <w:rStyle w:val="s0"/>
        </w:rPr>
        <w:t>произведение ставки, установленной пунктом 1 или пунктом 2 статьи 147 настоящего Кодекса, и налогооблагаемого дохода, уменьше</w:t>
      </w:r>
      <w:r>
        <w:rPr>
          <w:rStyle w:val="s0"/>
        </w:rPr>
        <w:t>нного на сумму доходов и расходов, предусмотренных статьей 133 настоящего Кодекса, а также на сумму убытков, переносимых в соответствии со статьей 137 настоящего Кодекса,</w:t>
      </w:r>
    </w:p>
    <w:p w:rsidR="00000000" w:rsidRDefault="00E924A2">
      <w:pPr>
        <w:ind w:firstLine="400"/>
        <w:jc w:val="both"/>
      </w:pPr>
      <w:r>
        <w:rPr>
          <w:rStyle w:val="s0"/>
        </w:rPr>
        <w:t>минус</w:t>
      </w:r>
    </w:p>
    <w:p w:rsidR="00000000" w:rsidRDefault="00E924A2">
      <w:pPr>
        <w:ind w:firstLine="400"/>
        <w:jc w:val="both"/>
      </w:pPr>
      <w:r>
        <w:rPr>
          <w:rStyle w:val="s0"/>
        </w:rPr>
        <w:t>сумма корпоративного подоходного налога, на которую осуществляется зачет в соот</w:t>
      </w:r>
      <w:r>
        <w:rPr>
          <w:rStyle w:val="s0"/>
        </w:rPr>
        <w:t>ветствии со статьей 223 настоящего Кодекса,</w:t>
      </w:r>
    </w:p>
    <w:p w:rsidR="00000000" w:rsidRDefault="00E924A2">
      <w:pPr>
        <w:ind w:firstLine="400"/>
        <w:jc w:val="both"/>
      </w:pPr>
      <w:r>
        <w:rPr>
          <w:rStyle w:val="s0"/>
        </w:rPr>
        <w:t>минус</w:t>
      </w:r>
    </w:p>
    <w:p w:rsidR="00000000" w:rsidRDefault="00E924A2">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E924A2">
      <w:pPr>
        <w:ind w:firstLine="400"/>
        <w:jc w:val="both"/>
      </w:pPr>
      <w:r>
        <w:rPr>
          <w:rStyle w:val="s0"/>
        </w:rPr>
        <w:t>минус</w:t>
      </w:r>
    </w:p>
    <w:p w:rsidR="00000000" w:rsidRDefault="00E924A2">
      <w:pPr>
        <w:ind w:firstLine="400"/>
        <w:jc w:val="both"/>
      </w:pPr>
      <w:r>
        <w:rPr>
          <w:rStyle w:val="s0"/>
        </w:rPr>
        <w:t>сумм</w:t>
      </w:r>
      <w:r>
        <w:rPr>
          <w:rStyle w:val="s0"/>
        </w:rPr>
        <w:t>а корпоративного подоходного налога, удержанного у источника выплаты с дохода в виде вознаграждения, перенесенная из предыдущих налоговых периодов в соответствии с пунктом 3 настоящей статьи,</w:t>
      </w:r>
    </w:p>
    <w:p w:rsidR="00000000" w:rsidRDefault="00E924A2">
      <w:pPr>
        <w:ind w:firstLine="400"/>
        <w:jc w:val="both"/>
      </w:pPr>
      <w:r>
        <w:rPr>
          <w:rStyle w:val="s0"/>
        </w:rPr>
        <w:t>минус</w:t>
      </w:r>
    </w:p>
    <w:p w:rsidR="00000000" w:rsidRDefault="00E924A2">
      <w:pPr>
        <w:ind w:firstLine="400"/>
        <w:jc w:val="both"/>
      </w:pPr>
      <w:r>
        <w:rPr>
          <w:rStyle w:val="s0"/>
        </w:rPr>
        <w:t>сумма корпоративного подоходного налога, удержанного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E924A2">
      <w:pPr>
        <w:ind w:firstLine="400"/>
        <w:jc w:val="both"/>
      </w:pPr>
      <w:bookmarkStart w:id="37" w:name="SUB352"/>
      <w:bookmarkEnd w:id="37"/>
      <w:r>
        <w:rPr>
          <w:rStyle w:val="s0"/>
        </w:rPr>
        <w:t xml:space="preserve">52) в статье 141: </w:t>
      </w:r>
    </w:p>
    <w:p w:rsidR="00000000" w:rsidRDefault="00E924A2">
      <w:pPr>
        <w:jc w:val="both"/>
      </w:pPr>
      <w:r>
        <w:rPr>
          <w:rStyle w:val="s3"/>
        </w:rPr>
        <w:t>Абзацы 2 - 4 введены в действие с</w:t>
      </w:r>
      <w:r>
        <w:rPr>
          <w:rStyle w:val="s3"/>
        </w:rPr>
        <w:t xml:space="preserve"> 1 января 2010 г.</w:t>
      </w:r>
    </w:p>
    <w:p w:rsidR="00000000" w:rsidRDefault="00E924A2">
      <w:pPr>
        <w:ind w:firstLine="400"/>
        <w:jc w:val="both"/>
      </w:pPr>
      <w:r>
        <w:rPr>
          <w:rStyle w:val="s0"/>
        </w:rPr>
        <w:t>в пункте 2:</w:t>
      </w:r>
    </w:p>
    <w:p w:rsidR="00000000" w:rsidRDefault="00E924A2">
      <w:pPr>
        <w:ind w:firstLine="400"/>
        <w:jc w:val="both"/>
      </w:pPr>
      <w:r>
        <w:rPr>
          <w:rStyle w:val="s0"/>
        </w:rPr>
        <w:t>в подпункте 1) слова «на финансовый год, предшествующий предыдущему финансовому году» заменить словами «и действующего на 1 января соответствующего финансового года»;</w:t>
      </w:r>
    </w:p>
    <w:p w:rsidR="00000000" w:rsidRDefault="00E924A2">
      <w:pPr>
        <w:ind w:firstLine="400"/>
        <w:jc w:val="both"/>
      </w:pPr>
      <w:r>
        <w:rPr>
          <w:rStyle w:val="s0"/>
        </w:rPr>
        <w:t>в подпункте 2) слова «вновь созданные» заменить словами «ес</w:t>
      </w:r>
      <w:r>
        <w:rPr>
          <w:rStyle w:val="s0"/>
        </w:rPr>
        <w:t>ли иное не установлено пунктом 11 настоящей статьи, вновь созданные (возникшие)»;</w:t>
      </w:r>
    </w:p>
    <w:p w:rsidR="00000000" w:rsidRDefault="00E924A2">
      <w:pPr>
        <w:jc w:val="both"/>
      </w:pPr>
      <w:bookmarkStart w:id="38" w:name="SUB35205"/>
      <w:bookmarkEnd w:id="38"/>
      <w:r>
        <w:rPr>
          <w:rStyle w:val="s3"/>
        </w:rPr>
        <w:t>Абзацы 5 - 9 введены в действие с 1 января 2009 г.</w:t>
      </w:r>
    </w:p>
    <w:p w:rsidR="00000000" w:rsidRDefault="00E924A2">
      <w:pPr>
        <w:ind w:firstLine="400"/>
        <w:jc w:val="both"/>
      </w:pPr>
      <w:r>
        <w:rPr>
          <w:rStyle w:val="s0"/>
        </w:rPr>
        <w:t>пункт 9 изложить в следующей редакции:</w:t>
      </w:r>
    </w:p>
    <w:p w:rsidR="00000000" w:rsidRDefault="00E924A2">
      <w:pPr>
        <w:ind w:firstLine="400"/>
        <w:jc w:val="both"/>
      </w:pPr>
      <w:r>
        <w:rPr>
          <w:rStyle w:val="s0"/>
        </w:rPr>
        <w:t>«9. При продлении срока представления декларации по корпоративному подоходному налог</w:t>
      </w:r>
      <w:r>
        <w:rPr>
          <w:rStyle w:val="s0"/>
        </w:rPr>
        <w:t>у за предыдущий налоговый период:</w:t>
      </w:r>
    </w:p>
    <w:p w:rsidR="00000000" w:rsidRDefault="00E924A2">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w:t>
      </w:r>
      <w:r>
        <w:rPr>
          <w:rStyle w:val="s0"/>
        </w:rPr>
        <w:t xml:space="preserve">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E924A2">
      <w:pPr>
        <w:ind w:firstLine="400"/>
        <w:jc w:val="both"/>
      </w:pPr>
      <w:r>
        <w:rPr>
          <w:rStyle w:val="s0"/>
        </w:rPr>
        <w:t>2) налогоплательщик уплачивает сумму авансового платежа за период, на который продлева</w:t>
      </w:r>
      <w:r>
        <w:rPr>
          <w:rStyle w:val="s0"/>
        </w:rPr>
        <w:t>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E924A2">
      <w:pPr>
        <w:ind w:firstLine="400"/>
        <w:jc w:val="both"/>
      </w:pPr>
      <w:r>
        <w:rPr>
          <w:rStyle w:val="s0"/>
        </w:rPr>
        <w:t>Положительная разница между суммой аван</w:t>
      </w:r>
      <w:r>
        <w:rPr>
          <w:rStyle w:val="s0"/>
        </w:rPr>
        <w:t>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w:t>
      </w:r>
      <w:r>
        <w:rPr>
          <w:rStyle w:val="s0"/>
        </w:rPr>
        <w:t xml:space="preserve">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w:t>
      </w:r>
      <w:r>
        <w:rPr>
          <w:rStyle w:val="s0"/>
        </w:rPr>
        <w:t>тежам по корпоративному подоходному налогу.»;</w:t>
      </w:r>
    </w:p>
    <w:p w:rsidR="00000000" w:rsidRDefault="00E924A2">
      <w:pPr>
        <w:jc w:val="both"/>
      </w:pPr>
      <w:bookmarkStart w:id="39" w:name="SUB35210"/>
      <w:bookmarkEnd w:id="39"/>
      <w:r>
        <w:rPr>
          <w:rStyle w:val="s3"/>
        </w:rPr>
        <w:t>Абзацы 10 - 12 введены в действие с 1 января 2010 г.</w:t>
      </w:r>
    </w:p>
    <w:p w:rsidR="00000000" w:rsidRDefault="00E924A2">
      <w:pPr>
        <w:ind w:firstLine="400"/>
        <w:jc w:val="both"/>
      </w:pPr>
      <w:r>
        <w:rPr>
          <w:rStyle w:val="s0"/>
        </w:rPr>
        <w:t>дополнить пунктом 11 следующего содержания:</w:t>
      </w:r>
    </w:p>
    <w:p w:rsidR="00000000" w:rsidRDefault="00E924A2">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w:t>
      </w:r>
      <w:r>
        <w:rPr>
          <w:rStyle w:val="s0"/>
        </w:rPr>
        <w:t>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E924A2">
      <w:pPr>
        <w:ind w:firstLine="400"/>
        <w:jc w:val="both"/>
      </w:pPr>
      <w:r>
        <w:rPr>
          <w:rStyle w:val="s0"/>
        </w:rPr>
        <w:t>В налоговом периоде, в</w:t>
      </w:r>
      <w:r>
        <w:rPr>
          <w:rStyle w:val="s0"/>
        </w:rPr>
        <w:t xml:space="preserve">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w:t>
      </w:r>
      <w:r>
        <w:rPr>
          <w:rStyle w:val="s0"/>
        </w:rPr>
        <w:t>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E924A2">
      <w:pPr>
        <w:jc w:val="both"/>
      </w:pPr>
      <w:bookmarkStart w:id="40" w:name="SUB353"/>
      <w:bookmarkEnd w:id="40"/>
      <w:r>
        <w:rPr>
          <w:rStyle w:val="s3"/>
        </w:rPr>
        <w:t>По</w:t>
      </w:r>
      <w:r>
        <w:rPr>
          <w:rStyle w:val="s3"/>
        </w:rPr>
        <w:t>дпункт 53 введен в действие с 1 января 2009 г.</w:t>
      </w:r>
    </w:p>
    <w:p w:rsidR="00000000" w:rsidRDefault="00E924A2">
      <w:pPr>
        <w:ind w:firstLine="400"/>
        <w:jc w:val="both"/>
      </w:pPr>
      <w:r>
        <w:rPr>
          <w:rStyle w:val="s0"/>
        </w:rPr>
        <w:t>53) в пункте 2 статьи 143:</w:t>
      </w:r>
    </w:p>
    <w:p w:rsidR="00000000" w:rsidRDefault="00E924A2">
      <w:pPr>
        <w:ind w:firstLine="400"/>
        <w:jc w:val="both"/>
      </w:pPr>
      <w:r>
        <w:rPr>
          <w:rStyle w:val="s0"/>
        </w:rPr>
        <w:t>подпункт 9) изложить в следующей редакции:</w:t>
      </w:r>
    </w:p>
    <w:p w:rsidR="00000000" w:rsidRDefault="00E924A2">
      <w:pPr>
        <w:ind w:firstLine="400"/>
        <w:jc w:val="both"/>
      </w:pPr>
      <w:r>
        <w:rPr>
          <w:rStyle w:val="s0"/>
        </w:rPr>
        <w:t>«9) вознаграждение по операциям репо;»;</w:t>
      </w:r>
    </w:p>
    <w:p w:rsidR="00000000" w:rsidRDefault="00E924A2">
      <w:pPr>
        <w:ind w:firstLine="400"/>
        <w:jc w:val="both"/>
      </w:pPr>
      <w:r>
        <w:rPr>
          <w:rStyle w:val="s0"/>
        </w:rPr>
        <w:t>дополнить подпунктами 11) и 12) следующего содержания:</w:t>
      </w:r>
    </w:p>
    <w:p w:rsidR="00000000" w:rsidRDefault="00E924A2">
      <w:pPr>
        <w:ind w:firstLine="400"/>
        <w:jc w:val="both"/>
      </w:pPr>
      <w:r>
        <w:rPr>
          <w:rStyle w:val="s0"/>
        </w:rPr>
        <w:t>«11) вознаграждение по долговым ценным бумаг</w:t>
      </w:r>
      <w:r>
        <w:rPr>
          <w:rStyle w:val="s0"/>
        </w:rPr>
        <w:t>ам, выплачиваемое:</w:t>
      </w:r>
    </w:p>
    <w:p w:rsidR="00000000" w:rsidRDefault="00E924A2">
      <w:pPr>
        <w:ind w:firstLine="400"/>
        <w:jc w:val="both"/>
      </w:pPr>
      <w:r>
        <w:rPr>
          <w:rStyle w:val="s0"/>
        </w:rPr>
        <w:t>организациям, осуществляющим профессиональную деятельность на рынке ценных бумаг;</w:t>
      </w:r>
    </w:p>
    <w:p w:rsidR="00000000" w:rsidRDefault="00E924A2">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E924A2">
      <w:pPr>
        <w:ind w:firstLine="400"/>
        <w:jc w:val="both"/>
      </w:pPr>
      <w:r>
        <w:rPr>
          <w:rStyle w:val="s0"/>
        </w:rPr>
        <w:t>12) вознаграждение по депозитам, выплачиваемое нек</w:t>
      </w:r>
      <w:r>
        <w:rPr>
          <w:rStyle w:val="s0"/>
        </w:rPr>
        <w:t>оммерческим организациям, определенным в пункте 1 статьи 134 настоящего Кодекса.»;</w:t>
      </w:r>
    </w:p>
    <w:p w:rsidR="00000000" w:rsidRDefault="00E924A2">
      <w:pPr>
        <w:jc w:val="both"/>
      </w:pPr>
      <w:r>
        <w:rPr>
          <w:rStyle w:val="s3"/>
        </w:rPr>
        <w:t>Подпункт 54 введен в действие с 1 января 2009 г.</w:t>
      </w:r>
    </w:p>
    <w:p w:rsidR="00000000" w:rsidRDefault="00E924A2">
      <w:pPr>
        <w:ind w:firstLine="400"/>
        <w:jc w:val="both"/>
      </w:pPr>
      <w:r>
        <w:rPr>
          <w:rStyle w:val="s0"/>
        </w:rPr>
        <w:t>54) статью 144 дополнить пунктом 3 следующего содержания:</w:t>
      </w:r>
    </w:p>
    <w:p w:rsidR="00000000" w:rsidRDefault="00E924A2">
      <w:pPr>
        <w:ind w:firstLine="400"/>
        <w:jc w:val="both"/>
      </w:pPr>
      <w:r>
        <w:rPr>
          <w:rStyle w:val="s0"/>
        </w:rPr>
        <w:t>«3. Для целей настоящей главы структурные подразделения юридическо</w:t>
      </w:r>
      <w:r>
        <w:rPr>
          <w:rStyle w:val="s0"/>
        </w:rPr>
        <w:t>го лица могут быть признаны налоговыми агентами в случае выплаты ими доходов, облагаемых у источника выплаты.»;</w:t>
      </w:r>
    </w:p>
    <w:p w:rsidR="00000000" w:rsidRDefault="00E924A2">
      <w:pPr>
        <w:jc w:val="both"/>
      </w:pPr>
      <w:bookmarkStart w:id="41" w:name="SUB355"/>
      <w:bookmarkEnd w:id="41"/>
      <w:r>
        <w:rPr>
          <w:rStyle w:val="s3"/>
        </w:rPr>
        <w:t>Подпункт 55 введен в действие с 1 января 2010 г.</w:t>
      </w:r>
    </w:p>
    <w:p w:rsidR="00000000" w:rsidRDefault="00E924A2">
      <w:pPr>
        <w:ind w:firstLine="400"/>
        <w:jc w:val="both"/>
      </w:pPr>
      <w:r>
        <w:rPr>
          <w:rStyle w:val="s0"/>
        </w:rPr>
        <w:t xml:space="preserve">55) пункт 2 статьи 147 изложить в следующей редакции: </w:t>
      </w:r>
    </w:p>
    <w:p w:rsidR="00000000" w:rsidRDefault="00E924A2">
      <w:pPr>
        <w:ind w:firstLine="400"/>
        <w:jc w:val="both"/>
      </w:pPr>
      <w:r>
        <w:rPr>
          <w:rStyle w:val="s0"/>
        </w:rPr>
        <w:t>«2. Налогооблагаемый доход юридических лиц - производителей сельскохозяйственной продукции, уменьшенный на сумму доходов и расходов, предусмотренных статьей 133 настоящего Кодекса, и на сумму убытков, переносимых в порядке, установленном статьей 137 настоя</w:t>
      </w:r>
      <w:r>
        <w:rPr>
          <w:rStyle w:val="s0"/>
        </w:rPr>
        <w:t>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а также переработке и реализации указанной</w:t>
      </w:r>
      <w:r>
        <w:rPr>
          <w:rStyle w:val="s0"/>
        </w:rPr>
        <w:t xml:space="preserve"> продукции собственного производства.»;</w:t>
      </w:r>
    </w:p>
    <w:p w:rsidR="00000000" w:rsidRDefault="00E924A2">
      <w:pPr>
        <w:ind w:firstLine="400"/>
        <w:jc w:val="both"/>
      </w:pPr>
      <w:bookmarkStart w:id="42" w:name="SUB356"/>
      <w:bookmarkEnd w:id="42"/>
      <w:r>
        <w:rPr>
          <w:rStyle w:val="s0"/>
        </w:rPr>
        <w:t>56) в пункте 1 статьи 150:</w:t>
      </w:r>
    </w:p>
    <w:p w:rsidR="00000000" w:rsidRDefault="00E924A2">
      <w:pPr>
        <w:jc w:val="both"/>
      </w:pPr>
      <w:r>
        <w:rPr>
          <w:rStyle w:val="s3"/>
        </w:rPr>
        <w:t>Абзацы 2 - 11 введены в действие с 1 января 2010 г.</w:t>
      </w:r>
    </w:p>
    <w:p w:rsidR="00000000" w:rsidRDefault="00E924A2">
      <w:pPr>
        <w:ind w:firstLine="400"/>
        <w:jc w:val="both"/>
      </w:pPr>
      <w:r>
        <w:rPr>
          <w:rStyle w:val="s0"/>
        </w:rPr>
        <w:t>подпункт 3) части первой дополнить абзацами двадцать третьим - тридцать первым следующего содержания:</w:t>
      </w:r>
    </w:p>
    <w:p w:rsidR="00000000" w:rsidRDefault="00E924A2">
      <w:pPr>
        <w:ind w:firstLine="400"/>
        <w:jc w:val="both"/>
      </w:pPr>
      <w:r>
        <w:rPr>
          <w:rStyle w:val="s0"/>
        </w:rPr>
        <w:t>«производство электрического оборуд</w:t>
      </w:r>
      <w:r>
        <w:rPr>
          <w:rStyle w:val="s0"/>
        </w:rPr>
        <w:t>ования, в том числе электроосветительного оборудования;</w:t>
      </w:r>
    </w:p>
    <w:p w:rsidR="00000000" w:rsidRDefault="00E924A2">
      <w:pPr>
        <w:ind w:firstLine="400"/>
        <w:jc w:val="both"/>
      </w:pPr>
      <w:r>
        <w:rPr>
          <w:rStyle w:val="s0"/>
        </w:rPr>
        <w:t>производство стеклянных компонентов для осветительных приборов;</w:t>
      </w:r>
    </w:p>
    <w:p w:rsidR="00000000" w:rsidRDefault="00E924A2">
      <w:pPr>
        <w:ind w:firstLine="400"/>
        <w:jc w:val="both"/>
      </w:pPr>
      <w:r>
        <w:rPr>
          <w:rStyle w:val="s0"/>
        </w:rPr>
        <w:t>производство продуктов питания;</w:t>
      </w:r>
    </w:p>
    <w:p w:rsidR="00000000" w:rsidRDefault="00E924A2">
      <w:pPr>
        <w:ind w:firstLine="400"/>
        <w:jc w:val="both"/>
      </w:pPr>
      <w:r>
        <w:rPr>
          <w:rStyle w:val="s0"/>
        </w:rPr>
        <w:t>производство древесной массы и целлюлозы, бумаги и картона;</w:t>
      </w:r>
    </w:p>
    <w:p w:rsidR="00000000" w:rsidRDefault="00E924A2">
      <w:pPr>
        <w:ind w:firstLine="400"/>
        <w:jc w:val="both"/>
      </w:pPr>
      <w:r>
        <w:rPr>
          <w:rStyle w:val="s0"/>
        </w:rPr>
        <w:t>производство мебели;</w:t>
      </w:r>
    </w:p>
    <w:p w:rsidR="00000000" w:rsidRDefault="00E924A2">
      <w:pPr>
        <w:ind w:firstLine="400"/>
        <w:jc w:val="both"/>
      </w:pPr>
      <w:r>
        <w:rPr>
          <w:rStyle w:val="s0"/>
        </w:rPr>
        <w:t>производство автотрансп</w:t>
      </w:r>
      <w:r>
        <w:rPr>
          <w:rStyle w:val="s0"/>
        </w:rPr>
        <w:t>ортных средств, трейлеров и полуприцепов;</w:t>
      </w:r>
    </w:p>
    <w:p w:rsidR="00000000" w:rsidRDefault="00E924A2">
      <w:pPr>
        <w:ind w:firstLine="400"/>
        <w:jc w:val="both"/>
      </w:pPr>
      <w:r>
        <w:rPr>
          <w:rStyle w:val="s0"/>
        </w:rPr>
        <w:t>производство железнодорожных локомотивов и подвижного состава;</w:t>
      </w:r>
    </w:p>
    <w:p w:rsidR="00000000" w:rsidRDefault="00E924A2">
      <w:pPr>
        <w:ind w:firstLine="400"/>
        <w:jc w:val="both"/>
      </w:pPr>
      <w:r>
        <w:rPr>
          <w:rStyle w:val="s0"/>
        </w:rPr>
        <w:t>производство воздушных и космических летательных аппаратов;</w:t>
      </w:r>
    </w:p>
    <w:p w:rsidR="00000000" w:rsidRDefault="00E924A2">
      <w:pPr>
        <w:ind w:firstLine="400"/>
        <w:jc w:val="both"/>
      </w:pPr>
      <w:r>
        <w:rPr>
          <w:rStyle w:val="s0"/>
        </w:rPr>
        <w:t>производство основных фармацевтических продуктов и препаратов;»;</w:t>
      </w:r>
    </w:p>
    <w:p w:rsidR="00000000" w:rsidRDefault="00E924A2">
      <w:pPr>
        <w:jc w:val="both"/>
      </w:pPr>
      <w:bookmarkStart w:id="43" w:name="SUB35612"/>
      <w:bookmarkEnd w:id="43"/>
      <w:r>
        <w:rPr>
          <w:rStyle w:val="s3"/>
        </w:rPr>
        <w:t>Абзац 12 введен в действие</w:t>
      </w:r>
      <w:r>
        <w:rPr>
          <w:rStyle w:val="s3"/>
        </w:rPr>
        <w:t xml:space="preserve"> с 1 января 2009 г.</w:t>
      </w:r>
    </w:p>
    <w:p w:rsidR="00000000" w:rsidRDefault="00E924A2">
      <w:pPr>
        <w:ind w:firstLine="400"/>
        <w:jc w:val="both"/>
      </w:pPr>
      <w:r>
        <w:rPr>
          <w:rStyle w:val="s0"/>
        </w:rPr>
        <w:t>в части второй слова «(работ, услуг)» заменить словами «, работ, услуг»;</w:t>
      </w:r>
    </w:p>
    <w:p w:rsidR="00000000" w:rsidRDefault="00E924A2">
      <w:pPr>
        <w:jc w:val="both"/>
      </w:pPr>
      <w:bookmarkStart w:id="44" w:name="SUB357"/>
      <w:bookmarkEnd w:id="44"/>
      <w:r>
        <w:rPr>
          <w:rStyle w:val="s3"/>
        </w:rPr>
        <w:t>Подпункт 57 введен в действие с 1 января 2009 г.</w:t>
      </w:r>
    </w:p>
    <w:p w:rsidR="00000000" w:rsidRDefault="00E924A2">
      <w:pPr>
        <w:ind w:firstLine="400"/>
        <w:jc w:val="both"/>
      </w:pPr>
      <w:r>
        <w:rPr>
          <w:rStyle w:val="s0"/>
        </w:rPr>
        <w:t>57) в пункте 1 статьи 154:</w:t>
      </w:r>
    </w:p>
    <w:p w:rsidR="00000000" w:rsidRDefault="00E924A2">
      <w:pPr>
        <w:ind w:firstLine="400"/>
        <w:jc w:val="both"/>
      </w:pPr>
      <w:r>
        <w:rPr>
          <w:rStyle w:val="s0"/>
        </w:rPr>
        <w:t>после слов «лицо-резидент),» дополнить словами «а также представление налоговой отчетно</w:t>
      </w:r>
      <w:r>
        <w:rPr>
          <w:rStyle w:val="s0"/>
        </w:rPr>
        <w:t>сти»;</w:t>
      </w:r>
    </w:p>
    <w:p w:rsidR="00000000" w:rsidRDefault="00E924A2">
      <w:pPr>
        <w:ind w:firstLine="400"/>
        <w:jc w:val="both"/>
      </w:pPr>
      <w:r>
        <w:rPr>
          <w:rStyle w:val="s0"/>
        </w:rPr>
        <w:t>слова «главой 25» заменить словами «главами 19 и 25»;</w:t>
      </w:r>
    </w:p>
    <w:p w:rsidR="00000000" w:rsidRDefault="00E924A2">
      <w:pPr>
        <w:ind w:firstLine="400"/>
        <w:jc w:val="both"/>
      </w:pPr>
      <w:bookmarkStart w:id="45" w:name="SUB358"/>
      <w:bookmarkEnd w:id="45"/>
      <w:r>
        <w:rPr>
          <w:rStyle w:val="s0"/>
        </w:rPr>
        <w:t>58) в пункте 3 статьи 155:</w:t>
      </w:r>
    </w:p>
    <w:p w:rsidR="00000000" w:rsidRDefault="00E924A2">
      <w:pPr>
        <w:jc w:val="both"/>
      </w:pPr>
      <w:r>
        <w:rPr>
          <w:rStyle w:val="s3"/>
        </w:rPr>
        <w:t>Абзацы 2 - 4 введены в действие с 1 января 2010 г.</w:t>
      </w:r>
    </w:p>
    <w:p w:rsidR="00000000" w:rsidRDefault="00E924A2">
      <w:pPr>
        <w:ind w:firstLine="400"/>
        <w:jc w:val="both"/>
      </w:pPr>
      <w:r>
        <w:rPr>
          <w:rStyle w:val="s0"/>
        </w:rPr>
        <w:t>в подпункте 3) слова «на соответствующий финансовый год законом о республиканском бюджете» заменить словами «законом о</w:t>
      </w:r>
      <w:r>
        <w:rPr>
          <w:rStyle w:val="s0"/>
        </w:rPr>
        <w:t xml:space="preserve"> республиканском бюджете и действующего на дату начисления таких выплат»;</w:t>
      </w:r>
    </w:p>
    <w:p w:rsidR="00000000" w:rsidRDefault="00E924A2">
      <w:pPr>
        <w:ind w:firstLine="400"/>
        <w:jc w:val="both"/>
      </w:pPr>
      <w:r>
        <w:rPr>
          <w:rStyle w:val="s0"/>
        </w:rPr>
        <w:t>в абзацах третьем и четвертом подпункта 4) слова «на соответствующий финансовый год законом о республиканском бюджете» заменить словами «законом о республиканском бюджете и действующ</w:t>
      </w:r>
      <w:r>
        <w:rPr>
          <w:rStyle w:val="s0"/>
        </w:rPr>
        <w:t>его на 1 января соответствующего финансового года»;</w:t>
      </w:r>
    </w:p>
    <w:p w:rsidR="00000000" w:rsidRDefault="00E924A2">
      <w:pPr>
        <w:ind w:firstLine="400"/>
        <w:jc w:val="both"/>
      </w:pPr>
      <w:r>
        <w:rPr>
          <w:rStyle w:val="s0"/>
        </w:rPr>
        <w:t>в подпункте 26) слова «на соответствующий финансовый год законом о республиканском бюджете» заменить словами «законом о республиканском бюджете и действующего на дату передачи такого имущества»;</w:t>
      </w:r>
    </w:p>
    <w:p w:rsidR="00000000" w:rsidRDefault="00E924A2">
      <w:pPr>
        <w:jc w:val="both"/>
      </w:pPr>
      <w:bookmarkStart w:id="46" w:name="SUB35805"/>
      <w:bookmarkEnd w:id="46"/>
      <w:r>
        <w:rPr>
          <w:rStyle w:val="s3"/>
        </w:rPr>
        <w:t xml:space="preserve">Абзацы 5 </w:t>
      </w:r>
      <w:r>
        <w:rPr>
          <w:rStyle w:val="s3"/>
        </w:rPr>
        <w:t>- 6 введены в действие с 1 января 2009 г.</w:t>
      </w:r>
    </w:p>
    <w:p w:rsidR="00000000" w:rsidRDefault="00E924A2">
      <w:pPr>
        <w:ind w:firstLine="400"/>
        <w:jc w:val="both"/>
      </w:pPr>
      <w:r>
        <w:rPr>
          <w:rStyle w:val="s0"/>
        </w:rPr>
        <w:t>дополнить подпунктом 27) следующего содержания:</w:t>
      </w:r>
    </w:p>
    <w:p w:rsidR="00000000" w:rsidRDefault="00E924A2">
      <w:pPr>
        <w:ind w:firstLine="400"/>
        <w:jc w:val="both"/>
      </w:pPr>
      <w:r>
        <w:rPr>
          <w:rStyle w:val="s0"/>
        </w:rPr>
        <w:t>«27) представительские расходы по приему и обслуживанию лиц, произведенные в соответствии со статьей 102 настоящего Кодекса.»;</w:t>
      </w:r>
    </w:p>
    <w:p w:rsidR="00000000" w:rsidRDefault="00E924A2">
      <w:pPr>
        <w:jc w:val="both"/>
      </w:pPr>
      <w:bookmarkStart w:id="47" w:name="SUB359"/>
      <w:bookmarkEnd w:id="47"/>
      <w:r>
        <w:rPr>
          <w:rStyle w:val="s3"/>
        </w:rPr>
        <w:t>Подпункт 59 введен в действие с 1 января 2010 г.</w:t>
      </w:r>
    </w:p>
    <w:p w:rsidR="00000000" w:rsidRDefault="00E924A2">
      <w:pPr>
        <w:ind w:firstLine="400"/>
        <w:jc w:val="both"/>
      </w:pPr>
      <w:r>
        <w:rPr>
          <w:rStyle w:val="s0"/>
        </w:rPr>
        <w:t xml:space="preserve">59) в статье 156: </w:t>
      </w:r>
    </w:p>
    <w:p w:rsidR="00000000" w:rsidRDefault="00E924A2">
      <w:pPr>
        <w:ind w:firstLine="400"/>
        <w:jc w:val="both"/>
      </w:pPr>
      <w:r>
        <w:rPr>
          <w:rStyle w:val="s0"/>
        </w:rPr>
        <w:t>в пункте 1:</w:t>
      </w:r>
    </w:p>
    <w:p w:rsidR="00000000" w:rsidRDefault="00E924A2">
      <w:pPr>
        <w:ind w:firstLine="400"/>
        <w:jc w:val="both"/>
      </w:pPr>
      <w:r>
        <w:rPr>
          <w:rStyle w:val="s0"/>
        </w:rPr>
        <w:t>подпункт 7) изложить в следующей редакции:</w:t>
      </w:r>
    </w:p>
    <w:p w:rsidR="00000000" w:rsidRDefault="00E924A2">
      <w:pPr>
        <w:ind w:firstLine="400"/>
        <w:jc w:val="both"/>
      </w:pPr>
      <w:r>
        <w:rPr>
          <w:rStyle w:val="s0"/>
        </w:rPr>
        <w:t>«7) дивиденды при одновременном выполнении следующих условий:</w:t>
      </w:r>
    </w:p>
    <w:p w:rsidR="00000000" w:rsidRDefault="00E924A2">
      <w:pPr>
        <w:ind w:firstLine="400"/>
        <w:jc w:val="both"/>
      </w:pPr>
      <w:r>
        <w:rPr>
          <w:rStyle w:val="s0"/>
        </w:rPr>
        <w:t>владение более трех лет акциями или долями участия;</w:t>
      </w:r>
    </w:p>
    <w:p w:rsidR="00000000" w:rsidRDefault="00E924A2">
      <w:pPr>
        <w:ind w:firstLine="400"/>
        <w:jc w:val="both"/>
      </w:pPr>
      <w:r>
        <w:rPr>
          <w:rStyle w:val="s0"/>
        </w:rPr>
        <w:t>50 и более процентов стоимости уставного капитала или акций (долей участия) юридического лица или консорциума на день выплаты дивидендов составляет имущество лиц (лица), не являющихся (не являющегося) недропользователями (недропользователем).</w:t>
      </w:r>
    </w:p>
    <w:p w:rsidR="00000000" w:rsidRDefault="00E924A2">
      <w:pPr>
        <w:ind w:firstLine="400"/>
        <w:jc w:val="both"/>
      </w:pPr>
      <w:r>
        <w:rPr>
          <w:rStyle w:val="s0"/>
        </w:rPr>
        <w:t>Положения нас</w:t>
      </w:r>
      <w:r>
        <w:rPr>
          <w:rStyle w:val="s0"/>
        </w:rPr>
        <w:t>тоящего подпункта применяются только к дивидендам, полученным от юридического лица-резидента в виде:</w:t>
      </w:r>
    </w:p>
    <w:p w:rsidR="00000000" w:rsidRDefault="00E924A2">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E924A2">
      <w:pPr>
        <w:ind w:firstLine="400"/>
        <w:jc w:val="both"/>
      </w:pPr>
      <w:r>
        <w:rPr>
          <w:rStyle w:val="s0"/>
        </w:rPr>
        <w:t>части чистого дохода, распределяемого юри</w:t>
      </w:r>
      <w:r>
        <w:rPr>
          <w:rStyle w:val="s0"/>
        </w:rPr>
        <w:t>дическим лицом между его учредителями, участниками;</w:t>
      </w:r>
    </w:p>
    <w:p w:rsidR="00000000" w:rsidRDefault="00E924A2">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w:t>
      </w:r>
      <w:r>
        <w:rPr>
          <w:rStyle w:val="s0"/>
        </w:rPr>
        <w:t>ашения долей участников (участника), а также при изъятии учредителем, участником доли участия в уставном капитале юридического лица;»;</w:t>
      </w:r>
    </w:p>
    <w:p w:rsidR="00000000" w:rsidRDefault="00E924A2">
      <w:pPr>
        <w:ind w:firstLine="400"/>
        <w:jc w:val="both"/>
      </w:pPr>
      <w:r>
        <w:rPr>
          <w:rStyle w:val="s0"/>
        </w:rPr>
        <w:t>в подпункте 9) слова «на соответствующий финансовый год законом о республиканском бюджете» заменить словами «законом о ре</w:t>
      </w:r>
      <w:r>
        <w:rPr>
          <w:rStyle w:val="s0"/>
        </w:rPr>
        <w:t>спубликанском бюджете и действующего на дату начисления таких выигрышей»;</w:t>
      </w:r>
    </w:p>
    <w:p w:rsidR="00000000" w:rsidRDefault="00E924A2">
      <w:pPr>
        <w:ind w:firstLine="400"/>
        <w:jc w:val="both"/>
      </w:pPr>
      <w:r>
        <w:rPr>
          <w:rStyle w:val="s0"/>
        </w:rPr>
        <w:t>подпункт 13) изложить в следующей редакции:</w:t>
      </w:r>
    </w:p>
    <w:p w:rsidR="00000000" w:rsidRDefault="00E924A2">
      <w:pPr>
        <w:ind w:firstLine="400"/>
        <w:jc w:val="both"/>
      </w:pPr>
      <w:r>
        <w:rPr>
          <w:rStyle w:val="s0"/>
        </w:rPr>
        <w:t>«13) доходы за год в пределах 55-кратного минимального размера заработной платы, установленного законом о республиканском бюджете и действ</w:t>
      </w:r>
      <w:r>
        <w:rPr>
          <w:rStyle w:val="s0"/>
        </w:rPr>
        <w:t>ующего на начало соответствующего финансового года, следующих лиц:</w:t>
      </w:r>
    </w:p>
    <w:p w:rsidR="00000000" w:rsidRDefault="00E924A2">
      <w:pPr>
        <w:ind w:firstLine="400"/>
        <w:jc w:val="both"/>
      </w:pPr>
      <w:r>
        <w:rPr>
          <w:rStyle w:val="s0"/>
        </w:rPr>
        <w:t>участников Великой Отечественной войны и приравненных к ним лиц;</w:t>
      </w:r>
    </w:p>
    <w:p w:rsidR="00000000" w:rsidRDefault="00E924A2">
      <w:pPr>
        <w:ind w:firstLine="400"/>
        <w:jc w:val="both"/>
      </w:pPr>
      <w:r>
        <w:rPr>
          <w:rStyle w:val="s0"/>
        </w:rPr>
        <w:t xml:space="preserve">лиц, награжденных орденами и медалями бывшего Союза ССР за самоотверженный труд и безупречную воинскую службу в тылу в годы </w:t>
      </w:r>
      <w:r>
        <w:rPr>
          <w:rStyle w:val="s0"/>
        </w:rPr>
        <w:t>Великой Отечественной войны;</w:t>
      </w:r>
    </w:p>
    <w:p w:rsidR="00000000" w:rsidRDefault="00E924A2">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w:t>
      </w:r>
      <w:r>
        <w:rPr>
          <w:rStyle w:val="s0"/>
        </w:rPr>
        <w:t>чественной войны;</w:t>
      </w:r>
    </w:p>
    <w:p w:rsidR="00000000" w:rsidRDefault="00E924A2">
      <w:pPr>
        <w:ind w:firstLine="400"/>
        <w:jc w:val="both"/>
      </w:pPr>
      <w:r>
        <w:rPr>
          <w:rStyle w:val="s0"/>
        </w:rPr>
        <w:t>инвалидов I, II, III групп;</w:t>
      </w:r>
    </w:p>
    <w:p w:rsidR="00000000" w:rsidRDefault="00E924A2">
      <w:pPr>
        <w:ind w:firstLine="400"/>
        <w:jc w:val="both"/>
      </w:pPr>
      <w:r>
        <w:rPr>
          <w:rStyle w:val="s0"/>
        </w:rPr>
        <w:t>ребенка-инвалида;</w:t>
      </w:r>
    </w:p>
    <w:p w:rsidR="00000000" w:rsidRDefault="00E924A2">
      <w:pPr>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E924A2">
      <w:pPr>
        <w:ind w:firstLine="400"/>
        <w:jc w:val="both"/>
      </w:pPr>
      <w:r>
        <w:rPr>
          <w:rStyle w:val="s0"/>
        </w:rPr>
        <w:t xml:space="preserve">одного из родителей лица, признанного инвалидом по причине «инвалид с </w:t>
      </w:r>
      <w:r>
        <w:rPr>
          <w:rStyle w:val="s0"/>
        </w:rPr>
        <w:t>детства», - в течение жизни такого лица;»;</w:t>
      </w:r>
    </w:p>
    <w:p w:rsidR="00000000" w:rsidRDefault="00E924A2">
      <w:pPr>
        <w:ind w:firstLine="400"/>
        <w:jc w:val="both"/>
      </w:pPr>
      <w:r>
        <w:rPr>
          <w:rStyle w:val="s0"/>
        </w:rPr>
        <w:t>подпункт 14) исключить;</w:t>
      </w:r>
    </w:p>
    <w:p w:rsidR="00000000" w:rsidRDefault="00E924A2">
      <w:pPr>
        <w:ind w:firstLine="400"/>
        <w:jc w:val="both"/>
      </w:pPr>
      <w:r>
        <w:rPr>
          <w:rStyle w:val="s0"/>
        </w:rPr>
        <w:t>в абзаце первом подпункта 18) слова «на соответствующий финансовый год законом о республиканском бюджете» заменить словами «законом о республиканском бюджете и действующего на 1 января соот</w:t>
      </w:r>
      <w:r>
        <w:rPr>
          <w:rStyle w:val="s0"/>
        </w:rPr>
        <w:t>ветствующего финансового года»;</w:t>
      </w:r>
    </w:p>
    <w:p w:rsidR="00000000" w:rsidRDefault="00E924A2">
      <w:pPr>
        <w:ind w:firstLine="400"/>
        <w:jc w:val="both"/>
      </w:pPr>
      <w:r>
        <w:rPr>
          <w:rStyle w:val="s0"/>
        </w:rPr>
        <w:t>в абзацах шестом и седьмом подпункта 24) слова «на соответствующий финансовый год законом о республиканском бюджете» заменить словами «законом о республиканском бюджете и действующего на 1 января соответствующего финансового</w:t>
      </w:r>
      <w:r>
        <w:rPr>
          <w:rStyle w:val="s0"/>
        </w:rPr>
        <w:t xml:space="preserve"> года»;</w:t>
      </w:r>
    </w:p>
    <w:p w:rsidR="00000000" w:rsidRDefault="00E924A2">
      <w:pPr>
        <w:ind w:firstLine="400"/>
        <w:jc w:val="both"/>
      </w:pPr>
      <w:r>
        <w:rPr>
          <w:rStyle w:val="s0"/>
        </w:rPr>
        <w:t>пункт 2 после слова «доходов» дополнить словами «ребенка-инвалида,»;</w:t>
      </w:r>
    </w:p>
    <w:p w:rsidR="00000000" w:rsidRDefault="00E924A2">
      <w:pPr>
        <w:jc w:val="both"/>
      </w:pPr>
      <w:r>
        <w:rPr>
          <w:rStyle w:val="s3"/>
        </w:rPr>
        <w:t>Подпункт 60 введен в действие с 1 января 2010 г.</w:t>
      </w:r>
    </w:p>
    <w:p w:rsidR="00000000" w:rsidRDefault="00E924A2">
      <w:pPr>
        <w:ind w:firstLine="400"/>
        <w:jc w:val="both"/>
      </w:pPr>
      <w:r>
        <w:rPr>
          <w:rStyle w:val="s0"/>
        </w:rPr>
        <w:t>60) в статье 157 слова «на соответствующий финансовый год законом о республиканском бюджете» заменить словами «законом о республик</w:t>
      </w:r>
      <w:r>
        <w:rPr>
          <w:rStyle w:val="s0"/>
        </w:rPr>
        <w:t>анском бюджете и действующий на 1 января соответствующего финансового года»;</w:t>
      </w:r>
    </w:p>
    <w:p w:rsidR="00000000" w:rsidRDefault="00E924A2">
      <w:pPr>
        <w:jc w:val="both"/>
      </w:pPr>
      <w:bookmarkStart w:id="48" w:name="SUB361"/>
      <w:bookmarkEnd w:id="48"/>
      <w:r>
        <w:rPr>
          <w:rStyle w:val="s3"/>
        </w:rPr>
        <w:t>Подпункт 61 введен в действие с 1 января 2009 г.</w:t>
      </w:r>
    </w:p>
    <w:p w:rsidR="00000000" w:rsidRDefault="00E924A2">
      <w:pPr>
        <w:ind w:firstLine="400"/>
        <w:jc w:val="both"/>
      </w:pPr>
      <w:r>
        <w:rPr>
          <w:rStyle w:val="s0"/>
        </w:rPr>
        <w:t>61) часть четвертую пункта 3 статьи 161 изложить в следующей редакции:</w:t>
      </w:r>
    </w:p>
    <w:p w:rsidR="00000000" w:rsidRDefault="00E924A2">
      <w:pPr>
        <w:ind w:firstLine="400"/>
        <w:jc w:val="both"/>
      </w:pPr>
      <w:r>
        <w:rPr>
          <w:rStyle w:val="s0"/>
        </w:rPr>
        <w:t>«По доходам работника структурных подразделений налогового агента уплата индивидуального подоходного налога производится в соответствующие бюджеты по месту нахождения структурных подразделений.»;</w:t>
      </w:r>
    </w:p>
    <w:p w:rsidR="00000000" w:rsidRDefault="00E924A2">
      <w:pPr>
        <w:jc w:val="both"/>
      </w:pPr>
      <w:r>
        <w:rPr>
          <w:rStyle w:val="s3"/>
        </w:rPr>
        <w:t>Подпункт 62 введен в действие с 1 января 2009 г.</w:t>
      </w:r>
    </w:p>
    <w:p w:rsidR="00000000" w:rsidRDefault="00E924A2">
      <w:pPr>
        <w:ind w:firstLine="400"/>
        <w:jc w:val="both"/>
      </w:pPr>
      <w:r>
        <w:rPr>
          <w:rStyle w:val="s0"/>
        </w:rPr>
        <w:t>62) в пункт</w:t>
      </w:r>
      <w:r>
        <w:rPr>
          <w:rStyle w:val="s0"/>
        </w:rPr>
        <w:t>е 1 статьи 162:</w:t>
      </w:r>
    </w:p>
    <w:p w:rsidR="00000000" w:rsidRDefault="00E924A2">
      <w:pPr>
        <w:ind w:firstLine="400"/>
        <w:jc w:val="both"/>
      </w:pPr>
      <w:r>
        <w:rPr>
          <w:rStyle w:val="s0"/>
        </w:rPr>
        <w:t>слова «с физических лиц-резидентов» заменить словами «по гражданам»;</w:t>
      </w:r>
    </w:p>
    <w:p w:rsidR="00000000" w:rsidRDefault="00E924A2">
      <w:pPr>
        <w:ind w:firstLine="400"/>
        <w:jc w:val="both"/>
      </w:pPr>
      <w:r>
        <w:rPr>
          <w:rStyle w:val="s0"/>
        </w:rPr>
        <w:t>слова «и декларация по индивидуальному подоходному налогу и социальному налогу с иностранцев и лиц без гражданства» исключить;</w:t>
      </w:r>
    </w:p>
    <w:p w:rsidR="00000000" w:rsidRDefault="00E924A2">
      <w:pPr>
        <w:jc w:val="both"/>
      </w:pPr>
      <w:bookmarkStart w:id="49" w:name="SUB363"/>
      <w:bookmarkEnd w:id="49"/>
      <w:r>
        <w:rPr>
          <w:rStyle w:val="s3"/>
        </w:rPr>
        <w:t>Подпункт 63 введен в действие с 1 января 201</w:t>
      </w:r>
      <w:r>
        <w:rPr>
          <w:rStyle w:val="s3"/>
        </w:rPr>
        <w:t>0 г.</w:t>
      </w:r>
    </w:p>
    <w:p w:rsidR="00000000" w:rsidRDefault="00E924A2">
      <w:pPr>
        <w:ind w:firstLine="400"/>
        <w:jc w:val="both"/>
      </w:pPr>
      <w:r>
        <w:rPr>
          <w:rStyle w:val="s0"/>
        </w:rPr>
        <w:t>63) в статье 166:</w:t>
      </w:r>
    </w:p>
    <w:p w:rsidR="00000000" w:rsidRDefault="00E924A2">
      <w:pPr>
        <w:ind w:firstLine="400"/>
        <w:jc w:val="both"/>
      </w:pPr>
      <w:r>
        <w:rPr>
          <w:rStyle w:val="s0"/>
        </w:rPr>
        <w:t>подпункт 1) пункта 1 изложить в следующей редакции:</w:t>
      </w:r>
    </w:p>
    <w:p w:rsidR="00000000" w:rsidRDefault="00E924A2">
      <w:pPr>
        <w:ind w:firstLine="400"/>
        <w:jc w:val="both"/>
      </w:pPr>
      <w:r>
        <w:rPr>
          <w:rStyle w:val="s0"/>
        </w:rPr>
        <w:t>«1) сумма в минимальном размере заработной платы, установленном законом о республиканском бюджете и действующем на дату начисления дохода, на соответствующий месяц, за который начис</w:t>
      </w:r>
      <w:r>
        <w:rPr>
          <w:rStyle w:val="s0"/>
        </w:rPr>
        <w:t>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E924A2">
      <w:pPr>
        <w:ind w:firstLine="400"/>
        <w:jc w:val="both"/>
      </w:pPr>
      <w:r>
        <w:rPr>
          <w:rStyle w:val="s0"/>
        </w:rPr>
        <w:t xml:space="preserve">в подпункте 1) пункта 6 слова </w:t>
      </w:r>
      <w:r>
        <w:rPr>
          <w:rStyle w:val="s0"/>
        </w:rPr>
        <w:t>«на соответствующий финансовый год законом о республиканском бюджете» заменить словами «законом о республиканском бюджете и действующего на 1 января соответствующего финансового года»;</w:t>
      </w:r>
    </w:p>
    <w:p w:rsidR="00000000" w:rsidRDefault="00E924A2">
      <w:pPr>
        <w:jc w:val="both"/>
      </w:pPr>
      <w:r>
        <w:rPr>
          <w:rStyle w:val="s3"/>
        </w:rPr>
        <w:t>Подпункт 64 введен в действие с 1 января 2010 г.</w:t>
      </w:r>
    </w:p>
    <w:p w:rsidR="00000000" w:rsidRDefault="00E924A2">
      <w:pPr>
        <w:ind w:firstLine="400"/>
        <w:jc w:val="both"/>
      </w:pPr>
      <w:r>
        <w:rPr>
          <w:rStyle w:val="s0"/>
        </w:rPr>
        <w:t xml:space="preserve">64) в статье 170: </w:t>
      </w:r>
    </w:p>
    <w:p w:rsidR="00000000" w:rsidRDefault="00E924A2">
      <w:pPr>
        <w:ind w:firstLine="400"/>
        <w:jc w:val="both"/>
      </w:pPr>
      <w:r>
        <w:rPr>
          <w:rStyle w:val="s0"/>
        </w:rPr>
        <w:t>в п</w:t>
      </w:r>
      <w:r>
        <w:rPr>
          <w:rStyle w:val="s0"/>
        </w:rPr>
        <w:t>ункте 1:</w:t>
      </w:r>
    </w:p>
    <w:p w:rsidR="00000000" w:rsidRDefault="00E924A2">
      <w:pPr>
        <w:ind w:firstLine="400"/>
        <w:jc w:val="both"/>
      </w:pPr>
      <w:r>
        <w:rPr>
          <w:rStyle w:val="s0"/>
        </w:rPr>
        <w:t>часть первую изложить в следующей редакции:</w:t>
      </w:r>
    </w:p>
    <w:p w:rsidR="00000000" w:rsidRDefault="00E924A2">
      <w:pPr>
        <w:ind w:firstLine="400"/>
        <w:jc w:val="both"/>
      </w:pPr>
      <w:r>
        <w:rPr>
          <w:rStyle w:val="s0"/>
        </w:rPr>
        <w:t>«1.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предусмотренных статьей 156 настоя</w:t>
      </w:r>
      <w:r>
        <w:rPr>
          <w:rStyle w:val="s0"/>
        </w:rPr>
        <w:t>щего Кодекса, уменьшенный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вычеты производятся только тем накопительным пенсионным фондом, который осуществляе</w:t>
      </w:r>
      <w:r>
        <w:rPr>
          <w:rStyle w:val="s0"/>
        </w:rPr>
        <w:t>т пенсионные выплаты за счет обязательных пенсионных взносов.»;</w:t>
      </w:r>
    </w:p>
    <w:p w:rsidR="00000000" w:rsidRDefault="00E924A2">
      <w:pPr>
        <w:ind w:firstLine="400"/>
        <w:jc w:val="both"/>
      </w:pPr>
      <w:r>
        <w:rPr>
          <w:rStyle w:val="s0"/>
        </w:rPr>
        <w:t>в подпункте 1) части второй:</w:t>
      </w:r>
    </w:p>
    <w:p w:rsidR="00000000" w:rsidRDefault="00E924A2">
      <w:pPr>
        <w:ind w:firstLine="400"/>
        <w:jc w:val="both"/>
      </w:pPr>
      <w:r>
        <w:rPr>
          <w:rStyle w:val="s0"/>
        </w:rPr>
        <w:t>предложение первое после слова «Казахстан,» дополнить словами «и (или)»;</w:t>
      </w:r>
    </w:p>
    <w:p w:rsidR="00000000" w:rsidRDefault="00E924A2">
      <w:pPr>
        <w:ind w:firstLine="400"/>
        <w:jc w:val="both"/>
      </w:pPr>
      <w:r>
        <w:rPr>
          <w:rStyle w:val="s0"/>
        </w:rPr>
        <w:t>в предложении втором слова «на соответствующий финансовый год законом о республиканском бю</w:t>
      </w:r>
      <w:r>
        <w:rPr>
          <w:rStyle w:val="s0"/>
        </w:rPr>
        <w:t>джете» заменить словами «законом о республиканском бюджете и действующего на дату начисления дохода»;</w:t>
      </w:r>
    </w:p>
    <w:p w:rsidR="00000000" w:rsidRDefault="00E924A2">
      <w:pPr>
        <w:ind w:firstLine="400"/>
        <w:jc w:val="both"/>
      </w:pPr>
      <w:r>
        <w:rPr>
          <w:rStyle w:val="s0"/>
        </w:rPr>
        <w:t xml:space="preserve">в предложении втором подпункта 2) слова «на соответствующий финансовый год законом о республиканском бюджете» заменить словами «законом о республиканском </w:t>
      </w:r>
      <w:r>
        <w:rPr>
          <w:rStyle w:val="s0"/>
        </w:rPr>
        <w:t>бюджете и действующего на дату начисления дохода»;</w:t>
      </w:r>
    </w:p>
    <w:p w:rsidR="00000000" w:rsidRDefault="00E924A2">
      <w:pPr>
        <w:ind w:firstLine="400"/>
        <w:jc w:val="both"/>
      </w:pPr>
      <w:r>
        <w:rPr>
          <w:rStyle w:val="s0"/>
        </w:rPr>
        <w:t>пункт 2 исключить;</w:t>
      </w:r>
    </w:p>
    <w:p w:rsidR="00000000" w:rsidRDefault="00E924A2">
      <w:pPr>
        <w:jc w:val="both"/>
      </w:pPr>
      <w:r>
        <w:rPr>
          <w:rStyle w:val="s3"/>
        </w:rPr>
        <w:t>Подпункт 65 введен в действие с 1 января 2010 г.</w:t>
      </w:r>
    </w:p>
    <w:p w:rsidR="00000000" w:rsidRDefault="00E924A2">
      <w:pPr>
        <w:ind w:firstLine="400"/>
        <w:jc w:val="both"/>
      </w:pPr>
      <w:r>
        <w:rPr>
          <w:rStyle w:val="s0"/>
        </w:rPr>
        <w:t>65) в предложении втором абзаца второго подпункта 1) пункта 2 статьи 175 слова «на соответствующий финансовый год законом о республиканск</w:t>
      </w:r>
      <w:r>
        <w:rPr>
          <w:rStyle w:val="s0"/>
        </w:rPr>
        <w:t>ом бюджете» заменить словами «законом о республиканском бюджете и действующего на дату начисления дохода»;</w:t>
      </w:r>
    </w:p>
    <w:p w:rsidR="00000000" w:rsidRDefault="00E924A2">
      <w:pPr>
        <w:jc w:val="both"/>
      </w:pPr>
      <w:bookmarkStart w:id="50" w:name="SUB366"/>
      <w:bookmarkEnd w:id="50"/>
      <w:r>
        <w:rPr>
          <w:rStyle w:val="s3"/>
        </w:rPr>
        <w:t>Подпункт 66 введен в действие с 1 января 2009 г.</w:t>
      </w:r>
    </w:p>
    <w:p w:rsidR="00000000" w:rsidRDefault="00E924A2">
      <w:pPr>
        <w:ind w:firstLine="400"/>
        <w:jc w:val="both"/>
      </w:pPr>
      <w:r>
        <w:rPr>
          <w:rStyle w:val="s0"/>
        </w:rPr>
        <w:t>66) статью 177 дополнить частями второй и третьей следующего содержания:</w:t>
      </w:r>
    </w:p>
    <w:p w:rsidR="00000000" w:rsidRDefault="00E924A2">
      <w:pPr>
        <w:ind w:firstLine="400"/>
        <w:jc w:val="both"/>
      </w:pPr>
      <w:r>
        <w:rPr>
          <w:rStyle w:val="s0"/>
        </w:rPr>
        <w:t>«Имущественным доходом не я</w:t>
      </w:r>
      <w:r>
        <w:rPr>
          <w:rStyle w:val="s0"/>
        </w:rPr>
        <w:t>вляются доходы, указанные в подпунктах 2) и 3) части первой настоящей статьи.</w:t>
      </w:r>
    </w:p>
    <w:p w:rsidR="00000000" w:rsidRDefault="00E924A2">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E924A2">
      <w:pPr>
        <w:jc w:val="both"/>
      </w:pPr>
      <w:bookmarkStart w:id="51" w:name="SUB367"/>
      <w:bookmarkEnd w:id="51"/>
      <w:r>
        <w:rPr>
          <w:rStyle w:val="s3"/>
        </w:rPr>
        <w:t>Подпункт 67 введен в действие с 1 января 2010 г.</w:t>
      </w:r>
    </w:p>
    <w:p w:rsidR="00000000" w:rsidRDefault="00E924A2">
      <w:pPr>
        <w:ind w:firstLine="400"/>
        <w:jc w:val="both"/>
      </w:pPr>
      <w:r>
        <w:rPr>
          <w:rStyle w:val="s0"/>
        </w:rPr>
        <w:t>67) в статье 180:</w:t>
      </w:r>
    </w:p>
    <w:p w:rsidR="00000000" w:rsidRDefault="00E924A2">
      <w:pPr>
        <w:ind w:firstLine="400"/>
        <w:jc w:val="both"/>
      </w:pPr>
      <w:r>
        <w:rPr>
          <w:rStyle w:val="s0"/>
        </w:rPr>
        <w:t>пункт 4 изложить в следующей редакции:</w:t>
      </w:r>
    </w:p>
    <w:p w:rsidR="00000000" w:rsidRDefault="00E924A2">
      <w:pPr>
        <w:ind w:firstLine="400"/>
        <w:jc w:val="both"/>
      </w:pPr>
      <w:r>
        <w:rPr>
          <w:rStyle w:val="s0"/>
        </w:rPr>
        <w:t>«4. При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между стоимостью реализации имущества и ценой договора о дол</w:t>
      </w:r>
      <w:r>
        <w:rPr>
          <w:rStyle w:val="s0"/>
        </w:rPr>
        <w:t>евом участии в жилищном строительстве.</w:t>
      </w:r>
    </w:p>
    <w:p w:rsidR="00000000" w:rsidRDefault="00E924A2">
      <w:pPr>
        <w:ind w:firstLine="400"/>
        <w:jc w:val="both"/>
      </w:pPr>
      <w:r>
        <w:rPr>
          <w:rStyle w:val="s0"/>
        </w:rPr>
        <w:t xml:space="preserve">При реализации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приростом стоимости является положительная разница между </w:t>
      </w:r>
      <w:r>
        <w:rPr>
          <w:rStyle w:val="s0"/>
        </w:rPr>
        <w:t>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E924A2">
      <w:pPr>
        <w:ind w:firstLine="400"/>
        <w:jc w:val="both"/>
      </w:pPr>
      <w:r>
        <w:rPr>
          <w:rStyle w:val="s0"/>
        </w:rPr>
        <w:t>в пункте 7 цифру «4» заменить цифрой «5»;</w:t>
      </w:r>
    </w:p>
    <w:p w:rsidR="00000000" w:rsidRDefault="00E924A2">
      <w:pPr>
        <w:jc w:val="both"/>
      </w:pPr>
      <w:r>
        <w:rPr>
          <w:rStyle w:val="s3"/>
        </w:rPr>
        <w:t>Подпункт 68 введен в действие с 1 ян</w:t>
      </w:r>
      <w:r>
        <w:rPr>
          <w:rStyle w:val="s3"/>
        </w:rPr>
        <w:t>варя 2010 г.</w:t>
      </w:r>
    </w:p>
    <w:p w:rsidR="00000000" w:rsidRDefault="00E924A2">
      <w:pPr>
        <w:ind w:firstLine="400"/>
        <w:jc w:val="both"/>
      </w:pPr>
      <w:r>
        <w:rPr>
          <w:rStyle w:val="s0"/>
        </w:rPr>
        <w:t xml:space="preserve">68) статью 184 изложить в следующей редакции: </w:t>
      </w:r>
    </w:p>
    <w:p w:rsidR="00000000" w:rsidRDefault="00E924A2">
      <w:pPr>
        <w:ind w:firstLine="400"/>
        <w:jc w:val="both"/>
      </w:pPr>
      <w:r>
        <w:rPr>
          <w:rStyle w:val="s0"/>
        </w:rPr>
        <w:t>«Статья 184. Прочие доходы</w:t>
      </w:r>
    </w:p>
    <w:p w:rsidR="00000000" w:rsidRDefault="00E924A2">
      <w:pPr>
        <w:ind w:firstLine="400"/>
        <w:jc w:val="both"/>
      </w:pPr>
      <w:r>
        <w:rPr>
          <w:rStyle w:val="s0"/>
        </w:rPr>
        <w:t>1. К прочим доходам налогоплательщика, подлежащим налогообложению, относятся:</w:t>
      </w:r>
    </w:p>
    <w:p w:rsidR="00000000" w:rsidRDefault="00E924A2">
      <w:pPr>
        <w:ind w:firstLine="400"/>
        <w:jc w:val="both"/>
      </w:pPr>
      <w:r>
        <w:rPr>
          <w:rStyle w:val="s0"/>
        </w:rPr>
        <w:t>1) доходы, полученные из источников за пределами Республики Казахстан;</w:t>
      </w:r>
    </w:p>
    <w:p w:rsidR="00000000" w:rsidRDefault="00E924A2">
      <w:pPr>
        <w:ind w:firstLine="400"/>
        <w:jc w:val="both"/>
      </w:pPr>
      <w:r>
        <w:rPr>
          <w:rStyle w:val="s0"/>
        </w:rPr>
        <w:t>2) доходы от оказани</w:t>
      </w:r>
      <w:r>
        <w:rPr>
          <w:rStyle w:val="s0"/>
        </w:rPr>
        <w:t>я услуг, выполнения работ в Республике Казахстан дипломатическим и приравненным к ним представительствам, аккредитованным в Республике Казахстан, не являющимся налоговыми агентами;</w:t>
      </w:r>
    </w:p>
    <w:p w:rsidR="00000000" w:rsidRDefault="00E924A2">
      <w:pPr>
        <w:ind w:firstLine="400"/>
        <w:jc w:val="both"/>
      </w:pPr>
      <w:r>
        <w:rPr>
          <w:rStyle w:val="s0"/>
        </w:rPr>
        <w:t>3) доходы домашних работников, полученные по трудовым договорам, заключенны</w:t>
      </w:r>
      <w:r>
        <w:rPr>
          <w:rStyle w:val="s0"/>
        </w:rPr>
        <w:t>м в соответствии с трудовым законодательством Республики Казахстан;</w:t>
      </w:r>
    </w:p>
    <w:p w:rsidR="00000000" w:rsidRDefault="00E924A2">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E924A2">
      <w:pPr>
        <w:ind w:firstLine="400"/>
        <w:jc w:val="both"/>
      </w:pPr>
      <w:r>
        <w:rPr>
          <w:rStyle w:val="s0"/>
        </w:rPr>
        <w:t>2. Налогообложение доходов, указанных в подпункте 1) пункта 1 настоящей ст</w:t>
      </w:r>
      <w:r>
        <w:rPr>
          <w:rStyle w:val="s0"/>
        </w:rPr>
        <w:t>атьи, производится с учетом особенностей, установленных главой 27 настоящего Кодекса.</w:t>
      </w:r>
    </w:p>
    <w:p w:rsidR="00000000" w:rsidRDefault="00E924A2">
      <w:pPr>
        <w:ind w:firstLine="400"/>
        <w:jc w:val="both"/>
      </w:pPr>
      <w:r>
        <w:rPr>
          <w:rStyle w:val="s0"/>
        </w:rPr>
        <w:t xml:space="preserve">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w:t>
      </w:r>
      <w:r>
        <w:rPr>
          <w:rStyle w:val="s0"/>
        </w:rPr>
        <w:t>права требования и ценой договора о долевом участии в жилищном строительстве.</w:t>
      </w:r>
    </w:p>
    <w:p w:rsidR="00000000" w:rsidRDefault="00E924A2">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w:t>
      </w:r>
      <w:r>
        <w:rPr>
          <w:rStyle w:val="s0"/>
        </w:rPr>
        <w:t xml:space="preserve">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E924A2">
      <w:pPr>
        <w:jc w:val="both"/>
      </w:pPr>
      <w:r>
        <w:rPr>
          <w:rStyle w:val="s3"/>
        </w:rPr>
        <w:t>Подпункт 69 введен в действие с 1 января 2010 г.</w:t>
      </w:r>
    </w:p>
    <w:p w:rsidR="00000000" w:rsidRDefault="00E924A2">
      <w:pPr>
        <w:ind w:firstLine="400"/>
        <w:jc w:val="both"/>
      </w:pPr>
      <w:r>
        <w:rPr>
          <w:rStyle w:val="s0"/>
        </w:rPr>
        <w:t>69) в статье 188:</w:t>
      </w:r>
    </w:p>
    <w:p w:rsidR="00000000" w:rsidRDefault="00E924A2">
      <w:pPr>
        <w:ind w:firstLine="400"/>
        <w:jc w:val="both"/>
      </w:pPr>
      <w:r>
        <w:rPr>
          <w:rStyle w:val="s0"/>
        </w:rPr>
        <w:t>пункт 1 излож</w:t>
      </w:r>
      <w:r>
        <w:rPr>
          <w:rStyle w:val="s0"/>
        </w:rPr>
        <w:t>ить в следующей редакции:</w:t>
      </w:r>
    </w:p>
    <w:p w:rsidR="00000000" w:rsidRDefault="00E924A2">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E924A2">
      <w:pPr>
        <w:ind w:firstLine="400"/>
        <w:jc w:val="both"/>
      </w:pPr>
      <w:r>
        <w:rPr>
          <w:rStyle w:val="s0"/>
        </w:rPr>
        <w:t>в частях первой и второй пункта 2 слов</w:t>
      </w:r>
      <w:r>
        <w:rPr>
          <w:rStyle w:val="s0"/>
        </w:rPr>
        <w:t>о «, полученных» исключить;</w:t>
      </w:r>
    </w:p>
    <w:p w:rsidR="00000000" w:rsidRDefault="00E924A2">
      <w:pPr>
        <w:jc w:val="both"/>
      </w:pPr>
      <w:r>
        <w:rPr>
          <w:rStyle w:val="s3"/>
        </w:rPr>
        <w:t>Подпункт 70 введен в действие с 1 января 2010 г.</w:t>
      </w:r>
    </w:p>
    <w:p w:rsidR="00000000" w:rsidRDefault="00E924A2">
      <w:pPr>
        <w:ind w:firstLine="400"/>
        <w:jc w:val="both"/>
      </w:pPr>
      <w:r>
        <w:rPr>
          <w:rStyle w:val="s0"/>
        </w:rPr>
        <w:t xml:space="preserve">70) пункт 2 статьи 189 изложить в следующей редакции: </w:t>
      </w:r>
    </w:p>
    <w:p w:rsidR="00000000" w:rsidRDefault="00E924A2">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w:t>
      </w:r>
      <w:r>
        <w:rPr>
          <w:rStyle w:val="s0"/>
        </w:rPr>
        <w:t>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E924A2">
      <w:pPr>
        <w:ind w:firstLine="400"/>
        <w:jc w:val="both"/>
      </w:pPr>
      <w:r>
        <w:rPr>
          <w:rStyle w:val="s0"/>
        </w:rPr>
        <w:t>Для целей настоящего пункта физическое лицо рассматр</w:t>
      </w:r>
      <w:r>
        <w:rPr>
          <w:rStyle w:val="s0"/>
        </w:rPr>
        <w:t>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пребывание этого лица в Республике Казахстан.»;</w:t>
      </w:r>
    </w:p>
    <w:p w:rsidR="00000000" w:rsidRDefault="00E924A2">
      <w:pPr>
        <w:jc w:val="both"/>
      </w:pPr>
      <w:r>
        <w:rPr>
          <w:rStyle w:val="s3"/>
        </w:rPr>
        <w:t>Подпункт 71 введен в дейс</w:t>
      </w:r>
      <w:r>
        <w:rPr>
          <w:rStyle w:val="s3"/>
        </w:rPr>
        <w:t>твие с 1 января 2010 г.</w:t>
      </w:r>
    </w:p>
    <w:p w:rsidR="00000000" w:rsidRDefault="00E924A2">
      <w:pPr>
        <w:ind w:firstLine="400"/>
        <w:jc w:val="both"/>
      </w:pPr>
      <w:r>
        <w:rPr>
          <w:rStyle w:val="s0"/>
        </w:rPr>
        <w:t>71) абзац второй пункта 2 статьи 190 изложить в следующей редакции:</w:t>
      </w:r>
    </w:p>
    <w:p w:rsidR="00000000" w:rsidRDefault="00E924A2">
      <w:pPr>
        <w:ind w:firstLine="400"/>
        <w:jc w:val="both"/>
      </w:pPr>
      <w:r>
        <w:rPr>
          <w:rStyle w:val="s0"/>
        </w:rPr>
        <w:t>«документ, подтверждающий резидентство иностранца или лица без гражданства в иностранном государстве, соответствующий требованиям пункта 4 статьи 219 настоящего Кодекса;»;</w:t>
      </w:r>
    </w:p>
    <w:p w:rsidR="00000000" w:rsidRDefault="00E924A2">
      <w:pPr>
        <w:jc w:val="both"/>
      </w:pPr>
      <w:r>
        <w:rPr>
          <w:rStyle w:val="s3"/>
        </w:rPr>
        <w:t>Подпункт 72 введен в действие с 1 января 2010 г.</w:t>
      </w:r>
    </w:p>
    <w:p w:rsidR="00000000" w:rsidRDefault="00E924A2">
      <w:pPr>
        <w:ind w:firstLine="400"/>
        <w:jc w:val="both"/>
      </w:pPr>
      <w:r>
        <w:rPr>
          <w:rStyle w:val="s0"/>
        </w:rPr>
        <w:t>72) в статье 191:</w:t>
      </w:r>
    </w:p>
    <w:p w:rsidR="00000000" w:rsidRDefault="00E924A2">
      <w:pPr>
        <w:ind w:firstLine="400"/>
        <w:jc w:val="both"/>
      </w:pPr>
      <w:r>
        <w:rPr>
          <w:rStyle w:val="s0"/>
        </w:rPr>
        <w:t>предложение второ</w:t>
      </w:r>
      <w:r>
        <w:rPr>
          <w:rStyle w:val="s0"/>
        </w:rPr>
        <w:t>е части третьей пункта 2 исключить;</w:t>
      </w:r>
    </w:p>
    <w:p w:rsidR="00000000" w:rsidRDefault="00E924A2">
      <w:pPr>
        <w:ind w:firstLine="400"/>
        <w:jc w:val="both"/>
      </w:pPr>
      <w:r>
        <w:rPr>
          <w:rStyle w:val="s0"/>
        </w:rPr>
        <w:t>в пункте 3:</w:t>
      </w:r>
    </w:p>
    <w:p w:rsidR="00000000" w:rsidRDefault="00E924A2">
      <w:pPr>
        <w:ind w:firstLine="400"/>
        <w:jc w:val="both"/>
      </w:pPr>
      <w:r>
        <w:rPr>
          <w:rStyle w:val="s0"/>
        </w:rPr>
        <w:t>подпункт 1) изложить в следующей редакции:</w:t>
      </w:r>
    </w:p>
    <w:p w:rsidR="00000000" w:rsidRDefault="00E924A2">
      <w:pPr>
        <w:ind w:firstLine="400"/>
        <w:jc w:val="both"/>
      </w:pPr>
      <w:r>
        <w:rPr>
          <w:rStyle w:val="s0"/>
        </w:rPr>
        <w:t>«1) осуществлении страховой деятельности в Республике Казахстан через уполномоченное лицо;»;</w:t>
      </w:r>
    </w:p>
    <w:p w:rsidR="00000000" w:rsidRDefault="00E924A2">
      <w:pPr>
        <w:ind w:firstLine="400"/>
        <w:jc w:val="both"/>
      </w:pPr>
      <w:r>
        <w:rPr>
          <w:rStyle w:val="s0"/>
        </w:rPr>
        <w:t>в предложении втором подпункта 2) слова «за исключением подпункта 3)» за</w:t>
      </w:r>
      <w:r>
        <w:rPr>
          <w:rStyle w:val="s0"/>
        </w:rPr>
        <w:t>менить словами «за исключением деятельности, указанной в подпункте 3)»;</w:t>
      </w:r>
    </w:p>
    <w:p w:rsidR="00000000" w:rsidRDefault="00E924A2">
      <w:pPr>
        <w:jc w:val="both"/>
      </w:pPr>
      <w:r>
        <w:rPr>
          <w:rStyle w:val="s3"/>
        </w:rPr>
        <w:t>Подпункт 73 введен в действие с 1 января 2010 г.</w:t>
      </w:r>
    </w:p>
    <w:p w:rsidR="00000000" w:rsidRDefault="00E924A2">
      <w:pPr>
        <w:ind w:firstLine="400"/>
        <w:jc w:val="both"/>
      </w:pPr>
      <w:r>
        <w:rPr>
          <w:rStyle w:val="s0"/>
        </w:rPr>
        <w:t>73) в пункте 1 статьи 192:</w:t>
      </w:r>
    </w:p>
    <w:p w:rsidR="00000000" w:rsidRDefault="00E924A2">
      <w:pPr>
        <w:ind w:firstLine="400"/>
        <w:jc w:val="both"/>
      </w:pPr>
      <w:r>
        <w:rPr>
          <w:rStyle w:val="s0"/>
        </w:rPr>
        <w:t>в подпункте 2) слова «в Республике» заменить словами «на территории Республики»;</w:t>
      </w:r>
    </w:p>
    <w:p w:rsidR="00000000" w:rsidRDefault="00E924A2">
      <w:pPr>
        <w:ind w:firstLine="400"/>
        <w:jc w:val="both"/>
      </w:pPr>
      <w:r>
        <w:rPr>
          <w:rStyle w:val="s0"/>
        </w:rPr>
        <w:t>подпункт 5) изложить в след</w:t>
      </w:r>
      <w:r>
        <w:rPr>
          <w:rStyle w:val="s0"/>
        </w:rPr>
        <w:t>ующей редакции:</w:t>
      </w:r>
    </w:p>
    <w:p w:rsidR="00000000" w:rsidRDefault="00E924A2">
      <w:pPr>
        <w:ind w:firstLine="400"/>
        <w:jc w:val="both"/>
      </w:pPr>
      <w:r>
        <w:rPr>
          <w:rStyle w:val="s0"/>
        </w:rPr>
        <w:t>«5) доходы от прироста стоимости при реализации:</w:t>
      </w:r>
    </w:p>
    <w:p w:rsidR="00000000" w:rsidRDefault="00E924A2">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w:t>
      </w:r>
      <w:r>
        <w:rPr>
          <w:rStyle w:val="s0"/>
        </w:rPr>
        <w:t>ахстан;</w:t>
      </w:r>
    </w:p>
    <w:p w:rsidR="00000000" w:rsidRDefault="00E924A2">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E924A2">
      <w:pPr>
        <w:ind w:firstLine="400"/>
        <w:jc w:val="both"/>
      </w:pPr>
      <w:r>
        <w:rPr>
          <w:rStyle w:val="s0"/>
        </w:rPr>
        <w:t>ценных бумаг, выпущенных резидентом, а также долей участия в уставном капитале юридиче</w:t>
      </w:r>
      <w:r>
        <w:rPr>
          <w:rStyle w:val="s0"/>
        </w:rPr>
        <w:t>ского лица-резидента, консорциума, расположенного в Республике Казахстан;</w:t>
      </w:r>
    </w:p>
    <w:p w:rsidR="00000000" w:rsidRDefault="00E924A2">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w:t>
      </w:r>
      <w:r>
        <w:rPr>
          <w:rStyle w:val="s0"/>
        </w:rPr>
        <w:t>ли активов юридического лица-нерезидента составляет имущество, находящееся в Республике Казахстан;»;</w:t>
      </w:r>
    </w:p>
    <w:p w:rsidR="00000000" w:rsidRDefault="00E924A2">
      <w:pPr>
        <w:ind w:firstLine="400"/>
        <w:jc w:val="both"/>
      </w:pPr>
      <w:r>
        <w:rPr>
          <w:rStyle w:val="s0"/>
        </w:rPr>
        <w:t>подпункт 19) изложить в следующей редакции:</w:t>
      </w:r>
    </w:p>
    <w:p w:rsidR="00000000" w:rsidRDefault="00E924A2">
      <w:pPr>
        <w:ind w:firstLine="400"/>
        <w:jc w:val="both"/>
      </w:pPr>
      <w:r>
        <w:rPr>
          <w:rStyle w:val="s0"/>
        </w:rPr>
        <w:t xml:space="preserve">«19) гонорары руководителя и (или) иные выплаты членам органа управления (совета директоров или иного органа), </w:t>
      </w:r>
      <w:r>
        <w:rPr>
          <w:rStyle w:val="s0"/>
        </w:rPr>
        <w:t>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E924A2">
      <w:pPr>
        <w:ind w:firstLine="400"/>
        <w:jc w:val="both"/>
      </w:pPr>
      <w:r>
        <w:rPr>
          <w:rStyle w:val="s0"/>
        </w:rPr>
        <w:t xml:space="preserve">в подпункте 29) слова «в Республике» заменить словами «на территории </w:t>
      </w:r>
      <w:r>
        <w:rPr>
          <w:rStyle w:val="s0"/>
        </w:rPr>
        <w:t>Республики»;</w:t>
      </w:r>
    </w:p>
    <w:p w:rsidR="00000000" w:rsidRDefault="00E924A2">
      <w:pPr>
        <w:jc w:val="both"/>
      </w:pPr>
      <w:r>
        <w:rPr>
          <w:rStyle w:val="s3"/>
        </w:rPr>
        <w:t>Подпункт 74 введен в действие с 1 января 2010 г.</w:t>
      </w:r>
    </w:p>
    <w:p w:rsidR="00000000" w:rsidRDefault="00E924A2">
      <w:pPr>
        <w:ind w:firstLine="400"/>
        <w:jc w:val="both"/>
      </w:pPr>
      <w:r>
        <w:rPr>
          <w:rStyle w:val="s0"/>
        </w:rPr>
        <w:t>74) в статье 193:</w:t>
      </w:r>
    </w:p>
    <w:p w:rsidR="00000000" w:rsidRDefault="00E924A2">
      <w:pPr>
        <w:ind w:firstLine="400"/>
        <w:jc w:val="both"/>
      </w:pPr>
      <w:r>
        <w:rPr>
          <w:rStyle w:val="s0"/>
        </w:rPr>
        <w:t>пункт 1 изложить в следующей редакции:</w:t>
      </w:r>
    </w:p>
    <w:p w:rsidR="00000000" w:rsidRDefault="00E924A2">
      <w:pPr>
        <w:ind w:firstLine="400"/>
        <w:jc w:val="both"/>
      </w:pPr>
      <w:r>
        <w:rPr>
          <w:rStyle w:val="s0"/>
        </w:rPr>
        <w:t>«1. Доходы юридического лица-нерезидента, осуществляющего деятельность без образования постоянного учреждения, определенные статьей 192 настоящего Кодекса, облагаются подоходным налогом у источника выплаты без осуществления вычетов.</w:t>
      </w:r>
    </w:p>
    <w:p w:rsidR="00000000" w:rsidRDefault="00E924A2">
      <w:pPr>
        <w:ind w:firstLine="400"/>
        <w:jc w:val="both"/>
      </w:pPr>
      <w:r>
        <w:rPr>
          <w:rStyle w:val="s0"/>
        </w:rPr>
        <w:t>При этом сумма корпорат</w:t>
      </w:r>
      <w:r>
        <w:rPr>
          <w:rStyle w:val="s0"/>
        </w:rPr>
        <w:t>ивного подоходного налога, удерживаемого у источника выплаты, исчисляется налоговым агентом путем применения ставок, установленных статьей 194 настоящего Кодекса, к сумме доходов, облагаемых у источника выплаты, указанных в статье 192 настоящего Кодекса.»;</w:t>
      </w:r>
    </w:p>
    <w:p w:rsidR="00000000" w:rsidRDefault="00E924A2">
      <w:pPr>
        <w:ind w:firstLine="400"/>
        <w:jc w:val="both"/>
      </w:pPr>
      <w:r>
        <w:rPr>
          <w:rStyle w:val="s0"/>
        </w:rPr>
        <w:t>в пункте 3:</w:t>
      </w:r>
    </w:p>
    <w:p w:rsidR="00000000" w:rsidRDefault="00E924A2">
      <w:pPr>
        <w:ind w:firstLine="400"/>
        <w:jc w:val="both"/>
      </w:pPr>
      <w:r>
        <w:rPr>
          <w:rStyle w:val="s0"/>
        </w:rPr>
        <w:t>в абзаце первом слово «являющихся» заменить словом «признанных»;</w:t>
      </w:r>
    </w:p>
    <w:p w:rsidR="00000000" w:rsidRDefault="00E924A2">
      <w:pPr>
        <w:ind w:firstLine="400"/>
        <w:jc w:val="both"/>
      </w:pPr>
      <w:r>
        <w:rPr>
          <w:rStyle w:val="s0"/>
        </w:rPr>
        <w:t>подпункт 3) изложить в следующей редакции:</w:t>
      </w:r>
    </w:p>
    <w:p w:rsidR="00000000" w:rsidRDefault="00E924A2">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E924A2">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E924A2">
      <w:pPr>
        <w:ind w:firstLine="400"/>
        <w:jc w:val="both"/>
      </w:pPr>
      <w:r>
        <w:rPr>
          <w:rStyle w:val="s0"/>
        </w:rPr>
        <w:t>в п</w:t>
      </w:r>
      <w:r>
        <w:rPr>
          <w:rStyle w:val="s0"/>
        </w:rPr>
        <w:t>ункте 5:</w:t>
      </w:r>
    </w:p>
    <w:p w:rsidR="00000000" w:rsidRDefault="00E924A2">
      <w:pPr>
        <w:ind w:firstLine="400"/>
        <w:jc w:val="both"/>
      </w:pPr>
      <w:r>
        <w:rPr>
          <w:rStyle w:val="s0"/>
        </w:rPr>
        <w:t>подпункт 3) изложить в следующей редакции:</w:t>
      </w:r>
    </w:p>
    <w:p w:rsidR="00000000" w:rsidRDefault="00E924A2">
      <w:pPr>
        <w:ind w:firstLine="400"/>
        <w:jc w:val="both"/>
      </w:pPr>
      <w:r>
        <w:rPr>
          <w:rStyle w:val="s0"/>
        </w:rPr>
        <w:t>«3) дивиденды при одновременном выполнении следующих условий:</w:t>
      </w:r>
    </w:p>
    <w:p w:rsidR="00000000" w:rsidRDefault="00E924A2">
      <w:pPr>
        <w:ind w:firstLine="400"/>
        <w:jc w:val="both"/>
      </w:pPr>
      <w:r>
        <w:rPr>
          <w:rStyle w:val="s0"/>
        </w:rPr>
        <w:t>владение более трех лет акциями или долями участия;</w:t>
      </w:r>
    </w:p>
    <w:p w:rsidR="00000000" w:rsidRDefault="00E924A2">
      <w:pPr>
        <w:ind w:firstLine="400"/>
        <w:jc w:val="both"/>
      </w:pPr>
      <w:r>
        <w:rPr>
          <w:rStyle w:val="s0"/>
        </w:rPr>
        <w:t>50 и более процентов стоимости уставного капитала или акций (долей участия) юридического л</w:t>
      </w:r>
      <w:r>
        <w:rPr>
          <w:rStyle w:val="s0"/>
        </w:rPr>
        <w:t>ица или консорциума, выплачивающих дивиденды, на день выплаты дивидендов составляет имущество лиц (лица), не являющихся (не являющегося) недропользователями (недропользователем) в Республике Казахстан.</w:t>
      </w:r>
    </w:p>
    <w:p w:rsidR="00000000" w:rsidRDefault="00E924A2">
      <w:pPr>
        <w:ind w:firstLine="400"/>
        <w:jc w:val="both"/>
      </w:pPr>
      <w:r>
        <w:rPr>
          <w:rStyle w:val="s0"/>
        </w:rPr>
        <w:t>Положения настоящего подпункта применяются только к ди</w:t>
      </w:r>
      <w:r>
        <w:rPr>
          <w:rStyle w:val="s0"/>
        </w:rPr>
        <w:t>видендам, полученным от юридического лица-резидента в виде:</w:t>
      </w:r>
    </w:p>
    <w:p w:rsidR="00000000" w:rsidRDefault="00E924A2">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E924A2">
      <w:pPr>
        <w:ind w:firstLine="400"/>
        <w:jc w:val="both"/>
      </w:pPr>
      <w:r>
        <w:rPr>
          <w:rStyle w:val="s0"/>
        </w:rPr>
        <w:t>части чистого дохода, распределяемого юридическим лицом между его учредителями, уч</w:t>
      </w:r>
      <w:r>
        <w:rPr>
          <w:rStyle w:val="s0"/>
        </w:rPr>
        <w:t>астниками;</w:t>
      </w:r>
    </w:p>
    <w:p w:rsidR="00000000" w:rsidRDefault="00E924A2">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w:t>
      </w:r>
      <w:r>
        <w:rPr>
          <w:rStyle w:val="s0"/>
        </w:rPr>
        <w:t>кже при изъятии учредителем, участником доли участия в юридическом лице;»;</w:t>
      </w:r>
    </w:p>
    <w:p w:rsidR="00000000" w:rsidRDefault="00E924A2">
      <w:pPr>
        <w:ind w:firstLine="400"/>
        <w:jc w:val="both"/>
      </w:pPr>
      <w:r>
        <w:rPr>
          <w:rStyle w:val="s0"/>
        </w:rPr>
        <w:t>подпункт 7) дополнить словами «, если иное не установлено подпунктом 8) настоящего пункта»;</w:t>
      </w:r>
    </w:p>
    <w:p w:rsidR="00000000" w:rsidRDefault="00E924A2">
      <w:pPr>
        <w:jc w:val="both"/>
      </w:pPr>
      <w:bookmarkStart w:id="52" w:name="SUB375"/>
      <w:bookmarkEnd w:id="52"/>
      <w:r>
        <w:rPr>
          <w:rStyle w:val="s3"/>
        </w:rPr>
        <w:t>Подпункт 75 введен в действие с 1 января 2009 г.</w:t>
      </w:r>
    </w:p>
    <w:p w:rsidR="00000000" w:rsidRDefault="00E924A2">
      <w:pPr>
        <w:ind w:firstLine="400"/>
        <w:jc w:val="both"/>
      </w:pPr>
      <w:r>
        <w:rPr>
          <w:rStyle w:val="s0"/>
        </w:rPr>
        <w:t>75) подпункт 2) статьи 194 после слов «в</w:t>
      </w:r>
      <w:r>
        <w:rPr>
          <w:rStyle w:val="s0"/>
        </w:rPr>
        <w:t xml:space="preserve"> подпункте 4)» дополнить словами «пункта 1»;</w:t>
      </w:r>
    </w:p>
    <w:p w:rsidR="00000000" w:rsidRDefault="00E924A2">
      <w:pPr>
        <w:jc w:val="both"/>
      </w:pPr>
      <w:r>
        <w:rPr>
          <w:rStyle w:val="s3"/>
        </w:rPr>
        <w:t>Подпункт 76 введен в действие с 1 января 2009 г.</w:t>
      </w:r>
    </w:p>
    <w:p w:rsidR="00000000" w:rsidRDefault="00E924A2">
      <w:pPr>
        <w:ind w:firstLine="400"/>
        <w:jc w:val="both"/>
      </w:pPr>
      <w:r>
        <w:rPr>
          <w:rStyle w:val="s0"/>
        </w:rPr>
        <w:t>76) в статье 197:</w:t>
      </w:r>
    </w:p>
    <w:p w:rsidR="00000000" w:rsidRDefault="00E924A2">
      <w:pPr>
        <w:ind w:firstLine="400"/>
        <w:jc w:val="both"/>
      </w:pPr>
      <w:r>
        <w:rPr>
          <w:rStyle w:val="s0"/>
        </w:rPr>
        <w:t>заголовок и пункт 1 изложить в следующей редакции:</w:t>
      </w:r>
    </w:p>
    <w:p w:rsidR="00000000" w:rsidRDefault="00E924A2">
      <w:pPr>
        <w:ind w:firstLine="400"/>
        <w:jc w:val="both"/>
      </w:pPr>
      <w:r>
        <w:rPr>
          <w:rStyle w:val="s0"/>
        </w:rPr>
        <w:t xml:space="preserve">«Статья 197. Исчисление, удержание и перечисление налога с доходов от прироста стоимости при </w:t>
      </w:r>
      <w:r>
        <w:rPr>
          <w:rStyle w:val="s0"/>
        </w:rPr>
        <w:t>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E924A2">
      <w:pPr>
        <w:ind w:firstLine="400"/>
        <w:jc w:val="both"/>
      </w:pPr>
      <w:r>
        <w:rPr>
          <w:rStyle w:val="s0"/>
        </w:rPr>
        <w:t>1. Настоящая статья применяется к доходам нерезидента от прироста стоимости при реализации:</w:t>
      </w:r>
    </w:p>
    <w:p w:rsidR="00000000" w:rsidRDefault="00E924A2">
      <w:pPr>
        <w:ind w:firstLine="400"/>
        <w:jc w:val="both"/>
      </w:pPr>
      <w:r>
        <w:rPr>
          <w:rStyle w:val="s0"/>
        </w:rPr>
        <w:t>1) находящегося на территори</w:t>
      </w:r>
      <w:r>
        <w:rPr>
          <w:rStyle w:val="s0"/>
        </w:rPr>
        <w:t>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E924A2">
      <w:pPr>
        <w:ind w:firstLine="400"/>
        <w:jc w:val="both"/>
      </w:pPr>
      <w:r>
        <w:rPr>
          <w:rStyle w:val="s0"/>
        </w:rPr>
        <w:t>2) находящегося на территории Республики Казахстан имущества, подлежащего государс</w:t>
      </w:r>
      <w:r>
        <w:rPr>
          <w:rStyle w:val="s0"/>
        </w:rPr>
        <w:t>твенной регистрации в соответствии с законодательными актами Республики Казахстан;</w:t>
      </w:r>
    </w:p>
    <w:p w:rsidR="00000000" w:rsidRDefault="00E924A2">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в соответствии с законодательством Республик</w:t>
      </w:r>
      <w:r>
        <w:rPr>
          <w:rStyle w:val="s0"/>
        </w:rPr>
        <w:t>и Казахстан, или консорциума, участником (участниками) которого является (являются) недропользователь (недропользователи) в соответствии с законодательством Республики Казахстан;</w:t>
      </w:r>
    </w:p>
    <w:p w:rsidR="00000000" w:rsidRDefault="00E924A2">
      <w:pPr>
        <w:ind w:firstLine="400"/>
        <w:jc w:val="both"/>
      </w:pPr>
      <w:r>
        <w:rPr>
          <w:rStyle w:val="s0"/>
        </w:rPr>
        <w:t>4) акций, выпущенных резидентом, и долей участия в уставном капитале юридичес</w:t>
      </w:r>
      <w:r>
        <w:rPr>
          <w:rStyle w:val="s0"/>
        </w:rPr>
        <w:t>кого лица-резидента или консорциума, если 50 и более процентов стоимости уставного капитала или акций (долей участия) указанного юридического лица или консорциума на дату такой реализации составляет имущество лица (лиц), являющегося (являющихся) недропольз</w:t>
      </w:r>
      <w:r>
        <w:rPr>
          <w:rStyle w:val="s0"/>
        </w:rPr>
        <w:t>ователем (недропользователями) в соответствии с законодательством Республики Казахстан;</w:t>
      </w:r>
    </w:p>
    <w:p w:rsidR="00000000" w:rsidRDefault="00E924A2">
      <w:pPr>
        <w:ind w:firstLine="400"/>
        <w:jc w:val="both"/>
      </w:pPr>
      <w:r>
        <w:rPr>
          <w:rStyle w:val="s0"/>
        </w:rPr>
        <w:t>5) акций, выпущенных нерезидентом, и долей участия в уставном капитале юридического лица-нерезидента или консорциума, если 50 и более процентов стоимости уставного капи</w:t>
      </w:r>
      <w:r>
        <w:rPr>
          <w:rStyle w:val="s0"/>
        </w:rPr>
        <w:t>тала или акций (долей участия) указанного юридического лица-нерезидента или консорциума на дату такой реализации составляет имущество лица (лиц), являющегося (являющихся) недропользователем (недропользователями) в соответствии с законодательством Республик</w:t>
      </w:r>
      <w:r>
        <w:rPr>
          <w:rStyle w:val="s0"/>
        </w:rPr>
        <w:t>и Казахстан.</w:t>
      </w:r>
    </w:p>
    <w:p w:rsidR="00000000" w:rsidRDefault="00E924A2">
      <w:pPr>
        <w:ind w:firstLine="400"/>
        <w:jc w:val="both"/>
      </w:pPr>
      <w:r>
        <w:rPr>
          <w:rStyle w:val="s0"/>
        </w:rPr>
        <w:t>При этом прирост стоимости определяется в соответствии со статьей 87 настоящего Кодекса.»;</w:t>
      </w:r>
    </w:p>
    <w:p w:rsidR="00000000" w:rsidRDefault="00E924A2">
      <w:pPr>
        <w:ind w:firstLine="400"/>
        <w:jc w:val="both"/>
      </w:pPr>
      <w:r>
        <w:rPr>
          <w:rStyle w:val="s0"/>
        </w:rPr>
        <w:t>дополнить пунктом 1-1 следующего содержания:</w:t>
      </w:r>
    </w:p>
    <w:p w:rsidR="00000000" w:rsidRDefault="00E924A2">
      <w:pPr>
        <w:ind w:firstLine="400"/>
        <w:jc w:val="both"/>
      </w:pPr>
      <w:r>
        <w:rPr>
          <w:rStyle w:val="s0"/>
        </w:rPr>
        <w:t>«1-1. Для целей настоящей статьи и статей 133, 156, 193 и 201 настоящего Кодекса доля имущества недропользо</w:t>
      </w:r>
      <w:r>
        <w:rPr>
          <w:rStyle w:val="s0"/>
        </w:rPr>
        <w:t>вателя (недропользователей) в стоимости уставного капитала или акций (долей участия) юридического лица на дату реализации акций (долей участия) определяется как отношение суммы стоимости (стоимостей) имущества недропользователя (недропользователей) Республ</w:t>
      </w:r>
      <w:r>
        <w:rPr>
          <w:rStyle w:val="s0"/>
        </w:rPr>
        <w:t>ики Казахстан, акциями (долями участия) которого (которых) владеет юридическое лицо, акции (доли участия) которого реализуются, к общей стоимости активов такого юридического лица.</w:t>
      </w:r>
    </w:p>
    <w:p w:rsidR="00000000" w:rsidRDefault="00E924A2">
      <w:pPr>
        <w:ind w:firstLine="400"/>
        <w:jc w:val="both"/>
      </w:pPr>
      <w:r>
        <w:rPr>
          <w:rStyle w:val="s0"/>
        </w:rPr>
        <w:t>Для целей настоящей статьи и статей 133, 156, 193 и 201 настоящего Кодекса д</w:t>
      </w:r>
      <w:r>
        <w:rPr>
          <w:rStyle w:val="s0"/>
        </w:rPr>
        <w:t>оля имущества недропользователя (недропользователей) в стоимости долей участия консорциума на дату реализации долей участия определяется как отношение суммы стоимости (стоимостей) имущества недропользователя (недропользователей) Республики Казахстан, акция</w:t>
      </w:r>
      <w:r>
        <w:rPr>
          <w:rStyle w:val="s0"/>
        </w:rPr>
        <w:t>ми (долями участия) которых владеют участники консорциума, доли участия в котором реализуются, к сумме общих стоимостей активов таких участников.</w:t>
      </w:r>
    </w:p>
    <w:p w:rsidR="00000000" w:rsidRDefault="00E924A2">
      <w:pPr>
        <w:ind w:firstLine="400"/>
        <w:jc w:val="both"/>
      </w:pPr>
      <w:r>
        <w:rPr>
          <w:rStyle w:val="s0"/>
        </w:rPr>
        <w:t>Стоимостью имущества недропользователя Республики Казахстан (в зависимости от его организационно-правовой формы) признается балансовая стоимость:</w:t>
      </w:r>
    </w:p>
    <w:p w:rsidR="00000000" w:rsidRDefault="00E924A2">
      <w:pPr>
        <w:ind w:firstLine="400"/>
        <w:jc w:val="both"/>
      </w:pPr>
      <w:r>
        <w:rPr>
          <w:rStyle w:val="s0"/>
        </w:rPr>
        <w:t>доли участия в таком недропользователе Республики Казахстан, которой владеет юридическое лицо, акции (доли уча</w:t>
      </w:r>
      <w:r>
        <w:rPr>
          <w:rStyle w:val="s0"/>
        </w:rPr>
        <w:t>стия) которого реализуются;</w:t>
      </w:r>
    </w:p>
    <w:p w:rsidR="00000000" w:rsidRDefault="00E924A2">
      <w:pPr>
        <w:ind w:firstLine="400"/>
        <w:jc w:val="both"/>
      </w:pPr>
      <w:r>
        <w:rPr>
          <w:rStyle w:val="s0"/>
        </w:rPr>
        <w:t>акций, выпущенных таким недропользователем Республики Казахстан, которыми владеет юридическое лицо, акции (доли участия) которого реализуются.</w:t>
      </w:r>
    </w:p>
    <w:p w:rsidR="00000000" w:rsidRDefault="00E924A2">
      <w:pPr>
        <w:ind w:firstLine="400"/>
        <w:jc w:val="both"/>
      </w:pPr>
      <w:r>
        <w:rPr>
          <w:rStyle w:val="s0"/>
        </w:rPr>
        <w:t>Общей стоимостью активов юридического лица, акции (доли участия) которого реализуются</w:t>
      </w:r>
      <w:r>
        <w:rPr>
          <w:rStyle w:val="s0"/>
        </w:rPr>
        <w:t>, признается сумма балансовых стоимостей всех активов такого юридического лица.</w:t>
      </w:r>
    </w:p>
    <w:p w:rsidR="00000000" w:rsidRDefault="00E924A2">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акции (доли участия) которого реализуются, или участников консорци</w:t>
      </w:r>
      <w:r>
        <w:rPr>
          <w:rStyle w:val="s0"/>
        </w:rPr>
        <w:t>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E924A2">
      <w:pPr>
        <w:ind w:firstLine="400"/>
        <w:jc w:val="both"/>
      </w:pPr>
      <w:r>
        <w:rPr>
          <w:rStyle w:val="s0"/>
        </w:rPr>
        <w:t>на дату передачи права собственности на акции (доли участия) пок</w:t>
      </w:r>
      <w:r>
        <w:rPr>
          <w:rStyle w:val="s0"/>
        </w:rPr>
        <w:t>упателю;</w:t>
      </w:r>
    </w:p>
    <w:p w:rsidR="00000000" w:rsidRDefault="00E924A2">
      <w:pPr>
        <w:ind w:firstLine="400"/>
        <w:jc w:val="both"/>
      </w:pPr>
      <w:r>
        <w:rPr>
          <w:rStyle w:val="s0"/>
        </w:rPr>
        <w:t>при отсутствии отдельной финансовой отчетности на дату передачи права собственности на акции (доли участия) покупателю - на последнюю отчетную дату, предшествующую дате передачи права собственности на акции (доли участия) покупателю.</w:t>
      </w:r>
    </w:p>
    <w:p w:rsidR="00000000" w:rsidRDefault="00E924A2">
      <w:pPr>
        <w:ind w:firstLine="400"/>
        <w:jc w:val="both"/>
      </w:pPr>
      <w:r>
        <w:rPr>
          <w:rStyle w:val="s0"/>
        </w:rPr>
        <w:t>Положения нас</w:t>
      </w:r>
      <w:r>
        <w:rPr>
          <w:rStyle w:val="s0"/>
        </w:rPr>
        <w:t>тоящего пункта и подпунктов 3) и 4) пункта 1 настоящей статьи применяются лицами (резидентами и нерезидентами) при реализации акций (долей участия) юридического лица или консорциума, владеющего акциями (долями участия) недропользователей (недропользователя</w:t>
      </w:r>
      <w:r>
        <w:rPr>
          <w:rStyle w:val="s0"/>
        </w:rPr>
        <w:t>) Республики Казахстан.</w:t>
      </w:r>
    </w:p>
    <w:p w:rsidR="00000000" w:rsidRDefault="00E924A2">
      <w:pPr>
        <w:ind w:firstLine="400"/>
        <w:jc w:val="both"/>
      </w:pPr>
      <w:r>
        <w:rPr>
          <w:rStyle w:val="s0"/>
        </w:rPr>
        <w:t>Для целей настоящего Кодекса порядок определения доли имущества лица (лиц), являющегося (являющихся) недропользователем (недропользователями), в стоимости уставного капитала или акций (долей участия) юридического лица или консорциум</w:t>
      </w:r>
      <w:r>
        <w:rPr>
          <w:rStyle w:val="s0"/>
        </w:rPr>
        <w:t>а на дату реализации акций (долей участия) устанавливается Правительством Республики Казахстан.»;</w:t>
      </w:r>
    </w:p>
    <w:p w:rsidR="00000000" w:rsidRDefault="00E924A2">
      <w:pPr>
        <w:jc w:val="both"/>
      </w:pPr>
      <w:bookmarkStart w:id="53" w:name="SUB377"/>
      <w:bookmarkEnd w:id="53"/>
      <w:r>
        <w:rPr>
          <w:rStyle w:val="s3"/>
        </w:rPr>
        <w:t>Подпункт 77 введен в действие с 1 января 2010 г.</w:t>
      </w:r>
    </w:p>
    <w:p w:rsidR="00000000" w:rsidRDefault="00E924A2">
      <w:pPr>
        <w:ind w:firstLine="400"/>
        <w:jc w:val="both"/>
      </w:pPr>
      <w:r>
        <w:rPr>
          <w:rStyle w:val="s0"/>
        </w:rPr>
        <w:t xml:space="preserve">77) пункт 1 статьи 198 изложить в следующей редакции: </w:t>
      </w:r>
    </w:p>
    <w:p w:rsidR="00000000" w:rsidRDefault="00E924A2">
      <w:pPr>
        <w:ind w:firstLine="400"/>
        <w:jc w:val="both"/>
      </w:pPr>
      <w:r>
        <w:rPr>
          <w:rStyle w:val="s0"/>
        </w:rPr>
        <w:t>«1. Если иное не установлено статьей 200 настоящего Ко</w:t>
      </w:r>
      <w:r>
        <w:rPr>
          <w:rStyle w:val="s0"/>
        </w:rPr>
        <w:t>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w:t>
      </w:r>
      <w:r>
        <w:rPr>
          <w:rStyle w:val="s0"/>
        </w:rPr>
        <w:t>иями настоящей статьи и статей 83-149 настоящего Кодекса.»;</w:t>
      </w:r>
    </w:p>
    <w:p w:rsidR="00000000" w:rsidRDefault="00E924A2">
      <w:pPr>
        <w:jc w:val="both"/>
      </w:pPr>
      <w:r>
        <w:rPr>
          <w:rStyle w:val="s3"/>
        </w:rPr>
        <w:t>Подпункт 78 введен в действие с 1 января 2010 г.</w:t>
      </w:r>
    </w:p>
    <w:p w:rsidR="00000000" w:rsidRDefault="00E924A2">
      <w:pPr>
        <w:ind w:firstLine="400"/>
        <w:jc w:val="both"/>
      </w:pPr>
      <w:r>
        <w:rPr>
          <w:rStyle w:val="s0"/>
        </w:rPr>
        <w:t xml:space="preserve">78) статью 200 изложить в следующей редакции: </w:t>
      </w:r>
    </w:p>
    <w:p w:rsidR="00000000" w:rsidRDefault="00E924A2">
      <w:pPr>
        <w:ind w:firstLine="400"/>
        <w:jc w:val="both"/>
      </w:pPr>
      <w:r>
        <w:rPr>
          <w:rStyle w:val="s0"/>
        </w:rPr>
        <w:t>«Статья 200. Порядок налогообложения доходов в отдельных случаях</w:t>
      </w:r>
    </w:p>
    <w:p w:rsidR="00000000" w:rsidRDefault="00E924A2">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w:t>
      </w:r>
      <w:r>
        <w:rPr>
          <w:rStyle w:val="s0"/>
        </w:rPr>
        <w:t>ента через одно из его постоянных учреждений.</w:t>
      </w:r>
    </w:p>
    <w:p w:rsidR="00000000" w:rsidRDefault="00E924A2">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E924A2">
      <w:pPr>
        <w:ind w:firstLine="400"/>
        <w:jc w:val="both"/>
      </w:pPr>
      <w:r>
        <w:rPr>
          <w:rStyle w:val="s0"/>
        </w:rPr>
        <w:t xml:space="preserve">1) уполномоченный орган о том, какое из постоянных учреждений </w:t>
      </w:r>
      <w:r>
        <w:rPr>
          <w:rStyle w:val="s0"/>
        </w:rPr>
        <w:t>будет производить исчисление и уплату корпоративного подоходного налога;</w:t>
      </w:r>
    </w:p>
    <w:p w:rsidR="00000000" w:rsidRDefault="00E924A2">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E924A2">
      <w:pPr>
        <w:ind w:firstLine="400"/>
        <w:jc w:val="both"/>
      </w:pPr>
      <w:r>
        <w:rPr>
          <w:rStyle w:val="s0"/>
        </w:rPr>
        <w:t>С</w:t>
      </w:r>
      <w:r>
        <w:rPr>
          <w:rStyle w:val="s0"/>
        </w:rPr>
        <w:t>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E924A2">
      <w:pPr>
        <w:ind w:firstLine="400"/>
        <w:jc w:val="both"/>
      </w:pPr>
      <w:r>
        <w:rPr>
          <w:rStyle w:val="s0"/>
        </w:rPr>
        <w:t xml:space="preserve">При этом выбранное </w:t>
      </w:r>
      <w:r>
        <w:rPr>
          <w:rStyle w:val="s0"/>
        </w:rPr>
        <w:t>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E924A2">
      <w:pPr>
        <w:ind w:firstLine="400"/>
        <w:jc w:val="both"/>
      </w:pPr>
      <w:r>
        <w:rPr>
          <w:rStyle w:val="s0"/>
        </w:rPr>
        <w:t>2. Налоговый агент, осуществляющий выплату доходов, указанных в по</w:t>
      </w:r>
      <w:r>
        <w:rPr>
          <w:rStyle w:val="s0"/>
        </w:rPr>
        <w:t>дпункте 4) пункта 2 и пункте 3 статьи 198 настоящего Кодекса, производит исчисление, удержание и перечисление подоходного налога с указанных доходов без осуществления вычетов по ставке, установленной подпунктом 1) статьи 194 настоящего Кодекса, при наличии</w:t>
      </w:r>
      <w:r>
        <w:rPr>
          <w:rStyle w:val="s0"/>
        </w:rPr>
        <w:t xml:space="preserve"> одновременно следующих условий:</w:t>
      </w:r>
    </w:p>
    <w:p w:rsidR="00000000" w:rsidRDefault="00E924A2">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w:t>
      </w:r>
      <w:r>
        <w:rPr>
          <w:rStyle w:val="s0"/>
        </w:rPr>
        <w:t xml:space="preserve"> филиала, представительства;</w:t>
      </w:r>
    </w:p>
    <w:p w:rsidR="00000000" w:rsidRDefault="00E924A2">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E924A2">
      <w:pPr>
        <w:ind w:firstLine="400"/>
        <w:jc w:val="both"/>
      </w:pPr>
      <w:r>
        <w:rPr>
          <w:rStyle w:val="s0"/>
        </w:rPr>
        <w:t xml:space="preserve">Подоходный налог у </w:t>
      </w:r>
      <w:r>
        <w:rPr>
          <w:rStyle w:val="s0"/>
        </w:rPr>
        <w:t>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E924A2">
      <w:pPr>
        <w:ind w:firstLine="400"/>
        <w:jc w:val="both"/>
      </w:pPr>
      <w:r>
        <w:rPr>
          <w:rStyle w:val="s0"/>
        </w:rPr>
        <w:t>При этом юридическое лицо-нерезидент, осуществ</w:t>
      </w:r>
      <w:r>
        <w:rPr>
          <w:rStyle w:val="s0"/>
        </w:rPr>
        <w:t>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статьями 198 и 199 настоящего Кодекса, начиная с даты образования постоянного учреждения, и предста</w:t>
      </w:r>
      <w:r>
        <w:rPr>
          <w:rStyle w:val="s0"/>
        </w:rPr>
        <w:t>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E924A2">
      <w:pPr>
        <w:ind w:firstLine="400"/>
        <w:jc w:val="both"/>
      </w:pPr>
      <w:r>
        <w:rPr>
          <w:rStyle w:val="s0"/>
        </w:rPr>
        <w:t>Сумма корпоративного подоходного налога, исчисленного юридическим лицом-нерезидентом, осуществляющим деятельн</w:t>
      </w:r>
      <w:r>
        <w:rPr>
          <w:rStyle w:val="s0"/>
        </w:rPr>
        <w:t xml:space="preserve">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w:t>
      </w:r>
      <w:r>
        <w:rPr>
          <w:rStyle w:val="s0"/>
        </w:rPr>
        <w:t>наличии документов, подтверждающих удержание налога налоговым агентом.</w:t>
      </w:r>
    </w:p>
    <w:p w:rsidR="00000000" w:rsidRDefault="00E924A2">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w:t>
      </w:r>
      <w:r>
        <w:rPr>
          <w:rStyle w:val="s0"/>
        </w:rPr>
        <w:t xml:space="preserve">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w:t>
      </w:r>
      <w:r>
        <w:rPr>
          <w:rStyle w:val="s0"/>
        </w:rPr>
        <w:t>суммы корпоративного подоходного налога, подлежащие уплате в бюджет, данных налоговых периодов.»;</w:t>
      </w:r>
    </w:p>
    <w:p w:rsidR="00000000" w:rsidRDefault="00E924A2">
      <w:pPr>
        <w:jc w:val="both"/>
      </w:pPr>
      <w:r>
        <w:rPr>
          <w:rStyle w:val="s3"/>
        </w:rPr>
        <w:t>Подпункт 79 введен в действие с 1 января 2010 г.</w:t>
      </w:r>
    </w:p>
    <w:p w:rsidR="00000000" w:rsidRDefault="00E924A2">
      <w:pPr>
        <w:ind w:firstLine="400"/>
        <w:jc w:val="both"/>
      </w:pPr>
      <w:r>
        <w:rPr>
          <w:rStyle w:val="s0"/>
        </w:rPr>
        <w:t>79) в статье 201:</w:t>
      </w:r>
    </w:p>
    <w:p w:rsidR="00000000" w:rsidRDefault="00E924A2">
      <w:pPr>
        <w:ind w:firstLine="400"/>
        <w:jc w:val="both"/>
      </w:pPr>
      <w:r>
        <w:rPr>
          <w:rStyle w:val="s0"/>
        </w:rPr>
        <w:t>часть первую пункта 1 дополнить словами «, если иное не установлено настоящей статьей»;</w:t>
      </w:r>
    </w:p>
    <w:p w:rsidR="00000000" w:rsidRDefault="00E924A2">
      <w:pPr>
        <w:ind w:firstLine="400"/>
        <w:jc w:val="both"/>
      </w:pPr>
      <w:r>
        <w:rPr>
          <w:rStyle w:val="s0"/>
        </w:rPr>
        <w:t>подпункт 3) пункта 6 изложить в следующей редакции:</w:t>
      </w:r>
    </w:p>
    <w:p w:rsidR="00000000" w:rsidRDefault="00E924A2">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E924A2">
      <w:pPr>
        <w:ind w:firstLine="400"/>
        <w:jc w:val="both"/>
      </w:pPr>
      <w:r>
        <w:rPr>
          <w:rStyle w:val="s0"/>
        </w:rPr>
        <w:t>При этом юридическое лицо-нерезидент признается налоговым агентом с даты пос</w:t>
      </w:r>
      <w:r>
        <w:rPr>
          <w:rStyle w:val="s0"/>
        </w:rPr>
        <w:t>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E924A2">
      <w:pPr>
        <w:ind w:firstLine="400"/>
        <w:jc w:val="both"/>
      </w:pPr>
      <w:r>
        <w:rPr>
          <w:rStyle w:val="s0"/>
        </w:rPr>
        <w:t>подпункт 4) пункта 8 изложить в следующей редакции:</w:t>
      </w:r>
    </w:p>
    <w:p w:rsidR="00000000" w:rsidRDefault="00E924A2">
      <w:pPr>
        <w:ind w:firstLine="400"/>
        <w:jc w:val="both"/>
      </w:pPr>
      <w:r>
        <w:rPr>
          <w:rStyle w:val="s0"/>
        </w:rPr>
        <w:t>«4) дивиденды при одновреме</w:t>
      </w:r>
      <w:r>
        <w:rPr>
          <w:rStyle w:val="s0"/>
        </w:rPr>
        <w:t>нном выполнении следующих условий:</w:t>
      </w:r>
    </w:p>
    <w:p w:rsidR="00000000" w:rsidRDefault="00E924A2">
      <w:pPr>
        <w:ind w:firstLine="400"/>
        <w:jc w:val="both"/>
      </w:pPr>
      <w:r>
        <w:rPr>
          <w:rStyle w:val="s0"/>
        </w:rPr>
        <w:t>владение более трех лет акциями или долями участия;</w:t>
      </w:r>
    </w:p>
    <w:p w:rsidR="00000000" w:rsidRDefault="00E924A2">
      <w:pPr>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день выплаты дивидендов состав</w:t>
      </w:r>
      <w:r>
        <w:rPr>
          <w:rStyle w:val="s0"/>
        </w:rPr>
        <w:t>ляет имущество лица (лиц), не являющегося (не являющихся) недропользователем (недропользователями) в Республике Казахстан.</w:t>
      </w:r>
    </w:p>
    <w:p w:rsidR="00000000" w:rsidRDefault="00E924A2">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E924A2">
      <w:pPr>
        <w:ind w:firstLine="400"/>
        <w:jc w:val="both"/>
      </w:pPr>
      <w:r>
        <w:rPr>
          <w:rStyle w:val="s0"/>
        </w:rPr>
        <w:t>дохода, подлежащего</w:t>
      </w:r>
      <w:r>
        <w:rPr>
          <w:rStyle w:val="s0"/>
        </w:rPr>
        <w:t xml:space="preserve"> выплате по акциям, в том числе по акциям, являющимся базовыми активами депозитарных расписок;</w:t>
      </w:r>
    </w:p>
    <w:p w:rsidR="00000000" w:rsidRDefault="00E924A2">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E924A2">
      <w:pPr>
        <w:ind w:firstLine="400"/>
        <w:jc w:val="both"/>
      </w:pPr>
      <w:r>
        <w:rPr>
          <w:rStyle w:val="s0"/>
        </w:rPr>
        <w:t>дохода от распределения имущества при ликвидации юридического лица и</w:t>
      </w:r>
      <w:r>
        <w:rPr>
          <w:rStyle w:val="s0"/>
        </w:rPr>
        <w:t>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учредителем, участником доли участия в уставном капитале юридич</w:t>
      </w:r>
      <w:r>
        <w:rPr>
          <w:rStyle w:val="s0"/>
        </w:rPr>
        <w:t>еского лица;»;</w:t>
      </w:r>
    </w:p>
    <w:p w:rsidR="00000000" w:rsidRDefault="00E924A2">
      <w:pPr>
        <w:jc w:val="both"/>
      </w:pPr>
      <w:r>
        <w:rPr>
          <w:rStyle w:val="s3"/>
        </w:rPr>
        <w:t>Подпункт 80 введен в действие с 1 января 2010 г.</w:t>
      </w:r>
    </w:p>
    <w:p w:rsidR="00000000" w:rsidRDefault="00E924A2">
      <w:pPr>
        <w:ind w:firstLine="400"/>
        <w:jc w:val="both"/>
      </w:pPr>
      <w:r>
        <w:rPr>
          <w:rStyle w:val="s0"/>
        </w:rPr>
        <w:t>80) в заголовке и тексте статьи 203 слова «с доходов иностранцев и лиц» заменить словами «по иностранцам и лицам»;</w:t>
      </w:r>
    </w:p>
    <w:p w:rsidR="00000000" w:rsidRDefault="00E924A2">
      <w:pPr>
        <w:jc w:val="both"/>
      </w:pPr>
      <w:r>
        <w:rPr>
          <w:rStyle w:val="s3"/>
        </w:rPr>
        <w:t>Подпункт 81 введен в действие с 1 января 2010 г.</w:t>
      </w:r>
    </w:p>
    <w:p w:rsidR="00000000" w:rsidRDefault="00E924A2">
      <w:pPr>
        <w:ind w:firstLine="400"/>
        <w:jc w:val="both"/>
      </w:pPr>
      <w:r>
        <w:rPr>
          <w:rStyle w:val="s0"/>
        </w:rPr>
        <w:t>81) подпункт 4) части второй</w:t>
      </w:r>
      <w:r>
        <w:rPr>
          <w:rStyle w:val="s0"/>
        </w:rPr>
        <w:t xml:space="preserve"> пункта 7 статьи 208 исключить;</w:t>
      </w:r>
    </w:p>
    <w:p w:rsidR="00000000" w:rsidRDefault="00E924A2">
      <w:pPr>
        <w:jc w:val="both"/>
      </w:pPr>
      <w:bookmarkStart w:id="54" w:name="SUB382"/>
      <w:bookmarkEnd w:id="54"/>
      <w:r>
        <w:rPr>
          <w:rStyle w:val="s3"/>
        </w:rPr>
        <w:t>Подпункт 82 введен в действие с 1 января 2009 г.</w:t>
      </w:r>
    </w:p>
    <w:p w:rsidR="00000000" w:rsidRDefault="00E924A2">
      <w:pPr>
        <w:ind w:firstLine="400"/>
        <w:jc w:val="both"/>
      </w:pPr>
      <w:r>
        <w:rPr>
          <w:rStyle w:val="s0"/>
        </w:rPr>
        <w:t>82) в статье 212:</w:t>
      </w:r>
    </w:p>
    <w:p w:rsidR="00000000" w:rsidRDefault="00E924A2">
      <w:pPr>
        <w:ind w:firstLine="400"/>
        <w:jc w:val="both"/>
      </w:pPr>
      <w:r>
        <w:rPr>
          <w:rStyle w:val="s0"/>
        </w:rPr>
        <w:t>пункты 1 и 2 изложить в следующей редакции:</w:t>
      </w:r>
    </w:p>
    <w:p w:rsidR="00000000" w:rsidRDefault="00E924A2">
      <w:pPr>
        <w:ind w:firstLine="400"/>
        <w:jc w:val="both"/>
      </w:pPr>
      <w:r>
        <w:rPr>
          <w:rStyle w:val="s0"/>
        </w:rPr>
        <w:t>«1. Налоговый агент имеет право самостоятельно применить освобождение от налогообложения или сниженную ставку нал</w:t>
      </w:r>
      <w:r>
        <w:rPr>
          <w:rStyle w:val="s0"/>
        </w:rPr>
        <w:t>ога, предусмотренную соответствующим международным договором, в момент выплаты дохода нерезиденту или при отнесении дохода нерезидента на вычеты, если такой нерезидент является окончательным получателем дохода и является резидентом страны, с которой заключ</w:t>
      </w:r>
      <w:r>
        <w:rPr>
          <w:rStyle w:val="s0"/>
        </w:rPr>
        <w:t>ен международный договор.</w:t>
      </w:r>
    </w:p>
    <w:p w:rsidR="00000000" w:rsidRDefault="00E924A2">
      <w:pPr>
        <w:ind w:firstLine="400"/>
        <w:jc w:val="both"/>
      </w:pPr>
      <w:r>
        <w:rPr>
          <w:rStyle w:val="s0"/>
        </w:rPr>
        <w:t>Применение международного договора в части освобождения от налогообложения или использования сниженной ставки налога разрешается только при условии представления нерезидентом налоговому агенту документа, подтверждающего резидентст</w:t>
      </w:r>
      <w:r>
        <w:rPr>
          <w:rStyle w:val="s0"/>
        </w:rPr>
        <w:t>во, соответствующего требованиям пункта 4 статьи 219 настоящего Кодекса.</w:t>
      </w:r>
    </w:p>
    <w:p w:rsidR="00000000" w:rsidRDefault="00E924A2">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w:t>
      </w:r>
      <w:r>
        <w:rPr>
          <w:rStyle w:val="s0"/>
        </w:rPr>
        <w:t>мотренного пунктом 2 настоящей статьи:</w:t>
      </w:r>
    </w:p>
    <w:p w:rsidR="00000000" w:rsidRDefault="00E924A2">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E924A2">
      <w:pPr>
        <w:ind w:firstLine="400"/>
        <w:jc w:val="both"/>
      </w:pPr>
      <w:r>
        <w:rPr>
          <w:rStyle w:val="s0"/>
        </w:rPr>
        <w:t>2) начала проведения плановой налоговой проверки отчетного налогового периода по</w:t>
      </w:r>
      <w:r>
        <w:rPr>
          <w:rStyle w:val="s0"/>
        </w:rPr>
        <w:t xml:space="preserve"> вопросу исполнения налогового обязательства по подоходному налогу, удерживаемому у источника выплаты;</w:t>
      </w:r>
    </w:p>
    <w:p w:rsidR="00000000" w:rsidRDefault="00E924A2">
      <w:pPr>
        <w:ind w:firstLine="400"/>
        <w:jc w:val="both"/>
      </w:pPr>
      <w:r>
        <w:rPr>
          <w:rStyle w:val="s0"/>
        </w:rPr>
        <w:t xml:space="preserve">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w:t>
      </w:r>
      <w:r>
        <w:rPr>
          <w:rStyle w:val="s0"/>
        </w:rPr>
        <w:t>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E924A2">
      <w:pPr>
        <w:ind w:firstLine="400"/>
        <w:jc w:val="both"/>
      </w:pPr>
      <w:r>
        <w:rPr>
          <w:rStyle w:val="s0"/>
        </w:rPr>
        <w:t>2. Под окончательным (фактическим) получателем (владельцем) доходов в целях применения сниженной ставки под</w:t>
      </w:r>
      <w:r>
        <w:rPr>
          <w:rStyle w:val="s0"/>
        </w:rPr>
        <w:t>оходного налога в соответствии с положениями международного договора к дивидендам, вознаграждениям и роялти нерезидента, полученным из источников в Республике Казахстан, следует понимать лицо, которое имеет право самостоятельно определять способы использов</w:t>
      </w:r>
      <w:r>
        <w:rPr>
          <w:rStyle w:val="s0"/>
        </w:rPr>
        <w:t>ания и распоряжения доходами.</w:t>
      </w:r>
    </w:p>
    <w:p w:rsidR="00000000" w:rsidRDefault="00E924A2">
      <w:pPr>
        <w:ind w:firstLine="400"/>
        <w:jc w:val="both"/>
      </w:pPr>
      <w:r>
        <w:rPr>
          <w:rStyle w:val="s0"/>
        </w:rPr>
        <w:t>При этом окончательным (фактическим) получателем (владельцем) дохода не может быть лицо, у которого нет прав владения доходом, являющееся посредником в отношении такого дохода, в том числе агентом, номинальным держателем.</w:t>
      </w:r>
    </w:p>
    <w:p w:rsidR="00000000" w:rsidRDefault="00E924A2">
      <w:pPr>
        <w:ind w:firstLine="400"/>
        <w:jc w:val="both"/>
      </w:pPr>
      <w:r>
        <w:rPr>
          <w:rStyle w:val="s0"/>
        </w:rPr>
        <w:t>В случае, если в соответствии с договором (контрактом) выплата вознаграждения осуществляется через посредника, налоговый агент также имеет право применить сниженную ставку подоходного налога, предусмотренную соответствующим международным договором с госуда</w:t>
      </w:r>
      <w:r>
        <w:rPr>
          <w:rStyle w:val="s0"/>
        </w:rPr>
        <w:t>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E924A2">
      <w:pPr>
        <w:ind w:firstLine="400"/>
        <w:jc w:val="both"/>
      </w:pPr>
      <w:r>
        <w:rPr>
          <w:rStyle w:val="s0"/>
        </w:rPr>
        <w:t>1) в договоре (контракте) отражены суммы вознаграждения по каждому лицу, являющемуся окончательным (фактич</w:t>
      </w:r>
      <w:r>
        <w:rPr>
          <w:rStyle w:val="s0"/>
        </w:rPr>
        <w:t>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w:t>
      </w:r>
      <w:r>
        <w:rPr>
          <w:rStyle w:val="s0"/>
        </w:rPr>
        <w:t>алога) при его наличии; номера государственной регистрации в стране инкорпорации (или его аналога);</w:t>
      </w:r>
    </w:p>
    <w:p w:rsidR="00000000" w:rsidRDefault="00E924A2">
      <w:pPr>
        <w:ind w:firstLine="400"/>
        <w:jc w:val="both"/>
      </w:pPr>
      <w:r>
        <w:rPr>
          <w:rStyle w:val="s0"/>
        </w:rPr>
        <w:t>2) окончательный (фактический) получатель (владелец) вознаграждения является резидентом страны, с которой Республикой Казахстан заключен международный догов</w:t>
      </w:r>
      <w:r>
        <w:rPr>
          <w:rStyle w:val="s0"/>
        </w:rPr>
        <w:t>ор;</w:t>
      </w:r>
    </w:p>
    <w:p w:rsidR="00000000" w:rsidRDefault="00E924A2">
      <w:pPr>
        <w:ind w:firstLine="400"/>
        <w:jc w:val="both"/>
      </w:pPr>
      <w:r>
        <w:rPr>
          <w:rStyle w:val="s0"/>
        </w:rPr>
        <w:t>3) налоговому агенту представлен документ, подтверждающий резидентство лица, являющегося окончательным (фактическим) получателем (владельцем) вознаграждения, соответствующий требованиям пункта 4 статьи 219 настоящего Кодекса.</w:t>
      </w:r>
    </w:p>
    <w:p w:rsidR="00000000" w:rsidRDefault="00E924A2">
      <w:pPr>
        <w:ind w:firstLine="400"/>
        <w:jc w:val="both"/>
      </w:pPr>
      <w:r>
        <w:rPr>
          <w:rStyle w:val="s0"/>
        </w:rPr>
        <w:t>При этом документ, подтвер</w:t>
      </w:r>
      <w:r>
        <w:rPr>
          <w:rStyle w:val="s0"/>
        </w:rPr>
        <w:t>ждающий резидентство, представляется налоговому агенту не позднее одной из следующих дат, которая наступит первой:</w:t>
      </w:r>
    </w:p>
    <w:p w:rsidR="00000000" w:rsidRDefault="00E924A2">
      <w:pPr>
        <w:ind w:firstLine="400"/>
        <w:jc w:val="both"/>
      </w:pPr>
      <w:r>
        <w:rPr>
          <w:rStyle w:val="s0"/>
        </w:rPr>
        <w:t>1) 31 декабря календарного года, в котором произошла выплата посреднику дохода нерезидента или невыплаченные посреднику доходы нерезидента от</w:t>
      </w:r>
      <w:r>
        <w:rPr>
          <w:rStyle w:val="s0"/>
        </w:rPr>
        <w:t>несены на вычеты;</w:t>
      </w:r>
    </w:p>
    <w:p w:rsidR="00000000" w:rsidRDefault="00E924A2">
      <w:pPr>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w:t>
      </w:r>
    </w:p>
    <w:p w:rsidR="00000000" w:rsidRDefault="00E924A2">
      <w:pPr>
        <w:ind w:firstLine="400"/>
        <w:jc w:val="both"/>
      </w:pPr>
      <w:r>
        <w:rPr>
          <w:rStyle w:val="s0"/>
        </w:rPr>
        <w:t>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w:t>
      </w:r>
      <w:r>
        <w:rPr>
          <w:rStyle w:val="s0"/>
        </w:rPr>
        <w:t>и определяется в соответствии с предписанием.»;</w:t>
      </w:r>
    </w:p>
    <w:p w:rsidR="00000000" w:rsidRDefault="00E924A2">
      <w:pPr>
        <w:ind w:firstLine="400"/>
        <w:jc w:val="both"/>
      </w:pPr>
      <w:r>
        <w:rPr>
          <w:rStyle w:val="s0"/>
        </w:rPr>
        <w:t>абзац второй подпункта 3) пункта 3 после слова «реестра» дополнить словами «(реестра акционеров или иного аналогичного документа, предусмотренного законодательством государства, в котором зарегистрирован нере</w:t>
      </w:r>
      <w:r>
        <w:rPr>
          <w:rStyle w:val="s0"/>
        </w:rPr>
        <w:t>зидент)»;</w:t>
      </w:r>
    </w:p>
    <w:p w:rsidR="00000000" w:rsidRDefault="00E924A2">
      <w:pPr>
        <w:jc w:val="both"/>
      </w:pPr>
      <w:bookmarkStart w:id="55" w:name="SUB383"/>
      <w:bookmarkEnd w:id="55"/>
      <w:r>
        <w:rPr>
          <w:rStyle w:val="s3"/>
        </w:rPr>
        <w:t>Подпункт 83 введен в действие с 1 января 2010 г.</w:t>
      </w:r>
    </w:p>
    <w:p w:rsidR="00000000" w:rsidRDefault="00E924A2">
      <w:pPr>
        <w:ind w:firstLine="400"/>
        <w:jc w:val="both"/>
      </w:pPr>
      <w:r>
        <w:rPr>
          <w:rStyle w:val="s0"/>
        </w:rPr>
        <w:t>83) в статье 217:</w:t>
      </w:r>
    </w:p>
    <w:p w:rsidR="00000000" w:rsidRDefault="00E924A2">
      <w:pPr>
        <w:ind w:firstLine="400"/>
        <w:jc w:val="both"/>
      </w:pPr>
      <w:r>
        <w:rPr>
          <w:rStyle w:val="s0"/>
        </w:rPr>
        <w:t>подпункт 7) части второй пункта 7 изложить в следующей редакции:</w:t>
      </w:r>
    </w:p>
    <w:p w:rsidR="00000000" w:rsidRDefault="00E924A2">
      <w:pPr>
        <w:ind w:firstLine="400"/>
        <w:jc w:val="both"/>
      </w:pPr>
      <w:r>
        <w:rPr>
          <w:rStyle w:val="s0"/>
        </w:rPr>
        <w:t>«7) достоверности данных, указанных в заявлении;»;</w:t>
      </w:r>
    </w:p>
    <w:p w:rsidR="00000000" w:rsidRDefault="00E924A2">
      <w:pPr>
        <w:ind w:firstLine="400"/>
        <w:jc w:val="both"/>
      </w:pPr>
      <w:r>
        <w:rPr>
          <w:rStyle w:val="s0"/>
        </w:rPr>
        <w:t>в части первой пункта 16:</w:t>
      </w:r>
    </w:p>
    <w:p w:rsidR="00000000" w:rsidRDefault="00E924A2">
      <w:pPr>
        <w:ind w:firstLine="400"/>
        <w:jc w:val="both"/>
      </w:pPr>
      <w:r>
        <w:rPr>
          <w:rStyle w:val="s0"/>
        </w:rPr>
        <w:t>в абзаце первом:</w:t>
      </w:r>
    </w:p>
    <w:p w:rsidR="00000000" w:rsidRDefault="00E924A2">
      <w:pPr>
        <w:ind w:firstLine="400"/>
        <w:jc w:val="both"/>
      </w:pPr>
      <w:r>
        <w:rPr>
          <w:rStyle w:val="s0"/>
        </w:rPr>
        <w:t>слова «В случае» зам</w:t>
      </w:r>
      <w:r>
        <w:rPr>
          <w:rStyle w:val="s0"/>
        </w:rPr>
        <w:t>енить словами «В случаях»;</w:t>
      </w:r>
    </w:p>
    <w:p w:rsidR="00000000" w:rsidRDefault="00E924A2">
      <w:pPr>
        <w:ind w:firstLine="400"/>
        <w:jc w:val="both"/>
      </w:pPr>
      <w:r>
        <w:rPr>
          <w:rStyle w:val="s0"/>
        </w:rPr>
        <w:t>после слов «налогового органа» дополнить словами «или отсутствия решения налогового органа»;</w:t>
      </w:r>
    </w:p>
    <w:p w:rsidR="00000000" w:rsidRDefault="00E924A2">
      <w:pPr>
        <w:ind w:firstLine="400"/>
        <w:jc w:val="both"/>
      </w:pPr>
      <w:r>
        <w:rPr>
          <w:rStyle w:val="s0"/>
        </w:rPr>
        <w:t>в подпункте 2) слова «в случае отсутствия решения» заменить словами «, по которому отсутствует решение налогового органа»;</w:t>
      </w:r>
    </w:p>
    <w:p w:rsidR="00000000" w:rsidRDefault="00E924A2">
      <w:pPr>
        <w:jc w:val="both"/>
      </w:pPr>
      <w:r>
        <w:rPr>
          <w:rStyle w:val="s3"/>
        </w:rPr>
        <w:t>Подпункт 84 в</w:t>
      </w:r>
      <w:r>
        <w:rPr>
          <w:rStyle w:val="s3"/>
        </w:rPr>
        <w:t>веден в действие с 1 января 2010 г.</w:t>
      </w:r>
    </w:p>
    <w:p w:rsidR="00000000" w:rsidRDefault="00E924A2">
      <w:pPr>
        <w:ind w:firstLine="400"/>
        <w:jc w:val="both"/>
      </w:pPr>
      <w:r>
        <w:rPr>
          <w:rStyle w:val="s0"/>
        </w:rPr>
        <w:t>84) подпункт 2) пункта 1 статьи 219 изложить в следующей редакции:</w:t>
      </w:r>
    </w:p>
    <w:p w:rsidR="00000000" w:rsidRDefault="00E924A2">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w:t>
      </w:r>
      <w:r>
        <w:rPr>
          <w:rStyle w:val="s0"/>
        </w:rPr>
        <w:t>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E924A2">
      <w:pPr>
        <w:jc w:val="both"/>
      </w:pPr>
      <w:r>
        <w:rPr>
          <w:rStyle w:val="s3"/>
        </w:rPr>
        <w:t>Подпункт 85 введен в действие с 1 января 2010 г.</w:t>
      </w:r>
    </w:p>
    <w:p w:rsidR="00000000" w:rsidRDefault="00E924A2">
      <w:pPr>
        <w:ind w:firstLine="400"/>
        <w:jc w:val="both"/>
      </w:pPr>
      <w:r>
        <w:rPr>
          <w:rStyle w:val="s0"/>
        </w:rPr>
        <w:t>85) часть вторую пунк</w:t>
      </w:r>
      <w:r>
        <w:rPr>
          <w:rStyle w:val="s0"/>
        </w:rPr>
        <w:t>та 1 статьи 223 после слова «налогов,» дополнить словами «выданная и»;</w:t>
      </w:r>
    </w:p>
    <w:p w:rsidR="00000000" w:rsidRDefault="00E924A2">
      <w:pPr>
        <w:jc w:val="both"/>
      </w:pPr>
      <w:r>
        <w:rPr>
          <w:rStyle w:val="s3"/>
        </w:rPr>
        <w:t>Подпункт 86 введен в действие с 1 января 2010 г.</w:t>
      </w:r>
    </w:p>
    <w:p w:rsidR="00000000" w:rsidRDefault="00E924A2">
      <w:pPr>
        <w:ind w:firstLine="400"/>
        <w:jc w:val="both"/>
      </w:pPr>
      <w:r>
        <w:rPr>
          <w:rStyle w:val="s0"/>
        </w:rPr>
        <w:t>86) подпункт 3) части второй пункта 3 статьи 225 дополнить абзацем третьим следующего содержания:</w:t>
      </w:r>
    </w:p>
    <w:p w:rsidR="00000000" w:rsidRDefault="00E924A2">
      <w:pPr>
        <w:ind w:firstLine="400"/>
        <w:jc w:val="both"/>
      </w:pPr>
      <w:r>
        <w:rPr>
          <w:rStyle w:val="s0"/>
        </w:rPr>
        <w:t>«вида на жительство в Республике Казах</w:t>
      </w:r>
      <w:r>
        <w:rPr>
          <w:rStyle w:val="s0"/>
        </w:rPr>
        <w:t>стан (при его наличии);»;</w:t>
      </w:r>
    </w:p>
    <w:p w:rsidR="00000000" w:rsidRDefault="00E924A2">
      <w:pPr>
        <w:ind w:firstLine="400"/>
        <w:jc w:val="both"/>
      </w:pPr>
      <w:bookmarkStart w:id="56" w:name="SUB387"/>
      <w:bookmarkEnd w:id="56"/>
      <w:r>
        <w:rPr>
          <w:rStyle w:val="s0"/>
        </w:rPr>
        <w:t xml:space="preserve">87) в статье 231: </w:t>
      </w:r>
    </w:p>
    <w:p w:rsidR="00000000" w:rsidRDefault="00E924A2">
      <w:pPr>
        <w:jc w:val="both"/>
      </w:pPr>
      <w:r>
        <w:rPr>
          <w:rStyle w:val="s3"/>
        </w:rPr>
        <w:t>Абзацы 2 - 5 введены в действие с 1 января 2009 г.</w:t>
      </w:r>
    </w:p>
    <w:p w:rsidR="00000000" w:rsidRDefault="00E924A2">
      <w:pPr>
        <w:ind w:firstLine="400"/>
        <w:jc w:val="both"/>
      </w:pPr>
      <w:r>
        <w:rPr>
          <w:rStyle w:val="s0"/>
        </w:rPr>
        <w:t>в пункте 1:</w:t>
      </w:r>
    </w:p>
    <w:p w:rsidR="00000000" w:rsidRDefault="00E924A2">
      <w:pPr>
        <w:ind w:firstLine="400"/>
        <w:jc w:val="both"/>
      </w:pPr>
      <w:r>
        <w:rPr>
          <w:rStyle w:val="s0"/>
        </w:rPr>
        <w:t>подпункт 1) дополнить абзацем восьмым следующего содержания:</w:t>
      </w:r>
    </w:p>
    <w:p w:rsidR="00000000" w:rsidRDefault="00E924A2">
      <w:pPr>
        <w:ind w:firstLine="400"/>
        <w:jc w:val="both"/>
      </w:pPr>
      <w:r>
        <w:rPr>
          <w:rStyle w:val="s0"/>
        </w:rPr>
        <w:t>«передачу заложенного имущества (товара) залогодателем в случае невыплаты долга;»;</w:t>
      </w:r>
    </w:p>
    <w:p w:rsidR="00000000" w:rsidRDefault="00E924A2">
      <w:pPr>
        <w:ind w:firstLine="400"/>
        <w:jc w:val="both"/>
      </w:pPr>
      <w:r>
        <w:rPr>
          <w:rStyle w:val="s0"/>
        </w:rPr>
        <w:t>подпункт 5) исключить;</w:t>
      </w:r>
    </w:p>
    <w:p w:rsidR="00000000" w:rsidRDefault="00E924A2">
      <w:pPr>
        <w:jc w:val="both"/>
      </w:pPr>
      <w:bookmarkStart w:id="57" w:name="SUB38706"/>
      <w:bookmarkEnd w:id="57"/>
      <w:r>
        <w:rPr>
          <w:rStyle w:val="s3"/>
        </w:rPr>
        <w:t>Абзац 6 введен в действие с 1 января 2010 г.</w:t>
      </w:r>
    </w:p>
    <w:p w:rsidR="00000000" w:rsidRDefault="00E924A2">
      <w:pPr>
        <w:ind w:firstLine="400"/>
        <w:jc w:val="both"/>
      </w:pPr>
      <w:r>
        <w:rPr>
          <w:rStyle w:val="s0"/>
        </w:rPr>
        <w:t>в подпункте 3) пункта 3 слова «на соответствующий финансовый год законом о республиканском бюджете» заменить словами «законом о республиканском бюджете и действующего на дату передачи либо</w:t>
      </w:r>
      <w:r>
        <w:rPr>
          <w:rStyle w:val="s0"/>
        </w:rPr>
        <w:t xml:space="preserve"> дарения товара»;</w:t>
      </w:r>
    </w:p>
    <w:p w:rsidR="00000000" w:rsidRDefault="00E924A2">
      <w:pPr>
        <w:jc w:val="both"/>
      </w:pPr>
      <w:bookmarkStart w:id="58" w:name="SUB388"/>
      <w:bookmarkEnd w:id="58"/>
      <w:r>
        <w:rPr>
          <w:rStyle w:val="s3"/>
        </w:rPr>
        <w:t>Подпункт 88 введен в действие с 1 января 2009 г.</w:t>
      </w:r>
    </w:p>
    <w:p w:rsidR="00000000" w:rsidRDefault="00E924A2">
      <w:pPr>
        <w:ind w:firstLine="400"/>
        <w:jc w:val="both"/>
      </w:pPr>
      <w:r>
        <w:rPr>
          <w:rStyle w:val="s0"/>
        </w:rPr>
        <w:t>88) в подпункте 2) пункта 1 статьи 235 слово «оформлении» заменить словом «выписке»;</w:t>
      </w:r>
    </w:p>
    <w:p w:rsidR="00000000" w:rsidRDefault="00E924A2">
      <w:pPr>
        <w:jc w:val="both"/>
      </w:pPr>
      <w:r>
        <w:rPr>
          <w:rStyle w:val="s3"/>
        </w:rPr>
        <w:t>Подпункт 89 введен в действие с 1 января 2009 г.</w:t>
      </w:r>
    </w:p>
    <w:p w:rsidR="00000000" w:rsidRDefault="00E924A2">
      <w:pPr>
        <w:ind w:firstLine="400"/>
        <w:jc w:val="both"/>
      </w:pPr>
      <w:r>
        <w:rPr>
          <w:rStyle w:val="s0"/>
        </w:rPr>
        <w:t>89) статью 238 дополнить пунктами 16 и 17 следующего со</w:t>
      </w:r>
      <w:r>
        <w:rPr>
          <w:rStyle w:val="s0"/>
        </w:rPr>
        <w:t>держания:</w:t>
      </w:r>
    </w:p>
    <w:p w:rsidR="00000000" w:rsidRDefault="00E924A2">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w:t>
      </w:r>
      <w:r>
        <w:rPr>
          <w:rStyle w:val="s0"/>
        </w:rPr>
        <w:t>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E924A2">
      <w:pPr>
        <w:ind w:firstLine="400"/>
        <w:jc w:val="both"/>
      </w:pPr>
      <w:r>
        <w:rPr>
          <w:rStyle w:val="s0"/>
        </w:rPr>
        <w:t>17. В случае несоблюдения требований, установленных статьей 78 настоящего Кодекса, размер освобожденного оборота при</w:t>
      </w:r>
      <w:r>
        <w:rPr>
          <w:rStyle w:val="s0"/>
        </w:rPr>
        <w:t xml:space="preserve"> передаче имущества в финансовый лизинг признается облагаемым с даты совершения оборота, указанной в пункте 6 статьи 237 настоящего Кодекса.»;</w:t>
      </w:r>
    </w:p>
    <w:p w:rsidR="00000000" w:rsidRDefault="00E924A2">
      <w:pPr>
        <w:jc w:val="both"/>
      </w:pPr>
      <w:r>
        <w:rPr>
          <w:rStyle w:val="s3"/>
        </w:rPr>
        <w:t>Подпункт 90 введен в действие с 1 января 2009 г.</w:t>
      </w:r>
    </w:p>
    <w:p w:rsidR="00000000" w:rsidRDefault="00E924A2">
      <w:pPr>
        <w:ind w:firstLine="400"/>
        <w:jc w:val="both"/>
      </w:pPr>
      <w:r>
        <w:rPr>
          <w:rStyle w:val="s0"/>
        </w:rPr>
        <w:t>90) подпункт 1) пункта 3 статьи 244 дополнить абзацем пятым след</w:t>
      </w:r>
      <w:r>
        <w:rPr>
          <w:rStyle w:val="s0"/>
        </w:rPr>
        <w:t>ующего содержания:</w:t>
      </w:r>
    </w:p>
    <w:p w:rsidR="00000000" w:rsidRDefault="00E924A2">
      <w:pPr>
        <w:ind w:firstLine="400"/>
        <w:jc w:val="both"/>
      </w:pPr>
      <w:r>
        <w:rPr>
          <w:rStyle w:val="s0"/>
        </w:rPr>
        <w:t>«морским транспортом - коносамент или морская накладная;»;</w:t>
      </w:r>
    </w:p>
    <w:p w:rsidR="00000000" w:rsidRDefault="00E924A2">
      <w:pPr>
        <w:jc w:val="both"/>
      </w:pPr>
      <w:bookmarkStart w:id="59" w:name="SUB391"/>
      <w:bookmarkEnd w:id="59"/>
      <w:r>
        <w:rPr>
          <w:rStyle w:val="s3"/>
        </w:rPr>
        <w:t>Подпункт 91 введен в действие с 1 января 2010 г.</w:t>
      </w:r>
    </w:p>
    <w:p w:rsidR="00000000" w:rsidRDefault="00E924A2">
      <w:pPr>
        <w:ind w:firstLine="400"/>
        <w:jc w:val="both"/>
      </w:pPr>
      <w:r>
        <w:rPr>
          <w:rStyle w:val="s0"/>
        </w:rPr>
        <w:t>91) в статье 248:</w:t>
      </w:r>
    </w:p>
    <w:p w:rsidR="00000000" w:rsidRDefault="00E924A2">
      <w:pPr>
        <w:ind w:firstLine="400"/>
        <w:jc w:val="both"/>
      </w:pPr>
      <w:r>
        <w:rPr>
          <w:rStyle w:val="s0"/>
        </w:rPr>
        <w:t>в абзаце первом подпункта 20) слова «а также» исключить;</w:t>
      </w:r>
    </w:p>
    <w:p w:rsidR="00000000" w:rsidRDefault="00E924A2">
      <w:pPr>
        <w:ind w:firstLine="400"/>
        <w:jc w:val="both"/>
      </w:pPr>
      <w:r>
        <w:rPr>
          <w:rStyle w:val="s0"/>
        </w:rPr>
        <w:t xml:space="preserve">дополнить подпунктом 21) следующего содержания: </w:t>
      </w:r>
    </w:p>
    <w:p w:rsidR="00000000" w:rsidRDefault="00E924A2">
      <w:pPr>
        <w:ind w:firstLine="400"/>
        <w:jc w:val="both"/>
      </w:pPr>
      <w:r>
        <w:rPr>
          <w:rStyle w:val="s0"/>
        </w:rPr>
        <w:t xml:space="preserve">«21) </w:t>
      </w:r>
      <w:r>
        <w:rPr>
          <w:rStyle w:val="s0"/>
        </w:rPr>
        <w:t>товаров, помещенных под таможенный режим магазина беспошлинной торговли.»;</w:t>
      </w:r>
    </w:p>
    <w:p w:rsidR="00000000" w:rsidRDefault="00E924A2">
      <w:pPr>
        <w:jc w:val="both"/>
      </w:pPr>
      <w:r>
        <w:rPr>
          <w:rStyle w:val="s3"/>
        </w:rPr>
        <w:t>Подпункт 92 введен в действие с 1 января 2010 г.</w:t>
      </w:r>
    </w:p>
    <w:p w:rsidR="00000000" w:rsidRDefault="00E924A2">
      <w:pPr>
        <w:ind w:firstLine="400"/>
        <w:jc w:val="both"/>
      </w:pPr>
      <w:r>
        <w:rPr>
          <w:rStyle w:val="s0"/>
        </w:rPr>
        <w:t>92) часть третью пункта 2 статьи 249 исключить;</w:t>
      </w:r>
    </w:p>
    <w:p w:rsidR="00000000" w:rsidRDefault="00E924A2">
      <w:pPr>
        <w:jc w:val="both"/>
      </w:pPr>
      <w:bookmarkStart w:id="60" w:name="SUB393"/>
      <w:bookmarkEnd w:id="60"/>
      <w:r>
        <w:rPr>
          <w:rStyle w:val="s3"/>
        </w:rPr>
        <w:t>Подпункт 93 введен в действие с 1 января 2009 г.</w:t>
      </w:r>
    </w:p>
    <w:p w:rsidR="00000000" w:rsidRDefault="00E924A2">
      <w:pPr>
        <w:ind w:firstLine="400"/>
        <w:jc w:val="both"/>
      </w:pPr>
      <w:r>
        <w:rPr>
          <w:rStyle w:val="s0"/>
        </w:rPr>
        <w:t>93) в статье 256:</w:t>
      </w:r>
    </w:p>
    <w:p w:rsidR="00000000" w:rsidRDefault="00E924A2">
      <w:pPr>
        <w:ind w:firstLine="400"/>
        <w:jc w:val="both"/>
      </w:pPr>
      <w:r>
        <w:rPr>
          <w:rStyle w:val="s0"/>
        </w:rPr>
        <w:t>в подпункте 2) пу</w:t>
      </w:r>
      <w:r>
        <w:rPr>
          <w:rStyle w:val="s0"/>
        </w:rPr>
        <w:t>нкта 1 слово «выставлен» заменить словом «выписан»;</w:t>
      </w:r>
    </w:p>
    <w:p w:rsidR="00000000" w:rsidRDefault="00E924A2">
      <w:pPr>
        <w:ind w:firstLine="400"/>
        <w:jc w:val="both"/>
      </w:pPr>
      <w:r>
        <w:rPr>
          <w:rStyle w:val="s0"/>
        </w:rPr>
        <w:t>в пункте 2:</w:t>
      </w:r>
    </w:p>
    <w:p w:rsidR="00000000" w:rsidRDefault="00E924A2">
      <w:pPr>
        <w:ind w:firstLine="400"/>
        <w:jc w:val="both"/>
      </w:pPr>
      <w:r>
        <w:rPr>
          <w:rStyle w:val="s0"/>
        </w:rPr>
        <w:t>в подпункте 1) слово «выставленным» заменить словом «выписанным»;</w:t>
      </w:r>
    </w:p>
    <w:p w:rsidR="00000000" w:rsidRDefault="00E924A2">
      <w:pPr>
        <w:ind w:firstLine="400"/>
        <w:jc w:val="both"/>
      </w:pPr>
      <w:r>
        <w:rPr>
          <w:rStyle w:val="s0"/>
        </w:rPr>
        <w:t>подпункт 4) дополнить словами «, включая размещенные на интернет-ресурсе в общедоступных телекоммуникационных сетях»;</w:t>
      </w:r>
    </w:p>
    <w:p w:rsidR="00000000" w:rsidRDefault="00E924A2">
      <w:pPr>
        <w:ind w:firstLine="400"/>
        <w:jc w:val="both"/>
      </w:pPr>
      <w:r>
        <w:rPr>
          <w:rStyle w:val="s0"/>
        </w:rPr>
        <w:t>в подпункте 7) и абзаце первом подпункта 8) слово «авиационном» заменить словом «воздушном»;</w:t>
      </w:r>
    </w:p>
    <w:p w:rsidR="00000000" w:rsidRDefault="00E924A2">
      <w:pPr>
        <w:ind w:firstLine="400"/>
        <w:jc w:val="both"/>
      </w:pPr>
      <w:r>
        <w:rPr>
          <w:rStyle w:val="s0"/>
        </w:rPr>
        <w:t>в пункте 3:</w:t>
      </w:r>
    </w:p>
    <w:p w:rsidR="00000000" w:rsidRDefault="00E924A2">
      <w:pPr>
        <w:ind w:firstLine="400"/>
        <w:jc w:val="both"/>
      </w:pPr>
      <w:r>
        <w:rPr>
          <w:rStyle w:val="s0"/>
        </w:rPr>
        <w:t>в части первой слова «пунктом 4 настоящей статьи» заменить словами «настоящей статьей»;</w:t>
      </w:r>
    </w:p>
    <w:p w:rsidR="00000000" w:rsidRDefault="00E924A2">
      <w:pPr>
        <w:ind w:firstLine="400"/>
        <w:jc w:val="both"/>
      </w:pPr>
      <w:r>
        <w:rPr>
          <w:rStyle w:val="s0"/>
        </w:rPr>
        <w:t>часть третью исключить;</w:t>
      </w:r>
    </w:p>
    <w:p w:rsidR="00000000" w:rsidRDefault="00E924A2">
      <w:pPr>
        <w:ind w:firstLine="400"/>
        <w:jc w:val="both"/>
      </w:pPr>
      <w:r>
        <w:rPr>
          <w:rStyle w:val="s0"/>
        </w:rPr>
        <w:t>дополнить пунктами 3-1 и 3-2 следующего</w:t>
      </w:r>
      <w:r>
        <w:rPr>
          <w:rStyle w:val="s0"/>
        </w:rPr>
        <w:t xml:space="preserve"> содержания:</w:t>
      </w:r>
    </w:p>
    <w:p w:rsidR="00000000" w:rsidRDefault="00E924A2">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w:t>
      </w:r>
      <w:r>
        <w:rPr>
          <w:rStyle w:val="s0"/>
        </w:rPr>
        <w:t xml:space="preserve">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E924A2">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w:t>
      </w:r>
      <w:r>
        <w:rPr>
          <w:rStyle w:val="s0"/>
        </w:rPr>
        <w:t>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соответствии со статьей 249 настоящего Кодекса, относится в зачет по ставке, действующ</w:t>
      </w:r>
      <w:r>
        <w:rPr>
          <w:rStyle w:val="s0"/>
        </w:rPr>
        <w:t>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E924A2">
      <w:pPr>
        <w:ind w:firstLine="400"/>
        <w:jc w:val="both"/>
      </w:pPr>
      <w:r>
        <w:rPr>
          <w:rStyle w:val="s0"/>
        </w:rPr>
        <w:t>пункт 4 изложить в следующей редакции:</w:t>
      </w:r>
    </w:p>
    <w:p w:rsidR="00000000" w:rsidRDefault="00E924A2">
      <w:pPr>
        <w:ind w:firstLine="400"/>
        <w:jc w:val="both"/>
      </w:pPr>
      <w:r>
        <w:rPr>
          <w:rStyle w:val="s0"/>
        </w:rPr>
        <w:t>«4. Если выписка счета-фактуры осуществлена после даты сове</w:t>
      </w:r>
      <w:r>
        <w:rPr>
          <w:rStyle w:val="s0"/>
        </w:rPr>
        <w:t>ршения оборота по реализации товаров, работ, услуг в случае, предусмотренном частью второй пункта 7 статьи 263 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E924A2">
      <w:pPr>
        <w:ind w:firstLine="400"/>
        <w:jc w:val="both"/>
      </w:pPr>
      <w:r>
        <w:rPr>
          <w:rStyle w:val="s0"/>
        </w:rPr>
        <w:t>В</w:t>
      </w:r>
      <w:r>
        <w:rPr>
          <w:rStyle w:val="s0"/>
        </w:rPr>
        <w:t xml:space="preserve"> случаях, указанных в пункте 20 статьи 263 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пункте 6 ста</w:t>
      </w:r>
      <w:r>
        <w:rPr>
          <w:rStyle w:val="s0"/>
        </w:rPr>
        <w:t>тьи 237 настоящего Кодекса.»;</w:t>
      </w:r>
    </w:p>
    <w:p w:rsidR="00000000" w:rsidRDefault="00E924A2">
      <w:pPr>
        <w:ind w:firstLine="400"/>
        <w:jc w:val="both"/>
      </w:pPr>
      <w:bookmarkStart w:id="61" w:name="SUB394"/>
      <w:bookmarkEnd w:id="61"/>
      <w:r>
        <w:rPr>
          <w:rStyle w:val="s0"/>
        </w:rPr>
        <w:t xml:space="preserve">94) статьи 257 и 260 изложить в следующей редакции: </w:t>
      </w:r>
    </w:p>
    <w:p w:rsidR="00000000" w:rsidRDefault="00E924A2">
      <w:pPr>
        <w:jc w:val="both"/>
      </w:pPr>
      <w:r>
        <w:rPr>
          <w:rStyle w:val="s3"/>
        </w:rPr>
        <w:t>Абзацы 2 - 8 введены в действие с 1 января 2009 г.</w:t>
      </w:r>
    </w:p>
    <w:p w:rsidR="00000000" w:rsidRDefault="00E924A2">
      <w:pPr>
        <w:ind w:firstLine="400"/>
        <w:jc w:val="both"/>
      </w:pPr>
      <w:r>
        <w:rPr>
          <w:rStyle w:val="s0"/>
        </w:rPr>
        <w:t>«Статья 257. Налог на добавленную стоимость, не подлежащий отнесению в зачет</w:t>
      </w:r>
    </w:p>
    <w:p w:rsidR="00000000" w:rsidRDefault="00E924A2">
      <w:pPr>
        <w:ind w:firstLine="400"/>
        <w:jc w:val="both"/>
      </w:pPr>
      <w:r>
        <w:rPr>
          <w:rStyle w:val="s0"/>
        </w:rPr>
        <w:t>1. Налог на добавленную стоимость не зачитыва</w:t>
      </w:r>
      <w:r>
        <w:rPr>
          <w:rStyle w:val="s0"/>
        </w:rPr>
        <w:t>ется и учитывается в порядке, установленном пунктом 12 статьи 100 настоящего Кодекса, если подлежит уплате в связи с получением:</w:t>
      </w:r>
    </w:p>
    <w:p w:rsidR="00000000" w:rsidRDefault="00E924A2">
      <w:pPr>
        <w:ind w:firstLine="400"/>
        <w:jc w:val="both"/>
      </w:pPr>
      <w:r>
        <w:rPr>
          <w:rStyle w:val="s0"/>
        </w:rPr>
        <w:t>1) товаров, работ, услуг, используемых не в целях облагаемого оборота, если иное не предусмотрено настоящим пунктом;</w:t>
      </w:r>
    </w:p>
    <w:p w:rsidR="00000000" w:rsidRDefault="00E924A2">
      <w:pPr>
        <w:ind w:firstLine="400"/>
        <w:jc w:val="both"/>
      </w:pPr>
      <w:r>
        <w:rPr>
          <w:rStyle w:val="s0"/>
        </w:rPr>
        <w:t>2) легковы</w:t>
      </w:r>
      <w:r>
        <w:rPr>
          <w:rStyle w:val="s0"/>
        </w:rPr>
        <w:t>х автомобилей, приобретаемых в качестве основных средств;</w:t>
      </w:r>
    </w:p>
    <w:p w:rsidR="00000000" w:rsidRDefault="00E924A2">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E924A2">
      <w:pPr>
        <w:ind w:firstLine="400"/>
        <w:jc w:val="both"/>
      </w:pPr>
      <w:r>
        <w:rPr>
          <w:rStyle w:val="s0"/>
        </w:rPr>
        <w:t>Налог на добавленную стоимость относится в зачет, если подлежит уплате в свя</w:t>
      </w:r>
      <w:r>
        <w:rPr>
          <w:rStyle w:val="s0"/>
        </w:rPr>
        <w:t xml:space="preserve">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статьями 260 и 261 </w:t>
      </w:r>
      <w:r>
        <w:rPr>
          <w:rStyle w:val="s0"/>
        </w:rPr>
        <w:t>настоящего Кодекса.</w:t>
      </w:r>
    </w:p>
    <w:p w:rsidR="00000000" w:rsidRDefault="00E924A2">
      <w:pPr>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E924A2">
      <w:pPr>
        <w:jc w:val="both"/>
      </w:pPr>
      <w:bookmarkStart w:id="62" w:name="SUB39409"/>
      <w:bookmarkEnd w:id="62"/>
      <w:r>
        <w:rPr>
          <w:rStyle w:val="s3"/>
        </w:rPr>
        <w:t>А</w:t>
      </w:r>
      <w:r>
        <w:rPr>
          <w:rStyle w:val="s3"/>
        </w:rPr>
        <w:t>бзацы 9 - 20 введен в действие с 1 января 2010 г.</w:t>
      </w:r>
    </w:p>
    <w:p w:rsidR="00000000" w:rsidRDefault="00E924A2">
      <w:pPr>
        <w:ind w:firstLine="400"/>
        <w:jc w:val="both"/>
      </w:pPr>
      <w:r>
        <w:rPr>
          <w:rStyle w:val="s0"/>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E924A2">
      <w:pPr>
        <w:ind w:firstLine="400"/>
        <w:jc w:val="both"/>
      </w:pPr>
      <w:r>
        <w:rPr>
          <w:rStyle w:val="s0"/>
        </w:rPr>
        <w:t>1. По товарам, работам, услугам, используемым для це</w:t>
      </w:r>
      <w:r>
        <w:rPr>
          <w:rStyle w:val="s0"/>
        </w:rPr>
        <w:t>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пункта 1 статьи 257 настоящего Кодекса.</w:t>
      </w:r>
    </w:p>
    <w:p w:rsidR="00000000" w:rsidRDefault="00E924A2">
      <w:pPr>
        <w:ind w:firstLine="400"/>
        <w:jc w:val="both"/>
      </w:pPr>
      <w:r>
        <w:rPr>
          <w:rStyle w:val="s0"/>
        </w:rPr>
        <w:t>2. При наличии облагаемых и необлагаемых о</w:t>
      </w:r>
      <w:r>
        <w:rPr>
          <w:rStyle w:val="s0"/>
        </w:rPr>
        <w:t>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E924A2">
      <w:pPr>
        <w:ind w:firstLine="400"/>
        <w:jc w:val="both"/>
      </w:pPr>
      <w:r>
        <w:rPr>
          <w:rStyle w:val="s0"/>
        </w:rPr>
        <w:t>Выбранный метод определения налога на добавленную стоимость, относимого в зачет, не подлежит изменению в</w:t>
      </w:r>
      <w:r>
        <w:rPr>
          <w:rStyle w:val="s0"/>
        </w:rPr>
        <w:t xml:space="preserve"> течение календарного года.</w:t>
      </w:r>
    </w:p>
    <w:p w:rsidR="00000000" w:rsidRDefault="00E924A2">
      <w:pPr>
        <w:ind w:firstLine="400"/>
        <w:jc w:val="both"/>
      </w:pPr>
      <w:r>
        <w:rPr>
          <w:rStyle w:val="s0"/>
        </w:rPr>
        <w:t>3. Плательщик налога на добавленную стоимость, осуществляющий строительство объектов, обороты по реализации которых освобождаются в соответствии с пунктом 1 статьи 249 настоящего Кодекса, обязан применять раздельный метод отнесе</w:t>
      </w:r>
      <w:r>
        <w:rPr>
          <w:rStyle w:val="s0"/>
        </w:rPr>
        <w:t>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E924A2">
      <w:pPr>
        <w:ind w:firstLine="400"/>
        <w:jc w:val="both"/>
      </w:pPr>
      <w:r>
        <w:rPr>
          <w:rStyle w:val="s0"/>
        </w:rPr>
        <w:t>4. Плательщик налога на добавленную стоимость впра</w:t>
      </w:r>
      <w:r>
        <w:rPr>
          <w:rStyle w:val="s0"/>
        </w:rPr>
        <w:t>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 в соответствии с пунктом 1 статьи 249 настоящего Кодекса, в случае наличия у пла</w:t>
      </w:r>
      <w:r>
        <w:rPr>
          <w:rStyle w:val="s0"/>
        </w:rPr>
        <w:t>тельщика налога на добавленную стоимость:</w:t>
      </w:r>
    </w:p>
    <w:p w:rsidR="00000000" w:rsidRDefault="00E924A2">
      <w:pPr>
        <w:ind w:firstLine="400"/>
        <w:jc w:val="both"/>
      </w:pPr>
      <w:r>
        <w:rPr>
          <w:rStyle w:val="s0"/>
        </w:rPr>
        <w:t>облагаемых оборотов,</w:t>
      </w:r>
    </w:p>
    <w:p w:rsidR="00000000" w:rsidRDefault="00E924A2">
      <w:pPr>
        <w:ind w:firstLine="400"/>
        <w:jc w:val="both"/>
      </w:pPr>
      <w:r>
        <w:rPr>
          <w:rStyle w:val="s0"/>
        </w:rPr>
        <w:t>оборотов, освобождаемых в соответствии с пунктом 1 статьи 249 настоящего Кодекса,</w:t>
      </w:r>
    </w:p>
    <w:p w:rsidR="00000000" w:rsidRDefault="00E924A2">
      <w:pPr>
        <w:ind w:firstLine="400"/>
        <w:jc w:val="both"/>
      </w:pPr>
      <w:r>
        <w:rPr>
          <w:rStyle w:val="s0"/>
        </w:rPr>
        <w:t>других необлагаемых оборотов.</w:t>
      </w:r>
    </w:p>
    <w:p w:rsidR="00000000" w:rsidRDefault="00E924A2">
      <w:pPr>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которым </w:t>
      </w:r>
      <w:r>
        <w:rPr>
          <w:rStyle w:val="s0"/>
        </w:rPr>
        <w:t>применяется раздельный метод отнесения в зачет, если иное не установлено настоящим пунктом.</w:t>
      </w:r>
    </w:p>
    <w:p w:rsidR="00000000" w:rsidRDefault="00E924A2">
      <w:pPr>
        <w:ind w:firstLine="400"/>
        <w:jc w:val="both"/>
      </w:pPr>
      <w:r>
        <w:rPr>
          <w:rStyle w:val="s0"/>
        </w:rPr>
        <w:t xml:space="preserve">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w:t>
      </w:r>
      <w:r>
        <w:rPr>
          <w:rStyle w:val="s0"/>
        </w:rPr>
        <w:t>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E924A2">
      <w:pPr>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 у</w:t>
      </w:r>
      <w:r>
        <w:rPr>
          <w:rStyle w:val="s0"/>
        </w:rPr>
        <w:t>становленном пунктом 12 статьи 100 настоящего Кодекса.»;</w:t>
      </w:r>
    </w:p>
    <w:p w:rsidR="00000000" w:rsidRDefault="00E924A2">
      <w:pPr>
        <w:jc w:val="both"/>
      </w:pPr>
      <w:bookmarkStart w:id="63" w:name="SUB395"/>
      <w:bookmarkEnd w:id="63"/>
      <w:r>
        <w:rPr>
          <w:rStyle w:val="s3"/>
        </w:rPr>
        <w:t>Подпункт 95 введен в действие с 1 января 2009 г.</w:t>
      </w:r>
    </w:p>
    <w:p w:rsidR="00000000" w:rsidRDefault="00E924A2">
      <w:pPr>
        <w:ind w:firstLine="400"/>
        <w:jc w:val="both"/>
      </w:pPr>
      <w:r>
        <w:rPr>
          <w:rStyle w:val="s0"/>
        </w:rPr>
        <w:t>95) статью 262 дополнить пунктом 6 следующего содержания:</w:t>
      </w:r>
    </w:p>
    <w:p w:rsidR="00000000" w:rsidRDefault="00E924A2">
      <w:pPr>
        <w:ind w:firstLine="400"/>
        <w:jc w:val="both"/>
      </w:pPr>
      <w:r>
        <w:rPr>
          <w:rStyle w:val="s0"/>
        </w:rPr>
        <w:t>«6. Плательщики налога на добавленную стоимость, использующие раздельный метод отнесения в з</w:t>
      </w:r>
      <w:r>
        <w:rPr>
          <w:rStyle w:val="s0"/>
        </w:rPr>
        <w:t>ачет, имеют право на применение пропорционального метода в части сумм налога на добавленную стоимость по товарам, работам, услугам, используемым одновременно для целей облагаемых и необлагаемых оборотов.»;</w:t>
      </w:r>
    </w:p>
    <w:p w:rsidR="00000000" w:rsidRDefault="00E924A2">
      <w:pPr>
        <w:jc w:val="both"/>
      </w:pPr>
      <w:r>
        <w:rPr>
          <w:rStyle w:val="s3"/>
        </w:rPr>
        <w:t>Подпункт 96 введен в действие с 1 января 2009 г.</w:t>
      </w:r>
    </w:p>
    <w:p w:rsidR="00000000" w:rsidRDefault="00E924A2">
      <w:pPr>
        <w:ind w:firstLine="400"/>
        <w:jc w:val="both"/>
      </w:pPr>
      <w:r>
        <w:rPr>
          <w:rStyle w:val="s0"/>
        </w:rPr>
        <w:t>9</w:t>
      </w:r>
      <w:r>
        <w:rPr>
          <w:rStyle w:val="s0"/>
        </w:rPr>
        <w:t>6) в статье 263:</w:t>
      </w:r>
    </w:p>
    <w:p w:rsidR="00000000" w:rsidRDefault="00E924A2">
      <w:pPr>
        <w:ind w:firstLine="400"/>
        <w:jc w:val="both"/>
      </w:pPr>
      <w:r>
        <w:rPr>
          <w:rStyle w:val="s0"/>
        </w:rPr>
        <w:t>в пункте 2 слово «оформить» заменить словом «выписать»;</w:t>
      </w:r>
    </w:p>
    <w:p w:rsidR="00000000" w:rsidRDefault="00E924A2">
      <w:pPr>
        <w:ind w:firstLine="400"/>
        <w:jc w:val="both"/>
      </w:pPr>
      <w:r>
        <w:rPr>
          <w:rStyle w:val="s0"/>
        </w:rPr>
        <w:t>в подпункте 2) пункта 5 слово «составления» заменить словом «выписки»;</w:t>
      </w:r>
    </w:p>
    <w:p w:rsidR="00000000" w:rsidRDefault="00E924A2">
      <w:pPr>
        <w:ind w:firstLine="400"/>
        <w:jc w:val="both"/>
      </w:pPr>
      <w:r>
        <w:rPr>
          <w:rStyle w:val="s0"/>
        </w:rPr>
        <w:t>пункт 6 дополнить частью третьей следующего содержания:</w:t>
      </w:r>
    </w:p>
    <w:p w:rsidR="00000000" w:rsidRDefault="00E924A2">
      <w:pPr>
        <w:ind w:firstLine="400"/>
        <w:jc w:val="both"/>
      </w:pPr>
      <w:r>
        <w:rPr>
          <w:rStyle w:val="s0"/>
        </w:rPr>
        <w:t>«В случае несоблюдения требований, установленных статьей</w:t>
      </w:r>
      <w:r>
        <w:rPr>
          <w:rStyle w:val="s0"/>
        </w:rPr>
        <w:t xml:space="preserve"> 78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E924A2">
      <w:pPr>
        <w:ind w:firstLine="400"/>
        <w:jc w:val="both"/>
      </w:pPr>
      <w:r>
        <w:rPr>
          <w:rStyle w:val="s0"/>
        </w:rPr>
        <w:t>пункт 7 изложить в следующей редакции:</w:t>
      </w:r>
    </w:p>
    <w:p w:rsidR="00000000" w:rsidRDefault="00E924A2">
      <w:pPr>
        <w:ind w:firstLine="400"/>
        <w:jc w:val="both"/>
      </w:pPr>
      <w:r>
        <w:rPr>
          <w:rStyle w:val="s0"/>
        </w:rPr>
        <w:t>«7. Если иное не предусмотрено настоящей статьей, счет-фактура вы</w:t>
      </w:r>
      <w:r>
        <w:rPr>
          <w:rStyle w:val="s0"/>
        </w:rPr>
        <w:t>писывается не ранее даты совершения оборота и не позднее пяти дней после даты совершения оборота по реализации.</w:t>
      </w:r>
    </w:p>
    <w:p w:rsidR="00000000" w:rsidRDefault="00E924A2">
      <w:pPr>
        <w:ind w:firstLine="400"/>
        <w:jc w:val="both"/>
      </w:pPr>
      <w:r>
        <w:rPr>
          <w:rStyle w:val="s0"/>
        </w:rPr>
        <w:t>Плательщик налога на добавленную стоимость вправе выписывать счета-фактуры:</w:t>
      </w:r>
    </w:p>
    <w:p w:rsidR="00000000" w:rsidRDefault="00E924A2">
      <w:pPr>
        <w:ind w:firstLine="400"/>
        <w:jc w:val="both"/>
      </w:pPr>
      <w:r>
        <w:rPr>
          <w:rStyle w:val="s0"/>
        </w:rPr>
        <w:t>при реализации электроэнергии, воды, газа, услуг связи, коммунальных</w:t>
      </w:r>
      <w:r>
        <w:rPr>
          <w:rStyle w:val="s0"/>
        </w:rPr>
        <w:t xml:space="preserve"> услуг, железнодорожных перевозок, а также транспортно-экспедиционных услуг, банковских операций, которые облагаются налогом на добавленную стоимость, - по итогам календарного месяца не позднее 20 числа месяца, следующего за месяцем, по итогам которого вып</w:t>
      </w:r>
      <w:r>
        <w:rPr>
          <w:rStyle w:val="s0"/>
        </w:rPr>
        <w:t>исывается счет-фактура;</w:t>
      </w:r>
    </w:p>
    <w:p w:rsidR="00000000" w:rsidRDefault="00E924A2">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E924A2">
      <w:pPr>
        <w:ind w:firstLine="400"/>
        <w:jc w:val="both"/>
      </w:pPr>
      <w:r>
        <w:rPr>
          <w:rStyle w:val="s0"/>
        </w:rPr>
        <w:t xml:space="preserve">в подпункте </w:t>
      </w:r>
      <w:r>
        <w:rPr>
          <w:rStyle w:val="s0"/>
        </w:rPr>
        <w:t>2) пункта 15 слово «авиационном» заменить словом «воздушном»;</w:t>
      </w:r>
    </w:p>
    <w:p w:rsidR="00000000" w:rsidRDefault="00E924A2">
      <w:pPr>
        <w:ind w:firstLine="400"/>
        <w:jc w:val="both"/>
      </w:pPr>
      <w:r>
        <w:rPr>
          <w:rStyle w:val="s0"/>
        </w:rPr>
        <w:t>в части второй пункта 18 слова «выставленного», «выставленном» заменить соответственно словами «выписанного», «выписанном»;</w:t>
      </w:r>
    </w:p>
    <w:p w:rsidR="00000000" w:rsidRDefault="00E924A2">
      <w:pPr>
        <w:ind w:firstLine="400"/>
        <w:jc w:val="both"/>
      </w:pPr>
      <w:r>
        <w:rPr>
          <w:rStyle w:val="s0"/>
        </w:rPr>
        <w:t>пункт 19 изложить в следующей редакции:</w:t>
      </w:r>
    </w:p>
    <w:p w:rsidR="00000000" w:rsidRDefault="00E924A2">
      <w:pPr>
        <w:ind w:firstLine="400"/>
        <w:jc w:val="both"/>
      </w:pPr>
      <w:r>
        <w:rPr>
          <w:rStyle w:val="s0"/>
        </w:rPr>
        <w:t>«19. Выписка счета-фактуры пок</w:t>
      </w:r>
      <w:r>
        <w:rPr>
          <w:rStyle w:val="s0"/>
        </w:rPr>
        <w:t>упателю товаров, работ, услуг, реализуемых на условиях, соответствующих договору поручения, осуществляется доверителем (в случаях, предусмотренных пунктом 2 статьи 233 настоящего Кодекса, - поверенным) в порядке, установленном настоящим разделом.»;</w:t>
      </w:r>
    </w:p>
    <w:p w:rsidR="00000000" w:rsidRDefault="00E924A2">
      <w:pPr>
        <w:ind w:firstLine="400"/>
        <w:jc w:val="both"/>
      </w:pPr>
      <w:r>
        <w:rPr>
          <w:rStyle w:val="s0"/>
        </w:rPr>
        <w:t>дополнить пунктом 20 следующего содержания:</w:t>
      </w:r>
    </w:p>
    <w:p w:rsidR="00000000" w:rsidRDefault="00E924A2">
      <w:pPr>
        <w:ind w:firstLine="400"/>
        <w:jc w:val="both"/>
      </w:pPr>
      <w:r>
        <w:rPr>
          <w:rStyle w:val="s0"/>
        </w:rPr>
        <w:t>«20. В случае несоблюдения требований, установленных статьей 78 настоящего Кодекса, лизингодатель обязан не позднее пяти рабочих дней с даты указанного несоблюдения выписать:</w:t>
      </w:r>
    </w:p>
    <w:p w:rsidR="00000000" w:rsidRDefault="00E924A2">
      <w:pPr>
        <w:ind w:firstLine="400"/>
        <w:jc w:val="both"/>
      </w:pPr>
      <w:r>
        <w:rPr>
          <w:rStyle w:val="s0"/>
        </w:rPr>
        <w:t>по передаче имущества в финансовый ли</w:t>
      </w:r>
      <w:r>
        <w:rPr>
          <w:rStyle w:val="s0"/>
        </w:rPr>
        <w:t>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с указанием налога на добавленную стоимость;</w:t>
      </w:r>
    </w:p>
    <w:p w:rsidR="00000000" w:rsidRDefault="00E924A2">
      <w:pPr>
        <w:ind w:firstLine="400"/>
        <w:jc w:val="both"/>
      </w:pPr>
      <w:r>
        <w:rPr>
          <w:rStyle w:val="s0"/>
        </w:rPr>
        <w:t>по передаче имуществ</w:t>
      </w:r>
      <w:r>
        <w:rPr>
          <w:rStyle w:val="s0"/>
        </w:rPr>
        <w:t>а в финансовый лизинг в части начисленной суммы вознаграждения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w:t>
      </w:r>
      <w:r>
        <w:rPr>
          <w:rStyle w:val="s0"/>
        </w:rPr>
        <w:t>ть.»;</w:t>
      </w:r>
    </w:p>
    <w:p w:rsidR="00000000" w:rsidRDefault="00E924A2">
      <w:pPr>
        <w:jc w:val="both"/>
      </w:pPr>
      <w:r>
        <w:rPr>
          <w:rStyle w:val="s3"/>
        </w:rPr>
        <w:t>Подпункт 97 введен в действие с 1 января 2009 г.</w:t>
      </w:r>
    </w:p>
    <w:p w:rsidR="00000000" w:rsidRDefault="00E924A2">
      <w:pPr>
        <w:ind w:firstLine="400"/>
        <w:jc w:val="both"/>
      </w:pPr>
      <w:r>
        <w:rPr>
          <w:rStyle w:val="s0"/>
        </w:rPr>
        <w:t>97) в статье 264:</w:t>
      </w:r>
    </w:p>
    <w:p w:rsidR="00000000" w:rsidRDefault="00E924A2">
      <w:pPr>
        <w:ind w:firstLine="400"/>
        <w:jc w:val="both"/>
      </w:pPr>
      <w:r>
        <w:rPr>
          <w:rStyle w:val="s0"/>
        </w:rPr>
        <w:t>в части второй пункта 1 слово «выставленных» заменить словом «выписанных»;</w:t>
      </w:r>
    </w:p>
    <w:p w:rsidR="00000000" w:rsidRDefault="00E924A2">
      <w:pPr>
        <w:ind w:firstLine="400"/>
        <w:jc w:val="both"/>
      </w:pPr>
      <w:r>
        <w:rPr>
          <w:rStyle w:val="s0"/>
        </w:rPr>
        <w:t>в пункте 3:</w:t>
      </w:r>
    </w:p>
    <w:p w:rsidR="00000000" w:rsidRDefault="00E924A2">
      <w:pPr>
        <w:ind w:firstLine="400"/>
        <w:jc w:val="both"/>
      </w:pPr>
      <w:r>
        <w:rPr>
          <w:rStyle w:val="s0"/>
        </w:rPr>
        <w:t>в части первой слово «составляется» заменить словом «выписывается»;</w:t>
      </w:r>
    </w:p>
    <w:p w:rsidR="00000000" w:rsidRDefault="00E924A2">
      <w:pPr>
        <w:ind w:firstLine="400"/>
        <w:jc w:val="both"/>
      </w:pPr>
      <w:r>
        <w:rPr>
          <w:rStyle w:val="s0"/>
        </w:rPr>
        <w:t>в подпункте 1) части четвертой слово «составления» заменить словом «выписки»;</w:t>
      </w:r>
    </w:p>
    <w:p w:rsidR="00000000" w:rsidRDefault="00E924A2">
      <w:pPr>
        <w:jc w:val="both"/>
      </w:pPr>
      <w:r>
        <w:rPr>
          <w:rStyle w:val="s3"/>
        </w:rPr>
        <w:t>Подпункт 98 введен в действие с 1 января 2009 г.</w:t>
      </w:r>
    </w:p>
    <w:p w:rsidR="00000000" w:rsidRDefault="00E924A2">
      <w:pPr>
        <w:ind w:firstLine="400"/>
        <w:jc w:val="both"/>
      </w:pPr>
      <w:r>
        <w:rPr>
          <w:rStyle w:val="s0"/>
        </w:rPr>
        <w:t xml:space="preserve">98) статью 265 изложить в следующей редакции: </w:t>
      </w:r>
    </w:p>
    <w:p w:rsidR="00000000" w:rsidRDefault="00E924A2">
      <w:pPr>
        <w:ind w:firstLine="400"/>
        <w:jc w:val="both"/>
      </w:pPr>
      <w:r>
        <w:rPr>
          <w:rStyle w:val="s0"/>
        </w:rPr>
        <w:t>«Статья 265. Выписка дополнительных счетов-фактур</w:t>
      </w:r>
    </w:p>
    <w:p w:rsidR="00000000" w:rsidRDefault="00E924A2">
      <w:pPr>
        <w:ind w:firstLine="400"/>
        <w:jc w:val="both"/>
      </w:pPr>
      <w:r>
        <w:rPr>
          <w:rStyle w:val="s0"/>
        </w:rPr>
        <w:t>1. Поставщик товаров, работ, усл</w:t>
      </w:r>
      <w:r>
        <w:rPr>
          <w:rStyle w:val="s0"/>
        </w:rPr>
        <w:t>уг выписывает дополнительный счет-фактуру в порядке, установленном пунктом 2 настоящей статьи, в следующих случаях:</w:t>
      </w:r>
    </w:p>
    <w:p w:rsidR="00000000" w:rsidRDefault="00E924A2">
      <w:pPr>
        <w:ind w:firstLine="400"/>
        <w:jc w:val="both"/>
      </w:pPr>
      <w:r>
        <w:rPr>
          <w:rStyle w:val="s0"/>
        </w:rPr>
        <w:t>1) корректировки размера облагаемого оборота в соответствии со статьей 239 настоящего Кодекса;</w:t>
      </w:r>
    </w:p>
    <w:p w:rsidR="00000000" w:rsidRDefault="00E924A2">
      <w:pPr>
        <w:ind w:firstLine="400"/>
        <w:jc w:val="both"/>
      </w:pPr>
      <w:r>
        <w:rPr>
          <w:rStyle w:val="s0"/>
        </w:rPr>
        <w:t>2) одновременного соответствия следующим усло</w:t>
      </w:r>
      <w:r>
        <w:rPr>
          <w:rStyle w:val="s0"/>
        </w:rPr>
        <w:t xml:space="preserve">виям: </w:t>
      </w:r>
    </w:p>
    <w:p w:rsidR="00000000" w:rsidRDefault="00E924A2">
      <w:pPr>
        <w:ind w:firstLine="400"/>
        <w:jc w:val="both"/>
      </w:pPr>
      <w:r>
        <w:rPr>
          <w:rStyle w:val="s0"/>
        </w:rPr>
        <w:t>счет-фактура выписан поставщиком товаров, работ, услуг в случаях, предусмотренных статьей 263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w:t>
      </w:r>
      <w:r>
        <w:rPr>
          <w:rStyle w:val="s0"/>
        </w:rPr>
        <w:t>вшей на дату выписки такого счета-фактуры;</w:t>
      </w:r>
    </w:p>
    <w:p w:rsidR="00000000" w:rsidRDefault="00E924A2">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E924A2">
      <w:pPr>
        <w:ind w:firstLine="400"/>
        <w:jc w:val="both"/>
      </w:pPr>
      <w:r>
        <w:rPr>
          <w:rStyle w:val="s0"/>
        </w:rPr>
        <w:t>2. В дополнительном с</w:t>
      </w:r>
      <w:r>
        <w:rPr>
          <w:rStyle w:val="s0"/>
        </w:rPr>
        <w:t>чете-фактуре указываются:</w:t>
      </w:r>
    </w:p>
    <w:p w:rsidR="00000000" w:rsidRDefault="00E924A2">
      <w:pPr>
        <w:ind w:firstLine="400"/>
        <w:jc w:val="both"/>
      </w:pPr>
      <w:r>
        <w:rPr>
          <w:rStyle w:val="s0"/>
        </w:rPr>
        <w:t>1) порядковый номер арабскими цифрами дополнительного счета-фактуры и дата его выписки;</w:t>
      </w:r>
    </w:p>
    <w:p w:rsidR="00000000" w:rsidRDefault="00E924A2">
      <w:pPr>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E924A2">
      <w:pPr>
        <w:ind w:firstLine="400"/>
        <w:jc w:val="both"/>
      </w:pPr>
      <w:r>
        <w:rPr>
          <w:rStyle w:val="s0"/>
        </w:rPr>
        <w:t>3) наименование, адре</w:t>
      </w:r>
      <w:r>
        <w:rPr>
          <w:rStyle w:val="s0"/>
        </w:rPr>
        <w:t>с и идентификационный номер поставщика и получателя товаров, работ, услуг;</w:t>
      </w:r>
    </w:p>
    <w:p w:rsidR="00000000" w:rsidRDefault="00E924A2">
      <w:pPr>
        <w:ind w:firstLine="400"/>
        <w:jc w:val="both"/>
      </w:pPr>
      <w:r>
        <w:rPr>
          <w:rStyle w:val="s0"/>
        </w:rPr>
        <w:t>4) ставка налога на добавленную стоимость;</w:t>
      </w:r>
    </w:p>
    <w:p w:rsidR="00000000" w:rsidRDefault="00E924A2">
      <w:pPr>
        <w:ind w:firstLine="400"/>
        <w:jc w:val="both"/>
      </w:pPr>
      <w:r>
        <w:rPr>
          <w:rStyle w:val="s0"/>
        </w:rPr>
        <w:t>5) размер корректировки облагаемого оборота без учета налога на добавленную стоимость;</w:t>
      </w:r>
    </w:p>
    <w:p w:rsidR="00000000" w:rsidRDefault="00E924A2">
      <w:pPr>
        <w:ind w:firstLine="400"/>
        <w:jc w:val="both"/>
      </w:pPr>
      <w:r>
        <w:rPr>
          <w:rStyle w:val="s0"/>
        </w:rPr>
        <w:t>6) скорректированная сумма налога на добавленную ст</w:t>
      </w:r>
      <w:r>
        <w:rPr>
          <w:rStyle w:val="s0"/>
        </w:rPr>
        <w:t>оимость.</w:t>
      </w:r>
    </w:p>
    <w:p w:rsidR="00000000" w:rsidRDefault="00E924A2">
      <w:pPr>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E924A2">
      <w:pPr>
        <w:jc w:val="both"/>
      </w:pPr>
      <w:r>
        <w:rPr>
          <w:rStyle w:val="s3"/>
        </w:rPr>
        <w:t>Подпункт 99 введен в действие с 1 января 2009 г.</w:t>
      </w:r>
    </w:p>
    <w:p w:rsidR="00000000" w:rsidRDefault="00E924A2">
      <w:pPr>
        <w:ind w:firstLine="400"/>
        <w:jc w:val="both"/>
      </w:pPr>
      <w:r>
        <w:rPr>
          <w:rStyle w:val="s0"/>
        </w:rPr>
        <w:t>99) подпункт 1) пункта 2 статьи 267 дополнить абзацем од</w:t>
      </w:r>
      <w:r>
        <w:rPr>
          <w:rStyle w:val="s0"/>
        </w:rPr>
        <w:t>иннадцатым следующего содержания:</w:t>
      </w:r>
    </w:p>
    <w:p w:rsidR="00000000" w:rsidRDefault="00E924A2">
      <w:pPr>
        <w:ind w:firstLine="400"/>
        <w:jc w:val="both"/>
      </w:pPr>
      <w:r>
        <w:rPr>
          <w:rStyle w:val="s0"/>
        </w:rPr>
        <w:t xml:space="preserve">«Определение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w:t>
      </w:r>
      <w:r>
        <w:rPr>
          <w:rStyle w:val="s0"/>
        </w:rPr>
        <w:t>в области технического регулирования;»;</w:t>
      </w:r>
    </w:p>
    <w:p w:rsidR="00000000" w:rsidRDefault="00E924A2">
      <w:pPr>
        <w:jc w:val="both"/>
      </w:pPr>
      <w:r>
        <w:rPr>
          <w:rStyle w:val="s3"/>
        </w:rPr>
        <w:t>Подпункт 100 введен в действие с 1 января 2009 г.</w:t>
      </w:r>
    </w:p>
    <w:p w:rsidR="00000000" w:rsidRDefault="00E924A2">
      <w:pPr>
        <w:ind w:firstLine="400"/>
        <w:jc w:val="both"/>
      </w:pPr>
      <w:r>
        <w:rPr>
          <w:rStyle w:val="s0"/>
        </w:rPr>
        <w:t>100) в подпункте 5) части первой пункта 4 статьи 275 слово «выставленный» заменить словом «выписанный»;</w:t>
      </w:r>
    </w:p>
    <w:p w:rsidR="00000000" w:rsidRDefault="00E924A2">
      <w:pPr>
        <w:jc w:val="both"/>
      </w:pPr>
      <w:r>
        <w:rPr>
          <w:rStyle w:val="s3"/>
        </w:rPr>
        <w:t>Подпункт 101 введен в действие с 1 января 2009 г.</w:t>
      </w:r>
    </w:p>
    <w:p w:rsidR="00000000" w:rsidRDefault="00E924A2">
      <w:pPr>
        <w:ind w:firstLine="400"/>
        <w:jc w:val="both"/>
      </w:pPr>
      <w:r>
        <w:rPr>
          <w:rStyle w:val="s0"/>
        </w:rPr>
        <w:t>101) в стать</w:t>
      </w:r>
      <w:r>
        <w:rPr>
          <w:rStyle w:val="s0"/>
        </w:rPr>
        <w:t>е 276:</w:t>
      </w:r>
    </w:p>
    <w:p w:rsidR="00000000" w:rsidRDefault="00E924A2">
      <w:pPr>
        <w:ind w:firstLine="400"/>
        <w:jc w:val="both"/>
      </w:pPr>
      <w:r>
        <w:rPr>
          <w:rStyle w:val="s0"/>
        </w:rPr>
        <w:t>в части первой пункта 3:</w:t>
      </w:r>
    </w:p>
    <w:p w:rsidR="00000000" w:rsidRDefault="00E924A2">
      <w:pPr>
        <w:ind w:firstLine="400"/>
        <w:jc w:val="both"/>
      </w:pPr>
      <w:r>
        <w:rPr>
          <w:rStyle w:val="s0"/>
        </w:rPr>
        <w:t>слово «минимального» заменить словом «месячного»;</w:t>
      </w:r>
    </w:p>
    <w:p w:rsidR="00000000" w:rsidRDefault="00E924A2">
      <w:pPr>
        <w:ind w:firstLine="400"/>
        <w:jc w:val="both"/>
      </w:pPr>
      <w:r>
        <w:rPr>
          <w:rStyle w:val="s0"/>
        </w:rPr>
        <w:t>слова «на соответствующий финансовый год законом о республиканском бюджете» заменить словами «законом о республиканском бюджете и действующего на дату выписки счета-фактуры»;</w:t>
      </w:r>
    </w:p>
    <w:p w:rsidR="00000000" w:rsidRDefault="00E924A2">
      <w:pPr>
        <w:ind w:firstLine="400"/>
        <w:jc w:val="both"/>
      </w:pPr>
      <w:r>
        <w:rPr>
          <w:rStyle w:val="s0"/>
        </w:rPr>
        <w:t>в пункте 7:</w:t>
      </w:r>
    </w:p>
    <w:p w:rsidR="00000000" w:rsidRDefault="00E924A2">
      <w:pPr>
        <w:ind w:firstLine="400"/>
        <w:jc w:val="both"/>
      </w:pPr>
      <w:r>
        <w:rPr>
          <w:rStyle w:val="s0"/>
        </w:rPr>
        <w:t>в части третьей слова «в течение двенадцати месяцев после налогового периода, в котором были приобретены товары, выполнены работы, оказаны услуги,» исключить;</w:t>
      </w:r>
    </w:p>
    <w:p w:rsidR="00000000" w:rsidRDefault="00E924A2">
      <w:pPr>
        <w:ind w:firstLine="400"/>
        <w:jc w:val="both"/>
      </w:pPr>
      <w:r>
        <w:rPr>
          <w:rStyle w:val="s0"/>
        </w:rPr>
        <w:t>в части четвертой слова «в течение двенадцати месяцев после налогового периода, в ко</w:t>
      </w:r>
      <w:r>
        <w:rPr>
          <w:rStyle w:val="s0"/>
        </w:rPr>
        <w:t>тором приобретены товары, выполнены работы, оказаны услуги,» исключить;</w:t>
      </w:r>
    </w:p>
    <w:p w:rsidR="00000000" w:rsidRDefault="00E924A2">
      <w:pPr>
        <w:jc w:val="both"/>
      </w:pPr>
      <w:bookmarkStart w:id="64" w:name="SUB3102"/>
      <w:bookmarkEnd w:id="64"/>
      <w:r>
        <w:rPr>
          <w:rStyle w:val="s3"/>
        </w:rPr>
        <w:t>Подпункт 102 введен в действие с 1 января 2010 г.</w:t>
      </w:r>
    </w:p>
    <w:p w:rsidR="00000000" w:rsidRDefault="00E924A2">
      <w:pPr>
        <w:ind w:firstLine="400"/>
        <w:jc w:val="both"/>
      </w:pPr>
      <w:r>
        <w:rPr>
          <w:rStyle w:val="s0"/>
        </w:rPr>
        <w:t xml:space="preserve">102) статью 279 изложить в следующей редакции: </w:t>
      </w:r>
    </w:p>
    <w:p w:rsidR="00000000" w:rsidRDefault="00E924A2">
      <w:pPr>
        <w:ind w:firstLine="400"/>
        <w:jc w:val="both"/>
      </w:pPr>
      <w:r>
        <w:rPr>
          <w:rStyle w:val="s0"/>
        </w:rPr>
        <w:t xml:space="preserve">«Статья 279. Перечень подакцизных товаров </w:t>
      </w:r>
    </w:p>
    <w:p w:rsidR="00000000" w:rsidRDefault="00E924A2">
      <w:pPr>
        <w:ind w:firstLine="400"/>
        <w:jc w:val="both"/>
      </w:pPr>
      <w:r>
        <w:rPr>
          <w:rStyle w:val="s0"/>
        </w:rPr>
        <w:t>Подакцизными товарами являются:</w:t>
      </w:r>
    </w:p>
    <w:p w:rsidR="00000000" w:rsidRDefault="00E924A2">
      <w:pPr>
        <w:ind w:firstLine="400"/>
        <w:jc w:val="both"/>
      </w:pPr>
      <w:r>
        <w:rPr>
          <w:rStyle w:val="s0"/>
        </w:rPr>
        <w:t>1) все виды</w:t>
      </w:r>
      <w:r>
        <w:rPr>
          <w:rStyle w:val="s0"/>
        </w:rPr>
        <w:t xml:space="preserve"> спирта;</w:t>
      </w:r>
    </w:p>
    <w:p w:rsidR="00000000" w:rsidRDefault="00E924A2">
      <w:pPr>
        <w:ind w:firstLine="400"/>
        <w:jc w:val="both"/>
      </w:pPr>
      <w:r>
        <w:rPr>
          <w:rStyle w:val="s0"/>
        </w:rPr>
        <w:t>2) алкогольная продукция;</w:t>
      </w:r>
    </w:p>
    <w:p w:rsidR="00000000" w:rsidRDefault="00E924A2">
      <w:pPr>
        <w:ind w:firstLine="400"/>
        <w:jc w:val="both"/>
      </w:pPr>
      <w:r>
        <w:rPr>
          <w:rStyle w:val="s0"/>
        </w:rPr>
        <w:t>3) пиво с объемным содержанием этилового спирта не более 0,5 процента;</w:t>
      </w:r>
    </w:p>
    <w:p w:rsidR="00000000" w:rsidRDefault="00E924A2">
      <w:pPr>
        <w:ind w:firstLine="400"/>
        <w:jc w:val="both"/>
      </w:pPr>
      <w:r>
        <w:rPr>
          <w:rStyle w:val="s0"/>
        </w:rPr>
        <w:t>4) табачные изделия;</w:t>
      </w:r>
    </w:p>
    <w:p w:rsidR="00000000" w:rsidRDefault="00E924A2">
      <w:pPr>
        <w:ind w:firstLine="400"/>
        <w:jc w:val="both"/>
      </w:pPr>
      <w:r>
        <w:rPr>
          <w:rStyle w:val="s0"/>
        </w:rPr>
        <w:t>5) бензин (за исключением авиационного), дизельное топливо;</w:t>
      </w:r>
    </w:p>
    <w:p w:rsidR="00000000" w:rsidRDefault="00E924A2">
      <w:pPr>
        <w:ind w:firstLine="400"/>
        <w:jc w:val="both"/>
      </w:pPr>
      <w:r>
        <w:rPr>
          <w:rStyle w:val="s0"/>
        </w:rPr>
        <w:t>6) моторные транспортные средства, предназначенные для перевозки 10 и</w:t>
      </w:r>
      <w:r>
        <w:rPr>
          <w:rStyle w:val="s0"/>
        </w:rPr>
        <w:t xml:space="preserve"> более человек с объемом двигателя более 3 000 кубических сантиметров, за исключением микроавтобусов, автобусов и троллейбусов;</w:t>
      </w:r>
    </w:p>
    <w:p w:rsidR="00000000" w:rsidRDefault="00E924A2">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w:t>
      </w:r>
      <w:r>
        <w:rPr>
          <w:rStyle w:val="s0"/>
        </w:rPr>
        <w:t xml:space="preserve"> инвалидов);</w:t>
      </w:r>
    </w:p>
    <w:p w:rsidR="00000000" w:rsidRDefault="00E924A2">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p>
    <w:p w:rsidR="00000000" w:rsidRDefault="00E924A2">
      <w:pPr>
        <w:ind w:firstLine="400"/>
        <w:jc w:val="both"/>
      </w:pPr>
      <w:r>
        <w:rPr>
          <w:rStyle w:val="s0"/>
        </w:rPr>
        <w:t>7) сырая нефть, газовый конденсат.»;</w:t>
      </w:r>
    </w:p>
    <w:p w:rsidR="00000000" w:rsidRDefault="00E924A2">
      <w:pPr>
        <w:jc w:val="both"/>
      </w:pPr>
      <w:r>
        <w:rPr>
          <w:rStyle w:val="s3"/>
        </w:rPr>
        <w:t xml:space="preserve">Подпункт 103 введен в действие с 1 </w:t>
      </w:r>
      <w:r>
        <w:rPr>
          <w:rStyle w:val="s3"/>
        </w:rPr>
        <w:t>января 2010 г.</w:t>
      </w:r>
    </w:p>
    <w:p w:rsidR="00000000" w:rsidRDefault="00E924A2">
      <w:pPr>
        <w:ind w:firstLine="400"/>
        <w:jc w:val="both"/>
      </w:pPr>
      <w:r>
        <w:rPr>
          <w:rStyle w:val="s0"/>
        </w:rPr>
        <w:t>103) в пункте 4 статьи 280:</w:t>
      </w:r>
    </w:p>
    <w:p w:rsidR="00000000" w:rsidRDefault="00E924A2">
      <w:pPr>
        <w:ind w:firstLine="400"/>
        <w:jc w:val="both"/>
      </w:pPr>
      <w:r>
        <w:rPr>
          <w:rStyle w:val="s0"/>
        </w:rPr>
        <w:t>строку 20. таблицы подпункт</w:t>
      </w:r>
      <w:r>
        <w:t>а 1) изложить в следующей редакции:</w:t>
      </w:r>
    </w:p>
    <w:p w:rsidR="00000000" w:rsidRDefault="00E924A2">
      <w:pPr>
        <w:ind w:firstLine="426"/>
      </w:pPr>
      <w:r>
        <w:t> </w:t>
      </w:r>
    </w:p>
    <w:tbl>
      <w:tblPr>
        <w:tblW w:w="5000" w:type="pct"/>
        <w:tblCellMar>
          <w:left w:w="0" w:type="dxa"/>
          <w:right w:w="0" w:type="dxa"/>
        </w:tblCellMar>
        <w:tblLook w:val="04A0" w:firstRow="1" w:lastRow="0" w:firstColumn="1" w:lastColumn="0" w:noHBand="0" w:noVBand="1"/>
      </w:tblPr>
      <w:tblGrid>
        <w:gridCol w:w="516"/>
        <w:gridCol w:w="696"/>
        <w:gridCol w:w="7112"/>
        <w:gridCol w:w="1247"/>
      </w:tblGrid>
      <w:tr w:rsidR="00000000">
        <w:trPr>
          <w:trHeight w:val="20"/>
        </w:trPr>
        <w:tc>
          <w:tcPr>
            <w:tcW w:w="17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jc w:val="center"/>
            </w:pPr>
            <w:r>
              <w:t>20.</w:t>
            </w:r>
          </w:p>
        </w:tc>
        <w:tc>
          <w:tcPr>
            <w:tcW w:w="3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jc w:val="center"/>
            </w:pPr>
            <w:r>
              <w:t>из 8702</w:t>
            </w:r>
          </w:p>
        </w:tc>
        <w:tc>
          <w:tcPr>
            <w:tcW w:w="4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4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jc w:val="center"/>
            </w:pPr>
            <w:r>
              <w:t>100 тенге/куб. см</w:t>
            </w:r>
          </w:p>
        </w:tc>
      </w:tr>
      <w:tr w:rsidR="00000000">
        <w:trPr>
          <w:trHeight w:val="20"/>
        </w:trPr>
        <w:tc>
          <w:tcPr>
            <w:tcW w:w="1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jc w:val="center"/>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jc w:val="center"/>
            </w:pPr>
            <w:r>
              <w:t>из 8703</w:t>
            </w:r>
          </w:p>
        </w:tc>
        <w:tc>
          <w:tcPr>
            <w:tcW w:w="4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pPr>
            <w:r>
              <w:t> </w:t>
            </w:r>
          </w:p>
        </w:tc>
      </w:tr>
      <w:tr w:rsidR="00000000">
        <w:trPr>
          <w:trHeight w:val="20"/>
        </w:trPr>
        <w:tc>
          <w:tcPr>
            <w:tcW w:w="1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jc w:val="center"/>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jc w:val="center"/>
            </w:pPr>
            <w:r>
              <w:t>из 8704</w:t>
            </w:r>
          </w:p>
        </w:tc>
        <w:tc>
          <w:tcPr>
            <w:tcW w:w="4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spacing w:line="20" w:lineRule="atLeast"/>
            </w:pPr>
            <w:r>
              <w:t> </w:t>
            </w:r>
          </w:p>
        </w:tc>
      </w:tr>
    </w:tbl>
    <w:p w:rsidR="00000000" w:rsidRDefault="00E924A2">
      <w:pPr>
        <w:ind w:firstLine="426"/>
      </w:pPr>
      <w:r>
        <w:t> </w:t>
      </w:r>
    </w:p>
    <w:p w:rsidR="00000000" w:rsidRDefault="00E924A2">
      <w:pPr>
        <w:ind w:firstLine="400"/>
        <w:jc w:val="both"/>
      </w:pPr>
      <w:r>
        <w:rPr>
          <w:rStyle w:val="s0"/>
        </w:rPr>
        <w:t>подпункт 2) дополнить абзацами вторым и третьим</w:t>
      </w:r>
      <w:r>
        <w:rPr>
          <w:rStyle w:val="s0"/>
        </w:rPr>
        <w:t xml:space="preserve"> следующего содержания:</w:t>
      </w:r>
    </w:p>
    <w:p w:rsidR="00000000" w:rsidRDefault="00E924A2">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E924A2">
      <w:pPr>
        <w:ind w:firstLine="426"/>
      </w:pPr>
      <w:r>
        <w:t> </w:t>
      </w:r>
    </w:p>
    <w:p w:rsidR="00000000" w:rsidRDefault="00E924A2">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42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E924A2">
      <w:pPr>
        <w:ind w:firstLine="426"/>
      </w:pPr>
      <w:r>
        <w:t> </w:t>
      </w:r>
    </w:p>
    <w:p w:rsidR="00000000" w:rsidRDefault="00E924A2">
      <w:pPr>
        <w:ind w:firstLine="400"/>
        <w:jc w:val="both"/>
      </w:pPr>
      <w:r>
        <w:rPr>
          <w:rStyle w:val="s0"/>
        </w:rPr>
        <w:t>М - объем реализованного бензина (за исключением авиационного), в тоннах;</w:t>
      </w:r>
    </w:p>
    <w:p w:rsidR="00000000" w:rsidRDefault="00E924A2">
      <w:pPr>
        <w:ind w:firstLine="400"/>
        <w:jc w:val="both"/>
      </w:pPr>
      <w:r>
        <w:rPr>
          <w:rStyle w:val="s0"/>
        </w:rPr>
        <w:t>V - объем реализованного бензина (за исключением авиационного), в литрах;</w:t>
      </w:r>
    </w:p>
    <w:p w:rsidR="00000000" w:rsidRDefault="00E924A2">
      <w:pPr>
        <w:ind w:firstLine="400"/>
        <w:jc w:val="both"/>
      </w:pPr>
      <w:r>
        <w:rPr>
          <w:rStyle w:val="s0"/>
        </w:rPr>
        <w:t>0,730 - показатель плотности для всех видов бензина (за исключением авиацион</w:t>
      </w:r>
      <w:r>
        <w:rPr>
          <w:rStyle w:val="s0"/>
        </w:rPr>
        <w:t>ного), кг/литр.</w:t>
      </w:r>
    </w:p>
    <w:p w:rsidR="00000000" w:rsidRDefault="00E924A2">
      <w:pPr>
        <w:ind w:firstLine="400"/>
        <w:jc w:val="both"/>
      </w:pPr>
      <w:r>
        <w:rPr>
          <w:rStyle w:val="s0"/>
        </w:rPr>
        <w:t>В случае, когда 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E924A2">
      <w:pPr>
        <w:ind w:firstLine="400"/>
        <w:jc w:val="both"/>
      </w:pPr>
      <w:r>
        <w:rPr>
          <w:rStyle w:val="s0"/>
        </w:rPr>
        <w:t> </w:t>
      </w:r>
    </w:p>
    <w:p w:rsidR="00000000" w:rsidRDefault="00E924A2">
      <w:pPr>
        <w:ind w:firstLine="426"/>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4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E924A2">
      <w:pPr>
        <w:ind w:firstLine="426"/>
        <w:jc w:val="center"/>
      </w:pPr>
      <w:r>
        <w:t> </w:t>
      </w:r>
    </w:p>
    <w:p w:rsidR="00000000" w:rsidRDefault="00E924A2">
      <w:pPr>
        <w:ind w:firstLine="400"/>
        <w:jc w:val="both"/>
      </w:pPr>
      <w:r>
        <w:rPr>
          <w:rStyle w:val="s0"/>
        </w:rPr>
        <w:t>М - объем реализованного дизельного топлива, в тоннах;</w:t>
      </w:r>
    </w:p>
    <w:p w:rsidR="00000000" w:rsidRDefault="00E924A2">
      <w:pPr>
        <w:ind w:firstLine="400"/>
        <w:jc w:val="both"/>
      </w:pPr>
      <w:r>
        <w:rPr>
          <w:rStyle w:val="s0"/>
        </w:rPr>
        <w:t>V - объем реализованного дизе</w:t>
      </w:r>
      <w:r>
        <w:rPr>
          <w:rStyle w:val="s0"/>
        </w:rPr>
        <w:t xml:space="preserve">льного топлива, в литрах; </w:t>
      </w:r>
    </w:p>
    <w:p w:rsidR="00000000" w:rsidRDefault="00E924A2">
      <w:pPr>
        <w:ind w:firstLine="400"/>
        <w:jc w:val="both"/>
      </w:pPr>
      <w:r>
        <w:rPr>
          <w:rStyle w:val="s0"/>
        </w:rPr>
        <w:t>0,769 - показатель плотности для дизельного топлива, кг/литр.»;</w:t>
      </w:r>
    </w:p>
    <w:p w:rsidR="00000000" w:rsidRDefault="00E924A2">
      <w:pPr>
        <w:jc w:val="both"/>
      </w:pPr>
      <w:bookmarkStart w:id="65" w:name="SUB3104"/>
      <w:bookmarkEnd w:id="65"/>
      <w:r>
        <w:rPr>
          <w:rStyle w:val="s3"/>
        </w:rPr>
        <w:t>Подпункт 104 введен в действие с 1 января 2009 г.</w:t>
      </w:r>
    </w:p>
    <w:p w:rsidR="00000000" w:rsidRDefault="00E924A2">
      <w:pPr>
        <w:ind w:firstLine="400"/>
        <w:jc w:val="both"/>
      </w:pPr>
      <w:r>
        <w:rPr>
          <w:rStyle w:val="s0"/>
        </w:rPr>
        <w:t>104) в части третьей пункта 10 статьи 310 слова «производственный или металлургический цех» заменить словами «перер</w:t>
      </w:r>
      <w:r>
        <w:rPr>
          <w:rStyle w:val="s0"/>
        </w:rPr>
        <w:t>абатывающий, производственный или металлургический цех (завод)»;</w:t>
      </w:r>
    </w:p>
    <w:p w:rsidR="00000000" w:rsidRDefault="00E924A2">
      <w:pPr>
        <w:jc w:val="both"/>
      </w:pPr>
      <w:bookmarkStart w:id="66" w:name="SUB3105"/>
      <w:bookmarkEnd w:id="66"/>
      <w:r>
        <w:rPr>
          <w:rStyle w:val="s3"/>
        </w:rPr>
        <w:t>Подпункт 105 введен в действие с 1 января 2010 г.</w:t>
      </w:r>
    </w:p>
    <w:p w:rsidR="00000000" w:rsidRDefault="00E924A2">
      <w:pPr>
        <w:ind w:firstLine="400"/>
        <w:jc w:val="both"/>
      </w:pPr>
      <w:r>
        <w:rPr>
          <w:rStyle w:val="s0"/>
        </w:rPr>
        <w:t xml:space="preserve">105) статьи 313 и 314 изложить в следующей редакции: </w:t>
      </w:r>
    </w:p>
    <w:p w:rsidR="00000000" w:rsidRDefault="00E924A2">
      <w:pPr>
        <w:ind w:firstLine="400"/>
        <w:jc w:val="both"/>
      </w:pPr>
      <w:r>
        <w:rPr>
          <w:rStyle w:val="s0"/>
        </w:rPr>
        <w:t>«Статья 313. Плательщики</w:t>
      </w:r>
    </w:p>
    <w:p w:rsidR="00000000" w:rsidRDefault="00E924A2">
      <w:pPr>
        <w:ind w:firstLine="400"/>
        <w:jc w:val="both"/>
      </w:pPr>
      <w:r>
        <w:rPr>
          <w:rStyle w:val="s0"/>
        </w:rPr>
        <w:t>Плательщиком подписного бонуса является физическое или юридиче</w:t>
      </w:r>
      <w:r>
        <w:rPr>
          <w:rStyle w:val="s0"/>
        </w:rPr>
        <w:t>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Казахстан о недрах и недро</w:t>
      </w:r>
      <w:r>
        <w:rPr>
          <w:rStyle w:val="s0"/>
        </w:rPr>
        <w:t>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E924A2">
      <w:pPr>
        <w:ind w:firstLine="400"/>
        <w:jc w:val="both"/>
      </w:pPr>
      <w:r>
        <w:rPr>
          <w:rStyle w:val="s0"/>
        </w:rPr>
        <w:t>1) контракт на разведку;</w:t>
      </w:r>
    </w:p>
    <w:p w:rsidR="00000000" w:rsidRDefault="00E924A2">
      <w:pPr>
        <w:ind w:firstLine="400"/>
        <w:jc w:val="both"/>
      </w:pPr>
      <w:r>
        <w:rPr>
          <w:rStyle w:val="s0"/>
        </w:rPr>
        <w:t>2) контракт на добычу полезных ископаемых.</w:t>
      </w:r>
    </w:p>
    <w:p w:rsidR="00000000" w:rsidRDefault="00E924A2">
      <w:pPr>
        <w:ind w:firstLine="400"/>
        <w:jc w:val="both"/>
      </w:pPr>
      <w:r>
        <w:rPr>
          <w:rStyle w:val="s0"/>
        </w:rPr>
        <w:t>Положение подпункта 2) части первой наст</w:t>
      </w:r>
      <w:r>
        <w:rPr>
          <w:rStyle w:val="s0"/>
        </w:rPr>
        <w:t>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E924A2">
      <w:pPr>
        <w:ind w:firstLine="400"/>
        <w:jc w:val="both"/>
      </w:pPr>
      <w:r>
        <w:rPr>
          <w:rStyle w:val="s0"/>
        </w:rPr>
        <w:t>Стать</w:t>
      </w:r>
      <w:r>
        <w:rPr>
          <w:rStyle w:val="s0"/>
        </w:rPr>
        <w:t>я 314. Порядок установления размера подписного бонуса</w:t>
      </w:r>
    </w:p>
    <w:p w:rsidR="00000000" w:rsidRDefault="00E924A2">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E924A2">
      <w:pPr>
        <w:ind w:firstLine="400"/>
        <w:jc w:val="both"/>
      </w:pPr>
      <w:r>
        <w:rPr>
          <w:rStyle w:val="s0"/>
        </w:rPr>
        <w:t>1) для контрактов на проведение геологической разведки террито</w:t>
      </w:r>
      <w:r>
        <w:rPr>
          <w:rStyle w:val="s0"/>
        </w:rPr>
        <w:t>рии, на которой отсутствуют утвержденные запасы полезных ископаемых:</w:t>
      </w:r>
    </w:p>
    <w:p w:rsidR="00000000" w:rsidRDefault="00E924A2">
      <w:pPr>
        <w:ind w:firstLine="400"/>
        <w:jc w:val="both"/>
      </w:pPr>
      <w:r>
        <w:rPr>
          <w:rStyle w:val="s0"/>
        </w:rPr>
        <w:t>для нефтяных контрактов - 2800-кратный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w:t>
      </w:r>
      <w:r>
        <w:rPr>
          <w:rStyle w:val="s0"/>
        </w:rPr>
        <w:t>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E924A2">
      <w:pPr>
        <w:ind w:firstLine="400"/>
        <w:jc w:val="both"/>
      </w:pPr>
      <w:r>
        <w:rPr>
          <w:rStyle w:val="s0"/>
        </w:rPr>
        <w:t>для контрактов на разведку минерального сырья, за исключением контрактов на разработку техн</w:t>
      </w:r>
      <w:r>
        <w:rPr>
          <w:rStyle w:val="s0"/>
        </w:rPr>
        <w:t>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w:t>
      </w:r>
      <w:r>
        <w:rPr>
          <w:rStyle w:val="s0"/>
        </w:rPr>
        <w:t>а недропользования в соответствии с законодательством Республики Казахстан о недрах и недропользовании;</w:t>
      </w:r>
    </w:p>
    <w:p w:rsidR="00000000" w:rsidRDefault="00E924A2">
      <w:pPr>
        <w:ind w:firstLine="400"/>
        <w:jc w:val="both"/>
      </w:pPr>
      <w:r>
        <w:rPr>
          <w:rStyle w:val="s0"/>
        </w:rPr>
        <w:t>для контрактов по общераспространенным полезным ископаемым, подземным водам и лечебным грязям - 40-кратный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w:t>
      </w:r>
      <w:r>
        <w:rPr>
          <w:rStyle w:val="s0"/>
        </w:rPr>
        <w:t>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E924A2">
      <w:pPr>
        <w:ind w:firstLine="400"/>
        <w:jc w:val="both"/>
      </w:pPr>
      <w:r>
        <w:rPr>
          <w:rStyle w:val="s0"/>
        </w:rPr>
        <w:t xml:space="preserve">2) для контрактов на добычу: </w:t>
      </w:r>
    </w:p>
    <w:p w:rsidR="00000000" w:rsidRDefault="00E924A2">
      <w:pPr>
        <w:ind w:firstLine="400"/>
        <w:jc w:val="both"/>
      </w:pPr>
      <w:r>
        <w:rPr>
          <w:rStyle w:val="s0"/>
        </w:rPr>
        <w:t>для нефтяных контрактов:</w:t>
      </w:r>
    </w:p>
    <w:p w:rsidR="00000000" w:rsidRDefault="00E924A2">
      <w:pPr>
        <w:ind w:firstLine="400"/>
        <w:jc w:val="both"/>
      </w:pPr>
      <w:r>
        <w:rPr>
          <w:rStyle w:val="s0"/>
        </w:rPr>
        <w:t>если запасы не утверждены, - 3000-кра</w:t>
      </w:r>
      <w:r>
        <w:rPr>
          <w:rStyle w:val="s0"/>
        </w:rPr>
        <w:t>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w:t>
      </w:r>
      <w:r>
        <w:rPr>
          <w:rStyle w:val="s0"/>
        </w:rPr>
        <w:t>дательством Республики Казахстан о недрах и недропользовании;</w:t>
      </w:r>
    </w:p>
    <w:p w:rsidR="00000000" w:rsidRDefault="00E924A2">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w:t>
      </w:r>
      <w:r>
        <w:rPr>
          <w:rStyle w:val="s0"/>
        </w:rPr>
        <w:t>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E924A2">
      <w:pPr>
        <w:ind w:firstLine="400"/>
        <w:jc w:val="both"/>
      </w:pPr>
      <w:r>
        <w:rPr>
          <w:rStyle w:val="s0"/>
        </w:rPr>
        <w:t>С - стоимость суммарных запасов сырой не</w:t>
      </w:r>
      <w:r>
        <w:rPr>
          <w:rStyle w:val="s0"/>
        </w:rPr>
        <w:t>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E924A2">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w:t>
      </w:r>
      <w:r>
        <w:rPr>
          <w:rStyle w:val="s0"/>
        </w:rPr>
        <w:t>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E924A2">
      <w:pPr>
        <w:ind w:firstLine="400"/>
        <w:jc w:val="both"/>
      </w:pPr>
      <w:r>
        <w:rPr>
          <w:rStyle w:val="s0"/>
        </w:rPr>
        <w:t>для конт</w:t>
      </w:r>
      <w:r>
        <w:rPr>
          <w:rStyle w:val="s0"/>
        </w:rPr>
        <w:t>рактов на добычу минерального сырья, за исключением контрактов на разработку техногенных минеральных образований:</w:t>
      </w:r>
    </w:p>
    <w:p w:rsidR="00000000" w:rsidRDefault="00E924A2">
      <w:pPr>
        <w:ind w:firstLine="400"/>
        <w:jc w:val="both"/>
      </w:pPr>
      <w:r>
        <w:rPr>
          <w:rStyle w:val="s0"/>
        </w:rPr>
        <w:t>если запасы не утверждены, - 500-кратный размер месячного расчетного показателя, установленного законом о республиканском бюджете и действующе</w:t>
      </w:r>
      <w:r>
        <w:rPr>
          <w:rStyle w:val="s0"/>
        </w:rPr>
        <w:t>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E924A2">
      <w:pPr>
        <w:ind w:firstLine="400"/>
        <w:jc w:val="both"/>
      </w:pPr>
      <w:r>
        <w:rPr>
          <w:rStyle w:val="s0"/>
        </w:rPr>
        <w:t>если запасы утверждены, - по формуле (С × 0,</w:t>
      </w:r>
      <w:r>
        <w:rPr>
          <w:rStyle w:val="s0"/>
        </w:rPr>
        <w:t>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w:t>
      </w:r>
      <w:r>
        <w:rPr>
          <w:rStyle w:val="s0"/>
        </w:rPr>
        <w:t>ва недропользования в соответствии с законодательством Республики Казахстан о недрах и недропользовании, где:</w:t>
      </w:r>
    </w:p>
    <w:p w:rsidR="00000000" w:rsidRDefault="00E924A2">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E924A2">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w:t>
      </w:r>
      <w:r>
        <w:rPr>
          <w:rStyle w:val="s0"/>
        </w:rPr>
        <w:t>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w:t>
      </w:r>
      <w:r>
        <w:rPr>
          <w:rStyle w:val="s0"/>
        </w:rPr>
        <w:t>ов;</w:t>
      </w:r>
    </w:p>
    <w:p w:rsidR="00000000" w:rsidRDefault="00E924A2">
      <w:pPr>
        <w:ind w:firstLine="400"/>
        <w:jc w:val="both"/>
      </w:pPr>
      <w:r>
        <w:rPr>
          <w:rStyle w:val="s0"/>
        </w:rPr>
        <w:t>для контрактов на общераспространенные полезные ископаемые, подземные воды и лечебные грязи - по формуле (С × 0,01%), но не менее 120-кратного размера месячного расчетного показателя, установленного законом о республиканском бюджете и действующего на д</w:t>
      </w:r>
      <w:r>
        <w:rPr>
          <w:rStyle w:val="s0"/>
        </w:rPr>
        <w:t>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E924A2">
      <w:pPr>
        <w:ind w:firstLine="400"/>
        <w:jc w:val="both"/>
      </w:pPr>
      <w:r>
        <w:rPr>
          <w:rStyle w:val="s0"/>
        </w:rPr>
        <w:t>При этом стартовый размер подписного бонуса для кон</w:t>
      </w:r>
      <w:r>
        <w:rPr>
          <w:rStyle w:val="s0"/>
        </w:rPr>
        <w:t>трактов на добычу не может быть меньше суммы бонуса коммерческого обнаружения, исчисленного в соответствии со статьями 319-322 настоящего Кодекса;</w:t>
      </w:r>
    </w:p>
    <w:p w:rsidR="00000000" w:rsidRDefault="00E924A2">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w:t>
      </w:r>
      <w:r>
        <w:rPr>
          <w:rStyle w:val="s0"/>
        </w:rPr>
        <w:t xml:space="preserve">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w:t>
      </w:r>
      <w:r>
        <w:rPr>
          <w:rStyle w:val="s0"/>
        </w:rPr>
        <w:t>с законодательством Республики Казахстан о недрах и недропользовании;</w:t>
      </w:r>
    </w:p>
    <w:p w:rsidR="00000000" w:rsidRDefault="00E924A2">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 размер</w:t>
      </w:r>
      <w:r>
        <w:rPr>
          <w:rStyle w:val="s0"/>
        </w:rPr>
        <w:t xml:space="preserve">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w:t>
      </w:r>
      <w:r>
        <w:rPr>
          <w:rStyle w:val="s0"/>
        </w:rPr>
        <w:t xml:space="preserve"> Республики Казахстан о недрах и недропользовании.</w:t>
      </w:r>
    </w:p>
    <w:p w:rsidR="00000000" w:rsidRDefault="00E924A2">
      <w:pPr>
        <w:ind w:firstLine="400"/>
        <w:jc w:val="both"/>
      </w:pPr>
      <w:r>
        <w:rPr>
          <w:rStyle w:val="s0"/>
        </w:rPr>
        <w:t>2. Стоимость запасов полезных ископаемых определяется:</w:t>
      </w:r>
    </w:p>
    <w:p w:rsidR="00000000" w:rsidRDefault="00E924A2">
      <w:pPr>
        <w:ind w:firstLine="400"/>
        <w:jc w:val="both"/>
      </w:pPr>
      <w:r>
        <w:rPr>
          <w:rStyle w:val="s0"/>
        </w:rPr>
        <w:t>1) для сырой нефти, газового конденсата и природного газа - исходя из среднеарифметического значения котировок цены сырой нефти, газового конденсата и</w:t>
      </w:r>
      <w:r>
        <w:rPr>
          <w:rStyle w:val="s0"/>
        </w:rPr>
        <w:t xml:space="preserve"> природного газа в иностранной валюте в соответствии со статьей 334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w:t>
      </w:r>
      <w:r>
        <w:rPr>
          <w:rStyle w:val="s0"/>
        </w:rPr>
        <w:t xml:space="preserve">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газового </w:t>
      </w:r>
      <w:r>
        <w:rPr>
          <w:rStyle w:val="s0"/>
        </w:rPr>
        <w:t>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пункте 3 статьи 334 настоящего Кодекса, значение кот</w:t>
      </w:r>
      <w:r>
        <w:rPr>
          <w:rStyle w:val="s0"/>
        </w:rPr>
        <w:t>орых на указанную дату является максимальным;</w:t>
      </w:r>
    </w:p>
    <w:p w:rsidR="00000000" w:rsidRDefault="00E924A2">
      <w:pPr>
        <w:ind w:firstLine="400"/>
        <w:jc w:val="both"/>
      </w:pPr>
      <w:r>
        <w:rPr>
          <w:rStyle w:val="s0"/>
        </w:rPr>
        <w:t>2) для полезных ископаемых, указанных в подпунктах 1) и 2) пункта 2 статьи 338 настоящего Кодекса, - исходя из среднеарифметического значения котировок цены полезного ископаемого в иностранной валюте в соответс</w:t>
      </w:r>
      <w:r>
        <w:rPr>
          <w:rStyle w:val="s0"/>
        </w:rPr>
        <w:t>твии со статьей 338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w:t>
      </w:r>
      <w:r>
        <w:rPr>
          <w:rStyle w:val="s0"/>
        </w:rPr>
        <w:t>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E924A2">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w:t>
      </w:r>
      <w:r>
        <w:rPr>
          <w:rStyle w:val="s0"/>
        </w:rPr>
        <w:t>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E924A2">
      <w:pPr>
        <w:ind w:firstLine="400"/>
        <w:jc w:val="both"/>
      </w:pPr>
      <w:r>
        <w:rPr>
          <w:rStyle w:val="s0"/>
        </w:rPr>
        <w:t>В случае, если на полезные ископаемые не установлена</w:t>
      </w:r>
      <w:r>
        <w:rPr>
          <w:rStyle w:val="s0"/>
        </w:rPr>
        <w:t xml:space="preserve">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подпунктами 2) и 3) пункта 1 настоящей статьи.</w:t>
      </w:r>
    </w:p>
    <w:p w:rsidR="00000000" w:rsidRDefault="00E924A2">
      <w:pPr>
        <w:ind w:firstLine="400"/>
        <w:jc w:val="both"/>
      </w:pPr>
      <w:r>
        <w:rPr>
          <w:rStyle w:val="s0"/>
        </w:rPr>
        <w:t>3. Стартовый размер подписного бонуса</w:t>
      </w:r>
      <w:r>
        <w:rPr>
          <w:rStyle w:val="s0"/>
        </w:rPr>
        <w:t xml:space="preserve">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E924A2">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w:t>
      </w:r>
      <w:r>
        <w:rPr>
          <w:rStyle w:val="s0"/>
        </w:rPr>
        <w:t>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недропользование.»;</w:t>
      </w:r>
    </w:p>
    <w:p w:rsidR="00000000" w:rsidRDefault="00E924A2">
      <w:pPr>
        <w:jc w:val="both"/>
      </w:pPr>
      <w:bookmarkStart w:id="67" w:name="SUB3106"/>
      <w:bookmarkEnd w:id="67"/>
      <w:r>
        <w:rPr>
          <w:rStyle w:val="s3"/>
        </w:rPr>
        <w:t>Подпункт 106 введен в действие с 1 января 2009 г.</w:t>
      </w:r>
    </w:p>
    <w:p w:rsidR="00000000" w:rsidRDefault="00E924A2">
      <w:pPr>
        <w:ind w:firstLine="400"/>
        <w:jc w:val="both"/>
      </w:pPr>
      <w:r>
        <w:rPr>
          <w:rStyle w:val="s0"/>
        </w:rPr>
        <w:t>106)</w:t>
      </w:r>
      <w:r>
        <w:rPr>
          <w:rStyle w:val="s0"/>
        </w:rPr>
        <w:t xml:space="preserve"> в статье 315:</w:t>
      </w:r>
    </w:p>
    <w:p w:rsidR="00000000" w:rsidRDefault="00E924A2">
      <w:pPr>
        <w:ind w:firstLine="400"/>
        <w:jc w:val="both"/>
      </w:pPr>
      <w:r>
        <w:rPr>
          <w:rStyle w:val="s0"/>
        </w:rPr>
        <w:t>в заголовке слово «Срок» заменить словом «Сроки»;</w:t>
      </w:r>
    </w:p>
    <w:p w:rsidR="00000000" w:rsidRDefault="00E924A2">
      <w:pPr>
        <w:ind w:firstLine="400"/>
        <w:jc w:val="both"/>
      </w:pPr>
      <w:r>
        <w:rPr>
          <w:rStyle w:val="s0"/>
        </w:rPr>
        <w:t>абзац первый изложить в следующей редакции:</w:t>
      </w:r>
    </w:p>
    <w:p w:rsidR="00000000" w:rsidRDefault="00E924A2">
      <w:pPr>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E924A2">
      <w:pPr>
        <w:ind w:firstLine="400"/>
        <w:jc w:val="both"/>
      </w:pPr>
      <w:r>
        <w:rPr>
          <w:rStyle w:val="s0"/>
        </w:rPr>
        <w:t>в подпункте 1) слова «в порядке, установленном» заменить словами «или подписания протокола прямых переговоров по предоставлению права недропользования в соответствии с»;</w:t>
      </w:r>
    </w:p>
    <w:p w:rsidR="00000000" w:rsidRDefault="00E924A2">
      <w:pPr>
        <w:jc w:val="both"/>
      </w:pPr>
      <w:bookmarkStart w:id="68" w:name="SUB3107"/>
      <w:bookmarkEnd w:id="68"/>
      <w:r>
        <w:rPr>
          <w:rStyle w:val="s3"/>
        </w:rPr>
        <w:t>Подпункт 107 введен в действие с 1 января 2010 г.</w:t>
      </w:r>
    </w:p>
    <w:p w:rsidR="00000000" w:rsidRDefault="00E924A2">
      <w:pPr>
        <w:ind w:firstLine="400"/>
        <w:jc w:val="both"/>
      </w:pPr>
      <w:r>
        <w:rPr>
          <w:rStyle w:val="s0"/>
        </w:rPr>
        <w:t xml:space="preserve">107) статьи 317, 320 и 323 изложить </w:t>
      </w:r>
      <w:r>
        <w:rPr>
          <w:rStyle w:val="s0"/>
        </w:rPr>
        <w:t>в следующей редакции:</w:t>
      </w:r>
    </w:p>
    <w:p w:rsidR="00000000" w:rsidRDefault="00E924A2">
      <w:pPr>
        <w:ind w:firstLine="400"/>
        <w:jc w:val="both"/>
      </w:pPr>
      <w:r>
        <w:rPr>
          <w:rStyle w:val="s0"/>
        </w:rPr>
        <w:t>«Статья 317. Общие положения</w:t>
      </w:r>
    </w:p>
    <w:p w:rsidR="00000000" w:rsidRDefault="00E924A2">
      <w:pPr>
        <w:ind w:firstLine="400"/>
        <w:jc w:val="both"/>
      </w:pPr>
      <w:r>
        <w:rPr>
          <w:rStyle w:val="s0"/>
        </w:rPr>
        <w:t>1. Бонус коммерческого обнаружения уплачивается недропользователем в рамках контрактов:</w:t>
      </w:r>
    </w:p>
    <w:p w:rsidR="00000000" w:rsidRDefault="00E924A2">
      <w:pPr>
        <w:ind w:firstLine="400"/>
        <w:jc w:val="both"/>
      </w:pPr>
      <w:r>
        <w:rPr>
          <w:rStyle w:val="s0"/>
        </w:rPr>
        <w:t xml:space="preserve">1) на добычу полезных ископаемых в следующих случаях: </w:t>
      </w:r>
    </w:p>
    <w:p w:rsidR="00000000" w:rsidRDefault="00E924A2">
      <w:pPr>
        <w:ind w:firstLine="400"/>
        <w:jc w:val="both"/>
      </w:pPr>
      <w:r>
        <w:rPr>
          <w:rStyle w:val="s0"/>
        </w:rPr>
        <w:t>за каждое коммерческое обнаружение полезных ископаемых на конт</w:t>
      </w:r>
      <w:r>
        <w:rPr>
          <w:rStyle w:val="s0"/>
        </w:rPr>
        <w:t>рактной территории, ранее объявленное данным недропользователем на соответствующей контрактной территории в рамках контракта на разведку;</w:t>
      </w:r>
    </w:p>
    <w:p w:rsidR="00000000" w:rsidRDefault="00E924A2">
      <w:pPr>
        <w:ind w:firstLine="400"/>
        <w:jc w:val="both"/>
      </w:pPr>
      <w:r>
        <w:rPr>
          <w:rStyle w:val="s0"/>
        </w:rPr>
        <w:t>за обнаружение в ходе проведения дополнительной разведки месторождения, приводящее к увеличению первоначально установл</w:t>
      </w:r>
      <w:r>
        <w:rPr>
          <w:rStyle w:val="s0"/>
        </w:rPr>
        <w:t>енных уполномоченным для этих целей государственным органом Республики Казахстан извлекаемых запасов полезных ископаемых;</w:t>
      </w:r>
    </w:p>
    <w:p w:rsidR="00000000" w:rsidRDefault="00E924A2">
      <w:pPr>
        <w:ind w:firstLine="400"/>
        <w:jc w:val="both"/>
      </w:pPr>
      <w:r>
        <w:rPr>
          <w:rStyle w:val="s0"/>
        </w:rPr>
        <w:t>2) на совмещенную разведку и добычу за каждое коммерческое обнаружение полезных ископаемых на контрактной территории, в том числе за о</w:t>
      </w:r>
      <w:r>
        <w:rPr>
          <w:rStyle w:val="s0"/>
        </w:rPr>
        <w:t>бнаружение в ходе проведения дополнительной разведки месторождений,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E924A2">
      <w:pPr>
        <w:ind w:firstLine="400"/>
        <w:jc w:val="both"/>
      </w:pPr>
      <w:r>
        <w:rPr>
          <w:rStyle w:val="s0"/>
        </w:rPr>
        <w:t xml:space="preserve">2. По контрактам на </w:t>
      </w:r>
      <w:r>
        <w:rPr>
          <w:rStyle w:val="s0"/>
        </w:rPr>
        <w:t>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E924A2">
      <w:pPr>
        <w:ind w:firstLine="400"/>
        <w:jc w:val="both"/>
      </w:pPr>
      <w:r>
        <w:rPr>
          <w:rStyle w:val="s0"/>
        </w:rPr>
        <w:t>«Статья 320. Налоговая база</w:t>
      </w:r>
    </w:p>
    <w:p w:rsidR="00000000" w:rsidRDefault="00E924A2">
      <w:pPr>
        <w:ind w:firstLine="400"/>
        <w:jc w:val="both"/>
      </w:pPr>
      <w:r>
        <w:rPr>
          <w:rStyle w:val="s0"/>
        </w:rPr>
        <w:t>Налоговой базой для исчисления бонуса коммерческого обнаружения является стоим</w:t>
      </w:r>
      <w:r>
        <w:rPr>
          <w:rStyle w:val="s0"/>
        </w:rPr>
        <w:t>ость объема извлекаемых запасов полезных ископаемых, утвержденного уполномоченным для этих целей государственным органом.</w:t>
      </w:r>
    </w:p>
    <w:p w:rsidR="00000000" w:rsidRDefault="00E924A2">
      <w:pPr>
        <w:ind w:firstLine="400"/>
        <w:jc w:val="both"/>
      </w:pPr>
      <w:r>
        <w:rPr>
          <w:rStyle w:val="s0"/>
        </w:rPr>
        <w:t>В целях исчисления бонуса коммерческого обнаружения стоимость объема извлекаемых запасов полезных ископаемых определяется на дату, пре</w:t>
      </w:r>
      <w:r>
        <w:rPr>
          <w:rStyle w:val="s0"/>
        </w:rPr>
        <w:t>дшествующую дате уплаты бонуса коммерческого обнаружения, в следующем порядке:</w:t>
      </w:r>
    </w:p>
    <w:p w:rsidR="00000000" w:rsidRDefault="00E924A2">
      <w:pPr>
        <w:ind w:firstLine="400"/>
        <w:jc w:val="both"/>
      </w:pPr>
      <w:r>
        <w:rPr>
          <w:rStyle w:val="s0"/>
        </w:rPr>
        <w:t>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w:t>
      </w:r>
      <w:r>
        <w:rPr>
          <w:rStyle w:val="s0"/>
        </w:rPr>
        <w:t>ной валюте в соответствии со статьей 334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w:t>
      </w:r>
      <w:r>
        <w:rPr>
          <w:rStyle w:val="s0"/>
        </w:rPr>
        <w:t>кого обнаружения. При этом для определения стоимости сырой нефти и газового конденсата используется среднеарифметическое значение котировок цены стандартного сорта сырой нефти, указанного в пункте 3 статьи 334 настоящего Кодекса, значение которых на указан</w:t>
      </w:r>
      <w:r>
        <w:rPr>
          <w:rStyle w:val="s0"/>
        </w:rPr>
        <w:t>ную дату является максимальным;</w:t>
      </w:r>
    </w:p>
    <w:p w:rsidR="00000000" w:rsidRDefault="00E924A2">
      <w:pPr>
        <w:ind w:firstLine="400"/>
        <w:jc w:val="both"/>
      </w:pPr>
      <w:r>
        <w:rPr>
          <w:rStyle w:val="s0"/>
        </w:rPr>
        <w:t>2) для полезных ископаемых, указанных в подпунктах 1) и 2) пункта 2 статьи 338 настоящего Кодекса, - исходя из среднеарифметического значения котировок цены полезного ископаемого в иностранной валюте в соответствии со статье</w:t>
      </w:r>
      <w:r>
        <w:rPr>
          <w:rStyle w:val="s0"/>
        </w:rPr>
        <w:t>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E924A2">
      <w:pPr>
        <w:ind w:firstLine="400"/>
        <w:jc w:val="both"/>
      </w:pPr>
      <w:r>
        <w:rPr>
          <w:rStyle w:val="s0"/>
        </w:rPr>
        <w:t>В случае, когда н</w:t>
      </w:r>
      <w:r>
        <w:rPr>
          <w:rStyle w:val="s0"/>
        </w:rPr>
        <w:t>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w:t>
      </w:r>
      <w:r>
        <w:rPr>
          <w:rStyle w:val="s0"/>
        </w:rPr>
        <w:t>овки цен.</w:t>
      </w:r>
    </w:p>
    <w:p w:rsidR="00000000" w:rsidRDefault="00E924A2">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извлекаемых запасов определяется</w:t>
      </w:r>
      <w:r>
        <w:rPr>
          <w:rStyle w:val="s0"/>
        </w:rPr>
        <w:t xml:space="preserve">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E924A2">
      <w:pPr>
        <w:ind w:firstLine="400"/>
        <w:jc w:val="both"/>
      </w:pPr>
      <w:r>
        <w:rPr>
          <w:rStyle w:val="s0"/>
        </w:rPr>
        <w:t>«Статья 323. Сроки уплаты бонуса ком</w:t>
      </w:r>
      <w:r>
        <w:rPr>
          <w:rStyle w:val="s0"/>
        </w:rPr>
        <w:t>мерческого обнаружения</w:t>
      </w:r>
    </w:p>
    <w:p w:rsidR="00000000" w:rsidRDefault="00E924A2">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E924A2">
      <w:pPr>
        <w:ind w:firstLine="400"/>
        <w:jc w:val="both"/>
      </w:pPr>
      <w:r>
        <w:rPr>
          <w:rStyle w:val="s0"/>
        </w:rPr>
        <w:t>1) не позднее 90 дней с даты заключения контракта на добычу полезных ископаемых в случаях, установленных подпунктом 1) пун</w:t>
      </w:r>
      <w:r>
        <w:rPr>
          <w:rStyle w:val="s0"/>
        </w:rPr>
        <w:t>кта 1 статьи 317 настоящего Кодекса;</w:t>
      </w:r>
    </w:p>
    <w:p w:rsidR="00000000" w:rsidRDefault="00E924A2">
      <w:pPr>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запасов полезных ископаемых на месторождении - при обнаружении полезны</w:t>
      </w:r>
      <w:r>
        <w:rPr>
          <w:rStyle w:val="s0"/>
        </w:rPr>
        <w:t>х ископаемых в ходе проведения дополнительной разведки месторождений;</w:t>
      </w:r>
    </w:p>
    <w:p w:rsidR="00000000" w:rsidRDefault="00E924A2">
      <w:pPr>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объема извлекаемых запасов полезных ископаемых на месторождении по кон</w:t>
      </w:r>
      <w:r>
        <w:rPr>
          <w:rStyle w:val="s0"/>
        </w:rPr>
        <w:t>тракту на совмещенную разведку и добычу.»;</w:t>
      </w:r>
    </w:p>
    <w:p w:rsidR="00000000" w:rsidRDefault="00E924A2">
      <w:pPr>
        <w:jc w:val="both"/>
      </w:pPr>
      <w:r>
        <w:rPr>
          <w:rStyle w:val="s3"/>
        </w:rPr>
        <w:t>Подпункт 108 введен в действие с 1 января 2010 г.</w:t>
      </w:r>
    </w:p>
    <w:p w:rsidR="00000000" w:rsidRDefault="00E924A2">
      <w:pPr>
        <w:ind w:firstLine="400"/>
        <w:jc w:val="both"/>
      </w:pPr>
      <w:r>
        <w:rPr>
          <w:rStyle w:val="s0"/>
        </w:rPr>
        <w:t>108) в статьях 325 и 326 слова «и обустройство соответствующей контрактной территории» заменить словами «контрактной территории и разведку месторождений»;</w:t>
      </w:r>
    </w:p>
    <w:p w:rsidR="00000000" w:rsidRDefault="00E924A2">
      <w:pPr>
        <w:jc w:val="both"/>
      </w:pPr>
      <w:r>
        <w:rPr>
          <w:rStyle w:val="s3"/>
        </w:rPr>
        <w:t>Подпункт</w:t>
      </w:r>
      <w:r>
        <w:rPr>
          <w:rStyle w:val="s3"/>
        </w:rPr>
        <w:t xml:space="preserve"> 109 введен в действие с 1 января 2010 г.</w:t>
      </w:r>
    </w:p>
    <w:p w:rsidR="00000000" w:rsidRDefault="00E924A2">
      <w:pPr>
        <w:ind w:firstLine="400"/>
        <w:jc w:val="both"/>
      </w:pPr>
      <w:r>
        <w:rPr>
          <w:rStyle w:val="s0"/>
        </w:rPr>
        <w:t>109) в статье 327:</w:t>
      </w:r>
    </w:p>
    <w:p w:rsidR="00000000" w:rsidRDefault="00E924A2">
      <w:pPr>
        <w:ind w:firstLine="400"/>
        <w:jc w:val="both"/>
      </w:pPr>
      <w:r>
        <w:rPr>
          <w:rStyle w:val="s0"/>
        </w:rPr>
        <w:t>в части первой пункта 1 слова «и обустройство соответствующей контрактной территории» заменить словами «контрактной территории и разведку месторождений»;</w:t>
      </w:r>
    </w:p>
    <w:p w:rsidR="00000000" w:rsidRDefault="00E924A2">
      <w:pPr>
        <w:ind w:firstLine="400"/>
        <w:jc w:val="both"/>
      </w:pPr>
      <w:r>
        <w:rPr>
          <w:rStyle w:val="s0"/>
        </w:rPr>
        <w:t>пункт 2 изложить в следующей редакции:</w:t>
      </w:r>
    </w:p>
    <w:p w:rsidR="00000000" w:rsidRDefault="00E924A2">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w:t>
      </w:r>
      <w:r>
        <w:rPr>
          <w:rStyle w:val="s0"/>
        </w:rPr>
        <w:t>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w:t>
      </w:r>
      <w:r>
        <w:rPr>
          <w:rStyle w:val="s0"/>
        </w:rPr>
        <w:t>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E924A2">
      <w:pPr>
        <w:ind w:firstLine="400"/>
        <w:jc w:val="both"/>
      </w:pPr>
      <w:bookmarkStart w:id="69" w:name="SUB3110"/>
      <w:bookmarkEnd w:id="69"/>
      <w:r>
        <w:rPr>
          <w:rStyle w:val="s0"/>
        </w:rPr>
        <w:t>110) статьи 328, 329, 332 и 334 изложить в следующей редакции:</w:t>
      </w:r>
    </w:p>
    <w:p w:rsidR="00000000" w:rsidRDefault="00E924A2">
      <w:pPr>
        <w:jc w:val="both"/>
      </w:pPr>
      <w:r>
        <w:rPr>
          <w:rStyle w:val="s3"/>
        </w:rPr>
        <w:t>Абзацы 2 - 16 введены в действие с 1 янва</w:t>
      </w:r>
      <w:r>
        <w:rPr>
          <w:rStyle w:val="s3"/>
        </w:rPr>
        <w:t>ря 2010 г.</w:t>
      </w:r>
    </w:p>
    <w:p w:rsidR="00000000" w:rsidRDefault="00E924A2">
      <w:pPr>
        <w:ind w:firstLine="400"/>
        <w:jc w:val="both"/>
      </w:pPr>
      <w:r>
        <w:rPr>
          <w:rStyle w:val="s0"/>
        </w:rPr>
        <w:t>«Статья 328. Порядок и сроки уплаты</w:t>
      </w:r>
    </w:p>
    <w:p w:rsidR="00000000" w:rsidRDefault="00E924A2">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w:t>
      </w:r>
      <w:r>
        <w:rPr>
          <w:rStyle w:val="s0"/>
        </w:rPr>
        <w:t>чала этапа добычи после коммерческого обнаружения в следующем порядке:</w:t>
      </w:r>
    </w:p>
    <w:p w:rsidR="00000000" w:rsidRDefault="00E924A2">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w:t>
      </w:r>
      <w:r>
        <w:rPr>
          <w:rStyle w:val="s0"/>
        </w:rPr>
        <w:t>ую или менее 10000-кратного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w:t>
      </w:r>
      <w:r>
        <w:rPr>
          <w:rStyle w:val="s0"/>
        </w:rPr>
        <w:t>еля года, следующего за годом, в котором недропользователь приступил к добыче полезных ископаемых.</w:t>
      </w:r>
    </w:p>
    <w:p w:rsidR="00000000" w:rsidRDefault="00E924A2">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w:t>
      </w:r>
      <w:r>
        <w:rPr>
          <w:rStyle w:val="s0"/>
        </w:rPr>
        <w:t xml:space="preserve">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w:t>
      </w:r>
      <w:r>
        <w:rPr>
          <w:rStyle w:val="s0"/>
        </w:rPr>
        <w:t>платеж по возмещению исторических затрат уплачивается не позднее 10 апреля 2010 года;</w:t>
      </w:r>
    </w:p>
    <w:p w:rsidR="00000000" w:rsidRDefault="00E924A2">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w:t>
      </w:r>
      <w:r>
        <w:rPr>
          <w:rStyle w:val="s0"/>
        </w:rPr>
        <w:t>яет сумму, превышающую 10000-кратный размер месячного расчетного показателя,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w:t>
      </w:r>
      <w:r>
        <w:rPr>
          <w:rStyle w:val="s0"/>
        </w:rPr>
        <w:t>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w:t>
      </w:r>
      <w:r>
        <w:rPr>
          <w:rStyle w:val="s0"/>
        </w:rPr>
        <w:t>я,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w:t>
      </w:r>
      <w:r>
        <w:rPr>
          <w:rStyle w:val="s0"/>
        </w:rPr>
        <w:t>ателя, установленного законом о республиканском бюджете и действующего на дату заключения соглашения о конфиденциальности.</w:t>
      </w:r>
    </w:p>
    <w:p w:rsidR="00000000" w:rsidRDefault="00E924A2">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w:t>
      </w:r>
      <w:r>
        <w:rPr>
          <w:rStyle w:val="s0"/>
        </w:rPr>
        <w:t>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w:t>
      </w:r>
      <w:r>
        <w:rPr>
          <w:rStyle w:val="s0"/>
        </w:rPr>
        <w:t>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w:t>
      </w:r>
      <w:r>
        <w:rPr>
          <w:rStyle w:val="s0"/>
        </w:rPr>
        <w:t>квивалентной сумме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2500-кратног</w:t>
      </w:r>
      <w:r>
        <w:rPr>
          <w:rStyle w:val="s0"/>
        </w:rPr>
        <w:t>о размера месячного расчетного показателя, установленного на 1 января 2009 года законом о республиканском бюджете.</w:t>
      </w:r>
    </w:p>
    <w:p w:rsidR="00000000" w:rsidRDefault="00E924A2">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w:t>
      </w:r>
      <w:r>
        <w:rPr>
          <w:rStyle w:val="s0"/>
        </w:rPr>
        <w:t>лена уполномоченным для этих целей государственным органом Республики Казахстан в иностранной валюте, то:</w:t>
      </w:r>
    </w:p>
    <w:p w:rsidR="00000000" w:rsidRDefault="00E924A2">
      <w:pPr>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w:t>
      </w:r>
      <w:r>
        <w:rPr>
          <w:rStyle w:val="s0"/>
        </w:rPr>
        <w:t>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w:t>
      </w:r>
      <w:r>
        <w:rPr>
          <w:rStyle w:val="s0"/>
        </w:rPr>
        <w:t>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 пе</w:t>
      </w:r>
      <w:r>
        <w:rPr>
          <w:rStyle w:val="s0"/>
        </w:rPr>
        <w:t>ресчитывается в тенге по рыночному курсу обмена валюты, установленному на 1 января 2009 года;</w:t>
      </w:r>
    </w:p>
    <w:p w:rsidR="00000000" w:rsidRDefault="00E924A2">
      <w:pPr>
        <w:ind w:firstLine="400"/>
        <w:jc w:val="both"/>
      </w:pPr>
      <w:r>
        <w:rPr>
          <w:rStyle w:val="s0"/>
        </w:rPr>
        <w:t xml:space="preserve">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w:t>
      </w:r>
      <w:r>
        <w:rPr>
          <w:rStyle w:val="s0"/>
        </w:rPr>
        <w:t>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E924A2">
      <w:pPr>
        <w:ind w:firstLine="400"/>
        <w:jc w:val="both"/>
      </w:pPr>
      <w:r>
        <w:rPr>
          <w:rStyle w:val="s0"/>
        </w:rPr>
        <w:t xml:space="preserve">3. По контрактам </w:t>
      </w:r>
      <w:r>
        <w:rPr>
          <w:rStyle w:val="s0"/>
        </w:rPr>
        <w:t>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E924A2">
      <w:pPr>
        <w:ind w:firstLine="400"/>
        <w:jc w:val="both"/>
      </w:pPr>
      <w:r>
        <w:rPr>
          <w:rStyle w:val="s0"/>
        </w:rPr>
        <w:t>Статья 329. Налоговая декларация</w:t>
      </w:r>
    </w:p>
    <w:p w:rsidR="00000000" w:rsidRDefault="00E924A2">
      <w:pPr>
        <w:ind w:firstLine="400"/>
        <w:jc w:val="both"/>
      </w:pPr>
      <w:r>
        <w:rPr>
          <w:rStyle w:val="s0"/>
        </w:rPr>
        <w:t>1. Если общий размер платежа по возмещению исторических затрат,</w:t>
      </w:r>
      <w:r>
        <w:rPr>
          <w:rStyle w:val="s0"/>
        </w:rPr>
        <w:t xml:space="preserve">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месячного расчетного показателя, установленного законом о республиканском бюджете и действующего н</w:t>
      </w:r>
      <w:r>
        <w:rPr>
          <w:rStyle w:val="s0"/>
        </w:rPr>
        <w:t>а дату заключения соглашения о конфиденциальности, то декларация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E924A2">
      <w:pPr>
        <w:ind w:firstLine="400"/>
        <w:jc w:val="both"/>
      </w:pPr>
      <w:r>
        <w:rPr>
          <w:rStyle w:val="s0"/>
        </w:rPr>
        <w:t>По к</w:t>
      </w:r>
      <w:r>
        <w:rPr>
          <w:rStyle w:val="s0"/>
        </w:rPr>
        <w:t>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w:t>
      </w:r>
      <w:r>
        <w:rPr>
          <w:rStyle w:val="s0"/>
        </w:rPr>
        <w:t xml:space="preserve">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w:t>
      </w:r>
      <w:r>
        <w:rPr>
          <w:rStyle w:val="s0"/>
        </w:rPr>
        <w:t>та 2010 года.</w:t>
      </w:r>
    </w:p>
    <w:p w:rsidR="00000000" w:rsidRDefault="00E924A2">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месячного расчетного показат</w:t>
      </w:r>
      <w:r>
        <w:rPr>
          <w:rStyle w:val="s0"/>
        </w:rPr>
        <w:t>еля,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w:t>
      </w:r>
      <w:r>
        <w:rPr>
          <w:rStyle w:val="s0"/>
        </w:rPr>
        <w:t xml:space="preserve"> следующего за отчетным кварталом.</w:t>
      </w:r>
    </w:p>
    <w:p w:rsidR="00000000" w:rsidRDefault="00E924A2">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w:t>
      </w:r>
      <w:r>
        <w:rPr>
          <w:rStyle w:val="s0"/>
        </w:rPr>
        <w:t>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w:t>
      </w:r>
      <w:r>
        <w:rPr>
          <w:rStyle w:val="s0"/>
        </w:rPr>
        <w:t>сту нахождения ежеквартально не позднее 15 числа второго месяца, следующего за отчетным кварталом.»;</w:t>
      </w:r>
    </w:p>
    <w:p w:rsidR="00000000" w:rsidRDefault="00E924A2">
      <w:pPr>
        <w:jc w:val="both"/>
      </w:pPr>
      <w:bookmarkStart w:id="70" w:name="SUB311017"/>
      <w:bookmarkEnd w:id="70"/>
      <w:r>
        <w:rPr>
          <w:rStyle w:val="s3"/>
        </w:rPr>
        <w:t>Абзацы 17 - 74 введены в действие с 1 января 2009 г.</w:t>
      </w:r>
    </w:p>
    <w:p w:rsidR="00000000" w:rsidRDefault="00E924A2">
      <w:pPr>
        <w:ind w:firstLine="400"/>
        <w:jc w:val="both"/>
      </w:pPr>
      <w:r>
        <w:rPr>
          <w:rStyle w:val="s0"/>
        </w:rPr>
        <w:t>«Статья 332. Объект обложения</w:t>
      </w:r>
    </w:p>
    <w:p w:rsidR="00000000" w:rsidRDefault="00E924A2">
      <w:pPr>
        <w:ind w:firstLine="400"/>
        <w:jc w:val="both"/>
      </w:pPr>
      <w:r>
        <w:rPr>
          <w:rStyle w:val="s0"/>
        </w:rPr>
        <w:t>1. Объектом обложения налогом на добычу полезных ископаемых является физ</w:t>
      </w:r>
      <w:r>
        <w:rPr>
          <w:rStyle w:val="s0"/>
        </w:rPr>
        <w:t>ический объем добытых недропользователем за налоговый период сырой нефти, газового конденсата и природного газа.</w:t>
      </w:r>
    </w:p>
    <w:p w:rsidR="00000000" w:rsidRDefault="00E924A2">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w:t>
      </w:r>
      <w:r>
        <w:rPr>
          <w:rStyle w:val="s0"/>
        </w:rPr>
        <w:t>денсата и природного газа подразделяется на:</w:t>
      </w:r>
    </w:p>
    <w:p w:rsidR="00000000" w:rsidRDefault="00E924A2">
      <w:pPr>
        <w:ind w:firstLine="400"/>
        <w:jc w:val="both"/>
      </w:pPr>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w:t>
      </w:r>
      <w:r>
        <w:rPr>
          <w:rStyle w:val="s0"/>
        </w:rPr>
        <w:t>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w:t>
      </w:r>
      <w:r>
        <w:rPr>
          <w:rStyle w:val="s0"/>
        </w:rPr>
        <w:t>ерерабатывающий завод, расположенный на территории Республики Казахстан;</w:t>
      </w:r>
    </w:p>
    <w:p w:rsidR="00000000" w:rsidRDefault="00E924A2">
      <w:pPr>
        <w:ind w:firstLine="400"/>
        <w:jc w:val="both"/>
      </w:pPr>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w:t>
      </w:r>
      <w:r>
        <w:rPr>
          <w:rStyle w:val="s0"/>
        </w:rPr>
        <w:t xml:space="preserve">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w:t>
      </w:r>
      <w:r>
        <w:rPr>
          <w:rStyle w:val="s0"/>
        </w:rPr>
        <w:t>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E924A2">
      <w:pPr>
        <w:ind w:firstLine="400"/>
        <w:jc w:val="both"/>
      </w:pPr>
      <w:r>
        <w:rPr>
          <w:rStyle w:val="s0"/>
        </w:rPr>
        <w:t>3) сырую нефть и газовый</w:t>
      </w:r>
      <w:r>
        <w:rPr>
          <w:rStyle w:val="s0"/>
        </w:rPr>
        <w:t xml:space="preserve">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использованных на собс</w:t>
      </w:r>
      <w:r>
        <w:rPr>
          <w:rStyle w:val="s0"/>
        </w:rPr>
        <w:t>твенные производственные нужды в течение налогового периода;</w:t>
      </w:r>
    </w:p>
    <w:p w:rsidR="00000000" w:rsidRDefault="00E924A2">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w:t>
      </w:r>
      <w:r>
        <w:rPr>
          <w:rStyle w:val="s0"/>
        </w:rPr>
        <w:t>хстан по разделу продукции получателю от имени государства в соответствии со статьей 346 настоящего Кодекса;</w:t>
      </w:r>
    </w:p>
    <w:p w:rsidR="00000000" w:rsidRDefault="00E924A2">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E924A2">
      <w:pPr>
        <w:ind w:firstLine="400"/>
        <w:jc w:val="both"/>
      </w:pPr>
      <w:r>
        <w:rPr>
          <w:rStyle w:val="s0"/>
        </w:rPr>
        <w:t xml:space="preserve">6) товарную </w:t>
      </w:r>
      <w:r>
        <w:rPr>
          <w:rStyle w:val="s0"/>
        </w:rPr>
        <w:t>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w:t>
      </w:r>
      <w:r>
        <w:rPr>
          <w:rStyle w:val="s0"/>
        </w:rPr>
        <w:t>о конденсата и природного газа, указанных в подпунктах 1), 2), 3), 4) и 5) пункта 2 настоящей статьи.</w:t>
      </w:r>
    </w:p>
    <w:p w:rsidR="00000000" w:rsidRDefault="00E924A2">
      <w:pPr>
        <w:ind w:firstLine="400"/>
        <w:jc w:val="both"/>
      </w:pPr>
      <w:r>
        <w:rPr>
          <w:rStyle w:val="s0"/>
        </w:rPr>
        <w:t xml:space="preserve">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на территории Республики Казахстан, и подпункте 2) пункта 2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w:t>
      </w:r>
      <w:r>
        <w:rPr>
          <w:rStyle w:val="s0"/>
        </w:rPr>
        <w:t>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w:t>
      </w:r>
      <w:r>
        <w:rPr>
          <w:rStyle w:val="s0"/>
        </w:rPr>
        <w:t>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w:t>
      </w:r>
      <w:r>
        <w:rPr>
          <w:rStyle w:val="s0"/>
        </w:rPr>
        <w:t xml:space="preserve">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w:t>
      </w:r>
      <w:r>
        <w:rPr>
          <w:rStyle w:val="s0"/>
        </w:rPr>
        <w:t>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E924A2">
      <w:pPr>
        <w:ind w:firstLine="400"/>
        <w:jc w:val="both"/>
      </w:pPr>
      <w:r>
        <w:rPr>
          <w:rStyle w:val="s0"/>
        </w:rPr>
        <w:t>При отсутствии таких оригиналов док</w:t>
      </w:r>
      <w:r>
        <w:rPr>
          <w:rStyle w:val="s0"/>
        </w:rPr>
        <w:t>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E924A2">
      <w:pPr>
        <w:ind w:firstLine="400"/>
        <w:jc w:val="both"/>
      </w:pPr>
      <w:r>
        <w:rPr>
          <w:rStyle w:val="s0"/>
        </w:rPr>
        <w:t>4. Налог на добычу полезны</w:t>
      </w:r>
      <w:r>
        <w:rPr>
          <w:rStyle w:val="s0"/>
        </w:rPr>
        <w:t>х ископаемых не уплачивается по природному газу, закачиваемому обратно в недра.</w:t>
      </w:r>
    </w:p>
    <w:p w:rsidR="00000000" w:rsidRDefault="00E924A2">
      <w:pPr>
        <w:ind w:firstLine="400"/>
        <w:jc w:val="both"/>
      </w:pPr>
      <w:r>
        <w:rPr>
          <w:rStyle w:val="s0"/>
        </w:rPr>
        <w:t>5. Для целей настоящей статьи объем природного газа, сожженного в факелах, освобождается от обложения налогом на добычу полезных ископаемых.»;</w:t>
      </w:r>
    </w:p>
    <w:p w:rsidR="00000000" w:rsidRDefault="00E924A2">
      <w:pPr>
        <w:ind w:firstLine="400"/>
        <w:jc w:val="both"/>
      </w:pPr>
      <w:r>
        <w:rPr>
          <w:rStyle w:val="s0"/>
        </w:rPr>
        <w:t xml:space="preserve">«Статья 334. Порядок определения </w:t>
      </w:r>
      <w:r>
        <w:rPr>
          <w:rStyle w:val="s0"/>
        </w:rPr>
        <w:t>стоимости сырой нефти, газового конденсата и природного газа</w:t>
      </w:r>
    </w:p>
    <w:p w:rsidR="00000000" w:rsidRDefault="00E924A2">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E924A2">
      <w:pPr>
        <w:ind w:firstLine="400"/>
        <w:jc w:val="both"/>
      </w:pPr>
      <w:r>
        <w:rPr>
          <w:rStyle w:val="s0"/>
        </w:rPr>
        <w:t>1) при реализации недропользов</w:t>
      </w:r>
      <w:r>
        <w:rPr>
          <w:rStyle w:val="s0"/>
        </w:rPr>
        <w:t xml:space="preserve">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w:t>
      </w:r>
      <w:r>
        <w:rPr>
          <w:rStyle w:val="s0"/>
        </w:rPr>
        <w:t xml:space="preserve">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w:t>
      </w:r>
      <w:r>
        <w:rPr>
          <w:rStyle w:val="s0"/>
        </w:rPr>
        <w:t>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E924A2">
      <w:pPr>
        <w:ind w:firstLine="400"/>
        <w:jc w:val="both"/>
      </w:pPr>
      <w:r>
        <w:rPr>
          <w:rStyle w:val="s0"/>
        </w:rPr>
        <w:t>2) при передаче недропользователем в качестве давальческого сырья для переработки на нефтеперерабатывающ</w:t>
      </w:r>
      <w:r>
        <w:rPr>
          <w:rStyle w:val="s0"/>
        </w:rPr>
        <w:t>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w:t>
      </w:r>
      <w:r>
        <w:rPr>
          <w:rStyle w:val="s0"/>
        </w:rPr>
        <w:t>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w:t>
      </w:r>
      <w:r>
        <w:rPr>
          <w:rStyle w:val="s0"/>
        </w:rPr>
        <w:t>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w:t>
      </w:r>
      <w:r>
        <w:rPr>
          <w:rStyle w:val="s0"/>
        </w:rPr>
        <w:t>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нсовой отчетности, увеличенной на 20 процентов;</w:t>
      </w:r>
    </w:p>
    <w:p w:rsidR="00000000" w:rsidRDefault="00E924A2">
      <w:pPr>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w:t>
      </w:r>
      <w:r>
        <w:rPr>
          <w:rStyle w:val="s0"/>
        </w:rPr>
        <w:t>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w:t>
      </w:r>
      <w:r>
        <w:rPr>
          <w:rStyle w:val="s0"/>
        </w:rPr>
        <w:t>ти и доли Республики Казахстан по разделу продукции получателю от имени государства в соответствии со статьей 346 настоящего Кодекса, и цены передачи, определяемой в порядке, установленном Правительством Республики Казахстан.</w:t>
      </w:r>
    </w:p>
    <w:p w:rsidR="00000000" w:rsidRDefault="00E924A2">
      <w:pPr>
        <w:ind w:firstLine="400"/>
        <w:jc w:val="both"/>
      </w:pPr>
      <w:r>
        <w:rPr>
          <w:rStyle w:val="s0"/>
        </w:rPr>
        <w:t>2. Стоимость товарной сырой не</w:t>
      </w:r>
      <w:r>
        <w:rPr>
          <w:rStyle w:val="s0"/>
        </w:rPr>
        <w:t>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w:t>
      </w:r>
      <w:r>
        <w:rPr>
          <w:rStyle w:val="s0"/>
        </w:rPr>
        <w:t xml:space="preserve"> мировой цены за единицу продукции, рассчитанной за налоговый период в порядке, установленном пунктом 3 настоящей статьи.</w:t>
      </w:r>
    </w:p>
    <w:p w:rsidR="00000000" w:rsidRDefault="00E924A2">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w:t>
      </w:r>
      <w:r>
        <w:rPr>
          <w:rStyle w:val="s0"/>
        </w:rPr>
        <w:t>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E924A2">
      <w:pPr>
        <w:ind w:firstLine="400"/>
        <w:jc w:val="both"/>
      </w:pPr>
      <w:r>
        <w:rPr>
          <w:rStyle w:val="s0"/>
        </w:rPr>
        <w:t>Для целей настоящего пункта котировка цены означает котировку цены сырой нефти в</w:t>
      </w:r>
      <w:r>
        <w:rPr>
          <w:rStyle w:val="s0"/>
        </w:rPr>
        <w:t xml:space="preserve">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«Platts Crude Oil Marketwire» компании «T</w:t>
      </w:r>
      <w:r>
        <w:rPr>
          <w:rStyle w:val="s0"/>
        </w:rPr>
        <w:t>he Mcgraw-Нill Companies Inc».</w:t>
      </w:r>
    </w:p>
    <w:p w:rsidR="00000000" w:rsidRDefault="00E924A2">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E924A2">
      <w:pPr>
        <w:ind w:firstLine="400"/>
        <w:jc w:val="both"/>
      </w:pPr>
      <w:r>
        <w:rPr>
          <w:rStyle w:val="s0"/>
        </w:rPr>
        <w:t>по данным источника «Argus Crude» компании «Argus Media Ltd»;</w:t>
      </w:r>
    </w:p>
    <w:p w:rsidR="00000000" w:rsidRDefault="00E924A2">
      <w:pPr>
        <w:ind w:firstLine="400"/>
        <w:jc w:val="both"/>
      </w:pPr>
      <w:r>
        <w:rPr>
          <w:rStyle w:val="s0"/>
        </w:rPr>
        <w:t>при о</w:t>
      </w:r>
      <w:r>
        <w:rPr>
          <w:rStyle w:val="s0"/>
        </w:rPr>
        <w:t>тсутствии информации о ценах на указанные стандартные сорта сырой нефти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E924A2">
      <w:pPr>
        <w:ind w:firstLine="400"/>
        <w:jc w:val="both"/>
      </w:pPr>
      <w:r>
        <w:rPr>
          <w:rStyle w:val="s0"/>
        </w:rPr>
        <w:t>При этом для определения мировой цены сыро</w:t>
      </w:r>
      <w:r>
        <w:rPr>
          <w:rStyle w:val="s0"/>
        </w:rPr>
        <w:t>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w:t>
      </w:r>
      <w:r>
        <w:rPr>
          <w:rStyle w:val="s0"/>
        </w:rPr>
        <w:t>етствии с государственным стандартом, утвержденным уполномоченным государственным органом в области технического регулирования.</w:t>
      </w:r>
    </w:p>
    <w:p w:rsidR="00000000" w:rsidRDefault="00E924A2">
      <w:pPr>
        <w:ind w:firstLine="400"/>
        <w:jc w:val="both"/>
      </w:pPr>
      <w:r>
        <w:rPr>
          <w:rStyle w:val="s0"/>
        </w:rPr>
        <w:t>Мировая цена сырой нефти и газового конденс</w:t>
      </w:r>
      <w:r>
        <w:t>ата определяется по следующей формуле:</w:t>
      </w:r>
    </w:p>
    <w:p w:rsidR="00000000" w:rsidRDefault="00E924A2">
      <w:pPr>
        <w:ind w:firstLine="426"/>
      </w:pPr>
      <w:r>
        <w:t> </w:t>
      </w:r>
    </w:p>
    <w:p w:rsidR="00000000" w:rsidRDefault="00E924A2">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43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E924A2">
      <w:pPr>
        <w:ind w:firstLine="426"/>
      </w:pPr>
      <w:r>
        <w:t> </w:t>
      </w:r>
    </w:p>
    <w:p w:rsidR="00000000" w:rsidRDefault="00E924A2">
      <w:pPr>
        <w:ind w:firstLine="400"/>
        <w:jc w:val="both"/>
      </w:pPr>
      <w:r>
        <w:t>S - мировая цена сырой нефти и газо</w:t>
      </w:r>
      <w:r>
        <w:rPr>
          <w:rStyle w:val="s0"/>
        </w:rPr>
        <w:t>в</w:t>
      </w:r>
      <w:r>
        <w:t>ого конденсата за налоговый период;</w:t>
      </w:r>
    </w:p>
    <w:p w:rsidR="00000000" w:rsidRDefault="00E924A2">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E924A2">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E924A2">
      <w:pPr>
        <w:ind w:firstLine="400"/>
        <w:jc w:val="both"/>
      </w:pPr>
      <w:r>
        <w:t>n - к</w:t>
      </w:r>
      <w:r>
        <w:t>оличество дней в налоговом периоде, за которые опубликованы котировки цен.</w:t>
      </w:r>
    </w:p>
    <w:p w:rsidR="00000000" w:rsidRDefault="00E924A2">
      <w:pPr>
        <w:ind w:firstLine="400"/>
        <w:jc w:val="both"/>
      </w:pPr>
      <w:r>
        <w:t xml:space="preserve">Ежедневная среднеарифметическая котировка цен определяется по формуле: </w:t>
      </w:r>
    </w:p>
    <w:p w:rsidR="00000000" w:rsidRDefault="00E924A2">
      <w:pPr>
        <w:ind w:firstLine="426"/>
      </w:pPr>
      <w:r>
        <w:t> </w:t>
      </w:r>
    </w:p>
    <w:p w:rsidR="00000000" w:rsidRDefault="00E924A2">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43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E924A2">
      <w:pPr>
        <w:ind w:firstLine="426"/>
      </w:pPr>
      <w:r>
        <w:t> </w:t>
      </w:r>
    </w:p>
    <w:p w:rsidR="00000000" w:rsidRDefault="00E924A2">
      <w:pPr>
        <w:ind w:firstLine="400"/>
        <w:jc w:val="both"/>
      </w:pPr>
      <w:r>
        <w:t>P</w:t>
      </w:r>
      <w:r>
        <w:rPr>
          <w:vertAlign w:val="subscript"/>
        </w:rPr>
        <w:t>n</w:t>
      </w:r>
      <w:r>
        <w:t xml:space="preserve"> - ежедневная среднеарифметическая котировка цен;</w:t>
      </w:r>
    </w:p>
    <w:p w:rsidR="00000000" w:rsidRDefault="00E924A2">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E924A2">
      <w:pPr>
        <w:ind w:firstLine="400"/>
        <w:jc w:val="both"/>
      </w:pPr>
      <w:r>
        <w:t>С</w:t>
      </w:r>
      <w:r>
        <w:rPr>
          <w:vertAlign w:val="subscript"/>
        </w:rPr>
        <w:t>n2</w:t>
      </w:r>
      <w:r>
        <w:t xml:space="preserve"> - высшее зна</w:t>
      </w:r>
      <w:r>
        <w:t>чение (max) ежедневной котировки цены стандартного сорта сырой нефти «Юралс Средиземноморье» (Urals Med) или «Датированный Брент» (Brent Dtd).</w:t>
      </w:r>
    </w:p>
    <w:p w:rsidR="00000000" w:rsidRDefault="00E924A2">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w:t>
      </w:r>
      <w:r>
        <w:t>» (Urals Med)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w:t>
      </w:r>
      <w:r>
        <w:t>ышеуказанным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E924A2">
      <w:pPr>
        <w:ind w:firstLine="400"/>
        <w:jc w:val="both"/>
      </w:pPr>
      <w:r>
        <w:rPr>
          <w:rStyle w:val="s0"/>
        </w:rPr>
        <w:t>4. Мировая цена на природный газ определяе</w:t>
      </w:r>
      <w:r>
        <w:rPr>
          <w:rStyle w:val="s0"/>
        </w:rPr>
        <w:t>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w:t>
      </w:r>
      <w:r>
        <w:t>очного курса обмена тенге к соответствующей иностранной валюте за соответствующий налоговый период по нижеприведенной формуле.</w:t>
      </w:r>
    </w:p>
    <w:p w:rsidR="00000000" w:rsidRDefault="00E924A2">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w:t>
      </w:r>
      <w:r>
        <w:t>алоговом периоде на основании информации, публикуемой в источнике «Platts European Gas Daily» компании «The Mcgraw-Hill Companies Inc».</w:t>
      </w:r>
    </w:p>
    <w:p w:rsidR="00000000" w:rsidRDefault="00E924A2">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w:t>
      </w:r>
      <w:r>
        <w:t>й газ «Zeebrugge Day-Ahead»:</w:t>
      </w:r>
    </w:p>
    <w:p w:rsidR="00000000" w:rsidRDefault="00E924A2">
      <w:pPr>
        <w:ind w:firstLine="400"/>
        <w:jc w:val="both"/>
      </w:pPr>
      <w:r>
        <w:t>1</w:t>
      </w:r>
      <w:r>
        <w:rPr>
          <w:rStyle w:val="s0"/>
        </w:rPr>
        <w:t>) п</w:t>
      </w:r>
      <w:r>
        <w:t>о данным источника «Argus European Natural Gas» компании «Argus Media Ltd»;</w:t>
      </w:r>
    </w:p>
    <w:p w:rsidR="00000000" w:rsidRDefault="00E924A2">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з</w:t>
      </w:r>
      <w:r>
        <w:t>аконодательством Республики Казахстан о трансфертном ценообразовании.</w:t>
      </w:r>
    </w:p>
    <w:p w:rsidR="00000000" w:rsidRDefault="00E924A2">
      <w:pPr>
        <w:ind w:firstLine="400"/>
        <w:jc w:val="both"/>
      </w:pPr>
      <w:r>
        <w:rPr>
          <w:rStyle w:val="s0"/>
        </w:rPr>
        <w:t>Мировая ц</w:t>
      </w:r>
      <w:r>
        <w:t>ена природного газа определяется по следующей формуле:</w:t>
      </w:r>
    </w:p>
    <w:p w:rsidR="00000000" w:rsidRDefault="00E924A2">
      <w:pPr>
        <w:ind w:firstLine="426"/>
      </w:pPr>
      <w:r>
        <w:t> </w:t>
      </w:r>
    </w:p>
    <w:p w:rsidR="00000000" w:rsidRDefault="00E924A2">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43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E924A2">
      <w:pPr>
        <w:ind w:firstLine="426"/>
      </w:pPr>
      <w:r>
        <w:t> </w:t>
      </w:r>
    </w:p>
    <w:p w:rsidR="00000000" w:rsidRDefault="00E924A2">
      <w:pPr>
        <w:ind w:firstLine="400"/>
        <w:jc w:val="both"/>
      </w:pPr>
      <w:r>
        <w:t>S - мировая цена природного газа за нал</w:t>
      </w:r>
      <w:r>
        <w:t>оговый период;</w:t>
      </w:r>
    </w:p>
    <w:p w:rsidR="00000000" w:rsidRDefault="00E924A2">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E924A2">
      <w:pPr>
        <w:ind w:firstLine="400"/>
        <w:jc w:val="both"/>
      </w:pPr>
      <w:r>
        <w:t>Е - среднеарифметический рыночный курс обмена тенге к соответствующей иностранной валюте за соответствую</w:t>
      </w:r>
      <w:r>
        <w:t>щий налоговый период;</w:t>
      </w:r>
    </w:p>
    <w:p w:rsidR="00000000" w:rsidRDefault="00E924A2">
      <w:pPr>
        <w:ind w:firstLine="400"/>
        <w:jc w:val="both"/>
      </w:pPr>
      <w:r>
        <w:t>n - количество дней в налоговом периоде, за которые опубликованы котировки цен.</w:t>
      </w:r>
    </w:p>
    <w:p w:rsidR="00000000" w:rsidRDefault="00E924A2">
      <w:pPr>
        <w:ind w:firstLine="400"/>
        <w:jc w:val="both"/>
      </w:pPr>
      <w:r>
        <w:t>Ежедневная среднеарифметическая котировка цен определяется по формуле:</w:t>
      </w:r>
    </w:p>
    <w:p w:rsidR="00000000" w:rsidRDefault="00E924A2">
      <w:pPr>
        <w:ind w:firstLine="426"/>
      </w:pPr>
      <w:r>
        <w:t> </w:t>
      </w:r>
    </w:p>
    <w:p w:rsidR="00000000" w:rsidRDefault="00E924A2">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43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E924A2">
      <w:pPr>
        <w:ind w:firstLine="426"/>
      </w:pPr>
      <w:r>
        <w:t> </w:t>
      </w:r>
    </w:p>
    <w:p w:rsidR="00000000" w:rsidRDefault="00E924A2">
      <w:pPr>
        <w:ind w:firstLine="400"/>
        <w:jc w:val="both"/>
      </w:pPr>
      <w:r>
        <w:t>Р</w:t>
      </w:r>
      <w:r>
        <w:rPr>
          <w:vertAlign w:val="subscript"/>
        </w:rPr>
        <w:t>n</w:t>
      </w:r>
      <w:r>
        <w:t xml:space="preserve"> - ежедневная среднеарифметическая котировка </w:t>
      </w:r>
      <w:r>
        <w:t>цен;</w:t>
      </w:r>
    </w:p>
    <w:p w:rsidR="00000000" w:rsidRDefault="00E924A2">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E924A2">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E924A2">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определяется в следующем порядке</w:t>
      </w:r>
      <w:r>
        <w:rPr>
          <w:rStyle w:val="s0"/>
        </w:rPr>
        <w:t>:</w:t>
      </w:r>
    </w:p>
    <w:p w:rsidR="00000000" w:rsidRDefault="00E924A2">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пунктом 2 статьи 341 настоящего Ко</w:t>
      </w:r>
      <w:r>
        <w:rPr>
          <w:rStyle w:val="s0"/>
        </w:rPr>
        <w:t>декса;</w:t>
      </w:r>
    </w:p>
    <w:p w:rsidR="00000000" w:rsidRDefault="00E924A2">
      <w:pPr>
        <w:ind w:firstLine="400"/>
        <w:jc w:val="both"/>
      </w:pPr>
      <w:r>
        <w:rPr>
          <w:rStyle w:val="s0"/>
        </w:rPr>
        <w:t>2) 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до</w:t>
      </w:r>
      <w:r>
        <w:rPr>
          <w:rStyle w:val="s0"/>
        </w:rPr>
        <w:t>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Если природный газ добыв</w:t>
      </w:r>
      <w:r>
        <w:rPr>
          <w:rStyle w:val="s0"/>
        </w:rPr>
        <w:t>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E924A2">
      <w:pPr>
        <w:ind w:firstLine="400"/>
        <w:jc w:val="both"/>
      </w:pPr>
      <w:r>
        <w:rPr>
          <w:rStyle w:val="s0"/>
        </w:rPr>
        <w:t>одна тысяча кубических метров природного газа соответствует 0,857 тонны сырой неф</w:t>
      </w:r>
      <w:r>
        <w:rPr>
          <w:rStyle w:val="s0"/>
        </w:rPr>
        <w:t>ти.</w:t>
      </w:r>
    </w:p>
    <w:p w:rsidR="00000000" w:rsidRDefault="00E924A2">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w:t>
      </w:r>
      <w:r>
        <w:rPr>
          <w:rStyle w:val="s0"/>
        </w:rPr>
        <w:t>и не позднее 10 числа месяца, следующего за отчетным налоговым периодом.»;</w:t>
      </w:r>
    </w:p>
    <w:p w:rsidR="00000000" w:rsidRDefault="00E924A2">
      <w:pPr>
        <w:jc w:val="both"/>
      </w:pPr>
      <w:bookmarkStart w:id="71" w:name="SUB3111"/>
      <w:bookmarkEnd w:id="71"/>
      <w:r>
        <w:rPr>
          <w:rStyle w:val="s3"/>
        </w:rPr>
        <w:t>Подпункт 111 введен в действие с 1 января 2009 г.</w:t>
      </w:r>
    </w:p>
    <w:p w:rsidR="00000000" w:rsidRDefault="00E924A2">
      <w:pPr>
        <w:ind w:firstLine="400"/>
        <w:jc w:val="both"/>
      </w:pPr>
      <w:r>
        <w:rPr>
          <w:rStyle w:val="s0"/>
        </w:rPr>
        <w:t>111) в части второй пункта 2 статьи 335 слово «регистрации» заменить словом «нахождения»;</w:t>
      </w:r>
    </w:p>
    <w:p w:rsidR="00000000" w:rsidRDefault="00E924A2">
      <w:pPr>
        <w:jc w:val="both"/>
      </w:pPr>
      <w:r>
        <w:rPr>
          <w:rStyle w:val="s3"/>
        </w:rPr>
        <w:t>Подпункт 112 введен в действие с 1 января</w:t>
      </w:r>
      <w:r>
        <w:rPr>
          <w:rStyle w:val="s3"/>
        </w:rPr>
        <w:t xml:space="preserve"> 2009 г.</w:t>
      </w:r>
    </w:p>
    <w:p w:rsidR="00000000" w:rsidRDefault="00E924A2">
      <w:pPr>
        <w:ind w:firstLine="400"/>
        <w:jc w:val="both"/>
      </w:pPr>
      <w:r>
        <w:rPr>
          <w:rStyle w:val="s0"/>
        </w:rPr>
        <w:t>112) часть вторую статьи 336 изложить в следующей редакции:</w:t>
      </w:r>
    </w:p>
    <w:p w:rsidR="00000000" w:rsidRDefault="00E924A2">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w:t>
      </w:r>
      <w:r>
        <w:rPr>
          <w:rStyle w:val="s0"/>
        </w:rPr>
        <w:t>скопаемых, рентного налога на экспорт, роялти и доли Республики Казахстан по разделу продукции получателю от имени государства, или использования на собственные производственные нужды в порядке, предусмотренном подпунктами 1), 2), 3) и 4) пункта 2 статьи 3</w:t>
      </w:r>
      <w:r>
        <w:rPr>
          <w:rStyle w:val="s0"/>
        </w:rPr>
        <w:t>32 настоящего Кодекса, к установленным ставкам применяется понижающий коэффициент 0,5.»;</w:t>
      </w:r>
    </w:p>
    <w:p w:rsidR="00000000" w:rsidRDefault="00E924A2">
      <w:pPr>
        <w:jc w:val="both"/>
      </w:pPr>
      <w:r>
        <w:rPr>
          <w:rStyle w:val="s3"/>
        </w:rPr>
        <w:t>Подпункт 113 введен в действие с 1 января 2009 г.</w:t>
      </w:r>
    </w:p>
    <w:p w:rsidR="00000000" w:rsidRDefault="00E924A2">
      <w:pPr>
        <w:ind w:firstLine="400"/>
        <w:jc w:val="both"/>
      </w:pPr>
      <w:r>
        <w:rPr>
          <w:rStyle w:val="s0"/>
        </w:rPr>
        <w:t xml:space="preserve">113) статью 338 изложить в следующей редакции: </w:t>
      </w:r>
    </w:p>
    <w:p w:rsidR="00000000" w:rsidRDefault="00E924A2">
      <w:pPr>
        <w:ind w:firstLine="400"/>
        <w:jc w:val="both"/>
      </w:pPr>
      <w:r>
        <w:rPr>
          <w:rStyle w:val="s0"/>
        </w:rPr>
        <w:t>«Статья 338. Налоговая база</w:t>
      </w:r>
    </w:p>
    <w:p w:rsidR="00000000" w:rsidRDefault="00E924A2">
      <w:pPr>
        <w:ind w:firstLine="400"/>
        <w:jc w:val="both"/>
      </w:pPr>
      <w:r>
        <w:rPr>
          <w:rStyle w:val="s0"/>
        </w:rPr>
        <w:t xml:space="preserve">1. Налоговой базой для исчисления налога </w:t>
      </w:r>
      <w:r>
        <w:rPr>
          <w:rStyle w:val="s0"/>
        </w:rPr>
        <w:t>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E924A2">
      <w:pPr>
        <w:ind w:firstLine="400"/>
        <w:jc w:val="both"/>
      </w:pPr>
      <w:r>
        <w:rPr>
          <w:rStyle w:val="s0"/>
        </w:rPr>
        <w:t>2. В целях исчисления налога на добычу полезных ископаемых минеральное сырье подразделяется н</w:t>
      </w:r>
      <w:r>
        <w:rPr>
          <w:rStyle w:val="s0"/>
        </w:rPr>
        <w:t>а:</w:t>
      </w:r>
    </w:p>
    <w:p w:rsidR="00000000" w:rsidRDefault="00E924A2">
      <w:pPr>
        <w:ind w:firstLine="400"/>
        <w:jc w:val="both"/>
      </w:pPr>
      <w:r>
        <w:rPr>
          <w:rStyle w:val="s0"/>
        </w:rPr>
        <w:t>1) минеральное сырье, содержащее только те полезные ископаемые, которые указаны в пункте 4 настоящей статьи;</w:t>
      </w:r>
    </w:p>
    <w:p w:rsidR="00000000" w:rsidRDefault="00E924A2">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недропользование;</w:t>
      </w:r>
    </w:p>
    <w:p w:rsidR="00000000" w:rsidRDefault="00E924A2">
      <w:pPr>
        <w:ind w:firstLine="400"/>
        <w:jc w:val="both"/>
      </w:pPr>
      <w:r>
        <w:rPr>
          <w:rStyle w:val="s0"/>
        </w:rPr>
        <w:t>3) минерально</w:t>
      </w:r>
      <w:r>
        <w:rPr>
          <w:rStyle w:val="s0"/>
        </w:rPr>
        <w:t>е сырье, содержащее полезные ископаемые, за исключением полезных ископаемых, указанных в пункте 4 настоящей статьи;</w:t>
      </w:r>
    </w:p>
    <w:p w:rsidR="00000000" w:rsidRDefault="00E924A2">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E924A2">
      <w:pPr>
        <w:ind w:firstLine="400"/>
        <w:jc w:val="both"/>
      </w:pPr>
      <w:r>
        <w:rPr>
          <w:rStyle w:val="s0"/>
        </w:rPr>
        <w:t>5) минеральное сырье, добываемое из состава</w:t>
      </w:r>
      <w:r>
        <w:rPr>
          <w:rStyle w:val="s0"/>
        </w:rPr>
        <w:t xml:space="preserve"> забалансовых запасов по месторождению.</w:t>
      </w:r>
    </w:p>
    <w:p w:rsidR="00000000" w:rsidRDefault="00E924A2">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E924A2">
      <w:pPr>
        <w:ind w:firstLine="400"/>
        <w:jc w:val="both"/>
      </w:pPr>
      <w:r>
        <w:rPr>
          <w:rStyle w:val="s0"/>
        </w:rPr>
        <w:t>1) полезных ископаем</w:t>
      </w:r>
      <w:r>
        <w:rPr>
          <w:rStyle w:val="s0"/>
        </w:rPr>
        <w:t>ых, содержащихся в облагаемом объеме погашенных запасов минерального сырья, указанных в подпункте 1) пункта 2 настоящей статьи, - исходя из средней биржевой цены на такие полезные ископаемые за налоговый период.</w:t>
      </w:r>
    </w:p>
    <w:p w:rsidR="00000000" w:rsidRDefault="00E924A2">
      <w:pPr>
        <w:ind w:firstLine="400"/>
        <w:jc w:val="both"/>
      </w:pPr>
      <w:r>
        <w:rPr>
          <w:rStyle w:val="s0"/>
        </w:rPr>
        <w:t>Средняя биржевая цена, если иное не установл</w:t>
      </w:r>
      <w:r>
        <w:rPr>
          <w:rStyle w:val="s0"/>
        </w:rPr>
        <w:t>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соответствующий налоговый период по нижеприв</w:t>
      </w:r>
      <w:r>
        <w:rPr>
          <w:rStyle w:val="s0"/>
        </w:rPr>
        <w:t>еденной формуле.</w:t>
      </w:r>
    </w:p>
    <w:p w:rsidR="00000000" w:rsidRDefault="00E924A2">
      <w:pPr>
        <w:ind w:firstLine="400"/>
        <w:jc w:val="both"/>
      </w:pPr>
      <w:r>
        <w:rPr>
          <w:rStyle w:val="s0"/>
        </w:rP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металлов и публикуемую в журнале «Metal Bulletin» </w:t>
      </w:r>
      <w:r>
        <w:rPr>
          <w:rStyle w:val="s0"/>
        </w:rPr>
        <w:t>издательства «Metal Bulletin Journals Limited», журнале «Metal-pages» издательства «Metal-pages Limited».</w:t>
      </w:r>
    </w:p>
    <w:p w:rsidR="00000000" w:rsidRDefault="00E924A2">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E924A2">
      <w:pPr>
        <w:autoSpaceDE w:val="0"/>
        <w:autoSpaceDN w:val="0"/>
        <w:ind w:firstLine="425"/>
      </w:pPr>
      <w:r>
        <w:t> </w:t>
      </w:r>
    </w:p>
    <w:p w:rsidR="00000000" w:rsidRDefault="00E924A2">
      <w:pPr>
        <w:autoSpaceDE w:val="0"/>
        <w:autoSpaceDN w:val="0"/>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43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E924A2">
      <w:pPr>
        <w:autoSpaceDE w:val="0"/>
        <w:autoSpaceDN w:val="0"/>
        <w:ind w:firstLine="425"/>
      </w:pPr>
      <w:r>
        <w:t> </w:t>
      </w:r>
    </w:p>
    <w:p w:rsidR="00000000" w:rsidRDefault="00E924A2">
      <w:pPr>
        <w:autoSpaceDE w:val="0"/>
        <w:autoSpaceDN w:val="0"/>
        <w:ind w:firstLine="400"/>
        <w:jc w:val="both"/>
      </w:pPr>
      <w:r>
        <w:t>S - средняя биржевая цена на полезное ископаемое за налоговый период;</w:t>
      </w:r>
    </w:p>
    <w:p w:rsidR="00000000" w:rsidRDefault="00E924A2">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E924A2">
      <w:pPr>
        <w:autoSpaceDE w:val="0"/>
        <w:autoSpaceDN w:val="0"/>
        <w:ind w:firstLine="400"/>
        <w:jc w:val="both"/>
      </w:pPr>
      <w:r>
        <w:t>Е - среднеарифметический ры</w:t>
      </w:r>
      <w:r>
        <w:t>ночный курс обмена тенге к соответствующей иностранной валюте за соответствующий налоговый период;</w:t>
      </w:r>
    </w:p>
    <w:p w:rsidR="00000000" w:rsidRDefault="00E924A2">
      <w:pPr>
        <w:autoSpaceDE w:val="0"/>
        <w:autoSpaceDN w:val="0"/>
        <w:ind w:firstLine="400"/>
        <w:jc w:val="both"/>
      </w:pPr>
      <w:r>
        <w:t>n - количество дней в налоговом периоде, за которые опубликованы котировки цен.</w:t>
      </w:r>
    </w:p>
    <w:p w:rsidR="00000000" w:rsidRDefault="00E924A2">
      <w:pPr>
        <w:autoSpaceDE w:val="0"/>
        <w:autoSpaceDN w:val="0"/>
        <w:ind w:firstLine="400"/>
        <w:jc w:val="both"/>
      </w:pPr>
      <w:r>
        <w:t>Ежедневная усредненная котировка цен на полезное ископаемое определяется по ф</w:t>
      </w:r>
      <w:r>
        <w:t>ормуле:</w:t>
      </w:r>
    </w:p>
    <w:p w:rsidR="00000000" w:rsidRDefault="00E924A2">
      <w:pPr>
        <w:autoSpaceDE w:val="0"/>
        <w:autoSpaceDN w:val="0"/>
        <w:ind w:firstLine="425"/>
      </w:pPr>
      <w:r>
        <w:rPr>
          <w:rFonts w:ascii="Arial" w:hAnsi="Arial" w:cs="Arial"/>
        </w:rPr>
        <w:t> </w:t>
      </w:r>
    </w:p>
    <w:p w:rsidR="00000000" w:rsidRDefault="00E924A2">
      <w:pPr>
        <w:autoSpaceDE w:val="0"/>
        <w:autoSpaceDN w:val="0"/>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43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E924A2">
      <w:pPr>
        <w:autoSpaceDE w:val="0"/>
        <w:autoSpaceDN w:val="0"/>
        <w:ind w:firstLine="425"/>
      </w:pPr>
      <w:r>
        <w:t> </w:t>
      </w:r>
    </w:p>
    <w:p w:rsidR="00000000" w:rsidRDefault="00E924A2">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E924A2">
      <w:pPr>
        <w:autoSpaceDE w:val="0"/>
        <w:autoSpaceDN w:val="0"/>
        <w:ind w:firstLine="400"/>
        <w:jc w:val="both"/>
      </w:pPr>
      <w:r>
        <w:t>С</w:t>
      </w:r>
      <w:r>
        <w:rPr>
          <w:i/>
          <w:iCs/>
          <w:vertAlign w:val="subscript"/>
        </w:rPr>
        <w:t>n1</w:t>
      </w:r>
      <w:r>
        <w:t xml:space="preserve"> - ежедневная котировка цены Cash на полезное ископаемое;</w:t>
      </w:r>
    </w:p>
    <w:p w:rsidR="00000000" w:rsidRDefault="00E924A2">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E924A2">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w:t>
      </w:r>
      <w:r>
        <w:t>те за соответствующий налоговый период по следующей формуле:</w:t>
      </w:r>
    </w:p>
    <w:p w:rsidR="00000000" w:rsidRDefault="00E924A2">
      <w:pPr>
        <w:autoSpaceDE w:val="0"/>
        <w:autoSpaceDN w:val="0"/>
        <w:ind w:firstLine="425"/>
      </w:pPr>
      <w:r>
        <w:t> </w:t>
      </w:r>
    </w:p>
    <w:p w:rsidR="00000000" w:rsidRDefault="00E924A2">
      <w:pPr>
        <w:autoSpaceDE w:val="0"/>
        <w:autoSpaceDN w:val="0"/>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43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E924A2">
      <w:pPr>
        <w:autoSpaceDE w:val="0"/>
        <w:autoSpaceDN w:val="0"/>
        <w:ind w:firstLine="425"/>
      </w:pPr>
      <w:r>
        <w:t> </w:t>
      </w:r>
    </w:p>
    <w:p w:rsidR="00000000" w:rsidRDefault="00E924A2">
      <w:pPr>
        <w:autoSpaceDE w:val="0"/>
        <w:autoSpaceDN w:val="0"/>
        <w:ind w:firstLine="400"/>
        <w:jc w:val="both"/>
      </w:pPr>
      <w:r>
        <w:t>S - средняя биржевая цена на золото, платину, палладий за налоговый период;</w:t>
      </w:r>
    </w:p>
    <w:p w:rsidR="00000000" w:rsidRDefault="00E924A2">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w:t>
      </w:r>
      <w:r>
        <w:t xml:space="preserve"> дни, за которые были опубликованы котировки цен на Лондонской бирже драгоценных металлов в течение налогового периода;</w:t>
      </w:r>
    </w:p>
    <w:p w:rsidR="00000000" w:rsidRDefault="00E924A2">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E924A2">
      <w:pPr>
        <w:autoSpaceDE w:val="0"/>
        <w:autoSpaceDN w:val="0"/>
        <w:ind w:firstLine="400"/>
        <w:jc w:val="both"/>
      </w:pPr>
      <w:r>
        <w:t>n - количе</w:t>
      </w:r>
      <w:r>
        <w:t>ство дней в налоговом периоде, за которые опубликованы котировки цен.</w:t>
      </w:r>
    </w:p>
    <w:p w:rsidR="00000000" w:rsidRDefault="00E924A2">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E924A2">
      <w:pPr>
        <w:autoSpaceDE w:val="0"/>
        <w:autoSpaceDN w:val="0"/>
        <w:ind w:firstLine="425"/>
      </w:pPr>
      <w:r>
        <w:rPr>
          <w:rFonts w:ascii="Arial" w:hAnsi="Arial" w:cs="Arial"/>
        </w:rPr>
        <w:t> </w:t>
      </w:r>
    </w:p>
    <w:p w:rsidR="00000000" w:rsidRDefault="00E924A2">
      <w:pPr>
        <w:autoSpaceDE w:val="0"/>
        <w:autoSpaceDN w:val="0"/>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643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E924A2">
      <w:pPr>
        <w:autoSpaceDE w:val="0"/>
        <w:autoSpaceDN w:val="0"/>
        <w:ind w:firstLine="425"/>
      </w:pPr>
      <w:r>
        <w:rPr>
          <w:rFonts w:ascii="Arial" w:hAnsi="Arial" w:cs="Arial"/>
        </w:rPr>
        <w:t> </w:t>
      </w:r>
    </w:p>
    <w:p w:rsidR="00000000" w:rsidRDefault="00E924A2">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E924A2">
      <w:pPr>
        <w:autoSpaceDE w:val="0"/>
        <w:autoSpaceDN w:val="0"/>
        <w:ind w:firstLine="400"/>
        <w:jc w:val="both"/>
      </w:pPr>
      <w:r>
        <w:t>С</w:t>
      </w:r>
      <w:r>
        <w:rPr>
          <w:i/>
          <w:iCs/>
          <w:vertAlign w:val="subscript"/>
        </w:rPr>
        <w:t>n1</w:t>
      </w:r>
      <w:r>
        <w:t xml:space="preserve"> </w:t>
      </w:r>
      <w:r>
        <w:t>- ежедневная котировка цен a.m. (утренний фиксинг) на золото, платину, палладий;</w:t>
      </w:r>
    </w:p>
    <w:p w:rsidR="00000000" w:rsidRDefault="00E924A2">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E924A2">
      <w:pPr>
        <w:autoSpaceDE w:val="0"/>
        <w:autoSpaceDN w:val="0"/>
        <w:ind w:firstLine="400"/>
        <w:jc w:val="both"/>
      </w:pPr>
      <w:r>
        <w:t>Средняя биржевая цена на серебро определяется как произведение среднеарифметического значе</w:t>
      </w:r>
      <w:r>
        <w:t>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E924A2">
      <w:pPr>
        <w:autoSpaceDE w:val="0"/>
        <w:autoSpaceDN w:val="0"/>
        <w:ind w:firstLine="425"/>
      </w:pPr>
      <w:r>
        <w:t> </w:t>
      </w:r>
    </w:p>
    <w:p w:rsidR="00000000" w:rsidRDefault="00E924A2">
      <w:pPr>
        <w:autoSpaceDE w:val="0"/>
        <w:autoSpaceDN w:val="0"/>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643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E924A2">
      <w:pPr>
        <w:autoSpaceDE w:val="0"/>
        <w:autoSpaceDN w:val="0"/>
        <w:ind w:firstLine="425"/>
      </w:pPr>
      <w:r>
        <w:t> </w:t>
      </w:r>
    </w:p>
    <w:p w:rsidR="00000000" w:rsidRDefault="00E924A2">
      <w:pPr>
        <w:autoSpaceDE w:val="0"/>
        <w:autoSpaceDN w:val="0"/>
        <w:ind w:firstLine="425"/>
      </w:pPr>
      <w:r>
        <w:t> </w:t>
      </w:r>
    </w:p>
    <w:p w:rsidR="00000000" w:rsidRDefault="00E924A2">
      <w:pPr>
        <w:autoSpaceDE w:val="0"/>
        <w:autoSpaceDN w:val="0"/>
        <w:ind w:firstLine="400"/>
        <w:jc w:val="both"/>
      </w:pPr>
      <w:r>
        <w:t>S - средняя биржевая цена на серебро за налоговый период;</w:t>
      </w:r>
    </w:p>
    <w:p w:rsidR="00000000" w:rsidRDefault="00E924A2">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w:t>
      </w:r>
      <w:r>
        <w:t>еребро в дни, за которые опубликованы котировки цен на Лондонской бирже драгоценных металлов в течение налогового периода;</w:t>
      </w:r>
    </w:p>
    <w:p w:rsidR="00000000" w:rsidRDefault="00E924A2">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E924A2">
      <w:pPr>
        <w:autoSpaceDE w:val="0"/>
        <w:autoSpaceDN w:val="0"/>
        <w:ind w:firstLine="400"/>
        <w:jc w:val="both"/>
      </w:pPr>
      <w:r>
        <w:t>n - кол</w:t>
      </w:r>
      <w:r>
        <w:t>ичество дней в налоговом периоде, за которые были опубликованы котировки цен.</w:t>
      </w:r>
    </w:p>
    <w:p w:rsidR="00000000" w:rsidRDefault="00E924A2">
      <w:pPr>
        <w:autoSpaceDE w:val="0"/>
        <w:autoSpaceDN w:val="0"/>
        <w:ind w:firstLine="400"/>
        <w:jc w:val="both"/>
      </w:pPr>
      <w:r>
        <w:t>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w:t>
      </w:r>
      <w:r>
        <w:t>ья, указанного в пункте 4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w:t>
      </w:r>
      <w:r>
        <w:t>жды.</w:t>
      </w:r>
    </w:p>
    <w:p w:rsidR="00000000" w:rsidRDefault="00E924A2">
      <w:pPr>
        <w:autoSpaceDE w:val="0"/>
        <w:autoSpaceDN w:val="0"/>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w:t>
      </w:r>
      <w:r>
        <w:t>ья, указанному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E924A2">
      <w:pPr>
        <w:autoSpaceDE w:val="0"/>
        <w:autoSpaceDN w:val="0"/>
        <w:ind w:firstLine="400"/>
        <w:jc w:val="thaiDistribute"/>
      </w:pPr>
      <w:r>
        <w:t xml:space="preserve">При </w:t>
      </w:r>
      <w:r>
        <w:t>этом 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w:t>
      </w:r>
      <w:r>
        <w:t>вить 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E924A2">
      <w:pPr>
        <w:autoSpaceDE w:val="0"/>
        <w:autoSpaceDN w:val="0"/>
        <w:ind w:firstLine="400"/>
        <w:jc w:val="thaiDistribute"/>
      </w:pPr>
      <w:r>
        <w:t>Сумма налога на добычу полезных ископаемых, учитывающая произведенную корректировку, является нал</w:t>
      </w:r>
      <w:r>
        <w:t>оговым обязательством по данному налогу текущего налогового периода.</w:t>
      </w:r>
    </w:p>
    <w:p w:rsidR="00000000" w:rsidRDefault="00E924A2">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E924A2">
      <w:pPr>
        <w:autoSpaceDE w:val="0"/>
        <w:autoSpaceDN w:val="0"/>
        <w:ind w:firstLine="400"/>
        <w:jc w:val="thaiDistribute"/>
      </w:pPr>
      <w:r>
        <w:t>2) полезных ископаемых, указанных в подпункте 2) пункта 2 на</w:t>
      </w:r>
      <w:r>
        <w:t>стоящей статьи:</w:t>
      </w:r>
    </w:p>
    <w:p w:rsidR="00000000" w:rsidRDefault="00E924A2">
      <w:pPr>
        <w:autoSpaceDE w:val="0"/>
        <w:autoSpaceDN w:val="0"/>
        <w:ind w:firstLine="400"/>
        <w:jc w:val="thaiDistribute"/>
      </w:pPr>
      <w:r>
        <w:t>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подпунктом 1) пункта 3 настоящей статьи;</w:t>
      </w:r>
    </w:p>
    <w:p w:rsidR="00000000" w:rsidRDefault="00E924A2">
      <w:pPr>
        <w:autoSpaceDE w:val="0"/>
        <w:autoSpaceDN w:val="0"/>
        <w:ind w:firstLine="400"/>
        <w:jc w:val="thaiDistribute"/>
      </w:pPr>
      <w:r>
        <w:t>других видов полезных ископаемых, содер</w:t>
      </w:r>
      <w:r>
        <w:t>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w:t>
      </w:r>
      <w:r>
        <w:t xml:space="preserve">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w:t>
      </w:r>
      <w:r>
        <w:t>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E924A2">
      <w:pPr>
        <w:autoSpaceDE w:val="0"/>
        <w:autoSpaceDN w:val="0"/>
        <w:ind w:firstLine="400"/>
        <w:jc w:val="thaiDistribute"/>
      </w:pPr>
      <w:r>
        <w:t>3) минерального сырья, указанного в подпункте 3) пункта 2 настоящей статьи, - исходя из средн</w:t>
      </w:r>
      <w:r>
        <w:t>евзвешенной цены реализации минерального сырья, прошедшего первичную переработку (обогащение).</w:t>
      </w:r>
    </w:p>
    <w:p w:rsidR="00000000" w:rsidRDefault="00E924A2">
      <w:pPr>
        <w:autoSpaceDE w:val="0"/>
        <w:autoSpaceDN w:val="0"/>
        <w:ind w:firstLine="400"/>
        <w:jc w:val="thaiDistribute"/>
      </w:pPr>
      <w:r>
        <w:t>4. Положения подпункта 1) пункта 2 настоящей статьи применяются в отношении тех видов полезных ископаемых, по которым в отчетном налоговом периоде имеются официа</w:t>
      </w:r>
      <w:r>
        <w:t>льные котировки цен, зафиксированные на Лондонской бирже металлов или Лондонской бирже драгоценных металлов.</w:t>
      </w:r>
    </w:p>
    <w:p w:rsidR="00000000" w:rsidRDefault="00E924A2">
      <w:pPr>
        <w:autoSpaceDE w:val="0"/>
        <w:autoSpaceDN w:val="0"/>
        <w:ind w:firstLine="400"/>
        <w:jc w:val="thaiDistribute"/>
      </w:pPr>
      <w:r>
        <w:t xml:space="preserve">5. В случае отсутствия реализации минерального сырья, прошедшего первичную переработку (обогащение), за исключением минерального сырья, указанного </w:t>
      </w:r>
      <w:r>
        <w:t>в подпункте 1) пункта 2 настоящей статьи, и полезных ископаемых, указанных в подпункте 2) пункта 2 настоящей статьи, кроме полезных ископаемых, указанных в пункте 4 настоящей статьи, их стоимость определяется исходя из средневзвешенной цены реализации посл</w:t>
      </w:r>
      <w:r>
        <w:t>еднего налогового периода, в котором имела место такая реализация.</w:t>
      </w:r>
    </w:p>
    <w:p w:rsidR="00000000" w:rsidRDefault="00E924A2">
      <w:pPr>
        <w:autoSpaceDE w:val="0"/>
        <w:autoSpaceDN w:val="0"/>
        <w:ind w:firstLine="400"/>
        <w:jc w:val="thaiDistribute"/>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E924A2">
      <w:pPr>
        <w:autoSpaceDE w:val="0"/>
        <w:autoSpaceDN w:val="0"/>
        <w:ind w:firstLine="400"/>
        <w:jc w:val="thaiDistribute"/>
      </w:pPr>
      <w:r>
        <w:t>1) пол</w:t>
      </w:r>
      <w:r>
        <w:t>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подпунктом 1) пункта 3 настоящей статьи;</w:t>
      </w:r>
    </w:p>
    <w:p w:rsidR="00000000" w:rsidRDefault="00E924A2">
      <w:pPr>
        <w:autoSpaceDE w:val="0"/>
        <w:autoSpaceDN w:val="0"/>
        <w:ind w:firstLine="400"/>
        <w:jc w:val="thaiDistribute"/>
      </w:pPr>
      <w:r>
        <w:t>2) других видов полезных ископаемых, содержащихся в облагаемых объемах погашенных запасов минерального сырья, указанных в подпункте 2) пункта 2 настоящей статьи, - исходя из фактической производственной себестоимости добычи и первичной переработки (обогаще</w:t>
      </w:r>
      <w:r>
        <w:t>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w:t>
      </w:r>
      <w:r>
        <w:t>нтов;</w:t>
      </w:r>
    </w:p>
    <w:p w:rsidR="00000000" w:rsidRDefault="00E924A2">
      <w:pPr>
        <w:autoSpaceDE w:val="0"/>
        <w:autoSpaceDN w:val="0"/>
        <w:ind w:firstLine="400"/>
        <w:jc w:val="thaiDistribute"/>
      </w:pPr>
      <w:r>
        <w:t>3) минерального сырья, указанного в подпункте 3) пункта 2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w:t>
      </w:r>
      <w: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E924A2">
      <w:pPr>
        <w:autoSpaceDE w:val="0"/>
        <w:autoSpaceDN w:val="0"/>
        <w:ind w:firstLine="400"/>
        <w:jc w:val="thaiDistribute"/>
      </w:pPr>
      <w:r>
        <w:t>В случае последующей реализации минерального сырья, прошедшего первичную п</w:t>
      </w:r>
      <w:r>
        <w:t>ереработку (обогащение), и полезных ископаемых, содержащихся в облагаемых объемах погашенных запасов минерального сырья, указанных в подпункте 2) пункта 2 настоящей статьи, кроме полезных ископаемых, указанных в пункте 4 настоящей статьи, недропользователь</w:t>
      </w:r>
      <w:r>
        <w:t xml:space="preserve">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E924A2">
      <w:pPr>
        <w:autoSpaceDE w:val="0"/>
        <w:autoSpaceDN w:val="0"/>
        <w:ind w:firstLine="400"/>
        <w:jc w:val="thaiDistribute"/>
      </w:pPr>
      <w:r>
        <w:t>Корректировка исчисленных сумм налога на добычу поле</w:t>
      </w:r>
      <w:r>
        <w:t>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E924A2">
      <w:pPr>
        <w:autoSpaceDE w:val="0"/>
        <w:autoSpaceDN w:val="0"/>
        <w:ind w:firstLine="400"/>
        <w:jc w:val="thaiDistribute"/>
      </w:pPr>
      <w:r>
        <w:t>7. В целях н</w:t>
      </w:r>
      <w:r>
        <w:t>астоящей статьи средневзвешенная цена реализации за налоговый период определяется в порядке, установленном пунктом 2 статьи 341 настоящего Кодекса.»;</w:t>
      </w:r>
    </w:p>
    <w:p w:rsidR="00000000" w:rsidRDefault="00E924A2">
      <w:pPr>
        <w:jc w:val="both"/>
      </w:pPr>
      <w:r>
        <w:rPr>
          <w:rStyle w:val="s3"/>
        </w:rPr>
        <w:t>Подпункт 114 введен в действие с 1 января 2009 г.</w:t>
      </w:r>
    </w:p>
    <w:p w:rsidR="00000000" w:rsidRDefault="00E924A2">
      <w:pPr>
        <w:autoSpaceDE w:val="0"/>
        <w:autoSpaceDN w:val="0"/>
        <w:ind w:firstLine="400"/>
        <w:jc w:val="thaiDistribute"/>
      </w:pPr>
      <w:r>
        <w:t>114) статью 344 после слова «бюджет» дополнить словами «</w:t>
      </w:r>
      <w:r>
        <w:t>по месту нахождения»;</w:t>
      </w:r>
    </w:p>
    <w:p w:rsidR="00000000" w:rsidRDefault="00E924A2">
      <w:pPr>
        <w:jc w:val="both"/>
      </w:pPr>
      <w:r>
        <w:rPr>
          <w:rStyle w:val="s3"/>
        </w:rPr>
        <w:t>Подпункт 115 введен в действие с 1 января 2009 г.</w:t>
      </w:r>
    </w:p>
    <w:p w:rsidR="00000000" w:rsidRDefault="00E924A2">
      <w:pPr>
        <w:autoSpaceDE w:val="0"/>
        <w:autoSpaceDN w:val="0"/>
        <w:ind w:firstLine="400"/>
        <w:jc w:val="thaiDistribute"/>
      </w:pPr>
      <w:r>
        <w:t>115) главу 46 изложить в следующей редакции:</w:t>
      </w:r>
    </w:p>
    <w:p w:rsidR="00000000" w:rsidRDefault="00E924A2">
      <w:pPr>
        <w:autoSpaceDE w:val="0"/>
        <w:autoSpaceDN w:val="0"/>
        <w:ind w:firstLine="400"/>
        <w:jc w:val="thaiDistribute"/>
      </w:pPr>
      <w:r>
        <w:t>«Глава 46. Налог на сверхприбыль</w:t>
      </w:r>
    </w:p>
    <w:p w:rsidR="00000000" w:rsidRDefault="00E924A2">
      <w:pPr>
        <w:autoSpaceDE w:val="0"/>
        <w:autoSpaceDN w:val="0"/>
        <w:ind w:firstLine="400"/>
        <w:jc w:val="thaiDistribute"/>
      </w:pPr>
      <w:r>
        <w:t>Статья 347. Общие положения</w:t>
      </w:r>
    </w:p>
    <w:p w:rsidR="00000000" w:rsidRDefault="00E924A2">
      <w:pPr>
        <w:autoSpaceDE w:val="0"/>
        <w:autoSpaceDN w:val="0"/>
        <w:ind w:firstLine="400"/>
        <w:jc w:val="thaiDistribute"/>
      </w:pPr>
      <w:r>
        <w:t>1. Налог на сверхприбыль исчисляется за налоговый период по каждому отдельному</w:t>
      </w:r>
      <w:r>
        <w:t xml:space="preserve"> контракту на недропользование, по которому недропользователь является плательщиком налога на сверхприбыль в соответствии со статьей 347-1 настоящего Кодекса.</w:t>
      </w:r>
    </w:p>
    <w:p w:rsidR="00000000" w:rsidRDefault="00E924A2">
      <w:pPr>
        <w:autoSpaceDE w:val="0"/>
        <w:autoSpaceDN w:val="0"/>
        <w:ind w:firstLine="400"/>
        <w:jc w:val="thaiDistribute"/>
      </w:pPr>
      <w:r>
        <w:t>2. Для целей исчисления налога на сверхприбыль недропользователь определяет объект обложения, а т</w:t>
      </w:r>
      <w:r>
        <w:t>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E924A2">
      <w:pPr>
        <w:autoSpaceDE w:val="0"/>
        <w:autoSpaceDN w:val="0"/>
        <w:ind w:firstLine="400"/>
        <w:jc w:val="thaiDistribute"/>
      </w:pPr>
      <w:r>
        <w:t>1) чистый доход для целей исчисления налога на сверхприбыль;</w:t>
      </w:r>
    </w:p>
    <w:p w:rsidR="00000000" w:rsidRDefault="00E924A2">
      <w:pPr>
        <w:autoSpaceDE w:val="0"/>
        <w:autoSpaceDN w:val="0"/>
        <w:ind w:firstLine="400"/>
        <w:jc w:val="thaiDistribute"/>
      </w:pPr>
      <w:r>
        <w:t>2) налогооблагаемый доход для</w:t>
      </w:r>
      <w:r>
        <w:t xml:space="preserve"> целей исчисления налога на сверхприбыль;</w:t>
      </w:r>
    </w:p>
    <w:p w:rsidR="00000000" w:rsidRDefault="00E924A2">
      <w:pPr>
        <w:autoSpaceDE w:val="0"/>
        <w:autoSpaceDN w:val="0"/>
        <w:ind w:firstLine="400"/>
        <w:jc w:val="thaiDistribute"/>
      </w:pPr>
      <w:r>
        <w:t>3) совокупный годовой доход по контракту на недропользование;</w:t>
      </w:r>
    </w:p>
    <w:p w:rsidR="00000000" w:rsidRDefault="00E924A2">
      <w:pPr>
        <w:autoSpaceDE w:val="0"/>
        <w:autoSpaceDN w:val="0"/>
        <w:ind w:firstLine="400"/>
        <w:jc w:val="thaiDistribute"/>
      </w:pPr>
      <w:r>
        <w:t>4) вычеты для целей исчисления налога на сверхприбыль;</w:t>
      </w:r>
    </w:p>
    <w:p w:rsidR="00000000" w:rsidRDefault="00E924A2">
      <w:pPr>
        <w:autoSpaceDE w:val="0"/>
        <w:autoSpaceDN w:val="0"/>
        <w:ind w:firstLine="400"/>
        <w:jc w:val="thaiDistribute"/>
      </w:pPr>
      <w:r>
        <w:t>5) корпоративный подоходный налог по контракту на недропользование;</w:t>
      </w:r>
    </w:p>
    <w:p w:rsidR="00000000" w:rsidRDefault="00E924A2">
      <w:pPr>
        <w:autoSpaceDE w:val="0"/>
        <w:autoSpaceDN w:val="0"/>
        <w:ind w:firstLine="400"/>
        <w:jc w:val="thaiDistribute"/>
      </w:pPr>
      <w:r>
        <w:t xml:space="preserve">6) расчетную сумму налога на </w:t>
      </w:r>
      <w:r>
        <w:t>чистый доход постоянного учреждения нерезидента по контракту на недропользование.</w:t>
      </w:r>
    </w:p>
    <w:p w:rsidR="00000000" w:rsidRDefault="00E924A2">
      <w:pPr>
        <w:autoSpaceDE w:val="0"/>
        <w:autoSpaceDN w:val="0"/>
        <w:ind w:firstLine="400"/>
        <w:jc w:val="thaiDistribute"/>
      </w:pPr>
      <w:r>
        <w:t>Статья 347-1. Плательщики</w:t>
      </w:r>
    </w:p>
    <w:p w:rsidR="00000000" w:rsidRDefault="00E924A2">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w:t>
      </w:r>
      <w:r>
        <w:t>ие, за исключением контрактов на недропользование, указанных в пункте 2 настоящей статьи.</w:t>
      </w:r>
    </w:p>
    <w:p w:rsidR="00000000" w:rsidRDefault="00E924A2">
      <w:pPr>
        <w:autoSpaceDE w:val="0"/>
        <w:autoSpaceDN w:val="0"/>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w:t>
      </w:r>
      <w:r>
        <w:t>тов на недропользование:</w:t>
      </w:r>
    </w:p>
    <w:p w:rsidR="00000000" w:rsidRDefault="00E924A2">
      <w:pPr>
        <w:autoSpaceDE w:val="0"/>
        <w:autoSpaceDN w:val="0"/>
        <w:ind w:firstLine="400"/>
        <w:jc w:val="thaiDistribute"/>
      </w:pPr>
      <w:r>
        <w:t>1) указанных в пункте 2 статьи 308 настоящего Кодекса;</w:t>
      </w:r>
    </w:p>
    <w:p w:rsidR="00000000" w:rsidRDefault="00E924A2">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w:t>
      </w:r>
      <w:r>
        <w:t>ют добычу других видов полезных ископаемых;</w:t>
      </w:r>
    </w:p>
    <w:p w:rsidR="00000000" w:rsidRDefault="00E924A2">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E924A2">
      <w:pPr>
        <w:autoSpaceDE w:val="0"/>
        <w:autoSpaceDN w:val="0"/>
        <w:ind w:firstLine="400"/>
        <w:jc w:val="thaiDistribute"/>
      </w:pPr>
      <w:r>
        <w:t>Статья 348. Объект обложения</w:t>
      </w:r>
    </w:p>
    <w:p w:rsidR="00000000" w:rsidRDefault="00E924A2">
      <w:pPr>
        <w:autoSpaceDE w:val="0"/>
        <w:autoSpaceDN w:val="0"/>
        <w:ind w:firstLine="400"/>
        <w:jc w:val="thaiDistribute"/>
      </w:pPr>
      <w:r>
        <w:t>Объектом обложения налогом на сверхприбыль является часть чистого дохода недропользователя</w:t>
      </w:r>
      <w:r>
        <w:t>, определенного для целей исчисления налога на сверхприбыль в соответствии со статьей 348-1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w:t>
      </w:r>
      <w:r>
        <w:t>я для целей исчисления налога на сверхприбыль, определенных в соответствии со статьей 348-4 настоящего Кодекса.</w:t>
      </w:r>
    </w:p>
    <w:p w:rsidR="00000000" w:rsidRDefault="00E924A2">
      <w:pPr>
        <w:autoSpaceDE w:val="0"/>
        <w:autoSpaceDN w:val="0"/>
        <w:ind w:firstLine="400"/>
        <w:jc w:val="thaiDistribute"/>
      </w:pPr>
      <w:r>
        <w:t>Статья 348-1. Чистый доход для целей исчисления налога на сверхприбыль</w:t>
      </w:r>
    </w:p>
    <w:p w:rsidR="00000000" w:rsidRDefault="00E924A2">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статьей 348-2 настоящего Кодекса, и корпоративным подоходным нал</w:t>
      </w:r>
      <w:r>
        <w:t>огом по контракту на недропользование, исчисленным в соответствии со статьей 348-5 настоящего Кодекса.</w:t>
      </w:r>
    </w:p>
    <w:p w:rsidR="00000000" w:rsidRDefault="00E924A2">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w:t>
      </w:r>
      <w:r>
        <w:t>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соответствии со статьей 349 настоящего Кодекса.</w:t>
      </w:r>
    </w:p>
    <w:p w:rsidR="00000000" w:rsidRDefault="00E924A2">
      <w:pPr>
        <w:autoSpaceDE w:val="0"/>
        <w:autoSpaceDN w:val="0"/>
        <w:ind w:firstLine="400"/>
        <w:jc w:val="thaiDistribute"/>
      </w:pPr>
      <w:r>
        <w:t>Статья 348-2. Налогообла</w:t>
      </w:r>
      <w:r>
        <w:t>гаемый доход для целей исчисления налога на сверхприбыль</w:t>
      </w:r>
    </w:p>
    <w:p w:rsidR="00000000" w:rsidRDefault="00E924A2">
      <w:pPr>
        <w:autoSpaceDE w:val="0"/>
        <w:autoSpaceDN w:val="0"/>
        <w:ind w:firstLine="400"/>
        <w:jc w:val="thaiDistribute"/>
      </w:pPr>
      <w:r>
        <w:t>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статьей 348-3 настоящего Коде</w:t>
      </w:r>
      <w:r>
        <w:t>кса, и вычетами для целей исчисления налога на сверхприбыль, определенными в соответствии со статьей 348-4 настоящего Кодекса, с учетом уменьшения на суммы доходов и расходов, предусмотренных статьей 133 настоящего Кодекса.</w:t>
      </w:r>
    </w:p>
    <w:p w:rsidR="00000000" w:rsidRDefault="00E924A2">
      <w:pPr>
        <w:autoSpaceDE w:val="0"/>
        <w:autoSpaceDN w:val="0"/>
        <w:ind w:firstLine="400"/>
        <w:jc w:val="thaiDistribute"/>
      </w:pPr>
      <w:r>
        <w:t>Статья 348-3. Совокупный годовой</w:t>
      </w:r>
      <w:r>
        <w:t xml:space="preserve"> доход по контракту на недропользование</w:t>
      </w:r>
    </w:p>
    <w:p w:rsidR="00000000" w:rsidRDefault="00E924A2">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w:t>
      </w:r>
      <w:r>
        <w:t>я целей исчисления корпоративного подоходного налога, с учетом корректировок, предусмотренных статьей 99 настоящего Кодекса.</w:t>
      </w:r>
    </w:p>
    <w:p w:rsidR="00000000" w:rsidRDefault="00E924A2">
      <w:pPr>
        <w:autoSpaceDE w:val="0"/>
        <w:autoSpaceDN w:val="0"/>
        <w:ind w:firstLine="400"/>
        <w:jc w:val="thaiDistribute"/>
      </w:pPr>
      <w:r>
        <w:t>Статья 348-4. Вычеты для целей исчисления налога на сверхприбыль</w:t>
      </w:r>
    </w:p>
    <w:p w:rsidR="00000000" w:rsidRDefault="00E924A2">
      <w:pPr>
        <w:autoSpaceDE w:val="0"/>
        <w:autoSpaceDN w:val="0"/>
        <w:ind w:firstLine="400"/>
        <w:jc w:val="thaiDistribute"/>
      </w:pPr>
      <w:r>
        <w:t>1. Для целей исчисления налога на сверхприбыль вычеты по каждому о</w:t>
      </w:r>
      <w:r>
        <w:t>тдельному контракту на недропользование определяются как сумма:</w:t>
      </w:r>
    </w:p>
    <w:p w:rsidR="00000000" w:rsidRDefault="00E924A2">
      <w:pPr>
        <w:autoSpaceDE w:val="0"/>
        <w:autoSpaceDN w:val="0"/>
        <w:ind w:firstLine="400"/>
        <w:jc w:val="thaiDistribute"/>
      </w:pPr>
      <w:r>
        <w:t>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статьями 100-114,116-122 насто</w:t>
      </w:r>
      <w:r>
        <w:t>ящего Кодекса;</w:t>
      </w:r>
    </w:p>
    <w:p w:rsidR="00000000" w:rsidRDefault="00E924A2">
      <w:pPr>
        <w:autoSpaceDE w:val="0"/>
        <w:autoSpaceDN w:val="0"/>
        <w:ind w:firstLine="400"/>
        <w:jc w:val="thaiDistribute"/>
      </w:pPr>
      <w:r>
        <w:t>2) следующих расходов в пределах:</w:t>
      </w:r>
    </w:p>
    <w:p w:rsidR="00000000" w:rsidRDefault="00E924A2">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E924A2">
      <w:pPr>
        <w:autoSpaceDE w:val="0"/>
        <w:autoSpaceDN w:val="0"/>
        <w:ind w:firstLine="400"/>
        <w:jc w:val="thaiDistribute"/>
      </w:pPr>
      <w:r>
        <w:t>по действующим фиксированным активам, введенным в эксплуатацию с 1 января 2009 года, в пред</w:t>
      </w:r>
      <w:r>
        <w:t>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E924A2">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w:t>
      </w:r>
      <w:r>
        <w:t xml:space="preserve"> на увеличение балансовой стоимости фиксированных активов;</w:t>
      </w:r>
    </w:p>
    <w:p w:rsidR="00000000" w:rsidRDefault="00E924A2">
      <w:pPr>
        <w:autoSpaceDE w:val="0"/>
        <w:autoSpaceDN w:val="0"/>
        <w:ind w:firstLine="400"/>
        <w:jc w:val="thaiDistribute"/>
      </w:pPr>
      <w:r>
        <w:t>расходов недропользователей, подлежащих отнесению на вычеты путем начисления амортизации в соответствии со статьями 111 и 112 настоящего Кодекса;</w:t>
      </w:r>
    </w:p>
    <w:p w:rsidR="00000000" w:rsidRDefault="00E924A2">
      <w:pPr>
        <w:autoSpaceDE w:val="0"/>
        <w:autoSpaceDN w:val="0"/>
        <w:ind w:firstLine="400"/>
        <w:jc w:val="thaiDistribute"/>
      </w:pPr>
      <w:r>
        <w:t>3) убытков, понесенных недропользователем за предыд</w:t>
      </w:r>
      <w:r>
        <w:t>ущие налоговые периоды по контракту на недропользование, определенных в соответствии со статьями 136 и 137 настоящего Кодекса.</w:t>
      </w:r>
    </w:p>
    <w:p w:rsidR="00000000" w:rsidRDefault="00E924A2">
      <w:pPr>
        <w:autoSpaceDE w:val="0"/>
        <w:autoSpaceDN w:val="0"/>
        <w:ind w:firstLine="400"/>
        <w:jc w:val="thaiDistribute"/>
      </w:pPr>
      <w:r>
        <w:t xml:space="preserve">2. Отнесение на вычеты для целей исчисления налога на сверхприбыль расходов, указанных в подпункте 2) пункта 1 настоящей статьи, </w:t>
      </w:r>
      <w:r>
        <w:t>осуществляется по усмотрению недропользователя частично или полностью в текущем или любом последующем налоговом периоде.</w:t>
      </w:r>
    </w:p>
    <w:p w:rsidR="00000000" w:rsidRDefault="00E924A2">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w:t>
      </w:r>
      <w:r>
        <w:t xml:space="preserve"> вычеты для целей исчисления налога на сверхприбыль в других налоговых периодах.</w:t>
      </w:r>
    </w:p>
    <w:p w:rsidR="00000000" w:rsidRDefault="00E924A2">
      <w:pPr>
        <w:autoSpaceDE w:val="0"/>
        <w:autoSpaceDN w:val="0"/>
        <w:ind w:firstLine="400"/>
        <w:jc w:val="thaiDistribute"/>
      </w:pPr>
      <w:r>
        <w:t>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w:t>
      </w:r>
      <w:r>
        <w:t xml:space="preserve">чить из суммы вычетов, определенных в соответствии с подпунктом 1) пункта 1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w:t>
      </w:r>
      <w:r>
        <w:t>для целей исчисления налога на сверхприбыль в соответствии с подпунктом 2) пункта 1 настоящей статьи.</w:t>
      </w:r>
    </w:p>
    <w:p w:rsidR="00000000" w:rsidRDefault="00E924A2">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w:t>
      </w:r>
      <w:r>
        <w:t>ерхприбыль указанные расходы вычитаются только один раз.</w:t>
      </w:r>
    </w:p>
    <w:p w:rsidR="00000000" w:rsidRDefault="00E924A2">
      <w:pPr>
        <w:autoSpaceDE w:val="0"/>
        <w:autoSpaceDN w:val="0"/>
        <w:ind w:firstLine="400"/>
        <w:jc w:val="thaiDistribute"/>
      </w:pPr>
      <w:r>
        <w:t>Статья 348-5. Корпоративный подоходный налог по контракту на недропользование</w:t>
      </w:r>
    </w:p>
    <w:p w:rsidR="00000000" w:rsidRDefault="00E924A2">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w:t>
      </w:r>
      <w:r>
        <w:t>сти по каждому отдельному контракту на недропользование как произведение ставки, установленной пунктом 1 статьи 147 настоящего Кодекса, и налогооблагаемого дохода, исчисленного по такому контракту на недропользование в порядке, установленном статьей 139 на</w:t>
      </w:r>
      <w:r>
        <w:t>стоящего Кодекса, уменьшенного на суммы доходов и расходов, предусмотренных статьей 133 настоящего Кодекса, а также на сумму убытков по контракту на недропользование, переносимых в соответствии со статьями 136 и 137 настоящего Кодекса.</w:t>
      </w:r>
    </w:p>
    <w:p w:rsidR="00000000" w:rsidRDefault="00E924A2">
      <w:pPr>
        <w:autoSpaceDE w:val="0"/>
        <w:autoSpaceDN w:val="0"/>
        <w:ind w:firstLine="400"/>
        <w:jc w:val="thaiDistribute"/>
      </w:pPr>
      <w:r>
        <w:t>Статья 349. Расчетна</w:t>
      </w:r>
      <w:r>
        <w:t>я сумма налога на чистый доход постоянного учреждения нерезидента по контракту на недропользование</w:t>
      </w:r>
    </w:p>
    <w:p w:rsidR="00000000" w:rsidRDefault="00E924A2">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w:t>
      </w:r>
      <w:r>
        <w:t>й период как произведение ставки налога на чистый доход постоянного учреждения нерезидента, установленной пунктом 5 статьи 147 настоящего Кодекса, и объекта обложения налога на чистый доход постоянного учреждения нерезидента, исчисленного по контракту на н</w:t>
      </w:r>
      <w:r>
        <w:t>едропользование в порядке, установленном статьей 199 настоящего Кодекса.</w:t>
      </w:r>
    </w:p>
    <w:p w:rsidR="00000000" w:rsidRDefault="00E924A2">
      <w:pPr>
        <w:autoSpaceDE w:val="0"/>
        <w:autoSpaceDN w:val="0"/>
        <w:ind w:firstLine="400"/>
        <w:jc w:val="thaiDistribute"/>
      </w:pPr>
      <w:r>
        <w:t>Статья 350. Порядок исчисления</w:t>
      </w:r>
    </w:p>
    <w:p w:rsidR="00000000" w:rsidRDefault="00E924A2">
      <w:pPr>
        <w:autoSpaceDE w:val="0"/>
        <w:autoSpaceDN w:val="0"/>
        <w:ind w:firstLine="400"/>
        <w:jc w:val="thaiDistribute"/>
      </w:pPr>
      <w:r>
        <w:t>1. 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w:t>
      </w:r>
      <w:r>
        <w:t>ному статьей 351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E924A2">
      <w:pPr>
        <w:autoSpaceDE w:val="0"/>
        <w:autoSpaceDN w:val="0"/>
        <w:ind w:firstLine="400"/>
        <w:jc w:val="thaiDistribute"/>
      </w:pPr>
      <w:r>
        <w:t>2. Для применения положений пункта 1 настоящей с</w:t>
      </w:r>
      <w:r>
        <w:t>татьи недропользователь:</w:t>
      </w:r>
    </w:p>
    <w:p w:rsidR="00000000" w:rsidRDefault="00E924A2">
      <w:pPr>
        <w:autoSpaceDE w:val="0"/>
        <w:autoSpaceDN w:val="0"/>
        <w:ind w:firstLine="400"/>
        <w:jc w:val="thaiDistribute"/>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E924A2">
      <w:pPr>
        <w:autoSpaceDE w:val="0"/>
        <w:autoSpaceDN w:val="0"/>
        <w:ind w:firstLine="400"/>
        <w:jc w:val="thaiDistribute"/>
      </w:pPr>
      <w:r>
        <w:t>2) определяет предельные суммы распределения чистого дохода для целей исчисления налога на сверхприбыль по каждому уровню, установленному статьей 351 настоящего Кодекса, в следующем порядке:</w:t>
      </w:r>
    </w:p>
    <w:p w:rsidR="00000000" w:rsidRDefault="00E924A2">
      <w:pPr>
        <w:autoSpaceDE w:val="0"/>
        <w:autoSpaceDN w:val="0"/>
        <w:ind w:firstLine="400"/>
        <w:jc w:val="thaiDistribute"/>
      </w:pPr>
      <w:r>
        <w:t>для уровней 1-6 - как произведение процента для каждого уровня, у</w:t>
      </w:r>
      <w:r>
        <w:t>становленного в графе 3 таблицы, приведенной в статье 351 настоящего Кодекса, и суммы вычетов для целей исчисления налога на сверхприбыль;</w:t>
      </w:r>
    </w:p>
    <w:p w:rsidR="00000000" w:rsidRDefault="00E924A2">
      <w:pPr>
        <w:autoSpaceDE w:val="0"/>
        <w:autoSpaceDN w:val="0"/>
        <w:ind w:firstLine="400"/>
        <w:jc w:val="thaiDistribute"/>
      </w:pPr>
      <w:r>
        <w:t>для уровня 7:</w:t>
      </w:r>
    </w:p>
    <w:p w:rsidR="00000000" w:rsidRDefault="00E924A2">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w:t>
      </w:r>
      <w:r>
        <w:t xml:space="preserve">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E924A2">
      <w:pPr>
        <w:autoSpaceDE w:val="0"/>
        <w:autoSpaceDN w:val="0"/>
        <w:ind w:firstLine="400"/>
        <w:jc w:val="thaiDistribute"/>
      </w:pPr>
      <w:r>
        <w:t>в случае, есл</w:t>
      </w:r>
      <w:r>
        <w:t>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E924A2">
      <w:pPr>
        <w:autoSpaceDE w:val="0"/>
        <w:autoSpaceDN w:val="0"/>
        <w:ind w:firstLine="400"/>
        <w:jc w:val="thaiDistribute"/>
      </w:pPr>
      <w:r>
        <w:t>3) распределяет фактически полученный в налоговом периоде чистый доход д</w:t>
      </w:r>
      <w:r>
        <w:t>ля целей исчисления налога на сверхприбыль по уровням, предусмотренным статьей 351 настоящего Кодекса, в следующем порядке:</w:t>
      </w:r>
    </w:p>
    <w:p w:rsidR="00000000" w:rsidRDefault="00E924A2">
      <w:pPr>
        <w:autoSpaceDE w:val="0"/>
        <w:autoSpaceDN w:val="0"/>
        <w:ind w:firstLine="400"/>
        <w:jc w:val="thaiDistribute"/>
      </w:pPr>
      <w:r>
        <w:t>для уровня 1:</w:t>
      </w:r>
    </w:p>
    <w:p w:rsidR="00000000" w:rsidRDefault="00E924A2">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w:t>
      </w:r>
      <w:r>
        <w:t>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E924A2">
      <w:pPr>
        <w:autoSpaceDE w:val="0"/>
        <w:autoSpaceDN w:val="0"/>
        <w:ind w:firstLine="400"/>
        <w:jc w:val="thaiDistribute"/>
      </w:pPr>
      <w:r>
        <w:t>если сумма чистого дохода для целей исчисления налога на сверхприбыль за налог</w:t>
      </w:r>
      <w:r>
        <w:t>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w:t>
      </w:r>
      <w:r>
        <w:t>х уровней распределение чистого дохода для целей исчисления налога на сверхприбыль не производится;</w:t>
      </w:r>
    </w:p>
    <w:p w:rsidR="00000000" w:rsidRDefault="00E924A2">
      <w:pPr>
        <w:autoSpaceDE w:val="0"/>
        <w:autoSpaceDN w:val="0"/>
        <w:ind w:firstLine="400"/>
        <w:jc w:val="thaiDistribute"/>
      </w:pPr>
      <w:r>
        <w:t>для уровней 2-7:</w:t>
      </w:r>
    </w:p>
    <w:p w:rsidR="00000000" w:rsidRDefault="00E924A2">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w:t>
      </w:r>
      <w:r>
        <w:t>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w:t>
      </w:r>
      <w:r>
        <w:t>ующего уровня;</w:t>
      </w:r>
    </w:p>
    <w:p w:rsidR="00000000" w:rsidRDefault="00E924A2">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w:t>
      </w:r>
      <w:r>
        <w:t>щего уровня, то распределенная часть чистого дохода для этого уровня равна такой разнице.</w:t>
      </w:r>
    </w:p>
    <w:p w:rsidR="00000000" w:rsidRDefault="00E924A2">
      <w:pPr>
        <w:autoSpaceDE w:val="0"/>
        <w:autoSpaceDN w:val="0"/>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E924A2">
      <w:pPr>
        <w:autoSpaceDE w:val="0"/>
        <w:autoSpaceDN w:val="0"/>
        <w:ind w:firstLine="400"/>
        <w:jc w:val="thaiDistribute"/>
      </w:pPr>
      <w:r>
        <w:t xml:space="preserve">Общая сумма распределенных по уровням частей </w:t>
      </w:r>
      <w:r>
        <w:t>чистого дохода должна быть равна общей сумме чистого дохода для целей исчисления налога на сверхприбыль за налоговый период;</w:t>
      </w:r>
    </w:p>
    <w:p w:rsidR="00000000" w:rsidRDefault="00E924A2">
      <w:pPr>
        <w:autoSpaceDE w:val="0"/>
        <w:autoSpaceDN w:val="0"/>
        <w:ind w:firstLine="400"/>
        <w:jc w:val="thaiDistribute"/>
      </w:pPr>
      <w:r>
        <w:t>4) применяет соответствующую ставку налога на сверхприбыль к каждой распределенной по уровням части чистого дохода в соответствии с</w:t>
      </w:r>
      <w:r>
        <w:t>о статьей 351 настоящего Кодекса;</w:t>
      </w:r>
    </w:p>
    <w:p w:rsidR="00000000" w:rsidRDefault="00E924A2">
      <w:pPr>
        <w:autoSpaceDE w:val="0"/>
        <w:autoSpaceDN w:val="0"/>
        <w:ind w:firstLine="400"/>
        <w:jc w:val="thaiDistribute"/>
      </w:pPr>
      <w:r>
        <w:t>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E924A2">
      <w:pPr>
        <w:autoSpaceDE w:val="0"/>
        <w:autoSpaceDN w:val="0"/>
        <w:ind w:firstLine="400"/>
        <w:jc w:val="thaiDistribute"/>
      </w:pPr>
      <w:r>
        <w:t>Статья 351. Ставки налога на сверхприбы</w:t>
      </w:r>
      <w:r>
        <w:t>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E924A2">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E924A2">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в соответствии с подпунктом 2) пункта 2 статьи 350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60</w:t>
            </w:r>
          </w:p>
        </w:tc>
      </w:tr>
    </w:tbl>
    <w:p w:rsidR="00000000" w:rsidRDefault="00E924A2">
      <w:pPr>
        <w:autoSpaceDE w:val="0"/>
        <w:autoSpaceDN w:val="0"/>
        <w:ind w:firstLine="425"/>
      </w:pPr>
      <w:r>
        <w:t> </w:t>
      </w:r>
    </w:p>
    <w:p w:rsidR="00000000" w:rsidRDefault="00E924A2">
      <w:pPr>
        <w:ind w:firstLine="400"/>
        <w:jc w:val="both"/>
      </w:pPr>
      <w:r>
        <w:rPr>
          <w:rStyle w:val="s0"/>
        </w:rPr>
        <w:t>Статья 352. Налоговый период</w:t>
      </w:r>
    </w:p>
    <w:p w:rsidR="00000000" w:rsidRDefault="00E924A2">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E924A2">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E924A2">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w:t>
      </w:r>
      <w:r>
        <w:rPr>
          <w:rStyle w:val="s0"/>
        </w:rPr>
        <w:t>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E924A2">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w:t>
      </w:r>
      <w:r>
        <w:rPr>
          <w:rStyle w:val="s0"/>
        </w:rPr>
        <w:t>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E924A2">
      <w:pPr>
        <w:ind w:firstLine="400"/>
        <w:jc w:val="both"/>
      </w:pPr>
      <w:r>
        <w:rPr>
          <w:rStyle w:val="s0"/>
        </w:rPr>
        <w:t>Статья 353. Срок у</w:t>
      </w:r>
      <w:r>
        <w:rPr>
          <w:rStyle w:val="s0"/>
        </w:rPr>
        <w:t>платы налога</w:t>
      </w:r>
    </w:p>
    <w:p w:rsidR="00000000" w:rsidRDefault="00E924A2">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E924A2">
      <w:pPr>
        <w:ind w:firstLine="400"/>
        <w:jc w:val="both"/>
      </w:pPr>
      <w:r>
        <w:rPr>
          <w:rStyle w:val="s0"/>
        </w:rPr>
        <w:t>Статья 354. Налоговая декларация</w:t>
      </w:r>
    </w:p>
    <w:p w:rsidR="00000000" w:rsidRDefault="00E924A2">
      <w:pPr>
        <w:ind w:firstLine="400"/>
        <w:jc w:val="both"/>
      </w:pPr>
      <w:r>
        <w:rPr>
          <w:rStyle w:val="s0"/>
        </w:rPr>
        <w:t>Декларация по налогу на сверхприбыль представляется недропользовате</w:t>
      </w:r>
      <w:r>
        <w:rPr>
          <w:rStyle w:val="s0"/>
        </w:rPr>
        <w:t>лем в налоговый орган по месту нахождения не позднее 10 апреля года, следующего за налоговым периодом.»;</w:t>
      </w:r>
    </w:p>
    <w:p w:rsidR="00000000" w:rsidRDefault="00E924A2">
      <w:pPr>
        <w:jc w:val="both"/>
      </w:pPr>
      <w:bookmarkStart w:id="72" w:name="SUB3116"/>
      <w:bookmarkEnd w:id="72"/>
      <w:r>
        <w:rPr>
          <w:rStyle w:val="s3"/>
        </w:rPr>
        <w:t>Подпункт 116 введен в действие с 1 января 2010 г.</w:t>
      </w:r>
    </w:p>
    <w:p w:rsidR="00000000" w:rsidRDefault="00E924A2">
      <w:pPr>
        <w:ind w:firstLine="400"/>
        <w:jc w:val="both"/>
      </w:pPr>
      <w:r>
        <w:rPr>
          <w:rStyle w:val="s0"/>
        </w:rPr>
        <w:t>116) в пункте 2 статьи 357 слова «на соответствующий финансовый год законом о республиканском бюджете</w:t>
      </w:r>
      <w:r>
        <w:rPr>
          <w:rStyle w:val="s0"/>
        </w:rPr>
        <w:t>» заменить словами «законом о республиканском бюджете и действующего на последнее число такого календарного месяца»;</w:t>
      </w:r>
    </w:p>
    <w:p w:rsidR="00000000" w:rsidRDefault="00E924A2">
      <w:pPr>
        <w:jc w:val="both"/>
      </w:pPr>
      <w:r>
        <w:rPr>
          <w:rStyle w:val="s3"/>
        </w:rPr>
        <w:t>Подпункт 117 введен в действие с 1 января 2010 г.</w:t>
      </w:r>
    </w:p>
    <w:p w:rsidR="00000000" w:rsidRDefault="00E924A2">
      <w:pPr>
        <w:ind w:firstLine="400"/>
        <w:jc w:val="both"/>
      </w:pPr>
      <w:r>
        <w:rPr>
          <w:rStyle w:val="s0"/>
        </w:rPr>
        <w:t xml:space="preserve">117) в части первой пункта 2 статьи 358 слова «на соответствующий финансовый год законом </w:t>
      </w:r>
      <w:r>
        <w:rPr>
          <w:rStyle w:val="s0"/>
        </w:rPr>
        <w:t>о республиканском бюджете» заменить словами «законом о республиканском бюджете и действующего на дату уплаты»;</w:t>
      </w:r>
    </w:p>
    <w:p w:rsidR="00000000" w:rsidRDefault="00E924A2">
      <w:pPr>
        <w:jc w:val="both"/>
      </w:pPr>
      <w:bookmarkStart w:id="73" w:name="SUB3118"/>
      <w:bookmarkEnd w:id="73"/>
      <w:r>
        <w:rPr>
          <w:rStyle w:val="s3"/>
        </w:rPr>
        <w:t>Подпункт 118 введен в действие с 1 января 2009 г.</w:t>
      </w:r>
    </w:p>
    <w:p w:rsidR="00000000" w:rsidRDefault="00E924A2">
      <w:pPr>
        <w:ind w:firstLine="400"/>
        <w:jc w:val="both"/>
      </w:pPr>
      <w:r>
        <w:rPr>
          <w:rStyle w:val="s0"/>
        </w:rPr>
        <w:t>118) подпункт 1) пункта 3 статьи 365 изложить в следующей редакции:</w:t>
      </w:r>
    </w:p>
    <w:p w:rsidR="00000000" w:rsidRDefault="00E924A2">
      <w:pPr>
        <w:ind w:firstLine="400"/>
        <w:jc w:val="both"/>
      </w:pPr>
      <w:r>
        <w:rPr>
          <w:rStyle w:val="s0"/>
        </w:rPr>
        <w:t>«1) плательщики единого зем</w:t>
      </w:r>
      <w:r>
        <w:rPr>
          <w:rStyle w:val="s0"/>
        </w:rPr>
        <w:t>ельного налога по следующим транспортным средствам, принадлежащим его членам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E924A2">
      <w:pPr>
        <w:ind w:firstLine="400"/>
        <w:jc w:val="both"/>
      </w:pPr>
      <w:r>
        <w:rPr>
          <w:rStyle w:val="s0"/>
        </w:rPr>
        <w:t>оди</w:t>
      </w:r>
      <w:r>
        <w:rPr>
          <w:rStyle w:val="s0"/>
        </w:rPr>
        <w:t>н легковой автомобиль с объемом двигателя включительно до 2 500 кубических сантиметров;</w:t>
      </w:r>
    </w:p>
    <w:p w:rsidR="00000000" w:rsidRDefault="00E924A2">
      <w:pPr>
        <w:ind w:firstLine="400"/>
        <w:jc w:val="both"/>
      </w:pPr>
      <w:r>
        <w:rPr>
          <w:rStyle w:val="s0"/>
        </w:rPr>
        <w:t>грузовые автомобили с предельной суммарной мощностью двигателя в размере 1000 кВт на 1000 гектаров пашни с соблюдением соотношения 1:1.</w:t>
      </w:r>
    </w:p>
    <w:p w:rsidR="00000000" w:rsidRDefault="00E924A2">
      <w:pPr>
        <w:ind w:firstLine="400"/>
        <w:jc w:val="both"/>
      </w:pPr>
      <w:r>
        <w:rPr>
          <w:rStyle w:val="s0"/>
        </w:rPr>
        <w:t>При этом в случаях, если по итог</w:t>
      </w:r>
      <w:r>
        <w:rPr>
          <w:rStyle w:val="s0"/>
        </w:rPr>
        <w:t>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E924A2">
      <w:pPr>
        <w:ind w:firstLine="400"/>
        <w:jc w:val="both"/>
      </w:pPr>
      <w:r>
        <w:rPr>
          <w:rStyle w:val="s0"/>
        </w:rPr>
        <w:t>В случае, если по итогам расчета количество грузовых авто</w:t>
      </w:r>
      <w:r>
        <w:rPr>
          <w:rStyle w:val="s0"/>
        </w:rPr>
        <w:t>мобилей составит менее одной единицы, освобождению подлежит один грузовой автомобиль с наименьшей мощностью двигателя;»;</w:t>
      </w:r>
    </w:p>
    <w:p w:rsidR="00000000" w:rsidRDefault="00E924A2">
      <w:pPr>
        <w:jc w:val="both"/>
      </w:pPr>
      <w:bookmarkStart w:id="74" w:name="SUB3119"/>
      <w:bookmarkEnd w:id="74"/>
      <w:r>
        <w:rPr>
          <w:rStyle w:val="s3"/>
        </w:rPr>
        <w:t>Подпункт 119 введен в действие с 1 января 2010 г.</w:t>
      </w:r>
    </w:p>
    <w:p w:rsidR="00000000" w:rsidRDefault="00E924A2">
      <w:pPr>
        <w:ind w:firstLine="400"/>
        <w:jc w:val="both"/>
      </w:pPr>
      <w:r>
        <w:rPr>
          <w:rStyle w:val="s0"/>
        </w:rPr>
        <w:t>119) в статье 367:</w:t>
      </w:r>
    </w:p>
    <w:p w:rsidR="00000000" w:rsidRDefault="00E924A2">
      <w:pPr>
        <w:ind w:firstLine="400"/>
        <w:jc w:val="both"/>
      </w:pPr>
      <w:r>
        <w:rPr>
          <w:rStyle w:val="s0"/>
        </w:rPr>
        <w:t>в таблице пункта 1:</w:t>
      </w:r>
    </w:p>
    <w:p w:rsidR="00000000" w:rsidRDefault="00E924A2">
      <w:pPr>
        <w:ind w:firstLine="400"/>
        <w:jc w:val="both"/>
      </w:pPr>
      <w:r>
        <w:rPr>
          <w:rStyle w:val="s0"/>
        </w:rPr>
        <w:t>строку 5. изложить в следующей редакции:</w:t>
      </w:r>
    </w:p>
    <w:p w:rsidR="00000000" w:rsidRDefault="00E924A2">
      <w:pPr>
        <w:autoSpaceDE w:val="0"/>
        <w:autoSpaceDN w:val="0"/>
        <w:jc w:val="both"/>
      </w:pPr>
      <w:r>
        <w:t>«</w:t>
      </w:r>
    </w:p>
    <w:tbl>
      <w:tblPr>
        <w:tblW w:w="5000" w:type="pct"/>
        <w:tblCellMar>
          <w:left w:w="0" w:type="dxa"/>
          <w:right w:w="0" w:type="dxa"/>
        </w:tblCellMar>
        <w:tblLook w:val="04A0" w:firstRow="1" w:lastRow="0" w:firstColumn="1" w:lastColumn="0" w:noHBand="0" w:noVBand="1"/>
      </w:tblPr>
      <w:tblGrid>
        <w:gridCol w:w="430"/>
        <w:gridCol w:w="6208"/>
        <w:gridCol w:w="2933"/>
      </w:tblGrid>
      <w:tr w:rsidR="00000000">
        <w:trPr>
          <w:trHeight w:val="284"/>
        </w:trPr>
        <w:tc>
          <w:tcPr>
            <w:tcW w:w="22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pPr>
            <w:r>
              <w:t>5.</w:t>
            </w:r>
          </w:p>
        </w:tc>
        <w:tc>
          <w:tcPr>
            <w:tcW w:w="32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ind w:firstLine="113"/>
            </w:pPr>
            <w:r>
              <w:t>Мотоциклы, мотороллеры, мотосани, маломерные суда, мощность двигателя которых:</w:t>
            </w:r>
          </w:p>
        </w:tc>
        <w:tc>
          <w:tcPr>
            <w:tcW w:w="15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jc w:val="center"/>
            </w:pPr>
            <w:r>
              <w:t> </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924A2"/>
        </w:tc>
        <w:tc>
          <w:tcPr>
            <w:tcW w:w="32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ind w:firstLine="113"/>
            </w:pPr>
            <w:r>
              <w:t xml:space="preserve">до 55 кВт включительно </w:t>
            </w:r>
          </w:p>
          <w:p w:rsidR="00000000" w:rsidRDefault="00E924A2">
            <w:pPr>
              <w:autoSpaceDE w:val="0"/>
              <w:autoSpaceDN w:val="0"/>
              <w:ind w:firstLine="113"/>
            </w:pPr>
            <w:r>
              <w:t>свыше 55 кВт</w:t>
            </w:r>
          </w:p>
        </w:tc>
        <w:tc>
          <w:tcPr>
            <w:tcW w:w="1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jc w:val="center"/>
            </w:pPr>
            <w:r>
              <w:t>1 </w:t>
            </w:r>
          </w:p>
          <w:p w:rsidR="00000000" w:rsidRDefault="00E924A2">
            <w:pPr>
              <w:autoSpaceDE w:val="0"/>
              <w:autoSpaceDN w:val="0"/>
              <w:jc w:val="center"/>
            </w:pPr>
            <w:r>
              <w:t>10</w:t>
            </w:r>
          </w:p>
        </w:tc>
      </w:tr>
    </w:tbl>
    <w:p w:rsidR="00000000" w:rsidRDefault="00E924A2">
      <w:pPr>
        <w:autoSpaceDE w:val="0"/>
        <w:autoSpaceDN w:val="0"/>
        <w:ind w:firstLine="425"/>
        <w:jc w:val="right"/>
      </w:pPr>
      <w:r>
        <w:t>»;</w:t>
      </w:r>
    </w:p>
    <w:p w:rsidR="00000000" w:rsidRDefault="00E924A2">
      <w:pPr>
        <w:autoSpaceDE w:val="0"/>
        <w:autoSpaceDN w:val="0"/>
        <w:ind w:firstLine="400"/>
        <w:jc w:val="both"/>
      </w:pPr>
      <w:r>
        <w:t>дополнить строкой 8. следующего содержания:</w:t>
      </w:r>
    </w:p>
    <w:p w:rsidR="00000000" w:rsidRDefault="00E924A2">
      <w:pPr>
        <w:autoSpaceDE w:val="0"/>
        <w:autoSpaceDN w:val="0"/>
      </w:pPr>
      <w:r>
        <w:t>«</w:t>
      </w:r>
    </w:p>
    <w:tbl>
      <w:tblPr>
        <w:tblW w:w="5000" w:type="pct"/>
        <w:tblCellMar>
          <w:left w:w="0" w:type="dxa"/>
          <w:right w:w="0" w:type="dxa"/>
        </w:tblCellMar>
        <w:tblLook w:val="04A0" w:firstRow="1" w:lastRow="0" w:firstColumn="1" w:lastColumn="0" w:noHBand="0" w:noVBand="1"/>
      </w:tblPr>
      <w:tblGrid>
        <w:gridCol w:w="430"/>
        <w:gridCol w:w="6208"/>
        <w:gridCol w:w="2933"/>
      </w:tblGrid>
      <w:tr w:rsidR="00000000">
        <w:trPr>
          <w:trHeight w:val="284"/>
        </w:trPr>
        <w:tc>
          <w:tcPr>
            <w:tcW w:w="22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jc w:val="center"/>
            </w:pPr>
            <w:r>
              <w:t>8.</w:t>
            </w:r>
          </w:p>
          <w:p w:rsidR="00000000" w:rsidRDefault="00E924A2">
            <w:pPr>
              <w:autoSpaceDE w:val="0"/>
              <w:autoSpaceDN w:val="0"/>
            </w:pPr>
            <w:r>
              <w:rPr>
                <w:rFonts w:ascii="Arial" w:hAnsi="Arial" w:cs="Arial"/>
              </w:rPr>
              <w:t> </w:t>
            </w:r>
          </w:p>
        </w:tc>
        <w:tc>
          <w:tcPr>
            <w:tcW w:w="32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r>
              <w:rPr>
                <w:rStyle w:val="s0"/>
              </w:rPr>
              <w:t>Железнодорожный тяговый подвижной состав, используемый:</w:t>
            </w:r>
          </w:p>
          <w:p w:rsidR="00000000" w:rsidRDefault="00E924A2">
            <w:r>
              <w:rPr>
                <w:rStyle w:val="s0"/>
              </w:rPr>
              <w:t>для вождения поездов любых категорий по магистральным путям;</w:t>
            </w:r>
          </w:p>
          <w:p w:rsidR="00000000" w:rsidRDefault="00E924A2">
            <w:r>
              <w:rPr>
                <w:rStyle w:val="s0"/>
              </w:rPr>
              <w:t>для производства маневровой работы на магистральных, станционных и подъездных путях узкой и (или) широкой колеи;</w:t>
            </w:r>
          </w:p>
          <w:p w:rsidR="00000000" w:rsidRDefault="00E924A2">
            <w:r>
              <w:rPr>
                <w:rStyle w:val="s0"/>
              </w:rPr>
              <w:t>на путях промышленного железнодорожного транспорта и не выходящий на магистральные и станционные пути.</w:t>
            </w:r>
          </w:p>
        </w:tc>
        <w:tc>
          <w:tcPr>
            <w:tcW w:w="15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r>
              <w:rPr>
                <w:rStyle w:val="s0"/>
              </w:rPr>
              <w:t>1 процент от месячного расчетного показателя с каждого киловатта общей мощности транспортного средства.</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924A2"/>
        </w:tc>
        <w:tc>
          <w:tcPr>
            <w:tcW w:w="32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r>
              <w:rPr>
                <w:rStyle w:val="s0"/>
              </w:rPr>
              <w:t>Мотор-вагонный подвижной состав, используе</w:t>
            </w:r>
            <w:r>
              <w:rPr>
                <w:rStyle w:val="s0"/>
              </w:rPr>
              <w:t>мый для организации перевозок пассажиров по магистральным и станционным путям узкой и широкой колеи.</w:t>
            </w:r>
          </w:p>
        </w:tc>
        <w:tc>
          <w:tcPr>
            <w:tcW w:w="1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r>
              <w:rPr>
                <w:rStyle w:val="s0"/>
              </w:rPr>
              <w:t>1 процент от месячного расчетного показателя с каждого киловатта общей мощности транспортного средства.</w:t>
            </w:r>
          </w:p>
        </w:tc>
      </w:tr>
    </w:tbl>
    <w:p w:rsidR="00000000" w:rsidRDefault="00E924A2">
      <w:pPr>
        <w:autoSpaceDE w:val="0"/>
        <w:autoSpaceDN w:val="0"/>
        <w:ind w:firstLine="425"/>
        <w:jc w:val="right"/>
      </w:pPr>
      <w:r>
        <w:t>»;</w:t>
      </w:r>
    </w:p>
    <w:p w:rsidR="00000000" w:rsidRDefault="00E924A2">
      <w:pPr>
        <w:autoSpaceDE w:val="0"/>
        <w:autoSpaceDN w:val="0"/>
        <w:ind w:firstLine="400"/>
        <w:jc w:val="thaiDistribute"/>
      </w:pPr>
      <w:r>
        <w:t>дополнить частью второй следующего содержания:</w:t>
      </w:r>
    </w:p>
    <w:p w:rsidR="00000000" w:rsidRDefault="00E924A2">
      <w:pPr>
        <w:autoSpaceDE w:val="0"/>
        <w:autoSpaceDN w:val="0"/>
        <w:ind w:firstLine="400"/>
        <w:jc w:val="thaiDistribute"/>
      </w:pPr>
      <w:r>
        <w:t>«При этом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E924A2">
      <w:pPr>
        <w:jc w:val="both"/>
      </w:pPr>
      <w:r>
        <w:rPr>
          <w:rStyle w:val="s3"/>
        </w:rPr>
        <w:t>Подпункт 120 введен в действие с 1 января 2010 г.</w:t>
      </w:r>
    </w:p>
    <w:p w:rsidR="00000000" w:rsidRDefault="00E924A2">
      <w:pPr>
        <w:autoSpaceDE w:val="0"/>
        <w:autoSpaceDN w:val="0"/>
        <w:ind w:firstLine="400"/>
        <w:jc w:val="thaiDistribute"/>
      </w:pPr>
      <w:r>
        <w:t>120) в статье 368:</w:t>
      </w:r>
    </w:p>
    <w:p w:rsidR="00000000" w:rsidRDefault="00E924A2">
      <w:pPr>
        <w:autoSpaceDE w:val="0"/>
        <w:autoSpaceDN w:val="0"/>
        <w:ind w:firstLine="400"/>
        <w:jc w:val="thaiDistribute"/>
      </w:pPr>
      <w:r>
        <w:t>ч</w:t>
      </w:r>
      <w:r>
        <w:t>асть третью пункта 1 дополнить словами «, за исключением случая, предусмотренного пунктом 3 настоящей статьи»;</w:t>
      </w:r>
    </w:p>
    <w:p w:rsidR="00000000" w:rsidRDefault="00E924A2">
      <w:pPr>
        <w:autoSpaceDE w:val="0"/>
        <w:autoSpaceDN w:val="0"/>
        <w:ind w:firstLine="400"/>
        <w:jc w:val="thaiDistribute"/>
      </w:pPr>
      <w:r>
        <w:t>абзац первый пункта 2 изложить в следующей редакции:</w:t>
      </w:r>
    </w:p>
    <w:p w:rsidR="00000000" w:rsidRDefault="00E924A2">
      <w:pPr>
        <w:autoSpaceDE w:val="0"/>
        <w:autoSpaceDN w:val="0"/>
        <w:ind w:firstLine="400"/>
        <w:jc w:val="thaiDistribute"/>
      </w:pPr>
      <w:r>
        <w:t xml:space="preserve">«2. При передаче права собственности, хозяйственного ведения или оперативного управления на </w:t>
      </w:r>
      <w:r>
        <w:t>объекты налогообложения в течение налогового периода сумма налога исчисляется в следующем порядке:»;</w:t>
      </w:r>
    </w:p>
    <w:p w:rsidR="00000000" w:rsidRDefault="00E924A2">
      <w:pPr>
        <w:autoSpaceDE w:val="0"/>
        <w:autoSpaceDN w:val="0"/>
        <w:ind w:firstLine="400"/>
        <w:jc w:val="thaiDistribute"/>
      </w:pPr>
      <w:r>
        <w:t>пункт 3 изложить в следующей редакции:</w:t>
      </w:r>
    </w:p>
    <w:p w:rsidR="00000000" w:rsidRDefault="00E924A2">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w:t>
      </w:r>
      <w:r>
        <w:t xml:space="preserve">ными предпринимателями, частными нотариусами,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договора купли-продажи </w:t>
      </w:r>
      <w:r>
        <w:t>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w:t>
      </w:r>
    </w:p>
    <w:p w:rsidR="00000000" w:rsidRDefault="00E924A2">
      <w:pPr>
        <w:jc w:val="both"/>
      </w:pPr>
      <w:r>
        <w:rPr>
          <w:rStyle w:val="s3"/>
        </w:rPr>
        <w:t>Подпункт 121 введен в действие с 1 января 2010 г.</w:t>
      </w:r>
    </w:p>
    <w:p w:rsidR="00000000" w:rsidRDefault="00E924A2">
      <w:pPr>
        <w:autoSpaceDE w:val="0"/>
        <w:autoSpaceDN w:val="0"/>
        <w:ind w:firstLine="400"/>
        <w:jc w:val="thaiDistribute"/>
      </w:pPr>
      <w:r>
        <w:t>121) в статье 369:</w:t>
      </w:r>
    </w:p>
    <w:p w:rsidR="00000000" w:rsidRDefault="00E924A2">
      <w:pPr>
        <w:autoSpaceDE w:val="0"/>
        <w:autoSpaceDN w:val="0"/>
        <w:ind w:firstLine="400"/>
        <w:jc w:val="thaiDistribute"/>
      </w:pPr>
      <w:r>
        <w:t>пункт 3 изложить в следующей редакции:</w:t>
      </w:r>
    </w:p>
    <w:p w:rsidR="00000000" w:rsidRDefault="00E924A2">
      <w:pPr>
        <w:autoSpaceDE w:val="0"/>
        <w:autoSpaceDN w:val="0"/>
        <w:ind w:firstLine="400"/>
        <w:jc w:val="thaiDistribute"/>
      </w:pPr>
      <w:r>
        <w:t>«3. Сроком уплаты налога в бюджет для физических лиц является дата не позднее 31 декабря налогового периода.</w:t>
      </w:r>
    </w:p>
    <w:p w:rsidR="00000000" w:rsidRDefault="00E924A2">
      <w:pPr>
        <w:autoSpaceDE w:val="0"/>
        <w:autoSpaceDN w:val="0"/>
        <w:ind w:firstLine="400"/>
        <w:jc w:val="thaiDistribute"/>
      </w:pPr>
      <w:r>
        <w:t>Уплата налога производится по месту регистрации объектов обложения.</w:t>
      </w:r>
    </w:p>
    <w:p w:rsidR="00000000" w:rsidRDefault="00E924A2">
      <w:pPr>
        <w:autoSpaceDE w:val="0"/>
        <w:autoSpaceDN w:val="0"/>
        <w:ind w:firstLine="400"/>
        <w:jc w:val="thaiDistribute"/>
      </w:pPr>
      <w:r>
        <w:t>В случае прохождения регистрации, перере</w:t>
      </w:r>
      <w:r>
        <w:t>гистрации или государственного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E924A2">
      <w:pPr>
        <w:autoSpaceDE w:val="0"/>
        <w:autoSpaceDN w:val="0"/>
        <w:ind w:firstLine="400"/>
        <w:jc w:val="thaiDistribute"/>
      </w:pPr>
      <w:r>
        <w:t>пункт 4 исключить;</w:t>
      </w:r>
    </w:p>
    <w:p w:rsidR="00000000" w:rsidRDefault="00E924A2">
      <w:pPr>
        <w:jc w:val="both"/>
      </w:pPr>
      <w:bookmarkStart w:id="75" w:name="SUB3122"/>
      <w:bookmarkEnd w:id="75"/>
      <w:r>
        <w:rPr>
          <w:rStyle w:val="s3"/>
        </w:rPr>
        <w:t xml:space="preserve">Подпункт 122 введен </w:t>
      </w:r>
      <w:r>
        <w:rPr>
          <w:rStyle w:val="s3"/>
        </w:rPr>
        <w:t>в действие с 1 января 2009 г.</w:t>
      </w:r>
    </w:p>
    <w:p w:rsidR="00000000" w:rsidRDefault="00E924A2">
      <w:pPr>
        <w:autoSpaceDE w:val="0"/>
        <w:autoSpaceDN w:val="0"/>
        <w:ind w:firstLine="400"/>
        <w:jc w:val="thaiDistribute"/>
      </w:pPr>
      <w:r>
        <w:t>122) пункт 2 статьи 374 изложить в следующей редакции:</w:t>
      </w:r>
    </w:p>
    <w:p w:rsidR="00000000" w:rsidRDefault="00E924A2">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w:t>
      </w:r>
      <w:r>
        <w:t>ка является фактическое владение и пользование таким участком на основании:</w:t>
      </w:r>
    </w:p>
    <w:p w:rsidR="00000000" w:rsidRDefault="00E924A2">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E924A2">
      <w:pPr>
        <w:autoSpaceDE w:val="0"/>
        <w:autoSpaceDN w:val="0"/>
        <w:ind w:firstLine="400"/>
        <w:jc w:val="thaiDistribute"/>
      </w:pPr>
      <w:r>
        <w:t>2) гражданско-правовых сделок или ины</w:t>
      </w:r>
      <w:r>
        <w:t>х оснований, предусмотренных законодательством Республики Казахстан, - в остальных случаях.»;</w:t>
      </w:r>
    </w:p>
    <w:p w:rsidR="00000000" w:rsidRDefault="00E924A2">
      <w:pPr>
        <w:jc w:val="both"/>
      </w:pPr>
      <w:r>
        <w:rPr>
          <w:rStyle w:val="s3"/>
        </w:rPr>
        <w:t>Подпункт 123 введен в действие с 1 января 2009 г.</w:t>
      </w:r>
    </w:p>
    <w:p w:rsidR="00000000" w:rsidRDefault="00E924A2">
      <w:pPr>
        <w:autoSpaceDE w:val="0"/>
        <w:autoSpaceDN w:val="0"/>
        <w:ind w:firstLine="400"/>
        <w:jc w:val="thaiDistribute"/>
      </w:pPr>
      <w:r>
        <w:t>123) пункт 2 статьи 388 изложить в следующей редакции:</w:t>
      </w:r>
    </w:p>
    <w:p w:rsidR="00000000" w:rsidRDefault="00E924A2">
      <w:pPr>
        <w:autoSpaceDE w:val="0"/>
        <w:autoSpaceDN w:val="0"/>
        <w:ind w:firstLine="400"/>
        <w:jc w:val="thaiDistribute"/>
      </w:pPr>
      <w:r>
        <w:t>«2. Если иное не установлено настоящей главой, при предос</w:t>
      </w:r>
      <w:r>
        <w:t>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w:t>
      </w:r>
      <w:r>
        <w:t>мельный участок.»;</w:t>
      </w:r>
    </w:p>
    <w:p w:rsidR="00000000" w:rsidRDefault="00E924A2">
      <w:pPr>
        <w:jc w:val="both"/>
      </w:pPr>
      <w:r>
        <w:rPr>
          <w:rStyle w:val="s3"/>
        </w:rPr>
        <w:t>Подпункт 124 введен в действие с 1 января 2009 г.</w:t>
      </w:r>
    </w:p>
    <w:p w:rsidR="00000000" w:rsidRDefault="00E924A2">
      <w:pPr>
        <w:autoSpaceDE w:val="0"/>
        <w:autoSpaceDN w:val="0"/>
        <w:ind w:firstLine="400"/>
        <w:jc w:val="thaiDistribute"/>
      </w:pPr>
      <w:r>
        <w:t>124) в статье 395:</w:t>
      </w:r>
    </w:p>
    <w:p w:rsidR="00000000" w:rsidRDefault="00E924A2">
      <w:pPr>
        <w:autoSpaceDE w:val="0"/>
        <w:autoSpaceDN w:val="0"/>
        <w:ind w:firstLine="400"/>
        <w:jc w:val="thaiDistribute"/>
      </w:pPr>
      <w:r>
        <w:t>пункт 1 изложить в следующей редакции:</w:t>
      </w:r>
    </w:p>
    <w:p w:rsidR="00000000" w:rsidRDefault="00E924A2">
      <w:pPr>
        <w:autoSpaceDE w:val="0"/>
        <w:autoSpaceDN w:val="0"/>
        <w:ind w:firstLine="400"/>
        <w:jc w:val="thaiDistribute"/>
      </w:pPr>
      <w:r>
        <w:t>«1. При передаче собственником объекта налогообложения в доверительное управление налогоплательщик определяется в соответствии со</w:t>
      </w:r>
      <w:r>
        <w:t xml:space="preserve"> статьями 35 и 36 настоящего Кодекса.</w:t>
      </w:r>
    </w:p>
    <w:p w:rsidR="00000000" w:rsidRDefault="00E924A2">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E924A2">
      <w:pPr>
        <w:autoSpaceDE w:val="0"/>
        <w:autoSpaceDN w:val="0"/>
        <w:ind w:firstLine="400"/>
        <w:jc w:val="thaiDistribute"/>
      </w:pPr>
      <w:r>
        <w:t>пункт 2 исключить;</w:t>
      </w:r>
    </w:p>
    <w:p w:rsidR="00000000" w:rsidRDefault="00E924A2">
      <w:pPr>
        <w:jc w:val="both"/>
      </w:pPr>
      <w:bookmarkStart w:id="76" w:name="SUB3125"/>
      <w:bookmarkEnd w:id="76"/>
      <w:r>
        <w:rPr>
          <w:rStyle w:val="s3"/>
        </w:rPr>
        <w:t>Подпункт 125 введен в действие с 1 января 2010 г.</w:t>
      </w:r>
    </w:p>
    <w:p w:rsidR="00000000" w:rsidRDefault="00E924A2">
      <w:pPr>
        <w:autoSpaceDE w:val="0"/>
        <w:autoSpaceDN w:val="0"/>
        <w:ind w:firstLine="400"/>
        <w:jc w:val="thaiDistribute"/>
      </w:pPr>
      <w:r>
        <w:t xml:space="preserve">125) в статье </w:t>
      </w:r>
      <w:r>
        <w:t>396:</w:t>
      </w:r>
    </w:p>
    <w:p w:rsidR="00000000" w:rsidRDefault="00E924A2">
      <w:pPr>
        <w:autoSpaceDE w:val="0"/>
        <w:autoSpaceDN w:val="0"/>
        <w:ind w:firstLine="400"/>
        <w:jc w:val="thaiDistribute"/>
      </w:pPr>
      <w:r>
        <w:t>пункт 1 изложить в следующей редакции:</w:t>
      </w:r>
    </w:p>
    <w:p w:rsidR="00000000" w:rsidRDefault="00E924A2">
      <w:pPr>
        <w:autoSpaceDE w:val="0"/>
        <w:autoSpaceDN w:val="0"/>
        <w:ind w:firstLine="400"/>
        <w:jc w:val="thaiDistribute"/>
      </w:pPr>
      <w: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E924A2">
      <w:pPr>
        <w:autoSpaceDE w:val="0"/>
        <w:autoSpaceDN w:val="0"/>
        <w:ind w:firstLine="400"/>
        <w:jc w:val="thaiDistribute"/>
      </w:pPr>
      <w:r>
        <w:t>1) здания, сооружения, относящиеся к таковым в соответствии с классифика</w:t>
      </w:r>
      <w:r>
        <w:t>цией,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законод</w:t>
      </w:r>
      <w:r>
        <w:t>ательства Республики Казахстан о бухгалтерском учете и финансовой отчетности;</w:t>
      </w:r>
    </w:p>
    <w:p w:rsidR="00000000" w:rsidRDefault="00E924A2">
      <w:pPr>
        <w:autoSpaceDE w:val="0"/>
        <w:autoSpaceDN w:val="0"/>
        <w:ind w:firstLine="400"/>
        <w:jc w:val="thaiDistribute"/>
      </w:pPr>
      <w:r>
        <w:t>2) здания, сооружения, являющиеся объектами концессии в соответствии с договором концессии.»;</w:t>
      </w:r>
    </w:p>
    <w:p w:rsidR="00000000" w:rsidRDefault="00E924A2">
      <w:pPr>
        <w:autoSpaceDE w:val="0"/>
        <w:autoSpaceDN w:val="0"/>
        <w:ind w:firstLine="400"/>
        <w:jc w:val="thaiDistribute"/>
      </w:pPr>
      <w:r>
        <w:t>подпункт 2) пункта 2 после слова «здания,» дополнить словом «сооружения,»;</w:t>
      </w:r>
    </w:p>
    <w:p w:rsidR="00000000" w:rsidRDefault="00E924A2">
      <w:pPr>
        <w:jc w:val="both"/>
      </w:pPr>
      <w:r>
        <w:rPr>
          <w:rStyle w:val="s3"/>
        </w:rPr>
        <w:t>Подпункт 126 введен в действие с 1 января 2010 г.</w:t>
      </w:r>
    </w:p>
    <w:p w:rsidR="00000000" w:rsidRDefault="00E924A2">
      <w:pPr>
        <w:autoSpaceDE w:val="0"/>
        <w:autoSpaceDN w:val="0"/>
        <w:ind w:firstLine="400"/>
        <w:jc w:val="thaiDistribute"/>
      </w:pPr>
      <w:r>
        <w:t>126) пункт 1 статьи 397 изложить в следующей редакции:</w:t>
      </w:r>
    </w:p>
    <w:p w:rsidR="00000000" w:rsidRDefault="00E924A2">
      <w:pPr>
        <w:autoSpaceDE w:val="0"/>
        <w:autoSpaceDN w:val="0"/>
        <w:ind w:firstLine="400"/>
        <w:jc w:val="thaiDistribute"/>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является </w:t>
      </w:r>
      <w:r>
        <w:t>среднегодовая балансовая стоимость объектов налогообложения, определяемая по данным бухгалтерского учета.</w:t>
      </w:r>
    </w:p>
    <w:p w:rsidR="00000000" w:rsidRDefault="00E924A2">
      <w:pPr>
        <w:autoSpaceDE w:val="0"/>
        <w:autoSpaceDN w:val="0"/>
        <w:ind w:firstLine="400"/>
        <w:jc w:val="thaiDistribute"/>
      </w:pPr>
      <w: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w:t>
      </w:r>
      <w:r>
        <w:t>становленном уполномоченным государственным органом по исполнению бюджета.»;</w:t>
      </w:r>
    </w:p>
    <w:p w:rsidR="00000000" w:rsidRDefault="00E924A2">
      <w:pPr>
        <w:jc w:val="both"/>
      </w:pPr>
      <w:bookmarkStart w:id="77" w:name="SUB3127"/>
      <w:bookmarkEnd w:id="77"/>
      <w:r>
        <w:rPr>
          <w:rStyle w:val="s3"/>
        </w:rPr>
        <w:t>Подпункт 127 введен в действие с 1 января 2009 г.</w:t>
      </w:r>
    </w:p>
    <w:p w:rsidR="00000000" w:rsidRDefault="00E924A2">
      <w:pPr>
        <w:autoSpaceDE w:val="0"/>
        <w:autoSpaceDN w:val="0"/>
        <w:ind w:firstLine="400"/>
        <w:jc w:val="thaiDistribute"/>
      </w:pPr>
      <w:r>
        <w:t>127) в статье 398:</w:t>
      </w:r>
    </w:p>
    <w:p w:rsidR="00000000" w:rsidRDefault="00E924A2">
      <w:pPr>
        <w:autoSpaceDE w:val="0"/>
        <w:autoSpaceDN w:val="0"/>
        <w:ind w:firstLine="400"/>
        <w:jc w:val="thaiDistribute"/>
      </w:pPr>
      <w:r>
        <w:t>в пункте 1 слова «среднегодовой стоимости объектов налогообложения» заменить словами «налоговой базе»;</w:t>
      </w:r>
    </w:p>
    <w:p w:rsidR="00000000" w:rsidRDefault="00E924A2">
      <w:pPr>
        <w:autoSpaceDE w:val="0"/>
        <w:autoSpaceDN w:val="0"/>
        <w:ind w:firstLine="400"/>
        <w:jc w:val="thaiDistribute"/>
      </w:pPr>
      <w:r>
        <w:t>в абзац</w:t>
      </w:r>
      <w:r>
        <w:t>е первом пункта 2 слова «среднегодовой стоимости объектов обложения» заменить словами «налоговой базе»;</w:t>
      </w:r>
    </w:p>
    <w:p w:rsidR="00000000" w:rsidRDefault="00E924A2">
      <w:pPr>
        <w:autoSpaceDE w:val="0"/>
        <w:autoSpaceDN w:val="0"/>
        <w:ind w:firstLine="400"/>
        <w:jc w:val="thaiDistribute"/>
      </w:pPr>
      <w:r>
        <w:t>в абзаце первом пункта 3 слова «среднегодовой стоимости объектов налогообложения» заменить словами «налоговой базе»;</w:t>
      </w:r>
    </w:p>
    <w:p w:rsidR="00000000" w:rsidRDefault="00E924A2">
      <w:pPr>
        <w:jc w:val="both"/>
      </w:pPr>
      <w:bookmarkStart w:id="78" w:name="SUB3128"/>
      <w:bookmarkEnd w:id="78"/>
      <w:r>
        <w:rPr>
          <w:rStyle w:val="s3"/>
        </w:rPr>
        <w:t xml:space="preserve">Подпункт 128 введен в действие с 1 </w:t>
      </w:r>
      <w:r>
        <w:rPr>
          <w:rStyle w:val="s3"/>
        </w:rPr>
        <w:t>января 2010 г.</w:t>
      </w:r>
    </w:p>
    <w:p w:rsidR="00000000" w:rsidRDefault="00E924A2">
      <w:pPr>
        <w:autoSpaceDE w:val="0"/>
        <w:autoSpaceDN w:val="0"/>
        <w:ind w:firstLine="400"/>
        <w:jc w:val="thaiDistribute"/>
      </w:pPr>
      <w:r>
        <w:t>128) в подпунктах 2), 3) и 4) пункта 2 статьи 403 слова «на соответствующий финансовый год законом о республиканском бюджете» заменить словами «законом о республиканском бюджете и действующего на 1 января соответствующего финансового года»;</w:t>
      </w:r>
    </w:p>
    <w:p w:rsidR="00000000" w:rsidRDefault="00E924A2">
      <w:pPr>
        <w:jc w:val="both"/>
      </w:pPr>
      <w:r>
        <w:rPr>
          <w:rStyle w:val="s3"/>
        </w:rPr>
        <w:t>Подпункт 129 введен в действие с 1 января 2010 г.</w:t>
      </w:r>
    </w:p>
    <w:p w:rsidR="00000000" w:rsidRDefault="00E924A2">
      <w:pPr>
        <w:autoSpaceDE w:val="0"/>
        <w:autoSpaceDN w:val="0"/>
        <w:ind w:firstLine="400"/>
        <w:jc w:val="thaiDistribute"/>
      </w:pPr>
      <w:r>
        <w:t>129) пункт 7 статьи 406 изложить в следующей редакции:</w:t>
      </w:r>
    </w:p>
    <w:p w:rsidR="00000000" w:rsidRDefault="00E924A2">
      <w:pPr>
        <w:autoSpaceDE w:val="0"/>
        <w:autoSpaceDN w:val="0"/>
        <w:ind w:firstLine="400"/>
        <w:jc w:val="thaiDistribute"/>
      </w:pPr>
      <w:r>
        <w:t>«7. Коэффициент изменения месячного расчетного показателя (К изм. мрп) определяется по формуле:</w:t>
      </w:r>
    </w:p>
    <w:p w:rsidR="00000000" w:rsidRDefault="00E924A2">
      <w:pPr>
        <w:autoSpaceDE w:val="0"/>
        <w:autoSpaceDN w:val="0"/>
        <w:ind w:firstLine="400"/>
        <w:jc w:val="thaiDistribute"/>
      </w:pPr>
      <w:r>
        <w:t>К изм. мрп = мрп тек. г. / мрп предыд. г., где:</w:t>
      </w:r>
    </w:p>
    <w:p w:rsidR="00000000" w:rsidRDefault="00E924A2">
      <w:pPr>
        <w:autoSpaceDE w:val="0"/>
        <w:autoSpaceDN w:val="0"/>
        <w:ind w:firstLine="400"/>
        <w:jc w:val="thaiDistribute"/>
      </w:pPr>
      <w:r>
        <w:t>мрп тек</w:t>
      </w:r>
      <w:r>
        <w:t>.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E924A2">
      <w:pPr>
        <w:autoSpaceDE w:val="0"/>
        <w:autoSpaceDN w:val="0"/>
        <w:ind w:firstLine="400"/>
        <w:jc w:val="thaiDistribute"/>
      </w:pPr>
      <w:r>
        <w:t>мрп предыд. г. - месячный расчетный показатель, установленный законом о республиканском бюджете и действующий</w:t>
      </w:r>
      <w:r>
        <w:t xml:space="preserve"> на 1 января предыдущего финансового года.»;</w:t>
      </w:r>
    </w:p>
    <w:p w:rsidR="00000000" w:rsidRDefault="00E924A2">
      <w:pPr>
        <w:jc w:val="both"/>
      </w:pPr>
      <w:r>
        <w:rPr>
          <w:rStyle w:val="s3"/>
        </w:rPr>
        <w:t>Подпункт 130 введен в действие с 1 января 2010 г.</w:t>
      </w:r>
    </w:p>
    <w:p w:rsidR="00000000" w:rsidRDefault="00E924A2">
      <w:pPr>
        <w:autoSpaceDE w:val="0"/>
        <w:autoSpaceDN w:val="0"/>
        <w:ind w:firstLine="400"/>
        <w:jc w:val="thaiDistribute"/>
      </w:pPr>
      <w:r>
        <w:t>130) в статье 413:</w:t>
      </w:r>
    </w:p>
    <w:p w:rsidR="00000000" w:rsidRDefault="00E924A2">
      <w:pPr>
        <w:autoSpaceDE w:val="0"/>
        <w:autoSpaceDN w:val="0"/>
        <w:ind w:firstLine="400"/>
        <w:jc w:val="thaiDistribute"/>
      </w:pPr>
      <w:r>
        <w:t>в абзаце первом слово «Ставка» заменить словами «1. Ставка»;</w:t>
      </w:r>
    </w:p>
    <w:p w:rsidR="00000000" w:rsidRDefault="00E924A2">
      <w:pPr>
        <w:autoSpaceDE w:val="0"/>
        <w:autoSpaceDN w:val="0"/>
        <w:ind w:firstLine="400"/>
        <w:jc w:val="thaiDistribute"/>
      </w:pPr>
      <w:r>
        <w:t>в подпунктах 1)-6) слова «, установленного на соответствующий финансовый год зако</w:t>
      </w:r>
      <w:r>
        <w:t>ном о республиканском бюджете,» исключить;</w:t>
      </w:r>
    </w:p>
    <w:p w:rsidR="00000000" w:rsidRDefault="00E924A2">
      <w:pPr>
        <w:autoSpaceDE w:val="0"/>
        <w:autoSpaceDN w:val="0"/>
        <w:ind w:firstLine="400"/>
        <w:jc w:val="thaiDistribute"/>
      </w:pPr>
      <w:r>
        <w:t>дополнить пунктом 2 следующего содержания:</w:t>
      </w:r>
    </w:p>
    <w:p w:rsidR="00000000" w:rsidRDefault="00E924A2">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w:t>
      </w:r>
      <w:r>
        <w:t>ете и действующего на первое число налогового периода.»;</w:t>
      </w:r>
    </w:p>
    <w:p w:rsidR="00000000" w:rsidRDefault="00E924A2">
      <w:pPr>
        <w:jc w:val="both"/>
      </w:pPr>
      <w:r>
        <w:rPr>
          <w:rStyle w:val="s3"/>
        </w:rPr>
        <w:t>Подпункт 131 введен в действие с 1 января 2010 г.</w:t>
      </w:r>
    </w:p>
    <w:p w:rsidR="00000000" w:rsidRDefault="00E924A2">
      <w:pPr>
        <w:autoSpaceDE w:val="0"/>
        <w:autoSpaceDN w:val="0"/>
        <w:ind w:firstLine="400"/>
        <w:jc w:val="thaiDistribute"/>
      </w:pPr>
      <w:r>
        <w:t>131) пункт 2 статьи 415 после слова «месяца» дополнить словом «включительно»;</w:t>
      </w:r>
    </w:p>
    <w:p w:rsidR="00000000" w:rsidRDefault="00E924A2">
      <w:pPr>
        <w:jc w:val="both"/>
      </w:pPr>
      <w:r>
        <w:rPr>
          <w:rStyle w:val="s3"/>
        </w:rPr>
        <w:t>Подпункт 132 введен в действие с 1 января 2010 г.</w:t>
      </w:r>
    </w:p>
    <w:p w:rsidR="00000000" w:rsidRDefault="00E924A2">
      <w:pPr>
        <w:autoSpaceDE w:val="0"/>
        <w:autoSpaceDN w:val="0"/>
        <w:ind w:firstLine="400"/>
        <w:jc w:val="thaiDistribute"/>
      </w:pPr>
      <w:r>
        <w:t>132) статью 416 изложить в следующей редакции:</w:t>
      </w:r>
    </w:p>
    <w:p w:rsidR="00000000" w:rsidRDefault="00E924A2">
      <w:pPr>
        <w:autoSpaceDE w:val="0"/>
        <w:autoSpaceDN w:val="0"/>
        <w:ind w:firstLine="400"/>
        <w:jc w:val="thaiDistribute"/>
      </w:pPr>
      <w:r>
        <w:t>«Статья 416. Дополнительный платеж плательщиков налога на игорный бизнес</w:t>
      </w:r>
    </w:p>
    <w:p w:rsidR="00000000" w:rsidRDefault="00E924A2">
      <w:pPr>
        <w:autoSpaceDE w:val="0"/>
        <w:autoSpaceDN w:val="0"/>
        <w:ind w:firstLine="400"/>
        <w:jc w:val="thaiDistribute"/>
      </w:pPr>
      <w:r>
        <w:t>1. Дополнительный платеж исчисляется в случае превышения суммы дохода, полученного от деятельности в сфере игорного бизнеса, над предель</w:t>
      </w:r>
      <w:r>
        <w:t>ной суммой дохода, установленного пунктом 2 настоящей статьи.</w:t>
      </w:r>
    </w:p>
    <w:p w:rsidR="00000000" w:rsidRDefault="00E924A2">
      <w:pPr>
        <w:autoSpaceDE w:val="0"/>
        <w:autoSpaceDN w:val="0"/>
        <w:ind w:firstLine="400"/>
        <w:jc w:val="thaiDistribute"/>
      </w:pPr>
      <w:r>
        <w:t>2. Предельный размер дохода за налоговый период для плательщиков налога на игорный бизнес составляет:</w:t>
      </w:r>
    </w:p>
    <w:p w:rsidR="00000000" w:rsidRDefault="00E924A2">
      <w:pPr>
        <w:autoSpaceDE w:val="0"/>
        <w:autoSpaceDN w:val="0"/>
        <w:ind w:firstLine="400"/>
        <w:jc w:val="thaiDistribute"/>
      </w:pPr>
      <w:r>
        <w:t>1) с деятельности казино - 135000-кратный размер месячного расчетного показателя;</w:t>
      </w:r>
    </w:p>
    <w:p w:rsidR="00000000" w:rsidRDefault="00E924A2">
      <w:pPr>
        <w:autoSpaceDE w:val="0"/>
        <w:autoSpaceDN w:val="0"/>
        <w:ind w:firstLine="400"/>
        <w:jc w:val="thaiDistribute"/>
      </w:pPr>
      <w:r>
        <w:t>2) с деяте</w:t>
      </w:r>
      <w:r>
        <w:t>льности зала игровых автоматов - 25000-кратный размер месячного расчетного показателя;</w:t>
      </w:r>
    </w:p>
    <w:p w:rsidR="00000000" w:rsidRDefault="00E924A2">
      <w:pPr>
        <w:autoSpaceDE w:val="0"/>
        <w:autoSpaceDN w:val="0"/>
        <w:ind w:firstLine="400"/>
        <w:jc w:val="thaiDistribute"/>
      </w:pPr>
      <w:r>
        <w:t>3) с деятельности тотализатора - 2500-кратный размер месячного расчетного показателя;</w:t>
      </w:r>
    </w:p>
    <w:p w:rsidR="00000000" w:rsidRDefault="00E924A2">
      <w:pPr>
        <w:autoSpaceDE w:val="0"/>
        <w:autoSpaceDN w:val="0"/>
        <w:ind w:firstLine="400"/>
        <w:jc w:val="thaiDistribute"/>
      </w:pPr>
      <w:r>
        <w:t>4) с деятельности букмекерской конторы - 2000-кратный размер месячного расчетного п</w:t>
      </w:r>
      <w:r>
        <w:t>оказателя.</w:t>
      </w:r>
    </w:p>
    <w:p w:rsidR="00000000" w:rsidRDefault="00E924A2">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E924A2">
      <w:pPr>
        <w:jc w:val="both"/>
      </w:pPr>
      <w:r>
        <w:rPr>
          <w:rStyle w:val="s3"/>
        </w:rPr>
        <w:t>Подпунк</w:t>
      </w:r>
      <w:r>
        <w:rPr>
          <w:rStyle w:val="s3"/>
        </w:rPr>
        <w:t>т 133 введен в действие с 1 января 2010 г.</w:t>
      </w:r>
    </w:p>
    <w:p w:rsidR="00000000" w:rsidRDefault="00E924A2">
      <w:pPr>
        <w:autoSpaceDE w:val="0"/>
        <w:autoSpaceDN w:val="0"/>
        <w:ind w:firstLine="400"/>
        <w:jc w:val="thaiDistribute"/>
      </w:pPr>
      <w:r>
        <w:t>133) в статье 418 слова «нахождения объектов налогообложения» заменить словами «регистрационного учета в качестве налогоплательщика, осуществляющего отдельные виды деятельности»;</w:t>
      </w:r>
    </w:p>
    <w:p w:rsidR="00000000" w:rsidRDefault="00E924A2">
      <w:pPr>
        <w:jc w:val="both"/>
      </w:pPr>
      <w:r>
        <w:rPr>
          <w:rStyle w:val="s3"/>
        </w:rPr>
        <w:t>Подпункт 134 введен в действие с 1</w:t>
      </w:r>
      <w:r>
        <w:rPr>
          <w:rStyle w:val="s3"/>
        </w:rPr>
        <w:t xml:space="preserve"> января 2010 г.</w:t>
      </w:r>
    </w:p>
    <w:p w:rsidR="00000000" w:rsidRDefault="00E924A2">
      <w:pPr>
        <w:autoSpaceDE w:val="0"/>
        <w:autoSpaceDN w:val="0"/>
        <w:ind w:firstLine="400"/>
        <w:jc w:val="thaiDistribute"/>
      </w:pPr>
      <w:r>
        <w:t>134) статью 422 дополнить пунктом 1-1 следующего содержания:</w:t>
      </w:r>
    </w:p>
    <w:p w:rsidR="00000000" w:rsidRDefault="00E924A2">
      <w:pPr>
        <w:autoSpaceDE w:val="0"/>
        <w:autoSpaceDN w:val="0"/>
        <w:ind w:firstLine="400"/>
        <w:jc w:val="thaiDistribute"/>
      </w:pPr>
      <w:r>
        <w:t>«1-1. Ставка налога определяется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w:t>
      </w:r>
      <w:r>
        <w:t>ода.»;</w:t>
      </w:r>
    </w:p>
    <w:p w:rsidR="00000000" w:rsidRDefault="00E924A2">
      <w:pPr>
        <w:jc w:val="both"/>
      </w:pPr>
      <w:r>
        <w:rPr>
          <w:rStyle w:val="s3"/>
        </w:rPr>
        <w:t>Подпункт 135 введен в действие с 1 января 2010 г.</w:t>
      </w:r>
    </w:p>
    <w:p w:rsidR="00000000" w:rsidRDefault="00E924A2">
      <w:pPr>
        <w:autoSpaceDE w:val="0"/>
        <w:autoSpaceDN w:val="0"/>
        <w:ind w:firstLine="400"/>
        <w:jc w:val="thaiDistribute"/>
      </w:pPr>
      <w:r>
        <w:t>135) пункт 2 статьи 424 после слов «числа месяца» дополнить словом «включительно»;</w:t>
      </w:r>
    </w:p>
    <w:p w:rsidR="00000000" w:rsidRDefault="00E924A2">
      <w:pPr>
        <w:jc w:val="both"/>
      </w:pPr>
      <w:r>
        <w:rPr>
          <w:rStyle w:val="s3"/>
        </w:rPr>
        <w:t>Подпункт 136 введен в действие с 1 января 2010 г.</w:t>
      </w:r>
    </w:p>
    <w:p w:rsidR="00000000" w:rsidRDefault="00E924A2">
      <w:pPr>
        <w:autoSpaceDE w:val="0"/>
        <w:autoSpaceDN w:val="0"/>
        <w:ind w:firstLine="400"/>
        <w:jc w:val="thaiDistribute"/>
      </w:pPr>
      <w:r>
        <w:t>136) в статье 425 слова «нахождения объектов налогообложения» заме</w:t>
      </w:r>
      <w:r>
        <w:t>нить словами «регистрационного учета в качестве налогоплательщика, осуществляющего отдельные виды деятельности»;</w:t>
      </w:r>
    </w:p>
    <w:p w:rsidR="00000000" w:rsidRDefault="00E924A2">
      <w:pPr>
        <w:jc w:val="both"/>
      </w:pPr>
      <w:r>
        <w:rPr>
          <w:rStyle w:val="s3"/>
        </w:rPr>
        <w:t>Подпункт 137 введен в действие с 1 января 2010 г.</w:t>
      </w:r>
    </w:p>
    <w:p w:rsidR="00000000" w:rsidRDefault="00E924A2">
      <w:pPr>
        <w:autoSpaceDE w:val="0"/>
        <w:autoSpaceDN w:val="0"/>
        <w:ind w:firstLine="400"/>
        <w:jc w:val="thaiDistribute"/>
      </w:pPr>
      <w:r>
        <w:t>137) статью 426 дополнить пунктом 7 следующего содержания:</w:t>
      </w:r>
    </w:p>
    <w:p w:rsidR="00000000" w:rsidRDefault="00E924A2">
      <w:pPr>
        <w:autoSpaceDE w:val="0"/>
        <w:autoSpaceDN w:val="0"/>
        <w:ind w:firstLine="400"/>
        <w:jc w:val="thaiDistribute"/>
      </w:pPr>
      <w:r>
        <w:t>«7. Налогоплательщики, применяющие</w:t>
      </w:r>
      <w:r>
        <w:t xml:space="preserve"> специальные налоговые режимы для крестьянских или фермерских хозяйств, юридических лиц - производителей сельскохозяйственной продукции, сельских потребительских кооперативов, по деятельности, на которую распространяются такие режимы, не вправе осуществлят</w:t>
      </w:r>
      <w:r>
        <w:t>ь расчеты с бюджетом в специальном налоговом режиме для субъектов малого бизнеса.»;</w:t>
      </w:r>
    </w:p>
    <w:p w:rsidR="00000000" w:rsidRDefault="00E924A2">
      <w:pPr>
        <w:jc w:val="both"/>
      </w:pPr>
      <w:r>
        <w:rPr>
          <w:rStyle w:val="s3"/>
        </w:rPr>
        <w:t>Подпункт 138 введен в действие с 1 января 2010 г.</w:t>
      </w:r>
    </w:p>
    <w:p w:rsidR="00000000" w:rsidRDefault="00E924A2">
      <w:pPr>
        <w:autoSpaceDE w:val="0"/>
        <w:autoSpaceDN w:val="0"/>
        <w:ind w:firstLine="400"/>
        <w:jc w:val="thaiDistribute"/>
      </w:pPr>
      <w:r>
        <w:t>138) подпункт 3) статьи 429 изложить в следующей редакции:</w:t>
      </w:r>
    </w:p>
    <w:p w:rsidR="00000000" w:rsidRDefault="00E924A2">
      <w:pPr>
        <w:autoSpaceDE w:val="0"/>
        <w:autoSpaceDN w:val="0"/>
        <w:ind w:firstLine="400"/>
        <w:jc w:val="thaiDistribute"/>
      </w:pPr>
      <w:r>
        <w:t>«3) доход которых за налоговый период не превышает 200-кратного</w:t>
      </w:r>
      <w:r>
        <w:t xml:space="preserve"> минимального размера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E924A2">
      <w:pPr>
        <w:jc w:val="both"/>
      </w:pPr>
      <w:r>
        <w:rPr>
          <w:rStyle w:val="s3"/>
        </w:rPr>
        <w:t>Подпункт 139 введен в действие с 1 января 2010 г.</w:t>
      </w:r>
    </w:p>
    <w:p w:rsidR="00000000" w:rsidRDefault="00E924A2">
      <w:pPr>
        <w:autoSpaceDE w:val="0"/>
        <w:autoSpaceDN w:val="0"/>
        <w:ind w:firstLine="400"/>
        <w:jc w:val="thaiDistribute"/>
      </w:pPr>
      <w:r>
        <w:t>139) в статье 431:</w:t>
      </w:r>
    </w:p>
    <w:p w:rsidR="00000000" w:rsidRDefault="00E924A2">
      <w:pPr>
        <w:autoSpaceDE w:val="0"/>
        <w:autoSpaceDN w:val="0"/>
        <w:ind w:firstLine="400"/>
        <w:jc w:val="thaiDistribute"/>
      </w:pPr>
      <w:r>
        <w:t xml:space="preserve">пункты 5 и 7 изложить в следующей </w:t>
      </w:r>
      <w:r>
        <w:t>редакции:</w:t>
      </w:r>
    </w:p>
    <w:p w:rsidR="00000000" w:rsidRDefault="00E924A2">
      <w:pPr>
        <w:autoSpaceDE w:val="0"/>
        <w:autoSpaceDN w:val="0"/>
        <w:ind w:firstLine="400"/>
        <w:jc w:val="thaiDistribute"/>
      </w:pPr>
      <w:r>
        <w:t>«5. 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патента.</w:t>
      </w:r>
    </w:p>
    <w:p w:rsidR="00000000" w:rsidRDefault="00E924A2">
      <w:pPr>
        <w:autoSpaceDE w:val="0"/>
        <w:autoSpaceDN w:val="0"/>
        <w:ind w:firstLine="400"/>
        <w:jc w:val="thaiDistribute"/>
      </w:pPr>
      <w:r>
        <w:t>При этом:</w:t>
      </w:r>
    </w:p>
    <w:p w:rsidR="00000000" w:rsidRDefault="00E924A2">
      <w:pPr>
        <w:autoSpaceDE w:val="0"/>
        <w:autoSpaceDN w:val="0"/>
        <w:ind w:firstLine="400"/>
        <w:jc w:val="thaiDistribute"/>
      </w:pPr>
      <w:r>
        <w:t>1) датой прекращения применения специального налогового режима будет являться последнее число срока действия патента;</w:t>
      </w:r>
    </w:p>
    <w:p w:rsidR="00000000" w:rsidRDefault="00E924A2">
      <w:pPr>
        <w:autoSpaceDE w:val="0"/>
        <w:autoSpaceDN w:val="0"/>
        <w:ind w:firstLine="400"/>
        <w:jc w:val="thaiDistribute"/>
      </w:pPr>
      <w:r>
        <w:t>2) датой начала применения общеустановленного порядка или иного специального налогового режима, выбранного налогоплательщиком, будет являт</w:t>
      </w:r>
      <w:r>
        <w:t>ься дата, следующая за датой истечения срока действия патента.»;</w:t>
      </w:r>
    </w:p>
    <w:p w:rsidR="00000000" w:rsidRDefault="00E924A2">
      <w:pPr>
        <w:autoSpaceDE w:val="0"/>
        <w:autoSpaceDN w:val="0"/>
        <w:ind w:firstLine="400"/>
        <w:jc w:val="thaiDistribute"/>
      </w:pPr>
      <w:r>
        <w:t>«7. Налоговый орган при установлении факта несоответствия налогоплательщика условиям, установленным статьями 428 и 429 настоящего Кодекса, переводит данного налогоплательщика на общеустановле</w:t>
      </w:r>
      <w:r>
        <w:t>нный порядок с месяца, следующего за месяцем, в котором возникло несоответствие.</w:t>
      </w:r>
    </w:p>
    <w:p w:rsidR="00000000" w:rsidRDefault="00E924A2">
      <w:pPr>
        <w:autoSpaceDE w:val="0"/>
        <w:autoSpaceDN w:val="0"/>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w:t>
      </w:r>
      <w:r>
        <w:t xml:space="preserve"> уведомление об устранении нарушений, выявленных органами налоговой службы по результатам камерального контроля, в сроки и порядке, которые установлены статьями 607 и 608 настоящего Кодекса.»;</w:t>
      </w:r>
    </w:p>
    <w:p w:rsidR="00000000" w:rsidRDefault="00E924A2">
      <w:pPr>
        <w:autoSpaceDE w:val="0"/>
        <w:autoSpaceDN w:val="0"/>
        <w:ind w:firstLine="400"/>
        <w:jc w:val="thaiDistribute"/>
      </w:pPr>
      <w:r>
        <w:t>дополнить пунктом 8 следующего содержания:</w:t>
      </w:r>
    </w:p>
    <w:p w:rsidR="00000000" w:rsidRDefault="00E924A2">
      <w:pPr>
        <w:autoSpaceDE w:val="0"/>
        <w:autoSpaceDN w:val="0"/>
        <w:ind w:firstLine="400"/>
        <w:jc w:val="thaiDistribute"/>
      </w:pPr>
      <w:r>
        <w:t>«8. В случаях, указа</w:t>
      </w:r>
      <w:r>
        <w:t>нных в пунктах 6 и 7 настоящей статьи:</w:t>
      </w:r>
    </w:p>
    <w:p w:rsidR="00000000" w:rsidRDefault="00E924A2">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E924A2">
      <w:pPr>
        <w:autoSpaceDE w:val="0"/>
        <w:autoSpaceDN w:val="0"/>
        <w:ind w:firstLine="400"/>
        <w:jc w:val="thaiDistribute"/>
      </w:pPr>
      <w:r>
        <w:t>2) датой начала применения общеустановленного порядка будет являться перво</w:t>
      </w:r>
      <w:r>
        <w:t>е число месяца, следующего за месяцем, в котором возникло такое несоответствие.»;</w:t>
      </w:r>
    </w:p>
    <w:p w:rsidR="00000000" w:rsidRDefault="00E924A2">
      <w:pPr>
        <w:jc w:val="both"/>
      </w:pPr>
      <w:r>
        <w:rPr>
          <w:rStyle w:val="s3"/>
        </w:rPr>
        <w:t>Подпункт 140 введен в действие с 1 января 2010 г.</w:t>
      </w:r>
    </w:p>
    <w:p w:rsidR="00000000" w:rsidRDefault="00E924A2">
      <w:pPr>
        <w:autoSpaceDE w:val="0"/>
        <w:autoSpaceDN w:val="0"/>
        <w:ind w:firstLine="400"/>
        <w:jc w:val="thaiDistribute"/>
      </w:pPr>
      <w:r>
        <w:t>140) статью 435 изложить в следующей редакции:</w:t>
      </w:r>
    </w:p>
    <w:p w:rsidR="00000000" w:rsidRDefault="00E924A2">
      <w:pPr>
        <w:autoSpaceDE w:val="0"/>
        <w:autoSpaceDN w:val="0"/>
        <w:ind w:firstLine="400"/>
        <w:jc w:val="thaiDistribute"/>
      </w:pPr>
      <w:r>
        <w:t>«Статья 435. Условия применения</w:t>
      </w:r>
    </w:p>
    <w:p w:rsidR="00000000" w:rsidRDefault="00E924A2">
      <w:pPr>
        <w:autoSpaceDE w:val="0"/>
        <w:autoSpaceDN w:val="0"/>
        <w:ind w:firstLine="400"/>
        <w:jc w:val="thaiDistribute"/>
      </w:pPr>
      <w:r>
        <w:t>1. Для применения специального налогового реж</w:t>
      </w:r>
      <w:r>
        <w:t>има на основе упрощенной декларации при переходе с иных режимов налогообложения налогоплательщик представляет до начала предстоящего налогового периода, если иное не установлено настоящим пунктом, в налоговый орган по месту нахождения налоговое заявление.</w:t>
      </w:r>
    </w:p>
    <w:p w:rsidR="00000000" w:rsidRDefault="00E924A2">
      <w:pPr>
        <w:autoSpaceDE w:val="0"/>
        <w:autoSpaceDN w:val="0"/>
        <w:ind w:firstLine="400"/>
        <w:jc w:val="thaiDistribute"/>
      </w:pPr>
      <w:r>
        <w:t>При этом датой начала применения специального налогового режима будет являться первое число налогового периода, следующего за датой представления указанного налогового заявления.</w:t>
      </w:r>
    </w:p>
    <w:p w:rsidR="00000000" w:rsidRDefault="00E924A2">
      <w:pPr>
        <w:autoSpaceDE w:val="0"/>
        <w:autoSpaceDN w:val="0"/>
        <w:ind w:firstLine="400"/>
        <w:jc w:val="thaiDistribute"/>
      </w:pPr>
      <w:r>
        <w:t>Вновь образованные индивидуальные предприниматели представляют налоговое заяв</w:t>
      </w:r>
      <w:r>
        <w:t>ление на применение специального налогового режима на основе упрощенной декларации в налоговый орган не позднее десяти рабочих дней со дня государственной регистрации в качестве индивидуального предпринимателя.</w:t>
      </w:r>
    </w:p>
    <w:p w:rsidR="00000000" w:rsidRDefault="00E924A2">
      <w:pPr>
        <w:autoSpaceDE w:val="0"/>
        <w:autoSpaceDN w:val="0"/>
        <w:ind w:firstLine="400"/>
        <w:jc w:val="thaiDistribute"/>
      </w:pPr>
      <w:r>
        <w:t>Вновь образованные юридические лица представл</w:t>
      </w:r>
      <w:r>
        <w:t>яют налоговое заявление на применение специального налогового режима на основе упрощенной декларации в налоговый орган не позднее двадцати рабочих дней после государственной регистрации юридического лица в органе юстиции.</w:t>
      </w:r>
    </w:p>
    <w:p w:rsidR="00000000" w:rsidRDefault="00E924A2">
      <w:pPr>
        <w:autoSpaceDE w:val="0"/>
        <w:autoSpaceDN w:val="0"/>
        <w:ind w:firstLine="400"/>
        <w:jc w:val="thaiDistribute"/>
      </w:pPr>
      <w:r>
        <w:t>Датой начала применения специально</w:t>
      </w:r>
      <w:r>
        <w:t>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юридического лица.</w:t>
      </w:r>
    </w:p>
    <w:p w:rsidR="00000000" w:rsidRDefault="00E924A2">
      <w:pPr>
        <w:autoSpaceDE w:val="0"/>
        <w:autoSpaceDN w:val="0"/>
        <w:ind w:firstLine="400"/>
        <w:jc w:val="thaiDistribute"/>
      </w:pPr>
      <w:r>
        <w:t>Для перехода на специальный налоговый режим на основе упрощенной декларации со специального налогов</w:t>
      </w:r>
      <w:r>
        <w:t>ого режима на основе патента налоговое заявление представляется налогоплательщиком:</w:t>
      </w:r>
    </w:p>
    <w:p w:rsidR="00000000" w:rsidRDefault="00E924A2">
      <w:pPr>
        <w:autoSpaceDE w:val="0"/>
        <w:autoSpaceDN w:val="0"/>
        <w:ind w:firstLine="400"/>
        <w:jc w:val="thaiDistribute"/>
      </w:pPr>
      <w:r>
        <w:t>не позднее десяти календарных дней со дня возникновения несоответствия условиям применения специального налогового режима на основе патента;</w:t>
      </w:r>
    </w:p>
    <w:p w:rsidR="00000000" w:rsidRDefault="00E924A2">
      <w:pPr>
        <w:autoSpaceDE w:val="0"/>
        <w:autoSpaceDN w:val="0"/>
        <w:ind w:firstLine="400"/>
        <w:jc w:val="thaiDistribute"/>
      </w:pPr>
      <w:r>
        <w:t>в иных случаях - до окончания с</w:t>
      </w:r>
      <w:r>
        <w:t>рока действия патента.</w:t>
      </w:r>
    </w:p>
    <w:p w:rsidR="00000000" w:rsidRDefault="00E924A2">
      <w:pPr>
        <w:autoSpaceDE w:val="0"/>
        <w:autoSpaceDN w:val="0"/>
        <w:ind w:firstLine="400"/>
        <w:jc w:val="thaiDistribute"/>
      </w:pPr>
      <w:r>
        <w:t>При этом датой начала применения специального налогового режима на основе упрощенной декларации будет являться:</w:t>
      </w:r>
    </w:p>
    <w:p w:rsidR="00000000" w:rsidRDefault="00E924A2">
      <w:pPr>
        <w:autoSpaceDE w:val="0"/>
        <w:autoSpaceDN w:val="0"/>
        <w:ind w:firstLine="400"/>
        <w:jc w:val="thaiDistribute"/>
      </w:pPr>
      <w:r>
        <w:t>первое число месяца, следующего за месяцем, в котором возникло несоответствие условиям применения специального налогового</w:t>
      </w:r>
      <w:r>
        <w:t xml:space="preserve"> режима на основе патента;</w:t>
      </w:r>
    </w:p>
    <w:p w:rsidR="00000000" w:rsidRDefault="00E924A2">
      <w:pPr>
        <w:autoSpaceDE w:val="0"/>
        <w:autoSpaceDN w:val="0"/>
        <w:ind w:firstLine="400"/>
        <w:jc w:val="thaiDistribute"/>
      </w:pPr>
      <w:r>
        <w:t>в иных случаях - первый день после окончания срока действия патента.</w:t>
      </w:r>
    </w:p>
    <w:p w:rsidR="00000000" w:rsidRDefault="00E924A2">
      <w:pPr>
        <w:autoSpaceDE w:val="0"/>
        <w:autoSpaceDN w:val="0"/>
        <w:ind w:firstLine="400"/>
        <w:jc w:val="thaiDistribute"/>
      </w:pPr>
      <w:r>
        <w:t>Непредставление налогоплательщиком налогового заявления в сроки, указанные в настоящем пункте, считается его согласием осуществлять расчеты с бюджетом в общеуст</w:t>
      </w:r>
      <w:r>
        <w:t>ановленном порядке.</w:t>
      </w:r>
    </w:p>
    <w:p w:rsidR="00000000" w:rsidRDefault="00E924A2">
      <w:pPr>
        <w:autoSpaceDE w:val="0"/>
        <w:autoSpaceDN w:val="0"/>
        <w:ind w:firstLine="400"/>
        <w:jc w:val="thaiDistribute"/>
      </w:pPr>
      <w:r>
        <w:t xml:space="preserve">2. Налоговый орган в течение трех рабочих дней со дня представления налогоплательщиком налогового заявления выносит решение о применении специального налогового режима или об отказе в применении специального налогового режима по форме, </w:t>
      </w:r>
      <w:r>
        <w:t>установленной уполномоченным органом. Решение оформляется в двух экземплярах.</w:t>
      </w:r>
    </w:p>
    <w:p w:rsidR="00000000" w:rsidRDefault="00E924A2">
      <w:pPr>
        <w:autoSpaceDE w:val="0"/>
        <w:autoSpaceDN w:val="0"/>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w:t>
      </w:r>
      <w:r>
        <w:t xml:space="preserve"> решения в течение десяти календарных дней со дня принятия решения налоговым органом.</w:t>
      </w:r>
    </w:p>
    <w:p w:rsidR="00000000" w:rsidRDefault="00E924A2">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E924A2">
      <w:pPr>
        <w:autoSpaceDE w:val="0"/>
        <w:autoSpaceDN w:val="0"/>
        <w:ind w:firstLine="400"/>
        <w:jc w:val="thaiDistribute"/>
      </w:pPr>
      <w:r>
        <w:t>Основанием для отказа в применении специального налогового режи</w:t>
      </w:r>
      <w:r>
        <w:t>ма является несоответствие налогоплательщика условиям, указанным в статьях 428 и 433 настоящего Кодекса.</w:t>
      </w:r>
    </w:p>
    <w:p w:rsidR="00000000" w:rsidRDefault="00E924A2">
      <w:pPr>
        <w:autoSpaceDE w:val="0"/>
        <w:autoSpaceDN w:val="0"/>
        <w:ind w:firstLine="400"/>
        <w:jc w:val="thaiDistribute"/>
      </w:pPr>
      <w:r>
        <w:t>3. 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w:t>
      </w:r>
      <w:r>
        <w:t xml:space="preserve"> налогового органа в случаях, предусмотренных пунктом 6 настоящей статьи.</w:t>
      </w:r>
    </w:p>
    <w:p w:rsidR="00000000" w:rsidRDefault="00E924A2">
      <w:pPr>
        <w:autoSpaceDE w:val="0"/>
        <w:autoSpaceDN w:val="0"/>
        <w:ind w:firstLine="400"/>
        <w:jc w:val="thaiDistribute"/>
      </w:pPr>
      <w:r>
        <w:t>4. 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производится н</w:t>
      </w:r>
      <w:r>
        <w:t>алоговым органом с месяца, следующего за месяцем, в котором представлено налоговое заявление.</w:t>
      </w:r>
    </w:p>
    <w:p w:rsidR="00000000" w:rsidRDefault="00E924A2">
      <w:pPr>
        <w:autoSpaceDE w:val="0"/>
        <w:autoSpaceDN w:val="0"/>
        <w:ind w:firstLine="400"/>
        <w:jc w:val="thaiDistribute"/>
      </w:pPr>
      <w:r>
        <w:t>При этом:</w:t>
      </w:r>
    </w:p>
    <w:p w:rsidR="00000000" w:rsidRDefault="00E924A2">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E924A2">
      <w:pPr>
        <w:autoSpaceDE w:val="0"/>
        <w:autoSpaceDN w:val="0"/>
        <w:ind w:firstLine="400"/>
        <w:jc w:val="thaiDistribute"/>
      </w:pPr>
      <w:r>
        <w:t>2) дат</w:t>
      </w:r>
      <w:r>
        <w:t>ой начала применения общеустановленного порядка будет являться первое число месяца, следующего за месяцем, в котором представлено налоговое заявление.</w:t>
      </w:r>
    </w:p>
    <w:p w:rsidR="00000000" w:rsidRDefault="00E924A2">
      <w:pPr>
        <w:autoSpaceDE w:val="0"/>
        <w:autoSpaceDN w:val="0"/>
        <w:ind w:firstLine="400"/>
        <w:jc w:val="thaiDistribute"/>
      </w:pPr>
      <w:r>
        <w:t>5. В случае несоответствия условиям, установленным статьями 428 и 433 настоящего Кодекса, налоговое заявл</w:t>
      </w:r>
      <w:r>
        <w:t>ение представляется в течение десяти календарных дней с момента возникновения несоответствия. Прекращение специального налогового режима в указанном случае производится, начиная с месяца, следующего за месяцем, в котором возникло несоответствие.</w:t>
      </w:r>
    </w:p>
    <w:p w:rsidR="00000000" w:rsidRDefault="00E924A2">
      <w:pPr>
        <w:autoSpaceDE w:val="0"/>
        <w:autoSpaceDN w:val="0"/>
        <w:ind w:firstLine="400"/>
        <w:jc w:val="thaiDistribute"/>
      </w:pPr>
      <w:r>
        <w:t>6. Налогов</w:t>
      </w:r>
      <w:r>
        <w:t>ый орган при установлении факта несоответствия налогоплательщика условиям, установленным статьями 428 и 433 настоящего Кодекса, переводит данного налогоплательщика на общеустановленный порядок с месяца, следующего за месяцем, в котором возникло несоответст</w:t>
      </w:r>
      <w:r>
        <w:t>вие.</w:t>
      </w:r>
    </w:p>
    <w:p w:rsidR="00000000" w:rsidRDefault="00E924A2">
      <w:pPr>
        <w:autoSpaceDE w:val="0"/>
        <w:autoSpaceDN w:val="0"/>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w:t>
      </w:r>
      <w:r>
        <w:t>о результатам камерального контроля, в сроки и порядке, которые установлены статьями 607 и 608 настоящего Кодекса.</w:t>
      </w:r>
    </w:p>
    <w:p w:rsidR="00000000" w:rsidRDefault="00E924A2">
      <w:pPr>
        <w:autoSpaceDE w:val="0"/>
        <w:autoSpaceDN w:val="0"/>
        <w:ind w:firstLine="400"/>
        <w:jc w:val="thaiDistribute"/>
      </w:pPr>
      <w:r>
        <w:t>7. В случаях, указанных в пунктах 5 и 6 настоящей статьи:</w:t>
      </w:r>
    </w:p>
    <w:p w:rsidR="00000000" w:rsidRDefault="00E924A2">
      <w:pPr>
        <w:autoSpaceDE w:val="0"/>
        <w:autoSpaceDN w:val="0"/>
        <w:ind w:firstLine="400"/>
        <w:jc w:val="thaiDistribute"/>
      </w:pPr>
      <w:r>
        <w:t>1) датой прекращения применения специального налогового режима будет являться после</w:t>
      </w:r>
      <w:r>
        <w:t>днее число месяца, в котором возникло такое несоответствие;</w:t>
      </w:r>
    </w:p>
    <w:p w:rsidR="00000000" w:rsidRDefault="00E924A2">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E924A2">
      <w:pPr>
        <w:jc w:val="both"/>
      </w:pPr>
      <w:r>
        <w:rPr>
          <w:rStyle w:val="s3"/>
        </w:rPr>
        <w:t>Подпункт 141 введен в действие с 1 январ</w:t>
      </w:r>
      <w:r>
        <w:rPr>
          <w:rStyle w:val="s3"/>
        </w:rPr>
        <w:t>я 2010 г.</w:t>
      </w:r>
    </w:p>
    <w:p w:rsidR="00000000" w:rsidRDefault="00E924A2">
      <w:pPr>
        <w:autoSpaceDE w:val="0"/>
        <w:autoSpaceDN w:val="0"/>
        <w:ind w:firstLine="400"/>
        <w:jc w:val="thaiDistribute"/>
      </w:pPr>
      <w:r>
        <w:t>141) в пункте 2 статьи 436 слова «на соответствующий финансовый год законом о республиканском бюджете» заменить словами «законом о республиканском бюджете и действующего на первое число налогового периода»;</w:t>
      </w:r>
    </w:p>
    <w:p w:rsidR="00000000" w:rsidRDefault="00E924A2">
      <w:pPr>
        <w:jc w:val="both"/>
      </w:pPr>
      <w:r>
        <w:rPr>
          <w:rStyle w:val="s3"/>
        </w:rPr>
        <w:t>Подпункт 142 введен в действие с 1 янва</w:t>
      </w:r>
      <w:r>
        <w:rPr>
          <w:rStyle w:val="s3"/>
        </w:rPr>
        <w:t>ря 2010 г.</w:t>
      </w:r>
    </w:p>
    <w:p w:rsidR="00000000" w:rsidRDefault="00E924A2">
      <w:pPr>
        <w:autoSpaceDE w:val="0"/>
        <w:autoSpaceDN w:val="0"/>
        <w:ind w:firstLine="400"/>
        <w:jc w:val="thaiDistribute"/>
      </w:pPr>
      <w:r>
        <w:t>142) статью 441 изложить в следующей редакции:</w:t>
      </w:r>
    </w:p>
    <w:p w:rsidR="00000000" w:rsidRDefault="00E924A2">
      <w:pPr>
        <w:autoSpaceDE w:val="0"/>
        <w:autoSpaceDN w:val="0"/>
        <w:ind w:firstLine="400"/>
        <w:jc w:val="thaiDistribute"/>
      </w:pPr>
      <w:r>
        <w:t>«Статья 441. Условия применения</w:t>
      </w:r>
    </w:p>
    <w:p w:rsidR="00000000" w:rsidRDefault="00E924A2">
      <w:pPr>
        <w:autoSpaceDE w:val="0"/>
        <w:autoSpaceDN w:val="0"/>
        <w:ind w:firstLine="400"/>
        <w:jc w:val="thaiDistribute"/>
      </w:pPr>
      <w:r>
        <w:t xml:space="preserve">1. Для применения специального налогового режима крестьянские или фермерские хозяйства не позднее 20 февраля первого года применения указанного режима представляют в </w:t>
      </w:r>
      <w:r>
        <w:t>налоговый орган по месту нахождения земельного участка налоговое заявление.</w:t>
      </w:r>
    </w:p>
    <w:p w:rsidR="00000000" w:rsidRDefault="00E924A2">
      <w:pPr>
        <w:autoSpaceDE w:val="0"/>
        <w:autoSpaceDN w:val="0"/>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E924A2">
      <w:pPr>
        <w:autoSpaceDE w:val="0"/>
        <w:autoSpaceDN w:val="0"/>
        <w:ind w:firstLine="400"/>
        <w:jc w:val="thaiDistribute"/>
      </w:pPr>
      <w:r>
        <w:t>Выбранный режим налогообл</w:t>
      </w:r>
      <w:r>
        <w:t>ожения изменению в течение налогового периода не подлежит, если иное не установлено настоящей статьей.</w:t>
      </w:r>
    </w:p>
    <w:p w:rsidR="00000000" w:rsidRDefault="00E924A2">
      <w:pPr>
        <w:autoSpaceDE w:val="0"/>
        <w:autoSpaceDN w:val="0"/>
        <w:ind w:firstLine="400"/>
        <w:jc w:val="thaiDistribute"/>
      </w:pPr>
      <w:r>
        <w:t>Одновременно с налоговым заявлением представляются копии следующих документов:</w:t>
      </w:r>
    </w:p>
    <w:p w:rsidR="00000000" w:rsidRDefault="00E924A2">
      <w:pPr>
        <w:autoSpaceDE w:val="0"/>
        <w:autoSpaceDN w:val="0"/>
        <w:ind w:firstLine="400"/>
        <w:jc w:val="thaiDistribute"/>
      </w:pPr>
      <w:r>
        <w:t>1) правоустанавливающих, идентификационных документов на земельные участки</w:t>
      </w:r>
      <w:r>
        <w:t>, засвидетельствованные нотариально или сельскими (поселковыми) исполнительными органами;</w:t>
      </w:r>
    </w:p>
    <w:p w:rsidR="00000000" w:rsidRDefault="00E924A2">
      <w:pPr>
        <w:autoSpaceDE w:val="0"/>
        <w:autoSpaceDN w:val="0"/>
        <w:ind w:firstLine="400"/>
        <w:jc w:val="thaiDistribute"/>
      </w:pPr>
      <w:r>
        <w:t>2) актов определения оценочной стоимости земельных участков, выданных уполномоченным государственным органом по управлению земельными ресурсами, засвидетельствованные</w:t>
      </w:r>
      <w:r>
        <w:t xml:space="preserve"> нотариально или сельскими (поселковыми) исполнительными органами.</w:t>
      </w:r>
    </w:p>
    <w:p w:rsidR="00000000" w:rsidRDefault="00E924A2">
      <w:pPr>
        <w:autoSpaceDE w:val="0"/>
        <w:autoSpaceDN w:val="0"/>
        <w:ind w:firstLine="400"/>
        <w:jc w:val="thaiDistribute"/>
      </w:pPr>
      <w:r>
        <w:t>При отсутствии акта оценочная стоимость земельных участков определяется исходя из оценочной стоимости 1 гектара земли в среднем по району по данным, предоставленным уполномоченным государст</w:t>
      </w:r>
      <w:r>
        <w:t>венным органом по управлению земельными ресурсами.</w:t>
      </w:r>
    </w:p>
    <w:p w:rsidR="00000000" w:rsidRDefault="00E924A2">
      <w:pPr>
        <w:autoSpaceDE w:val="0"/>
        <w:autoSpaceDN w:val="0"/>
        <w:ind w:firstLine="400"/>
        <w:jc w:val="thaiDistribute"/>
      </w:pPr>
      <w:r>
        <w:t xml:space="preserve">Крестьянские или фермерские хозяйства, образованные после 20 февраля, представляют налоговое заявление на право применения специального налогового режима в налоговый орган не позднее тридцати рабочих дней </w:t>
      </w:r>
      <w:r>
        <w:t>после получения свидетельства о государственной регистрации индивидуального предпринимателя.</w:t>
      </w:r>
    </w:p>
    <w:p w:rsidR="00000000" w:rsidRDefault="00E924A2">
      <w:pPr>
        <w:autoSpaceDE w:val="0"/>
        <w:autoSpaceDN w:val="0"/>
        <w:ind w:firstLine="400"/>
        <w:jc w:val="thaiDistribute"/>
      </w:pPr>
      <w:r>
        <w:t>При возникновении права на земельный участок после 20 февраля на территории другой административно-территориальной единицы крестьянское или фермерское хозяйство пр</w:t>
      </w:r>
      <w:r>
        <w:t>едставляет налоговое заявление на право применения специального налогового режима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E924A2">
      <w:pPr>
        <w:autoSpaceDE w:val="0"/>
        <w:autoSpaceDN w:val="0"/>
        <w:ind w:firstLine="400"/>
        <w:jc w:val="thaiDistribute"/>
      </w:pPr>
      <w:r>
        <w:t xml:space="preserve">При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налоговый режим, налоговое заявление на право применения специального налогового режима </w:t>
      </w:r>
      <w:r>
        <w:t>представляется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E924A2">
      <w:pPr>
        <w:autoSpaceDE w:val="0"/>
        <w:autoSpaceDN w:val="0"/>
        <w:ind w:firstLine="400"/>
        <w:jc w:val="thaiDistribute"/>
      </w:pPr>
      <w:r>
        <w:t>Крестьянские или фермерские хозяйства, применяющие специальный налоговый режим, вновь представ</w:t>
      </w:r>
      <w:r>
        <w:t>ляют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E924A2">
      <w:pPr>
        <w:autoSpaceDE w:val="0"/>
        <w:autoSpaceDN w:val="0"/>
        <w:ind w:firstLine="400"/>
        <w:jc w:val="thaiDistribute"/>
      </w:pPr>
      <w:r>
        <w:t>2. Налоговый орган в течение трех рабочих дней со дня представления налогового заявления выно</w:t>
      </w:r>
      <w:r>
        <w:t>сит решение о применении специального налогового режима или об отказе в применении специального налогового режима по форме, установленной уполномоченным органом. Решение оформляется в двух экземплярах.</w:t>
      </w:r>
    </w:p>
    <w:p w:rsidR="00000000" w:rsidRDefault="00E924A2">
      <w:pPr>
        <w:autoSpaceDE w:val="0"/>
        <w:autoSpaceDN w:val="0"/>
        <w:ind w:firstLine="400"/>
        <w:jc w:val="thaiDistribute"/>
      </w:pPr>
      <w:r>
        <w:t>Один экземпляр вручается налогоплательщику под роспись</w:t>
      </w:r>
      <w:r>
        <w:t xml:space="preserve">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E924A2">
      <w:pPr>
        <w:autoSpaceDE w:val="0"/>
        <w:autoSpaceDN w:val="0"/>
        <w:ind w:firstLine="400"/>
        <w:jc w:val="thaiDistribute"/>
      </w:pPr>
      <w:r>
        <w:t>Решение, направленное по почте заказным письмо</w:t>
      </w:r>
      <w:r>
        <w:t>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E924A2">
      <w:pPr>
        <w:autoSpaceDE w:val="0"/>
        <w:autoSpaceDN w:val="0"/>
        <w:ind w:firstLine="400"/>
        <w:jc w:val="thaiDistribute"/>
      </w:pPr>
      <w:r>
        <w:t>Основанием для отказа в применении специального налогового режима является несоответствие налогоплательщика у</w:t>
      </w:r>
      <w:r>
        <w:t>словиям, указанным в статье 439 настоящего Кодекса, и непредставление налогоплательщиком документов, указанных в пункте 1 настоящей статьи.</w:t>
      </w:r>
    </w:p>
    <w:p w:rsidR="00000000" w:rsidRDefault="00E924A2">
      <w:pPr>
        <w:autoSpaceDE w:val="0"/>
        <w:autoSpaceDN w:val="0"/>
        <w:ind w:firstLine="400"/>
        <w:jc w:val="thaiDistribute"/>
      </w:pPr>
      <w:r>
        <w:t>3. Прекращение применения специального налогового режима производится на основании налогового заявления в порядке, п</w:t>
      </w:r>
      <w:r>
        <w:t>редусмотренном данным пунктом, либо по решению налогового органа в случаях, предусмотренных настоящей статьей.</w:t>
      </w:r>
    </w:p>
    <w:p w:rsidR="00000000" w:rsidRDefault="00E924A2">
      <w:pPr>
        <w:autoSpaceDE w:val="0"/>
        <w:autoSpaceDN w:val="0"/>
        <w:ind w:firstLine="400"/>
        <w:jc w:val="thaiDistribute"/>
      </w:pPr>
      <w:r>
        <w:t>В случаях возникновения условий, не позволяющих применять специальный налоговый режим, налогоплательщик представляет налоговое заявление в налого</w:t>
      </w:r>
      <w:r>
        <w:t>вый орган в течение пяти рабочих дней с момента возникновения несоответствия условиям и переходит на общеустановленный порядок с месяца, следующего за месяцем, в котором возникло несоответствие.</w:t>
      </w:r>
    </w:p>
    <w:p w:rsidR="00000000" w:rsidRDefault="00E924A2">
      <w:pPr>
        <w:autoSpaceDE w:val="0"/>
        <w:autoSpaceDN w:val="0"/>
        <w:ind w:firstLine="400"/>
        <w:jc w:val="thaiDistribute"/>
      </w:pPr>
      <w:r>
        <w:t>При добровольном прекращении применения специального налогово</w:t>
      </w:r>
      <w:r>
        <w:t>го режима перевод на общеустановленный порядок производится с месяца, следующего за отчетным периодом, на основании налогового заявления налогоплательщика, которое представляется не позднее 31 декабря налогового периода, предшествующего году прекращения да</w:t>
      </w:r>
      <w:r>
        <w:t>нного режима.</w:t>
      </w:r>
    </w:p>
    <w:p w:rsidR="00000000" w:rsidRDefault="00E924A2">
      <w:pPr>
        <w:autoSpaceDE w:val="0"/>
        <w:autoSpaceDN w:val="0"/>
        <w:ind w:firstLine="400"/>
        <w:jc w:val="thaiDistribute"/>
      </w:pPr>
      <w:r>
        <w:t>Налоговый орган при установлении факта несоответствия налогоплательщика условиям применения данного режима на основе принятого решения уведомляет налогоплательщика о переводе его на общеустановленный порядок с месяца, следующего за месяцем, в</w:t>
      </w:r>
      <w:r>
        <w:t xml:space="preserve"> котором возникло несоответствие.</w:t>
      </w:r>
    </w:p>
    <w:p w:rsidR="00000000" w:rsidRDefault="00E924A2">
      <w:pPr>
        <w:autoSpaceDE w:val="0"/>
        <w:autoSpaceDN w:val="0"/>
        <w:ind w:firstLine="400"/>
        <w:jc w:val="thaiDistribute"/>
      </w:pPr>
      <w:r>
        <w:t xml:space="preserve">4. При добровольном прекращении применения специального налогового режима перевод на общеустановленный порядок производится на основании налогового заявления налогоплательщика, которое представляется не позднее 31 декабря </w:t>
      </w:r>
      <w:r>
        <w:t>налогового периода, предшествующего году начала применения общеустановленного порядка.</w:t>
      </w:r>
    </w:p>
    <w:p w:rsidR="00000000" w:rsidRDefault="00E924A2">
      <w:pPr>
        <w:autoSpaceDE w:val="0"/>
        <w:autoSpaceDN w:val="0"/>
        <w:ind w:firstLine="400"/>
        <w:jc w:val="thaiDistribute"/>
      </w:pPr>
      <w:r>
        <w:t>При этом:</w:t>
      </w:r>
    </w:p>
    <w:p w:rsidR="00000000" w:rsidRDefault="00E924A2">
      <w:pPr>
        <w:autoSpaceDE w:val="0"/>
        <w:autoSpaceDN w:val="0"/>
        <w:ind w:firstLine="400"/>
        <w:jc w:val="thaiDistribute"/>
      </w:pPr>
      <w:r>
        <w:t>1) датой прекращения применения специального налогового режима будет являться 31 декабря налогового периода, в котором представлено налоговое заявление;</w:t>
      </w:r>
    </w:p>
    <w:p w:rsidR="00000000" w:rsidRDefault="00E924A2">
      <w:pPr>
        <w:autoSpaceDE w:val="0"/>
        <w:autoSpaceDN w:val="0"/>
        <w:ind w:firstLine="400"/>
        <w:jc w:val="thaiDistribute"/>
      </w:pPr>
      <w:r>
        <w:t>2) дат</w:t>
      </w:r>
      <w:r>
        <w:t>ой начала применения общеустановленного порядка будет являться 1 января налогового периода, следующего за периодом, в котором представлено налоговое заявление.</w:t>
      </w:r>
    </w:p>
    <w:p w:rsidR="00000000" w:rsidRDefault="00E924A2">
      <w:pPr>
        <w:autoSpaceDE w:val="0"/>
        <w:autoSpaceDN w:val="0"/>
        <w:ind w:firstLine="400"/>
        <w:jc w:val="thaiDistribute"/>
      </w:pPr>
      <w:r>
        <w:t>5. В случаях возникновения условий, не позволяющих применять специальный налоговый режим, налого</w:t>
      </w:r>
      <w:r>
        <w:t>плательщик представляет налоговое заявление в налоговый орган в течение пяти рабочих дней с даты 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E924A2">
      <w:pPr>
        <w:autoSpaceDE w:val="0"/>
        <w:autoSpaceDN w:val="0"/>
        <w:ind w:firstLine="400"/>
        <w:jc w:val="thaiDistribute"/>
      </w:pPr>
      <w:r>
        <w:t>6. Нал</w:t>
      </w:r>
      <w:r>
        <w:t>оговый орган при установлении факта несоответствия налогоплательщика условиям, установленным статьей 439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w:t>
      </w:r>
      <w:r>
        <w:t>тствие.</w:t>
      </w:r>
    </w:p>
    <w:p w:rsidR="00000000" w:rsidRDefault="00E924A2">
      <w:pPr>
        <w:autoSpaceDE w:val="0"/>
        <w:autoSpaceDN w:val="0"/>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w:t>
      </w:r>
      <w:r>
        <w:t>ы по результатам камерального контроля, в сроки и порядке, которые установлены статьями 607 и 608 настоящего Кодекса.</w:t>
      </w:r>
    </w:p>
    <w:p w:rsidR="00000000" w:rsidRDefault="00E924A2">
      <w:pPr>
        <w:autoSpaceDE w:val="0"/>
        <w:autoSpaceDN w:val="0"/>
        <w:ind w:firstLine="400"/>
        <w:jc w:val="thaiDistribute"/>
      </w:pPr>
      <w:r>
        <w:t>7. В случаях, указанных в пунктах 5 и 6 настоящей статьи:</w:t>
      </w:r>
    </w:p>
    <w:p w:rsidR="00000000" w:rsidRDefault="00E924A2">
      <w:pPr>
        <w:autoSpaceDE w:val="0"/>
        <w:autoSpaceDN w:val="0"/>
        <w:ind w:firstLine="400"/>
        <w:jc w:val="thaiDistribute"/>
      </w:pPr>
      <w:r>
        <w:t>1) датой прекращения применения специального налогового режима будет являться по</w:t>
      </w:r>
      <w:r>
        <w:t>следнее число месяца, в котором возникло такое несоответствие;</w:t>
      </w:r>
    </w:p>
    <w:p w:rsidR="00000000" w:rsidRDefault="00E924A2">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E924A2">
      <w:pPr>
        <w:jc w:val="both"/>
      </w:pPr>
      <w:r>
        <w:rPr>
          <w:rStyle w:val="s3"/>
        </w:rPr>
        <w:t>Подпункт 143 введен в действие с 1 ян</w:t>
      </w:r>
      <w:r>
        <w:rPr>
          <w:rStyle w:val="s3"/>
        </w:rPr>
        <w:t>варя 2010 г.</w:t>
      </w:r>
    </w:p>
    <w:p w:rsidR="00000000" w:rsidRDefault="00E924A2">
      <w:pPr>
        <w:autoSpaceDE w:val="0"/>
        <w:autoSpaceDN w:val="0"/>
        <w:ind w:firstLine="400"/>
        <w:jc w:val="thaiDistribute"/>
      </w:pPr>
      <w:r>
        <w:t>143) в предложении первом части первой статьи 445 слова «на соответствующий финансовый год законом о республиканском бюджете» заменить словами «законом о республиканском бюджете и действующего на первое число месяца, за который производится ис</w:t>
      </w:r>
      <w:r>
        <w:t>числение социального налога»;</w:t>
      </w:r>
    </w:p>
    <w:p w:rsidR="00000000" w:rsidRDefault="00E924A2">
      <w:pPr>
        <w:jc w:val="both"/>
      </w:pPr>
      <w:r>
        <w:rPr>
          <w:rStyle w:val="s3"/>
        </w:rPr>
        <w:t>Подпункт 144 введен в действие с 1 января 2010 г.</w:t>
      </w:r>
    </w:p>
    <w:p w:rsidR="00000000" w:rsidRDefault="00E924A2">
      <w:pPr>
        <w:autoSpaceDE w:val="0"/>
        <w:autoSpaceDN w:val="0"/>
        <w:ind w:firstLine="400"/>
        <w:jc w:val="thaiDistribute"/>
      </w:pPr>
      <w:r>
        <w:t>144) заголовок статьи 447 изложить в следующей редакции:</w:t>
      </w:r>
    </w:p>
    <w:p w:rsidR="00000000" w:rsidRDefault="00E924A2">
      <w:pPr>
        <w:autoSpaceDE w:val="0"/>
        <w:autoSpaceDN w:val="0"/>
        <w:ind w:firstLine="400"/>
        <w:jc w:val="thaiDistribute"/>
      </w:pPr>
      <w:r>
        <w:t>«Статья 447. Сроки представления налоговой декларации для плательщиков единого земельного налога»;</w:t>
      </w:r>
    </w:p>
    <w:p w:rsidR="00000000" w:rsidRDefault="00E924A2">
      <w:pPr>
        <w:jc w:val="both"/>
      </w:pPr>
      <w:r>
        <w:rPr>
          <w:rStyle w:val="s3"/>
        </w:rPr>
        <w:t xml:space="preserve">Подпункт 145 введен </w:t>
      </w:r>
      <w:r>
        <w:rPr>
          <w:rStyle w:val="s3"/>
        </w:rPr>
        <w:t>в действие с 1 января 2010 г.</w:t>
      </w:r>
    </w:p>
    <w:p w:rsidR="00000000" w:rsidRDefault="00E924A2">
      <w:pPr>
        <w:autoSpaceDE w:val="0"/>
        <w:autoSpaceDN w:val="0"/>
        <w:ind w:firstLine="400"/>
        <w:jc w:val="thaiDistribute"/>
      </w:pPr>
      <w:r>
        <w:t>145) статью 450 изложить в следующей редакции:</w:t>
      </w:r>
    </w:p>
    <w:p w:rsidR="00000000" w:rsidRDefault="00E924A2">
      <w:pPr>
        <w:autoSpaceDE w:val="0"/>
        <w:autoSpaceDN w:val="0"/>
        <w:ind w:firstLine="400"/>
        <w:jc w:val="thaiDistribute"/>
      </w:pPr>
      <w:r>
        <w:t>«Статья 450. Условия применения</w:t>
      </w:r>
    </w:p>
    <w:p w:rsidR="00000000" w:rsidRDefault="00E924A2">
      <w:pPr>
        <w:autoSpaceDE w:val="0"/>
        <w:autoSpaceDN w:val="0"/>
        <w:ind w:firstLine="400"/>
        <w:jc w:val="thaiDistribute"/>
      </w:pPr>
      <w:r>
        <w:t>1. Для применения специального налогового режима налогоплательщик представляет в налоговый орган по месту нахождения налоговое заявление.</w:t>
      </w:r>
    </w:p>
    <w:p w:rsidR="00000000" w:rsidRDefault="00E924A2">
      <w:pPr>
        <w:autoSpaceDE w:val="0"/>
        <w:autoSpaceDN w:val="0"/>
        <w:ind w:firstLine="400"/>
        <w:jc w:val="thaiDistribute"/>
      </w:pPr>
      <w:r>
        <w:t>Налоговое заявление представляется не позднее 10 декабря года, предшествующего году, указанному в заявлении на применение специального налогового режима.</w:t>
      </w:r>
    </w:p>
    <w:p w:rsidR="00000000" w:rsidRDefault="00E924A2">
      <w:pPr>
        <w:autoSpaceDE w:val="0"/>
        <w:autoSpaceDN w:val="0"/>
        <w:ind w:firstLine="400"/>
        <w:jc w:val="thaiDistribute"/>
      </w:pPr>
      <w:r>
        <w:t>Непредставление налогового заявления к указанному сроку считается согласием налогоплательщика осуществ</w:t>
      </w:r>
      <w:r>
        <w:t>лять расчеты с бюджетом в общеустановленном порядке.</w:t>
      </w:r>
    </w:p>
    <w:p w:rsidR="00000000" w:rsidRDefault="00E924A2">
      <w:pPr>
        <w:autoSpaceDE w:val="0"/>
        <w:autoSpaceDN w:val="0"/>
        <w:ind w:firstLine="400"/>
        <w:jc w:val="thaiDistribute"/>
      </w:pPr>
      <w:r>
        <w:t>2. Выбранный режим налогообложения изменению в течение календарного года не подлежит, за исключением случаев, предусмотренных настоящей статьей.</w:t>
      </w:r>
    </w:p>
    <w:p w:rsidR="00000000" w:rsidRDefault="00E924A2">
      <w:pPr>
        <w:autoSpaceDE w:val="0"/>
        <w:autoSpaceDN w:val="0"/>
        <w:ind w:firstLine="400"/>
        <w:jc w:val="thaiDistribute"/>
      </w:pPr>
      <w:r>
        <w:t xml:space="preserve">3. Одновременно с налоговым заявлением юридические лица - </w:t>
      </w:r>
      <w:r>
        <w:t>производители сельскохозяйственной продукции представляют копии 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p>
    <w:p w:rsidR="00000000" w:rsidRDefault="00E924A2">
      <w:pPr>
        <w:autoSpaceDE w:val="0"/>
        <w:autoSpaceDN w:val="0"/>
        <w:ind w:firstLine="400"/>
        <w:jc w:val="thaiDistribute"/>
      </w:pPr>
      <w:r>
        <w:t>Указанные документы представляю</w:t>
      </w:r>
      <w:r>
        <w:t>тся вновь при изменении данных в них либо при возникновении права на другие земельные участки.</w:t>
      </w:r>
    </w:p>
    <w:p w:rsidR="00000000" w:rsidRDefault="00E924A2">
      <w:pPr>
        <w:autoSpaceDE w:val="0"/>
        <w:autoSpaceDN w:val="0"/>
        <w:ind w:firstLine="400"/>
        <w:jc w:val="thaiDistribute"/>
      </w:pPr>
      <w:r>
        <w:t>4. Вновь образованные налогоплательщики для применения специального налогового режима, представляют налоговое заявление в течение тридцати календарных дней с дат</w:t>
      </w:r>
      <w:r>
        <w:t>ы государственной регистрации в органе юстиции.</w:t>
      </w:r>
    </w:p>
    <w:p w:rsidR="00000000" w:rsidRDefault="00E924A2">
      <w:pPr>
        <w:autoSpaceDE w:val="0"/>
        <w:autoSpaceDN w:val="0"/>
        <w:ind w:firstLine="400"/>
        <w:jc w:val="thaiDistribute"/>
      </w:pPr>
      <w:r>
        <w:t>5. Юридические лица - производители сельскохозяйственной продукции, осуществляющие виды деятельности, на которые не распространяется данный специальный налоговый режим, налоговое заявление на право применения</w:t>
      </w:r>
      <w:r>
        <w:t xml:space="preserve"> специального налогового режима в случае возникновения права на земельный участок после 1 января текущего календарного года представляют в налоговый орган также в течение тридцати календарных дней с даты постановки на регистрационный учет по месту нахожден</w:t>
      </w:r>
      <w:r>
        <w:t>ия данного земельного участка.</w:t>
      </w:r>
    </w:p>
    <w:p w:rsidR="00000000" w:rsidRDefault="00E924A2">
      <w:pPr>
        <w:autoSpaceDE w:val="0"/>
        <w:autoSpaceDN w:val="0"/>
        <w:ind w:firstLine="400"/>
        <w:jc w:val="thaiDistribute"/>
      </w:pPr>
      <w:r>
        <w:t>6. 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w:t>
      </w:r>
      <w:r>
        <w:t>енной уполномоченным органом. Решение оформляется в двух экземплярах.</w:t>
      </w:r>
    </w:p>
    <w:p w:rsidR="00000000" w:rsidRDefault="00E924A2">
      <w:pPr>
        <w:autoSpaceDE w:val="0"/>
        <w:autoSpaceDN w:val="0"/>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w:t>
      </w:r>
      <w:r>
        <w:t xml:space="preserve"> в течение десяти календарных дней со дня принятия решения налоговым органом.</w:t>
      </w:r>
    </w:p>
    <w:p w:rsidR="00000000" w:rsidRDefault="00E924A2">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w:t>
      </w:r>
      <w:r>
        <w:t>низации связи.</w:t>
      </w:r>
    </w:p>
    <w:p w:rsidR="00000000" w:rsidRDefault="00E924A2">
      <w:pPr>
        <w:autoSpaceDE w:val="0"/>
        <w:autoSpaceDN w:val="0"/>
        <w:ind w:firstLine="400"/>
        <w:jc w:val="thaiDistribute"/>
      </w:pPr>
      <w:r>
        <w:t>Основанием для отказа в применении специального налогового режима является несоответствие налогоплательщика условиям, указанным в статье 448 настоящего Кодекса, и непредставление налогоплательщиком в сроки, установленные настоящей статьей, д</w:t>
      </w:r>
      <w:r>
        <w:t>окументов, указанных в настоящей статье.</w:t>
      </w:r>
    </w:p>
    <w:p w:rsidR="00000000" w:rsidRDefault="00E924A2">
      <w:pPr>
        <w:autoSpaceDE w:val="0"/>
        <w:autoSpaceDN w:val="0"/>
        <w:ind w:firstLine="400"/>
        <w:jc w:val="thaiDistribute"/>
      </w:pPr>
      <w:r>
        <w:t>7. В случаях несоответствия условиям, установленным статьей 448 настоящего Кодекса, налогоплательщик представляет налоговое заявление на прекращение применения специального налогового режима в налоговый орган в тече</w:t>
      </w:r>
      <w:r>
        <w:t>ние пяти рабочих дней с даты возникновения такого несоответствия.</w:t>
      </w:r>
    </w:p>
    <w:p w:rsidR="00000000" w:rsidRDefault="00E924A2">
      <w:pPr>
        <w:autoSpaceDE w:val="0"/>
        <w:autoSpaceDN w:val="0"/>
        <w:ind w:firstLine="400"/>
        <w:jc w:val="thaiDistribute"/>
      </w:pPr>
      <w:r>
        <w:t>8. Налоговый орган при установлении факта несоответствия налогоплательщика условиям, установленным статьей 448 настоящего Кодекса, переводит данного налогоплательщика на общеустановленный по</w:t>
      </w:r>
      <w:r>
        <w:t>рядок с месяца, следующего за месяцем, в котором возникло такое несоответствие.</w:t>
      </w:r>
    </w:p>
    <w:p w:rsidR="00000000" w:rsidRDefault="00E924A2">
      <w:pPr>
        <w:autoSpaceDE w:val="0"/>
        <w:autoSpaceDN w:val="0"/>
        <w:ind w:firstLine="400"/>
        <w:jc w:val="thaiDistribute"/>
      </w:pPr>
      <w: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w:t>
      </w:r>
      <w:r>
        <w:t>ние об устранении нарушений, выявленных органами налоговой службы по результатам камерального контроля, в сроки и порядке, которые установлены статьями 607 и 608 настоящего Кодекса.</w:t>
      </w:r>
    </w:p>
    <w:p w:rsidR="00000000" w:rsidRDefault="00E924A2">
      <w:pPr>
        <w:autoSpaceDE w:val="0"/>
        <w:autoSpaceDN w:val="0"/>
        <w:ind w:firstLine="400"/>
        <w:jc w:val="thaiDistribute"/>
      </w:pPr>
      <w:r>
        <w:t>9. В случаях, указанных в пунктах 7 и 8 настоящей статьи:</w:t>
      </w:r>
    </w:p>
    <w:p w:rsidR="00000000" w:rsidRDefault="00E924A2">
      <w:pPr>
        <w:autoSpaceDE w:val="0"/>
        <w:autoSpaceDN w:val="0"/>
        <w:ind w:firstLine="400"/>
        <w:jc w:val="thaiDistribute"/>
      </w:pPr>
      <w:r>
        <w:t>1) датой прекращ</w:t>
      </w:r>
      <w:r>
        <w:t>ения применения специального налогового режима будет являться последнее число месяца, в котором возникло такое несоответствие;</w:t>
      </w:r>
    </w:p>
    <w:p w:rsidR="00000000" w:rsidRDefault="00E924A2">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w:t>
      </w:r>
      <w:r>
        <w:t>ло такое несоответствие.»;</w:t>
      </w:r>
    </w:p>
    <w:p w:rsidR="00000000" w:rsidRDefault="00E924A2">
      <w:pPr>
        <w:jc w:val="both"/>
      </w:pPr>
      <w:r>
        <w:rPr>
          <w:rStyle w:val="s3"/>
        </w:rPr>
        <w:t>Подпункт 146 введен в действие с 1 января 2010 г.</w:t>
      </w:r>
    </w:p>
    <w:p w:rsidR="00000000" w:rsidRDefault="00E924A2">
      <w:pPr>
        <w:autoSpaceDE w:val="0"/>
        <w:autoSpaceDN w:val="0"/>
        <w:ind w:firstLine="400"/>
        <w:jc w:val="thaiDistribute"/>
      </w:pPr>
      <w:r>
        <w:t>146) абзац первый статьи 456 изложить в следующей редакции:</w:t>
      </w:r>
    </w:p>
    <w:p w:rsidR="00000000" w:rsidRDefault="00E924A2">
      <w:pPr>
        <w:autoSpaceDE w:val="0"/>
        <w:autoSpaceDN w:val="0"/>
        <w:ind w:firstLine="400"/>
        <w:jc w:val="thaiDistribute"/>
      </w:pPr>
      <w:r>
        <w:t xml:space="preserve">«Ставки сборов исчисляются исходя из размера месячного расчетного показателя, установленного законом о республиканском </w:t>
      </w:r>
      <w:r>
        <w:t>бюджете (далее по тексту настоящей статьи - МРП) и действующего на дату уплаты сборов, и составляют:»;</w:t>
      </w:r>
    </w:p>
    <w:p w:rsidR="00000000" w:rsidRDefault="00E924A2">
      <w:pPr>
        <w:jc w:val="both"/>
      </w:pPr>
      <w:r>
        <w:rPr>
          <w:rStyle w:val="s3"/>
        </w:rPr>
        <w:t>Подпункт 147 введен в действие с 1 января 2010 г.</w:t>
      </w:r>
    </w:p>
    <w:p w:rsidR="00000000" w:rsidRDefault="00E924A2">
      <w:pPr>
        <w:autoSpaceDE w:val="0"/>
        <w:autoSpaceDN w:val="0"/>
        <w:ind w:firstLine="400"/>
        <w:jc w:val="thaiDistribute"/>
      </w:pPr>
      <w:r>
        <w:t>147) абзац первый пункта 1 статьи 461 изложить в следующей редакции:</w:t>
      </w:r>
    </w:p>
    <w:p w:rsidR="00000000" w:rsidRDefault="00E924A2">
      <w:pPr>
        <w:autoSpaceDE w:val="0"/>
        <w:autoSpaceDN w:val="0"/>
        <w:ind w:firstLine="400"/>
        <w:jc w:val="thaiDistribute"/>
      </w:pPr>
      <w:r>
        <w:t>«1. Ставки сбора устанавливаются и</w:t>
      </w:r>
      <w:r>
        <w:t>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E924A2">
      <w:pPr>
        <w:jc w:val="both"/>
      </w:pPr>
      <w:r>
        <w:rPr>
          <w:rStyle w:val="s3"/>
        </w:rPr>
        <w:t>Подпункт 148 введен в действие с 1 января 2010 г.</w:t>
      </w:r>
    </w:p>
    <w:p w:rsidR="00000000" w:rsidRDefault="00E924A2">
      <w:pPr>
        <w:autoSpaceDE w:val="0"/>
        <w:autoSpaceDN w:val="0"/>
        <w:ind w:firstLine="400"/>
        <w:jc w:val="thaiDistribute"/>
      </w:pPr>
      <w:r>
        <w:t xml:space="preserve">148) </w:t>
      </w:r>
      <w:r>
        <w:t>в предложении втором пункта 4 статьи 462 слова «на соответствующий финансовый год законом о республиканском бюджете» заменить словами «законом о республиканском бюджете и действующего на дату уплаты сбора»;</w:t>
      </w:r>
    </w:p>
    <w:p w:rsidR="00000000" w:rsidRDefault="00E924A2">
      <w:pPr>
        <w:jc w:val="both"/>
      </w:pPr>
      <w:r>
        <w:rPr>
          <w:rStyle w:val="s3"/>
        </w:rPr>
        <w:t>Подпункт 149 введен в действие с 1 января 2010 г.</w:t>
      </w:r>
    </w:p>
    <w:p w:rsidR="00000000" w:rsidRDefault="00E924A2">
      <w:pPr>
        <w:autoSpaceDE w:val="0"/>
        <w:autoSpaceDN w:val="0"/>
        <w:ind w:firstLine="400"/>
        <w:jc w:val="thaiDistribute"/>
      </w:pPr>
      <w:r>
        <w:t>149) в статье 471:</w:t>
      </w:r>
    </w:p>
    <w:p w:rsidR="00000000" w:rsidRDefault="00E924A2">
      <w:pPr>
        <w:autoSpaceDE w:val="0"/>
        <w:autoSpaceDN w:val="0"/>
        <w:ind w:firstLine="400"/>
        <w:jc w:val="thaiDistribute"/>
      </w:pPr>
      <w:r>
        <w:t>абзац первый изложить в следующей редакции:</w:t>
      </w:r>
    </w:p>
    <w:p w:rsidR="00000000" w:rsidRDefault="00E924A2">
      <w:pPr>
        <w:autoSpaceDE w:val="0"/>
        <w:autoSpaceDN w:val="0"/>
        <w:ind w:firstLine="400"/>
        <w:jc w:val="thaiDistribute"/>
      </w:pPr>
      <w:r>
        <w:t>«Ставки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w:t>
      </w:r>
      <w:r>
        <w:t>у уплаты сбора, и составляют:»;</w:t>
      </w:r>
    </w:p>
    <w:p w:rsidR="00000000" w:rsidRDefault="00E924A2">
      <w:pPr>
        <w:autoSpaceDE w:val="0"/>
        <w:autoSpaceDN w:val="0"/>
        <w:ind w:firstLine="400"/>
        <w:jc w:val="thaiDistribute"/>
      </w:pPr>
      <w:r>
        <w:t>в таблице:</w:t>
      </w:r>
    </w:p>
    <w:p w:rsidR="00000000" w:rsidRDefault="00E924A2">
      <w:pPr>
        <w:autoSpaceDE w:val="0"/>
        <w:autoSpaceDN w:val="0"/>
        <w:ind w:firstLine="400"/>
        <w:jc w:val="thaiDistribute"/>
      </w:pPr>
      <w:r>
        <w:t>графу 2 строки 1.1. дополнить словами «за исключением производства электрической и (или) тепловой энергии от возобновляемых источников энергии для собственных нужд»;</w:t>
      </w:r>
    </w:p>
    <w:p w:rsidR="00000000" w:rsidRDefault="00E924A2">
      <w:pPr>
        <w:autoSpaceDE w:val="0"/>
        <w:autoSpaceDN w:val="0"/>
        <w:ind w:firstLine="400"/>
        <w:jc w:val="thaiDistribute"/>
      </w:pPr>
      <w:r>
        <w:t>графу 2 строки 1.6. изложить в следующей редакц</w:t>
      </w:r>
      <w:r>
        <w:t>ии:</w:t>
      </w:r>
    </w:p>
    <w:p w:rsidR="00000000" w:rsidRDefault="00E924A2">
      <w:pPr>
        <w:autoSpaceDE w:val="0"/>
        <w:autoSpaceDN w:val="0"/>
        <w:ind w:firstLine="400"/>
        <w:jc w:val="thaiDistribute"/>
      </w:pPr>
      <w:r>
        <w:t>«Покупка электрической энергии в целях электроснабжения»;</w:t>
      </w:r>
    </w:p>
    <w:p w:rsidR="00000000" w:rsidRDefault="00E924A2">
      <w:pPr>
        <w:autoSpaceDE w:val="0"/>
        <w:autoSpaceDN w:val="0"/>
        <w:ind w:firstLine="400"/>
        <w:jc w:val="thaiDistribute"/>
      </w:pPr>
      <w:r>
        <w:t>графу 2 строки 1.20. после слов «применению пестицидов (ядохимикатов)» дополнить словами «аэрозольным и фумигационным способами»;</w:t>
      </w:r>
    </w:p>
    <w:p w:rsidR="00000000" w:rsidRDefault="00E924A2">
      <w:pPr>
        <w:autoSpaceDE w:val="0"/>
        <w:autoSpaceDN w:val="0"/>
        <w:ind w:firstLine="400"/>
        <w:jc w:val="thaiDistribute"/>
      </w:pPr>
      <w:r>
        <w:t>графу 2 строки 1.62. изложить в следующей редакции:</w:t>
      </w:r>
    </w:p>
    <w:p w:rsidR="00000000" w:rsidRDefault="00E924A2">
      <w:pPr>
        <w:autoSpaceDE w:val="0"/>
        <w:autoSpaceDN w:val="0"/>
        <w:ind w:firstLine="400"/>
        <w:jc w:val="thaiDistribute"/>
      </w:pPr>
      <w:r>
        <w:t xml:space="preserve">«Банковские </w:t>
      </w:r>
      <w:r>
        <w:t>операции»;</w:t>
      </w:r>
    </w:p>
    <w:p w:rsidR="00000000" w:rsidRDefault="00E924A2">
      <w:pPr>
        <w:autoSpaceDE w:val="0"/>
        <w:autoSpaceDN w:val="0"/>
        <w:ind w:firstLine="400"/>
        <w:jc w:val="thaiDistribute"/>
      </w:pPr>
      <w:r>
        <w:t>в графе 3 строки 1.63. цифры «(40)****» исключить;</w:t>
      </w:r>
    </w:p>
    <w:p w:rsidR="00000000" w:rsidRDefault="00E924A2">
      <w:pPr>
        <w:autoSpaceDE w:val="0"/>
        <w:autoSpaceDN w:val="0"/>
        <w:ind w:firstLine="400"/>
        <w:jc w:val="thaiDistribute"/>
      </w:pPr>
      <w:r>
        <w:t>дополнить строкой 1.95. следующего содержания:</w:t>
      </w:r>
    </w:p>
    <w:p w:rsidR="00000000" w:rsidRDefault="00E924A2">
      <w:pPr>
        <w:autoSpaceDE w:val="0"/>
        <w:autoSpaceDN w:val="0"/>
      </w:pPr>
      <w:r>
        <w:t>«</w:t>
      </w:r>
    </w:p>
    <w:tbl>
      <w:tblPr>
        <w:tblW w:w="0" w:type="auto"/>
        <w:tblCellMar>
          <w:left w:w="0" w:type="dxa"/>
          <w:right w:w="0" w:type="dxa"/>
        </w:tblCellMar>
        <w:tblLook w:val="04A0" w:firstRow="1" w:lastRow="0" w:firstColumn="1" w:lastColumn="0" w:noHBand="0" w:noVBand="1"/>
      </w:tblPr>
      <w:tblGrid>
        <w:gridCol w:w="696"/>
        <w:gridCol w:w="4086"/>
        <w:gridCol w:w="456"/>
      </w:tblGrid>
      <w:tr w:rsidR="00000000">
        <w:trPr>
          <w:trHeight w:val="20"/>
        </w:trPr>
        <w:tc>
          <w:tcPr>
            <w:tcW w:w="54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1.95.</w:t>
            </w:r>
          </w:p>
        </w:tc>
        <w:tc>
          <w:tcPr>
            <w:tcW w:w="40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Деятельность в сфере товарных бирж:</w:t>
            </w:r>
          </w:p>
        </w:tc>
        <w:tc>
          <w:tcPr>
            <w:tcW w:w="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rPr>
                <w:rFonts w:ascii="Arial" w:hAnsi="Arial" w:cs="Arial"/>
              </w:rPr>
              <w:t> </w:t>
            </w:r>
          </w:p>
        </w:tc>
      </w:tr>
      <w:tr w:rsidR="00000000">
        <w:trPr>
          <w:trHeight w:val="20"/>
        </w:trPr>
        <w:tc>
          <w:tcPr>
            <w:tcW w:w="54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pPr>
            <w:r>
              <w:rPr>
                <w:rFonts w:ascii="Arial" w:hAnsi="Arial" w:cs="Arial"/>
              </w:rPr>
              <w:t> </w:t>
            </w:r>
          </w:p>
          <w:p w:rsidR="00000000" w:rsidRDefault="00E924A2">
            <w:pPr>
              <w:autoSpaceDE w:val="0"/>
              <w:autoSpaceDN w:val="0"/>
            </w:pPr>
            <w:r>
              <w:rPr>
                <w:rFonts w:ascii="Arial" w:hAnsi="Arial" w:cs="Arial"/>
              </w:rPr>
              <w:t> </w:t>
            </w:r>
          </w:p>
          <w:p w:rsidR="00000000" w:rsidRDefault="00E924A2">
            <w:pPr>
              <w:autoSpaceDE w:val="0"/>
              <w:autoSpaceDN w:val="0"/>
              <w:spacing w:line="20" w:lineRule="atLeast"/>
            </w:pPr>
            <w:r>
              <w:rPr>
                <w:rFonts w:ascii="Arial" w:hAnsi="Arial" w:cs="Arial"/>
              </w:rPr>
              <w:t> </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для товарной биржи</w:t>
            </w:r>
          </w:p>
        </w:tc>
        <w:tc>
          <w:tcPr>
            <w:tcW w:w="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E924A2"/>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для биржевого брокера</w:t>
            </w:r>
          </w:p>
        </w:tc>
        <w:tc>
          <w:tcPr>
            <w:tcW w:w="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E924A2"/>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для биржевого дилера</w:t>
            </w:r>
          </w:p>
        </w:tc>
        <w:tc>
          <w:tcPr>
            <w:tcW w:w="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bl>
    <w:p w:rsidR="00000000" w:rsidRDefault="00E924A2">
      <w:pPr>
        <w:autoSpaceDE w:val="0"/>
        <w:autoSpaceDN w:val="0"/>
        <w:ind w:firstLine="425"/>
        <w:jc w:val="right"/>
      </w:pPr>
      <w:r>
        <w:t>»;</w:t>
      </w:r>
    </w:p>
    <w:p w:rsidR="00000000" w:rsidRDefault="00E924A2">
      <w:pPr>
        <w:jc w:val="both"/>
      </w:pPr>
      <w:r>
        <w:rPr>
          <w:rStyle w:val="s3"/>
        </w:rPr>
        <w:t>Подпункт 150 введен в действие с 1 января 2010 г.</w:t>
      </w:r>
    </w:p>
    <w:p w:rsidR="00000000" w:rsidRDefault="00E924A2">
      <w:pPr>
        <w:ind w:firstLine="400"/>
        <w:jc w:val="both"/>
      </w:pPr>
      <w:r>
        <w:rPr>
          <w:rStyle w:val="s0"/>
        </w:rPr>
        <w:t xml:space="preserve">150) в абзаце первом статьи 475 слова «на соответствующий финансовый год законом о республиканском бюджете» заменить словами «законом о республиканском бюджете (далее по тексту настоящей статьи - МРП) и </w:t>
      </w:r>
      <w:r>
        <w:rPr>
          <w:rStyle w:val="s0"/>
        </w:rPr>
        <w:t>действующего на 1 января соответствующего финансового года»;</w:t>
      </w:r>
    </w:p>
    <w:p w:rsidR="00000000" w:rsidRDefault="00E924A2">
      <w:pPr>
        <w:jc w:val="both"/>
      </w:pPr>
      <w:r>
        <w:rPr>
          <w:rStyle w:val="s3"/>
        </w:rPr>
        <w:t>Подпункт 151 введен в действие с 1 января 2010 г.</w:t>
      </w:r>
    </w:p>
    <w:p w:rsidR="00000000" w:rsidRDefault="00E924A2">
      <w:pPr>
        <w:ind w:firstLine="400"/>
        <w:jc w:val="both"/>
      </w:pPr>
      <w:r>
        <w:rPr>
          <w:rStyle w:val="s0"/>
        </w:rPr>
        <w:t>151) в пункте 1 статьи 487 слова «области (города республиканского значения, столицы)» заменить словами «областей, городов республиканского значе</w:t>
      </w:r>
      <w:r>
        <w:rPr>
          <w:rStyle w:val="s0"/>
        </w:rPr>
        <w:t>ния и столицы»;</w:t>
      </w:r>
    </w:p>
    <w:p w:rsidR="00000000" w:rsidRDefault="00E924A2">
      <w:pPr>
        <w:jc w:val="both"/>
      </w:pPr>
      <w:r>
        <w:rPr>
          <w:rStyle w:val="s3"/>
        </w:rPr>
        <w:t>Подпункт 152 введен в действие с 1 января 2010 г.</w:t>
      </w:r>
    </w:p>
    <w:p w:rsidR="00000000" w:rsidRDefault="00E924A2">
      <w:pPr>
        <w:ind w:firstLine="400"/>
        <w:jc w:val="both"/>
      </w:pPr>
      <w:r>
        <w:rPr>
          <w:rStyle w:val="s0"/>
        </w:rPr>
        <w:t>152) в статье 492:</w:t>
      </w:r>
    </w:p>
    <w:p w:rsidR="00000000" w:rsidRDefault="00E924A2">
      <w:pPr>
        <w:ind w:firstLine="400"/>
        <w:jc w:val="both"/>
      </w:pPr>
      <w:r>
        <w:rPr>
          <w:rStyle w:val="s0"/>
        </w:rPr>
        <w:t>в пункте 2:</w:t>
      </w:r>
    </w:p>
    <w:p w:rsidR="00000000" w:rsidRDefault="00E924A2">
      <w:pPr>
        <w:ind w:firstLine="400"/>
        <w:jc w:val="both"/>
      </w:pPr>
      <w:r>
        <w:rPr>
          <w:rStyle w:val="s0"/>
        </w:rPr>
        <w:t>слова «города республиканского значения, столицы» заменить словами «городов республиканского значения и столицы»;</w:t>
      </w:r>
    </w:p>
    <w:p w:rsidR="00000000" w:rsidRDefault="00E924A2">
      <w:pPr>
        <w:ind w:firstLine="400"/>
        <w:jc w:val="both"/>
      </w:pPr>
      <w:r>
        <w:rPr>
          <w:rStyle w:val="s0"/>
        </w:rPr>
        <w:t xml:space="preserve">дополнить словами «, за исключением выбросов </w:t>
      </w:r>
      <w:r>
        <w:rPr>
          <w:rStyle w:val="s0"/>
        </w:rPr>
        <w:t>загрязняющих веществ от передвижных источников»;</w:t>
      </w:r>
    </w:p>
    <w:p w:rsidR="00000000" w:rsidRDefault="00E924A2">
      <w:pPr>
        <w:ind w:firstLine="400"/>
        <w:jc w:val="both"/>
      </w:pPr>
      <w:r>
        <w:rPr>
          <w:rStyle w:val="s0"/>
        </w:rPr>
        <w:t>в пункте 4 слова «города республиканского значения, столицы» заменить словами «городов республиканского значения и столицы»;</w:t>
      </w:r>
    </w:p>
    <w:p w:rsidR="00000000" w:rsidRDefault="00E924A2">
      <w:pPr>
        <w:jc w:val="both"/>
      </w:pPr>
      <w:r>
        <w:rPr>
          <w:rStyle w:val="s3"/>
        </w:rPr>
        <w:t>Подпункт 153 введен в действие с 1 января 2010 г.</w:t>
      </w:r>
    </w:p>
    <w:p w:rsidR="00000000" w:rsidRDefault="00E924A2">
      <w:pPr>
        <w:ind w:firstLine="400"/>
        <w:jc w:val="both"/>
      </w:pPr>
      <w:r>
        <w:rPr>
          <w:rStyle w:val="s0"/>
        </w:rPr>
        <w:t>153) в пункте 1 статьи 495 слова «на соответствующий финансовый год законом о республиканском бюджете (далее - МРП)» заменить словами «законом о республиканском бюджете (далее по тексту настоящей статьи - МРП) на первое число налогового периода»;</w:t>
      </w:r>
    </w:p>
    <w:p w:rsidR="00000000" w:rsidRDefault="00E924A2">
      <w:pPr>
        <w:jc w:val="both"/>
      </w:pPr>
      <w:r>
        <w:rPr>
          <w:rStyle w:val="s3"/>
        </w:rPr>
        <w:t xml:space="preserve">Подпункт </w:t>
      </w:r>
      <w:r>
        <w:rPr>
          <w:rStyle w:val="s3"/>
        </w:rPr>
        <w:t>154 введен в действие с 1 января 2010 г.</w:t>
      </w:r>
    </w:p>
    <w:p w:rsidR="00000000" w:rsidRDefault="00E924A2">
      <w:pPr>
        <w:ind w:firstLine="400"/>
        <w:jc w:val="both"/>
      </w:pPr>
      <w:r>
        <w:rPr>
          <w:rStyle w:val="s0"/>
        </w:rPr>
        <w:t>154) пункт 1 статьи 498 изложить в следующей редакции:</w:t>
      </w:r>
    </w:p>
    <w:p w:rsidR="00000000" w:rsidRDefault="00E924A2">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w:t>
      </w:r>
      <w:r>
        <w:rPr>
          <w:rStyle w:val="s0"/>
        </w:rPr>
        <w:t>грязнения, которая представляется в налоговые органы по месту их государственной регистрации уполномоченным государственным органом.»;</w:t>
      </w:r>
    </w:p>
    <w:p w:rsidR="00000000" w:rsidRDefault="00E924A2">
      <w:pPr>
        <w:jc w:val="both"/>
      </w:pPr>
      <w:r>
        <w:rPr>
          <w:rStyle w:val="s3"/>
        </w:rPr>
        <w:t>Подпункт 155 введен в действие с 1 января 2010 г.</w:t>
      </w:r>
    </w:p>
    <w:p w:rsidR="00000000" w:rsidRDefault="00E924A2">
      <w:pPr>
        <w:ind w:firstLine="400"/>
        <w:jc w:val="both"/>
      </w:pPr>
      <w:r>
        <w:rPr>
          <w:rStyle w:val="s0"/>
        </w:rPr>
        <w:t>155) пункт 1 статьи 501 изложить в следующей редакции:</w:t>
      </w:r>
    </w:p>
    <w:p w:rsidR="00000000" w:rsidRDefault="00E924A2">
      <w:pPr>
        <w:ind w:firstLine="400"/>
        <w:jc w:val="both"/>
      </w:pPr>
      <w:r>
        <w:rPr>
          <w:rStyle w:val="s0"/>
        </w:rPr>
        <w:t>«1. Ставки платы</w:t>
      </w:r>
      <w:r>
        <w:rPr>
          <w:rStyle w:val="s0"/>
        </w:rPr>
        <w:t xml:space="preserve">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МРП).»;</w:t>
      </w:r>
    </w:p>
    <w:p w:rsidR="00000000" w:rsidRDefault="00E924A2">
      <w:pPr>
        <w:jc w:val="both"/>
      </w:pPr>
      <w:r>
        <w:rPr>
          <w:rStyle w:val="s3"/>
        </w:rPr>
        <w:t>Подпункт 156 введен в действие с 1 января 2010 г.</w:t>
      </w:r>
    </w:p>
    <w:p w:rsidR="00000000" w:rsidRDefault="00E924A2">
      <w:pPr>
        <w:ind w:firstLine="400"/>
        <w:jc w:val="both"/>
      </w:pPr>
      <w:r>
        <w:rPr>
          <w:rStyle w:val="s0"/>
        </w:rPr>
        <w:t>156) пункт 2</w:t>
      </w:r>
      <w:r>
        <w:rPr>
          <w:rStyle w:val="s0"/>
        </w:rPr>
        <w:t xml:space="preserve"> статьи 502 изложить в следующей редакции:</w:t>
      </w:r>
    </w:p>
    <w:p w:rsidR="00000000" w:rsidRDefault="00E924A2">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w:t>
      </w:r>
      <w:r>
        <w:rPr>
          <w:rStyle w:val="s0"/>
        </w:rPr>
        <w:t>ые виды банковских операций.»;</w:t>
      </w:r>
    </w:p>
    <w:p w:rsidR="00000000" w:rsidRDefault="00E924A2">
      <w:pPr>
        <w:jc w:val="both"/>
      </w:pPr>
      <w:r>
        <w:rPr>
          <w:rStyle w:val="s3"/>
        </w:rPr>
        <w:t>Подпункт 157 введен в действие с 1 января 2010 г.</w:t>
      </w:r>
    </w:p>
    <w:p w:rsidR="00000000" w:rsidRDefault="00E924A2">
      <w:pPr>
        <w:ind w:firstLine="400"/>
        <w:jc w:val="both"/>
      </w:pPr>
      <w:r>
        <w:rPr>
          <w:rStyle w:val="s0"/>
        </w:rPr>
        <w:t>157) в статье 506:</w:t>
      </w:r>
    </w:p>
    <w:p w:rsidR="00000000" w:rsidRDefault="00E924A2">
      <w:pPr>
        <w:ind w:firstLine="400"/>
        <w:jc w:val="both"/>
      </w:pPr>
      <w:r>
        <w:rPr>
          <w:rStyle w:val="s0"/>
        </w:rPr>
        <w:t>в пункте 1 слова «области (города республиканского значения, столицы)» заменить словами «областей, городов республиканского значения и столицы»;</w:t>
      </w:r>
    </w:p>
    <w:p w:rsidR="00000000" w:rsidRDefault="00E924A2">
      <w:pPr>
        <w:ind w:firstLine="400"/>
        <w:jc w:val="both"/>
      </w:pPr>
      <w:r>
        <w:rPr>
          <w:rStyle w:val="s0"/>
        </w:rPr>
        <w:t>абзац первы</w:t>
      </w:r>
      <w:r>
        <w:rPr>
          <w:rStyle w:val="s0"/>
        </w:rPr>
        <w:t>й пункта 2 изложить в следующей редакции:</w:t>
      </w:r>
    </w:p>
    <w:p w:rsidR="00000000" w:rsidRDefault="00E924A2">
      <w:pPr>
        <w:ind w:firstLine="400"/>
        <w:jc w:val="both"/>
      </w:pPr>
      <w:r>
        <w:rPr>
          <w:rStyle w:val="s0"/>
        </w:rPr>
        <w:t>«2. Ставки платы за древесину, отпускаемую на корню, определяются исходя из размера месячного расчетного показателя, установленного законом о республиканском бюджете (далее по тексту настоящей статьи - МРП) и дейст</w:t>
      </w:r>
      <w:r>
        <w:rPr>
          <w:rStyle w:val="s0"/>
        </w:rPr>
        <w:t>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E924A2">
      <w:pPr>
        <w:jc w:val="both"/>
      </w:pPr>
      <w:r>
        <w:rPr>
          <w:rStyle w:val="s3"/>
        </w:rPr>
        <w:t>Подпункт 158 введен в действие с 1 января 2010 г.</w:t>
      </w:r>
    </w:p>
    <w:p w:rsidR="00000000" w:rsidRDefault="00E924A2">
      <w:pPr>
        <w:ind w:firstLine="400"/>
        <w:jc w:val="both"/>
      </w:pPr>
      <w:r>
        <w:rPr>
          <w:rStyle w:val="s0"/>
        </w:rPr>
        <w:t>158) в абзаце третьем пункта 2 статьи 507 слова «обла</w:t>
      </w:r>
      <w:r>
        <w:rPr>
          <w:rStyle w:val="s0"/>
        </w:rPr>
        <w:t>сти (города республиканского значения, столицы)» заменить словами «областей, городов республиканского значения и столицы»;</w:t>
      </w:r>
    </w:p>
    <w:p w:rsidR="00000000" w:rsidRDefault="00E924A2">
      <w:pPr>
        <w:jc w:val="both"/>
      </w:pPr>
      <w:r>
        <w:rPr>
          <w:rStyle w:val="s3"/>
        </w:rPr>
        <w:t>Подпункт 159 введен в действие с 1 января 2010 г.</w:t>
      </w:r>
    </w:p>
    <w:p w:rsidR="00000000" w:rsidRDefault="00E924A2">
      <w:pPr>
        <w:ind w:firstLine="400"/>
        <w:jc w:val="both"/>
      </w:pPr>
      <w:r>
        <w:rPr>
          <w:rStyle w:val="s0"/>
        </w:rPr>
        <w:t>159) в статье 510:</w:t>
      </w:r>
    </w:p>
    <w:p w:rsidR="00000000" w:rsidRDefault="00E924A2">
      <w:pPr>
        <w:ind w:firstLine="400"/>
        <w:jc w:val="both"/>
      </w:pPr>
      <w:r>
        <w:rPr>
          <w:rStyle w:val="s0"/>
        </w:rPr>
        <w:t>пункт 1 изложить в следующей редакции:</w:t>
      </w:r>
    </w:p>
    <w:p w:rsidR="00000000" w:rsidRDefault="00E924A2">
      <w:pPr>
        <w:ind w:firstLine="400"/>
        <w:jc w:val="both"/>
      </w:pPr>
      <w:r>
        <w:rPr>
          <w:rStyle w:val="s0"/>
        </w:rPr>
        <w:t>«1. Ставка платы за использование особо охраняемых природных территорий республиканского значения определяется из расчета 0,1 месячного расчетного показателя, установленного законом о республиканском бюджете (далее по тексту настоящей статьи - МРП) и дейст</w:t>
      </w:r>
      <w:r>
        <w:rPr>
          <w:rStyle w:val="s0"/>
        </w:rPr>
        <w:t>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E924A2">
      <w:pPr>
        <w:ind w:firstLine="400"/>
        <w:jc w:val="both"/>
      </w:pPr>
      <w:r>
        <w:rPr>
          <w:rStyle w:val="s0"/>
        </w:rPr>
        <w:t>в пункте 2 слова «областей (города республик</w:t>
      </w:r>
      <w:r>
        <w:rPr>
          <w:rStyle w:val="s0"/>
        </w:rPr>
        <w:t>анского значения, столицы)» заменить словами «областей, городов республиканского значения и столицы»;</w:t>
      </w:r>
    </w:p>
    <w:p w:rsidR="00000000" w:rsidRDefault="00E924A2">
      <w:pPr>
        <w:jc w:val="both"/>
      </w:pPr>
      <w:r>
        <w:rPr>
          <w:rStyle w:val="s3"/>
        </w:rPr>
        <w:t>Подпункт 160 введен в действие с 1 января 2010 г.</w:t>
      </w:r>
    </w:p>
    <w:p w:rsidR="00000000" w:rsidRDefault="00E924A2">
      <w:pPr>
        <w:ind w:firstLine="400"/>
        <w:jc w:val="both"/>
      </w:pPr>
      <w:r>
        <w:rPr>
          <w:rStyle w:val="s0"/>
        </w:rPr>
        <w:t>160) пункт 1 статьи 513 изложить в следующей редакции:</w:t>
      </w:r>
    </w:p>
    <w:p w:rsidR="00000000" w:rsidRDefault="00E924A2">
      <w:pPr>
        <w:ind w:firstLine="400"/>
        <w:jc w:val="both"/>
      </w:pPr>
      <w:r>
        <w:rPr>
          <w:rStyle w:val="s0"/>
        </w:rPr>
        <w:t>«1. Плательщиками платы являются физические и юри</w:t>
      </w:r>
      <w:r>
        <w:rPr>
          <w:rStyle w:val="s0"/>
        </w:rPr>
        <w:t>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E924A2">
      <w:pPr>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w:t>
      </w:r>
      <w:r>
        <w:rPr>
          <w:rStyle w:val="s0"/>
        </w:rPr>
        <w:t>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10 марта отчетного налогового периода. Одновременно такое юридическое лицо предо</w:t>
      </w:r>
      <w:r>
        <w:rPr>
          <w:rStyle w:val="s0"/>
        </w:rPr>
        <w:t>ставляет 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E924A2">
      <w:pPr>
        <w:jc w:val="both"/>
      </w:pPr>
      <w:r>
        <w:rPr>
          <w:rStyle w:val="s3"/>
        </w:rPr>
        <w:t>Подпункт 161 введен в действие с 1 января 2010 г.</w:t>
      </w:r>
    </w:p>
    <w:p w:rsidR="00000000" w:rsidRDefault="00E924A2">
      <w:pPr>
        <w:ind w:firstLine="400"/>
        <w:jc w:val="both"/>
      </w:pPr>
      <w:r>
        <w:rPr>
          <w:rStyle w:val="s0"/>
        </w:rPr>
        <w:t>161) в абзаце первом статьи 514 слова «на соответствующий финансовый год законом о республиканском бюджете» заменить словами «законом о республиканском бюджете (далее по тексту настоящей статьи - МРП) и действующего на первое число налогового периода»;</w:t>
      </w:r>
    </w:p>
    <w:p w:rsidR="00000000" w:rsidRDefault="00E924A2">
      <w:pPr>
        <w:jc w:val="both"/>
      </w:pPr>
      <w:r>
        <w:rPr>
          <w:rStyle w:val="s3"/>
        </w:rPr>
        <w:t>Под</w:t>
      </w:r>
      <w:r>
        <w:rPr>
          <w:rStyle w:val="s3"/>
        </w:rPr>
        <w:t>пункт 162 введен в действие с 1 января 2010 г.</w:t>
      </w:r>
    </w:p>
    <w:p w:rsidR="00000000" w:rsidRDefault="00E924A2">
      <w:pPr>
        <w:ind w:firstLine="400"/>
        <w:jc w:val="both"/>
      </w:pPr>
      <w:r>
        <w:rPr>
          <w:rStyle w:val="s0"/>
        </w:rPr>
        <w:t>162) статью 526 изложить в следующей редакции:</w:t>
      </w:r>
    </w:p>
    <w:p w:rsidR="00000000" w:rsidRDefault="00E924A2">
      <w:pPr>
        <w:ind w:firstLine="400"/>
        <w:jc w:val="both"/>
      </w:pPr>
      <w:r>
        <w:rPr>
          <w:rStyle w:val="s0"/>
        </w:rPr>
        <w:t>«Статья 526. Ставка платы</w:t>
      </w:r>
    </w:p>
    <w:p w:rsidR="00000000" w:rsidRDefault="00E924A2">
      <w:pPr>
        <w:ind w:firstLine="400"/>
        <w:jc w:val="both"/>
      </w:pPr>
      <w:r>
        <w:rPr>
          <w:rStyle w:val="s0"/>
        </w:rPr>
        <w:t>Ставка платы определяется из расчета 0,26 месячного расчетного показателя, установленного законом о республиканском бюджете и действующе</w:t>
      </w:r>
      <w:r>
        <w:rPr>
          <w:rStyle w:val="s0"/>
        </w:rPr>
        <w:t>го на 1 января соответствующего финансового года, в котором возникнет право пользования судоходными водными путями за 1 валовую регистровую тонну.»;</w:t>
      </w:r>
    </w:p>
    <w:p w:rsidR="00000000" w:rsidRDefault="00E924A2">
      <w:pPr>
        <w:jc w:val="both"/>
      </w:pPr>
      <w:r>
        <w:rPr>
          <w:rStyle w:val="s3"/>
        </w:rPr>
        <w:t>Подпункт 163 введен в действие с 1 января 2010 г.</w:t>
      </w:r>
    </w:p>
    <w:p w:rsidR="00000000" w:rsidRDefault="00E924A2">
      <w:pPr>
        <w:ind w:firstLine="400"/>
        <w:jc w:val="both"/>
      </w:pPr>
      <w:r>
        <w:rPr>
          <w:rStyle w:val="s0"/>
        </w:rPr>
        <w:t>163) пункт 1 статьи 529 изложить в следующей редакции:</w:t>
      </w:r>
    </w:p>
    <w:p w:rsidR="00000000" w:rsidRDefault="00E924A2">
      <w:pPr>
        <w:ind w:firstLine="400"/>
        <w:jc w:val="both"/>
      </w:pPr>
      <w:r>
        <w:rPr>
          <w:rStyle w:val="s0"/>
        </w:rPr>
        <w:t>«1</w:t>
      </w:r>
      <w:r>
        <w:rPr>
          <w:rStyle w:val="s0"/>
        </w:rPr>
        <w:t>.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E924A2">
      <w:pPr>
        <w:ind w:firstLine="400"/>
        <w:jc w:val="both"/>
      </w:pPr>
      <w:r>
        <w:rPr>
          <w:rStyle w:val="s0"/>
        </w:rPr>
        <w:t xml:space="preserve">По решению юридического лица его структурные подразделения рассматриваются в качестве самостоятельных плательщиков </w:t>
      </w:r>
      <w:r>
        <w:rPr>
          <w:rStyle w:val="s0"/>
        </w:rPr>
        <w:t>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наступления предстоящего срока уплаты платы. Од</w:t>
      </w:r>
      <w:r>
        <w:rPr>
          <w:rStyle w:val="s0"/>
        </w:rPr>
        <w:t>новременно такое юридическое лицо предоставляет информацию о распределении годовой суммы платы, указанной в разрешительном документе, по каждому структурному подразделению.»;</w:t>
      </w:r>
    </w:p>
    <w:p w:rsidR="00000000" w:rsidRDefault="00E924A2">
      <w:pPr>
        <w:jc w:val="both"/>
      </w:pPr>
      <w:r>
        <w:rPr>
          <w:rStyle w:val="s3"/>
        </w:rPr>
        <w:t>Подпункт 164 введен в действие с 1 января 2010 г.</w:t>
      </w:r>
    </w:p>
    <w:p w:rsidR="00000000" w:rsidRDefault="00E924A2">
      <w:pPr>
        <w:ind w:firstLine="400"/>
        <w:jc w:val="both"/>
      </w:pPr>
      <w:r>
        <w:rPr>
          <w:rStyle w:val="s0"/>
        </w:rPr>
        <w:t>164) статью 530 изложить в след</w:t>
      </w:r>
      <w:r>
        <w:rPr>
          <w:rStyle w:val="s0"/>
        </w:rPr>
        <w:t>ующей редакции:</w:t>
      </w:r>
    </w:p>
    <w:p w:rsidR="00000000" w:rsidRDefault="00E924A2">
      <w:pPr>
        <w:ind w:firstLine="400"/>
        <w:jc w:val="both"/>
      </w:pPr>
      <w:r>
        <w:rPr>
          <w:rStyle w:val="s0"/>
        </w:rPr>
        <w:t>«Статья 530. Ставки платы</w:t>
      </w:r>
    </w:p>
    <w:p w:rsidR="00000000" w:rsidRDefault="00E924A2">
      <w:pPr>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первое число соответствующ</w:t>
      </w:r>
      <w:r>
        <w:rPr>
          <w:rStyle w:val="s0"/>
        </w:rPr>
        <w:t>его календарного месяца, в котором осуществляется размещение наружной (визуальной) рекламы.</w:t>
      </w:r>
    </w:p>
    <w:p w:rsidR="00000000" w:rsidRDefault="00E924A2">
      <w:pPr>
        <w:ind w:firstLine="400"/>
        <w:jc w:val="both"/>
      </w:pPr>
      <w:r>
        <w:rPr>
          <w:rStyle w:val="s0"/>
        </w:rPr>
        <w:t xml:space="preserve">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w:t>
      </w:r>
      <w:r>
        <w:rPr>
          <w:rStyle w:val="s0"/>
        </w:rPr>
        <w:t>стороны объекта рекламы до трех квадратных метров устанавливаются равными:</w:t>
      </w:r>
    </w:p>
    <w:p w:rsidR="00000000" w:rsidRDefault="00E924A2">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 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bl>
    <w:p w:rsidR="00000000" w:rsidRDefault="00E924A2">
      <w:pPr>
        <w:autoSpaceDE w:val="0"/>
        <w:autoSpaceDN w:val="0"/>
        <w:ind w:firstLine="425"/>
      </w:pPr>
      <w:r>
        <w:t> </w:t>
      </w:r>
    </w:p>
    <w:p w:rsidR="00000000" w:rsidRDefault="00E924A2">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E924A2">
      <w:pPr>
        <w:ind w:firstLine="400"/>
        <w:jc w:val="both"/>
      </w:pPr>
      <w:r>
        <w:rPr>
          <w:rStyle w:val="s0"/>
        </w:rPr>
        <w:t>3. Базовые ежемесячные ставки платы по объектам рекламы, размещаемым:</w:t>
      </w:r>
    </w:p>
    <w:p w:rsidR="00000000" w:rsidRDefault="00E924A2">
      <w:pPr>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E924A2">
      <w:pPr>
        <w:autoSpaceDE w:val="0"/>
        <w:autoSpaceDN w:val="0"/>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 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Виды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Ставки платы на недвижимых объектах (за одну сторону)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924A2"/>
        </w:tc>
        <w:tc>
          <w:tcPr>
            <w:tcW w:w="0" w:type="auto"/>
            <w:vMerge/>
            <w:tcBorders>
              <w:top w:val="single" w:sz="8" w:space="0" w:color="auto"/>
              <w:left w:val="nil"/>
              <w:bottom w:val="single" w:sz="8" w:space="0" w:color="auto"/>
              <w:right w:val="single" w:sz="8" w:space="0" w:color="auto"/>
            </w:tcBorders>
            <w:vAlign w:val="center"/>
            <w:hideMark/>
          </w:tcPr>
          <w:p w:rsidR="00000000" w:rsidRDefault="00E924A2"/>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r>
    </w:tbl>
    <w:p w:rsidR="00000000" w:rsidRDefault="00E924A2">
      <w:pPr>
        <w:autoSpaceDE w:val="0"/>
        <w:autoSpaceDN w:val="0"/>
        <w:ind w:firstLine="425"/>
      </w:pPr>
      <w:r>
        <w:t> </w:t>
      </w:r>
    </w:p>
    <w:p w:rsidR="00000000" w:rsidRDefault="00E924A2">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E924A2">
      <w:pPr>
        <w:autoSpaceDE w:val="0"/>
        <w:autoSpaceDN w:val="0"/>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924A2"/>
        </w:tc>
        <w:tc>
          <w:tcPr>
            <w:tcW w:w="0" w:type="auto"/>
            <w:vMerge/>
            <w:tcBorders>
              <w:top w:val="single" w:sz="8" w:space="0" w:color="auto"/>
              <w:left w:val="nil"/>
              <w:bottom w:val="single" w:sz="8" w:space="0" w:color="auto"/>
              <w:right w:val="single" w:sz="8" w:space="0" w:color="auto"/>
            </w:tcBorders>
            <w:vAlign w:val="center"/>
            <w:hideMark/>
          </w:tcPr>
          <w:p w:rsidR="00000000" w:rsidRDefault="00E924A2"/>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924A2">
            <w:pPr>
              <w:autoSpaceDE w:val="0"/>
              <w:autoSpaceDN w:val="0"/>
              <w:spacing w:line="20" w:lineRule="atLeast"/>
              <w:jc w:val="center"/>
            </w:pPr>
            <w:r>
              <w:t>25</w:t>
            </w:r>
          </w:p>
        </w:tc>
      </w:tr>
    </w:tbl>
    <w:p w:rsidR="00000000" w:rsidRDefault="00E924A2">
      <w:pPr>
        <w:autoSpaceDE w:val="0"/>
        <w:autoSpaceDN w:val="0"/>
        <w:ind w:firstLine="425"/>
      </w:pPr>
      <w:r>
        <w:t> </w:t>
      </w:r>
    </w:p>
    <w:p w:rsidR="00000000" w:rsidRDefault="00E924A2">
      <w:pPr>
        <w:autoSpaceDE w:val="0"/>
        <w:autoSpaceDN w:val="0"/>
        <w:ind w:firstLine="400"/>
        <w:jc w:val="thaiDistribute"/>
      </w:pPr>
      <w:r>
        <w:t>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повышать размеры базовых ста</w:t>
      </w:r>
      <w:r>
        <w:t>вок платы не более чем в два раза в зависимости от месторасположения объекта рекламы.»;</w:t>
      </w:r>
    </w:p>
    <w:p w:rsidR="00000000" w:rsidRDefault="00E924A2">
      <w:pPr>
        <w:jc w:val="both"/>
      </w:pPr>
      <w:r>
        <w:rPr>
          <w:rStyle w:val="s3"/>
        </w:rPr>
        <w:t>Подпункт 165 введен в действие с 1 января 2010 г.</w:t>
      </w:r>
    </w:p>
    <w:p w:rsidR="00000000" w:rsidRDefault="00E924A2">
      <w:pPr>
        <w:autoSpaceDE w:val="0"/>
        <w:autoSpaceDN w:val="0"/>
        <w:ind w:firstLine="400"/>
        <w:jc w:val="thaiDistribute"/>
      </w:pPr>
      <w:r>
        <w:t>165) в пункте 2 статьи 534 слова «на соответствующий финансовый год законом о республиканском бюджете» заменить словам</w:t>
      </w:r>
      <w:r>
        <w:t>и «законом о республиканском бюджете и действующего на дату уплаты государственной пошлины (далее по тексту настоящей статьи - МРП)»;</w:t>
      </w:r>
    </w:p>
    <w:p w:rsidR="00000000" w:rsidRDefault="00E924A2">
      <w:pPr>
        <w:jc w:val="both"/>
      </w:pPr>
      <w:r>
        <w:rPr>
          <w:rStyle w:val="s3"/>
        </w:rPr>
        <w:t>Подпункт 166 введен в действие с 1 января 2010 г.</w:t>
      </w:r>
    </w:p>
    <w:p w:rsidR="00000000" w:rsidRDefault="00E924A2">
      <w:pPr>
        <w:autoSpaceDE w:val="0"/>
        <w:autoSpaceDN w:val="0"/>
        <w:ind w:firstLine="400"/>
        <w:jc w:val="thaiDistribute"/>
      </w:pPr>
      <w:r>
        <w:t>166) в пункте 1 статьи 535:</w:t>
      </w:r>
    </w:p>
    <w:p w:rsidR="00000000" w:rsidRDefault="00E924A2">
      <w:pPr>
        <w:autoSpaceDE w:val="0"/>
        <w:autoSpaceDN w:val="0"/>
        <w:ind w:firstLine="400"/>
        <w:jc w:val="thaiDistribute"/>
      </w:pPr>
      <w:r>
        <w:t>в абзаце первом подпункта 4) слово «исковых»</w:t>
      </w:r>
      <w:r>
        <w:t xml:space="preserve"> исключить;</w:t>
      </w:r>
    </w:p>
    <w:p w:rsidR="00000000" w:rsidRDefault="00E924A2">
      <w:pPr>
        <w:autoSpaceDE w:val="0"/>
        <w:autoSpaceDN w:val="0"/>
        <w:ind w:firstLine="400"/>
        <w:jc w:val="thaiDistribute"/>
      </w:pPr>
      <w:r>
        <w:t>подпункт 8) изложить в следующей редакции:</w:t>
      </w:r>
    </w:p>
    <w:p w:rsidR="00000000" w:rsidRDefault="00E924A2">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E924A2">
      <w:pPr>
        <w:jc w:val="both"/>
      </w:pPr>
      <w:r>
        <w:rPr>
          <w:rStyle w:val="s3"/>
        </w:rPr>
        <w:t xml:space="preserve">Подпункт 167 </w:t>
      </w:r>
      <w:r>
        <w:rPr>
          <w:rStyle w:val="s3"/>
        </w:rPr>
        <w:t>введен в действие с 1 января 2010 г.</w:t>
      </w:r>
    </w:p>
    <w:p w:rsidR="00000000" w:rsidRDefault="00E924A2">
      <w:pPr>
        <w:autoSpaceDE w:val="0"/>
        <w:autoSpaceDN w:val="0"/>
        <w:ind w:firstLine="400"/>
        <w:jc w:val="thaiDistribute"/>
      </w:pPr>
      <w:r>
        <w:t>167) пункт 5 статьи 548 дополнить словами «, в течение пятнадцати рабочих дней со дня подачи налогового заявления на возврат»;</w:t>
      </w:r>
    </w:p>
    <w:p w:rsidR="00000000" w:rsidRDefault="00E924A2">
      <w:pPr>
        <w:jc w:val="both"/>
      </w:pPr>
      <w:r>
        <w:rPr>
          <w:rStyle w:val="s3"/>
        </w:rPr>
        <w:t>Подпункт 168 введен в действие с 1 января 2010 г.</w:t>
      </w:r>
    </w:p>
    <w:p w:rsidR="00000000" w:rsidRDefault="00E924A2">
      <w:pPr>
        <w:autoSpaceDE w:val="0"/>
        <w:autoSpaceDN w:val="0"/>
        <w:ind w:firstLine="400"/>
        <w:jc w:val="thaiDistribute"/>
      </w:pPr>
      <w:r>
        <w:t>168) статью 552 изложить в следующей редакции:</w:t>
      </w:r>
    </w:p>
    <w:p w:rsidR="00000000" w:rsidRDefault="00E924A2">
      <w:pPr>
        <w:autoSpaceDE w:val="0"/>
        <w:autoSpaceDN w:val="0"/>
        <w:ind w:firstLine="400"/>
        <w:jc w:val="thaiDistribute"/>
      </w:pPr>
      <w:r>
        <w:t>«Статья 552. Ставки консульского сбора</w:t>
      </w:r>
    </w:p>
    <w:p w:rsidR="00000000" w:rsidRDefault="00E924A2">
      <w:pPr>
        <w:autoSpaceDE w:val="0"/>
        <w:autoSpaceDN w:val="0"/>
        <w:ind w:firstLine="400"/>
        <w:jc w:val="thaiDistribute"/>
      </w:pPr>
      <w:r>
        <w:t>1. Базовые минимальные и максимальные размеры ставок консульских сборов,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ратифицированными Республикой К</w:t>
      </w:r>
      <w:r>
        <w:t>азахстан.</w:t>
      </w:r>
    </w:p>
    <w:p w:rsidR="00000000" w:rsidRDefault="00E924A2">
      <w:pPr>
        <w:autoSpaceDE w:val="0"/>
        <w:autoSpaceDN w:val="0"/>
        <w:ind w:firstLine="400"/>
        <w:jc w:val="thaiDistribute"/>
      </w:pPr>
      <w:r>
        <w:t>2. Министерство иностранных дел Республики Казахстан вправе в пределах базовых ставок консульских сборов устанавливать конкретные размеры ставок.»;</w:t>
      </w:r>
    </w:p>
    <w:p w:rsidR="00000000" w:rsidRDefault="00E924A2">
      <w:pPr>
        <w:jc w:val="both"/>
      </w:pPr>
      <w:r>
        <w:rPr>
          <w:rStyle w:val="s3"/>
        </w:rPr>
        <w:t>Подпункт 169 введен в действие с 1 января 2010 г.</w:t>
      </w:r>
    </w:p>
    <w:p w:rsidR="00000000" w:rsidRDefault="00E924A2">
      <w:pPr>
        <w:autoSpaceDE w:val="0"/>
        <w:autoSpaceDN w:val="0"/>
        <w:ind w:firstLine="400"/>
        <w:jc w:val="thaiDistribute"/>
      </w:pPr>
      <w:r>
        <w:t>169) в статье 553:</w:t>
      </w:r>
    </w:p>
    <w:p w:rsidR="00000000" w:rsidRDefault="00E924A2">
      <w:pPr>
        <w:autoSpaceDE w:val="0"/>
        <w:autoSpaceDN w:val="0"/>
        <w:ind w:firstLine="400"/>
        <w:jc w:val="thaiDistribute"/>
      </w:pPr>
      <w:r>
        <w:t xml:space="preserve">абзац четвертый подпункта 4) </w:t>
      </w:r>
      <w:r>
        <w:t>изложить в следующей редакции:</w:t>
      </w:r>
    </w:p>
    <w:p w:rsidR="00000000" w:rsidRDefault="00E924A2">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E924A2">
      <w:pPr>
        <w:autoSpaceDE w:val="0"/>
        <w:autoSpaceDN w:val="0"/>
        <w:ind w:firstLine="400"/>
        <w:jc w:val="thaiDistribute"/>
      </w:pPr>
      <w:r>
        <w:t>подпункт 6) дополнить абзацем четырнадцатым следующего</w:t>
      </w:r>
      <w:r>
        <w:t xml:space="preserve"> содержания:</w:t>
      </w:r>
    </w:p>
    <w:p w:rsidR="00000000" w:rsidRDefault="00E924A2">
      <w:pPr>
        <w:autoSpaceDE w:val="0"/>
        <w:autoSpaceDN w:val="0"/>
        <w:ind w:firstLine="400"/>
        <w:jc w:val="thaiDistribute"/>
      </w:pPr>
      <w:r>
        <w:t>«дипломатических виз;»;</w:t>
      </w:r>
    </w:p>
    <w:p w:rsidR="00000000" w:rsidRDefault="00E924A2">
      <w:pPr>
        <w:jc w:val="both"/>
      </w:pPr>
      <w:r>
        <w:rPr>
          <w:rStyle w:val="s3"/>
        </w:rPr>
        <w:t>Подпункт 170 введен в действие с 1 января 2010 г.</w:t>
      </w:r>
    </w:p>
    <w:p w:rsidR="00000000" w:rsidRDefault="00E924A2">
      <w:pPr>
        <w:autoSpaceDE w:val="0"/>
        <w:autoSpaceDN w:val="0"/>
        <w:ind w:firstLine="400"/>
        <w:jc w:val="thaiDistribute"/>
      </w:pPr>
      <w:r>
        <w:t>170) в пункте 6 статьи 554:</w:t>
      </w:r>
    </w:p>
    <w:p w:rsidR="00000000" w:rsidRDefault="00E924A2">
      <w:pPr>
        <w:autoSpaceDE w:val="0"/>
        <w:autoSpaceDN w:val="0"/>
        <w:ind w:firstLine="400"/>
        <w:jc w:val="thaiDistribute"/>
      </w:pPr>
      <w:r>
        <w:t>часть вторую после слова «США» дополнить словами «, евро, английский фунт стерлингов, швейцарский франк, канадский доллар, японскую иену»;</w:t>
      </w:r>
    </w:p>
    <w:p w:rsidR="00000000" w:rsidRDefault="00E924A2">
      <w:pPr>
        <w:autoSpaceDE w:val="0"/>
        <w:autoSpaceDN w:val="0"/>
        <w:ind w:firstLine="400"/>
        <w:jc w:val="thaiDistribute"/>
      </w:pPr>
      <w:r>
        <w:t>пр</w:t>
      </w:r>
      <w:r>
        <w:t>едложение второе части четвертой изложить в следующей редакции:</w:t>
      </w:r>
    </w:p>
    <w:p w:rsidR="00000000" w:rsidRDefault="00E924A2">
      <w:pPr>
        <w:autoSpaceDE w:val="0"/>
        <w:autoSpaceDN w:val="0"/>
        <w:ind w:firstLine="400"/>
        <w:jc w:val="thaiDistribute"/>
      </w:pP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w:t>
      </w:r>
      <w:r>
        <w:t>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p>
    <w:p w:rsidR="00000000" w:rsidRDefault="00E924A2">
      <w:pPr>
        <w:jc w:val="both"/>
      </w:pPr>
      <w:r>
        <w:rPr>
          <w:rStyle w:val="s3"/>
        </w:rPr>
        <w:t>Подпункт 171 введен в действие с 1 января 2010 г.</w:t>
      </w:r>
    </w:p>
    <w:p w:rsidR="00000000" w:rsidRDefault="00E924A2">
      <w:pPr>
        <w:autoSpaceDE w:val="0"/>
        <w:autoSpaceDN w:val="0"/>
        <w:ind w:firstLine="400"/>
        <w:jc w:val="thaiDistribute"/>
      </w:pPr>
      <w:r>
        <w:t>171) пункт 1 статьи 557 дополнить подпунктом</w:t>
      </w:r>
      <w:r>
        <w:t xml:space="preserve"> 10) следующего содержания:</w:t>
      </w:r>
    </w:p>
    <w:p w:rsidR="00000000" w:rsidRDefault="00E924A2">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E924A2">
      <w:pPr>
        <w:jc w:val="both"/>
      </w:pPr>
      <w:r>
        <w:rPr>
          <w:rStyle w:val="s3"/>
        </w:rPr>
        <w:t>Подпункт 172 введен в действие с 1 января 2010 г.</w:t>
      </w:r>
    </w:p>
    <w:p w:rsidR="00000000" w:rsidRDefault="00E924A2">
      <w:pPr>
        <w:autoSpaceDE w:val="0"/>
        <w:autoSpaceDN w:val="0"/>
        <w:ind w:firstLine="400"/>
        <w:jc w:val="thaiDistribute"/>
      </w:pPr>
      <w:r>
        <w:t>172) подпункт 2) пункта 5 статьи 558 после слова «уведомления» дополнить словами «и (или) ег</w:t>
      </w:r>
      <w:r>
        <w:t>о копии в случаях, установленных настоящим Кодексом»;</w:t>
      </w:r>
    </w:p>
    <w:p w:rsidR="00000000" w:rsidRDefault="00E924A2">
      <w:pPr>
        <w:jc w:val="both"/>
      </w:pPr>
      <w:r>
        <w:rPr>
          <w:rStyle w:val="s3"/>
        </w:rPr>
        <w:t>Подпункт 173 введен в действие с 1 января 2010 г.</w:t>
      </w:r>
    </w:p>
    <w:p w:rsidR="00000000" w:rsidRDefault="00E924A2">
      <w:pPr>
        <w:autoSpaceDE w:val="0"/>
        <w:autoSpaceDN w:val="0"/>
        <w:ind w:firstLine="400"/>
        <w:jc w:val="thaiDistribute"/>
      </w:pPr>
      <w:r>
        <w:t>173) в подпункте 2) пункта 7 статьи 560 слова «жительства или» исключить;</w:t>
      </w:r>
    </w:p>
    <w:p w:rsidR="00000000" w:rsidRDefault="00E924A2">
      <w:pPr>
        <w:jc w:val="both"/>
      </w:pPr>
      <w:r>
        <w:rPr>
          <w:rStyle w:val="s3"/>
        </w:rPr>
        <w:t>Подпункт 174 введен в действие с 1 января 2010 г.</w:t>
      </w:r>
    </w:p>
    <w:p w:rsidR="00000000" w:rsidRDefault="00E924A2">
      <w:pPr>
        <w:autoSpaceDE w:val="0"/>
        <w:autoSpaceDN w:val="0"/>
        <w:ind w:firstLine="400"/>
        <w:jc w:val="thaiDistribute"/>
      </w:pPr>
      <w:r>
        <w:t>174) в статье 565:</w:t>
      </w:r>
    </w:p>
    <w:p w:rsidR="00000000" w:rsidRDefault="00E924A2">
      <w:pPr>
        <w:autoSpaceDE w:val="0"/>
        <w:autoSpaceDN w:val="0"/>
        <w:ind w:firstLine="400"/>
        <w:jc w:val="thaiDistribute"/>
      </w:pPr>
      <w:r>
        <w:t>пункт 3 и</w:t>
      </w:r>
      <w:r>
        <w:t>зложить в следующей редакции:</w:t>
      </w:r>
    </w:p>
    <w:p w:rsidR="00000000" w:rsidRDefault="00E924A2">
      <w:pPr>
        <w:autoSpaceDE w:val="0"/>
        <w:autoSpaceDN w:val="0"/>
        <w:ind w:firstLine="400"/>
        <w:jc w:val="thaiDistribute"/>
      </w:pPr>
      <w:r>
        <w:t xml:space="preserve">«3. Постановка физического лица на регистрационный учет в качестве частного нотариуса, адвоката производится на основании налогового заявления физического лица о регистрационном учете индивидуального предпринимателя, частного </w:t>
      </w:r>
      <w:r>
        <w:t>нотариуса, адвоката, представленного в налоговый орган по месту нахождения до начала осуществления нотариальной, адвокатской деятельности.»;</w:t>
      </w:r>
    </w:p>
    <w:p w:rsidR="00000000" w:rsidRDefault="00E924A2">
      <w:pPr>
        <w:autoSpaceDE w:val="0"/>
        <w:autoSpaceDN w:val="0"/>
        <w:ind w:firstLine="400"/>
        <w:jc w:val="thaiDistribute"/>
      </w:pPr>
      <w:r>
        <w:t>дополнить пунктом 5 следующего содержания:</w:t>
      </w:r>
    </w:p>
    <w:p w:rsidR="00000000" w:rsidRDefault="00E924A2">
      <w:pPr>
        <w:autoSpaceDE w:val="0"/>
        <w:autoSpaceDN w:val="0"/>
        <w:ind w:firstLine="400"/>
        <w:jc w:val="thaiDistribute"/>
      </w:pPr>
      <w:r>
        <w:t>«5. Постановка физического лица на регистрационный учет в качестве частн</w:t>
      </w:r>
      <w:r>
        <w:t>ого нотариуса, адвоката производится налоговым органом с выдачей свидетельства о постановке на регистрационный учет в качестве частного нотариуса, адвоката по форме, установленной уполномоченным органом.»;</w:t>
      </w:r>
    </w:p>
    <w:p w:rsidR="00000000" w:rsidRDefault="00E924A2">
      <w:pPr>
        <w:jc w:val="both"/>
      </w:pPr>
      <w:r>
        <w:rPr>
          <w:rStyle w:val="s3"/>
        </w:rPr>
        <w:t>Подпункт 175 введен в действие с 1 января 2010 г.</w:t>
      </w:r>
    </w:p>
    <w:p w:rsidR="00000000" w:rsidRDefault="00E924A2">
      <w:pPr>
        <w:autoSpaceDE w:val="0"/>
        <w:autoSpaceDN w:val="0"/>
        <w:ind w:firstLine="400"/>
        <w:jc w:val="thaiDistribute"/>
      </w:pPr>
      <w:r>
        <w:t>175) в статье 568:</w:t>
      </w:r>
    </w:p>
    <w:p w:rsidR="00000000" w:rsidRDefault="00E924A2">
      <w:pPr>
        <w:autoSpaceDE w:val="0"/>
        <w:autoSpaceDN w:val="0"/>
        <w:ind w:firstLine="400"/>
        <w:jc w:val="thaiDistribute"/>
      </w:pPr>
      <w:r>
        <w:t>часть вторую пункта 2 дополнить абзацем четвертым следующего содержания:</w:t>
      </w:r>
    </w:p>
    <w:p w:rsidR="00000000" w:rsidRDefault="00E924A2">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w:t>
      </w:r>
      <w:r>
        <w:t>ы, следующей за датой снятия с регистрационного учета по налогу на добавленную стоимость на основании решения налогового органа;»;</w:t>
      </w:r>
    </w:p>
    <w:p w:rsidR="00000000" w:rsidRDefault="00E924A2">
      <w:pPr>
        <w:autoSpaceDE w:val="0"/>
        <w:autoSpaceDN w:val="0"/>
        <w:ind w:firstLine="400"/>
        <w:jc w:val="thaiDistribute"/>
      </w:pPr>
      <w:r>
        <w:t>пункт 5 изложить в следующей редакции:</w:t>
      </w:r>
    </w:p>
    <w:p w:rsidR="00000000" w:rsidRDefault="00E924A2">
      <w:pPr>
        <w:autoSpaceDE w:val="0"/>
        <w:autoSpaceDN w:val="0"/>
        <w:ind w:firstLine="400"/>
        <w:jc w:val="thaiDistribute"/>
      </w:pPr>
      <w:r>
        <w:t>«5. Минимум оборота составляет 30000-кратный размер месячного расчетного показателя, у</w:t>
      </w:r>
      <w:r>
        <w:t>становленного законом о республиканском бюджете и действующего на 1 января соответствующего финансового года.»;</w:t>
      </w:r>
    </w:p>
    <w:p w:rsidR="00000000" w:rsidRDefault="00E924A2">
      <w:pPr>
        <w:jc w:val="both"/>
      </w:pPr>
      <w:bookmarkStart w:id="79" w:name="SUB3176"/>
      <w:bookmarkEnd w:id="79"/>
      <w:r>
        <w:rPr>
          <w:rStyle w:val="s3"/>
        </w:rPr>
        <w:t>Подпункт 176 введен в действие с 1 января 2009 г.</w:t>
      </w:r>
    </w:p>
    <w:p w:rsidR="00000000" w:rsidRDefault="00E924A2">
      <w:pPr>
        <w:autoSpaceDE w:val="0"/>
        <w:autoSpaceDN w:val="0"/>
        <w:ind w:firstLine="400"/>
        <w:jc w:val="thaiDistribute"/>
      </w:pPr>
      <w:r>
        <w:t>176) пункт 5 статьи 570 изложить в следующей редакции:</w:t>
      </w:r>
    </w:p>
    <w:p w:rsidR="00000000" w:rsidRDefault="00E924A2">
      <w:pPr>
        <w:autoSpaceDE w:val="0"/>
        <w:autoSpaceDN w:val="0"/>
        <w:ind w:firstLine="400"/>
        <w:jc w:val="thaiDistribute"/>
      </w:pPr>
      <w:r>
        <w:t>«5. Замена свидетельства о постановке н</w:t>
      </w:r>
      <w:r>
        <w:t>а регистрационный учет по налогу на добавленную стоимость производится налоговым органом в течение трех рабочих дней в случаях:</w:t>
      </w:r>
    </w:p>
    <w:p w:rsidR="00000000" w:rsidRDefault="00E924A2">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w:t>
      </w:r>
      <w:r>
        <w:t xml:space="preserve"> заявления налогоплательщика;</w:t>
      </w:r>
    </w:p>
    <w:p w:rsidR="00000000" w:rsidRDefault="00E924A2">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w:t>
      </w:r>
      <w:r>
        <w:t xml:space="preserve"> (при его наличии) или наименования налогоплательщика.»;</w:t>
      </w:r>
    </w:p>
    <w:p w:rsidR="00000000" w:rsidRDefault="00E924A2">
      <w:pPr>
        <w:autoSpaceDE w:val="0"/>
        <w:autoSpaceDN w:val="0"/>
        <w:ind w:firstLine="400"/>
        <w:jc w:val="thaiDistribute"/>
      </w:pPr>
      <w:bookmarkStart w:id="80" w:name="SUB3177"/>
      <w:bookmarkEnd w:id="80"/>
      <w:r>
        <w:t>177) в статье 571:</w:t>
      </w:r>
    </w:p>
    <w:p w:rsidR="00000000" w:rsidRDefault="00E924A2">
      <w:pPr>
        <w:jc w:val="both"/>
      </w:pPr>
      <w:r>
        <w:rPr>
          <w:rStyle w:val="s3"/>
        </w:rPr>
        <w:t>Абзацы 2 - 12 введены в действие с 1 января 2010 г.</w:t>
      </w:r>
    </w:p>
    <w:p w:rsidR="00000000" w:rsidRDefault="00E924A2">
      <w:pPr>
        <w:autoSpaceDE w:val="0"/>
        <w:autoSpaceDN w:val="0"/>
        <w:ind w:firstLine="400"/>
        <w:jc w:val="thaiDistribute"/>
      </w:pPr>
      <w:r>
        <w:t>пункт 1 изложить в следующей редакции:</w:t>
      </w:r>
    </w:p>
    <w:p w:rsidR="00000000" w:rsidRDefault="00E924A2">
      <w:pPr>
        <w:autoSpaceDE w:val="0"/>
        <w:autoSpaceDN w:val="0"/>
        <w:ind w:firstLine="400"/>
        <w:jc w:val="thaiDistribute"/>
      </w:pPr>
      <w:r>
        <w:t>«1. Для снятия с регистрационного учета по налогу на добавленную стоимость плательщик нал</w:t>
      </w:r>
      <w:r>
        <w:t>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E924A2">
      <w:pPr>
        <w:autoSpaceDE w:val="0"/>
        <w:autoSpaceDN w:val="0"/>
        <w:ind w:firstLine="400"/>
        <w:jc w:val="thaiDistribute"/>
      </w:pPr>
      <w:r>
        <w:t>1) за календарный год, предшествующий году подач</w:t>
      </w:r>
      <w:r>
        <w:t>и налогового заявления, размер облагаемого оборота не превысил минимума оборота по реализации, установленного статьей 568 настоящего Кодекса;</w:t>
      </w:r>
    </w:p>
    <w:p w:rsidR="00000000" w:rsidRDefault="00E924A2">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w:t>
      </w:r>
      <w:r>
        <w:t>борота не превысил минимума оборота по реализации, установленного статьей 568 настоящего Кодекса.»;</w:t>
      </w:r>
    </w:p>
    <w:p w:rsidR="00000000" w:rsidRDefault="00E924A2">
      <w:pPr>
        <w:autoSpaceDE w:val="0"/>
        <w:autoSpaceDN w:val="0"/>
        <w:ind w:firstLine="400"/>
        <w:jc w:val="thaiDistribute"/>
      </w:pPr>
      <w:r>
        <w:t>абзац первый пункта 2 после слова «стоимость» дополнить словами «, в случае, указанном в пункте 1 настоящей статьи»;</w:t>
      </w:r>
    </w:p>
    <w:p w:rsidR="00000000" w:rsidRDefault="00E924A2">
      <w:pPr>
        <w:autoSpaceDE w:val="0"/>
        <w:autoSpaceDN w:val="0"/>
        <w:ind w:firstLine="400"/>
        <w:jc w:val="thaiDistribute"/>
      </w:pPr>
      <w:r>
        <w:t>пункт 3 изложить в следующей редакции:</w:t>
      </w:r>
    </w:p>
    <w:p w:rsidR="00000000" w:rsidRDefault="00E924A2">
      <w:pPr>
        <w:autoSpaceDE w:val="0"/>
        <w:autoSpaceDN w:val="0"/>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w:t>
      </w:r>
      <w:r>
        <w:t>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E924A2">
      <w:pPr>
        <w:autoSpaceDE w:val="0"/>
        <w:autoSpaceDN w:val="0"/>
        <w:ind w:firstLine="400"/>
        <w:jc w:val="thaiDistribute"/>
      </w:pPr>
      <w:r>
        <w:t>Налоговые органы отказыв</w:t>
      </w:r>
      <w:r>
        <w:t>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E924A2">
      <w:pPr>
        <w:autoSpaceDE w:val="0"/>
        <w:autoSpaceDN w:val="0"/>
        <w:ind w:firstLine="400"/>
        <w:jc w:val="thaiDistribute"/>
      </w:pPr>
      <w:r>
        <w:t>1) за календарный год, предшествующий году подачи налогового з</w:t>
      </w:r>
      <w:r>
        <w:t>аявления,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E924A2">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w:t>
      </w:r>
      <w:r>
        <w:t>орота налогоплательщика превысил минимум оборота по реализации, установленный статьей 568 настоящего Кодекса.</w:t>
      </w:r>
    </w:p>
    <w:p w:rsidR="00000000" w:rsidRDefault="00E924A2">
      <w:pPr>
        <w:autoSpaceDE w:val="0"/>
        <w:autoSpaceDN w:val="0"/>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w:t>
      </w:r>
      <w:r>
        <w:t>полномоченным органом, вручается налогоплательщику лично под роспись, или иным способом, подтверждающим факт отправки.»;</w:t>
      </w:r>
    </w:p>
    <w:p w:rsidR="00000000" w:rsidRDefault="00E924A2">
      <w:pPr>
        <w:jc w:val="both"/>
      </w:pPr>
      <w:bookmarkStart w:id="81" w:name="SUB317713"/>
      <w:bookmarkEnd w:id="81"/>
      <w:r>
        <w:rPr>
          <w:rStyle w:val="s3"/>
        </w:rPr>
        <w:t>Абзацы 13 - 18 введены в действие с 1 января 2009 г.</w:t>
      </w:r>
    </w:p>
    <w:p w:rsidR="00000000" w:rsidRDefault="00E924A2">
      <w:pPr>
        <w:autoSpaceDE w:val="0"/>
        <w:autoSpaceDN w:val="0"/>
        <w:ind w:firstLine="400"/>
        <w:jc w:val="thaiDistribute"/>
      </w:pPr>
      <w:r>
        <w:t>пункт 4 дополнить подпунктом 4) следующего содержания:</w:t>
      </w:r>
    </w:p>
    <w:p w:rsidR="00000000" w:rsidRDefault="00E924A2">
      <w:pPr>
        <w:autoSpaceDE w:val="0"/>
        <w:autoSpaceDN w:val="0"/>
        <w:ind w:firstLine="400"/>
        <w:jc w:val="thaiDistribute"/>
      </w:pPr>
      <w:r>
        <w:t>«4) признания недействитель</w:t>
      </w:r>
      <w:r>
        <w:t>ной регистрации индивидуального предпринимателя или юридического лица на основании вступившего в законную силу решения суда.»;</w:t>
      </w:r>
    </w:p>
    <w:p w:rsidR="00000000" w:rsidRDefault="00E924A2">
      <w:pPr>
        <w:autoSpaceDE w:val="0"/>
        <w:autoSpaceDN w:val="0"/>
        <w:ind w:firstLine="400"/>
        <w:jc w:val="thaiDistribute"/>
      </w:pPr>
      <w:r>
        <w:t>пункт 5 дополнить абзацем четвертым следующего содержания:</w:t>
      </w:r>
    </w:p>
    <w:p w:rsidR="00000000" w:rsidRDefault="00E924A2">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E924A2">
      <w:pPr>
        <w:autoSpaceDE w:val="0"/>
        <w:autoSpaceDN w:val="0"/>
        <w:ind w:firstLine="400"/>
        <w:jc w:val="thaiDistribute"/>
      </w:pPr>
      <w:r>
        <w:t>пункт 6 дополнить абзацем четвертым следующего содержания:</w:t>
      </w:r>
    </w:p>
    <w:p w:rsidR="00000000" w:rsidRDefault="00E924A2">
      <w:pPr>
        <w:autoSpaceDE w:val="0"/>
        <w:autoSpaceDN w:val="0"/>
        <w:ind w:firstLine="400"/>
        <w:jc w:val="thaiDistribute"/>
      </w:pPr>
      <w:r>
        <w:t xml:space="preserve">«с даты постановки на </w:t>
      </w:r>
      <w:r>
        <w:t>регистрационный учет по налогу на добавленную стоимость - для лица, указанного в подпункте 4) пункта 4 настоящей статьи.»;</w:t>
      </w:r>
    </w:p>
    <w:p w:rsidR="00000000" w:rsidRDefault="00E924A2">
      <w:pPr>
        <w:jc w:val="both"/>
      </w:pPr>
      <w:bookmarkStart w:id="82" w:name="SUB3178"/>
      <w:bookmarkEnd w:id="82"/>
      <w:r>
        <w:rPr>
          <w:rStyle w:val="s3"/>
        </w:rPr>
        <w:t>Подпункт 178 введен в действие с 1 января 2010 г.</w:t>
      </w:r>
    </w:p>
    <w:p w:rsidR="00000000" w:rsidRDefault="00E924A2">
      <w:pPr>
        <w:autoSpaceDE w:val="0"/>
        <w:autoSpaceDN w:val="0"/>
        <w:ind w:firstLine="400"/>
        <w:jc w:val="thaiDistribute"/>
      </w:pPr>
      <w:r>
        <w:t>178) статью 573 изложить в следующей редакции:</w:t>
      </w:r>
    </w:p>
    <w:p w:rsidR="00000000" w:rsidRDefault="00E924A2">
      <w:pPr>
        <w:autoSpaceDE w:val="0"/>
        <w:autoSpaceDN w:val="0"/>
        <w:ind w:firstLine="400"/>
        <w:jc w:val="thaiDistribute"/>
      </w:pPr>
      <w:r>
        <w:t xml:space="preserve">«Статья 573. Замена и аннулирование </w:t>
      </w:r>
      <w:r>
        <w:t>электронной цифровой подписи</w:t>
      </w:r>
    </w:p>
    <w:p w:rsidR="00000000" w:rsidRDefault="00E924A2">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w:t>
      </w:r>
      <w:r>
        <w:t xml:space="preserve"> в случаях:</w:t>
      </w:r>
    </w:p>
    <w:p w:rsidR="00000000" w:rsidRDefault="00E924A2">
      <w:pPr>
        <w:autoSpaceDE w:val="0"/>
        <w:autoSpaceDN w:val="0"/>
        <w:ind w:firstLine="400"/>
        <w:jc w:val="thaiDistribute"/>
      </w:pPr>
      <w:r>
        <w:t>1) принятия решения об отказе от использования электронной цифровой подписи;</w:t>
      </w:r>
    </w:p>
    <w:p w:rsidR="00000000" w:rsidRDefault="00E924A2">
      <w:pPr>
        <w:autoSpaceDE w:val="0"/>
        <w:autoSpaceDN w:val="0"/>
        <w:ind w:firstLine="400"/>
        <w:jc w:val="thaiDistribute"/>
      </w:pPr>
      <w:r>
        <w:t>2) окончания срока действия регистрационного свидетельства;</w:t>
      </w:r>
    </w:p>
    <w:p w:rsidR="00000000" w:rsidRDefault="00E924A2">
      <w:pPr>
        <w:autoSpaceDE w:val="0"/>
        <w:autoSpaceDN w:val="0"/>
        <w:ind w:firstLine="400"/>
        <w:jc w:val="thaiDistribute"/>
      </w:pPr>
      <w:r>
        <w:t>3) утери электронного носителя информации с ключевым контейнером, содержащим электронную цифровую подпись;</w:t>
      </w:r>
    </w:p>
    <w:p w:rsidR="00000000" w:rsidRDefault="00E924A2">
      <w:pPr>
        <w:autoSpaceDE w:val="0"/>
        <w:autoSpaceDN w:val="0"/>
        <w:ind w:firstLine="400"/>
        <w:jc w:val="thaiDistribute"/>
      </w:pPr>
      <w:r>
        <w:t>4) наличия повреждений, вызвавших нерабочее состояние электронного носителя информации с ключевым контейнером.</w:t>
      </w:r>
    </w:p>
    <w:p w:rsidR="00000000" w:rsidRDefault="00E924A2">
      <w:pPr>
        <w:autoSpaceDE w:val="0"/>
        <w:autoSpaceDN w:val="0"/>
        <w:ind w:firstLine="400"/>
        <w:jc w:val="thaiDistribute"/>
      </w:pPr>
      <w:r>
        <w:t>2. Аннулирование электронной цифровой подписи прекращает право налогоплательщика на обмен с налоговым органом электронными документами посредство</w:t>
      </w:r>
      <w:r>
        <w:t>м каналов связи, обеспечивающих гарантированную доставку сообщений в случаях, установленных настоящей статьей.</w:t>
      </w:r>
    </w:p>
    <w:p w:rsidR="00000000" w:rsidRDefault="00E924A2">
      <w:pPr>
        <w:autoSpaceDE w:val="0"/>
        <w:autoSpaceDN w:val="0"/>
        <w:ind w:firstLine="400"/>
        <w:jc w:val="thaiDistribute"/>
      </w:pPr>
      <w:r>
        <w:t>3. Аннулирование или замена электронной цифровой подписи производится налоговым органом не позднее одного рабочего дня с даты подачи налогового з</w:t>
      </w:r>
      <w:r>
        <w:t>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p>
    <w:p w:rsidR="00000000" w:rsidRDefault="00E924A2">
      <w:pPr>
        <w:autoSpaceDE w:val="0"/>
        <w:autoSpaceDN w:val="0"/>
        <w:ind w:firstLine="400"/>
        <w:jc w:val="thaiDistribute"/>
      </w:pPr>
      <w:r>
        <w:t>4. Налоговый орган аннулирует электронную цифровую подпись без налогового заявления налогоплательщ</w:t>
      </w:r>
      <w:r>
        <w:t>ика в течение одного рабочего дня с даты исключения из государственной базы данных налогоплательщиков.</w:t>
      </w:r>
    </w:p>
    <w:p w:rsidR="00000000" w:rsidRDefault="00E924A2">
      <w:pPr>
        <w:autoSpaceDE w:val="0"/>
        <w:autoSpaceDN w:val="0"/>
        <w:ind w:firstLine="400"/>
        <w:jc w:val="thaiDistribute"/>
      </w:pPr>
      <w:r>
        <w:t>5. Аннулирование электронной цифровой подписи налогоплательщика производится налоговым органом в течение одного рабочего дня на основании решения уполном</w:t>
      </w:r>
      <w:r>
        <w:t>оченного органа об аннулировании электронной цифровой подписи в следующих случаях:</w:t>
      </w:r>
    </w:p>
    <w:p w:rsidR="00000000" w:rsidRDefault="00E924A2">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w:t>
      </w:r>
      <w:r>
        <w:t xml:space="preserve"> постановления суда;</w:t>
      </w:r>
    </w:p>
    <w:p w:rsidR="00000000" w:rsidRDefault="00E924A2">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E924A2">
      <w:pPr>
        <w:jc w:val="both"/>
      </w:pPr>
      <w:r>
        <w:rPr>
          <w:rStyle w:val="s3"/>
        </w:rPr>
        <w:t>Подпункт 179 введен в действие с 1 января 2010 г.</w:t>
      </w:r>
    </w:p>
    <w:p w:rsidR="00000000" w:rsidRDefault="00E924A2">
      <w:pPr>
        <w:autoSpaceDE w:val="0"/>
        <w:autoSpaceDN w:val="0"/>
        <w:ind w:firstLine="400"/>
        <w:jc w:val="thaiDistribute"/>
      </w:pPr>
      <w:r>
        <w:t>17</w:t>
      </w:r>
      <w:r>
        <w:t>9) пункт 3 статьи 577 изложить в следующей редакции:</w:t>
      </w:r>
    </w:p>
    <w:p w:rsidR="00000000" w:rsidRDefault="00E924A2">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w:t>
      </w:r>
      <w:r>
        <w:t>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w:t>
      </w:r>
      <w:r>
        <w:t>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w:t>
      </w:r>
    </w:p>
    <w:p w:rsidR="00000000" w:rsidRDefault="00E924A2">
      <w:pPr>
        <w:autoSpaceDE w:val="0"/>
        <w:autoSpaceDN w:val="0"/>
        <w:ind w:firstLine="400"/>
        <w:jc w:val="thaiDistribute"/>
      </w:pPr>
      <w:r>
        <w:t>В случае признания индивидуальных предпринимателей и юридических лиц плательщика</w:t>
      </w:r>
      <w:r>
        <w:t>ми земельного налога в соответствии с пунктом 2 статьи 374 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w:t>
      </w:r>
      <w:r>
        <w:t>ъекта налогообложения и (или) объекта, связанного с 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E924A2">
      <w:pPr>
        <w:jc w:val="both"/>
      </w:pPr>
      <w:r>
        <w:rPr>
          <w:rStyle w:val="s3"/>
        </w:rPr>
        <w:t>Под</w:t>
      </w:r>
      <w:r>
        <w:rPr>
          <w:rStyle w:val="s3"/>
        </w:rPr>
        <w:t>пункт 180 введен в действие с 1 января 2010 г.</w:t>
      </w:r>
    </w:p>
    <w:p w:rsidR="00000000" w:rsidRDefault="00E924A2">
      <w:pPr>
        <w:autoSpaceDE w:val="0"/>
        <w:autoSpaceDN w:val="0"/>
        <w:ind w:firstLine="400"/>
        <w:jc w:val="thaiDistribute"/>
      </w:pPr>
      <w:r>
        <w:t>180) в статье 579:</w:t>
      </w:r>
    </w:p>
    <w:p w:rsidR="00000000" w:rsidRDefault="00E924A2">
      <w:pPr>
        <w:autoSpaceDE w:val="0"/>
        <w:autoSpaceDN w:val="0"/>
        <w:ind w:firstLine="400"/>
        <w:jc w:val="thaiDistribute"/>
      </w:pPr>
      <w:r>
        <w:t>в пункте 2 слово «календарного» исключить;</w:t>
      </w:r>
    </w:p>
    <w:p w:rsidR="00000000" w:rsidRDefault="00E924A2">
      <w:pPr>
        <w:autoSpaceDE w:val="0"/>
        <w:autoSpaceDN w:val="0"/>
        <w:ind w:firstLine="400"/>
        <w:jc w:val="thaiDistribute"/>
      </w:pPr>
      <w:r>
        <w:t>часть первую пункта 7 после слова «принятого» дополнить словами «в течение пяти рабочих дней»;</w:t>
      </w:r>
    </w:p>
    <w:p w:rsidR="00000000" w:rsidRDefault="00E924A2">
      <w:pPr>
        <w:jc w:val="both"/>
      </w:pPr>
      <w:r>
        <w:rPr>
          <w:rStyle w:val="s3"/>
        </w:rPr>
        <w:t>Подпункт 181 введен в действие с 1 января 2010 г.</w:t>
      </w:r>
    </w:p>
    <w:p w:rsidR="00000000" w:rsidRDefault="00E924A2">
      <w:pPr>
        <w:autoSpaceDE w:val="0"/>
        <w:autoSpaceDN w:val="0"/>
        <w:ind w:firstLine="400"/>
        <w:jc w:val="thaiDistribute"/>
      </w:pPr>
      <w:r>
        <w:t>181) в части первой статьи 581:</w:t>
      </w:r>
    </w:p>
    <w:p w:rsidR="00000000" w:rsidRDefault="00E924A2">
      <w:pPr>
        <w:autoSpaceDE w:val="0"/>
        <w:autoSpaceDN w:val="0"/>
        <w:ind w:firstLine="400"/>
        <w:jc w:val="thaiDistribute"/>
      </w:pPr>
      <w:r>
        <w:t>в подпункте 1) слово «нерезидентов» заменить словами «юридических лиц-нерезидентов, иностранцев и лиц без гражданства»;</w:t>
      </w:r>
    </w:p>
    <w:p w:rsidR="00000000" w:rsidRDefault="00E924A2">
      <w:pPr>
        <w:autoSpaceDE w:val="0"/>
        <w:autoSpaceDN w:val="0"/>
        <w:ind w:firstLine="400"/>
        <w:jc w:val="thaiDistribute"/>
      </w:pPr>
      <w:r>
        <w:t>подпункт 5) изложить в следующей редакции:</w:t>
      </w:r>
    </w:p>
    <w:p w:rsidR="00000000" w:rsidRDefault="00E924A2">
      <w:pPr>
        <w:autoSpaceDE w:val="0"/>
        <w:autoSpaceDN w:val="0"/>
        <w:ind w:firstLine="400"/>
        <w:jc w:val="thaiDistribute"/>
      </w:pPr>
      <w:r>
        <w:t>«5) при прекращении признания доходов в виде вознаграждения п</w:t>
      </w:r>
      <w:r>
        <w:t>о выданному кредиту (займу) путем приостановления начисления такого вознаграждения юридическому лицу или индивидуальному предпринимателю уведомить об этом уполномоченный орган не позднее 31 марта года, следующего за отчетным налоговым периодом, определяемы</w:t>
      </w:r>
      <w:r>
        <w:t>м в соответствии со статьей 148 настоящего Кодекса, в котором было прекращено такое признание, по форме, установленной уполномоченным органом;»;</w:t>
      </w:r>
    </w:p>
    <w:p w:rsidR="00000000" w:rsidRDefault="00E924A2">
      <w:pPr>
        <w:autoSpaceDE w:val="0"/>
        <w:autoSpaceDN w:val="0"/>
        <w:ind w:firstLine="400"/>
        <w:jc w:val="thaiDistribute"/>
      </w:pPr>
      <w:r>
        <w:t>в подпункте 10) слова «банком задолженности» заменить словами «обязательств по выданным кредитам (займам)»;</w:t>
      </w:r>
    </w:p>
    <w:p w:rsidR="00000000" w:rsidRDefault="00E924A2">
      <w:pPr>
        <w:jc w:val="both"/>
      </w:pPr>
      <w:r>
        <w:rPr>
          <w:rStyle w:val="s3"/>
        </w:rPr>
        <w:t>Под</w:t>
      </w:r>
      <w:r>
        <w:rPr>
          <w:rStyle w:val="s3"/>
        </w:rPr>
        <w:t>пункт 182 введен в действие с 1 января 2010 г.</w:t>
      </w:r>
    </w:p>
    <w:p w:rsidR="00000000" w:rsidRDefault="00E924A2">
      <w:pPr>
        <w:autoSpaceDE w:val="0"/>
        <w:autoSpaceDN w:val="0"/>
        <w:ind w:firstLine="400"/>
        <w:jc w:val="thaiDistribute"/>
      </w:pPr>
      <w:r>
        <w:t>182) пункт 2 статьи 585 изложить в следующей редакции:</w:t>
      </w:r>
    </w:p>
    <w:p w:rsidR="00000000" w:rsidRDefault="00E924A2">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w:t>
      </w:r>
      <w:r>
        <w:t>ам камерального контроля, путем постановки на регистрационный учет в налоговых органах и (или) представления налоговой отчетности в соответствии со статьей 587 настоящего Кодекса и (или) уплаты налогов и других обязательных платежей в бюджет.»;</w:t>
      </w:r>
    </w:p>
    <w:p w:rsidR="00000000" w:rsidRDefault="00E924A2">
      <w:pPr>
        <w:jc w:val="both"/>
      </w:pPr>
      <w:r>
        <w:rPr>
          <w:rStyle w:val="s3"/>
        </w:rPr>
        <w:t>Подпункт 18</w:t>
      </w:r>
      <w:r>
        <w:rPr>
          <w:rStyle w:val="s3"/>
        </w:rPr>
        <w:t>3 введен в действие с 1 января 2010 г.</w:t>
      </w:r>
    </w:p>
    <w:p w:rsidR="00000000" w:rsidRDefault="00E924A2">
      <w:pPr>
        <w:autoSpaceDE w:val="0"/>
        <w:autoSpaceDN w:val="0"/>
        <w:ind w:firstLine="400"/>
        <w:jc w:val="thaiDistribute"/>
      </w:pPr>
      <w:r>
        <w:t>183) статью 586 изложить в следующей редакции:</w:t>
      </w:r>
    </w:p>
    <w:p w:rsidR="00000000" w:rsidRDefault="00E924A2">
      <w:pPr>
        <w:autoSpaceDE w:val="0"/>
        <w:autoSpaceDN w:val="0"/>
        <w:ind w:firstLine="400"/>
        <w:jc w:val="thaiDistribute"/>
      </w:pPr>
      <w:r>
        <w:t>«Статья 586. Порядок и сроки проведения камерального контроля</w:t>
      </w:r>
    </w:p>
    <w:p w:rsidR="00000000" w:rsidRDefault="00E924A2">
      <w:pPr>
        <w:autoSpaceDE w:val="0"/>
        <w:autoSpaceDN w:val="0"/>
        <w:ind w:firstLine="400"/>
        <w:jc w:val="thaiDistribute"/>
      </w:pPr>
      <w:r>
        <w:t>1. Камеральный контроль проводится путем сопоставления следующих данных, имеющихся в органах налоговой служб</w:t>
      </w:r>
      <w:r>
        <w:t>ы, друг с другом:</w:t>
      </w:r>
    </w:p>
    <w:p w:rsidR="00000000" w:rsidRDefault="00E924A2">
      <w:pPr>
        <w:autoSpaceDE w:val="0"/>
        <w:autoSpaceDN w:val="0"/>
        <w:ind w:firstLine="400"/>
        <w:jc w:val="thaiDistribute"/>
      </w:pPr>
      <w:r>
        <w:t>1) налоговой отчетности;</w:t>
      </w:r>
    </w:p>
    <w:p w:rsidR="00000000" w:rsidRDefault="00E924A2">
      <w:pPr>
        <w:autoSpaceDE w:val="0"/>
        <w:autoSpaceDN w:val="0"/>
        <w:ind w:firstLine="400"/>
        <w:jc w:val="thaiDistribute"/>
      </w:pPr>
      <w:r>
        <w:t>2) налогового заявления на возврат уплаченного подоходного налога из бюджета или условного банковского вклада на основании международного договора;</w:t>
      </w:r>
    </w:p>
    <w:p w:rsidR="00000000" w:rsidRDefault="00E924A2">
      <w:pPr>
        <w:autoSpaceDE w:val="0"/>
        <w:autoSpaceDN w:val="0"/>
        <w:ind w:firstLine="400"/>
        <w:jc w:val="thaiDistribute"/>
      </w:pPr>
      <w:r>
        <w:t>3) сведений иных государственных органов об объектах налогообложе</w:t>
      </w:r>
      <w:r>
        <w:t>ния и (или) объектах, связанных с налогообложением;</w:t>
      </w:r>
    </w:p>
    <w:p w:rsidR="00000000" w:rsidRDefault="00E924A2">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E924A2">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E924A2">
      <w:pPr>
        <w:autoSpaceDE w:val="0"/>
        <w:autoSpaceDN w:val="0"/>
        <w:ind w:firstLine="400"/>
        <w:jc w:val="thaiDistribute"/>
      </w:pPr>
      <w:r>
        <w:t>2. Камеральный контроль</w:t>
      </w:r>
      <w:r>
        <w:t xml:space="preserve"> осуществляется в течение срока исковой давности с учетом положений, установленных статьей 46 настоящего Кодекса.»;</w:t>
      </w:r>
    </w:p>
    <w:p w:rsidR="00000000" w:rsidRDefault="00E924A2">
      <w:pPr>
        <w:jc w:val="both"/>
      </w:pPr>
      <w:bookmarkStart w:id="83" w:name="SUB3184"/>
      <w:bookmarkEnd w:id="83"/>
      <w:r>
        <w:rPr>
          <w:rStyle w:val="s3"/>
        </w:rPr>
        <w:t>Подпункт 184 введен в действие с 1 января 2009 г.</w:t>
      </w:r>
    </w:p>
    <w:p w:rsidR="00000000" w:rsidRDefault="00E924A2">
      <w:pPr>
        <w:autoSpaceDE w:val="0"/>
        <w:autoSpaceDN w:val="0"/>
        <w:ind w:firstLine="400"/>
        <w:jc w:val="thaiDistribute"/>
      </w:pPr>
      <w:r>
        <w:t xml:space="preserve">184) часть первую пункта 2 статьи 587 после слов «со дня» дополнить словами «, следующего </w:t>
      </w:r>
      <w:r>
        <w:t>за днем»;</w:t>
      </w:r>
    </w:p>
    <w:p w:rsidR="00000000" w:rsidRDefault="00E924A2">
      <w:pPr>
        <w:jc w:val="both"/>
      </w:pPr>
      <w:r>
        <w:rPr>
          <w:rStyle w:val="s3"/>
        </w:rPr>
        <w:t>Подпункт 185 введен в действие с 1 января 2009 г.</w:t>
      </w:r>
    </w:p>
    <w:p w:rsidR="00000000" w:rsidRDefault="00E924A2">
      <w:pPr>
        <w:autoSpaceDE w:val="0"/>
        <w:autoSpaceDN w:val="0"/>
        <w:ind w:firstLine="400"/>
        <w:jc w:val="thaiDistribute"/>
      </w:pPr>
      <w:r>
        <w:t>185) пункт 3 статьи 603 после слова «счет» дополнить словами «при отсутствии налоговой задолженности»;</w:t>
      </w:r>
    </w:p>
    <w:p w:rsidR="00000000" w:rsidRDefault="00E924A2">
      <w:pPr>
        <w:jc w:val="both"/>
      </w:pPr>
      <w:bookmarkStart w:id="84" w:name="SUB3186"/>
      <w:bookmarkEnd w:id="84"/>
      <w:r>
        <w:rPr>
          <w:rStyle w:val="s3"/>
        </w:rPr>
        <w:t>Подпункт 186 введен в действие с 1 января 2010 г.</w:t>
      </w:r>
    </w:p>
    <w:p w:rsidR="00000000" w:rsidRDefault="00E924A2">
      <w:pPr>
        <w:autoSpaceDE w:val="0"/>
        <w:autoSpaceDN w:val="0"/>
        <w:ind w:firstLine="400"/>
        <w:jc w:val="thaiDistribute"/>
      </w:pPr>
      <w:r>
        <w:t>186) статью 607 дополнить пунктом 4 следующ</w:t>
      </w:r>
      <w:r>
        <w:t>его содержания:</w:t>
      </w:r>
    </w:p>
    <w:p w:rsidR="00000000" w:rsidRDefault="00E924A2">
      <w:pPr>
        <w:autoSpaceDE w:val="0"/>
        <w:autoSpaceDN w:val="0"/>
        <w:ind w:firstLine="400"/>
        <w:jc w:val="thaiDistribute"/>
      </w:pPr>
      <w:r>
        <w:t>«4. В случае, указанном в подпункте 1) пункта 1 статьи 608 настоящего Кодекса, налоговые органы направляют налогоплательщику (налоговому агенту) копии уведомлений, указанных в подпунктах 4) и 5) пункта 2 настоящей статьи.</w:t>
      </w:r>
    </w:p>
    <w:p w:rsidR="00000000" w:rsidRDefault="00E924A2">
      <w:pPr>
        <w:autoSpaceDE w:val="0"/>
        <w:autoSpaceDN w:val="0"/>
        <w:ind w:firstLine="400"/>
        <w:jc w:val="thaiDistribute"/>
      </w:pPr>
      <w:r>
        <w:t>Для получения ориг</w:t>
      </w:r>
      <w:r>
        <w:t>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E924A2">
      <w:pPr>
        <w:jc w:val="both"/>
      </w:pPr>
      <w:r>
        <w:rPr>
          <w:rStyle w:val="s3"/>
        </w:rPr>
        <w:t>Подпункт 187 введен в действие с 1 января 2010 г.</w:t>
      </w:r>
    </w:p>
    <w:p w:rsidR="00000000" w:rsidRDefault="00E924A2">
      <w:pPr>
        <w:autoSpaceDE w:val="0"/>
        <w:autoSpaceDN w:val="0"/>
        <w:ind w:firstLine="400"/>
        <w:jc w:val="thaiDistribute"/>
      </w:pPr>
      <w:r>
        <w:t>187) в статье 609:</w:t>
      </w:r>
    </w:p>
    <w:p w:rsidR="00000000" w:rsidRDefault="00E924A2">
      <w:pPr>
        <w:autoSpaceDE w:val="0"/>
        <w:autoSpaceDN w:val="0"/>
        <w:ind w:firstLine="400"/>
        <w:jc w:val="thaiDistribute"/>
      </w:pPr>
      <w:r>
        <w:t>пункт 3 изложить в следующей редакции:</w:t>
      </w:r>
    </w:p>
    <w:p w:rsidR="00000000" w:rsidRDefault="00E924A2">
      <w:pPr>
        <w:autoSpaceDE w:val="0"/>
        <w:autoSpaceDN w:val="0"/>
        <w:ind w:firstLine="400"/>
        <w:jc w:val="thaiDistribute"/>
      </w:pPr>
      <w:r>
        <w:t>«3.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w:t>
      </w:r>
      <w:r>
        <w:t>тся в отношении налогоплательщиков (налоговых агентов), имеющих налоговую задолженность в размере менее 3-кратного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w:t>
      </w:r>
      <w:r>
        <w:t>а.»;</w:t>
      </w:r>
    </w:p>
    <w:p w:rsidR="00000000" w:rsidRDefault="00E924A2">
      <w:pPr>
        <w:autoSpaceDE w:val="0"/>
        <w:autoSpaceDN w:val="0"/>
        <w:ind w:firstLine="400"/>
        <w:jc w:val="thaiDistribute"/>
      </w:pPr>
      <w:r>
        <w:t>дополнить пунктом 3-1 следующего содержания:</w:t>
      </w:r>
    </w:p>
    <w:p w:rsidR="00000000" w:rsidRDefault="00E924A2">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E924A2">
      <w:pPr>
        <w:autoSpaceDE w:val="0"/>
        <w:autoSpaceDN w:val="0"/>
        <w:ind w:firstLine="400"/>
        <w:jc w:val="thaiDistribute"/>
      </w:pPr>
      <w:r>
        <w:t>1) признания судом налогоплательщика банк</w:t>
      </w:r>
      <w:r>
        <w:t>ротом - с момента возбуждения производства по делу о банкротстве;</w:t>
      </w:r>
    </w:p>
    <w:p w:rsidR="00000000" w:rsidRDefault="00E924A2">
      <w:pPr>
        <w:autoSpaceDE w:val="0"/>
        <w:autoSpaceDN w:val="0"/>
        <w:ind w:firstLine="400"/>
        <w:jc w:val="thaiDistribute"/>
      </w:pPr>
      <w:r>
        <w:t>2)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E924A2">
      <w:pPr>
        <w:autoSpaceDE w:val="0"/>
        <w:autoSpaceDN w:val="0"/>
        <w:ind w:firstLine="400"/>
        <w:jc w:val="thaiDistribute"/>
      </w:pPr>
      <w:r>
        <w:t>При этом в отношении таких налогопла</w:t>
      </w:r>
      <w:r>
        <w:t>тельщиков в случае неисполнения ими в срок налогового обязательства, возникшего после введения реабилитационной процедуры, применяются способы обеспечения исполнения такого обязательства в порядке, установленном настоящей главой;</w:t>
      </w:r>
    </w:p>
    <w:p w:rsidR="00000000" w:rsidRDefault="00E924A2">
      <w:pPr>
        <w:autoSpaceDE w:val="0"/>
        <w:autoSpaceDN w:val="0"/>
        <w:ind w:firstLine="400"/>
        <w:jc w:val="thaiDistribute"/>
      </w:pPr>
      <w:r>
        <w:t>3) принудительной ликвидац</w:t>
      </w:r>
      <w:r>
        <w:t>ии:</w:t>
      </w:r>
    </w:p>
    <w:p w:rsidR="00000000" w:rsidRDefault="00E924A2">
      <w:pPr>
        <w:autoSpaceDE w:val="0"/>
        <w:autoSpaceDN w:val="0"/>
        <w:ind w:firstLine="400"/>
        <w:jc w:val="thaiDistribute"/>
      </w:pPr>
      <w:r>
        <w:t>банков, накопительных пенсионных фондов - с даты возбуждения судом дела о принудительной ликвидации;</w:t>
      </w:r>
    </w:p>
    <w:p w:rsidR="00000000" w:rsidRDefault="00E924A2">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E924A2">
      <w:pPr>
        <w:autoSpaceDE w:val="0"/>
        <w:autoSpaceDN w:val="0"/>
        <w:ind w:firstLine="400"/>
        <w:jc w:val="thaiDistribute"/>
      </w:pPr>
      <w:r>
        <w:t>пункт 6 изложить в следующей р</w:t>
      </w:r>
      <w:r>
        <w:t>едакции:</w:t>
      </w:r>
    </w:p>
    <w:p w:rsidR="00000000" w:rsidRDefault="00E924A2">
      <w:pPr>
        <w:autoSpaceDE w:val="0"/>
        <w:autoSpaceDN w:val="0"/>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w:t>
      </w:r>
      <w:r>
        <w:t>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w:t>
      </w:r>
      <w:r>
        <w:t>е.</w:t>
      </w:r>
    </w:p>
    <w:p w:rsidR="00000000" w:rsidRDefault="00E924A2">
      <w:pPr>
        <w:autoSpaceDE w:val="0"/>
        <w:autoSpaceDN w:val="0"/>
        <w:ind w:firstLine="400"/>
        <w:jc w:val="thaiDistribute"/>
      </w:pPr>
      <w:r>
        <w:t xml:space="preserve">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w:t>
      </w:r>
      <w:r>
        <w:t>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w:t>
      </w:r>
      <w:r>
        <w:t>уктурным подразделениям такого юридического лица.»;</w:t>
      </w:r>
    </w:p>
    <w:p w:rsidR="00000000" w:rsidRDefault="00E924A2">
      <w:pPr>
        <w:autoSpaceDE w:val="0"/>
        <w:autoSpaceDN w:val="0"/>
        <w:ind w:firstLine="400"/>
        <w:jc w:val="thaiDistribute"/>
      </w:pPr>
      <w:r>
        <w:t>188) в статье 610:</w:t>
      </w:r>
    </w:p>
    <w:p w:rsidR="00000000" w:rsidRDefault="00E924A2">
      <w:pPr>
        <w:autoSpaceDE w:val="0"/>
        <w:autoSpaceDN w:val="0"/>
        <w:ind w:firstLine="400"/>
        <w:jc w:val="thaiDistribute"/>
      </w:pPr>
      <w:r>
        <w:t>пункт 3 дополнить словами «, если иное не установлено законодательными актами Республики Казахстан»;</w:t>
      </w:r>
    </w:p>
    <w:p w:rsidR="00000000" w:rsidRDefault="00E924A2">
      <w:pPr>
        <w:autoSpaceDE w:val="0"/>
        <w:autoSpaceDN w:val="0"/>
        <w:ind w:firstLine="400"/>
        <w:jc w:val="thaiDistribute"/>
      </w:pPr>
      <w:r>
        <w:t>пункт 6 исключить;</w:t>
      </w:r>
    </w:p>
    <w:p w:rsidR="00000000" w:rsidRDefault="00E924A2">
      <w:pPr>
        <w:jc w:val="both"/>
      </w:pPr>
      <w:bookmarkStart w:id="85" w:name="SUB3189"/>
      <w:bookmarkEnd w:id="85"/>
      <w:r>
        <w:rPr>
          <w:rStyle w:val="s3"/>
        </w:rPr>
        <w:t>Подпункт 189 введен в действие с 1 января 2010 г.</w:t>
      </w:r>
    </w:p>
    <w:p w:rsidR="00000000" w:rsidRDefault="00E924A2">
      <w:pPr>
        <w:autoSpaceDE w:val="0"/>
        <w:autoSpaceDN w:val="0"/>
        <w:ind w:firstLine="400"/>
        <w:jc w:val="thaiDistribute"/>
      </w:pPr>
      <w:r>
        <w:t>189) в статье 6</w:t>
      </w:r>
      <w:r>
        <w:t>13:</w:t>
      </w:r>
    </w:p>
    <w:p w:rsidR="00000000" w:rsidRDefault="00E924A2">
      <w:pPr>
        <w:autoSpaceDE w:val="0"/>
        <w:autoSpaceDN w:val="0"/>
        <w:ind w:firstLine="400"/>
        <w:jc w:val="thaiDistribute"/>
      </w:pPr>
      <w:r>
        <w:t>пункты 1, 2 и 3 изложить в следующей редакции:</w:t>
      </w:r>
    </w:p>
    <w:p w:rsidR="00000000" w:rsidRDefault="00E924A2">
      <w:pPr>
        <w:autoSpaceDE w:val="0"/>
        <w:autoSpaceDN w:val="0"/>
        <w:ind w:firstLine="400"/>
        <w:jc w:val="thaiDistribute"/>
      </w:pPr>
      <w:r>
        <w:t>«1. Налоговым органом производится ограничение в распоряжении имуществом налогоплательщика (налогового агента), указанного в подпункте 4) пункта 1 статьи 609 настоящего Кодекса, в случаях:</w:t>
      </w:r>
    </w:p>
    <w:p w:rsidR="00000000" w:rsidRDefault="00E924A2">
      <w:pPr>
        <w:autoSpaceDE w:val="0"/>
        <w:autoSpaceDN w:val="0"/>
        <w:ind w:firstLine="400"/>
        <w:jc w:val="thaiDistribute"/>
      </w:pPr>
      <w:r>
        <w:t>1) непогашения н</w:t>
      </w:r>
      <w:r>
        <w:t>алоговой задолженности в течение десяти рабочих дней со дня получения уведомления о погашении налоговой задолженности;</w:t>
      </w:r>
    </w:p>
    <w:p w:rsidR="00000000" w:rsidRDefault="00E924A2">
      <w:pPr>
        <w:autoSpaceDE w:val="0"/>
        <w:autoSpaceDN w:val="0"/>
        <w:ind w:firstLine="400"/>
        <w:jc w:val="thaiDistribute"/>
      </w:pPr>
      <w:r>
        <w:t xml:space="preserve">2) обжалования налогоплательщиком (налоговым агентом), за исключением крупного налогоплательщика, подлежащего мониторингу, уведомления о </w:t>
      </w:r>
      <w:r>
        <w:t>результатах налоговой проверки и (или) решения вышестоящего органа налоговой службы, вынесенного по результатам рассмотрения жалобы на уведомление.</w:t>
      </w:r>
    </w:p>
    <w:p w:rsidR="00000000" w:rsidRDefault="00E924A2">
      <w:pPr>
        <w:autoSpaceDE w:val="0"/>
        <w:autoSpaceDN w:val="0"/>
        <w:ind w:firstLine="400"/>
        <w:jc w:val="thaiDistribute"/>
      </w:pPr>
      <w:r>
        <w:t>При этом в случае, указанном в подпункте 2) настоящего пункта, налоговый орган без направления уведомления о</w:t>
      </w:r>
      <w:r>
        <w:t xml:space="preserve"> погашении налоговой задолженности, предусмотренного подпунктом 5) пункта 2 статьи 607 настоящего Кодекса, производит ограничение в распоряжении имуществом налогоплательщика (налогового агента) в пределах обжалуемой суммы налогов, других обязательных плате</w:t>
      </w:r>
      <w:r>
        <w:t>жей в бюджет и пеней в порядке, установленном настоящей статьей.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законодательства Республики</w:t>
      </w:r>
      <w:r>
        <w:t xml:space="preserve"> Казахстан о бухгалтерском учете и финансовой отчетности основным средством и (или) инвестицией в недвижимость.</w:t>
      </w:r>
    </w:p>
    <w:p w:rsidR="00000000" w:rsidRDefault="00E924A2">
      <w:pPr>
        <w:autoSpaceDE w:val="0"/>
        <w:autoSpaceDN w:val="0"/>
        <w:ind w:firstLine="400"/>
        <w:jc w:val="thaiDistribute"/>
      </w:pPr>
      <w:r>
        <w:t>2. Решение об ограничении в распоряжении имуществом налогоплательщика (налогового агента) выносится в отношении имущества, принадлежащего на пра</w:t>
      </w:r>
      <w:r>
        <w:t>ве собственности или хозяйственного ведения, а также состоящего на балансе данного налогоплательщика (налогового агента), если иное не установлено настоящим пунктом.</w:t>
      </w:r>
    </w:p>
    <w:p w:rsidR="00000000" w:rsidRDefault="00E924A2">
      <w:pPr>
        <w:autoSpaceDE w:val="0"/>
        <w:autoSpaceDN w:val="0"/>
        <w:ind w:firstLine="400"/>
        <w:jc w:val="thaiDistribute"/>
      </w:pPr>
      <w:r>
        <w:t>При вынесении решения об ограничении в распоряжении имуществом в случае, предусмотренном п</w:t>
      </w:r>
      <w:r>
        <w:t>одпунктом 2) пункта 1 настоящей статьи,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законодательства Республики Казахстан о бухгалтерско</w:t>
      </w:r>
      <w:r>
        <w:t>м учете и финансовой отчетности основным средством и (или) инвестицией в недвижимость.</w:t>
      </w:r>
    </w:p>
    <w:p w:rsidR="00000000" w:rsidRDefault="00E924A2">
      <w:pPr>
        <w:autoSpaceDE w:val="0"/>
        <w:autoSpaceDN w:val="0"/>
        <w:ind w:firstLine="400"/>
        <w:jc w:val="thaiDistribute"/>
      </w:pPr>
      <w:r>
        <w:t>3. Решение об ограничении в распоряжении имуществом принимается налоговым органом на сумму:</w:t>
      </w:r>
    </w:p>
    <w:p w:rsidR="00000000" w:rsidRDefault="00E924A2">
      <w:pPr>
        <w:autoSpaceDE w:val="0"/>
        <w:autoSpaceDN w:val="0"/>
        <w:ind w:firstLine="400"/>
        <w:jc w:val="thaiDistribute"/>
      </w:pPr>
      <w: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E924A2">
      <w:pPr>
        <w:autoSpaceDE w:val="0"/>
        <w:autoSpaceDN w:val="0"/>
        <w:ind w:firstLine="400"/>
        <w:jc w:val="thaiDistribute"/>
      </w:pPr>
      <w:r>
        <w:t>2) налогов, других обязательных платежей в бюджет и пен</w:t>
      </w:r>
      <w:r>
        <w:t>ей, указанных в уведомлении о результатах налоговой проверки, предусмотренном подпунктом 2) пункта 2 статьи 607 настоящего Кодекса, - в случае, указанном в подпункте 2) пункта 1 настоящей статьи.»;</w:t>
      </w:r>
    </w:p>
    <w:p w:rsidR="00000000" w:rsidRDefault="00E924A2">
      <w:pPr>
        <w:autoSpaceDE w:val="0"/>
        <w:autoSpaceDN w:val="0"/>
        <w:ind w:firstLine="400"/>
        <w:jc w:val="thaiDistribute"/>
      </w:pPr>
      <w:r>
        <w:t>в части первой пункта 4 слова «на сумму налоговой задолжен</w:t>
      </w:r>
      <w:r>
        <w:t>ности» исключить;</w:t>
      </w:r>
    </w:p>
    <w:p w:rsidR="00000000" w:rsidRDefault="00E924A2">
      <w:pPr>
        <w:jc w:val="both"/>
      </w:pPr>
      <w:r>
        <w:rPr>
          <w:rStyle w:val="s3"/>
        </w:rPr>
        <w:t>Подпункт 190 введен в действие с 1 января 2010 г.</w:t>
      </w:r>
    </w:p>
    <w:p w:rsidR="00000000" w:rsidRDefault="00E924A2">
      <w:pPr>
        <w:autoSpaceDE w:val="0"/>
        <w:autoSpaceDN w:val="0"/>
        <w:ind w:firstLine="400"/>
        <w:jc w:val="thaiDistribute"/>
      </w:pPr>
      <w:r>
        <w:t>190) пункты 2 и 5 статьи 614 изложить в следующей редакции:</w:t>
      </w:r>
    </w:p>
    <w:p w:rsidR="00000000" w:rsidRDefault="00E924A2">
      <w:pPr>
        <w:autoSpaceDE w:val="0"/>
        <w:autoSpaceDN w:val="0"/>
        <w:ind w:firstLine="400"/>
        <w:jc w:val="thaiDistribute"/>
      </w:pPr>
      <w:r>
        <w:t>«2. Меры принудительного взыскания не применяются в следующих случаях:</w:t>
      </w:r>
    </w:p>
    <w:p w:rsidR="00000000" w:rsidRDefault="00E924A2">
      <w:pPr>
        <w:autoSpaceDE w:val="0"/>
        <w:autoSpaceDN w:val="0"/>
        <w:ind w:firstLine="400"/>
        <w:jc w:val="thaiDistribute"/>
      </w:pPr>
      <w:r>
        <w:t>1) при наличии у налогоплательщика (налогового агента) на</w:t>
      </w:r>
      <w:r>
        <w:t>логовой задолженности в размере менее 3-кратного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E924A2">
      <w:pPr>
        <w:autoSpaceDE w:val="0"/>
        <w:autoSpaceDN w:val="0"/>
        <w:ind w:firstLine="400"/>
        <w:jc w:val="thaiDistribute"/>
      </w:pPr>
      <w:r>
        <w:t>2) признания судом на</w:t>
      </w:r>
      <w:r>
        <w:t>логоплательщика банкротом - с момента возбуждения производства по делу о банкротстве;</w:t>
      </w:r>
    </w:p>
    <w:p w:rsidR="00000000" w:rsidRDefault="00E924A2">
      <w:pPr>
        <w:autoSpaceDE w:val="0"/>
        <w:autoSpaceDN w:val="0"/>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E924A2">
      <w:pPr>
        <w:autoSpaceDE w:val="0"/>
        <w:autoSpaceDN w:val="0"/>
        <w:ind w:firstLine="400"/>
        <w:jc w:val="thaiDistribute"/>
      </w:pPr>
      <w:r>
        <w:t>При этом в отнош</w:t>
      </w:r>
      <w:r>
        <w:t>ении таких налогоплательщиков в случае возникновения налоговой 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настоящей главой;</w:t>
      </w:r>
    </w:p>
    <w:p w:rsidR="00000000" w:rsidRDefault="00E924A2">
      <w:pPr>
        <w:autoSpaceDE w:val="0"/>
        <w:autoSpaceDN w:val="0"/>
        <w:ind w:firstLine="400"/>
        <w:jc w:val="thaiDistribute"/>
      </w:pPr>
      <w:r>
        <w:t>4) принудительной ликвидации:</w:t>
      </w:r>
    </w:p>
    <w:p w:rsidR="00000000" w:rsidRDefault="00E924A2">
      <w:pPr>
        <w:autoSpaceDE w:val="0"/>
        <w:autoSpaceDN w:val="0"/>
        <w:ind w:firstLine="400"/>
        <w:jc w:val="thaiDistribute"/>
      </w:pPr>
      <w:r>
        <w:t>б</w:t>
      </w:r>
      <w:r>
        <w:t>анков, накопительных пенсионных фондов - с даты возбуждения судом дела о принудительной ликвидации;</w:t>
      </w:r>
    </w:p>
    <w:p w:rsidR="00000000" w:rsidRDefault="00E924A2">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E924A2">
      <w:pPr>
        <w:autoSpaceDE w:val="0"/>
        <w:autoSpaceDN w:val="0"/>
        <w:ind w:firstLine="400"/>
        <w:jc w:val="thaiDistribute"/>
      </w:pPr>
      <w:r>
        <w:t>«5. В случаях отсутствия у структур</w:t>
      </w:r>
      <w:r>
        <w:t>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взыскивает сумму налого</w:t>
      </w:r>
      <w:r>
        <w:t>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E924A2">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w:t>
      </w:r>
      <w:r>
        <w:t xml:space="preserve">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подпункте 1) пункта </w:t>
      </w:r>
      <w:r>
        <w:t>3 настоящей статьи, одновременно ко всем структурным подразделениям такого юридического лица.»;</w:t>
      </w:r>
    </w:p>
    <w:p w:rsidR="00000000" w:rsidRDefault="00E924A2">
      <w:pPr>
        <w:jc w:val="both"/>
      </w:pPr>
      <w:r>
        <w:rPr>
          <w:rStyle w:val="s3"/>
        </w:rPr>
        <w:t>Подпункт 191 введен в действие с 1 января 2010 г.</w:t>
      </w:r>
    </w:p>
    <w:p w:rsidR="00000000" w:rsidRDefault="00E924A2">
      <w:pPr>
        <w:autoSpaceDE w:val="0"/>
        <w:autoSpaceDN w:val="0"/>
        <w:ind w:firstLine="400"/>
        <w:jc w:val="thaiDistribute"/>
      </w:pPr>
      <w:r>
        <w:t>191) пункт 7 статьи 616 изложить в следующей редакции:</w:t>
      </w:r>
    </w:p>
    <w:p w:rsidR="00000000" w:rsidRDefault="00E924A2">
      <w:pPr>
        <w:autoSpaceDE w:val="0"/>
        <w:autoSpaceDN w:val="0"/>
        <w:ind w:firstLine="400"/>
        <w:jc w:val="thaiDistribute"/>
      </w:pPr>
      <w:r>
        <w:t>«7. На основании акта сверки взаиморасчетов или акта на</w:t>
      </w:r>
      <w:r>
        <w:t>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E924A2">
      <w:pPr>
        <w:autoSpaceDE w:val="0"/>
        <w:autoSpaceDN w:val="0"/>
        <w:ind w:firstLine="400"/>
        <w:jc w:val="thaiDistribute"/>
      </w:pPr>
      <w:r>
        <w:t xml:space="preserve">В случае погашения </w:t>
      </w:r>
      <w:r>
        <w:t xml:space="preserve">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налоговой задолженности налогоплательщика (налогового агента), выставленные на банковские счета </w:t>
      </w:r>
      <w:r>
        <w:t>дебитора, подлежат отзыву в течение одного рабочего дня со дня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E924A2">
      <w:pPr>
        <w:jc w:val="both"/>
      </w:pPr>
      <w:r>
        <w:rPr>
          <w:rStyle w:val="s3"/>
        </w:rPr>
        <w:t>Подпунк</w:t>
      </w:r>
      <w:r>
        <w:rPr>
          <w:rStyle w:val="s3"/>
        </w:rPr>
        <w:t>т 192 введен в действие с 1 января 2010 г.</w:t>
      </w:r>
    </w:p>
    <w:p w:rsidR="00000000" w:rsidRDefault="00E924A2">
      <w:pPr>
        <w:autoSpaceDE w:val="0"/>
        <w:autoSpaceDN w:val="0"/>
        <w:ind w:firstLine="400"/>
        <w:jc w:val="thaiDistribute"/>
      </w:pPr>
      <w:r>
        <w:t>192) абзацы второй и третий части первой пункта 1 статьи 621 изложить в следующей редакции:</w:t>
      </w:r>
    </w:p>
    <w:p w:rsidR="00000000" w:rsidRDefault="00E924A2">
      <w:pPr>
        <w:autoSpaceDE w:val="0"/>
        <w:autoSpaceDN w:val="0"/>
        <w:ind w:firstLine="400"/>
        <w:jc w:val="thaiDistribute"/>
      </w:pPr>
      <w:r>
        <w:t>«индивидуальных предпринимателей, частных нотариусов и адвокатов - более 10-кратного размера месячного расчетного показат</w:t>
      </w:r>
      <w:r>
        <w:t>еля, установленного законом о республиканском бюджете и действующего на 1 января соответствующего финансового года;</w:t>
      </w:r>
    </w:p>
    <w:p w:rsidR="00000000" w:rsidRDefault="00E924A2">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w:t>
      </w:r>
      <w:r>
        <w:t>иканском бюджете и действующего на 1 января соответствующего финансового года.»;</w:t>
      </w:r>
    </w:p>
    <w:p w:rsidR="00000000" w:rsidRDefault="00E924A2">
      <w:pPr>
        <w:jc w:val="both"/>
      </w:pPr>
      <w:bookmarkStart w:id="86" w:name="SUB3193"/>
      <w:bookmarkEnd w:id="86"/>
      <w:r>
        <w:rPr>
          <w:rStyle w:val="s3"/>
        </w:rPr>
        <w:t>Подпункт 193 введен в действие с 1 января 2011 г.</w:t>
      </w:r>
    </w:p>
    <w:p w:rsidR="00000000" w:rsidRDefault="00E924A2">
      <w:pPr>
        <w:autoSpaceDE w:val="0"/>
        <w:autoSpaceDN w:val="0"/>
        <w:ind w:firstLine="400"/>
        <w:jc w:val="thaiDistribute"/>
      </w:pPr>
      <w:r>
        <w:t>193) пункт 2 статьи 623 изложить в следующей редакции:</w:t>
      </w:r>
    </w:p>
    <w:p w:rsidR="00000000" w:rsidRDefault="00E924A2">
      <w:pPr>
        <w:autoSpaceDE w:val="0"/>
        <w:autoSpaceDN w:val="0"/>
        <w:ind w:firstLine="400"/>
        <w:jc w:val="thaiDistribute"/>
      </w:pPr>
      <w:r>
        <w:t>«2. Мониторингу подлежат крупные налогоплательщики, имеющие наибольший</w:t>
      </w:r>
      <w:r>
        <w:t xml:space="preserve"> совокупный годовой доход без учета корректировки, предусмотренной статьей 99 настоящего Кодекса, при одновременном соответствии следующим условиям, если иное не установлено настоящим пунктом:</w:t>
      </w:r>
    </w:p>
    <w:p w:rsidR="00000000" w:rsidRDefault="00E924A2">
      <w:pPr>
        <w:autoSpaceDE w:val="0"/>
        <w:autoSpaceDN w:val="0"/>
        <w:ind w:firstLine="400"/>
        <w:jc w:val="thaiDistribute"/>
      </w:pPr>
      <w:r>
        <w:t>1) сумма балансовых стоимостей всех активов составляет не менее</w:t>
      </w:r>
      <w:r>
        <w:t xml:space="preserve"> 325000-кратного месячного расчетного показателя,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E924A2">
      <w:pPr>
        <w:autoSpaceDE w:val="0"/>
        <w:autoSpaceDN w:val="0"/>
        <w:ind w:firstLine="400"/>
        <w:jc w:val="thaiDistribute"/>
      </w:pPr>
      <w:r>
        <w:t>2) численность работников составляет не менее 250 человек.</w:t>
      </w:r>
    </w:p>
    <w:p w:rsidR="00000000" w:rsidRDefault="00E924A2">
      <w:pPr>
        <w:autoSpaceDE w:val="0"/>
        <w:autoSpaceDN w:val="0"/>
        <w:ind w:firstLine="400"/>
        <w:jc w:val="thaiDistribute"/>
      </w:pPr>
      <w: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w:t>
      </w:r>
      <w:r>
        <w:t>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статьей 99 настоящего Кодекса, подлежат мониторингу крупных налогопла</w:t>
      </w:r>
      <w:r>
        <w:t>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E924A2">
      <w:pPr>
        <w:autoSpaceDE w:val="0"/>
        <w:autoSpaceDN w:val="0"/>
        <w:ind w:firstLine="400"/>
        <w:jc w:val="thaiDistribute"/>
      </w:pPr>
      <w:r>
        <w:t>Для целей настоящей статьи:</w:t>
      </w:r>
    </w:p>
    <w:p w:rsidR="00000000" w:rsidRDefault="00E924A2">
      <w:pPr>
        <w:autoSpaceDE w:val="0"/>
        <w:autoSpaceDN w:val="0"/>
        <w:ind w:firstLine="400"/>
        <w:jc w:val="thaiDistribute"/>
      </w:pPr>
      <w:r>
        <w:t>1) совокупный годовой доход без учета корректировки, предусмот</w:t>
      </w:r>
      <w:r>
        <w:t>ренной статьей 99 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E924A2">
      <w:pPr>
        <w:autoSpaceDE w:val="0"/>
        <w:autoSpaceDN w:val="0"/>
        <w:ind w:firstLine="400"/>
        <w:jc w:val="thaiDistribute"/>
      </w:pPr>
      <w:r>
        <w:t xml:space="preserve">2) </w:t>
      </w:r>
      <w:r>
        <w:t>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E924A2">
      <w:pPr>
        <w:autoSpaceDE w:val="0"/>
        <w:autoSpaceDN w:val="0"/>
        <w:ind w:firstLine="400"/>
        <w:jc w:val="thaiDistribute"/>
      </w:pPr>
      <w:r>
        <w:t>3) численность работников определяется на о</w:t>
      </w:r>
      <w:r>
        <w:t>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E924A2">
      <w:pPr>
        <w:autoSpaceDE w:val="0"/>
        <w:autoSpaceDN w:val="0"/>
        <w:ind w:firstLine="400"/>
        <w:jc w:val="thaiDistribute"/>
      </w:pPr>
      <w:r>
        <w:t>В перечень крупных налогоплательщико</w:t>
      </w:r>
      <w:r>
        <w:t>в, подлежащих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статьей 99 настоящего Кодекса, из крупных налогоплательщиков, соответствующих условиям, уст</w:t>
      </w:r>
      <w:r>
        <w:t>ановленным настоящим пунктом.»;</w:t>
      </w:r>
    </w:p>
    <w:p w:rsidR="00000000" w:rsidRDefault="00E924A2">
      <w:pPr>
        <w:jc w:val="both"/>
      </w:pPr>
      <w:bookmarkStart w:id="87" w:name="SUB3194"/>
      <w:bookmarkEnd w:id="87"/>
      <w:r>
        <w:rPr>
          <w:rStyle w:val="s3"/>
        </w:rPr>
        <w:t>Подпункт 194 введен в действие с 1 января 2009 г.</w:t>
      </w:r>
    </w:p>
    <w:p w:rsidR="00000000" w:rsidRDefault="00E924A2">
      <w:pPr>
        <w:autoSpaceDE w:val="0"/>
        <w:autoSpaceDN w:val="0"/>
        <w:ind w:firstLine="400"/>
        <w:jc w:val="thaiDistribute"/>
      </w:pPr>
      <w:r>
        <w:t>194) в пункте 8 статьи 635:</w:t>
      </w:r>
    </w:p>
    <w:p w:rsidR="00000000" w:rsidRDefault="00E924A2">
      <w:pPr>
        <w:autoSpaceDE w:val="0"/>
        <w:autoSpaceDN w:val="0"/>
        <w:ind w:firstLine="400"/>
        <w:jc w:val="thaiDistribute"/>
      </w:pPr>
      <w:r>
        <w:t>в части третьей слово «выставленных» заменить словом «выписанных»;</w:t>
      </w:r>
    </w:p>
    <w:p w:rsidR="00000000" w:rsidRDefault="00E924A2">
      <w:pPr>
        <w:autoSpaceDE w:val="0"/>
        <w:autoSpaceDN w:val="0"/>
        <w:ind w:firstLine="400"/>
        <w:jc w:val="thaiDistribute"/>
      </w:pPr>
      <w:r>
        <w:t>часть четвертую изложить в следующей редакции:</w:t>
      </w:r>
    </w:p>
    <w:p w:rsidR="00000000" w:rsidRDefault="00E924A2">
      <w:pPr>
        <w:autoSpaceDE w:val="0"/>
        <w:autoSpaceDN w:val="0"/>
        <w:ind w:firstLine="400"/>
        <w:jc w:val="thaiDistribute"/>
      </w:pPr>
      <w:r>
        <w:t>«Первые поставщики из этого пере</w:t>
      </w:r>
      <w:r>
        <w:t>чня, общая сумма налога на добавленную стоимость по счетам-фактурам которых составляет 80 процентов всего налога на добавленную стоимость, отнесенного в зачет, подлежат обязательной встречной проверке по всем взаиморасчетам с плательщиком налога на добавле</w:t>
      </w:r>
      <w:r>
        <w:t>нную стоимость и (или) по таким поставщикам направляется запрос в уполномоченный орган о подтверждении достоверности сумм налога на добавленную стоимость на основании отчетности по мониторингу крупных налогоплательщиков.»;</w:t>
      </w:r>
    </w:p>
    <w:p w:rsidR="00000000" w:rsidRDefault="00E924A2">
      <w:pPr>
        <w:autoSpaceDE w:val="0"/>
        <w:autoSpaceDN w:val="0"/>
        <w:ind w:firstLine="400"/>
        <w:jc w:val="thaiDistribute"/>
      </w:pPr>
      <w:r>
        <w:t>195) абзац первый части третьей п</w:t>
      </w:r>
      <w:r>
        <w:t>ункта 6 статьи 638 дополнить словами «в порядке, предусмотренном настоящим пунктом»;</w:t>
      </w:r>
    </w:p>
    <w:p w:rsidR="00000000" w:rsidRDefault="00E924A2">
      <w:pPr>
        <w:jc w:val="both"/>
      </w:pPr>
      <w:bookmarkStart w:id="88" w:name="SUB3196"/>
      <w:bookmarkEnd w:id="88"/>
      <w:r>
        <w:rPr>
          <w:rStyle w:val="s3"/>
        </w:rPr>
        <w:t>Подпункт 196 введен в действие с 1 января 2009 г.</w:t>
      </w:r>
    </w:p>
    <w:p w:rsidR="00000000" w:rsidRDefault="00E924A2">
      <w:pPr>
        <w:autoSpaceDE w:val="0"/>
        <w:autoSpaceDN w:val="0"/>
        <w:ind w:firstLine="400"/>
        <w:jc w:val="thaiDistribute"/>
      </w:pPr>
      <w:r>
        <w:t>196) в статье 644:</w:t>
      </w:r>
    </w:p>
    <w:p w:rsidR="00000000" w:rsidRDefault="00E924A2">
      <w:pPr>
        <w:autoSpaceDE w:val="0"/>
        <w:autoSpaceDN w:val="0"/>
        <w:ind w:firstLine="400"/>
        <w:jc w:val="thaiDistribute"/>
      </w:pPr>
      <w:r>
        <w:t>в подпункте 1) слова «и (или) оказании услуг» заменить словами «, работ, услуг»;</w:t>
      </w:r>
    </w:p>
    <w:p w:rsidR="00000000" w:rsidRDefault="00E924A2">
      <w:pPr>
        <w:autoSpaceDE w:val="0"/>
        <w:autoSpaceDN w:val="0"/>
        <w:ind w:firstLine="400"/>
        <w:jc w:val="thaiDistribute"/>
      </w:pPr>
      <w:r>
        <w:t>подпункт 5) после сло</w:t>
      </w:r>
      <w:r>
        <w:t>ва «поставщиком» дополнить словами «товара, работы,»;</w:t>
      </w:r>
    </w:p>
    <w:p w:rsidR="00000000" w:rsidRDefault="00E924A2">
      <w:pPr>
        <w:autoSpaceDE w:val="0"/>
        <w:autoSpaceDN w:val="0"/>
        <w:ind w:firstLine="400"/>
        <w:jc w:val="thaiDistribute"/>
      </w:pPr>
      <w:r>
        <w:t>в подпункте 9) слово «использованием» заменить словом «применением»;</w:t>
      </w:r>
    </w:p>
    <w:p w:rsidR="00000000" w:rsidRDefault="00E924A2">
      <w:pPr>
        <w:autoSpaceDE w:val="0"/>
        <w:autoSpaceDN w:val="0"/>
        <w:ind w:firstLine="400"/>
        <w:jc w:val="thaiDistribute"/>
      </w:pPr>
      <w:bookmarkStart w:id="89" w:name="SUB3197"/>
      <w:bookmarkEnd w:id="89"/>
      <w:r>
        <w:t>197) в статье 645:</w:t>
      </w:r>
    </w:p>
    <w:p w:rsidR="00000000" w:rsidRDefault="00E924A2">
      <w:pPr>
        <w:jc w:val="both"/>
      </w:pPr>
      <w:r>
        <w:rPr>
          <w:rStyle w:val="s3"/>
        </w:rPr>
        <w:t>Абзацы 2 - 4 введены в действие с 1 января 2011 г.</w:t>
      </w:r>
    </w:p>
    <w:p w:rsidR="00000000" w:rsidRDefault="00E924A2">
      <w:pPr>
        <w:autoSpaceDE w:val="0"/>
        <w:autoSpaceDN w:val="0"/>
        <w:ind w:firstLine="400"/>
        <w:jc w:val="thaiDistribute"/>
      </w:pPr>
      <w:r>
        <w:t>в пункте 1:</w:t>
      </w:r>
    </w:p>
    <w:p w:rsidR="00000000" w:rsidRDefault="00E924A2">
      <w:pPr>
        <w:autoSpaceDE w:val="0"/>
        <w:autoSpaceDN w:val="0"/>
        <w:ind w:firstLine="400"/>
        <w:jc w:val="thaiDistribute"/>
      </w:pPr>
      <w:r>
        <w:t xml:space="preserve">в части первой слова «или оказании услуг» заменить </w:t>
      </w:r>
      <w:r>
        <w:t>словами «, работах, услугах»;</w:t>
      </w:r>
    </w:p>
    <w:p w:rsidR="00000000" w:rsidRDefault="00E924A2">
      <w:pPr>
        <w:autoSpaceDE w:val="0"/>
        <w:autoSpaceDN w:val="0"/>
        <w:ind w:firstLine="400"/>
        <w:jc w:val="thaiDistribute"/>
      </w:pPr>
      <w:r>
        <w:t>в подпункте 1) части второй слова «осуществляемые между физическими лицами, не подлежащими» заменить словами «физических лиц, не подлежащих»;</w:t>
      </w:r>
    </w:p>
    <w:p w:rsidR="00000000" w:rsidRDefault="00E924A2">
      <w:pPr>
        <w:jc w:val="both"/>
      </w:pPr>
      <w:bookmarkStart w:id="90" w:name="SUB319705"/>
      <w:bookmarkEnd w:id="90"/>
      <w:r>
        <w:rPr>
          <w:rStyle w:val="s3"/>
        </w:rPr>
        <w:t>Абзац 5 введен в действие с 1 января 2009 г.</w:t>
      </w:r>
    </w:p>
    <w:p w:rsidR="00000000" w:rsidRDefault="00E924A2">
      <w:pPr>
        <w:autoSpaceDE w:val="0"/>
        <w:autoSpaceDN w:val="0"/>
        <w:ind w:firstLine="400"/>
        <w:jc w:val="thaiDistribute"/>
      </w:pPr>
      <w:r>
        <w:t>в подпункте 2) пункта 4 слова «или услу</w:t>
      </w:r>
      <w:r>
        <w:t>гу» заменить словами «, работу, услугу»;</w:t>
      </w:r>
    </w:p>
    <w:p w:rsidR="00000000" w:rsidRDefault="00E924A2">
      <w:pPr>
        <w:jc w:val="both"/>
      </w:pPr>
      <w:bookmarkStart w:id="91" w:name="SUB3198"/>
      <w:bookmarkEnd w:id="91"/>
      <w:r>
        <w:rPr>
          <w:rStyle w:val="s3"/>
        </w:rPr>
        <w:t>Подпункт 198 введен в действие с 1 января 2010 г.</w:t>
      </w:r>
    </w:p>
    <w:p w:rsidR="00000000" w:rsidRDefault="00E924A2">
      <w:pPr>
        <w:autoSpaceDE w:val="0"/>
        <w:autoSpaceDN w:val="0"/>
        <w:ind w:firstLine="400"/>
        <w:jc w:val="thaiDistribute"/>
      </w:pPr>
      <w:r>
        <w:t>198) в статье 646:</w:t>
      </w:r>
    </w:p>
    <w:p w:rsidR="00000000" w:rsidRDefault="00E924A2">
      <w:pPr>
        <w:autoSpaceDE w:val="0"/>
        <w:autoSpaceDN w:val="0"/>
        <w:ind w:firstLine="400"/>
        <w:jc w:val="thaiDistribute"/>
      </w:pPr>
      <w:r>
        <w:t>пункт 1 изложить в следующей редакции:</w:t>
      </w:r>
    </w:p>
    <w:p w:rsidR="00000000" w:rsidRDefault="00E924A2">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E924A2">
      <w:pPr>
        <w:autoSpaceDE w:val="0"/>
        <w:autoSpaceDN w:val="0"/>
        <w:ind w:firstLine="400"/>
        <w:jc w:val="thaiDistribute"/>
      </w:pPr>
      <w:r>
        <w:t>Контрольно-</w:t>
      </w:r>
      <w:r>
        <w:t>кассовые машины, являющиеся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w:t>
      </w:r>
    </w:p>
    <w:p w:rsidR="00000000" w:rsidRDefault="00E924A2">
      <w:pPr>
        <w:autoSpaceDE w:val="0"/>
        <w:autoSpaceDN w:val="0"/>
        <w:ind w:firstLine="400"/>
        <w:jc w:val="thaiDistribute"/>
      </w:pPr>
      <w:r>
        <w:t>Контро</w:t>
      </w:r>
      <w:r>
        <w:t>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w:t>
      </w:r>
    </w:p>
    <w:p w:rsidR="00000000" w:rsidRDefault="00E924A2">
      <w:pPr>
        <w:autoSpaceDE w:val="0"/>
        <w:autoSpaceDN w:val="0"/>
        <w:ind w:firstLine="400"/>
        <w:jc w:val="thaiDistribute"/>
      </w:pPr>
      <w:r>
        <w:t>пункт 3 дополнить словами «в налоговом органе»;</w:t>
      </w:r>
    </w:p>
    <w:p w:rsidR="00000000" w:rsidRDefault="00E924A2">
      <w:pPr>
        <w:autoSpaceDE w:val="0"/>
        <w:autoSpaceDN w:val="0"/>
        <w:ind w:firstLine="400"/>
        <w:jc w:val="thaiDistribute"/>
      </w:pPr>
      <w:bookmarkStart w:id="92" w:name="SUB3199"/>
      <w:bookmarkEnd w:id="92"/>
      <w:r>
        <w:t>199) в статье</w:t>
      </w:r>
      <w:r>
        <w:t xml:space="preserve"> 648:</w:t>
      </w:r>
    </w:p>
    <w:p w:rsidR="00000000" w:rsidRDefault="00E924A2">
      <w:pPr>
        <w:jc w:val="both"/>
      </w:pPr>
      <w:r>
        <w:rPr>
          <w:rStyle w:val="s3"/>
        </w:rPr>
        <w:t>Абзац 2 введен в действие с 1 января 2009 г.</w:t>
      </w:r>
    </w:p>
    <w:p w:rsidR="00000000" w:rsidRDefault="00E924A2">
      <w:pPr>
        <w:autoSpaceDE w:val="0"/>
        <w:autoSpaceDN w:val="0"/>
        <w:ind w:firstLine="400"/>
        <w:jc w:val="thaiDistribute"/>
      </w:pPr>
      <w:r>
        <w:t>в подпункте 1) пункта 1 слова «или оказании услуг» заменить словами «, выполнении работ, оказании услуг»;</w:t>
      </w:r>
    </w:p>
    <w:p w:rsidR="00000000" w:rsidRDefault="00E924A2">
      <w:pPr>
        <w:jc w:val="both"/>
      </w:pPr>
      <w:r>
        <w:rPr>
          <w:rStyle w:val="s3"/>
        </w:rPr>
        <w:t>Абзацы 3, 4 введены в действие с 1 января 2010 г.</w:t>
      </w:r>
    </w:p>
    <w:p w:rsidR="00000000" w:rsidRDefault="00E924A2">
      <w:pPr>
        <w:autoSpaceDE w:val="0"/>
        <w:autoSpaceDN w:val="0"/>
        <w:ind w:firstLine="400"/>
        <w:jc w:val="thaiDistribute"/>
      </w:pPr>
      <w:r>
        <w:t>пункт 4 дополнить подпунктом 3-1) следующего соде</w:t>
      </w:r>
      <w:r>
        <w:t>ржания:</w:t>
      </w:r>
    </w:p>
    <w:p w:rsidR="00000000" w:rsidRDefault="00E924A2">
      <w:pPr>
        <w:autoSpaceDE w:val="0"/>
        <w:autoSpaceDN w:val="0"/>
        <w:ind w:firstLine="400"/>
        <w:jc w:val="thaiDistribute"/>
      </w:pPr>
      <w:r>
        <w:t>«3-1) производит снятие пломбы налогового органа с корпуса контрольно-кассовой машины;»;</w:t>
      </w:r>
    </w:p>
    <w:p w:rsidR="00000000" w:rsidRDefault="00E924A2">
      <w:pPr>
        <w:jc w:val="both"/>
      </w:pPr>
      <w:bookmarkStart w:id="93" w:name="SUB3200"/>
      <w:bookmarkEnd w:id="93"/>
      <w:r>
        <w:rPr>
          <w:rStyle w:val="s3"/>
        </w:rPr>
        <w:t>Подпункт 200 введен в действие с 1 января 2010 г.</w:t>
      </w:r>
    </w:p>
    <w:p w:rsidR="00000000" w:rsidRDefault="00E924A2">
      <w:pPr>
        <w:autoSpaceDE w:val="0"/>
        <w:autoSpaceDN w:val="0"/>
        <w:ind w:firstLine="400"/>
        <w:jc w:val="thaiDistribute"/>
      </w:pPr>
      <w:r>
        <w:t>200) в статье 651:</w:t>
      </w:r>
    </w:p>
    <w:p w:rsidR="00000000" w:rsidRDefault="00E924A2">
      <w:pPr>
        <w:autoSpaceDE w:val="0"/>
        <w:autoSpaceDN w:val="0"/>
        <w:ind w:firstLine="400"/>
        <w:jc w:val="thaiDistribute"/>
      </w:pPr>
      <w:r>
        <w:t>предложение первое пункта 5 после слова «требованиям» дополнить словами «при включении в г</w:t>
      </w:r>
      <w:r>
        <w:t>осударственный реестр»;</w:t>
      </w:r>
    </w:p>
    <w:p w:rsidR="00000000" w:rsidRDefault="00E924A2">
      <w:pPr>
        <w:autoSpaceDE w:val="0"/>
        <w:autoSpaceDN w:val="0"/>
        <w:ind w:firstLine="400"/>
        <w:jc w:val="thaiDistribute"/>
      </w:pPr>
      <w:r>
        <w:t>предложение первое пункта 7 изложить в следующей редакции:</w:t>
      </w:r>
    </w:p>
    <w:p w:rsidR="00000000" w:rsidRDefault="00E924A2">
      <w:pPr>
        <w:autoSpaceDE w:val="0"/>
        <w:autoSpaceDN w:val="0"/>
        <w:ind w:firstLine="400"/>
        <w:jc w:val="thaiDistribute"/>
      </w:pP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w:t>
      </w:r>
      <w:r>
        <w:t>й машины, указанных в документации, представленной в уполномоченный орган при включении в государственный реестр, техническим требованиям.»;</w:t>
      </w:r>
    </w:p>
    <w:p w:rsidR="00000000" w:rsidRDefault="00E924A2">
      <w:pPr>
        <w:jc w:val="both"/>
      </w:pPr>
      <w:r>
        <w:rPr>
          <w:rStyle w:val="s3"/>
        </w:rPr>
        <w:t>Подпункт 201 введен в действие с 1 января 2010 г.</w:t>
      </w:r>
    </w:p>
    <w:p w:rsidR="00000000" w:rsidRDefault="00E924A2">
      <w:pPr>
        <w:autoSpaceDE w:val="0"/>
        <w:autoSpaceDN w:val="0"/>
        <w:ind w:firstLine="400"/>
        <w:jc w:val="thaiDistribute"/>
      </w:pPr>
      <w:r>
        <w:t>201) пункт 1 статьи 656 после слов «(далее в целях настоящей стат</w:t>
      </w:r>
      <w:r>
        <w:t>ьи - уполномоченные государственные органы)» дополнить словами «в виде проверки»;</w:t>
      </w:r>
    </w:p>
    <w:p w:rsidR="00000000" w:rsidRDefault="00E924A2">
      <w:pPr>
        <w:jc w:val="both"/>
      </w:pPr>
      <w:r>
        <w:rPr>
          <w:rStyle w:val="s3"/>
        </w:rPr>
        <w:t>Подпункт 202 введен в действие с 1 января 2010 г.</w:t>
      </w:r>
    </w:p>
    <w:p w:rsidR="00000000" w:rsidRDefault="00E924A2">
      <w:pPr>
        <w:autoSpaceDE w:val="0"/>
        <w:autoSpaceDN w:val="0"/>
        <w:ind w:firstLine="400"/>
        <w:jc w:val="thaiDistribute"/>
      </w:pPr>
      <w:r>
        <w:t>202) пункты 2 и 3 статьи 669 изложить в следующей редакции:</w:t>
      </w:r>
    </w:p>
    <w:p w:rsidR="00000000" w:rsidRDefault="00E924A2">
      <w:pPr>
        <w:autoSpaceDE w:val="0"/>
        <w:autoSpaceDN w:val="0"/>
        <w:ind w:firstLine="400"/>
        <w:jc w:val="thaiDistribute"/>
      </w:pPr>
      <w:r>
        <w:t xml:space="preserve">«2. В случаях, предусмотренных подпунктами 1), 2) и 3) пункта 1 </w:t>
      </w:r>
      <w:r>
        <w:t>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E924A2">
      <w:pPr>
        <w:autoSpaceDE w:val="0"/>
        <w:autoSpaceDN w:val="0"/>
        <w:ind w:firstLine="400"/>
        <w:jc w:val="thaiDistribute"/>
      </w:pPr>
      <w:r>
        <w:t>Вышестоящий орган налоговой службы в случае, пре</w:t>
      </w:r>
      <w:r>
        <w:t>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рабочих дней с даты поступления жалобы.</w:t>
      </w:r>
    </w:p>
    <w:p w:rsidR="00000000" w:rsidRDefault="00E924A2">
      <w:pPr>
        <w:autoSpaceDE w:val="0"/>
        <w:autoSpaceDN w:val="0"/>
        <w:ind w:firstLine="400"/>
        <w:jc w:val="thaiDistribute"/>
      </w:pPr>
      <w:r>
        <w:t>3. В случая</w:t>
      </w:r>
      <w:r>
        <w:t>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(налогового агента) в пределах срока, установленного пунктом 1 статьи 667 настоящего</w:t>
      </w:r>
      <w:r>
        <w:t xml:space="preserve"> Кодекса, повторно подать жалобу, если им будут устранены допущенные нарушения.</w:t>
      </w:r>
    </w:p>
    <w:p w:rsidR="00000000" w:rsidRDefault="00E924A2">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вышестоящий орган налоговой службы.»;</w:t>
      </w:r>
    </w:p>
    <w:p w:rsidR="00000000" w:rsidRDefault="00E924A2">
      <w:pPr>
        <w:jc w:val="both"/>
      </w:pPr>
      <w:r>
        <w:rPr>
          <w:rStyle w:val="s3"/>
        </w:rPr>
        <w:t>Подпункт 2</w:t>
      </w:r>
      <w:r>
        <w:rPr>
          <w:rStyle w:val="s3"/>
        </w:rPr>
        <w:t>03 введен в действие с 1 января 2010 г.</w:t>
      </w:r>
    </w:p>
    <w:p w:rsidR="00000000" w:rsidRDefault="00E924A2">
      <w:pPr>
        <w:autoSpaceDE w:val="0"/>
        <w:autoSpaceDN w:val="0"/>
        <w:ind w:firstLine="400"/>
        <w:jc w:val="thaiDistribute"/>
      </w:pPr>
      <w:r>
        <w:t>203) подпункт 4) пункта 6 статьи 670 после слова «проверки,» дополнить словами «дополнительную информацию и (или)»;</w:t>
      </w:r>
    </w:p>
    <w:p w:rsidR="00000000" w:rsidRDefault="00E924A2">
      <w:pPr>
        <w:jc w:val="both"/>
      </w:pPr>
      <w:r>
        <w:rPr>
          <w:rStyle w:val="s3"/>
        </w:rPr>
        <w:t>Подпункт 204 введен в действие с 1 января 2010 г.</w:t>
      </w:r>
    </w:p>
    <w:p w:rsidR="00000000" w:rsidRDefault="00E924A2">
      <w:pPr>
        <w:autoSpaceDE w:val="0"/>
        <w:autoSpaceDN w:val="0"/>
        <w:ind w:firstLine="400"/>
        <w:jc w:val="thaiDistribute"/>
      </w:pPr>
      <w:r>
        <w:t>204) часть вторую пункта 2 статьи 674:</w:t>
      </w:r>
    </w:p>
    <w:p w:rsidR="00000000" w:rsidRDefault="00E924A2">
      <w:pPr>
        <w:autoSpaceDE w:val="0"/>
        <w:autoSpaceDN w:val="0"/>
        <w:ind w:firstLine="400"/>
        <w:jc w:val="thaiDistribute"/>
      </w:pPr>
      <w:r>
        <w:t>после слова «жалобы» дополнить словом «(заявления)»;</w:t>
      </w:r>
    </w:p>
    <w:p w:rsidR="00000000" w:rsidRDefault="00E924A2">
      <w:pPr>
        <w:autoSpaceDE w:val="0"/>
        <w:autoSpaceDN w:val="0"/>
        <w:ind w:firstLine="400"/>
        <w:jc w:val="thaiDistribute"/>
      </w:pPr>
      <w:r>
        <w:t>после слова «приостанавливается» дополнить словами «со дня принятия судом жалобы (заявления) к производству»;</w:t>
      </w:r>
    </w:p>
    <w:p w:rsidR="00000000" w:rsidRDefault="00E924A2">
      <w:pPr>
        <w:jc w:val="both"/>
      </w:pPr>
      <w:r>
        <w:rPr>
          <w:rStyle w:val="s3"/>
        </w:rPr>
        <w:t>Подпункт 205 введен в действие с 1 января 2010 г.</w:t>
      </w:r>
    </w:p>
    <w:p w:rsidR="00000000" w:rsidRDefault="00E924A2">
      <w:pPr>
        <w:autoSpaceDE w:val="0"/>
        <w:autoSpaceDN w:val="0"/>
        <w:ind w:firstLine="400"/>
        <w:jc w:val="thaiDistribute"/>
      </w:pPr>
      <w:r>
        <w:t>205) в части первой пункта 2 статьи 675 сло</w:t>
      </w:r>
      <w:r>
        <w:t>во «конкретных» исключить;</w:t>
      </w:r>
    </w:p>
    <w:p w:rsidR="00000000" w:rsidRDefault="00E924A2">
      <w:pPr>
        <w:jc w:val="both"/>
      </w:pPr>
      <w:r>
        <w:rPr>
          <w:rStyle w:val="s3"/>
        </w:rPr>
        <w:t>Подпункт 206 введен в действие с 1 января 2010 г.</w:t>
      </w:r>
    </w:p>
    <w:p w:rsidR="00000000" w:rsidRDefault="00E924A2">
      <w:pPr>
        <w:autoSpaceDE w:val="0"/>
        <w:autoSpaceDN w:val="0"/>
        <w:ind w:firstLine="400"/>
        <w:jc w:val="thaiDistribute"/>
      </w:pPr>
      <w:r>
        <w:t>206) пункт 2 статьи 679 изложить в следующей редакции:</w:t>
      </w:r>
    </w:p>
    <w:p w:rsidR="00000000" w:rsidRDefault="00E924A2">
      <w:pPr>
        <w:autoSpaceDE w:val="0"/>
        <w:autoSpaceDN w:val="0"/>
        <w:ind w:firstLine="400"/>
        <w:jc w:val="thaiDistribute"/>
      </w:pPr>
      <w:r>
        <w:t xml:space="preserve">«2. В случаях, предусмотренных подпунктами 1), 2) и 3) пункта 1 статьи 669 настоящего Кодекса, отказ уполномоченного органа </w:t>
      </w:r>
      <w:r>
        <w:t>в рассмотрении жалобы не исключает права налогоплательщика (налогового агента) в пределах срока, установленного пунктом 1 статьи 677 настоящего Кодекса, повторно подать жалобу, если им будут устранены допущенные нарушения.</w:t>
      </w:r>
    </w:p>
    <w:p w:rsidR="00000000" w:rsidRDefault="00E924A2">
      <w:pPr>
        <w:autoSpaceDE w:val="0"/>
        <w:autoSpaceDN w:val="0"/>
        <w:ind w:firstLine="400"/>
        <w:jc w:val="thaiDistribute"/>
      </w:pPr>
      <w:r>
        <w:t>В случае, предусмотренном подпунк</w:t>
      </w:r>
      <w:r>
        <w:t>том 4) пункта 1 статьи 669 настоящего Кодекса, налогоплательщик (налоговый агент) не вправе повторно подать жалобу в уполномоченный орган.».</w:t>
      </w:r>
    </w:p>
    <w:p w:rsidR="00000000" w:rsidRDefault="00E924A2">
      <w:pPr>
        <w:ind w:firstLine="400"/>
        <w:jc w:val="both"/>
      </w:pPr>
      <w:r>
        <w:t xml:space="preserve">4. В </w:t>
      </w:r>
      <w:hyperlink r:id="rId17" w:history="1">
        <w:r>
          <w:rPr>
            <w:rStyle w:val="a3"/>
          </w:rPr>
          <w:t>Закон</w:t>
        </w:r>
      </w:hyperlink>
      <w:r>
        <w:t xml:space="preserve"> Республики Казахстан от 15 июля 1996 год</w:t>
      </w:r>
      <w:r>
        <w:t>а «О безопасности дорожного движения» (Ведомости Парламента Республики Казахстан, 1996 г., № 14, ст. 273; 2001 г., № 24, ст. 338; 2003 г., № 10, ст. 54; № 12, ст. 82; 2004 г., № 23, ст. 142; 2005 г., № 7-8, ст. 23; 2006 г., № 1, ст</w:t>
      </w:r>
      <w:r>
        <w:rPr>
          <w:rStyle w:val="s0"/>
        </w:rPr>
        <w:t xml:space="preserve">. 5; № 24, ст. 148; 2007 </w:t>
      </w:r>
      <w:r>
        <w:rPr>
          <w:rStyle w:val="s0"/>
        </w:rPr>
        <w:t>г., № 2, ст. 18; 2008 г., № 13-14, ст. 54; № 23, ст. 114):</w:t>
      </w:r>
    </w:p>
    <w:p w:rsidR="00000000" w:rsidRDefault="00E924A2">
      <w:pPr>
        <w:jc w:val="both"/>
      </w:pPr>
      <w:bookmarkStart w:id="94" w:name="SUB401"/>
      <w:bookmarkEnd w:id="94"/>
      <w:r>
        <w:rPr>
          <w:rStyle w:val="s3"/>
        </w:rPr>
        <w:t>Подпункт 1 введен в действие с 1 января 2010 г.</w:t>
      </w:r>
    </w:p>
    <w:p w:rsidR="00000000" w:rsidRDefault="00E924A2">
      <w:pPr>
        <w:ind w:firstLine="400"/>
        <w:jc w:val="both"/>
      </w:pPr>
      <w:r>
        <w:rPr>
          <w:rStyle w:val="s0"/>
        </w:rPr>
        <w:t>1) в пункте 3 статьи 18:</w:t>
      </w:r>
    </w:p>
    <w:p w:rsidR="00000000" w:rsidRDefault="00E924A2">
      <w:pPr>
        <w:ind w:firstLine="400"/>
        <w:jc w:val="both"/>
      </w:pPr>
      <w:r>
        <w:rPr>
          <w:rStyle w:val="s0"/>
        </w:rPr>
        <w:t>часть третью изложить в следующей редакции:</w:t>
      </w:r>
    </w:p>
    <w:p w:rsidR="00000000" w:rsidRDefault="00E924A2">
      <w:pPr>
        <w:ind w:firstLine="400"/>
        <w:jc w:val="both"/>
      </w:pPr>
      <w:r>
        <w:rPr>
          <w:rStyle w:val="s0"/>
        </w:rPr>
        <w:t>«За выдачу водительских удостоверений, свидетельств о государственной регистраци</w:t>
      </w:r>
      <w:r>
        <w:rPr>
          <w:rStyle w:val="s0"/>
        </w:rPr>
        <w:t>и механических транспортных средств, государственных регистрационных номерных знаков, свидетельства о прохождении государственного технического осмотра механического транспортного средства или прицепа взимается государственная пошлина в порядке, установлен</w:t>
      </w:r>
      <w:r>
        <w:rPr>
          <w:rStyle w:val="s0"/>
        </w:rPr>
        <w:t>ном Налоговым кодексом Республики Казахстан.»;</w:t>
      </w:r>
    </w:p>
    <w:p w:rsidR="00000000" w:rsidRDefault="00E924A2">
      <w:pPr>
        <w:ind w:firstLine="400"/>
        <w:jc w:val="both"/>
      </w:pPr>
      <w:r>
        <w:rPr>
          <w:rStyle w:val="s0"/>
        </w:rPr>
        <w:t>дополнить частью четвертой следующего содержания:</w:t>
      </w:r>
    </w:p>
    <w:p w:rsidR="00000000" w:rsidRDefault="00E924A2">
      <w:pPr>
        <w:ind w:firstLine="400"/>
        <w:jc w:val="both"/>
      </w:pPr>
      <w:r>
        <w:rPr>
          <w:rStyle w:val="s0"/>
        </w:rPr>
        <w:t>«Регистрация, перерегистрация транспортных средств физических лиц производится после представления документов, подтверждающих:</w:t>
      </w:r>
    </w:p>
    <w:p w:rsidR="00000000" w:rsidRDefault="00E924A2">
      <w:pPr>
        <w:ind w:firstLine="400"/>
        <w:jc w:val="both"/>
      </w:pPr>
      <w:r>
        <w:rPr>
          <w:rStyle w:val="s0"/>
        </w:rPr>
        <w:t>уплату налога на транспортные средства в порядке, установленном Налоговым кодексом, - для плательщиков налога;</w:t>
      </w:r>
    </w:p>
    <w:p w:rsidR="00000000" w:rsidRDefault="00E924A2">
      <w:pPr>
        <w:ind w:firstLine="400"/>
        <w:jc w:val="both"/>
      </w:pPr>
      <w:r>
        <w:rPr>
          <w:rStyle w:val="s0"/>
        </w:rPr>
        <w:t>право на освобождение от уплаты налога - для лиц, не являющихся плательщиками налога в соответствии с Налоговым кодексом Республики Казахстан.»;</w:t>
      </w:r>
    </w:p>
    <w:p w:rsidR="00000000" w:rsidRDefault="00E924A2">
      <w:pPr>
        <w:jc w:val="both"/>
      </w:pPr>
      <w:r>
        <w:rPr>
          <w:rStyle w:val="s3"/>
        </w:rPr>
        <w:t>Подпункт 2 введен в действие с 1 января 2010 г.</w:t>
      </w:r>
    </w:p>
    <w:p w:rsidR="00000000" w:rsidRDefault="00E924A2">
      <w:pPr>
        <w:ind w:firstLine="400"/>
        <w:jc w:val="both"/>
      </w:pPr>
      <w:r>
        <w:rPr>
          <w:rStyle w:val="s0"/>
        </w:rPr>
        <w:t>2) статью 19 изложить в следующей редакции:</w:t>
      </w:r>
    </w:p>
    <w:p w:rsidR="00000000" w:rsidRDefault="00E924A2">
      <w:pPr>
        <w:ind w:firstLine="400"/>
        <w:jc w:val="both"/>
      </w:pPr>
      <w:r>
        <w:rPr>
          <w:rStyle w:val="s0"/>
        </w:rPr>
        <w:t>«Статья 19. Государственный технический осмотр механических транспортных средств</w:t>
      </w:r>
    </w:p>
    <w:p w:rsidR="00000000" w:rsidRDefault="00E924A2">
      <w:pPr>
        <w:ind w:firstLine="400"/>
        <w:jc w:val="both"/>
      </w:pPr>
      <w:r>
        <w:rPr>
          <w:rStyle w:val="s0"/>
        </w:rPr>
        <w:t>1. Находящиеся в эксплуатации на территории Республики Казахстан и зарегистрированн</w:t>
      </w:r>
      <w:r>
        <w:rPr>
          <w:rStyle w:val="s0"/>
        </w:rPr>
        <w:t>ые в центральном исполнительном органе по безопасности дорожного движения механические транспортные средства и прицепы к ним подлежат обязательному государственному техническому осмотру.</w:t>
      </w:r>
    </w:p>
    <w:p w:rsidR="00000000" w:rsidRDefault="00E924A2">
      <w:pPr>
        <w:ind w:firstLine="400"/>
        <w:jc w:val="both"/>
      </w:pPr>
      <w:r>
        <w:rPr>
          <w:rStyle w:val="s0"/>
        </w:rPr>
        <w:t>2. Порядок и сроки проведения государственного технического осмотра у</w:t>
      </w:r>
      <w:r>
        <w:rPr>
          <w:rStyle w:val="s0"/>
        </w:rPr>
        <w:t>станавливаются центральным исполнительным органом по безопасности дорожного движения.</w:t>
      </w:r>
    </w:p>
    <w:p w:rsidR="00000000" w:rsidRDefault="00E924A2">
      <w:pPr>
        <w:ind w:firstLine="400"/>
        <w:jc w:val="both"/>
      </w:pPr>
      <w:r>
        <w:rPr>
          <w:rStyle w:val="s0"/>
        </w:rPr>
        <w:t>3. Государственный технический осмотр механических транспортных средств и прицепов к ним производится после:</w:t>
      </w:r>
    </w:p>
    <w:p w:rsidR="00000000" w:rsidRDefault="00E924A2">
      <w:pPr>
        <w:ind w:firstLine="400"/>
        <w:jc w:val="both"/>
      </w:pPr>
      <w:r>
        <w:rPr>
          <w:rStyle w:val="s0"/>
        </w:rPr>
        <w:t>представления документов, подтверждающих уплату государственн</w:t>
      </w:r>
      <w:r>
        <w:rPr>
          <w:rStyle w:val="s0"/>
        </w:rPr>
        <w:t>ой пошлины за выдачу свидетельства о прохождении технического осмотра механических транспортных средств и прицепов к ним;</w:t>
      </w:r>
    </w:p>
    <w:p w:rsidR="00000000" w:rsidRDefault="00E924A2">
      <w:pPr>
        <w:ind w:firstLine="400"/>
        <w:jc w:val="both"/>
      </w:pPr>
      <w:r>
        <w:rPr>
          <w:rStyle w:val="s0"/>
        </w:rPr>
        <w:t>представления документов, подтверждающих уплату физическими лицами налога на транспортные средства за текущий календарный год в порядк</w:t>
      </w:r>
      <w:r>
        <w:rPr>
          <w:rStyle w:val="s0"/>
        </w:rPr>
        <w:t>е, установленном Налоговым кодексом Республики Казахстан, или документов, подтверждающих право на освобождение от его уплаты.».</w:t>
      </w:r>
    </w:p>
    <w:p w:rsidR="00000000" w:rsidRDefault="00E924A2">
      <w:pPr>
        <w:jc w:val="both"/>
      </w:pPr>
      <w:bookmarkStart w:id="95" w:name="SUB500"/>
      <w:bookmarkEnd w:id="95"/>
      <w:r>
        <w:rPr>
          <w:rStyle w:val="s3"/>
        </w:rPr>
        <w:t>Пункт 5 введен в действие с 1 января 2010 г.</w:t>
      </w:r>
    </w:p>
    <w:p w:rsidR="00000000" w:rsidRDefault="00E924A2">
      <w:pPr>
        <w:ind w:firstLine="400"/>
        <w:jc w:val="both"/>
      </w:pPr>
      <w:r>
        <w:rPr>
          <w:rStyle w:val="s0"/>
        </w:rPr>
        <w:t xml:space="preserve">5. В </w:t>
      </w:r>
      <w:hyperlink r:id="rId18" w:history="1">
        <w:r>
          <w:rPr>
            <w:rStyle w:val="a3"/>
          </w:rPr>
          <w:t>Закон</w:t>
        </w:r>
      </w:hyperlink>
      <w:r>
        <w:rPr>
          <w:rStyle w:val="s0"/>
        </w:rPr>
        <w:t xml:space="preserve"> </w:t>
      </w:r>
      <w:r>
        <w:rPr>
          <w:rStyle w:val="s0"/>
        </w:rPr>
        <w:t>Республики Казахстан от 14 июля 1997 года «О нотариате» (Ведомости Парламента Республики Казахстан, 1997 г., № 13-14, ст. 206; 1998 г., № 22, ст. 307; 2000 г., № 3-4, ст. 66; 2001 г., № 15-16, ст. 236; № 24, ст. 338; 2003 г., № 10, ст. 48; № 12, ст. 86; 20</w:t>
      </w:r>
      <w:r>
        <w:rPr>
          <w:rStyle w:val="s0"/>
        </w:rPr>
        <w:t>04 г., № 23, ст. 142; 2006 г., № 11, ст. 55; 2007 г., № 2, ст. 18; 2009 г., № 8, ст. 44; № 17, ст. 81; Закон Республики Казахстан от 28 августа 2009 года «О внесении изменений и дополнений в некоторые законодательные акты Республики Казахстан по вопросам п</w:t>
      </w:r>
      <w:r>
        <w:rPr>
          <w:rStyle w:val="s0"/>
        </w:rPr>
        <w:t>ротиводействия легализации (отмыванию) доходов, полученных незаконным путем, и финансированию терроризма», опубликованный в газетах «Егемен Қазақстан» и «Казахстанская правда» 8 сентября 2009 г.):</w:t>
      </w:r>
    </w:p>
    <w:p w:rsidR="00000000" w:rsidRDefault="00E924A2">
      <w:pPr>
        <w:ind w:firstLine="400"/>
        <w:jc w:val="both"/>
      </w:pPr>
      <w:r>
        <w:rPr>
          <w:rStyle w:val="s0"/>
        </w:rPr>
        <w:t>в статье 30:</w:t>
      </w:r>
    </w:p>
    <w:p w:rsidR="00000000" w:rsidRDefault="00E924A2">
      <w:pPr>
        <w:ind w:firstLine="400"/>
        <w:jc w:val="both"/>
      </w:pPr>
      <w:r>
        <w:rPr>
          <w:rStyle w:val="s0"/>
        </w:rPr>
        <w:t>пункт 4 изложить в следующей редакции:</w:t>
      </w:r>
    </w:p>
    <w:p w:rsidR="00000000" w:rsidRDefault="00E924A2">
      <w:pPr>
        <w:ind w:firstLine="400"/>
        <w:jc w:val="both"/>
      </w:pPr>
      <w:r>
        <w:rPr>
          <w:rStyle w:val="s0"/>
        </w:rPr>
        <w:t>«4. Дол</w:t>
      </w:r>
      <w:r>
        <w:rPr>
          <w:rStyle w:val="s0"/>
        </w:rPr>
        <w:t>жностное лицо консульского учреждения Республики Казахстан за совершение нотариальных действий взимает консульский сбор в порядке и размерах, предусмотренных налоговым законодательством Республики Казахстан.»;</w:t>
      </w:r>
    </w:p>
    <w:p w:rsidR="00000000" w:rsidRDefault="00E924A2">
      <w:pPr>
        <w:ind w:firstLine="400"/>
        <w:jc w:val="both"/>
      </w:pPr>
      <w:r>
        <w:rPr>
          <w:rStyle w:val="s0"/>
        </w:rPr>
        <w:t>в пункте 5 слово «законодательством</w:t>
      </w:r>
      <w:r>
        <w:t xml:space="preserve">» заменить </w:t>
      </w:r>
      <w:r>
        <w:t>словами «налоговым законодательством Республики Казахстан».</w:t>
      </w:r>
    </w:p>
    <w:p w:rsidR="00000000" w:rsidRDefault="00E924A2">
      <w:pPr>
        <w:jc w:val="both"/>
      </w:pPr>
      <w:r>
        <w:rPr>
          <w:rStyle w:val="s3"/>
        </w:rPr>
        <w:t>Пункт 6 введен в действие с 1 января 2010 г.</w:t>
      </w:r>
    </w:p>
    <w:p w:rsidR="00000000" w:rsidRDefault="00E924A2">
      <w:pPr>
        <w:ind w:firstLine="400"/>
        <w:jc w:val="both"/>
      </w:pPr>
      <w:r>
        <w:t xml:space="preserve">6. В </w:t>
      </w:r>
      <w:hyperlink r:id="rId19" w:history="1">
        <w:r>
          <w:rPr>
            <w:rStyle w:val="a3"/>
          </w:rPr>
          <w:t>Закон</w:t>
        </w:r>
      </w:hyperlink>
      <w:r>
        <w:t xml:space="preserve"> Республики </w:t>
      </w:r>
      <w:r>
        <w:rPr>
          <w:rStyle w:val="s0"/>
        </w:rPr>
        <w:t>Казахстан от 7 июля 2006 года «О долевом участии в жилищном стро</w:t>
      </w:r>
      <w:r>
        <w:rPr>
          <w:rStyle w:val="s0"/>
        </w:rPr>
        <w:t>ительстве» (Ведомости Парламента Республики Казахстан, 2006 г., № 16, ст. 101; 2007 г., № 2, ст. 18; 2009 г., № 17, ст. 79):</w:t>
      </w:r>
    </w:p>
    <w:p w:rsidR="00000000" w:rsidRDefault="00E924A2">
      <w:pPr>
        <w:ind w:firstLine="400"/>
        <w:jc w:val="both"/>
      </w:pPr>
      <w:r>
        <w:rPr>
          <w:rStyle w:val="s0"/>
        </w:rPr>
        <w:t xml:space="preserve">пункт 2 статьи 13 изложить в следующей редакции: </w:t>
      </w:r>
    </w:p>
    <w:p w:rsidR="00000000" w:rsidRDefault="00E924A2">
      <w:pPr>
        <w:ind w:firstLine="400"/>
        <w:jc w:val="both"/>
      </w:pPr>
      <w:r>
        <w:rPr>
          <w:rStyle w:val="s0"/>
        </w:rPr>
        <w:t>«2. Уступка дольщиком права требования по договору о долевом участии в жилищном с</w:t>
      </w:r>
      <w:r>
        <w:rPr>
          <w:rStyle w:val="s0"/>
        </w:rPr>
        <w:t>троительстве допускается только после уплаты им цены договора или одновременно с переводом долга на нового дольщика в порядке, установленном Гражданским кодексом Республики Казахстан.</w:t>
      </w:r>
    </w:p>
    <w:p w:rsidR="00000000" w:rsidRDefault="00E924A2">
      <w:pPr>
        <w:ind w:firstLine="400"/>
        <w:jc w:val="both"/>
      </w:pPr>
      <w:r>
        <w:rPr>
          <w:rStyle w:val="s0"/>
        </w:rPr>
        <w:t>При такой уступке изменения к договору о долевом участии в жилищном стро</w:t>
      </w:r>
      <w:r>
        <w:rPr>
          <w:rStyle w:val="s0"/>
        </w:rPr>
        <w:t xml:space="preserve">ительстве или дополнительное соглашение должны содержать информацию о стоимости, по которой дольщик уступает, а новый дольщик приобретает право требования доли в жилом здании по договору о долевом участии в жилищном </w:t>
      </w:r>
      <w:r>
        <w:t>строительстве.».</w:t>
      </w:r>
    </w:p>
    <w:p w:rsidR="00000000" w:rsidRDefault="00E924A2">
      <w:pPr>
        <w:jc w:val="both"/>
      </w:pPr>
      <w:r>
        <w:rPr>
          <w:rStyle w:val="s3"/>
        </w:rPr>
        <w:t>Пункт 7 введен в действ</w:t>
      </w:r>
      <w:r>
        <w:rPr>
          <w:rStyle w:val="s3"/>
        </w:rPr>
        <w:t>ие с 1 января 2010 г.</w:t>
      </w:r>
    </w:p>
    <w:p w:rsidR="00000000" w:rsidRDefault="00E924A2">
      <w:pPr>
        <w:ind w:firstLine="400"/>
        <w:jc w:val="both"/>
      </w:pPr>
      <w:r>
        <w:t xml:space="preserve">7. В </w:t>
      </w:r>
      <w:hyperlink r:id="rId20" w:history="1">
        <w:r>
          <w:rPr>
            <w:rStyle w:val="a3"/>
          </w:rPr>
          <w:t>Закон</w:t>
        </w:r>
      </w:hyperlink>
      <w:r>
        <w:rPr>
          <w:rStyle w:val="s0"/>
        </w:rPr>
        <w:t xml:space="preserve"> Республики Казахстан от 11 января 2007 года «О лицензировании» (Ведомости Парламента Республики Казахстан, 2007 г., № 2, ст. 10; № 20, ст. 152; 2008 г., № 20,</w:t>
      </w:r>
      <w:r>
        <w:rPr>
          <w:rStyle w:val="s0"/>
        </w:rPr>
        <w:t xml:space="preserve"> ст. 89; № 23, ст. 114; № 24, ст. 128, 129; 2009 г., № 2-3, ст. 16, 18; № 9-10, ст. 47; № 13-14, ст. 62, 63; № 17, ст. 79, 81, 82; № 18, ст. 84, 85):</w:t>
      </w:r>
    </w:p>
    <w:p w:rsidR="00000000" w:rsidRDefault="00E924A2">
      <w:pPr>
        <w:ind w:firstLine="400"/>
        <w:jc w:val="both"/>
      </w:pPr>
      <w:r>
        <w:rPr>
          <w:rStyle w:val="s0"/>
        </w:rPr>
        <w:t xml:space="preserve">часть первую статьи 44 </w:t>
      </w:r>
      <w:r>
        <w:t>после слова «выдаче» дополнить словом «(переоформлении)».</w:t>
      </w:r>
    </w:p>
    <w:p w:rsidR="00000000" w:rsidRDefault="00E924A2">
      <w:pPr>
        <w:ind w:firstLine="400"/>
        <w:jc w:val="both"/>
      </w:pPr>
      <w:r>
        <w:t xml:space="preserve">8. В </w:t>
      </w:r>
      <w:hyperlink r:id="rId21" w:history="1">
        <w:r>
          <w:rPr>
            <w:rStyle w:val="a3"/>
          </w:rPr>
          <w:t>Закон</w:t>
        </w:r>
      </w:hyperlink>
      <w:r>
        <w:t xml:space="preserve"> </w:t>
      </w:r>
      <w:r>
        <w:rPr>
          <w:rStyle w:val="s0"/>
        </w:rPr>
        <w:t>Республики Казахстан от 10 декабря 2008 года «О введении в действие Кодекса Республики Казахстан «О налогах и других обязательных платежах в бюджет» (Налоговый кодекс)» (Ведомости Парламента Республики Каз</w:t>
      </w:r>
      <w:r>
        <w:rPr>
          <w:rStyle w:val="s0"/>
        </w:rPr>
        <w:t>ахстан, 2008 г., № 23, ст. 113; 2009 г., № 13-14, ст. 63; № 18, ст. 84):</w:t>
      </w:r>
    </w:p>
    <w:p w:rsidR="00000000" w:rsidRDefault="00E924A2">
      <w:pPr>
        <w:jc w:val="both"/>
      </w:pPr>
      <w:bookmarkStart w:id="96" w:name="SUB801"/>
      <w:bookmarkEnd w:id="96"/>
      <w:r>
        <w:rPr>
          <w:rStyle w:val="s3"/>
        </w:rPr>
        <w:t>Подпункт 1 введен в действие с 1 января 2009 г.</w:t>
      </w:r>
    </w:p>
    <w:p w:rsidR="00000000" w:rsidRDefault="00E924A2">
      <w:pPr>
        <w:ind w:firstLine="400"/>
        <w:jc w:val="both"/>
      </w:pPr>
      <w:r>
        <w:rPr>
          <w:rStyle w:val="s0"/>
        </w:rPr>
        <w:t>1) дополнить статьями 3-1, 3-2 и 3-3 следующего содержания:</w:t>
      </w:r>
    </w:p>
    <w:p w:rsidR="00000000" w:rsidRDefault="00E924A2">
      <w:pPr>
        <w:ind w:firstLine="400"/>
        <w:jc w:val="both"/>
      </w:pPr>
      <w:r>
        <w:rPr>
          <w:rStyle w:val="s0"/>
        </w:rPr>
        <w:t>«Статья 3-1. Приостановить до 1 января 2011 года действие пункта 1 статьи 9</w:t>
      </w:r>
      <w:r>
        <w:rPr>
          <w:rStyle w:val="s0"/>
        </w:rPr>
        <w:t>9 Кодекса Республики Казахстан «О налогах и других обязательных платежах в бюджет» (Налоговый кодекс), установив, что в период приостановления данный пункт действует в следующей редакции:</w:t>
      </w:r>
    </w:p>
    <w:p w:rsidR="00000000" w:rsidRDefault="00E924A2">
      <w:pPr>
        <w:ind w:firstLine="400"/>
        <w:jc w:val="both"/>
      </w:pPr>
      <w:r>
        <w:rPr>
          <w:rStyle w:val="s0"/>
        </w:rPr>
        <w:t>«1. Из совокупного годового дохода налогоплательщиков подлежат исклю</w:t>
      </w:r>
      <w:r>
        <w:rPr>
          <w:rStyle w:val="s0"/>
        </w:rPr>
        <w:t>чению:</w:t>
      </w:r>
    </w:p>
    <w:p w:rsidR="00000000" w:rsidRDefault="00E924A2">
      <w:pPr>
        <w:ind w:firstLine="400"/>
        <w:jc w:val="both"/>
      </w:pPr>
      <w:r>
        <w:rPr>
          <w:rStyle w:val="s0"/>
        </w:rPr>
        <w:t>1) дивиденды, за исключением выплачиваемых закрытыми паевыми инвестиционными фондами рискового инвестирования и акционерными инвестиционными фондами рискового инвестирования;</w:t>
      </w:r>
    </w:p>
    <w:p w:rsidR="00000000" w:rsidRDefault="00E924A2">
      <w:pPr>
        <w:ind w:firstLine="400"/>
        <w:jc w:val="both"/>
      </w:pPr>
      <w:r>
        <w:rPr>
          <w:rStyle w:val="s0"/>
        </w:rPr>
        <w:t>2) сумма обязательных календарных, дополнительных и чрезвычайных взносов б</w:t>
      </w:r>
      <w:r>
        <w:rPr>
          <w:rStyle w:val="s0"/>
        </w:rPr>
        <w:t>анков, полученная организацией, осуществляющей обязательное гарантирование депозитов физических лиц;</w:t>
      </w:r>
    </w:p>
    <w:p w:rsidR="00000000" w:rsidRDefault="00E924A2">
      <w:pPr>
        <w:ind w:firstLine="400"/>
        <w:jc w:val="both"/>
      </w:pPr>
      <w:r>
        <w:rPr>
          <w:rStyle w:val="s0"/>
        </w:rPr>
        <w:t>3) сумма обязательных, дополнительных и чрезвычайных взносов страховых организаций, полученная Фондом гарантирования страховых выплат;</w:t>
      </w:r>
    </w:p>
    <w:p w:rsidR="00000000" w:rsidRDefault="00E924A2">
      <w:pPr>
        <w:ind w:firstLine="400"/>
        <w:jc w:val="both"/>
      </w:pPr>
      <w:r>
        <w:rPr>
          <w:rStyle w:val="s0"/>
        </w:rPr>
        <w:t>4) сумма денег, полу</w:t>
      </w:r>
      <w:r>
        <w:rPr>
          <w:rStyle w:val="s0"/>
        </w:rPr>
        <w:t>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E924A2">
      <w:pPr>
        <w:ind w:firstLine="400"/>
        <w:jc w:val="both"/>
      </w:pPr>
      <w:r>
        <w:rPr>
          <w:rStyle w:val="s0"/>
        </w:rPr>
        <w:t xml:space="preserve">5) </w:t>
      </w:r>
      <w:r>
        <w:rPr>
          <w:rStyle w:val="s0"/>
        </w:rPr>
        <w:t>инвестиционные доходы, полученные в соответствии с законодательством Республики Казахстан о пенсионном обеспечении и направленные на индивидуальные пенсионные счета;</w:t>
      </w:r>
    </w:p>
    <w:p w:rsidR="00000000" w:rsidRDefault="00E924A2">
      <w:pPr>
        <w:ind w:firstLine="400"/>
        <w:jc w:val="both"/>
      </w:pPr>
      <w:r>
        <w:rPr>
          <w:rStyle w:val="s0"/>
        </w:rPr>
        <w:t>6) инвестиционные доходы, полученные в соответствии с законодательством Республики Казахст</w:t>
      </w:r>
      <w:r>
        <w:rPr>
          <w:rStyle w:val="s0"/>
        </w:rPr>
        <w:t>ан об обязательном социальном страховании и направленные на увеличение активов Государственного фонда социального страхования;</w:t>
      </w:r>
    </w:p>
    <w:p w:rsidR="00000000" w:rsidRDefault="00E924A2">
      <w:pPr>
        <w:ind w:firstLine="400"/>
        <w:jc w:val="both"/>
      </w:pPr>
      <w:r>
        <w:rPr>
          <w:rStyle w:val="s0"/>
        </w:rPr>
        <w:t>7) инвестиционные доходы, полученные паевыми и акционерными инвестиционными фондами в соответствии с законодательством Республики Казахстан об инвестиционных фондах на счета в кастодианах и находящиеся на них;</w:t>
      </w:r>
    </w:p>
    <w:p w:rsidR="00000000" w:rsidRDefault="00E924A2">
      <w:pPr>
        <w:ind w:firstLine="400"/>
        <w:jc w:val="both"/>
      </w:pPr>
      <w:r>
        <w:rPr>
          <w:rStyle w:val="s0"/>
        </w:rPr>
        <w:t>8) доходы от уступки прав требования долга, по</w:t>
      </w:r>
      <w:r>
        <w:rPr>
          <w:rStyle w:val="s0"/>
        </w:rPr>
        <w:t>лученные специальной финансовой компанией по сделке секьюритизации в соответствии с законодательством Республики Казахстан о секьюритизации;</w:t>
      </w:r>
    </w:p>
    <w:p w:rsidR="00000000" w:rsidRDefault="00E924A2">
      <w:pPr>
        <w:ind w:firstLine="400"/>
        <w:jc w:val="both"/>
      </w:pPr>
      <w:r>
        <w:rPr>
          <w:rStyle w:val="s0"/>
        </w:rPr>
        <w:t>9) чистый доход от доверительного управления имуществом, полученный (подлежащий получению) учредителем доверительно</w:t>
      </w:r>
      <w:r>
        <w:rPr>
          <w:rStyle w:val="s0"/>
        </w:rPr>
        <w:t>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E924A2">
      <w:pPr>
        <w:ind w:firstLine="400"/>
        <w:jc w:val="both"/>
      </w:pPr>
      <w:r>
        <w:rPr>
          <w:rStyle w:val="s0"/>
        </w:rP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E924A2">
      <w:pPr>
        <w:ind w:firstLine="400"/>
        <w:jc w:val="both"/>
      </w:pPr>
      <w:r>
        <w:rPr>
          <w:rStyle w:val="s0"/>
        </w:rPr>
        <w:t>11) сумма ежегодных обязательных взносов, полученных фондом гарантирования исполнения обязатель</w:t>
      </w:r>
      <w:r>
        <w:rPr>
          <w:rStyle w:val="s0"/>
        </w:rPr>
        <w:t>ств по зерновым распискам от хлебоприемных предприятий;</w:t>
      </w:r>
    </w:p>
    <w:p w:rsidR="00000000" w:rsidRDefault="00E924A2">
      <w:pPr>
        <w:ind w:firstLine="400"/>
        <w:jc w:val="both"/>
      </w:pPr>
      <w:r>
        <w:rPr>
          <w:rStyle w:val="s0"/>
        </w:rP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E924A2">
      <w:pPr>
        <w:ind w:firstLine="400"/>
        <w:jc w:val="both"/>
      </w:pPr>
      <w:r>
        <w:rPr>
          <w:rStyle w:val="s0"/>
        </w:rPr>
        <w:t>13) доходы, полу</w:t>
      </w:r>
      <w:r>
        <w:rPr>
          <w:rStyle w:val="s0"/>
        </w:rPr>
        <w:t>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E924A2">
      <w:pPr>
        <w:ind w:firstLine="400"/>
        <w:jc w:val="both"/>
      </w:pPr>
      <w:r>
        <w:rPr>
          <w:rStyle w:val="s0"/>
        </w:rPr>
        <w:t>14) доход</w:t>
      </w:r>
      <w:r>
        <w:rPr>
          <w:rStyle w:val="s0"/>
        </w:rPr>
        <w:t>ы от уступки права требования долга, полученные исламской специальной финансовой компанией, созданной в соответствии с законодательством Республики Казахстан о рынке ценных бумаг;</w:t>
      </w:r>
    </w:p>
    <w:p w:rsidR="00000000" w:rsidRDefault="00E924A2">
      <w:pPr>
        <w:ind w:firstLine="400"/>
        <w:jc w:val="both"/>
      </w:pPr>
      <w:r>
        <w:rPr>
          <w:rStyle w:val="s0"/>
        </w:rPr>
        <w:t xml:space="preserve">15) доходы от списания кредитором обязательств банка, включенных в перечень </w:t>
      </w:r>
      <w:r>
        <w:rPr>
          <w:rStyle w:val="s0"/>
        </w:rPr>
        <w:t>реструктурируемых активов и обязательств, содержащийся в плане реструктуризации банка, утвержденном судом.</w:t>
      </w:r>
    </w:p>
    <w:p w:rsidR="00000000" w:rsidRDefault="00E924A2">
      <w:pPr>
        <w:ind w:firstLine="400"/>
        <w:jc w:val="both"/>
      </w:pPr>
      <w:r>
        <w:rPr>
          <w:rStyle w:val="s0"/>
        </w:rPr>
        <w:t>Положения настоящего подпункта распространяются на:</w:t>
      </w:r>
    </w:p>
    <w:p w:rsidR="00000000" w:rsidRDefault="00E924A2">
      <w:pPr>
        <w:ind w:firstLine="400"/>
        <w:jc w:val="both"/>
      </w:pPr>
      <w:r>
        <w:rPr>
          <w:rStyle w:val="s0"/>
        </w:rPr>
        <w:t>банк, более 50 процентов голосующих акций которого приобретено национальным управляющим холдингом</w:t>
      </w:r>
      <w:r>
        <w:rPr>
          <w:rStyle w:val="s0"/>
        </w:rPr>
        <w:t xml:space="preserve"> в соответствии с законодательством Республики Казахстан о банках и банковской деятельности в целях защиты интересов кредиторов банка и обеспечения устойчивости банковской системы Республики Казахстан, и (или) дочернюю организацию такого банка, являющуюся </w:t>
      </w:r>
      <w:r>
        <w:rPr>
          <w:rStyle w:val="s0"/>
        </w:rPr>
        <w:t>банком-резидентом Республики Казахстан, и (или)</w:t>
      </w:r>
    </w:p>
    <w:p w:rsidR="00000000" w:rsidRDefault="00E924A2">
      <w:pPr>
        <w:ind w:firstLine="400"/>
        <w:jc w:val="both"/>
      </w:pPr>
      <w:r>
        <w:rPr>
          <w:rStyle w:val="s0"/>
        </w:rPr>
        <w:t>банк, более 50 процентов голосующих акций которого принято национальным управляющим холдингом в залог с правом голоса в целях обеспечения стабилизации банковского сектора.».</w:t>
      </w:r>
    </w:p>
    <w:p w:rsidR="00000000" w:rsidRDefault="00E924A2">
      <w:pPr>
        <w:ind w:firstLine="400"/>
        <w:jc w:val="both"/>
      </w:pPr>
      <w:r>
        <w:rPr>
          <w:rStyle w:val="s0"/>
        </w:rPr>
        <w:t>Статья 3-2. Приостановить до 1 янв</w:t>
      </w:r>
      <w:r>
        <w:rPr>
          <w:rStyle w:val="s0"/>
        </w:rPr>
        <w:t>аря 2011 года действие пункта 2 статьи 133 Кодекса Республики Казахстан «О налогах и других обязательных платежах в бюджет» (Налоговый кодекс), установив, что в период приостановления данный пункт действует в следующей редакции:</w:t>
      </w:r>
    </w:p>
    <w:p w:rsidR="00000000" w:rsidRDefault="00E924A2">
      <w:pPr>
        <w:ind w:firstLine="400"/>
        <w:jc w:val="both"/>
      </w:pPr>
      <w:r>
        <w:rPr>
          <w:rStyle w:val="s0"/>
        </w:rPr>
        <w:t xml:space="preserve">«2. Налогоплательщик имеет </w:t>
      </w:r>
      <w:r>
        <w:rPr>
          <w:rStyle w:val="s0"/>
        </w:rPr>
        <w:t>право на уменьшение налогооблагаемого дохода на следующие виды доходов:</w:t>
      </w:r>
    </w:p>
    <w:p w:rsidR="00000000" w:rsidRDefault="00E924A2">
      <w:pPr>
        <w:ind w:firstLine="400"/>
        <w:jc w:val="both"/>
      </w:pPr>
      <w:r>
        <w:rPr>
          <w:rStyle w:val="s0"/>
        </w:rPr>
        <w:t>1) вознаграждение по финансовому лизингу основных средств, инвестиций в недвижимость, биологических активов;</w:t>
      </w:r>
    </w:p>
    <w:p w:rsidR="00000000" w:rsidRDefault="00E924A2">
      <w:pPr>
        <w:ind w:firstLine="400"/>
        <w:jc w:val="both"/>
      </w:pPr>
      <w:r>
        <w:rPr>
          <w:rStyle w:val="s0"/>
        </w:rPr>
        <w:t>2) вознаграждение по долговым ценным бумагам, находящимся на дату начислени</w:t>
      </w:r>
      <w:r>
        <w:rPr>
          <w:rStyle w:val="s0"/>
        </w:rPr>
        <w:t>я такого вознаграждения в официальном списке фондовой биржи, функционирующей на территории Республики Казахстан;</w:t>
      </w:r>
    </w:p>
    <w:p w:rsidR="00000000" w:rsidRDefault="00E924A2">
      <w:pPr>
        <w:ind w:firstLine="400"/>
        <w:jc w:val="both"/>
      </w:pPr>
      <w:r>
        <w:rPr>
          <w:rStyle w:val="s0"/>
        </w:rPr>
        <w:t>3) вознаграждение по государственным эмиссионным ценным бумагам, агентским облигациям и доходы от прироста стоимости при реализации государстве</w:t>
      </w:r>
      <w:r>
        <w:rPr>
          <w:rStyle w:val="s0"/>
        </w:rPr>
        <w:t>нных эмиссионных ценных бумаг и агентских облигаций;</w:t>
      </w:r>
    </w:p>
    <w:p w:rsidR="00000000" w:rsidRDefault="00E924A2">
      <w:pPr>
        <w:ind w:firstLine="400"/>
        <w:jc w:val="both"/>
      </w:pPr>
      <w:r>
        <w:rPr>
          <w:rStyle w:val="s0"/>
        </w:rPr>
        <w:t>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w:t>
      </w:r>
    </w:p>
    <w:p w:rsidR="00000000" w:rsidRDefault="00E924A2">
      <w:pPr>
        <w:ind w:firstLine="400"/>
        <w:jc w:val="both"/>
      </w:pPr>
      <w:r>
        <w:rPr>
          <w:rStyle w:val="s0"/>
        </w:rPr>
        <w:t>5) стоимость основных сред</w:t>
      </w:r>
      <w:r>
        <w:rPr>
          <w:rStyle w:val="s0"/>
        </w:rPr>
        <w:t>ств,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E924A2">
      <w:pPr>
        <w:ind w:firstLine="400"/>
        <w:jc w:val="both"/>
      </w:pPr>
      <w:r>
        <w:rPr>
          <w:rStyle w:val="s0"/>
        </w:rPr>
        <w:t>6) доходы от прироста стоимости при р</w:t>
      </w:r>
      <w:r>
        <w:rPr>
          <w:rStyle w:val="s0"/>
        </w:rPr>
        <w:t>еализации акций (долей участия) юридического лица или консорциума, созданного в соответствии с законодательством Республики Казахстан.</w:t>
      </w:r>
    </w:p>
    <w:p w:rsidR="00000000" w:rsidRDefault="00E924A2">
      <w:pPr>
        <w:ind w:firstLine="400"/>
        <w:jc w:val="both"/>
      </w:pPr>
      <w:r>
        <w:rPr>
          <w:rStyle w:val="s0"/>
        </w:rPr>
        <w:t>Настоящий подпункт применяется в случае, если 50 и более процентов стоимости уставного капитала или акций (долей участия)</w:t>
      </w:r>
      <w:r>
        <w:rPr>
          <w:rStyle w:val="s0"/>
        </w:rPr>
        <w:t xml:space="preserve"> указанного юридического лица или консорциума на день такой реализации составляет имущество лица (лиц), не являющегося (не являющихся) недропользователем (недропользователями);</w:t>
      </w:r>
    </w:p>
    <w:p w:rsidR="00000000" w:rsidRDefault="00E924A2">
      <w:pPr>
        <w:ind w:firstLine="400"/>
        <w:jc w:val="both"/>
      </w:pPr>
      <w:r>
        <w:rPr>
          <w:rStyle w:val="s0"/>
        </w:rPr>
        <w:t>7) доходы от прироста стоимости при реализации методом открытых торгов на фондо</w:t>
      </w:r>
      <w:r>
        <w:rPr>
          <w:rStyle w:val="s0"/>
        </w:rPr>
        <w:t>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E924A2">
      <w:pPr>
        <w:ind w:firstLine="400"/>
        <w:jc w:val="both"/>
      </w:pPr>
      <w:r>
        <w:rPr>
          <w:rStyle w:val="s0"/>
        </w:rPr>
        <w:t>8) доходы от выбытия фиксированных активов при передаче налогоплательщиком по решению Правительства Рес</w:t>
      </w:r>
      <w:r>
        <w:rPr>
          <w:rStyle w:val="s0"/>
        </w:rPr>
        <w:t>публики Казахстан в государственную собственность имущества в счет исполнения обязательств по возврату средств, отвлеченных из республиканского бюджета на исполнение обязательств по государственной гарантии. Перечень налогоплательщиков и имущества, указанн</w:t>
      </w:r>
      <w:r>
        <w:rPr>
          <w:rStyle w:val="s0"/>
        </w:rPr>
        <w:t>ых в настоящем подпункте, утверждается Правительством Республики Казахстан.».</w:t>
      </w:r>
    </w:p>
    <w:p w:rsidR="00000000" w:rsidRDefault="00E924A2">
      <w:pPr>
        <w:ind w:firstLine="400"/>
        <w:jc w:val="both"/>
      </w:pPr>
      <w:r>
        <w:rPr>
          <w:rStyle w:val="s0"/>
        </w:rPr>
        <w:t>Статья 3-3. Приостановить до 1 января 2011 года действие статьи 248 Кодекса Республики Казахстан «О налогах и других обязательных платежах в бюджет» (Налоговый кодекс), установив</w:t>
      </w:r>
      <w:r>
        <w:rPr>
          <w:rStyle w:val="s0"/>
        </w:rPr>
        <w:t>, что в период приостановления данная статья действует в следующей редакции:</w:t>
      </w:r>
    </w:p>
    <w:p w:rsidR="00000000" w:rsidRDefault="00E924A2">
      <w:pPr>
        <w:ind w:firstLine="400"/>
        <w:jc w:val="both"/>
      </w:pPr>
      <w:r>
        <w:rPr>
          <w:rStyle w:val="s0"/>
        </w:rPr>
        <w:t>«Статья 248. Обороты, освобожденные от налога на добавленную стоимость</w:t>
      </w:r>
    </w:p>
    <w:p w:rsidR="00000000" w:rsidRDefault="00E924A2">
      <w:pPr>
        <w:ind w:firstLine="400"/>
        <w:jc w:val="both"/>
      </w:pPr>
      <w:r>
        <w:rPr>
          <w:rStyle w:val="s0"/>
        </w:rPr>
        <w:t>Освобождаются от налога на добавленную стоимость обороты по реализации следующих товаров, работ, услуг:</w:t>
      </w:r>
    </w:p>
    <w:p w:rsidR="00000000" w:rsidRDefault="00E924A2">
      <w:pPr>
        <w:ind w:firstLine="400"/>
        <w:jc w:val="both"/>
      </w:pPr>
      <w:r>
        <w:rPr>
          <w:rStyle w:val="s0"/>
        </w:rPr>
        <w:t>1) г</w:t>
      </w:r>
      <w:r>
        <w:rPr>
          <w:rStyle w:val="s0"/>
        </w:rPr>
        <w:t>осударственных знаков почтовой оплаты;</w:t>
      </w:r>
    </w:p>
    <w:p w:rsidR="00000000" w:rsidRDefault="00E924A2">
      <w:pPr>
        <w:ind w:firstLine="400"/>
        <w:jc w:val="both"/>
      </w:pPr>
      <w:r>
        <w:rPr>
          <w:rStyle w:val="s0"/>
        </w:rPr>
        <w:t>2) акцизных марок (учетно-контрольных марок, предназначенных для маркировки подакцизных товаров в соответствии со статьей 653 настоящего Кодекса);</w:t>
      </w:r>
    </w:p>
    <w:p w:rsidR="00000000" w:rsidRDefault="00E924A2">
      <w:pPr>
        <w:ind w:firstLine="400"/>
        <w:jc w:val="both"/>
      </w:pPr>
      <w:r>
        <w:rPr>
          <w:rStyle w:val="s0"/>
        </w:rPr>
        <w:t xml:space="preserve">3) услуг, осуществляемых уполномоченными государственными органами, в </w:t>
      </w:r>
      <w:r>
        <w:rPr>
          <w:rStyle w:val="s0"/>
        </w:rPr>
        <w:t>связи с которыми взимается государственная пошлина;</w:t>
      </w:r>
    </w:p>
    <w:p w:rsidR="00000000" w:rsidRDefault="00E924A2">
      <w:pPr>
        <w:ind w:firstLine="400"/>
        <w:jc w:val="both"/>
      </w:pPr>
      <w:r>
        <w:rPr>
          <w:rStyle w:val="s0"/>
        </w:rPr>
        <w:t>4) имущества, выкупленного для государственных нужд в соответствии с законодательством Республики Казахстан;</w:t>
      </w:r>
    </w:p>
    <w:p w:rsidR="00000000" w:rsidRDefault="00E924A2">
      <w:pPr>
        <w:ind w:firstLine="400"/>
        <w:jc w:val="both"/>
      </w:pPr>
      <w:r>
        <w:rPr>
          <w:rStyle w:val="s0"/>
        </w:rPr>
        <w:t>5) основных средств, инвестиций в недвижимость, нематериальных и биологических активов, передав</w:t>
      </w:r>
      <w:r>
        <w:rPr>
          <w:rStyle w:val="s0"/>
        </w:rPr>
        <w:t>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E924A2">
      <w:pPr>
        <w:ind w:firstLine="400"/>
        <w:jc w:val="both"/>
      </w:pPr>
      <w:r>
        <w:rPr>
          <w:rStyle w:val="s0"/>
        </w:rPr>
        <w:t>6) ритуальных услуг похоронных бюро, услуг кладбищ и крематориев;</w:t>
      </w:r>
    </w:p>
    <w:p w:rsidR="00000000" w:rsidRDefault="00E924A2">
      <w:pPr>
        <w:ind w:firstLine="400"/>
        <w:jc w:val="both"/>
      </w:pPr>
      <w:r>
        <w:rPr>
          <w:rStyle w:val="s0"/>
        </w:rPr>
        <w:t>7) лотерейных билетов, за исключением услуг по их реализации;</w:t>
      </w:r>
    </w:p>
    <w:p w:rsidR="00000000" w:rsidRDefault="00E924A2">
      <w:pPr>
        <w:ind w:firstLine="400"/>
        <w:jc w:val="both"/>
      </w:pPr>
      <w:r>
        <w:rPr>
          <w:rStyle w:val="s0"/>
        </w:rPr>
        <w:t>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w:t>
      </w:r>
      <w:r>
        <w:rPr>
          <w:rStyle w:val="s0"/>
        </w:rPr>
        <w:t>ациям с платежными карточками;</w:t>
      </w:r>
    </w:p>
    <w:p w:rsidR="00000000" w:rsidRDefault="00E924A2">
      <w:pPr>
        <w:ind w:firstLine="400"/>
        <w:jc w:val="both"/>
      </w:pPr>
      <w:r>
        <w:rPr>
          <w:rStyle w:val="s0"/>
        </w:rPr>
        <w:t>9) услуг по переработке и (или) ремонту товаров, ввезенных на таможенную территорию Республики Казахстан в таможенном режиме «Переработка товаров на таможенной территории Республики Казахстан»;</w:t>
      </w:r>
    </w:p>
    <w:p w:rsidR="00000000" w:rsidRDefault="00E924A2">
      <w:pPr>
        <w:ind w:firstLine="400"/>
        <w:jc w:val="both"/>
      </w:pPr>
      <w:r>
        <w:rPr>
          <w:rStyle w:val="s0"/>
        </w:rPr>
        <w:t xml:space="preserve">10) работ и услуг, связанных с </w:t>
      </w:r>
      <w:r>
        <w:rPr>
          <w:rStyle w:val="s0"/>
        </w:rPr>
        <w:t>перевозками, являющимися международными в соответствии со статьей 244 настоящего Кодекса, а именно: работ, услуг по погрузке, разгрузке, перегрузке (сливу-наливу), экспедированию товаров, в том числе почты, экспортируемых с территории Республики Казахстан,</w:t>
      </w:r>
      <w:r>
        <w:rPr>
          <w:rStyle w:val="s0"/>
        </w:rPr>
        <w:t xml:space="preserve"> импортируемых на территорию Республики Казахстан, а также транзитных грузов;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E924A2">
      <w:pPr>
        <w:ind w:firstLine="400"/>
        <w:jc w:val="both"/>
      </w:pPr>
      <w:r>
        <w:rPr>
          <w:rStyle w:val="s0"/>
        </w:rPr>
        <w:t xml:space="preserve">11) услуг по управлению, содержанию </w:t>
      </w:r>
      <w:r>
        <w:rPr>
          <w:rStyle w:val="s0"/>
        </w:rPr>
        <w:t>и эксплуатации жилищного фонда;</w:t>
      </w:r>
    </w:p>
    <w:p w:rsidR="00000000" w:rsidRDefault="00E924A2">
      <w:pPr>
        <w:ind w:firstLine="400"/>
        <w:jc w:val="both"/>
      </w:pPr>
      <w:r>
        <w:rPr>
          <w:rStyle w:val="s0"/>
        </w:rPr>
        <w:t>12) банкнот и монет национальной валюты;</w:t>
      </w:r>
    </w:p>
    <w:p w:rsidR="00000000" w:rsidRDefault="00E924A2">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w:t>
      </w:r>
      <w:r>
        <w:rPr>
          <w:rStyle w:val="s0"/>
        </w:rPr>
        <w:t>твенных объединений инвалидов, а также производственных организаций, если такие объединения и организации соответствуют следующим условиям:</w:t>
      </w:r>
    </w:p>
    <w:p w:rsidR="00000000" w:rsidRDefault="00E924A2">
      <w:pPr>
        <w:ind w:firstLine="400"/>
        <w:jc w:val="both"/>
      </w:pPr>
      <w:r>
        <w:rPr>
          <w:rStyle w:val="s0"/>
        </w:rPr>
        <w:t>инвалиды составляют не менее 51 процента от общего числа работников таких производственных организаций;</w:t>
      </w:r>
    </w:p>
    <w:p w:rsidR="00000000" w:rsidRDefault="00E924A2">
      <w:pPr>
        <w:ind w:firstLine="400"/>
        <w:jc w:val="both"/>
      </w:pPr>
      <w:r>
        <w:rPr>
          <w:rStyle w:val="s0"/>
        </w:rPr>
        <w:t>расходы по о</w:t>
      </w:r>
      <w:r>
        <w:rPr>
          <w:rStyle w:val="s0"/>
        </w:rPr>
        <w:t>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w:t>
      </w:r>
    </w:p>
    <w:p w:rsidR="00000000" w:rsidRDefault="00E924A2">
      <w:pPr>
        <w:ind w:firstLine="400"/>
        <w:jc w:val="both"/>
      </w:pPr>
      <w:r>
        <w:rPr>
          <w:rStyle w:val="s0"/>
        </w:rPr>
        <w:t>14) услуг по сдаче в наем помещений арендного д</w:t>
      </w:r>
      <w:r>
        <w:rPr>
          <w:rStyle w:val="s0"/>
        </w:rPr>
        <w:t>ома в соответствии с законодательством Республики Казахстан о жилищных отношениях;</w:t>
      </w:r>
    </w:p>
    <w:p w:rsidR="00000000" w:rsidRDefault="00E924A2">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w:t>
      </w:r>
      <w:r>
        <w:rPr>
          <w:rStyle w:val="s0"/>
        </w:rPr>
        <w:t>пасных частей и деталей к ним, если условиями сделки предусмотрено предоставление налогоплательщиком гарантии качества реализованных товаров, работ, услуг;</w:t>
      </w:r>
    </w:p>
    <w:p w:rsidR="00000000" w:rsidRDefault="00E924A2">
      <w:pPr>
        <w:ind w:firstLine="400"/>
        <w:jc w:val="both"/>
      </w:pPr>
      <w:r>
        <w:rPr>
          <w:rStyle w:val="s0"/>
        </w:rPr>
        <w:t>16) аффинированных драгоценных металлов - золота, платины, изготовленных из сырья собственного произ</w:t>
      </w:r>
      <w:r>
        <w:rPr>
          <w:rStyle w:val="s0"/>
        </w:rPr>
        <w:t>водства;</w:t>
      </w:r>
    </w:p>
    <w:p w:rsidR="00000000" w:rsidRDefault="00E924A2">
      <w:pPr>
        <w:ind w:firstLine="400"/>
        <w:jc w:val="both"/>
      </w:pPr>
      <w:r>
        <w:rPr>
          <w:rStyle w:val="s0"/>
        </w:rPr>
        <w:t>17) услуг по видам деятельности, указанным в статьях 411 и 420 настоящего Кодекса;</w:t>
      </w:r>
    </w:p>
    <w:p w:rsidR="00000000" w:rsidRDefault="00E924A2">
      <w:pPr>
        <w:ind w:firstLine="400"/>
        <w:jc w:val="both"/>
      </w:pPr>
      <w:r>
        <w:rPr>
          <w:rStyle w:val="s0"/>
        </w:rPr>
        <w:t>18) указанных в статьях 249-254 настоящего Кодекса;</w:t>
      </w:r>
    </w:p>
    <w:p w:rsidR="00000000" w:rsidRDefault="00E924A2">
      <w:pPr>
        <w:ind w:firstLine="400"/>
        <w:jc w:val="both"/>
      </w:pPr>
      <w:r>
        <w:rPr>
          <w:rStyle w:val="s0"/>
        </w:rPr>
        <w:t>19) услуг, оказываемых по осуществлению нотариальных действий, адвокатской деятельности;</w:t>
      </w:r>
    </w:p>
    <w:p w:rsidR="00000000" w:rsidRDefault="00E924A2">
      <w:pPr>
        <w:ind w:firstLine="400"/>
        <w:jc w:val="both"/>
      </w:pPr>
      <w:r>
        <w:rPr>
          <w:rStyle w:val="s0"/>
        </w:rPr>
        <w:t xml:space="preserve">20) заемные операции в </w:t>
      </w:r>
      <w:r>
        <w:rPr>
          <w:rStyle w:val="s0"/>
        </w:rPr>
        <w:t>денежной форме на условиях платности, срочности и возвратности, осуществляемые:</w:t>
      </w:r>
    </w:p>
    <w:p w:rsidR="00000000" w:rsidRDefault="00E924A2">
      <w:pPr>
        <w:ind w:firstLine="400"/>
        <w:jc w:val="both"/>
      </w:pPr>
      <w:r>
        <w:rPr>
          <w:rStyle w:val="s0"/>
        </w:rPr>
        <w:t>национальным управляющим холдингом;</w:t>
      </w:r>
    </w:p>
    <w:p w:rsidR="00000000" w:rsidRDefault="00E924A2">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E924A2">
      <w:pPr>
        <w:ind w:firstLine="400"/>
        <w:jc w:val="both"/>
      </w:pPr>
      <w:r>
        <w:rPr>
          <w:rStyle w:val="s0"/>
        </w:rPr>
        <w:t>Перечень указанных юридических лиц утверждается Правительством Республики Казахстан;</w:t>
      </w:r>
    </w:p>
    <w:p w:rsidR="00000000" w:rsidRDefault="00E924A2">
      <w:pPr>
        <w:ind w:firstLine="400"/>
        <w:jc w:val="both"/>
      </w:pPr>
      <w:r>
        <w:rPr>
          <w:rStyle w:val="s0"/>
        </w:rPr>
        <w:t>21) товаров, помещенных под таможенный режим магазина беспошлинной торговли.</w:t>
      </w:r>
    </w:p>
    <w:p w:rsidR="00000000" w:rsidRDefault="00E924A2">
      <w:pPr>
        <w:ind w:firstLine="400"/>
        <w:jc w:val="both"/>
      </w:pPr>
      <w:r>
        <w:rPr>
          <w:rStyle w:val="s0"/>
        </w:rPr>
        <w:t>Освобождается от налога на добавленную стоимость передача налогоплательщиком по решению Правит</w:t>
      </w:r>
      <w:r>
        <w:rPr>
          <w:rStyle w:val="s0"/>
        </w:rPr>
        <w:t>ельства Республики Казахстан в государственную собственность имущества в счет исполнения обязательств по возврату средств, отвлеченных из республиканского бюджета на исполнение обязательств по государственной гарантии. Перечень налогоплательщиков и имущест</w:t>
      </w:r>
      <w:r>
        <w:rPr>
          <w:rStyle w:val="s0"/>
        </w:rPr>
        <w:t>ва, указанных в настоящей части, утверждается Правительством Республики Казахстан.»;</w:t>
      </w:r>
    </w:p>
    <w:p w:rsidR="00000000" w:rsidRDefault="00E924A2">
      <w:pPr>
        <w:jc w:val="both"/>
      </w:pPr>
      <w:r>
        <w:rPr>
          <w:rStyle w:val="s3"/>
        </w:rPr>
        <w:t>Подпункт 2 введен в действие с 1 января 2009 г.</w:t>
      </w:r>
    </w:p>
    <w:p w:rsidR="00000000" w:rsidRDefault="00E924A2">
      <w:pPr>
        <w:ind w:firstLine="400"/>
        <w:jc w:val="both"/>
      </w:pPr>
      <w:r>
        <w:rPr>
          <w:rStyle w:val="s0"/>
        </w:rPr>
        <w:t>2) в статье 4:</w:t>
      </w:r>
    </w:p>
    <w:p w:rsidR="00000000" w:rsidRDefault="00E924A2">
      <w:pPr>
        <w:ind w:firstLine="400"/>
        <w:jc w:val="both"/>
      </w:pPr>
      <w:r>
        <w:rPr>
          <w:rStyle w:val="s0"/>
        </w:rPr>
        <w:t>в абзаце первом цифры «2011» заменить цифрами «2014»;</w:t>
      </w:r>
    </w:p>
    <w:p w:rsidR="00000000" w:rsidRDefault="00E924A2">
      <w:pPr>
        <w:ind w:firstLine="400"/>
        <w:jc w:val="both"/>
      </w:pPr>
      <w:r>
        <w:rPr>
          <w:rStyle w:val="s0"/>
        </w:rPr>
        <w:t>в подпункте 1) цифры «2010» заменить цифрами «2013»;</w:t>
      </w:r>
    </w:p>
    <w:p w:rsidR="00000000" w:rsidRDefault="00E924A2">
      <w:pPr>
        <w:ind w:firstLine="400"/>
        <w:jc w:val="both"/>
      </w:pPr>
      <w:r>
        <w:rPr>
          <w:rStyle w:val="s0"/>
        </w:rPr>
        <w:t>в</w:t>
      </w:r>
      <w:r>
        <w:rPr>
          <w:rStyle w:val="s0"/>
        </w:rPr>
        <w:t xml:space="preserve"> подпункте 2) цифры «2010», «2011» заменить соответственно цифрами «2013», «2014»;</w:t>
      </w:r>
    </w:p>
    <w:p w:rsidR="00000000" w:rsidRDefault="00E924A2">
      <w:pPr>
        <w:jc w:val="both"/>
      </w:pPr>
      <w:r>
        <w:rPr>
          <w:rStyle w:val="s3"/>
        </w:rPr>
        <w:t>Подпункт 3 введен в действие с 1 января 2009 г.</w:t>
      </w:r>
    </w:p>
    <w:p w:rsidR="00000000" w:rsidRDefault="00E924A2">
      <w:pPr>
        <w:ind w:firstLine="400"/>
        <w:jc w:val="both"/>
      </w:pPr>
      <w:r>
        <w:rPr>
          <w:rStyle w:val="s0"/>
        </w:rPr>
        <w:t>3) в статье 5 цифры «2011» заменить цифрами «2014»;</w:t>
      </w:r>
    </w:p>
    <w:p w:rsidR="00000000" w:rsidRDefault="00E924A2">
      <w:pPr>
        <w:jc w:val="both"/>
      </w:pPr>
      <w:r>
        <w:rPr>
          <w:rStyle w:val="s3"/>
        </w:rPr>
        <w:t>Подпункт 4 введен в действие с 1 января 2009 г.</w:t>
      </w:r>
    </w:p>
    <w:p w:rsidR="00000000" w:rsidRDefault="00E924A2">
      <w:pPr>
        <w:ind w:firstLine="400"/>
        <w:jc w:val="both"/>
      </w:pPr>
      <w:r>
        <w:rPr>
          <w:rStyle w:val="s0"/>
        </w:rPr>
        <w:t>4) в статье 6:</w:t>
      </w:r>
    </w:p>
    <w:p w:rsidR="00000000" w:rsidRDefault="00E924A2">
      <w:pPr>
        <w:ind w:firstLine="400"/>
        <w:jc w:val="both"/>
      </w:pPr>
      <w:r>
        <w:rPr>
          <w:rStyle w:val="s0"/>
        </w:rPr>
        <w:t>в абзаце первом цифры «2011» заменить цифрами «2014»;</w:t>
      </w:r>
    </w:p>
    <w:p w:rsidR="00000000" w:rsidRDefault="00E924A2">
      <w:pPr>
        <w:ind w:firstLine="400"/>
        <w:jc w:val="both"/>
      </w:pPr>
      <w:r>
        <w:rPr>
          <w:rStyle w:val="s0"/>
        </w:rPr>
        <w:t>в подпункте 1) цифры «2010» заменить цифрами «2013»;</w:t>
      </w:r>
    </w:p>
    <w:p w:rsidR="00000000" w:rsidRDefault="00E924A2">
      <w:pPr>
        <w:ind w:firstLine="400"/>
        <w:jc w:val="both"/>
      </w:pPr>
      <w:r>
        <w:rPr>
          <w:rStyle w:val="s0"/>
        </w:rPr>
        <w:t>в подпункте 2) цифры «2010», «2011» заменить соответственно цифрами «2013», «2014»;</w:t>
      </w:r>
    </w:p>
    <w:p w:rsidR="00000000" w:rsidRDefault="00E924A2">
      <w:pPr>
        <w:jc w:val="both"/>
      </w:pPr>
      <w:r>
        <w:rPr>
          <w:rStyle w:val="s3"/>
        </w:rPr>
        <w:t>Подпункт 5 введен в действие с 1 января 2009 г.</w:t>
      </w:r>
    </w:p>
    <w:p w:rsidR="00000000" w:rsidRDefault="00E924A2">
      <w:pPr>
        <w:ind w:firstLine="400"/>
        <w:jc w:val="both"/>
      </w:pPr>
      <w:r>
        <w:rPr>
          <w:rStyle w:val="s0"/>
        </w:rPr>
        <w:t>5) в статье 7:</w:t>
      </w:r>
    </w:p>
    <w:p w:rsidR="00000000" w:rsidRDefault="00E924A2">
      <w:pPr>
        <w:ind w:firstLine="400"/>
        <w:jc w:val="both"/>
      </w:pPr>
      <w:r>
        <w:rPr>
          <w:rStyle w:val="s0"/>
        </w:rPr>
        <w:t xml:space="preserve">в </w:t>
      </w:r>
      <w:r>
        <w:rPr>
          <w:rStyle w:val="s0"/>
        </w:rPr>
        <w:t>абзаце первом цифры «2011» заменить цифрами «2014»;</w:t>
      </w:r>
    </w:p>
    <w:p w:rsidR="00000000" w:rsidRDefault="00E924A2">
      <w:pPr>
        <w:ind w:firstLine="400"/>
        <w:jc w:val="both"/>
      </w:pPr>
      <w:r>
        <w:rPr>
          <w:rStyle w:val="s0"/>
        </w:rPr>
        <w:t>в подпункте 1):</w:t>
      </w:r>
    </w:p>
    <w:p w:rsidR="00000000" w:rsidRDefault="00E924A2">
      <w:pPr>
        <w:ind w:firstLine="400"/>
        <w:jc w:val="both"/>
      </w:pPr>
      <w:r>
        <w:rPr>
          <w:rStyle w:val="s0"/>
        </w:rPr>
        <w:t>в заголовке графы 4 таблицы цифры «2010» заменить цифрами «2013»;</w:t>
      </w:r>
    </w:p>
    <w:p w:rsidR="00000000" w:rsidRDefault="00E924A2">
      <w:pPr>
        <w:ind w:firstLine="400"/>
        <w:jc w:val="both"/>
      </w:pPr>
      <w:r>
        <w:rPr>
          <w:rStyle w:val="s0"/>
        </w:rPr>
        <w:t>абзац второй изложить в следующей редакции:</w:t>
      </w:r>
    </w:p>
    <w:p w:rsidR="00000000" w:rsidRDefault="00E924A2">
      <w:pPr>
        <w:ind w:firstLine="400"/>
        <w:jc w:val="both"/>
      </w:pPr>
      <w:r>
        <w:rPr>
          <w:rStyle w:val="s0"/>
        </w:rPr>
        <w:t>«В случае реализации и (или) передачи сырой нефти и газового конденсата на вну</w:t>
      </w:r>
      <w:r>
        <w:rPr>
          <w:rStyle w:val="s0"/>
        </w:rPr>
        <w:t>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или использования н</w:t>
      </w:r>
      <w:r>
        <w:rPr>
          <w:rStyle w:val="s0"/>
        </w:rPr>
        <w:t>а собственные производственные нужды в порядке, предусмотренном подпунктами 1), 2), 3) и 4) пункта 2 статьи 332 Кодекса Республики Казахстан «О налогах и других обязательных платежах в бюджет» (Налоговый кодекс), к установленным ставкам применяется понижаю</w:t>
      </w:r>
      <w:r>
        <w:rPr>
          <w:rStyle w:val="s0"/>
        </w:rPr>
        <w:t>щий коэффициент 0,5;»;</w:t>
      </w:r>
    </w:p>
    <w:p w:rsidR="00000000" w:rsidRDefault="00E924A2">
      <w:pPr>
        <w:ind w:firstLine="400"/>
        <w:jc w:val="both"/>
      </w:pPr>
      <w:r>
        <w:rPr>
          <w:rStyle w:val="s0"/>
        </w:rPr>
        <w:t>в заголовке графы 5 таблицы подпункта 2):</w:t>
      </w:r>
    </w:p>
    <w:p w:rsidR="00000000" w:rsidRDefault="00E924A2">
      <w:pPr>
        <w:ind w:firstLine="400"/>
        <w:jc w:val="both"/>
      </w:pPr>
      <w:r>
        <w:rPr>
          <w:rStyle w:val="s0"/>
        </w:rPr>
        <w:t>цифры «2010» заменить цифрами «2013»;</w:t>
      </w:r>
    </w:p>
    <w:p w:rsidR="00000000" w:rsidRDefault="00E924A2">
      <w:pPr>
        <w:jc w:val="both"/>
      </w:pPr>
      <w:r>
        <w:rPr>
          <w:rStyle w:val="s3"/>
        </w:rPr>
        <w:t>Подпункт 6 введен в действие с 1 января 2009 г.</w:t>
      </w:r>
    </w:p>
    <w:p w:rsidR="00000000" w:rsidRDefault="00E924A2">
      <w:pPr>
        <w:ind w:firstLine="400"/>
        <w:jc w:val="both"/>
      </w:pPr>
      <w:r>
        <w:rPr>
          <w:rStyle w:val="s0"/>
        </w:rPr>
        <w:t>6) в статье 10:</w:t>
      </w:r>
    </w:p>
    <w:p w:rsidR="00000000" w:rsidRDefault="00E924A2">
      <w:pPr>
        <w:ind w:firstLine="400"/>
        <w:jc w:val="both"/>
      </w:pPr>
      <w:r>
        <w:rPr>
          <w:rStyle w:val="s0"/>
        </w:rPr>
        <w:t>в абзаце первом слово «или» заменить словами «, выполнении работ,»;</w:t>
      </w:r>
    </w:p>
    <w:p w:rsidR="00000000" w:rsidRDefault="00E924A2">
      <w:pPr>
        <w:ind w:firstLine="400"/>
        <w:jc w:val="both"/>
      </w:pPr>
      <w:r>
        <w:rPr>
          <w:rStyle w:val="s0"/>
        </w:rPr>
        <w:t xml:space="preserve">в подпункте 1) слова </w:t>
      </w:r>
      <w:r>
        <w:rPr>
          <w:rStyle w:val="s0"/>
        </w:rPr>
        <w:t>«осуществляемые между физическими лицами, не подлежащими» заменить словами «физических лиц, не подлежащих»;</w:t>
      </w:r>
    </w:p>
    <w:p w:rsidR="00000000" w:rsidRDefault="00E924A2">
      <w:pPr>
        <w:jc w:val="both"/>
      </w:pPr>
      <w:r>
        <w:rPr>
          <w:rStyle w:val="s3"/>
        </w:rPr>
        <w:t>Подпункт 7 введен в действие с 1 января 2009 г.</w:t>
      </w:r>
    </w:p>
    <w:p w:rsidR="00000000" w:rsidRDefault="00E924A2">
      <w:pPr>
        <w:ind w:firstLine="400"/>
        <w:jc w:val="both"/>
      </w:pPr>
      <w:r>
        <w:rPr>
          <w:rStyle w:val="s0"/>
        </w:rPr>
        <w:t>7) статью 13 дополнить абзацем восьмым следующего содержания:</w:t>
      </w:r>
    </w:p>
    <w:p w:rsidR="00000000" w:rsidRDefault="00E924A2">
      <w:pPr>
        <w:ind w:firstLine="400"/>
        <w:jc w:val="both"/>
      </w:pPr>
      <w:r>
        <w:rPr>
          <w:rStyle w:val="s0"/>
        </w:rPr>
        <w:t xml:space="preserve">«6) снятия с регистрационного учета в </w:t>
      </w:r>
      <w:r>
        <w:rPr>
          <w:rStyle w:val="s0"/>
        </w:rPr>
        <w:t>качестве индивидуального предпринимателя в связи с признанием индивидуального предпринимателя-должника банкротом в соответствии с законодательством Республики Казахстан о банкротстве.»;</w:t>
      </w:r>
    </w:p>
    <w:p w:rsidR="00000000" w:rsidRDefault="00E924A2">
      <w:pPr>
        <w:jc w:val="both"/>
      </w:pPr>
      <w:r>
        <w:rPr>
          <w:rStyle w:val="s3"/>
        </w:rPr>
        <w:t>Подпункт 8 введен в действие с 1 января 2009 г.</w:t>
      </w:r>
    </w:p>
    <w:p w:rsidR="00000000" w:rsidRDefault="00E924A2">
      <w:pPr>
        <w:ind w:firstLine="400"/>
        <w:jc w:val="both"/>
      </w:pPr>
      <w:r>
        <w:rPr>
          <w:rStyle w:val="s0"/>
        </w:rPr>
        <w:t>8) дополнить статьей 1</w:t>
      </w:r>
      <w:r>
        <w:rPr>
          <w:rStyle w:val="s0"/>
        </w:rPr>
        <w:t>3-1 следующего содержания:</w:t>
      </w:r>
    </w:p>
    <w:p w:rsidR="00000000" w:rsidRDefault="00E924A2">
      <w:pPr>
        <w:ind w:firstLine="400"/>
        <w:jc w:val="both"/>
      </w:pPr>
      <w:r>
        <w:rPr>
          <w:rStyle w:val="s0"/>
        </w:rPr>
        <w:t>«Статья 13-1. Установить, что активы, указанные в настоящей статье, образуют или увеличивают с 1 января 2009 года стоимостный баланс соответствующих групп (подгрупп) на балансовую стоимость указанных активов в соответствии с бухг</w:t>
      </w:r>
      <w:r>
        <w:rPr>
          <w:rStyle w:val="s0"/>
        </w:rPr>
        <w:t>алтерским учетом на 1 января 2009 года, без учета обесценения и переоценок, произведенных после указанной даты.</w:t>
      </w:r>
    </w:p>
    <w:p w:rsidR="00000000" w:rsidRDefault="00E924A2">
      <w:pPr>
        <w:ind w:firstLine="400"/>
        <w:jc w:val="both"/>
      </w:pPr>
      <w:r>
        <w:rPr>
          <w:rStyle w:val="s0"/>
        </w:rPr>
        <w:t>Настоящая статья распространяется на активы, которые одновременно отвечают следующим условиям:</w:t>
      </w:r>
    </w:p>
    <w:p w:rsidR="00000000" w:rsidRDefault="00E924A2">
      <w:pPr>
        <w:ind w:firstLine="400"/>
        <w:jc w:val="both"/>
      </w:pPr>
      <w:r>
        <w:rPr>
          <w:rStyle w:val="s0"/>
        </w:rPr>
        <w:t>1) признаны фиксированными активами в соответстви</w:t>
      </w:r>
      <w:r>
        <w:rPr>
          <w:rStyle w:val="s0"/>
        </w:rPr>
        <w:t>и со статьей 116 Кодекса Республики Казахстан «О налогах и других обязательных платежах в бюджет» (Налоговый кодекс);</w:t>
      </w:r>
    </w:p>
    <w:p w:rsidR="00000000" w:rsidRDefault="00E924A2">
      <w:pPr>
        <w:ind w:firstLine="400"/>
        <w:jc w:val="both"/>
      </w:pPr>
      <w:r>
        <w:rPr>
          <w:rStyle w:val="s0"/>
        </w:rPr>
        <w:t>2) учтены в бухгалтерском учете налогоплательщика в соответствии с международными стандартами финансовой отчетности и требованиями законод</w:t>
      </w:r>
      <w:r>
        <w:rPr>
          <w:rStyle w:val="s0"/>
        </w:rPr>
        <w:t>ательства Республики Казахстан о бухгалтерском учете и финансовой отчетности;</w:t>
      </w:r>
    </w:p>
    <w:p w:rsidR="00000000" w:rsidRDefault="00E924A2">
      <w:pPr>
        <w:ind w:firstLine="400"/>
        <w:jc w:val="both"/>
      </w:pPr>
      <w:r>
        <w:rPr>
          <w:rStyle w:val="s0"/>
        </w:rPr>
        <w:t>3) не были включены до 1 января 2009 года в стоимостный баланс соответствующих групп (подгрупп).»;</w:t>
      </w:r>
    </w:p>
    <w:p w:rsidR="00000000" w:rsidRDefault="00E924A2">
      <w:pPr>
        <w:jc w:val="both"/>
      </w:pPr>
      <w:r>
        <w:rPr>
          <w:rStyle w:val="s3"/>
        </w:rPr>
        <w:t>Подпункт 9 введен в действие с 1 января 2009 г.</w:t>
      </w:r>
    </w:p>
    <w:p w:rsidR="00000000" w:rsidRDefault="00E924A2">
      <w:pPr>
        <w:ind w:firstLine="400"/>
        <w:jc w:val="both"/>
      </w:pPr>
      <w:r>
        <w:rPr>
          <w:rStyle w:val="s0"/>
        </w:rPr>
        <w:t>9) статью 15 дополнить абзацем десятым следующего содержания:</w:t>
      </w:r>
    </w:p>
    <w:p w:rsidR="00000000" w:rsidRDefault="00E924A2">
      <w:pPr>
        <w:ind w:firstLine="400"/>
        <w:jc w:val="both"/>
      </w:pPr>
      <w:r>
        <w:rPr>
          <w:rStyle w:val="s0"/>
        </w:rPr>
        <w:t>«5) не являются активами, вводимыми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w:t>
      </w:r>
      <w:r>
        <w:rPr>
          <w:rStyle w:val="s0"/>
        </w:rPr>
        <w:t>вестициях.»;</w:t>
      </w:r>
    </w:p>
    <w:p w:rsidR="00000000" w:rsidRDefault="00E924A2">
      <w:pPr>
        <w:jc w:val="both"/>
      </w:pPr>
      <w:r>
        <w:rPr>
          <w:rStyle w:val="s3"/>
        </w:rPr>
        <w:t>Подпункт 10 введен в действие с 1 января 2009 г.</w:t>
      </w:r>
    </w:p>
    <w:p w:rsidR="00000000" w:rsidRDefault="00E924A2">
      <w:pPr>
        <w:ind w:firstLine="400"/>
        <w:jc w:val="both"/>
      </w:pPr>
      <w:r>
        <w:rPr>
          <w:rStyle w:val="s0"/>
        </w:rPr>
        <w:t>10) дополнить статьей 20-1 следующего содержания:</w:t>
      </w:r>
    </w:p>
    <w:p w:rsidR="00000000" w:rsidRDefault="00E924A2">
      <w:pPr>
        <w:ind w:firstLine="400"/>
        <w:jc w:val="both"/>
      </w:pPr>
      <w:r>
        <w:rPr>
          <w:rStyle w:val="s0"/>
        </w:rPr>
        <w:t>«Статья 20-1. Приостановить до 1 января 2014 года действие подпункта 28) пункта 1 статьи 12 Кодекса Республики Казахстан «О налогах и других обя</w:t>
      </w:r>
      <w:r>
        <w:rPr>
          <w:rStyle w:val="s0"/>
        </w:rPr>
        <w:t>зательных платежах в бюджет» (Налоговый кодекс), установив, что в период приостановления данный подпункт действует в следующей редакции:</w:t>
      </w:r>
    </w:p>
    <w:p w:rsidR="00000000" w:rsidRDefault="00E924A2">
      <w:pPr>
        <w:ind w:firstLine="400"/>
        <w:jc w:val="both"/>
      </w:pPr>
      <w:r>
        <w:rPr>
          <w:rStyle w:val="s0"/>
        </w:rPr>
        <w:t xml:space="preserve">«28) взаимосвязанная сторона - физическое или юридическое лицо, взаимосвязанность которого определяется в соответствии </w:t>
      </w:r>
      <w:r>
        <w:rPr>
          <w:rStyle w:val="s0"/>
        </w:rPr>
        <w:t>с законодательством Республики Казахстан о трансфертном ценообразовании.</w:t>
      </w:r>
    </w:p>
    <w:p w:rsidR="00000000" w:rsidRDefault="00E924A2">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национального управляющего холдинг</w:t>
      </w:r>
      <w:r>
        <w:rPr>
          <w:rStyle w:val="s0"/>
        </w:rPr>
        <w:t>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E924A2">
      <w:pPr>
        <w:jc w:val="both"/>
      </w:pPr>
      <w:r>
        <w:rPr>
          <w:rStyle w:val="s3"/>
        </w:rPr>
        <w:t>Подпункт 11 введен в действие с 1 января 2009 г.</w:t>
      </w:r>
    </w:p>
    <w:p w:rsidR="00000000" w:rsidRDefault="00E924A2">
      <w:pPr>
        <w:ind w:firstLine="400"/>
        <w:jc w:val="both"/>
      </w:pPr>
      <w:r>
        <w:rPr>
          <w:rStyle w:val="s0"/>
        </w:rPr>
        <w:t>11) в статье 22:</w:t>
      </w:r>
    </w:p>
    <w:p w:rsidR="00000000" w:rsidRDefault="00E924A2">
      <w:pPr>
        <w:ind w:firstLine="400"/>
        <w:jc w:val="both"/>
      </w:pPr>
      <w:r>
        <w:rPr>
          <w:rStyle w:val="s0"/>
        </w:rPr>
        <w:t>пункт 1 дополнить подпунктом</w:t>
      </w:r>
      <w:r>
        <w:rPr>
          <w:rStyle w:val="s0"/>
        </w:rPr>
        <w:t xml:space="preserve"> 4-1) следующего содержания:</w:t>
      </w:r>
    </w:p>
    <w:p w:rsidR="00000000" w:rsidRDefault="00E924A2">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E924A2">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E924A2">
      <w:pPr>
        <w:ind w:firstLine="400"/>
        <w:jc w:val="both"/>
      </w:pPr>
      <w:r>
        <w:rPr>
          <w:rStyle w:val="s0"/>
        </w:rPr>
        <w:t>указанных в подпункте 4) настоящего пункта;»;</w:t>
      </w:r>
    </w:p>
    <w:p w:rsidR="00000000" w:rsidRDefault="00E924A2">
      <w:pPr>
        <w:ind w:firstLine="400"/>
        <w:jc w:val="both"/>
      </w:pPr>
      <w:r>
        <w:rPr>
          <w:rStyle w:val="s0"/>
        </w:rPr>
        <w:t>пункт 2 дополнить подпунктом 17) следующего содержания:</w:t>
      </w:r>
    </w:p>
    <w:p w:rsidR="00000000" w:rsidRDefault="00E924A2">
      <w:pPr>
        <w:ind w:firstLine="400"/>
        <w:jc w:val="both"/>
      </w:pPr>
      <w:r>
        <w:rPr>
          <w:rStyle w:val="s0"/>
        </w:rPr>
        <w:t>«17) об объектах налогообложен</w:t>
      </w:r>
      <w:r>
        <w:rPr>
          <w:rStyle w:val="s0"/>
        </w:rPr>
        <w:t>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раздельного учета в соответствии со статьей 58 и (или) пунктом 4 статьи 448 Кодекса Республи</w:t>
      </w:r>
      <w:r>
        <w:rPr>
          <w:rStyle w:val="s0"/>
        </w:rPr>
        <w:t>ки Казахстан «О налогах и других обязательных платежах в бюджет» (Налоговый кодекс).»;</w:t>
      </w:r>
    </w:p>
    <w:p w:rsidR="00000000" w:rsidRDefault="00E924A2">
      <w:pPr>
        <w:jc w:val="both"/>
      </w:pPr>
      <w:r>
        <w:rPr>
          <w:rStyle w:val="s3"/>
        </w:rPr>
        <w:t>Подпункт 12 введен в действие с 1 января 2009 г.</w:t>
      </w:r>
    </w:p>
    <w:p w:rsidR="00000000" w:rsidRDefault="00E924A2">
      <w:pPr>
        <w:ind w:firstLine="400"/>
        <w:jc w:val="both"/>
      </w:pPr>
      <w:r>
        <w:rPr>
          <w:rStyle w:val="s0"/>
        </w:rPr>
        <w:t>12) в пункте 6 статьи 23:</w:t>
      </w:r>
    </w:p>
    <w:p w:rsidR="00000000" w:rsidRDefault="00E924A2">
      <w:pPr>
        <w:ind w:firstLine="400"/>
        <w:jc w:val="both"/>
      </w:pPr>
      <w:r>
        <w:rPr>
          <w:rStyle w:val="s0"/>
        </w:rPr>
        <w:t>подпункт 1) изложить в следующей редакции:</w:t>
      </w:r>
    </w:p>
    <w:p w:rsidR="00000000" w:rsidRDefault="00E924A2">
      <w:pPr>
        <w:ind w:firstLine="400"/>
        <w:jc w:val="both"/>
      </w:pPr>
      <w:r>
        <w:rPr>
          <w:rStyle w:val="s0"/>
        </w:rPr>
        <w:t>«1) с 1 января 2009 года до 1 января 2013 года - 20</w:t>
      </w:r>
      <w:r>
        <w:rPr>
          <w:rStyle w:val="s0"/>
        </w:rPr>
        <w:t xml:space="preserve"> процентов;»;</w:t>
      </w:r>
    </w:p>
    <w:p w:rsidR="00000000" w:rsidRDefault="00E924A2">
      <w:pPr>
        <w:ind w:firstLine="400"/>
        <w:jc w:val="both"/>
      </w:pPr>
      <w:r>
        <w:rPr>
          <w:rStyle w:val="s0"/>
        </w:rPr>
        <w:t>в подпункте 2) цифры «2010» заменить цифрами «2013»;</w:t>
      </w:r>
    </w:p>
    <w:p w:rsidR="00000000" w:rsidRDefault="00E924A2">
      <w:pPr>
        <w:ind w:firstLine="400"/>
        <w:jc w:val="both"/>
      </w:pPr>
      <w:r>
        <w:rPr>
          <w:rStyle w:val="s0"/>
        </w:rPr>
        <w:t>в подпункте 3) цифры «2011» заменить цифрами «2014»;</w:t>
      </w:r>
    </w:p>
    <w:p w:rsidR="00000000" w:rsidRDefault="00E924A2">
      <w:pPr>
        <w:jc w:val="both"/>
      </w:pPr>
      <w:r>
        <w:rPr>
          <w:rStyle w:val="s3"/>
        </w:rPr>
        <w:t>Подпункт 13 введен в действие с 1 января 2009 г.</w:t>
      </w:r>
    </w:p>
    <w:p w:rsidR="00000000" w:rsidRDefault="00E924A2">
      <w:pPr>
        <w:ind w:firstLine="400"/>
        <w:jc w:val="both"/>
      </w:pPr>
      <w:r>
        <w:rPr>
          <w:rStyle w:val="s0"/>
        </w:rPr>
        <w:t>13) в части третьей пункта 14 статьи 25 слово «выставленных» заменить словом «выписанны</w:t>
      </w:r>
      <w:r>
        <w:rPr>
          <w:rStyle w:val="s0"/>
        </w:rPr>
        <w:t>х»;</w:t>
      </w:r>
    </w:p>
    <w:p w:rsidR="00000000" w:rsidRDefault="00E924A2">
      <w:pPr>
        <w:jc w:val="both"/>
      </w:pPr>
      <w:r>
        <w:rPr>
          <w:rStyle w:val="s3"/>
        </w:rPr>
        <w:t>Подпункт 14 введен в действие с 1 января 2009 г.</w:t>
      </w:r>
    </w:p>
    <w:p w:rsidR="00000000" w:rsidRDefault="00E924A2">
      <w:pPr>
        <w:ind w:firstLine="400"/>
        <w:jc w:val="both"/>
      </w:pPr>
      <w:r>
        <w:rPr>
          <w:rStyle w:val="s0"/>
        </w:rPr>
        <w:t>14) статью 45 изложить в следующей редакции:</w:t>
      </w:r>
    </w:p>
    <w:p w:rsidR="00000000" w:rsidRDefault="00E924A2">
      <w:pPr>
        <w:ind w:firstLine="400"/>
        <w:jc w:val="both"/>
      </w:pPr>
      <w:r>
        <w:rPr>
          <w:rStyle w:val="s0"/>
        </w:rPr>
        <w:t>«Статья 45. Порядок принудительной ликвидации налогоплательщиков</w:t>
      </w:r>
    </w:p>
    <w:p w:rsidR="00000000" w:rsidRDefault="00E924A2">
      <w:pPr>
        <w:ind w:firstLine="400"/>
        <w:jc w:val="both"/>
      </w:pPr>
      <w:r>
        <w:rPr>
          <w:rStyle w:val="s0"/>
        </w:rPr>
        <w:t>1. Принудительная ликвидация заключается в:</w:t>
      </w:r>
    </w:p>
    <w:p w:rsidR="00000000" w:rsidRDefault="00E924A2">
      <w:pPr>
        <w:ind w:firstLine="400"/>
        <w:jc w:val="both"/>
      </w:pPr>
      <w:r>
        <w:rPr>
          <w:rStyle w:val="s0"/>
        </w:rPr>
        <w:t>снятии с регистрационного учета в налоговых органах индивидуальных предпринимателей;</w:t>
      </w:r>
    </w:p>
    <w:p w:rsidR="00000000" w:rsidRDefault="00E924A2">
      <w:pPr>
        <w:ind w:firstLine="400"/>
        <w:jc w:val="both"/>
      </w:pPr>
      <w:r>
        <w:rPr>
          <w:rStyle w:val="s0"/>
        </w:rPr>
        <w:t>исключении из Государственного регистра юридических лиц-резидентов;</w:t>
      </w:r>
    </w:p>
    <w:p w:rsidR="00000000" w:rsidRDefault="00E924A2">
      <w:pPr>
        <w:ind w:firstLine="400"/>
        <w:jc w:val="both"/>
      </w:pPr>
      <w:r>
        <w:rPr>
          <w:rStyle w:val="s0"/>
        </w:rPr>
        <w:t>снятии с учетной регистрации в органах юстиции структурных подразделений юридических лиц.</w:t>
      </w:r>
    </w:p>
    <w:p w:rsidR="00000000" w:rsidRDefault="00E924A2">
      <w:pPr>
        <w:ind w:firstLine="400"/>
        <w:jc w:val="both"/>
      </w:pPr>
      <w:r>
        <w:rPr>
          <w:rStyle w:val="s0"/>
        </w:rPr>
        <w:t>2. Принудител</w:t>
      </w:r>
      <w:r>
        <w:rPr>
          <w:rStyle w:val="s0"/>
        </w:rPr>
        <w:t>ьной ликвидации подлежат налогоплательщики, соответствующие одновременно следующим условиям:</w:t>
      </w:r>
    </w:p>
    <w:p w:rsidR="00000000" w:rsidRDefault="00E924A2">
      <w:pPr>
        <w:ind w:firstLine="400"/>
        <w:jc w:val="both"/>
      </w:pPr>
      <w:r>
        <w:rPr>
          <w:rStyle w:val="s0"/>
        </w:rPr>
        <w:t>1) не имеющие задолженности по обязательным пенсионным взносам в накопительные пенсионные фонды и социальным отчислениям в Государственный фонд социального страхов</w:t>
      </w:r>
      <w:r>
        <w:rPr>
          <w:rStyle w:val="s0"/>
        </w:rPr>
        <w:t>ания по состоянию на 1 января 2009 года;</w:t>
      </w:r>
    </w:p>
    <w:p w:rsidR="00000000" w:rsidRDefault="00E924A2">
      <w:pPr>
        <w:ind w:firstLine="400"/>
        <w:jc w:val="both"/>
      </w:pPr>
      <w:r>
        <w:rPr>
          <w:rStyle w:val="s0"/>
        </w:rPr>
        <w:t>2) до 1 января 2010 года в течение срока исковой давности, установленного Кодексом Республики Казахстан «О налогах и других обязательных платежах в бюджет» (Налоговый кодекс):</w:t>
      </w:r>
    </w:p>
    <w:p w:rsidR="00000000" w:rsidRDefault="00E924A2">
      <w:pPr>
        <w:ind w:firstLine="400"/>
        <w:jc w:val="both"/>
      </w:pPr>
      <w:r>
        <w:rPr>
          <w:rStyle w:val="s0"/>
        </w:rPr>
        <w:t>не представлявшие налоговую отчетность;</w:t>
      </w:r>
    </w:p>
    <w:p w:rsidR="00000000" w:rsidRDefault="00E924A2">
      <w:pPr>
        <w:ind w:firstLine="400"/>
        <w:jc w:val="both"/>
      </w:pPr>
      <w:r>
        <w:rPr>
          <w:rStyle w:val="s0"/>
        </w:rPr>
        <w:t>не проходившие процедуру перерегистрации в органах юстиции;</w:t>
      </w:r>
    </w:p>
    <w:p w:rsidR="00000000" w:rsidRDefault="00E924A2">
      <w:pPr>
        <w:ind w:firstLine="400"/>
        <w:jc w:val="both"/>
      </w:pPr>
      <w:r>
        <w:rPr>
          <w:rStyle w:val="s0"/>
        </w:rPr>
        <w:t>не приостанавливавшие деятельность в порядке, установленном налоговым законодательством;</w:t>
      </w:r>
    </w:p>
    <w:p w:rsidR="00000000" w:rsidRDefault="00E924A2">
      <w:pPr>
        <w:ind w:firstLine="400"/>
        <w:jc w:val="both"/>
      </w:pPr>
      <w:r>
        <w:rPr>
          <w:rStyle w:val="s0"/>
        </w:rPr>
        <w:t>не имевшие на праве собственности объекты налогообложения и (или) объекты, связанные с налогообложением;</w:t>
      </w:r>
    </w:p>
    <w:p w:rsidR="00000000" w:rsidRDefault="00E924A2">
      <w:pPr>
        <w:ind w:firstLine="400"/>
        <w:jc w:val="both"/>
      </w:pPr>
      <w:r>
        <w:rPr>
          <w:rStyle w:val="s0"/>
        </w:rPr>
        <w:t>н</w:t>
      </w:r>
      <w:r>
        <w:rPr>
          <w:rStyle w:val="s0"/>
        </w:rPr>
        <w:t>е совершавшие экспортно-импортные операции;</w:t>
      </w:r>
    </w:p>
    <w:p w:rsidR="00000000" w:rsidRDefault="00E924A2">
      <w:pPr>
        <w:ind w:firstLine="400"/>
        <w:jc w:val="both"/>
      </w:pPr>
      <w:r>
        <w:rPr>
          <w:rStyle w:val="s0"/>
        </w:rPr>
        <w:t>3) не состоящие на регистрационном учете в качестве плательщика налога на добавленную стоимость по состоянию на 1 января 2010 года;</w:t>
      </w:r>
    </w:p>
    <w:p w:rsidR="00000000" w:rsidRDefault="00E924A2">
      <w:pPr>
        <w:ind w:firstLine="400"/>
        <w:jc w:val="both"/>
      </w:pPr>
      <w:r>
        <w:rPr>
          <w:rStyle w:val="s0"/>
        </w:rPr>
        <w:t>4) не имеющие банковские счета по состоянию на 1 февраля 2010 года и не осуществ</w:t>
      </w:r>
      <w:r>
        <w:rPr>
          <w:rStyle w:val="s0"/>
        </w:rPr>
        <w:t>лявшие платежи и (или) переводы денег по банковским счетам до 1 февраля 2010 года в течение срока исковой давности, установленного Кодексом Республики Казахстан «О налогах и других обязательных платежах в бюджет» (Налоговый кодекс);</w:t>
      </w:r>
    </w:p>
    <w:p w:rsidR="00000000" w:rsidRDefault="00E924A2">
      <w:pPr>
        <w:ind w:firstLine="400"/>
        <w:jc w:val="both"/>
      </w:pPr>
      <w:r>
        <w:rPr>
          <w:rStyle w:val="s0"/>
        </w:rPr>
        <w:t>5) отсутствует факт пре</w:t>
      </w:r>
      <w:r>
        <w:rPr>
          <w:rStyle w:val="s0"/>
        </w:rPr>
        <w:t>дставления заявлений (претензий) кредиторов и (или) иных лиц, чьи права и законные интересы затрагиваются в случае принудительной ликвидации таких налогоплательщиков в соответствии с пунктом 7 настоящей статьи.</w:t>
      </w:r>
    </w:p>
    <w:p w:rsidR="00000000" w:rsidRDefault="00E924A2">
      <w:pPr>
        <w:ind w:firstLine="400"/>
        <w:jc w:val="both"/>
      </w:pPr>
      <w:r>
        <w:rPr>
          <w:rStyle w:val="s0"/>
        </w:rPr>
        <w:t>3. Налоговые органы не позднее 1 февраля 2010</w:t>
      </w:r>
      <w:r>
        <w:rPr>
          <w:rStyle w:val="s0"/>
        </w:rPr>
        <w:t xml:space="preserve"> года формируют список налогоплательщиков, соответствующих условиям подпунктов 1), 2) и 3) пункта 2 настоящей статьи.</w:t>
      </w:r>
    </w:p>
    <w:p w:rsidR="00000000" w:rsidRDefault="00E924A2">
      <w:pPr>
        <w:ind w:firstLine="400"/>
        <w:jc w:val="both"/>
      </w:pPr>
      <w:r>
        <w:rPr>
          <w:rStyle w:val="s0"/>
        </w:rPr>
        <w:t>4. Уполномоченный орган не позднее 10 февраля 2010 года размещает в средствах массовой информации список налогоплательщиков, соответствующ</w:t>
      </w:r>
      <w:r>
        <w:rPr>
          <w:rStyle w:val="s0"/>
        </w:rPr>
        <w:t>их условиям подпунктов 1), 2) и 3) пункта 2 настоящей статьи, с указанием следующих сведений:</w:t>
      </w:r>
    </w:p>
    <w:p w:rsidR="00000000" w:rsidRDefault="00E924A2">
      <w:pPr>
        <w:ind w:firstLine="400"/>
        <w:jc w:val="both"/>
      </w:pPr>
      <w:r>
        <w:rPr>
          <w:rStyle w:val="s0"/>
        </w:rPr>
        <w:t>1) регистрационный номер налогоплательщика;</w:t>
      </w:r>
    </w:p>
    <w:p w:rsidR="00000000" w:rsidRDefault="00E924A2">
      <w:pPr>
        <w:ind w:firstLine="400"/>
        <w:jc w:val="both"/>
      </w:pPr>
      <w:r>
        <w:rPr>
          <w:rStyle w:val="s0"/>
        </w:rPr>
        <w:t>2) фамилия, имя, отчество (при его наличии) либо наименование налогоплательщика;</w:t>
      </w:r>
    </w:p>
    <w:p w:rsidR="00000000" w:rsidRDefault="00E924A2">
      <w:pPr>
        <w:ind w:firstLine="400"/>
        <w:jc w:val="both"/>
      </w:pPr>
      <w:r>
        <w:rPr>
          <w:rStyle w:val="s0"/>
        </w:rPr>
        <w:t>3) адрес налоговых органов для приема</w:t>
      </w:r>
      <w:r>
        <w:rPr>
          <w:rStyle w:val="s0"/>
        </w:rPr>
        <w:t xml:space="preserve"> заявлений (претензий) кредиторов и (или) иных лиц, чьи права и законные интересы затрагиваются в случае принудительной ликвидации налогоплательщика.</w:t>
      </w:r>
    </w:p>
    <w:p w:rsidR="00000000" w:rsidRDefault="00E924A2">
      <w:pPr>
        <w:ind w:firstLine="400"/>
        <w:jc w:val="both"/>
      </w:pPr>
      <w:r>
        <w:rPr>
          <w:rStyle w:val="s0"/>
        </w:rPr>
        <w:t xml:space="preserve">5. Уполномоченный орган в течение десяти рабочих дней после опубликования в средствах массовой информации </w:t>
      </w:r>
      <w:r>
        <w:rPr>
          <w:rStyle w:val="s0"/>
        </w:rPr>
        <w:t>списка налогоплательщиков, указанного в пункте 4 настоящей статьи, направляет его в банки и организации, осуществляющие отдельные виды банковских операций.</w:t>
      </w:r>
    </w:p>
    <w:p w:rsidR="00000000" w:rsidRDefault="00E924A2">
      <w:pPr>
        <w:ind w:firstLine="400"/>
        <w:jc w:val="both"/>
      </w:pPr>
      <w:r>
        <w:rPr>
          <w:rStyle w:val="s0"/>
        </w:rPr>
        <w:t>6. Банки и организации, осуществляющие отдельные виды банковских операций, не позднее 30 апреля 2010</w:t>
      </w:r>
      <w:r>
        <w:rPr>
          <w:rStyle w:val="s0"/>
        </w:rPr>
        <w:t xml:space="preserve"> года предоставляют в уполномоченный орган информацию о наличии и (или) отсутствии банковских счетов, об остатках денег на банковских счетах по состоянию на 1 февраля 2010 года, а также о платежах и (или) переводах денег по банковским счетам, произведенных</w:t>
      </w:r>
      <w:r>
        <w:rPr>
          <w:rStyle w:val="s0"/>
        </w:rPr>
        <w:t xml:space="preserve"> до 1 февраля 2010 года в течение срока исковой давности, установленного Кодексом Республики Казахстан «О налогах и других обязательных платежах в бюджет» (Налоговый кодекс)» в отношении налогоплательщиков согласно списку, указанному в пункте 5 настоящей с</w:t>
      </w:r>
      <w:r>
        <w:rPr>
          <w:rStyle w:val="s0"/>
        </w:rPr>
        <w:t>татьи.</w:t>
      </w:r>
    </w:p>
    <w:p w:rsidR="00000000" w:rsidRDefault="00E924A2">
      <w:pPr>
        <w:ind w:firstLine="400"/>
        <w:jc w:val="both"/>
      </w:pPr>
      <w:r>
        <w:rPr>
          <w:rStyle w:val="s0"/>
        </w:rPr>
        <w:t xml:space="preserve">7. Заявления (претензии) кредиторов или иных лиц, чьи права и законные интересы затрагиваются в случае принудительной ликвидации налогоплательщика, принимаются налоговыми органами с приложением документов, подтверждающих правомерность предъявляемых </w:t>
      </w:r>
      <w:r>
        <w:rPr>
          <w:rStyle w:val="s0"/>
        </w:rPr>
        <w:t>претензий, до 30 апреля 2010 года.</w:t>
      </w:r>
    </w:p>
    <w:p w:rsidR="00000000" w:rsidRDefault="00E924A2">
      <w:pPr>
        <w:ind w:firstLine="400"/>
        <w:jc w:val="both"/>
      </w:pPr>
      <w:r>
        <w:rPr>
          <w:rStyle w:val="s0"/>
        </w:rPr>
        <w:t>8. Органы налоговой службы в течение одного месяца после получения сведений, указанных в пунктах 6 и 7 настоящей статьи:</w:t>
      </w:r>
    </w:p>
    <w:p w:rsidR="00000000" w:rsidRDefault="00E924A2">
      <w:pPr>
        <w:ind w:firstLine="400"/>
        <w:jc w:val="both"/>
      </w:pPr>
      <w:r>
        <w:rPr>
          <w:rStyle w:val="s0"/>
        </w:rPr>
        <w:t>1) формируют список налогоплательщиков, подлежащих принудительной ликвидации в соответствии с пункто</w:t>
      </w:r>
      <w:r>
        <w:rPr>
          <w:rStyle w:val="s0"/>
        </w:rPr>
        <w:t>м 2 настоящей статьи;</w:t>
      </w:r>
    </w:p>
    <w:p w:rsidR="00000000" w:rsidRDefault="00E924A2">
      <w:pPr>
        <w:ind w:firstLine="400"/>
        <w:jc w:val="both"/>
      </w:pPr>
      <w:r>
        <w:rPr>
          <w:rStyle w:val="s0"/>
        </w:rPr>
        <w:t>2) снимают с регистрационного учета индивидуальных предпринимателей, подлежащих принудительной ликвидации;</w:t>
      </w:r>
    </w:p>
    <w:p w:rsidR="00000000" w:rsidRDefault="00E924A2">
      <w:pPr>
        <w:ind w:firstLine="400"/>
        <w:jc w:val="both"/>
      </w:pPr>
      <w:r>
        <w:rPr>
          <w:rStyle w:val="s0"/>
        </w:rPr>
        <w:t>3) направляют в органы юстиции список юридических лиц-резидентов и структурных подразделений юридических лиц, подлежащих принуд</w:t>
      </w:r>
      <w:r>
        <w:rPr>
          <w:rStyle w:val="s0"/>
        </w:rPr>
        <w:t>ительной ликвидации, для исключения из Государственного регистра и снятия с учетной регистрации.</w:t>
      </w:r>
    </w:p>
    <w:p w:rsidR="00000000" w:rsidRDefault="00E924A2">
      <w:pPr>
        <w:ind w:firstLine="400"/>
        <w:jc w:val="both"/>
      </w:pPr>
      <w:r>
        <w:rPr>
          <w:rStyle w:val="s0"/>
        </w:rPr>
        <w:t>9. Органы юстиции в течение одного месяца со дня получения списка, указанного в пункте 8 настоящей статьи:</w:t>
      </w:r>
    </w:p>
    <w:p w:rsidR="00000000" w:rsidRDefault="00E924A2">
      <w:pPr>
        <w:ind w:firstLine="400"/>
        <w:jc w:val="both"/>
      </w:pPr>
      <w:r>
        <w:rPr>
          <w:rStyle w:val="s0"/>
        </w:rPr>
        <w:t>1) исключают из Государственного регистра юридические лица-резиденты, снимают с учетной регистрации структурные подразделения юридических лиц, подлежащие принудительной ликвидации;</w:t>
      </w:r>
    </w:p>
    <w:p w:rsidR="00000000" w:rsidRDefault="00E924A2">
      <w:pPr>
        <w:ind w:firstLine="400"/>
        <w:jc w:val="both"/>
      </w:pPr>
      <w:r>
        <w:rPr>
          <w:rStyle w:val="s0"/>
        </w:rPr>
        <w:t>2) направляют в налоговые органы сведения об их исключении из Государственн</w:t>
      </w:r>
      <w:r>
        <w:rPr>
          <w:rStyle w:val="s0"/>
        </w:rPr>
        <w:t>ого регистра и снятии с учетной регистрации.</w:t>
      </w:r>
    </w:p>
    <w:p w:rsidR="00000000" w:rsidRDefault="00E924A2">
      <w:pPr>
        <w:ind w:firstLine="400"/>
        <w:jc w:val="both"/>
      </w:pPr>
      <w:r>
        <w:rPr>
          <w:rStyle w:val="s0"/>
        </w:rPr>
        <w:t xml:space="preserve">10. Налоговые органы после получения от органов юстиции сведений об исключении из Государственного регистра юридических лиц-резидентов, о снятии с учетной регистрации структурных подразделений юридических лиц и </w:t>
      </w:r>
      <w:r>
        <w:rPr>
          <w:rStyle w:val="s0"/>
        </w:rPr>
        <w:t>снятии с регистрационного учета в налоговом органе индивидуальных предпринимателей производят закрытие лицевого счета таких налогоплательщиков на основании Реестра к начислению (уменьшению) сумм налогов и других обязательных платежей в бюджет, обязательных</w:t>
      </w:r>
      <w:r>
        <w:rPr>
          <w:rStyle w:val="s0"/>
        </w:rPr>
        <w:t xml:space="preserve"> пенсионных взносов, социальных отчислений и пени по форме и в порядке, которые установлены уполномоченным органом. При этом в случае наличия в лицевом счете сумм переплаты и (или) налоговой задолженности такие суммы в Реестре подлежат отражению к начислен</w:t>
      </w:r>
      <w:r>
        <w:rPr>
          <w:rStyle w:val="s0"/>
        </w:rPr>
        <w:t>ию или уменьшению соответственно.»;</w:t>
      </w:r>
    </w:p>
    <w:p w:rsidR="00000000" w:rsidRDefault="00E924A2">
      <w:pPr>
        <w:ind w:firstLine="400"/>
        <w:jc w:val="both"/>
      </w:pPr>
      <w:r>
        <w:rPr>
          <w:rStyle w:val="s0"/>
        </w:rPr>
        <w:t>15) дополнить статьями 48-1, 50 и 51 следующего содержания:</w:t>
      </w:r>
    </w:p>
    <w:p w:rsidR="00000000" w:rsidRDefault="00E924A2">
      <w:pPr>
        <w:ind w:firstLine="400"/>
        <w:jc w:val="both"/>
      </w:pPr>
      <w:r>
        <w:rPr>
          <w:rStyle w:val="s0"/>
        </w:rPr>
        <w:t>«Статья 48-1.</w:t>
      </w:r>
    </w:p>
    <w:p w:rsidR="00000000" w:rsidRDefault="00E924A2">
      <w:pPr>
        <w:ind w:firstLine="400"/>
        <w:jc w:val="both"/>
      </w:pPr>
      <w:r>
        <w:rPr>
          <w:rStyle w:val="s0"/>
        </w:rPr>
        <w:t>1. Установить, что до 1 января 2011 года в случае, если единовременное погашение налоговой задолженности крупным налогоплательщиком, подлежащим мо</w:t>
      </w:r>
      <w:r>
        <w:rPr>
          <w:rStyle w:val="s0"/>
        </w:rPr>
        <w:t>ниторингу, создаст угрозу возникновения неблагоприятных социально-экономических последствий, Правительство Республики Казахстан вправе принять решение об изменении такому налогоплательщику сроков исполнения налогового обязательства по уплате налогов и (или</w:t>
      </w:r>
      <w:r>
        <w:rPr>
          <w:rStyle w:val="s0"/>
        </w:rPr>
        <w:t>) пеней на срок не более пяти лет при одновременном соответствии такого налогоплательщика следующим условиям:</w:t>
      </w:r>
    </w:p>
    <w:p w:rsidR="00000000" w:rsidRDefault="00E924A2">
      <w:pPr>
        <w:ind w:firstLine="400"/>
        <w:jc w:val="both"/>
      </w:pPr>
      <w:r>
        <w:rPr>
          <w:rStyle w:val="s0"/>
        </w:rPr>
        <w:t>1) состоит на мониторинге не менее двух лет;</w:t>
      </w:r>
    </w:p>
    <w:p w:rsidR="00000000" w:rsidRDefault="00E924A2">
      <w:pPr>
        <w:ind w:firstLine="400"/>
        <w:jc w:val="both"/>
      </w:pPr>
      <w:r>
        <w:rPr>
          <w:rStyle w:val="s0"/>
        </w:rPr>
        <w:t>2) осуществляет деятельность в отраслях экономики, имеющих стратегическое значение;</w:t>
      </w:r>
    </w:p>
    <w:p w:rsidR="00000000" w:rsidRDefault="00E924A2">
      <w:pPr>
        <w:ind w:firstLine="400"/>
        <w:jc w:val="both"/>
      </w:pPr>
      <w:r>
        <w:rPr>
          <w:rStyle w:val="s0"/>
        </w:rPr>
        <w:t>3) имеет налоговую задолженность на первое число месяца, в котором представлено заявление об изменении сроков исполнения налогового обязательства по уплате налогов и пеней, в размере, превышающем 7000000-кратный месячный расчетный показатель, установленный</w:t>
      </w:r>
      <w:r>
        <w:rPr>
          <w:rStyle w:val="s0"/>
        </w:rPr>
        <w:t xml:space="preserve"> законом о республиканском бюджете и действующий на 1 января финансового года, в котором представлено такое заявление.</w:t>
      </w:r>
    </w:p>
    <w:p w:rsidR="00000000" w:rsidRDefault="00E924A2">
      <w:pPr>
        <w:ind w:firstLine="400"/>
        <w:jc w:val="both"/>
      </w:pPr>
      <w:r>
        <w:rPr>
          <w:rStyle w:val="s0"/>
        </w:rPr>
        <w:t>При этом изменение сроков исполнения налогового обязательства по уплате налогов и (или) пеней таким налогоплательщикам производится без з</w:t>
      </w:r>
      <w:r>
        <w:rPr>
          <w:rStyle w:val="s0"/>
        </w:rPr>
        <w:t>алога имущества и (или) гарантии банка.</w:t>
      </w:r>
    </w:p>
    <w:p w:rsidR="00000000" w:rsidRDefault="00E924A2">
      <w:pPr>
        <w:ind w:firstLine="400"/>
        <w:jc w:val="both"/>
      </w:pPr>
      <w:r>
        <w:rPr>
          <w:rStyle w:val="s0"/>
        </w:rPr>
        <w:t>2. Заявление об изменении сроков исполнения налогового обязательства по уплате налогов и (или) пеней представляется крупным налогоплательщиком, подлежащим мониторингу, в центральный исполнительный орган, осуществляющ</w:t>
      </w:r>
      <w:r>
        <w:rPr>
          <w:rStyle w:val="s0"/>
        </w:rPr>
        <w:t>ий руководство соответствующей сферой, с приложением:</w:t>
      </w:r>
    </w:p>
    <w:p w:rsidR="00000000" w:rsidRDefault="00E924A2">
      <w:pPr>
        <w:ind w:firstLine="400"/>
        <w:jc w:val="both"/>
      </w:pPr>
      <w:r>
        <w:rPr>
          <w:rStyle w:val="s0"/>
        </w:rPr>
        <w:t>справки об отсутствии (наличии) налоговой задолженности, задолженности по обязательным пенсионным взносам и социальным отчислениям по состоянию на первое число месяца, в котором представлено заявление о</w:t>
      </w:r>
      <w:r>
        <w:rPr>
          <w:rStyle w:val="s0"/>
        </w:rPr>
        <w:t>б изменении сроков исполнения налогового обязательства по уплате налогов и пеней;</w:t>
      </w:r>
    </w:p>
    <w:p w:rsidR="00000000" w:rsidRDefault="00E924A2">
      <w:pPr>
        <w:ind w:firstLine="400"/>
        <w:jc w:val="both"/>
      </w:pPr>
      <w:r>
        <w:rPr>
          <w:rStyle w:val="s0"/>
        </w:rPr>
        <w:t>предполагаемого графика погашения налоговой задолженности;</w:t>
      </w:r>
    </w:p>
    <w:p w:rsidR="00000000" w:rsidRDefault="00E924A2">
      <w:pPr>
        <w:ind w:firstLine="400"/>
        <w:jc w:val="both"/>
      </w:pPr>
      <w:r>
        <w:rPr>
          <w:rStyle w:val="s0"/>
        </w:rPr>
        <w:t>документов (расчетов, обоснований), подтверждающих угрозу возникновения неблагоприятных социально-экономических пос</w:t>
      </w:r>
      <w:r>
        <w:rPr>
          <w:rStyle w:val="s0"/>
        </w:rPr>
        <w:t>ледствий в случае единовременного погашения налоговой задолженности.</w:t>
      </w:r>
    </w:p>
    <w:p w:rsidR="00000000" w:rsidRDefault="00E924A2">
      <w:pPr>
        <w:ind w:firstLine="400"/>
        <w:jc w:val="both"/>
      </w:pPr>
      <w:r>
        <w:rPr>
          <w:rStyle w:val="s0"/>
        </w:rPr>
        <w:t>Копия заявления с приложениями направляется крупным налогоплательщиком, подлежащим мониторингу, в уполномоченный орган.</w:t>
      </w:r>
    </w:p>
    <w:p w:rsidR="00000000" w:rsidRDefault="00E924A2">
      <w:pPr>
        <w:ind w:firstLine="400"/>
        <w:jc w:val="both"/>
      </w:pPr>
      <w:r>
        <w:rPr>
          <w:rStyle w:val="s0"/>
        </w:rPr>
        <w:t>3. Не позднее тридцати календарных дней со дня получения заявления,</w:t>
      </w:r>
      <w:r>
        <w:rPr>
          <w:rStyle w:val="s0"/>
        </w:rPr>
        <w:t xml:space="preserve"> указанного в пункте 2 настоящей статьи, центральный исполнительный орган, осуществляющий руководство соответствующей сферой, направляет в Правительство Республики Казахстан проект решения об изменении сроков исполнения налогового обязательства по уплате н</w:t>
      </w:r>
      <w:r>
        <w:rPr>
          <w:rStyle w:val="s0"/>
        </w:rPr>
        <w:t>алогов и (или) пеней.</w:t>
      </w:r>
    </w:p>
    <w:p w:rsidR="00000000" w:rsidRDefault="00E924A2">
      <w:pPr>
        <w:ind w:firstLine="400"/>
        <w:jc w:val="both"/>
      </w:pPr>
      <w:r>
        <w:rPr>
          <w:rStyle w:val="s0"/>
        </w:rPr>
        <w:t>4. Со дня вступления в силу решения Правительства Республики Казахстан об изменении сроков исполнения налогового обязательства по уплате налогов и (или) пеней на сумму налогов, по которым изменены сроки уплаты, начисляется пеня в разм</w:t>
      </w:r>
      <w:r>
        <w:rPr>
          <w:rStyle w:val="s0"/>
        </w:rPr>
        <w:t>ере 0,5-кратной официальной ставки рефинансирования, установленной Национальным Банком Республики Казахстан на каждый день просрочки.</w:t>
      </w:r>
    </w:p>
    <w:p w:rsidR="00000000" w:rsidRDefault="00E924A2">
      <w:pPr>
        <w:ind w:firstLine="400"/>
        <w:jc w:val="both"/>
      </w:pPr>
      <w:r>
        <w:rPr>
          <w:rStyle w:val="s0"/>
        </w:rPr>
        <w:t>Пеня начисляется за каждый день просрочки исполнения налогового обязательства по уплате налогов, начиная со дня вступления</w:t>
      </w:r>
      <w:r>
        <w:rPr>
          <w:rStyle w:val="s0"/>
        </w:rPr>
        <w:t xml:space="preserve"> в силу указанного решения Правительства Республики Казахстан, включая день уплаты в бюджет.»;</w:t>
      </w:r>
    </w:p>
    <w:p w:rsidR="00000000" w:rsidRDefault="00E924A2">
      <w:pPr>
        <w:jc w:val="both"/>
      </w:pPr>
      <w:bookmarkStart w:id="97" w:name="SUB81516"/>
      <w:bookmarkEnd w:id="97"/>
      <w:r>
        <w:rPr>
          <w:rStyle w:val="s3"/>
        </w:rPr>
        <w:t>Абзацы 16 - 27 введены в действие с 1 января 2009 г.</w:t>
      </w:r>
    </w:p>
    <w:p w:rsidR="00000000" w:rsidRDefault="00E924A2">
      <w:pPr>
        <w:ind w:firstLine="400"/>
        <w:jc w:val="both"/>
      </w:pPr>
      <w:r>
        <w:rPr>
          <w:rStyle w:val="s0"/>
        </w:rPr>
        <w:t>«Статья 50. Установить, что в случае если лизингодателем при передаче до 1 января 2009 года имущества в фина</w:t>
      </w:r>
      <w:r>
        <w:rPr>
          <w:rStyle w:val="s0"/>
        </w:rPr>
        <w:t>нсовый лизинг счет-фактура не выписывался, то лизингодатель обязан выписать счет-фактуру не позднее 31 декабря 2009 года с указанием размера оборота исходя из суммы лизинговых платежей, сроки получения которых в соответствии с договором финансового лизинга</w:t>
      </w:r>
      <w:r>
        <w:rPr>
          <w:rStyle w:val="s0"/>
        </w:rPr>
        <w:t xml:space="preserve"> наступают после 31 декабря 2008 года, без включения в него суммы вознаграждения и налога на добавленную стоимость.</w:t>
      </w:r>
    </w:p>
    <w:p w:rsidR="00000000" w:rsidRDefault="00E924A2">
      <w:pPr>
        <w:ind w:firstLine="400"/>
        <w:jc w:val="both"/>
      </w:pPr>
      <w:r>
        <w:rPr>
          <w:rStyle w:val="s0"/>
        </w:rPr>
        <w:t>Статья 51.</w:t>
      </w:r>
    </w:p>
    <w:p w:rsidR="00000000" w:rsidRDefault="00E924A2">
      <w:pPr>
        <w:ind w:firstLine="400"/>
        <w:jc w:val="both"/>
      </w:pPr>
      <w:r>
        <w:rPr>
          <w:rStyle w:val="s0"/>
        </w:rPr>
        <w:t>1. В случае несоблюдения требований, установленных статьей 78 Кодекса Республики Казахстан «О налогах и других обязательных плате</w:t>
      </w:r>
      <w:r>
        <w:rPr>
          <w:rStyle w:val="s0"/>
        </w:rPr>
        <w:t xml:space="preserve">жах в бюджет» (Налоговый кодекс), по имуществу, переданному в финансовый лизинг до 1 января 2009 года, размер освобожденного оборота признается облагаемым с даты совершения оборота, указанной в пункте 6 статьи 237 Кодекса Республики Казахстан «О налогах и </w:t>
      </w:r>
      <w:r>
        <w:rPr>
          <w:rStyle w:val="s0"/>
        </w:rPr>
        <w:t>других обязательных платежах в бюджет» (Налоговый кодекс).</w:t>
      </w:r>
    </w:p>
    <w:p w:rsidR="00000000" w:rsidRDefault="00E924A2">
      <w:pPr>
        <w:ind w:firstLine="400"/>
        <w:jc w:val="both"/>
      </w:pPr>
      <w:r>
        <w:rPr>
          <w:rStyle w:val="s0"/>
        </w:rPr>
        <w:t>2. Если случай, указанный в пункте 1 настоящей статьи, наступил в 2009 году, то лизингодатель обязан выписать дополнительный счет-фактуру в порядке, установленном пунктом 4 настоящей статьи, не поз</w:t>
      </w:r>
      <w:r>
        <w:rPr>
          <w:rStyle w:val="s0"/>
        </w:rPr>
        <w:t>днее 31 декабря 2009 года.</w:t>
      </w:r>
    </w:p>
    <w:p w:rsidR="00000000" w:rsidRDefault="00E924A2">
      <w:pPr>
        <w:ind w:firstLine="400"/>
        <w:jc w:val="both"/>
      </w:pPr>
      <w:r>
        <w:rPr>
          <w:rStyle w:val="s0"/>
        </w:rPr>
        <w:t xml:space="preserve">3. Если случай, указанный в пункте 1 настоящей статьи, наступил после 31 декабря 2009 года, то лизингодатель обязан выписать дополнительный счет-фактуру в порядке, установленном пунктом 4 настоящей статьи, не позднее пяти дней с </w:t>
      </w:r>
      <w:r>
        <w:rPr>
          <w:rStyle w:val="s0"/>
        </w:rPr>
        <w:t>даты указанного нарушения.</w:t>
      </w:r>
    </w:p>
    <w:p w:rsidR="00000000" w:rsidRDefault="00E924A2">
      <w:pPr>
        <w:ind w:firstLine="400"/>
        <w:jc w:val="both"/>
      </w:pPr>
      <w:r>
        <w:rPr>
          <w:rStyle w:val="s0"/>
        </w:rPr>
        <w:t>4. В случаях, указанных в настоящей статье, лизингодатель выписывает:</w:t>
      </w:r>
    </w:p>
    <w:p w:rsidR="00000000" w:rsidRDefault="00E924A2">
      <w:pPr>
        <w:ind w:firstLine="400"/>
        <w:jc w:val="both"/>
      </w:pPr>
      <w:r>
        <w:rPr>
          <w:rStyle w:val="s0"/>
        </w:rPr>
        <w:t>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за исключ</w:t>
      </w:r>
      <w:r>
        <w:rPr>
          <w:rStyle w:val="s0"/>
        </w:rPr>
        <w:t>ением суммы вознаграждения, с указанием суммы налога на добавленную стоимость;</w:t>
      </w:r>
    </w:p>
    <w:p w:rsidR="00000000" w:rsidRDefault="00E924A2">
      <w:pPr>
        <w:ind w:firstLine="400"/>
        <w:jc w:val="both"/>
      </w:pPr>
      <w:r>
        <w:rPr>
          <w:rStyle w:val="s0"/>
        </w:rPr>
        <w:t>в части начисленной суммы вознаграждения дополнительные счета-фактуры, в которых должны содержаться отрицательное значение освобожденных оборотов и положительное значение облага</w:t>
      </w:r>
      <w:r>
        <w:rPr>
          <w:rStyle w:val="s0"/>
        </w:rPr>
        <w:t>емых оборотов с указанием суммы налога на добавленную стоимость.</w:t>
      </w:r>
    </w:p>
    <w:p w:rsidR="00000000" w:rsidRDefault="00E924A2">
      <w:pPr>
        <w:ind w:firstLine="400"/>
        <w:jc w:val="both"/>
      </w:pPr>
      <w:r>
        <w:rPr>
          <w:rStyle w:val="s0"/>
        </w:rPr>
        <w:t>5. Если при передаче до 1 января 2009 года имущества в финансовый лизинг счет-фактура не выписывался, то при наступлении случая, указанного в пункте 2 настоящей статьи, лизингодатель обязан н</w:t>
      </w:r>
      <w:r>
        <w:rPr>
          <w:rStyle w:val="s0"/>
        </w:rPr>
        <w:t>е позднее 31 декабря 2009 года выписать:</w:t>
      </w:r>
    </w:p>
    <w:p w:rsidR="00000000" w:rsidRDefault="00E924A2">
      <w:pPr>
        <w:ind w:firstLine="400"/>
        <w:jc w:val="both"/>
      </w:pPr>
      <w:r>
        <w:rPr>
          <w:rStyle w:val="s0"/>
        </w:rPr>
        <w:t>счет-фактуру, в котором размер облагаемого оборота указывается исходя из общей суммы всех лизинговых платежей, за исключением суммы вознаграждения, с указанием суммы налога на добавленную стоимость;</w:t>
      </w:r>
    </w:p>
    <w:p w:rsidR="00000000" w:rsidRDefault="00E924A2">
      <w:pPr>
        <w:ind w:firstLine="400"/>
        <w:jc w:val="both"/>
      </w:pPr>
      <w:r>
        <w:rPr>
          <w:rStyle w:val="s0"/>
        </w:rPr>
        <w:t>в части начисленной суммы вознаграждения счета-фактуры, в которых указываются суммы вознаграждения и налога на добавленную стоимость.</w:t>
      </w:r>
    </w:p>
    <w:p w:rsidR="00000000" w:rsidRDefault="00E924A2">
      <w:pPr>
        <w:ind w:firstLine="400"/>
        <w:jc w:val="both"/>
      </w:pPr>
      <w:r>
        <w:rPr>
          <w:rStyle w:val="s0"/>
        </w:rPr>
        <w:t>6. Лизингополучатель, являющийся плательщиком налога на добавленную стоимость, в случаях, указанных в настоящей статье, от</w:t>
      </w:r>
      <w:r>
        <w:rPr>
          <w:rStyle w:val="s0"/>
        </w:rPr>
        <w:t>носит в зачет налог на добавленную стоимость в том налоговом периоде, на который приходится дата совершения оборота по реализации лизингодателем, указанная в пункте 6 статьи 237 Кодекса Республики Казахстан «О налогах и других обязательных платежах в бюдже</w:t>
      </w:r>
      <w:r>
        <w:rPr>
          <w:rStyle w:val="s0"/>
        </w:rPr>
        <w:t>т» (Налоговый кодекс).».</w:t>
      </w:r>
    </w:p>
    <w:p w:rsidR="00000000" w:rsidRDefault="00E924A2">
      <w:pPr>
        <w:ind w:firstLine="400"/>
        <w:jc w:val="both"/>
      </w:pPr>
      <w:r>
        <w:rPr>
          <w:rStyle w:val="s1"/>
        </w:rPr>
        <w:t xml:space="preserve">Статья 2. </w:t>
      </w:r>
      <w:r>
        <w:rPr>
          <w:rStyle w:val="s0"/>
        </w:rPr>
        <w:t xml:space="preserve">Настоящий Закон вводится в действие по истечении десяти календарных дней после его первого официального </w:t>
      </w:r>
      <w:hyperlink r:id="rId22" w:history="1">
        <w:r>
          <w:rPr>
            <w:rStyle w:val="a3"/>
          </w:rPr>
          <w:t>опубликования</w:t>
        </w:r>
      </w:hyperlink>
      <w:r>
        <w:rPr>
          <w:rStyle w:val="s0"/>
        </w:rPr>
        <w:t>, за исключением:</w:t>
      </w:r>
    </w:p>
    <w:p w:rsidR="00000000" w:rsidRDefault="00E924A2">
      <w:pPr>
        <w:ind w:firstLine="400"/>
        <w:jc w:val="both"/>
      </w:pPr>
      <w:r>
        <w:rPr>
          <w:rStyle w:val="s0"/>
        </w:rPr>
        <w:t xml:space="preserve">1) </w:t>
      </w:r>
      <w:hyperlink w:anchor="sub103" w:history="1">
        <w:r>
          <w:rPr>
            <w:rStyle w:val="a3"/>
          </w:rPr>
          <w:t>подпункта 3) пункта 1 статьи 1</w:t>
        </w:r>
      </w:hyperlink>
      <w:r>
        <w:rPr>
          <w:rStyle w:val="s0"/>
        </w:rPr>
        <w:t>, который вводится в действие с 1 января 2009 года и действует до 1 июля 2009 года;</w:t>
      </w:r>
    </w:p>
    <w:p w:rsidR="00000000" w:rsidRDefault="00E924A2">
      <w:pPr>
        <w:ind w:firstLine="400"/>
        <w:jc w:val="both"/>
      </w:pPr>
      <w:r>
        <w:rPr>
          <w:rStyle w:val="s0"/>
        </w:rPr>
        <w:t xml:space="preserve">2) </w:t>
      </w:r>
      <w:hyperlink w:anchor="sub30206" w:history="1">
        <w:r>
          <w:rPr>
            <w:rStyle w:val="a3"/>
          </w:rPr>
          <w:t>абзацев третьего - шестого</w:t>
        </w:r>
      </w:hyperlink>
      <w:r>
        <w:rPr>
          <w:rStyle w:val="s0"/>
        </w:rPr>
        <w:t xml:space="preserve">, </w:t>
      </w:r>
      <w:hyperlink w:anchor="sub30208" w:history="1">
        <w:r>
          <w:rPr>
            <w:rStyle w:val="a3"/>
          </w:rPr>
          <w:t>восьмого - двадцать второго</w:t>
        </w:r>
      </w:hyperlink>
      <w:r>
        <w:rPr>
          <w:rStyle w:val="s0"/>
        </w:rPr>
        <w:t xml:space="preserve"> подпункта </w:t>
      </w:r>
      <w:r>
        <w:rPr>
          <w:rStyle w:val="s0"/>
        </w:rPr>
        <w:t xml:space="preserve">2), </w:t>
      </w:r>
      <w:hyperlink w:anchor="sub303" w:history="1">
        <w:r>
          <w:rPr>
            <w:rStyle w:val="a3"/>
          </w:rPr>
          <w:t>подпунктов 3),</w:t>
        </w:r>
      </w:hyperlink>
      <w:r>
        <w:rPr>
          <w:rStyle w:val="s0"/>
        </w:rPr>
        <w:t xml:space="preserve"> </w:t>
      </w:r>
      <w:hyperlink w:anchor="sub304" w:history="1">
        <w:r>
          <w:rPr>
            <w:rStyle w:val="a3"/>
          </w:rPr>
          <w:t>4),</w:t>
        </w:r>
      </w:hyperlink>
      <w:r>
        <w:rPr>
          <w:rStyle w:val="s0"/>
        </w:rPr>
        <w:t xml:space="preserve"> </w:t>
      </w:r>
      <w:hyperlink w:anchor="sub309" w:history="1">
        <w:r>
          <w:rPr>
            <w:rStyle w:val="a3"/>
          </w:rPr>
          <w:t>9),</w:t>
        </w:r>
      </w:hyperlink>
      <w:r>
        <w:rPr>
          <w:rStyle w:val="s0"/>
        </w:rPr>
        <w:t xml:space="preserve"> </w:t>
      </w:r>
      <w:hyperlink w:anchor="sub314" w:history="1">
        <w:r>
          <w:rPr>
            <w:rStyle w:val="a3"/>
          </w:rPr>
          <w:t>14),</w:t>
        </w:r>
      </w:hyperlink>
      <w:r>
        <w:rPr>
          <w:rStyle w:val="s0"/>
        </w:rPr>
        <w:t xml:space="preserve"> </w:t>
      </w:r>
      <w:hyperlink w:anchor="sub321" w:history="1">
        <w:r>
          <w:rPr>
            <w:rStyle w:val="a3"/>
          </w:rPr>
          <w:t>21),</w:t>
        </w:r>
      </w:hyperlink>
      <w:r>
        <w:rPr>
          <w:rStyle w:val="s0"/>
        </w:rPr>
        <w:t xml:space="preserve"> </w:t>
      </w:r>
      <w:hyperlink w:anchor="sub322" w:history="1">
        <w:r>
          <w:rPr>
            <w:rStyle w:val="a3"/>
          </w:rPr>
          <w:t>22),</w:t>
        </w:r>
      </w:hyperlink>
      <w:r>
        <w:rPr>
          <w:rStyle w:val="s0"/>
        </w:rPr>
        <w:t xml:space="preserve"> </w:t>
      </w:r>
      <w:hyperlink w:anchor="sub326" w:history="1">
        <w:r>
          <w:rPr>
            <w:rStyle w:val="a3"/>
          </w:rPr>
          <w:t>26),</w:t>
        </w:r>
      </w:hyperlink>
      <w:r>
        <w:rPr>
          <w:rStyle w:val="s0"/>
        </w:rPr>
        <w:t xml:space="preserve"> </w:t>
      </w:r>
      <w:hyperlink w:anchor="sub329" w:history="1">
        <w:r>
          <w:rPr>
            <w:rStyle w:val="a3"/>
          </w:rPr>
          <w:t>29),</w:t>
        </w:r>
      </w:hyperlink>
      <w:r>
        <w:rPr>
          <w:rStyle w:val="s0"/>
        </w:rPr>
        <w:t xml:space="preserve"> </w:t>
      </w:r>
      <w:hyperlink w:anchor="sub33204" w:history="1">
        <w:r>
          <w:rPr>
            <w:rStyle w:val="a3"/>
          </w:rPr>
          <w:t>абзаца четвертого</w:t>
        </w:r>
      </w:hyperlink>
      <w:r>
        <w:rPr>
          <w:rStyle w:val="s0"/>
        </w:rPr>
        <w:t xml:space="preserve"> подпункта 32), </w:t>
      </w:r>
      <w:hyperlink w:anchor="sub333" w:history="1">
        <w:r>
          <w:rPr>
            <w:rStyle w:val="a3"/>
          </w:rPr>
          <w:t>подпунктов 33),</w:t>
        </w:r>
      </w:hyperlink>
      <w:r>
        <w:rPr>
          <w:rStyle w:val="s0"/>
        </w:rPr>
        <w:t xml:space="preserve"> </w:t>
      </w:r>
      <w:hyperlink w:anchor="sub334" w:history="1">
        <w:r>
          <w:rPr>
            <w:rStyle w:val="a3"/>
          </w:rPr>
          <w:t>34),</w:t>
        </w:r>
      </w:hyperlink>
      <w:r>
        <w:rPr>
          <w:rStyle w:val="s0"/>
        </w:rPr>
        <w:t xml:space="preserve"> </w:t>
      </w:r>
      <w:hyperlink w:anchor="sub335" w:history="1">
        <w:r>
          <w:rPr>
            <w:rStyle w:val="a3"/>
          </w:rPr>
          <w:t>абзацев второго - седьмого</w:t>
        </w:r>
      </w:hyperlink>
      <w:r>
        <w:rPr>
          <w:rStyle w:val="s0"/>
        </w:rPr>
        <w:t xml:space="preserve"> подпункта 35), </w:t>
      </w:r>
      <w:hyperlink w:anchor="sub336" w:history="1">
        <w:r>
          <w:rPr>
            <w:rStyle w:val="a3"/>
          </w:rPr>
          <w:t>абзацев второго - пятого</w:t>
        </w:r>
      </w:hyperlink>
      <w:r>
        <w:rPr>
          <w:rStyle w:val="s0"/>
        </w:rPr>
        <w:t xml:space="preserve">, </w:t>
      </w:r>
      <w:hyperlink w:anchor="sub33607" w:history="1">
        <w:r>
          <w:rPr>
            <w:rStyle w:val="a3"/>
          </w:rPr>
          <w:t>седьмого - девятого</w:t>
        </w:r>
      </w:hyperlink>
      <w:r>
        <w:rPr>
          <w:rStyle w:val="s0"/>
        </w:rPr>
        <w:t xml:space="preserve"> подпункта 36), </w:t>
      </w:r>
      <w:hyperlink w:anchor="sub337" w:history="1">
        <w:r>
          <w:rPr>
            <w:rStyle w:val="a3"/>
          </w:rPr>
          <w:t>подпунктов 37) - 42)</w:t>
        </w:r>
      </w:hyperlink>
      <w:r>
        <w:rPr>
          <w:rStyle w:val="s0"/>
        </w:rPr>
        <w:t xml:space="preserve">, </w:t>
      </w:r>
      <w:hyperlink w:anchor="sub343" w:history="1">
        <w:r>
          <w:rPr>
            <w:rStyle w:val="a3"/>
          </w:rPr>
          <w:t>абзаца второго</w:t>
        </w:r>
      </w:hyperlink>
      <w:r>
        <w:rPr>
          <w:rStyle w:val="s0"/>
        </w:rPr>
        <w:t xml:space="preserve"> подпункта 43), </w:t>
      </w:r>
      <w:hyperlink w:anchor="sub344" w:history="1">
        <w:r>
          <w:rPr>
            <w:rStyle w:val="a3"/>
          </w:rPr>
          <w:t>подп</w:t>
        </w:r>
        <w:r>
          <w:rPr>
            <w:rStyle w:val="a3"/>
          </w:rPr>
          <w:t>унктов 44)</w:t>
        </w:r>
      </w:hyperlink>
      <w:r>
        <w:rPr>
          <w:rStyle w:val="s0"/>
        </w:rPr>
        <w:t xml:space="preserve">, </w:t>
      </w:r>
      <w:hyperlink w:anchor="sub346" w:history="1">
        <w:r>
          <w:rPr>
            <w:rStyle w:val="a3"/>
          </w:rPr>
          <w:t>46)-51)</w:t>
        </w:r>
      </w:hyperlink>
      <w:r>
        <w:rPr>
          <w:rStyle w:val="s0"/>
        </w:rPr>
        <w:t xml:space="preserve">, </w:t>
      </w:r>
      <w:hyperlink w:anchor="sub35205" w:history="1">
        <w:r>
          <w:rPr>
            <w:rStyle w:val="a3"/>
          </w:rPr>
          <w:t>абзацев пятого - девятого</w:t>
        </w:r>
      </w:hyperlink>
      <w:r>
        <w:rPr>
          <w:rStyle w:val="s0"/>
        </w:rPr>
        <w:t xml:space="preserve"> подпункта 52), </w:t>
      </w:r>
      <w:hyperlink w:anchor="sub353" w:history="1">
        <w:r>
          <w:rPr>
            <w:rStyle w:val="a3"/>
          </w:rPr>
          <w:t>подпунктов 53), 54)</w:t>
        </w:r>
      </w:hyperlink>
      <w:r>
        <w:rPr>
          <w:rStyle w:val="s0"/>
        </w:rPr>
        <w:t xml:space="preserve">, </w:t>
      </w:r>
      <w:hyperlink w:anchor="sub35612" w:history="1">
        <w:r>
          <w:rPr>
            <w:rStyle w:val="a3"/>
          </w:rPr>
          <w:t>абзаца двенадцатого</w:t>
        </w:r>
      </w:hyperlink>
      <w:r>
        <w:rPr>
          <w:rStyle w:val="s0"/>
        </w:rPr>
        <w:t xml:space="preserve"> подпункта 56), </w:t>
      </w:r>
      <w:hyperlink w:anchor="sub357" w:history="1">
        <w:r>
          <w:rPr>
            <w:rStyle w:val="a3"/>
          </w:rPr>
          <w:t>подпункта 57)</w:t>
        </w:r>
      </w:hyperlink>
      <w:r>
        <w:rPr>
          <w:rStyle w:val="s0"/>
        </w:rPr>
        <w:t xml:space="preserve">, </w:t>
      </w:r>
      <w:hyperlink w:anchor="sub35805" w:history="1">
        <w:r>
          <w:rPr>
            <w:rStyle w:val="a3"/>
          </w:rPr>
          <w:t>абзацев пятого и шестого</w:t>
        </w:r>
      </w:hyperlink>
      <w:r>
        <w:rPr>
          <w:rStyle w:val="s0"/>
        </w:rPr>
        <w:t xml:space="preserve"> подпункта 58), </w:t>
      </w:r>
      <w:hyperlink w:anchor="sub361" w:history="1">
        <w:r>
          <w:rPr>
            <w:rStyle w:val="a3"/>
          </w:rPr>
          <w:t>подпунктов 61), 62),</w:t>
        </w:r>
      </w:hyperlink>
      <w:r>
        <w:rPr>
          <w:rStyle w:val="s0"/>
        </w:rPr>
        <w:t xml:space="preserve"> </w:t>
      </w:r>
      <w:hyperlink w:anchor="sub366" w:history="1">
        <w:r>
          <w:rPr>
            <w:rStyle w:val="a3"/>
          </w:rPr>
          <w:t>66)</w:t>
        </w:r>
      </w:hyperlink>
      <w:r>
        <w:rPr>
          <w:rStyle w:val="s0"/>
        </w:rPr>
        <w:t xml:space="preserve">, </w:t>
      </w:r>
      <w:hyperlink w:anchor="sub375" w:history="1">
        <w:r>
          <w:rPr>
            <w:rStyle w:val="a3"/>
          </w:rPr>
          <w:t>75), 76)</w:t>
        </w:r>
      </w:hyperlink>
      <w:r>
        <w:rPr>
          <w:rStyle w:val="s0"/>
        </w:rPr>
        <w:t xml:space="preserve">, </w:t>
      </w:r>
      <w:hyperlink w:anchor="sub382" w:history="1">
        <w:r>
          <w:rPr>
            <w:rStyle w:val="a3"/>
          </w:rPr>
          <w:t>82)</w:t>
        </w:r>
      </w:hyperlink>
      <w:r>
        <w:rPr>
          <w:rStyle w:val="s0"/>
        </w:rPr>
        <w:t xml:space="preserve">, </w:t>
      </w:r>
      <w:hyperlink w:anchor="sub387" w:history="1">
        <w:r>
          <w:rPr>
            <w:rStyle w:val="a3"/>
          </w:rPr>
          <w:t>абзацев второго - пятого</w:t>
        </w:r>
      </w:hyperlink>
      <w:r>
        <w:rPr>
          <w:rStyle w:val="s0"/>
        </w:rPr>
        <w:t xml:space="preserve"> подпункта 87), </w:t>
      </w:r>
      <w:hyperlink w:anchor="sub388" w:history="1">
        <w:r>
          <w:rPr>
            <w:rStyle w:val="a3"/>
          </w:rPr>
          <w:t>подпунктов 88)-90)</w:t>
        </w:r>
      </w:hyperlink>
      <w:r>
        <w:rPr>
          <w:rStyle w:val="s0"/>
        </w:rPr>
        <w:t xml:space="preserve">, </w:t>
      </w:r>
      <w:hyperlink w:anchor="sub393" w:history="1">
        <w:r>
          <w:rPr>
            <w:rStyle w:val="a3"/>
          </w:rPr>
          <w:t>93)</w:t>
        </w:r>
      </w:hyperlink>
      <w:r>
        <w:rPr>
          <w:rStyle w:val="s0"/>
        </w:rPr>
        <w:t xml:space="preserve">, </w:t>
      </w:r>
      <w:hyperlink w:anchor="sub394" w:history="1">
        <w:r>
          <w:rPr>
            <w:rStyle w:val="a3"/>
          </w:rPr>
          <w:t>абзацев второго - восьмого</w:t>
        </w:r>
      </w:hyperlink>
      <w:r>
        <w:rPr>
          <w:rStyle w:val="s0"/>
        </w:rPr>
        <w:t xml:space="preserve"> подпункта 94), </w:t>
      </w:r>
      <w:hyperlink w:anchor="sub395" w:history="1">
        <w:r>
          <w:rPr>
            <w:rStyle w:val="a3"/>
          </w:rPr>
          <w:t>подп</w:t>
        </w:r>
        <w:r>
          <w:rPr>
            <w:rStyle w:val="a3"/>
          </w:rPr>
          <w:t>унктов 95)-101)</w:t>
        </w:r>
      </w:hyperlink>
      <w:r>
        <w:rPr>
          <w:rStyle w:val="s0"/>
        </w:rPr>
        <w:t xml:space="preserve">, </w:t>
      </w:r>
      <w:hyperlink w:anchor="sub3104" w:history="1">
        <w:r>
          <w:rPr>
            <w:rStyle w:val="a3"/>
          </w:rPr>
          <w:t>104)</w:t>
        </w:r>
      </w:hyperlink>
      <w:r>
        <w:rPr>
          <w:rStyle w:val="s0"/>
        </w:rPr>
        <w:t xml:space="preserve">, </w:t>
      </w:r>
      <w:hyperlink w:anchor="sub3106" w:history="1">
        <w:r>
          <w:rPr>
            <w:rStyle w:val="a3"/>
          </w:rPr>
          <w:t>106)</w:t>
        </w:r>
      </w:hyperlink>
      <w:r>
        <w:rPr>
          <w:rStyle w:val="s0"/>
        </w:rPr>
        <w:t xml:space="preserve">, </w:t>
      </w:r>
      <w:hyperlink w:anchor="sub311017" w:history="1">
        <w:r>
          <w:rPr>
            <w:rStyle w:val="a3"/>
          </w:rPr>
          <w:t>абзацев семнадцатого - семьдесят четвертого</w:t>
        </w:r>
      </w:hyperlink>
      <w:r>
        <w:rPr>
          <w:rStyle w:val="s0"/>
        </w:rPr>
        <w:t xml:space="preserve"> подпункта 110), </w:t>
      </w:r>
      <w:hyperlink w:anchor="sub3111" w:history="1">
        <w:r>
          <w:rPr>
            <w:rStyle w:val="a3"/>
          </w:rPr>
          <w:t>подпунктов 111)-115)</w:t>
        </w:r>
      </w:hyperlink>
      <w:r>
        <w:rPr>
          <w:rStyle w:val="s0"/>
        </w:rPr>
        <w:t xml:space="preserve">, </w:t>
      </w:r>
      <w:hyperlink w:anchor="sub3118" w:history="1">
        <w:r>
          <w:rPr>
            <w:rStyle w:val="a3"/>
          </w:rPr>
          <w:t>118)</w:t>
        </w:r>
      </w:hyperlink>
      <w:r>
        <w:rPr>
          <w:rStyle w:val="s0"/>
        </w:rPr>
        <w:t xml:space="preserve">, </w:t>
      </w:r>
      <w:hyperlink w:anchor="sub3122" w:history="1">
        <w:r>
          <w:rPr>
            <w:rStyle w:val="a3"/>
          </w:rPr>
          <w:t>122)-124)</w:t>
        </w:r>
      </w:hyperlink>
      <w:r>
        <w:rPr>
          <w:rStyle w:val="s0"/>
        </w:rPr>
        <w:t xml:space="preserve">, </w:t>
      </w:r>
      <w:hyperlink w:anchor="sub3127" w:history="1">
        <w:r>
          <w:rPr>
            <w:rStyle w:val="a3"/>
          </w:rPr>
          <w:t>127)</w:t>
        </w:r>
      </w:hyperlink>
      <w:r>
        <w:rPr>
          <w:rStyle w:val="s0"/>
        </w:rPr>
        <w:t xml:space="preserve">, </w:t>
      </w:r>
      <w:hyperlink w:anchor="sub3176" w:history="1">
        <w:r>
          <w:rPr>
            <w:rStyle w:val="a3"/>
          </w:rPr>
          <w:t>176)</w:t>
        </w:r>
      </w:hyperlink>
      <w:r>
        <w:rPr>
          <w:rStyle w:val="s0"/>
        </w:rPr>
        <w:t xml:space="preserve">, </w:t>
      </w:r>
      <w:hyperlink w:anchor="sub317713" w:history="1">
        <w:r>
          <w:rPr>
            <w:rStyle w:val="a3"/>
          </w:rPr>
          <w:t>абзацев тринадцатого - восемнадцатого</w:t>
        </w:r>
      </w:hyperlink>
      <w:r>
        <w:rPr>
          <w:rStyle w:val="s0"/>
        </w:rPr>
        <w:t xml:space="preserve"> подпункта 177), </w:t>
      </w:r>
      <w:hyperlink w:anchor="sub3184" w:history="1">
        <w:r>
          <w:rPr>
            <w:rStyle w:val="a3"/>
          </w:rPr>
          <w:t>подпунктов 184</w:t>
        </w:r>
        <w:r>
          <w:rPr>
            <w:rStyle w:val="a3"/>
          </w:rPr>
          <w:t>), 185)</w:t>
        </w:r>
      </w:hyperlink>
      <w:r>
        <w:rPr>
          <w:rStyle w:val="s0"/>
        </w:rPr>
        <w:t xml:space="preserve">, </w:t>
      </w:r>
      <w:hyperlink w:anchor="sub3194" w:history="1">
        <w:r>
          <w:rPr>
            <w:rStyle w:val="a3"/>
          </w:rPr>
          <w:t>194)</w:t>
        </w:r>
      </w:hyperlink>
      <w:r>
        <w:rPr>
          <w:rStyle w:val="s0"/>
        </w:rPr>
        <w:t xml:space="preserve">, </w:t>
      </w:r>
      <w:hyperlink w:anchor="sub3196" w:history="1">
        <w:r>
          <w:rPr>
            <w:rStyle w:val="a3"/>
          </w:rPr>
          <w:t>196)</w:t>
        </w:r>
      </w:hyperlink>
      <w:r>
        <w:rPr>
          <w:rStyle w:val="s0"/>
        </w:rPr>
        <w:t xml:space="preserve">, </w:t>
      </w:r>
      <w:hyperlink w:anchor="sub319705" w:history="1">
        <w:r>
          <w:rPr>
            <w:rStyle w:val="a3"/>
          </w:rPr>
          <w:t>абзаца пятого</w:t>
        </w:r>
      </w:hyperlink>
      <w:r>
        <w:rPr>
          <w:rStyle w:val="s0"/>
        </w:rPr>
        <w:t xml:space="preserve"> подпункта 197), </w:t>
      </w:r>
      <w:hyperlink w:anchor="sub3199" w:history="1">
        <w:r>
          <w:rPr>
            <w:rStyle w:val="a3"/>
          </w:rPr>
          <w:t>абзаца второго</w:t>
        </w:r>
      </w:hyperlink>
      <w:r>
        <w:rPr>
          <w:rStyle w:val="s0"/>
        </w:rPr>
        <w:t xml:space="preserve"> подпункта 199) пункта 3, </w:t>
      </w:r>
      <w:hyperlink w:anchor="sub801" w:history="1">
        <w:r>
          <w:rPr>
            <w:rStyle w:val="a3"/>
          </w:rPr>
          <w:t>подпунктов 1)-14)</w:t>
        </w:r>
      </w:hyperlink>
      <w:r>
        <w:rPr>
          <w:rStyle w:val="s0"/>
        </w:rPr>
        <w:t xml:space="preserve">, </w:t>
      </w:r>
      <w:hyperlink w:anchor="sub81516" w:history="1">
        <w:r>
          <w:rPr>
            <w:rStyle w:val="a3"/>
          </w:rPr>
          <w:t>абзацев шестнадцатого - двадцать седьмого</w:t>
        </w:r>
      </w:hyperlink>
      <w:r>
        <w:rPr>
          <w:rStyle w:val="s0"/>
        </w:rPr>
        <w:t xml:space="preserve"> подпункта 15) пункта 8 статьи 1, которые вводятся в действие с 1 января 2009 года;</w:t>
      </w:r>
    </w:p>
    <w:p w:rsidR="00000000" w:rsidRDefault="00E924A2">
      <w:pPr>
        <w:ind w:firstLine="400"/>
        <w:jc w:val="both"/>
      </w:pPr>
      <w:r>
        <w:rPr>
          <w:rStyle w:val="s0"/>
        </w:rPr>
        <w:t xml:space="preserve">3) </w:t>
      </w:r>
      <w:hyperlink w:anchor="sub101" w:history="1">
        <w:r>
          <w:rPr>
            <w:rStyle w:val="a3"/>
          </w:rPr>
          <w:t>подпунктов 1), 2</w:t>
        </w:r>
      </w:hyperlink>
      <w:r>
        <w:rPr>
          <w:rStyle w:val="s0"/>
        </w:rPr>
        <w:t xml:space="preserve">) пункта 1, </w:t>
      </w:r>
      <w:hyperlink w:anchor="sub201" w:history="1">
        <w:r>
          <w:rPr>
            <w:rStyle w:val="a3"/>
          </w:rPr>
          <w:t>подпунктов 1), 2</w:t>
        </w:r>
      </w:hyperlink>
      <w:r>
        <w:rPr>
          <w:rStyle w:val="s0"/>
        </w:rPr>
        <w:t xml:space="preserve">) пункта 2, </w:t>
      </w:r>
      <w:hyperlink w:anchor="sub30207" w:history="1">
        <w:r>
          <w:rPr>
            <w:rStyle w:val="a3"/>
          </w:rPr>
          <w:t>абзацев седьмого</w:t>
        </w:r>
      </w:hyperlink>
      <w:r>
        <w:rPr>
          <w:rStyle w:val="s0"/>
        </w:rPr>
        <w:t xml:space="preserve">, </w:t>
      </w:r>
      <w:hyperlink w:anchor="sub30223" w:history="1">
        <w:r>
          <w:rPr>
            <w:rStyle w:val="a3"/>
          </w:rPr>
          <w:t>двадцать третьего и двадцать четвертого</w:t>
        </w:r>
      </w:hyperlink>
      <w:r>
        <w:rPr>
          <w:rStyle w:val="s0"/>
        </w:rPr>
        <w:t xml:space="preserve"> подпункта 2), </w:t>
      </w:r>
      <w:hyperlink w:anchor="sub305" w:history="1">
        <w:r>
          <w:rPr>
            <w:rStyle w:val="a3"/>
          </w:rPr>
          <w:t>подпунктов 5)-8)</w:t>
        </w:r>
      </w:hyperlink>
      <w:r>
        <w:rPr>
          <w:rStyle w:val="s0"/>
        </w:rPr>
        <w:t xml:space="preserve">, </w:t>
      </w:r>
      <w:hyperlink w:anchor="sub310" w:history="1">
        <w:r>
          <w:rPr>
            <w:rStyle w:val="a3"/>
          </w:rPr>
          <w:t>10)-13)</w:t>
        </w:r>
      </w:hyperlink>
      <w:r>
        <w:rPr>
          <w:rStyle w:val="s0"/>
        </w:rPr>
        <w:t xml:space="preserve">, </w:t>
      </w:r>
      <w:hyperlink w:anchor="sub323" w:history="1">
        <w:r>
          <w:rPr>
            <w:rStyle w:val="a3"/>
          </w:rPr>
          <w:t>23), 24)</w:t>
        </w:r>
      </w:hyperlink>
      <w:r>
        <w:rPr>
          <w:rStyle w:val="s0"/>
        </w:rPr>
        <w:t xml:space="preserve">, </w:t>
      </w:r>
      <w:hyperlink w:anchor="sub327" w:history="1">
        <w:r>
          <w:rPr>
            <w:rStyle w:val="a3"/>
          </w:rPr>
          <w:t>27), 28)</w:t>
        </w:r>
      </w:hyperlink>
      <w:r>
        <w:rPr>
          <w:rStyle w:val="s0"/>
        </w:rPr>
        <w:t xml:space="preserve">, </w:t>
      </w:r>
      <w:hyperlink w:anchor="sub330" w:history="1">
        <w:r>
          <w:rPr>
            <w:rStyle w:val="a3"/>
          </w:rPr>
          <w:t>30), 31)</w:t>
        </w:r>
      </w:hyperlink>
      <w:r>
        <w:rPr>
          <w:rStyle w:val="s0"/>
        </w:rPr>
        <w:t xml:space="preserve">, </w:t>
      </w:r>
      <w:hyperlink w:anchor="sub332" w:history="1">
        <w:r>
          <w:rPr>
            <w:rStyle w:val="a3"/>
          </w:rPr>
          <w:t>абзацев второго и третьего</w:t>
        </w:r>
      </w:hyperlink>
      <w:r>
        <w:rPr>
          <w:rStyle w:val="s0"/>
        </w:rPr>
        <w:t xml:space="preserve"> подпункта 32), </w:t>
      </w:r>
      <w:hyperlink w:anchor="sub33606" w:history="1">
        <w:r>
          <w:rPr>
            <w:rStyle w:val="a3"/>
          </w:rPr>
          <w:t>абзаца шестого</w:t>
        </w:r>
      </w:hyperlink>
      <w:r>
        <w:rPr>
          <w:rStyle w:val="s0"/>
        </w:rPr>
        <w:t xml:space="preserve"> подпункта 36), </w:t>
      </w:r>
      <w:hyperlink w:anchor="sub34303" w:history="1">
        <w:r>
          <w:rPr>
            <w:rStyle w:val="a3"/>
          </w:rPr>
          <w:t>абзаца третьего</w:t>
        </w:r>
      </w:hyperlink>
      <w:r>
        <w:rPr>
          <w:rStyle w:val="s0"/>
        </w:rPr>
        <w:t xml:space="preserve"> подпункта 43), </w:t>
      </w:r>
      <w:hyperlink w:anchor="sub352" w:history="1">
        <w:r>
          <w:rPr>
            <w:rStyle w:val="a3"/>
          </w:rPr>
          <w:t>абзацев второго - четвертого</w:t>
        </w:r>
      </w:hyperlink>
      <w:r>
        <w:rPr>
          <w:rStyle w:val="s0"/>
        </w:rPr>
        <w:t xml:space="preserve">, </w:t>
      </w:r>
      <w:hyperlink w:anchor="sub35210" w:history="1">
        <w:r>
          <w:rPr>
            <w:rStyle w:val="a3"/>
          </w:rPr>
          <w:t>десятого - двенадцатого</w:t>
        </w:r>
      </w:hyperlink>
      <w:r>
        <w:rPr>
          <w:rStyle w:val="s0"/>
        </w:rPr>
        <w:t xml:space="preserve"> подпункта 52), </w:t>
      </w:r>
      <w:hyperlink w:anchor="sub355" w:history="1">
        <w:r>
          <w:rPr>
            <w:rStyle w:val="a3"/>
          </w:rPr>
          <w:t>подпункта 55)</w:t>
        </w:r>
      </w:hyperlink>
      <w:r>
        <w:rPr>
          <w:rStyle w:val="s0"/>
        </w:rPr>
        <w:t xml:space="preserve">, </w:t>
      </w:r>
      <w:hyperlink w:anchor="sub356" w:history="1">
        <w:r>
          <w:rPr>
            <w:rStyle w:val="a3"/>
          </w:rPr>
          <w:t>абзацев второго - одиннадцатого</w:t>
        </w:r>
      </w:hyperlink>
      <w:r>
        <w:rPr>
          <w:rStyle w:val="s0"/>
        </w:rPr>
        <w:t xml:space="preserve"> подпункта 56), </w:t>
      </w:r>
      <w:hyperlink w:anchor="sub358" w:history="1">
        <w:r>
          <w:rPr>
            <w:rStyle w:val="a3"/>
          </w:rPr>
          <w:t>абзацев второго - четвертого</w:t>
        </w:r>
      </w:hyperlink>
      <w:r>
        <w:rPr>
          <w:rStyle w:val="s0"/>
        </w:rPr>
        <w:t xml:space="preserve"> подпункта 58), </w:t>
      </w:r>
      <w:hyperlink w:anchor="sub359" w:history="1">
        <w:r>
          <w:rPr>
            <w:rStyle w:val="a3"/>
          </w:rPr>
          <w:t>подпунктов 59), 60)</w:t>
        </w:r>
      </w:hyperlink>
      <w:r>
        <w:rPr>
          <w:rStyle w:val="s0"/>
        </w:rPr>
        <w:t xml:space="preserve">, </w:t>
      </w:r>
      <w:hyperlink w:anchor="sub363" w:history="1">
        <w:r>
          <w:rPr>
            <w:rStyle w:val="a3"/>
          </w:rPr>
          <w:t>63)-65)</w:t>
        </w:r>
      </w:hyperlink>
      <w:r>
        <w:rPr>
          <w:rStyle w:val="s0"/>
        </w:rPr>
        <w:t xml:space="preserve">, </w:t>
      </w:r>
      <w:hyperlink w:anchor="sub367" w:history="1">
        <w:r>
          <w:rPr>
            <w:rStyle w:val="a3"/>
          </w:rPr>
          <w:t>67)-74),</w:t>
        </w:r>
      </w:hyperlink>
      <w:r>
        <w:rPr>
          <w:rStyle w:val="s0"/>
        </w:rPr>
        <w:t xml:space="preserve"> </w:t>
      </w:r>
      <w:hyperlink w:anchor="sub377" w:history="1">
        <w:r>
          <w:rPr>
            <w:rStyle w:val="a3"/>
          </w:rPr>
          <w:t>77)-81)</w:t>
        </w:r>
      </w:hyperlink>
      <w:r>
        <w:rPr>
          <w:rStyle w:val="s0"/>
        </w:rPr>
        <w:t xml:space="preserve">, </w:t>
      </w:r>
      <w:hyperlink w:anchor="sub383" w:history="1">
        <w:r>
          <w:rPr>
            <w:rStyle w:val="a3"/>
          </w:rPr>
          <w:t>83)-86)</w:t>
        </w:r>
      </w:hyperlink>
      <w:r>
        <w:rPr>
          <w:rStyle w:val="s0"/>
        </w:rPr>
        <w:t xml:space="preserve">, </w:t>
      </w:r>
      <w:hyperlink w:anchor="sub38706" w:history="1">
        <w:r>
          <w:rPr>
            <w:rStyle w:val="a3"/>
          </w:rPr>
          <w:t>абзаца шестого</w:t>
        </w:r>
      </w:hyperlink>
      <w:r>
        <w:rPr>
          <w:rStyle w:val="s0"/>
        </w:rPr>
        <w:t xml:space="preserve"> подпункта 87), </w:t>
      </w:r>
      <w:hyperlink w:anchor="sub391" w:history="1">
        <w:r>
          <w:rPr>
            <w:rStyle w:val="a3"/>
          </w:rPr>
          <w:t>подпунктов 91), 92),</w:t>
        </w:r>
      </w:hyperlink>
      <w:r>
        <w:rPr>
          <w:rStyle w:val="s0"/>
        </w:rPr>
        <w:t xml:space="preserve"> </w:t>
      </w:r>
      <w:hyperlink w:anchor="sub39409" w:history="1">
        <w:r>
          <w:rPr>
            <w:rStyle w:val="a3"/>
          </w:rPr>
          <w:t>абзацев девятого - двадцатого</w:t>
        </w:r>
      </w:hyperlink>
      <w:r>
        <w:rPr>
          <w:rStyle w:val="s0"/>
        </w:rPr>
        <w:t xml:space="preserve"> подпункта 94), </w:t>
      </w:r>
      <w:hyperlink w:anchor="sub3102" w:history="1">
        <w:r>
          <w:rPr>
            <w:rStyle w:val="a3"/>
          </w:rPr>
          <w:t>подпунктов 102), 103)</w:t>
        </w:r>
      </w:hyperlink>
      <w:r>
        <w:rPr>
          <w:rStyle w:val="s0"/>
        </w:rPr>
        <w:t xml:space="preserve">, </w:t>
      </w:r>
      <w:hyperlink w:anchor="sub3105" w:history="1">
        <w:r>
          <w:rPr>
            <w:rStyle w:val="a3"/>
          </w:rPr>
          <w:t>105),</w:t>
        </w:r>
      </w:hyperlink>
      <w:r>
        <w:rPr>
          <w:rStyle w:val="s0"/>
        </w:rPr>
        <w:t xml:space="preserve"> </w:t>
      </w:r>
      <w:hyperlink w:anchor="sub3107" w:history="1">
        <w:r>
          <w:rPr>
            <w:rStyle w:val="a3"/>
          </w:rPr>
          <w:t>107)-109)</w:t>
        </w:r>
      </w:hyperlink>
      <w:r>
        <w:rPr>
          <w:rStyle w:val="s0"/>
        </w:rPr>
        <w:t xml:space="preserve">, </w:t>
      </w:r>
      <w:hyperlink w:anchor="sub3110" w:history="1">
        <w:r>
          <w:rPr>
            <w:rStyle w:val="a3"/>
          </w:rPr>
          <w:t>абзацев второго - шестнадцатого</w:t>
        </w:r>
      </w:hyperlink>
      <w:r>
        <w:rPr>
          <w:rStyle w:val="s0"/>
        </w:rPr>
        <w:t xml:space="preserve"> подпункта 110), </w:t>
      </w:r>
      <w:hyperlink w:anchor="sub3116" w:history="1">
        <w:r>
          <w:rPr>
            <w:rStyle w:val="a3"/>
          </w:rPr>
          <w:t>подпунктов 116), 117)</w:t>
        </w:r>
      </w:hyperlink>
      <w:r>
        <w:rPr>
          <w:rStyle w:val="s0"/>
        </w:rPr>
        <w:t xml:space="preserve">, </w:t>
      </w:r>
      <w:hyperlink w:anchor="sub3119" w:history="1">
        <w:r>
          <w:rPr>
            <w:rStyle w:val="a3"/>
          </w:rPr>
          <w:t>119)-121</w:t>
        </w:r>
      </w:hyperlink>
      <w:r>
        <w:rPr>
          <w:rStyle w:val="s0"/>
        </w:rPr>
        <w:t xml:space="preserve">), </w:t>
      </w:r>
      <w:hyperlink w:anchor="sub3125" w:history="1">
        <w:r>
          <w:rPr>
            <w:rStyle w:val="a3"/>
          </w:rPr>
          <w:t>125), 126)</w:t>
        </w:r>
      </w:hyperlink>
      <w:r>
        <w:rPr>
          <w:rStyle w:val="s0"/>
        </w:rPr>
        <w:t xml:space="preserve">, </w:t>
      </w:r>
      <w:hyperlink w:anchor="sub3128" w:history="1">
        <w:r>
          <w:rPr>
            <w:rStyle w:val="a3"/>
          </w:rPr>
          <w:t>128)-175)</w:t>
        </w:r>
      </w:hyperlink>
      <w:r>
        <w:rPr>
          <w:rStyle w:val="s0"/>
        </w:rPr>
        <w:t xml:space="preserve">, </w:t>
      </w:r>
      <w:hyperlink w:anchor="sub3177" w:history="1">
        <w:r>
          <w:rPr>
            <w:rStyle w:val="a3"/>
          </w:rPr>
          <w:t>абзацев второго - двенадцатого</w:t>
        </w:r>
      </w:hyperlink>
      <w:r>
        <w:rPr>
          <w:rStyle w:val="s0"/>
        </w:rPr>
        <w:t xml:space="preserve"> подпункта 177), </w:t>
      </w:r>
      <w:hyperlink w:anchor="sub3178" w:history="1">
        <w:r>
          <w:rPr>
            <w:rStyle w:val="a3"/>
          </w:rPr>
          <w:t>подпунктов 178)-183)</w:t>
        </w:r>
      </w:hyperlink>
      <w:r>
        <w:rPr>
          <w:rStyle w:val="s0"/>
        </w:rPr>
        <w:t xml:space="preserve">, </w:t>
      </w:r>
      <w:hyperlink w:anchor="sub3186" w:history="1">
        <w:r>
          <w:rPr>
            <w:rStyle w:val="a3"/>
          </w:rPr>
          <w:t>186), 187),</w:t>
        </w:r>
      </w:hyperlink>
      <w:r>
        <w:rPr>
          <w:rStyle w:val="s0"/>
        </w:rPr>
        <w:t xml:space="preserve"> </w:t>
      </w:r>
      <w:hyperlink w:anchor="sub3189" w:history="1">
        <w:r>
          <w:rPr>
            <w:rStyle w:val="a3"/>
          </w:rPr>
          <w:t>189)-192)</w:t>
        </w:r>
      </w:hyperlink>
      <w:r>
        <w:rPr>
          <w:rStyle w:val="s0"/>
        </w:rPr>
        <w:t xml:space="preserve">, </w:t>
      </w:r>
      <w:hyperlink w:anchor="sub3198" w:history="1">
        <w:r>
          <w:rPr>
            <w:rStyle w:val="a3"/>
          </w:rPr>
          <w:t>198)</w:t>
        </w:r>
      </w:hyperlink>
      <w:r>
        <w:rPr>
          <w:rStyle w:val="s0"/>
        </w:rPr>
        <w:t xml:space="preserve">, </w:t>
      </w:r>
      <w:hyperlink w:anchor="sub3199" w:history="1">
        <w:r>
          <w:rPr>
            <w:rStyle w:val="a3"/>
          </w:rPr>
          <w:t>абзацев третьего и четвертого</w:t>
        </w:r>
      </w:hyperlink>
      <w:r>
        <w:rPr>
          <w:rStyle w:val="s0"/>
        </w:rPr>
        <w:t xml:space="preserve"> подпункта 199), </w:t>
      </w:r>
      <w:hyperlink w:anchor="sub3200" w:history="1">
        <w:r>
          <w:rPr>
            <w:rStyle w:val="a3"/>
          </w:rPr>
          <w:t>подпунктов 200)-206)</w:t>
        </w:r>
      </w:hyperlink>
      <w:r>
        <w:rPr>
          <w:rStyle w:val="s0"/>
        </w:rPr>
        <w:t xml:space="preserve"> пункта 3, </w:t>
      </w:r>
      <w:hyperlink w:anchor="sub401" w:history="1">
        <w:r>
          <w:rPr>
            <w:rStyle w:val="a3"/>
          </w:rPr>
          <w:t>подпунктов 1), 2)</w:t>
        </w:r>
      </w:hyperlink>
      <w:r>
        <w:rPr>
          <w:rStyle w:val="s0"/>
        </w:rPr>
        <w:t xml:space="preserve"> пункта 4, </w:t>
      </w:r>
      <w:hyperlink w:anchor="sub500" w:history="1">
        <w:r>
          <w:rPr>
            <w:rStyle w:val="a3"/>
          </w:rPr>
          <w:t>пунктов 5-7</w:t>
        </w:r>
      </w:hyperlink>
      <w:r>
        <w:rPr>
          <w:rStyle w:val="s0"/>
        </w:rPr>
        <w:t xml:space="preserve"> статьи 1, которые вводятся в действие с 1 января 2010 года;</w:t>
      </w:r>
    </w:p>
    <w:p w:rsidR="00000000" w:rsidRDefault="00E924A2">
      <w:pPr>
        <w:ind w:firstLine="400"/>
        <w:jc w:val="both"/>
      </w:pPr>
      <w:r>
        <w:rPr>
          <w:rStyle w:val="s0"/>
        </w:rPr>
        <w:t xml:space="preserve">4) </w:t>
      </w:r>
      <w:hyperlink w:anchor="sub3193" w:history="1">
        <w:r>
          <w:rPr>
            <w:rStyle w:val="a3"/>
          </w:rPr>
          <w:t>подпункта 193),</w:t>
        </w:r>
      </w:hyperlink>
      <w:r>
        <w:rPr>
          <w:rStyle w:val="s0"/>
        </w:rPr>
        <w:t xml:space="preserve"> </w:t>
      </w:r>
      <w:hyperlink w:anchor="sub3197" w:history="1">
        <w:r>
          <w:rPr>
            <w:rStyle w:val="a3"/>
          </w:rPr>
          <w:t>абзацев второго - ч</w:t>
        </w:r>
        <w:r>
          <w:rPr>
            <w:rStyle w:val="a3"/>
          </w:rPr>
          <w:t>етвертого</w:t>
        </w:r>
      </w:hyperlink>
      <w:r>
        <w:rPr>
          <w:rStyle w:val="s0"/>
        </w:rPr>
        <w:t xml:space="preserve"> подпункта 197) пункта 3 статьи 1, которые вводятся в действие с 1 января 2011 года;</w:t>
      </w:r>
    </w:p>
    <w:p w:rsidR="00000000" w:rsidRDefault="00E924A2">
      <w:pPr>
        <w:ind w:firstLine="400"/>
        <w:jc w:val="both"/>
      </w:pPr>
      <w:r>
        <w:rPr>
          <w:rStyle w:val="s0"/>
        </w:rPr>
        <w:t xml:space="preserve">5) </w:t>
      </w:r>
      <w:hyperlink w:anchor="sub325" w:history="1">
        <w:r>
          <w:rPr>
            <w:rStyle w:val="a3"/>
          </w:rPr>
          <w:t>подпункта 25)</w:t>
        </w:r>
      </w:hyperlink>
      <w:r>
        <w:rPr>
          <w:rStyle w:val="s0"/>
        </w:rPr>
        <w:t xml:space="preserve">, </w:t>
      </w:r>
      <w:hyperlink w:anchor="sub33508" w:history="1">
        <w:r>
          <w:rPr>
            <w:rStyle w:val="a3"/>
          </w:rPr>
          <w:t>абзацев восьмого и девятого</w:t>
        </w:r>
      </w:hyperlink>
      <w:r>
        <w:t xml:space="preserve"> подпункта 35), </w:t>
      </w:r>
      <w:hyperlink w:anchor="sub345" w:history="1">
        <w:r>
          <w:rPr>
            <w:rStyle w:val="a3"/>
          </w:rPr>
          <w:t>подпункта 45</w:t>
        </w:r>
        <w:r>
          <w:rPr>
            <w:rStyle w:val="a3"/>
          </w:rPr>
          <w:t>)</w:t>
        </w:r>
      </w:hyperlink>
      <w:r>
        <w:t xml:space="preserve"> пункта 3 статьи 1, которые вводятся в действие с 1 января 2012 года.</w:t>
      </w:r>
    </w:p>
    <w:p w:rsidR="00000000" w:rsidRDefault="00E924A2">
      <w:pPr>
        <w:autoSpaceDE w:val="0"/>
        <w:autoSpaceDN w:val="0"/>
        <w:ind w:firstLine="425"/>
      </w:pPr>
      <w:r>
        <w:t> </w:t>
      </w:r>
    </w:p>
    <w:p w:rsidR="00000000" w:rsidRDefault="00E924A2">
      <w:pPr>
        <w:autoSpaceDE w:val="0"/>
        <w:autoSpaceDN w:val="0"/>
        <w:ind w:firstLine="425"/>
      </w:pPr>
      <w:r>
        <w:t> </w:t>
      </w:r>
    </w:p>
    <w:p w:rsidR="00000000" w:rsidRDefault="00E924A2">
      <w:pPr>
        <w:ind w:firstLine="567"/>
      </w:pPr>
      <w:r>
        <w:rPr>
          <w:b/>
          <w:bCs/>
        </w:rPr>
        <w:t xml:space="preserve">Президент </w:t>
      </w:r>
    </w:p>
    <w:p w:rsidR="00000000" w:rsidRDefault="00E924A2">
      <w:r>
        <w:rPr>
          <w:b/>
          <w:bCs/>
        </w:rPr>
        <w:t xml:space="preserve">Республики Казахстан </w:t>
      </w:r>
    </w:p>
    <w:p w:rsidR="00000000" w:rsidRDefault="00E924A2">
      <w:pPr>
        <w:ind w:firstLine="567"/>
      </w:pPr>
      <w:r>
        <w:t> </w:t>
      </w:r>
    </w:p>
    <w:p w:rsidR="00000000" w:rsidRDefault="00E924A2">
      <w:pPr>
        <w:ind w:firstLine="400"/>
        <w:jc w:val="both"/>
      </w:pPr>
      <w:r>
        <w:rPr>
          <w:b/>
          <w:bCs/>
        </w:rPr>
        <w:t>Н. НАЗАРБАЕВ</w:t>
      </w:r>
    </w:p>
    <w:p w:rsidR="00000000" w:rsidRDefault="00E924A2">
      <w:pPr>
        <w:ind w:firstLine="400"/>
        <w:jc w:val="both"/>
      </w:pPr>
      <w:r>
        <w:t> </w:t>
      </w:r>
    </w:p>
    <w:p w:rsidR="00000000" w:rsidRDefault="00E924A2">
      <w:pPr>
        <w:ind w:firstLine="400"/>
        <w:jc w:val="both"/>
      </w:pPr>
      <w:r>
        <w:t> </w:t>
      </w:r>
    </w:p>
    <w:p w:rsidR="00000000" w:rsidRDefault="00E924A2">
      <w:r>
        <w:t>Астана, Акорда, 16 ноября 2009 года</w:t>
      </w:r>
    </w:p>
    <w:p w:rsidR="00000000" w:rsidRDefault="00E924A2">
      <w:r>
        <w:t> </w:t>
      </w:r>
    </w:p>
    <w:p w:rsidR="00000000" w:rsidRDefault="00E924A2">
      <w:pPr>
        <w:ind w:firstLine="1080"/>
      </w:pPr>
      <w:r>
        <w:t>№ 200-IV ЗРК</w:t>
      </w:r>
    </w:p>
    <w:p w:rsidR="00000000" w:rsidRDefault="00E924A2">
      <w:pPr>
        <w:autoSpaceDE w:val="0"/>
        <w:autoSpaceDN w:val="0"/>
        <w:ind w:firstLine="425"/>
      </w:pPr>
      <w: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4A2" w:rsidRDefault="00E924A2" w:rsidP="00E924A2">
      <w:r>
        <w:separator/>
      </w:r>
    </w:p>
  </w:endnote>
  <w:endnote w:type="continuationSeparator" w:id="0">
    <w:p w:rsidR="00E924A2" w:rsidRDefault="00E924A2" w:rsidP="00E92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4A2" w:rsidRDefault="00E924A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4A2" w:rsidRDefault="00E924A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4A2" w:rsidRDefault="00E924A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4A2" w:rsidRDefault="00E924A2" w:rsidP="00E924A2">
      <w:r>
        <w:separator/>
      </w:r>
    </w:p>
  </w:footnote>
  <w:footnote w:type="continuationSeparator" w:id="0">
    <w:p w:rsidR="00E924A2" w:rsidRDefault="00E924A2" w:rsidP="00E924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4A2" w:rsidRDefault="00E924A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4A2" w:rsidRDefault="00E924A2" w:rsidP="00E924A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24A2" w:rsidRPr="00E924A2" w:rsidRDefault="00E924A2" w:rsidP="00E924A2">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16.11.2009 № 200-IV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4A2" w:rsidRDefault="00E924A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24A2"/>
    <w:rsid w:val="00E924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24A2"/>
    <w:pPr>
      <w:tabs>
        <w:tab w:val="center" w:pos="4677"/>
        <w:tab w:val="right" w:pos="9355"/>
      </w:tabs>
    </w:pPr>
  </w:style>
  <w:style w:type="character" w:customStyle="1" w:styleId="a6">
    <w:name w:val="Верхний колонтитул Знак"/>
    <w:basedOn w:val="a0"/>
    <w:link w:val="a5"/>
    <w:uiPriority w:val="99"/>
    <w:rsid w:val="00E924A2"/>
    <w:rPr>
      <w:rFonts w:eastAsiaTheme="minorEastAsia"/>
      <w:color w:val="000000"/>
      <w:sz w:val="24"/>
      <w:szCs w:val="24"/>
    </w:rPr>
  </w:style>
  <w:style w:type="paragraph" w:styleId="a7">
    <w:name w:val="footer"/>
    <w:basedOn w:val="a"/>
    <w:link w:val="a8"/>
    <w:uiPriority w:val="99"/>
    <w:unhideWhenUsed/>
    <w:rsid w:val="00E924A2"/>
    <w:pPr>
      <w:tabs>
        <w:tab w:val="center" w:pos="4677"/>
        <w:tab w:val="right" w:pos="9355"/>
      </w:tabs>
    </w:pPr>
  </w:style>
  <w:style w:type="character" w:customStyle="1" w:styleId="a8">
    <w:name w:val="Нижний колонтитул Знак"/>
    <w:basedOn w:val="a0"/>
    <w:link w:val="a7"/>
    <w:uiPriority w:val="99"/>
    <w:rsid w:val="00E924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24A2"/>
    <w:pPr>
      <w:tabs>
        <w:tab w:val="center" w:pos="4677"/>
        <w:tab w:val="right" w:pos="9355"/>
      </w:tabs>
    </w:pPr>
  </w:style>
  <w:style w:type="character" w:customStyle="1" w:styleId="a6">
    <w:name w:val="Верхний колонтитул Знак"/>
    <w:basedOn w:val="a0"/>
    <w:link w:val="a5"/>
    <w:uiPriority w:val="99"/>
    <w:rsid w:val="00E924A2"/>
    <w:rPr>
      <w:rFonts w:eastAsiaTheme="minorEastAsia"/>
      <w:color w:val="000000"/>
      <w:sz w:val="24"/>
      <w:szCs w:val="24"/>
    </w:rPr>
  </w:style>
  <w:style w:type="paragraph" w:styleId="a7">
    <w:name w:val="footer"/>
    <w:basedOn w:val="a"/>
    <w:link w:val="a8"/>
    <w:uiPriority w:val="99"/>
    <w:unhideWhenUsed/>
    <w:rsid w:val="00E924A2"/>
    <w:pPr>
      <w:tabs>
        <w:tab w:val="center" w:pos="4677"/>
        <w:tab w:val="right" w:pos="9355"/>
      </w:tabs>
    </w:pPr>
  </w:style>
  <w:style w:type="character" w:customStyle="1" w:styleId="a8">
    <w:name w:val="Нижний колонтитул Знак"/>
    <w:basedOn w:val="a0"/>
    <w:link w:val="a7"/>
    <w:uiPriority w:val="99"/>
    <w:rsid w:val="00E924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38630" TargetMode="External"/><Relationship Id="rId13" Type="http://schemas.openxmlformats.org/officeDocument/2006/relationships/image" Target="media/image3.gif"/><Relationship Id="rId18" Type="http://schemas.openxmlformats.org/officeDocument/2006/relationships/hyperlink" Target="http://online.zakon.kz/Document/?doc_id=1008028"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367517" TargetMode="External"/><Relationship Id="rId7" Type="http://schemas.openxmlformats.org/officeDocument/2006/relationships/hyperlink" Target="http://online.zakon.kz/Document/?doc_id=30567063" TargetMode="External"/><Relationship Id="rId12" Type="http://schemas.openxmlformats.org/officeDocument/2006/relationships/image" Target="media/image2.gif"/><Relationship Id="rId17" Type="http://schemas.openxmlformats.org/officeDocument/2006/relationships/hyperlink" Target="http://online.zakon.kz/Document/?doc_id=1006177"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image" Target="media/image6.gif"/><Relationship Id="rId20" Type="http://schemas.openxmlformats.org/officeDocument/2006/relationships/hyperlink" Target="http://online.zakon.kz/Document/?doc_id=30087221"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1.gif"/><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image" Target="media/image5.gif"/><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0366217" TargetMode="External"/><Relationship Id="rId19" Type="http://schemas.openxmlformats.org/officeDocument/2006/relationships/hyperlink" Target="http://online.zakon.kz/Document/?doc_id=30062018" TargetMode="External"/><Relationship Id="rId4" Type="http://schemas.openxmlformats.org/officeDocument/2006/relationships/webSettings" Target="webSettings.xml"/><Relationship Id="rId9" Type="http://schemas.openxmlformats.org/officeDocument/2006/relationships/hyperlink" Target="http://online.zakon.kz/Document/?doc_id=30085593" TargetMode="External"/><Relationship Id="rId14" Type="http://schemas.openxmlformats.org/officeDocument/2006/relationships/image" Target="media/image4.gif"/><Relationship Id="rId22" Type="http://schemas.openxmlformats.org/officeDocument/2006/relationships/hyperlink" Target="http://online.zakon.kz/Document/?doc_id=30519152"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40818</Words>
  <Characters>232664</Characters>
  <Application>Microsoft Office Word</Application>
  <DocSecurity>0</DocSecurity>
  <Lines>1938</Lines>
  <Paragraphs>545</Paragraphs>
  <ScaleCrop>false</ScaleCrop>
  <Company>SPecialiST RePack</Company>
  <LinksUpToDate>false</LinksUpToDate>
  <CharactersWithSpaces>272937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16.11.2009 № 200-IV (©Paragraph 2024)</dc:title>
  <dc:subject/>
  <dc:creator>Сергей Мельников</dc:creator>
  <cp:keywords/>
  <dc:description/>
  <cp:lastModifiedBy>Сергей Мельников</cp:lastModifiedBy>
  <cp:revision>2</cp:revision>
  <dcterms:created xsi:type="dcterms:W3CDTF">2024-03-09T16:51:00Z</dcterms:created>
  <dcterms:modified xsi:type="dcterms:W3CDTF">2024-03-09T16:51:00Z</dcterms:modified>
</cp:coreProperties>
</file>