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9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2011 года № 3569-VI «О внесении изменений в некоторые законодательные акты Украины относительно совершенствования порядка расчетов за жилищно-коммунальные услуги»</w:t>
      </w:r>
    </w:p>
    <w:p w:rsidR="00000000" w:rsidRDefault="0054490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44909">
      <w:pPr>
        <w:ind w:firstLine="400"/>
        <w:jc w:val="both"/>
      </w:pPr>
      <w:r>
        <w:rPr>
          <w:rStyle w:val="s0"/>
        </w:rPr>
        <w:t>Опубликован: «Правительственный курьер», 2011, 08, 04.08.2011 г. № 141</w:t>
      </w:r>
    </w:p>
    <w:p w:rsidR="00000000" w:rsidRDefault="0054490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909" w:rsidRDefault="00544909" w:rsidP="00544909">
      <w:r>
        <w:separator/>
      </w:r>
    </w:p>
  </w:endnote>
  <w:endnote w:type="continuationSeparator" w:id="0">
    <w:p w:rsidR="00544909" w:rsidRDefault="00544909" w:rsidP="00544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909" w:rsidRDefault="005449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909" w:rsidRDefault="005449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909" w:rsidRDefault="005449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909" w:rsidRDefault="00544909" w:rsidP="00544909">
      <w:r>
        <w:separator/>
      </w:r>
    </w:p>
  </w:footnote>
  <w:footnote w:type="continuationSeparator" w:id="0">
    <w:p w:rsidR="00544909" w:rsidRDefault="00544909" w:rsidP="005449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909" w:rsidRDefault="005449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909" w:rsidRDefault="00544909" w:rsidP="005449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909" w:rsidRPr="00544909" w:rsidRDefault="00544909" w:rsidP="005449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05.07.2011 № 3569-VI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909" w:rsidRDefault="005449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909"/>
    <w:rsid w:val="00544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449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9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9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9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449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49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49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49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229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05.07.2011 № 3569-VI (©Paragraph 2023)</dc:title>
  <dc:subject/>
  <dc:creator>Сергей М</dc:creator>
  <cp:keywords/>
  <dc:description/>
  <cp:lastModifiedBy>Сергей М</cp:lastModifiedBy>
  <cp:revision>2</cp:revision>
  <dcterms:created xsi:type="dcterms:W3CDTF">2023-11-26T22:11:00Z</dcterms:created>
  <dcterms:modified xsi:type="dcterms:W3CDTF">2023-11-26T22:11:00Z</dcterms:modified>
</cp:coreProperties>
</file>