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820">
      <w:pPr>
        <w:pStyle w:val="pr"/>
      </w:pPr>
      <w:bookmarkStart w:id="0" w:name="_GoBack"/>
      <w:bookmarkEnd w:id="0"/>
      <w:r>
        <w:t>03.09.2011</w:t>
      </w:r>
    </w:p>
    <w:p w:rsidR="00000000" w:rsidRDefault="00691820">
      <w:pPr>
        <w:pStyle w:val="pc"/>
      </w:pPr>
      <w:r>
        <w:rPr>
          <w:rStyle w:val="s1"/>
        </w:rPr>
        <w:t xml:space="preserve">Назарбаев назначил новых заместителя Генпрокурора и </w:t>
      </w:r>
      <w:proofErr w:type="gramStart"/>
      <w:r>
        <w:rPr>
          <w:rStyle w:val="s1"/>
        </w:rPr>
        <w:t>вице-министра</w:t>
      </w:r>
      <w:proofErr w:type="gramEnd"/>
      <w:r>
        <w:rPr>
          <w:rStyle w:val="s1"/>
        </w:rPr>
        <w:t xml:space="preserve"> внутренних дел</w:t>
      </w:r>
    </w:p>
    <w:p w:rsidR="00000000" w:rsidRDefault="00691820">
      <w:pPr>
        <w:pStyle w:val="pj"/>
      </w:pPr>
      <w:r>
        <w:rPr>
          <w:rStyle w:val="s0"/>
        </w:rPr>
        <w:t> </w:t>
      </w:r>
    </w:p>
    <w:p w:rsidR="00000000" w:rsidRDefault="0069182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95500" cy="1181100"/>
            <wp:effectExtent l="0" t="0" r="0" b="0"/>
            <wp:wrapSquare wrapText="bothSides"/>
            <wp:docPr id="2" name="Рисунок 2" descr="http://192.168.0.93/api/DocumentObject/GetImageAsync?ImageId=40352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282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Президент Казахстана </w:t>
      </w:r>
      <w:hyperlink r:id="rId8" w:history="1">
        <w:r>
          <w:rPr>
            <w:rStyle w:val="a4"/>
          </w:rPr>
          <w:t>Нурсултан Назарбаев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своим распоряжением назначил нового заместителя Генпрокурора и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внутренних дел, сообщила пресс-служба главы государства.</w:t>
      </w:r>
    </w:p>
    <w:p w:rsidR="00000000" w:rsidRDefault="00691820">
      <w:pPr>
        <w:pStyle w:val="pj"/>
      </w:pPr>
      <w:r>
        <w:rPr>
          <w:rStyle w:val="s0"/>
        </w:rPr>
        <w:t xml:space="preserve">«Распоряжением главы государства назначены: </w:t>
      </w:r>
      <w:r>
        <w:rPr>
          <w:rStyle w:val="s0"/>
          <w:b/>
          <w:bCs/>
        </w:rPr>
        <w:t>Нурмаханбет Молдалиевич Исаев</w:t>
      </w:r>
      <w:r>
        <w:rPr>
          <w:rStyle w:val="s0"/>
        </w:rPr>
        <w:t xml:space="preserve"> заместителем Генерального прокурора Республики К</w:t>
      </w:r>
      <w:r>
        <w:rPr>
          <w:rStyle w:val="s0"/>
        </w:rPr>
        <w:t xml:space="preserve">азахстан; </w:t>
      </w:r>
      <w:hyperlink r:id="rId9" w:history="1">
        <w:r>
          <w:rPr>
            <w:rStyle w:val="a4"/>
            <w:b/>
            <w:bCs/>
          </w:rPr>
          <w:t>Тыныбеков Кайрат Сагатханович</w:t>
        </w:r>
      </w:hyperlink>
      <w:r>
        <w:rPr>
          <w:rStyle w:val="s0"/>
        </w:rPr>
        <w:t xml:space="preserve"> заместителем Министра внутренних дел Республики Казахстан», - говорится в сообщении.</w:t>
      </w:r>
    </w:p>
    <w:p w:rsidR="00000000" w:rsidRDefault="00691820">
      <w:pPr>
        <w:pStyle w:val="pj"/>
      </w:pPr>
      <w:r>
        <w:rPr>
          <w:rStyle w:val="s0"/>
        </w:rPr>
        <w:t>Одновременно, распоряжениями главы государства освобождены в связи</w:t>
      </w:r>
      <w:r>
        <w:rPr>
          <w:rStyle w:val="s0"/>
        </w:rPr>
        <w:t xml:space="preserve"> с переходом на другую работу: </w:t>
      </w:r>
      <w:hyperlink r:id="rId10" w:history="1">
        <w:r>
          <w:rPr>
            <w:rStyle w:val="a4"/>
            <w:b/>
            <w:bCs/>
          </w:rPr>
          <w:t>Асылов Берик Ногаевич</w:t>
        </w:r>
      </w:hyperlink>
      <w:r>
        <w:rPr>
          <w:rStyle w:val="s0"/>
        </w:rPr>
        <w:t xml:space="preserve"> от должности заместителя Генерального прокурора Республики Казахстан; </w:t>
      </w:r>
      <w:hyperlink r:id="rId11" w:history="1">
        <w:r>
          <w:rPr>
            <w:rStyle w:val="a4"/>
            <w:b/>
            <w:bCs/>
          </w:rPr>
          <w:t>Кул</w:t>
        </w:r>
        <w:r>
          <w:rPr>
            <w:rStyle w:val="a4"/>
            <w:b/>
            <w:bCs/>
          </w:rPr>
          <w:t>инич Александр Васильевич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от должности заместителя Министра внутренних дел Республики Казахстан.</w:t>
      </w:r>
      <w:r>
        <w:rPr>
          <w:rStyle w:val="s0"/>
          <w:rFonts w:ascii="Tahoma" w:hAnsi="Tahoma" w:cs="Tahoma"/>
        </w:rPr>
        <w:t>﻿</w:t>
      </w:r>
    </w:p>
    <w:p w:rsidR="00000000" w:rsidRDefault="00691820">
      <w:pPr>
        <w:pStyle w:val="p"/>
      </w:pPr>
      <w:r>
        <w:t> </w:t>
      </w:r>
    </w:p>
    <w:p w:rsidR="00000000" w:rsidRDefault="00691820">
      <w:pPr>
        <w:pStyle w:val="p"/>
      </w:pPr>
      <w:r>
        <w:rPr>
          <w:sz w:val="20"/>
          <w:szCs w:val="20"/>
        </w:rPr>
        <w:t> </w:t>
      </w:r>
    </w:p>
    <w:p w:rsidR="00000000" w:rsidRDefault="00691820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12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820" w:rsidRDefault="00691820" w:rsidP="00691820">
      <w:r>
        <w:separator/>
      </w:r>
    </w:p>
  </w:endnote>
  <w:endnote w:type="continuationSeparator" w:id="0">
    <w:p w:rsidR="00691820" w:rsidRDefault="00691820" w:rsidP="00691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820" w:rsidRDefault="00691820" w:rsidP="00691820">
      <w:r>
        <w:separator/>
      </w:r>
    </w:p>
  </w:footnote>
  <w:footnote w:type="continuationSeparator" w:id="0">
    <w:p w:rsidR="00691820" w:rsidRDefault="00691820" w:rsidP="00691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 w:rsidP="0069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820" w:rsidRDefault="00691820" w:rsidP="0069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Назарбаев назначил новых заместителя Генпрокурора и </w:t>
    </w:r>
    <w:proofErr w:type="gramStart"/>
    <w:r>
      <w:rPr>
        <w:rFonts w:ascii="Arial" w:hAnsi="Arial" w:cs="Arial"/>
        <w:color w:val="808080"/>
        <w:sz w:val="20"/>
      </w:rPr>
      <w:t>вице-министра</w:t>
    </w:r>
    <w:proofErr w:type="gramEnd"/>
    <w:r>
      <w:rPr>
        <w:rFonts w:ascii="Arial" w:hAnsi="Arial" w:cs="Arial"/>
        <w:color w:val="808080"/>
        <w:sz w:val="20"/>
      </w:rPr>
      <w:t xml:space="preserve"> внутренних дел</w:t>
    </w:r>
  </w:p>
  <w:p w:rsidR="00691820" w:rsidRPr="00691820" w:rsidRDefault="00691820" w:rsidP="006918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820" w:rsidRDefault="006918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820"/>
    <w:rsid w:val="00691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8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8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18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8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8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8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7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2820" TargetMode="External"/><Relationship Id="rId12" Type="http://schemas.openxmlformats.org/officeDocument/2006/relationships/hyperlink" Target="https://www.newskaz.ru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57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77571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20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1120</Characters>
  <Application>Microsoft Office Word</Application>
  <DocSecurity>0</DocSecurity>
  <Lines>9</Lines>
  <Paragraphs>2</Paragraphs>
  <ScaleCrop>false</ScaleCrop>
  <Company/>
  <LinksUpToDate>false</LinksUpToDate>
  <CharactersWithSpaces>1210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2025-05-27T19:12:00Z</dcterms:created>
  <dcterms:modified xsi:type="dcterms:W3CDTF">2025-05-27T19:12:00Z</dcterms:modified>
</cp:coreProperties>
</file>